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FA3" w:rsidRPr="00E00BE1" w:rsidRDefault="00F14FA3" w:rsidP="00F14FA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00BE1">
        <w:rPr>
          <w:rFonts w:ascii="Times New Roman" w:hAnsi="Times New Roman" w:cs="Times New Roman"/>
          <w:b/>
          <w:sz w:val="24"/>
          <w:szCs w:val="24"/>
          <w:lang w:val="id-ID"/>
        </w:rPr>
        <w:t>METODE PENELITIAN</w:t>
      </w:r>
    </w:p>
    <w:p w:rsidR="00F14FA3" w:rsidRPr="00E00BE1" w:rsidRDefault="00F14FA3" w:rsidP="00F14FA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F14FA3" w:rsidRPr="00E00BE1" w:rsidRDefault="00F14FA3" w:rsidP="00F14FA3">
      <w:pPr>
        <w:pStyle w:val="ListParagraph"/>
        <w:numPr>
          <w:ilvl w:val="0"/>
          <w:numId w:val="8"/>
        </w:numPr>
        <w:spacing w:line="48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BE1">
        <w:rPr>
          <w:rFonts w:ascii="Times New Roman" w:hAnsi="Times New Roman" w:cs="Times New Roman"/>
          <w:b/>
          <w:sz w:val="24"/>
          <w:szCs w:val="24"/>
        </w:rPr>
        <w:t>Jenis Penelitian</w:t>
      </w:r>
    </w:p>
    <w:p w:rsidR="00F14FA3" w:rsidRPr="009C040B" w:rsidRDefault="00F14FA3" w:rsidP="00F14FA3">
      <w:pPr>
        <w:tabs>
          <w:tab w:val="left" w:pos="900"/>
        </w:tabs>
        <w:spacing w:after="240"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0BE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00BE1">
        <w:rPr>
          <w:rFonts w:ascii="Times New Roman" w:hAnsi="Times New Roman" w:cs="Times New Roman"/>
          <w:sz w:val="24"/>
          <w:szCs w:val="24"/>
        </w:rPr>
        <w:t>Jenis penelitian yang digunakan dalam penelitian ini adalah kuantitatif.</w:t>
      </w:r>
      <w:proofErr w:type="gramEnd"/>
      <w:r w:rsidRPr="00E00B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0BE1">
        <w:rPr>
          <w:rFonts w:ascii="Times New Roman" w:hAnsi="Times New Roman" w:cs="Times New Roman"/>
          <w:sz w:val="24"/>
          <w:szCs w:val="24"/>
        </w:rPr>
        <w:t>Yaitu merupakan jenis penelitian untuk mendapatkan gambaran yang akurat dari sebuah karakteristik masalah yang berbentuk mengklasifikasikan suatu data (Notoatmodjo, 2012).</w:t>
      </w:r>
      <w:proofErr w:type="gramEnd"/>
    </w:p>
    <w:p w:rsidR="00F14FA3" w:rsidRPr="00E00BE1" w:rsidRDefault="00F14FA3" w:rsidP="00F14FA3">
      <w:pPr>
        <w:pStyle w:val="ListParagraph"/>
        <w:numPr>
          <w:ilvl w:val="0"/>
          <w:numId w:val="8"/>
        </w:numPr>
        <w:tabs>
          <w:tab w:val="left" w:pos="0"/>
        </w:tabs>
        <w:spacing w:before="100" w:beforeAutospacing="1" w:line="48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BE1">
        <w:rPr>
          <w:rFonts w:ascii="Times New Roman" w:hAnsi="Times New Roman" w:cs="Times New Roman"/>
          <w:b/>
          <w:sz w:val="24"/>
          <w:szCs w:val="24"/>
        </w:rPr>
        <w:t>Waktu dan Tempat</w:t>
      </w:r>
    </w:p>
    <w:p w:rsidR="00F14FA3" w:rsidRPr="00E00BE1" w:rsidRDefault="00F14FA3" w:rsidP="00F14FA3">
      <w:pPr>
        <w:spacing w:line="480" w:lineRule="auto"/>
        <w:ind w:left="36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0BE1">
        <w:rPr>
          <w:rFonts w:ascii="Times New Roman" w:hAnsi="Times New Roman" w:cs="Times New Roman"/>
          <w:sz w:val="24"/>
          <w:szCs w:val="24"/>
        </w:rPr>
        <w:t xml:space="preserve">Penelitian ini dilakukan di Puskesmas </w:t>
      </w:r>
      <w:r>
        <w:rPr>
          <w:rFonts w:ascii="Times New Roman" w:hAnsi="Times New Roman" w:cs="Times New Roman"/>
          <w:sz w:val="24"/>
          <w:szCs w:val="24"/>
          <w:lang w:val="id-ID"/>
        </w:rPr>
        <w:t>Ambarawa</w:t>
      </w:r>
      <w:r w:rsidRPr="00E00BE1">
        <w:rPr>
          <w:rFonts w:ascii="Times New Roman" w:hAnsi="Times New Roman" w:cs="Times New Roman"/>
          <w:sz w:val="24"/>
          <w:szCs w:val="24"/>
        </w:rPr>
        <w:t xml:space="preserve"> Pringsewu Lampung pada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Bulan </w:t>
      </w:r>
      <w:r>
        <w:rPr>
          <w:rFonts w:ascii="Times New Roman" w:hAnsi="Times New Roman" w:cs="Times New Roman"/>
          <w:sz w:val="24"/>
          <w:szCs w:val="24"/>
        </w:rPr>
        <w:t>Februari Tahun 201</w:t>
      </w:r>
      <w:r>
        <w:rPr>
          <w:rFonts w:ascii="Times New Roman" w:hAnsi="Times New Roman" w:cs="Times New Roman"/>
          <w:sz w:val="24"/>
          <w:szCs w:val="24"/>
          <w:lang w:val="id-ID"/>
        </w:rPr>
        <w:t>9</w:t>
      </w:r>
      <w:r w:rsidRPr="00E00BE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14FA3" w:rsidRPr="009C040B" w:rsidRDefault="00F14FA3" w:rsidP="00F14FA3">
      <w:pPr>
        <w:spacing w:line="360" w:lineRule="auto"/>
        <w:ind w:left="360" w:firstLine="54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14FA3" w:rsidRPr="00E00BE1" w:rsidRDefault="00F14FA3" w:rsidP="00F14FA3">
      <w:pPr>
        <w:pStyle w:val="ListParagraph"/>
        <w:numPr>
          <w:ilvl w:val="0"/>
          <w:numId w:val="8"/>
        </w:numPr>
        <w:spacing w:line="48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BE1">
        <w:rPr>
          <w:rFonts w:ascii="Times New Roman" w:hAnsi="Times New Roman" w:cs="Times New Roman"/>
          <w:b/>
          <w:sz w:val="24"/>
          <w:szCs w:val="24"/>
        </w:rPr>
        <w:t>Rancangan Penelitian</w:t>
      </w:r>
    </w:p>
    <w:p w:rsidR="00F14FA3" w:rsidRPr="001E2869" w:rsidRDefault="00F14FA3" w:rsidP="00F14FA3">
      <w:pPr>
        <w:pStyle w:val="ListParagraph"/>
        <w:spacing w:line="48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0BE1">
        <w:rPr>
          <w:rFonts w:ascii="Times New Roman" w:hAnsi="Times New Roman" w:cs="Times New Roman"/>
          <w:sz w:val="24"/>
          <w:szCs w:val="24"/>
        </w:rPr>
        <w:t xml:space="preserve">Rancangan penelitian ini adalah analitik dengan pendekatan </w:t>
      </w:r>
      <w:r w:rsidRPr="00E00BE1">
        <w:rPr>
          <w:rFonts w:ascii="Times New Roman" w:hAnsi="Times New Roman" w:cs="Times New Roman"/>
          <w:i/>
          <w:sz w:val="24"/>
          <w:szCs w:val="24"/>
        </w:rPr>
        <w:t xml:space="preserve">cross sectional </w:t>
      </w:r>
      <w:r w:rsidRPr="00E00BE1">
        <w:rPr>
          <w:rFonts w:ascii="Times New Roman" w:hAnsi="Times New Roman" w:cs="Times New Roman"/>
          <w:sz w:val="24"/>
          <w:szCs w:val="24"/>
        </w:rPr>
        <w:t xml:space="preserve">yaitu suatu penelitian untuk mempelajari dinamika korelasi antara faktor-faktor resiko dengan efek, dengan </w:t>
      </w:r>
      <w:proofErr w:type="gramStart"/>
      <w:r w:rsidRPr="00E00BE1">
        <w:rPr>
          <w:rFonts w:ascii="Times New Roman" w:hAnsi="Times New Roman" w:cs="Times New Roman"/>
          <w:sz w:val="24"/>
          <w:szCs w:val="24"/>
        </w:rPr>
        <w:t>cara</w:t>
      </w:r>
      <w:proofErr w:type="gramEnd"/>
      <w:r w:rsidRPr="00E00BE1">
        <w:rPr>
          <w:rFonts w:ascii="Times New Roman" w:hAnsi="Times New Roman" w:cs="Times New Roman"/>
          <w:sz w:val="24"/>
          <w:szCs w:val="24"/>
        </w:rPr>
        <w:t xml:space="preserve"> pendekatan observasi atau pengumpulan data sekaligus pada suatu saat (</w:t>
      </w:r>
      <w:r w:rsidRPr="00E00BE1">
        <w:rPr>
          <w:rFonts w:ascii="Times New Roman" w:hAnsi="Times New Roman" w:cs="Times New Roman"/>
          <w:i/>
          <w:sz w:val="24"/>
          <w:szCs w:val="24"/>
        </w:rPr>
        <w:t>Point time approach</w:t>
      </w:r>
      <w:r w:rsidRPr="00E00BE1">
        <w:rPr>
          <w:rFonts w:ascii="Times New Roman" w:hAnsi="Times New Roman" w:cs="Times New Roman"/>
          <w:sz w:val="24"/>
          <w:szCs w:val="24"/>
        </w:rPr>
        <w:t xml:space="preserve">), artinya tiap subjek penelitian hanya diobservasi sekali saja dan pengukuran dilakukan terhadap status karakter atau variabel subjek pada saat pemeriksaan (Notoatmodjo, 2012). Penelitian ini digunakan untuk mengetahui </w:t>
      </w:r>
      <w:r w:rsidRPr="00BC407B">
        <w:rPr>
          <w:rFonts w:ascii="Times New Roman" w:hAnsi="Times New Roman" w:cs="Times New Roman"/>
          <w:sz w:val="24"/>
          <w:szCs w:val="24"/>
        </w:rPr>
        <w:t xml:space="preserve">faktor </w:t>
      </w:r>
      <w:proofErr w:type="gramStart"/>
      <w:r>
        <w:rPr>
          <w:rFonts w:ascii="Times New Roman" w:hAnsi="Times New Roman" w:cs="Times New Roman"/>
          <w:sz w:val="24"/>
          <w:szCs w:val="24"/>
          <w:lang w:val="id-ID"/>
        </w:rPr>
        <w:t>apa</w:t>
      </w:r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 xml:space="preserve"> sajakah </w:t>
      </w:r>
      <w:r w:rsidRPr="00BC407B">
        <w:rPr>
          <w:rFonts w:ascii="Times New Roman" w:hAnsi="Times New Roman" w:cs="Times New Roman"/>
          <w:sz w:val="24"/>
          <w:szCs w:val="24"/>
        </w:rPr>
        <w:t xml:space="preserve">yang berhubungan dengan kejadian penyakit diabetes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mellitus </w:t>
      </w:r>
      <w:r w:rsidRPr="00BC407B">
        <w:rPr>
          <w:rFonts w:ascii="Times New Roman" w:hAnsi="Times New Roman" w:cs="Times New Roman"/>
          <w:sz w:val="24"/>
          <w:szCs w:val="24"/>
        </w:rPr>
        <w:t xml:space="preserve">pada menopause diwilayah kerja </w:t>
      </w:r>
      <w:r>
        <w:rPr>
          <w:rFonts w:ascii="Times New Roman" w:hAnsi="Times New Roman" w:cs="Times New Roman"/>
          <w:sz w:val="24"/>
          <w:szCs w:val="24"/>
          <w:lang w:val="id-ID"/>
        </w:rPr>
        <w:t>UPT P</w:t>
      </w:r>
      <w:r>
        <w:rPr>
          <w:rFonts w:ascii="Times New Roman" w:hAnsi="Times New Roman" w:cs="Times New Roman"/>
          <w:sz w:val="24"/>
          <w:szCs w:val="24"/>
        </w:rPr>
        <w:t xml:space="preserve">uskesmas </w:t>
      </w:r>
      <w:r>
        <w:rPr>
          <w:rFonts w:ascii="Times New Roman" w:hAnsi="Times New Roman" w:cs="Times New Roman"/>
          <w:sz w:val="24"/>
          <w:szCs w:val="24"/>
          <w:lang w:val="id-ID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mbarawa </w:t>
      </w: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ringsewu </w:t>
      </w:r>
      <w:r>
        <w:rPr>
          <w:rFonts w:ascii="Times New Roman" w:hAnsi="Times New Roman" w:cs="Times New Roman"/>
          <w:sz w:val="24"/>
          <w:szCs w:val="24"/>
          <w:lang w:val="id-ID"/>
        </w:rPr>
        <w:t>L</w:t>
      </w:r>
      <w:r>
        <w:rPr>
          <w:rFonts w:ascii="Times New Roman" w:hAnsi="Times New Roman" w:cs="Times New Roman"/>
          <w:sz w:val="24"/>
          <w:szCs w:val="24"/>
        </w:rPr>
        <w:t>ampung tahun 201</w:t>
      </w:r>
      <w:r>
        <w:rPr>
          <w:rFonts w:ascii="Times New Roman" w:hAnsi="Times New Roman" w:cs="Times New Roman"/>
          <w:sz w:val="24"/>
          <w:szCs w:val="24"/>
          <w:lang w:val="id-ID"/>
        </w:rPr>
        <w:t>9.</w:t>
      </w:r>
    </w:p>
    <w:p w:rsidR="00F14FA3" w:rsidRPr="00E00BE1" w:rsidRDefault="00F14FA3" w:rsidP="00F14FA3">
      <w:pPr>
        <w:spacing w:line="480" w:lineRule="auto"/>
        <w:ind w:left="36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4FA3" w:rsidRPr="00E00BE1" w:rsidRDefault="00F14FA3" w:rsidP="00F14FA3">
      <w:pPr>
        <w:pStyle w:val="ListParagraph"/>
        <w:numPr>
          <w:ilvl w:val="0"/>
          <w:numId w:val="8"/>
        </w:numPr>
        <w:spacing w:line="48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BE1">
        <w:rPr>
          <w:rFonts w:ascii="Times New Roman" w:hAnsi="Times New Roman" w:cs="Times New Roman"/>
          <w:b/>
          <w:sz w:val="24"/>
          <w:szCs w:val="24"/>
        </w:rPr>
        <w:t>Subjek Penelitian</w:t>
      </w:r>
    </w:p>
    <w:p w:rsidR="00F14FA3" w:rsidRPr="00E00BE1" w:rsidRDefault="00F14FA3" w:rsidP="00F14FA3">
      <w:pPr>
        <w:pStyle w:val="ListParagraph"/>
        <w:numPr>
          <w:ilvl w:val="0"/>
          <w:numId w:val="2"/>
        </w:numPr>
        <w:spacing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0BE1">
        <w:rPr>
          <w:rFonts w:ascii="Times New Roman" w:hAnsi="Times New Roman" w:cs="Times New Roman"/>
          <w:sz w:val="24"/>
          <w:szCs w:val="24"/>
        </w:rPr>
        <w:t>Populasi</w:t>
      </w:r>
    </w:p>
    <w:p w:rsidR="00F14FA3" w:rsidRPr="00E00BE1" w:rsidRDefault="00F14FA3" w:rsidP="00F14FA3">
      <w:pPr>
        <w:pStyle w:val="ListParagraph"/>
        <w:spacing w:line="48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0BE1">
        <w:rPr>
          <w:rFonts w:ascii="Times New Roman" w:hAnsi="Times New Roman" w:cs="Times New Roman"/>
          <w:sz w:val="24"/>
          <w:szCs w:val="24"/>
        </w:rPr>
        <w:lastRenderedPageBreak/>
        <w:t>Populasi dijelaskan secara spesifik tentang siapa atau golongan mana yang menjadi sasaran penelitian tersebut.</w:t>
      </w:r>
      <w:proofErr w:type="gramEnd"/>
      <w:r w:rsidRPr="00E00B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0BE1">
        <w:rPr>
          <w:rFonts w:ascii="Times New Roman" w:hAnsi="Times New Roman" w:cs="Times New Roman"/>
          <w:sz w:val="24"/>
          <w:szCs w:val="24"/>
        </w:rPr>
        <w:t>(Notoatmodjo, 2012</w:t>
      </w:r>
      <w:r>
        <w:rPr>
          <w:rFonts w:ascii="Times New Roman" w:hAnsi="Times New Roman" w:cs="Times New Roman"/>
          <w:sz w:val="24"/>
          <w:szCs w:val="24"/>
          <w:lang w:val="id-ID"/>
        </w:rPr>
        <w:t>).</w:t>
      </w:r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E00BE1">
        <w:rPr>
          <w:rFonts w:ascii="Times New Roman" w:hAnsi="Times New Roman" w:cs="Times New Roman"/>
          <w:sz w:val="24"/>
          <w:szCs w:val="24"/>
        </w:rPr>
        <w:t xml:space="preserve">Populasi dalam penelitian ini adalah seluruh </w:t>
      </w:r>
      <w:r>
        <w:rPr>
          <w:rFonts w:ascii="Times New Roman" w:hAnsi="Times New Roman" w:cs="Times New Roman"/>
          <w:sz w:val="24"/>
          <w:szCs w:val="24"/>
          <w:lang w:val="id-ID"/>
        </w:rPr>
        <w:t>ibu yang sudah mengalami</w:t>
      </w:r>
      <w:r w:rsidRPr="00BC407B">
        <w:rPr>
          <w:rFonts w:ascii="Times New Roman" w:hAnsi="Times New Roman" w:cs="Times New Roman"/>
          <w:sz w:val="24"/>
          <w:szCs w:val="24"/>
        </w:rPr>
        <w:t xml:space="preserve"> menopause</w:t>
      </w:r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gramStart"/>
      <w:r>
        <w:rPr>
          <w:rFonts w:ascii="Times New Roman" w:hAnsi="Times New Roman" w:cs="Times New Roman"/>
          <w:sz w:val="24"/>
          <w:szCs w:val="24"/>
        </w:rPr>
        <w:t>usia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48-54 tahun yang ada di wilayah kerja</w:t>
      </w:r>
      <w:r w:rsidRPr="00E00BE1">
        <w:rPr>
          <w:rFonts w:ascii="Times New Roman" w:hAnsi="Times New Roman" w:cs="Times New Roman"/>
          <w:sz w:val="24"/>
          <w:szCs w:val="24"/>
        </w:rPr>
        <w:t xml:space="preserve"> Puskesmas </w:t>
      </w:r>
      <w:r>
        <w:rPr>
          <w:rFonts w:ascii="Times New Roman" w:hAnsi="Times New Roman" w:cs="Times New Roman"/>
          <w:sz w:val="24"/>
          <w:szCs w:val="24"/>
          <w:lang w:val="id-ID"/>
        </w:rPr>
        <w:t>Ambarawa</w:t>
      </w:r>
      <w:r w:rsidRPr="00E00B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T</w:t>
      </w:r>
      <w:r w:rsidRPr="00E00BE1">
        <w:rPr>
          <w:rFonts w:ascii="Times New Roman" w:hAnsi="Times New Roman" w:cs="Times New Roman"/>
          <w:sz w:val="24"/>
          <w:szCs w:val="24"/>
        </w:rPr>
        <w:t xml:space="preserve">ahun 2018 sebanyak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49 </w:t>
      </w:r>
      <w:r>
        <w:rPr>
          <w:rFonts w:ascii="Times New Roman" w:hAnsi="Times New Roman" w:cs="Times New Roman"/>
          <w:sz w:val="24"/>
          <w:szCs w:val="24"/>
        </w:rPr>
        <w:t>ibu</w:t>
      </w:r>
      <w:r w:rsidRPr="00E00BE1">
        <w:rPr>
          <w:rFonts w:ascii="Times New Roman" w:hAnsi="Times New Roman" w:cs="Times New Roman"/>
          <w:sz w:val="24"/>
          <w:szCs w:val="24"/>
        </w:rPr>
        <w:t>.</w:t>
      </w:r>
    </w:p>
    <w:p w:rsidR="00F14FA3" w:rsidRPr="00E00BE1" w:rsidRDefault="00F14FA3" w:rsidP="00F14FA3">
      <w:pPr>
        <w:pStyle w:val="ListParagraph"/>
        <w:numPr>
          <w:ilvl w:val="0"/>
          <w:numId w:val="2"/>
        </w:numPr>
        <w:spacing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0BE1">
        <w:rPr>
          <w:rFonts w:ascii="Times New Roman" w:hAnsi="Times New Roman" w:cs="Times New Roman"/>
          <w:sz w:val="24"/>
          <w:szCs w:val="24"/>
        </w:rPr>
        <w:t>Sample</w:t>
      </w:r>
    </w:p>
    <w:p w:rsidR="00F14FA3" w:rsidRPr="00D757B9" w:rsidRDefault="00F14FA3" w:rsidP="00F14FA3">
      <w:pPr>
        <w:pStyle w:val="ListParagraph"/>
        <w:spacing w:line="48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0BE1">
        <w:rPr>
          <w:rFonts w:ascii="Times New Roman" w:hAnsi="Times New Roman" w:cs="Times New Roman"/>
          <w:sz w:val="24"/>
          <w:szCs w:val="24"/>
        </w:rPr>
        <w:t xml:space="preserve">Sampel dalam penelitian ini adalah semua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ibu yang sudah mengalami menaupouse </w:t>
      </w:r>
      <w:r w:rsidRPr="00E00BE1">
        <w:rPr>
          <w:rFonts w:ascii="Times New Roman" w:hAnsi="Times New Roman" w:cs="Times New Roman"/>
          <w:sz w:val="24"/>
          <w:szCs w:val="24"/>
        </w:rPr>
        <w:t xml:space="preserve">yang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datang berobat ke </w:t>
      </w:r>
      <w:r w:rsidRPr="00E00BE1">
        <w:rPr>
          <w:rFonts w:ascii="Times New Roman" w:hAnsi="Times New Roman" w:cs="Times New Roman"/>
          <w:sz w:val="24"/>
          <w:szCs w:val="24"/>
        </w:rPr>
        <w:t xml:space="preserve">Puskesmas </w:t>
      </w:r>
      <w:r>
        <w:rPr>
          <w:rFonts w:ascii="Times New Roman" w:hAnsi="Times New Roman" w:cs="Times New Roman"/>
          <w:sz w:val="24"/>
          <w:szCs w:val="24"/>
          <w:lang w:val="id-ID"/>
        </w:rPr>
        <w:t>Ambarawa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pada saat penelitian, </w:t>
      </w: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dalam penelitian ini menggunakan tehnik total populasi, dimana semua </w:t>
      </w:r>
      <w:r>
        <w:rPr>
          <w:rFonts w:ascii="Times New Roman" w:hAnsi="Times New Roman" w:cs="Times New Roman"/>
          <w:sz w:val="24"/>
          <w:szCs w:val="24"/>
          <w:lang w:val="id-ID"/>
        </w:rPr>
        <w:t>ibu yang sudah mengalami menaupouse</w:t>
      </w:r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yang datang ke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>Puskesmas  Ambarawa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id-ID"/>
        </w:rPr>
        <w:t xml:space="preserve"> dijadikan sampel. </w:t>
      </w:r>
    </w:p>
    <w:p w:rsidR="00F14FA3" w:rsidRPr="00E00BE1" w:rsidRDefault="00F14FA3" w:rsidP="00F14FA3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14FA3" w:rsidRPr="00E00BE1" w:rsidRDefault="00F14FA3" w:rsidP="00F14FA3">
      <w:pPr>
        <w:pStyle w:val="ListParagraph"/>
        <w:numPr>
          <w:ilvl w:val="0"/>
          <w:numId w:val="8"/>
        </w:numPr>
        <w:spacing w:line="480" w:lineRule="auto"/>
        <w:ind w:left="284" w:hanging="284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E00BE1">
        <w:rPr>
          <w:rFonts w:ascii="Times New Roman" w:hAnsi="Times New Roman" w:cs="Times New Roman"/>
          <w:b/>
          <w:bCs/>
          <w:sz w:val="24"/>
          <w:szCs w:val="24"/>
        </w:rPr>
        <w:t>Variabel Penelitian</w:t>
      </w:r>
    </w:p>
    <w:p w:rsidR="00F14FA3" w:rsidRDefault="00F14FA3" w:rsidP="00F14FA3">
      <w:pPr>
        <w:pStyle w:val="ListParagraph"/>
        <w:tabs>
          <w:tab w:val="left" w:pos="851"/>
        </w:tabs>
        <w:spacing w:line="48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E73814">
        <w:rPr>
          <w:rFonts w:ascii="Times New Roman" w:hAnsi="Times New Roman" w:cs="Times New Roman"/>
          <w:sz w:val="24"/>
          <w:szCs w:val="24"/>
        </w:rPr>
        <w:t xml:space="preserve">Variabel adalah karakteristik yang melekat pada populasi, bervariasi antara satu orang dengan yang lainnya dan diteliti dalam suatu penelitian </w:t>
      </w:r>
      <w:r w:rsidRPr="00E73814">
        <w:rPr>
          <w:rFonts w:ascii="Times New Roman" w:hAnsi="Times New Roman" w:cs="Times New Roman"/>
          <w:sz w:val="24"/>
          <w:szCs w:val="24"/>
        </w:rPr>
        <w:fldChar w:fldCharType="begin"/>
      </w:r>
      <w:r w:rsidRPr="00E73814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&lt;EndNote&gt;&lt;Cite&gt;&lt;Author&gt;Dharma&lt;/Author&gt;&lt;Year&gt;2011&lt;/Year&gt;&lt;RecNum&gt;6&lt;/RecNum&gt;&lt;DisplayText&gt;(Dharma, 2011)&lt;/DisplayText&gt;&lt;record&gt;&lt;rec-number&gt;6&lt;/rec-number&gt;&lt;foreign-keys&gt;&lt;key app="EN" db-id="f2ersfvs4z20r2expr8pr2ear5tpd5ez5wzr"&gt;6&lt;/key&gt;&lt;/foreign-keys&gt;&lt;ref-type name="Book"&gt;6&lt;/ref-type&gt;&lt;contributors&gt;&lt;authors&gt;&lt;author&gt;Dharma,Kusuma,Kelana&lt;/author&gt;&lt;/authors&gt;&lt;/contributors&gt;&lt;titles&gt;&lt;title&gt;Metodologi penelitian keperawatan&lt;/title&gt;&lt;/titles&gt;&lt;edition&gt;revisi&lt;/edition&gt;&lt;dates&gt;&lt;year&gt;2011&lt;/year&gt;&lt;/dates&gt;&lt;pub-location&gt;Jakarta Timur&lt;/pub-location&gt;&lt;publisher&gt;CV. Trans Info Media&lt;/publisher&gt;&lt;isbn&gt;978-602-202-025-7&lt;/isbn&gt;&lt;urls&gt;&lt;/urls&gt;&lt;/record&gt;&lt;/Cite&gt;&lt;/EndNote&gt;</w:instrText>
      </w:r>
      <w:r w:rsidRPr="00E73814">
        <w:rPr>
          <w:rFonts w:ascii="Times New Roman" w:hAnsi="Times New Roman" w:cs="Times New Roman"/>
          <w:sz w:val="24"/>
          <w:szCs w:val="24"/>
        </w:rPr>
        <w:fldChar w:fldCharType="separate"/>
      </w:r>
      <w:r w:rsidRPr="00E73814">
        <w:rPr>
          <w:rFonts w:ascii="Times New Roman" w:hAnsi="Times New Roman" w:cs="Times New Roman"/>
          <w:noProof/>
          <w:sz w:val="24"/>
          <w:szCs w:val="24"/>
        </w:rPr>
        <w:t>(</w:t>
      </w:r>
      <w:hyperlink w:anchor="_ENREF_1" w:tooltip="Dharma, 2011 #6" w:history="1">
        <w:r w:rsidRPr="00E73814">
          <w:rPr>
            <w:rFonts w:ascii="Times New Roman" w:hAnsi="Times New Roman" w:cs="Times New Roman"/>
            <w:noProof/>
            <w:sz w:val="24"/>
            <w:szCs w:val="24"/>
          </w:rPr>
          <w:t>Dharma, 2011</w:t>
        </w:r>
      </w:hyperlink>
      <w:r w:rsidRPr="00E73814">
        <w:rPr>
          <w:rFonts w:ascii="Times New Roman" w:hAnsi="Times New Roman" w:cs="Times New Roman"/>
          <w:noProof/>
          <w:sz w:val="24"/>
          <w:szCs w:val="24"/>
        </w:rPr>
        <w:t>)</w:t>
      </w:r>
      <w:r w:rsidRPr="00E73814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proofErr w:type="gramStart"/>
      <w:r w:rsidRPr="001666CE">
        <w:rPr>
          <w:rFonts w:ascii="Times New Roman" w:hAnsi="Times New Roman" w:cs="Times New Roman"/>
          <w:color w:val="000000"/>
          <w:sz w:val="24"/>
          <w:szCs w:val="24"/>
        </w:rPr>
        <w:t>Dalam penelitian ini menggunakan 2 variabel yaitu variabel bebas (independen) dan variabel terikat (variabel dependen).</w:t>
      </w:r>
      <w:proofErr w:type="gramEnd"/>
      <w:r w:rsidRPr="001666CE">
        <w:rPr>
          <w:rFonts w:ascii="Times New Roman" w:hAnsi="Times New Roman" w:cs="Times New Roman"/>
          <w:color w:val="000000"/>
          <w:sz w:val="24"/>
          <w:szCs w:val="24"/>
        </w:rPr>
        <w:t xml:space="preserve"> Variabel independen yang digunakan adalah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id-ID" w:eastAsia="id-ID"/>
        </w:rPr>
        <w:t>Usia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id-ID" w:eastAsia="id-ID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genetik dan obesitas</w:t>
      </w:r>
      <w:r w:rsidRPr="001666CE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1666CE">
        <w:rPr>
          <w:rFonts w:ascii="Times New Roman" w:hAnsi="Times New Roman" w:cs="Times New Roman"/>
          <w:color w:val="000000"/>
          <w:sz w:val="24"/>
          <w:szCs w:val="24"/>
        </w:rPr>
        <w:t xml:space="preserve">sedangkan variabel dependennya adalah </w:t>
      </w:r>
      <w:r w:rsidRPr="001666CE">
        <w:rPr>
          <w:rFonts w:ascii="Times New Roman" w:hAnsi="Times New Roman"/>
          <w:sz w:val="24"/>
          <w:szCs w:val="24"/>
          <w:lang w:val="id-ID"/>
        </w:rPr>
        <w:t>kejadian penyakit diabetes melitus</w:t>
      </w:r>
      <w:r>
        <w:rPr>
          <w:rFonts w:ascii="Times New Roman" w:hAnsi="Times New Roman"/>
          <w:sz w:val="24"/>
          <w:szCs w:val="24"/>
          <w:lang w:val="id-ID"/>
        </w:rPr>
        <w:t xml:space="preserve"> pada menopause</w:t>
      </w:r>
      <w:r w:rsidRPr="001666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14FA3" w:rsidRDefault="00F14FA3" w:rsidP="00F14FA3">
      <w:pPr>
        <w:pStyle w:val="ListParagraph"/>
        <w:tabs>
          <w:tab w:val="left" w:pos="851"/>
        </w:tabs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14FA3" w:rsidRPr="00803056" w:rsidRDefault="00F14FA3" w:rsidP="00F14FA3">
      <w:pPr>
        <w:pStyle w:val="ListParagraph"/>
        <w:tabs>
          <w:tab w:val="left" w:pos="851"/>
        </w:tabs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14FA3" w:rsidRPr="00E00BE1" w:rsidRDefault="00F14FA3" w:rsidP="00F14FA3">
      <w:pPr>
        <w:numPr>
          <w:ilvl w:val="0"/>
          <w:numId w:val="8"/>
        </w:numPr>
        <w:tabs>
          <w:tab w:val="num" w:pos="4264"/>
        </w:tabs>
        <w:spacing w:line="48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  <w:lang w:eastAsia="id-ID"/>
        </w:rPr>
      </w:pPr>
      <w:r w:rsidRPr="00E00BE1">
        <w:rPr>
          <w:rFonts w:ascii="Times New Roman" w:hAnsi="Times New Roman" w:cs="Times New Roman"/>
          <w:b/>
          <w:bCs/>
          <w:sz w:val="24"/>
          <w:szCs w:val="24"/>
          <w:lang w:eastAsia="id-ID"/>
        </w:rPr>
        <w:t>Definisi Operasional</w:t>
      </w:r>
    </w:p>
    <w:p w:rsidR="00F14FA3" w:rsidRPr="00E00BE1" w:rsidRDefault="00F14FA3" w:rsidP="00F14FA3">
      <w:pPr>
        <w:pStyle w:val="ListParagraph"/>
        <w:spacing w:line="480" w:lineRule="auto"/>
        <w:ind w:left="28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BE1">
        <w:rPr>
          <w:rFonts w:ascii="Times New Roman" w:hAnsi="Times New Roman" w:cs="Times New Roman"/>
          <w:color w:val="000000"/>
          <w:sz w:val="24"/>
          <w:szCs w:val="24"/>
        </w:rPr>
        <w:t xml:space="preserve">Definisi operasional adalah uaraian tentang batasan variabel yang dimaksud, atau tentang </w:t>
      </w:r>
      <w:proofErr w:type="gramStart"/>
      <w:r w:rsidRPr="00E00BE1">
        <w:rPr>
          <w:rFonts w:ascii="Times New Roman" w:hAnsi="Times New Roman" w:cs="Times New Roman"/>
          <w:color w:val="000000"/>
          <w:sz w:val="24"/>
          <w:szCs w:val="24"/>
        </w:rPr>
        <w:t>apa</w:t>
      </w:r>
      <w:proofErr w:type="gramEnd"/>
      <w:r w:rsidRPr="00E00BE1">
        <w:rPr>
          <w:rFonts w:ascii="Times New Roman" w:hAnsi="Times New Roman" w:cs="Times New Roman"/>
          <w:color w:val="000000"/>
          <w:sz w:val="24"/>
          <w:szCs w:val="24"/>
        </w:rPr>
        <w:t xml:space="preserve"> yang diukur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oleh </w:t>
      </w:r>
      <w:r w:rsidRPr="00E00BE1">
        <w:rPr>
          <w:rFonts w:ascii="Times New Roman" w:hAnsi="Times New Roman" w:cs="Times New Roman"/>
          <w:color w:val="000000"/>
          <w:sz w:val="24"/>
          <w:szCs w:val="24"/>
        </w:rPr>
        <w:t xml:space="preserve">variabel yang bersangkutan. Definisi operasional dapat diukur dengan metode atau </w:t>
      </w:r>
      <w:proofErr w:type="gramStart"/>
      <w:r w:rsidRPr="00E00BE1">
        <w:rPr>
          <w:rFonts w:ascii="Times New Roman" w:hAnsi="Times New Roman" w:cs="Times New Roman"/>
          <w:color w:val="000000"/>
          <w:sz w:val="24"/>
          <w:szCs w:val="24"/>
        </w:rPr>
        <w:t>cara</w:t>
      </w:r>
      <w:proofErr w:type="gramEnd"/>
      <w:r w:rsidRPr="00E00BE1">
        <w:rPr>
          <w:rFonts w:ascii="Times New Roman" w:hAnsi="Times New Roman" w:cs="Times New Roman"/>
          <w:color w:val="000000"/>
          <w:sz w:val="24"/>
          <w:szCs w:val="24"/>
        </w:rPr>
        <w:t xml:space="preserve"> apa yang digunakan penelitian untuk mengukur atau memperoleh informasi (data) untuk variabel yang bersangkutan. </w:t>
      </w:r>
      <w:proofErr w:type="gramStart"/>
      <w:r w:rsidRPr="00E00BE1">
        <w:rPr>
          <w:rFonts w:ascii="Times New Roman" w:hAnsi="Times New Roman" w:cs="Times New Roman"/>
          <w:color w:val="000000"/>
          <w:sz w:val="24"/>
          <w:szCs w:val="24"/>
        </w:rPr>
        <w:t xml:space="preserve">Skala pengukuran variabel dibagi menjadi </w:t>
      </w:r>
      <w:r w:rsidRPr="00E00BE1">
        <w:rPr>
          <w:rFonts w:ascii="Times New Roman" w:hAnsi="Times New Roman" w:cs="Times New Roman"/>
          <w:color w:val="000000"/>
          <w:sz w:val="24"/>
          <w:szCs w:val="24"/>
        </w:rPr>
        <w:lastRenderedPageBreak/>
        <w:t>emapat skala pengukuran yaitu skala nominal, skala ordinal, skala interval, dan skala ratio.</w:t>
      </w:r>
      <w:proofErr w:type="gramEnd"/>
      <w:r w:rsidRPr="00E00BE1">
        <w:rPr>
          <w:rFonts w:ascii="Times New Roman" w:hAnsi="Times New Roman" w:cs="Times New Roman"/>
          <w:color w:val="000000"/>
          <w:sz w:val="24"/>
          <w:szCs w:val="24"/>
        </w:rPr>
        <w:t xml:space="preserve"> (Notoadmodjo, 2012)  Adapun definisi operasional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pada penelitian ini </w:t>
      </w:r>
      <w:r w:rsidRPr="00E00BE1">
        <w:rPr>
          <w:rFonts w:ascii="Times New Roman" w:hAnsi="Times New Roman" w:cs="Times New Roman"/>
          <w:color w:val="000000"/>
          <w:sz w:val="24"/>
          <w:szCs w:val="24"/>
        </w:rPr>
        <w:t xml:space="preserve">adalah sebagai </w:t>
      </w:r>
      <w:proofErr w:type="gramStart"/>
      <w:r w:rsidRPr="00E00BE1">
        <w:rPr>
          <w:rFonts w:ascii="Times New Roman" w:hAnsi="Times New Roman" w:cs="Times New Roman"/>
          <w:color w:val="000000"/>
          <w:sz w:val="24"/>
          <w:szCs w:val="24"/>
        </w:rPr>
        <w:t>berikut :</w:t>
      </w:r>
      <w:proofErr w:type="gramEnd"/>
    </w:p>
    <w:p w:rsidR="00F14FA3" w:rsidRPr="00E00BE1" w:rsidRDefault="00F14FA3" w:rsidP="00F14FA3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0BE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Tabel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Pr="00E00BE1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</w:p>
    <w:p w:rsidR="00F14FA3" w:rsidRPr="00E00BE1" w:rsidRDefault="00F14FA3" w:rsidP="00F14FA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00BE1">
        <w:rPr>
          <w:rFonts w:ascii="Times New Roman" w:hAnsi="Times New Roman" w:cs="Times New Roman"/>
          <w:b/>
          <w:color w:val="000000"/>
          <w:sz w:val="24"/>
          <w:szCs w:val="24"/>
        </w:rPr>
        <w:t>Definisi Operasional</w:t>
      </w:r>
    </w:p>
    <w:tbl>
      <w:tblPr>
        <w:tblW w:w="90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"/>
        <w:gridCol w:w="854"/>
        <w:gridCol w:w="3402"/>
        <w:gridCol w:w="1134"/>
        <w:gridCol w:w="992"/>
        <w:gridCol w:w="1560"/>
        <w:gridCol w:w="851"/>
      </w:tblGrid>
      <w:tr w:rsidR="00F14FA3" w:rsidRPr="003F6B96" w:rsidTr="00B864AE">
        <w:trPr>
          <w:trHeight w:val="419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FA3" w:rsidRPr="00466448" w:rsidRDefault="00F14FA3" w:rsidP="00B864AE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id-ID"/>
              </w:rPr>
            </w:pPr>
            <w:r w:rsidRPr="00466448">
              <w:rPr>
                <w:rFonts w:ascii="Times New Roman" w:hAnsi="Times New Roman" w:cs="Times New Roman"/>
                <w:b/>
                <w:bCs/>
                <w:color w:val="000000"/>
                <w:lang w:eastAsia="id-ID"/>
              </w:rPr>
              <w:t>No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FA3" w:rsidRPr="00466448" w:rsidRDefault="00F14FA3" w:rsidP="00B864AE">
            <w:pPr>
              <w:ind w:left="-114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id-ID"/>
              </w:rPr>
            </w:pPr>
            <w:r w:rsidRPr="00466448">
              <w:rPr>
                <w:rFonts w:ascii="Times New Roman" w:hAnsi="Times New Roman" w:cs="Times New Roman"/>
                <w:b/>
                <w:bCs/>
                <w:color w:val="000000"/>
                <w:lang w:eastAsia="id-ID"/>
              </w:rPr>
              <w:t>Variabel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FA3" w:rsidRPr="00466448" w:rsidRDefault="00F14FA3" w:rsidP="00B864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id-ID"/>
              </w:rPr>
            </w:pPr>
            <w:r w:rsidRPr="00466448">
              <w:rPr>
                <w:rFonts w:ascii="Times New Roman" w:hAnsi="Times New Roman" w:cs="Times New Roman"/>
                <w:b/>
                <w:bCs/>
                <w:color w:val="000000"/>
                <w:lang w:eastAsia="id-ID"/>
              </w:rPr>
              <w:t>Definisi Operasional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FA3" w:rsidRPr="00466448" w:rsidRDefault="00F14FA3" w:rsidP="00B864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id-ID"/>
              </w:rPr>
            </w:pPr>
            <w:r w:rsidRPr="00466448">
              <w:rPr>
                <w:rFonts w:ascii="Times New Roman" w:hAnsi="Times New Roman" w:cs="Times New Roman"/>
                <w:b/>
                <w:bCs/>
                <w:color w:val="000000"/>
                <w:lang w:eastAsia="id-ID"/>
              </w:rPr>
              <w:t>Alat Ukur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FA3" w:rsidRPr="00466448" w:rsidRDefault="00F14FA3" w:rsidP="00B864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id-ID"/>
              </w:rPr>
            </w:pPr>
            <w:r w:rsidRPr="00466448">
              <w:rPr>
                <w:rFonts w:ascii="Times New Roman" w:hAnsi="Times New Roman" w:cs="Times New Roman"/>
                <w:b/>
                <w:bCs/>
                <w:color w:val="000000"/>
                <w:lang w:eastAsia="id-ID"/>
              </w:rPr>
              <w:t>Cara Ukur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FA3" w:rsidRPr="00466448" w:rsidRDefault="00F14FA3" w:rsidP="00B864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id-ID"/>
              </w:rPr>
            </w:pPr>
            <w:r w:rsidRPr="00466448">
              <w:rPr>
                <w:rFonts w:ascii="Times New Roman" w:hAnsi="Times New Roman" w:cs="Times New Roman"/>
                <w:b/>
                <w:bCs/>
                <w:color w:val="000000"/>
                <w:lang w:eastAsia="id-ID"/>
              </w:rPr>
              <w:t>Hasil Ukur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FA3" w:rsidRPr="00466448" w:rsidRDefault="00F14FA3" w:rsidP="00B864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id-ID"/>
              </w:rPr>
            </w:pPr>
            <w:r w:rsidRPr="00466448">
              <w:rPr>
                <w:rFonts w:ascii="Times New Roman" w:hAnsi="Times New Roman" w:cs="Times New Roman"/>
                <w:b/>
                <w:bCs/>
                <w:color w:val="000000"/>
                <w:lang w:eastAsia="id-ID"/>
              </w:rPr>
              <w:t>Skala Ukur</w:t>
            </w:r>
          </w:p>
        </w:tc>
      </w:tr>
      <w:tr w:rsidR="00F14FA3" w:rsidRPr="003F6B96" w:rsidTr="00B864AE">
        <w:trPr>
          <w:trHeight w:val="1042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A3" w:rsidRPr="00466448" w:rsidRDefault="00F14FA3" w:rsidP="00B864AE">
            <w:pPr>
              <w:jc w:val="right"/>
              <w:rPr>
                <w:rFonts w:ascii="Times New Roman" w:hAnsi="Times New Roman" w:cs="Times New Roman"/>
                <w:color w:val="000000"/>
                <w:lang w:eastAsia="id-ID"/>
              </w:rPr>
            </w:pPr>
            <w:r w:rsidRPr="00466448">
              <w:rPr>
                <w:rFonts w:ascii="Times New Roman" w:hAnsi="Times New Roman" w:cs="Times New Roman"/>
                <w:color w:val="000000"/>
                <w:lang w:eastAsia="id-ID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A3" w:rsidRPr="00466448" w:rsidRDefault="00F14FA3" w:rsidP="00B864AE">
            <w:pPr>
              <w:rPr>
                <w:rFonts w:ascii="Times New Roman" w:hAnsi="Times New Roman" w:cs="Times New Roman"/>
                <w:lang w:val="id-ID" w:eastAsia="id-ID"/>
              </w:rPr>
            </w:pPr>
            <w:r w:rsidRPr="00466448">
              <w:rPr>
                <w:rFonts w:ascii="Times New Roman" w:hAnsi="Times New Roman" w:cs="Times New Roman"/>
                <w:lang w:val="id-ID" w:eastAsia="id-ID"/>
              </w:rPr>
              <w:t xml:space="preserve">Usia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A3" w:rsidRPr="00466448" w:rsidRDefault="00F14FA3" w:rsidP="00B864AE">
            <w:pPr>
              <w:jc w:val="both"/>
              <w:rPr>
                <w:rFonts w:ascii="Times New Roman" w:hAnsi="Times New Roman" w:cs="Times New Roman"/>
                <w:color w:val="000000"/>
                <w:lang w:val="id-ID" w:eastAsia="id-ID"/>
              </w:rPr>
            </w:pPr>
            <w:r w:rsidRPr="00466448">
              <w:rPr>
                <w:rFonts w:ascii="Times New Roman" w:hAnsi="Times New Roman" w:cs="Times New Roman"/>
              </w:rPr>
              <w:t>Umur adalah rentang kehidupan yang diukur dengan tahun, dikatakan masa awal dewasa adalah usia 18 tahun sampai 40 tahun, dewasa Madya adalah 41 sampai 60 tahun, dewasa lanjut &gt; 60 tahun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A3" w:rsidRPr="00466448" w:rsidRDefault="00F14FA3" w:rsidP="00B864AE">
            <w:pPr>
              <w:ind w:left="-142"/>
              <w:jc w:val="center"/>
              <w:rPr>
                <w:rFonts w:ascii="Times New Roman" w:hAnsi="Times New Roman" w:cs="Times New Roman"/>
                <w:color w:val="000000"/>
                <w:lang w:eastAsia="id-ID"/>
              </w:rPr>
            </w:pPr>
            <w:r w:rsidRPr="00466448">
              <w:rPr>
                <w:rFonts w:ascii="Times New Roman" w:hAnsi="Times New Roman" w:cs="Times New Roman"/>
                <w:color w:val="000000"/>
                <w:lang w:eastAsia="id-ID"/>
              </w:rPr>
              <w:t xml:space="preserve">Kuisioner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A3" w:rsidRPr="00466448" w:rsidRDefault="00F14FA3" w:rsidP="00B864AE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lang w:eastAsia="id-ID"/>
              </w:rPr>
            </w:pPr>
            <w:r w:rsidRPr="00466448">
              <w:rPr>
                <w:rFonts w:ascii="Times New Roman" w:hAnsi="Times New Roman" w:cs="Times New Roman"/>
                <w:color w:val="000000"/>
                <w:lang w:eastAsia="id-ID"/>
              </w:rPr>
              <w:t xml:space="preserve">Mengisi kuisioner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A3" w:rsidRPr="00466448" w:rsidRDefault="00F14FA3" w:rsidP="00B864AE">
            <w:pPr>
              <w:ind w:left="318" w:hanging="318"/>
              <w:rPr>
                <w:rFonts w:ascii="Times New Roman" w:hAnsi="Times New Roman" w:cs="Times New Roman"/>
                <w:color w:val="000000"/>
                <w:lang w:eastAsia="id-ID"/>
              </w:rPr>
            </w:pPr>
            <w:r w:rsidRPr="00466448">
              <w:rPr>
                <w:rFonts w:ascii="Times New Roman" w:hAnsi="Times New Roman" w:cs="Times New Roman"/>
                <w:color w:val="000000"/>
                <w:lang w:eastAsia="id-ID"/>
              </w:rPr>
              <w:t>1 :</w:t>
            </w:r>
            <w:r w:rsidRPr="00466448">
              <w:rPr>
                <w:rFonts w:ascii="Times New Roman" w:hAnsi="Times New Roman" w:cs="Times New Roman"/>
                <w:color w:val="000000"/>
                <w:lang w:val="id-ID" w:eastAsia="id-ID"/>
              </w:rPr>
              <w:t xml:space="preserve"> </w:t>
            </w:r>
            <w:r w:rsidRPr="00466448">
              <w:rPr>
                <w:rFonts w:ascii="Times New Roman" w:hAnsi="Times New Roman" w:cs="Times New Roman"/>
                <w:color w:val="000000"/>
                <w:lang w:eastAsia="id-ID"/>
              </w:rPr>
              <w:t xml:space="preserve">Menopause </w:t>
            </w:r>
          </w:p>
          <w:p w:rsidR="00F14FA3" w:rsidRPr="00466448" w:rsidRDefault="00F14FA3" w:rsidP="00B864AE">
            <w:pPr>
              <w:ind w:left="318" w:hanging="318"/>
              <w:rPr>
                <w:rFonts w:ascii="Times New Roman" w:hAnsi="Times New Roman" w:cs="Times New Roman"/>
                <w:color w:val="000000"/>
                <w:lang w:eastAsia="id-ID"/>
              </w:rPr>
            </w:pPr>
            <w:r w:rsidRPr="00466448">
              <w:rPr>
                <w:rFonts w:ascii="Times New Roman" w:hAnsi="Times New Roman" w:cs="Times New Roman"/>
                <w:color w:val="000000"/>
                <w:lang w:eastAsia="id-ID"/>
              </w:rPr>
              <w:t xml:space="preserve">     48 – 54 Th</w:t>
            </w:r>
          </w:p>
          <w:p w:rsidR="00F14FA3" w:rsidRPr="00466448" w:rsidRDefault="00F14FA3" w:rsidP="00B864AE">
            <w:pPr>
              <w:ind w:left="365" w:hanging="365"/>
              <w:rPr>
                <w:rFonts w:ascii="Times New Roman" w:hAnsi="Times New Roman" w:cs="Times New Roman"/>
                <w:color w:val="000000"/>
                <w:lang w:eastAsia="id-ID"/>
              </w:rPr>
            </w:pPr>
            <w:r w:rsidRPr="00466448">
              <w:rPr>
                <w:rFonts w:ascii="Times New Roman" w:hAnsi="Times New Roman" w:cs="Times New Roman"/>
                <w:color w:val="000000"/>
                <w:lang w:eastAsia="id-ID"/>
              </w:rPr>
              <w:t>0 :</w:t>
            </w:r>
            <w:r w:rsidRPr="00466448">
              <w:rPr>
                <w:rFonts w:ascii="Times New Roman" w:hAnsi="Times New Roman" w:cs="Times New Roman"/>
                <w:color w:val="000000"/>
                <w:lang w:val="id-ID" w:eastAsia="id-ID"/>
              </w:rPr>
              <w:t xml:space="preserve"> </w:t>
            </w:r>
            <w:r w:rsidRPr="00466448">
              <w:rPr>
                <w:rFonts w:ascii="Times New Roman" w:hAnsi="Times New Roman" w:cs="Times New Roman"/>
                <w:color w:val="000000"/>
                <w:lang w:eastAsia="id-ID"/>
              </w:rPr>
              <w:t xml:space="preserve">Tidak menopause </w:t>
            </w:r>
          </w:p>
          <w:p w:rsidR="00F14FA3" w:rsidRPr="00466448" w:rsidRDefault="00F14FA3" w:rsidP="00B864AE">
            <w:pPr>
              <w:ind w:left="365" w:hanging="365"/>
              <w:rPr>
                <w:rFonts w:ascii="Times New Roman" w:hAnsi="Times New Roman" w:cs="Times New Roman"/>
                <w:color w:val="000000"/>
                <w:lang w:eastAsia="id-ID"/>
              </w:rPr>
            </w:pPr>
            <w:r w:rsidRPr="00466448">
              <w:rPr>
                <w:rFonts w:ascii="Times New Roman" w:hAnsi="Times New Roman" w:cs="Times New Roman"/>
                <w:color w:val="000000"/>
                <w:lang w:eastAsia="id-ID"/>
              </w:rPr>
              <w:t xml:space="preserve">       &lt; 48 Th</w:t>
            </w:r>
          </w:p>
          <w:p w:rsidR="00F14FA3" w:rsidRPr="00466448" w:rsidRDefault="00F14FA3" w:rsidP="00B864AE">
            <w:pPr>
              <w:ind w:left="318" w:hanging="318"/>
              <w:rPr>
                <w:rFonts w:ascii="Times New Roman" w:hAnsi="Times New Roman" w:cs="Times New Roman"/>
                <w:color w:val="000000"/>
                <w:lang w:eastAsia="id-ID"/>
              </w:rPr>
            </w:pPr>
            <w:r w:rsidRPr="00466448">
              <w:rPr>
                <w:rFonts w:ascii="Times New Roman" w:hAnsi="Times New Roman" w:cs="Times New Roman"/>
              </w:rPr>
              <w:t xml:space="preserve"> (Santoso &amp; Ismail, 2009).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A3" w:rsidRPr="00466448" w:rsidRDefault="00F14FA3" w:rsidP="00B864AE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lang w:eastAsia="id-ID"/>
              </w:rPr>
            </w:pPr>
            <w:r w:rsidRPr="00466448">
              <w:rPr>
                <w:rFonts w:ascii="Times New Roman" w:hAnsi="Times New Roman" w:cs="Times New Roman"/>
                <w:color w:val="000000"/>
                <w:lang w:eastAsia="id-ID"/>
              </w:rPr>
              <w:t>Nominal</w:t>
            </w:r>
          </w:p>
        </w:tc>
      </w:tr>
      <w:tr w:rsidR="00F14FA3" w:rsidRPr="003F6B96" w:rsidTr="00B864AE">
        <w:trPr>
          <w:trHeight w:val="924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A3" w:rsidRPr="00466448" w:rsidRDefault="00F14FA3" w:rsidP="00B864AE">
            <w:pPr>
              <w:jc w:val="right"/>
              <w:rPr>
                <w:rFonts w:ascii="Times New Roman" w:hAnsi="Times New Roman" w:cs="Times New Roman"/>
                <w:color w:val="000000"/>
                <w:lang w:eastAsia="id-ID"/>
              </w:rPr>
            </w:pPr>
            <w:r w:rsidRPr="00466448">
              <w:rPr>
                <w:rFonts w:ascii="Times New Roman" w:hAnsi="Times New Roman" w:cs="Times New Roman"/>
                <w:color w:val="000000"/>
                <w:lang w:eastAsia="id-ID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A3" w:rsidRPr="00466448" w:rsidRDefault="00F14FA3" w:rsidP="00B864AE">
            <w:pPr>
              <w:rPr>
                <w:rFonts w:ascii="Times New Roman" w:hAnsi="Times New Roman" w:cs="Times New Roman"/>
                <w:color w:val="000000"/>
                <w:lang w:val="id-ID" w:eastAsia="id-ID"/>
              </w:rPr>
            </w:pPr>
            <w:r w:rsidRPr="00466448">
              <w:rPr>
                <w:rFonts w:ascii="Times New Roman" w:hAnsi="Times New Roman" w:cs="Times New Roman"/>
                <w:color w:val="000000"/>
                <w:lang w:val="id-ID" w:eastAsia="id-ID"/>
              </w:rPr>
              <w:t>Genetik</w:t>
            </w:r>
          </w:p>
          <w:p w:rsidR="00F14FA3" w:rsidRPr="00466448" w:rsidRDefault="00F14FA3" w:rsidP="00B864AE">
            <w:pPr>
              <w:rPr>
                <w:rFonts w:ascii="Times New Roman" w:hAnsi="Times New Roman" w:cs="Times New Roman"/>
                <w:lang w:val="id-ID" w:eastAsia="id-ID"/>
              </w:rPr>
            </w:pPr>
          </w:p>
          <w:p w:rsidR="00F14FA3" w:rsidRPr="00466448" w:rsidRDefault="00F14FA3" w:rsidP="00B864AE">
            <w:pPr>
              <w:rPr>
                <w:rFonts w:ascii="Times New Roman" w:hAnsi="Times New Roman" w:cs="Times New Roman"/>
                <w:lang w:val="id-ID" w:eastAsia="id-ID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A3" w:rsidRPr="00466448" w:rsidRDefault="00F14FA3" w:rsidP="00B864AE">
            <w:pPr>
              <w:jc w:val="both"/>
              <w:rPr>
                <w:rFonts w:ascii="Times New Roman" w:hAnsi="Times New Roman" w:cs="Times New Roman"/>
                <w:color w:val="000000"/>
                <w:lang w:val="id-ID" w:eastAsia="id-ID"/>
              </w:rPr>
            </w:pPr>
            <w:r w:rsidRPr="00466448">
              <w:rPr>
                <w:rFonts w:ascii="Times New Roman" w:hAnsi="Times New Roman" w:cs="Times New Roman"/>
              </w:rPr>
              <w:t>I</w:t>
            </w:r>
            <w:r w:rsidRPr="00466448">
              <w:rPr>
                <w:rFonts w:ascii="Times New Roman" w:hAnsi="Times New Roman" w:cs="Times New Roman"/>
                <w:lang w:val="id-ID"/>
              </w:rPr>
              <w:t xml:space="preserve">lmu yang mempelajari </w:t>
            </w:r>
            <w:r w:rsidRPr="00466448">
              <w:rPr>
                <w:rFonts w:ascii="Times New Roman" w:hAnsi="Times New Roman" w:cs="Times New Roman"/>
              </w:rPr>
              <w:t>b</w:t>
            </w:r>
            <w:r w:rsidRPr="00466448">
              <w:rPr>
                <w:rFonts w:ascii="Times New Roman" w:hAnsi="Times New Roman" w:cs="Times New Roman"/>
                <w:lang w:val="id-ID"/>
              </w:rPr>
              <w:t>agaimana si</w:t>
            </w:r>
            <w:r w:rsidRPr="00466448">
              <w:rPr>
                <w:rFonts w:ascii="Times New Roman" w:hAnsi="Times New Roman" w:cs="Times New Roman"/>
              </w:rPr>
              <w:t>f</w:t>
            </w:r>
            <w:r w:rsidRPr="00466448">
              <w:rPr>
                <w:rFonts w:ascii="Times New Roman" w:hAnsi="Times New Roman" w:cs="Times New Roman"/>
                <w:lang w:val="id-ID"/>
              </w:rPr>
              <w:t xml:space="preserve">at keturunan </w:t>
            </w:r>
            <w:r w:rsidRPr="00466448">
              <w:rPr>
                <w:rFonts w:ascii="Times New Roman" w:hAnsi="Times New Roman" w:cs="Times New Roman"/>
              </w:rPr>
              <w:t>(</w:t>
            </w:r>
            <w:r w:rsidRPr="00466448">
              <w:rPr>
                <w:rFonts w:ascii="Times New Roman" w:hAnsi="Times New Roman" w:cs="Times New Roman"/>
                <w:lang w:val="id-ID"/>
              </w:rPr>
              <w:t>hereditas</w:t>
            </w:r>
            <w:r w:rsidRPr="00466448">
              <w:rPr>
                <w:rFonts w:ascii="Times New Roman" w:hAnsi="Times New Roman" w:cs="Times New Roman"/>
              </w:rPr>
              <w:t>)</w:t>
            </w:r>
            <w:r w:rsidRPr="00466448">
              <w:rPr>
                <w:rFonts w:ascii="Times New Roman" w:hAnsi="Times New Roman" w:cs="Times New Roman"/>
                <w:lang w:val="id-ID"/>
              </w:rPr>
              <w:t xml:space="preserve"> yang di</w:t>
            </w:r>
            <w:r w:rsidRPr="00466448">
              <w:rPr>
                <w:rFonts w:ascii="Times New Roman" w:hAnsi="Times New Roman" w:cs="Times New Roman"/>
              </w:rPr>
              <w:t>w</w:t>
            </w:r>
            <w:r w:rsidRPr="00466448">
              <w:rPr>
                <w:rFonts w:ascii="Times New Roman" w:hAnsi="Times New Roman" w:cs="Times New Roman"/>
                <w:lang w:val="id-ID"/>
              </w:rPr>
              <w:t xml:space="preserve">ariskan kepada anak cucu, serta </w:t>
            </w:r>
            <w:r w:rsidRPr="00466448">
              <w:rPr>
                <w:rFonts w:ascii="Times New Roman" w:hAnsi="Times New Roman" w:cs="Times New Roman"/>
              </w:rPr>
              <w:t>v</w:t>
            </w:r>
            <w:r w:rsidRPr="00466448">
              <w:rPr>
                <w:rFonts w:ascii="Times New Roman" w:hAnsi="Times New Roman" w:cs="Times New Roman"/>
                <w:lang w:val="id-ID"/>
              </w:rPr>
              <w:t>ariasi yang mungkin tim</w:t>
            </w:r>
            <w:r w:rsidRPr="00466448">
              <w:rPr>
                <w:rFonts w:ascii="Times New Roman" w:hAnsi="Times New Roman" w:cs="Times New Roman"/>
              </w:rPr>
              <w:t>b</w:t>
            </w:r>
            <w:r w:rsidRPr="00466448">
              <w:rPr>
                <w:rFonts w:ascii="Times New Roman" w:hAnsi="Times New Roman" w:cs="Times New Roman"/>
                <w:lang w:val="id-ID"/>
              </w:rPr>
              <w:t>ul di dalamnya</w:t>
            </w:r>
            <w:r w:rsidRPr="00466448">
              <w:rPr>
                <w:rFonts w:ascii="Times New Roman" w:hAnsi="Times New Roman" w:cs="Times New Roman"/>
              </w:rPr>
              <w:t>,</w:t>
            </w:r>
            <w:r w:rsidRPr="00466448"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466448">
              <w:rPr>
                <w:rFonts w:ascii="Times New Roman" w:hAnsi="Times New Roman" w:cs="Times New Roman"/>
                <w:color w:val="000000"/>
                <w:lang w:eastAsia="id-ID"/>
              </w:rPr>
              <w:t>dalam hal ini adalah</w:t>
            </w:r>
            <w:r w:rsidRPr="00466448">
              <w:rPr>
                <w:rFonts w:ascii="Times New Roman" w:hAnsi="Times New Roman" w:cs="Times New Roman"/>
                <w:color w:val="000000"/>
                <w:lang w:val="id-ID" w:eastAsia="id-ID"/>
              </w:rPr>
              <w:t xml:space="preserve"> diabetes dalam keluarga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A3" w:rsidRPr="00466448" w:rsidRDefault="00F14FA3" w:rsidP="00B864AE">
            <w:pPr>
              <w:ind w:left="-142"/>
              <w:jc w:val="center"/>
              <w:rPr>
                <w:rFonts w:ascii="Times New Roman" w:hAnsi="Times New Roman" w:cs="Times New Roman"/>
                <w:color w:val="000000"/>
                <w:lang w:val="id-ID" w:eastAsia="id-ID"/>
              </w:rPr>
            </w:pPr>
            <w:r w:rsidRPr="00466448">
              <w:rPr>
                <w:rFonts w:ascii="Times New Roman" w:hAnsi="Times New Roman" w:cs="Times New Roman"/>
                <w:color w:val="000000"/>
                <w:lang w:eastAsia="id-ID"/>
              </w:rPr>
              <w:t xml:space="preserve">Observasi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A3" w:rsidRPr="00466448" w:rsidRDefault="00F14FA3" w:rsidP="00B864AE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lang w:eastAsia="id-ID"/>
              </w:rPr>
            </w:pPr>
            <w:r w:rsidRPr="00466448">
              <w:rPr>
                <w:rFonts w:ascii="Times New Roman" w:hAnsi="Times New Roman" w:cs="Times New Roman"/>
                <w:color w:val="000000"/>
                <w:lang w:val="id-ID" w:eastAsia="id-ID"/>
              </w:rPr>
              <w:t>Lembar observasi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A3" w:rsidRPr="00466448" w:rsidRDefault="00F14FA3" w:rsidP="00B864AE">
            <w:pPr>
              <w:ind w:left="191" w:hanging="191"/>
              <w:rPr>
                <w:rFonts w:ascii="Times New Roman" w:hAnsi="Times New Roman" w:cs="Times New Roman"/>
                <w:color w:val="000000"/>
                <w:lang w:val="id-ID" w:eastAsia="id-ID"/>
              </w:rPr>
            </w:pPr>
            <w:r w:rsidRPr="00466448">
              <w:rPr>
                <w:rFonts w:ascii="Times New Roman" w:hAnsi="Times New Roman" w:cs="Times New Roman"/>
                <w:color w:val="000000"/>
                <w:lang w:eastAsia="id-ID"/>
              </w:rPr>
              <w:t>1 :</w:t>
            </w:r>
            <w:r w:rsidRPr="00466448">
              <w:rPr>
                <w:rFonts w:ascii="Times New Roman" w:hAnsi="Times New Roman" w:cs="Times New Roman"/>
                <w:color w:val="000000"/>
                <w:lang w:val="id-ID" w:eastAsia="id-ID"/>
              </w:rPr>
              <w:t xml:space="preserve">Ada </w:t>
            </w:r>
          </w:p>
          <w:p w:rsidR="00F14FA3" w:rsidRPr="00466448" w:rsidRDefault="00F14FA3" w:rsidP="00B864AE">
            <w:pPr>
              <w:ind w:left="318" w:hanging="318"/>
              <w:rPr>
                <w:rFonts w:ascii="Times New Roman" w:hAnsi="Times New Roman" w:cs="Times New Roman"/>
                <w:color w:val="000000"/>
                <w:lang w:val="id-ID" w:eastAsia="id-ID"/>
              </w:rPr>
            </w:pPr>
            <w:r w:rsidRPr="00466448">
              <w:rPr>
                <w:rFonts w:ascii="Times New Roman" w:hAnsi="Times New Roman" w:cs="Times New Roman"/>
                <w:color w:val="000000"/>
                <w:lang w:eastAsia="id-ID"/>
              </w:rPr>
              <w:t>0 :</w:t>
            </w:r>
            <w:r w:rsidRPr="00466448">
              <w:rPr>
                <w:rFonts w:ascii="Times New Roman" w:hAnsi="Times New Roman" w:cs="Times New Roman"/>
                <w:color w:val="000000"/>
                <w:lang w:val="id-ID" w:eastAsia="id-ID"/>
              </w:rPr>
              <w:t xml:space="preserve">Tidak ada </w:t>
            </w:r>
          </w:p>
          <w:p w:rsidR="00F14FA3" w:rsidRPr="00466448" w:rsidRDefault="00F14FA3" w:rsidP="00B864AE">
            <w:pPr>
              <w:rPr>
                <w:rFonts w:ascii="Times New Roman" w:hAnsi="Times New Roman" w:cs="Times New Roman"/>
                <w:color w:val="000000"/>
                <w:lang w:eastAsia="id-ID"/>
              </w:rPr>
            </w:pPr>
          </w:p>
          <w:p w:rsidR="00F14FA3" w:rsidRPr="00466448" w:rsidRDefault="00F14FA3" w:rsidP="00B864AE">
            <w:pPr>
              <w:rPr>
                <w:rFonts w:ascii="Times New Roman" w:hAnsi="Times New Roman" w:cs="Times New Roman"/>
                <w:color w:val="000000"/>
                <w:lang w:eastAsia="id-ID"/>
              </w:rPr>
            </w:pPr>
            <w:r w:rsidRPr="00466448">
              <w:rPr>
                <w:rFonts w:ascii="Times New Roman" w:hAnsi="Times New Roman" w:cs="Times New Roman"/>
                <w:color w:val="000000"/>
                <w:lang w:eastAsia="id-ID"/>
              </w:rPr>
              <w:t>(</w:t>
            </w:r>
            <w:r w:rsidRPr="00466448">
              <w:rPr>
                <w:rFonts w:ascii="Times New Roman" w:eastAsiaTheme="minorHAnsi" w:hAnsi="Times New Roman"/>
                <w:lang w:val="id-ID"/>
              </w:rPr>
              <w:t>Ratnadita, 2012</w:t>
            </w:r>
            <w:r w:rsidRPr="00466448">
              <w:rPr>
                <w:rFonts w:ascii="Times New Roman" w:eastAsiaTheme="minorHAnsi" w:hAnsi="Times New Roman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A3" w:rsidRPr="00466448" w:rsidRDefault="00F14FA3" w:rsidP="00B864AE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lang w:eastAsia="id-ID"/>
              </w:rPr>
            </w:pPr>
            <w:r w:rsidRPr="00466448">
              <w:rPr>
                <w:rFonts w:ascii="Times New Roman" w:hAnsi="Times New Roman" w:cs="Times New Roman"/>
                <w:color w:val="000000"/>
                <w:lang w:eastAsia="id-ID"/>
              </w:rPr>
              <w:t xml:space="preserve">Ordinal </w:t>
            </w:r>
          </w:p>
        </w:tc>
      </w:tr>
      <w:tr w:rsidR="00F14FA3" w:rsidRPr="003F6B96" w:rsidTr="00B864AE">
        <w:trPr>
          <w:trHeight w:val="1541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A3" w:rsidRPr="00466448" w:rsidRDefault="00F14FA3" w:rsidP="00B864AE">
            <w:pPr>
              <w:jc w:val="right"/>
              <w:rPr>
                <w:rFonts w:ascii="Times New Roman" w:hAnsi="Times New Roman" w:cs="Times New Roman"/>
                <w:color w:val="000000"/>
                <w:lang w:val="id-ID" w:eastAsia="id-ID"/>
              </w:rPr>
            </w:pPr>
            <w:r w:rsidRPr="00466448">
              <w:rPr>
                <w:rFonts w:ascii="Times New Roman" w:hAnsi="Times New Roman" w:cs="Times New Roman"/>
                <w:color w:val="000000"/>
                <w:lang w:val="id-ID" w:eastAsia="id-ID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A3" w:rsidRPr="00466448" w:rsidRDefault="00F14FA3" w:rsidP="00B864AE">
            <w:pPr>
              <w:rPr>
                <w:rFonts w:ascii="Times New Roman" w:hAnsi="Times New Roman" w:cs="Times New Roman"/>
                <w:color w:val="000000"/>
                <w:lang w:val="id-ID" w:eastAsia="id-ID"/>
              </w:rPr>
            </w:pPr>
            <w:r w:rsidRPr="00466448">
              <w:rPr>
                <w:rFonts w:ascii="Times New Roman" w:hAnsi="Times New Roman" w:cs="Times New Roman"/>
                <w:color w:val="000000"/>
                <w:lang w:val="id-ID" w:eastAsia="id-ID"/>
              </w:rPr>
              <w:t xml:space="preserve">Obesitas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A3" w:rsidRPr="00466448" w:rsidRDefault="00F14FA3" w:rsidP="00B864AE">
            <w:pPr>
              <w:jc w:val="both"/>
              <w:rPr>
                <w:rFonts w:ascii="Times New Roman" w:hAnsi="Times New Roman" w:cs="Times New Roman"/>
                <w:color w:val="000000"/>
                <w:lang w:val="id-ID" w:eastAsia="id-ID"/>
              </w:rPr>
            </w:pPr>
            <w:r w:rsidRPr="00466448">
              <w:rPr>
                <w:rFonts w:ascii="Times New Roman" w:hAnsi="Times New Roman" w:cs="Times New Roman"/>
                <w:shd w:val="clear" w:color="auto" w:fill="FFFFFF"/>
              </w:rPr>
              <w:t>proses penimbunan</w:t>
            </w:r>
            <w:r w:rsidRPr="00466448">
              <w:rPr>
                <w:rFonts w:ascii="Times New Roman" w:hAnsi="Times New Roman" w:cs="Times New Roman"/>
                <w:shd w:val="clear" w:color="auto" w:fill="FFFFFF"/>
                <w:lang w:val="id-ID"/>
              </w:rPr>
              <w:t xml:space="preserve"> </w:t>
            </w:r>
            <w:r w:rsidRPr="00466448">
              <w:rPr>
                <w:rFonts w:ascii="Times New Roman" w:hAnsi="Times New Roman" w:cs="Times New Roman"/>
                <w:shd w:val="clear" w:color="auto" w:fill="FFFFFF"/>
              </w:rPr>
              <w:t>triasilglisero</w:t>
            </w:r>
            <w:r w:rsidRPr="00466448">
              <w:rPr>
                <w:rFonts w:ascii="Times New Roman" w:hAnsi="Times New Roman" w:cs="Times New Roman"/>
                <w:shd w:val="clear" w:color="auto" w:fill="FFFFFF"/>
                <w:lang w:val="id-ID"/>
              </w:rPr>
              <w:t xml:space="preserve"> </w:t>
            </w:r>
            <w:r w:rsidRPr="00466448">
              <w:rPr>
                <w:rFonts w:ascii="Times New Roman" w:hAnsi="Times New Roman" w:cs="Times New Roman"/>
                <w:shd w:val="clear" w:color="auto" w:fill="FFFFFF"/>
              </w:rPr>
              <w:t>berlebihan</w:t>
            </w:r>
            <w:r w:rsidRPr="00466448">
              <w:rPr>
                <w:rFonts w:ascii="Times New Roman" w:hAnsi="Times New Roman" w:cs="Times New Roman"/>
                <w:shd w:val="clear" w:color="auto" w:fill="FFFFFF"/>
                <w:lang w:val="id-ID"/>
              </w:rPr>
              <w:t xml:space="preserve"> </w:t>
            </w:r>
            <w:r w:rsidRPr="00466448">
              <w:rPr>
                <w:rFonts w:ascii="Times New Roman" w:hAnsi="Times New Roman" w:cs="Times New Roman"/>
                <w:shd w:val="clear" w:color="auto" w:fill="FFFFFF"/>
              </w:rPr>
              <w:t>pada</w:t>
            </w:r>
            <w:r w:rsidRPr="00466448">
              <w:rPr>
                <w:rFonts w:ascii="Times New Roman" w:hAnsi="Times New Roman" w:cs="Times New Roman"/>
                <w:shd w:val="clear" w:color="auto" w:fill="FFFFFF"/>
                <w:lang w:val="id-ID"/>
              </w:rPr>
              <w:t xml:space="preserve"> </w:t>
            </w:r>
            <w:r w:rsidRPr="00466448">
              <w:rPr>
                <w:rFonts w:ascii="Times New Roman" w:hAnsi="Times New Roman" w:cs="Times New Roman"/>
                <w:shd w:val="clear" w:color="auto" w:fill="FFFFFF"/>
              </w:rPr>
              <w:t>jaringa</w:t>
            </w:r>
            <w:r w:rsidRPr="00466448">
              <w:rPr>
                <w:rFonts w:ascii="Times New Roman" w:hAnsi="Times New Roman" w:cs="Times New Roman"/>
                <w:shd w:val="clear" w:color="auto" w:fill="FFFFFF"/>
                <w:lang w:val="id-ID"/>
              </w:rPr>
              <w:t xml:space="preserve">n </w:t>
            </w:r>
            <w:r w:rsidRPr="00466448">
              <w:rPr>
                <w:rFonts w:ascii="Times New Roman" w:hAnsi="Times New Roman" w:cs="Times New Roman"/>
                <w:shd w:val="clear" w:color="auto" w:fill="FFFFFF"/>
              </w:rPr>
              <w:t>adipose karena </w:t>
            </w:r>
            <w:r w:rsidRPr="00466448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imbance</w:t>
            </w:r>
            <w:r w:rsidRPr="00466448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466448">
              <w:rPr>
                <w:rFonts w:ascii="Times New Roman" w:hAnsi="Times New Roman" w:cs="Times New Roman"/>
                <w:shd w:val="clear" w:color="auto" w:fill="FFFFFF"/>
                <w:lang w:val="id-ID"/>
              </w:rPr>
              <w:t xml:space="preserve"> </w:t>
            </w:r>
            <w:r w:rsidRPr="00466448">
              <w:rPr>
                <w:rFonts w:ascii="Times New Roman" w:hAnsi="Times New Roman" w:cs="Times New Roman"/>
                <w:shd w:val="clear" w:color="auto" w:fill="FFFFFF"/>
              </w:rPr>
              <w:t>(ketidak</w:t>
            </w:r>
            <w:r w:rsidRPr="00466448">
              <w:rPr>
                <w:rFonts w:ascii="Times New Roman" w:hAnsi="Times New Roman" w:cs="Times New Roman"/>
                <w:shd w:val="clear" w:color="auto" w:fill="FFFFFF"/>
                <w:lang w:val="id-ID"/>
              </w:rPr>
              <w:t xml:space="preserve"> </w:t>
            </w:r>
            <w:r w:rsidRPr="00466448">
              <w:rPr>
                <w:rFonts w:ascii="Times New Roman" w:hAnsi="Times New Roman" w:cs="Times New Roman"/>
                <w:shd w:val="clear" w:color="auto" w:fill="FFFFFF"/>
              </w:rPr>
              <w:t>seimbangan antara</w:t>
            </w:r>
            <w:r w:rsidRPr="00466448">
              <w:rPr>
                <w:rFonts w:ascii="Times New Roman" w:hAnsi="Times New Roman" w:cs="Times New Roman"/>
                <w:shd w:val="clear" w:color="auto" w:fill="FFFFFF"/>
                <w:lang w:val="id-ID"/>
              </w:rPr>
              <w:t xml:space="preserve"> </w:t>
            </w:r>
            <w:r w:rsidRPr="00466448">
              <w:rPr>
                <w:rFonts w:ascii="Times New Roman" w:hAnsi="Times New Roman" w:cs="Times New Roman"/>
                <w:shd w:val="clear" w:color="auto" w:fill="FFFFFF"/>
              </w:rPr>
              <w:t>asupan energy</w:t>
            </w:r>
            <w:r w:rsidRPr="00466448">
              <w:rPr>
                <w:rFonts w:ascii="Times New Roman" w:hAnsi="Times New Roman" w:cs="Times New Roman"/>
                <w:shd w:val="clear" w:color="auto" w:fill="FFFFFF"/>
                <w:lang w:val="id-ID"/>
              </w:rPr>
              <w:t xml:space="preserve"> </w:t>
            </w:r>
            <w:r w:rsidRPr="00466448">
              <w:rPr>
                <w:rFonts w:ascii="Times New Roman" w:hAnsi="Times New Roman" w:cs="Times New Roman"/>
                <w:shd w:val="clear" w:color="auto" w:fill="FFFFFF"/>
              </w:rPr>
              <w:t>dengan penggunaannya)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A3" w:rsidRPr="00466448" w:rsidRDefault="00F14FA3" w:rsidP="00B864AE">
            <w:pPr>
              <w:ind w:left="-142"/>
              <w:jc w:val="center"/>
              <w:rPr>
                <w:rFonts w:ascii="Times New Roman" w:hAnsi="Times New Roman" w:cs="Times New Roman"/>
                <w:color w:val="000000"/>
                <w:lang w:val="id-ID" w:eastAsia="id-ID"/>
              </w:rPr>
            </w:pPr>
            <w:r w:rsidRPr="00466448">
              <w:rPr>
                <w:rFonts w:ascii="Times New Roman" w:hAnsi="Times New Roman" w:cs="Times New Roman"/>
                <w:color w:val="000000"/>
                <w:lang w:eastAsia="id-ID"/>
              </w:rPr>
              <w:t xml:space="preserve">Observasi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A3" w:rsidRPr="00466448" w:rsidRDefault="00F14FA3" w:rsidP="00B864AE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lang w:eastAsia="id-ID"/>
              </w:rPr>
            </w:pPr>
            <w:r w:rsidRPr="00466448">
              <w:rPr>
                <w:rFonts w:ascii="Times New Roman" w:hAnsi="Times New Roman" w:cs="Times New Roman"/>
                <w:color w:val="000000"/>
                <w:lang w:val="id-ID" w:eastAsia="id-ID"/>
              </w:rPr>
              <w:t>Lembar observasi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A3" w:rsidRPr="00466448" w:rsidRDefault="00F14FA3" w:rsidP="00B864AE">
            <w:pPr>
              <w:ind w:left="191" w:hanging="299"/>
              <w:rPr>
                <w:rFonts w:ascii="Times New Roman" w:hAnsi="Times New Roman" w:cs="Times New Roman"/>
                <w:color w:val="000000"/>
                <w:lang w:val="id-ID" w:eastAsia="id-ID"/>
              </w:rPr>
            </w:pPr>
            <w:r w:rsidRPr="00466448">
              <w:rPr>
                <w:rFonts w:ascii="Times New Roman" w:hAnsi="Times New Roman" w:cs="Times New Roman"/>
                <w:color w:val="000000"/>
                <w:lang w:eastAsia="id-ID"/>
              </w:rPr>
              <w:t>1 :</w:t>
            </w:r>
            <w:r w:rsidRPr="00466448">
              <w:rPr>
                <w:rFonts w:ascii="Times New Roman" w:hAnsi="Times New Roman" w:cs="Times New Roman"/>
                <w:color w:val="000000"/>
                <w:lang w:val="id-ID" w:eastAsia="id-ID"/>
              </w:rPr>
              <w:t xml:space="preserve"> obesitas</w:t>
            </w:r>
          </w:p>
          <w:p w:rsidR="00F14FA3" w:rsidRPr="00466448" w:rsidRDefault="00F14FA3" w:rsidP="00B864AE">
            <w:pPr>
              <w:ind w:left="34" w:hanging="142"/>
              <w:rPr>
                <w:rFonts w:ascii="Times New Roman" w:hAnsi="Times New Roman" w:cs="Times New Roman"/>
                <w:color w:val="000000"/>
                <w:lang w:eastAsia="id-ID"/>
              </w:rPr>
            </w:pPr>
            <w:r w:rsidRPr="00466448">
              <w:rPr>
                <w:rFonts w:ascii="Times New Roman" w:hAnsi="Times New Roman" w:cs="Times New Roman"/>
                <w:color w:val="000000"/>
                <w:lang w:eastAsia="id-ID"/>
              </w:rPr>
              <w:t>0 :</w:t>
            </w:r>
            <w:r w:rsidRPr="00466448">
              <w:rPr>
                <w:rFonts w:ascii="Times New Roman" w:hAnsi="Times New Roman" w:cs="Times New Roman"/>
                <w:color w:val="000000"/>
                <w:lang w:val="id-ID" w:eastAsia="id-ID"/>
              </w:rPr>
              <w:t xml:space="preserve"> tidak obesitas (dihitung menggunakan rumus IMT)</w:t>
            </w:r>
          </w:p>
          <w:p w:rsidR="00F14FA3" w:rsidRPr="00466448" w:rsidRDefault="00F14FA3" w:rsidP="00B864AE">
            <w:pPr>
              <w:ind w:left="34" w:hanging="142"/>
              <w:rPr>
                <w:rFonts w:ascii="Times New Roman" w:hAnsi="Times New Roman" w:cs="Times New Roman"/>
                <w:color w:val="000000"/>
                <w:lang w:eastAsia="id-ID"/>
              </w:rPr>
            </w:pPr>
            <w:r w:rsidRPr="00466448">
              <w:rPr>
                <w:rFonts w:ascii="Times New Roman" w:hAnsi="Times New Roman" w:cs="Times New Roman"/>
                <w:shd w:val="clear" w:color="auto" w:fill="FFFFFF"/>
              </w:rPr>
              <w:t>(Oetomo, 2011)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A3" w:rsidRPr="00466448" w:rsidRDefault="00F14FA3" w:rsidP="00B864AE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lang w:eastAsia="id-ID"/>
              </w:rPr>
            </w:pPr>
            <w:r w:rsidRPr="00466448">
              <w:rPr>
                <w:rFonts w:ascii="Times New Roman" w:hAnsi="Times New Roman" w:cs="Times New Roman"/>
                <w:color w:val="000000"/>
                <w:lang w:eastAsia="id-ID"/>
              </w:rPr>
              <w:t xml:space="preserve">Ordinal </w:t>
            </w:r>
          </w:p>
        </w:tc>
      </w:tr>
      <w:tr w:rsidR="00F14FA3" w:rsidRPr="003F6B96" w:rsidTr="00B864AE">
        <w:trPr>
          <w:trHeight w:val="271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A3" w:rsidRPr="00466448" w:rsidRDefault="00F14FA3" w:rsidP="00B864AE">
            <w:pPr>
              <w:jc w:val="right"/>
              <w:rPr>
                <w:rFonts w:ascii="Times New Roman" w:hAnsi="Times New Roman" w:cs="Times New Roman"/>
                <w:color w:val="000000"/>
                <w:lang w:val="id-ID" w:eastAsia="id-ID"/>
              </w:rPr>
            </w:pPr>
            <w:r w:rsidRPr="00466448">
              <w:rPr>
                <w:rFonts w:ascii="Times New Roman" w:hAnsi="Times New Roman" w:cs="Times New Roman"/>
                <w:color w:val="000000"/>
                <w:lang w:val="id-ID" w:eastAsia="id-ID"/>
              </w:rP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A3" w:rsidRPr="00466448" w:rsidRDefault="00F14FA3" w:rsidP="00B864AE">
            <w:pPr>
              <w:ind w:left="-108" w:hanging="34"/>
              <w:jc w:val="center"/>
              <w:rPr>
                <w:rFonts w:ascii="Times New Roman" w:hAnsi="Times New Roman" w:cs="Times New Roman"/>
                <w:color w:val="000000"/>
                <w:lang w:val="id-ID" w:eastAsia="id-ID"/>
              </w:rPr>
            </w:pPr>
            <w:r w:rsidRPr="00466448">
              <w:rPr>
                <w:rFonts w:ascii="Times New Roman" w:hAnsi="Times New Roman" w:cs="Times New Roman"/>
                <w:color w:val="000000"/>
                <w:lang w:val="id-ID" w:eastAsia="id-ID"/>
              </w:rPr>
              <w:t xml:space="preserve">Kejadian </w:t>
            </w:r>
            <w:r w:rsidRPr="00466448">
              <w:rPr>
                <w:rFonts w:ascii="Times New Roman" w:hAnsi="Times New Roman"/>
                <w:lang w:val="id-ID"/>
              </w:rPr>
              <w:t>penyakit diabetes melitus pada menopause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A3" w:rsidRPr="00466448" w:rsidRDefault="00F14FA3" w:rsidP="00B864AE">
            <w:pPr>
              <w:ind w:left="-108"/>
              <w:rPr>
                <w:rFonts w:ascii="Times New Roman" w:hAnsi="Times New Roman" w:cs="Times New Roman"/>
                <w:lang w:val="id-ID" w:eastAsia="id-ID"/>
              </w:rPr>
            </w:pPr>
            <w:r w:rsidRPr="00466448">
              <w:rPr>
                <w:rFonts w:ascii="Times New Roman" w:hAnsi="Times New Roman"/>
              </w:rPr>
              <w:t xml:space="preserve">Kondisi dimana kadar gula darah responden  </w:t>
            </w:r>
            <w:r w:rsidRPr="00466448">
              <w:rPr>
                <w:rFonts w:ascii="Times New Roman" w:hAnsi="Times New Roman" w:cs="Times New Roman"/>
                <w:lang w:val="id-ID" w:eastAsia="id-ID"/>
              </w:rPr>
              <w:t xml:space="preserve">GDS            </w:t>
            </w:r>
            <w:r w:rsidRPr="00466448">
              <w:rPr>
                <w:rFonts w:ascii="Times New Roman" w:hAnsi="Times New Roman" w:cs="Times New Roman"/>
                <w:lang w:val="id-ID"/>
              </w:rPr>
              <w:t>≥ 200</w:t>
            </w:r>
            <w:r w:rsidRPr="00466448">
              <w:rPr>
                <w:rFonts w:ascii="Times New Roman" w:hAnsi="Times New Roman" w:cs="Times New Roman"/>
              </w:rPr>
              <w:t xml:space="preserve"> mg/dL</w:t>
            </w:r>
            <w:r w:rsidRPr="00466448">
              <w:rPr>
                <w:rFonts w:ascii="Times New Roman" w:hAnsi="Times New Roman" w:cs="Times New Roman"/>
                <w:lang w:val="id-ID"/>
              </w:rPr>
              <w:t xml:space="preserve">) atau </w:t>
            </w:r>
            <w:r w:rsidRPr="00466448">
              <w:rPr>
                <w:rFonts w:ascii="Times New Roman" w:hAnsi="Times New Roman" w:cs="Times New Roman"/>
                <w:lang w:val="id-ID" w:eastAsia="id-ID"/>
              </w:rPr>
              <w:t xml:space="preserve">GDS        </w:t>
            </w:r>
            <w:r w:rsidRPr="00466448">
              <w:rPr>
                <w:rFonts w:ascii="Times New Roman" w:hAnsi="Times New Roman" w:cs="Times New Roman"/>
                <w:lang w:val="id-ID"/>
              </w:rPr>
              <w:t>&lt; 200</w:t>
            </w:r>
            <w:r w:rsidRPr="00466448">
              <w:rPr>
                <w:rFonts w:ascii="Times New Roman" w:hAnsi="Times New Roman" w:cs="Times New Roman"/>
              </w:rPr>
              <w:t xml:space="preserve"> mg/dL</w:t>
            </w:r>
            <w:r w:rsidRPr="00466448">
              <w:rPr>
                <w:rFonts w:ascii="Times New Roman" w:hAnsi="Times New Roman" w:cs="Times New Roman"/>
                <w:lang w:val="id-ID"/>
              </w:rPr>
              <w:t>)</w:t>
            </w:r>
          </w:p>
          <w:p w:rsidR="00F14FA3" w:rsidRPr="00466448" w:rsidRDefault="00F14FA3" w:rsidP="00B864AE">
            <w:pPr>
              <w:ind w:left="-108"/>
              <w:jc w:val="center"/>
              <w:rPr>
                <w:rFonts w:ascii="Times New Roman" w:hAnsi="Times New Roman" w:cs="Times New Roman"/>
                <w:lang w:val="id-ID" w:eastAsia="id-ID"/>
              </w:rPr>
            </w:pPr>
          </w:p>
          <w:p w:rsidR="00F14FA3" w:rsidRPr="00466448" w:rsidRDefault="00F14FA3" w:rsidP="00B864A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A3" w:rsidRPr="00466448" w:rsidRDefault="00F14FA3" w:rsidP="00B864AE">
            <w:pPr>
              <w:ind w:left="-142"/>
              <w:jc w:val="center"/>
              <w:rPr>
                <w:rFonts w:ascii="Times New Roman" w:hAnsi="Times New Roman" w:cs="Times New Roman"/>
                <w:color w:val="000000"/>
                <w:lang w:val="id-ID" w:eastAsia="id-ID"/>
              </w:rPr>
            </w:pPr>
            <w:r w:rsidRPr="00466448">
              <w:rPr>
                <w:rFonts w:ascii="Times New Roman" w:hAnsi="Times New Roman" w:cs="Times New Roman"/>
                <w:color w:val="000000"/>
                <w:lang w:eastAsia="id-ID"/>
              </w:rPr>
              <w:t xml:space="preserve">Observasi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A3" w:rsidRPr="00466448" w:rsidRDefault="00F14FA3" w:rsidP="00B864AE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lang w:eastAsia="id-ID"/>
              </w:rPr>
            </w:pPr>
            <w:r w:rsidRPr="00466448">
              <w:rPr>
                <w:rFonts w:ascii="Times New Roman" w:hAnsi="Times New Roman" w:cs="Times New Roman"/>
                <w:color w:val="000000"/>
                <w:lang w:val="id-ID" w:eastAsia="id-ID"/>
              </w:rPr>
              <w:t>Lembar observasi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A3" w:rsidRPr="00466448" w:rsidRDefault="00F14FA3" w:rsidP="00B864AE">
            <w:pPr>
              <w:ind w:left="34" w:hanging="142"/>
              <w:rPr>
                <w:rFonts w:ascii="Times New Roman" w:hAnsi="Times New Roman" w:cs="Times New Roman"/>
                <w:lang w:val="id-ID" w:eastAsia="id-ID"/>
              </w:rPr>
            </w:pPr>
            <w:r w:rsidRPr="00466448">
              <w:rPr>
                <w:rFonts w:ascii="Times New Roman" w:hAnsi="Times New Roman" w:cs="Times New Roman"/>
                <w:lang w:val="id-ID" w:eastAsia="id-ID"/>
              </w:rPr>
              <w:t xml:space="preserve">  </w:t>
            </w:r>
            <w:r w:rsidRPr="00466448">
              <w:rPr>
                <w:rFonts w:ascii="Times New Roman" w:hAnsi="Times New Roman" w:cs="Times New Roman"/>
                <w:lang w:eastAsia="id-ID"/>
              </w:rPr>
              <w:t xml:space="preserve">1:  </w:t>
            </w:r>
            <w:r w:rsidRPr="00466448">
              <w:rPr>
                <w:rFonts w:ascii="Times New Roman" w:hAnsi="Times New Roman" w:cs="Times New Roman"/>
                <w:lang w:val="id-ID" w:eastAsia="id-ID"/>
              </w:rPr>
              <w:t xml:space="preserve">Menderita (jika GDS </w:t>
            </w:r>
            <w:r w:rsidRPr="00466448">
              <w:rPr>
                <w:rFonts w:ascii="Times New Roman" w:hAnsi="Times New Roman" w:cs="Times New Roman"/>
                <w:lang w:val="id-ID"/>
              </w:rPr>
              <w:t>≥ 200</w:t>
            </w:r>
            <w:r w:rsidRPr="00466448">
              <w:rPr>
                <w:rFonts w:ascii="Times New Roman" w:hAnsi="Times New Roman" w:cs="Times New Roman"/>
              </w:rPr>
              <w:t xml:space="preserve"> mg/dL</w:t>
            </w:r>
            <w:r w:rsidRPr="00466448">
              <w:rPr>
                <w:rFonts w:ascii="Times New Roman" w:hAnsi="Times New Roman" w:cs="Times New Roman"/>
                <w:lang w:val="id-ID"/>
              </w:rPr>
              <w:t>)</w:t>
            </w:r>
          </w:p>
          <w:p w:rsidR="00F14FA3" w:rsidRPr="00466448" w:rsidRDefault="00F14FA3" w:rsidP="00B864AE">
            <w:pPr>
              <w:ind w:left="34" w:hanging="142"/>
              <w:rPr>
                <w:rFonts w:ascii="Times New Roman" w:hAnsi="Times New Roman" w:cs="Times New Roman"/>
              </w:rPr>
            </w:pPr>
            <w:r w:rsidRPr="00466448">
              <w:rPr>
                <w:rFonts w:ascii="Times New Roman" w:hAnsi="Times New Roman" w:cs="Times New Roman"/>
                <w:lang w:eastAsia="id-ID"/>
              </w:rPr>
              <w:t>0:</w:t>
            </w:r>
            <w:r w:rsidRPr="00466448">
              <w:rPr>
                <w:rFonts w:ascii="Times New Roman" w:hAnsi="Times New Roman" w:cs="Times New Roman"/>
                <w:lang w:val="id-ID" w:eastAsia="id-ID"/>
              </w:rPr>
              <w:t xml:space="preserve">  Tidak menderita (jika GDS  </w:t>
            </w:r>
            <w:r w:rsidRPr="00466448">
              <w:rPr>
                <w:rFonts w:ascii="Times New Roman" w:hAnsi="Times New Roman" w:cs="Times New Roman"/>
                <w:lang w:val="id-ID"/>
              </w:rPr>
              <w:t>&lt; 200</w:t>
            </w:r>
            <w:r w:rsidRPr="00466448">
              <w:rPr>
                <w:rFonts w:ascii="Times New Roman" w:hAnsi="Times New Roman" w:cs="Times New Roman"/>
              </w:rPr>
              <w:t xml:space="preserve"> mg/dL</w:t>
            </w:r>
            <w:r w:rsidRPr="00466448">
              <w:rPr>
                <w:rFonts w:ascii="Times New Roman" w:hAnsi="Times New Roman" w:cs="Times New Roman"/>
                <w:lang w:val="id-ID"/>
              </w:rPr>
              <w:t>)</w:t>
            </w:r>
            <w:r w:rsidRPr="00466448">
              <w:rPr>
                <w:rFonts w:ascii="Times New Roman" w:hAnsi="Times New Roman" w:cs="Times New Roman"/>
              </w:rPr>
              <w:t xml:space="preserve"> </w:t>
            </w:r>
          </w:p>
          <w:p w:rsidR="00F14FA3" w:rsidRPr="00466448" w:rsidRDefault="00F14FA3" w:rsidP="00B864AE">
            <w:pPr>
              <w:ind w:left="34" w:hanging="142"/>
              <w:rPr>
                <w:rFonts w:ascii="Times New Roman" w:hAnsi="Times New Roman" w:cs="Times New Roman"/>
                <w:lang w:eastAsia="id-ID"/>
              </w:rPr>
            </w:pPr>
            <w:r w:rsidRPr="00466448">
              <w:rPr>
                <w:rFonts w:ascii="Times New Roman" w:hAnsi="Times New Roman" w:cs="Times New Roman"/>
              </w:rPr>
              <w:t>(Purnamasari, 2009)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FA3" w:rsidRPr="00466448" w:rsidRDefault="00F14FA3" w:rsidP="00B864AE">
            <w:pPr>
              <w:ind w:left="-108"/>
              <w:rPr>
                <w:rFonts w:ascii="Times New Roman" w:hAnsi="Times New Roman" w:cs="Times New Roman"/>
                <w:lang w:eastAsia="id-ID"/>
              </w:rPr>
            </w:pPr>
            <w:r w:rsidRPr="00466448">
              <w:rPr>
                <w:rFonts w:ascii="Times New Roman" w:hAnsi="Times New Roman" w:cs="Times New Roman"/>
                <w:lang w:val="id-ID" w:eastAsia="id-ID"/>
              </w:rPr>
              <w:t xml:space="preserve">  </w:t>
            </w:r>
            <w:r w:rsidRPr="00466448">
              <w:rPr>
                <w:rFonts w:ascii="Times New Roman" w:hAnsi="Times New Roman" w:cs="Times New Roman"/>
                <w:lang w:eastAsia="id-ID"/>
              </w:rPr>
              <w:t>Ordinal</w:t>
            </w:r>
          </w:p>
        </w:tc>
      </w:tr>
    </w:tbl>
    <w:p w:rsidR="00F14FA3" w:rsidRPr="00E00BE1" w:rsidRDefault="00F14FA3" w:rsidP="00F14FA3">
      <w:pPr>
        <w:pStyle w:val="ListParagraph"/>
        <w:tabs>
          <w:tab w:val="left" w:pos="284"/>
        </w:tabs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BE1">
        <w:rPr>
          <w:rFonts w:ascii="Times New Roman" w:hAnsi="Times New Roman" w:cs="Times New Roman"/>
          <w:b/>
          <w:sz w:val="24"/>
          <w:szCs w:val="24"/>
        </w:rPr>
        <w:t>G.Pengumpulan data</w:t>
      </w:r>
    </w:p>
    <w:p w:rsidR="00F14FA3" w:rsidRPr="00E00BE1" w:rsidRDefault="00F14FA3" w:rsidP="00F14FA3">
      <w:pPr>
        <w:pStyle w:val="ListParagraph"/>
        <w:numPr>
          <w:ilvl w:val="0"/>
          <w:numId w:val="3"/>
        </w:numPr>
        <w:spacing w:line="480" w:lineRule="auto"/>
        <w:ind w:left="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0BE1">
        <w:rPr>
          <w:rFonts w:ascii="Times New Roman" w:hAnsi="Times New Roman" w:cs="Times New Roman"/>
          <w:sz w:val="24"/>
          <w:szCs w:val="24"/>
        </w:rPr>
        <w:t>Instrument</w:t>
      </w:r>
    </w:p>
    <w:p w:rsidR="00F14FA3" w:rsidRPr="00E00BE1" w:rsidRDefault="00F14FA3" w:rsidP="00F14FA3">
      <w:pPr>
        <w:pStyle w:val="ListParagraph"/>
        <w:spacing w:line="48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0BE1">
        <w:rPr>
          <w:rFonts w:ascii="Times New Roman" w:hAnsi="Times New Roman" w:cs="Times New Roman"/>
          <w:sz w:val="24"/>
          <w:szCs w:val="24"/>
        </w:rPr>
        <w:t xml:space="preserve">Instrument penelitian adalah alat-alat yang </w:t>
      </w:r>
      <w:proofErr w:type="gramStart"/>
      <w:r w:rsidRPr="00E00BE1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Pr="00E00BE1">
        <w:rPr>
          <w:rFonts w:ascii="Times New Roman" w:hAnsi="Times New Roman" w:cs="Times New Roman"/>
          <w:sz w:val="24"/>
          <w:szCs w:val="24"/>
        </w:rPr>
        <w:t xml:space="preserve"> digunakan untuk pengumpulkan data. Instrument penelitian ini dapat </w:t>
      </w:r>
      <w:proofErr w:type="gramStart"/>
      <w:r w:rsidRPr="00E00BE1">
        <w:rPr>
          <w:rFonts w:ascii="Times New Roman" w:hAnsi="Times New Roman" w:cs="Times New Roman"/>
          <w:sz w:val="24"/>
          <w:szCs w:val="24"/>
        </w:rPr>
        <w:t>berupa :</w:t>
      </w:r>
      <w:proofErr w:type="gramEnd"/>
      <w:r w:rsidRPr="00E00BE1">
        <w:rPr>
          <w:rFonts w:ascii="Times New Roman" w:hAnsi="Times New Roman" w:cs="Times New Roman"/>
          <w:sz w:val="24"/>
          <w:szCs w:val="24"/>
        </w:rPr>
        <w:t xml:space="preserve"> pedoman wawancara, formulir observasi, formulir-formulir lainnya yang berkaitan dengan pencatatan data dan sebagainya. </w:t>
      </w:r>
      <w:proofErr w:type="gramStart"/>
      <w:r w:rsidRPr="00E00BE1">
        <w:rPr>
          <w:rFonts w:ascii="Times New Roman" w:hAnsi="Times New Roman" w:cs="Times New Roman"/>
          <w:sz w:val="24"/>
          <w:szCs w:val="24"/>
        </w:rPr>
        <w:t>(Notoatmodjo, 2012).</w:t>
      </w:r>
      <w:proofErr w:type="gramEnd"/>
      <w:r w:rsidRPr="00E00BE1">
        <w:rPr>
          <w:rFonts w:ascii="Times New Roman" w:hAnsi="Times New Roman" w:cs="Times New Roman"/>
          <w:sz w:val="24"/>
          <w:szCs w:val="24"/>
        </w:rPr>
        <w:t xml:space="preserve"> Instrumen dalam penelitian ini adalah </w:t>
      </w:r>
      <w:r w:rsidRPr="00E00BE1">
        <w:rPr>
          <w:rFonts w:ascii="Times New Roman" w:hAnsi="Times New Roman" w:cs="Times New Roman"/>
          <w:i/>
          <w:sz w:val="24"/>
          <w:szCs w:val="24"/>
        </w:rPr>
        <w:t>check list</w:t>
      </w:r>
      <w:r w:rsidRPr="00E00BE1">
        <w:rPr>
          <w:rFonts w:ascii="Times New Roman" w:hAnsi="Times New Roman" w:cs="Times New Roman"/>
          <w:sz w:val="24"/>
          <w:szCs w:val="24"/>
        </w:rPr>
        <w:t xml:space="preserve">. </w:t>
      </w:r>
      <w:r w:rsidRPr="00E00BE1">
        <w:rPr>
          <w:rFonts w:ascii="Times New Roman" w:hAnsi="Times New Roman" w:cs="Times New Roman"/>
          <w:i/>
          <w:sz w:val="24"/>
          <w:szCs w:val="24"/>
        </w:rPr>
        <w:t xml:space="preserve">Check list </w:t>
      </w:r>
      <w:r w:rsidRPr="00E00BE1">
        <w:rPr>
          <w:rFonts w:ascii="Times New Roman" w:hAnsi="Times New Roman" w:cs="Times New Roman"/>
          <w:sz w:val="24"/>
          <w:szCs w:val="24"/>
        </w:rPr>
        <w:t xml:space="preserve">yaitu suatu daftar pengecekan berisi </w:t>
      </w:r>
      <w:proofErr w:type="gramStart"/>
      <w:r w:rsidRPr="00E00BE1">
        <w:rPr>
          <w:rFonts w:ascii="Times New Roman" w:hAnsi="Times New Roman" w:cs="Times New Roman"/>
          <w:sz w:val="24"/>
          <w:szCs w:val="24"/>
        </w:rPr>
        <w:t>nama</w:t>
      </w:r>
      <w:proofErr w:type="gramEnd"/>
      <w:r w:rsidRPr="00E00BE1">
        <w:rPr>
          <w:rFonts w:ascii="Times New Roman" w:hAnsi="Times New Roman" w:cs="Times New Roman"/>
          <w:sz w:val="24"/>
          <w:szCs w:val="24"/>
        </w:rPr>
        <w:t>, subjek dan beberapa gejala atau identitas lainnya dari sasaran pengamatan yang dalam pengisiannya tinggal memberikan tanda check (</w:t>
      </w:r>
      <w:r w:rsidRPr="00E00BE1">
        <w:rPr>
          <w:rFonts w:ascii="Times New Roman" w:hAnsi="Times New Roman" w:cs="Times New Roman"/>
          <w:sz w:val="24"/>
          <w:szCs w:val="24"/>
        </w:rPr>
        <w:sym w:font="Symbol" w:char="F0D6"/>
      </w:r>
      <w:r w:rsidRPr="00E00BE1">
        <w:rPr>
          <w:rFonts w:ascii="Times New Roman" w:hAnsi="Times New Roman" w:cs="Times New Roman"/>
          <w:sz w:val="24"/>
          <w:szCs w:val="24"/>
        </w:rPr>
        <w:t xml:space="preserve">) pada </w:t>
      </w:r>
      <w:r w:rsidRPr="00E00BE1">
        <w:rPr>
          <w:rFonts w:ascii="Times New Roman" w:hAnsi="Times New Roman" w:cs="Times New Roman"/>
          <w:sz w:val="24"/>
          <w:szCs w:val="24"/>
        </w:rPr>
        <w:lastRenderedPageBreak/>
        <w:t>daftar yang menunjukkan adanya gejala atau ciri dari sasaran pengamatan (Notoatmodjo, 2012).</w:t>
      </w:r>
    </w:p>
    <w:p w:rsidR="00F14FA3" w:rsidRPr="00E00BE1" w:rsidRDefault="00F14FA3" w:rsidP="00F14FA3">
      <w:pPr>
        <w:pStyle w:val="ListParagraph"/>
        <w:numPr>
          <w:ilvl w:val="0"/>
          <w:numId w:val="3"/>
        </w:numPr>
        <w:spacing w:line="48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E00BE1">
        <w:rPr>
          <w:rFonts w:ascii="Times New Roman" w:hAnsi="Times New Roman" w:cs="Times New Roman"/>
          <w:sz w:val="24"/>
          <w:szCs w:val="24"/>
        </w:rPr>
        <w:t>Cara pengumpulan data</w:t>
      </w:r>
    </w:p>
    <w:p w:rsidR="00F14FA3" w:rsidRPr="000660AD" w:rsidRDefault="00F14FA3" w:rsidP="00F14FA3">
      <w:pPr>
        <w:pStyle w:val="ListParagraph"/>
        <w:spacing w:line="48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0BE1">
        <w:rPr>
          <w:rFonts w:ascii="Times New Roman" w:hAnsi="Times New Roman" w:cs="Times New Roman"/>
          <w:sz w:val="24"/>
          <w:szCs w:val="24"/>
        </w:rPr>
        <w:t xml:space="preserve">Pengumpulan data kadang-kadang tidak dilakukan oleh peneliti tetapi menggunakan orang </w:t>
      </w:r>
      <w:proofErr w:type="gramStart"/>
      <w:r w:rsidRPr="00E00BE1">
        <w:rPr>
          <w:rFonts w:ascii="Times New Roman" w:hAnsi="Times New Roman" w:cs="Times New Roman"/>
          <w:sz w:val="24"/>
          <w:szCs w:val="24"/>
        </w:rPr>
        <w:t>lain</w:t>
      </w:r>
      <w:proofErr w:type="gramEnd"/>
      <w:r w:rsidRPr="00E00BE1">
        <w:rPr>
          <w:rFonts w:ascii="Times New Roman" w:hAnsi="Times New Roman" w:cs="Times New Roman"/>
          <w:sz w:val="24"/>
          <w:szCs w:val="24"/>
        </w:rPr>
        <w:t xml:space="preserve"> yang disebut surveyot atau interviewer. </w:t>
      </w:r>
      <w:proofErr w:type="gramStart"/>
      <w:r w:rsidRPr="00E00BE1">
        <w:rPr>
          <w:rFonts w:ascii="Times New Roman" w:hAnsi="Times New Roman" w:cs="Times New Roman"/>
          <w:sz w:val="24"/>
          <w:szCs w:val="24"/>
        </w:rPr>
        <w:t>Untuk mencegah data yang “bias”, maka para petugas pengumpulan data tersebut diberikan pelatihan terlebih dahulu oleh peneliti sendiri.</w:t>
      </w:r>
      <w:proofErr w:type="gramEnd"/>
      <w:r w:rsidRPr="00E00B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0BE1">
        <w:rPr>
          <w:rFonts w:ascii="Times New Roman" w:hAnsi="Times New Roman" w:cs="Times New Roman"/>
          <w:sz w:val="24"/>
          <w:szCs w:val="24"/>
        </w:rPr>
        <w:t xml:space="preserve">Dalam penelitian ini disamping diberikan teknik-teknik pengumpulan data (wawancara, obserview, dan sebagainya), juga diberikan penjelasan tentang cara-cara pengisian instrument (kuisoner), </w:t>
      </w:r>
      <w:r>
        <w:rPr>
          <w:rFonts w:ascii="Times New Roman" w:hAnsi="Times New Roman" w:cs="Times New Roman"/>
          <w:i/>
          <w:sz w:val="24"/>
          <w:szCs w:val="24"/>
        </w:rPr>
        <w:t>editing,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Pr="00C310B7">
        <w:rPr>
          <w:rFonts w:ascii="Times New Roman" w:hAnsi="Times New Roman" w:cs="Times New Roman"/>
          <w:i/>
          <w:sz w:val="24"/>
          <w:szCs w:val="24"/>
        </w:rPr>
        <w:t>coding</w:t>
      </w:r>
      <w:r w:rsidRPr="00E00BE1">
        <w:rPr>
          <w:rFonts w:ascii="Times New Roman" w:hAnsi="Times New Roman" w:cs="Times New Roman"/>
          <w:sz w:val="24"/>
          <w:szCs w:val="24"/>
        </w:rPr>
        <w:t>, dan sebagainya.</w:t>
      </w:r>
      <w:proofErr w:type="gramEnd"/>
      <w:r w:rsidRPr="00E00B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00BE1">
        <w:rPr>
          <w:rFonts w:ascii="Times New Roman" w:hAnsi="Times New Roman" w:cs="Times New Roman"/>
          <w:sz w:val="24"/>
          <w:szCs w:val="24"/>
        </w:rPr>
        <w:t>(Notoatmodjo, 2012).</w:t>
      </w:r>
      <w:proofErr w:type="gramEnd"/>
    </w:p>
    <w:p w:rsidR="00F14FA3" w:rsidRPr="00E00BE1" w:rsidRDefault="00F14FA3" w:rsidP="00F14FA3">
      <w:pPr>
        <w:pStyle w:val="ListParagraph"/>
        <w:spacing w:line="48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0BE1">
        <w:rPr>
          <w:rFonts w:ascii="Times New Roman" w:hAnsi="Times New Roman" w:cs="Times New Roman"/>
          <w:sz w:val="24"/>
          <w:szCs w:val="24"/>
        </w:rPr>
        <w:t xml:space="preserve">Jenis data </w:t>
      </w:r>
      <w:proofErr w:type="gramStart"/>
      <w:r w:rsidRPr="00E00BE1">
        <w:rPr>
          <w:rFonts w:ascii="Times New Roman" w:hAnsi="Times New Roman" w:cs="Times New Roman"/>
          <w:sz w:val="24"/>
          <w:szCs w:val="24"/>
        </w:rPr>
        <w:t>yang  dikumpulkan</w:t>
      </w:r>
      <w:proofErr w:type="gramEnd"/>
      <w:r w:rsidRPr="00E00BE1">
        <w:rPr>
          <w:rFonts w:ascii="Times New Roman" w:hAnsi="Times New Roman" w:cs="Times New Roman"/>
          <w:sz w:val="24"/>
          <w:szCs w:val="24"/>
        </w:rPr>
        <w:t xml:space="preserve"> yaitu data primer. Data primer yaitu </w:t>
      </w:r>
      <w:proofErr w:type="gramStart"/>
      <w:r w:rsidRPr="00E00BE1">
        <w:rPr>
          <w:rFonts w:ascii="Times New Roman" w:hAnsi="Times New Roman" w:cs="Times New Roman"/>
          <w:sz w:val="24"/>
          <w:szCs w:val="24"/>
        </w:rPr>
        <w:t>data  atau</w:t>
      </w:r>
      <w:proofErr w:type="gramEnd"/>
      <w:r w:rsidRPr="00E00BE1">
        <w:rPr>
          <w:rFonts w:ascii="Times New Roman" w:hAnsi="Times New Roman" w:cs="Times New Roman"/>
          <w:sz w:val="24"/>
          <w:szCs w:val="24"/>
        </w:rPr>
        <w:t xml:space="preserve"> informasi yang diperole</w:t>
      </w:r>
      <w:r>
        <w:rPr>
          <w:rFonts w:ascii="Times New Roman" w:hAnsi="Times New Roman" w:cs="Times New Roman"/>
          <w:sz w:val="24"/>
          <w:szCs w:val="24"/>
        </w:rPr>
        <w:t>h dari sumber pertama yang seca</w:t>
      </w:r>
      <w:r>
        <w:rPr>
          <w:rFonts w:ascii="Times New Roman" w:hAnsi="Times New Roman" w:cs="Times New Roman"/>
          <w:sz w:val="24"/>
          <w:szCs w:val="24"/>
          <w:lang w:val="id-ID"/>
        </w:rPr>
        <w:t>r</w:t>
      </w:r>
      <w:r w:rsidRPr="00E00BE1">
        <w:rPr>
          <w:rFonts w:ascii="Times New Roman" w:hAnsi="Times New Roman" w:cs="Times New Roman"/>
          <w:sz w:val="24"/>
          <w:szCs w:val="24"/>
        </w:rPr>
        <w:t xml:space="preserve">a teknis disebut responden. </w:t>
      </w:r>
      <w:proofErr w:type="gramStart"/>
      <w:r w:rsidRPr="00E00BE1">
        <w:rPr>
          <w:rFonts w:ascii="Times New Roman" w:hAnsi="Times New Roman" w:cs="Times New Roman"/>
          <w:sz w:val="24"/>
          <w:szCs w:val="24"/>
        </w:rPr>
        <w:t>Data primer dapat berupa data-data yang bersifat kuantitatif maupun kualitatif.</w:t>
      </w:r>
      <w:proofErr w:type="gramEnd"/>
    </w:p>
    <w:p w:rsidR="00F14FA3" w:rsidRPr="009D2D15" w:rsidRDefault="00F14FA3" w:rsidP="00F14FA3">
      <w:pPr>
        <w:pStyle w:val="ListParagraph"/>
        <w:ind w:left="567"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14FA3" w:rsidRPr="00E00BE1" w:rsidRDefault="00F14FA3" w:rsidP="00F14FA3">
      <w:pPr>
        <w:pStyle w:val="ListParagraph"/>
        <w:tabs>
          <w:tab w:val="left" w:pos="284"/>
        </w:tabs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BE1">
        <w:rPr>
          <w:rFonts w:ascii="Times New Roman" w:hAnsi="Times New Roman" w:cs="Times New Roman"/>
          <w:b/>
          <w:sz w:val="24"/>
          <w:szCs w:val="24"/>
        </w:rPr>
        <w:t xml:space="preserve">H. Pengelolaan data </w:t>
      </w:r>
    </w:p>
    <w:p w:rsidR="00F14FA3" w:rsidRPr="00E00BE1" w:rsidRDefault="00F14FA3" w:rsidP="00F14FA3">
      <w:pPr>
        <w:pStyle w:val="ListParagraph"/>
        <w:spacing w:line="480" w:lineRule="auto"/>
        <w:ind w:left="28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00BE1">
        <w:rPr>
          <w:rFonts w:ascii="Times New Roman" w:hAnsi="Times New Roman" w:cs="Times New Roman"/>
          <w:color w:val="000000"/>
          <w:sz w:val="24"/>
          <w:szCs w:val="24"/>
        </w:rPr>
        <w:t>Setelah dilakukan pengumpulan data kemudian dilakukan pengolahan dan analisis data.</w:t>
      </w:r>
      <w:proofErr w:type="gramEnd"/>
      <w:r w:rsidRPr="00E00BE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E00BE1">
        <w:rPr>
          <w:rFonts w:ascii="Times New Roman" w:hAnsi="Times New Roman" w:cs="Times New Roman"/>
          <w:sz w:val="24"/>
          <w:szCs w:val="24"/>
        </w:rPr>
        <w:t>(Notoatmodjo, 2012).</w:t>
      </w:r>
      <w:proofErr w:type="gramEnd"/>
    </w:p>
    <w:p w:rsidR="00F14FA3" w:rsidRPr="00E00BE1" w:rsidRDefault="00F14FA3" w:rsidP="00F14FA3">
      <w:pPr>
        <w:pStyle w:val="ListParagraph"/>
        <w:numPr>
          <w:ilvl w:val="0"/>
          <w:numId w:val="4"/>
        </w:numPr>
        <w:spacing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0BE1">
        <w:rPr>
          <w:rFonts w:ascii="Times New Roman" w:hAnsi="Times New Roman" w:cs="Times New Roman"/>
          <w:sz w:val="24"/>
          <w:szCs w:val="24"/>
        </w:rPr>
        <w:t>Pengolahan data</w:t>
      </w:r>
    </w:p>
    <w:p w:rsidR="00F14FA3" w:rsidRPr="00E00BE1" w:rsidRDefault="00F14FA3" w:rsidP="00F14FA3">
      <w:pPr>
        <w:spacing w:line="480" w:lineRule="auto"/>
        <w:ind w:left="426"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0BE1">
        <w:rPr>
          <w:rFonts w:ascii="Times New Roman" w:hAnsi="Times New Roman" w:cs="Times New Roman"/>
          <w:color w:val="000000"/>
          <w:sz w:val="24"/>
          <w:szCs w:val="24"/>
          <w:lang w:val="id-ID"/>
        </w:rPr>
        <w:t>Setelah data yang diperlukan dalam penelitian terkumpul akan dilakukan tahap pengolahan data dan analisis data yang melalui tahapan sebagai berikut :</w:t>
      </w:r>
    </w:p>
    <w:p w:rsidR="00F14FA3" w:rsidRPr="003C1CB3" w:rsidRDefault="00F14FA3" w:rsidP="00F14FA3">
      <w:pPr>
        <w:pStyle w:val="ListParagraph"/>
        <w:numPr>
          <w:ilvl w:val="0"/>
          <w:numId w:val="5"/>
        </w:numPr>
        <w:spacing w:line="480" w:lineRule="auto"/>
        <w:ind w:left="709" w:hanging="283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C1CB3">
        <w:rPr>
          <w:rFonts w:ascii="Times New Roman" w:hAnsi="Times New Roman" w:cs="Times New Roman"/>
          <w:i/>
          <w:color w:val="000000"/>
          <w:sz w:val="24"/>
          <w:szCs w:val="24"/>
        </w:rPr>
        <w:t>Editing</w:t>
      </w:r>
    </w:p>
    <w:p w:rsidR="00F14FA3" w:rsidRPr="00E00BE1" w:rsidRDefault="00F14FA3" w:rsidP="00F14FA3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BE1">
        <w:rPr>
          <w:rFonts w:ascii="Times New Roman" w:hAnsi="Times New Roman" w:cs="Times New Roman"/>
          <w:color w:val="000000"/>
          <w:sz w:val="24"/>
          <w:szCs w:val="24"/>
        </w:rPr>
        <w:t>Secara umum editing merupakan kegiatan untuk pengecekan dan perbaikan formulir atau kuisoner tersebut:</w:t>
      </w:r>
    </w:p>
    <w:p w:rsidR="00F14FA3" w:rsidRPr="00E00BE1" w:rsidRDefault="00F14FA3" w:rsidP="00F14FA3">
      <w:pPr>
        <w:pStyle w:val="ListParagraph"/>
        <w:numPr>
          <w:ilvl w:val="0"/>
          <w:numId w:val="6"/>
        </w:numPr>
        <w:spacing w:line="48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BE1">
        <w:rPr>
          <w:rFonts w:ascii="Times New Roman" w:hAnsi="Times New Roman" w:cs="Times New Roman"/>
          <w:color w:val="000000"/>
          <w:sz w:val="24"/>
          <w:szCs w:val="24"/>
        </w:rPr>
        <w:t>Apakah lengkap, dalam arti semua pertanyaan sudah terisi.</w:t>
      </w:r>
    </w:p>
    <w:p w:rsidR="00F14FA3" w:rsidRPr="00E00BE1" w:rsidRDefault="00F14FA3" w:rsidP="00F14FA3">
      <w:pPr>
        <w:pStyle w:val="ListParagraph"/>
        <w:numPr>
          <w:ilvl w:val="0"/>
          <w:numId w:val="6"/>
        </w:numPr>
        <w:spacing w:line="48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BE1">
        <w:rPr>
          <w:rFonts w:ascii="Times New Roman" w:hAnsi="Times New Roman" w:cs="Times New Roman"/>
          <w:color w:val="000000"/>
          <w:sz w:val="24"/>
          <w:szCs w:val="24"/>
        </w:rPr>
        <w:t>Apakah jawaban atau tulisan masing-masing pertanyaan cukup jelas atau terbaca.</w:t>
      </w:r>
    </w:p>
    <w:p w:rsidR="00F14FA3" w:rsidRPr="00E00BE1" w:rsidRDefault="00F14FA3" w:rsidP="00F14FA3">
      <w:pPr>
        <w:pStyle w:val="ListParagraph"/>
        <w:numPr>
          <w:ilvl w:val="0"/>
          <w:numId w:val="6"/>
        </w:numPr>
        <w:spacing w:line="48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BE1">
        <w:rPr>
          <w:rFonts w:ascii="Times New Roman" w:hAnsi="Times New Roman" w:cs="Times New Roman"/>
          <w:color w:val="000000"/>
          <w:sz w:val="24"/>
          <w:szCs w:val="24"/>
        </w:rPr>
        <w:lastRenderedPageBreak/>
        <w:t>Apakah jawaban relevan dengan pertanyaan.</w:t>
      </w:r>
    </w:p>
    <w:p w:rsidR="00F14FA3" w:rsidRPr="000660AD" w:rsidRDefault="00F14FA3" w:rsidP="00F14FA3">
      <w:pPr>
        <w:pStyle w:val="ListParagraph"/>
        <w:numPr>
          <w:ilvl w:val="0"/>
          <w:numId w:val="6"/>
        </w:numPr>
        <w:spacing w:line="48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BE1">
        <w:rPr>
          <w:rFonts w:ascii="Times New Roman" w:hAnsi="Times New Roman" w:cs="Times New Roman"/>
          <w:color w:val="000000"/>
          <w:sz w:val="24"/>
          <w:szCs w:val="24"/>
        </w:rPr>
        <w:t>Apakah jawaban-jawaban pertanyaan konsisten dengan jawaban pertanyaan yang lainnya.</w:t>
      </w:r>
    </w:p>
    <w:p w:rsidR="00F14FA3" w:rsidRPr="000660AD" w:rsidRDefault="00F14FA3" w:rsidP="00F14FA3">
      <w:p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60AD">
        <w:rPr>
          <w:rFonts w:ascii="Times New Roman" w:hAnsi="Times New Roman" w:cs="Times New Roman"/>
          <w:sz w:val="24"/>
          <w:szCs w:val="24"/>
        </w:rPr>
        <w:t>Apabila</w:t>
      </w:r>
      <w:r w:rsidRPr="000660A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0660AD">
        <w:rPr>
          <w:rFonts w:ascii="Times New Roman" w:hAnsi="Times New Roman" w:cs="Times New Roman"/>
          <w:sz w:val="24"/>
          <w:szCs w:val="24"/>
        </w:rPr>
        <w:t>ada jawaban-jawaban yang belum</w:t>
      </w:r>
      <w:r w:rsidRPr="000660A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0660AD">
        <w:rPr>
          <w:rFonts w:ascii="Times New Roman" w:hAnsi="Times New Roman" w:cs="Times New Roman"/>
          <w:sz w:val="24"/>
          <w:szCs w:val="24"/>
        </w:rPr>
        <w:t>lengkap,</w:t>
      </w:r>
      <w:r w:rsidRPr="000660A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0660AD">
        <w:rPr>
          <w:rFonts w:ascii="Times New Roman" w:hAnsi="Times New Roman" w:cs="Times New Roman"/>
          <w:sz w:val="24"/>
          <w:szCs w:val="24"/>
        </w:rPr>
        <w:t>kalau memungkinkan perlu dilakukan pengambilan data ulang untuk melengkapi jawaban-jawaban tersebut.</w:t>
      </w:r>
      <w:proofErr w:type="gramEnd"/>
      <w:r w:rsidRPr="000660AD">
        <w:rPr>
          <w:rFonts w:ascii="Times New Roman" w:hAnsi="Times New Roman" w:cs="Times New Roman"/>
          <w:sz w:val="24"/>
          <w:szCs w:val="24"/>
        </w:rPr>
        <w:t xml:space="preserve"> Tetapi apabila tidak memungkinkan, maka pertanyaan yang jawabannya tidak lengkap tersebut tidak diolah atau dimasukkan dalam pengolahan </w:t>
      </w:r>
      <w:r w:rsidRPr="000660AD">
        <w:rPr>
          <w:rFonts w:ascii="Times New Roman" w:hAnsi="Times New Roman" w:cs="Times New Roman"/>
          <w:i/>
          <w:sz w:val="24"/>
          <w:szCs w:val="24"/>
        </w:rPr>
        <w:t>“data missing”</w:t>
      </w:r>
    </w:p>
    <w:p w:rsidR="00F14FA3" w:rsidRPr="003C1CB3" w:rsidRDefault="00F14FA3" w:rsidP="00F14FA3">
      <w:pPr>
        <w:pStyle w:val="ListParagraph"/>
        <w:numPr>
          <w:ilvl w:val="0"/>
          <w:numId w:val="5"/>
        </w:numPr>
        <w:spacing w:line="480" w:lineRule="auto"/>
        <w:ind w:left="709" w:hanging="283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C1CB3">
        <w:rPr>
          <w:rFonts w:ascii="Times New Roman" w:hAnsi="Times New Roman" w:cs="Times New Roman"/>
          <w:i/>
          <w:color w:val="000000"/>
          <w:sz w:val="24"/>
          <w:szCs w:val="24"/>
        </w:rPr>
        <w:t>Coding</w:t>
      </w:r>
    </w:p>
    <w:p w:rsidR="00F14FA3" w:rsidRPr="00E00BE1" w:rsidRDefault="00F14FA3" w:rsidP="00F14FA3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BE1">
        <w:rPr>
          <w:rFonts w:ascii="Times New Roman" w:hAnsi="Times New Roman" w:cs="Times New Roman"/>
          <w:color w:val="000000"/>
          <w:sz w:val="24"/>
          <w:szCs w:val="24"/>
        </w:rPr>
        <w:t>Setelah semua kuisoner diedit atau disunti</w:t>
      </w:r>
      <w:r>
        <w:rPr>
          <w:rFonts w:ascii="Times New Roman" w:hAnsi="Times New Roman" w:cs="Times New Roman"/>
          <w:color w:val="000000"/>
          <w:sz w:val="24"/>
          <w:szCs w:val="24"/>
        </w:rPr>
        <w:t>ng, selanjutnya dilakukan peng kodean</w:t>
      </w:r>
      <w:r w:rsidRPr="00E00BE1">
        <w:rPr>
          <w:rFonts w:ascii="Times New Roman" w:hAnsi="Times New Roman" w:cs="Times New Roman"/>
          <w:color w:val="000000"/>
          <w:sz w:val="24"/>
          <w:szCs w:val="24"/>
        </w:rPr>
        <w:t xml:space="preserve"> atau “</w:t>
      </w:r>
      <w:r w:rsidRPr="003C1CB3">
        <w:rPr>
          <w:rFonts w:ascii="Times New Roman" w:hAnsi="Times New Roman" w:cs="Times New Roman"/>
          <w:i/>
          <w:color w:val="000000"/>
          <w:sz w:val="24"/>
          <w:szCs w:val="24"/>
        </w:rPr>
        <w:t>coding</w:t>
      </w:r>
      <w:r w:rsidRPr="00E00BE1">
        <w:rPr>
          <w:rFonts w:ascii="Times New Roman" w:hAnsi="Times New Roman" w:cs="Times New Roman"/>
          <w:color w:val="000000"/>
          <w:sz w:val="24"/>
          <w:szCs w:val="24"/>
        </w:rPr>
        <w:t>”, yakni mengubah data bentuk kalimat atau huruf menjadi data angka atau bilangan.</w:t>
      </w:r>
    </w:p>
    <w:p w:rsidR="00F14FA3" w:rsidRPr="00E00BE1" w:rsidRDefault="00F14FA3" w:rsidP="00F14FA3">
      <w:pPr>
        <w:pStyle w:val="ListParagraph"/>
        <w:numPr>
          <w:ilvl w:val="0"/>
          <w:numId w:val="7"/>
        </w:numPr>
        <w:spacing w:line="480" w:lineRule="auto"/>
        <w:ind w:left="99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0BE1">
        <w:rPr>
          <w:rFonts w:ascii="Times New Roman" w:hAnsi="Times New Roman" w:cs="Times New Roman"/>
          <w:sz w:val="24"/>
          <w:szCs w:val="24"/>
        </w:rPr>
        <w:t xml:space="preserve">Kejadian </w:t>
      </w:r>
      <w:r>
        <w:rPr>
          <w:rFonts w:ascii="Times New Roman" w:hAnsi="Times New Roman" w:cs="Times New Roman"/>
          <w:sz w:val="24"/>
          <w:szCs w:val="24"/>
          <w:lang w:val="id-ID"/>
        </w:rPr>
        <w:t>penyakit Diabetes Mellitus pada menopause</w:t>
      </w:r>
    </w:p>
    <w:p w:rsidR="00F14FA3" w:rsidRPr="00E00BE1" w:rsidRDefault="00F14FA3" w:rsidP="00F14FA3">
      <w:pPr>
        <w:pStyle w:val="ListParagraph"/>
        <w:tabs>
          <w:tab w:val="left" w:pos="2268"/>
        </w:tabs>
        <w:spacing w:line="480" w:lineRule="auto"/>
        <w:ind w:left="993" w:hanging="1417"/>
        <w:jc w:val="both"/>
        <w:rPr>
          <w:rFonts w:ascii="Times New Roman" w:hAnsi="Times New Roman" w:cs="Times New Roman"/>
          <w:sz w:val="24"/>
          <w:szCs w:val="24"/>
        </w:rPr>
      </w:pPr>
      <w:r w:rsidRPr="00E00BE1">
        <w:rPr>
          <w:rFonts w:ascii="Times New Roman" w:hAnsi="Times New Roman" w:cs="Times New Roman"/>
          <w:sz w:val="24"/>
          <w:szCs w:val="24"/>
        </w:rPr>
        <w:tab/>
        <w:t xml:space="preserve">Kode </w:t>
      </w:r>
      <w:r>
        <w:rPr>
          <w:rFonts w:ascii="Times New Roman" w:hAnsi="Times New Roman" w:cs="Times New Roman"/>
          <w:sz w:val="24"/>
          <w:szCs w:val="24"/>
          <w:lang w:val="id-ID"/>
        </w:rPr>
        <w:t>1</w:t>
      </w:r>
      <w:r w:rsidRPr="00E00BE1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>Menderita</w:t>
      </w:r>
      <w:r w:rsidRPr="00E00BE1">
        <w:rPr>
          <w:rFonts w:ascii="Times New Roman" w:hAnsi="Times New Roman" w:cs="Times New Roman"/>
          <w:sz w:val="24"/>
          <w:szCs w:val="24"/>
        </w:rPr>
        <w:t xml:space="preserve"> </w:t>
      </w:r>
      <w:r w:rsidRPr="003F6B96">
        <w:rPr>
          <w:rFonts w:ascii="Times New Roman" w:hAnsi="Times New Roman" w:cs="Times New Roman"/>
          <w:sz w:val="24"/>
          <w:szCs w:val="24"/>
          <w:lang w:val="id-ID" w:eastAsia="id-ID"/>
        </w:rPr>
        <w:t xml:space="preserve">(jika GDS </w:t>
      </w:r>
      <w:r w:rsidRPr="003F6B96">
        <w:rPr>
          <w:rFonts w:ascii="Times New Roman" w:hAnsi="Times New Roman" w:cs="Times New Roman"/>
          <w:sz w:val="24"/>
          <w:szCs w:val="24"/>
          <w:lang w:val="id-ID"/>
        </w:rPr>
        <w:t>≥ 200</w:t>
      </w:r>
      <w:r w:rsidRPr="003F6B96">
        <w:rPr>
          <w:rFonts w:ascii="Times New Roman" w:hAnsi="Times New Roman" w:cs="Times New Roman"/>
          <w:sz w:val="24"/>
          <w:szCs w:val="24"/>
        </w:rPr>
        <w:t xml:space="preserve"> mg/dL</w:t>
      </w:r>
      <w:r w:rsidRPr="003F6B96">
        <w:rPr>
          <w:rFonts w:ascii="Times New Roman" w:hAnsi="Times New Roman" w:cs="Times New Roman"/>
          <w:sz w:val="24"/>
          <w:szCs w:val="24"/>
          <w:lang w:val="id-ID"/>
        </w:rPr>
        <w:t>)</w:t>
      </w:r>
    </w:p>
    <w:p w:rsidR="00F14FA3" w:rsidRPr="003F6B96" w:rsidRDefault="00F14FA3" w:rsidP="00F14FA3">
      <w:pPr>
        <w:pStyle w:val="ListParagraph"/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3F6B96">
        <w:rPr>
          <w:rFonts w:ascii="Times New Roman" w:hAnsi="Times New Roman" w:cs="Times New Roman"/>
          <w:sz w:val="24"/>
          <w:szCs w:val="24"/>
        </w:rPr>
        <w:t xml:space="preserve">Kode </w:t>
      </w:r>
      <w:r w:rsidRPr="003F6B96">
        <w:rPr>
          <w:rFonts w:ascii="Times New Roman" w:hAnsi="Times New Roman" w:cs="Times New Roman"/>
          <w:sz w:val="24"/>
          <w:szCs w:val="24"/>
          <w:lang w:val="id-ID"/>
        </w:rPr>
        <w:t>0</w:t>
      </w:r>
      <w:r w:rsidRPr="003F6B96">
        <w:rPr>
          <w:rFonts w:ascii="Times New Roman" w:hAnsi="Times New Roman" w:cs="Times New Roman"/>
          <w:sz w:val="24"/>
          <w:szCs w:val="24"/>
        </w:rPr>
        <w:tab/>
        <w:t xml:space="preserve">: Tidak </w:t>
      </w:r>
      <w:r w:rsidRPr="003F6B96">
        <w:rPr>
          <w:rFonts w:ascii="Times New Roman" w:hAnsi="Times New Roman" w:cs="Times New Roman"/>
          <w:sz w:val="24"/>
          <w:szCs w:val="24"/>
          <w:lang w:val="id-ID"/>
        </w:rPr>
        <w:t xml:space="preserve">menderita </w:t>
      </w:r>
      <w:r w:rsidRPr="003F6B96">
        <w:rPr>
          <w:rFonts w:ascii="Times New Roman" w:hAnsi="Times New Roman" w:cs="Times New Roman"/>
          <w:sz w:val="24"/>
          <w:szCs w:val="24"/>
          <w:lang w:val="id-ID" w:eastAsia="id-ID"/>
        </w:rPr>
        <w:t xml:space="preserve">(jika GDS </w:t>
      </w:r>
      <w:r>
        <w:rPr>
          <w:rFonts w:ascii="Times New Roman" w:hAnsi="Times New Roman" w:cs="Times New Roman"/>
          <w:sz w:val="24"/>
          <w:szCs w:val="24"/>
          <w:lang w:val="id-ID"/>
        </w:rPr>
        <w:t>&lt;</w:t>
      </w:r>
      <w:r w:rsidRPr="003F6B96">
        <w:rPr>
          <w:rFonts w:ascii="Times New Roman" w:hAnsi="Times New Roman" w:cs="Times New Roman"/>
          <w:sz w:val="24"/>
          <w:szCs w:val="24"/>
          <w:lang w:val="id-ID"/>
        </w:rPr>
        <w:t xml:space="preserve"> 200</w:t>
      </w:r>
      <w:r w:rsidRPr="003F6B96">
        <w:rPr>
          <w:rFonts w:ascii="Times New Roman" w:hAnsi="Times New Roman" w:cs="Times New Roman"/>
          <w:sz w:val="24"/>
          <w:szCs w:val="24"/>
        </w:rPr>
        <w:t xml:space="preserve"> mg/dL</w:t>
      </w:r>
      <w:r w:rsidRPr="003F6B96">
        <w:rPr>
          <w:rFonts w:ascii="Times New Roman" w:hAnsi="Times New Roman" w:cs="Times New Roman"/>
          <w:sz w:val="24"/>
          <w:szCs w:val="24"/>
          <w:lang w:val="id-ID"/>
        </w:rPr>
        <w:t>)</w:t>
      </w:r>
    </w:p>
    <w:p w:rsidR="00F14FA3" w:rsidRPr="00E00BE1" w:rsidRDefault="00F14FA3" w:rsidP="00F14FA3">
      <w:pPr>
        <w:pStyle w:val="ListParagraph"/>
        <w:numPr>
          <w:ilvl w:val="0"/>
          <w:numId w:val="7"/>
        </w:numPr>
        <w:spacing w:line="480" w:lineRule="auto"/>
        <w:ind w:left="99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Usia </w:t>
      </w:r>
    </w:p>
    <w:p w:rsidR="00F14FA3" w:rsidRPr="00B3540B" w:rsidRDefault="00F14FA3" w:rsidP="00F14FA3">
      <w:pPr>
        <w:pStyle w:val="ListParagraph"/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Kode </w:t>
      </w:r>
      <w:r>
        <w:rPr>
          <w:rFonts w:ascii="Times New Roman" w:hAnsi="Times New Roman" w:cs="Times New Roman"/>
          <w:sz w:val="24"/>
          <w:szCs w:val="24"/>
          <w:lang w:val="id-ID"/>
        </w:rPr>
        <w:t>1</w:t>
      </w:r>
      <w:r w:rsidRPr="00E00BE1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Menopouse 48 – 54 Th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F14FA3" w:rsidRPr="00C310B7" w:rsidRDefault="00F14FA3" w:rsidP="00F14FA3">
      <w:pPr>
        <w:pStyle w:val="ListParagraph"/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Kode </w:t>
      </w:r>
      <w:r>
        <w:rPr>
          <w:rFonts w:ascii="Times New Roman" w:hAnsi="Times New Roman" w:cs="Times New Roman"/>
          <w:sz w:val="24"/>
          <w:szCs w:val="24"/>
          <w:lang w:val="id-ID"/>
        </w:rPr>
        <w:t>0</w:t>
      </w:r>
      <w:r w:rsidRPr="00E00BE1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Tidak menopause &lt; 48 Th</w:t>
      </w:r>
    </w:p>
    <w:p w:rsidR="00F14FA3" w:rsidRPr="00E00BE1" w:rsidRDefault="00F14FA3" w:rsidP="00F14FA3">
      <w:pPr>
        <w:pStyle w:val="ListParagraph"/>
        <w:numPr>
          <w:ilvl w:val="0"/>
          <w:numId w:val="7"/>
        </w:numPr>
        <w:spacing w:line="480" w:lineRule="auto"/>
        <w:ind w:left="99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Genetik</w:t>
      </w:r>
    </w:p>
    <w:p w:rsidR="00F14FA3" w:rsidRPr="003C1CB3" w:rsidRDefault="00F14FA3" w:rsidP="00F14FA3">
      <w:pPr>
        <w:pStyle w:val="ListParagraph"/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Kode </w:t>
      </w:r>
      <w:r>
        <w:rPr>
          <w:rFonts w:ascii="Times New Roman" w:hAnsi="Times New Roman" w:cs="Times New Roman"/>
          <w:sz w:val="24"/>
          <w:szCs w:val="24"/>
          <w:lang w:val="id-ID"/>
        </w:rPr>
        <w:t>1</w:t>
      </w:r>
      <w:r w:rsidRPr="00E00BE1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>Ada keturunan</w:t>
      </w:r>
    </w:p>
    <w:p w:rsidR="00F14FA3" w:rsidRPr="00F8056C" w:rsidRDefault="00F14FA3" w:rsidP="00F14FA3">
      <w:pPr>
        <w:pStyle w:val="ListParagraph"/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Kode </w:t>
      </w:r>
      <w:r>
        <w:rPr>
          <w:rFonts w:ascii="Times New Roman" w:hAnsi="Times New Roman" w:cs="Times New Roman"/>
          <w:sz w:val="24"/>
          <w:szCs w:val="24"/>
          <w:lang w:val="id-ID"/>
        </w:rPr>
        <w:t>0</w:t>
      </w:r>
      <w:r w:rsidRPr="00E00BE1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>Tidak ada keturunan</w:t>
      </w:r>
    </w:p>
    <w:p w:rsidR="00F14FA3" w:rsidRPr="00E00BE1" w:rsidRDefault="00F14FA3" w:rsidP="00F14FA3">
      <w:pPr>
        <w:pStyle w:val="ListParagraph"/>
        <w:numPr>
          <w:ilvl w:val="0"/>
          <w:numId w:val="7"/>
        </w:numPr>
        <w:spacing w:line="480" w:lineRule="auto"/>
        <w:ind w:left="99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Obesitas </w:t>
      </w:r>
    </w:p>
    <w:p w:rsidR="00F14FA3" w:rsidRPr="003C1CB3" w:rsidRDefault="00F14FA3" w:rsidP="00F14FA3">
      <w:pPr>
        <w:pStyle w:val="ListParagraph"/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0BE1">
        <w:rPr>
          <w:rFonts w:ascii="Times New Roman" w:hAnsi="Times New Roman" w:cs="Times New Roman"/>
          <w:sz w:val="24"/>
          <w:szCs w:val="24"/>
        </w:rPr>
        <w:t xml:space="preserve">Kode </w:t>
      </w:r>
      <w:r>
        <w:rPr>
          <w:rFonts w:ascii="Times New Roman" w:hAnsi="Times New Roman" w:cs="Times New Roman"/>
          <w:sz w:val="24"/>
          <w:szCs w:val="24"/>
          <w:lang w:val="id-ID"/>
        </w:rPr>
        <w:t>1</w:t>
      </w:r>
      <w:r w:rsidRPr="00E00BE1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>obesitas (dihitung menggunakan rumus IMT)</w:t>
      </w:r>
    </w:p>
    <w:p w:rsidR="00F14FA3" w:rsidRPr="003C1CB3" w:rsidRDefault="00F14FA3" w:rsidP="00F14FA3">
      <w:pPr>
        <w:pStyle w:val="ListParagraph"/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E00BE1">
        <w:rPr>
          <w:rFonts w:ascii="Times New Roman" w:hAnsi="Times New Roman" w:cs="Times New Roman"/>
          <w:sz w:val="24"/>
          <w:szCs w:val="24"/>
        </w:rPr>
        <w:t xml:space="preserve">Kode </w:t>
      </w:r>
      <w:r>
        <w:rPr>
          <w:rFonts w:ascii="Times New Roman" w:hAnsi="Times New Roman" w:cs="Times New Roman"/>
          <w:sz w:val="24"/>
          <w:szCs w:val="24"/>
          <w:lang w:val="id-ID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tidak obesitas (dihitung menggunakan rumus IMT) </w:t>
      </w:r>
    </w:p>
    <w:p w:rsidR="00F14FA3" w:rsidRPr="00E00BE1" w:rsidRDefault="00F14FA3" w:rsidP="00F14FA3">
      <w:pPr>
        <w:pStyle w:val="ListParagraph"/>
        <w:numPr>
          <w:ilvl w:val="0"/>
          <w:numId w:val="5"/>
        </w:numPr>
        <w:spacing w:line="480" w:lineRule="auto"/>
        <w:ind w:left="709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BE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Memasukkan data (data entry) atau </w:t>
      </w:r>
      <w:r w:rsidRPr="003C1CB3">
        <w:rPr>
          <w:rFonts w:ascii="Times New Roman" w:hAnsi="Times New Roman" w:cs="Times New Roman"/>
          <w:i/>
          <w:color w:val="000000"/>
          <w:sz w:val="24"/>
          <w:szCs w:val="24"/>
        </w:rPr>
        <w:t>processing</w:t>
      </w:r>
    </w:p>
    <w:p w:rsidR="00F14FA3" w:rsidRPr="0061316B" w:rsidRDefault="00F14FA3" w:rsidP="00F14FA3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gramStart"/>
      <w:r w:rsidRPr="00E00BE1">
        <w:rPr>
          <w:rFonts w:ascii="Times New Roman" w:hAnsi="Times New Roman" w:cs="Times New Roman"/>
          <w:color w:val="000000"/>
          <w:sz w:val="24"/>
          <w:szCs w:val="24"/>
        </w:rPr>
        <w:t>Yakni mengisi kolom-kolom atau kotak-kotak lembar kode atau kartu kode sesuai dengan jawaban masing-masing pertanya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an</w:t>
      </w:r>
      <w:r w:rsidRPr="00E00BE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F14FA3" w:rsidRPr="00E00BE1" w:rsidRDefault="00F14FA3" w:rsidP="00F14FA3">
      <w:pPr>
        <w:pStyle w:val="ListParagraph"/>
        <w:numPr>
          <w:ilvl w:val="0"/>
          <w:numId w:val="5"/>
        </w:numPr>
        <w:spacing w:line="480" w:lineRule="auto"/>
        <w:ind w:left="709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0BE1">
        <w:rPr>
          <w:rFonts w:ascii="Times New Roman" w:hAnsi="Times New Roman" w:cs="Times New Roman"/>
          <w:color w:val="000000"/>
          <w:sz w:val="24"/>
          <w:szCs w:val="24"/>
        </w:rPr>
        <w:t>Tabulasi</w:t>
      </w:r>
    </w:p>
    <w:p w:rsidR="00F14FA3" w:rsidRDefault="00F14FA3" w:rsidP="00F14FA3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gramStart"/>
      <w:r w:rsidRPr="00E00BE1">
        <w:rPr>
          <w:rFonts w:ascii="Times New Roman" w:hAnsi="Times New Roman" w:cs="Times New Roman"/>
          <w:color w:val="000000"/>
          <w:sz w:val="24"/>
          <w:szCs w:val="24"/>
        </w:rPr>
        <w:t>Yakni membuat tabel-tabel data, sesuai dengan tujuan penelitian atau yang diinginkan oleh peneliti.</w:t>
      </w:r>
      <w:proofErr w:type="gramEnd"/>
    </w:p>
    <w:p w:rsidR="00F14FA3" w:rsidRPr="0061316B" w:rsidRDefault="00F14FA3" w:rsidP="00F14FA3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F14FA3" w:rsidRPr="00E00BE1" w:rsidRDefault="00F14FA3" w:rsidP="00F14FA3">
      <w:pPr>
        <w:pStyle w:val="ListParagraph"/>
        <w:numPr>
          <w:ilvl w:val="3"/>
          <w:numId w:val="1"/>
        </w:numPr>
        <w:spacing w:line="480" w:lineRule="auto"/>
        <w:ind w:left="284" w:hanging="2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BE1">
        <w:rPr>
          <w:rFonts w:ascii="Times New Roman" w:hAnsi="Times New Roman" w:cs="Times New Roman"/>
          <w:b/>
          <w:sz w:val="24"/>
          <w:szCs w:val="24"/>
        </w:rPr>
        <w:t>Analisis data</w:t>
      </w:r>
    </w:p>
    <w:p w:rsidR="00F14FA3" w:rsidRDefault="00F14FA3" w:rsidP="00F14FA3">
      <w:pPr>
        <w:pStyle w:val="ListParagraph"/>
        <w:spacing w:line="48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Analisa data adalah mencari makna data hasil penelitian dengan </w:t>
      </w:r>
      <w:proofErr w:type="gramStart"/>
      <w:r>
        <w:rPr>
          <w:rFonts w:ascii="Times New Roman" w:hAnsi="Times New Roman"/>
          <w:sz w:val="24"/>
          <w:szCs w:val="24"/>
        </w:rPr>
        <w:t>cara</w:t>
      </w:r>
      <w:proofErr w:type="gramEnd"/>
      <w:r>
        <w:rPr>
          <w:rFonts w:ascii="Times New Roman" w:hAnsi="Times New Roman"/>
          <w:sz w:val="24"/>
          <w:szCs w:val="24"/>
        </w:rPr>
        <w:t xml:space="preserve"> tidak hanya menjelaskan hasil penelitian tersebut, tetapi juga melakukan referensi atau generalisasi dari data yang diperoleh melalui penelitian tersebut.  Analisis data suatu penelitian, biasanya melalui proses prosedur bertahap antara lain:</w:t>
      </w:r>
    </w:p>
    <w:p w:rsidR="00F14FA3" w:rsidRDefault="00F14FA3" w:rsidP="00F14FA3">
      <w:pPr>
        <w:numPr>
          <w:ilvl w:val="2"/>
          <w:numId w:val="10"/>
        </w:numPr>
        <w:tabs>
          <w:tab w:val="num" w:pos="0"/>
        </w:tabs>
        <w:spacing w:line="480" w:lineRule="auto"/>
        <w:ind w:left="567" w:hanging="283"/>
        <w:jc w:val="both"/>
        <w:rPr>
          <w:rFonts w:ascii="Times New Roman" w:hAnsi="Times New Roman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Analisis univariat, </w:t>
      </w:r>
    </w:p>
    <w:p w:rsidR="00F14FA3" w:rsidRDefault="00F14FA3" w:rsidP="00F14FA3">
      <w:pPr>
        <w:tabs>
          <w:tab w:val="left" w:pos="1134"/>
        </w:tabs>
        <w:spacing w:line="48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26" style="position:absolute;left:0;text-align:left;margin-left:189.7pt;margin-top:102.15pt;width:96pt;height:29.35pt;z-index:251660288">
            <v:textbox>
              <w:txbxContent>
                <w:p w:rsidR="00F14FA3" w:rsidRDefault="00F14FA3" w:rsidP="00F14FA3"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 = 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f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x 100%</m:t>
                    </m:r>
                  </m:oMath>
                </w:p>
              </w:txbxContent>
            </v:textbox>
          </v:rect>
        </w:pic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Bertujuan untuk menjelaskan atau mendeskripsikan karakteristik setiap variabel penelitian.</w:t>
      </w:r>
      <w:proofErr w:type="gramEnd"/>
      <w:r>
        <w:rPr>
          <w:rFonts w:ascii="Times New Roman" w:hAnsi="Times New Roman"/>
          <w:sz w:val="24"/>
          <w:szCs w:val="24"/>
        </w:rPr>
        <w:t xml:space="preserve"> Pada </w:t>
      </w:r>
      <w:proofErr w:type="gramStart"/>
      <w:r>
        <w:rPr>
          <w:rFonts w:ascii="Times New Roman" w:hAnsi="Times New Roman"/>
          <w:sz w:val="24"/>
          <w:szCs w:val="24"/>
        </w:rPr>
        <w:t>umumnya  dalam</w:t>
      </w:r>
      <w:proofErr w:type="gramEnd"/>
      <w:r>
        <w:rPr>
          <w:rFonts w:ascii="Times New Roman" w:hAnsi="Times New Roman"/>
          <w:sz w:val="24"/>
          <w:szCs w:val="24"/>
        </w:rPr>
        <w:t xml:space="preserve"> analisis ini hanya menghasilkan distribusi frekuensi dan presentase dari tiap variabel  (Notoatmodjo, 2012)</w:t>
      </w:r>
      <w:r>
        <w:rPr>
          <w:rFonts w:ascii="Times New Roman" w:hAnsi="Times New Roman"/>
          <w:sz w:val="24"/>
          <w:szCs w:val="24"/>
          <w:lang w:val="id-ID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14FA3" w:rsidRDefault="00F14FA3" w:rsidP="00F14FA3">
      <w:pPr>
        <w:tabs>
          <w:tab w:val="left" w:pos="1134"/>
        </w:tabs>
        <w:spacing w:line="48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Rumus yang digunakan adalah  </w:t>
      </w:r>
    </w:p>
    <w:p w:rsidR="00F14FA3" w:rsidRDefault="00F14FA3" w:rsidP="00F14FA3">
      <w:pPr>
        <w:tabs>
          <w:tab w:val="left" w:pos="1134"/>
          <w:tab w:val="left" w:pos="2127"/>
        </w:tabs>
        <w:spacing w:line="48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Keterangan :</w:t>
      </w:r>
      <w:proofErr w:type="gramEnd"/>
      <w:r>
        <w:rPr>
          <w:rFonts w:ascii="Times New Roman" w:hAnsi="Times New Roman"/>
          <w:sz w:val="24"/>
          <w:szCs w:val="24"/>
        </w:rPr>
        <w:t xml:space="preserve">    P = persentase </w:t>
      </w:r>
    </w:p>
    <w:p w:rsidR="00F14FA3" w:rsidRDefault="00F14FA3" w:rsidP="00F14FA3">
      <w:pPr>
        <w:spacing w:line="480" w:lineRule="auto"/>
        <w:ind w:left="1440" w:firstLine="6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 = frekuensi setiap kategori variabel</w:t>
      </w:r>
    </w:p>
    <w:p w:rsidR="00F14FA3" w:rsidRPr="000660AD" w:rsidRDefault="00F14FA3" w:rsidP="00F14FA3">
      <w:pPr>
        <w:tabs>
          <w:tab w:val="left" w:pos="2127"/>
        </w:tabs>
        <w:spacing w:line="480" w:lineRule="auto"/>
        <w:ind w:left="1134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ab/>
        <w:t>n = jumlah sampel</w:t>
      </w:r>
    </w:p>
    <w:p w:rsidR="00F14FA3" w:rsidRDefault="00F14FA3" w:rsidP="00F14FA3">
      <w:pPr>
        <w:numPr>
          <w:ilvl w:val="2"/>
          <w:numId w:val="10"/>
        </w:numPr>
        <w:tabs>
          <w:tab w:val="num" w:pos="0"/>
          <w:tab w:val="num" w:pos="720"/>
        </w:tabs>
        <w:spacing w:line="48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Analisis bivariat</w:t>
      </w:r>
    </w:p>
    <w:p w:rsidR="00F14FA3" w:rsidRDefault="00F14FA3" w:rsidP="00F14FA3">
      <w:pPr>
        <w:tabs>
          <w:tab w:val="left" w:pos="1134"/>
        </w:tabs>
        <w:spacing w:line="48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Yaitu analisis yang dilakukan terhadap dua variabel yang diduga berhubungan atau berkolerasi, dalam hal ini untuk mengetahui suatu hubungan antara dua variabel dalam </w:t>
      </w:r>
      <w:r>
        <w:rPr>
          <w:rFonts w:ascii="Times New Roman" w:hAnsi="Times New Roman"/>
          <w:sz w:val="24"/>
          <w:szCs w:val="24"/>
        </w:rPr>
        <w:lastRenderedPageBreak/>
        <w:t xml:space="preserve">tabel kontingensi digunakan uji </w:t>
      </w:r>
      <w:r>
        <w:rPr>
          <w:rFonts w:ascii="Times New Roman" w:hAnsi="Times New Roman"/>
          <w:i/>
          <w:sz w:val="24"/>
          <w:szCs w:val="24"/>
        </w:rPr>
        <w:t xml:space="preserve">chi square </w:t>
      </w:r>
      <w:r>
        <w:rPr>
          <w:rFonts w:ascii="Times New Roman" w:hAnsi="Times New Roman"/>
          <w:sz w:val="24"/>
          <w:szCs w:val="24"/>
        </w:rPr>
        <w:t>(Notoatmodjo, 2012). Selanjutnya menentukan derajat kemaknaan dengan menggunakan kepercayaan (</w:t>
      </w:r>
      <w:r>
        <w:rPr>
          <w:rFonts w:ascii="Times New Roman" w:hAnsi="Times New Roman"/>
          <w:i/>
          <w:sz w:val="24"/>
          <w:szCs w:val="24"/>
        </w:rPr>
        <w:t>confident interval</w:t>
      </w:r>
      <w:r>
        <w:rPr>
          <w:rFonts w:ascii="Times New Roman" w:hAnsi="Times New Roman"/>
          <w:sz w:val="24"/>
          <w:szCs w:val="24"/>
        </w:rPr>
        <w:t>) 95% dan tingkat kesalahan (</w:t>
      </w:r>
      <w:r>
        <w:rPr>
          <w:rFonts w:ascii="Times New Roman" w:hAnsi="Times New Roman"/>
          <w:sz w:val="24"/>
          <w:szCs w:val="24"/>
        </w:rPr>
        <w:sym w:font="Symbol" w:char="0061"/>
      </w:r>
      <w:r>
        <w:rPr>
          <w:rFonts w:ascii="Times New Roman" w:hAnsi="Times New Roman"/>
          <w:sz w:val="24"/>
          <w:szCs w:val="24"/>
        </w:rPr>
        <w:t xml:space="preserve">) = 5%. Bila didapatkan </w:t>
      </w:r>
      <w:proofErr w:type="gramStart"/>
      <w:r>
        <w:rPr>
          <w:rFonts w:ascii="Times New Roman" w:hAnsi="Times New Roman"/>
          <w:sz w:val="24"/>
          <w:szCs w:val="24"/>
        </w:rPr>
        <w:t>hasil :</w:t>
      </w:r>
      <w:proofErr w:type="gramEnd"/>
      <w:r>
        <w:rPr>
          <w:rFonts w:ascii="Times New Roman" w:hAnsi="Times New Roman"/>
          <w:sz w:val="24"/>
          <w:szCs w:val="24"/>
        </w:rPr>
        <w:t xml:space="preserve"> P </w:t>
      </w:r>
      <w:r>
        <w:rPr>
          <w:rFonts w:ascii="Times New Roman" w:hAnsi="Times New Roman"/>
          <w:i/>
          <w:sz w:val="24"/>
          <w:szCs w:val="24"/>
        </w:rPr>
        <w:t xml:space="preserve">value </w:t>
      </w:r>
      <w:r>
        <w:rPr>
          <w:rFonts w:ascii="Times New Roman" w:hAnsi="Times New Roman"/>
          <w:sz w:val="24"/>
          <w:szCs w:val="24"/>
          <w:u w:val="single"/>
        </w:rPr>
        <w:t>&lt;</w:t>
      </w:r>
      <w:r>
        <w:rPr>
          <w:rFonts w:ascii="Times New Roman" w:hAnsi="Times New Roman"/>
          <w:sz w:val="24"/>
          <w:szCs w:val="24"/>
        </w:rPr>
        <w:sym w:font="Symbol" w:char="0061"/>
      </w:r>
      <w:r>
        <w:rPr>
          <w:rFonts w:ascii="Times New Roman" w:hAnsi="Times New Roman"/>
          <w:sz w:val="24"/>
          <w:szCs w:val="24"/>
        </w:rPr>
        <w:t xml:space="preserve"> atau P </w:t>
      </w:r>
      <w:r>
        <w:rPr>
          <w:rFonts w:ascii="Times New Roman" w:hAnsi="Times New Roman"/>
          <w:i/>
          <w:sz w:val="24"/>
          <w:szCs w:val="24"/>
        </w:rPr>
        <w:t xml:space="preserve">value </w:t>
      </w:r>
      <w:r>
        <w:rPr>
          <w:rFonts w:ascii="Times New Roman" w:hAnsi="Times New Roman"/>
          <w:sz w:val="24"/>
          <w:szCs w:val="24"/>
          <w:u w:val="single"/>
        </w:rPr>
        <w:t>&lt;</w:t>
      </w:r>
      <w:r>
        <w:rPr>
          <w:rFonts w:ascii="Times New Roman" w:hAnsi="Times New Roman"/>
          <w:sz w:val="24"/>
          <w:szCs w:val="24"/>
        </w:rPr>
        <w:t xml:space="preserve"> 0,05 maka Ho diterima (ada hubungan). Bila p </w:t>
      </w:r>
      <w:r>
        <w:rPr>
          <w:rFonts w:ascii="Times New Roman" w:hAnsi="Times New Roman"/>
          <w:i/>
          <w:sz w:val="24"/>
          <w:szCs w:val="24"/>
        </w:rPr>
        <w:t xml:space="preserve">value </w:t>
      </w:r>
      <w:r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sym w:font="Symbol" w:char="0061"/>
      </w:r>
      <w:r>
        <w:rPr>
          <w:rFonts w:ascii="Times New Roman" w:hAnsi="Times New Roman"/>
          <w:sz w:val="24"/>
          <w:szCs w:val="24"/>
        </w:rPr>
        <w:t xml:space="preserve"> atau P </w:t>
      </w:r>
      <w:r>
        <w:rPr>
          <w:rFonts w:ascii="Times New Roman" w:hAnsi="Times New Roman"/>
          <w:i/>
          <w:sz w:val="24"/>
          <w:szCs w:val="24"/>
        </w:rPr>
        <w:t xml:space="preserve">value </w:t>
      </w:r>
      <w:r>
        <w:rPr>
          <w:rFonts w:ascii="Times New Roman" w:hAnsi="Times New Roman"/>
          <w:sz w:val="24"/>
          <w:szCs w:val="24"/>
        </w:rPr>
        <w:t>&gt; 0</w:t>
      </w:r>
      <w:proofErr w:type="gramStart"/>
      <w:r>
        <w:rPr>
          <w:rFonts w:ascii="Times New Roman" w:hAnsi="Times New Roman"/>
          <w:sz w:val="24"/>
          <w:szCs w:val="24"/>
        </w:rPr>
        <w:t>,05</w:t>
      </w:r>
      <w:proofErr w:type="gramEnd"/>
      <w:r>
        <w:rPr>
          <w:rFonts w:ascii="Times New Roman" w:hAnsi="Times New Roman"/>
          <w:sz w:val="24"/>
          <w:szCs w:val="24"/>
        </w:rPr>
        <w:t>, maka Ho ditolak (tidak ada hubungan) (Hastono, 2010).</w:t>
      </w:r>
    </w:p>
    <w:p w:rsidR="00F14FA3" w:rsidRDefault="00F14FA3" w:rsidP="00F14FA3">
      <w:pPr>
        <w:tabs>
          <w:tab w:val="left" w:pos="1134"/>
        </w:tabs>
        <w:spacing w:line="48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27" style="position:absolute;left:0;text-align:left;margin-left:195.9pt;margin-top:-6.1pt;width:153.8pt;height:33.75pt;z-index:251661312">
            <v:textbox style="mso-next-textbox:#_x0000_s1027">
              <w:txbxContent>
                <w:p w:rsidR="00F14FA3" w:rsidRDefault="00F14FA3" w:rsidP="00F14FA3">
                  <m:oMath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oMath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= N</w:t>
                  </w:r>
                  <m:oMath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ab – bc)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num>
                      <m:den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a+c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b+d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a+b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(c+d)</m:t>
                        </m:r>
                      </m:den>
                    </m:f>
                  </m:oMath>
                </w:p>
              </w:txbxContent>
            </v:textbox>
          </v:rect>
        </w:pict>
      </w:r>
      <w:r>
        <w:rPr>
          <w:rFonts w:ascii="Times New Roman" w:hAnsi="Times New Roman"/>
          <w:sz w:val="24"/>
          <w:szCs w:val="24"/>
        </w:rPr>
        <w:t xml:space="preserve">Rumus yang digunakan adalah   </w:t>
      </w:r>
    </w:p>
    <w:p w:rsidR="00F14FA3" w:rsidRDefault="00F14FA3" w:rsidP="00F14FA3">
      <w:pPr>
        <w:tabs>
          <w:tab w:val="left" w:pos="1134"/>
        </w:tabs>
        <w:spacing w:before="240" w:line="48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Apabila terdapat sel yang kosong atau nilai kurang dari 5 maka digunakan </w:t>
      </w:r>
      <w:r w:rsidRPr="004364A9">
        <w:rPr>
          <w:rFonts w:ascii="Times New Roman" w:hAnsi="Times New Roman"/>
          <w:i/>
          <w:sz w:val="24"/>
          <w:szCs w:val="24"/>
        </w:rPr>
        <w:t>fisher extact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Menentukan uji kemaknaan dengan cara membandingkan nilai P </w:t>
      </w:r>
      <w:proofErr w:type="gramStart"/>
      <w:r>
        <w:rPr>
          <w:rFonts w:ascii="Times New Roman" w:hAnsi="Times New Roman"/>
          <w:sz w:val="24"/>
          <w:szCs w:val="24"/>
        </w:rPr>
        <w:t>( p</w:t>
      </w:r>
      <w:proofErr w:type="gramEnd"/>
      <w:r>
        <w:rPr>
          <w:rFonts w:ascii="Times New Roman" w:hAnsi="Times New Roman"/>
          <w:sz w:val="24"/>
          <w:szCs w:val="24"/>
        </w:rPr>
        <w:t xml:space="preserve"> value dengan nilai α = 0,05 pada tarap kepercayaan 95 % dan derajat kebebasan = 1 dengan kaidah keputusan sebagai berikut : </w:t>
      </w:r>
    </w:p>
    <w:p w:rsidR="00F14FA3" w:rsidRDefault="00F14FA3" w:rsidP="00F14FA3">
      <w:pPr>
        <w:tabs>
          <w:tab w:val="left" w:pos="1134"/>
        </w:tabs>
        <w:spacing w:line="48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Keputusan uji statistik </w:t>
      </w:r>
    </w:p>
    <w:p w:rsidR="00F14FA3" w:rsidRDefault="00F14FA3" w:rsidP="00F14FA3">
      <w:pPr>
        <w:pStyle w:val="ListParagraph"/>
        <w:numPr>
          <w:ilvl w:val="3"/>
          <w:numId w:val="9"/>
        </w:numPr>
        <w:tabs>
          <w:tab w:val="left" w:pos="1134"/>
        </w:tabs>
        <w:spacing w:after="200" w:line="48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Nilai P </w:t>
      </w:r>
      <w:proofErr w:type="gramStart"/>
      <w:r>
        <w:rPr>
          <w:rFonts w:ascii="Times New Roman" w:hAnsi="Times New Roman"/>
          <w:sz w:val="24"/>
          <w:szCs w:val="24"/>
        </w:rPr>
        <w:t>( p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D36E59">
        <w:rPr>
          <w:rFonts w:ascii="Times New Roman" w:hAnsi="Times New Roman"/>
          <w:i/>
          <w:sz w:val="24"/>
          <w:szCs w:val="24"/>
        </w:rPr>
        <w:t>value</w:t>
      </w:r>
      <w:r>
        <w:rPr>
          <w:rFonts w:ascii="Times New Roman" w:hAnsi="Times New Roman"/>
          <w:sz w:val="24"/>
          <w:szCs w:val="24"/>
        </w:rPr>
        <w:t xml:space="preserve"> ) </w:t>
      </w:r>
      <w:r>
        <w:rPr>
          <w:rFonts w:ascii="Times New Roman" w:hAnsi="Times New Roman"/>
          <w:sz w:val="24"/>
          <w:szCs w:val="24"/>
          <w:u w:val="single"/>
        </w:rPr>
        <w:t>&lt;</w:t>
      </w:r>
      <w:r>
        <w:rPr>
          <w:rFonts w:ascii="Times New Roman" w:hAnsi="Times New Roman"/>
          <w:sz w:val="24"/>
          <w:szCs w:val="24"/>
        </w:rPr>
        <w:t xml:space="preserve"> 0,05 maka Ho ditolak yang berarti ada hubungan yang bermakna antara variabel bebas dengan variabel terikat.</w:t>
      </w:r>
    </w:p>
    <w:p w:rsidR="00F14FA3" w:rsidRPr="008D570B" w:rsidRDefault="00F14FA3" w:rsidP="00F14FA3">
      <w:pPr>
        <w:pStyle w:val="ListParagraph"/>
        <w:numPr>
          <w:ilvl w:val="3"/>
          <w:numId w:val="9"/>
        </w:numPr>
        <w:tabs>
          <w:tab w:val="left" w:pos="1134"/>
        </w:tabs>
        <w:spacing w:after="200" w:line="48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Nilai P </w:t>
      </w:r>
      <w:proofErr w:type="gramStart"/>
      <w:r>
        <w:rPr>
          <w:rFonts w:ascii="Times New Roman" w:hAnsi="Times New Roman"/>
          <w:sz w:val="24"/>
          <w:szCs w:val="24"/>
        </w:rPr>
        <w:t>( p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D36E59">
        <w:rPr>
          <w:rFonts w:ascii="Times New Roman" w:hAnsi="Times New Roman"/>
          <w:i/>
          <w:sz w:val="24"/>
          <w:szCs w:val="24"/>
        </w:rPr>
        <w:t>value</w:t>
      </w:r>
      <w:r>
        <w:rPr>
          <w:rFonts w:ascii="Times New Roman" w:hAnsi="Times New Roman"/>
          <w:sz w:val="24"/>
          <w:szCs w:val="24"/>
        </w:rPr>
        <w:t xml:space="preserve"> ) &gt; 0, 05 maka Ho gagal ditolak, yang berarti tidak ada hubungan yang bermakna antara variabel bebas dengan variabel terikat. </w:t>
      </w:r>
    </w:p>
    <w:p w:rsidR="00F14FA3" w:rsidRPr="00E00BE1" w:rsidRDefault="00F14FA3" w:rsidP="00F14FA3">
      <w:pPr>
        <w:ind w:left="284"/>
        <w:rPr>
          <w:lang w:val="id-ID"/>
        </w:rPr>
      </w:pPr>
    </w:p>
    <w:p w:rsidR="00F14FA3" w:rsidRDefault="00F14FA3" w:rsidP="00F14FA3"/>
    <w:p w:rsidR="00F14FA3" w:rsidRDefault="00F14FA3" w:rsidP="00F14FA3"/>
    <w:p w:rsidR="00F14FA3" w:rsidRDefault="00F14FA3" w:rsidP="00F14FA3"/>
    <w:p w:rsidR="00F14FA3" w:rsidRDefault="00F14FA3" w:rsidP="00F14FA3"/>
    <w:p w:rsidR="00D857D7" w:rsidRDefault="00D857D7"/>
    <w:sectPr w:rsidR="00D857D7" w:rsidSect="00095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C3F0B"/>
    <w:multiLevelType w:val="hybridMultilevel"/>
    <w:tmpl w:val="317E3996"/>
    <w:lvl w:ilvl="0" w:tplc="04210011">
      <w:start w:val="1"/>
      <w:numFmt w:val="decimal"/>
      <w:lvlText w:val="%1)"/>
      <w:lvlJc w:val="left"/>
      <w:pPr>
        <w:ind w:left="1440" w:hanging="360"/>
      </w:pPr>
    </w:lvl>
    <w:lvl w:ilvl="1" w:tplc="04210011">
      <w:start w:val="1"/>
      <w:numFmt w:val="decimal"/>
      <w:lvlText w:val="%2)"/>
      <w:lvlJc w:val="left"/>
      <w:pPr>
        <w:ind w:left="2160" w:hanging="360"/>
      </w:pPr>
    </w:lvl>
    <w:lvl w:ilvl="2" w:tplc="F542A714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 w:tplc="B47A4B9A">
      <w:start w:val="1"/>
      <w:numFmt w:val="upperRoman"/>
      <w:lvlText w:val="%4."/>
      <w:lvlJc w:val="left"/>
      <w:pPr>
        <w:ind w:left="3960" w:hanging="72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1AD3975"/>
    <w:multiLevelType w:val="hybridMultilevel"/>
    <w:tmpl w:val="B0E61B66"/>
    <w:lvl w:ilvl="0" w:tplc="04210015">
      <w:start w:val="1"/>
      <w:numFmt w:val="upp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2403DD"/>
    <w:multiLevelType w:val="hybridMultilevel"/>
    <w:tmpl w:val="D0480742"/>
    <w:lvl w:ilvl="0" w:tplc="0409000F">
      <w:start w:val="1"/>
      <w:numFmt w:val="decimal"/>
      <w:lvlText w:val="%1."/>
      <w:lvlJc w:val="left"/>
      <w:pPr>
        <w:ind w:left="4380" w:hanging="360"/>
      </w:pPr>
    </w:lvl>
    <w:lvl w:ilvl="1" w:tplc="04210019" w:tentative="1">
      <w:start w:val="1"/>
      <w:numFmt w:val="lowerLetter"/>
      <w:lvlText w:val="%2."/>
      <w:lvlJc w:val="left"/>
      <w:pPr>
        <w:ind w:left="5100" w:hanging="360"/>
      </w:pPr>
    </w:lvl>
    <w:lvl w:ilvl="2" w:tplc="0421001B" w:tentative="1">
      <w:start w:val="1"/>
      <w:numFmt w:val="lowerRoman"/>
      <w:lvlText w:val="%3."/>
      <w:lvlJc w:val="right"/>
      <w:pPr>
        <w:ind w:left="5820" w:hanging="180"/>
      </w:pPr>
    </w:lvl>
    <w:lvl w:ilvl="3" w:tplc="0421000F" w:tentative="1">
      <w:start w:val="1"/>
      <w:numFmt w:val="decimal"/>
      <w:lvlText w:val="%4."/>
      <w:lvlJc w:val="left"/>
      <w:pPr>
        <w:ind w:left="6540" w:hanging="360"/>
      </w:pPr>
    </w:lvl>
    <w:lvl w:ilvl="4" w:tplc="04210019" w:tentative="1">
      <w:start w:val="1"/>
      <w:numFmt w:val="lowerLetter"/>
      <w:lvlText w:val="%5."/>
      <w:lvlJc w:val="left"/>
      <w:pPr>
        <w:ind w:left="7260" w:hanging="360"/>
      </w:pPr>
    </w:lvl>
    <w:lvl w:ilvl="5" w:tplc="0421001B" w:tentative="1">
      <w:start w:val="1"/>
      <w:numFmt w:val="lowerRoman"/>
      <w:lvlText w:val="%6."/>
      <w:lvlJc w:val="right"/>
      <w:pPr>
        <w:ind w:left="7980" w:hanging="180"/>
      </w:pPr>
    </w:lvl>
    <w:lvl w:ilvl="6" w:tplc="0421000F" w:tentative="1">
      <w:start w:val="1"/>
      <w:numFmt w:val="decimal"/>
      <w:lvlText w:val="%7."/>
      <w:lvlJc w:val="left"/>
      <w:pPr>
        <w:ind w:left="8700" w:hanging="360"/>
      </w:pPr>
    </w:lvl>
    <w:lvl w:ilvl="7" w:tplc="04210019" w:tentative="1">
      <w:start w:val="1"/>
      <w:numFmt w:val="lowerLetter"/>
      <w:lvlText w:val="%8."/>
      <w:lvlJc w:val="left"/>
      <w:pPr>
        <w:ind w:left="9420" w:hanging="360"/>
      </w:pPr>
    </w:lvl>
    <w:lvl w:ilvl="8" w:tplc="0421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3">
    <w:nsid w:val="4C1A46A8"/>
    <w:multiLevelType w:val="hybridMultilevel"/>
    <w:tmpl w:val="C5FA8012"/>
    <w:lvl w:ilvl="0" w:tplc="0421000F">
      <w:start w:val="1"/>
      <w:numFmt w:val="decimal"/>
      <w:lvlText w:val="%1."/>
      <w:lvlJc w:val="left"/>
      <w:pPr>
        <w:ind w:left="4264" w:hanging="360"/>
      </w:pPr>
    </w:lvl>
    <w:lvl w:ilvl="1" w:tplc="04210019" w:tentative="1">
      <w:start w:val="1"/>
      <w:numFmt w:val="lowerLetter"/>
      <w:lvlText w:val="%2."/>
      <w:lvlJc w:val="left"/>
      <w:pPr>
        <w:ind w:left="4984" w:hanging="360"/>
      </w:pPr>
    </w:lvl>
    <w:lvl w:ilvl="2" w:tplc="0421001B" w:tentative="1">
      <w:start w:val="1"/>
      <w:numFmt w:val="lowerRoman"/>
      <w:lvlText w:val="%3."/>
      <w:lvlJc w:val="right"/>
      <w:pPr>
        <w:ind w:left="5704" w:hanging="180"/>
      </w:pPr>
    </w:lvl>
    <w:lvl w:ilvl="3" w:tplc="0421000F" w:tentative="1">
      <w:start w:val="1"/>
      <w:numFmt w:val="decimal"/>
      <w:lvlText w:val="%4."/>
      <w:lvlJc w:val="left"/>
      <w:pPr>
        <w:ind w:left="6424" w:hanging="360"/>
      </w:pPr>
    </w:lvl>
    <w:lvl w:ilvl="4" w:tplc="04210019" w:tentative="1">
      <w:start w:val="1"/>
      <w:numFmt w:val="lowerLetter"/>
      <w:lvlText w:val="%5."/>
      <w:lvlJc w:val="left"/>
      <w:pPr>
        <w:ind w:left="7144" w:hanging="360"/>
      </w:pPr>
    </w:lvl>
    <w:lvl w:ilvl="5" w:tplc="0421001B" w:tentative="1">
      <w:start w:val="1"/>
      <w:numFmt w:val="lowerRoman"/>
      <w:lvlText w:val="%6."/>
      <w:lvlJc w:val="right"/>
      <w:pPr>
        <w:ind w:left="7864" w:hanging="180"/>
      </w:pPr>
    </w:lvl>
    <w:lvl w:ilvl="6" w:tplc="0421000F" w:tentative="1">
      <w:start w:val="1"/>
      <w:numFmt w:val="decimal"/>
      <w:lvlText w:val="%7."/>
      <w:lvlJc w:val="left"/>
      <w:pPr>
        <w:ind w:left="8584" w:hanging="360"/>
      </w:pPr>
    </w:lvl>
    <w:lvl w:ilvl="7" w:tplc="04210019" w:tentative="1">
      <w:start w:val="1"/>
      <w:numFmt w:val="lowerLetter"/>
      <w:lvlText w:val="%8."/>
      <w:lvlJc w:val="left"/>
      <w:pPr>
        <w:ind w:left="9304" w:hanging="360"/>
      </w:pPr>
    </w:lvl>
    <w:lvl w:ilvl="8" w:tplc="0421001B" w:tentative="1">
      <w:start w:val="1"/>
      <w:numFmt w:val="lowerRoman"/>
      <w:lvlText w:val="%9."/>
      <w:lvlJc w:val="right"/>
      <w:pPr>
        <w:ind w:left="10024" w:hanging="180"/>
      </w:pPr>
    </w:lvl>
  </w:abstractNum>
  <w:abstractNum w:abstractNumId="4">
    <w:nsid w:val="4F1117DE"/>
    <w:multiLevelType w:val="hybridMultilevel"/>
    <w:tmpl w:val="35AEB01E"/>
    <w:lvl w:ilvl="0" w:tplc="04090011">
      <w:start w:val="1"/>
      <w:numFmt w:val="decimal"/>
      <w:lvlText w:val="%1)"/>
      <w:lvlJc w:val="left"/>
      <w:pPr>
        <w:ind w:left="4264" w:hanging="360"/>
      </w:pPr>
    </w:lvl>
    <w:lvl w:ilvl="1" w:tplc="04210019" w:tentative="1">
      <w:start w:val="1"/>
      <w:numFmt w:val="lowerLetter"/>
      <w:lvlText w:val="%2."/>
      <w:lvlJc w:val="left"/>
      <w:pPr>
        <w:ind w:left="4984" w:hanging="360"/>
      </w:pPr>
    </w:lvl>
    <w:lvl w:ilvl="2" w:tplc="0421001B" w:tentative="1">
      <w:start w:val="1"/>
      <w:numFmt w:val="lowerRoman"/>
      <w:lvlText w:val="%3."/>
      <w:lvlJc w:val="right"/>
      <w:pPr>
        <w:ind w:left="5704" w:hanging="180"/>
      </w:pPr>
    </w:lvl>
    <w:lvl w:ilvl="3" w:tplc="0421000F" w:tentative="1">
      <w:start w:val="1"/>
      <w:numFmt w:val="decimal"/>
      <w:lvlText w:val="%4."/>
      <w:lvlJc w:val="left"/>
      <w:pPr>
        <w:ind w:left="6424" w:hanging="360"/>
      </w:pPr>
    </w:lvl>
    <w:lvl w:ilvl="4" w:tplc="04210019" w:tentative="1">
      <w:start w:val="1"/>
      <w:numFmt w:val="lowerLetter"/>
      <w:lvlText w:val="%5."/>
      <w:lvlJc w:val="left"/>
      <w:pPr>
        <w:ind w:left="7144" w:hanging="360"/>
      </w:pPr>
    </w:lvl>
    <w:lvl w:ilvl="5" w:tplc="0421001B" w:tentative="1">
      <w:start w:val="1"/>
      <w:numFmt w:val="lowerRoman"/>
      <w:lvlText w:val="%6."/>
      <w:lvlJc w:val="right"/>
      <w:pPr>
        <w:ind w:left="7864" w:hanging="180"/>
      </w:pPr>
    </w:lvl>
    <w:lvl w:ilvl="6" w:tplc="0421000F" w:tentative="1">
      <w:start w:val="1"/>
      <w:numFmt w:val="decimal"/>
      <w:lvlText w:val="%7."/>
      <w:lvlJc w:val="left"/>
      <w:pPr>
        <w:ind w:left="8584" w:hanging="360"/>
      </w:pPr>
    </w:lvl>
    <w:lvl w:ilvl="7" w:tplc="04210019" w:tentative="1">
      <w:start w:val="1"/>
      <w:numFmt w:val="lowerLetter"/>
      <w:lvlText w:val="%8."/>
      <w:lvlJc w:val="left"/>
      <w:pPr>
        <w:ind w:left="9304" w:hanging="360"/>
      </w:pPr>
    </w:lvl>
    <w:lvl w:ilvl="8" w:tplc="0421001B" w:tentative="1">
      <w:start w:val="1"/>
      <w:numFmt w:val="lowerRoman"/>
      <w:lvlText w:val="%9."/>
      <w:lvlJc w:val="right"/>
      <w:pPr>
        <w:ind w:left="10024" w:hanging="180"/>
      </w:pPr>
    </w:lvl>
  </w:abstractNum>
  <w:abstractNum w:abstractNumId="5">
    <w:nsid w:val="530A6744"/>
    <w:multiLevelType w:val="hybridMultilevel"/>
    <w:tmpl w:val="E9120330"/>
    <w:lvl w:ilvl="0" w:tplc="0421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538D1CD7"/>
    <w:multiLevelType w:val="hybridMultilevel"/>
    <w:tmpl w:val="9C666DC0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21000F">
      <w:start w:val="1"/>
      <w:numFmt w:val="decimal"/>
      <w:lvlText w:val="%2."/>
      <w:lvlJc w:val="left"/>
      <w:pPr>
        <w:ind w:left="2070" w:hanging="360"/>
      </w:pPr>
    </w:lvl>
    <w:lvl w:ilvl="2" w:tplc="04090017">
      <w:start w:val="1"/>
      <w:numFmt w:val="lowerLetter"/>
      <w:lvlText w:val="%3)"/>
      <w:lvlJc w:val="left"/>
      <w:pPr>
        <w:ind w:left="2970" w:hanging="360"/>
      </w:pPr>
      <w:rPr>
        <w:rFonts w:hint="default"/>
      </w:rPr>
    </w:lvl>
    <w:lvl w:ilvl="3" w:tplc="04210019">
      <w:start w:val="1"/>
      <w:numFmt w:val="lowerLetter"/>
      <w:lvlText w:val="%4."/>
      <w:lvlJc w:val="left"/>
      <w:pPr>
        <w:ind w:left="351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54FE6A65"/>
    <w:multiLevelType w:val="hybridMultilevel"/>
    <w:tmpl w:val="39F6FE72"/>
    <w:lvl w:ilvl="0" w:tplc="7048E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16C48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10011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D5371A3"/>
    <w:multiLevelType w:val="hybridMultilevel"/>
    <w:tmpl w:val="C1C099A0"/>
    <w:lvl w:ilvl="0" w:tplc="0421000F">
      <w:start w:val="1"/>
      <w:numFmt w:val="decimal"/>
      <w:lvlText w:val="%1."/>
      <w:lvlJc w:val="left"/>
      <w:pPr>
        <w:ind w:left="5182" w:hanging="360"/>
      </w:pPr>
    </w:lvl>
    <w:lvl w:ilvl="1" w:tplc="04210019" w:tentative="1">
      <w:start w:val="1"/>
      <w:numFmt w:val="lowerLetter"/>
      <w:lvlText w:val="%2."/>
      <w:lvlJc w:val="left"/>
      <w:pPr>
        <w:ind w:left="5902" w:hanging="360"/>
      </w:pPr>
    </w:lvl>
    <w:lvl w:ilvl="2" w:tplc="0421001B" w:tentative="1">
      <w:start w:val="1"/>
      <w:numFmt w:val="lowerRoman"/>
      <w:lvlText w:val="%3."/>
      <w:lvlJc w:val="right"/>
      <w:pPr>
        <w:ind w:left="6622" w:hanging="180"/>
      </w:pPr>
    </w:lvl>
    <w:lvl w:ilvl="3" w:tplc="0421000F" w:tentative="1">
      <w:start w:val="1"/>
      <w:numFmt w:val="decimal"/>
      <w:lvlText w:val="%4."/>
      <w:lvlJc w:val="left"/>
      <w:pPr>
        <w:ind w:left="7342" w:hanging="360"/>
      </w:pPr>
    </w:lvl>
    <w:lvl w:ilvl="4" w:tplc="04210019" w:tentative="1">
      <w:start w:val="1"/>
      <w:numFmt w:val="lowerLetter"/>
      <w:lvlText w:val="%5."/>
      <w:lvlJc w:val="left"/>
      <w:pPr>
        <w:ind w:left="8062" w:hanging="360"/>
      </w:pPr>
    </w:lvl>
    <w:lvl w:ilvl="5" w:tplc="0421001B" w:tentative="1">
      <w:start w:val="1"/>
      <w:numFmt w:val="lowerRoman"/>
      <w:lvlText w:val="%6."/>
      <w:lvlJc w:val="right"/>
      <w:pPr>
        <w:ind w:left="8782" w:hanging="180"/>
      </w:pPr>
    </w:lvl>
    <w:lvl w:ilvl="6" w:tplc="0421000F" w:tentative="1">
      <w:start w:val="1"/>
      <w:numFmt w:val="decimal"/>
      <w:lvlText w:val="%7."/>
      <w:lvlJc w:val="left"/>
      <w:pPr>
        <w:ind w:left="9502" w:hanging="360"/>
      </w:pPr>
    </w:lvl>
    <w:lvl w:ilvl="7" w:tplc="04210019" w:tentative="1">
      <w:start w:val="1"/>
      <w:numFmt w:val="lowerLetter"/>
      <w:lvlText w:val="%8."/>
      <w:lvlJc w:val="left"/>
      <w:pPr>
        <w:ind w:left="10222" w:hanging="360"/>
      </w:pPr>
    </w:lvl>
    <w:lvl w:ilvl="8" w:tplc="0421001B" w:tentative="1">
      <w:start w:val="1"/>
      <w:numFmt w:val="lowerRoman"/>
      <w:lvlText w:val="%9."/>
      <w:lvlJc w:val="right"/>
      <w:pPr>
        <w:ind w:left="10942" w:hanging="180"/>
      </w:pPr>
    </w:lvl>
  </w:abstractNum>
  <w:abstractNum w:abstractNumId="9">
    <w:nsid w:val="69595819"/>
    <w:multiLevelType w:val="hybridMultilevel"/>
    <w:tmpl w:val="FFACF1C6"/>
    <w:lvl w:ilvl="0" w:tplc="DDD27F96">
      <w:start w:val="1"/>
      <w:numFmt w:val="lowerLetter"/>
      <w:lvlText w:val="%1)"/>
      <w:lvlJc w:val="left"/>
      <w:pPr>
        <w:ind w:left="1485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2205" w:hanging="360"/>
      </w:pPr>
    </w:lvl>
    <w:lvl w:ilvl="2" w:tplc="0421001B" w:tentative="1">
      <w:start w:val="1"/>
      <w:numFmt w:val="lowerRoman"/>
      <w:lvlText w:val="%3."/>
      <w:lvlJc w:val="right"/>
      <w:pPr>
        <w:ind w:left="2925" w:hanging="180"/>
      </w:pPr>
    </w:lvl>
    <w:lvl w:ilvl="3" w:tplc="0421000F" w:tentative="1">
      <w:start w:val="1"/>
      <w:numFmt w:val="decimal"/>
      <w:lvlText w:val="%4."/>
      <w:lvlJc w:val="left"/>
      <w:pPr>
        <w:ind w:left="3645" w:hanging="360"/>
      </w:pPr>
    </w:lvl>
    <w:lvl w:ilvl="4" w:tplc="04210019" w:tentative="1">
      <w:start w:val="1"/>
      <w:numFmt w:val="lowerLetter"/>
      <w:lvlText w:val="%5."/>
      <w:lvlJc w:val="left"/>
      <w:pPr>
        <w:ind w:left="4365" w:hanging="360"/>
      </w:pPr>
    </w:lvl>
    <w:lvl w:ilvl="5" w:tplc="0421001B" w:tentative="1">
      <w:start w:val="1"/>
      <w:numFmt w:val="lowerRoman"/>
      <w:lvlText w:val="%6."/>
      <w:lvlJc w:val="right"/>
      <w:pPr>
        <w:ind w:left="5085" w:hanging="180"/>
      </w:pPr>
    </w:lvl>
    <w:lvl w:ilvl="6" w:tplc="0421000F" w:tentative="1">
      <w:start w:val="1"/>
      <w:numFmt w:val="decimal"/>
      <w:lvlText w:val="%7."/>
      <w:lvlJc w:val="left"/>
      <w:pPr>
        <w:ind w:left="5805" w:hanging="360"/>
      </w:pPr>
    </w:lvl>
    <w:lvl w:ilvl="7" w:tplc="04210019" w:tentative="1">
      <w:start w:val="1"/>
      <w:numFmt w:val="lowerLetter"/>
      <w:lvlText w:val="%8."/>
      <w:lvlJc w:val="left"/>
      <w:pPr>
        <w:ind w:left="6525" w:hanging="360"/>
      </w:pPr>
    </w:lvl>
    <w:lvl w:ilvl="8" w:tplc="0421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9"/>
  </w:num>
  <w:num w:numId="6">
    <w:abstractNumId w:val="4"/>
  </w:num>
  <w:num w:numId="7">
    <w:abstractNumId w:val="5"/>
  </w:num>
  <w:num w:numId="8">
    <w:abstractNumId w:val="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grammar="clean"/>
  <w:defaultTabStop w:val="720"/>
  <w:characterSpacingControl w:val="doNotCompress"/>
  <w:compat/>
  <w:rsids>
    <w:rsidRoot w:val="00F14FA3"/>
    <w:rsid w:val="00095088"/>
    <w:rsid w:val="0048289A"/>
    <w:rsid w:val="00D857D7"/>
    <w:rsid w:val="00F14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FA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14FA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14FA3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F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1462</Words>
  <Characters>8338</Characters>
  <Application>Microsoft Office Word</Application>
  <DocSecurity>0</DocSecurity>
  <Lines>69</Lines>
  <Paragraphs>19</Paragraphs>
  <ScaleCrop>false</ScaleCrop>
  <Company/>
  <LinksUpToDate>false</LinksUpToDate>
  <CharactersWithSpaces>9781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2021-04-20T07:51:00Z</dcterms:created>
  <dcterms:modified xsi:type="dcterms:W3CDTF">2021-04-20T07:51:00Z</dcterms:modified>
</cp:coreProperties>
</file>