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ACC" w:rsidRPr="008A2E69" w:rsidRDefault="009B5ACC" w:rsidP="009B5ACC">
      <w:pPr>
        <w:spacing w:line="480" w:lineRule="auto"/>
        <w:jc w:val="center"/>
        <w:rPr>
          <w:rFonts w:ascii="Times New Roman" w:hAnsi="Times New Roman" w:cs="Times New Roman"/>
          <w:b/>
          <w:sz w:val="24"/>
          <w:szCs w:val="24"/>
          <w:lang w:val="id-ID"/>
        </w:rPr>
      </w:pPr>
      <w:r w:rsidRPr="008A2E69">
        <w:rPr>
          <w:rFonts w:ascii="Times New Roman" w:hAnsi="Times New Roman" w:cs="Times New Roman"/>
          <w:b/>
          <w:sz w:val="24"/>
          <w:szCs w:val="24"/>
        </w:rPr>
        <w:t>BAB II</w:t>
      </w:r>
    </w:p>
    <w:p w:rsidR="009B5ACC" w:rsidRPr="008A2E69" w:rsidRDefault="009B5ACC" w:rsidP="009B5ACC">
      <w:pPr>
        <w:spacing w:line="480" w:lineRule="auto"/>
        <w:jc w:val="center"/>
        <w:rPr>
          <w:rFonts w:ascii="Times New Roman" w:hAnsi="Times New Roman" w:cs="Times New Roman"/>
          <w:b/>
          <w:sz w:val="24"/>
          <w:szCs w:val="24"/>
        </w:rPr>
      </w:pPr>
      <w:r w:rsidRPr="008A2E69">
        <w:rPr>
          <w:rFonts w:ascii="Times New Roman" w:hAnsi="Times New Roman" w:cs="Times New Roman"/>
          <w:b/>
          <w:sz w:val="24"/>
          <w:szCs w:val="24"/>
        </w:rPr>
        <w:t>TINJAUAN PUSTAKA</w:t>
      </w:r>
    </w:p>
    <w:p w:rsidR="009B5ACC" w:rsidRPr="00FD46A3" w:rsidRDefault="009B5ACC" w:rsidP="009B5ACC">
      <w:pPr>
        <w:spacing w:line="480" w:lineRule="auto"/>
        <w:jc w:val="both"/>
        <w:rPr>
          <w:rFonts w:ascii="Times New Roman" w:hAnsi="Times New Roman" w:cs="Times New Roman"/>
          <w:b/>
          <w:sz w:val="24"/>
          <w:szCs w:val="24"/>
        </w:rPr>
      </w:pPr>
    </w:p>
    <w:p w:rsidR="009B5ACC" w:rsidRPr="00FD46A3" w:rsidRDefault="009B5ACC" w:rsidP="009B5ACC">
      <w:pPr>
        <w:numPr>
          <w:ilvl w:val="0"/>
          <w:numId w:val="1"/>
        </w:numPr>
        <w:spacing w:line="480" w:lineRule="auto"/>
        <w:ind w:left="284" w:hanging="284"/>
        <w:jc w:val="both"/>
        <w:rPr>
          <w:rFonts w:ascii="Times New Roman" w:hAnsi="Times New Roman" w:cs="Times New Roman"/>
          <w:b/>
          <w:sz w:val="24"/>
          <w:szCs w:val="24"/>
        </w:rPr>
      </w:pPr>
      <w:r w:rsidRPr="00FD46A3">
        <w:rPr>
          <w:rFonts w:ascii="Times New Roman" w:hAnsi="Times New Roman" w:cs="Times New Roman"/>
          <w:b/>
          <w:sz w:val="24"/>
          <w:szCs w:val="24"/>
        </w:rPr>
        <w:t xml:space="preserve">Tinjauan </w:t>
      </w:r>
      <w:r w:rsidRPr="00FD46A3">
        <w:rPr>
          <w:rFonts w:ascii="Times New Roman" w:hAnsi="Times New Roman" w:cs="Times New Roman"/>
          <w:b/>
          <w:sz w:val="24"/>
          <w:szCs w:val="24"/>
          <w:lang w:val="id-ID"/>
        </w:rPr>
        <w:t xml:space="preserve">Pustaka </w:t>
      </w:r>
    </w:p>
    <w:p w:rsidR="009B5ACC" w:rsidRPr="00FD46A3" w:rsidRDefault="009B5ACC" w:rsidP="009B5ACC">
      <w:pPr>
        <w:pStyle w:val="ListParagraph"/>
        <w:numPr>
          <w:ilvl w:val="0"/>
          <w:numId w:val="2"/>
        </w:numPr>
        <w:spacing w:line="480" w:lineRule="auto"/>
        <w:ind w:left="567" w:hanging="283"/>
        <w:jc w:val="both"/>
        <w:rPr>
          <w:rFonts w:ascii="Times New Roman" w:hAnsi="Times New Roman" w:cs="Times New Roman"/>
          <w:b/>
          <w:sz w:val="24"/>
          <w:szCs w:val="24"/>
          <w:lang w:val="id-ID"/>
        </w:rPr>
      </w:pPr>
      <w:r w:rsidRPr="00FD46A3">
        <w:rPr>
          <w:rFonts w:ascii="Times New Roman" w:hAnsi="Times New Roman" w:cs="Times New Roman"/>
          <w:b/>
          <w:sz w:val="24"/>
          <w:szCs w:val="24"/>
        </w:rPr>
        <w:t xml:space="preserve">Diabetes Mellitus </w:t>
      </w:r>
    </w:p>
    <w:p w:rsidR="009B5ACC" w:rsidRPr="008A2E69" w:rsidRDefault="009B5ACC" w:rsidP="009B5ACC">
      <w:pPr>
        <w:pStyle w:val="ListParagraph"/>
        <w:numPr>
          <w:ilvl w:val="0"/>
          <w:numId w:val="3"/>
        </w:numPr>
        <w:spacing w:line="480" w:lineRule="auto"/>
        <w:ind w:left="851" w:hanging="284"/>
        <w:jc w:val="both"/>
        <w:rPr>
          <w:rFonts w:ascii="Times New Roman" w:hAnsi="Times New Roman" w:cs="Times New Roman"/>
          <w:sz w:val="24"/>
          <w:szCs w:val="24"/>
        </w:rPr>
      </w:pPr>
      <w:r w:rsidRPr="008A2E69">
        <w:rPr>
          <w:rFonts w:ascii="Times New Roman" w:hAnsi="Times New Roman" w:cs="Times New Roman"/>
          <w:sz w:val="24"/>
          <w:szCs w:val="24"/>
        </w:rPr>
        <w:t>Pengertian</w:t>
      </w:r>
    </w:p>
    <w:p w:rsidR="009B5ACC" w:rsidRPr="00ED2F5C" w:rsidRDefault="009B5ACC" w:rsidP="009B5ACC">
      <w:pPr>
        <w:spacing w:line="480" w:lineRule="auto"/>
        <w:ind w:left="851"/>
        <w:jc w:val="both"/>
        <w:rPr>
          <w:rFonts w:ascii="Times New Roman" w:hAnsi="Times New Roman" w:cs="Times New Roman"/>
          <w:sz w:val="24"/>
          <w:szCs w:val="24"/>
        </w:rPr>
      </w:pPr>
      <w:r>
        <w:rPr>
          <w:rFonts w:ascii="Times New Roman" w:hAnsi="Times New Roman" w:cs="Times New Roman"/>
          <w:sz w:val="24"/>
          <w:szCs w:val="24"/>
          <w:lang w:val="id-ID"/>
        </w:rPr>
        <w:tab/>
      </w:r>
      <w:r w:rsidRPr="00ED2F5C">
        <w:rPr>
          <w:rFonts w:ascii="Times New Roman" w:hAnsi="Times New Roman" w:cs="Times New Roman"/>
          <w:sz w:val="24"/>
          <w:szCs w:val="24"/>
        </w:rPr>
        <w:t xml:space="preserve">Diabetes mellitus merupakan sekelompok heterogen yang ditandai oleh kenaikan kadar glukosa dalam darah atau hiperglikemia </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(Andra S, 2013).</w:t>
      </w:r>
    </w:p>
    <w:p w:rsidR="009B5ACC" w:rsidRPr="00ED2F5C" w:rsidRDefault="009B5ACC" w:rsidP="009B5ACC">
      <w:pPr>
        <w:spacing w:line="480" w:lineRule="auto"/>
        <w:ind w:left="851"/>
        <w:jc w:val="both"/>
        <w:rPr>
          <w:rFonts w:ascii="Times New Roman" w:hAnsi="Times New Roman" w:cs="Times New Roman"/>
          <w:sz w:val="24"/>
          <w:szCs w:val="24"/>
        </w:rPr>
      </w:pPr>
      <w:r w:rsidRPr="00ED2F5C">
        <w:rPr>
          <w:rFonts w:ascii="Times New Roman" w:hAnsi="Times New Roman" w:cs="Times New Roman"/>
          <w:sz w:val="24"/>
          <w:szCs w:val="24"/>
        </w:rPr>
        <w:t xml:space="preserve">Diabetes Mellitus adalah penyakit hiperglikemia yang ditandai oleh ketiadaan absolut insulin atau insensitifitas sel terhadap insulin </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(Corwin, 2009).</w:t>
      </w:r>
    </w:p>
    <w:p w:rsidR="009B5ACC" w:rsidRPr="008A2E69" w:rsidRDefault="009B5ACC" w:rsidP="009B5ACC">
      <w:pPr>
        <w:spacing w:line="480" w:lineRule="auto"/>
        <w:ind w:left="851"/>
        <w:jc w:val="both"/>
        <w:rPr>
          <w:rFonts w:ascii="Times New Roman" w:hAnsi="Times New Roman" w:cs="Times New Roman"/>
          <w:sz w:val="24"/>
          <w:szCs w:val="24"/>
          <w:lang w:val="id-ID"/>
        </w:rPr>
      </w:pPr>
      <w:r w:rsidRPr="00ED2F5C">
        <w:rPr>
          <w:rFonts w:ascii="Times New Roman" w:hAnsi="Times New Roman" w:cs="Times New Roman"/>
          <w:sz w:val="24"/>
          <w:szCs w:val="24"/>
        </w:rPr>
        <w:t>Diabetes Mellitus adalah suatu kelompok penyakit metabolik dengan karakteristik hiperglikemia yang terjadi karena kelainan sekresi insulin, kerja insulin atau kedua-duanya (Purnamasari, 2009).</w:t>
      </w:r>
    </w:p>
    <w:p w:rsidR="009B5ACC" w:rsidRPr="00ED2F5C" w:rsidRDefault="009B5ACC" w:rsidP="009B5ACC">
      <w:pPr>
        <w:spacing w:line="480" w:lineRule="auto"/>
        <w:ind w:left="851"/>
        <w:jc w:val="both"/>
        <w:rPr>
          <w:rFonts w:ascii="Times New Roman" w:hAnsi="Times New Roman" w:cs="Times New Roman"/>
          <w:sz w:val="24"/>
          <w:szCs w:val="24"/>
        </w:rPr>
      </w:pPr>
      <w:r w:rsidRPr="00ED2F5C">
        <w:rPr>
          <w:rFonts w:ascii="Times New Roman" w:hAnsi="Times New Roman" w:cs="Times New Roman"/>
          <w:sz w:val="24"/>
          <w:szCs w:val="24"/>
        </w:rPr>
        <w:t>Diabetes Mellitus adalah dengan keluhan banyak minum (polidipsi), banyak makan (poliphagia), banyak buang air kecil (poliuri), badan lemas serta penurunan berat badan yang tidak jelas penyebabnya, kadar gula darah pada waktu puasa ≥ 126 mg/dL dan kadar gula darah sewaktu ≥ 200 mg/dL.</w:t>
      </w:r>
    </w:p>
    <w:p w:rsidR="009B5ACC" w:rsidRPr="008A2E69" w:rsidRDefault="009B5ACC" w:rsidP="009B5ACC">
      <w:pPr>
        <w:tabs>
          <w:tab w:val="left" w:pos="1418"/>
        </w:tabs>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Dari beberapa pengertian diatas dapat diambil kesimpulan bahwa Diabetes Mellitus (DM) merupakan syndrom gangguan metabolisme secara genetis dan klinis termasuk heterogen akibat defisiensi sekresi insulin atau berkurangnya efektifitas dari insulin yang menimbulkan berbagai komplikasi kronik baik pada mata, ginjal, neurologis dan pembuluh darah.</w:t>
      </w:r>
    </w:p>
    <w:p w:rsidR="009B5ACC" w:rsidRPr="008A2E69" w:rsidRDefault="009B5ACC" w:rsidP="009B5ACC">
      <w:pPr>
        <w:pStyle w:val="ListParagraph"/>
        <w:numPr>
          <w:ilvl w:val="0"/>
          <w:numId w:val="3"/>
        </w:numPr>
        <w:spacing w:line="480" w:lineRule="auto"/>
        <w:ind w:left="851" w:hanging="284"/>
        <w:jc w:val="both"/>
        <w:rPr>
          <w:rFonts w:ascii="Times New Roman" w:hAnsi="Times New Roman" w:cs="Times New Roman"/>
          <w:sz w:val="24"/>
          <w:szCs w:val="24"/>
        </w:rPr>
      </w:pPr>
      <w:r w:rsidRPr="008A2E69">
        <w:rPr>
          <w:rFonts w:ascii="Times New Roman" w:hAnsi="Times New Roman" w:cs="Times New Roman"/>
          <w:sz w:val="24"/>
          <w:szCs w:val="24"/>
        </w:rPr>
        <w:t>Klasifikasi Diabetes mellitus</w:t>
      </w:r>
    </w:p>
    <w:p w:rsidR="009B5ACC" w:rsidRPr="008A2E69" w:rsidRDefault="009B5ACC" w:rsidP="009B5ACC">
      <w:pPr>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ED2F5C">
        <w:rPr>
          <w:rFonts w:ascii="Times New Roman" w:hAnsi="Times New Roman" w:cs="Times New Roman"/>
          <w:sz w:val="24"/>
          <w:szCs w:val="24"/>
        </w:rPr>
        <w:t>Dalam buku ajar Keperawatan Medikal-Bedah oleh Brunner &amp; Sunddarth dalam corwin (2009), dijelaskan bahwa klasifikasi Diabetes Mellitus adalah sebagai berikut:</w:t>
      </w:r>
    </w:p>
    <w:p w:rsidR="009B5ACC" w:rsidRPr="008A2E69" w:rsidRDefault="009B5ACC" w:rsidP="009B5ACC">
      <w:pPr>
        <w:pStyle w:val="ListParagraph"/>
        <w:numPr>
          <w:ilvl w:val="0"/>
          <w:numId w:val="4"/>
        </w:numPr>
        <w:tabs>
          <w:tab w:val="left" w:pos="1134"/>
        </w:tabs>
        <w:spacing w:line="480" w:lineRule="auto"/>
        <w:ind w:left="1134" w:hanging="283"/>
        <w:jc w:val="both"/>
        <w:rPr>
          <w:rFonts w:ascii="Times New Roman" w:hAnsi="Times New Roman" w:cs="Times New Roman"/>
          <w:sz w:val="24"/>
          <w:szCs w:val="24"/>
        </w:rPr>
      </w:pPr>
      <w:r w:rsidRPr="008A2E69">
        <w:rPr>
          <w:rFonts w:ascii="Times New Roman" w:hAnsi="Times New Roman" w:cs="Times New Roman"/>
          <w:sz w:val="24"/>
          <w:szCs w:val="24"/>
        </w:rPr>
        <w:t>DM tipe I atau Diabetes Mellitus tergantung insulin (IDDM).</w:t>
      </w:r>
    </w:p>
    <w:p w:rsidR="009B5ACC" w:rsidRDefault="009B5ACC" w:rsidP="009B5ACC">
      <w:pPr>
        <w:spacing w:line="480" w:lineRule="auto"/>
        <w:ind w:left="1134"/>
        <w:jc w:val="both"/>
        <w:rPr>
          <w:rFonts w:ascii="Times New Roman" w:hAnsi="Times New Roman" w:cs="Times New Roman"/>
          <w:sz w:val="24"/>
          <w:szCs w:val="24"/>
          <w:lang w:val="id-ID"/>
        </w:rPr>
      </w:pPr>
      <w:r w:rsidRPr="00ED2F5C">
        <w:rPr>
          <w:rFonts w:ascii="Times New Roman" w:hAnsi="Times New Roman" w:cs="Times New Roman"/>
          <w:sz w:val="24"/>
          <w:szCs w:val="24"/>
        </w:rPr>
        <w:t>Diabetes tipe ini disebabkan karena destruksi sel beta pankreas yang bertugas menghasilkan insulin. Tipe ini menjurus ke defisiensi insulin absolut. Proses destruksi ini dapat terjadi karena proses imunologik maupun idiopatik.</w:t>
      </w:r>
    </w:p>
    <w:p w:rsidR="009B5ACC" w:rsidRPr="008A2E69" w:rsidRDefault="009B5ACC" w:rsidP="009B5ACC">
      <w:pPr>
        <w:pStyle w:val="ListParagraph"/>
        <w:numPr>
          <w:ilvl w:val="0"/>
          <w:numId w:val="4"/>
        </w:numPr>
        <w:spacing w:line="480" w:lineRule="auto"/>
        <w:ind w:left="1134" w:hanging="283"/>
        <w:jc w:val="both"/>
        <w:rPr>
          <w:rFonts w:ascii="Times New Roman" w:hAnsi="Times New Roman" w:cs="Times New Roman"/>
          <w:sz w:val="24"/>
          <w:szCs w:val="24"/>
          <w:lang w:val="id-ID"/>
        </w:rPr>
      </w:pPr>
      <w:r w:rsidRPr="008A2E69">
        <w:rPr>
          <w:rFonts w:ascii="Times New Roman" w:hAnsi="Times New Roman" w:cs="Times New Roman"/>
          <w:sz w:val="24"/>
          <w:szCs w:val="24"/>
        </w:rPr>
        <w:t>DM tipe II atau Diabetes Mellitus tidak tergantung insulin (NIDDM)</w:t>
      </w:r>
    </w:p>
    <w:p w:rsidR="009B5ACC" w:rsidRPr="00B21E6E" w:rsidRDefault="009B5ACC" w:rsidP="009B5ACC">
      <w:pPr>
        <w:spacing w:line="480" w:lineRule="auto"/>
        <w:ind w:left="1134"/>
        <w:jc w:val="both"/>
        <w:rPr>
          <w:rFonts w:ascii="Times New Roman" w:hAnsi="Times New Roman" w:cs="Times New Roman"/>
          <w:sz w:val="24"/>
          <w:szCs w:val="24"/>
          <w:lang w:val="id-ID"/>
        </w:rPr>
      </w:pPr>
      <w:r w:rsidRPr="00ED2F5C">
        <w:rPr>
          <w:rFonts w:ascii="Times New Roman" w:hAnsi="Times New Roman" w:cs="Times New Roman"/>
          <w:sz w:val="24"/>
          <w:szCs w:val="24"/>
        </w:rPr>
        <w:t>Tipe ini bervariasi mulai dari yang predominan resistensi insulin disertai defisiensi insulin relatif sampai yang predominan gangguan sekresi insulin bersama resistensi insulin.</w:t>
      </w:r>
    </w:p>
    <w:p w:rsidR="009B5ACC" w:rsidRPr="00ED2F5C" w:rsidRDefault="009B5ACC" w:rsidP="009B5ACC">
      <w:pPr>
        <w:spacing w:line="480" w:lineRule="auto"/>
        <w:ind w:left="851"/>
        <w:jc w:val="both"/>
        <w:rPr>
          <w:rFonts w:ascii="Times New Roman" w:hAnsi="Times New Roman" w:cs="Times New Roman"/>
          <w:sz w:val="24"/>
          <w:szCs w:val="24"/>
        </w:rPr>
      </w:pPr>
      <w:r w:rsidRPr="00ED2F5C">
        <w:rPr>
          <w:rFonts w:ascii="Times New Roman" w:hAnsi="Times New Roman" w:cs="Times New Roman"/>
          <w:sz w:val="24"/>
          <w:szCs w:val="24"/>
        </w:rPr>
        <w:t>Diabetes Mellitus yang berkaitan dengan keadaan atau sindrom lain atau diabetes sekunder.</w:t>
      </w:r>
    </w:p>
    <w:p w:rsidR="009B5ACC" w:rsidRDefault="009B5ACC" w:rsidP="009B5ACC">
      <w:pPr>
        <w:spacing w:line="480" w:lineRule="auto"/>
        <w:ind w:left="851"/>
        <w:jc w:val="both"/>
        <w:rPr>
          <w:rFonts w:ascii="Times New Roman" w:hAnsi="Times New Roman" w:cs="Times New Roman"/>
          <w:sz w:val="24"/>
          <w:szCs w:val="24"/>
          <w:lang w:val="id-ID"/>
        </w:rPr>
      </w:pPr>
      <w:r w:rsidRPr="00ED2F5C">
        <w:rPr>
          <w:rFonts w:ascii="Times New Roman" w:hAnsi="Times New Roman" w:cs="Times New Roman"/>
          <w:sz w:val="24"/>
          <w:szCs w:val="24"/>
        </w:rPr>
        <w:t>Diabetes Mellitus gestasional atau Diabetes Mellitus kehamilan.</w:t>
      </w:r>
    </w:p>
    <w:p w:rsidR="009B5ACC" w:rsidRDefault="009B5ACC" w:rsidP="009B5ACC">
      <w:pPr>
        <w:spacing w:line="480" w:lineRule="auto"/>
        <w:ind w:left="851"/>
        <w:jc w:val="both"/>
        <w:rPr>
          <w:rFonts w:ascii="Times New Roman" w:hAnsi="Times New Roman" w:cs="Times New Roman"/>
          <w:sz w:val="24"/>
          <w:szCs w:val="24"/>
          <w:lang w:val="id-ID"/>
        </w:rPr>
      </w:pPr>
    </w:p>
    <w:p w:rsidR="009B5ACC" w:rsidRDefault="009B5ACC" w:rsidP="009B5ACC">
      <w:pPr>
        <w:spacing w:line="480" w:lineRule="auto"/>
        <w:ind w:left="851"/>
        <w:jc w:val="both"/>
        <w:rPr>
          <w:rFonts w:ascii="Times New Roman" w:hAnsi="Times New Roman" w:cs="Times New Roman"/>
          <w:sz w:val="24"/>
          <w:szCs w:val="24"/>
          <w:lang w:val="id-ID"/>
        </w:rPr>
      </w:pPr>
    </w:p>
    <w:p w:rsidR="009B5ACC" w:rsidRDefault="009B5ACC" w:rsidP="009B5ACC">
      <w:pPr>
        <w:spacing w:line="480" w:lineRule="auto"/>
        <w:ind w:left="851"/>
        <w:jc w:val="both"/>
        <w:rPr>
          <w:rFonts w:ascii="Times New Roman" w:hAnsi="Times New Roman" w:cs="Times New Roman"/>
          <w:sz w:val="24"/>
          <w:szCs w:val="24"/>
          <w:lang w:val="id-ID"/>
        </w:rPr>
      </w:pPr>
    </w:p>
    <w:p w:rsidR="009B5ACC" w:rsidRPr="00B21E6E" w:rsidRDefault="009B5ACC" w:rsidP="009B5ACC">
      <w:pPr>
        <w:spacing w:line="480" w:lineRule="auto"/>
        <w:ind w:left="851"/>
        <w:jc w:val="both"/>
        <w:rPr>
          <w:rFonts w:ascii="Times New Roman" w:hAnsi="Times New Roman" w:cs="Times New Roman"/>
          <w:sz w:val="24"/>
          <w:szCs w:val="24"/>
          <w:lang w:val="id-ID"/>
        </w:rPr>
      </w:pPr>
    </w:p>
    <w:p w:rsidR="009B5ACC" w:rsidRPr="00B32EF8" w:rsidRDefault="009B5ACC" w:rsidP="009B5ACC">
      <w:pPr>
        <w:pStyle w:val="ListParagraph"/>
        <w:numPr>
          <w:ilvl w:val="0"/>
          <w:numId w:val="3"/>
        </w:numPr>
        <w:spacing w:line="480" w:lineRule="auto"/>
        <w:ind w:left="851" w:hanging="283"/>
        <w:jc w:val="both"/>
        <w:rPr>
          <w:rFonts w:ascii="Times New Roman" w:hAnsi="Times New Roman" w:cs="Times New Roman"/>
          <w:sz w:val="24"/>
          <w:szCs w:val="24"/>
        </w:rPr>
      </w:pPr>
      <w:r w:rsidRPr="00B21E6E">
        <w:rPr>
          <w:rFonts w:ascii="Times New Roman" w:hAnsi="Times New Roman" w:cs="Times New Roman"/>
          <w:sz w:val="24"/>
          <w:szCs w:val="24"/>
        </w:rPr>
        <w:t>Etiologi</w:t>
      </w:r>
    </w:p>
    <w:p w:rsidR="009B5ACC" w:rsidRPr="00B32EF8" w:rsidRDefault="009B5ACC" w:rsidP="009B5ACC">
      <w:pPr>
        <w:pStyle w:val="ListParagraph"/>
        <w:tabs>
          <w:tab w:val="left" w:pos="90"/>
          <w:tab w:val="left" w:pos="1260"/>
        </w:tabs>
        <w:spacing w:line="480" w:lineRule="auto"/>
        <w:ind w:left="851"/>
        <w:jc w:val="both"/>
        <w:rPr>
          <w:rFonts w:ascii="Times New Roman" w:hAnsi="Times New Roman"/>
          <w:sz w:val="24"/>
          <w:szCs w:val="24"/>
          <w:lang w:val="id-ID"/>
        </w:rPr>
      </w:pPr>
      <w:r>
        <w:rPr>
          <w:rFonts w:ascii="Times New Roman" w:hAnsi="Times New Roman"/>
          <w:sz w:val="24"/>
          <w:szCs w:val="24"/>
          <w:lang w:val="id-ID"/>
        </w:rPr>
        <w:tab/>
      </w:r>
      <w:r w:rsidRPr="00A011E1">
        <w:rPr>
          <w:rFonts w:ascii="Times New Roman" w:hAnsi="Times New Roman"/>
          <w:sz w:val="24"/>
          <w:szCs w:val="24"/>
        </w:rPr>
        <w:t>Penyeba</w:t>
      </w:r>
      <w:r>
        <w:rPr>
          <w:rFonts w:ascii="Times New Roman" w:hAnsi="Times New Roman"/>
          <w:sz w:val="24"/>
          <w:szCs w:val="24"/>
        </w:rPr>
        <w:t>b diabtes mellitus adalah kurang</w:t>
      </w:r>
      <w:r w:rsidRPr="00A011E1">
        <w:rPr>
          <w:rFonts w:ascii="Times New Roman" w:hAnsi="Times New Roman"/>
          <w:sz w:val="24"/>
          <w:szCs w:val="24"/>
        </w:rPr>
        <w:t>nya produksi dan ketersediaan insulin dalam tubuh atau terjadinya ganggua</w:t>
      </w:r>
      <w:r>
        <w:rPr>
          <w:rFonts w:ascii="Times New Roman" w:hAnsi="Times New Roman"/>
          <w:sz w:val="24"/>
          <w:szCs w:val="24"/>
        </w:rPr>
        <w:t>n fungsi insulin, yang sebenarnya jumlah</w:t>
      </w:r>
      <w:r w:rsidRPr="00A011E1">
        <w:rPr>
          <w:rFonts w:ascii="Times New Roman" w:hAnsi="Times New Roman"/>
          <w:sz w:val="24"/>
          <w:szCs w:val="24"/>
        </w:rPr>
        <w:t>nya cukup.</w:t>
      </w:r>
      <w:r>
        <w:rPr>
          <w:rFonts w:ascii="Times New Roman" w:hAnsi="Times New Roman"/>
          <w:sz w:val="24"/>
          <w:szCs w:val="24"/>
        </w:rPr>
        <w:t xml:space="preserve"> Kekurangan insulin disebab</w:t>
      </w:r>
      <w:r w:rsidRPr="00A011E1">
        <w:rPr>
          <w:rFonts w:ascii="Times New Roman" w:hAnsi="Times New Roman"/>
          <w:sz w:val="24"/>
          <w:szCs w:val="24"/>
        </w:rPr>
        <w:t>kan karena terjadinya kerusakan sebagian kecil atau sebagian besar sel-sel beta pulau langerhans dalam kelenjar pankreas yang</w:t>
      </w:r>
      <w:r>
        <w:rPr>
          <w:rFonts w:ascii="Times New Roman" w:hAnsi="Times New Roman"/>
          <w:sz w:val="24"/>
          <w:szCs w:val="24"/>
        </w:rPr>
        <w:t xml:space="preserve"> berfungsi menghasilkan insulin </w:t>
      </w:r>
      <w:r w:rsidRPr="00A011E1">
        <w:rPr>
          <w:rFonts w:ascii="Times New Roman" w:hAnsi="Times New Roman"/>
          <w:sz w:val="24"/>
          <w:szCs w:val="24"/>
        </w:rPr>
        <w:t>(Prapti  utami, 2008)</w:t>
      </w:r>
    </w:p>
    <w:p w:rsidR="009B5ACC" w:rsidRPr="00B21E6E" w:rsidRDefault="009B5ACC" w:rsidP="009B5ACC">
      <w:pPr>
        <w:pStyle w:val="ListParagraph"/>
        <w:numPr>
          <w:ilvl w:val="0"/>
          <w:numId w:val="5"/>
        </w:numPr>
        <w:spacing w:line="480" w:lineRule="auto"/>
        <w:ind w:left="1134"/>
        <w:jc w:val="both"/>
        <w:rPr>
          <w:rFonts w:ascii="Times New Roman" w:hAnsi="Times New Roman" w:cs="Times New Roman"/>
          <w:sz w:val="24"/>
          <w:szCs w:val="24"/>
          <w:lang w:val="id-ID"/>
        </w:rPr>
      </w:pPr>
      <w:r w:rsidRPr="00B21E6E">
        <w:rPr>
          <w:rFonts w:ascii="Times New Roman" w:hAnsi="Times New Roman" w:cs="Times New Roman"/>
          <w:sz w:val="24"/>
          <w:szCs w:val="24"/>
        </w:rPr>
        <w:lastRenderedPageBreak/>
        <w:t>Insulin Dependen Diabetes Mellitus (IDDM)</w:t>
      </w:r>
    </w:p>
    <w:p w:rsidR="009B5ACC" w:rsidRPr="00B21E6E" w:rsidRDefault="009B5ACC" w:rsidP="009B5ACC">
      <w:pPr>
        <w:spacing w:line="480" w:lineRule="auto"/>
        <w:ind w:left="1134"/>
        <w:jc w:val="both"/>
        <w:rPr>
          <w:rFonts w:ascii="Times New Roman" w:hAnsi="Times New Roman" w:cs="Times New Roman"/>
          <w:sz w:val="24"/>
          <w:szCs w:val="24"/>
          <w:lang w:val="id-ID"/>
        </w:rPr>
      </w:pPr>
      <w:r w:rsidRPr="00ED2F5C">
        <w:rPr>
          <w:rFonts w:ascii="Times New Roman" w:hAnsi="Times New Roman" w:cs="Times New Roman"/>
          <w:sz w:val="24"/>
          <w:szCs w:val="24"/>
        </w:rPr>
        <w:t>Diabetes type ini ditandai oleh penghancuran sel-sel beta pankreas. Kombinasi faktor genetik, imunologi, dan mungkin pula lingkungan diperkirakan turut menimbulkan destruksi sel beta, diabetes ini biasanya terjadi pada usia 30 tahun.</w:t>
      </w:r>
    </w:p>
    <w:p w:rsidR="009B5ACC" w:rsidRPr="00B21E6E" w:rsidRDefault="009B5ACC" w:rsidP="009B5ACC">
      <w:pPr>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ED2F5C">
        <w:rPr>
          <w:rFonts w:ascii="Times New Roman" w:hAnsi="Times New Roman" w:cs="Times New Roman"/>
          <w:sz w:val="24"/>
          <w:szCs w:val="24"/>
        </w:rPr>
        <w:t>) Faktor Genetika</w:t>
      </w:r>
    </w:p>
    <w:p w:rsidR="009B5ACC" w:rsidRPr="00B21E6E"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t>Penderita Diabetes Mellitus tidak mewarisi diabetes type I itu sendiri,</w:t>
      </w:r>
      <w:r>
        <w:rPr>
          <w:rFonts w:ascii="Times New Roman" w:hAnsi="Times New Roman" w:cs="Times New Roman"/>
          <w:sz w:val="24"/>
          <w:szCs w:val="24"/>
        </w:rPr>
        <w:t xml:space="preserve"> </w:t>
      </w:r>
      <w:r w:rsidRPr="00ED2F5C">
        <w:rPr>
          <w:rFonts w:ascii="Times New Roman" w:hAnsi="Times New Roman" w:cs="Times New Roman"/>
          <w:sz w:val="24"/>
          <w:szCs w:val="24"/>
        </w:rPr>
        <w:t>tetapi mewarisi suatu predisposisi atau kecenderungan genetik ke arah terjadinya diabetes type I. Kecenderungan genetik ini ditemukan pada individu yang memiliki tipe antigen HLA (</w:t>
      </w:r>
      <w:r w:rsidRPr="00B21E6E">
        <w:rPr>
          <w:rFonts w:ascii="Times New Roman" w:hAnsi="Times New Roman" w:cs="Times New Roman"/>
          <w:i/>
          <w:sz w:val="24"/>
          <w:szCs w:val="24"/>
        </w:rPr>
        <w:t>Human Leucocyte Antigen</w:t>
      </w:r>
      <w:r w:rsidRPr="00ED2F5C">
        <w:rPr>
          <w:rFonts w:ascii="Times New Roman" w:hAnsi="Times New Roman" w:cs="Times New Roman"/>
          <w:sz w:val="24"/>
          <w:szCs w:val="24"/>
        </w:rPr>
        <w:t>) tertentu. HLA merupakan kumpulan gen yang bertanggung jawab atas antigen transplantasi dan proses imun lainnya.</w:t>
      </w:r>
    </w:p>
    <w:p w:rsidR="009B5ACC" w:rsidRPr="00B21E6E" w:rsidRDefault="009B5ACC" w:rsidP="009B5ACC">
      <w:pPr>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Pr="00ED2F5C">
        <w:rPr>
          <w:rFonts w:ascii="Times New Roman" w:hAnsi="Times New Roman" w:cs="Times New Roman"/>
          <w:sz w:val="24"/>
          <w:szCs w:val="24"/>
        </w:rPr>
        <w:t>) Faktor Imunologi</w:t>
      </w:r>
    </w:p>
    <w:p w:rsidR="009B5ACC" w:rsidRPr="00B32EF8"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t>Pada Diabetes type I terdapat bukti adanya suatu proses autoimun. Respon ini merupakan respon abnormal dimana antibodi terarah pada jaringan normal tubuh dengan cara bereaksi terhadap jaringan tersebut yang dianggapnya saolah-olah sebagai jaringan asing. autoantibodi terhadap sel-sel pulau langerhans dan insulin endogen (interna) terdeteksi pada saat diagnosis dibuat dan bahkan beberapa tahun sebelum timbulnya tanda-tanda klinis diabetes type I.</w:t>
      </w:r>
    </w:p>
    <w:p w:rsidR="009B5ACC" w:rsidRPr="00B21E6E" w:rsidRDefault="009B5ACC" w:rsidP="009B5ACC">
      <w:pPr>
        <w:spacing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c</w:t>
      </w:r>
      <w:r w:rsidRPr="00ED2F5C">
        <w:rPr>
          <w:rFonts w:ascii="Times New Roman" w:hAnsi="Times New Roman" w:cs="Times New Roman"/>
          <w:sz w:val="24"/>
          <w:szCs w:val="24"/>
        </w:rPr>
        <w:t>) Faktor Lingkungan</w:t>
      </w:r>
    </w:p>
    <w:p w:rsidR="009B5ACC" w:rsidRPr="00B21E6E"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t>Infeksi virus misalnya Coxsackie B4, gondongan (mumps), rubella, sitomegalovirus dan toksin tertentu misalnya golongan nitrosamin yang terdapat pada daging yang diawetkan dapat memicu proses autoimun yang menimbulkan destruksi sel beta pankreas.</w:t>
      </w:r>
    </w:p>
    <w:p w:rsidR="009B5ACC" w:rsidRPr="00B21E6E" w:rsidRDefault="009B5ACC" w:rsidP="009B5ACC">
      <w:p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2) </w:t>
      </w:r>
      <w:r w:rsidRPr="00ED2F5C">
        <w:rPr>
          <w:rFonts w:ascii="Times New Roman" w:hAnsi="Times New Roman" w:cs="Times New Roman"/>
          <w:sz w:val="24"/>
          <w:szCs w:val="24"/>
        </w:rPr>
        <w:t>Non Insulin Dependen Diabetes Mellitus (NIDDM)</w:t>
      </w:r>
    </w:p>
    <w:p w:rsidR="009B5ACC" w:rsidRPr="00B21E6E" w:rsidRDefault="009B5ACC" w:rsidP="009B5ACC">
      <w:pPr>
        <w:spacing w:line="480" w:lineRule="auto"/>
        <w:ind w:left="993"/>
        <w:jc w:val="both"/>
        <w:rPr>
          <w:rFonts w:ascii="Times New Roman" w:hAnsi="Times New Roman" w:cs="Times New Roman"/>
          <w:sz w:val="24"/>
          <w:szCs w:val="24"/>
          <w:lang w:val="id-ID"/>
        </w:rPr>
      </w:pPr>
      <w:r w:rsidRPr="00ED2F5C">
        <w:rPr>
          <w:rFonts w:ascii="Times New Roman" w:hAnsi="Times New Roman" w:cs="Times New Roman"/>
          <w:sz w:val="24"/>
          <w:szCs w:val="24"/>
        </w:rPr>
        <w:t>Virus dan HLA tidak nampak berperan dalam proses terjadinya NIDDM. Akan tetapi faktor herediter memainkan peran yang sangat besar. Selain itu terdapat pula faktor resiko tertentu yang berhubungan dengan proses terjadinya DM Type II yaitu usia, obesitas, riwayat keluarga, dan kelomok etnik tertentu.</w:t>
      </w:r>
    </w:p>
    <w:p w:rsidR="009B5ACC" w:rsidRPr="00B21E6E" w:rsidRDefault="009B5ACC" w:rsidP="009B5ACC">
      <w:pPr>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ED2F5C">
        <w:rPr>
          <w:rFonts w:ascii="Times New Roman" w:hAnsi="Times New Roman" w:cs="Times New Roman"/>
          <w:sz w:val="24"/>
          <w:szCs w:val="24"/>
        </w:rPr>
        <w:t>) Usia</w:t>
      </w:r>
    </w:p>
    <w:p w:rsidR="009B5ACC"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Resistensi insulin cenderung terjadi pada usia diatas 65 tahun. Meningkatnya usia merupakan faktor resiko yang menyebabkan</w:t>
      </w:r>
      <w:r>
        <w:rPr>
          <w:rFonts w:ascii="Times New Roman" w:hAnsi="Times New Roman" w:cs="Times New Roman"/>
          <w:sz w:val="24"/>
          <w:szCs w:val="24"/>
        </w:rPr>
        <w:t xml:space="preserve"> </w:t>
      </w:r>
      <w:bookmarkStart w:id="0" w:name="page12"/>
      <w:bookmarkEnd w:id="0"/>
      <w:r w:rsidRPr="00ED2F5C">
        <w:rPr>
          <w:rFonts w:ascii="Times New Roman" w:hAnsi="Times New Roman" w:cs="Times New Roman"/>
          <w:sz w:val="24"/>
          <w:szCs w:val="24"/>
        </w:rPr>
        <w:t>fungsi pankreas menjadi menurun sehingga produksi insulin oleh sel beta pankreas juga ikut terganggu.</w:t>
      </w:r>
    </w:p>
    <w:p w:rsidR="009B5ACC" w:rsidRDefault="009B5ACC" w:rsidP="009B5ACC">
      <w:pPr>
        <w:spacing w:line="480" w:lineRule="auto"/>
        <w:ind w:left="1276"/>
        <w:jc w:val="both"/>
        <w:rPr>
          <w:rFonts w:ascii="Times New Roman" w:hAnsi="Times New Roman" w:cs="Times New Roman"/>
          <w:sz w:val="24"/>
          <w:szCs w:val="24"/>
          <w:lang w:val="id-ID"/>
        </w:rPr>
      </w:pPr>
    </w:p>
    <w:p w:rsidR="009B5ACC" w:rsidRPr="00B32EF8" w:rsidRDefault="009B5ACC" w:rsidP="009B5ACC">
      <w:pPr>
        <w:spacing w:line="480" w:lineRule="auto"/>
        <w:ind w:left="1276"/>
        <w:jc w:val="both"/>
        <w:rPr>
          <w:rFonts w:ascii="Times New Roman" w:hAnsi="Times New Roman" w:cs="Times New Roman"/>
          <w:sz w:val="24"/>
          <w:szCs w:val="24"/>
          <w:lang w:val="id-ID"/>
        </w:rPr>
      </w:pPr>
    </w:p>
    <w:p w:rsidR="009B5ACC" w:rsidRPr="00B21E6E" w:rsidRDefault="009B5ACC" w:rsidP="009B5ACC">
      <w:pPr>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Pr="00ED2F5C">
        <w:rPr>
          <w:rFonts w:ascii="Times New Roman" w:hAnsi="Times New Roman" w:cs="Times New Roman"/>
          <w:sz w:val="24"/>
          <w:szCs w:val="24"/>
        </w:rPr>
        <w:t>) Obesitas</w:t>
      </w:r>
    </w:p>
    <w:p w:rsidR="009B5ACC" w:rsidRPr="00D206FC"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Riset melaporkan bahwa obesitas merupakan salah satu faktor determinan yang menyebabkan terjadinya NIDDM, sekitar 80% klien NIDDM adalah individu dengan masalah kegemukan atau obesitas (20% diatas BB ideal) karena obesitas berkaitan dengan resistensi insulin sehingga akan timbul kegagalan toleransi glukosa.</w:t>
      </w:r>
    </w:p>
    <w:p w:rsidR="009B5ACC" w:rsidRPr="0070326C"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 xml:space="preserve">Overweight membutuhkan banyak insulin untuk metabolisme tubuh. Terjadinya hiperglikemia disaat pankreas tidak cukup menghasilkan insulin sesuai kebutuhan tubuh atau saat jumlah reseptor insulin menurun atau mengalami kelainan dalam pengikatan dengan insulin. Kondisi seperti ini apabia berlangsung dalam </w:t>
      </w:r>
      <w:r>
        <w:rPr>
          <w:rFonts w:ascii="Times New Roman" w:hAnsi="Times New Roman" w:cs="Times New Roman"/>
          <w:sz w:val="24"/>
          <w:szCs w:val="24"/>
        </w:rPr>
        <w:t>waktu yang lama maka akan menye</w:t>
      </w:r>
      <w:r w:rsidRPr="00ED2F5C">
        <w:rPr>
          <w:rFonts w:ascii="Times New Roman" w:hAnsi="Times New Roman" w:cs="Times New Roman"/>
          <w:sz w:val="24"/>
          <w:szCs w:val="24"/>
        </w:rPr>
        <w:t>babkan terjadinya resistensi insulin.</w:t>
      </w:r>
    </w:p>
    <w:p w:rsidR="009B5ACC" w:rsidRPr="0070326C" w:rsidRDefault="009B5ACC" w:rsidP="009B5ACC">
      <w:pPr>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c</w:t>
      </w:r>
      <w:r w:rsidRPr="00ED2F5C">
        <w:rPr>
          <w:rFonts w:ascii="Times New Roman" w:hAnsi="Times New Roman" w:cs="Times New Roman"/>
          <w:sz w:val="24"/>
          <w:szCs w:val="24"/>
        </w:rPr>
        <w:t>) Riwayat Keluarga</w:t>
      </w:r>
    </w:p>
    <w:p w:rsidR="009B5ACC"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lastRenderedPageBreak/>
        <w:t>Klien dengan riwayat keluarga menderita DM akan berisiko lebih besar. Faktor keturunan atau genetik punya kontribusi yang tidak bisa diremehkan untuk seseorang terserang penyakit diabetes. Menghilangkan faktor genetik sangatlah sulit. Yang bisa dilakukan untuk seseorang bisa terhindar dari penyakit diabetes melitus karena sebab genetik adalah dengan memperbaiki pola hidup dan pola makan. Dengan memperbaiki pola makan dan pola hidup insya Allah Anda akan terhindar dari penyakit yang mengerikan ini</w:t>
      </w:r>
    </w:p>
    <w:p w:rsidR="009B5ACC" w:rsidRDefault="009B5ACC" w:rsidP="009B5ACC">
      <w:pPr>
        <w:spacing w:line="480" w:lineRule="auto"/>
        <w:ind w:left="1276"/>
        <w:jc w:val="both"/>
        <w:rPr>
          <w:rFonts w:ascii="Times New Roman" w:hAnsi="Times New Roman" w:cs="Times New Roman"/>
          <w:sz w:val="24"/>
          <w:szCs w:val="24"/>
          <w:lang w:val="id-ID"/>
        </w:rPr>
      </w:pPr>
    </w:p>
    <w:p w:rsidR="009B5ACC" w:rsidRPr="00D206FC" w:rsidRDefault="009B5ACC" w:rsidP="009B5ACC">
      <w:pPr>
        <w:spacing w:line="480" w:lineRule="auto"/>
        <w:ind w:left="1276"/>
        <w:jc w:val="both"/>
        <w:rPr>
          <w:rFonts w:ascii="Times New Roman" w:hAnsi="Times New Roman" w:cs="Times New Roman"/>
          <w:sz w:val="24"/>
          <w:szCs w:val="24"/>
          <w:lang w:val="id-ID"/>
        </w:rPr>
      </w:pPr>
    </w:p>
    <w:p w:rsidR="009B5ACC" w:rsidRPr="0070326C" w:rsidRDefault="009B5ACC" w:rsidP="009B5ACC">
      <w:pPr>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Pr="00ED2F5C">
        <w:rPr>
          <w:rFonts w:ascii="Times New Roman" w:hAnsi="Times New Roman" w:cs="Times New Roman"/>
          <w:sz w:val="24"/>
          <w:szCs w:val="24"/>
        </w:rPr>
        <w:t>) Kelompok Etnik</w:t>
      </w:r>
    </w:p>
    <w:p w:rsidR="009B5ACC" w:rsidRPr="0070326C"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Misalnya penduduk di amerika serikat, dimana golongan Hispanik serta penduduk asli amerika tertentu memiliki kemungkinan yang lebih besar untuk terjadinya diabetes tipe II dibandingkan dengan golongan Afro-Afrika.</w:t>
      </w:r>
    </w:p>
    <w:p w:rsidR="009B5ACC" w:rsidRPr="0070326C" w:rsidRDefault="009B5ACC" w:rsidP="009B5ACC">
      <w:pPr>
        <w:pStyle w:val="ListParagraph"/>
        <w:numPr>
          <w:ilvl w:val="0"/>
          <w:numId w:val="4"/>
        </w:numPr>
        <w:spacing w:line="480" w:lineRule="auto"/>
        <w:ind w:left="993"/>
        <w:jc w:val="both"/>
        <w:rPr>
          <w:rFonts w:ascii="Times New Roman" w:hAnsi="Times New Roman" w:cs="Times New Roman"/>
          <w:sz w:val="24"/>
          <w:szCs w:val="24"/>
        </w:rPr>
      </w:pPr>
      <w:r w:rsidRPr="0070326C">
        <w:rPr>
          <w:rFonts w:ascii="Times New Roman" w:hAnsi="Times New Roman" w:cs="Times New Roman"/>
          <w:sz w:val="24"/>
          <w:szCs w:val="24"/>
        </w:rPr>
        <w:t>Insiden</w:t>
      </w:r>
    </w:p>
    <w:p w:rsidR="009B5ACC" w:rsidRPr="0070326C" w:rsidRDefault="009B5ACC" w:rsidP="009B5ACC">
      <w:pPr>
        <w:spacing w:line="480" w:lineRule="auto"/>
        <w:ind w:left="993"/>
        <w:jc w:val="both"/>
        <w:rPr>
          <w:rFonts w:ascii="Times New Roman" w:hAnsi="Times New Roman" w:cs="Times New Roman"/>
          <w:sz w:val="24"/>
          <w:szCs w:val="24"/>
          <w:lang w:val="id-ID"/>
        </w:rPr>
      </w:pPr>
      <w:r w:rsidRPr="00ED2F5C">
        <w:rPr>
          <w:rFonts w:ascii="Times New Roman" w:hAnsi="Times New Roman" w:cs="Times New Roman"/>
          <w:sz w:val="24"/>
          <w:szCs w:val="24"/>
        </w:rPr>
        <w:t>Tingkat prevalensi Diabetes Mellitus sangat tinggi di dunia terdapat sekitar 16 juta kasus Diabetes di Amerika Serikat dan setiap tahunnya didiagnosis 600.000 kasus baru diabetes merupakan penyebab kematian ketiga di Amerika Serikat dan merupakan penyebab utama</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kebutaan pada orang dewasa akibat retinopati diabetik pada usia yang sama, penderita diabetik paling sedikit 2 ½ kali lebih sering terkena serangan jantung dibandingkan dengan mereka yang tidak menderita diabetes.</w:t>
      </w:r>
    </w:p>
    <w:p w:rsidR="009B5ACC" w:rsidRPr="0070326C" w:rsidRDefault="009B5ACC" w:rsidP="009B5ACC">
      <w:pPr>
        <w:spacing w:line="480" w:lineRule="auto"/>
        <w:ind w:left="993"/>
        <w:jc w:val="both"/>
        <w:rPr>
          <w:rFonts w:ascii="Times New Roman" w:hAnsi="Times New Roman" w:cs="Times New Roman"/>
          <w:sz w:val="24"/>
          <w:szCs w:val="24"/>
          <w:lang w:val="id-ID"/>
        </w:rPr>
      </w:pPr>
      <w:r w:rsidRPr="00ED2F5C">
        <w:rPr>
          <w:rFonts w:ascii="Times New Roman" w:hAnsi="Times New Roman" w:cs="Times New Roman"/>
          <w:sz w:val="24"/>
          <w:szCs w:val="24"/>
        </w:rPr>
        <w:t xml:space="preserve">75% penderita diabetes akhirnya meninggal karena penyakit vaskuler. serangan jantung, gagal ginjal, stoke,dan ganggren adalah komplikasi yang paling utama. Selain </w:t>
      </w:r>
      <w:r w:rsidRPr="00ED2F5C">
        <w:rPr>
          <w:rFonts w:ascii="Times New Roman" w:hAnsi="Times New Roman" w:cs="Times New Roman"/>
          <w:sz w:val="24"/>
          <w:szCs w:val="24"/>
        </w:rPr>
        <w:lastRenderedPageBreak/>
        <w:t>itu kematian fetus intrauterina pada ibu yang menderita diabetes tidak terkontrol juga meningkat.</w:t>
      </w:r>
      <w:bookmarkStart w:id="1" w:name="page13"/>
      <w:bookmarkEnd w:id="1"/>
    </w:p>
    <w:p w:rsidR="009B5ACC" w:rsidRPr="0070326C" w:rsidRDefault="009B5ACC" w:rsidP="009B5ACC">
      <w:pPr>
        <w:pStyle w:val="ListParagraph"/>
        <w:numPr>
          <w:ilvl w:val="0"/>
          <w:numId w:val="3"/>
        </w:numPr>
        <w:spacing w:line="480" w:lineRule="auto"/>
        <w:ind w:left="709" w:hanging="283"/>
        <w:jc w:val="both"/>
        <w:rPr>
          <w:rFonts w:ascii="Times New Roman" w:hAnsi="Times New Roman" w:cs="Times New Roman"/>
          <w:sz w:val="24"/>
          <w:szCs w:val="24"/>
        </w:rPr>
      </w:pPr>
      <w:r w:rsidRPr="0070326C">
        <w:rPr>
          <w:rFonts w:ascii="Times New Roman" w:hAnsi="Times New Roman" w:cs="Times New Roman"/>
          <w:sz w:val="24"/>
          <w:szCs w:val="24"/>
        </w:rPr>
        <w:t>Patofisiologi</w:t>
      </w:r>
    </w:p>
    <w:p w:rsidR="009B5ACC" w:rsidRPr="0070326C" w:rsidRDefault="009B5ACC" w:rsidP="009B5ACC">
      <w:pPr>
        <w:pStyle w:val="ListParagraph"/>
        <w:numPr>
          <w:ilvl w:val="0"/>
          <w:numId w:val="6"/>
        </w:numPr>
        <w:spacing w:line="480" w:lineRule="auto"/>
        <w:ind w:left="993" w:hanging="283"/>
        <w:jc w:val="both"/>
        <w:rPr>
          <w:rFonts w:ascii="Times New Roman" w:hAnsi="Times New Roman" w:cs="Times New Roman"/>
          <w:sz w:val="24"/>
          <w:szCs w:val="24"/>
        </w:rPr>
      </w:pPr>
      <w:r w:rsidRPr="0070326C">
        <w:rPr>
          <w:rFonts w:ascii="Times New Roman" w:hAnsi="Times New Roman" w:cs="Times New Roman"/>
          <w:sz w:val="24"/>
          <w:szCs w:val="24"/>
        </w:rPr>
        <w:t>Insulin Dependen Diabetes Mellitus (IDDM)</w:t>
      </w:r>
    </w:p>
    <w:p w:rsidR="009B5ACC" w:rsidRPr="0070326C" w:rsidRDefault="009B5ACC" w:rsidP="009B5ACC">
      <w:pPr>
        <w:tabs>
          <w:tab w:val="left" w:pos="1560"/>
        </w:tabs>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Pada diabetes tipe ini terdapat ketidak mampuan pankreas untuk memproduksi insulin karena sel-sel beta pankreas dihancurkan oleh proses autoimun. Respon ini merupakan respon abnormal dimana antibodi terarah pada jaringan normal tubuh dengan cara bereaksi terhadap jaringan tersebut yang dianggapnya saolah-olah sebagai jaringan asing. Proses ini mengakibatkan gangguan fungsi sel beta pakcreas dimana sel ini tidak dapat menghasilkan insulin sebagai mana mestinya. Sehingga terjadi gangguan transport glukosa ke seluruh jaringan tubuh yang berujung pada kondisi hiperglikemia.</w:t>
      </w:r>
    </w:p>
    <w:p w:rsidR="009B5ACC" w:rsidRPr="0070326C" w:rsidRDefault="009B5ACC" w:rsidP="009B5ACC">
      <w:pPr>
        <w:spacing w:line="480" w:lineRule="auto"/>
        <w:ind w:left="993"/>
        <w:jc w:val="both"/>
        <w:rPr>
          <w:rFonts w:ascii="Times New Roman" w:hAnsi="Times New Roman" w:cs="Times New Roman"/>
          <w:sz w:val="24"/>
          <w:szCs w:val="24"/>
          <w:lang w:val="id-ID"/>
        </w:rPr>
      </w:pPr>
      <w:r w:rsidRPr="00ED2F5C">
        <w:rPr>
          <w:rFonts w:ascii="Times New Roman" w:hAnsi="Times New Roman" w:cs="Times New Roman"/>
          <w:sz w:val="24"/>
          <w:szCs w:val="24"/>
        </w:rPr>
        <w:t>Jika konsentrasi glukosa dalam darah cukup tinggi, ginjal tidak dapat menyerap kembali semua glukosa yang tersaring keluar. Akibatnya, glukosa tersebut muncul dalam urine (</w:t>
      </w:r>
      <w:r w:rsidRPr="0070326C">
        <w:rPr>
          <w:rFonts w:ascii="Times New Roman" w:hAnsi="Times New Roman" w:cs="Times New Roman"/>
          <w:sz w:val="24"/>
          <w:szCs w:val="24"/>
        </w:rPr>
        <w:t>glukosuria</w:t>
      </w:r>
      <w:r w:rsidRPr="00ED2F5C">
        <w:rPr>
          <w:rFonts w:ascii="Times New Roman" w:hAnsi="Times New Roman" w:cs="Times New Roman"/>
          <w:sz w:val="24"/>
          <w:szCs w:val="24"/>
        </w:rPr>
        <w:t>). Ketika glukosa yang berlebihan diekskresikan ke dalam urine, ekskresi ini akan disertai pengeluaran cairan dan elektrolit yang berlebihan. Keadaan ini dinamakan diuresis osmotik. Sebagai akibat dari kehilangan cairan yang berlebihan pasien akan mengalami peningkatan dalam berkemih (</w:t>
      </w:r>
      <w:r w:rsidRPr="0070326C">
        <w:rPr>
          <w:rFonts w:ascii="Times New Roman" w:hAnsi="Times New Roman" w:cs="Times New Roman"/>
          <w:i/>
          <w:sz w:val="24"/>
          <w:szCs w:val="24"/>
        </w:rPr>
        <w:t>poliuria</w:t>
      </w:r>
      <w:r w:rsidRPr="00ED2F5C">
        <w:rPr>
          <w:rFonts w:ascii="Times New Roman" w:hAnsi="Times New Roman" w:cs="Times New Roman"/>
          <w:sz w:val="24"/>
          <w:szCs w:val="24"/>
        </w:rPr>
        <w:t>) dan rasa haus</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w:t>
      </w:r>
      <w:r w:rsidRPr="0070326C">
        <w:rPr>
          <w:rFonts w:ascii="Times New Roman" w:hAnsi="Times New Roman" w:cs="Times New Roman"/>
          <w:i/>
          <w:sz w:val="24"/>
          <w:szCs w:val="24"/>
        </w:rPr>
        <w:t>polidipsia</w:t>
      </w:r>
      <w:r w:rsidRPr="00ED2F5C">
        <w:rPr>
          <w:rFonts w:ascii="Times New Roman" w:hAnsi="Times New Roman" w:cs="Times New Roman"/>
          <w:sz w:val="24"/>
          <w:szCs w:val="24"/>
        </w:rPr>
        <w:t>).</w:t>
      </w:r>
    </w:p>
    <w:p w:rsidR="009B5ACC" w:rsidRPr="0070326C" w:rsidRDefault="009B5ACC" w:rsidP="009B5ACC">
      <w:pPr>
        <w:pStyle w:val="ListParagraph"/>
        <w:numPr>
          <w:ilvl w:val="0"/>
          <w:numId w:val="6"/>
        </w:numPr>
        <w:spacing w:line="480" w:lineRule="auto"/>
        <w:ind w:left="993" w:hanging="294"/>
        <w:jc w:val="both"/>
        <w:rPr>
          <w:rFonts w:ascii="Times New Roman" w:hAnsi="Times New Roman" w:cs="Times New Roman"/>
          <w:sz w:val="24"/>
          <w:szCs w:val="24"/>
        </w:rPr>
      </w:pPr>
      <w:r w:rsidRPr="0070326C">
        <w:rPr>
          <w:rFonts w:ascii="Times New Roman" w:hAnsi="Times New Roman" w:cs="Times New Roman"/>
          <w:sz w:val="24"/>
          <w:szCs w:val="24"/>
        </w:rPr>
        <w:t>Non Insulin Dependen Diabetes Mellitus (NIDDM)</w:t>
      </w:r>
    </w:p>
    <w:p w:rsidR="009B5ACC" w:rsidRPr="0070326C" w:rsidRDefault="009B5ACC" w:rsidP="009B5ACC">
      <w:pPr>
        <w:tabs>
          <w:tab w:val="left" w:pos="1560"/>
        </w:tabs>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 xml:space="preserve">Pada diabetes tipe ini terdapat dua masalah utama yang berhubungan dengan insulin yaitu, resistensi insulin dan gangguan sekresi insulin. Normalnya insulin akan terikat dengan reseptor khusus pada permukaan sel. Sebagai akibat terikatnya insulin </w:t>
      </w:r>
      <w:r w:rsidRPr="00ED2F5C">
        <w:rPr>
          <w:rFonts w:ascii="Times New Roman" w:hAnsi="Times New Roman" w:cs="Times New Roman"/>
          <w:sz w:val="24"/>
          <w:szCs w:val="24"/>
        </w:rPr>
        <w:lastRenderedPageBreak/>
        <w:t>dengan reseptor tesebut, maka terjadi suatu rangkaian reaksi dalam metabolisme glukosa dalam sel. Jika terjadi resistensi insulin pada diabetes tipe ini dan disertai dengan penurunan reaksi intra sel, maka insulin menjadi tidak efektif untuk menstimulasi pengambilan glukosa oleh jaringan.</w:t>
      </w:r>
    </w:p>
    <w:p w:rsidR="009B5ACC" w:rsidRPr="00ED2F5C" w:rsidRDefault="009B5ACC" w:rsidP="009B5ACC">
      <w:pPr>
        <w:spacing w:line="480" w:lineRule="auto"/>
        <w:ind w:left="993"/>
        <w:jc w:val="both"/>
        <w:rPr>
          <w:rFonts w:ascii="Times New Roman" w:hAnsi="Times New Roman" w:cs="Times New Roman"/>
          <w:sz w:val="24"/>
          <w:szCs w:val="24"/>
        </w:rPr>
      </w:pPr>
      <w:r w:rsidRPr="00ED2F5C">
        <w:rPr>
          <w:rFonts w:ascii="Times New Roman" w:hAnsi="Times New Roman" w:cs="Times New Roman"/>
          <w:sz w:val="24"/>
          <w:szCs w:val="24"/>
        </w:rPr>
        <w:t>Untuk mengatasi resistensi insulin dan mencegah terbentuknya glukosa dalam darah, maka sekresi insulin harus meningkat. Pada penderita toleransi glukosa terganggu, keadaan resistensi ini terjadi akibat sekresi insulin yang berlebihan agar kadar glukosa dapat dipertahankan pada tingkat yang normal. Akan tetapi jika sel-sel beta tidak mampu mengimbangi peningkatan kebutuhan akan insulin tersebut, maka kadar glukosa akan meningkat dan terjadi diabetes.</w:t>
      </w:r>
    </w:p>
    <w:p w:rsidR="009B5ACC" w:rsidRPr="00D206FC" w:rsidRDefault="009B5ACC" w:rsidP="009B5ACC">
      <w:pPr>
        <w:spacing w:line="480" w:lineRule="auto"/>
        <w:ind w:left="709"/>
        <w:jc w:val="both"/>
        <w:rPr>
          <w:rFonts w:ascii="Times New Roman" w:hAnsi="Times New Roman" w:cs="Times New Roman"/>
          <w:sz w:val="24"/>
          <w:szCs w:val="24"/>
          <w:lang w:val="id-ID"/>
        </w:rPr>
      </w:pPr>
      <w:r w:rsidRPr="00ED2F5C">
        <w:rPr>
          <w:rFonts w:ascii="Times New Roman" w:hAnsi="Times New Roman" w:cs="Times New Roman"/>
          <w:sz w:val="24"/>
          <w:szCs w:val="24"/>
        </w:rPr>
        <w:t>Manifestasi</w:t>
      </w:r>
      <w:r>
        <w:rPr>
          <w:rFonts w:ascii="Times New Roman" w:hAnsi="Times New Roman" w:cs="Times New Roman"/>
          <w:sz w:val="24"/>
          <w:szCs w:val="24"/>
          <w:lang w:val="id-ID"/>
        </w:rPr>
        <w:t xml:space="preserve"> </w:t>
      </w:r>
      <w:r w:rsidRPr="0070326C">
        <w:rPr>
          <w:rFonts w:ascii="Times New Roman" w:hAnsi="Times New Roman" w:cs="Times New Roman"/>
          <w:sz w:val="24"/>
          <w:szCs w:val="24"/>
        </w:rPr>
        <w:t>Insulin Dependen Diabetes Mellitus</w:t>
      </w:r>
      <w:r w:rsidRPr="00ED2F5C">
        <w:rPr>
          <w:rFonts w:ascii="Times New Roman" w:hAnsi="Times New Roman" w:cs="Times New Roman"/>
          <w:sz w:val="24"/>
          <w:szCs w:val="24"/>
        </w:rPr>
        <w:t xml:space="preserve"> </w:t>
      </w:r>
      <w:r>
        <w:rPr>
          <w:rFonts w:ascii="Times New Roman" w:hAnsi="Times New Roman" w:cs="Times New Roman"/>
          <w:sz w:val="24"/>
          <w:szCs w:val="24"/>
          <w:lang w:val="id-ID"/>
        </w:rPr>
        <w:t>(</w:t>
      </w:r>
      <w:r w:rsidRPr="00ED2F5C">
        <w:rPr>
          <w:rFonts w:ascii="Times New Roman" w:hAnsi="Times New Roman" w:cs="Times New Roman"/>
          <w:sz w:val="24"/>
          <w:szCs w:val="24"/>
        </w:rPr>
        <w:t>IDDM</w:t>
      </w:r>
      <w:r>
        <w:rPr>
          <w:rFonts w:ascii="Times New Roman" w:hAnsi="Times New Roman" w:cs="Times New Roman"/>
          <w:sz w:val="24"/>
          <w:szCs w:val="24"/>
          <w:lang w:val="id-ID"/>
        </w:rPr>
        <w:t>)</w:t>
      </w:r>
    </w:p>
    <w:p w:rsidR="009B5ACC" w:rsidRPr="0070326C" w:rsidRDefault="009B5ACC" w:rsidP="009B5ACC">
      <w:pPr>
        <w:pStyle w:val="ListParagraph"/>
        <w:numPr>
          <w:ilvl w:val="0"/>
          <w:numId w:val="7"/>
        </w:numPr>
        <w:tabs>
          <w:tab w:val="left" w:pos="993"/>
        </w:tabs>
        <w:spacing w:line="480" w:lineRule="auto"/>
        <w:ind w:left="993" w:hanging="284"/>
        <w:jc w:val="both"/>
        <w:rPr>
          <w:rFonts w:ascii="Times New Roman" w:hAnsi="Times New Roman" w:cs="Times New Roman"/>
          <w:sz w:val="24"/>
          <w:szCs w:val="24"/>
          <w:lang w:val="id-ID"/>
        </w:rPr>
      </w:pPr>
      <w:r w:rsidRPr="0070326C">
        <w:rPr>
          <w:rFonts w:ascii="Times New Roman" w:hAnsi="Times New Roman" w:cs="Times New Roman"/>
          <w:sz w:val="24"/>
          <w:szCs w:val="24"/>
        </w:rPr>
        <w:t>Insulin Dependen Diabetes Mellitus (IDDM)</w:t>
      </w:r>
    </w:p>
    <w:p w:rsidR="009B5ACC" w:rsidRPr="00F0387E" w:rsidRDefault="009B5ACC" w:rsidP="009B5ACC">
      <w:pPr>
        <w:spacing w:line="480" w:lineRule="auto"/>
        <w:ind w:left="993"/>
        <w:jc w:val="both"/>
        <w:rPr>
          <w:rFonts w:ascii="Times New Roman" w:hAnsi="Times New Roman" w:cs="Times New Roman"/>
          <w:sz w:val="24"/>
          <w:szCs w:val="24"/>
          <w:lang w:val="id-ID"/>
        </w:rPr>
      </w:pPr>
      <w:r w:rsidRPr="00ED2F5C">
        <w:rPr>
          <w:rFonts w:ascii="Times New Roman" w:hAnsi="Times New Roman" w:cs="Times New Roman"/>
          <w:sz w:val="24"/>
          <w:szCs w:val="24"/>
        </w:rPr>
        <w:t>1) Hiperglikemia</w:t>
      </w:r>
    </w:p>
    <w:p w:rsidR="009B5ACC" w:rsidRPr="00F0387E"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Kekurangan insulin untuk mengangkut glukosa melalui membran sel kedalam sel mengakibatkan molekul glukosa berkumpul dalam aliran darah, sehingga terjadi hiperglikemia.</w:t>
      </w:r>
    </w:p>
    <w:p w:rsidR="009B5ACC" w:rsidRDefault="009B5ACC" w:rsidP="009B5ACC">
      <w:pPr>
        <w:spacing w:line="480" w:lineRule="auto"/>
        <w:ind w:left="993"/>
        <w:jc w:val="both"/>
        <w:rPr>
          <w:rFonts w:ascii="Times New Roman" w:hAnsi="Times New Roman" w:cs="Times New Roman"/>
          <w:sz w:val="24"/>
          <w:szCs w:val="24"/>
        </w:rPr>
      </w:pPr>
      <w:r w:rsidRPr="00ED2F5C">
        <w:rPr>
          <w:rFonts w:ascii="Times New Roman" w:hAnsi="Times New Roman" w:cs="Times New Roman"/>
          <w:sz w:val="24"/>
          <w:szCs w:val="24"/>
        </w:rPr>
        <w:t>2) Poliuria</w:t>
      </w:r>
    </w:p>
    <w:p w:rsidR="009B5ACC"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Hiperglikemia ini dapat menyebabkan serum Hyperosmolality, sehingga cairan dari intraselular pindah kedalam sirkulasi dan meningkatkan volume darah serta aliran darah ginjal hal ini memicu terjadinya diuresis osmotik yang mengakibatkan output urin meningkat. Gejala poliuria juga dapat terjadi sebagai respon tubuh terhadap hiperglikemia dimana tubuh berusaha mengeluarkan glukosa melalui ginjal bersama air dan kencing.</w:t>
      </w:r>
    </w:p>
    <w:p w:rsidR="009B5ACC" w:rsidRDefault="009B5ACC" w:rsidP="009B5ACC">
      <w:pPr>
        <w:spacing w:line="480" w:lineRule="auto"/>
        <w:ind w:left="1276"/>
        <w:jc w:val="both"/>
        <w:rPr>
          <w:rFonts w:ascii="Times New Roman" w:hAnsi="Times New Roman" w:cs="Times New Roman"/>
          <w:sz w:val="24"/>
          <w:szCs w:val="24"/>
          <w:lang w:val="id-ID"/>
        </w:rPr>
      </w:pPr>
    </w:p>
    <w:p w:rsidR="009B5ACC" w:rsidRPr="00D206FC" w:rsidRDefault="009B5ACC" w:rsidP="009B5ACC">
      <w:pPr>
        <w:spacing w:line="480" w:lineRule="auto"/>
        <w:ind w:left="1276"/>
        <w:jc w:val="both"/>
        <w:rPr>
          <w:rFonts w:ascii="Times New Roman" w:hAnsi="Times New Roman" w:cs="Times New Roman"/>
          <w:sz w:val="24"/>
          <w:szCs w:val="24"/>
          <w:lang w:val="id-ID"/>
        </w:rPr>
      </w:pPr>
    </w:p>
    <w:p w:rsidR="009B5ACC" w:rsidRPr="00F0387E" w:rsidRDefault="009B5ACC" w:rsidP="009B5ACC">
      <w:pPr>
        <w:tabs>
          <w:tab w:val="left" w:pos="1276"/>
        </w:tabs>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rPr>
        <w:t xml:space="preserve">3) </w:t>
      </w:r>
      <w:r w:rsidRPr="00ED2F5C">
        <w:rPr>
          <w:rFonts w:ascii="Times New Roman" w:hAnsi="Times New Roman" w:cs="Times New Roman"/>
          <w:sz w:val="24"/>
          <w:szCs w:val="24"/>
        </w:rPr>
        <w:t>Glukosuria</w:t>
      </w:r>
    </w:p>
    <w:p w:rsidR="009B5ACC" w:rsidRPr="00F0387E"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Disaat kadar glukosa darah melebihi ambang ginjal terhadap glukosa (biasanya 80 mg/dL), maka sebagai kompensasi tubuh maka glukosa dieksresi kedalam urine.</w:t>
      </w:r>
    </w:p>
    <w:p w:rsidR="009B5ACC" w:rsidRPr="00F0387E" w:rsidRDefault="009B5ACC" w:rsidP="009B5ACC">
      <w:pPr>
        <w:pStyle w:val="ListParagraph"/>
        <w:numPr>
          <w:ilvl w:val="0"/>
          <w:numId w:val="4"/>
        </w:numPr>
        <w:spacing w:line="480" w:lineRule="auto"/>
        <w:ind w:left="1276" w:hanging="283"/>
        <w:jc w:val="both"/>
        <w:rPr>
          <w:rFonts w:ascii="Times New Roman" w:hAnsi="Times New Roman" w:cs="Times New Roman"/>
          <w:sz w:val="24"/>
          <w:szCs w:val="24"/>
        </w:rPr>
      </w:pPr>
      <w:r w:rsidRPr="00F0387E">
        <w:rPr>
          <w:rFonts w:ascii="Times New Roman" w:hAnsi="Times New Roman" w:cs="Times New Roman"/>
          <w:sz w:val="24"/>
          <w:szCs w:val="24"/>
        </w:rPr>
        <w:t>Polidipsia</w:t>
      </w:r>
    </w:p>
    <w:p w:rsidR="009B5ACC" w:rsidRPr="00F0387E"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Dengan meningkatnya output urine maka dapat menyebabkan terjadinya dehidrasi sehingga mulut menjadi kering dan akan timbul rasa haus yang menyebabkan timbulnya keinginan untuk terus minum.</w:t>
      </w:r>
    </w:p>
    <w:p w:rsidR="009B5ACC" w:rsidRPr="00F0387E" w:rsidRDefault="009B5ACC" w:rsidP="009B5ACC">
      <w:pPr>
        <w:pStyle w:val="ListParagraph"/>
        <w:numPr>
          <w:ilvl w:val="0"/>
          <w:numId w:val="4"/>
        </w:numPr>
        <w:spacing w:line="480" w:lineRule="auto"/>
        <w:ind w:left="1276" w:hanging="283"/>
        <w:jc w:val="both"/>
        <w:rPr>
          <w:rFonts w:ascii="Times New Roman" w:hAnsi="Times New Roman" w:cs="Times New Roman"/>
          <w:sz w:val="24"/>
          <w:szCs w:val="24"/>
        </w:rPr>
      </w:pPr>
      <w:r w:rsidRPr="00F0387E">
        <w:rPr>
          <w:rFonts w:ascii="Times New Roman" w:hAnsi="Times New Roman" w:cs="Times New Roman"/>
          <w:sz w:val="24"/>
          <w:szCs w:val="24"/>
        </w:rPr>
        <w:t>Polyfhagia</w:t>
      </w:r>
    </w:p>
    <w:p w:rsidR="009B5ACC" w:rsidRPr="00F0387E"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Karena glukosa tidak dapat ditrasfer kedalam sel tanpa insulin, maka produksi energi akan menurun. Penurunan energi inilah yang menstimulasi rasa lapar, dan seseorang akan makan lebih banyak.</w:t>
      </w:r>
    </w:p>
    <w:p w:rsidR="009B5ACC" w:rsidRPr="00F0387E" w:rsidRDefault="009B5ACC" w:rsidP="009B5ACC">
      <w:pPr>
        <w:pStyle w:val="ListParagraph"/>
        <w:numPr>
          <w:ilvl w:val="0"/>
          <w:numId w:val="4"/>
        </w:numPr>
        <w:spacing w:line="480" w:lineRule="auto"/>
        <w:ind w:left="1276" w:hanging="283"/>
        <w:jc w:val="both"/>
        <w:rPr>
          <w:rFonts w:ascii="Times New Roman" w:hAnsi="Times New Roman" w:cs="Times New Roman"/>
          <w:sz w:val="24"/>
          <w:szCs w:val="24"/>
        </w:rPr>
      </w:pPr>
      <w:r w:rsidRPr="00F0387E">
        <w:rPr>
          <w:rFonts w:ascii="Times New Roman" w:hAnsi="Times New Roman" w:cs="Times New Roman"/>
          <w:sz w:val="24"/>
          <w:szCs w:val="24"/>
        </w:rPr>
        <w:t>Malaise dan Fatique</w:t>
      </w:r>
    </w:p>
    <w:p w:rsidR="009B5ACC" w:rsidRDefault="009B5ACC" w:rsidP="009B5ACC">
      <w:pPr>
        <w:spacing w:line="480" w:lineRule="auto"/>
        <w:ind w:left="1276"/>
        <w:jc w:val="both"/>
        <w:rPr>
          <w:rFonts w:ascii="Times New Roman" w:hAnsi="Times New Roman" w:cs="Times New Roman"/>
          <w:sz w:val="24"/>
          <w:szCs w:val="24"/>
        </w:rPr>
      </w:pPr>
      <w:r w:rsidRPr="00ED2F5C">
        <w:rPr>
          <w:rFonts w:ascii="Times New Roman" w:hAnsi="Times New Roman" w:cs="Times New Roman"/>
          <w:sz w:val="24"/>
          <w:szCs w:val="24"/>
        </w:rPr>
        <w:t>Rasa lelah dan kelemahan otot muncul karena pemecahan protein dan lemak di otot sebagai upaya pemenuhan energi karena sebagian besar sel tidak dapat menggunakan glukosa sebagai sumber energi, selain itu gangguan aliran darah pada penderita diabetes lama juga berperan menimbulkan kelelahan.</w:t>
      </w:r>
    </w:p>
    <w:p w:rsidR="009B5ACC" w:rsidRPr="00F0387E" w:rsidRDefault="009B5ACC" w:rsidP="009B5ACC">
      <w:pPr>
        <w:tabs>
          <w:tab w:val="left" w:pos="1276"/>
        </w:tabs>
        <w:spacing w:line="480" w:lineRule="auto"/>
        <w:ind w:left="851"/>
        <w:jc w:val="both"/>
        <w:rPr>
          <w:rFonts w:ascii="Times New Roman" w:hAnsi="Times New Roman" w:cs="Times New Roman"/>
          <w:sz w:val="24"/>
          <w:szCs w:val="24"/>
          <w:lang w:val="id-ID"/>
        </w:rPr>
      </w:pPr>
      <w:r w:rsidRPr="00ED2F5C">
        <w:rPr>
          <w:rFonts w:ascii="Times New Roman" w:hAnsi="Times New Roman" w:cs="Times New Roman"/>
          <w:sz w:val="24"/>
          <w:szCs w:val="24"/>
        </w:rPr>
        <w:t xml:space="preserve"> 7) Gangguan Penglihatan</w:t>
      </w:r>
    </w:p>
    <w:p w:rsidR="009B5ACC" w:rsidRPr="00F0387E"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 xml:space="preserve">Hiperglikemia akan menyebabkan gangguan penglihatan terutama jika terjadi komplikasi berupa retinopati yang disebabkan karena perubahan sirkulasi pada retina yang menyebabkan sel-sel pada retina mengalami iskemik. Selain itu hiperglikemia juga dapat menyebabkan penumpukan kadar glukosa pada sel dan </w:t>
      </w:r>
      <w:r w:rsidRPr="00ED2F5C">
        <w:rPr>
          <w:rFonts w:ascii="Times New Roman" w:hAnsi="Times New Roman" w:cs="Times New Roman"/>
          <w:sz w:val="24"/>
          <w:szCs w:val="24"/>
        </w:rPr>
        <w:lastRenderedPageBreak/>
        <w:t>jaringan tertentu yang dapat mentraspor glukosa tanpa memerlukan insulin. Glukosa yang berlebihan tidak akan termeta-bolisasi habis secara normal melalui glikolisis, tetapi dengan perantara enzim aldose reduktase maka sebagian akan diubah</w:t>
      </w:r>
      <w:bookmarkStart w:id="2" w:name="page15"/>
      <w:bookmarkEnd w:id="2"/>
      <w:r>
        <w:rPr>
          <w:rFonts w:ascii="Times New Roman" w:hAnsi="Times New Roman" w:cs="Times New Roman"/>
          <w:sz w:val="24"/>
          <w:szCs w:val="24"/>
        </w:rPr>
        <w:t xml:space="preserve"> </w:t>
      </w:r>
      <w:r w:rsidRPr="00ED2F5C">
        <w:rPr>
          <w:rFonts w:ascii="Times New Roman" w:hAnsi="Times New Roman" w:cs="Times New Roman"/>
          <w:sz w:val="24"/>
          <w:szCs w:val="24"/>
        </w:rPr>
        <w:t>menjadi sorbitol, sorbitol ini akan menumpuk dalam sel atau jaringan tersebut dan menyebabkan kerusakan dan perubahan fungsi terutama pada lensa mata yang dapat mengurangi kejerniannya sehingga penglihatan menjadi kabur.</w:t>
      </w:r>
    </w:p>
    <w:p w:rsidR="009B5ACC" w:rsidRPr="00F0387E" w:rsidRDefault="009B5ACC" w:rsidP="009B5ACC">
      <w:pPr>
        <w:spacing w:line="480" w:lineRule="auto"/>
        <w:ind w:left="993"/>
        <w:jc w:val="both"/>
        <w:rPr>
          <w:rFonts w:ascii="Times New Roman" w:hAnsi="Times New Roman" w:cs="Times New Roman"/>
          <w:sz w:val="24"/>
          <w:szCs w:val="24"/>
          <w:lang w:val="id-ID"/>
        </w:rPr>
      </w:pPr>
      <w:r w:rsidRPr="00ED2F5C">
        <w:rPr>
          <w:rFonts w:ascii="Times New Roman" w:hAnsi="Times New Roman" w:cs="Times New Roman"/>
          <w:sz w:val="24"/>
          <w:szCs w:val="24"/>
        </w:rPr>
        <w:t>8) Peningkatan Angka Infeksi</w:t>
      </w:r>
    </w:p>
    <w:p w:rsidR="009B5ACC" w:rsidRPr="00F0387E" w:rsidRDefault="009B5ACC" w:rsidP="009B5ACC">
      <w:pPr>
        <w:spacing w:line="480" w:lineRule="auto"/>
        <w:ind w:left="1276"/>
        <w:jc w:val="both"/>
        <w:rPr>
          <w:rFonts w:ascii="Times New Roman" w:hAnsi="Times New Roman" w:cs="Times New Roman"/>
          <w:sz w:val="24"/>
          <w:szCs w:val="24"/>
          <w:lang w:val="id-ID"/>
        </w:rPr>
      </w:pPr>
      <w:r w:rsidRPr="00ED2F5C">
        <w:rPr>
          <w:rFonts w:ascii="Times New Roman" w:hAnsi="Times New Roman" w:cs="Times New Roman"/>
          <w:sz w:val="24"/>
          <w:szCs w:val="24"/>
        </w:rPr>
        <w:t>Ini terjadi akibat peningkatan konsentrasi glukosa di sekresi mukus, gangguan fungsi imun, dan penurunan aliran darah pada penderita diabetes kronik. Dengan demikian manifestasi klinik IDDM adalah poliuria, polidipsia, dan poliphagia, yang diikuti penurunan berat badan, malaise, dan fatique serta gangguan penglihatan. Manifestasinya dapat berentang dari yang ringan sampai yang berat ini sangat bergantung pada tingkat kekurangan insulin. Tekanan pada sistem saraf pusat akibat akumulasi ketone yang menyebabkan asidosis dapat berakibat pada kematian.</w:t>
      </w:r>
    </w:p>
    <w:p w:rsidR="009B5ACC" w:rsidRPr="00F0387E" w:rsidRDefault="009B5ACC" w:rsidP="009B5ACC">
      <w:pPr>
        <w:pStyle w:val="ListParagraph"/>
        <w:numPr>
          <w:ilvl w:val="0"/>
          <w:numId w:val="6"/>
        </w:numPr>
        <w:spacing w:line="480" w:lineRule="auto"/>
        <w:ind w:left="993" w:hanging="284"/>
        <w:jc w:val="both"/>
        <w:rPr>
          <w:rFonts w:ascii="Times New Roman" w:hAnsi="Times New Roman" w:cs="Times New Roman"/>
          <w:sz w:val="24"/>
          <w:szCs w:val="24"/>
        </w:rPr>
      </w:pPr>
      <w:r w:rsidRPr="00F0387E">
        <w:rPr>
          <w:rFonts w:ascii="Times New Roman" w:hAnsi="Times New Roman" w:cs="Times New Roman"/>
          <w:sz w:val="24"/>
          <w:szCs w:val="24"/>
        </w:rPr>
        <w:t>Non Insulin Dependen Diabetes Mellitus (NIDDM)</w:t>
      </w:r>
    </w:p>
    <w:p w:rsidR="009B5ACC" w:rsidRPr="00D206FC" w:rsidRDefault="009B5ACC" w:rsidP="009B5ACC">
      <w:pPr>
        <w:tabs>
          <w:tab w:val="left" w:pos="1560"/>
        </w:tabs>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Pasien NIDDM mempunyai manifestasi klinik secara perlahan-lahan dan sering tidak disadari bahwa penyakit telah terjadi. Hiperglikemia biasanya tidak seberat IDDM, tetapi gejala-gejala sama, terutama polyuria dan polydipsia. Polyphagia sering tidak tampak, dan kehilangan berat badan tidak selalu ada. Akibat hiperglikemia maka akan muncul kekaburan penglihatan, fatigue dan infeksi kulit.</w:t>
      </w:r>
    </w:p>
    <w:p w:rsidR="009B5ACC" w:rsidRPr="00F0387E" w:rsidRDefault="009B5ACC" w:rsidP="009B5ACC">
      <w:pPr>
        <w:pStyle w:val="ListParagraph"/>
        <w:numPr>
          <w:ilvl w:val="0"/>
          <w:numId w:val="8"/>
        </w:numPr>
        <w:spacing w:line="480" w:lineRule="auto"/>
        <w:ind w:left="851" w:hanging="284"/>
        <w:jc w:val="both"/>
        <w:rPr>
          <w:rFonts w:ascii="Times New Roman" w:hAnsi="Times New Roman" w:cs="Times New Roman"/>
          <w:sz w:val="24"/>
          <w:szCs w:val="24"/>
        </w:rPr>
      </w:pPr>
      <w:r w:rsidRPr="00F0387E">
        <w:rPr>
          <w:rFonts w:ascii="Times New Roman" w:hAnsi="Times New Roman" w:cs="Times New Roman"/>
          <w:sz w:val="24"/>
          <w:szCs w:val="24"/>
        </w:rPr>
        <w:t>Diagnostik Test</w:t>
      </w:r>
    </w:p>
    <w:p w:rsidR="009B5ACC" w:rsidRPr="00F0387E" w:rsidRDefault="009B5ACC" w:rsidP="009B5ACC">
      <w:pPr>
        <w:spacing w:line="480" w:lineRule="auto"/>
        <w:ind w:left="851"/>
        <w:jc w:val="both"/>
        <w:rPr>
          <w:rFonts w:ascii="Times New Roman" w:hAnsi="Times New Roman" w:cs="Times New Roman"/>
          <w:sz w:val="24"/>
          <w:szCs w:val="24"/>
          <w:lang w:val="id-ID"/>
        </w:rPr>
      </w:pPr>
      <w:r w:rsidRPr="00ED2F5C">
        <w:rPr>
          <w:rFonts w:ascii="Times New Roman" w:hAnsi="Times New Roman" w:cs="Times New Roman"/>
          <w:sz w:val="24"/>
          <w:szCs w:val="24"/>
        </w:rPr>
        <w:t>Diagnostik test pada penderita Diabetes Mellitus menurut Corwin J, 2009 yaitu:</w:t>
      </w:r>
    </w:p>
    <w:p w:rsidR="009B5ACC" w:rsidRPr="00F0387E" w:rsidRDefault="009B5ACC" w:rsidP="009B5ACC">
      <w:pPr>
        <w:pStyle w:val="ListParagraph"/>
        <w:numPr>
          <w:ilvl w:val="1"/>
          <w:numId w:val="9"/>
        </w:numPr>
        <w:spacing w:line="480" w:lineRule="auto"/>
        <w:ind w:left="1134"/>
        <w:jc w:val="both"/>
        <w:rPr>
          <w:rFonts w:ascii="Times New Roman" w:hAnsi="Times New Roman" w:cs="Times New Roman"/>
          <w:sz w:val="24"/>
          <w:szCs w:val="24"/>
          <w:lang w:val="id-ID"/>
        </w:rPr>
      </w:pPr>
      <w:r w:rsidRPr="00F0387E">
        <w:rPr>
          <w:rFonts w:ascii="Times New Roman" w:hAnsi="Times New Roman" w:cs="Times New Roman"/>
          <w:sz w:val="24"/>
          <w:szCs w:val="24"/>
        </w:rPr>
        <w:lastRenderedPageBreak/>
        <w:t>Pemeriksaan Darah</w:t>
      </w:r>
    </w:p>
    <w:p w:rsidR="009B5ACC" w:rsidRDefault="009B5ACC" w:rsidP="009B5ACC">
      <w:pPr>
        <w:spacing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Pada pemeriksaan darah memperlihatkan peningkatan glukosa darah lebih dari 140 mg per 100 ml darah pada dua kali pengukuran. Glukosa darah meningkat karena sebagian besar sel tidak dapat memasukkan glukosa ke dalam sel tanpa insulin dan terjadinya perangsangan glukoneoganesis.</w:t>
      </w:r>
    </w:p>
    <w:p w:rsidR="009B5ACC" w:rsidRPr="00F0387E" w:rsidRDefault="009B5ACC" w:rsidP="009B5ACC">
      <w:pPr>
        <w:pStyle w:val="ListParagraph"/>
        <w:numPr>
          <w:ilvl w:val="1"/>
          <w:numId w:val="9"/>
        </w:numPr>
        <w:spacing w:line="480" w:lineRule="auto"/>
        <w:ind w:left="1134" w:hanging="283"/>
        <w:jc w:val="both"/>
        <w:rPr>
          <w:rFonts w:ascii="Times New Roman" w:hAnsi="Times New Roman" w:cs="Times New Roman"/>
          <w:sz w:val="24"/>
          <w:szCs w:val="24"/>
          <w:lang w:val="id-ID"/>
        </w:rPr>
      </w:pPr>
      <w:r w:rsidRPr="00F0387E">
        <w:rPr>
          <w:rFonts w:ascii="Times New Roman" w:hAnsi="Times New Roman" w:cs="Times New Roman"/>
          <w:sz w:val="24"/>
          <w:szCs w:val="24"/>
        </w:rPr>
        <w:t>Pemeriksaan Glukosa dalam Urine</w:t>
      </w:r>
    </w:p>
    <w:p w:rsidR="009B5ACC" w:rsidRDefault="009B5ACC" w:rsidP="009B5ACC">
      <w:pPr>
        <w:spacing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Glukosa dalam urine adalah nol, tetapi apabila kadar glukosa dalam darah lebih besar dari 180 mg per 100 ml darah maka glukosa akan keluar bersama urin.</w:t>
      </w:r>
    </w:p>
    <w:p w:rsidR="009B5ACC" w:rsidRPr="00F0387E" w:rsidRDefault="009B5ACC" w:rsidP="009B5ACC">
      <w:pPr>
        <w:pStyle w:val="ListParagraph"/>
        <w:numPr>
          <w:ilvl w:val="1"/>
          <w:numId w:val="9"/>
        </w:numPr>
        <w:spacing w:line="480" w:lineRule="auto"/>
        <w:ind w:left="1134" w:hanging="283"/>
        <w:jc w:val="both"/>
        <w:rPr>
          <w:rFonts w:ascii="Times New Roman" w:hAnsi="Times New Roman" w:cs="Times New Roman"/>
          <w:sz w:val="24"/>
          <w:szCs w:val="24"/>
          <w:lang w:val="id-ID"/>
        </w:rPr>
      </w:pPr>
      <w:r w:rsidRPr="00F0387E">
        <w:rPr>
          <w:rFonts w:ascii="Times New Roman" w:hAnsi="Times New Roman" w:cs="Times New Roman"/>
          <w:sz w:val="24"/>
          <w:szCs w:val="24"/>
        </w:rPr>
        <w:t>Pemeriksaan Keton dalam Urine</w:t>
      </w:r>
    </w:p>
    <w:p w:rsidR="009B5ACC" w:rsidRPr="00F0387E" w:rsidRDefault="009B5ACC" w:rsidP="009B5ACC">
      <w:pPr>
        <w:spacing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Terutama pada individu dengan diabetes tipe I yang tidak terkontrol, disini akan muncul keton pada urine si penderita.</w:t>
      </w:r>
    </w:p>
    <w:p w:rsidR="009B5ACC" w:rsidRPr="00F0387E" w:rsidRDefault="009B5ACC" w:rsidP="009B5ACC">
      <w:pPr>
        <w:pStyle w:val="ListParagraph"/>
        <w:numPr>
          <w:ilvl w:val="1"/>
          <w:numId w:val="9"/>
        </w:numPr>
        <w:spacing w:line="480" w:lineRule="auto"/>
        <w:ind w:left="1134" w:hanging="283"/>
        <w:jc w:val="both"/>
        <w:rPr>
          <w:rFonts w:ascii="Times New Roman" w:hAnsi="Times New Roman" w:cs="Times New Roman"/>
          <w:sz w:val="24"/>
          <w:szCs w:val="24"/>
        </w:rPr>
      </w:pPr>
      <w:r w:rsidRPr="00F0387E">
        <w:rPr>
          <w:rFonts w:ascii="Times New Roman" w:hAnsi="Times New Roman" w:cs="Times New Roman"/>
          <w:sz w:val="24"/>
          <w:szCs w:val="24"/>
        </w:rPr>
        <w:t>Peningkatan Hemoglobin Terglikosilasi.</w:t>
      </w:r>
    </w:p>
    <w:p w:rsidR="009B5ACC" w:rsidRPr="00D206FC" w:rsidRDefault="009B5ACC" w:rsidP="009B5ACC">
      <w:pPr>
        <w:spacing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Selama 120 hari masa hidup sel darah merah, hemoglobin secara lambat dan ireversible mengalami glikosilasi (mengikat glukosa). Dalam</w:t>
      </w:r>
      <w:bookmarkStart w:id="3" w:name="page16"/>
      <w:bookmarkEnd w:id="3"/>
      <w:r>
        <w:rPr>
          <w:rFonts w:ascii="Times New Roman" w:hAnsi="Times New Roman" w:cs="Times New Roman"/>
          <w:sz w:val="24"/>
          <w:szCs w:val="24"/>
        </w:rPr>
        <w:t xml:space="preserve"> </w:t>
      </w:r>
      <w:r w:rsidRPr="00ED2F5C">
        <w:rPr>
          <w:rFonts w:ascii="Times New Roman" w:hAnsi="Times New Roman" w:cs="Times New Roman"/>
          <w:sz w:val="24"/>
          <w:szCs w:val="24"/>
        </w:rPr>
        <w:t>keadaan normal, sekitar 4-6% hemoglobin sel darah merah terglikosilasi. Apabila terdapat hiperglikemia, maka kadar hemoglobin terglikosilasi akan meningkat.</w:t>
      </w:r>
    </w:p>
    <w:p w:rsidR="009B5ACC" w:rsidRPr="00D872CD" w:rsidRDefault="009B5ACC" w:rsidP="009B5ACC">
      <w:pPr>
        <w:pStyle w:val="ListParagraph"/>
        <w:numPr>
          <w:ilvl w:val="1"/>
          <w:numId w:val="9"/>
        </w:numPr>
        <w:spacing w:line="480" w:lineRule="auto"/>
        <w:ind w:left="1134" w:hanging="283"/>
        <w:jc w:val="both"/>
        <w:rPr>
          <w:rFonts w:ascii="Times New Roman" w:hAnsi="Times New Roman" w:cs="Times New Roman"/>
          <w:sz w:val="24"/>
          <w:szCs w:val="24"/>
        </w:rPr>
      </w:pPr>
      <w:r w:rsidRPr="00D872CD">
        <w:rPr>
          <w:rFonts w:ascii="Times New Roman" w:hAnsi="Times New Roman" w:cs="Times New Roman"/>
          <w:sz w:val="24"/>
          <w:szCs w:val="24"/>
        </w:rPr>
        <w:t>Uji toleransi Glukosa yang Melambat.</w:t>
      </w:r>
    </w:p>
    <w:p w:rsidR="009B5ACC" w:rsidRPr="00D872CD" w:rsidRDefault="009B5ACC" w:rsidP="009B5ACC">
      <w:pPr>
        <w:tabs>
          <w:tab w:val="left" w:pos="1560"/>
        </w:tabs>
        <w:spacing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D2F5C">
        <w:rPr>
          <w:rFonts w:ascii="Times New Roman" w:hAnsi="Times New Roman" w:cs="Times New Roman"/>
          <w:sz w:val="24"/>
          <w:szCs w:val="24"/>
        </w:rPr>
        <w:t xml:space="preserve">Apabila pada seorang yang nondiabetik diberikan glukosa secara oral, maka sekresi insulin dari pankreas akan meningkat dengan segera. Hal ini memungkinkan pengangkutan glukosa secara cepat keluar dari darah untuk masuk kedalam sel. Dengan demikian sampel darah yang diambil secara berkala setelah pemberian glukosa pada orang nondiabetes meningkat hanya sedikit dan biasanya kembali normal setelah 2 jam. Para pengidap diabetes tidak dapat mengeluarkan insulin (tipe </w:t>
      </w:r>
      <w:r w:rsidRPr="00ED2F5C">
        <w:rPr>
          <w:rFonts w:ascii="Times New Roman" w:hAnsi="Times New Roman" w:cs="Times New Roman"/>
          <w:sz w:val="24"/>
          <w:szCs w:val="24"/>
        </w:rPr>
        <w:lastRenderedPageBreak/>
        <w:t>I) terhadap respon pemberian glukosa atau mengalami penurunan responsifitas terhadap insulin yang mereka keluarkan (type II). Pada pengidap diabetes, setelah pemberian glukosa, sampel darah yang diambil secara berkala memperlihatkan peningkatan kadar glukosa secara bermakna dan tetap meningkat selama beberapa jam kemudian.</w:t>
      </w:r>
    </w:p>
    <w:p w:rsidR="009B5ACC" w:rsidRPr="00D872CD" w:rsidRDefault="009B5ACC" w:rsidP="009B5ACC">
      <w:pPr>
        <w:pStyle w:val="ListParagraph"/>
        <w:numPr>
          <w:ilvl w:val="0"/>
          <w:numId w:val="8"/>
        </w:numPr>
        <w:spacing w:line="480" w:lineRule="auto"/>
        <w:ind w:left="851" w:hanging="284"/>
        <w:jc w:val="both"/>
        <w:rPr>
          <w:rFonts w:ascii="Times New Roman" w:hAnsi="Times New Roman" w:cs="Times New Roman"/>
          <w:sz w:val="24"/>
          <w:szCs w:val="24"/>
        </w:rPr>
      </w:pPr>
      <w:r w:rsidRPr="00D872CD">
        <w:rPr>
          <w:rFonts w:ascii="Times New Roman" w:hAnsi="Times New Roman" w:cs="Times New Roman"/>
          <w:sz w:val="24"/>
          <w:szCs w:val="24"/>
        </w:rPr>
        <w:t>Penatalaksanaan Medis</w:t>
      </w:r>
    </w:p>
    <w:p w:rsidR="009B5ACC" w:rsidRPr="00D206FC" w:rsidRDefault="009B5ACC" w:rsidP="009B5ACC">
      <w:pPr>
        <w:tabs>
          <w:tab w:val="left" w:pos="1418"/>
        </w:tabs>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Tujuan pengobatan Diabetes Mellitus pada prinsipnya yaitu menormalkan kadar glukosa darah secara konsisten dengan variasi minimum, mencegah dan memperlambat timbulnya komplikasi serta mendidik penderita dalam peningkatan pengetahuan dan memberikan motivasi kepada klien agar dapat merawat sendiri sehubungan dengan penyakitnya. Tujuan ini dapat dicapai melalui program terapi yang dibagi menjadi terapi primer dan terapi sekunder.</w:t>
      </w:r>
    </w:p>
    <w:p w:rsidR="009B5ACC" w:rsidRPr="00D872CD" w:rsidRDefault="009B5ACC" w:rsidP="009B5ACC">
      <w:pPr>
        <w:pStyle w:val="ListParagraph"/>
        <w:numPr>
          <w:ilvl w:val="0"/>
          <w:numId w:val="10"/>
        </w:numPr>
        <w:spacing w:line="480" w:lineRule="auto"/>
        <w:ind w:left="1134" w:hanging="283"/>
        <w:jc w:val="both"/>
        <w:rPr>
          <w:rFonts w:ascii="Times New Roman" w:hAnsi="Times New Roman" w:cs="Times New Roman"/>
          <w:sz w:val="24"/>
          <w:szCs w:val="24"/>
        </w:rPr>
      </w:pPr>
      <w:r w:rsidRPr="00D872CD">
        <w:rPr>
          <w:rFonts w:ascii="Times New Roman" w:hAnsi="Times New Roman" w:cs="Times New Roman"/>
          <w:sz w:val="24"/>
          <w:szCs w:val="24"/>
        </w:rPr>
        <w:t>Terapi Primer</w:t>
      </w:r>
    </w:p>
    <w:p w:rsidR="009B5ACC" w:rsidRPr="00D872CD" w:rsidRDefault="009B5ACC" w:rsidP="009B5ACC">
      <w:pPr>
        <w:pStyle w:val="ListParagraph"/>
        <w:numPr>
          <w:ilvl w:val="0"/>
          <w:numId w:val="11"/>
        </w:numPr>
        <w:spacing w:line="480" w:lineRule="auto"/>
        <w:ind w:left="1418" w:hanging="284"/>
        <w:jc w:val="both"/>
        <w:rPr>
          <w:rFonts w:ascii="Times New Roman" w:hAnsi="Times New Roman" w:cs="Times New Roman"/>
          <w:sz w:val="24"/>
          <w:szCs w:val="24"/>
          <w:lang w:val="id-ID"/>
        </w:rPr>
      </w:pPr>
      <w:r w:rsidRPr="00D872CD">
        <w:rPr>
          <w:rFonts w:ascii="Times New Roman" w:hAnsi="Times New Roman" w:cs="Times New Roman"/>
          <w:sz w:val="24"/>
          <w:szCs w:val="24"/>
        </w:rPr>
        <w:t>Diet Diabetes Mellitus</w:t>
      </w:r>
    </w:p>
    <w:p w:rsidR="009B5ACC" w:rsidRDefault="009B5ACC" w:rsidP="009B5ACC">
      <w:pPr>
        <w:tabs>
          <w:tab w:val="left" w:pos="198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lang w:val="id-ID"/>
        </w:rPr>
        <w:tab/>
      </w:r>
      <w:r w:rsidRPr="00ED2F5C">
        <w:rPr>
          <w:rFonts w:ascii="Times New Roman" w:hAnsi="Times New Roman" w:cs="Times New Roman"/>
          <w:sz w:val="24"/>
          <w:szCs w:val="24"/>
        </w:rPr>
        <w:t>Pasien yang memerlukan insulin untuk membantu mengendalikan kadar gula darah, dapat mempertahankan konsistensi jumlah kalori dan karbohidrat yang dikonsumsi pada jam-jam makan yang berbeda.. Di samping itu konsistensi interval waktu diantara jam makan dengan mengkonsumsi cemilan juga dapat dilakukan, ini akan membantu mencegah reaksi hipoglikemia dan pengendalian keseluruhan kadar glukosa darah.</w:t>
      </w:r>
    </w:p>
    <w:p w:rsidR="009B5ACC" w:rsidRPr="00ED2F5C" w:rsidRDefault="009B5ACC" w:rsidP="009B5ACC">
      <w:pPr>
        <w:spacing w:line="480" w:lineRule="auto"/>
        <w:ind w:left="1418"/>
        <w:jc w:val="both"/>
        <w:rPr>
          <w:rFonts w:ascii="Times New Roman" w:hAnsi="Times New Roman" w:cs="Times New Roman"/>
          <w:sz w:val="24"/>
          <w:szCs w:val="24"/>
        </w:rPr>
      </w:pPr>
      <w:r w:rsidRPr="00ED2F5C">
        <w:rPr>
          <w:rFonts w:ascii="Times New Roman" w:hAnsi="Times New Roman" w:cs="Times New Roman"/>
          <w:sz w:val="24"/>
          <w:szCs w:val="24"/>
        </w:rPr>
        <w:t xml:space="preserve"> Terapi diet merupakan komponen penting pada pengobatan diabetes baik itu tipe I maupun tipe II. Rencana diet diabetes dihitung secara individual bergantung pada kebutuhan pertumbuhan, rencana penurunan berat badan, dan tingkat </w:t>
      </w:r>
      <w:r w:rsidRPr="00ED2F5C">
        <w:rPr>
          <w:rFonts w:ascii="Times New Roman" w:hAnsi="Times New Roman" w:cs="Times New Roman"/>
          <w:sz w:val="24"/>
          <w:szCs w:val="24"/>
        </w:rPr>
        <w:lastRenderedPageBreak/>
        <w:t>aktivitas. Sebagian pasien diabetes tipe II mengalami pemulihan kadar glukosa darah mendekati normal hanya dengan intervensi diet.</w:t>
      </w:r>
    </w:p>
    <w:p w:rsidR="009B5ACC" w:rsidRPr="00D872CD" w:rsidRDefault="009B5ACC" w:rsidP="009B5ACC">
      <w:pPr>
        <w:pStyle w:val="ListParagraph"/>
        <w:numPr>
          <w:ilvl w:val="0"/>
          <w:numId w:val="11"/>
        </w:numPr>
        <w:spacing w:line="480" w:lineRule="auto"/>
        <w:ind w:left="1418" w:hanging="284"/>
        <w:jc w:val="both"/>
        <w:rPr>
          <w:rFonts w:ascii="Times New Roman" w:hAnsi="Times New Roman" w:cs="Times New Roman"/>
          <w:sz w:val="24"/>
          <w:szCs w:val="24"/>
        </w:rPr>
      </w:pPr>
      <w:r w:rsidRPr="00D872CD">
        <w:rPr>
          <w:rFonts w:ascii="Times New Roman" w:hAnsi="Times New Roman" w:cs="Times New Roman"/>
          <w:sz w:val="24"/>
          <w:szCs w:val="24"/>
        </w:rPr>
        <w:t>Program Olahraga</w:t>
      </w:r>
      <w:bookmarkStart w:id="4" w:name="page17"/>
      <w:bookmarkEnd w:id="4"/>
    </w:p>
    <w:p w:rsidR="009B5ACC" w:rsidRPr="00D872CD" w:rsidRDefault="009B5ACC" w:rsidP="009B5ACC">
      <w:pPr>
        <w:tabs>
          <w:tab w:val="left" w:pos="1985"/>
        </w:tabs>
        <w:spacing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Terutama untuk pengidap diabetes tipe II, olah raga di sertai dengan pembatasan diet akan mendorong penurunan berat badan dan dapat meningkatkan kepekaan insulin. Untuk kedua tipe Diabetes Mellitus, olah raga terbukti dapat meningkatkan pemakaian glukosa oleh sel sehingga kadar glukosa darah turun.Pengidap diabetes tipe I harus berhati-hati sewaktu berolahraga karena dapat terjadi penurunan glukosa darah yang mencetuskan hipoglikemia. Hal ini terjadi apabila pemberian insulin tidak disesuaikan dengan program olah raga.</w:t>
      </w:r>
    </w:p>
    <w:p w:rsidR="009B5ACC" w:rsidRPr="00D872CD" w:rsidRDefault="009B5ACC" w:rsidP="009B5ACC">
      <w:pPr>
        <w:pStyle w:val="ListParagraph"/>
        <w:numPr>
          <w:ilvl w:val="0"/>
          <w:numId w:val="11"/>
        </w:numPr>
        <w:spacing w:line="480" w:lineRule="auto"/>
        <w:ind w:left="1418" w:hanging="284"/>
        <w:jc w:val="both"/>
        <w:rPr>
          <w:rFonts w:ascii="Times New Roman" w:hAnsi="Times New Roman" w:cs="Times New Roman"/>
          <w:sz w:val="24"/>
          <w:szCs w:val="24"/>
        </w:rPr>
      </w:pPr>
      <w:r w:rsidRPr="00D872CD">
        <w:rPr>
          <w:rFonts w:ascii="Times New Roman" w:hAnsi="Times New Roman" w:cs="Times New Roman"/>
          <w:sz w:val="24"/>
          <w:szCs w:val="24"/>
        </w:rPr>
        <w:t>Penyuluhan Kesehatan</w:t>
      </w:r>
    </w:p>
    <w:p w:rsidR="009B5ACC" w:rsidRPr="00D872CD" w:rsidRDefault="009B5ACC" w:rsidP="009B5ACC">
      <w:pPr>
        <w:tabs>
          <w:tab w:val="left" w:pos="1985"/>
        </w:tabs>
        <w:spacing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Penyuluhan kesehatan harus sering diberikan oleh dokter atau perawat kepada para penderita Diabetes Mellitus. Penyuluhan tersebut meliputi beberapa hal, antara lain pengetahuan mengenai perlunya diet secara ketat, latihan fisik, minum obat, dan juga pengetahuan tentang komplikasi., pencegahan, maupun perawatannya. Penyuluhan dapat diberikan langsung baik secara perorangan maupun kelompok, atau melalui poster/selebaran. Penyuluhan ini juga dapat dilakukan antara penderita diabetes dengan cara berbagi pengalaman mengenai segala hal yang berkaitan dengan penyakit yang mereka derita tersebut.</w:t>
      </w:r>
    </w:p>
    <w:p w:rsidR="009B5ACC" w:rsidRPr="00D872CD" w:rsidRDefault="009B5ACC" w:rsidP="009B5ACC">
      <w:pPr>
        <w:pStyle w:val="ListParagraph"/>
        <w:numPr>
          <w:ilvl w:val="0"/>
          <w:numId w:val="10"/>
        </w:numPr>
        <w:spacing w:line="480" w:lineRule="auto"/>
        <w:ind w:left="1134" w:hanging="283"/>
        <w:jc w:val="both"/>
        <w:rPr>
          <w:rFonts w:ascii="Times New Roman" w:hAnsi="Times New Roman" w:cs="Times New Roman"/>
          <w:sz w:val="24"/>
          <w:szCs w:val="24"/>
        </w:rPr>
      </w:pPr>
      <w:r w:rsidRPr="00D872CD">
        <w:rPr>
          <w:rFonts w:ascii="Times New Roman" w:hAnsi="Times New Roman" w:cs="Times New Roman"/>
          <w:sz w:val="24"/>
          <w:szCs w:val="24"/>
        </w:rPr>
        <w:t>Terapi Sekunder</w:t>
      </w:r>
    </w:p>
    <w:p w:rsidR="009B5ACC" w:rsidRPr="00D872CD" w:rsidRDefault="009B5ACC" w:rsidP="009B5ACC">
      <w:pPr>
        <w:pStyle w:val="ListParagraph"/>
        <w:numPr>
          <w:ilvl w:val="0"/>
          <w:numId w:val="12"/>
        </w:numPr>
        <w:spacing w:line="480" w:lineRule="auto"/>
        <w:ind w:left="1418" w:hanging="284"/>
        <w:jc w:val="both"/>
        <w:rPr>
          <w:rFonts w:ascii="Times New Roman" w:hAnsi="Times New Roman" w:cs="Times New Roman"/>
          <w:sz w:val="24"/>
          <w:szCs w:val="24"/>
        </w:rPr>
      </w:pPr>
      <w:r w:rsidRPr="00D872CD">
        <w:rPr>
          <w:rFonts w:ascii="Times New Roman" w:hAnsi="Times New Roman" w:cs="Times New Roman"/>
          <w:sz w:val="24"/>
          <w:szCs w:val="24"/>
        </w:rPr>
        <w:t>Pemberian Cairan</w:t>
      </w:r>
    </w:p>
    <w:p w:rsidR="009B5ACC" w:rsidRPr="00D872CD"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t>Koma nonketolik hiperglikemik hiperosmolar diterapi dengan pemberian cairan dalam jumlah besar dan koreksi lambat terhadap defisit kalium.</w:t>
      </w:r>
    </w:p>
    <w:p w:rsidR="009B5ACC" w:rsidRPr="00D872CD" w:rsidRDefault="009B5ACC" w:rsidP="009B5ACC">
      <w:pPr>
        <w:pStyle w:val="ListParagraph"/>
        <w:numPr>
          <w:ilvl w:val="0"/>
          <w:numId w:val="12"/>
        </w:numPr>
        <w:spacing w:line="480" w:lineRule="auto"/>
        <w:ind w:left="1418" w:hanging="284"/>
        <w:jc w:val="both"/>
        <w:rPr>
          <w:rFonts w:ascii="Times New Roman" w:hAnsi="Times New Roman" w:cs="Times New Roman"/>
          <w:sz w:val="24"/>
          <w:szCs w:val="24"/>
        </w:rPr>
      </w:pPr>
      <w:r w:rsidRPr="00D872CD">
        <w:rPr>
          <w:rFonts w:ascii="Times New Roman" w:hAnsi="Times New Roman" w:cs="Times New Roman"/>
          <w:sz w:val="24"/>
          <w:szCs w:val="24"/>
        </w:rPr>
        <w:lastRenderedPageBreak/>
        <w:t>Intervensi Farmakologis</w:t>
      </w:r>
    </w:p>
    <w:p w:rsidR="009B5ACC" w:rsidRPr="00D872CD"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t>Jika penderita Diabetes Mellitus sudah melakukan terapi primer namun kadar glukosa darahnya masih tetap tinggi, maka perlu dipertimbangkan untuk melakukan terapi dengan mengkonsumsi obat anti-diabetika. Obat-obat anti-diabetik oral yang sekarang banyak digunakan adalah berasal dari golongan Derivat Sulfonilurea dan Derivat Biguanida.</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Obat dari golongan Sulfonilurea bekerja merangsang sel beta pankreas untuk melepaskan persediaan insulinnya sebagai reaksi bila kadar gula naik. Obat dari golongan ini dibedakan menjadi 3 kelompok yaitu :</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Obat  dengan  masa  kerja  yang  singkat  (6-12  jam),  misalnya</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Tolbutamida (Rastinon, Artosin) dan Glukodion (glurenorm).</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Obat dengan masa kerja menengah ( kurang lebih 15 jam), misalnya Glibenclamide (Doanil, Englucon), gliclomida</w:t>
      </w:r>
      <w:r>
        <w:rPr>
          <w:rFonts w:ascii="Times New Roman" w:hAnsi="Times New Roman" w:cs="Times New Roman"/>
          <w:sz w:val="24"/>
          <w:szCs w:val="24"/>
        </w:rPr>
        <w:t xml:space="preserve"> </w:t>
      </w:r>
      <w:r w:rsidRPr="00ED2F5C">
        <w:rPr>
          <w:rFonts w:ascii="Times New Roman" w:hAnsi="Times New Roman" w:cs="Times New Roman"/>
          <w:sz w:val="24"/>
          <w:szCs w:val="24"/>
        </w:rPr>
        <w:t>(Diamikron), dan Glipizida (Minidiab).</w:t>
      </w:r>
      <w:bookmarkStart w:id="5" w:name="page18"/>
      <w:bookmarkEnd w:id="5"/>
      <w:r>
        <w:rPr>
          <w:rFonts w:ascii="Times New Roman" w:hAnsi="Times New Roman" w:cs="Times New Roman"/>
          <w:sz w:val="24"/>
          <w:szCs w:val="24"/>
          <w:lang w:val="id-ID"/>
        </w:rPr>
        <w:t xml:space="preserve"> </w:t>
      </w:r>
      <w:r w:rsidRPr="00ED2F5C">
        <w:rPr>
          <w:rFonts w:ascii="Times New Roman" w:hAnsi="Times New Roman" w:cs="Times New Roman"/>
          <w:sz w:val="24"/>
          <w:szCs w:val="24"/>
        </w:rPr>
        <w:t>Obat dengan masa kerja panjang (kurang lebih 70 jam), misalnya</w:t>
      </w:r>
      <w:r>
        <w:rPr>
          <w:rFonts w:ascii="Times New Roman" w:hAnsi="Times New Roman" w:cs="Times New Roman"/>
          <w:sz w:val="24"/>
          <w:szCs w:val="24"/>
          <w:lang w:val="id-ID"/>
        </w:rPr>
        <w:t xml:space="preserve"> : </w:t>
      </w:r>
      <w:r w:rsidRPr="00ED2F5C">
        <w:rPr>
          <w:rFonts w:ascii="Times New Roman" w:hAnsi="Times New Roman" w:cs="Times New Roman"/>
          <w:sz w:val="24"/>
          <w:szCs w:val="24"/>
        </w:rPr>
        <w:t>Cholorpropamide (Diabenese, Diabex).</w:t>
      </w:r>
    </w:p>
    <w:p w:rsidR="009B5ACC" w:rsidRPr="00D872CD"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t>Efek samping yang kadang ditimbulkan oleh obat dari golongan Sulfonilurea adalah gangguan lambung dan usus (mual, muntah, diare), pusing, napsu makan meningkat, dan berat badan naik.</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Obat golongan biguanida tidak merangsang sel beta pankreas, tetapi langsung bekerja menghambat penyerapan gula usus, obat golongan ini dibedakan menjadi beberapa kelompok sebagai berikut</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Phengormin, yang sekarang tidak digunakan lagi.</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Metformin (Gluciphage, Benofomin).</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 xml:space="preserve">Acarbose (Glukobay 50 dan 100), merupakan obat terbaru yang mampu secara efektif menghambat absorpsi glukosa dari usus. Yang dipertimbangkan untuk diberikan kepada pasien diabetes adalah obat-obat </w:t>
      </w:r>
      <w:r w:rsidRPr="00ED2F5C">
        <w:rPr>
          <w:rFonts w:ascii="Times New Roman" w:hAnsi="Times New Roman" w:cs="Times New Roman"/>
          <w:sz w:val="24"/>
          <w:szCs w:val="24"/>
        </w:rPr>
        <w:lastRenderedPageBreak/>
        <w:t>antihipertensi. Obat ini telah dibuktikan mengurangi hipertensi pada pasien diabetes dan memperlambat awitan penyakit ginjal.</w:t>
      </w:r>
    </w:p>
    <w:p w:rsidR="009B5ACC" w:rsidRPr="00D872CD" w:rsidRDefault="009B5ACC" w:rsidP="009B5ACC">
      <w:pPr>
        <w:pStyle w:val="ListParagraph"/>
        <w:numPr>
          <w:ilvl w:val="0"/>
          <w:numId w:val="12"/>
        </w:numPr>
        <w:spacing w:line="480" w:lineRule="auto"/>
        <w:ind w:left="1418" w:hanging="284"/>
        <w:jc w:val="both"/>
        <w:rPr>
          <w:rFonts w:ascii="Times New Roman" w:hAnsi="Times New Roman" w:cs="Times New Roman"/>
          <w:sz w:val="24"/>
          <w:szCs w:val="24"/>
        </w:rPr>
      </w:pPr>
      <w:r w:rsidRPr="00D872CD">
        <w:rPr>
          <w:rFonts w:ascii="Times New Roman" w:hAnsi="Times New Roman" w:cs="Times New Roman"/>
          <w:sz w:val="24"/>
          <w:szCs w:val="24"/>
        </w:rPr>
        <w:t>Insulin</w:t>
      </w:r>
    </w:p>
    <w:p w:rsidR="009B5ACC" w:rsidRDefault="009B5ACC" w:rsidP="009B5ACC">
      <w:pPr>
        <w:tabs>
          <w:tab w:val="left" w:pos="1985"/>
        </w:tabs>
        <w:spacing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Pengidap diabetes tipe I memerlukan terapi insulin. Tersedia berbagai jenis insulin dengan asal dan kemurnian yang berbeda-beda. Insulin juga berbeda-beda dalam aspek saat kerja, waktu puncak kerja, dan lama kerja. Hormon insulin yang digunakan untuk terapi yaitu</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w:t>
      </w:r>
      <w:r>
        <w:rPr>
          <w:rFonts w:ascii="Times New Roman" w:hAnsi="Times New Roman" w:cs="Times New Roman"/>
          <w:sz w:val="24"/>
          <w:szCs w:val="24"/>
          <w:lang w:val="id-ID"/>
        </w:rPr>
        <w:t xml:space="preserve"> </w:t>
      </w:r>
      <w:r w:rsidRPr="00ED2F5C">
        <w:rPr>
          <w:rFonts w:ascii="Times New Roman" w:hAnsi="Times New Roman" w:cs="Times New Roman"/>
          <w:sz w:val="24"/>
          <w:szCs w:val="24"/>
        </w:rPr>
        <w:t>insulin dengan masa kerja pendek (2-4 jam), misalnya Regular insulin dan Actrapid.</w:t>
      </w:r>
      <w:r>
        <w:rPr>
          <w:rFonts w:ascii="Times New Roman" w:hAnsi="Times New Roman" w:cs="Times New Roman"/>
          <w:sz w:val="24"/>
          <w:szCs w:val="24"/>
          <w:lang w:val="id-ID"/>
        </w:rPr>
        <w:t xml:space="preserve"> </w:t>
      </w:r>
    </w:p>
    <w:p w:rsidR="009B5ACC" w:rsidRDefault="009B5ACC" w:rsidP="009B5ACC">
      <w:pPr>
        <w:pStyle w:val="ListParagraph"/>
        <w:numPr>
          <w:ilvl w:val="0"/>
          <w:numId w:val="13"/>
        </w:numPr>
        <w:tabs>
          <w:tab w:val="left" w:pos="1560"/>
        </w:tabs>
        <w:spacing w:line="480" w:lineRule="auto"/>
        <w:ind w:left="1560" w:hanging="142"/>
        <w:jc w:val="both"/>
        <w:rPr>
          <w:rFonts w:ascii="Times New Roman" w:hAnsi="Times New Roman" w:cs="Times New Roman"/>
          <w:sz w:val="24"/>
          <w:szCs w:val="24"/>
          <w:lang w:val="id-ID"/>
        </w:rPr>
      </w:pPr>
      <w:r w:rsidRPr="00D872CD">
        <w:rPr>
          <w:rFonts w:ascii="Times New Roman" w:hAnsi="Times New Roman" w:cs="Times New Roman"/>
          <w:sz w:val="24"/>
          <w:szCs w:val="24"/>
        </w:rPr>
        <w:t>Insulin dengan masa kerja menengah (6-12 jam), misalnya Monotard</w:t>
      </w:r>
    </w:p>
    <w:p w:rsidR="009B5ACC" w:rsidRPr="00D872CD" w:rsidRDefault="009B5ACC" w:rsidP="009B5ACC">
      <w:pPr>
        <w:pStyle w:val="ListParagraph"/>
        <w:numPr>
          <w:ilvl w:val="0"/>
          <w:numId w:val="13"/>
        </w:numPr>
        <w:tabs>
          <w:tab w:val="left" w:pos="1560"/>
        </w:tabs>
        <w:spacing w:line="480" w:lineRule="auto"/>
        <w:ind w:left="1560" w:hanging="142"/>
        <w:jc w:val="both"/>
        <w:rPr>
          <w:rFonts w:ascii="Times New Roman" w:hAnsi="Times New Roman" w:cs="Times New Roman"/>
          <w:sz w:val="24"/>
          <w:szCs w:val="24"/>
          <w:lang w:val="id-ID"/>
        </w:rPr>
      </w:pPr>
      <w:r w:rsidRPr="00D872CD">
        <w:rPr>
          <w:rFonts w:ascii="Times New Roman" w:hAnsi="Times New Roman" w:cs="Times New Roman"/>
          <w:sz w:val="24"/>
          <w:szCs w:val="24"/>
        </w:rPr>
        <w:t>Insulin dengan masa kerja panjang (18-24 jam), misalnya PZI</w:t>
      </w:r>
      <w:r>
        <w:rPr>
          <w:rFonts w:ascii="Times New Roman" w:hAnsi="Times New Roman" w:cs="Times New Roman"/>
          <w:sz w:val="24"/>
          <w:szCs w:val="24"/>
          <w:lang w:val="id-ID"/>
        </w:rPr>
        <w:t xml:space="preserve"> </w:t>
      </w:r>
      <w:r w:rsidRPr="00D872CD">
        <w:rPr>
          <w:rFonts w:ascii="Times New Roman" w:hAnsi="Times New Roman" w:cs="Times New Roman"/>
          <w:sz w:val="24"/>
          <w:szCs w:val="24"/>
        </w:rPr>
        <w:t>(Protamin Zink Insulin) dan Monotard Ultralente.</w:t>
      </w:r>
    </w:p>
    <w:p w:rsidR="009B5ACC" w:rsidRDefault="009B5ACC" w:rsidP="009B5ACC">
      <w:pPr>
        <w:tabs>
          <w:tab w:val="left" w:pos="1560"/>
        </w:tabs>
        <w:spacing w:line="480" w:lineRule="auto"/>
        <w:ind w:left="1560"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Pengobatan dengan hormon insulin biasa diberikan kepada pasien muda yang gagal disembuhkan dengan terapi oral, atau pada wanita hamil dan pada penderita dengan infeksi akut atau komplikasi ginjal. Preparat insulin yang sudah banyak beredar pada saat ini, sudah dibuat Human Mono Companent, sehingga memiliki toleransi yang lebih tinggi dengan kemungkinan alergi yang lebih kecil.</w:t>
      </w:r>
    </w:p>
    <w:p w:rsidR="009B5ACC" w:rsidRDefault="009B5ACC" w:rsidP="009B5ACC">
      <w:pPr>
        <w:tabs>
          <w:tab w:val="left" w:pos="1560"/>
        </w:tabs>
        <w:spacing w:line="480" w:lineRule="auto"/>
        <w:ind w:left="1560" w:hanging="142"/>
        <w:jc w:val="both"/>
        <w:rPr>
          <w:rFonts w:ascii="Times New Roman" w:hAnsi="Times New Roman" w:cs="Times New Roman"/>
          <w:sz w:val="24"/>
          <w:szCs w:val="24"/>
          <w:lang w:val="id-ID"/>
        </w:rPr>
      </w:pPr>
    </w:p>
    <w:p w:rsidR="009B5ACC" w:rsidRPr="00D206FC" w:rsidRDefault="009B5ACC" w:rsidP="009B5ACC">
      <w:pPr>
        <w:tabs>
          <w:tab w:val="left" w:pos="1560"/>
        </w:tabs>
        <w:spacing w:line="480" w:lineRule="auto"/>
        <w:ind w:left="1560" w:hanging="142"/>
        <w:jc w:val="both"/>
        <w:rPr>
          <w:rFonts w:ascii="Times New Roman" w:hAnsi="Times New Roman" w:cs="Times New Roman"/>
          <w:sz w:val="24"/>
          <w:szCs w:val="24"/>
          <w:lang w:val="id-ID"/>
        </w:rPr>
      </w:pPr>
    </w:p>
    <w:p w:rsidR="009B5ACC" w:rsidRPr="00D872CD" w:rsidRDefault="009B5ACC" w:rsidP="009B5ACC">
      <w:pPr>
        <w:pStyle w:val="ListParagraph"/>
        <w:numPr>
          <w:ilvl w:val="0"/>
          <w:numId w:val="13"/>
        </w:numPr>
        <w:tabs>
          <w:tab w:val="left" w:pos="1560"/>
        </w:tabs>
        <w:spacing w:line="480" w:lineRule="auto"/>
        <w:ind w:left="1560" w:hanging="142"/>
        <w:jc w:val="both"/>
        <w:rPr>
          <w:rFonts w:ascii="Times New Roman" w:hAnsi="Times New Roman" w:cs="Times New Roman"/>
          <w:sz w:val="24"/>
          <w:szCs w:val="24"/>
        </w:rPr>
      </w:pPr>
      <w:r w:rsidRPr="00D872CD">
        <w:rPr>
          <w:rFonts w:ascii="Times New Roman" w:hAnsi="Times New Roman" w:cs="Times New Roman"/>
          <w:sz w:val="24"/>
          <w:szCs w:val="24"/>
        </w:rPr>
        <w:t>Penggantian Sel Pulau Langerhans</w:t>
      </w:r>
    </w:p>
    <w:p w:rsidR="009B5ACC" w:rsidRDefault="009B5ACC" w:rsidP="009B5ACC">
      <w:pPr>
        <w:tabs>
          <w:tab w:val="left" w:pos="1560"/>
        </w:tabs>
        <w:spacing w:line="480" w:lineRule="auto"/>
        <w:ind w:left="1560"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 xml:space="preserve">Kemajuan mutakhir dalam teknik-teknik penggantian sel pulau langer-hans memungkinkan lebih dari 3000 orang di seluruh dunia diterapi dengan </w:t>
      </w:r>
      <w:r w:rsidRPr="00ED2F5C">
        <w:rPr>
          <w:rFonts w:ascii="Times New Roman" w:hAnsi="Times New Roman" w:cs="Times New Roman"/>
          <w:sz w:val="24"/>
          <w:szCs w:val="24"/>
        </w:rPr>
        <w:lastRenderedPageBreak/>
        <w:t>transplantasi sel pulau langerhans, pengobatan cara ini memberikan harapan bagi penyembuhan diabetes dimasa mendatang.</w:t>
      </w:r>
    </w:p>
    <w:p w:rsidR="009B5ACC" w:rsidRPr="002F2FFB" w:rsidRDefault="009B5ACC" w:rsidP="009B5ACC">
      <w:pPr>
        <w:pStyle w:val="ListParagraph"/>
        <w:numPr>
          <w:ilvl w:val="0"/>
          <w:numId w:val="13"/>
        </w:numPr>
        <w:tabs>
          <w:tab w:val="left" w:pos="1560"/>
        </w:tabs>
        <w:spacing w:line="480" w:lineRule="auto"/>
        <w:ind w:left="1560" w:hanging="142"/>
        <w:jc w:val="both"/>
        <w:rPr>
          <w:rFonts w:ascii="Times New Roman" w:hAnsi="Times New Roman" w:cs="Times New Roman"/>
          <w:sz w:val="24"/>
          <w:szCs w:val="24"/>
        </w:rPr>
      </w:pPr>
      <w:r w:rsidRPr="002F2FFB">
        <w:rPr>
          <w:rFonts w:ascii="Times New Roman" w:hAnsi="Times New Roman" w:cs="Times New Roman"/>
          <w:sz w:val="24"/>
          <w:szCs w:val="24"/>
        </w:rPr>
        <w:t>Insersi Gen untuk Insulin</w:t>
      </w:r>
    </w:p>
    <w:p w:rsidR="009B5ACC" w:rsidRPr="002F2FFB" w:rsidRDefault="009B5ACC" w:rsidP="009B5ACC">
      <w:pPr>
        <w:tabs>
          <w:tab w:val="left" w:pos="1560"/>
        </w:tabs>
        <w:spacing w:line="480" w:lineRule="auto"/>
        <w:ind w:left="1560"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Saat ini juga sedang dilakukan eksperimen-eksperimen pendahuluan yang dirancang untuk memunkinkan insersi gen insulin kepada</w:t>
      </w:r>
      <w:bookmarkStart w:id="6" w:name="page19"/>
      <w:bookmarkEnd w:id="6"/>
      <w:r>
        <w:rPr>
          <w:rFonts w:ascii="Times New Roman" w:hAnsi="Times New Roman" w:cs="Times New Roman"/>
          <w:sz w:val="24"/>
          <w:szCs w:val="24"/>
        </w:rPr>
        <w:t xml:space="preserve"> </w:t>
      </w:r>
      <w:r w:rsidRPr="00ED2F5C">
        <w:rPr>
          <w:rFonts w:ascii="Times New Roman" w:hAnsi="Times New Roman" w:cs="Times New Roman"/>
          <w:sz w:val="24"/>
          <w:szCs w:val="24"/>
        </w:rPr>
        <w:t>pengidap diabetes tipe I. Di masa mendatang prosedur ini lebih memberikan harapan bagi penyembuhan diabetes dibanding dengan terapi obat-obatan.</w:t>
      </w:r>
    </w:p>
    <w:p w:rsidR="009B5ACC" w:rsidRPr="002F2FFB" w:rsidRDefault="009B5ACC" w:rsidP="009B5ACC">
      <w:pPr>
        <w:pStyle w:val="ListParagraph"/>
        <w:numPr>
          <w:ilvl w:val="0"/>
          <w:numId w:val="8"/>
        </w:numPr>
        <w:spacing w:line="480" w:lineRule="auto"/>
        <w:ind w:left="851" w:hanging="284"/>
        <w:jc w:val="both"/>
        <w:rPr>
          <w:rFonts w:ascii="Times New Roman" w:hAnsi="Times New Roman" w:cs="Times New Roman"/>
          <w:sz w:val="24"/>
          <w:szCs w:val="24"/>
        </w:rPr>
      </w:pPr>
      <w:r w:rsidRPr="002F2FFB">
        <w:rPr>
          <w:rFonts w:ascii="Times New Roman" w:hAnsi="Times New Roman" w:cs="Times New Roman"/>
          <w:sz w:val="24"/>
          <w:szCs w:val="24"/>
        </w:rPr>
        <w:t>Komplikasi</w:t>
      </w:r>
    </w:p>
    <w:p w:rsidR="009B5ACC" w:rsidRPr="002F2FFB" w:rsidRDefault="009B5ACC" w:rsidP="009B5ACC">
      <w:pPr>
        <w:spacing w:line="480" w:lineRule="auto"/>
        <w:ind w:left="851"/>
        <w:jc w:val="both"/>
        <w:rPr>
          <w:rFonts w:ascii="Times New Roman" w:hAnsi="Times New Roman" w:cs="Times New Roman"/>
          <w:sz w:val="24"/>
          <w:szCs w:val="24"/>
          <w:lang w:val="id-ID"/>
        </w:rPr>
      </w:pPr>
      <w:r w:rsidRPr="00ED2F5C">
        <w:rPr>
          <w:rFonts w:ascii="Times New Roman" w:hAnsi="Times New Roman" w:cs="Times New Roman"/>
          <w:sz w:val="24"/>
          <w:szCs w:val="24"/>
        </w:rPr>
        <w:t>Komplikasi DM dapat dibagi menjadi 2 kategori, yaitu komplikasi akut dan komplikasi menahun.</w:t>
      </w:r>
    </w:p>
    <w:p w:rsidR="009B5ACC" w:rsidRPr="002F2FFB" w:rsidRDefault="009B5ACC" w:rsidP="009B5ACC">
      <w:pPr>
        <w:spacing w:line="48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Pr="00ED2F5C">
        <w:rPr>
          <w:rFonts w:ascii="Times New Roman" w:hAnsi="Times New Roman" w:cs="Times New Roman"/>
          <w:sz w:val="24"/>
          <w:szCs w:val="24"/>
        </w:rPr>
        <w:t>Komplikasi Metabolik Akut</w:t>
      </w:r>
    </w:p>
    <w:p w:rsidR="009B5ACC" w:rsidRPr="002F2FFB" w:rsidRDefault="009B5ACC" w:rsidP="009B5ACC">
      <w:pPr>
        <w:spacing w:line="480" w:lineRule="auto"/>
        <w:ind w:left="1276" w:hanging="142"/>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ED2F5C">
        <w:rPr>
          <w:rFonts w:ascii="Times New Roman" w:hAnsi="Times New Roman" w:cs="Times New Roman"/>
          <w:sz w:val="24"/>
          <w:szCs w:val="24"/>
        </w:rPr>
        <w:t>) Ketoasidosis Diabetik</w:t>
      </w:r>
    </w:p>
    <w:p w:rsidR="009B5ACC" w:rsidRPr="002F2FFB"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t>Apabila kadar insulin sangat menurun, pasien mengalami hiperglikemi dan glukosuria berat, penurunan glikogenesis, peningkatan glikolisis, dan peningkatan oksidasi asam lemak bebas disertai penumpukkan benda keton, peningkatan keton dalam plasma mengakibatkan ketosis, peningkatan ion hidrogen dan asidosis metabolik. Glukosuria dan ketonuria juga mengakibatkan diuresis osmotik dengan hasil akhir dehidasi dan kehilangan elektrolit sehingga hipertensi dan mengalami syok yang akhirnya klien dapat koma dan meninggal</w:t>
      </w:r>
    </w:p>
    <w:p w:rsidR="009B5ACC" w:rsidRPr="002F2FFB" w:rsidRDefault="009B5ACC" w:rsidP="009B5ACC">
      <w:pPr>
        <w:spacing w:line="480" w:lineRule="auto"/>
        <w:ind w:left="1418" w:hanging="283"/>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Pr="00ED2F5C">
        <w:rPr>
          <w:rFonts w:ascii="Times New Roman" w:hAnsi="Times New Roman" w:cs="Times New Roman"/>
          <w:sz w:val="24"/>
          <w:szCs w:val="24"/>
        </w:rPr>
        <w:t>) Hipoglikemia</w:t>
      </w:r>
    </w:p>
    <w:p w:rsidR="009B5ACC" w:rsidRPr="002F2FFB" w:rsidRDefault="009B5ACC" w:rsidP="009B5ACC">
      <w:pPr>
        <w:spacing w:line="480" w:lineRule="auto"/>
        <w:ind w:left="1418" w:hanging="28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 xml:space="preserve">Seseorang yang memiliki Diabetes Mellitus dikatakan mengalami hipoglikemia jika kadar glukosa darah kurang dari 50 mg/dl. Hipoglikemia dapat terjadi akibat lupa atau terlambat makan sedangkan penderita mendapatkan therapi insulin, </w:t>
      </w:r>
      <w:r w:rsidRPr="00ED2F5C">
        <w:rPr>
          <w:rFonts w:ascii="Times New Roman" w:hAnsi="Times New Roman" w:cs="Times New Roman"/>
          <w:sz w:val="24"/>
          <w:szCs w:val="24"/>
        </w:rPr>
        <w:lastRenderedPageBreak/>
        <w:t>akibat latihan fisik yang lebih berat dari biasanya tanpa suplemen kalori tambahan, ataupun akibat penurunan dosis insulin. Hipoglikemia umumnya ditandai oleh pucat, takikardi, gelisah, lemah, lapar, palpitasi, berkeringat dingin, mata berkunang-kunang, tremor, pusing/sakit kepala yang disebabkan oleh pelepasan epinefrin, juga akibat kekurangan glukosa dalam otak akan menunjukkan gejala-gejala seperti tingkah laku aneh, sensorium yang tumpul, dan pada akhirnya terjadi penurunan kesadaran dan koma.</w:t>
      </w:r>
    </w:p>
    <w:p w:rsidR="009B5ACC" w:rsidRPr="002F2FFB" w:rsidRDefault="009B5ACC" w:rsidP="009B5ACC">
      <w:pPr>
        <w:pStyle w:val="ListParagraph"/>
        <w:numPr>
          <w:ilvl w:val="0"/>
          <w:numId w:val="5"/>
        </w:numPr>
        <w:spacing w:line="480" w:lineRule="auto"/>
        <w:ind w:left="1134" w:hanging="283"/>
        <w:jc w:val="both"/>
        <w:rPr>
          <w:rFonts w:ascii="Times New Roman" w:hAnsi="Times New Roman" w:cs="Times New Roman"/>
          <w:sz w:val="24"/>
          <w:szCs w:val="24"/>
        </w:rPr>
      </w:pPr>
      <w:r w:rsidRPr="002F2FFB">
        <w:rPr>
          <w:rFonts w:ascii="Times New Roman" w:hAnsi="Times New Roman" w:cs="Times New Roman"/>
          <w:sz w:val="24"/>
          <w:szCs w:val="24"/>
        </w:rPr>
        <w:t>Komplikasi Vaskular Jangka Panjang</w:t>
      </w:r>
    </w:p>
    <w:p w:rsidR="009B5ACC" w:rsidRPr="002F2FFB" w:rsidRDefault="009B5ACC" w:rsidP="009B5ACC">
      <w:pPr>
        <w:spacing w:line="480" w:lineRule="auto"/>
        <w:ind w:left="1418" w:hanging="283"/>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Pr="00ED2F5C">
        <w:rPr>
          <w:rFonts w:ascii="Times New Roman" w:hAnsi="Times New Roman" w:cs="Times New Roman"/>
          <w:sz w:val="24"/>
          <w:szCs w:val="24"/>
        </w:rPr>
        <w:t>) Mikroangiopaty</w:t>
      </w:r>
    </w:p>
    <w:p w:rsidR="009B5ACC" w:rsidRPr="00ED2F5C" w:rsidRDefault="009B5ACC" w:rsidP="009B5ACC">
      <w:pPr>
        <w:spacing w:line="480" w:lineRule="auto"/>
        <w:ind w:left="1418" w:hanging="283"/>
        <w:jc w:val="both"/>
        <w:rPr>
          <w:rFonts w:ascii="Times New Roman" w:hAnsi="Times New Roman" w:cs="Times New Roman"/>
          <w:sz w:val="24"/>
          <w:szCs w:val="24"/>
        </w:rPr>
      </w:pPr>
      <w:r>
        <w:rPr>
          <w:rFonts w:ascii="Times New Roman" w:hAnsi="Times New Roman" w:cs="Times New Roman"/>
          <w:sz w:val="24"/>
          <w:szCs w:val="24"/>
          <w:lang w:val="id-ID"/>
        </w:rPr>
        <w:tab/>
      </w:r>
      <w:r w:rsidRPr="00ED2F5C">
        <w:rPr>
          <w:rFonts w:ascii="Times New Roman" w:hAnsi="Times New Roman" w:cs="Times New Roman"/>
          <w:sz w:val="24"/>
          <w:szCs w:val="24"/>
        </w:rPr>
        <w:t>Merupakan lesi spesifik diabetes yang menyerang kapiler dan arteriola retina (retinopaty diabetik), glomerulus ginjal (nefropatik diabetik), syaraf-syaraf perifer (neuropaty diabetik), otot-otot dan kulit. Manifestasi klinis retinopati berupa mikroaneurisma (pelebaran sakular yang kecil) dari arteriola retina. Akibat terjadi perdarahan, neovasklarisasi dan jaringan parut retina yang dapat mengakibatkan kebutaan. Manifestasi dini nefropaty berupa protein urin dan hipetensi jika hilangnya fungsi nefron terus berkelanjutan, pasien akan menderita insufisiensi ginjal dan uremia.</w:t>
      </w:r>
    </w:p>
    <w:p w:rsidR="009B5ACC" w:rsidRDefault="009B5ACC" w:rsidP="009B5ACC">
      <w:pPr>
        <w:spacing w:line="480" w:lineRule="auto"/>
        <w:ind w:left="1418" w:hanging="283"/>
        <w:jc w:val="both"/>
        <w:rPr>
          <w:rFonts w:ascii="Times New Roman" w:hAnsi="Times New Roman" w:cs="Times New Roman"/>
          <w:sz w:val="24"/>
          <w:szCs w:val="24"/>
        </w:rPr>
      </w:pPr>
      <w:bookmarkStart w:id="7" w:name="page20"/>
      <w:bookmarkEnd w:id="7"/>
      <w:r>
        <w:rPr>
          <w:rFonts w:ascii="Times New Roman" w:hAnsi="Times New Roman" w:cs="Times New Roman"/>
          <w:sz w:val="24"/>
          <w:szCs w:val="24"/>
          <w:lang w:val="id-ID"/>
        </w:rPr>
        <w:t>b</w:t>
      </w:r>
      <w:r w:rsidRPr="00ED2F5C">
        <w:rPr>
          <w:rFonts w:ascii="Times New Roman" w:hAnsi="Times New Roman" w:cs="Times New Roman"/>
          <w:sz w:val="24"/>
          <w:szCs w:val="24"/>
        </w:rPr>
        <w:t>) Makroangiopaty</w:t>
      </w:r>
    </w:p>
    <w:p w:rsidR="009B5ACC" w:rsidRPr="002F2FFB" w:rsidRDefault="009B5ACC" w:rsidP="009B5ACC">
      <w:pPr>
        <w:spacing w:line="480" w:lineRule="auto"/>
        <w:ind w:left="1418" w:hanging="283"/>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Gangguan-gangguan yang disebabkan oleh insufisiensi insulin dapat menjadi penyebab berbagai jenis penyakit vaskuler. Gangguan ini berupa :</w:t>
      </w:r>
    </w:p>
    <w:p w:rsidR="009B5ACC" w:rsidRPr="002F2FFB" w:rsidRDefault="009B5ACC" w:rsidP="009B5ACC">
      <w:pPr>
        <w:pStyle w:val="ListParagraph"/>
        <w:numPr>
          <w:ilvl w:val="0"/>
          <w:numId w:val="14"/>
        </w:numPr>
        <w:spacing w:line="480" w:lineRule="auto"/>
        <w:ind w:left="1843" w:hanging="425"/>
        <w:jc w:val="both"/>
        <w:rPr>
          <w:rFonts w:ascii="Times New Roman" w:hAnsi="Times New Roman" w:cs="Times New Roman"/>
          <w:sz w:val="24"/>
          <w:szCs w:val="24"/>
          <w:lang w:val="id-ID"/>
        </w:rPr>
      </w:pPr>
      <w:r w:rsidRPr="002F2FFB">
        <w:rPr>
          <w:rFonts w:ascii="Times New Roman" w:hAnsi="Times New Roman" w:cs="Times New Roman"/>
          <w:sz w:val="24"/>
          <w:szCs w:val="24"/>
        </w:rPr>
        <w:t>Penimbunan sorbitol dalam intima vaskular</w:t>
      </w:r>
    </w:p>
    <w:p w:rsidR="009B5ACC" w:rsidRPr="002F2FFB" w:rsidRDefault="009B5ACC" w:rsidP="009B5ACC">
      <w:pPr>
        <w:pStyle w:val="ListParagraph"/>
        <w:numPr>
          <w:ilvl w:val="0"/>
          <w:numId w:val="14"/>
        </w:numPr>
        <w:spacing w:line="480" w:lineRule="auto"/>
        <w:ind w:left="1843" w:hanging="425"/>
        <w:jc w:val="both"/>
        <w:rPr>
          <w:rFonts w:ascii="Times New Roman" w:hAnsi="Times New Roman" w:cs="Times New Roman"/>
          <w:sz w:val="24"/>
          <w:szCs w:val="24"/>
          <w:lang w:val="id-ID"/>
        </w:rPr>
      </w:pPr>
      <w:r w:rsidRPr="002F2FFB">
        <w:rPr>
          <w:rFonts w:ascii="Times New Roman" w:hAnsi="Times New Roman" w:cs="Times New Roman"/>
          <w:sz w:val="24"/>
          <w:szCs w:val="24"/>
        </w:rPr>
        <w:t>Hiperlipoproteinemia</w:t>
      </w:r>
    </w:p>
    <w:p w:rsidR="009B5ACC" w:rsidRPr="002F2FFB" w:rsidRDefault="009B5ACC" w:rsidP="009B5ACC">
      <w:pPr>
        <w:pStyle w:val="ListParagraph"/>
        <w:numPr>
          <w:ilvl w:val="0"/>
          <w:numId w:val="14"/>
        </w:numPr>
        <w:spacing w:line="480" w:lineRule="auto"/>
        <w:ind w:left="1843" w:hanging="425"/>
        <w:jc w:val="both"/>
        <w:rPr>
          <w:rFonts w:ascii="Times New Roman" w:hAnsi="Times New Roman" w:cs="Times New Roman"/>
          <w:sz w:val="24"/>
          <w:szCs w:val="24"/>
          <w:lang w:val="id-ID"/>
        </w:rPr>
      </w:pPr>
      <w:r w:rsidRPr="002F2FFB">
        <w:rPr>
          <w:rFonts w:ascii="Times New Roman" w:hAnsi="Times New Roman" w:cs="Times New Roman"/>
          <w:sz w:val="24"/>
          <w:szCs w:val="24"/>
        </w:rPr>
        <w:t>Kelainan pembekuan darah</w:t>
      </w:r>
    </w:p>
    <w:p w:rsidR="009B5ACC" w:rsidRPr="002F2FFB"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lastRenderedPageBreak/>
        <w:t>Pada akhirnya makroangiopaty diabetik akan mengakibatkan penyumbatan vaskular jika mengenai arteria-arteria perifer maka dapat menyebabkan insufisiensi vaskular perifer yang disertai Klaudikasio intermiten dan gangren pada ekstremitas. Jika yang terkena adalah arteria koronaria, dan aorta maka dapat mengakibatkan angina pektoris dan infark miokardium.</w:t>
      </w:r>
    </w:p>
    <w:p w:rsidR="009B5ACC" w:rsidRDefault="009B5ACC" w:rsidP="009B5ACC">
      <w:pPr>
        <w:spacing w:line="480" w:lineRule="auto"/>
        <w:ind w:left="1418"/>
        <w:jc w:val="both"/>
        <w:rPr>
          <w:rFonts w:ascii="Times New Roman" w:hAnsi="Times New Roman" w:cs="Times New Roman"/>
          <w:sz w:val="24"/>
          <w:szCs w:val="24"/>
          <w:lang w:val="id-ID"/>
        </w:rPr>
      </w:pPr>
      <w:r w:rsidRPr="00ED2F5C">
        <w:rPr>
          <w:rFonts w:ascii="Times New Roman" w:hAnsi="Times New Roman" w:cs="Times New Roman"/>
          <w:sz w:val="24"/>
          <w:szCs w:val="24"/>
        </w:rPr>
        <w:t>Komplikasi diabetik diatas dapat dicegah jika pengobatan diabetes cukup efektif untuk menormalkan metabolisme glukosa secara keseluruhan.</w:t>
      </w:r>
    </w:p>
    <w:p w:rsidR="009B5ACC" w:rsidRDefault="009B5ACC" w:rsidP="009B5ACC">
      <w:pPr>
        <w:spacing w:line="480" w:lineRule="auto"/>
        <w:ind w:left="1418"/>
        <w:jc w:val="both"/>
        <w:rPr>
          <w:rFonts w:ascii="Times New Roman" w:hAnsi="Times New Roman" w:cs="Times New Roman"/>
          <w:sz w:val="24"/>
          <w:szCs w:val="24"/>
          <w:lang w:val="id-ID"/>
        </w:rPr>
      </w:pPr>
    </w:p>
    <w:p w:rsidR="009B5ACC" w:rsidRDefault="009B5ACC" w:rsidP="009B5ACC">
      <w:pPr>
        <w:spacing w:line="480" w:lineRule="auto"/>
        <w:ind w:left="1418"/>
        <w:jc w:val="both"/>
        <w:rPr>
          <w:rFonts w:ascii="Times New Roman" w:hAnsi="Times New Roman" w:cs="Times New Roman"/>
          <w:sz w:val="24"/>
          <w:szCs w:val="24"/>
          <w:lang w:val="id-ID"/>
        </w:rPr>
      </w:pPr>
    </w:p>
    <w:p w:rsidR="009B5ACC" w:rsidRPr="00D206FC" w:rsidRDefault="009B5ACC" w:rsidP="009B5ACC">
      <w:pPr>
        <w:spacing w:line="480" w:lineRule="auto"/>
        <w:jc w:val="both"/>
        <w:rPr>
          <w:rFonts w:ascii="Times New Roman" w:hAnsi="Times New Roman" w:cs="Times New Roman"/>
          <w:sz w:val="24"/>
          <w:szCs w:val="24"/>
          <w:lang w:val="id-ID"/>
        </w:rPr>
      </w:pPr>
    </w:p>
    <w:p w:rsidR="009B5ACC" w:rsidRPr="002F2FFB" w:rsidRDefault="009B5ACC" w:rsidP="009B5ACC">
      <w:pPr>
        <w:pStyle w:val="ListParagraph"/>
        <w:numPr>
          <w:ilvl w:val="0"/>
          <w:numId w:val="2"/>
        </w:numPr>
        <w:spacing w:line="480" w:lineRule="auto"/>
        <w:ind w:left="567" w:hanging="283"/>
        <w:jc w:val="both"/>
        <w:rPr>
          <w:rFonts w:ascii="Times New Roman" w:hAnsi="Times New Roman" w:cs="Times New Roman"/>
          <w:b/>
          <w:sz w:val="24"/>
          <w:szCs w:val="24"/>
        </w:rPr>
      </w:pPr>
      <w:r w:rsidRPr="002F2FFB">
        <w:rPr>
          <w:rFonts w:ascii="Times New Roman" w:hAnsi="Times New Roman" w:cs="Times New Roman"/>
          <w:b/>
          <w:sz w:val="24"/>
          <w:szCs w:val="24"/>
        </w:rPr>
        <w:t>Umur</w:t>
      </w:r>
      <w:r w:rsidRPr="002F2FFB">
        <w:rPr>
          <w:rFonts w:ascii="Times New Roman" w:hAnsi="Times New Roman" w:cs="Times New Roman"/>
          <w:b/>
          <w:sz w:val="24"/>
          <w:szCs w:val="24"/>
          <w:lang w:val="id-ID"/>
        </w:rPr>
        <w:t xml:space="preserve"> / Usia</w:t>
      </w:r>
    </w:p>
    <w:p w:rsidR="009B5ACC" w:rsidRPr="002F2FFB" w:rsidRDefault="009B5ACC" w:rsidP="009B5ACC">
      <w:pPr>
        <w:tabs>
          <w:tab w:val="left" w:pos="1134"/>
        </w:tabs>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Umur adalah rentang kehidupan yang diukur dengan tahun, dikatakan masa awal dewasa adalah usia 18 tahun sampai 40 tahun, dewasa Madya adalah 41 sampai 60 tahun, dewasa lanjut &gt; 60 tahun</w:t>
      </w:r>
      <w:r>
        <w:rPr>
          <w:rFonts w:ascii="Times New Roman" w:hAnsi="Times New Roman" w:cs="Times New Roman"/>
          <w:sz w:val="24"/>
          <w:szCs w:val="24"/>
        </w:rPr>
        <w:t>, u</w:t>
      </w:r>
      <w:r w:rsidRPr="00ED2F5C">
        <w:rPr>
          <w:rFonts w:ascii="Times New Roman" w:hAnsi="Times New Roman" w:cs="Times New Roman"/>
          <w:sz w:val="24"/>
          <w:szCs w:val="24"/>
        </w:rPr>
        <w:t>mur adalah lamanya hidup dalam tahun yang dihitung sejak dilahirkan . Umur atau usia adalah satuan waktu yang mengukur waktu keberadaan suatu benda atau makhluk, baik yang hidup maupun yang mati. Semisal, umur manusia dikatakan lima belas tahun diukur sejak dia lahir hingga waktu umur itu dihitung.</w:t>
      </w:r>
    </w:p>
    <w:p w:rsidR="009B5ACC" w:rsidRPr="002F2FFB" w:rsidRDefault="009B5ACC" w:rsidP="009B5ACC">
      <w:pPr>
        <w:tabs>
          <w:tab w:val="left" w:pos="1134"/>
        </w:tabs>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Salah satu faktor yang berhubungan seseorang mengalami diabetes mellitus adalah faktor umur dimana usia dia atas 40 tahun banyak organ-organ vital melemah dan tubuh mulai mengalami kepekaan terhadap insulin. Bahkan pada wanita yang sudah tua (lebih dari 40 tahun) dan telah mengalami monopause punya kecenderungan untuk lebih tidak peka terhadap hormon insulin</w:t>
      </w:r>
    </w:p>
    <w:p w:rsidR="009B5ACC" w:rsidRPr="002F2FFB" w:rsidRDefault="009B5ACC" w:rsidP="009B5ACC">
      <w:pPr>
        <w:tabs>
          <w:tab w:val="left" w:pos="1134"/>
        </w:tabs>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ED2F5C">
        <w:rPr>
          <w:rFonts w:ascii="Times New Roman" w:hAnsi="Times New Roman" w:cs="Times New Roman"/>
          <w:sz w:val="24"/>
          <w:szCs w:val="24"/>
        </w:rPr>
        <w:t>Pada tahun 2013, proporsi penduduk Indonesia yang berusia ≥15 tahun dengan DM adalah 6,9 persen. Penderita yang terkena bukan hanya berusia senja, namun banyak pula yang masih berusia produktif. Prevalensi DM berdasarkan diagnosis dokter dan gejala meningkat sesuai dengan bertambahnya umur, namun mulai umur ≥65 tahun cenderung menurun. Sebagian besar penderita DM berusia antara 40-59 tahun</w:t>
      </w:r>
      <w:r>
        <w:rPr>
          <w:rFonts w:ascii="Times New Roman" w:hAnsi="Times New Roman" w:cs="Times New Roman"/>
          <w:sz w:val="24"/>
          <w:szCs w:val="24"/>
          <w:lang w:val="id-ID"/>
        </w:rPr>
        <w:t>.</w:t>
      </w:r>
    </w:p>
    <w:p w:rsidR="009B5ACC" w:rsidRPr="002F2FFB" w:rsidRDefault="009B5ACC" w:rsidP="009B5ACC">
      <w:pPr>
        <w:tabs>
          <w:tab w:val="left" w:pos="1134"/>
        </w:tabs>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D2F5C">
        <w:rPr>
          <w:rFonts w:ascii="Times New Roman" w:hAnsi="Times New Roman" w:cs="Times New Roman"/>
          <w:sz w:val="24"/>
          <w:szCs w:val="24"/>
        </w:rPr>
        <w:t>Kelompok umur yang paling banyak menderita DM adalah kelompok umur 45-52. Peningkatan diabetes risiko diabetes seiring dengan umur, khususnya pada usia lebih dari 40 tahun, disebabkan karena pada usia tersebut mulai terjadi peningkatan intolenransi glukosa. Adanya proses penuaan menyebabkan</w:t>
      </w:r>
      <w:bookmarkStart w:id="8" w:name="page21"/>
      <w:bookmarkEnd w:id="8"/>
      <w:r>
        <w:rPr>
          <w:rFonts w:ascii="Times New Roman" w:hAnsi="Times New Roman" w:cs="Times New Roman"/>
          <w:sz w:val="24"/>
          <w:szCs w:val="24"/>
        </w:rPr>
        <w:t xml:space="preserve"> </w:t>
      </w:r>
      <w:r w:rsidRPr="00ED2F5C">
        <w:rPr>
          <w:rFonts w:ascii="Times New Roman" w:hAnsi="Times New Roman" w:cs="Times New Roman"/>
          <w:sz w:val="24"/>
          <w:szCs w:val="24"/>
        </w:rPr>
        <w:t>berkurangnya kemampuan sel β pankreas dalam memproduksi insulin. Selain itu pada individu yang berusia lebih tua terdapat penurunan aktivitas mitokondria di sel-sel otot sebesar 35%. Hal ini berhubungan dengan peningkatan kadar lemak di otot sebesar 30% dan memicu terjadinya resistensi insulin (Trisnawati, 2013).</w:t>
      </w:r>
    </w:p>
    <w:p w:rsidR="009B5ACC" w:rsidRPr="001E7879" w:rsidRDefault="009B5ACC" w:rsidP="009B5ACC">
      <w:pPr>
        <w:pStyle w:val="ListParagraph"/>
        <w:numPr>
          <w:ilvl w:val="0"/>
          <w:numId w:val="2"/>
        </w:numPr>
        <w:autoSpaceDE w:val="0"/>
        <w:autoSpaceDN w:val="0"/>
        <w:adjustRightInd w:val="0"/>
        <w:spacing w:line="480" w:lineRule="auto"/>
        <w:ind w:left="567" w:hanging="283"/>
        <w:jc w:val="both"/>
        <w:rPr>
          <w:rFonts w:ascii="Times New Roman" w:eastAsiaTheme="minorHAnsi" w:hAnsi="Times New Roman" w:cs="Times New Roman"/>
          <w:b/>
          <w:sz w:val="24"/>
          <w:szCs w:val="24"/>
          <w:lang w:val="id-ID"/>
        </w:rPr>
      </w:pPr>
      <w:r w:rsidRPr="001E7879">
        <w:rPr>
          <w:rFonts w:ascii="Times New Roman" w:eastAsiaTheme="minorHAnsi" w:hAnsi="Times New Roman" w:cs="Times New Roman"/>
          <w:b/>
          <w:sz w:val="24"/>
          <w:szCs w:val="24"/>
          <w:lang w:val="id-ID"/>
        </w:rPr>
        <w:t>Obesitas</w:t>
      </w:r>
    </w:p>
    <w:p w:rsidR="009B5ACC" w:rsidRPr="00FC5E5F" w:rsidRDefault="009B5ACC" w:rsidP="009B5ACC">
      <w:pPr>
        <w:shd w:val="clear" w:color="auto" w:fill="FFFFFF"/>
        <w:spacing w:line="480" w:lineRule="auto"/>
        <w:ind w:left="567" w:firstLine="567"/>
        <w:jc w:val="both"/>
        <w:rPr>
          <w:rFonts w:ascii="Times New Roman" w:eastAsia="Times New Roman" w:hAnsi="Times New Roman" w:cs="Times New Roman"/>
          <w:sz w:val="24"/>
          <w:szCs w:val="24"/>
          <w:lang w:val="id-ID" w:eastAsia="id-ID"/>
        </w:rPr>
      </w:pPr>
      <w:r>
        <w:rPr>
          <w:rFonts w:ascii="Times New Roman" w:eastAsiaTheme="minorHAnsi" w:hAnsi="Times New Roman" w:cs="Times New Roman"/>
          <w:sz w:val="24"/>
          <w:szCs w:val="24"/>
          <w:lang w:val="id-ID"/>
        </w:rPr>
        <w:tab/>
      </w:r>
      <w:r w:rsidRPr="00FC5E5F">
        <w:rPr>
          <w:rFonts w:ascii="Times New Roman" w:eastAsia="Times New Roman" w:hAnsi="Times New Roman" w:cs="Times New Roman"/>
          <w:sz w:val="24"/>
          <w:szCs w:val="24"/>
          <w:lang w:eastAsia="id-ID"/>
        </w:rPr>
        <w:t>Obesitas biasanya didefinisikan sebagai kelebihan berat lebih dari 120% dari berat badan ideal (BBI) atau berat badan yang diinginkan. </w:t>
      </w:r>
      <w:r w:rsidRPr="00FC5E5F">
        <w:rPr>
          <w:rFonts w:ascii="Times New Roman" w:eastAsia="Times New Roman" w:hAnsi="Times New Roman" w:cs="Times New Roman"/>
          <w:sz w:val="24"/>
          <w:szCs w:val="24"/>
          <w:lang w:val="id-ID" w:eastAsia="id-ID"/>
        </w:rPr>
        <w:t>Ada 4 obesitas berdasarkan tingkatan :</w:t>
      </w:r>
    </w:p>
    <w:p w:rsidR="009B5ACC" w:rsidRPr="00FC5E5F" w:rsidRDefault="009B5ACC" w:rsidP="009B5ACC">
      <w:pPr>
        <w:shd w:val="clear" w:color="auto" w:fill="FFFFFF"/>
        <w:spacing w:line="480" w:lineRule="auto"/>
        <w:ind w:left="851" w:hanging="284"/>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eastAsia="id-ID"/>
        </w:rPr>
        <w:t>a. </w:t>
      </w:r>
      <w:r w:rsidRPr="00FC5E5F">
        <w:rPr>
          <w:rFonts w:ascii="Times New Roman" w:eastAsia="Times New Roman" w:hAnsi="Times New Roman" w:cs="Times New Roman"/>
          <w:i/>
          <w:iCs/>
          <w:sz w:val="24"/>
          <w:szCs w:val="24"/>
          <w:lang w:val="id-ID" w:eastAsia="id-ID"/>
        </w:rPr>
        <w:t>Simple obesity</w:t>
      </w:r>
      <w:r w:rsidRPr="00FC5E5F">
        <w:rPr>
          <w:rFonts w:ascii="Times New Roman" w:eastAsia="Times New Roman" w:hAnsi="Times New Roman" w:cs="Times New Roman"/>
          <w:sz w:val="24"/>
          <w:szCs w:val="24"/>
          <w:lang w:val="id-ID" w:eastAsia="id-ID"/>
        </w:rPr>
        <w:t> (kegemukan ringan), merupakan kegemukan akibat kelebihan berat tubuh sebanyak 20% dari berat ideal dan tanpa disertai penyakit diabetes mellitus, hipertensi, dan hiperlipidemia.  </w:t>
      </w:r>
    </w:p>
    <w:p w:rsidR="009B5ACC" w:rsidRPr="00FC5E5F" w:rsidRDefault="009B5ACC" w:rsidP="009B5ACC">
      <w:pPr>
        <w:shd w:val="clear" w:color="auto" w:fill="FFFFFF"/>
        <w:spacing w:line="480" w:lineRule="auto"/>
        <w:ind w:left="851" w:hanging="284"/>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eastAsia="id-ID"/>
        </w:rPr>
        <w:t>b. </w:t>
      </w:r>
      <w:r w:rsidRPr="00FC5E5F">
        <w:rPr>
          <w:rFonts w:ascii="Times New Roman" w:eastAsia="Times New Roman" w:hAnsi="Times New Roman" w:cs="Times New Roman"/>
          <w:i/>
          <w:iCs/>
          <w:sz w:val="24"/>
          <w:szCs w:val="24"/>
          <w:lang w:val="id-ID" w:eastAsia="id-ID"/>
        </w:rPr>
        <w:t>Mild obesity</w:t>
      </w:r>
      <w:r w:rsidRPr="00FC5E5F">
        <w:rPr>
          <w:rFonts w:ascii="Times New Roman" w:eastAsia="Times New Roman" w:hAnsi="Times New Roman" w:cs="Times New Roman"/>
          <w:sz w:val="24"/>
          <w:szCs w:val="24"/>
          <w:lang w:val="id-ID" w:eastAsia="id-ID"/>
        </w:rPr>
        <w:t>, merupakan kegemukan akibat kelebihan berat tubuh antara 20-30% dari berat ideal yang belum disertai penyakit tertentu, tetapi sudah perlu diwaspadai.</w:t>
      </w:r>
    </w:p>
    <w:p w:rsidR="009B5ACC" w:rsidRPr="00FC5E5F" w:rsidRDefault="009B5ACC" w:rsidP="009B5ACC">
      <w:pPr>
        <w:shd w:val="clear" w:color="auto" w:fill="FFFFFF"/>
        <w:spacing w:line="480" w:lineRule="auto"/>
        <w:ind w:left="851" w:hanging="284"/>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eastAsia="id-ID"/>
        </w:rPr>
        <w:lastRenderedPageBreak/>
        <w:t>c. </w:t>
      </w:r>
      <w:r w:rsidRPr="00FC5E5F">
        <w:rPr>
          <w:rFonts w:ascii="Times New Roman" w:eastAsia="Times New Roman" w:hAnsi="Times New Roman" w:cs="Times New Roman"/>
          <w:i/>
          <w:iCs/>
          <w:sz w:val="24"/>
          <w:szCs w:val="24"/>
          <w:lang w:val="id-ID" w:eastAsia="id-ID"/>
        </w:rPr>
        <w:t>Moderat obesity</w:t>
      </w:r>
      <w:r w:rsidRPr="00FC5E5F">
        <w:rPr>
          <w:rFonts w:ascii="Times New Roman" w:eastAsia="Times New Roman" w:hAnsi="Times New Roman" w:cs="Times New Roman"/>
          <w:sz w:val="24"/>
          <w:szCs w:val="24"/>
          <w:lang w:val="id-ID" w:eastAsia="id-ID"/>
        </w:rPr>
        <w:t>, merupakan kegemukan akibat kelebihan berat tubuh antara 30-60% dihitung dari berat ideal. Pada tingkat ini penderita termasuk berisiko tinggi untuk menderita penyakit yang berhubungan dengan obesitas.</w:t>
      </w:r>
    </w:p>
    <w:p w:rsidR="009B5ACC" w:rsidRPr="00FC5E5F" w:rsidRDefault="009B5ACC" w:rsidP="009B5ACC">
      <w:pPr>
        <w:shd w:val="clear" w:color="auto" w:fill="FFFFFF"/>
        <w:spacing w:line="480" w:lineRule="auto"/>
        <w:ind w:left="851" w:hanging="284"/>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eastAsia="id-ID"/>
        </w:rPr>
        <w:t>d. </w:t>
      </w:r>
      <w:r>
        <w:rPr>
          <w:rFonts w:ascii="Times New Roman" w:eastAsia="Times New Roman" w:hAnsi="Times New Roman" w:cs="Times New Roman"/>
          <w:i/>
          <w:iCs/>
          <w:sz w:val="24"/>
          <w:szCs w:val="24"/>
          <w:lang w:val="id-ID" w:eastAsia="id-ID"/>
        </w:rPr>
        <w:t>Morbid</w:t>
      </w:r>
      <w:r w:rsidRPr="00FC5E5F">
        <w:rPr>
          <w:rFonts w:ascii="Times New Roman" w:eastAsia="Times New Roman" w:hAnsi="Times New Roman" w:cs="Times New Roman"/>
          <w:i/>
          <w:iCs/>
          <w:sz w:val="24"/>
          <w:szCs w:val="24"/>
          <w:lang w:val="id-ID" w:eastAsia="id-ID"/>
        </w:rPr>
        <w:t>obesity</w:t>
      </w:r>
      <w:r w:rsidRPr="00FC5E5F">
        <w:rPr>
          <w:rFonts w:ascii="Times New Roman" w:eastAsia="Times New Roman" w:hAnsi="Times New Roman" w:cs="Times New Roman"/>
          <w:sz w:val="24"/>
          <w:szCs w:val="24"/>
          <w:lang w:val="id-ID" w:eastAsia="id-ID"/>
        </w:rPr>
        <w:t>, merupakan kegemukan akibat kelebihan berat tubuh dari berat ideal lebih dari 60% dengan risiko sangat tinggi terhadap penyakit pernapasan, gagal jantung, dan kematian mendadak.</w:t>
      </w:r>
    </w:p>
    <w:p w:rsidR="009B5ACC" w:rsidRPr="00FC5E5F" w:rsidRDefault="009B5ACC" w:rsidP="009B5ACC">
      <w:pPr>
        <w:shd w:val="clear" w:color="auto" w:fill="FFFFFF"/>
        <w:spacing w:line="480" w:lineRule="auto"/>
        <w:ind w:left="567" w:firstLine="567"/>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val="id-ID" w:eastAsia="id-ID"/>
        </w:rPr>
        <w:t>Sedangkan kegemukan atau obesitas berdasarkan usia yaitu kegemukan masa bayi (</w:t>
      </w:r>
      <w:r w:rsidRPr="00FC5E5F">
        <w:rPr>
          <w:rFonts w:ascii="Times New Roman" w:eastAsia="Times New Roman" w:hAnsi="Times New Roman" w:cs="Times New Roman"/>
          <w:i/>
          <w:iCs/>
          <w:sz w:val="24"/>
          <w:szCs w:val="24"/>
          <w:lang w:val="id-ID" w:eastAsia="id-ID"/>
        </w:rPr>
        <w:t>infancy-onset obesity)</w:t>
      </w:r>
      <w:r w:rsidRPr="00FC5E5F">
        <w:rPr>
          <w:rFonts w:ascii="Times New Roman" w:eastAsia="Times New Roman" w:hAnsi="Times New Roman" w:cs="Times New Roman"/>
          <w:sz w:val="24"/>
          <w:szCs w:val="24"/>
          <w:lang w:val="id-ID" w:eastAsia="id-ID"/>
        </w:rPr>
        <w:t>, masa anak-anak (</w:t>
      </w:r>
      <w:r w:rsidRPr="00FC5E5F">
        <w:rPr>
          <w:rFonts w:ascii="Times New Roman" w:eastAsia="Times New Roman" w:hAnsi="Times New Roman" w:cs="Times New Roman"/>
          <w:i/>
          <w:iCs/>
          <w:sz w:val="24"/>
          <w:szCs w:val="24"/>
          <w:lang w:val="id-ID" w:eastAsia="id-ID"/>
        </w:rPr>
        <w:t>childhood-onset obesity</w:t>
      </w:r>
      <w:r w:rsidRPr="00FC5E5F">
        <w:rPr>
          <w:rFonts w:ascii="Times New Roman" w:eastAsia="Times New Roman" w:hAnsi="Times New Roman" w:cs="Times New Roman"/>
          <w:sz w:val="24"/>
          <w:szCs w:val="24"/>
          <w:lang w:val="id-ID" w:eastAsia="id-ID"/>
        </w:rPr>
        <w:t>), dan masa dewasa (</w:t>
      </w:r>
      <w:r w:rsidRPr="00FC5E5F">
        <w:rPr>
          <w:rFonts w:ascii="Times New Roman" w:eastAsia="Times New Roman" w:hAnsi="Times New Roman" w:cs="Times New Roman"/>
          <w:i/>
          <w:iCs/>
          <w:sz w:val="24"/>
          <w:szCs w:val="24"/>
          <w:lang w:val="id-ID" w:eastAsia="id-ID"/>
        </w:rPr>
        <w:t>adult-onset obesity</w:t>
      </w:r>
      <w:r w:rsidRPr="00FC5E5F">
        <w:rPr>
          <w:rFonts w:ascii="Times New Roman" w:eastAsia="Times New Roman" w:hAnsi="Times New Roman" w:cs="Times New Roman"/>
          <w:sz w:val="24"/>
          <w:szCs w:val="24"/>
          <w:lang w:val="id-ID" w:eastAsia="id-ID"/>
        </w:rPr>
        <w:t>), dan masa lansia</w:t>
      </w:r>
      <w:r>
        <w:rPr>
          <w:rFonts w:ascii="Times New Roman" w:eastAsia="Times New Roman" w:hAnsi="Times New Roman" w:cs="Times New Roman"/>
          <w:sz w:val="24"/>
          <w:szCs w:val="24"/>
          <w:lang w:val="id-ID" w:eastAsia="id-ID"/>
        </w:rPr>
        <w:t>.</w:t>
      </w:r>
    </w:p>
    <w:p w:rsidR="009B5ACC" w:rsidRDefault="009B5ACC" w:rsidP="009B5ACC">
      <w:pPr>
        <w:tabs>
          <w:tab w:val="left" w:pos="1134"/>
        </w:tabs>
        <w:autoSpaceDE w:val="0"/>
        <w:autoSpaceDN w:val="0"/>
        <w:adjustRightInd w:val="0"/>
        <w:spacing w:line="480" w:lineRule="auto"/>
        <w:ind w:left="567"/>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shd w:val="clear" w:color="auto" w:fill="FFFFFF"/>
          <w:lang w:val="id-ID"/>
        </w:rPr>
        <w:tab/>
      </w:r>
      <w:r w:rsidRPr="004256B4">
        <w:rPr>
          <w:rFonts w:ascii="Times New Roman" w:hAnsi="Times New Roman" w:cs="Times New Roman"/>
          <w:sz w:val="24"/>
          <w:szCs w:val="24"/>
          <w:shd w:val="clear" w:color="auto" w:fill="FFFFFF"/>
        </w:rPr>
        <w:t>Secara patofisiologi, obesitas merupakan proses penimbunan</w:t>
      </w:r>
      <w:r w:rsidRPr="004256B4">
        <w:rPr>
          <w:rFonts w:ascii="Times New Roman" w:hAnsi="Times New Roman" w:cs="Times New Roman"/>
          <w:sz w:val="24"/>
          <w:szCs w:val="24"/>
          <w:shd w:val="clear" w:color="auto" w:fill="FFFFFF"/>
          <w:lang w:val="id-ID"/>
        </w:rPr>
        <w:t xml:space="preserve"> </w:t>
      </w:r>
      <w:r w:rsidRPr="004256B4">
        <w:rPr>
          <w:rFonts w:ascii="Times New Roman" w:hAnsi="Times New Roman" w:cs="Times New Roman"/>
          <w:sz w:val="24"/>
          <w:szCs w:val="24"/>
          <w:shd w:val="clear" w:color="auto" w:fill="FFFFFF"/>
        </w:rPr>
        <w:t>triasilglisero</w:t>
      </w:r>
      <w:r>
        <w:rPr>
          <w:rFonts w:ascii="Times New Roman" w:hAnsi="Times New Roman" w:cs="Times New Roman"/>
          <w:sz w:val="24"/>
          <w:szCs w:val="24"/>
          <w:shd w:val="clear" w:color="auto" w:fill="FFFFFF"/>
          <w:lang w:val="id-ID"/>
        </w:rPr>
        <w:t xml:space="preserve"> </w:t>
      </w:r>
      <w:r w:rsidRPr="004256B4">
        <w:rPr>
          <w:rFonts w:ascii="Times New Roman" w:hAnsi="Times New Roman" w:cs="Times New Roman"/>
          <w:sz w:val="24"/>
          <w:szCs w:val="24"/>
          <w:shd w:val="clear" w:color="auto" w:fill="FFFFFF"/>
        </w:rPr>
        <w:t>berlebihan</w:t>
      </w:r>
      <w:r w:rsidRPr="004256B4">
        <w:rPr>
          <w:rFonts w:ascii="Times New Roman" w:hAnsi="Times New Roman" w:cs="Times New Roman"/>
          <w:sz w:val="24"/>
          <w:szCs w:val="24"/>
          <w:shd w:val="clear" w:color="auto" w:fill="FFFFFF"/>
          <w:lang w:val="id-ID"/>
        </w:rPr>
        <w:t xml:space="preserve"> </w:t>
      </w:r>
      <w:r w:rsidRPr="004256B4">
        <w:rPr>
          <w:rFonts w:ascii="Times New Roman" w:hAnsi="Times New Roman" w:cs="Times New Roman"/>
          <w:sz w:val="24"/>
          <w:szCs w:val="24"/>
          <w:shd w:val="clear" w:color="auto" w:fill="FFFFFF"/>
        </w:rPr>
        <w:t>pada</w:t>
      </w:r>
      <w:r w:rsidRPr="004256B4">
        <w:rPr>
          <w:rFonts w:ascii="Times New Roman" w:hAnsi="Times New Roman" w:cs="Times New Roman"/>
          <w:sz w:val="24"/>
          <w:szCs w:val="24"/>
          <w:shd w:val="clear" w:color="auto" w:fill="FFFFFF"/>
          <w:lang w:val="id-ID"/>
        </w:rPr>
        <w:t xml:space="preserve"> </w:t>
      </w:r>
      <w:r w:rsidRPr="004256B4">
        <w:rPr>
          <w:rFonts w:ascii="Times New Roman" w:hAnsi="Times New Roman" w:cs="Times New Roman"/>
          <w:sz w:val="24"/>
          <w:szCs w:val="24"/>
          <w:shd w:val="clear" w:color="auto" w:fill="FFFFFF"/>
        </w:rPr>
        <w:t>jaringa</w:t>
      </w:r>
      <w:r w:rsidRPr="004256B4">
        <w:rPr>
          <w:rFonts w:ascii="Times New Roman" w:hAnsi="Times New Roman" w:cs="Times New Roman"/>
          <w:sz w:val="24"/>
          <w:szCs w:val="24"/>
          <w:shd w:val="clear" w:color="auto" w:fill="FFFFFF"/>
          <w:lang w:val="id-ID"/>
        </w:rPr>
        <w:t xml:space="preserve">n </w:t>
      </w:r>
      <w:r w:rsidRPr="004256B4">
        <w:rPr>
          <w:rFonts w:ascii="Times New Roman" w:hAnsi="Times New Roman" w:cs="Times New Roman"/>
          <w:sz w:val="24"/>
          <w:szCs w:val="24"/>
          <w:shd w:val="clear" w:color="auto" w:fill="FFFFFF"/>
        </w:rPr>
        <w:t>adipose karena </w:t>
      </w:r>
      <w:r w:rsidRPr="004256B4">
        <w:rPr>
          <w:rFonts w:ascii="Times New Roman" w:hAnsi="Times New Roman" w:cs="Times New Roman"/>
          <w:i/>
          <w:iCs/>
          <w:sz w:val="24"/>
          <w:szCs w:val="24"/>
          <w:shd w:val="clear" w:color="auto" w:fill="FFFFFF"/>
        </w:rPr>
        <w:t>imbance</w:t>
      </w:r>
      <w:r w:rsidRPr="004256B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lang w:val="id-ID"/>
        </w:rPr>
        <w:t xml:space="preserve"> </w:t>
      </w:r>
      <w:r w:rsidRPr="004256B4">
        <w:rPr>
          <w:rFonts w:ascii="Times New Roman" w:hAnsi="Times New Roman" w:cs="Times New Roman"/>
          <w:sz w:val="24"/>
          <w:szCs w:val="24"/>
          <w:shd w:val="clear" w:color="auto" w:fill="FFFFFF"/>
        </w:rPr>
        <w:t>(ketidak</w:t>
      </w:r>
      <w:r>
        <w:rPr>
          <w:rFonts w:ascii="Times New Roman" w:hAnsi="Times New Roman" w:cs="Times New Roman"/>
          <w:sz w:val="24"/>
          <w:szCs w:val="24"/>
          <w:shd w:val="clear" w:color="auto" w:fill="FFFFFF"/>
          <w:lang w:val="id-ID"/>
        </w:rPr>
        <w:t xml:space="preserve"> </w:t>
      </w:r>
      <w:r w:rsidRPr="004256B4">
        <w:rPr>
          <w:rFonts w:ascii="Times New Roman" w:hAnsi="Times New Roman" w:cs="Times New Roman"/>
          <w:sz w:val="24"/>
          <w:szCs w:val="24"/>
          <w:shd w:val="clear" w:color="auto" w:fill="FFFFFF"/>
        </w:rPr>
        <w:t>seimbangan antara</w:t>
      </w:r>
      <w:r w:rsidRPr="004256B4">
        <w:rPr>
          <w:rFonts w:ascii="Times New Roman" w:hAnsi="Times New Roman" w:cs="Times New Roman"/>
          <w:sz w:val="24"/>
          <w:szCs w:val="24"/>
          <w:shd w:val="clear" w:color="auto" w:fill="FFFFFF"/>
          <w:lang w:val="id-ID"/>
        </w:rPr>
        <w:t xml:space="preserve"> </w:t>
      </w:r>
      <w:r w:rsidRPr="004256B4">
        <w:rPr>
          <w:rFonts w:ascii="Times New Roman" w:hAnsi="Times New Roman" w:cs="Times New Roman"/>
          <w:sz w:val="24"/>
          <w:szCs w:val="24"/>
          <w:shd w:val="clear" w:color="auto" w:fill="FFFFFF"/>
        </w:rPr>
        <w:t>asupan energy</w:t>
      </w:r>
      <w:r w:rsidRPr="004256B4">
        <w:rPr>
          <w:rFonts w:ascii="Times New Roman" w:hAnsi="Times New Roman" w:cs="Times New Roman"/>
          <w:sz w:val="24"/>
          <w:szCs w:val="24"/>
          <w:shd w:val="clear" w:color="auto" w:fill="FFFFFF"/>
          <w:lang w:val="id-ID"/>
        </w:rPr>
        <w:t xml:space="preserve"> </w:t>
      </w:r>
      <w:r w:rsidRPr="004256B4">
        <w:rPr>
          <w:rFonts w:ascii="Times New Roman" w:hAnsi="Times New Roman" w:cs="Times New Roman"/>
          <w:sz w:val="24"/>
          <w:szCs w:val="24"/>
          <w:shd w:val="clear" w:color="auto" w:fill="FFFFFF"/>
        </w:rPr>
        <w:t>dengan penggunaannya),</w:t>
      </w:r>
      <w:r>
        <w:rPr>
          <w:rFonts w:ascii="Times New Roman" w:hAnsi="Times New Roman" w:cs="Times New Roman"/>
          <w:sz w:val="24"/>
          <w:szCs w:val="24"/>
          <w:shd w:val="clear" w:color="auto" w:fill="FFFFFF"/>
        </w:rPr>
        <w:t xml:space="preserve"> </w:t>
      </w:r>
      <w:r w:rsidRPr="004256B4">
        <w:rPr>
          <w:rFonts w:ascii="Times New Roman" w:hAnsi="Times New Roman" w:cs="Times New Roman"/>
          <w:sz w:val="24"/>
          <w:szCs w:val="24"/>
          <w:shd w:val="clear" w:color="auto" w:fill="FFFFFF"/>
        </w:rPr>
        <w:t>(Bays et al, 2008; dalam Oetomo 2011).</w:t>
      </w:r>
      <w:r>
        <w:rPr>
          <w:rFonts w:ascii="Times New Roman" w:hAnsi="Times New Roman" w:cs="Times New Roman"/>
          <w:sz w:val="24"/>
          <w:szCs w:val="24"/>
          <w:shd w:val="clear" w:color="auto" w:fill="FFFFFF"/>
          <w:lang w:val="id-ID"/>
        </w:rPr>
        <w:t xml:space="preserve"> </w:t>
      </w:r>
      <w:r>
        <w:rPr>
          <w:rFonts w:ascii="Times New Roman" w:eastAsiaTheme="minorHAnsi" w:hAnsi="Times New Roman" w:cs="Times New Roman"/>
          <w:sz w:val="24"/>
          <w:szCs w:val="24"/>
          <w:lang w:val="id-ID"/>
        </w:rPr>
        <w:t>O</w:t>
      </w:r>
      <w:r w:rsidRPr="001E7879">
        <w:rPr>
          <w:rFonts w:ascii="Times New Roman" w:eastAsiaTheme="minorHAnsi" w:hAnsi="Times New Roman" w:cs="Times New Roman"/>
          <w:sz w:val="24"/>
          <w:szCs w:val="24"/>
          <w:lang w:val="id-ID"/>
        </w:rPr>
        <w:t>besitas merupakan salah satu faktor</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sz w:val="24"/>
          <w:szCs w:val="24"/>
          <w:lang w:val="id-ID"/>
        </w:rPr>
        <w:t>determinan yang menyebabkan terjadinya</w:t>
      </w:r>
      <w:r>
        <w:rPr>
          <w:rFonts w:ascii="Times New Roman" w:eastAsiaTheme="minorHAnsi" w:hAnsi="Times New Roman" w:cs="Times New Roman"/>
          <w:sz w:val="24"/>
          <w:szCs w:val="24"/>
          <w:lang w:val="id-ID"/>
        </w:rPr>
        <w:t xml:space="preserve"> Non</w:t>
      </w:r>
      <w:r w:rsidRPr="001E7879">
        <w:rPr>
          <w:rFonts w:ascii="Times New Roman" w:eastAsiaTheme="minorHAnsi" w:hAnsi="Times New Roman" w:cs="Times New Roman"/>
          <w:sz w:val="24"/>
          <w:szCs w:val="24"/>
          <w:lang w:val="id-ID"/>
        </w:rPr>
        <w:t xml:space="preserve"> </w:t>
      </w:r>
      <w:r w:rsidRPr="0070326C">
        <w:rPr>
          <w:rFonts w:ascii="Times New Roman" w:hAnsi="Times New Roman" w:cs="Times New Roman"/>
          <w:sz w:val="24"/>
          <w:szCs w:val="24"/>
        </w:rPr>
        <w:t xml:space="preserve">Insulin Dependen Diabetes Mellitus </w:t>
      </w:r>
      <w:r>
        <w:rPr>
          <w:rFonts w:ascii="Times New Roman" w:hAnsi="Times New Roman" w:cs="Times New Roman"/>
          <w:sz w:val="24"/>
          <w:szCs w:val="24"/>
          <w:lang w:val="id-ID"/>
        </w:rPr>
        <w:t>(</w:t>
      </w:r>
      <w:r w:rsidRPr="001E7879">
        <w:rPr>
          <w:rFonts w:ascii="Times New Roman" w:eastAsiaTheme="minorHAnsi" w:hAnsi="Times New Roman" w:cs="Times New Roman"/>
          <w:sz w:val="24"/>
          <w:szCs w:val="24"/>
          <w:lang w:val="id-ID"/>
        </w:rPr>
        <w:t>NIDDM</w:t>
      </w:r>
      <w:r>
        <w:rPr>
          <w:rFonts w:ascii="Times New Roman" w:eastAsiaTheme="minorHAnsi" w:hAnsi="Times New Roman" w:cs="Times New Roman"/>
          <w:sz w:val="24"/>
          <w:szCs w:val="24"/>
          <w:lang w:val="id-ID"/>
        </w:rPr>
        <w:t>)</w:t>
      </w:r>
      <w:r w:rsidRPr="001E7879">
        <w:rPr>
          <w:rFonts w:ascii="Times New Roman" w:eastAsiaTheme="minorHAnsi" w:hAnsi="Times New Roman" w:cs="Times New Roman"/>
          <w:sz w:val="24"/>
          <w:szCs w:val="24"/>
          <w:lang w:val="id-ID"/>
        </w:rPr>
        <w:t>, sekitar 80% klien</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sz w:val="24"/>
          <w:szCs w:val="24"/>
          <w:lang w:val="id-ID"/>
        </w:rPr>
        <w:t>NIDDM adalah individu dengan masalah kegemukan atau obesitas</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sz w:val="24"/>
          <w:szCs w:val="24"/>
          <w:lang w:val="id-ID"/>
        </w:rPr>
        <w:t>(20% diatas BB ideal) karena obesitas berkaitan dengan resistensi</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sz w:val="24"/>
          <w:szCs w:val="24"/>
          <w:lang w:val="id-ID"/>
        </w:rPr>
        <w:t>insulin sehingga akan timbul kegagalan toleransi glukosa.</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i/>
          <w:iCs/>
          <w:sz w:val="24"/>
          <w:szCs w:val="24"/>
          <w:lang w:val="id-ID"/>
        </w:rPr>
        <w:t xml:space="preserve">Overweight </w:t>
      </w:r>
      <w:r w:rsidRPr="001E7879">
        <w:rPr>
          <w:rFonts w:ascii="Times New Roman" w:eastAsiaTheme="minorHAnsi" w:hAnsi="Times New Roman" w:cs="Times New Roman"/>
          <w:sz w:val="24"/>
          <w:szCs w:val="24"/>
          <w:lang w:val="id-ID"/>
        </w:rPr>
        <w:t>membutuhkan banyak insulin untuk metabolisme</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sz w:val="24"/>
          <w:szCs w:val="24"/>
          <w:lang w:val="id-ID"/>
        </w:rPr>
        <w:t>tubuh. Terjadinya hiperglikemia disaat pankreas tidak cukup</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sz w:val="24"/>
          <w:szCs w:val="24"/>
          <w:lang w:val="id-ID"/>
        </w:rPr>
        <w:t>menghasilkan insulin sesuai kebutuhan tubuh atau saat jumlah</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sz w:val="24"/>
          <w:szCs w:val="24"/>
          <w:lang w:val="id-ID"/>
        </w:rPr>
        <w:t>reseptor insulin menurun atau mengalami kelainan dalam pengikatan</w:t>
      </w:r>
      <w:r>
        <w:rPr>
          <w:rFonts w:ascii="Times New Roman" w:eastAsiaTheme="minorHAnsi" w:hAnsi="Times New Roman" w:cs="Times New Roman"/>
          <w:sz w:val="24"/>
          <w:szCs w:val="24"/>
          <w:lang w:val="id-ID"/>
        </w:rPr>
        <w:t xml:space="preserve"> </w:t>
      </w:r>
      <w:r w:rsidRPr="001E7879">
        <w:rPr>
          <w:rFonts w:ascii="Times New Roman" w:eastAsiaTheme="minorHAnsi" w:hAnsi="Times New Roman" w:cs="Times New Roman"/>
          <w:sz w:val="24"/>
          <w:szCs w:val="24"/>
          <w:lang w:val="id-ID"/>
        </w:rPr>
        <w:t>dengan insulin. Kondisi seperti ini apabi</w:t>
      </w:r>
      <w:r>
        <w:rPr>
          <w:rFonts w:ascii="Times New Roman" w:eastAsiaTheme="minorHAnsi" w:hAnsi="Times New Roman" w:cs="Times New Roman"/>
          <w:sz w:val="24"/>
          <w:szCs w:val="24"/>
          <w:lang w:val="id-ID"/>
        </w:rPr>
        <w:t>l</w:t>
      </w:r>
      <w:r w:rsidRPr="001E7879">
        <w:rPr>
          <w:rFonts w:ascii="Times New Roman" w:eastAsiaTheme="minorHAnsi" w:hAnsi="Times New Roman" w:cs="Times New Roman"/>
          <w:sz w:val="24"/>
          <w:szCs w:val="24"/>
          <w:lang w:val="id-ID"/>
        </w:rPr>
        <w:t>a berlangsung dalam waktu</w:t>
      </w:r>
      <w:r>
        <w:rPr>
          <w:rFonts w:ascii="Times New Roman" w:eastAsiaTheme="minorHAnsi" w:hAnsi="Times New Roman" w:cs="Times New Roman"/>
          <w:sz w:val="24"/>
          <w:szCs w:val="24"/>
          <w:lang w:val="id-ID"/>
        </w:rPr>
        <w:t xml:space="preserve"> yang lama maka akan menye</w:t>
      </w:r>
      <w:r w:rsidRPr="001E7879">
        <w:rPr>
          <w:rFonts w:ascii="Times New Roman" w:eastAsiaTheme="minorHAnsi" w:hAnsi="Times New Roman" w:cs="Times New Roman"/>
          <w:sz w:val="24"/>
          <w:szCs w:val="24"/>
          <w:lang w:val="id-ID"/>
        </w:rPr>
        <w:t>babkan terjadinya resistensi insulin.</w:t>
      </w:r>
      <w:r w:rsidRPr="00FC5E5F">
        <w:rPr>
          <w:rFonts w:ascii="Times New Roman" w:eastAsia="Times New Roman" w:hAnsi="Times New Roman" w:cs="Times New Roman"/>
          <w:sz w:val="24"/>
          <w:szCs w:val="24"/>
          <w:lang w:val="id-ID" w:eastAsia="id-ID"/>
        </w:rPr>
        <w:t> </w:t>
      </w:r>
    </w:p>
    <w:p w:rsidR="009B5ACC" w:rsidRPr="00797A36" w:rsidRDefault="009B5ACC" w:rsidP="009B5ACC">
      <w:pPr>
        <w:pStyle w:val="Heading2"/>
        <w:shd w:val="clear" w:color="auto" w:fill="FFFFFF"/>
        <w:spacing w:before="0"/>
        <w:ind w:left="567"/>
        <w:jc w:val="both"/>
        <w:rPr>
          <w:rFonts w:ascii="Times New Roman" w:hAnsi="Times New Roman" w:cs="Times New Roman"/>
          <w:color w:val="auto"/>
          <w:sz w:val="24"/>
          <w:szCs w:val="24"/>
          <w:lang w:val="id-ID"/>
        </w:rPr>
      </w:pPr>
      <w:r w:rsidRPr="00797A36">
        <w:rPr>
          <w:rFonts w:ascii="Times New Roman" w:hAnsi="Times New Roman" w:cs="Times New Roman"/>
          <w:color w:val="auto"/>
          <w:sz w:val="24"/>
          <w:szCs w:val="24"/>
        </w:rPr>
        <w:lastRenderedPageBreak/>
        <w:t>Cara menghitung berat badan ideal</w:t>
      </w:r>
    </w:p>
    <w:p w:rsidR="009B5ACC" w:rsidRPr="00112F20" w:rsidRDefault="009B5ACC" w:rsidP="009B5ACC">
      <w:pPr>
        <w:pStyle w:val="NormalWeb"/>
        <w:shd w:val="clear" w:color="auto" w:fill="FFFFFF"/>
        <w:spacing w:after="0" w:afterAutospacing="0" w:line="480" w:lineRule="auto"/>
        <w:ind w:left="567" w:firstLine="567"/>
        <w:jc w:val="both"/>
      </w:pPr>
      <w:r w:rsidRPr="00112F20">
        <w:t>Berat badan ideal dibedakan antara pria dan wanita. Hal ini karena komposisi tubuh pria dan wanita berbeda. Pria lebih banyak memiliki massa otot dibandingkan wanita, sedangkan wanita lebih banyak memiliki komposisi lemak dalam tubuh.</w:t>
      </w:r>
      <w:r>
        <w:t xml:space="preserve"> </w:t>
      </w:r>
      <w:r w:rsidRPr="00112F20">
        <w:t>Berikut ini merupakan cara menghitung berat badan</w:t>
      </w:r>
      <w:r w:rsidRPr="00112F20">
        <w:rPr>
          <w:bCs/>
        </w:rPr>
        <w:t> ideal</w:t>
      </w:r>
      <w:r w:rsidRPr="00112F20">
        <w:t> menggunakan rumus Broca.</w:t>
      </w:r>
    </w:p>
    <w:p w:rsidR="009B5ACC" w:rsidRPr="00112F20" w:rsidRDefault="009B5ACC" w:rsidP="009B5ACC">
      <w:pPr>
        <w:pStyle w:val="NormalWeb"/>
        <w:shd w:val="clear" w:color="auto" w:fill="FFFFFF"/>
        <w:spacing w:before="0" w:beforeAutospacing="0" w:after="0" w:afterAutospacing="0"/>
        <w:ind w:left="1276" w:hanging="709"/>
        <w:jc w:val="both"/>
        <w:rPr>
          <w:b/>
        </w:rPr>
      </w:pPr>
      <w:r w:rsidRPr="00112F20">
        <w:rPr>
          <w:b/>
          <w:bCs/>
        </w:rPr>
        <w:t>Pria : Berat badan ideal (kg) = [tinggi badan (cm) – 100] – [(tinggi badan (cm) – 100) x 10%]</w:t>
      </w:r>
    </w:p>
    <w:p w:rsidR="009B5ACC" w:rsidRPr="00112F20" w:rsidRDefault="009B5ACC" w:rsidP="009B5ACC">
      <w:pPr>
        <w:pStyle w:val="NormalWeb"/>
        <w:shd w:val="clear" w:color="auto" w:fill="FFFFFF"/>
        <w:spacing w:after="240" w:afterAutospacing="0"/>
        <w:ind w:left="1560" w:hanging="993"/>
        <w:jc w:val="both"/>
        <w:rPr>
          <w:b/>
        </w:rPr>
      </w:pPr>
      <w:r w:rsidRPr="00112F20">
        <w:rPr>
          <w:b/>
          <w:bCs/>
        </w:rPr>
        <w:t>Wanita : Berat badan ideal (kg) = [tinggi badan (cm) – 100] – [(tinggi badan (cm) – 100) x 15%]</w:t>
      </w:r>
    </w:p>
    <w:p w:rsidR="009B5ACC" w:rsidRPr="00FC5E5F" w:rsidRDefault="009B5ACC" w:rsidP="009B5ACC">
      <w:pPr>
        <w:shd w:val="clear" w:color="auto" w:fill="FFFFFF"/>
        <w:spacing w:line="480" w:lineRule="auto"/>
        <w:ind w:left="567" w:firstLine="567"/>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val="id-ID" w:eastAsia="id-ID"/>
        </w:rPr>
        <w:t>Klasifikasi internasional untuk derajat tingkat obesitas ditentukan berdasarkan Indeks Massa Tubuh (IMT). Indeks Massa Tubuh (IMT) merupakan rumus matematis yang berkaitan dengan lemak tubuh orang dewasa, dan dinyatakan sebagai berat badan dalam kilogram dibagi dengan kuadrat tinggi badan dalam ukuran meter (Arisman, 2007). </w:t>
      </w:r>
    </w:p>
    <w:p w:rsidR="009B5ACC" w:rsidRDefault="009B5ACC" w:rsidP="009B5ACC">
      <w:pPr>
        <w:shd w:val="clear" w:color="auto" w:fill="FFFFFF"/>
        <w:spacing w:line="480" w:lineRule="auto"/>
        <w:ind w:left="567"/>
        <w:jc w:val="both"/>
        <w:rPr>
          <w:rFonts w:ascii="Times New Roman" w:eastAsia="Times New Roman" w:hAnsi="Times New Roman" w:cs="Times New Roman"/>
          <w:sz w:val="24"/>
          <w:szCs w:val="24"/>
          <w:lang w:eastAsia="id-ID"/>
        </w:rPr>
      </w:pPr>
      <w:r w:rsidRPr="00FC5E5F">
        <w:rPr>
          <w:rFonts w:ascii="Times New Roman" w:eastAsia="Times New Roman" w:hAnsi="Times New Roman" w:cs="Times New Roman"/>
          <w:sz w:val="24"/>
          <w:szCs w:val="24"/>
          <w:lang w:val="id-ID" w:eastAsia="id-ID"/>
        </w:rPr>
        <w:t>Rumus menentukan IMT :       IMT =  </w:t>
      </w:r>
      <m:oMath>
        <m:r>
          <w:rPr>
            <w:rFonts w:ascii="Cambria Math" w:eastAsia="Times New Roman" w:hAnsi="Cambria Math" w:cs="Times New Roman"/>
            <w:sz w:val="24"/>
            <w:szCs w:val="24"/>
            <w:lang w:val="id-ID" w:eastAsia="id-ID"/>
          </w:rPr>
          <m:t xml:space="preserve"> </m:t>
        </m:r>
        <m:f>
          <m:fPr>
            <m:ctrlPr>
              <w:rPr>
                <w:rFonts w:ascii="Cambria Math" w:eastAsia="Times New Roman" w:hAnsi="Cambria Math" w:cs="Times New Roman"/>
                <w:i/>
                <w:sz w:val="24"/>
                <w:szCs w:val="24"/>
                <w:lang w:val="id-ID" w:eastAsia="id-ID"/>
              </w:rPr>
            </m:ctrlPr>
          </m:fPr>
          <m:num>
            <m:r>
              <m:rPr>
                <m:sty m:val="p"/>
              </m:rPr>
              <w:rPr>
                <w:rFonts w:ascii="Cambria Math" w:eastAsia="Times New Roman" w:hAnsi="Cambria Math" w:cs="Times New Roman"/>
                <w:sz w:val="24"/>
                <w:szCs w:val="24"/>
                <w:lang w:val="id-ID" w:eastAsia="id-ID"/>
              </w:rPr>
              <m:t>BB</m:t>
            </m:r>
          </m:num>
          <m:den>
            <m:r>
              <m:rPr>
                <m:sty m:val="p"/>
              </m:rPr>
              <w:rPr>
                <w:rFonts w:ascii="Cambria Math" w:eastAsia="Times New Roman" w:hAnsi="Cambria Math" w:cs="Times New Roman"/>
                <w:sz w:val="24"/>
                <w:szCs w:val="24"/>
                <w:lang w:val="id-ID" w:eastAsia="id-ID"/>
              </w:rPr>
              <m:t>TB²</m:t>
            </m:r>
          </m:den>
        </m:f>
      </m:oMath>
      <w:r w:rsidRPr="00FC5E5F">
        <w:rPr>
          <w:rFonts w:ascii="Times New Roman" w:eastAsia="Times New Roman" w:hAnsi="Times New Roman" w:cs="Times New Roman"/>
          <w:sz w:val="24"/>
          <w:szCs w:val="24"/>
          <w:lang w:val="id-ID" w:eastAsia="id-ID"/>
        </w:rPr>
        <w:t xml:space="preserve">   </w:t>
      </w:r>
    </w:p>
    <w:p w:rsidR="009B5ACC" w:rsidRPr="00FC5E5F" w:rsidRDefault="009B5ACC" w:rsidP="009B5ACC">
      <w:pPr>
        <w:shd w:val="clear" w:color="auto" w:fill="FFFFFF"/>
        <w:spacing w:line="480" w:lineRule="auto"/>
        <w:ind w:left="567" w:firstLine="567"/>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val="id-ID" w:eastAsia="id-ID"/>
        </w:rPr>
        <w:t>Ukuran antropometrik lainnya yang didasarkan pada lingkar tubuh juga digunakan di bidang ini. Salah satu ukuran tersebut adalah rasio lingkar pinggang terhadap lingkar panggul </w:t>
      </w:r>
      <w:r w:rsidRPr="00FC5E5F">
        <w:rPr>
          <w:rFonts w:ascii="Times New Roman" w:eastAsia="Times New Roman" w:hAnsi="Times New Roman" w:cs="Times New Roman"/>
          <w:i/>
          <w:iCs/>
          <w:sz w:val="24"/>
          <w:szCs w:val="24"/>
          <w:lang w:val="id-ID" w:eastAsia="id-ID"/>
        </w:rPr>
        <w:t>waist hip ratio</w:t>
      </w:r>
      <w:r>
        <w:rPr>
          <w:rFonts w:ascii="Times New Roman" w:eastAsia="Times New Roman" w:hAnsi="Times New Roman" w:cs="Times New Roman"/>
          <w:i/>
          <w:iCs/>
          <w:sz w:val="24"/>
          <w:szCs w:val="24"/>
          <w:lang w:val="id-ID" w:eastAsia="id-ID"/>
        </w:rPr>
        <w:t xml:space="preserve"> </w:t>
      </w:r>
      <w:r>
        <w:rPr>
          <w:rFonts w:ascii="Times New Roman" w:eastAsia="Times New Roman" w:hAnsi="Times New Roman" w:cs="Times New Roman"/>
          <w:iCs/>
          <w:sz w:val="24"/>
          <w:szCs w:val="24"/>
          <w:lang w:val="id-ID" w:eastAsia="id-ID"/>
        </w:rPr>
        <w:t>(</w:t>
      </w:r>
      <w:r w:rsidRPr="00FC5E5F">
        <w:rPr>
          <w:rFonts w:ascii="Times New Roman" w:eastAsia="Times New Roman" w:hAnsi="Times New Roman" w:cs="Times New Roman"/>
          <w:sz w:val="24"/>
          <w:szCs w:val="24"/>
          <w:lang w:val="id-ID" w:eastAsia="id-ID"/>
        </w:rPr>
        <w:t>WHR</w:t>
      </w:r>
      <w:r>
        <w:rPr>
          <w:rFonts w:ascii="Times New Roman" w:eastAsia="Times New Roman" w:hAnsi="Times New Roman" w:cs="Times New Roman"/>
          <w:sz w:val="24"/>
          <w:szCs w:val="24"/>
          <w:lang w:val="id-ID" w:eastAsia="id-ID"/>
        </w:rPr>
        <w:t>)</w:t>
      </w:r>
      <w:r w:rsidRPr="00FC5E5F">
        <w:rPr>
          <w:rFonts w:ascii="Times New Roman" w:eastAsia="Times New Roman" w:hAnsi="Times New Roman" w:cs="Times New Roman"/>
          <w:sz w:val="24"/>
          <w:szCs w:val="24"/>
          <w:lang w:val="id-ID" w:eastAsia="id-ID"/>
        </w:rPr>
        <w:t xml:space="preserve"> merupakan indikator distribusi lemak ketimbang jumlah total lemak tubuh seperti pada tabel </w:t>
      </w:r>
    </w:p>
    <w:p w:rsidR="009B5ACC" w:rsidRDefault="009B5ACC" w:rsidP="009B5ACC">
      <w:pPr>
        <w:shd w:val="clear" w:color="auto" w:fill="FFFFFF"/>
        <w:jc w:val="center"/>
        <w:rPr>
          <w:rFonts w:ascii="Times New Roman" w:eastAsia="Times New Roman" w:hAnsi="Times New Roman" w:cs="Times New Roman"/>
          <w:b/>
          <w:bCs/>
          <w:sz w:val="24"/>
          <w:szCs w:val="24"/>
          <w:lang w:val="id-ID" w:eastAsia="id-ID"/>
        </w:rPr>
      </w:pPr>
      <w:r>
        <w:rPr>
          <w:rFonts w:ascii="Times New Roman" w:eastAsia="Times New Roman" w:hAnsi="Times New Roman" w:cs="Times New Roman"/>
          <w:b/>
          <w:bCs/>
          <w:sz w:val="24"/>
          <w:szCs w:val="24"/>
          <w:lang w:val="id-ID" w:eastAsia="id-ID"/>
        </w:rPr>
        <w:t xml:space="preserve">   </w:t>
      </w:r>
      <w:r w:rsidRPr="00FC5E5F">
        <w:rPr>
          <w:rFonts w:ascii="Times New Roman" w:eastAsia="Times New Roman" w:hAnsi="Times New Roman" w:cs="Times New Roman"/>
          <w:b/>
          <w:bCs/>
          <w:sz w:val="24"/>
          <w:szCs w:val="24"/>
          <w:lang w:val="id-ID" w:eastAsia="id-ID"/>
        </w:rPr>
        <w:t>Tabel 2.1</w:t>
      </w:r>
    </w:p>
    <w:p w:rsidR="009B5ACC" w:rsidRPr="00FC5E5F" w:rsidRDefault="009B5ACC" w:rsidP="009B5ACC">
      <w:pPr>
        <w:shd w:val="clear" w:color="auto" w:fill="FFFFFF"/>
        <w:jc w:val="center"/>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val="id-ID" w:eastAsia="id-ID"/>
        </w:rPr>
        <w:t> Definisi kategori indeks massa tubuh (IMT)</w:t>
      </w:r>
      <w:r w:rsidRPr="00FC5E5F">
        <w:rPr>
          <w:rFonts w:ascii="Times New Roman" w:eastAsia="Times New Roman" w:hAnsi="Times New Roman" w:cs="Times New Roman"/>
          <w:sz w:val="24"/>
          <w:szCs w:val="24"/>
          <w:vertAlign w:val="superscript"/>
          <w:lang w:val="id-ID" w:eastAsia="id-ID"/>
        </w:rPr>
        <w:t>a</w:t>
      </w:r>
      <w:r w:rsidRPr="00FC5E5F">
        <w:rPr>
          <w:rFonts w:ascii="Times New Roman" w:eastAsia="Times New Roman" w:hAnsi="Times New Roman" w:cs="Times New Roman"/>
          <w:sz w:val="24"/>
          <w:szCs w:val="24"/>
          <w:lang w:val="id-ID" w:eastAsia="id-ID"/>
        </w:rPr>
        <w:t> dan lingkar perut</w:t>
      </w:r>
      <w:r w:rsidRPr="00FC5E5F">
        <w:rPr>
          <w:rFonts w:ascii="Times New Roman" w:eastAsia="Times New Roman" w:hAnsi="Times New Roman" w:cs="Times New Roman"/>
          <w:sz w:val="24"/>
          <w:szCs w:val="24"/>
          <w:vertAlign w:val="superscript"/>
          <w:lang w:val="id-ID" w:eastAsia="id-ID"/>
        </w:rPr>
        <w:t>b</w:t>
      </w:r>
    </w:p>
    <w:tbl>
      <w:tblPr>
        <w:tblW w:w="0" w:type="auto"/>
        <w:tblInd w:w="487" w:type="dxa"/>
        <w:shd w:val="clear" w:color="auto" w:fill="FFFFFF"/>
        <w:tblCellMar>
          <w:left w:w="0" w:type="dxa"/>
          <w:right w:w="0" w:type="dxa"/>
        </w:tblCellMar>
        <w:tblLook w:val="04A0"/>
      </w:tblPr>
      <w:tblGrid>
        <w:gridCol w:w="2382"/>
        <w:gridCol w:w="2212"/>
        <w:gridCol w:w="2920"/>
      </w:tblGrid>
      <w:tr w:rsidR="009B5ACC" w:rsidRPr="007608B8" w:rsidTr="00B864AE">
        <w:trPr>
          <w:trHeight w:val="282"/>
        </w:trPr>
        <w:tc>
          <w:tcPr>
            <w:tcW w:w="45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b/>
                <w:bCs/>
                <w:sz w:val="22"/>
                <w:szCs w:val="22"/>
                <w:lang w:val="id-ID" w:eastAsia="id-ID"/>
              </w:rPr>
              <w:t>Klasifikasi</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b/>
                <w:bCs/>
                <w:sz w:val="22"/>
                <w:szCs w:val="22"/>
                <w:lang w:val="id-ID" w:eastAsia="id-ID"/>
              </w:rPr>
              <w:t>IMT (kg/m</w:t>
            </w:r>
            <w:r w:rsidRPr="007608B8">
              <w:rPr>
                <w:rFonts w:ascii="Times New Roman" w:eastAsia="Times New Roman" w:hAnsi="Times New Roman" w:cs="Times New Roman"/>
                <w:b/>
                <w:bCs/>
                <w:sz w:val="22"/>
                <w:szCs w:val="22"/>
                <w:vertAlign w:val="superscript"/>
                <w:lang w:val="id-ID" w:eastAsia="id-ID"/>
              </w:rPr>
              <w:t>2</w:t>
            </w:r>
            <w:r w:rsidRPr="007608B8">
              <w:rPr>
                <w:rFonts w:ascii="Times New Roman" w:eastAsia="Times New Roman" w:hAnsi="Times New Roman" w:cs="Times New Roman"/>
                <w:b/>
                <w:bCs/>
                <w:sz w:val="22"/>
                <w:szCs w:val="22"/>
                <w:lang w:val="id-ID" w:eastAsia="id-ID"/>
              </w:rPr>
              <w:t>)</w:t>
            </w:r>
          </w:p>
        </w:tc>
      </w:tr>
      <w:tr w:rsidR="009B5ACC" w:rsidRPr="007608B8" w:rsidTr="00B864AE">
        <w:trPr>
          <w:trHeight w:val="190"/>
        </w:trPr>
        <w:tc>
          <w:tcPr>
            <w:tcW w:w="45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Berat badan kurang </w:t>
            </w:r>
            <w:r w:rsidRPr="007608B8">
              <w:rPr>
                <w:rFonts w:ascii="Times New Roman" w:eastAsia="Times New Roman" w:hAnsi="Times New Roman" w:cs="Times New Roman"/>
                <w:i/>
                <w:iCs/>
                <w:sz w:val="22"/>
                <w:szCs w:val="22"/>
                <w:lang w:val="id-ID" w:eastAsia="id-ID"/>
              </w:rPr>
              <w:t>(underweight)</w:t>
            </w:r>
          </w:p>
        </w:tc>
        <w:tc>
          <w:tcPr>
            <w:tcW w:w="29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&lt;18,5</w:t>
            </w:r>
          </w:p>
        </w:tc>
      </w:tr>
      <w:tr w:rsidR="009B5ACC" w:rsidRPr="007608B8" w:rsidTr="00B864AE">
        <w:trPr>
          <w:trHeight w:val="204"/>
        </w:trPr>
        <w:tc>
          <w:tcPr>
            <w:tcW w:w="45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Berat badan normal </w:t>
            </w:r>
            <w:r w:rsidRPr="007608B8">
              <w:rPr>
                <w:rFonts w:ascii="Times New Roman" w:eastAsia="Times New Roman" w:hAnsi="Times New Roman" w:cs="Times New Roman"/>
                <w:i/>
                <w:iCs/>
                <w:sz w:val="22"/>
                <w:szCs w:val="22"/>
                <w:lang w:val="id-ID" w:eastAsia="id-ID"/>
              </w:rPr>
              <w:t>(normal weight)</w:t>
            </w:r>
          </w:p>
        </w:tc>
        <w:tc>
          <w:tcPr>
            <w:tcW w:w="29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18,5-24,9</w:t>
            </w:r>
          </w:p>
        </w:tc>
      </w:tr>
      <w:tr w:rsidR="009B5ACC" w:rsidRPr="007608B8" w:rsidTr="00B864AE">
        <w:trPr>
          <w:trHeight w:val="190"/>
        </w:trPr>
        <w:tc>
          <w:tcPr>
            <w:tcW w:w="45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Berat badan lebih </w:t>
            </w:r>
            <w:r w:rsidRPr="007608B8">
              <w:rPr>
                <w:rFonts w:ascii="Times New Roman" w:eastAsia="Times New Roman" w:hAnsi="Times New Roman" w:cs="Times New Roman"/>
                <w:i/>
                <w:iCs/>
                <w:sz w:val="22"/>
                <w:szCs w:val="22"/>
                <w:lang w:val="id-ID" w:eastAsia="id-ID"/>
              </w:rPr>
              <w:t>(overweight)</w:t>
            </w:r>
            <w:r w:rsidRPr="007608B8">
              <w:rPr>
                <w:rFonts w:ascii="Times New Roman" w:eastAsia="Times New Roman" w:hAnsi="Times New Roman" w:cs="Times New Roman"/>
                <w:sz w:val="22"/>
                <w:szCs w:val="22"/>
                <w:lang w:val="id-ID" w:eastAsia="id-ID"/>
              </w:rPr>
              <w:t> yang moderat</w:t>
            </w:r>
          </w:p>
        </w:tc>
        <w:tc>
          <w:tcPr>
            <w:tcW w:w="29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25,0-29,9</w:t>
            </w:r>
          </w:p>
        </w:tc>
      </w:tr>
      <w:tr w:rsidR="009B5ACC" w:rsidRPr="007608B8" w:rsidTr="00B864AE">
        <w:trPr>
          <w:trHeight w:val="190"/>
        </w:trPr>
        <w:tc>
          <w:tcPr>
            <w:tcW w:w="45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Berat badan lebih </w:t>
            </w:r>
            <w:r w:rsidRPr="007608B8">
              <w:rPr>
                <w:rFonts w:ascii="Times New Roman" w:eastAsia="Times New Roman" w:hAnsi="Times New Roman" w:cs="Times New Roman"/>
                <w:i/>
                <w:iCs/>
                <w:sz w:val="22"/>
                <w:szCs w:val="22"/>
                <w:lang w:val="id-ID" w:eastAsia="id-ID"/>
              </w:rPr>
              <w:t>(overweight)</w:t>
            </w:r>
          </w:p>
        </w:tc>
        <w:tc>
          <w:tcPr>
            <w:tcW w:w="29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≥25</w:t>
            </w:r>
          </w:p>
        </w:tc>
      </w:tr>
      <w:tr w:rsidR="009B5ACC" w:rsidRPr="007608B8" w:rsidTr="00B864AE">
        <w:trPr>
          <w:trHeight w:val="204"/>
        </w:trPr>
        <w:tc>
          <w:tcPr>
            <w:tcW w:w="45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i/>
                <w:iCs/>
                <w:sz w:val="22"/>
                <w:szCs w:val="22"/>
                <w:lang w:val="id-ID" w:eastAsia="id-ID"/>
              </w:rPr>
              <w:t>Preobese</w:t>
            </w:r>
          </w:p>
        </w:tc>
        <w:tc>
          <w:tcPr>
            <w:tcW w:w="29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25-29,9</w:t>
            </w:r>
          </w:p>
        </w:tc>
      </w:tr>
      <w:tr w:rsidR="009B5ACC" w:rsidRPr="007608B8" w:rsidTr="00B864AE">
        <w:trPr>
          <w:trHeight w:val="190"/>
        </w:trPr>
        <w:tc>
          <w:tcPr>
            <w:tcW w:w="45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Obesitas</w:t>
            </w:r>
          </w:p>
        </w:tc>
        <w:tc>
          <w:tcPr>
            <w:tcW w:w="29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≥30</w:t>
            </w:r>
          </w:p>
        </w:tc>
      </w:tr>
      <w:tr w:rsidR="009B5ACC" w:rsidRPr="007608B8" w:rsidTr="00B864AE">
        <w:trPr>
          <w:trHeight w:val="199"/>
        </w:trPr>
        <w:tc>
          <w:tcPr>
            <w:tcW w:w="4594" w:type="dxa"/>
            <w:gridSpan w:val="2"/>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        </w:t>
            </w:r>
            <w:r w:rsidRPr="007608B8">
              <w:rPr>
                <w:rFonts w:ascii="Times New Roman" w:eastAsia="Times New Roman" w:hAnsi="Times New Roman" w:cs="Times New Roman"/>
                <w:i/>
                <w:iCs/>
                <w:sz w:val="22"/>
                <w:szCs w:val="22"/>
                <w:lang w:val="id-ID" w:eastAsia="id-ID"/>
              </w:rPr>
              <w:t>Obese</w:t>
            </w:r>
            <w:r w:rsidRPr="007608B8">
              <w:rPr>
                <w:rFonts w:ascii="Times New Roman" w:eastAsia="Times New Roman" w:hAnsi="Times New Roman" w:cs="Times New Roman"/>
                <w:sz w:val="22"/>
                <w:szCs w:val="22"/>
                <w:lang w:val="id-ID" w:eastAsia="id-ID"/>
              </w:rPr>
              <w:t> kelas I</w:t>
            </w:r>
          </w:p>
        </w:tc>
        <w:tc>
          <w:tcPr>
            <w:tcW w:w="29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30-34,9</w:t>
            </w:r>
          </w:p>
        </w:tc>
      </w:tr>
      <w:tr w:rsidR="009B5ACC" w:rsidRPr="007608B8" w:rsidTr="00B864AE">
        <w:trPr>
          <w:trHeight w:val="179"/>
        </w:trPr>
        <w:tc>
          <w:tcPr>
            <w:tcW w:w="459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i/>
                <w:iCs/>
                <w:sz w:val="22"/>
                <w:szCs w:val="22"/>
                <w:lang w:val="id-ID" w:eastAsia="id-ID"/>
              </w:rPr>
              <w:t>      Obese</w:t>
            </w:r>
            <w:r w:rsidRPr="007608B8">
              <w:rPr>
                <w:rFonts w:ascii="Times New Roman" w:eastAsia="Times New Roman" w:hAnsi="Times New Roman" w:cs="Times New Roman"/>
                <w:sz w:val="22"/>
                <w:szCs w:val="22"/>
                <w:lang w:val="id-ID" w:eastAsia="id-ID"/>
              </w:rPr>
              <w:t> kelas II</w:t>
            </w:r>
          </w:p>
        </w:tc>
        <w:tc>
          <w:tcPr>
            <w:tcW w:w="2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35-39,9</w:t>
            </w:r>
          </w:p>
        </w:tc>
      </w:tr>
      <w:tr w:rsidR="009B5ACC" w:rsidRPr="007608B8" w:rsidTr="00B864AE">
        <w:trPr>
          <w:trHeight w:val="172"/>
        </w:trPr>
        <w:tc>
          <w:tcPr>
            <w:tcW w:w="459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i/>
                <w:iCs/>
                <w:sz w:val="22"/>
                <w:szCs w:val="22"/>
                <w:lang w:val="id-ID" w:eastAsia="id-ID"/>
              </w:rPr>
              <w:t>      Obese</w:t>
            </w:r>
            <w:r w:rsidRPr="007608B8">
              <w:rPr>
                <w:rFonts w:ascii="Times New Roman" w:eastAsia="Times New Roman" w:hAnsi="Times New Roman" w:cs="Times New Roman"/>
                <w:sz w:val="22"/>
                <w:szCs w:val="22"/>
                <w:lang w:val="id-ID" w:eastAsia="id-ID"/>
              </w:rPr>
              <w:t> kelas III</w:t>
            </w:r>
          </w:p>
        </w:tc>
        <w:tc>
          <w:tcPr>
            <w:tcW w:w="2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≥40</w:t>
            </w:r>
          </w:p>
        </w:tc>
      </w:tr>
      <w:tr w:rsidR="009B5ACC" w:rsidRPr="007608B8" w:rsidTr="00B864AE">
        <w:trPr>
          <w:trHeight w:val="274"/>
        </w:trPr>
        <w:tc>
          <w:tcPr>
            <w:tcW w:w="7514"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b/>
                <w:bCs/>
                <w:sz w:val="22"/>
                <w:szCs w:val="22"/>
                <w:lang w:val="id-ID" w:eastAsia="id-ID"/>
              </w:rPr>
              <w:lastRenderedPageBreak/>
              <w:t>Lingkaran Pinggang</w:t>
            </w:r>
          </w:p>
        </w:tc>
      </w:tr>
      <w:tr w:rsidR="009B5ACC" w:rsidRPr="007608B8" w:rsidTr="00B864AE">
        <w:trPr>
          <w:trHeight w:val="299"/>
        </w:trPr>
        <w:tc>
          <w:tcPr>
            <w:tcW w:w="23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b/>
                <w:bCs/>
                <w:sz w:val="22"/>
                <w:szCs w:val="22"/>
                <w:lang w:val="id-ID" w:eastAsia="id-ID"/>
              </w:rPr>
              <w:t>Klasifikasi</w:t>
            </w:r>
          </w:p>
        </w:tc>
        <w:tc>
          <w:tcPr>
            <w:tcW w:w="22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b/>
                <w:bCs/>
                <w:sz w:val="22"/>
                <w:szCs w:val="22"/>
                <w:lang w:val="id-ID" w:eastAsia="id-ID"/>
              </w:rPr>
              <w:t>Laki-laki</w:t>
            </w:r>
          </w:p>
        </w:tc>
        <w:tc>
          <w:tcPr>
            <w:tcW w:w="29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b/>
                <w:bCs/>
                <w:sz w:val="22"/>
                <w:szCs w:val="22"/>
                <w:lang w:val="id-ID" w:eastAsia="id-ID"/>
              </w:rPr>
              <w:t>Perempuan</w:t>
            </w:r>
          </w:p>
        </w:tc>
      </w:tr>
      <w:tr w:rsidR="009B5ACC" w:rsidRPr="007608B8" w:rsidTr="00B864AE">
        <w:trPr>
          <w:trHeight w:val="233"/>
        </w:trPr>
        <w:tc>
          <w:tcPr>
            <w:tcW w:w="23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Di atas </w:t>
            </w:r>
            <w:r w:rsidRPr="007608B8">
              <w:rPr>
                <w:rFonts w:ascii="Times New Roman" w:eastAsia="Times New Roman" w:hAnsi="Times New Roman" w:cs="Times New Roman"/>
                <w:i/>
                <w:iCs/>
                <w:sz w:val="22"/>
                <w:szCs w:val="22"/>
                <w:lang w:val="id-ID" w:eastAsia="id-ID"/>
              </w:rPr>
              <w:t>action level</w:t>
            </w:r>
            <w:r w:rsidRPr="007608B8">
              <w:rPr>
                <w:rFonts w:ascii="Times New Roman" w:eastAsia="Times New Roman" w:hAnsi="Times New Roman" w:cs="Times New Roman"/>
                <w:sz w:val="22"/>
                <w:szCs w:val="22"/>
                <w:lang w:val="id-ID" w:eastAsia="id-ID"/>
              </w:rPr>
              <w:t> 1  </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 80 cm (~ 32 inci)</w:t>
            </w:r>
          </w:p>
        </w:tc>
        <w:tc>
          <w:tcPr>
            <w:tcW w:w="2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 94 cm (~ 37 inci)</w:t>
            </w:r>
          </w:p>
        </w:tc>
      </w:tr>
      <w:tr w:rsidR="009B5ACC" w:rsidRPr="007608B8" w:rsidTr="00B864AE">
        <w:trPr>
          <w:trHeight w:val="63"/>
        </w:trPr>
        <w:tc>
          <w:tcPr>
            <w:tcW w:w="23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Di atas </w:t>
            </w:r>
            <w:r w:rsidRPr="007608B8">
              <w:rPr>
                <w:rFonts w:ascii="Times New Roman" w:eastAsia="Times New Roman" w:hAnsi="Times New Roman" w:cs="Times New Roman"/>
                <w:i/>
                <w:iCs/>
                <w:sz w:val="22"/>
                <w:szCs w:val="22"/>
                <w:lang w:val="id-ID" w:eastAsia="id-ID"/>
              </w:rPr>
              <w:t>action level</w:t>
            </w:r>
            <w:r w:rsidRPr="007608B8">
              <w:rPr>
                <w:rFonts w:ascii="Times New Roman" w:eastAsia="Times New Roman" w:hAnsi="Times New Roman" w:cs="Times New Roman"/>
                <w:sz w:val="22"/>
                <w:szCs w:val="22"/>
                <w:lang w:val="id-ID" w:eastAsia="id-ID"/>
              </w:rPr>
              <w:t> 2</w:t>
            </w:r>
          </w:p>
        </w:tc>
        <w:tc>
          <w:tcPr>
            <w:tcW w:w="2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5ACC" w:rsidRPr="007608B8" w:rsidRDefault="009B5ACC" w:rsidP="00B864AE">
            <w:pPr>
              <w:jc w:val="both"/>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 88 cm (~ 35 inci)</w:t>
            </w:r>
          </w:p>
        </w:tc>
        <w:tc>
          <w:tcPr>
            <w:tcW w:w="2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B5ACC" w:rsidRPr="007608B8" w:rsidRDefault="009B5ACC" w:rsidP="00B864AE">
            <w:pPr>
              <w:jc w:val="center"/>
              <w:rPr>
                <w:rFonts w:ascii="Times New Roman" w:eastAsia="Times New Roman" w:hAnsi="Times New Roman" w:cs="Times New Roman"/>
                <w:sz w:val="22"/>
                <w:szCs w:val="22"/>
                <w:lang w:val="id-ID" w:eastAsia="id-ID"/>
              </w:rPr>
            </w:pPr>
            <w:r w:rsidRPr="007608B8">
              <w:rPr>
                <w:rFonts w:ascii="Times New Roman" w:eastAsia="Times New Roman" w:hAnsi="Times New Roman" w:cs="Times New Roman"/>
                <w:sz w:val="22"/>
                <w:szCs w:val="22"/>
                <w:lang w:val="id-ID" w:eastAsia="id-ID"/>
              </w:rPr>
              <w:t>≥ 100 cm (~ 40 inci)</w:t>
            </w:r>
          </w:p>
        </w:tc>
      </w:tr>
    </w:tbl>
    <w:p w:rsidR="009B5ACC" w:rsidRPr="007608B8" w:rsidRDefault="009B5ACC" w:rsidP="009B5ACC">
      <w:pPr>
        <w:shd w:val="clear" w:color="auto" w:fill="FFFFFF"/>
        <w:jc w:val="both"/>
        <w:rPr>
          <w:rFonts w:ascii="Times New Roman" w:eastAsia="Times New Roman" w:hAnsi="Times New Roman" w:cs="Times New Roman"/>
          <w:sz w:val="22"/>
          <w:szCs w:val="22"/>
          <w:lang w:val="id-ID" w:eastAsia="id-ID"/>
        </w:rPr>
      </w:pPr>
      <w:r w:rsidRPr="00FC5E5F">
        <w:rPr>
          <w:rFonts w:ascii="Times New Roman" w:eastAsia="Times New Roman" w:hAnsi="Times New Roman" w:cs="Times New Roman"/>
          <w:sz w:val="24"/>
          <w:szCs w:val="24"/>
          <w:vertAlign w:val="superscript"/>
          <w:lang w:val="id-ID" w:eastAsia="id-ID"/>
        </w:rPr>
        <w:t>             </w:t>
      </w:r>
      <w:r w:rsidRPr="007608B8">
        <w:rPr>
          <w:rFonts w:ascii="Times New Roman" w:eastAsia="Times New Roman" w:hAnsi="Times New Roman" w:cs="Times New Roman"/>
          <w:sz w:val="22"/>
          <w:szCs w:val="22"/>
          <w:vertAlign w:val="superscript"/>
          <w:lang w:val="id-ID" w:eastAsia="id-ID"/>
        </w:rPr>
        <w:t>a</w:t>
      </w:r>
      <w:r w:rsidRPr="007608B8">
        <w:rPr>
          <w:rFonts w:ascii="Times New Roman" w:eastAsia="Times New Roman" w:hAnsi="Times New Roman" w:cs="Times New Roman"/>
          <w:sz w:val="22"/>
          <w:szCs w:val="22"/>
          <w:lang w:val="id-ID" w:eastAsia="id-ID"/>
        </w:rPr>
        <w:t>Kategori IMT didefinisikann menurut pedoman WHO.</w:t>
      </w:r>
      <w:r w:rsidRPr="007608B8">
        <w:rPr>
          <w:rFonts w:ascii="Times New Roman" w:eastAsia="Times New Roman" w:hAnsi="Times New Roman" w:cs="Times New Roman"/>
          <w:sz w:val="22"/>
          <w:szCs w:val="22"/>
          <w:lang w:val="id-ID" w:eastAsia="id-ID"/>
        </w:rPr>
        <w:br/>
        <w:t>         </w:t>
      </w:r>
      <w:r w:rsidRPr="007608B8">
        <w:rPr>
          <w:rFonts w:ascii="Times New Roman" w:eastAsia="Times New Roman" w:hAnsi="Times New Roman" w:cs="Times New Roman"/>
          <w:sz w:val="22"/>
          <w:szCs w:val="22"/>
          <w:vertAlign w:val="superscript"/>
          <w:lang w:val="id-ID" w:eastAsia="id-ID"/>
        </w:rPr>
        <w:t>b</w:t>
      </w:r>
      <w:r w:rsidRPr="007608B8">
        <w:rPr>
          <w:rFonts w:ascii="Times New Roman" w:eastAsia="Times New Roman" w:hAnsi="Times New Roman" w:cs="Times New Roman"/>
          <w:sz w:val="22"/>
          <w:szCs w:val="22"/>
          <w:lang w:val="id-ID" w:eastAsia="id-ID"/>
        </w:rPr>
        <w:t>Kategori lingkar pinggang diusulkan oleh Lean et al</w:t>
      </w:r>
    </w:p>
    <w:p w:rsidR="009B5ACC" w:rsidRPr="00FC5E5F" w:rsidRDefault="009B5ACC" w:rsidP="009B5ACC">
      <w:pPr>
        <w:shd w:val="clear" w:color="auto" w:fill="FFFFFF"/>
        <w:spacing w:line="480" w:lineRule="auto"/>
        <w:ind w:left="567" w:firstLine="567"/>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i/>
          <w:iCs/>
          <w:sz w:val="24"/>
          <w:szCs w:val="24"/>
          <w:lang w:eastAsia="id-ID"/>
        </w:rPr>
        <w:t>Overweight </w:t>
      </w:r>
      <w:r w:rsidRPr="00FC5E5F">
        <w:rPr>
          <w:rFonts w:ascii="Times New Roman" w:eastAsia="Times New Roman" w:hAnsi="Times New Roman" w:cs="Times New Roman"/>
          <w:sz w:val="24"/>
          <w:szCs w:val="24"/>
          <w:lang w:eastAsia="id-ID"/>
        </w:rPr>
        <w:t>atau kelebihan berat badan dan obesitas merupakan hal berbeda yang dapat dilihat melalui jumlah IMT. Menurut standar kategori WHO, </w:t>
      </w:r>
      <w:r w:rsidRPr="00FC5E5F">
        <w:rPr>
          <w:rFonts w:ascii="Times New Roman" w:eastAsia="Times New Roman" w:hAnsi="Times New Roman" w:cs="Times New Roman"/>
          <w:i/>
          <w:iCs/>
          <w:sz w:val="24"/>
          <w:szCs w:val="24"/>
          <w:lang w:eastAsia="id-ID"/>
        </w:rPr>
        <w:t>overweight </w:t>
      </w:r>
      <w:r w:rsidRPr="00FC5E5F">
        <w:rPr>
          <w:rFonts w:ascii="Times New Roman" w:eastAsia="Times New Roman" w:hAnsi="Times New Roman" w:cs="Times New Roman"/>
          <w:sz w:val="24"/>
          <w:szCs w:val="24"/>
          <w:lang w:eastAsia="id-ID"/>
        </w:rPr>
        <w:t>adalah jika IMT 25 hingga 29 sedangkan kategori obesitas dengan IMT 30 hingga lebih. Sedangkan batasan </w:t>
      </w:r>
      <w:r w:rsidRPr="00FC5E5F">
        <w:rPr>
          <w:rFonts w:ascii="Times New Roman" w:eastAsia="Times New Roman" w:hAnsi="Times New Roman" w:cs="Times New Roman"/>
          <w:i/>
          <w:iCs/>
          <w:sz w:val="24"/>
          <w:szCs w:val="24"/>
          <w:lang w:eastAsia="id-ID"/>
        </w:rPr>
        <w:t>overweight </w:t>
      </w:r>
      <w:r w:rsidRPr="00FC5E5F">
        <w:rPr>
          <w:rFonts w:ascii="Times New Roman" w:eastAsia="Times New Roman" w:hAnsi="Times New Roman" w:cs="Times New Roman"/>
          <w:sz w:val="24"/>
          <w:szCs w:val="24"/>
          <w:lang w:eastAsia="id-ID"/>
        </w:rPr>
        <w:t>dan obesitas di Indonesia menurut Riskesdas tahun 2010 untuk </w:t>
      </w:r>
      <w:r w:rsidRPr="00FC5E5F">
        <w:rPr>
          <w:rFonts w:ascii="Times New Roman" w:eastAsia="Times New Roman" w:hAnsi="Times New Roman" w:cs="Times New Roman"/>
          <w:i/>
          <w:iCs/>
          <w:sz w:val="24"/>
          <w:szCs w:val="24"/>
          <w:lang w:eastAsia="id-ID"/>
        </w:rPr>
        <w:t>overweight </w:t>
      </w:r>
      <w:r w:rsidRPr="00FC5E5F">
        <w:rPr>
          <w:rFonts w:ascii="Times New Roman" w:eastAsia="Times New Roman" w:hAnsi="Times New Roman" w:cs="Times New Roman"/>
          <w:sz w:val="24"/>
          <w:szCs w:val="24"/>
          <w:lang w:eastAsia="id-ID"/>
        </w:rPr>
        <w:t>yakni dengan IMT 25 hingga 27 sedangkan IMT diatas 27 digolongkan sebagai obesitas.</w:t>
      </w:r>
    </w:p>
    <w:p w:rsidR="009B5ACC" w:rsidRPr="00AA6D1E" w:rsidRDefault="009B5ACC" w:rsidP="009B5ACC">
      <w:pPr>
        <w:shd w:val="clear" w:color="auto" w:fill="FFFFFF"/>
        <w:spacing w:line="480" w:lineRule="auto"/>
        <w:ind w:left="567" w:firstLine="567"/>
        <w:jc w:val="both"/>
        <w:rPr>
          <w:rFonts w:ascii="Times New Roman" w:eastAsia="Times New Roman" w:hAnsi="Times New Roman" w:cs="Times New Roman"/>
          <w:sz w:val="24"/>
          <w:szCs w:val="24"/>
          <w:lang w:val="id-ID" w:eastAsia="id-ID"/>
        </w:rPr>
      </w:pPr>
      <w:r w:rsidRPr="00FC5E5F">
        <w:rPr>
          <w:rFonts w:ascii="Times New Roman" w:eastAsia="Times New Roman" w:hAnsi="Times New Roman" w:cs="Times New Roman"/>
          <w:sz w:val="24"/>
          <w:szCs w:val="24"/>
          <w:lang w:val="sv-SE" w:eastAsia="id-ID"/>
        </w:rPr>
        <w:t>Kegemukan dapat diketahui dengan mengukur jumlah lemak seluruh tubuh menggunakan alat impedans atau mengukur ketebalan lemak di tempat-tempat tertentu menggunakan alat kaliper. Selain itu lemak di sekitar perut dapat diukur dengan menggunakan meteran.</w:t>
      </w:r>
    </w:p>
    <w:p w:rsidR="009B5ACC" w:rsidRPr="002F2FFB" w:rsidRDefault="009B5ACC" w:rsidP="009B5ACC">
      <w:pPr>
        <w:pStyle w:val="ListParagraph"/>
        <w:numPr>
          <w:ilvl w:val="0"/>
          <w:numId w:val="2"/>
        </w:numPr>
        <w:spacing w:line="480" w:lineRule="auto"/>
        <w:ind w:left="567" w:hanging="283"/>
        <w:jc w:val="both"/>
        <w:rPr>
          <w:rFonts w:ascii="Times New Roman" w:hAnsi="Times New Roman" w:cs="Times New Roman"/>
          <w:b/>
          <w:sz w:val="24"/>
          <w:szCs w:val="24"/>
        </w:rPr>
      </w:pPr>
      <w:r>
        <w:rPr>
          <w:rFonts w:ascii="Times New Roman" w:hAnsi="Times New Roman" w:cs="Times New Roman"/>
          <w:b/>
          <w:sz w:val="24"/>
          <w:szCs w:val="24"/>
          <w:lang w:val="id-ID"/>
        </w:rPr>
        <w:t>Genetik</w:t>
      </w:r>
    </w:p>
    <w:p w:rsidR="009B5ACC" w:rsidRPr="00AF7B49" w:rsidRDefault="009B5ACC" w:rsidP="009B5ACC">
      <w:pPr>
        <w:tabs>
          <w:tab w:val="left" w:pos="1134"/>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lang w:val="id-ID"/>
        </w:rPr>
        <w:t xml:space="preserve">enetika </w:t>
      </w:r>
      <w:r>
        <w:rPr>
          <w:rFonts w:ascii="Times New Roman" w:hAnsi="Times New Roman" w:cs="Times New Roman"/>
          <w:sz w:val="24"/>
          <w:szCs w:val="24"/>
        </w:rPr>
        <w:t>b</w:t>
      </w:r>
      <w:r>
        <w:rPr>
          <w:rFonts w:ascii="Times New Roman" w:hAnsi="Times New Roman" w:cs="Times New Roman"/>
          <w:sz w:val="24"/>
          <w:szCs w:val="24"/>
          <w:lang w:val="id-ID"/>
        </w:rPr>
        <w:t xml:space="preserve">erasal dari Bahasa </w:t>
      </w:r>
      <w:r>
        <w:rPr>
          <w:rFonts w:ascii="Times New Roman" w:hAnsi="Times New Roman" w:cs="Times New Roman"/>
          <w:sz w:val="24"/>
          <w:szCs w:val="24"/>
        </w:rPr>
        <w:t>l</w:t>
      </w:r>
      <w:r w:rsidRPr="00506E81">
        <w:rPr>
          <w:rFonts w:ascii="Times New Roman" w:hAnsi="Times New Roman" w:cs="Times New Roman"/>
          <w:sz w:val="24"/>
          <w:szCs w:val="24"/>
          <w:lang w:val="id-ID"/>
        </w:rPr>
        <w:t>atin</w:t>
      </w:r>
      <w:r>
        <w:rPr>
          <w:rFonts w:ascii="Times New Roman" w:hAnsi="Times New Roman" w:cs="Times New Roman"/>
          <w:sz w:val="24"/>
          <w:szCs w:val="24"/>
        </w:rPr>
        <w:t xml:space="preserve"> </w:t>
      </w:r>
      <w:r>
        <w:rPr>
          <w:rFonts w:ascii="Times New Roman" w:hAnsi="Times New Roman" w:cs="Times New Roman"/>
          <w:sz w:val="24"/>
          <w:szCs w:val="24"/>
          <w:lang w:val="id-ID"/>
        </w:rPr>
        <w:t>GENO</w:t>
      </w:r>
      <w:r>
        <w:rPr>
          <w:rFonts w:ascii="Times New Roman" w:hAnsi="Times New Roman" w:cs="Times New Roman"/>
          <w:sz w:val="24"/>
          <w:szCs w:val="24"/>
        </w:rPr>
        <w:t xml:space="preserve">S </w:t>
      </w:r>
      <w:r>
        <w:rPr>
          <w:rFonts w:ascii="Times New Roman" w:hAnsi="Times New Roman" w:cs="Times New Roman"/>
          <w:sz w:val="24"/>
          <w:szCs w:val="24"/>
          <w:lang w:val="id-ID"/>
        </w:rPr>
        <w:t xml:space="preserve">yang </w:t>
      </w:r>
      <w:r>
        <w:rPr>
          <w:rFonts w:ascii="Times New Roman" w:hAnsi="Times New Roman" w:cs="Times New Roman"/>
          <w:sz w:val="24"/>
          <w:szCs w:val="24"/>
        </w:rPr>
        <w:t>b</w:t>
      </w:r>
      <w:r>
        <w:rPr>
          <w:rFonts w:ascii="Times New Roman" w:hAnsi="Times New Roman" w:cs="Times New Roman"/>
          <w:sz w:val="24"/>
          <w:szCs w:val="24"/>
          <w:lang w:val="id-ID"/>
        </w:rPr>
        <w:t xml:space="preserve">erarti suku </w:t>
      </w:r>
      <w:r>
        <w:rPr>
          <w:rFonts w:ascii="Times New Roman" w:hAnsi="Times New Roman" w:cs="Times New Roman"/>
          <w:sz w:val="24"/>
          <w:szCs w:val="24"/>
        </w:rPr>
        <w:t>b</w:t>
      </w:r>
      <w:r w:rsidRPr="00506E81">
        <w:rPr>
          <w:rFonts w:ascii="Times New Roman" w:hAnsi="Times New Roman" w:cs="Times New Roman"/>
          <w:sz w:val="24"/>
          <w:szCs w:val="24"/>
          <w:lang w:val="id-ID"/>
        </w:rPr>
        <w:t>angsa atau asal usul</w:t>
      </w:r>
      <w:r>
        <w:rPr>
          <w:rFonts w:ascii="Times New Roman" w:hAnsi="Times New Roman" w:cs="Times New Roman"/>
          <w:sz w:val="24"/>
          <w:szCs w:val="24"/>
        </w:rPr>
        <w:t xml:space="preserve">. </w:t>
      </w:r>
      <w:r>
        <w:rPr>
          <w:rFonts w:ascii="MingLiU_HKSCS" w:eastAsia="MingLiU_HKSCS" w:hAnsi="MingLiU_HKSCS" w:cs="MingLiU_HKSCS"/>
          <w:sz w:val="24"/>
          <w:szCs w:val="24"/>
        </w:rPr>
        <w:t>G</w:t>
      </w:r>
      <w:r>
        <w:rPr>
          <w:rFonts w:ascii="Times New Roman" w:hAnsi="Times New Roman" w:cs="Times New Roman"/>
          <w:sz w:val="24"/>
          <w:szCs w:val="24"/>
          <w:lang w:val="id-ID"/>
        </w:rPr>
        <w:t xml:space="preserve">enetika </w:t>
      </w:r>
      <w:r>
        <w:rPr>
          <w:rFonts w:ascii="Times New Roman" w:hAnsi="Times New Roman" w:cs="Times New Roman"/>
          <w:sz w:val="24"/>
          <w:szCs w:val="24"/>
        </w:rPr>
        <w:t>b</w:t>
      </w:r>
      <w:r>
        <w:rPr>
          <w:rFonts w:ascii="Times New Roman" w:hAnsi="Times New Roman" w:cs="Times New Roman"/>
          <w:sz w:val="24"/>
          <w:szCs w:val="24"/>
          <w:lang w:val="id-ID"/>
        </w:rPr>
        <w:t xml:space="preserve">erarti ilmu yang mempelajari </w:t>
      </w:r>
      <w:r>
        <w:rPr>
          <w:rFonts w:ascii="Times New Roman" w:hAnsi="Times New Roman" w:cs="Times New Roman"/>
          <w:sz w:val="24"/>
          <w:szCs w:val="24"/>
        </w:rPr>
        <w:t>b</w:t>
      </w:r>
      <w:r>
        <w:rPr>
          <w:rFonts w:ascii="Times New Roman" w:hAnsi="Times New Roman" w:cs="Times New Roman"/>
          <w:sz w:val="24"/>
          <w:szCs w:val="24"/>
          <w:lang w:val="id-ID"/>
        </w:rPr>
        <w:t>agaimana si</w:t>
      </w:r>
      <w:r>
        <w:rPr>
          <w:rFonts w:ascii="Times New Roman" w:hAnsi="Times New Roman" w:cs="Times New Roman"/>
          <w:sz w:val="24"/>
          <w:szCs w:val="24"/>
        </w:rPr>
        <w:t>f</w:t>
      </w:r>
      <w:r w:rsidRPr="00506E81">
        <w:rPr>
          <w:rFonts w:ascii="Times New Roman" w:hAnsi="Times New Roman" w:cs="Times New Roman"/>
          <w:sz w:val="24"/>
          <w:szCs w:val="24"/>
          <w:lang w:val="id-ID"/>
        </w:rPr>
        <w:t xml:space="preserve">at </w:t>
      </w:r>
      <w:r>
        <w:rPr>
          <w:rFonts w:ascii="Times New Roman" w:hAnsi="Times New Roman" w:cs="Times New Roman"/>
          <w:sz w:val="24"/>
          <w:szCs w:val="24"/>
          <w:lang w:val="id-ID"/>
        </w:rPr>
        <w:t xml:space="preserve">keturunan </w:t>
      </w:r>
      <w:r>
        <w:rPr>
          <w:rFonts w:ascii="Times New Roman" w:hAnsi="Times New Roman" w:cs="Times New Roman"/>
          <w:sz w:val="24"/>
          <w:szCs w:val="24"/>
        </w:rPr>
        <w:t>(</w:t>
      </w:r>
      <w:r>
        <w:rPr>
          <w:rFonts w:ascii="Times New Roman" w:hAnsi="Times New Roman" w:cs="Times New Roman"/>
          <w:sz w:val="24"/>
          <w:szCs w:val="24"/>
          <w:lang w:val="id-ID"/>
        </w:rPr>
        <w:t>hereditas</w:t>
      </w:r>
      <w:r>
        <w:rPr>
          <w:rFonts w:ascii="Times New Roman" w:hAnsi="Times New Roman" w:cs="Times New Roman"/>
          <w:sz w:val="24"/>
          <w:szCs w:val="24"/>
        </w:rPr>
        <w:t>)</w:t>
      </w:r>
      <w:r>
        <w:rPr>
          <w:rFonts w:ascii="Times New Roman" w:hAnsi="Times New Roman" w:cs="Times New Roman"/>
          <w:sz w:val="24"/>
          <w:szCs w:val="24"/>
          <w:lang w:val="id-ID"/>
        </w:rPr>
        <w:t xml:space="preserve"> yang di</w:t>
      </w:r>
      <w:r>
        <w:rPr>
          <w:rFonts w:ascii="Times New Roman" w:hAnsi="Times New Roman" w:cs="Times New Roman"/>
          <w:sz w:val="24"/>
          <w:szCs w:val="24"/>
        </w:rPr>
        <w:t>w</w:t>
      </w:r>
      <w:r w:rsidRPr="00506E81">
        <w:rPr>
          <w:rFonts w:ascii="Times New Roman" w:hAnsi="Times New Roman" w:cs="Times New Roman"/>
          <w:sz w:val="24"/>
          <w:szCs w:val="24"/>
          <w:lang w:val="id-ID"/>
        </w:rPr>
        <w:t>a</w:t>
      </w:r>
      <w:r>
        <w:rPr>
          <w:rFonts w:ascii="Times New Roman" w:hAnsi="Times New Roman" w:cs="Times New Roman"/>
          <w:sz w:val="24"/>
          <w:szCs w:val="24"/>
          <w:lang w:val="id-ID"/>
        </w:rPr>
        <w:t xml:space="preserve">riskan kepada anak cucu, serta </w:t>
      </w:r>
      <w:r>
        <w:rPr>
          <w:rFonts w:ascii="Times New Roman" w:hAnsi="Times New Roman" w:cs="Times New Roman"/>
          <w:sz w:val="24"/>
          <w:szCs w:val="24"/>
        </w:rPr>
        <w:t>v</w:t>
      </w:r>
      <w:r>
        <w:rPr>
          <w:rFonts w:ascii="Times New Roman" w:hAnsi="Times New Roman" w:cs="Times New Roman"/>
          <w:sz w:val="24"/>
          <w:szCs w:val="24"/>
          <w:lang w:val="id-ID"/>
        </w:rPr>
        <w:t>ariasi yang mungkin tim</w:t>
      </w:r>
      <w:r>
        <w:rPr>
          <w:rFonts w:ascii="Times New Roman" w:hAnsi="Times New Roman" w:cs="Times New Roman"/>
          <w:sz w:val="24"/>
          <w:szCs w:val="24"/>
        </w:rPr>
        <w:t>b</w:t>
      </w:r>
      <w:r>
        <w:rPr>
          <w:rFonts w:ascii="Times New Roman" w:hAnsi="Times New Roman" w:cs="Times New Roman"/>
          <w:sz w:val="24"/>
          <w:szCs w:val="24"/>
          <w:lang w:val="id-ID"/>
        </w:rPr>
        <w:t xml:space="preserve">ul di dalamnya </w:t>
      </w:r>
      <w:r>
        <w:rPr>
          <w:rFonts w:ascii="Times New Roman" w:hAnsi="Times New Roman" w:cs="Times New Roman"/>
          <w:sz w:val="24"/>
          <w:szCs w:val="24"/>
        </w:rPr>
        <w:t>(</w:t>
      </w:r>
      <w:r w:rsidRPr="00506E81">
        <w:rPr>
          <w:rFonts w:ascii="Times New Roman" w:hAnsi="Times New Roman" w:cs="Times New Roman"/>
          <w:sz w:val="24"/>
          <w:szCs w:val="24"/>
          <w:lang w:val="id-ID"/>
        </w:rPr>
        <w:t>keturunan</w:t>
      </w:r>
      <w:r>
        <w:rPr>
          <w:rFonts w:ascii="Times New Roman" w:hAnsi="Times New Roman" w:cs="Times New Roman"/>
          <w:sz w:val="24"/>
          <w:szCs w:val="24"/>
        </w:rPr>
        <w:t xml:space="preserve">). </w:t>
      </w:r>
      <w:r w:rsidRPr="00506E81">
        <w:rPr>
          <w:rFonts w:ascii="Times New Roman" w:hAnsi="Times New Roman" w:cs="Times New Roman"/>
          <w:sz w:val="24"/>
          <w:szCs w:val="24"/>
          <w:lang w:val="id-ID"/>
        </w:rPr>
        <w:t xml:space="preserve"> </w:t>
      </w:r>
      <w:r>
        <w:rPr>
          <w:rFonts w:ascii="Times New Roman" w:hAnsi="Times New Roman" w:cs="Times New Roman"/>
          <w:sz w:val="24"/>
          <w:szCs w:val="24"/>
        </w:rPr>
        <w:t>M</w:t>
      </w:r>
      <w:r>
        <w:rPr>
          <w:rFonts w:ascii="Times New Roman" w:hAnsi="Times New Roman" w:cs="Times New Roman"/>
          <w:sz w:val="24"/>
          <w:szCs w:val="24"/>
          <w:lang w:val="id-ID"/>
        </w:rPr>
        <w:t>enurut sum</w:t>
      </w:r>
      <w:r>
        <w:rPr>
          <w:rFonts w:ascii="Times New Roman" w:hAnsi="Times New Roman" w:cs="Times New Roman"/>
          <w:sz w:val="24"/>
          <w:szCs w:val="24"/>
        </w:rPr>
        <w:t>b</w:t>
      </w:r>
      <w:r w:rsidRPr="00506E81">
        <w:rPr>
          <w:rFonts w:ascii="Times New Roman" w:hAnsi="Times New Roman" w:cs="Times New Roman"/>
          <w:sz w:val="24"/>
          <w:szCs w:val="24"/>
          <w:lang w:val="id-ID"/>
        </w:rPr>
        <w:t xml:space="preserve">er lainnya, </w:t>
      </w:r>
      <w:r>
        <w:rPr>
          <w:rFonts w:ascii="MingLiU_HKSCS" w:eastAsia="MingLiU_HKSCS" w:hAnsi="MingLiU_HKSCS" w:cs="MingLiU_HKSCS"/>
          <w:sz w:val="24"/>
          <w:szCs w:val="24"/>
          <w:lang w:val="id-ID"/>
        </w:rPr>
        <w:t>g</w:t>
      </w:r>
      <w:r>
        <w:rPr>
          <w:rFonts w:ascii="Times New Roman" w:hAnsi="Times New Roman" w:cs="Times New Roman"/>
          <w:sz w:val="24"/>
          <w:szCs w:val="24"/>
          <w:lang w:val="id-ID"/>
        </w:rPr>
        <w:t xml:space="preserve">enetika </w:t>
      </w:r>
      <w:r>
        <w:rPr>
          <w:rFonts w:ascii="Times New Roman" w:hAnsi="Times New Roman" w:cs="Times New Roman"/>
          <w:sz w:val="24"/>
          <w:szCs w:val="24"/>
        </w:rPr>
        <w:t>b</w:t>
      </w:r>
      <w:r>
        <w:rPr>
          <w:rFonts w:ascii="Times New Roman" w:hAnsi="Times New Roman" w:cs="Times New Roman"/>
          <w:sz w:val="24"/>
          <w:szCs w:val="24"/>
          <w:lang w:val="id-ID"/>
        </w:rPr>
        <w:t xml:space="preserve">erasal dari Bahasa </w:t>
      </w:r>
      <w:r>
        <w:rPr>
          <w:rFonts w:ascii="Times New Roman" w:hAnsi="Times New Roman" w:cs="Times New Roman"/>
          <w:sz w:val="24"/>
          <w:szCs w:val="24"/>
        </w:rPr>
        <w:t>Y</w:t>
      </w:r>
      <w:r w:rsidRPr="00506E81">
        <w:rPr>
          <w:rFonts w:ascii="Times New Roman" w:hAnsi="Times New Roman" w:cs="Times New Roman"/>
          <w:sz w:val="24"/>
          <w:szCs w:val="24"/>
          <w:lang w:val="id-ID"/>
        </w:rPr>
        <w:t>unani</w:t>
      </w:r>
      <w:r>
        <w:rPr>
          <w:rFonts w:ascii="Times New Roman" w:hAnsi="Times New Roman" w:cs="Times New Roman"/>
          <w:sz w:val="24"/>
          <w:szCs w:val="24"/>
        </w:rPr>
        <w:t xml:space="preserve"> </w:t>
      </w:r>
      <w:r w:rsidRPr="00506E81">
        <w:rPr>
          <w:rFonts w:ascii="Times New Roman" w:hAnsi="Times New Roman" w:cs="Times New Roman"/>
          <w:sz w:val="24"/>
          <w:szCs w:val="24"/>
          <w:lang w:val="id-ID"/>
        </w:rPr>
        <w:t>GENNO</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w:t>
      </w:r>
      <w:r>
        <w:rPr>
          <w:rFonts w:ascii="Times New Roman" w:hAnsi="Times New Roman" w:cs="Times New Roman"/>
          <w:sz w:val="24"/>
          <w:szCs w:val="24"/>
        </w:rPr>
        <w:t>b</w:t>
      </w:r>
      <w:r w:rsidRPr="00506E81">
        <w:rPr>
          <w:rFonts w:ascii="Times New Roman" w:hAnsi="Times New Roman" w:cs="Times New Roman"/>
          <w:sz w:val="24"/>
          <w:szCs w:val="24"/>
          <w:lang w:val="id-ID"/>
        </w:rPr>
        <w:t>erarti</w:t>
      </w:r>
      <w:r>
        <w:rPr>
          <w:rFonts w:ascii="Times New Roman" w:hAnsi="Times New Roman" w:cs="Times New Roman"/>
          <w:sz w:val="24"/>
          <w:szCs w:val="24"/>
        </w:rPr>
        <w:t xml:space="preserve"> </w:t>
      </w:r>
      <w:r w:rsidRPr="00506E81">
        <w:rPr>
          <w:rFonts w:ascii="Times New Roman" w:hAnsi="Times New Roman" w:cs="Times New Roman"/>
          <w:sz w:val="24"/>
          <w:szCs w:val="24"/>
          <w:lang w:val="id-ID"/>
        </w:rPr>
        <w:t>melahirkan</w:t>
      </w:r>
      <w:r>
        <w:rPr>
          <w:rFonts w:ascii="Times New Roman" w:hAnsi="Times New Roman" w:cs="Times New Roman"/>
          <w:sz w:val="24"/>
          <w:szCs w:val="24"/>
        </w:rPr>
        <w:t>. K</w:t>
      </w:r>
      <w:r>
        <w:rPr>
          <w:rFonts w:ascii="Times New Roman" w:hAnsi="Times New Roman" w:cs="Times New Roman"/>
          <w:sz w:val="24"/>
          <w:szCs w:val="24"/>
          <w:lang w:val="id-ID"/>
        </w:rPr>
        <w:t xml:space="preserve">esimpulannya </w:t>
      </w:r>
      <w:r>
        <w:rPr>
          <w:rFonts w:ascii="Times New Roman" w:hAnsi="Times New Roman" w:cs="Times New Roman"/>
          <w:sz w:val="24"/>
          <w:szCs w:val="24"/>
        </w:rPr>
        <w:t>b</w:t>
      </w:r>
      <w:r w:rsidRPr="00506E81">
        <w:rPr>
          <w:rFonts w:ascii="Times New Roman" w:hAnsi="Times New Roman" w:cs="Times New Roman"/>
          <w:sz w:val="24"/>
          <w:szCs w:val="24"/>
          <w:lang w:val="id-ID"/>
        </w:rPr>
        <w:t>erarti genetik</w:t>
      </w:r>
      <w:r>
        <w:rPr>
          <w:rFonts w:ascii="Times New Roman" w:hAnsi="Times New Roman" w:cs="Times New Roman"/>
          <w:sz w:val="24"/>
          <w:szCs w:val="24"/>
          <w:lang w:val="id-ID"/>
        </w:rPr>
        <w:t xml:space="preserve">a adalah ilmu yang mempelajari </w:t>
      </w:r>
      <w:r>
        <w:rPr>
          <w:rFonts w:ascii="Times New Roman" w:hAnsi="Times New Roman" w:cs="Times New Roman"/>
          <w:sz w:val="24"/>
          <w:szCs w:val="24"/>
        </w:rPr>
        <w:t>b</w:t>
      </w:r>
      <w:r>
        <w:rPr>
          <w:rFonts w:ascii="Times New Roman" w:hAnsi="Times New Roman" w:cs="Times New Roman"/>
          <w:sz w:val="24"/>
          <w:szCs w:val="24"/>
          <w:lang w:val="id-ID"/>
        </w:rPr>
        <w:t>er</w:t>
      </w:r>
      <w:r>
        <w:rPr>
          <w:rFonts w:ascii="Times New Roman" w:hAnsi="Times New Roman" w:cs="Times New Roman"/>
          <w:sz w:val="24"/>
          <w:szCs w:val="24"/>
        </w:rPr>
        <w:t>b</w:t>
      </w:r>
      <w:r>
        <w:rPr>
          <w:rFonts w:ascii="Times New Roman" w:hAnsi="Times New Roman" w:cs="Times New Roman"/>
          <w:sz w:val="24"/>
          <w:szCs w:val="24"/>
          <w:lang w:val="id-ID"/>
        </w:rPr>
        <w:t>agai aspek yang menyangkut pe</w:t>
      </w:r>
      <w:r>
        <w:rPr>
          <w:rFonts w:ascii="Times New Roman" w:hAnsi="Times New Roman" w:cs="Times New Roman"/>
          <w:sz w:val="24"/>
          <w:szCs w:val="24"/>
        </w:rPr>
        <w:t>w</w:t>
      </w:r>
      <w:r>
        <w:rPr>
          <w:rFonts w:ascii="Times New Roman" w:hAnsi="Times New Roman" w:cs="Times New Roman"/>
          <w:sz w:val="24"/>
          <w:szCs w:val="24"/>
          <w:lang w:val="id-ID"/>
        </w:rPr>
        <w:t>arisan si</w:t>
      </w:r>
      <w:r>
        <w:rPr>
          <w:rFonts w:ascii="Times New Roman" w:hAnsi="Times New Roman" w:cs="Times New Roman"/>
          <w:sz w:val="24"/>
          <w:szCs w:val="24"/>
        </w:rPr>
        <w:t>f</w:t>
      </w:r>
      <w:r>
        <w:rPr>
          <w:rFonts w:ascii="Times New Roman" w:hAnsi="Times New Roman" w:cs="Times New Roman"/>
          <w:sz w:val="24"/>
          <w:szCs w:val="24"/>
          <w:lang w:val="id-ID"/>
        </w:rPr>
        <w:t xml:space="preserve">at dan </w:t>
      </w:r>
      <w:r>
        <w:rPr>
          <w:rFonts w:ascii="Times New Roman" w:hAnsi="Times New Roman" w:cs="Times New Roman"/>
          <w:sz w:val="24"/>
          <w:szCs w:val="24"/>
        </w:rPr>
        <w:t>v</w:t>
      </w:r>
      <w:r>
        <w:rPr>
          <w:rFonts w:ascii="Times New Roman" w:hAnsi="Times New Roman" w:cs="Times New Roman"/>
          <w:sz w:val="24"/>
          <w:szCs w:val="24"/>
          <w:lang w:val="id-ID"/>
        </w:rPr>
        <w:t>ariasi si</w:t>
      </w:r>
      <w:r>
        <w:rPr>
          <w:rFonts w:ascii="Times New Roman" w:hAnsi="Times New Roman" w:cs="Times New Roman"/>
          <w:sz w:val="24"/>
          <w:szCs w:val="24"/>
        </w:rPr>
        <w:t>f</w:t>
      </w:r>
      <w:r>
        <w:rPr>
          <w:rFonts w:ascii="Times New Roman" w:hAnsi="Times New Roman" w:cs="Times New Roman"/>
          <w:sz w:val="24"/>
          <w:szCs w:val="24"/>
          <w:lang w:val="id-ID"/>
        </w:rPr>
        <w:t>at pada organisme maupun su</w:t>
      </w:r>
      <w:r>
        <w:rPr>
          <w:rFonts w:ascii="Times New Roman" w:hAnsi="Times New Roman" w:cs="Times New Roman"/>
          <w:sz w:val="24"/>
          <w:szCs w:val="24"/>
        </w:rPr>
        <w:t>b</w:t>
      </w:r>
      <w:r>
        <w:rPr>
          <w:rFonts w:ascii="Times New Roman" w:hAnsi="Times New Roman" w:cs="Times New Roman"/>
          <w:sz w:val="24"/>
          <w:szCs w:val="24"/>
          <w:lang w:val="id-ID"/>
        </w:rPr>
        <w:t>organisme</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seperti </w:t>
      </w:r>
      <w:r>
        <w:rPr>
          <w:rFonts w:ascii="Times New Roman" w:hAnsi="Times New Roman" w:cs="Times New Roman"/>
          <w:sz w:val="24"/>
          <w:szCs w:val="24"/>
        </w:rPr>
        <w:t>v</w:t>
      </w:r>
      <w:r w:rsidRPr="00506E81">
        <w:rPr>
          <w:rFonts w:ascii="Times New Roman" w:hAnsi="Times New Roman" w:cs="Times New Roman"/>
          <w:sz w:val="24"/>
          <w:szCs w:val="24"/>
          <w:lang w:val="id-ID"/>
        </w:rPr>
        <w:t>irus dan prion</w:t>
      </w:r>
      <w:r>
        <w:rPr>
          <w:rFonts w:ascii="Times New Roman" w:hAnsi="Times New Roman" w:cs="Times New Roman"/>
          <w:sz w:val="24"/>
          <w:szCs w:val="24"/>
        </w:rPr>
        <w:t>)</w:t>
      </w:r>
      <w:r w:rsidRPr="00506E81">
        <w:rPr>
          <w:rFonts w:ascii="Times New Roman" w:hAnsi="Times New Roman" w:cs="Times New Roman"/>
          <w:sz w:val="24"/>
          <w:szCs w:val="24"/>
          <w:lang w:val="id-ID"/>
        </w:rPr>
        <w:t xml:space="preserve"> </w:t>
      </w:r>
      <w:r>
        <w:rPr>
          <w:rFonts w:ascii="Times New Roman" w:hAnsi="Times New Roman" w:cs="Times New Roman"/>
          <w:sz w:val="24"/>
          <w:szCs w:val="24"/>
        </w:rPr>
        <w:t>(</w:t>
      </w:r>
      <w:r w:rsidRPr="003A6105">
        <w:rPr>
          <w:rFonts w:ascii="Times New Roman" w:eastAsiaTheme="minorHAnsi" w:hAnsi="Times New Roman"/>
          <w:sz w:val="24"/>
          <w:szCs w:val="24"/>
          <w:lang w:val="id-ID"/>
        </w:rPr>
        <w:t>Ratnadita,</w:t>
      </w:r>
      <w:r>
        <w:rPr>
          <w:rFonts w:ascii="Times New Roman" w:eastAsiaTheme="minorHAnsi" w:hAnsi="Times New Roman"/>
          <w:sz w:val="24"/>
          <w:szCs w:val="24"/>
          <w:lang w:val="id-ID"/>
        </w:rPr>
        <w:t xml:space="preserve"> </w:t>
      </w:r>
      <w:r w:rsidRPr="003A6105">
        <w:rPr>
          <w:rFonts w:ascii="Times New Roman" w:eastAsiaTheme="minorHAnsi" w:hAnsi="Times New Roman"/>
          <w:sz w:val="24"/>
          <w:szCs w:val="24"/>
          <w:lang w:val="id-ID"/>
        </w:rPr>
        <w:t>2012</w:t>
      </w:r>
      <w:r>
        <w:rPr>
          <w:rFonts w:ascii="Times New Roman" w:eastAsiaTheme="minorHAnsi" w:hAnsi="Times New Roman"/>
          <w:sz w:val="24"/>
          <w:szCs w:val="24"/>
        </w:rPr>
        <w:t>).</w:t>
      </w:r>
    </w:p>
    <w:p w:rsidR="009B5ACC" w:rsidRPr="00506E81" w:rsidRDefault="009B5ACC" w:rsidP="009B5ACC">
      <w:pPr>
        <w:tabs>
          <w:tab w:val="left" w:pos="1134"/>
        </w:tabs>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rPr>
        <w:t>F</w:t>
      </w:r>
      <w:r w:rsidRPr="00506E81">
        <w:rPr>
          <w:rFonts w:ascii="Times New Roman" w:hAnsi="Times New Roman" w:cs="Times New Roman"/>
          <w:sz w:val="24"/>
          <w:szCs w:val="24"/>
          <w:lang w:val="id-ID"/>
        </w:rPr>
        <w:t>ungsi Genetika</w:t>
      </w:r>
    </w:p>
    <w:p w:rsidR="009B5ACC" w:rsidRDefault="009B5ACC" w:rsidP="009B5ACC">
      <w:pPr>
        <w:tabs>
          <w:tab w:val="left" w:pos="1134"/>
        </w:tabs>
        <w:spacing w:line="480" w:lineRule="auto"/>
        <w:ind w:left="567"/>
        <w:jc w:val="both"/>
        <w:rPr>
          <w:rFonts w:ascii="Times New Roman" w:hAnsi="Times New Roman" w:cs="Times New Roman"/>
          <w:sz w:val="24"/>
          <w:szCs w:val="24"/>
        </w:rPr>
      </w:pPr>
      <w:r>
        <w:rPr>
          <w:rFonts w:ascii="Times New Roman" w:eastAsia="MingLiU_HKSCS" w:hAnsi="Times New Roman" w:cs="Times New Roman"/>
          <w:sz w:val="24"/>
          <w:szCs w:val="24"/>
          <w:lang w:val="id-ID"/>
        </w:rPr>
        <w:lastRenderedPageBreak/>
        <w:t>G</w:t>
      </w:r>
      <w:r>
        <w:rPr>
          <w:rFonts w:ascii="Times New Roman" w:hAnsi="Times New Roman" w:cs="Times New Roman"/>
          <w:sz w:val="24"/>
          <w:szCs w:val="24"/>
          <w:lang w:val="id-ID"/>
        </w:rPr>
        <w:t xml:space="preserve">enetika manusia </w:t>
      </w:r>
      <w:r>
        <w:rPr>
          <w:rFonts w:ascii="Times New Roman" w:hAnsi="Times New Roman" w:cs="Times New Roman"/>
          <w:sz w:val="24"/>
          <w:szCs w:val="24"/>
        </w:rPr>
        <w:t>(</w:t>
      </w:r>
      <w:r w:rsidRPr="00AF7B49">
        <w:rPr>
          <w:rFonts w:ascii="Times New Roman" w:hAnsi="Times New Roman" w:cs="Times New Roman"/>
          <w:i/>
          <w:sz w:val="24"/>
          <w:szCs w:val="24"/>
        </w:rPr>
        <w:t>H</w:t>
      </w:r>
      <w:r w:rsidRPr="00AF7B49">
        <w:rPr>
          <w:rFonts w:ascii="Times New Roman" w:hAnsi="Times New Roman" w:cs="Times New Roman"/>
          <w:i/>
          <w:sz w:val="24"/>
          <w:szCs w:val="24"/>
          <w:lang w:val="id-ID"/>
        </w:rPr>
        <w:t xml:space="preserve">uman </w:t>
      </w:r>
      <w:r w:rsidRPr="00AF7B49">
        <w:rPr>
          <w:rFonts w:ascii="Times New Roman" w:eastAsia="MingLiU_HKSCS" w:hAnsi="Times New Roman" w:cs="Times New Roman"/>
          <w:i/>
          <w:sz w:val="24"/>
          <w:szCs w:val="24"/>
          <w:lang w:val="id-ID"/>
        </w:rPr>
        <w:t>g</w:t>
      </w:r>
      <w:r w:rsidRPr="00AF7B49">
        <w:rPr>
          <w:rFonts w:ascii="Times New Roman" w:hAnsi="Times New Roman" w:cs="Times New Roman"/>
          <w:i/>
          <w:sz w:val="24"/>
          <w:szCs w:val="24"/>
          <w:lang w:val="id-ID"/>
        </w:rPr>
        <w:t>enetics</w:t>
      </w:r>
      <w:r>
        <w:rPr>
          <w:rFonts w:ascii="Times New Roman" w:hAnsi="Times New Roman" w:cs="Times New Roman"/>
          <w:sz w:val="24"/>
          <w:szCs w:val="24"/>
        </w:rPr>
        <w:t>)</w:t>
      </w:r>
      <w:r w:rsidRPr="00506E8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penting untuk dipelajari untuk </w:t>
      </w:r>
      <w:r>
        <w:rPr>
          <w:rFonts w:ascii="Times New Roman" w:hAnsi="Times New Roman" w:cs="Times New Roman"/>
          <w:sz w:val="24"/>
          <w:szCs w:val="24"/>
        </w:rPr>
        <w:t>b</w:t>
      </w:r>
      <w:r>
        <w:rPr>
          <w:rFonts w:ascii="Times New Roman" w:hAnsi="Times New Roman" w:cs="Times New Roman"/>
          <w:sz w:val="24"/>
          <w:szCs w:val="24"/>
          <w:lang w:val="id-ID"/>
        </w:rPr>
        <w:t>er</w:t>
      </w:r>
      <w:r>
        <w:rPr>
          <w:rFonts w:ascii="Times New Roman" w:hAnsi="Times New Roman" w:cs="Times New Roman"/>
          <w:sz w:val="24"/>
          <w:szCs w:val="24"/>
        </w:rPr>
        <w:t>b</w:t>
      </w:r>
      <w:r>
        <w:rPr>
          <w:rFonts w:ascii="Times New Roman" w:hAnsi="Times New Roman" w:cs="Times New Roman"/>
          <w:sz w:val="24"/>
          <w:szCs w:val="24"/>
          <w:lang w:val="id-ID"/>
        </w:rPr>
        <w:t>agai tujuan, antara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lain </w:t>
      </w:r>
      <w:r>
        <w:rPr>
          <w:rFonts w:ascii="Times New Roman" w:hAnsi="Times New Roman" w:cs="Times New Roman"/>
          <w:sz w:val="24"/>
          <w:szCs w:val="24"/>
        </w:rPr>
        <w:t>:</w:t>
      </w:r>
    </w:p>
    <w:p w:rsidR="009B5ACC" w:rsidRPr="00F00A0B" w:rsidRDefault="009B5ACC" w:rsidP="009B5ACC">
      <w:pPr>
        <w:pStyle w:val="ListParagraph"/>
        <w:numPr>
          <w:ilvl w:val="2"/>
          <w:numId w:val="22"/>
        </w:numPr>
        <w:tabs>
          <w:tab w:val="left" w:pos="1134"/>
        </w:tabs>
        <w:spacing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id-ID"/>
        </w:rPr>
        <w:t>Agar kita dapat mengetahui si</w:t>
      </w:r>
      <w:r>
        <w:rPr>
          <w:rFonts w:ascii="Times New Roman" w:hAnsi="Times New Roman" w:cs="Times New Roman"/>
          <w:sz w:val="24"/>
          <w:szCs w:val="24"/>
        </w:rPr>
        <w:t>f</w:t>
      </w:r>
      <w:r>
        <w:rPr>
          <w:rFonts w:ascii="Times New Roman" w:hAnsi="Times New Roman" w:cs="Times New Roman"/>
          <w:sz w:val="24"/>
          <w:szCs w:val="24"/>
          <w:lang w:val="id-ID"/>
        </w:rPr>
        <w:t>at</w:t>
      </w:r>
      <w:r>
        <w:rPr>
          <w:rFonts w:ascii="Times New Roman" w:hAnsi="Times New Roman" w:cs="Times New Roman"/>
          <w:sz w:val="24"/>
          <w:szCs w:val="24"/>
        </w:rPr>
        <w:t xml:space="preserve"> - </w:t>
      </w:r>
      <w:r>
        <w:rPr>
          <w:rFonts w:ascii="Times New Roman" w:hAnsi="Times New Roman" w:cs="Times New Roman"/>
          <w:sz w:val="24"/>
          <w:szCs w:val="24"/>
          <w:lang w:val="id-ID"/>
        </w:rPr>
        <w:t>si</w:t>
      </w:r>
      <w:r>
        <w:rPr>
          <w:rFonts w:ascii="Times New Roman" w:hAnsi="Times New Roman" w:cs="Times New Roman"/>
          <w:sz w:val="24"/>
          <w:szCs w:val="24"/>
        </w:rPr>
        <w:t>f</w:t>
      </w:r>
      <w:r w:rsidRPr="00F00A0B">
        <w:rPr>
          <w:rFonts w:ascii="Times New Roman" w:hAnsi="Times New Roman" w:cs="Times New Roman"/>
          <w:sz w:val="24"/>
          <w:szCs w:val="24"/>
          <w:lang w:val="id-ID"/>
        </w:rPr>
        <w:t>at keturunan kita sendiri, serta setiap mahkluk yang</w:t>
      </w:r>
      <w:r>
        <w:rPr>
          <w:rFonts w:ascii="Times New Roman" w:hAnsi="Times New Roman" w:cs="Times New Roman"/>
          <w:sz w:val="24"/>
          <w:szCs w:val="24"/>
        </w:rPr>
        <w:t xml:space="preserve"> </w:t>
      </w:r>
      <w:r w:rsidRPr="00F00A0B">
        <w:rPr>
          <w:rFonts w:ascii="Times New Roman" w:hAnsi="Times New Roman" w:cs="Times New Roman"/>
          <w:sz w:val="24"/>
          <w:szCs w:val="24"/>
          <w:lang w:val="id-ID"/>
        </w:rPr>
        <w:t>hidup di lingkungan kita</w:t>
      </w:r>
    </w:p>
    <w:p w:rsidR="009B5ACC" w:rsidRPr="00F00A0B" w:rsidRDefault="009B5ACC" w:rsidP="009B5ACC">
      <w:pPr>
        <w:pStyle w:val="ListParagraph"/>
        <w:numPr>
          <w:ilvl w:val="2"/>
          <w:numId w:val="22"/>
        </w:numPr>
        <w:tabs>
          <w:tab w:val="left" w:pos="1134"/>
        </w:tabs>
        <w:spacing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rPr>
        <w:t>M</w:t>
      </w:r>
      <w:r w:rsidRPr="00F00A0B">
        <w:rPr>
          <w:rFonts w:ascii="Times New Roman" w:hAnsi="Times New Roman" w:cs="Times New Roman"/>
          <w:sz w:val="24"/>
          <w:szCs w:val="24"/>
          <w:lang w:val="id-ID"/>
        </w:rPr>
        <w:t>engetahui kelainan</w:t>
      </w:r>
      <w:r>
        <w:rPr>
          <w:rFonts w:ascii="Times New Roman" w:hAnsi="Times New Roman" w:cs="Times New Roman"/>
          <w:sz w:val="24"/>
          <w:szCs w:val="24"/>
          <w:lang w:val="id-ID"/>
        </w:rPr>
        <w:t xml:space="preserve"> atau penyakit keturunan serta </w:t>
      </w:r>
      <w:r>
        <w:rPr>
          <w:rFonts w:ascii="Times New Roman" w:hAnsi="Times New Roman" w:cs="Times New Roman"/>
          <w:sz w:val="24"/>
          <w:szCs w:val="24"/>
        </w:rPr>
        <w:t>b</w:t>
      </w:r>
      <w:r>
        <w:rPr>
          <w:rFonts w:ascii="Times New Roman" w:hAnsi="Times New Roman" w:cs="Times New Roman"/>
          <w:sz w:val="24"/>
          <w:szCs w:val="24"/>
          <w:lang w:val="id-ID"/>
        </w:rPr>
        <w:t>er</w:t>
      </w:r>
      <w:r>
        <w:rPr>
          <w:rFonts w:ascii="Times New Roman" w:hAnsi="Times New Roman" w:cs="Times New Roman"/>
          <w:sz w:val="24"/>
          <w:szCs w:val="24"/>
        </w:rPr>
        <w:t>b</w:t>
      </w:r>
      <w:r w:rsidRPr="00F00A0B">
        <w:rPr>
          <w:rFonts w:ascii="Times New Roman" w:hAnsi="Times New Roman" w:cs="Times New Roman"/>
          <w:sz w:val="24"/>
          <w:szCs w:val="24"/>
          <w:lang w:val="id-ID"/>
        </w:rPr>
        <w:t>agai usaha untu</w:t>
      </w:r>
      <w:r>
        <w:rPr>
          <w:rFonts w:ascii="Times New Roman" w:hAnsi="Times New Roman" w:cs="Times New Roman"/>
          <w:sz w:val="24"/>
          <w:szCs w:val="24"/>
          <w:lang w:val="id-ID"/>
        </w:rPr>
        <w:t>k menanggulanginya.</w:t>
      </w:r>
    </w:p>
    <w:p w:rsidR="009B5ACC" w:rsidRPr="00F00A0B" w:rsidRDefault="009B5ACC" w:rsidP="009B5ACC">
      <w:pPr>
        <w:pStyle w:val="ListParagraph"/>
        <w:numPr>
          <w:ilvl w:val="2"/>
          <w:numId w:val="22"/>
        </w:numPr>
        <w:tabs>
          <w:tab w:val="left" w:pos="1134"/>
        </w:tabs>
        <w:spacing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rPr>
        <w:t>M</w:t>
      </w:r>
      <w:r>
        <w:rPr>
          <w:rFonts w:ascii="Times New Roman" w:hAnsi="Times New Roman" w:cs="Times New Roman"/>
          <w:sz w:val="24"/>
          <w:szCs w:val="24"/>
          <w:lang w:val="id-ID"/>
        </w:rPr>
        <w:t>enjajagi si</w:t>
      </w:r>
      <w:r>
        <w:rPr>
          <w:rFonts w:ascii="Times New Roman" w:hAnsi="Times New Roman" w:cs="Times New Roman"/>
          <w:sz w:val="24"/>
          <w:szCs w:val="24"/>
        </w:rPr>
        <w:t>f</w:t>
      </w:r>
      <w:r w:rsidRPr="00F00A0B">
        <w:rPr>
          <w:rFonts w:ascii="Times New Roman" w:hAnsi="Times New Roman" w:cs="Times New Roman"/>
          <w:sz w:val="24"/>
          <w:szCs w:val="24"/>
          <w:lang w:val="id-ID"/>
        </w:rPr>
        <w:t>at keturunan seseorang, misalnya golongan darah, yang kemungkinandiperlukan dalam kepentingan kehidupan</w:t>
      </w:r>
      <w:r>
        <w:rPr>
          <w:rFonts w:ascii="Times New Roman" w:hAnsi="Times New Roman" w:cs="Times New Roman"/>
          <w:sz w:val="24"/>
          <w:szCs w:val="24"/>
        </w:rPr>
        <w:t xml:space="preserve">. </w:t>
      </w:r>
    </w:p>
    <w:p w:rsidR="009B5ACC" w:rsidRDefault="009B5ACC" w:rsidP="009B5ACC">
      <w:pPr>
        <w:pStyle w:val="ListParagraph"/>
        <w:tabs>
          <w:tab w:val="left" w:pos="1134"/>
        </w:tabs>
        <w:spacing w:line="480" w:lineRule="auto"/>
        <w:ind w:left="567"/>
        <w:jc w:val="both"/>
        <w:rPr>
          <w:rFonts w:ascii="Times New Roman" w:hAnsi="Times New Roman" w:cs="Times New Roman"/>
          <w:sz w:val="24"/>
          <w:szCs w:val="24"/>
          <w:lang w:val="id-ID"/>
        </w:rPr>
      </w:pPr>
      <w:r w:rsidRPr="00F00A0B">
        <w:rPr>
          <w:rFonts w:ascii="Times New Roman" w:hAnsi="Times New Roman" w:cs="Times New Roman"/>
          <w:sz w:val="24"/>
          <w:szCs w:val="24"/>
        </w:rPr>
        <w:t>Menghilangkan faktor genetik sangatlah sulit. yang bisa dilakukan untuk seseorang agar terhindar dari penyakit Diabetes Mellitus karena sebab genetik, adalah dengan memperbaiki pola hidup dan pola makan. Penderita Diabetes Mellitus tidak mewarisi diabetes tipe I itu sendiri tetapi mewarisi suatu predisposisi atau kecenderungan genetik kearah terjadinya diabetes tipe I. Kecenderungan genetik ini ditentukan pada individu yang memiliki tipe antigen HLA (Human leucocyte antigen) tertentu. HLA merupakan kumpulan gen yang bertanggung jawab atas antigen transplantasi dan proses imun lainnya</w:t>
      </w:r>
      <w:r w:rsidRPr="00F00A0B">
        <w:rPr>
          <w:rFonts w:ascii="Times New Roman" w:hAnsi="Times New Roman" w:cs="Times New Roman"/>
          <w:sz w:val="24"/>
          <w:szCs w:val="24"/>
          <w:lang w:val="id-ID"/>
        </w:rPr>
        <w:t xml:space="preserve">. </w:t>
      </w:r>
    </w:p>
    <w:p w:rsidR="009B5ACC" w:rsidRPr="002F60F4" w:rsidRDefault="009B5ACC" w:rsidP="009B5ACC">
      <w:pPr>
        <w:pStyle w:val="ListParagraph"/>
        <w:numPr>
          <w:ilvl w:val="0"/>
          <w:numId w:val="2"/>
        </w:numPr>
        <w:autoSpaceDE w:val="0"/>
        <w:autoSpaceDN w:val="0"/>
        <w:adjustRightInd w:val="0"/>
        <w:spacing w:line="480" w:lineRule="auto"/>
        <w:ind w:left="567" w:hanging="283"/>
        <w:jc w:val="both"/>
        <w:rPr>
          <w:rFonts w:ascii="Times New Roman" w:eastAsiaTheme="minorHAnsi" w:hAnsi="Times New Roman" w:cs="Times New Roman"/>
          <w:b/>
          <w:sz w:val="24"/>
          <w:szCs w:val="24"/>
          <w:lang w:val="id-ID"/>
        </w:rPr>
      </w:pPr>
      <w:r w:rsidRPr="002F60F4">
        <w:rPr>
          <w:rFonts w:ascii="Times New Roman" w:eastAsiaTheme="minorHAnsi" w:hAnsi="Times New Roman" w:cs="Times New Roman"/>
          <w:b/>
          <w:sz w:val="24"/>
          <w:szCs w:val="24"/>
          <w:lang w:val="id-ID"/>
        </w:rPr>
        <w:t>Kelompok Etnik</w:t>
      </w:r>
    </w:p>
    <w:p w:rsidR="009B5ACC" w:rsidRDefault="009B5ACC" w:rsidP="009B5ACC">
      <w:pPr>
        <w:tabs>
          <w:tab w:val="left" w:pos="1134"/>
        </w:tabs>
        <w:autoSpaceDE w:val="0"/>
        <w:autoSpaceDN w:val="0"/>
        <w:adjustRightInd w:val="0"/>
        <w:spacing w:line="480" w:lineRule="auto"/>
        <w:ind w:left="567"/>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ab/>
      </w:r>
      <w:r w:rsidRPr="002F60F4">
        <w:rPr>
          <w:rFonts w:ascii="Times New Roman" w:eastAsiaTheme="minorHAnsi" w:hAnsi="Times New Roman" w:cs="Times New Roman"/>
          <w:sz w:val="24"/>
          <w:szCs w:val="24"/>
          <w:lang w:val="id-ID"/>
        </w:rPr>
        <w:t>Misalnya penduduk di amerika serikat, dimana golongan Hispanik</w:t>
      </w:r>
      <w:r>
        <w:rPr>
          <w:rFonts w:ascii="Times New Roman" w:eastAsiaTheme="minorHAnsi" w:hAnsi="Times New Roman" w:cs="Times New Roman"/>
          <w:sz w:val="24"/>
          <w:szCs w:val="24"/>
          <w:lang w:val="id-ID"/>
        </w:rPr>
        <w:t xml:space="preserve"> </w:t>
      </w:r>
      <w:r w:rsidRPr="002F60F4">
        <w:rPr>
          <w:rFonts w:ascii="Times New Roman" w:eastAsiaTheme="minorHAnsi" w:hAnsi="Times New Roman" w:cs="Times New Roman"/>
          <w:sz w:val="24"/>
          <w:szCs w:val="24"/>
          <w:lang w:val="id-ID"/>
        </w:rPr>
        <w:t>serta penduduk asli amerika tertentu memiliki kemungkinan yang</w:t>
      </w:r>
      <w:r>
        <w:rPr>
          <w:rFonts w:ascii="Times New Roman" w:eastAsiaTheme="minorHAnsi" w:hAnsi="Times New Roman" w:cs="Times New Roman"/>
          <w:sz w:val="24"/>
          <w:szCs w:val="24"/>
          <w:lang w:val="id-ID"/>
        </w:rPr>
        <w:t xml:space="preserve"> </w:t>
      </w:r>
      <w:r w:rsidRPr="002F60F4">
        <w:rPr>
          <w:rFonts w:ascii="Times New Roman" w:eastAsiaTheme="minorHAnsi" w:hAnsi="Times New Roman" w:cs="Times New Roman"/>
          <w:sz w:val="24"/>
          <w:szCs w:val="24"/>
          <w:lang w:val="id-ID"/>
        </w:rPr>
        <w:t>lebih besar untuk terjadinya diabetes tipe II dibandingkan dengan</w:t>
      </w:r>
      <w:r>
        <w:rPr>
          <w:rFonts w:ascii="Times New Roman" w:eastAsiaTheme="minorHAnsi" w:hAnsi="Times New Roman" w:cs="Times New Roman"/>
          <w:sz w:val="24"/>
          <w:szCs w:val="24"/>
          <w:lang w:val="id-ID"/>
        </w:rPr>
        <w:t xml:space="preserve"> </w:t>
      </w:r>
      <w:r w:rsidRPr="002F60F4">
        <w:rPr>
          <w:rFonts w:ascii="Times New Roman" w:eastAsiaTheme="minorHAnsi" w:hAnsi="Times New Roman" w:cs="Times New Roman"/>
          <w:sz w:val="24"/>
          <w:szCs w:val="24"/>
          <w:lang w:val="id-ID"/>
        </w:rPr>
        <w:t>golongan Afro-Afrika.</w:t>
      </w:r>
    </w:p>
    <w:p w:rsidR="009B5ACC" w:rsidRDefault="009B5ACC" w:rsidP="009B5ACC">
      <w:pPr>
        <w:tabs>
          <w:tab w:val="left" w:pos="1134"/>
        </w:tabs>
        <w:autoSpaceDE w:val="0"/>
        <w:autoSpaceDN w:val="0"/>
        <w:adjustRightInd w:val="0"/>
        <w:spacing w:line="480" w:lineRule="auto"/>
        <w:ind w:left="567"/>
        <w:jc w:val="both"/>
        <w:rPr>
          <w:rFonts w:ascii="Times New Roman" w:eastAsiaTheme="minorHAnsi" w:hAnsi="Times New Roman" w:cs="Times New Roman"/>
          <w:sz w:val="24"/>
          <w:szCs w:val="24"/>
          <w:lang w:val="id-ID"/>
        </w:rPr>
      </w:pPr>
    </w:p>
    <w:p w:rsidR="009B5ACC" w:rsidRDefault="009B5ACC" w:rsidP="009B5ACC">
      <w:pPr>
        <w:tabs>
          <w:tab w:val="left" w:pos="1134"/>
        </w:tabs>
        <w:autoSpaceDE w:val="0"/>
        <w:autoSpaceDN w:val="0"/>
        <w:adjustRightInd w:val="0"/>
        <w:spacing w:line="480" w:lineRule="auto"/>
        <w:ind w:left="567"/>
        <w:jc w:val="both"/>
        <w:rPr>
          <w:rFonts w:ascii="Times New Roman" w:eastAsiaTheme="minorHAnsi" w:hAnsi="Times New Roman" w:cs="Times New Roman"/>
          <w:sz w:val="24"/>
          <w:szCs w:val="24"/>
          <w:lang w:val="id-ID"/>
        </w:rPr>
      </w:pPr>
    </w:p>
    <w:p w:rsidR="009B5ACC" w:rsidRPr="002F60F4" w:rsidRDefault="009B5ACC" w:rsidP="009B5ACC">
      <w:pPr>
        <w:tabs>
          <w:tab w:val="left" w:pos="1134"/>
        </w:tabs>
        <w:autoSpaceDE w:val="0"/>
        <w:autoSpaceDN w:val="0"/>
        <w:adjustRightInd w:val="0"/>
        <w:spacing w:line="480" w:lineRule="auto"/>
        <w:ind w:left="567"/>
        <w:jc w:val="both"/>
        <w:rPr>
          <w:rFonts w:ascii="Times New Roman" w:eastAsiaTheme="minorHAnsi" w:hAnsi="Times New Roman" w:cs="Times New Roman"/>
          <w:sz w:val="24"/>
          <w:szCs w:val="24"/>
          <w:lang w:val="id-ID"/>
        </w:rPr>
      </w:pPr>
    </w:p>
    <w:p w:rsidR="009B5ACC" w:rsidRPr="00EE7801" w:rsidRDefault="009B5ACC" w:rsidP="009B5ACC">
      <w:pPr>
        <w:pStyle w:val="ListParagraph"/>
        <w:numPr>
          <w:ilvl w:val="0"/>
          <w:numId w:val="2"/>
        </w:numPr>
        <w:spacing w:line="480" w:lineRule="auto"/>
        <w:ind w:left="567" w:hanging="283"/>
        <w:jc w:val="both"/>
        <w:rPr>
          <w:rFonts w:ascii="Times New Roman" w:hAnsi="Times New Roman" w:cs="Times New Roman"/>
          <w:sz w:val="24"/>
          <w:szCs w:val="24"/>
        </w:rPr>
      </w:pPr>
      <w:r w:rsidRPr="00EE7801">
        <w:rPr>
          <w:rFonts w:ascii="Times New Roman" w:hAnsi="Times New Roman" w:cs="Times New Roman"/>
          <w:b/>
          <w:sz w:val="24"/>
          <w:szCs w:val="24"/>
        </w:rPr>
        <w:t>Menopause</w:t>
      </w:r>
      <w:r w:rsidRPr="00EE7801">
        <w:rPr>
          <w:rFonts w:ascii="Times New Roman" w:hAnsi="Times New Roman" w:cs="Times New Roman"/>
          <w:sz w:val="24"/>
          <w:szCs w:val="24"/>
        </w:rPr>
        <w:t xml:space="preserve"> </w:t>
      </w:r>
    </w:p>
    <w:p w:rsidR="009B5ACC" w:rsidRDefault="009B5ACC" w:rsidP="009B5ACC">
      <w:pPr>
        <w:pStyle w:val="ListParagraph"/>
        <w:numPr>
          <w:ilvl w:val="2"/>
          <w:numId w:val="9"/>
        </w:numPr>
        <w:spacing w:line="480" w:lineRule="auto"/>
        <w:ind w:left="851" w:hanging="284"/>
        <w:jc w:val="both"/>
        <w:rPr>
          <w:rFonts w:ascii="Times New Roman" w:hAnsi="Times New Roman" w:cs="Times New Roman"/>
          <w:sz w:val="24"/>
          <w:szCs w:val="24"/>
          <w:lang w:val="id-ID"/>
        </w:rPr>
      </w:pPr>
      <w:r w:rsidRPr="00EE7801">
        <w:rPr>
          <w:rFonts w:ascii="Times New Roman" w:hAnsi="Times New Roman" w:cs="Times New Roman"/>
          <w:sz w:val="24"/>
          <w:szCs w:val="24"/>
        </w:rPr>
        <w:lastRenderedPageBreak/>
        <w:t xml:space="preserve">Pengertian </w:t>
      </w:r>
    </w:p>
    <w:p w:rsidR="009B5ACC" w:rsidRDefault="009B5ACC" w:rsidP="009B5ACC">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E7801">
        <w:rPr>
          <w:rFonts w:ascii="Times New Roman" w:hAnsi="Times New Roman" w:cs="Times New Roman"/>
          <w:sz w:val="24"/>
          <w:szCs w:val="24"/>
        </w:rPr>
        <w:t xml:space="preserve">Menopause Margaret Lock mengemukakan bahwa istilah menopause sebaiknya dibatasi pada peristiwa actual akhir menstruasi dan bahwa menopause menggambarkan, bukan suatu kondisi, tetapi lebih pada perubahan fisik dan psikologis yang terjadi pada masa tertentu dalam kehidupan wanita. </w:t>
      </w:r>
    </w:p>
    <w:p w:rsidR="009B5ACC" w:rsidRDefault="009B5ACC" w:rsidP="009B5ACC">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t>M</w:t>
      </w:r>
      <w:r w:rsidRPr="00EE7801">
        <w:rPr>
          <w:rFonts w:ascii="Times New Roman" w:hAnsi="Times New Roman" w:cs="Times New Roman"/>
          <w:sz w:val="24"/>
          <w:szCs w:val="24"/>
        </w:rPr>
        <w:t>enopause adalah keadaan wanita yang mengalami penurunan fungsi indung telur, sehingga produksi hormone estrogen berkurang yang berakibat terhentinya menstruasi untuk selamanya (mati menstruasi)</w:t>
      </w:r>
      <w:r>
        <w:rPr>
          <w:rFonts w:ascii="Times New Roman" w:hAnsi="Times New Roman" w:cs="Times New Roman"/>
          <w:sz w:val="24"/>
          <w:szCs w:val="24"/>
          <w:lang w:val="id-ID"/>
        </w:rPr>
        <w:t xml:space="preserve"> (</w:t>
      </w:r>
      <w:r>
        <w:rPr>
          <w:rFonts w:ascii="Times New Roman" w:hAnsi="Times New Roman" w:cs="Times New Roman"/>
          <w:sz w:val="24"/>
          <w:szCs w:val="24"/>
        </w:rPr>
        <w:t>Kumalasari</w:t>
      </w:r>
      <w:r>
        <w:rPr>
          <w:rFonts w:ascii="Times New Roman" w:hAnsi="Times New Roman" w:cs="Times New Roman"/>
          <w:sz w:val="24"/>
          <w:szCs w:val="24"/>
          <w:lang w:val="id-ID"/>
        </w:rPr>
        <w:t xml:space="preserve">, </w:t>
      </w:r>
      <w:r>
        <w:rPr>
          <w:rFonts w:ascii="Times New Roman" w:hAnsi="Times New Roman" w:cs="Times New Roman"/>
          <w:sz w:val="24"/>
          <w:szCs w:val="24"/>
        </w:rPr>
        <w:t>2012)</w:t>
      </w:r>
      <w:r w:rsidRPr="00EE7801">
        <w:rPr>
          <w:rFonts w:ascii="Times New Roman" w:hAnsi="Times New Roman" w:cs="Times New Roman"/>
          <w:sz w:val="24"/>
          <w:szCs w:val="24"/>
        </w:rPr>
        <w:t>. Menopause adalah berhentinya mens secara permanen (Varney, 2006). Menopause juga dapat diartikan sebagai haid terakhir.</w:t>
      </w:r>
      <w:r>
        <w:rPr>
          <w:rFonts w:ascii="Times New Roman" w:hAnsi="Times New Roman" w:cs="Times New Roman"/>
          <w:sz w:val="24"/>
          <w:szCs w:val="24"/>
          <w:lang w:val="id-ID"/>
        </w:rPr>
        <w:t xml:space="preserve"> </w:t>
      </w:r>
      <w:r w:rsidRPr="00EE7801">
        <w:rPr>
          <w:rFonts w:ascii="Times New Roman" w:hAnsi="Times New Roman" w:cs="Times New Roman"/>
          <w:sz w:val="24"/>
          <w:szCs w:val="24"/>
        </w:rPr>
        <w:t>Terjadinyta menopause ada hubungan dengan menarche (pertama haid), makin dini menarche terjadi maka makin lambat atau lama menopause timbul (Mulyani, 2013).</w:t>
      </w:r>
    </w:p>
    <w:p w:rsidR="009B5ACC" w:rsidRPr="007A293A" w:rsidRDefault="009B5ACC" w:rsidP="009B5ACC">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t>A</w:t>
      </w:r>
      <w:r w:rsidRPr="00EE7801">
        <w:rPr>
          <w:rFonts w:ascii="Times New Roman" w:hAnsi="Times New Roman" w:cs="Times New Roman"/>
          <w:sz w:val="24"/>
          <w:szCs w:val="24"/>
        </w:rPr>
        <w:t>da tiga periode menopause</w:t>
      </w:r>
      <w:r>
        <w:rPr>
          <w:rFonts w:ascii="Times New Roman" w:hAnsi="Times New Roman" w:cs="Times New Roman"/>
          <w:sz w:val="24"/>
          <w:szCs w:val="24"/>
          <w:lang w:val="id-ID"/>
        </w:rPr>
        <w:t xml:space="preserve"> (</w:t>
      </w:r>
      <w:r w:rsidRPr="00EE7801">
        <w:rPr>
          <w:rFonts w:ascii="Times New Roman" w:hAnsi="Times New Roman" w:cs="Times New Roman"/>
          <w:sz w:val="24"/>
          <w:szCs w:val="24"/>
        </w:rPr>
        <w:t>Menurut Sarwono P (2003) dalam Suk</w:t>
      </w:r>
      <w:r>
        <w:rPr>
          <w:rFonts w:ascii="Times New Roman" w:hAnsi="Times New Roman" w:cs="Times New Roman"/>
          <w:sz w:val="24"/>
          <w:szCs w:val="24"/>
        </w:rPr>
        <w:t>arni dan Margareth</w:t>
      </w:r>
      <w:r>
        <w:rPr>
          <w:rFonts w:ascii="Times New Roman" w:hAnsi="Times New Roman" w:cs="Times New Roman"/>
          <w:sz w:val="24"/>
          <w:szCs w:val="24"/>
          <w:lang w:val="id-ID"/>
        </w:rPr>
        <w:t xml:space="preserve">, </w:t>
      </w:r>
      <w:r w:rsidRPr="00EE7801">
        <w:rPr>
          <w:rFonts w:ascii="Times New Roman" w:hAnsi="Times New Roman" w:cs="Times New Roman"/>
          <w:sz w:val="24"/>
          <w:szCs w:val="24"/>
        </w:rPr>
        <w:t>2013</w:t>
      </w:r>
      <w:r>
        <w:rPr>
          <w:rFonts w:ascii="Times New Roman" w:hAnsi="Times New Roman" w:cs="Times New Roman"/>
          <w:sz w:val="24"/>
          <w:szCs w:val="24"/>
          <w:lang w:val="id-ID"/>
        </w:rPr>
        <w:t>)</w:t>
      </w:r>
      <w:r w:rsidRPr="00EE7801">
        <w:rPr>
          <w:rFonts w:ascii="Times New Roman" w:hAnsi="Times New Roman" w:cs="Times New Roman"/>
          <w:sz w:val="24"/>
          <w:szCs w:val="24"/>
        </w:rPr>
        <w:t xml:space="preserve">, yaitu : </w:t>
      </w:r>
    </w:p>
    <w:p w:rsidR="009B5ACC" w:rsidRDefault="009B5ACC" w:rsidP="009B5ACC">
      <w:pPr>
        <w:pStyle w:val="ListParagraph"/>
        <w:numPr>
          <w:ilvl w:val="0"/>
          <w:numId w:val="15"/>
        </w:numPr>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Klimakterium </w:t>
      </w:r>
    </w:p>
    <w:p w:rsidR="009B5ACC" w:rsidRPr="00EE7801" w:rsidRDefault="009B5ACC" w:rsidP="009B5ACC">
      <w:pPr>
        <w:pStyle w:val="ListParagraph"/>
        <w:tabs>
          <w:tab w:val="left" w:pos="1701"/>
        </w:tabs>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ab/>
      </w:r>
      <w:r w:rsidRPr="00EE7801">
        <w:rPr>
          <w:rFonts w:ascii="Times New Roman" w:hAnsi="Times New Roman" w:cs="Times New Roman"/>
          <w:sz w:val="24"/>
          <w:szCs w:val="24"/>
        </w:rPr>
        <w:t>Periode klimakterium merupakan masa peralihan antara masa reproduksi dan masa senium. Biasanya masa ini disebut juga dengan pra menopause, antara usia 40 tahun, ditandai dengan siklus haid yang tidak teratur, dengan perdarahan haid yang memanjang dan relatif banyak.</w:t>
      </w:r>
      <w:r>
        <w:rPr>
          <w:rFonts w:ascii="Times New Roman" w:hAnsi="Times New Roman" w:cs="Times New Roman"/>
          <w:sz w:val="24"/>
          <w:szCs w:val="24"/>
        </w:rPr>
        <w:t xml:space="preserve"> </w:t>
      </w:r>
    </w:p>
    <w:p w:rsidR="009B5ACC" w:rsidRDefault="009B5ACC" w:rsidP="009B5ACC">
      <w:pPr>
        <w:pStyle w:val="ListParagraph"/>
        <w:numPr>
          <w:ilvl w:val="0"/>
          <w:numId w:val="15"/>
        </w:numPr>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Menopause </w:t>
      </w:r>
    </w:p>
    <w:p w:rsidR="009B5ACC" w:rsidRDefault="009B5ACC" w:rsidP="009B5ACC">
      <w:pPr>
        <w:pStyle w:val="ListParagraph"/>
        <w:tabs>
          <w:tab w:val="left" w:pos="1701"/>
        </w:tabs>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ab/>
      </w:r>
      <w:r w:rsidRPr="00EE7801">
        <w:rPr>
          <w:rFonts w:ascii="Times New Roman" w:hAnsi="Times New Roman" w:cs="Times New Roman"/>
          <w:sz w:val="24"/>
          <w:szCs w:val="24"/>
        </w:rPr>
        <w:t>Masa menopause yaitu saat haid terakhir atau berhentinya menstruasi, dan bila telah mengalami menopause 12 bulan sampai menuju ke senium umumnya te</w:t>
      </w:r>
      <w:r>
        <w:rPr>
          <w:rFonts w:ascii="Times New Roman" w:hAnsi="Times New Roman" w:cs="Times New Roman"/>
          <w:sz w:val="24"/>
          <w:szCs w:val="24"/>
        </w:rPr>
        <w:t xml:space="preserve">rjadi pada usia 50-an tahun. </w:t>
      </w:r>
    </w:p>
    <w:p w:rsidR="009B5ACC" w:rsidRDefault="009B5ACC" w:rsidP="009B5ACC">
      <w:pPr>
        <w:pStyle w:val="ListParagraph"/>
        <w:numPr>
          <w:ilvl w:val="0"/>
          <w:numId w:val="15"/>
        </w:numPr>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lastRenderedPageBreak/>
        <w:t xml:space="preserve">Senium </w:t>
      </w:r>
    </w:p>
    <w:p w:rsidR="009B5ACC" w:rsidRPr="00EE7801" w:rsidRDefault="009B5ACC" w:rsidP="009B5ACC">
      <w:pPr>
        <w:pStyle w:val="ListParagraph"/>
        <w:tabs>
          <w:tab w:val="left" w:pos="1701"/>
        </w:tabs>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ab/>
      </w:r>
      <w:r w:rsidRPr="00EE7801">
        <w:rPr>
          <w:rFonts w:ascii="Times New Roman" w:hAnsi="Times New Roman" w:cs="Times New Roman"/>
          <w:sz w:val="24"/>
          <w:szCs w:val="24"/>
        </w:rPr>
        <w:t xml:space="preserve">Periode pasca menopause, yaitu ketika individu telah mampu menyesuaikan dengan kondisinya, sehingga tidak mengalami gangguan fisik antara usia 65 tahun. </w:t>
      </w:r>
    </w:p>
    <w:p w:rsidR="009B5ACC" w:rsidRDefault="009B5ACC" w:rsidP="009B5ACC">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E7801">
        <w:rPr>
          <w:rFonts w:ascii="Times New Roman" w:hAnsi="Times New Roman" w:cs="Times New Roman"/>
          <w:sz w:val="24"/>
          <w:szCs w:val="24"/>
        </w:rPr>
        <w:t xml:space="preserve">Fase Menopause Menurut Kusmiran (2011), tiga fase kehidupan berhubungan dengan menopause, yaitu : </w:t>
      </w:r>
    </w:p>
    <w:p w:rsidR="009B5ACC" w:rsidRDefault="009B5ACC" w:rsidP="009B5ACC">
      <w:pPr>
        <w:pStyle w:val="ListParagraph"/>
        <w:numPr>
          <w:ilvl w:val="0"/>
          <w:numId w:val="16"/>
        </w:numPr>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Perimenopause </w:t>
      </w:r>
    </w:p>
    <w:p w:rsidR="009B5ACC" w:rsidRPr="007A293A" w:rsidRDefault="009B5ACC" w:rsidP="009B5ACC">
      <w:pPr>
        <w:pStyle w:val="ListParagraph"/>
        <w:tabs>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rPr>
        <w:tab/>
      </w:r>
      <w:r w:rsidRPr="00EE7801">
        <w:rPr>
          <w:rFonts w:ascii="Times New Roman" w:hAnsi="Times New Roman" w:cs="Times New Roman"/>
          <w:sz w:val="24"/>
          <w:szCs w:val="24"/>
        </w:rPr>
        <w:t>Perimenopause dimulai denan munculnya tanda-tanda dan gejala awal perubahan dari system tubuh ketika siklus menstruasi mulai tidak teratur. Perimenopause dapat terjadi pada awal usia 30-an dan berakhir 1 tahun setelah siklus menstruasi berakhir. Rata-rata te</w:t>
      </w:r>
      <w:r>
        <w:rPr>
          <w:rFonts w:ascii="Times New Roman" w:hAnsi="Times New Roman" w:cs="Times New Roman"/>
          <w:sz w:val="24"/>
          <w:szCs w:val="24"/>
        </w:rPr>
        <w:t xml:space="preserve">rjadi pada usia 47-51 tahun. </w:t>
      </w:r>
    </w:p>
    <w:p w:rsidR="009B5ACC" w:rsidRDefault="009B5ACC" w:rsidP="009B5ACC">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Menopause</w:t>
      </w:r>
    </w:p>
    <w:p w:rsidR="009B5ACC" w:rsidRPr="00AB7287" w:rsidRDefault="009B5ACC" w:rsidP="009B5ACC">
      <w:pPr>
        <w:pStyle w:val="ListParagraph"/>
        <w:tabs>
          <w:tab w:val="left" w:pos="1701"/>
        </w:tabs>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ab/>
      </w:r>
      <w:r w:rsidRPr="00EE7801">
        <w:rPr>
          <w:rFonts w:ascii="Times New Roman" w:hAnsi="Times New Roman" w:cs="Times New Roman"/>
          <w:sz w:val="24"/>
          <w:szCs w:val="24"/>
        </w:rPr>
        <w:t xml:space="preserve">Menopause adalah masa berakhirnya siklus menstruasi yang terdiagnosis setelah 12 bulan tanpa periode menstruasi. Rata-rata menopause natural terjadi pada usia </w:t>
      </w:r>
      <w:r>
        <w:rPr>
          <w:rFonts w:ascii="Times New Roman" w:hAnsi="Times New Roman" w:cs="Times New Roman"/>
          <w:sz w:val="24"/>
          <w:szCs w:val="24"/>
        </w:rPr>
        <w:t>51,4 tahun untuk negara industri</w:t>
      </w:r>
      <w:r w:rsidRPr="00EE7801">
        <w:rPr>
          <w:rFonts w:ascii="Times New Roman" w:hAnsi="Times New Roman" w:cs="Times New Roman"/>
          <w:sz w:val="24"/>
          <w:szCs w:val="24"/>
        </w:rPr>
        <w:t>, secara umum terjadi pada usia 40-58 tahun. Menopause dapat dipengaruhi oleh factor genetik, merokok, pengangkatan ovarium, dan kemoterapi.</w:t>
      </w:r>
      <w:r>
        <w:rPr>
          <w:rFonts w:ascii="Times New Roman" w:hAnsi="Times New Roman" w:cs="Times New Roman"/>
          <w:sz w:val="24"/>
          <w:szCs w:val="24"/>
        </w:rPr>
        <w:t xml:space="preserve"> </w:t>
      </w:r>
    </w:p>
    <w:p w:rsidR="009B5ACC" w:rsidRDefault="009B5ACC" w:rsidP="009B5ACC">
      <w:pPr>
        <w:pStyle w:val="ListParagraph"/>
        <w:numPr>
          <w:ilvl w:val="0"/>
          <w:numId w:val="16"/>
        </w:numPr>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Postmenopause </w:t>
      </w:r>
    </w:p>
    <w:p w:rsidR="009B5ACC" w:rsidRPr="00AB7287" w:rsidRDefault="009B5ACC" w:rsidP="009B5ACC">
      <w:pPr>
        <w:pStyle w:val="ListParagraph"/>
        <w:tabs>
          <w:tab w:val="left" w:pos="1701"/>
        </w:tabs>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ab/>
      </w:r>
      <w:r w:rsidRPr="00EE7801">
        <w:rPr>
          <w:rFonts w:ascii="Times New Roman" w:hAnsi="Times New Roman" w:cs="Times New Roman"/>
          <w:sz w:val="24"/>
          <w:szCs w:val="24"/>
        </w:rPr>
        <w:t xml:space="preserve">Postmenopause adalah suatu periode yang terjadi sesudah siklus menstruasi terakhir dan merupakan periode tahun setelah menopause. </w:t>
      </w:r>
    </w:p>
    <w:p w:rsidR="009B5ACC" w:rsidRPr="00AB7287" w:rsidRDefault="009B5ACC" w:rsidP="009B5ACC">
      <w:pPr>
        <w:pStyle w:val="ListParagraph"/>
        <w:numPr>
          <w:ilvl w:val="2"/>
          <w:numId w:val="9"/>
        </w:numPr>
        <w:spacing w:line="480" w:lineRule="auto"/>
        <w:ind w:left="851" w:hanging="284"/>
        <w:jc w:val="both"/>
        <w:rPr>
          <w:rFonts w:ascii="Times New Roman" w:hAnsi="Times New Roman" w:cs="Times New Roman"/>
          <w:sz w:val="24"/>
          <w:szCs w:val="24"/>
        </w:rPr>
      </w:pPr>
      <w:r w:rsidRPr="00EE7801">
        <w:rPr>
          <w:rFonts w:ascii="Times New Roman" w:hAnsi="Times New Roman" w:cs="Times New Roman"/>
          <w:sz w:val="24"/>
          <w:szCs w:val="24"/>
        </w:rPr>
        <w:t xml:space="preserve">Jenis-Jenis Menopause Menopause dapat dibedakan menjadi dua jenis, diantaranya : </w:t>
      </w:r>
    </w:p>
    <w:p w:rsidR="009B5ACC" w:rsidRPr="00AB7287" w:rsidRDefault="009B5ACC" w:rsidP="009B5ACC">
      <w:pPr>
        <w:pStyle w:val="ListParagraph"/>
        <w:numPr>
          <w:ilvl w:val="0"/>
          <w:numId w:val="17"/>
        </w:numPr>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Menopause Prematur (Dini) </w:t>
      </w:r>
    </w:p>
    <w:p w:rsidR="009B5ACC" w:rsidRPr="001E7879" w:rsidRDefault="009B5ACC" w:rsidP="009B5ACC">
      <w:pPr>
        <w:pStyle w:val="ListParagraph"/>
        <w:tabs>
          <w:tab w:val="left" w:pos="1843"/>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E7801">
        <w:rPr>
          <w:rFonts w:ascii="Times New Roman" w:hAnsi="Times New Roman" w:cs="Times New Roman"/>
          <w:sz w:val="24"/>
          <w:szCs w:val="24"/>
        </w:rPr>
        <w:t xml:space="preserve">Menopause prematur ditandai dengan apabila terjadi penghentian masa mentruasi sebelum tepat pada waktunya disertai dengan tanda hot flushes serta </w:t>
      </w:r>
      <w:r w:rsidRPr="00EE7801">
        <w:rPr>
          <w:rFonts w:ascii="Times New Roman" w:hAnsi="Times New Roman" w:cs="Times New Roman"/>
          <w:sz w:val="24"/>
          <w:szCs w:val="24"/>
        </w:rPr>
        <w:lastRenderedPageBreak/>
        <w:t>peningkatan kadar hormone gonadotropin. Adapun faktor-faktor yang menyebabkan menopause premature adalah herediter, gangguan gizi yang cukup berat, penyakit menahun dan penyakit yang merusak jaringan kedua ovarium. Namun menopause premature tidak memerlukan terapi, kecuali pemberian keterangan atau informasi terkait kepada seorang wanita yang b</w:t>
      </w:r>
      <w:r>
        <w:rPr>
          <w:rFonts w:ascii="Times New Roman" w:hAnsi="Times New Roman" w:cs="Times New Roman"/>
          <w:sz w:val="24"/>
          <w:szCs w:val="24"/>
        </w:rPr>
        <w:t>ersangkutan (Mulyani, 2013).</w:t>
      </w:r>
    </w:p>
    <w:p w:rsidR="009B5ACC" w:rsidRPr="00AB7287" w:rsidRDefault="009B5ACC" w:rsidP="009B5ACC">
      <w:pPr>
        <w:pStyle w:val="ListParagraph"/>
        <w:numPr>
          <w:ilvl w:val="0"/>
          <w:numId w:val="17"/>
        </w:numPr>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Menopause Alamiah </w:t>
      </w:r>
    </w:p>
    <w:p w:rsidR="009B5ACC" w:rsidRDefault="009B5ACC" w:rsidP="009B5ACC">
      <w:pPr>
        <w:pStyle w:val="ListParagraph"/>
        <w:tabs>
          <w:tab w:val="left" w:pos="1843"/>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E7801">
        <w:rPr>
          <w:rFonts w:ascii="Times New Roman" w:hAnsi="Times New Roman" w:cs="Times New Roman"/>
          <w:sz w:val="24"/>
          <w:szCs w:val="24"/>
        </w:rPr>
        <w:t xml:space="preserve">Menopause ini terjadi secara bertahap, biasanya antara usia 45-55 tahun. Menopause alamiah terjadi pada wanita yang masih mempunyai indung telur. Durasinya sekitar 5-10 tahun (Sukarni dan Margareth, 2013). </w:t>
      </w:r>
    </w:p>
    <w:p w:rsidR="009B5ACC" w:rsidRPr="00AB7287" w:rsidRDefault="009B5ACC" w:rsidP="009B5ACC">
      <w:pPr>
        <w:pStyle w:val="ListParagraph"/>
        <w:numPr>
          <w:ilvl w:val="2"/>
          <w:numId w:val="9"/>
        </w:numPr>
        <w:tabs>
          <w:tab w:val="left" w:pos="1843"/>
        </w:tabs>
        <w:spacing w:line="480" w:lineRule="auto"/>
        <w:ind w:left="851" w:hanging="284"/>
        <w:jc w:val="both"/>
        <w:rPr>
          <w:rFonts w:ascii="Times New Roman" w:hAnsi="Times New Roman" w:cs="Times New Roman"/>
          <w:sz w:val="24"/>
          <w:szCs w:val="24"/>
        </w:rPr>
      </w:pPr>
      <w:r w:rsidRPr="00EE7801">
        <w:rPr>
          <w:rFonts w:ascii="Times New Roman" w:hAnsi="Times New Roman" w:cs="Times New Roman"/>
          <w:sz w:val="24"/>
          <w:szCs w:val="24"/>
        </w:rPr>
        <w:t xml:space="preserve">Penyebab Menopause </w:t>
      </w:r>
    </w:p>
    <w:p w:rsidR="009B5ACC" w:rsidRPr="002F60F4" w:rsidRDefault="009B5ACC" w:rsidP="009B5ACC">
      <w:pPr>
        <w:pStyle w:val="ListParagraph"/>
        <w:tabs>
          <w:tab w:val="left" w:pos="1418"/>
        </w:tabs>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E7801">
        <w:rPr>
          <w:rFonts w:ascii="Times New Roman" w:hAnsi="Times New Roman" w:cs="Times New Roman"/>
          <w:sz w:val="24"/>
          <w:szCs w:val="24"/>
        </w:rPr>
        <w:t>Tubuh wanita mempunyai persediaan sel telur atau ovum dengan jumlah yang terbatas dan masa menopause itu terjadi ketika ovarium atau indung telur telah kehabisan sel telur atau ovum. Hal ini menyebabkan produksi hormon dalam tubuh terganggu, yaitu berhentinya produksi hormon seks wanita yang tidak lain adalah hormon estrogen dan progesterone. Penurunan fungsi hormon dalam tubuh akan menyebabkan terjadinya penurunan fungsi tubuh dan gejala-gejala menopause akan mulai timbul dan terasa meskipun menstruasi masih datang. Saat itu akan mulai terlihat adanya perubahan pada haid yang mungkin menjadi lebih lama atau lebih singkat dan untuk jumlah darah menstruasi yang dikeluarkan menjadi tidak konsisten yaitu relatif menjadi l</w:t>
      </w:r>
      <w:r>
        <w:rPr>
          <w:rFonts w:ascii="Times New Roman" w:hAnsi="Times New Roman" w:cs="Times New Roman"/>
          <w:sz w:val="24"/>
          <w:szCs w:val="24"/>
        </w:rPr>
        <w:t xml:space="preserve">ebih banyak dari sebelumnya. </w:t>
      </w:r>
    </w:p>
    <w:p w:rsidR="009B5ACC" w:rsidRPr="00AB7287" w:rsidRDefault="009B5ACC" w:rsidP="009B5ACC">
      <w:pPr>
        <w:pStyle w:val="ListParagraph"/>
        <w:numPr>
          <w:ilvl w:val="2"/>
          <w:numId w:val="9"/>
        </w:numPr>
        <w:tabs>
          <w:tab w:val="left" w:pos="1418"/>
        </w:tabs>
        <w:spacing w:line="480" w:lineRule="auto"/>
        <w:ind w:left="851" w:hanging="284"/>
        <w:jc w:val="both"/>
        <w:rPr>
          <w:rFonts w:ascii="Times New Roman" w:hAnsi="Times New Roman" w:cs="Times New Roman"/>
          <w:sz w:val="24"/>
          <w:szCs w:val="24"/>
        </w:rPr>
      </w:pPr>
      <w:r w:rsidRPr="00EE7801">
        <w:rPr>
          <w:rFonts w:ascii="Times New Roman" w:hAnsi="Times New Roman" w:cs="Times New Roman"/>
          <w:sz w:val="24"/>
          <w:szCs w:val="24"/>
        </w:rPr>
        <w:t xml:space="preserve">Hormon yang Berperan dalam Menopause </w:t>
      </w:r>
    </w:p>
    <w:p w:rsidR="009B5ACC" w:rsidRPr="007A293A" w:rsidRDefault="009B5ACC" w:rsidP="009B5ACC">
      <w:pPr>
        <w:pStyle w:val="ListParagraph"/>
        <w:tabs>
          <w:tab w:val="left" w:pos="1418"/>
        </w:tabs>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E7801">
        <w:rPr>
          <w:rFonts w:ascii="Times New Roman" w:hAnsi="Times New Roman" w:cs="Times New Roman"/>
          <w:sz w:val="24"/>
          <w:szCs w:val="24"/>
        </w:rPr>
        <w:t xml:space="preserve">Hormon merupakan pembawa pesan kimia yang dilepaskan dalam system peredaran darah yang akan mempengaruhi organ yang ada di seluruh tubuh. </w:t>
      </w:r>
      <w:r w:rsidRPr="00EE7801">
        <w:rPr>
          <w:rFonts w:ascii="Times New Roman" w:hAnsi="Times New Roman" w:cs="Times New Roman"/>
          <w:sz w:val="24"/>
          <w:szCs w:val="24"/>
        </w:rPr>
        <w:lastRenderedPageBreak/>
        <w:t>Hipotalamus akan mengontrol menstruasi dengan mensekresikan hormon gonadotropin ke kelenjar pituitary. Selama masa reproduksi kelenjar pituitary akan merespon dengan memproduksi dua hormon, yaitu follicle-stimulating hormone (FSH) dan leutenizing hormone (LH). Hormon ini akan menentukan jumlah hormon estrogen dan progesterone yang dihasilkan oleh ovarium atau indung telur. Hormon FSH akan merangsang produksi ovum atau sel telur dan hormone LH akan merangsang untuk terjadinya ovulasi atau pelepasan sel telur. Ketika akan mendekati masa menopause maka ovulasi akan semakin jarag terjadi. Hal ini yang menyebabkan menstruasi menjadi tidak teratur dan tidak menentu sampai pada akhirnya sama sekali berhenti. Sehingga untuk mengimbanginya maka tubu akan lebih banyak untuk mensekresikan hormone FSH dan LH agar mampu merangsan</w:t>
      </w:r>
      <w:r>
        <w:rPr>
          <w:rFonts w:ascii="Times New Roman" w:hAnsi="Times New Roman" w:cs="Times New Roman"/>
          <w:sz w:val="24"/>
          <w:szCs w:val="24"/>
        </w:rPr>
        <w:t xml:space="preserve">g produksi ovum atau sel telur. </w:t>
      </w:r>
      <w:r w:rsidRPr="00EE7801">
        <w:rPr>
          <w:rFonts w:ascii="Times New Roman" w:hAnsi="Times New Roman" w:cs="Times New Roman"/>
          <w:sz w:val="24"/>
          <w:szCs w:val="24"/>
        </w:rPr>
        <w:t>Hormon estrogen bertanggung jawab atau juga ikut terlibat dalam mempertahankan suhu tubuh. Hal ini yang juga banyak menyebabkan banyak wanita yang mengalami hot flush ketika kadar hormone estrogen dalam tubuh menurun. Penurunan hormon progesteron selama masa menopause akan menyebabkan timbulnya rasa gelisah, depresi, mudah tersinggung atau marah, libido menjadi rendah, dan bertambahnya berat badan. Tanda dan Gejala Menopause Pada masa menopause wanita akan mengalami perubahan</w:t>
      </w:r>
      <w:r>
        <w:rPr>
          <w:rFonts w:ascii="Times New Roman" w:hAnsi="Times New Roman" w:cs="Times New Roman"/>
          <w:sz w:val="24"/>
          <w:szCs w:val="24"/>
        </w:rPr>
        <w:t xml:space="preserve"> - </w:t>
      </w:r>
      <w:r w:rsidRPr="00EE7801">
        <w:rPr>
          <w:rFonts w:ascii="Times New Roman" w:hAnsi="Times New Roman" w:cs="Times New Roman"/>
          <w:sz w:val="24"/>
          <w:szCs w:val="24"/>
        </w:rPr>
        <w:t xml:space="preserve">perubahan. Perubahan yang dirasakan oleh wanita tersebut adalah : </w:t>
      </w:r>
    </w:p>
    <w:p w:rsidR="009B5ACC" w:rsidRDefault="009B5ACC" w:rsidP="009B5ACC">
      <w:pPr>
        <w:pStyle w:val="ListParagraph"/>
        <w:numPr>
          <w:ilvl w:val="0"/>
          <w:numId w:val="18"/>
        </w:numPr>
        <w:tabs>
          <w:tab w:val="left" w:pos="1418"/>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Perubahan pola menstruasi (perdarahan) </w:t>
      </w:r>
    </w:p>
    <w:p w:rsidR="009B5ACC" w:rsidRPr="00E62C70"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E7801">
        <w:rPr>
          <w:rFonts w:ascii="Times New Roman" w:hAnsi="Times New Roman" w:cs="Times New Roman"/>
          <w:sz w:val="24"/>
          <w:szCs w:val="24"/>
        </w:rPr>
        <w:t>Gejala ini biasaya akan terlihat pada awal permulaan masa menopause. Perdarahan akan terlihat beberapa kali dalam rentang beberapa bulan dan akhirnya akan berhenti sama sekali. Gejala ini sering kali disebut dengan gejala peralih</w:t>
      </w:r>
      <w:r>
        <w:rPr>
          <w:rFonts w:ascii="Times New Roman" w:hAnsi="Times New Roman" w:cs="Times New Roman"/>
          <w:sz w:val="24"/>
          <w:szCs w:val="24"/>
        </w:rPr>
        <w:t xml:space="preserve">an.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Rasa panas (</w:t>
      </w:r>
      <w:r w:rsidRPr="0061316B">
        <w:rPr>
          <w:rFonts w:ascii="Times New Roman" w:hAnsi="Times New Roman" w:cs="Times New Roman"/>
          <w:i/>
          <w:sz w:val="24"/>
          <w:szCs w:val="24"/>
        </w:rPr>
        <w:t>hot flush</w:t>
      </w:r>
      <w:r w:rsidRPr="00EE7801">
        <w:rPr>
          <w:rFonts w:ascii="Times New Roman" w:hAnsi="Times New Roman" w:cs="Times New Roman"/>
          <w:sz w:val="24"/>
          <w:szCs w:val="24"/>
        </w:rPr>
        <w:t xml:space="preserve">) </w:t>
      </w:r>
    </w:p>
    <w:p w:rsidR="009B5ACC" w:rsidRPr="002F60F4"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r>
      <w:r w:rsidRPr="00EE7801">
        <w:rPr>
          <w:rFonts w:ascii="Times New Roman" w:hAnsi="Times New Roman" w:cs="Times New Roman"/>
          <w:sz w:val="24"/>
          <w:szCs w:val="24"/>
        </w:rPr>
        <w:t>Gejala ini akan dirasakan mulai dari wajah sampai keseluruh tubuh. Selain rasa panas juga disertai dengan warna kemerahan pada kulit dan berkeringat. Rasa panas ini akan mempengaruhi pola tidur wanita menopause yang akibatnya sering kali wanita menopause kekurangan tidur. Masing</w:t>
      </w:r>
      <w:r>
        <w:rPr>
          <w:rFonts w:ascii="Times New Roman" w:hAnsi="Times New Roman" w:cs="Times New Roman"/>
          <w:sz w:val="24"/>
          <w:szCs w:val="24"/>
          <w:lang w:val="id-ID"/>
        </w:rPr>
        <w:t>-</w:t>
      </w:r>
      <w:r w:rsidRPr="00EE7801">
        <w:rPr>
          <w:rFonts w:ascii="Times New Roman" w:hAnsi="Times New Roman" w:cs="Times New Roman"/>
          <w:sz w:val="24"/>
          <w:szCs w:val="24"/>
        </w:rPr>
        <w:t xml:space="preserve">masing wanita menderita masalah ini dalam tingkat yang berbeda-beda. Hot flush berlangsung dalam 30 detik sampai 3 menit. Keluhan Hot flushes berkurang setelah tubuh menyesuaikan diri dengan kadar estrogen yang rendah. Meskipun demikian, sekitar 25 % penderita masih mengeluhkan hal ini sampai lebih dari 5 tahun. Pemberian estrogen dalam bentuk terapi efektif dalam meredakan keluhan hot flushes pada 90% kasus. Rasa panas yang diderita ini biasanya berhubungan dengan cuaca panas dan lembab. Selain itu, juga berhubungan dengan ruang sempit, kafein, </w:t>
      </w:r>
      <w:r>
        <w:rPr>
          <w:rFonts w:ascii="Times New Roman" w:hAnsi="Times New Roman" w:cs="Times New Roman"/>
          <w:sz w:val="24"/>
          <w:szCs w:val="24"/>
        </w:rPr>
        <w:t xml:space="preserve">alkohol, atau makanan pedas.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Keluar keringat di malam hari </w:t>
      </w:r>
    </w:p>
    <w:p w:rsidR="009B5ACC" w:rsidRPr="00E62C70"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E7801">
        <w:rPr>
          <w:rFonts w:ascii="Times New Roman" w:hAnsi="Times New Roman" w:cs="Times New Roman"/>
          <w:sz w:val="24"/>
          <w:szCs w:val="24"/>
        </w:rPr>
        <w:t xml:space="preserve">Keluar keringat di malam hari disebabkan karena hot flushes. Gejolak panas mungkin sangat ringan dan sama sekali tidak diperhatikan oleh orang lain. Mungkin hanya terasa seolah-olah suhu meningkat secara tiba-tiba sehingga menyebabkan kemerahan disertai keringat yang mengucur diseluruh tubuh.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Susah tidur (insomnia) </w:t>
      </w:r>
    </w:p>
    <w:p w:rsidR="009B5ACC" w:rsidRPr="00E62C70"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E7801">
        <w:rPr>
          <w:rFonts w:ascii="Times New Roman" w:hAnsi="Times New Roman" w:cs="Times New Roman"/>
          <w:sz w:val="24"/>
          <w:szCs w:val="24"/>
        </w:rPr>
        <w:t>Masalah insomnia atau susah tidur akan dialami oleh beberapa wanita menopause. Selain itu juga wanita menopause akan terbangun pada malam hari dan sulit untuk bisa tidur kembali. Hot flu</w:t>
      </w:r>
      <w:r>
        <w:rPr>
          <w:rFonts w:ascii="Times New Roman" w:hAnsi="Times New Roman" w:cs="Times New Roman"/>
          <w:sz w:val="24"/>
          <w:szCs w:val="24"/>
        </w:rPr>
        <w:t>sh juga dapat</w:t>
      </w:r>
      <w:r>
        <w:rPr>
          <w:rFonts w:ascii="Times New Roman" w:hAnsi="Times New Roman" w:cs="Times New Roman"/>
          <w:sz w:val="24"/>
          <w:szCs w:val="24"/>
          <w:lang w:val="id-ID"/>
        </w:rPr>
        <w:t xml:space="preserve"> </w:t>
      </w:r>
      <w:r w:rsidRPr="00EE7801">
        <w:rPr>
          <w:rFonts w:ascii="Times New Roman" w:hAnsi="Times New Roman" w:cs="Times New Roman"/>
          <w:sz w:val="24"/>
          <w:szCs w:val="24"/>
        </w:rPr>
        <w:t xml:space="preserve">menyababkan wanita terbangun dari tidurnya. Masalah insomnia juga dikarenakan kadar serotonin yang menurun sebagai akibat jumlah estrogen yang kadarnya juga menurun. Serotonin mempengaruhi suasana hati seseorang, jika kadar serotonin dalam tubuh menurun, </w:t>
      </w:r>
      <w:r w:rsidRPr="00EE7801">
        <w:rPr>
          <w:rFonts w:ascii="Times New Roman" w:hAnsi="Times New Roman" w:cs="Times New Roman"/>
          <w:sz w:val="24"/>
          <w:szCs w:val="24"/>
        </w:rPr>
        <w:lastRenderedPageBreak/>
        <w:t>hal ini akan menyebabkan depresi dan sulit tidur. Insomnia juga dapat disebabkan oleh faktor fisik dan psikis. Faktor fisik misalnya sakit flu, sedangkan faktor psikis adalah stress, cemas, dan depresi. Lebih lanjut ketika masa menopause berlangsung terjadi perubahan fisik dan psikis, menurunnya fungsi hormone estrogen dan progesterone yang menyebabkan keluhan seperti pusing, mual, gerah, berdebar-debar, dan sebagainya. Masalah menopause memberikan perubahan psikis karena adanya anggapan bahwa menopause adalah saat berakhirnya semua sifat kewanitaannya. Keadaan ini diperkuat dengan kurangnya pengertian atau adanya pengertian yang keliru mengenai masalah menopause. Insomnia meningkat pada usia 44-45 tahun. Masalah ini meningkat pada saat menopause sebanyak 40% wanita menopaus</w:t>
      </w:r>
      <w:r>
        <w:rPr>
          <w:rFonts w:ascii="Times New Roman" w:hAnsi="Times New Roman" w:cs="Times New Roman"/>
          <w:sz w:val="24"/>
          <w:szCs w:val="24"/>
        </w:rPr>
        <w:t xml:space="preserve">e mengalami kesulitan tidur. </w:t>
      </w:r>
    </w:p>
    <w:p w:rsidR="009B5ACC" w:rsidRDefault="009B5ACC" w:rsidP="009B5ACC">
      <w:pPr>
        <w:pStyle w:val="ListParagraph"/>
        <w:numPr>
          <w:ilvl w:val="0"/>
          <w:numId w:val="18"/>
        </w:numPr>
        <w:tabs>
          <w:tab w:val="left" w:pos="1134"/>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Kerutan pada vagina </w:t>
      </w:r>
    </w:p>
    <w:p w:rsidR="009B5ACC" w:rsidRDefault="009B5ACC" w:rsidP="009B5ACC">
      <w:pPr>
        <w:pStyle w:val="ListParagraph"/>
        <w:tabs>
          <w:tab w:val="left" w:pos="1134"/>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E7801">
        <w:rPr>
          <w:rFonts w:ascii="Times New Roman" w:hAnsi="Times New Roman" w:cs="Times New Roman"/>
          <w:sz w:val="24"/>
          <w:szCs w:val="24"/>
        </w:rPr>
        <w:t>Pada vagina akan terlihat adanya perubahan yang terjadi pada lapisan dinding vagina. Pada masa menopause vagina akan terlihat menjadi lebih kering dan kurang elastis. Hal ini dikarenakan adanya penurunan kadar hormon estrogen. Efek dari gejala ini maka akan timbul rasa sakit pada saat melakukan hubungan seksual. Selain rasa sakit saat melakukan hubungan suami istri gejala lain yang dirasakan adalah munculnya rasa gatal di vagina. Untuk mengatasinya, wanita menopause bisa menggunakan pelumas vagina atau krim sebagai pengganti hormone estrogen de</w:t>
      </w:r>
      <w:r>
        <w:rPr>
          <w:rFonts w:ascii="Times New Roman" w:hAnsi="Times New Roman" w:cs="Times New Roman"/>
          <w:sz w:val="24"/>
          <w:szCs w:val="24"/>
        </w:rPr>
        <w:t>ngan mengusapkannya pada vagina</w:t>
      </w:r>
      <w:r w:rsidRPr="00EE7801">
        <w:rPr>
          <w:rFonts w:ascii="Times New Roman" w:hAnsi="Times New Roman" w:cs="Times New Roman"/>
          <w:sz w:val="24"/>
          <w:szCs w:val="24"/>
        </w:rPr>
        <w:t xml:space="preserve">.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Gejala gangguan motorik </w:t>
      </w:r>
    </w:p>
    <w:p w:rsidR="009B5ACC"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E7801">
        <w:rPr>
          <w:rFonts w:ascii="Times New Roman" w:hAnsi="Times New Roman" w:cs="Times New Roman"/>
          <w:sz w:val="24"/>
          <w:szCs w:val="24"/>
        </w:rPr>
        <w:t xml:space="preserve">Pada masa menopause aktivitas yang akan dikerjakan semakin berkurang. Hal ini dikarenakan wanita menopause akan mudah merasakan rasa lelah sehingga tidak </w:t>
      </w:r>
      <w:r w:rsidRPr="00EE7801">
        <w:rPr>
          <w:rFonts w:ascii="Times New Roman" w:hAnsi="Times New Roman" w:cs="Times New Roman"/>
          <w:sz w:val="24"/>
          <w:szCs w:val="24"/>
        </w:rPr>
        <w:lastRenderedPageBreak/>
        <w:t xml:space="preserve">sanggup untuk melakukan </w:t>
      </w:r>
      <w:r>
        <w:rPr>
          <w:rFonts w:ascii="Times New Roman" w:hAnsi="Times New Roman" w:cs="Times New Roman"/>
          <w:sz w:val="24"/>
          <w:szCs w:val="24"/>
        </w:rPr>
        <w:t>pekerjaan yang terlalu berat</w:t>
      </w:r>
      <w:r w:rsidRPr="00EE7801">
        <w:rPr>
          <w:rFonts w:ascii="Times New Roman" w:hAnsi="Times New Roman" w:cs="Times New Roman"/>
          <w:sz w:val="24"/>
          <w:szCs w:val="24"/>
        </w:rPr>
        <w:t>. Sembelit Proses metabolisme dalam tubuh akan menurun seiring dengan bertambahnya usia. Hal ini dikarenakan tubuh akan berusaha untuk beradaptasi dengan kadar estrogen yang baru. Adanya gejala ini akan mengakibatkan sering kali wanita m</w:t>
      </w:r>
      <w:r>
        <w:rPr>
          <w:rFonts w:ascii="Times New Roman" w:hAnsi="Times New Roman" w:cs="Times New Roman"/>
          <w:sz w:val="24"/>
          <w:szCs w:val="24"/>
        </w:rPr>
        <w:t xml:space="preserve">enopause mengalami sembelit.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Gejala gangguan system perkemihan </w:t>
      </w:r>
    </w:p>
    <w:p w:rsidR="009B5ACC"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E7801">
        <w:rPr>
          <w:rFonts w:ascii="Times New Roman" w:hAnsi="Times New Roman" w:cs="Times New Roman"/>
          <w:sz w:val="24"/>
          <w:szCs w:val="24"/>
        </w:rPr>
        <w:t xml:space="preserve">Kadar estrogen yang rendah akan menyebabkan kadar estrogen menjadi rendah dan akan menimbulkan penipisan pada jaringan kandung kemih dan saluran kemih. Hal ini akan menyebabkan terjadinya penurunan kontrol dari kandung kemih sehingga sulit untuk menahan untuk buang air kecil. Adanya gejala lemahnya otot di sekitar kandung kemih, akan meningkatkan resiko terkena infeksi saluran kemih. Hal ini dapat diatasi dengan latihan panggul atau kegel kemudian kontraksikan otot panggul seperti ketika sedang mengencangkan atau menutup vagina atau membuka anus. Tahan kontraksi tersebut daam 3 hitungan kemudian rileks, tahan beberapa detik dan ulangi lagi. Lakukan latihan ini dalam sehari total 50 kali maka dapat memperbaiki control kandung kemih. </w:t>
      </w:r>
    </w:p>
    <w:p w:rsidR="009B5ACC" w:rsidRPr="00C11B3C"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Gejala gangguan somatik</w:t>
      </w:r>
    </w:p>
    <w:p w:rsidR="009B5ACC"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E7801">
        <w:rPr>
          <w:rFonts w:ascii="Times New Roman" w:hAnsi="Times New Roman" w:cs="Times New Roman"/>
          <w:sz w:val="24"/>
          <w:szCs w:val="24"/>
        </w:rPr>
        <w:t xml:space="preserve">Pada masa menopause detak jantung akan berdetak lebih kencang pada saat merasa gelisah, cemas, takut, khawatir, dan grogi. Selain itu juga wanita menopause sering kali merasakan kesemutan pada </w:t>
      </w:r>
      <w:r>
        <w:rPr>
          <w:rFonts w:ascii="Times New Roman" w:hAnsi="Times New Roman" w:cs="Times New Roman"/>
          <w:sz w:val="24"/>
          <w:szCs w:val="24"/>
        </w:rPr>
        <w:t xml:space="preserve">bagian tangan dan juga kaki.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Perubahan pada mulut </w:t>
      </w:r>
    </w:p>
    <w:p w:rsidR="009B5ACC"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r>
      <w:r w:rsidRPr="00EE7801">
        <w:rPr>
          <w:rFonts w:ascii="Times New Roman" w:hAnsi="Times New Roman" w:cs="Times New Roman"/>
          <w:sz w:val="24"/>
          <w:szCs w:val="24"/>
        </w:rPr>
        <w:t xml:space="preserve">Pada saat ini kemampuan mengecap pada wanita menopause berubah menjadi kurang peka, sementara yang lain mengalami gangguan gusi dan gigi </w:t>
      </w:r>
      <w:r>
        <w:rPr>
          <w:rFonts w:ascii="Times New Roman" w:hAnsi="Times New Roman" w:cs="Times New Roman"/>
          <w:sz w:val="24"/>
          <w:szCs w:val="24"/>
        </w:rPr>
        <w:t xml:space="preserve">menjadi lebih mudah tanggal.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Penurunan libido Menurut Varney (2006), semakin tua usia wanita, minat seks dan responsive wanita akan menurun. Menurut laporan Kinsey awal 1950-an, wanita mencapai puncak aktivitas dan kenikmatan seksual, sekitar usia 35 tahun. Namun, Nachtigall melaporkan bahwa meskipun terdapat penurunan dalam aktivitas seksual setelah usia 35 tahun, hal ini disebabkan “kelelahan” atau ketidak</w:t>
      </w:r>
      <w:r>
        <w:rPr>
          <w:rFonts w:ascii="Times New Roman" w:hAnsi="Times New Roman" w:cs="Times New Roman"/>
          <w:sz w:val="24"/>
          <w:szCs w:val="24"/>
          <w:lang w:val="id-ID"/>
        </w:rPr>
        <w:t xml:space="preserve"> </w:t>
      </w:r>
      <w:r w:rsidRPr="00EE7801">
        <w:rPr>
          <w:rFonts w:ascii="Times New Roman" w:hAnsi="Times New Roman" w:cs="Times New Roman"/>
          <w:sz w:val="24"/>
          <w:szCs w:val="24"/>
        </w:rPr>
        <w:t>tertarikan pada pria. l. Penurunan daya ingat dan mudah tersinggung Adanya penurunan kadar hormone estrogen akan berpengaruh terhadap neurotransmitter yang ada di dalam otak. Neurotransmitter tersebut antara lain. Serotonin, endorphin, dan dopamine. Adanya penurunan kadar endorphin, dopamine, dan serotonin akan mengakibatkan gangguan yang berupa menurunnya daya ingat dan suasana hati yang sering berubah-</w:t>
      </w:r>
      <w:r>
        <w:rPr>
          <w:rFonts w:ascii="Times New Roman" w:hAnsi="Times New Roman" w:cs="Times New Roman"/>
          <w:sz w:val="24"/>
          <w:szCs w:val="24"/>
        </w:rPr>
        <w:t xml:space="preserve">ubah atau mudah tersinggung.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Perubahan berat badan </w:t>
      </w:r>
    </w:p>
    <w:p w:rsidR="009B5ACC" w:rsidRPr="00E62C70"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E7801">
        <w:rPr>
          <w:rFonts w:ascii="Times New Roman" w:hAnsi="Times New Roman" w:cs="Times New Roman"/>
          <w:sz w:val="24"/>
          <w:szCs w:val="24"/>
        </w:rPr>
        <w:t>Menopause sering kali dijadikan sebagai penyabab peningkatan berat badan. Hal ini disebabkan karena berkurangnya kemampuan tubuh untuk membakar energy akibat menurunnya efektivitas proses dinamika fisik pada umumnya. Rekomendasi untuk meningkatkan olahraga dan diet sehat yang meliputi pengawasan asupan kalori dan lemak sangat dianjurkan untuk wanita seir</w:t>
      </w:r>
      <w:r>
        <w:rPr>
          <w:rFonts w:ascii="Times New Roman" w:hAnsi="Times New Roman" w:cs="Times New Roman"/>
          <w:sz w:val="24"/>
          <w:szCs w:val="24"/>
        </w:rPr>
        <w:t xml:space="preserve">ing pertambahan usia mereka.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Perubahan kulit </w:t>
      </w:r>
    </w:p>
    <w:p w:rsidR="009B5ACC" w:rsidRDefault="009B5ACC" w:rsidP="009B5ACC">
      <w:pPr>
        <w:pStyle w:val="ListParagraph"/>
        <w:tabs>
          <w:tab w:val="left" w:pos="1418"/>
          <w:tab w:val="left" w:pos="1701"/>
        </w:tabs>
        <w:spacing w:line="480" w:lineRule="auto"/>
        <w:ind w:left="1211"/>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EE7801">
        <w:rPr>
          <w:rFonts w:ascii="Times New Roman" w:hAnsi="Times New Roman" w:cs="Times New Roman"/>
          <w:sz w:val="24"/>
          <w:szCs w:val="24"/>
        </w:rPr>
        <w:t xml:space="preserve">Sebagian besar perubahan kulit yang diperhatikan wanita pada masa menopause adalah kerusakan karena sinar matahari. Perubahan lain meliputi kulit </w:t>
      </w:r>
      <w:r w:rsidRPr="00EE7801">
        <w:rPr>
          <w:rFonts w:ascii="Times New Roman" w:hAnsi="Times New Roman" w:cs="Times New Roman"/>
          <w:sz w:val="24"/>
          <w:szCs w:val="24"/>
        </w:rPr>
        <w:lastRenderedPageBreak/>
        <w:t>kering, banyak keringat, pengerutan, perubahan fungsi pelindung, penipisan, dan penurunan penyembuhan luka. Lemak dibawah kulit juga berkurang sehingga kulit juga semakin kendur, kulit menjadi mudah terbakar sinar matahari dan akan mengalami pigmentasi serta menjadi hitam bahkan pada kulit</w:t>
      </w:r>
      <w:r>
        <w:rPr>
          <w:rFonts w:ascii="Times New Roman" w:hAnsi="Times New Roman" w:cs="Times New Roman"/>
          <w:sz w:val="24"/>
          <w:szCs w:val="24"/>
        </w:rPr>
        <w:t xml:space="preserve"> timbul bintik-bintik hitam. </w:t>
      </w:r>
    </w:p>
    <w:p w:rsidR="009B5ACC" w:rsidRDefault="009B5ACC" w:rsidP="009B5ACC">
      <w:pPr>
        <w:pStyle w:val="ListParagraph"/>
        <w:numPr>
          <w:ilvl w:val="0"/>
          <w:numId w:val="18"/>
        </w:numPr>
        <w:tabs>
          <w:tab w:val="left" w:pos="1418"/>
          <w:tab w:val="left" w:pos="1701"/>
        </w:tabs>
        <w:spacing w:line="480" w:lineRule="auto"/>
        <w:jc w:val="both"/>
        <w:rPr>
          <w:rFonts w:ascii="Times New Roman" w:hAnsi="Times New Roman" w:cs="Times New Roman"/>
          <w:sz w:val="24"/>
          <w:szCs w:val="24"/>
          <w:lang w:val="id-ID"/>
        </w:rPr>
      </w:pPr>
      <w:r w:rsidRPr="00EE7801">
        <w:rPr>
          <w:rFonts w:ascii="Times New Roman" w:hAnsi="Times New Roman" w:cs="Times New Roman"/>
          <w:sz w:val="24"/>
          <w:szCs w:val="24"/>
        </w:rPr>
        <w:t xml:space="preserve">Gangguan fisik lainnya Setelah tiba masa menopause, ada beberapa gangguan kesehatan yang mungin akan dialami oleh wanita menopause, yaitu : </w:t>
      </w:r>
    </w:p>
    <w:p w:rsidR="009B5ACC" w:rsidRDefault="009B5ACC" w:rsidP="009B5ACC">
      <w:pPr>
        <w:pStyle w:val="ListParagraph"/>
        <w:numPr>
          <w:ilvl w:val="0"/>
          <w:numId w:val="24"/>
        </w:numPr>
        <w:tabs>
          <w:tab w:val="left" w:pos="1418"/>
          <w:tab w:val="left" w:pos="1701"/>
        </w:tabs>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Osteoporosis </w:t>
      </w:r>
    </w:p>
    <w:p w:rsidR="009B5ACC" w:rsidRDefault="009B5ACC" w:rsidP="009B5ACC">
      <w:pPr>
        <w:pStyle w:val="ListParagraph"/>
        <w:tabs>
          <w:tab w:val="left" w:pos="1985"/>
        </w:tabs>
        <w:spacing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rPr>
        <w:tab/>
      </w:r>
      <w:r w:rsidRPr="00EE7801">
        <w:rPr>
          <w:rFonts w:ascii="Times New Roman" w:hAnsi="Times New Roman" w:cs="Times New Roman"/>
          <w:sz w:val="24"/>
          <w:szCs w:val="24"/>
        </w:rPr>
        <w:t>Osteoporosis merupakan suatu gangguan kesehatan yang ditandai dengan berkurangnya masa kepadatan tulang dan kelainan mikroarsitektur, yang berakibat pada pengeroposan tulang. Osteoporosis banyak dialami oleh mereka yang berusia lanjut. Pada masa menopause terjadi peningkatan kadar FSH diatas 30 IU/ml dan penurunan kadar hormone estrogen kurang dari 40 pg/ml. estrogen akan berikatan dengan reseptor estrogen pada osteoblast yang secara langsung memodulasi aktivitas osteoblastik dan secara tidak langsung mengatur pembentukan osteoklast yang mempunyai tujuan menghambat reabsorpsi tulan</w:t>
      </w:r>
      <w:r>
        <w:rPr>
          <w:rFonts w:ascii="Times New Roman" w:hAnsi="Times New Roman" w:cs="Times New Roman"/>
          <w:sz w:val="24"/>
          <w:szCs w:val="24"/>
        </w:rPr>
        <w:t>g sehingga apabila kadar hormon</w:t>
      </w:r>
      <w:r w:rsidRPr="00EE7801">
        <w:rPr>
          <w:rFonts w:ascii="Times New Roman" w:hAnsi="Times New Roman" w:cs="Times New Roman"/>
          <w:sz w:val="24"/>
          <w:szCs w:val="24"/>
        </w:rPr>
        <w:t xml:space="preserve"> estrogen menurun maka tidak ada yang bisa menghambat reabsorpsi tula</w:t>
      </w:r>
      <w:r>
        <w:rPr>
          <w:rFonts w:ascii="Times New Roman" w:hAnsi="Times New Roman" w:cs="Times New Roman"/>
          <w:sz w:val="24"/>
          <w:szCs w:val="24"/>
        </w:rPr>
        <w:t>ng. Hormon</w:t>
      </w:r>
      <w:r w:rsidRPr="00EE7801">
        <w:rPr>
          <w:rFonts w:ascii="Times New Roman" w:hAnsi="Times New Roman" w:cs="Times New Roman"/>
          <w:sz w:val="24"/>
          <w:szCs w:val="24"/>
        </w:rPr>
        <w:t xml:space="preserve"> estrogen berperan dalam pembentukan tulang, remodeling tulang yang mempertahankan kerja osteoblas (formasi tulang) dan osteoklast (penyerapan tulang). Penyakit ini menyerang</w:t>
      </w:r>
      <w:r>
        <w:rPr>
          <w:rFonts w:ascii="Times New Roman" w:hAnsi="Times New Roman" w:cs="Times New Roman"/>
          <w:sz w:val="24"/>
          <w:szCs w:val="24"/>
        </w:rPr>
        <w:t xml:space="preserve"> wanita pada usia 45-65 tahun. </w:t>
      </w:r>
    </w:p>
    <w:p w:rsidR="009B5ACC" w:rsidRDefault="009B5ACC" w:rsidP="009B5ACC">
      <w:pPr>
        <w:pStyle w:val="ListParagraph"/>
        <w:numPr>
          <w:ilvl w:val="0"/>
          <w:numId w:val="24"/>
        </w:numPr>
        <w:tabs>
          <w:tab w:val="left" w:pos="1418"/>
          <w:tab w:val="left" w:pos="1701"/>
        </w:tabs>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Penyakit jantung </w:t>
      </w:r>
    </w:p>
    <w:p w:rsidR="009B5ACC" w:rsidRDefault="009B5ACC" w:rsidP="009B5ACC">
      <w:pPr>
        <w:pStyle w:val="ListParagraph"/>
        <w:tabs>
          <w:tab w:val="left" w:pos="1985"/>
        </w:tabs>
        <w:spacing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rPr>
        <w:tab/>
      </w:r>
      <w:r w:rsidRPr="00EE7801">
        <w:rPr>
          <w:rFonts w:ascii="Times New Roman" w:hAnsi="Times New Roman" w:cs="Times New Roman"/>
          <w:sz w:val="24"/>
          <w:szCs w:val="24"/>
        </w:rPr>
        <w:t xml:space="preserve">Pada umumnya yang paling banyak ditemukan adalah apabila seorang wanita telah memasuki masa menopause dan mengalami osteoporosis memiliki </w:t>
      </w:r>
      <w:r w:rsidRPr="00EE7801">
        <w:rPr>
          <w:rFonts w:ascii="Times New Roman" w:hAnsi="Times New Roman" w:cs="Times New Roman"/>
          <w:sz w:val="24"/>
          <w:szCs w:val="24"/>
        </w:rPr>
        <w:lastRenderedPageBreak/>
        <w:t>kemungkinan terserang penyakit jantung. Hal ini dikarenakan kadar estrogen meningkatkan tekanan darah dan berat badan yang mengakibatkan pembuluh darah yang mengalir ke jant</w:t>
      </w:r>
      <w:r>
        <w:rPr>
          <w:rFonts w:ascii="Times New Roman" w:hAnsi="Times New Roman" w:cs="Times New Roman"/>
          <w:sz w:val="24"/>
          <w:szCs w:val="24"/>
        </w:rPr>
        <w:t xml:space="preserve">ung tidak bekerja dengan baik. </w:t>
      </w:r>
    </w:p>
    <w:p w:rsidR="009B5ACC" w:rsidRDefault="009B5ACC" w:rsidP="009B5ACC">
      <w:pPr>
        <w:pStyle w:val="ListParagraph"/>
        <w:numPr>
          <w:ilvl w:val="0"/>
          <w:numId w:val="24"/>
        </w:numPr>
        <w:tabs>
          <w:tab w:val="left" w:pos="1418"/>
          <w:tab w:val="left" w:pos="1701"/>
        </w:tabs>
        <w:spacing w:line="480" w:lineRule="auto"/>
        <w:jc w:val="both"/>
        <w:rPr>
          <w:rFonts w:ascii="Times New Roman" w:hAnsi="Times New Roman" w:cs="Times New Roman"/>
          <w:sz w:val="24"/>
          <w:szCs w:val="24"/>
        </w:rPr>
      </w:pPr>
      <w:r w:rsidRPr="00EE7801">
        <w:rPr>
          <w:rFonts w:ascii="Times New Roman" w:hAnsi="Times New Roman" w:cs="Times New Roman"/>
          <w:sz w:val="24"/>
          <w:szCs w:val="24"/>
        </w:rPr>
        <w:t xml:space="preserve">Risiko kanker payudara </w:t>
      </w:r>
    </w:p>
    <w:p w:rsidR="009B5ACC" w:rsidRDefault="009B5ACC" w:rsidP="009B5ACC">
      <w:pPr>
        <w:pStyle w:val="ListParagraph"/>
        <w:tabs>
          <w:tab w:val="left" w:pos="1985"/>
        </w:tabs>
        <w:spacing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rPr>
        <w:tab/>
      </w:r>
      <w:r w:rsidRPr="00EE7801">
        <w:rPr>
          <w:rFonts w:ascii="Times New Roman" w:hAnsi="Times New Roman" w:cs="Times New Roman"/>
          <w:sz w:val="24"/>
          <w:szCs w:val="24"/>
        </w:rPr>
        <w:t xml:space="preserve">Mengendalikan berat badan sangatlah penting karena dengan kenaikan berat badan pada masa transisi pre menopause ke masa menopause ternyata terkait erat dengan peningkatan risiko kanker payudara. (Mulyani, 2013) </w:t>
      </w:r>
    </w:p>
    <w:p w:rsidR="009B5ACC" w:rsidRPr="007A293A" w:rsidRDefault="009B5ACC" w:rsidP="009B5ACC">
      <w:pPr>
        <w:tabs>
          <w:tab w:val="left" w:pos="1276"/>
        </w:tabs>
        <w:spacing w:line="480" w:lineRule="auto"/>
        <w:ind w:right="-1"/>
        <w:jc w:val="both"/>
        <w:rPr>
          <w:rFonts w:ascii="Times New Roman" w:hAnsi="Times New Roman"/>
          <w:sz w:val="24"/>
          <w:lang w:val="id-ID"/>
        </w:rPr>
      </w:pPr>
    </w:p>
    <w:p w:rsidR="009B5ACC" w:rsidRPr="00AE5A15" w:rsidRDefault="009B5ACC" w:rsidP="009B5ACC">
      <w:pPr>
        <w:pStyle w:val="ListParagraph"/>
        <w:tabs>
          <w:tab w:val="left" w:pos="284"/>
          <w:tab w:val="left" w:pos="1276"/>
        </w:tabs>
        <w:spacing w:line="480" w:lineRule="auto"/>
        <w:ind w:left="0" w:right="-1"/>
        <w:jc w:val="both"/>
        <w:rPr>
          <w:rFonts w:ascii="Times New Roman" w:eastAsia="Times New Roman" w:hAnsi="Times New Roman"/>
          <w:sz w:val="24"/>
          <w:lang w:val="id-ID"/>
        </w:rPr>
      </w:pPr>
      <w:r>
        <w:rPr>
          <w:rFonts w:ascii="Times New Roman" w:hAnsi="Times New Roman" w:cs="Times New Roman"/>
          <w:b/>
          <w:sz w:val="24"/>
          <w:szCs w:val="24"/>
          <w:lang w:val="id-ID"/>
        </w:rPr>
        <w:t>B.</w:t>
      </w:r>
      <w:r>
        <w:rPr>
          <w:rFonts w:ascii="Times New Roman" w:hAnsi="Times New Roman" w:cs="Times New Roman"/>
          <w:b/>
          <w:sz w:val="24"/>
          <w:szCs w:val="24"/>
          <w:lang w:val="id-ID"/>
        </w:rPr>
        <w:tab/>
      </w:r>
      <w:r w:rsidRPr="00AE5A15">
        <w:rPr>
          <w:rFonts w:ascii="Times New Roman" w:hAnsi="Times New Roman" w:cs="Times New Roman"/>
          <w:b/>
          <w:sz w:val="24"/>
          <w:szCs w:val="24"/>
        </w:rPr>
        <w:t>Penelitian Terkait</w:t>
      </w:r>
    </w:p>
    <w:p w:rsidR="009B5ACC" w:rsidRDefault="009B5ACC" w:rsidP="009B5ACC">
      <w:pPr>
        <w:pStyle w:val="ListParagraph"/>
        <w:numPr>
          <w:ilvl w:val="0"/>
          <w:numId w:val="23"/>
        </w:numPr>
        <w:spacing w:line="480" w:lineRule="auto"/>
        <w:ind w:left="567" w:hanging="283"/>
        <w:jc w:val="both"/>
        <w:rPr>
          <w:rFonts w:ascii="Times New Roman" w:hAnsi="Times New Roman" w:cs="Times New Roman"/>
          <w:sz w:val="24"/>
          <w:szCs w:val="24"/>
        </w:rPr>
      </w:pPr>
      <w:r w:rsidRPr="00D206FC">
        <w:rPr>
          <w:rFonts w:ascii="Times New Roman" w:hAnsi="Times New Roman" w:cs="Times New Roman"/>
          <w:sz w:val="24"/>
          <w:szCs w:val="24"/>
        </w:rPr>
        <w:t>Hasil penelitian yang dilakukan oleh Shara Kurnia Trisnawati (2012) menunjukkan prevalensi kejadian DM Tipe 2 pada wanita lebih tinggi daripada laki-laki. Wanita lebih berisiko mengidap diabetes karena secara fisik wanita memiliki peluang peningkatan indeks masa tubuh yang lebih besar. Sindroma siklus bulanan (premenstrual syndrome), pasca-menopouse yang membuat distribusi lemak tubuh menjadi mudah terakumulasi akibat proses hormonal tersebut sehingga wanita berisiko menderita diabetes mellitus tipe</w:t>
      </w:r>
      <w:r>
        <w:rPr>
          <w:rFonts w:ascii="Times New Roman" w:hAnsi="Times New Roman" w:cs="Times New Roman"/>
          <w:sz w:val="24"/>
          <w:szCs w:val="24"/>
          <w:lang w:val="id-ID"/>
        </w:rPr>
        <w:t xml:space="preserve"> </w:t>
      </w:r>
      <w:r w:rsidRPr="00D206FC">
        <w:rPr>
          <w:rFonts w:ascii="Times New Roman" w:hAnsi="Times New Roman" w:cs="Times New Roman"/>
          <w:sz w:val="24"/>
          <w:szCs w:val="24"/>
        </w:rPr>
        <w:t>2.</w:t>
      </w:r>
    </w:p>
    <w:p w:rsidR="009B5ACC" w:rsidRPr="00396064" w:rsidRDefault="009B5ACC" w:rsidP="009B5ACC">
      <w:pPr>
        <w:pStyle w:val="ListParagraph"/>
        <w:numPr>
          <w:ilvl w:val="0"/>
          <w:numId w:val="23"/>
        </w:numPr>
        <w:spacing w:line="480" w:lineRule="auto"/>
        <w:ind w:left="567" w:hanging="283"/>
        <w:jc w:val="both"/>
        <w:rPr>
          <w:rFonts w:ascii="Times New Roman" w:hAnsi="Times New Roman" w:cs="Times New Roman"/>
          <w:sz w:val="24"/>
          <w:szCs w:val="24"/>
        </w:rPr>
      </w:pPr>
      <w:r w:rsidRPr="00AF7B49">
        <w:rPr>
          <w:rFonts w:ascii="Times New Roman" w:hAnsi="Times New Roman" w:cs="Times New Roman"/>
          <w:sz w:val="24"/>
          <w:szCs w:val="24"/>
        </w:rPr>
        <w:t xml:space="preserve">Hasil penelitian yang dilakukan oleh Shara Kurnia Trisnawati (2012) kejadian penyakit diabetes melitus tipe 2 bahwa ada hubungan yang signifikan (OR 4,19;95%CI 1,246-14,08). Sebagian besar responden memiliki riwayat DM keluarga. Terdapat 22 (75,9%) responden dengan riwayat DM keluarga, sebagian besar hubungan responden adalah dengan orang tua. Responden yang memiliki keluarga dengan DM harus waspada. Risiko menderita DM bila salah satu orang tuanya menderita DM adalah sebesar 15%. Jika kedua orang tua memiliki DM maka risiko untuk menderita DM adalah 75%. </w:t>
      </w:r>
    </w:p>
    <w:p w:rsidR="009B5ACC" w:rsidRPr="007A293A" w:rsidRDefault="009B5ACC" w:rsidP="009B5ACC">
      <w:pPr>
        <w:pStyle w:val="ListParagraph"/>
        <w:numPr>
          <w:ilvl w:val="0"/>
          <w:numId w:val="23"/>
        </w:numPr>
        <w:spacing w:line="480" w:lineRule="auto"/>
        <w:ind w:left="567" w:hanging="283"/>
        <w:jc w:val="both"/>
        <w:rPr>
          <w:rFonts w:ascii="Times New Roman" w:hAnsi="Times New Roman" w:cs="Times New Roman"/>
          <w:sz w:val="24"/>
          <w:szCs w:val="24"/>
        </w:rPr>
      </w:pPr>
      <w:r w:rsidRPr="00AF7B49">
        <w:rPr>
          <w:rFonts w:ascii="Times New Roman" w:hAnsi="Times New Roman" w:cs="Times New Roman"/>
          <w:sz w:val="24"/>
          <w:szCs w:val="24"/>
        </w:rPr>
        <w:lastRenderedPageBreak/>
        <w:t>Hasil penelitian yang dilakukan oleh</w:t>
      </w:r>
      <w:r w:rsidRPr="00AF7B49">
        <w:rPr>
          <w:rFonts w:ascii="Times New Roman" w:eastAsiaTheme="minorHAnsi" w:hAnsi="Times New Roman" w:cs="Times New Roman"/>
          <w:color w:val="0D0D0D"/>
          <w:sz w:val="24"/>
          <w:szCs w:val="24"/>
          <w:lang w:val="id-ID"/>
        </w:rPr>
        <w:t xml:space="preserve"> I Gusti Made Geria Jelantik (2013) dengan judul “ </w:t>
      </w:r>
      <w:r w:rsidRPr="00AF7B49">
        <w:rPr>
          <w:rFonts w:ascii="Times New Roman" w:eastAsiaTheme="minorHAnsi" w:hAnsi="Times New Roman" w:cs="Times New Roman"/>
          <w:i/>
          <w:iCs/>
          <w:color w:val="0D0D0D"/>
          <w:sz w:val="24"/>
          <w:szCs w:val="24"/>
          <w:lang w:val="id-ID"/>
        </w:rPr>
        <w:t>Hubungan Faktor Risiko, Umur, Jenis Kelamin, Kegemukan, Dan Hipertensi</w:t>
      </w:r>
      <w:r w:rsidRPr="00AF7B49">
        <w:rPr>
          <w:rFonts w:ascii="Times New Roman" w:eastAsiaTheme="minorHAnsi" w:hAnsi="Times New Roman" w:cs="Times New Roman"/>
          <w:color w:val="0D0D0D"/>
          <w:sz w:val="24"/>
          <w:szCs w:val="24"/>
          <w:lang w:val="id-ID"/>
        </w:rPr>
        <w:t xml:space="preserve"> </w:t>
      </w:r>
      <w:r w:rsidRPr="00AF7B49">
        <w:rPr>
          <w:rFonts w:ascii="Times New Roman" w:eastAsiaTheme="minorHAnsi" w:hAnsi="Times New Roman" w:cs="Times New Roman"/>
          <w:i/>
          <w:iCs/>
          <w:color w:val="0D0D0D"/>
          <w:sz w:val="24"/>
          <w:szCs w:val="24"/>
          <w:lang w:val="id-ID"/>
        </w:rPr>
        <w:t>Dengan Kejadian Diabetes Mellitus Di Wilayah Kerja Puskesmas</w:t>
      </w:r>
      <w:r w:rsidRPr="00AF7B49">
        <w:rPr>
          <w:rFonts w:ascii="Times New Roman" w:eastAsiaTheme="minorHAnsi" w:hAnsi="Times New Roman" w:cs="Times New Roman"/>
          <w:color w:val="0D0D0D"/>
          <w:sz w:val="24"/>
          <w:szCs w:val="24"/>
          <w:lang w:val="id-ID"/>
        </w:rPr>
        <w:t xml:space="preserve"> </w:t>
      </w:r>
      <w:r w:rsidRPr="00AF7B49">
        <w:rPr>
          <w:rFonts w:ascii="Times New Roman" w:eastAsiaTheme="minorHAnsi" w:hAnsi="Times New Roman" w:cs="Times New Roman"/>
          <w:i/>
          <w:iCs/>
          <w:color w:val="0D0D0D"/>
          <w:sz w:val="24"/>
          <w:szCs w:val="24"/>
          <w:lang w:val="id-ID"/>
        </w:rPr>
        <w:t xml:space="preserve">Mataram” </w:t>
      </w:r>
      <w:r w:rsidRPr="00AF7B49">
        <w:rPr>
          <w:rFonts w:ascii="Times New Roman" w:eastAsiaTheme="minorHAnsi" w:hAnsi="Times New Roman" w:cs="Times New Roman"/>
          <w:color w:val="0D0D0D"/>
          <w:sz w:val="24"/>
          <w:szCs w:val="24"/>
          <w:lang w:val="id-ID"/>
        </w:rPr>
        <w:t>menunjukkan bahwa umur penerita diabetes pada usia  &gt; 40 tahun 3 kali lebih banyak di banding usia muda &lt; 40 tahun, umur &gt; 40 tahun berkaitan terjadinya diabetes karena pada usia tua, fungsi tubuh secara fisiologis menurun karena terjadi penurunan sekresi atau resistensi insulin sehingga kemampuan fungsi tubuh terhadap pengendalian glukosa darahnya tinggi. Dari hasil penelitian pada kelompok kasus &gt; 40 tahun sebanyak 45 orang (90,0%) dan yg berumur &lt; 40 tahun sebanyak 5 orang (10,0%) di dapatkan nilai p= 0,000 (p= &lt; 0,05).</w:t>
      </w:r>
    </w:p>
    <w:p w:rsidR="009B5ACC" w:rsidRPr="00797A36" w:rsidRDefault="009B5ACC" w:rsidP="009B5ACC">
      <w:pPr>
        <w:pStyle w:val="ListParagraph"/>
        <w:spacing w:line="480" w:lineRule="auto"/>
        <w:ind w:left="567"/>
        <w:jc w:val="both"/>
        <w:rPr>
          <w:rFonts w:ascii="Times New Roman" w:hAnsi="Times New Roman" w:cs="Times New Roman"/>
          <w:sz w:val="24"/>
          <w:szCs w:val="24"/>
        </w:rPr>
      </w:pPr>
    </w:p>
    <w:p w:rsidR="009B5ACC" w:rsidRPr="00C23D47" w:rsidRDefault="009B5ACC" w:rsidP="009B5ACC">
      <w:pPr>
        <w:pStyle w:val="ListParagraph"/>
        <w:tabs>
          <w:tab w:val="left" w:pos="284"/>
        </w:tabs>
        <w:spacing w:line="480" w:lineRule="auto"/>
        <w:ind w:left="0"/>
        <w:contextualSpacing w:val="0"/>
        <w:jc w:val="both"/>
        <w:rPr>
          <w:rFonts w:ascii="Times New Roman" w:hAnsi="Times New Roman" w:cs="Times New Roman"/>
          <w:b/>
          <w:bCs/>
          <w:sz w:val="24"/>
          <w:szCs w:val="24"/>
        </w:rPr>
      </w:pPr>
      <w:r>
        <w:rPr>
          <w:rFonts w:ascii="Times New Roman" w:eastAsia="Times New Roman" w:hAnsi="Times New Roman"/>
          <w:b/>
          <w:sz w:val="24"/>
          <w:lang w:val="id-ID"/>
        </w:rPr>
        <w:t>C</w:t>
      </w:r>
      <w:r w:rsidRPr="00C23D47">
        <w:rPr>
          <w:rFonts w:ascii="Times New Roman" w:eastAsia="Times New Roman" w:hAnsi="Times New Roman"/>
          <w:b/>
          <w:sz w:val="24"/>
          <w:lang w:val="id-ID"/>
        </w:rPr>
        <w:t xml:space="preserve">. </w:t>
      </w:r>
      <w:r w:rsidRPr="00C23D47">
        <w:rPr>
          <w:rFonts w:ascii="Times New Roman" w:hAnsi="Times New Roman" w:cs="Times New Roman"/>
          <w:b/>
          <w:bCs/>
          <w:sz w:val="24"/>
          <w:szCs w:val="24"/>
        </w:rPr>
        <w:t>Kerangka Teori</w:t>
      </w:r>
    </w:p>
    <w:p w:rsidR="009B5ACC" w:rsidRPr="00C11B3C" w:rsidRDefault="009B5ACC" w:rsidP="009B5ACC">
      <w:pPr>
        <w:spacing w:line="480" w:lineRule="auto"/>
        <w:ind w:left="284" w:firstLine="567"/>
        <w:jc w:val="both"/>
        <w:rPr>
          <w:rFonts w:ascii="Times New Roman" w:hAnsi="Times New Roman"/>
          <w:sz w:val="24"/>
          <w:szCs w:val="24"/>
          <w:lang w:val="id-ID"/>
        </w:rPr>
      </w:pPr>
      <w:r w:rsidRPr="00C23D47">
        <w:rPr>
          <w:rFonts w:ascii="Times New Roman" w:hAnsi="Times New Roman"/>
          <w:sz w:val="24"/>
          <w:szCs w:val="24"/>
        </w:rPr>
        <w:t>Kerangka Teori pada dasarnya adalah hubungan antara konsep-konsep yang ingin diamati atau diukur melalui penelitian-penelitian yang akan dilakukan (Notoatmodjo, 2012).</w:t>
      </w:r>
    </w:p>
    <w:p w:rsidR="009B5ACC" w:rsidRDefault="009B5ACC" w:rsidP="009B5ACC">
      <w:pPr>
        <w:jc w:val="center"/>
        <w:rPr>
          <w:rFonts w:ascii="Times New Roman" w:hAnsi="Times New Roman"/>
          <w:b/>
          <w:color w:val="000000"/>
          <w:sz w:val="24"/>
          <w:szCs w:val="24"/>
          <w:lang w:val="id-ID"/>
        </w:rPr>
      </w:pPr>
    </w:p>
    <w:p w:rsidR="009B5ACC" w:rsidRPr="00166CBB" w:rsidRDefault="009B5ACC" w:rsidP="009B5ACC">
      <w:pPr>
        <w:jc w:val="center"/>
        <w:rPr>
          <w:rFonts w:ascii="Times New Roman" w:hAnsi="Times New Roman"/>
          <w:b/>
          <w:color w:val="000000"/>
          <w:sz w:val="24"/>
          <w:szCs w:val="24"/>
          <w:lang w:val="id-ID"/>
        </w:rPr>
      </w:pPr>
      <w:r w:rsidRPr="00166CBB">
        <w:rPr>
          <w:rFonts w:ascii="Times New Roman" w:hAnsi="Times New Roman"/>
          <w:b/>
          <w:color w:val="000000"/>
          <w:sz w:val="24"/>
          <w:szCs w:val="24"/>
          <w:lang w:val="id-ID"/>
        </w:rPr>
        <w:t>Gambar  2.1</w:t>
      </w:r>
    </w:p>
    <w:p w:rsidR="009B5ACC" w:rsidRPr="00166CBB" w:rsidRDefault="009B5ACC" w:rsidP="009B5ACC">
      <w:pPr>
        <w:jc w:val="center"/>
        <w:rPr>
          <w:rFonts w:ascii="Times New Roman" w:hAnsi="Times New Roman"/>
          <w:b/>
          <w:color w:val="000000"/>
          <w:sz w:val="24"/>
          <w:szCs w:val="24"/>
          <w:lang w:val="id-ID"/>
        </w:rPr>
      </w:pPr>
      <w:r w:rsidRPr="00166CBB">
        <w:rPr>
          <w:rFonts w:ascii="Times New Roman" w:hAnsi="Times New Roman"/>
          <w:b/>
          <w:color w:val="000000"/>
          <w:sz w:val="24"/>
          <w:szCs w:val="24"/>
          <w:lang w:val="id-ID"/>
        </w:rPr>
        <w:t>Kerangka teori</w:t>
      </w:r>
    </w:p>
    <w:p w:rsidR="009B5ACC" w:rsidRDefault="009B5ACC" w:rsidP="009B5ACC">
      <w:pPr>
        <w:tabs>
          <w:tab w:val="left" w:pos="1276"/>
        </w:tabs>
        <w:spacing w:line="480" w:lineRule="auto"/>
        <w:ind w:left="709" w:right="-1"/>
        <w:jc w:val="both"/>
        <w:rPr>
          <w:rFonts w:ascii="Times New Roman" w:hAnsi="Times New Roman"/>
          <w:sz w:val="24"/>
          <w:lang w:val="id-ID"/>
        </w:rPr>
      </w:pPr>
      <w:r w:rsidRPr="00A756F7">
        <w:rPr>
          <w:rFonts w:ascii="Times New Roman" w:hAnsi="Times New Roman"/>
          <w:b/>
          <w:noProof/>
          <w:color w:val="000000"/>
          <w:sz w:val="24"/>
          <w:szCs w:val="24"/>
          <w:lang w:val="id-ID" w:eastAsia="id-ID"/>
        </w:rPr>
        <w:pict>
          <v:rect id="_x0000_s1026" style="position:absolute;left:0;text-align:left;margin-left:51.15pt;margin-top:12.3pt;width:117.75pt;height:73.1pt;z-index:251660288">
            <v:textbox style="mso-next-textbox:#_x0000_s1026">
              <w:txbxContent>
                <w:p w:rsidR="009B5ACC" w:rsidRPr="002D4BB6" w:rsidRDefault="009B5ACC" w:rsidP="009B5ACC">
                  <w:pPr>
                    <w:pStyle w:val="ListParagraph"/>
                    <w:ind w:left="142"/>
                    <w:rPr>
                      <w:rFonts w:ascii="Times New Roman" w:hAnsi="Times New Roman" w:cs="Times New Roman"/>
                      <w:b/>
                      <w:sz w:val="24"/>
                      <w:szCs w:val="24"/>
                      <w:lang w:val="id-ID"/>
                    </w:rPr>
                  </w:pPr>
                  <w:r w:rsidRPr="002D4BB6">
                    <w:rPr>
                      <w:rFonts w:ascii="Times New Roman" w:hAnsi="Times New Roman" w:cs="Times New Roman"/>
                      <w:b/>
                      <w:sz w:val="24"/>
                      <w:szCs w:val="24"/>
                      <w:lang w:val="id-ID"/>
                    </w:rPr>
                    <w:t xml:space="preserve">IDDM </w:t>
                  </w:r>
                </w:p>
                <w:p w:rsidR="009B5ACC" w:rsidRPr="006F2A8C" w:rsidRDefault="009B5ACC" w:rsidP="009B5ACC">
                  <w:pPr>
                    <w:pStyle w:val="ListParagraph"/>
                    <w:numPr>
                      <w:ilvl w:val="0"/>
                      <w:numId w:val="20"/>
                    </w:numPr>
                    <w:ind w:left="426"/>
                    <w:rPr>
                      <w:rFonts w:ascii="Times New Roman" w:hAnsi="Times New Roman" w:cs="Times New Roman"/>
                      <w:sz w:val="24"/>
                      <w:szCs w:val="24"/>
                      <w:lang w:val="id-ID"/>
                    </w:rPr>
                  </w:pPr>
                  <w:r w:rsidRPr="006F2A8C">
                    <w:rPr>
                      <w:rFonts w:ascii="Times New Roman" w:hAnsi="Times New Roman" w:cs="Times New Roman"/>
                      <w:sz w:val="24"/>
                      <w:szCs w:val="24"/>
                      <w:lang w:val="id-ID"/>
                    </w:rPr>
                    <w:t>Genetik</w:t>
                  </w:r>
                </w:p>
                <w:p w:rsidR="009B5ACC" w:rsidRPr="006F2A8C" w:rsidRDefault="009B5ACC" w:rsidP="009B5ACC">
                  <w:pPr>
                    <w:pStyle w:val="ListParagraph"/>
                    <w:numPr>
                      <w:ilvl w:val="0"/>
                      <w:numId w:val="20"/>
                    </w:numPr>
                    <w:ind w:left="426"/>
                    <w:rPr>
                      <w:rFonts w:ascii="Times New Roman" w:hAnsi="Times New Roman" w:cs="Times New Roman"/>
                      <w:sz w:val="24"/>
                      <w:szCs w:val="24"/>
                      <w:lang w:val="id-ID"/>
                    </w:rPr>
                  </w:pPr>
                  <w:r w:rsidRPr="006F2A8C">
                    <w:rPr>
                      <w:rFonts w:ascii="Times New Roman" w:hAnsi="Times New Roman" w:cs="Times New Roman"/>
                      <w:sz w:val="24"/>
                      <w:szCs w:val="24"/>
                      <w:lang w:val="id-ID"/>
                    </w:rPr>
                    <w:t xml:space="preserve">Imun </w:t>
                  </w:r>
                </w:p>
                <w:p w:rsidR="009B5ACC" w:rsidRPr="006F2A8C" w:rsidRDefault="009B5ACC" w:rsidP="009B5ACC">
                  <w:pPr>
                    <w:pStyle w:val="ListParagraph"/>
                    <w:numPr>
                      <w:ilvl w:val="0"/>
                      <w:numId w:val="20"/>
                    </w:numPr>
                    <w:ind w:left="426"/>
                    <w:rPr>
                      <w:rFonts w:ascii="Times New Roman" w:hAnsi="Times New Roman" w:cs="Times New Roman"/>
                      <w:sz w:val="24"/>
                      <w:szCs w:val="24"/>
                      <w:lang w:val="id-ID"/>
                    </w:rPr>
                  </w:pPr>
                  <w:r w:rsidRPr="006F2A8C">
                    <w:rPr>
                      <w:rFonts w:ascii="Times New Roman" w:hAnsi="Times New Roman" w:cs="Times New Roman"/>
                      <w:sz w:val="24"/>
                      <w:szCs w:val="24"/>
                      <w:lang w:val="id-ID"/>
                    </w:rPr>
                    <w:t>lingkungan</w:t>
                  </w:r>
                </w:p>
              </w:txbxContent>
            </v:textbox>
          </v:rect>
        </w:pict>
      </w:r>
    </w:p>
    <w:p w:rsidR="009B5ACC" w:rsidRDefault="009B5ACC" w:rsidP="009B5ACC">
      <w:pPr>
        <w:tabs>
          <w:tab w:val="left" w:pos="1276"/>
        </w:tabs>
        <w:spacing w:line="480" w:lineRule="auto"/>
        <w:ind w:left="709" w:right="-1"/>
        <w:jc w:val="both"/>
        <w:rPr>
          <w:rFonts w:ascii="Times New Roman" w:hAnsi="Times New Roman"/>
          <w:sz w:val="24"/>
          <w:lang w:val="id-ID"/>
        </w:rPr>
      </w:pPr>
      <w:r w:rsidRPr="00A756F7">
        <w:rPr>
          <w:rFonts w:ascii="Times New Roman" w:hAnsi="Times New Roman"/>
          <w:noProof/>
          <w:color w:val="000000"/>
          <w:sz w:val="24"/>
          <w:szCs w:val="24"/>
          <w:lang w:val="id-ID" w:eastAsia="id-ID"/>
        </w:rPr>
        <w:pict>
          <v:shapetype id="_x0000_t32" coordsize="21600,21600" o:spt="32" o:oned="t" path="m,l21600,21600e" filled="f">
            <v:path arrowok="t" fillok="f" o:connecttype="none"/>
            <o:lock v:ext="edit" shapetype="t"/>
          </v:shapetype>
          <v:shape id="_x0000_s1029" type="#_x0000_t32" style="position:absolute;left:0;text-align:left;margin-left:173.75pt;margin-top:18.65pt;width:79.6pt;height:34.1pt;z-index:251663360" o:connectortype="straight">
            <v:stroke endarrow="block"/>
          </v:shape>
        </w:pict>
      </w:r>
    </w:p>
    <w:p w:rsidR="009B5ACC" w:rsidRDefault="009B5ACC" w:rsidP="009B5ACC">
      <w:pPr>
        <w:tabs>
          <w:tab w:val="left" w:pos="1276"/>
        </w:tabs>
        <w:spacing w:line="480" w:lineRule="auto"/>
        <w:ind w:left="709" w:right="-1"/>
        <w:jc w:val="both"/>
        <w:rPr>
          <w:rFonts w:ascii="Times New Roman" w:hAnsi="Times New Roman"/>
          <w:sz w:val="24"/>
          <w:lang w:val="id-ID"/>
        </w:rPr>
      </w:pPr>
      <w:r w:rsidRPr="00A756F7">
        <w:rPr>
          <w:rFonts w:ascii="Times New Roman" w:hAnsi="Times New Roman"/>
          <w:noProof/>
          <w:color w:val="000000"/>
          <w:sz w:val="24"/>
          <w:szCs w:val="24"/>
          <w:lang w:val="id-ID" w:eastAsia="id-ID"/>
        </w:rPr>
        <w:pict>
          <v:rect id="_x0000_s1028" style="position:absolute;left:0;text-align:left;margin-left:258.6pt;margin-top:7.35pt;width:102.75pt;height:49.1pt;z-index:251662336">
            <v:textbox style="mso-next-textbox:#_x0000_s1028">
              <w:txbxContent>
                <w:p w:rsidR="009B5ACC" w:rsidRDefault="009B5ACC" w:rsidP="009B5ACC">
                  <w:pPr>
                    <w:jc w:val="center"/>
                    <w:rPr>
                      <w:rFonts w:ascii="Times New Roman" w:hAnsi="Times New Roman"/>
                      <w:sz w:val="22"/>
                      <w:szCs w:val="22"/>
                      <w:lang w:val="id-ID"/>
                    </w:rPr>
                  </w:pPr>
                </w:p>
                <w:p w:rsidR="009B5ACC" w:rsidRPr="002F60F4" w:rsidRDefault="009B5ACC" w:rsidP="009B5ACC">
                  <w:pPr>
                    <w:jc w:val="center"/>
                    <w:rPr>
                      <w:sz w:val="24"/>
                      <w:szCs w:val="24"/>
                    </w:rPr>
                  </w:pPr>
                  <w:r w:rsidRPr="002F60F4">
                    <w:rPr>
                      <w:rFonts w:ascii="Times New Roman" w:hAnsi="Times New Roman"/>
                      <w:sz w:val="24"/>
                      <w:szCs w:val="24"/>
                      <w:lang w:val="id-ID"/>
                    </w:rPr>
                    <w:t xml:space="preserve">Diabetes Melitus </w:t>
                  </w:r>
                </w:p>
              </w:txbxContent>
            </v:textbox>
          </v:rect>
        </w:pict>
      </w:r>
    </w:p>
    <w:p w:rsidR="009B5ACC" w:rsidRDefault="009B5ACC" w:rsidP="009B5ACC">
      <w:pPr>
        <w:tabs>
          <w:tab w:val="left" w:pos="1276"/>
        </w:tabs>
        <w:spacing w:line="480" w:lineRule="auto"/>
        <w:ind w:left="709" w:right="-1"/>
        <w:jc w:val="both"/>
        <w:rPr>
          <w:rFonts w:ascii="Times New Roman" w:hAnsi="Times New Roman"/>
          <w:sz w:val="24"/>
          <w:lang w:val="id-ID"/>
        </w:rPr>
      </w:pPr>
      <w:r w:rsidRPr="00A756F7">
        <w:rPr>
          <w:rFonts w:ascii="Times New Roman" w:hAnsi="Times New Roman"/>
          <w:noProof/>
          <w:color w:val="000000"/>
          <w:sz w:val="24"/>
          <w:szCs w:val="24"/>
          <w:lang w:val="id-ID" w:eastAsia="id-ID"/>
        </w:rPr>
        <w:pict>
          <v:shape id="_x0000_s1030" type="#_x0000_t32" style="position:absolute;left:0;text-align:left;margin-left:173.75pt;margin-top:2.6pt;width:79.6pt;height:48.25pt;flip:y;z-index:251664384" o:connectortype="straight">
            <v:stroke endarrow="block"/>
          </v:shape>
        </w:pict>
      </w:r>
      <w:r w:rsidRPr="00A756F7">
        <w:rPr>
          <w:rFonts w:ascii="Times New Roman" w:hAnsi="Times New Roman"/>
          <w:noProof/>
          <w:color w:val="000000"/>
          <w:sz w:val="24"/>
          <w:szCs w:val="24"/>
          <w:lang w:val="id-ID" w:eastAsia="id-ID"/>
        </w:rPr>
        <w:pict>
          <v:rect id="_x0000_s1027" style="position:absolute;left:0;text-align:left;margin-left:51.15pt;margin-top:13.7pt;width:117.75pt;height:79.5pt;z-index:251661312">
            <v:textbox style="mso-next-textbox:#_x0000_s1027">
              <w:txbxContent>
                <w:p w:rsidR="009B5ACC" w:rsidRPr="006F2A8C" w:rsidRDefault="009B5ACC" w:rsidP="009B5ACC">
                  <w:pPr>
                    <w:pStyle w:val="ListParagraph"/>
                    <w:ind w:left="142"/>
                    <w:rPr>
                      <w:rFonts w:ascii="Times New Roman" w:hAnsi="Times New Roman" w:cs="Times New Roman"/>
                      <w:b/>
                      <w:sz w:val="24"/>
                      <w:szCs w:val="24"/>
                      <w:lang w:val="id-ID"/>
                    </w:rPr>
                  </w:pPr>
                  <w:r w:rsidRPr="006F2A8C">
                    <w:rPr>
                      <w:rFonts w:ascii="Times New Roman" w:hAnsi="Times New Roman" w:cs="Times New Roman"/>
                      <w:b/>
                      <w:sz w:val="24"/>
                      <w:szCs w:val="24"/>
                      <w:lang w:val="id-ID"/>
                    </w:rPr>
                    <w:t>NON IDDM</w:t>
                  </w:r>
                </w:p>
                <w:p w:rsidR="009B5ACC" w:rsidRPr="006F2A8C" w:rsidRDefault="009B5ACC" w:rsidP="009B5ACC">
                  <w:pPr>
                    <w:pStyle w:val="ListParagraph"/>
                    <w:numPr>
                      <w:ilvl w:val="0"/>
                      <w:numId w:val="21"/>
                    </w:numPr>
                    <w:ind w:left="426"/>
                    <w:rPr>
                      <w:rFonts w:ascii="Times New Roman" w:hAnsi="Times New Roman" w:cs="Times New Roman"/>
                      <w:sz w:val="24"/>
                      <w:szCs w:val="24"/>
                      <w:lang w:val="id-ID"/>
                    </w:rPr>
                  </w:pPr>
                  <w:r w:rsidRPr="006F2A8C">
                    <w:rPr>
                      <w:rFonts w:ascii="Times New Roman" w:hAnsi="Times New Roman" w:cs="Times New Roman"/>
                      <w:sz w:val="24"/>
                      <w:szCs w:val="24"/>
                      <w:lang w:val="id-ID"/>
                    </w:rPr>
                    <w:t xml:space="preserve">Usia </w:t>
                  </w:r>
                </w:p>
                <w:p w:rsidR="009B5ACC" w:rsidRPr="006F2A8C" w:rsidRDefault="009B5ACC" w:rsidP="009B5ACC">
                  <w:pPr>
                    <w:pStyle w:val="ListParagraph"/>
                    <w:numPr>
                      <w:ilvl w:val="0"/>
                      <w:numId w:val="21"/>
                    </w:numPr>
                    <w:ind w:left="426"/>
                    <w:rPr>
                      <w:rFonts w:ascii="Times New Roman" w:hAnsi="Times New Roman" w:cs="Times New Roman"/>
                      <w:sz w:val="24"/>
                      <w:szCs w:val="24"/>
                      <w:lang w:val="id-ID"/>
                    </w:rPr>
                  </w:pPr>
                  <w:r w:rsidRPr="006F2A8C">
                    <w:rPr>
                      <w:rFonts w:ascii="Times New Roman" w:hAnsi="Times New Roman" w:cs="Times New Roman"/>
                      <w:sz w:val="24"/>
                      <w:szCs w:val="24"/>
                      <w:lang w:val="id-ID"/>
                    </w:rPr>
                    <w:t>Obesitas</w:t>
                  </w:r>
                </w:p>
                <w:p w:rsidR="009B5ACC" w:rsidRPr="006F2A8C" w:rsidRDefault="009B5ACC" w:rsidP="009B5ACC">
                  <w:pPr>
                    <w:pStyle w:val="ListParagraph"/>
                    <w:numPr>
                      <w:ilvl w:val="0"/>
                      <w:numId w:val="21"/>
                    </w:numPr>
                    <w:ind w:left="426"/>
                    <w:rPr>
                      <w:rFonts w:ascii="Times New Roman" w:hAnsi="Times New Roman" w:cs="Times New Roman"/>
                      <w:sz w:val="24"/>
                      <w:szCs w:val="24"/>
                      <w:lang w:val="id-ID"/>
                    </w:rPr>
                  </w:pPr>
                  <w:r w:rsidRPr="006F2A8C">
                    <w:rPr>
                      <w:rFonts w:ascii="Times New Roman" w:hAnsi="Times New Roman" w:cs="Times New Roman"/>
                      <w:sz w:val="24"/>
                      <w:szCs w:val="24"/>
                      <w:lang w:val="id-ID"/>
                    </w:rPr>
                    <w:t>Riwayat keluarga</w:t>
                  </w:r>
                </w:p>
                <w:p w:rsidR="009B5ACC" w:rsidRPr="006F2A8C" w:rsidRDefault="009B5ACC" w:rsidP="009B5ACC">
                  <w:pPr>
                    <w:pStyle w:val="ListParagraph"/>
                    <w:numPr>
                      <w:ilvl w:val="0"/>
                      <w:numId w:val="21"/>
                    </w:numPr>
                    <w:ind w:left="426"/>
                    <w:rPr>
                      <w:rFonts w:ascii="Times New Roman" w:hAnsi="Times New Roman" w:cs="Times New Roman"/>
                      <w:sz w:val="24"/>
                      <w:szCs w:val="24"/>
                      <w:lang w:val="id-ID"/>
                    </w:rPr>
                  </w:pPr>
                  <w:r w:rsidRPr="006F2A8C">
                    <w:rPr>
                      <w:rFonts w:ascii="Times New Roman" w:hAnsi="Times New Roman" w:cs="Times New Roman"/>
                      <w:sz w:val="24"/>
                      <w:szCs w:val="24"/>
                      <w:lang w:val="id-ID"/>
                    </w:rPr>
                    <w:t xml:space="preserve">Kelompok etnik </w:t>
                  </w:r>
                </w:p>
              </w:txbxContent>
            </v:textbox>
          </v:rect>
        </w:pict>
      </w:r>
    </w:p>
    <w:p w:rsidR="009B5ACC" w:rsidRDefault="009B5ACC" w:rsidP="009B5ACC">
      <w:pPr>
        <w:tabs>
          <w:tab w:val="left" w:pos="1276"/>
        </w:tabs>
        <w:spacing w:line="480" w:lineRule="auto"/>
        <w:ind w:left="709" w:right="-1"/>
        <w:jc w:val="both"/>
        <w:rPr>
          <w:rFonts w:ascii="Times New Roman" w:hAnsi="Times New Roman"/>
          <w:sz w:val="24"/>
          <w:lang w:val="id-ID"/>
        </w:rPr>
      </w:pPr>
    </w:p>
    <w:p w:rsidR="009B5ACC" w:rsidRDefault="009B5ACC" w:rsidP="009B5ACC">
      <w:pPr>
        <w:tabs>
          <w:tab w:val="left" w:pos="1276"/>
        </w:tabs>
        <w:spacing w:line="480" w:lineRule="auto"/>
        <w:ind w:right="-1"/>
        <w:jc w:val="center"/>
        <w:rPr>
          <w:rFonts w:ascii="Times New Roman" w:hAnsi="Times New Roman"/>
          <w:sz w:val="24"/>
          <w:lang w:val="id-ID"/>
        </w:rPr>
      </w:pPr>
    </w:p>
    <w:p w:rsidR="009B5ACC" w:rsidRDefault="009B5ACC" w:rsidP="009B5ACC">
      <w:pPr>
        <w:tabs>
          <w:tab w:val="left" w:pos="1276"/>
        </w:tabs>
        <w:spacing w:line="480" w:lineRule="auto"/>
        <w:ind w:right="-1"/>
        <w:jc w:val="center"/>
        <w:rPr>
          <w:rFonts w:ascii="Times New Roman" w:hAnsi="Times New Roman"/>
          <w:sz w:val="24"/>
          <w:lang w:val="id-ID"/>
        </w:rPr>
      </w:pPr>
    </w:p>
    <w:p w:rsidR="009B5ACC" w:rsidRPr="007608B8" w:rsidRDefault="009B5ACC" w:rsidP="009B5ACC">
      <w:pPr>
        <w:tabs>
          <w:tab w:val="left" w:pos="1276"/>
        </w:tabs>
        <w:spacing w:line="480" w:lineRule="auto"/>
        <w:ind w:right="-1"/>
        <w:jc w:val="center"/>
        <w:rPr>
          <w:rFonts w:ascii="Times New Roman" w:hAnsi="Times New Roman"/>
          <w:sz w:val="24"/>
          <w:lang w:val="id-ID"/>
        </w:rPr>
      </w:pPr>
      <w:r>
        <w:rPr>
          <w:rFonts w:ascii="Times New Roman" w:hAnsi="Times New Roman"/>
          <w:sz w:val="24"/>
          <w:lang w:val="id-ID"/>
        </w:rPr>
        <w:t xml:space="preserve">Sumber : </w:t>
      </w:r>
      <w:r>
        <w:rPr>
          <w:rFonts w:ascii="Times New Roman" w:hAnsi="Times New Roman"/>
          <w:sz w:val="24"/>
        </w:rPr>
        <w:t>Prapti Utami</w:t>
      </w:r>
      <w:r>
        <w:rPr>
          <w:rFonts w:ascii="Times New Roman" w:hAnsi="Times New Roman"/>
          <w:sz w:val="24"/>
          <w:lang w:val="id-ID"/>
        </w:rPr>
        <w:t>, 201</w:t>
      </w:r>
      <w:r>
        <w:rPr>
          <w:rFonts w:ascii="Times New Roman" w:hAnsi="Times New Roman"/>
          <w:sz w:val="24"/>
        </w:rPr>
        <w:t>8</w:t>
      </w:r>
    </w:p>
    <w:p w:rsidR="009B5ACC" w:rsidRPr="00EF3A0F" w:rsidRDefault="009B5ACC" w:rsidP="009B5ACC">
      <w:pPr>
        <w:pStyle w:val="ListParagraph"/>
        <w:tabs>
          <w:tab w:val="left" w:pos="284"/>
        </w:tabs>
        <w:spacing w:line="480" w:lineRule="auto"/>
        <w:ind w:left="0"/>
        <w:rPr>
          <w:rFonts w:ascii="Times New Roman" w:hAnsi="Times New Roman" w:cs="Times New Roman"/>
          <w:b/>
          <w:bCs/>
          <w:sz w:val="24"/>
          <w:szCs w:val="24"/>
          <w:lang w:eastAsia="id-ID"/>
        </w:rPr>
      </w:pPr>
      <w:r w:rsidRPr="0092750F">
        <w:rPr>
          <w:rFonts w:ascii="Times New Roman" w:hAnsi="Times New Roman" w:cs="Times New Roman"/>
          <w:b/>
          <w:sz w:val="24"/>
          <w:szCs w:val="24"/>
          <w:lang w:val="id-ID"/>
        </w:rPr>
        <w:t>D.</w:t>
      </w:r>
      <w:r>
        <w:rPr>
          <w:lang w:val="id-ID"/>
        </w:rPr>
        <w:t xml:space="preserve"> </w:t>
      </w:r>
      <w:r w:rsidRPr="00EF3A0F">
        <w:rPr>
          <w:rFonts w:ascii="Times New Roman" w:hAnsi="Times New Roman" w:cs="Times New Roman"/>
          <w:b/>
          <w:bCs/>
          <w:sz w:val="24"/>
          <w:szCs w:val="24"/>
          <w:lang w:eastAsia="id-ID"/>
        </w:rPr>
        <w:t>Kerangka Konsep</w:t>
      </w:r>
    </w:p>
    <w:p w:rsidR="009B5ACC" w:rsidRPr="00E62C70" w:rsidRDefault="009B5ACC" w:rsidP="009B5ACC">
      <w:pPr>
        <w:pStyle w:val="ListParagraph"/>
        <w:tabs>
          <w:tab w:val="left" w:pos="851"/>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id-ID"/>
        </w:rPr>
        <w:lastRenderedPageBreak/>
        <w:tab/>
      </w:r>
      <w:r w:rsidRPr="00EF3A0F">
        <w:rPr>
          <w:rFonts w:ascii="Times New Roman" w:hAnsi="Times New Roman" w:cs="Times New Roman"/>
          <w:sz w:val="24"/>
          <w:szCs w:val="24"/>
        </w:rPr>
        <w:t xml:space="preserve">Kerangka konsep penelitian adalah suatu uraian atau visualisasi hubungan atau kaitan anatara konsep lainnya, atau variabel yang satu dengan yang lain dari masalah yang diteliti (Notoatmodjo, 2012). Kerangka konsep dalam penelitian ini adalah sebagai berikut : </w:t>
      </w:r>
    </w:p>
    <w:p w:rsidR="009B5ACC" w:rsidRPr="00EF3A0F" w:rsidRDefault="009B5ACC" w:rsidP="009B5ACC">
      <w:pPr>
        <w:pStyle w:val="ListParagraph"/>
        <w:tabs>
          <w:tab w:val="left" w:pos="851"/>
        </w:tabs>
        <w:spacing w:line="360" w:lineRule="auto"/>
        <w:ind w:left="0"/>
        <w:jc w:val="center"/>
        <w:rPr>
          <w:rFonts w:ascii="Times New Roman" w:hAnsi="Times New Roman" w:cs="Times New Roman"/>
          <w:b/>
          <w:sz w:val="24"/>
          <w:szCs w:val="24"/>
          <w:lang w:val="id-ID"/>
        </w:rPr>
      </w:pPr>
      <w:r w:rsidRPr="00EF3A0F">
        <w:rPr>
          <w:rFonts w:ascii="Times New Roman" w:hAnsi="Times New Roman" w:cs="Times New Roman"/>
          <w:b/>
          <w:sz w:val="24"/>
          <w:szCs w:val="24"/>
          <w:lang w:val="id-ID"/>
        </w:rPr>
        <w:t>Gambar 2.2</w:t>
      </w:r>
    </w:p>
    <w:p w:rsidR="009B5ACC" w:rsidRPr="00B20269" w:rsidRDefault="009B5ACC" w:rsidP="009B5ACC">
      <w:pPr>
        <w:pStyle w:val="ListParagraph"/>
        <w:tabs>
          <w:tab w:val="left" w:pos="851"/>
        </w:tabs>
        <w:spacing w:line="360" w:lineRule="auto"/>
        <w:ind w:left="0"/>
        <w:jc w:val="center"/>
        <w:rPr>
          <w:rFonts w:ascii="Times New Roman" w:hAnsi="Times New Roman" w:cs="Times New Roman"/>
          <w:b/>
          <w:sz w:val="24"/>
          <w:szCs w:val="24"/>
          <w:lang w:val="id-ID"/>
        </w:rPr>
      </w:pPr>
      <w:r w:rsidRPr="00EF3A0F">
        <w:rPr>
          <w:rFonts w:ascii="Times New Roman" w:hAnsi="Times New Roman" w:cs="Times New Roman"/>
          <w:b/>
          <w:sz w:val="24"/>
          <w:szCs w:val="24"/>
          <w:lang w:val="id-ID"/>
        </w:rPr>
        <w:t>Kerangka konsep penelitian</w:t>
      </w:r>
    </w:p>
    <w:p w:rsidR="009B5ACC" w:rsidRPr="00DF44C6" w:rsidRDefault="009B5ACC" w:rsidP="009B5ACC">
      <w:pPr>
        <w:pStyle w:val="ListParagraph"/>
        <w:tabs>
          <w:tab w:val="left" w:pos="851"/>
          <w:tab w:val="center" w:pos="4135"/>
        </w:tabs>
        <w:spacing w:line="360" w:lineRule="auto"/>
        <w:ind w:left="0"/>
        <w:rPr>
          <w:rFonts w:ascii="Times New Roman" w:hAnsi="Times New Roman" w:cs="Times New Roman"/>
          <w:b/>
          <w:sz w:val="24"/>
          <w:szCs w:val="24"/>
          <w:lang w:val="id-ID"/>
        </w:rPr>
      </w:pPr>
      <w:r>
        <w:rPr>
          <w:rFonts w:ascii="Times New Roman" w:hAnsi="Times New Roman" w:cs="Times New Roman"/>
          <w:b/>
          <w:sz w:val="24"/>
          <w:szCs w:val="24"/>
          <w:lang w:val="id-ID"/>
        </w:rPr>
        <w:tab/>
      </w:r>
      <w:r w:rsidRPr="00DF44C6">
        <w:rPr>
          <w:rFonts w:ascii="Times New Roman" w:hAnsi="Times New Roman" w:cs="Times New Roman"/>
          <w:b/>
          <w:sz w:val="24"/>
          <w:szCs w:val="24"/>
          <w:lang w:val="id-ID"/>
        </w:rPr>
        <w:t>Variabel Independen</w:t>
      </w:r>
      <w:r w:rsidRPr="00DF44C6">
        <w:rPr>
          <w:rFonts w:ascii="Times New Roman" w:hAnsi="Times New Roman" w:cs="Times New Roman"/>
          <w:b/>
          <w:sz w:val="24"/>
          <w:szCs w:val="24"/>
          <w:lang w:val="id-ID"/>
        </w:rPr>
        <w:tab/>
        <w:t xml:space="preserve">                          Variabel Dependen </w:t>
      </w:r>
    </w:p>
    <w:p w:rsidR="009B5ACC" w:rsidRPr="00DF44C6" w:rsidRDefault="009B5ACC" w:rsidP="009B5ACC">
      <w:pPr>
        <w:pStyle w:val="ListParagraph"/>
        <w:spacing w:line="480" w:lineRule="auto"/>
        <w:ind w:left="567"/>
        <w:rPr>
          <w:rFonts w:ascii="Times New Roman" w:hAnsi="Times New Roman" w:cs="Times New Roman"/>
          <w:b/>
          <w:bCs/>
          <w:sz w:val="24"/>
          <w:szCs w:val="24"/>
          <w:lang w:val="id-ID"/>
        </w:rPr>
      </w:pPr>
      <w:r w:rsidRPr="00A756F7">
        <w:rPr>
          <w:rFonts w:ascii="Times New Roman" w:hAnsi="Times New Roman" w:cs="Times New Roman"/>
          <w:b/>
          <w:bCs/>
          <w:noProof/>
          <w:sz w:val="24"/>
          <w:szCs w:val="24"/>
          <w:lang w:val="id-ID" w:eastAsia="id-ID"/>
        </w:rPr>
        <w:pict>
          <v:rect id="_x0000_s1032" style="position:absolute;left:0;text-align:left;margin-left:224.85pt;margin-top:7.7pt;width:136.4pt;height:50.8pt;z-index:251666432">
            <v:textbox style="mso-next-textbox:#_x0000_s1032">
              <w:txbxContent>
                <w:p w:rsidR="009B5ACC" w:rsidRPr="00B20269" w:rsidRDefault="009B5ACC" w:rsidP="009B5ACC">
                  <w:pPr>
                    <w:tabs>
                      <w:tab w:val="left" w:pos="0"/>
                    </w:tabs>
                    <w:jc w:val="center"/>
                  </w:pPr>
                  <w:r>
                    <w:rPr>
                      <w:rFonts w:ascii="Times New Roman" w:hAnsi="Times New Roman"/>
                      <w:sz w:val="24"/>
                      <w:szCs w:val="24"/>
                      <w:lang w:val="id-ID"/>
                    </w:rPr>
                    <w:t>Kejadian penyakit Diabetes melitus</w:t>
                  </w:r>
                  <w:r>
                    <w:rPr>
                      <w:rFonts w:ascii="Times New Roman" w:hAnsi="Times New Roman"/>
                      <w:sz w:val="24"/>
                      <w:szCs w:val="24"/>
                    </w:rPr>
                    <w:t xml:space="preserve"> pada </w:t>
                  </w:r>
                  <w:r>
                    <w:rPr>
                      <w:rFonts w:ascii="Times New Roman" w:hAnsi="Times New Roman"/>
                      <w:sz w:val="24"/>
                      <w:szCs w:val="24"/>
                      <w:lang w:val="id-ID"/>
                    </w:rPr>
                    <w:t>manapouse</w:t>
                  </w:r>
                </w:p>
              </w:txbxContent>
            </v:textbox>
          </v:rect>
        </w:pict>
      </w:r>
      <w:r w:rsidRPr="00A756F7">
        <w:rPr>
          <w:rFonts w:ascii="Times New Roman" w:hAnsi="Times New Roman" w:cs="Times New Roman"/>
          <w:b/>
          <w:bCs/>
          <w:noProof/>
          <w:sz w:val="24"/>
          <w:szCs w:val="24"/>
          <w:lang w:val="id-ID" w:eastAsia="id-ID"/>
        </w:rPr>
        <w:pict>
          <v:rect id="_x0000_s1031" style="position:absolute;left:0;text-align:left;margin-left:14.85pt;margin-top:7.7pt;width:149.95pt;height:50.8pt;z-index:251665408">
            <v:textbox style="mso-next-textbox:#_x0000_s1031">
              <w:txbxContent>
                <w:p w:rsidR="009B5ACC" w:rsidRDefault="009B5ACC" w:rsidP="009B5ACC">
                  <w:pPr>
                    <w:pStyle w:val="ListParagraph"/>
                    <w:numPr>
                      <w:ilvl w:val="0"/>
                      <w:numId w:val="19"/>
                    </w:numPr>
                    <w:ind w:left="426" w:hanging="284"/>
                    <w:rPr>
                      <w:rFonts w:ascii="Times New Roman" w:hAnsi="Times New Roman" w:cs="Times New Roman"/>
                      <w:sz w:val="24"/>
                      <w:szCs w:val="24"/>
                      <w:lang w:val="id-ID"/>
                    </w:rPr>
                  </w:pPr>
                  <w:r>
                    <w:rPr>
                      <w:rFonts w:ascii="Times New Roman" w:hAnsi="Times New Roman" w:cs="Times New Roman"/>
                      <w:sz w:val="24"/>
                      <w:szCs w:val="24"/>
                      <w:lang w:val="id-ID"/>
                    </w:rPr>
                    <w:t xml:space="preserve">Usia </w:t>
                  </w:r>
                </w:p>
                <w:p w:rsidR="009B5ACC" w:rsidRDefault="009B5ACC" w:rsidP="009B5ACC">
                  <w:pPr>
                    <w:pStyle w:val="ListParagraph"/>
                    <w:numPr>
                      <w:ilvl w:val="0"/>
                      <w:numId w:val="19"/>
                    </w:numPr>
                    <w:ind w:left="426" w:hanging="284"/>
                    <w:rPr>
                      <w:rFonts w:ascii="Times New Roman" w:hAnsi="Times New Roman" w:cs="Times New Roman"/>
                      <w:sz w:val="24"/>
                      <w:szCs w:val="24"/>
                      <w:lang w:val="id-ID"/>
                    </w:rPr>
                  </w:pPr>
                  <w:r>
                    <w:rPr>
                      <w:rFonts w:ascii="Times New Roman" w:hAnsi="Times New Roman" w:cs="Times New Roman"/>
                      <w:sz w:val="24"/>
                      <w:szCs w:val="24"/>
                      <w:lang w:val="id-ID"/>
                    </w:rPr>
                    <w:t xml:space="preserve">Genetik </w:t>
                  </w:r>
                </w:p>
                <w:p w:rsidR="009B5ACC" w:rsidRPr="00B20269" w:rsidRDefault="009B5ACC" w:rsidP="009B5ACC">
                  <w:pPr>
                    <w:pStyle w:val="ListParagraph"/>
                    <w:numPr>
                      <w:ilvl w:val="0"/>
                      <w:numId w:val="19"/>
                    </w:numPr>
                    <w:ind w:left="426" w:hanging="284"/>
                    <w:rPr>
                      <w:rFonts w:ascii="Times New Roman" w:hAnsi="Times New Roman" w:cs="Times New Roman"/>
                      <w:sz w:val="24"/>
                      <w:szCs w:val="24"/>
                      <w:lang w:val="id-ID"/>
                    </w:rPr>
                  </w:pPr>
                  <w:r>
                    <w:rPr>
                      <w:rFonts w:ascii="Times New Roman" w:hAnsi="Times New Roman" w:cs="Times New Roman"/>
                      <w:sz w:val="24"/>
                      <w:szCs w:val="24"/>
                      <w:lang w:val="id-ID"/>
                    </w:rPr>
                    <w:t xml:space="preserve">Obesitas </w:t>
                  </w:r>
                </w:p>
                <w:p w:rsidR="009B5ACC" w:rsidRPr="00EF3A0F" w:rsidRDefault="009B5ACC" w:rsidP="009B5ACC">
                  <w:pPr>
                    <w:pStyle w:val="ListParagraph"/>
                    <w:ind w:left="426"/>
                    <w:rPr>
                      <w:rFonts w:ascii="Times New Roman" w:hAnsi="Times New Roman" w:cs="Times New Roman"/>
                      <w:sz w:val="22"/>
                      <w:szCs w:val="22"/>
                      <w:lang w:val="id-ID"/>
                    </w:rPr>
                  </w:pPr>
                </w:p>
              </w:txbxContent>
            </v:textbox>
          </v:rect>
        </w:pict>
      </w:r>
    </w:p>
    <w:p w:rsidR="009B5ACC" w:rsidRDefault="009B5ACC" w:rsidP="009B5ACC">
      <w:pPr>
        <w:tabs>
          <w:tab w:val="left" w:pos="993"/>
        </w:tabs>
        <w:spacing w:line="480" w:lineRule="auto"/>
        <w:ind w:left="426"/>
        <w:jc w:val="both"/>
        <w:rPr>
          <w:rFonts w:ascii="Times New Roman" w:hAnsi="Times New Roman"/>
          <w:sz w:val="24"/>
          <w:lang w:val="id-ID"/>
        </w:rPr>
      </w:pPr>
      <w:r w:rsidRPr="00A756F7">
        <w:rPr>
          <w:rFonts w:ascii="Times New Roman" w:hAnsi="Times New Roman"/>
          <w:noProof/>
          <w:sz w:val="24"/>
          <w:lang w:val="id-ID" w:eastAsia="id-ID"/>
        </w:rPr>
        <w:pict>
          <v:shape id="_x0000_s1033" type="#_x0000_t32" style="position:absolute;left:0;text-align:left;margin-left:169.25pt;margin-top:2.85pt;width:48.75pt;height:.05pt;z-index:251667456" o:connectortype="straight">
            <v:stroke endarrow="block"/>
          </v:shape>
        </w:pict>
      </w:r>
    </w:p>
    <w:p w:rsidR="009B5ACC" w:rsidRDefault="009B5ACC" w:rsidP="009B5ACC">
      <w:pPr>
        <w:tabs>
          <w:tab w:val="left" w:pos="993"/>
        </w:tabs>
        <w:spacing w:line="480" w:lineRule="auto"/>
        <w:ind w:left="426"/>
        <w:jc w:val="both"/>
        <w:rPr>
          <w:lang w:val="id-ID"/>
        </w:rPr>
      </w:pPr>
    </w:p>
    <w:p w:rsidR="009B5ACC" w:rsidRDefault="009B5ACC" w:rsidP="009B5ACC">
      <w:pPr>
        <w:tabs>
          <w:tab w:val="left" w:pos="993"/>
        </w:tabs>
        <w:spacing w:line="480" w:lineRule="auto"/>
        <w:jc w:val="both"/>
      </w:pPr>
    </w:p>
    <w:p w:rsidR="009B5ACC" w:rsidRDefault="009B5ACC" w:rsidP="009B5ACC">
      <w:pPr>
        <w:tabs>
          <w:tab w:val="left" w:pos="993"/>
        </w:tabs>
        <w:spacing w:line="480" w:lineRule="auto"/>
        <w:jc w:val="both"/>
      </w:pPr>
    </w:p>
    <w:p w:rsidR="009B5ACC" w:rsidRPr="00DF44C6" w:rsidRDefault="009B5ACC" w:rsidP="009B5ACC">
      <w:pPr>
        <w:pStyle w:val="ListParagraph"/>
        <w:tabs>
          <w:tab w:val="left" w:pos="284"/>
        </w:tabs>
        <w:spacing w:line="480" w:lineRule="auto"/>
        <w:ind w:left="0"/>
        <w:rPr>
          <w:rFonts w:ascii="Times New Roman" w:hAnsi="Times New Roman" w:cs="Times New Roman"/>
          <w:b/>
          <w:bCs/>
          <w:sz w:val="24"/>
          <w:szCs w:val="24"/>
          <w:lang w:eastAsia="id-ID"/>
        </w:rPr>
      </w:pPr>
      <w:r>
        <w:rPr>
          <w:rFonts w:ascii="Times New Roman" w:hAnsi="Times New Roman" w:cs="Times New Roman"/>
          <w:b/>
          <w:bCs/>
          <w:sz w:val="24"/>
          <w:szCs w:val="24"/>
          <w:lang w:val="id-ID" w:eastAsia="id-ID"/>
        </w:rPr>
        <w:t xml:space="preserve">E. </w:t>
      </w:r>
      <w:r w:rsidRPr="00DF44C6">
        <w:rPr>
          <w:rFonts w:ascii="Times New Roman" w:hAnsi="Times New Roman" w:cs="Times New Roman"/>
          <w:b/>
          <w:bCs/>
          <w:sz w:val="24"/>
          <w:szCs w:val="24"/>
          <w:lang w:eastAsia="id-ID"/>
        </w:rPr>
        <w:t>Hipotesis</w:t>
      </w:r>
    </w:p>
    <w:p w:rsidR="009B5ACC" w:rsidRDefault="009B5ACC" w:rsidP="009B5ACC">
      <w:pPr>
        <w:pStyle w:val="ListParagraph"/>
        <w:spacing w:line="480" w:lineRule="auto"/>
        <w:ind w:left="284" w:firstLine="567"/>
        <w:jc w:val="both"/>
        <w:rPr>
          <w:rFonts w:ascii="Times New Roman" w:hAnsi="Times New Roman" w:cs="Times New Roman"/>
          <w:color w:val="000000"/>
          <w:sz w:val="24"/>
          <w:szCs w:val="24"/>
          <w:lang w:val="id-ID"/>
        </w:rPr>
      </w:pPr>
      <w:r w:rsidRPr="00DF44C6">
        <w:rPr>
          <w:rFonts w:ascii="Times New Roman" w:hAnsi="Times New Roman" w:cs="Times New Roman"/>
          <w:color w:val="000000"/>
          <w:sz w:val="24"/>
          <w:szCs w:val="24"/>
        </w:rPr>
        <w:t xml:space="preserve">Hipotesis adalah jawaban sementara dari penelitian (Notoatmodjo, 2012). Berdasarkan kerangka konsep diatas dirumuskan hipotesis sebagai berikut : </w:t>
      </w:r>
    </w:p>
    <w:p w:rsidR="009B5ACC" w:rsidRDefault="009B5ACC" w:rsidP="009B5ACC">
      <w:pPr>
        <w:pStyle w:val="ListParagraph"/>
        <w:tabs>
          <w:tab w:val="left" w:pos="567"/>
        </w:tabs>
        <w:spacing w:line="480" w:lineRule="auto"/>
        <w:ind w:left="567" w:hanging="283"/>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1) </w:t>
      </w:r>
      <w:r>
        <w:rPr>
          <w:rFonts w:ascii="Times New Roman" w:hAnsi="Times New Roman"/>
          <w:sz w:val="24"/>
          <w:szCs w:val="24"/>
        </w:rPr>
        <w:t xml:space="preserve">Ada hubungan antara </w:t>
      </w:r>
      <w:r>
        <w:rPr>
          <w:rFonts w:ascii="Times New Roman" w:hAnsi="Times New Roman" w:cs="Times New Roman"/>
          <w:color w:val="000000"/>
          <w:sz w:val="24"/>
          <w:szCs w:val="24"/>
          <w:lang w:val="id-ID" w:eastAsia="id-ID"/>
        </w:rPr>
        <w:t xml:space="preserve">usia </w:t>
      </w:r>
      <w:r>
        <w:rPr>
          <w:rFonts w:ascii="Times New Roman" w:hAnsi="Times New Roman"/>
          <w:sz w:val="24"/>
          <w:szCs w:val="24"/>
        </w:rPr>
        <w:t>dengan</w:t>
      </w:r>
      <w:r>
        <w:rPr>
          <w:rFonts w:ascii="Times New Roman" w:hAnsi="Times New Roman"/>
          <w:sz w:val="24"/>
          <w:szCs w:val="24"/>
          <w:lang w:val="id-ID"/>
        </w:rPr>
        <w:t xml:space="preserve"> kejadian penyakit </w:t>
      </w:r>
      <w:r w:rsidRPr="00B42F7F">
        <w:rPr>
          <w:rFonts w:ascii="Times New Roman" w:hAnsi="Times New Roman"/>
          <w:sz w:val="24"/>
          <w:szCs w:val="24"/>
          <w:lang w:val="id-ID"/>
        </w:rPr>
        <w:t>diabetes me</w:t>
      </w:r>
      <w:r>
        <w:rPr>
          <w:rFonts w:ascii="Times New Roman" w:hAnsi="Times New Roman"/>
          <w:sz w:val="24"/>
          <w:szCs w:val="24"/>
          <w:lang w:val="id-ID"/>
        </w:rPr>
        <w:t>l</w:t>
      </w:r>
      <w:r w:rsidRPr="00B42F7F">
        <w:rPr>
          <w:rFonts w:ascii="Times New Roman" w:hAnsi="Times New Roman"/>
          <w:sz w:val="24"/>
          <w:szCs w:val="24"/>
          <w:lang w:val="id-ID"/>
        </w:rPr>
        <w:t>litus</w:t>
      </w:r>
      <w:r w:rsidRPr="00B42F7F">
        <w:rPr>
          <w:rFonts w:ascii="Times New Roman" w:hAnsi="Times New Roman"/>
          <w:sz w:val="24"/>
          <w:szCs w:val="24"/>
        </w:rPr>
        <w:t xml:space="preserve"> </w:t>
      </w:r>
      <w:r>
        <w:rPr>
          <w:rFonts w:ascii="Times New Roman" w:hAnsi="Times New Roman"/>
          <w:sz w:val="24"/>
          <w:szCs w:val="24"/>
        </w:rPr>
        <w:t xml:space="preserve">pada </w:t>
      </w:r>
      <w:r>
        <w:rPr>
          <w:rFonts w:ascii="Times New Roman" w:hAnsi="Times New Roman"/>
          <w:sz w:val="24"/>
          <w:szCs w:val="24"/>
          <w:lang w:val="id-ID"/>
        </w:rPr>
        <w:t>menapouse</w:t>
      </w:r>
      <w:r>
        <w:rPr>
          <w:rFonts w:ascii="Times New Roman" w:hAnsi="Times New Roman"/>
          <w:sz w:val="24"/>
          <w:szCs w:val="24"/>
        </w:rPr>
        <w:t xml:space="preserve"> di P</w:t>
      </w:r>
      <w:r>
        <w:rPr>
          <w:rFonts w:ascii="Times New Roman" w:hAnsi="Times New Roman"/>
          <w:sz w:val="24"/>
          <w:szCs w:val="24"/>
          <w:lang w:val="id-ID"/>
        </w:rPr>
        <w:t>uskesmas Ambarawa</w:t>
      </w:r>
      <w:r>
        <w:rPr>
          <w:rFonts w:ascii="Times New Roman" w:hAnsi="Times New Roman"/>
          <w:sz w:val="24"/>
          <w:szCs w:val="24"/>
        </w:rPr>
        <w:t xml:space="preserve"> Pringsewu  Lampung Tahun 201</w:t>
      </w:r>
      <w:r>
        <w:rPr>
          <w:rFonts w:ascii="Times New Roman" w:hAnsi="Times New Roman"/>
          <w:sz w:val="24"/>
          <w:szCs w:val="24"/>
          <w:lang w:val="id-ID"/>
        </w:rPr>
        <w:t>9</w:t>
      </w:r>
    </w:p>
    <w:p w:rsidR="009B5ACC" w:rsidRDefault="009B5ACC" w:rsidP="009B5ACC">
      <w:pPr>
        <w:pStyle w:val="ListParagraph"/>
        <w:spacing w:line="480" w:lineRule="auto"/>
        <w:ind w:left="567" w:hanging="284"/>
        <w:jc w:val="both"/>
        <w:rPr>
          <w:rFonts w:ascii="Times New Roman" w:hAnsi="Times New Roman" w:cs="Times New Roman"/>
          <w:color w:val="000000"/>
          <w:sz w:val="24"/>
          <w:szCs w:val="24"/>
          <w:lang w:val="id-ID"/>
        </w:rPr>
      </w:pPr>
      <w:r>
        <w:rPr>
          <w:rFonts w:ascii="Times New Roman" w:hAnsi="Times New Roman"/>
          <w:sz w:val="24"/>
          <w:szCs w:val="24"/>
          <w:lang w:val="id-ID"/>
        </w:rPr>
        <w:t xml:space="preserve">2) </w:t>
      </w:r>
      <w:r>
        <w:rPr>
          <w:rFonts w:ascii="Times New Roman" w:hAnsi="Times New Roman"/>
          <w:sz w:val="24"/>
          <w:szCs w:val="24"/>
        </w:rPr>
        <w:t xml:space="preserve">Ada hubungan antara </w:t>
      </w:r>
      <w:r>
        <w:rPr>
          <w:rFonts w:ascii="Times New Roman" w:hAnsi="Times New Roman" w:cs="Times New Roman"/>
          <w:color w:val="000000"/>
          <w:sz w:val="24"/>
          <w:szCs w:val="24"/>
          <w:lang w:val="id-ID" w:eastAsia="id-ID"/>
        </w:rPr>
        <w:t xml:space="preserve">genetik </w:t>
      </w:r>
      <w:r>
        <w:rPr>
          <w:rFonts w:ascii="Times New Roman" w:hAnsi="Times New Roman"/>
          <w:sz w:val="24"/>
          <w:szCs w:val="24"/>
        </w:rPr>
        <w:t>dengan</w:t>
      </w:r>
      <w:r>
        <w:rPr>
          <w:rFonts w:ascii="Times New Roman" w:hAnsi="Times New Roman"/>
          <w:sz w:val="24"/>
          <w:szCs w:val="24"/>
          <w:lang w:val="id-ID"/>
        </w:rPr>
        <w:t xml:space="preserve"> kejadian penyakit </w:t>
      </w:r>
      <w:r w:rsidRPr="00B42F7F">
        <w:rPr>
          <w:rFonts w:ascii="Times New Roman" w:hAnsi="Times New Roman"/>
          <w:sz w:val="24"/>
          <w:szCs w:val="24"/>
          <w:lang w:val="id-ID"/>
        </w:rPr>
        <w:t>diabetes me</w:t>
      </w:r>
      <w:r>
        <w:rPr>
          <w:rFonts w:ascii="Times New Roman" w:hAnsi="Times New Roman"/>
          <w:sz w:val="24"/>
          <w:szCs w:val="24"/>
          <w:lang w:val="id-ID"/>
        </w:rPr>
        <w:t>l</w:t>
      </w:r>
      <w:r w:rsidRPr="00B42F7F">
        <w:rPr>
          <w:rFonts w:ascii="Times New Roman" w:hAnsi="Times New Roman"/>
          <w:sz w:val="24"/>
          <w:szCs w:val="24"/>
          <w:lang w:val="id-ID"/>
        </w:rPr>
        <w:t>litus</w:t>
      </w:r>
      <w:r>
        <w:rPr>
          <w:rFonts w:ascii="Times New Roman" w:hAnsi="Times New Roman"/>
          <w:sz w:val="24"/>
          <w:szCs w:val="24"/>
          <w:lang w:val="id-ID"/>
        </w:rPr>
        <w:t xml:space="preserve"> </w:t>
      </w:r>
      <w:r>
        <w:rPr>
          <w:rFonts w:ascii="Times New Roman" w:hAnsi="Times New Roman"/>
          <w:sz w:val="24"/>
          <w:szCs w:val="24"/>
        </w:rPr>
        <w:t xml:space="preserve">pada </w:t>
      </w:r>
      <w:r>
        <w:rPr>
          <w:rFonts w:ascii="Times New Roman" w:hAnsi="Times New Roman"/>
          <w:sz w:val="24"/>
          <w:szCs w:val="24"/>
          <w:lang w:val="id-ID"/>
        </w:rPr>
        <w:t>menapouse</w:t>
      </w:r>
      <w:r>
        <w:rPr>
          <w:rFonts w:ascii="Times New Roman" w:hAnsi="Times New Roman"/>
          <w:sz w:val="24"/>
          <w:szCs w:val="24"/>
        </w:rPr>
        <w:t xml:space="preserve"> di P</w:t>
      </w:r>
      <w:r>
        <w:rPr>
          <w:rFonts w:ascii="Times New Roman" w:hAnsi="Times New Roman"/>
          <w:sz w:val="24"/>
          <w:szCs w:val="24"/>
          <w:lang w:val="id-ID"/>
        </w:rPr>
        <w:t>uskesmas Ambarawa</w:t>
      </w:r>
      <w:r>
        <w:rPr>
          <w:rFonts w:ascii="Times New Roman" w:hAnsi="Times New Roman"/>
          <w:sz w:val="24"/>
          <w:szCs w:val="24"/>
        </w:rPr>
        <w:t xml:space="preserve"> Pringsewu  Lampung Tahun</w:t>
      </w:r>
      <w:r>
        <w:rPr>
          <w:rFonts w:ascii="Times New Roman" w:hAnsi="Times New Roman"/>
          <w:sz w:val="24"/>
          <w:szCs w:val="24"/>
          <w:lang w:val="id-ID"/>
        </w:rPr>
        <w:t xml:space="preserve"> </w:t>
      </w:r>
      <w:r>
        <w:rPr>
          <w:rFonts w:ascii="Times New Roman" w:hAnsi="Times New Roman"/>
          <w:sz w:val="24"/>
          <w:szCs w:val="24"/>
        </w:rPr>
        <w:t>201</w:t>
      </w:r>
      <w:r>
        <w:rPr>
          <w:rFonts w:ascii="Times New Roman" w:hAnsi="Times New Roman"/>
          <w:sz w:val="24"/>
          <w:szCs w:val="24"/>
          <w:lang w:val="id-ID"/>
        </w:rPr>
        <w:t>9</w:t>
      </w:r>
    </w:p>
    <w:p w:rsidR="009B5ACC" w:rsidRPr="00E62C70" w:rsidRDefault="009B5ACC" w:rsidP="009B5ACC">
      <w:pPr>
        <w:pStyle w:val="ListParagraph"/>
        <w:spacing w:line="480" w:lineRule="auto"/>
        <w:ind w:left="567" w:hanging="284"/>
        <w:jc w:val="both"/>
        <w:rPr>
          <w:rFonts w:ascii="Times New Roman" w:hAnsi="Times New Roman"/>
          <w:sz w:val="24"/>
          <w:szCs w:val="24"/>
        </w:rPr>
      </w:pPr>
      <w:r>
        <w:rPr>
          <w:rFonts w:ascii="Times New Roman" w:hAnsi="Times New Roman"/>
          <w:sz w:val="24"/>
          <w:szCs w:val="24"/>
          <w:lang w:val="id-ID"/>
        </w:rPr>
        <w:t xml:space="preserve">3) </w:t>
      </w:r>
      <w:r w:rsidRPr="00803056">
        <w:rPr>
          <w:rFonts w:ascii="Times New Roman" w:hAnsi="Times New Roman"/>
          <w:sz w:val="24"/>
          <w:szCs w:val="24"/>
        </w:rPr>
        <w:t xml:space="preserve">Ada hubungan antara </w:t>
      </w:r>
      <w:r>
        <w:rPr>
          <w:rFonts w:ascii="Times New Roman" w:hAnsi="Times New Roman"/>
          <w:sz w:val="24"/>
          <w:szCs w:val="24"/>
          <w:lang w:val="id-ID"/>
        </w:rPr>
        <w:t>obesitas</w:t>
      </w:r>
      <w:r w:rsidRPr="00803056">
        <w:rPr>
          <w:rFonts w:ascii="Times New Roman" w:hAnsi="Times New Roman"/>
          <w:sz w:val="24"/>
          <w:szCs w:val="24"/>
        </w:rPr>
        <w:t xml:space="preserve"> dengan</w:t>
      </w:r>
      <w:r w:rsidRPr="00803056">
        <w:rPr>
          <w:rFonts w:ascii="Times New Roman" w:hAnsi="Times New Roman"/>
          <w:sz w:val="24"/>
          <w:szCs w:val="24"/>
          <w:lang w:val="id-ID"/>
        </w:rPr>
        <w:t xml:space="preserve"> kejadian penyakit diabetes me</w:t>
      </w:r>
      <w:r>
        <w:rPr>
          <w:rFonts w:ascii="Times New Roman" w:hAnsi="Times New Roman"/>
          <w:sz w:val="24"/>
          <w:szCs w:val="24"/>
          <w:lang w:val="id-ID"/>
        </w:rPr>
        <w:t>l</w:t>
      </w:r>
      <w:r w:rsidRPr="00803056">
        <w:rPr>
          <w:rFonts w:ascii="Times New Roman" w:hAnsi="Times New Roman"/>
          <w:sz w:val="24"/>
          <w:szCs w:val="24"/>
          <w:lang w:val="id-ID"/>
        </w:rPr>
        <w:t>litus</w:t>
      </w:r>
      <w:r w:rsidRPr="00803056">
        <w:rPr>
          <w:rFonts w:ascii="Times New Roman" w:hAnsi="Times New Roman"/>
          <w:sz w:val="24"/>
          <w:szCs w:val="24"/>
        </w:rPr>
        <w:t xml:space="preserve"> pada </w:t>
      </w:r>
      <w:r>
        <w:rPr>
          <w:rFonts w:ascii="Times New Roman" w:hAnsi="Times New Roman"/>
          <w:sz w:val="24"/>
          <w:szCs w:val="24"/>
          <w:lang w:val="id-ID"/>
        </w:rPr>
        <w:t>me</w:t>
      </w:r>
      <w:r w:rsidRPr="00803056">
        <w:rPr>
          <w:rFonts w:ascii="Times New Roman" w:hAnsi="Times New Roman"/>
          <w:sz w:val="24"/>
          <w:szCs w:val="24"/>
          <w:lang w:val="id-ID"/>
        </w:rPr>
        <w:t>napouse</w:t>
      </w:r>
      <w:r w:rsidRPr="00803056">
        <w:rPr>
          <w:rFonts w:ascii="Times New Roman" w:hAnsi="Times New Roman"/>
          <w:sz w:val="24"/>
          <w:szCs w:val="24"/>
        </w:rPr>
        <w:t xml:space="preserve"> di P</w:t>
      </w:r>
      <w:r w:rsidRPr="00803056">
        <w:rPr>
          <w:rFonts w:ascii="Times New Roman" w:hAnsi="Times New Roman"/>
          <w:sz w:val="24"/>
          <w:szCs w:val="24"/>
          <w:lang w:val="id-ID"/>
        </w:rPr>
        <w:t>uskesmas Ambarawa</w:t>
      </w:r>
      <w:r w:rsidRPr="00803056">
        <w:rPr>
          <w:rFonts w:ascii="Times New Roman" w:hAnsi="Times New Roman"/>
          <w:sz w:val="24"/>
          <w:szCs w:val="24"/>
        </w:rPr>
        <w:t xml:space="preserve"> Pringsewu  Lampung Tahun 201</w:t>
      </w:r>
      <w:r>
        <w:rPr>
          <w:rFonts w:ascii="Times New Roman" w:hAnsi="Times New Roman"/>
          <w:sz w:val="24"/>
          <w:szCs w:val="24"/>
          <w:lang w:val="id-ID"/>
        </w:rPr>
        <w:t>9</w:t>
      </w:r>
    </w:p>
    <w:p w:rsidR="00D857D7" w:rsidRDefault="00D857D7"/>
    <w:sectPr w:rsidR="00D857D7" w:rsidSect="00095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ingLiU_HKSCS">
    <w:panose1 w:val="02020500000000000000"/>
    <w:charset w:val="88"/>
    <w:family w:val="roman"/>
    <w:pitch w:val="variable"/>
    <w:sig w:usb0="A00002FF" w:usb1="3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268E"/>
    <w:multiLevelType w:val="hybridMultilevel"/>
    <w:tmpl w:val="DA2E951E"/>
    <w:lvl w:ilvl="0" w:tplc="F98291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1CF6723"/>
    <w:multiLevelType w:val="hybridMultilevel"/>
    <w:tmpl w:val="69DA664C"/>
    <w:lvl w:ilvl="0" w:tplc="2E12C70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13596549"/>
    <w:multiLevelType w:val="hybridMultilevel"/>
    <w:tmpl w:val="CEAC2D88"/>
    <w:lvl w:ilvl="0" w:tplc="F7B8FEA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196D0DAC"/>
    <w:multiLevelType w:val="hybridMultilevel"/>
    <w:tmpl w:val="E8E2BB62"/>
    <w:lvl w:ilvl="0" w:tplc="6AA6C388">
      <w:start w:val="1"/>
      <w:numFmt w:val="lowerRoman"/>
      <w:lvlText w:val="%1)"/>
      <w:lvlJc w:val="left"/>
      <w:pPr>
        <w:ind w:left="2858" w:hanging="72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4">
    <w:nsid w:val="1AF728B6"/>
    <w:multiLevelType w:val="hybridMultilevel"/>
    <w:tmpl w:val="9A3ED6D6"/>
    <w:lvl w:ilvl="0" w:tplc="5B82154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1E7369D9"/>
    <w:multiLevelType w:val="hybridMultilevel"/>
    <w:tmpl w:val="8272F3A2"/>
    <w:lvl w:ilvl="0" w:tplc="3CD626B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2874B3E"/>
    <w:multiLevelType w:val="hybridMultilevel"/>
    <w:tmpl w:val="BB5C581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234D70C0"/>
    <w:multiLevelType w:val="hybridMultilevel"/>
    <w:tmpl w:val="628AD3A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CE7D5D"/>
    <w:multiLevelType w:val="hybridMultilevel"/>
    <w:tmpl w:val="845089C0"/>
    <w:lvl w:ilvl="0" w:tplc="304C1D7C">
      <w:start w:val="4"/>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9">
    <w:nsid w:val="2E731C63"/>
    <w:multiLevelType w:val="hybridMultilevel"/>
    <w:tmpl w:val="D7102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E65DC"/>
    <w:multiLevelType w:val="hybridMultilevel"/>
    <w:tmpl w:val="B30EB0BE"/>
    <w:lvl w:ilvl="0" w:tplc="0421001B">
      <w:start w:val="1"/>
      <w:numFmt w:val="lowerRoman"/>
      <w:lvlText w:val="%1."/>
      <w:lvlJc w:val="righ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nsid w:val="30741750"/>
    <w:multiLevelType w:val="hybridMultilevel"/>
    <w:tmpl w:val="74DECA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033531"/>
    <w:multiLevelType w:val="hybridMultilevel"/>
    <w:tmpl w:val="8E387BD4"/>
    <w:lvl w:ilvl="0" w:tplc="F5E023D2">
      <w:start w:val="1"/>
      <w:numFmt w:val="decimal"/>
      <w:lvlText w:val="%1)"/>
      <w:lvlJc w:val="left"/>
      <w:pPr>
        <w:ind w:left="2651" w:hanging="360"/>
      </w:pPr>
      <w:rPr>
        <w:rFonts w:hint="default"/>
      </w:rPr>
    </w:lvl>
    <w:lvl w:ilvl="1" w:tplc="04210019" w:tentative="1">
      <w:start w:val="1"/>
      <w:numFmt w:val="lowerLetter"/>
      <w:lvlText w:val="%2."/>
      <w:lvlJc w:val="left"/>
      <w:pPr>
        <w:ind w:left="3371" w:hanging="360"/>
      </w:pPr>
    </w:lvl>
    <w:lvl w:ilvl="2" w:tplc="0421001B" w:tentative="1">
      <w:start w:val="1"/>
      <w:numFmt w:val="lowerRoman"/>
      <w:lvlText w:val="%3."/>
      <w:lvlJc w:val="right"/>
      <w:pPr>
        <w:ind w:left="4091" w:hanging="180"/>
      </w:pPr>
    </w:lvl>
    <w:lvl w:ilvl="3" w:tplc="0421000F" w:tentative="1">
      <w:start w:val="1"/>
      <w:numFmt w:val="decimal"/>
      <w:lvlText w:val="%4."/>
      <w:lvlJc w:val="left"/>
      <w:pPr>
        <w:ind w:left="4811" w:hanging="360"/>
      </w:pPr>
    </w:lvl>
    <w:lvl w:ilvl="4" w:tplc="04210019" w:tentative="1">
      <w:start w:val="1"/>
      <w:numFmt w:val="lowerLetter"/>
      <w:lvlText w:val="%5."/>
      <w:lvlJc w:val="left"/>
      <w:pPr>
        <w:ind w:left="5531" w:hanging="360"/>
      </w:pPr>
    </w:lvl>
    <w:lvl w:ilvl="5" w:tplc="0421001B" w:tentative="1">
      <w:start w:val="1"/>
      <w:numFmt w:val="lowerRoman"/>
      <w:lvlText w:val="%6."/>
      <w:lvlJc w:val="right"/>
      <w:pPr>
        <w:ind w:left="6251" w:hanging="180"/>
      </w:pPr>
    </w:lvl>
    <w:lvl w:ilvl="6" w:tplc="0421000F" w:tentative="1">
      <w:start w:val="1"/>
      <w:numFmt w:val="decimal"/>
      <w:lvlText w:val="%7."/>
      <w:lvlJc w:val="left"/>
      <w:pPr>
        <w:ind w:left="6971" w:hanging="360"/>
      </w:pPr>
    </w:lvl>
    <w:lvl w:ilvl="7" w:tplc="04210019" w:tentative="1">
      <w:start w:val="1"/>
      <w:numFmt w:val="lowerLetter"/>
      <w:lvlText w:val="%8."/>
      <w:lvlJc w:val="left"/>
      <w:pPr>
        <w:ind w:left="7691" w:hanging="360"/>
      </w:pPr>
    </w:lvl>
    <w:lvl w:ilvl="8" w:tplc="0421001B" w:tentative="1">
      <w:start w:val="1"/>
      <w:numFmt w:val="lowerRoman"/>
      <w:lvlText w:val="%9."/>
      <w:lvlJc w:val="right"/>
      <w:pPr>
        <w:ind w:left="8411" w:hanging="180"/>
      </w:pPr>
    </w:lvl>
  </w:abstractNum>
  <w:abstractNum w:abstractNumId="13">
    <w:nsid w:val="39634E38"/>
    <w:multiLevelType w:val="hybridMultilevel"/>
    <w:tmpl w:val="F86ABCA6"/>
    <w:lvl w:ilvl="0" w:tplc="6A0E15CE">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4">
    <w:nsid w:val="3A6331E7"/>
    <w:multiLevelType w:val="hybridMultilevel"/>
    <w:tmpl w:val="691E20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2D217D"/>
    <w:multiLevelType w:val="hybridMultilevel"/>
    <w:tmpl w:val="22EAD634"/>
    <w:lvl w:ilvl="0" w:tplc="19B0BB06">
      <w:start w:val="1"/>
      <w:numFmt w:val="decimal"/>
      <w:lvlText w:val="%1."/>
      <w:lvlJc w:val="left"/>
      <w:pPr>
        <w:ind w:left="644" w:hanging="360"/>
      </w:pPr>
      <w:rPr>
        <w:rFonts w:hint="default"/>
        <w:b/>
      </w:rPr>
    </w:lvl>
    <w:lvl w:ilvl="1" w:tplc="F8E06CD2">
      <w:start w:val="1"/>
      <w:numFmt w:val="lowerLetter"/>
      <w:lvlText w:val="%2."/>
      <w:lvlJc w:val="left"/>
      <w:pPr>
        <w:ind w:left="1364" w:hanging="36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E741067"/>
    <w:multiLevelType w:val="hybridMultilevel"/>
    <w:tmpl w:val="009E185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538D1CD7"/>
    <w:multiLevelType w:val="hybridMultilevel"/>
    <w:tmpl w:val="9C666DC0"/>
    <w:lvl w:ilvl="0" w:tplc="04090019">
      <w:start w:val="1"/>
      <w:numFmt w:val="lowerLetter"/>
      <w:lvlText w:val="%1."/>
      <w:lvlJc w:val="left"/>
      <w:pPr>
        <w:ind w:left="1350" w:hanging="360"/>
      </w:pPr>
    </w:lvl>
    <w:lvl w:ilvl="1" w:tplc="0421000F">
      <w:start w:val="1"/>
      <w:numFmt w:val="decimal"/>
      <w:lvlText w:val="%2."/>
      <w:lvlJc w:val="left"/>
      <w:pPr>
        <w:ind w:left="2070" w:hanging="360"/>
      </w:pPr>
    </w:lvl>
    <w:lvl w:ilvl="2" w:tplc="04090017">
      <w:start w:val="1"/>
      <w:numFmt w:val="lowerLetter"/>
      <w:lvlText w:val="%3)"/>
      <w:lvlJc w:val="left"/>
      <w:pPr>
        <w:ind w:left="2970" w:hanging="360"/>
      </w:pPr>
      <w:rPr>
        <w:rFonts w:hint="default"/>
      </w:rPr>
    </w:lvl>
    <w:lvl w:ilvl="3" w:tplc="04210019">
      <w:start w:val="1"/>
      <w:numFmt w:val="low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59611F0C"/>
    <w:multiLevelType w:val="hybridMultilevel"/>
    <w:tmpl w:val="796C8F0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D317C20"/>
    <w:multiLevelType w:val="hybridMultilevel"/>
    <w:tmpl w:val="6466016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63D77D1C"/>
    <w:multiLevelType w:val="hybridMultilevel"/>
    <w:tmpl w:val="D2802D18"/>
    <w:lvl w:ilvl="0" w:tplc="3FC8410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642C4AEB"/>
    <w:multiLevelType w:val="hybridMultilevel"/>
    <w:tmpl w:val="5B2E57E4"/>
    <w:lvl w:ilvl="0" w:tplc="C124322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6CC22FAA"/>
    <w:multiLevelType w:val="hybridMultilevel"/>
    <w:tmpl w:val="FD1E1D2E"/>
    <w:lvl w:ilvl="0" w:tplc="04210017">
      <w:start w:val="1"/>
      <w:numFmt w:val="lowerLetter"/>
      <w:lvlText w:val="%1)"/>
      <w:lvlJc w:val="left"/>
      <w:pPr>
        <w:ind w:left="1571" w:hanging="360"/>
      </w:pPr>
    </w:lvl>
    <w:lvl w:ilvl="1" w:tplc="04210011">
      <w:start w:val="1"/>
      <w:numFmt w:val="decimal"/>
      <w:lvlText w:val="%2)"/>
      <w:lvlJc w:val="left"/>
      <w:pPr>
        <w:ind w:left="2291" w:hanging="360"/>
      </w:pPr>
    </w:lvl>
    <w:lvl w:ilvl="2" w:tplc="F8E06CD2">
      <w:start w:val="1"/>
      <w:numFmt w:val="lowerLetter"/>
      <w:lvlText w:val="%3."/>
      <w:lvlJc w:val="left"/>
      <w:pPr>
        <w:ind w:left="3191" w:hanging="360"/>
      </w:pPr>
      <w:rPr>
        <w:rFonts w:hint="default"/>
      </w:r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75D010CF"/>
    <w:multiLevelType w:val="hybridMultilevel"/>
    <w:tmpl w:val="247AE96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9"/>
  </w:num>
  <w:num w:numId="2">
    <w:abstractNumId w:val="15"/>
  </w:num>
  <w:num w:numId="3">
    <w:abstractNumId w:val="5"/>
  </w:num>
  <w:num w:numId="4">
    <w:abstractNumId w:val="19"/>
  </w:num>
  <w:num w:numId="5">
    <w:abstractNumId w:val="12"/>
  </w:num>
  <w:num w:numId="6">
    <w:abstractNumId w:val="11"/>
  </w:num>
  <w:num w:numId="7">
    <w:abstractNumId w:val="13"/>
  </w:num>
  <w:num w:numId="8">
    <w:abstractNumId w:val="8"/>
  </w:num>
  <w:num w:numId="9">
    <w:abstractNumId w:val="22"/>
  </w:num>
  <w:num w:numId="10">
    <w:abstractNumId w:val="7"/>
  </w:num>
  <w:num w:numId="11">
    <w:abstractNumId w:val="16"/>
  </w:num>
  <w:num w:numId="12">
    <w:abstractNumId w:val="1"/>
  </w:num>
  <w:num w:numId="13">
    <w:abstractNumId w:val="10"/>
  </w:num>
  <w:num w:numId="14">
    <w:abstractNumId w:val="3"/>
  </w:num>
  <w:num w:numId="15">
    <w:abstractNumId w:val="20"/>
  </w:num>
  <w:num w:numId="16">
    <w:abstractNumId w:val="21"/>
  </w:num>
  <w:num w:numId="17">
    <w:abstractNumId w:val="0"/>
  </w:num>
  <w:num w:numId="18">
    <w:abstractNumId w:val="2"/>
  </w:num>
  <w:num w:numId="19">
    <w:abstractNumId w:val="14"/>
  </w:num>
  <w:num w:numId="20">
    <w:abstractNumId w:val="6"/>
  </w:num>
  <w:num w:numId="21">
    <w:abstractNumId w:val="23"/>
  </w:num>
  <w:num w:numId="22">
    <w:abstractNumId w:val="17"/>
  </w:num>
  <w:num w:numId="23">
    <w:abstractNumId w:val="1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9B5ACC"/>
    <w:rsid w:val="00095088"/>
    <w:rsid w:val="006B4A41"/>
    <w:rsid w:val="009B5AC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CC"/>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unhideWhenUsed/>
    <w:qFormat/>
    <w:rsid w:val="009B5AC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5ACC"/>
    <w:rPr>
      <w:rFonts w:asciiTheme="majorHAnsi" w:eastAsiaTheme="majorEastAsia" w:hAnsiTheme="majorHAnsi" w:cstheme="majorBidi"/>
      <w:b/>
      <w:bCs/>
      <w:color w:val="4472C4" w:themeColor="accent1"/>
      <w:sz w:val="26"/>
      <w:szCs w:val="26"/>
    </w:rPr>
  </w:style>
  <w:style w:type="paragraph" w:styleId="ListParagraph">
    <w:name w:val="List Paragraph"/>
    <w:basedOn w:val="Normal"/>
    <w:link w:val="ListParagraphChar"/>
    <w:uiPriority w:val="34"/>
    <w:qFormat/>
    <w:rsid w:val="009B5ACC"/>
    <w:pPr>
      <w:ind w:left="720"/>
      <w:contextualSpacing/>
    </w:pPr>
  </w:style>
  <w:style w:type="character" w:customStyle="1" w:styleId="ListParagraphChar">
    <w:name w:val="List Paragraph Char"/>
    <w:basedOn w:val="DefaultParagraphFont"/>
    <w:link w:val="ListParagraph"/>
    <w:uiPriority w:val="34"/>
    <w:locked/>
    <w:rsid w:val="009B5ACC"/>
    <w:rPr>
      <w:rFonts w:ascii="Calibri" w:eastAsia="Calibri" w:hAnsi="Calibri" w:cs="Arial"/>
      <w:sz w:val="20"/>
      <w:szCs w:val="20"/>
    </w:rPr>
  </w:style>
  <w:style w:type="paragraph" w:styleId="NormalWeb">
    <w:name w:val="Normal (Web)"/>
    <w:basedOn w:val="Normal"/>
    <w:uiPriority w:val="99"/>
    <w:semiHidden/>
    <w:unhideWhenUsed/>
    <w:rsid w:val="009B5ACC"/>
    <w:pPr>
      <w:spacing w:before="100" w:beforeAutospacing="1" w:after="100" w:afterAutospacing="1"/>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7213</Words>
  <Characters>41119</Characters>
  <Application>Microsoft Office Word</Application>
  <DocSecurity>0</DocSecurity>
  <Lines>342</Lines>
  <Paragraphs>96</Paragraphs>
  <ScaleCrop>false</ScaleCrop>
  <Company/>
  <LinksUpToDate>false</LinksUpToDate>
  <CharactersWithSpaces>48236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2021-04-20T07:50:00Z</dcterms:created>
  <dcterms:modified xsi:type="dcterms:W3CDTF">2021-04-20T07:51:00Z</dcterms:modified>
</cp:coreProperties>
</file>