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10" w:rsidRPr="001A0D49" w:rsidRDefault="001C5610" w:rsidP="001C5610">
      <w:pPr>
        <w:jc w:val="center"/>
        <w:rPr>
          <w:b/>
          <w:sz w:val="28"/>
          <w:szCs w:val="28"/>
          <w:lang w:val="id-ID"/>
        </w:rPr>
      </w:pPr>
      <w:r w:rsidRPr="00666BA4">
        <w:rPr>
          <w:rFonts w:ascii="Calibri" w:hAnsi="Calibri"/>
          <w:noProof/>
          <w:sz w:val="28"/>
          <w:szCs w:val="28"/>
        </w:rPr>
        <w:pict>
          <v:rect id="_x0000_s1026" style="position:absolute;left:0;text-align:left;margin-left:375.75pt;margin-top:-70.65pt;width:42.6pt;height:37.6pt;z-index:251660288" stroked="f"/>
        </w:pict>
      </w:r>
      <w:r w:rsidRPr="001A0D49">
        <w:rPr>
          <w:b/>
          <w:sz w:val="28"/>
          <w:szCs w:val="28"/>
          <w:lang w:val="id-ID"/>
        </w:rPr>
        <w:t>BAB I</w:t>
      </w:r>
    </w:p>
    <w:p w:rsidR="001C5610" w:rsidRPr="001A0D49" w:rsidRDefault="001C5610" w:rsidP="001C5610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1A0D49">
        <w:rPr>
          <w:rFonts w:ascii="Times New Roman" w:hAnsi="Times New Roman"/>
          <w:b/>
          <w:sz w:val="28"/>
          <w:szCs w:val="28"/>
          <w:lang w:val="id-ID"/>
        </w:rPr>
        <w:t>PENDAHULUAN</w:t>
      </w:r>
    </w:p>
    <w:p w:rsidR="001C5610" w:rsidRDefault="001C5610" w:rsidP="001C561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C5610" w:rsidRDefault="001C5610" w:rsidP="001C561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C5610" w:rsidRPr="00D30675" w:rsidRDefault="001C5610" w:rsidP="001C561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C5610" w:rsidRPr="00240286" w:rsidRDefault="001C5610" w:rsidP="001C5610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240286">
        <w:rPr>
          <w:rFonts w:ascii="Times New Roman" w:hAnsi="Times New Roman"/>
          <w:b/>
          <w:sz w:val="24"/>
          <w:szCs w:val="24"/>
          <w:lang w:val="id-ID"/>
        </w:rPr>
        <w:t>Latar Belakang</w:t>
      </w:r>
    </w:p>
    <w:p w:rsidR="001C5610" w:rsidRPr="001A0FD7" w:rsidRDefault="001C5610" w:rsidP="001C5610">
      <w:pPr>
        <w:autoSpaceDE w:val="0"/>
        <w:autoSpaceDN w:val="0"/>
        <w:adjustRightInd w:val="0"/>
        <w:spacing w:line="480" w:lineRule="auto"/>
        <w:ind w:left="425" w:right="28" w:firstLine="295"/>
        <w:jc w:val="both"/>
        <w:rPr>
          <w:iCs/>
          <w:color w:val="000000"/>
          <w:lang w:val="id-ID"/>
        </w:rPr>
      </w:pPr>
      <w:r>
        <w:rPr>
          <w:iCs/>
          <w:color w:val="000000"/>
          <w:lang w:val="id-ID"/>
        </w:rPr>
        <w:t xml:space="preserve">    </w:t>
      </w:r>
      <w:proofErr w:type="spellStart"/>
      <w:proofErr w:type="gramStart"/>
      <w:r w:rsidRPr="001A0FD7">
        <w:rPr>
          <w:iCs/>
          <w:color w:val="000000"/>
        </w:rPr>
        <w:t>Angka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kematian</w:t>
      </w:r>
      <w:proofErr w:type="spellEnd"/>
      <w:r w:rsidRPr="001A0FD7">
        <w:rPr>
          <w:iCs/>
          <w:color w:val="000000"/>
        </w:rPr>
        <w:t xml:space="preserve"> maternal </w:t>
      </w:r>
      <w:proofErr w:type="spellStart"/>
      <w:r w:rsidRPr="001A0FD7">
        <w:rPr>
          <w:iCs/>
          <w:color w:val="000000"/>
        </w:rPr>
        <w:t>masih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menjadi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tolak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ukur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untuk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menilai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baik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buruknya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pelayanaan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kebidanan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dan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salah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satu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indikator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tingkat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kesejahteraan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ibu</w:t>
      </w:r>
      <w:proofErr w:type="spellEnd"/>
      <w:r w:rsidRPr="001A0FD7">
        <w:rPr>
          <w:iCs/>
          <w:color w:val="000000"/>
        </w:rPr>
        <w:t>.</w:t>
      </w:r>
      <w:proofErr w:type="gramEnd"/>
      <w:r w:rsidRPr="001A0FD7">
        <w:rPr>
          <w:iCs/>
          <w:color w:val="000000"/>
        </w:rPr>
        <w:t xml:space="preserve"> </w:t>
      </w:r>
      <w:proofErr w:type="spellStart"/>
      <w:proofErr w:type="gramStart"/>
      <w:r w:rsidRPr="001A0FD7">
        <w:rPr>
          <w:iCs/>
          <w:color w:val="000000"/>
        </w:rPr>
        <w:t>Angka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kematian</w:t>
      </w:r>
      <w:proofErr w:type="spellEnd"/>
      <w:r w:rsidRPr="001A0FD7">
        <w:rPr>
          <w:iCs/>
          <w:color w:val="000000"/>
        </w:rPr>
        <w:t xml:space="preserve"> maternal </w:t>
      </w:r>
      <w:proofErr w:type="spellStart"/>
      <w:r w:rsidRPr="001A0FD7">
        <w:rPr>
          <w:iCs/>
          <w:color w:val="000000"/>
        </w:rPr>
        <w:t>di</w:t>
      </w:r>
      <w:proofErr w:type="spellEnd"/>
      <w:r w:rsidRPr="001A0FD7">
        <w:rPr>
          <w:iCs/>
          <w:color w:val="000000"/>
        </w:rPr>
        <w:t xml:space="preserve"> Indonesia </w:t>
      </w:r>
      <w:proofErr w:type="spellStart"/>
      <w:r w:rsidRPr="001A0FD7">
        <w:rPr>
          <w:iCs/>
          <w:color w:val="000000"/>
        </w:rPr>
        <w:t>tertinggi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di</w:t>
      </w:r>
      <w:proofErr w:type="spellEnd"/>
      <w:r w:rsidRPr="001A0FD7">
        <w:rPr>
          <w:iCs/>
          <w:color w:val="000000"/>
        </w:rPr>
        <w:t xml:space="preserve"> Asia Tenggara (</w:t>
      </w:r>
      <w:proofErr w:type="spellStart"/>
      <w:r w:rsidRPr="001A0FD7">
        <w:rPr>
          <w:iCs/>
          <w:color w:val="000000"/>
        </w:rPr>
        <w:t>Kemenkes</w:t>
      </w:r>
      <w:proofErr w:type="spellEnd"/>
      <w:r w:rsidRPr="001A0FD7">
        <w:rPr>
          <w:iCs/>
          <w:color w:val="000000"/>
        </w:rPr>
        <w:t>, 2014).</w:t>
      </w:r>
      <w:proofErr w:type="gram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Kematian</w:t>
      </w:r>
      <w:proofErr w:type="spellEnd"/>
      <w:r w:rsidRPr="001A0FD7">
        <w:rPr>
          <w:iCs/>
          <w:color w:val="000000"/>
        </w:rPr>
        <w:t xml:space="preserve"> maternal </w:t>
      </w:r>
      <w:proofErr w:type="spellStart"/>
      <w:r w:rsidRPr="001A0FD7">
        <w:rPr>
          <w:iCs/>
          <w:color w:val="000000"/>
        </w:rPr>
        <w:t>adalah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kematian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wanita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sewaktu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hamil</w:t>
      </w:r>
      <w:proofErr w:type="spellEnd"/>
      <w:r w:rsidRPr="001A0FD7">
        <w:rPr>
          <w:iCs/>
          <w:color w:val="000000"/>
        </w:rPr>
        <w:t xml:space="preserve">, </w:t>
      </w:r>
      <w:proofErr w:type="spellStart"/>
      <w:r w:rsidRPr="001A0FD7">
        <w:rPr>
          <w:iCs/>
          <w:color w:val="000000"/>
        </w:rPr>
        <w:t>melahirkan</w:t>
      </w:r>
      <w:proofErr w:type="spellEnd"/>
      <w:r w:rsidRPr="001A0FD7">
        <w:rPr>
          <w:iCs/>
          <w:color w:val="000000"/>
        </w:rPr>
        <w:t xml:space="preserve">, </w:t>
      </w:r>
      <w:proofErr w:type="spellStart"/>
      <w:r w:rsidRPr="001A0FD7">
        <w:rPr>
          <w:iCs/>
          <w:color w:val="000000"/>
        </w:rPr>
        <w:t>atau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dalam</w:t>
      </w:r>
      <w:proofErr w:type="spellEnd"/>
      <w:r w:rsidRPr="001A0FD7">
        <w:rPr>
          <w:iCs/>
          <w:color w:val="000000"/>
        </w:rPr>
        <w:t xml:space="preserve"> 42 </w:t>
      </w:r>
      <w:proofErr w:type="spellStart"/>
      <w:r w:rsidRPr="001A0FD7">
        <w:rPr>
          <w:iCs/>
          <w:color w:val="000000"/>
        </w:rPr>
        <w:t>hari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sesudah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berakhirnya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kehamilan</w:t>
      </w:r>
      <w:proofErr w:type="spellEnd"/>
      <w:r w:rsidRPr="001A0FD7">
        <w:rPr>
          <w:iCs/>
          <w:color w:val="000000"/>
        </w:rPr>
        <w:t xml:space="preserve">, </w:t>
      </w:r>
      <w:proofErr w:type="spellStart"/>
      <w:r w:rsidRPr="001A0FD7">
        <w:rPr>
          <w:iCs/>
          <w:color w:val="000000"/>
        </w:rPr>
        <w:t>tidak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bergantung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dari</w:t>
      </w:r>
      <w:proofErr w:type="spellEnd"/>
      <w:r w:rsidRPr="001A0FD7">
        <w:rPr>
          <w:iCs/>
          <w:color w:val="000000"/>
        </w:rPr>
        <w:t xml:space="preserve"> lama </w:t>
      </w:r>
      <w:proofErr w:type="spellStart"/>
      <w:r w:rsidRPr="001A0FD7">
        <w:rPr>
          <w:iCs/>
          <w:color w:val="000000"/>
        </w:rPr>
        <w:t>dan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lokasi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kehamilan</w:t>
      </w:r>
      <w:proofErr w:type="spellEnd"/>
      <w:r w:rsidRPr="001A0FD7">
        <w:rPr>
          <w:iCs/>
          <w:color w:val="000000"/>
        </w:rPr>
        <w:t xml:space="preserve">, </w:t>
      </w:r>
      <w:proofErr w:type="spellStart"/>
      <w:r w:rsidRPr="001A0FD7">
        <w:rPr>
          <w:iCs/>
          <w:color w:val="000000"/>
        </w:rPr>
        <w:t>disebabkan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oleh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apa</w:t>
      </w:r>
      <w:proofErr w:type="spellEnd"/>
      <w:r w:rsidRPr="001A0FD7">
        <w:rPr>
          <w:iCs/>
          <w:color w:val="000000"/>
        </w:rPr>
        <w:t xml:space="preserve"> pun yang </w:t>
      </w:r>
      <w:proofErr w:type="spellStart"/>
      <w:r w:rsidRPr="001A0FD7">
        <w:rPr>
          <w:iCs/>
          <w:color w:val="000000"/>
        </w:rPr>
        <w:t>berhubungan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dengan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kehamilan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atau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penanganannya</w:t>
      </w:r>
      <w:proofErr w:type="spellEnd"/>
      <w:r w:rsidRPr="001A0FD7">
        <w:rPr>
          <w:iCs/>
          <w:color w:val="000000"/>
        </w:rPr>
        <w:t xml:space="preserve">, </w:t>
      </w:r>
      <w:proofErr w:type="spellStart"/>
      <w:r w:rsidRPr="001A0FD7">
        <w:rPr>
          <w:iCs/>
          <w:color w:val="000000"/>
        </w:rPr>
        <w:t>tetapi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tidak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secara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kebetulan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atau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oleh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penyebab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tambahan</w:t>
      </w:r>
      <w:proofErr w:type="spellEnd"/>
      <w:r w:rsidRPr="001A0FD7">
        <w:rPr>
          <w:iCs/>
          <w:color w:val="000000"/>
        </w:rPr>
        <w:t xml:space="preserve"> </w:t>
      </w:r>
      <w:proofErr w:type="spellStart"/>
      <w:r w:rsidRPr="001A0FD7">
        <w:rPr>
          <w:iCs/>
          <w:color w:val="000000"/>
        </w:rPr>
        <w:t>lainnya</w:t>
      </w:r>
      <w:proofErr w:type="spellEnd"/>
      <w:r w:rsidRPr="001A0FD7">
        <w:rPr>
          <w:iCs/>
          <w:color w:val="000000"/>
        </w:rPr>
        <w:t xml:space="preserve"> (</w:t>
      </w:r>
      <w:proofErr w:type="spellStart"/>
      <w:r w:rsidRPr="001A0FD7">
        <w:rPr>
          <w:iCs/>
          <w:color w:val="000000"/>
        </w:rPr>
        <w:t>Surjaningrat</w:t>
      </w:r>
      <w:proofErr w:type="spellEnd"/>
      <w:r w:rsidRPr="001A0FD7">
        <w:rPr>
          <w:iCs/>
          <w:color w:val="000000"/>
        </w:rPr>
        <w:t>, 2010).</w:t>
      </w:r>
    </w:p>
    <w:p w:rsidR="001C5610" w:rsidRDefault="001C5610" w:rsidP="001C5610">
      <w:pPr>
        <w:autoSpaceDE w:val="0"/>
        <w:autoSpaceDN w:val="0"/>
        <w:adjustRightInd w:val="0"/>
        <w:spacing w:line="480" w:lineRule="auto"/>
        <w:ind w:left="425" w:right="28" w:firstLine="357"/>
        <w:jc w:val="both"/>
        <w:rPr>
          <w:lang w:val="id-ID"/>
        </w:rPr>
      </w:pPr>
      <w:r>
        <w:rPr>
          <w:lang w:val="id-ID"/>
        </w:rPr>
        <w:t xml:space="preserve">   </w:t>
      </w:r>
      <w:proofErr w:type="gramStart"/>
      <w:r w:rsidRPr="001A0FD7">
        <w:t xml:space="preserve">Data </w:t>
      </w:r>
      <w:proofErr w:type="spellStart"/>
      <w:r w:rsidRPr="001A0FD7">
        <w:t>organisasi</w:t>
      </w:r>
      <w:proofErr w:type="spellEnd"/>
      <w:r w:rsidRPr="001A0FD7">
        <w:t xml:space="preserve"> </w:t>
      </w:r>
      <w:proofErr w:type="spellStart"/>
      <w:r w:rsidRPr="001A0FD7">
        <w:t>kesehatan</w:t>
      </w:r>
      <w:proofErr w:type="spellEnd"/>
      <w:r w:rsidRPr="001A0FD7">
        <w:t xml:space="preserve"> </w:t>
      </w:r>
      <w:proofErr w:type="spellStart"/>
      <w:r w:rsidRPr="001A0FD7">
        <w:t>dunia</w:t>
      </w:r>
      <w:proofErr w:type="spellEnd"/>
      <w:r w:rsidRPr="001A0FD7">
        <w:t xml:space="preserve"> (WHO) </w:t>
      </w:r>
      <w:proofErr w:type="spellStart"/>
      <w:r w:rsidRPr="001A0FD7">
        <w:t>memperkirakan</w:t>
      </w:r>
      <w:proofErr w:type="spellEnd"/>
      <w:r w:rsidRPr="001A0FD7">
        <w:t xml:space="preserve"> </w:t>
      </w:r>
      <w:proofErr w:type="spellStart"/>
      <w:r w:rsidRPr="001A0FD7">
        <w:t>bahwa</w:t>
      </w:r>
      <w:proofErr w:type="spellEnd"/>
      <w:r w:rsidRPr="001A0FD7">
        <w:t xml:space="preserve"> </w:t>
      </w:r>
      <w:proofErr w:type="spellStart"/>
      <w:r w:rsidRPr="001A0FD7">
        <w:t>setiap</w:t>
      </w:r>
      <w:proofErr w:type="spellEnd"/>
      <w:r w:rsidRPr="001A0FD7">
        <w:t xml:space="preserve"> </w:t>
      </w:r>
      <w:proofErr w:type="spellStart"/>
      <w:r w:rsidRPr="001A0FD7">
        <w:t>tahun</w:t>
      </w:r>
      <w:proofErr w:type="spellEnd"/>
      <w:r w:rsidRPr="001A0FD7">
        <w:t xml:space="preserve"> </w:t>
      </w:r>
      <w:proofErr w:type="spellStart"/>
      <w:r w:rsidRPr="001A0FD7">
        <w:t>sejumlah</w:t>
      </w:r>
      <w:proofErr w:type="spellEnd"/>
      <w:r w:rsidRPr="001A0FD7">
        <w:t xml:space="preserve"> 529.000 </w:t>
      </w:r>
      <w:proofErr w:type="spellStart"/>
      <w:r w:rsidRPr="001A0FD7">
        <w:t>orang</w:t>
      </w:r>
      <w:proofErr w:type="spellEnd"/>
      <w:r w:rsidRPr="001A0FD7">
        <w:t xml:space="preserve"> </w:t>
      </w:r>
      <w:proofErr w:type="spellStart"/>
      <w:r w:rsidRPr="001A0FD7">
        <w:t>perempuan</w:t>
      </w:r>
      <w:proofErr w:type="spellEnd"/>
      <w:r w:rsidRPr="001A0FD7">
        <w:t xml:space="preserve"> </w:t>
      </w:r>
      <w:proofErr w:type="spellStart"/>
      <w:r w:rsidRPr="001A0FD7">
        <w:t>meninggal</w:t>
      </w:r>
      <w:proofErr w:type="spellEnd"/>
      <w:r w:rsidRPr="001A0FD7">
        <w:t xml:space="preserve"> </w:t>
      </w:r>
      <w:proofErr w:type="spellStart"/>
      <w:r w:rsidRPr="001A0FD7">
        <w:t>dunia</w:t>
      </w:r>
      <w:proofErr w:type="spellEnd"/>
      <w:r w:rsidRPr="001A0FD7">
        <w:t xml:space="preserve"> </w:t>
      </w:r>
      <w:proofErr w:type="spellStart"/>
      <w:r w:rsidRPr="001A0FD7">
        <w:t>akibat</w:t>
      </w:r>
      <w:proofErr w:type="spellEnd"/>
      <w:r w:rsidRPr="001A0FD7">
        <w:t xml:space="preserve"> </w:t>
      </w:r>
      <w:proofErr w:type="spellStart"/>
      <w:r w:rsidRPr="001A0FD7">
        <w:t>kehamilan</w:t>
      </w:r>
      <w:proofErr w:type="spellEnd"/>
      <w:r w:rsidRPr="001A0FD7">
        <w:t xml:space="preserve"> </w:t>
      </w:r>
      <w:proofErr w:type="spellStart"/>
      <w:r w:rsidRPr="001A0FD7">
        <w:t>dan</w:t>
      </w:r>
      <w:proofErr w:type="spellEnd"/>
      <w:r w:rsidRPr="001A0FD7">
        <w:t xml:space="preserve"> </w:t>
      </w:r>
      <w:proofErr w:type="spellStart"/>
      <w:r w:rsidRPr="001A0FD7">
        <w:t>persalinan</w:t>
      </w:r>
      <w:proofErr w:type="spellEnd"/>
      <w:r w:rsidRPr="001A0FD7">
        <w:t xml:space="preserve">, </w:t>
      </w:r>
      <w:proofErr w:type="spellStart"/>
      <w:r w:rsidRPr="001A0FD7">
        <w:t>fakta</w:t>
      </w:r>
      <w:proofErr w:type="spellEnd"/>
      <w:r w:rsidRPr="001A0FD7">
        <w:t xml:space="preserve"> </w:t>
      </w:r>
      <w:proofErr w:type="spellStart"/>
      <w:r w:rsidRPr="001A0FD7">
        <w:t>ini</w:t>
      </w:r>
      <w:proofErr w:type="spellEnd"/>
      <w:r w:rsidRPr="001A0FD7">
        <w:t xml:space="preserve"> </w:t>
      </w:r>
      <w:proofErr w:type="spellStart"/>
      <w:r w:rsidRPr="001A0FD7">
        <w:t>mendekati</w:t>
      </w:r>
      <w:proofErr w:type="spellEnd"/>
      <w:r w:rsidRPr="001A0FD7">
        <w:t xml:space="preserve"> </w:t>
      </w:r>
      <w:proofErr w:type="spellStart"/>
      <w:r w:rsidRPr="001A0FD7">
        <w:t>terjadinya</w:t>
      </w:r>
      <w:proofErr w:type="spellEnd"/>
      <w:r w:rsidRPr="001A0FD7">
        <w:t xml:space="preserve"> </w:t>
      </w:r>
      <w:proofErr w:type="spellStart"/>
      <w:r w:rsidRPr="001A0FD7">
        <w:t>satu</w:t>
      </w:r>
      <w:proofErr w:type="spellEnd"/>
      <w:r w:rsidRPr="001A0FD7">
        <w:t xml:space="preserve"> </w:t>
      </w:r>
      <w:proofErr w:type="spellStart"/>
      <w:r w:rsidRPr="001A0FD7">
        <w:t>kematian</w:t>
      </w:r>
      <w:proofErr w:type="spellEnd"/>
      <w:r w:rsidRPr="001A0FD7">
        <w:t xml:space="preserve"> </w:t>
      </w:r>
      <w:proofErr w:type="spellStart"/>
      <w:r w:rsidRPr="001A0FD7">
        <w:t>setiap</w:t>
      </w:r>
      <w:proofErr w:type="spellEnd"/>
      <w:r w:rsidRPr="001A0FD7">
        <w:t xml:space="preserve"> </w:t>
      </w:r>
      <w:proofErr w:type="spellStart"/>
      <w:r w:rsidRPr="001A0FD7">
        <w:t>menit</w:t>
      </w:r>
      <w:proofErr w:type="spellEnd"/>
      <w:r w:rsidRPr="001A0FD7">
        <w:t>.</w:t>
      </w:r>
      <w:proofErr w:type="gramEnd"/>
      <w:r w:rsidRPr="001A0FD7">
        <w:t xml:space="preserve"> </w:t>
      </w:r>
      <w:proofErr w:type="spellStart"/>
      <w:proofErr w:type="gramStart"/>
      <w:r w:rsidRPr="001A0FD7">
        <w:t>Diperkirakan</w:t>
      </w:r>
      <w:proofErr w:type="spellEnd"/>
      <w:r w:rsidRPr="001A0FD7">
        <w:t xml:space="preserve"> 99% </w:t>
      </w:r>
      <w:proofErr w:type="spellStart"/>
      <w:r w:rsidRPr="001A0FD7">
        <w:t>kematian</w:t>
      </w:r>
      <w:proofErr w:type="spellEnd"/>
      <w:r w:rsidRPr="001A0FD7">
        <w:t xml:space="preserve"> </w:t>
      </w:r>
      <w:proofErr w:type="spellStart"/>
      <w:r w:rsidRPr="001A0FD7">
        <w:t>tersebut</w:t>
      </w:r>
      <w:proofErr w:type="spellEnd"/>
      <w:r w:rsidRPr="001A0FD7">
        <w:t xml:space="preserve"> </w:t>
      </w:r>
      <w:proofErr w:type="spellStart"/>
      <w:r w:rsidRPr="001A0FD7">
        <w:t>terjadi</w:t>
      </w:r>
      <w:proofErr w:type="spellEnd"/>
      <w:r w:rsidRPr="001A0FD7">
        <w:t xml:space="preserve"> </w:t>
      </w:r>
      <w:proofErr w:type="spellStart"/>
      <w:r w:rsidRPr="001A0FD7">
        <w:t>di</w:t>
      </w:r>
      <w:proofErr w:type="spellEnd"/>
      <w:r w:rsidRPr="001A0FD7">
        <w:t xml:space="preserve"> </w:t>
      </w:r>
      <w:proofErr w:type="spellStart"/>
      <w:r w:rsidRPr="001A0FD7">
        <w:t>negara-negara</w:t>
      </w:r>
      <w:proofErr w:type="spellEnd"/>
      <w:r w:rsidRPr="001A0FD7">
        <w:t xml:space="preserve"> </w:t>
      </w:r>
      <w:proofErr w:type="spellStart"/>
      <w:r w:rsidRPr="001A0FD7">
        <w:t>berkembang</w:t>
      </w:r>
      <w:proofErr w:type="spellEnd"/>
      <w:r w:rsidRPr="001A0FD7">
        <w:t xml:space="preserve"> (</w:t>
      </w:r>
      <w:proofErr w:type="spellStart"/>
      <w:r w:rsidRPr="001A0FD7">
        <w:t>Kemenkes</w:t>
      </w:r>
      <w:proofErr w:type="spellEnd"/>
      <w:r w:rsidRPr="001A0FD7">
        <w:t>, 2014).</w:t>
      </w:r>
      <w:proofErr w:type="gramEnd"/>
    </w:p>
    <w:p w:rsidR="001C5610" w:rsidRPr="005B52F7" w:rsidRDefault="001C5610" w:rsidP="001C5610">
      <w:pPr>
        <w:autoSpaceDE w:val="0"/>
        <w:autoSpaceDN w:val="0"/>
        <w:adjustRightInd w:val="0"/>
        <w:spacing w:line="480" w:lineRule="auto"/>
        <w:ind w:left="425" w:right="28" w:firstLine="357"/>
        <w:jc w:val="both"/>
        <w:rPr>
          <w:lang w:val="id-ID"/>
        </w:rPr>
      </w:pPr>
      <w:r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6.05pt;margin-top:141.2pt;width:38.25pt;height:29.25pt;z-index:251661312" stroked="f">
            <v:textbox style="mso-next-textbox:#_x0000_s1027">
              <w:txbxContent>
                <w:p w:rsidR="001C5610" w:rsidRDefault="001C5610" w:rsidP="001C5610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lang w:val="id-ID"/>
        </w:rPr>
        <w:t xml:space="preserve">    </w:t>
      </w:r>
      <w:proofErr w:type="spellStart"/>
      <w:r w:rsidRPr="005B52F7">
        <w:t>Survei</w:t>
      </w:r>
      <w:proofErr w:type="spellEnd"/>
      <w:r w:rsidRPr="005B52F7">
        <w:t xml:space="preserve"> </w:t>
      </w:r>
      <w:proofErr w:type="spellStart"/>
      <w:r w:rsidRPr="005B52F7">
        <w:t>Demografi</w:t>
      </w:r>
      <w:proofErr w:type="spellEnd"/>
      <w:r w:rsidRPr="005B52F7">
        <w:t xml:space="preserve"> </w:t>
      </w:r>
      <w:proofErr w:type="spellStart"/>
      <w:r w:rsidRPr="005B52F7">
        <w:t>dan</w:t>
      </w:r>
      <w:proofErr w:type="spellEnd"/>
      <w:r w:rsidRPr="005B52F7">
        <w:t xml:space="preserve"> </w:t>
      </w:r>
      <w:proofErr w:type="spellStart"/>
      <w:r w:rsidRPr="005B52F7">
        <w:t>Kesehatan</w:t>
      </w:r>
      <w:proofErr w:type="spellEnd"/>
      <w:r w:rsidRPr="005B52F7">
        <w:t xml:space="preserve"> Indonesia (SDKI) </w:t>
      </w:r>
      <w:proofErr w:type="spellStart"/>
      <w:r w:rsidRPr="005B52F7">
        <w:t>tahun</w:t>
      </w:r>
      <w:proofErr w:type="spellEnd"/>
      <w:r w:rsidRPr="005B52F7">
        <w:t xml:space="preserve"> 2012 </w:t>
      </w:r>
      <w:proofErr w:type="spellStart"/>
      <w:r w:rsidRPr="005B52F7">
        <w:t>kejadian</w:t>
      </w:r>
      <w:proofErr w:type="spellEnd"/>
      <w:r w:rsidRPr="005B52F7">
        <w:t xml:space="preserve"> AKI </w:t>
      </w:r>
      <w:proofErr w:type="spellStart"/>
      <w:r w:rsidRPr="005B52F7">
        <w:t>mencapai</w:t>
      </w:r>
      <w:proofErr w:type="spellEnd"/>
      <w:r w:rsidRPr="005B52F7">
        <w:t xml:space="preserve"> 359 per 100.000 </w:t>
      </w:r>
      <w:proofErr w:type="spellStart"/>
      <w:r w:rsidRPr="005B52F7">
        <w:t>kelahiran</w:t>
      </w:r>
      <w:proofErr w:type="spellEnd"/>
      <w:r w:rsidRPr="005B52F7">
        <w:t xml:space="preserve"> </w:t>
      </w:r>
      <w:proofErr w:type="spellStart"/>
      <w:r w:rsidRPr="005B52F7">
        <w:t>hidup</w:t>
      </w:r>
      <w:proofErr w:type="spellEnd"/>
      <w:r>
        <w:rPr>
          <w:lang w:val="id-ID"/>
        </w:rPr>
        <w:t xml:space="preserve"> dan pada tahun 2015 AKI mencapai 305 </w:t>
      </w:r>
      <w:r w:rsidRPr="005B52F7">
        <w:t xml:space="preserve">per 100.000 </w:t>
      </w:r>
      <w:proofErr w:type="spellStart"/>
      <w:r w:rsidRPr="005B52F7">
        <w:t>kelahiran</w:t>
      </w:r>
      <w:proofErr w:type="spellEnd"/>
      <w:r w:rsidRPr="005B52F7">
        <w:t xml:space="preserve"> </w:t>
      </w:r>
      <w:proofErr w:type="spellStart"/>
      <w:r w:rsidRPr="005B52F7">
        <w:t>hidup</w:t>
      </w:r>
      <w:proofErr w:type="spellEnd"/>
      <w:r w:rsidRPr="005B52F7">
        <w:t xml:space="preserve">. </w:t>
      </w:r>
      <w:proofErr w:type="spellStart"/>
      <w:proofErr w:type="gramStart"/>
      <w:r w:rsidRPr="005B52F7">
        <w:t>Angka</w:t>
      </w:r>
      <w:proofErr w:type="spellEnd"/>
      <w:r w:rsidRPr="005B52F7">
        <w:t xml:space="preserve"> </w:t>
      </w:r>
      <w:proofErr w:type="spellStart"/>
      <w:r w:rsidRPr="005B52F7">
        <w:t>ini</w:t>
      </w:r>
      <w:proofErr w:type="spellEnd"/>
      <w:r w:rsidRPr="005B52F7">
        <w:t xml:space="preserve"> </w:t>
      </w:r>
      <w:proofErr w:type="spellStart"/>
      <w:r w:rsidRPr="005B52F7">
        <w:t>masih</w:t>
      </w:r>
      <w:proofErr w:type="spellEnd"/>
      <w:r w:rsidRPr="005B52F7">
        <w:t xml:space="preserve"> </w:t>
      </w:r>
      <w:proofErr w:type="spellStart"/>
      <w:r w:rsidRPr="005B52F7">
        <w:t>menempati</w:t>
      </w:r>
      <w:proofErr w:type="spellEnd"/>
      <w:r w:rsidRPr="005B52F7">
        <w:t xml:space="preserve"> </w:t>
      </w:r>
      <w:proofErr w:type="spellStart"/>
      <w:r w:rsidRPr="005B52F7">
        <w:t>nilai</w:t>
      </w:r>
      <w:proofErr w:type="spellEnd"/>
      <w:r w:rsidRPr="005B52F7">
        <w:t xml:space="preserve"> yang </w:t>
      </w:r>
      <w:proofErr w:type="spellStart"/>
      <w:r w:rsidRPr="005B52F7">
        <w:t>cukup</w:t>
      </w:r>
      <w:proofErr w:type="spellEnd"/>
      <w:r w:rsidRPr="005B52F7">
        <w:t xml:space="preserve"> </w:t>
      </w:r>
      <w:proofErr w:type="spellStart"/>
      <w:r w:rsidRPr="005B52F7">
        <w:t>tinggi</w:t>
      </w:r>
      <w:proofErr w:type="spellEnd"/>
      <w:r w:rsidRPr="005B52F7">
        <w:t xml:space="preserve"> </w:t>
      </w:r>
      <w:proofErr w:type="spellStart"/>
      <w:r w:rsidRPr="005B52F7">
        <w:t>di</w:t>
      </w:r>
      <w:proofErr w:type="spellEnd"/>
      <w:r w:rsidRPr="005B52F7">
        <w:t xml:space="preserve"> </w:t>
      </w:r>
      <w:proofErr w:type="spellStart"/>
      <w:r w:rsidRPr="005B52F7">
        <w:t>bandingkan</w:t>
      </w:r>
      <w:proofErr w:type="spellEnd"/>
      <w:r w:rsidRPr="005B52F7">
        <w:t xml:space="preserve"> </w:t>
      </w:r>
      <w:proofErr w:type="spellStart"/>
      <w:r w:rsidRPr="005B52F7">
        <w:t>dengan</w:t>
      </w:r>
      <w:proofErr w:type="spellEnd"/>
      <w:r w:rsidRPr="005B52F7">
        <w:t xml:space="preserve"> </w:t>
      </w:r>
      <w:proofErr w:type="spellStart"/>
      <w:r w:rsidRPr="005B52F7">
        <w:t>negara-negara</w:t>
      </w:r>
      <w:proofErr w:type="spellEnd"/>
      <w:r w:rsidRPr="005B52F7">
        <w:t xml:space="preserve"> </w:t>
      </w:r>
      <w:proofErr w:type="spellStart"/>
      <w:r w:rsidRPr="005B52F7">
        <w:t>di</w:t>
      </w:r>
      <w:proofErr w:type="spellEnd"/>
      <w:r w:rsidRPr="005B52F7">
        <w:t xml:space="preserve"> </w:t>
      </w:r>
      <w:proofErr w:type="spellStart"/>
      <w:r w:rsidRPr="005B52F7">
        <w:t>kawasan</w:t>
      </w:r>
      <w:proofErr w:type="spellEnd"/>
      <w:r w:rsidRPr="005B52F7">
        <w:t xml:space="preserve"> ASEAN.</w:t>
      </w:r>
      <w:proofErr w:type="gramEnd"/>
      <w:r w:rsidRPr="005B52F7">
        <w:t xml:space="preserve"> </w:t>
      </w:r>
      <w:r>
        <w:rPr>
          <w:lang w:val="id-ID"/>
        </w:rPr>
        <w:t>S</w:t>
      </w:r>
      <w:proofErr w:type="spellStart"/>
      <w:r w:rsidRPr="005B52F7">
        <w:t>urvey</w:t>
      </w:r>
      <w:proofErr w:type="spellEnd"/>
      <w:r w:rsidRPr="005B52F7">
        <w:t xml:space="preserve"> yang </w:t>
      </w:r>
      <w:proofErr w:type="spellStart"/>
      <w:r w:rsidRPr="005B52F7">
        <w:t>dilakukan</w:t>
      </w:r>
      <w:proofErr w:type="spellEnd"/>
      <w:r w:rsidRPr="005B52F7">
        <w:t xml:space="preserve"> </w:t>
      </w:r>
      <w:proofErr w:type="spellStart"/>
      <w:r w:rsidRPr="005B52F7">
        <w:t>oleh</w:t>
      </w:r>
      <w:proofErr w:type="spellEnd"/>
      <w:r w:rsidRPr="005B52F7">
        <w:t xml:space="preserve"> SDKI </w:t>
      </w:r>
      <w:proofErr w:type="spellStart"/>
      <w:r w:rsidRPr="005B52F7">
        <w:t>pada</w:t>
      </w:r>
      <w:proofErr w:type="spellEnd"/>
      <w:r w:rsidRPr="005B52F7">
        <w:t xml:space="preserve"> </w:t>
      </w:r>
      <w:proofErr w:type="spellStart"/>
      <w:r w:rsidRPr="005B52F7">
        <w:t>tahun</w:t>
      </w:r>
      <w:proofErr w:type="spellEnd"/>
      <w:r w:rsidRPr="005B52F7">
        <w:t xml:space="preserve"> 2010 </w:t>
      </w:r>
      <w:proofErr w:type="spellStart"/>
      <w:r w:rsidRPr="005B52F7">
        <w:t>sampai</w:t>
      </w:r>
      <w:proofErr w:type="spellEnd"/>
      <w:r w:rsidRPr="005B52F7">
        <w:t xml:space="preserve"> 2013 </w:t>
      </w:r>
      <w:proofErr w:type="spellStart"/>
      <w:r w:rsidRPr="005B52F7">
        <w:t>ditemukan</w:t>
      </w:r>
      <w:proofErr w:type="spellEnd"/>
      <w:r w:rsidRPr="005B52F7">
        <w:t xml:space="preserve"> </w:t>
      </w:r>
      <w:proofErr w:type="spellStart"/>
      <w:r w:rsidRPr="005B52F7">
        <w:t>ada</w:t>
      </w:r>
      <w:proofErr w:type="spellEnd"/>
      <w:r w:rsidRPr="005B52F7">
        <w:t xml:space="preserve"> lima </w:t>
      </w:r>
      <w:proofErr w:type="spellStart"/>
      <w:r w:rsidRPr="005B52F7">
        <w:t>komplikasi</w:t>
      </w:r>
      <w:proofErr w:type="spellEnd"/>
      <w:r w:rsidRPr="005B52F7">
        <w:t xml:space="preserve"> </w:t>
      </w:r>
      <w:proofErr w:type="spellStart"/>
      <w:r w:rsidRPr="005B52F7">
        <w:t>dalam</w:t>
      </w:r>
      <w:proofErr w:type="spellEnd"/>
      <w:r w:rsidRPr="005B52F7">
        <w:t xml:space="preserve"> </w:t>
      </w:r>
      <w:proofErr w:type="spellStart"/>
      <w:r w:rsidRPr="005B52F7">
        <w:t>kehamilan</w:t>
      </w:r>
      <w:proofErr w:type="spellEnd"/>
      <w:r w:rsidRPr="005B52F7">
        <w:t xml:space="preserve"> yang </w:t>
      </w:r>
      <w:proofErr w:type="spellStart"/>
      <w:r w:rsidRPr="005B52F7">
        <w:t>menjadi</w:t>
      </w:r>
      <w:proofErr w:type="spellEnd"/>
      <w:r w:rsidRPr="005B52F7">
        <w:t xml:space="preserve"> </w:t>
      </w:r>
      <w:proofErr w:type="spellStart"/>
      <w:r w:rsidRPr="005B52F7">
        <w:t>penyebab</w:t>
      </w:r>
      <w:proofErr w:type="spellEnd"/>
      <w:r w:rsidRPr="005B52F7">
        <w:t xml:space="preserve"> </w:t>
      </w:r>
      <w:proofErr w:type="spellStart"/>
      <w:r w:rsidRPr="005B52F7">
        <w:t>utama</w:t>
      </w:r>
      <w:proofErr w:type="spellEnd"/>
      <w:r w:rsidRPr="005B52F7">
        <w:t xml:space="preserve"> </w:t>
      </w:r>
      <w:proofErr w:type="spellStart"/>
      <w:r w:rsidRPr="005B52F7">
        <w:t>kematian</w:t>
      </w:r>
      <w:proofErr w:type="spellEnd"/>
      <w:r w:rsidRPr="005B52F7">
        <w:t xml:space="preserve"> </w:t>
      </w:r>
      <w:proofErr w:type="spellStart"/>
      <w:r w:rsidRPr="005B52F7">
        <w:t>ibu</w:t>
      </w:r>
      <w:proofErr w:type="spellEnd"/>
      <w:r w:rsidRPr="005B52F7">
        <w:t xml:space="preserve"> </w:t>
      </w:r>
      <w:proofErr w:type="spellStart"/>
      <w:r w:rsidRPr="005B52F7">
        <w:t>hamil</w:t>
      </w:r>
      <w:proofErr w:type="spellEnd"/>
      <w:r w:rsidRPr="005B52F7">
        <w:t xml:space="preserve"> </w:t>
      </w:r>
      <w:proofErr w:type="spellStart"/>
      <w:r w:rsidRPr="005B52F7">
        <w:t>yaitu</w:t>
      </w:r>
      <w:proofErr w:type="spellEnd"/>
      <w:r w:rsidRPr="005B52F7">
        <w:t xml:space="preserve"> </w:t>
      </w:r>
      <w:proofErr w:type="spellStart"/>
      <w:r w:rsidRPr="005B52F7">
        <w:t>perdarahan</w:t>
      </w:r>
      <w:proofErr w:type="spellEnd"/>
      <w:r w:rsidRPr="005B52F7">
        <w:t xml:space="preserve">, </w:t>
      </w:r>
      <w:proofErr w:type="spellStart"/>
      <w:r w:rsidRPr="005B52F7">
        <w:t>hipertensi</w:t>
      </w:r>
      <w:proofErr w:type="spellEnd"/>
      <w:r w:rsidRPr="005B52F7">
        <w:t xml:space="preserve"> </w:t>
      </w:r>
      <w:proofErr w:type="spellStart"/>
      <w:r w:rsidRPr="005B52F7">
        <w:t>dalam</w:t>
      </w:r>
      <w:proofErr w:type="spellEnd"/>
      <w:r w:rsidRPr="005B52F7">
        <w:t xml:space="preserve"> </w:t>
      </w:r>
      <w:proofErr w:type="spellStart"/>
      <w:r w:rsidRPr="005B52F7">
        <w:t>kehamilan</w:t>
      </w:r>
      <w:proofErr w:type="spellEnd"/>
      <w:r w:rsidRPr="005B52F7">
        <w:t xml:space="preserve">, </w:t>
      </w:r>
      <w:proofErr w:type="spellStart"/>
      <w:r w:rsidRPr="005B52F7">
        <w:t>infeksi</w:t>
      </w:r>
      <w:proofErr w:type="spellEnd"/>
      <w:r w:rsidRPr="005B52F7">
        <w:t xml:space="preserve">, </w:t>
      </w:r>
      <w:proofErr w:type="spellStart"/>
      <w:r w:rsidRPr="005B52F7">
        <w:t>partus</w:t>
      </w:r>
      <w:proofErr w:type="spellEnd"/>
      <w:r w:rsidRPr="005B52F7">
        <w:t xml:space="preserve"> lama/</w:t>
      </w:r>
      <w:proofErr w:type="spellStart"/>
      <w:r w:rsidRPr="005B52F7">
        <w:t>macet</w:t>
      </w:r>
      <w:proofErr w:type="spellEnd"/>
      <w:r w:rsidRPr="005B52F7">
        <w:t xml:space="preserve">, </w:t>
      </w:r>
      <w:proofErr w:type="spellStart"/>
      <w:r w:rsidRPr="005B52F7">
        <w:t>dan</w:t>
      </w:r>
      <w:proofErr w:type="spellEnd"/>
      <w:r w:rsidRPr="005B52F7">
        <w:t xml:space="preserve"> </w:t>
      </w:r>
      <w:proofErr w:type="spellStart"/>
      <w:r w:rsidRPr="005B52F7">
        <w:t>abortus</w:t>
      </w:r>
      <w:proofErr w:type="spellEnd"/>
      <w:r w:rsidRPr="005B52F7">
        <w:t xml:space="preserve">. </w:t>
      </w:r>
      <w:proofErr w:type="spellStart"/>
      <w:r w:rsidRPr="005B52F7">
        <w:t>Dimana</w:t>
      </w:r>
      <w:proofErr w:type="spellEnd"/>
      <w:r w:rsidRPr="005B52F7">
        <w:t xml:space="preserve"> </w:t>
      </w:r>
      <w:proofErr w:type="spellStart"/>
      <w:r w:rsidRPr="005B52F7">
        <w:t>pada</w:t>
      </w:r>
      <w:proofErr w:type="spellEnd"/>
      <w:r w:rsidRPr="005B52F7">
        <w:t xml:space="preserve"> </w:t>
      </w:r>
      <w:proofErr w:type="spellStart"/>
      <w:r w:rsidRPr="005B52F7">
        <w:t>tahun</w:t>
      </w:r>
      <w:proofErr w:type="spellEnd"/>
      <w:r w:rsidRPr="005B52F7">
        <w:t xml:space="preserve"> 2013 </w:t>
      </w:r>
      <w:proofErr w:type="spellStart"/>
      <w:r w:rsidRPr="005B52F7">
        <w:t>penyebab</w:t>
      </w:r>
      <w:proofErr w:type="spellEnd"/>
      <w:r w:rsidRPr="005B52F7">
        <w:t xml:space="preserve"> </w:t>
      </w:r>
      <w:proofErr w:type="spellStart"/>
      <w:r w:rsidRPr="005B52F7">
        <w:t>kematian</w:t>
      </w:r>
      <w:proofErr w:type="spellEnd"/>
      <w:r w:rsidRPr="005B52F7">
        <w:t xml:space="preserve"> </w:t>
      </w:r>
      <w:proofErr w:type="spellStart"/>
      <w:r w:rsidRPr="005B52F7">
        <w:t>ibu</w:t>
      </w:r>
      <w:proofErr w:type="spellEnd"/>
      <w:r w:rsidRPr="005B52F7">
        <w:t xml:space="preserve"> </w:t>
      </w:r>
      <w:proofErr w:type="spellStart"/>
      <w:r w:rsidRPr="005B52F7">
        <w:t>terbesar</w:t>
      </w:r>
      <w:proofErr w:type="spellEnd"/>
      <w:r w:rsidRPr="005B52F7">
        <w:t xml:space="preserve"> </w:t>
      </w:r>
      <w:proofErr w:type="spellStart"/>
      <w:r w:rsidRPr="005B52F7">
        <w:t>di</w:t>
      </w:r>
      <w:proofErr w:type="spellEnd"/>
      <w:r w:rsidRPr="005B52F7">
        <w:t xml:space="preserve"> Indonesia </w:t>
      </w:r>
      <w:proofErr w:type="spellStart"/>
      <w:r w:rsidRPr="005B52F7">
        <w:t>disebabkan</w:t>
      </w:r>
      <w:proofErr w:type="spellEnd"/>
      <w:r w:rsidRPr="005B52F7">
        <w:t xml:space="preserve"> </w:t>
      </w:r>
      <w:proofErr w:type="spellStart"/>
      <w:r w:rsidRPr="005B52F7">
        <w:t>oleh</w:t>
      </w:r>
      <w:proofErr w:type="spellEnd"/>
      <w:r w:rsidRPr="005B52F7">
        <w:t xml:space="preserve"> </w:t>
      </w:r>
      <w:proofErr w:type="spellStart"/>
      <w:r w:rsidRPr="005B52F7">
        <w:t>perdarahan</w:t>
      </w:r>
      <w:proofErr w:type="spellEnd"/>
      <w:r w:rsidRPr="005B52F7">
        <w:t xml:space="preserve"> </w:t>
      </w:r>
      <w:proofErr w:type="spellStart"/>
      <w:r w:rsidRPr="005B52F7">
        <w:t>yaitu</w:t>
      </w:r>
      <w:proofErr w:type="spellEnd"/>
      <w:r w:rsidRPr="005B52F7">
        <w:t xml:space="preserve"> 30,3%, </w:t>
      </w:r>
      <w:proofErr w:type="spellStart"/>
      <w:r w:rsidRPr="005B52F7">
        <w:t>kemudian</w:t>
      </w:r>
      <w:proofErr w:type="spellEnd"/>
      <w:r w:rsidRPr="005B52F7">
        <w:t xml:space="preserve"> </w:t>
      </w:r>
      <w:proofErr w:type="spellStart"/>
      <w:r w:rsidRPr="005B52F7">
        <w:t>diikuti</w:t>
      </w:r>
      <w:proofErr w:type="spellEnd"/>
      <w:r w:rsidRPr="005B52F7">
        <w:t xml:space="preserve"> </w:t>
      </w:r>
      <w:proofErr w:type="spellStart"/>
      <w:r w:rsidRPr="005B52F7">
        <w:t>hipertensi</w:t>
      </w:r>
      <w:proofErr w:type="spellEnd"/>
      <w:r w:rsidRPr="005B52F7">
        <w:t xml:space="preserve"> </w:t>
      </w:r>
      <w:proofErr w:type="spellStart"/>
      <w:r w:rsidRPr="005B52F7">
        <w:t>dalam</w:t>
      </w:r>
      <w:proofErr w:type="spellEnd"/>
      <w:r w:rsidRPr="005B52F7">
        <w:t xml:space="preserve"> </w:t>
      </w:r>
      <w:proofErr w:type="spellStart"/>
      <w:r w:rsidRPr="005B52F7">
        <w:lastRenderedPageBreak/>
        <w:t>kehamilan</w:t>
      </w:r>
      <w:proofErr w:type="spellEnd"/>
      <w:r w:rsidRPr="005B52F7">
        <w:t xml:space="preserve"> (HDK) </w:t>
      </w:r>
      <w:proofErr w:type="spellStart"/>
      <w:r w:rsidRPr="005B52F7">
        <w:t>sebesar</w:t>
      </w:r>
      <w:proofErr w:type="spellEnd"/>
      <w:r w:rsidRPr="005B52F7">
        <w:t xml:space="preserve"> 27,1%, </w:t>
      </w:r>
      <w:proofErr w:type="spellStart"/>
      <w:r w:rsidRPr="005B52F7">
        <w:t>infeksi</w:t>
      </w:r>
      <w:proofErr w:type="spellEnd"/>
      <w:r w:rsidRPr="005B52F7">
        <w:t xml:space="preserve"> 7,3%, </w:t>
      </w:r>
      <w:proofErr w:type="spellStart"/>
      <w:r w:rsidRPr="005B52F7">
        <w:t>par</w:t>
      </w:r>
      <w:r>
        <w:t>tus</w:t>
      </w:r>
      <w:proofErr w:type="spellEnd"/>
      <w:r>
        <w:t xml:space="preserve"> lama 1,8 %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abortus</w:t>
      </w:r>
      <w:proofErr w:type="spellEnd"/>
      <w:r>
        <w:t xml:space="preserve"> 1,6%</w:t>
      </w:r>
      <w:r>
        <w:rPr>
          <w:lang w:val="id-ID"/>
        </w:rPr>
        <w:t xml:space="preserve"> dan lain –lain 40,8% (Kemenkes 2013).</w:t>
      </w:r>
    </w:p>
    <w:p w:rsidR="001C5610" w:rsidRPr="005B52F7" w:rsidRDefault="001C5610" w:rsidP="001C5610">
      <w:pPr>
        <w:spacing w:line="480" w:lineRule="auto"/>
        <w:ind w:left="426" w:firstLine="720"/>
        <w:jc w:val="both"/>
      </w:pPr>
      <w:r w:rsidRPr="005B52F7">
        <w:t xml:space="preserve">Di </w:t>
      </w:r>
      <w:proofErr w:type="spellStart"/>
      <w:r w:rsidRPr="005B52F7">
        <w:t>Provinsi</w:t>
      </w:r>
      <w:proofErr w:type="spellEnd"/>
      <w:r w:rsidRPr="005B52F7">
        <w:t xml:space="preserve"> Lampung </w:t>
      </w:r>
      <w:proofErr w:type="spellStart"/>
      <w:r w:rsidRPr="005B52F7">
        <w:t>Angka</w:t>
      </w:r>
      <w:proofErr w:type="spellEnd"/>
      <w:r w:rsidRPr="005B52F7">
        <w:t xml:space="preserve"> </w:t>
      </w:r>
      <w:proofErr w:type="spellStart"/>
      <w:r w:rsidRPr="005B52F7">
        <w:t>Kematian</w:t>
      </w:r>
      <w:proofErr w:type="spellEnd"/>
      <w:r w:rsidRPr="005B52F7">
        <w:t xml:space="preserve"> </w:t>
      </w:r>
      <w:proofErr w:type="spellStart"/>
      <w:proofErr w:type="gramStart"/>
      <w:r w:rsidRPr="005B52F7">
        <w:t>Ibu</w:t>
      </w:r>
      <w:proofErr w:type="spellEnd"/>
      <w:r w:rsidRPr="005B52F7">
        <w:t xml:space="preserve">  (</w:t>
      </w:r>
      <w:proofErr w:type="gramEnd"/>
      <w:r w:rsidRPr="005B52F7">
        <w:t xml:space="preserve">AKI) </w:t>
      </w:r>
      <w:proofErr w:type="spellStart"/>
      <w:r w:rsidRPr="005B52F7">
        <w:t>dan</w:t>
      </w:r>
      <w:proofErr w:type="spellEnd"/>
      <w:r w:rsidRPr="005B52F7">
        <w:t xml:space="preserve"> </w:t>
      </w:r>
      <w:proofErr w:type="spellStart"/>
      <w:r w:rsidRPr="005B52F7">
        <w:t>angka</w:t>
      </w:r>
      <w:proofErr w:type="spellEnd"/>
      <w:r w:rsidRPr="005B52F7">
        <w:t xml:space="preserve"> </w:t>
      </w:r>
      <w:proofErr w:type="spellStart"/>
      <w:r w:rsidRPr="005B52F7">
        <w:t>kematian</w:t>
      </w:r>
      <w:proofErr w:type="spellEnd"/>
      <w:r w:rsidRPr="005B52F7">
        <w:t xml:space="preserve"> </w:t>
      </w:r>
      <w:proofErr w:type="spellStart"/>
      <w:r w:rsidRPr="005B52F7">
        <w:t>bayi</w:t>
      </w:r>
      <w:proofErr w:type="spellEnd"/>
      <w:r w:rsidRPr="005B52F7">
        <w:t xml:space="preserve"> (AKB) </w:t>
      </w:r>
      <w:proofErr w:type="spellStart"/>
      <w:r w:rsidRPr="005B52F7">
        <w:t>tergolong</w:t>
      </w:r>
      <w:proofErr w:type="spellEnd"/>
      <w:r w:rsidRPr="005B52F7">
        <w:t xml:space="preserve"> </w:t>
      </w:r>
      <w:proofErr w:type="spellStart"/>
      <w:r w:rsidRPr="005B52F7">
        <w:t>tinggi</w:t>
      </w:r>
      <w:proofErr w:type="spellEnd"/>
      <w:r w:rsidRPr="005B52F7">
        <w:t xml:space="preserve"> </w:t>
      </w:r>
      <w:proofErr w:type="spellStart"/>
      <w:r w:rsidRPr="005B52F7">
        <w:t>secara</w:t>
      </w:r>
      <w:proofErr w:type="spellEnd"/>
      <w:r w:rsidRPr="005B52F7">
        <w:t xml:space="preserve"> </w:t>
      </w:r>
      <w:proofErr w:type="spellStart"/>
      <w:r w:rsidRPr="005B52F7">
        <w:t>nasional</w:t>
      </w:r>
      <w:proofErr w:type="spellEnd"/>
      <w:r w:rsidRPr="005B52F7">
        <w:t xml:space="preserve">. </w:t>
      </w:r>
      <w:proofErr w:type="spellStart"/>
      <w:r w:rsidRPr="005B52F7">
        <w:t>Menurut</w:t>
      </w:r>
      <w:proofErr w:type="spellEnd"/>
      <w:r w:rsidRPr="005B52F7">
        <w:t xml:space="preserve"> data </w:t>
      </w:r>
      <w:proofErr w:type="spellStart"/>
      <w:r w:rsidRPr="005B52F7">
        <w:t>Survei</w:t>
      </w:r>
      <w:proofErr w:type="spellEnd"/>
      <w:r w:rsidRPr="005B52F7">
        <w:t xml:space="preserve"> </w:t>
      </w:r>
      <w:proofErr w:type="spellStart"/>
      <w:r w:rsidRPr="005B52F7">
        <w:t>Demografi</w:t>
      </w:r>
      <w:proofErr w:type="spellEnd"/>
      <w:r w:rsidRPr="005B52F7">
        <w:t xml:space="preserve"> </w:t>
      </w:r>
      <w:r>
        <w:rPr>
          <w:lang w:val="id-ID"/>
        </w:rPr>
        <w:t>d</w:t>
      </w:r>
      <w:r w:rsidRPr="005B52F7">
        <w:t xml:space="preserve">an </w:t>
      </w:r>
      <w:proofErr w:type="spellStart"/>
      <w:r w:rsidRPr="005B52F7">
        <w:t>Kesehatan</w:t>
      </w:r>
      <w:proofErr w:type="spellEnd"/>
      <w:r w:rsidRPr="005B52F7">
        <w:t xml:space="preserve"> Indonesia (SDKI) 201</w:t>
      </w:r>
      <w:r>
        <w:rPr>
          <w:lang w:val="id-ID"/>
        </w:rPr>
        <w:t>2</w:t>
      </w:r>
      <w:r w:rsidRPr="005B52F7">
        <w:t xml:space="preserve">, AKI </w:t>
      </w:r>
      <w:proofErr w:type="spellStart"/>
      <w:r w:rsidRPr="005B52F7">
        <w:t>di</w:t>
      </w:r>
      <w:proofErr w:type="spellEnd"/>
      <w:r w:rsidRPr="005B52F7">
        <w:t xml:space="preserve"> </w:t>
      </w:r>
      <w:proofErr w:type="spellStart"/>
      <w:r w:rsidRPr="005B52F7">
        <w:t>Provinsi</w:t>
      </w:r>
      <w:proofErr w:type="spellEnd"/>
      <w:r w:rsidRPr="005B52F7">
        <w:t xml:space="preserve"> Lampung 55 per 100.000 </w:t>
      </w:r>
      <w:proofErr w:type="spellStart"/>
      <w:r w:rsidRPr="005B52F7">
        <w:t>kelahiran</w:t>
      </w:r>
      <w:proofErr w:type="spellEnd"/>
      <w:r w:rsidRPr="005B52F7">
        <w:t xml:space="preserve">, </w:t>
      </w:r>
      <w:proofErr w:type="spellStart"/>
      <w:r w:rsidRPr="005B52F7">
        <w:t>dan</w:t>
      </w:r>
      <w:proofErr w:type="spellEnd"/>
      <w:r w:rsidRPr="005B52F7">
        <w:t xml:space="preserve"> </w:t>
      </w:r>
      <w:proofErr w:type="spellStart"/>
      <w:r w:rsidRPr="005B52F7">
        <w:t>Angka</w:t>
      </w:r>
      <w:proofErr w:type="spellEnd"/>
      <w:r w:rsidRPr="005B52F7">
        <w:t xml:space="preserve"> </w:t>
      </w:r>
      <w:proofErr w:type="spellStart"/>
      <w:r w:rsidRPr="005B52F7">
        <w:t>Kematian</w:t>
      </w:r>
      <w:proofErr w:type="spellEnd"/>
      <w:r w:rsidRPr="005B52F7">
        <w:t xml:space="preserve"> </w:t>
      </w:r>
      <w:proofErr w:type="spellStart"/>
      <w:r w:rsidRPr="005B52F7">
        <w:t>Bayi</w:t>
      </w:r>
      <w:proofErr w:type="spellEnd"/>
      <w:r w:rsidRPr="005B52F7">
        <w:t xml:space="preserve"> (AKB) </w:t>
      </w:r>
      <w:proofErr w:type="spellStart"/>
      <w:r w:rsidRPr="005B52F7">
        <w:t>di</w:t>
      </w:r>
      <w:proofErr w:type="spellEnd"/>
      <w:r w:rsidRPr="005B52F7">
        <w:t xml:space="preserve"> </w:t>
      </w:r>
      <w:proofErr w:type="spellStart"/>
      <w:r w:rsidRPr="005B52F7">
        <w:t>Propinsi</w:t>
      </w:r>
      <w:proofErr w:type="spellEnd"/>
      <w:r w:rsidRPr="005B52F7">
        <w:t xml:space="preserve"> Lampung </w:t>
      </w:r>
      <w:proofErr w:type="spellStart"/>
      <w:r w:rsidRPr="005B52F7">
        <w:t>pada</w:t>
      </w:r>
      <w:proofErr w:type="spellEnd"/>
      <w:r w:rsidRPr="005B52F7">
        <w:t xml:space="preserve"> </w:t>
      </w:r>
      <w:proofErr w:type="spellStart"/>
      <w:r w:rsidRPr="005B52F7">
        <w:t>tahun</w:t>
      </w:r>
      <w:proofErr w:type="spellEnd"/>
      <w:r w:rsidRPr="005B52F7">
        <w:t xml:space="preserve"> 2012 </w:t>
      </w:r>
      <w:proofErr w:type="spellStart"/>
      <w:r w:rsidRPr="005B52F7">
        <w:t>mencapai</w:t>
      </w:r>
      <w:proofErr w:type="spellEnd"/>
      <w:r w:rsidRPr="005B52F7">
        <w:t xml:space="preserve"> 30 per 1000 </w:t>
      </w:r>
      <w:proofErr w:type="spellStart"/>
      <w:r w:rsidRPr="005B52F7">
        <w:t>kelahiran</w:t>
      </w:r>
      <w:proofErr w:type="spellEnd"/>
      <w:r w:rsidRPr="005B52F7">
        <w:t xml:space="preserve"> </w:t>
      </w:r>
      <w:proofErr w:type="spellStart"/>
      <w:r w:rsidRPr="005B52F7">
        <w:t>hidup</w:t>
      </w:r>
      <w:proofErr w:type="spellEnd"/>
      <w:r w:rsidRPr="005B52F7">
        <w:t xml:space="preserve"> (</w:t>
      </w:r>
      <w:proofErr w:type="spellStart"/>
      <w:r w:rsidRPr="005B52F7">
        <w:t>Profil</w:t>
      </w:r>
      <w:proofErr w:type="spellEnd"/>
      <w:r w:rsidRPr="005B52F7">
        <w:t xml:space="preserve"> </w:t>
      </w:r>
      <w:proofErr w:type="spellStart"/>
      <w:r w:rsidRPr="005B52F7">
        <w:t>Dinas</w:t>
      </w:r>
      <w:proofErr w:type="spellEnd"/>
      <w:r w:rsidRPr="005B52F7">
        <w:t xml:space="preserve"> </w:t>
      </w:r>
      <w:proofErr w:type="spellStart"/>
      <w:r w:rsidRPr="005B52F7">
        <w:t>Kesehatan</w:t>
      </w:r>
      <w:proofErr w:type="spellEnd"/>
      <w:r w:rsidRPr="005B52F7">
        <w:t xml:space="preserve"> </w:t>
      </w:r>
      <w:proofErr w:type="spellStart"/>
      <w:r w:rsidRPr="005B52F7">
        <w:t>Propinsi</w:t>
      </w:r>
      <w:proofErr w:type="spellEnd"/>
      <w:r w:rsidRPr="005B52F7">
        <w:t xml:space="preserve"> Lampung, 2012).</w:t>
      </w:r>
    </w:p>
    <w:p w:rsidR="001C5610" w:rsidRPr="007E77E6" w:rsidRDefault="001C5610" w:rsidP="001C5610">
      <w:pPr>
        <w:pStyle w:val="ListParagraph"/>
        <w:spacing w:after="0" w:line="480" w:lineRule="auto"/>
        <w:ind w:left="360" w:firstLine="491"/>
        <w:jc w:val="both"/>
        <w:rPr>
          <w:rFonts w:ascii="Times New Roman" w:eastAsia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iCs/>
          <w:color w:val="000000"/>
          <w:sz w:val="24"/>
          <w:szCs w:val="24"/>
          <w:lang w:val="id-ID"/>
        </w:rPr>
        <w:t xml:space="preserve">  </w:t>
      </w:r>
      <w:r w:rsidRPr="005B52F7">
        <w:rPr>
          <w:rFonts w:ascii="Times New Roman" w:hAnsi="Times New Roman"/>
          <w:iCs/>
          <w:color w:val="000000"/>
          <w:sz w:val="24"/>
          <w:szCs w:val="24"/>
          <w:lang w:val="sv-SE"/>
        </w:rPr>
        <w:t xml:space="preserve">Angka Kematian Ibu (AKI) </w:t>
      </w:r>
      <w:r>
        <w:rPr>
          <w:rFonts w:ascii="Times New Roman" w:hAnsi="Times New Roman"/>
          <w:iCs/>
          <w:color w:val="000000"/>
          <w:sz w:val="24"/>
          <w:szCs w:val="24"/>
          <w:lang w:val="id-ID"/>
        </w:rPr>
        <w:t>d</w:t>
      </w:r>
      <w:r w:rsidRPr="005B52F7">
        <w:rPr>
          <w:rFonts w:ascii="Times New Roman" w:hAnsi="Times New Roman"/>
          <w:iCs/>
          <w:color w:val="000000"/>
          <w:sz w:val="24"/>
          <w:szCs w:val="24"/>
          <w:lang w:val="sv-SE"/>
        </w:rPr>
        <w:t>i Kabupaten Lampung Utara  pada tahun 201</w:t>
      </w:r>
      <w:r>
        <w:rPr>
          <w:rFonts w:ascii="Times New Roman" w:hAnsi="Times New Roman"/>
          <w:iCs/>
          <w:color w:val="000000"/>
          <w:sz w:val="24"/>
          <w:szCs w:val="24"/>
          <w:lang w:val="id-ID"/>
        </w:rPr>
        <w:t>5</w:t>
      </w:r>
      <w:r w:rsidRPr="005B52F7">
        <w:rPr>
          <w:rFonts w:ascii="Times New Roman" w:hAnsi="Times New Roman"/>
          <w:iCs/>
          <w:color w:val="000000"/>
          <w:sz w:val="24"/>
          <w:szCs w:val="24"/>
          <w:lang w:val="sv-SE"/>
        </w:rPr>
        <w:t xml:space="preserve"> tercatat sebanyak 15 kasus peny</w:t>
      </w:r>
      <w:r>
        <w:rPr>
          <w:rFonts w:ascii="Times New Roman" w:hAnsi="Times New Roman"/>
          <w:iCs/>
          <w:color w:val="000000"/>
          <w:sz w:val="24"/>
          <w:szCs w:val="24"/>
          <w:lang w:val="id-ID"/>
        </w:rPr>
        <w:t>e</w:t>
      </w:r>
      <w:r w:rsidRPr="005B52F7">
        <w:rPr>
          <w:rFonts w:ascii="Times New Roman" w:hAnsi="Times New Roman"/>
          <w:iCs/>
          <w:color w:val="000000"/>
          <w:sz w:val="24"/>
          <w:szCs w:val="24"/>
          <w:lang w:val="sv-SE"/>
        </w:rPr>
        <w:t>bab terbanyak adalah perdaraha</w:t>
      </w:r>
      <w:r>
        <w:rPr>
          <w:rFonts w:ascii="Times New Roman" w:hAnsi="Times New Roman"/>
          <w:iCs/>
          <w:color w:val="000000"/>
          <w:sz w:val="24"/>
          <w:szCs w:val="24"/>
          <w:lang w:val="sv-SE"/>
        </w:rPr>
        <w:t>n yaitu 6 kasus. Pada tahun 201</w:t>
      </w:r>
      <w:r>
        <w:rPr>
          <w:rFonts w:ascii="Times New Roman" w:hAnsi="Times New Roman"/>
          <w:iCs/>
          <w:color w:val="000000"/>
          <w:sz w:val="24"/>
          <w:szCs w:val="24"/>
          <w:lang w:val="id-ID"/>
        </w:rPr>
        <w:t>6</w:t>
      </w:r>
      <w:r w:rsidRPr="005B52F7">
        <w:rPr>
          <w:rFonts w:ascii="Times New Roman" w:hAnsi="Times New Roman"/>
          <w:iCs/>
          <w:color w:val="000000"/>
          <w:sz w:val="24"/>
          <w:szCs w:val="24"/>
          <w:lang w:val="sv-SE"/>
        </w:rPr>
        <w:t xml:space="preserve"> tercatat sebanyak 12 kasus kematian ibu dengan penyebab perdarahan 2 kasus, eklamsi 4 kasus dan</w:t>
      </w:r>
      <w:r>
        <w:rPr>
          <w:rFonts w:ascii="Times New Roman" w:hAnsi="Times New Roman"/>
          <w:iCs/>
          <w:color w:val="000000"/>
          <w:sz w:val="24"/>
          <w:szCs w:val="24"/>
          <w:lang w:val="sv-SE"/>
        </w:rPr>
        <w:t xml:space="preserve"> lain – lain 6 kasus. Tahun 201</w:t>
      </w:r>
      <w:r>
        <w:rPr>
          <w:rFonts w:ascii="Times New Roman" w:hAnsi="Times New Roman"/>
          <w:iCs/>
          <w:color w:val="000000"/>
          <w:sz w:val="24"/>
          <w:szCs w:val="24"/>
          <w:lang w:val="id-ID"/>
        </w:rPr>
        <w:t>7</w:t>
      </w:r>
      <w:r w:rsidRPr="005B52F7">
        <w:rPr>
          <w:rFonts w:ascii="Times New Roman" w:hAnsi="Times New Roman"/>
          <w:iCs/>
          <w:color w:val="000000"/>
          <w:sz w:val="24"/>
          <w:szCs w:val="24"/>
          <w:lang w:val="sv-SE"/>
        </w:rPr>
        <w:t xml:space="preserve"> terdapat 15 kasus dengan penyebab perdarahan 2 kasus, eklamsi 7 kasus, partus lama 1 kasus, infeksi 2 kasus,  dan lain – lain 3 kasus. </w:t>
      </w:r>
      <w:r w:rsidRPr="005B52F7">
        <w:rPr>
          <w:rFonts w:ascii="Times New Roman" w:eastAsia="Times New Roman" w:hAnsi="Times New Roman"/>
          <w:bCs/>
          <w:sz w:val="24"/>
          <w:szCs w:val="24"/>
        </w:rPr>
        <w:t>(</w:t>
      </w:r>
      <w:proofErr w:type="spellStart"/>
      <w:r w:rsidRPr="005B52F7">
        <w:rPr>
          <w:rFonts w:ascii="Times New Roman" w:eastAsia="Times New Roman" w:hAnsi="Times New Roman"/>
          <w:bCs/>
          <w:sz w:val="24"/>
          <w:szCs w:val="24"/>
        </w:rPr>
        <w:t>Profil</w:t>
      </w:r>
      <w:proofErr w:type="spellEnd"/>
      <w:r w:rsidRPr="005B52F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B52F7">
        <w:rPr>
          <w:rFonts w:ascii="Times New Roman" w:eastAsia="Times New Roman" w:hAnsi="Times New Roman"/>
          <w:bCs/>
          <w:sz w:val="24"/>
          <w:szCs w:val="24"/>
        </w:rPr>
        <w:t>Dinas</w:t>
      </w:r>
      <w:proofErr w:type="spellEnd"/>
      <w:r w:rsidRPr="005B52F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B52F7">
        <w:rPr>
          <w:rFonts w:ascii="Times New Roman" w:eastAsia="Times New Roman" w:hAnsi="Times New Roman"/>
          <w:bCs/>
          <w:sz w:val="24"/>
          <w:szCs w:val="24"/>
        </w:rPr>
        <w:t>Kesehatan</w:t>
      </w:r>
      <w:proofErr w:type="spellEnd"/>
      <w:r w:rsidRPr="005B52F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Pr="005B52F7">
        <w:rPr>
          <w:rFonts w:ascii="Times New Roman" w:eastAsia="Times New Roman" w:hAnsi="Times New Roman"/>
          <w:bCs/>
          <w:sz w:val="24"/>
          <w:szCs w:val="24"/>
          <w:lang w:val="id-ID"/>
        </w:rPr>
        <w:t>Kabupaten  Lampung</w:t>
      </w:r>
      <w:proofErr w:type="gramEnd"/>
      <w:r w:rsidRPr="005B52F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Utara Tahun 201</w:t>
      </w:r>
      <w:r>
        <w:rPr>
          <w:rFonts w:ascii="Times New Roman" w:eastAsia="Times New Roman" w:hAnsi="Times New Roman"/>
          <w:bCs/>
          <w:sz w:val="24"/>
          <w:szCs w:val="24"/>
          <w:lang w:val="id-ID"/>
        </w:rPr>
        <w:t>7</w:t>
      </w:r>
      <w:r w:rsidRPr="005B52F7">
        <w:rPr>
          <w:rFonts w:ascii="Times New Roman" w:eastAsia="Times New Roman" w:hAnsi="Times New Roman"/>
          <w:bCs/>
          <w:sz w:val="24"/>
          <w:szCs w:val="24"/>
        </w:rPr>
        <w:t>).</w:t>
      </w:r>
    </w:p>
    <w:p w:rsidR="001C5610" w:rsidRDefault="001C5610" w:rsidP="001C5610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rFonts w:eastAsia="Calibri"/>
          <w:lang w:val="id-ID"/>
        </w:rPr>
      </w:pPr>
      <w:proofErr w:type="spellStart"/>
      <w:proofErr w:type="gramStart"/>
      <w:r w:rsidRPr="00D30675">
        <w:rPr>
          <w:rFonts w:eastAsia="Calibri"/>
        </w:rPr>
        <w:t>Preeklampsia-eklampsia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sebagai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salah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satu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penyakit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hipertensi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dalam</w:t>
      </w:r>
      <w:proofErr w:type="spellEnd"/>
      <w:r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kehamilan</w:t>
      </w:r>
      <w:proofErr w:type="spellEnd"/>
      <w:r w:rsidRPr="00D30675">
        <w:rPr>
          <w:rFonts w:eastAsia="Calibri"/>
        </w:rPr>
        <w:t xml:space="preserve">, </w:t>
      </w:r>
      <w:proofErr w:type="spellStart"/>
      <w:r w:rsidRPr="00D30675">
        <w:rPr>
          <w:rFonts w:eastAsia="Calibri"/>
        </w:rPr>
        <w:t>adalah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penyebab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mortalitas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dan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morb</w:t>
      </w:r>
      <w:r>
        <w:rPr>
          <w:rFonts w:eastAsia="Calibri"/>
        </w:rPr>
        <w:t>iditas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tertinggi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hamil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Prawirohardjo</w:t>
      </w:r>
      <w:proofErr w:type="spellEnd"/>
      <w:r>
        <w:rPr>
          <w:rFonts w:eastAsia="Calibri"/>
        </w:rPr>
        <w:t>, 20</w:t>
      </w:r>
      <w:r>
        <w:rPr>
          <w:rFonts w:eastAsia="Calibri"/>
          <w:lang w:val="id-ID"/>
        </w:rPr>
        <w:t>12</w:t>
      </w:r>
      <w:r>
        <w:rPr>
          <w:rFonts w:eastAsia="Calibri"/>
        </w:rPr>
        <w:t>).</w:t>
      </w:r>
      <w:proofErr w:type="gramEnd"/>
      <w:r>
        <w:rPr>
          <w:rFonts w:eastAsia="Calibri"/>
        </w:rPr>
        <w:t xml:space="preserve"> </w:t>
      </w:r>
      <w:proofErr w:type="spellStart"/>
      <w:proofErr w:type="gramStart"/>
      <w:r w:rsidRPr="00D30675">
        <w:rPr>
          <w:rFonts w:eastAsia="Calibri"/>
        </w:rPr>
        <w:t>Angka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kejadian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preeklampsia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berkisar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antara</w:t>
      </w:r>
      <w:proofErr w:type="spellEnd"/>
      <w:r w:rsidRPr="00D30675">
        <w:rPr>
          <w:rFonts w:eastAsia="Calibri"/>
        </w:rPr>
        <w:t xml:space="preserve"> 5-15% </w:t>
      </w:r>
      <w:proofErr w:type="spellStart"/>
      <w:r w:rsidRPr="00D30675">
        <w:rPr>
          <w:rFonts w:eastAsia="Calibri"/>
        </w:rPr>
        <w:t>dari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seluruh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kehamilan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di</w:t>
      </w:r>
      <w:proofErr w:type="spellEnd"/>
      <w:r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seluruh</w:t>
      </w:r>
      <w:proofErr w:type="spellEnd"/>
      <w:r w:rsidRPr="00D30675">
        <w:rPr>
          <w:rFonts w:eastAsia="Calibri"/>
        </w:rPr>
        <w:t xml:space="preserve"> </w:t>
      </w:r>
      <w:proofErr w:type="spellStart"/>
      <w:r w:rsidRPr="00D30675">
        <w:rPr>
          <w:rFonts w:eastAsia="Calibri"/>
        </w:rPr>
        <w:t>dunia</w:t>
      </w:r>
      <w:proofErr w:type="spellEnd"/>
      <w:r w:rsidRPr="00D30675">
        <w:rPr>
          <w:rFonts w:eastAsia="Calibri"/>
        </w:rPr>
        <w:t>.</w:t>
      </w:r>
      <w:proofErr w:type="gramEnd"/>
      <w:r w:rsidRPr="00D30675">
        <w:rPr>
          <w:rFonts w:eastAsia="Calibri"/>
        </w:rPr>
        <w:t xml:space="preserve"> </w:t>
      </w:r>
      <w:proofErr w:type="spellStart"/>
      <w:r>
        <w:rPr>
          <w:rFonts w:eastAsia="Calibri"/>
        </w:rPr>
        <w:t>Kejadian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eklampsia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negara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berkembang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berkisar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antara</w:t>
      </w:r>
      <w:proofErr w:type="spellEnd"/>
      <w:r>
        <w:rPr>
          <w:rFonts w:eastAsia="Calibri"/>
        </w:rPr>
        <w:t xml:space="preserve"> 0</w:t>
      </w:r>
      <w:proofErr w:type="gramStart"/>
      <w:r>
        <w:rPr>
          <w:rFonts w:eastAsia="Calibri"/>
        </w:rPr>
        <w:t>,3</w:t>
      </w:r>
      <w:proofErr w:type="gramEnd"/>
      <w:r>
        <w:rPr>
          <w:rFonts w:eastAsia="Calibri"/>
        </w:rPr>
        <w:t xml:space="preserve">-0,7%, </w:t>
      </w:r>
      <w:proofErr w:type="spellStart"/>
      <w:r>
        <w:rPr>
          <w:rFonts w:eastAsia="Calibri"/>
        </w:rPr>
        <w:t>di</w:t>
      </w:r>
      <w:proofErr w:type="spellEnd"/>
      <w:r>
        <w:rPr>
          <w:rFonts w:eastAsia="Calibri"/>
        </w:rPr>
        <w:t xml:space="preserve"> Indonesia pre-</w:t>
      </w:r>
      <w:proofErr w:type="spellStart"/>
      <w:r>
        <w:rPr>
          <w:rFonts w:eastAsia="Calibri"/>
        </w:rPr>
        <w:t>eklampsia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berat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eklampsia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berkisar</w:t>
      </w:r>
      <w:proofErr w:type="spellEnd"/>
      <w:r>
        <w:rPr>
          <w:rFonts w:eastAsia="Calibri"/>
        </w:rPr>
        <w:t xml:space="preserve">  1,5-25%, </w:t>
      </w:r>
      <w:proofErr w:type="spellStart"/>
      <w:r>
        <w:rPr>
          <w:rFonts w:eastAsia="Calibri"/>
        </w:rPr>
        <w:t>sedangkan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kematian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bayi</w:t>
      </w:r>
      <w:proofErr w:type="spellEnd"/>
      <w:r>
        <w:rPr>
          <w:rFonts w:eastAsia="Calibri"/>
        </w:rPr>
        <w:t xml:space="preserve"> 45-50% (</w:t>
      </w:r>
      <w:proofErr w:type="spellStart"/>
      <w:r>
        <w:rPr>
          <w:rFonts w:eastAsia="Calibri"/>
        </w:rPr>
        <w:t>Manuaba</w:t>
      </w:r>
      <w:proofErr w:type="spellEnd"/>
      <w:r>
        <w:rPr>
          <w:rFonts w:eastAsia="Calibri"/>
        </w:rPr>
        <w:t>, 201</w:t>
      </w:r>
      <w:r>
        <w:rPr>
          <w:rFonts w:eastAsia="Calibri"/>
          <w:lang w:val="id-ID"/>
        </w:rPr>
        <w:t>5</w:t>
      </w:r>
      <w:r>
        <w:rPr>
          <w:rFonts w:eastAsia="Calibri"/>
        </w:rPr>
        <w:t xml:space="preserve">). </w:t>
      </w:r>
    </w:p>
    <w:p w:rsidR="001C5610" w:rsidRDefault="001C5610" w:rsidP="001C5610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rFonts w:eastAsia="Calibri"/>
          <w:lang w:val="id-ID"/>
        </w:rPr>
      </w:pPr>
      <w:r>
        <w:rPr>
          <w:lang w:val="sv-SE"/>
        </w:rPr>
        <w:t xml:space="preserve">Preeklampsia </w:t>
      </w:r>
      <w:r w:rsidRPr="00D30675">
        <w:rPr>
          <w:lang w:val="sv-SE"/>
        </w:rPr>
        <w:t xml:space="preserve">merupakan penyebab utama kematian ibu dan kematian perinatal yang tinggi disamping perdarahan dan infeksi. </w:t>
      </w:r>
      <w:r w:rsidRPr="000D2A9F">
        <w:rPr>
          <w:lang w:val="sv-SE"/>
        </w:rPr>
        <w:t xml:space="preserve">Pre-eklampsia merupakan tingkat pendahuluan Eklampsia, </w:t>
      </w:r>
      <w:r>
        <w:rPr>
          <w:lang w:val="sv-SE"/>
        </w:rPr>
        <w:t>o</w:t>
      </w:r>
      <w:r w:rsidRPr="000D2A9F">
        <w:rPr>
          <w:lang w:val="sv-SE"/>
        </w:rPr>
        <w:t>leh karena itu diagnosis dini serta penanganannya perlu segera dilaksanakan untuk menurunkan kema</w:t>
      </w:r>
      <w:r>
        <w:rPr>
          <w:lang w:val="sv-SE"/>
        </w:rPr>
        <w:t>tian ibu dan anak</w:t>
      </w:r>
      <w:r>
        <w:rPr>
          <w:lang w:val="id-ID"/>
        </w:rPr>
        <w:t xml:space="preserve">. </w:t>
      </w:r>
      <w:proofErr w:type="spellStart"/>
      <w:proofErr w:type="gramStart"/>
      <w:r w:rsidRPr="00A641EF">
        <w:rPr>
          <w:rFonts w:eastAsia="Calibri"/>
        </w:rPr>
        <w:t>Preeklampsia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adalah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gangguan</w:t>
      </w:r>
      <w:proofErr w:type="spellEnd"/>
      <w:r w:rsidRPr="00A641EF">
        <w:rPr>
          <w:rFonts w:eastAsia="Calibri"/>
        </w:rPr>
        <w:t xml:space="preserve"> yang </w:t>
      </w:r>
      <w:proofErr w:type="spellStart"/>
      <w:r w:rsidRPr="00A641EF">
        <w:rPr>
          <w:rFonts w:eastAsia="Calibri"/>
        </w:rPr>
        <w:t>terjadi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lastRenderedPageBreak/>
        <w:t>selama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kehamilan</w:t>
      </w:r>
      <w:proofErr w:type="spellEnd"/>
      <w:r w:rsidRPr="00A641EF">
        <w:rPr>
          <w:rFonts w:eastAsia="Calibri"/>
        </w:rPr>
        <w:t xml:space="preserve"> yang</w:t>
      </w:r>
      <w:r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dihubungkan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dengan</w:t>
      </w:r>
      <w:proofErr w:type="spellEnd"/>
      <w:r w:rsidRPr="00A641EF">
        <w:rPr>
          <w:rFonts w:eastAsia="Calibri"/>
        </w:rPr>
        <w:t xml:space="preserve"> PIH yang </w:t>
      </w:r>
      <w:proofErr w:type="spellStart"/>
      <w:r w:rsidRPr="00A641EF">
        <w:rPr>
          <w:rFonts w:eastAsia="Calibri"/>
        </w:rPr>
        <w:t>ditandai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dengan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tekanan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darah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tinggi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dan</w:t>
      </w:r>
      <w:proofErr w:type="spellEnd"/>
      <w:r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adanya</w:t>
      </w:r>
      <w:proofErr w:type="spellEnd"/>
      <w:r w:rsidRPr="00A641EF">
        <w:rPr>
          <w:rFonts w:eastAsia="Calibri"/>
        </w:rPr>
        <w:t xml:space="preserve"> protein </w:t>
      </w:r>
      <w:proofErr w:type="spellStart"/>
      <w:r w:rsidRPr="00A641EF">
        <w:rPr>
          <w:rFonts w:eastAsia="Calibri"/>
        </w:rPr>
        <w:t>dalam</w:t>
      </w:r>
      <w:proofErr w:type="spellEnd"/>
      <w:r w:rsidRPr="00A641EF">
        <w:rPr>
          <w:rFonts w:eastAsia="Calibri"/>
        </w:rPr>
        <w:t xml:space="preserve"> urine.</w:t>
      </w:r>
      <w:proofErr w:type="gramEnd"/>
      <w:r w:rsidRPr="00A641EF">
        <w:rPr>
          <w:rFonts w:eastAsia="Calibri"/>
        </w:rPr>
        <w:t xml:space="preserve"> </w:t>
      </w:r>
      <w:proofErr w:type="spellStart"/>
      <w:proofErr w:type="gramStart"/>
      <w:r w:rsidRPr="00A641EF">
        <w:rPr>
          <w:rFonts w:eastAsia="Calibri"/>
        </w:rPr>
        <w:t>Preeklampsia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pada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umumya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terjadi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setelah</w:t>
      </w:r>
      <w:proofErr w:type="spellEnd"/>
      <w:r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kehamilan</w:t>
      </w:r>
      <w:proofErr w:type="spellEnd"/>
      <w:r w:rsidRPr="00A641EF">
        <w:rPr>
          <w:rFonts w:eastAsia="Calibri"/>
        </w:rPr>
        <w:t xml:space="preserve"> 20 </w:t>
      </w:r>
      <w:proofErr w:type="spellStart"/>
      <w:r w:rsidRPr="00A641EF">
        <w:rPr>
          <w:rFonts w:eastAsia="Calibri"/>
        </w:rPr>
        <w:t>minggu</w:t>
      </w:r>
      <w:proofErr w:type="spellEnd"/>
      <w:r w:rsidRPr="00A641EF">
        <w:rPr>
          <w:rFonts w:eastAsia="Calibri"/>
        </w:rPr>
        <w:t>.</w:t>
      </w:r>
      <w:proofErr w:type="gramEnd"/>
      <w:r w:rsidRPr="00A641EF">
        <w:rPr>
          <w:rFonts w:eastAsia="Calibri"/>
        </w:rPr>
        <w:t xml:space="preserve"> </w:t>
      </w:r>
      <w:proofErr w:type="spellStart"/>
      <w:proofErr w:type="gramStart"/>
      <w:r w:rsidRPr="00A641EF">
        <w:rPr>
          <w:rFonts w:eastAsia="Calibri"/>
        </w:rPr>
        <w:t>Preeklampsia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kadang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disebut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juga</w:t>
      </w:r>
      <w:proofErr w:type="spellEnd"/>
      <w:r w:rsidRPr="00A641EF">
        <w:rPr>
          <w:rFonts w:eastAsia="Calibri"/>
        </w:rPr>
        <w:t xml:space="preserve"> toxemia</w:t>
      </w:r>
      <w:r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kehamilan</w:t>
      </w:r>
      <w:proofErr w:type="spellEnd"/>
      <w:r w:rsidRPr="00A641EF">
        <w:rPr>
          <w:rFonts w:eastAsia="Calibri"/>
        </w:rPr>
        <w:t xml:space="preserve"> yang </w:t>
      </w:r>
      <w:proofErr w:type="spellStart"/>
      <w:r w:rsidRPr="00A641EF">
        <w:rPr>
          <w:rFonts w:eastAsia="Calibri"/>
        </w:rPr>
        <w:t>mempunyai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rentang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ringan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sampai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berat</w:t>
      </w:r>
      <w:proofErr w:type="spellEnd"/>
      <w:r w:rsidRPr="00A641EF">
        <w:rPr>
          <w:rFonts w:eastAsia="Calibri"/>
        </w:rPr>
        <w:t>.</w:t>
      </w:r>
      <w:proofErr w:type="gram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Tanpa</w:t>
      </w:r>
      <w:proofErr w:type="spellEnd"/>
      <w:r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perawatan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dan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manajemen</w:t>
      </w:r>
      <w:proofErr w:type="spellEnd"/>
      <w:r w:rsidRPr="00A641EF">
        <w:rPr>
          <w:rFonts w:eastAsia="Calibri"/>
        </w:rPr>
        <w:t xml:space="preserve"> yang </w:t>
      </w:r>
      <w:proofErr w:type="spellStart"/>
      <w:r w:rsidRPr="00A641EF">
        <w:rPr>
          <w:rFonts w:eastAsia="Calibri"/>
        </w:rPr>
        <w:t>tepat</w:t>
      </w:r>
      <w:proofErr w:type="spellEnd"/>
      <w:r w:rsidRPr="00A641EF">
        <w:rPr>
          <w:rFonts w:eastAsia="Calibri"/>
        </w:rPr>
        <w:t xml:space="preserve">, </w:t>
      </w:r>
      <w:proofErr w:type="spellStart"/>
      <w:r w:rsidRPr="00A641EF">
        <w:rPr>
          <w:rFonts w:eastAsia="Calibri"/>
        </w:rPr>
        <w:t>preeklampsia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akan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menyebabkan</w:t>
      </w:r>
      <w:proofErr w:type="spellEnd"/>
      <w:r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beberapa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komplikasi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kesehatan</w:t>
      </w:r>
      <w:proofErr w:type="spellEnd"/>
      <w:r w:rsidRPr="00A641EF">
        <w:rPr>
          <w:rFonts w:eastAsia="Calibri"/>
        </w:rPr>
        <w:t xml:space="preserve"> yang </w:t>
      </w:r>
      <w:proofErr w:type="spellStart"/>
      <w:r w:rsidRPr="00A641EF">
        <w:rPr>
          <w:rFonts w:eastAsia="Calibri"/>
        </w:rPr>
        <w:t>serius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termasuk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persalinan</w:t>
      </w:r>
      <w:proofErr w:type="spellEnd"/>
      <w:r>
        <w:rPr>
          <w:rFonts w:eastAsia="Calibri"/>
        </w:rPr>
        <w:t xml:space="preserve"> </w:t>
      </w:r>
      <w:r w:rsidRPr="00A641EF">
        <w:rPr>
          <w:rFonts w:eastAsia="Calibri"/>
          <w:i/>
          <w:iCs/>
        </w:rPr>
        <w:t>preterm</w:t>
      </w:r>
      <w:r w:rsidRPr="00A641EF">
        <w:rPr>
          <w:rFonts w:eastAsia="Calibri"/>
        </w:rPr>
        <w:t>/</w:t>
      </w:r>
      <w:proofErr w:type="spellStart"/>
      <w:r w:rsidRPr="00A641EF">
        <w:rPr>
          <w:rFonts w:eastAsia="Calibri"/>
        </w:rPr>
        <w:t>prematur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dan</w:t>
      </w:r>
      <w:proofErr w:type="spellEnd"/>
      <w:r w:rsidRPr="00A641EF">
        <w:rPr>
          <w:rFonts w:eastAsia="Calibri"/>
        </w:rPr>
        <w:t xml:space="preserve"> </w:t>
      </w:r>
      <w:proofErr w:type="spellStart"/>
      <w:r w:rsidRPr="00A641EF">
        <w:rPr>
          <w:rFonts w:eastAsia="Calibri"/>
        </w:rPr>
        <w:t>kejadian</w:t>
      </w:r>
      <w:proofErr w:type="spellEnd"/>
      <w:r w:rsidRPr="00A641EF">
        <w:rPr>
          <w:rFonts w:eastAsia="Calibri"/>
        </w:rPr>
        <w:t xml:space="preserve"> </w:t>
      </w:r>
      <w:proofErr w:type="spellStart"/>
      <w:proofErr w:type="gramStart"/>
      <w:r w:rsidRPr="00A641EF">
        <w:rPr>
          <w:rFonts w:eastAsia="Calibri"/>
        </w:rPr>
        <w:t>kematian</w:t>
      </w:r>
      <w:proofErr w:type="spellEnd"/>
      <w:r>
        <w:rPr>
          <w:rFonts w:eastAsia="Calibri"/>
          <w:lang w:val="id-ID"/>
        </w:rPr>
        <w:t xml:space="preserve"> </w:t>
      </w:r>
      <w:r w:rsidRPr="00B40206">
        <w:rPr>
          <w:lang w:val="sv-SE"/>
        </w:rPr>
        <w:t xml:space="preserve"> </w:t>
      </w:r>
      <w:r>
        <w:rPr>
          <w:lang w:val="sv-SE"/>
        </w:rPr>
        <w:t>(</w:t>
      </w:r>
      <w:proofErr w:type="gramEnd"/>
      <w:r>
        <w:rPr>
          <w:lang w:val="sv-SE"/>
        </w:rPr>
        <w:t>Manuaba, 201</w:t>
      </w:r>
      <w:r>
        <w:rPr>
          <w:lang w:val="id-ID"/>
        </w:rPr>
        <w:t>5</w:t>
      </w:r>
      <w:r w:rsidRPr="000D2A9F">
        <w:rPr>
          <w:lang w:val="sv-SE"/>
        </w:rPr>
        <w:t>).</w:t>
      </w:r>
      <w:r>
        <w:rPr>
          <w:lang w:val="sv-SE"/>
        </w:rPr>
        <w:t xml:space="preserve"> </w:t>
      </w:r>
    </w:p>
    <w:p w:rsidR="001C5610" w:rsidRDefault="001C5610" w:rsidP="001C5610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rFonts w:eastAsia="Calibri"/>
          <w:lang w:val="id-ID"/>
        </w:rPr>
      </w:pPr>
      <w:r w:rsidRPr="00B40206">
        <w:rPr>
          <w:rFonts w:eastAsia="Calibri"/>
          <w:lang w:val="id-ID"/>
        </w:rPr>
        <w:t>Hipertensi merupakan penyakit medis yang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paling sering terjadi pada kehamilan, terjadi kirakira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10% dari seluruh kehamilan. Observasi yang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cermat terhadap kondisi ini mengidentifikasikan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bahwa insiden penyakit hipertensi bervariasi sesuai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lokasi geografis dan ras. Gangguan hipertensi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cenderung tidak dapat dicegah sehingga deteksi dini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dan penatalaksanaan yang tepat dapat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meminimalkan keparahan penyakit tersebut (Fraser,2009).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Gangguan hipertensi pada kehamilan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membentuk satu dari tiga trias mematikan bersama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dengan perdarahan dan infeksi, yang merupakan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penyebab tersering morbiditas dan mortalitas</w:t>
      </w:r>
      <w:r>
        <w:rPr>
          <w:rFonts w:eastAsia="Calibri"/>
          <w:lang w:val="id-ID"/>
        </w:rPr>
        <w:t xml:space="preserve"> kehamilan (Cunningham, 2009).</w:t>
      </w:r>
    </w:p>
    <w:p w:rsidR="001C5610" w:rsidRDefault="001C5610" w:rsidP="001C5610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rFonts w:eastAsia="Calibri"/>
          <w:lang w:val="id-ID"/>
        </w:rPr>
      </w:pPr>
      <w:r w:rsidRPr="00B40206">
        <w:rPr>
          <w:rFonts w:eastAsia="Calibri"/>
          <w:lang w:val="id-ID"/>
        </w:rPr>
        <w:t>Hipertensi selama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kehamilan tidak seperti hipertensi yang terjadi pada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umumnya, tetapi mempunyai kaitan erat dengan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angka kesakitan dan kematian yang tinggi baik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pada janin maupun pada ibu. Komplikasi yang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 xml:space="preserve">umum terjadi pada ibu adalah </w:t>
      </w:r>
      <w:r w:rsidRPr="00B40206">
        <w:rPr>
          <w:rFonts w:eastAsia="Calibri"/>
          <w:i/>
          <w:iCs/>
          <w:lang w:val="id-ID"/>
        </w:rPr>
        <w:t>abrubsio plasenta,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i/>
          <w:iCs/>
          <w:lang w:val="id-ID"/>
        </w:rPr>
        <w:t xml:space="preserve">disseminated intravaskular cougolation, </w:t>
      </w:r>
      <w:r w:rsidRPr="00B40206">
        <w:rPr>
          <w:rFonts w:eastAsia="Calibri"/>
          <w:lang w:val="id-ID"/>
        </w:rPr>
        <w:t>perdarahan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otak, gagal hati dan gagal ginjal akut. Janin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mempunyai resiko IUGR, prematur, dan kematian.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Pre-eklamsia adalah suatu penyakit yang muncul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pada awal kahamilan dan berkembang secara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perlahan dan hanya akan menunjukkan gejala jika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kondisi semakin memburuk. Sangatlah penting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mengamati gejala awal pre-eklamsia sebelum</w:t>
      </w:r>
      <w:r>
        <w:rPr>
          <w:rFonts w:eastAsia="Calibri"/>
          <w:lang w:val="id-ID"/>
        </w:rPr>
        <w:t xml:space="preserve"> </w:t>
      </w:r>
      <w:r w:rsidRPr="00B40206">
        <w:rPr>
          <w:rFonts w:eastAsia="Calibri"/>
          <w:lang w:val="id-ID"/>
        </w:rPr>
        <w:t>penyakit benar-benar muncul (Varney,2006).</w:t>
      </w:r>
    </w:p>
    <w:p w:rsidR="001C5610" w:rsidRPr="00B40206" w:rsidRDefault="001C5610" w:rsidP="001C5610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rFonts w:eastAsia="Calibri"/>
          <w:lang w:val="id-ID"/>
        </w:rPr>
      </w:pPr>
      <w:r w:rsidRPr="00B40206">
        <w:rPr>
          <w:rFonts w:eastAsia="Calibri"/>
          <w:lang w:val="id-ID"/>
        </w:rPr>
        <w:lastRenderedPageBreak/>
        <w:t>Ins</w:t>
      </w:r>
      <w:r w:rsidRPr="009C2456">
        <w:rPr>
          <w:rFonts w:eastAsia="Calibri"/>
          <w:lang w:val="id-ID"/>
        </w:rPr>
        <w:t>idensi pre-eklamsia sering mencapai sekitar 5% meskipun angkanya sangat berpariasi dalam berbagai laporan. Insidensi pre-eklamsia di</w:t>
      </w:r>
      <w:r>
        <w:rPr>
          <w:rFonts w:eastAsia="Calibri"/>
          <w:lang w:val="id-ID"/>
        </w:rPr>
        <w:t xml:space="preserve"> </w:t>
      </w:r>
      <w:r w:rsidRPr="009C2456">
        <w:rPr>
          <w:rFonts w:eastAsia="Calibri"/>
          <w:lang w:val="id-ID"/>
        </w:rPr>
        <w:t xml:space="preserve">pengaruhi oleh beberapa faktor diantaranya paritas dengan wanita nulipara memiliki resiko lebih besar jika dibandingkan dengan wanita multipara. Faktor resiko lain yang berkaitan dengan pre-eklamsia antara lain adalah kehamilan multiple, riwayat hipertensi kronis, usia ibu lebih dari 35 tahun, berat ibu berlebihan dan etnis Afrika-Amarika </w:t>
      </w:r>
      <w:r>
        <w:rPr>
          <w:rFonts w:eastAsia="Calibri"/>
          <w:lang w:val="id-ID"/>
        </w:rPr>
        <w:t>(Cunningham, 2009)</w:t>
      </w:r>
    </w:p>
    <w:p w:rsidR="001C5610" w:rsidRPr="00DF778E" w:rsidRDefault="001C5610" w:rsidP="001C5610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lang w:val="sv-SE"/>
        </w:rPr>
      </w:pPr>
      <w:proofErr w:type="spellStart"/>
      <w:proofErr w:type="gramStart"/>
      <w:r w:rsidRPr="003303B7">
        <w:rPr>
          <w:rFonts w:eastAsia="Calibri"/>
        </w:rPr>
        <w:t>Rumah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Sakit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Umum</w:t>
      </w:r>
      <w:proofErr w:type="spellEnd"/>
      <w:r w:rsidRPr="003303B7">
        <w:rPr>
          <w:rFonts w:eastAsia="Calibri"/>
        </w:rPr>
        <w:t xml:space="preserve"> Daerah (RSUD) </w:t>
      </w:r>
      <w:proofErr w:type="spellStart"/>
      <w:r>
        <w:rPr>
          <w:rFonts w:eastAsia="Calibri"/>
        </w:rPr>
        <w:t>Ryacudu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Kotabumi</w:t>
      </w:r>
      <w:proofErr w:type="spellEnd"/>
      <w:r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merupakan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pusat</w:t>
      </w:r>
      <w:proofErr w:type="spellEnd"/>
      <w:r>
        <w:rPr>
          <w:lang w:val="id-ID"/>
        </w:rPr>
        <w:t xml:space="preserve"> </w:t>
      </w:r>
      <w:proofErr w:type="spellStart"/>
      <w:r w:rsidRPr="003303B7">
        <w:rPr>
          <w:rFonts w:eastAsia="Calibri"/>
        </w:rPr>
        <w:t>rujukan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dari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seluruh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pertolongan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persalinan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di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tingkat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dasar</w:t>
      </w:r>
      <w:proofErr w:type="spellEnd"/>
      <w:r w:rsidRPr="003303B7">
        <w:rPr>
          <w:rFonts w:eastAsia="Calibri"/>
        </w:rPr>
        <w:t>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baik</w:t>
      </w:r>
      <w:proofErr w:type="spellEnd"/>
      <w:r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puskesmas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maupun</w:t>
      </w:r>
      <w:proofErr w:type="spellEnd"/>
      <w:r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bidan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praktek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swasta</w:t>
      </w:r>
      <w:proofErr w:type="spellEnd"/>
      <w:r w:rsidRPr="003303B7">
        <w:rPr>
          <w:rFonts w:eastAsia="Calibri"/>
        </w:rPr>
        <w:t xml:space="preserve"> yang </w:t>
      </w:r>
      <w:proofErr w:type="spellStart"/>
      <w:r>
        <w:rPr>
          <w:rFonts w:eastAsia="Calibri"/>
        </w:rPr>
        <w:t>menemui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masalah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persalinan</w:t>
      </w:r>
      <w:proofErr w:type="spellEnd"/>
      <w:r w:rsidRPr="003303B7">
        <w:rPr>
          <w:rFonts w:eastAsia="Calibri"/>
        </w:rPr>
        <w:t>.</w:t>
      </w:r>
      <w:proofErr w:type="gramEnd"/>
      <w:r w:rsidRPr="003303B7">
        <w:rPr>
          <w:rFonts w:eastAsia="Calibri"/>
        </w:rPr>
        <w:t xml:space="preserve"> </w:t>
      </w:r>
      <w:proofErr w:type="gramStart"/>
      <w:r w:rsidRPr="003303B7">
        <w:rPr>
          <w:rFonts w:eastAsia="Calibri"/>
        </w:rPr>
        <w:t xml:space="preserve">RSUD </w:t>
      </w:r>
      <w:proofErr w:type="spellStart"/>
      <w:r>
        <w:rPr>
          <w:rFonts w:eastAsia="Calibri"/>
        </w:rPr>
        <w:t>Ryacudu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Kotabumi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merupakan</w:t>
      </w:r>
      <w:proofErr w:type="spellEnd"/>
      <w:r w:rsidRPr="003303B7">
        <w:rPr>
          <w:rFonts w:eastAsia="Calibri"/>
        </w:rPr>
        <w:t xml:space="preserve"> </w:t>
      </w:r>
      <w:proofErr w:type="spellStart"/>
      <w:r>
        <w:rPr>
          <w:rFonts w:eastAsia="Calibri"/>
        </w:rPr>
        <w:t>Ru</w:t>
      </w:r>
      <w:r w:rsidRPr="003303B7">
        <w:rPr>
          <w:rFonts w:eastAsia="Calibri"/>
        </w:rPr>
        <w:t>mah</w:t>
      </w:r>
      <w:proofErr w:type="spellEnd"/>
      <w:r w:rsidRPr="003303B7">
        <w:rPr>
          <w:rFonts w:eastAsia="Calibri"/>
        </w:rPr>
        <w:t xml:space="preserve"> </w:t>
      </w:r>
      <w:proofErr w:type="spellStart"/>
      <w:r>
        <w:rPr>
          <w:rFonts w:eastAsia="Calibri"/>
        </w:rPr>
        <w:t>S</w:t>
      </w:r>
      <w:r w:rsidRPr="003303B7">
        <w:rPr>
          <w:rFonts w:eastAsia="Calibri"/>
        </w:rPr>
        <w:t>akit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milik</w:t>
      </w:r>
      <w:proofErr w:type="spellEnd"/>
      <w:r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pemerintah</w:t>
      </w:r>
      <w:proofErr w:type="spellEnd"/>
      <w:r w:rsidRPr="003303B7">
        <w:rPr>
          <w:rFonts w:eastAsia="Calibri"/>
        </w:rPr>
        <w:t xml:space="preserve"> </w:t>
      </w:r>
      <w:proofErr w:type="spellStart"/>
      <w:r>
        <w:rPr>
          <w:rFonts w:eastAsia="Calibri"/>
        </w:rPr>
        <w:t>untuk</w:t>
      </w:r>
      <w:proofErr w:type="spellEnd"/>
      <w:r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pelayanan</w:t>
      </w:r>
      <w:proofErr w:type="spellEnd"/>
      <w:r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pertolongan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persalinan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seluruh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lapisan</w:t>
      </w:r>
      <w:proofErr w:type="spellEnd"/>
      <w:r w:rsidRPr="003303B7">
        <w:rPr>
          <w:rFonts w:eastAsia="Calibri"/>
        </w:rPr>
        <w:t xml:space="preserve"> </w:t>
      </w:r>
      <w:proofErr w:type="spellStart"/>
      <w:r w:rsidRPr="003303B7">
        <w:rPr>
          <w:rFonts w:eastAsia="Calibri"/>
        </w:rPr>
        <w:t>masyarakat</w:t>
      </w:r>
      <w:proofErr w:type="spellEnd"/>
      <w:r w:rsidRPr="003303B7">
        <w:rPr>
          <w:rFonts w:eastAsia="Calibri"/>
        </w:rPr>
        <w:t xml:space="preserve"> yang </w:t>
      </w:r>
      <w:proofErr w:type="spellStart"/>
      <w:r w:rsidRPr="003303B7">
        <w:rPr>
          <w:rFonts w:eastAsia="Calibri"/>
        </w:rPr>
        <w:t>ada</w:t>
      </w:r>
      <w:proofErr w:type="spellEnd"/>
      <w:r w:rsidRPr="003303B7">
        <w:rPr>
          <w:rFonts w:eastAsia="Calibri"/>
        </w:rPr>
        <w:t xml:space="preserve"> </w:t>
      </w:r>
      <w:proofErr w:type="spellStart"/>
      <w:r>
        <w:rPr>
          <w:rFonts w:eastAsia="Calibri"/>
        </w:rPr>
        <w:t>di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Kabupaten</w:t>
      </w:r>
      <w:proofErr w:type="spellEnd"/>
      <w:r>
        <w:rPr>
          <w:rFonts w:eastAsia="Calibri"/>
        </w:rPr>
        <w:t xml:space="preserve"> Lampung Utara</w:t>
      </w:r>
      <w:r w:rsidRPr="003303B7">
        <w:rPr>
          <w:rFonts w:eastAsia="Calibri"/>
        </w:rPr>
        <w:t>.</w:t>
      </w:r>
      <w:proofErr w:type="gramEnd"/>
    </w:p>
    <w:p w:rsidR="001C5610" w:rsidRDefault="001C5610" w:rsidP="001C5610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rFonts w:eastAsia="Calibri"/>
        </w:rPr>
      </w:pPr>
      <w:r w:rsidRPr="00587A4A">
        <w:rPr>
          <w:rFonts w:eastAsia="Calibri"/>
          <w:lang w:val="sv-SE"/>
        </w:rPr>
        <w:t xml:space="preserve">Berdasarkan </w:t>
      </w:r>
      <w:proofErr w:type="spellStart"/>
      <w:r w:rsidRPr="00587A4A">
        <w:rPr>
          <w:rFonts w:eastAsia="Calibri"/>
        </w:rPr>
        <w:t>studi</w:t>
      </w:r>
      <w:proofErr w:type="spellEnd"/>
      <w:r w:rsidRPr="00587A4A">
        <w:rPr>
          <w:rFonts w:eastAsia="Calibri"/>
        </w:rPr>
        <w:t xml:space="preserve"> </w:t>
      </w:r>
      <w:proofErr w:type="spellStart"/>
      <w:r w:rsidRPr="00587A4A">
        <w:rPr>
          <w:rFonts w:eastAsia="Calibri"/>
        </w:rPr>
        <w:t>pendahuluan</w:t>
      </w:r>
      <w:proofErr w:type="spellEnd"/>
      <w:r w:rsidRPr="00587A4A">
        <w:rPr>
          <w:rFonts w:eastAsia="Calibri"/>
          <w:lang w:val="sv-SE"/>
        </w:rPr>
        <w:t xml:space="preserve"> di </w:t>
      </w:r>
      <w:r w:rsidRPr="00587A4A">
        <w:rPr>
          <w:rFonts w:eastAsia="Calibri"/>
        </w:rPr>
        <w:t xml:space="preserve">RSUD </w:t>
      </w:r>
      <w:proofErr w:type="spellStart"/>
      <w:r w:rsidRPr="00587A4A">
        <w:rPr>
          <w:rFonts w:eastAsia="Calibri"/>
        </w:rPr>
        <w:t>Ryacudu</w:t>
      </w:r>
      <w:proofErr w:type="spellEnd"/>
      <w:r w:rsidRPr="00587A4A">
        <w:rPr>
          <w:rFonts w:eastAsia="Calibri"/>
        </w:rPr>
        <w:t xml:space="preserve"> </w:t>
      </w:r>
      <w:proofErr w:type="spellStart"/>
      <w:r w:rsidRPr="00587A4A">
        <w:rPr>
          <w:rFonts w:eastAsia="Calibri"/>
        </w:rPr>
        <w:t>Kotabumi</w:t>
      </w:r>
      <w:proofErr w:type="spellEnd"/>
      <w:r w:rsidRPr="00587A4A">
        <w:rPr>
          <w:rFonts w:eastAsia="Calibri"/>
        </w:rPr>
        <w:t xml:space="preserve"> </w:t>
      </w:r>
      <w:r w:rsidRPr="00587A4A">
        <w:rPr>
          <w:rFonts w:eastAsia="Calibri"/>
          <w:lang w:val="sv-SE"/>
        </w:rPr>
        <w:t xml:space="preserve">Kabupaten Lampung Utara </w:t>
      </w:r>
      <w:r>
        <w:rPr>
          <w:rFonts w:eastAsia="Calibri"/>
          <w:lang w:val="id-ID"/>
        </w:rPr>
        <w:t>pada tahun 2017</w:t>
      </w:r>
      <w:r w:rsidRPr="00587A4A">
        <w:rPr>
          <w:rFonts w:eastAsia="Calibri"/>
          <w:lang w:val="sv-SE"/>
        </w:rPr>
        <w:t xml:space="preserve">, </w:t>
      </w:r>
      <w:proofErr w:type="spellStart"/>
      <w:r>
        <w:rPr>
          <w:rFonts w:eastAsia="Calibri"/>
        </w:rPr>
        <w:t>kasus</w:t>
      </w:r>
      <w:proofErr w:type="spellEnd"/>
      <w:r>
        <w:rPr>
          <w:rFonts w:eastAsia="Calibri"/>
        </w:rPr>
        <w:t xml:space="preserve"> </w:t>
      </w:r>
      <w:r w:rsidRPr="007805C2">
        <w:rPr>
          <w:rFonts w:eastAsia="Calibri"/>
          <w:lang w:val="id-ID"/>
        </w:rPr>
        <w:t>pre</w:t>
      </w:r>
      <w:r>
        <w:rPr>
          <w:rFonts w:eastAsia="Calibri"/>
        </w:rPr>
        <w:t>-</w:t>
      </w:r>
      <w:r w:rsidRPr="007805C2">
        <w:rPr>
          <w:rFonts w:eastAsia="Calibri"/>
          <w:lang w:val="id-ID"/>
        </w:rPr>
        <w:t>e</w:t>
      </w:r>
      <w:r>
        <w:rPr>
          <w:rFonts w:eastAsia="Calibri"/>
        </w:rPr>
        <w:t>k</w:t>
      </w:r>
      <w:r w:rsidRPr="007805C2">
        <w:rPr>
          <w:rFonts w:eastAsia="Calibri"/>
          <w:lang w:val="id-ID"/>
        </w:rPr>
        <w:t xml:space="preserve">lampsia </w:t>
      </w:r>
      <w:proofErr w:type="spellStart"/>
      <w:r>
        <w:rPr>
          <w:rFonts w:eastAsia="Calibri"/>
        </w:rPr>
        <w:t>berat</w:t>
      </w:r>
      <w:proofErr w:type="spellEnd"/>
      <w:r>
        <w:rPr>
          <w:rFonts w:eastAsia="Calibri"/>
        </w:rPr>
        <w:t xml:space="preserve"> (PEB) </w:t>
      </w:r>
      <w:proofErr w:type="spellStart"/>
      <w:r>
        <w:rPr>
          <w:rFonts w:eastAsia="Calibri"/>
        </w:rPr>
        <w:t>tercatat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sebanyak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lang w:val="id-ID"/>
        </w:rPr>
        <w:t xml:space="preserve">93 dan pada tahun 2018  terdapat </w:t>
      </w:r>
      <w:r>
        <w:rPr>
          <w:rFonts w:eastAsia="Calibri"/>
        </w:rPr>
        <w:t>105</w:t>
      </w:r>
      <w:r>
        <w:rPr>
          <w:rFonts w:eastAsia="Calibri"/>
          <w:lang w:val="id-ID"/>
        </w:rPr>
        <w:t xml:space="preserve"> kasus</w:t>
      </w:r>
      <w:r>
        <w:rPr>
          <w:rFonts w:eastAsia="Calibri"/>
          <w:i/>
          <w:iCs/>
        </w:rPr>
        <w:t>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Angka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lebih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tinggi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jika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dibandingkan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dengan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kasus</w:t>
      </w:r>
      <w:proofErr w:type="spellEnd"/>
      <w:r>
        <w:rPr>
          <w:rFonts w:eastAsia="Calibri"/>
        </w:rPr>
        <w:t xml:space="preserve"> PEB </w:t>
      </w:r>
      <w:proofErr w:type="spellStart"/>
      <w:r>
        <w:rPr>
          <w:rFonts w:eastAsia="Calibri"/>
        </w:rPr>
        <w:t>di</w:t>
      </w:r>
      <w:proofErr w:type="spellEnd"/>
      <w:r>
        <w:rPr>
          <w:rFonts w:eastAsia="Calibri"/>
        </w:rPr>
        <w:t xml:space="preserve"> RS </w:t>
      </w:r>
      <w:proofErr w:type="spellStart"/>
      <w:r>
        <w:rPr>
          <w:rFonts w:eastAsia="Calibri"/>
        </w:rPr>
        <w:t>Handayani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Kotabumi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Kabupaten</w:t>
      </w:r>
      <w:proofErr w:type="spellEnd"/>
      <w:r>
        <w:rPr>
          <w:rFonts w:eastAsia="Calibri"/>
        </w:rPr>
        <w:t xml:space="preserve"> Lampung Utara </w:t>
      </w:r>
      <w:proofErr w:type="spellStart"/>
      <w:r>
        <w:rPr>
          <w:rFonts w:eastAsia="Calibri"/>
        </w:rPr>
        <w:t>pada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tahun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lang w:val="id-ID"/>
        </w:rPr>
        <w:t xml:space="preserve">2018 </w:t>
      </w:r>
      <w:proofErr w:type="spellStart"/>
      <w:r>
        <w:rPr>
          <w:rFonts w:eastAsia="Calibri"/>
        </w:rPr>
        <w:t>yaitu</w:t>
      </w:r>
      <w:proofErr w:type="spellEnd"/>
      <w:r>
        <w:rPr>
          <w:rFonts w:eastAsia="Calibri"/>
        </w:rPr>
        <w:t xml:space="preserve"> 78</w:t>
      </w:r>
      <w:r>
        <w:rPr>
          <w:rFonts w:eastAsia="Calibri"/>
          <w:lang w:val="id-ID"/>
        </w:rPr>
        <w:t xml:space="preserve"> </w:t>
      </w:r>
      <w:proofErr w:type="spellStart"/>
      <w:r>
        <w:rPr>
          <w:rFonts w:eastAsia="Calibri"/>
        </w:rPr>
        <w:t>kasus</w:t>
      </w:r>
      <w:proofErr w:type="spellEnd"/>
      <w:r>
        <w:rPr>
          <w:rFonts w:eastAsia="Calibri"/>
        </w:rPr>
        <w:t xml:space="preserve"> (RM RSUD </w:t>
      </w:r>
      <w:proofErr w:type="spellStart"/>
      <w:r>
        <w:rPr>
          <w:rFonts w:eastAsia="Calibri"/>
        </w:rPr>
        <w:t>Ryacudu</w:t>
      </w:r>
      <w:proofErr w:type="spellEnd"/>
      <w:r>
        <w:rPr>
          <w:rFonts w:eastAsia="Calibri"/>
        </w:rPr>
        <w:t>, 201</w:t>
      </w:r>
      <w:r>
        <w:rPr>
          <w:rFonts w:eastAsia="Calibri"/>
          <w:lang w:val="id-ID"/>
        </w:rPr>
        <w:t>8</w:t>
      </w:r>
      <w:r>
        <w:rPr>
          <w:rFonts w:eastAsia="Calibri"/>
        </w:rPr>
        <w:t>).</w:t>
      </w:r>
    </w:p>
    <w:p w:rsidR="001C5610" w:rsidRDefault="001C5610" w:rsidP="001C5610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bCs/>
          <w:lang w:val="sv-SE"/>
        </w:rPr>
      </w:pPr>
      <w:r w:rsidRPr="000664D2">
        <w:rPr>
          <w:color w:val="000000"/>
          <w:lang w:val="id-ID"/>
        </w:rPr>
        <w:t xml:space="preserve">Berdasarkan </w:t>
      </w:r>
      <w:r w:rsidRPr="000664D2">
        <w:rPr>
          <w:spacing w:val="-4"/>
          <w:lang w:val="id-ID"/>
        </w:rPr>
        <w:t>fenomena, teori, pendapat ahli, penelitian sebelumnya, dan data yang diperoleh dari</w:t>
      </w:r>
      <w:r>
        <w:rPr>
          <w:spacing w:val="-4"/>
        </w:rPr>
        <w:t xml:space="preserve"> study </w:t>
      </w:r>
      <w:proofErr w:type="spellStart"/>
      <w:r>
        <w:rPr>
          <w:spacing w:val="-4"/>
        </w:rPr>
        <w:t>pendahuluan</w:t>
      </w:r>
      <w:proofErr w:type="spellEnd"/>
      <w:r w:rsidRPr="000664D2">
        <w:rPr>
          <w:spacing w:val="-4"/>
          <w:lang w:val="id-ID"/>
        </w:rPr>
        <w:t xml:space="preserve">, maka </w:t>
      </w:r>
      <w:r w:rsidRPr="000664D2">
        <w:rPr>
          <w:color w:val="000000"/>
          <w:lang w:val="id-ID"/>
        </w:rPr>
        <w:t>peneliti tertarik untuk mengadakan penelitian tentang</w:t>
      </w:r>
      <w:r w:rsidRPr="00256B1E">
        <w:rPr>
          <w:lang w:val="sv-SE"/>
        </w:rPr>
        <w:t xml:space="preserve"> </w:t>
      </w:r>
      <w:proofErr w:type="spellStart"/>
      <w:r w:rsidRPr="00BA0752">
        <w:rPr>
          <w:bCs/>
        </w:rPr>
        <w:t>faktor-faktor</w:t>
      </w:r>
      <w:proofErr w:type="spellEnd"/>
      <w:r w:rsidRPr="00BA0752">
        <w:rPr>
          <w:bCs/>
        </w:rPr>
        <w:t xml:space="preserve"> yang </w:t>
      </w:r>
      <w:proofErr w:type="spellStart"/>
      <w:r w:rsidRPr="00BA0752">
        <w:rPr>
          <w:bCs/>
        </w:rPr>
        <w:t>berhubungan</w:t>
      </w:r>
      <w:proofErr w:type="spellEnd"/>
      <w:r w:rsidRPr="00BA0752">
        <w:rPr>
          <w:bCs/>
        </w:rPr>
        <w:t xml:space="preserve"> </w:t>
      </w:r>
      <w:proofErr w:type="spellStart"/>
      <w:r w:rsidRPr="00BA0752">
        <w:rPr>
          <w:bCs/>
        </w:rPr>
        <w:t>dengan</w:t>
      </w:r>
      <w:proofErr w:type="spellEnd"/>
      <w:r w:rsidRPr="00BA0752">
        <w:rPr>
          <w:bCs/>
        </w:rPr>
        <w:t xml:space="preserve"> </w:t>
      </w:r>
      <w:r>
        <w:rPr>
          <w:bCs/>
          <w:lang w:val="id-ID"/>
        </w:rPr>
        <w:t xml:space="preserve">kejadian </w:t>
      </w:r>
      <w:r w:rsidRPr="00BA0752">
        <w:rPr>
          <w:bCs/>
        </w:rPr>
        <w:t xml:space="preserve">pre </w:t>
      </w:r>
      <w:proofErr w:type="spellStart"/>
      <w:r w:rsidRPr="00BA0752">
        <w:rPr>
          <w:bCs/>
        </w:rPr>
        <w:t>eklampsia</w:t>
      </w:r>
      <w:proofErr w:type="spellEnd"/>
      <w:r w:rsidRPr="00BA0752">
        <w:rPr>
          <w:bCs/>
        </w:rPr>
        <w:t xml:space="preserve"> </w:t>
      </w:r>
      <w:proofErr w:type="spellStart"/>
      <w:r w:rsidRPr="00BA0752">
        <w:rPr>
          <w:bCs/>
        </w:rPr>
        <w:t>berat</w:t>
      </w:r>
      <w:proofErr w:type="spellEnd"/>
      <w:r w:rsidRPr="00BA0752">
        <w:rPr>
          <w:bCs/>
        </w:rPr>
        <w:t xml:space="preserve"> </w:t>
      </w:r>
      <w:r>
        <w:rPr>
          <w:bCs/>
          <w:lang w:val="id-ID"/>
        </w:rPr>
        <w:t xml:space="preserve">pada ibu bersalin </w:t>
      </w:r>
      <w:proofErr w:type="spellStart"/>
      <w:r w:rsidRPr="00BA0752">
        <w:rPr>
          <w:bCs/>
        </w:rPr>
        <w:t>d</w:t>
      </w:r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kebidanan</w:t>
      </w:r>
      <w:proofErr w:type="spellEnd"/>
      <w:r>
        <w:rPr>
          <w:bCs/>
        </w:rPr>
        <w:t xml:space="preserve"> RSUD</w:t>
      </w:r>
      <w:r w:rsidRPr="00BA0752">
        <w:rPr>
          <w:bCs/>
        </w:rPr>
        <w:t xml:space="preserve"> </w:t>
      </w:r>
      <w:proofErr w:type="spellStart"/>
      <w:r w:rsidRPr="00BA0752">
        <w:rPr>
          <w:bCs/>
        </w:rPr>
        <w:t>Ryacudu</w:t>
      </w:r>
      <w:proofErr w:type="spellEnd"/>
      <w:r w:rsidRPr="00BA0752">
        <w:rPr>
          <w:bCs/>
          <w:lang w:val="sv-SE"/>
        </w:rPr>
        <w:t xml:space="preserve"> Kotabumi Kabupaten Lampung Utara </w:t>
      </w:r>
      <w:r>
        <w:rPr>
          <w:bCs/>
          <w:lang w:val="sv-SE"/>
        </w:rPr>
        <w:t>tahun 201</w:t>
      </w:r>
      <w:r>
        <w:rPr>
          <w:bCs/>
          <w:lang w:val="id-ID"/>
        </w:rPr>
        <w:t>9</w:t>
      </w:r>
      <w:r>
        <w:rPr>
          <w:bCs/>
          <w:lang w:val="sv-SE"/>
        </w:rPr>
        <w:t>.</w:t>
      </w:r>
    </w:p>
    <w:p w:rsidR="001C5610" w:rsidRPr="00493170" w:rsidRDefault="001C5610" w:rsidP="001C561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1C5610" w:rsidRPr="00240286" w:rsidRDefault="001C5610" w:rsidP="001C5610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240286">
        <w:rPr>
          <w:rFonts w:ascii="Times New Roman" w:hAnsi="Times New Roman"/>
          <w:b/>
          <w:sz w:val="24"/>
          <w:szCs w:val="24"/>
        </w:rPr>
        <w:t>Rumusan</w:t>
      </w:r>
      <w:proofErr w:type="spellEnd"/>
      <w:r w:rsidRPr="00240286">
        <w:rPr>
          <w:rFonts w:ascii="Times New Roman" w:hAnsi="Times New Roman"/>
          <w:b/>
          <w:sz w:val="24"/>
          <w:szCs w:val="24"/>
          <w:lang w:val="id-ID"/>
        </w:rPr>
        <w:t xml:space="preserve"> Masalah</w:t>
      </w:r>
    </w:p>
    <w:p w:rsidR="001C5610" w:rsidRDefault="001C5610" w:rsidP="001C5610">
      <w:pPr>
        <w:pStyle w:val="NormalWeb"/>
        <w:spacing w:before="0" w:beforeAutospacing="0" w:after="0" w:afterAutospacing="0" w:line="480" w:lineRule="auto"/>
        <w:ind w:left="426" w:firstLine="709"/>
        <w:jc w:val="both"/>
        <w:rPr>
          <w:bCs/>
          <w:color w:val="000000"/>
        </w:rPr>
      </w:pPr>
      <w:r w:rsidRPr="00256B1E">
        <w:t>Berdasarkan latar belakang yang telah</w:t>
      </w:r>
      <w:r w:rsidRPr="00D30675">
        <w:t xml:space="preserve"> diuraikan di atas, </w:t>
      </w:r>
      <w:r>
        <w:t xml:space="preserve">rumusan </w:t>
      </w:r>
      <w:r w:rsidRPr="00D30675">
        <w:t xml:space="preserve">masalah </w:t>
      </w:r>
      <w:r w:rsidRPr="00F95A3F">
        <w:t>dalam penelitian ini adalah</w:t>
      </w:r>
      <w:r w:rsidRPr="00EB2707">
        <w:t xml:space="preserve"> </w:t>
      </w:r>
      <w:r>
        <w:t xml:space="preserve">“ Apakah </w:t>
      </w:r>
      <w:r w:rsidRPr="004352F1">
        <w:t>faktor-faktor</w:t>
      </w:r>
      <w:r w:rsidRPr="004352F1">
        <w:rPr>
          <w:bCs/>
        </w:rPr>
        <w:t xml:space="preserve"> yang </w:t>
      </w:r>
      <w:r w:rsidRPr="00493170">
        <w:rPr>
          <w:bCs/>
        </w:rPr>
        <w:t>berhubungan deng</w:t>
      </w:r>
      <w:r>
        <w:rPr>
          <w:bCs/>
        </w:rPr>
        <w:t>an kejadian pre</w:t>
      </w:r>
      <w:r w:rsidRPr="004352F1">
        <w:rPr>
          <w:bCs/>
        </w:rPr>
        <w:t>-</w:t>
      </w:r>
      <w:r w:rsidRPr="00493170">
        <w:rPr>
          <w:bCs/>
        </w:rPr>
        <w:lastRenderedPageBreak/>
        <w:t xml:space="preserve">eklampsia berat </w:t>
      </w:r>
      <w:r>
        <w:rPr>
          <w:bCs/>
        </w:rPr>
        <w:t xml:space="preserve">pada ibu bersalin </w:t>
      </w:r>
      <w:r w:rsidRPr="00D30675">
        <w:t xml:space="preserve">di </w:t>
      </w:r>
      <w:r w:rsidRPr="00AD213F">
        <w:t>Ruang Kebidanan RSUD Ryacudu Kotabumi</w:t>
      </w:r>
      <w:r w:rsidRPr="00D30675">
        <w:t xml:space="preserve"> Kabupaten </w:t>
      </w:r>
      <w:r>
        <w:t>Lampung Utara</w:t>
      </w:r>
      <w:r w:rsidRPr="004352F1">
        <w:t xml:space="preserve"> </w:t>
      </w:r>
      <w:r w:rsidRPr="00D30675">
        <w:t>Tahun 201</w:t>
      </w:r>
      <w:r>
        <w:t xml:space="preserve">8 </w:t>
      </w:r>
      <w:r>
        <w:rPr>
          <w:bCs/>
          <w:color w:val="000000"/>
        </w:rPr>
        <w:t>?”</w:t>
      </w:r>
    </w:p>
    <w:p w:rsidR="001C5610" w:rsidRDefault="001C5610" w:rsidP="001C5610">
      <w:pPr>
        <w:pStyle w:val="NormalWeb"/>
        <w:spacing w:before="0" w:beforeAutospacing="0" w:after="0" w:afterAutospacing="0" w:line="480" w:lineRule="auto"/>
        <w:ind w:left="426" w:firstLine="709"/>
        <w:jc w:val="both"/>
        <w:rPr>
          <w:bCs/>
          <w:color w:val="000000"/>
        </w:rPr>
      </w:pPr>
    </w:p>
    <w:p w:rsidR="001C5610" w:rsidRDefault="001C5610" w:rsidP="001C5610">
      <w:pPr>
        <w:pStyle w:val="NormalWeb"/>
        <w:spacing w:before="0" w:beforeAutospacing="0" w:after="0" w:afterAutospacing="0" w:line="480" w:lineRule="auto"/>
        <w:ind w:left="426" w:firstLine="709"/>
        <w:jc w:val="both"/>
        <w:rPr>
          <w:bCs/>
          <w:color w:val="000000"/>
        </w:rPr>
      </w:pPr>
    </w:p>
    <w:p w:rsidR="001C5610" w:rsidRDefault="001C5610" w:rsidP="001C5610">
      <w:pPr>
        <w:pStyle w:val="NormalWeb"/>
        <w:spacing w:before="0" w:beforeAutospacing="0" w:after="0" w:afterAutospacing="0" w:line="480" w:lineRule="auto"/>
        <w:ind w:left="426" w:firstLine="709"/>
        <w:jc w:val="both"/>
        <w:rPr>
          <w:bCs/>
          <w:color w:val="000000"/>
        </w:rPr>
      </w:pPr>
    </w:p>
    <w:p w:rsidR="001C5610" w:rsidRPr="00D708B2" w:rsidRDefault="001C5610" w:rsidP="001C5610">
      <w:pPr>
        <w:pStyle w:val="NormalWeb"/>
        <w:spacing w:before="0" w:beforeAutospacing="0" w:after="0" w:afterAutospacing="0" w:line="480" w:lineRule="auto"/>
        <w:ind w:left="426" w:firstLine="709"/>
        <w:jc w:val="both"/>
      </w:pPr>
    </w:p>
    <w:p w:rsidR="001C5610" w:rsidRPr="00240286" w:rsidRDefault="001C5610" w:rsidP="001C5610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240286">
        <w:rPr>
          <w:rFonts w:ascii="Times New Roman" w:hAnsi="Times New Roman"/>
          <w:b/>
          <w:sz w:val="24"/>
          <w:szCs w:val="24"/>
          <w:lang w:val="id-ID"/>
        </w:rPr>
        <w:t>Tujuan Penelitian</w:t>
      </w:r>
    </w:p>
    <w:p w:rsidR="001C5610" w:rsidRPr="00240286" w:rsidRDefault="001C5610" w:rsidP="001C561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240286">
        <w:rPr>
          <w:rFonts w:ascii="Times New Roman" w:hAnsi="Times New Roman"/>
          <w:b/>
          <w:sz w:val="24"/>
          <w:szCs w:val="24"/>
          <w:lang w:val="id-ID"/>
        </w:rPr>
        <w:t>Tujuan Umum</w:t>
      </w:r>
    </w:p>
    <w:p w:rsidR="001C5610" w:rsidRPr="00D73FA8" w:rsidRDefault="001C5610" w:rsidP="001C5610">
      <w:pPr>
        <w:spacing w:line="480" w:lineRule="auto"/>
        <w:ind w:left="709" w:firstLine="709"/>
        <w:jc w:val="both"/>
        <w:rPr>
          <w:bCs/>
          <w:color w:val="000000"/>
        </w:rPr>
      </w:pPr>
      <w:r>
        <w:rPr>
          <w:lang w:val="id-ID"/>
        </w:rPr>
        <w:t xml:space="preserve">Mengetahui </w:t>
      </w:r>
      <w:r w:rsidRPr="004352F1">
        <w:rPr>
          <w:lang w:val="id-ID"/>
        </w:rPr>
        <w:t>faktor-faktor</w:t>
      </w:r>
      <w:r w:rsidRPr="004352F1">
        <w:rPr>
          <w:bCs/>
          <w:lang w:val="id-ID"/>
        </w:rPr>
        <w:t xml:space="preserve"> yang </w:t>
      </w:r>
      <w:r w:rsidRPr="00493170">
        <w:rPr>
          <w:bCs/>
          <w:lang w:val="id-ID"/>
        </w:rPr>
        <w:t>berhubungan deng</w:t>
      </w:r>
      <w:r>
        <w:rPr>
          <w:bCs/>
          <w:lang w:val="id-ID"/>
        </w:rPr>
        <w:t>an kejadian pre</w:t>
      </w:r>
      <w:r w:rsidRPr="004352F1">
        <w:rPr>
          <w:bCs/>
          <w:lang w:val="id-ID"/>
        </w:rPr>
        <w:t>-</w:t>
      </w:r>
      <w:r w:rsidRPr="00493170">
        <w:rPr>
          <w:bCs/>
          <w:lang w:val="id-ID"/>
        </w:rPr>
        <w:t xml:space="preserve">eklampsia berat </w:t>
      </w:r>
      <w:r>
        <w:rPr>
          <w:bCs/>
          <w:lang w:val="id-ID"/>
        </w:rPr>
        <w:t xml:space="preserve">pada ibu bersalin </w:t>
      </w:r>
      <w:r w:rsidRPr="00D30675">
        <w:rPr>
          <w:lang w:val="id-ID"/>
        </w:rPr>
        <w:t xml:space="preserve">di </w:t>
      </w:r>
      <w:r w:rsidRPr="00AD213F">
        <w:rPr>
          <w:lang w:val="id-ID"/>
        </w:rPr>
        <w:t>Ruang Kebidanan RSUD Ryacudu Kotabumi</w:t>
      </w:r>
      <w:r w:rsidRPr="00D30675">
        <w:rPr>
          <w:lang w:val="id-ID"/>
        </w:rPr>
        <w:t xml:space="preserve"> Kabupaten </w:t>
      </w:r>
      <w:r>
        <w:rPr>
          <w:lang w:val="id-ID"/>
        </w:rPr>
        <w:t>Lampung Utara</w:t>
      </w:r>
      <w:r w:rsidRPr="004352F1">
        <w:rPr>
          <w:lang w:val="id-ID"/>
        </w:rPr>
        <w:t xml:space="preserve"> </w:t>
      </w:r>
      <w:r w:rsidRPr="00D30675">
        <w:rPr>
          <w:lang w:val="id-ID"/>
        </w:rPr>
        <w:t>Tahun 201</w:t>
      </w:r>
      <w:r>
        <w:rPr>
          <w:lang w:val="id-ID"/>
        </w:rPr>
        <w:t>8</w:t>
      </w:r>
      <w:r w:rsidRPr="004352F1">
        <w:rPr>
          <w:bCs/>
          <w:color w:val="000000"/>
          <w:lang w:val="id-ID"/>
        </w:rPr>
        <w:t>.</w:t>
      </w:r>
    </w:p>
    <w:p w:rsidR="001C5610" w:rsidRPr="00A358E3" w:rsidRDefault="001C5610" w:rsidP="001C561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240286">
        <w:rPr>
          <w:rFonts w:ascii="Times New Roman" w:hAnsi="Times New Roman"/>
          <w:b/>
          <w:sz w:val="24"/>
          <w:szCs w:val="24"/>
          <w:lang w:val="id-ID"/>
        </w:rPr>
        <w:t>Tujuan Khusus</w:t>
      </w:r>
    </w:p>
    <w:p w:rsidR="001C5610" w:rsidRPr="009F3C37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Mengetahui </w:t>
      </w:r>
      <w:r w:rsidRPr="007309DF">
        <w:rPr>
          <w:rFonts w:ascii="Times New Roman" w:hAnsi="Times New Roman"/>
          <w:sz w:val="24"/>
          <w:szCs w:val="24"/>
          <w:lang w:val="id-ID"/>
        </w:rPr>
        <w:t xml:space="preserve">distribusi frekuensi </w:t>
      </w:r>
      <w:r>
        <w:rPr>
          <w:rFonts w:ascii="Times New Roman" w:hAnsi="Times New Roman"/>
          <w:sz w:val="24"/>
          <w:szCs w:val="24"/>
          <w:lang w:val="id-ID"/>
        </w:rPr>
        <w:t xml:space="preserve">pre eklamsi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7309DF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Mengetahui </w:t>
      </w:r>
      <w:r w:rsidRPr="007309DF">
        <w:rPr>
          <w:rFonts w:ascii="Times New Roman" w:hAnsi="Times New Roman"/>
          <w:sz w:val="24"/>
          <w:szCs w:val="24"/>
          <w:lang w:val="id-ID"/>
        </w:rPr>
        <w:t xml:space="preserve">distribusi frekuensi </w:t>
      </w:r>
      <w:proofErr w:type="spellStart"/>
      <w:r w:rsidRPr="007309DF">
        <w:rPr>
          <w:rFonts w:ascii="Times New Roman" w:hAnsi="Times New Roman"/>
          <w:bCs/>
        </w:rPr>
        <w:t>faktor</w:t>
      </w:r>
      <w:proofErr w:type="spellEnd"/>
      <w:r w:rsidRPr="007309DF">
        <w:rPr>
          <w:rFonts w:ascii="Times New Roman" w:hAnsi="Times New Roman"/>
          <w:bCs/>
        </w:rPr>
        <w:t xml:space="preserve"> </w:t>
      </w:r>
      <w:proofErr w:type="spellStart"/>
      <w:r w:rsidRPr="007309DF">
        <w:rPr>
          <w:rFonts w:ascii="Times New Roman" w:hAnsi="Times New Roman"/>
          <w:bCs/>
        </w:rPr>
        <w:t>paritas</w:t>
      </w:r>
      <w:proofErr w:type="spellEnd"/>
      <w:r w:rsidRPr="007309DF">
        <w:rPr>
          <w:rFonts w:ascii="Times New Roman" w:hAnsi="Times New Roman"/>
          <w:bCs/>
        </w:rPr>
        <w:t xml:space="preserve">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bCs/>
        </w:rPr>
        <w:t xml:space="preserve">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1A3446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Mengetahui </w:t>
      </w:r>
      <w:r w:rsidRPr="007309DF">
        <w:rPr>
          <w:rFonts w:ascii="Times New Roman" w:hAnsi="Times New Roman"/>
          <w:sz w:val="24"/>
          <w:szCs w:val="24"/>
          <w:lang w:val="id-ID"/>
        </w:rPr>
        <w:t xml:space="preserve">distribusi frekuensi </w:t>
      </w:r>
      <w:r>
        <w:rPr>
          <w:rFonts w:ascii="Times New Roman" w:hAnsi="Times New Roman"/>
          <w:sz w:val="24"/>
          <w:szCs w:val="24"/>
          <w:lang w:val="id-ID"/>
        </w:rPr>
        <w:t xml:space="preserve">usia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1A3446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Mengetahui </w:t>
      </w:r>
      <w:r w:rsidRPr="007309DF">
        <w:rPr>
          <w:rFonts w:ascii="Times New Roman" w:hAnsi="Times New Roman"/>
          <w:sz w:val="24"/>
          <w:szCs w:val="24"/>
          <w:lang w:val="id-ID"/>
        </w:rPr>
        <w:t xml:space="preserve">distribusi frekuensi </w:t>
      </w:r>
      <w:r>
        <w:rPr>
          <w:rFonts w:ascii="Times New Roman" w:hAnsi="Times New Roman"/>
          <w:sz w:val="24"/>
          <w:szCs w:val="24"/>
          <w:lang w:val="id-ID"/>
        </w:rPr>
        <w:t xml:space="preserve">jarak persalinan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5D12EF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Mengetahui </w:t>
      </w:r>
      <w:r w:rsidRPr="007309DF">
        <w:rPr>
          <w:rFonts w:ascii="Times New Roman" w:hAnsi="Times New Roman"/>
          <w:sz w:val="24"/>
          <w:szCs w:val="24"/>
          <w:lang w:val="id-ID"/>
        </w:rPr>
        <w:t xml:space="preserve">distribusi frekuensi </w:t>
      </w:r>
      <w:r>
        <w:rPr>
          <w:rFonts w:ascii="Times New Roman" w:hAnsi="Times New Roman"/>
          <w:sz w:val="24"/>
          <w:szCs w:val="24"/>
          <w:lang w:val="id-ID"/>
        </w:rPr>
        <w:t xml:space="preserve">riwayat pre eklamsi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7309DF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 xml:space="preserve">Mengetahui hubungan </w:t>
      </w:r>
      <w:proofErr w:type="spellStart"/>
      <w:r w:rsidRPr="007309DF">
        <w:rPr>
          <w:rFonts w:ascii="Times New Roman" w:hAnsi="Times New Roman"/>
          <w:bCs/>
        </w:rPr>
        <w:t>faktor</w:t>
      </w:r>
      <w:proofErr w:type="spellEnd"/>
      <w:r w:rsidRPr="007309DF">
        <w:rPr>
          <w:rFonts w:ascii="Times New Roman" w:hAnsi="Times New Roman"/>
          <w:bCs/>
        </w:rPr>
        <w:t xml:space="preserve"> </w:t>
      </w:r>
      <w:proofErr w:type="spellStart"/>
      <w:r w:rsidRPr="007309DF">
        <w:rPr>
          <w:rFonts w:ascii="Times New Roman" w:hAnsi="Times New Roman"/>
          <w:bCs/>
        </w:rPr>
        <w:t>paritas</w:t>
      </w:r>
      <w:proofErr w:type="spellEnd"/>
      <w:r w:rsidRPr="007309D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id-ID"/>
        </w:rPr>
        <w:t xml:space="preserve">dengan kejadian pre eklamsi berat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bCs/>
        </w:rPr>
        <w:t xml:space="preserve">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1A3446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>Mengetahui hubungan usia d</w:t>
      </w:r>
      <w:r>
        <w:rPr>
          <w:rFonts w:ascii="Times New Roman" w:hAnsi="Times New Roman"/>
          <w:bCs/>
          <w:lang w:val="id-ID"/>
        </w:rPr>
        <w:t>engan kejadian pre eklamsi berat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1A3446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>Mengetahui hubungan jarak pertsalinan d</w:t>
      </w:r>
      <w:r>
        <w:rPr>
          <w:rFonts w:ascii="Times New Roman" w:hAnsi="Times New Roman"/>
          <w:bCs/>
          <w:lang w:val="id-ID"/>
        </w:rPr>
        <w:t>engan kejadian pre eklamsi berat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9F3C37" w:rsidRDefault="001C5610" w:rsidP="001C561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>Mengetahui hubungan riwayat pre eklamsi d</w:t>
      </w:r>
      <w:r>
        <w:rPr>
          <w:rFonts w:ascii="Times New Roman" w:hAnsi="Times New Roman"/>
          <w:bCs/>
          <w:lang w:val="id-ID"/>
        </w:rPr>
        <w:t xml:space="preserve">engan kejadian pre eklamsi berat </w:t>
      </w:r>
      <w:proofErr w:type="spellStart"/>
      <w:r w:rsidRPr="007309DF">
        <w:rPr>
          <w:rFonts w:ascii="Times New Roman" w:hAnsi="Times New Roman"/>
          <w:bCs/>
        </w:rPr>
        <w:t>pada</w:t>
      </w:r>
      <w:proofErr w:type="spellEnd"/>
      <w:r w:rsidRPr="007309DF">
        <w:rPr>
          <w:rFonts w:ascii="Times New Roman" w:hAnsi="Times New Roman"/>
          <w:bCs/>
          <w:lang w:val="id-ID"/>
        </w:rPr>
        <w:t xml:space="preserve"> ibu </w:t>
      </w:r>
      <w:r>
        <w:rPr>
          <w:rFonts w:ascii="Times New Roman" w:hAnsi="Times New Roman"/>
          <w:bCs/>
          <w:lang w:val="id-ID"/>
        </w:rPr>
        <w:t xml:space="preserve">bersalin </w:t>
      </w:r>
      <w:r w:rsidRPr="007309DF">
        <w:rPr>
          <w:rFonts w:ascii="Times New Roman" w:hAnsi="Times New Roman"/>
          <w:sz w:val="24"/>
          <w:szCs w:val="24"/>
          <w:lang w:val="id-ID"/>
        </w:rPr>
        <w:t>di Ruang Kebidanan RSUD HM Ryacudu Kotabumi Lampung Utara Tahun 201</w:t>
      </w:r>
      <w:r>
        <w:rPr>
          <w:rFonts w:ascii="Times New Roman" w:hAnsi="Times New Roman"/>
          <w:sz w:val="24"/>
          <w:szCs w:val="24"/>
          <w:lang w:val="id-ID"/>
        </w:rPr>
        <w:t>8</w:t>
      </w:r>
    </w:p>
    <w:p w:rsidR="001C5610" w:rsidRPr="00F565A0" w:rsidRDefault="001C5610" w:rsidP="001C5610">
      <w:pPr>
        <w:jc w:val="both"/>
        <w:rPr>
          <w:lang w:val="id-ID"/>
        </w:rPr>
      </w:pPr>
    </w:p>
    <w:p w:rsidR="001C5610" w:rsidRPr="00A358E3" w:rsidRDefault="001C5610" w:rsidP="001C5610">
      <w:pPr>
        <w:pStyle w:val="ListParagraph"/>
        <w:numPr>
          <w:ilvl w:val="0"/>
          <w:numId w:val="2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A358E3">
        <w:rPr>
          <w:rFonts w:ascii="Times New Roman" w:hAnsi="Times New Roman"/>
          <w:b/>
          <w:sz w:val="24"/>
          <w:szCs w:val="24"/>
          <w:lang w:val="id-ID"/>
        </w:rPr>
        <w:t>Manfaat Penelitian</w:t>
      </w:r>
    </w:p>
    <w:p w:rsidR="001C5610" w:rsidRPr="00A358E3" w:rsidRDefault="001C5610" w:rsidP="001C5610">
      <w:pPr>
        <w:pStyle w:val="ListParagraph"/>
        <w:numPr>
          <w:ilvl w:val="3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A358E3">
        <w:rPr>
          <w:rFonts w:ascii="Times New Roman" w:hAnsi="Times New Roman"/>
          <w:b/>
          <w:color w:val="000000"/>
          <w:sz w:val="24"/>
          <w:szCs w:val="24"/>
        </w:rPr>
        <w:t>Manfaat</w:t>
      </w:r>
      <w:proofErr w:type="spellEnd"/>
      <w:r w:rsidRPr="00A358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358E3">
        <w:rPr>
          <w:rFonts w:ascii="Times New Roman" w:hAnsi="Times New Roman"/>
          <w:b/>
          <w:color w:val="000000"/>
          <w:sz w:val="24"/>
          <w:szCs w:val="24"/>
        </w:rPr>
        <w:t>Teoritis</w:t>
      </w:r>
      <w:proofErr w:type="spellEnd"/>
    </w:p>
    <w:p w:rsidR="001C5610" w:rsidRPr="00A02878" w:rsidRDefault="001C5610" w:rsidP="001C5610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D30675">
        <w:rPr>
          <w:rFonts w:ascii="Times New Roman" w:hAnsi="Times New Roman"/>
          <w:bCs/>
          <w:color w:val="000000"/>
          <w:sz w:val="24"/>
          <w:szCs w:val="24"/>
        </w:rPr>
        <w:t>Sebagai</w:t>
      </w:r>
      <w:proofErr w:type="spellEnd"/>
      <w:r w:rsidRPr="00D3067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informasi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352F1">
        <w:rPr>
          <w:rFonts w:ascii="Times New Roman" w:hAnsi="Times New Roman"/>
          <w:sz w:val="24"/>
          <w:szCs w:val="24"/>
          <w:lang w:val="id-ID"/>
        </w:rPr>
        <w:t>faktor-faktor</w:t>
      </w:r>
      <w:r w:rsidRPr="004352F1">
        <w:rPr>
          <w:rFonts w:ascii="Times New Roman" w:hAnsi="Times New Roman"/>
          <w:bCs/>
          <w:sz w:val="24"/>
          <w:szCs w:val="24"/>
          <w:lang w:val="id-ID"/>
        </w:rPr>
        <w:t xml:space="preserve"> yang </w:t>
      </w:r>
      <w:r w:rsidRPr="00493170">
        <w:rPr>
          <w:rFonts w:ascii="Times New Roman" w:hAnsi="Times New Roman"/>
          <w:bCs/>
          <w:sz w:val="24"/>
          <w:szCs w:val="24"/>
          <w:lang w:val="id-ID"/>
        </w:rPr>
        <w:t>berhubungan deng</w:t>
      </w:r>
      <w:r>
        <w:rPr>
          <w:rFonts w:ascii="Times New Roman" w:hAnsi="Times New Roman"/>
          <w:bCs/>
          <w:sz w:val="24"/>
          <w:szCs w:val="24"/>
          <w:lang w:val="id-ID"/>
        </w:rPr>
        <w:t>an kejadian pre</w:t>
      </w:r>
      <w:r w:rsidRPr="004352F1">
        <w:rPr>
          <w:rFonts w:ascii="Times New Roman" w:hAnsi="Times New Roman"/>
          <w:bCs/>
          <w:sz w:val="24"/>
          <w:szCs w:val="24"/>
          <w:lang w:val="id-ID"/>
        </w:rPr>
        <w:t>-</w:t>
      </w:r>
      <w:r w:rsidRPr="00493170">
        <w:rPr>
          <w:rFonts w:ascii="Times New Roman" w:hAnsi="Times New Roman"/>
          <w:bCs/>
          <w:sz w:val="24"/>
          <w:szCs w:val="24"/>
          <w:lang w:val="id-ID"/>
        </w:rPr>
        <w:t xml:space="preserve">eklampsia berat 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pada ibu bersalin dan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penanganan</w:t>
      </w:r>
      <w:proofErr w:type="spellEnd"/>
      <w:r>
        <w:rPr>
          <w:rFonts w:ascii="Times New Roman" w:hAnsi="Times New Roman"/>
          <w:sz w:val="24"/>
          <w:szCs w:val="24"/>
        </w:rPr>
        <w:t xml:space="preserve"> pre</w:t>
      </w:r>
      <w:r>
        <w:rPr>
          <w:rFonts w:ascii="Times New Roman" w:hAnsi="Times New Roman"/>
          <w:sz w:val="24"/>
          <w:szCs w:val="24"/>
          <w:lang w:val="id-ID"/>
        </w:rPr>
        <w:t>-k</w:t>
      </w:r>
      <w:proofErr w:type="spellStart"/>
      <w:r>
        <w:rPr>
          <w:rFonts w:ascii="Times New Roman" w:hAnsi="Times New Roman"/>
          <w:sz w:val="24"/>
          <w:szCs w:val="24"/>
        </w:rPr>
        <w:t>lampsia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mendatang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1C5610" w:rsidRPr="00A358E3" w:rsidRDefault="001C5610" w:rsidP="001C5610">
      <w:pPr>
        <w:pStyle w:val="ListParagraph"/>
        <w:numPr>
          <w:ilvl w:val="3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A358E3">
        <w:rPr>
          <w:rFonts w:ascii="Times New Roman" w:hAnsi="Times New Roman"/>
          <w:b/>
          <w:color w:val="000000"/>
          <w:sz w:val="24"/>
          <w:szCs w:val="24"/>
        </w:rPr>
        <w:t>Manfaat</w:t>
      </w:r>
      <w:proofErr w:type="spellEnd"/>
      <w:r w:rsidRPr="00A358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358E3">
        <w:rPr>
          <w:rFonts w:ascii="Times New Roman" w:hAnsi="Times New Roman"/>
          <w:b/>
          <w:color w:val="000000"/>
          <w:sz w:val="24"/>
          <w:szCs w:val="24"/>
        </w:rPr>
        <w:t>Aplikatif</w:t>
      </w:r>
      <w:proofErr w:type="spellEnd"/>
    </w:p>
    <w:p w:rsidR="001C5610" w:rsidRPr="00A358E3" w:rsidRDefault="001C5610" w:rsidP="001C5610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id-ID"/>
        </w:rPr>
        <w:t xml:space="preserve">Bagi </w:t>
      </w:r>
      <w:r>
        <w:rPr>
          <w:rFonts w:ascii="Times New Roman" w:hAnsi="Times New Roman"/>
          <w:sz w:val="24"/>
          <w:szCs w:val="24"/>
          <w:lang w:val="id-ID"/>
        </w:rPr>
        <w:t xml:space="preserve">RSUD HM Ryacudu Kotabumi </w:t>
      </w:r>
    </w:p>
    <w:p w:rsidR="001C5610" w:rsidRPr="005D12EF" w:rsidRDefault="001C5610" w:rsidP="001C5610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Sebagai bahan masukan bagi tempat penelitian dalam usaha meningkatkan pelayanan kesehatan yang bermutu khususnya pelayanan kegawat daruratan kasus kebidanan terutama dalam mengatasi kasus-kasus yang berkaitan dengan pre eklampsi.</w:t>
      </w:r>
    </w:p>
    <w:p w:rsidR="001C5610" w:rsidRDefault="001C5610" w:rsidP="001C5610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id-ID"/>
        </w:rPr>
        <w:t xml:space="preserve">Bagi Institusi STIKes Aisyah </w:t>
      </w:r>
    </w:p>
    <w:p w:rsidR="001C5610" w:rsidRDefault="001C5610" w:rsidP="001C5610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id-ID"/>
        </w:rPr>
        <w:t>Diharapkan penelitian ini dapat dijadikan bahan bacaan tentang faktor-faktor yang berhubungan dengan kejadaian pre eklampsi berat pada ibu bersalin.</w:t>
      </w:r>
    </w:p>
    <w:p w:rsidR="001C5610" w:rsidRDefault="001C5610" w:rsidP="001C5610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id-ID"/>
        </w:rPr>
        <w:lastRenderedPageBreak/>
        <w:t xml:space="preserve">Bagi Peneliti Selanjutnya </w:t>
      </w:r>
    </w:p>
    <w:p w:rsidR="001C5610" w:rsidRDefault="001C5610" w:rsidP="001C5610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Cs/>
          <w:color w:val="000000"/>
          <w:sz w:val="24"/>
          <w:szCs w:val="24"/>
          <w:lang w:val="id-ID"/>
        </w:rPr>
        <w:t xml:space="preserve">Peneliti dapat menambah pengetahuan, wawasan dan pengalaman dalam menerapkan ilmu metodologi penelitian. </w:t>
      </w:r>
    </w:p>
    <w:p w:rsidR="001C5610" w:rsidRPr="00A358E3" w:rsidRDefault="001C5610" w:rsidP="001C5610">
      <w:pPr>
        <w:jc w:val="both"/>
        <w:rPr>
          <w:bCs/>
          <w:color w:val="000000"/>
          <w:lang w:val="id-ID"/>
        </w:rPr>
      </w:pPr>
    </w:p>
    <w:p w:rsidR="001C5610" w:rsidRPr="00A358E3" w:rsidRDefault="001C5610" w:rsidP="001C5610">
      <w:pPr>
        <w:pStyle w:val="ListParagraph"/>
        <w:numPr>
          <w:ilvl w:val="0"/>
          <w:numId w:val="2"/>
        </w:numPr>
        <w:tabs>
          <w:tab w:val="left" w:pos="426"/>
          <w:tab w:val="left" w:pos="709"/>
        </w:tabs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A358E3">
        <w:rPr>
          <w:rFonts w:ascii="Times New Roman" w:hAnsi="Times New Roman"/>
          <w:b/>
          <w:sz w:val="24"/>
          <w:szCs w:val="24"/>
          <w:lang w:val="id-ID"/>
        </w:rPr>
        <w:t>Ruang Lingkup Penelitian</w:t>
      </w:r>
    </w:p>
    <w:p w:rsidR="001C5610" w:rsidRPr="001D7420" w:rsidRDefault="001C5610" w:rsidP="001C5610">
      <w:pPr>
        <w:pStyle w:val="ListParagraph"/>
        <w:spacing w:after="0" w:line="480" w:lineRule="auto"/>
        <w:ind w:left="284" w:firstLine="709"/>
        <w:jc w:val="both"/>
        <w:outlineLvl w:val="0"/>
        <w:rPr>
          <w:rFonts w:ascii="Times New Roman" w:hAnsi="Times New Roman"/>
          <w:sz w:val="24"/>
          <w:szCs w:val="24"/>
          <w:lang w:val="id-ID"/>
        </w:rPr>
      </w:pPr>
      <w:r w:rsidRPr="00E52085">
        <w:rPr>
          <w:rFonts w:ascii="Times New Roman" w:hAnsi="Times New Roman"/>
          <w:sz w:val="24"/>
          <w:szCs w:val="24"/>
          <w:lang w:val="sv-SE"/>
        </w:rPr>
        <w:t xml:space="preserve">Penelitian </w:t>
      </w:r>
      <w:r>
        <w:rPr>
          <w:rFonts w:ascii="Times New Roman" w:hAnsi="Times New Roman"/>
          <w:sz w:val="24"/>
          <w:szCs w:val="24"/>
          <w:lang w:val="sv-SE"/>
        </w:rPr>
        <w:t xml:space="preserve">ini merupakan jenis penelitian analitik dengan pendekatan </w:t>
      </w:r>
      <w:r w:rsidRPr="00407BF9">
        <w:rPr>
          <w:rFonts w:ascii="Times New Roman" w:hAnsi="Times New Roman"/>
          <w:i/>
          <w:sz w:val="24"/>
          <w:szCs w:val="24"/>
        </w:rPr>
        <w:t>cross sectional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v-SE"/>
        </w:rPr>
        <w:t xml:space="preserve">dengan subjek penelitian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pre-</w:t>
      </w:r>
      <w:proofErr w:type="spellStart"/>
      <w:r>
        <w:rPr>
          <w:rFonts w:ascii="Times New Roman" w:hAnsi="Times New Roman"/>
          <w:sz w:val="24"/>
          <w:szCs w:val="24"/>
        </w:rPr>
        <w:t>eklampsia</w:t>
      </w:r>
      <w:proofErr w:type="spellEnd"/>
      <w:r w:rsidRPr="007A186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usia, paritas, jarak persalinan dan riwayat preeklamsi</w:t>
      </w:r>
      <w:r w:rsidRPr="007A186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186F">
        <w:rPr>
          <w:rFonts w:ascii="Times New Roman" w:hAnsi="Times New Roman"/>
          <w:sz w:val="24"/>
          <w:szCs w:val="24"/>
          <w:lang w:val="sv-SE"/>
        </w:rPr>
        <w:t xml:space="preserve">dilaksanakan di </w:t>
      </w:r>
      <w:r w:rsidRPr="00AD213F">
        <w:rPr>
          <w:rFonts w:ascii="Times New Roman" w:hAnsi="Times New Roman"/>
          <w:sz w:val="24"/>
          <w:szCs w:val="24"/>
          <w:lang w:val="id-ID"/>
        </w:rPr>
        <w:t>Ruang Kebidanan RSUD Ryacudu Kotabumi</w:t>
      </w:r>
      <w:r w:rsidRPr="00D30675">
        <w:rPr>
          <w:rFonts w:ascii="Times New Roman" w:hAnsi="Times New Roman"/>
          <w:sz w:val="24"/>
          <w:szCs w:val="24"/>
          <w:lang w:val="id-ID"/>
        </w:rPr>
        <w:t xml:space="preserve"> Kabupaten </w:t>
      </w:r>
      <w:r>
        <w:rPr>
          <w:rFonts w:ascii="Times New Roman" w:hAnsi="Times New Roman"/>
          <w:sz w:val="24"/>
          <w:szCs w:val="24"/>
          <w:lang w:val="id-ID"/>
        </w:rPr>
        <w:t xml:space="preserve">Lampung Utara </w:t>
      </w:r>
      <w:r>
        <w:rPr>
          <w:rFonts w:ascii="Times New Roman" w:hAnsi="Times New Roman"/>
          <w:sz w:val="24"/>
          <w:szCs w:val="24"/>
          <w:lang w:val="sv-SE"/>
        </w:rPr>
        <w:t xml:space="preserve">pada </w:t>
      </w:r>
      <w:r>
        <w:rPr>
          <w:rFonts w:ascii="Times New Roman" w:hAnsi="Times New Roman"/>
          <w:sz w:val="24"/>
          <w:szCs w:val="24"/>
          <w:lang w:val="id-ID"/>
        </w:rPr>
        <w:t>bulan Januari tahun 2019.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Analisa data menggunakan univariat dan bivariat.</w:t>
      </w:r>
    </w:p>
    <w:p w:rsidR="001C5610" w:rsidRPr="003F14A9" w:rsidRDefault="001C5610" w:rsidP="001C5610">
      <w:pPr>
        <w:rPr>
          <w:lang w:val="id-ID"/>
        </w:rPr>
      </w:pPr>
    </w:p>
    <w:p w:rsidR="001C5610" w:rsidRDefault="001C5610" w:rsidP="001C5610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1C5610" w:rsidRDefault="001C5610" w:rsidP="001C5610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1C5610" w:rsidRDefault="001C5610" w:rsidP="001C5610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1C5610" w:rsidRDefault="001C5610" w:rsidP="001C5610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1C5610" w:rsidRDefault="001C5610" w:rsidP="001C5610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1C5610" w:rsidRDefault="001C5610" w:rsidP="001C5610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1C5610" w:rsidRDefault="001C5610" w:rsidP="001C5610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1C5610" w:rsidRDefault="001C5610" w:rsidP="001C5610">
      <w:pPr>
        <w:tabs>
          <w:tab w:val="left" w:pos="720"/>
          <w:tab w:val="center" w:pos="3969"/>
        </w:tabs>
        <w:contextualSpacing/>
        <w:rPr>
          <w:b/>
          <w:lang w:val="id-ID"/>
        </w:rPr>
      </w:pPr>
    </w:p>
    <w:p w:rsidR="00D857D7" w:rsidRDefault="00D857D7"/>
    <w:sectPr w:rsidR="00D857D7" w:rsidSect="00FB4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BAA"/>
    <w:multiLevelType w:val="hybridMultilevel"/>
    <w:tmpl w:val="F7AC25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A8C9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D2216"/>
    <w:multiLevelType w:val="hybridMultilevel"/>
    <w:tmpl w:val="E93E7538"/>
    <w:lvl w:ilvl="0" w:tplc="7780C42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E74622"/>
    <w:multiLevelType w:val="hybridMultilevel"/>
    <w:tmpl w:val="B2202326"/>
    <w:lvl w:ilvl="0" w:tplc="CC8836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E531F"/>
    <w:multiLevelType w:val="hybridMultilevel"/>
    <w:tmpl w:val="03EE1894"/>
    <w:lvl w:ilvl="0" w:tplc="B0A8C9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1C5610"/>
    <w:rsid w:val="00054E42"/>
    <w:rsid w:val="001C5610"/>
    <w:rsid w:val="00D857D7"/>
    <w:rsid w:val="00FB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610"/>
    <w:pPr>
      <w:spacing w:before="100" w:beforeAutospacing="1" w:after="100" w:afterAutospacing="1"/>
    </w:pPr>
    <w:rPr>
      <w:color w:val="808000"/>
      <w:lang w:val="id-ID" w:eastAsia="id-ID"/>
    </w:rPr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1C56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1C561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1447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2021-04-20T07:32:00Z</dcterms:created>
  <dcterms:modified xsi:type="dcterms:W3CDTF">2021-04-20T07:33:00Z</dcterms:modified>
</cp:coreProperties>
</file>