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3B" w:rsidRPr="00357811" w:rsidRDefault="002D1B3B" w:rsidP="002D1B3B">
      <w:pPr>
        <w:pStyle w:val="ListParagraph"/>
        <w:spacing w:after="0" w:line="480" w:lineRule="auto"/>
        <w:ind w:left="0"/>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BAB V</w:t>
      </w:r>
    </w:p>
    <w:p w:rsidR="002D1B3B" w:rsidRPr="00357811" w:rsidRDefault="002D1B3B" w:rsidP="002D1B3B">
      <w:pPr>
        <w:pStyle w:val="ListParagraph"/>
        <w:spacing w:after="0" w:line="480" w:lineRule="auto"/>
        <w:ind w:left="0"/>
        <w:jc w:val="center"/>
        <w:rPr>
          <w:rFonts w:ascii="Times New Roman" w:hAnsi="Times New Roman"/>
          <w:b/>
          <w:color w:val="000000"/>
          <w:sz w:val="24"/>
          <w:szCs w:val="24"/>
          <w:lang w:val="en-US"/>
        </w:rPr>
      </w:pPr>
      <w:r w:rsidRPr="00357811">
        <w:rPr>
          <w:rFonts w:ascii="Times New Roman" w:hAnsi="Times New Roman"/>
          <w:b/>
          <w:color w:val="000000"/>
          <w:sz w:val="24"/>
          <w:szCs w:val="24"/>
          <w:lang w:val="en-US"/>
        </w:rPr>
        <w:t>KESIMPULAN DAN SARAN</w:t>
      </w:r>
    </w:p>
    <w:p w:rsidR="002D1B3B" w:rsidRDefault="002D1B3B" w:rsidP="002D1B3B">
      <w:pPr>
        <w:pStyle w:val="ListParagraph"/>
        <w:spacing w:after="0" w:line="240" w:lineRule="auto"/>
        <w:ind w:left="0"/>
        <w:jc w:val="center"/>
        <w:rPr>
          <w:rFonts w:ascii="Times New Roman" w:hAnsi="Times New Roman"/>
          <w:b/>
          <w:color w:val="000000"/>
          <w:sz w:val="24"/>
          <w:szCs w:val="24"/>
        </w:rPr>
      </w:pPr>
    </w:p>
    <w:p w:rsidR="002D1B3B" w:rsidRPr="000B446E" w:rsidRDefault="002D1B3B" w:rsidP="002D1B3B">
      <w:pPr>
        <w:pStyle w:val="ListParagraph"/>
        <w:spacing w:after="0" w:line="240" w:lineRule="auto"/>
        <w:ind w:left="0"/>
        <w:jc w:val="center"/>
        <w:rPr>
          <w:rFonts w:ascii="Times New Roman" w:hAnsi="Times New Roman"/>
          <w:b/>
          <w:color w:val="000000"/>
          <w:sz w:val="24"/>
          <w:szCs w:val="24"/>
        </w:rPr>
      </w:pPr>
    </w:p>
    <w:p w:rsidR="002D1B3B" w:rsidRPr="00357811" w:rsidRDefault="002D1B3B" w:rsidP="002D1B3B">
      <w:pPr>
        <w:pStyle w:val="ListParagraph"/>
        <w:spacing w:after="0" w:line="468" w:lineRule="auto"/>
        <w:ind w:left="0"/>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 xml:space="preserve">A. KESIMPULAN </w:t>
      </w:r>
    </w:p>
    <w:p w:rsidR="002D1B3B" w:rsidRPr="00357811" w:rsidRDefault="002D1B3B" w:rsidP="002D1B3B">
      <w:pPr>
        <w:pStyle w:val="ListParagraph"/>
        <w:spacing w:after="0" w:line="468" w:lineRule="auto"/>
        <w:ind w:left="567"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1. </w:t>
      </w:r>
      <w:proofErr w:type="spellStart"/>
      <w:r w:rsidRPr="00357811">
        <w:rPr>
          <w:rFonts w:ascii="Times New Roman" w:hAnsi="Times New Roman"/>
          <w:color w:val="000000"/>
          <w:sz w:val="24"/>
          <w:szCs w:val="24"/>
          <w:lang w:val="en-US"/>
        </w:rPr>
        <w:t>Kejadian</w:t>
      </w:r>
      <w:proofErr w:type="spellEnd"/>
      <w:r w:rsidRPr="00357811">
        <w:rPr>
          <w:rFonts w:ascii="Times New Roman" w:hAnsi="Times New Roman"/>
          <w:color w:val="000000"/>
          <w:sz w:val="24"/>
          <w:szCs w:val="24"/>
          <w:lang w:val="en-US"/>
        </w:rPr>
        <w:t xml:space="preserve"> anemia </w:t>
      </w:r>
      <w:proofErr w:type="spellStart"/>
      <w:r w:rsidRPr="00357811">
        <w:rPr>
          <w:rFonts w:ascii="Times New Roman" w:hAnsi="Times New Roman"/>
          <w:color w:val="000000"/>
          <w:sz w:val="24"/>
          <w:szCs w:val="24"/>
          <w:lang w:val="en-US"/>
        </w:rPr>
        <w:t>pada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w:t>
      </w:r>
      <w:r>
        <w:rPr>
          <w:rFonts w:ascii="Times New Roman" w:hAnsi="Times New Roman"/>
          <w:color w:val="000000"/>
          <w:sz w:val="24"/>
          <w:szCs w:val="24"/>
          <w:lang w:val="en-US"/>
        </w:rPr>
        <w:t xml:space="preserve">rimester III </w:t>
      </w:r>
      <w:proofErr w:type="spellStart"/>
      <w:r>
        <w:rPr>
          <w:rFonts w:ascii="Times New Roman" w:hAnsi="Times New Roman"/>
          <w:color w:val="000000"/>
          <w:sz w:val="24"/>
          <w:szCs w:val="24"/>
          <w:lang w:val="en-US"/>
        </w:rPr>
        <w:t>didapatkan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hasil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dari</w:t>
      </w:r>
      <w:proofErr w:type="spellEnd"/>
      <w:r>
        <w:rPr>
          <w:rFonts w:ascii="Times New Roman" w:hAnsi="Times New Roman"/>
          <w:color w:val="000000"/>
          <w:sz w:val="24"/>
          <w:szCs w:val="24"/>
          <w:lang w:val="en-US"/>
        </w:rPr>
        <w:t xml:space="preserve"> 108 </w:t>
      </w:r>
      <w:proofErr w:type="spellStart"/>
      <w:r w:rsidRPr="00357811">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terdapat</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trimester III, </w:t>
      </w:r>
      <w:proofErr w:type="spellStart"/>
      <w:r w:rsidRPr="00357811">
        <w:rPr>
          <w:rFonts w:ascii="Times New Roman" w:hAnsi="Times New Roman"/>
          <w:color w:val="000000"/>
          <w:sz w:val="24"/>
          <w:szCs w:val="24"/>
          <w:lang w:val="en-US"/>
        </w:rPr>
        <w:t>terdapat</w:t>
      </w:r>
      <w:proofErr w:type="spellEnd"/>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57 </w:t>
      </w:r>
      <w:proofErr w:type="gramStart"/>
      <w:r>
        <w:rPr>
          <w:rFonts w:ascii="Times New Roman" w:hAnsi="Times New Roman"/>
          <w:color w:val="000000"/>
          <w:sz w:val="24"/>
          <w:szCs w:val="24"/>
          <w:lang w:val="en-US"/>
        </w:rPr>
        <w:t>( 52,8</w:t>
      </w:r>
      <w:proofErr w:type="gramEnd"/>
      <w:r w:rsidRPr="00357811">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w:t>
      </w:r>
      <w:r>
        <w:rPr>
          <w:rFonts w:ascii="Times New Roman" w:hAnsi="Times New Roman"/>
          <w:color w:val="000000"/>
          <w:sz w:val="24"/>
          <w:szCs w:val="24"/>
          <w:lang w:val="en-US"/>
        </w:rPr>
        <w:t xml:space="preserve">mester III  </w:t>
      </w:r>
      <w:proofErr w:type="spellStart"/>
      <w:r>
        <w:rPr>
          <w:rFonts w:ascii="Times New Roman" w:hAnsi="Times New Roman"/>
          <w:color w:val="000000"/>
          <w:sz w:val="24"/>
          <w:szCs w:val="24"/>
          <w:lang w:val="en-US"/>
        </w:rPr>
        <w:t>dengan</w:t>
      </w:r>
      <w:proofErr w:type="spellEnd"/>
      <w:r>
        <w:rPr>
          <w:rFonts w:ascii="Times New Roman" w:hAnsi="Times New Roman"/>
          <w:color w:val="000000"/>
          <w:sz w:val="24"/>
          <w:szCs w:val="24"/>
          <w:lang w:val="en-US"/>
        </w:rPr>
        <w:t xml:space="preserve"> anemia </w:t>
      </w:r>
      <w:proofErr w:type="spellStart"/>
      <w:r>
        <w:rPr>
          <w:rFonts w:ascii="Times New Roman" w:hAnsi="Times New Roman"/>
          <w:color w:val="000000"/>
          <w:sz w:val="24"/>
          <w:szCs w:val="24"/>
          <w:lang w:val="en-US"/>
        </w:rPr>
        <w:t>dan</w:t>
      </w:r>
      <w:proofErr w:type="spellEnd"/>
      <w:r>
        <w:rPr>
          <w:rFonts w:ascii="Times New Roman" w:hAnsi="Times New Roman"/>
          <w:color w:val="000000"/>
          <w:sz w:val="24"/>
          <w:szCs w:val="24"/>
          <w:lang w:val="en-US"/>
        </w:rPr>
        <w:t xml:space="preserve"> 51</w:t>
      </w:r>
      <w:r w:rsidRPr="00357811">
        <w:rPr>
          <w:rFonts w:ascii="Times New Roman" w:hAnsi="Times New Roman"/>
          <w:color w:val="000000"/>
          <w:sz w:val="24"/>
          <w:szCs w:val="24"/>
          <w:lang w:val="en-US"/>
        </w:rPr>
        <w:t xml:space="preserve"> ( </w:t>
      </w:r>
      <w:r>
        <w:rPr>
          <w:rFonts w:ascii="Times New Roman" w:hAnsi="Times New Roman"/>
          <w:color w:val="000000"/>
          <w:sz w:val="24"/>
          <w:szCs w:val="24"/>
          <w:lang w:val="en-US"/>
        </w:rPr>
        <w:t>42,7</w:t>
      </w:r>
      <w:r w:rsidRPr="00357811">
        <w:rPr>
          <w:rFonts w:ascii="Times New Roman" w:hAnsi="Times New Roman"/>
          <w:color w:val="000000"/>
          <w:sz w:val="24"/>
          <w:szCs w:val="24"/>
          <w:lang w:val="en-US"/>
        </w:rPr>
        <w:t xml:space="preserve">% ) </w:t>
      </w:r>
      <w:proofErr w:type="spellStart"/>
      <w:r w:rsidRPr="00357811">
        <w:rPr>
          <w:rFonts w:ascii="Times New Roman" w:hAnsi="Times New Roman"/>
          <w:color w:val="000000"/>
          <w:sz w:val="24"/>
          <w:szCs w:val="24"/>
          <w:lang w:val="en-US"/>
        </w:rPr>
        <w:t>dengan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trimester III yang </w:t>
      </w:r>
      <w:proofErr w:type="spellStart"/>
      <w:r w:rsidRPr="00357811">
        <w:rPr>
          <w:rFonts w:ascii="Times New Roman" w:hAnsi="Times New Roman"/>
          <w:color w:val="000000"/>
          <w:sz w:val="24"/>
          <w:szCs w:val="24"/>
          <w:lang w:val="en-US"/>
        </w:rPr>
        <w:t>tidak</w:t>
      </w:r>
      <w:proofErr w:type="spellEnd"/>
      <w:r w:rsidRPr="00357811">
        <w:rPr>
          <w:rFonts w:ascii="Times New Roman" w:hAnsi="Times New Roman"/>
          <w:color w:val="000000"/>
          <w:sz w:val="24"/>
          <w:szCs w:val="24"/>
          <w:lang w:val="en-US"/>
        </w:rPr>
        <w:t xml:space="preserve"> anemia.</w:t>
      </w:r>
    </w:p>
    <w:p w:rsidR="002D1B3B" w:rsidRPr="005860AD" w:rsidRDefault="002D1B3B" w:rsidP="002D1B3B">
      <w:pPr>
        <w:pStyle w:val="ListParagraph"/>
        <w:spacing w:after="0" w:line="468" w:lineRule="auto"/>
        <w:ind w:left="567"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2. </w:t>
      </w:r>
      <w:proofErr w:type="spellStart"/>
      <w:r w:rsidRPr="00357811">
        <w:rPr>
          <w:rFonts w:ascii="Times New Roman" w:hAnsi="Times New Roman"/>
          <w:color w:val="000000"/>
          <w:sz w:val="24"/>
          <w:szCs w:val="24"/>
          <w:lang w:val="en-US"/>
        </w:rPr>
        <w:t>Paritas</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trimester III </w:t>
      </w:r>
      <w:proofErr w:type="spellStart"/>
      <w:r w:rsidRPr="00357811">
        <w:rPr>
          <w:rFonts w:ascii="Times New Roman" w:hAnsi="Times New Roman"/>
          <w:color w:val="000000"/>
          <w:sz w:val="24"/>
          <w:szCs w:val="24"/>
          <w:lang w:val="en-US"/>
        </w:rPr>
        <w:t>didapatkan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hasil</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dari</w:t>
      </w:r>
      <w:proofErr w:type="spellEnd"/>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108</w:t>
      </w:r>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dengan</w:t>
      </w:r>
      <w:proofErr w:type="spellEnd"/>
      <w:r w:rsidRPr="00357811">
        <w:rPr>
          <w:rFonts w:ascii="Times New Roman" w:hAnsi="Times New Roman"/>
          <w:color w:val="000000"/>
          <w:sz w:val="24"/>
          <w:szCs w:val="24"/>
          <w:lang w:val="en-US"/>
        </w:rPr>
        <w:t xml:space="preserve"> &gt;3 kali ( </w:t>
      </w:r>
      <w:proofErr w:type="spellStart"/>
      <w:r w:rsidRPr="00357811">
        <w:rPr>
          <w:rFonts w:ascii="Times New Roman" w:hAnsi="Times New Roman"/>
          <w:color w:val="000000"/>
          <w:sz w:val="24"/>
          <w:szCs w:val="24"/>
          <w:lang w:val="en-US"/>
        </w:rPr>
        <w:t>beresiko</w:t>
      </w:r>
      <w:proofErr w:type="spellEnd"/>
      <w:r w:rsidRPr="00357811">
        <w:rPr>
          <w:rFonts w:ascii="Times New Roman" w:hAnsi="Times New Roman"/>
          <w:color w:val="000000"/>
          <w:sz w:val="24"/>
          <w:szCs w:val="24"/>
          <w:lang w:val="en-US"/>
        </w:rPr>
        <w:t xml:space="preserve"> ) </w:t>
      </w:r>
      <w:proofErr w:type="spellStart"/>
      <w:r w:rsidRPr="00357811">
        <w:rPr>
          <w:rFonts w:ascii="Times New Roman" w:hAnsi="Times New Roman"/>
          <w:color w:val="000000"/>
          <w:sz w:val="24"/>
          <w:szCs w:val="24"/>
          <w:lang w:val="en-US"/>
        </w:rPr>
        <w:t>kejadian</w:t>
      </w:r>
      <w:proofErr w:type="spellEnd"/>
      <w:r w:rsidRPr="00357811">
        <w:rPr>
          <w:rFonts w:ascii="Times New Roman" w:hAnsi="Times New Roman"/>
          <w:color w:val="000000"/>
          <w:sz w:val="24"/>
          <w:szCs w:val="24"/>
          <w:lang w:val="en-US"/>
        </w:rPr>
        <w:t xml:space="preserve"> anemia </w:t>
      </w:r>
      <w:proofErr w:type="spellStart"/>
      <w:r w:rsidRPr="00357811">
        <w:rPr>
          <w:rFonts w:ascii="Times New Roman" w:hAnsi="Times New Roman"/>
          <w:color w:val="000000"/>
          <w:sz w:val="24"/>
          <w:szCs w:val="24"/>
          <w:lang w:val="en-US"/>
        </w:rPr>
        <w:t>yaitu</w:t>
      </w:r>
      <w:proofErr w:type="spellEnd"/>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6 </w:t>
      </w:r>
      <w:r w:rsidRPr="005860AD">
        <w:rPr>
          <w:rFonts w:ascii="Times New Roman" w:hAnsi="Times New Roman"/>
          <w:color w:val="000000"/>
          <w:sz w:val="24"/>
          <w:szCs w:val="24"/>
          <w:lang w:val="en-US"/>
        </w:rPr>
        <w:t xml:space="preserve">( </w:t>
      </w:r>
      <w:r>
        <w:rPr>
          <w:rFonts w:ascii="Times New Roman" w:hAnsi="Times New Roman"/>
          <w:color w:val="000000"/>
          <w:sz w:val="24"/>
          <w:szCs w:val="24"/>
          <w:lang w:val="en-US"/>
        </w:rPr>
        <w:t>60</w:t>
      </w:r>
      <w:r w:rsidRPr="005860AD">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responden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w:t>
      </w:r>
      <w:r>
        <w:rPr>
          <w:rFonts w:ascii="Times New Roman" w:hAnsi="Times New Roman"/>
          <w:color w:val="000000"/>
          <w:sz w:val="24"/>
          <w:szCs w:val="24"/>
          <w:lang w:val="en-US"/>
        </w:rPr>
        <w:t xml:space="preserve">mester III </w:t>
      </w:r>
      <w:proofErr w:type="spellStart"/>
      <w:r w:rsidRPr="005860AD">
        <w:rPr>
          <w:rFonts w:ascii="Times New Roman" w:hAnsi="Times New Roman"/>
          <w:color w:val="000000"/>
          <w:sz w:val="24"/>
          <w:szCs w:val="24"/>
          <w:lang w:val="en-US"/>
        </w:rPr>
        <w:t>dan</w:t>
      </w:r>
      <w:proofErr w:type="spellEnd"/>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tidak</w:t>
      </w:r>
      <w:proofErr w:type="spellEnd"/>
      <w:r w:rsidRPr="005860AD">
        <w:rPr>
          <w:rFonts w:ascii="Times New Roman" w:hAnsi="Times New Roman"/>
          <w:color w:val="000000"/>
          <w:sz w:val="24"/>
          <w:szCs w:val="24"/>
          <w:lang w:val="en-US"/>
        </w:rPr>
        <w:t xml:space="preserve"> anemia </w:t>
      </w:r>
      <w:r>
        <w:rPr>
          <w:rFonts w:ascii="Times New Roman" w:hAnsi="Times New Roman"/>
          <w:color w:val="000000"/>
          <w:sz w:val="24"/>
          <w:szCs w:val="24"/>
          <w:lang w:val="en-US"/>
        </w:rPr>
        <w:t>4 ( 40</w:t>
      </w:r>
      <w:r w:rsidRPr="005860AD">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w:t>
      </w:r>
      <w:r>
        <w:rPr>
          <w:rFonts w:ascii="Times New Roman" w:hAnsi="Times New Roman"/>
          <w:color w:val="000000"/>
          <w:sz w:val="24"/>
          <w:szCs w:val="24"/>
          <w:lang w:val="en-US"/>
        </w:rPr>
        <w:t xml:space="preserve">mester III </w:t>
      </w:r>
      <w:proofErr w:type="spellStart"/>
      <w:r w:rsidRPr="005860AD">
        <w:rPr>
          <w:rFonts w:ascii="Times New Roman" w:hAnsi="Times New Roman"/>
          <w:color w:val="000000"/>
          <w:sz w:val="24"/>
          <w:szCs w:val="24"/>
          <w:lang w:val="en-US"/>
        </w:rPr>
        <w:t>sedangkan</w:t>
      </w:r>
      <w:proofErr w:type="spellEnd"/>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ibu</w:t>
      </w:r>
      <w:proofErr w:type="spellEnd"/>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hamil</w:t>
      </w:r>
      <w:proofErr w:type="spellEnd"/>
      <w:r w:rsidRPr="005860AD">
        <w:rPr>
          <w:rFonts w:ascii="Times New Roman" w:hAnsi="Times New Roman"/>
          <w:color w:val="000000"/>
          <w:sz w:val="24"/>
          <w:szCs w:val="24"/>
          <w:lang w:val="en-US"/>
        </w:rPr>
        <w:t xml:space="preserve"> yang &lt;3 kali ( </w:t>
      </w:r>
      <w:proofErr w:type="spellStart"/>
      <w:r w:rsidRPr="005860AD">
        <w:rPr>
          <w:rFonts w:ascii="Times New Roman" w:hAnsi="Times New Roman"/>
          <w:color w:val="000000"/>
          <w:sz w:val="24"/>
          <w:szCs w:val="24"/>
          <w:lang w:val="en-US"/>
        </w:rPr>
        <w:t>tidak</w:t>
      </w:r>
      <w:proofErr w:type="spellEnd"/>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beresiko</w:t>
      </w:r>
      <w:proofErr w:type="spellEnd"/>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yaitu</w:t>
      </w:r>
      <w:proofErr w:type="spellEnd"/>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dengan</w:t>
      </w:r>
      <w:proofErr w:type="spellEnd"/>
      <w:r w:rsidRPr="005860AD">
        <w:rPr>
          <w:rFonts w:ascii="Times New Roman" w:hAnsi="Times New Roman"/>
          <w:color w:val="000000"/>
          <w:sz w:val="24"/>
          <w:szCs w:val="24"/>
          <w:lang w:val="en-US"/>
        </w:rPr>
        <w:t xml:space="preserve"> anemia </w:t>
      </w:r>
      <w:r>
        <w:rPr>
          <w:rFonts w:ascii="Times New Roman" w:hAnsi="Times New Roman"/>
          <w:color w:val="000000"/>
          <w:sz w:val="24"/>
          <w:szCs w:val="24"/>
          <w:lang w:val="en-US"/>
        </w:rPr>
        <w:t>51 ( 52,04</w:t>
      </w:r>
      <w:r w:rsidRPr="005860AD">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w:t>
      </w:r>
      <w:r>
        <w:rPr>
          <w:rFonts w:ascii="Times New Roman" w:hAnsi="Times New Roman"/>
          <w:color w:val="000000"/>
          <w:sz w:val="24"/>
          <w:szCs w:val="24"/>
          <w:lang w:val="en-US"/>
        </w:rPr>
        <w:t>mester III</w:t>
      </w:r>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dan</w:t>
      </w:r>
      <w:proofErr w:type="spellEnd"/>
      <w:r w:rsidRPr="005860AD">
        <w:rPr>
          <w:rFonts w:ascii="Times New Roman" w:hAnsi="Times New Roman"/>
          <w:color w:val="000000"/>
          <w:sz w:val="24"/>
          <w:szCs w:val="24"/>
          <w:lang w:val="en-US"/>
        </w:rPr>
        <w:t xml:space="preserve"> </w:t>
      </w:r>
      <w:proofErr w:type="spellStart"/>
      <w:r w:rsidRPr="005860AD">
        <w:rPr>
          <w:rFonts w:ascii="Times New Roman" w:hAnsi="Times New Roman"/>
          <w:color w:val="000000"/>
          <w:sz w:val="24"/>
          <w:szCs w:val="24"/>
          <w:lang w:val="en-US"/>
        </w:rPr>
        <w:t>tidak</w:t>
      </w:r>
      <w:proofErr w:type="spellEnd"/>
      <w:r w:rsidRPr="005860AD">
        <w:rPr>
          <w:rFonts w:ascii="Times New Roman" w:hAnsi="Times New Roman"/>
          <w:color w:val="000000"/>
          <w:sz w:val="24"/>
          <w:szCs w:val="24"/>
          <w:lang w:val="en-US"/>
        </w:rPr>
        <w:t xml:space="preserve"> anemia </w:t>
      </w:r>
      <w:r>
        <w:rPr>
          <w:rFonts w:ascii="Times New Roman" w:hAnsi="Times New Roman"/>
          <w:color w:val="000000"/>
          <w:sz w:val="24"/>
          <w:szCs w:val="24"/>
          <w:lang w:val="en-US"/>
        </w:rPr>
        <w:t>47</w:t>
      </w:r>
      <w:r w:rsidRPr="005860AD">
        <w:rPr>
          <w:rFonts w:ascii="Times New Roman" w:hAnsi="Times New Roman"/>
          <w:color w:val="000000"/>
          <w:sz w:val="24"/>
          <w:szCs w:val="24"/>
          <w:lang w:val="en-US"/>
        </w:rPr>
        <w:t xml:space="preserve"> ( </w:t>
      </w:r>
      <w:r>
        <w:rPr>
          <w:rFonts w:ascii="Times New Roman" w:hAnsi="Times New Roman"/>
          <w:color w:val="000000"/>
          <w:sz w:val="24"/>
          <w:szCs w:val="24"/>
          <w:lang w:val="en-US"/>
        </w:rPr>
        <w:t>47,96</w:t>
      </w:r>
      <w:r w:rsidRPr="005860AD">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w:t>
      </w:r>
      <w:r>
        <w:rPr>
          <w:rFonts w:ascii="Times New Roman" w:hAnsi="Times New Roman"/>
          <w:color w:val="000000"/>
          <w:sz w:val="24"/>
          <w:szCs w:val="24"/>
          <w:lang w:val="en-US"/>
        </w:rPr>
        <w:t>mester III</w:t>
      </w:r>
    </w:p>
    <w:p w:rsidR="002D1B3B" w:rsidRPr="003A1262" w:rsidRDefault="002D1B3B" w:rsidP="002D1B3B">
      <w:pPr>
        <w:pStyle w:val="ListParagraph"/>
        <w:spacing w:after="0" w:line="468" w:lineRule="auto"/>
        <w:ind w:left="567"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3. </w:t>
      </w:r>
      <w:proofErr w:type="spellStart"/>
      <w:r w:rsidRPr="00357811">
        <w:rPr>
          <w:rFonts w:ascii="Times New Roman" w:hAnsi="Times New Roman"/>
          <w:color w:val="000000"/>
          <w:sz w:val="24"/>
          <w:szCs w:val="24"/>
          <w:lang w:val="en-US"/>
        </w:rPr>
        <w:t>Usia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trimester III </w:t>
      </w:r>
      <w:proofErr w:type="spellStart"/>
      <w:r w:rsidRPr="00357811">
        <w:rPr>
          <w:rFonts w:ascii="Times New Roman" w:hAnsi="Times New Roman"/>
          <w:color w:val="000000"/>
          <w:sz w:val="24"/>
          <w:szCs w:val="24"/>
          <w:lang w:val="en-US"/>
        </w:rPr>
        <w:t>didapatkan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hasil</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dari</w:t>
      </w:r>
      <w:proofErr w:type="spellEnd"/>
      <w:r w:rsidRPr="00357811">
        <w:rPr>
          <w:rFonts w:ascii="Times New Roman" w:hAnsi="Times New Roman"/>
          <w:color w:val="000000"/>
          <w:sz w:val="24"/>
          <w:szCs w:val="24"/>
          <w:lang w:val="en-US"/>
        </w:rPr>
        <w:t xml:space="preserve"> 1</w:t>
      </w:r>
      <w:r>
        <w:rPr>
          <w:rFonts w:ascii="Times New Roman" w:hAnsi="Times New Roman"/>
          <w:color w:val="000000"/>
          <w:sz w:val="24"/>
          <w:szCs w:val="24"/>
          <w:lang w:val="en-US"/>
        </w:rPr>
        <w:t>08</w:t>
      </w:r>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dengan</w:t>
      </w:r>
      <w:proofErr w:type="spellEnd"/>
      <w:r w:rsidRPr="00357811">
        <w:rPr>
          <w:rFonts w:ascii="Times New Roman" w:hAnsi="Times New Roman"/>
          <w:color w:val="000000"/>
          <w:sz w:val="24"/>
          <w:szCs w:val="24"/>
          <w:lang w:val="en-US"/>
        </w:rPr>
        <w:t xml:space="preserve"> anemia  &lt; 20 - &gt; 35 </w:t>
      </w:r>
      <w:proofErr w:type="spellStart"/>
      <w:r w:rsidRPr="00357811">
        <w:rPr>
          <w:rFonts w:ascii="Times New Roman" w:hAnsi="Times New Roman"/>
          <w:color w:val="000000"/>
          <w:sz w:val="24"/>
          <w:szCs w:val="24"/>
          <w:lang w:val="en-US"/>
        </w:rPr>
        <w:t>tahun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beresiko</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yaitu</w:t>
      </w:r>
      <w:proofErr w:type="spellEnd"/>
      <w:r>
        <w:rPr>
          <w:rFonts w:ascii="Times New Roman" w:hAnsi="Times New Roman"/>
          <w:color w:val="000000"/>
          <w:sz w:val="24"/>
          <w:szCs w:val="24"/>
          <w:lang w:val="en-US"/>
        </w:rPr>
        <w:t xml:space="preserve"> 11 (57,90</w:t>
      </w:r>
      <w:r w:rsidRPr="003A1262">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w:t>
      </w:r>
      <w:r>
        <w:rPr>
          <w:rFonts w:ascii="Times New Roman" w:hAnsi="Times New Roman"/>
          <w:color w:val="000000"/>
          <w:sz w:val="24"/>
          <w:szCs w:val="24"/>
          <w:lang w:val="en-US"/>
        </w:rPr>
        <w:t xml:space="preserve">mester III </w:t>
      </w:r>
      <w:proofErr w:type="spellStart"/>
      <w:r w:rsidRPr="003A1262">
        <w:rPr>
          <w:rFonts w:ascii="Times New Roman" w:hAnsi="Times New Roman"/>
          <w:color w:val="000000"/>
          <w:sz w:val="24"/>
          <w:szCs w:val="24"/>
          <w:lang w:val="en-US"/>
        </w:rPr>
        <w:t>sedangkan</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ibu</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hamil</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dengan</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tidak</w:t>
      </w:r>
      <w:proofErr w:type="spellEnd"/>
      <w:r w:rsidRPr="003A1262">
        <w:rPr>
          <w:rFonts w:ascii="Times New Roman" w:hAnsi="Times New Roman"/>
          <w:color w:val="000000"/>
          <w:sz w:val="24"/>
          <w:szCs w:val="24"/>
          <w:lang w:val="en-US"/>
        </w:rPr>
        <w:t xml:space="preserve"> anemia  </w:t>
      </w:r>
      <w:r>
        <w:rPr>
          <w:rFonts w:ascii="Times New Roman" w:hAnsi="Times New Roman"/>
          <w:color w:val="000000"/>
          <w:sz w:val="24"/>
          <w:szCs w:val="24"/>
          <w:lang w:val="en-US"/>
        </w:rPr>
        <w:t>8 (42,10</w:t>
      </w:r>
      <w:r w:rsidRPr="003A1262">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tri</w:t>
      </w:r>
      <w:r>
        <w:rPr>
          <w:rFonts w:ascii="Times New Roman" w:hAnsi="Times New Roman"/>
          <w:color w:val="000000"/>
          <w:sz w:val="24"/>
          <w:szCs w:val="24"/>
          <w:lang w:val="en-US"/>
        </w:rPr>
        <w:t>mester III</w:t>
      </w:r>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dan</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ibu</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hamil</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dengan</w:t>
      </w:r>
      <w:proofErr w:type="spellEnd"/>
      <w:r w:rsidRPr="003A1262">
        <w:rPr>
          <w:rFonts w:ascii="Times New Roman" w:hAnsi="Times New Roman"/>
          <w:color w:val="000000"/>
          <w:sz w:val="24"/>
          <w:szCs w:val="24"/>
          <w:lang w:val="en-US"/>
        </w:rPr>
        <w:t xml:space="preserve"> anemia  20-35 </w:t>
      </w:r>
      <w:proofErr w:type="spellStart"/>
      <w:r w:rsidRPr="003A1262">
        <w:rPr>
          <w:rFonts w:ascii="Times New Roman" w:hAnsi="Times New Roman"/>
          <w:color w:val="000000"/>
          <w:sz w:val="24"/>
          <w:szCs w:val="24"/>
          <w:lang w:val="en-US"/>
        </w:rPr>
        <w:t>tahun</w:t>
      </w:r>
      <w:proofErr w:type="spellEnd"/>
      <w:r w:rsidRPr="003A1262">
        <w:rPr>
          <w:rFonts w:ascii="Times New Roman" w:hAnsi="Times New Roman"/>
          <w:color w:val="000000"/>
          <w:sz w:val="24"/>
          <w:szCs w:val="24"/>
          <w:lang w:val="en-US"/>
        </w:rPr>
        <w:t xml:space="preserve"> ( </w:t>
      </w:r>
      <w:proofErr w:type="spellStart"/>
      <w:r w:rsidRPr="003A1262">
        <w:rPr>
          <w:rFonts w:ascii="Times New Roman" w:hAnsi="Times New Roman"/>
          <w:color w:val="000000"/>
          <w:sz w:val="24"/>
          <w:szCs w:val="24"/>
          <w:lang w:val="en-US"/>
        </w:rPr>
        <w:t>tidak</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beresiko</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yaitu</w:t>
      </w:r>
      <w:proofErr w:type="spellEnd"/>
      <w:r w:rsidRPr="003A1262">
        <w:rPr>
          <w:rFonts w:ascii="Times New Roman" w:hAnsi="Times New Roman"/>
          <w:color w:val="000000"/>
          <w:sz w:val="24"/>
          <w:szCs w:val="24"/>
          <w:lang w:val="en-US"/>
        </w:rPr>
        <w:t xml:space="preserve"> </w:t>
      </w:r>
      <w:r>
        <w:rPr>
          <w:rFonts w:ascii="Times New Roman" w:hAnsi="Times New Roman"/>
          <w:color w:val="000000"/>
          <w:sz w:val="24"/>
          <w:szCs w:val="24"/>
          <w:lang w:val="en-US"/>
        </w:rPr>
        <w:t>46</w:t>
      </w:r>
      <w:r w:rsidRPr="003A1262">
        <w:rPr>
          <w:rFonts w:ascii="Times New Roman" w:hAnsi="Times New Roman"/>
          <w:color w:val="000000"/>
          <w:sz w:val="24"/>
          <w:szCs w:val="24"/>
          <w:lang w:val="en-US"/>
        </w:rPr>
        <w:t xml:space="preserve"> (</w:t>
      </w:r>
      <w:r>
        <w:rPr>
          <w:rFonts w:ascii="Times New Roman" w:hAnsi="Times New Roman"/>
          <w:color w:val="000000"/>
          <w:sz w:val="24"/>
          <w:szCs w:val="24"/>
          <w:lang w:val="en-US"/>
        </w:rPr>
        <w:t>51,69</w:t>
      </w:r>
      <w:r w:rsidRPr="003A1262">
        <w:rPr>
          <w:rFonts w:ascii="Times New Roman" w:hAnsi="Times New Roman"/>
          <w:color w:val="000000"/>
          <w:sz w:val="24"/>
          <w:szCs w:val="24"/>
          <w:lang w:val="en-US"/>
        </w:rPr>
        <w:t xml:space="preserve">% ) </w:t>
      </w:r>
      <w:proofErr w:type="spellStart"/>
      <w:r w:rsidRPr="003A1262">
        <w:rPr>
          <w:rFonts w:ascii="Times New Roman" w:hAnsi="Times New Roman"/>
          <w:color w:val="000000"/>
          <w:sz w:val="24"/>
          <w:szCs w:val="24"/>
          <w:lang w:val="en-US"/>
        </w:rPr>
        <w:t>responden</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ibu</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hamil</w:t>
      </w:r>
      <w:proofErr w:type="spellEnd"/>
      <w:r w:rsidRPr="003A1262">
        <w:rPr>
          <w:rFonts w:ascii="Times New Roman" w:hAnsi="Times New Roman"/>
          <w:color w:val="000000"/>
          <w:sz w:val="24"/>
          <w:szCs w:val="24"/>
          <w:lang w:val="en-US"/>
        </w:rPr>
        <w:t xml:space="preserve"> trimester III </w:t>
      </w:r>
      <w:proofErr w:type="spellStart"/>
      <w:r w:rsidRPr="003A1262">
        <w:rPr>
          <w:rFonts w:ascii="Times New Roman" w:hAnsi="Times New Roman"/>
          <w:color w:val="000000"/>
          <w:sz w:val="24"/>
          <w:szCs w:val="24"/>
          <w:lang w:val="en-US"/>
        </w:rPr>
        <w:t>sedangkan</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ibu</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hamil</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dengan</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tidak</w:t>
      </w:r>
      <w:proofErr w:type="spellEnd"/>
      <w:r w:rsidRPr="003A1262">
        <w:rPr>
          <w:rFonts w:ascii="Times New Roman" w:hAnsi="Times New Roman"/>
          <w:color w:val="000000"/>
          <w:sz w:val="24"/>
          <w:szCs w:val="24"/>
          <w:lang w:val="en-US"/>
        </w:rPr>
        <w:t xml:space="preserve"> anemia  ( </w:t>
      </w:r>
      <w:proofErr w:type="spellStart"/>
      <w:r w:rsidRPr="003A1262">
        <w:rPr>
          <w:rFonts w:ascii="Times New Roman" w:hAnsi="Times New Roman"/>
          <w:color w:val="000000"/>
          <w:sz w:val="24"/>
          <w:szCs w:val="24"/>
          <w:lang w:val="en-US"/>
        </w:rPr>
        <w:t>tidak</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beresiko</w:t>
      </w:r>
      <w:proofErr w:type="spellEnd"/>
      <w:r w:rsidRPr="003A1262">
        <w:rPr>
          <w:rFonts w:ascii="Times New Roman" w:hAnsi="Times New Roman"/>
          <w:color w:val="000000"/>
          <w:sz w:val="24"/>
          <w:szCs w:val="24"/>
          <w:lang w:val="en-US"/>
        </w:rPr>
        <w:t xml:space="preserve">) 43 </w:t>
      </w:r>
      <w:r>
        <w:rPr>
          <w:rFonts w:ascii="Times New Roman" w:hAnsi="Times New Roman"/>
          <w:color w:val="000000"/>
          <w:sz w:val="24"/>
          <w:szCs w:val="24"/>
          <w:lang w:val="en-US"/>
        </w:rPr>
        <w:t>(48,31</w:t>
      </w:r>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responden</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ibu</w:t>
      </w:r>
      <w:proofErr w:type="spellEnd"/>
      <w:r w:rsidRPr="003A1262">
        <w:rPr>
          <w:rFonts w:ascii="Times New Roman" w:hAnsi="Times New Roman"/>
          <w:color w:val="000000"/>
          <w:sz w:val="24"/>
          <w:szCs w:val="24"/>
          <w:lang w:val="en-US"/>
        </w:rPr>
        <w:t xml:space="preserve"> </w:t>
      </w:r>
      <w:proofErr w:type="spellStart"/>
      <w:r w:rsidRPr="003A1262">
        <w:rPr>
          <w:rFonts w:ascii="Times New Roman" w:hAnsi="Times New Roman"/>
          <w:color w:val="000000"/>
          <w:sz w:val="24"/>
          <w:szCs w:val="24"/>
          <w:lang w:val="en-US"/>
        </w:rPr>
        <w:t>hamil</w:t>
      </w:r>
      <w:proofErr w:type="spellEnd"/>
      <w:r w:rsidRPr="003A1262">
        <w:rPr>
          <w:rFonts w:ascii="Times New Roman" w:hAnsi="Times New Roman"/>
          <w:color w:val="000000"/>
          <w:sz w:val="24"/>
          <w:szCs w:val="24"/>
          <w:lang w:val="en-US"/>
        </w:rPr>
        <w:t xml:space="preserve"> trimester III.</w:t>
      </w:r>
    </w:p>
    <w:p w:rsidR="002D1B3B" w:rsidRPr="00357811" w:rsidRDefault="002D1B3B" w:rsidP="002D1B3B">
      <w:pPr>
        <w:pStyle w:val="ListParagraph"/>
        <w:spacing w:after="0" w:line="468" w:lineRule="auto"/>
        <w:ind w:left="567"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4. </w:t>
      </w:r>
      <w:proofErr w:type="spellStart"/>
      <w:r w:rsidRPr="00357811">
        <w:rPr>
          <w:rFonts w:ascii="Times New Roman" w:hAnsi="Times New Roman"/>
          <w:color w:val="000000"/>
          <w:sz w:val="24"/>
          <w:szCs w:val="24"/>
          <w:lang w:val="en-US"/>
        </w:rPr>
        <w:t>Tidak</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terdapat</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hubungan</w:t>
      </w:r>
      <w:proofErr w:type="spellEnd"/>
      <w:r w:rsidRPr="00357811">
        <w:rPr>
          <w:rFonts w:ascii="Times New Roman" w:hAnsi="Times New Roman"/>
          <w:color w:val="000000"/>
          <w:sz w:val="24"/>
          <w:szCs w:val="24"/>
          <w:lang w:val="en-US"/>
        </w:rPr>
        <w:t xml:space="preserve"> yang </w:t>
      </w:r>
      <w:proofErr w:type="spellStart"/>
      <w:r w:rsidRPr="00357811">
        <w:rPr>
          <w:rFonts w:ascii="Times New Roman" w:hAnsi="Times New Roman"/>
          <w:color w:val="000000"/>
          <w:sz w:val="24"/>
          <w:szCs w:val="24"/>
          <w:lang w:val="en-US"/>
        </w:rPr>
        <w:t>bermakna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antara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paritas</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dengan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kejadian</w:t>
      </w:r>
      <w:proofErr w:type="spellEnd"/>
      <w:r w:rsidRPr="00357811">
        <w:rPr>
          <w:rFonts w:ascii="Times New Roman" w:hAnsi="Times New Roman"/>
          <w:color w:val="000000"/>
          <w:sz w:val="24"/>
          <w:szCs w:val="24"/>
          <w:lang w:val="en-US"/>
        </w:rPr>
        <w:t xml:space="preserve"> anemia </w:t>
      </w:r>
      <w:proofErr w:type="spellStart"/>
      <w:r w:rsidRPr="00357811">
        <w:rPr>
          <w:rFonts w:ascii="Times New Roman" w:hAnsi="Times New Roman"/>
          <w:color w:val="000000"/>
          <w:sz w:val="24"/>
          <w:szCs w:val="24"/>
          <w:lang w:val="en-US"/>
        </w:rPr>
        <w:t>pada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w:t>
      </w:r>
      <w:proofErr w:type="spellEnd"/>
      <w:r w:rsidRPr="00357811">
        <w:rPr>
          <w:rFonts w:ascii="Times New Roman" w:hAnsi="Times New Roman"/>
          <w:color w:val="000000"/>
          <w:sz w:val="24"/>
          <w:szCs w:val="24"/>
          <w:lang w:val="en-US"/>
        </w:rPr>
        <w:t xml:space="preserve"> trimester III </w:t>
      </w:r>
      <w:proofErr w:type="spellStart"/>
      <w:r w:rsidRPr="00357811">
        <w:rPr>
          <w:rFonts w:ascii="Times New Roman" w:hAnsi="Times New Roman"/>
          <w:color w:val="000000"/>
          <w:sz w:val="24"/>
          <w:szCs w:val="24"/>
          <w:lang w:val="en-US"/>
        </w:rPr>
        <w:t>berdasarkan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nilai</w:t>
      </w:r>
      <w:proofErr w:type="spellEnd"/>
      <w:r w:rsidRPr="00357811">
        <w:rPr>
          <w:rFonts w:ascii="Times New Roman" w:hAnsi="Times New Roman"/>
          <w:color w:val="000000"/>
          <w:sz w:val="24"/>
          <w:szCs w:val="24"/>
          <w:lang w:val="en-US"/>
        </w:rPr>
        <w:t xml:space="preserve"> </w:t>
      </w:r>
      <w:r w:rsidRPr="00357811">
        <w:rPr>
          <w:rFonts w:ascii="Times New Roman" w:hAnsi="Times New Roman"/>
          <w:i/>
          <w:color w:val="000000"/>
          <w:sz w:val="24"/>
          <w:szCs w:val="24"/>
          <w:lang w:val="en-US"/>
        </w:rPr>
        <w:t>P Value</w:t>
      </w:r>
      <w:r>
        <w:rPr>
          <w:rFonts w:ascii="Times New Roman" w:hAnsi="Times New Roman"/>
          <w:color w:val="000000"/>
          <w:sz w:val="24"/>
          <w:szCs w:val="24"/>
          <w:lang w:val="en-US"/>
        </w:rPr>
        <w:t xml:space="preserve"> = 0,746</w:t>
      </w:r>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nilai</w:t>
      </w:r>
      <w:proofErr w:type="spellEnd"/>
      <w:r w:rsidRPr="00357811">
        <w:rPr>
          <w:rFonts w:ascii="Times New Roman" w:hAnsi="Times New Roman"/>
          <w:color w:val="000000"/>
          <w:sz w:val="24"/>
          <w:szCs w:val="24"/>
          <w:lang w:val="en-US"/>
        </w:rPr>
        <w:t xml:space="preserve"> OR =</w:t>
      </w:r>
      <w:r>
        <w:rPr>
          <w:rFonts w:ascii="Times New Roman" w:hAnsi="Times New Roman"/>
          <w:color w:val="000000"/>
          <w:sz w:val="24"/>
          <w:szCs w:val="24"/>
          <w:lang w:val="en-US"/>
        </w:rPr>
        <w:t xml:space="preserve"> 1,382</w:t>
      </w:r>
    </w:p>
    <w:p w:rsidR="002D1B3B" w:rsidRPr="00357811" w:rsidRDefault="002D1B3B" w:rsidP="002D1B3B">
      <w:pPr>
        <w:pStyle w:val="ListParagraph"/>
        <w:spacing w:after="0" w:line="468" w:lineRule="auto"/>
        <w:ind w:left="567"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5. </w:t>
      </w:r>
      <w:proofErr w:type="spellStart"/>
      <w:r w:rsidRPr="00357811">
        <w:rPr>
          <w:rFonts w:ascii="Times New Roman" w:hAnsi="Times New Roman"/>
          <w:color w:val="000000"/>
          <w:sz w:val="24"/>
          <w:szCs w:val="24"/>
          <w:lang w:val="en-US"/>
        </w:rPr>
        <w:t>Tidak</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terdapat</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hubungan</w:t>
      </w:r>
      <w:proofErr w:type="spellEnd"/>
      <w:r w:rsidRPr="00357811">
        <w:rPr>
          <w:rFonts w:ascii="Times New Roman" w:hAnsi="Times New Roman"/>
          <w:color w:val="000000"/>
          <w:sz w:val="24"/>
          <w:szCs w:val="24"/>
          <w:lang w:val="en-US"/>
        </w:rPr>
        <w:t xml:space="preserve"> yang </w:t>
      </w:r>
      <w:proofErr w:type="spellStart"/>
      <w:r w:rsidRPr="00357811">
        <w:rPr>
          <w:rFonts w:ascii="Times New Roman" w:hAnsi="Times New Roman"/>
          <w:color w:val="000000"/>
          <w:sz w:val="24"/>
          <w:szCs w:val="24"/>
          <w:lang w:val="en-US"/>
        </w:rPr>
        <w:t>bermakna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antara</w:t>
      </w:r>
      <w:proofErr w:type="spellEnd"/>
      <w:r w:rsidRPr="00357811">
        <w:rPr>
          <w:rFonts w:ascii="Times New Roman" w:hAnsi="Times New Roman"/>
          <w:color w:val="000000"/>
          <w:sz w:val="24"/>
          <w:szCs w:val="24"/>
          <w:lang w:val="en-US"/>
        </w:rPr>
        <w:t xml:space="preserve"> </w:t>
      </w:r>
      <w:proofErr w:type="spellStart"/>
      <w:proofErr w:type="gramStart"/>
      <w:r w:rsidRPr="00357811">
        <w:rPr>
          <w:rFonts w:ascii="Times New Roman" w:hAnsi="Times New Roman"/>
          <w:color w:val="000000"/>
          <w:sz w:val="24"/>
          <w:szCs w:val="24"/>
          <w:lang w:val="en-US"/>
        </w:rPr>
        <w:t>usia</w:t>
      </w:r>
      <w:proofErr w:type="spellEnd"/>
      <w:proofErr w:type="gram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dengan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kejadian</w:t>
      </w:r>
      <w:proofErr w:type="spellEnd"/>
      <w:r w:rsidRPr="00357811">
        <w:rPr>
          <w:rFonts w:ascii="Times New Roman" w:hAnsi="Times New Roman"/>
          <w:color w:val="000000"/>
          <w:sz w:val="24"/>
          <w:szCs w:val="24"/>
          <w:lang w:val="en-US"/>
        </w:rPr>
        <w:t xml:space="preserve"> anemia </w:t>
      </w:r>
      <w:proofErr w:type="spellStart"/>
      <w:r w:rsidRPr="00357811">
        <w:rPr>
          <w:rFonts w:ascii="Times New Roman" w:hAnsi="Times New Roman"/>
          <w:color w:val="000000"/>
          <w:sz w:val="24"/>
          <w:szCs w:val="24"/>
          <w:lang w:val="en-US"/>
        </w:rPr>
        <w:t>pada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w:t>
      </w:r>
      <w:proofErr w:type="spellEnd"/>
      <w:r w:rsidRPr="00357811">
        <w:rPr>
          <w:rFonts w:ascii="Times New Roman" w:hAnsi="Times New Roman"/>
          <w:color w:val="000000"/>
          <w:sz w:val="24"/>
          <w:szCs w:val="24"/>
          <w:lang w:val="en-US"/>
        </w:rPr>
        <w:t xml:space="preserve"> trimester III </w:t>
      </w:r>
      <w:proofErr w:type="spellStart"/>
      <w:r w:rsidRPr="00357811">
        <w:rPr>
          <w:rFonts w:ascii="Times New Roman" w:hAnsi="Times New Roman"/>
          <w:color w:val="000000"/>
          <w:sz w:val="24"/>
          <w:szCs w:val="24"/>
          <w:lang w:val="en-US"/>
        </w:rPr>
        <w:t>berdasarkan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nilai</w:t>
      </w:r>
      <w:proofErr w:type="spellEnd"/>
      <w:r w:rsidRPr="00357811">
        <w:rPr>
          <w:rFonts w:ascii="Times New Roman" w:hAnsi="Times New Roman"/>
          <w:color w:val="000000"/>
          <w:sz w:val="24"/>
          <w:szCs w:val="24"/>
          <w:lang w:val="en-US"/>
        </w:rPr>
        <w:t xml:space="preserve"> </w:t>
      </w:r>
      <w:r w:rsidRPr="00357811">
        <w:rPr>
          <w:rFonts w:ascii="Times New Roman" w:hAnsi="Times New Roman"/>
          <w:i/>
          <w:color w:val="000000"/>
          <w:sz w:val="24"/>
          <w:szCs w:val="24"/>
          <w:lang w:val="en-US"/>
        </w:rPr>
        <w:t>P Value</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 0,811</w:t>
      </w:r>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nilai</w:t>
      </w:r>
      <w:proofErr w:type="spellEnd"/>
      <w:r w:rsidRPr="00357811">
        <w:rPr>
          <w:rFonts w:ascii="Times New Roman" w:hAnsi="Times New Roman"/>
          <w:color w:val="000000"/>
          <w:sz w:val="24"/>
          <w:szCs w:val="24"/>
          <w:lang w:val="en-US"/>
        </w:rPr>
        <w:t xml:space="preserve"> OR</w:t>
      </w:r>
      <w:r>
        <w:rPr>
          <w:rFonts w:ascii="Times New Roman" w:hAnsi="Times New Roman"/>
          <w:color w:val="000000"/>
          <w:sz w:val="24"/>
          <w:szCs w:val="24"/>
          <w:lang w:val="en-US"/>
        </w:rPr>
        <w:t xml:space="preserve"> = 1,285.</w:t>
      </w:r>
    </w:p>
    <w:p w:rsidR="002D1B3B" w:rsidRDefault="002D1B3B" w:rsidP="002D1B3B">
      <w:pPr>
        <w:pStyle w:val="ListParagraph"/>
        <w:spacing w:after="0" w:line="468" w:lineRule="auto"/>
        <w:ind w:left="567" w:hanging="283"/>
        <w:jc w:val="both"/>
        <w:rPr>
          <w:rFonts w:ascii="Times New Roman" w:hAnsi="Times New Roman"/>
          <w:sz w:val="24"/>
          <w:szCs w:val="24"/>
        </w:rPr>
      </w:pPr>
      <w:r>
        <w:rPr>
          <w:rFonts w:ascii="Times New Roman" w:hAnsi="Times New Roman"/>
          <w:color w:val="000000"/>
          <w:sz w:val="24"/>
          <w:szCs w:val="24"/>
          <w:lang w:val="en-US"/>
        </w:rPr>
        <w:t xml:space="preserve">6. </w:t>
      </w:r>
      <w:proofErr w:type="spellStart"/>
      <w:r>
        <w:rPr>
          <w:rFonts w:ascii="Times New Roman" w:hAnsi="Times New Roman"/>
          <w:color w:val="000000"/>
          <w:sz w:val="24"/>
          <w:szCs w:val="24"/>
          <w:lang w:val="en-US"/>
        </w:rPr>
        <w:t>S</w:t>
      </w:r>
      <w:r w:rsidRPr="00357811">
        <w:rPr>
          <w:rFonts w:ascii="Times New Roman" w:hAnsi="Times New Roman"/>
          <w:color w:val="000000"/>
          <w:sz w:val="24"/>
          <w:szCs w:val="24"/>
          <w:lang w:val="en-US"/>
        </w:rPr>
        <w:t>etelah</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dilakukan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wawancara</w:t>
      </w:r>
      <w:proofErr w:type="spellEnd"/>
      <w:r w:rsidRPr="00357811">
        <w:rPr>
          <w:rFonts w:ascii="Times New Roman" w:hAnsi="Times New Roman"/>
          <w:color w:val="000000"/>
          <w:sz w:val="24"/>
          <w:szCs w:val="24"/>
          <w:lang w:val="en-US"/>
        </w:rPr>
        <w:t xml:space="preserve"> yang </w:t>
      </w:r>
      <w:proofErr w:type="spellStart"/>
      <w:r w:rsidRPr="00357811">
        <w:rPr>
          <w:rFonts w:ascii="Times New Roman" w:hAnsi="Times New Roman"/>
          <w:color w:val="000000"/>
          <w:sz w:val="24"/>
          <w:szCs w:val="24"/>
          <w:lang w:val="en-US"/>
        </w:rPr>
        <w:t>mendalam</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kepada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hamil</w:t>
      </w:r>
      <w:proofErr w:type="spellEnd"/>
      <w:r>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responden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ternyata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anemia </w:t>
      </w:r>
      <w:proofErr w:type="spellStart"/>
      <w:r w:rsidRPr="00357811">
        <w:rPr>
          <w:rFonts w:ascii="Times New Roman" w:hAnsi="Times New Roman"/>
          <w:color w:val="000000"/>
          <w:sz w:val="24"/>
          <w:szCs w:val="24"/>
          <w:lang w:val="en-US"/>
        </w:rPr>
        <w:t>di</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pengaruhi</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oleh</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sz w:val="24"/>
          <w:szCs w:val="24"/>
          <w:lang w:val="en-US"/>
        </w:rPr>
        <w:t>faktor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sosial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pendapatan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kurang</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konsumsi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sayuran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lastRenderedPageBreak/>
        <w:t>kurang</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pengetahuan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bahaya</w:t>
      </w:r>
      <w:proofErr w:type="spellEnd"/>
      <w:r w:rsidRPr="00357811">
        <w:rPr>
          <w:rFonts w:ascii="Times New Roman" w:hAnsi="Times New Roman"/>
          <w:sz w:val="24"/>
          <w:szCs w:val="24"/>
          <w:lang w:val="en-US"/>
        </w:rPr>
        <w:t xml:space="preserve"> anemia </w:t>
      </w:r>
      <w:proofErr w:type="spellStart"/>
      <w:r w:rsidRPr="00357811">
        <w:rPr>
          <w:rFonts w:ascii="Times New Roman" w:hAnsi="Times New Roman"/>
          <w:sz w:val="24"/>
          <w:szCs w:val="24"/>
          <w:lang w:val="en-US"/>
        </w:rPr>
        <w:t>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ibu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patuh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mengkonsumsi</w:t>
      </w:r>
      <w:proofErr w:type="spellEnd"/>
      <w:r>
        <w:rPr>
          <w:rFonts w:ascii="Times New Roman" w:hAnsi="Times New Roman"/>
          <w:sz w:val="24"/>
          <w:szCs w:val="24"/>
          <w:lang w:val="en-US"/>
        </w:rPr>
        <w:t xml:space="preserve"> tablet </w:t>
      </w:r>
      <w:proofErr w:type="spellStart"/>
      <w:proofErr w:type="gramStart"/>
      <w:r>
        <w:rPr>
          <w:rFonts w:ascii="Times New Roman" w:hAnsi="Times New Roman"/>
          <w:sz w:val="24"/>
          <w:szCs w:val="24"/>
          <w:lang w:val="en-US"/>
        </w:rPr>
        <w:t>fe</w:t>
      </w:r>
      <w:proofErr w:type="spellEnd"/>
      <w:proofErr w:type="gramEnd"/>
      <w:r>
        <w:rPr>
          <w:rFonts w:ascii="Times New Roman" w:hAnsi="Times New Roman"/>
          <w:sz w:val="24"/>
          <w:szCs w:val="24"/>
          <w:lang w:val="en-US"/>
        </w:rPr>
        <w:t>.</w:t>
      </w:r>
    </w:p>
    <w:p w:rsidR="002D1B3B" w:rsidRPr="000B446E" w:rsidRDefault="002D1B3B" w:rsidP="002D1B3B">
      <w:pPr>
        <w:pStyle w:val="ListParagraph"/>
        <w:spacing w:after="0" w:line="468" w:lineRule="auto"/>
        <w:ind w:left="567" w:hanging="283"/>
        <w:jc w:val="both"/>
        <w:rPr>
          <w:rFonts w:ascii="Times New Roman" w:hAnsi="Times New Roman"/>
          <w:color w:val="000000"/>
          <w:sz w:val="24"/>
          <w:szCs w:val="24"/>
        </w:rPr>
      </w:pPr>
    </w:p>
    <w:p w:rsidR="002D1B3B" w:rsidRPr="00357811" w:rsidRDefault="002D1B3B" w:rsidP="002D1B3B">
      <w:pPr>
        <w:pStyle w:val="ListParagraph"/>
        <w:spacing w:after="0" w:line="468" w:lineRule="auto"/>
        <w:ind w:left="0"/>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B. SARAN</w:t>
      </w:r>
    </w:p>
    <w:p w:rsidR="002D1B3B" w:rsidRPr="00357811" w:rsidRDefault="002D1B3B" w:rsidP="002D1B3B">
      <w:pPr>
        <w:pStyle w:val="ListParagraph"/>
        <w:spacing w:after="0" w:line="468" w:lineRule="auto"/>
        <w:ind w:hanging="436"/>
        <w:jc w:val="both"/>
        <w:rPr>
          <w:rFonts w:ascii="Times New Roman" w:hAnsi="Times New Roman"/>
          <w:sz w:val="24"/>
          <w:szCs w:val="24"/>
          <w:lang w:val="en-US"/>
        </w:rPr>
      </w:pPr>
      <w:r w:rsidRPr="00357811">
        <w:rPr>
          <w:rFonts w:ascii="Times New Roman" w:hAnsi="Times New Roman"/>
          <w:sz w:val="24"/>
          <w:szCs w:val="24"/>
          <w:lang w:val="en-US"/>
        </w:rPr>
        <w:t xml:space="preserve">1. </w:t>
      </w:r>
      <w:proofErr w:type="spellStart"/>
      <w:r w:rsidRPr="00357811">
        <w:rPr>
          <w:rFonts w:ascii="Times New Roman" w:hAnsi="Times New Roman"/>
          <w:sz w:val="24"/>
          <w:szCs w:val="24"/>
          <w:lang w:val="en-US"/>
        </w:rPr>
        <w:t>Bagi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Masyarakat</w:t>
      </w:r>
      <w:proofErr w:type="spellEnd"/>
    </w:p>
    <w:p w:rsidR="002D1B3B" w:rsidRDefault="002D1B3B" w:rsidP="002D1B3B">
      <w:pPr>
        <w:pStyle w:val="ListParagraph"/>
        <w:spacing w:after="0" w:line="468" w:lineRule="auto"/>
        <w:ind w:left="567"/>
        <w:jc w:val="both"/>
        <w:rPr>
          <w:rFonts w:ascii="Times New Roman" w:hAnsi="Times New Roman"/>
          <w:sz w:val="24"/>
          <w:szCs w:val="24"/>
        </w:rPr>
      </w:pPr>
      <w:proofErr w:type="spellStart"/>
      <w:r w:rsidRPr="00357811">
        <w:rPr>
          <w:rFonts w:ascii="Times New Roman" w:hAnsi="Times New Roman"/>
          <w:sz w:val="24"/>
          <w:szCs w:val="24"/>
          <w:lang w:val="en-US"/>
        </w:rPr>
        <w:t>Perlunya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peningkatan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pengetahuan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pemahaman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masyarakat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terutama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ibu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tentang</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faktor-faktor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resiko</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terjadinya</w:t>
      </w:r>
      <w:proofErr w:type="spellEnd"/>
      <w:r w:rsidRPr="00357811">
        <w:rPr>
          <w:rFonts w:ascii="Times New Roman" w:hAnsi="Times New Roman"/>
          <w:sz w:val="24"/>
          <w:szCs w:val="24"/>
          <w:lang w:val="en-US"/>
        </w:rPr>
        <w:t xml:space="preserve"> anemia </w:t>
      </w:r>
      <w:proofErr w:type="spellStart"/>
      <w:r w:rsidRPr="00357811">
        <w:rPr>
          <w:rFonts w:ascii="Times New Roman" w:hAnsi="Times New Roman"/>
          <w:sz w:val="24"/>
          <w:szCs w:val="24"/>
          <w:lang w:val="en-US"/>
        </w:rPr>
        <w:t>melalui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berbagai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upaya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penyuluhan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pendidikan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kesehatan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baik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secara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individu</w:t>
      </w:r>
      <w:proofErr w:type="gramStart"/>
      <w:r w:rsidRPr="00357811">
        <w:rPr>
          <w:rFonts w:ascii="Times New Roman" w:hAnsi="Times New Roman"/>
          <w:sz w:val="24"/>
          <w:szCs w:val="24"/>
          <w:lang w:val="en-US"/>
        </w:rPr>
        <w:t>,keluarga</w:t>
      </w:r>
      <w:proofErr w:type="spellEnd"/>
      <w:proofErr w:type="gram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maupun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kelompok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secara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terpadu</w:t>
      </w:r>
      <w:proofErr w:type="spellEnd"/>
      <w:r w:rsidRPr="00357811">
        <w:rPr>
          <w:rFonts w:ascii="Times New Roman" w:hAnsi="Times New Roman"/>
          <w:sz w:val="24"/>
          <w:szCs w:val="24"/>
          <w:lang w:val="en-US"/>
        </w:rPr>
        <w:t xml:space="preserve"> yang </w:t>
      </w:r>
      <w:proofErr w:type="spellStart"/>
      <w:r w:rsidRPr="00357811">
        <w:rPr>
          <w:rFonts w:ascii="Times New Roman" w:hAnsi="Times New Roman"/>
          <w:sz w:val="24"/>
          <w:szCs w:val="24"/>
          <w:lang w:val="en-US"/>
        </w:rPr>
        <w:t>dilakukan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oleh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bidan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tega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kesehatan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lainnya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Ibu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hendaknya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memeriksakan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kehamilannya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secara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teratur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sedini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mungkin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petugas</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kesehatan</w:t>
      </w:r>
      <w:proofErr w:type="spellEnd"/>
      <w:r w:rsidRPr="00357811">
        <w:rPr>
          <w:rFonts w:ascii="Times New Roman" w:hAnsi="Times New Roman"/>
          <w:sz w:val="24"/>
          <w:szCs w:val="24"/>
          <w:lang w:val="en-US"/>
        </w:rPr>
        <w:t xml:space="preserve"> yang </w:t>
      </w:r>
      <w:proofErr w:type="spellStart"/>
      <w:r w:rsidRPr="00357811">
        <w:rPr>
          <w:rFonts w:ascii="Times New Roman" w:hAnsi="Times New Roman"/>
          <w:sz w:val="24"/>
          <w:szCs w:val="24"/>
          <w:lang w:val="en-US"/>
        </w:rPr>
        <w:t>terlatih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difasilitas</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kesehatan</w:t>
      </w:r>
      <w:proofErr w:type="spellEnd"/>
      <w:r w:rsidRPr="00357811">
        <w:rPr>
          <w:rFonts w:ascii="Times New Roman" w:hAnsi="Times New Roman"/>
          <w:sz w:val="24"/>
          <w:szCs w:val="24"/>
          <w:lang w:val="en-US"/>
        </w:rPr>
        <w:t xml:space="preserve"> yang </w:t>
      </w:r>
      <w:proofErr w:type="spellStart"/>
      <w:r w:rsidRPr="00357811">
        <w:rPr>
          <w:rFonts w:ascii="Times New Roman" w:hAnsi="Times New Roman"/>
          <w:sz w:val="24"/>
          <w:szCs w:val="24"/>
          <w:lang w:val="en-US"/>
        </w:rPr>
        <w:t>baik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sehingga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jika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gangguan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kehamilannya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diketahui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sedini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mungkin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mancatat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riwayat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kehamilannya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secara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lengkap</w:t>
      </w:r>
      <w:proofErr w:type="spellEnd"/>
    </w:p>
    <w:p w:rsidR="002D1B3B" w:rsidRPr="00357811" w:rsidRDefault="002D1B3B" w:rsidP="002D1B3B">
      <w:pPr>
        <w:pStyle w:val="ListParagraph"/>
        <w:spacing w:after="0" w:line="468" w:lineRule="auto"/>
        <w:ind w:hanging="436"/>
        <w:jc w:val="both"/>
        <w:rPr>
          <w:rFonts w:ascii="Times New Roman" w:hAnsi="Times New Roman"/>
          <w:sz w:val="24"/>
          <w:szCs w:val="24"/>
          <w:lang w:val="en-US"/>
        </w:rPr>
      </w:pPr>
      <w:r w:rsidRPr="00357811">
        <w:rPr>
          <w:rFonts w:ascii="Times New Roman" w:hAnsi="Times New Roman"/>
          <w:sz w:val="24"/>
          <w:szCs w:val="24"/>
          <w:lang w:val="en-US"/>
        </w:rPr>
        <w:t xml:space="preserve">2. </w:t>
      </w:r>
      <w:proofErr w:type="spellStart"/>
      <w:r w:rsidRPr="00357811">
        <w:rPr>
          <w:rFonts w:ascii="Times New Roman" w:hAnsi="Times New Roman"/>
          <w:sz w:val="24"/>
          <w:szCs w:val="24"/>
          <w:lang w:val="en-US"/>
        </w:rPr>
        <w:t>Bagi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Puskesmas</w:t>
      </w:r>
      <w:proofErr w:type="spellEnd"/>
      <w:r w:rsidRPr="00357811">
        <w:rPr>
          <w:rFonts w:ascii="Times New Roman" w:hAnsi="Times New Roman"/>
          <w:sz w:val="24"/>
          <w:szCs w:val="24"/>
          <w:lang w:val="en-US"/>
        </w:rPr>
        <w:t xml:space="preserve"> </w:t>
      </w:r>
    </w:p>
    <w:p w:rsidR="002D1B3B" w:rsidRPr="00357811" w:rsidRDefault="002D1B3B" w:rsidP="002D1B3B">
      <w:pPr>
        <w:pStyle w:val="ListParagraph"/>
        <w:spacing w:after="0" w:line="468" w:lineRule="auto"/>
        <w:ind w:left="567"/>
        <w:jc w:val="both"/>
        <w:rPr>
          <w:rFonts w:ascii="Times New Roman" w:hAnsi="Times New Roman"/>
          <w:sz w:val="24"/>
          <w:szCs w:val="24"/>
          <w:lang w:val="en-US"/>
        </w:rPr>
      </w:pPr>
      <w:r w:rsidRPr="00357811">
        <w:rPr>
          <w:rFonts w:ascii="Times New Roman" w:hAnsi="Times New Roman"/>
          <w:sz w:val="24"/>
          <w:szCs w:val="24"/>
        </w:rPr>
        <w:t>Diharapkan tenaga</w:t>
      </w:r>
      <w:r w:rsidRPr="00357811">
        <w:rPr>
          <w:rFonts w:ascii="Times New Roman" w:hAnsi="Times New Roman"/>
          <w:sz w:val="24"/>
          <w:szCs w:val="24"/>
          <w:lang w:val="en-US"/>
        </w:rPr>
        <w:t xml:space="preserve"> </w:t>
      </w:r>
      <w:r w:rsidRPr="00357811">
        <w:rPr>
          <w:rFonts w:ascii="Times New Roman" w:hAnsi="Times New Roman"/>
          <w:sz w:val="24"/>
          <w:szCs w:val="24"/>
        </w:rPr>
        <w:t>kesehatan khususnya petugas kesehatan dalam melakukan promosi kesehatan khususnya promosi pada ibu hamil lebih menekankan pada perubahan-perubahan yang terjadi pada ibu hamil khususnya promosi anemia ibu hamil dan cara meminum tablet zat besi salah satunya dengan sosialisasi pentingnya konsumsi tablet zat besi yang tepat, makan makanan yang mengandung sumber zat besi, dan pentingnya vitamin C untuk meningkatkan penyerapan tablet zatbesi di dalam tubuh</w:t>
      </w:r>
    </w:p>
    <w:p w:rsidR="002D1B3B" w:rsidRPr="00357811" w:rsidRDefault="002D1B3B" w:rsidP="002D1B3B">
      <w:pPr>
        <w:pStyle w:val="ListParagraph"/>
        <w:spacing w:after="0" w:line="468" w:lineRule="auto"/>
        <w:ind w:hanging="436"/>
        <w:jc w:val="both"/>
        <w:rPr>
          <w:rFonts w:ascii="Times New Roman" w:hAnsi="Times New Roman"/>
          <w:sz w:val="24"/>
          <w:szCs w:val="24"/>
          <w:lang w:val="en-US"/>
        </w:rPr>
      </w:pPr>
      <w:r w:rsidRPr="00357811">
        <w:rPr>
          <w:rFonts w:ascii="Times New Roman" w:hAnsi="Times New Roman"/>
          <w:sz w:val="24"/>
          <w:szCs w:val="24"/>
          <w:lang w:val="en-US"/>
        </w:rPr>
        <w:t xml:space="preserve">3. </w:t>
      </w:r>
      <w:proofErr w:type="spellStart"/>
      <w:r w:rsidRPr="00357811">
        <w:rPr>
          <w:rFonts w:ascii="Times New Roman" w:hAnsi="Times New Roman"/>
          <w:sz w:val="24"/>
          <w:szCs w:val="24"/>
          <w:lang w:val="en-US"/>
        </w:rPr>
        <w:t>Bagi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Institusi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Pendidikan</w:t>
      </w:r>
      <w:proofErr w:type="spellEnd"/>
    </w:p>
    <w:p w:rsidR="002D1B3B" w:rsidRPr="00357811" w:rsidRDefault="002D1B3B" w:rsidP="002D1B3B">
      <w:pPr>
        <w:pStyle w:val="ListParagraph"/>
        <w:spacing w:after="0" w:line="468" w:lineRule="auto"/>
        <w:ind w:left="567"/>
        <w:jc w:val="both"/>
        <w:rPr>
          <w:rFonts w:ascii="Times New Roman" w:hAnsi="Times New Roman"/>
          <w:sz w:val="24"/>
          <w:szCs w:val="24"/>
          <w:lang w:val="en-US"/>
        </w:rPr>
      </w:pPr>
      <w:proofErr w:type="spellStart"/>
      <w:r w:rsidRPr="00357811">
        <w:rPr>
          <w:rFonts w:ascii="Times New Roman" w:hAnsi="Times New Roman"/>
          <w:sz w:val="24"/>
          <w:szCs w:val="24"/>
          <w:lang w:val="en-US"/>
        </w:rPr>
        <w:t>Institusi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pendidikan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hendaknya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menambah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atau</w:t>
      </w:r>
      <w:proofErr w:type="spellEnd"/>
      <w:r w:rsidRPr="00357811">
        <w:rPr>
          <w:rFonts w:ascii="Times New Roman" w:hAnsi="Times New Roman"/>
          <w:sz w:val="24"/>
          <w:szCs w:val="24"/>
          <w:lang w:val="en-US"/>
        </w:rPr>
        <w:t xml:space="preserve"> pun </w:t>
      </w:r>
      <w:proofErr w:type="spellStart"/>
      <w:r w:rsidRPr="00357811">
        <w:rPr>
          <w:rFonts w:ascii="Times New Roman" w:hAnsi="Times New Roman"/>
          <w:sz w:val="24"/>
          <w:szCs w:val="24"/>
          <w:lang w:val="en-US"/>
        </w:rPr>
        <w:t>memperluas</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materi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tentang</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faktor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faktor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resiko</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tinggi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kehamilan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peserta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didiknya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diikuti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oleh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praktek-praktek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keterampilan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dalam</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pelaksanaanya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dilapangan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untuk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mengetahui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resiko</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tinggi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ibu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sidRPr="00357811">
        <w:rPr>
          <w:rFonts w:ascii="Times New Roman" w:hAnsi="Times New Roman"/>
          <w:sz w:val="24"/>
          <w:szCs w:val="24"/>
          <w:lang w:val="en-US"/>
        </w:rPr>
        <w:t xml:space="preserve"> trimester III yang </w:t>
      </w:r>
      <w:proofErr w:type="spellStart"/>
      <w:r w:rsidRPr="00357811">
        <w:rPr>
          <w:rFonts w:ascii="Times New Roman" w:hAnsi="Times New Roman"/>
          <w:sz w:val="24"/>
          <w:szCs w:val="24"/>
          <w:lang w:val="en-US"/>
        </w:rPr>
        <w:t>sebenarnya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pihak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pendidikan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diharapkan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lastRenderedPageBreak/>
        <w:t>meningkatkan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sumber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sumber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bacaan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baik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buku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buku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maupun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majalah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kesehatan</w:t>
      </w:r>
      <w:proofErr w:type="spellEnd"/>
      <w:r w:rsidRPr="00357811">
        <w:rPr>
          <w:rFonts w:ascii="Times New Roman" w:hAnsi="Times New Roman"/>
          <w:sz w:val="24"/>
          <w:szCs w:val="24"/>
          <w:lang w:val="en-US"/>
        </w:rPr>
        <w:t xml:space="preserve"> yang </w:t>
      </w:r>
      <w:proofErr w:type="spellStart"/>
      <w:r w:rsidRPr="00357811">
        <w:rPr>
          <w:rFonts w:ascii="Times New Roman" w:hAnsi="Times New Roman"/>
          <w:sz w:val="24"/>
          <w:szCs w:val="24"/>
          <w:lang w:val="en-US"/>
        </w:rPr>
        <w:t>terbaru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tentang</w:t>
      </w:r>
      <w:proofErr w:type="spellEnd"/>
      <w:r w:rsidRPr="00357811">
        <w:rPr>
          <w:rFonts w:ascii="Times New Roman" w:hAnsi="Times New Roman"/>
          <w:sz w:val="24"/>
          <w:szCs w:val="24"/>
          <w:lang w:val="en-US"/>
        </w:rPr>
        <w:t xml:space="preserve"> anemia yang </w:t>
      </w:r>
      <w:proofErr w:type="spellStart"/>
      <w:r w:rsidRPr="00357811">
        <w:rPr>
          <w:rFonts w:ascii="Times New Roman" w:hAnsi="Times New Roman"/>
          <w:sz w:val="24"/>
          <w:szCs w:val="24"/>
          <w:lang w:val="en-US"/>
        </w:rPr>
        <w:t>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digunakan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untuk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menambah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ilmu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serta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digunakan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untuk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menambah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refrensi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perpustakaan</w:t>
      </w:r>
      <w:proofErr w:type="spellEnd"/>
      <w:r w:rsidRPr="00357811">
        <w:rPr>
          <w:rFonts w:ascii="Times New Roman" w:hAnsi="Times New Roman"/>
          <w:sz w:val="24"/>
          <w:szCs w:val="24"/>
          <w:lang w:val="en-US"/>
        </w:rPr>
        <w:t xml:space="preserve"> yang </w:t>
      </w:r>
      <w:proofErr w:type="spellStart"/>
      <w:r w:rsidRPr="00357811">
        <w:rPr>
          <w:rFonts w:ascii="Times New Roman" w:hAnsi="Times New Roman"/>
          <w:sz w:val="24"/>
          <w:szCs w:val="24"/>
          <w:lang w:val="en-US"/>
        </w:rPr>
        <w:t>menunjang</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penelitian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selanjutnya</w:t>
      </w:r>
      <w:proofErr w:type="spellEnd"/>
    </w:p>
    <w:p w:rsidR="002D1B3B" w:rsidRPr="00357811" w:rsidRDefault="002D1B3B" w:rsidP="002D1B3B">
      <w:pPr>
        <w:pStyle w:val="ListParagraph"/>
        <w:spacing w:after="0" w:line="468" w:lineRule="auto"/>
        <w:ind w:hanging="436"/>
        <w:jc w:val="both"/>
        <w:rPr>
          <w:rFonts w:ascii="Times New Roman" w:hAnsi="Times New Roman"/>
          <w:sz w:val="24"/>
          <w:szCs w:val="24"/>
          <w:lang w:val="en-US"/>
        </w:rPr>
      </w:pPr>
      <w:r w:rsidRPr="00357811">
        <w:rPr>
          <w:rFonts w:ascii="Times New Roman" w:hAnsi="Times New Roman"/>
          <w:sz w:val="24"/>
          <w:szCs w:val="24"/>
          <w:lang w:val="en-US"/>
        </w:rPr>
        <w:t xml:space="preserve">4. </w:t>
      </w:r>
      <w:proofErr w:type="spellStart"/>
      <w:r w:rsidRPr="00357811">
        <w:rPr>
          <w:rFonts w:ascii="Times New Roman" w:hAnsi="Times New Roman"/>
          <w:sz w:val="24"/>
          <w:szCs w:val="24"/>
          <w:lang w:val="en-US"/>
        </w:rPr>
        <w:t>Bagi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Peneliti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Selanjutnya</w:t>
      </w:r>
      <w:proofErr w:type="spellEnd"/>
    </w:p>
    <w:p w:rsidR="002D1B3B" w:rsidRPr="00357811" w:rsidRDefault="002D1B3B" w:rsidP="002D1B3B">
      <w:pPr>
        <w:pStyle w:val="ListParagraph"/>
        <w:spacing w:after="0" w:line="468" w:lineRule="auto"/>
        <w:ind w:left="567"/>
        <w:jc w:val="both"/>
        <w:rPr>
          <w:rFonts w:ascii="Times New Roman" w:hAnsi="Times New Roman"/>
          <w:color w:val="000000"/>
          <w:sz w:val="24"/>
          <w:szCs w:val="24"/>
          <w:lang w:val="en-US"/>
        </w:rPr>
      </w:pPr>
      <w:proofErr w:type="spellStart"/>
      <w:r w:rsidRPr="00357811">
        <w:rPr>
          <w:rFonts w:ascii="Times New Roman" w:hAnsi="Times New Roman"/>
          <w:sz w:val="24"/>
          <w:szCs w:val="24"/>
          <w:lang w:val="en-US"/>
        </w:rPr>
        <w:t>Tidak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semua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faktor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faktor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berhubungan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dengan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kejadian</w:t>
      </w:r>
      <w:proofErr w:type="spellEnd"/>
      <w:r w:rsidRPr="00357811">
        <w:rPr>
          <w:rFonts w:ascii="Times New Roman" w:hAnsi="Times New Roman"/>
          <w:sz w:val="24"/>
          <w:szCs w:val="24"/>
          <w:lang w:val="en-US"/>
        </w:rPr>
        <w:t xml:space="preserve"> anemia </w:t>
      </w:r>
      <w:proofErr w:type="spellStart"/>
      <w:r w:rsidRPr="00357811">
        <w:rPr>
          <w:rFonts w:ascii="Times New Roman" w:hAnsi="Times New Roman"/>
          <w:sz w:val="24"/>
          <w:szCs w:val="24"/>
          <w:lang w:val="en-US"/>
        </w:rPr>
        <w:t>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ibu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sidRPr="00357811">
        <w:rPr>
          <w:rFonts w:ascii="Times New Roman" w:hAnsi="Times New Roman"/>
          <w:sz w:val="24"/>
          <w:szCs w:val="24"/>
          <w:lang w:val="en-US"/>
        </w:rPr>
        <w:t xml:space="preserve"> trimester III yang </w:t>
      </w:r>
      <w:proofErr w:type="spellStart"/>
      <w:r w:rsidRPr="00357811">
        <w:rPr>
          <w:rFonts w:ascii="Times New Roman" w:hAnsi="Times New Roman"/>
          <w:sz w:val="24"/>
          <w:szCs w:val="24"/>
          <w:lang w:val="en-US"/>
        </w:rPr>
        <w:t>diteliti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untuk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itu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hendaknya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hasil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penelitian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ini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dapat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diajdikan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bahan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acuan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refrensi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ilmiah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bagi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peneliti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selanjutnya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terutama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penelitian</w:t>
      </w:r>
      <w:proofErr w:type="spellEnd"/>
      <w:r w:rsidRPr="00357811">
        <w:rPr>
          <w:rFonts w:ascii="Times New Roman" w:hAnsi="Times New Roman"/>
          <w:sz w:val="24"/>
          <w:szCs w:val="24"/>
          <w:lang w:val="en-US"/>
        </w:rPr>
        <w:t xml:space="preserve"> yang </w:t>
      </w:r>
      <w:proofErr w:type="spellStart"/>
      <w:r w:rsidRPr="00357811">
        <w:rPr>
          <w:rFonts w:ascii="Times New Roman" w:hAnsi="Times New Roman"/>
          <w:sz w:val="24"/>
          <w:szCs w:val="24"/>
          <w:lang w:val="en-US"/>
        </w:rPr>
        <w:t>terkait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dengan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kehamilan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ataupun</w:t>
      </w:r>
      <w:proofErr w:type="spellEnd"/>
      <w:r w:rsidRPr="00357811">
        <w:rPr>
          <w:rFonts w:ascii="Times New Roman" w:hAnsi="Times New Roman"/>
          <w:sz w:val="24"/>
          <w:szCs w:val="24"/>
          <w:lang w:val="en-US"/>
        </w:rPr>
        <w:t xml:space="preserve"> anemia </w:t>
      </w:r>
      <w:proofErr w:type="spellStart"/>
      <w:r w:rsidRPr="00357811">
        <w:rPr>
          <w:rFonts w:ascii="Times New Roman" w:hAnsi="Times New Roman"/>
          <w:sz w:val="24"/>
          <w:szCs w:val="24"/>
          <w:lang w:val="en-US"/>
        </w:rPr>
        <w:t>pada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masa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kehamilan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dengan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mengunakan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variabel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metode</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desain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penelitian</w:t>
      </w:r>
      <w:proofErr w:type="spellEnd"/>
      <w:r w:rsidRPr="00357811">
        <w:rPr>
          <w:rFonts w:ascii="Times New Roman" w:hAnsi="Times New Roman"/>
          <w:sz w:val="24"/>
          <w:szCs w:val="24"/>
          <w:lang w:val="en-US"/>
        </w:rPr>
        <w:t xml:space="preserve"> yang </w:t>
      </w:r>
      <w:proofErr w:type="spellStart"/>
      <w:r w:rsidRPr="00357811">
        <w:rPr>
          <w:rFonts w:ascii="Times New Roman" w:hAnsi="Times New Roman"/>
          <w:sz w:val="24"/>
          <w:szCs w:val="24"/>
          <w:lang w:val="en-US"/>
        </w:rPr>
        <w:t>lebih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luas</w:t>
      </w:r>
      <w:proofErr w:type="spellEnd"/>
      <w:r w:rsidRPr="00357811">
        <w:rPr>
          <w:rFonts w:ascii="Times New Roman" w:hAnsi="Times New Roman"/>
          <w:sz w:val="24"/>
          <w:szCs w:val="24"/>
          <w:lang w:val="en-US"/>
        </w:rPr>
        <w:t>.</w:t>
      </w:r>
    </w:p>
    <w:p w:rsidR="002D1B3B" w:rsidRDefault="002D1B3B" w:rsidP="002D1B3B">
      <w:pPr>
        <w:pStyle w:val="ListParagraph"/>
        <w:spacing w:after="0" w:line="480" w:lineRule="auto"/>
        <w:ind w:left="0"/>
        <w:jc w:val="both"/>
        <w:rPr>
          <w:rFonts w:ascii="Times New Roman" w:hAnsi="Times New Roman"/>
          <w:sz w:val="24"/>
          <w:szCs w:val="24"/>
        </w:rPr>
      </w:pPr>
    </w:p>
    <w:p w:rsidR="00D857D7" w:rsidRDefault="00D857D7"/>
    <w:sectPr w:rsidR="00D857D7" w:rsidSect="007B0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2D1B3B"/>
    <w:rsid w:val="002D1B3B"/>
    <w:rsid w:val="007B066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1B3B"/>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basedOn w:val="DefaultParagraphFont"/>
    <w:link w:val="ListParagraph"/>
    <w:uiPriority w:val="34"/>
    <w:rsid w:val="002D1B3B"/>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2021-04-20T07:28:00Z</dcterms:created>
  <dcterms:modified xsi:type="dcterms:W3CDTF">2021-04-20T07:28:00Z</dcterms:modified>
</cp:coreProperties>
</file>