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9D" w:rsidRPr="000E5BC4" w:rsidRDefault="000A559D" w:rsidP="000A559D">
      <w:pPr>
        <w:spacing w:after="0" w:line="480" w:lineRule="auto"/>
        <w:jc w:val="center"/>
        <w:rPr>
          <w:rFonts w:ascii="Times New Roman" w:hAnsi="Times New Roman"/>
          <w:b/>
          <w:color w:val="000000"/>
          <w:sz w:val="24"/>
          <w:szCs w:val="24"/>
        </w:rPr>
      </w:pPr>
      <w:r w:rsidRPr="000E5BC4">
        <w:rPr>
          <w:rFonts w:ascii="Times New Roman" w:hAnsi="Times New Roman"/>
          <w:b/>
          <w:color w:val="000000"/>
          <w:sz w:val="24"/>
          <w:szCs w:val="24"/>
        </w:rPr>
        <w:t>BAB I</w:t>
      </w:r>
    </w:p>
    <w:p w:rsidR="000A559D" w:rsidRPr="000E5BC4" w:rsidRDefault="000A559D" w:rsidP="000A559D">
      <w:pPr>
        <w:spacing w:after="0" w:line="480" w:lineRule="auto"/>
        <w:jc w:val="center"/>
        <w:rPr>
          <w:rFonts w:ascii="Times New Roman" w:hAnsi="Times New Roman"/>
          <w:b/>
          <w:color w:val="000000"/>
          <w:sz w:val="24"/>
          <w:szCs w:val="24"/>
        </w:rPr>
      </w:pPr>
      <w:r w:rsidRPr="000E5BC4">
        <w:rPr>
          <w:rFonts w:ascii="Times New Roman" w:hAnsi="Times New Roman"/>
          <w:b/>
          <w:color w:val="000000"/>
          <w:sz w:val="24"/>
          <w:szCs w:val="24"/>
        </w:rPr>
        <w:t>PENDAHULUAN</w:t>
      </w:r>
    </w:p>
    <w:p w:rsidR="000A559D" w:rsidRPr="000E5BC4" w:rsidRDefault="000A559D" w:rsidP="000A559D">
      <w:pPr>
        <w:spacing w:after="0" w:line="480" w:lineRule="auto"/>
        <w:jc w:val="center"/>
        <w:rPr>
          <w:rFonts w:ascii="Times New Roman" w:hAnsi="Times New Roman"/>
          <w:b/>
          <w:color w:val="000000"/>
          <w:sz w:val="24"/>
          <w:szCs w:val="24"/>
        </w:rPr>
      </w:pPr>
    </w:p>
    <w:p w:rsidR="000A559D" w:rsidRPr="000E5BC4" w:rsidRDefault="000A559D" w:rsidP="000A559D">
      <w:pPr>
        <w:pStyle w:val="ListParagraph"/>
        <w:numPr>
          <w:ilvl w:val="0"/>
          <w:numId w:val="2"/>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Latar Belakang</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Pendidikan merupakan salah satu bagian penting untuk pembangunan bangsa dan negara. Proses pendidikan tidak bisa dipisahkan dari pembangunan itu sendiri, pembangunan diarahkan untuk mengembangkan sumber daya manusia yang berkualitas. Untuk meningkatkan kualitas dan mutu sumber daya manusia maka diperlukan peningkatan pendidikan nasional yang merata dan bermutu. Tujuan pendidikan sesuai dengan UU No. 20 tahun 2003 adalah mengembangkan potensi peserta didik agar menjadi manusia yang beriman dan bertaqwa kepada tuhan Yang Maha Esa, berakhlak mulia, sehat, berilmu, cakap, kreatif, mandiri dan menjadi warga Negara yang demokratis serta bertanggung jawab. Berdasarkan UU No. 20 tahun 2003 menyatakan bahwa dalam rangka pengendalian mutu pendidikan secara nasional dilakukan evaluasi sebagai bentuk akuntabilitas penyelenggara pendidikan kepada pihak-pihak yang berkepentingan. Pemerintah mengadakan ujian nasional adalah sebagai bentuk evaluasi.</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Ujian nasional sebagai tolak ukur kemampuan siswa dalam berbagai mata pelajaran. Sebagian orang mengecam adanya ujian nasional karena dianggap hanya mengukur kemampuan kognitif siswa, dan karena tiap sekolah yang berbeda-beda, sehingga tidak adil apabila seluruh siswa </w:t>
      </w:r>
      <w:r w:rsidRPr="000E5BC4">
        <w:rPr>
          <w:rFonts w:ascii="Times New Roman" w:hAnsi="Times New Roman"/>
          <w:color w:val="000000"/>
          <w:sz w:val="24"/>
          <w:szCs w:val="24"/>
        </w:rPr>
        <w:lastRenderedPageBreak/>
        <w:t>dengan latar belakang mutu sekolah yang berbeda tetapi diukur dengan standar yang sama, sedangkan sebagian orang mendukung tetap diadakannya ujian nasional karena bagaimanapun ujian adalah standart untuk mengetahui kemampuan siswa yang berguna untuk meningkatkan mutu pendidikan dan ujian nasional merupakan amanat dari UU No. 20 tahun 2003 sebagai bentuk evaluasi siswa dan meningkatkan mutu pendidikan.</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Penyelenggaraan ujian nasional juga dirasakan sebagai beban oleh siswa, salah satunya dengan adanya peningkatan angka standart kompetensi kelulusan yang terus naik. </w:t>
      </w:r>
      <w:r w:rsidRPr="000E5BC4">
        <w:rPr>
          <w:rFonts w:ascii="Times New Roman" w:hAnsi="Times New Roman"/>
          <w:color w:val="000000"/>
          <w:sz w:val="24"/>
          <w:szCs w:val="24"/>
          <w:shd w:val="clear" w:color="auto" w:fill="FFFFFF"/>
        </w:rPr>
        <w:t>Berdasarkan Hasil UN (Ujian Nasional) tahun pelajaran 2015/2016 juga telah disebutkan pada POS UN Tahun Pelajaran 2015/2016 pada bagian Kriteria Pencapaian Kompetensi Lulusan Berdasarkan Hasil UN sebagai berikut</w:t>
      </w:r>
      <w:r w:rsidRPr="000E5BC4">
        <w:rPr>
          <w:rFonts w:ascii="Times New Roman" w:hAnsi="Times New Roman"/>
          <w:color w:val="000000"/>
          <w:sz w:val="24"/>
          <w:szCs w:val="24"/>
        </w:rPr>
        <w:t xml:space="preserve"> dibagi beberapa tingkat pencapaian kompetensi kelulusan dalam kategori antara lain Sangat baik, jika nilai lebih dari 85 (delapan puluh lima) dan kurang dari atau sama dengan 100 (seratus); Baik, jika nilai lebih dari 70 (tujuh puluh) dan kurang dari atau sama dengan 85 (delapan lima); Cukup, jika nilai lebih dari 55 (lima puluh lima) dan kurang dari atau sama dengan 70 (tujuh puluh); Kurang, jika nilai kurang dari atau sama dengan 55 (lima puluh lima).</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shd w:val="clear" w:color="auto" w:fill="FFFFFF"/>
        </w:rPr>
      </w:pPr>
      <w:r w:rsidRPr="000E5BC4">
        <w:rPr>
          <w:rFonts w:ascii="Times New Roman" w:hAnsi="Times New Roman"/>
          <w:color w:val="000000"/>
          <w:sz w:val="24"/>
          <w:szCs w:val="24"/>
          <w:shd w:val="clear" w:color="auto" w:fill="FFFFFF"/>
        </w:rPr>
        <w:t xml:space="preserve">Mendekati Ujian Nasional (UN), ribuan siswa di sejumlah daerah di Indonesia, dihinggapi rasa cemas dan takut tak lulus UN. Seperti yang terjadi di SMA 1 Watampone, Bone, Sulawesi Selatan, sejumlah siswa, </w:t>
      </w:r>
      <w:r w:rsidRPr="000E5BC4">
        <w:rPr>
          <w:rFonts w:ascii="Times New Roman" w:hAnsi="Times New Roman"/>
          <w:color w:val="000000"/>
          <w:sz w:val="24"/>
          <w:szCs w:val="24"/>
          <w:shd w:val="clear" w:color="auto" w:fill="FFFFFF"/>
        </w:rPr>
        <w:lastRenderedPageBreak/>
        <w:t>menangis, bahkan pingsan, mereka khawatir, tidak lulus UN, yang akan digelar. Untuk memperkuat mental jelang UN, mereka menggelar zikir dan doa bersama.</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shd w:val="clear" w:color="auto" w:fill="FFFFFF"/>
        </w:rPr>
      </w:pPr>
      <w:r w:rsidRPr="000E5BC4">
        <w:rPr>
          <w:rFonts w:ascii="Times New Roman" w:hAnsi="Times New Roman"/>
          <w:color w:val="000000"/>
          <w:sz w:val="24"/>
          <w:szCs w:val="24"/>
          <w:shd w:val="clear" w:color="auto" w:fill="FFFFFF"/>
        </w:rPr>
        <w:t>Sedangkan di Tegal, Jawa Tengah, siswa SM Al Irsyad, Tegal, saling berpelukan, dan mendoakan, agar sukses dan lulus UN. Pihak sekolah berharap, seluruh siswanya yang ikut UN, bisa lulus 100 persen. Sementara di Magelang, Jateng, sejumlah siswa SMK menyatakan, meski yakin akan lulus UN, mereka tetap saja mereka khawatir. Hal sama, juga dirasakan ratusan siswa SMK Nasional di Limo, Depok, Jawa Barat, sebagian siswa larut dalam kesedihan, karena takut tak lulus UN.</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shd w:val="clear" w:color="auto" w:fill="FFFFFF"/>
        </w:rPr>
        <w:t>Sejak tahun 2007 tercatat ada setidaknya</w:t>
      </w:r>
      <w:r w:rsidRPr="000E5BC4">
        <w:rPr>
          <w:rStyle w:val="apple-converted-space"/>
          <w:rFonts w:ascii="Times New Roman" w:hAnsi="Times New Roman"/>
          <w:color w:val="000000"/>
          <w:sz w:val="24"/>
          <w:szCs w:val="24"/>
          <w:shd w:val="clear" w:color="auto" w:fill="FFFFFF"/>
        </w:rPr>
        <w:t> </w:t>
      </w:r>
      <w:r w:rsidRPr="000E5BC4">
        <w:rPr>
          <w:rStyle w:val="Strong"/>
          <w:rFonts w:ascii="Times New Roman" w:hAnsi="Times New Roman"/>
          <w:b w:val="0"/>
          <w:color w:val="000000"/>
          <w:sz w:val="24"/>
          <w:szCs w:val="24"/>
          <w:shd w:val="clear" w:color="auto" w:fill="FFFFFF"/>
        </w:rPr>
        <w:t>11 murid yang meninggal karena UN.</w:t>
      </w:r>
      <w:r w:rsidRPr="000E5BC4">
        <w:rPr>
          <w:rStyle w:val="apple-converted-space"/>
          <w:rFonts w:ascii="Times New Roman" w:hAnsi="Times New Roman"/>
          <w:b/>
          <w:bCs w:val="0"/>
          <w:color w:val="000000"/>
          <w:sz w:val="24"/>
          <w:szCs w:val="24"/>
          <w:shd w:val="clear" w:color="auto" w:fill="FFFFFF"/>
        </w:rPr>
        <w:t> </w:t>
      </w:r>
      <w:r w:rsidRPr="000E5BC4">
        <w:rPr>
          <w:rStyle w:val="Strong"/>
          <w:rFonts w:ascii="Times New Roman" w:hAnsi="Times New Roman"/>
          <w:b w:val="0"/>
          <w:color w:val="000000"/>
          <w:sz w:val="24"/>
          <w:szCs w:val="24"/>
          <w:shd w:val="clear" w:color="auto" w:fill="FFFFFF"/>
        </w:rPr>
        <w:t xml:space="preserve">8 di antaranya bunuh diri dan 3 lainnya karena stres berat lalu sakit keras. </w:t>
      </w:r>
      <w:r w:rsidRPr="000E5BC4">
        <w:rPr>
          <w:rFonts w:ascii="Times New Roman" w:hAnsi="Times New Roman"/>
          <w:color w:val="000000"/>
          <w:sz w:val="24"/>
          <w:szCs w:val="24"/>
        </w:rPr>
        <w:t>Hingga tahun 2015, kasus bunuh diri atau meninggalnya murid karena UN ini, umumnya disebabkan oleh tekanan tinggi yang harus mereka hadapi. Maklum saja, hingga tahun 2015, UN jadi syarat utama kelulusan siswa. Alhasil UN menjadi momok super mengerikan yang menghantui mereka, stres berat hingga depresi menimpa para peserta UN. Hingga bunuh diri pun dianggap jadi solusi saat mereka tidak lulus UN.</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shd w:val="clear" w:color="auto" w:fill="FFFFFF"/>
        </w:rPr>
      </w:pPr>
      <w:r w:rsidRPr="000E5BC4">
        <w:rPr>
          <w:rFonts w:ascii="Times New Roman" w:hAnsi="Times New Roman"/>
          <w:color w:val="000000"/>
          <w:sz w:val="24"/>
          <w:szCs w:val="24"/>
        </w:rPr>
        <w:t xml:space="preserve">Berdasarkan penelitian widyartini dan diniarti (2016) tingkat ansietas pada siswa yang akan menghadapi ujian nasional tahun 2016 di SMA Negeri 3 Denpasar di dapatkan 68.4% siswa mengalami ansietas menjelang ujian. Siswa yang mengalami ansietas 11.5% mengalami ansietas yang sangat berat, 26.9% mengalami ansietas berat, 36.5% </w:t>
      </w:r>
      <w:r w:rsidRPr="000E5BC4">
        <w:rPr>
          <w:rFonts w:ascii="Times New Roman" w:hAnsi="Times New Roman"/>
          <w:color w:val="000000"/>
          <w:sz w:val="24"/>
          <w:szCs w:val="24"/>
        </w:rPr>
        <w:lastRenderedPageBreak/>
        <w:t>mengalami ansietas sedang, dan 25% mengalami ansietas ringan. Siswa yang mengalami ansietas sebagian besar adalah perempuan (92.4%).</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Kecemasan adalah suatu keadaan khawatir yang mengeluhkan sesuatu yang buruk akan terjadi. Kecemasan ditandai oleh gejala-gejala jasmaniah seperti ketegangan fisik dan adanya perasaan khawatir (duran dan barlow 2006). Gejala kecemasan bervariasi antara individu yang satu dengan yang lain. Gejala dapat berupa perasaan yang tidak menyenangkan, ketakutan yang difus serta gejala otonom seperti palpitasi, berkeringat, sakit kepala, jantung berdebar, sakit perut, gelisah dan ketidakmampuan berdiri atau duduk dalam waktu yang lama (Kaplan dan sadock, 2010)</w:t>
      </w:r>
      <w:r>
        <w:rPr>
          <w:rFonts w:ascii="Times New Roman" w:hAnsi="Times New Roman"/>
          <w:color w:val="000000"/>
          <w:sz w:val="24"/>
          <w:szCs w:val="24"/>
        </w:rPr>
        <w:t>.</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Badan Kesehatan Dunia (WHO) memperkirakan bahwa pada tahun 2020 kecemasan merupakan penyebab utama dari ketidakmampuan seorang individu di seluruh dunia dan gangguan psikiatri akan menyumbang sekitar 15% dari angka kesakitan global. Amerika telah kehilangan setiap tahunnya uang sejumlah 80 miliar dolar akibat ketidak produktifan yang dikarenakan menderita gangguan psikiatri (hidayat et al., 2010). Penelitian di inggris pada dua kelompok masyarakat yaitu masyarakat kulit putih dan masyarakat keturunan Afrika didapatkan gangguan kecemasan pada kulit putih lebih besar yaitu 9% disbanding dengan keturunan afrika yang memiliki persentase sebesar 3% (Wiguna, 2003).</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Di Indonesia, berdasarkan data Riskesdas tahun 2013, prevalensi gangguan mental dan emosional seperti gangguan kecemasan dan depresi </w:t>
      </w:r>
      <w:r w:rsidRPr="000E5BC4">
        <w:rPr>
          <w:rFonts w:ascii="Times New Roman" w:hAnsi="Times New Roman"/>
          <w:color w:val="000000"/>
          <w:sz w:val="24"/>
          <w:szCs w:val="24"/>
        </w:rPr>
        <w:lastRenderedPageBreak/>
        <w:t>sebesar 6% dari populasi yang berumur &gt;15 tahun. Sedangkan di Sumatera 2 Fakultas Kedokteran Universitas Andalas Barat prevalensi gangguan kecemasan yaitu sebanyak 4,5% dari populasi yang berumur &gt;15 tahun (Riskesdas, 2013).</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Kecemasan merupakan salah satu masalah utama dalam hal pendidikan yang dihadapi oleh remaja. Remaja adalah mereka yang berusia antara 12 hingga 24 tahun. Terlalu cemas dan takut menjelang ujian, justru akan mengganggu daya ingat dan kosentrasi untuk belajar efektif (Putri, 2013). Masalah remaja sering menjadi sulit oleh karena kurangnya pengalaman dalam mengatasi masalah dan adanya suasana hati yang berubah-ubah serta tinginya angka perilaku ceroboh (Spear, 2010).</w:t>
      </w:r>
    </w:p>
    <w:p w:rsidR="000A559D"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Menurut Hawari (2008), Keluhan-keluhan yang sering dikemukakan oleh orang yang mengalami ansietas diantaranya khawatir, firasat buruk, takut akan pikiran sendiri, mudah tersinggung, merasa tegang, tidak tenang, gelisah, takut sendirian, takut pada keramaian, gangguan pola tidur, mimpi yang menegangkan, gangguan kosentrasi, gangguan daya ingat dan keluhan-keluhan somatic misalnya rasa sakit otot dan tulang, pendengaran bordering (tinnitus), berdebar-debar, sesak nafas, gangguan pencernaan, gangguan perkemihan, sakit kepala dan sebagainya. Diperkirakan jumlah mereka yang menderita gangguan kecemasan ini baik akut maupun kronik mencapai 5% dari jumlah penduduk, dengan perbandingan antara wanita dan pria 2 dibanding 1 dan diperkirakan antara 2% - 4% diantara penduduk disuatu saat dalam kehidupannya pernah </w:t>
      </w:r>
      <w:r w:rsidRPr="000E5BC4">
        <w:rPr>
          <w:rFonts w:ascii="Times New Roman" w:hAnsi="Times New Roman"/>
          <w:color w:val="000000"/>
          <w:sz w:val="24"/>
          <w:szCs w:val="24"/>
        </w:rPr>
        <w:lastRenderedPageBreak/>
        <w:t>mengalami gangguan cemas.</w:t>
      </w:r>
      <w:r>
        <w:rPr>
          <w:rFonts w:ascii="Times New Roman" w:hAnsi="Times New Roman"/>
          <w:color w:val="000000"/>
          <w:sz w:val="24"/>
          <w:szCs w:val="24"/>
        </w:rPr>
        <w:t xml:space="preserve"> Beberapa terapi yang sering</w:t>
      </w:r>
      <w:r w:rsidRPr="000E5BC4">
        <w:rPr>
          <w:rFonts w:ascii="Times New Roman" w:hAnsi="Times New Roman"/>
          <w:color w:val="000000"/>
          <w:sz w:val="24"/>
          <w:szCs w:val="24"/>
        </w:rPr>
        <w:t xml:space="preserve"> digunakan untuk mengatasi kecemasan diantaranya psikoterapi, psikofarmaka, psikososial dan psikoreligius. </w:t>
      </w:r>
      <w:r>
        <w:rPr>
          <w:rFonts w:ascii="Times New Roman" w:hAnsi="Times New Roman"/>
          <w:color w:val="000000"/>
          <w:sz w:val="24"/>
          <w:szCs w:val="24"/>
        </w:rPr>
        <w:t>(Hawari, 2011)</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Seringkali ketika seseorang dihadapkan pada suatu keadaan yang cenderung menimbulkan perasaan tertekan, stress, ansietas, dan depresi maka mereka akan berusaha untuk mencari sebuah kompensasi agar perasaanyang dirasakan tersebut bisa diatasi. Safaria (2012) mengemukakan aspek—aspek kecemasan yang dikemukakan dalam tiga reaksi yaitu: reaksi emosional yaitu komponen kecemasan yang berkaitan dengan persepsi individu terhadap pengaruh psikologis dari kecemasan, reaksi kognitif yaitu ketakutan dan kekhawatiran yang berpengaruh terhadap kemampuan berfikir jernih dan reaksi fisiologi yaitu reaksi yang ditampilkan oleh tubuh terhadap sumber ketakutan dan kekhawatiran. Salah satu strategi kompensasi yang dapat dilakukan untuk mencegah atau mengurangi beban dari masalah—masalah yang mereka hadapi adalah lebih mendekatkan diri pada sang pencipta, melalui ritual keagamaan dan penyembahan. Dalam hal ini religiusitas yang tinggi sangat dibutuhkan agar terhindar dari perasaan depresif. Organisasi Kesehatan seDunia (WHO, 1984) telah menetapkan unsur spiritual (agama) sebagai salah satu dari 4 unsur kesehatan. Keempat unsur kesehatan tersebut adalah sehat fisik, sehat psikis, sehat social, dan sehat spiritual (Hawari,2011).</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Al-Qur’an sebagai as-syifa mempunyai kekuatan untuk menangani dan menyembuhkan tekanan jiwa, al-qur’an surat Yunus ayat 57 :</w:t>
      </w:r>
    </w:p>
    <w:p w:rsidR="000A559D" w:rsidRPr="000E5BC4" w:rsidRDefault="000A559D" w:rsidP="000A559D">
      <w:pPr>
        <w:spacing w:after="0" w:line="480" w:lineRule="auto"/>
        <w:ind w:left="720"/>
        <w:jc w:val="center"/>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241165" cy="1108710"/>
            <wp:effectExtent l="0" t="0" r="6985" b="0"/>
            <wp:docPr id="1" name="Picture 1" descr="Description: Hasil gambar untuk surat yunus ayat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sil gambar untuk surat yunus ayat 57"/>
                    <pic:cNvPicPr>
                      <a:picLocks noChangeAspect="1" noChangeArrowheads="1"/>
                    </pic:cNvPicPr>
                  </pic:nvPicPr>
                  <pic:blipFill>
                    <a:blip r:embed="rId5"/>
                    <a:srcRect/>
                    <a:stretch>
                      <a:fillRect/>
                    </a:stretch>
                  </pic:blipFill>
                  <pic:spPr bwMode="auto">
                    <a:xfrm>
                      <a:off x="0" y="0"/>
                      <a:ext cx="4241165" cy="1108710"/>
                    </a:xfrm>
                    <a:prstGeom prst="rect">
                      <a:avLst/>
                    </a:prstGeom>
                    <a:noFill/>
                    <a:ln w="9525">
                      <a:noFill/>
                      <a:miter lim="800000"/>
                      <a:headEnd/>
                      <a:tailEnd/>
                    </a:ln>
                  </pic:spPr>
                </pic:pic>
              </a:graphicData>
            </a:graphic>
          </wp:inline>
        </w:drawing>
      </w:r>
    </w:p>
    <w:p w:rsidR="000A559D" w:rsidRPr="000E5BC4" w:rsidRDefault="000A559D" w:rsidP="000A559D">
      <w:pPr>
        <w:spacing w:after="0" w:line="480" w:lineRule="auto"/>
        <w:ind w:left="720"/>
        <w:jc w:val="both"/>
        <w:rPr>
          <w:rFonts w:ascii="Times New Roman" w:hAnsi="Times New Roman"/>
          <w:i/>
          <w:color w:val="000000"/>
          <w:sz w:val="24"/>
          <w:szCs w:val="24"/>
        </w:rPr>
      </w:pPr>
      <w:r w:rsidRPr="000E5BC4">
        <w:rPr>
          <w:rFonts w:ascii="Times New Roman" w:hAnsi="Times New Roman"/>
          <w:i/>
          <w:color w:val="000000"/>
          <w:sz w:val="24"/>
          <w:szCs w:val="24"/>
        </w:rPr>
        <w:t xml:space="preserve">“Wahai manusia, sesungguhnya sudah datang dari Tuhanmu Al-Qur’an yang mengandung pengajaran, penawaran bagi penyakit batin (jiwa),tuntunan serta rahmat bagi orang—orang yang beriman” </w:t>
      </w:r>
    </w:p>
    <w:p w:rsidR="000A559D" w:rsidRPr="000E5BC4" w:rsidRDefault="000A559D" w:rsidP="000A559D">
      <w:pPr>
        <w:pStyle w:val="NormalWeb"/>
        <w:shd w:val="clear" w:color="auto" w:fill="FFFFFF"/>
        <w:spacing w:before="0" w:beforeAutospacing="0" w:after="240" w:afterAutospacing="0" w:line="480" w:lineRule="auto"/>
        <w:ind w:left="720" w:firstLine="720"/>
        <w:jc w:val="both"/>
        <w:rPr>
          <w:color w:val="000000"/>
        </w:rPr>
      </w:pPr>
      <w:r w:rsidRPr="000E5BC4">
        <w:rPr>
          <w:color w:val="000000"/>
        </w:rPr>
        <w:t>Bahkan tidak ada sesuatupun yang lebih besar mendatangkan ketentraman dan kebahagiaan bagi hati manusia melebihi berzikir kepada Allah</w:t>
      </w:r>
      <w:r w:rsidRPr="000E5BC4">
        <w:rPr>
          <w:rStyle w:val="apple-converted-space"/>
          <w:color w:val="000000"/>
        </w:rPr>
        <w:t> </w:t>
      </w:r>
      <w:r w:rsidRPr="000E5BC4">
        <w:rPr>
          <w:rStyle w:val="Emphasis"/>
          <w:color w:val="000000"/>
        </w:rPr>
        <w:t>Ta’ala</w:t>
      </w:r>
      <w:r w:rsidRPr="000E5BC4">
        <w:rPr>
          <w:color w:val="000000"/>
        </w:rPr>
        <w:t>.</w:t>
      </w:r>
    </w:p>
    <w:p w:rsidR="000A559D" w:rsidRPr="000E5BC4" w:rsidRDefault="000A559D" w:rsidP="000A559D">
      <w:pPr>
        <w:pStyle w:val="NormalWeb"/>
        <w:shd w:val="clear" w:color="auto" w:fill="FFFFFF"/>
        <w:spacing w:before="0" w:beforeAutospacing="0" w:after="240" w:afterAutospacing="0" w:line="480" w:lineRule="auto"/>
        <w:ind w:left="720" w:firstLine="720"/>
        <w:jc w:val="both"/>
        <w:rPr>
          <w:color w:val="000000"/>
        </w:rPr>
      </w:pPr>
      <w:r w:rsidRPr="000E5BC4">
        <w:rPr>
          <w:color w:val="000000"/>
        </w:rPr>
        <w:t>Salah seorang ulama salaf berkata, “Sungguh kasihan orang-orang yang cinta dunia, mereka (pada akhirnya) akan meninggalkan dunia ini, padahal mereka belum merasakan kenikmatan yang paling besar di dunia ini”. Maka ada yang bertanya, “Apakah kenikmatan yang paling besar di dunia ini?” Ulama ini menjawab, “</w:t>
      </w:r>
      <w:r w:rsidRPr="000E5BC4">
        <w:rPr>
          <w:rStyle w:val="Emphasis"/>
          <w:color w:val="000000"/>
        </w:rPr>
        <w:t>Cinta kepada Allah, merasa tenang ketika mendekatkan diri kepada-Nya, rindu untuk bertemu dengan-Nya, serta merasa bahagia ketika berzikir dan mengamalkan ketaatan kepada-Nya</w:t>
      </w:r>
      <w:r w:rsidRPr="000E5BC4">
        <w:rPr>
          <w:color w:val="000000"/>
        </w:rPr>
        <w:t>”.</w:t>
      </w:r>
    </w:p>
    <w:p w:rsidR="000A559D" w:rsidRPr="000E5BC4" w:rsidRDefault="000A559D" w:rsidP="000A559D">
      <w:pPr>
        <w:pStyle w:val="NormalWeb"/>
        <w:shd w:val="clear" w:color="auto" w:fill="FFFFFF"/>
        <w:spacing w:before="0" w:beforeAutospacing="0" w:after="240" w:afterAutospacing="0" w:line="480" w:lineRule="auto"/>
        <w:ind w:left="720" w:firstLine="720"/>
        <w:jc w:val="both"/>
        <w:rPr>
          <w:color w:val="000000"/>
        </w:rPr>
      </w:pPr>
      <w:r w:rsidRPr="000E5BC4">
        <w:rPr>
          <w:color w:val="000000"/>
        </w:rPr>
        <w:t>Inilah makna ucapan yang masyhur dari Syaikhul Islam Ibnu Taimiyyah – semoga Allah</w:t>
      </w:r>
      <w:r w:rsidRPr="000E5BC4">
        <w:rPr>
          <w:rStyle w:val="apple-converted-space"/>
          <w:color w:val="000000"/>
        </w:rPr>
        <w:t> </w:t>
      </w:r>
      <w:r w:rsidRPr="000E5BC4">
        <w:rPr>
          <w:rStyle w:val="Emphasis"/>
          <w:color w:val="000000"/>
        </w:rPr>
        <w:t>Ta’ala</w:t>
      </w:r>
      <w:r w:rsidRPr="000E5BC4">
        <w:rPr>
          <w:rStyle w:val="apple-converted-space"/>
          <w:color w:val="000000"/>
        </w:rPr>
        <w:t> </w:t>
      </w:r>
      <w:r w:rsidRPr="000E5BC4">
        <w:rPr>
          <w:color w:val="000000"/>
        </w:rPr>
        <w:t>merahmatinya – , “</w:t>
      </w:r>
      <w:r w:rsidRPr="000E5BC4">
        <w:rPr>
          <w:rStyle w:val="Emphasis"/>
          <w:color w:val="000000"/>
        </w:rPr>
        <w:t>Sesungguhnya di dunia ini ada jannnah (surga), barangsiapa yang belum masuk ke dalam surga di dunia ini maka dia tidak akan masuk ke dalam surga di akhirat nanti</w:t>
      </w:r>
      <w:r w:rsidRPr="000E5BC4">
        <w:rPr>
          <w:color w:val="000000"/>
        </w:rPr>
        <w:t>”.</w:t>
      </w:r>
    </w:p>
    <w:p w:rsidR="000A559D" w:rsidRPr="000E5BC4" w:rsidRDefault="000A559D" w:rsidP="000A559D">
      <w:pPr>
        <w:pStyle w:val="NormalWeb"/>
        <w:shd w:val="clear" w:color="auto" w:fill="FFFFFF"/>
        <w:spacing w:before="0" w:beforeAutospacing="0" w:after="240" w:afterAutospacing="0" w:line="480" w:lineRule="auto"/>
        <w:ind w:left="720" w:firstLine="720"/>
        <w:jc w:val="both"/>
        <w:rPr>
          <w:color w:val="000000"/>
        </w:rPr>
      </w:pPr>
      <w:r w:rsidRPr="000E5BC4">
        <w:rPr>
          <w:color w:val="000000"/>
        </w:rPr>
        <w:lastRenderedPageBreak/>
        <w:t>Makna “surga di dunia” dalam ucapan beliau ini adalah kecintaan (yang utuh) dan ma’rifah (pengetahuan yang sempurna) kepada Allah</w:t>
      </w:r>
      <w:r w:rsidRPr="000E5BC4">
        <w:rPr>
          <w:rStyle w:val="apple-converted-space"/>
          <w:color w:val="000000"/>
        </w:rPr>
        <w:t> </w:t>
      </w:r>
      <w:r w:rsidRPr="000E5BC4">
        <w:rPr>
          <w:rStyle w:val="Emphasis"/>
          <w:color w:val="000000"/>
        </w:rPr>
        <w:t>Ta’ala</w:t>
      </w:r>
      <w:r w:rsidRPr="000E5BC4">
        <w:rPr>
          <w:rStyle w:val="apple-converted-space"/>
          <w:color w:val="000000"/>
        </w:rPr>
        <w:t> </w:t>
      </w:r>
      <w:r w:rsidRPr="000E5BC4">
        <w:rPr>
          <w:color w:val="000000"/>
        </w:rPr>
        <w:t>(dengan memahami nama-nama dan sifat-sifat-Nya dengan cara baik dan benar) serta selalu berzikir kepada-Nya, yang dibarengi dengan perasaan tenang dan damai (ketika mendekatkan diri) kepada-Nya, serta selalu mentauhidkan (mengesakan)-Nya dalam kecintaan, rasa takut, berharap, bertawakkal (berserah diri) dan bermuamalah, dengan menjadikan (kecintaan dan keridhaan) Allah</w:t>
      </w:r>
      <w:r w:rsidRPr="000E5BC4">
        <w:rPr>
          <w:rStyle w:val="apple-converted-space"/>
          <w:color w:val="000000"/>
        </w:rPr>
        <w:t> </w:t>
      </w:r>
      <w:r w:rsidRPr="000E5BC4">
        <w:rPr>
          <w:rStyle w:val="Emphasis"/>
          <w:color w:val="000000"/>
        </w:rPr>
        <w:t>Ta’ala</w:t>
      </w:r>
      <w:r w:rsidRPr="000E5BC4">
        <w:rPr>
          <w:rStyle w:val="apple-converted-space"/>
          <w:color w:val="000000"/>
        </w:rPr>
        <w:t> </w:t>
      </w:r>
      <w:r w:rsidRPr="000E5BC4">
        <w:rPr>
          <w:color w:val="000000"/>
        </w:rPr>
        <w:t>satu-satunya yang mengisi dan menguasai pikiran, tekad dan kehendak seorang hamba. Inilah kenikmatan di dunia yang tiada bandingannya yang sekaligus merupakan</w:t>
      </w:r>
      <w:r w:rsidRPr="000E5BC4">
        <w:rPr>
          <w:rStyle w:val="apple-converted-space"/>
          <w:color w:val="000000"/>
        </w:rPr>
        <w:t> </w:t>
      </w:r>
      <w:r w:rsidRPr="000E5BC4">
        <w:rPr>
          <w:rStyle w:val="Emphasis"/>
          <w:color w:val="000000"/>
        </w:rPr>
        <w:t>qurratul ‘ain</w:t>
      </w:r>
      <w:r w:rsidRPr="000E5BC4">
        <w:rPr>
          <w:rStyle w:val="apple-converted-space"/>
          <w:color w:val="000000"/>
        </w:rPr>
        <w:t> </w:t>
      </w:r>
      <w:r w:rsidRPr="000E5BC4">
        <w:rPr>
          <w:color w:val="000000"/>
        </w:rPr>
        <w:t>(penyejuk dan penyenang hati) bagi orang-orang yang mencintai dan mengenal Allah .</w:t>
      </w:r>
    </w:p>
    <w:p w:rsidR="000A559D" w:rsidRPr="000E5BC4" w:rsidRDefault="000A559D" w:rsidP="000A559D">
      <w:pPr>
        <w:pStyle w:val="NormalWeb"/>
        <w:shd w:val="clear" w:color="auto" w:fill="FFFFFF"/>
        <w:spacing w:before="0" w:beforeAutospacing="0" w:after="240" w:afterAutospacing="0" w:line="480" w:lineRule="auto"/>
        <w:ind w:left="720" w:firstLine="720"/>
        <w:jc w:val="both"/>
        <w:rPr>
          <w:color w:val="000000"/>
        </w:rPr>
      </w:pPr>
      <w:r w:rsidRPr="000E5BC4">
        <w:rPr>
          <w:color w:val="000000"/>
          <w:shd w:val="clear" w:color="auto" w:fill="FFFFFF"/>
        </w:rPr>
        <w:t>Ketika seseorang sedang dilanda persoalan yang membikin hatinya tak tenang serta menjadi tak bersemangat dalam menjalanu kenasiban, maka bacalah Al-Qur’an Surah Al-Ra’d ayat 28. Dengan membaca ayat ini, bakal membikin hati kami menjdi tenang sebab mengingat-Nya. Allah SWT berfirman :</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105275" cy="894715"/>
            <wp:effectExtent l="0" t="0" r="9525" b="0"/>
            <wp:docPr id="2" name="Picture 4" descr="Description: Hasil gambar untuk al a'raf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asil gambar untuk al a'raf 204"/>
                    <pic:cNvPicPr>
                      <a:picLocks noChangeAspect="1" noChangeArrowheads="1"/>
                    </pic:cNvPicPr>
                  </pic:nvPicPr>
                  <pic:blipFill>
                    <a:blip r:embed="rId6"/>
                    <a:srcRect/>
                    <a:stretch>
                      <a:fillRect/>
                    </a:stretch>
                  </pic:blipFill>
                  <pic:spPr bwMode="auto">
                    <a:xfrm>
                      <a:off x="0" y="0"/>
                      <a:ext cx="4105275" cy="894715"/>
                    </a:xfrm>
                    <a:prstGeom prst="rect">
                      <a:avLst/>
                    </a:prstGeom>
                    <a:noFill/>
                    <a:ln w="9525">
                      <a:noFill/>
                      <a:miter lim="800000"/>
                      <a:headEnd/>
                      <a:tailEnd/>
                    </a:ln>
                  </pic:spPr>
                </pic:pic>
              </a:graphicData>
            </a:graphic>
          </wp:inline>
        </w:drawing>
      </w:r>
    </w:p>
    <w:p w:rsidR="000A559D" w:rsidRPr="000E5BC4" w:rsidRDefault="000A559D" w:rsidP="000A559D">
      <w:pPr>
        <w:spacing w:after="0" w:line="480" w:lineRule="auto"/>
        <w:ind w:left="720"/>
        <w:jc w:val="both"/>
        <w:rPr>
          <w:rFonts w:ascii="Times New Roman" w:hAnsi="Times New Roman"/>
          <w:i/>
          <w:color w:val="000000"/>
          <w:sz w:val="24"/>
          <w:szCs w:val="24"/>
        </w:rPr>
      </w:pPr>
      <w:r w:rsidRPr="000E5BC4">
        <w:rPr>
          <w:rFonts w:ascii="Times New Roman" w:hAnsi="Times New Roman"/>
          <w:color w:val="000000"/>
          <w:sz w:val="24"/>
          <w:szCs w:val="24"/>
          <w:shd w:val="clear" w:color="auto" w:fill="FFFFFF"/>
        </w:rPr>
        <w:t>“</w:t>
      </w:r>
      <w:r w:rsidRPr="000E5BC4">
        <w:rPr>
          <w:rFonts w:ascii="Times New Roman" w:hAnsi="Times New Roman"/>
          <w:i/>
          <w:color w:val="000000"/>
          <w:sz w:val="24"/>
          <w:szCs w:val="24"/>
          <w:shd w:val="clear" w:color="auto" w:fill="FFFFFF"/>
        </w:rPr>
        <w:t>Dan apabila dibacakan Al Quran, maka dengarkanlah baik-baik, dan perhatikanlah dengan tenang agar kamu mendapat rahmat”</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lastRenderedPageBreak/>
        <w:t>Hasil penelitian yang telah dilakukan oleh Dr. Al Qadhi, direktur utama Islamic Medicine Institute for education and Research di Florida, Amerika Serikat, tentang pengaruh mendengarkan ayat suci Al-Qur’an pada manusia terhadap perspektif fisiologis dan psikologis. Mendengarkan bacaan ayat—ayat Al-Qur’an dapat merasakan perubahan fisiologis dan psikologis yang sangat besar. Dari hasil penelitian tersebut menunjukkan 97% bahwa mendengarkan ayat suci Al-Qur’an memiliki pengaruh mendatangkan ketenangan dan menurunkan ketegangan urat syaraf reflektif. Dengan ini melalui ayat—ayat Al-Qur’an dapat menjadi suatu media terapi bagi seseorang. Obat yang terdapat di dalam Al-Qur’an bersifat umum, mencakup obat hati dari keraguan, kejahilan, pendapat akal yang rusak, dan keinginan hati yang jelek. Sementara Al-Qur’an dimaksud sebagai rahmat karena ia merupakan sebab dan perantara turunnya rahmat Allah SWT. Selain sebagai obat atau penawar segala penyakit, Al-Qur’an juga mempunyai khasiat dan manfaat yang banyak. Kenyataan ini tidak dapat diragukan lagi, karena Al-Qur’an merupakan mukjizat sepanjang zaman yang tidak akan habis diamalkan dan dipetik manfaatnya (Zein, A 2014).</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Bacaan Al-Qur‟an secara umum memiliki efek fisiologis dan psikologis yang sangat baik seperti menenangkan, meningkatkan kreatifitas, meningkatkan kekebalan tubuh, meningkatkan kemampuan konsentrasi, menyembuhkan berbagai penyakit, menciptakan suasana damai, meredakan ketegangan saraf otak, meredakan kegelisahan, </w:t>
      </w:r>
      <w:r w:rsidRPr="000E5BC4">
        <w:rPr>
          <w:rFonts w:ascii="Times New Roman" w:hAnsi="Times New Roman"/>
          <w:color w:val="000000"/>
          <w:sz w:val="24"/>
          <w:szCs w:val="24"/>
        </w:rPr>
        <w:lastRenderedPageBreak/>
        <w:t>mengatasi rasa takut, memperkuat kepribadian, meningkatkan kemampuan berbahasa, dan meningkatkan intelegensi (Ryan &amp; Winni, 2015). Sejalan dengan pendapat Susetya (2008), menyatakan bahwa mendengarkan bacaan Al-Qur‟an dengan baik maka dapat menghibur perasaan sedih, memberikan ketenangan, ketentraman, menenangkan jiwa yang gelisah, melunakkan hati yang keras, dan jika mendengarkan lantunan ayat-ayat dalam AlQur‟an dengan khusyu‟ serta menghayati makna kandungan isinya akan mendatangkan rahmat, petunjuk, maupun keberkahan.</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Penelitian dari Abdurrochman, dkk (2008) dalam Mar‟ati &amp; Chaer (2016), menunjukkan bahwa stimulan Al-Qur‟an dapat dijadikan sebagai terapi relaksasi bahkan lebih baik dibandingkan dari terapi musik. Pada saat mendengarkan ayat Al-Qur‟an terjadi peningkatan gelombang delta sebesar 63,11%. Kenaikan gelombang delta juga mencapai persentasi tertinggi sebesar 1.057%. Stimulan AlQur‟an ini sering memunculkan gelombang delta di daerah frontal dan sentral, baik disebelah otak kanan maupun disebelah otak kiri. Hal ini terjadi dikarenakan frekuensi gelombang bacaan Al-Qur‟an memiliki kemampuan untuk memprogram ulang sel-sel otak, meningkatkan kemampuan serta menyeimbangkannya. Sejalan dengan apa yang dikemukakan Abdurrochman (2007), Abdurrochman, dkk (2008) dalam Julianto &amp; Estem (2011), ketika mendengarkan ayat Al-Qur‟an, terjadi kenaikan atau peningkatan yang signifikan pada gelombang otak delta yang dihasilkan sebelum dan </w:t>
      </w:r>
      <w:r w:rsidRPr="000E5BC4">
        <w:rPr>
          <w:rFonts w:ascii="Times New Roman" w:hAnsi="Times New Roman"/>
          <w:color w:val="000000"/>
          <w:sz w:val="24"/>
          <w:szCs w:val="24"/>
        </w:rPr>
        <w:lastRenderedPageBreak/>
        <w:t>sesudah mendengarkan ayat Al-Qur‟an serta dapat meningkatkan ketenangan.</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Berdasarkan penelitian Suyanto &amp; Bangsawan (2013), menyatakan bahwa dengan mendengarkan lantunan ayat suci Al-Qur‟an secara langsung maupun melalui media seperti tape, radio, mp3 akan memberikan efek relaksasi yang menenangkan serta dapat menstimulus gelombang delta sehingga membuat pendengar menjadi tenang, tentram, dan nyaman. Secara fisiologis dengan mendengarkan stimulasi ayat suci Al-Qur‟an akan meningkatkan hormon endorphine dalam darah sehingga memberikan efek menenangkan. Selain memberikan efek relaksasi dan menenangkan, b</w:t>
      </w:r>
      <w:r>
        <w:rPr>
          <w:rFonts w:ascii="Times New Roman" w:hAnsi="Times New Roman"/>
          <w:color w:val="000000"/>
          <w:sz w:val="24"/>
          <w:szCs w:val="24"/>
        </w:rPr>
        <w:t>ahwa dengan mendengarkan Al-Qur’</w:t>
      </w:r>
      <w:r w:rsidRPr="000E5BC4">
        <w:rPr>
          <w:rFonts w:ascii="Times New Roman" w:hAnsi="Times New Roman"/>
          <w:color w:val="000000"/>
          <w:sz w:val="24"/>
          <w:szCs w:val="24"/>
        </w:rPr>
        <w:t>an secara berulang kali juga akan memberikan manfaat yaitu menambah kekebalan tubuh, menambah kemampuan dalam pekerjaan, menambah kemampuan dalam memusatkan (pikiran) atau konsentrasi, mengobati penyakit-penyakit yang kronis dan tak dapat diobati, merubah sentuhan dalam tindakan dalam hal kemampuan berinteraksi dengan orang lain, memberikan ketenangan jiwa dan obat ketegangan otot-otot, mengendalikan emosi (al-Kahiil, 2008). Al-Qur’an banyak memberi pengaruh terhadap kondisi fisik dan rohani pada manusia. Anak—anak yang mengalami gangguan bicara dapat disembuhkan melalui bacaan Al-Qur’an. Dijelaskan oleh Wafi (Sodikin, 2012) menemukan bahwa anak—anak yang mengalami gangguan wicara dapat disembuhkan melalui bacaan Al-Qur’an. (Julianto dan Subandi, 2015)</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lastRenderedPageBreak/>
        <w:t>Hady, Wahyuni dan Purwaningsih (dalam Julianto dan Subandi, 2015) dalam penelitiannya menemukan bahwa terapi murottal lebih efektif dibandingkan dengan terapi music klasik pada anak autis. Penelitian tersebut menunjukkan adanya perbedaan yang signifikan pada terapi music klasik dengan terapi murottal yang berpengaruh pada perkembangan kognitif anak autis. Sari dan sagiran (2009) menemukan bahwa bimbingan selama kehamilan dapat menurunkan kecemasan (dengan terapi Al-Qur’an atau dengan kalimat positif yang dapat memberikan ketenangan bagi ibu hamil)</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Menurut Hadi, Wahyuni dan Purwaningsih (dalam Anaswati, 2016) menjelaskan bahwa terapi baca Al-Qur’an adalah terapi bacaan Al-Qur’an yang merupakan terapi religi dimana seseorang dibacakan ayat—ayat Al-Qur’an terutama surah Ar-Rahman selama beberapa menit atau jam sehingga memberikan dampak positif bagi seseorang yang mendengarkan.</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Berdasarkan studi pendahuluan yang dilakukan di SMA Negeri 2 gadingrejo yaitu dengan cara membagikan kuisioner tentang kecemasan siswa yang berjumlah </w:t>
      </w:r>
      <w:r w:rsidRPr="000E5BC4">
        <w:rPr>
          <w:rFonts w:ascii="Times New Roman" w:hAnsi="Times New Roman"/>
          <w:color w:val="000000"/>
          <w:sz w:val="24"/>
          <w:szCs w:val="24"/>
          <w:lang w:val="id-ID"/>
        </w:rPr>
        <w:t>50</w:t>
      </w:r>
      <w:r w:rsidRPr="000E5BC4">
        <w:rPr>
          <w:rFonts w:ascii="Times New Roman" w:hAnsi="Times New Roman"/>
          <w:color w:val="000000"/>
          <w:sz w:val="24"/>
          <w:szCs w:val="24"/>
        </w:rPr>
        <w:t xml:space="preserve"> orang di dapatkan hasil bahwa mereka yang dibagikan kuisioner tentang kecemasan siwa telah mengalami kecemasan dengan </w:t>
      </w:r>
      <w:r w:rsidRPr="000E5BC4">
        <w:rPr>
          <w:rFonts w:ascii="Times New Roman" w:hAnsi="Times New Roman"/>
          <w:color w:val="000000"/>
          <w:sz w:val="24"/>
          <w:szCs w:val="24"/>
          <w:lang w:val="id-ID"/>
        </w:rPr>
        <w:t>5 orang mengalami kecemasan berat, 24</w:t>
      </w:r>
      <w:r w:rsidRPr="000E5BC4">
        <w:rPr>
          <w:rFonts w:ascii="Times New Roman" w:hAnsi="Times New Roman"/>
          <w:color w:val="000000"/>
          <w:sz w:val="24"/>
          <w:szCs w:val="24"/>
        </w:rPr>
        <w:t xml:space="preserve"> orang yang mengalami kecemasan yang sedang dan </w:t>
      </w:r>
      <w:r w:rsidRPr="000E5BC4">
        <w:rPr>
          <w:rFonts w:ascii="Times New Roman" w:hAnsi="Times New Roman"/>
          <w:color w:val="000000"/>
          <w:sz w:val="24"/>
          <w:szCs w:val="24"/>
          <w:lang w:val="id-ID"/>
        </w:rPr>
        <w:t>13</w:t>
      </w:r>
      <w:r w:rsidRPr="000E5BC4">
        <w:rPr>
          <w:rFonts w:ascii="Times New Roman" w:hAnsi="Times New Roman"/>
          <w:color w:val="000000"/>
          <w:sz w:val="24"/>
          <w:szCs w:val="24"/>
        </w:rPr>
        <w:t xml:space="preserve"> orang yang mengalami kecemasan ringan dan </w:t>
      </w:r>
      <w:r w:rsidRPr="000E5BC4">
        <w:rPr>
          <w:rFonts w:ascii="Times New Roman" w:hAnsi="Times New Roman"/>
          <w:color w:val="000000"/>
          <w:sz w:val="24"/>
          <w:szCs w:val="24"/>
          <w:lang w:val="id-ID"/>
        </w:rPr>
        <w:t>8</w:t>
      </w:r>
      <w:r w:rsidRPr="000E5BC4">
        <w:rPr>
          <w:rFonts w:ascii="Times New Roman" w:hAnsi="Times New Roman"/>
          <w:color w:val="000000"/>
          <w:sz w:val="24"/>
          <w:szCs w:val="24"/>
        </w:rPr>
        <w:t xml:space="preserve"> orang yang tidak mengalami cemas. Dan pada waktu diwawancara kebanyakan dari mereka mengatakan pada saat Ujian Nasional yang </w:t>
      </w:r>
      <w:r w:rsidRPr="000E5BC4">
        <w:rPr>
          <w:rFonts w:ascii="Times New Roman" w:hAnsi="Times New Roman"/>
          <w:color w:val="000000"/>
          <w:sz w:val="24"/>
          <w:szCs w:val="24"/>
        </w:rPr>
        <w:lastRenderedPageBreak/>
        <w:t>diadakan pada saat sekolah menengah pertama mereka mengatakan selalu deg—degan saat akan mengerjakan soal Ujian Nasional</w:t>
      </w:r>
    </w:p>
    <w:p w:rsidR="000A559D" w:rsidRPr="000E5BC4" w:rsidRDefault="000A559D" w:rsidP="000A559D">
      <w:pPr>
        <w:spacing w:after="0" w:line="480" w:lineRule="auto"/>
        <w:ind w:left="720"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Berdasarkan hasil pemaparan diatas peneliti tertarik untuk meneliti tentang </w:t>
      </w:r>
      <w:r w:rsidRPr="000E5BC4">
        <w:rPr>
          <w:rFonts w:ascii="Times New Roman" w:hAnsi="Times New Roman"/>
          <w:i/>
          <w:color w:val="000000"/>
          <w:sz w:val="24"/>
          <w:szCs w:val="24"/>
        </w:rPr>
        <w:t>“Pengaruh Terapi Mendengarkan Surah Ar-Rahman Terhadap Kecemasan Pada Siswa SMA Pada Saat Akan Mengalami Ujian Nasional Di SMA Negeri 2 Gadingrejo”</w:t>
      </w:r>
    </w:p>
    <w:p w:rsidR="000A559D" w:rsidRPr="000E5BC4" w:rsidRDefault="000A559D" w:rsidP="000A559D">
      <w:pPr>
        <w:spacing w:after="0" w:line="480" w:lineRule="auto"/>
        <w:ind w:left="720" w:firstLine="720"/>
        <w:jc w:val="both"/>
        <w:rPr>
          <w:rFonts w:ascii="Times New Roman" w:hAnsi="Times New Roman"/>
          <w:color w:val="000000"/>
          <w:sz w:val="24"/>
          <w:szCs w:val="24"/>
        </w:rPr>
      </w:pPr>
    </w:p>
    <w:p w:rsidR="000A559D" w:rsidRPr="000E5BC4" w:rsidRDefault="000A559D" w:rsidP="000A559D">
      <w:pPr>
        <w:pStyle w:val="ListParagraph"/>
        <w:numPr>
          <w:ilvl w:val="0"/>
          <w:numId w:val="2"/>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Rumusan Masalah</w:t>
      </w:r>
    </w:p>
    <w:p w:rsidR="000A559D" w:rsidRPr="00F0527E"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Berdasarkan data yang telah dipaparkan diatas peneliti ingin mengambil penelitian tentang bagaimanakah pengaruh pemberian terapi mendengarkan bacaan Al-Qur’an (surah Ar-</w:t>
      </w:r>
      <w:r>
        <w:rPr>
          <w:rFonts w:ascii="Times New Roman" w:hAnsi="Times New Roman"/>
          <w:color w:val="000000"/>
          <w:sz w:val="24"/>
          <w:szCs w:val="24"/>
        </w:rPr>
        <w:t xml:space="preserve">Rahman) terhadap kecemasan </w:t>
      </w:r>
      <w:r w:rsidRPr="000E5BC4">
        <w:rPr>
          <w:rFonts w:ascii="Times New Roman" w:hAnsi="Times New Roman"/>
          <w:color w:val="000000"/>
          <w:sz w:val="24"/>
          <w:szCs w:val="24"/>
        </w:rPr>
        <w:t>siswa yang akan menghadapi Ujian Nasional di SMA Negeri 2 Gadingrejo ?</w:t>
      </w:r>
    </w:p>
    <w:p w:rsidR="000A559D" w:rsidRPr="000E5BC4" w:rsidRDefault="000A559D" w:rsidP="000A559D">
      <w:pPr>
        <w:pStyle w:val="ListParagraph"/>
        <w:numPr>
          <w:ilvl w:val="0"/>
          <w:numId w:val="2"/>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Tujuan Penelitian</w:t>
      </w:r>
    </w:p>
    <w:p w:rsidR="000A559D" w:rsidRPr="000E5BC4" w:rsidRDefault="000A559D" w:rsidP="000A559D">
      <w:pPr>
        <w:pStyle w:val="ListParagraph"/>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Tujuan dari penelitian yang akan dilakukan adalah sebagai berikut :</w:t>
      </w:r>
    </w:p>
    <w:p w:rsidR="000A559D" w:rsidRPr="000E5BC4" w:rsidRDefault="000A559D" w:rsidP="000A559D">
      <w:pPr>
        <w:pStyle w:val="ListParagraph"/>
        <w:numPr>
          <w:ilvl w:val="0"/>
          <w:numId w:val="3"/>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Tujuan Umum</w:t>
      </w:r>
    </w:p>
    <w:p w:rsidR="000A559D" w:rsidRPr="000E5BC4" w:rsidRDefault="000A559D" w:rsidP="000A559D">
      <w:pPr>
        <w:pStyle w:val="ListParagraph"/>
        <w:spacing w:after="0" w:line="480" w:lineRule="auto"/>
        <w:ind w:left="1080"/>
        <w:jc w:val="both"/>
        <w:rPr>
          <w:rFonts w:ascii="Times New Roman" w:hAnsi="Times New Roman"/>
          <w:color w:val="000000"/>
          <w:sz w:val="24"/>
          <w:szCs w:val="24"/>
        </w:rPr>
      </w:pPr>
      <w:r>
        <w:rPr>
          <w:rFonts w:ascii="Times New Roman" w:hAnsi="Times New Roman"/>
          <w:color w:val="000000"/>
          <w:sz w:val="24"/>
          <w:szCs w:val="24"/>
        </w:rPr>
        <w:t>Diketahui</w:t>
      </w:r>
      <w:r w:rsidRPr="000E5BC4">
        <w:rPr>
          <w:rFonts w:ascii="Times New Roman" w:hAnsi="Times New Roman"/>
          <w:color w:val="000000"/>
          <w:sz w:val="24"/>
          <w:szCs w:val="24"/>
        </w:rPr>
        <w:t xml:space="preserve"> pengaruh pemberian terapi mendengarkan bacaan AL-Qur’an (surah Ar-</w:t>
      </w:r>
      <w:r>
        <w:rPr>
          <w:rFonts w:ascii="Times New Roman" w:hAnsi="Times New Roman"/>
          <w:color w:val="000000"/>
          <w:sz w:val="24"/>
          <w:szCs w:val="24"/>
        </w:rPr>
        <w:t>Rahman) terhadap kecemasan siswa</w:t>
      </w:r>
      <w:r w:rsidRPr="000E5BC4">
        <w:rPr>
          <w:rFonts w:ascii="Times New Roman" w:hAnsi="Times New Roman"/>
          <w:color w:val="000000"/>
          <w:sz w:val="24"/>
          <w:szCs w:val="24"/>
        </w:rPr>
        <w:t xml:space="preserve"> yang akan menghadapi Ujian Nasional di SMA Negeri 2 Gadingrejo.</w:t>
      </w:r>
    </w:p>
    <w:p w:rsidR="000A559D" w:rsidRPr="000E5BC4" w:rsidRDefault="000A559D" w:rsidP="000A559D">
      <w:pPr>
        <w:pStyle w:val="ListParagraph"/>
        <w:numPr>
          <w:ilvl w:val="0"/>
          <w:numId w:val="3"/>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Tujuan Khusus</w:t>
      </w:r>
    </w:p>
    <w:p w:rsidR="000A559D" w:rsidRPr="000E5BC4" w:rsidRDefault="000A559D" w:rsidP="000A559D">
      <w:pPr>
        <w:pStyle w:val="ListParagraph"/>
        <w:numPr>
          <w:ilvl w:val="0"/>
          <w:numId w:val="4"/>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Diketahui rerata tingkat kecemasan baik pada kelompok kontrol dan kelompok perlakuan sebelum diberikan terapi mendengarkan bacaan Al-Qur’an (surah Ar-Rahman)</w:t>
      </w:r>
    </w:p>
    <w:p w:rsidR="000A559D" w:rsidRPr="000E5BC4" w:rsidRDefault="000A559D" w:rsidP="000A559D">
      <w:pPr>
        <w:pStyle w:val="ListParagraph"/>
        <w:numPr>
          <w:ilvl w:val="0"/>
          <w:numId w:val="4"/>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lastRenderedPageBreak/>
        <w:t>Diketahui rerata tingkat kecemasan baik pada kelompok kontrol dan kelompok perlakuan sesudah diberikan terapi mendengarkan bacaan Al-Qur’an (surah Ar-Rahman).</w:t>
      </w:r>
    </w:p>
    <w:p w:rsidR="000A559D" w:rsidRPr="000E5BC4" w:rsidRDefault="000A559D" w:rsidP="000A559D">
      <w:pPr>
        <w:pStyle w:val="ListParagraph"/>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 perbandingan</w:t>
      </w:r>
      <w:r w:rsidRPr="000E5BC4">
        <w:rPr>
          <w:rFonts w:ascii="Times New Roman" w:hAnsi="Times New Roman"/>
          <w:color w:val="000000"/>
          <w:sz w:val="24"/>
          <w:szCs w:val="24"/>
        </w:rPr>
        <w:t xml:space="preserve"> rerata tingkat kecemasan baik pada kelompok kontrol  dan kelompok perlakuan sebelum dan sesudah diberikan terapi mendengarkan bacaan Al-Qur’an (surah Ar-Rahman) </w:t>
      </w:r>
    </w:p>
    <w:p w:rsidR="000A559D" w:rsidRPr="000E5BC4" w:rsidRDefault="000A559D" w:rsidP="000A559D">
      <w:pPr>
        <w:pStyle w:val="ListParagraph"/>
        <w:numPr>
          <w:ilvl w:val="0"/>
          <w:numId w:val="2"/>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Manfaat Penelitian</w:t>
      </w:r>
    </w:p>
    <w:p w:rsidR="000A559D" w:rsidRPr="000E5BC4" w:rsidRDefault="000A559D" w:rsidP="000A559D">
      <w:pPr>
        <w:pStyle w:val="ListParagraph"/>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Adapun manfaat dari penelitian yang akan dilakukan adalah sebagai berikut :</w:t>
      </w:r>
    </w:p>
    <w:p w:rsidR="000A559D" w:rsidRPr="000E5BC4" w:rsidRDefault="000A559D" w:rsidP="000A559D">
      <w:pPr>
        <w:pStyle w:val="ListParagraph"/>
        <w:numPr>
          <w:ilvl w:val="0"/>
          <w:numId w:val="5"/>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Manfaat Teoritis</w:t>
      </w:r>
    </w:p>
    <w:p w:rsidR="000A559D" w:rsidRPr="000E5BC4" w:rsidRDefault="000A559D" w:rsidP="000A559D">
      <w:pPr>
        <w:pStyle w:val="ListParagraph"/>
        <w:spacing w:after="0" w:line="480" w:lineRule="auto"/>
        <w:ind w:left="1080"/>
        <w:jc w:val="both"/>
        <w:rPr>
          <w:rFonts w:ascii="Times New Roman" w:hAnsi="Times New Roman"/>
          <w:color w:val="000000"/>
          <w:sz w:val="24"/>
          <w:szCs w:val="24"/>
        </w:rPr>
      </w:pPr>
      <w:r w:rsidRPr="000E5BC4">
        <w:rPr>
          <w:rFonts w:ascii="Times New Roman" w:hAnsi="Times New Roman"/>
          <w:color w:val="000000"/>
          <w:sz w:val="24"/>
          <w:szCs w:val="24"/>
        </w:rPr>
        <w:t>Peneliti memberikan informasi tentang pengaruh terapi mendengarkan bacaan Al-Qur’an (surah Ar-Rahman) dan terjemahnya terhadap kecemasan yang dialami siswa SMA yang akan menghadapi Ujian Nasional</w:t>
      </w:r>
    </w:p>
    <w:p w:rsidR="000A559D" w:rsidRPr="000E5BC4" w:rsidRDefault="000A559D" w:rsidP="000A559D">
      <w:pPr>
        <w:pStyle w:val="ListParagraph"/>
        <w:numPr>
          <w:ilvl w:val="0"/>
          <w:numId w:val="5"/>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Manfaat Praktis</w:t>
      </w:r>
    </w:p>
    <w:p w:rsidR="000A559D" w:rsidRPr="000E5BC4" w:rsidRDefault="000A559D" w:rsidP="000A559D">
      <w:pPr>
        <w:pStyle w:val="ListParagraph"/>
        <w:numPr>
          <w:ilvl w:val="0"/>
          <w:numId w:val="1"/>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Bagi STIKes Aisyah Pringsewu</w:t>
      </w:r>
    </w:p>
    <w:p w:rsidR="000A559D" w:rsidRPr="000E5BC4" w:rsidRDefault="000A559D" w:rsidP="000A559D">
      <w:pPr>
        <w:pStyle w:val="ListParagraph"/>
        <w:spacing w:after="0" w:line="480" w:lineRule="auto"/>
        <w:ind w:left="1440"/>
        <w:jc w:val="both"/>
        <w:rPr>
          <w:rFonts w:ascii="Times New Roman" w:hAnsi="Times New Roman"/>
          <w:color w:val="000000"/>
          <w:sz w:val="24"/>
          <w:szCs w:val="24"/>
        </w:rPr>
      </w:pPr>
      <w:r w:rsidRPr="000E5BC4">
        <w:rPr>
          <w:rFonts w:ascii="Times New Roman" w:hAnsi="Times New Roman"/>
          <w:color w:val="000000"/>
          <w:sz w:val="24"/>
          <w:szCs w:val="24"/>
        </w:rPr>
        <w:t>Supaya dapat menambah wawasan mengenai pengaruh terapi mendengarkan Al-Qur’an (surah Ar-Rahman) terhadap kecemasan siswa SMA yang akan menghadapi Ujian Nasional</w:t>
      </w:r>
    </w:p>
    <w:p w:rsidR="000A559D" w:rsidRPr="000E5BC4" w:rsidRDefault="000A559D" w:rsidP="000A559D">
      <w:pPr>
        <w:pStyle w:val="ListParagraph"/>
        <w:numPr>
          <w:ilvl w:val="0"/>
          <w:numId w:val="1"/>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Bagi Mahasiswa</w:t>
      </w:r>
    </w:p>
    <w:p w:rsidR="000A559D" w:rsidRPr="000E5BC4" w:rsidRDefault="000A559D" w:rsidP="000A559D">
      <w:pPr>
        <w:pStyle w:val="ListParagraph"/>
        <w:spacing w:after="0" w:line="480" w:lineRule="auto"/>
        <w:ind w:left="1440"/>
        <w:jc w:val="both"/>
        <w:rPr>
          <w:rFonts w:ascii="Times New Roman" w:hAnsi="Times New Roman"/>
          <w:color w:val="000000"/>
          <w:sz w:val="24"/>
          <w:szCs w:val="24"/>
        </w:rPr>
      </w:pPr>
      <w:r w:rsidRPr="000E5BC4">
        <w:rPr>
          <w:rFonts w:ascii="Times New Roman" w:hAnsi="Times New Roman"/>
          <w:color w:val="000000"/>
          <w:sz w:val="24"/>
          <w:szCs w:val="24"/>
        </w:rPr>
        <w:t xml:space="preserve">Hasil penelitian ini dapat menambah informasi dan wawasan yang lebih kepada mahasiswa mengenai pengaruh terapi mendengarkan </w:t>
      </w:r>
      <w:r w:rsidRPr="000E5BC4">
        <w:rPr>
          <w:rFonts w:ascii="Times New Roman" w:hAnsi="Times New Roman"/>
          <w:color w:val="000000"/>
          <w:sz w:val="24"/>
          <w:szCs w:val="24"/>
        </w:rPr>
        <w:lastRenderedPageBreak/>
        <w:t>bacaan Al-Qur’an (surah Ar-Rahman) terhadap kecemasan pada siswa SMA yang akan menghadapi Ujian Nasional</w:t>
      </w:r>
    </w:p>
    <w:p w:rsidR="000A559D" w:rsidRPr="000E5BC4" w:rsidRDefault="000A559D" w:rsidP="000A559D">
      <w:pPr>
        <w:pStyle w:val="ListParagraph"/>
        <w:numPr>
          <w:ilvl w:val="0"/>
          <w:numId w:val="1"/>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Bagi SMA Negeri 2 Gadingrejo</w:t>
      </w:r>
    </w:p>
    <w:p w:rsidR="000A559D" w:rsidRPr="000E5BC4" w:rsidRDefault="000A559D" w:rsidP="000A559D">
      <w:pPr>
        <w:pStyle w:val="ListParagraph"/>
        <w:spacing w:after="0" w:line="480" w:lineRule="auto"/>
        <w:ind w:left="1440"/>
        <w:jc w:val="both"/>
        <w:rPr>
          <w:rFonts w:ascii="Times New Roman" w:hAnsi="Times New Roman"/>
          <w:color w:val="000000"/>
          <w:sz w:val="24"/>
          <w:szCs w:val="24"/>
        </w:rPr>
      </w:pPr>
      <w:r w:rsidRPr="000E5BC4">
        <w:rPr>
          <w:rFonts w:ascii="Times New Roman" w:hAnsi="Times New Roman"/>
          <w:color w:val="000000"/>
          <w:sz w:val="24"/>
          <w:szCs w:val="24"/>
        </w:rPr>
        <w:t>Supaya dapat diterapkan guna untuk mengurangi kecemasan pada siswa yang akan menghadapi ujian Nasional, khususnya anak kelas XII</w:t>
      </w:r>
    </w:p>
    <w:p w:rsidR="000A559D" w:rsidRPr="000E5BC4" w:rsidRDefault="000A559D" w:rsidP="000A559D">
      <w:pPr>
        <w:pStyle w:val="ListParagraph"/>
        <w:numPr>
          <w:ilvl w:val="0"/>
          <w:numId w:val="1"/>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Bagi Peneliti Selanjutnya</w:t>
      </w:r>
    </w:p>
    <w:p w:rsidR="000A559D" w:rsidRPr="00F0527E" w:rsidRDefault="000A559D" w:rsidP="000A559D">
      <w:pPr>
        <w:pStyle w:val="ListParagraph"/>
        <w:spacing w:after="0" w:line="480" w:lineRule="auto"/>
        <w:ind w:left="1440"/>
        <w:jc w:val="both"/>
        <w:rPr>
          <w:rFonts w:ascii="Times New Roman" w:hAnsi="Times New Roman"/>
          <w:color w:val="000000"/>
          <w:sz w:val="24"/>
          <w:szCs w:val="24"/>
        </w:rPr>
      </w:pPr>
      <w:r w:rsidRPr="000E5BC4">
        <w:rPr>
          <w:rFonts w:ascii="Times New Roman" w:hAnsi="Times New Roman"/>
          <w:color w:val="000000"/>
          <w:sz w:val="24"/>
          <w:szCs w:val="24"/>
        </w:rPr>
        <w:t>Bagi peneliti selanjutnya dapat memberikan informasi dan mengembangkan pengaruh terapi mendengarkan bacaan Al-Qur’an (surah Ar-Rahman) terhadap kecemasan siswa yang akan menghadapi Ujian Nasional</w:t>
      </w:r>
    </w:p>
    <w:p w:rsidR="000A559D" w:rsidRPr="000E5BC4" w:rsidRDefault="000A559D" w:rsidP="000A559D">
      <w:pPr>
        <w:pStyle w:val="ListParagraph"/>
        <w:numPr>
          <w:ilvl w:val="0"/>
          <w:numId w:val="2"/>
        </w:numPr>
        <w:spacing w:after="0" w:line="480" w:lineRule="auto"/>
        <w:jc w:val="both"/>
        <w:rPr>
          <w:rFonts w:ascii="Times New Roman" w:hAnsi="Times New Roman"/>
          <w:color w:val="000000"/>
          <w:sz w:val="24"/>
          <w:szCs w:val="24"/>
        </w:rPr>
      </w:pPr>
      <w:r w:rsidRPr="000E5BC4">
        <w:rPr>
          <w:rFonts w:ascii="Times New Roman" w:hAnsi="Times New Roman"/>
          <w:color w:val="000000"/>
          <w:sz w:val="24"/>
          <w:szCs w:val="24"/>
        </w:rPr>
        <w:t>Ruang Lingkup Penelitian</w:t>
      </w:r>
    </w:p>
    <w:p w:rsidR="000A559D" w:rsidRPr="000E5BC4"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Penelitian ini dibatasi dengan jenis penelitian kuantitatif. Penelitian ini merupakan penelitian Quasi eksperiment dengan dengan desain penelitian pretest dan posttest. Sampel penelitian ini adalah siswa kelas XII di SMA Negeri 2 Gadingrejo</w:t>
      </w:r>
    </w:p>
    <w:p w:rsidR="000A559D" w:rsidRDefault="000A559D" w:rsidP="000A559D">
      <w:pPr>
        <w:pStyle w:val="ListParagraph"/>
        <w:spacing w:after="0" w:line="480" w:lineRule="auto"/>
        <w:ind w:firstLine="720"/>
        <w:jc w:val="both"/>
        <w:rPr>
          <w:rFonts w:ascii="Times New Roman" w:hAnsi="Times New Roman"/>
          <w:color w:val="000000"/>
          <w:sz w:val="24"/>
          <w:szCs w:val="24"/>
        </w:rPr>
      </w:pPr>
      <w:r w:rsidRPr="000E5BC4">
        <w:rPr>
          <w:rFonts w:ascii="Times New Roman" w:hAnsi="Times New Roman"/>
          <w:color w:val="000000"/>
          <w:sz w:val="24"/>
          <w:szCs w:val="24"/>
        </w:rPr>
        <w:t xml:space="preserve">Variable independent pada penelitian ini yaitu terapi mendengarkan Surah Ar-Rahman dan Variable Dependent yaitu kecemasan siswa saat akan menghadapi Ujian </w:t>
      </w:r>
      <w:r>
        <w:rPr>
          <w:rFonts w:ascii="Times New Roman" w:hAnsi="Times New Roman"/>
          <w:color w:val="000000"/>
          <w:sz w:val="24"/>
          <w:szCs w:val="24"/>
        </w:rPr>
        <w:t>Nasional. Penelitian ini dilaksanakan tanggal 27 Maret – 2 April</w:t>
      </w:r>
      <w:r w:rsidRPr="000E5BC4">
        <w:rPr>
          <w:rFonts w:ascii="Times New Roman" w:hAnsi="Times New Roman"/>
          <w:color w:val="000000"/>
          <w:sz w:val="24"/>
          <w:szCs w:val="24"/>
        </w:rPr>
        <w:t xml:space="preserve"> 2018</w:t>
      </w:r>
      <w:r>
        <w:rPr>
          <w:rFonts w:ascii="Times New Roman" w:hAnsi="Times New Roman"/>
          <w:color w:val="000000"/>
          <w:sz w:val="24"/>
          <w:szCs w:val="24"/>
        </w:rPr>
        <w:t>.</w:t>
      </w: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Pr="00F15B6B" w:rsidRDefault="00D278A9" w:rsidP="00D278A9">
      <w:pPr>
        <w:autoSpaceDE w:val="0"/>
        <w:autoSpaceDN w:val="0"/>
        <w:adjustRightInd w:val="0"/>
        <w:spacing w:after="0" w:line="480" w:lineRule="auto"/>
        <w:jc w:val="center"/>
        <w:rPr>
          <w:rFonts w:ascii="Times New Roman" w:hAnsi="Times New Roman"/>
          <w:b/>
          <w:color w:val="000000"/>
          <w:sz w:val="24"/>
          <w:szCs w:val="24"/>
        </w:rPr>
      </w:pPr>
      <w:r w:rsidRPr="00F15B6B">
        <w:rPr>
          <w:rFonts w:ascii="Times New Roman" w:hAnsi="Times New Roman"/>
          <w:b/>
          <w:color w:val="000000"/>
          <w:sz w:val="24"/>
          <w:szCs w:val="24"/>
        </w:rPr>
        <w:t>BAB II</w:t>
      </w:r>
    </w:p>
    <w:p w:rsidR="00D278A9" w:rsidRPr="00F15B6B" w:rsidRDefault="00D278A9" w:rsidP="00D278A9">
      <w:pPr>
        <w:autoSpaceDE w:val="0"/>
        <w:autoSpaceDN w:val="0"/>
        <w:adjustRightInd w:val="0"/>
        <w:spacing w:after="0" w:line="480" w:lineRule="auto"/>
        <w:jc w:val="center"/>
        <w:rPr>
          <w:rFonts w:ascii="Times New Roman" w:hAnsi="Times New Roman"/>
          <w:b/>
          <w:color w:val="000000"/>
          <w:sz w:val="24"/>
          <w:szCs w:val="24"/>
        </w:rPr>
      </w:pPr>
      <w:r w:rsidRPr="00F15B6B">
        <w:rPr>
          <w:rFonts w:ascii="Times New Roman" w:hAnsi="Times New Roman"/>
          <w:b/>
          <w:color w:val="000000"/>
          <w:sz w:val="24"/>
          <w:szCs w:val="24"/>
        </w:rPr>
        <w:t>TINJAUAN PUSTAKA</w:t>
      </w:r>
    </w:p>
    <w:p w:rsidR="00D278A9" w:rsidRPr="00F15B6B" w:rsidRDefault="00D278A9" w:rsidP="00D278A9">
      <w:pPr>
        <w:pStyle w:val="ListParagraph"/>
        <w:autoSpaceDE w:val="0"/>
        <w:autoSpaceDN w:val="0"/>
        <w:adjustRightInd w:val="0"/>
        <w:spacing w:after="0" w:line="480" w:lineRule="auto"/>
        <w:ind w:left="426"/>
        <w:jc w:val="both"/>
        <w:rPr>
          <w:rFonts w:ascii="Times New Roman" w:hAnsi="Times New Roman"/>
          <w:b/>
          <w:color w:val="000000"/>
          <w:sz w:val="24"/>
          <w:szCs w:val="24"/>
        </w:rPr>
      </w:pPr>
    </w:p>
    <w:p w:rsidR="00D278A9" w:rsidRPr="00F15B6B" w:rsidRDefault="00D278A9" w:rsidP="00D278A9">
      <w:pPr>
        <w:pStyle w:val="ListParagraph"/>
        <w:numPr>
          <w:ilvl w:val="0"/>
          <w:numId w:val="24"/>
        </w:numPr>
        <w:autoSpaceDE w:val="0"/>
        <w:autoSpaceDN w:val="0"/>
        <w:adjustRightInd w:val="0"/>
        <w:spacing w:after="0" w:line="480" w:lineRule="auto"/>
        <w:ind w:left="426"/>
        <w:jc w:val="both"/>
        <w:rPr>
          <w:rFonts w:ascii="Times New Roman" w:hAnsi="Times New Roman"/>
          <w:b/>
          <w:color w:val="000000"/>
          <w:sz w:val="24"/>
          <w:szCs w:val="24"/>
        </w:rPr>
      </w:pPr>
      <w:r w:rsidRPr="00F15B6B">
        <w:rPr>
          <w:rFonts w:ascii="Times New Roman" w:hAnsi="Times New Roman"/>
          <w:b/>
          <w:color w:val="000000"/>
          <w:sz w:val="24"/>
          <w:szCs w:val="24"/>
        </w:rPr>
        <w:t>Tinjauan teoritis</w:t>
      </w:r>
    </w:p>
    <w:p w:rsidR="00D278A9" w:rsidRPr="00F15B6B" w:rsidRDefault="00D278A9" w:rsidP="00D278A9">
      <w:pPr>
        <w:pStyle w:val="ListParagraph"/>
        <w:numPr>
          <w:ilvl w:val="0"/>
          <w:numId w:val="26"/>
        </w:numPr>
        <w:autoSpaceDE w:val="0"/>
        <w:autoSpaceDN w:val="0"/>
        <w:adjustRightInd w:val="0"/>
        <w:spacing w:after="0" w:line="480" w:lineRule="auto"/>
        <w:ind w:left="709" w:hanging="283"/>
        <w:jc w:val="both"/>
        <w:rPr>
          <w:rFonts w:ascii="Times New Roman" w:hAnsi="Times New Roman"/>
          <w:b/>
          <w:color w:val="000000"/>
          <w:sz w:val="24"/>
          <w:szCs w:val="24"/>
        </w:rPr>
      </w:pPr>
      <w:r w:rsidRPr="00F15B6B">
        <w:rPr>
          <w:rFonts w:ascii="Times New Roman" w:hAnsi="Times New Roman"/>
          <w:b/>
          <w:color w:val="000000"/>
          <w:sz w:val="24"/>
          <w:szCs w:val="24"/>
        </w:rPr>
        <w:t xml:space="preserve">KECEMASAN </w:t>
      </w:r>
    </w:p>
    <w:p w:rsidR="00D278A9" w:rsidRPr="00F15B6B" w:rsidRDefault="00D278A9" w:rsidP="00D278A9">
      <w:pPr>
        <w:pStyle w:val="ListParagraph"/>
        <w:numPr>
          <w:ilvl w:val="1"/>
          <w:numId w:val="26"/>
        </w:numPr>
        <w:autoSpaceDE w:val="0"/>
        <w:autoSpaceDN w:val="0"/>
        <w:adjustRightInd w:val="0"/>
        <w:spacing w:after="0" w:line="480" w:lineRule="auto"/>
        <w:ind w:left="993" w:hanging="284"/>
        <w:jc w:val="both"/>
        <w:rPr>
          <w:rFonts w:ascii="Times New Roman" w:hAnsi="Times New Roman"/>
          <w:b/>
          <w:color w:val="000000"/>
          <w:sz w:val="24"/>
          <w:szCs w:val="24"/>
        </w:rPr>
      </w:pPr>
      <w:r w:rsidRPr="00F15B6B">
        <w:rPr>
          <w:rFonts w:ascii="Times New Roman" w:hAnsi="Times New Roman"/>
          <w:b/>
          <w:color w:val="000000"/>
          <w:sz w:val="24"/>
          <w:szCs w:val="24"/>
        </w:rPr>
        <w:t>Teori kecemasan</w:t>
      </w:r>
    </w:p>
    <w:p w:rsidR="00D278A9" w:rsidRPr="00F15B6B" w:rsidRDefault="00D278A9" w:rsidP="00D278A9">
      <w:pPr>
        <w:spacing w:after="0" w:line="480" w:lineRule="auto"/>
        <w:ind w:left="993"/>
        <w:jc w:val="both"/>
        <w:rPr>
          <w:rFonts w:ascii="Times New Roman" w:hAnsi="Times New Roman"/>
          <w:color w:val="000000"/>
          <w:sz w:val="24"/>
          <w:szCs w:val="24"/>
        </w:rPr>
      </w:pPr>
      <w:r w:rsidRPr="00F15B6B">
        <w:rPr>
          <w:rFonts w:ascii="Times New Roman" w:hAnsi="Times New Roman"/>
          <w:color w:val="000000"/>
          <w:sz w:val="24"/>
          <w:szCs w:val="24"/>
        </w:rPr>
        <w:t>Teor</w:t>
      </w:r>
      <w:r>
        <w:rPr>
          <w:rFonts w:ascii="Times New Roman" w:hAnsi="Times New Roman"/>
          <w:color w:val="000000"/>
          <w:sz w:val="24"/>
          <w:szCs w:val="24"/>
        </w:rPr>
        <w:t>i kecemasan menurut (Rita , Dkk. 2006</w:t>
      </w:r>
      <w:r w:rsidRPr="00F15B6B">
        <w:rPr>
          <w:rFonts w:ascii="Times New Roman" w:hAnsi="Times New Roman"/>
          <w:color w:val="000000"/>
          <w:sz w:val="24"/>
          <w:szCs w:val="24"/>
        </w:rPr>
        <w:t>)</w:t>
      </w:r>
    </w:p>
    <w:p w:rsidR="00D278A9" w:rsidRPr="00F15B6B" w:rsidRDefault="00D278A9" w:rsidP="00D278A9">
      <w:pPr>
        <w:pStyle w:val="ListParagraph"/>
        <w:numPr>
          <w:ilvl w:val="3"/>
          <w:numId w:val="26"/>
        </w:numPr>
        <w:autoSpaceDE w:val="0"/>
        <w:autoSpaceDN w:val="0"/>
        <w:adjustRightInd w:val="0"/>
        <w:spacing w:after="0"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Kecemasan sebagai konflik yang tidak di sadari</w:t>
      </w:r>
    </w:p>
    <w:p w:rsidR="00D278A9" w:rsidRPr="00F15B6B" w:rsidRDefault="00D278A9" w:rsidP="00D278A9">
      <w:pPr>
        <w:pStyle w:val="ListParagraph"/>
        <w:autoSpaceDE w:val="0"/>
        <w:autoSpaceDN w:val="0"/>
        <w:adjustRightInd w:val="0"/>
        <w:spacing w:after="0" w:line="480" w:lineRule="auto"/>
        <w:ind w:left="1276" w:firstLine="709"/>
        <w:jc w:val="both"/>
        <w:rPr>
          <w:rFonts w:ascii="Times New Roman" w:hAnsi="Times New Roman"/>
          <w:color w:val="000000"/>
          <w:sz w:val="24"/>
          <w:szCs w:val="24"/>
        </w:rPr>
      </w:pPr>
      <w:r w:rsidRPr="00F15B6B">
        <w:rPr>
          <w:rFonts w:ascii="Times New Roman" w:hAnsi="Times New Roman"/>
          <w:color w:val="000000"/>
          <w:sz w:val="24"/>
          <w:szCs w:val="24"/>
        </w:rPr>
        <w:t>Kecemasan merupakan akibat dari konflik yang tidk disadari antara impuls id (terutama seksual dan agresif) dengan kendala yang di tetapkan oleh ego dan superego. Impuls id menimbulkan ancaman bagi individu karena bertentangan dengan nilai pribadi atau nilai sosial.</w:t>
      </w:r>
    </w:p>
    <w:p w:rsidR="00D278A9" w:rsidRPr="00F15B6B" w:rsidRDefault="00D278A9" w:rsidP="00D278A9">
      <w:pPr>
        <w:pStyle w:val="ListParagraph"/>
        <w:numPr>
          <w:ilvl w:val="3"/>
          <w:numId w:val="26"/>
        </w:numPr>
        <w:autoSpaceDE w:val="0"/>
        <w:autoSpaceDN w:val="0"/>
        <w:adjustRightInd w:val="0"/>
        <w:spacing w:after="0"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Kecemasan sebagai respon yang di pelajari</w:t>
      </w:r>
    </w:p>
    <w:p w:rsidR="00D278A9" w:rsidRPr="00F15B6B" w:rsidRDefault="00D278A9" w:rsidP="00D278A9">
      <w:pPr>
        <w:pStyle w:val="ListParagraph"/>
        <w:autoSpaceDE w:val="0"/>
        <w:autoSpaceDN w:val="0"/>
        <w:adjustRightInd w:val="0"/>
        <w:spacing w:after="0" w:line="480" w:lineRule="auto"/>
        <w:ind w:left="1276" w:firstLine="709"/>
        <w:jc w:val="both"/>
        <w:rPr>
          <w:rFonts w:ascii="Times New Roman" w:hAnsi="Times New Roman"/>
          <w:color w:val="000000"/>
          <w:sz w:val="24"/>
          <w:szCs w:val="24"/>
        </w:rPr>
      </w:pPr>
      <w:r w:rsidRPr="00F15B6B">
        <w:rPr>
          <w:rFonts w:ascii="Times New Roman" w:hAnsi="Times New Roman"/>
          <w:color w:val="000000"/>
          <w:sz w:val="24"/>
          <w:szCs w:val="24"/>
        </w:rPr>
        <w:t xml:space="preserve">Teori belajar ini tidak menfokuskan diri pada konflikinternal tetapi pada cara cara di mana kecemasan diasosiasikan dengan </w:t>
      </w:r>
      <w:r w:rsidRPr="00F15B6B">
        <w:rPr>
          <w:rFonts w:ascii="Times New Roman" w:hAnsi="Times New Roman"/>
          <w:color w:val="000000"/>
          <w:sz w:val="24"/>
          <w:szCs w:val="24"/>
        </w:rPr>
        <w:lastRenderedPageBreak/>
        <w:t>situasi tertentu melalui proses belajar. Kadang kadang rasa takut yang di pelajari pada masa kanak kanak sulit di hilangkan. Bila reaksi pertama si anak adalah menghindari atau melarikan diri dari situasi yang menimbulkan kecemasan, dia tidak akan dapat menentukan kapan situasi tersebut tidak berbahaya lagi.</w:t>
      </w:r>
    </w:p>
    <w:p w:rsidR="00D278A9" w:rsidRPr="00F15B6B" w:rsidRDefault="00D278A9" w:rsidP="00D278A9">
      <w:pPr>
        <w:pStyle w:val="ListParagraph"/>
        <w:autoSpaceDE w:val="0"/>
        <w:autoSpaceDN w:val="0"/>
        <w:adjustRightInd w:val="0"/>
        <w:spacing w:after="0" w:line="480" w:lineRule="auto"/>
        <w:ind w:left="1276" w:firstLine="425"/>
        <w:jc w:val="both"/>
        <w:rPr>
          <w:rFonts w:ascii="Times New Roman" w:hAnsi="Times New Roman"/>
          <w:color w:val="000000"/>
          <w:sz w:val="24"/>
          <w:szCs w:val="24"/>
        </w:rPr>
      </w:pPr>
    </w:p>
    <w:p w:rsidR="00D278A9" w:rsidRPr="00F15B6B" w:rsidRDefault="00D278A9" w:rsidP="00D278A9">
      <w:pPr>
        <w:pStyle w:val="ListParagraph"/>
        <w:autoSpaceDE w:val="0"/>
        <w:autoSpaceDN w:val="0"/>
        <w:adjustRightInd w:val="0"/>
        <w:spacing w:after="0" w:line="480" w:lineRule="auto"/>
        <w:ind w:left="1276" w:firstLine="425"/>
        <w:jc w:val="both"/>
        <w:rPr>
          <w:rFonts w:ascii="Times New Roman" w:hAnsi="Times New Roman"/>
          <w:color w:val="000000"/>
          <w:sz w:val="24"/>
          <w:szCs w:val="24"/>
        </w:rPr>
      </w:pPr>
    </w:p>
    <w:p w:rsidR="00D278A9" w:rsidRPr="00F15B6B" w:rsidRDefault="00D278A9" w:rsidP="00D278A9">
      <w:pPr>
        <w:pStyle w:val="ListParagraph"/>
        <w:numPr>
          <w:ilvl w:val="3"/>
          <w:numId w:val="26"/>
        </w:numPr>
        <w:autoSpaceDE w:val="0"/>
        <w:autoSpaceDN w:val="0"/>
        <w:adjustRightInd w:val="0"/>
        <w:spacing w:after="0"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Kecemasan sebagai akibat kurangnya kendali</w:t>
      </w:r>
    </w:p>
    <w:p w:rsidR="00D278A9" w:rsidRPr="00F15B6B" w:rsidRDefault="00D278A9" w:rsidP="00D278A9">
      <w:pPr>
        <w:pStyle w:val="ListParagraph"/>
        <w:autoSpaceDE w:val="0"/>
        <w:autoSpaceDN w:val="0"/>
        <w:adjustRightInd w:val="0"/>
        <w:spacing w:after="0" w:line="480" w:lineRule="auto"/>
        <w:ind w:left="1276" w:firstLine="709"/>
        <w:jc w:val="both"/>
        <w:rPr>
          <w:rFonts w:ascii="Times New Roman" w:hAnsi="Times New Roman"/>
          <w:color w:val="000000"/>
          <w:sz w:val="24"/>
          <w:szCs w:val="24"/>
        </w:rPr>
      </w:pPr>
      <w:r w:rsidRPr="00F15B6B">
        <w:rPr>
          <w:rFonts w:ascii="Times New Roman" w:hAnsi="Times New Roman"/>
          <w:color w:val="000000"/>
          <w:sz w:val="24"/>
          <w:szCs w:val="24"/>
        </w:rPr>
        <w:t xml:space="preserve">Pendekatan yang ketiga menyatakan bahwa orang mengalami kecemasan bila menghadapi situasi yang tampak berada di luar kendali mereka.Mungkin itu merupakan situasi baru yang harus kita atur dan kita padukan dengan pandangan kita mengenai dunia dan mengenai diri kita sendiri. Mungkin itu merupakan situasi ambingu-seperti yang sering kita alami yang harus kita sesuaikan dengan konsep kita tentang dunia. </w:t>
      </w:r>
    </w:p>
    <w:p w:rsidR="00D278A9" w:rsidRPr="00F15B6B" w:rsidRDefault="00D278A9" w:rsidP="00D278A9">
      <w:pPr>
        <w:pStyle w:val="ListParagraph"/>
        <w:autoSpaceDE w:val="0"/>
        <w:autoSpaceDN w:val="0"/>
        <w:adjustRightInd w:val="0"/>
        <w:spacing w:after="0" w:line="480" w:lineRule="auto"/>
        <w:ind w:left="1276" w:firstLine="709"/>
        <w:jc w:val="both"/>
        <w:rPr>
          <w:rFonts w:ascii="Times New Roman" w:hAnsi="Times New Roman"/>
          <w:color w:val="000000"/>
          <w:sz w:val="24"/>
          <w:szCs w:val="24"/>
        </w:rPr>
      </w:pPr>
      <w:r w:rsidRPr="00F15B6B">
        <w:rPr>
          <w:rFonts w:ascii="Times New Roman" w:hAnsi="Times New Roman"/>
          <w:color w:val="000000"/>
          <w:sz w:val="24"/>
          <w:szCs w:val="24"/>
        </w:rPr>
        <w:t>Gangguan ansietas merupakan keadaan psiketri yang paling sering di temukan di Amerika Serikat dan di seluruh dunia. Studi menunjukan bahwa gangguan ini meningktakan morbiditas. Penggunaan pelayanan kesehatan, dan hendaknya fungsional. Pemahaman neuronatomi dan biologi molekuler ansietas menjanjikan pengertian baru mengenai etiologi dan terapi yang lebih spesifik di masa mendatang.(Benjamin &amp; Virginia, 2004).</w:t>
      </w:r>
    </w:p>
    <w:p w:rsidR="00D278A9" w:rsidRPr="00F15B6B" w:rsidRDefault="00D278A9" w:rsidP="00D278A9">
      <w:pPr>
        <w:pStyle w:val="ListParagraph"/>
        <w:numPr>
          <w:ilvl w:val="1"/>
          <w:numId w:val="26"/>
        </w:numPr>
        <w:autoSpaceDE w:val="0"/>
        <w:autoSpaceDN w:val="0"/>
        <w:adjustRightInd w:val="0"/>
        <w:spacing w:after="0" w:line="480" w:lineRule="auto"/>
        <w:ind w:left="993" w:hanging="284"/>
        <w:jc w:val="both"/>
        <w:rPr>
          <w:rFonts w:ascii="Times New Roman" w:hAnsi="Times New Roman"/>
          <w:color w:val="000000"/>
          <w:sz w:val="24"/>
          <w:szCs w:val="24"/>
        </w:rPr>
      </w:pPr>
      <w:r w:rsidRPr="00F15B6B">
        <w:rPr>
          <w:rFonts w:ascii="Times New Roman" w:hAnsi="Times New Roman"/>
          <w:b/>
          <w:color w:val="000000"/>
          <w:sz w:val="24"/>
          <w:szCs w:val="24"/>
        </w:rPr>
        <w:t>Gejala Ansietas</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lastRenderedPageBreak/>
        <w:t>Pengalaman ansietas memiliki dua komponen, kesadaran akan sensasi fisiologis (seperti palpitasi dan berkeringat) serta kesadaran bawa ia gugup atau ketakutan. Selain pengaruh viseral dan motorik, anietas mempengaruhi pikiran, persepsi, dan pemebelajaran. Ansietas cenderung menimbulkan kebingungan dan distori persepsi, tidak hanya persepsi waktu dang ruang tetapi juga orang dan arti peristiwa. Distori ini dapat menggangu proses pembelajaran dengan menurunkan konsentrasi, mengurangi daya ingat, dan menggangu kemampuan menghubungkan satu hal dengan hal lain nya yaitu membuat aosisasi. (Benjamin &amp; Virginia, 2004).</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 xml:space="preserve">Aspek penting emosi adalah efeknya adalah efeknya Gejala kecemasan baik yang sifatnya akut maupun kronik (menahun) merupakan komponen utama bagi hampir semua gangguan kejiwaan </w:t>
      </w:r>
      <w:r w:rsidRPr="00F15B6B">
        <w:rPr>
          <w:rFonts w:ascii="Times New Roman" w:hAnsi="Times New Roman"/>
          <w:i/>
          <w:color w:val="000000"/>
          <w:sz w:val="24"/>
          <w:szCs w:val="24"/>
        </w:rPr>
        <w:t>(psychiatric disorder).</w:t>
      </w:r>
      <w:r w:rsidRPr="00F15B6B">
        <w:rPr>
          <w:rFonts w:ascii="Times New Roman" w:hAnsi="Times New Roman"/>
          <w:color w:val="000000"/>
          <w:sz w:val="24"/>
          <w:szCs w:val="24"/>
        </w:rPr>
        <w:t xml:space="preserve"> Secara klinis gejala kecemasan dibagi dalam beberapa kelompok, yaitu : gangguan cemas (anxiety disorder), gangguan cema menyeluruh </w:t>
      </w:r>
      <w:r w:rsidRPr="00F15B6B">
        <w:rPr>
          <w:rFonts w:ascii="Times New Roman" w:hAnsi="Times New Roman"/>
          <w:i/>
          <w:color w:val="000000"/>
          <w:sz w:val="24"/>
          <w:szCs w:val="24"/>
        </w:rPr>
        <w:t>(Generalized Anxiety Disorder</w:t>
      </w:r>
      <w:r w:rsidRPr="00F15B6B">
        <w:rPr>
          <w:rFonts w:ascii="Times New Roman" w:hAnsi="Times New Roman"/>
          <w:color w:val="000000"/>
          <w:sz w:val="24"/>
          <w:szCs w:val="24"/>
        </w:rPr>
        <w:t xml:space="preserve">/GAD), gangguan panik </w:t>
      </w:r>
      <w:r w:rsidRPr="00F15B6B">
        <w:rPr>
          <w:rFonts w:ascii="Times New Roman" w:hAnsi="Times New Roman"/>
          <w:i/>
          <w:color w:val="000000"/>
          <w:sz w:val="24"/>
          <w:szCs w:val="24"/>
        </w:rPr>
        <w:t>(PANIC DISORDER).</w:t>
      </w:r>
      <w:r w:rsidRPr="00F15B6B">
        <w:rPr>
          <w:rFonts w:ascii="Times New Roman" w:hAnsi="Times New Roman"/>
          <w:color w:val="000000"/>
          <w:sz w:val="24"/>
          <w:szCs w:val="24"/>
        </w:rPr>
        <w:t xml:space="preserve"> Gaangguan phobik </w:t>
      </w:r>
      <w:r w:rsidRPr="00F15B6B">
        <w:rPr>
          <w:rFonts w:ascii="Times New Roman" w:hAnsi="Times New Roman"/>
          <w:i/>
          <w:color w:val="000000"/>
          <w:sz w:val="24"/>
          <w:szCs w:val="24"/>
        </w:rPr>
        <w:t xml:space="preserve">(Phobic Disorder) </w:t>
      </w:r>
      <w:r w:rsidRPr="00F15B6B">
        <w:rPr>
          <w:rFonts w:ascii="Times New Roman" w:hAnsi="Times New Roman"/>
          <w:color w:val="000000"/>
          <w:sz w:val="24"/>
          <w:szCs w:val="24"/>
        </w:rPr>
        <w:t xml:space="preserve">dan gangguan obsesif-kompulsif </w:t>
      </w:r>
      <w:r w:rsidRPr="00F15B6B">
        <w:rPr>
          <w:rFonts w:ascii="Times New Roman" w:hAnsi="Times New Roman"/>
          <w:i/>
          <w:color w:val="000000"/>
          <w:sz w:val="24"/>
          <w:szCs w:val="24"/>
        </w:rPr>
        <w:t xml:space="preserve">(obsessive-compulsive disorder). </w:t>
      </w:r>
      <w:r w:rsidRPr="00F15B6B">
        <w:rPr>
          <w:rFonts w:ascii="Times New Roman" w:hAnsi="Times New Roman"/>
          <w:color w:val="000000"/>
          <w:sz w:val="24"/>
          <w:szCs w:val="24"/>
        </w:rPr>
        <w:t xml:space="preserve">(Dadang hawari 2016) </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 xml:space="preserve">Di perkirakan jumlah mereka yang menderita gangguan kecemasan ini baik akut maupun kronik mencapai 5 % dari jumlah penduduk, dengan perbandingan antara wanita dan pria 2 banding 1. </w:t>
      </w:r>
      <w:r w:rsidRPr="00F15B6B">
        <w:rPr>
          <w:rFonts w:ascii="Times New Roman" w:hAnsi="Times New Roman"/>
          <w:color w:val="000000"/>
          <w:sz w:val="24"/>
          <w:szCs w:val="24"/>
        </w:rPr>
        <w:lastRenderedPageBreak/>
        <w:t>Dan diperkirakan antara 2% - 4 % antara penduduk di suatu saat dalam kehidupanya pernah mengalami gangguan cemas.</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 xml:space="preserve">Tidak semua orang yang mengalami stressor psikososial akan menderita gangguan cemas, hal ini tergantung pada struktur keperibadianya. Orang dengan keperibadian pencemas lebih rentan </w:t>
      </w:r>
      <w:r w:rsidRPr="00F15B6B">
        <w:rPr>
          <w:rFonts w:ascii="Times New Roman" w:hAnsi="Times New Roman"/>
          <w:i/>
          <w:color w:val="000000"/>
          <w:sz w:val="24"/>
          <w:szCs w:val="24"/>
        </w:rPr>
        <w:t>(vulnerable)</w:t>
      </w:r>
      <w:r w:rsidRPr="00F15B6B">
        <w:rPr>
          <w:rFonts w:ascii="Times New Roman" w:hAnsi="Times New Roman"/>
          <w:color w:val="000000"/>
          <w:sz w:val="24"/>
          <w:szCs w:val="24"/>
        </w:rPr>
        <w:t xml:space="preserve"> untuk menederita gangguan cemas lebih besar dari orang yang tidak berkepribadian pencemas. Perkembangan kepribadian </w:t>
      </w:r>
      <w:r w:rsidRPr="00F15B6B">
        <w:rPr>
          <w:rFonts w:ascii="Times New Roman" w:hAnsi="Times New Roman"/>
          <w:i/>
          <w:color w:val="000000"/>
          <w:sz w:val="24"/>
          <w:szCs w:val="24"/>
        </w:rPr>
        <w:t>(Personality Depeloment)</w:t>
      </w:r>
      <w:r w:rsidRPr="00F15B6B">
        <w:rPr>
          <w:rFonts w:ascii="Times New Roman" w:hAnsi="Times New Roman"/>
          <w:color w:val="000000"/>
          <w:sz w:val="24"/>
          <w:szCs w:val="24"/>
        </w:rPr>
        <w:t xml:space="preserve"> seseoraang di mulai dari sejak usia 18 tahun dan tergantung dari pendidikan orang tua (psiko-eduktif) di rumah, pendidikan di sekolahdan pengarauh lingkungan di sekolah dan pengaruh lingkungan pergaulan sosialnya serta pengalaman pengalaman dalam kehidupanya. </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Seseoraang menjadi pencemas terutama akibat proses imitasi  dan identifikasi dirinya terhadap kedua orang tuanya, dari pada pengaruh turunan (genetika) atau dengaan kata lain parental example lebih utama dari pada parental genes. Demikian pula hanya dengan kepribadian defresif daan bentuk bentuk kepribadian lainya. (Dadang hawari 2016)</w:t>
      </w:r>
    </w:p>
    <w:p w:rsidR="00D278A9" w:rsidRPr="00F15B6B" w:rsidRDefault="00D278A9" w:rsidP="00D278A9">
      <w:pPr>
        <w:pStyle w:val="ListParagraph"/>
        <w:autoSpaceDE w:val="0"/>
        <w:autoSpaceDN w:val="0"/>
        <w:adjustRightInd w:val="0"/>
        <w:spacing w:after="0"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 xml:space="preserve">Manifestasi Perifer Ansietas (Benjamin &amp; Virginia, 2004) yaitu </w:t>
      </w:r>
    </w:p>
    <w:p w:rsidR="00D278A9" w:rsidRPr="00F15B6B" w:rsidRDefault="00D278A9" w:rsidP="00D278A9">
      <w:pPr>
        <w:pStyle w:val="ListParagraph"/>
        <w:numPr>
          <w:ilvl w:val="0"/>
          <w:numId w:val="19"/>
        </w:numPr>
        <w:autoSpaceDE w:val="0"/>
        <w:autoSpaceDN w:val="0"/>
        <w:adjustRightInd w:val="0"/>
        <w:spacing w:after="0"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Diare</w:t>
      </w:r>
    </w:p>
    <w:p w:rsidR="00D278A9" w:rsidRPr="00F15B6B" w:rsidRDefault="00D278A9" w:rsidP="00D278A9">
      <w:pPr>
        <w:pStyle w:val="ListParagraph"/>
        <w:numPr>
          <w:ilvl w:val="0"/>
          <w:numId w:val="19"/>
        </w:numPr>
        <w:autoSpaceDE w:val="0"/>
        <w:autoSpaceDN w:val="0"/>
        <w:adjustRightInd w:val="0"/>
        <w:spacing w:after="0"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Pusing, Kepalah terasa ringan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Hiperhidrosis (Kondisi di mana seseoraang mengeluarkan keringat yang berlebihan)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Hiperrefleksia (Mudah terangsang)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Pr>
          <w:rFonts w:ascii="Times New Roman" w:hAnsi="Times New Roman"/>
          <w:color w:val="000000"/>
          <w:sz w:val="24"/>
          <w:szCs w:val="24"/>
        </w:rPr>
        <w:t>H</w:t>
      </w:r>
      <w:r w:rsidRPr="00F15B6B">
        <w:rPr>
          <w:rFonts w:ascii="Times New Roman" w:hAnsi="Times New Roman"/>
          <w:color w:val="000000"/>
          <w:sz w:val="24"/>
          <w:szCs w:val="24"/>
        </w:rPr>
        <w:t xml:space="preserve">ipertensi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Palpitasi (Jantung berdebar kuat, cepat)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Midrialis pupil (pelebaran pupil)</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Gelisah</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Sinkop (Kehilangan kesadaran yang terjadi secara mendadak dan dalam waktu yang singkat)</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Takikardia</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Kesemutan di ekstremitas</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Tremor </w:t>
      </w:r>
    </w:p>
    <w:p w:rsidR="00D278A9" w:rsidRPr="00F15B6B" w:rsidRDefault="00D278A9" w:rsidP="00D278A9">
      <w:pPr>
        <w:pStyle w:val="ListParagraph"/>
        <w:numPr>
          <w:ilvl w:val="0"/>
          <w:numId w:val="19"/>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Gangguan perut</w:t>
      </w:r>
    </w:p>
    <w:p w:rsidR="00D278A9" w:rsidRPr="00F15B6B" w:rsidRDefault="00D278A9" w:rsidP="00D278A9">
      <w:pPr>
        <w:spacing w:line="480" w:lineRule="auto"/>
        <w:ind w:left="993" w:firstLine="708"/>
        <w:jc w:val="both"/>
        <w:rPr>
          <w:rFonts w:ascii="Times New Roman" w:hAnsi="Times New Roman"/>
          <w:color w:val="000000"/>
          <w:sz w:val="24"/>
          <w:szCs w:val="24"/>
        </w:rPr>
      </w:pPr>
      <w:r w:rsidRPr="00F15B6B">
        <w:rPr>
          <w:rFonts w:ascii="Times New Roman" w:hAnsi="Times New Roman"/>
          <w:color w:val="000000"/>
          <w:sz w:val="24"/>
          <w:szCs w:val="24"/>
        </w:rPr>
        <w:t xml:space="preserve">Gejala klinis menurut (Dadang, 2016): Keluhan keluhan yang sering dikemukakan oleh orang yang mengalami gangguan kecemasan antara lain sebagai berikut : </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Cemas, khawatir, firasat buruk, takut akan pikiranya sendiri, mudah tersinggung</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Merasa tegang, tidak tenang, gelisah, mudah terkejut </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Takut sendirian, takut pada keramaian dan banyak orang </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Gangguan pola tidur, mimpi mimpi yang menenangkan </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Gangguan konsentrasi dan daya ingat</w:t>
      </w:r>
    </w:p>
    <w:p w:rsidR="00D278A9" w:rsidRPr="00F15B6B" w:rsidRDefault="00D278A9" w:rsidP="00D278A9">
      <w:pPr>
        <w:pStyle w:val="ListParagraph"/>
        <w:numPr>
          <w:ilvl w:val="0"/>
          <w:numId w:val="16"/>
        </w:numPr>
        <w:spacing w:line="480" w:lineRule="auto"/>
        <w:ind w:left="1276" w:hanging="283"/>
        <w:jc w:val="both"/>
        <w:rPr>
          <w:rFonts w:ascii="Times New Roman" w:hAnsi="Times New Roman"/>
          <w:color w:val="000000"/>
          <w:sz w:val="24"/>
          <w:szCs w:val="24"/>
        </w:rPr>
      </w:pPr>
      <w:r w:rsidRPr="00F15B6B">
        <w:rPr>
          <w:rFonts w:ascii="Times New Roman" w:hAnsi="Times New Roman"/>
          <w:color w:val="000000"/>
          <w:sz w:val="24"/>
          <w:szCs w:val="24"/>
        </w:rPr>
        <w:t xml:space="preserve">Keluhan keluhan somatik, misalnya rasa sakit pada otot dan tulang, pendengaran berdenging, (tinitus), berdebar debar, sesak nafas, </w:t>
      </w:r>
      <w:r w:rsidRPr="00F15B6B">
        <w:rPr>
          <w:rFonts w:ascii="Times New Roman" w:hAnsi="Times New Roman"/>
          <w:color w:val="000000"/>
          <w:sz w:val="24"/>
          <w:szCs w:val="24"/>
        </w:rPr>
        <w:lastRenderedPageBreak/>
        <w:t>gangguan pencernaan, gangguan peremihan, sakit kepalah dan lain sebagainya.</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color w:val="000000"/>
          <w:sz w:val="24"/>
          <w:szCs w:val="24"/>
        </w:rPr>
      </w:pPr>
      <w:r w:rsidRPr="00F15B6B">
        <w:rPr>
          <w:rFonts w:ascii="Times New Roman" w:hAnsi="Times New Roman"/>
          <w:b/>
          <w:color w:val="000000"/>
          <w:sz w:val="24"/>
          <w:szCs w:val="24"/>
        </w:rPr>
        <w:t>Macam-macam kecemasan</w:t>
      </w:r>
    </w:p>
    <w:p w:rsidR="00D278A9" w:rsidRDefault="00D278A9" w:rsidP="00D278A9">
      <w:pPr>
        <w:pStyle w:val="ListParagraph"/>
        <w:spacing w:line="480" w:lineRule="auto"/>
        <w:ind w:left="851" w:firstLine="589"/>
        <w:jc w:val="both"/>
        <w:rPr>
          <w:rFonts w:ascii="Times New Roman" w:hAnsi="Times New Roman"/>
          <w:color w:val="000000"/>
          <w:sz w:val="24"/>
          <w:szCs w:val="24"/>
        </w:rPr>
      </w:pPr>
      <w:r w:rsidRPr="00F15B6B">
        <w:rPr>
          <w:rFonts w:ascii="Times New Roman" w:hAnsi="Times New Roman"/>
          <w:color w:val="000000"/>
          <w:sz w:val="24"/>
          <w:szCs w:val="24"/>
        </w:rPr>
        <w:t>Spielberger (1983) dalam bukunya berjudul</w:t>
      </w:r>
      <w:r w:rsidRPr="00F15B6B">
        <w:rPr>
          <w:rFonts w:ascii="Times New Roman" w:hAnsi="Times New Roman"/>
          <w:i/>
          <w:iCs/>
          <w:color w:val="000000"/>
          <w:sz w:val="24"/>
          <w:szCs w:val="24"/>
        </w:rPr>
        <w:t xml:space="preserve"> Manual for the State-TraitAnxiety Inventory</w:t>
      </w:r>
      <w:r w:rsidRPr="00F15B6B">
        <w:rPr>
          <w:rFonts w:ascii="Times New Roman" w:hAnsi="Times New Roman"/>
          <w:color w:val="000000"/>
          <w:sz w:val="24"/>
          <w:szCs w:val="24"/>
        </w:rPr>
        <w:t xml:space="preserve"> mengatakan bahwa konsep kecemasan bawaan</w:t>
      </w:r>
      <w:r w:rsidRPr="00F15B6B">
        <w:rPr>
          <w:rFonts w:ascii="Times New Roman" w:hAnsi="Times New Roman"/>
          <w:i/>
          <w:iCs/>
          <w:color w:val="000000"/>
          <w:sz w:val="24"/>
          <w:szCs w:val="24"/>
        </w:rPr>
        <w:t xml:space="preserve"> {trait anxiety) </w:t>
      </w:r>
      <w:r w:rsidRPr="00F15B6B">
        <w:rPr>
          <w:rFonts w:ascii="Times New Roman" w:hAnsi="Times New Roman"/>
          <w:color w:val="000000"/>
          <w:sz w:val="24"/>
          <w:szCs w:val="24"/>
        </w:rPr>
        <w:t>dan kecemasan sesaat</w:t>
      </w:r>
      <w:r w:rsidRPr="00F15B6B">
        <w:rPr>
          <w:rFonts w:ascii="Times New Roman" w:hAnsi="Times New Roman"/>
          <w:i/>
          <w:iCs/>
          <w:color w:val="000000"/>
          <w:sz w:val="24"/>
          <w:szCs w:val="24"/>
        </w:rPr>
        <w:t xml:space="preserve"> {state anxiety)</w:t>
      </w:r>
      <w:r w:rsidRPr="00F15B6B">
        <w:rPr>
          <w:rFonts w:ascii="Times New Roman" w:hAnsi="Times New Roman"/>
          <w:color w:val="000000"/>
          <w:sz w:val="24"/>
          <w:szCs w:val="24"/>
        </w:rPr>
        <w:t xml:space="preserve"> pertama kali diperkenalkan oleh Cartel (1966) yang kemudian dikembangkan oleh Spielberger (1966,1972,1976,1979). Charles Spielberger (1966, dalam Gunarsa 2004) membagi kecemasan menjadi dua bagian, yaitu:</w:t>
      </w:r>
    </w:p>
    <w:p w:rsidR="00D278A9" w:rsidRPr="0056637C" w:rsidRDefault="00D278A9" w:rsidP="00D278A9">
      <w:pPr>
        <w:pStyle w:val="ListParagraph"/>
        <w:spacing w:line="480" w:lineRule="auto"/>
        <w:ind w:left="851" w:firstLine="589"/>
        <w:jc w:val="both"/>
        <w:rPr>
          <w:rFonts w:ascii="Times New Roman" w:hAnsi="Times New Roman"/>
          <w:color w:val="000000"/>
          <w:sz w:val="24"/>
          <w:szCs w:val="24"/>
        </w:rPr>
      </w:pPr>
    </w:p>
    <w:p w:rsidR="00D278A9" w:rsidRPr="00F15B6B" w:rsidRDefault="00D278A9" w:rsidP="00D278A9">
      <w:pPr>
        <w:pStyle w:val="ListParagraph"/>
        <w:numPr>
          <w:ilvl w:val="3"/>
          <w:numId w:val="26"/>
        </w:numPr>
        <w:spacing w:line="480" w:lineRule="auto"/>
        <w:ind w:left="1276"/>
        <w:jc w:val="both"/>
        <w:rPr>
          <w:rFonts w:ascii="Times New Roman" w:hAnsi="Times New Roman"/>
          <w:color w:val="000000"/>
          <w:sz w:val="24"/>
          <w:szCs w:val="24"/>
        </w:rPr>
      </w:pPr>
      <w:r w:rsidRPr="00F15B6B">
        <w:rPr>
          <w:rFonts w:ascii="Times New Roman" w:hAnsi="Times New Roman"/>
          <w:b/>
          <w:bCs w:val="0"/>
          <w:color w:val="000000"/>
          <w:sz w:val="24"/>
          <w:szCs w:val="24"/>
        </w:rPr>
        <w:t>Kecemasan sesaat</w:t>
      </w:r>
      <w:r w:rsidRPr="00F15B6B">
        <w:rPr>
          <w:rFonts w:ascii="Times New Roman" w:hAnsi="Times New Roman"/>
          <w:b/>
          <w:bCs w:val="0"/>
          <w:i/>
          <w:iCs/>
          <w:color w:val="000000"/>
          <w:sz w:val="24"/>
          <w:szCs w:val="24"/>
        </w:rPr>
        <w:t xml:space="preserve"> {State Anxiety)</w:t>
      </w:r>
    </w:p>
    <w:p w:rsidR="00D278A9" w:rsidRPr="00F15B6B" w:rsidRDefault="00D278A9" w:rsidP="00D278A9">
      <w:pPr>
        <w:pStyle w:val="ListParagraph"/>
        <w:spacing w:line="480" w:lineRule="auto"/>
        <w:ind w:left="1276" w:firstLine="425"/>
        <w:jc w:val="both"/>
        <w:rPr>
          <w:rFonts w:ascii="Times New Roman" w:hAnsi="Times New Roman"/>
          <w:color w:val="000000"/>
          <w:sz w:val="24"/>
          <w:szCs w:val="24"/>
        </w:rPr>
      </w:pPr>
      <w:r w:rsidRPr="00F15B6B">
        <w:rPr>
          <w:rFonts w:ascii="Times New Roman" w:hAnsi="Times New Roman"/>
          <w:color w:val="000000"/>
          <w:sz w:val="24"/>
          <w:szCs w:val="24"/>
        </w:rPr>
        <w:t>Spielberger (1983) mengatakan bahwa</w:t>
      </w:r>
      <w:r w:rsidRPr="00F15B6B">
        <w:rPr>
          <w:rFonts w:ascii="Times New Roman" w:hAnsi="Times New Roman"/>
          <w:i/>
          <w:iCs/>
          <w:color w:val="000000"/>
          <w:sz w:val="24"/>
          <w:szCs w:val="24"/>
        </w:rPr>
        <w:t xml:space="preserve"> state anxiety</w:t>
      </w:r>
      <w:r w:rsidRPr="00F15B6B">
        <w:rPr>
          <w:rFonts w:ascii="Times New Roman" w:hAnsi="Times New Roman"/>
          <w:color w:val="000000"/>
          <w:sz w:val="24"/>
          <w:szCs w:val="24"/>
        </w:rPr>
        <w:t xml:space="preserve"> ditandai oleh perasaan subjektif terhadap tekanan,</w:t>
      </w:r>
      <w:r>
        <w:rPr>
          <w:rFonts w:ascii="Times New Roman" w:hAnsi="Times New Roman"/>
          <w:color w:val="000000"/>
          <w:sz w:val="24"/>
          <w:szCs w:val="24"/>
        </w:rPr>
        <w:t xml:space="preserve"> </w:t>
      </w:r>
      <w:r w:rsidRPr="00F15B6B">
        <w:rPr>
          <w:rFonts w:ascii="Times New Roman" w:hAnsi="Times New Roman"/>
          <w:color w:val="000000"/>
          <w:sz w:val="24"/>
          <w:szCs w:val="24"/>
        </w:rPr>
        <w:t>ketakutan, kekhawatiran dan kecemasan dan ditandai oleh aktivasi atau stimulasi dari</w:t>
      </w:r>
      <w:r w:rsidRPr="00F15B6B">
        <w:rPr>
          <w:rFonts w:ascii="Times New Roman" w:hAnsi="Times New Roman"/>
          <w:i/>
          <w:iCs/>
          <w:color w:val="000000"/>
          <w:sz w:val="24"/>
          <w:szCs w:val="24"/>
        </w:rPr>
        <w:t xml:space="preserve"> autonomic nervous system.</w:t>
      </w:r>
      <w:r w:rsidRPr="00F15B6B">
        <w:rPr>
          <w:rFonts w:ascii="Times New Roman" w:hAnsi="Times New Roman"/>
          <w:color w:val="000000"/>
          <w:sz w:val="24"/>
          <w:szCs w:val="24"/>
        </w:rPr>
        <w:t xml:space="preserve"> Spielberger (1972</w:t>
      </w:r>
      <w:r>
        <w:rPr>
          <w:rFonts w:ascii="Times New Roman" w:hAnsi="Times New Roman"/>
          <w:color w:val="000000"/>
          <w:sz w:val="24"/>
          <w:szCs w:val="24"/>
        </w:rPr>
        <w:t xml:space="preserve">) </w:t>
      </w:r>
      <w:r w:rsidRPr="00F15B6B">
        <w:rPr>
          <w:rFonts w:ascii="Times New Roman" w:hAnsi="Times New Roman"/>
          <w:color w:val="000000"/>
          <w:sz w:val="24"/>
          <w:szCs w:val="24"/>
        </w:rPr>
        <w:t>dalam Satiadarma,</w:t>
      </w:r>
      <w:r>
        <w:rPr>
          <w:rFonts w:ascii="Times New Roman" w:hAnsi="Times New Roman"/>
          <w:color w:val="000000"/>
          <w:sz w:val="24"/>
          <w:szCs w:val="24"/>
        </w:rPr>
        <w:t xml:space="preserve"> </w:t>
      </w:r>
      <w:r w:rsidRPr="00F15B6B">
        <w:rPr>
          <w:rFonts w:ascii="Times New Roman" w:hAnsi="Times New Roman"/>
          <w:color w:val="000000"/>
          <w:sz w:val="24"/>
          <w:szCs w:val="24"/>
        </w:rPr>
        <w:t>2000) mengatakan bahwa kecemasan sesaat berfluktuasi, berubah-ubah dari suatu waktu-waktu yang lainnya, yang sangat dipengaruhi oleh kondisi dan situasi yang terjadi saat kini. Kecemasan sesaat ini dipicu oleh situasi tertentu yang dihadapi seseorang, misalnya situasi bertanding lebih mencemaskan daripada situasi latihan,situasi latihan lebih mencemaskan daripada situasi liburan dan  seterusnya.  Namun,</w:t>
      </w:r>
      <w:r>
        <w:rPr>
          <w:rFonts w:ascii="Times New Roman" w:hAnsi="Times New Roman"/>
          <w:color w:val="000000"/>
          <w:sz w:val="24"/>
          <w:szCs w:val="24"/>
        </w:rPr>
        <w:t xml:space="preserve"> </w:t>
      </w:r>
      <w:r w:rsidRPr="00F15B6B">
        <w:rPr>
          <w:rFonts w:ascii="Times New Roman" w:hAnsi="Times New Roman"/>
          <w:color w:val="000000"/>
          <w:sz w:val="24"/>
          <w:szCs w:val="24"/>
        </w:rPr>
        <w:t>dalam kenyataannya,</w:t>
      </w:r>
      <w:r>
        <w:rPr>
          <w:rFonts w:ascii="Times New Roman" w:hAnsi="Times New Roman"/>
          <w:color w:val="000000"/>
          <w:sz w:val="24"/>
          <w:szCs w:val="24"/>
        </w:rPr>
        <w:t xml:space="preserve"> </w:t>
      </w:r>
      <w:r w:rsidRPr="00F15B6B">
        <w:rPr>
          <w:rFonts w:ascii="Times New Roman" w:hAnsi="Times New Roman"/>
          <w:color w:val="000000"/>
          <w:sz w:val="24"/>
          <w:szCs w:val="24"/>
        </w:rPr>
        <w:t>kecemasan sesaat ini  sangat dipengaruhi oleh kecemasan bawaan.</w:t>
      </w:r>
    </w:p>
    <w:p w:rsidR="00D278A9" w:rsidRPr="00F15B6B" w:rsidRDefault="00D278A9" w:rsidP="00D278A9">
      <w:pPr>
        <w:pStyle w:val="ListParagraph"/>
        <w:spacing w:line="480" w:lineRule="auto"/>
        <w:ind w:left="1276" w:firstLine="425"/>
        <w:jc w:val="both"/>
        <w:rPr>
          <w:rFonts w:ascii="Times New Roman" w:hAnsi="Times New Roman"/>
          <w:color w:val="000000"/>
          <w:sz w:val="24"/>
          <w:szCs w:val="24"/>
        </w:rPr>
      </w:pPr>
      <w:r w:rsidRPr="00F15B6B">
        <w:rPr>
          <w:rFonts w:ascii="Times New Roman" w:hAnsi="Times New Roman"/>
          <w:color w:val="000000"/>
          <w:sz w:val="24"/>
          <w:szCs w:val="24"/>
        </w:rPr>
        <w:lastRenderedPageBreak/>
        <w:t>Menurut Harris dan Harris (1984), kecemasan sesaat terbagi lagi ke dalam dua dimensi yaitu</w:t>
      </w:r>
      <w:r w:rsidRPr="00F15B6B">
        <w:rPr>
          <w:rFonts w:ascii="Times New Roman" w:hAnsi="Times New Roman"/>
          <w:i/>
          <w:iCs/>
          <w:color w:val="000000"/>
          <w:sz w:val="24"/>
          <w:szCs w:val="24"/>
        </w:rPr>
        <w:t xml:space="preserve"> somatic anxiety</w:t>
      </w:r>
      <w:r w:rsidRPr="00F15B6B">
        <w:rPr>
          <w:rFonts w:ascii="Times New Roman" w:hAnsi="Times New Roman"/>
          <w:color w:val="000000"/>
          <w:sz w:val="24"/>
          <w:szCs w:val="24"/>
        </w:rPr>
        <w:t xml:space="preserve"> dan</w:t>
      </w:r>
      <w:r w:rsidRPr="00F15B6B">
        <w:rPr>
          <w:rFonts w:ascii="Times New Roman" w:hAnsi="Times New Roman"/>
          <w:i/>
          <w:iCs/>
          <w:color w:val="000000"/>
          <w:sz w:val="24"/>
          <w:szCs w:val="24"/>
        </w:rPr>
        <w:t xml:space="preserve"> cognitive anxiety.</w:t>
      </w:r>
      <w:r w:rsidRPr="00F15B6B">
        <w:rPr>
          <w:rFonts w:ascii="Times New Roman" w:hAnsi="Times New Roman"/>
          <w:color w:val="000000"/>
          <w:sz w:val="24"/>
          <w:szCs w:val="24"/>
        </w:rPr>
        <w:t xml:space="preserve"> Menurut Jarvis (2006), ketika kita cemas, kita akan mengalami perubahan fisiologis berhubungan dengan stimulasi yang tinggi, termasuk peningkatan denyut jantung dan tekanan darah, sakit perut, bernafas lebih cepat dan muka yang memerah. Perubahan fisiologis tersebut berhubungan dengan</w:t>
      </w:r>
      <w:r w:rsidRPr="00F15B6B">
        <w:rPr>
          <w:rFonts w:ascii="Times New Roman" w:hAnsi="Times New Roman"/>
          <w:i/>
          <w:iCs/>
          <w:color w:val="000000"/>
          <w:sz w:val="24"/>
          <w:szCs w:val="24"/>
        </w:rPr>
        <w:t xml:space="preserve"> somatic anxiety.</w:t>
      </w:r>
    </w:p>
    <w:p w:rsidR="00D278A9" w:rsidRPr="00F15B6B" w:rsidRDefault="00D278A9" w:rsidP="00D278A9">
      <w:pPr>
        <w:pStyle w:val="ListParagraph"/>
        <w:spacing w:line="480" w:lineRule="auto"/>
        <w:ind w:left="1276" w:firstLine="425"/>
        <w:jc w:val="both"/>
        <w:rPr>
          <w:rFonts w:ascii="Times New Roman" w:hAnsi="Times New Roman"/>
          <w:color w:val="000000"/>
          <w:sz w:val="24"/>
          <w:szCs w:val="24"/>
        </w:rPr>
      </w:pPr>
      <w:r w:rsidRPr="00F15B6B">
        <w:rPr>
          <w:rFonts w:ascii="Times New Roman" w:hAnsi="Times New Roman"/>
          <w:color w:val="000000"/>
          <w:sz w:val="24"/>
          <w:szCs w:val="24"/>
        </w:rPr>
        <w:t>Menurut Atwater (1983), jantung kita akan berdetak kencang, otot kita akan mengencang dan kita akan berkeringat dingin apabila mengalami kecemasan. Pada waktu kita mengalami</w:t>
      </w:r>
      <w:r w:rsidRPr="00F15B6B">
        <w:rPr>
          <w:rFonts w:ascii="Times New Roman" w:hAnsi="Times New Roman"/>
          <w:i/>
          <w:iCs/>
          <w:color w:val="000000"/>
          <w:sz w:val="24"/>
          <w:szCs w:val="24"/>
        </w:rPr>
        <w:t xml:space="preserve"> somatic anxiety,</w:t>
      </w:r>
      <w:r w:rsidRPr="00F15B6B">
        <w:rPr>
          <w:rFonts w:ascii="Times New Roman" w:hAnsi="Times New Roman"/>
          <w:color w:val="000000"/>
          <w:sz w:val="24"/>
          <w:szCs w:val="24"/>
        </w:rPr>
        <w:t xml:space="preserve"> kita juga dapat mengalami</w:t>
      </w:r>
      <w:r w:rsidRPr="00F15B6B">
        <w:rPr>
          <w:rFonts w:ascii="Times New Roman" w:hAnsi="Times New Roman"/>
          <w:i/>
          <w:iCs/>
          <w:color w:val="000000"/>
          <w:sz w:val="24"/>
          <w:szCs w:val="24"/>
        </w:rPr>
        <w:t xml:space="preserve"> cognitive anxiety.  Cognitive anxiety </w:t>
      </w:r>
      <w:r w:rsidRPr="00F15B6B">
        <w:rPr>
          <w:rFonts w:ascii="Times New Roman" w:hAnsi="Times New Roman"/>
          <w:color w:val="000000"/>
          <w:sz w:val="24"/>
          <w:szCs w:val="24"/>
        </w:rPr>
        <w:t>berhubungan dengan pikiran-pikiran yang menemani</w:t>
      </w:r>
      <w:r w:rsidRPr="00F15B6B">
        <w:rPr>
          <w:rFonts w:ascii="Times New Roman" w:hAnsi="Times New Roman"/>
          <w:i/>
          <w:iCs/>
          <w:color w:val="000000"/>
          <w:sz w:val="24"/>
          <w:szCs w:val="24"/>
        </w:rPr>
        <w:t xml:space="preserve"> somatic anxiety.</w:t>
      </w:r>
      <w:r w:rsidRPr="00F15B6B">
        <w:rPr>
          <w:rFonts w:ascii="Times New Roman" w:hAnsi="Times New Roman"/>
          <w:color w:val="000000"/>
          <w:sz w:val="24"/>
          <w:szCs w:val="24"/>
        </w:rPr>
        <w:t xml:space="preserve"> Pemikiran tersebut meliputi kekuatiran, meragukan diri sendiri dan gambaran akan kekalahan dan dipermalukan. Dalam proses kompetisi, kecemasan sesaat dinamakan kecemasan kompetitif sesaat</w:t>
      </w:r>
      <w:r w:rsidRPr="00F15B6B">
        <w:rPr>
          <w:rFonts w:ascii="Times New Roman" w:hAnsi="Times New Roman"/>
          <w:i/>
          <w:iCs/>
          <w:color w:val="000000"/>
          <w:sz w:val="24"/>
          <w:szCs w:val="24"/>
        </w:rPr>
        <w:t xml:space="preserve"> {competitive state anxiey).</w:t>
      </w:r>
      <w:r w:rsidRPr="00F15B6B">
        <w:rPr>
          <w:rFonts w:ascii="Times New Roman" w:hAnsi="Times New Roman"/>
          <w:color w:val="000000"/>
          <w:sz w:val="24"/>
          <w:szCs w:val="24"/>
        </w:rPr>
        <w:t xml:space="preserve"> Kecemasan kompetitif sesaat adalah kecemasan yang ditimbulkan oleh situasi kompetisi olahraga yang dirasakan atlet sebelum suatu pertandingan dimulai. Kecemasan kompetitif sesaat merupakan hasil dari kecemasan dasar atlet dalam mempersepsikan   situasi kompetisi (Spielberger dalam Silva dan Weinberg, 1984).</w:t>
      </w:r>
    </w:p>
    <w:p w:rsidR="00D278A9" w:rsidRPr="00F15B6B" w:rsidRDefault="00D278A9" w:rsidP="00D278A9">
      <w:pPr>
        <w:pStyle w:val="ListParagraph"/>
        <w:numPr>
          <w:ilvl w:val="3"/>
          <w:numId w:val="26"/>
        </w:numPr>
        <w:spacing w:line="480" w:lineRule="auto"/>
        <w:ind w:left="1276"/>
        <w:jc w:val="both"/>
        <w:rPr>
          <w:rFonts w:ascii="Times New Roman" w:hAnsi="Times New Roman"/>
          <w:color w:val="000000"/>
          <w:sz w:val="24"/>
          <w:szCs w:val="24"/>
        </w:rPr>
      </w:pPr>
      <w:r w:rsidRPr="00F15B6B">
        <w:rPr>
          <w:rFonts w:ascii="Times New Roman" w:hAnsi="Times New Roman"/>
          <w:b/>
          <w:bCs w:val="0"/>
          <w:color w:val="000000"/>
          <w:sz w:val="24"/>
          <w:szCs w:val="24"/>
        </w:rPr>
        <w:t>Kecemasan Bawaan</w:t>
      </w:r>
      <w:r w:rsidRPr="00F15B6B">
        <w:rPr>
          <w:rFonts w:ascii="Times New Roman" w:hAnsi="Times New Roman"/>
          <w:b/>
          <w:bCs w:val="0"/>
          <w:i/>
          <w:iCs/>
          <w:color w:val="000000"/>
          <w:sz w:val="24"/>
          <w:szCs w:val="24"/>
        </w:rPr>
        <w:t xml:space="preserve"> {Trait Anxiety)</w:t>
      </w:r>
    </w:p>
    <w:p w:rsidR="00D278A9" w:rsidRPr="00F15B6B" w:rsidRDefault="00D278A9" w:rsidP="00D278A9">
      <w:pPr>
        <w:pStyle w:val="ListParagraph"/>
        <w:spacing w:line="480" w:lineRule="auto"/>
        <w:ind w:left="1276" w:firstLine="425"/>
        <w:jc w:val="both"/>
        <w:rPr>
          <w:rFonts w:ascii="Times New Roman" w:hAnsi="Times New Roman"/>
          <w:color w:val="000000"/>
          <w:sz w:val="24"/>
          <w:szCs w:val="24"/>
        </w:rPr>
      </w:pPr>
      <w:r w:rsidRPr="00F15B6B">
        <w:rPr>
          <w:rFonts w:ascii="Times New Roman" w:hAnsi="Times New Roman"/>
          <w:color w:val="000000"/>
          <w:sz w:val="24"/>
          <w:szCs w:val="24"/>
        </w:rPr>
        <w:lastRenderedPageBreak/>
        <w:t>Spielberger mengatakan bahwa</w:t>
      </w:r>
      <w:r w:rsidRPr="00F15B6B">
        <w:rPr>
          <w:rFonts w:ascii="Times New Roman" w:hAnsi="Times New Roman"/>
          <w:i/>
          <w:iCs/>
          <w:color w:val="000000"/>
          <w:sz w:val="24"/>
          <w:szCs w:val="24"/>
        </w:rPr>
        <w:t xml:space="preserve"> trait anxiety {T-anxiety)</w:t>
      </w:r>
      <w:r w:rsidRPr="00F15B6B">
        <w:rPr>
          <w:rFonts w:ascii="Times New Roman" w:hAnsi="Times New Roman"/>
          <w:color w:val="000000"/>
          <w:sz w:val="24"/>
          <w:szCs w:val="24"/>
        </w:rPr>
        <w:t xml:space="preserve"> mengacu pada perbedaan individu yang cenderung stabil dalam tingkatan kecemasannya. Hal itu berarti perbedaan antara orang dalam kecenderungan untuk mempresepsikan situasi yang stres sebagai berbahaya atau mengancam dan untuk merespons situasi tersebut dengan kenaikan tingkat</w:t>
      </w:r>
      <w:r w:rsidRPr="00F15B6B">
        <w:rPr>
          <w:rFonts w:ascii="Times New Roman" w:hAnsi="Times New Roman"/>
          <w:i/>
          <w:iCs/>
          <w:color w:val="000000"/>
          <w:sz w:val="24"/>
          <w:szCs w:val="24"/>
        </w:rPr>
        <w:t xml:space="preserve"> state anxiety-nya.</w:t>
      </w:r>
      <w:r w:rsidRPr="00F15B6B">
        <w:rPr>
          <w:rFonts w:ascii="Times New Roman" w:hAnsi="Times New Roman"/>
          <w:color w:val="000000"/>
          <w:sz w:val="24"/>
          <w:szCs w:val="24"/>
        </w:rPr>
        <w:t xml:space="preserve"> T-</w:t>
      </w:r>
      <w:r w:rsidRPr="00F15B6B">
        <w:rPr>
          <w:rFonts w:ascii="Times New Roman" w:hAnsi="Times New Roman"/>
          <w:i/>
          <w:iCs/>
          <w:color w:val="000000"/>
          <w:sz w:val="24"/>
          <w:szCs w:val="24"/>
        </w:rPr>
        <w:t>Anxiety</w:t>
      </w:r>
      <w:r w:rsidRPr="00F15B6B">
        <w:rPr>
          <w:rFonts w:ascii="Times New Roman" w:hAnsi="Times New Roman"/>
          <w:color w:val="000000"/>
          <w:sz w:val="24"/>
          <w:szCs w:val="24"/>
        </w:rPr>
        <w:t xml:space="preserve"> juga mencerminkan perbedaan individu dalam jumlah dan kekuatan pada saat terjadi keadaan yang menimbulkan kecemasan sudah terjadi pada masa lalu dan dalam kemungkinan bahwa keadaan tersebut akan dialami kembali pada masa yang akan datang. Semakin kuat</w:t>
      </w:r>
      <w:r w:rsidRPr="00F15B6B">
        <w:rPr>
          <w:rFonts w:ascii="Times New Roman" w:hAnsi="Times New Roman"/>
          <w:i/>
          <w:iCs/>
          <w:color w:val="000000"/>
          <w:sz w:val="24"/>
          <w:szCs w:val="24"/>
        </w:rPr>
        <w:t>trait anxiety,</w:t>
      </w:r>
      <w:r w:rsidRPr="00F15B6B">
        <w:rPr>
          <w:rFonts w:ascii="Times New Roman" w:hAnsi="Times New Roman"/>
          <w:color w:val="000000"/>
          <w:sz w:val="24"/>
          <w:szCs w:val="24"/>
        </w:rPr>
        <w:t xml:space="preserve"> semakin mungkin seseorang akan mengalami kenaikan yang lebih tinggi pada</w:t>
      </w:r>
      <w:r w:rsidRPr="00F15B6B">
        <w:rPr>
          <w:rFonts w:ascii="Times New Roman" w:hAnsi="Times New Roman"/>
          <w:i/>
          <w:iCs/>
          <w:color w:val="000000"/>
          <w:sz w:val="24"/>
          <w:szCs w:val="24"/>
        </w:rPr>
        <w:t xml:space="preserve"> T-Anxiety</w:t>
      </w:r>
      <w:r w:rsidRPr="00F15B6B">
        <w:rPr>
          <w:rFonts w:ascii="Times New Roman" w:hAnsi="Times New Roman"/>
          <w:color w:val="000000"/>
          <w:sz w:val="24"/>
          <w:szCs w:val="24"/>
        </w:rPr>
        <w:t xml:space="preserve"> dalam situasi yang mengancam.</w:t>
      </w:r>
    </w:p>
    <w:p w:rsidR="00D278A9" w:rsidRPr="00F15B6B" w:rsidRDefault="00D278A9" w:rsidP="00D278A9">
      <w:pPr>
        <w:pStyle w:val="ListParagraph"/>
        <w:spacing w:line="480" w:lineRule="auto"/>
        <w:ind w:left="1276" w:firstLine="425"/>
        <w:jc w:val="both"/>
        <w:rPr>
          <w:rFonts w:ascii="Times New Roman" w:hAnsi="Times New Roman"/>
          <w:color w:val="000000"/>
          <w:sz w:val="24"/>
          <w:szCs w:val="24"/>
        </w:rPr>
      </w:pPr>
      <w:r w:rsidRPr="00F15B6B">
        <w:rPr>
          <w:rFonts w:ascii="Times New Roman" w:hAnsi="Times New Roman"/>
          <w:color w:val="000000"/>
          <w:sz w:val="24"/>
          <w:szCs w:val="24"/>
        </w:rPr>
        <w:t>Spielberger (1972, dalam Satiadarma,2000) mengatakan bahwa kecemasan bawaan adalah faktor kepribadian yang mempengaruhi seseorang untuk mempersepsi suatu keadaan sebagai situasi yang mengandung ancaman atau situasi yang mengancam.</w:t>
      </w:r>
    </w:p>
    <w:p w:rsidR="00D278A9" w:rsidRPr="00F15B6B" w:rsidRDefault="00D278A9" w:rsidP="00D278A9">
      <w:pPr>
        <w:pStyle w:val="ListParagraph"/>
        <w:spacing w:line="480" w:lineRule="auto"/>
        <w:ind w:left="1276" w:firstLine="425"/>
        <w:jc w:val="both"/>
        <w:rPr>
          <w:rFonts w:ascii="Times New Roman" w:hAnsi="Times New Roman"/>
          <w:i/>
          <w:iCs/>
          <w:color w:val="000000"/>
          <w:sz w:val="24"/>
          <w:szCs w:val="24"/>
        </w:rPr>
      </w:pPr>
      <w:r w:rsidRPr="00F15B6B">
        <w:rPr>
          <w:rFonts w:ascii="Times New Roman" w:hAnsi="Times New Roman"/>
          <w:color w:val="000000"/>
          <w:sz w:val="24"/>
          <w:szCs w:val="24"/>
        </w:rPr>
        <w:t xml:space="preserve">Menurut Jarvis (2006), seseorang yang memiliki kecemasan dasar yang tinggi akan merasakan kecemasan hampir pada setiap pertandingan yang diikutinya. Dalam proses kompetisi, kecemasan dasar,  dinamakan kecemasan kompetitif dasar. Menurut Martens (1977, dalam Silva dan Weinberg, 1984), Kecemasan kompetitif dasar adalah sebuah konstruk yang mendeskripiskan perbedaan </w:t>
      </w:r>
      <w:r w:rsidRPr="00F15B6B">
        <w:rPr>
          <w:rFonts w:ascii="Times New Roman" w:hAnsi="Times New Roman"/>
          <w:color w:val="000000"/>
          <w:sz w:val="24"/>
          <w:szCs w:val="24"/>
        </w:rPr>
        <w:lastRenderedPageBreak/>
        <w:t>individu dalam kecenderungan untuk mempersepsi kompetisi sebagai sesuatu yang mengancam dan untuk merespons situasi tersebut dengan intensitas yang berbeda dari reaksi</w:t>
      </w:r>
      <w:r w:rsidRPr="00F15B6B">
        <w:rPr>
          <w:rFonts w:ascii="Times New Roman" w:hAnsi="Times New Roman"/>
          <w:i/>
          <w:iCs/>
          <w:color w:val="000000"/>
          <w:sz w:val="24"/>
          <w:szCs w:val="24"/>
        </w:rPr>
        <w:t xml:space="preserve"> A-state.</w:t>
      </w:r>
      <w:r w:rsidRPr="00F15B6B">
        <w:rPr>
          <w:rFonts w:ascii="Times New Roman" w:hAnsi="Times New Roman"/>
          <w:color w:val="000000"/>
          <w:sz w:val="24"/>
          <w:szCs w:val="24"/>
        </w:rPr>
        <w:t xml:space="preserve"> Dalam perkembangannya, kecemasan kompetitif dasar dibedakan menjadi</w:t>
      </w:r>
      <w:r w:rsidRPr="00F15B6B">
        <w:rPr>
          <w:rFonts w:ascii="Times New Roman" w:hAnsi="Times New Roman"/>
          <w:i/>
          <w:iCs/>
          <w:color w:val="000000"/>
          <w:sz w:val="24"/>
          <w:szCs w:val="24"/>
        </w:rPr>
        <w:t xml:space="preserve"> general trait anxiety</w:t>
      </w:r>
      <w:r w:rsidRPr="00F15B6B">
        <w:rPr>
          <w:rFonts w:ascii="Times New Roman" w:hAnsi="Times New Roman"/>
          <w:color w:val="000000"/>
          <w:sz w:val="24"/>
          <w:szCs w:val="24"/>
        </w:rPr>
        <w:t xml:space="preserve"> dan</w:t>
      </w:r>
      <w:r w:rsidRPr="00F15B6B">
        <w:rPr>
          <w:rFonts w:ascii="Times New Roman" w:hAnsi="Times New Roman"/>
          <w:i/>
          <w:iCs/>
          <w:color w:val="000000"/>
          <w:sz w:val="24"/>
          <w:szCs w:val="24"/>
        </w:rPr>
        <w:t xml:space="preserve"> situation-spesijic trait anxiety.</w:t>
      </w:r>
    </w:p>
    <w:p w:rsidR="00D278A9" w:rsidRPr="00F15B6B" w:rsidRDefault="00D278A9" w:rsidP="00D278A9">
      <w:pPr>
        <w:pStyle w:val="ListParagraph"/>
        <w:spacing w:line="480" w:lineRule="auto"/>
        <w:ind w:left="1276" w:firstLine="425"/>
        <w:jc w:val="both"/>
        <w:rPr>
          <w:rFonts w:ascii="Times New Roman" w:hAnsi="Times New Roman"/>
          <w:i/>
          <w:iCs/>
          <w:color w:val="000000"/>
          <w:sz w:val="24"/>
          <w:szCs w:val="24"/>
        </w:rPr>
      </w:pPr>
      <w:r w:rsidRPr="00F15B6B">
        <w:rPr>
          <w:rFonts w:ascii="Times New Roman" w:hAnsi="Times New Roman"/>
          <w:color w:val="000000"/>
          <w:sz w:val="24"/>
          <w:szCs w:val="24"/>
        </w:rPr>
        <w:t>Menurut Martens,ada pendapat secara tersirat yang menyebutkan bahwa seseorang yang mempersepsi satu kelas situasi seperti akademis sebagai sesuatu yang mengancam juga mempersepsi kelas situasi yang lain seperti olahraga,sosial dan pekerjaan sebagai sesuatu yang mengancam. Walaupun demikian, respons seperti itu dapat terjadi pada beberapa anak tetapi tidak pada anak yang lainnya. Sebagai contoh, beberapa anak dan remaja dapat merasa terancam dan menjadi cemas dalam situasi akademis tetapi mempersepsi olahraga atau situasi sosial sebagai sesuatu yang tidak mengancam. Demikian pula sebaliknya. Bird &amp; Cripe (1986) menambahkan bahwa</w:t>
      </w:r>
      <w:r w:rsidRPr="00F15B6B">
        <w:rPr>
          <w:rFonts w:ascii="Times New Roman" w:hAnsi="Times New Roman"/>
          <w:i/>
          <w:iCs/>
          <w:color w:val="000000"/>
          <w:sz w:val="24"/>
          <w:szCs w:val="24"/>
        </w:rPr>
        <w:t xml:space="preserve"> competitive trait anxiety</w:t>
      </w:r>
      <w:r w:rsidRPr="00F15B6B">
        <w:rPr>
          <w:rFonts w:ascii="Times New Roman" w:hAnsi="Times New Roman"/>
          <w:color w:val="000000"/>
          <w:sz w:val="24"/>
          <w:szCs w:val="24"/>
        </w:rPr>
        <w:t xml:space="preserve"> adalah</w:t>
      </w:r>
      <w:r w:rsidRPr="00F15B6B">
        <w:rPr>
          <w:rFonts w:ascii="Times New Roman" w:hAnsi="Times New Roman"/>
          <w:i/>
          <w:iCs/>
          <w:color w:val="000000"/>
          <w:sz w:val="24"/>
          <w:szCs w:val="24"/>
        </w:rPr>
        <w:t xml:space="preserve"> situation specific </w:t>
      </w:r>
      <w:r w:rsidRPr="00F15B6B">
        <w:rPr>
          <w:rFonts w:ascii="Times New Roman" w:hAnsi="Times New Roman"/>
          <w:color w:val="000000"/>
          <w:sz w:val="24"/>
          <w:szCs w:val="24"/>
        </w:rPr>
        <w:t>atau</w:t>
      </w:r>
      <w:r w:rsidRPr="00F15B6B">
        <w:rPr>
          <w:rFonts w:ascii="Times New Roman" w:hAnsi="Times New Roman"/>
          <w:i/>
          <w:iCs/>
          <w:color w:val="000000"/>
          <w:sz w:val="24"/>
          <w:szCs w:val="24"/>
        </w:rPr>
        <w:t xml:space="preserve"> sport specific constru</w:t>
      </w:r>
    </w:p>
    <w:p w:rsidR="00D278A9" w:rsidRPr="00F15B6B" w:rsidRDefault="00D278A9" w:rsidP="00D278A9">
      <w:pPr>
        <w:pStyle w:val="ListParagraph"/>
        <w:spacing w:line="480" w:lineRule="auto"/>
        <w:ind w:left="1276" w:firstLine="425"/>
        <w:jc w:val="both"/>
        <w:rPr>
          <w:rFonts w:ascii="Times New Roman" w:hAnsi="Times New Roman"/>
          <w:iCs/>
          <w:color w:val="000000"/>
          <w:sz w:val="24"/>
          <w:szCs w:val="24"/>
        </w:rPr>
      </w:pPr>
      <w:r w:rsidRPr="00F15B6B">
        <w:rPr>
          <w:rFonts w:ascii="Times New Roman" w:hAnsi="Times New Roman"/>
          <w:iCs/>
          <w:color w:val="000000"/>
          <w:sz w:val="24"/>
          <w:szCs w:val="24"/>
        </w:rPr>
        <w:t>Dalam penelitian ini peneliti membatasi responden hanya pada kecemasan situasional yang tergantung pada situasi dan kondisi tertentu, bukan pada kecemasan bawaan. Dalam hal ini kecemasan berasal dari situasi menjelang Ujian Nasional</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color w:val="000000"/>
          <w:sz w:val="24"/>
          <w:szCs w:val="24"/>
        </w:rPr>
      </w:pPr>
      <w:r w:rsidRPr="00F15B6B">
        <w:rPr>
          <w:rFonts w:ascii="Times New Roman" w:hAnsi="Times New Roman"/>
          <w:b/>
          <w:color w:val="000000"/>
          <w:sz w:val="24"/>
          <w:szCs w:val="24"/>
        </w:rPr>
        <w:t>Kecemasan social</w:t>
      </w:r>
    </w:p>
    <w:p w:rsidR="00D278A9" w:rsidRPr="00F15B6B" w:rsidRDefault="00D278A9" w:rsidP="00D278A9">
      <w:pPr>
        <w:pStyle w:val="ListParagraph"/>
        <w:spacing w:line="480" w:lineRule="auto"/>
        <w:ind w:left="851" w:firstLine="589"/>
        <w:jc w:val="both"/>
        <w:rPr>
          <w:rFonts w:ascii="Times New Roman" w:hAnsi="Times New Roman"/>
          <w:color w:val="000000"/>
          <w:sz w:val="24"/>
          <w:szCs w:val="24"/>
        </w:rPr>
      </w:pPr>
      <w:r w:rsidRPr="00F15B6B">
        <w:rPr>
          <w:rFonts w:ascii="Times New Roman" w:hAnsi="Times New Roman"/>
          <w:color w:val="000000"/>
          <w:sz w:val="24"/>
          <w:szCs w:val="24"/>
        </w:rPr>
        <w:lastRenderedPageBreak/>
        <w:t>Kecemasan social adalah istilah ketakutan, rasa gugup dan kecemasan yang dirasakan seseorang saat melakukan interaksi social dengan orang lain (Butler, 2008 :1). Kecemasan social “menyerang” saat seseorang berpikir jika remaja melakukan sesuatu, remaja akan diberi label negative oleh orang lain atau berpikir dirinya akan melakukan sesuatu yang memalukan dihadapan orang lain.</w:t>
      </w:r>
    </w:p>
    <w:p w:rsidR="00D278A9" w:rsidRPr="00F15B6B" w:rsidRDefault="00D278A9" w:rsidP="00D278A9">
      <w:pPr>
        <w:pStyle w:val="ListParagraph"/>
        <w:spacing w:line="480" w:lineRule="auto"/>
        <w:ind w:left="851" w:firstLine="589"/>
        <w:jc w:val="both"/>
        <w:rPr>
          <w:rFonts w:ascii="Times New Roman" w:hAnsi="Times New Roman"/>
          <w:color w:val="000000"/>
          <w:sz w:val="24"/>
          <w:szCs w:val="24"/>
        </w:rPr>
      </w:pPr>
      <w:r w:rsidRPr="00F15B6B">
        <w:rPr>
          <w:rFonts w:ascii="Times New Roman" w:hAnsi="Times New Roman"/>
          <w:i/>
          <w:color w:val="000000"/>
          <w:sz w:val="24"/>
          <w:szCs w:val="24"/>
        </w:rPr>
        <w:t>American Psychiatric Association</w:t>
      </w:r>
      <w:r w:rsidRPr="00F15B6B">
        <w:rPr>
          <w:rFonts w:ascii="Times New Roman" w:hAnsi="Times New Roman"/>
          <w:color w:val="000000"/>
          <w:sz w:val="24"/>
          <w:szCs w:val="24"/>
        </w:rPr>
        <w:t xml:space="preserve"> (APA) mengungkapkan bahwa : kecemasan social adalah ketakutan yang menetap terhadap sebuah (atau lebih) sistuasi social yang terkait dan berhubungan dengan performa, yang membuat individu harus berhadapan dengan orang-orang yang tidak dikenalnya atau menghadapi kemungkinan diamati oleh orang lain, takut bahwa dirinya akan dipermalukan atau dihina (LaGracea dan lopes, 1998 dalam solihat, 2011 : 35).</w:t>
      </w:r>
    </w:p>
    <w:p w:rsidR="00D278A9" w:rsidRPr="00F15B6B" w:rsidRDefault="00D278A9" w:rsidP="00D278A9">
      <w:pPr>
        <w:pStyle w:val="ListParagraph"/>
        <w:spacing w:line="480" w:lineRule="auto"/>
        <w:ind w:left="851" w:firstLine="589"/>
        <w:jc w:val="both"/>
        <w:rPr>
          <w:rFonts w:ascii="Times New Roman" w:hAnsi="Times New Roman"/>
          <w:color w:val="000000"/>
          <w:sz w:val="24"/>
          <w:szCs w:val="24"/>
        </w:rPr>
      </w:pPr>
      <w:r w:rsidRPr="00F15B6B">
        <w:rPr>
          <w:rFonts w:ascii="Times New Roman" w:hAnsi="Times New Roman"/>
          <w:color w:val="000000"/>
          <w:sz w:val="24"/>
          <w:szCs w:val="24"/>
        </w:rPr>
        <w:t>Ricard mengemukakan kecemasan social adalah ketakutan dan kecemasan dihakimi dan di evaluasi secara negative oleh orang lain, mendorong kearah merasa kekurangan, kebingungan, penghinaan dan tekanan. Selain itu Mattick dan Clarke (1998 dalam Solihat, 2011 : 35) berpendapat bahwa kecemasan social adalah suatu keadaan yang tertekan ketika bertemu dan berbicara dengan orang lain.</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ab/>
        <w:t xml:space="preserve">Kecemasan social adalah perasaan tak nyaman dalam kehadiran orang- orang lain, yang selalu disertai oleh perasaan malu yang ditandai dengan kejanggalan/kekauan, hambatan dan kecenderungan untuk menghindari interaksi social. Kecemasan sendiri merupakan suatu respon </w:t>
      </w:r>
      <w:r w:rsidRPr="00F15B6B">
        <w:rPr>
          <w:rFonts w:ascii="Times New Roman" w:hAnsi="Times New Roman"/>
          <w:color w:val="000000"/>
          <w:sz w:val="24"/>
          <w:szCs w:val="24"/>
        </w:rPr>
        <w:lastRenderedPageBreak/>
        <w:t>yang beragam terhadap situasi-situasi yang mengancam, umumnya terwujud ketakutan kognitif, keterbangkitan syaraf fisiologis, dan suatu pengalaman subjektif dari ketegangan atau kegugupan (</w:t>
      </w:r>
      <w:r w:rsidRPr="00F15B6B">
        <w:rPr>
          <w:rFonts w:ascii="Times New Roman" w:hAnsi="Times New Roman"/>
          <w:i/>
          <w:color w:val="000000"/>
          <w:sz w:val="24"/>
          <w:szCs w:val="24"/>
        </w:rPr>
        <w:t>nervousness</w:t>
      </w:r>
      <w:r w:rsidRPr="00F15B6B">
        <w:rPr>
          <w:rFonts w:ascii="Times New Roman" w:hAnsi="Times New Roman"/>
          <w:color w:val="000000"/>
          <w:sz w:val="24"/>
          <w:szCs w:val="24"/>
        </w:rPr>
        <w:t>) (Dayakisni dan Hudanaiah, 2009 : 142)</w:t>
      </w:r>
    </w:p>
    <w:p w:rsidR="00D278A9"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ab/>
        <w:t>Berdasarkan pendapat beberapa tokoh tersebut dapat diambil kesimpulan bahwa kecemasan social (social anxiety) adalah perasaan tidak aman dan tak nyaman akan kehadiran orang lain, adanya perasaan malu dan kecenderungan untuk tidak bisa berinteraksi social dengan orang lain.</w:t>
      </w:r>
    </w:p>
    <w:p w:rsidR="00D278A9" w:rsidRDefault="00D278A9" w:rsidP="00D278A9">
      <w:pPr>
        <w:pStyle w:val="ListParagraph"/>
        <w:spacing w:line="480" w:lineRule="auto"/>
        <w:ind w:left="851"/>
        <w:jc w:val="both"/>
        <w:rPr>
          <w:rFonts w:ascii="Times New Roman" w:hAnsi="Times New Roman"/>
          <w:color w:val="000000"/>
          <w:sz w:val="24"/>
          <w:szCs w:val="24"/>
        </w:rPr>
      </w:pPr>
    </w:p>
    <w:p w:rsidR="00D278A9" w:rsidRPr="00F15B6B" w:rsidRDefault="00D278A9" w:rsidP="00D278A9">
      <w:pPr>
        <w:pStyle w:val="ListParagraph"/>
        <w:spacing w:line="480" w:lineRule="auto"/>
        <w:ind w:left="851"/>
        <w:jc w:val="both"/>
        <w:rPr>
          <w:rFonts w:ascii="Times New Roman" w:hAnsi="Times New Roman"/>
          <w:color w:val="000000"/>
          <w:sz w:val="24"/>
          <w:szCs w:val="24"/>
        </w:rPr>
      </w:pPr>
    </w:p>
    <w:p w:rsidR="00D278A9" w:rsidRPr="00F15B6B" w:rsidRDefault="00D278A9" w:rsidP="00D278A9">
      <w:pPr>
        <w:pStyle w:val="ListParagraph"/>
        <w:numPr>
          <w:ilvl w:val="1"/>
          <w:numId w:val="26"/>
        </w:numPr>
        <w:spacing w:line="480" w:lineRule="auto"/>
        <w:ind w:left="851" w:hanging="284"/>
        <w:jc w:val="both"/>
        <w:rPr>
          <w:rFonts w:ascii="Times New Roman" w:hAnsi="Times New Roman"/>
          <w:color w:val="000000"/>
          <w:sz w:val="24"/>
          <w:szCs w:val="24"/>
        </w:rPr>
      </w:pPr>
      <w:r w:rsidRPr="00F15B6B">
        <w:rPr>
          <w:rFonts w:ascii="Times New Roman" w:hAnsi="Times New Roman"/>
          <w:b/>
          <w:color w:val="000000"/>
          <w:sz w:val="24"/>
          <w:szCs w:val="24"/>
        </w:rPr>
        <w:t>Aspek-aspek kecemasan social</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La Grace dan lopez (dalam Solihat, 2011 : 37) mengemukakan ada tiga aspek kecemasan social yaitu :</w:t>
      </w:r>
    </w:p>
    <w:p w:rsidR="00D278A9" w:rsidRPr="00F15B6B" w:rsidRDefault="00D278A9" w:rsidP="00D278A9">
      <w:pPr>
        <w:pStyle w:val="ListParagraph"/>
        <w:numPr>
          <w:ilvl w:val="4"/>
          <w:numId w:val="26"/>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Ketakutan akan evaluasi negative.</w:t>
      </w:r>
    </w:p>
    <w:p w:rsidR="00D278A9" w:rsidRPr="00F15B6B" w:rsidRDefault="00D278A9" w:rsidP="00D278A9">
      <w:pPr>
        <w:pStyle w:val="ListParagraph"/>
        <w:numPr>
          <w:ilvl w:val="4"/>
          <w:numId w:val="26"/>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Penghindaran social dan rasa tertekan dalam situasi yang baru atau berhubungan dengan orqang asing atau baru.</w:t>
      </w:r>
    </w:p>
    <w:p w:rsidR="00D278A9" w:rsidRPr="00F15B6B" w:rsidRDefault="00D278A9" w:rsidP="00D278A9">
      <w:pPr>
        <w:pStyle w:val="ListParagraph"/>
        <w:numPr>
          <w:ilvl w:val="4"/>
          <w:numId w:val="26"/>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Penghindaran social dan rasa tertekan yang dialami secara umum atau dengan orang yang dikenal.</w:t>
      </w:r>
    </w:p>
    <w:p w:rsidR="00D278A9" w:rsidRPr="00F15B6B" w:rsidRDefault="00D278A9" w:rsidP="00D278A9">
      <w:pPr>
        <w:spacing w:line="480" w:lineRule="auto"/>
        <w:ind w:left="916" w:firstLine="360"/>
        <w:jc w:val="both"/>
        <w:rPr>
          <w:rFonts w:ascii="Times New Roman" w:hAnsi="Times New Roman"/>
          <w:color w:val="000000"/>
          <w:sz w:val="24"/>
          <w:szCs w:val="24"/>
        </w:rPr>
      </w:pPr>
      <w:r w:rsidRPr="00F15B6B">
        <w:rPr>
          <w:rFonts w:ascii="Times New Roman" w:hAnsi="Times New Roman"/>
          <w:color w:val="000000"/>
          <w:sz w:val="24"/>
          <w:szCs w:val="24"/>
        </w:rPr>
        <w:t>Adapun menurut Beatty (dalam Robinson, 1991) aspek-aspek kecemasan social dibagi menjadi tiga aspek, yaitu :</w:t>
      </w:r>
    </w:p>
    <w:p w:rsidR="00D278A9" w:rsidRPr="00F15B6B" w:rsidRDefault="00D278A9" w:rsidP="00D278A9">
      <w:pPr>
        <w:pStyle w:val="ListParagraph"/>
        <w:numPr>
          <w:ilvl w:val="0"/>
          <w:numId w:val="29"/>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Aspek kognitif </w:t>
      </w:r>
    </w:p>
    <w:p w:rsidR="00D278A9" w:rsidRPr="00F15B6B" w:rsidRDefault="00D278A9" w:rsidP="00D278A9">
      <w:pPr>
        <w:pStyle w:val="ListParagraph"/>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lastRenderedPageBreak/>
        <w:t>Yaitu adanya gangguan dalam pikiran individu yang bisa mempengaruhi perasaan atau emosinya. Misalnya pikiran tentang kelihatan/Nampak tolol dihadapan orang lain.</w:t>
      </w:r>
    </w:p>
    <w:p w:rsidR="00D278A9" w:rsidRPr="00F15B6B" w:rsidRDefault="00D278A9" w:rsidP="00D278A9">
      <w:pPr>
        <w:pStyle w:val="ListParagraph"/>
        <w:numPr>
          <w:ilvl w:val="0"/>
          <w:numId w:val="29"/>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Aspek afektif</w:t>
      </w:r>
    </w:p>
    <w:p w:rsidR="00D278A9" w:rsidRPr="00F15B6B" w:rsidRDefault="00D278A9" w:rsidP="00D278A9">
      <w:pPr>
        <w:pStyle w:val="ListParagraph"/>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Yaitu adanya suatu respon emosi dari dalam diri individu yang bisa berupa perasaan depresi.Misalnya distress social yang merujuk pada kecenderungan untuk merasa cemas dalam situasi.</w:t>
      </w:r>
    </w:p>
    <w:p w:rsidR="00D278A9" w:rsidRPr="00F15B6B" w:rsidRDefault="00D278A9" w:rsidP="00D278A9">
      <w:pPr>
        <w:pStyle w:val="ListParagraph"/>
        <w:numPr>
          <w:ilvl w:val="0"/>
          <w:numId w:val="29"/>
        </w:numPr>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Aspek behavioral</w:t>
      </w:r>
    </w:p>
    <w:p w:rsidR="00D278A9" w:rsidRPr="00F15B6B" w:rsidRDefault="00D278A9" w:rsidP="00D278A9">
      <w:pPr>
        <w:pStyle w:val="ListParagraph"/>
        <w:spacing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Yaitu mengungkap komponen perilaku individu.Misalnya </w:t>
      </w:r>
      <w:r w:rsidRPr="00F15B6B">
        <w:rPr>
          <w:rFonts w:ascii="Times New Roman" w:hAnsi="Times New Roman"/>
          <w:i/>
          <w:color w:val="000000"/>
          <w:sz w:val="24"/>
          <w:szCs w:val="24"/>
        </w:rPr>
        <w:t>social avoidance</w:t>
      </w:r>
      <w:r w:rsidRPr="00F15B6B">
        <w:rPr>
          <w:rFonts w:ascii="Times New Roman" w:hAnsi="Times New Roman"/>
          <w:color w:val="000000"/>
          <w:sz w:val="24"/>
          <w:szCs w:val="24"/>
        </w:rPr>
        <w:t xml:space="preserve"> atau penghindaran social yang merujuk pada suatu kecenderungan untuk menghindari interaksi social.</w:t>
      </w:r>
    </w:p>
    <w:p w:rsidR="00D278A9" w:rsidRPr="00F15B6B" w:rsidRDefault="00D278A9" w:rsidP="00D278A9">
      <w:pPr>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Walaupun aspek kognitif, afektif dan behavioral dari kecemasan saling berkaitan, korelasi antara ketiga aspek ini tidaklah sekuat yang diharapkan.Orang mungkin menunjukkan inner disress atau Nampak ragu-ragu dan menghindar walaupun mereka tidak gugup.Kecemasan social kadang-kadang berkaitan dengan perilaku yang dapat diamati, tetapi tidak mesti hubungan diantara subjective anxiety dan perilaku sesuai. Karena itulah, instrument yang disusun para ahli bervariasi, beberapa alat ukur mungkin hanya mengungkap komponen kognitif dan afektif saja, sementara yang lain mengungkapkan keduanya baik komponen afektif maupun behavioral</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 xml:space="preserve">Gangguan Cemas Menyeluruh </w:t>
      </w:r>
      <w:r w:rsidRPr="00F15B6B">
        <w:rPr>
          <w:rFonts w:ascii="Times New Roman" w:hAnsi="Times New Roman"/>
          <w:b/>
          <w:i/>
          <w:color w:val="000000"/>
          <w:sz w:val="24"/>
          <w:szCs w:val="24"/>
        </w:rPr>
        <w:t>(Generalized Anxiety Disorder</w:t>
      </w:r>
      <w:r w:rsidRPr="00F15B6B">
        <w:rPr>
          <w:rFonts w:ascii="Times New Roman" w:hAnsi="Times New Roman"/>
          <w:b/>
          <w:color w:val="000000"/>
          <w:sz w:val="24"/>
          <w:szCs w:val="24"/>
        </w:rPr>
        <w:t xml:space="preserve">/GAD) </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Secara klinis selain gejala cemas yang biasa , disertai dengan kecemasan yang menyeluruh dan menatap ( paling sedikit berlangsung selama 1 bulan ) dengan manifestasi 3 dari 4 kategori gejala berikut ini : </w:t>
      </w:r>
    </w:p>
    <w:p w:rsidR="00D278A9" w:rsidRPr="00F15B6B" w:rsidRDefault="00D278A9" w:rsidP="00D278A9">
      <w:pPr>
        <w:pStyle w:val="ListParagraph"/>
        <w:numPr>
          <w:ilvl w:val="0"/>
          <w:numId w:val="17"/>
        </w:numPr>
        <w:spacing w:line="480" w:lineRule="auto"/>
        <w:ind w:left="1134" w:hanging="283"/>
        <w:jc w:val="both"/>
        <w:rPr>
          <w:rFonts w:ascii="Times New Roman" w:hAnsi="Times New Roman"/>
          <w:b/>
          <w:color w:val="000000"/>
          <w:sz w:val="24"/>
          <w:szCs w:val="24"/>
        </w:rPr>
      </w:pPr>
      <w:r w:rsidRPr="00F15B6B">
        <w:rPr>
          <w:rFonts w:ascii="Times New Roman" w:hAnsi="Times New Roman"/>
          <w:color w:val="000000"/>
          <w:sz w:val="24"/>
          <w:szCs w:val="24"/>
        </w:rPr>
        <w:t>Ketegangan motorik / alat gerak :</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b/>
          <w:color w:val="000000"/>
          <w:sz w:val="24"/>
          <w:szCs w:val="24"/>
        </w:rPr>
      </w:pPr>
      <w:r w:rsidRPr="00F15B6B">
        <w:rPr>
          <w:rFonts w:ascii="Times New Roman" w:hAnsi="Times New Roman"/>
          <w:color w:val="000000"/>
          <w:sz w:val="24"/>
          <w:szCs w:val="24"/>
        </w:rPr>
        <w:t>Gemeter</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b/>
          <w:color w:val="000000"/>
          <w:sz w:val="24"/>
          <w:szCs w:val="24"/>
        </w:rPr>
      </w:pPr>
      <w:r w:rsidRPr="00F15B6B">
        <w:rPr>
          <w:rFonts w:ascii="Times New Roman" w:hAnsi="Times New Roman"/>
          <w:color w:val="000000"/>
          <w:sz w:val="24"/>
          <w:szCs w:val="24"/>
        </w:rPr>
        <w:t xml:space="preserve">Tegang </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Nyeri otot</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Letih</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Tidak dapat santai</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Kelopak mata bergetar</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Kening berkerut</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Muka tegang</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Gelisah</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Tidak dapat diam</w:t>
      </w:r>
    </w:p>
    <w:p w:rsidR="00D278A9" w:rsidRPr="00F15B6B" w:rsidRDefault="00D278A9" w:rsidP="00D278A9">
      <w:pPr>
        <w:pStyle w:val="ListParagraph"/>
        <w:numPr>
          <w:ilvl w:val="2"/>
          <w:numId w:val="26"/>
        </w:numPr>
        <w:spacing w:line="480" w:lineRule="auto"/>
        <w:ind w:left="1560" w:hanging="142"/>
        <w:jc w:val="both"/>
        <w:rPr>
          <w:rFonts w:ascii="Times New Roman" w:hAnsi="Times New Roman"/>
          <w:color w:val="000000"/>
          <w:sz w:val="24"/>
          <w:szCs w:val="24"/>
        </w:rPr>
      </w:pPr>
      <w:r w:rsidRPr="00F15B6B">
        <w:rPr>
          <w:rFonts w:ascii="Times New Roman" w:hAnsi="Times New Roman"/>
          <w:color w:val="000000"/>
          <w:sz w:val="24"/>
          <w:szCs w:val="24"/>
        </w:rPr>
        <w:t>Mudah kaget</w:t>
      </w:r>
    </w:p>
    <w:p w:rsidR="00D278A9" w:rsidRPr="00F15B6B" w:rsidRDefault="00D278A9" w:rsidP="00D278A9">
      <w:pPr>
        <w:pStyle w:val="ListParagraph"/>
        <w:numPr>
          <w:ilvl w:val="0"/>
          <w:numId w:val="17"/>
        </w:numPr>
        <w:spacing w:line="480" w:lineRule="auto"/>
        <w:ind w:left="1134" w:hanging="283"/>
        <w:jc w:val="both"/>
        <w:rPr>
          <w:rFonts w:ascii="Times New Roman" w:hAnsi="Times New Roman"/>
          <w:color w:val="000000"/>
          <w:sz w:val="24"/>
          <w:szCs w:val="24"/>
        </w:rPr>
      </w:pPr>
      <w:r w:rsidRPr="00F15B6B">
        <w:rPr>
          <w:rFonts w:ascii="Times New Roman" w:hAnsi="Times New Roman"/>
          <w:color w:val="000000"/>
          <w:sz w:val="24"/>
          <w:szCs w:val="24"/>
        </w:rPr>
        <w:t xml:space="preserve">Hiperaktivitas saraf autonom simpatis /parasimpatis)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Berkeringat berlebihan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Jantung berdebar debar</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Rasa dingin</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Telapak tangan/kaki basah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Mulut kering</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Pusing</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Kepalah terasa ringan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lastRenderedPageBreak/>
        <w:t>Kesemutan</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Rasa mual</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Rasa aliran panas atau dinggin</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Sering buang air seni</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Diare</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Rasa tidak enak di ulu hati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Kerokongan tersumbat </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Muka merah atau pucat</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Denyut nadi dan nafas yang cepat waktu istirahat</w:t>
      </w:r>
    </w:p>
    <w:p w:rsidR="00D278A9" w:rsidRPr="00F15B6B" w:rsidRDefault="00D278A9" w:rsidP="00D278A9">
      <w:pPr>
        <w:pStyle w:val="ListParagraph"/>
        <w:numPr>
          <w:ilvl w:val="0"/>
          <w:numId w:val="22"/>
        </w:numPr>
        <w:spacing w:line="480" w:lineRule="auto"/>
        <w:ind w:left="1560" w:hanging="284"/>
        <w:jc w:val="both"/>
        <w:rPr>
          <w:rFonts w:ascii="Times New Roman" w:hAnsi="Times New Roman"/>
          <w:color w:val="000000"/>
          <w:sz w:val="24"/>
          <w:szCs w:val="24"/>
        </w:rPr>
      </w:pPr>
      <w:r w:rsidRPr="00F15B6B">
        <w:rPr>
          <w:rFonts w:ascii="Times New Roman" w:hAnsi="Times New Roman"/>
          <w:color w:val="000000"/>
          <w:sz w:val="24"/>
          <w:szCs w:val="24"/>
        </w:rPr>
        <w:t xml:space="preserve">Rasa khawatir berlebihan tentang hal hal yang akan datang </w:t>
      </w:r>
      <w:r w:rsidRPr="00F15B6B">
        <w:rPr>
          <w:rFonts w:ascii="Times New Roman" w:hAnsi="Times New Roman"/>
          <w:i/>
          <w:color w:val="000000"/>
          <w:sz w:val="24"/>
          <w:szCs w:val="24"/>
        </w:rPr>
        <w:t>(apprehensive expectation):</w:t>
      </w:r>
    </w:p>
    <w:p w:rsidR="00D278A9" w:rsidRPr="00F15B6B" w:rsidRDefault="00D278A9" w:rsidP="00D278A9">
      <w:pPr>
        <w:pStyle w:val="ListParagraph"/>
        <w:numPr>
          <w:ilvl w:val="4"/>
          <w:numId w:val="26"/>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Cemas, khawatir, takut</w:t>
      </w:r>
    </w:p>
    <w:p w:rsidR="00D278A9" w:rsidRPr="00F15B6B" w:rsidRDefault="00D278A9" w:rsidP="00D278A9">
      <w:pPr>
        <w:pStyle w:val="ListParagraph"/>
        <w:numPr>
          <w:ilvl w:val="4"/>
          <w:numId w:val="26"/>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 xml:space="preserve">Berfikir berulang (ruminantion) </w:t>
      </w:r>
    </w:p>
    <w:p w:rsidR="00D278A9" w:rsidRPr="00F15B6B" w:rsidRDefault="00D278A9" w:rsidP="00D278A9">
      <w:pPr>
        <w:pStyle w:val="ListParagraph"/>
        <w:numPr>
          <w:ilvl w:val="4"/>
          <w:numId w:val="26"/>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Membahayakan akan datang nya kemalangan terhadap dirinya atau orang lain</w:t>
      </w:r>
    </w:p>
    <w:p w:rsidR="00D278A9" w:rsidRPr="00F15B6B" w:rsidRDefault="00D278A9" w:rsidP="00D278A9">
      <w:pPr>
        <w:pStyle w:val="ListParagraph"/>
        <w:numPr>
          <w:ilvl w:val="0"/>
          <w:numId w:val="22"/>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Kewaspadaan berlebihan:</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Mengamati lingkungan secara berlebihan sehingga mengakbiatkan perhatian mudah teralih</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 xml:space="preserve">Sukar konsentrasi </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Sukar tidur</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 xml:space="preserve">Merasa ngeri </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Mudah tersinggung</w:t>
      </w:r>
    </w:p>
    <w:p w:rsidR="00D278A9" w:rsidRPr="00F15B6B" w:rsidRDefault="00D278A9" w:rsidP="00D278A9">
      <w:pPr>
        <w:pStyle w:val="ListParagraph"/>
        <w:numPr>
          <w:ilvl w:val="2"/>
          <w:numId w:val="21"/>
        </w:numPr>
        <w:spacing w:line="480" w:lineRule="auto"/>
        <w:ind w:left="1843" w:hanging="283"/>
        <w:jc w:val="both"/>
        <w:rPr>
          <w:rFonts w:ascii="Times New Roman" w:hAnsi="Times New Roman"/>
          <w:color w:val="000000"/>
          <w:sz w:val="24"/>
          <w:szCs w:val="24"/>
        </w:rPr>
      </w:pPr>
      <w:r w:rsidRPr="00F15B6B">
        <w:rPr>
          <w:rFonts w:ascii="Times New Roman" w:hAnsi="Times New Roman"/>
          <w:color w:val="000000"/>
          <w:sz w:val="24"/>
          <w:szCs w:val="24"/>
        </w:rPr>
        <w:t>Tidak sabar</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lastRenderedPageBreak/>
        <w:t xml:space="preserve">Tingkat Kecemasan </w:t>
      </w:r>
    </w:p>
    <w:p w:rsidR="00D278A9" w:rsidRPr="00F15B6B" w:rsidRDefault="00D278A9" w:rsidP="00D278A9">
      <w:pPr>
        <w:pStyle w:val="ListParagraph"/>
        <w:spacing w:line="480" w:lineRule="auto"/>
        <w:ind w:left="851"/>
        <w:jc w:val="both"/>
        <w:rPr>
          <w:rFonts w:ascii="Times New Roman" w:hAnsi="Times New Roman"/>
          <w:b/>
          <w:color w:val="000000"/>
          <w:sz w:val="24"/>
          <w:szCs w:val="24"/>
        </w:rPr>
      </w:pPr>
      <w:r w:rsidRPr="00F15B6B">
        <w:rPr>
          <w:rFonts w:ascii="Times New Roman" w:hAnsi="Times New Roman"/>
          <w:color w:val="000000"/>
          <w:sz w:val="24"/>
          <w:szCs w:val="24"/>
        </w:rPr>
        <w:t>Empat tingkat kecemasan Peplau,yaitu:</w:t>
      </w:r>
    </w:p>
    <w:p w:rsidR="00D278A9" w:rsidRPr="00F15B6B" w:rsidRDefault="00D278A9" w:rsidP="00D278A9">
      <w:pPr>
        <w:pStyle w:val="ListParagraph"/>
        <w:numPr>
          <w:ilvl w:val="3"/>
          <w:numId w:val="26"/>
        </w:numPr>
        <w:spacing w:line="480" w:lineRule="auto"/>
        <w:ind w:left="1134" w:hanging="283"/>
        <w:jc w:val="both"/>
        <w:rPr>
          <w:rFonts w:ascii="Times New Roman" w:hAnsi="Times New Roman"/>
          <w:color w:val="000000"/>
          <w:sz w:val="24"/>
          <w:szCs w:val="24"/>
        </w:rPr>
      </w:pPr>
      <w:r w:rsidRPr="00F15B6B">
        <w:rPr>
          <w:rFonts w:ascii="Times New Roman" w:hAnsi="Times New Roman"/>
          <w:color w:val="000000"/>
          <w:sz w:val="24"/>
          <w:szCs w:val="24"/>
        </w:rPr>
        <w:t xml:space="preserve">Kecemasan Ringan </w:t>
      </w:r>
    </w:p>
    <w:p w:rsidR="00D278A9" w:rsidRDefault="00D278A9" w:rsidP="00D278A9">
      <w:pPr>
        <w:pStyle w:val="ListParagraph"/>
        <w:spacing w:line="480" w:lineRule="auto"/>
        <w:ind w:left="1134"/>
        <w:jc w:val="both"/>
        <w:rPr>
          <w:rFonts w:ascii="Times New Roman" w:hAnsi="Times New Roman"/>
          <w:color w:val="000000"/>
          <w:sz w:val="24"/>
          <w:szCs w:val="24"/>
        </w:rPr>
      </w:pPr>
      <w:r w:rsidRPr="00F15B6B">
        <w:rPr>
          <w:rFonts w:ascii="Times New Roman" w:hAnsi="Times New Roman"/>
          <w:color w:val="000000"/>
          <w:sz w:val="24"/>
          <w:szCs w:val="24"/>
        </w:rPr>
        <w:t xml:space="preserve">     Kecemasan ringan berhubungan dengan ketegangan dan peristiwa kehidupan sehari – hari. Pada tingkat ini lapangan persepsi meningkat dan individu akan berhati –hati serta waspada. Individu terdorong untuk belajar dan akan menghasilkan pertumbuhan dan kreatifitas. Batasan karakteristik biasanya seperti agak tidak nyaman, gelisah, insomnia ringan, perubahan nafsu makan, mengulang pertanyaan, perilaku mencari perhatian, peningkatan kewaspadaan, peningkatan persepsi dan pemecahan masalah.</w:t>
      </w:r>
    </w:p>
    <w:p w:rsidR="00D278A9" w:rsidRPr="0056637C" w:rsidRDefault="00D278A9" w:rsidP="00D278A9">
      <w:pPr>
        <w:pStyle w:val="ListParagraph"/>
        <w:spacing w:line="480" w:lineRule="auto"/>
        <w:ind w:left="1134"/>
        <w:jc w:val="both"/>
        <w:rPr>
          <w:rFonts w:ascii="Times New Roman" w:hAnsi="Times New Roman"/>
          <w:color w:val="000000"/>
          <w:sz w:val="24"/>
          <w:szCs w:val="24"/>
        </w:rPr>
      </w:pPr>
    </w:p>
    <w:p w:rsidR="00D278A9" w:rsidRPr="00F15B6B" w:rsidRDefault="00D278A9" w:rsidP="00D278A9">
      <w:pPr>
        <w:pStyle w:val="ListParagraph"/>
        <w:numPr>
          <w:ilvl w:val="3"/>
          <w:numId w:val="26"/>
        </w:numPr>
        <w:spacing w:line="480" w:lineRule="auto"/>
        <w:ind w:left="1134" w:hanging="283"/>
        <w:jc w:val="both"/>
        <w:rPr>
          <w:rFonts w:ascii="Times New Roman" w:hAnsi="Times New Roman"/>
          <w:color w:val="000000"/>
          <w:sz w:val="24"/>
          <w:szCs w:val="24"/>
        </w:rPr>
      </w:pPr>
      <w:r w:rsidRPr="00F15B6B">
        <w:rPr>
          <w:rFonts w:ascii="Times New Roman" w:hAnsi="Times New Roman"/>
          <w:color w:val="000000"/>
          <w:sz w:val="24"/>
          <w:szCs w:val="24"/>
        </w:rPr>
        <w:t xml:space="preserve">Kecemasan Sedang </w:t>
      </w:r>
    </w:p>
    <w:p w:rsidR="00D278A9" w:rsidRPr="00F15B6B" w:rsidRDefault="00D278A9" w:rsidP="00D278A9">
      <w:pPr>
        <w:pStyle w:val="ListParagraph"/>
        <w:spacing w:line="480" w:lineRule="auto"/>
        <w:ind w:left="1134"/>
        <w:jc w:val="both"/>
        <w:rPr>
          <w:rFonts w:ascii="Times New Roman" w:hAnsi="Times New Roman"/>
          <w:color w:val="000000"/>
          <w:sz w:val="24"/>
          <w:szCs w:val="24"/>
        </w:rPr>
      </w:pPr>
      <w:r w:rsidRPr="00F15B6B">
        <w:rPr>
          <w:rFonts w:ascii="Times New Roman" w:hAnsi="Times New Roman"/>
          <w:color w:val="000000"/>
          <w:sz w:val="24"/>
          <w:szCs w:val="24"/>
        </w:rPr>
        <w:t xml:space="preserve">     Pada tahapan kecemasan ini lapangan persepsi terhadap lingkungan  menurun. Individu lebih memfokuskan kepada hal yang penting dan mengesampingkan hal lain. Batasan karakteristiknya : perkembangan dari kecemasan ringan, konsentrasi hanya pada tugas individu, suara gemetar, perubahan dalam nada suara, takikardi, gemetaran dan peningkatan tegangan otot. </w:t>
      </w:r>
    </w:p>
    <w:p w:rsidR="00D278A9" w:rsidRPr="00F15B6B" w:rsidRDefault="00D278A9" w:rsidP="00D278A9">
      <w:pPr>
        <w:pStyle w:val="ListParagraph"/>
        <w:numPr>
          <w:ilvl w:val="3"/>
          <w:numId w:val="26"/>
        </w:numPr>
        <w:spacing w:line="480" w:lineRule="auto"/>
        <w:ind w:left="1134" w:hanging="283"/>
        <w:jc w:val="both"/>
        <w:rPr>
          <w:rFonts w:ascii="Times New Roman" w:hAnsi="Times New Roman"/>
          <w:color w:val="000000"/>
          <w:sz w:val="24"/>
          <w:szCs w:val="24"/>
        </w:rPr>
      </w:pPr>
      <w:r w:rsidRPr="00F15B6B">
        <w:rPr>
          <w:rFonts w:ascii="Times New Roman" w:hAnsi="Times New Roman"/>
          <w:color w:val="000000"/>
          <w:sz w:val="24"/>
          <w:szCs w:val="24"/>
        </w:rPr>
        <w:t xml:space="preserve">Kecemasan Berat </w:t>
      </w:r>
    </w:p>
    <w:p w:rsidR="00D278A9" w:rsidRPr="00F15B6B" w:rsidRDefault="00D278A9" w:rsidP="00D278A9">
      <w:pPr>
        <w:pStyle w:val="ListParagraph"/>
        <w:spacing w:line="480" w:lineRule="auto"/>
        <w:ind w:left="1134"/>
        <w:jc w:val="both"/>
        <w:rPr>
          <w:rFonts w:ascii="Times New Roman" w:hAnsi="Times New Roman"/>
          <w:color w:val="000000"/>
          <w:sz w:val="24"/>
          <w:szCs w:val="24"/>
        </w:rPr>
      </w:pPr>
      <w:r w:rsidRPr="00F15B6B">
        <w:rPr>
          <w:rFonts w:ascii="Times New Roman" w:hAnsi="Times New Roman"/>
          <w:color w:val="000000"/>
          <w:sz w:val="24"/>
          <w:szCs w:val="24"/>
        </w:rPr>
        <w:t xml:space="preserve">     Pada kecemasan berat lapangan persepsi menjadi sangat menurun. Individu cenderung memikirkan hal yang kecil saja dan mengabaikan hal yang lain. Individu tidak mampu berfikir realistis dan </w:t>
      </w:r>
      <w:r w:rsidRPr="00F15B6B">
        <w:rPr>
          <w:rFonts w:ascii="Times New Roman" w:hAnsi="Times New Roman"/>
          <w:color w:val="000000"/>
          <w:sz w:val="24"/>
          <w:szCs w:val="24"/>
        </w:rPr>
        <w:lastRenderedPageBreak/>
        <w:t>membutuhkan banyak pengarahan untuk dapat memusatkan pada area ini. Batasan karakteristik: perasaan terancam, ketegangan otot yang berlebihan, diaphoresis, perubahan pernafasan (pernafasan panjang dan hiperventilasi, dipsnea),perubahan gastrointestinal (mual, muntah, anoreksia, diare dan konstipasi), dan perubahan kardiovaskuler (takhikardi dan palpitasi).</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 xml:space="preserve">Gangguan Cemas Lainnya </w:t>
      </w:r>
    </w:p>
    <w:p w:rsidR="00D278A9" w:rsidRPr="00F15B6B" w:rsidRDefault="00D278A9" w:rsidP="00D278A9">
      <w:pPr>
        <w:pStyle w:val="ListParagraph"/>
        <w:numPr>
          <w:ilvl w:val="3"/>
          <w:numId w:val="26"/>
        </w:numPr>
        <w:spacing w:line="480" w:lineRule="auto"/>
        <w:ind w:left="1134" w:hanging="283"/>
        <w:jc w:val="both"/>
        <w:rPr>
          <w:rFonts w:ascii="Times New Roman" w:hAnsi="Times New Roman"/>
          <w:color w:val="000000"/>
          <w:sz w:val="24"/>
          <w:szCs w:val="24"/>
        </w:rPr>
      </w:pPr>
      <w:r w:rsidRPr="00F15B6B">
        <w:rPr>
          <w:rFonts w:ascii="Times New Roman" w:hAnsi="Times New Roman"/>
          <w:color w:val="000000"/>
          <w:sz w:val="24"/>
          <w:szCs w:val="24"/>
        </w:rPr>
        <w:t xml:space="preserve">Gangguan Panik </w:t>
      </w:r>
    </w:p>
    <w:p w:rsidR="00D278A9" w:rsidRPr="00F15B6B" w:rsidRDefault="00D278A9" w:rsidP="00D278A9">
      <w:pPr>
        <w:pStyle w:val="ListParagraph"/>
        <w:spacing w:line="480" w:lineRule="auto"/>
        <w:ind w:left="1134"/>
        <w:jc w:val="both"/>
        <w:rPr>
          <w:rFonts w:ascii="Times New Roman" w:hAnsi="Times New Roman"/>
          <w:color w:val="000000"/>
          <w:sz w:val="24"/>
          <w:szCs w:val="24"/>
        </w:rPr>
      </w:pPr>
      <w:r w:rsidRPr="00F15B6B">
        <w:rPr>
          <w:rFonts w:ascii="Times New Roman" w:hAnsi="Times New Roman"/>
          <w:color w:val="000000"/>
          <w:sz w:val="24"/>
          <w:szCs w:val="24"/>
        </w:rPr>
        <w:t>Gejala klinis gangguan panik itu yaitu kecemasan yang datangnya mendadak disertai oleh perasaan takut mati , disebut juga sebagai serangan panik(panic attack).Secara klinis gangguan panik di tegakkan(kriteria diagnostik)oleh paling sedikit 4 dari 12 gejala gejala dibawah ini yang mucul pada setiap serangan:</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b/>
          <w:color w:val="000000"/>
          <w:sz w:val="24"/>
          <w:szCs w:val="24"/>
        </w:rPr>
      </w:pPr>
      <w:r w:rsidRPr="00F15B6B">
        <w:rPr>
          <w:rFonts w:ascii="Times New Roman" w:hAnsi="Times New Roman"/>
          <w:color w:val="000000"/>
          <w:sz w:val="24"/>
          <w:szCs w:val="24"/>
        </w:rPr>
        <w:t>Sesak nafas</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 xml:space="preserve">Jantung berdebar debar </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 xml:space="preserve">Nyeri atau rasa tak enak di dada </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Rasa tercekik atau sesak</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Pussing, vertigo, (penglihatan berputar putar) perasaan melayang</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Perasaan seakan akan diri atau lingkungan tidak realistik</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Kesemutan</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Rasa aliran panas atau dingin</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 xml:space="preserve">Berkeingat banyak </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Rasa akan pingsan</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Menggil atau gemetar </w:t>
      </w:r>
    </w:p>
    <w:p w:rsidR="00D278A9" w:rsidRPr="00F15B6B" w:rsidRDefault="00D278A9" w:rsidP="00D278A9">
      <w:pPr>
        <w:pStyle w:val="ListParagraph"/>
        <w:numPr>
          <w:ilvl w:val="0"/>
          <w:numId w:val="18"/>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 xml:space="preserve">Merasa takut mati, takut menjadi gila atau khawatir akan melakukan suatu tindakan secara tidak terkendali selama berlangsunya serangan panik. </w:t>
      </w:r>
    </w:p>
    <w:p w:rsidR="00D278A9" w:rsidRPr="00F15B6B" w:rsidRDefault="00D278A9" w:rsidP="00D278A9">
      <w:pPr>
        <w:spacing w:line="480" w:lineRule="auto"/>
        <w:ind w:left="1134"/>
        <w:jc w:val="both"/>
        <w:rPr>
          <w:rFonts w:ascii="Times New Roman" w:hAnsi="Times New Roman"/>
          <w:color w:val="000000"/>
          <w:sz w:val="24"/>
          <w:szCs w:val="24"/>
        </w:rPr>
      </w:pPr>
      <w:r w:rsidRPr="00F15B6B">
        <w:rPr>
          <w:rFonts w:ascii="Times New Roman" w:hAnsi="Times New Roman"/>
          <w:color w:val="000000"/>
          <w:sz w:val="24"/>
          <w:szCs w:val="24"/>
        </w:rPr>
        <w:t xml:space="preserve">     Orang yang mengalami serangan panik tersebut di atas juga menimbulakan “kepanikan” pada orang lain (anggota keluarga). Seringkali ia di bawa ke rumah sakit bagian Unit Gawat Darurat (UGD), dan seringkali pula dipulangkan karena tidak ditemukan kelainan fisik yang dapat menyebabkan kematian.tidak jarrang dalam satu minggu dua sampai tiga kali timbul serangan panik, kemudian dibawa ke UGD dan dipulangkan(berulang kali).Meskipun dokter UGD mengatakan bahwa yang bersangkutan tidak sakit, ia tidak percaya dan seharusnya dokter UGD merujuk pada dokter ahli jiwa (psikiater),seraya mengatakan bahwa apa yang dialaminya itu bukanlah “serangan jamtung” yang akan membawa pada kematian, melainkan serangan panik sebagai gejala gangguan kecemasan yang berlebihan. </w:t>
      </w:r>
    </w:p>
    <w:p w:rsidR="00D278A9" w:rsidRPr="00F15B6B" w:rsidRDefault="00D278A9" w:rsidP="00D278A9">
      <w:pPr>
        <w:pStyle w:val="ListParagraph"/>
        <w:numPr>
          <w:ilvl w:val="0"/>
          <w:numId w:val="23"/>
        </w:numPr>
        <w:spacing w:line="480" w:lineRule="auto"/>
        <w:ind w:left="1418" w:hanging="284"/>
        <w:jc w:val="both"/>
        <w:rPr>
          <w:rFonts w:ascii="Times New Roman" w:hAnsi="Times New Roman"/>
          <w:color w:val="000000"/>
          <w:sz w:val="24"/>
          <w:szCs w:val="24"/>
        </w:rPr>
      </w:pPr>
      <w:r w:rsidRPr="00F15B6B">
        <w:rPr>
          <w:rFonts w:ascii="Times New Roman" w:hAnsi="Times New Roman"/>
          <w:color w:val="000000"/>
          <w:sz w:val="24"/>
          <w:szCs w:val="24"/>
        </w:rPr>
        <w:t xml:space="preserve">Gangguan Phobik </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Gangguan phobik adalah salah satu bentuk kecemasan yang didominasi oleh gangguan alam pikir phobia. Phobia adalah ketakutan yang yang menetap dan tidak rasional terhadap suatu obyek, aktivitas atau situasi tertentu (spesifik),yang menimbulkan suatu keinginan mendesak untuk menghindarinya . rasa ketakutan </w:t>
      </w:r>
      <w:r w:rsidRPr="00F15B6B">
        <w:rPr>
          <w:rFonts w:ascii="Times New Roman" w:hAnsi="Times New Roman"/>
          <w:color w:val="000000"/>
          <w:sz w:val="24"/>
          <w:szCs w:val="24"/>
        </w:rPr>
        <w:lastRenderedPageBreak/>
        <w:t>itu disadari oleh orang yang bersankutan sebagai suatu ketakutan yang berlebihan dan tidak masuk akal, namun ia tidak mampu mengatasinya.</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Yang sering di jumpai dalam pengalaman sehari hari adalah agoraphobia dan phobia sosial, yang seringkali di  sertai dengan timbulnya serangan panik. Kedua jenis phobia ini (dengan serangan panik) merupakan penderittaan bagi individu yang bersangkutan karena gangguan phobia ini menggangu fungsi dan peran sosialnya dalam kehidupan sehari hari.</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Seseorang yang menderita agrophobia mempunyai ketakutan yang hebat (dan karena itu ia menghindari) terhadap situasi berada seoraang diri atau di tempat umum, di mana ia sulit untuk melarikan diri, atau di tempat yang tidak tersedia pertolongan apabila datang serangan mendadak berupa perasaan tak berdaya, dalam terowongan, di atas jembatan atau menumpang kendaraan umum.</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Dampak dari gangguan ini adalah aktivitas kehidupan sehari harinya amat terganggu, ruang lingkup geraknya semakin menyempit, sehingga akhirnya ketakutan atau perilaku menghindar itu menguasai dirinya. Tidak jarang kalaupun ia harus pergi keluar, orang yang menderita agrophobia terpaksa membawa orang lain untuk mengawal dirinya guna berjaga jaga kalau terjadi sesuatu yang mendadak.</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     Seseorang yang menderita phobia sosial mempunyai rasa takut yang menetap dan tidak rasional terhadap situasi sosial tertentu dan berusaha sekuat tenaga untuk menghindarinya. Ia merasa cemas karena mungkin dinilai atau menjadi pusat perhatian orang lain. Ia merasa takut bahwa ia akan bereaksi dengan cara yang akan memalukan dirinya. Gangguan tersebut sudah barang tentu  merupakan penderitaan berat bagi dirinya, karena ia merasa terisolasi dari pergaulan sosial. Tidak jarang pada orang yang menderita gangguan ini disamping ketakutan dan kecemasan juga menderita depresi.</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Ada juga jenis-jenis phobia lainnya, misalnya klaustrophobia, yaitu ketakutan terhadap ruang tertutup (misalnya didalam lift), akrophobia, yaitu ketakutan terhadap ketinggian; phobia hewan, yaitu ketakutan terhadap anjing, ular, serangga, tikus dan lain sebagainya.</w:t>
      </w:r>
    </w:p>
    <w:p w:rsidR="00D278A9" w:rsidRPr="00F15B6B" w:rsidRDefault="00D278A9" w:rsidP="00D278A9">
      <w:pPr>
        <w:pStyle w:val="ListParagraph"/>
        <w:spacing w:line="480" w:lineRule="auto"/>
        <w:ind w:left="1418"/>
        <w:jc w:val="both"/>
        <w:rPr>
          <w:rFonts w:ascii="Times New Roman" w:hAnsi="Times New Roman"/>
          <w:color w:val="000000"/>
          <w:sz w:val="24"/>
          <w:szCs w:val="24"/>
        </w:rPr>
      </w:pPr>
      <w:r w:rsidRPr="00F15B6B">
        <w:rPr>
          <w:rFonts w:ascii="Times New Roman" w:hAnsi="Times New Roman"/>
          <w:color w:val="000000"/>
          <w:sz w:val="24"/>
          <w:szCs w:val="24"/>
        </w:rPr>
        <w:t xml:space="preserve">     Dari sudut psikopatologi disebutkan bahwa gangguan phobia adalah suatu mekanisme defensif dalam upaya sesseorang untuk mengatasi kecemasannya. Mekanime defensif tersebut dilakukan dengan jalan mengalihkan</w:t>
      </w:r>
      <w:r w:rsidRPr="00F15B6B">
        <w:rPr>
          <w:rFonts w:ascii="Times New Roman" w:hAnsi="Times New Roman"/>
          <w:i/>
          <w:color w:val="000000"/>
          <w:sz w:val="24"/>
          <w:szCs w:val="24"/>
        </w:rPr>
        <w:t>(displacement)</w:t>
      </w:r>
      <w:r w:rsidRPr="00F15B6B">
        <w:rPr>
          <w:rFonts w:ascii="Times New Roman" w:hAnsi="Times New Roman"/>
          <w:color w:val="000000"/>
          <w:sz w:val="24"/>
          <w:szCs w:val="24"/>
        </w:rPr>
        <w:t>pada ide,objek,atau situasi tertentu yang bertindak sebagai simbul dari konflik atau psikotrauma masa lalu</w:t>
      </w:r>
      <w:r w:rsidRPr="00F15B6B">
        <w:rPr>
          <w:rFonts w:ascii="Times New Roman" w:hAnsi="Times New Roman"/>
          <w:i/>
          <w:color w:val="000000"/>
          <w:sz w:val="24"/>
          <w:szCs w:val="24"/>
        </w:rPr>
        <w:t>(symbolization).</w:t>
      </w:r>
      <w:r w:rsidRPr="00F15B6B">
        <w:rPr>
          <w:rFonts w:ascii="Times New Roman" w:hAnsi="Times New Roman"/>
          <w:color w:val="000000"/>
          <w:sz w:val="24"/>
          <w:szCs w:val="24"/>
        </w:rPr>
        <w:t xml:space="preserve">Meskipun yang bersangkutan itu sadar bahwa sebenarnya tidak ada ide, obyek atau situasi yang membahayakan dirinya(tidak rasional),namun hal ini </w:t>
      </w:r>
      <w:r w:rsidRPr="00F15B6B">
        <w:rPr>
          <w:rFonts w:ascii="Times New Roman" w:hAnsi="Times New Roman"/>
          <w:color w:val="000000"/>
          <w:sz w:val="24"/>
          <w:szCs w:val="24"/>
        </w:rPr>
        <w:lastRenderedPageBreak/>
        <w:t xml:space="preserve">dikemukakan atau diciptakan sebagai suatu simbolik atas ketidak-berdayaan </w:t>
      </w:r>
      <w:r w:rsidRPr="00F15B6B">
        <w:rPr>
          <w:rFonts w:ascii="Times New Roman" w:hAnsi="Times New Roman"/>
          <w:i/>
          <w:color w:val="000000"/>
          <w:sz w:val="24"/>
          <w:szCs w:val="24"/>
        </w:rPr>
        <w:t>(powerless)</w:t>
      </w:r>
      <w:r w:rsidRPr="00F15B6B">
        <w:rPr>
          <w:rFonts w:ascii="Times New Roman" w:hAnsi="Times New Roman"/>
          <w:color w:val="000000"/>
          <w:sz w:val="24"/>
          <w:szCs w:val="24"/>
        </w:rPr>
        <w:t xml:space="preserve"> terhadap pengalaman atau psikotrauma masa lalu yang penuh dengan ketegangan dan ketakutan, suatu konflik yang tak terselesaikan dan ditekan dalam alam tak sadarnya.</w:t>
      </w:r>
    </w:p>
    <w:p w:rsidR="00D278A9" w:rsidRPr="00F15B6B" w:rsidRDefault="00D278A9" w:rsidP="00D278A9">
      <w:pPr>
        <w:pStyle w:val="ListParagraph"/>
        <w:numPr>
          <w:ilvl w:val="0"/>
          <w:numId w:val="20"/>
        </w:numPr>
        <w:spacing w:line="480" w:lineRule="auto"/>
        <w:ind w:left="1701" w:hanging="283"/>
        <w:jc w:val="both"/>
        <w:rPr>
          <w:rFonts w:ascii="Times New Roman" w:hAnsi="Times New Roman"/>
          <w:color w:val="000000"/>
          <w:sz w:val="24"/>
          <w:szCs w:val="24"/>
        </w:rPr>
      </w:pPr>
      <w:r w:rsidRPr="00F15B6B">
        <w:rPr>
          <w:rFonts w:ascii="Times New Roman" w:hAnsi="Times New Roman"/>
          <w:color w:val="000000"/>
          <w:sz w:val="24"/>
          <w:szCs w:val="24"/>
        </w:rPr>
        <w:t>Gangguan Obsesif Kompulsif</w:t>
      </w:r>
    </w:p>
    <w:p w:rsidR="00D278A9" w:rsidRPr="00F15B6B" w:rsidRDefault="00D278A9" w:rsidP="00D278A9">
      <w:pPr>
        <w:pStyle w:val="ListParagraph"/>
        <w:spacing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 xml:space="preserve">     Obsesif adalah suatu bentuk kecemasan yang didominasi  oleh pikiran yang terpaku </w:t>
      </w:r>
      <w:r w:rsidRPr="00F15B6B">
        <w:rPr>
          <w:rFonts w:ascii="Times New Roman" w:hAnsi="Times New Roman"/>
          <w:i/>
          <w:color w:val="000000"/>
          <w:sz w:val="24"/>
          <w:szCs w:val="24"/>
        </w:rPr>
        <w:t>(persistence)</w:t>
      </w:r>
      <w:r w:rsidRPr="00F15B6B">
        <w:rPr>
          <w:rFonts w:ascii="Times New Roman" w:hAnsi="Times New Roman"/>
          <w:color w:val="000000"/>
          <w:sz w:val="24"/>
          <w:szCs w:val="24"/>
        </w:rPr>
        <w:t xml:space="preserve"> dan berulang kali muncul </w:t>
      </w:r>
      <w:r w:rsidRPr="00F15B6B">
        <w:rPr>
          <w:rFonts w:ascii="Times New Roman" w:hAnsi="Times New Roman"/>
          <w:i/>
          <w:color w:val="000000"/>
          <w:sz w:val="24"/>
          <w:szCs w:val="24"/>
        </w:rPr>
        <w:t>(recurrent).</w:t>
      </w:r>
      <w:r w:rsidRPr="00F15B6B">
        <w:rPr>
          <w:rFonts w:ascii="Times New Roman" w:hAnsi="Times New Roman"/>
          <w:color w:val="000000"/>
          <w:sz w:val="24"/>
          <w:szCs w:val="24"/>
        </w:rPr>
        <w:t xml:space="preserve"> Sedangkan kompulsi adalah perbuatan yang dilakukan berulang-ulang sebagai konsekuensi dari pikiran yang bercorak obsesif tadi. Seseorang yang  menderita gangguan obsesif-kompulsif tadi akan terganggu dalam fungsi atau peranan sosialnya.</w:t>
      </w:r>
    </w:p>
    <w:p w:rsidR="00D278A9" w:rsidRPr="00F15B6B" w:rsidRDefault="00D278A9" w:rsidP="00D278A9">
      <w:pPr>
        <w:pStyle w:val="ListParagraph"/>
        <w:spacing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 xml:space="preserve">     Sebagai contoh yang sederhana misalnya orang yang mencuci tangannya berkali-kali </w:t>
      </w:r>
      <w:r w:rsidRPr="00F15B6B">
        <w:rPr>
          <w:rFonts w:ascii="Times New Roman" w:hAnsi="Times New Roman"/>
          <w:i/>
          <w:color w:val="000000"/>
          <w:sz w:val="24"/>
          <w:szCs w:val="24"/>
        </w:rPr>
        <w:t>(Repeated Hand Washing),</w:t>
      </w:r>
      <w:r w:rsidRPr="00F15B6B">
        <w:rPr>
          <w:rFonts w:ascii="Times New Roman" w:hAnsi="Times New Roman"/>
          <w:color w:val="000000"/>
          <w:sz w:val="24"/>
          <w:szCs w:val="24"/>
        </w:rPr>
        <w:t xml:space="preserve"> meskipun sebenarnya ia sadar bahwa mencuci tangan pertama kali itu sudah bersih dan tidak perlu diulang kembali. Namun, ia tidak mampu menguasai pikiran obsesif yang menyatakan bahwa tangannya belum bersih, dan karenanya untuk menghilangkan rasa cemasnya itu ia mengulang kembali mencuci tangan. Demikianlah hal tersebut selalu terjadi berulang kali sehingga menimbulkan penderitaan baginya.</w:t>
      </w:r>
    </w:p>
    <w:p w:rsidR="00D278A9" w:rsidRPr="00F15B6B" w:rsidRDefault="00D278A9" w:rsidP="00D278A9">
      <w:pPr>
        <w:pStyle w:val="ListParagraph"/>
        <w:spacing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     Contoh lain misalnya orang yang mengunci pintu berulang kali, berulang-ulang mengambil air wudhu, atau mandi atau mengucap takbir (takbir awal) berulang kali sebelum melanjutkan sholat. Dalam bahasa awam gangguan ini sering kali disebut sebagai penyakit was-was. Secara klinis kriteria diagnostik gangguan obsesif-kompulsif adalah sebagai berikut:</w:t>
      </w:r>
    </w:p>
    <w:p w:rsidR="00D278A9" w:rsidRPr="00F15B6B" w:rsidRDefault="00D278A9" w:rsidP="00D278A9">
      <w:pPr>
        <w:pStyle w:val="ListParagraph"/>
        <w:numPr>
          <w:ilvl w:val="7"/>
          <w:numId w:val="26"/>
        </w:numPr>
        <w:spacing w:line="480" w:lineRule="auto"/>
        <w:ind w:left="1985" w:hanging="284"/>
        <w:jc w:val="both"/>
        <w:rPr>
          <w:rFonts w:ascii="Times New Roman" w:hAnsi="Times New Roman"/>
          <w:color w:val="000000"/>
          <w:sz w:val="24"/>
          <w:szCs w:val="24"/>
        </w:rPr>
      </w:pPr>
      <w:r w:rsidRPr="00F15B6B">
        <w:rPr>
          <w:rFonts w:ascii="Times New Roman" w:hAnsi="Times New Roman"/>
          <w:color w:val="000000"/>
          <w:sz w:val="24"/>
          <w:szCs w:val="24"/>
        </w:rPr>
        <w:t>Obsesi</w:t>
      </w:r>
    </w:p>
    <w:p w:rsidR="00D278A9" w:rsidRPr="00F15B6B" w:rsidRDefault="00D278A9" w:rsidP="00D278A9">
      <w:pPr>
        <w:pStyle w:val="ListParagraph"/>
        <w:spacing w:line="480" w:lineRule="auto"/>
        <w:ind w:left="1985"/>
        <w:jc w:val="both"/>
        <w:rPr>
          <w:rFonts w:ascii="Times New Roman" w:hAnsi="Times New Roman"/>
          <w:color w:val="000000"/>
          <w:sz w:val="24"/>
          <w:szCs w:val="24"/>
        </w:rPr>
      </w:pPr>
      <w:r w:rsidRPr="00F15B6B">
        <w:rPr>
          <w:rFonts w:ascii="Times New Roman" w:hAnsi="Times New Roman"/>
          <w:color w:val="000000"/>
          <w:sz w:val="24"/>
          <w:szCs w:val="24"/>
        </w:rPr>
        <w:t xml:space="preserve">     Gagasan atau ide, pikiran, bayangan atau implus, yang terpaku </w:t>
      </w:r>
      <w:r w:rsidRPr="00F15B6B">
        <w:rPr>
          <w:rFonts w:ascii="Times New Roman" w:hAnsi="Times New Roman"/>
          <w:i/>
          <w:color w:val="000000"/>
          <w:sz w:val="24"/>
          <w:szCs w:val="24"/>
        </w:rPr>
        <w:t>(persistence)</w:t>
      </w:r>
      <w:r w:rsidRPr="00F15B6B">
        <w:rPr>
          <w:rFonts w:ascii="Times New Roman" w:hAnsi="Times New Roman"/>
          <w:color w:val="000000"/>
          <w:sz w:val="24"/>
          <w:szCs w:val="24"/>
        </w:rPr>
        <w:t xml:space="preserve"> dan berulang </w:t>
      </w:r>
      <w:r w:rsidRPr="00F15B6B">
        <w:rPr>
          <w:rFonts w:ascii="Times New Roman" w:hAnsi="Times New Roman"/>
          <w:i/>
          <w:color w:val="000000"/>
          <w:sz w:val="24"/>
          <w:szCs w:val="24"/>
        </w:rPr>
        <w:t>(recurrent),</w:t>
      </w:r>
      <w:r w:rsidRPr="00F15B6B">
        <w:rPr>
          <w:rFonts w:ascii="Times New Roman" w:hAnsi="Times New Roman"/>
          <w:color w:val="000000"/>
          <w:sz w:val="24"/>
          <w:szCs w:val="24"/>
        </w:rPr>
        <w:t xml:space="preserve"> dan bersifat ego-distonik, yaitu tidak dihayati berdasarkan kemauan sendiri, tetapi sebagian pikiran yang mendesak ke dalam kesadaran dan dihayati sebagai hal yang tak masuk akal atau tak disukai. Ada usaha-usaha untuk tidak menghiraukan atau menekannya.</w:t>
      </w:r>
    </w:p>
    <w:p w:rsidR="00D278A9" w:rsidRPr="00F15B6B" w:rsidRDefault="00D278A9" w:rsidP="00D278A9">
      <w:pPr>
        <w:pStyle w:val="ListParagraph"/>
        <w:numPr>
          <w:ilvl w:val="0"/>
          <w:numId w:val="20"/>
        </w:numPr>
        <w:spacing w:line="480" w:lineRule="auto"/>
        <w:ind w:left="1985" w:hanging="284"/>
        <w:jc w:val="both"/>
        <w:rPr>
          <w:rFonts w:ascii="Times New Roman" w:hAnsi="Times New Roman"/>
          <w:color w:val="000000"/>
          <w:sz w:val="24"/>
          <w:szCs w:val="24"/>
        </w:rPr>
      </w:pPr>
      <w:r w:rsidRPr="00F15B6B">
        <w:rPr>
          <w:rFonts w:ascii="Times New Roman" w:hAnsi="Times New Roman"/>
          <w:color w:val="000000"/>
          <w:sz w:val="24"/>
          <w:szCs w:val="24"/>
        </w:rPr>
        <w:t>Kompulsi</w:t>
      </w:r>
    </w:p>
    <w:p w:rsidR="00D278A9" w:rsidRPr="00F15B6B" w:rsidRDefault="00D278A9" w:rsidP="00D278A9">
      <w:pPr>
        <w:pStyle w:val="ListParagraph"/>
        <w:spacing w:line="480" w:lineRule="auto"/>
        <w:ind w:left="1985"/>
        <w:jc w:val="both"/>
        <w:rPr>
          <w:rFonts w:ascii="Times New Roman" w:hAnsi="Times New Roman"/>
          <w:color w:val="000000"/>
          <w:sz w:val="24"/>
          <w:szCs w:val="24"/>
        </w:rPr>
      </w:pPr>
      <w:r w:rsidRPr="00F15B6B">
        <w:rPr>
          <w:rFonts w:ascii="Times New Roman" w:hAnsi="Times New Roman"/>
          <w:color w:val="000000"/>
          <w:sz w:val="24"/>
          <w:szCs w:val="24"/>
        </w:rPr>
        <w:t xml:space="preserve">     Tingkah laku berulang yang tampaknya mempunyai tujuan, yang ditampilkan menuut aturan tertentu atau dengan cara strereotipik .Tingkah laku ini tidak merupakan tujuan akhir tetapi dimaksudkan untuk menghasilkan atau sebaliknya mencegah suatu peristiwa atau situasi di masa mendatang. Namun demikian, aktivitas ini tidak mempunyai kaitan atau relevansi yang realistik dengan hal yang akan dicegah atau dihasilkan; atau jelas-jelas berlebihan.</w:t>
      </w:r>
    </w:p>
    <w:p w:rsidR="00D278A9" w:rsidRPr="00F15B6B" w:rsidRDefault="00D278A9" w:rsidP="00D278A9">
      <w:pPr>
        <w:pStyle w:val="ListParagraph"/>
        <w:spacing w:line="480" w:lineRule="auto"/>
        <w:ind w:left="1985"/>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     Perbuatan ini dilakukan dengan rasa kompulsi subyektif dan disertai oleh keinginan untuk melawan kompulsi itu (paling tidak pada  tahap permulaan). Orang yang bersangkutan umumnya mengenal bahwa perbuatannya itu tidak masuk akal, dan  tidak memperoleh kesenangan atau kepuasan ketika melakukan pengulangan perbuatan itu, walaupun hal ini meredakan ketegangan.</w:t>
      </w:r>
    </w:p>
    <w:p w:rsidR="00D278A9" w:rsidRPr="0056637C" w:rsidRDefault="00D278A9" w:rsidP="00D278A9">
      <w:pPr>
        <w:pStyle w:val="ListParagraph"/>
        <w:spacing w:line="480" w:lineRule="auto"/>
        <w:ind w:left="1985"/>
        <w:jc w:val="both"/>
        <w:rPr>
          <w:rFonts w:ascii="Times New Roman" w:hAnsi="Times New Roman"/>
          <w:color w:val="000000"/>
          <w:sz w:val="24"/>
          <w:szCs w:val="24"/>
        </w:rPr>
      </w:pPr>
      <w:r w:rsidRPr="00F15B6B">
        <w:rPr>
          <w:rFonts w:ascii="Times New Roman" w:hAnsi="Times New Roman"/>
          <w:color w:val="000000"/>
          <w:sz w:val="24"/>
          <w:szCs w:val="24"/>
        </w:rPr>
        <w:t xml:space="preserve">     Dalam kehidupan sehari-hari dimasyarakat ada juga pola prilaku yang bercorak mirip “obsesif-kompulsif” misalnya gangguan pola makan  </w:t>
      </w:r>
      <w:r w:rsidRPr="00F15B6B">
        <w:rPr>
          <w:rFonts w:ascii="Times New Roman" w:hAnsi="Times New Roman"/>
          <w:i/>
          <w:color w:val="000000"/>
          <w:sz w:val="24"/>
          <w:szCs w:val="24"/>
        </w:rPr>
        <w:t>(eating disorder),</w:t>
      </w:r>
      <w:r w:rsidRPr="00F15B6B">
        <w:rPr>
          <w:rFonts w:ascii="Times New Roman" w:hAnsi="Times New Roman"/>
          <w:color w:val="000000"/>
          <w:sz w:val="24"/>
          <w:szCs w:val="24"/>
        </w:rPr>
        <w:t xml:space="preserve"> penyimpangan prilaku seksual (sexual deviation), judi, penyalahgunaan NAPZA (Narkotika, Alkohol, dan Zat Adiktif) dan lain sebagainya.</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Penanggulangan Kecemasan</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 xml:space="preserve">Karena merupakan emosi yang sangat tidak menyenangkan, kecemasan tidak akan dapat dihadapi dalam jangka waktu lama . kita termotivasi kuat untuk melakukan sesuatu guna meredakan keadaan yang tidak menyenangkan itu. Selama hidupnya setiap individu mengembangkan berbagai macam cara untuk mengatasi situasi yang menimbulkan kecemasan dan perasaan cemas itu sendiri. Ada dua cara utama untuk menanggulangi kecemasan. Cara yang pertama menitikberatkan masalahnya: individu menilai situasi yang menimbulkan kecemasan dan kemudian melakukan sesuatu untuk mengubah atau menghindarinya. </w:t>
      </w:r>
      <w:r w:rsidRPr="00F15B6B">
        <w:rPr>
          <w:rFonts w:ascii="Times New Roman" w:hAnsi="Times New Roman"/>
          <w:color w:val="000000"/>
          <w:sz w:val="24"/>
          <w:szCs w:val="24"/>
        </w:rPr>
        <w:lastRenderedPageBreak/>
        <w:t>Cara yang kedua menitikberatkan emosinya: individu berusaha mereduksi perasaan cemas melalui berbagai macam cara dan tidak secara langsung menghadapi masalah yang menimbulkan kecemasan itu.</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 xml:space="preserve">     Misalkan anda menerima peringatan bahwa kemungkinan besar anda tidak akan alam suatu mata kuliah tertentu. Anda bisa merundingkannya dengan dosen anda, menyusun rencana kerja untuk memenuhi persyaratan, dan kemudian melaksanakannya. Atau mungkin anda memutuskan bahwa anda tidak akan mampu memenuhi persyaratan terebut dalam tenggang waktu yang tersedia dan setuju untuk mengulang mata kuliah itu dan akan mengulang disemester yang akan datang. Kedua tindakan ini direncanakan untuk menanggulangi masalah tersebut. Di lain pihak, anda bisa mereduksi kecemasan anda tentang adanya peringatan kegagalan itu dengan cara menolak mengakui kemungkinan kegagalan tersebut atau dengan meyakinkan diri anda sendiri bahwa gelar keserjanaan tidak mempunyai arti apa pun. Atau mungkin anda berusaha meredam kecemasan anda dengan minum minuman keras, menelan obat penenang, dan obat-obat lainnya.</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 xml:space="preserve">     Setiap orang akan menghadapi situasi yang menekan dengan cara sendiri, dan sering kali dengan menggunakan penggabungan cara yang menitikberatkan emosi dengan cara yang menitikberatkan masalah. Dalam banyak hal, pemecahan masalah merupakan cara yang lebih baik. Tetapi tidak semua masalah dapat dipecahkan dengan mudah. Dalam situasi seperti dalam keadaan sakit orang yang dicintai atau </w:t>
      </w:r>
      <w:r w:rsidRPr="00F15B6B">
        <w:rPr>
          <w:rFonts w:ascii="Times New Roman" w:hAnsi="Times New Roman"/>
          <w:color w:val="000000"/>
          <w:sz w:val="24"/>
          <w:szCs w:val="24"/>
        </w:rPr>
        <w:lastRenderedPageBreak/>
        <w:t>ketergantungan orang tua, mungkin individu  perlu mempertahankan dirinya terhadap kecemasan bila dia ingin menanggulangi masalah tersebut. (Rita, dkk. 2006).</w:t>
      </w:r>
    </w:p>
    <w:p w:rsidR="00D278A9" w:rsidRPr="00F15B6B" w:rsidRDefault="00D278A9" w:rsidP="00D278A9">
      <w:pPr>
        <w:pStyle w:val="ListParagraph"/>
        <w:numPr>
          <w:ilvl w:val="1"/>
          <w:numId w:val="26"/>
        </w:numPr>
        <w:spacing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 xml:space="preserve">Terapi </w:t>
      </w:r>
    </w:p>
    <w:p w:rsidR="00D278A9" w:rsidRPr="00F15B6B" w:rsidRDefault="00D278A9" w:rsidP="00D278A9">
      <w:pPr>
        <w:pStyle w:val="ListParagraph"/>
        <w:spacing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Beberapa terapi telah diberikan untuk m</w:t>
      </w:r>
      <w:r>
        <w:rPr>
          <w:rFonts w:ascii="Times New Roman" w:hAnsi="Times New Roman"/>
          <w:color w:val="000000"/>
          <w:sz w:val="24"/>
          <w:szCs w:val="24"/>
        </w:rPr>
        <w:t>engatasi kecemasan, diantaranya</w:t>
      </w:r>
      <w:r w:rsidRPr="00F15B6B">
        <w:rPr>
          <w:rFonts w:ascii="Times New Roman" w:hAnsi="Times New Roman"/>
          <w:color w:val="000000"/>
          <w:sz w:val="24"/>
          <w:szCs w:val="24"/>
        </w:rPr>
        <w:t>:</w:t>
      </w:r>
    </w:p>
    <w:p w:rsidR="00D278A9" w:rsidRPr="00F15B6B" w:rsidRDefault="00D278A9" w:rsidP="00D278A9">
      <w:pPr>
        <w:pStyle w:val="ListParagraph"/>
        <w:numPr>
          <w:ilvl w:val="4"/>
          <w:numId w:val="26"/>
        </w:numPr>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Terapi psikofarmaka</w:t>
      </w:r>
    </w:p>
    <w:p w:rsidR="00D278A9" w:rsidRPr="00F15B6B" w:rsidRDefault="00D278A9" w:rsidP="00D278A9">
      <w:pPr>
        <w:pStyle w:val="ListParagraph"/>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Pemberian obat psikofarmaka masih merupakan intervensi utama dalam mengatasi kecamasan baik pada orang dewasa maupun lansia.Golongan obat yang masih menjadi intevensi utama dalam penanggulangan kecemasan adalah benzodiazepin. Akan tetapi obat ini memiliki efek samping yang merugikan berupa ketergantungan, sehingga ketika konsumsi obat dihentikan, akan menimbulkan kecemasan bagi pemakainya (Katzung, 2006). Hawari (2011) mengemukakan, meskipun saat ini telah banyak ditemukan sejumlah obat yang lebih efektif, namun sejauh ini belum ada satupun obat yang ideal dalam mengatasi kecemasan.</w:t>
      </w:r>
    </w:p>
    <w:p w:rsidR="00D278A9" w:rsidRPr="00F15B6B" w:rsidRDefault="00D278A9" w:rsidP="00D278A9">
      <w:pPr>
        <w:pStyle w:val="ListParagraph"/>
        <w:numPr>
          <w:ilvl w:val="4"/>
          <w:numId w:val="26"/>
        </w:numPr>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Cognitive Behavioural Theraphy (CBT)</w:t>
      </w:r>
    </w:p>
    <w:p w:rsidR="00D278A9" w:rsidRPr="00F15B6B" w:rsidRDefault="00D278A9" w:rsidP="00D278A9">
      <w:pPr>
        <w:pStyle w:val="ListParagraph"/>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 xml:space="preserve">CBT merupakan terapi yang terstruktur untuk mengidentifikasi, mengevaluasi, mengontrol serta memodifikasi pikiran negatif dan penyimpangan dalam berpikir dengan strategi mengubah pola pikir, berbicara tentang hal yang positif, serta pelatihan keterampilan sosial (Mellilo &amp; Houde, 2005).Tujuan dari CBT adalah mengubah </w:t>
      </w:r>
      <w:r w:rsidRPr="00F15B6B">
        <w:rPr>
          <w:rFonts w:ascii="Times New Roman" w:hAnsi="Times New Roman"/>
          <w:color w:val="000000"/>
          <w:sz w:val="24"/>
          <w:szCs w:val="24"/>
        </w:rPr>
        <w:lastRenderedPageBreak/>
        <w:t>keyakinan yang tidak rasional, kesalahan penalaran dan pernyataan negatif yang dimiliki oleh seseorang.</w:t>
      </w:r>
    </w:p>
    <w:p w:rsidR="00D278A9" w:rsidRPr="00F15B6B" w:rsidRDefault="00D278A9" w:rsidP="00D278A9">
      <w:pPr>
        <w:pStyle w:val="ListParagraph"/>
        <w:numPr>
          <w:ilvl w:val="4"/>
          <w:numId w:val="26"/>
        </w:numPr>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Starategi Psikoedukasional</w:t>
      </w:r>
    </w:p>
    <w:p w:rsidR="00D278A9" w:rsidRPr="00F15B6B" w:rsidRDefault="00D278A9" w:rsidP="00D278A9">
      <w:pPr>
        <w:pStyle w:val="ListParagraph"/>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Pendekatan terapi ini biasanya digunakan pada kelompok lansia yang tidak mengenal konsep psikologis serta cenderung mengeluhkan gejala somatik dan menyatakan bahwa yang mereka alami adalah masalah fisik bukan mental. Terapi ini menekankan pada peningkatan pemahaman terhadap masalah yang sebenarnya dihadapi, dengan cara pemberian edukasi mengenai gejala dan manajemen dari kondisi yang dialaminya, yang merupakan komponen dalam manajemen kecemasan. (Melillo &amp; Houde, 2005).</w:t>
      </w:r>
    </w:p>
    <w:p w:rsidR="00D278A9" w:rsidRPr="00F15B6B" w:rsidRDefault="00D278A9" w:rsidP="00D278A9">
      <w:pPr>
        <w:pStyle w:val="ListParagraph"/>
        <w:numPr>
          <w:ilvl w:val="4"/>
          <w:numId w:val="26"/>
        </w:numPr>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Psikoterapi</w:t>
      </w:r>
    </w:p>
    <w:p w:rsidR="00D278A9" w:rsidRPr="00F15B6B" w:rsidRDefault="00D278A9" w:rsidP="00D278A9">
      <w:pPr>
        <w:pStyle w:val="ListParagraph"/>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Psikoterapi sering disebut sebagai terapi kejiwaan (psikologik).Psikoterapi terdiri dari berbagai jenis, diantaranya psikoterapi suportif, psikoterapi re-edukatif, psikoterapi re-konstruktif, psikoterapi kognitif, psikoterapi psiko-dinamik, psikoterapi keluarga dan psiokoterapi perilaku.Tujuan dari psikoterapi ini adalah untuk memperkuat kepribadian seseorang, meningkatkan percaya diri, ketahanan, dan kekebalan fisik maupun mental, serta kemampuan seseorang untuk beradaptasi dan menyelesaikan stresor psikososial yang dihadapinya (Hawari, 2011).</w:t>
      </w:r>
    </w:p>
    <w:p w:rsidR="00D278A9" w:rsidRPr="00F15B6B" w:rsidRDefault="00D278A9" w:rsidP="00D278A9">
      <w:pPr>
        <w:pStyle w:val="ListParagraph"/>
        <w:numPr>
          <w:ilvl w:val="4"/>
          <w:numId w:val="26"/>
        </w:numPr>
        <w:spacing w:line="480" w:lineRule="auto"/>
        <w:ind w:left="1276"/>
        <w:jc w:val="both"/>
        <w:rPr>
          <w:rFonts w:ascii="Times New Roman" w:hAnsi="Times New Roman"/>
          <w:b/>
          <w:color w:val="000000"/>
          <w:sz w:val="24"/>
          <w:szCs w:val="24"/>
        </w:rPr>
      </w:pPr>
      <w:r w:rsidRPr="00F15B6B">
        <w:rPr>
          <w:rFonts w:ascii="Times New Roman" w:hAnsi="Times New Roman"/>
          <w:color w:val="000000"/>
          <w:sz w:val="24"/>
          <w:szCs w:val="24"/>
        </w:rPr>
        <w:t>Terapi Psikoreligius</w:t>
      </w:r>
    </w:p>
    <w:p w:rsidR="00D278A9" w:rsidRPr="00F15B6B" w:rsidRDefault="00D278A9" w:rsidP="00D278A9">
      <w:pPr>
        <w:pStyle w:val="ListParagraph"/>
        <w:spacing w:line="480" w:lineRule="auto"/>
        <w:ind w:left="1276"/>
        <w:jc w:val="both"/>
        <w:rPr>
          <w:rFonts w:ascii="Times New Roman" w:hAnsi="Times New Roman"/>
          <w:i/>
          <w:iCs/>
          <w:color w:val="000000"/>
          <w:sz w:val="24"/>
          <w:szCs w:val="24"/>
        </w:rPr>
      </w:pPr>
      <w:r w:rsidRPr="00F15B6B">
        <w:rPr>
          <w:rFonts w:ascii="Times New Roman" w:hAnsi="Times New Roman"/>
          <w:color w:val="000000"/>
          <w:sz w:val="24"/>
          <w:szCs w:val="24"/>
        </w:rPr>
        <w:lastRenderedPageBreak/>
        <w:t xml:space="preserve">Hawari (2011) mengemukakan bahwa terapi di dunia kedokteran sudah berkembang ke arah pendekatan keagamaan (psikoreligius).Dari berbagai penelitian yang dilakukan, ternyata tingkat keimanan seseorang erat hubungannya dengan kekebalan dan daya tahan tubuh dalam menghadapi berbagai problem kehidupan yang merupakan stresor psikososial.Organisasi kesehatan sedunia (WHO, 1984) telah menetapkan unsur spiritual (agama) sebagai salah satu dari empat unsur kesehatan yaitu fisik, psikis, sosial dan spiritual. Pendekatan ini telah diadopsi oleh psikiater Amerika Serikat </w:t>
      </w:r>
      <w:r w:rsidRPr="00F15B6B">
        <w:rPr>
          <w:rFonts w:ascii="Times New Roman" w:hAnsi="Times New Roman"/>
          <w:i/>
          <w:iCs/>
          <w:color w:val="000000"/>
          <w:sz w:val="24"/>
          <w:szCs w:val="24"/>
        </w:rPr>
        <w:t xml:space="preserve">(The American Psychiatric Association,1992) </w:t>
      </w:r>
      <w:r w:rsidRPr="00F15B6B">
        <w:rPr>
          <w:rFonts w:ascii="Times New Roman" w:hAnsi="Times New Roman"/>
          <w:color w:val="000000"/>
          <w:sz w:val="24"/>
          <w:szCs w:val="24"/>
        </w:rPr>
        <w:t>yang dikenal dengan pendekatan “</w:t>
      </w:r>
      <w:r w:rsidRPr="00F15B6B">
        <w:rPr>
          <w:rFonts w:ascii="Times New Roman" w:hAnsi="Times New Roman"/>
          <w:i/>
          <w:iCs/>
          <w:color w:val="000000"/>
          <w:sz w:val="24"/>
          <w:szCs w:val="24"/>
        </w:rPr>
        <w:t>bio-psycho-sociospiritual.”</w:t>
      </w:r>
    </w:p>
    <w:p w:rsidR="00D278A9" w:rsidRPr="00F15B6B" w:rsidRDefault="00D278A9" w:rsidP="00D278A9">
      <w:pPr>
        <w:spacing w:line="480" w:lineRule="auto"/>
        <w:ind w:left="720" w:firstLine="720"/>
        <w:jc w:val="both"/>
        <w:rPr>
          <w:rFonts w:ascii="Times New Roman" w:hAnsi="Times New Roman"/>
          <w:b/>
          <w:color w:val="000000"/>
          <w:sz w:val="24"/>
          <w:szCs w:val="24"/>
        </w:rPr>
      </w:pPr>
      <w:r w:rsidRPr="00F15B6B">
        <w:rPr>
          <w:rFonts w:ascii="Times New Roman" w:hAnsi="Times New Roman"/>
          <w:color w:val="000000"/>
          <w:sz w:val="24"/>
          <w:szCs w:val="24"/>
        </w:rPr>
        <w:t xml:space="preserve">Novianti (2012) melakukan studi penelitian pada lansia untuk mengetahui adakah pengaruh mendengarkan bacaan Al-Qur’an (murottal) terhadap skor kecemasan pada lansia, dimana diperoleh hasil bahwa pemberian murottal dapat memberikan pengaruh yang signifikan terhadap penurunan skor kecemasan lansia yang diuji dengan </w:t>
      </w:r>
      <w:r w:rsidRPr="00F15B6B">
        <w:rPr>
          <w:rFonts w:ascii="Times New Roman" w:hAnsi="Times New Roman"/>
          <w:i/>
          <w:iCs/>
          <w:color w:val="000000"/>
          <w:sz w:val="24"/>
          <w:szCs w:val="24"/>
        </w:rPr>
        <w:t xml:space="preserve">Hamilton Rating Scale for Anxiety </w:t>
      </w:r>
      <w:r w:rsidRPr="00F15B6B">
        <w:rPr>
          <w:rFonts w:ascii="Times New Roman" w:hAnsi="Times New Roman"/>
          <w:color w:val="000000"/>
          <w:sz w:val="24"/>
          <w:szCs w:val="24"/>
        </w:rPr>
        <w:t xml:space="preserve">(HRS-A).Survei yang dilakukan oleh majalah TIME dan CNN (1996) dan Weekend (1996) menyatakan bahwa lebih dari 70% pasien percaya bahwa keimanan terhadap Tuhan Yang Maha Esa, berdoa, dan berdzikir dapat membantu proses penyembuhnan penyakit. Sementara itu, lebih dari 64% pasien menyatakan bahwa dokter hendaknya memberikan terapi psikoreligius, doa, dan dzikir. Survei ini menunjukkan bahwa pasien membutuhkan terapi keagamaan selain terapi medik. Salah </w:t>
      </w:r>
      <w:r w:rsidRPr="00F15B6B">
        <w:rPr>
          <w:rFonts w:ascii="Times New Roman" w:hAnsi="Times New Roman"/>
          <w:color w:val="000000"/>
          <w:sz w:val="24"/>
          <w:szCs w:val="24"/>
        </w:rPr>
        <w:lastRenderedPageBreak/>
        <w:t>satu terapi psikoreligius yang dibahas pada penelitian ini adalah mendengarkan bacaan Al-Qur’an</w:t>
      </w:r>
    </w:p>
    <w:p w:rsidR="00D278A9" w:rsidRPr="00F15B6B" w:rsidRDefault="00D278A9" w:rsidP="00D278A9">
      <w:pPr>
        <w:pStyle w:val="Default"/>
        <w:numPr>
          <w:ilvl w:val="0"/>
          <w:numId w:val="26"/>
        </w:numPr>
        <w:spacing w:line="480" w:lineRule="auto"/>
        <w:ind w:left="426"/>
        <w:jc w:val="both"/>
      </w:pPr>
      <w:r w:rsidRPr="00F15B6B">
        <w:rPr>
          <w:b/>
          <w:bCs/>
        </w:rPr>
        <w:t>TERAPI MURROTAL AL-QUR’AN DAN TERJEMAHNYA</w:t>
      </w:r>
    </w:p>
    <w:p w:rsidR="00D278A9" w:rsidRPr="00F15B6B" w:rsidRDefault="00D278A9" w:rsidP="00D278A9">
      <w:pPr>
        <w:pStyle w:val="Default"/>
        <w:numPr>
          <w:ilvl w:val="1"/>
          <w:numId w:val="26"/>
        </w:numPr>
        <w:spacing w:line="480" w:lineRule="auto"/>
        <w:ind w:left="709" w:hanging="283"/>
        <w:jc w:val="both"/>
      </w:pPr>
      <w:r w:rsidRPr="00F15B6B">
        <w:rPr>
          <w:b/>
          <w:bCs/>
        </w:rPr>
        <w:t xml:space="preserve">Definisi  </w:t>
      </w:r>
    </w:p>
    <w:p w:rsidR="00D278A9" w:rsidRPr="00F15B6B" w:rsidRDefault="00D278A9" w:rsidP="00D278A9">
      <w:pPr>
        <w:pStyle w:val="Default"/>
        <w:spacing w:line="480" w:lineRule="auto"/>
        <w:ind w:left="720" w:firstLine="720"/>
        <w:jc w:val="both"/>
      </w:pPr>
      <w:r w:rsidRPr="00F15B6B">
        <w:t xml:space="preserve">Al-Qur‟an merupakan firman Allah SWT yang diturunkan kepada Nabi Muhammad SAW. Al-Qur‟an diartikan sebagai bacaan, Al-Qur‟an merupakan petunjuk bagi orang-orang yang beriman. Ma‟mun (2012) juga menyatakan dalam penjelasannya Al-Qur‟an secara ilmiah merupakan obat yang menyembuhkan dan menyehatkan manusia. Menurut Poerna (2007) murottal Al-Qur‟an merupakan rekaman suara Al-Qur‟an yang dilagukan oleh seorang Qori‟ (pembaca Al-Qur‟an). </w:t>
      </w:r>
    </w:p>
    <w:p w:rsidR="00D278A9" w:rsidRPr="00F15B6B" w:rsidRDefault="00D278A9" w:rsidP="00D278A9">
      <w:pPr>
        <w:pStyle w:val="Default"/>
        <w:spacing w:line="480" w:lineRule="auto"/>
        <w:ind w:left="720" w:firstLine="720"/>
        <w:jc w:val="both"/>
      </w:pPr>
      <w:r w:rsidRPr="00F15B6B">
        <w:t xml:space="preserve">Kemajuan teknologi medis telah banyak membawa perubahan dan terus berkembang. Pengobatan yang bersifat modern lebih menekankan kepada penyembuhan penyakit jasmani (Ma‟mun, 2012), sementara pengobatan keagamaan masih kurang (Awad, Al-Ajmi &amp; Waheedi, 2012). </w:t>
      </w:r>
    </w:p>
    <w:p w:rsidR="00D278A9" w:rsidRPr="00F15B6B" w:rsidRDefault="00D278A9" w:rsidP="00D278A9">
      <w:pPr>
        <w:pStyle w:val="Default"/>
        <w:spacing w:line="480" w:lineRule="auto"/>
        <w:ind w:left="720" w:firstLine="720"/>
        <w:jc w:val="both"/>
      </w:pPr>
      <w:r w:rsidRPr="00F15B6B">
        <w:t xml:space="preserve">Menurut Izzat dan Arif (2011) manusia tidak menyadari bahwa Allah menciptakan penyakit juga menciptakan obatnya. Pemberian terapi bacaan Al-Qur‟an yang diturunkan Allah dapat memberikan kesembuhan terhadap penyakit jasmani dan rohani. </w:t>
      </w:r>
    </w:p>
    <w:p w:rsidR="00D278A9" w:rsidRPr="00F15B6B" w:rsidRDefault="00D278A9" w:rsidP="00D278A9">
      <w:pPr>
        <w:pStyle w:val="Default"/>
        <w:numPr>
          <w:ilvl w:val="1"/>
          <w:numId w:val="26"/>
        </w:numPr>
        <w:spacing w:line="480" w:lineRule="auto"/>
        <w:ind w:left="709"/>
        <w:jc w:val="both"/>
      </w:pPr>
      <w:r w:rsidRPr="00F15B6B">
        <w:rPr>
          <w:b/>
          <w:bCs/>
        </w:rPr>
        <w:t xml:space="preserve">Mekanisme Terapi Murottal Al-Qur’an Terhadap Kecemasan </w:t>
      </w:r>
    </w:p>
    <w:p w:rsidR="00D278A9" w:rsidRPr="00F15B6B" w:rsidRDefault="00D278A9" w:rsidP="00D278A9">
      <w:pPr>
        <w:pStyle w:val="Default"/>
        <w:spacing w:line="480" w:lineRule="auto"/>
        <w:ind w:left="720" w:firstLine="720"/>
        <w:jc w:val="both"/>
      </w:pPr>
      <w:r w:rsidRPr="00F15B6B">
        <w:t xml:space="preserve">Menurut Oriordan (2002) dalam Faradisi (2012) terapi murotal memberikan dampak psikologis kearah positif, hal ini dikarenakan ketika murotal diperdengarkan dan sampai ke otak, maka murotal ini akan </w:t>
      </w:r>
      <w:r w:rsidRPr="00F15B6B">
        <w:lastRenderedPageBreak/>
        <w:t xml:space="preserve">diterjemahkan oleh otak. Persepsi kita ditentukan oleh semua yangtelah terakumulasi, keinginan, hasrat, kebutuhan dan pra anggapan. </w:t>
      </w:r>
    </w:p>
    <w:p w:rsidR="00D278A9" w:rsidRPr="00F15B6B" w:rsidRDefault="00D278A9" w:rsidP="00D278A9">
      <w:pPr>
        <w:pStyle w:val="Default"/>
        <w:spacing w:line="480" w:lineRule="auto"/>
        <w:ind w:left="720" w:firstLine="720"/>
        <w:jc w:val="both"/>
      </w:pPr>
      <w:r w:rsidRPr="00F15B6B">
        <w:t>Menurut MacGrego (2001) dalam Faradisi (2012) dengan terapi murotal maka kualitas kesadaran seseorang terhadap Tuhan akan meningkat, baik orang tersebut tahu arti Al- Quran atau tidak. Kesadaran ini akan menyebabkan totalitas kepasrahan kepada Allah SWT, dalam keadaan ini otak berada pada gelombang alpha, merupakan gelombang otak pada frekuensi 7-14Hz.</w:t>
      </w:r>
    </w:p>
    <w:p w:rsidR="00D278A9" w:rsidRPr="00F15B6B" w:rsidRDefault="00D278A9" w:rsidP="00D278A9">
      <w:pPr>
        <w:pStyle w:val="Default"/>
        <w:spacing w:line="480" w:lineRule="auto"/>
        <w:ind w:left="720" w:firstLine="720"/>
        <w:jc w:val="both"/>
      </w:pPr>
      <w:r w:rsidRPr="00F15B6B">
        <w:t xml:space="preserve">Ini merupakan keadaan energi otak yang optimal dan dapat menyingkirkan stres dan menurunkan. Dalam keadaan tenang otak dapat berpikir dengan jernih dan dapat melakukan perenungan tentang adanya Tuhan, akan terbentuk koping, atau harapan positif pada pasien. </w:t>
      </w:r>
    </w:p>
    <w:p w:rsidR="00D278A9" w:rsidRPr="00F15B6B" w:rsidRDefault="00D278A9" w:rsidP="00D278A9">
      <w:pPr>
        <w:pStyle w:val="Default"/>
        <w:numPr>
          <w:ilvl w:val="1"/>
          <w:numId w:val="26"/>
        </w:numPr>
        <w:spacing w:line="480" w:lineRule="auto"/>
        <w:ind w:left="709"/>
        <w:jc w:val="both"/>
      </w:pPr>
      <w:r w:rsidRPr="00F15B6B">
        <w:rPr>
          <w:b/>
          <w:bCs/>
        </w:rPr>
        <w:t xml:space="preserve">Pengaruh Murottal Al Quran Terhadap Respon Tubuh </w:t>
      </w:r>
    </w:p>
    <w:p w:rsidR="00D278A9" w:rsidRPr="00F15B6B" w:rsidRDefault="00D278A9" w:rsidP="00D278A9">
      <w:pPr>
        <w:pStyle w:val="Default"/>
        <w:spacing w:line="480" w:lineRule="auto"/>
        <w:ind w:left="720" w:firstLine="720"/>
        <w:jc w:val="both"/>
      </w:pPr>
      <w:r w:rsidRPr="00F15B6B">
        <w:t>Manusia diciptakan Allah SWT dari unsur tanah dan terbentuk dari sel-sel. Setiap sel bekerja sesuai dengan peran dan fungsinya (Sherwood, 2001; Ignatavicius &amp; Workman, 2006), sehingga tubuh memiliki keseimbangan yang baik. Kerusakan salah satu sel tubuh akan menyebabkan ketidak seimbangan bagi individu atau menimbulkan sakit (Ma‟mun, 2011; AlKahel, 2011).</w:t>
      </w:r>
    </w:p>
    <w:p w:rsidR="00D278A9" w:rsidRPr="00F15B6B" w:rsidRDefault="00D278A9" w:rsidP="00D278A9">
      <w:pPr>
        <w:pStyle w:val="Default"/>
        <w:spacing w:line="480" w:lineRule="auto"/>
        <w:ind w:left="720" w:firstLine="720"/>
        <w:jc w:val="both"/>
      </w:pPr>
      <w:r w:rsidRPr="00F15B6B">
        <w:t xml:space="preserve">Elzaky (2011);Izzat &amp; Arif (2011) menyatakan bahwa sel tubuh pada manusia sangat dipengaruhi oleh berbagai hal antara lain: gelombang cahaya, gelombang radio, dan gelombang suara. Secara prinsip getaran sel mengikuti irama dan bentuk tertentu yang dipengaruhi oleh sumber suara. </w:t>
      </w:r>
      <w:r w:rsidRPr="00F15B6B">
        <w:lastRenderedPageBreak/>
        <w:t>Suara yang masuk ketelinga akan mempengaruhi sel-sel tubuh secara kontinu.</w:t>
      </w:r>
    </w:p>
    <w:p w:rsidR="00D278A9" w:rsidRPr="00F15B6B" w:rsidRDefault="00D278A9" w:rsidP="00D278A9">
      <w:pPr>
        <w:pStyle w:val="Default"/>
        <w:spacing w:line="480" w:lineRule="auto"/>
        <w:ind w:left="720" w:firstLine="720"/>
        <w:jc w:val="both"/>
      </w:pPr>
      <w:r w:rsidRPr="00F15B6B">
        <w:t xml:space="preserve">Bagian sel tubuh yang sakit, kemudian diperdengarkan bacaan Al-Quran, akan mempengaruhi gelombang dalam tubuh dengan cara merespon suara dengan getaran-getaran sinyalnya dikirimkan ke sistem saraf pusat (AlKahel, 2011). </w:t>
      </w:r>
    </w:p>
    <w:p w:rsidR="00D278A9" w:rsidRPr="00F15B6B" w:rsidRDefault="00D278A9" w:rsidP="00D278A9">
      <w:pPr>
        <w:pStyle w:val="Default"/>
        <w:spacing w:line="480" w:lineRule="auto"/>
        <w:ind w:left="720" w:firstLine="720"/>
        <w:jc w:val="both"/>
      </w:pPr>
      <w:r w:rsidRPr="00F15B6B">
        <w:t>Hal ini didukung Qadri (2003) bahwa pergerakan sel yang sakit dengan adanya gelombang suara yang masuk turut memperbaiki sel tubuh dengan cara, suara akan berinteraksi dengan tubuh sehingga menimbulkan keteraturan.</w:t>
      </w:r>
    </w:p>
    <w:p w:rsidR="00D278A9" w:rsidRPr="00F15B6B" w:rsidRDefault="00D278A9" w:rsidP="00D278A9">
      <w:pPr>
        <w:pStyle w:val="Default"/>
        <w:spacing w:line="480" w:lineRule="auto"/>
        <w:ind w:left="720" w:firstLine="720"/>
        <w:jc w:val="both"/>
      </w:pPr>
      <w:r w:rsidRPr="00F15B6B">
        <w:t xml:space="preserve">Hal ini diperkuat oleh penelitin Emoto dari Jepang bahwa 70% bagian tubuh manusia adalah air dan medan elektromagnetis dan perubahannya dipengaruhi oleh suara. Suara atau bacaan Al-Qsuran berpengaruh besar terhadap partikel-partikel air didalam tubuh sehingga menjadi lebih baik dan meningkatkan kesembuhan. </w:t>
      </w:r>
    </w:p>
    <w:p w:rsidR="00D278A9" w:rsidRPr="00F15B6B" w:rsidRDefault="00D278A9" w:rsidP="00D278A9">
      <w:pPr>
        <w:pStyle w:val="Default"/>
        <w:numPr>
          <w:ilvl w:val="1"/>
          <w:numId w:val="26"/>
        </w:numPr>
        <w:spacing w:line="480" w:lineRule="auto"/>
        <w:ind w:left="709"/>
        <w:jc w:val="both"/>
      </w:pPr>
      <w:r w:rsidRPr="00F15B6B">
        <w:rPr>
          <w:b/>
          <w:bCs/>
        </w:rPr>
        <w:t xml:space="preserve">Pengaruh Murottal Al-Qur’an Sebagai Penyembuh </w:t>
      </w:r>
    </w:p>
    <w:p w:rsidR="00D278A9" w:rsidRPr="00F15B6B" w:rsidRDefault="00D278A9" w:rsidP="00D278A9">
      <w:pPr>
        <w:pStyle w:val="Default"/>
        <w:spacing w:line="480" w:lineRule="auto"/>
        <w:ind w:left="720" w:firstLine="720"/>
        <w:jc w:val="both"/>
      </w:pPr>
      <w:r w:rsidRPr="00F15B6B">
        <w:t xml:space="preserve">Kesembuhan menggunakan Al-Qur‟an dapat dilakukan dengan membaca, berdekatan dengannya, dan mendengarkannya (Asman, 2008). Ayat-ayat suci Al-Qur‟an yang dibacakan kepada orang yang sakit jasmani maka akan mendapat keringanan penyakit. </w:t>
      </w:r>
    </w:p>
    <w:p w:rsidR="00D278A9" w:rsidRPr="00F15B6B" w:rsidRDefault="00D278A9" w:rsidP="00D278A9">
      <w:pPr>
        <w:pStyle w:val="Default"/>
        <w:spacing w:line="480" w:lineRule="auto"/>
        <w:ind w:left="720" w:firstLine="720"/>
        <w:jc w:val="both"/>
      </w:pPr>
      <w:r w:rsidRPr="00F15B6B">
        <w:t xml:space="preserve">Metode penyembuhan dengan Al-Qur‟an melalui dua cara yaitu membaca atau mendengarkan dan mengamalkan ajaran-ajarannya (Asman, 2008; Qadri, 2003). Kedua metode tersebut dapat mengurangi dan </w:t>
      </w:r>
      <w:r w:rsidRPr="00F15B6B">
        <w:lastRenderedPageBreak/>
        <w:t>menyembuhkan berbagai penyakit, memberikan pahala yang besar bagi orang-orang yang mengamalkannya.</w:t>
      </w:r>
    </w:p>
    <w:p w:rsidR="00D278A9" w:rsidRPr="00F15B6B" w:rsidRDefault="00D278A9" w:rsidP="00D278A9">
      <w:pPr>
        <w:pStyle w:val="Default"/>
        <w:spacing w:line="480" w:lineRule="auto"/>
        <w:ind w:left="720" w:firstLine="720"/>
        <w:jc w:val="both"/>
      </w:pPr>
      <w:r w:rsidRPr="00F15B6B">
        <w:t xml:space="preserve">Penelitian Kedokteran Amerika Utara bahwa dengan membaca Al-Qur‟an atau mendengarkannya dapat megurangi ketegangan susunan saraf secara spontan, sehingga lambat laun bagi yang mendengarkan menjadi tenang, rileks, dan sembuh terhadap keluhan-keluhan fisik (Izzat &amp; Arif, 2011; Elzaky, 2011). </w:t>
      </w:r>
    </w:p>
    <w:p w:rsidR="00D278A9" w:rsidRPr="00F15B6B" w:rsidRDefault="00D278A9" w:rsidP="00D278A9">
      <w:pPr>
        <w:pStyle w:val="Default"/>
        <w:numPr>
          <w:ilvl w:val="1"/>
          <w:numId w:val="26"/>
        </w:numPr>
        <w:spacing w:line="480" w:lineRule="auto"/>
        <w:ind w:left="709"/>
        <w:jc w:val="both"/>
      </w:pPr>
      <w:r w:rsidRPr="00F15B6B">
        <w:rPr>
          <w:b/>
          <w:bCs/>
        </w:rPr>
        <w:t xml:space="preserve">Manfaat Murottal Al-Qur’an </w:t>
      </w:r>
    </w:p>
    <w:p w:rsidR="00D278A9" w:rsidRPr="00F15B6B" w:rsidRDefault="00D278A9" w:rsidP="00D278A9">
      <w:pPr>
        <w:pStyle w:val="Default"/>
        <w:spacing w:line="480" w:lineRule="auto"/>
        <w:ind w:left="720" w:firstLine="720"/>
        <w:jc w:val="both"/>
      </w:pPr>
      <w:r w:rsidRPr="00F15B6B">
        <w:t xml:space="preserve">Berikut ini adalah beberapa manfaat dari murottal (mendengarkan bacaan ayat-ayat suci Al-Qur‟an) menurut Heru (2008) dalam Siswantinah (2011) : </w:t>
      </w:r>
    </w:p>
    <w:p w:rsidR="00D278A9" w:rsidRPr="00F15B6B" w:rsidRDefault="00D278A9" w:rsidP="00D278A9">
      <w:pPr>
        <w:pStyle w:val="Default"/>
        <w:numPr>
          <w:ilvl w:val="1"/>
          <w:numId w:val="16"/>
        </w:numPr>
        <w:spacing w:line="480" w:lineRule="auto"/>
        <w:ind w:left="1134"/>
        <w:jc w:val="both"/>
      </w:pPr>
      <w:r w:rsidRPr="00F15B6B">
        <w:t xml:space="preserve">Mendengarkan bacaan ayat-ayat Al-Qur‟an dengan tartil akan mendapatkan ketenangan jiwa. </w:t>
      </w:r>
    </w:p>
    <w:p w:rsidR="00D278A9" w:rsidRPr="00F15B6B" w:rsidRDefault="00D278A9" w:rsidP="00D278A9">
      <w:pPr>
        <w:pStyle w:val="Default"/>
        <w:numPr>
          <w:ilvl w:val="1"/>
          <w:numId w:val="16"/>
        </w:numPr>
        <w:spacing w:line="480" w:lineRule="auto"/>
        <w:ind w:left="1134"/>
        <w:jc w:val="both"/>
      </w:pPr>
      <w:r w:rsidRPr="00F15B6B">
        <w:t xml:space="preserve">Lantunan Al-Qur‟an secara fisik mengandung unsur suara manusia, suara manusia merupakan instrument penyembuhan yang menakjubkan dan alat yang paling mudah dijangkau. Suara dapat menurunkan hormon-hormon stres, mengaktifkan </w:t>
      </w:r>
      <w:r w:rsidRPr="00F15B6B">
        <w:rPr>
          <w:i/>
          <w:iCs/>
        </w:rPr>
        <w:t xml:space="preserve">hormon endorphin </w:t>
      </w:r>
      <w:r w:rsidRPr="00F15B6B">
        <w:t xml:space="preserve">alami, meningkatkan perasaan rileks, dan mengalihkan perhatian dari rasa takut, cemas dan tegang, memperbaiki sistem kimia tubuh sehingga menurunkan tekanan darah dan memperlambat pernafasan, detak jantung, denyut nadi, dan aktivitas gelombang otak. Laju pernafasan yang lebih dalam atau lebih lambat tersebut sangat baik </w:t>
      </w:r>
      <w:r w:rsidRPr="00F15B6B">
        <w:lastRenderedPageBreak/>
        <w:t xml:space="preserve">menimbulkan ketenangan, kendali emosi, pemikiran yang lebih dalam dan metabolisme yang lebih baik. </w:t>
      </w:r>
    </w:p>
    <w:p w:rsidR="00D278A9" w:rsidRPr="00F15B6B" w:rsidRDefault="00D278A9" w:rsidP="00D278A9">
      <w:pPr>
        <w:pStyle w:val="Default"/>
        <w:numPr>
          <w:ilvl w:val="1"/>
          <w:numId w:val="26"/>
        </w:numPr>
        <w:spacing w:line="480" w:lineRule="auto"/>
        <w:ind w:left="709"/>
        <w:jc w:val="both"/>
      </w:pPr>
      <w:r w:rsidRPr="00F15B6B">
        <w:rPr>
          <w:b/>
          <w:bCs/>
        </w:rPr>
        <w:t xml:space="preserve">Surat Ar-Rahman </w:t>
      </w:r>
    </w:p>
    <w:p w:rsidR="00D278A9" w:rsidRPr="00F15B6B" w:rsidRDefault="00D278A9" w:rsidP="00D278A9">
      <w:pPr>
        <w:pStyle w:val="Default"/>
        <w:spacing w:line="480" w:lineRule="auto"/>
        <w:ind w:left="720" w:firstLine="720"/>
        <w:jc w:val="both"/>
      </w:pPr>
      <w:r w:rsidRPr="00F15B6B">
        <w:t xml:space="preserve">Surat Ar-Rahman adalah Surat ke-55 dalam Al-Qur‟an, Surat ini tergolong Surat Makiyyah, terdiri atas 78 ayat. Dinamakan Surat Ar-Rahman yang berarti yang maha pemurah berasal dari kata Ar-Rahmanyang terdapat pada ayat pertama pada Surat ini. </w:t>
      </w:r>
    </w:p>
    <w:p w:rsidR="00D278A9" w:rsidRPr="00F15B6B" w:rsidRDefault="00D278A9" w:rsidP="00D278A9">
      <w:pPr>
        <w:pStyle w:val="Default"/>
        <w:spacing w:line="480" w:lineRule="auto"/>
        <w:ind w:left="720" w:firstLine="720"/>
        <w:jc w:val="both"/>
      </w:pPr>
      <w:r w:rsidRPr="00F15B6B">
        <w:t xml:space="preserve">Ar-Rahman juga salah satu nama-nama Allah. Surat ini menerangkan sebagian besar dari tanda-tanda kebesaran dan kepemurahan dari Allah SWT. kepada hamba-hamba-nya, yaitu dengan memberikan nikmat-nikmat yang tidak terhingga baik di dunia maupun diakhirat. </w:t>
      </w:r>
    </w:p>
    <w:p w:rsidR="00D278A9" w:rsidRPr="00F15B6B" w:rsidRDefault="00D278A9" w:rsidP="00D278A9">
      <w:pPr>
        <w:pStyle w:val="Default"/>
        <w:spacing w:line="480" w:lineRule="auto"/>
        <w:ind w:left="720" w:firstLine="720"/>
        <w:jc w:val="both"/>
      </w:pPr>
      <w:r w:rsidRPr="00F15B6B">
        <w:t>Penelitian yang dilakukan oleh Ahmed Elkadi yang dilakukan pada tahun 1985 mengungkapkan, bahwa ketegangan urat syaraf berpotensi mengurangi daya tahan tubuh yang disebabkan oleh terganggunya keseimbangan fungsi organ dalam tubuh untuk melawan sakit atau membantu proses penyembuhan.</w:t>
      </w:r>
    </w:p>
    <w:p w:rsidR="00D278A9" w:rsidRPr="00F15B6B" w:rsidRDefault="00D278A9" w:rsidP="00D278A9">
      <w:pPr>
        <w:pStyle w:val="Default"/>
        <w:spacing w:line="480" w:lineRule="auto"/>
        <w:ind w:left="720" w:firstLine="720"/>
        <w:jc w:val="both"/>
      </w:pPr>
      <w:r w:rsidRPr="00F15B6B">
        <w:t>Mendengarkan murottal Al-Qur‟an juga dapat merubah keadaan fisiologis dan psikologis yang besar, dimana dengan mendengarkan ayat suci Al-Qur‟an memiliki pengaruh mendatangkan ketenangan dan menurunkan ketegangan urat syaraf reflektif sebesar 97% Al-Qahdi, dalam remolda (2009).</w:t>
      </w:r>
    </w:p>
    <w:p w:rsidR="00D278A9" w:rsidRPr="00F15B6B" w:rsidRDefault="00D278A9" w:rsidP="00D278A9">
      <w:pPr>
        <w:pStyle w:val="Default"/>
        <w:spacing w:line="480" w:lineRule="auto"/>
        <w:ind w:left="720" w:firstLine="720"/>
        <w:jc w:val="both"/>
      </w:pPr>
      <w:r w:rsidRPr="00F15B6B">
        <w:t xml:space="preserve">Ciri khas dari Surat Ar-Rahman adalah kalimat fa-biayyi alaa‟I rabbi kuma tukadziban, yang bermakna (maka nikmat Tuhanmu yang </w:t>
      </w:r>
      <w:r w:rsidRPr="00F15B6B">
        <w:lastRenderedPageBreak/>
        <w:t>manakah yang kamu dustakan?) yang diulang sebanyak 31 kali dalam Surat Ar-Rahman dan terletak di akhir setiap ayat yang menjelaskan nikmat Allah yang diberikan kepada manusia.</w:t>
      </w:r>
    </w:p>
    <w:p w:rsidR="00D278A9" w:rsidRPr="00F15B6B" w:rsidRDefault="00D278A9" w:rsidP="00D278A9">
      <w:pPr>
        <w:pStyle w:val="Default"/>
        <w:spacing w:line="480" w:lineRule="auto"/>
        <w:ind w:left="720" w:firstLine="720"/>
        <w:jc w:val="both"/>
      </w:pPr>
      <w:r w:rsidRPr="00F15B6B">
        <w:t>Surat ini membuktikan</w:t>
      </w:r>
      <w:r>
        <w:t xml:space="preserve"> </w:t>
      </w:r>
      <w:r w:rsidRPr="00F15B6B">
        <w:t>bahwa Allah adalah Tuhan Yang Maha Pengasih dan mengajarkan pengetahuan tentang diri-Nya melalui Al-Qur‟an. Akhir dari Surat ini adalah</w:t>
      </w:r>
      <w:r>
        <w:t xml:space="preserve"> </w:t>
      </w:r>
      <w:r w:rsidRPr="00F15B6B">
        <w:t>kalimat Tabaraka yang bermakna</w:t>
      </w:r>
      <w:r>
        <w:t xml:space="preserve"> </w:t>
      </w:r>
      <w:r w:rsidRPr="00F15B6B">
        <w:t xml:space="preserve">”Maha berkah”. Maha berkah adalah salah satu nama Allah. Jika manusia menyebut nama Allah maka Allah akan menghampirinya. Keutamaan dalam Surat Ar-Rahman antara lain; </w:t>
      </w:r>
    </w:p>
    <w:p w:rsidR="00D278A9" w:rsidRPr="00F15B6B" w:rsidRDefault="00D278A9" w:rsidP="00D278A9">
      <w:pPr>
        <w:pStyle w:val="Default"/>
        <w:numPr>
          <w:ilvl w:val="0"/>
          <w:numId w:val="27"/>
        </w:numPr>
        <w:spacing w:line="480" w:lineRule="auto"/>
        <w:ind w:left="1134"/>
        <w:jc w:val="both"/>
      </w:pPr>
      <w:r w:rsidRPr="00F15B6B">
        <w:t>Rasulullah Saw. bersabda: “Barangsiapa yang membaca Surat Ar-Rahman, Allah akan menyayangi kelemahannya dan meridhai nikmat yang dikaruniakan padanya”.</w:t>
      </w:r>
    </w:p>
    <w:p w:rsidR="00D278A9" w:rsidRPr="00F15B6B" w:rsidRDefault="00D278A9" w:rsidP="00D278A9">
      <w:pPr>
        <w:pStyle w:val="Default"/>
        <w:numPr>
          <w:ilvl w:val="0"/>
          <w:numId w:val="27"/>
        </w:numPr>
        <w:spacing w:line="480" w:lineRule="auto"/>
        <w:ind w:left="1134"/>
        <w:jc w:val="both"/>
      </w:pPr>
      <w:r w:rsidRPr="00F15B6B">
        <w:t xml:space="preserve">Imam Ja‟far Ash-Shadiq berkata: “Barangsiapa yang membaca Surat Ar-Rahman dan membaca kalimat „Fabiayyi ala‟I rabbikuma tukadzibaan‟, ia mengucapkan : La bisyay-inmin alaika Rabbi akdzibu (tidak ada satupun nikmat-Mu, duhai Tuhanku, yang aku dustakan), jika saat membacanya itu pada malam hari kemudian ia mati, maka matinya seperti matinya orang yang syahid. </w:t>
      </w:r>
    </w:p>
    <w:p w:rsidR="00D278A9" w:rsidRDefault="00D278A9" w:rsidP="00D278A9">
      <w:pPr>
        <w:pStyle w:val="Default"/>
        <w:spacing w:line="480" w:lineRule="auto"/>
        <w:ind w:left="720" w:firstLine="720"/>
        <w:jc w:val="both"/>
      </w:pPr>
      <w:r w:rsidRPr="00F15B6B">
        <w:t>Menurut Putri (2014) dalam Yoan (2015</w:t>
      </w:r>
      <w:r>
        <w:t>) dengan terapi murottal Al-Qur’</w:t>
      </w:r>
      <w:r w:rsidRPr="00F15B6B">
        <w:t xml:space="preserve">an maka kualitas kesadaran seseorang terhadap Tuhan akan meningkat, baik orang tersebut tahuarti Al-Qur‟an atau tidak. Kesadaran ini akan menyebabkan totalitas kepasrahan terhadapAllah SWT, dalam keadaan ini otak berada dalam gelombang alpha merupakan gelombang </w:t>
      </w:r>
      <w:r w:rsidRPr="00F15B6B">
        <w:lastRenderedPageBreak/>
        <w:t xml:space="preserve">otak pada frekuensi 7-14hz ini merupakan keadaan energi otak yang optimal dalam keadaan tenang otak berpikir dengan jernih dan dapat melakukan perenungan tentang adanya Tuhansehingga terbentuk koping atau harapan positif. </w:t>
      </w:r>
    </w:p>
    <w:p w:rsidR="00D278A9" w:rsidRPr="00630046" w:rsidRDefault="00D278A9" w:rsidP="00D278A9">
      <w:pPr>
        <w:pStyle w:val="Default"/>
        <w:spacing w:line="480" w:lineRule="auto"/>
        <w:ind w:left="720" w:firstLine="720"/>
        <w:jc w:val="both"/>
      </w:pPr>
      <w:r w:rsidRPr="00F15B6B">
        <w:t>Surat Ar-Rahman menyebutkan bermacam-macam nikmat Allah yang telah dilimpahkan kepada hamba-hamba-Nya yaitu dengan menciptakan alam dengan segala yang ada padanya. Kemudian dalm Surat ini juga diterangkan akan adanya pembalasan di akhirat, yaitu bagimana kedaan penghuni neraka dan bagaimana keadaan dari penghuni surga yang telah dijanjikan oleh Allah kepada orang-orang yang bertakwa.</w:t>
      </w:r>
    </w:p>
    <w:p w:rsidR="00D278A9" w:rsidRDefault="00D278A9" w:rsidP="00D278A9">
      <w:pPr>
        <w:pStyle w:val="Default"/>
        <w:numPr>
          <w:ilvl w:val="1"/>
          <w:numId w:val="26"/>
        </w:numPr>
        <w:spacing w:line="480" w:lineRule="auto"/>
        <w:ind w:left="720"/>
        <w:jc w:val="both"/>
        <w:rPr>
          <w:b/>
        </w:rPr>
      </w:pPr>
      <w:r>
        <w:rPr>
          <w:b/>
        </w:rPr>
        <w:t xml:space="preserve">Terapi Murotal </w:t>
      </w:r>
      <w:r w:rsidRPr="00630046">
        <w:rPr>
          <w:b/>
        </w:rPr>
        <w:t>Surat Ar-Rahman Menurunkan Kecemasan</w:t>
      </w:r>
    </w:p>
    <w:p w:rsidR="00D278A9" w:rsidRPr="00AD5144" w:rsidRDefault="00D278A9" w:rsidP="00D278A9">
      <w:pPr>
        <w:pStyle w:val="ListParagraph"/>
        <w:shd w:val="clear" w:color="auto" w:fill="FFFFFF"/>
        <w:spacing w:after="0" w:line="480" w:lineRule="auto"/>
        <w:ind w:firstLine="720"/>
        <w:jc w:val="both"/>
        <w:rPr>
          <w:rFonts w:ascii="Times New Roman" w:hAnsi="Times New Roman"/>
          <w:sz w:val="24"/>
          <w:szCs w:val="24"/>
        </w:rPr>
      </w:pPr>
      <w:r w:rsidRPr="0080734E">
        <w:rPr>
          <w:rFonts w:ascii="Times New Roman" w:hAnsi="Times New Roman"/>
          <w:sz w:val="24"/>
          <w:szCs w:val="24"/>
        </w:rPr>
        <w:t>Surat ArRahman adalah salah satu dari nama nama Allah. Sebagian besar dari surat ini menerangkan kepemurahan Allah SWT kepada hamba-hamba Nya, yaitu dengan memberikan nikmat nikmat yang tidak terhingga baik di dunia maupun di akhirat. Imam Al-Baihaqi meriwayatkan bahwa Nabi SAW bersabda: “segala sesuatu memiliki pengantinnya dan pengantin Al-Qur’an adalah surah Ar-Rahman”, penamaan itu karena indahnya surat ini dan diibaratkan dengan aneka hiasan yang dipakai oleh pengantin. Tema utama surat ini adalah uraian tentang nikmat-nikmat Allah, bermula dari nikmat-Nya yang terbesar dan teragung yaitu Al-Qur’an.</w:t>
      </w:r>
      <w:r>
        <w:rPr>
          <w:rFonts w:ascii="Times New Roman" w:hAnsi="Times New Roman"/>
          <w:sz w:val="24"/>
          <w:szCs w:val="24"/>
        </w:rPr>
        <w:t xml:space="preserve"> (Suwanto dkk, 2016)</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 xml:space="preserve">Lantunan ayat suci al-quran mampu memberikan efek relaksasi karena dapat mengaktifkan hormone endorphin, meningkatkan perasaan </w:t>
      </w:r>
      <w:r>
        <w:rPr>
          <w:rFonts w:ascii="Times New Roman" w:hAnsi="Times New Roman"/>
          <w:sz w:val="24"/>
          <w:szCs w:val="24"/>
        </w:rPr>
        <w:lastRenderedPageBreak/>
        <w:t>rileks, mengalihkan perhatian dari rasa takut, cemas, dan tegang, memperbaiki system kimia tubuh sehingga menurunkan tekanan darah, dan memperlambat pernapasan. Surah ar rahman merupakan salah satu surah yang berulangkali menjelaskan nikmat allah. Pengaruh al quran surah ar rahman terhadap tubuh adalah dapat memberikan relaksasi dan ketenangan jiwa. (Sri Sumaryani dan Praditiana Indah Puspita Sari, 2015)</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Menurut Mustamir (2009) dalam Sri dan Praditiana, (2015) menyatakan bahwa persepsi positif yang di dapat dari Ar Rahman akanmerangsang hipotalamus mengeluarkan hormone endorphin. Berdasarkan teori menyebutkan bahwa mendengarkan bacaan ayat-ayat al-Qur’an dengan tartil akan menyebabkan ketenangan jiwa. Efek suara termasuk lantunan ayat-ayat alquran dalam hal ini murotal al quran surah ar rahman dapat mempengaruhi keseluruhan fisiologi tubuh manusia dengan cara mengaktivasi neokorteks dan beruntun ke dalam system limbic, hipotalamus, dan system saraf otonom. Perangsangan auditori mempunyai efek distraksi yang mampu meningkatkan pembentukan endorphin dan merelaksasi otot.</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sidRPr="00AD5144">
        <w:rPr>
          <w:rFonts w:ascii="Times New Roman" w:hAnsi="Times New Roman"/>
          <w:sz w:val="24"/>
          <w:szCs w:val="24"/>
        </w:rPr>
        <w:t xml:space="preserve">Murrotal Al Quran Surah Ar-Rahman yang diperdengarkan dengan menggunakan speaker box music atau earphone akan mengeluarkan vibrasi sehingga menghasilkan gelombang suara yang dapat didengar oleh telinga dan diteruskan ke nervus VIII, kemudian akan diubah menjadi impuls listrik. Impuls tersebut dilanjutkan ke korteks serebri yang berhubungan dengan perasaan untuk dipersepsikan. Jika suara atau bunyi </w:t>
      </w:r>
      <w:r w:rsidRPr="00AD5144">
        <w:rPr>
          <w:rFonts w:ascii="Times New Roman" w:hAnsi="Times New Roman"/>
          <w:sz w:val="24"/>
          <w:szCs w:val="24"/>
        </w:rPr>
        <w:lastRenderedPageBreak/>
        <w:t>tersebut dapat dipersepsikan dengan baik maka akan menimbulkan efek relaksasi.</w:t>
      </w:r>
      <w:r>
        <w:rPr>
          <w:rFonts w:ascii="Times New Roman" w:hAnsi="Times New Roman"/>
          <w:sz w:val="24"/>
          <w:szCs w:val="24"/>
        </w:rPr>
        <w:t xml:space="preserve"> (SridanPraditiana, 2015)</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Menurut zahro (2011) dalam Sri danPraditiana (2015), surah ar rahman menceritakan tentang keseimbangan dan memuat unsur pendidikan. Surah ar rahman dimaknai sebagai surah yang menjelaskan pentingnya bersyukur karena karunia allah yang sangat luas. Sehingga orang yang memahami surah ar rahman akan mampu mencapai kesehatan jasmani, rohani, dan akal.</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sidRPr="00AD5144">
        <w:rPr>
          <w:rFonts w:ascii="Times New Roman" w:hAnsi="Times New Roman"/>
          <w:sz w:val="24"/>
          <w:szCs w:val="24"/>
        </w:rPr>
        <w:t>Terapi murrotal mempunyai efek yang sangat diperlukan dalam mengatasi kecemasan dan membentuk gaya koping yang positif karena murrotal Al Quran Surah Ar Rahman mampu memberikan stimulan untuk memunculkan gelombang delta yang berfungsi membuat pikiran menjadi tenang dan nyaman</w:t>
      </w:r>
      <w:r>
        <w:rPr>
          <w:rFonts w:ascii="Times New Roman" w:hAnsi="Times New Roman"/>
          <w:sz w:val="24"/>
          <w:szCs w:val="24"/>
        </w:rPr>
        <w:t>. (Sri dan Praditiana, 2015)</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sidRPr="00AD5144">
        <w:rPr>
          <w:rFonts w:ascii="Times New Roman" w:hAnsi="Times New Roman"/>
          <w:sz w:val="24"/>
          <w:szCs w:val="24"/>
        </w:rPr>
        <w:t>Sedangkan menurut Dr. Al Qadhi dalam Gusmiran (2005), melalui penelitiannya yang panjang dan serius di Klinik Besar Florida Amerika Serikat, berhasil membuktikan hanya dengan mendengarkan bacaan ayat-ayat Alquran, seorang Muslim, baik mereka yang berbahasa Arab maupun bukan,dapat merasakan perubahan fisiologis yang sangat besar.</w:t>
      </w:r>
      <w:r>
        <w:rPr>
          <w:rFonts w:ascii="Times New Roman" w:hAnsi="Times New Roman"/>
          <w:sz w:val="24"/>
          <w:szCs w:val="24"/>
        </w:rPr>
        <w:t xml:space="preserve"> (Suwanto dkk, 2016)</w:t>
      </w:r>
    </w:p>
    <w:p w:rsidR="00D278A9" w:rsidRDefault="00D278A9" w:rsidP="00D278A9">
      <w:pPr>
        <w:pStyle w:val="ListParagraph"/>
        <w:shd w:val="clear" w:color="auto" w:fill="FFFFFF"/>
        <w:spacing w:after="0" w:line="480" w:lineRule="auto"/>
        <w:ind w:firstLine="720"/>
        <w:jc w:val="both"/>
        <w:rPr>
          <w:rFonts w:ascii="Times New Roman" w:hAnsi="Times New Roman"/>
          <w:sz w:val="24"/>
          <w:szCs w:val="24"/>
        </w:rPr>
      </w:pPr>
      <w:r>
        <w:rPr>
          <w:rFonts w:ascii="Times New Roman" w:hAnsi="Times New Roman"/>
          <w:sz w:val="24"/>
          <w:szCs w:val="24"/>
        </w:rPr>
        <w:t xml:space="preserve">Menurut siswantinah (2011) dalam suwanto dkk (2016) </w:t>
      </w:r>
      <w:r w:rsidRPr="00AD5144">
        <w:rPr>
          <w:rFonts w:ascii="Times New Roman" w:hAnsi="Times New Roman"/>
          <w:sz w:val="24"/>
          <w:szCs w:val="24"/>
        </w:rPr>
        <w:t>Terapi murrotal diberikan selama 15 menit telah terbukti efektif menurunkan tingkat kecemas</w:t>
      </w:r>
      <w:r>
        <w:rPr>
          <w:rFonts w:ascii="Times New Roman" w:hAnsi="Times New Roman"/>
          <w:sz w:val="24"/>
          <w:szCs w:val="24"/>
        </w:rPr>
        <w:t>an pada pasien pre operasi</w:t>
      </w:r>
      <w:r w:rsidRPr="00AD5144">
        <w:rPr>
          <w:rFonts w:ascii="Times New Roman" w:hAnsi="Times New Roman"/>
          <w:sz w:val="24"/>
          <w:szCs w:val="24"/>
        </w:rPr>
        <w:t xml:space="preserve">. Kemudian surat Ar-Rahmaan terdiri atas 78 ayat. Semua ayat dalam surat Ar-Rahman merupakan surat </w:t>
      </w:r>
      <w:r w:rsidRPr="00AD5144">
        <w:rPr>
          <w:rFonts w:ascii="Times New Roman" w:hAnsi="Times New Roman"/>
          <w:sz w:val="24"/>
          <w:szCs w:val="24"/>
        </w:rPr>
        <w:lastRenderedPageBreak/>
        <w:t>makiyyah yang mempunyai karakter ayat pendek sehingga ayat ini nyaman didengarkan dan dapat menimbulkanefek relaksasi bagi pendengar yang masih awam sekalipun.</w:t>
      </w:r>
    </w:p>
    <w:p w:rsidR="00D278A9" w:rsidRPr="003D39B9" w:rsidRDefault="00D278A9" w:rsidP="00D278A9">
      <w:pPr>
        <w:rPr>
          <w:rFonts w:ascii="Times New Roman" w:hAnsi="Times New Roman"/>
          <w:b/>
          <w:color w:val="000000"/>
          <w:sz w:val="24"/>
          <w:szCs w:val="24"/>
        </w:rPr>
      </w:pPr>
      <w:r>
        <w:rPr>
          <w:b/>
          <w:color w:val="000000"/>
        </w:rPr>
        <w:br w:type="page"/>
      </w:r>
    </w:p>
    <w:p w:rsidR="00D278A9" w:rsidRPr="00F15B6B" w:rsidRDefault="00D278A9" w:rsidP="00D278A9">
      <w:pPr>
        <w:spacing w:after="0" w:line="240" w:lineRule="auto"/>
        <w:jc w:val="center"/>
        <w:rPr>
          <w:rFonts w:ascii="Times New Roman" w:hAnsi="Times New Roman"/>
          <w:color w:val="000000"/>
          <w:sz w:val="24"/>
          <w:szCs w:val="24"/>
        </w:rPr>
      </w:pPr>
      <w:hyperlink r:id="rId7" w:history="1">
        <w:r w:rsidRPr="00F15B6B">
          <w:rPr>
            <w:rFonts w:ascii="Times New Roman" w:hAnsi="Times New Roman"/>
            <w:b/>
            <w:bCs/>
            <w:color w:val="000000"/>
            <w:sz w:val="24"/>
            <w:szCs w:val="24"/>
          </w:rPr>
          <w:t>Surat Ar-Rahman dan Terjemahan </w:t>
        </w:r>
      </w:hyperlink>
    </w:p>
    <w:p w:rsidR="00D278A9" w:rsidRPr="00F15B6B" w:rsidRDefault="00D278A9" w:rsidP="00D278A9">
      <w:pPr>
        <w:spacing w:after="0" w:line="240" w:lineRule="auto"/>
        <w:jc w:val="center"/>
        <w:rPr>
          <w:rFonts w:ascii="Times New Roman" w:hAnsi="Times New Roman"/>
          <w:color w:val="000000"/>
          <w:sz w:val="24"/>
          <w:szCs w:val="24"/>
        </w:rPr>
      </w:pPr>
      <w:r w:rsidRPr="00F15B6B">
        <w:rPr>
          <w:rFonts w:ascii="Times New Roman" w:hAnsi="Times New Roman"/>
          <w:color w:val="000000"/>
          <w:sz w:val="24"/>
          <w:szCs w:val="24"/>
        </w:rPr>
        <w:t>(Yang Maha Pemurah)</w:t>
      </w:r>
    </w:p>
    <w:p w:rsidR="00D278A9" w:rsidRPr="00F15B6B" w:rsidRDefault="00D278A9" w:rsidP="00D278A9">
      <w:pPr>
        <w:spacing w:after="0" w:line="240" w:lineRule="auto"/>
        <w:rPr>
          <w:rFonts w:ascii="Times New Roman" w:hAnsi="Times New Roman"/>
          <w:color w:val="000000"/>
          <w:sz w:val="24"/>
          <w:szCs w:val="24"/>
        </w:rPr>
      </w:pPr>
    </w:p>
    <w:p w:rsidR="00D278A9" w:rsidRPr="00F15B6B" w:rsidRDefault="00D278A9" w:rsidP="00D278A9">
      <w:pPr>
        <w:spacing w:after="0" w:line="240" w:lineRule="auto"/>
        <w:jc w:val="center"/>
        <w:rPr>
          <w:rFonts w:ascii="Times New Roman" w:hAnsi="Times New Roman"/>
          <w:color w:val="000000"/>
          <w:sz w:val="24"/>
          <w:szCs w:val="24"/>
        </w:rPr>
      </w:pPr>
      <w:r w:rsidRPr="00F15B6B">
        <w:rPr>
          <w:rFonts w:ascii="Times New Roman" w:hAnsi="Times New Roman"/>
          <w:color w:val="000000"/>
          <w:sz w:val="24"/>
          <w:szCs w:val="24"/>
        </w:rPr>
        <w:t>Surat ke : 55</w:t>
      </w:r>
    </w:p>
    <w:p w:rsidR="00D278A9" w:rsidRPr="00F15B6B" w:rsidRDefault="00D278A9" w:rsidP="00D278A9">
      <w:pPr>
        <w:spacing w:after="0" w:line="240" w:lineRule="auto"/>
        <w:jc w:val="center"/>
        <w:rPr>
          <w:rFonts w:ascii="Times New Roman" w:hAnsi="Times New Roman"/>
          <w:color w:val="000000"/>
          <w:sz w:val="24"/>
          <w:szCs w:val="24"/>
        </w:rPr>
      </w:pPr>
      <w:r w:rsidRPr="00F15B6B">
        <w:rPr>
          <w:rFonts w:ascii="Times New Roman" w:hAnsi="Times New Roman"/>
          <w:color w:val="000000"/>
          <w:sz w:val="24"/>
          <w:szCs w:val="24"/>
        </w:rPr>
        <w:t>Jumlah ayat : 78</w:t>
      </w:r>
    </w:p>
    <w:p w:rsidR="00D278A9" w:rsidRPr="00F15B6B" w:rsidRDefault="00D278A9" w:rsidP="00D278A9">
      <w:pPr>
        <w:spacing w:after="0" w:line="240" w:lineRule="auto"/>
        <w:rPr>
          <w:rFonts w:ascii="Times New Roman" w:hAnsi="Times New Roman"/>
          <w:color w:val="000000"/>
          <w:sz w:val="24"/>
          <w:szCs w:val="24"/>
        </w:rPr>
      </w:pPr>
    </w:p>
    <w:p w:rsidR="00D278A9" w:rsidRPr="00F15B6B" w:rsidRDefault="00D278A9" w:rsidP="00D278A9">
      <w:pPr>
        <w:spacing w:after="0" w:line="240" w:lineRule="auto"/>
        <w:jc w:val="center"/>
        <w:rPr>
          <w:rFonts w:ascii="Times New Roman" w:hAnsi="Times New Roman"/>
          <w:color w:val="000000"/>
          <w:sz w:val="24"/>
          <w:szCs w:val="24"/>
        </w:rPr>
      </w:pPr>
      <w:r>
        <w:rPr>
          <w:noProof/>
        </w:rPr>
        <w:drawing>
          <wp:inline distT="0" distB="0" distL="0" distR="0">
            <wp:extent cx="3230245" cy="636270"/>
            <wp:effectExtent l="0" t="0" r="0" b="0"/>
            <wp:docPr id="82" name="Picture 4" descr="https://i0.wp.com/www.arrahmah.or.id/wp-content/uploads/2017/06/taawudz.png?resize=618%2C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www.arrahmah.or.id/wp-content/uploads/2017/06/taawudz.png?resize=618%2C121"/>
                    <pic:cNvPicPr>
                      <a:picLocks noChangeAspect="1" noChangeArrowheads="1"/>
                    </pic:cNvPicPr>
                  </pic:nvPicPr>
                  <pic:blipFill>
                    <a:blip r:embed="rId8"/>
                    <a:srcRect/>
                    <a:stretch>
                      <a:fillRect/>
                    </a:stretch>
                  </pic:blipFill>
                  <pic:spPr bwMode="auto">
                    <a:xfrm>
                      <a:off x="0" y="0"/>
                      <a:ext cx="3230245" cy="636270"/>
                    </a:xfrm>
                    <a:prstGeom prst="rect">
                      <a:avLst/>
                    </a:prstGeom>
                    <a:noFill/>
                    <a:ln w="9525">
                      <a:noFill/>
                      <a:miter lim="800000"/>
                      <a:headEnd/>
                      <a:tailEnd/>
                    </a:ln>
                  </pic:spPr>
                </pic:pic>
              </a:graphicData>
            </a:graphic>
          </wp:inline>
        </w:drawing>
      </w:r>
    </w:p>
    <w:p w:rsidR="00D278A9" w:rsidRPr="00F15B6B" w:rsidRDefault="00D278A9" w:rsidP="00D278A9">
      <w:pPr>
        <w:pStyle w:val="Default"/>
        <w:spacing w:line="480" w:lineRule="auto"/>
        <w:jc w:val="center"/>
      </w:pPr>
      <w:r>
        <w:rPr>
          <w:noProof/>
        </w:rPr>
        <w:drawing>
          <wp:inline distT="0" distB="0" distL="0" distR="0">
            <wp:extent cx="2842895" cy="636270"/>
            <wp:effectExtent l="19050" t="0" r="0" b="0"/>
            <wp:docPr id="81" name="Picture 1" descr="https://sijai.com/wp-content/uploads/2017/07/bismillahirrahmanirrahim-khasiatobatdaunsirsakblog-wordpress-com-1-800x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jai.com/wp-content/uploads/2017/07/bismillahirrahmanirrahim-khasiatobatdaunsirsakblog-wordpress-com-1-800x259.jpg"/>
                    <pic:cNvPicPr>
                      <a:picLocks noChangeAspect="1" noChangeArrowheads="1"/>
                    </pic:cNvPicPr>
                  </pic:nvPicPr>
                  <pic:blipFill>
                    <a:blip r:embed="rId9" cstate="print"/>
                    <a:srcRect/>
                    <a:stretch>
                      <a:fillRect/>
                    </a:stretch>
                  </pic:blipFill>
                  <pic:spPr bwMode="auto">
                    <a:xfrm>
                      <a:off x="0" y="0"/>
                      <a:ext cx="2842895" cy="63627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17195"/>
            <wp:effectExtent l="0" t="0" r="3175" b="0"/>
            <wp:docPr id="3" name="Picture 1" descr="Surat Ar-Rahman Ayat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at Ar-Rahman Ayat 1"/>
                    <pic:cNvPicPr>
                      <a:picLocks noChangeAspect="1" noChangeArrowheads="1"/>
                    </pic:cNvPicPr>
                  </pic:nvPicPr>
                  <pic:blipFill>
                    <a:blip r:embed="rId11"/>
                    <a:srcRect/>
                    <a:stretch>
                      <a:fillRect/>
                    </a:stretch>
                  </pic:blipFill>
                  <pic:spPr bwMode="auto">
                    <a:xfrm>
                      <a:off x="0" y="0"/>
                      <a:ext cx="4492625" cy="41719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ALLAH Yang Maha Pengasih,</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4" name="Picture 2" descr="Surat Ar-Rahman Ayat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at Ar-Rahman Ayat 2"/>
                    <pic:cNvPicPr>
                      <a:picLocks noChangeAspect="1" noChangeArrowheads="1"/>
                    </pic:cNvPicPr>
                  </pic:nvPicPr>
                  <pic:blipFill>
                    <a:blip r:embed="rId13"/>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Yang telah mengajarkan al Quran.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5" name="Picture 3" descr="Surat Ar-Rahman Ayat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at Ar-Rahman Ayat 3"/>
                    <pic:cNvPicPr>
                      <a:picLocks noChangeAspect="1" noChangeArrowheads="1"/>
                    </pic:cNvPicPr>
                  </pic:nvPicPr>
                  <pic:blipFill>
                    <a:blip r:embed="rId15"/>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Dia menciptakan manusia.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6" name="Picture 4" descr="Surat Ar-Rahman Ayat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at Ar-Rahman Ayat 4"/>
                    <pic:cNvPicPr>
                      <a:picLocks noChangeAspect="1" noChangeArrowheads="1"/>
                    </pic:cNvPicPr>
                  </pic:nvPicPr>
                  <pic:blipFill>
                    <a:blip r:embed="rId17"/>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Mengajarnya pandai berbicara.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7" name="Picture 5" descr="Surat Ar-Rahman Ayat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at Ar-Rahman Ayat 5"/>
                    <pic:cNvPicPr>
                      <a:picLocks noChangeAspect="1" noChangeArrowheads="1"/>
                    </pic:cNvPicPr>
                  </pic:nvPicPr>
                  <pic:blipFill>
                    <a:blip r:embed="rId19"/>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Matahari dan bulan (beredar) menurut perhitungan.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97205"/>
            <wp:effectExtent l="0" t="0" r="3175" b="0"/>
            <wp:docPr id="8" name="Picture 6" descr="Surat Ar-Rahman Ayat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at Ar-Rahman Ayat 6"/>
                    <pic:cNvPicPr>
                      <a:picLocks noChangeAspect="1" noChangeArrowheads="1"/>
                    </pic:cNvPicPr>
                  </pic:nvPicPr>
                  <pic:blipFill>
                    <a:blip r:embed="rId21"/>
                    <a:srcRect/>
                    <a:stretch>
                      <a:fillRect/>
                    </a:stretch>
                  </pic:blipFill>
                  <pic:spPr bwMode="auto">
                    <a:xfrm>
                      <a:off x="0" y="0"/>
                      <a:ext cx="4492625" cy="49720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bintang bintang dan pohon-pohonan keduanya tunduk kepada-Nya.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92625" cy="497205"/>
            <wp:effectExtent l="0" t="0" r="3175" b="0"/>
            <wp:docPr id="9" name="Picture 7" descr="Surat Ar-Rahman Ayat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at Ar-Rahman Ayat 7"/>
                    <pic:cNvPicPr>
                      <a:picLocks noChangeAspect="1" noChangeArrowheads="1"/>
                    </pic:cNvPicPr>
                  </pic:nvPicPr>
                  <pic:blipFill>
                    <a:blip r:embed="rId23"/>
                    <a:srcRect/>
                    <a:stretch>
                      <a:fillRect/>
                    </a:stretch>
                  </pic:blipFill>
                  <pic:spPr bwMode="auto">
                    <a:xfrm>
                      <a:off x="0" y="0"/>
                      <a:ext cx="4492625" cy="49720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Allah telah meninggikan langit dan Dia meletakkan neraca (keadilan).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17195"/>
            <wp:effectExtent l="0" t="0" r="3175" b="0"/>
            <wp:docPr id="10" name="Picture 8" descr="Surat Ar-Rahman Ayat 8">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at Ar-Rahman Ayat 8"/>
                    <pic:cNvPicPr>
                      <a:picLocks noChangeAspect="1" noChangeArrowheads="1"/>
                    </pic:cNvPicPr>
                  </pic:nvPicPr>
                  <pic:blipFill>
                    <a:blip r:embed="rId25"/>
                    <a:srcRect/>
                    <a:stretch>
                      <a:fillRect/>
                    </a:stretch>
                  </pic:blipFill>
                  <pic:spPr bwMode="auto">
                    <a:xfrm>
                      <a:off x="0" y="0"/>
                      <a:ext cx="4492625" cy="41719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Supaya kamu jangan melampaui batas tentang neraca itu.</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87045"/>
            <wp:effectExtent l="0" t="0" r="3175" b="0"/>
            <wp:docPr id="11" name="Picture 9" descr="Surat Ar-Rahman Ayat 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at Ar-Rahman Ayat 9"/>
                    <pic:cNvPicPr>
                      <a:picLocks noChangeAspect="1" noChangeArrowheads="1"/>
                    </pic:cNvPicPr>
                  </pic:nvPicPr>
                  <pic:blipFill>
                    <a:blip r:embed="rId27"/>
                    <a:srcRect/>
                    <a:stretch>
                      <a:fillRect/>
                    </a:stretch>
                  </pic:blipFill>
                  <pic:spPr bwMode="auto">
                    <a:xfrm>
                      <a:off x="0" y="0"/>
                      <a:ext cx="4492625" cy="48704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tegakkanlah timbangan itu dengan adil dan janganlah kamu mengurangi neraca itu.</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12" name="Picture 10" descr="Surat Ar-Rahman Ayat 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at Ar-Rahman Ayat 10"/>
                    <pic:cNvPicPr>
                      <a:picLocks noChangeAspect="1" noChangeArrowheads="1"/>
                    </pic:cNvPicPr>
                  </pic:nvPicPr>
                  <pic:blipFill>
                    <a:blip r:embed="rId29"/>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Allah telah meratakan bumi untuk makhluk(Nya).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13" name="Picture 11" descr="Surat Ar-Rahman Ayat 1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rat Ar-Rahman Ayat 11"/>
                    <pic:cNvPicPr>
                      <a:picLocks noChangeAspect="1" noChangeArrowheads="1"/>
                    </pic:cNvPicPr>
                  </pic:nvPicPr>
                  <pic:blipFill>
                    <a:blip r:embed="rId31"/>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bumi itu ada buah-buahan dan pohon kurma yang mempunyai kelopak mayang.</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14" name="Picture 12" descr="Surat Ar-Rahman Ayat 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at Ar-Rahman Ayat 12"/>
                    <pic:cNvPicPr>
                      <a:picLocks noChangeAspect="1" noChangeArrowheads="1"/>
                    </pic:cNvPicPr>
                  </pic:nvPicPr>
                  <pic:blipFill>
                    <a:blip r:embed="rId32"/>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biji-bijian yang berkulit dan bunga-bunga yang harum baunya.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15" name="Picture 13" descr="Surat Ar-Rahman Ayat 1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at Ar-Rahman Ayat 13"/>
                    <pic:cNvPicPr>
                      <a:picLocks noChangeAspect="1" noChangeArrowheads="1"/>
                    </pic:cNvPicPr>
                  </pic:nvPicPr>
                  <pic:blipFill>
                    <a:blip r:embed="rId34"/>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97205"/>
            <wp:effectExtent l="0" t="0" r="3175" b="0"/>
            <wp:docPr id="16" name="Picture 14" descr="Surat Ar-Rahman Ayat 1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at Ar-Rahman Ayat 14"/>
                    <pic:cNvPicPr>
                      <a:picLocks noChangeAspect="1" noChangeArrowheads="1"/>
                    </pic:cNvPicPr>
                  </pic:nvPicPr>
                  <pic:blipFill>
                    <a:blip r:embed="rId36"/>
                    <a:srcRect/>
                    <a:stretch>
                      <a:fillRect/>
                    </a:stretch>
                  </pic:blipFill>
                  <pic:spPr bwMode="auto">
                    <a:xfrm>
                      <a:off x="0" y="0"/>
                      <a:ext cx="4492625" cy="49720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Dia menciptakan manusia dari tanah kering seperti tembikar,</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17" name="Picture 15" descr="Surat Ar-Rahman Ayat 1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rat Ar-Rahman Ayat 15"/>
                    <pic:cNvPicPr>
                      <a:picLocks noChangeAspect="1" noChangeArrowheads="1"/>
                    </pic:cNvPicPr>
                  </pic:nvPicPr>
                  <pic:blipFill>
                    <a:blip r:embed="rId38"/>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lastRenderedPageBreak/>
        <w:t>dan Dia menciptakan jin dari nyala api.</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18" name="Picture 16" descr="Surat Ar-Rahman Ayat 1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urat Ar-Rahman Ayat 16"/>
                    <pic:cNvPicPr>
                      <a:picLocks noChangeAspect="1" noChangeArrowheads="1"/>
                    </pic:cNvPicPr>
                  </pic:nvPicPr>
                  <pic:blipFill>
                    <a:blip r:embed="rId40"/>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19" name="Picture 17" descr="Surat Ar-Rahman Ayat 1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urat Ar-Rahman Ayat 17"/>
                    <pic:cNvPicPr>
                      <a:picLocks noChangeAspect="1" noChangeArrowheads="1"/>
                    </pic:cNvPicPr>
                  </pic:nvPicPr>
                  <pic:blipFill>
                    <a:blip r:embed="rId42"/>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Tuhan yang memelihara kedua tempat terbit matahari dan Tuhan yang memelihara kedua tempat terbenamnya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20" name="Picture 18" descr="Surat Ar-Rahman Ayat 1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urat Ar-Rahman Ayat 18"/>
                    <pic:cNvPicPr>
                      <a:picLocks noChangeAspect="1" noChangeArrowheads="1"/>
                    </pic:cNvPicPr>
                  </pic:nvPicPr>
                  <pic:blipFill>
                    <a:blip r:embed="rId44"/>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21" name="Picture 19" descr="Surat Ar-Rahman Ayat 19">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rat Ar-Rahman Ayat 19"/>
                    <pic:cNvPicPr>
                      <a:picLocks noChangeAspect="1" noChangeArrowheads="1"/>
                    </pic:cNvPicPr>
                  </pic:nvPicPr>
                  <pic:blipFill>
                    <a:blip r:embed="rId46"/>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Dia membiarkan dua lautan mengalir yang keduanya kemudian bertemu,</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22" name="Picture 20" descr="Surat Ar-Rahman Ayat 2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rat Ar-Rahman Ayat 20"/>
                    <pic:cNvPicPr>
                      <a:picLocks noChangeAspect="1" noChangeArrowheads="1"/>
                    </pic:cNvPicPr>
                  </pic:nvPicPr>
                  <pic:blipFill>
                    <a:blip r:embed="rId48"/>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antara keduanya ada batas yang tidak dilampaui masing-masing.</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23" name="Picture 21" descr="Surat Ar-Rahman Ayat 2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rat Ar-Rahman Ayat 21"/>
                    <pic:cNvPicPr>
                      <a:picLocks noChangeAspect="1" noChangeArrowheads="1"/>
                    </pic:cNvPicPr>
                  </pic:nvPicPr>
                  <pic:blipFill>
                    <a:blip r:embed="rId50"/>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24" name="Picture 22" descr="Surat Ar-Rahman Ayat 2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rat Ar-Rahman Ayat 22"/>
                    <pic:cNvPicPr>
                      <a:picLocks noChangeAspect="1" noChangeArrowheads="1"/>
                    </pic:cNvPicPr>
                  </pic:nvPicPr>
                  <pic:blipFill>
                    <a:blip r:embed="rId51"/>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Dari keduanya keluar mutiara dan marjan.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25" name="Picture 23" descr="Surat Ar-Rahman Ayat 23">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rat Ar-Rahman Ayat 23"/>
                    <pic:cNvPicPr>
                      <a:picLocks noChangeAspect="1" noChangeArrowheads="1"/>
                    </pic:cNvPicPr>
                  </pic:nvPicPr>
                  <pic:blipFill>
                    <a:blip r:embed="rId53"/>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26" name="Picture 24" descr="Surat Ar-Rahman Ayat 24">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rat Ar-Rahman Ayat 24"/>
                    <pic:cNvPicPr>
                      <a:picLocks noChangeAspect="1" noChangeArrowheads="1"/>
                    </pic:cNvPicPr>
                  </pic:nvPicPr>
                  <pic:blipFill>
                    <a:blip r:embed="rId55"/>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lastRenderedPageBreak/>
        <w:t>Dan kepunyaan-Nya lah bahtera-bahtera yang tinggi layarnya di lautan laksana gunung-gunung.</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27" name="Picture 25" descr="Surat Ar-Rahman Ayat 25">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rat Ar-Rahman Ayat 25"/>
                    <pic:cNvPicPr>
                      <a:picLocks noChangeAspect="1" noChangeArrowheads="1"/>
                    </pic:cNvPicPr>
                  </pic:nvPicPr>
                  <pic:blipFill>
                    <a:blip r:embed="rId57"/>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97205"/>
            <wp:effectExtent l="0" t="0" r="3175" b="0"/>
            <wp:docPr id="28" name="Picture 26" descr="Surat Ar-Rahman Ayat 26">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at Ar-Rahman Ayat 26"/>
                    <pic:cNvPicPr>
                      <a:picLocks noChangeAspect="1" noChangeArrowheads="1"/>
                    </pic:cNvPicPr>
                  </pic:nvPicPr>
                  <pic:blipFill>
                    <a:blip r:embed="rId59"/>
                    <a:srcRect/>
                    <a:stretch>
                      <a:fillRect/>
                    </a:stretch>
                  </pic:blipFill>
                  <pic:spPr bwMode="auto">
                    <a:xfrm>
                      <a:off x="0" y="0"/>
                      <a:ext cx="4492625" cy="49720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Semua yang ada di bumi itu akan binasa.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29" name="Picture 27" descr="Surat Ar-Rahman Ayat 2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at Ar-Rahman Ayat 27"/>
                    <pic:cNvPicPr>
                      <a:picLocks noChangeAspect="1" noChangeArrowheads="1"/>
                    </pic:cNvPicPr>
                  </pic:nvPicPr>
                  <pic:blipFill>
                    <a:blip r:embed="rId60"/>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tetap kekal Dzat Tuhanmu yang mempunyai kebesaran dan kemuliaan.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30" name="Picture 28" descr="Surat Ar-Rahman Ayat 28">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at Ar-Rahman Ayat 28"/>
                    <pic:cNvPicPr>
                      <a:picLocks noChangeAspect="1" noChangeArrowheads="1"/>
                    </pic:cNvPicPr>
                  </pic:nvPicPr>
                  <pic:blipFill>
                    <a:blip r:embed="rId62"/>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31" name="Picture 29" descr="Surat Ar-Rahman Ayat 29">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at Ar-Rahman Ayat 29"/>
                    <pic:cNvPicPr>
                      <a:picLocks noChangeAspect="1" noChangeArrowheads="1"/>
                    </pic:cNvPicPr>
                  </pic:nvPicPr>
                  <pic:blipFill>
                    <a:blip r:embed="rId64"/>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Semua yang ada di langit dan bumi selalu meminta kepada-Nya. Setiap waktu Dia dalam kesibukan.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32" name="Picture 30" descr="Surat Ar-Rahman Ayat 3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at Ar-Rahman Ayat 30"/>
                    <pic:cNvPicPr>
                      <a:picLocks noChangeAspect="1" noChangeArrowheads="1"/>
                    </pic:cNvPicPr>
                  </pic:nvPicPr>
                  <pic:blipFill>
                    <a:blip r:embed="rId66"/>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33" name="Picture 31" descr="Surat Ar-Rahman Ayat 31">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at Ar-Rahman Ayat 31"/>
                    <pic:cNvPicPr>
                      <a:picLocks noChangeAspect="1" noChangeArrowheads="1"/>
                    </pic:cNvPicPr>
                  </pic:nvPicPr>
                  <pic:blipFill>
                    <a:blip r:embed="rId68"/>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Kami akan memperhatikan sepenuhnya kepadamu hai manusia dan jin.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34" name="Picture 32" descr="Surat Ar-Rahman Ayat 32">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at Ar-Rahman Ayat 32"/>
                    <pic:cNvPicPr>
                      <a:picLocks noChangeAspect="1" noChangeArrowheads="1"/>
                    </pic:cNvPicPr>
                  </pic:nvPicPr>
                  <pic:blipFill>
                    <a:blip r:embed="rId70"/>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72305" cy="1123315"/>
            <wp:effectExtent l="0" t="0" r="4445" b="0"/>
            <wp:docPr id="35" name="Picture 33" descr="Surat Ar-Rahman Ayat 33">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at Ar-Rahman Ayat 33"/>
                    <pic:cNvPicPr>
                      <a:picLocks noChangeAspect="1" noChangeArrowheads="1"/>
                    </pic:cNvPicPr>
                  </pic:nvPicPr>
                  <pic:blipFill>
                    <a:blip r:embed="rId72"/>
                    <a:srcRect/>
                    <a:stretch>
                      <a:fillRect/>
                    </a:stretch>
                  </pic:blipFill>
                  <pic:spPr bwMode="auto">
                    <a:xfrm>
                      <a:off x="0" y="0"/>
                      <a:ext cx="4472305" cy="11233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Hai jama'ah jin dan manusia, jika kamu sanggup menembus (melintasi) penjuru langit dan bumi, maka lintasilah, kamu tidak dapat menembusnya kecuali dengan kekuatan.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36" name="Picture 34" descr="Surat Ar-Rahman Ayat 34">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at Ar-Rahman Ayat 34"/>
                    <pic:cNvPicPr>
                      <a:picLocks noChangeAspect="1" noChangeArrowheads="1"/>
                    </pic:cNvPicPr>
                  </pic:nvPicPr>
                  <pic:blipFill>
                    <a:blip r:embed="rId74"/>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87045"/>
            <wp:effectExtent l="0" t="0" r="4445" b="0"/>
            <wp:docPr id="37" name="Picture 35" descr="Surat Ar-Rahman Ayat 35">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at Ar-Rahman Ayat 35"/>
                    <pic:cNvPicPr>
                      <a:picLocks noChangeAspect="1" noChangeArrowheads="1"/>
                    </pic:cNvPicPr>
                  </pic:nvPicPr>
                  <pic:blipFill>
                    <a:blip r:embed="rId76"/>
                    <a:srcRect/>
                    <a:stretch>
                      <a:fillRect/>
                    </a:stretch>
                  </pic:blipFill>
                  <pic:spPr bwMode="auto">
                    <a:xfrm>
                      <a:off x="0" y="0"/>
                      <a:ext cx="4472305" cy="48704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Kepada kamu, (jin dan manusia) dilepaskan nyala api dan cairan tembaga maka kamu tidak dapat menyelamatkan diri (dari padanya).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38" name="Picture 36" descr="Surat Ar-Rahman Ayat 36">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at Ar-Rahman Ayat 36"/>
                    <pic:cNvPicPr>
                      <a:picLocks noChangeAspect="1" noChangeArrowheads="1"/>
                    </pic:cNvPicPr>
                  </pic:nvPicPr>
                  <pic:blipFill>
                    <a:blip r:embed="rId78"/>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37515"/>
            <wp:effectExtent l="0" t="0" r="4445" b="0"/>
            <wp:docPr id="39" name="Picture 37" descr="Surat Ar-Rahman Ayat 37">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at Ar-Rahman Ayat 37"/>
                    <pic:cNvPicPr>
                      <a:picLocks noChangeAspect="1" noChangeArrowheads="1"/>
                    </pic:cNvPicPr>
                  </pic:nvPicPr>
                  <pic:blipFill>
                    <a:blip r:embed="rId80"/>
                    <a:srcRect/>
                    <a:stretch>
                      <a:fillRect/>
                    </a:stretch>
                  </pic:blipFill>
                  <pic:spPr bwMode="auto">
                    <a:xfrm>
                      <a:off x="0" y="0"/>
                      <a:ext cx="447230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apabila langit telah terbelah dan menjadi merah mawar seperti (kilapan) minyak.</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37515"/>
            <wp:effectExtent l="0" t="0" r="4445" b="0"/>
            <wp:docPr id="40" name="Picture 38" descr="Surat Ar-Rahman Ayat 38">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at Ar-Rahman Ayat 38"/>
                    <pic:cNvPicPr>
                      <a:picLocks noChangeAspect="1" noChangeArrowheads="1"/>
                    </pic:cNvPicPr>
                  </pic:nvPicPr>
                  <pic:blipFill>
                    <a:blip r:embed="rId82"/>
                    <a:srcRect/>
                    <a:stretch>
                      <a:fillRect/>
                    </a:stretch>
                  </pic:blipFill>
                  <pic:spPr bwMode="auto">
                    <a:xfrm>
                      <a:off x="0" y="0"/>
                      <a:ext cx="447230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76885"/>
            <wp:effectExtent l="0" t="0" r="4445" b="0"/>
            <wp:docPr id="41" name="Picture 39" descr="Surat Ar-Rahman Ayat 39">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at Ar-Rahman Ayat 39"/>
                    <pic:cNvPicPr>
                      <a:picLocks noChangeAspect="1" noChangeArrowheads="1"/>
                    </pic:cNvPicPr>
                  </pic:nvPicPr>
                  <pic:blipFill>
                    <a:blip r:embed="rId84"/>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Pada waktu itu manusia dan jin tidak ditanya tentang dosanya.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42" name="Picture 40" descr="Surat Ar-Rahman Ayat 40">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at Ar-Rahman Ayat 40"/>
                    <pic:cNvPicPr>
                      <a:picLocks noChangeAspect="1" noChangeArrowheads="1"/>
                    </pic:cNvPicPr>
                  </pic:nvPicPr>
                  <pic:blipFill>
                    <a:blip r:embed="rId86"/>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lastRenderedPageBreak/>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43" name="Picture 41" descr="Surat Ar-Rahman Ayat 4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at Ar-Rahman Ayat 41"/>
                    <pic:cNvPicPr>
                      <a:picLocks noChangeAspect="1" noChangeArrowheads="1"/>
                    </pic:cNvPicPr>
                  </pic:nvPicPr>
                  <pic:blipFill>
                    <a:blip r:embed="rId87"/>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Orang-orang yang berdosa dikenal dengan tanda-tandannya, lalu dipegang ubun-ubun dan kaki mereka.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44" name="Picture 42" descr="Surat Ar-Rahman Ayat 42">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at Ar-Rahman Ayat 42"/>
                    <pic:cNvPicPr>
                      <a:picLocks noChangeAspect="1" noChangeArrowheads="1"/>
                    </pic:cNvPicPr>
                  </pic:nvPicPr>
                  <pic:blipFill>
                    <a:blip r:embed="rId89"/>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45" name="Picture 43" descr="Surat Ar-Rahman Ayat 43">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at Ar-Rahman Ayat 43"/>
                    <pic:cNvPicPr>
                      <a:picLocks noChangeAspect="1" noChangeArrowheads="1"/>
                    </pic:cNvPicPr>
                  </pic:nvPicPr>
                  <pic:blipFill>
                    <a:blip r:embed="rId91"/>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Inilah neraka Jahannam yang didustakan oleh orang-orang berdosa.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46" name="Picture 44" descr="Surat Ar-Rahman Ayat 44">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at Ar-Rahman Ayat 44"/>
                    <pic:cNvPicPr>
                      <a:picLocks noChangeAspect="1" noChangeArrowheads="1"/>
                    </pic:cNvPicPr>
                  </pic:nvPicPr>
                  <pic:blipFill>
                    <a:blip r:embed="rId93"/>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Mereka berkeliling di antaranya dan di antara air mendidih yang memuncak panasnya.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47" name="Picture 45" descr="Surat Ar-Rahman Ayat 45">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at Ar-Rahman Ayat 45"/>
                    <pic:cNvPicPr>
                      <a:picLocks noChangeAspect="1" noChangeArrowheads="1"/>
                    </pic:cNvPicPr>
                  </pic:nvPicPr>
                  <pic:blipFill>
                    <a:blip r:embed="rId95"/>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48" name="Picture 46" descr="Surat Ar-Rahman Ayat 46">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at Ar-Rahman Ayat 46"/>
                    <pic:cNvPicPr>
                      <a:picLocks noChangeAspect="1" noChangeArrowheads="1"/>
                    </pic:cNvPicPr>
                  </pic:nvPicPr>
                  <pic:blipFill>
                    <a:blip r:embed="rId97"/>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bagi orang yang takut akan saat menghadap Tuhannya ada dua surga.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49" name="Picture 47" descr="Surat Ar-Rahman Ayat 47">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urat Ar-Rahman Ayat 47"/>
                    <pic:cNvPicPr>
                      <a:picLocks noChangeAspect="1" noChangeArrowheads="1"/>
                    </pic:cNvPicPr>
                  </pic:nvPicPr>
                  <pic:blipFill>
                    <a:blip r:embed="rId99"/>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50" name="Picture 48" descr="Surat Ar-Rahman Ayat 48">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urat Ar-Rahman Ayat 48"/>
                    <pic:cNvPicPr>
                      <a:picLocks noChangeAspect="1" noChangeArrowheads="1"/>
                    </pic:cNvPicPr>
                  </pic:nvPicPr>
                  <pic:blipFill>
                    <a:blip r:embed="rId101"/>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kedua surga itu mempunyai pohon-pohonan dan buah-buahan.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92625" cy="457200"/>
            <wp:effectExtent l="0" t="0" r="3175" b="0"/>
            <wp:docPr id="51" name="Picture 49" descr="Surat Ar-Rahman Ayat 49">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urat Ar-Rahman Ayat 49"/>
                    <pic:cNvPicPr>
                      <a:picLocks noChangeAspect="1" noChangeArrowheads="1"/>
                    </pic:cNvPicPr>
                  </pic:nvPicPr>
                  <pic:blipFill>
                    <a:blip r:embed="rId103"/>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52" name="Picture 50" descr="Surat Ar-Rahman Ayat 5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urat Ar-Rahman Ayat 50"/>
                    <pic:cNvPicPr>
                      <a:picLocks noChangeAspect="1" noChangeArrowheads="1"/>
                    </pic:cNvPicPr>
                  </pic:nvPicPr>
                  <pic:blipFill>
                    <a:blip r:embed="rId104"/>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kedua surga itu ada dua buah mata air yang mengalir</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53" name="Picture 51" descr="Surat Ar-Rahman Ayat 51">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urat Ar-Rahman Ayat 51"/>
                    <pic:cNvPicPr>
                      <a:picLocks noChangeAspect="1" noChangeArrowheads="1"/>
                    </pic:cNvPicPr>
                  </pic:nvPicPr>
                  <pic:blipFill>
                    <a:blip r:embed="rId106"/>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87045"/>
            <wp:effectExtent l="0" t="0" r="3175" b="0"/>
            <wp:docPr id="54" name="Picture 52" descr="Surat Ar-Rahman Ayat 52">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urat Ar-Rahman Ayat 52"/>
                    <pic:cNvPicPr>
                      <a:picLocks noChangeAspect="1" noChangeArrowheads="1"/>
                    </pic:cNvPicPr>
                  </pic:nvPicPr>
                  <pic:blipFill>
                    <a:blip r:embed="rId108"/>
                    <a:srcRect/>
                    <a:stretch>
                      <a:fillRect/>
                    </a:stretch>
                  </pic:blipFill>
                  <pic:spPr bwMode="auto">
                    <a:xfrm>
                      <a:off x="0" y="0"/>
                      <a:ext cx="4492625" cy="48704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kedua surga itu terdapat segala macam buah-buahan yang berpasangan.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55" name="Picture 53" descr="Surat Ar-Rahman Ayat 53">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urat Ar-Rahman Ayat 53"/>
                    <pic:cNvPicPr>
                      <a:picLocks noChangeAspect="1" noChangeArrowheads="1"/>
                    </pic:cNvPicPr>
                  </pic:nvPicPr>
                  <pic:blipFill>
                    <a:blip r:embed="rId110"/>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56" name="Picture 54" descr="Surat Ar-Rahman Ayat 54">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urat Ar-Rahman Ayat 54"/>
                    <pic:cNvPicPr>
                      <a:picLocks noChangeAspect="1" noChangeArrowheads="1"/>
                    </pic:cNvPicPr>
                  </pic:nvPicPr>
                  <pic:blipFill>
                    <a:blip r:embed="rId112"/>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Mereka bertelekan di atas permadani yang sebelah dalamnya dari sutera. Dan buah-buahan di kedua surga itu dapat (dipetik) dari dekat.</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57" name="Picture 55" descr="Surat Ar-Rahman Ayat 55">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urat Ar-Rahman Ayat 55"/>
                    <pic:cNvPicPr>
                      <a:picLocks noChangeAspect="1" noChangeArrowheads="1"/>
                    </pic:cNvPicPr>
                  </pic:nvPicPr>
                  <pic:blipFill>
                    <a:blip r:embed="rId114"/>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87045"/>
            <wp:effectExtent l="0" t="0" r="3175" b="0"/>
            <wp:docPr id="58" name="Picture 56" descr="Surat Ar-Rahman Ayat 56">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urat Ar-Rahman Ayat 56"/>
                    <pic:cNvPicPr>
                      <a:picLocks noChangeAspect="1" noChangeArrowheads="1"/>
                    </pic:cNvPicPr>
                  </pic:nvPicPr>
                  <pic:blipFill>
                    <a:blip r:embed="rId116"/>
                    <a:srcRect/>
                    <a:stretch>
                      <a:fillRect/>
                    </a:stretch>
                  </pic:blipFill>
                  <pic:spPr bwMode="auto">
                    <a:xfrm>
                      <a:off x="0" y="0"/>
                      <a:ext cx="4492625" cy="48704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surga itu ada bidadari-bidadari yang sopan menundukkan pandangannya, tidak pernah disentuh oleh manusia sebelum mereka (penghuni-penghuni surga yang menjadi suami mereka), dan tidak pula oleh jin.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92625" cy="457200"/>
            <wp:effectExtent l="0" t="0" r="3175" b="0"/>
            <wp:docPr id="59" name="Picture 57" descr="Surat Ar-Rahman Ayat 57">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urat Ar-Rahman Ayat 57"/>
                    <pic:cNvPicPr>
                      <a:picLocks noChangeAspect="1" noChangeArrowheads="1"/>
                    </pic:cNvPicPr>
                  </pic:nvPicPr>
                  <pic:blipFill>
                    <a:blip r:embed="rId118"/>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60" name="Picture 58" descr="Surat Ar-Rahman Ayat 58">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rat Ar-Rahman Ayat 58"/>
                    <pic:cNvPicPr>
                      <a:picLocks noChangeAspect="1" noChangeArrowheads="1"/>
                    </pic:cNvPicPr>
                  </pic:nvPicPr>
                  <pic:blipFill>
                    <a:blip r:embed="rId120"/>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Seakan-akan bidadari itu permata yakut dan marjan.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37515"/>
            <wp:effectExtent l="0" t="0" r="3175" b="0"/>
            <wp:docPr id="61" name="Picture 59" descr="Surat Ar-Rahman Ayat 59">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urat Ar-Rahman Ayat 59"/>
                    <pic:cNvPicPr>
                      <a:picLocks noChangeAspect="1" noChangeArrowheads="1"/>
                    </pic:cNvPicPr>
                  </pic:nvPicPr>
                  <pic:blipFill>
                    <a:blip r:embed="rId122"/>
                    <a:srcRect/>
                    <a:stretch>
                      <a:fillRect/>
                    </a:stretch>
                  </pic:blipFill>
                  <pic:spPr bwMode="auto">
                    <a:xfrm>
                      <a:off x="0" y="0"/>
                      <a:ext cx="449262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516890"/>
            <wp:effectExtent l="0" t="0" r="3175" b="0"/>
            <wp:docPr id="62" name="Picture 60" descr="Surat Ar-Rahman Ayat 60">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urat Ar-Rahman Ayat 60"/>
                    <pic:cNvPicPr>
                      <a:picLocks noChangeAspect="1" noChangeArrowheads="1"/>
                    </pic:cNvPicPr>
                  </pic:nvPicPr>
                  <pic:blipFill>
                    <a:blip r:embed="rId124"/>
                    <a:srcRect/>
                    <a:stretch>
                      <a:fillRect/>
                    </a:stretch>
                  </pic:blipFill>
                  <pic:spPr bwMode="auto">
                    <a:xfrm>
                      <a:off x="0" y="0"/>
                      <a:ext cx="4492625" cy="51689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Tidak ada balasan kebaikan kecuali kebaikan (pula).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63" name="Picture 61" descr="Surat Ar-Rahman Ayat 61">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urat Ar-Rahman Ayat 61"/>
                    <pic:cNvPicPr>
                      <a:picLocks noChangeAspect="1" noChangeArrowheads="1"/>
                    </pic:cNvPicPr>
                  </pic:nvPicPr>
                  <pic:blipFill>
                    <a:blip r:embed="rId126"/>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76885"/>
            <wp:effectExtent l="0" t="0" r="3175" b="0"/>
            <wp:docPr id="64" name="Picture 62" descr="Surat Ar-Rahman Ayat 62">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urat Ar-Rahman Ayat 62"/>
                    <pic:cNvPicPr>
                      <a:picLocks noChangeAspect="1" noChangeArrowheads="1"/>
                    </pic:cNvPicPr>
                  </pic:nvPicPr>
                  <pic:blipFill>
                    <a:blip r:embed="rId128"/>
                    <a:srcRect/>
                    <a:stretch>
                      <a:fillRect/>
                    </a:stretch>
                  </pic:blipFill>
                  <pic:spPr bwMode="auto">
                    <a:xfrm>
                      <a:off x="0" y="0"/>
                      <a:ext cx="449262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Dan selain dari dua surga itu ada dua surga lagi</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65" name="Picture 63" descr="Surat Ar-Rahman Ayat 6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urat Ar-Rahman Ayat 63"/>
                    <pic:cNvPicPr>
                      <a:picLocks noChangeAspect="1" noChangeArrowheads="1"/>
                    </pic:cNvPicPr>
                  </pic:nvPicPr>
                  <pic:blipFill>
                    <a:blip r:embed="rId129"/>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17195"/>
            <wp:effectExtent l="0" t="0" r="3175" b="0"/>
            <wp:docPr id="66" name="Picture 64" descr="Surat Ar-Rahman Ayat 64">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urat Ar-Rahman Ayat 64"/>
                    <pic:cNvPicPr>
                      <a:picLocks noChangeAspect="1" noChangeArrowheads="1"/>
                    </pic:cNvPicPr>
                  </pic:nvPicPr>
                  <pic:blipFill>
                    <a:blip r:embed="rId131"/>
                    <a:srcRect/>
                    <a:stretch>
                      <a:fillRect/>
                    </a:stretch>
                  </pic:blipFill>
                  <pic:spPr bwMode="auto">
                    <a:xfrm>
                      <a:off x="0" y="0"/>
                      <a:ext cx="4492625" cy="41719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Kedua surga itu (kelihatan) hijau tua warnanya.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92625" cy="457200"/>
            <wp:effectExtent l="0" t="0" r="3175" b="0"/>
            <wp:docPr id="67" name="Picture 65" descr="Surat Ar-Rahman Ayat 65">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urat Ar-Rahman Ayat 65"/>
                    <pic:cNvPicPr>
                      <a:picLocks noChangeAspect="1" noChangeArrowheads="1"/>
                    </pic:cNvPicPr>
                  </pic:nvPicPr>
                  <pic:blipFill>
                    <a:blip r:embed="rId133"/>
                    <a:srcRect/>
                    <a:stretch>
                      <a:fillRect/>
                    </a:stretch>
                  </pic:blipFill>
                  <pic:spPr bwMode="auto">
                    <a:xfrm>
                      <a:off x="0" y="0"/>
                      <a:ext cx="449262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4472305" cy="476885"/>
            <wp:effectExtent l="0" t="0" r="4445" b="0"/>
            <wp:docPr id="68" name="Picture 66" descr="Surat Ar-Rahman Ayat 66">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urat Ar-Rahman Ayat 66"/>
                    <pic:cNvPicPr>
                      <a:picLocks noChangeAspect="1" noChangeArrowheads="1"/>
                    </pic:cNvPicPr>
                  </pic:nvPicPr>
                  <pic:blipFill>
                    <a:blip r:embed="rId135"/>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kedua surga itu ada dua buah mata air yang memancar.</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37515"/>
            <wp:effectExtent l="0" t="0" r="4445" b="0"/>
            <wp:docPr id="69" name="Picture 67" descr="Surat Ar-Rahman Ayat 67">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urat Ar-Rahman Ayat 67"/>
                    <pic:cNvPicPr>
                      <a:picLocks noChangeAspect="1" noChangeArrowheads="1"/>
                    </pic:cNvPicPr>
                  </pic:nvPicPr>
                  <pic:blipFill>
                    <a:blip r:embed="rId137"/>
                    <a:srcRect/>
                    <a:stretch>
                      <a:fillRect/>
                    </a:stretch>
                  </pic:blipFill>
                  <pic:spPr bwMode="auto">
                    <a:xfrm>
                      <a:off x="0" y="0"/>
                      <a:ext cx="4472305" cy="43751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87045"/>
            <wp:effectExtent l="0" t="0" r="4445" b="0"/>
            <wp:docPr id="70" name="Picture 68" descr="Surat Ar-Rahman Ayat 68">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urat Ar-Rahman Ayat 68"/>
                    <pic:cNvPicPr>
                      <a:picLocks noChangeAspect="1" noChangeArrowheads="1"/>
                    </pic:cNvPicPr>
                  </pic:nvPicPr>
                  <pic:blipFill>
                    <a:blip r:embed="rId139"/>
                    <a:srcRect/>
                    <a:stretch>
                      <a:fillRect/>
                    </a:stretch>
                  </pic:blipFill>
                  <pic:spPr bwMode="auto">
                    <a:xfrm>
                      <a:off x="0" y="0"/>
                      <a:ext cx="4472305" cy="48704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keduanya (ada macam-macam) buah-buahan dan kurma serta delima.</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71" name="Picture 69" descr="Surat Ar-Rahman Ayat 69">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urat Ar-Rahman Ayat 69"/>
                    <pic:cNvPicPr>
                      <a:picLocks noChangeAspect="1" noChangeArrowheads="1"/>
                    </pic:cNvPicPr>
                  </pic:nvPicPr>
                  <pic:blipFill>
                    <a:blip r:embed="rId141"/>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97205"/>
            <wp:effectExtent l="0" t="0" r="4445" b="0"/>
            <wp:docPr id="72" name="Picture 70" descr="Surat Ar-Rahman Ayat 70">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urat Ar-Rahman Ayat 70"/>
                    <pic:cNvPicPr>
                      <a:picLocks noChangeAspect="1" noChangeArrowheads="1"/>
                    </pic:cNvPicPr>
                  </pic:nvPicPr>
                  <pic:blipFill>
                    <a:blip r:embed="rId143"/>
                    <a:srcRect/>
                    <a:stretch>
                      <a:fillRect/>
                    </a:stretch>
                  </pic:blipFill>
                  <pic:spPr bwMode="auto">
                    <a:xfrm>
                      <a:off x="0" y="0"/>
                      <a:ext cx="4472305" cy="49720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Di dalam surga itu ada bidadari-bidadari yang baik-baik lagi cantik-cantik.</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73" name="Picture 71" descr="Surat Ar-Rahman Ayat 71">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urat Ar-Rahman Ayat 71"/>
                    <pic:cNvPicPr>
                      <a:picLocks noChangeAspect="1" noChangeArrowheads="1"/>
                    </pic:cNvPicPr>
                  </pic:nvPicPr>
                  <pic:blipFill>
                    <a:blip r:embed="rId145"/>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17195"/>
            <wp:effectExtent l="0" t="0" r="4445" b="0"/>
            <wp:docPr id="74" name="Picture 72" descr="Surat Ar-Rahman Ayat 72">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rat Ar-Rahman Ayat 72"/>
                    <pic:cNvPicPr>
                      <a:picLocks noChangeAspect="1" noChangeArrowheads="1"/>
                    </pic:cNvPicPr>
                  </pic:nvPicPr>
                  <pic:blipFill>
                    <a:blip r:embed="rId147"/>
                    <a:srcRect/>
                    <a:stretch>
                      <a:fillRect/>
                    </a:stretch>
                  </pic:blipFill>
                  <pic:spPr bwMode="auto">
                    <a:xfrm>
                      <a:off x="0" y="0"/>
                      <a:ext cx="4472305" cy="41719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(Bidadari-bidadari) yang jelita, putih bersih, dipingit dalam rumah.</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76885"/>
            <wp:effectExtent l="0" t="0" r="4445" b="0"/>
            <wp:docPr id="75" name="Picture 73" descr="Surat Ar-Rahman Ayat 73">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rat Ar-Rahman Ayat 73"/>
                    <pic:cNvPicPr>
                      <a:picLocks noChangeAspect="1" noChangeArrowheads="1"/>
                    </pic:cNvPicPr>
                  </pic:nvPicPr>
                  <pic:blipFill>
                    <a:blip r:embed="rId149"/>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76885"/>
            <wp:effectExtent l="0" t="0" r="4445" b="0"/>
            <wp:docPr id="76" name="Picture 74" descr="Surat Ar-Rahman Ayat 74">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rat Ar-Rahman Ayat 74"/>
                    <pic:cNvPicPr>
                      <a:picLocks noChangeAspect="1" noChangeArrowheads="1"/>
                    </pic:cNvPicPr>
                  </pic:nvPicPr>
                  <pic:blipFill>
                    <a:blip r:embed="rId151"/>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lastRenderedPageBreak/>
        <w:t>Mereka tidak pernah disentuh oleh manusia sebelum mereka (penghuni-penghuni surga yang menjadi suami mereka), dan tidak pula oleh jin.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77" name="Picture 75" descr="Surat Ar-Rahman Ayat 75">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urat Ar-Rahman Ayat 75"/>
                    <pic:cNvPicPr>
                      <a:picLocks noChangeAspect="1" noChangeArrowheads="1"/>
                    </pic:cNvPicPr>
                  </pic:nvPicPr>
                  <pic:blipFill>
                    <a:blip r:embed="rId153"/>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76885"/>
            <wp:effectExtent l="0" t="0" r="4445" b="0"/>
            <wp:docPr id="78" name="Picture 76" descr="Surat Ar-Rahman Ayat 76">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at Ar-Rahman Ayat 76"/>
                    <pic:cNvPicPr>
                      <a:picLocks noChangeAspect="1" noChangeArrowheads="1"/>
                    </pic:cNvPicPr>
                  </pic:nvPicPr>
                  <pic:blipFill>
                    <a:blip r:embed="rId155"/>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Mereka bertelekan pada bantal-bantal yang hijau dan permadani-permadani yang indah.</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57200"/>
            <wp:effectExtent l="0" t="0" r="4445" b="0"/>
            <wp:docPr id="79" name="Picture 77" descr="Surat Ar-Rahman Ayat 77">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at Ar-Rahman Ayat 77"/>
                    <pic:cNvPicPr>
                      <a:picLocks noChangeAspect="1" noChangeArrowheads="1"/>
                    </pic:cNvPicPr>
                  </pic:nvPicPr>
                  <pic:blipFill>
                    <a:blip r:embed="rId157"/>
                    <a:srcRect/>
                    <a:stretch>
                      <a:fillRect/>
                    </a:stretch>
                  </pic:blipFill>
                  <pic:spPr bwMode="auto">
                    <a:xfrm>
                      <a:off x="0" y="0"/>
                      <a:ext cx="4472305" cy="457200"/>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Maka nikmat Tuhan kamu yang manakah yang kamu dustakan?</w:t>
      </w:r>
      <w:r w:rsidRPr="00F15B6B">
        <w:rPr>
          <w:rFonts w:ascii="Times New Roman" w:hAnsi="Times New Roman"/>
          <w:color w:val="000000"/>
          <w:sz w:val="24"/>
          <w:szCs w:val="24"/>
        </w:rPr>
        <w:br/>
        <w:t> </w:t>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472305" cy="476885"/>
            <wp:effectExtent l="0" t="0" r="4445" b="0"/>
            <wp:docPr id="80" name="Picture 78" descr="Surat Ar-Rahman Ayat 78">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at Ar-Rahman Ayat 78"/>
                    <pic:cNvPicPr>
                      <a:picLocks noChangeAspect="1" noChangeArrowheads="1"/>
                    </pic:cNvPicPr>
                  </pic:nvPicPr>
                  <pic:blipFill>
                    <a:blip r:embed="rId159"/>
                    <a:srcRect/>
                    <a:stretch>
                      <a:fillRect/>
                    </a:stretch>
                  </pic:blipFill>
                  <pic:spPr bwMode="auto">
                    <a:xfrm>
                      <a:off x="0" y="0"/>
                      <a:ext cx="4472305" cy="476885"/>
                    </a:xfrm>
                    <a:prstGeom prst="rect">
                      <a:avLst/>
                    </a:prstGeom>
                    <a:noFill/>
                    <a:ln w="9525">
                      <a:noFill/>
                      <a:miter lim="800000"/>
                      <a:headEnd/>
                      <a:tailEnd/>
                    </a:ln>
                  </pic:spPr>
                </pic:pic>
              </a:graphicData>
            </a:graphic>
          </wp:inline>
        </w:drawing>
      </w:r>
    </w:p>
    <w:p w:rsidR="00D278A9" w:rsidRPr="00F15B6B" w:rsidRDefault="00D278A9" w:rsidP="00D278A9">
      <w:pPr>
        <w:shd w:val="clear" w:color="auto" w:fill="FFFFFF"/>
        <w:spacing w:after="0" w:line="320" w:lineRule="atLeast"/>
        <w:ind w:left="851" w:right="49"/>
        <w:rPr>
          <w:rFonts w:ascii="Times New Roman" w:hAnsi="Times New Roman"/>
          <w:color w:val="000000"/>
          <w:sz w:val="24"/>
          <w:szCs w:val="24"/>
        </w:rPr>
      </w:pPr>
      <w:r w:rsidRPr="00F15B6B">
        <w:rPr>
          <w:rFonts w:ascii="Times New Roman" w:hAnsi="Times New Roman"/>
          <w:color w:val="000000"/>
          <w:sz w:val="24"/>
          <w:szCs w:val="24"/>
        </w:rPr>
        <w:t>Maha Agung nama Tuhanmu Yang Mempunyai Kebesaran dan Karunia</w:t>
      </w:r>
    </w:p>
    <w:p w:rsidR="00D278A9" w:rsidRPr="00F15B6B" w:rsidRDefault="00D278A9" w:rsidP="00D278A9">
      <w:pPr>
        <w:pStyle w:val="Default"/>
        <w:spacing w:line="480" w:lineRule="auto"/>
        <w:jc w:val="both"/>
      </w:pPr>
    </w:p>
    <w:p w:rsidR="00D278A9" w:rsidRPr="00F15B6B" w:rsidRDefault="00D278A9" w:rsidP="00D278A9">
      <w:pPr>
        <w:pStyle w:val="ListParagraph"/>
        <w:numPr>
          <w:ilvl w:val="0"/>
          <w:numId w:val="26"/>
        </w:numPr>
        <w:autoSpaceDE w:val="0"/>
        <w:autoSpaceDN w:val="0"/>
        <w:adjustRightInd w:val="0"/>
        <w:spacing w:after="0" w:line="480" w:lineRule="auto"/>
        <w:ind w:left="426" w:hanging="349"/>
        <w:jc w:val="both"/>
        <w:rPr>
          <w:rFonts w:ascii="Times New Roman" w:hAnsi="Times New Roman"/>
          <w:b/>
          <w:color w:val="000000"/>
          <w:sz w:val="24"/>
          <w:szCs w:val="24"/>
        </w:rPr>
      </w:pPr>
      <w:r w:rsidRPr="00F15B6B">
        <w:rPr>
          <w:rFonts w:ascii="Times New Roman" w:hAnsi="Times New Roman"/>
          <w:b/>
          <w:color w:val="000000"/>
          <w:sz w:val="24"/>
          <w:szCs w:val="24"/>
        </w:rPr>
        <w:t>UJIAN NASIONAL</w:t>
      </w:r>
    </w:p>
    <w:p w:rsidR="00D278A9" w:rsidRPr="00F15B6B" w:rsidRDefault="00D278A9" w:rsidP="00D278A9">
      <w:pPr>
        <w:pStyle w:val="ListParagraph"/>
        <w:numPr>
          <w:ilvl w:val="1"/>
          <w:numId w:val="26"/>
        </w:numPr>
        <w:autoSpaceDE w:val="0"/>
        <w:autoSpaceDN w:val="0"/>
        <w:adjustRightInd w:val="0"/>
        <w:spacing w:after="0"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Definisi</w:t>
      </w:r>
    </w:p>
    <w:p w:rsidR="00D278A9" w:rsidRDefault="00D278A9" w:rsidP="00D278A9">
      <w:pPr>
        <w:pStyle w:val="ListParagraph"/>
        <w:autoSpaceDE w:val="0"/>
        <w:autoSpaceDN w:val="0"/>
        <w:adjustRightInd w:val="0"/>
        <w:spacing w:after="0" w:line="480" w:lineRule="auto"/>
        <w:ind w:left="851" w:firstLine="447"/>
        <w:jc w:val="both"/>
        <w:rPr>
          <w:rFonts w:ascii="Times New Roman" w:hAnsi="Times New Roman"/>
          <w:color w:val="000000"/>
          <w:sz w:val="24"/>
          <w:szCs w:val="24"/>
        </w:rPr>
      </w:pPr>
      <w:r w:rsidRPr="00F15B6B">
        <w:rPr>
          <w:rFonts w:ascii="Times New Roman" w:hAnsi="Times New Roman"/>
          <w:color w:val="000000"/>
          <w:sz w:val="24"/>
          <w:szCs w:val="24"/>
        </w:rPr>
        <w:t>Dalam peraturan Menteri Pendidikan dan Kebudayaan Republik Indonesia Nomor 3 tahun 2017 tentang Kriteria Kelulusan Peserta Didik dari Satuan Pendidikan dan Penyelenggaraan Ujian Nasional Sekolah/Madrasah/Pendidikan Kesetaraan dan Ujian Nasional, menyebutkan bahwa Ujian Nasional yang selanjutnya disebut UN adalah kegiatan pengukuran capaian kompetensi lulusan pada mata pelajaran tertentu secara nasional dengan mengacu pada standard kompetensi kelulusan.</w:t>
      </w:r>
    </w:p>
    <w:p w:rsidR="00D278A9" w:rsidRPr="00F15B6B" w:rsidRDefault="00D278A9" w:rsidP="00D278A9">
      <w:pPr>
        <w:pStyle w:val="ListParagraph"/>
        <w:autoSpaceDE w:val="0"/>
        <w:autoSpaceDN w:val="0"/>
        <w:adjustRightInd w:val="0"/>
        <w:spacing w:after="0" w:line="480" w:lineRule="auto"/>
        <w:ind w:left="851" w:firstLine="447"/>
        <w:jc w:val="both"/>
        <w:rPr>
          <w:rFonts w:ascii="Times New Roman" w:hAnsi="Times New Roman"/>
          <w:b/>
          <w:color w:val="000000"/>
          <w:sz w:val="24"/>
          <w:szCs w:val="24"/>
        </w:rPr>
      </w:pPr>
    </w:p>
    <w:p w:rsidR="00D278A9" w:rsidRPr="00F15B6B" w:rsidRDefault="00D278A9" w:rsidP="00D278A9">
      <w:pPr>
        <w:pStyle w:val="ListParagraph"/>
        <w:numPr>
          <w:ilvl w:val="1"/>
          <w:numId w:val="26"/>
        </w:numPr>
        <w:autoSpaceDE w:val="0"/>
        <w:autoSpaceDN w:val="0"/>
        <w:adjustRightInd w:val="0"/>
        <w:spacing w:after="0"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lastRenderedPageBreak/>
        <w:t>Tujuan ujian nasional</w:t>
      </w:r>
    </w:p>
    <w:p w:rsidR="00D278A9" w:rsidRPr="00F15B6B" w:rsidRDefault="00D278A9" w:rsidP="00D278A9">
      <w:pPr>
        <w:pStyle w:val="ListParagraph"/>
        <w:autoSpaceDE w:val="0"/>
        <w:autoSpaceDN w:val="0"/>
        <w:adjustRightInd w:val="0"/>
        <w:spacing w:after="0"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 xml:space="preserve">Dalam peraturan Menteri Pendidikan Pendidikan dan Kebudayaan Republik Indonesia Nomor 23 tahun 2016 tentang Kriteria Kelulusan Peserta Didik dari Satuan Pendidikan dan Penyelenggaraan Ujian Nasional Sekolah/Madrasah/Pendidikan Kesetaraan dan Ujian Nasional disebutkan bahwa hasil Ujian Nasional digunakan sebagai pertimbangan untuk : </w:t>
      </w:r>
    </w:p>
    <w:p w:rsidR="00D278A9" w:rsidRPr="00F15B6B" w:rsidRDefault="00D278A9" w:rsidP="00D278A9">
      <w:pPr>
        <w:pStyle w:val="ListParagraph"/>
        <w:numPr>
          <w:ilvl w:val="3"/>
          <w:numId w:val="26"/>
        </w:numPr>
        <w:autoSpaceDE w:val="0"/>
        <w:autoSpaceDN w:val="0"/>
        <w:adjustRightInd w:val="0"/>
        <w:spacing w:after="0"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Memetakan mutu program dan atau satuan pendidikan. </w:t>
      </w:r>
    </w:p>
    <w:p w:rsidR="00D278A9" w:rsidRPr="00F15B6B" w:rsidRDefault="00D278A9" w:rsidP="00D278A9">
      <w:pPr>
        <w:pStyle w:val="ListParagraph"/>
        <w:numPr>
          <w:ilvl w:val="3"/>
          <w:numId w:val="26"/>
        </w:numPr>
        <w:autoSpaceDE w:val="0"/>
        <w:autoSpaceDN w:val="0"/>
        <w:adjustRightInd w:val="0"/>
        <w:spacing w:after="0"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Untuk pertimbangan seleksi masuk jenjang pendidikan berikutnya. </w:t>
      </w:r>
    </w:p>
    <w:p w:rsidR="00D278A9" w:rsidRPr="00F15B6B" w:rsidRDefault="00D278A9" w:rsidP="00D278A9">
      <w:pPr>
        <w:pStyle w:val="ListParagraph"/>
        <w:numPr>
          <w:ilvl w:val="3"/>
          <w:numId w:val="26"/>
        </w:numPr>
        <w:autoSpaceDE w:val="0"/>
        <w:autoSpaceDN w:val="0"/>
        <w:adjustRightInd w:val="0"/>
        <w:spacing w:after="0"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Sebagai pertimbangan dalam pembinaan dan pemberian bantuan kepada satuan pendidikan dalam upaya untuk meningkatkan mutu pendidikan. </w:t>
      </w:r>
    </w:p>
    <w:p w:rsidR="00D278A9" w:rsidRPr="00F15B6B" w:rsidRDefault="00D278A9" w:rsidP="00D278A9">
      <w:pPr>
        <w:pStyle w:val="ListParagraph"/>
        <w:numPr>
          <w:ilvl w:val="1"/>
          <w:numId w:val="26"/>
        </w:numPr>
        <w:autoSpaceDE w:val="0"/>
        <w:autoSpaceDN w:val="0"/>
        <w:adjustRightInd w:val="0"/>
        <w:spacing w:after="0" w:line="480" w:lineRule="auto"/>
        <w:ind w:left="851" w:hanging="284"/>
        <w:jc w:val="both"/>
        <w:rPr>
          <w:rFonts w:ascii="Times New Roman" w:hAnsi="Times New Roman"/>
          <w:b/>
          <w:color w:val="000000"/>
          <w:sz w:val="24"/>
          <w:szCs w:val="24"/>
        </w:rPr>
      </w:pPr>
      <w:r w:rsidRPr="00F15B6B">
        <w:rPr>
          <w:rFonts w:ascii="Times New Roman" w:hAnsi="Times New Roman"/>
          <w:b/>
          <w:color w:val="000000"/>
          <w:sz w:val="24"/>
          <w:szCs w:val="24"/>
        </w:rPr>
        <w:t>Standar kelulusan</w:t>
      </w:r>
    </w:p>
    <w:p w:rsidR="00D278A9" w:rsidRPr="00F15B6B" w:rsidRDefault="00D278A9" w:rsidP="00D278A9">
      <w:pPr>
        <w:pStyle w:val="ListParagraph"/>
        <w:autoSpaceDE w:val="0"/>
        <w:autoSpaceDN w:val="0"/>
        <w:adjustRightInd w:val="0"/>
        <w:spacing w:after="0" w:line="480" w:lineRule="auto"/>
        <w:ind w:left="851"/>
        <w:jc w:val="both"/>
        <w:rPr>
          <w:rFonts w:ascii="Times New Roman" w:hAnsi="Times New Roman"/>
          <w:color w:val="000000"/>
          <w:sz w:val="24"/>
          <w:szCs w:val="24"/>
        </w:rPr>
      </w:pPr>
      <w:r w:rsidRPr="00F15B6B">
        <w:rPr>
          <w:rFonts w:ascii="Times New Roman" w:hAnsi="Times New Roman"/>
          <w:color w:val="000000"/>
          <w:sz w:val="24"/>
          <w:szCs w:val="24"/>
        </w:rPr>
        <w:t>berdasarkan POS UN tahun 2017 kriteria pencapaian kompetensi kelulusan berdasarkan hasil ujian nasional adalah sebagai berikut :</w:t>
      </w:r>
    </w:p>
    <w:p w:rsidR="00D278A9" w:rsidRPr="00F15B6B" w:rsidRDefault="00D278A9" w:rsidP="00D278A9">
      <w:pPr>
        <w:pStyle w:val="ListParagraph"/>
        <w:numPr>
          <w:ilvl w:val="3"/>
          <w:numId w:val="26"/>
        </w:numPr>
        <w:autoSpaceDE w:val="0"/>
        <w:autoSpaceDN w:val="0"/>
        <w:adjustRightInd w:val="0"/>
        <w:spacing w:after="0"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Nilai hasil UN dilaporkan dalam rentang nilai 0 (nol) sampai dengan 100 (seratus), dengan tingkat pencapaian kompetensi lulusan dalam kategori sebagai berikut: </w:t>
      </w:r>
    </w:p>
    <w:p w:rsidR="00D278A9" w:rsidRPr="00F15B6B" w:rsidRDefault="00D278A9" w:rsidP="00D278A9">
      <w:pPr>
        <w:pStyle w:val="ListParagraph"/>
        <w:numPr>
          <w:ilvl w:val="7"/>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 xml:space="preserve">sangat baik, jika nilai lebih dari 85 (delapan puluh lima) dan kurang dari atau sama dengan 100 (seratus); </w:t>
      </w:r>
    </w:p>
    <w:p w:rsidR="00D278A9" w:rsidRPr="00F15B6B" w:rsidRDefault="00D278A9" w:rsidP="00D278A9">
      <w:pPr>
        <w:pStyle w:val="ListParagraph"/>
        <w:numPr>
          <w:ilvl w:val="7"/>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 xml:space="preserve">baik, jika nilai lebih dari 70 (tujuh puluh) dan kurang dari atau sama dengan 85 (delapan puluh lima); </w:t>
      </w:r>
    </w:p>
    <w:p w:rsidR="00D278A9" w:rsidRPr="00F15B6B" w:rsidRDefault="00D278A9" w:rsidP="00D278A9">
      <w:pPr>
        <w:pStyle w:val="ListParagraph"/>
        <w:numPr>
          <w:ilvl w:val="7"/>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lastRenderedPageBreak/>
        <w:t xml:space="preserve">cukup, jika nilai lebih dari 55 (lima puluh lima) dan kurang dari atau sama dengan 70 (tujuh puluh); dan </w:t>
      </w:r>
    </w:p>
    <w:p w:rsidR="00D278A9" w:rsidRPr="00F15B6B" w:rsidRDefault="00D278A9" w:rsidP="00D278A9">
      <w:pPr>
        <w:pStyle w:val="ListParagraph"/>
        <w:numPr>
          <w:ilvl w:val="7"/>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kurang, jika nilai kurang dari atau sama dengan 55 (lima puluh lima).</w:t>
      </w:r>
    </w:p>
    <w:p w:rsidR="00D278A9" w:rsidRPr="00F15B6B" w:rsidRDefault="00D278A9" w:rsidP="00D278A9">
      <w:pPr>
        <w:pStyle w:val="ListParagraph"/>
        <w:numPr>
          <w:ilvl w:val="3"/>
          <w:numId w:val="26"/>
        </w:numPr>
        <w:autoSpaceDE w:val="0"/>
        <w:autoSpaceDN w:val="0"/>
        <w:adjustRightInd w:val="0"/>
        <w:spacing w:after="0" w:line="480" w:lineRule="auto"/>
        <w:ind w:left="1276"/>
        <w:jc w:val="both"/>
        <w:rPr>
          <w:rFonts w:ascii="Times New Roman" w:hAnsi="Times New Roman"/>
          <w:color w:val="000000"/>
          <w:sz w:val="24"/>
          <w:szCs w:val="24"/>
        </w:rPr>
      </w:pPr>
      <w:r w:rsidRPr="00F15B6B">
        <w:rPr>
          <w:rFonts w:ascii="Times New Roman" w:hAnsi="Times New Roman"/>
          <w:color w:val="000000"/>
          <w:sz w:val="24"/>
          <w:szCs w:val="24"/>
        </w:rPr>
        <w:t xml:space="preserve">Nilai Kompetensi Keahlian Kejuruan adalah: </w:t>
      </w:r>
    </w:p>
    <w:p w:rsidR="00D278A9" w:rsidRPr="00F15B6B" w:rsidRDefault="00D278A9" w:rsidP="00D278A9">
      <w:pPr>
        <w:pStyle w:val="ListParagraph"/>
        <w:numPr>
          <w:ilvl w:val="4"/>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 xml:space="preserve">Gabungan antara nilai Ujian Praktik Keahlian Kejuruan dan nilai Ujian Teori Kejuruan dengan pembobotan 70% untuk nilai Ujian Praktik Keahlian Kejuruan dan 30% untuk nilai Ujian Teori Keahlian Kejuruan; </w:t>
      </w:r>
    </w:p>
    <w:p w:rsidR="00D278A9" w:rsidRPr="00A361DB" w:rsidRDefault="00D278A9" w:rsidP="00D278A9">
      <w:pPr>
        <w:pStyle w:val="ListParagraph"/>
        <w:numPr>
          <w:ilvl w:val="4"/>
          <w:numId w:val="26"/>
        </w:numPr>
        <w:autoSpaceDE w:val="0"/>
        <w:autoSpaceDN w:val="0"/>
        <w:adjustRightInd w:val="0"/>
        <w:spacing w:after="0" w:line="480" w:lineRule="auto"/>
        <w:ind w:left="1701"/>
        <w:jc w:val="both"/>
        <w:rPr>
          <w:rFonts w:ascii="Times New Roman" w:hAnsi="Times New Roman"/>
          <w:color w:val="000000"/>
          <w:sz w:val="24"/>
          <w:szCs w:val="24"/>
        </w:rPr>
      </w:pPr>
      <w:r w:rsidRPr="00F15B6B">
        <w:rPr>
          <w:rFonts w:ascii="Times New Roman" w:hAnsi="Times New Roman"/>
          <w:color w:val="000000"/>
          <w:sz w:val="24"/>
          <w:szCs w:val="24"/>
        </w:rPr>
        <w:t>Kriteria Kelulusan Kompetensi Keahlian Kejuruan ditetapkan ol</w:t>
      </w:r>
      <w:r>
        <w:rPr>
          <w:rFonts w:ascii="Times New Roman" w:hAnsi="Times New Roman"/>
          <w:color w:val="000000"/>
          <w:sz w:val="24"/>
          <w:szCs w:val="24"/>
        </w:rPr>
        <w:t>eh Direktorat Pembinaan SMK/MAK.</w:t>
      </w:r>
    </w:p>
    <w:p w:rsidR="00D278A9" w:rsidRPr="00F15B6B" w:rsidRDefault="00D278A9" w:rsidP="00D278A9">
      <w:pPr>
        <w:pStyle w:val="Default"/>
        <w:numPr>
          <w:ilvl w:val="0"/>
          <w:numId w:val="26"/>
        </w:numPr>
        <w:spacing w:line="480" w:lineRule="auto"/>
        <w:ind w:left="567"/>
        <w:jc w:val="both"/>
        <w:rPr>
          <w:b/>
        </w:rPr>
      </w:pPr>
      <w:r w:rsidRPr="00F15B6B">
        <w:rPr>
          <w:b/>
        </w:rPr>
        <w:t xml:space="preserve">Penelitian Terkait </w:t>
      </w:r>
    </w:p>
    <w:p w:rsidR="00D278A9" w:rsidRPr="00F15B6B" w:rsidRDefault="00D278A9" w:rsidP="00D278A9">
      <w:pPr>
        <w:pStyle w:val="ListParagraph"/>
        <w:numPr>
          <w:ilvl w:val="7"/>
          <w:numId w:val="15"/>
        </w:numPr>
        <w:autoSpaceDE w:val="0"/>
        <w:autoSpaceDN w:val="0"/>
        <w:adjustRightInd w:val="0"/>
        <w:spacing w:before="240" w:line="480" w:lineRule="auto"/>
        <w:ind w:left="930"/>
        <w:jc w:val="both"/>
        <w:rPr>
          <w:rFonts w:ascii="Times New Roman" w:hAnsi="Times New Roman"/>
          <w:bCs w:val="0"/>
          <w:color w:val="000000"/>
          <w:sz w:val="24"/>
          <w:szCs w:val="24"/>
        </w:rPr>
      </w:pPr>
      <w:r w:rsidRPr="00F15B6B">
        <w:rPr>
          <w:rFonts w:ascii="Times New Roman" w:hAnsi="Times New Roman"/>
          <w:color w:val="000000"/>
          <w:sz w:val="24"/>
          <w:szCs w:val="24"/>
        </w:rPr>
        <w:t xml:space="preserve">Penelitian yang dilakukan oleh dian lestari dkk pada tahun 2015 dengan judul “PENGARUH TERAPI MUROTTAL TERHADAP TINGKAT KECEMASAN PASIEN DENGAN PENYAKIT JANTUNG KORONER DI RUANG ICCU RSUD DR. SOEDARSO PONTIANAK”. Penelitian ini merupakan penelitian quasi eksperiment, dengan desai pretest dan posttest. Populasi berjumlah 16 pasien dengan penyakit jantung koroner di ruang ICCU RSUD DR. SOEDARSO PONTIANAK. Teknik pengambilan sample menggunakan purpose sampling. Metode yang digunakan yaitu dengan memberikan terapi murottal surat Ar-Rahman yang berdurasi 11 menit 59 detik yang dilakukan sebanyak 2 kali pengulangan selama 3 hari berturut-turut yang </w:t>
      </w:r>
      <w:r w:rsidRPr="00F15B6B">
        <w:rPr>
          <w:rFonts w:ascii="Times New Roman" w:hAnsi="Times New Roman"/>
          <w:color w:val="000000"/>
          <w:sz w:val="24"/>
          <w:szCs w:val="24"/>
        </w:rPr>
        <w:lastRenderedPageBreak/>
        <w:t>dilakukan pada pagi hari. Teknik pengambilan data dengan cara observasidan menggunakan instrument Zung Self Rating Anxiety Scale (ZRAS). Analisa data dengan menggunakan uji t-independent (paired sample t test). Hasil pengkajian sebelum diberikan terapi sebagian besar pasien mengalami kecemasan sedang. Uji beda tingkat kecemasan pasien sebelum dan sesudah diberikan terapi murottal diperoleh nilai t-hitung sebesar 9,812 (p=0,000 ≤ 0,05) sehingga Ho ditolak. Artinya ada pengaruh terapi murottal terhadap tingkat kecemasan pasien dengan penyakit jantung koroner di ruang ICCU RSUD dr. Soedarso Pontianak.</w:t>
      </w:r>
    </w:p>
    <w:p w:rsidR="00D278A9" w:rsidRPr="00F15B6B" w:rsidRDefault="00D278A9" w:rsidP="00D278A9">
      <w:pPr>
        <w:pStyle w:val="ListParagraph"/>
        <w:numPr>
          <w:ilvl w:val="7"/>
          <w:numId w:val="15"/>
        </w:numPr>
        <w:autoSpaceDE w:val="0"/>
        <w:autoSpaceDN w:val="0"/>
        <w:adjustRightInd w:val="0"/>
        <w:spacing w:before="240" w:line="480" w:lineRule="auto"/>
        <w:ind w:left="930"/>
        <w:jc w:val="both"/>
        <w:rPr>
          <w:rFonts w:ascii="Times New Roman" w:hAnsi="Times New Roman"/>
          <w:bCs w:val="0"/>
          <w:color w:val="000000"/>
          <w:sz w:val="24"/>
          <w:szCs w:val="24"/>
        </w:rPr>
      </w:pPr>
      <w:r w:rsidRPr="00F15B6B">
        <w:rPr>
          <w:rFonts w:ascii="Times New Roman" w:hAnsi="Times New Roman"/>
          <w:color w:val="000000"/>
          <w:sz w:val="24"/>
          <w:szCs w:val="24"/>
        </w:rPr>
        <w:t>Penelitian yang di lakukan oleh</w:t>
      </w:r>
      <w:r w:rsidRPr="00F15B6B">
        <w:rPr>
          <w:rFonts w:ascii="Times New Roman" w:hAnsi="Times New Roman"/>
          <w:bCs w:val="0"/>
          <w:color w:val="000000"/>
          <w:sz w:val="24"/>
          <w:szCs w:val="24"/>
        </w:rPr>
        <w:t>virgianti nur farida dengan judul penelitian</w:t>
      </w:r>
      <w:r w:rsidRPr="00F15B6B">
        <w:rPr>
          <w:rFonts w:ascii="Times New Roman" w:hAnsi="Times New Roman"/>
          <w:color w:val="000000"/>
          <w:sz w:val="24"/>
          <w:szCs w:val="24"/>
        </w:rPr>
        <w:t>“</w:t>
      </w:r>
      <w:r w:rsidRPr="00F15B6B">
        <w:rPr>
          <w:rFonts w:ascii="Times New Roman" w:hAnsi="Times New Roman"/>
          <w:bCs w:val="0"/>
          <w:color w:val="000000"/>
          <w:sz w:val="24"/>
          <w:szCs w:val="24"/>
        </w:rPr>
        <w:t>TERAPI MUROTAL (AL-QUR’AN) MAMPU MENURUNKAN TINGKAT KECEMASAN PADA PASIEN PRE OPERASI LAPARATOMI”.</w:t>
      </w:r>
      <w:r w:rsidRPr="00F15B6B">
        <w:rPr>
          <w:rFonts w:ascii="Times New Roman" w:hAnsi="Times New Roman"/>
          <w:color w:val="000000"/>
          <w:sz w:val="24"/>
          <w:szCs w:val="24"/>
        </w:rPr>
        <w:t xml:space="preserve"> Penelitian ini adalah penelitian kuantitatif dengan </w:t>
      </w:r>
      <w:r w:rsidRPr="00F15B6B">
        <w:rPr>
          <w:rFonts w:ascii="Times New Roman" w:hAnsi="Times New Roman"/>
          <w:i/>
          <w:iCs/>
          <w:color w:val="000000"/>
          <w:sz w:val="24"/>
          <w:szCs w:val="24"/>
        </w:rPr>
        <w:t>Quasy-Experimental with pre-test and post-test control group design.</w:t>
      </w:r>
      <w:r w:rsidRPr="00F15B6B">
        <w:rPr>
          <w:rFonts w:ascii="Times New Roman" w:hAnsi="Times New Roman"/>
          <w:color w:val="000000"/>
          <w:sz w:val="24"/>
          <w:szCs w:val="24"/>
        </w:rPr>
        <w:t>Responden terdiri dari 32 pasien pre operasiyang di dapatkan menggunakan metode accidental sampling</w:t>
      </w:r>
      <w:r w:rsidRPr="00F15B6B">
        <w:rPr>
          <w:rFonts w:ascii="Times New Roman" w:hAnsi="Times New Roman"/>
          <w:i/>
          <w:iCs/>
          <w:color w:val="000000"/>
          <w:sz w:val="24"/>
          <w:szCs w:val="24"/>
        </w:rPr>
        <w:t xml:space="preserve">. </w:t>
      </w:r>
      <w:r w:rsidRPr="00F15B6B">
        <w:rPr>
          <w:rFonts w:ascii="Times New Roman" w:hAnsi="Times New Roman"/>
          <w:color w:val="000000"/>
          <w:sz w:val="24"/>
          <w:szCs w:val="24"/>
        </w:rPr>
        <w:t xml:space="preserve">Analisa yang digunakan adalah uji </w:t>
      </w:r>
      <w:r w:rsidRPr="00F15B6B">
        <w:rPr>
          <w:rFonts w:ascii="Times New Roman" w:hAnsi="Times New Roman"/>
          <w:i/>
          <w:iCs/>
          <w:color w:val="000000"/>
          <w:sz w:val="24"/>
          <w:szCs w:val="24"/>
        </w:rPr>
        <w:t xml:space="preserve">Wilcoxon signal rank test </w:t>
      </w:r>
      <w:r w:rsidRPr="00F15B6B">
        <w:rPr>
          <w:rFonts w:ascii="Times New Roman" w:hAnsi="Times New Roman"/>
          <w:iCs/>
          <w:color w:val="000000"/>
          <w:sz w:val="24"/>
          <w:szCs w:val="24"/>
        </w:rPr>
        <w:t>dengan tingkat kemaknaan p=&lt;0,05</w:t>
      </w:r>
      <w:r w:rsidRPr="00F15B6B">
        <w:rPr>
          <w:rFonts w:ascii="Times New Roman" w:hAnsi="Times New Roman"/>
          <w:i/>
          <w:iCs/>
          <w:color w:val="000000"/>
          <w:sz w:val="24"/>
          <w:szCs w:val="24"/>
        </w:rPr>
        <w:t xml:space="preserve">. </w:t>
      </w:r>
      <w:r w:rsidRPr="00F15B6B">
        <w:rPr>
          <w:rFonts w:ascii="Times New Roman" w:hAnsi="Times New Roman"/>
          <w:color w:val="000000"/>
          <w:sz w:val="24"/>
          <w:szCs w:val="24"/>
        </w:rPr>
        <w:t xml:space="preserve">Hasil penelitian menunjukan pasien pre operasi laparatomi sebelum diberikan terapi murottal (alqur’an) mengalami kecemasan sedang sebesar 56,2% dan kecemasan berat sebesar 43,8%. Setelah diberikan terapi murottal (alqur’an) di dapatkan sebagian besar (65,6%) mengalami tingkat kecemasan ringan . hasil uji statistic wilcoxon didapatkan nilai Z=-5.185 dan p= 0,000 artinya ada pengaruh pemberian </w:t>
      </w:r>
      <w:r w:rsidRPr="00F15B6B">
        <w:rPr>
          <w:rFonts w:ascii="Times New Roman" w:hAnsi="Times New Roman"/>
          <w:color w:val="000000"/>
          <w:sz w:val="24"/>
          <w:szCs w:val="24"/>
        </w:rPr>
        <w:lastRenderedPageBreak/>
        <w:t xml:space="preserve">terapi murottal (alqur’an) terhadap penurunan kecemasan. Untuk itu perlu disosialisasikan dan diterapkan pemberian terapi murottal (alqur’an) pada pasien pre operasi laparatomi. </w:t>
      </w:r>
    </w:p>
    <w:p w:rsidR="00D278A9" w:rsidRPr="00F15B6B" w:rsidRDefault="00D278A9" w:rsidP="00D278A9">
      <w:pPr>
        <w:pStyle w:val="ListParagraph"/>
        <w:numPr>
          <w:ilvl w:val="7"/>
          <w:numId w:val="15"/>
        </w:numPr>
        <w:autoSpaceDE w:val="0"/>
        <w:autoSpaceDN w:val="0"/>
        <w:adjustRightInd w:val="0"/>
        <w:spacing w:before="240" w:line="480" w:lineRule="auto"/>
        <w:ind w:left="930"/>
        <w:jc w:val="both"/>
        <w:rPr>
          <w:rFonts w:ascii="Times New Roman" w:hAnsi="Times New Roman"/>
          <w:bCs w:val="0"/>
          <w:color w:val="000000"/>
          <w:sz w:val="24"/>
          <w:szCs w:val="24"/>
        </w:rPr>
      </w:pPr>
      <w:r w:rsidRPr="00F15B6B">
        <w:rPr>
          <w:rFonts w:ascii="Times New Roman" w:hAnsi="Times New Roman"/>
          <w:color w:val="000000"/>
          <w:sz w:val="24"/>
          <w:szCs w:val="24"/>
        </w:rPr>
        <w:t>Penelitian yang di lakukan oleh</w:t>
      </w:r>
      <w:r w:rsidRPr="00F15B6B">
        <w:rPr>
          <w:rFonts w:ascii="Times New Roman" w:hAnsi="Times New Roman"/>
          <w:bCs w:val="0"/>
          <w:color w:val="000000"/>
          <w:sz w:val="24"/>
          <w:szCs w:val="24"/>
        </w:rPr>
        <w:t>Novi Anaswati pada tahun 2016 dengan judul penelitian</w:t>
      </w:r>
      <w:r w:rsidRPr="00F15B6B">
        <w:rPr>
          <w:rFonts w:ascii="Times New Roman" w:hAnsi="Times New Roman"/>
          <w:b/>
          <w:bCs w:val="0"/>
          <w:color w:val="000000"/>
          <w:sz w:val="24"/>
          <w:szCs w:val="24"/>
        </w:rPr>
        <w:t xml:space="preserve"> “</w:t>
      </w:r>
      <w:r w:rsidRPr="00F15B6B">
        <w:rPr>
          <w:rFonts w:ascii="Times New Roman" w:hAnsi="Times New Roman"/>
          <w:bCs w:val="0"/>
          <w:color w:val="000000"/>
          <w:sz w:val="24"/>
          <w:szCs w:val="24"/>
        </w:rPr>
        <w:t>PENGARUH PEMBERIAN TERAPI MENDENGARKAN BACAAN ALQUR’AN(Ar-Rahman) TERHADAP TINGKAT DEPRESI PADA PASIEN GAGAL GINJAL KRONIK YANG MENJALANI TERAPI HEMODIALISA DI RSUD dr.SOEDIRMAN KEBUMEN”.</w:t>
      </w:r>
      <w:r w:rsidRPr="00F15B6B">
        <w:rPr>
          <w:rFonts w:ascii="Times New Roman" w:hAnsi="Times New Roman"/>
          <w:color w:val="000000"/>
          <w:sz w:val="24"/>
          <w:szCs w:val="24"/>
        </w:rPr>
        <w:t xml:space="preserve"> Penelitian menggunakan </w:t>
      </w:r>
      <w:r w:rsidRPr="00F15B6B">
        <w:rPr>
          <w:rFonts w:ascii="Times New Roman" w:hAnsi="Times New Roman"/>
          <w:i/>
          <w:iCs/>
          <w:color w:val="000000"/>
          <w:sz w:val="24"/>
          <w:szCs w:val="24"/>
        </w:rPr>
        <w:t xml:space="preserve">Quasy experimental </w:t>
      </w:r>
      <w:r w:rsidRPr="00F15B6B">
        <w:rPr>
          <w:rFonts w:ascii="Times New Roman" w:hAnsi="Times New Roman"/>
          <w:color w:val="000000"/>
          <w:sz w:val="24"/>
          <w:szCs w:val="24"/>
        </w:rPr>
        <w:t xml:space="preserve">pendekatan </w:t>
      </w:r>
      <w:r w:rsidRPr="00F15B6B">
        <w:rPr>
          <w:rFonts w:ascii="Times New Roman" w:hAnsi="Times New Roman"/>
          <w:i/>
          <w:iCs/>
          <w:color w:val="000000"/>
          <w:sz w:val="24"/>
          <w:szCs w:val="24"/>
        </w:rPr>
        <w:t>one group pretest</w:t>
      </w:r>
      <w:r w:rsidRPr="00F15B6B">
        <w:rPr>
          <w:rFonts w:ascii="Times New Roman" w:hAnsi="Times New Roman"/>
          <w:color w:val="000000"/>
          <w:sz w:val="24"/>
          <w:szCs w:val="24"/>
        </w:rPr>
        <w:t xml:space="preserve">dan </w:t>
      </w:r>
      <w:r w:rsidRPr="00F15B6B">
        <w:rPr>
          <w:rFonts w:ascii="Times New Roman" w:hAnsi="Times New Roman"/>
          <w:i/>
          <w:iCs/>
          <w:color w:val="000000"/>
          <w:sz w:val="24"/>
          <w:szCs w:val="24"/>
        </w:rPr>
        <w:t xml:space="preserve">post-test. </w:t>
      </w:r>
      <w:r w:rsidRPr="00F15B6B">
        <w:rPr>
          <w:rFonts w:ascii="Times New Roman" w:hAnsi="Times New Roman"/>
          <w:color w:val="000000"/>
          <w:sz w:val="24"/>
          <w:szCs w:val="24"/>
        </w:rPr>
        <w:t>Mempelajari tentang pengaruh distraksi relaksasi bacaan Al-Qur’an (Ar- Rahman). Populasi total sampling 40 pasien hemodialisa. Berdasarkan hasil sebagian besar responden mengalami tingkat depresisedang sebesar 24 responden (60,0%), setelah diberikan terapi bacaan Al-Qur’anresponden tidak mengalami depresi (normal) sebesar 22 responden (55,0%), pada penelitian ini, responden diberikan terapi bacaan Al-Qur’an surat Ar-Rahman selama 20 menit selama 7 kali berturut-turut. Hasiluji pairet t test menunjukkan bahwa nilai p value = 0,000 (&lt;0,05) maka Ho ditolak.Artinya ada pengaruh bacaan Al-Qur’an terhadap tingkat depresi. Ada Pengaruh pemberian terapi bacaan Al-qur’an (Ar- Rahman)terhadap tingkat Depresi pada pasien Gagal Ginjal Kronik yang Menjalani TerapiHemodialisa.</w:t>
      </w:r>
    </w:p>
    <w:p w:rsidR="00D278A9" w:rsidRPr="00F15B6B" w:rsidRDefault="00D278A9" w:rsidP="00D278A9">
      <w:pPr>
        <w:pStyle w:val="ListParagraph"/>
        <w:autoSpaceDE w:val="0"/>
        <w:autoSpaceDN w:val="0"/>
        <w:adjustRightInd w:val="0"/>
        <w:spacing w:before="240" w:line="480" w:lineRule="auto"/>
        <w:ind w:left="930"/>
        <w:jc w:val="both"/>
        <w:rPr>
          <w:rFonts w:ascii="Times New Roman" w:hAnsi="Times New Roman"/>
          <w:bCs w:val="0"/>
          <w:color w:val="000000"/>
          <w:sz w:val="24"/>
          <w:szCs w:val="24"/>
        </w:rPr>
      </w:pPr>
    </w:p>
    <w:p w:rsidR="00D278A9" w:rsidRPr="00F15B6B" w:rsidRDefault="00D278A9" w:rsidP="00D278A9">
      <w:pPr>
        <w:pStyle w:val="ListParagraph"/>
        <w:numPr>
          <w:ilvl w:val="7"/>
          <w:numId w:val="15"/>
        </w:numPr>
        <w:autoSpaceDE w:val="0"/>
        <w:autoSpaceDN w:val="0"/>
        <w:adjustRightInd w:val="0"/>
        <w:spacing w:before="240" w:line="480" w:lineRule="auto"/>
        <w:ind w:left="930"/>
        <w:jc w:val="both"/>
        <w:rPr>
          <w:rFonts w:ascii="Times New Roman" w:hAnsi="Times New Roman"/>
          <w:bCs w:val="0"/>
          <w:color w:val="000000"/>
          <w:sz w:val="24"/>
          <w:szCs w:val="24"/>
        </w:rPr>
      </w:pPr>
      <w:r w:rsidRPr="00F15B6B">
        <w:rPr>
          <w:rFonts w:ascii="Times New Roman" w:hAnsi="Times New Roman"/>
          <w:color w:val="000000"/>
          <w:sz w:val="24"/>
          <w:szCs w:val="24"/>
        </w:rPr>
        <w:lastRenderedPageBreak/>
        <w:t>Penelitian yang di lakukan oleh</w:t>
      </w:r>
      <w:r w:rsidRPr="00F15B6B">
        <w:rPr>
          <w:rFonts w:ascii="Times New Roman" w:hAnsi="Times New Roman"/>
          <w:bCs w:val="0"/>
          <w:color w:val="000000"/>
          <w:sz w:val="24"/>
          <w:szCs w:val="24"/>
        </w:rPr>
        <w:t>Nadia Imara Fasa pada tahun 2016 dengan judul penelitian</w:t>
      </w:r>
      <w:r w:rsidRPr="00F15B6B">
        <w:rPr>
          <w:rFonts w:ascii="Times New Roman" w:hAnsi="Times New Roman"/>
          <w:color w:val="000000"/>
          <w:sz w:val="24"/>
          <w:szCs w:val="24"/>
        </w:rPr>
        <w:t>“</w:t>
      </w:r>
      <w:r w:rsidRPr="00F15B6B">
        <w:rPr>
          <w:rFonts w:ascii="Times New Roman" w:hAnsi="Times New Roman"/>
          <w:bCs w:val="0"/>
          <w:color w:val="000000"/>
          <w:sz w:val="24"/>
          <w:szCs w:val="24"/>
        </w:rPr>
        <w:t>PENGARUH MUROTAL AL-QUR’AN TERHADAPTINGKAT DEPRESI PASIEN GAGAL GINJAL KRONIK YANGMENJALANI HEMODIALISIS DI PKU MUHAMMADIYAH GAMPING”.</w:t>
      </w:r>
      <w:r w:rsidRPr="00F15B6B">
        <w:rPr>
          <w:rFonts w:ascii="Times New Roman" w:hAnsi="Times New Roman"/>
          <w:color w:val="000000"/>
          <w:sz w:val="24"/>
          <w:szCs w:val="24"/>
        </w:rPr>
        <w:t xml:space="preserve"> Penelitian ini adalah penelitian kuantitatif dengan </w:t>
      </w:r>
      <w:r w:rsidRPr="00F15B6B">
        <w:rPr>
          <w:rFonts w:ascii="Times New Roman" w:hAnsi="Times New Roman"/>
          <w:i/>
          <w:iCs/>
          <w:color w:val="000000"/>
          <w:sz w:val="24"/>
          <w:szCs w:val="24"/>
        </w:rPr>
        <w:t xml:space="preserve">Quasy-Experimental with pre-test and post-test control group design. </w:t>
      </w:r>
      <w:r w:rsidRPr="00F15B6B">
        <w:rPr>
          <w:rFonts w:ascii="Times New Roman" w:hAnsi="Times New Roman"/>
          <w:color w:val="000000"/>
          <w:sz w:val="24"/>
          <w:szCs w:val="24"/>
        </w:rPr>
        <w:t xml:space="preserve">Pengukuran depresi dilakukan dengan menggunakan kuisioner HADS. Penelitian dilaksanakan pada Bulan Juli 2016 di PKU Muhammadiyah Gamping. Responden terdiri dari 15 orang di kelompok eksperimen yang berikan intervensi berupa murotal Al-Qur’an dan 15 orang di dalam kelompok kontrol dengan teknik </w:t>
      </w:r>
      <w:r w:rsidRPr="00F15B6B">
        <w:rPr>
          <w:rFonts w:ascii="Times New Roman" w:hAnsi="Times New Roman"/>
          <w:i/>
          <w:iCs/>
          <w:color w:val="000000"/>
          <w:sz w:val="24"/>
          <w:szCs w:val="24"/>
        </w:rPr>
        <w:t xml:space="preserve">purposive sampling </w:t>
      </w:r>
      <w:r w:rsidRPr="00F15B6B">
        <w:rPr>
          <w:rFonts w:ascii="Times New Roman" w:hAnsi="Times New Roman"/>
          <w:color w:val="000000"/>
          <w:sz w:val="24"/>
          <w:szCs w:val="24"/>
        </w:rPr>
        <w:t xml:space="preserve">dengan pembagian </w:t>
      </w:r>
      <w:r w:rsidRPr="00F15B6B">
        <w:rPr>
          <w:rFonts w:ascii="Times New Roman" w:hAnsi="Times New Roman"/>
          <w:i/>
          <w:iCs/>
          <w:color w:val="000000"/>
          <w:sz w:val="24"/>
          <w:szCs w:val="24"/>
        </w:rPr>
        <w:t xml:space="preserve">simple random sampling. </w:t>
      </w:r>
      <w:r w:rsidRPr="00F15B6B">
        <w:rPr>
          <w:rFonts w:ascii="Times New Roman" w:hAnsi="Times New Roman"/>
          <w:iCs/>
          <w:color w:val="000000"/>
          <w:sz w:val="24"/>
          <w:szCs w:val="24"/>
        </w:rPr>
        <w:t xml:space="preserve">Pada penelitian ini, responden diperdengarkan murrotal Al-Qur’an sebanyak 2 kali pertemuan. </w:t>
      </w:r>
      <w:r w:rsidRPr="00F15B6B">
        <w:rPr>
          <w:rFonts w:ascii="Times New Roman" w:hAnsi="Times New Roman"/>
          <w:color w:val="000000"/>
          <w:sz w:val="24"/>
          <w:szCs w:val="24"/>
        </w:rPr>
        <w:t xml:space="preserve">Analisa yang digunakan adalah uji </w:t>
      </w:r>
      <w:r w:rsidRPr="00F15B6B">
        <w:rPr>
          <w:rFonts w:ascii="Times New Roman" w:hAnsi="Times New Roman"/>
          <w:i/>
          <w:iCs/>
          <w:color w:val="000000"/>
          <w:sz w:val="24"/>
          <w:szCs w:val="24"/>
        </w:rPr>
        <w:t xml:space="preserve">Wilcoxon </w:t>
      </w:r>
      <w:r w:rsidRPr="00F15B6B">
        <w:rPr>
          <w:rFonts w:ascii="Times New Roman" w:hAnsi="Times New Roman"/>
          <w:color w:val="000000"/>
          <w:sz w:val="24"/>
          <w:szCs w:val="24"/>
        </w:rPr>
        <w:t xml:space="preserve">dan </w:t>
      </w:r>
      <w:r w:rsidRPr="00F15B6B">
        <w:rPr>
          <w:rFonts w:ascii="Times New Roman" w:hAnsi="Times New Roman"/>
          <w:i/>
          <w:iCs/>
          <w:color w:val="000000"/>
          <w:sz w:val="24"/>
          <w:szCs w:val="24"/>
        </w:rPr>
        <w:t xml:space="preserve">Mann-Whitney U. </w:t>
      </w:r>
      <w:r w:rsidRPr="00F15B6B">
        <w:rPr>
          <w:rFonts w:ascii="Times New Roman" w:hAnsi="Times New Roman"/>
          <w:color w:val="000000"/>
          <w:sz w:val="24"/>
          <w:szCs w:val="24"/>
        </w:rPr>
        <w:t xml:space="preserve">Hasil penelitian menunjukan tidak adanya pengaruh yang signifikan pada murotal Al-Qur’an terhadap tingkat depresi dengan ditunjukan </w:t>
      </w:r>
      <w:r w:rsidRPr="00F15B6B">
        <w:rPr>
          <w:rFonts w:ascii="Times New Roman" w:hAnsi="Times New Roman"/>
          <w:i/>
          <w:iCs/>
          <w:color w:val="000000"/>
          <w:sz w:val="24"/>
          <w:szCs w:val="24"/>
        </w:rPr>
        <w:t>p</w:t>
      </w:r>
      <w:r w:rsidRPr="00F15B6B">
        <w:rPr>
          <w:rFonts w:ascii="Times New Roman" w:hAnsi="Times New Roman"/>
          <w:color w:val="000000"/>
          <w:sz w:val="24"/>
          <w:szCs w:val="24"/>
        </w:rPr>
        <w:t>= &gt;1,000. Pemberian murotal Al-Qur’an tidak terdapat pengaruh terhadap tingkat depresi, namun murotal Al-Qur’an dapat dijadikan sebagai intervensi non-farmakologi terhadap depresi. Bagi peneliti selanjutnya, peneliti menyarankan agar dapat mengontrol faktor-faktor pengganggu.</w:t>
      </w:r>
    </w:p>
    <w:p w:rsidR="00D278A9" w:rsidRPr="00F15B6B" w:rsidRDefault="00D278A9" w:rsidP="00D278A9">
      <w:pPr>
        <w:pStyle w:val="ListParagraph"/>
        <w:numPr>
          <w:ilvl w:val="7"/>
          <w:numId w:val="15"/>
        </w:numPr>
        <w:autoSpaceDE w:val="0"/>
        <w:autoSpaceDN w:val="0"/>
        <w:adjustRightInd w:val="0"/>
        <w:spacing w:before="240" w:line="480" w:lineRule="auto"/>
        <w:ind w:left="930"/>
        <w:jc w:val="both"/>
        <w:rPr>
          <w:rFonts w:ascii="Times New Roman" w:hAnsi="Times New Roman"/>
          <w:bCs w:val="0"/>
          <w:color w:val="000000"/>
          <w:sz w:val="24"/>
          <w:szCs w:val="24"/>
        </w:rPr>
      </w:pPr>
      <w:r w:rsidRPr="00F15B6B">
        <w:rPr>
          <w:rFonts w:ascii="Times New Roman" w:hAnsi="Times New Roman"/>
          <w:color w:val="000000"/>
          <w:sz w:val="24"/>
          <w:szCs w:val="24"/>
        </w:rPr>
        <w:t>Penelitian yang di lakukan oleh</w:t>
      </w:r>
      <w:r w:rsidRPr="00F15B6B">
        <w:rPr>
          <w:rFonts w:ascii="Times New Roman" w:hAnsi="Times New Roman"/>
          <w:bCs w:val="0"/>
          <w:color w:val="000000"/>
          <w:sz w:val="24"/>
          <w:szCs w:val="24"/>
        </w:rPr>
        <w:t>Latifah Amalia Zati dan Iman Permana dengan judul penelitian</w:t>
      </w:r>
      <w:r w:rsidRPr="00F15B6B">
        <w:rPr>
          <w:rFonts w:ascii="Times New Roman" w:hAnsi="Times New Roman"/>
          <w:color w:val="000000"/>
          <w:sz w:val="24"/>
          <w:szCs w:val="24"/>
        </w:rPr>
        <w:t xml:space="preserve">“PENGARUH MENDENGARKAN BACAAN </w:t>
      </w:r>
      <w:r w:rsidRPr="00F15B6B">
        <w:rPr>
          <w:rFonts w:ascii="Times New Roman" w:hAnsi="Times New Roman"/>
          <w:color w:val="000000"/>
          <w:sz w:val="24"/>
          <w:szCs w:val="24"/>
        </w:rPr>
        <w:lastRenderedPageBreak/>
        <w:t xml:space="preserve">AL-QURAN SURAT AR-RAHMAN DAN TERJEMAHNYA </w:t>
      </w:r>
      <w:r w:rsidRPr="00F15B6B">
        <w:rPr>
          <w:rFonts w:ascii="Times New Roman" w:hAnsi="Times New Roman"/>
          <w:bCs w:val="0"/>
          <w:color w:val="000000"/>
          <w:sz w:val="24"/>
          <w:szCs w:val="24"/>
        </w:rPr>
        <w:t>TERHADAP  TINGKAT KECEMASAN SISWI KELAS III MTs MU’ALLIMAAT MUHAMMADIYAH YOGYAKARTA DALAM MENGHADAPI UJIAN NASIONAL”.</w:t>
      </w:r>
      <w:r w:rsidRPr="00F15B6B">
        <w:rPr>
          <w:rFonts w:ascii="Times New Roman" w:hAnsi="Times New Roman"/>
          <w:color w:val="000000"/>
          <w:sz w:val="24"/>
          <w:szCs w:val="24"/>
        </w:rPr>
        <w:t xml:space="preserve"> Penelitian ini adalah penelitian kuantitatif dengan </w:t>
      </w:r>
      <w:r w:rsidRPr="00F15B6B">
        <w:rPr>
          <w:rFonts w:ascii="Times New Roman" w:hAnsi="Times New Roman"/>
          <w:iCs/>
          <w:color w:val="000000"/>
          <w:sz w:val="24"/>
          <w:szCs w:val="24"/>
        </w:rPr>
        <w:t>desain eksperiment dengan pendekatan</w:t>
      </w:r>
      <w:r w:rsidRPr="00F15B6B">
        <w:rPr>
          <w:rFonts w:ascii="Times New Roman" w:hAnsi="Times New Roman"/>
          <w:i/>
          <w:iCs/>
          <w:color w:val="000000"/>
          <w:sz w:val="24"/>
          <w:szCs w:val="24"/>
        </w:rPr>
        <w:t xml:space="preserve"> pre-test and post-test control group design</w:t>
      </w:r>
      <w:r w:rsidRPr="00F15B6B">
        <w:rPr>
          <w:rFonts w:ascii="Times New Roman" w:hAnsi="Times New Roman"/>
          <w:iCs/>
          <w:color w:val="000000"/>
          <w:sz w:val="24"/>
          <w:szCs w:val="24"/>
        </w:rPr>
        <w:t>dengan skala kecemasan TMAS (Taylor Manifest Anxiety Scale) pada 65 orang siswi yang dibagi dengan randomize sampling</w:t>
      </w:r>
      <w:r w:rsidRPr="00F15B6B">
        <w:rPr>
          <w:rFonts w:ascii="Times New Roman" w:hAnsi="Times New Roman"/>
          <w:i/>
          <w:iCs/>
          <w:color w:val="000000"/>
          <w:sz w:val="24"/>
          <w:szCs w:val="24"/>
        </w:rPr>
        <w:t>.</w:t>
      </w:r>
      <w:r w:rsidRPr="00F15B6B">
        <w:rPr>
          <w:rFonts w:ascii="Times New Roman" w:hAnsi="Times New Roman"/>
          <w:iCs/>
          <w:color w:val="000000"/>
          <w:sz w:val="24"/>
          <w:szCs w:val="24"/>
        </w:rPr>
        <w:t>Intervensi yang dilakukan yakni dengan memperdengarkan bacaan surat Ar-Rahman selama 14 hari</w:t>
      </w:r>
      <w:r w:rsidRPr="00F15B6B">
        <w:rPr>
          <w:rFonts w:ascii="Times New Roman" w:hAnsi="Times New Roman"/>
          <w:i/>
          <w:iCs/>
          <w:color w:val="000000"/>
          <w:sz w:val="24"/>
          <w:szCs w:val="24"/>
        </w:rPr>
        <w:t xml:space="preserve">. </w:t>
      </w:r>
      <w:r w:rsidRPr="00F15B6B">
        <w:rPr>
          <w:rFonts w:ascii="Times New Roman" w:hAnsi="Times New Roman"/>
          <w:color w:val="000000"/>
          <w:sz w:val="24"/>
          <w:szCs w:val="24"/>
        </w:rPr>
        <w:t>Dari penelitian yang dilakukan, diketahui adanya penurunan yang signifikan pada rata-rata tingkat kecemasan pre-test dan post testkelompok intervensi dengan signifikan 0,028 (&gt;0,05). Hal ini sebaliknya terjadi pada kelompok control, dimana terdapat peningkatan angka rata-rata kecemasan pre test dibandingkan post test dengan signifikansi 0,000 (&lt;0,05). Kesimpulannya mendengarkan bacaan Al-Qur’an sambil membaca terjemahnya berpengaruh pada penurunan tingkat kecemasan siswi dalam menghadapi ujian nasional</w:t>
      </w:r>
    </w:p>
    <w:p w:rsidR="00D278A9" w:rsidRPr="00F15B6B" w:rsidRDefault="00D278A9" w:rsidP="00D278A9">
      <w:pPr>
        <w:rPr>
          <w:rFonts w:ascii="Times New Roman" w:hAnsi="Times New Roman"/>
          <w:b/>
          <w:color w:val="000000"/>
          <w:sz w:val="24"/>
          <w:szCs w:val="24"/>
        </w:rPr>
      </w:pPr>
      <w:r w:rsidRPr="00F15B6B">
        <w:rPr>
          <w:rFonts w:ascii="Times New Roman" w:hAnsi="Times New Roman"/>
          <w:b/>
          <w:color w:val="000000"/>
          <w:sz w:val="24"/>
          <w:szCs w:val="24"/>
        </w:rPr>
        <w:br w:type="page"/>
      </w:r>
    </w:p>
    <w:p w:rsidR="00D278A9" w:rsidRPr="00F15B6B" w:rsidRDefault="00D278A9" w:rsidP="00D278A9">
      <w:pPr>
        <w:pStyle w:val="ListParagraph"/>
        <w:numPr>
          <w:ilvl w:val="0"/>
          <w:numId w:val="24"/>
        </w:numPr>
        <w:spacing w:line="480" w:lineRule="auto"/>
        <w:ind w:left="426"/>
        <w:rPr>
          <w:rFonts w:ascii="Times New Roman" w:hAnsi="Times New Roman"/>
          <w:b/>
          <w:color w:val="000000"/>
          <w:sz w:val="24"/>
          <w:szCs w:val="24"/>
        </w:rPr>
      </w:pPr>
      <w:bookmarkStart w:id="0" w:name="_GoBack"/>
      <w:bookmarkEnd w:id="0"/>
      <w:r>
        <w:rPr>
          <w:rFonts w:ascii="Times New Roman" w:hAnsi="Times New Roman"/>
          <w:b/>
          <w:noProof/>
          <w:color w:val="000000"/>
          <w:sz w:val="24"/>
          <w:szCs w:val="24"/>
        </w:rPr>
        <w:lastRenderedPageBreak/>
        <w:pict>
          <v:group id="Group 87" o:spid="_x0000_s1032" style="position:absolute;left:0;text-align:left;margin-left:-.75pt;margin-top:3.5pt;width:411.6pt;height:542.35pt;z-index:251666432" coordorigin="2253,2338" coordsize="8232,1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">
            <v:roundrect id="AutoShape 9" o:spid="_x0000_s1033" style="position:absolute;left:2271;top:3879;width:4046;height:556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v68AA&#10;AADbAAAADwAAAGRycy9kb3ducmV2LnhtbERPz2vCMBS+C/4P4Qm7aeJA0c4oMtjwNqwePL41b21Z&#10;81KTtHb7681B8Pjx/d7sBtuInnyoHWuYzxQI4sKZmksN59PHdAUiRGSDjWPS8EcBdtvxaIOZcTc+&#10;Up/HUqQQDhlqqGJsMylDUZHFMHMtceJ+nLcYE/SlNB5vKdw28lWppbRYc2qosKX3iorfvLMaCqM6&#10;5S/91/p7EfP/vruy/Lxq/TIZ9m8gIg3xKX64D0bDK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zv68AAAADbAAAADwAAAAAAAAAAAAAAAACYAgAAZHJzL2Rvd25y&#10;ZXYueG1sUEsFBgAAAAAEAAQA9QAAAIUDAAAAAA==&#10;">
              <v:textbox>
                <w:txbxContent>
                  <w:p w:rsidR="00D278A9" w:rsidRPr="00F82BBF" w:rsidRDefault="00D278A9" w:rsidP="00D278A9">
                    <w:pPr>
                      <w:pStyle w:val="ListParagraph"/>
                      <w:autoSpaceDE w:val="0"/>
                      <w:autoSpaceDN w:val="0"/>
                      <w:adjustRightInd w:val="0"/>
                      <w:spacing w:after="0" w:line="240" w:lineRule="auto"/>
                      <w:ind w:left="0"/>
                      <w:jc w:val="both"/>
                      <w:rPr>
                        <w:rFonts w:ascii="Times New Roman" w:hAnsi="Times New Roman"/>
                      </w:rPr>
                    </w:pPr>
                    <w:r w:rsidRPr="00F82BBF">
                      <w:rPr>
                        <w:rFonts w:ascii="Times New Roman" w:hAnsi="Times New Roman"/>
                      </w:rPr>
                      <w:t xml:space="preserve">Manifestasi Perifer Ansietas ( Benjamin &amp; Virginia , 2004 ) yaitu </w:t>
                    </w:r>
                  </w:p>
                  <w:p w:rsidR="00D278A9" w:rsidRPr="00F82BBF" w:rsidRDefault="00D278A9" w:rsidP="00D278A9">
                    <w:pPr>
                      <w:pStyle w:val="ListParagraph"/>
                      <w:numPr>
                        <w:ilvl w:val="0"/>
                        <w:numId w:val="25"/>
                      </w:numPr>
                      <w:autoSpaceDE w:val="0"/>
                      <w:autoSpaceDN w:val="0"/>
                      <w:adjustRightInd w:val="0"/>
                      <w:spacing w:after="0" w:line="240" w:lineRule="auto"/>
                      <w:ind w:left="142" w:hanging="284"/>
                      <w:jc w:val="both"/>
                      <w:rPr>
                        <w:rFonts w:ascii="Times New Roman" w:hAnsi="Times New Roman"/>
                      </w:rPr>
                    </w:pPr>
                    <w:r w:rsidRPr="00F82BBF">
                      <w:rPr>
                        <w:rFonts w:ascii="Times New Roman" w:hAnsi="Times New Roman"/>
                      </w:rPr>
                      <w:t>Diare</w:t>
                    </w:r>
                  </w:p>
                  <w:p w:rsidR="00D278A9" w:rsidRPr="00F82BBF" w:rsidRDefault="00D278A9" w:rsidP="00D278A9">
                    <w:pPr>
                      <w:pStyle w:val="ListParagraph"/>
                      <w:numPr>
                        <w:ilvl w:val="0"/>
                        <w:numId w:val="25"/>
                      </w:numPr>
                      <w:autoSpaceDE w:val="0"/>
                      <w:autoSpaceDN w:val="0"/>
                      <w:adjustRightInd w:val="0"/>
                      <w:spacing w:after="0" w:line="240" w:lineRule="auto"/>
                      <w:ind w:left="142" w:hanging="284"/>
                      <w:jc w:val="both"/>
                      <w:rPr>
                        <w:rFonts w:ascii="Times New Roman" w:hAnsi="Times New Roman"/>
                      </w:rPr>
                    </w:pPr>
                    <w:r w:rsidRPr="00F82BBF">
                      <w:rPr>
                        <w:rFonts w:ascii="Times New Roman" w:hAnsi="Times New Roman"/>
                      </w:rPr>
                      <w:t xml:space="preserve">Pusing , Kepalah terasa ringan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 xml:space="preserve">Hiperhidrosis (Kondisi di mana seseoraang mengeluarkan keringat yang berlebihan)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 xml:space="preserve">Hiperrefleksia (Mudah terangsang)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 xml:space="preserve">Hiipertensi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 xml:space="preserve">Palpitasi (Jantung berdebar kuat, cepat)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Midrialis pupil (pelebaran pupil)</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Gelisah</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Sinkop (Kehilangan kesadaran yang terjadi secara mendadak dan dalam waktu yang singkat)</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Takikardia</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Kesemutan di ekstremitas</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 xml:space="preserve">Tremor </w:t>
                    </w:r>
                  </w:p>
                  <w:p w:rsidR="00D278A9" w:rsidRPr="00F82BBF" w:rsidRDefault="00D278A9" w:rsidP="00D278A9">
                    <w:pPr>
                      <w:pStyle w:val="ListParagraph"/>
                      <w:numPr>
                        <w:ilvl w:val="0"/>
                        <w:numId w:val="25"/>
                      </w:numPr>
                      <w:spacing w:line="240" w:lineRule="auto"/>
                      <w:ind w:left="142" w:hanging="284"/>
                      <w:jc w:val="both"/>
                      <w:rPr>
                        <w:rFonts w:ascii="Times New Roman" w:hAnsi="Times New Roman"/>
                      </w:rPr>
                    </w:pPr>
                    <w:r w:rsidRPr="00F82BBF">
                      <w:rPr>
                        <w:rFonts w:ascii="Times New Roman" w:hAnsi="Times New Roman"/>
                      </w:rPr>
                      <w:t>Gangguan perut</w:t>
                    </w:r>
                  </w:p>
                  <w:p w:rsidR="00D278A9" w:rsidRPr="00A648B4" w:rsidRDefault="00D278A9" w:rsidP="00D278A9">
                    <w:pPr>
                      <w:spacing w:line="240" w:lineRule="auto"/>
                    </w:pPr>
                  </w:p>
                </w:txbxContent>
              </v:textbox>
            </v:roundrect>
            <v:shapetype id="_x0000_t117" coordsize="21600,21600" o:spt="117" path="m4353,l17214,r4386,10800l17214,21600r-12861,l,10800xe">
              <v:stroke joinstyle="miter"/>
              <v:path gradientshapeok="t" o:connecttype="rect" textboxrect="4353,0,17214,21600"/>
            </v:shapetype>
            <v:shape id="AutoShape 10" o:spid="_x0000_s1034" type="#_x0000_t117" style="position:absolute;left:2253;top:9941;width:3761;height:5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qQmsYA&#10;AADbAAAADwAAAGRycy9kb3ducmV2LnhtbESPT2vCQBTE74V+h+UVeil1Uw+iqauIUNC2B/+UBm+P&#10;7DMJZt+G7KtGP31XEDwOM/MbZjztXK2O1IbKs4G3XgKKOPe24sLAz/bjdQgqCLLF2jMZOFOA6eTx&#10;YYyp9Sde03EjhYoQDikaKEWaVOuQl+Qw9HxDHL29bx1KlG2hbYunCHe17ifJQDusOC6U2NC8pPyw&#10;+XMGPtcvrunPvy7fIpnY32KVLXcrY56futk7KKFO7uFbe2ENDEdw/RJ/gJ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qQmsYAAADbAAAADwAAAAAAAAAAAAAAAACYAgAAZHJz&#10;L2Rvd25yZXYueG1sUEsFBgAAAAAEAAQA9QAAAIsDAAAAAA==&#10;">
              <v:textbox>
                <w:txbxContent>
                  <w:p w:rsidR="00D278A9" w:rsidRPr="00C8534E" w:rsidRDefault="00D278A9" w:rsidP="00D278A9">
                    <w:pPr>
                      <w:jc w:val="center"/>
                      <w:rPr>
                        <w:b/>
                        <w:sz w:val="28"/>
                        <w:szCs w:val="28"/>
                      </w:rPr>
                    </w:pPr>
                    <w:r w:rsidRPr="00C8534E">
                      <w:rPr>
                        <w:b/>
                        <w:sz w:val="28"/>
                        <w:szCs w:val="28"/>
                      </w:rPr>
                      <w:t>KECEMASAN</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35" type="#_x0000_t176" style="position:absolute;left:6520;top:3894;width:3965;height:5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5LIcEA&#10;AADbAAAADwAAAGRycy9kb3ducmV2LnhtbERPy4rCMBTdC/MP4Q6409QRfHSMIiOKi9lYBbd3mmtT&#10;bG5KE2v16ycLweXhvBerzlaipcaXjhWMhgkI4tzpkgsFp+N2MAPhA7LGyjEpeJCH1fKjt8BUuzsf&#10;qM1CIWII+xQVmBDqVEqfG7Loh64mjtzFNRZDhE0hdYP3GG4r+ZUkE2mx5NhgsKYfQ/k1u1kF3e/z&#10;b37bjfIsmNlkeh63m/VJKtX/7NbfIAJ14S1+ufdawTyuj1/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uSyHBAAAA2wAAAA8AAAAAAAAAAAAAAAAAmAIAAGRycy9kb3du&#10;cmV2LnhtbFBLBQYAAAAABAAEAPUAAACGAwAAAAA=&#10;">
              <v:textbox>
                <w:txbxContent>
                  <w:p w:rsidR="00D278A9" w:rsidRPr="00F82BBF" w:rsidRDefault="00D278A9" w:rsidP="00D278A9">
                    <w:pPr>
                      <w:spacing w:line="240" w:lineRule="auto"/>
                      <w:jc w:val="both"/>
                      <w:rPr>
                        <w:rFonts w:ascii="Times New Roman" w:hAnsi="Times New Roman"/>
                        <w:sz w:val="20"/>
                        <w:szCs w:val="20"/>
                      </w:rPr>
                    </w:pPr>
                    <w:r w:rsidRPr="00F82BBF">
                      <w:rPr>
                        <w:rFonts w:ascii="Times New Roman" w:hAnsi="Times New Roman"/>
                        <w:sz w:val="20"/>
                        <w:szCs w:val="20"/>
                      </w:rPr>
                      <w:t xml:space="preserve"> Gejala klinis menurut (Dadang, 2016): </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Cemas, khawatir, firasat buruk, takut akan pikiranya sendiri, mudah tersinggung</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 xml:space="preserve">Merasa tegang, tida tenang, gelisah, mudah terkejut </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 xml:space="preserve">Takut sendirian, takut pada keramaian dan banyak orang </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 xml:space="preserve">Gangguan pola tidur, mimpi mimpi yang menenangkan </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Gangguan konsentrasi dan daya ingat</w:t>
                    </w:r>
                  </w:p>
                  <w:p w:rsidR="00D278A9" w:rsidRPr="00F82BBF" w:rsidRDefault="00D278A9" w:rsidP="00D278A9">
                    <w:pPr>
                      <w:pStyle w:val="ListParagraph"/>
                      <w:numPr>
                        <w:ilvl w:val="0"/>
                        <w:numId w:val="16"/>
                      </w:numPr>
                      <w:spacing w:line="240" w:lineRule="auto"/>
                      <w:ind w:left="142" w:hanging="284"/>
                      <w:jc w:val="both"/>
                      <w:rPr>
                        <w:rFonts w:ascii="Times New Roman" w:hAnsi="Times New Roman"/>
                      </w:rPr>
                    </w:pPr>
                    <w:r w:rsidRPr="00F82BBF">
                      <w:rPr>
                        <w:rFonts w:ascii="Times New Roman" w:hAnsi="Times New Roman"/>
                      </w:rPr>
                      <w:t>Keluhan keluhan somatik, misalnya rasa sakit pada otot dan tulang, pendengaran berdenging, (tinitus), berdebar debar, sesak nafas, gangguan pencernaan, gangguan peremihan, sakit kepala dan lain sebagainya.</w:t>
                    </w:r>
                  </w:p>
                  <w:p w:rsidR="00D278A9" w:rsidRDefault="00D278A9" w:rsidP="00D278A9">
                    <w:pPr>
                      <w:spacing w:line="240" w:lineRule="auto"/>
                    </w:pPr>
                  </w:p>
                  <w:p w:rsidR="00D278A9" w:rsidRDefault="00D278A9" w:rsidP="00D278A9"/>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2" o:spid="_x0000_s1036" type="#_x0000_t11" style="position:absolute;left:7470;top:10846;width:2829;height:1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TLp8UA&#10;AADbAAAADwAAAGRycy9kb3ducmV2LnhtbESPT2vCQBTE7wW/w/IEb3WjB2mjq4gYFNoe6h/w+Mw+&#10;s8Hs25Bdk/TbdwsFj8PM/IZZrHpbiZYaXzpWMBknIIhzp0suFJyO2esbCB+QNVaOScEPeVgtBy8L&#10;TLXr+JvaQyhEhLBPUYEJoU6l9Lkhi37sauLo3VxjMUTZFFI32EW4reQ0SWbSYslxwWBNG0P5/fCw&#10;Cj4/upu/7i5f+TTboTln5azdbpQaDfv1HESgPjzD/+29VvA+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MunxQAAANsAAAAPAAAAAAAAAAAAAAAAAJgCAABkcnMv&#10;ZG93bnJldi54bWxQSwUGAAAAAAQABAD1AAAAigMAAAAA&#10;">
              <v:textbox>
                <w:txbxContent>
                  <w:p w:rsidR="00D278A9" w:rsidRPr="00700000" w:rsidRDefault="00D278A9" w:rsidP="00D278A9">
                    <w:pPr>
                      <w:jc w:val="center"/>
                      <w:rPr>
                        <w:rFonts w:ascii="Times New Roman" w:hAnsi="Times New Roman"/>
                        <w:b/>
                        <w:sz w:val="32"/>
                        <w:szCs w:val="32"/>
                      </w:rPr>
                    </w:pPr>
                    <w:r w:rsidRPr="00700000">
                      <w:rPr>
                        <w:rFonts w:ascii="Times New Roman" w:hAnsi="Times New Roman"/>
                        <w:b/>
                        <w:sz w:val="32"/>
                        <w:szCs w:val="32"/>
                      </w:rPr>
                      <w:t>Kecemasan Menurun</w:t>
                    </w:r>
                  </w:p>
                </w:txbxContent>
              </v:textbox>
            </v:shape>
            <v:shapetype id="_x0000_t32" coordsize="21600,21600" o:spt="32" o:oned="t" path="m,l21600,21600e" filled="f">
              <v:path arrowok="t" fillok="f" o:connecttype="none"/>
              <o:lock v:ext="edit" shapetype="t"/>
            </v:shapetype>
            <v:shape id="AutoShape 13" o:spid="_x0000_s1037" type="#_x0000_t32" style="position:absolute;left:4134;top:9446;width:0;height:5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Qz8UAAADbAAAADwAAAGRycy9kb3ducmV2LnhtbESPQWvCQBSE74X+h+UVvNVNPIhJXYMU&#10;WorioVpCvT2yzySYfRt2V43++q4g9DjMzDfMvBhMJ87kfGtZQTpOQBBXVrdcK/jZfbzOQPiArLGz&#10;TAqu5KFYPD/NMdf2wt903oZaRAj7HBU0IfS5lL5qyKAf2544egfrDIYoXS21w0uEm05OkmQqDbYc&#10;Fxrs6b2h6rg9GQW/6+xUXssNrco0W+3RGX/bfSo1ehmWbyACDeE//Gh/aQXZB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Qz8UAAADbAAAADwAAAAAAAAAA&#10;AAAAAAChAgAAZHJzL2Rvd25yZXYueG1sUEsFBgAAAAAEAAQA+QAAAJMDAAAAAA==&#10;">
              <v:stroke endarrow="block"/>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4" o:spid="_x0000_s1038" type="#_x0000_t71" style="position:absolute;left:4625;top:2338;width:4535;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DMUA&#10;AADbAAAADwAAAGRycy9kb3ducmV2LnhtbESPQWvCQBSE70L/w/IEb7oxotjoKlpo9VAQU7H09sg+&#10;k9Ds25DdmrS/visIHoeZ+YZZrjtTiSs1rrSsYDyKQBBnVpecKzh9vA7nIJxH1lhZJgW/5GC9euot&#10;MdG25SNdU5+LAGGXoILC+zqR0mUFGXQjWxMH72Ibgz7IJpe6wTbATSXjKJpJgyWHhQJreiko+05/&#10;jILsL/7atvXnu50e4v25e9tN0x0rNeh3mwUIT51/hO/tvVbwPIHbl/AD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D4MxQAAANsAAAAPAAAAAAAAAAAAAAAAAJgCAABkcnMv&#10;ZG93bnJldi54bWxQSwUGAAAAAAQABAD1AAAAigMAAAAA&#10;" strokeweight="2.5pt">
              <v:shadow color="#868686"/>
              <v:textbox>
                <w:txbxContent>
                  <w:p w:rsidR="00D278A9" w:rsidRPr="008D6552" w:rsidRDefault="00D278A9" w:rsidP="00D278A9">
                    <w:pPr>
                      <w:jc w:val="center"/>
                      <w:rPr>
                        <w:rFonts w:ascii="Times New Roman" w:hAnsi="Times New Roman"/>
                        <w:b/>
                        <w:sz w:val="24"/>
                        <w:szCs w:val="24"/>
                      </w:rPr>
                    </w:pPr>
                    <w:r w:rsidRPr="008D6552">
                      <w:rPr>
                        <w:rFonts w:ascii="Times New Roman" w:hAnsi="Times New Roman"/>
                        <w:b/>
                        <w:sz w:val="24"/>
                        <w:szCs w:val="24"/>
                      </w:rPr>
                      <w:t>UJIAN NASIONAL</w:t>
                    </w:r>
                  </w:p>
                </w:txbxContent>
              </v:textbox>
            </v:shape>
            <v:shape id="AutoShape 15" o:spid="_x0000_s1039" type="#_x0000_t176" style="position:absolute;left:2253;top:10779;width:4064;height:2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VNIsUA&#10;AADbAAAADwAAAGRycy9kb3ducmV2LnhtbESPQWvCQBSE74L/YXmCt7pJLVZT1yAVSw9eGgWvr9nX&#10;bGj2bciuMe2v7woFj8PMfMOs88E2oqfO144VpLMEBHHpdM2VgtNx/7AE4QOyxsYxKfghD/lmPFpj&#10;pt2VP6gvQiUihH2GCkwIbSalLw1Z9DPXEkfvy3UWQ5RdJXWH1wi3jXxMkoW0WHNcMNjSq6Hyu7hY&#10;BcPh93N1eUvLIpjl4vk873fbk1RqOhm2LyACDeEe/m+/awWrJ7h9i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U0ixQAAANsAAAAPAAAAAAAAAAAAAAAAAJgCAABkcnMv&#10;ZG93bnJldi54bWxQSwUGAAAAAAQABAD1AAAAigMAAAAA&#10;">
              <v:textbox>
                <w:txbxContent>
                  <w:p w:rsidR="00D278A9" w:rsidRPr="008D6552" w:rsidRDefault="00D278A9" w:rsidP="00D278A9">
                    <w:pPr>
                      <w:spacing w:after="0" w:line="240" w:lineRule="auto"/>
                      <w:rPr>
                        <w:rFonts w:ascii="Times New Roman" w:hAnsi="Times New Roman"/>
                      </w:rPr>
                    </w:pPr>
                    <w:r w:rsidRPr="008D6552">
                      <w:rPr>
                        <w:rFonts w:ascii="Times New Roman" w:hAnsi="Times New Roman"/>
                      </w:rPr>
                      <w:t>Terapi</w:t>
                    </w:r>
                  </w:p>
                  <w:p w:rsidR="00D278A9" w:rsidRPr="008D6552" w:rsidRDefault="00D278A9" w:rsidP="00D278A9">
                    <w:pPr>
                      <w:pStyle w:val="ListParagraph"/>
                      <w:numPr>
                        <w:ilvl w:val="0"/>
                        <w:numId w:val="28"/>
                      </w:numPr>
                      <w:spacing w:after="0" w:line="240" w:lineRule="auto"/>
                      <w:ind w:left="426"/>
                      <w:rPr>
                        <w:rFonts w:ascii="Times New Roman" w:hAnsi="Times New Roman"/>
                      </w:rPr>
                    </w:pPr>
                    <w:r w:rsidRPr="008D6552">
                      <w:rPr>
                        <w:rFonts w:ascii="Times New Roman" w:hAnsi="Times New Roman"/>
                      </w:rPr>
                      <w:t>Psikofarmaka (Katzung, 2006)</w:t>
                    </w:r>
                  </w:p>
                  <w:p w:rsidR="00D278A9" w:rsidRPr="008D6552" w:rsidRDefault="00D278A9" w:rsidP="00D278A9">
                    <w:pPr>
                      <w:pStyle w:val="ListParagraph"/>
                      <w:numPr>
                        <w:ilvl w:val="0"/>
                        <w:numId w:val="28"/>
                      </w:numPr>
                      <w:spacing w:after="0" w:line="240" w:lineRule="auto"/>
                      <w:ind w:left="426"/>
                      <w:rPr>
                        <w:rFonts w:ascii="Times New Roman" w:hAnsi="Times New Roman"/>
                      </w:rPr>
                    </w:pPr>
                    <w:r w:rsidRPr="008D6552">
                      <w:rPr>
                        <w:rFonts w:ascii="Times New Roman" w:hAnsi="Times New Roman"/>
                      </w:rPr>
                      <w:t>Cognitive Behavioural Theraphy (CBT). (Mellilo &amp; Houde, 2005)</w:t>
                    </w:r>
                  </w:p>
                  <w:p w:rsidR="00D278A9" w:rsidRPr="008D6552" w:rsidRDefault="00D278A9" w:rsidP="00D278A9">
                    <w:pPr>
                      <w:pStyle w:val="ListParagraph"/>
                      <w:numPr>
                        <w:ilvl w:val="0"/>
                        <w:numId w:val="28"/>
                      </w:numPr>
                      <w:spacing w:after="0" w:line="240" w:lineRule="auto"/>
                      <w:ind w:left="426"/>
                      <w:rPr>
                        <w:rFonts w:ascii="Times New Roman" w:hAnsi="Times New Roman"/>
                      </w:rPr>
                    </w:pPr>
                    <w:r w:rsidRPr="008D6552">
                      <w:rPr>
                        <w:rFonts w:ascii="Times New Roman" w:hAnsi="Times New Roman"/>
                      </w:rPr>
                      <w:t>Starategi Psikoedukasional (Mellilo &amp; Houde, 2005)</w:t>
                    </w:r>
                  </w:p>
                  <w:p w:rsidR="00D278A9" w:rsidRPr="008D6552" w:rsidRDefault="00D278A9" w:rsidP="00D278A9">
                    <w:pPr>
                      <w:pStyle w:val="ListParagraph"/>
                      <w:numPr>
                        <w:ilvl w:val="0"/>
                        <w:numId w:val="28"/>
                      </w:numPr>
                      <w:spacing w:after="0" w:line="240" w:lineRule="auto"/>
                      <w:ind w:left="426"/>
                      <w:rPr>
                        <w:rFonts w:ascii="Times New Roman" w:hAnsi="Times New Roman"/>
                      </w:rPr>
                    </w:pPr>
                    <w:r w:rsidRPr="008D6552">
                      <w:rPr>
                        <w:rFonts w:ascii="Times New Roman" w:hAnsi="Times New Roman"/>
                      </w:rPr>
                      <w:t>Psikoterapi (Hawari, 2011)</w:t>
                    </w:r>
                  </w:p>
                  <w:p w:rsidR="00D278A9" w:rsidRPr="00CC7F5E" w:rsidRDefault="00D278A9" w:rsidP="00D278A9">
                    <w:pPr>
                      <w:pStyle w:val="ListParagraph"/>
                      <w:numPr>
                        <w:ilvl w:val="0"/>
                        <w:numId w:val="28"/>
                      </w:numPr>
                      <w:spacing w:after="0" w:line="240" w:lineRule="auto"/>
                      <w:ind w:left="426"/>
                      <w:rPr>
                        <w:rFonts w:ascii="Times New Roman" w:hAnsi="Times New Roman"/>
                        <w:b/>
                      </w:rPr>
                    </w:pPr>
                    <w:r w:rsidRPr="00CC7F5E">
                      <w:rPr>
                        <w:rFonts w:ascii="Times New Roman" w:hAnsi="Times New Roman"/>
                        <w:b/>
                      </w:rPr>
                      <w:t>Psikoreligius (Hawari, 2011)</w:t>
                    </w:r>
                  </w:p>
                  <w:p w:rsidR="00D278A9" w:rsidRDefault="00D278A9" w:rsidP="00D278A9"/>
                </w:txbxContent>
              </v:textbox>
            </v:shape>
            <v:shape id="AutoShape 16" o:spid="_x0000_s1040" type="#_x0000_t32" style="position:absolute;left:6332;top:11717;width:115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shape id="AutoShape 17" o:spid="_x0000_s1041" type="#_x0000_t32" style="position:absolute;left:4149;top:10451;width:0;height:3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18" o:spid="_x0000_s1042" type="#_x0000_t32" style="position:absolute;left:8490;top:9461;width:0;height:2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19" o:spid="_x0000_s1043" type="#_x0000_t32" style="position:absolute;left:4134;top:9705;width:411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20" o:spid="_x0000_s1044" type="#_x0000_t32" style="position:absolute;left:5359;top:3600;width:211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21" o:spid="_x0000_s1045" type="#_x0000_t32" style="position:absolute;left:6405;top:3474;width:1;height:12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CqMUAAADcAAAADwAAAGRycy9kb3ducmV2LnhtbESPQWvDMAyF74X9B6PBLmV1skMpad0y&#10;BoPSw6BtDj0KW0vCYjmzvTT999Oh0JvEe3rv02Y3+V6NFFMX2EC5KEAR2+A6bgzU58/XFaiUkR32&#10;gcnAjRLstk+zDVYuXPlI4yk3SkI4VWigzXmotE62JY9pEQZi0b5D9JhljY12Ea8S7nv9VhRL7bFj&#10;aWhxoI+W7M/pzxvoDvVXPc5/c7SrQ3mJZTpfemvMy/P0vgaVacoP8/167wS/E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CqMUAAADcAAAADwAAAAAAAAAA&#10;AAAAAAChAgAAZHJzL2Rvd25yZXYueG1sUEsFBgAAAAAEAAQA+QAAAJMDAAAAAA==&#10;"/>
          </v:group>
        </w:pict>
      </w:r>
      <w:r w:rsidRPr="00F15B6B">
        <w:rPr>
          <w:rFonts w:ascii="Times New Roman" w:hAnsi="Times New Roman"/>
          <w:b/>
          <w:color w:val="000000"/>
          <w:sz w:val="24"/>
          <w:szCs w:val="24"/>
        </w:rPr>
        <w:t>Kerangka Teori</w:t>
      </w:r>
    </w:p>
    <w:p w:rsidR="00D278A9" w:rsidRPr="00F15B6B" w:rsidRDefault="00D278A9" w:rsidP="00D278A9">
      <w:pPr>
        <w:pStyle w:val="ListParagraph"/>
        <w:spacing w:line="480" w:lineRule="auto"/>
        <w:ind w:left="426"/>
        <w:rPr>
          <w:rFonts w:ascii="Times New Roman" w:hAnsi="Times New Roman"/>
          <w:b/>
          <w:noProof/>
          <w:color w:val="000000"/>
          <w:sz w:val="24"/>
          <w:szCs w:val="24"/>
        </w:rPr>
      </w:pPr>
    </w:p>
    <w:p w:rsidR="00D278A9" w:rsidRPr="00F15B6B" w:rsidRDefault="00D278A9" w:rsidP="00D278A9">
      <w:pPr>
        <w:pStyle w:val="ListParagraph"/>
        <w:spacing w:line="480" w:lineRule="auto"/>
        <w:ind w:left="426"/>
        <w:rPr>
          <w:rFonts w:ascii="Times New Roman" w:hAnsi="Times New Roman"/>
          <w:b/>
          <w:noProof/>
          <w:color w:val="000000"/>
          <w:sz w:val="24"/>
          <w:szCs w:val="24"/>
        </w:rPr>
      </w:pPr>
      <w:r>
        <w:rPr>
          <w:rFonts w:ascii="Times New Roman" w:hAnsi="Times New Roman"/>
          <w:b/>
          <w:noProof/>
          <w:color w:val="000000"/>
          <w:sz w:val="24"/>
          <w:szCs w:val="24"/>
        </w:rPr>
        <w:pict>
          <v:shape id="Straight Arrow Connector 86" o:spid="_x0000_s1029" type="#_x0000_t32" style="position:absolute;left:0;text-align:left;margin-left:101.2pt;margin-top:11.4pt;width:53.35pt;height:13.9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">
            <v:stroke endarrow="block"/>
          </v:shape>
        </w:pict>
      </w:r>
      <w:r>
        <w:rPr>
          <w:rFonts w:ascii="Times New Roman" w:hAnsi="Times New Roman"/>
          <w:b/>
          <w:noProof/>
          <w:color w:val="000000"/>
          <w:sz w:val="24"/>
          <w:szCs w:val="24"/>
        </w:rPr>
        <w:pict>
          <v:shape id="Straight Arrow Connector 85" o:spid="_x0000_s1030" type="#_x0000_t32" style="position:absolute;left:0;text-align:left;margin-left:260.85pt;margin-top:11.4pt;width:53.25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">
            <v:stroke endarrow="block"/>
          </v:shape>
        </w:pict>
      </w:r>
    </w:p>
    <w:p w:rsidR="00D278A9" w:rsidRPr="00F15B6B" w:rsidRDefault="00D278A9" w:rsidP="00D278A9">
      <w:pPr>
        <w:pStyle w:val="ListParagraph"/>
        <w:spacing w:line="480" w:lineRule="auto"/>
        <w:ind w:left="426"/>
        <w:rPr>
          <w:rFonts w:ascii="Times New Roman" w:hAnsi="Times New Roman"/>
          <w:b/>
          <w:noProof/>
          <w:color w:val="000000"/>
          <w:sz w:val="24"/>
          <w:szCs w:val="24"/>
        </w:rPr>
      </w:pPr>
    </w:p>
    <w:p w:rsidR="00D278A9" w:rsidRPr="00F15B6B" w:rsidRDefault="00D278A9" w:rsidP="00D278A9">
      <w:pPr>
        <w:pStyle w:val="ListParagraph"/>
        <w:spacing w:line="480" w:lineRule="auto"/>
        <w:ind w:left="426"/>
        <w:rPr>
          <w:rFonts w:ascii="Times New Roman" w:hAnsi="Times New Roman"/>
          <w:b/>
          <w:color w:val="000000"/>
          <w:sz w:val="24"/>
          <w:szCs w:val="24"/>
        </w:rPr>
      </w:pPr>
    </w:p>
    <w:p w:rsidR="00D278A9" w:rsidRPr="00F15B6B" w:rsidRDefault="00D278A9" w:rsidP="00D278A9">
      <w:pPr>
        <w:pStyle w:val="ListParagraph"/>
        <w:spacing w:line="480" w:lineRule="auto"/>
        <w:ind w:left="426"/>
        <w:rPr>
          <w:rFonts w:ascii="Times New Roman" w:hAnsi="Times New Roman"/>
          <w:b/>
          <w:color w:val="000000"/>
          <w:sz w:val="24"/>
          <w:szCs w:val="24"/>
        </w:rPr>
      </w:pPr>
    </w:p>
    <w:p w:rsidR="00D278A9" w:rsidRPr="00F15B6B" w:rsidRDefault="00D278A9" w:rsidP="00D278A9">
      <w:pPr>
        <w:pStyle w:val="ListParagraph"/>
        <w:spacing w:line="480" w:lineRule="auto"/>
        <w:ind w:left="426"/>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r>
        <w:rPr>
          <w:rFonts w:ascii="Times New Roman" w:hAnsi="Times New Roman"/>
          <w:b/>
          <w:noProof/>
          <w:color w:val="000000"/>
          <w:sz w:val="24"/>
          <w:szCs w:val="24"/>
        </w:rPr>
        <w:pict>
          <v:shape id="Straight Arrow Connector 84" o:spid="_x0000_s1031" type="#_x0000_t32" style="position:absolute;margin-left:93.3pt;margin-top:18.75pt;width:217.8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WYJwIAAEw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"/>
        </w:pict>
      </w: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tabs>
          <w:tab w:val="left" w:pos="2490"/>
        </w:tabs>
        <w:spacing w:line="240" w:lineRule="auto"/>
        <w:jc w:val="center"/>
        <w:rPr>
          <w:rFonts w:ascii="Times New Roman" w:hAnsi="Times New Roman"/>
          <w:b/>
          <w:color w:val="000000"/>
          <w:sz w:val="24"/>
          <w:szCs w:val="24"/>
        </w:rPr>
      </w:pPr>
      <w:r w:rsidRPr="00F15B6B">
        <w:rPr>
          <w:rFonts w:ascii="Times New Roman" w:hAnsi="Times New Roman"/>
          <w:b/>
          <w:color w:val="000000"/>
          <w:sz w:val="24"/>
          <w:szCs w:val="24"/>
        </w:rPr>
        <w:tab/>
      </w:r>
      <w:r w:rsidRPr="00F15B6B">
        <w:rPr>
          <w:rFonts w:ascii="Times New Roman" w:hAnsi="Times New Roman"/>
          <w:b/>
          <w:color w:val="000000"/>
          <w:sz w:val="24"/>
          <w:szCs w:val="24"/>
        </w:rPr>
        <w:tab/>
      </w:r>
      <w:r w:rsidRPr="00F15B6B">
        <w:rPr>
          <w:rFonts w:ascii="Times New Roman" w:hAnsi="Times New Roman"/>
          <w:b/>
          <w:color w:val="000000"/>
          <w:sz w:val="24"/>
          <w:szCs w:val="24"/>
        </w:rPr>
        <w:tab/>
        <w:t>Gambar 2.1 Kerangka Teori</w:t>
      </w:r>
    </w:p>
    <w:p w:rsidR="00D278A9" w:rsidRPr="00F15B6B" w:rsidRDefault="00D278A9" w:rsidP="00D278A9">
      <w:pPr>
        <w:pStyle w:val="ListParagraph"/>
        <w:tabs>
          <w:tab w:val="left" w:pos="2490"/>
        </w:tabs>
        <w:spacing w:line="240" w:lineRule="auto"/>
        <w:ind w:left="1418" w:hanging="992"/>
        <w:rPr>
          <w:rFonts w:ascii="Times New Roman" w:hAnsi="Times New Roman"/>
          <w:color w:val="000000"/>
          <w:sz w:val="24"/>
          <w:szCs w:val="24"/>
        </w:rPr>
      </w:pPr>
      <w:r w:rsidRPr="00F15B6B">
        <w:rPr>
          <w:rFonts w:ascii="Times New Roman" w:hAnsi="Times New Roman"/>
          <w:b/>
          <w:color w:val="000000"/>
          <w:sz w:val="24"/>
          <w:szCs w:val="24"/>
        </w:rPr>
        <w:t>Sumber :</w:t>
      </w:r>
      <w:r w:rsidRPr="00F15B6B">
        <w:rPr>
          <w:rFonts w:ascii="Times New Roman" w:hAnsi="Times New Roman"/>
          <w:color w:val="000000"/>
          <w:sz w:val="24"/>
          <w:szCs w:val="24"/>
        </w:rPr>
        <w:t>Benjamin &amp; Virginia (2004), Dadang (2016), Katzung, 2006, Mellilo &amp; Houde (2005), Hawari (2011)</w:t>
      </w:r>
      <w:r w:rsidRPr="00F15B6B">
        <w:rPr>
          <w:rFonts w:ascii="Times New Roman" w:hAnsi="Times New Roman"/>
          <w:b/>
          <w:color w:val="000000"/>
          <w:sz w:val="24"/>
          <w:szCs w:val="24"/>
        </w:rPr>
        <w:br w:type="page"/>
      </w:r>
    </w:p>
    <w:p w:rsidR="00D278A9" w:rsidRPr="00F15B6B" w:rsidRDefault="00D278A9" w:rsidP="00D278A9">
      <w:pPr>
        <w:pStyle w:val="ListParagraph"/>
        <w:numPr>
          <w:ilvl w:val="0"/>
          <w:numId w:val="24"/>
        </w:numPr>
        <w:spacing w:line="480" w:lineRule="auto"/>
        <w:ind w:left="426"/>
        <w:rPr>
          <w:rFonts w:ascii="Times New Roman" w:hAnsi="Times New Roman"/>
          <w:b/>
          <w:color w:val="000000"/>
          <w:sz w:val="24"/>
          <w:szCs w:val="24"/>
        </w:rPr>
      </w:pPr>
      <w:r w:rsidRPr="00F15B6B">
        <w:rPr>
          <w:rFonts w:ascii="Times New Roman" w:hAnsi="Times New Roman"/>
          <w:b/>
          <w:color w:val="000000"/>
          <w:sz w:val="24"/>
          <w:szCs w:val="24"/>
        </w:rPr>
        <w:lastRenderedPageBreak/>
        <w:t>Kerangka Konsep</w:t>
      </w:r>
    </w:p>
    <w:p w:rsidR="00D278A9" w:rsidRPr="00F15B6B" w:rsidRDefault="00D278A9" w:rsidP="00D278A9">
      <w:pPr>
        <w:pStyle w:val="ListParagraph"/>
        <w:spacing w:line="480" w:lineRule="auto"/>
        <w:ind w:left="426"/>
        <w:rPr>
          <w:rFonts w:ascii="Times New Roman" w:hAnsi="Times New Roman"/>
          <w:b/>
          <w:color w:val="000000"/>
          <w:sz w:val="24"/>
          <w:szCs w:val="24"/>
        </w:rPr>
      </w:pPr>
      <w:r w:rsidRPr="001A67BC">
        <w:rPr>
          <w:rFonts w:ascii="Times New Roman" w:hAnsi="Times New Roman"/>
          <w:noProof/>
          <w:color w:val="000000"/>
          <w:sz w:val="24"/>
          <w:szCs w:val="24"/>
        </w:rPr>
        <w:pict>
          <v:rect id="Rectangle 83" o:spid="_x0000_s1027" style="position:absolute;left:0;text-align:left;margin-left:20.6pt;margin-top:19.35pt;width:143.35pt;height:7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">
            <v:textbox>
              <w:txbxContent>
                <w:p w:rsidR="00D278A9" w:rsidRDefault="00D278A9" w:rsidP="00D278A9">
                  <w:pPr>
                    <w:spacing w:after="0" w:line="240" w:lineRule="auto"/>
                    <w:jc w:val="center"/>
                    <w:rPr>
                      <w:rFonts w:ascii="Times New Roman" w:hAnsi="Times New Roman"/>
                      <w:sz w:val="24"/>
                      <w:szCs w:val="24"/>
                    </w:rPr>
                  </w:pPr>
                  <w:r w:rsidRPr="00C00DB9">
                    <w:rPr>
                      <w:rFonts w:ascii="Times New Roman" w:hAnsi="Times New Roman"/>
                      <w:b/>
                      <w:sz w:val="24"/>
                      <w:szCs w:val="24"/>
                    </w:rPr>
                    <w:t>Variabel independen</w:t>
                  </w:r>
                  <w:r>
                    <w:rPr>
                      <w:rFonts w:ascii="Times New Roman" w:hAnsi="Times New Roman"/>
                      <w:sz w:val="24"/>
                      <w:szCs w:val="24"/>
                    </w:rPr>
                    <w:t>:</w:t>
                  </w:r>
                </w:p>
                <w:p w:rsidR="00D278A9" w:rsidRPr="004D4EB5" w:rsidRDefault="00D278A9" w:rsidP="00D278A9">
                  <w:pPr>
                    <w:spacing w:after="0" w:line="240" w:lineRule="auto"/>
                    <w:jc w:val="center"/>
                    <w:rPr>
                      <w:rFonts w:ascii="Times New Roman" w:hAnsi="Times New Roman"/>
                      <w:sz w:val="24"/>
                      <w:szCs w:val="24"/>
                    </w:rPr>
                  </w:pPr>
                </w:p>
                <w:p w:rsidR="00D278A9" w:rsidRPr="004D4EB5" w:rsidRDefault="00D278A9" w:rsidP="00D278A9">
                  <w:pPr>
                    <w:spacing w:after="0" w:line="240" w:lineRule="auto"/>
                    <w:jc w:val="center"/>
                    <w:rPr>
                      <w:rFonts w:ascii="Times New Roman" w:hAnsi="Times New Roman"/>
                      <w:sz w:val="24"/>
                      <w:szCs w:val="24"/>
                    </w:rPr>
                  </w:pPr>
                  <w:r w:rsidRPr="004D4EB5">
                    <w:rPr>
                      <w:rFonts w:ascii="Times New Roman" w:hAnsi="Times New Roman"/>
                      <w:sz w:val="24"/>
                      <w:szCs w:val="24"/>
                    </w:rPr>
                    <w:t>Mendengarkan surah</w:t>
                  </w:r>
                </w:p>
                <w:p w:rsidR="00D278A9" w:rsidRPr="004D4EB5" w:rsidRDefault="00D278A9" w:rsidP="00D278A9">
                  <w:pPr>
                    <w:spacing w:after="0" w:line="240" w:lineRule="auto"/>
                    <w:jc w:val="center"/>
                    <w:rPr>
                      <w:rFonts w:ascii="Times New Roman" w:hAnsi="Times New Roman"/>
                      <w:sz w:val="24"/>
                      <w:szCs w:val="24"/>
                    </w:rPr>
                  </w:pPr>
                  <w:r w:rsidRPr="004D4EB5">
                    <w:rPr>
                      <w:rFonts w:ascii="Times New Roman" w:hAnsi="Times New Roman"/>
                      <w:sz w:val="24"/>
                      <w:szCs w:val="24"/>
                    </w:rPr>
                    <w:t>Ar rahman</w:t>
                  </w:r>
                </w:p>
              </w:txbxContent>
            </v:textbox>
          </v:rect>
        </w:pict>
      </w:r>
    </w:p>
    <w:p w:rsidR="00D278A9" w:rsidRPr="00F15B6B" w:rsidRDefault="00D278A9" w:rsidP="00D278A9">
      <w:pPr>
        <w:pStyle w:val="ListParagraph"/>
        <w:spacing w:line="480" w:lineRule="auto"/>
        <w:ind w:left="426"/>
        <w:rPr>
          <w:rFonts w:ascii="Times New Roman" w:hAnsi="Times New Roman"/>
          <w:b/>
          <w:color w:val="000000"/>
          <w:sz w:val="24"/>
          <w:szCs w:val="24"/>
        </w:rPr>
      </w:pPr>
      <w:r>
        <w:rPr>
          <w:rFonts w:ascii="Times New Roman" w:hAnsi="Times New Roman"/>
          <w:b/>
          <w:noProof/>
          <w:color w:val="000000"/>
          <w:sz w:val="24"/>
          <w:szCs w:val="24"/>
        </w:rPr>
        <w:pict>
          <v:rect id="Rectangle 82" o:spid="_x0000_s1026" style="position:absolute;left:0;text-align:left;margin-left:295.65pt;margin-top:9.65pt;width:120.65pt;height:5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">
            <v:textbox>
              <w:txbxContent>
                <w:p w:rsidR="00D278A9" w:rsidRPr="004D4EB5" w:rsidRDefault="00D278A9" w:rsidP="00D278A9">
                  <w:pPr>
                    <w:spacing w:line="360" w:lineRule="auto"/>
                    <w:jc w:val="center"/>
                    <w:rPr>
                      <w:rFonts w:ascii="Times New Roman" w:hAnsi="Times New Roman"/>
                      <w:sz w:val="24"/>
                      <w:szCs w:val="24"/>
                    </w:rPr>
                  </w:pPr>
                  <w:r w:rsidRPr="00C00DB9">
                    <w:rPr>
                      <w:rFonts w:ascii="Times New Roman" w:hAnsi="Times New Roman"/>
                      <w:b/>
                      <w:sz w:val="24"/>
                      <w:szCs w:val="24"/>
                    </w:rPr>
                    <w:t>Variabel dependent</w:t>
                  </w:r>
                  <w:r>
                    <w:rPr>
                      <w:rFonts w:ascii="Times New Roman" w:hAnsi="Times New Roman"/>
                      <w:b/>
                      <w:sz w:val="24"/>
                      <w:szCs w:val="24"/>
                    </w:rPr>
                    <w:t xml:space="preserve">: </w:t>
                  </w:r>
                  <w:r>
                    <w:rPr>
                      <w:rFonts w:ascii="Times New Roman" w:hAnsi="Times New Roman"/>
                      <w:sz w:val="24"/>
                      <w:szCs w:val="24"/>
                    </w:rPr>
                    <w:t>Kecemasan</w:t>
                  </w:r>
                </w:p>
              </w:txbxContent>
            </v:textbox>
          </v:rect>
        </w:pict>
      </w:r>
    </w:p>
    <w:p w:rsidR="00D278A9" w:rsidRPr="00F15B6B" w:rsidRDefault="00D278A9" w:rsidP="00D278A9">
      <w:pPr>
        <w:pStyle w:val="ListParagraph"/>
        <w:spacing w:line="480" w:lineRule="auto"/>
        <w:ind w:left="426"/>
        <w:rPr>
          <w:rFonts w:ascii="Times New Roman" w:hAnsi="Times New Roman"/>
          <w:b/>
          <w:color w:val="000000"/>
          <w:sz w:val="24"/>
          <w:szCs w:val="24"/>
        </w:rPr>
      </w:pPr>
      <w:r>
        <w:rPr>
          <w:rFonts w:ascii="Times New Roman" w:hAnsi="Times New Roman"/>
          <w:b/>
          <w:noProof/>
          <w:color w:val="000000"/>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0" o:spid="_x0000_s1028" type="#_x0000_t34" style="position:absolute;left:0;text-align:left;margin-left:163.95pt;margin-top:6.05pt;width:129.4pt;height: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">
            <v:stroke endarrow="block"/>
          </v:shape>
        </w:pict>
      </w:r>
    </w:p>
    <w:p w:rsidR="00D278A9" w:rsidRPr="00F15B6B" w:rsidRDefault="00D278A9" w:rsidP="00D278A9">
      <w:pPr>
        <w:spacing w:line="480" w:lineRule="auto"/>
        <w:rPr>
          <w:rFonts w:ascii="Times New Roman" w:hAnsi="Times New Roman"/>
          <w:b/>
          <w:color w:val="000000"/>
          <w:sz w:val="24"/>
          <w:szCs w:val="24"/>
        </w:rPr>
      </w:pPr>
    </w:p>
    <w:p w:rsidR="00D278A9" w:rsidRPr="00F15B6B" w:rsidRDefault="00D278A9" w:rsidP="00D278A9">
      <w:pPr>
        <w:spacing w:line="480" w:lineRule="auto"/>
        <w:jc w:val="center"/>
        <w:rPr>
          <w:rFonts w:ascii="Times New Roman" w:hAnsi="Times New Roman"/>
          <w:b/>
          <w:color w:val="000000"/>
          <w:sz w:val="24"/>
          <w:szCs w:val="24"/>
        </w:rPr>
      </w:pPr>
      <w:r w:rsidRPr="00F15B6B">
        <w:rPr>
          <w:rFonts w:ascii="Times New Roman" w:hAnsi="Times New Roman"/>
          <w:b/>
          <w:color w:val="000000"/>
          <w:sz w:val="24"/>
          <w:szCs w:val="24"/>
        </w:rPr>
        <w:t>Gambar 2.2 Kerangka Konsep</w:t>
      </w:r>
    </w:p>
    <w:p w:rsidR="00D278A9" w:rsidRPr="00F15B6B" w:rsidRDefault="00D278A9" w:rsidP="00D278A9">
      <w:pPr>
        <w:pStyle w:val="ListParagraph"/>
        <w:numPr>
          <w:ilvl w:val="0"/>
          <w:numId w:val="24"/>
        </w:numPr>
        <w:spacing w:line="480" w:lineRule="auto"/>
        <w:ind w:left="426"/>
        <w:rPr>
          <w:rFonts w:ascii="Times New Roman" w:hAnsi="Times New Roman"/>
          <w:b/>
          <w:color w:val="000000"/>
          <w:sz w:val="24"/>
          <w:szCs w:val="24"/>
        </w:rPr>
      </w:pPr>
      <w:r w:rsidRPr="00F15B6B">
        <w:rPr>
          <w:rFonts w:ascii="Times New Roman" w:hAnsi="Times New Roman"/>
          <w:b/>
          <w:color w:val="000000"/>
          <w:sz w:val="24"/>
          <w:szCs w:val="24"/>
        </w:rPr>
        <w:t>Hipotesis</w:t>
      </w:r>
    </w:p>
    <w:p w:rsidR="00D278A9" w:rsidRPr="00F15B6B" w:rsidRDefault="00D278A9" w:rsidP="00D278A9">
      <w:pPr>
        <w:pStyle w:val="ListParagraph"/>
        <w:autoSpaceDE w:val="0"/>
        <w:autoSpaceDN w:val="0"/>
        <w:adjustRightInd w:val="0"/>
        <w:spacing w:after="0" w:line="480" w:lineRule="auto"/>
        <w:ind w:left="851" w:hanging="425"/>
        <w:jc w:val="both"/>
        <w:rPr>
          <w:rFonts w:ascii="Times New Roman" w:hAnsi="Times New Roman"/>
          <w:color w:val="000000"/>
          <w:sz w:val="24"/>
          <w:szCs w:val="24"/>
        </w:rPr>
      </w:pPr>
      <w:r w:rsidRPr="00F15B6B">
        <w:rPr>
          <w:rFonts w:ascii="Times New Roman" w:hAnsi="Times New Roman"/>
          <w:color w:val="000000"/>
          <w:sz w:val="24"/>
          <w:szCs w:val="24"/>
        </w:rPr>
        <w:t>H0 : Tidak terdapat pengaruh mendengarkan surat Ar-Rahman dan terjemahnya terhadap tingkat kecemasan siswa/siswi yang akan menghadapi Ujian Nasional pada kelompok intervensi yang dibandingkan dengan kelompok kontrol.</w:t>
      </w:r>
    </w:p>
    <w:p w:rsidR="00D278A9" w:rsidRPr="00F15B6B" w:rsidRDefault="00D278A9" w:rsidP="00D278A9">
      <w:pPr>
        <w:pStyle w:val="ListParagraph"/>
        <w:spacing w:line="480" w:lineRule="auto"/>
        <w:ind w:left="851" w:hanging="425"/>
        <w:jc w:val="both"/>
        <w:rPr>
          <w:rFonts w:ascii="Times New Roman" w:hAnsi="Times New Roman"/>
          <w:b/>
          <w:color w:val="000000"/>
          <w:sz w:val="24"/>
          <w:szCs w:val="24"/>
        </w:rPr>
      </w:pPr>
      <w:r w:rsidRPr="00F15B6B">
        <w:rPr>
          <w:rFonts w:ascii="Times New Roman" w:hAnsi="Times New Roman"/>
          <w:color w:val="000000"/>
          <w:sz w:val="24"/>
          <w:szCs w:val="24"/>
        </w:rPr>
        <w:t>H1 : Adanya pengaruh mendengarkan surat Ar-Rahman dan terjemahnya terhadap tingkat kecemasan siswa/siswi yang akan menghadapi Ujian Nasional pada kelompok intervensi yang dibandingkan dengan kelompok kontrol</w:t>
      </w:r>
    </w:p>
    <w:p w:rsidR="00D278A9" w:rsidRPr="00DF501E" w:rsidRDefault="00D278A9" w:rsidP="00D278A9"/>
    <w:p w:rsidR="00D278A9" w:rsidRDefault="00D278A9" w:rsidP="00D278A9">
      <w:pPr>
        <w:pStyle w:val="ListParagraph"/>
        <w:spacing w:after="0" w:line="480" w:lineRule="auto"/>
        <w:ind w:left="0"/>
        <w:jc w:val="both"/>
        <w:rPr>
          <w:rFonts w:ascii="Times New Roman" w:hAnsi="Times New Roman"/>
          <w:color w:val="000000"/>
          <w:sz w:val="24"/>
          <w:szCs w:val="24"/>
        </w:rPr>
        <w:sectPr w:rsidR="00D278A9" w:rsidSect="00D211C9">
          <w:headerReference w:type="default" r:id="rId160"/>
          <w:footerReference w:type="first" r:id="rId161"/>
          <w:pgSz w:w="11907" w:h="16840" w:code="9"/>
          <w:pgMar w:top="2268" w:right="1701" w:bottom="1701" w:left="2268" w:header="720" w:footer="720" w:gutter="0"/>
          <w:pgNumType w:start="16"/>
          <w:cols w:space="720"/>
          <w:titlePg/>
          <w:docGrid w:linePitch="360"/>
        </w:sectPr>
      </w:pPr>
    </w:p>
    <w:p w:rsidR="00D278A9" w:rsidRPr="00624907" w:rsidRDefault="00D278A9" w:rsidP="00D278A9">
      <w:pPr>
        <w:spacing w:line="480" w:lineRule="auto"/>
        <w:jc w:val="center"/>
        <w:rPr>
          <w:rFonts w:ascii="Times New Roman" w:hAnsi="Times New Roman"/>
          <w:b/>
          <w:sz w:val="24"/>
          <w:szCs w:val="24"/>
          <w:lang w:val="id-ID"/>
        </w:rPr>
      </w:pPr>
      <w:r w:rsidRPr="00624907">
        <w:rPr>
          <w:rFonts w:ascii="Times New Roman" w:hAnsi="Times New Roman"/>
          <w:b/>
          <w:sz w:val="24"/>
          <w:szCs w:val="24"/>
          <w:lang w:val="id-ID"/>
        </w:rPr>
        <w:lastRenderedPageBreak/>
        <w:t>BAB III</w:t>
      </w:r>
    </w:p>
    <w:p w:rsidR="00D278A9" w:rsidRPr="00624907" w:rsidRDefault="00D278A9" w:rsidP="00D278A9">
      <w:pPr>
        <w:spacing w:line="480" w:lineRule="auto"/>
        <w:jc w:val="center"/>
        <w:rPr>
          <w:rFonts w:ascii="Times New Roman" w:hAnsi="Times New Roman"/>
          <w:b/>
          <w:sz w:val="24"/>
          <w:szCs w:val="24"/>
        </w:rPr>
      </w:pPr>
      <w:r w:rsidRPr="00624907">
        <w:rPr>
          <w:rFonts w:ascii="Times New Roman" w:hAnsi="Times New Roman"/>
          <w:b/>
          <w:sz w:val="24"/>
          <w:szCs w:val="24"/>
          <w:lang w:val="id-ID"/>
        </w:rPr>
        <w:t>METODE PENELITIAN</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Jenis Penelitian</w:t>
      </w:r>
    </w:p>
    <w:p w:rsidR="00D278A9" w:rsidRPr="00C85526" w:rsidRDefault="00D278A9" w:rsidP="00D278A9">
      <w:pPr>
        <w:pStyle w:val="ListParagraph"/>
        <w:spacing w:line="480" w:lineRule="auto"/>
        <w:ind w:firstLine="720"/>
        <w:jc w:val="both"/>
        <w:rPr>
          <w:rFonts w:ascii="Times New Roman" w:hAnsi="Times New Roman"/>
          <w:sz w:val="24"/>
          <w:szCs w:val="24"/>
        </w:rPr>
      </w:pPr>
      <w:r w:rsidRPr="00624907">
        <w:rPr>
          <w:rFonts w:ascii="Times New Roman" w:hAnsi="Times New Roman"/>
          <w:sz w:val="24"/>
          <w:szCs w:val="24"/>
          <w:lang w:val="id-ID"/>
        </w:rPr>
        <w:t>Jenis penelitian ini adalah kuantitatif, penelitian kuantitatif adalah metode yang digunakan untuk menyelidiki objek yang dapat diukur dengan angka-angka, sehingga gejala-gejala yang diteliti dapat diteliti atau diukur dengan menggunakan skala-skala, indeks-indeks, atau tabel-tabel yang semuanya menggunakan ilmu pasti (Notoadmodjo,</w:t>
      </w:r>
      <w:r>
        <w:rPr>
          <w:rFonts w:ascii="Times New Roman" w:hAnsi="Times New Roman"/>
          <w:sz w:val="24"/>
          <w:szCs w:val="24"/>
        </w:rPr>
        <w:t xml:space="preserve"> </w:t>
      </w:r>
      <w:r w:rsidRPr="00624907">
        <w:rPr>
          <w:rFonts w:ascii="Times New Roman" w:hAnsi="Times New Roman"/>
          <w:sz w:val="24"/>
          <w:szCs w:val="24"/>
          <w:lang w:val="id-ID"/>
        </w:rPr>
        <w:t xml:space="preserve">2012). </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color w:val="000000"/>
          <w:sz w:val="24"/>
          <w:szCs w:val="24"/>
          <w:lang w:val="id-ID"/>
        </w:rPr>
        <w:t>Waktu dan Tempat Penelitian</w:t>
      </w:r>
    </w:p>
    <w:p w:rsidR="00D278A9" w:rsidRPr="00624907" w:rsidRDefault="00D278A9" w:rsidP="00D278A9">
      <w:pPr>
        <w:pStyle w:val="ListParagraph"/>
        <w:numPr>
          <w:ilvl w:val="0"/>
          <w:numId w:val="31"/>
        </w:numPr>
        <w:spacing w:line="480" w:lineRule="auto"/>
        <w:jc w:val="both"/>
        <w:rPr>
          <w:rFonts w:ascii="Times New Roman" w:hAnsi="Times New Roman"/>
          <w:b/>
          <w:sz w:val="24"/>
          <w:szCs w:val="24"/>
          <w:lang w:val="id-ID"/>
        </w:rPr>
      </w:pPr>
      <w:r w:rsidRPr="00624907">
        <w:rPr>
          <w:rFonts w:ascii="Times New Roman" w:hAnsi="Times New Roman"/>
          <w:b/>
          <w:color w:val="000000"/>
          <w:sz w:val="24"/>
          <w:szCs w:val="24"/>
          <w:lang w:val="id-ID"/>
        </w:rPr>
        <w:t>Waktu Penelitian</w:t>
      </w:r>
    </w:p>
    <w:p w:rsidR="00D278A9" w:rsidRPr="00624907" w:rsidRDefault="00D278A9" w:rsidP="00D278A9">
      <w:pPr>
        <w:pStyle w:val="ListParagraph"/>
        <w:spacing w:line="480" w:lineRule="auto"/>
        <w:ind w:left="1080"/>
        <w:jc w:val="both"/>
        <w:rPr>
          <w:rFonts w:ascii="Times New Roman" w:hAnsi="Times New Roman"/>
          <w:color w:val="000000"/>
          <w:sz w:val="24"/>
          <w:szCs w:val="24"/>
          <w:lang w:val="id-ID"/>
        </w:rPr>
      </w:pPr>
      <w:r>
        <w:rPr>
          <w:rFonts w:ascii="Times New Roman" w:hAnsi="Times New Roman"/>
          <w:color w:val="000000"/>
          <w:sz w:val="24"/>
          <w:szCs w:val="24"/>
          <w:lang w:val="id-ID"/>
        </w:rPr>
        <w:t>Penelitian ini</w:t>
      </w:r>
      <w:r>
        <w:rPr>
          <w:rFonts w:ascii="Times New Roman" w:hAnsi="Times New Roman"/>
          <w:color w:val="000000"/>
          <w:sz w:val="24"/>
          <w:szCs w:val="24"/>
        </w:rPr>
        <w:t xml:space="preserve"> </w:t>
      </w:r>
      <w:r w:rsidRPr="00624907">
        <w:rPr>
          <w:rFonts w:ascii="Times New Roman" w:hAnsi="Times New Roman"/>
          <w:color w:val="000000"/>
          <w:sz w:val="24"/>
          <w:szCs w:val="24"/>
          <w:lang w:val="id-ID"/>
        </w:rPr>
        <w:t xml:space="preserve">dilakukan pada </w:t>
      </w:r>
      <w:r>
        <w:rPr>
          <w:rFonts w:ascii="Times New Roman" w:hAnsi="Times New Roman"/>
          <w:color w:val="000000"/>
          <w:sz w:val="24"/>
          <w:szCs w:val="24"/>
        </w:rPr>
        <w:t xml:space="preserve">tanggal 27 Maret – 2 April </w:t>
      </w:r>
      <w:r w:rsidRPr="00624907">
        <w:rPr>
          <w:rFonts w:ascii="Times New Roman" w:hAnsi="Times New Roman"/>
          <w:color w:val="000000"/>
          <w:sz w:val="24"/>
          <w:szCs w:val="24"/>
          <w:lang w:val="id-ID"/>
        </w:rPr>
        <w:t>tahun 2018.</w:t>
      </w:r>
    </w:p>
    <w:p w:rsidR="00D278A9" w:rsidRPr="00624907" w:rsidRDefault="00D278A9" w:rsidP="00D278A9">
      <w:pPr>
        <w:pStyle w:val="ListParagraph"/>
        <w:numPr>
          <w:ilvl w:val="0"/>
          <w:numId w:val="31"/>
        </w:numPr>
        <w:spacing w:line="480" w:lineRule="auto"/>
        <w:jc w:val="both"/>
        <w:rPr>
          <w:rFonts w:ascii="Times New Roman" w:hAnsi="Times New Roman"/>
          <w:b/>
          <w:sz w:val="24"/>
          <w:szCs w:val="24"/>
          <w:lang w:val="id-ID"/>
        </w:rPr>
      </w:pPr>
      <w:r w:rsidRPr="00624907">
        <w:rPr>
          <w:rFonts w:ascii="Times New Roman" w:hAnsi="Times New Roman"/>
          <w:b/>
          <w:color w:val="000000"/>
          <w:sz w:val="24"/>
          <w:szCs w:val="24"/>
          <w:lang w:val="id-ID"/>
        </w:rPr>
        <w:t>Tempat Penelitian</w:t>
      </w:r>
    </w:p>
    <w:p w:rsidR="00D278A9" w:rsidRPr="00C85526" w:rsidRDefault="00D278A9" w:rsidP="00D278A9">
      <w:pPr>
        <w:pStyle w:val="ListParagraph"/>
        <w:spacing w:line="480" w:lineRule="auto"/>
        <w:ind w:left="1080"/>
        <w:jc w:val="both"/>
        <w:rPr>
          <w:rFonts w:ascii="Times New Roman" w:hAnsi="Times New Roman"/>
          <w:color w:val="000000"/>
          <w:sz w:val="24"/>
          <w:szCs w:val="24"/>
        </w:rPr>
      </w:pPr>
      <w:r>
        <w:rPr>
          <w:rFonts w:ascii="Times New Roman" w:hAnsi="Times New Roman"/>
          <w:color w:val="000000"/>
          <w:sz w:val="24"/>
          <w:szCs w:val="24"/>
          <w:lang w:val="id-ID"/>
        </w:rPr>
        <w:t>Penelitian ini</w:t>
      </w:r>
      <w:r w:rsidRPr="00624907">
        <w:rPr>
          <w:rFonts w:ascii="Times New Roman" w:hAnsi="Times New Roman"/>
          <w:color w:val="000000"/>
          <w:sz w:val="24"/>
          <w:szCs w:val="24"/>
          <w:lang w:val="id-ID"/>
        </w:rPr>
        <w:t xml:space="preserve"> dilakukan di </w:t>
      </w:r>
      <w:r>
        <w:rPr>
          <w:rFonts w:ascii="Times New Roman" w:hAnsi="Times New Roman"/>
          <w:color w:val="000000"/>
          <w:sz w:val="24"/>
          <w:szCs w:val="24"/>
        </w:rPr>
        <w:t>SMA Negeri 2</w:t>
      </w:r>
      <w:r w:rsidRPr="00624907">
        <w:rPr>
          <w:rFonts w:ascii="Times New Roman" w:hAnsi="Times New Roman"/>
          <w:color w:val="000000"/>
          <w:sz w:val="24"/>
          <w:szCs w:val="24"/>
        </w:rPr>
        <w:t xml:space="preserve"> Gadingrejo</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color w:val="000000"/>
          <w:sz w:val="24"/>
          <w:szCs w:val="24"/>
          <w:lang w:val="id-ID"/>
        </w:rPr>
        <w:t>Rancangan Penelitian</w:t>
      </w:r>
    </w:p>
    <w:p w:rsidR="00D278A9" w:rsidRPr="00624907" w:rsidRDefault="00D278A9" w:rsidP="00D278A9">
      <w:pPr>
        <w:pStyle w:val="ListParagraph"/>
        <w:spacing w:line="480" w:lineRule="auto"/>
        <w:jc w:val="both"/>
        <w:rPr>
          <w:rFonts w:ascii="Times New Roman" w:hAnsi="Times New Roman"/>
          <w:sz w:val="24"/>
          <w:szCs w:val="24"/>
        </w:rPr>
      </w:pPr>
      <w:r w:rsidRPr="00624907">
        <w:rPr>
          <w:rFonts w:ascii="Times New Roman" w:hAnsi="Times New Roman"/>
          <w:sz w:val="24"/>
          <w:szCs w:val="24"/>
          <w:lang w:val="id-ID"/>
        </w:rPr>
        <w:t>Penelitan ini mengunakan disain</w:t>
      </w:r>
      <w:r>
        <w:rPr>
          <w:rFonts w:ascii="Times New Roman" w:hAnsi="Times New Roman"/>
          <w:sz w:val="24"/>
          <w:szCs w:val="24"/>
        </w:rPr>
        <w:t xml:space="preserve"> </w:t>
      </w:r>
      <w:r>
        <w:rPr>
          <w:rFonts w:ascii="Times New Roman" w:hAnsi="Times New Roman"/>
          <w:i/>
          <w:sz w:val="24"/>
          <w:szCs w:val="24"/>
        </w:rPr>
        <w:t>Quasy</w:t>
      </w:r>
      <w:r w:rsidRPr="003D29EF">
        <w:rPr>
          <w:rFonts w:ascii="Times New Roman" w:hAnsi="Times New Roman"/>
          <w:i/>
          <w:sz w:val="24"/>
          <w:szCs w:val="24"/>
        </w:rPr>
        <w:t xml:space="preserve"> </w:t>
      </w:r>
      <w:r w:rsidRPr="00624907">
        <w:rPr>
          <w:rFonts w:ascii="Times New Roman" w:hAnsi="Times New Roman"/>
          <w:i/>
          <w:sz w:val="24"/>
          <w:szCs w:val="24"/>
          <w:lang w:val="id-ID"/>
        </w:rPr>
        <w:t xml:space="preserve">Experimental </w:t>
      </w:r>
      <w:r w:rsidRPr="00624907">
        <w:rPr>
          <w:rFonts w:ascii="Times New Roman" w:hAnsi="Times New Roman"/>
          <w:sz w:val="24"/>
          <w:szCs w:val="24"/>
          <w:lang w:val="id-ID"/>
        </w:rPr>
        <w:t xml:space="preserve">dengan jenis </w:t>
      </w:r>
      <w:r w:rsidRPr="00624907">
        <w:rPr>
          <w:rFonts w:ascii="Times New Roman" w:hAnsi="Times New Roman"/>
          <w:i/>
          <w:sz w:val="24"/>
          <w:szCs w:val="24"/>
          <w:lang w:val="id-ID"/>
        </w:rPr>
        <w:t xml:space="preserve">Pretest-Posttest. </w:t>
      </w:r>
      <w:r w:rsidRPr="00624907">
        <w:rPr>
          <w:rFonts w:ascii="Times New Roman" w:hAnsi="Times New Roman"/>
          <w:color w:val="000000"/>
          <w:sz w:val="24"/>
          <w:szCs w:val="24"/>
        </w:rPr>
        <w:t>Penelitian ini berupaya untuk mengungkapkan hubungan sebab-akibat dengan cara melibatkan kelompok kontrol di samping kelompok eksperimen (Nursalam, 2008). Pola perancangan penelitian ini adalah sebagai berikut :</w:t>
      </w:r>
      <w:r w:rsidRPr="00624907">
        <w:rPr>
          <w:rFonts w:ascii="Times New Roman" w:hAnsi="Times New Roman"/>
          <w:sz w:val="24"/>
          <w:szCs w:val="24"/>
          <w:lang w:val="id-ID"/>
        </w:rPr>
        <w:t xml:space="preserve"> </w:t>
      </w:r>
    </w:p>
    <w:p w:rsidR="00D278A9" w:rsidRPr="00624907" w:rsidRDefault="00D278A9" w:rsidP="00D278A9">
      <w:pPr>
        <w:pStyle w:val="ListParagraph"/>
        <w:spacing w:line="480" w:lineRule="auto"/>
        <w:jc w:val="both"/>
        <w:rPr>
          <w:rFonts w:ascii="Times New Roman" w:hAnsi="Times New Roman"/>
          <w:sz w:val="24"/>
          <w:szCs w:val="24"/>
        </w:rPr>
      </w:pPr>
      <w:r>
        <w:rPr>
          <w:noProof/>
        </w:rPr>
        <w:pict>
          <v:roundrect id="Rounded Rectangle 106" o:spid="_x0000_s1047" style="position:absolute;left:0;text-align:left;margin-left:296.35pt;margin-top:4.8pt;width:87.25pt;height:52.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">
            <v:textbox>
              <w:txbxContent>
                <w:p w:rsidR="00D278A9" w:rsidRPr="000D3518" w:rsidRDefault="00D278A9" w:rsidP="00D278A9">
                  <w:pPr>
                    <w:spacing w:after="0"/>
                    <w:jc w:val="center"/>
                    <w:rPr>
                      <w:rFonts w:ascii="Times New Roman" w:hAnsi="Times New Roman"/>
                      <w:sz w:val="32"/>
                      <w:szCs w:val="32"/>
                    </w:rPr>
                  </w:pPr>
                  <w:r w:rsidRPr="000D3518">
                    <w:rPr>
                      <w:rFonts w:ascii="Times New Roman" w:hAnsi="Times New Roman"/>
                      <w:sz w:val="32"/>
                      <w:szCs w:val="32"/>
                    </w:rPr>
                    <w:t>A</w:t>
                  </w:r>
                </w:p>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(sesudah</w:t>
                  </w:r>
                  <w:r w:rsidRPr="000D3518">
                    <w:rPr>
                      <w:rFonts w:ascii="Times New Roman" w:hAnsi="Times New Roman"/>
                      <w:sz w:val="32"/>
                      <w:szCs w:val="32"/>
                    </w:rPr>
                    <w:t>)</w:t>
                  </w:r>
                </w:p>
              </w:txbxContent>
            </v:textbox>
          </v:roundrect>
        </w:pict>
      </w:r>
      <w:r>
        <w:rPr>
          <w:noProof/>
        </w:rPr>
        <w:pict>
          <v:roundrect id="Rounded Rectangle 105" o:spid="_x0000_s1046" style="position:absolute;left:0;text-align:left;margin-left:38.2pt;margin-top:4.8pt;width:87.25pt;height:5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">
            <v:textbox>
              <w:txbxContent>
                <w:p w:rsidR="00D278A9" w:rsidRPr="000D3518" w:rsidRDefault="00D278A9" w:rsidP="00D278A9">
                  <w:pPr>
                    <w:spacing w:after="0"/>
                    <w:jc w:val="center"/>
                    <w:rPr>
                      <w:rFonts w:ascii="Times New Roman" w:hAnsi="Times New Roman"/>
                      <w:sz w:val="32"/>
                      <w:szCs w:val="32"/>
                    </w:rPr>
                  </w:pPr>
                  <w:r w:rsidRPr="000D3518">
                    <w:rPr>
                      <w:rFonts w:ascii="Times New Roman" w:hAnsi="Times New Roman"/>
                      <w:sz w:val="32"/>
                      <w:szCs w:val="32"/>
                    </w:rPr>
                    <w:t>A</w:t>
                  </w:r>
                </w:p>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(sebelum</w:t>
                  </w:r>
                  <w:r w:rsidRPr="000D3518">
                    <w:rPr>
                      <w:rFonts w:ascii="Times New Roman" w:hAnsi="Times New Roman"/>
                      <w:sz w:val="32"/>
                      <w:szCs w:val="32"/>
                    </w:rPr>
                    <w:t>)</w:t>
                  </w:r>
                </w:p>
              </w:txbxContent>
            </v:textbox>
          </v:roundrect>
        </w:pict>
      </w:r>
      <w:r w:rsidRPr="00624907">
        <w:rPr>
          <w:rFonts w:ascii="Times New Roman" w:hAnsi="Times New Roman"/>
          <w:sz w:val="24"/>
          <w:szCs w:val="24"/>
        </w:rPr>
        <w:tab/>
      </w:r>
      <w:r w:rsidRPr="00624907">
        <w:rPr>
          <w:rFonts w:ascii="Times New Roman" w:hAnsi="Times New Roman"/>
          <w:sz w:val="24"/>
          <w:szCs w:val="24"/>
        </w:rPr>
        <w:tab/>
      </w:r>
      <w:r w:rsidRPr="00624907">
        <w:rPr>
          <w:rFonts w:ascii="Times New Roman" w:hAnsi="Times New Roman"/>
          <w:sz w:val="24"/>
          <w:szCs w:val="24"/>
        </w:rPr>
        <w:tab/>
      </w:r>
      <w:r w:rsidRPr="00624907">
        <w:rPr>
          <w:rFonts w:ascii="Times New Roman" w:hAnsi="Times New Roman"/>
          <w:sz w:val="24"/>
          <w:szCs w:val="24"/>
        </w:rPr>
        <w:tab/>
        <w:t>( Intervensi )</w:t>
      </w:r>
    </w:p>
    <w:p w:rsidR="00D278A9" w:rsidRPr="00624907" w:rsidRDefault="00D278A9" w:rsidP="00D278A9">
      <w:pPr>
        <w:pStyle w:val="ListParagraph"/>
        <w:spacing w:line="480" w:lineRule="auto"/>
        <w:jc w:val="both"/>
        <w:rPr>
          <w:rFonts w:ascii="Times New Roman" w:hAnsi="Times New Roman"/>
          <w:sz w:val="24"/>
          <w:szCs w:val="24"/>
        </w:rPr>
      </w:pPr>
      <w:r>
        <w:rPr>
          <w:noProof/>
        </w:rPr>
        <w:pict>
          <v:shape id="Straight Arrow Connector 104" o:spid="_x0000_s1048" type="#_x0000_t32" style="position:absolute;left:0;text-align:left;margin-left:131.4pt;margin-top:4.3pt;width:159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">
            <v:stroke endarrow="block"/>
          </v:shape>
        </w:pict>
      </w:r>
    </w:p>
    <w:p w:rsidR="00D278A9" w:rsidRPr="00624907" w:rsidRDefault="00D278A9" w:rsidP="00D278A9">
      <w:pPr>
        <w:spacing w:line="480" w:lineRule="auto"/>
        <w:jc w:val="center"/>
        <w:rPr>
          <w:rFonts w:ascii="Times New Roman" w:hAnsi="Times New Roman"/>
          <w:sz w:val="24"/>
          <w:szCs w:val="24"/>
        </w:rPr>
      </w:pPr>
      <w:r w:rsidRPr="00624907">
        <w:rPr>
          <w:rFonts w:ascii="Times New Roman" w:hAnsi="Times New Roman"/>
          <w:sz w:val="24"/>
          <w:szCs w:val="24"/>
        </w:rPr>
        <w:t>Mendengarkan murrotal Al-Qur’an dan terjemahannya</w:t>
      </w:r>
    </w:p>
    <w:p w:rsidR="00D278A9" w:rsidRPr="00624907" w:rsidRDefault="00D278A9" w:rsidP="00D278A9">
      <w:pPr>
        <w:pStyle w:val="ListParagraph"/>
        <w:spacing w:line="480" w:lineRule="auto"/>
        <w:jc w:val="both"/>
        <w:rPr>
          <w:rFonts w:ascii="Times New Roman" w:hAnsi="Times New Roman"/>
          <w:sz w:val="24"/>
          <w:szCs w:val="24"/>
        </w:rPr>
      </w:pPr>
      <w:r>
        <w:rPr>
          <w:noProof/>
        </w:rPr>
        <w:pict>
          <v:roundrect id="Rounded Rectangle 103" o:spid="_x0000_s1050" style="position:absolute;left:0;text-align:left;margin-left:296.35pt;margin-top:9.8pt;width:87.25pt;height:52.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">
            <v:textbox>
              <w:txbxContent>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B</w:t>
                  </w:r>
                </w:p>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(sesudah</w:t>
                  </w:r>
                  <w:r w:rsidRPr="000D3518">
                    <w:rPr>
                      <w:rFonts w:ascii="Times New Roman" w:hAnsi="Times New Roman"/>
                      <w:sz w:val="32"/>
                      <w:szCs w:val="32"/>
                    </w:rPr>
                    <w:t>)</w:t>
                  </w:r>
                </w:p>
              </w:txbxContent>
            </v:textbox>
          </v:roundrect>
        </w:pict>
      </w:r>
      <w:r>
        <w:rPr>
          <w:noProof/>
        </w:rPr>
        <w:pict>
          <v:roundrect id="Rounded Rectangle 102" o:spid="_x0000_s1049" style="position:absolute;left:0;text-align:left;margin-left:38.2pt;margin-top:8.1pt;width:87.25pt;height:52.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">
            <v:textbox>
              <w:txbxContent>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B</w:t>
                  </w:r>
                </w:p>
                <w:p w:rsidR="00D278A9" w:rsidRPr="000D3518" w:rsidRDefault="00D278A9" w:rsidP="00D278A9">
                  <w:pPr>
                    <w:spacing w:after="0"/>
                    <w:jc w:val="center"/>
                    <w:rPr>
                      <w:rFonts w:ascii="Times New Roman" w:hAnsi="Times New Roman"/>
                      <w:sz w:val="32"/>
                      <w:szCs w:val="32"/>
                    </w:rPr>
                  </w:pPr>
                  <w:r>
                    <w:rPr>
                      <w:rFonts w:ascii="Times New Roman" w:hAnsi="Times New Roman"/>
                      <w:sz w:val="32"/>
                      <w:szCs w:val="32"/>
                    </w:rPr>
                    <w:t>(sebelum</w:t>
                  </w:r>
                  <w:r w:rsidRPr="000D3518">
                    <w:rPr>
                      <w:rFonts w:ascii="Times New Roman" w:hAnsi="Times New Roman"/>
                      <w:sz w:val="32"/>
                      <w:szCs w:val="32"/>
                    </w:rPr>
                    <w:t>)</w:t>
                  </w:r>
                </w:p>
              </w:txbxContent>
            </v:textbox>
          </v:roundrect>
        </w:pict>
      </w:r>
      <w:r w:rsidRPr="00624907">
        <w:rPr>
          <w:rFonts w:ascii="Times New Roman" w:hAnsi="Times New Roman"/>
          <w:sz w:val="24"/>
          <w:szCs w:val="24"/>
        </w:rPr>
        <w:tab/>
      </w:r>
      <w:r w:rsidRPr="00624907">
        <w:rPr>
          <w:rFonts w:ascii="Times New Roman" w:hAnsi="Times New Roman"/>
          <w:sz w:val="24"/>
          <w:szCs w:val="24"/>
        </w:rPr>
        <w:tab/>
      </w:r>
      <w:r w:rsidRPr="00624907">
        <w:rPr>
          <w:rFonts w:ascii="Times New Roman" w:hAnsi="Times New Roman"/>
          <w:sz w:val="24"/>
          <w:szCs w:val="24"/>
        </w:rPr>
        <w:tab/>
      </w:r>
      <w:r w:rsidRPr="00624907">
        <w:rPr>
          <w:rFonts w:ascii="Times New Roman" w:hAnsi="Times New Roman"/>
          <w:sz w:val="24"/>
          <w:szCs w:val="24"/>
        </w:rPr>
        <w:tab/>
        <w:t>( Control )</w:t>
      </w:r>
    </w:p>
    <w:p w:rsidR="00D278A9" w:rsidRPr="00624907" w:rsidRDefault="00D278A9" w:rsidP="00D278A9">
      <w:pPr>
        <w:pStyle w:val="ListParagraph"/>
        <w:spacing w:line="480" w:lineRule="auto"/>
        <w:jc w:val="both"/>
        <w:rPr>
          <w:rFonts w:ascii="Times New Roman" w:hAnsi="Times New Roman"/>
          <w:sz w:val="24"/>
          <w:szCs w:val="24"/>
        </w:rPr>
      </w:pPr>
      <w:r>
        <w:rPr>
          <w:noProof/>
        </w:rPr>
        <w:lastRenderedPageBreak/>
        <w:pict>
          <v:shape id="Straight Arrow Connector 101" o:spid="_x0000_s1051" type="#_x0000_t32" style="position:absolute;left:0;text-align:left;margin-left:131.4pt;margin-top:3.35pt;width:159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">
            <v:stroke endarrow="block"/>
          </v:shape>
        </w:pict>
      </w:r>
    </w:p>
    <w:p w:rsidR="00D278A9" w:rsidRPr="00624907" w:rsidRDefault="00D278A9" w:rsidP="00D278A9">
      <w:pPr>
        <w:pStyle w:val="ListParagraph"/>
        <w:spacing w:line="480" w:lineRule="auto"/>
        <w:ind w:left="2160" w:firstLine="720"/>
        <w:rPr>
          <w:rFonts w:ascii="Times New Roman" w:hAnsi="Times New Roman"/>
          <w:sz w:val="24"/>
          <w:szCs w:val="24"/>
        </w:rPr>
      </w:pPr>
      <w:r w:rsidRPr="00624907">
        <w:rPr>
          <w:rFonts w:ascii="Times New Roman" w:hAnsi="Times New Roman"/>
          <w:sz w:val="24"/>
          <w:szCs w:val="24"/>
        </w:rPr>
        <w:t>Tidak diberikan intervensi</w:t>
      </w:r>
    </w:p>
    <w:p w:rsidR="00D278A9" w:rsidRPr="00C85526" w:rsidRDefault="00D278A9" w:rsidP="00D278A9">
      <w:pPr>
        <w:pStyle w:val="ListParagraph"/>
        <w:spacing w:line="480" w:lineRule="auto"/>
        <w:ind w:left="2160"/>
        <w:rPr>
          <w:rFonts w:ascii="Times New Roman" w:hAnsi="Times New Roman"/>
          <w:b/>
          <w:sz w:val="24"/>
          <w:szCs w:val="24"/>
        </w:rPr>
      </w:pPr>
      <w:r w:rsidRPr="00624907">
        <w:rPr>
          <w:rFonts w:ascii="Times New Roman" w:hAnsi="Times New Roman"/>
          <w:b/>
          <w:sz w:val="24"/>
          <w:szCs w:val="24"/>
        </w:rPr>
        <w:t xml:space="preserve">      </w:t>
      </w:r>
      <w:r w:rsidRPr="00624907">
        <w:rPr>
          <w:rFonts w:ascii="Times New Roman" w:hAnsi="Times New Roman"/>
          <w:b/>
          <w:sz w:val="24"/>
          <w:szCs w:val="24"/>
          <w:lang w:val="id-ID"/>
        </w:rPr>
        <w:t xml:space="preserve">Bagan </w:t>
      </w:r>
      <w:r w:rsidRPr="00624907">
        <w:rPr>
          <w:rFonts w:ascii="Times New Roman" w:hAnsi="Times New Roman"/>
          <w:b/>
          <w:sz w:val="24"/>
          <w:szCs w:val="24"/>
        </w:rPr>
        <w:t>3</w:t>
      </w:r>
      <w:r w:rsidRPr="00624907">
        <w:rPr>
          <w:rFonts w:ascii="Times New Roman" w:hAnsi="Times New Roman"/>
          <w:b/>
          <w:sz w:val="24"/>
          <w:szCs w:val="24"/>
          <w:lang w:val="id-ID"/>
        </w:rPr>
        <w:t>.1 Racangan Penelitian</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Subyek Penelitian</w:t>
      </w:r>
    </w:p>
    <w:p w:rsidR="00D278A9" w:rsidRPr="00624907" w:rsidRDefault="00D278A9" w:rsidP="00D278A9">
      <w:pPr>
        <w:pStyle w:val="ListParagraph"/>
        <w:numPr>
          <w:ilvl w:val="0"/>
          <w:numId w:val="32"/>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Populasi</w:t>
      </w:r>
    </w:p>
    <w:p w:rsidR="00D278A9" w:rsidRPr="00624907" w:rsidRDefault="00D278A9" w:rsidP="00D278A9">
      <w:pPr>
        <w:pStyle w:val="ListParagraph"/>
        <w:spacing w:line="480" w:lineRule="auto"/>
        <w:ind w:left="1080" w:firstLine="360"/>
        <w:jc w:val="both"/>
        <w:rPr>
          <w:rFonts w:ascii="Times New Roman" w:hAnsi="Times New Roman"/>
          <w:sz w:val="24"/>
          <w:szCs w:val="24"/>
        </w:rPr>
      </w:pPr>
      <w:r w:rsidRPr="00624907">
        <w:rPr>
          <w:rFonts w:ascii="Times New Roman" w:hAnsi="Times New Roman"/>
          <w:sz w:val="24"/>
          <w:szCs w:val="24"/>
          <w:lang w:val="id-ID"/>
        </w:rPr>
        <w:t>Pop</w:t>
      </w:r>
      <w:r w:rsidRPr="00624907">
        <w:rPr>
          <w:rFonts w:ascii="Times New Roman" w:hAnsi="Times New Roman"/>
          <w:sz w:val="24"/>
          <w:szCs w:val="24"/>
        </w:rPr>
        <w:t>u</w:t>
      </w:r>
      <w:r w:rsidRPr="00624907">
        <w:rPr>
          <w:rFonts w:ascii="Times New Roman" w:hAnsi="Times New Roman"/>
          <w:sz w:val="24"/>
          <w:szCs w:val="24"/>
          <w:lang w:val="id-ID"/>
        </w:rPr>
        <w:t xml:space="preserve">lasi dalam penelitian ini adalah keseluruhan objek penelitian atau objek yang diteliti (Notoatmodjo, 2010). Populasi ini adalah </w:t>
      </w:r>
      <w:r w:rsidRPr="00624907">
        <w:rPr>
          <w:rFonts w:ascii="Times New Roman" w:hAnsi="Times New Roman"/>
          <w:sz w:val="24"/>
          <w:szCs w:val="24"/>
        </w:rPr>
        <w:t>seluruh siswa dan siswi kelas</w:t>
      </w:r>
      <w:r>
        <w:rPr>
          <w:rFonts w:ascii="Times New Roman" w:hAnsi="Times New Roman"/>
          <w:sz w:val="24"/>
          <w:szCs w:val="24"/>
        </w:rPr>
        <w:t xml:space="preserve"> XII di SMA Negeri 2</w:t>
      </w:r>
      <w:r w:rsidRPr="00624907">
        <w:rPr>
          <w:rFonts w:ascii="Times New Roman" w:hAnsi="Times New Roman"/>
          <w:sz w:val="24"/>
          <w:szCs w:val="24"/>
        </w:rPr>
        <w:t xml:space="preserve"> Gadingrejo</w:t>
      </w:r>
      <w:r>
        <w:rPr>
          <w:rFonts w:ascii="Times New Roman" w:hAnsi="Times New Roman"/>
          <w:sz w:val="24"/>
          <w:szCs w:val="24"/>
        </w:rPr>
        <w:t xml:space="preserve"> yang berjumlah 192</w:t>
      </w:r>
      <w:r w:rsidRPr="00624907">
        <w:rPr>
          <w:rFonts w:ascii="Times New Roman" w:hAnsi="Times New Roman"/>
          <w:sz w:val="24"/>
          <w:szCs w:val="24"/>
        </w:rPr>
        <w:t xml:space="preserve"> orang</w:t>
      </w:r>
    </w:p>
    <w:p w:rsidR="00D278A9" w:rsidRPr="00624907" w:rsidRDefault="00D278A9" w:rsidP="00D278A9">
      <w:pPr>
        <w:pStyle w:val="ListParagraph"/>
        <w:numPr>
          <w:ilvl w:val="0"/>
          <w:numId w:val="32"/>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Sampel</w:t>
      </w:r>
    </w:p>
    <w:p w:rsidR="00D278A9" w:rsidRDefault="00D278A9" w:rsidP="00D278A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Sampel merupakan bagian dari jumlah dan karakteristik yang dimiliki oleh populasi tersebut (Sugiono dalam Hardono, 2014). Teknik sampling dalam penelitian ini adalah quota sampling. Quota sampling dilakukan dengan cara menetapkan sejumlah anggota sampel secara quotum atau jatah. Tehnik sampling ini dilakukan dengan cara : pertama-tama menetapkan berapa besar jumlah sampel yang diperlukan atau menetapkan quotum (jatah). Kemudian jumlah atau quotum itulah yang dijadikan dasar untuk mengambil alih unit sampel yang diperlukan. Anggota populasi manapun yang akan di ambil tidak menjadi soal, yang penting jumlah quotum yang sudah ditetapkan dapat terpenuhi (notoatmodjo, 2011 dalam Hardono, 2014)</w:t>
      </w:r>
    </w:p>
    <w:p w:rsidR="00D278A9" w:rsidRDefault="00D278A9" w:rsidP="00D278A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Adapun menurut rescoe (1992) dalam sugiono (2011) dalam Hardono (2014) dikatakan bahwa untuk penelitian eksperimen yang sederhana yang menggunakan kelompok eksperimen dan kelompok control maka jumlah anggota sampel dari masing-masing 10 sampai 20 responden. Peneliti menetapkan jumlah sampel yang </w:t>
      </w:r>
      <w:r>
        <w:rPr>
          <w:rFonts w:ascii="Times New Roman" w:hAnsi="Times New Roman"/>
          <w:sz w:val="24"/>
          <w:szCs w:val="24"/>
        </w:rPr>
        <w:lastRenderedPageBreak/>
        <w:t>digunakan dalam penelitian ini adalah 15 responden sebagai kelompok yang diberikan intervensi dan 15 responden sebagai kelompok control.</w:t>
      </w:r>
    </w:p>
    <w:p w:rsidR="00D278A9" w:rsidRPr="002B20DA" w:rsidRDefault="00D278A9" w:rsidP="00D278A9">
      <w:pPr>
        <w:pStyle w:val="ListParagraph"/>
        <w:spacing w:line="480" w:lineRule="auto"/>
        <w:ind w:left="1080" w:firstLine="360"/>
        <w:jc w:val="both"/>
        <w:rPr>
          <w:rFonts w:ascii="Times New Roman" w:hAnsi="Times New Roman"/>
          <w:sz w:val="24"/>
          <w:szCs w:val="24"/>
        </w:rPr>
      </w:pPr>
      <w:r w:rsidRPr="002B20DA">
        <w:rPr>
          <w:rFonts w:ascii="Times New Roman" w:hAnsi="Times New Roman"/>
          <w:sz w:val="24"/>
          <w:szCs w:val="24"/>
        </w:rPr>
        <w:t>Adapun  kriteria sampel pada penelitian ini meliputi kriteria inklusi dan kriteria eksklusi</w:t>
      </w:r>
      <w:r w:rsidRPr="002B20DA">
        <w:rPr>
          <w:rFonts w:ascii="Times New Roman" w:hAnsi="Times New Roman"/>
          <w:sz w:val="24"/>
          <w:szCs w:val="24"/>
          <w:lang w:val="id-ID"/>
        </w:rPr>
        <w:t xml:space="preserve"> :</w:t>
      </w:r>
    </w:p>
    <w:p w:rsidR="00D278A9" w:rsidRPr="00624907" w:rsidRDefault="00D278A9" w:rsidP="00D278A9">
      <w:pPr>
        <w:pStyle w:val="ListParagraph"/>
        <w:numPr>
          <w:ilvl w:val="0"/>
          <w:numId w:val="33"/>
        </w:numPr>
        <w:spacing w:line="480" w:lineRule="auto"/>
        <w:jc w:val="both"/>
        <w:rPr>
          <w:rFonts w:ascii="Times New Roman" w:hAnsi="Times New Roman"/>
          <w:b/>
          <w:sz w:val="24"/>
          <w:szCs w:val="24"/>
          <w:lang w:val="id-ID"/>
        </w:rPr>
      </w:pPr>
      <w:r w:rsidRPr="00624907">
        <w:rPr>
          <w:rFonts w:ascii="Times New Roman" w:hAnsi="Times New Roman"/>
          <w:b/>
          <w:color w:val="000000"/>
          <w:sz w:val="24"/>
          <w:szCs w:val="24"/>
        </w:rPr>
        <w:t xml:space="preserve">Kriteria inklusi </w:t>
      </w:r>
    </w:p>
    <w:p w:rsidR="00D278A9" w:rsidRPr="00624907" w:rsidRDefault="00D278A9" w:rsidP="00D278A9">
      <w:pPr>
        <w:pStyle w:val="ListParagraph"/>
        <w:spacing w:line="480" w:lineRule="auto"/>
        <w:ind w:left="1440"/>
        <w:jc w:val="both"/>
        <w:rPr>
          <w:rFonts w:ascii="Times New Roman" w:hAnsi="Times New Roman"/>
          <w:sz w:val="24"/>
          <w:szCs w:val="24"/>
          <w:lang w:val="id-ID"/>
        </w:rPr>
      </w:pPr>
      <w:r w:rsidRPr="00624907">
        <w:rPr>
          <w:rFonts w:ascii="Times New Roman" w:hAnsi="Times New Roman"/>
          <w:sz w:val="24"/>
          <w:szCs w:val="24"/>
        </w:rPr>
        <w:t>Kriteria inklusi adalah kriteria atau ciri-ciri yang perlu dipenuhi oleh setiap anggota populasi yang dapat diambil sebagai sampel (Notoatmodjo, 2012). Kriteria inklusi penelitian ini adalah :</w:t>
      </w:r>
      <w:r w:rsidRPr="00624907">
        <w:rPr>
          <w:rFonts w:ascii="Times New Roman" w:hAnsi="Times New Roman"/>
          <w:color w:val="000000"/>
          <w:sz w:val="24"/>
          <w:szCs w:val="24"/>
        </w:rPr>
        <w:t xml:space="preserve"> </w:t>
      </w:r>
    </w:p>
    <w:p w:rsidR="00D278A9" w:rsidRPr="00624907" w:rsidRDefault="00D278A9" w:rsidP="00D278A9">
      <w:pPr>
        <w:pStyle w:val="ListParagraph"/>
        <w:numPr>
          <w:ilvl w:val="0"/>
          <w:numId w:val="34"/>
        </w:numPr>
        <w:spacing w:line="480" w:lineRule="auto"/>
        <w:ind w:left="1843" w:hanging="425"/>
        <w:jc w:val="both"/>
        <w:rPr>
          <w:rFonts w:ascii="Times New Roman" w:hAnsi="Times New Roman"/>
          <w:sz w:val="24"/>
          <w:szCs w:val="24"/>
          <w:lang w:val="id-ID"/>
        </w:rPr>
      </w:pPr>
      <w:r w:rsidRPr="00624907">
        <w:rPr>
          <w:rFonts w:ascii="Times New Roman" w:hAnsi="Times New Roman"/>
          <w:sz w:val="24"/>
          <w:szCs w:val="24"/>
        </w:rPr>
        <w:t xml:space="preserve">Responden adalah murid kelas III </w:t>
      </w:r>
      <w:r>
        <w:rPr>
          <w:rFonts w:ascii="Times New Roman" w:hAnsi="Times New Roman"/>
          <w:sz w:val="24"/>
          <w:szCs w:val="24"/>
        </w:rPr>
        <w:t>SMA Negeri 2</w:t>
      </w:r>
      <w:r w:rsidRPr="00624907">
        <w:rPr>
          <w:rFonts w:ascii="Times New Roman" w:hAnsi="Times New Roman"/>
          <w:sz w:val="24"/>
          <w:szCs w:val="24"/>
        </w:rPr>
        <w:t xml:space="preserve"> Gadingrejo yang akan mengikuti Ujian Nasional</w:t>
      </w:r>
      <w:r w:rsidRPr="00624907">
        <w:rPr>
          <w:rFonts w:ascii="Times New Roman" w:hAnsi="Times New Roman"/>
          <w:sz w:val="24"/>
          <w:szCs w:val="24"/>
          <w:lang w:val="id-ID"/>
        </w:rPr>
        <w:t>.</w:t>
      </w:r>
    </w:p>
    <w:p w:rsidR="00D278A9" w:rsidRPr="00BF1A65" w:rsidRDefault="00D278A9" w:rsidP="00D278A9">
      <w:pPr>
        <w:pStyle w:val="ListParagraph"/>
        <w:numPr>
          <w:ilvl w:val="0"/>
          <w:numId w:val="34"/>
        </w:numPr>
        <w:spacing w:line="480" w:lineRule="auto"/>
        <w:ind w:left="1843" w:hanging="425"/>
        <w:jc w:val="both"/>
        <w:rPr>
          <w:rFonts w:ascii="Times New Roman" w:hAnsi="Times New Roman"/>
          <w:sz w:val="24"/>
          <w:szCs w:val="24"/>
          <w:lang w:val="id-ID"/>
        </w:rPr>
      </w:pPr>
      <w:r>
        <w:rPr>
          <w:rFonts w:ascii="Times New Roman" w:hAnsi="Times New Roman"/>
          <w:sz w:val="24"/>
          <w:szCs w:val="24"/>
        </w:rPr>
        <w:t>Beragama islam</w:t>
      </w:r>
    </w:p>
    <w:p w:rsidR="00D278A9" w:rsidRPr="00BF1A65" w:rsidRDefault="00D278A9" w:rsidP="00D278A9">
      <w:pPr>
        <w:pStyle w:val="ListParagraph"/>
        <w:numPr>
          <w:ilvl w:val="0"/>
          <w:numId w:val="34"/>
        </w:numPr>
        <w:spacing w:line="480" w:lineRule="auto"/>
        <w:ind w:left="1843" w:hanging="425"/>
        <w:jc w:val="both"/>
        <w:rPr>
          <w:rFonts w:ascii="Times New Roman" w:hAnsi="Times New Roman"/>
          <w:sz w:val="24"/>
          <w:szCs w:val="24"/>
          <w:lang w:val="id-ID"/>
        </w:rPr>
      </w:pPr>
      <w:r>
        <w:rPr>
          <w:rFonts w:ascii="Times New Roman" w:hAnsi="Times New Roman"/>
          <w:sz w:val="24"/>
          <w:szCs w:val="24"/>
        </w:rPr>
        <w:t>Tidak mempunyai gangguan pendengaran</w:t>
      </w:r>
    </w:p>
    <w:p w:rsidR="00D278A9" w:rsidRPr="00AB1AE0" w:rsidRDefault="00D278A9" w:rsidP="00D278A9">
      <w:pPr>
        <w:pStyle w:val="ListParagraph"/>
        <w:numPr>
          <w:ilvl w:val="0"/>
          <w:numId w:val="34"/>
        </w:numPr>
        <w:spacing w:line="480" w:lineRule="auto"/>
        <w:ind w:left="1843" w:hanging="425"/>
        <w:jc w:val="both"/>
        <w:rPr>
          <w:rFonts w:ascii="Times New Roman" w:hAnsi="Times New Roman"/>
          <w:sz w:val="24"/>
          <w:szCs w:val="24"/>
          <w:lang w:val="id-ID"/>
        </w:rPr>
      </w:pPr>
      <w:r>
        <w:rPr>
          <w:rFonts w:ascii="Times New Roman" w:hAnsi="Times New Roman"/>
          <w:sz w:val="24"/>
          <w:szCs w:val="24"/>
        </w:rPr>
        <w:t>Bersedia Terlibat dalam penelitian</w:t>
      </w:r>
    </w:p>
    <w:p w:rsidR="00D278A9" w:rsidRPr="00624907" w:rsidRDefault="00D278A9" w:rsidP="00D278A9">
      <w:pPr>
        <w:pStyle w:val="ListParagraph"/>
        <w:numPr>
          <w:ilvl w:val="0"/>
          <w:numId w:val="34"/>
        </w:numPr>
        <w:spacing w:line="480" w:lineRule="auto"/>
        <w:ind w:left="1843" w:hanging="425"/>
        <w:jc w:val="both"/>
        <w:rPr>
          <w:rFonts w:ascii="Times New Roman" w:hAnsi="Times New Roman"/>
          <w:sz w:val="24"/>
          <w:szCs w:val="24"/>
          <w:lang w:val="id-ID"/>
        </w:rPr>
      </w:pPr>
      <w:r>
        <w:rPr>
          <w:rFonts w:ascii="Times New Roman" w:hAnsi="Times New Roman"/>
          <w:sz w:val="24"/>
          <w:szCs w:val="24"/>
        </w:rPr>
        <w:t>Mengisi informed consent</w:t>
      </w:r>
    </w:p>
    <w:p w:rsidR="00D278A9" w:rsidRPr="00624907" w:rsidRDefault="00D278A9" w:rsidP="00D278A9">
      <w:pPr>
        <w:pStyle w:val="ListParagraph"/>
        <w:numPr>
          <w:ilvl w:val="0"/>
          <w:numId w:val="33"/>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 xml:space="preserve">Kriteria eksklusi </w:t>
      </w:r>
    </w:p>
    <w:p w:rsidR="00D278A9" w:rsidRPr="00624907" w:rsidRDefault="00D278A9" w:rsidP="00D278A9">
      <w:pPr>
        <w:pStyle w:val="ListParagraph"/>
        <w:spacing w:after="0" w:line="480" w:lineRule="auto"/>
        <w:ind w:left="1440"/>
        <w:jc w:val="both"/>
        <w:rPr>
          <w:rFonts w:ascii="Times New Roman" w:hAnsi="Times New Roman"/>
          <w:sz w:val="24"/>
          <w:szCs w:val="24"/>
        </w:rPr>
      </w:pPr>
      <w:r w:rsidRPr="00624907">
        <w:rPr>
          <w:rFonts w:ascii="Times New Roman" w:hAnsi="Times New Roman"/>
          <w:sz w:val="24"/>
          <w:szCs w:val="24"/>
        </w:rPr>
        <w:t>Kriteria eksklusi merupakan keadaan yang menyebabkan subyek yang memenuhi kriteria inklusi tidak dapat diikut sertakan dalam penelitian (Notoatmodjo, 2012).</w:t>
      </w:r>
      <w:r w:rsidRPr="00624907">
        <w:rPr>
          <w:rFonts w:ascii="Times New Roman" w:hAnsi="Times New Roman"/>
          <w:sz w:val="24"/>
          <w:szCs w:val="24"/>
          <w:lang w:val="id-ID"/>
        </w:rPr>
        <w:t xml:space="preserve"> Kriteria eksklusi dalam penelitian ini adalah</w:t>
      </w:r>
      <w:r w:rsidRPr="00624907">
        <w:rPr>
          <w:rFonts w:ascii="Times New Roman" w:hAnsi="Times New Roman"/>
          <w:sz w:val="24"/>
          <w:szCs w:val="24"/>
        </w:rPr>
        <w:t xml:space="preserve"> :</w:t>
      </w:r>
    </w:p>
    <w:p w:rsidR="00D278A9" w:rsidRPr="00507267" w:rsidRDefault="00D278A9" w:rsidP="00D278A9">
      <w:pPr>
        <w:pStyle w:val="ListParagraph"/>
        <w:numPr>
          <w:ilvl w:val="1"/>
          <w:numId w:val="33"/>
        </w:numPr>
        <w:spacing w:after="0" w:line="480" w:lineRule="auto"/>
        <w:ind w:left="1843" w:hanging="425"/>
        <w:jc w:val="both"/>
        <w:rPr>
          <w:rFonts w:ascii="Times New Roman" w:hAnsi="Times New Roman"/>
          <w:sz w:val="24"/>
          <w:szCs w:val="24"/>
        </w:rPr>
      </w:pPr>
      <w:r>
        <w:rPr>
          <w:rFonts w:ascii="Times New Roman" w:hAnsi="Times New Roman"/>
          <w:sz w:val="24"/>
          <w:szCs w:val="24"/>
        </w:rPr>
        <w:t>Tidak melakukan tugas sebagai responden</w:t>
      </w:r>
    </w:p>
    <w:p w:rsidR="00D278A9" w:rsidRPr="004423F4" w:rsidRDefault="00D278A9" w:rsidP="00D278A9">
      <w:pPr>
        <w:pStyle w:val="ListParagraph"/>
        <w:numPr>
          <w:ilvl w:val="1"/>
          <w:numId w:val="33"/>
        </w:numPr>
        <w:spacing w:after="0" w:line="480" w:lineRule="auto"/>
        <w:ind w:left="1843" w:hanging="425"/>
        <w:jc w:val="both"/>
        <w:rPr>
          <w:rFonts w:ascii="Times New Roman" w:hAnsi="Times New Roman"/>
          <w:sz w:val="24"/>
          <w:szCs w:val="24"/>
        </w:rPr>
      </w:pPr>
      <w:r>
        <w:rPr>
          <w:rFonts w:ascii="Times New Roman" w:hAnsi="Times New Roman"/>
          <w:sz w:val="24"/>
          <w:szCs w:val="24"/>
        </w:rPr>
        <w:t xml:space="preserve">Sakit </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Variabel Penelitian</w:t>
      </w:r>
    </w:p>
    <w:p w:rsidR="00D278A9" w:rsidRPr="00624907" w:rsidRDefault="00D278A9" w:rsidP="00D278A9">
      <w:pPr>
        <w:pStyle w:val="ListParagraph"/>
        <w:spacing w:line="480" w:lineRule="auto"/>
        <w:ind w:firstLine="360"/>
        <w:jc w:val="both"/>
        <w:rPr>
          <w:rFonts w:ascii="Times New Roman" w:hAnsi="Times New Roman"/>
          <w:sz w:val="24"/>
          <w:szCs w:val="24"/>
          <w:lang w:val="id-ID"/>
        </w:rPr>
      </w:pPr>
      <w:r w:rsidRPr="00624907">
        <w:rPr>
          <w:rFonts w:ascii="Times New Roman" w:hAnsi="Times New Roman"/>
          <w:sz w:val="24"/>
          <w:szCs w:val="24"/>
        </w:rPr>
        <w:lastRenderedPageBreak/>
        <w:t>Variable adalah sesuatu yang digunakan sebagai ciri, sifat atau ukuran yang dimiliki atau didapatkan oleh satuan penelitian tentang sesuatu konsep pengertian tertentu (Notoadmodjo, 2010). Variable dalam penelitian ini terdiri dari 2 variabel yaitu :</w:t>
      </w:r>
    </w:p>
    <w:p w:rsidR="00D278A9" w:rsidRPr="00624907" w:rsidRDefault="00D278A9" w:rsidP="00D278A9">
      <w:pPr>
        <w:pStyle w:val="ListParagraph"/>
        <w:numPr>
          <w:ilvl w:val="0"/>
          <w:numId w:val="35"/>
        </w:numPr>
        <w:spacing w:line="480" w:lineRule="auto"/>
        <w:jc w:val="both"/>
        <w:rPr>
          <w:rFonts w:ascii="Times New Roman" w:hAnsi="Times New Roman"/>
          <w:sz w:val="24"/>
          <w:szCs w:val="24"/>
          <w:lang w:val="id-ID"/>
        </w:rPr>
      </w:pPr>
      <w:r w:rsidRPr="00624907">
        <w:rPr>
          <w:rFonts w:ascii="Times New Roman" w:hAnsi="Times New Roman"/>
          <w:sz w:val="24"/>
          <w:szCs w:val="24"/>
          <w:lang w:val="id-ID"/>
        </w:rPr>
        <w:t xml:space="preserve">Variabel </w:t>
      </w:r>
      <w:r w:rsidRPr="00624907">
        <w:rPr>
          <w:rFonts w:ascii="Times New Roman" w:hAnsi="Times New Roman"/>
          <w:i/>
          <w:sz w:val="24"/>
          <w:szCs w:val="24"/>
          <w:lang w:val="id-ID"/>
        </w:rPr>
        <w:t>Independent</w:t>
      </w:r>
      <w:r w:rsidRPr="00624907">
        <w:rPr>
          <w:rFonts w:ascii="Times New Roman" w:hAnsi="Times New Roman"/>
          <w:sz w:val="24"/>
          <w:szCs w:val="24"/>
          <w:lang w:val="id-ID"/>
        </w:rPr>
        <w:t xml:space="preserve"> </w:t>
      </w:r>
      <w:r w:rsidRPr="00624907">
        <w:rPr>
          <w:rFonts w:ascii="Times New Roman" w:hAnsi="Times New Roman"/>
          <w:sz w:val="24"/>
          <w:szCs w:val="24"/>
        </w:rPr>
        <w:t xml:space="preserve">(mempengaruhi) </w:t>
      </w:r>
      <w:r w:rsidRPr="00624907">
        <w:rPr>
          <w:rFonts w:ascii="Times New Roman" w:hAnsi="Times New Roman"/>
          <w:sz w:val="24"/>
          <w:szCs w:val="24"/>
        </w:rPr>
        <w:tab/>
        <w:t>: mendengarkan surat Ar Rahman dan Terjemahannya</w:t>
      </w:r>
    </w:p>
    <w:p w:rsidR="00D278A9" w:rsidRPr="00624907" w:rsidRDefault="00D278A9" w:rsidP="00D278A9">
      <w:pPr>
        <w:pStyle w:val="ListParagraph"/>
        <w:numPr>
          <w:ilvl w:val="0"/>
          <w:numId w:val="35"/>
        </w:numPr>
        <w:spacing w:line="480" w:lineRule="auto"/>
        <w:jc w:val="both"/>
        <w:rPr>
          <w:rFonts w:ascii="Times New Roman" w:hAnsi="Times New Roman"/>
          <w:sz w:val="24"/>
          <w:szCs w:val="24"/>
          <w:lang w:val="id-ID"/>
        </w:rPr>
      </w:pPr>
      <w:r w:rsidRPr="00624907">
        <w:rPr>
          <w:rFonts w:ascii="Times New Roman" w:hAnsi="Times New Roman"/>
          <w:sz w:val="24"/>
          <w:szCs w:val="24"/>
        </w:rPr>
        <w:t xml:space="preserve">Variabel </w:t>
      </w:r>
      <w:r w:rsidRPr="00624907">
        <w:rPr>
          <w:rFonts w:ascii="Times New Roman" w:hAnsi="Times New Roman"/>
          <w:i/>
          <w:sz w:val="24"/>
          <w:szCs w:val="24"/>
        </w:rPr>
        <w:t>Dependen</w:t>
      </w:r>
      <w:r w:rsidRPr="00624907">
        <w:rPr>
          <w:rFonts w:ascii="Times New Roman" w:hAnsi="Times New Roman"/>
          <w:sz w:val="24"/>
          <w:szCs w:val="24"/>
        </w:rPr>
        <w:t xml:space="preserve"> </w:t>
      </w:r>
      <w:r>
        <w:rPr>
          <w:rFonts w:ascii="Times New Roman" w:hAnsi="Times New Roman"/>
          <w:sz w:val="24"/>
          <w:szCs w:val="24"/>
        </w:rPr>
        <w:t xml:space="preserve">(dipengaruhi) </w:t>
      </w:r>
      <w:r>
        <w:rPr>
          <w:rFonts w:ascii="Times New Roman" w:hAnsi="Times New Roman"/>
          <w:sz w:val="24"/>
          <w:szCs w:val="24"/>
        </w:rPr>
        <w:tab/>
      </w:r>
      <w:r w:rsidRPr="00624907">
        <w:rPr>
          <w:rFonts w:ascii="Times New Roman" w:hAnsi="Times New Roman"/>
          <w:sz w:val="24"/>
          <w:szCs w:val="24"/>
        </w:rPr>
        <w:t>: tingkat kecemasan siswa kelas III dalam menghadapi ujian nasional</w:t>
      </w:r>
    </w:p>
    <w:p w:rsidR="00D278A9" w:rsidRPr="00624907" w:rsidRDefault="00D278A9" w:rsidP="00D278A9">
      <w:pPr>
        <w:pStyle w:val="ListParagraph"/>
        <w:spacing w:line="480" w:lineRule="auto"/>
        <w:ind w:left="1080"/>
        <w:jc w:val="both"/>
        <w:rPr>
          <w:rFonts w:ascii="Times New Roman" w:hAnsi="Times New Roman"/>
          <w:sz w:val="24"/>
          <w:szCs w:val="24"/>
          <w:lang w:val="id-ID"/>
        </w:rPr>
      </w:pP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 xml:space="preserve">Definisi Operasional Variabel Penelitian </w:t>
      </w:r>
    </w:p>
    <w:p w:rsidR="00D278A9" w:rsidRPr="00624907" w:rsidRDefault="00D278A9" w:rsidP="00D278A9">
      <w:pPr>
        <w:pStyle w:val="ListParagraph"/>
        <w:spacing w:line="480" w:lineRule="auto"/>
        <w:ind w:firstLine="720"/>
        <w:jc w:val="both"/>
        <w:rPr>
          <w:rFonts w:ascii="Times New Roman" w:hAnsi="Times New Roman"/>
          <w:sz w:val="24"/>
          <w:szCs w:val="24"/>
          <w:lang w:val="id-ID"/>
        </w:rPr>
      </w:pPr>
      <w:r w:rsidRPr="00624907">
        <w:rPr>
          <w:rFonts w:ascii="Times New Roman" w:hAnsi="Times New Roman"/>
          <w:sz w:val="24"/>
          <w:szCs w:val="24"/>
          <w:lang w:val="id-ID"/>
        </w:rPr>
        <w:t>Definisi operasional adalah mendefinisikan variabel secara operasional berdasarkan karakteristik yang di amati, memungkinkan peneliti untuk melakukan opsevasi atau pengukuran secara cermat terhadap suatu objek atau fenomena. Definisi operasional ditentukan berdasarkan parameter yang yang dijadikan ukuran da</w:t>
      </w:r>
      <w:r>
        <w:rPr>
          <w:rFonts w:ascii="Times New Roman" w:hAnsi="Times New Roman"/>
          <w:sz w:val="24"/>
          <w:szCs w:val="24"/>
          <w:lang w:val="id-ID"/>
        </w:rPr>
        <w:t>lam penelitian. (</w:t>
      </w:r>
      <w:r w:rsidRPr="00624907">
        <w:rPr>
          <w:rFonts w:ascii="Times New Roman" w:hAnsi="Times New Roman"/>
          <w:sz w:val="24"/>
          <w:szCs w:val="24"/>
          <w:lang w:val="id-ID"/>
        </w:rPr>
        <w:t>Hidayat,</w:t>
      </w:r>
      <w:r>
        <w:rPr>
          <w:rFonts w:ascii="Times New Roman" w:hAnsi="Times New Roman"/>
          <w:sz w:val="24"/>
          <w:szCs w:val="24"/>
        </w:rPr>
        <w:t xml:space="preserve"> </w:t>
      </w:r>
      <w:r w:rsidRPr="00624907">
        <w:rPr>
          <w:rFonts w:ascii="Times New Roman" w:hAnsi="Times New Roman"/>
          <w:sz w:val="24"/>
          <w:szCs w:val="24"/>
          <w:lang w:val="id-ID"/>
        </w:rPr>
        <w:t>2014).</w:t>
      </w:r>
    </w:p>
    <w:p w:rsidR="00D278A9" w:rsidRDefault="00D278A9" w:rsidP="00D278A9">
      <w:pPr>
        <w:pStyle w:val="ListParagraph"/>
        <w:spacing w:line="480" w:lineRule="auto"/>
        <w:ind w:firstLine="720"/>
        <w:jc w:val="both"/>
        <w:rPr>
          <w:rFonts w:ascii="Times New Roman" w:hAnsi="Times New Roman"/>
          <w:sz w:val="24"/>
          <w:szCs w:val="24"/>
        </w:rPr>
      </w:pPr>
      <w:r w:rsidRPr="00624907">
        <w:rPr>
          <w:rFonts w:ascii="Times New Roman" w:hAnsi="Times New Roman"/>
          <w:sz w:val="24"/>
          <w:szCs w:val="24"/>
          <w:lang w:val="id-ID"/>
        </w:rPr>
        <w:t xml:space="preserve">Berdasarkan variable penelitian yang telah ditetapkan, definisi operasional variabel dapa dilihat pada tabel </w:t>
      </w:r>
      <w:r w:rsidRPr="00624907">
        <w:rPr>
          <w:rFonts w:ascii="Times New Roman" w:hAnsi="Times New Roman"/>
          <w:sz w:val="24"/>
          <w:szCs w:val="24"/>
        </w:rPr>
        <w:t>3</w:t>
      </w:r>
      <w:r w:rsidRPr="00624907">
        <w:rPr>
          <w:rFonts w:ascii="Times New Roman" w:hAnsi="Times New Roman"/>
          <w:sz w:val="24"/>
          <w:szCs w:val="24"/>
          <w:lang w:val="id-ID"/>
        </w:rPr>
        <w:t>.</w:t>
      </w:r>
      <w:r w:rsidRPr="00624907">
        <w:rPr>
          <w:rFonts w:ascii="Times New Roman" w:hAnsi="Times New Roman"/>
          <w:sz w:val="24"/>
          <w:szCs w:val="24"/>
        </w:rPr>
        <w:t>2</w:t>
      </w:r>
    </w:p>
    <w:p w:rsidR="00D278A9" w:rsidRPr="009A6C70" w:rsidRDefault="00D278A9" w:rsidP="00D278A9">
      <w:pPr>
        <w:jc w:val="center"/>
        <w:rPr>
          <w:rFonts w:ascii="Times New Roman" w:hAnsi="Times New Roman"/>
          <w:sz w:val="24"/>
          <w:szCs w:val="24"/>
        </w:rPr>
      </w:pPr>
      <w:r w:rsidRPr="009A6C70">
        <w:rPr>
          <w:rFonts w:ascii="Times New Roman" w:hAnsi="Times New Roman"/>
          <w:b/>
          <w:sz w:val="24"/>
          <w:szCs w:val="24"/>
          <w:lang w:val="id-ID"/>
        </w:rPr>
        <w:t xml:space="preserve">Tabel </w:t>
      </w:r>
      <w:r w:rsidRPr="009A6C70">
        <w:rPr>
          <w:rFonts w:ascii="Times New Roman" w:hAnsi="Times New Roman"/>
          <w:b/>
          <w:sz w:val="24"/>
          <w:szCs w:val="24"/>
        </w:rPr>
        <w:t>3</w:t>
      </w:r>
      <w:r w:rsidRPr="009A6C70">
        <w:rPr>
          <w:rFonts w:ascii="Times New Roman" w:hAnsi="Times New Roman"/>
          <w:b/>
          <w:sz w:val="24"/>
          <w:szCs w:val="24"/>
          <w:lang w:val="id-ID"/>
        </w:rPr>
        <w:t>.</w:t>
      </w:r>
      <w:r w:rsidRPr="009A6C70">
        <w:rPr>
          <w:rFonts w:ascii="Times New Roman" w:hAnsi="Times New Roman"/>
          <w:b/>
          <w:sz w:val="24"/>
          <w:szCs w:val="24"/>
        </w:rPr>
        <w:t>2</w:t>
      </w:r>
      <w:r w:rsidRPr="009A6C70">
        <w:rPr>
          <w:rFonts w:ascii="Times New Roman" w:hAnsi="Times New Roman"/>
          <w:b/>
          <w:sz w:val="24"/>
          <w:szCs w:val="24"/>
          <w:lang w:val="id-ID"/>
        </w:rPr>
        <w:t xml:space="preserve"> Definisi Operasional Variabel Penelitian</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843"/>
        <w:gridCol w:w="992"/>
        <w:gridCol w:w="1687"/>
        <w:gridCol w:w="1620"/>
        <w:gridCol w:w="810"/>
      </w:tblGrid>
      <w:tr w:rsidR="00D278A9" w:rsidRPr="003424F1" w:rsidTr="00841CAC">
        <w:tc>
          <w:tcPr>
            <w:tcW w:w="1526" w:type="dxa"/>
            <w:shd w:val="clear" w:color="auto" w:fill="auto"/>
            <w:vAlign w:val="center"/>
          </w:tcPr>
          <w:p w:rsidR="00D278A9" w:rsidRPr="003424F1" w:rsidRDefault="00D278A9" w:rsidP="00841CAC">
            <w:pPr>
              <w:pStyle w:val="ListParagraph"/>
              <w:spacing w:after="0"/>
              <w:ind w:left="0"/>
              <w:jc w:val="center"/>
              <w:rPr>
                <w:rFonts w:ascii="Times New Roman" w:hAnsi="Times New Roman"/>
                <w:sz w:val="24"/>
                <w:szCs w:val="24"/>
                <w:lang w:val="id-ID"/>
              </w:rPr>
            </w:pPr>
            <w:r w:rsidRPr="003424F1">
              <w:rPr>
                <w:rFonts w:ascii="Times New Roman" w:hAnsi="Times New Roman"/>
                <w:sz w:val="24"/>
                <w:szCs w:val="24"/>
                <w:lang w:val="id-ID"/>
              </w:rPr>
              <w:t>Variabel</w:t>
            </w:r>
          </w:p>
        </w:tc>
        <w:tc>
          <w:tcPr>
            <w:tcW w:w="1843" w:type="dxa"/>
            <w:shd w:val="clear" w:color="auto" w:fill="auto"/>
            <w:vAlign w:val="center"/>
          </w:tcPr>
          <w:p w:rsidR="00D278A9" w:rsidRPr="003424F1" w:rsidRDefault="00D278A9" w:rsidP="00841CAC">
            <w:pPr>
              <w:pStyle w:val="ListParagraph"/>
              <w:spacing w:after="0"/>
              <w:ind w:left="0"/>
              <w:jc w:val="center"/>
              <w:rPr>
                <w:rFonts w:ascii="Times New Roman" w:hAnsi="Times New Roman"/>
                <w:sz w:val="24"/>
                <w:szCs w:val="24"/>
                <w:lang w:val="id-ID"/>
              </w:rPr>
            </w:pPr>
            <w:r w:rsidRPr="003424F1">
              <w:rPr>
                <w:rFonts w:ascii="Times New Roman" w:hAnsi="Times New Roman"/>
                <w:sz w:val="24"/>
                <w:szCs w:val="24"/>
                <w:lang w:val="id-ID"/>
              </w:rPr>
              <w:t>Definisi Operasional</w:t>
            </w:r>
          </w:p>
        </w:tc>
        <w:tc>
          <w:tcPr>
            <w:tcW w:w="992" w:type="dxa"/>
            <w:shd w:val="clear" w:color="auto" w:fill="auto"/>
            <w:vAlign w:val="center"/>
          </w:tcPr>
          <w:p w:rsidR="00D278A9" w:rsidRPr="003424F1" w:rsidRDefault="00D278A9" w:rsidP="00841CAC">
            <w:pPr>
              <w:pStyle w:val="ListParagraph"/>
              <w:spacing w:after="0"/>
              <w:ind w:left="0"/>
              <w:jc w:val="center"/>
              <w:rPr>
                <w:rFonts w:ascii="Times New Roman" w:hAnsi="Times New Roman"/>
                <w:sz w:val="24"/>
                <w:szCs w:val="24"/>
                <w:lang w:val="id-ID"/>
              </w:rPr>
            </w:pPr>
            <w:r w:rsidRPr="003424F1">
              <w:rPr>
                <w:rFonts w:ascii="Times New Roman" w:hAnsi="Times New Roman"/>
                <w:sz w:val="24"/>
                <w:szCs w:val="24"/>
                <w:lang w:val="id-ID"/>
              </w:rPr>
              <w:t>Alat Ukur</w:t>
            </w:r>
          </w:p>
        </w:tc>
        <w:tc>
          <w:tcPr>
            <w:tcW w:w="1687" w:type="dxa"/>
            <w:shd w:val="clear" w:color="auto" w:fill="auto"/>
            <w:vAlign w:val="center"/>
          </w:tcPr>
          <w:p w:rsidR="00D278A9" w:rsidRPr="007E0CE2" w:rsidRDefault="00D278A9" w:rsidP="00841CAC">
            <w:pPr>
              <w:pStyle w:val="ListParagraph"/>
              <w:spacing w:after="0"/>
              <w:ind w:left="0"/>
              <w:jc w:val="center"/>
              <w:rPr>
                <w:rFonts w:ascii="Times New Roman" w:hAnsi="Times New Roman"/>
                <w:sz w:val="24"/>
                <w:szCs w:val="24"/>
              </w:rPr>
            </w:pPr>
            <w:r w:rsidRPr="007E0CE2">
              <w:rPr>
                <w:rFonts w:ascii="Times New Roman" w:hAnsi="Times New Roman"/>
                <w:sz w:val="24"/>
                <w:szCs w:val="24"/>
              </w:rPr>
              <w:t>Cara Ukur</w:t>
            </w:r>
          </w:p>
        </w:tc>
        <w:tc>
          <w:tcPr>
            <w:tcW w:w="1620" w:type="dxa"/>
            <w:shd w:val="clear" w:color="auto" w:fill="auto"/>
            <w:vAlign w:val="center"/>
          </w:tcPr>
          <w:p w:rsidR="00D278A9" w:rsidRPr="003424F1" w:rsidRDefault="00D278A9" w:rsidP="00841CAC">
            <w:pPr>
              <w:pStyle w:val="ListParagraph"/>
              <w:spacing w:after="0"/>
              <w:ind w:left="0"/>
              <w:jc w:val="center"/>
              <w:rPr>
                <w:rFonts w:ascii="Times New Roman" w:hAnsi="Times New Roman"/>
                <w:sz w:val="24"/>
                <w:szCs w:val="24"/>
                <w:lang w:val="id-ID"/>
              </w:rPr>
            </w:pPr>
            <w:r w:rsidRPr="003424F1">
              <w:rPr>
                <w:rFonts w:ascii="Times New Roman" w:hAnsi="Times New Roman"/>
                <w:sz w:val="24"/>
                <w:szCs w:val="24"/>
                <w:lang w:val="id-ID"/>
              </w:rPr>
              <w:t>Hasil Ukur</w:t>
            </w:r>
          </w:p>
        </w:tc>
        <w:tc>
          <w:tcPr>
            <w:tcW w:w="810" w:type="dxa"/>
            <w:shd w:val="clear" w:color="auto" w:fill="auto"/>
            <w:vAlign w:val="center"/>
          </w:tcPr>
          <w:p w:rsidR="00D278A9" w:rsidRPr="003424F1" w:rsidRDefault="00D278A9" w:rsidP="00841CAC">
            <w:pPr>
              <w:pStyle w:val="ListParagraph"/>
              <w:spacing w:after="0"/>
              <w:ind w:left="0"/>
              <w:jc w:val="center"/>
              <w:rPr>
                <w:rFonts w:ascii="Times New Roman" w:hAnsi="Times New Roman"/>
                <w:sz w:val="24"/>
                <w:szCs w:val="24"/>
                <w:lang w:val="id-ID"/>
              </w:rPr>
            </w:pPr>
            <w:r w:rsidRPr="003424F1">
              <w:rPr>
                <w:rFonts w:ascii="Times New Roman" w:hAnsi="Times New Roman"/>
                <w:sz w:val="24"/>
                <w:szCs w:val="24"/>
                <w:lang w:val="id-ID"/>
              </w:rPr>
              <w:t>Skala</w:t>
            </w:r>
          </w:p>
        </w:tc>
      </w:tr>
      <w:tr w:rsidR="00D278A9" w:rsidRPr="003424F1" w:rsidTr="00841CAC">
        <w:tc>
          <w:tcPr>
            <w:tcW w:w="1526" w:type="dxa"/>
            <w:shd w:val="clear" w:color="auto" w:fill="auto"/>
          </w:tcPr>
          <w:p w:rsidR="00D278A9" w:rsidRPr="003424F1" w:rsidRDefault="00D278A9" w:rsidP="00841CAC">
            <w:pPr>
              <w:pStyle w:val="ListParagraph"/>
              <w:spacing w:after="0"/>
              <w:ind w:left="0"/>
              <w:jc w:val="both"/>
              <w:rPr>
                <w:rFonts w:ascii="Times New Roman" w:hAnsi="Times New Roman"/>
                <w:b/>
                <w:sz w:val="24"/>
                <w:szCs w:val="24"/>
                <w:lang w:val="id-ID"/>
              </w:rPr>
            </w:pPr>
            <w:r w:rsidRPr="003424F1">
              <w:rPr>
                <w:rFonts w:ascii="Times New Roman" w:hAnsi="Times New Roman"/>
                <w:b/>
                <w:sz w:val="24"/>
                <w:szCs w:val="24"/>
                <w:lang w:val="id-ID"/>
              </w:rPr>
              <w:t>Dependen</w:t>
            </w:r>
          </w:p>
          <w:p w:rsidR="00D278A9" w:rsidRPr="007E0CE2" w:rsidRDefault="00D278A9" w:rsidP="00841CAC">
            <w:pPr>
              <w:pStyle w:val="ListParagraph"/>
              <w:spacing w:after="0"/>
              <w:ind w:left="0"/>
              <w:jc w:val="both"/>
              <w:rPr>
                <w:rFonts w:ascii="Times New Roman" w:hAnsi="Times New Roman"/>
                <w:sz w:val="24"/>
                <w:szCs w:val="24"/>
              </w:rPr>
            </w:pPr>
            <w:r w:rsidRPr="007E0CE2">
              <w:rPr>
                <w:rFonts w:ascii="Times New Roman" w:hAnsi="Times New Roman"/>
                <w:sz w:val="24"/>
                <w:szCs w:val="24"/>
              </w:rPr>
              <w:t>Tingkat kecemasan</w:t>
            </w:r>
          </w:p>
        </w:tc>
        <w:tc>
          <w:tcPr>
            <w:tcW w:w="1843" w:type="dxa"/>
            <w:shd w:val="clear" w:color="auto" w:fill="auto"/>
          </w:tcPr>
          <w:p w:rsidR="00D278A9" w:rsidRPr="003424F1" w:rsidRDefault="00D278A9" w:rsidP="00841CAC">
            <w:pPr>
              <w:pStyle w:val="ListParagraph"/>
              <w:spacing w:after="0"/>
              <w:ind w:left="0"/>
              <w:jc w:val="both"/>
              <w:rPr>
                <w:rFonts w:ascii="Times New Roman" w:hAnsi="Times New Roman"/>
                <w:sz w:val="24"/>
                <w:szCs w:val="24"/>
                <w:lang w:val="id-ID"/>
              </w:rPr>
            </w:pPr>
            <w:r w:rsidRPr="007E0CE2">
              <w:rPr>
                <w:rFonts w:ascii="Times New Roman" w:hAnsi="Times New Roman"/>
                <w:sz w:val="24"/>
                <w:szCs w:val="24"/>
              </w:rPr>
              <w:t xml:space="preserve">kecemasan yang dinilai dari skor kecemasan pada subjek penelitian </w:t>
            </w:r>
          </w:p>
        </w:tc>
        <w:tc>
          <w:tcPr>
            <w:tcW w:w="992" w:type="dxa"/>
            <w:shd w:val="clear" w:color="auto" w:fill="auto"/>
          </w:tcPr>
          <w:p w:rsidR="00D278A9" w:rsidRPr="003424F1" w:rsidRDefault="00D278A9" w:rsidP="00841CAC">
            <w:pPr>
              <w:pStyle w:val="ListParagraph"/>
              <w:spacing w:after="0"/>
              <w:ind w:left="0"/>
              <w:jc w:val="both"/>
              <w:rPr>
                <w:rFonts w:ascii="Times New Roman" w:hAnsi="Times New Roman"/>
                <w:sz w:val="24"/>
                <w:szCs w:val="24"/>
                <w:lang w:val="id-ID"/>
              </w:rPr>
            </w:pPr>
            <w:r w:rsidRPr="007E0CE2">
              <w:rPr>
                <w:rFonts w:ascii="Times New Roman" w:hAnsi="Times New Roman"/>
                <w:sz w:val="24"/>
                <w:szCs w:val="24"/>
              </w:rPr>
              <w:t>Kuisioner DASS</w:t>
            </w:r>
          </w:p>
        </w:tc>
        <w:tc>
          <w:tcPr>
            <w:tcW w:w="1687" w:type="dxa"/>
            <w:shd w:val="clear" w:color="auto" w:fill="auto"/>
          </w:tcPr>
          <w:p w:rsidR="00D278A9" w:rsidRPr="007E0CE2" w:rsidRDefault="00D278A9" w:rsidP="00841CAC">
            <w:pPr>
              <w:pStyle w:val="ListParagraph"/>
              <w:spacing w:after="0"/>
              <w:ind w:left="0"/>
              <w:jc w:val="both"/>
              <w:rPr>
                <w:rFonts w:ascii="Times New Roman" w:hAnsi="Times New Roman"/>
                <w:sz w:val="24"/>
                <w:szCs w:val="24"/>
              </w:rPr>
            </w:pPr>
            <w:r w:rsidRPr="007E0CE2">
              <w:rPr>
                <w:rFonts w:ascii="Times New Roman" w:hAnsi="Times New Roman"/>
                <w:sz w:val="24"/>
                <w:szCs w:val="24"/>
              </w:rPr>
              <w:t>Membagikan kuisioner</w:t>
            </w:r>
          </w:p>
        </w:tc>
        <w:tc>
          <w:tcPr>
            <w:tcW w:w="1620" w:type="dxa"/>
            <w:shd w:val="clear" w:color="auto" w:fill="auto"/>
          </w:tcPr>
          <w:p w:rsidR="00D278A9" w:rsidRPr="007E0CE2" w:rsidRDefault="00D278A9" w:rsidP="00841CAC">
            <w:pPr>
              <w:pStyle w:val="ListParagraph"/>
              <w:spacing w:after="0" w:line="240" w:lineRule="auto"/>
              <w:ind w:left="175"/>
              <w:jc w:val="both"/>
              <w:rPr>
                <w:rFonts w:ascii="Times New Roman" w:hAnsi="Times New Roman"/>
                <w:sz w:val="24"/>
                <w:szCs w:val="24"/>
              </w:rPr>
            </w:pPr>
            <w:r w:rsidRPr="007E0CE2">
              <w:rPr>
                <w:rFonts w:ascii="Times New Roman" w:hAnsi="Times New Roman"/>
                <w:sz w:val="24"/>
                <w:szCs w:val="24"/>
              </w:rPr>
              <w:t xml:space="preserve">Hasil skor yang di dapat </w:t>
            </w:r>
          </w:p>
        </w:tc>
        <w:tc>
          <w:tcPr>
            <w:tcW w:w="810" w:type="dxa"/>
            <w:shd w:val="clear" w:color="auto" w:fill="auto"/>
          </w:tcPr>
          <w:p w:rsidR="00D278A9" w:rsidRPr="007E0CE2" w:rsidRDefault="00D278A9" w:rsidP="00841CAC">
            <w:pPr>
              <w:pStyle w:val="ListParagraph"/>
              <w:spacing w:after="0"/>
              <w:ind w:left="0"/>
              <w:jc w:val="center"/>
              <w:rPr>
                <w:rFonts w:ascii="Times New Roman" w:hAnsi="Times New Roman"/>
                <w:sz w:val="24"/>
                <w:szCs w:val="24"/>
              </w:rPr>
            </w:pPr>
            <w:r w:rsidRPr="007E0CE2">
              <w:rPr>
                <w:rFonts w:ascii="Times New Roman" w:hAnsi="Times New Roman"/>
                <w:sz w:val="24"/>
                <w:szCs w:val="24"/>
              </w:rPr>
              <w:t>Rasio</w:t>
            </w:r>
          </w:p>
        </w:tc>
      </w:tr>
      <w:tr w:rsidR="00D278A9" w:rsidRPr="003424F1" w:rsidTr="00841CAC">
        <w:tc>
          <w:tcPr>
            <w:tcW w:w="1526" w:type="dxa"/>
            <w:shd w:val="clear" w:color="auto" w:fill="auto"/>
          </w:tcPr>
          <w:p w:rsidR="00D278A9" w:rsidRPr="007E0CE2" w:rsidRDefault="00D278A9" w:rsidP="00841CAC">
            <w:pPr>
              <w:pStyle w:val="ListParagraph"/>
              <w:spacing w:after="0"/>
              <w:ind w:left="0"/>
              <w:jc w:val="both"/>
              <w:rPr>
                <w:rFonts w:ascii="Times New Roman" w:hAnsi="Times New Roman"/>
                <w:b/>
                <w:sz w:val="24"/>
                <w:szCs w:val="24"/>
              </w:rPr>
            </w:pPr>
            <w:r w:rsidRPr="003424F1">
              <w:rPr>
                <w:rFonts w:ascii="Times New Roman" w:hAnsi="Times New Roman"/>
                <w:b/>
                <w:sz w:val="24"/>
                <w:szCs w:val="24"/>
                <w:lang w:val="id-ID"/>
              </w:rPr>
              <w:t>Independen</w:t>
            </w:r>
            <w:r w:rsidRPr="007E0CE2">
              <w:rPr>
                <w:rFonts w:ascii="Times New Roman" w:hAnsi="Times New Roman"/>
                <w:b/>
                <w:sz w:val="24"/>
                <w:szCs w:val="24"/>
              </w:rPr>
              <w:t>t</w:t>
            </w:r>
          </w:p>
          <w:p w:rsidR="00D278A9" w:rsidRPr="007E0CE2" w:rsidRDefault="00D278A9" w:rsidP="00841CAC">
            <w:pPr>
              <w:pStyle w:val="ListParagraph"/>
              <w:spacing w:after="0"/>
              <w:ind w:left="0"/>
              <w:jc w:val="both"/>
              <w:rPr>
                <w:rFonts w:ascii="Times New Roman" w:hAnsi="Times New Roman"/>
                <w:sz w:val="24"/>
                <w:szCs w:val="24"/>
              </w:rPr>
            </w:pPr>
            <w:r w:rsidRPr="007E0CE2">
              <w:rPr>
                <w:rFonts w:ascii="Times New Roman" w:hAnsi="Times New Roman"/>
                <w:sz w:val="24"/>
                <w:szCs w:val="24"/>
              </w:rPr>
              <w:t>Mendengarkan surat Ar-</w:t>
            </w:r>
            <w:r w:rsidRPr="007E0CE2">
              <w:rPr>
                <w:rFonts w:ascii="Times New Roman" w:hAnsi="Times New Roman"/>
                <w:sz w:val="24"/>
                <w:szCs w:val="24"/>
              </w:rPr>
              <w:lastRenderedPageBreak/>
              <w:t>rahman beserta terjemahannya</w:t>
            </w:r>
          </w:p>
          <w:p w:rsidR="00D278A9" w:rsidRPr="007E0CE2" w:rsidRDefault="00D278A9" w:rsidP="00841CAC">
            <w:pPr>
              <w:pStyle w:val="ListParagraph"/>
              <w:spacing w:after="0"/>
              <w:ind w:left="0"/>
              <w:jc w:val="both"/>
              <w:rPr>
                <w:rFonts w:ascii="Times New Roman" w:hAnsi="Times New Roman"/>
                <w:sz w:val="24"/>
                <w:szCs w:val="24"/>
              </w:rPr>
            </w:pPr>
          </w:p>
        </w:tc>
        <w:tc>
          <w:tcPr>
            <w:tcW w:w="1843" w:type="dxa"/>
            <w:shd w:val="clear" w:color="auto" w:fill="auto"/>
          </w:tcPr>
          <w:p w:rsidR="00D278A9" w:rsidRPr="003424F1" w:rsidRDefault="00D278A9" w:rsidP="00841CAC">
            <w:pPr>
              <w:autoSpaceDE w:val="0"/>
              <w:autoSpaceDN w:val="0"/>
              <w:adjustRightInd w:val="0"/>
              <w:spacing w:after="0" w:line="240" w:lineRule="auto"/>
              <w:rPr>
                <w:rFonts w:ascii="Times New Roman" w:hAnsi="Times New Roman"/>
                <w:color w:val="000000"/>
                <w:sz w:val="24"/>
                <w:szCs w:val="24"/>
              </w:rPr>
            </w:pPr>
          </w:p>
          <w:p w:rsidR="00D278A9" w:rsidRPr="003424F1" w:rsidRDefault="00D278A9" w:rsidP="00841CAC">
            <w:pPr>
              <w:autoSpaceDE w:val="0"/>
              <w:autoSpaceDN w:val="0"/>
              <w:adjustRightInd w:val="0"/>
              <w:spacing w:after="0" w:line="240" w:lineRule="auto"/>
              <w:jc w:val="both"/>
              <w:rPr>
                <w:rFonts w:ascii="Times New Roman" w:hAnsi="Times New Roman"/>
                <w:color w:val="000000"/>
                <w:sz w:val="24"/>
                <w:szCs w:val="24"/>
              </w:rPr>
            </w:pPr>
            <w:r w:rsidRPr="003424F1">
              <w:rPr>
                <w:rFonts w:ascii="Times New Roman" w:hAnsi="Times New Roman"/>
                <w:color w:val="000000"/>
                <w:sz w:val="24"/>
                <w:szCs w:val="24"/>
              </w:rPr>
              <w:t>Mendengarkan bacaan Al-Qur’an surat Ar-</w:t>
            </w:r>
            <w:r w:rsidRPr="003424F1">
              <w:rPr>
                <w:rFonts w:ascii="Times New Roman" w:hAnsi="Times New Roman"/>
                <w:color w:val="000000"/>
                <w:sz w:val="24"/>
                <w:szCs w:val="24"/>
              </w:rPr>
              <w:lastRenderedPageBreak/>
              <w:t xml:space="preserve">Rahman dan terjemahnya digunakan dalam penelitian ini sebagai intervensi yang diberikan kepada responden. </w:t>
            </w:r>
          </w:p>
          <w:p w:rsidR="00D278A9" w:rsidRPr="007E0CE2" w:rsidRDefault="00D278A9" w:rsidP="00841CAC">
            <w:pPr>
              <w:pStyle w:val="ListParagraph"/>
              <w:spacing w:after="0"/>
              <w:ind w:left="0"/>
              <w:jc w:val="both"/>
              <w:rPr>
                <w:rFonts w:ascii="Times New Roman" w:hAnsi="Times New Roman"/>
                <w:sz w:val="24"/>
                <w:szCs w:val="24"/>
              </w:rPr>
            </w:pPr>
          </w:p>
        </w:tc>
        <w:tc>
          <w:tcPr>
            <w:tcW w:w="992" w:type="dxa"/>
            <w:shd w:val="clear" w:color="auto" w:fill="auto"/>
          </w:tcPr>
          <w:p w:rsidR="00D278A9" w:rsidRPr="007E0CE2" w:rsidRDefault="00D278A9" w:rsidP="00841CAC">
            <w:pPr>
              <w:pStyle w:val="ListParagraph"/>
              <w:spacing w:after="0"/>
              <w:ind w:left="0"/>
              <w:jc w:val="both"/>
              <w:rPr>
                <w:rFonts w:ascii="Times New Roman" w:hAnsi="Times New Roman"/>
                <w:sz w:val="24"/>
                <w:szCs w:val="24"/>
              </w:rPr>
            </w:pPr>
            <w:r w:rsidRPr="003424F1">
              <w:rPr>
                <w:rFonts w:ascii="Times New Roman" w:hAnsi="Times New Roman"/>
                <w:sz w:val="24"/>
                <w:szCs w:val="24"/>
                <w:lang w:val="id-ID"/>
              </w:rPr>
              <w:lastRenderedPageBreak/>
              <w:t xml:space="preserve"> </w:t>
            </w:r>
          </w:p>
          <w:p w:rsidR="00D278A9" w:rsidRPr="007E0CE2" w:rsidRDefault="00D278A9" w:rsidP="00841CAC">
            <w:pPr>
              <w:pStyle w:val="ListParagraph"/>
              <w:spacing w:after="0"/>
              <w:ind w:left="0"/>
              <w:jc w:val="both"/>
              <w:rPr>
                <w:rFonts w:ascii="Times New Roman" w:hAnsi="Times New Roman"/>
                <w:sz w:val="24"/>
                <w:szCs w:val="24"/>
              </w:rPr>
            </w:pPr>
            <w:r w:rsidRPr="007E0CE2">
              <w:rPr>
                <w:rFonts w:ascii="Times New Roman" w:hAnsi="Times New Roman"/>
                <w:sz w:val="24"/>
                <w:szCs w:val="24"/>
              </w:rPr>
              <w:t xml:space="preserve">Murotal surat ar </w:t>
            </w:r>
            <w:r w:rsidRPr="007E0CE2">
              <w:rPr>
                <w:rFonts w:ascii="Times New Roman" w:hAnsi="Times New Roman"/>
                <w:sz w:val="24"/>
                <w:szCs w:val="24"/>
              </w:rPr>
              <w:lastRenderedPageBreak/>
              <w:t xml:space="preserve">rahman </w:t>
            </w:r>
          </w:p>
        </w:tc>
        <w:tc>
          <w:tcPr>
            <w:tcW w:w="1687" w:type="dxa"/>
            <w:shd w:val="clear" w:color="auto" w:fill="auto"/>
          </w:tcPr>
          <w:p w:rsidR="00D278A9" w:rsidRPr="007E0CE2" w:rsidRDefault="00D278A9" w:rsidP="00841CAC">
            <w:pPr>
              <w:pStyle w:val="ListParagraph"/>
              <w:spacing w:after="0"/>
              <w:ind w:left="0"/>
              <w:jc w:val="both"/>
              <w:rPr>
                <w:rFonts w:ascii="Times New Roman" w:hAnsi="Times New Roman"/>
                <w:sz w:val="24"/>
                <w:szCs w:val="24"/>
              </w:rPr>
            </w:pPr>
          </w:p>
          <w:p w:rsidR="00D278A9" w:rsidRPr="007E0CE2" w:rsidRDefault="00D278A9" w:rsidP="00841CAC">
            <w:pPr>
              <w:pStyle w:val="ListParagraph"/>
              <w:spacing w:after="0"/>
              <w:ind w:left="0"/>
              <w:jc w:val="both"/>
              <w:rPr>
                <w:rFonts w:ascii="Times New Roman" w:hAnsi="Times New Roman"/>
                <w:sz w:val="24"/>
                <w:szCs w:val="24"/>
              </w:rPr>
            </w:pPr>
            <w:r w:rsidRPr="007E0CE2">
              <w:rPr>
                <w:rFonts w:ascii="Times New Roman" w:hAnsi="Times New Roman"/>
                <w:sz w:val="24"/>
                <w:szCs w:val="24"/>
              </w:rPr>
              <w:t xml:space="preserve">Memperdengarkan murotal </w:t>
            </w:r>
            <w:r w:rsidRPr="007E0CE2">
              <w:rPr>
                <w:rFonts w:ascii="Times New Roman" w:hAnsi="Times New Roman"/>
                <w:sz w:val="24"/>
                <w:szCs w:val="24"/>
              </w:rPr>
              <w:lastRenderedPageBreak/>
              <w:t>surat ar rahman ber durasi 19 menit 22 detik dilakukan selama 6 hari</w:t>
            </w:r>
          </w:p>
        </w:tc>
        <w:tc>
          <w:tcPr>
            <w:tcW w:w="1620" w:type="dxa"/>
            <w:shd w:val="clear" w:color="auto" w:fill="auto"/>
          </w:tcPr>
          <w:p w:rsidR="00D278A9" w:rsidRPr="007E0CE2" w:rsidRDefault="00D278A9" w:rsidP="00841CAC">
            <w:pPr>
              <w:pStyle w:val="ListParagraph"/>
              <w:spacing w:after="0"/>
              <w:ind w:left="0"/>
              <w:jc w:val="both"/>
              <w:rPr>
                <w:rFonts w:ascii="Times New Roman" w:hAnsi="Times New Roman"/>
                <w:sz w:val="24"/>
                <w:szCs w:val="24"/>
              </w:rPr>
            </w:pPr>
          </w:p>
          <w:p w:rsidR="00D278A9" w:rsidRPr="007E0CE2" w:rsidRDefault="00D278A9" w:rsidP="00841CAC">
            <w:pPr>
              <w:pStyle w:val="ListParagraph"/>
              <w:spacing w:after="0"/>
              <w:ind w:left="0"/>
              <w:jc w:val="both"/>
              <w:rPr>
                <w:rFonts w:ascii="Times New Roman" w:hAnsi="Times New Roman"/>
                <w:sz w:val="24"/>
                <w:szCs w:val="24"/>
              </w:rPr>
            </w:pPr>
          </w:p>
        </w:tc>
        <w:tc>
          <w:tcPr>
            <w:tcW w:w="810" w:type="dxa"/>
            <w:shd w:val="clear" w:color="auto" w:fill="auto"/>
          </w:tcPr>
          <w:p w:rsidR="00D278A9" w:rsidRPr="007E0CE2" w:rsidRDefault="00D278A9" w:rsidP="00841CAC">
            <w:pPr>
              <w:pStyle w:val="ListParagraph"/>
              <w:spacing w:after="0"/>
              <w:ind w:left="0"/>
              <w:jc w:val="both"/>
              <w:rPr>
                <w:rFonts w:ascii="Times New Roman" w:hAnsi="Times New Roman"/>
                <w:sz w:val="24"/>
                <w:szCs w:val="24"/>
              </w:rPr>
            </w:pPr>
          </w:p>
        </w:tc>
      </w:tr>
    </w:tbl>
    <w:p w:rsidR="00D278A9" w:rsidRPr="001779BE" w:rsidRDefault="00D278A9" w:rsidP="00D278A9">
      <w:pPr>
        <w:spacing w:line="480" w:lineRule="auto"/>
        <w:jc w:val="both"/>
        <w:rPr>
          <w:rFonts w:ascii="Times New Roman" w:hAnsi="Times New Roman"/>
          <w:b/>
          <w:sz w:val="24"/>
          <w:szCs w:val="24"/>
        </w:rPr>
      </w:pP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rPr>
        <w:t>Alat dan Bahan Penelitian</w:t>
      </w:r>
    </w:p>
    <w:p w:rsidR="00D278A9" w:rsidRPr="00624907" w:rsidRDefault="00D278A9" w:rsidP="00D278A9">
      <w:pPr>
        <w:pStyle w:val="ListParagraph"/>
        <w:numPr>
          <w:ilvl w:val="2"/>
          <w:numId w:val="30"/>
        </w:numPr>
        <w:spacing w:line="480" w:lineRule="auto"/>
        <w:ind w:left="993" w:hanging="284"/>
        <w:jc w:val="both"/>
        <w:rPr>
          <w:rFonts w:ascii="Times New Roman" w:hAnsi="Times New Roman"/>
          <w:b/>
          <w:sz w:val="24"/>
          <w:szCs w:val="24"/>
          <w:lang w:val="id-ID"/>
        </w:rPr>
      </w:pPr>
      <w:r w:rsidRPr="00624907">
        <w:rPr>
          <w:rFonts w:ascii="Times New Roman" w:hAnsi="Times New Roman"/>
          <w:sz w:val="24"/>
          <w:szCs w:val="24"/>
        </w:rPr>
        <w:t>Depression anxiety stress scale 42 (DASS 42)</w:t>
      </w:r>
    </w:p>
    <w:p w:rsidR="00D278A9" w:rsidRPr="00624907" w:rsidRDefault="00D278A9" w:rsidP="00D278A9">
      <w:pPr>
        <w:pStyle w:val="ListParagraph"/>
        <w:spacing w:line="480" w:lineRule="auto"/>
        <w:ind w:left="993"/>
        <w:jc w:val="both"/>
        <w:rPr>
          <w:rFonts w:ascii="Times New Roman" w:hAnsi="Times New Roman"/>
          <w:sz w:val="24"/>
          <w:szCs w:val="24"/>
        </w:rPr>
      </w:pPr>
      <w:r w:rsidRPr="00624907">
        <w:rPr>
          <w:rFonts w:ascii="Times New Roman" w:hAnsi="Times New Roman"/>
          <w:color w:val="000000"/>
          <w:sz w:val="24"/>
          <w:szCs w:val="24"/>
        </w:rPr>
        <w:t xml:space="preserve">Kuesioner yang berisi pertanyaan-pertanyaan untuk menggali kecemasan pada pasien. Kuesioner ini diukur dengan menggunakan </w:t>
      </w:r>
      <w:r w:rsidRPr="00624907">
        <w:rPr>
          <w:rFonts w:ascii="Times New Roman" w:hAnsi="Times New Roman"/>
          <w:i/>
          <w:iCs/>
          <w:color w:val="000000"/>
          <w:sz w:val="24"/>
          <w:szCs w:val="24"/>
        </w:rPr>
        <w:t xml:space="preserve">Depression Anxiety Stress Scale 42 (DASS 42) </w:t>
      </w:r>
      <w:r w:rsidRPr="00624907">
        <w:rPr>
          <w:rFonts w:ascii="Times New Roman" w:hAnsi="Times New Roman"/>
          <w:color w:val="000000"/>
          <w:sz w:val="24"/>
          <w:szCs w:val="24"/>
        </w:rPr>
        <w:t>dari Lovibond dan Lovibond (1995). Kuesioner sebanyak 42 pertanyaan dengan pilihan tidak pernah, kadang-kadang, sering dan selalu, namun dalam penelitian ini peneliti hanya memilih kuesi</w:t>
      </w:r>
      <w:r>
        <w:rPr>
          <w:rFonts w:ascii="Times New Roman" w:hAnsi="Times New Roman"/>
          <w:color w:val="000000"/>
          <w:sz w:val="24"/>
          <w:szCs w:val="24"/>
        </w:rPr>
        <w:t>oner yang mengukur tentang ansietas</w:t>
      </w:r>
      <w:r w:rsidRPr="00624907">
        <w:rPr>
          <w:rFonts w:ascii="Times New Roman" w:hAnsi="Times New Roman"/>
          <w:color w:val="000000"/>
          <w:sz w:val="24"/>
          <w:szCs w:val="24"/>
        </w:rPr>
        <w:t xml:space="preserve"> yaitu sejumlah 14 pertanyaan yaitu nomer </w:t>
      </w:r>
      <w:r w:rsidRPr="00624907">
        <w:rPr>
          <w:rFonts w:ascii="Times New Roman" w:hAnsi="Times New Roman"/>
          <w:sz w:val="24"/>
          <w:szCs w:val="24"/>
        </w:rPr>
        <w:t xml:space="preserve">2, 4, 7, 9, 15, 19, 20, 23, 25, 28, 30,36, 40, 41. Semakin tinggi skor yang diperoleh, maka semakin tinggi pula kecemasan yang dialami oleh responden. Skor ini kemudian digolongkan menjadi 5 kelompok : </w:t>
      </w:r>
    </w:p>
    <w:p w:rsidR="00D278A9" w:rsidRPr="00624907" w:rsidRDefault="00D278A9" w:rsidP="00D278A9">
      <w:pPr>
        <w:pStyle w:val="ListParagraph"/>
        <w:numPr>
          <w:ilvl w:val="0"/>
          <w:numId w:val="39"/>
        </w:numPr>
        <w:spacing w:line="480" w:lineRule="auto"/>
        <w:ind w:left="1276" w:hanging="295"/>
        <w:jc w:val="both"/>
        <w:rPr>
          <w:rFonts w:ascii="Times New Roman" w:hAnsi="Times New Roman"/>
          <w:color w:val="000000"/>
          <w:sz w:val="24"/>
          <w:szCs w:val="24"/>
        </w:rPr>
      </w:pPr>
      <w:r w:rsidRPr="00624907">
        <w:rPr>
          <w:rFonts w:ascii="Times New Roman" w:hAnsi="Times New Roman"/>
          <w:color w:val="000000"/>
          <w:sz w:val="24"/>
          <w:szCs w:val="24"/>
        </w:rPr>
        <w:t>Kecemasan Normal &lt; 7</w:t>
      </w:r>
      <w:r w:rsidRPr="00624907">
        <w:rPr>
          <w:rFonts w:ascii="Times New Roman" w:hAnsi="Times New Roman"/>
          <w:color w:val="000000"/>
          <w:sz w:val="24"/>
          <w:szCs w:val="24"/>
        </w:rPr>
        <w:tab/>
      </w:r>
    </w:p>
    <w:p w:rsidR="00D278A9" w:rsidRPr="00624907" w:rsidRDefault="00D278A9" w:rsidP="00D278A9">
      <w:pPr>
        <w:pStyle w:val="ListParagraph"/>
        <w:numPr>
          <w:ilvl w:val="0"/>
          <w:numId w:val="39"/>
        </w:numPr>
        <w:spacing w:line="480" w:lineRule="auto"/>
        <w:ind w:left="1276" w:hanging="295"/>
        <w:jc w:val="both"/>
        <w:rPr>
          <w:rFonts w:ascii="Times New Roman" w:hAnsi="Times New Roman"/>
          <w:color w:val="000000"/>
          <w:sz w:val="24"/>
          <w:szCs w:val="24"/>
        </w:rPr>
      </w:pPr>
      <w:r>
        <w:rPr>
          <w:rFonts w:ascii="Times New Roman" w:hAnsi="Times New Roman"/>
          <w:color w:val="000000"/>
          <w:sz w:val="24"/>
          <w:szCs w:val="24"/>
        </w:rPr>
        <w:t>Kecemasan Ringan 7</w:t>
      </w:r>
      <w:r w:rsidRPr="00624907">
        <w:rPr>
          <w:rFonts w:ascii="Times New Roman" w:hAnsi="Times New Roman"/>
          <w:color w:val="000000"/>
          <w:sz w:val="24"/>
          <w:szCs w:val="24"/>
        </w:rPr>
        <w:t>-9</w:t>
      </w:r>
    </w:p>
    <w:p w:rsidR="00D278A9" w:rsidRPr="00624907" w:rsidRDefault="00D278A9" w:rsidP="00D278A9">
      <w:pPr>
        <w:pStyle w:val="ListParagraph"/>
        <w:numPr>
          <w:ilvl w:val="0"/>
          <w:numId w:val="39"/>
        </w:numPr>
        <w:spacing w:line="480" w:lineRule="auto"/>
        <w:ind w:left="1276" w:hanging="295"/>
        <w:jc w:val="both"/>
        <w:rPr>
          <w:rFonts w:ascii="Times New Roman" w:hAnsi="Times New Roman"/>
          <w:color w:val="000000"/>
          <w:sz w:val="24"/>
          <w:szCs w:val="24"/>
        </w:rPr>
      </w:pPr>
      <w:r w:rsidRPr="00624907">
        <w:rPr>
          <w:rFonts w:ascii="Times New Roman" w:hAnsi="Times New Roman"/>
          <w:color w:val="000000"/>
          <w:sz w:val="24"/>
          <w:szCs w:val="24"/>
        </w:rPr>
        <w:t>Kecemasan sedang 10-14</w:t>
      </w:r>
    </w:p>
    <w:p w:rsidR="00D278A9" w:rsidRPr="00624907" w:rsidRDefault="00D278A9" w:rsidP="00D278A9">
      <w:pPr>
        <w:pStyle w:val="ListParagraph"/>
        <w:numPr>
          <w:ilvl w:val="0"/>
          <w:numId w:val="39"/>
        </w:numPr>
        <w:spacing w:line="480" w:lineRule="auto"/>
        <w:ind w:left="1276" w:hanging="295"/>
        <w:jc w:val="both"/>
        <w:rPr>
          <w:rFonts w:ascii="Times New Roman" w:hAnsi="Times New Roman"/>
          <w:color w:val="000000"/>
          <w:sz w:val="24"/>
          <w:szCs w:val="24"/>
        </w:rPr>
      </w:pPr>
      <w:r w:rsidRPr="00624907">
        <w:rPr>
          <w:rFonts w:ascii="Times New Roman" w:hAnsi="Times New Roman"/>
          <w:color w:val="000000"/>
          <w:sz w:val="24"/>
          <w:szCs w:val="24"/>
        </w:rPr>
        <w:t xml:space="preserve">Kecemasan Berat 15-19 </w:t>
      </w:r>
    </w:p>
    <w:p w:rsidR="00D278A9" w:rsidRPr="00624907" w:rsidRDefault="00D278A9" w:rsidP="00D278A9">
      <w:pPr>
        <w:pStyle w:val="ListParagraph"/>
        <w:numPr>
          <w:ilvl w:val="0"/>
          <w:numId w:val="39"/>
        </w:numPr>
        <w:spacing w:line="480" w:lineRule="auto"/>
        <w:ind w:left="1276" w:hanging="295"/>
        <w:jc w:val="both"/>
        <w:rPr>
          <w:rFonts w:ascii="Times New Roman" w:hAnsi="Times New Roman"/>
          <w:b/>
          <w:sz w:val="24"/>
          <w:szCs w:val="24"/>
          <w:lang w:val="id-ID"/>
        </w:rPr>
      </w:pPr>
      <w:r w:rsidRPr="00624907">
        <w:rPr>
          <w:rFonts w:ascii="Times New Roman" w:hAnsi="Times New Roman"/>
          <w:color w:val="000000"/>
          <w:sz w:val="24"/>
          <w:szCs w:val="24"/>
        </w:rPr>
        <w:t>Kecemasan sangat berat &gt; 20</w:t>
      </w:r>
    </w:p>
    <w:p w:rsidR="00D278A9" w:rsidRPr="00624907" w:rsidRDefault="00D278A9" w:rsidP="00D278A9">
      <w:pPr>
        <w:pStyle w:val="ListParagraph"/>
        <w:numPr>
          <w:ilvl w:val="2"/>
          <w:numId w:val="30"/>
        </w:numPr>
        <w:spacing w:line="480" w:lineRule="auto"/>
        <w:ind w:left="993"/>
        <w:jc w:val="both"/>
        <w:rPr>
          <w:rFonts w:ascii="Times New Roman" w:hAnsi="Times New Roman"/>
          <w:b/>
          <w:sz w:val="24"/>
          <w:szCs w:val="24"/>
        </w:rPr>
      </w:pPr>
      <w:r w:rsidRPr="00624907">
        <w:rPr>
          <w:rFonts w:ascii="Times New Roman" w:hAnsi="Times New Roman"/>
          <w:b/>
          <w:sz w:val="24"/>
          <w:szCs w:val="24"/>
        </w:rPr>
        <w:t>Bacaan Al-Qur’an dan Terjemahannya</w:t>
      </w:r>
    </w:p>
    <w:p w:rsidR="00D278A9" w:rsidRPr="00624907" w:rsidRDefault="00D278A9" w:rsidP="00D278A9">
      <w:pPr>
        <w:pStyle w:val="ListParagraph"/>
        <w:spacing w:line="480" w:lineRule="auto"/>
        <w:ind w:left="993"/>
        <w:jc w:val="both"/>
        <w:rPr>
          <w:rFonts w:ascii="Times New Roman" w:hAnsi="Times New Roman"/>
          <w:sz w:val="24"/>
          <w:szCs w:val="24"/>
        </w:rPr>
      </w:pPr>
      <w:r w:rsidRPr="00624907">
        <w:rPr>
          <w:rFonts w:ascii="Times New Roman" w:hAnsi="Times New Roman"/>
          <w:sz w:val="24"/>
          <w:szCs w:val="24"/>
        </w:rPr>
        <w:lastRenderedPageBreak/>
        <w:t>Instrument yang digunakan dalam mendengarka</w:t>
      </w:r>
      <w:r>
        <w:rPr>
          <w:rFonts w:ascii="Times New Roman" w:hAnsi="Times New Roman"/>
          <w:sz w:val="24"/>
          <w:szCs w:val="24"/>
        </w:rPr>
        <w:t>n bacaan al-qur’an adalah hanphone</w:t>
      </w:r>
      <w:r w:rsidRPr="00624907">
        <w:rPr>
          <w:rFonts w:ascii="Times New Roman" w:hAnsi="Times New Roman"/>
          <w:sz w:val="24"/>
          <w:szCs w:val="24"/>
        </w:rPr>
        <w:t xml:space="preserve"> dan speaker</w:t>
      </w:r>
      <w:r>
        <w:rPr>
          <w:rFonts w:ascii="Times New Roman" w:hAnsi="Times New Roman"/>
          <w:sz w:val="24"/>
          <w:szCs w:val="24"/>
        </w:rPr>
        <w:t xml:space="preserve"> dan murrotal al qur’an ar-rahman oleh syaikh Mishari Rasid Alafasy yang berdurasikan 19 menit 22 detik</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rPr>
        <w:t>Pengumpulan Data</w:t>
      </w:r>
    </w:p>
    <w:p w:rsidR="00D278A9" w:rsidRPr="00624907" w:rsidRDefault="00D278A9" w:rsidP="00D278A9">
      <w:pPr>
        <w:pStyle w:val="ListParagraph"/>
        <w:numPr>
          <w:ilvl w:val="0"/>
          <w:numId w:val="37"/>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Alat Pengumpulan Data</w:t>
      </w:r>
    </w:p>
    <w:p w:rsidR="00D278A9" w:rsidRPr="00624907" w:rsidRDefault="00D278A9" w:rsidP="00D278A9">
      <w:pPr>
        <w:pStyle w:val="ListParagraph"/>
        <w:spacing w:line="480" w:lineRule="auto"/>
        <w:ind w:left="1080"/>
        <w:jc w:val="both"/>
        <w:rPr>
          <w:rFonts w:ascii="Times New Roman" w:hAnsi="Times New Roman"/>
          <w:sz w:val="24"/>
          <w:szCs w:val="24"/>
        </w:rPr>
      </w:pPr>
      <w:r w:rsidRPr="00624907">
        <w:rPr>
          <w:rFonts w:ascii="Times New Roman" w:hAnsi="Times New Roman"/>
          <w:sz w:val="24"/>
          <w:szCs w:val="24"/>
        </w:rPr>
        <w:t xml:space="preserve">Alat pengumpulan data yang digunakan dengan menggunakan kuesioner yang diberikan langsung kepada responden yang masuk dalam kriteria inklusi. Kuesioner itu sendiri menurut (Arikunto, 2006), adalah sejumlah pertanyaan tertulis yang digunakan untuk memperoleh informasi dari responden dalam arti laporan tentang pribadinya, atau hal-hal yang dia ketahui. dalam penelitian ini penulis menggunakan kuisioner untuk alat ukur kecemasan yang diadopsi dari depression anxiety stress scale 42 DASS 42 yang terdiri dari 42 item pertanyaan, yang mencakup 3 subvariable diantaranya fisik, emosi dan perilaku. </w:t>
      </w:r>
    </w:p>
    <w:p w:rsidR="00D278A9" w:rsidRPr="00624907" w:rsidRDefault="00D278A9" w:rsidP="00D278A9">
      <w:pPr>
        <w:pStyle w:val="ListParagraph"/>
        <w:numPr>
          <w:ilvl w:val="0"/>
          <w:numId w:val="37"/>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Teknik Pengumpulan Data</w:t>
      </w:r>
    </w:p>
    <w:p w:rsidR="00D278A9" w:rsidRPr="00624907" w:rsidRDefault="00D278A9" w:rsidP="00D278A9">
      <w:pPr>
        <w:pStyle w:val="ListParagraph"/>
        <w:spacing w:line="480" w:lineRule="auto"/>
        <w:ind w:left="1080"/>
        <w:jc w:val="both"/>
        <w:rPr>
          <w:rFonts w:ascii="Times New Roman" w:hAnsi="Times New Roman"/>
          <w:color w:val="000000"/>
          <w:sz w:val="24"/>
          <w:szCs w:val="24"/>
        </w:rPr>
      </w:pPr>
      <w:r w:rsidRPr="00624907">
        <w:rPr>
          <w:rFonts w:ascii="Times New Roman" w:hAnsi="Times New Roman"/>
          <w:color w:val="000000"/>
          <w:sz w:val="24"/>
          <w:szCs w:val="24"/>
        </w:rPr>
        <w:t>Teknik pengumpulan data dalam penelitian ini dilakukan sebagai berikut:</w:t>
      </w:r>
    </w:p>
    <w:p w:rsidR="00D278A9" w:rsidRPr="00624907" w:rsidRDefault="00D278A9" w:rsidP="00D278A9">
      <w:pPr>
        <w:pStyle w:val="ListParagraph"/>
        <w:numPr>
          <w:ilvl w:val="0"/>
          <w:numId w:val="38"/>
        </w:numPr>
        <w:spacing w:line="480" w:lineRule="auto"/>
        <w:jc w:val="both"/>
        <w:rPr>
          <w:rFonts w:ascii="Times New Roman" w:hAnsi="Times New Roman"/>
          <w:color w:val="000000"/>
          <w:sz w:val="24"/>
          <w:szCs w:val="24"/>
          <w:lang w:val="id-ID"/>
        </w:rPr>
      </w:pPr>
      <w:r w:rsidRPr="00083E5B">
        <w:rPr>
          <w:rFonts w:ascii="Times New Roman" w:hAnsi="Times New Roman"/>
          <w:color w:val="000000"/>
          <w:sz w:val="24"/>
          <w:szCs w:val="24"/>
        </w:rPr>
        <w:t xml:space="preserve">Peneliti melakukan survei awal untuk mengurus perizinan serta memperoleh data jumlah </w:t>
      </w:r>
      <w:r>
        <w:rPr>
          <w:rFonts w:ascii="Times New Roman" w:hAnsi="Times New Roman"/>
          <w:color w:val="000000"/>
          <w:sz w:val="24"/>
          <w:szCs w:val="24"/>
        </w:rPr>
        <w:t>populasi siswa dan siswi kelas III SMA Negeri 2 Gadingrejo</w:t>
      </w:r>
      <w:r w:rsidRPr="00083E5B">
        <w:rPr>
          <w:rFonts w:ascii="Times New Roman" w:hAnsi="Times New Roman"/>
          <w:color w:val="000000"/>
          <w:sz w:val="24"/>
          <w:szCs w:val="24"/>
        </w:rPr>
        <w:t>, kemudian menentukan sampel yang akan diteliti sesuai dengan kriteria inklusi dan eksklusi yang telah ditetapkan.</w:t>
      </w:r>
    </w:p>
    <w:p w:rsidR="00D278A9" w:rsidRPr="00C85526" w:rsidRDefault="00D278A9" w:rsidP="00D278A9">
      <w:pPr>
        <w:pStyle w:val="ListParagraph"/>
        <w:numPr>
          <w:ilvl w:val="0"/>
          <w:numId w:val="38"/>
        </w:numPr>
        <w:spacing w:line="480" w:lineRule="auto"/>
        <w:jc w:val="both"/>
        <w:rPr>
          <w:rFonts w:ascii="Times New Roman" w:hAnsi="Times New Roman"/>
          <w:color w:val="000000"/>
          <w:sz w:val="24"/>
          <w:szCs w:val="24"/>
          <w:lang w:val="id-ID"/>
        </w:rPr>
      </w:pPr>
      <w:r>
        <w:rPr>
          <w:rFonts w:ascii="Times New Roman" w:hAnsi="Times New Roman"/>
          <w:color w:val="000000"/>
          <w:sz w:val="24"/>
          <w:szCs w:val="24"/>
        </w:rPr>
        <w:t>Penelitian ini dilakukan pada siswa kelas XII IPA 1</w:t>
      </w:r>
    </w:p>
    <w:p w:rsidR="00D278A9" w:rsidRPr="00125063" w:rsidRDefault="00D278A9" w:rsidP="00D278A9">
      <w:pPr>
        <w:pStyle w:val="ListParagraph"/>
        <w:numPr>
          <w:ilvl w:val="0"/>
          <w:numId w:val="38"/>
        </w:numPr>
        <w:spacing w:line="480" w:lineRule="auto"/>
        <w:jc w:val="both"/>
        <w:rPr>
          <w:rFonts w:ascii="Times New Roman" w:hAnsi="Times New Roman"/>
          <w:color w:val="000000"/>
          <w:sz w:val="24"/>
          <w:szCs w:val="24"/>
          <w:lang w:val="id-ID"/>
        </w:rPr>
      </w:pPr>
      <w:r w:rsidRPr="00624907">
        <w:rPr>
          <w:rFonts w:ascii="Times New Roman" w:hAnsi="Times New Roman"/>
          <w:color w:val="000000"/>
          <w:sz w:val="24"/>
          <w:szCs w:val="24"/>
        </w:rPr>
        <w:t>Peneliti menentukan jumlah sa</w:t>
      </w:r>
      <w:r>
        <w:rPr>
          <w:rFonts w:ascii="Times New Roman" w:hAnsi="Times New Roman"/>
          <w:color w:val="000000"/>
          <w:sz w:val="24"/>
          <w:szCs w:val="24"/>
        </w:rPr>
        <w:t xml:space="preserve">mpel dengan </w:t>
      </w:r>
      <w:r w:rsidRPr="00624907">
        <w:rPr>
          <w:rFonts w:ascii="Times New Roman" w:hAnsi="Times New Roman"/>
          <w:color w:val="000000"/>
          <w:sz w:val="24"/>
          <w:szCs w:val="24"/>
        </w:rPr>
        <w:t xml:space="preserve">melalui metode </w:t>
      </w:r>
      <w:r>
        <w:rPr>
          <w:rFonts w:ascii="Times New Roman" w:hAnsi="Times New Roman"/>
          <w:i/>
          <w:iCs/>
          <w:color w:val="000000"/>
          <w:sz w:val="24"/>
          <w:szCs w:val="24"/>
        </w:rPr>
        <w:t xml:space="preserve">quota </w:t>
      </w:r>
      <w:r w:rsidRPr="00624907">
        <w:rPr>
          <w:rFonts w:ascii="Times New Roman" w:hAnsi="Times New Roman"/>
          <w:i/>
          <w:iCs/>
          <w:color w:val="000000"/>
          <w:sz w:val="24"/>
          <w:szCs w:val="24"/>
        </w:rPr>
        <w:t xml:space="preserve"> sampling </w:t>
      </w:r>
      <w:r>
        <w:rPr>
          <w:rFonts w:ascii="Times New Roman" w:hAnsi="Times New Roman"/>
          <w:color w:val="000000"/>
          <w:sz w:val="24"/>
          <w:szCs w:val="24"/>
        </w:rPr>
        <w:t>sebanyak 30</w:t>
      </w:r>
      <w:r w:rsidRPr="00624907">
        <w:rPr>
          <w:rFonts w:ascii="Times New Roman" w:hAnsi="Times New Roman"/>
          <w:color w:val="000000"/>
          <w:sz w:val="24"/>
          <w:szCs w:val="24"/>
        </w:rPr>
        <w:t xml:space="preserve"> orang ya</w:t>
      </w:r>
      <w:r>
        <w:rPr>
          <w:rFonts w:ascii="Times New Roman" w:hAnsi="Times New Roman"/>
          <w:color w:val="000000"/>
          <w:sz w:val="24"/>
          <w:szCs w:val="24"/>
        </w:rPr>
        <w:t>ng dibagi menjadi 2 kelompok, 15 murid</w:t>
      </w:r>
      <w:r w:rsidRPr="00624907">
        <w:rPr>
          <w:rFonts w:ascii="Times New Roman" w:hAnsi="Times New Roman"/>
          <w:color w:val="000000"/>
          <w:sz w:val="24"/>
          <w:szCs w:val="24"/>
        </w:rPr>
        <w:t xml:space="preserve"> </w:t>
      </w:r>
      <w:r>
        <w:rPr>
          <w:rFonts w:ascii="Times New Roman" w:hAnsi="Times New Roman"/>
          <w:color w:val="000000"/>
          <w:sz w:val="24"/>
          <w:szCs w:val="24"/>
        </w:rPr>
        <w:t>untuk kelompok intervensi dan 15 murid</w:t>
      </w:r>
      <w:r w:rsidRPr="00624907">
        <w:rPr>
          <w:rFonts w:ascii="Times New Roman" w:hAnsi="Times New Roman"/>
          <w:color w:val="000000"/>
          <w:sz w:val="24"/>
          <w:szCs w:val="24"/>
        </w:rPr>
        <w:t xml:space="preserve"> untuk kelompok kontrol. </w:t>
      </w:r>
    </w:p>
    <w:p w:rsidR="00D278A9" w:rsidRPr="00624907" w:rsidRDefault="00D278A9" w:rsidP="00D278A9">
      <w:pPr>
        <w:pStyle w:val="ListParagraph"/>
        <w:numPr>
          <w:ilvl w:val="0"/>
          <w:numId w:val="38"/>
        </w:numPr>
        <w:spacing w:line="480" w:lineRule="auto"/>
        <w:jc w:val="both"/>
        <w:rPr>
          <w:rFonts w:ascii="Times New Roman" w:hAnsi="Times New Roman"/>
          <w:color w:val="000000"/>
          <w:sz w:val="24"/>
          <w:szCs w:val="24"/>
          <w:lang w:val="id-ID"/>
        </w:rPr>
      </w:pPr>
      <w:r>
        <w:rPr>
          <w:rFonts w:ascii="Times New Roman" w:hAnsi="Times New Roman"/>
          <w:color w:val="000000"/>
          <w:sz w:val="24"/>
          <w:szCs w:val="24"/>
        </w:rPr>
        <w:lastRenderedPageBreak/>
        <w:t xml:space="preserve">Peneliti </w:t>
      </w:r>
      <w:r w:rsidRPr="00624907">
        <w:rPr>
          <w:rFonts w:ascii="Times New Roman" w:hAnsi="Times New Roman"/>
          <w:color w:val="000000"/>
          <w:sz w:val="24"/>
          <w:szCs w:val="24"/>
        </w:rPr>
        <w:t>melakukan intervensi kepa</w:t>
      </w:r>
      <w:r>
        <w:rPr>
          <w:rFonts w:ascii="Times New Roman" w:hAnsi="Times New Roman"/>
          <w:color w:val="000000"/>
          <w:sz w:val="24"/>
          <w:szCs w:val="24"/>
        </w:rPr>
        <w:t>da kelompok eksperimen selama 6</w:t>
      </w:r>
      <w:r w:rsidRPr="00624907">
        <w:rPr>
          <w:rFonts w:ascii="Times New Roman" w:hAnsi="Times New Roman"/>
          <w:color w:val="000000"/>
          <w:sz w:val="24"/>
          <w:szCs w:val="24"/>
        </w:rPr>
        <w:t xml:space="preserve"> hari dengan langkah-langkah sebagai berikut : </w:t>
      </w:r>
    </w:p>
    <w:p w:rsidR="00D278A9" w:rsidRPr="00C85526"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sidRPr="00624907">
        <w:rPr>
          <w:rFonts w:ascii="Times New Roman" w:hAnsi="Times New Roman"/>
          <w:color w:val="000000"/>
          <w:sz w:val="24"/>
          <w:szCs w:val="24"/>
        </w:rPr>
        <w:t xml:space="preserve">Pada hari ke 1 peneliti memberikan penjelasan teknis pelaksanaan penelitian kepada responden, serta melakukan pengukuran kecemasan dengan pengisian </w:t>
      </w:r>
      <w:r w:rsidRPr="00624907">
        <w:rPr>
          <w:rFonts w:ascii="Times New Roman" w:hAnsi="Times New Roman"/>
          <w:i/>
          <w:iCs/>
          <w:color w:val="000000"/>
          <w:sz w:val="24"/>
          <w:szCs w:val="24"/>
        </w:rPr>
        <w:t xml:space="preserve">pre test </w:t>
      </w:r>
      <w:r w:rsidRPr="00624907">
        <w:rPr>
          <w:rFonts w:ascii="Times New Roman" w:hAnsi="Times New Roman"/>
          <w:color w:val="000000"/>
          <w:sz w:val="24"/>
          <w:szCs w:val="24"/>
        </w:rPr>
        <w:t xml:space="preserve">kuisioner </w:t>
      </w:r>
      <w:r>
        <w:rPr>
          <w:rFonts w:ascii="Times New Roman" w:hAnsi="Times New Roman"/>
          <w:i/>
          <w:iCs/>
          <w:color w:val="000000"/>
          <w:sz w:val="24"/>
          <w:szCs w:val="24"/>
        </w:rPr>
        <w:t xml:space="preserve">Depression Anxiety Stress Scale </w:t>
      </w:r>
      <w:r w:rsidRPr="00624907">
        <w:rPr>
          <w:rFonts w:ascii="Times New Roman" w:hAnsi="Times New Roman"/>
          <w:color w:val="000000"/>
          <w:sz w:val="24"/>
          <w:szCs w:val="24"/>
        </w:rPr>
        <w:t>(</w:t>
      </w:r>
      <w:r>
        <w:rPr>
          <w:rFonts w:ascii="Times New Roman" w:hAnsi="Times New Roman"/>
          <w:color w:val="000000"/>
          <w:sz w:val="24"/>
          <w:szCs w:val="24"/>
        </w:rPr>
        <w:t>DAS</w:t>
      </w:r>
      <w:r w:rsidRPr="00624907">
        <w:rPr>
          <w:rFonts w:ascii="Times New Roman" w:hAnsi="Times New Roman"/>
          <w:color w:val="000000"/>
          <w:sz w:val="24"/>
          <w:szCs w:val="24"/>
        </w:rPr>
        <w:t>S) pada kedua kelompok penelitian</w:t>
      </w:r>
    </w:p>
    <w:p w:rsidR="00D278A9" w:rsidRPr="001779BE"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Pr>
          <w:rFonts w:ascii="Times New Roman" w:hAnsi="Times New Roman"/>
          <w:color w:val="000000"/>
          <w:sz w:val="24"/>
          <w:szCs w:val="24"/>
        </w:rPr>
        <w:t>Peneliti membagi antara kelompok kontrol dan kelompok eksperimen yaitu dengan cara yang duduk di sebelah kiri adalah kelompok intervensi yang akan diberikan terapi murotal surat ar rahman dan yang disebelah kanan peneliti adalak kelompok kontrol yang tidak diberikan terapi murotal surat ar rahman</w:t>
      </w:r>
    </w:p>
    <w:p w:rsidR="00D278A9" w:rsidRPr="00472F79"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Pr>
          <w:rFonts w:ascii="Times New Roman" w:hAnsi="Times New Roman"/>
          <w:color w:val="000000"/>
          <w:sz w:val="24"/>
          <w:szCs w:val="24"/>
        </w:rPr>
        <w:t>Peneliti membagikan Murrotal Surah Ar Rahman yang akan diperdengarkan oleh responden yaitu kelompok intervensi dengan menggunakan aplikasi hanphone kepada masing-masing responden yang berada di kelompok intervensi</w:t>
      </w:r>
    </w:p>
    <w:p w:rsidR="00D278A9" w:rsidRPr="009A6C70"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Pr>
          <w:rFonts w:ascii="Times New Roman" w:hAnsi="Times New Roman"/>
          <w:color w:val="000000"/>
          <w:sz w:val="24"/>
          <w:szCs w:val="24"/>
        </w:rPr>
        <w:t>I</w:t>
      </w:r>
      <w:r w:rsidRPr="00624907">
        <w:rPr>
          <w:rFonts w:ascii="Times New Roman" w:hAnsi="Times New Roman"/>
          <w:color w:val="000000"/>
          <w:sz w:val="24"/>
          <w:szCs w:val="24"/>
        </w:rPr>
        <w:t xml:space="preserve">ntervensi mulai dilakukan pada hari ke 1 setelah pengisian kuisioner </w:t>
      </w:r>
      <w:r w:rsidRPr="00624907">
        <w:rPr>
          <w:rFonts w:ascii="Times New Roman" w:hAnsi="Times New Roman"/>
          <w:i/>
          <w:iCs/>
          <w:color w:val="000000"/>
          <w:sz w:val="24"/>
          <w:szCs w:val="24"/>
        </w:rPr>
        <w:t xml:space="preserve">pre-test </w:t>
      </w:r>
      <w:r>
        <w:rPr>
          <w:rFonts w:ascii="Times New Roman" w:hAnsi="Times New Roman"/>
          <w:color w:val="000000"/>
          <w:sz w:val="24"/>
          <w:szCs w:val="24"/>
        </w:rPr>
        <w:t xml:space="preserve">dengan durasi 19 menit 22 detik selama 6 hari </w:t>
      </w:r>
      <w:r w:rsidRPr="00624907">
        <w:rPr>
          <w:rFonts w:ascii="Times New Roman" w:hAnsi="Times New Roman"/>
          <w:color w:val="000000"/>
          <w:sz w:val="24"/>
          <w:szCs w:val="24"/>
        </w:rPr>
        <w:t xml:space="preserve">pada kelompok eksperimen. </w:t>
      </w:r>
    </w:p>
    <w:p w:rsidR="00D278A9" w:rsidRPr="006D15AC"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Pr>
          <w:rFonts w:ascii="Times New Roman" w:hAnsi="Times New Roman"/>
          <w:color w:val="000000"/>
          <w:sz w:val="24"/>
          <w:szCs w:val="24"/>
        </w:rPr>
        <w:t>Dalam penelitian ini kepada responden</w:t>
      </w:r>
      <w:r w:rsidRPr="00472F79">
        <w:rPr>
          <w:rFonts w:ascii="Times New Roman" w:hAnsi="Times New Roman"/>
          <w:color w:val="000000"/>
          <w:sz w:val="24"/>
          <w:szCs w:val="24"/>
        </w:rPr>
        <w:t xml:space="preserve"> diperdengarkan Murrotal Surat </w:t>
      </w:r>
      <w:r>
        <w:rPr>
          <w:rFonts w:ascii="Times New Roman" w:hAnsi="Times New Roman"/>
          <w:color w:val="000000"/>
          <w:sz w:val="24"/>
          <w:szCs w:val="24"/>
        </w:rPr>
        <w:t>Ar Rahman melalui hanphone responden masing – masing yang dilakukan secara mandiri oleh responden kemudian diputar</w:t>
      </w:r>
      <w:r w:rsidRPr="00472F79">
        <w:rPr>
          <w:rFonts w:ascii="Times New Roman" w:hAnsi="Times New Roman"/>
          <w:color w:val="000000"/>
          <w:sz w:val="24"/>
          <w:szCs w:val="24"/>
        </w:rPr>
        <w:t xml:space="preserve"> Murrotal </w:t>
      </w:r>
      <w:r>
        <w:rPr>
          <w:rFonts w:ascii="Times New Roman" w:hAnsi="Times New Roman"/>
          <w:color w:val="000000"/>
          <w:sz w:val="24"/>
          <w:szCs w:val="24"/>
        </w:rPr>
        <w:t>surah</w:t>
      </w:r>
      <w:r w:rsidRPr="00472F79">
        <w:rPr>
          <w:rFonts w:ascii="Times New Roman" w:hAnsi="Times New Roman"/>
          <w:color w:val="000000"/>
          <w:sz w:val="24"/>
          <w:szCs w:val="24"/>
        </w:rPr>
        <w:t xml:space="preserve"> Ar Rahman dan terjemahannya oleh seorang qori’ yaitu </w:t>
      </w:r>
      <w:r w:rsidRPr="00472F79">
        <w:rPr>
          <w:rFonts w:ascii="Times New Roman" w:hAnsi="Times New Roman"/>
          <w:sz w:val="24"/>
          <w:szCs w:val="24"/>
        </w:rPr>
        <w:t>Syaikh Mishari Rasid Alafasy yang berdurasikan 19 menit 22 detik</w:t>
      </w:r>
      <w:r>
        <w:rPr>
          <w:rFonts w:ascii="Times New Roman" w:hAnsi="Times New Roman"/>
          <w:sz w:val="24"/>
          <w:szCs w:val="24"/>
        </w:rPr>
        <w:t xml:space="preserve"> yang dilakukan pada pukul 18:30 atau  setelah magrib.</w:t>
      </w:r>
    </w:p>
    <w:p w:rsidR="00D278A9" w:rsidRPr="009C69ED"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sidRPr="009C69ED">
        <w:rPr>
          <w:rStyle w:val="fontstyle01"/>
          <w:rFonts w:ascii="Times New Roman" w:hAnsi="Times New Roman"/>
        </w:rPr>
        <w:lastRenderedPageBreak/>
        <w:t>Dalam penelitian ini pada saat diperdengarkan murrotal ar rahman reponden sambil membaca terjemah QS. Ar-Rahman yang terdapat di dalam Al Qur’an terjemah</w:t>
      </w:r>
      <w:r>
        <w:rPr>
          <w:rStyle w:val="fontstyle01"/>
          <w:rFonts w:ascii="Times New Roman" w:hAnsi="Times New Roman"/>
        </w:rPr>
        <w:t>.</w:t>
      </w:r>
    </w:p>
    <w:p w:rsidR="00D278A9" w:rsidRPr="00624907" w:rsidRDefault="00D278A9" w:rsidP="00D278A9">
      <w:pPr>
        <w:pStyle w:val="ListParagraph"/>
        <w:numPr>
          <w:ilvl w:val="1"/>
          <w:numId w:val="38"/>
        </w:numPr>
        <w:spacing w:line="480" w:lineRule="auto"/>
        <w:ind w:left="1843" w:hanging="425"/>
        <w:jc w:val="both"/>
        <w:rPr>
          <w:rFonts w:ascii="Times New Roman" w:hAnsi="Times New Roman"/>
          <w:color w:val="000000"/>
          <w:sz w:val="24"/>
          <w:szCs w:val="24"/>
          <w:lang w:val="id-ID"/>
        </w:rPr>
      </w:pPr>
      <w:r w:rsidRPr="00624907">
        <w:rPr>
          <w:rFonts w:ascii="Times New Roman" w:hAnsi="Times New Roman"/>
          <w:color w:val="000000"/>
          <w:sz w:val="24"/>
          <w:szCs w:val="24"/>
        </w:rPr>
        <w:t>Pengukuran kembali t</w:t>
      </w:r>
      <w:r>
        <w:rPr>
          <w:rFonts w:ascii="Times New Roman" w:hAnsi="Times New Roman"/>
          <w:color w:val="000000"/>
          <w:sz w:val="24"/>
          <w:szCs w:val="24"/>
        </w:rPr>
        <w:t>ingkat kecemasan pada hari ke-6</w:t>
      </w:r>
      <w:r w:rsidRPr="00624907">
        <w:rPr>
          <w:rFonts w:ascii="Times New Roman" w:hAnsi="Times New Roman"/>
          <w:color w:val="000000"/>
          <w:sz w:val="24"/>
          <w:szCs w:val="24"/>
        </w:rPr>
        <w:t xml:space="preserve"> dengan instrumen </w:t>
      </w:r>
      <w:r w:rsidRPr="00624907">
        <w:rPr>
          <w:rFonts w:ascii="Times New Roman" w:hAnsi="Times New Roman"/>
          <w:i/>
          <w:iCs/>
          <w:color w:val="000000"/>
          <w:sz w:val="24"/>
          <w:szCs w:val="24"/>
        </w:rPr>
        <w:t xml:space="preserve">Depression Anxiety Stress Scale  </w:t>
      </w:r>
      <w:r w:rsidRPr="00624907">
        <w:rPr>
          <w:rFonts w:ascii="Times New Roman" w:hAnsi="Times New Roman"/>
          <w:color w:val="000000"/>
          <w:sz w:val="24"/>
          <w:szCs w:val="24"/>
        </w:rPr>
        <w:t xml:space="preserve">(DASS). </w:t>
      </w:r>
    </w:p>
    <w:p w:rsidR="00D278A9" w:rsidRPr="001779BE" w:rsidRDefault="00D278A9" w:rsidP="00D278A9">
      <w:pPr>
        <w:pStyle w:val="ListParagraph"/>
        <w:numPr>
          <w:ilvl w:val="0"/>
          <w:numId w:val="38"/>
        </w:numPr>
        <w:autoSpaceDE w:val="0"/>
        <w:autoSpaceDN w:val="0"/>
        <w:adjustRightInd w:val="0"/>
        <w:spacing w:after="0" w:line="480" w:lineRule="auto"/>
        <w:jc w:val="both"/>
        <w:rPr>
          <w:rFonts w:ascii="Times New Roman" w:hAnsi="Times New Roman"/>
          <w:color w:val="000000"/>
          <w:sz w:val="24"/>
          <w:szCs w:val="24"/>
        </w:rPr>
      </w:pPr>
      <w:r w:rsidRPr="00624907">
        <w:rPr>
          <w:rFonts w:ascii="Times New Roman" w:hAnsi="Times New Roman"/>
          <w:color w:val="000000"/>
          <w:sz w:val="24"/>
          <w:szCs w:val="24"/>
        </w:rPr>
        <w:t xml:space="preserve">Melakukan analisis data tingkat kecemasan. </w:t>
      </w:r>
    </w:p>
    <w:p w:rsidR="00D278A9" w:rsidRPr="00E65B38"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rPr>
        <w:t>Uji Validitas dan Reabilitas Instrumen</w:t>
      </w:r>
    </w:p>
    <w:p w:rsidR="00D278A9" w:rsidRPr="001779BE" w:rsidRDefault="00D278A9" w:rsidP="00D278A9">
      <w:pPr>
        <w:pStyle w:val="ListParagraph"/>
        <w:spacing w:line="480" w:lineRule="auto"/>
        <w:jc w:val="both"/>
        <w:rPr>
          <w:rFonts w:ascii="Times New Roman" w:hAnsi="Times New Roman"/>
          <w:sz w:val="24"/>
          <w:szCs w:val="24"/>
        </w:rPr>
      </w:pPr>
      <w:r w:rsidRPr="00E65B38">
        <w:rPr>
          <w:rFonts w:ascii="Times New Roman" w:hAnsi="Times New Roman"/>
          <w:sz w:val="24"/>
          <w:szCs w:val="24"/>
        </w:rPr>
        <w:t>Uji Validitas dan Reliabilitas Uji validitas dan reliabilitas bertujuan agar instrumen yang digunakan saat penelitian valid dan reliabel sehingga diharapkan penelitian akan menjadi valid dan reliabel. Pada penelitian ini peneliti tidak melakukan uji validitas dan reliabilitas pada kuesioner DASS 42. Uji validitas dan reliabilitas pada kuesioner DASS 42 versi bahasa Indonesia telah dilakukan oleh Damanik</w:t>
      </w:r>
      <w:r>
        <w:rPr>
          <w:rFonts w:ascii="Times New Roman" w:hAnsi="Times New Roman"/>
          <w:sz w:val="24"/>
          <w:szCs w:val="24"/>
        </w:rPr>
        <w:t xml:space="preserve"> (2011)</w:t>
      </w:r>
      <w:r w:rsidRPr="00E65B38">
        <w:rPr>
          <w:rFonts w:ascii="Times New Roman" w:hAnsi="Times New Roman"/>
          <w:sz w:val="24"/>
          <w:szCs w:val="24"/>
        </w:rPr>
        <w:t>. Berdasarkan uji validitas dan reliabilitas tersebut diperoleh nilai Cronbach’s Alpha untuk masing-masing skala depresi, ansietas dan stres berturut-turut yaitu 0,9053, 0,8517, dan 0,8806 sehingga kuesioner DASS 42 sudah dikatakan reliabel karena nilai Chronbach’s Alpha lebih besar dari 0,6.</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rPr>
        <w:t>Pengolahan Data</w:t>
      </w:r>
    </w:p>
    <w:p w:rsidR="00D278A9" w:rsidRPr="00624907" w:rsidRDefault="00D278A9" w:rsidP="00D278A9">
      <w:pPr>
        <w:pStyle w:val="ListParagraph"/>
        <w:spacing w:line="480" w:lineRule="auto"/>
        <w:ind w:firstLine="720"/>
        <w:jc w:val="both"/>
        <w:rPr>
          <w:rFonts w:ascii="Times New Roman" w:hAnsi="Times New Roman"/>
          <w:color w:val="000000"/>
          <w:sz w:val="24"/>
          <w:szCs w:val="24"/>
          <w:lang w:val="id-ID"/>
        </w:rPr>
      </w:pPr>
      <w:r w:rsidRPr="00624907">
        <w:rPr>
          <w:rFonts w:ascii="Times New Roman" w:hAnsi="Times New Roman"/>
          <w:sz w:val="24"/>
          <w:szCs w:val="24"/>
          <w:lang w:val="id-ID"/>
        </w:rPr>
        <w:t>Dilakukannya pengolahan data bertujuan untuk mengubah data menjadi informasi. Pada statis</w:t>
      </w:r>
      <w:r w:rsidRPr="00624907">
        <w:rPr>
          <w:rFonts w:ascii="Times New Roman" w:hAnsi="Times New Roman"/>
          <w:sz w:val="24"/>
          <w:szCs w:val="24"/>
        </w:rPr>
        <w:t>t</w:t>
      </w:r>
      <w:r w:rsidRPr="00624907">
        <w:rPr>
          <w:rFonts w:ascii="Times New Roman" w:hAnsi="Times New Roman"/>
          <w:sz w:val="24"/>
          <w:szCs w:val="24"/>
          <w:lang w:val="id-ID"/>
        </w:rPr>
        <w:t xml:space="preserve">ik, informasi yang diperoleh dipergunakan untuk proses pengambilan keputusan, terutama dalam pengujian hipotesis. </w:t>
      </w:r>
      <w:r w:rsidRPr="00624907">
        <w:rPr>
          <w:rFonts w:ascii="Times New Roman" w:hAnsi="Times New Roman"/>
          <w:color w:val="000000"/>
          <w:sz w:val="24"/>
          <w:szCs w:val="24"/>
        </w:rPr>
        <w:t>Analisis data dalam penelitian ini menggunakan program komputer melalui tahap-tahap berikut:</w:t>
      </w:r>
    </w:p>
    <w:p w:rsidR="00D278A9" w:rsidRPr="00624907" w:rsidRDefault="00D278A9" w:rsidP="00D278A9">
      <w:pPr>
        <w:pStyle w:val="ListParagraph"/>
        <w:numPr>
          <w:ilvl w:val="0"/>
          <w:numId w:val="36"/>
        </w:numPr>
        <w:spacing w:line="480" w:lineRule="auto"/>
        <w:jc w:val="both"/>
        <w:rPr>
          <w:rFonts w:ascii="Times New Roman" w:hAnsi="Times New Roman"/>
          <w:sz w:val="24"/>
          <w:szCs w:val="24"/>
          <w:lang w:val="id-ID"/>
        </w:rPr>
      </w:pPr>
      <w:r w:rsidRPr="00624907">
        <w:rPr>
          <w:rFonts w:ascii="Times New Roman" w:hAnsi="Times New Roman"/>
          <w:color w:val="000000"/>
          <w:sz w:val="24"/>
          <w:szCs w:val="24"/>
        </w:rPr>
        <w:t>Memeriksa Data (</w:t>
      </w:r>
      <w:r w:rsidRPr="00624907">
        <w:rPr>
          <w:rFonts w:ascii="Times New Roman" w:hAnsi="Times New Roman"/>
          <w:i/>
          <w:iCs/>
          <w:color w:val="000000"/>
          <w:sz w:val="24"/>
          <w:szCs w:val="24"/>
        </w:rPr>
        <w:t>Editing</w:t>
      </w:r>
      <w:r w:rsidRPr="00624907">
        <w:rPr>
          <w:rFonts w:ascii="Times New Roman" w:hAnsi="Times New Roman"/>
          <w:color w:val="000000"/>
          <w:sz w:val="24"/>
          <w:szCs w:val="24"/>
        </w:rPr>
        <w:t xml:space="preserve">) </w:t>
      </w:r>
    </w:p>
    <w:p w:rsidR="00D278A9" w:rsidRPr="00624907" w:rsidRDefault="00D278A9" w:rsidP="00D278A9">
      <w:pPr>
        <w:pStyle w:val="ListParagraph"/>
        <w:spacing w:line="480" w:lineRule="auto"/>
        <w:ind w:left="1080"/>
        <w:jc w:val="both"/>
        <w:rPr>
          <w:rFonts w:ascii="Times New Roman" w:hAnsi="Times New Roman"/>
          <w:sz w:val="24"/>
          <w:szCs w:val="24"/>
          <w:lang w:val="id-ID"/>
        </w:rPr>
      </w:pPr>
      <w:r w:rsidRPr="00624907">
        <w:rPr>
          <w:rFonts w:ascii="Times New Roman" w:hAnsi="Times New Roman"/>
          <w:sz w:val="24"/>
          <w:szCs w:val="24"/>
        </w:rPr>
        <w:lastRenderedPageBreak/>
        <w:t xml:space="preserve">Berfungsi untuk meneliti kelengkapan data diantaranya kelengkapan identitas responden, kelengkapan lembar kuesioner, dan kelengkapan pengisian kuesioner yang </w:t>
      </w:r>
      <w:r>
        <w:rPr>
          <w:rFonts w:ascii="Times New Roman" w:hAnsi="Times New Roman"/>
          <w:sz w:val="24"/>
          <w:szCs w:val="24"/>
        </w:rPr>
        <w:t xml:space="preserve">telah </w:t>
      </w:r>
      <w:r w:rsidRPr="00624907">
        <w:rPr>
          <w:rFonts w:ascii="Times New Roman" w:hAnsi="Times New Roman"/>
          <w:sz w:val="24"/>
          <w:szCs w:val="24"/>
        </w:rPr>
        <w:t>dilakuka</w:t>
      </w:r>
      <w:r>
        <w:rPr>
          <w:rFonts w:ascii="Times New Roman" w:hAnsi="Times New Roman"/>
          <w:sz w:val="24"/>
          <w:szCs w:val="24"/>
        </w:rPr>
        <w:t xml:space="preserve">n di tempat pengambilan data </w:t>
      </w:r>
    </w:p>
    <w:p w:rsidR="00D278A9" w:rsidRPr="00624907" w:rsidRDefault="00D278A9" w:rsidP="00D278A9">
      <w:pPr>
        <w:pStyle w:val="ListParagraph"/>
        <w:numPr>
          <w:ilvl w:val="0"/>
          <w:numId w:val="36"/>
        </w:numPr>
        <w:spacing w:line="480" w:lineRule="auto"/>
        <w:jc w:val="both"/>
        <w:rPr>
          <w:rFonts w:ascii="Times New Roman" w:hAnsi="Times New Roman"/>
          <w:sz w:val="24"/>
          <w:szCs w:val="24"/>
          <w:lang w:val="id-ID"/>
        </w:rPr>
      </w:pPr>
      <w:r w:rsidRPr="00624907">
        <w:rPr>
          <w:rFonts w:ascii="Times New Roman" w:hAnsi="Times New Roman"/>
          <w:color w:val="000000"/>
          <w:sz w:val="24"/>
          <w:szCs w:val="24"/>
        </w:rPr>
        <w:t>Memberi Kode (</w:t>
      </w:r>
      <w:r w:rsidRPr="00624907">
        <w:rPr>
          <w:rFonts w:ascii="Times New Roman" w:hAnsi="Times New Roman"/>
          <w:i/>
          <w:iCs/>
          <w:color w:val="000000"/>
          <w:sz w:val="24"/>
          <w:szCs w:val="24"/>
        </w:rPr>
        <w:t>Coding</w:t>
      </w:r>
      <w:r w:rsidRPr="00624907">
        <w:rPr>
          <w:rFonts w:ascii="Times New Roman" w:hAnsi="Times New Roman"/>
          <w:color w:val="000000"/>
          <w:sz w:val="24"/>
          <w:szCs w:val="24"/>
        </w:rPr>
        <w:t xml:space="preserve">) </w:t>
      </w:r>
    </w:p>
    <w:p w:rsidR="00D278A9" w:rsidRPr="00624907" w:rsidRDefault="00D278A9" w:rsidP="00D278A9">
      <w:pPr>
        <w:pStyle w:val="ListParagraph"/>
        <w:spacing w:line="480" w:lineRule="auto"/>
        <w:ind w:left="1080"/>
        <w:jc w:val="both"/>
        <w:rPr>
          <w:rFonts w:ascii="Times New Roman" w:hAnsi="Times New Roman"/>
          <w:color w:val="000000"/>
          <w:sz w:val="24"/>
          <w:szCs w:val="24"/>
          <w:lang w:val="id-ID"/>
        </w:rPr>
      </w:pPr>
      <w:r w:rsidRPr="00624907">
        <w:rPr>
          <w:rFonts w:ascii="Times New Roman" w:hAnsi="Times New Roman"/>
          <w:color w:val="000000"/>
          <w:sz w:val="24"/>
          <w:szCs w:val="24"/>
          <w:lang w:val="id-ID"/>
        </w:rPr>
        <w:t>Kegiatan merubah data berbentuk huruf menjadi data berbentuk angka atau bilangan untuk mempermudah entry data</w:t>
      </w:r>
      <w:r w:rsidRPr="00624907">
        <w:rPr>
          <w:rFonts w:ascii="Times New Roman" w:hAnsi="Times New Roman"/>
          <w:color w:val="000000"/>
          <w:sz w:val="24"/>
          <w:szCs w:val="24"/>
        </w:rPr>
        <w:t>.</w:t>
      </w:r>
      <w:r>
        <w:rPr>
          <w:rFonts w:ascii="Times New Roman" w:hAnsi="Times New Roman"/>
          <w:color w:val="000000"/>
          <w:sz w:val="24"/>
          <w:szCs w:val="24"/>
        </w:rPr>
        <w:t xml:space="preserve"> Coding dilakukan pada kuisioner kecemasan yang terdiri dari 14 pernyataan dengan pilihan jawaban tidak pernah atau tidak ada dengan kode 0, sesuai atau kadang-kadang dengan kode 1, sering dengan kode 2, sangat sesuai atau hampir tiap saat dengan kode 3</w:t>
      </w:r>
    </w:p>
    <w:p w:rsidR="00D278A9" w:rsidRPr="00624907" w:rsidRDefault="00D278A9" w:rsidP="00D278A9">
      <w:pPr>
        <w:pStyle w:val="ListParagraph"/>
        <w:numPr>
          <w:ilvl w:val="0"/>
          <w:numId w:val="36"/>
        </w:numPr>
        <w:spacing w:line="480" w:lineRule="auto"/>
        <w:jc w:val="both"/>
        <w:rPr>
          <w:rFonts w:ascii="Times New Roman" w:hAnsi="Times New Roman"/>
          <w:sz w:val="24"/>
          <w:szCs w:val="24"/>
          <w:lang w:val="id-ID"/>
        </w:rPr>
      </w:pPr>
      <w:r w:rsidRPr="00624907">
        <w:rPr>
          <w:rFonts w:ascii="Times New Roman" w:hAnsi="Times New Roman"/>
          <w:color w:val="000000"/>
          <w:sz w:val="24"/>
          <w:szCs w:val="24"/>
        </w:rPr>
        <w:t>Mengelompokkan Data (</w:t>
      </w:r>
      <w:r w:rsidRPr="00624907">
        <w:rPr>
          <w:rFonts w:ascii="Times New Roman" w:hAnsi="Times New Roman"/>
          <w:i/>
          <w:iCs/>
          <w:color w:val="000000"/>
          <w:sz w:val="24"/>
          <w:szCs w:val="24"/>
        </w:rPr>
        <w:t>Tabulating</w:t>
      </w:r>
      <w:r w:rsidRPr="00624907">
        <w:rPr>
          <w:rFonts w:ascii="Times New Roman" w:hAnsi="Times New Roman"/>
          <w:color w:val="000000"/>
          <w:sz w:val="24"/>
          <w:szCs w:val="24"/>
        </w:rPr>
        <w:t>)</w:t>
      </w:r>
    </w:p>
    <w:p w:rsidR="00D278A9" w:rsidRPr="00624907" w:rsidRDefault="00D278A9" w:rsidP="00D278A9">
      <w:pPr>
        <w:pStyle w:val="ListParagraph"/>
        <w:spacing w:line="480" w:lineRule="auto"/>
        <w:ind w:left="1080"/>
        <w:jc w:val="both"/>
        <w:rPr>
          <w:rFonts w:ascii="Times New Roman" w:hAnsi="Times New Roman"/>
          <w:sz w:val="24"/>
          <w:szCs w:val="24"/>
          <w:lang w:val="id-ID"/>
        </w:rPr>
      </w:pPr>
      <w:r w:rsidRPr="00624907">
        <w:rPr>
          <w:rFonts w:ascii="Times New Roman" w:hAnsi="Times New Roman"/>
          <w:color w:val="000000"/>
          <w:sz w:val="24"/>
          <w:szCs w:val="24"/>
        </w:rPr>
        <w:t>Tabulasi yaitu mengelompokkan data ke dalam suatu tabel tertentu menurut sifat yang dimilikinya sesuai dengan tujuan penelitian.</w:t>
      </w:r>
    </w:p>
    <w:p w:rsidR="00D278A9" w:rsidRPr="00624907" w:rsidRDefault="00D278A9" w:rsidP="00D278A9">
      <w:pPr>
        <w:pStyle w:val="ListParagraph"/>
        <w:numPr>
          <w:ilvl w:val="0"/>
          <w:numId w:val="36"/>
        </w:numPr>
        <w:spacing w:line="480" w:lineRule="auto"/>
        <w:jc w:val="both"/>
        <w:rPr>
          <w:rFonts w:ascii="Times New Roman" w:hAnsi="Times New Roman"/>
          <w:sz w:val="24"/>
          <w:szCs w:val="24"/>
          <w:lang w:val="id-ID"/>
        </w:rPr>
      </w:pPr>
      <w:r w:rsidRPr="00624907">
        <w:rPr>
          <w:rFonts w:ascii="Times New Roman" w:hAnsi="Times New Roman"/>
          <w:color w:val="000000"/>
          <w:sz w:val="24"/>
          <w:szCs w:val="24"/>
        </w:rPr>
        <w:t>Proses (</w:t>
      </w:r>
      <w:r w:rsidRPr="00624907">
        <w:rPr>
          <w:rFonts w:ascii="Times New Roman" w:hAnsi="Times New Roman"/>
          <w:i/>
          <w:iCs/>
          <w:color w:val="000000"/>
          <w:sz w:val="24"/>
          <w:szCs w:val="24"/>
        </w:rPr>
        <w:t>Processing</w:t>
      </w:r>
      <w:r w:rsidRPr="00624907">
        <w:rPr>
          <w:rFonts w:ascii="Times New Roman" w:hAnsi="Times New Roman"/>
          <w:color w:val="000000"/>
          <w:sz w:val="24"/>
          <w:szCs w:val="24"/>
        </w:rPr>
        <w:t xml:space="preserve">) </w:t>
      </w:r>
    </w:p>
    <w:p w:rsidR="00D278A9" w:rsidRPr="00624907" w:rsidRDefault="00D278A9" w:rsidP="00D278A9">
      <w:pPr>
        <w:pStyle w:val="ListParagraph"/>
        <w:spacing w:line="480" w:lineRule="auto"/>
        <w:ind w:left="1080"/>
        <w:jc w:val="both"/>
        <w:rPr>
          <w:rFonts w:ascii="Times New Roman" w:hAnsi="Times New Roman"/>
          <w:sz w:val="24"/>
          <w:szCs w:val="24"/>
          <w:lang w:val="id-ID"/>
        </w:rPr>
      </w:pPr>
      <w:r w:rsidRPr="00624907">
        <w:rPr>
          <w:rFonts w:ascii="Times New Roman" w:hAnsi="Times New Roman"/>
          <w:color w:val="000000"/>
          <w:sz w:val="24"/>
          <w:szCs w:val="24"/>
        </w:rPr>
        <w:t xml:space="preserve">Memproses data yang </w:t>
      </w:r>
      <w:r>
        <w:rPr>
          <w:rFonts w:ascii="Times New Roman" w:hAnsi="Times New Roman"/>
          <w:color w:val="000000"/>
          <w:sz w:val="24"/>
          <w:szCs w:val="24"/>
        </w:rPr>
        <w:t xml:space="preserve">telah </w:t>
      </w:r>
      <w:r w:rsidRPr="00624907">
        <w:rPr>
          <w:rFonts w:ascii="Times New Roman" w:hAnsi="Times New Roman"/>
          <w:color w:val="000000"/>
          <w:sz w:val="24"/>
          <w:szCs w:val="24"/>
        </w:rPr>
        <w:t>dilakukan dengan cara meng-</w:t>
      </w:r>
      <w:r w:rsidRPr="00624907">
        <w:rPr>
          <w:rFonts w:ascii="Times New Roman" w:hAnsi="Times New Roman"/>
          <w:i/>
          <w:iCs/>
          <w:color w:val="000000"/>
          <w:sz w:val="24"/>
          <w:szCs w:val="24"/>
        </w:rPr>
        <w:t xml:space="preserve">entry </w:t>
      </w:r>
      <w:r w:rsidRPr="00624907">
        <w:rPr>
          <w:rFonts w:ascii="Times New Roman" w:hAnsi="Times New Roman"/>
          <w:color w:val="000000"/>
          <w:sz w:val="24"/>
          <w:szCs w:val="24"/>
        </w:rPr>
        <w:t>data dari hasil observasi menggunakan perangkat komputer.</w:t>
      </w:r>
    </w:p>
    <w:p w:rsidR="00D278A9" w:rsidRPr="00624907" w:rsidRDefault="00D278A9" w:rsidP="00D278A9">
      <w:pPr>
        <w:pStyle w:val="ListParagraph"/>
        <w:numPr>
          <w:ilvl w:val="0"/>
          <w:numId w:val="36"/>
        </w:numPr>
        <w:spacing w:line="480" w:lineRule="auto"/>
        <w:jc w:val="both"/>
        <w:rPr>
          <w:rFonts w:ascii="Times New Roman" w:hAnsi="Times New Roman"/>
          <w:sz w:val="24"/>
          <w:szCs w:val="24"/>
          <w:lang w:val="id-ID"/>
        </w:rPr>
      </w:pPr>
      <w:r w:rsidRPr="00624907">
        <w:rPr>
          <w:rFonts w:ascii="Times New Roman" w:hAnsi="Times New Roman"/>
          <w:color w:val="000000"/>
          <w:sz w:val="24"/>
          <w:szCs w:val="24"/>
        </w:rPr>
        <w:t>Membersihkan Data (</w:t>
      </w:r>
      <w:r w:rsidRPr="00624907">
        <w:rPr>
          <w:rFonts w:ascii="Times New Roman" w:hAnsi="Times New Roman"/>
          <w:i/>
          <w:iCs/>
          <w:color w:val="000000"/>
          <w:sz w:val="24"/>
          <w:szCs w:val="24"/>
        </w:rPr>
        <w:t>Cleaning</w:t>
      </w:r>
      <w:r w:rsidRPr="00624907">
        <w:rPr>
          <w:rFonts w:ascii="Times New Roman" w:hAnsi="Times New Roman"/>
          <w:color w:val="000000"/>
          <w:sz w:val="24"/>
          <w:szCs w:val="24"/>
        </w:rPr>
        <w:t>)</w:t>
      </w:r>
    </w:p>
    <w:p w:rsidR="00D278A9" w:rsidRPr="001779BE" w:rsidRDefault="00D278A9" w:rsidP="00D278A9">
      <w:pPr>
        <w:pStyle w:val="ListParagraph"/>
        <w:spacing w:line="480" w:lineRule="auto"/>
        <w:ind w:left="1080"/>
        <w:jc w:val="both"/>
        <w:rPr>
          <w:rFonts w:ascii="Times New Roman" w:hAnsi="Times New Roman"/>
          <w:color w:val="000000"/>
          <w:sz w:val="24"/>
          <w:szCs w:val="24"/>
        </w:rPr>
      </w:pPr>
      <w:r w:rsidRPr="00624907">
        <w:rPr>
          <w:rFonts w:ascii="Times New Roman" w:hAnsi="Times New Roman"/>
          <w:color w:val="000000"/>
          <w:sz w:val="24"/>
          <w:szCs w:val="24"/>
        </w:rPr>
        <w:t xml:space="preserve">Melakukan pengecekkan kembali data yang sudah di </w:t>
      </w:r>
      <w:r>
        <w:rPr>
          <w:rFonts w:ascii="Times New Roman" w:hAnsi="Times New Roman"/>
          <w:i/>
          <w:iCs/>
          <w:color w:val="000000"/>
          <w:sz w:val="24"/>
          <w:szCs w:val="24"/>
        </w:rPr>
        <w:t xml:space="preserve">entry </w:t>
      </w:r>
      <w:r>
        <w:rPr>
          <w:rFonts w:ascii="Times New Roman" w:hAnsi="Times New Roman"/>
          <w:color w:val="000000"/>
          <w:sz w:val="24"/>
          <w:szCs w:val="24"/>
        </w:rPr>
        <w:t>d</w:t>
      </w:r>
      <w:r w:rsidRPr="00624907">
        <w:rPr>
          <w:rFonts w:ascii="Times New Roman" w:hAnsi="Times New Roman"/>
          <w:color w:val="000000"/>
          <w:sz w:val="24"/>
          <w:szCs w:val="24"/>
          <w:lang w:val="id-ID"/>
        </w:rPr>
        <w:t>engan cara mengidentifikasi data yang hilang, variasi data, dan konsisten data.</w:t>
      </w:r>
    </w:p>
    <w:p w:rsidR="00D278A9" w:rsidRPr="00624907" w:rsidRDefault="00D278A9" w:rsidP="00D278A9">
      <w:pPr>
        <w:pStyle w:val="ListParagraph"/>
        <w:numPr>
          <w:ilvl w:val="0"/>
          <w:numId w:val="30"/>
        </w:numPr>
        <w:spacing w:line="480" w:lineRule="auto"/>
        <w:jc w:val="both"/>
        <w:rPr>
          <w:rFonts w:ascii="Times New Roman" w:hAnsi="Times New Roman"/>
          <w:b/>
          <w:sz w:val="24"/>
          <w:szCs w:val="24"/>
          <w:lang w:val="id-ID"/>
        </w:rPr>
      </w:pPr>
      <w:r w:rsidRPr="00624907">
        <w:rPr>
          <w:rFonts w:ascii="Times New Roman" w:hAnsi="Times New Roman"/>
          <w:b/>
          <w:sz w:val="24"/>
          <w:szCs w:val="24"/>
          <w:lang w:val="id-ID"/>
        </w:rPr>
        <w:t>Analisa Data</w:t>
      </w:r>
    </w:p>
    <w:p w:rsidR="00D278A9" w:rsidRPr="00624907" w:rsidRDefault="00D278A9" w:rsidP="00D278A9">
      <w:pPr>
        <w:pStyle w:val="ListParagraph"/>
        <w:spacing w:line="480" w:lineRule="auto"/>
        <w:ind w:firstLine="720"/>
        <w:jc w:val="both"/>
        <w:rPr>
          <w:rFonts w:ascii="Times New Roman" w:hAnsi="Times New Roman"/>
          <w:color w:val="000000"/>
          <w:sz w:val="24"/>
          <w:szCs w:val="24"/>
          <w:lang w:val="id-ID"/>
        </w:rPr>
      </w:pPr>
      <w:r w:rsidRPr="00624907">
        <w:rPr>
          <w:rFonts w:ascii="Times New Roman" w:hAnsi="Times New Roman"/>
          <w:color w:val="000000"/>
          <w:sz w:val="24"/>
          <w:szCs w:val="24"/>
          <w:lang w:val="id-ID"/>
        </w:rPr>
        <w:t>Analisis data menggunakan teknik pengujian statistik yaitu univariat dan bivariat, maksudnya untuk menjelaskan karakteristik masing-masing variabel yang diteliti dan melihat perbedaan yang bermakna untuk dua kelompok data.</w:t>
      </w:r>
    </w:p>
    <w:p w:rsidR="00D278A9" w:rsidRPr="00624907" w:rsidRDefault="00D278A9" w:rsidP="00D278A9">
      <w:pPr>
        <w:pStyle w:val="ListParagraph"/>
        <w:numPr>
          <w:ilvl w:val="3"/>
          <w:numId w:val="36"/>
        </w:numPr>
        <w:tabs>
          <w:tab w:val="left" w:pos="1080"/>
        </w:tabs>
        <w:spacing w:line="480" w:lineRule="auto"/>
        <w:ind w:left="810" w:hanging="90"/>
        <w:jc w:val="both"/>
        <w:rPr>
          <w:rFonts w:ascii="Times New Roman" w:hAnsi="Times New Roman"/>
          <w:b/>
          <w:color w:val="000000"/>
          <w:sz w:val="24"/>
          <w:szCs w:val="24"/>
          <w:lang w:val="id-ID"/>
        </w:rPr>
      </w:pPr>
      <w:r w:rsidRPr="00624907">
        <w:rPr>
          <w:rFonts w:ascii="Times New Roman" w:hAnsi="Times New Roman"/>
          <w:b/>
          <w:color w:val="000000"/>
          <w:sz w:val="24"/>
          <w:szCs w:val="24"/>
        </w:rPr>
        <w:t xml:space="preserve">Analisis univariat </w:t>
      </w:r>
    </w:p>
    <w:p w:rsidR="00D278A9" w:rsidRPr="00046290" w:rsidRDefault="00D278A9" w:rsidP="00D278A9">
      <w:pPr>
        <w:pStyle w:val="ListParagraph"/>
        <w:tabs>
          <w:tab w:val="left" w:pos="1080"/>
        </w:tabs>
        <w:spacing w:line="480" w:lineRule="auto"/>
        <w:ind w:left="1080"/>
        <w:jc w:val="both"/>
        <w:rPr>
          <w:rFonts w:ascii="Times New Roman" w:hAnsi="Times New Roman"/>
          <w:sz w:val="24"/>
          <w:szCs w:val="24"/>
        </w:rPr>
      </w:pPr>
      <w:r w:rsidRPr="00624907">
        <w:rPr>
          <w:rFonts w:ascii="Times New Roman" w:hAnsi="Times New Roman"/>
          <w:sz w:val="24"/>
          <w:szCs w:val="24"/>
        </w:rPr>
        <w:lastRenderedPageBreak/>
        <w:t>Analisis univ</w:t>
      </w:r>
      <w:r>
        <w:rPr>
          <w:rFonts w:ascii="Times New Roman" w:hAnsi="Times New Roman"/>
          <w:sz w:val="24"/>
          <w:szCs w:val="24"/>
        </w:rPr>
        <w:t>a</w:t>
      </w:r>
      <w:r w:rsidRPr="00624907">
        <w:rPr>
          <w:rFonts w:ascii="Times New Roman" w:hAnsi="Times New Roman"/>
          <w:sz w:val="24"/>
          <w:szCs w:val="24"/>
        </w:rPr>
        <w:t xml:space="preserve">riat adalah analisis yang bertujuan untuk menjelaskan atau mendiskripsikan karakteristik masing-masing variabel yang di teliti. Variabel yang dianalisis univariat dalam penelitian ini adalah </w:t>
      </w:r>
      <w:r>
        <w:rPr>
          <w:rFonts w:ascii="Times New Roman" w:hAnsi="Times New Roman"/>
          <w:sz w:val="24"/>
          <w:szCs w:val="24"/>
        </w:rPr>
        <w:t>tingkat kecemasan yang dialami siswa</w:t>
      </w:r>
      <w:r w:rsidRPr="00624907">
        <w:rPr>
          <w:rFonts w:ascii="Times New Roman" w:hAnsi="Times New Roman"/>
          <w:sz w:val="24"/>
          <w:szCs w:val="24"/>
        </w:rPr>
        <w:t xml:space="preserve"> sebelum dan sesudah </w:t>
      </w:r>
      <w:r w:rsidRPr="00624907">
        <w:rPr>
          <w:rFonts w:ascii="Times New Roman" w:hAnsi="Times New Roman"/>
          <w:sz w:val="24"/>
          <w:szCs w:val="24"/>
          <w:lang w:val="id-ID"/>
        </w:rPr>
        <w:t xml:space="preserve">intervensi </w:t>
      </w:r>
      <w:r>
        <w:rPr>
          <w:rFonts w:ascii="Times New Roman" w:hAnsi="Times New Roman"/>
          <w:sz w:val="24"/>
          <w:szCs w:val="24"/>
        </w:rPr>
        <w:t>membaca surat ar rahman dan terjemahnya pada siswa kelas III menjelang Ujian Nasional</w:t>
      </w:r>
      <w:r w:rsidRPr="00624907">
        <w:rPr>
          <w:rFonts w:ascii="Times New Roman" w:hAnsi="Times New Roman"/>
          <w:sz w:val="24"/>
          <w:szCs w:val="24"/>
        </w:rPr>
        <w:t>.</w:t>
      </w:r>
      <w:r w:rsidRPr="00624907">
        <w:rPr>
          <w:rFonts w:ascii="Times New Roman" w:hAnsi="Times New Roman"/>
          <w:sz w:val="24"/>
          <w:szCs w:val="24"/>
          <w:lang w:val="id-ID"/>
        </w:rPr>
        <w:t xml:space="preserve"> Analisa univariat dilakukan untuk mengetahui distribusi frekuensi, persentase dan propor</w:t>
      </w:r>
      <w:r>
        <w:rPr>
          <w:rFonts w:ascii="Times New Roman" w:hAnsi="Times New Roman"/>
          <w:sz w:val="24"/>
          <w:szCs w:val="24"/>
          <w:lang w:val="id-ID"/>
        </w:rPr>
        <w:t xml:space="preserve">si. </w:t>
      </w:r>
    </w:p>
    <w:p w:rsidR="00D278A9" w:rsidRPr="00624907" w:rsidRDefault="00D278A9" w:rsidP="00D278A9">
      <w:pPr>
        <w:pStyle w:val="ListParagraph"/>
        <w:numPr>
          <w:ilvl w:val="3"/>
          <w:numId w:val="36"/>
        </w:numPr>
        <w:tabs>
          <w:tab w:val="left" w:pos="1080"/>
        </w:tabs>
        <w:spacing w:line="480" w:lineRule="auto"/>
        <w:ind w:left="810" w:hanging="90"/>
        <w:jc w:val="both"/>
        <w:rPr>
          <w:rFonts w:ascii="Times New Roman" w:hAnsi="Times New Roman"/>
          <w:b/>
          <w:color w:val="000000"/>
          <w:sz w:val="24"/>
          <w:szCs w:val="24"/>
          <w:lang w:val="id-ID"/>
        </w:rPr>
      </w:pPr>
      <w:r w:rsidRPr="00624907">
        <w:rPr>
          <w:rFonts w:ascii="Times New Roman" w:hAnsi="Times New Roman"/>
          <w:b/>
          <w:color w:val="000000"/>
          <w:sz w:val="24"/>
          <w:szCs w:val="24"/>
        </w:rPr>
        <w:t xml:space="preserve">Analisis Bivariat </w:t>
      </w:r>
    </w:p>
    <w:p w:rsidR="00D278A9" w:rsidRPr="005E47A0" w:rsidRDefault="00D278A9" w:rsidP="00D278A9">
      <w:pPr>
        <w:pStyle w:val="ListParagraph"/>
        <w:tabs>
          <w:tab w:val="left" w:pos="1080"/>
        </w:tabs>
        <w:spacing w:line="480" w:lineRule="auto"/>
        <w:ind w:left="1080"/>
        <w:jc w:val="both"/>
        <w:rPr>
          <w:rFonts w:ascii="Times New Roman" w:hAnsi="Times New Roman"/>
          <w:color w:val="000000"/>
          <w:sz w:val="24"/>
          <w:szCs w:val="24"/>
        </w:rPr>
      </w:pPr>
      <w:r w:rsidRPr="00624907">
        <w:rPr>
          <w:rFonts w:ascii="Times New Roman" w:hAnsi="Times New Roman"/>
          <w:color w:val="000000"/>
          <w:sz w:val="24"/>
          <w:szCs w:val="24"/>
          <w:lang w:val="id-ID"/>
        </w:rPr>
        <w:t>Analisa bivariat dalam penelitian ini digunakan untuk melihat perbedaan yang bermakna antara dua kelompok  da</w:t>
      </w:r>
      <w:r>
        <w:rPr>
          <w:rFonts w:ascii="Times New Roman" w:hAnsi="Times New Roman"/>
          <w:color w:val="000000"/>
          <w:sz w:val="24"/>
          <w:szCs w:val="24"/>
          <w:lang w:val="id-ID"/>
        </w:rPr>
        <w:t>ta yaitu variabel dependen (</w:t>
      </w:r>
      <w:r>
        <w:rPr>
          <w:rFonts w:ascii="Times New Roman" w:hAnsi="Times New Roman"/>
          <w:color w:val="000000"/>
          <w:sz w:val="24"/>
          <w:szCs w:val="24"/>
        </w:rPr>
        <w:t>tingkat kecemasan</w:t>
      </w:r>
      <w:r w:rsidRPr="00624907">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sebelum dilakukan </w:t>
      </w:r>
      <w:r>
        <w:rPr>
          <w:rFonts w:ascii="Times New Roman" w:hAnsi="Times New Roman"/>
          <w:color w:val="000000"/>
          <w:sz w:val="24"/>
          <w:szCs w:val="24"/>
        </w:rPr>
        <w:t xml:space="preserve">terapi membaca surat ar rahman dan terjemahnya </w:t>
      </w:r>
      <w:r w:rsidRPr="00624907">
        <w:rPr>
          <w:rFonts w:ascii="Times New Roman" w:hAnsi="Times New Roman"/>
          <w:color w:val="000000"/>
          <w:sz w:val="24"/>
          <w:szCs w:val="24"/>
          <w:lang w:val="id-ID"/>
        </w:rPr>
        <w:t>d</w:t>
      </w:r>
      <w:r>
        <w:rPr>
          <w:rFonts w:ascii="Times New Roman" w:hAnsi="Times New Roman"/>
          <w:color w:val="000000"/>
          <w:sz w:val="24"/>
          <w:szCs w:val="24"/>
          <w:lang w:val="id-ID"/>
        </w:rPr>
        <w:t>an variabel dependen (</w:t>
      </w:r>
      <w:r>
        <w:rPr>
          <w:rFonts w:ascii="Times New Roman" w:hAnsi="Times New Roman"/>
          <w:color w:val="000000"/>
          <w:sz w:val="24"/>
          <w:szCs w:val="24"/>
        </w:rPr>
        <w:t>tingkat kecemasan</w:t>
      </w:r>
      <w:r w:rsidRPr="00624907">
        <w:rPr>
          <w:rFonts w:ascii="Times New Roman" w:hAnsi="Times New Roman"/>
          <w:color w:val="000000"/>
          <w:sz w:val="24"/>
          <w:szCs w:val="24"/>
          <w:lang w:val="id-ID"/>
        </w:rPr>
        <w:t xml:space="preserve">) setelah dilakukan </w:t>
      </w:r>
      <w:r>
        <w:rPr>
          <w:rFonts w:ascii="Times New Roman" w:hAnsi="Times New Roman"/>
          <w:color w:val="000000"/>
          <w:sz w:val="24"/>
          <w:szCs w:val="24"/>
        </w:rPr>
        <w:t>terapi membaca surat ar rahman dan terjemahnya</w:t>
      </w:r>
      <w:r w:rsidRPr="00624907">
        <w:rPr>
          <w:rFonts w:ascii="Times New Roman" w:hAnsi="Times New Roman"/>
          <w:color w:val="000000"/>
          <w:sz w:val="24"/>
          <w:szCs w:val="24"/>
          <w:lang w:val="id-ID"/>
        </w:rPr>
        <w:t xml:space="preserve">. </w:t>
      </w:r>
      <w:r w:rsidRPr="00D919CC">
        <w:rPr>
          <w:rFonts w:ascii="Times New Roman" w:hAnsi="Times New Roman"/>
          <w:color w:val="000000"/>
          <w:sz w:val="24"/>
          <w:szCs w:val="24"/>
          <w:lang w:val="id-ID"/>
        </w:rPr>
        <w:t>Setelah dilakukan pengambilan sampel dan pengumpulan data, selanjutnya dilakukan pengolahan dan analisis data. Pengolahan data diawali dengan uji normalitas menggunakan Uji Shapiro-Wilk, didasarkan pada jumlah responden atau sampel pada penelitian ini setiap kelompoknya kurang dari 50, untuk mengetahui apakah distribusi data pada kedua kelompok normal atau tidak. Setelah diketahui bahwa distribusi data normal, selanjutnya dilakukan uji hipotesis untuk menguji perbedaan mean antara dua kelompok data menggunakan uji Paired Sample t-Test dengan ba</w:t>
      </w:r>
      <w:r>
        <w:rPr>
          <w:rFonts w:ascii="Times New Roman" w:hAnsi="Times New Roman"/>
          <w:color w:val="000000"/>
          <w:sz w:val="24"/>
          <w:szCs w:val="24"/>
          <w:lang w:val="id-ID"/>
        </w:rPr>
        <w:t>ntuan program komputer</w:t>
      </w:r>
      <w:r w:rsidRPr="00D919CC">
        <w:rPr>
          <w:rFonts w:ascii="Times New Roman" w:hAnsi="Times New Roman"/>
          <w:color w:val="000000"/>
          <w:sz w:val="24"/>
          <w:szCs w:val="24"/>
          <w:lang w:val="id-ID"/>
        </w:rPr>
        <w:t>, dimana syarat penggunaan uji hipotesis dengan metode ini adalah sebaran data harus terdistribusi normal. (Sopiyudin, 2010).</w:t>
      </w:r>
      <w:r>
        <w:rPr>
          <w:rFonts w:ascii="Times New Roman" w:hAnsi="Times New Roman"/>
          <w:color w:val="000000"/>
          <w:sz w:val="24"/>
          <w:szCs w:val="24"/>
        </w:rPr>
        <w:t xml:space="preserve"> </w:t>
      </w:r>
      <w:r w:rsidRPr="00624907">
        <w:rPr>
          <w:rFonts w:ascii="Times New Roman" w:hAnsi="Times New Roman"/>
          <w:color w:val="000000"/>
          <w:sz w:val="24"/>
          <w:szCs w:val="24"/>
          <w:lang w:val="id-ID"/>
        </w:rPr>
        <w:t xml:space="preserve">Dalam penelitian ini menggunakan uji T berpasangan. </w:t>
      </w:r>
      <w:r w:rsidRPr="00624907">
        <w:rPr>
          <w:rFonts w:ascii="Times New Roman" w:hAnsi="Times New Roman"/>
          <w:i/>
          <w:color w:val="000000"/>
          <w:sz w:val="24"/>
          <w:szCs w:val="24"/>
          <w:lang w:val="id-ID"/>
        </w:rPr>
        <w:t xml:space="preserve">Dependent t-test. </w:t>
      </w: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D278A9" w:rsidRDefault="00D278A9" w:rsidP="000A559D">
      <w:pPr>
        <w:pStyle w:val="ListParagraph"/>
        <w:spacing w:after="0" w:line="480" w:lineRule="auto"/>
        <w:ind w:firstLine="720"/>
        <w:jc w:val="both"/>
        <w:rPr>
          <w:rFonts w:ascii="Times New Roman" w:hAnsi="Times New Roman"/>
          <w:color w:val="000000"/>
          <w:sz w:val="24"/>
          <w:szCs w:val="24"/>
        </w:rPr>
      </w:pPr>
    </w:p>
    <w:p w:rsidR="00892106" w:rsidRDefault="00892106"/>
    <w:sectPr w:rsidR="00892106" w:rsidSect="00892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DE" w:rsidRDefault="008854A8">
    <w:pPr>
      <w:pStyle w:val="Footer"/>
      <w:jc w:val="center"/>
    </w:pPr>
    <w:r>
      <w:fldChar w:fldCharType="begin"/>
    </w:r>
    <w:r>
      <w:instrText xml:space="preserve"> PAGE   \* MERGEFORMAT </w:instrText>
    </w:r>
    <w:r>
      <w:fldChar w:fldCharType="separate"/>
    </w:r>
    <w:r w:rsidR="00D278A9">
      <w:rPr>
        <w:noProof/>
      </w:rPr>
      <w:t>16</w:t>
    </w:r>
    <w:r>
      <w:rPr>
        <w:noProof/>
      </w:rPr>
      <w:fldChar w:fldCharType="end"/>
    </w:r>
  </w:p>
  <w:p w:rsidR="00C779DE" w:rsidRDefault="008854A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DE" w:rsidRDefault="008854A8">
    <w:pPr>
      <w:pStyle w:val="Header"/>
      <w:jc w:val="right"/>
    </w:pPr>
    <w:r>
      <w:fldChar w:fldCharType="begin"/>
    </w:r>
    <w:r>
      <w:instrText xml:space="preserve"> PAGE   \* MERGEFORMAT </w:instrText>
    </w:r>
    <w:r>
      <w:fldChar w:fldCharType="separate"/>
    </w:r>
    <w:r w:rsidR="00D278A9">
      <w:rPr>
        <w:noProof/>
      </w:rPr>
      <w:t>94</w:t>
    </w:r>
    <w:r>
      <w:rPr>
        <w:noProof/>
      </w:rPr>
      <w:fldChar w:fldCharType="end"/>
    </w:r>
  </w:p>
  <w:p w:rsidR="00C779DE" w:rsidRDefault="008854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4AA"/>
    <w:multiLevelType w:val="hybridMultilevel"/>
    <w:tmpl w:val="D77EB96A"/>
    <w:lvl w:ilvl="0" w:tplc="A952196A">
      <w:start w:val="1"/>
      <w:numFmt w:val="decimal"/>
      <w:lvlText w:val="%1."/>
      <w:lvlJc w:val="left"/>
      <w:pPr>
        <w:ind w:left="2520" w:hanging="360"/>
      </w:pPr>
      <w:rPr>
        <w:rFonts w:ascii="Times New Roman" w:eastAsia="Calibri" w:hAnsi="Times New Roman" w:cs="Times New Roman"/>
      </w:rPr>
    </w:lvl>
    <w:lvl w:ilvl="1" w:tplc="47BC638C">
      <w:start w:val="1"/>
      <w:numFmt w:val="decimal"/>
      <w:lvlText w:val="%2)"/>
      <w:lvlJc w:val="left"/>
      <w:pPr>
        <w:ind w:left="3240" w:hanging="360"/>
      </w:pPr>
      <w:rPr>
        <w:rFonts w:hint="default"/>
      </w:rPr>
    </w:lvl>
    <w:lvl w:ilvl="2" w:tplc="39AC0E50">
      <w:start w:val="1"/>
      <w:numFmt w:val="lowerLetter"/>
      <w:lvlText w:val="%3)"/>
      <w:lvlJc w:val="left"/>
      <w:pPr>
        <w:ind w:left="4140" w:hanging="360"/>
      </w:pPr>
      <w:rPr>
        <w:rFonts w:hint="default"/>
      </w:rPr>
    </w:lvl>
    <w:lvl w:ilvl="3" w:tplc="D01EB844">
      <w:start w:val="1"/>
      <w:numFmt w:val="lowerLetter"/>
      <w:lvlText w:val="%4)"/>
      <w:lvlJc w:val="left"/>
      <w:pPr>
        <w:ind w:left="4680" w:hanging="360"/>
      </w:pPr>
      <w:rPr>
        <w:rFonts w:hint="default"/>
      </w:rPr>
    </w:lvl>
    <w:lvl w:ilvl="4" w:tplc="00143C9A">
      <w:start w:val="1"/>
      <w:numFmt w:val="lowerLetter"/>
      <w:lvlText w:val="%5)"/>
      <w:lvlJc w:val="left"/>
      <w:pPr>
        <w:ind w:left="5400" w:hanging="360"/>
      </w:pPr>
      <w:rPr>
        <w:rFonts w:hint="default"/>
      </w:rPr>
    </w:lvl>
    <w:lvl w:ilvl="5" w:tplc="0421001B" w:tentative="1">
      <w:start w:val="1"/>
      <w:numFmt w:val="lowerRoman"/>
      <w:lvlText w:val="%6."/>
      <w:lvlJc w:val="right"/>
      <w:pPr>
        <w:ind w:left="6120" w:hanging="180"/>
      </w:pPr>
    </w:lvl>
    <w:lvl w:ilvl="6" w:tplc="0421000F">
      <w:start w:val="1"/>
      <w:numFmt w:val="decimal"/>
      <w:lvlText w:val="%7."/>
      <w:lvlJc w:val="left"/>
      <w:pPr>
        <w:ind w:left="6840" w:hanging="360"/>
      </w:pPr>
    </w:lvl>
    <w:lvl w:ilvl="7" w:tplc="D0F0293A">
      <w:start w:val="1"/>
      <w:numFmt w:val="decimal"/>
      <w:lvlText w:val="%8."/>
      <w:lvlJc w:val="left"/>
      <w:pPr>
        <w:ind w:left="7560" w:hanging="360"/>
      </w:pPr>
      <w:rPr>
        <w:rFonts w:ascii="Times New Roman" w:eastAsia="Times New Roman" w:hAnsi="Times New Roman" w:cs="Times New Roman"/>
      </w:rPr>
    </w:lvl>
    <w:lvl w:ilvl="8" w:tplc="0421001B" w:tentative="1">
      <w:start w:val="1"/>
      <w:numFmt w:val="lowerRoman"/>
      <w:lvlText w:val="%9."/>
      <w:lvlJc w:val="right"/>
      <w:pPr>
        <w:ind w:left="8280" w:hanging="180"/>
      </w:pPr>
    </w:lvl>
  </w:abstractNum>
  <w:abstractNum w:abstractNumId="1">
    <w:nsid w:val="0B474A65"/>
    <w:multiLevelType w:val="hybridMultilevel"/>
    <w:tmpl w:val="610C8EDC"/>
    <w:lvl w:ilvl="0" w:tplc="D06C5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9252F7"/>
    <w:multiLevelType w:val="hybridMultilevel"/>
    <w:tmpl w:val="34561188"/>
    <w:lvl w:ilvl="0" w:tplc="F956FAC6">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FE86FA7"/>
    <w:multiLevelType w:val="hybridMultilevel"/>
    <w:tmpl w:val="8F96D4EE"/>
    <w:lvl w:ilvl="0" w:tplc="8D8A8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E966D6"/>
    <w:multiLevelType w:val="multilevel"/>
    <w:tmpl w:val="FD9AB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B1369"/>
    <w:multiLevelType w:val="hybridMultilevel"/>
    <w:tmpl w:val="C226C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DA026D"/>
    <w:multiLevelType w:val="hybridMultilevel"/>
    <w:tmpl w:val="D5F80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E34EEA"/>
    <w:multiLevelType w:val="hybridMultilevel"/>
    <w:tmpl w:val="44FCE634"/>
    <w:lvl w:ilvl="0" w:tplc="F370D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4106AA8"/>
    <w:multiLevelType w:val="hybridMultilevel"/>
    <w:tmpl w:val="9ACAAA10"/>
    <w:lvl w:ilvl="0" w:tplc="936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434D3B"/>
    <w:multiLevelType w:val="hybridMultilevel"/>
    <w:tmpl w:val="2972632E"/>
    <w:lvl w:ilvl="0" w:tplc="6C325D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93526B"/>
    <w:multiLevelType w:val="hybridMultilevel"/>
    <w:tmpl w:val="582C22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E2942"/>
    <w:multiLevelType w:val="hybridMultilevel"/>
    <w:tmpl w:val="8026A43C"/>
    <w:lvl w:ilvl="0" w:tplc="2C5AE64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1F3560E5"/>
    <w:multiLevelType w:val="hybridMultilevel"/>
    <w:tmpl w:val="D518B7BC"/>
    <w:lvl w:ilvl="0" w:tplc="7C1E0DD4">
      <w:start w:val="1"/>
      <w:numFmt w:val="decimal"/>
      <w:lvlText w:val="%1."/>
      <w:lvlJc w:val="left"/>
      <w:pPr>
        <w:ind w:left="2520" w:hanging="360"/>
      </w:pPr>
      <w:rPr>
        <w:rFonts w:hint="default"/>
      </w:rPr>
    </w:lvl>
    <w:lvl w:ilvl="1" w:tplc="FB4C276A">
      <w:start w:val="1"/>
      <w:numFmt w:val="lowerLetter"/>
      <w:lvlText w:val="%2)"/>
      <w:lvlJc w:val="left"/>
      <w:pPr>
        <w:ind w:left="3240" w:hanging="360"/>
      </w:pPr>
      <w:rPr>
        <w:rFonts w:ascii="Times New Roman" w:eastAsia="Calibri" w:hAnsi="Times New Roman" w:cs="Times New Roman"/>
        <w:b w:val="0"/>
      </w:rPr>
    </w:lvl>
    <w:lvl w:ilvl="2" w:tplc="3E98D2C8">
      <w:start w:val="1"/>
      <w:numFmt w:val="decimal"/>
      <w:lvlText w:val="%3)"/>
      <w:lvlJc w:val="left"/>
      <w:pPr>
        <w:ind w:left="4140" w:hanging="360"/>
      </w:pPr>
      <w:rPr>
        <w:rFonts w:hint="default"/>
      </w:r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nsid w:val="216C5637"/>
    <w:multiLevelType w:val="hybridMultilevel"/>
    <w:tmpl w:val="A8CE8ACE"/>
    <w:lvl w:ilvl="0" w:tplc="D948212A">
      <w:start w:val="1"/>
      <w:numFmt w:val="lowerLetter"/>
      <w:lvlText w:val="%1."/>
      <w:lvlJc w:val="left"/>
      <w:pPr>
        <w:ind w:left="2520" w:hanging="360"/>
      </w:pPr>
      <w:rPr>
        <w:rFonts w:ascii="Times New Roman" w:eastAsia="Calibr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227461B5"/>
    <w:multiLevelType w:val="hybridMultilevel"/>
    <w:tmpl w:val="54ACB70C"/>
    <w:lvl w:ilvl="0" w:tplc="0E16A728">
      <w:start w:val="26"/>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nsid w:val="27743619"/>
    <w:multiLevelType w:val="hybridMultilevel"/>
    <w:tmpl w:val="FEB61A38"/>
    <w:lvl w:ilvl="0" w:tplc="A03A3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C6062A"/>
    <w:multiLevelType w:val="hybridMultilevel"/>
    <w:tmpl w:val="5A0A9868"/>
    <w:lvl w:ilvl="0" w:tplc="59B87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CB3DF1"/>
    <w:multiLevelType w:val="hybridMultilevel"/>
    <w:tmpl w:val="062ACDF8"/>
    <w:lvl w:ilvl="0" w:tplc="DF22B262">
      <w:start w:val="1"/>
      <w:numFmt w:val="decimal"/>
      <w:lvlText w:val="%1."/>
      <w:lvlJc w:val="left"/>
      <w:pPr>
        <w:ind w:left="1080" w:hanging="360"/>
      </w:pPr>
      <w:rPr>
        <w:rFonts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9808EE"/>
    <w:multiLevelType w:val="hybridMultilevel"/>
    <w:tmpl w:val="783E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907B8"/>
    <w:multiLevelType w:val="hybridMultilevel"/>
    <w:tmpl w:val="9852F5DC"/>
    <w:lvl w:ilvl="0" w:tplc="7C2C3060">
      <w:start w:val="1"/>
      <w:numFmt w:val="lowerLetter"/>
      <w:lvlText w:val="%1."/>
      <w:lvlJc w:val="left"/>
      <w:pPr>
        <w:ind w:left="1440" w:hanging="360"/>
      </w:pPr>
      <w:rPr>
        <w:rFonts w:hint="default"/>
      </w:rPr>
    </w:lvl>
    <w:lvl w:ilvl="1" w:tplc="7630703C">
      <w:start w:val="1"/>
      <w:numFmt w:val="decimal"/>
      <w:lvlText w:val="%2)"/>
      <w:lvlJc w:val="left"/>
      <w:pPr>
        <w:ind w:left="2160" w:hanging="360"/>
      </w:pPr>
      <w:rPr>
        <w:rFonts w:hint="default"/>
      </w:rPr>
    </w:lvl>
    <w:lvl w:ilvl="2" w:tplc="926CE4DA">
      <w:start w:val="15"/>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3B466C"/>
    <w:multiLevelType w:val="hybridMultilevel"/>
    <w:tmpl w:val="A1A2616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786" w:hanging="360"/>
      </w:pPr>
    </w:lvl>
    <w:lvl w:ilvl="8" w:tplc="0409001B" w:tentative="1">
      <w:start w:val="1"/>
      <w:numFmt w:val="lowerRoman"/>
      <w:lvlText w:val="%9."/>
      <w:lvlJc w:val="right"/>
      <w:pPr>
        <w:ind w:left="7110" w:hanging="180"/>
      </w:pPr>
    </w:lvl>
  </w:abstractNum>
  <w:abstractNum w:abstractNumId="21">
    <w:nsid w:val="35ED10D3"/>
    <w:multiLevelType w:val="hybridMultilevel"/>
    <w:tmpl w:val="9D64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C7F0F"/>
    <w:multiLevelType w:val="hybridMultilevel"/>
    <w:tmpl w:val="BAC0DC42"/>
    <w:lvl w:ilvl="0" w:tplc="CD96AB7C">
      <w:start w:val="1"/>
      <w:numFmt w:val="lowerLetter"/>
      <w:lvlText w:val="%1."/>
      <w:lvlJc w:val="left"/>
      <w:pPr>
        <w:ind w:left="1440" w:hanging="360"/>
      </w:pPr>
      <w:rPr>
        <w:rFonts w:ascii="Times New Roman" w:hAnsi="Times New Roman" w:cs="Times New Roman" w:hint="default"/>
        <w:color w:val="000000"/>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28130B"/>
    <w:multiLevelType w:val="hybridMultilevel"/>
    <w:tmpl w:val="F3CA1CC0"/>
    <w:lvl w:ilvl="0" w:tplc="AC26D8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2CD62D0"/>
    <w:multiLevelType w:val="hybridMultilevel"/>
    <w:tmpl w:val="A6AC8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1D221B"/>
    <w:multiLevelType w:val="hybridMultilevel"/>
    <w:tmpl w:val="EB8E44D0"/>
    <w:lvl w:ilvl="0" w:tplc="757A2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2009F6"/>
    <w:multiLevelType w:val="hybridMultilevel"/>
    <w:tmpl w:val="92044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D5951"/>
    <w:multiLevelType w:val="hybridMultilevel"/>
    <w:tmpl w:val="B6823B18"/>
    <w:lvl w:ilvl="0" w:tplc="8C2A8A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A501C3A"/>
    <w:multiLevelType w:val="hybridMultilevel"/>
    <w:tmpl w:val="A4FE2FA0"/>
    <w:lvl w:ilvl="0" w:tplc="656099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4D0A34"/>
    <w:multiLevelType w:val="hybridMultilevel"/>
    <w:tmpl w:val="D13A59F4"/>
    <w:lvl w:ilvl="0" w:tplc="0ECCE984">
      <w:start w:val="1"/>
      <w:numFmt w:val="decimal"/>
      <w:lvlText w:val="%1."/>
      <w:lvlJc w:val="left"/>
      <w:pPr>
        <w:ind w:left="720" w:hanging="360"/>
      </w:pPr>
      <w:rPr>
        <w:rFonts w:ascii="Times New Roman" w:eastAsia="Calibri" w:hAnsi="Times New Roman" w:cs="Times New Roman" w:hint="default"/>
        <w:b/>
      </w:rPr>
    </w:lvl>
    <w:lvl w:ilvl="1" w:tplc="B750EBBA">
      <w:start w:val="1"/>
      <w:numFmt w:val="lowerLetter"/>
      <w:lvlText w:val="%2."/>
      <w:lvlJc w:val="left"/>
      <w:pPr>
        <w:ind w:left="1440" w:hanging="360"/>
      </w:pPr>
      <w:rPr>
        <w:b/>
      </w:rPr>
    </w:lvl>
    <w:lvl w:ilvl="2" w:tplc="3E78F3FC">
      <w:start w:val="1"/>
      <w:numFmt w:val="lowerLetter"/>
      <w:lvlText w:val="%3)"/>
      <w:lvlJc w:val="right"/>
      <w:pPr>
        <w:ind w:left="216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387E8832">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2132AA"/>
    <w:multiLevelType w:val="hybridMultilevel"/>
    <w:tmpl w:val="6826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36D1D"/>
    <w:multiLevelType w:val="hybridMultilevel"/>
    <w:tmpl w:val="5AD6481C"/>
    <w:lvl w:ilvl="0" w:tplc="7BE45990">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2">
    <w:nsid w:val="59DF7969"/>
    <w:multiLevelType w:val="hybridMultilevel"/>
    <w:tmpl w:val="2D20714C"/>
    <w:lvl w:ilvl="0" w:tplc="E4367896">
      <w:start w:val="1"/>
      <w:numFmt w:val="decimal"/>
      <w:lvlText w:val="%1."/>
      <w:lvlJc w:val="left"/>
      <w:pPr>
        <w:ind w:left="1080" w:hanging="360"/>
      </w:pPr>
      <w:rPr>
        <w:rFonts w:hint="default"/>
      </w:rPr>
    </w:lvl>
    <w:lvl w:ilvl="1" w:tplc="10CA84B0">
      <w:start w:val="1"/>
      <w:numFmt w:val="lowerLetter"/>
      <w:lvlText w:val="%2."/>
      <w:lvlJc w:val="left"/>
      <w:pPr>
        <w:ind w:left="1800" w:hanging="360"/>
      </w:pPr>
      <w:rPr>
        <w:b w:val="0"/>
      </w:r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B43564"/>
    <w:multiLevelType w:val="hybridMultilevel"/>
    <w:tmpl w:val="08063AFC"/>
    <w:lvl w:ilvl="0" w:tplc="B2E81C9C">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E74BEB"/>
    <w:multiLevelType w:val="hybridMultilevel"/>
    <w:tmpl w:val="7FE85F8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5">
    <w:nsid w:val="65006E63"/>
    <w:multiLevelType w:val="hybridMultilevel"/>
    <w:tmpl w:val="5F465468"/>
    <w:lvl w:ilvl="0" w:tplc="7744D3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1A3E8D"/>
    <w:multiLevelType w:val="hybridMultilevel"/>
    <w:tmpl w:val="2A740082"/>
    <w:lvl w:ilvl="0" w:tplc="B35EA142">
      <w:start w:val="1"/>
      <w:numFmt w:val="decimal"/>
      <w:lvlText w:val="%1."/>
      <w:lvlJc w:val="left"/>
      <w:pPr>
        <w:ind w:left="2880" w:hanging="360"/>
      </w:pPr>
      <w:rPr>
        <w:rFonts w:hint="default"/>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7">
    <w:nsid w:val="67E34887"/>
    <w:multiLevelType w:val="hybridMultilevel"/>
    <w:tmpl w:val="A5C046BA"/>
    <w:lvl w:ilvl="0" w:tplc="1B388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8E617F"/>
    <w:multiLevelType w:val="hybridMultilevel"/>
    <w:tmpl w:val="C6AC3200"/>
    <w:lvl w:ilvl="0" w:tplc="2722A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3855D8"/>
    <w:multiLevelType w:val="hybridMultilevel"/>
    <w:tmpl w:val="A12818F2"/>
    <w:lvl w:ilvl="0" w:tplc="3E02608E">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7110F6D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7F4348"/>
    <w:multiLevelType w:val="hybridMultilevel"/>
    <w:tmpl w:val="E078E7E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nsid w:val="6BF430C6"/>
    <w:multiLevelType w:val="hybridMultilevel"/>
    <w:tmpl w:val="A726D436"/>
    <w:lvl w:ilvl="0" w:tplc="64D6C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534A27"/>
    <w:multiLevelType w:val="hybridMultilevel"/>
    <w:tmpl w:val="82568EA0"/>
    <w:lvl w:ilvl="0" w:tplc="30D4AD44">
      <w:start w:val="1"/>
      <w:numFmt w:val="lowerLetter"/>
      <w:lvlText w:val="%1."/>
      <w:lvlJc w:val="left"/>
      <w:pPr>
        <w:ind w:left="3600" w:hanging="360"/>
      </w:pPr>
      <w:rPr>
        <w:rFonts w:ascii="Times New Roman" w:eastAsia="Calibri" w:hAnsi="Times New Roman" w:cs="Times New Roman"/>
        <w:b w:val="0"/>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43">
    <w:nsid w:val="7D08703F"/>
    <w:multiLevelType w:val="hybridMultilevel"/>
    <w:tmpl w:val="DC367EDE"/>
    <w:lvl w:ilvl="0" w:tplc="7D6C37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6"/>
  </w:num>
  <w:num w:numId="3">
    <w:abstractNumId w:val="37"/>
  </w:num>
  <w:num w:numId="4">
    <w:abstractNumId w:val="41"/>
  </w:num>
  <w:num w:numId="5">
    <w:abstractNumId w:val="8"/>
  </w:num>
  <w:num w:numId="6">
    <w:abstractNumId w:val="6"/>
  </w:num>
  <w:num w:numId="7">
    <w:abstractNumId w:val="21"/>
  </w:num>
  <w:num w:numId="8">
    <w:abstractNumId w:val="35"/>
  </w:num>
  <w:num w:numId="9">
    <w:abstractNumId w:val="18"/>
  </w:num>
  <w:num w:numId="10">
    <w:abstractNumId w:val="5"/>
  </w:num>
  <w:num w:numId="11">
    <w:abstractNumId w:val="7"/>
  </w:num>
  <w:num w:numId="12">
    <w:abstractNumId w:val="1"/>
  </w:num>
  <w:num w:numId="13">
    <w:abstractNumId w:val="43"/>
  </w:num>
  <w:num w:numId="14">
    <w:abstractNumId w:val="16"/>
  </w:num>
  <w:num w:numId="15">
    <w:abstractNumId w:val="20"/>
  </w:num>
  <w:num w:numId="16">
    <w:abstractNumId w:val="0"/>
  </w:num>
  <w:num w:numId="17">
    <w:abstractNumId w:val="36"/>
  </w:num>
  <w:num w:numId="18">
    <w:abstractNumId w:val="42"/>
  </w:num>
  <w:num w:numId="19">
    <w:abstractNumId w:val="13"/>
  </w:num>
  <w:num w:numId="20">
    <w:abstractNumId w:val="31"/>
  </w:num>
  <w:num w:numId="21">
    <w:abstractNumId w:val="12"/>
  </w:num>
  <w:num w:numId="22">
    <w:abstractNumId w:val="11"/>
  </w:num>
  <w:num w:numId="23">
    <w:abstractNumId w:val="40"/>
  </w:num>
  <w:num w:numId="24">
    <w:abstractNumId w:val="24"/>
  </w:num>
  <w:num w:numId="25">
    <w:abstractNumId w:val="23"/>
  </w:num>
  <w:num w:numId="26">
    <w:abstractNumId w:val="29"/>
  </w:num>
  <w:num w:numId="27">
    <w:abstractNumId w:val="27"/>
  </w:num>
  <w:num w:numId="28">
    <w:abstractNumId w:val="30"/>
  </w:num>
  <w:num w:numId="29">
    <w:abstractNumId w:val="34"/>
  </w:num>
  <w:num w:numId="30">
    <w:abstractNumId w:val="39"/>
  </w:num>
  <w:num w:numId="31">
    <w:abstractNumId w:val="17"/>
  </w:num>
  <w:num w:numId="32">
    <w:abstractNumId w:val="38"/>
  </w:num>
  <w:num w:numId="33">
    <w:abstractNumId w:val="19"/>
  </w:num>
  <w:num w:numId="34">
    <w:abstractNumId w:val="9"/>
  </w:num>
  <w:num w:numId="35">
    <w:abstractNumId w:val="25"/>
  </w:num>
  <w:num w:numId="36">
    <w:abstractNumId w:val="33"/>
  </w:num>
  <w:num w:numId="37">
    <w:abstractNumId w:val="15"/>
  </w:num>
  <w:num w:numId="38">
    <w:abstractNumId w:val="22"/>
  </w:num>
  <w:num w:numId="39">
    <w:abstractNumId w:val="14"/>
  </w:num>
  <w:num w:numId="40">
    <w:abstractNumId w:val="10"/>
  </w:num>
  <w:num w:numId="41">
    <w:abstractNumId w:val="32"/>
  </w:num>
  <w:num w:numId="42">
    <w:abstractNumId w:val="3"/>
  </w:num>
  <w:num w:numId="43">
    <w:abstractNumId w:val="4"/>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0A559D"/>
    <w:rsid w:val="000A559D"/>
    <w:rsid w:val="00232ABA"/>
    <w:rsid w:val="008854A8"/>
    <w:rsid w:val="00892106"/>
    <w:rsid w:val="00D278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3"/>
        <o:r id="V:Rule2" type="connector" idref="#AutoShape 16"/>
        <o:r id="V:Rule3" type="connector" idref="#AutoShape 17"/>
        <o:r id="V:Rule4" type="connector" idref="#AutoShape 18"/>
        <o:r id="V:Rule5" type="connector" idref="#AutoShape 19"/>
        <o:r id="V:Rule6" type="connector" idref="#AutoShape 20"/>
        <o:r id="V:Rule7" type="connector" idref="#AutoShape 21"/>
        <o:r id="V:Rule8" type="connector" idref="#Straight Arrow Connector 86"/>
        <o:r id="V:Rule9" type="connector" idref="#Straight Arrow Connector 85"/>
        <o:r id="V:Rule10" type="connector" idref="#Straight Arrow Connector 84"/>
        <o:r id="V:Rule11" type="connector" idref="#Elbow Connector 80"/>
        <o:r id="V:Rule12" type="connector" idref="#Straight Arrow Connector 101"/>
        <o:r id="V:Rule13" type="connector" idref="#Straight Arrow Connector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9D"/>
    <w:rPr>
      <w:rFonts w:ascii="Calibri" w:eastAsia="Times New Roman" w:hAnsi="Calibri" w:cs="Times New Roman"/>
    </w:rPr>
  </w:style>
  <w:style w:type="paragraph" w:styleId="Heading1">
    <w:name w:val="heading 1"/>
    <w:basedOn w:val="Normal"/>
    <w:next w:val="Normal"/>
    <w:link w:val="Heading1Char"/>
    <w:qFormat/>
    <w:rsid w:val="00D278A9"/>
    <w:pPr>
      <w:keepNext/>
      <w:spacing w:after="0" w:line="240" w:lineRule="auto"/>
      <w:jc w:val="center"/>
      <w:outlineLvl w:val="0"/>
    </w:pPr>
    <w:rPr>
      <w:rFonts w:ascii="Times New Roman" w:hAnsi="Times New Roman"/>
      <w:b/>
      <w:bCs/>
      <w:sz w:val="48"/>
      <w:szCs w:val="48"/>
      <w:lang/>
    </w:rPr>
  </w:style>
  <w:style w:type="paragraph" w:styleId="Heading3">
    <w:name w:val="heading 3"/>
    <w:basedOn w:val="Normal"/>
    <w:next w:val="Normal"/>
    <w:link w:val="Heading3Char"/>
    <w:uiPriority w:val="9"/>
    <w:semiHidden/>
    <w:unhideWhenUsed/>
    <w:qFormat/>
    <w:rsid w:val="00D278A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559D"/>
    <w:pPr>
      <w:ind w:left="720"/>
      <w:contextualSpacing/>
    </w:pPr>
    <w:rPr>
      <w:bCs/>
    </w:rPr>
  </w:style>
  <w:style w:type="character" w:customStyle="1" w:styleId="ListParagraphChar">
    <w:name w:val="List Paragraph Char"/>
    <w:link w:val="ListParagraph"/>
    <w:uiPriority w:val="34"/>
    <w:locked/>
    <w:rsid w:val="000A559D"/>
    <w:rPr>
      <w:rFonts w:ascii="Calibri" w:eastAsia="Times New Roman" w:hAnsi="Calibri" w:cs="Times New Roman"/>
      <w:bCs/>
    </w:rPr>
  </w:style>
  <w:style w:type="paragraph" w:styleId="NormalWeb">
    <w:name w:val="Normal (Web)"/>
    <w:basedOn w:val="Normal"/>
    <w:uiPriority w:val="99"/>
    <w:unhideWhenUsed/>
    <w:rsid w:val="000A559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A559D"/>
  </w:style>
  <w:style w:type="character" w:styleId="Strong">
    <w:name w:val="Strong"/>
    <w:uiPriority w:val="22"/>
    <w:qFormat/>
    <w:rsid w:val="000A559D"/>
    <w:rPr>
      <w:b/>
      <w:bCs/>
    </w:rPr>
  </w:style>
  <w:style w:type="character" w:styleId="Emphasis">
    <w:name w:val="Emphasis"/>
    <w:uiPriority w:val="20"/>
    <w:qFormat/>
    <w:rsid w:val="000A559D"/>
    <w:rPr>
      <w:i/>
      <w:iCs/>
    </w:rPr>
  </w:style>
  <w:style w:type="paragraph" w:styleId="BalloonText">
    <w:name w:val="Balloon Text"/>
    <w:basedOn w:val="Normal"/>
    <w:link w:val="BalloonTextChar"/>
    <w:uiPriority w:val="99"/>
    <w:semiHidden/>
    <w:unhideWhenUsed/>
    <w:rsid w:val="00D2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A9"/>
    <w:rPr>
      <w:rFonts w:ascii="Tahoma" w:eastAsia="Times New Roman" w:hAnsi="Tahoma" w:cs="Tahoma"/>
      <w:sz w:val="16"/>
      <w:szCs w:val="16"/>
    </w:rPr>
  </w:style>
  <w:style w:type="character" w:customStyle="1" w:styleId="Heading1Char">
    <w:name w:val="Heading 1 Char"/>
    <w:basedOn w:val="DefaultParagraphFont"/>
    <w:link w:val="Heading1"/>
    <w:rsid w:val="00D278A9"/>
    <w:rPr>
      <w:rFonts w:ascii="Times New Roman" w:eastAsia="Times New Roman" w:hAnsi="Times New Roman" w:cs="Times New Roman"/>
      <w:b/>
      <w:bCs/>
      <w:sz w:val="48"/>
      <w:szCs w:val="48"/>
      <w:lang/>
    </w:rPr>
  </w:style>
  <w:style w:type="character" w:customStyle="1" w:styleId="Heading3Char">
    <w:name w:val="Heading 3 Char"/>
    <w:basedOn w:val="DefaultParagraphFont"/>
    <w:link w:val="Heading3"/>
    <w:uiPriority w:val="9"/>
    <w:semiHidden/>
    <w:rsid w:val="00D278A9"/>
    <w:rPr>
      <w:rFonts w:ascii="Cambria" w:eastAsia="Times New Roman" w:hAnsi="Cambria" w:cs="Times New Roman"/>
      <w:b/>
      <w:bCs/>
      <w:sz w:val="26"/>
      <w:szCs w:val="26"/>
    </w:rPr>
  </w:style>
  <w:style w:type="paragraph" w:customStyle="1" w:styleId="Default">
    <w:name w:val="Default"/>
    <w:rsid w:val="00D278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278A9"/>
    <w:pPr>
      <w:tabs>
        <w:tab w:val="center" w:pos="4680"/>
        <w:tab w:val="right" w:pos="9360"/>
      </w:tabs>
      <w:spacing w:after="0" w:line="240" w:lineRule="auto"/>
    </w:pPr>
    <w:rPr>
      <w:bCs/>
      <w:lang/>
    </w:rPr>
  </w:style>
  <w:style w:type="character" w:customStyle="1" w:styleId="HeaderChar">
    <w:name w:val="Header Char"/>
    <w:basedOn w:val="DefaultParagraphFont"/>
    <w:link w:val="Header"/>
    <w:uiPriority w:val="99"/>
    <w:rsid w:val="00D278A9"/>
    <w:rPr>
      <w:rFonts w:ascii="Calibri" w:eastAsia="Times New Roman" w:hAnsi="Calibri" w:cs="Times New Roman"/>
      <w:bCs/>
      <w:lang/>
    </w:rPr>
  </w:style>
  <w:style w:type="paragraph" w:styleId="Footer">
    <w:name w:val="footer"/>
    <w:basedOn w:val="Normal"/>
    <w:link w:val="FooterChar"/>
    <w:uiPriority w:val="99"/>
    <w:unhideWhenUsed/>
    <w:rsid w:val="00D278A9"/>
    <w:pPr>
      <w:tabs>
        <w:tab w:val="center" w:pos="4680"/>
        <w:tab w:val="right" w:pos="9360"/>
      </w:tabs>
      <w:spacing w:after="0" w:line="240" w:lineRule="auto"/>
    </w:pPr>
    <w:rPr>
      <w:bCs/>
      <w:lang/>
    </w:rPr>
  </w:style>
  <w:style w:type="character" w:customStyle="1" w:styleId="FooterChar">
    <w:name w:val="Footer Char"/>
    <w:basedOn w:val="DefaultParagraphFont"/>
    <w:link w:val="Footer"/>
    <w:uiPriority w:val="99"/>
    <w:rsid w:val="00D278A9"/>
    <w:rPr>
      <w:rFonts w:ascii="Calibri" w:eastAsia="Times New Roman" w:hAnsi="Calibri" w:cs="Times New Roman"/>
      <w:bCs/>
      <w:lang/>
    </w:rPr>
  </w:style>
  <w:style w:type="paragraph" w:styleId="NoSpacing">
    <w:name w:val="No Spacing"/>
    <w:uiPriority w:val="1"/>
    <w:qFormat/>
    <w:rsid w:val="00D278A9"/>
    <w:pPr>
      <w:spacing w:after="0" w:line="240" w:lineRule="auto"/>
    </w:pPr>
    <w:rPr>
      <w:rFonts w:ascii="Calibri" w:eastAsia="Calibri" w:hAnsi="Calibri" w:cs="Times New Roman"/>
      <w:lang w:val="id-ID"/>
    </w:rPr>
  </w:style>
  <w:style w:type="character" w:styleId="CommentReference">
    <w:name w:val="annotation reference"/>
    <w:uiPriority w:val="99"/>
    <w:semiHidden/>
    <w:unhideWhenUsed/>
    <w:rsid w:val="00D278A9"/>
    <w:rPr>
      <w:sz w:val="16"/>
      <w:szCs w:val="16"/>
    </w:rPr>
  </w:style>
  <w:style w:type="paragraph" w:styleId="CommentText">
    <w:name w:val="annotation text"/>
    <w:basedOn w:val="Normal"/>
    <w:link w:val="CommentTextChar"/>
    <w:uiPriority w:val="99"/>
    <w:semiHidden/>
    <w:unhideWhenUsed/>
    <w:rsid w:val="00D278A9"/>
    <w:pPr>
      <w:spacing w:line="240" w:lineRule="auto"/>
    </w:pPr>
    <w:rPr>
      <w:bCs/>
      <w:sz w:val="20"/>
      <w:szCs w:val="20"/>
      <w:lang/>
    </w:rPr>
  </w:style>
  <w:style w:type="character" w:customStyle="1" w:styleId="CommentTextChar">
    <w:name w:val="Comment Text Char"/>
    <w:basedOn w:val="DefaultParagraphFont"/>
    <w:link w:val="CommentText"/>
    <w:uiPriority w:val="99"/>
    <w:semiHidden/>
    <w:rsid w:val="00D278A9"/>
    <w:rPr>
      <w:rFonts w:ascii="Calibri" w:eastAsia="Times New Roman" w:hAnsi="Calibri" w:cs="Times New Roman"/>
      <w:bCs/>
      <w:sz w:val="20"/>
      <w:szCs w:val="20"/>
      <w:lang/>
    </w:rPr>
  </w:style>
  <w:style w:type="paragraph" w:styleId="CommentSubject">
    <w:name w:val="annotation subject"/>
    <w:basedOn w:val="CommentText"/>
    <w:next w:val="CommentText"/>
    <w:link w:val="CommentSubjectChar"/>
    <w:uiPriority w:val="99"/>
    <w:semiHidden/>
    <w:unhideWhenUsed/>
    <w:rsid w:val="00D278A9"/>
    <w:rPr>
      <w:b/>
    </w:rPr>
  </w:style>
  <w:style w:type="character" w:customStyle="1" w:styleId="CommentSubjectChar">
    <w:name w:val="Comment Subject Char"/>
    <w:basedOn w:val="CommentTextChar"/>
    <w:link w:val="CommentSubject"/>
    <w:uiPriority w:val="99"/>
    <w:semiHidden/>
    <w:rsid w:val="00D278A9"/>
    <w:rPr>
      <w:b/>
    </w:rPr>
  </w:style>
  <w:style w:type="paragraph" w:styleId="HTMLPreformatted">
    <w:name w:val="HTML Preformatted"/>
    <w:basedOn w:val="Normal"/>
    <w:link w:val="HTMLPreformattedChar"/>
    <w:uiPriority w:val="99"/>
    <w:unhideWhenUsed/>
    <w:rsid w:val="00D27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bCs/>
      <w:sz w:val="20"/>
      <w:szCs w:val="20"/>
      <w:lang/>
    </w:rPr>
  </w:style>
  <w:style w:type="character" w:customStyle="1" w:styleId="HTMLPreformattedChar">
    <w:name w:val="HTML Preformatted Char"/>
    <w:basedOn w:val="DefaultParagraphFont"/>
    <w:link w:val="HTMLPreformatted"/>
    <w:uiPriority w:val="99"/>
    <w:rsid w:val="00D278A9"/>
    <w:rPr>
      <w:rFonts w:ascii="Courier New" w:eastAsia="Times New Roman" w:hAnsi="Courier New" w:cs="Times New Roman"/>
      <w:bCs/>
      <w:sz w:val="20"/>
      <w:szCs w:val="20"/>
      <w:lang/>
    </w:rPr>
  </w:style>
  <w:style w:type="character" w:customStyle="1" w:styleId="fontstyle01">
    <w:name w:val="fontstyle01"/>
    <w:rsid w:val="00D278A9"/>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D278A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278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3.bp.blogspot.com/-0yw_UOQ4Pt0/VTCts_-SuuI/AAAAAAAAFfk/tJkFtnjWKCM/s1600/55_9.png" TargetMode="External"/><Relationship Id="rId117" Type="http://schemas.openxmlformats.org/officeDocument/2006/relationships/hyperlink" Target="http://1.bp.blogspot.com/-oK67N016B2s/VTCtii3nf6I/AAAAAAAAFck/vMn7TDdCaXE/s1600/55_57.png" TargetMode="External"/><Relationship Id="rId21" Type="http://schemas.openxmlformats.org/officeDocument/2006/relationships/image" Target="media/image10.png"/><Relationship Id="rId42" Type="http://schemas.openxmlformats.org/officeDocument/2006/relationships/image" Target="media/image21.png"/><Relationship Id="rId47" Type="http://schemas.openxmlformats.org/officeDocument/2006/relationships/hyperlink" Target="http://2.bp.blogspot.com/-4-FsWohM1co/VTCtSuNlegI/AAAAAAAAFX0/A5572gqVVas/s1600/55_20.png" TargetMode="External"/><Relationship Id="rId63" Type="http://schemas.openxmlformats.org/officeDocument/2006/relationships/hyperlink" Target="http://4.bp.blogspot.com/-HzWhy--Wg4o/VTCtV5RSsYI/AAAAAAAAFYw/oJLArB_YNaQ/s1600/55_29.png" TargetMode="External"/><Relationship Id="rId68" Type="http://schemas.openxmlformats.org/officeDocument/2006/relationships/image" Target="media/image35.png"/><Relationship Id="rId84" Type="http://schemas.openxmlformats.org/officeDocument/2006/relationships/image" Target="media/image43.png"/><Relationship Id="rId89" Type="http://schemas.openxmlformats.org/officeDocument/2006/relationships/image" Target="media/image46.png"/><Relationship Id="rId112" Type="http://schemas.openxmlformats.org/officeDocument/2006/relationships/image" Target="media/image58.png"/><Relationship Id="rId133" Type="http://schemas.openxmlformats.org/officeDocument/2006/relationships/image" Target="media/image69.png"/><Relationship Id="rId138" Type="http://schemas.openxmlformats.org/officeDocument/2006/relationships/hyperlink" Target="http://2.bp.blogspot.com/-Y56bA12-f-8/VTCtnn9pAXI/AAAAAAAAFd4/sPbDs78P04s/s1600/55_68.png" TargetMode="External"/><Relationship Id="rId154" Type="http://schemas.openxmlformats.org/officeDocument/2006/relationships/hyperlink" Target="http://1.bp.blogspot.com/-H69HnYXbh7Q/VTCtrbRmSXI/AAAAAAAAFfE/0sFmhY_pQ7A/s1600/55_76.png" TargetMode="External"/><Relationship Id="rId159" Type="http://schemas.openxmlformats.org/officeDocument/2006/relationships/image" Target="media/image82.png"/><Relationship Id="rId16" Type="http://schemas.openxmlformats.org/officeDocument/2006/relationships/hyperlink" Target="http://3.bp.blogspot.com/-78h3GS_qR9g/VTCta-o-ZWI/AAAAAAAAFaQ/aejkG3RkmLs/s1600/55_4.png" TargetMode="External"/><Relationship Id="rId107" Type="http://schemas.openxmlformats.org/officeDocument/2006/relationships/hyperlink" Target="http://4.bp.blogspot.com/-7iFN9yKszgM/VTCtgLd8GxI/AAAAAAAAFb0/Z20xAALLLG4/s1600/55_52.png" TargetMode="External"/><Relationship Id="rId11" Type="http://schemas.openxmlformats.org/officeDocument/2006/relationships/image" Target="media/image5.png"/><Relationship Id="rId32" Type="http://schemas.openxmlformats.org/officeDocument/2006/relationships/image" Target="media/image16.png"/><Relationship Id="rId37" Type="http://schemas.openxmlformats.org/officeDocument/2006/relationships/hyperlink" Target="http://4.bp.blogspot.com/--fOaTq3bDq8/VTCtQcNOcII/AAAAAAAAFXE/dN2kUqE5kyE/s1600/55_15.png" TargetMode="External"/><Relationship Id="rId53" Type="http://schemas.openxmlformats.org/officeDocument/2006/relationships/image" Target="media/image27.png"/><Relationship Id="rId58" Type="http://schemas.openxmlformats.org/officeDocument/2006/relationships/hyperlink" Target="http://1.bp.blogspot.com/-EM0TglnfR4s/VTCtU5hoYUI/AAAAAAAAFYc/oyYA-dhbZ8o/s1600/55_26.png" TargetMode="External"/><Relationship Id="rId74" Type="http://schemas.openxmlformats.org/officeDocument/2006/relationships/image" Target="media/image38.png"/><Relationship Id="rId79" Type="http://schemas.openxmlformats.org/officeDocument/2006/relationships/hyperlink" Target="http://3.bp.blogspot.com/-2tbSViEYR9c/VTCtZ9rgKuI/AAAAAAAAFaA/G09KEWp8Bqc/s1600/55_37.png" TargetMode="External"/><Relationship Id="rId102" Type="http://schemas.openxmlformats.org/officeDocument/2006/relationships/hyperlink" Target="http://2.bp.blogspot.com/-NTHZ5j6-HPo/VTCteCcGVBI/AAAAAAAAFbM/ZrwCBjc4ZYI/s1600/55_49.png" TargetMode="External"/><Relationship Id="rId123" Type="http://schemas.openxmlformats.org/officeDocument/2006/relationships/hyperlink" Target="http://4.bp.blogspot.com/-GtmSX6XzAHs/VTCtkKzNj0I/AAAAAAAAFdA/tvV9ViZM59A/s1600/55_60.png" TargetMode="External"/><Relationship Id="rId128" Type="http://schemas.openxmlformats.org/officeDocument/2006/relationships/image" Target="media/image66.png"/><Relationship Id="rId144" Type="http://schemas.openxmlformats.org/officeDocument/2006/relationships/hyperlink" Target="http://2.bp.blogspot.com/-iKFztRri_yo/VTCtpRGb_tI/AAAAAAAAFeY/diusBunyOCE/s1600/55_71.png" TargetMode="External"/><Relationship Id="rId149" Type="http://schemas.openxmlformats.org/officeDocument/2006/relationships/image" Target="media/image77.png"/><Relationship Id="rId5" Type="http://schemas.openxmlformats.org/officeDocument/2006/relationships/image" Target="media/image1.png"/><Relationship Id="rId90" Type="http://schemas.openxmlformats.org/officeDocument/2006/relationships/hyperlink" Target="http://4.bp.blogspot.com/-zw5yM0Curps/VTCtcH4PcmI/AAAAAAAAFas/zDzSH4ylIyE/s1600/55_43.png" TargetMode="External"/><Relationship Id="rId95" Type="http://schemas.openxmlformats.org/officeDocument/2006/relationships/image" Target="media/image49.png"/><Relationship Id="rId160" Type="http://schemas.openxmlformats.org/officeDocument/2006/relationships/header" Target="header1.xml"/><Relationship Id="rId22" Type="http://schemas.openxmlformats.org/officeDocument/2006/relationships/hyperlink" Target="http://1.bp.blogspot.com/-5F6Oytpow1A/VTCtoon9xfI/AAAAAAAAFeM/r7D4t12Kz4E/s1600/55_7.png" TargetMode="External"/><Relationship Id="rId27" Type="http://schemas.openxmlformats.org/officeDocument/2006/relationships/image" Target="media/image13.png"/><Relationship Id="rId43" Type="http://schemas.openxmlformats.org/officeDocument/2006/relationships/hyperlink" Target="http://2.bp.blogspot.com/-0sRCBaKZvvE/VTCtRG6wMzI/AAAAAAAAFXc/j-ztAKHhWl8/s1600/55_18.png" TargetMode="External"/><Relationship Id="rId48" Type="http://schemas.openxmlformats.org/officeDocument/2006/relationships/image" Target="media/image24.png"/><Relationship Id="rId64" Type="http://schemas.openxmlformats.org/officeDocument/2006/relationships/image" Target="media/image33.png"/><Relationship Id="rId69" Type="http://schemas.openxmlformats.org/officeDocument/2006/relationships/hyperlink" Target="http://1.bp.blogspot.com/-Ly0zJG4LOiE/VTCtXogZV5I/AAAAAAAAFZU/pr7JnbT6LmQ/s1600/55_32.png" TargetMode="External"/><Relationship Id="rId113" Type="http://schemas.openxmlformats.org/officeDocument/2006/relationships/hyperlink" Target="http://4.bp.blogspot.com/-O2UC_Nmu7cU/VTCtheIEbvI/AAAAAAAAFcI/T0TyZu2ZhYo/s1600/55_55.png" TargetMode="External"/><Relationship Id="rId118" Type="http://schemas.openxmlformats.org/officeDocument/2006/relationships/image" Target="media/image61.png"/><Relationship Id="rId134" Type="http://schemas.openxmlformats.org/officeDocument/2006/relationships/hyperlink" Target="http://1.bp.blogspot.com/-WXkAYzSQ8OI/VTCtm2k7hUI/AAAAAAAAFd0/LTkc1eWUsb4/s1600/55_66.png" TargetMode="External"/><Relationship Id="rId139" Type="http://schemas.openxmlformats.org/officeDocument/2006/relationships/image" Target="media/image72.png"/><Relationship Id="rId80" Type="http://schemas.openxmlformats.org/officeDocument/2006/relationships/image" Target="media/image41.png"/><Relationship Id="rId85" Type="http://schemas.openxmlformats.org/officeDocument/2006/relationships/hyperlink" Target="http://1.bp.blogspot.com/-oHPN84JiYgY/VTCtbFRsOSI/AAAAAAAAFaY/ZuICtD_UvgA/s1600/55_40.png" TargetMode="External"/><Relationship Id="rId150" Type="http://schemas.openxmlformats.org/officeDocument/2006/relationships/hyperlink" Target="http://4.bp.blogspot.com/-az-U7KqQeiQ/VTCtqdHGA-I/AAAAAAAAFew/75_Yj4uKjbg/s1600/55_74.png" TargetMode="External"/><Relationship Id="rId155" Type="http://schemas.openxmlformats.org/officeDocument/2006/relationships/image" Target="media/image80.png"/><Relationship Id="rId12" Type="http://schemas.openxmlformats.org/officeDocument/2006/relationships/hyperlink" Target="http://4.bp.blogspot.com/-YCBdXgs3nZA/VTCtSJkcvPI/AAAAAAAAFXo/xaPy7qKN9h4/s1600/55_2.png" TargetMode="External"/><Relationship Id="rId17" Type="http://schemas.openxmlformats.org/officeDocument/2006/relationships/image" Target="media/image8.png"/><Relationship Id="rId33" Type="http://schemas.openxmlformats.org/officeDocument/2006/relationships/hyperlink" Target="http://4.bp.blogspot.com/-Zkk3dWWejS8/VTCtPM78ySI/AAAAAAAAFW0/hIVksSVTGBg/s1600/55_13.png" TargetMode="External"/><Relationship Id="rId38" Type="http://schemas.openxmlformats.org/officeDocument/2006/relationships/image" Target="media/image19.png"/><Relationship Id="rId59" Type="http://schemas.openxmlformats.org/officeDocument/2006/relationships/image" Target="media/image30.png"/><Relationship Id="rId103" Type="http://schemas.openxmlformats.org/officeDocument/2006/relationships/image" Target="media/image53.png"/><Relationship Id="rId108" Type="http://schemas.openxmlformats.org/officeDocument/2006/relationships/image" Target="media/image56.png"/><Relationship Id="rId124" Type="http://schemas.openxmlformats.org/officeDocument/2006/relationships/image" Target="media/image64.png"/><Relationship Id="rId129" Type="http://schemas.openxmlformats.org/officeDocument/2006/relationships/image" Target="media/image67.png"/><Relationship Id="rId54" Type="http://schemas.openxmlformats.org/officeDocument/2006/relationships/hyperlink" Target="http://2.bp.blogspot.com/-ZsYW4trZ948/VTCtUF26JyI/AAAAAAAAFYY/Pxb1_nae8Sg/s1600/55_24.png" TargetMode="External"/><Relationship Id="rId70" Type="http://schemas.openxmlformats.org/officeDocument/2006/relationships/image" Target="media/image36.png"/><Relationship Id="rId75" Type="http://schemas.openxmlformats.org/officeDocument/2006/relationships/hyperlink" Target="http://3.bp.blogspot.com/-CiYbOX7oCdI/VTCtYg0AdhI/AAAAAAAAFZo/9u5-hCYQyFs/s1600/55_35.png" TargetMode="External"/><Relationship Id="rId91" Type="http://schemas.openxmlformats.org/officeDocument/2006/relationships/image" Target="media/image47.png"/><Relationship Id="rId96" Type="http://schemas.openxmlformats.org/officeDocument/2006/relationships/hyperlink" Target="http://4.bp.blogspot.com/-hRkDrzRPDjo/VTCtdR8KcII/AAAAAAAAFa8/4Ii-ZS3xMOg/s1600/55_46.png" TargetMode="External"/><Relationship Id="rId140" Type="http://schemas.openxmlformats.org/officeDocument/2006/relationships/hyperlink" Target="http://4.bp.blogspot.com/-0Hkiwjf6Vj4/VTCtoIfQJkI/AAAAAAAAFeE/oxw32GUGmjU/s1600/55_69.png" TargetMode="External"/><Relationship Id="rId145" Type="http://schemas.openxmlformats.org/officeDocument/2006/relationships/image" Target="media/image75.png"/><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yperlink" Target="http://1.bp.blogspot.com/-OsDQGNL_8YU/VTCtN15oWDI/AAAAAAAAFWk/lFbSv1DxmmA/s1600/55_10.png" TargetMode="External"/><Relationship Id="rId36" Type="http://schemas.openxmlformats.org/officeDocument/2006/relationships/image" Target="media/image18.png"/><Relationship Id="rId49" Type="http://schemas.openxmlformats.org/officeDocument/2006/relationships/hyperlink" Target="http://2.bp.blogspot.com/-JPtWwfKcFDY/VTCtS2XYI3I/AAAAAAAAFX4/jqK0p2CYM4Q/s1600/55_21.png" TargetMode="External"/><Relationship Id="rId57" Type="http://schemas.openxmlformats.org/officeDocument/2006/relationships/image" Target="media/image29.png"/><Relationship Id="rId106" Type="http://schemas.openxmlformats.org/officeDocument/2006/relationships/image" Target="media/image55.png"/><Relationship Id="rId114" Type="http://schemas.openxmlformats.org/officeDocument/2006/relationships/image" Target="media/image59.png"/><Relationship Id="rId119" Type="http://schemas.openxmlformats.org/officeDocument/2006/relationships/hyperlink" Target="http://2.bp.blogspot.com/-G_1ifHD604o/VTCtjDzD1BI/AAAAAAAAFcs/_c3logCH_go/s1600/55_58.png" TargetMode="External"/><Relationship Id="rId127" Type="http://schemas.openxmlformats.org/officeDocument/2006/relationships/hyperlink" Target="http://1.bp.blogspot.com/-zFh7HKwUzZg/VTCtlIOKf-I/AAAAAAAAFdU/UPmWkcNgvZw/s1600/55_62.png" TargetMode="External"/><Relationship Id="rId10" Type="http://schemas.openxmlformats.org/officeDocument/2006/relationships/hyperlink" Target="http://4.bp.blogspot.com/-nE9Jjk_jI5w/VTCtOP2Yc0I/AAAAAAAAFWg/d1cOzJ88XaA/s1600/55_1.png" TargetMode="External"/><Relationship Id="rId31" Type="http://schemas.openxmlformats.org/officeDocument/2006/relationships/image" Target="media/image15.png"/><Relationship Id="rId44" Type="http://schemas.openxmlformats.org/officeDocument/2006/relationships/image" Target="media/image22.png"/><Relationship Id="rId52" Type="http://schemas.openxmlformats.org/officeDocument/2006/relationships/hyperlink" Target="http://2.bp.blogspot.com/-XroYxKqyyUw/VTCtTmlfVPI/AAAAAAAAFYI/JZBwnogvgYI/s1600/55_23.png" TargetMode="External"/><Relationship Id="rId60" Type="http://schemas.openxmlformats.org/officeDocument/2006/relationships/image" Target="media/image31.png"/><Relationship Id="rId65" Type="http://schemas.openxmlformats.org/officeDocument/2006/relationships/hyperlink" Target="http://4.bp.blogspot.com/-jMqy8Ox7ons/VTCtWkCvRlI/AAAAAAAAFZA/dn908JY607E/s1600/55_30.png" TargetMode="External"/><Relationship Id="rId73" Type="http://schemas.openxmlformats.org/officeDocument/2006/relationships/hyperlink" Target="http://4.bp.blogspot.com/-MUuShidv_Lg/VTCtYbC-ooI/AAAAAAAAFZk/6MfycldHKkc/s1600/55_34.png" TargetMode="External"/><Relationship Id="rId78" Type="http://schemas.openxmlformats.org/officeDocument/2006/relationships/image" Target="media/image40.png"/><Relationship Id="rId81" Type="http://schemas.openxmlformats.org/officeDocument/2006/relationships/hyperlink" Target="http://1.bp.blogspot.com/-D20XCR8mjz8/VTCtaJPLYqI/AAAAAAAAFaI/cMBWLCNp4vI/s1600/55_38.png" TargetMode="External"/><Relationship Id="rId86" Type="http://schemas.openxmlformats.org/officeDocument/2006/relationships/image" Target="media/image44.png"/><Relationship Id="rId94" Type="http://schemas.openxmlformats.org/officeDocument/2006/relationships/hyperlink" Target="http://4.bp.blogspot.com/-KJxHf67VgcE/VTCtczzXEZI/AAAAAAAAFa4/qStqz38jeaU/s1600/55_45.png" TargetMode="External"/><Relationship Id="rId99" Type="http://schemas.openxmlformats.org/officeDocument/2006/relationships/image" Target="media/image51.png"/><Relationship Id="rId101" Type="http://schemas.openxmlformats.org/officeDocument/2006/relationships/image" Target="media/image52.png"/><Relationship Id="rId122" Type="http://schemas.openxmlformats.org/officeDocument/2006/relationships/image" Target="media/image63.png"/><Relationship Id="rId130" Type="http://schemas.openxmlformats.org/officeDocument/2006/relationships/hyperlink" Target="http://2.bp.blogspot.com/-03LfpuGwAW8/VTCtlvXbb8I/AAAAAAAAFdY/6jRWXWRiHEU/s1600/55_64.png" TargetMode="External"/><Relationship Id="rId135" Type="http://schemas.openxmlformats.org/officeDocument/2006/relationships/image" Target="media/image70.png"/><Relationship Id="rId143" Type="http://schemas.openxmlformats.org/officeDocument/2006/relationships/image" Target="media/image74.png"/><Relationship Id="rId148" Type="http://schemas.openxmlformats.org/officeDocument/2006/relationships/hyperlink" Target="http://3.bp.blogspot.com/-in8N_XyLAJc/VTCtqIaqoII/AAAAAAAAFe4/1U_SBrs_YgQ/s1600/55_73.png" TargetMode="External"/><Relationship Id="rId151" Type="http://schemas.openxmlformats.org/officeDocument/2006/relationships/image" Target="media/image78.png"/><Relationship Id="rId156" Type="http://schemas.openxmlformats.org/officeDocument/2006/relationships/hyperlink" Target="http://2.bp.blogspot.com/-ieZJ6FayUNs/VTCtryT4-hI/AAAAAAAAFfg/ITLfcOOwitQ/s1600/55_77.png" TargetMode="External"/><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image" Target="media/image6.png"/><Relationship Id="rId18" Type="http://schemas.openxmlformats.org/officeDocument/2006/relationships/hyperlink" Target="http://4.bp.blogspot.com/-I_xx9Tzmqwo/VTCtedq7aYI/AAAAAAAAFbQ/JDoDDTiXYfQ/s1600/55_5.png" TargetMode="External"/><Relationship Id="rId39" Type="http://schemas.openxmlformats.org/officeDocument/2006/relationships/hyperlink" Target="http://4.bp.blogspot.com/-1ZwcPAMmUVg/VTCtQZz3AfI/AAAAAAAAFXU/GkWstHLp4s0/s1600/55_16.png" TargetMode="External"/><Relationship Id="rId109" Type="http://schemas.openxmlformats.org/officeDocument/2006/relationships/hyperlink" Target="http://4.bp.blogspot.com/-dRgrRsyaLOk/VTCtgba8xVI/AAAAAAAAFb4/fcVKhaPLHTE/s1600/55_53.png" TargetMode="External"/><Relationship Id="rId34" Type="http://schemas.openxmlformats.org/officeDocument/2006/relationships/image" Target="media/image17.png"/><Relationship Id="rId50" Type="http://schemas.openxmlformats.org/officeDocument/2006/relationships/image" Target="media/image25.png"/><Relationship Id="rId55" Type="http://schemas.openxmlformats.org/officeDocument/2006/relationships/image" Target="media/image28.png"/><Relationship Id="rId76" Type="http://schemas.openxmlformats.org/officeDocument/2006/relationships/image" Target="media/image39.png"/><Relationship Id="rId97" Type="http://schemas.openxmlformats.org/officeDocument/2006/relationships/image" Target="media/image50.png"/><Relationship Id="rId104" Type="http://schemas.openxmlformats.org/officeDocument/2006/relationships/image" Target="media/image54.png"/><Relationship Id="rId120" Type="http://schemas.openxmlformats.org/officeDocument/2006/relationships/image" Target="media/image62.png"/><Relationship Id="rId125" Type="http://schemas.openxmlformats.org/officeDocument/2006/relationships/hyperlink" Target="http://2.bp.blogspot.com/-e8wsUL-1j-c/VTCtkTPdmQI/AAAAAAAAFdI/nwGbTCcjOSo/s1600/55_61.png" TargetMode="External"/><Relationship Id="rId141" Type="http://schemas.openxmlformats.org/officeDocument/2006/relationships/image" Target="media/image73.png"/><Relationship Id="rId146" Type="http://schemas.openxmlformats.org/officeDocument/2006/relationships/hyperlink" Target="http://3.bp.blogspot.com/-IvQYZ3IOrCY/VTCtppjjxXI/AAAAAAAAFeg/PzDp1cLYRJc/s1600/55_72.png" TargetMode="External"/><Relationship Id="rId7" Type="http://schemas.openxmlformats.org/officeDocument/2006/relationships/hyperlink" Target="http://www.quran30.net/2012/08/surat-ar-rahmaan-ayat-1-78.html" TargetMode="External"/><Relationship Id="rId71" Type="http://schemas.openxmlformats.org/officeDocument/2006/relationships/hyperlink" Target="http://3.bp.blogspot.com/--4TT0pwRisw/VTCtXzOvJMI/AAAAAAAAFZg/wdGUwSVfNMU/s1600/55_33.png" TargetMode="External"/><Relationship Id="rId92" Type="http://schemas.openxmlformats.org/officeDocument/2006/relationships/hyperlink" Target="http://1.bp.blogspot.com/-sHwQJgLztwY/VTCtcmPwoZI/AAAAAAAAFaw/qclyYl5niZo/s1600/55_44.png"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hyperlink" Target="http://2.bp.blogspot.com/-eCyc6PirzTE/VTCtsYXNUpI/AAAAAAAAFfY/4TKVd1fWbrk/s1600/55_8.png" TargetMode="External"/><Relationship Id="rId40" Type="http://schemas.openxmlformats.org/officeDocument/2006/relationships/image" Target="media/image20.png"/><Relationship Id="rId45" Type="http://schemas.openxmlformats.org/officeDocument/2006/relationships/hyperlink" Target="http://4.bp.blogspot.com/-8KFR8ecS4IQ/VTCtRiPC2sI/AAAAAAAAFXk/W2JguHV96mU/s1600/55_19.png" TargetMode="External"/><Relationship Id="rId66" Type="http://schemas.openxmlformats.org/officeDocument/2006/relationships/image" Target="media/image34.png"/><Relationship Id="rId87" Type="http://schemas.openxmlformats.org/officeDocument/2006/relationships/image" Target="media/image45.png"/><Relationship Id="rId110" Type="http://schemas.openxmlformats.org/officeDocument/2006/relationships/image" Target="media/image57.png"/><Relationship Id="rId115" Type="http://schemas.openxmlformats.org/officeDocument/2006/relationships/hyperlink" Target="http://2.bp.blogspot.com/-YqKtuxN1LfE/VTCthmfdiTI/AAAAAAAAFcM/44Ke2gHxsns/s1600/55_56.png" TargetMode="External"/><Relationship Id="rId131" Type="http://schemas.openxmlformats.org/officeDocument/2006/relationships/image" Target="media/image68.png"/><Relationship Id="rId136" Type="http://schemas.openxmlformats.org/officeDocument/2006/relationships/hyperlink" Target="http://2.bp.blogspot.com/-kJn2uK8yfXg/VTCtnD6WneI/AAAAAAAAFd8/DqEDcMaVnvo/s1600/55_67.png" TargetMode="External"/><Relationship Id="rId157" Type="http://schemas.openxmlformats.org/officeDocument/2006/relationships/image" Target="media/image81.png"/><Relationship Id="rId61" Type="http://schemas.openxmlformats.org/officeDocument/2006/relationships/hyperlink" Target="http://3.bp.blogspot.com/-xQ3ji1Fjyck/VTCtVpkG2QI/AAAAAAAAFYs/RCcw6iEgW_M/s1600/55_28.png" TargetMode="External"/><Relationship Id="rId82" Type="http://schemas.openxmlformats.org/officeDocument/2006/relationships/image" Target="media/image42.png"/><Relationship Id="rId152" Type="http://schemas.openxmlformats.org/officeDocument/2006/relationships/hyperlink" Target="http://2.bp.blogspot.com/-ZW-GcubLAFs/VTCtqaWnslI/AAAAAAAAFe0/TYqHPoeNs0o/s1600/55_75.png" TargetMode="External"/><Relationship Id="rId19" Type="http://schemas.openxmlformats.org/officeDocument/2006/relationships/image" Target="media/image9.png"/><Relationship Id="rId14" Type="http://schemas.openxmlformats.org/officeDocument/2006/relationships/hyperlink" Target="http://3.bp.blogspot.com/-_XATdt-lh2E/VTCtWfvszvI/AAAAAAAAFZI/bZW22ya74zk/s1600/55_3.png" TargetMode="External"/><Relationship Id="rId30" Type="http://schemas.openxmlformats.org/officeDocument/2006/relationships/hyperlink" Target="http://4.bp.blogspot.com/-pZuN6aXiXXo/VTCtOOqIhSI/AAAAAAAAFWc/X-i7pNgxdzg/s1600/55_11.png" TargetMode="External"/><Relationship Id="rId35" Type="http://schemas.openxmlformats.org/officeDocument/2006/relationships/hyperlink" Target="http://3.bp.blogspot.com/-HIC7KX7bgJ0/VTCtPXMH6HI/AAAAAAAAFW4/N6DX_GnlqTE/s1600/55_14.png" TargetMode="External"/><Relationship Id="rId56" Type="http://schemas.openxmlformats.org/officeDocument/2006/relationships/hyperlink" Target="http://2.bp.blogspot.com/-LI-iabI5pNo/VTCtUNxh7JI/AAAAAAAAFYQ/5N46zGW1IlA/s1600/55_25.png" TargetMode="External"/><Relationship Id="rId77" Type="http://schemas.openxmlformats.org/officeDocument/2006/relationships/hyperlink" Target="http://3.bp.blogspot.com/-A6eaDU5g-lE/VTCtZJqtQjI/AAAAAAAAFZ4/F2LP78e8SJk/s1600/55_36.png" TargetMode="External"/><Relationship Id="rId100" Type="http://schemas.openxmlformats.org/officeDocument/2006/relationships/hyperlink" Target="http://2.bp.blogspot.com/-VL2ia6OQKwc/VTCtd8sxCWI/AAAAAAAAFbg/vNwI_QMLTF8/s1600/55_48.png" TargetMode="External"/><Relationship Id="rId105" Type="http://schemas.openxmlformats.org/officeDocument/2006/relationships/hyperlink" Target="http://1.bp.blogspot.com/-IKQKCeFGXo0/VTCtfYTo1hI/AAAAAAAAFbk/UWK6fWF17K0/s1600/55_51.png" TargetMode="External"/><Relationship Id="rId126" Type="http://schemas.openxmlformats.org/officeDocument/2006/relationships/image" Target="media/image65.png"/><Relationship Id="rId147" Type="http://schemas.openxmlformats.org/officeDocument/2006/relationships/image" Target="media/image76.png"/><Relationship Id="rId8" Type="http://schemas.openxmlformats.org/officeDocument/2006/relationships/image" Target="media/image3.png"/><Relationship Id="rId51" Type="http://schemas.openxmlformats.org/officeDocument/2006/relationships/image" Target="media/image26.png"/><Relationship Id="rId72" Type="http://schemas.openxmlformats.org/officeDocument/2006/relationships/image" Target="media/image37.png"/><Relationship Id="rId93" Type="http://schemas.openxmlformats.org/officeDocument/2006/relationships/image" Target="media/image48.png"/><Relationship Id="rId98" Type="http://schemas.openxmlformats.org/officeDocument/2006/relationships/hyperlink" Target="http://2.bp.blogspot.com/-t8uev85nAOo/VTCtdh7ZN0I/AAAAAAAAFbA/2Iyifi5qaaY/s1600/55_47.png" TargetMode="External"/><Relationship Id="rId121" Type="http://schemas.openxmlformats.org/officeDocument/2006/relationships/hyperlink" Target="http://4.bp.blogspot.com/-MRrNRdyU04s/VTCtjKGfsmI/AAAAAAAAFco/RcKDR5o8ue0/s1600/55_59.png" TargetMode="External"/><Relationship Id="rId142" Type="http://schemas.openxmlformats.org/officeDocument/2006/relationships/hyperlink" Target="http://3.bp.blogspot.com/--bUBQRwYl84/VTCtogk2cGI/AAAAAAAAFec/V99_sCy5pPM/s1600/55_70.png"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image" Target="media/image23.png"/><Relationship Id="rId67" Type="http://schemas.openxmlformats.org/officeDocument/2006/relationships/hyperlink" Target="http://2.bp.blogspot.com/-MXS3dGmOgn0/VTCtXK3qxzI/AAAAAAAAFZQ/WPQR6BhBIug/s1600/55_31.png" TargetMode="External"/><Relationship Id="rId116" Type="http://schemas.openxmlformats.org/officeDocument/2006/relationships/image" Target="media/image60.png"/><Relationship Id="rId137" Type="http://schemas.openxmlformats.org/officeDocument/2006/relationships/image" Target="media/image71.png"/><Relationship Id="rId158" Type="http://schemas.openxmlformats.org/officeDocument/2006/relationships/hyperlink" Target="http://3.bp.blogspot.com/-Af5r-wnkZLk/VTCtr0UT2RI/AAAAAAAAFfQ/EJMddZPcSMo/s1600/55_78.png" TargetMode="External"/><Relationship Id="rId20" Type="http://schemas.openxmlformats.org/officeDocument/2006/relationships/hyperlink" Target="http://1.bp.blogspot.com/-8N99p0E0Pfs/VTCtj8DQ_zI/AAAAAAAAFc4/itdwlzYx-qY/s1600/55_6.png" TargetMode="External"/><Relationship Id="rId41" Type="http://schemas.openxmlformats.org/officeDocument/2006/relationships/hyperlink" Target="http://1.bp.blogspot.com/-_DW-EYvYnYg/VTCtQvbYxAI/AAAAAAAAFXM/MIZDrP4z_gs/s1600/55_17.png" TargetMode="External"/><Relationship Id="rId62" Type="http://schemas.openxmlformats.org/officeDocument/2006/relationships/image" Target="media/image32.png"/><Relationship Id="rId83" Type="http://schemas.openxmlformats.org/officeDocument/2006/relationships/hyperlink" Target="http://3.bp.blogspot.com/-xzqNp1Kxz8k/VTCtaZyIT8I/AAAAAAAAFaM/hUGYB-SbRNw/s1600/55_39.png" TargetMode="External"/><Relationship Id="rId88" Type="http://schemas.openxmlformats.org/officeDocument/2006/relationships/hyperlink" Target="http://4.bp.blogspot.com/-brOsCWZ8-Vs/VTCtb_SMawI/AAAAAAAAFao/OoPxG7NoSa8/s1600/55_42.png" TargetMode="External"/><Relationship Id="rId111" Type="http://schemas.openxmlformats.org/officeDocument/2006/relationships/hyperlink" Target="http://4.bp.blogspot.com/-hTC2bhKHou4/VTCtgyMI9-I/AAAAAAAAFcA/B5jltgarmg0/s1600/55_54.png" TargetMode="External"/><Relationship Id="rId132" Type="http://schemas.openxmlformats.org/officeDocument/2006/relationships/hyperlink" Target="http://2.bp.blogspot.com/-_sEG37q10GE/VTCtmP55LMI/AAAAAAAAFdg/El5k9BlYQAk/s1600/55_65.png" TargetMode="External"/><Relationship Id="rId153" Type="http://schemas.openxmlformats.org/officeDocument/2006/relationships/image" Target="media/image7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13339</Words>
  <Characters>76036</Characters>
  <Application>Microsoft Office Word</Application>
  <DocSecurity>0</DocSecurity>
  <Lines>633</Lines>
  <Paragraphs>178</Paragraphs>
  <ScaleCrop>false</ScaleCrop>
  <Company/>
  <LinksUpToDate>false</LinksUpToDate>
  <CharactersWithSpaces>89197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2020-12-22T07:41:00Z</dcterms:created>
  <dcterms:modified xsi:type="dcterms:W3CDTF">2020-12-22T07:43:00Z</dcterms:modified>
</cp:coreProperties>
</file>