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24B" w:rsidRPr="004A4627" w:rsidRDefault="00E1124B" w:rsidP="00E1124B">
      <w:pPr>
        <w:spacing w:line="360" w:lineRule="auto"/>
        <w:jc w:val="center"/>
        <w:rPr>
          <w:b/>
          <w:sz w:val="24"/>
          <w:szCs w:val="24"/>
          <w:lang w:val="id-ID"/>
        </w:rPr>
      </w:pPr>
      <w:r w:rsidRPr="00661320">
        <w:rPr>
          <w:b/>
          <w:sz w:val="24"/>
          <w:szCs w:val="24"/>
        </w:rPr>
        <w:t xml:space="preserve">BAB </w:t>
      </w:r>
      <w:r>
        <w:rPr>
          <w:b/>
          <w:sz w:val="24"/>
          <w:szCs w:val="24"/>
          <w:lang w:val="id-ID"/>
        </w:rPr>
        <w:t>III</w:t>
      </w:r>
    </w:p>
    <w:p w:rsidR="00E1124B" w:rsidRDefault="00E1124B" w:rsidP="00E1124B">
      <w:pPr>
        <w:spacing w:line="480" w:lineRule="auto"/>
        <w:jc w:val="center"/>
        <w:rPr>
          <w:b/>
          <w:sz w:val="24"/>
          <w:szCs w:val="24"/>
          <w:lang w:val="id-ID"/>
        </w:rPr>
      </w:pPr>
      <w:r>
        <w:rPr>
          <w:b/>
          <w:sz w:val="24"/>
          <w:szCs w:val="24"/>
        </w:rPr>
        <w:t>METOD</w:t>
      </w:r>
      <w:r>
        <w:rPr>
          <w:b/>
          <w:sz w:val="24"/>
          <w:szCs w:val="24"/>
          <w:lang w:val="id-ID"/>
        </w:rPr>
        <w:t>OLOGI</w:t>
      </w:r>
      <w:r w:rsidRPr="00661320">
        <w:rPr>
          <w:b/>
          <w:sz w:val="24"/>
          <w:szCs w:val="24"/>
        </w:rPr>
        <w:t xml:space="preserve"> PENELITIAN</w:t>
      </w:r>
    </w:p>
    <w:p w:rsidR="00E1124B" w:rsidRPr="00332BFC" w:rsidRDefault="00E1124B" w:rsidP="00E1124B">
      <w:pPr>
        <w:spacing w:line="480" w:lineRule="auto"/>
        <w:jc w:val="center"/>
        <w:rPr>
          <w:b/>
          <w:sz w:val="24"/>
          <w:szCs w:val="24"/>
          <w:lang w:val="id-ID"/>
        </w:rPr>
      </w:pPr>
    </w:p>
    <w:p w:rsidR="00E1124B" w:rsidRPr="00146997" w:rsidRDefault="00E1124B" w:rsidP="00E1124B">
      <w:pPr>
        <w:pStyle w:val="Heading7"/>
        <w:keepNext w:val="0"/>
        <w:keepLines w:val="0"/>
        <w:numPr>
          <w:ilvl w:val="0"/>
          <w:numId w:val="4"/>
        </w:numPr>
        <w:spacing w:before="0" w:line="480" w:lineRule="auto"/>
        <w:ind w:left="426"/>
        <w:rPr>
          <w:rFonts w:ascii="Times New Roman" w:hAnsi="Times New Roman" w:cs="Times New Roman"/>
          <w:b/>
          <w:i w:val="0"/>
          <w:color w:val="auto"/>
          <w:sz w:val="24"/>
          <w:szCs w:val="24"/>
          <w:lang w:val="id-ID"/>
        </w:rPr>
      </w:pPr>
      <w:r w:rsidRPr="00146997">
        <w:rPr>
          <w:rFonts w:ascii="Times New Roman" w:hAnsi="Times New Roman" w:cs="Times New Roman"/>
          <w:b/>
          <w:i w:val="0"/>
          <w:color w:val="auto"/>
          <w:sz w:val="24"/>
          <w:szCs w:val="24"/>
          <w:lang w:val="id-ID"/>
        </w:rPr>
        <w:t xml:space="preserve">Jenis </w:t>
      </w:r>
      <w:proofErr w:type="spellStart"/>
      <w:r w:rsidRPr="00146997">
        <w:rPr>
          <w:rFonts w:ascii="Times New Roman" w:hAnsi="Times New Roman" w:cs="Times New Roman"/>
          <w:b/>
          <w:i w:val="0"/>
          <w:color w:val="auto"/>
          <w:sz w:val="24"/>
          <w:szCs w:val="24"/>
        </w:rPr>
        <w:t>Penelitian</w:t>
      </w:r>
      <w:proofErr w:type="spellEnd"/>
    </w:p>
    <w:p w:rsidR="00E1124B" w:rsidRDefault="00E1124B" w:rsidP="00E1124B">
      <w:pPr>
        <w:spacing w:line="480" w:lineRule="auto"/>
        <w:ind w:left="426" w:firstLine="294"/>
        <w:jc w:val="both"/>
        <w:rPr>
          <w:sz w:val="24"/>
          <w:szCs w:val="24"/>
          <w:lang w:val="id-ID"/>
        </w:rPr>
      </w:pPr>
      <w:r w:rsidRPr="009C381F">
        <w:rPr>
          <w:sz w:val="24"/>
          <w:szCs w:val="24"/>
          <w:lang w:val="id-ID"/>
        </w:rPr>
        <w:t>J</w:t>
      </w:r>
      <w:r>
        <w:rPr>
          <w:sz w:val="24"/>
          <w:szCs w:val="24"/>
          <w:lang w:val="id-ID"/>
        </w:rPr>
        <w:t>enis p</w:t>
      </w:r>
      <w:proofErr w:type="spellStart"/>
      <w:r>
        <w:rPr>
          <w:sz w:val="24"/>
          <w:szCs w:val="24"/>
        </w:rPr>
        <w:t>enelitian</w:t>
      </w:r>
      <w:proofErr w:type="spellEnd"/>
      <w:r>
        <w:rPr>
          <w:sz w:val="24"/>
          <w:szCs w:val="24"/>
          <w:lang w:val="id-ID"/>
        </w:rPr>
        <w:t xml:space="preserve"> yang digunakan dalam</w:t>
      </w:r>
      <w:r>
        <w:rPr>
          <w:sz w:val="24"/>
          <w:szCs w:val="24"/>
        </w:rPr>
        <w:t xml:space="preserve"> </w:t>
      </w:r>
      <w:r>
        <w:rPr>
          <w:sz w:val="24"/>
          <w:szCs w:val="24"/>
          <w:lang w:val="id-ID"/>
        </w:rPr>
        <w:t xml:space="preserve">penelitian </w:t>
      </w:r>
      <w:proofErr w:type="spellStart"/>
      <w:r>
        <w:rPr>
          <w:sz w:val="24"/>
          <w:szCs w:val="24"/>
        </w:rPr>
        <w:t>ini</w:t>
      </w:r>
      <w:proofErr w:type="spellEnd"/>
      <w:r>
        <w:rPr>
          <w:sz w:val="24"/>
          <w:szCs w:val="24"/>
        </w:rPr>
        <w:t xml:space="preserve"> </w:t>
      </w:r>
      <w:r>
        <w:rPr>
          <w:sz w:val="24"/>
          <w:szCs w:val="24"/>
          <w:lang w:val="id-ID"/>
        </w:rPr>
        <w:t xml:space="preserve">adalah </w:t>
      </w:r>
      <w:r w:rsidRPr="008B6634">
        <w:rPr>
          <w:sz w:val="24"/>
          <w:szCs w:val="24"/>
        </w:rPr>
        <w:t xml:space="preserve"> </w:t>
      </w:r>
      <w:proofErr w:type="spellStart"/>
      <w:r w:rsidRPr="008B6634">
        <w:rPr>
          <w:sz w:val="24"/>
          <w:szCs w:val="24"/>
        </w:rPr>
        <w:t>penelitian</w:t>
      </w:r>
      <w:proofErr w:type="spellEnd"/>
      <w:r w:rsidRPr="008B6634">
        <w:rPr>
          <w:sz w:val="24"/>
          <w:szCs w:val="24"/>
        </w:rPr>
        <w:t xml:space="preserve"> </w:t>
      </w:r>
      <w:proofErr w:type="spellStart"/>
      <w:r w:rsidRPr="008B6634">
        <w:rPr>
          <w:sz w:val="24"/>
          <w:szCs w:val="24"/>
        </w:rPr>
        <w:t>kuantitatif</w:t>
      </w:r>
      <w:proofErr w:type="spellEnd"/>
      <w:r>
        <w:rPr>
          <w:sz w:val="24"/>
          <w:szCs w:val="24"/>
          <w:lang w:val="id-ID"/>
        </w:rPr>
        <w:t xml:space="preserve"> yaitu penelitian yang dapat diartikan sebagai metode yang berlandaskan pada filsafat positifisme digunakan untuk meneliti pada populasi atau sampel tertentu, pengumpulan data menggunakan instrumen penelitian analisis data bersifat kuantitatif dengan tujuan untuk menguji hipotesis yang telah ditetapkan (Sugiyono, 2008). Untuk mengetahui adanya perbedaan sebelum dan sesudah pemberian terapi akupresure dalam penurunan nyeri dismenorea pada remaja putri di SMAN 01 Tulang Bawang Tengah.</w:t>
      </w:r>
    </w:p>
    <w:p w:rsidR="00E1124B" w:rsidRPr="00146997" w:rsidRDefault="00E1124B" w:rsidP="00E1124B">
      <w:pPr>
        <w:pStyle w:val="ListParagraph"/>
        <w:numPr>
          <w:ilvl w:val="0"/>
          <w:numId w:val="4"/>
        </w:numPr>
        <w:spacing w:line="480" w:lineRule="auto"/>
        <w:ind w:left="426"/>
        <w:jc w:val="both"/>
        <w:rPr>
          <w:sz w:val="24"/>
          <w:szCs w:val="24"/>
          <w:lang w:val="id-ID"/>
        </w:rPr>
      </w:pPr>
      <w:r w:rsidRPr="00146997">
        <w:rPr>
          <w:b/>
          <w:lang w:val="id-ID"/>
        </w:rPr>
        <w:t>Waktu dan Tempat Penelitian</w:t>
      </w:r>
      <w:r w:rsidRPr="00146997">
        <w:rPr>
          <w:b/>
          <w:sz w:val="35"/>
          <w:lang w:val="id-ID"/>
        </w:rPr>
        <w:t xml:space="preserve"> </w:t>
      </w:r>
    </w:p>
    <w:p w:rsidR="00E1124B" w:rsidRDefault="00E1124B" w:rsidP="00E1124B">
      <w:pPr>
        <w:pStyle w:val="BodyText"/>
        <w:spacing w:line="480" w:lineRule="auto"/>
        <w:ind w:left="426" w:right="3" w:firstLine="294"/>
        <w:jc w:val="both"/>
        <w:rPr>
          <w:lang w:val="id-ID"/>
        </w:rPr>
      </w:pPr>
      <w:proofErr w:type="spellStart"/>
      <w:proofErr w:type="gramStart"/>
      <w:r>
        <w:t>Penelitian</w:t>
      </w:r>
      <w:proofErr w:type="spellEnd"/>
      <w:r>
        <w:t xml:space="preserve"> </w:t>
      </w:r>
      <w:proofErr w:type="spellStart"/>
      <w:r>
        <w:t>ini</w:t>
      </w:r>
      <w:proofErr w:type="spellEnd"/>
      <w:r>
        <w:rPr>
          <w:lang w:val="id-ID"/>
        </w:rPr>
        <w:t xml:space="preserve"> </w:t>
      </w:r>
      <w:proofErr w:type="spellStart"/>
      <w:r>
        <w:t>dilakukan</w:t>
      </w:r>
      <w:proofErr w:type="spellEnd"/>
      <w:r>
        <w:t xml:space="preserve"> </w:t>
      </w:r>
      <w:proofErr w:type="spellStart"/>
      <w:r>
        <w:t>di</w:t>
      </w:r>
      <w:proofErr w:type="spellEnd"/>
      <w:r>
        <w:t xml:space="preserve"> SMAN 1 </w:t>
      </w:r>
      <w:proofErr w:type="spellStart"/>
      <w:r>
        <w:t>Tulang</w:t>
      </w:r>
      <w:proofErr w:type="spellEnd"/>
      <w:r>
        <w:t xml:space="preserve"> </w:t>
      </w:r>
      <w:proofErr w:type="spellStart"/>
      <w:r>
        <w:t>Bawang</w:t>
      </w:r>
      <w:proofErr w:type="spellEnd"/>
      <w:r>
        <w:t xml:space="preserve"> Tengah.</w:t>
      </w:r>
      <w:proofErr w:type="gramEnd"/>
      <w:r>
        <w:rPr>
          <w:lang w:val="id-ID"/>
        </w:rPr>
        <w:t xml:space="preserve"> </w:t>
      </w:r>
      <w:proofErr w:type="spellStart"/>
      <w:r>
        <w:t>Pengambilan</w:t>
      </w:r>
      <w:proofErr w:type="spellEnd"/>
      <w:r>
        <w:t xml:space="preserve"> </w:t>
      </w:r>
      <w:proofErr w:type="spellStart"/>
      <w:r>
        <w:t>sampel</w:t>
      </w:r>
      <w:proofErr w:type="spellEnd"/>
      <w:r>
        <w:t xml:space="preserve"> </w:t>
      </w:r>
      <w:proofErr w:type="spellStart"/>
      <w:r>
        <w:t>penelitian</w:t>
      </w:r>
      <w:proofErr w:type="spellEnd"/>
      <w:r>
        <w:t xml:space="preserve"> </w:t>
      </w:r>
      <w:proofErr w:type="spellStart"/>
      <w:r>
        <w:t>pada</w:t>
      </w:r>
      <w:proofErr w:type="spellEnd"/>
      <w:r>
        <w:t xml:space="preserve"> </w:t>
      </w:r>
      <w:r>
        <w:rPr>
          <w:lang w:val="id-ID"/>
        </w:rPr>
        <w:t>remaja putri kelas X IPA. Penelitian ini  dilaksanakan pada tanggal 7- 31 Januari 2019</w:t>
      </w:r>
      <w:r>
        <w:t>.</w:t>
      </w:r>
    </w:p>
    <w:p w:rsidR="00E1124B" w:rsidRPr="00146997" w:rsidRDefault="00E1124B" w:rsidP="00E1124B">
      <w:pPr>
        <w:pStyle w:val="BodyText"/>
        <w:numPr>
          <w:ilvl w:val="0"/>
          <w:numId w:val="4"/>
        </w:numPr>
        <w:spacing w:line="480" w:lineRule="auto"/>
        <w:ind w:left="426" w:right="3"/>
        <w:jc w:val="both"/>
        <w:rPr>
          <w:lang w:val="id-ID"/>
        </w:rPr>
      </w:pPr>
      <w:r w:rsidRPr="000436C8">
        <w:rPr>
          <w:b/>
          <w:lang w:val="id-ID"/>
        </w:rPr>
        <w:t xml:space="preserve">Rancangan Penelitian </w:t>
      </w:r>
    </w:p>
    <w:p w:rsidR="00E1124B" w:rsidRDefault="00E1124B" w:rsidP="00E1124B">
      <w:pPr>
        <w:pStyle w:val="BodyText"/>
        <w:spacing w:line="480" w:lineRule="auto"/>
        <w:ind w:left="426" w:right="3"/>
        <w:jc w:val="both"/>
        <w:rPr>
          <w:lang w:val="id-ID"/>
        </w:rPr>
      </w:pPr>
      <w:r>
        <w:rPr>
          <w:lang w:val="id-ID"/>
        </w:rPr>
        <w:t xml:space="preserve">Rancangan </w:t>
      </w:r>
      <w:proofErr w:type="spellStart"/>
      <w:r w:rsidRPr="00661320">
        <w:t>penelitian</w:t>
      </w:r>
      <w:proofErr w:type="spellEnd"/>
      <w:r w:rsidRPr="00661320">
        <w:t xml:space="preserve"> </w:t>
      </w:r>
      <w:proofErr w:type="spellStart"/>
      <w:r w:rsidRPr="00661320">
        <w:t>merupakan</w:t>
      </w:r>
      <w:proofErr w:type="spellEnd"/>
      <w:r w:rsidRPr="00661320">
        <w:rPr>
          <w:lang w:val="id-ID"/>
        </w:rPr>
        <w:t xml:space="preserve"> salah satu rencana,</w:t>
      </w:r>
      <w:r>
        <w:rPr>
          <w:lang w:val="id-ID"/>
        </w:rPr>
        <w:t xml:space="preserve"> </w:t>
      </w:r>
      <w:r w:rsidRPr="00661320">
        <w:rPr>
          <w:lang w:val="id-ID"/>
        </w:rPr>
        <w:t>struktur dan strategi pendekatan penelitian</w:t>
      </w:r>
      <w:r>
        <w:rPr>
          <w:lang w:val="id-ID"/>
        </w:rPr>
        <w:t xml:space="preserve"> (Notoatmojdo, 2012</w:t>
      </w:r>
      <w:r w:rsidRPr="00661320">
        <w:rPr>
          <w:lang w:val="id-ID"/>
        </w:rPr>
        <w:t>)</w:t>
      </w:r>
      <w:r w:rsidRPr="00661320">
        <w:t xml:space="preserve">. </w:t>
      </w:r>
      <w:proofErr w:type="spellStart"/>
      <w:r w:rsidRPr="00661320">
        <w:t>Penelitian</w:t>
      </w:r>
      <w:proofErr w:type="spellEnd"/>
      <w:r w:rsidRPr="00661320">
        <w:t xml:space="preserve"> </w:t>
      </w:r>
      <w:proofErr w:type="spellStart"/>
      <w:r w:rsidRPr="00661320">
        <w:t>ini</w:t>
      </w:r>
      <w:proofErr w:type="spellEnd"/>
      <w:r w:rsidRPr="00661320">
        <w:t xml:space="preserve"> </w:t>
      </w:r>
      <w:proofErr w:type="spellStart"/>
      <w:r w:rsidRPr="00661320">
        <w:t>merupakan</w:t>
      </w:r>
      <w:proofErr w:type="spellEnd"/>
      <w:r w:rsidRPr="00661320">
        <w:t xml:space="preserve"> </w:t>
      </w:r>
      <w:proofErr w:type="spellStart"/>
      <w:r w:rsidRPr="00661320">
        <w:t>penelitian</w:t>
      </w:r>
      <w:proofErr w:type="spellEnd"/>
      <w:r w:rsidRPr="00661320">
        <w:t xml:space="preserve"> </w:t>
      </w:r>
      <w:proofErr w:type="spellStart"/>
      <w:proofErr w:type="gramStart"/>
      <w:r w:rsidRPr="00661320">
        <w:t>kuantitatif</w:t>
      </w:r>
      <w:proofErr w:type="spellEnd"/>
      <w:r w:rsidRPr="00661320">
        <w:t xml:space="preserve">  </w:t>
      </w:r>
      <w:proofErr w:type="spellStart"/>
      <w:r w:rsidRPr="00661320">
        <w:t>dengan</w:t>
      </w:r>
      <w:proofErr w:type="spellEnd"/>
      <w:proofErr w:type="gramEnd"/>
      <w:r w:rsidRPr="00661320">
        <w:t xml:space="preserve"> </w:t>
      </w:r>
      <w:proofErr w:type="spellStart"/>
      <w:r w:rsidRPr="00661320">
        <w:t>menggunakan</w:t>
      </w:r>
      <w:proofErr w:type="spellEnd"/>
      <w:r w:rsidRPr="00661320">
        <w:t xml:space="preserve"> </w:t>
      </w:r>
      <w:proofErr w:type="spellStart"/>
      <w:r w:rsidRPr="00661320">
        <w:t>desain</w:t>
      </w:r>
      <w:proofErr w:type="spellEnd"/>
      <w:r w:rsidRPr="00661320">
        <w:t xml:space="preserve"> </w:t>
      </w:r>
      <w:proofErr w:type="spellStart"/>
      <w:r w:rsidRPr="00661320">
        <w:t>penelitian</w:t>
      </w:r>
      <w:proofErr w:type="spellEnd"/>
      <w:r w:rsidRPr="00661320">
        <w:t xml:space="preserve"> </w:t>
      </w:r>
      <w:r w:rsidRPr="00284B35">
        <w:rPr>
          <w:i/>
        </w:rPr>
        <w:t xml:space="preserve">quasi </w:t>
      </w:r>
      <w:proofErr w:type="spellStart"/>
      <w:r w:rsidRPr="00284B35">
        <w:rPr>
          <w:i/>
        </w:rPr>
        <w:t>eksperimen</w:t>
      </w:r>
      <w:proofErr w:type="spellEnd"/>
      <w:r>
        <w:rPr>
          <w:shd w:val="clear" w:color="auto" w:fill="FFFFFF"/>
          <w:lang w:val="id-ID"/>
        </w:rPr>
        <w:t>.</w:t>
      </w:r>
      <w:r w:rsidRPr="00661320">
        <w:rPr>
          <w:shd w:val="clear" w:color="auto" w:fill="FFFFFF"/>
        </w:rPr>
        <w:t xml:space="preserve"> </w:t>
      </w:r>
      <w:r w:rsidRPr="00661320">
        <w:rPr>
          <w:lang w:val="id-ID"/>
        </w:rPr>
        <w:t>Rancangan</w:t>
      </w:r>
      <w:r w:rsidRPr="00661320">
        <w:t xml:space="preserve"> yang </w:t>
      </w:r>
      <w:proofErr w:type="spellStart"/>
      <w:r w:rsidRPr="00661320">
        <w:t>digunakan</w:t>
      </w:r>
      <w:proofErr w:type="spellEnd"/>
      <w:r w:rsidRPr="00661320">
        <w:t xml:space="preserve"> </w:t>
      </w:r>
      <w:proofErr w:type="spellStart"/>
      <w:r w:rsidRPr="00661320">
        <w:t>pada</w:t>
      </w:r>
      <w:proofErr w:type="spellEnd"/>
      <w:r w:rsidRPr="00661320">
        <w:t xml:space="preserve"> </w:t>
      </w:r>
      <w:proofErr w:type="spellStart"/>
      <w:r w:rsidRPr="00661320">
        <w:t>penelitian</w:t>
      </w:r>
      <w:proofErr w:type="spellEnd"/>
      <w:r w:rsidRPr="00661320">
        <w:t xml:space="preserve"> </w:t>
      </w:r>
      <w:proofErr w:type="spellStart"/>
      <w:r w:rsidRPr="00661320">
        <w:t>ini</w:t>
      </w:r>
      <w:proofErr w:type="spellEnd"/>
      <w:r w:rsidRPr="00661320">
        <w:t xml:space="preserve"> </w:t>
      </w:r>
      <w:proofErr w:type="spellStart"/>
      <w:r w:rsidRPr="00661320">
        <w:t>adalah</w:t>
      </w:r>
      <w:proofErr w:type="spellEnd"/>
      <w:r>
        <w:rPr>
          <w:lang w:val="id-ID"/>
        </w:rPr>
        <w:t xml:space="preserve"> </w:t>
      </w:r>
      <w:r w:rsidRPr="00627FC7">
        <w:rPr>
          <w:i/>
          <w:lang w:val="id-ID"/>
        </w:rPr>
        <w:t>One Group</w:t>
      </w:r>
      <w:r w:rsidRPr="00661320">
        <w:t xml:space="preserve"> </w:t>
      </w:r>
      <w:r w:rsidRPr="00661320">
        <w:rPr>
          <w:i/>
        </w:rPr>
        <w:t>pr</w:t>
      </w:r>
      <w:r>
        <w:rPr>
          <w:i/>
        </w:rPr>
        <w:t>e</w:t>
      </w:r>
      <w:r>
        <w:rPr>
          <w:i/>
          <w:lang w:val="id-ID"/>
        </w:rPr>
        <w:t>-</w:t>
      </w:r>
      <w:r>
        <w:rPr>
          <w:i/>
        </w:rPr>
        <w:t>test</w:t>
      </w:r>
      <w:r>
        <w:rPr>
          <w:i/>
          <w:lang w:val="id-ID"/>
        </w:rPr>
        <w:t xml:space="preserve"> dan</w:t>
      </w:r>
      <w:r>
        <w:rPr>
          <w:i/>
        </w:rPr>
        <w:t xml:space="preserve"> post</w:t>
      </w:r>
      <w:r>
        <w:rPr>
          <w:i/>
          <w:lang w:val="id-ID"/>
        </w:rPr>
        <w:t>-</w:t>
      </w:r>
      <w:r>
        <w:rPr>
          <w:i/>
        </w:rPr>
        <w:t>test</w:t>
      </w:r>
      <w:r w:rsidRPr="00661320">
        <w:t xml:space="preserve">. </w:t>
      </w:r>
      <w:proofErr w:type="spellStart"/>
      <w:proofErr w:type="gramStart"/>
      <w:r w:rsidRPr="00661320">
        <w:t>Pada</w:t>
      </w:r>
      <w:proofErr w:type="spellEnd"/>
      <w:r w:rsidRPr="00661320">
        <w:t xml:space="preserve"> </w:t>
      </w:r>
      <w:proofErr w:type="spellStart"/>
      <w:r w:rsidRPr="00661320">
        <w:t>desain</w:t>
      </w:r>
      <w:proofErr w:type="spellEnd"/>
      <w:r w:rsidRPr="00661320">
        <w:t xml:space="preserve"> </w:t>
      </w:r>
      <w:proofErr w:type="spellStart"/>
      <w:r w:rsidRPr="00661320">
        <w:t>ini</w:t>
      </w:r>
      <w:proofErr w:type="spellEnd"/>
      <w:r>
        <w:rPr>
          <w:lang w:val="id-ID"/>
        </w:rPr>
        <w:t>, terdapat 1 kelompok perlakuan yang dilakukan pre-test untuk mengukur intensitas nyeri menstruasi yang dirasakan dengan menggunakan skala nyeri 0-10 kemudian diberikan terapi akupresur lalu dilakukan post-test.</w:t>
      </w:r>
      <w:proofErr w:type="gramEnd"/>
      <w:r>
        <w:rPr>
          <w:lang w:val="id-ID"/>
        </w:rPr>
        <w:t xml:space="preserve"> </w:t>
      </w:r>
      <w:proofErr w:type="gramStart"/>
      <w:r>
        <w:t>(</w:t>
      </w:r>
      <w:r>
        <w:rPr>
          <w:lang w:val="id-ID"/>
        </w:rPr>
        <w:t>Notoatmodjo, 2012</w:t>
      </w:r>
      <w:r w:rsidRPr="00661320">
        <w:t>).</w:t>
      </w:r>
      <w:proofErr w:type="gramEnd"/>
    </w:p>
    <w:p w:rsidR="00E1124B" w:rsidRPr="00661320" w:rsidRDefault="00E1124B" w:rsidP="00E1124B">
      <w:pPr>
        <w:pStyle w:val="BodyText"/>
        <w:spacing w:line="480" w:lineRule="auto"/>
        <w:ind w:left="426" w:right="3"/>
        <w:jc w:val="both"/>
        <w:rPr>
          <w:lang w:val="id-ID"/>
        </w:rPr>
      </w:pPr>
      <w:r>
        <w:rPr>
          <w:lang w:val="id-ID"/>
        </w:rPr>
        <w:t xml:space="preserve">Desain Rancangan </w:t>
      </w:r>
      <w:r w:rsidRPr="00661320">
        <w:t xml:space="preserve"> </w:t>
      </w:r>
      <w:proofErr w:type="spellStart"/>
      <w:r w:rsidRPr="00661320">
        <w:t>Penelitian</w:t>
      </w:r>
      <w:proofErr w:type="spellEnd"/>
    </w:p>
    <w:p w:rsidR="00E1124B" w:rsidRDefault="00E1124B" w:rsidP="00E1124B">
      <w:pPr>
        <w:pStyle w:val="Heading1"/>
        <w:tabs>
          <w:tab w:val="left" w:pos="-3969"/>
        </w:tabs>
        <w:spacing w:line="480" w:lineRule="auto"/>
        <w:ind w:left="426"/>
        <w:rPr>
          <w:b w:val="0"/>
          <w:lang w:val="id-ID"/>
        </w:rPr>
      </w:pPr>
      <w:r w:rsidRPr="000436C8">
        <w:rPr>
          <w:b w:val="0"/>
          <w:lang w:val="id-ID"/>
        </w:rPr>
        <w:lastRenderedPageBreak/>
        <w:t>Pengukuran</w:t>
      </w:r>
      <w:r>
        <w:rPr>
          <w:b w:val="0"/>
          <w:lang w:val="id-ID"/>
        </w:rPr>
        <w:t xml:space="preserve"> (0</w:t>
      </w:r>
      <w:r w:rsidRPr="000436C8">
        <w:rPr>
          <w:b w:val="0"/>
          <w:lang w:val="id-ID"/>
        </w:rPr>
        <w:t>1)</w:t>
      </w:r>
      <w:r>
        <w:rPr>
          <w:b w:val="0"/>
          <w:lang w:val="id-ID"/>
        </w:rPr>
        <w:t xml:space="preserve"> </w:t>
      </w:r>
      <w:r w:rsidRPr="000436C8">
        <w:rPr>
          <w:b w:val="0"/>
          <w:lang w:val="id-ID"/>
        </w:rPr>
        <w:t xml:space="preserve">- </w:t>
      </w:r>
      <w:r>
        <w:rPr>
          <w:b w:val="0"/>
          <w:lang w:val="id-ID"/>
        </w:rPr>
        <w:t xml:space="preserve"> </w:t>
      </w:r>
      <w:r w:rsidRPr="000436C8">
        <w:rPr>
          <w:b w:val="0"/>
          <w:lang w:val="id-ID"/>
        </w:rPr>
        <w:t>perlakuan (X)</w:t>
      </w:r>
      <w:r>
        <w:rPr>
          <w:b w:val="0"/>
          <w:lang w:val="id-ID"/>
        </w:rPr>
        <w:t xml:space="preserve"> – </w:t>
      </w:r>
      <w:r w:rsidRPr="000436C8">
        <w:rPr>
          <w:b w:val="0"/>
          <w:lang w:val="id-ID"/>
        </w:rPr>
        <w:t>Pengukuran</w:t>
      </w:r>
      <w:r>
        <w:rPr>
          <w:b w:val="0"/>
          <w:lang w:val="id-ID"/>
        </w:rPr>
        <w:t xml:space="preserve"> (0</w:t>
      </w:r>
      <w:r w:rsidRPr="000436C8">
        <w:rPr>
          <w:b w:val="0"/>
          <w:lang w:val="id-ID"/>
        </w:rPr>
        <w:t>2)</w:t>
      </w:r>
    </w:p>
    <w:p w:rsidR="00E1124B" w:rsidRDefault="00E1124B" w:rsidP="00E1124B">
      <w:pPr>
        <w:pStyle w:val="Heading1"/>
        <w:tabs>
          <w:tab w:val="left" w:pos="-3969"/>
        </w:tabs>
        <w:spacing w:line="480" w:lineRule="auto"/>
        <w:ind w:left="426"/>
        <w:rPr>
          <w:b w:val="0"/>
          <w:lang w:val="id-ID"/>
        </w:rPr>
      </w:pPr>
      <w:r>
        <w:rPr>
          <w:b w:val="0"/>
          <w:lang w:val="id-ID"/>
        </w:rPr>
        <w:t>Keterangan:</w:t>
      </w:r>
    </w:p>
    <w:p w:rsidR="00E1124B" w:rsidRDefault="00E1124B" w:rsidP="00E1124B">
      <w:pPr>
        <w:pStyle w:val="Heading1"/>
        <w:tabs>
          <w:tab w:val="left" w:pos="-3969"/>
        </w:tabs>
        <w:spacing w:line="480" w:lineRule="auto"/>
        <w:ind w:left="426"/>
        <w:rPr>
          <w:b w:val="0"/>
          <w:lang w:val="id-ID"/>
        </w:rPr>
      </w:pPr>
      <w:r>
        <w:rPr>
          <w:b w:val="0"/>
          <w:lang w:val="id-ID"/>
        </w:rPr>
        <w:t>01    : Nilai pre-test (sebelum diberi perlakuan)</w:t>
      </w:r>
    </w:p>
    <w:p w:rsidR="00E1124B" w:rsidRDefault="00E1124B" w:rsidP="00E1124B">
      <w:pPr>
        <w:pStyle w:val="Heading1"/>
        <w:tabs>
          <w:tab w:val="left" w:pos="-3969"/>
        </w:tabs>
        <w:spacing w:line="480" w:lineRule="auto"/>
        <w:ind w:left="426"/>
        <w:rPr>
          <w:b w:val="0"/>
          <w:lang w:val="id-ID"/>
        </w:rPr>
      </w:pPr>
      <w:r>
        <w:rPr>
          <w:b w:val="0"/>
          <w:lang w:val="id-ID"/>
        </w:rPr>
        <w:t>02    : Nilai post-test (sesudah diberi perlakuan)</w:t>
      </w:r>
    </w:p>
    <w:p w:rsidR="00E1124B" w:rsidRPr="002655BC" w:rsidRDefault="00E1124B" w:rsidP="00E1124B">
      <w:pPr>
        <w:pStyle w:val="Heading1"/>
        <w:tabs>
          <w:tab w:val="left" w:pos="-3969"/>
        </w:tabs>
        <w:spacing w:line="480" w:lineRule="auto"/>
        <w:ind w:left="426"/>
        <w:rPr>
          <w:b w:val="0"/>
          <w:lang w:val="id-ID"/>
        </w:rPr>
      </w:pPr>
      <w:r>
        <w:rPr>
          <w:b w:val="0"/>
          <w:lang w:val="id-ID"/>
        </w:rPr>
        <w:t>(X)  : Akupresure</w:t>
      </w:r>
    </w:p>
    <w:p w:rsidR="00E1124B" w:rsidRPr="000436C8" w:rsidRDefault="00E1124B" w:rsidP="00E1124B">
      <w:pPr>
        <w:pStyle w:val="BodyText"/>
        <w:numPr>
          <w:ilvl w:val="0"/>
          <w:numId w:val="4"/>
        </w:numPr>
        <w:spacing w:line="480" w:lineRule="auto"/>
        <w:ind w:left="426" w:hanging="426"/>
        <w:rPr>
          <w:b/>
          <w:lang w:val="id-ID"/>
        </w:rPr>
      </w:pPr>
      <w:r w:rsidRPr="000436C8">
        <w:rPr>
          <w:b/>
          <w:lang w:val="id-ID"/>
        </w:rPr>
        <w:t>Subjek Penelitian</w:t>
      </w:r>
    </w:p>
    <w:p w:rsidR="00E1124B" w:rsidRPr="00146997" w:rsidRDefault="00E1124B" w:rsidP="00E1124B">
      <w:pPr>
        <w:pStyle w:val="Heading7"/>
        <w:keepNext w:val="0"/>
        <w:keepLines w:val="0"/>
        <w:numPr>
          <w:ilvl w:val="0"/>
          <w:numId w:val="5"/>
        </w:numPr>
        <w:tabs>
          <w:tab w:val="left" w:pos="940"/>
        </w:tabs>
        <w:spacing w:before="0" w:line="480" w:lineRule="auto"/>
        <w:rPr>
          <w:rFonts w:ascii="Times New Roman" w:hAnsi="Times New Roman" w:cs="Times New Roman"/>
          <w:i w:val="0"/>
          <w:color w:val="auto"/>
          <w:sz w:val="24"/>
          <w:szCs w:val="24"/>
        </w:rPr>
      </w:pPr>
      <w:bookmarkStart w:id="0" w:name="_TOC_250016"/>
      <w:bookmarkEnd w:id="0"/>
      <w:proofErr w:type="spellStart"/>
      <w:r w:rsidRPr="00146997">
        <w:rPr>
          <w:rFonts w:ascii="Times New Roman" w:hAnsi="Times New Roman" w:cs="Times New Roman"/>
          <w:i w:val="0"/>
          <w:color w:val="auto"/>
          <w:sz w:val="24"/>
          <w:szCs w:val="24"/>
        </w:rPr>
        <w:t>Populasi</w:t>
      </w:r>
      <w:proofErr w:type="spellEnd"/>
    </w:p>
    <w:p w:rsidR="00E1124B" w:rsidRPr="00252867" w:rsidRDefault="00E1124B" w:rsidP="00E1124B">
      <w:pPr>
        <w:pStyle w:val="BodyText"/>
        <w:spacing w:line="480" w:lineRule="auto"/>
        <w:ind w:left="709" w:right="3"/>
        <w:jc w:val="both"/>
        <w:rPr>
          <w:lang w:val="id-ID"/>
        </w:rPr>
      </w:pPr>
      <w:proofErr w:type="spellStart"/>
      <w:proofErr w:type="gramStart"/>
      <w:r w:rsidRPr="00661320">
        <w:t>Populasi</w:t>
      </w:r>
      <w:proofErr w:type="spellEnd"/>
      <w:r w:rsidRPr="00661320">
        <w:t xml:space="preserve"> </w:t>
      </w:r>
      <w:proofErr w:type="spellStart"/>
      <w:r w:rsidRPr="00661320">
        <w:t>dalam</w:t>
      </w:r>
      <w:proofErr w:type="spellEnd"/>
      <w:r w:rsidRPr="00661320">
        <w:t xml:space="preserve"> </w:t>
      </w:r>
      <w:proofErr w:type="spellStart"/>
      <w:r w:rsidRPr="00661320">
        <w:t>penelitian</w:t>
      </w:r>
      <w:proofErr w:type="spellEnd"/>
      <w:r w:rsidRPr="00661320">
        <w:t xml:space="preserve"> </w:t>
      </w:r>
      <w:proofErr w:type="spellStart"/>
      <w:r w:rsidRPr="00661320">
        <w:t>adalah</w:t>
      </w:r>
      <w:proofErr w:type="spellEnd"/>
      <w:r w:rsidRPr="00661320">
        <w:t xml:space="preserve"> </w:t>
      </w:r>
      <w:proofErr w:type="spellStart"/>
      <w:r w:rsidRPr="00661320">
        <w:t>sejumlah</w:t>
      </w:r>
      <w:proofErr w:type="spellEnd"/>
      <w:r w:rsidRPr="00661320">
        <w:t xml:space="preserve"> </w:t>
      </w:r>
      <w:proofErr w:type="spellStart"/>
      <w:r w:rsidRPr="00661320">
        <w:t>besar</w:t>
      </w:r>
      <w:proofErr w:type="spellEnd"/>
      <w:r w:rsidRPr="00661320">
        <w:t xml:space="preserve"> </w:t>
      </w:r>
      <w:proofErr w:type="spellStart"/>
      <w:r w:rsidRPr="00661320">
        <w:t>subyek</w:t>
      </w:r>
      <w:proofErr w:type="spellEnd"/>
      <w:r w:rsidRPr="00661320">
        <w:t xml:space="preserve"> yang </w:t>
      </w:r>
      <w:proofErr w:type="spellStart"/>
      <w:r w:rsidRPr="00661320">
        <w:t>mempunyai</w:t>
      </w:r>
      <w:proofErr w:type="spellEnd"/>
      <w:r w:rsidRPr="00661320">
        <w:t xml:space="preserve"> </w:t>
      </w:r>
      <w:proofErr w:type="spellStart"/>
      <w:r w:rsidRPr="00661320">
        <w:t>karakteristik</w:t>
      </w:r>
      <w:proofErr w:type="spellEnd"/>
      <w:r w:rsidRPr="00661320">
        <w:t xml:space="preserve"> </w:t>
      </w:r>
      <w:proofErr w:type="spellStart"/>
      <w:r w:rsidRPr="00661320">
        <w:t>terte</w:t>
      </w:r>
      <w:r>
        <w:t>ntu</w:t>
      </w:r>
      <w:proofErr w:type="spellEnd"/>
      <w:r>
        <w:t xml:space="preserve"> </w:t>
      </w:r>
      <w:r>
        <w:rPr>
          <w:lang w:val="id-ID"/>
        </w:rPr>
        <w:t>Notoatmodjo</w:t>
      </w:r>
      <w:r>
        <w:t>, 20</w:t>
      </w:r>
      <w:r>
        <w:rPr>
          <w:lang w:val="id-ID"/>
        </w:rPr>
        <w:t>12</w:t>
      </w:r>
      <w:r>
        <w:t>)</w:t>
      </w:r>
      <w:r w:rsidRPr="00661320">
        <w:t>.</w:t>
      </w:r>
      <w:proofErr w:type="gramEnd"/>
      <w:r w:rsidRPr="00661320">
        <w:t xml:space="preserve"> </w:t>
      </w:r>
      <w:proofErr w:type="spellStart"/>
      <w:r w:rsidRPr="00661320">
        <w:t>Populasi</w:t>
      </w:r>
      <w:proofErr w:type="spellEnd"/>
      <w:r w:rsidRPr="00661320">
        <w:t xml:space="preserve"> </w:t>
      </w:r>
      <w:proofErr w:type="spellStart"/>
      <w:r w:rsidRPr="00661320">
        <w:t>pada</w:t>
      </w:r>
      <w:proofErr w:type="spellEnd"/>
      <w:r w:rsidRPr="00661320">
        <w:t xml:space="preserve"> </w:t>
      </w:r>
      <w:proofErr w:type="spellStart"/>
      <w:r w:rsidRPr="00661320">
        <w:t>penelitian</w:t>
      </w:r>
      <w:proofErr w:type="spellEnd"/>
      <w:r w:rsidRPr="00661320">
        <w:t xml:space="preserve"> </w:t>
      </w:r>
      <w:proofErr w:type="spellStart"/>
      <w:r w:rsidRPr="00661320">
        <w:t>ini</w:t>
      </w:r>
      <w:proofErr w:type="spellEnd"/>
      <w:r w:rsidRPr="00661320">
        <w:t xml:space="preserve"> </w:t>
      </w:r>
      <w:proofErr w:type="spellStart"/>
      <w:r w:rsidRPr="00661320">
        <w:t>adalah</w:t>
      </w:r>
      <w:proofErr w:type="spellEnd"/>
      <w:r w:rsidRPr="00661320">
        <w:t xml:space="preserve"> </w:t>
      </w:r>
      <w:proofErr w:type="spellStart"/>
      <w:r w:rsidRPr="00661320">
        <w:t>seluruh</w:t>
      </w:r>
      <w:proofErr w:type="spellEnd"/>
      <w:r w:rsidRPr="00661320">
        <w:t xml:space="preserve"> </w:t>
      </w:r>
      <w:proofErr w:type="spellStart"/>
      <w:r w:rsidRPr="00661320">
        <w:t>siswi</w:t>
      </w:r>
      <w:proofErr w:type="spellEnd"/>
      <w:r w:rsidRPr="00661320">
        <w:t xml:space="preserve"> </w:t>
      </w:r>
      <w:r>
        <w:rPr>
          <w:lang w:val="id-ID"/>
        </w:rPr>
        <w:t xml:space="preserve">kelas X IPA sebanyak 60 siswi </w:t>
      </w:r>
      <w:r>
        <w:t xml:space="preserve">yang </w:t>
      </w:r>
      <w:proofErr w:type="spellStart"/>
      <w:r>
        <w:t>mengalami</w:t>
      </w:r>
      <w:proofErr w:type="spellEnd"/>
      <w:r>
        <w:t xml:space="preserve"> </w:t>
      </w:r>
      <w:proofErr w:type="spellStart"/>
      <w:r>
        <w:t>dism</w:t>
      </w:r>
      <w:proofErr w:type="spellEnd"/>
      <w:r>
        <w:rPr>
          <w:lang w:val="id-ID"/>
        </w:rPr>
        <w:t>i</w:t>
      </w:r>
      <w:proofErr w:type="spellStart"/>
      <w:r w:rsidRPr="00661320">
        <w:t>nore</w:t>
      </w:r>
      <w:proofErr w:type="spellEnd"/>
      <w:r w:rsidRPr="00661320">
        <w:t xml:space="preserve"> yang </w:t>
      </w:r>
      <w:proofErr w:type="spellStart"/>
      <w:r w:rsidRPr="00661320">
        <w:t>bersekolah</w:t>
      </w:r>
      <w:proofErr w:type="spellEnd"/>
      <w:r w:rsidRPr="00661320">
        <w:t xml:space="preserve"> </w:t>
      </w:r>
      <w:proofErr w:type="spellStart"/>
      <w:r w:rsidRPr="00661320">
        <w:t>di</w:t>
      </w:r>
      <w:proofErr w:type="spellEnd"/>
      <w:r w:rsidRPr="00661320">
        <w:t xml:space="preserve"> SMAN 1 </w:t>
      </w:r>
      <w:proofErr w:type="spellStart"/>
      <w:r w:rsidRPr="00661320">
        <w:t>Tulang</w:t>
      </w:r>
      <w:proofErr w:type="spellEnd"/>
      <w:r w:rsidRPr="00661320">
        <w:t xml:space="preserve"> </w:t>
      </w:r>
      <w:proofErr w:type="spellStart"/>
      <w:r w:rsidRPr="00661320">
        <w:t>Bawang</w:t>
      </w:r>
      <w:proofErr w:type="spellEnd"/>
      <w:r w:rsidRPr="00661320">
        <w:t xml:space="preserve"> Tengah </w:t>
      </w:r>
    </w:p>
    <w:p w:rsidR="00E1124B" w:rsidRPr="00146997" w:rsidRDefault="00E1124B" w:rsidP="00E1124B">
      <w:pPr>
        <w:pStyle w:val="Heading7"/>
        <w:keepNext w:val="0"/>
        <w:keepLines w:val="0"/>
        <w:numPr>
          <w:ilvl w:val="0"/>
          <w:numId w:val="5"/>
        </w:numPr>
        <w:tabs>
          <w:tab w:val="left" w:pos="940"/>
        </w:tabs>
        <w:spacing w:before="0" w:line="480" w:lineRule="auto"/>
        <w:ind w:right="3"/>
        <w:rPr>
          <w:rFonts w:ascii="Times New Roman" w:hAnsi="Times New Roman" w:cs="Times New Roman"/>
          <w:i w:val="0"/>
          <w:color w:val="auto"/>
          <w:sz w:val="24"/>
          <w:szCs w:val="24"/>
        </w:rPr>
      </w:pPr>
      <w:bookmarkStart w:id="1" w:name="_TOC_250015"/>
      <w:bookmarkEnd w:id="1"/>
      <w:proofErr w:type="spellStart"/>
      <w:r w:rsidRPr="00146997">
        <w:rPr>
          <w:rFonts w:ascii="Times New Roman" w:hAnsi="Times New Roman" w:cs="Times New Roman"/>
          <w:i w:val="0"/>
          <w:color w:val="auto"/>
          <w:sz w:val="24"/>
          <w:szCs w:val="24"/>
        </w:rPr>
        <w:t>Sampel</w:t>
      </w:r>
      <w:proofErr w:type="spellEnd"/>
    </w:p>
    <w:p w:rsidR="00E1124B" w:rsidRPr="00FA65EC" w:rsidRDefault="00E1124B" w:rsidP="00E1124B">
      <w:pPr>
        <w:pStyle w:val="BodyText"/>
        <w:spacing w:line="480" w:lineRule="auto"/>
        <w:ind w:left="709" w:right="3"/>
        <w:jc w:val="both"/>
        <w:rPr>
          <w:lang w:val="id-ID"/>
        </w:rPr>
      </w:pPr>
      <w:r>
        <w:rPr>
          <w:lang w:val="id-ID"/>
        </w:rPr>
        <w:t>M</w:t>
      </w:r>
      <w:proofErr w:type="spellStart"/>
      <w:r>
        <w:t>enurut</w:t>
      </w:r>
      <w:proofErr w:type="spellEnd"/>
      <w:r>
        <w:t xml:space="preserve"> </w:t>
      </w:r>
      <w:r>
        <w:rPr>
          <w:lang w:val="id-ID"/>
        </w:rPr>
        <w:t>Notoatmodjo</w:t>
      </w:r>
      <w:r>
        <w:t xml:space="preserve"> (20</w:t>
      </w:r>
      <w:r>
        <w:rPr>
          <w:lang w:val="id-ID"/>
        </w:rPr>
        <w:t>12</w:t>
      </w:r>
      <w:r w:rsidRPr="00661320">
        <w:t xml:space="preserve">) </w:t>
      </w:r>
      <w:proofErr w:type="spellStart"/>
      <w:r w:rsidRPr="00661320">
        <w:t>sampel</w:t>
      </w:r>
      <w:proofErr w:type="spellEnd"/>
      <w:r w:rsidRPr="00661320">
        <w:t xml:space="preserve"> </w:t>
      </w:r>
      <w:proofErr w:type="spellStart"/>
      <w:r w:rsidRPr="00661320">
        <w:t>adalah</w:t>
      </w:r>
      <w:proofErr w:type="spellEnd"/>
      <w:r w:rsidRPr="00661320">
        <w:t xml:space="preserve"> </w:t>
      </w:r>
      <w:proofErr w:type="spellStart"/>
      <w:r w:rsidRPr="00661320">
        <w:t>sebagian</w:t>
      </w:r>
      <w:proofErr w:type="spellEnd"/>
      <w:r w:rsidRPr="00661320">
        <w:t xml:space="preserve"> </w:t>
      </w:r>
      <w:proofErr w:type="spellStart"/>
      <w:r w:rsidRPr="00661320">
        <w:t>dari</w:t>
      </w:r>
      <w:proofErr w:type="spellEnd"/>
      <w:r w:rsidRPr="00661320">
        <w:t xml:space="preserve"> </w:t>
      </w:r>
      <w:proofErr w:type="spellStart"/>
      <w:r w:rsidRPr="00661320">
        <w:t>populasi</w:t>
      </w:r>
      <w:proofErr w:type="spellEnd"/>
      <w:r w:rsidRPr="00661320">
        <w:t xml:space="preserve">  yang  </w:t>
      </w:r>
      <w:proofErr w:type="spellStart"/>
      <w:r>
        <w:t>ciri</w:t>
      </w:r>
      <w:proofErr w:type="spellEnd"/>
      <w:r>
        <w:rPr>
          <w:lang w:val="id-ID"/>
        </w:rPr>
        <w:t xml:space="preserve"> </w:t>
      </w:r>
      <w:r w:rsidRPr="00661320">
        <w:t>-</w:t>
      </w:r>
      <w:r>
        <w:rPr>
          <w:lang w:val="id-ID"/>
        </w:rPr>
        <w:t xml:space="preserve"> </w:t>
      </w:r>
      <w:proofErr w:type="spellStart"/>
      <w:r w:rsidRPr="00661320">
        <w:t>cirinya</w:t>
      </w:r>
      <w:proofErr w:type="spellEnd"/>
      <w:r w:rsidRPr="00661320">
        <w:t xml:space="preserve"> </w:t>
      </w:r>
      <w:proofErr w:type="spellStart"/>
      <w:r w:rsidRPr="00661320">
        <w:t>akan</w:t>
      </w:r>
      <w:proofErr w:type="spellEnd"/>
      <w:r w:rsidRPr="00661320">
        <w:rPr>
          <w:lang w:val="id-ID"/>
        </w:rPr>
        <w:t xml:space="preserve"> </w:t>
      </w:r>
      <w:proofErr w:type="spellStart"/>
      <w:r w:rsidRPr="00661320">
        <w:t>diselidiki</w:t>
      </w:r>
      <w:proofErr w:type="spellEnd"/>
      <w:r w:rsidRPr="00661320">
        <w:rPr>
          <w:lang w:val="id-ID"/>
        </w:rPr>
        <w:t xml:space="preserve"> </w:t>
      </w:r>
      <w:proofErr w:type="spellStart"/>
      <w:r w:rsidRPr="00661320">
        <w:t>atau</w:t>
      </w:r>
      <w:proofErr w:type="spellEnd"/>
      <w:r w:rsidRPr="00661320">
        <w:rPr>
          <w:lang w:val="id-ID"/>
        </w:rPr>
        <w:t xml:space="preserve"> </w:t>
      </w:r>
      <w:proofErr w:type="spellStart"/>
      <w:r w:rsidRPr="00661320">
        <w:t>diukur</w:t>
      </w:r>
      <w:proofErr w:type="spellEnd"/>
      <w:r w:rsidRPr="00661320">
        <w:t>.</w:t>
      </w:r>
      <w:r>
        <w:rPr>
          <w:lang w:val="id-ID"/>
        </w:rPr>
        <w:t xml:space="preserve"> </w:t>
      </w:r>
      <w:proofErr w:type="spellStart"/>
      <w:r w:rsidRPr="00661320">
        <w:t>Pemilihan</w:t>
      </w:r>
      <w:proofErr w:type="spellEnd"/>
      <w:r w:rsidRPr="00661320">
        <w:rPr>
          <w:lang w:val="id-ID"/>
        </w:rPr>
        <w:t xml:space="preserve"> </w:t>
      </w:r>
      <w:proofErr w:type="spellStart"/>
      <w:r w:rsidRPr="00661320">
        <w:t>sampel</w:t>
      </w:r>
      <w:proofErr w:type="spellEnd"/>
      <w:r w:rsidRPr="00661320">
        <w:rPr>
          <w:lang w:val="id-ID"/>
        </w:rPr>
        <w:t xml:space="preserve"> </w:t>
      </w:r>
      <w:proofErr w:type="spellStart"/>
      <w:r w:rsidRPr="00661320">
        <w:t>pada</w:t>
      </w:r>
      <w:proofErr w:type="spellEnd"/>
      <w:r w:rsidRPr="00661320">
        <w:rPr>
          <w:lang w:val="id-ID"/>
        </w:rPr>
        <w:t xml:space="preserve"> </w:t>
      </w:r>
      <w:proofErr w:type="spellStart"/>
      <w:r w:rsidRPr="00661320">
        <w:t>penelitian</w:t>
      </w:r>
      <w:proofErr w:type="spellEnd"/>
      <w:r w:rsidRPr="00661320">
        <w:rPr>
          <w:lang w:val="id-ID"/>
        </w:rPr>
        <w:t xml:space="preserve"> </w:t>
      </w:r>
      <w:proofErr w:type="spellStart"/>
      <w:r w:rsidRPr="00661320">
        <w:t>ini</w:t>
      </w:r>
      <w:proofErr w:type="spellEnd"/>
      <w:r w:rsidRPr="00661320">
        <w:rPr>
          <w:lang w:val="id-ID"/>
        </w:rPr>
        <w:t xml:space="preserve"> </w:t>
      </w:r>
      <w:proofErr w:type="spellStart"/>
      <w:r w:rsidRPr="00661320">
        <w:t>dilakukan</w:t>
      </w:r>
      <w:proofErr w:type="spellEnd"/>
      <w:r w:rsidRPr="00661320">
        <w:rPr>
          <w:lang w:val="id-ID"/>
        </w:rPr>
        <w:t xml:space="preserve"> </w:t>
      </w:r>
      <w:proofErr w:type="spellStart"/>
      <w:r w:rsidRPr="00661320">
        <w:t>dengan</w:t>
      </w:r>
      <w:proofErr w:type="spellEnd"/>
      <w:r>
        <w:rPr>
          <w:lang w:val="id-ID"/>
        </w:rPr>
        <w:t xml:space="preserve"> </w:t>
      </w:r>
      <w:proofErr w:type="spellStart"/>
      <w:proofErr w:type="gramStart"/>
      <w:r w:rsidRPr="00661320">
        <w:t>cara</w:t>
      </w:r>
      <w:proofErr w:type="spellEnd"/>
      <w:proofErr w:type="gramEnd"/>
      <w:r w:rsidRPr="00661320">
        <w:t xml:space="preserve"> </w:t>
      </w:r>
      <w:r w:rsidRPr="00661320">
        <w:rPr>
          <w:i/>
        </w:rPr>
        <w:t>purposive sampling</w:t>
      </w:r>
      <w:r w:rsidRPr="00661320">
        <w:t xml:space="preserve">, </w:t>
      </w:r>
      <w:proofErr w:type="spellStart"/>
      <w:r w:rsidRPr="00661320">
        <w:t>yakni</w:t>
      </w:r>
      <w:proofErr w:type="spellEnd"/>
      <w:r w:rsidRPr="00661320">
        <w:t xml:space="preserve"> </w:t>
      </w:r>
      <w:proofErr w:type="spellStart"/>
      <w:r w:rsidRPr="00661320">
        <w:t>peneliti</w:t>
      </w:r>
      <w:proofErr w:type="spellEnd"/>
      <w:r w:rsidRPr="00661320">
        <w:t xml:space="preserve"> </w:t>
      </w:r>
      <w:proofErr w:type="spellStart"/>
      <w:r w:rsidRPr="00661320">
        <w:t>memilih</w:t>
      </w:r>
      <w:proofErr w:type="spellEnd"/>
      <w:r w:rsidRPr="00661320">
        <w:t xml:space="preserve"> </w:t>
      </w:r>
      <w:proofErr w:type="spellStart"/>
      <w:r w:rsidRPr="00661320">
        <w:t>responden</w:t>
      </w:r>
      <w:proofErr w:type="spellEnd"/>
      <w:r w:rsidRPr="00661320">
        <w:t xml:space="preserve"> </w:t>
      </w:r>
      <w:proofErr w:type="spellStart"/>
      <w:r w:rsidRPr="00661320">
        <w:t>berdasarkan</w:t>
      </w:r>
      <w:proofErr w:type="spellEnd"/>
      <w:r w:rsidRPr="00661320">
        <w:t xml:space="preserve"> </w:t>
      </w:r>
      <w:proofErr w:type="spellStart"/>
      <w:r w:rsidRPr="00661320">
        <w:t>kepada</w:t>
      </w:r>
      <w:proofErr w:type="spellEnd"/>
      <w:r w:rsidRPr="00661320">
        <w:t xml:space="preserve"> </w:t>
      </w:r>
      <w:proofErr w:type="spellStart"/>
      <w:r w:rsidRPr="00661320">
        <w:t>pertimbangan</w:t>
      </w:r>
      <w:proofErr w:type="spellEnd"/>
      <w:r w:rsidRPr="00661320">
        <w:t xml:space="preserve"> </w:t>
      </w:r>
      <w:proofErr w:type="spellStart"/>
      <w:r w:rsidRPr="00661320">
        <w:t>subyektifnya</w:t>
      </w:r>
      <w:proofErr w:type="spellEnd"/>
      <w:r w:rsidRPr="00661320">
        <w:t xml:space="preserve">, </w:t>
      </w:r>
      <w:proofErr w:type="spellStart"/>
      <w:r w:rsidRPr="00661320">
        <w:t>dan</w:t>
      </w:r>
      <w:proofErr w:type="spellEnd"/>
      <w:r w:rsidRPr="00661320">
        <w:t xml:space="preserve"> </w:t>
      </w:r>
      <w:proofErr w:type="spellStart"/>
      <w:r w:rsidRPr="00661320">
        <w:t>bahwa</w:t>
      </w:r>
      <w:proofErr w:type="spellEnd"/>
      <w:r w:rsidRPr="00661320">
        <w:t xml:space="preserve"> </w:t>
      </w:r>
      <w:proofErr w:type="spellStart"/>
      <w:r w:rsidRPr="00661320">
        <w:t>responden</w:t>
      </w:r>
      <w:proofErr w:type="spellEnd"/>
      <w:r w:rsidRPr="00661320">
        <w:t xml:space="preserve"> </w:t>
      </w:r>
      <w:proofErr w:type="spellStart"/>
      <w:r w:rsidRPr="00661320">
        <w:t>tersebut</w:t>
      </w:r>
      <w:proofErr w:type="spellEnd"/>
      <w:r w:rsidRPr="00661320">
        <w:t xml:space="preserve"> </w:t>
      </w:r>
      <w:proofErr w:type="spellStart"/>
      <w:r w:rsidRPr="00661320">
        <w:t>dapat</w:t>
      </w:r>
      <w:proofErr w:type="spellEnd"/>
      <w:r w:rsidRPr="00661320">
        <w:t xml:space="preserve"> </w:t>
      </w:r>
      <w:proofErr w:type="spellStart"/>
      <w:r w:rsidRPr="00661320">
        <w:t>memberikan</w:t>
      </w:r>
      <w:proofErr w:type="spellEnd"/>
      <w:r w:rsidRPr="00661320">
        <w:t xml:space="preserve"> </w:t>
      </w:r>
      <w:proofErr w:type="spellStart"/>
      <w:r w:rsidRPr="00661320">
        <w:t>informasi</w:t>
      </w:r>
      <w:proofErr w:type="spellEnd"/>
      <w:r w:rsidRPr="00661320">
        <w:t xml:space="preserve"> yang </w:t>
      </w:r>
      <w:proofErr w:type="spellStart"/>
      <w:r w:rsidRPr="00661320">
        <w:t>memadai</w:t>
      </w:r>
      <w:proofErr w:type="spellEnd"/>
      <w:r w:rsidRPr="00661320">
        <w:t xml:space="preserve"> </w:t>
      </w:r>
      <w:proofErr w:type="spellStart"/>
      <w:r w:rsidRPr="00661320">
        <w:t>untuk</w:t>
      </w:r>
      <w:proofErr w:type="spellEnd"/>
      <w:r>
        <w:t xml:space="preserve"> </w:t>
      </w:r>
      <w:proofErr w:type="spellStart"/>
      <w:r>
        <w:t>menjawab</w:t>
      </w:r>
      <w:proofErr w:type="spellEnd"/>
      <w:r>
        <w:t xml:space="preserve"> </w:t>
      </w:r>
      <w:proofErr w:type="spellStart"/>
      <w:r>
        <w:t>pertanyaan</w:t>
      </w:r>
      <w:proofErr w:type="spellEnd"/>
      <w:r>
        <w:t xml:space="preserve"> </w:t>
      </w:r>
      <w:proofErr w:type="spellStart"/>
      <w:r>
        <w:t>penelitian</w:t>
      </w:r>
      <w:proofErr w:type="spellEnd"/>
      <w:r>
        <w:rPr>
          <w:lang w:val="id-ID"/>
        </w:rPr>
        <w:t xml:space="preserve">. </w:t>
      </w:r>
      <w:proofErr w:type="spellStart"/>
      <w:proofErr w:type="gramStart"/>
      <w:r w:rsidRPr="00661320">
        <w:t>Pertimbangan</w:t>
      </w:r>
      <w:proofErr w:type="spellEnd"/>
      <w:r w:rsidRPr="00661320">
        <w:t xml:space="preserve"> yang </w:t>
      </w:r>
      <w:proofErr w:type="spellStart"/>
      <w:r w:rsidRPr="00661320">
        <w:t>dilakukan</w:t>
      </w:r>
      <w:proofErr w:type="spellEnd"/>
      <w:r w:rsidRPr="00661320">
        <w:t xml:space="preserve"> </w:t>
      </w:r>
      <w:proofErr w:type="spellStart"/>
      <w:r w:rsidRPr="00661320">
        <w:t>oleh</w:t>
      </w:r>
      <w:proofErr w:type="spellEnd"/>
      <w:r w:rsidRPr="00661320">
        <w:t xml:space="preserve"> </w:t>
      </w:r>
      <w:proofErr w:type="spellStart"/>
      <w:r w:rsidRPr="00661320">
        <w:t>peneliti</w:t>
      </w:r>
      <w:proofErr w:type="spellEnd"/>
      <w:r w:rsidRPr="00661320">
        <w:t xml:space="preserve"> </w:t>
      </w:r>
      <w:proofErr w:type="spellStart"/>
      <w:r w:rsidRPr="00661320">
        <w:t>dalam</w:t>
      </w:r>
      <w:proofErr w:type="spellEnd"/>
      <w:r w:rsidRPr="00661320">
        <w:t xml:space="preserve"> </w:t>
      </w:r>
      <w:proofErr w:type="spellStart"/>
      <w:r w:rsidRPr="00661320">
        <w:t>pemilihan</w:t>
      </w:r>
      <w:proofErr w:type="spellEnd"/>
      <w:r w:rsidRPr="00661320">
        <w:t xml:space="preserve"> </w:t>
      </w:r>
      <w:proofErr w:type="spellStart"/>
      <w:r w:rsidRPr="00661320">
        <w:t>sampel</w:t>
      </w:r>
      <w:proofErr w:type="spellEnd"/>
      <w:r w:rsidRPr="00661320">
        <w:t xml:space="preserve"> </w:t>
      </w:r>
      <w:proofErr w:type="spellStart"/>
      <w:r w:rsidRPr="00661320">
        <w:t>adalah</w:t>
      </w:r>
      <w:proofErr w:type="spellEnd"/>
      <w:r w:rsidRPr="00661320">
        <w:t xml:space="preserve"> </w:t>
      </w:r>
      <w:proofErr w:type="spellStart"/>
      <w:r w:rsidRPr="00661320">
        <w:t>dengan</w:t>
      </w:r>
      <w:proofErr w:type="spellEnd"/>
      <w:r w:rsidRPr="00661320">
        <w:t xml:space="preserve"> </w:t>
      </w:r>
      <w:proofErr w:type="spellStart"/>
      <w:r w:rsidRPr="00661320">
        <w:t>menentukan</w:t>
      </w:r>
      <w:proofErr w:type="spellEnd"/>
      <w:r w:rsidRPr="00661320">
        <w:t xml:space="preserve"> </w:t>
      </w:r>
      <w:proofErr w:type="spellStart"/>
      <w:r w:rsidRPr="00661320">
        <w:t>kriteria</w:t>
      </w:r>
      <w:proofErr w:type="spellEnd"/>
      <w:r w:rsidRPr="00661320">
        <w:t xml:space="preserve">, </w:t>
      </w:r>
      <w:proofErr w:type="spellStart"/>
      <w:r w:rsidRPr="00661320">
        <w:t>dimana</w:t>
      </w:r>
      <w:proofErr w:type="spellEnd"/>
      <w:r w:rsidRPr="00661320">
        <w:t xml:space="preserve"> </w:t>
      </w:r>
      <w:proofErr w:type="spellStart"/>
      <w:r w:rsidRPr="00661320">
        <w:t>kriteria</w:t>
      </w:r>
      <w:proofErr w:type="spellEnd"/>
      <w:r w:rsidRPr="00661320">
        <w:t xml:space="preserve"> </w:t>
      </w:r>
      <w:proofErr w:type="spellStart"/>
      <w:r w:rsidRPr="00661320">
        <w:t>pemilihan</w:t>
      </w:r>
      <w:proofErr w:type="spellEnd"/>
      <w:r w:rsidRPr="00661320">
        <w:t xml:space="preserve"> </w:t>
      </w:r>
      <w:proofErr w:type="spellStart"/>
      <w:r w:rsidRPr="00661320">
        <w:t>terdiri</w:t>
      </w:r>
      <w:proofErr w:type="spellEnd"/>
      <w:r w:rsidRPr="00661320">
        <w:t xml:space="preserve"> </w:t>
      </w:r>
      <w:proofErr w:type="spellStart"/>
      <w:r w:rsidRPr="00661320">
        <w:t>dari</w:t>
      </w:r>
      <w:proofErr w:type="spellEnd"/>
      <w:r w:rsidRPr="00661320">
        <w:t xml:space="preserve"> </w:t>
      </w:r>
      <w:proofErr w:type="spellStart"/>
      <w:r w:rsidRPr="00661320">
        <w:t>kriteria</w:t>
      </w:r>
      <w:proofErr w:type="spellEnd"/>
      <w:r w:rsidRPr="00661320">
        <w:t xml:space="preserve"> </w:t>
      </w:r>
      <w:proofErr w:type="spellStart"/>
      <w:r w:rsidRPr="00661320">
        <w:t>inklusi</w:t>
      </w:r>
      <w:proofErr w:type="spellEnd"/>
      <w:r w:rsidRPr="00661320">
        <w:t xml:space="preserve"> </w:t>
      </w:r>
      <w:proofErr w:type="spellStart"/>
      <w:r w:rsidRPr="00661320">
        <w:t>dan</w:t>
      </w:r>
      <w:proofErr w:type="spellEnd"/>
      <w:r w:rsidRPr="00661320">
        <w:t xml:space="preserve"> </w:t>
      </w:r>
      <w:proofErr w:type="spellStart"/>
      <w:r w:rsidRPr="00661320">
        <w:t>eksklusi</w:t>
      </w:r>
      <w:proofErr w:type="spellEnd"/>
      <w:r w:rsidRPr="00661320">
        <w:t>.</w:t>
      </w:r>
      <w:proofErr w:type="gramEnd"/>
      <w:r w:rsidRPr="00661320">
        <w:t xml:space="preserve"> </w:t>
      </w:r>
      <w:proofErr w:type="spellStart"/>
      <w:r w:rsidRPr="00661320">
        <w:t>Kriteria</w:t>
      </w:r>
      <w:proofErr w:type="spellEnd"/>
      <w:r w:rsidRPr="00661320">
        <w:t xml:space="preserve"> </w:t>
      </w:r>
      <w:proofErr w:type="spellStart"/>
      <w:r w:rsidRPr="00661320">
        <w:t>inklusi</w:t>
      </w:r>
      <w:proofErr w:type="spellEnd"/>
      <w:r w:rsidRPr="00661320">
        <w:t xml:space="preserve"> </w:t>
      </w:r>
      <w:proofErr w:type="spellStart"/>
      <w:r w:rsidRPr="00661320">
        <w:t>adalah</w:t>
      </w:r>
      <w:proofErr w:type="spellEnd"/>
      <w:r w:rsidRPr="00661320">
        <w:t xml:space="preserve"> </w:t>
      </w:r>
      <w:r>
        <w:rPr>
          <w:lang w:val="id-ID"/>
        </w:rPr>
        <w:t>kriteria atau ciri- ciri yang perlu dipenuhi oleh setiap anggota populasi yang dapat diambil sebagai sampel</w:t>
      </w:r>
      <w:r w:rsidRPr="00661320">
        <w:t xml:space="preserve">, </w:t>
      </w:r>
      <w:proofErr w:type="spellStart"/>
      <w:r w:rsidRPr="00661320">
        <w:t>sedangkan</w:t>
      </w:r>
      <w:proofErr w:type="spellEnd"/>
      <w:r w:rsidRPr="00661320">
        <w:t xml:space="preserve"> </w:t>
      </w:r>
      <w:proofErr w:type="spellStart"/>
      <w:r w:rsidRPr="00661320">
        <w:t>kriteria</w:t>
      </w:r>
      <w:proofErr w:type="spellEnd"/>
      <w:r w:rsidRPr="00661320">
        <w:t xml:space="preserve"> </w:t>
      </w:r>
      <w:proofErr w:type="spellStart"/>
      <w:proofErr w:type="gramStart"/>
      <w:r w:rsidRPr="00661320">
        <w:t>eks</w:t>
      </w:r>
      <w:proofErr w:type="spellEnd"/>
      <w:r>
        <w:rPr>
          <w:lang w:val="id-ID"/>
        </w:rPr>
        <w:t>k</w:t>
      </w:r>
      <w:proofErr w:type="spellStart"/>
      <w:r w:rsidRPr="00661320">
        <w:t>lusi</w:t>
      </w:r>
      <w:proofErr w:type="spellEnd"/>
      <w:r w:rsidRPr="00661320">
        <w:t xml:space="preserve">  </w:t>
      </w:r>
      <w:proofErr w:type="spellStart"/>
      <w:r w:rsidRPr="00661320">
        <w:t>adalah</w:t>
      </w:r>
      <w:proofErr w:type="spellEnd"/>
      <w:proofErr w:type="gramEnd"/>
      <w:r w:rsidRPr="00661320">
        <w:t xml:space="preserve"> </w:t>
      </w:r>
      <w:r>
        <w:rPr>
          <w:lang w:val="id-ID"/>
        </w:rPr>
        <w:t>ciri- ciri anggota populasi yang tidak dapat diambil sebagai sampel (Notoatmodjo, 2012), berikut adalah kriteria inklusi dan eksklusi dalam penelitian ini:</w:t>
      </w:r>
    </w:p>
    <w:p w:rsidR="00E1124B" w:rsidRPr="00661320" w:rsidRDefault="00E1124B" w:rsidP="00E1124B">
      <w:pPr>
        <w:pStyle w:val="BodyText"/>
        <w:tabs>
          <w:tab w:val="left" w:pos="993"/>
        </w:tabs>
        <w:spacing w:line="480" w:lineRule="auto"/>
        <w:ind w:left="709"/>
      </w:pPr>
      <w:r>
        <w:rPr>
          <w:lang w:val="id-ID"/>
        </w:rPr>
        <w:lastRenderedPageBreak/>
        <w:t xml:space="preserve">a). </w:t>
      </w:r>
      <w:proofErr w:type="spellStart"/>
      <w:r w:rsidRPr="00661320">
        <w:t>Kriteria</w:t>
      </w:r>
      <w:proofErr w:type="spellEnd"/>
      <w:r w:rsidRPr="00661320">
        <w:t xml:space="preserve"> </w:t>
      </w:r>
      <w:proofErr w:type="spellStart"/>
      <w:r w:rsidRPr="00661320">
        <w:t>inklusi</w:t>
      </w:r>
      <w:proofErr w:type="spellEnd"/>
      <w:r w:rsidRPr="00661320">
        <w:t xml:space="preserve"> </w:t>
      </w:r>
      <w:proofErr w:type="spellStart"/>
      <w:r w:rsidRPr="00661320">
        <w:t>pada</w:t>
      </w:r>
      <w:proofErr w:type="spellEnd"/>
      <w:r w:rsidRPr="00661320">
        <w:t xml:space="preserve"> </w:t>
      </w:r>
      <w:proofErr w:type="spellStart"/>
      <w:r w:rsidRPr="00661320">
        <w:t>sampel</w:t>
      </w:r>
      <w:proofErr w:type="spellEnd"/>
      <w:r w:rsidRPr="00661320">
        <w:t xml:space="preserve"> </w:t>
      </w:r>
      <w:proofErr w:type="spellStart"/>
      <w:r w:rsidRPr="00661320">
        <w:t>penelitian</w:t>
      </w:r>
      <w:proofErr w:type="spellEnd"/>
      <w:r w:rsidRPr="00661320">
        <w:t xml:space="preserve"> </w:t>
      </w:r>
      <w:proofErr w:type="spellStart"/>
      <w:r w:rsidRPr="00661320">
        <w:t>ini</w:t>
      </w:r>
      <w:proofErr w:type="spellEnd"/>
      <w:r w:rsidRPr="00661320">
        <w:t xml:space="preserve"> </w:t>
      </w:r>
      <w:proofErr w:type="spellStart"/>
      <w:r w:rsidRPr="00661320">
        <w:t>adalah</w:t>
      </w:r>
      <w:proofErr w:type="spellEnd"/>
      <w:r w:rsidRPr="00661320">
        <w:t>:</w:t>
      </w:r>
    </w:p>
    <w:p w:rsidR="00E1124B" w:rsidRPr="00ED1E61" w:rsidRDefault="00E1124B" w:rsidP="00E1124B">
      <w:pPr>
        <w:pStyle w:val="ListParagraph"/>
        <w:spacing w:line="480" w:lineRule="auto"/>
        <w:ind w:left="993" w:firstLine="0"/>
        <w:rPr>
          <w:sz w:val="24"/>
          <w:szCs w:val="24"/>
          <w:lang w:val="id-ID"/>
        </w:rPr>
      </w:pPr>
      <w:r>
        <w:rPr>
          <w:sz w:val="24"/>
          <w:szCs w:val="24"/>
          <w:lang w:val="id-ID"/>
        </w:rPr>
        <w:t xml:space="preserve">1). </w:t>
      </w:r>
      <w:r w:rsidRPr="00A74D2A">
        <w:rPr>
          <w:sz w:val="24"/>
          <w:szCs w:val="24"/>
          <w:lang w:val="id-ID"/>
        </w:rPr>
        <w:t>Responden merupakan siswi kelas X IPA</w:t>
      </w:r>
      <w:r w:rsidRPr="00A74D2A">
        <w:rPr>
          <w:sz w:val="24"/>
          <w:szCs w:val="24"/>
        </w:rPr>
        <w:t xml:space="preserve"> </w:t>
      </w:r>
      <w:r>
        <w:rPr>
          <w:sz w:val="24"/>
          <w:szCs w:val="24"/>
          <w:lang w:val="id-ID"/>
        </w:rPr>
        <w:t>dan mengalami disminore</w:t>
      </w:r>
    </w:p>
    <w:p w:rsidR="00E1124B" w:rsidRPr="00E6596E" w:rsidRDefault="00E1124B" w:rsidP="00E1124B">
      <w:pPr>
        <w:spacing w:line="480" w:lineRule="auto"/>
        <w:ind w:left="993"/>
        <w:rPr>
          <w:sz w:val="24"/>
          <w:szCs w:val="24"/>
        </w:rPr>
      </w:pPr>
      <w:r>
        <w:rPr>
          <w:sz w:val="24"/>
          <w:szCs w:val="24"/>
          <w:lang w:val="id-ID"/>
        </w:rPr>
        <w:t xml:space="preserve">2). </w:t>
      </w:r>
      <w:r w:rsidRPr="00E6596E">
        <w:rPr>
          <w:sz w:val="24"/>
          <w:szCs w:val="24"/>
          <w:lang w:val="id-ID"/>
        </w:rPr>
        <w:t>Tidak ada pengaruh obat –obatan analgesik</w:t>
      </w:r>
    </w:p>
    <w:p w:rsidR="00E1124B" w:rsidRPr="00E6596E" w:rsidRDefault="00E1124B" w:rsidP="00E1124B">
      <w:pPr>
        <w:pStyle w:val="ListParagraph"/>
        <w:spacing w:line="480" w:lineRule="auto"/>
        <w:ind w:left="1276" w:hanging="283"/>
        <w:rPr>
          <w:sz w:val="24"/>
          <w:szCs w:val="24"/>
        </w:rPr>
      </w:pPr>
      <w:r>
        <w:rPr>
          <w:sz w:val="24"/>
          <w:szCs w:val="24"/>
          <w:lang w:val="id-ID"/>
        </w:rPr>
        <w:t xml:space="preserve">3). </w:t>
      </w:r>
      <w:r w:rsidRPr="00E6596E">
        <w:rPr>
          <w:sz w:val="24"/>
          <w:szCs w:val="24"/>
          <w:lang w:val="id-ID"/>
        </w:rPr>
        <w:t xml:space="preserve">Responden </w:t>
      </w:r>
      <w:r>
        <w:rPr>
          <w:sz w:val="24"/>
          <w:szCs w:val="24"/>
          <w:lang w:val="id-ID"/>
        </w:rPr>
        <w:t>yang mengalami disminore</w:t>
      </w:r>
      <w:r w:rsidRPr="00E6596E">
        <w:rPr>
          <w:sz w:val="24"/>
          <w:szCs w:val="24"/>
          <w:lang w:val="id-ID"/>
        </w:rPr>
        <w:t xml:space="preserve"> bersedia menjadi subjek </w:t>
      </w:r>
      <w:r>
        <w:rPr>
          <w:sz w:val="24"/>
          <w:szCs w:val="24"/>
          <w:lang w:val="id-ID"/>
        </w:rPr>
        <w:t xml:space="preserve"> </w:t>
      </w:r>
      <w:r w:rsidRPr="00E6596E">
        <w:rPr>
          <w:sz w:val="24"/>
          <w:szCs w:val="24"/>
          <w:lang w:val="id-ID"/>
        </w:rPr>
        <w:t xml:space="preserve">penelitian </w:t>
      </w:r>
    </w:p>
    <w:p w:rsidR="00E1124B" w:rsidRPr="00661320" w:rsidRDefault="00E1124B" w:rsidP="00E1124B">
      <w:pPr>
        <w:pStyle w:val="BodyText"/>
        <w:spacing w:line="480" w:lineRule="auto"/>
        <w:ind w:left="709"/>
        <w:jc w:val="both"/>
      </w:pPr>
      <w:r>
        <w:rPr>
          <w:lang w:val="id-ID"/>
        </w:rPr>
        <w:t xml:space="preserve">b). </w:t>
      </w:r>
      <w:proofErr w:type="spellStart"/>
      <w:r w:rsidRPr="00661320">
        <w:t>Kriteria</w:t>
      </w:r>
      <w:proofErr w:type="spellEnd"/>
      <w:r w:rsidRPr="00661320">
        <w:t xml:space="preserve"> </w:t>
      </w:r>
      <w:proofErr w:type="spellStart"/>
      <w:r w:rsidRPr="00661320">
        <w:t>eksklusi</w:t>
      </w:r>
      <w:proofErr w:type="spellEnd"/>
      <w:r w:rsidRPr="00661320">
        <w:t xml:space="preserve"> </w:t>
      </w:r>
      <w:proofErr w:type="spellStart"/>
      <w:r w:rsidRPr="00661320">
        <w:t>pada</w:t>
      </w:r>
      <w:proofErr w:type="spellEnd"/>
      <w:r w:rsidRPr="00661320">
        <w:t xml:space="preserve"> </w:t>
      </w:r>
      <w:proofErr w:type="spellStart"/>
      <w:r w:rsidRPr="00661320">
        <w:t>sampel</w:t>
      </w:r>
      <w:proofErr w:type="spellEnd"/>
      <w:r w:rsidRPr="00661320">
        <w:t xml:space="preserve"> </w:t>
      </w:r>
      <w:proofErr w:type="spellStart"/>
      <w:r w:rsidRPr="00661320">
        <w:t>penelitian</w:t>
      </w:r>
      <w:proofErr w:type="spellEnd"/>
      <w:r w:rsidRPr="00661320">
        <w:t xml:space="preserve"> </w:t>
      </w:r>
      <w:proofErr w:type="spellStart"/>
      <w:r w:rsidRPr="00661320">
        <w:t>ini</w:t>
      </w:r>
      <w:proofErr w:type="spellEnd"/>
      <w:r w:rsidRPr="00661320">
        <w:t xml:space="preserve"> </w:t>
      </w:r>
      <w:proofErr w:type="spellStart"/>
      <w:r w:rsidRPr="00661320">
        <w:t>adalah</w:t>
      </w:r>
      <w:proofErr w:type="spellEnd"/>
      <w:r w:rsidRPr="00661320">
        <w:t>:</w:t>
      </w:r>
    </w:p>
    <w:p w:rsidR="00E1124B" w:rsidRPr="00E6596E" w:rsidRDefault="00E1124B" w:rsidP="00E1124B">
      <w:pPr>
        <w:pStyle w:val="ListParagraph"/>
        <w:numPr>
          <w:ilvl w:val="0"/>
          <w:numId w:val="1"/>
        </w:numPr>
        <w:spacing w:line="480" w:lineRule="auto"/>
        <w:ind w:right="3"/>
        <w:jc w:val="both"/>
        <w:rPr>
          <w:sz w:val="24"/>
          <w:szCs w:val="24"/>
        </w:rPr>
      </w:pPr>
      <w:r>
        <w:rPr>
          <w:sz w:val="24"/>
          <w:szCs w:val="24"/>
          <w:lang w:val="id-ID"/>
        </w:rPr>
        <w:t>Responden yang tidak bersedia menjadi subyek penelitian</w:t>
      </w:r>
    </w:p>
    <w:p w:rsidR="00E1124B" w:rsidRPr="0031771B" w:rsidRDefault="00E1124B" w:rsidP="00E1124B">
      <w:pPr>
        <w:pStyle w:val="ListParagraph"/>
        <w:numPr>
          <w:ilvl w:val="0"/>
          <w:numId w:val="1"/>
        </w:numPr>
        <w:spacing w:line="480" w:lineRule="auto"/>
        <w:rPr>
          <w:sz w:val="24"/>
          <w:szCs w:val="24"/>
        </w:rPr>
      </w:pPr>
      <w:r w:rsidRPr="0031771B">
        <w:rPr>
          <w:sz w:val="24"/>
          <w:szCs w:val="24"/>
          <w:lang w:val="id-ID"/>
        </w:rPr>
        <w:t>Menderita penyakit lain yang menyebabkan disminore</w:t>
      </w:r>
    </w:p>
    <w:p w:rsidR="00E1124B" w:rsidRDefault="00E1124B" w:rsidP="00E1124B">
      <w:pPr>
        <w:pStyle w:val="BodyText"/>
        <w:spacing w:line="480" w:lineRule="auto"/>
        <w:ind w:left="720" w:right="3" w:firstLine="506"/>
        <w:jc w:val="both"/>
        <w:rPr>
          <w:lang w:val="id-ID"/>
        </w:rPr>
      </w:pPr>
      <w:r>
        <w:rPr>
          <w:lang w:val="id-ID"/>
        </w:rPr>
        <w:t>Menurut hasil observasi yang telah dilakukan oleh peneliti, besarnya sampel yang didapatkan dengan menggunakan rumus Slovin (Sastroasmoro, 2014), adalah sebagai berikut:</w:t>
      </w:r>
    </w:p>
    <w:tbl>
      <w:tblPr>
        <w:tblW w:w="0" w:type="auto"/>
        <w:tblInd w:w="2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9"/>
      </w:tblGrid>
      <w:tr w:rsidR="00E1124B" w:rsidTr="007B56CC">
        <w:trPr>
          <w:trHeight w:val="676"/>
        </w:trPr>
        <w:tc>
          <w:tcPr>
            <w:tcW w:w="2479" w:type="dxa"/>
          </w:tcPr>
          <w:p w:rsidR="00E1124B" w:rsidRDefault="00E1124B" w:rsidP="007B56CC">
            <w:pPr>
              <w:pStyle w:val="TOC2"/>
              <w:ind w:left="0"/>
              <w:rPr>
                <w:lang w:val="id-ID"/>
              </w:rPr>
            </w:pPr>
            <w:r>
              <w:rPr>
                <w:lang w:val="id-ID"/>
              </w:rPr>
              <w:t>n = (N/ (1 + (N X e2)</w:t>
            </w:r>
          </w:p>
        </w:tc>
      </w:tr>
    </w:tbl>
    <w:p w:rsidR="00E1124B" w:rsidRDefault="00E1124B" w:rsidP="00E1124B">
      <w:pPr>
        <w:pStyle w:val="TOC2"/>
        <w:ind w:left="0"/>
        <w:rPr>
          <w:lang w:val="id-ID"/>
        </w:rPr>
      </w:pPr>
    </w:p>
    <w:p w:rsidR="00E1124B" w:rsidRDefault="00E1124B" w:rsidP="00E1124B">
      <w:pPr>
        <w:pStyle w:val="TOC2"/>
        <w:ind w:left="709"/>
        <w:rPr>
          <w:b w:val="0"/>
          <w:i w:val="0"/>
          <w:lang w:val="id-ID"/>
        </w:rPr>
      </w:pPr>
      <w:r w:rsidRPr="000D38D1">
        <w:rPr>
          <w:b w:val="0"/>
          <w:i w:val="0"/>
          <w:lang w:val="id-ID"/>
        </w:rPr>
        <w:t>K</w:t>
      </w:r>
      <w:r>
        <w:rPr>
          <w:b w:val="0"/>
          <w:i w:val="0"/>
          <w:lang w:val="id-ID"/>
        </w:rPr>
        <w:t>eterangan :</w:t>
      </w:r>
    </w:p>
    <w:p w:rsidR="00E1124B" w:rsidRDefault="00E1124B" w:rsidP="00E1124B">
      <w:pPr>
        <w:pStyle w:val="TOC2"/>
        <w:ind w:left="709"/>
        <w:rPr>
          <w:b w:val="0"/>
          <w:i w:val="0"/>
          <w:lang w:val="id-ID"/>
        </w:rPr>
      </w:pPr>
      <w:r>
        <w:rPr>
          <w:b w:val="0"/>
          <w:i w:val="0"/>
          <w:lang w:val="id-ID"/>
        </w:rPr>
        <w:t>n = Jumlah sampel yang akan digunakan untuk penelitian</w:t>
      </w:r>
    </w:p>
    <w:p w:rsidR="00E1124B" w:rsidRDefault="00E1124B" w:rsidP="00E1124B">
      <w:pPr>
        <w:pStyle w:val="TOC2"/>
        <w:ind w:left="709"/>
        <w:rPr>
          <w:b w:val="0"/>
          <w:i w:val="0"/>
          <w:lang w:val="id-ID"/>
        </w:rPr>
      </w:pPr>
      <w:r>
        <w:rPr>
          <w:b w:val="0"/>
          <w:i w:val="0"/>
          <w:lang w:val="id-ID"/>
        </w:rPr>
        <w:t>N = Jumlah populasi</w:t>
      </w:r>
    </w:p>
    <w:p w:rsidR="00E1124B" w:rsidRDefault="00E1124B" w:rsidP="00E1124B">
      <w:pPr>
        <w:pStyle w:val="TOC2"/>
        <w:ind w:left="709"/>
        <w:rPr>
          <w:b w:val="0"/>
          <w:i w:val="0"/>
          <w:lang w:val="id-ID"/>
        </w:rPr>
      </w:pPr>
      <w:r>
        <w:rPr>
          <w:b w:val="0"/>
          <w:i w:val="0"/>
          <w:lang w:val="id-ID"/>
        </w:rPr>
        <w:t>e =</w:t>
      </w:r>
      <w:r w:rsidRPr="000D38D1">
        <w:rPr>
          <w:b w:val="0"/>
        </w:rPr>
        <w:t xml:space="preserve"> </w:t>
      </w:r>
      <w:r>
        <w:rPr>
          <w:b w:val="0"/>
          <w:i w:val="0"/>
          <w:lang w:val="id-ID"/>
        </w:rPr>
        <w:t>tingkat eror margin</w:t>
      </w:r>
    </w:p>
    <w:p w:rsidR="00E1124B" w:rsidRDefault="00E1124B" w:rsidP="00E1124B">
      <w:pPr>
        <w:pStyle w:val="TOC2"/>
        <w:ind w:left="709"/>
        <w:rPr>
          <w:b w:val="0"/>
          <w:i w:val="0"/>
          <w:lang w:val="id-ID"/>
        </w:rPr>
      </w:pPr>
      <w:r>
        <w:rPr>
          <w:b w:val="0"/>
          <w:i w:val="0"/>
          <w:lang w:val="id-ID"/>
        </w:rPr>
        <w:t>n = 60/(1+(0,0025)</w:t>
      </w:r>
    </w:p>
    <w:p w:rsidR="00E1124B" w:rsidRDefault="00E1124B" w:rsidP="00E1124B">
      <w:pPr>
        <w:pStyle w:val="TOC2"/>
        <w:ind w:left="709"/>
        <w:rPr>
          <w:b w:val="0"/>
          <w:i w:val="0"/>
          <w:lang w:val="id-ID"/>
        </w:rPr>
      </w:pPr>
      <w:r>
        <w:rPr>
          <w:b w:val="0"/>
          <w:i w:val="0"/>
          <w:lang w:val="id-ID"/>
        </w:rPr>
        <w:t xml:space="preserve">   = 60/1,15</w:t>
      </w:r>
    </w:p>
    <w:p w:rsidR="00E1124B" w:rsidRDefault="00E1124B" w:rsidP="00E1124B">
      <w:pPr>
        <w:pStyle w:val="TOC2"/>
        <w:ind w:left="709"/>
        <w:rPr>
          <w:b w:val="0"/>
          <w:i w:val="0"/>
          <w:lang w:val="id-ID"/>
        </w:rPr>
      </w:pPr>
      <w:r>
        <w:rPr>
          <w:b w:val="0"/>
          <w:i w:val="0"/>
          <w:lang w:val="id-ID"/>
        </w:rPr>
        <w:t xml:space="preserve">   = 52,17~52 orang siswi</w:t>
      </w:r>
    </w:p>
    <w:p w:rsidR="00E1124B" w:rsidRDefault="00E1124B" w:rsidP="00E1124B">
      <w:pPr>
        <w:pStyle w:val="TOC2"/>
        <w:ind w:left="0"/>
        <w:rPr>
          <w:b w:val="0"/>
          <w:lang w:val="id-ID"/>
        </w:rPr>
      </w:pPr>
      <w:r w:rsidRPr="000D38D1">
        <w:rPr>
          <w:b w:val="0"/>
        </w:rPr>
        <w:t xml:space="preserve">                       </w:t>
      </w:r>
      <w:r w:rsidRPr="00A75C2E">
        <w:rPr>
          <w:lang w:val="id-ID"/>
        </w:rPr>
        <w:t>Variabel Penelitian</w:t>
      </w:r>
    </w:p>
    <w:p w:rsidR="00E1124B" w:rsidRPr="005559C6" w:rsidRDefault="00E1124B" w:rsidP="00E1124B">
      <w:pPr>
        <w:pStyle w:val="ListParagraph"/>
        <w:spacing w:line="480" w:lineRule="auto"/>
        <w:ind w:left="720" w:right="6" w:firstLine="720"/>
        <w:jc w:val="both"/>
        <w:rPr>
          <w:sz w:val="24"/>
          <w:szCs w:val="24"/>
          <w:lang w:val="id-ID"/>
        </w:rPr>
      </w:pPr>
      <w:proofErr w:type="spellStart"/>
      <w:proofErr w:type="gramStart"/>
      <w:r>
        <w:rPr>
          <w:sz w:val="24"/>
          <w:szCs w:val="24"/>
        </w:rPr>
        <w:t>Variabel</w:t>
      </w:r>
      <w:proofErr w:type="spellEnd"/>
      <w:r>
        <w:rPr>
          <w:sz w:val="24"/>
          <w:szCs w:val="24"/>
        </w:rPr>
        <w:t xml:space="preserve"> </w:t>
      </w:r>
      <w:r>
        <w:rPr>
          <w:sz w:val="24"/>
          <w:szCs w:val="24"/>
          <w:lang w:val="id-ID"/>
        </w:rPr>
        <w:t>mengandung pengertian ukuran atau ciri yang dimiliki oleh anggota- anggota suatu kelompok yang berbeda dengan yang dimiliki oleh kelompok lain</w:t>
      </w:r>
      <w:r>
        <w:rPr>
          <w:sz w:val="24"/>
          <w:szCs w:val="24"/>
        </w:rPr>
        <w:t xml:space="preserve"> (</w:t>
      </w:r>
      <w:r>
        <w:rPr>
          <w:sz w:val="24"/>
          <w:szCs w:val="24"/>
          <w:lang w:val="id-ID"/>
        </w:rPr>
        <w:t>Notoatmodjo</w:t>
      </w:r>
      <w:r>
        <w:rPr>
          <w:sz w:val="24"/>
          <w:szCs w:val="24"/>
        </w:rPr>
        <w:t>, 20</w:t>
      </w:r>
      <w:r>
        <w:rPr>
          <w:sz w:val="24"/>
          <w:szCs w:val="24"/>
          <w:lang w:val="id-ID"/>
        </w:rPr>
        <w:t>12</w:t>
      </w:r>
      <w:r w:rsidRPr="009C1AB4">
        <w:rPr>
          <w:sz w:val="24"/>
          <w:szCs w:val="24"/>
        </w:rPr>
        <w:t>).</w:t>
      </w:r>
      <w:proofErr w:type="gramEnd"/>
      <w:r w:rsidRPr="009C1AB4">
        <w:rPr>
          <w:sz w:val="24"/>
          <w:szCs w:val="24"/>
        </w:rPr>
        <w:t xml:space="preserve"> </w:t>
      </w:r>
      <w:proofErr w:type="spellStart"/>
      <w:r w:rsidRPr="009C1AB4">
        <w:rPr>
          <w:sz w:val="24"/>
          <w:szCs w:val="24"/>
        </w:rPr>
        <w:t>Variabel</w:t>
      </w:r>
      <w:proofErr w:type="spellEnd"/>
      <w:r w:rsidRPr="009C1AB4">
        <w:rPr>
          <w:sz w:val="24"/>
          <w:szCs w:val="24"/>
        </w:rPr>
        <w:t xml:space="preserve"> </w:t>
      </w:r>
      <w:proofErr w:type="spellStart"/>
      <w:r w:rsidRPr="009C1AB4">
        <w:rPr>
          <w:spacing w:val="-3"/>
          <w:sz w:val="24"/>
          <w:szCs w:val="24"/>
        </w:rPr>
        <w:t>bebas</w:t>
      </w:r>
      <w:proofErr w:type="spellEnd"/>
      <w:r w:rsidRPr="009C1AB4">
        <w:rPr>
          <w:spacing w:val="-3"/>
          <w:sz w:val="24"/>
          <w:szCs w:val="24"/>
        </w:rPr>
        <w:t xml:space="preserve"> </w:t>
      </w:r>
      <w:proofErr w:type="spellStart"/>
      <w:r w:rsidRPr="009C1AB4">
        <w:rPr>
          <w:sz w:val="24"/>
          <w:szCs w:val="24"/>
        </w:rPr>
        <w:t>adalah</w:t>
      </w:r>
      <w:proofErr w:type="spellEnd"/>
      <w:r w:rsidRPr="009C1AB4">
        <w:rPr>
          <w:sz w:val="24"/>
          <w:szCs w:val="24"/>
        </w:rPr>
        <w:t xml:space="preserve"> </w:t>
      </w:r>
      <w:proofErr w:type="spellStart"/>
      <w:r w:rsidRPr="009C1AB4">
        <w:rPr>
          <w:sz w:val="24"/>
          <w:szCs w:val="24"/>
        </w:rPr>
        <w:t>variabel</w:t>
      </w:r>
      <w:proofErr w:type="spellEnd"/>
      <w:r w:rsidRPr="009C1AB4">
        <w:rPr>
          <w:sz w:val="24"/>
          <w:szCs w:val="24"/>
        </w:rPr>
        <w:t xml:space="preserve"> yang </w:t>
      </w:r>
      <w:proofErr w:type="spellStart"/>
      <w:r w:rsidRPr="009C1AB4">
        <w:rPr>
          <w:sz w:val="24"/>
          <w:szCs w:val="24"/>
        </w:rPr>
        <w:t>bila</w:t>
      </w:r>
      <w:proofErr w:type="spellEnd"/>
      <w:r w:rsidRPr="009C1AB4">
        <w:rPr>
          <w:sz w:val="24"/>
          <w:szCs w:val="24"/>
        </w:rPr>
        <w:t xml:space="preserve"> </w:t>
      </w:r>
      <w:proofErr w:type="spellStart"/>
      <w:r w:rsidRPr="009C1AB4">
        <w:rPr>
          <w:sz w:val="24"/>
          <w:szCs w:val="24"/>
        </w:rPr>
        <w:t>berubah</w:t>
      </w:r>
      <w:proofErr w:type="spellEnd"/>
      <w:r w:rsidRPr="009C1AB4">
        <w:rPr>
          <w:sz w:val="24"/>
          <w:szCs w:val="24"/>
        </w:rPr>
        <w:t xml:space="preserve"> </w:t>
      </w:r>
      <w:proofErr w:type="spellStart"/>
      <w:proofErr w:type="gramStart"/>
      <w:r w:rsidRPr="009C1AB4">
        <w:rPr>
          <w:sz w:val="24"/>
          <w:szCs w:val="24"/>
        </w:rPr>
        <w:t>akan</w:t>
      </w:r>
      <w:proofErr w:type="spellEnd"/>
      <w:proofErr w:type="gramEnd"/>
      <w:r w:rsidRPr="009C1AB4">
        <w:rPr>
          <w:sz w:val="24"/>
          <w:szCs w:val="24"/>
        </w:rPr>
        <w:t xml:space="preserve"> </w:t>
      </w:r>
      <w:proofErr w:type="spellStart"/>
      <w:r w:rsidRPr="009C1AB4">
        <w:rPr>
          <w:sz w:val="24"/>
          <w:szCs w:val="24"/>
        </w:rPr>
        <w:t>mengakibatkan</w:t>
      </w:r>
      <w:proofErr w:type="spellEnd"/>
      <w:r w:rsidRPr="009C1AB4">
        <w:rPr>
          <w:sz w:val="24"/>
          <w:szCs w:val="24"/>
        </w:rPr>
        <w:t xml:space="preserve"> </w:t>
      </w:r>
      <w:proofErr w:type="spellStart"/>
      <w:r w:rsidRPr="009C1AB4">
        <w:rPr>
          <w:sz w:val="24"/>
          <w:szCs w:val="24"/>
        </w:rPr>
        <w:t>perubahan</w:t>
      </w:r>
      <w:proofErr w:type="spellEnd"/>
      <w:r w:rsidRPr="009C1AB4">
        <w:rPr>
          <w:sz w:val="24"/>
          <w:szCs w:val="24"/>
        </w:rPr>
        <w:t xml:space="preserve"> </w:t>
      </w:r>
      <w:proofErr w:type="spellStart"/>
      <w:r w:rsidRPr="009C1AB4">
        <w:rPr>
          <w:sz w:val="24"/>
          <w:szCs w:val="24"/>
        </w:rPr>
        <w:t>variabel</w:t>
      </w:r>
      <w:proofErr w:type="spellEnd"/>
      <w:r w:rsidRPr="009C1AB4">
        <w:rPr>
          <w:sz w:val="24"/>
          <w:szCs w:val="24"/>
        </w:rPr>
        <w:t xml:space="preserve"> lain, </w:t>
      </w:r>
      <w:proofErr w:type="spellStart"/>
      <w:r w:rsidRPr="009C1AB4">
        <w:rPr>
          <w:sz w:val="24"/>
          <w:szCs w:val="24"/>
        </w:rPr>
        <w:t>variabel</w:t>
      </w:r>
      <w:proofErr w:type="spellEnd"/>
      <w:r w:rsidRPr="009C1AB4">
        <w:rPr>
          <w:sz w:val="24"/>
          <w:szCs w:val="24"/>
        </w:rPr>
        <w:t xml:space="preserve"> </w:t>
      </w:r>
      <w:proofErr w:type="spellStart"/>
      <w:r w:rsidRPr="009C1AB4">
        <w:rPr>
          <w:sz w:val="24"/>
          <w:szCs w:val="24"/>
        </w:rPr>
        <w:t>terikat</w:t>
      </w:r>
      <w:proofErr w:type="spellEnd"/>
      <w:r w:rsidRPr="009C1AB4">
        <w:rPr>
          <w:sz w:val="24"/>
          <w:szCs w:val="24"/>
        </w:rPr>
        <w:t xml:space="preserve"> </w:t>
      </w:r>
      <w:proofErr w:type="spellStart"/>
      <w:r w:rsidRPr="009C1AB4">
        <w:rPr>
          <w:sz w:val="24"/>
          <w:szCs w:val="24"/>
        </w:rPr>
        <w:t>adalah</w:t>
      </w:r>
      <w:proofErr w:type="spellEnd"/>
      <w:r w:rsidRPr="009C1AB4">
        <w:rPr>
          <w:sz w:val="24"/>
          <w:szCs w:val="24"/>
        </w:rPr>
        <w:t xml:space="preserve"> </w:t>
      </w:r>
      <w:proofErr w:type="spellStart"/>
      <w:r w:rsidRPr="009C1AB4">
        <w:rPr>
          <w:sz w:val="24"/>
          <w:szCs w:val="24"/>
        </w:rPr>
        <w:t>variabel</w:t>
      </w:r>
      <w:proofErr w:type="spellEnd"/>
      <w:r w:rsidRPr="009C1AB4">
        <w:rPr>
          <w:sz w:val="24"/>
          <w:szCs w:val="24"/>
        </w:rPr>
        <w:t xml:space="preserve"> yang </w:t>
      </w:r>
      <w:proofErr w:type="spellStart"/>
      <w:r w:rsidRPr="009C1AB4">
        <w:rPr>
          <w:sz w:val="24"/>
          <w:szCs w:val="24"/>
        </w:rPr>
        <w:t>berubah</w:t>
      </w:r>
      <w:proofErr w:type="spellEnd"/>
      <w:r w:rsidRPr="009C1AB4">
        <w:rPr>
          <w:sz w:val="24"/>
          <w:szCs w:val="24"/>
        </w:rPr>
        <w:t xml:space="preserve"> </w:t>
      </w:r>
      <w:proofErr w:type="spellStart"/>
      <w:r w:rsidRPr="009C1AB4">
        <w:rPr>
          <w:sz w:val="24"/>
          <w:szCs w:val="24"/>
        </w:rPr>
        <w:t>akibat</w:t>
      </w:r>
      <w:proofErr w:type="spellEnd"/>
      <w:r w:rsidRPr="009C1AB4">
        <w:rPr>
          <w:sz w:val="24"/>
          <w:szCs w:val="24"/>
        </w:rPr>
        <w:t xml:space="preserve"> </w:t>
      </w:r>
      <w:proofErr w:type="spellStart"/>
      <w:r w:rsidRPr="009C1AB4">
        <w:rPr>
          <w:sz w:val="24"/>
          <w:szCs w:val="24"/>
        </w:rPr>
        <w:t>perubahan</w:t>
      </w:r>
      <w:proofErr w:type="spellEnd"/>
      <w:r w:rsidRPr="009C1AB4">
        <w:rPr>
          <w:sz w:val="24"/>
          <w:szCs w:val="24"/>
        </w:rPr>
        <w:t xml:space="preserve"> </w:t>
      </w:r>
      <w:proofErr w:type="spellStart"/>
      <w:r w:rsidRPr="009C1AB4">
        <w:rPr>
          <w:sz w:val="24"/>
          <w:szCs w:val="24"/>
        </w:rPr>
        <w:t>variabel</w:t>
      </w:r>
      <w:proofErr w:type="spellEnd"/>
      <w:r w:rsidRPr="009C1AB4">
        <w:rPr>
          <w:sz w:val="24"/>
          <w:szCs w:val="24"/>
        </w:rPr>
        <w:t xml:space="preserve"> </w:t>
      </w:r>
      <w:proofErr w:type="spellStart"/>
      <w:r w:rsidRPr="009C1AB4">
        <w:rPr>
          <w:sz w:val="24"/>
          <w:szCs w:val="24"/>
        </w:rPr>
        <w:t>bebas</w:t>
      </w:r>
      <w:proofErr w:type="spellEnd"/>
      <w:r>
        <w:rPr>
          <w:sz w:val="24"/>
          <w:szCs w:val="24"/>
          <w:lang w:val="id-ID"/>
        </w:rPr>
        <w:t xml:space="preserve"> </w:t>
      </w:r>
      <w:r>
        <w:rPr>
          <w:sz w:val="24"/>
          <w:szCs w:val="24"/>
        </w:rPr>
        <w:t>(</w:t>
      </w:r>
      <w:r>
        <w:rPr>
          <w:sz w:val="24"/>
          <w:szCs w:val="24"/>
          <w:lang w:val="id-ID"/>
        </w:rPr>
        <w:t>Notoatmodjo</w:t>
      </w:r>
      <w:r>
        <w:rPr>
          <w:sz w:val="24"/>
          <w:szCs w:val="24"/>
        </w:rPr>
        <w:t>, 20</w:t>
      </w:r>
      <w:r>
        <w:rPr>
          <w:sz w:val="24"/>
          <w:szCs w:val="24"/>
          <w:lang w:val="id-ID"/>
        </w:rPr>
        <w:t>12</w:t>
      </w:r>
      <w:r w:rsidRPr="009C1AB4">
        <w:rPr>
          <w:sz w:val="24"/>
          <w:szCs w:val="24"/>
        </w:rPr>
        <w:t xml:space="preserve">). </w:t>
      </w:r>
      <w:proofErr w:type="spellStart"/>
      <w:proofErr w:type="gramStart"/>
      <w:r w:rsidRPr="009C1AB4">
        <w:rPr>
          <w:sz w:val="24"/>
          <w:szCs w:val="24"/>
        </w:rPr>
        <w:t>Pada</w:t>
      </w:r>
      <w:proofErr w:type="spellEnd"/>
      <w:r w:rsidRPr="009C1AB4">
        <w:rPr>
          <w:sz w:val="24"/>
          <w:szCs w:val="24"/>
        </w:rPr>
        <w:t xml:space="preserve"> </w:t>
      </w:r>
      <w:proofErr w:type="spellStart"/>
      <w:r w:rsidRPr="009C1AB4">
        <w:rPr>
          <w:sz w:val="24"/>
          <w:szCs w:val="24"/>
        </w:rPr>
        <w:t>penelitian</w:t>
      </w:r>
      <w:proofErr w:type="spellEnd"/>
      <w:r w:rsidRPr="009C1AB4">
        <w:rPr>
          <w:sz w:val="24"/>
          <w:szCs w:val="24"/>
        </w:rPr>
        <w:t xml:space="preserve"> </w:t>
      </w:r>
      <w:proofErr w:type="spellStart"/>
      <w:r w:rsidRPr="009C1AB4">
        <w:rPr>
          <w:sz w:val="24"/>
          <w:szCs w:val="24"/>
        </w:rPr>
        <w:t>ini</w:t>
      </w:r>
      <w:proofErr w:type="spellEnd"/>
      <w:r w:rsidRPr="009C1AB4">
        <w:rPr>
          <w:sz w:val="24"/>
          <w:szCs w:val="24"/>
        </w:rPr>
        <w:t xml:space="preserve"> yang </w:t>
      </w:r>
      <w:proofErr w:type="spellStart"/>
      <w:r w:rsidRPr="009C1AB4">
        <w:rPr>
          <w:sz w:val="24"/>
          <w:szCs w:val="24"/>
        </w:rPr>
        <w:t>menjadi</w:t>
      </w:r>
      <w:proofErr w:type="spellEnd"/>
      <w:r w:rsidRPr="009C1AB4">
        <w:rPr>
          <w:sz w:val="24"/>
          <w:szCs w:val="24"/>
        </w:rPr>
        <w:t xml:space="preserve"> </w:t>
      </w:r>
      <w:proofErr w:type="spellStart"/>
      <w:r w:rsidRPr="009C1AB4">
        <w:rPr>
          <w:sz w:val="24"/>
          <w:szCs w:val="24"/>
        </w:rPr>
        <w:t>variabel</w:t>
      </w:r>
      <w:proofErr w:type="spellEnd"/>
      <w:r w:rsidRPr="009C1AB4">
        <w:rPr>
          <w:sz w:val="24"/>
          <w:szCs w:val="24"/>
        </w:rPr>
        <w:t xml:space="preserve"> </w:t>
      </w:r>
      <w:proofErr w:type="spellStart"/>
      <w:r w:rsidRPr="009C1AB4">
        <w:rPr>
          <w:sz w:val="24"/>
          <w:szCs w:val="24"/>
        </w:rPr>
        <w:t>bebas</w:t>
      </w:r>
      <w:proofErr w:type="spellEnd"/>
      <w:r w:rsidRPr="009C1AB4">
        <w:rPr>
          <w:sz w:val="24"/>
          <w:szCs w:val="24"/>
        </w:rPr>
        <w:t xml:space="preserve"> </w:t>
      </w:r>
      <w:proofErr w:type="spellStart"/>
      <w:r w:rsidRPr="009C1AB4">
        <w:rPr>
          <w:sz w:val="24"/>
          <w:szCs w:val="24"/>
        </w:rPr>
        <w:t>adalah</w:t>
      </w:r>
      <w:proofErr w:type="spellEnd"/>
      <w:r w:rsidRPr="009C1AB4">
        <w:rPr>
          <w:sz w:val="24"/>
          <w:szCs w:val="24"/>
        </w:rPr>
        <w:t xml:space="preserve"> </w:t>
      </w:r>
      <w:proofErr w:type="spellStart"/>
      <w:r w:rsidRPr="009C1AB4">
        <w:rPr>
          <w:sz w:val="24"/>
          <w:szCs w:val="24"/>
        </w:rPr>
        <w:t>terapi</w:t>
      </w:r>
      <w:proofErr w:type="spellEnd"/>
      <w:r w:rsidRPr="009C1AB4">
        <w:rPr>
          <w:sz w:val="24"/>
          <w:szCs w:val="24"/>
        </w:rPr>
        <w:t xml:space="preserve"> </w:t>
      </w:r>
      <w:proofErr w:type="spellStart"/>
      <w:r w:rsidRPr="009C1AB4">
        <w:rPr>
          <w:sz w:val="24"/>
          <w:szCs w:val="24"/>
        </w:rPr>
        <w:t>akupresur</w:t>
      </w:r>
      <w:proofErr w:type="spellEnd"/>
      <w:r w:rsidRPr="009C1AB4">
        <w:rPr>
          <w:sz w:val="24"/>
          <w:szCs w:val="24"/>
        </w:rPr>
        <w:t xml:space="preserve"> </w:t>
      </w:r>
      <w:proofErr w:type="spellStart"/>
      <w:r w:rsidRPr="009C1AB4">
        <w:rPr>
          <w:sz w:val="24"/>
          <w:szCs w:val="24"/>
        </w:rPr>
        <w:t>pada</w:t>
      </w:r>
      <w:proofErr w:type="spellEnd"/>
      <w:r w:rsidRPr="009C1AB4">
        <w:rPr>
          <w:sz w:val="24"/>
          <w:szCs w:val="24"/>
        </w:rPr>
        <w:t xml:space="preserve"> </w:t>
      </w:r>
      <w:proofErr w:type="spellStart"/>
      <w:r w:rsidRPr="009C1AB4">
        <w:rPr>
          <w:sz w:val="24"/>
          <w:szCs w:val="24"/>
        </w:rPr>
        <w:t>titik</w:t>
      </w:r>
      <w:proofErr w:type="spellEnd"/>
      <w:r w:rsidRPr="009C1AB4">
        <w:rPr>
          <w:sz w:val="24"/>
          <w:szCs w:val="24"/>
        </w:rPr>
        <w:t xml:space="preserve"> L</w:t>
      </w:r>
      <w:r w:rsidRPr="009C1AB4">
        <w:rPr>
          <w:sz w:val="24"/>
          <w:szCs w:val="24"/>
          <w:lang w:val="id-ID"/>
        </w:rPr>
        <w:t>I 4</w:t>
      </w:r>
      <w:r w:rsidRPr="009C1AB4">
        <w:rPr>
          <w:sz w:val="24"/>
          <w:szCs w:val="24"/>
        </w:rPr>
        <w:t>,</w:t>
      </w:r>
      <w:r>
        <w:rPr>
          <w:sz w:val="24"/>
          <w:szCs w:val="24"/>
          <w:lang w:val="id-ID"/>
        </w:rPr>
        <w:t xml:space="preserve"> ST36 dan SP6,</w:t>
      </w:r>
      <w:r w:rsidRPr="009C1AB4">
        <w:rPr>
          <w:sz w:val="24"/>
          <w:szCs w:val="24"/>
        </w:rPr>
        <w:t xml:space="preserve"> </w:t>
      </w:r>
      <w:proofErr w:type="spellStart"/>
      <w:r w:rsidRPr="009C1AB4">
        <w:rPr>
          <w:sz w:val="24"/>
          <w:szCs w:val="24"/>
        </w:rPr>
        <w:t>variabel</w:t>
      </w:r>
      <w:proofErr w:type="spellEnd"/>
      <w:r w:rsidRPr="009C1AB4">
        <w:rPr>
          <w:sz w:val="24"/>
          <w:szCs w:val="24"/>
        </w:rPr>
        <w:t xml:space="preserve"> </w:t>
      </w:r>
      <w:proofErr w:type="spellStart"/>
      <w:r w:rsidRPr="009C1AB4">
        <w:rPr>
          <w:sz w:val="24"/>
          <w:szCs w:val="24"/>
        </w:rPr>
        <w:t>terikatnya</w:t>
      </w:r>
      <w:proofErr w:type="spellEnd"/>
      <w:r w:rsidRPr="009C1AB4">
        <w:rPr>
          <w:sz w:val="24"/>
          <w:szCs w:val="24"/>
        </w:rPr>
        <w:t xml:space="preserve"> </w:t>
      </w:r>
      <w:proofErr w:type="spellStart"/>
      <w:r w:rsidRPr="009C1AB4">
        <w:rPr>
          <w:sz w:val="24"/>
          <w:szCs w:val="24"/>
        </w:rPr>
        <w:lastRenderedPageBreak/>
        <w:t>adalah</w:t>
      </w:r>
      <w:proofErr w:type="spellEnd"/>
      <w:r w:rsidRPr="009C1AB4">
        <w:rPr>
          <w:sz w:val="24"/>
          <w:szCs w:val="24"/>
          <w:lang w:val="id-ID"/>
        </w:rPr>
        <w:t xml:space="preserve"> </w:t>
      </w:r>
      <w:proofErr w:type="spellStart"/>
      <w:r w:rsidRPr="009C1AB4">
        <w:rPr>
          <w:sz w:val="24"/>
          <w:szCs w:val="24"/>
        </w:rPr>
        <w:t>intensitas</w:t>
      </w:r>
      <w:proofErr w:type="spellEnd"/>
      <w:r w:rsidRPr="009C1AB4">
        <w:rPr>
          <w:sz w:val="24"/>
          <w:szCs w:val="24"/>
        </w:rPr>
        <w:t xml:space="preserve"> </w:t>
      </w:r>
      <w:proofErr w:type="spellStart"/>
      <w:r w:rsidRPr="009C1AB4">
        <w:rPr>
          <w:sz w:val="24"/>
          <w:szCs w:val="24"/>
        </w:rPr>
        <w:t>nyeri</w:t>
      </w:r>
      <w:proofErr w:type="spellEnd"/>
      <w:r w:rsidRPr="009C1AB4">
        <w:rPr>
          <w:sz w:val="24"/>
          <w:szCs w:val="24"/>
        </w:rPr>
        <w:t xml:space="preserve"> </w:t>
      </w:r>
      <w:proofErr w:type="spellStart"/>
      <w:r w:rsidRPr="009C1AB4">
        <w:rPr>
          <w:sz w:val="24"/>
          <w:szCs w:val="24"/>
        </w:rPr>
        <w:t>saat</w:t>
      </w:r>
      <w:proofErr w:type="spellEnd"/>
      <w:r w:rsidRPr="009C1AB4">
        <w:rPr>
          <w:sz w:val="24"/>
          <w:szCs w:val="24"/>
        </w:rPr>
        <w:t xml:space="preserve"> </w:t>
      </w:r>
      <w:proofErr w:type="spellStart"/>
      <w:r w:rsidRPr="009C1AB4">
        <w:rPr>
          <w:sz w:val="24"/>
          <w:szCs w:val="24"/>
        </w:rPr>
        <w:t>dismenore</w:t>
      </w:r>
      <w:proofErr w:type="spellEnd"/>
      <w:r w:rsidRPr="009C1AB4">
        <w:rPr>
          <w:sz w:val="24"/>
          <w:szCs w:val="24"/>
          <w:lang w:val="id-ID"/>
        </w:rPr>
        <w:t>.</w:t>
      </w:r>
      <w:proofErr w:type="gramEnd"/>
    </w:p>
    <w:p w:rsidR="00E1124B" w:rsidRDefault="00E1124B" w:rsidP="00E1124B">
      <w:pPr>
        <w:pStyle w:val="BodyText"/>
        <w:numPr>
          <w:ilvl w:val="0"/>
          <w:numId w:val="4"/>
        </w:numPr>
        <w:spacing w:line="480" w:lineRule="auto"/>
        <w:ind w:right="3"/>
        <w:jc w:val="both"/>
        <w:rPr>
          <w:b/>
          <w:lang w:val="id-ID"/>
        </w:rPr>
      </w:pPr>
      <w:r>
        <w:rPr>
          <w:b/>
          <w:lang w:val="id-ID"/>
        </w:rPr>
        <w:t>Definisi Operasional Variabel dan Pengukuran Variabel</w:t>
      </w:r>
    </w:p>
    <w:p w:rsidR="00E1124B" w:rsidRPr="00B91301" w:rsidRDefault="00E1124B" w:rsidP="00E1124B">
      <w:pPr>
        <w:pStyle w:val="BodyText"/>
        <w:spacing w:line="480" w:lineRule="auto"/>
        <w:ind w:left="720" w:right="3" w:firstLine="720"/>
        <w:jc w:val="both"/>
        <w:rPr>
          <w:lang w:val="id-ID"/>
        </w:rPr>
      </w:pPr>
      <w:r w:rsidRPr="00B91301">
        <w:rPr>
          <w:lang w:val="id-ID"/>
        </w:rPr>
        <w:t>De</w:t>
      </w:r>
      <w:r>
        <w:rPr>
          <w:lang w:val="id-ID"/>
        </w:rPr>
        <w:t xml:space="preserve">finisi Operasional adalah uraian tentang batasan variabel yang dimaksud, atau tentang apa yang diukur oleh variabel yang bersangkutan, definisi operasional dalam penelitian ini adalah sebagai berikut: </w:t>
      </w:r>
    </w:p>
    <w:p w:rsidR="00E1124B" w:rsidRDefault="00E1124B" w:rsidP="00E1124B">
      <w:pPr>
        <w:pStyle w:val="BodyText"/>
        <w:ind w:right="3"/>
        <w:rPr>
          <w:b/>
          <w:lang w:val="id-ID"/>
        </w:rPr>
      </w:pPr>
    </w:p>
    <w:p w:rsidR="00E1124B" w:rsidRDefault="00E1124B" w:rsidP="00E1124B">
      <w:pPr>
        <w:pStyle w:val="BodyText"/>
        <w:ind w:left="720" w:right="3"/>
        <w:jc w:val="center"/>
        <w:rPr>
          <w:b/>
          <w:lang w:val="id-ID"/>
        </w:rPr>
      </w:pPr>
      <w:r>
        <w:rPr>
          <w:b/>
          <w:lang w:val="id-ID"/>
        </w:rPr>
        <w:t>Tabel 3.1</w:t>
      </w:r>
    </w:p>
    <w:p w:rsidR="00E1124B" w:rsidRDefault="00E1124B" w:rsidP="00E1124B">
      <w:pPr>
        <w:pStyle w:val="BodyText"/>
        <w:ind w:left="720" w:right="3"/>
        <w:jc w:val="center"/>
        <w:rPr>
          <w:b/>
          <w:lang w:val="id-ID"/>
        </w:rPr>
      </w:pPr>
      <w:r>
        <w:rPr>
          <w:b/>
          <w:lang w:val="id-ID"/>
        </w:rPr>
        <w:t>Definisi Operasional</w:t>
      </w:r>
    </w:p>
    <w:p w:rsidR="00E1124B" w:rsidRPr="008B6634" w:rsidRDefault="00E1124B" w:rsidP="00E1124B">
      <w:pPr>
        <w:pStyle w:val="BodyText"/>
        <w:ind w:left="720" w:right="3"/>
        <w:jc w:val="center"/>
        <w:rPr>
          <w:b/>
          <w:lang w:val="id-ID"/>
        </w:rPr>
      </w:pPr>
    </w:p>
    <w:tbl>
      <w:tblPr>
        <w:tblStyle w:val="TableGrid"/>
        <w:tblpPr w:leftFromText="180" w:rightFromText="180" w:vertAnchor="text" w:horzAnchor="margin" w:tblpY="133"/>
        <w:tblW w:w="8897" w:type="dxa"/>
        <w:tblLayout w:type="fixed"/>
        <w:tblLook w:val="04A0"/>
      </w:tblPr>
      <w:tblGrid>
        <w:gridCol w:w="1240"/>
        <w:gridCol w:w="2193"/>
        <w:gridCol w:w="1211"/>
        <w:gridCol w:w="1276"/>
        <w:gridCol w:w="1843"/>
        <w:gridCol w:w="1134"/>
      </w:tblGrid>
      <w:tr w:rsidR="00E1124B" w:rsidTr="007B56CC">
        <w:trPr>
          <w:trHeight w:val="422"/>
        </w:trPr>
        <w:tc>
          <w:tcPr>
            <w:tcW w:w="1240" w:type="dxa"/>
          </w:tcPr>
          <w:p w:rsidR="00E1124B" w:rsidRPr="00FA6673" w:rsidRDefault="00E1124B" w:rsidP="007B56CC">
            <w:pPr>
              <w:jc w:val="center"/>
              <w:rPr>
                <w:b/>
                <w:bCs/>
              </w:rPr>
            </w:pPr>
            <w:r>
              <w:rPr>
                <w:b/>
                <w:bCs/>
              </w:rPr>
              <w:t>Variabel</w:t>
            </w:r>
          </w:p>
        </w:tc>
        <w:tc>
          <w:tcPr>
            <w:tcW w:w="2193" w:type="dxa"/>
            <w:tcBorders>
              <w:bottom w:val="single" w:sz="4" w:space="0" w:color="auto"/>
            </w:tcBorders>
          </w:tcPr>
          <w:p w:rsidR="00E1124B" w:rsidRPr="00FA6673" w:rsidRDefault="00E1124B" w:rsidP="007B56CC">
            <w:pPr>
              <w:jc w:val="center"/>
              <w:rPr>
                <w:b/>
                <w:bCs/>
              </w:rPr>
            </w:pPr>
            <w:r>
              <w:rPr>
                <w:b/>
                <w:bCs/>
              </w:rPr>
              <w:t>Definisi Operasional</w:t>
            </w:r>
          </w:p>
        </w:tc>
        <w:tc>
          <w:tcPr>
            <w:tcW w:w="1211" w:type="dxa"/>
            <w:tcBorders>
              <w:bottom w:val="single" w:sz="4" w:space="0" w:color="auto"/>
              <w:right w:val="single" w:sz="4" w:space="0" w:color="auto"/>
            </w:tcBorders>
          </w:tcPr>
          <w:p w:rsidR="00E1124B" w:rsidRPr="00FA6673" w:rsidRDefault="00E1124B" w:rsidP="007B56CC">
            <w:pPr>
              <w:jc w:val="center"/>
              <w:rPr>
                <w:b/>
                <w:bCs/>
              </w:rPr>
            </w:pPr>
            <w:r>
              <w:rPr>
                <w:b/>
                <w:bCs/>
              </w:rPr>
              <w:t>Alat Ukur</w:t>
            </w:r>
          </w:p>
        </w:tc>
        <w:tc>
          <w:tcPr>
            <w:tcW w:w="1276" w:type="dxa"/>
            <w:tcBorders>
              <w:left w:val="single" w:sz="4" w:space="0" w:color="auto"/>
              <w:bottom w:val="single" w:sz="4" w:space="0" w:color="auto"/>
            </w:tcBorders>
          </w:tcPr>
          <w:p w:rsidR="00E1124B" w:rsidRPr="00FA6673" w:rsidRDefault="00E1124B" w:rsidP="007B56CC">
            <w:pPr>
              <w:jc w:val="center"/>
              <w:rPr>
                <w:b/>
                <w:bCs/>
              </w:rPr>
            </w:pPr>
            <w:r>
              <w:rPr>
                <w:b/>
                <w:bCs/>
              </w:rPr>
              <w:t>Cara Ukur</w:t>
            </w:r>
          </w:p>
        </w:tc>
        <w:tc>
          <w:tcPr>
            <w:tcW w:w="1843" w:type="dxa"/>
          </w:tcPr>
          <w:p w:rsidR="00E1124B" w:rsidRPr="00FA6673" w:rsidRDefault="00E1124B" w:rsidP="007B56CC">
            <w:pPr>
              <w:jc w:val="center"/>
              <w:rPr>
                <w:b/>
                <w:bCs/>
              </w:rPr>
            </w:pPr>
            <w:r>
              <w:rPr>
                <w:b/>
                <w:bCs/>
              </w:rPr>
              <w:t>Hasil Ukur</w:t>
            </w:r>
          </w:p>
        </w:tc>
        <w:tc>
          <w:tcPr>
            <w:tcW w:w="1134" w:type="dxa"/>
          </w:tcPr>
          <w:p w:rsidR="00E1124B" w:rsidRPr="00FA6673" w:rsidRDefault="00E1124B" w:rsidP="007B56CC">
            <w:pPr>
              <w:spacing w:line="480" w:lineRule="auto"/>
              <w:jc w:val="center"/>
              <w:rPr>
                <w:b/>
                <w:bCs/>
              </w:rPr>
            </w:pPr>
            <w:r>
              <w:rPr>
                <w:b/>
                <w:bCs/>
              </w:rPr>
              <w:t>Skala</w:t>
            </w:r>
          </w:p>
        </w:tc>
      </w:tr>
      <w:tr w:rsidR="00E1124B" w:rsidRPr="00DC75DF" w:rsidTr="007B56CC">
        <w:tc>
          <w:tcPr>
            <w:tcW w:w="1240" w:type="dxa"/>
          </w:tcPr>
          <w:p w:rsidR="00E1124B" w:rsidRDefault="00E1124B" w:rsidP="007B56CC">
            <w:r>
              <w:t>Variabel Bebas</w:t>
            </w:r>
          </w:p>
          <w:p w:rsidR="00E1124B" w:rsidRDefault="00E1124B" w:rsidP="007B56CC">
            <w:pPr>
              <w:jc w:val="both"/>
              <w:rPr>
                <w:b/>
                <w:bCs/>
              </w:rPr>
            </w:pPr>
            <w:r>
              <w:t>Akupresur</w:t>
            </w:r>
          </w:p>
        </w:tc>
        <w:tc>
          <w:tcPr>
            <w:tcW w:w="2193" w:type="dxa"/>
          </w:tcPr>
          <w:p w:rsidR="00E1124B" w:rsidRPr="00115A4A" w:rsidRDefault="00E1124B" w:rsidP="007B56CC">
            <w:pPr>
              <w:jc w:val="both"/>
              <w:rPr>
                <w:b/>
                <w:bCs/>
              </w:rPr>
            </w:pPr>
            <w:r>
              <w:t>Merupakan suatu tindakan dengan menggunakan teknik penekanan menggunakan jari pada suatu titik- titik tertentu</w:t>
            </w:r>
          </w:p>
        </w:tc>
        <w:tc>
          <w:tcPr>
            <w:tcW w:w="1211" w:type="dxa"/>
            <w:tcBorders>
              <w:top w:val="nil"/>
              <w:right w:val="single" w:sz="4" w:space="0" w:color="auto"/>
            </w:tcBorders>
          </w:tcPr>
          <w:p w:rsidR="00E1124B" w:rsidRPr="00E927B7" w:rsidRDefault="00E1124B" w:rsidP="007B56CC">
            <w:pPr>
              <w:jc w:val="both"/>
              <w:rPr>
                <w:b/>
                <w:bCs/>
              </w:rPr>
            </w:pPr>
            <w:r>
              <w:t>Angket</w:t>
            </w:r>
          </w:p>
        </w:tc>
        <w:tc>
          <w:tcPr>
            <w:tcW w:w="1276" w:type="dxa"/>
            <w:tcBorders>
              <w:top w:val="nil"/>
              <w:left w:val="single" w:sz="4" w:space="0" w:color="auto"/>
            </w:tcBorders>
          </w:tcPr>
          <w:p w:rsidR="00E1124B" w:rsidRPr="00BE6F16" w:rsidRDefault="00E1124B" w:rsidP="007B56CC">
            <w:pPr>
              <w:jc w:val="both"/>
              <w:rPr>
                <w:bCs/>
              </w:rPr>
            </w:pPr>
            <w:r w:rsidRPr="00BE6F16">
              <w:rPr>
                <w:bCs/>
              </w:rPr>
              <w:t>Kuesioner</w:t>
            </w:r>
          </w:p>
        </w:tc>
        <w:tc>
          <w:tcPr>
            <w:tcW w:w="1843" w:type="dxa"/>
          </w:tcPr>
          <w:p w:rsidR="00E1124B" w:rsidRPr="00152EC0" w:rsidRDefault="00E1124B" w:rsidP="007B56CC">
            <w:pPr>
              <w:tabs>
                <w:tab w:val="left" w:pos="1824"/>
              </w:tabs>
            </w:pPr>
            <w:r>
              <w:t xml:space="preserve">Dilakukan akupresure </w:t>
            </w:r>
          </w:p>
        </w:tc>
        <w:tc>
          <w:tcPr>
            <w:tcW w:w="1134" w:type="dxa"/>
          </w:tcPr>
          <w:p w:rsidR="00E1124B" w:rsidRPr="00DC75DF" w:rsidRDefault="00E1124B" w:rsidP="007B56CC">
            <w:pPr>
              <w:spacing w:line="480" w:lineRule="auto"/>
              <w:jc w:val="both"/>
              <w:rPr>
                <w:bCs/>
              </w:rPr>
            </w:pPr>
            <w:r w:rsidRPr="00DC75DF">
              <w:rPr>
                <w:bCs/>
              </w:rPr>
              <w:t xml:space="preserve">Nominal </w:t>
            </w:r>
          </w:p>
        </w:tc>
      </w:tr>
      <w:tr w:rsidR="00E1124B" w:rsidRPr="00DC75DF" w:rsidTr="007B56CC">
        <w:trPr>
          <w:trHeight w:val="556"/>
        </w:trPr>
        <w:tc>
          <w:tcPr>
            <w:tcW w:w="1240" w:type="dxa"/>
          </w:tcPr>
          <w:p w:rsidR="00E1124B" w:rsidRDefault="00E1124B" w:rsidP="007B56CC">
            <w:pPr>
              <w:ind w:right="-20"/>
            </w:pPr>
            <w:r>
              <w:t xml:space="preserve">Variabel Terikat </w:t>
            </w:r>
          </w:p>
          <w:p w:rsidR="00E1124B" w:rsidRPr="00F73308" w:rsidRDefault="00E1124B" w:rsidP="007B56CC">
            <w:pPr>
              <w:ind w:right="-20"/>
            </w:pPr>
            <w:r>
              <w:t>Disminorea</w:t>
            </w:r>
          </w:p>
          <w:p w:rsidR="00E1124B" w:rsidRDefault="00E1124B" w:rsidP="007B56CC">
            <w:pPr>
              <w:jc w:val="both"/>
              <w:rPr>
                <w:b/>
                <w:bCs/>
              </w:rPr>
            </w:pPr>
          </w:p>
        </w:tc>
        <w:tc>
          <w:tcPr>
            <w:tcW w:w="2193" w:type="dxa"/>
          </w:tcPr>
          <w:p w:rsidR="00E1124B" w:rsidRPr="00152EC0" w:rsidRDefault="00E1124B" w:rsidP="007B56CC">
            <w:r>
              <w:t>Tingkat nyeri yang dirasakan remaja pada saat menstruasi</w:t>
            </w:r>
          </w:p>
          <w:p w:rsidR="00E1124B" w:rsidRDefault="00E1124B" w:rsidP="007B56CC">
            <w:pPr>
              <w:jc w:val="both"/>
              <w:rPr>
                <w:b/>
                <w:bCs/>
              </w:rPr>
            </w:pPr>
          </w:p>
        </w:tc>
        <w:tc>
          <w:tcPr>
            <w:tcW w:w="1211" w:type="dxa"/>
            <w:tcBorders>
              <w:right w:val="single" w:sz="4" w:space="0" w:color="auto"/>
            </w:tcBorders>
          </w:tcPr>
          <w:p w:rsidR="00E1124B" w:rsidRDefault="00E1124B" w:rsidP="007B56CC">
            <w:r>
              <w:t>Dikaji dengan visual analoge skale (VAS)</w:t>
            </w:r>
          </w:p>
          <w:p w:rsidR="00E1124B" w:rsidRDefault="00E1124B" w:rsidP="007B56CC">
            <w:pPr>
              <w:jc w:val="both"/>
              <w:rPr>
                <w:b/>
                <w:bCs/>
              </w:rPr>
            </w:pPr>
          </w:p>
        </w:tc>
        <w:tc>
          <w:tcPr>
            <w:tcW w:w="1276" w:type="dxa"/>
            <w:tcBorders>
              <w:left w:val="single" w:sz="4" w:space="0" w:color="auto"/>
            </w:tcBorders>
          </w:tcPr>
          <w:p w:rsidR="00E1124B" w:rsidRPr="00BE6F16" w:rsidRDefault="00E1124B" w:rsidP="007B56CC">
            <w:pPr>
              <w:jc w:val="both"/>
              <w:rPr>
                <w:bCs/>
              </w:rPr>
            </w:pPr>
            <w:r w:rsidRPr="00BE6F16">
              <w:rPr>
                <w:bCs/>
              </w:rPr>
              <w:t>Men</w:t>
            </w:r>
            <w:r>
              <w:rPr>
                <w:bCs/>
              </w:rPr>
              <w:t>yebarkan kuesioner</w:t>
            </w:r>
          </w:p>
        </w:tc>
        <w:tc>
          <w:tcPr>
            <w:tcW w:w="1843" w:type="dxa"/>
          </w:tcPr>
          <w:p w:rsidR="00E1124B" w:rsidRPr="008B3AF1" w:rsidRDefault="00E1124B" w:rsidP="00E1124B">
            <w:pPr>
              <w:pStyle w:val="ListParagraph"/>
              <w:numPr>
                <w:ilvl w:val="0"/>
                <w:numId w:val="8"/>
              </w:numPr>
              <w:ind w:left="317" w:hanging="283"/>
            </w:pPr>
            <w:r>
              <w:t>tidak nyeri</w:t>
            </w:r>
          </w:p>
          <w:p w:rsidR="00E1124B" w:rsidRPr="008B3AF1" w:rsidRDefault="00E1124B" w:rsidP="00E1124B">
            <w:pPr>
              <w:pStyle w:val="ListParagraph"/>
              <w:numPr>
                <w:ilvl w:val="0"/>
                <w:numId w:val="8"/>
              </w:numPr>
              <w:ind w:left="317" w:hanging="283"/>
            </w:pPr>
            <w:r>
              <w:t>nyeri ringan</w:t>
            </w:r>
          </w:p>
          <w:p w:rsidR="00E1124B" w:rsidRPr="008B3AF1" w:rsidRDefault="00E1124B" w:rsidP="00E1124B">
            <w:pPr>
              <w:pStyle w:val="ListParagraph"/>
              <w:numPr>
                <w:ilvl w:val="0"/>
                <w:numId w:val="8"/>
              </w:numPr>
              <w:ind w:left="317" w:hanging="283"/>
            </w:pPr>
            <w:r>
              <w:t>nyeri sedang</w:t>
            </w:r>
          </w:p>
          <w:p w:rsidR="00E1124B" w:rsidRPr="008B3AF1" w:rsidRDefault="00E1124B" w:rsidP="00E1124B">
            <w:pPr>
              <w:pStyle w:val="ListParagraph"/>
              <w:numPr>
                <w:ilvl w:val="0"/>
                <w:numId w:val="8"/>
              </w:numPr>
              <w:ind w:left="317" w:hanging="283"/>
            </w:pPr>
            <w:r>
              <w:t>nyeri berat</w:t>
            </w:r>
          </w:p>
          <w:p w:rsidR="00E1124B" w:rsidRDefault="00E1124B" w:rsidP="00E1124B">
            <w:pPr>
              <w:pStyle w:val="ListParagraph"/>
              <w:numPr>
                <w:ilvl w:val="0"/>
                <w:numId w:val="8"/>
              </w:numPr>
              <w:ind w:left="317" w:hanging="283"/>
            </w:pPr>
            <w:r>
              <w:t>nyeri sangat berat</w:t>
            </w:r>
          </w:p>
          <w:p w:rsidR="00E1124B" w:rsidRPr="008B3AF1" w:rsidRDefault="00E1124B" w:rsidP="007B56CC">
            <w:pPr>
              <w:pStyle w:val="ListParagraph"/>
              <w:ind w:left="317" w:right="506" w:firstLine="0"/>
              <w:jc w:val="both"/>
            </w:pPr>
          </w:p>
          <w:p w:rsidR="00E1124B" w:rsidRDefault="00E1124B" w:rsidP="007B56CC">
            <w:pPr>
              <w:jc w:val="both"/>
              <w:rPr>
                <w:b/>
                <w:bCs/>
              </w:rPr>
            </w:pPr>
          </w:p>
        </w:tc>
        <w:tc>
          <w:tcPr>
            <w:tcW w:w="1134" w:type="dxa"/>
          </w:tcPr>
          <w:p w:rsidR="00E1124B" w:rsidRPr="000447BD" w:rsidRDefault="00E1124B" w:rsidP="007B56CC">
            <w:pPr>
              <w:spacing w:line="480" w:lineRule="auto"/>
              <w:jc w:val="both"/>
              <w:rPr>
                <w:bCs/>
              </w:rPr>
            </w:pPr>
            <w:r w:rsidRPr="00DC75DF">
              <w:rPr>
                <w:bCs/>
              </w:rPr>
              <w:t xml:space="preserve"> </w:t>
            </w:r>
            <w:r>
              <w:rPr>
                <w:bCs/>
              </w:rPr>
              <w:t xml:space="preserve">Ordinal  </w:t>
            </w:r>
          </w:p>
        </w:tc>
      </w:tr>
    </w:tbl>
    <w:p w:rsidR="00E1124B" w:rsidRDefault="00E1124B" w:rsidP="00E1124B">
      <w:pPr>
        <w:pStyle w:val="BodyText"/>
        <w:numPr>
          <w:ilvl w:val="0"/>
          <w:numId w:val="4"/>
        </w:numPr>
        <w:spacing w:line="480" w:lineRule="auto"/>
        <w:ind w:left="426" w:right="3"/>
        <w:jc w:val="both"/>
        <w:rPr>
          <w:b/>
          <w:lang w:val="id-ID"/>
        </w:rPr>
      </w:pPr>
      <w:r>
        <w:rPr>
          <w:b/>
          <w:lang w:val="id-ID"/>
        </w:rPr>
        <w:t>Pengumpulan Data</w:t>
      </w:r>
    </w:p>
    <w:p w:rsidR="00E1124B" w:rsidRPr="00147E64" w:rsidRDefault="00E1124B" w:rsidP="00E1124B">
      <w:pPr>
        <w:pStyle w:val="BodyText"/>
        <w:spacing w:line="480" w:lineRule="auto"/>
        <w:ind w:left="426" w:right="3"/>
        <w:jc w:val="both"/>
        <w:rPr>
          <w:lang w:val="id-ID"/>
        </w:rPr>
      </w:pPr>
      <w:r>
        <w:rPr>
          <w:lang w:val="id-ID"/>
        </w:rPr>
        <w:t xml:space="preserve">Terapi akupresure yang menjadi variabel independen penelitian dilakukan oleh peneliti. Penilaian tingkat nyeri yang merupakan variabel dependen menggunakan </w:t>
      </w:r>
      <w:r w:rsidRPr="009C0267">
        <w:rPr>
          <w:i/>
          <w:lang w:val="id-ID"/>
        </w:rPr>
        <w:t>Visual Analog Scale</w:t>
      </w:r>
      <w:r>
        <w:rPr>
          <w:i/>
          <w:lang w:val="id-ID"/>
        </w:rPr>
        <w:t xml:space="preserve"> </w:t>
      </w:r>
      <w:r>
        <w:rPr>
          <w:lang w:val="id-ID"/>
        </w:rPr>
        <w:t>(VAS). Hasil pengukuran berupa data tingkat nyeri menstruasi dengan alur pengambilan data adalah sebagai berikut:</w:t>
      </w:r>
    </w:p>
    <w:p w:rsidR="00E1124B" w:rsidRDefault="00E1124B" w:rsidP="00E1124B">
      <w:pPr>
        <w:pStyle w:val="BodyText"/>
        <w:numPr>
          <w:ilvl w:val="0"/>
          <w:numId w:val="6"/>
        </w:numPr>
        <w:spacing w:line="480" w:lineRule="auto"/>
        <w:ind w:right="3"/>
        <w:jc w:val="both"/>
        <w:rPr>
          <w:lang w:val="id-ID"/>
        </w:rPr>
      </w:pPr>
      <w:r>
        <w:rPr>
          <w:lang w:val="id-ID"/>
        </w:rPr>
        <w:t>Tahap persiapan</w:t>
      </w:r>
    </w:p>
    <w:p w:rsidR="00E1124B" w:rsidRDefault="00E1124B" w:rsidP="00E1124B">
      <w:pPr>
        <w:pStyle w:val="BodyText"/>
        <w:spacing w:line="480" w:lineRule="auto"/>
        <w:ind w:left="786" w:right="3"/>
        <w:jc w:val="both"/>
        <w:rPr>
          <w:lang w:val="id-ID"/>
        </w:rPr>
      </w:pPr>
      <w:r>
        <w:rPr>
          <w:lang w:val="id-ID"/>
        </w:rPr>
        <w:t xml:space="preserve">Pada tahap persiapan peneliti memilih asisten peneliti. Asisten peneliti dalam penelitian ini adalah tenaga kesehatan yang sudah mendapatkan pelatihan akupresure dan </w:t>
      </w:r>
      <w:r>
        <w:rPr>
          <w:lang w:val="id-ID"/>
        </w:rPr>
        <w:lastRenderedPageBreak/>
        <w:t xml:space="preserve">membantu dalam pengumpulan data awal dan </w:t>
      </w:r>
    </w:p>
    <w:p w:rsidR="00E1124B" w:rsidRDefault="00E1124B" w:rsidP="00E1124B">
      <w:pPr>
        <w:pStyle w:val="BodyText"/>
        <w:spacing w:line="480" w:lineRule="auto"/>
        <w:ind w:left="786" w:right="3"/>
        <w:jc w:val="both"/>
        <w:rPr>
          <w:lang w:val="id-ID"/>
        </w:rPr>
      </w:pPr>
    </w:p>
    <w:p w:rsidR="00E1124B" w:rsidRDefault="00E1124B" w:rsidP="00E1124B">
      <w:pPr>
        <w:pStyle w:val="BodyText"/>
        <w:spacing w:line="480" w:lineRule="auto"/>
        <w:ind w:left="786" w:right="3"/>
        <w:jc w:val="both"/>
        <w:rPr>
          <w:lang w:val="id-ID"/>
        </w:rPr>
      </w:pPr>
      <w:r>
        <w:rPr>
          <w:lang w:val="id-ID"/>
        </w:rPr>
        <w:t xml:space="preserve">data akhir setelah dilakukan intervensi intensitas nyeri. Sebelum penelitian dimulai, diadakan pelatihan singkat antara peneliti dengan asisten penelitian untuk menjelaskan tentang tujuan penelitian dan protokol penggunaan alat, kuesioner dan prosedur pengumpulan data. </w:t>
      </w:r>
    </w:p>
    <w:p w:rsidR="00E1124B" w:rsidRDefault="00E1124B" w:rsidP="00E1124B">
      <w:pPr>
        <w:pStyle w:val="BodyText"/>
        <w:numPr>
          <w:ilvl w:val="0"/>
          <w:numId w:val="6"/>
        </w:numPr>
        <w:spacing w:line="480" w:lineRule="auto"/>
        <w:ind w:right="3"/>
        <w:jc w:val="both"/>
        <w:rPr>
          <w:lang w:val="id-ID"/>
        </w:rPr>
      </w:pPr>
      <w:r>
        <w:rPr>
          <w:lang w:val="id-ID"/>
        </w:rPr>
        <w:t>Proses administrasi</w:t>
      </w:r>
    </w:p>
    <w:p w:rsidR="00E1124B" w:rsidRDefault="00E1124B" w:rsidP="00E1124B">
      <w:pPr>
        <w:pStyle w:val="BodyText"/>
        <w:spacing w:line="480" w:lineRule="auto"/>
        <w:ind w:left="786" w:right="3"/>
        <w:jc w:val="both"/>
        <w:rPr>
          <w:lang w:val="id-ID"/>
        </w:rPr>
      </w:pPr>
      <w:r>
        <w:rPr>
          <w:lang w:val="id-ID"/>
        </w:rPr>
        <w:t>Peneliti mengajukan surat permohonan izin penelitian dari institusi pendidikan Universitas Aisyah Pringsewu yang kemudian ditembuskan ke SMAN 1 Tulang Bawang Tengah</w:t>
      </w:r>
    </w:p>
    <w:p w:rsidR="00E1124B" w:rsidRDefault="00E1124B" w:rsidP="00E1124B">
      <w:pPr>
        <w:pStyle w:val="BodyText"/>
        <w:numPr>
          <w:ilvl w:val="0"/>
          <w:numId w:val="6"/>
        </w:numPr>
        <w:spacing w:line="480" w:lineRule="auto"/>
        <w:ind w:right="3"/>
        <w:jc w:val="both"/>
        <w:rPr>
          <w:lang w:val="id-ID"/>
        </w:rPr>
      </w:pPr>
      <w:r>
        <w:rPr>
          <w:lang w:val="id-ID"/>
        </w:rPr>
        <w:t>Prosedur teknis</w:t>
      </w:r>
    </w:p>
    <w:p w:rsidR="00E1124B" w:rsidRDefault="00E1124B" w:rsidP="00E1124B">
      <w:pPr>
        <w:pStyle w:val="BodyText"/>
        <w:numPr>
          <w:ilvl w:val="0"/>
          <w:numId w:val="7"/>
        </w:numPr>
        <w:spacing w:line="480" w:lineRule="auto"/>
        <w:ind w:right="3"/>
        <w:jc w:val="both"/>
        <w:rPr>
          <w:lang w:val="id-ID"/>
        </w:rPr>
      </w:pPr>
      <w:r>
        <w:rPr>
          <w:lang w:val="id-ID"/>
        </w:rPr>
        <w:t>Membawa surat dari institusi pendidikan Universitas Aisyah untuk memperoleh izin penelitian dari pihak sekolah</w:t>
      </w:r>
    </w:p>
    <w:p w:rsidR="00E1124B" w:rsidRDefault="00E1124B" w:rsidP="00E1124B">
      <w:pPr>
        <w:pStyle w:val="BodyText"/>
        <w:numPr>
          <w:ilvl w:val="0"/>
          <w:numId w:val="7"/>
        </w:numPr>
        <w:spacing w:line="480" w:lineRule="auto"/>
        <w:ind w:right="3"/>
        <w:jc w:val="both"/>
        <w:rPr>
          <w:lang w:val="id-ID"/>
        </w:rPr>
      </w:pPr>
      <w:r>
        <w:rPr>
          <w:lang w:val="id-ID"/>
        </w:rPr>
        <w:t>Melakukan randomisasi lokasi untuk kegiatan penelitian</w:t>
      </w:r>
    </w:p>
    <w:p w:rsidR="00E1124B" w:rsidRDefault="00E1124B" w:rsidP="00E1124B">
      <w:pPr>
        <w:pStyle w:val="BodyText"/>
        <w:numPr>
          <w:ilvl w:val="0"/>
          <w:numId w:val="7"/>
        </w:numPr>
        <w:spacing w:line="480" w:lineRule="auto"/>
        <w:ind w:right="3"/>
        <w:jc w:val="both"/>
        <w:rPr>
          <w:lang w:val="id-ID"/>
        </w:rPr>
      </w:pPr>
      <w:r>
        <w:rPr>
          <w:lang w:val="id-ID"/>
        </w:rPr>
        <w:t>Mengumpulkan guru/wali kelas sebagai sosialisasi kegiatan yang akan dilangsungkan dan meminta kerjasama dari guru selama penelitian berlangsung dan memberikan penjelasan mengenai hal- hal yang berkaitan dengan penelitian</w:t>
      </w:r>
    </w:p>
    <w:p w:rsidR="00E1124B" w:rsidRDefault="00E1124B" w:rsidP="00E1124B">
      <w:pPr>
        <w:pStyle w:val="BodyText"/>
        <w:numPr>
          <w:ilvl w:val="0"/>
          <w:numId w:val="7"/>
        </w:numPr>
        <w:spacing w:line="480" w:lineRule="auto"/>
        <w:ind w:right="3"/>
        <w:jc w:val="both"/>
        <w:rPr>
          <w:lang w:val="id-ID"/>
        </w:rPr>
      </w:pPr>
      <w:r>
        <w:rPr>
          <w:lang w:val="id-ID"/>
        </w:rPr>
        <w:t>Peneliti meminta izin untuk menyiapkan sebuah ruangan khusus untuk pelaksanaan terapi akupresure dan pihak sekolah mengizinkan untuk menggunakan ruang UKS dan mushola, namun dalam pelaksanaan responden lebih memilih untuk dilakukan terapi di ruang kelas pada saat jam istirahat, jam olah raga dan jam kosong</w:t>
      </w:r>
    </w:p>
    <w:p w:rsidR="00E1124B" w:rsidRDefault="00E1124B" w:rsidP="00E1124B">
      <w:pPr>
        <w:pStyle w:val="BodyText"/>
        <w:numPr>
          <w:ilvl w:val="0"/>
          <w:numId w:val="7"/>
        </w:numPr>
        <w:spacing w:line="480" w:lineRule="auto"/>
        <w:ind w:right="3"/>
        <w:jc w:val="both"/>
        <w:rPr>
          <w:lang w:val="id-ID"/>
        </w:rPr>
      </w:pPr>
      <w:r>
        <w:rPr>
          <w:lang w:val="id-ID"/>
        </w:rPr>
        <w:t xml:space="preserve">Peneliti dibantu oleh asisten, menjelaskan tujuan dan prosedur penelitian dan meminta persetujuan dari calon responden untuk berpartisipasi dalam penelitian, </w:t>
      </w:r>
      <w:r>
        <w:rPr>
          <w:lang w:val="id-ID"/>
        </w:rPr>
        <w:lastRenderedPageBreak/>
        <w:t>setelah calon responden menyatakan bersedia menjadi responden, maka diminta untuk menandatangani formulir informed consent.</w:t>
      </w:r>
    </w:p>
    <w:p w:rsidR="00E1124B" w:rsidRDefault="00E1124B" w:rsidP="00E1124B">
      <w:pPr>
        <w:pStyle w:val="BodyText"/>
        <w:numPr>
          <w:ilvl w:val="0"/>
          <w:numId w:val="7"/>
        </w:numPr>
        <w:spacing w:line="480" w:lineRule="auto"/>
        <w:ind w:right="3"/>
        <w:jc w:val="both"/>
        <w:rPr>
          <w:lang w:val="id-ID"/>
        </w:rPr>
      </w:pPr>
      <w:r>
        <w:rPr>
          <w:lang w:val="id-ID"/>
        </w:rPr>
        <w:t>Peneliti bersama asisten memberikan edukasi serta mendampingi dan memberikan lembar kuesioner penelitian pada responden sehingga responden dapat memilih nilai nyeri.</w:t>
      </w:r>
    </w:p>
    <w:p w:rsidR="00E1124B" w:rsidRPr="009C0490" w:rsidRDefault="00E1124B" w:rsidP="00E1124B">
      <w:pPr>
        <w:pStyle w:val="BodyText"/>
        <w:numPr>
          <w:ilvl w:val="0"/>
          <w:numId w:val="7"/>
        </w:numPr>
        <w:spacing w:line="480" w:lineRule="auto"/>
        <w:ind w:right="3"/>
        <w:jc w:val="both"/>
        <w:rPr>
          <w:lang w:val="id-ID"/>
        </w:rPr>
      </w:pPr>
      <w:r>
        <w:rPr>
          <w:lang w:val="id-ID"/>
        </w:rPr>
        <w:t xml:space="preserve">Responden menyebutkan nilai yang dianggap mewakili nyeri yang dirasakan dan peneliti menuliskan angka pada lembar kuesioner sesuai yang disebutkan responden </w:t>
      </w:r>
      <w:r w:rsidRPr="009C0490">
        <w:rPr>
          <w:lang w:val="id-ID"/>
        </w:rPr>
        <w:t xml:space="preserve"> </w:t>
      </w:r>
    </w:p>
    <w:p w:rsidR="00E1124B" w:rsidRPr="005668AE" w:rsidRDefault="00E1124B" w:rsidP="00E1124B">
      <w:pPr>
        <w:pStyle w:val="BodyText"/>
        <w:numPr>
          <w:ilvl w:val="0"/>
          <w:numId w:val="7"/>
        </w:numPr>
        <w:spacing w:line="480" w:lineRule="auto"/>
        <w:ind w:right="3"/>
        <w:jc w:val="both"/>
        <w:rPr>
          <w:lang w:val="id-ID"/>
        </w:rPr>
      </w:pPr>
      <w:r>
        <w:rPr>
          <w:lang w:val="id-ID"/>
        </w:rPr>
        <w:t>Terapi dilakukan pada waktu dan tempat yang ditentukan bersama dengan responden sebelumnya yaitu diruang UKS, peneliti memberikan pelatihan secara mandiri kepada setiap siswi untuk dapat mempraktekanya dirumah setelah 3- 4 hari pelaksanaan terapi di sekolah, pelaksanaan terapi dilakukan sesuai jadwal menstruasi dan riwayat nyeri pada setiap siswi, dan terbagi menjadi 5 sesi yang pertama- tama dilakukan pretest, kemudian setelah pemberian terapi dilakukan post test pada masing- masing sesi yaitu pada sesi pertama terapi diberikan pada 14 siswi, pada sesi kedua 9 siswi, pada sesi ketiga pada 13 siswi, pada sesi keempat 7 siswi dan pada sesi kelima ada 10 siswi yang meminta untuk dilakukan di ruang kelas pada saat jam istirahat.</w:t>
      </w:r>
    </w:p>
    <w:p w:rsidR="00E1124B" w:rsidRPr="006041D5" w:rsidRDefault="00E1124B" w:rsidP="00E1124B">
      <w:pPr>
        <w:pStyle w:val="BodyText"/>
        <w:spacing w:line="480" w:lineRule="auto"/>
        <w:ind w:right="3"/>
        <w:jc w:val="both"/>
        <w:rPr>
          <w:lang w:val="id-ID"/>
        </w:rPr>
      </w:pPr>
    </w:p>
    <w:p w:rsidR="00E1124B" w:rsidRPr="00845272" w:rsidRDefault="00E1124B" w:rsidP="00E1124B">
      <w:pPr>
        <w:pStyle w:val="BodyText"/>
        <w:numPr>
          <w:ilvl w:val="0"/>
          <w:numId w:val="4"/>
        </w:numPr>
        <w:spacing w:line="480" w:lineRule="auto"/>
        <w:ind w:left="426" w:right="3"/>
        <w:jc w:val="both"/>
        <w:rPr>
          <w:b/>
          <w:lang w:val="id-ID"/>
        </w:rPr>
      </w:pPr>
      <w:r>
        <w:rPr>
          <w:b/>
          <w:lang w:val="id-ID"/>
        </w:rPr>
        <w:t>Pengolahan Data</w:t>
      </w:r>
      <w:r w:rsidRPr="00845272">
        <w:rPr>
          <w:lang w:val="id-ID"/>
        </w:rPr>
        <w:t xml:space="preserve"> </w:t>
      </w:r>
    </w:p>
    <w:p w:rsidR="00E1124B" w:rsidRPr="00FC235A" w:rsidRDefault="00E1124B" w:rsidP="00E1124B">
      <w:pPr>
        <w:pStyle w:val="BodyText"/>
        <w:spacing w:line="480" w:lineRule="auto"/>
        <w:ind w:left="426" w:right="3" w:firstLine="283"/>
        <w:jc w:val="both"/>
        <w:rPr>
          <w:lang w:val="id-ID"/>
        </w:rPr>
      </w:pPr>
      <w:r>
        <w:rPr>
          <w:lang w:val="id-ID"/>
        </w:rPr>
        <w:t xml:space="preserve">Setelah data terkumpul, langkah yang dilakukan selanjutnya adalah pengolahan data, sehingga dapat dianalisis dan diambil kesimpulanya. Tujuan </w:t>
      </w:r>
      <w:proofErr w:type="spellStart"/>
      <w:r w:rsidRPr="001036DC">
        <w:t>Pengolahan</w:t>
      </w:r>
      <w:proofErr w:type="spellEnd"/>
      <w:r w:rsidRPr="001036DC">
        <w:t xml:space="preserve"> data</w:t>
      </w:r>
      <w:r>
        <w:rPr>
          <w:lang w:val="id-ID"/>
        </w:rPr>
        <w:t xml:space="preserve"> adalah menyiapkan data agar mudah ditangani dalam analisisnya. Tahap- tahap pengolahan data dilakukan melalui: (Sastrosmoro, 2014).</w:t>
      </w:r>
    </w:p>
    <w:p w:rsidR="00E1124B" w:rsidRPr="001036DC" w:rsidRDefault="00E1124B" w:rsidP="00E1124B">
      <w:pPr>
        <w:pStyle w:val="ListParagraph"/>
        <w:numPr>
          <w:ilvl w:val="0"/>
          <w:numId w:val="2"/>
        </w:numPr>
        <w:spacing w:line="480" w:lineRule="auto"/>
        <w:ind w:left="709"/>
        <w:rPr>
          <w:i/>
          <w:sz w:val="24"/>
          <w:szCs w:val="24"/>
        </w:rPr>
      </w:pPr>
      <w:r w:rsidRPr="001036DC">
        <w:rPr>
          <w:i/>
          <w:sz w:val="24"/>
          <w:szCs w:val="24"/>
        </w:rPr>
        <w:lastRenderedPageBreak/>
        <w:t>Editing</w:t>
      </w:r>
    </w:p>
    <w:p w:rsidR="00E1124B" w:rsidRPr="00FC235A" w:rsidRDefault="00E1124B" w:rsidP="00E1124B">
      <w:pPr>
        <w:pStyle w:val="BodyText"/>
        <w:spacing w:line="480" w:lineRule="auto"/>
        <w:ind w:left="720" w:right="3"/>
        <w:jc w:val="both"/>
        <w:rPr>
          <w:lang w:val="id-ID"/>
        </w:rPr>
      </w:pPr>
      <w:r>
        <w:rPr>
          <w:lang w:val="id-ID"/>
        </w:rPr>
        <w:t>Kegiatan memeriksa data, kelengkapan, kebenaran, pengisian data, keseragaman ukuran, keterbacaan tulisan dan konsistensi data berdasarkan tujuan penelitian.</w:t>
      </w:r>
    </w:p>
    <w:p w:rsidR="00E1124B" w:rsidRPr="001036DC" w:rsidRDefault="00E1124B" w:rsidP="00E1124B">
      <w:pPr>
        <w:pStyle w:val="ListParagraph"/>
        <w:numPr>
          <w:ilvl w:val="0"/>
          <w:numId w:val="2"/>
        </w:numPr>
        <w:spacing w:line="480" w:lineRule="auto"/>
        <w:ind w:left="709"/>
        <w:rPr>
          <w:i/>
          <w:sz w:val="24"/>
          <w:szCs w:val="24"/>
        </w:rPr>
      </w:pPr>
      <w:r w:rsidRPr="001036DC">
        <w:rPr>
          <w:i/>
          <w:sz w:val="24"/>
          <w:szCs w:val="24"/>
        </w:rPr>
        <w:t>Coding</w:t>
      </w:r>
    </w:p>
    <w:p w:rsidR="00E1124B" w:rsidRDefault="00E1124B" w:rsidP="00E1124B">
      <w:pPr>
        <w:pStyle w:val="BodyText"/>
        <w:spacing w:line="480" w:lineRule="auto"/>
        <w:ind w:left="709" w:right="3"/>
        <w:jc w:val="both"/>
        <w:rPr>
          <w:lang w:val="id-ID"/>
        </w:rPr>
      </w:pPr>
      <w:r>
        <w:rPr>
          <w:lang w:val="id-ID"/>
        </w:rPr>
        <w:t>Pemberian kode pada data yang beskala ordinal. Kodenya berbentuk angka/numerik/nomor, bukan symbol karena hanya angka yang dapat diolah secara statistik dengan bantuan program computer.</w:t>
      </w:r>
    </w:p>
    <w:p w:rsidR="00E1124B" w:rsidRDefault="00E1124B" w:rsidP="00E1124B">
      <w:pPr>
        <w:pStyle w:val="BodyText"/>
        <w:spacing w:line="480" w:lineRule="auto"/>
        <w:ind w:left="709" w:right="3"/>
        <w:jc w:val="both"/>
        <w:rPr>
          <w:lang w:val="id-ID"/>
        </w:rPr>
      </w:pPr>
      <w:r>
        <w:rPr>
          <w:lang w:val="id-ID"/>
        </w:rPr>
        <w:t xml:space="preserve">1). </w:t>
      </w:r>
      <w:r w:rsidRPr="00DB0520">
        <w:rPr>
          <w:i/>
          <w:lang w:val="id-ID"/>
        </w:rPr>
        <w:t xml:space="preserve">Coding </w:t>
      </w:r>
      <w:r>
        <w:rPr>
          <w:lang w:val="id-ID"/>
        </w:rPr>
        <w:t>untuk variabel disminore:</w:t>
      </w:r>
    </w:p>
    <w:p w:rsidR="00E1124B" w:rsidRDefault="00E1124B" w:rsidP="00E1124B">
      <w:pPr>
        <w:pStyle w:val="BodyText"/>
        <w:spacing w:line="480" w:lineRule="auto"/>
        <w:ind w:left="709" w:right="3"/>
        <w:jc w:val="both"/>
        <w:rPr>
          <w:lang w:val="id-ID"/>
        </w:rPr>
      </w:pPr>
      <w:r>
        <w:rPr>
          <w:lang w:val="id-ID"/>
        </w:rPr>
        <w:t xml:space="preserve">    0     = tidak nyeri </w:t>
      </w:r>
    </w:p>
    <w:p w:rsidR="00E1124B" w:rsidRDefault="00E1124B" w:rsidP="00E1124B">
      <w:pPr>
        <w:pStyle w:val="BodyText"/>
        <w:spacing w:line="480" w:lineRule="auto"/>
        <w:ind w:left="709" w:right="3"/>
        <w:jc w:val="both"/>
        <w:rPr>
          <w:lang w:val="id-ID"/>
        </w:rPr>
      </w:pPr>
      <w:r>
        <w:rPr>
          <w:lang w:val="id-ID"/>
        </w:rPr>
        <w:t xml:space="preserve">    1- 3 = nyeri ringan</w:t>
      </w:r>
    </w:p>
    <w:p w:rsidR="00E1124B" w:rsidRDefault="00E1124B" w:rsidP="00E1124B">
      <w:pPr>
        <w:pStyle w:val="BodyText"/>
        <w:spacing w:line="480" w:lineRule="auto"/>
        <w:ind w:left="709" w:right="3"/>
        <w:jc w:val="both"/>
        <w:rPr>
          <w:lang w:val="id-ID"/>
        </w:rPr>
      </w:pPr>
      <w:r>
        <w:rPr>
          <w:lang w:val="id-ID"/>
        </w:rPr>
        <w:tab/>
        <w:t xml:space="preserve">    4- 6 = nyeri sedang</w:t>
      </w:r>
    </w:p>
    <w:p w:rsidR="00E1124B" w:rsidRDefault="00E1124B" w:rsidP="00E1124B">
      <w:pPr>
        <w:pStyle w:val="BodyText"/>
        <w:spacing w:line="480" w:lineRule="auto"/>
        <w:ind w:left="709" w:right="3"/>
        <w:jc w:val="both"/>
        <w:rPr>
          <w:lang w:val="id-ID"/>
        </w:rPr>
      </w:pPr>
      <w:r>
        <w:rPr>
          <w:lang w:val="id-ID"/>
        </w:rPr>
        <w:t xml:space="preserve">    7- 8 = nyeri berat</w:t>
      </w:r>
    </w:p>
    <w:p w:rsidR="00E1124B" w:rsidRDefault="00E1124B" w:rsidP="00E1124B">
      <w:pPr>
        <w:pStyle w:val="BodyText"/>
        <w:spacing w:line="480" w:lineRule="auto"/>
        <w:ind w:left="709" w:right="3"/>
        <w:jc w:val="both"/>
        <w:rPr>
          <w:lang w:val="id-ID"/>
        </w:rPr>
      </w:pPr>
      <w:r>
        <w:rPr>
          <w:lang w:val="id-ID"/>
        </w:rPr>
        <w:t xml:space="preserve">   9-10 = nyeri berat sekali</w:t>
      </w:r>
    </w:p>
    <w:p w:rsidR="00E1124B" w:rsidRPr="00DB0520" w:rsidRDefault="00E1124B" w:rsidP="00E1124B">
      <w:pPr>
        <w:pStyle w:val="BodyText"/>
        <w:spacing w:line="480" w:lineRule="auto"/>
        <w:ind w:left="709" w:right="3"/>
        <w:jc w:val="both"/>
        <w:rPr>
          <w:lang w:val="id-ID"/>
        </w:rPr>
      </w:pPr>
    </w:p>
    <w:p w:rsidR="00E1124B" w:rsidRPr="001036DC" w:rsidRDefault="00E1124B" w:rsidP="00E1124B">
      <w:pPr>
        <w:pStyle w:val="ListParagraph"/>
        <w:numPr>
          <w:ilvl w:val="0"/>
          <w:numId w:val="2"/>
        </w:numPr>
        <w:spacing w:line="480" w:lineRule="auto"/>
        <w:ind w:left="709"/>
        <w:rPr>
          <w:i/>
          <w:sz w:val="24"/>
          <w:szCs w:val="24"/>
        </w:rPr>
      </w:pPr>
      <w:r>
        <w:rPr>
          <w:i/>
          <w:sz w:val="24"/>
          <w:szCs w:val="24"/>
          <w:lang w:val="id-ID"/>
        </w:rPr>
        <w:t>entry</w:t>
      </w:r>
    </w:p>
    <w:p w:rsidR="00E1124B" w:rsidRPr="0067675C" w:rsidRDefault="00E1124B" w:rsidP="00E1124B">
      <w:pPr>
        <w:pStyle w:val="BodyText"/>
        <w:spacing w:line="480" w:lineRule="auto"/>
        <w:ind w:left="709" w:right="3"/>
        <w:jc w:val="both"/>
        <w:rPr>
          <w:lang w:val="id-ID"/>
        </w:rPr>
      </w:pPr>
      <w:r>
        <w:rPr>
          <w:lang w:val="id-ID"/>
        </w:rPr>
        <w:t>Memasukkan data yang telah dicoding kedalam program computer. Hasil pengukuran disminore dari masing-masing responden yang dalam bentuk “kode” (angka atau huruf) dimasukkan kedalam program computer atau “software” komputer (sastroasmoro, 2014).</w:t>
      </w:r>
    </w:p>
    <w:p w:rsidR="00E1124B" w:rsidRPr="001036DC" w:rsidRDefault="00E1124B" w:rsidP="00E1124B">
      <w:pPr>
        <w:pStyle w:val="ListParagraph"/>
        <w:numPr>
          <w:ilvl w:val="0"/>
          <w:numId w:val="2"/>
        </w:numPr>
        <w:spacing w:line="480" w:lineRule="auto"/>
        <w:ind w:left="709" w:right="3"/>
        <w:rPr>
          <w:i/>
          <w:sz w:val="24"/>
          <w:szCs w:val="24"/>
        </w:rPr>
      </w:pPr>
      <w:r w:rsidRPr="001036DC">
        <w:rPr>
          <w:i/>
          <w:sz w:val="24"/>
          <w:szCs w:val="24"/>
        </w:rPr>
        <w:t>Cleaning</w:t>
      </w:r>
    </w:p>
    <w:p w:rsidR="00E1124B" w:rsidRDefault="00E1124B" w:rsidP="00E1124B">
      <w:pPr>
        <w:pStyle w:val="BodyText"/>
        <w:tabs>
          <w:tab w:val="left" w:pos="426"/>
        </w:tabs>
        <w:spacing w:line="480" w:lineRule="auto"/>
        <w:ind w:left="709" w:right="3"/>
        <w:jc w:val="both"/>
        <w:rPr>
          <w:lang w:val="id-ID"/>
        </w:rPr>
      </w:pPr>
      <w:r>
        <w:rPr>
          <w:lang w:val="id-ID"/>
        </w:rPr>
        <w:t xml:space="preserve">Proses pembersihan data sebelum diolah secara statistik, mencakup konsistensi dan perawatan respon yang hilang serta </w:t>
      </w:r>
      <w:r w:rsidRPr="007C285A">
        <w:rPr>
          <w:i/>
          <w:lang w:val="id-ID"/>
        </w:rPr>
        <w:t>consistency checks</w:t>
      </w:r>
      <w:r>
        <w:rPr>
          <w:lang w:val="id-ID"/>
        </w:rPr>
        <w:t xml:space="preserve"> yaitu mengidentifikasi data yang keluar dari </w:t>
      </w:r>
      <w:r w:rsidRPr="007C285A">
        <w:rPr>
          <w:i/>
          <w:lang w:val="id-ID"/>
        </w:rPr>
        <w:t>runger</w:t>
      </w:r>
      <w:r>
        <w:rPr>
          <w:lang w:val="id-ID"/>
        </w:rPr>
        <w:t xml:space="preserve">, tidak konsisten secara logis ataupun yang nilainya </w:t>
      </w:r>
      <w:r w:rsidRPr="007C285A">
        <w:rPr>
          <w:i/>
          <w:lang w:val="id-ID"/>
        </w:rPr>
        <w:t>extreme</w:t>
      </w:r>
      <w:r>
        <w:rPr>
          <w:lang w:val="id-ID"/>
        </w:rPr>
        <w:t xml:space="preserve"> (Notoatmodjo, 2012)</w:t>
      </w:r>
    </w:p>
    <w:p w:rsidR="00E1124B" w:rsidRDefault="00E1124B" w:rsidP="00E1124B">
      <w:pPr>
        <w:pStyle w:val="BodyText"/>
        <w:numPr>
          <w:ilvl w:val="0"/>
          <w:numId w:val="2"/>
        </w:numPr>
        <w:tabs>
          <w:tab w:val="left" w:pos="426"/>
        </w:tabs>
        <w:spacing w:line="480" w:lineRule="auto"/>
        <w:ind w:left="709" w:right="3" w:hanging="283"/>
        <w:jc w:val="both"/>
        <w:rPr>
          <w:i/>
          <w:lang w:val="id-ID"/>
        </w:rPr>
      </w:pPr>
      <w:r w:rsidRPr="007C285A">
        <w:rPr>
          <w:i/>
          <w:lang w:val="id-ID"/>
        </w:rPr>
        <w:lastRenderedPageBreak/>
        <w:t>Tabulating</w:t>
      </w:r>
    </w:p>
    <w:p w:rsidR="00E1124B" w:rsidRPr="00C66203" w:rsidRDefault="00E1124B" w:rsidP="00E1124B">
      <w:pPr>
        <w:pStyle w:val="BodyText"/>
        <w:tabs>
          <w:tab w:val="left" w:pos="426"/>
        </w:tabs>
        <w:spacing w:line="480" w:lineRule="auto"/>
        <w:ind w:left="709" w:right="3"/>
        <w:jc w:val="both"/>
        <w:rPr>
          <w:lang w:val="id-ID"/>
        </w:rPr>
      </w:pPr>
      <w:r>
        <w:rPr>
          <w:lang w:val="id-ID"/>
        </w:rPr>
        <w:t xml:space="preserve">Yaitu menyusun dan menghitung hasil pengkodean untuk kemudian disajikan dengan cara memasukkan angka- angka kedalam kotak- kotak bernomor pada tabel. Dari data yang telah ditabulasi dapat diketahui angka kumulatif masing- </w:t>
      </w:r>
      <w:r w:rsidRPr="00C66203">
        <w:rPr>
          <w:lang w:val="id-ID"/>
        </w:rPr>
        <w:t xml:space="preserve">masing </w:t>
      </w:r>
      <w:r w:rsidRPr="007C285A">
        <w:rPr>
          <w:i/>
          <w:lang w:val="id-ID"/>
        </w:rPr>
        <w:t xml:space="preserve"> </w:t>
      </w:r>
      <w:r>
        <w:rPr>
          <w:lang w:val="id-ID"/>
        </w:rPr>
        <w:t>variabel</w:t>
      </w:r>
    </w:p>
    <w:p w:rsidR="00E1124B" w:rsidRDefault="00E1124B" w:rsidP="00E1124B">
      <w:pPr>
        <w:pStyle w:val="BodyText"/>
        <w:numPr>
          <w:ilvl w:val="0"/>
          <w:numId w:val="4"/>
        </w:numPr>
        <w:spacing w:line="480" w:lineRule="auto"/>
        <w:ind w:left="426" w:right="3"/>
        <w:jc w:val="both"/>
        <w:rPr>
          <w:b/>
          <w:lang w:val="id-ID"/>
        </w:rPr>
      </w:pPr>
      <w:r>
        <w:rPr>
          <w:b/>
          <w:lang w:val="id-ID"/>
        </w:rPr>
        <w:t>Analisa Data</w:t>
      </w:r>
    </w:p>
    <w:p w:rsidR="00E1124B" w:rsidRPr="001036DC" w:rsidRDefault="00E1124B" w:rsidP="00E1124B">
      <w:pPr>
        <w:pStyle w:val="BodyText"/>
        <w:spacing w:line="480" w:lineRule="auto"/>
        <w:ind w:left="426" w:right="3" w:firstLine="283"/>
        <w:jc w:val="both"/>
        <w:rPr>
          <w:lang w:val="id-ID"/>
        </w:rPr>
      </w:pPr>
      <w:proofErr w:type="spellStart"/>
      <w:r>
        <w:t>Analis</w:t>
      </w:r>
      <w:proofErr w:type="spellEnd"/>
      <w:r>
        <w:rPr>
          <w:lang w:val="id-ID"/>
        </w:rPr>
        <w:t>a</w:t>
      </w:r>
      <w:r w:rsidRPr="001036DC">
        <w:t xml:space="preserve"> data </w:t>
      </w:r>
      <w:proofErr w:type="spellStart"/>
      <w:r w:rsidRPr="001036DC">
        <w:t>dilakukan</w:t>
      </w:r>
      <w:proofErr w:type="spellEnd"/>
      <w:r w:rsidRPr="001036DC">
        <w:t xml:space="preserve"> </w:t>
      </w:r>
      <w:proofErr w:type="spellStart"/>
      <w:r w:rsidRPr="001036DC">
        <w:t>setelah</w:t>
      </w:r>
      <w:proofErr w:type="spellEnd"/>
      <w:r w:rsidRPr="001036DC">
        <w:t xml:space="preserve"> </w:t>
      </w:r>
      <w:proofErr w:type="spellStart"/>
      <w:r w:rsidRPr="001036DC">
        <w:t>proses</w:t>
      </w:r>
      <w:proofErr w:type="spellEnd"/>
      <w:r w:rsidRPr="001036DC">
        <w:t xml:space="preserve"> </w:t>
      </w:r>
      <w:proofErr w:type="spellStart"/>
      <w:r w:rsidRPr="001036DC">
        <w:t>pengolahan</w:t>
      </w:r>
      <w:proofErr w:type="spellEnd"/>
      <w:r w:rsidRPr="001036DC">
        <w:t xml:space="preserve"> da</w:t>
      </w:r>
      <w:r>
        <w:t xml:space="preserve">ta </w:t>
      </w:r>
      <w:proofErr w:type="spellStart"/>
      <w:r>
        <w:t>dilaksanakan</w:t>
      </w:r>
      <w:proofErr w:type="spellEnd"/>
      <w:r>
        <w:rPr>
          <w:lang w:val="id-ID"/>
        </w:rPr>
        <w:t xml:space="preserve"> (Notoatmodjo, 2012)</w:t>
      </w:r>
      <w:r>
        <w:t xml:space="preserve">. </w:t>
      </w:r>
      <w:proofErr w:type="spellStart"/>
      <w:proofErr w:type="gramStart"/>
      <w:r>
        <w:t>Analisis</w:t>
      </w:r>
      <w:proofErr w:type="spellEnd"/>
      <w:r>
        <w:t xml:space="preserve">  data</w:t>
      </w:r>
      <w:proofErr w:type="gramEnd"/>
      <w:r>
        <w:rPr>
          <w:lang w:val="id-ID"/>
        </w:rPr>
        <w:t xml:space="preserve"> </w:t>
      </w:r>
      <w:proofErr w:type="spellStart"/>
      <w:r w:rsidRPr="001036DC">
        <w:t>pada</w:t>
      </w:r>
      <w:proofErr w:type="spellEnd"/>
      <w:r w:rsidRPr="001036DC">
        <w:t xml:space="preserve"> </w:t>
      </w:r>
      <w:proofErr w:type="spellStart"/>
      <w:r w:rsidRPr="001036DC">
        <w:t>penelitian</w:t>
      </w:r>
      <w:proofErr w:type="spellEnd"/>
      <w:r w:rsidRPr="001036DC">
        <w:t xml:space="preserve"> </w:t>
      </w:r>
      <w:proofErr w:type="spellStart"/>
      <w:r w:rsidRPr="001036DC">
        <w:t>ini</w:t>
      </w:r>
      <w:proofErr w:type="spellEnd"/>
      <w:r w:rsidRPr="001036DC">
        <w:t xml:space="preserve"> </w:t>
      </w:r>
      <w:proofErr w:type="spellStart"/>
      <w:r w:rsidRPr="001036DC">
        <w:t>dilakukan</w:t>
      </w:r>
      <w:proofErr w:type="spellEnd"/>
      <w:r w:rsidRPr="001036DC">
        <w:t xml:space="preserve"> </w:t>
      </w:r>
      <w:proofErr w:type="spellStart"/>
      <w:r w:rsidRPr="001036DC">
        <w:t>dengan</w:t>
      </w:r>
      <w:proofErr w:type="spellEnd"/>
      <w:r w:rsidRPr="001036DC">
        <w:t xml:space="preserve"> </w:t>
      </w:r>
      <w:proofErr w:type="spellStart"/>
      <w:r w:rsidRPr="001036DC">
        <w:t>menggunakan</w:t>
      </w:r>
      <w:proofErr w:type="spellEnd"/>
      <w:r w:rsidRPr="001036DC">
        <w:t xml:space="preserve">  program  </w:t>
      </w:r>
      <w:proofErr w:type="spellStart"/>
      <w:r w:rsidRPr="001036DC">
        <w:t>pengolahan</w:t>
      </w:r>
      <w:proofErr w:type="spellEnd"/>
      <w:r w:rsidRPr="001036DC">
        <w:t xml:space="preserve"> data yang </w:t>
      </w:r>
      <w:proofErr w:type="spellStart"/>
      <w:r w:rsidRPr="001036DC">
        <w:t>dilakukan</w:t>
      </w:r>
      <w:proofErr w:type="spellEnd"/>
      <w:r w:rsidRPr="001036DC">
        <w:t xml:space="preserve"> </w:t>
      </w:r>
      <w:proofErr w:type="spellStart"/>
      <w:r w:rsidRPr="001036DC">
        <w:t>melalui</w:t>
      </w:r>
      <w:proofErr w:type="spellEnd"/>
      <w:r w:rsidRPr="001036DC">
        <w:t xml:space="preserve"> 2 </w:t>
      </w:r>
      <w:proofErr w:type="spellStart"/>
      <w:r w:rsidRPr="001036DC">
        <w:t>tahapan</w:t>
      </w:r>
      <w:proofErr w:type="spellEnd"/>
      <w:r w:rsidRPr="001036DC">
        <w:t xml:space="preserve"> </w:t>
      </w:r>
      <w:proofErr w:type="spellStart"/>
      <w:r w:rsidRPr="001036DC">
        <w:t>yaitu</w:t>
      </w:r>
      <w:proofErr w:type="spellEnd"/>
      <w:r w:rsidRPr="001036DC">
        <w:t xml:space="preserve"> </w:t>
      </w:r>
      <w:proofErr w:type="spellStart"/>
      <w:r w:rsidRPr="001036DC">
        <w:t>secara</w:t>
      </w:r>
      <w:proofErr w:type="spellEnd"/>
      <w:r w:rsidRPr="001036DC">
        <w:t xml:space="preserve"> </w:t>
      </w:r>
      <w:proofErr w:type="spellStart"/>
      <w:r w:rsidRPr="001036DC">
        <w:rPr>
          <w:i/>
        </w:rPr>
        <w:t>univariat</w:t>
      </w:r>
      <w:proofErr w:type="spellEnd"/>
      <w:r w:rsidRPr="001036DC">
        <w:rPr>
          <w:i/>
        </w:rPr>
        <w:t xml:space="preserve"> </w:t>
      </w:r>
      <w:proofErr w:type="spellStart"/>
      <w:r w:rsidRPr="001036DC">
        <w:t>dan</w:t>
      </w:r>
      <w:proofErr w:type="spellEnd"/>
      <w:r>
        <w:rPr>
          <w:lang w:val="id-ID"/>
        </w:rPr>
        <w:t xml:space="preserve"> </w:t>
      </w:r>
      <w:proofErr w:type="spellStart"/>
      <w:r w:rsidRPr="001036DC">
        <w:rPr>
          <w:i/>
        </w:rPr>
        <w:t>bivariat</w:t>
      </w:r>
      <w:proofErr w:type="spellEnd"/>
      <w:r w:rsidRPr="001036DC">
        <w:t>.</w:t>
      </w:r>
    </w:p>
    <w:p w:rsidR="00E1124B" w:rsidRPr="005338C8" w:rsidRDefault="00E1124B" w:rsidP="00E1124B">
      <w:pPr>
        <w:pStyle w:val="ListParagraph"/>
        <w:numPr>
          <w:ilvl w:val="0"/>
          <w:numId w:val="3"/>
        </w:numPr>
        <w:spacing w:line="480" w:lineRule="auto"/>
        <w:ind w:left="709" w:right="3"/>
        <w:rPr>
          <w:i/>
          <w:sz w:val="24"/>
          <w:szCs w:val="24"/>
        </w:rPr>
      </w:pPr>
      <w:proofErr w:type="spellStart"/>
      <w:r w:rsidRPr="001036DC">
        <w:rPr>
          <w:sz w:val="24"/>
          <w:szCs w:val="24"/>
        </w:rPr>
        <w:t>Analisis</w:t>
      </w:r>
      <w:proofErr w:type="spellEnd"/>
      <w:r w:rsidRPr="001036DC">
        <w:rPr>
          <w:sz w:val="24"/>
          <w:szCs w:val="24"/>
        </w:rPr>
        <w:t xml:space="preserve"> </w:t>
      </w:r>
      <w:proofErr w:type="spellStart"/>
      <w:r w:rsidRPr="001036DC">
        <w:rPr>
          <w:i/>
          <w:sz w:val="24"/>
          <w:szCs w:val="24"/>
        </w:rPr>
        <w:t>univariat</w:t>
      </w:r>
      <w:proofErr w:type="spellEnd"/>
    </w:p>
    <w:p w:rsidR="00E1124B" w:rsidRPr="00B51F4B" w:rsidRDefault="00E1124B" w:rsidP="00E1124B">
      <w:pPr>
        <w:pStyle w:val="ListParagraph"/>
        <w:spacing w:line="480" w:lineRule="auto"/>
        <w:ind w:left="709" w:right="3" w:firstLine="0"/>
        <w:jc w:val="both"/>
        <w:rPr>
          <w:sz w:val="24"/>
          <w:szCs w:val="24"/>
        </w:rPr>
      </w:pPr>
      <w:r w:rsidRPr="005338C8">
        <w:rPr>
          <w:sz w:val="24"/>
          <w:szCs w:val="24"/>
          <w:lang w:val="id-ID"/>
        </w:rPr>
        <w:t>Analisis</w:t>
      </w:r>
      <w:r>
        <w:rPr>
          <w:sz w:val="24"/>
          <w:szCs w:val="24"/>
          <w:lang w:val="id-ID"/>
        </w:rPr>
        <w:t xml:space="preserve">  univariat bertujuan untuk menjelaskan atau mendeskripsikan karakteristik setiap variabel penelitian (Notoatmodjo, 2012). </w:t>
      </w:r>
      <w:proofErr w:type="spellStart"/>
      <w:r w:rsidRPr="00B51F4B">
        <w:rPr>
          <w:sz w:val="24"/>
          <w:szCs w:val="24"/>
        </w:rPr>
        <w:t>Analisis</w:t>
      </w:r>
      <w:proofErr w:type="spellEnd"/>
      <w:r w:rsidRPr="00B51F4B">
        <w:rPr>
          <w:sz w:val="24"/>
          <w:szCs w:val="24"/>
        </w:rPr>
        <w:t xml:space="preserve"> </w:t>
      </w:r>
      <w:proofErr w:type="spellStart"/>
      <w:r w:rsidRPr="00B51F4B">
        <w:rPr>
          <w:sz w:val="24"/>
          <w:szCs w:val="24"/>
        </w:rPr>
        <w:t>univariat</w:t>
      </w:r>
      <w:proofErr w:type="spellEnd"/>
      <w:r w:rsidRPr="001036DC">
        <w:t xml:space="preserve"> </w:t>
      </w:r>
      <w:proofErr w:type="spellStart"/>
      <w:r w:rsidRPr="00B51F4B">
        <w:rPr>
          <w:sz w:val="24"/>
          <w:szCs w:val="24"/>
        </w:rPr>
        <w:t>digunakan</w:t>
      </w:r>
      <w:proofErr w:type="spellEnd"/>
      <w:r w:rsidRPr="00B51F4B">
        <w:rPr>
          <w:sz w:val="24"/>
          <w:szCs w:val="24"/>
        </w:rPr>
        <w:t xml:space="preserve"> </w:t>
      </w:r>
      <w:proofErr w:type="spellStart"/>
      <w:r w:rsidRPr="00B51F4B">
        <w:rPr>
          <w:sz w:val="24"/>
          <w:szCs w:val="24"/>
        </w:rPr>
        <w:t>untuk</w:t>
      </w:r>
      <w:proofErr w:type="spellEnd"/>
      <w:r w:rsidRPr="00B51F4B">
        <w:rPr>
          <w:sz w:val="24"/>
          <w:szCs w:val="24"/>
        </w:rPr>
        <w:t xml:space="preserve"> </w:t>
      </w:r>
      <w:proofErr w:type="spellStart"/>
      <w:r w:rsidRPr="00B51F4B">
        <w:rPr>
          <w:sz w:val="24"/>
          <w:szCs w:val="24"/>
        </w:rPr>
        <w:t>menggambarkan</w:t>
      </w:r>
      <w:proofErr w:type="spellEnd"/>
      <w:r w:rsidRPr="00B51F4B">
        <w:rPr>
          <w:sz w:val="24"/>
          <w:szCs w:val="24"/>
        </w:rPr>
        <w:t xml:space="preserve"> </w:t>
      </w:r>
      <w:proofErr w:type="spellStart"/>
      <w:r w:rsidRPr="00B51F4B">
        <w:rPr>
          <w:sz w:val="24"/>
          <w:szCs w:val="24"/>
        </w:rPr>
        <w:t>karakteristik</w:t>
      </w:r>
      <w:proofErr w:type="spellEnd"/>
      <w:r>
        <w:rPr>
          <w:lang w:val="id-ID"/>
        </w:rPr>
        <w:t xml:space="preserve"> </w:t>
      </w:r>
      <w:proofErr w:type="spellStart"/>
      <w:r w:rsidRPr="00B51F4B">
        <w:rPr>
          <w:sz w:val="24"/>
          <w:szCs w:val="24"/>
        </w:rPr>
        <w:t>nyeri</w:t>
      </w:r>
      <w:proofErr w:type="spellEnd"/>
      <w:r w:rsidRPr="00B51F4B">
        <w:rPr>
          <w:sz w:val="24"/>
          <w:szCs w:val="24"/>
        </w:rPr>
        <w:t xml:space="preserve"> </w:t>
      </w:r>
      <w:proofErr w:type="spellStart"/>
      <w:r w:rsidRPr="00B51F4B">
        <w:rPr>
          <w:sz w:val="24"/>
          <w:szCs w:val="24"/>
        </w:rPr>
        <w:t>saat</w:t>
      </w:r>
      <w:proofErr w:type="spellEnd"/>
      <w:r>
        <w:t xml:space="preserve"> </w:t>
      </w:r>
      <w:proofErr w:type="spellStart"/>
      <w:r w:rsidRPr="00B51F4B">
        <w:rPr>
          <w:sz w:val="24"/>
          <w:szCs w:val="24"/>
        </w:rPr>
        <w:t>dism</w:t>
      </w:r>
      <w:proofErr w:type="spellEnd"/>
      <w:r w:rsidRPr="00B51F4B">
        <w:rPr>
          <w:sz w:val="24"/>
          <w:szCs w:val="24"/>
          <w:lang w:val="id-ID"/>
        </w:rPr>
        <w:t>i</w:t>
      </w:r>
      <w:proofErr w:type="spellStart"/>
      <w:r w:rsidRPr="00B51F4B">
        <w:rPr>
          <w:sz w:val="24"/>
          <w:szCs w:val="24"/>
        </w:rPr>
        <w:t>nore</w:t>
      </w:r>
      <w:proofErr w:type="spellEnd"/>
      <w:r w:rsidRPr="00B51F4B">
        <w:rPr>
          <w:sz w:val="24"/>
          <w:szCs w:val="24"/>
        </w:rPr>
        <w:t xml:space="preserve"> </w:t>
      </w:r>
      <w:proofErr w:type="spellStart"/>
      <w:r w:rsidRPr="00B51F4B">
        <w:rPr>
          <w:sz w:val="24"/>
          <w:szCs w:val="24"/>
        </w:rPr>
        <w:t>pada</w:t>
      </w:r>
      <w:proofErr w:type="spellEnd"/>
      <w:r w:rsidRPr="00B51F4B">
        <w:rPr>
          <w:sz w:val="24"/>
          <w:szCs w:val="24"/>
        </w:rPr>
        <w:t xml:space="preserve"> </w:t>
      </w:r>
      <w:r w:rsidRPr="00B51F4B">
        <w:rPr>
          <w:sz w:val="24"/>
          <w:szCs w:val="24"/>
          <w:lang w:val="id-ID"/>
        </w:rPr>
        <w:t xml:space="preserve">remaja putri kelas </w:t>
      </w:r>
      <w:r>
        <w:rPr>
          <w:lang w:val="id-ID"/>
        </w:rPr>
        <w:t>X IPA</w:t>
      </w:r>
    </w:p>
    <w:p w:rsidR="00E1124B" w:rsidRPr="001036DC" w:rsidRDefault="00E1124B" w:rsidP="00E1124B">
      <w:pPr>
        <w:pStyle w:val="ListParagraph"/>
        <w:numPr>
          <w:ilvl w:val="0"/>
          <w:numId w:val="3"/>
        </w:numPr>
        <w:tabs>
          <w:tab w:val="left" w:pos="709"/>
        </w:tabs>
        <w:spacing w:line="480" w:lineRule="auto"/>
        <w:ind w:left="709" w:right="3" w:hanging="350"/>
        <w:rPr>
          <w:i/>
          <w:sz w:val="24"/>
          <w:szCs w:val="24"/>
        </w:rPr>
      </w:pPr>
      <w:proofErr w:type="spellStart"/>
      <w:r w:rsidRPr="001036DC">
        <w:rPr>
          <w:sz w:val="24"/>
          <w:szCs w:val="24"/>
        </w:rPr>
        <w:t>Analisis</w:t>
      </w:r>
      <w:proofErr w:type="spellEnd"/>
      <w:r w:rsidRPr="001036DC">
        <w:rPr>
          <w:sz w:val="24"/>
          <w:szCs w:val="24"/>
        </w:rPr>
        <w:t xml:space="preserve"> </w:t>
      </w:r>
      <w:proofErr w:type="spellStart"/>
      <w:r w:rsidRPr="001036DC">
        <w:rPr>
          <w:i/>
          <w:sz w:val="24"/>
          <w:szCs w:val="24"/>
        </w:rPr>
        <w:t>bivariat</w:t>
      </w:r>
      <w:proofErr w:type="spellEnd"/>
    </w:p>
    <w:p w:rsidR="00E1124B" w:rsidRDefault="00E1124B" w:rsidP="00E1124B">
      <w:pPr>
        <w:widowControl/>
        <w:autoSpaceDE/>
        <w:autoSpaceDN/>
        <w:spacing w:line="480" w:lineRule="auto"/>
        <w:ind w:left="709" w:right="3"/>
        <w:jc w:val="both"/>
        <w:rPr>
          <w:sz w:val="24"/>
          <w:szCs w:val="24"/>
          <w:lang w:val="id-ID"/>
        </w:rPr>
      </w:pPr>
      <w:proofErr w:type="spellStart"/>
      <w:proofErr w:type="gramStart"/>
      <w:r w:rsidRPr="001036DC">
        <w:rPr>
          <w:sz w:val="24"/>
          <w:szCs w:val="24"/>
        </w:rPr>
        <w:t>Analisis</w:t>
      </w:r>
      <w:proofErr w:type="spellEnd"/>
      <w:r w:rsidRPr="001036DC">
        <w:rPr>
          <w:sz w:val="24"/>
          <w:szCs w:val="24"/>
        </w:rPr>
        <w:t xml:space="preserve"> </w:t>
      </w:r>
      <w:proofErr w:type="spellStart"/>
      <w:r w:rsidRPr="001036DC">
        <w:rPr>
          <w:i/>
          <w:sz w:val="24"/>
          <w:szCs w:val="24"/>
        </w:rPr>
        <w:t>bivariat</w:t>
      </w:r>
      <w:proofErr w:type="spellEnd"/>
      <w:r w:rsidRPr="001036DC">
        <w:rPr>
          <w:i/>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dua</w:t>
      </w:r>
      <w:proofErr w:type="spellEnd"/>
      <w:r>
        <w:rPr>
          <w:sz w:val="24"/>
          <w:szCs w:val="24"/>
        </w:rPr>
        <w:t xml:space="preserve"> </w:t>
      </w:r>
      <w:proofErr w:type="spellStart"/>
      <w:r>
        <w:rPr>
          <w:sz w:val="24"/>
          <w:szCs w:val="24"/>
        </w:rPr>
        <w:t>variabe</w:t>
      </w:r>
      <w:proofErr w:type="spellEnd"/>
      <w:r>
        <w:rPr>
          <w:sz w:val="24"/>
          <w:szCs w:val="24"/>
          <w:lang w:val="id-ID"/>
        </w:rPr>
        <w:t>l</w:t>
      </w:r>
      <w:r>
        <w:rPr>
          <w:sz w:val="24"/>
          <w:szCs w:val="24"/>
        </w:rPr>
        <w:t xml:space="preserve"> </w:t>
      </w:r>
      <w:r>
        <w:rPr>
          <w:sz w:val="24"/>
          <w:szCs w:val="24"/>
          <w:lang w:val="id-ID"/>
        </w:rPr>
        <w:t>yang diduga berhubungan atau berkolerasi (Notoatmodjo, 2012).</w:t>
      </w:r>
      <w:proofErr w:type="gramEnd"/>
      <w:r w:rsidRPr="001036DC">
        <w:rPr>
          <w:sz w:val="24"/>
          <w:szCs w:val="24"/>
        </w:rPr>
        <w:t xml:space="preserve"> </w:t>
      </w:r>
      <w:proofErr w:type="spellStart"/>
      <w:r w:rsidRPr="001036DC">
        <w:rPr>
          <w:sz w:val="24"/>
          <w:szCs w:val="24"/>
        </w:rPr>
        <w:t>Pada</w:t>
      </w:r>
      <w:proofErr w:type="spellEnd"/>
      <w:r w:rsidRPr="001036DC">
        <w:rPr>
          <w:sz w:val="24"/>
          <w:szCs w:val="24"/>
        </w:rPr>
        <w:t xml:space="preserve"> </w:t>
      </w:r>
      <w:proofErr w:type="spellStart"/>
      <w:r w:rsidRPr="001036DC">
        <w:rPr>
          <w:sz w:val="24"/>
          <w:szCs w:val="24"/>
        </w:rPr>
        <w:t>penelitian</w:t>
      </w:r>
      <w:proofErr w:type="spellEnd"/>
      <w:r w:rsidRPr="001036DC">
        <w:rPr>
          <w:sz w:val="24"/>
          <w:szCs w:val="24"/>
        </w:rPr>
        <w:t xml:space="preserve"> </w:t>
      </w:r>
      <w:proofErr w:type="spellStart"/>
      <w:r w:rsidRPr="001036DC">
        <w:rPr>
          <w:sz w:val="24"/>
          <w:szCs w:val="24"/>
        </w:rPr>
        <w:t>ini</w:t>
      </w:r>
      <w:proofErr w:type="spellEnd"/>
      <w:r w:rsidRPr="001036DC">
        <w:rPr>
          <w:sz w:val="24"/>
          <w:szCs w:val="24"/>
        </w:rPr>
        <w:t xml:space="preserve">, </w:t>
      </w:r>
      <w:proofErr w:type="spellStart"/>
      <w:r w:rsidRPr="001036DC">
        <w:rPr>
          <w:sz w:val="24"/>
          <w:szCs w:val="24"/>
        </w:rPr>
        <w:t>uji</w:t>
      </w:r>
      <w:proofErr w:type="spellEnd"/>
      <w:r w:rsidRPr="001036DC">
        <w:rPr>
          <w:sz w:val="24"/>
          <w:szCs w:val="24"/>
        </w:rPr>
        <w:t xml:space="preserve"> </w:t>
      </w:r>
      <w:proofErr w:type="spellStart"/>
      <w:r w:rsidRPr="001036DC">
        <w:rPr>
          <w:i/>
          <w:sz w:val="24"/>
          <w:szCs w:val="24"/>
        </w:rPr>
        <w:t>bivariat</w:t>
      </w:r>
      <w:proofErr w:type="spellEnd"/>
      <w:r w:rsidRPr="001036DC">
        <w:rPr>
          <w:i/>
          <w:sz w:val="24"/>
          <w:szCs w:val="24"/>
        </w:rPr>
        <w:t xml:space="preserve"> </w:t>
      </w:r>
      <w:proofErr w:type="spellStart"/>
      <w:r w:rsidRPr="001036DC">
        <w:rPr>
          <w:sz w:val="24"/>
          <w:szCs w:val="24"/>
        </w:rPr>
        <w:t>dilakukan</w:t>
      </w:r>
      <w:proofErr w:type="spellEnd"/>
      <w:r w:rsidRPr="001036DC">
        <w:rPr>
          <w:sz w:val="24"/>
          <w:szCs w:val="24"/>
        </w:rPr>
        <w:t xml:space="preserve"> </w:t>
      </w:r>
      <w:proofErr w:type="spellStart"/>
      <w:r w:rsidRPr="001036DC">
        <w:rPr>
          <w:sz w:val="24"/>
          <w:szCs w:val="24"/>
        </w:rPr>
        <w:t>untuk</w:t>
      </w:r>
      <w:proofErr w:type="spellEnd"/>
      <w:r w:rsidRPr="001036DC">
        <w:rPr>
          <w:sz w:val="24"/>
          <w:szCs w:val="24"/>
        </w:rPr>
        <w:t xml:space="preserve"> </w:t>
      </w:r>
      <w:proofErr w:type="spellStart"/>
      <w:r w:rsidRPr="001036DC">
        <w:rPr>
          <w:sz w:val="24"/>
          <w:szCs w:val="24"/>
        </w:rPr>
        <w:t>mengetahui</w:t>
      </w:r>
      <w:proofErr w:type="spellEnd"/>
      <w:r w:rsidRPr="001036DC">
        <w:rPr>
          <w:sz w:val="24"/>
          <w:szCs w:val="24"/>
        </w:rPr>
        <w:t xml:space="preserve"> </w:t>
      </w:r>
      <w:proofErr w:type="spellStart"/>
      <w:r w:rsidRPr="001036DC">
        <w:rPr>
          <w:sz w:val="24"/>
          <w:szCs w:val="24"/>
        </w:rPr>
        <w:t>p</w:t>
      </w:r>
      <w:r>
        <w:rPr>
          <w:sz w:val="24"/>
          <w:szCs w:val="24"/>
        </w:rPr>
        <w:t>erbedaan</w:t>
      </w:r>
      <w:proofErr w:type="spellEnd"/>
      <w:r>
        <w:rPr>
          <w:sz w:val="24"/>
          <w:szCs w:val="24"/>
        </w:rPr>
        <w:t xml:space="preserve"> </w:t>
      </w:r>
      <w:proofErr w:type="spellStart"/>
      <w:r>
        <w:rPr>
          <w:sz w:val="24"/>
          <w:szCs w:val="24"/>
        </w:rPr>
        <w:t>intensitas</w:t>
      </w:r>
      <w:proofErr w:type="spellEnd"/>
      <w:r>
        <w:rPr>
          <w:sz w:val="24"/>
          <w:szCs w:val="24"/>
        </w:rPr>
        <w:t xml:space="preserve"> </w:t>
      </w:r>
      <w:proofErr w:type="spellStart"/>
      <w:r>
        <w:rPr>
          <w:sz w:val="24"/>
          <w:szCs w:val="24"/>
        </w:rPr>
        <w:t>nyeri</w:t>
      </w:r>
      <w:proofErr w:type="spellEnd"/>
      <w:r>
        <w:rPr>
          <w:sz w:val="24"/>
          <w:szCs w:val="24"/>
        </w:rPr>
        <w:t xml:space="preserve"> </w:t>
      </w:r>
      <w:proofErr w:type="spellStart"/>
      <w:r>
        <w:rPr>
          <w:sz w:val="24"/>
          <w:szCs w:val="24"/>
        </w:rPr>
        <w:t>pada</w:t>
      </w:r>
      <w:proofErr w:type="spellEnd"/>
      <w:r>
        <w:rPr>
          <w:sz w:val="24"/>
          <w:szCs w:val="24"/>
        </w:rPr>
        <w:t xml:space="preserve"> </w:t>
      </w:r>
      <w:r>
        <w:rPr>
          <w:sz w:val="24"/>
          <w:szCs w:val="24"/>
          <w:lang w:val="id-ID"/>
        </w:rPr>
        <w:t>remaja putri kelas X IPA</w:t>
      </w:r>
      <w:r w:rsidRPr="001036DC">
        <w:rPr>
          <w:sz w:val="24"/>
          <w:szCs w:val="24"/>
        </w:rPr>
        <w:t xml:space="preserve">. </w:t>
      </w:r>
      <w:proofErr w:type="spellStart"/>
      <w:r w:rsidRPr="001036DC">
        <w:rPr>
          <w:sz w:val="24"/>
          <w:szCs w:val="24"/>
        </w:rPr>
        <w:t>Uji</w:t>
      </w:r>
      <w:proofErr w:type="spellEnd"/>
      <w:r w:rsidRPr="001036DC">
        <w:rPr>
          <w:sz w:val="24"/>
          <w:szCs w:val="24"/>
        </w:rPr>
        <w:t xml:space="preserve"> yang </w:t>
      </w:r>
      <w:proofErr w:type="spellStart"/>
      <w:r w:rsidRPr="001036DC">
        <w:rPr>
          <w:sz w:val="24"/>
          <w:szCs w:val="24"/>
        </w:rPr>
        <w:t>dipergunakan</w:t>
      </w:r>
      <w:proofErr w:type="spellEnd"/>
      <w:r w:rsidRPr="001036DC">
        <w:rPr>
          <w:sz w:val="24"/>
          <w:szCs w:val="24"/>
        </w:rPr>
        <w:t xml:space="preserve"> </w:t>
      </w:r>
      <w:proofErr w:type="spellStart"/>
      <w:r w:rsidRPr="001036DC">
        <w:rPr>
          <w:sz w:val="24"/>
          <w:szCs w:val="24"/>
        </w:rPr>
        <w:t>adalah</w:t>
      </w:r>
      <w:proofErr w:type="spellEnd"/>
      <w:r>
        <w:rPr>
          <w:sz w:val="24"/>
          <w:szCs w:val="24"/>
        </w:rPr>
        <w:t xml:space="preserve"> </w:t>
      </w:r>
      <w:r>
        <w:rPr>
          <w:sz w:val="24"/>
          <w:szCs w:val="24"/>
          <w:lang w:val="id-ID"/>
        </w:rPr>
        <w:t xml:space="preserve">uji </w:t>
      </w:r>
      <w:r w:rsidRPr="00B51F4B">
        <w:rPr>
          <w:i/>
          <w:sz w:val="24"/>
          <w:szCs w:val="24"/>
          <w:lang w:val="id-ID"/>
        </w:rPr>
        <w:t>Willcoxon signed range</w:t>
      </w:r>
      <w:r>
        <w:rPr>
          <w:sz w:val="24"/>
          <w:szCs w:val="24"/>
          <w:lang w:val="id-ID"/>
        </w:rPr>
        <w:t xml:space="preserve"> karena data berdistribusi tidak normal dengan nilai p &lt; 0</w:t>
      </w:r>
      <w:proofErr w:type="gramStart"/>
      <w:r>
        <w:rPr>
          <w:sz w:val="24"/>
          <w:szCs w:val="24"/>
          <w:lang w:val="id-ID"/>
        </w:rPr>
        <w:t>,05</w:t>
      </w:r>
      <w:proofErr w:type="gramEnd"/>
    </w:p>
    <w:p w:rsidR="00E1124B" w:rsidRDefault="00E1124B" w:rsidP="00E1124B">
      <w:pPr>
        <w:widowControl/>
        <w:autoSpaceDE/>
        <w:autoSpaceDN/>
        <w:spacing w:line="480" w:lineRule="auto"/>
        <w:ind w:left="709" w:right="3"/>
        <w:jc w:val="both"/>
        <w:rPr>
          <w:sz w:val="24"/>
          <w:szCs w:val="24"/>
          <w:lang w:val="id-ID"/>
        </w:rPr>
      </w:pPr>
    </w:p>
    <w:p w:rsidR="00E1124B" w:rsidRDefault="00E1124B" w:rsidP="00E1124B">
      <w:pPr>
        <w:widowControl/>
        <w:autoSpaceDE/>
        <w:autoSpaceDN/>
        <w:spacing w:line="480" w:lineRule="auto"/>
        <w:ind w:left="709" w:right="3"/>
        <w:jc w:val="both"/>
        <w:rPr>
          <w:sz w:val="24"/>
          <w:szCs w:val="24"/>
          <w:lang w:val="id-ID"/>
        </w:rPr>
      </w:pPr>
    </w:p>
    <w:p w:rsidR="00E1124B" w:rsidRDefault="00E1124B" w:rsidP="00E1124B">
      <w:pPr>
        <w:ind w:right="3"/>
        <w:rPr>
          <w:sz w:val="24"/>
          <w:szCs w:val="24"/>
          <w:lang w:val="id-ID"/>
        </w:rPr>
      </w:pPr>
    </w:p>
    <w:p w:rsidR="00E1124B" w:rsidRDefault="00E1124B" w:rsidP="00E1124B">
      <w:pPr>
        <w:ind w:right="3"/>
        <w:rPr>
          <w:sz w:val="24"/>
          <w:szCs w:val="24"/>
          <w:lang w:val="id-ID"/>
        </w:rPr>
      </w:pPr>
    </w:p>
    <w:p w:rsidR="00D857D7" w:rsidRDefault="00D857D7"/>
    <w:sectPr w:rsidR="00D857D7" w:rsidSect="00690E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FE2"/>
    <w:multiLevelType w:val="hybridMultilevel"/>
    <w:tmpl w:val="B628A0E2"/>
    <w:lvl w:ilvl="0" w:tplc="73C85E5C">
      <w:start w:val="1"/>
      <w:numFmt w:val="lowerLetter"/>
      <w:lvlText w:val="%1."/>
      <w:lvlJc w:val="left"/>
      <w:pPr>
        <w:ind w:left="1226" w:hanging="287"/>
      </w:pPr>
      <w:rPr>
        <w:rFonts w:ascii="Times New Roman" w:eastAsia="Times New Roman" w:hAnsi="Times New Roman" w:cs="Times New Roman" w:hint="default"/>
        <w:w w:val="101"/>
        <w:sz w:val="23"/>
        <w:szCs w:val="23"/>
      </w:rPr>
    </w:lvl>
    <w:lvl w:ilvl="1" w:tplc="4AB8F1E2">
      <w:numFmt w:val="bullet"/>
      <w:lvlText w:val="•"/>
      <w:lvlJc w:val="left"/>
      <w:pPr>
        <w:ind w:left="2060" w:hanging="287"/>
      </w:pPr>
      <w:rPr>
        <w:rFonts w:hint="default"/>
      </w:rPr>
    </w:lvl>
    <w:lvl w:ilvl="2" w:tplc="21F40B04">
      <w:numFmt w:val="bullet"/>
      <w:lvlText w:val="•"/>
      <w:lvlJc w:val="left"/>
      <w:pPr>
        <w:ind w:left="2900" w:hanging="287"/>
      </w:pPr>
      <w:rPr>
        <w:rFonts w:hint="default"/>
      </w:rPr>
    </w:lvl>
    <w:lvl w:ilvl="3" w:tplc="F38020B4">
      <w:numFmt w:val="bullet"/>
      <w:lvlText w:val="•"/>
      <w:lvlJc w:val="left"/>
      <w:pPr>
        <w:ind w:left="3741" w:hanging="287"/>
      </w:pPr>
      <w:rPr>
        <w:rFonts w:hint="default"/>
      </w:rPr>
    </w:lvl>
    <w:lvl w:ilvl="4" w:tplc="EC007A80">
      <w:numFmt w:val="bullet"/>
      <w:lvlText w:val="•"/>
      <w:lvlJc w:val="left"/>
      <w:pPr>
        <w:ind w:left="4581" w:hanging="287"/>
      </w:pPr>
      <w:rPr>
        <w:rFonts w:hint="default"/>
      </w:rPr>
    </w:lvl>
    <w:lvl w:ilvl="5" w:tplc="E782FB18">
      <w:numFmt w:val="bullet"/>
      <w:lvlText w:val="•"/>
      <w:lvlJc w:val="left"/>
      <w:pPr>
        <w:ind w:left="5422" w:hanging="287"/>
      </w:pPr>
      <w:rPr>
        <w:rFonts w:hint="default"/>
      </w:rPr>
    </w:lvl>
    <w:lvl w:ilvl="6" w:tplc="84180774">
      <w:numFmt w:val="bullet"/>
      <w:lvlText w:val="•"/>
      <w:lvlJc w:val="left"/>
      <w:pPr>
        <w:ind w:left="6262" w:hanging="287"/>
      </w:pPr>
      <w:rPr>
        <w:rFonts w:hint="default"/>
      </w:rPr>
    </w:lvl>
    <w:lvl w:ilvl="7" w:tplc="6756E154">
      <w:numFmt w:val="bullet"/>
      <w:lvlText w:val="•"/>
      <w:lvlJc w:val="left"/>
      <w:pPr>
        <w:ind w:left="7103" w:hanging="287"/>
      </w:pPr>
      <w:rPr>
        <w:rFonts w:hint="default"/>
      </w:rPr>
    </w:lvl>
    <w:lvl w:ilvl="8" w:tplc="F2C874E0">
      <w:numFmt w:val="bullet"/>
      <w:lvlText w:val="•"/>
      <w:lvlJc w:val="left"/>
      <w:pPr>
        <w:ind w:left="7943" w:hanging="287"/>
      </w:pPr>
      <w:rPr>
        <w:rFonts w:hint="default"/>
      </w:rPr>
    </w:lvl>
  </w:abstractNum>
  <w:abstractNum w:abstractNumId="1">
    <w:nsid w:val="095B0B8A"/>
    <w:multiLevelType w:val="hybridMultilevel"/>
    <w:tmpl w:val="4F9438A2"/>
    <w:lvl w:ilvl="0" w:tplc="F856830C">
      <w:start w:val="1"/>
      <w:numFmt w:val="upperLetter"/>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CB1A9B"/>
    <w:multiLevelType w:val="hybridMultilevel"/>
    <w:tmpl w:val="12407B00"/>
    <w:lvl w:ilvl="0" w:tplc="330CE120">
      <w:start w:val="1"/>
      <w:numFmt w:val="decimal"/>
      <w:lvlText w:val="%1."/>
      <w:lvlJc w:val="left"/>
      <w:pPr>
        <w:ind w:left="1226" w:hanging="351"/>
      </w:pPr>
      <w:rPr>
        <w:rFonts w:ascii="Times New Roman" w:eastAsia="Times New Roman" w:hAnsi="Times New Roman" w:cs="Times New Roman"/>
        <w:spacing w:val="-1"/>
        <w:w w:val="101"/>
        <w:sz w:val="23"/>
        <w:szCs w:val="23"/>
      </w:rPr>
    </w:lvl>
    <w:lvl w:ilvl="1" w:tplc="4FEEE13A">
      <w:numFmt w:val="bullet"/>
      <w:lvlText w:val="•"/>
      <w:lvlJc w:val="left"/>
      <w:pPr>
        <w:ind w:left="2060" w:hanging="351"/>
      </w:pPr>
      <w:rPr>
        <w:rFonts w:hint="default"/>
      </w:rPr>
    </w:lvl>
    <w:lvl w:ilvl="2" w:tplc="053E6962">
      <w:numFmt w:val="bullet"/>
      <w:lvlText w:val="•"/>
      <w:lvlJc w:val="left"/>
      <w:pPr>
        <w:ind w:left="2900" w:hanging="351"/>
      </w:pPr>
      <w:rPr>
        <w:rFonts w:hint="default"/>
      </w:rPr>
    </w:lvl>
    <w:lvl w:ilvl="3" w:tplc="67B0626A">
      <w:numFmt w:val="bullet"/>
      <w:lvlText w:val="•"/>
      <w:lvlJc w:val="left"/>
      <w:pPr>
        <w:ind w:left="3741" w:hanging="351"/>
      </w:pPr>
      <w:rPr>
        <w:rFonts w:hint="default"/>
      </w:rPr>
    </w:lvl>
    <w:lvl w:ilvl="4" w:tplc="F31E5A70">
      <w:numFmt w:val="bullet"/>
      <w:lvlText w:val="•"/>
      <w:lvlJc w:val="left"/>
      <w:pPr>
        <w:ind w:left="4581" w:hanging="351"/>
      </w:pPr>
      <w:rPr>
        <w:rFonts w:hint="default"/>
      </w:rPr>
    </w:lvl>
    <w:lvl w:ilvl="5" w:tplc="F948FD84">
      <w:numFmt w:val="bullet"/>
      <w:lvlText w:val="•"/>
      <w:lvlJc w:val="left"/>
      <w:pPr>
        <w:ind w:left="5422" w:hanging="351"/>
      </w:pPr>
      <w:rPr>
        <w:rFonts w:hint="default"/>
      </w:rPr>
    </w:lvl>
    <w:lvl w:ilvl="6" w:tplc="5CF81908">
      <w:numFmt w:val="bullet"/>
      <w:lvlText w:val="•"/>
      <w:lvlJc w:val="left"/>
      <w:pPr>
        <w:ind w:left="6262" w:hanging="351"/>
      </w:pPr>
      <w:rPr>
        <w:rFonts w:hint="default"/>
      </w:rPr>
    </w:lvl>
    <w:lvl w:ilvl="7" w:tplc="9F8E9C4C">
      <w:numFmt w:val="bullet"/>
      <w:lvlText w:val="•"/>
      <w:lvlJc w:val="left"/>
      <w:pPr>
        <w:ind w:left="7103" w:hanging="351"/>
      </w:pPr>
      <w:rPr>
        <w:rFonts w:hint="default"/>
      </w:rPr>
    </w:lvl>
    <w:lvl w:ilvl="8" w:tplc="A5D8B9AC">
      <w:numFmt w:val="bullet"/>
      <w:lvlText w:val="•"/>
      <w:lvlJc w:val="left"/>
      <w:pPr>
        <w:ind w:left="7943" w:hanging="351"/>
      </w:pPr>
      <w:rPr>
        <w:rFonts w:hint="default"/>
      </w:rPr>
    </w:lvl>
  </w:abstractNum>
  <w:abstractNum w:abstractNumId="3">
    <w:nsid w:val="21D17DF2"/>
    <w:multiLevelType w:val="hybridMultilevel"/>
    <w:tmpl w:val="E5E2B1F8"/>
    <w:lvl w:ilvl="0" w:tplc="783AA74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4BB5236A"/>
    <w:multiLevelType w:val="hybridMultilevel"/>
    <w:tmpl w:val="A420CC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0713C43"/>
    <w:multiLevelType w:val="hybridMultilevel"/>
    <w:tmpl w:val="19A88582"/>
    <w:lvl w:ilvl="0" w:tplc="35CA038A">
      <w:start w:val="1"/>
      <w:numFmt w:val="lowerLetter"/>
      <w:lvlText w:val="%1."/>
      <w:lvlJc w:val="left"/>
      <w:pPr>
        <w:ind w:left="1226" w:hanging="351"/>
      </w:pPr>
      <w:rPr>
        <w:rFonts w:ascii="Times New Roman" w:eastAsia="Times New Roman" w:hAnsi="Times New Roman" w:cs="Times New Roman" w:hint="default"/>
        <w:spacing w:val="-1"/>
        <w:w w:val="101"/>
        <w:sz w:val="23"/>
        <w:szCs w:val="23"/>
      </w:rPr>
    </w:lvl>
    <w:lvl w:ilvl="1" w:tplc="18A48D1A">
      <w:numFmt w:val="bullet"/>
      <w:lvlText w:val="•"/>
      <w:lvlJc w:val="left"/>
      <w:pPr>
        <w:ind w:left="2060" w:hanging="351"/>
      </w:pPr>
      <w:rPr>
        <w:rFonts w:hint="default"/>
      </w:rPr>
    </w:lvl>
    <w:lvl w:ilvl="2" w:tplc="9E26C242">
      <w:numFmt w:val="bullet"/>
      <w:lvlText w:val="•"/>
      <w:lvlJc w:val="left"/>
      <w:pPr>
        <w:ind w:left="2900" w:hanging="351"/>
      </w:pPr>
      <w:rPr>
        <w:rFonts w:hint="default"/>
      </w:rPr>
    </w:lvl>
    <w:lvl w:ilvl="3" w:tplc="135AD372">
      <w:numFmt w:val="bullet"/>
      <w:lvlText w:val="•"/>
      <w:lvlJc w:val="left"/>
      <w:pPr>
        <w:ind w:left="3741" w:hanging="351"/>
      </w:pPr>
      <w:rPr>
        <w:rFonts w:hint="default"/>
      </w:rPr>
    </w:lvl>
    <w:lvl w:ilvl="4" w:tplc="3F54EA56">
      <w:numFmt w:val="bullet"/>
      <w:lvlText w:val="•"/>
      <w:lvlJc w:val="left"/>
      <w:pPr>
        <w:ind w:left="4581" w:hanging="351"/>
      </w:pPr>
      <w:rPr>
        <w:rFonts w:hint="default"/>
      </w:rPr>
    </w:lvl>
    <w:lvl w:ilvl="5" w:tplc="62C23CC2">
      <w:numFmt w:val="bullet"/>
      <w:lvlText w:val="•"/>
      <w:lvlJc w:val="left"/>
      <w:pPr>
        <w:ind w:left="5422" w:hanging="351"/>
      </w:pPr>
      <w:rPr>
        <w:rFonts w:hint="default"/>
      </w:rPr>
    </w:lvl>
    <w:lvl w:ilvl="6" w:tplc="455E9E8E">
      <w:numFmt w:val="bullet"/>
      <w:lvlText w:val="•"/>
      <w:lvlJc w:val="left"/>
      <w:pPr>
        <w:ind w:left="6262" w:hanging="351"/>
      </w:pPr>
      <w:rPr>
        <w:rFonts w:hint="default"/>
      </w:rPr>
    </w:lvl>
    <w:lvl w:ilvl="7" w:tplc="513CDE8C">
      <w:numFmt w:val="bullet"/>
      <w:lvlText w:val="•"/>
      <w:lvlJc w:val="left"/>
      <w:pPr>
        <w:ind w:left="7103" w:hanging="351"/>
      </w:pPr>
      <w:rPr>
        <w:rFonts w:hint="default"/>
      </w:rPr>
    </w:lvl>
    <w:lvl w:ilvl="8" w:tplc="329CF82A">
      <w:numFmt w:val="bullet"/>
      <w:lvlText w:val="•"/>
      <w:lvlJc w:val="left"/>
      <w:pPr>
        <w:ind w:left="7943" w:hanging="351"/>
      </w:pPr>
      <w:rPr>
        <w:rFonts w:hint="default"/>
      </w:rPr>
    </w:lvl>
  </w:abstractNum>
  <w:abstractNum w:abstractNumId="6">
    <w:nsid w:val="59BC4BC4"/>
    <w:multiLevelType w:val="hybridMultilevel"/>
    <w:tmpl w:val="75F2637E"/>
    <w:lvl w:ilvl="0" w:tplc="965235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68B81B16"/>
    <w:multiLevelType w:val="hybridMultilevel"/>
    <w:tmpl w:val="3A16E84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5CE2E664">
      <w:start w:val="1"/>
      <w:numFmt w:val="decimal"/>
      <w:lvlText w:val="%3."/>
      <w:lvlJc w:val="right"/>
      <w:pPr>
        <w:ind w:left="2160" w:hanging="180"/>
      </w:pPr>
      <w:rPr>
        <w:rFonts w:ascii="Times New Roman" w:eastAsia="Times New Roman" w:hAnsi="Times New Roman" w:cs="Times New Roman"/>
      </w:rPr>
    </w:lvl>
    <w:lvl w:ilvl="3" w:tplc="EB94275C">
      <w:start w:val="4"/>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7"/>
  </w:num>
  <w:num w:numId="6">
    <w:abstractNumId w:val="6"/>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spelling="clean" w:grammar="clean"/>
  <w:defaultTabStop w:val="720"/>
  <w:characterSpacingControl w:val="doNotCompress"/>
  <w:compat/>
  <w:rsids>
    <w:rsidRoot w:val="00E1124B"/>
    <w:rsid w:val="00690E38"/>
    <w:rsid w:val="00D857D7"/>
    <w:rsid w:val="00E112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1124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1124B"/>
    <w:pPr>
      <w:ind w:left="2595"/>
      <w:outlineLvl w:val="0"/>
    </w:pPr>
    <w:rPr>
      <w:b/>
      <w:bCs/>
      <w:sz w:val="24"/>
      <w:szCs w:val="24"/>
    </w:rPr>
  </w:style>
  <w:style w:type="paragraph" w:styleId="Heading7">
    <w:name w:val="heading 7"/>
    <w:basedOn w:val="Normal"/>
    <w:next w:val="Normal"/>
    <w:link w:val="Heading7Char"/>
    <w:uiPriority w:val="9"/>
    <w:unhideWhenUsed/>
    <w:qFormat/>
    <w:rsid w:val="00E1124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124B"/>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E1124B"/>
    <w:rPr>
      <w:rFonts w:asciiTheme="majorHAnsi" w:eastAsiaTheme="majorEastAsia" w:hAnsiTheme="majorHAnsi" w:cstheme="majorBidi"/>
      <w:i/>
      <w:iCs/>
      <w:color w:val="404040" w:themeColor="text1" w:themeTint="BF"/>
    </w:rPr>
  </w:style>
  <w:style w:type="paragraph" w:styleId="BodyText">
    <w:name w:val="Body Text"/>
    <w:basedOn w:val="Normal"/>
    <w:link w:val="BodyTextChar"/>
    <w:uiPriority w:val="1"/>
    <w:qFormat/>
    <w:rsid w:val="00E1124B"/>
    <w:rPr>
      <w:sz w:val="24"/>
      <w:szCs w:val="24"/>
    </w:rPr>
  </w:style>
  <w:style w:type="character" w:customStyle="1" w:styleId="BodyTextChar">
    <w:name w:val="Body Text Char"/>
    <w:basedOn w:val="DefaultParagraphFont"/>
    <w:link w:val="BodyText"/>
    <w:uiPriority w:val="1"/>
    <w:rsid w:val="00E1124B"/>
    <w:rPr>
      <w:rFonts w:ascii="Times New Roman" w:eastAsia="Times New Roman" w:hAnsi="Times New Roman" w:cs="Times New Roman"/>
      <w:sz w:val="24"/>
      <w:szCs w:val="24"/>
    </w:rPr>
  </w:style>
  <w:style w:type="paragraph" w:styleId="ListParagraph">
    <w:name w:val="List Paragraph"/>
    <w:basedOn w:val="Normal"/>
    <w:uiPriority w:val="1"/>
    <w:qFormat/>
    <w:rsid w:val="00E1124B"/>
    <w:pPr>
      <w:ind w:left="3020" w:hanging="360"/>
    </w:pPr>
  </w:style>
  <w:style w:type="paragraph" w:styleId="TOC2">
    <w:name w:val="toc 2"/>
    <w:basedOn w:val="Normal"/>
    <w:uiPriority w:val="1"/>
    <w:qFormat/>
    <w:rsid w:val="00E1124B"/>
    <w:pPr>
      <w:spacing w:before="139"/>
      <w:ind w:left="2168"/>
    </w:pPr>
    <w:rPr>
      <w:b/>
      <w:bCs/>
      <w:i/>
    </w:rPr>
  </w:style>
  <w:style w:type="table" w:styleId="TableGrid">
    <w:name w:val="Table Grid"/>
    <w:basedOn w:val="TableNormal"/>
    <w:uiPriority w:val="59"/>
    <w:rsid w:val="00E1124B"/>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1560</Words>
  <Characters>8898</Characters>
  <Application>Microsoft Office Word</Application>
  <DocSecurity>0</DocSecurity>
  <Lines>74</Lines>
  <Paragraphs>20</Paragraphs>
  <ScaleCrop>false</ScaleCrop>
  <Company/>
  <LinksUpToDate>false</LinksUpToDate>
  <CharactersWithSpaces>10438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2021-04-20T07:15:00Z</dcterms:created>
  <dcterms:modified xsi:type="dcterms:W3CDTF">2021-04-20T07:15:00Z</dcterms:modified>
</cp:coreProperties>
</file>