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D4" w:rsidRPr="00EE3BD0" w:rsidRDefault="00E670D4" w:rsidP="00E670D4">
      <w:pPr>
        <w:spacing w:after="0" w:line="480" w:lineRule="auto"/>
        <w:jc w:val="center"/>
        <w:rPr>
          <w:rFonts w:ascii="Times New Roman" w:hAnsi="Times New Roman"/>
          <w:b/>
          <w:sz w:val="24"/>
          <w:szCs w:val="24"/>
        </w:rPr>
      </w:pPr>
      <w:r w:rsidRPr="00EE3BD0">
        <w:rPr>
          <w:rFonts w:ascii="Times New Roman" w:hAnsi="Times New Roman"/>
          <w:b/>
          <w:sz w:val="24"/>
          <w:szCs w:val="24"/>
        </w:rPr>
        <w:t>BAB III</w:t>
      </w:r>
    </w:p>
    <w:p w:rsidR="00E670D4" w:rsidRPr="00EE3BD0" w:rsidRDefault="00E670D4" w:rsidP="00E670D4">
      <w:pPr>
        <w:pStyle w:val="ListParagraph"/>
        <w:tabs>
          <w:tab w:val="left" w:pos="142"/>
        </w:tabs>
        <w:spacing w:after="0" w:line="480" w:lineRule="auto"/>
        <w:ind w:left="0"/>
        <w:jc w:val="center"/>
        <w:rPr>
          <w:rFonts w:ascii="Times New Roman" w:hAnsi="Times New Roman"/>
          <w:b/>
          <w:sz w:val="24"/>
          <w:szCs w:val="24"/>
        </w:rPr>
      </w:pPr>
      <w:r w:rsidRPr="00EE3BD0">
        <w:rPr>
          <w:rFonts w:ascii="Times New Roman" w:hAnsi="Times New Roman"/>
          <w:b/>
          <w:sz w:val="24"/>
          <w:szCs w:val="24"/>
        </w:rPr>
        <w:t xml:space="preserve">METODE PENELITIAN </w:t>
      </w:r>
    </w:p>
    <w:p w:rsidR="00E670D4" w:rsidRDefault="00E670D4" w:rsidP="00E670D4">
      <w:pPr>
        <w:pStyle w:val="ListParagraph"/>
        <w:tabs>
          <w:tab w:val="left" w:pos="142"/>
        </w:tabs>
        <w:spacing w:after="0" w:line="480" w:lineRule="auto"/>
        <w:ind w:left="0"/>
        <w:jc w:val="both"/>
        <w:rPr>
          <w:rFonts w:ascii="Times New Roman" w:hAnsi="Times New Roman"/>
          <w:sz w:val="24"/>
          <w:szCs w:val="24"/>
        </w:rPr>
      </w:pPr>
    </w:p>
    <w:p w:rsidR="00E670D4" w:rsidRPr="001D6158" w:rsidRDefault="00E670D4" w:rsidP="00E670D4">
      <w:pPr>
        <w:pStyle w:val="ListParagraph"/>
        <w:numPr>
          <w:ilvl w:val="0"/>
          <w:numId w:val="3"/>
        </w:numPr>
        <w:tabs>
          <w:tab w:val="left" w:pos="142"/>
        </w:tabs>
        <w:spacing w:after="0" w:line="480" w:lineRule="auto"/>
        <w:ind w:left="426"/>
        <w:jc w:val="both"/>
        <w:rPr>
          <w:rFonts w:ascii="Times New Roman" w:hAnsi="Times New Roman"/>
          <w:b/>
          <w:sz w:val="24"/>
          <w:szCs w:val="24"/>
        </w:rPr>
      </w:pPr>
      <w:r w:rsidRPr="001D6158">
        <w:rPr>
          <w:rFonts w:ascii="Times New Roman" w:hAnsi="Times New Roman"/>
          <w:b/>
          <w:sz w:val="24"/>
          <w:szCs w:val="24"/>
        </w:rPr>
        <w:t xml:space="preserve">Jenis Penelitian </w:t>
      </w:r>
    </w:p>
    <w:p w:rsidR="00E670D4" w:rsidRDefault="00E670D4" w:rsidP="00E670D4">
      <w:pPr>
        <w:pStyle w:val="ListParagraph"/>
        <w:tabs>
          <w:tab w:val="left" w:pos="142"/>
        </w:tabs>
        <w:spacing w:after="0" w:line="480" w:lineRule="auto"/>
        <w:ind w:left="426"/>
        <w:jc w:val="both"/>
        <w:rPr>
          <w:rFonts w:ascii="Times New Roman" w:hAnsi="Times New Roman"/>
          <w:sz w:val="24"/>
          <w:szCs w:val="24"/>
        </w:rPr>
      </w:pPr>
      <w:r>
        <w:rPr>
          <w:rFonts w:ascii="Times New Roman" w:hAnsi="Times New Roman"/>
          <w:sz w:val="24"/>
          <w:szCs w:val="24"/>
        </w:rPr>
        <w:t xml:space="preserve">Jenis penelitian ini yang digunakan untuk penelitian ini analitik menggunakan desain </w:t>
      </w:r>
      <w:r w:rsidRPr="004F37C0">
        <w:rPr>
          <w:rFonts w:ascii="Times New Roman" w:hAnsi="Times New Roman"/>
          <w:i/>
          <w:sz w:val="24"/>
          <w:szCs w:val="24"/>
        </w:rPr>
        <w:t>case control</w:t>
      </w:r>
      <w:r>
        <w:rPr>
          <w:rFonts w:ascii="Times New Roman" w:hAnsi="Times New Roman"/>
          <w:sz w:val="24"/>
          <w:szCs w:val="24"/>
        </w:rPr>
        <w:t xml:space="preserve"> ( kasus dan control). </w:t>
      </w:r>
      <w:r>
        <w:rPr>
          <w:rFonts w:ascii="Times New Roman" w:hAnsi="Times New Roman"/>
          <w:i/>
          <w:sz w:val="24"/>
          <w:szCs w:val="24"/>
        </w:rPr>
        <w:t xml:space="preserve">Case control </w:t>
      </w:r>
      <w:r>
        <w:rPr>
          <w:rFonts w:ascii="Times New Roman" w:hAnsi="Times New Roman"/>
          <w:sz w:val="24"/>
          <w:szCs w:val="24"/>
        </w:rPr>
        <w:t xml:space="preserve">merupakan desain penelitian yang bertujuan untuk mengetahui hubungan antara variabel independen dan variabel dependen berdasarkan perjalanan waktu ( Dharma, 2011). </w:t>
      </w:r>
      <w:r>
        <w:rPr>
          <w:rFonts w:ascii="Times New Roman" w:hAnsi="Times New Roman"/>
          <w:i/>
          <w:sz w:val="24"/>
          <w:szCs w:val="24"/>
        </w:rPr>
        <w:t xml:space="preserve">Case </w:t>
      </w:r>
      <w:r>
        <w:rPr>
          <w:rFonts w:ascii="Times New Roman" w:hAnsi="Times New Roman"/>
          <w:sz w:val="24"/>
          <w:szCs w:val="24"/>
        </w:rPr>
        <w:t xml:space="preserve">dalam penelitian ini adalah perempuan yang menggunakan KB IUD, sedangkan </w:t>
      </w:r>
      <w:r>
        <w:rPr>
          <w:rFonts w:ascii="Times New Roman" w:hAnsi="Times New Roman"/>
          <w:i/>
          <w:sz w:val="24"/>
          <w:szCs w:val="24"/>
        </w:rPr>
        <w:t xml:space="preserve">control </w:t>
      </w:r>
      <w:r>
        <w:rPr>
          <w:rFonts w:ascii="Times New Roman" w:hAnsi="Times New Roman"/>
          <w:sz w:val="24"/>
          <w:szCs w:val="24"/>
        </w:rPr>
        <w:t>dalam penelitian ini adalah perempuan yang tidak menggunakan IUD.</w:t>
      </w:r>
    </w:p>
    <w:p w:rsidR="00E670D4" w:rsidRPr="008A43C5" w:rsidRDefault="00E670D4" w:rsidP="00E670D4">
      <w:pPr>
        <w:pStyle w:val="ListParagraph"/>
        <w:numPr>
          <w:ilvl w:val="0"/>
          <w:numId w:val="3"/>
        </w:numPr>
        <w:tabs>
          <w:tab w:val="left" w:pos="142"/>
        </w:tabs>
        <w:spacing w:after="0" w:line="480" w:lineRule="auto"/>
        <w:ind w:left="426"/>
        <w:jc w:val="both"/>
        <w:rPr>
          <w:rFonts w:ascii="Times New Roman" w:hAnsi="Times New Roman"/>
          <w:b/>
          <w:sz w:val="24"/>
          <w:szCs w:val="24"/>
        </w:rPr>
      </w:pPr>
      <w:r w:rsidRPr="008A43C5">
        <w:rPr>
          <w:rFonts w:ascii="Times New Roman" w:hAnsi="Times New Roman"/>
          <w:b/>
          <w:sz w:val="24"/>
          <w:szCs w:val="24"/>
        </w:rPr>
        <w:t xml:space="preserve">Lokasi dan Waktu Penelitian </w:t>
      </w:r>
    </w:p>
    <w:p w:rsidR="00E670D4" w:rsidRPr="00B7030A" w:rsidRDefault="00E670D4" w:rsidP="00E670D4">
      <w:pPr>
        <w:pStyle w:val="ListParagraph"/>
        <w:numPr>
          <w:ilvl w:val="5"/>
          <w:numId w:val="1"/>
        </w:numPr>
        <w:tabs>
          <w:tab w:val="left" w:pos="142"/>
        </w:tabs>
        <w:spacing w:after="0" w:line="480" w:lineRule="auto"/>
        <w:ind w:left="709"/>
        <w:jc w:val="both"/>
        <w:rPr>
          <w:rFonts w:ascii="Times New Roman" w:hAnsi="Times New Roman"/>
          <w:sz w:val="24"/>
          <w:szCs w:val="24"/>
        </w:rPr>
      </w:pPr>
      <w:r w:rsidRPr="00B7030A">
        <w:rPr>
          <w:rFonts w:ascii="Times New Roman" w:hAnsi="Times New Roman"/>
          <w:sz w:val="24"/>
          <w:szCs w:val="24"/>
        </w:rPr>
        <w:t xml:space="preserve">Lokasi Penelitian Penelitian dilakukan di wilayah kerja Puskesmas Sritejo Kencono Lampung Tengah. </w:t>
      </w:r>
    </w:p>
    <w:p w:rsidR="00E670D4" w:rsidRDefault="00E670D4" w:rsidP="00E670D4">
      <w:pPr>
        <w:pStyle w:val="ListParagraph"/>
        <w:numPr>
          <w:ilvl w:val="5"/>
          <w:numId w:val="1"/>
        </w:numPr>
        <w:tabs>
          <w:tab w:val="left" w:pos="142"/>
        </w:tabs>
        <w:spacing w:after="0" w:line="480" w:lineRule="auto"/>
        <w:ind w:left="709"/>
        <w:jc w:val="both"/>
        <w:rPr>
          <w:rFonts w:ascii="Times New Roman" w:hAnsi="Times New Roman"/>
          <w:sz w:val="24"/>
          <w:szCs w:val="24"/>
        </w:rPr>
      </w:pPr>
      <w:r w:rsidRPr="008A43C5">
        <w:rPr>
          <w:rFonts w:ascii="Times New Roman" w:hAnsi="Times New Roman"/>
          <w:sz w:val="24"/>
          <w:szCs w:val="24"/>
        </w:rPr>
        <w:t xml:space="preserve">Waktu Penelitian Waktu Penelitian dilakukan dimulai pada bulan </w:t>
      </w:r>
      <w:r>
        <w:rPr>
          <w:rFonts w:ascii="Times New Roman" w:hAnsi="Times New Roman"/>
          <w:sz w:val="24"/>
          <w:szCs w:val="24"/>
        </w:rPr>
        <w:t>Januari sampai Februari 2019</w:t>
      </w:r>
    </w:p>
    <w:p w:rsidR="00E670D4" w:rsidRDefault="00E670D4" w:rsidP="00E670D4">
      <w:pPr>
        <w:pStyle w:val="ListParagraph"/>
        <w:numPr>
          <w:ilvl w:val="0"/>
          <w:numId w:val="3"/>
        </w:numPr>
        <w:tabs>
          <w:tab w:val="left" w:pos="142"/>
        </w:tabs>
        <w:spacing w:after="0" w:line="480" w:lineRule="auto"/>
        <w:ind w:left="426"/>
        <w:jc w:val="both"/>
        <w:rPr>
          <w:rFonts w:ascii="Times New Roman" w:hAnsi="Times New Roman"/>
          <w:sz w:val="24"/>
          <w:szCs w:val="24"/>
        </w:rPr>
      </w:pPr>
      <w:r w:rsidRPr="008A43C5">
        <w:rPr>
          <w:rFonts w:ascii="Times New Roman" w:hAnsi="Times New Roman"/>
          <w:b/>
          <w:sz w:val="24"/>
          <w:szCs w:val="24"/>
        </w:rPr>
        <w:t>Populasi dan Sampel</w:t>
      </w:r>
      <w:r>
        <w:rPr>
          <w:rFonts w:ascii="Times New Roman" w:hAnsi="Times New Roman"/>
          <w:sz w:val="24"/>
          <w:szCs w:val="24"/>
        </w:rPr>
        <w:t xml:space="preserve"> </w:t>
      </w:r>
    </w:p>
    <w:p w:rsidR="00E670D4" w:rsidRDefault="00E670D4" w:rsidP="00E670D4">
      <w:pPr>
        <w:pStyle w:val="ListParagraph"/>
        <w:numPr>
          <w:ilvl w:val="0"/>
          <w:numId w:val="4"/>
        </w:numPr>
        <w:tabs>
          <w:tab w:val="left" w:pos="142"/>
        </w:tabs>
        <w:spacing w:after="0" w:line="480" w:lineRule="auto"/>
        <w:ind w:left="709"/>
        <w:jc w:val="both"/>
        <w:rPr>
          <w:rFonts w:ascii="Times New Roman" w:hAnsi="Times New Roman"/>
          <w:sz w:val="24"/>
          <w:szCs w:val="24"/>
        </w:rPr>
      </w:pPr>
      <w:r w:rsidRPr="00DD10CD">
        <w:rPr>
          <w:rFonts w:ascii="Times New Roman" w:hAnsi="Times New Roman"/>
          <w:b/>
          <w:sz w:val="24"/>
          <w:szCs w:val="24"/>
        </w:rPr>
        <w:t>Populasi</w:t>
      </w:r>
      <w:r w:rsidRPr="008A43C5">
        <w:rPr>
          <w:rFonts w:ascii="Times New Roman" w:hAnsi="Times New Roman"/>
          <w:sz w:val="24"/>
          <w:szCs w:val="24"/>
        </w:rPr>
        <w:t xml:space="preserve"> </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sidRPr="008A43C5">
        <w:rPr>
          <w:rFonts w:ascii="Times New Roman" w:hAnsi="Times New Roman"/>
          <w:sz w:val="24"/>
          <w:szCs w:val="24"/>
        </w:rPr>
        <w:t>Popul</w:t>
      </w:r>
      <w:r>
        <w:rPr>
          <w:rFonts w:ascii="Times New Roman" w:hAnsi="Times New Roman"/>
          <w:sz w:val="24"/>
          <w:szCs w:val="24"/>
        </w:rPr>
        <w:t>asi adalah keseluruhan objek penelitan yang akan di teliti (Notoatmodjo, 2010) dalam penelitian ini adalah Pasangan Usia Subur (P</w:t>
      </w:r>
      <w:r w:rsidRPr="008A43C5">
        <w:rPr>
          <w:rFonts w:ascii="Times New Roman" w:hAnsi="Times New Roman"/>
          <w:sz w:val="24"/>
          <w:szCs w:val="24"/>
        </w:rPr>
        <w:t xml:space="preserve">US) yang ada di di wilayah kerja Puskesmas </w:t>
      </w:r>
      <w:r>
        <w:rPr>
          <w:rFonts w:ascii="Times New Roman" w:hAnsi="Times New Roman"/>
          <w:sz w:val="24"/>
          <w:szCs w:val="24"/>
        </w:rPr>
        <w:t>Sritejo Kencono Lampung Tengah</w:t>
      </w:r>
      <w:r w:rsidRPr="008A43C5">
        <w:rPr>
          <w:rFonts w:ascii="Times New Roman" w:hAnsi="Times New Roman"/>
          <w:sz w:val="24"/>
          <w:szCs w:val="24"/>
        </w:rPr>
        <w:t xml:space="preserve"> </w:t>
      </w:r>
      <w:r>
        <w:rPr>
          <w:rFonts w:ascii="Times New Roman" w:hAnsi="Times New Roman"/>
          <w:sz w:val="24"/>
          <w:szCs w:val="24"/>
        </w:rPr>
        <w:t>yang berjumlah 1088 jiwa.</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p>
    <w:p w:rsidR="00E670D4" w:rsidRPr="00EF5D5E" w:rsidRDefault="00E670D4" w:rsidP="00E670D4">
      <w:pPr>
        <w:pStyle w:val="ListParagraph"/>
        <w:tabs>
          <w:tab w:val="left" w:pos="142"/>
        </w:tabs>
        <w:spacing w:after="0" w:line="480" w:lineRule="auto"/>
        <w:ind w:left="709"/>
        <w:jc w:val="both"/>
        <w:rPr>
          <w:rFonts w:ascii="Times New Roman" w:hAnsi="Times New Roman"/>
          <w:sz w:val="24"/>
          <w:szCs w:val="24"/>
        </w:rPr>
      </w:pPr>
    </w:p>
    <w:p w:rsidR="00E670D4" w:rsidRDefault="00E670D4" w:rsidP="00E670D4">
      <w:pPr>
        <w:pStyle w:val="ListParagraph"/>
        <w:numPr>
          <w:ilvl w:val="0"/>
          <w:numId w:val="4"/>
        </w:numPr>
        <w:tabs>
          <w:tab w:val="left" w:pos="142"/>
        </w:tabs>
        <w:spacing w:after="0" w:line="480" w:lineRule="auto"/>
        <w:ind w:left="709"/>
        <w:jc w:val="both"/>
        <w:rPr>
          <w:rFonts w:ascii="Times New Roman" w:hAnsi="Times New Roman"/>
          <w:sz w:val="24"/>
          <w:szCs w:val="24"/>
        </w:rPr>
      </w:pPr>
      <w:r w:rsidRPr="00DD10CD">
        <w:rPr>
          <w:rFonts w:ascii="Times New Roman" w:hAnsi="Times New Roman"/>
          <w:b/>
          <w:sz w:val="24"/>
          <w:szCs w:val="24"/>
        </w:rPr>
        <w:t>Sampel</w:t>
      </w:r>
      <w:r w:rsidRPr="008A43C5">
        <w:rPr>
          <w:rFonts w:ascii="Times New Roman" w:hAnsi="Times New Roman"/>
          <w:sz w:val="24"/>
          <w:szCs w:val="24"/>
        </w:rPr>
        <w:t xml:space="preserve"> </w:t>
      </w:r>
    </w:p>
    <w:p w:rsidR="00E670D4" w:rsidRDefault="00E670D4" w:rsidP="00E670D4">
      <w:pPr>
        <w:pStyle w:val="ListParagraph"/>
        <w:numPr>
          <w:ilvl w:val="4"/>
          <w:numId w:val="2"/>
        </w:numPr>
        <w:tabs>
          <w:tab w:val="left" w:pos="142"/>
        </w:tabs>
        <w:spacing w:after="0" w:line="480" w:lineRule="auto"/>
        <w:ind w:left="1134"/>
        <w:jc w:val="both"/>
        <w:rPr>
          <w:rFonts w:ascii="Times New Roman" w:hAnsi="Times New Roman"/>
          <w:sz w:val="24"/>
          <w:szCs w:val="24"/>
        </w:rPr>
      </w:pPr>
      <w:r w:rsidRPr="00DD10CD">
        <w:rPr>
          <w:rFonts w:ascii="Times New Roman" w:hAnsi="Times New Roman"/>
          <w:b/>
          <w:sz w:val="24"/>
          <w:szCs w:val="24"/>
        </w:rPr>
        <w:lastRenderedPageBreak/>
        <w:t>Besar</w:t>
      </w:r>
      <w:r w:rsidRPr="00A51B37">
        <w:rPr>
          <w:rFonts w:ascii="Times New Roman" w:hAnsi="Times New Roman"/>
          <w:sz w:val="24"/>
          <w:szCs w:val="24"/>
        </w:rPr>
        <w:t xml:space="preserve"> </w:t>
      </w:r>
      <w:r w:rsidRPr="00DD10CD">
        <w:rPr>
          <w:rFonts w:ascii="Times New Roman" w:hAnsi="Times New Roman"/>
          <w:b/>
          <w:sz w:val="24"/>
          <w:szCs w:val="24"/>
        </w:rPr>
        <w:t>Sampel</w:t>
      </w:r>
    </w:p>
    <w:p w:rsidR="00E670D4" w:rsidRPr="00A51B37" w:rsidRDefault="00E670D4" w:rsidP="00E670D4">
      <w:pPr>
        <w:pStyle w:val="ListParagraph"/>
        <w:tabs>
          <w:tab w:val="left" w:pos="142"/>
        </w:tabs>
        <w:spacing w:after="0" w:line="480" w:lineRule="auto"/>
        <w:ind w:left="1134"/>
        <w:jc w:val="both"/>
        <w:rPr>
          <w:rFonts w:ascii="Times New Roman" w:hAnsi="Times New Roman"/>
          <w:sz w:val="24"/>
          <w:szCs w:val="24"/>
        </w:rPr>
      </w:pPr>
      <w:r w:rsidRPr="00A51B37">
        <w:rPr>
          <w:rFonts w:ascii="Times New Roman" w:hAnsi="Times New Roman"/>
          <w:sz w:val="24"/>
          <w:szCs w:val="24"/>
        </w:rPr>
        <w:t xml:space="preserve">Sampel penelitian merupakan objek yang diteliti dan dianggap mewakili seluruh populasi (Notoatmodjo, 2010). Sampel dalam penelitian ini adalah sebagian Pasangan Usia Subur (PUS) yang menggunakan alat kontarasepsi di wilayah kerja Puskesmas Sritejo Kencono Lampung Tengah.  Adapun rumus yang digunakan. Perhitungan sampel sebagai berikut : </w:t>
      </w:r>
    </w:p>
    <w:p w:rsidR="00E670D4" w:rsidRPr="00A51B37" w:rsidRDefault="00E670D4" w:rsidP="00E670D4">
      <w:pPr>
        <w:pStyle w:val="ListParagraph"/>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t>n=</w:t>
      </w:r>
      <m:oMath>
        <m:f>
          <m:fPr>
            <m:ctrlPr>
              <w:rPr>
                <w:rFonts w:ascii="Cambria Math" w:hAnsi="Times New Roman"/>
                <w:i/>
                <w:sz w:val="24"/>
                <w:szCs w:val="24"/>
              </w:rPr>
            </m:ctrlPr>
          </m:fPr>
          <m:num>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2</m:t>
                            </m:r>
                          </m:den>
                        </m:f>
                      </m:e>
                    </m:d>
                    <m:rad>
                      <m:radPr>
                        <m:degHide m:val="on"/>
                        <m:ctrlPr>
                          <w:rPr>
                            <w:rFonts w:ascii="Cambria Math" w:hAnsi="Cambria Math"/>
                            <w:i/>
                            <w:sz w:val="24"/>
                            <w:szCs w:val="24"/>
                          </w:rPr>
                        </m:ctrlPr>
                      </m:radPr>
                      <m:deg/>
                      <m:e>
                        <m:r>
                          <w:rPr>
                            <w:rFonts w:ascii="Cambria Math" w:hAnsi="Cambria Math"/>
                            <w:sz w:val="24"/>
                            <w:szCs w:val="24"/>
                          </w:rPr>
                          <m:t xml:space="preserve">2P </m:t>
                        </m:r>
                        <m:d>
                          <m:dPr>
                            <m:ctrlPr>
                              <w:rPr>
                                <w:rFonts w:ascii="Cambria Math" w:hAnsi="Cambria Math"/>
                                <w:i/>
                                <w:sz w:val="24"/>
                                <w:szCs w:val="24"/>
                              </w:rPr>
                            </m:ctrlPr>
                          </m:dPr>
                          <m:e>
                            <m:r>
                              <w:rPr>
                                <w:rFonts w:ascii="Cambria Math" w:hAnsi="Cambria Math"/>
                                <w:sz w:val="24"/>
                                <w:szCs w:val="24"/>
                              </w:rPr>
                              <m:t>1-P</m:t>
                            </m:r>
                          </m:e>
                        </m:d>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 xml:space="preserve">1-β  </m:t>
                        </m:r>
                      </m:sub>
                    </m:sSub>
                    <m:r>
                      <w:rPr>
                        <w:rFonts w:ascii="Cambria Math" w:hAnsi="Cambria Math"/>
                        <w:sz w:val="24"/>
                        <w:szCs w:val="24"/>
                      </w:rPr>
                      <m:t xml:space="preserve"> </m:t>
                    </m:r>
                    <m:rad>
                      <m:radPr>
                        <m:degHide m:val="on"/>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e>
                        </m:d>
                      </m:e>
                    </m:rad>
                  </m:sub>
                </m:sSub>
              </m:e>
            </m:d>
            <m:sSup>
              <m:sSupPr>
                <m:ctrlPr>
                  <w:rPr>
                    <w:rFonts w:ascii="Cambria Math" w:hAnsi="Cambria Math"/>
                    <w:i/>
                    <w:sz w:val="24"/>
                    <w:szCs w:val="24"/>
                  </w:rPr>
                </m:ctrlPr>
              </m:sSupPr>
              <m:e/>
              <m:sup>
                <m:r>
                  <w:rPr>
                    <w:rFonts w:ascii="Cambria Math" w:hAnsi="Cambria Math"/>
                    <w:sz w:val="24"/>
                    <w:szCs w:val="24"/>
                  </w:rPr>
                  <m:t>2</m:t>
                </m:r>
              </m:sup>
            </m:sSup>
          </m:num>
          <m:den>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2</m:t>
                </m:r>
              </m:sub>
            </m:sSub>
            <m:r>
              <w:rPr>
                <w:rFonts w:ascii="Cambria Math" w:hAnsi="Times New Roman"/>
                <w:sz w:val="24"/>
                <w:szCs w:val="24"/>
              </w:rPr>
              <m:t>)</m:t>
            </m:r>
            <m:sSup>
              <m:sSupPr>
                <m:ctrlPr>
                  <w:rPr>
                    <w:rFonts w:ascii="Cambria Math" w:hAnsi="Times New Roman"/>
                    <w:i/>
                    <w:sz w:val="24"/>
                    <w:szCs w:val="24"/>
                  </w:rPr>
                </m:ctrlPr>
              </m:sSupPr>
              <m:e/>
              <m:sup>
                <m:r>
                  <w:rPr>
                    <w:rFonts w:ascii="Cambria Math" w:hAnsi="Times New Roman"/>
                    <w:sz w:val="24"/>
                    <w:szCs w:val="24"/>
                  </w:rPr>
                  <m:t>2</m:t>
                </m:r>
              </m:sup>
            </m:sSup>
          </m:den>
        </m:f>
      </m:oMath>
    </w:p>
    <w:p w:rsidR="00E670D4" w:rsidRPr="00813C83" w:rsidRDefault="00E670D4" w:rsidP="00E670D4">
      <w:pPr>
        <w:pStyle w:val="ListParagraph"/>
        <w:tabs>
          <w:tab w:val="left" w:pos="142"/>
        </w:tabs>
        <w:spacing w:after="0" w:line="480" w:lineRule="auto"/>
        <w:ind w:left="709"/>
        <w:jc w:val="both"/>
        <w:rPr>
          <w:rFonts w:ascii="Times New Roman" w:hAnsi="Times New Roman"/>
          <w:sz w:val="24"/>
          <w:szCs w:val="24"/>
        </w:rPr>
      </w:pPr>
      <w:r w:rsidRPr="008A43C5">
        <w:rPr>
          <w:rFonts w:ascii="Times New Roman" w:hAnsi="Times New Roman"/>
          <w:sz w:val="24"/>
          <w:szCs w:val="24"/>
        </w:rPr>
        <w:t xml:space="preserve">Keterangan : </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sidRPr="008A43C5">
        <w:rPr>
          <w:rFonts w:ascii="Times New Roman" w:hAnsi="Times New Roman"/>
          <w:sz w:val="24"/>
          <w:szCs w:val="24"/>
        </w:rPr>
        <w:t xml:space="preserve"> n </w:t>
      </w:r>
      <w:r>
        <w:rPr>
          <w:rFonts w:ascii="Times New Roman" w:hAnsi="Times New Roman"/>
          <w:sz w:val="24"/>
          <w:szCs w:val="24"/>
        </w:rPr>
        <w:t xml:space="preserve">       </w:t>
      </w:r>
      <w:r w:rsidRPr="008A43C5">
        <w:rPr>
          <w:rFonts w:ascii="Times New Roman" w:hAnsi="Times New Roman"/>
          <w:sz w:val="24"/>
          <w:szCs w:val="24"/>
        </w:rPr>
        <w:t xml:space="preserve">= Besar Sampel </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 xml:space="preserve">2 </m:t>
                </m:r>
              </m:den>
            </m:f>
            <m:r>
              <w:rPr>
                <w:rFonts w:ascii="Cambria Math" w:hAnsi="Cambria Math"/>
                <w:sz w:val="24"/>
                <w:szCs w:val="24"/>
              </w:rPr>
              <m:t>)</m:t>
            </m:r>
          </m:sub>
        </m:sSub>
      </m:oMath>
      <w:r w:rsidRPr="008A43C5">
        <w:rPr>
          <w:rFonts w:ascii="Times New Roman" w:hAnsi="Times New Roman"/>
          <w:sz w:val="24"/>
          <w:szCs w:val="24"/>
        </w:rPr>
        <w:t xml:space="preserve"> </w:t>
      </w:r>
      <w:r>
        <w:rPr>
          <w:rFonts w:ascii="Times New Roman" w:hAnsi="Times New Roman"/>
          <w:sz w:val="24"/>
          <w:szCs w:val="24"/>
        </w:rPr>
        <w:t xml:space="preserve"> = 1,96 ( Derajat Kpercayaan 95%, derajat kemaknaan 5%)</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w:r>
        <w:rPr>
          <w:rFonts w:ascii="Times New Roman" w:hAnsi="Times New Roman"/>
          <w:sz w:val="24"/>
          <w:szCs w:val="24"/>
        </w:rPr>
        <w:t xml:space="preserve">     = 1,28 (kekuatan uji 90%)</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oMath>
      <w:r>
        <w:rPr>
          <w:rFonts w:ascii="Times New Roman" w:hAnsi="Times New Roman"/>
          <w:sz w:val="24"/>
          <w:szCs w:val="24"/>
        </w:rPr>
        <w:t xml:space="preserve">         = 0,81 (proposi distribusi usia hamil yang terlalu muda mebih cenderu tidak menggunakan IUD pada determinan penggunaan KB IUD diwilayah kerja Puskesmas Pamulang Tahun 2014 Putri Anggraini)</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Pr>
          <w:rFonts w:ascii="Times New Roman" w:hAnsi="Times New Roman"/>
          <w:sz w:val="24"/>
          <w:szCs w:val="24"/>
        </w:rPr>
        <w:t xml:space="preserve">         = Proporsi penelitian 30 % =P1 – 30 % = 0,51</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m:oMathPara>
        <m:oMathParaPr>
          <m:jc m:val="left"/>
        </m:oMathParaPr>
        <m:oMath>
          <m:r>
            <w:rPr>
              <w:rFonts w:ascii="Cambria Math" w:hAnsi="Cambria Math"/>
              <w:sz w:val="24"/>
              <w:szCs w:val="24"/>
            </w:rPr>
            <m:t>P=</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0,81+0,51</m:t>
              </m:r>
            </m:num>
            <m:den>
              <m:r>
                <w:rPr>
                  <w:rFonts w:ascii="Cambria Math" w:hAnsi="Cambria Math"/>
                  <w:sz w:val="24"/>
                  <w:szCs w:val="24"/>
                </w:rPr>
                <m:t>2</m:t>
              </m:r>
            </m:den>
          </m:f>
          <m:r>
            <w:rPr>
              <w:rFonts w:ascii="Cambria Math" w:hAnsi="Cambria Math"/>
              <w:sz w:val="24"/>
              <w:szCs w:val="24"/>
            </w:rPr>
            <m:t>=0,66</m:t>
          </m:r>
        </m:oMath>
      </m:oMathPara>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t>n=</w:t>
      </w:r>
      <m:oMath>
        <m:f>
          <m:fPr>
            <m:ctrlPr>
              <w:rPr>
                <w:rFonts w:ascii="Cambria Math" w:hAnsi="Cambria Math"/>
                <w:i/>
                <w:sz w:val="24"/>
                <w:szCs w:val="24"/>
              </w:rPr>
            </m:ctrlPr>
          </m:fPr>
          <m:num>
            <m:d>
              <m:dPr>
                <m:begChr m:val="["/>
                <m:endChr m:val="]"/>
                <m:ctrlPr>
                  <w:rPr>
                    <w:rFonts w:ascii="Cambria Math" w:hAnsi="Cambria Math"/>
                    <w:i/>
                    <w:sz w:val="24"/>
                    <w:szCs w:val="24"/>
                  </w:rPr>
                </m:ctrlPr>
              </m:dPr>
              <m:e>
                <m:r>
                  <w:rPr>
                    <w:rFonts w:ascii="Cambria Math" w:hAnsi="Cambria Math"/>
                    <w:sz w:val="24"/>
                    <w:szCs w:val="24"/>
                  </w:rPr>
                  <m:t>1,96</m:t>
                </m:r>
                <m:rad>
                  <m:radPr>
                    <m:degHide m:val="on"/>
                    <m:ctrlPr>
                      <w:rPr>
                        <w:rFonts w:ascii="Cambria Math" w:hAnsi="Cambria Math"/>
                        <w:i/>
                        <w:sz w:val="24"/>
                        <w:szCs w:val="24"/>
                      </w:rPr>
                    </m:ctrlPr>
                  </m:radPr>
                  <m:deg/>
                  <m:e>
                    <m:r>
                      <w:rPr>
                        <w:rFonts w:ascii="Cambria Math" w:hAnsi="Cambria Math"/>
                        <w:sz w:val="24"/>
                        <w:szCs w:val="24"/>
                      </w:rPr>
                      <m:t xml:space="preserve">2X0,66(1-0,66) </m:t>
                    </m:r>
                  </m:e>
                </m:rad>
                <m:r>
                  <w:rPr>
                    <w:rFonts w:ascii="Cambria Math" w:hAnsi="Cambria Math"/>
                    <w:sz w:val="24"/>
                    <w:szCs w:val="24"/>
                  </w:rPr>
                  <m:t>+ 1,28</m:t>
                </m:r>
                <m:rad>
                  <m:radPr>
                    <m:degHide m:val="on"/>
                    <m:ctrlPr>
                      <w:rPr>
                        <w:rFonts w:ascii="Cambria Math" w:hAnsi="Cambria Math"/>
                        <w:i/>
                        <w:sz w:val="24"/>
                        <w:szCs w:val="24"/>
                      </w:rPr>
                    </m:ctrlPr>
                  </m:radPr>
                  <m:deg/>
                  <m:e>
                    <m:r>
                      <w:rPr>
                        <w:rFonts w:ascii="Cambria Math" w:hAnsi="Cambria Math"/>
                        <w:sz w:val="24"/>
                        <w:szCs w:val="24"/>
                      </w:rPr>
                      <m:t>0.81</m:t>
                    </m:r>
                    <m:d>
                      <m:dPr>
                        <m:ctrlPr>
                          <w:rPr>
                            <w:rFonts w:ascii="Cambria Math" w:hAnsi="Cambria Math"/>
                            <w:i/>
                            <w:sz w:val="24"/>
                            <w:szCs w:val="24"/>
                          </w:rPr>
                        </m:ctrlPr>
                      </m:dPr>
                      <m:e>
                        <m:r>
                          <w:rPr>
                            <w:rFonts w:ascii="Cambria Math" w:hAnsi="Cambria Math"/>
                            <w:sz w:val="24"/>
                            <w:szCs w:val="24"/>
                          </w:rPr>
                          <m:t>1-0,81</m:t>
                        </m:r>
                      </m:e>
                    </m:d>
                    <m:r>
                      <w:rPr>
                        <w:rFonts w:ascii="Cambria Math" w:hAnsi="Cambria Math"/>
                        <w:sz w:val="24"/>
                        <w:szCs w:val="24"/>
                      </w:rPr>
                      <m:t>+0,51(1-0,51)</m:t>
                    </m:r>
                  </m:e>
                </m:rad>
              </m:e>
            </m:d>
            <m:sSup>
              <m:sSupPr>
                <m:ctrlPr>
                  <w:rPr>
                    <w:rFonts w:ascii="Cambria Math" w:hAnsi="Cambria Math"/>
                    <w:i/>
                    <w:sz w:val="24"/>
                    <w:szCs w:val="24"/>
                  </w:rPr>
                </m:ctrlPr>
              </m:sSupPr>
              <m:e/>
              <m:sup>
                <m:r>
                  <w:rPr>
                    <w:rFonts w:ascii="Cambria Math" w:hAnsi="Cambria Math"/>
                    <w:sz w:val="24"/>
                    <w:szCs w:val="24"/>
                  </w:rPr>
                  <m:t>2</m:t>
                </m:r>
              </m:sup>
            </m:sSup>
          </m:num>
          <m:den>
            <m:r>
              <w:rPr>
                <w:rFonts w:ascii="Cambria Math" w:hAnsi="Cambria Math"/>
                <w:sz w:val="24"/>
                <w:szCs w:val="24"/>
              </w:rPr>
              <m:t>(0,81-0,51)</m:t>
            </m:r>
            <m:sSup>
              <m:sSupPr>
                <m:ctrlPr>
                  <w:rPr>
                    <w:rFonts w:ascii="Cambria Math" w:hAnsi="Cambria Math"/>
                    <w:i/>
                    <w:sz w:val="24"/>
                    <w:szCs w:val="24"/>
                  </w:rPr>
                </m:ctrlPr>
              </m:sSupPr>
              <m:e/>
              <m:sup>
                <m:r>
                  <w:rPr>
                    <w:rFonts w:ascii="Cambria Math" w:hAnsi="Cambria Math"/>
                    <w:sz w:val="24"/>
                    <w:szCs w:val="24"/>
                  </w:rPr>
                  <m:t>2</m:t>
                </m:r>
              </m:sup>
            </m:sSup>
          </m:den>
        </m:f>
      </m:oMath>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t xml:space="preserve">  =</w:t>
      </w:r>
      <m:oMath>
        <m:f>
          <m:fPr>
            <m:ctrlPr>
              <w:rPr>
                <w:rFonts w:ascii="Cambria Math" w:hAnsi="Cambria Math"/>
                <w:i/>
                <w:sz w:val="24"/>
                <w:szCs w:val="24"/>
              </w:rPr>
            </m:ctrlPr>
          </m:fPr>
          <m:num>
            <m:d>
              <m:dPr>
                <m:begChr m:val="["/>
                <m:endChr m:val="]"/>
                <m:ctrlPr>
                  <w:rPr>
                    <w:rFonts w:ascii="Cambria Math" w:hAnsi="Cambria Math"/>
                    <w:i/>
                    <w:sz w:val="24"/>
                    <w:szCs w:val="24"/>
                  </w:rPr>
                </m:ctrlPr>
              </m:dPr>
              <m:e>
                <m:r>
                  <w:rPr>
                    <w:rFonts w:ascii="Cambria Math" w:hAnsi="Cambria Math"/>
                    <w:sz w:val="24"/>
                    <w:szCs w:val="24"/>
                  </w:rPr>
                  <m:t>1,96.0,67+1,28.0,63</m:t>
                </m:r>
              </m:e>
            </m:d>
            <m:sSup>
              <m:sSupPr>
                <m:ctrlPr>
                  <w:rPr>
                    <w:rFonts w:ascii="Cambria Math" w:hAnsi="Cambria Math"/>
                    <w:i/>
                    <w:sz w:val="24"/>
                    <w:szCs w:val="24"/>
                  </w:rPr>
                </m:ctrlPr>
              </m:sSupPr>
              <m:e/>
              <m:sup>
                <m:r>
                  <w:rPr>
                    <w:rFonts w:ascii="Cambria Math" w:hAnsi="Cambria Math"/>
                    <w:sz w:val="24"/>
                    <w:szCs w:val="24"/>
                  </w:rPr>
                  <m:t>2</m:t>
                </m:r>
              </m:sup>
            </m:sSup>
          </m:num>
          <m:den>
            <m:r>
              <w:rPr>
                <w:rFonts w:ascii="Cambria Math" w:hAnsi="Cambria Math"/>
                <w:sz w:val="24"/>
                <w:szCs w:val="24"/>
              </w:rPr>
              <m:t>0,09</m:t>
            </m:r>
          </m:den>
        </m:f>
      </m:oMath>
    </w:p>
    <w:p w:rsidR="00E670D4" w:rsidRPr="00EF5D5E" w:rsidRDefault="00E670D4" w:rsidP="00E670D4">
      <w:pPr>
        <w:pStyle w:val="ListParagraph"/>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=49,88=50</m:t>
        </m:r>
      </m:oMath>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t xml:space="preserve">   = 50 responden</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lastRenderedPageBreak/>
        <w:t xml:space="preserve">Jumlah sampel 50, setelah dikali dua menjadi 100 orang. Jadi jumlah sampel 100 orang ditambah 10 % menjadi 110 orang sebagai cadangan untuk mencegah drop out pada responden. Jumlah kasus sebanyak 55 responden dan jumloah kontrol sebanyak 55 responden </w:t>
      </w:r>
    </w:p>
    <w:p w:rsidR="00E670D4" w:rsidRPr="00DD10CD" w:rsidRDefault="00E670D4" w:rsidP="00E670D4">
      <w:pPr>
        <w:pStyle w:val="ListParagraph"/>
        <w:numPr>
          <w:ilvl w:val="1"/>
          <w:numId w:val="2"/>
        </w:numPr>
        <w:tabs>
          <w:tab w:val="left" w:pos="142"/>
        </w:tabs>
        <w:spacing w:after="0" w:line="480" w:lineRule="auto"/>
        <w:ind w:left="709"/>
        <w:jc w:val="both"/>
        <w:rPr>
          <w:rFonts w:ascii="Times New Roman" w:hAnsi="Times New Roman"/>
          <w:b/>
          <w:sz w:val="24"/>
          <w:szCs w:val="24"/>
        </w:rPr>
      </w:pPr>
      <w:r w:rsidRPr="00DD10CD">
        <w:rPr>
          <w:rFonts w:ascii="Times New Roman" w:hAnsi="Times New Roman"/>
          <w:b/>
          <w:sz w:val="24"/>
          <w:szCs w:val="24"/>
        </w:rPr>
        <w:t>Teknik Pengambilan sampel</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sidRPr="00815785">
        <w:rPr>
          <w:rFonts w:ascii="Times New Roman" w:hAnsi="Times New Roman"/>
          <w:sz w:val="24"/>
          <w:szCs w:val="24"/>
        </w:rPr>
        <w:t>Maka Sampel ini diambil seca</w:t>
      </w:r>
      <w:r>
        <w:rPr>
          <w:rFonts w:ascii="Times New Roman" w:hAnsi="Times New Roman"/>
          <w:sz w:val="24"/>
          <w:szCs w:val="24"/>
        </w:rPr>
        <w:t>ra proporsional pada seluruh PUS</w:t>
      </w:r>
      <w:r w:rsidRPr="00815785">
        <w:rPr>
          <w:rFonts w:ascii="Times New Roman" w:hAnsi="Times New Roman"/>
          <w:sz w:val="24"/>
          <w:szCs w:val="24"/>
        </w:rPr>
        <w:t xml:space="preserve"> dengan teknik pengambilan sampel dengan cara </w:t>
      </w:r>
      <w:r w:rsidRPr="00815785">
        <w:rPr>
          <w:rFonts w:ascii="Times New Roman" w:hAnsi="Times New Roman"/>
          <w:i/>
          <w:iCs/>
          <w:sz w:val="24"/>
          <w:szCs w:val="24"/>
        </w:rPr>
        <w:t>Simple Random Sampling</w:t>
      </w:r>
      <w:r>
        <w:rPr>
          <w:i/>
          <w:iCs/>
          <w:sz w:val="23"/>
          <w:szCs w:val="23"/>
        </w:rPr>
        <w:t xml:space="preserve"> </w:t>
      </w:r>
    </w:p>
    <w:p w:rsidR="00E670D4" w:rsidRDefault="00E670D4" w:rsidP="00E670D4">
      <w:pPr>
        <w:pStyle w:val="ListParagraph"/>
        <w:tabs>
          <w:tab w:val="left" w:pos="142"/>
        </w:tabs>
        <w:spacing w:after="0" w:line="480" w:lineRule="auto"/>
        <w:ind w:left="0"/>
        <w:jc w:val="center"/>
        <w:rPr>
          <w:rFonts w:ascii="Times New Roman" w:hAnsi="Times New Roman"/>
          <w:b/>
          <w:bCs/>
          <w:sz w:val="24"/>
          <w:szCs w:val="24"/>
        </w:rPr>
      </w:pPr>
      <w:r w:rsidRPr="00815785">
        <w:rPr>
          <w:rFonts w:ascii="Times New Roman" w:hAnsi="Times New Roman"/>
          <w:b/>
          <w:bCs/>
          <w:sz w:val="24"/>
          <w:szCs w:val="24"/>
        </w:rPr>
        <w:t>Tabel 3.1 Perhitungan Proporsi Sampel Per Desa</w:t>
      </w:r>
    </w:p>
    <w:tbl>
      <w:tblPr>
        <w:tblStyle w:val="TableGrid"/>
        <w:tblW w:w="7657" w:type="dxa"/>
        <w:tblInd w:w="496" w:type="dxa"/>
        <w:tblLook w:val="04A0"/>
      </w:tblPr>
      <w:tblGrid>
        <w:gridCol w:w="1793"/>
        <w:gridCol w:w="1328"/>
        <w:gridCol w:w="1852"/>
        <w:gridCol w:w="1342"/>
        <w:gridCol w:w="1342"/>
      </w:tblGrid>
      <w:tr w:rsidR="00E670D4" w:rsidTr="000A5A14">
        <w:trPr>
          <w:trHeight w:val="255"/>
        </w:trPr>
        <w:tc>
          <w:tcPr>
            <w:tcW w:w="1793"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 xml:space="preserve">Desa </w:t>
            </w:r>
          </w:p>
        </w:tc>
        <w:tc>
          <w:tcPr>
            <w:tcW w:w="1328"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PUS</w:t>
            </w:r>
          </w:p>
        </w:tc>
        <w:tc>
          <w:tcPr>
            <w:tcW w:w="1852" w:type="dxa"/>
          </w:tcPr>
          <w:p w:rsidR="00E670D4" w:rsidRPr="00815785" w:rsidRDefault="00E670D4" w:rsidP="000A5A14">
            <w:pPr>
              <w:pStyle w:val="ListParagraph"/>
              <w:tabs>
                <w:tab w:val="left" w:pos="142"/>
              </w:tabs>
              <w:spacing w:after="0" w:line="240" w:lineRule="auto"/>
              <w:ind w:left="0"/>
              <w:jc w:val="center"/>
              <w:rPr>
                <w:rFonts w:ascii="Times New Roman" w:hAnsi="Times New Roman"/>
                <w:sz w:val="24"/>
                <w:szCs w:val="24"/>
              </w:rPr>
            </w:pPr>
            <w:r w:rsidRPr="00815785">
              <w:rPr>
                <w:rFonts w:ascii="Times New Roman" w:hAnsi="Times New Roman"/>
                <w:bCs/>
                <w:sz w:val="24"/>
                <w:szCs w:val="24"/>
              </w:rPr>
              <w:t xml:space="preserve"> </w:t>
            </w:r>
            <w:r>
              <w:rPr>
                <w:rFonts w:ascii="Times New Roman" w:hAnsi="Times New Roman"/>
                <w:bCs/>
                <w:sz w:val="24"/>
                <w:szCs w:val="24"/>
              </w:rPr>
              <w:t>Persentase</w:t>
            </w:r>
          </w:p>
        </w:tc>
        <w:tc>
          <w:tcPr>
            <w:tcW w:w="1342" w:type="dxa"/>
          </w:tcPr>
          <w:p w:rsidR="00E670D4" w:rsidRPr="00815785" w:rsidRDefault="00E670D4" w:rsidP="000A5A14">
            <w:pPr>
              <w:pStyle w:val="ListParagraph"/>
              <w:tabs>
                <w:tab w:val="left" w:pos="142"/>
              </w:tabs>
              <w:spacing w:after="0" w:line="240" w:lineRule="auto"/>
              <w:ind w:left="0"/>
              <w:jc w:val="center"/>
              <w:rPr>
                <w:rFonts w:ascii="Times New Roman" w:hAnsi="Times New Roman"/>
                <w:bCs/>
                <w:sz w:val="24"/>
                <w:szCs w:val="24"/>
              </w:rPr>
            </w:pPr>
            <w:r>
              <w:rPr>
                <w:rFonts w:ascii="Times New Roman" w:hAnsi="Times New Roman"/>
                <w:bCs/>
                <w:sz w:val="24"/>
                <w:szCs w:val="24"/>
              </w:rPr>
              <w:t>Kasus</w:t>
            </w:r>
          </w:p>
        </w:tc>
        <w:tc>
          <w:tcPr>
            <w:tcW w:w="1342" w:type="dxa"/>
          </w:tcPr>
          <w:p w:rsidR="00E670D4" w:rsidRPr="00815785" w:rsidRDefault="00E670D4" w:rsidP="000A5A14">
            <w:pPr>
              <w:pStyle w:val="ListParagraph"/>
              <w:tabs>
                <w:tab w:val="left" w:pos="142"/>
              </w:tabs>
              <w:spacing w:after="0" w:line="240" w:lineRule="auto"/>
              <w:ind w:left="0"/>
              <w:jc w:val="center"/>
              <w:rPr>
                <w:rFonts w:ascii="Times New Roman" w:hAnsi="Times New Roman"/>
                <w:bCs/>
                <w:sz w:val="24"/>
                <w:szCs w:val="24"/>
              </w:rPr>
            </w:pPr>
            <w:r>
              <w:rPr>
                <w:rFonts w:ascii="Times New Roman" w:hAnsi="Times New Roman"/>
                <w:bCs/>
                <w:sz w:val="24"/>
                <w:szCs w:val="24"/>
              </w:rPr>
              <w:t>Kontrol</w:t>
            </w:r>
          </w:p>
        </w:tc>
      </w:tr>
      <w:tr w:rsidR="00E670D4" w:rsidTr="000A5A14">
        <w:trPr>
          <w:trHeight w:val="255"/>
        </w:trPr>
        <w:tc>
          <w:tcPr>
            <w:tcW w:w="1793"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Sritejo kencono</w:t>
            </w:r>
          </w:p>
        </w:tc>
        <w:tc>
          <w:tcPr>
            <w:tcW w:w="1328"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538</w:t>
            </w:r>
          </w:p>
        </w:tc>
        <w:tc>
          <w:tcPr>
            <w:tcW w:w="185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54</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27</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27</w:t>
            </w:r>
          </w:p>
        </w:tc>
      </w:tr>
      <w:tr w:rsidR="00E670D4" w:rsidTr="000A5A14">
        <w:trPr>
          <w:trHeight w:val="274"/>
        </w:trPr>
        <w:tc>
          <w:tcPr>
            <w:tcW w:w="1793"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Nambah Rejo</w:t>
            </w:r>
          </w:p>
        </w:tc>
        <w:tc>
          <w:tcPr>
            <w:tcW w:w="1328"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289</w:t>
            </w:r>
          </w:p>
        </w:tc>
        <w:tc>
          <w:tcPr>
            <w:tcW w:w="185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30</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15</w:t>
            </w:r>
          </w:p>
        </w:tc>
      </w:tr>
      <w:tr w:rsidR="00E670D4" w:rsidTr="000A5A14">
        <w:trPr>
          <w:trHeight w:val="255"/>
        </w:trPr>
        <w:tc>
          <w:tcPr>
            <w:tcW w:w="1793"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Sapto Mulyo</w:t>
            </w:r>
          </w:p>
        </w:tc>
        <w:tc>
          <w:tcPr>
            <w:tcW w:w="1328"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261</w:t>
            </w:r>
          </w:p>
        </w:tc>
        <w:tc>
          <w:tcPr>
            <w:tcW w:w="185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26</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13</w:t>
            </w:r>
          </w:p>
        </w:tc>
      </w:tr>
      <w:tr w:rsidR="00E670D4" w:rsidTr="000A5A14">
        <w:trPr>
          <w:trHeight w:val="274"/>
        </w:trPr>
        <w:tc>
          <w:tcPr>
            <w:tcW w:w="1793"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 xml:space="preserve">Total </w:t>
            </w:r>
          </w:p>
        </w:tc>
        <w:tc>
          <w:tcPr>
            <w:tcW w:w="1328"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1088</w:t>
            </w:r>
          </w:p>
        </w:tc>
        <w:tc>
          <w:tcPr>
            <w:tcW w:w="185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110</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55</w:t>
            </w:r>
          </w:p>
        </w:tc>
        <w:tc>
          <w:tcPr>
            <w:tcW w:w="1342" w:type="dxa"/>
          </w:tcPr>
          <w:p w:rsidR="00E670D4"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55</w:t>
            </w:r>
          </w:p>
        </w:tc>
      </w:tr>
    </w:tbl>
    <w:p w:rsidR="00E670D4" w:rsidRDefault="00E670D4" w:rsidP="00E670D4">
      <w:pPr>
        <w:pStyle w:val="ListParagraph"/>
        <w:tabs>
          <w:tab w:val="left" w:pos="142"/>
        </w:tabs>
        <w:spacing w:after="0" w:line="480" w:lineRule="auto"/>
        <w:ind w:left="0"/>
        <w:jc w:val="both"/>
        <w:rPr>
          <w:sz w:val="23"/>
          <w:szCs w:val="23"/>
        </w:rPr>
      </w:pPr>
    </w:p>
    <w:p w:rsidR="00E670D4" w:rsidRPr="00EC1F14" w:rsidRDefault="00E670D4" w:rsidP="00E670D4">
      <w:pPr>
        <w:pStyle w:val="ListParagraph"/>
        <w:tabs>
          <w:tab w:val="left" w:pos="142"/>
        </w:tabs>
        <w:spacing w:after="0" w:line="480" w:lineRule="auto"/>
        <w:ind w:left="709"/>
        <w:jc w:val="both"/>
        <w:rPr>
          <w:rFonts w:ascii="Times New Roman" w:hAnsi="Times New Roman"/>
          <w:sz w:val="23"/>
          <w:szCs w:val="23"/>
        </w:rPr>
      </w:pPr>
      <w:r>
        <w:rPr>
          <w:rFonts w:ascii="Times New Roman" w:hAnsi="Times New Roman"/>
          <w:sz w:val="23"/>
          <w:szCs w:val="23"/>
        </w:rPr>
        <w:t>Yaitu di wilayah kerja puskesmas Sritejo Kencono terdapat 3 Desa. Dari masing masing desa kita ambil sampel menggunakan persentase. Desa Sritejo Kencono terdapat dari 538  kita randem sebanyak  54 Yaitu 27  kasus kontrol dan 27 kasus. Desa Nambah Rejo dari 289  kita randem sebanyak 30 yaitu 15 kasus kontrol dan 15 kasus. Desa Saptomulyo dari 261 kita randem sebanyak 26 yaitu 13 kasus kontrol dan 13 kasus.</w:t>
      </w:r>
    </w:p>
    <w:p w:rsidR="00E670D4" w:rsidRDefault="00E670D4" w:rsidP="00E670D4">
      <w:pPr>
        <w:pStyle w:val="ListParagraph"/>
        <w:numPr>
          <w:ilvl w:val="1"/>
          <w:numId w:val="2"/>
        </w:numPr>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t xml:space="preserve">Kriteria Sampel </w:t>
      </w:r>
    </w:p>
    <w:p w:rsidR="00E670D4" w:rsidRDefault="00E670D4" w:rsidP="00E670D4">
      <w:pPr>
        <w:pStyle w:val="ListParagraph"/>
        <w:tabs>
          <w:tab w:val="left" w:pos="142"/>
        </w:tabs>
        <w:spacing w:after="0" w:line="480" w:lineRule="auto"/>
        <w:ind w:left="709"/>
        <w:jc w:val="both"/>
        <w:rPr>
          <w:rFonts w:ascii="Times New Roman" w:hAnsi="Times New Roman"/>
          <w:sz w:val="24"/>
          <w:szCs w:val="24"/>
        </w:rPr>
      </w:pPr>
      <w:r>
        <w:rPr>
          <w:rFonts w:ascii="Times New Roman" w:hAnsi="Times New Roman"/>
          <w:sz w:val="24"/>
          <w:szCs w:val="24"/>
        </w:rPr>
        <w:t>Kriteria sampel yang diambil :</w:t>
      </w:r>
    </w:p>
    <w:p w:rsidR="00E670D4" w:rsidRPr="00EF3A3D" w:rsidRDefault="00E670D4" w:rsidP="00E670D4">
      <w:pPr>
        <w:pStyle w:val="ListParagraph"/>
        <w:numPr>
          <w:ilvl w:val="0"/>
          <w:numId w:val="7"/>
        </w:numPr>
        <w:tabs>
          <w:tab w:val="left" w:pos="142"/>
        </w:tabs>
        <w:spacing w:after="0" w:line="480" w:lineRule="auto"/>
        <w:jc w:val="both"/>
        <w:rPr>
          <w:rFonts w:ascii="Times New Roman" w:hAnsi="Times New Roman"/>
          <w:i/>
          <w:sz w:val="24"/>
          <w:szCs w:val="24"/>
        </w:rPr>
      </w:pPr>
      <w:r>
        <w:rPr>
          <w:rFonts w:ascii="Times New Roman" w:hAnsi="Times New Roman"/>
          <w:sz w:val="24"/>
          <w:szCs w:val="24"/>
        </w:rPr>
        <w:t>Kriteria Inklusi :</w:t>
      </w:r>
    </w:p>
    <w:p w:rsidR="00E670D4" w:rsidRPr="00EF3A3D" w:rsidRDefault="00E670D4" w:rsidP="00E670D4">
      <w:pPr>
        <w:pStyle w:val="ListParagraph"/>
        <w:numPr>
          <w:ilvl w:val="0"/>
          <w:numId w:val="8"/>
        </w:numPr>
        <w:tabs>
          <w:tab w:val="left" w:pos="142"/>
        </w:tabs>
        <w:spacing w:after="0" w:line="480" w:lineRule="auto"/>
        <w:ind w:left="1418"/>
        <w:jc w:val="both"/>
        <w:rPr>
          <w:rFonts w:ascii="Times New Roman" w:hAnsi="Times New Roman"/>
          <w:i/>
          <w:sz w:val="24"/>
          <w:szCs w:val="24"/>
        </w:rPr>
      </w:pPr>
      <w:r>
        <w:rPr>
          <w:rFonts w:ascii="Times New Roman" w:hAnsi="Times New Roman"/>
          <w:sz w:val="24"/>
          <w:szCs w:val="24"/>
        </w:rPr>
        <w:t>Perempuan yang menggunakan kontrasepsi</w:t>
      </w:r>
    </w:p>
    <w:p w:rsidR="00E670D4" w:rsidRPr="00EF3A3D" w:rsidRDefault="00E670D4" w:rsidP="00E670D4">
      <w:pPr>
        <w:pStyle w:val="ListParagraph"/>
        <w:numPr>
          <w:ilvl w:val="0"/>
          <w:numId w:val="8"/>
        </w:numPr>
        <w:tabs>
          <w:tab w:val="left" w:pos="142"/>
        </w:tabs>
        <w:spacing w:after="0" w:line="480" w:lineRule="auto"/>
        <w:ind w:left="1418"/>
        <w:jc w:val="both"/>
        <w:rPr>
          <w:rFonts w:ascii="Times New Roman" w:hAnsi="Times New Roman"/>
          <w:i/>
          <w:sz w:val="24"/>
          <w:szCs w:val="24"/>
        </w:rPr>
      </w:pPr>
      <w:r>
        <w:rPr>
          <w:rFonts w:ascii="Times New Roman" w:hAnsi="Times New Roman"/>
          <w:sz w:val="24"/>
          <w:szCs w:val="24"/>
        </w:rPr>
        <w:t>Kesadaran baik dan dapat berkomunikasi.</w:t>
      </w:r>
    </w:p>
    <w:p w:rsidR="00E670D4" w:rsidRPr="00EF3A3D" w:rsidRDefault="00E670D4" w:rsidP="00E670D4">
      <w:pPr>
        <w:pStyle w:val="ListParagraph"/>
        <w:numPr>
          <w:ilvl w:val="0"/>
          <w:numId w:val="8"/>
        </w:numPr>
        <w:tabs>
          <w:tab w:val="left" w:pos="142"/>
        </w:tabs>
        <w:spacing w:after="0" w:line="480" w:lineRule="auto"/>
        <w:ind w:left="1418"/>
        <w:jc w:val="both"/>
        <w:rPr>
          <w:rFonts w:ascii="Times New Roman" w:hAnsi="Times New Roman"/>
          <w:i/>
          <w:sz w:val="24"/>
          <w:szCs w:val="24"/>
        </w:rPr>
      </w:pPr>
      <w:r>
        <w:rPr>
          <w:rFonts w:ascii="Times New Roman" w:hAnsi="Times New Roman"/>
          <w:sz w:val="24"/>
          <w:szCs w:val="24"/>
        </w:rPr>
        <w:t>kooperatif</w:t>
      </w:r>
    </w:p>
    <w:p w:rsidR="00E670D4" w:rsidRPr="00EF3A3D" w:rsidRDefault="00E670D4" w:rsidP="00E670D4">
      <w:pPr>
        <w:pStyle w:val="ListParagraph"/>
        <w:numPr>
          <w:ilvl w:val="0"/>
          <w:numId w:val="7"/>
        </w:numPr>
        <w:tabs>
          <w:tab w:val="left" w:pos="142"/>
        </w:tabs>
        <w:spacing w:after="0" w:line="480" w:lineRule="auto"/>
        <w:jc w:val="both"/>
        <w:rPr>
          <w:rFonts w:ascii="Times New Roman" w:hAnsi="Times New Roman"/>
          <w:i/>
          <w:sz w:val="24"/>
          <w:szCs w:val="24"/>
        </w:rPr>
      </w:pPr>
      <w:r>
        <w:rPr>
          <w:rFonts w:ascii="Times New Roman" w:hAnsi="Times New Roman"/>
          <w:sz w:val="24"/>
          <w:szCs w:val="24"/>
        </w:rPr>
        <w:t>kriteria Eksklusi</w:t>
      </w:r>
    </w:p>
    <w:p w:rsidR="00E670D4" w:rsidRPr="00EC1F14" w:rsidRDefault="00E670D4" w:rsidP="00E670D4">
      <w:pPr>
        <w:pStyle w:val="ListParagraph"/>
        <w:numPr>
          <w:ilvl w:val="0"/>
          <w:numId w:val="9"/>
        </w:numPr>
        <w:tabs>
          <w:tab w:val="left" w:pos="142"/>
        </w:tabs>
        <w:spacing w:after="0" w:line="480" w:lineRule="auto"/>
        <w:jc w:val="both"/>
        <w:rPr>
          <w:rFonts w:ascii="Times New Roman" w:hAnsi="Times New Roman"/>
          <w:i/>
          <w:sz w:val="24"/>
          <w:szCs w:val="24"/>
        </w:rPr>
      </w:pPr>
      <w:r>
        <w:rPr>
          <w:rFonts w:ascii="Times New Roman" w:hAnsi="Times New Roman"/>
          <w:sz w:val="24"/>
          <w:szCs w:val="24"/>
        </w:rPr>
        <w:lastRenderedPageBreak/>
        <w:t>yang tidak bersedia menjadi responden</w:t>
      </w:r>
      <w:r w:rsidRPr="00EC1F14">
        <w:rPr>
          <w:rFonts w:ascii="Times New Roman" w:hAnsi="Times New Roman"/>
          <w:sz w:val="24"/>
          <w:szCs w:val="24"/>
        </w:rPr>
        <w:t xml:space="preserve"> </w:t>
      </w:r>
    </w:p>
    <w:p w:rsidR="00E670D4" w:rsidRPr="00904CDE" w:rsidRDefault="00E670D4" w:rsidP="00E670D4">
      <w:pPr>
        <w:pStyle w:val="ListParagraph"/>
        <w:numPr>
          <w:ilvl w:val="0"/>
          <w:numId w:val="3"/>
        </w:numPr>
        <w:tabs>
          <w:tab w:val="left" w:pos="142"/>
        </w:tabs>
        <w:spacing w:after="0" w:line="480" w:lineRule="auto"/>
        <w:ind w:left="426"/>
        <w:jc w:val="both"/>
        <w:rPr>
          <w:rFonts w:ascii="Times New Roman" w:hAnsi="Times New Roman"/>
          <w:b/>
          <w:sz w:val="24"/>
          <w:szCs w:val="24"/>
        </w:rPr>
      </w:pPr>
      <w:r w:rsidRPr="00904CDE">
        <w:rPr>
          <w:rFonts w:ascii="Times New Roman" w:hAnsi="Times New Roman"/>
          <w:b/>
          <w:sz w:val="24"/>
          <w:szCs w:val="24"/>
        </w:rPr>
        <w:t xml:space="preserve">Variabel Penelitian </w:t>
      </w:r>
    </w:p>
    <w:p w:rsidR="00E670D4" w:rsidRPr="00EC1F14" w:rsidRDefault="00E670D4" w:rsidP="00E670D4">
      <w:pPr>
        <w:pStyle w:val="ListParagraph"/>
        <w:tabs>
          <w:tab w:val="left" w:pos="142"/>
        </w:tabs>
        <w:spacing w:after="0" w:line="480" w:lineRule="auto"/>
        <w:ind w:left="426"/>
        <w:jc w:val="both"/>
        <w:rPr>
          <w:rFonts w:ascii="Times New Roman" w:hAnsi="Times New Roman"/>
          <w:sz w:val="24"/>
          <w:szCs w:val="24"/>
        </w:rPr>
      </w:pPr>
      <w:r>
        <w:rPr>
          <w:rFonts w:ascii="Times New Roman" w:hAnsi="Times New Roman"/>
          <w:sz w:val="24"/>
          <w:szCs w:val="24"/>
        </w:rPr>
        <w:t>V</w:t>
      </w:r>
      <w:r w:rsidRPr="00555AD6">
        <w:rPr>
          <w:rFonts w:ascii="Times New Roman" w:hAnsi="Times New Roman"/>
          <w:sz w:val="24"/>
          <w:szCs w:val="24"/>
        </w:rPr>
        <w:t xml:space="preserve">ariabel </w:t>
      </w:r>
      <w:r>
        <w:rPr>
          <w:rFonts w:ascii="Times New Roman" w:hAnsi="Times New Roman"/>
          <w:sz w:val="24"/>
          <w:szCs w:val="24"/>
        </w:rPr>
        <w:t>penelitian mengandung pengertian ukuran atau ciri yang dimiliki oleh anggota suatu kelompok yang berbeda dengan yang dimiliki oleh kelompok lain. Variabel dalam penelitian ini adalah variabel independen umur melahirkan, jumlah anak hidup, dan pekerjaan variabel dependen penggunaan KB IUD.</w:t>
      </w:r>
    </w:p>
    <w:p w:rsidR="00E670D4" w:rsidRPr="00904CDE" w:rsidRDefault="00E670D4" w:rsidP="00E670D4">
      <w:pPr>
        <w:pStyle w:val="ListParagraph"/>
        <w:numPr>
          <w:ilvl w:val="0"/>
          <w:numId w:val="3"/>
        </w:numPr>
        <w:tabs>
          <w:tab w:val="left" w:pos="142"/>
        </w:tabs>
        <w:spacing w:after="0" w:line="480" w:lineRule="auto"/>
        <w:ind w:left="426"/>
        <w:jc w:val="both"/>
        <w:rPr>
          <w:rFonts w:ascii="Times New Roman" w:hAnsi="Times New Roman"/>
          <w:b/>
          <w:sz w:val="24"/>
          <w:szCs w:val="24"/>
        </w:rPr>
      </w:pPr>
      <w:r w:rsidRPr="00904CDE">
        <w:rPr>
          <w:rFonts w:ascii="Times New Roman" w:hAnsi="Times New Roman"/>
          <w:b/>
          <w:sz w:val="24"/>
          <w:szCs w:val="24"/>
        </w:rPr>
        <w:t>Definisi Operasional</w:t>
      </w:r>
    </w:p>
    <w:p w:rsidR="00E670D4" w:rsidRDefault="00E670D4" w:rsidP="00E670D4">
      <w:pPr>
        <w:pStyle w:val="ListParagraph"/>
        <w:tabs>
          <w:tab w:val="left" w:pos="142"/>
        </w:tabs>
        <w:spacing w:after="0" w:line="480" w:lineRule="auto"/>
        <w:ind w:left="426"/>
        <w:jc w:val="both"/>
        <w:rPr>
          <w:rFonts w:ascii="Times New Roman" w:hAnsi="Times New Roman"/>
          <w:sz w:val="24"/>
          <w:szCs w:val="24"/>
        </w:rPr>
      </w:pPr>
      <w:r>
        <w:rPr>
          <w:rFonts w:ascii="Times New Roman" w:hAnsi="Times New Roman"/>
          <w:sz w:val="24"/>
          <w:szCs w:val="24"/>
        </w:rPr>
        <w:t>Definisi operasional adalah unsur penelitian yang menggunakan bagian pengukur suatu variabel. Definisi operasional berguna untuk mengarahkan kepada pengukuran terhadap variabel yang bersangkutan serta mengembangkannya. (Notoadmodjo, 2010</w:t>
      </w:r>
    </w:p>
    <w:p w:rsidR="00E670D4" w:rsidRPr="002907B5" w:rsidRDefault="00E670D4" w:rsidP="00E670D4">
      <w:pPr>
        <w:pStyle w:val="ListParagraph"/>
        <w:tabs>
          <w:tab w:val="left" w:pos="142"/>
        </w:tabs>
        <w:spacing w:after="0" w:line="240" w:lineRule="auto"/>
        <w:ind w:left="0"/>
        <w:jc w:val="center"/>
        <w:rPr>
          <w:rFonts w:ascii="Times New Roman" w:hAnsi="Times New Roman"/>
          <w:b/>
          <w:sz w:val="24"/>
          <w:szCs w:val="24"/>
        </w:rPr>
      </w:pPr>
      <w:r>
        <w:rPr>
          <w:rFonts w:ascii="Times New Roman" w:hAnsi="Times New Roman"/>
          <w:b/>
          <w:sz w:val="24"/>
          <w:szCs w:val="24"/>
        </w:rPr>
        <w:t>Tabel 3.2</w:t>
      </w:r>
    </w:p>
    <w:p w:rsidR="00E670D4" w:rsidRDefault="00E670D4" w:rsidP="00E670D4">
      <w:pPr>
        <w:pStyle w:val="ListParagraph"/>
        <w:tabs>
          <w:tab w:val="left" w:pos="142"/>
        </w:tabs>
        <w:spacing w:after="0" w:line="240" w:lineRule="auto"/>
        <w:ind w:left="0"/>
        <w:jc w:val="center"/>
        <w:rPr>
          <w:rFonts w:ascii="Times New Roman" w:hAnsi="Times New Roman"/>
          <w:b/>
          <w:sz w:val="24"/>
          <w:szCs w:val="24"/>
        </w:rPr>
      </w:pPr>
      <w:r w:rsidRPr="002907B5">
        <w:rPr>
          <w:rFonts w:ascii="Times New Roman" w:hAnsi="Times New Roman"/>
          <w:b/>
          <w:sz w:val="24"/>
          <w:szCs w:val="24"/>
        </w:rPr>
        <w:t>Definisi Operasional</w:t>
      </w:r>
    </w:p>
    <w:p w:rsidR="00E670D4" w:rsidRDefault="00E670D4" w:rsidP="00E670D4">
      <w:pPr>
        <w:pStyle w:val="ListParagraph"/>
        <w:tabs>
          <w:tab w:val="left" w:pos="142"/>
        </w:tabs>
        <w:spacing w:after="0" w:line="240" w:lineRule="auto"/>
        <w:ind w:left="0"/>
        <w:jc w:val="center"/>
        <w:rPr>
          <w:rFonts w:ascii="Times New Roman" w:hAnsi="Times New Roman"/>
          <w:b/>
          <w:sz w:val="24"/>
          <w:szCs w:val="24"/>
        </w:rPr>
      </w:pPr>
    </w:p>
    <w:tbl>
      <w:tblPr>
        <w:tblW w:w="8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0"/>
        <w:gridCol w:w="1736"/>
        <w:gridCol w:w="997"/>
        <w:gridCol w:w="1203"/>
        <w:gridCol w:w="1833"/>
        <w:gridCol w:w="1056"/>
      </w:tblGrid>
      <w:tr w:rsidR="00E670D4" w:rsidTr="000A5A14">
        <w:tc>
          <w:tcPr>
            <w:tcW w:w="1390" w:type="dxa"/>
          </w:tcPr>
          <w:p w:rsidR="00E670D4" w:rsidRPr="00126700" w:rsidRDefault="00E670D4" w:rsidP="000A5A14">
            <w:pPr>
              <w:pStyle w:val="ListParagraph"/>
              <w:tabs>
                <w:tab w:val="left" w:pos="142"/>
              </w:tabs>
              <w:spacing w:after="0" w:line="240" w:lineRule="auto"/>
              <w:ind w:left="0"/>
              <w:jc w:val="center"/>
              <w:rPr>
                <w:rFonts w:ascii="Times New Roman" w:hAnsi="Times New Roman"/>
                <w:b/>
                <w:sz w:val="24"/>
                <w:szCs w:val="24"/>
              </w:rPr>
            </w:pPr>
            <w:r w:rsidRPr="00126700">
              <w:rPr>
                <w:rFonts w:ascii="Times New Roman" w:hAnsi="Times New Roman"/>
                <w:b/>
                <w:sz w:val="24"/>
                <w:szCs w:val="24"/>
              </w:rPr>
              <w:t xml:space="preserve">Variabe </w:t>
            </w:r>
          </w:p>
        </w:tc>
        <w:tc>
          <w:tcPr>
            <w:tcW w:w="1736" w:type="dxa"/>
          </w:tcPr>
          <w:p w:rsidR="00E670D4" w:rsidRPr="00126700" w:rsidRDefault="00E670D4" w:rsidP="000A5A14">
            <w:pPr>
              <w:pStyle w:val="ListParagraph"/>
              <w:tabs>
                <w:tab w:val="left" w:pos="142"/>
              </w:tabs>
              <w:spacing w:after="0" w:line="240" w:lineRule="auto"/>
              <w:ind w:left="0"/>
              <w:jc w:val="center"/>
              <w:rPr>
                <w:rFonts w:ascii="Times New Roman" w:hAnsi="Times New Roman"/>
                <w:b/>
                <w:sz w:val="24"/>
                <w:szCs w:val="24"/>
              </w:rPr>
            </w:pPr>
            <w:r w:rsidRPr="00126700">
              <w:rPr>
                <w:rFonts w:ascii="Times New Roman" w:hAnsi="Times New Roman"/>
                <w:b/>
                <w:sz w:val="24"/>
                <w:szCs w:val="24"/>
              </w:rPr>
              <w:t>Definisi Operasional</w:t>
            </w:r>
          </w:p>
        </w:tc>
        <w:tc>
          <w:tcPr>
            <w:tcW w:w="997" w:type="dxa"/>
          </w:tcPr>
          <w:p w:rsidR="00E670D4" w:rsidRPr="00126700" w:rsidRDefault="00E670D4" w:rsidP="000A5A14">
            <w:pPr>
              <w:pStyle w:val="ListParagraph"/>
              <w:tabs>
                <w:tab w:val="left" w:pos="142"/>
              </w:tabs>
              <w:spacing w:after="0" w:line="240" w:lineRule="auto"/>
              <w:ind w:left="0"/>
              <w:jc w:val="center"/>
              <w:rPr>
                <w:rFonts w:ascii="Times New Roman" w:hAnsi="Times New Roman"/>
                <w:b/>
                <w:sz w:val="24"/>
                <w:szCs w:val="24"/>
              </w:rPr>
            </w:pPr>
            <w:r w:rsidRPr="00126700">
              <w:rPr>
                <w:rFonts w:ascii="Times New Roman" w:hAnsi="Times New Roman"/>
                <w:b/>
                <w:sz w:val="24"/>
                <w:szCs w:val="24"/>
              </w:rPr>
              <w:t>Alat Ukur</w:t>
            </w:r>
          </w:p>
        </w:tc>
        <w:tc>
          <w:tcPr>
            <w:tcW w:w="1203" w:type="dxa"/>
          </w:tcPr>
          <w:p w:rsidR="00E670D4" w:rsidRPr="00126700" w:rsidRDefault="00E670D4" w:rsidP="000A5A14">
            <w:pPr>
              <w:pStyle w:val="ListParagraph"/>
              <w:tabs>
                <w:tab w:val="left" w:pos="142"/>
              </w:tabs>
              <w:spacing w:after="0" w:line="240" w:lineRule="auto"/>
              <w:ind w:left="0"/>
              <w:jc w:val="center"/>
              <w:rPr>
                <w:rFonts w:ascii="Times New Roman" w:hAnsi="Times New Roman"/>
                <w:b/>
                <w:sz w:val="24"/>
                <w:szCs w:val="24"/>
              </w:rPr>
            </w:pPr>
            <w:r w:rsidRPr="00126700">
              <w:rPr>
                <w:rFonts w:ascii="Times New Roman" w:hAnsi="Times New Roman"/>
                <w:b/>
                <w:sz w:val="24"/>
                <w:szCs w:val="24"/>
              </w:rPr>
              <w:t>Cara Ukur</w:t>
            </w:r>
          </w:p>
        </w:tc>
        <w:tc>
          <w:tcPr>
            <w:tcW w:w="1833" w:type="dxa"/>
          </w:tcPr>
          <w:p w:rsidR="00E670D4" w:rsidRPr="00126700" w:rsidRDefault="00E670D4" w:rsidP="000A5A14">
            <w:pPr>
              <w:pStyle w:val="ListParagraph"/>
              <w:tabs>
                <w:tab w:val="left" w:pos="142"/>
              </w:tabs>
              <w:spacing w:after="0" w:line="240" w:lineRule="auto"/>
              <w:ind w:left="0"/>
              <w:jc w:val="center"/>
              <w:rPr>
                <w:rFonts w:ascii="Times New Roman" w:hAnsi="Times New Roman"/>
                <w:b/>
                <w:sz w:val="24"/>
                <w:szCs w:val="24"/>
              </w:rPr>
            </w:pPr>
            <w:r w:rsidRPr="00126700">
              <w:rPr>
                <w:rFonts w:ascii="Times New Roman" w:hAnsi="Times New Roman"/>
                <w:b/>
                <w:sz w:val="24"/>
                <w:szCs w:val="24"/>
              </w:rPr>
              <w:t>Hasil Ukur</w:t>
            </w:r>
          </w:p>
        </w:tc>
        <w:tc>
          <w:tcPr>
            <w:tcW w:w="1056" w:type="dxa"/>
          </w:tcPr>
          <w:p w:rsidR="00E670D4" w:rsidRPr="00126700" w:rsidRDefault="00E670D4" w:rsidP="000A5A14">
            <w:pPr>
              <w:pStyle w:val="ListParagraph"/>
              <w:tabs>
                <w:tab w:val="left" w:pos="142"/>
              </w:tabs>
              <w:spacing w:after="0" w:line="240" w:lineRule="auto"/>
              <w:ind w:left="0"/>
              <w:jc w:val="center"/>
              <w:rPr>
                <w:rFonts w:ascii="Times New Roman" w:hAnsi="Times New Roman"/>
                <w:b/>
                <w:sz w:val="24"/>
                <w:szCs w:val="24"/>
              </w:rPr>
            </w:pPr>
            <w:r w:rsidRPr="00126700">
              <w:rPr>
                <w:rFonts w:ascii="Times New Roman" w:hAnsi="Times New Roman"/>
                <w:b/>
                <w:sz w:val="24"/>
                <w:szCs w:val="24"/>
              </w:rPr>
              <w:t>Skala</w:t>
            </w:r>
          </w:p>
        </w:tc>
      </w:tr>
      <w:tr w:rsidR="00E670D4" w:rsidTr="000A5A14">
        <w:tc>
          <w:tcPr>
            <w:tcW w:w="8215" w:type="dxa"/>
            <w:gridSpan w:val="6"/>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sidRPr="00126700">
              <w:rPr>
                <w:rFonts w:ascii="Times New Roman" w:hAnsi="Times New Roman"/>
                <w:sz w:val="24"/>
                <w:szCs w:val="24"/>
              </w:rPr>
              <w:t xml:space="preserve">Variabel </w:t>
            </w:r>
            <w:r>
              <w:rPr>
                <w:rFonts w:ascii="Times New Roman" w:hAnsi="Times New Roman"/>
                <w:sz w:val="24"/>
                <w:szCs w:val="24"/>
              </w:rPr>
              <w:t>in</w:t>
            </w:r>
            <w:r w:rsidRPr="00126700">
              <w:rPr>
                <w:rFonts w:ascii="Times New Roman" w:hAnsi="Times New Roman"/>
                <w:sz w:val="24"/>
                <w:szCs w:val="24"/>
              </w:rPr>
              <w:t>dependen</w:t>
            </w:r>
          </w:p>
        </w:tc>
      </w:tr>
      <w:tr w:rsidR="00E670D4" w:rsidTr="000A5A14">
        <w:tc>
          <w:tcPr>
            <w:tcW w:w="1390"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sidRPr="00126700">
              <w:rPr>
                <w:rFonts w:ascii="Times New Roman" w:hAnsi="Times New Roman"/>
                <w:sz w:val="24"/>
                <w:szCs w:val="24"/>
              </w:rPr>
              <w:t xml:space="preserve">umur </w:t>
            </w:r>
            <w:r>
              <w:rPr>
                <w:rFonts w:ascii="Times New Roman" w:hAnsi="Times New Roman"/>
                <w:sz w:val="24"/>
                <w:szCs w:val="24"/>
              </w:rPr>
              <w:t xml:space="preserve">pertama kali </w:t>
            </w:r>
            <w:r w:rsidRPr="00126700">
              <w:rPr>
                <w:rFonts w:ascii="Times New Roman" w:hAnsi="Times New Roman"/>
                <w:sz w:val="24"/>
                <w:szCs w:val="24"/>
              </w:rPr>
              <w:t>melahirkan</w:t>
            </w:r>
          </w:p>
        </w:tc>
        <w:tc>
          <w:tcPr>
            <w:tcW w:w="1736"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Umur saat responden pertama kali melahirkan dalam satuan tahun</w:t>
            </w:r>
          </w:p>
        </w:tc>
        <w:tc>
          <w:tcPr>
            <w:tcW w:w="997"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Angket </w:t>
            </w:r>
          </w:p>
        </w:tc>
        <w:tc>
          <w:tcPr>
            <w:tcW w:w="1203"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Kuesioner </w:t>
            </w:r>
          </w:p>
        </w:tc>
        <w:tc>
          <w:tcPr>
            <w:tcW w:w="1833"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0 : &lt; 20</w:t>
            </w:r>
            <w:r w:rsidRPr="00126700">
              <w:rPr>
                <w:rFonts w:ascii="Times New Roman" w:hAnsi="Times New Roman"/>
                <w:sz w:val="24"/>
                <w:szCs w:val="24"/>
              </w:rPr>
              <w:t xml:space="preserve"> tahun </w:t>
            </w:r>
          </w:p>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1 : ≥ 20</w:t>
            </w:r>
            <w:r w:rsidRPr="00126700">
              <w:rPr>
                <w:rFonts w:ascii="Times New Roman" w:hAnsi="Times New Roman"/>
                <w:sz w:val="24"/>
                <w:szCs w:val="24"/>
              </w:rPr>
              <w:t xml:space="preserve"> tahun</w:t>
            </w:r>
          </w:p>
        </w:tc>
        <w:tc>
          <w:tcPr>
            <w:tcW w:w="1056"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Ordinal </w:t>
            </w:r>
          </w:p>
        </w:tc>
      </w:tr>
      <w:tr w:rsidR="00E670D4" w:rsidTr="000A5A14">
        <w:tc>
          <w:tcPr>
            <w:tcW w:w="1390"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Jumlah</w:t>
            </w:r>
            <w:r w:rsidRPr="00126700">
              <w:rPr>
                <w:rFonts w:ascii="Times New Roman" w:hAnsi="Times New Roman"/>
                <w:sz w:val="24"/>
                <w:szCs w:val="24"/>
              </w:rPr>
              <w:t xml:space="preserve"> anak</w:t>
            </w:r>
            <w:r>
              <w:rPr>
                <w:rFonts w:ascii="Times New Roman" w:hAnsi="Times New Roman"/>
                <w:sz w:val="24"/>
                <w:szCs w:val="24"/>
              </w:rPr>
              <w:t xml:space="preserve"> hidup</w:t>
            </w:r>
          </w:p>
        </w:tc>
        <w:tc>
          <w:tcPr>
            <w:tcW w:w="1736"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 xml:space="preserve">Total </w:t>
            </w:r>
            <w:r w:rsidRPr="00126700">
              <w:rPr>
                <w:rFonts w:ascii="Times New Roman" w:hAnsi="Times New Roman"/>
                <w:sz w:val="24"/>
                <w:szCs w:val="24"/>
              </w:rPr>
              <w:t xml:space="preserve"> anak yang telah dilahirkan hidup</w:t>
            </w:r>
            <w:r>
              <w:rPr>
                <w:rFonts w:ascii="Times New Roman" w:hAnsi="Times New Roman"/>
                <w:sz w:val="24"/>
                <w:szCs w:val="24"/>
              </w:rPr>
              <w:t xml:space="preserve"> dan masih hidup sampai pada saat responden mengunakan kontrasepsi yang di gunakan saat ini</w:t>
            </w:r>
          </w:p>
        </w:tc>
        <w:tc>
          <w:tcPr>
            <w:tcW w:w="997"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Angket </w:t>
            </w:r>
          </w:p>
        </w:tc>
        <w:tc>
          <w:tcPr>
            <w:tcW w:w="1203"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Kuesioner </w:t>
            </w:r>
          </w:p>
        </w:tc>
        <w:tc>
          <w:tcPr>
            <w:tcW w:w="1833"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0 : 3 atau lebih</w:t>
            </w:r>
          </w:p>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1: 1 atau 2</w:t>
            </w:r>
          </w:p>
        </w:tc>
        <w:tc>
          <w:tcPr>
            <w:tcW w:w="1056"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Ordinal </w:t>
            </w:r>
          </w:p>
        </w:tc>
      </w:tr>
      <w:tr w:rsidR="00E670D4" w:rsidTr="000A5A14">
        <w:tc>
          <w:tcPr>
            <w:tcW w:w="1390"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Pekerjaan </w:t>
            </w:r>
          </w:p>
        </w:tc>
        <w:tc>
          <w:tcPr>
            <w:tcW w:w="1736" w:type="dxa"/>
          </w:tcPr>
          <w:p w:rsidR="00E670D4" w:rsidRPr="00126700" w:rsidRDefault="00E670D4" w:rsidP="000A5A14">
            <w:pPr>
              <w:pStyle w:val="ListParagraph"/>
              <w:tabs>
                <w:tab w:val="left" w:pos="142"/>
              </w:tabs>
              <w:spacing w:after="0" w:line="240" w:lineRule="auto"/>
              <w:ind w:left="0"/>
              <w:jc w:val="both"/>
              <w:rPr>
                <w:rFonts w:ascii="Times New Roman" w:hAnsi="Times New Roman"/>
                <w:sz w:val="24"/>
                <w:szCs w:val="24"/>
              </w:rPr>
            </w:pPr>
            <w:r w:rsidRPr="00B76BFD">
              <w:rPr>
                <w:rFonts w:ascii="Times New Roman" w:hAnsi="Times New Roman"/>
                <w:sz w:val="24"/>
                <w:szCs w:val="24"/>
                <w:shd w:val="clear" w:color="auto" w:fill="FDFDFD"/>
              </w:rPr>
              <w:t xml:space="preserve">ibu yang melakukan </w:t>
            </w:r>
            <w:r w:rsidRPr="00B76BFD">
              <w:rPr>
                <w:rFonts w:ascii="Times New Roman" w:hAnsi="Times New Roman"/>
                <w:sz w:val="24"/>
                <w:szCs w:val="24"/>
                <w:shd w:val="clear" w:color="auto" w:fill="FDFDFD"/>
              </w:rPr>
              <w:lastRenderedPageBreak/>
              <w:t>suatu kegiatan di luar rumah dengan tujuan untuk mencari nafkah untuk keluarga</w:t>
            </w:r>
          </w:p>
        </w:tc>
        <w:tc>
          <w:tcPr>
            <w:tcW w:w="997"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lastRenderedPageBreak/>
              <w:t xml:space="preserve">Angket </w:t>
            </w:r>
          </w:p>
        </w:tc>
        <w:tc>
          <w:tcPr>
            <w:tcW w:w="1203"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Kuesioner </w:t>
            </w:r>
          </w:p>
        </w:tc>
        <w:tc>
          <w:tcPr>
            <w:tcW w:w="1833"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sidRPr="00126700">
              <w:rPr>
                <w:rFonts w:ascii="Times New Roman" w:hAnsi="Times New Roman"/>
                <w:sz w:val="24"/>
                <w:szCs w:val="24"/>
              </w:rPr>
              <w:t>0: tidak bekerja</w:t>
            </w:r>
          </w:p>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sidRPr="00126700">
              <w:rPr>
                <w:rFonts w:ascii="Times New Roman" w:hAnsi="Times New Roman"/>
                <w:sz w:val="24"/>
                <w:szCs w:val="24"/>
              </w:rPr>
              <w:t xml:space="preserve">1: bekerja </w:t>
            </w:r>
          </w:p>
        </w:tc>
        <w:tc>
          <w:tcPr>
            <w:tcW w:w="1056"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 xml:space="preserve">Nominal </w:t>
            </w:r>
            <w:r w:rsidRPr="00126700">
              <w:rPr>
                <w:rFonts w:ascii="Times New Roman" w:hAnsi="Times New Roman"/>
                <w:sz w:val="24"/>
                <w:szCs w:val="24"/>
              </w:rPr>
              <w:t xml:space="preserve"> </w:t>
            </w:r>
          </w:p>
        </w:tc>
      </w:tr>
      <w:tr w:rsidR="00E670D4" w:rsidTr="000A5A14">
        <w:tc>
          <w:tcPr>
            <w:tcW w:w="8215" w:type="dxa"/>
            <w:gridSpan w:val="6"/>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lastRenderedPageBreak/>
              <w:t xml:space="preserve">Variabel dependen </w:t>
            </w:r>
          </w:p>
        </w:tc>
      </w:tr>
      <w:tr w:rsidR="00E670D4" w:rsidTr="000A5A14">
        <w:tc>
          <w:tcPr>
            <w:tcW w:w="1390"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Penggunaan KB IUD</w:t>
            </w:r>
          </w:p>
        </w:tc>
        <w:tc>
          <w:tcPr>
            <w:tcW w:w="1736"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 xml:space="preserve">Pernyataan verbal yang merupakan jawaban dari pertanyaan </w:t>
            </w:r>
          </w:p>
        </w:tc>
        <w:tc>
          <w:tcPr>
            <w:tcW w:w="997"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Angket </w:t>
            </w:r>
          </w:p>
        </w:tc>
        <w:tc>
          <w:tcPr>
            <w:tcW w:w="1203"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sidRPr="00126700">
              <w:rPr>
                <w:rFonts w:ascii="Times New Roman" w:hAnsi="Times New Roman"/>
                <w:sz w:val="24"/>
                <w:szCs w:val="24"/>
              </w:rPr>
              <w:t xml:space="preserve">Kuesioner </w:t>
            </w:r>
          </w:p>
        </w:tc>
        <w:tc>
          <w:tcPr>
            <w:tcW w:w="1833" w:type="dxa"/>
          </w:tcPr>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0: tidak menggunakan IUD</w:t>
            </w:r>
          </w:p>
          <w:p w:rsidR="00E670D4" w:rsidRPr="00126700" w:rsidRDefault="00E670D4" w:rsidP="000A5A14">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1: menggunakan IUD</w:t>
            </w:r>
          </w:p>
        </w:tc>
        <w:tc>
          <w:tcPr>
            <w:tcW w:w="1056" w:type="dxa"/>
          </w:tcPr>
          <w:p w:rsidR="00E670D4" w:rsidRPr="00126700" w:rsidRDefault="00E670D4" w:rsidP="000A5A14">
            <w:pPr>
              <w:pStyle w:val="ListParagraph"/>
              <w:tabs>
                <w:tab w:val="left" w:pos="142"/>
              </w:tabs>
              <w:spacing w:after="0" w:line="240" w:lineRule="auto"/>
              <w:ind w:left="0"/>
              <w:jc w:val="center"/>
              <w:rPr>
                <w:rFonts w:ascii="Times New Roman" w:hAnsi="Times New Roman"/>
                <w:sz w:val="24"/>
                <w:szCs w:val="24"/>
              </w:rPr>
            </w:pPr>
            <w:r>
              <w:rPr>
                <w:rFonts w:ascii="Times New Roman" w:hAnsi="Times New Roman"/>
                <w:sz w:val="24"/>
                <w:szCs w:val="24"/>
              </w:rPr>
              <w:t xml:space="preserve">Nominal </w:t>
            </w:r>
          </w:p>
        </w:tc>
      </w:tr>
    </w:tbl>
    <w:p w:rsidR="00E670D4" w:rsidRDefault="00E670D4" w:rsidP="00E670D4">
      <w:pPr>
        <w:pStyle w:val="ListParagraph"/>
        <w:tabs>
          <w:tab w:val="left" w:pos="142"/>
        </w:tabs>
        <w:spacing w:after="0" w:line="480" w:lineRule="auto"/>
        <w:ind w:left="0"/>
        <w:jc w:val="both"/>
        <w:rPr>
          <w:rFonts w:ascii="Times New Roman" w:hAnsi="Times New Roman"/>
          <w:sz w:val="24"/>
          <w:szCs w:val="24"/>
        </w:rPr>
      </w:pPr>
    </w:p>
    <w:p w:rsidR="00E670D4" w:rsidRPr="00904CDE" w:rsidRDefault="00E670D4" w:rsidP="00E670D4">
      <w:pPr>
        <w:pStyle w:val="ListParagraph"/>
        <w:numPr>
          <w:ilvl w:val="0"/>
          <w:numId w:val="3"/>
        </w:numPr>
        <w:tabs>
          <w:tab w:val="left" w:pos="142"/>
        </w:tabs>
        <w:spacing w:after="0" w:line="480" w:lineRule="auto"/>
        <w:ind w:left="426"/>
        <w:jc w:val="both"/>
        <w:rPr>
          <w:rFonts w:ascii="Times New Roman" w:hAnsi="Times New Roman"/>
          <w:b/>
          <w:sz w:val="24"/>
          <w:szCs w:val="24"/>
        </w:rPr>
      </w:pPr>
      <w:r w:rsidRPr="00904CDE">
        <w:rPr>
          <w:rFonts w:ascii="Times New Roman" w:hAnsi="Times New Roman"/>
          <w:b/>
          <w:sz w:val="24"/>
          <w:szCs w:val="24"/>
        </w:rPr>
        <w:t>Jenis Data</w:t>
      </w:r>
      <w:r>
        <w:rPr>
          <w:rFonts w:ascii="Times New Roman" w:hAnsi="Times New Roman"/>
          <w:b/>
          <w:sz w:val="24"/>
          <w:szCs w:val="24"/>
        </w:rPr>
        <w:t xml:space="preserve"> dan Teknik Pengumpulan Data</w:t>
      </w:r>
    </w:p>
    <w:p w:rsidR="00E670D4" w:rsidRPr="00233E8B" w:rsidRDefault="00E670D4" w:rsidP="00E670D4">
      <w:pPr>
        <w:pStyle w:val="ListParagraph"/>
        <w:numPr>
          <w:ilvl w:val="1"/>
          <w:numId w:val="5"/>
        </w:numPr>
        <w:tabs>
          <w:tab w:val="left" w:pos="142"/>
        </w:tabs>
        <w:spacing w:after="0" w:line="480" w:lineRule="auto"/>
        <w:ind w:left="851"/>
        <w:jc w:val="both"/>
        <w:rPr>
          <w:rFonts w:ascii="Times New Roman" w:hAnsi="Times New Roman"/>
          <w:b/>
          <w:sz w:val="24"/>
          <w:szCs w:val="24"/>
        </w:rPr>
      </w:pPr>
      <w:r w:rsidRPr="00233E8B">
        <w:rPr>
          <w:rFonts w:ascii="Times New Roman" w:hAnsi="Times New Roman"/>
          <w:b/>
          <w:sz w:val="24"/>
          <w:szCs w:val="24"/>
        </w:rPr>
        <w:t xml:space="preserve">Jenis Data </w:t>
      </w:r>
    </w:p>
    <w:p w:rsidR="00E670D4" w:rsidRDefault="00E670D4" w:rsidP="00E670D4">
      <w:pPr>
        <w:pStyle w:val="ListParagraph"/>
        <w:tabs>
          <w:tab w:val="left" w:pos="142"/>
        </w:tabs>
        <w:spacing w:after="0" w:line="480" w:lineRule="auto"/>
        <w:ind w:left="851"/>
        <w:jc w:val="both"/>
        <w:rPr>
          <w:rFonts w:ascii="Times New Roman" w:hAnsi="Times New Roman"/>
          <w:sz w:val="24"/>
          <w:szCs w:val="24"/>
        </w:rPr>
      </w:pPr>
      <w:r>
        <w:rPr>
          <w:rFonts w:ascii="Times New Roman" w:hAnsi="Times New Roman"/>
          <w:sz w:val="24"/>
          <w:szCs w:val="24"/>
        </w:rPr>
        <w:t>Jenis data dalam penelitian ini menggunakan d</w:t>
      </w:r>
      <w:r w:rsidRPr="00141A12">
        <w:rPr>
          <w:rFonts w:ascii="Times New Roman" w:hAnsi="Times New Roman"/>
          <w:sz w:val="24"/>
          <w:szCs w:val="24"/>
        </w:rPr>
        <w:t xml:space="preserve">ata primer dalam penelitian ini diperoleh dengan menggunakan kuesioner yang berisi pertanyaan untuk memperoleh informasi sehubungan </w:t>
      </w:r>
      <w:r>
        <w:rPr>
          <w:rFonts w:ascii="Times New Roman" w:hAnsi="Times New Roman"/>
          <w:sz w:val="24"/>
          <w:szCs w:val="24"/>
        </w:rPr>
        <w:t>dengan tujuan penelitian.</w:t>
      </w:r>
    </w:p>
    <w:p w:rsidR="00E670D4" w:rsidRPr="00233E8B" w:rsidRDefault="00E670D4" w:rsidP="00E670D4">
      <w:pPr>
        <w:pStyle w:val="ListParagraph"/>
        <w:numPr>
          <w:ilvl w:val="0"/>
          <w:numId w:val="5"/>
        </w:numPr>
        <w:tabs>
          <w:tab w:val="left" w:pos="142"/>
        </w:tabs>
        <w:spacing w:after="0" w:line="480" w:lineRule="auto"/>
        <w:jc w:val="both"/>
        <w:rPr>
          <w:rFonts w:ascii="Times New Roman" w:hAnsi="Times New Roman"/>
          <w:b/>
          <w:sz w:val="24"/>
          <w:szCs w:val="24"/>
        </w:rPr>
      </w:pPr>
      <w:r w:rsidRPr="00233E8B">
        <w:rPr>
          <w:rFonts w:ascii="Times New Roman" w:hAnsi="Times New Roman"/>
          <w:b/>
          <w:sz w:val="24"/>
          <w:szCs w:val="24"/>
        </w:rPr>
        <w:t>Teknik Pengumpulan Data</w:t>
      </w:r>
    </w:p>
    <w:p w:rsidR="00E670D4" w:rsidRDefault="00E670D4" w:rsidP="00E670D4">
      <w:pPr>
        <w:pStyle w:val="ListParagraph"/>
        <w:tabs>
          <w:tab w:val="left" w:pos="142"/>
        </w:tabs>
        <w:spacing w:after="0" w:line="480" w:lineRule="auto"/>
        <w:ind w:left="780"/>
        <w:jc w:val="both"/>
        <w:rPr>
          <w:rFonts w:ascii="Times New Roman" w:hAnsi="Times New Roman"/>
          <w:sz w:val="24"/>
          <w:szCs w:val="24"/>
        </w:rPr>
      </w:pPr>
      <w:r>
        <w:rPr>
          <w:rFonts w:ascii="Times New Roman" w:hAnsi="Times New Roman"/>
          <w:sz w:val="24"/>
          <w:szCs w:val="24"/>
        </w:rPr>
        <w:t>Pengumpulan data dilakukan di Wilayah Kerja Puskesmas Sritejo Kencono di Kab Lampung Tengah. Proses pengumpulan data dalam penelitian ini melalui beberapa tahap yaitu :</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Memperoleh persetujan pembimbing untuk melakukan tindak lanjut dalam penelitian</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Menyelesaikan kelengkapan adminitrasi seperti surat izin penelitian dari Ketua Program Studi Kebidanan Sarjana Terapan STIKES Aisyah Pringsewu</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Peneliti menyelesaikan surat izin pada kepala Puskes Sritejo Kencono</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Peneliti melakukan pendataan kepada calon responden dengan menjelaskan tujuan dan manfaat penelitian.</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lastRenderedPageBreak/>
        <w:t>Memberikan lembar persetujuan  (</w:t>
      </w:r>
      <w:r>
        <w:rPr>
          <w:rFonts w:ascii="Times New Roman" w:hAnsi="Times New Roman"/>
          <w:i/>
          <w:sz w:val="24"/>
          <w:szCs w:val="24"/>
        </w:rPr>
        <w:t xml:space="preserve">infromed condent </w:t>
      </w:r>
      <w:r>
        <w:rPr>
          <w:rFonts w:ascii="Times New Roman" w:hAnsi="Times New Roman"/>
          <w:sz w:val="24"/>
          <w:szCs w:val="24"/>
        </w:rPr>
        <w:t>) untuk di tandatangani oleh calon responden apabila setuju untuk menjadi subjek penelitian.</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Memberi penjelasan kepada responden tentang cara pengisisan kuesioner.</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Memberi kesempatan kepada responden untuk bertanya kepada peneliti apabila ada yang tidak jelas dengan kuesioner.</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Memberi waktu kepada responden untuk mengisi kuesioner yang telah di berikan peneliti.</w:t>
      </w:r>
    </w:p>
    <w:p w:rsidR="00E670D4" w:rsidRDefault="00E670D4" w:rsidP="00E670D4">
      <w:pPr>
        <w:pStyle w:val="ListParagraph"/>
        <w:numPr>
          <w:ilvl w:val="0"/>
          <w:numId w:val="10"/>
        </w:numPr>
        <w:tabs>
          <w:tab w:val="left" w:pos="142"/>
        </w:tabs>
        <w:spacing w:after="0" w:line="480" w:lineRule="auto"/>
        <w:jc w:val="both"/>
        <w:rPr>
          <w:rFonts w:ascii="Times New Roman" w:hAnsi="Times New Roman"/>
          <w:sz w:val="24"/>
          <w:szCs w:val="24"/>
        </w:rPr>
      </w:pPr>
      <w:r>
        <w:rPr>
          <w:rFonts w:ascii="Times New Roman" w:hAnsi="Times New Roman"/>
          <w:sz w:val="24"/>
          <w:szCs w:val="24"/>
        </w:rPr>
        <w:t>Responden menyerahkan kembali kuesioner yang telah diisi kepada peneliti untuk di periksa.</w:t>
      </w:r>
    </w:p>
    <w:p w:rsidR="00E670D4" w:rsidRDefault="00E670D4" w:rsidP="00E670D4">
      <w:pPr>
        <w:pStyle w:val="Default"/>
        <w:numPr>
          <w:ilvl w:val="0"/>
          <w:numId w:val="3"/>
        </w:numPr>
        <w:spacing w:line="480" w:lineRule="auto"/>
        <w:ind w:left="426"/>
        <w:jc w:val="both"/>
      </w:pPr>
      <w:r w:rsidRPr="00E43571">
        <w:rPr>
          <w:b/>
          <w:bCs/>
        </w:rPr>
        <w:t xml:space="preserve">Pengolahan Data </w:t>
      </w:r>
    </w:p>
    <w:p w:rsidR="00E670D4" w:rsidRPr="00320C3A" w:rsidRDefault="00E670D4" w:rsidP="00E670D4">
      <w:pPr>
        <w:pStyle w:val="Default"/>
        <w:spacing w:line="480" w:lineRule="auto"/>
        <w:ind w:left="426"/>
        <w:jc w:val="both"/>
      </w:pPr>
      <w:r w:rsidRPr="00E43571">
        <w:t>Tahapan selanjutnya adalah melakukan pengolahan data yang meliputi e</w:t>
      </w:r>
      <w:r w:rsidRPr="002A32DE">
        <w:rPr>
          <w:i/>
          <w:iCs/>
        </w:rPr>
        <w:t xml:space="preserve">diting, cleaning, coding, entering </w:t>
      </w:r>
      <w:r w:rsidRPr="00E43571">
        <w:t xml:space="preserve">dan </w:t>
      </w:r>
      <w:r w:rsidRPr="002A32DE">
        <w:rPr>
          <w:i/>
          <w:iCs/>
        </w:rPr>
        <w:t xml:space="preserve">tabulating. </w:t>
      </w:r>
      <w:r>
        <w:rPr>
          <w:iCs/>
        </w:rPr>
        <w:t>(Sugiono,2012)</w:t>
      </w:r>
    </w:p>
    <w:p w:rsidR="00E670D4" w:rsidRDefault="00E670D4" w:rsidP="00E670D4">
      <w:pPr>
        <w:pStyle w:val="Default"/>
        <w:numPr>
          <w:ilvl w:val="0"/>
          <w:numId w:val="6"/>
        </w:numPr>
        <w:spacing w:line="480" w:lineRule="auto"/>
        <w:jc w:val="both"/>
      </w:pPr>
      <w:r w:rsidRPr="00E43571">
        <w:rPr>
          <w:i/>
          <w:iCs/>
        </w:rPr>
        <w:t xml:space="preserve">Editing </w:t>
      </w:r>
      <w:r w:rsidRPr="00E43571">
        <w:t>yaitu melakukan pemeriksaan data pasien dari rekam medik yang telah dipindahkan ke komputer (</w:t>
      </w:r>
      <w:r w:rsidRPr="00E43571">
        <w:rPr>
          <w:i/>
          <w:iCs/>
        </w:rPr>
        <w:t>Microsoft Excel</w:t>
      </w:r>
      <w:r w:rsidRPr="00E43571">
        <w:t xml:space="preserve">), apabila data yang ditemukan tidak jelas, kurang lengkap atau tidak masuk akal maka akan dilakukan pengecekan lagi pada rekam medis. </w:t>
      </w:r>
    </w:p>
    <w:p w:rsidR="00E670D4" w:rsidRDefault="00E670D4" w:rsidP="00E670D4">
      <w:pPr>
        <w:pStyle w:val="Default"/>
        <w:numPr>
          <w:ilvl w:val="0"/>
          <w:numId w:val="6"/>
        </w:numPr>
        <w:spacing w:line="480" w:lineRule="auto"/>
        <w:jc w:val="both"/>
      </w:pPr>
      <w:r w:rsidRPr="002A32DE">
        <w:rPr>
          <w:i/>
          <w:iCs/>
        </w:rPr>
        <w:t xml:space="preserve">Cleaning </w:t>
      </w:r>
      <w:r w:rsidRPr="00E43571">
        <w:t xml:space="preserve">yaitu data yang telah dimasukkan ke komputer dicek untuk dilakukan pembersihan data dengan menggunakan kriteria inklusi dan eksklusi penelitian. </w:t>
      </w:r>
    </w:p>
    <w:p w:rsidR="00E670D4" w:rsidRDefault="00E670D4" w:rsidP="00E670D4">
      <w:pPr>
        <w:pStyle w:val="Default"/>
        <w:numPr>
          <w:ilvl w:val="0"/>
          <w:numId w:val="6"/>
        </w:numPr>
        <w:spacing w:line="480" w:lineRule="auto"/>
        <w:jc w:val="both"/>
      </w:pPr>
      <w:r w:rsidRPr="002A32DE">
        <w:rPr>
          <w:i/>
          <w:iCs/>
        </w:rPr>
        <w:t xml:space="preserve"> Coding </w:t>
      </w:r>
      <w:r w:rsidRPr="00E43571">
        <w:t xml:space="preserve">yaitu data pasien yang telah memenuhi kriteria inklusi akan dikategorikan untuk memudahkan analisis. </w:t>
      </w:r>
    </w:p>
    <w:p w:rsidR="00E670D4" w:rsidRDefault="00E670D4" w:rsidP="00E670D4">
      <w:pPr>
        <w:pStyle w:val="Default"/>
        <w:numPr>
          <w:ilvl w:val="0"/>
          <w:numId w:val="6"/>
        </w:numPr>
        <w:spacing w:line="480" w:lineRule="auto"/>
        <w:jc w:val="both"/>
      </w:pPr>
      <w:r w:rsidRPr="00E43571">
        <w:rPr>
          <w:i/>
          <w:iCs/>
        </w:rPr>
        <w:t xml:space="preserve">Entering </w:t>
      </w:r>
      <w:r w:rsidRPr="00E43571">
        <w:t xml:space="preserve">yaitu data yang telah dikategorikan dalam </w:t>
      </w:r>
      <w:r w:rsidRPr="00E43571">
        <w:rPr>
          <w:i/>
          <w:iCs/>
        </w:rPr>
        <w:t>Microsoft Excel</w:t>
      </w:r>
      <w:r w:rsidRPr="00E43571">
        <w:t>, kemudian dibuatkan ke dalam format Stata.</w:t>
      </w:r>
    </w:p>
    <w:p w:rsidR="00E670D4" w:rsidRDefault="00E670D4" w:rsidP="00E670D4">
      <w:pPr>
        <w:pStyle w:val="Default"/>
        <w:numPr>
          <w:ilvl w:val="0"/>
          <w:numId w:val="6"/>
        </w:numPr>
        <w:spacing w:line="480" w:lineRule="auto"/>
        <w:jc w:val="both"/>
      </w:pPr>
      <w:r w:rsidRPr="002A32DE">
        <w:rPr>
          <w:i/>
          <w:iCs/>
        </w:rPr>
        <w:t xml:space="preserve">Tabulating </w:t>
      </w:r>
      <w:r w:rsidRPr="00E43571">
        <w:t>yaitu data dian</w:t>
      </w:r>
      <w:r>
        <w:t>alisis menggunakan komputer</w:t>
      </w:r>
    </w:p>
    <w:p w:rsidR="00E670D4" w:rsidRPr="00904CDE" w:rsidRDefault="00E670D4" w:rsidP="00E670D4">
      <w:pPr>
        <w:pStyle w:val="ListParagraph"/>
        <w:numPr>
          <w:ilvl w:val="0"/>
          <w:numId w:val="3"/>
        </w:numPr>
        <w:tabs>
          <w:tab w:val="left" w:pos="142"/>
        </w:tabs>
        <w:spacing w:after="0" w:line="480" w:lineRule="auto"/>
        <w:ind w:left="426"/>
        <w:jc w:val="both"/>
        <w:rPr>
          <w:rFonts w:ascii="Times New Roman" w:hAnsi="Times New Roman"/>
          <w:b/>
          <w:sz w:val="24"/>
          <w:szCs w:val="24"/>
        </w:rPr>
      </w:pPr>
      <w:r w:rsidRPr="00904CDE">
        <w:rPr>
          <w:rFonts w:ascii="Times New Roman" w:hAnsi="Times New Roman"/>
          <w:b/>
          <w:sz w:val="24"/>
          <w:szCs w:val="24"/>
        </w:rPr>
        <w:lastRenderedPageBreak/>
        <w:t xml:space="preserve">Metode Pengukuran </w:t>
      </w:r>
    </w:p>
    <w:p w:rsidR="00E670D4" w:rsidRDefault="00E670D4" w:rsidP="00E670D4">
      <w:pPr>
        <w:pStyle w:val="ListParagraph"/>
        <w:tabs>
          <w:tab w:val="left" w:pos="142"/>
        </w:tabs>
        <w:spacing w:after="0" w:line="480" w:lineRule="auto"/>
        <w:ind w:left="426"/>
        <w:jc w:val="both"/>
        <w:rPr>
          <w:rFonts w:ascii="Times New Roman" w:hAnsi="Times New Roman"/>
          <w:sz w:val="24"/>
          <w:szCs w:val="24"/>
        </w:rPr>
      </w:pPr>
      <w:r w:rsidRPr="00141A12">
        <w:rPr>
          <w:rFonts w:ascii="Times New Roman" w:hAnsi="Times New Roman"/>
          <w:sz w:val="24"/>
          <w:szCs w:val="24"/>
        </w:rPr>
        <w:t>Metode Pengukuran Variabel Terikat Pengukuran variabel dependen (terikat) dalam penelitian ini adalah</w:t>
      </w:r>
      <w:r>
        <w:rPr>
          <w:rFonts w:ascii="Times New Roman" w:hAnsi="Times New Roman"/>
          <w:sz w:val="24"/>
          <w:szCs w:val="24"/>
        </w:rPr>
        <w:t xml:space="preserve"> </w:t>
      </w:r>
      <w:r w:rsidRPr="00EE3BD0">
        <w:rPr>
          <w:rFonts w:ascii="Times New Roman" w:hAnsi="Times New Roman"/>
          <w:sz w:val="24"/>
          <w:szCs w:val="24"/>
        </w:rPr>
        <w:t>Metode Analisis Data Metode analisis data dalam penelitian ini dilaku</w:t>
      </w:r>
      <w:r>
        <w:rPr>
          <w:rFonts w:ascii="Times New Roman" w:hAnsi="Times New Roman"/>
          <w:sz w:val="24"/>
          <w:szCs w:val="24"/>
        </w:rPr>
        <w:t>kan melalui 2 tahap, yaitu :</w:t>
      </w:r>
    </w:p>
    <w:p w:rsidR="00E670D4" w:rsidRDefault="00E670D4" w:rsidP="00E670D4">
      <w:pPr>
        <w:pStyle w:val="ListParagraph"/>
        <w:numPr>
          <w:ilvl w:val="1"/>
          <w:numId w:val="3"/>
        </w:numPr>
        <w:tabs>
          <w:tab w:val="left" w:pos="142"/>
        </w:tabs>
        <w:spacing w:after="0" w:line="480" w:lineRule="auto"/>
        <w:ind w:left="851"/>
        <w:jc w:val="both"/>
        <w:rPr>
          <w:rFonts w:ascii="Times New Roman" w:hAnsi="Times New Roman"/>
          <w:sz w:val="24"/>
          <w:szCs w:val="24"/>
        </w:rPr>
      </w:pPr>
      <w:r w:rsidRPr="00EE3BD0">
        <w:rPr>
          <w:rFonts w:ascii="Times New Roman" w:hAnsi="Times New Roman"/>
          <w:sz w:val="24"/>
          <w:szCs w:val="24"/>
        </w:rPr>
        <w:t>Analisis Univariat Analisis univariat dilakukan untuk mendapatkan gambaran karakteristik responden dengan menggunakan distribusi frekuensi masing-masing variabel</w:t>
      </w:r>
      <w:r>
        <w:rPr>
          <w:rFonts w:ascii="Times New Roman" w:hAnsi="Times New Roman"/>
          <w:sz w:val="24"/>
          <w:szCs w:val="24"/>
        </w:rPr>
        <w:t xml:space="preserve"> bebas dan variabel terikat. </w:t>
      </w:r>
    </w:p>
    <w:p w:rsidR="00E670D4" w:rsidRDefault="00E670D4" w:rsidP="00E670D4">
      <w:pPr>
        <w:pStyle w:val="ListParagraph"/>
        <w:numPr>
          <w:ilvl w:val="1"/>
          <w:numId w:val="3"/>
        </w:numPr>
        <w:tabs>
          <w:tab w:val="left" w:pos="142"/>
        </w:tabs>
        <w:spacing w:after="0" w:line="480" w:lineRule="auto"/>
        <w:ind w:left="851"/>
        <w:jc w:val="both"/>
        <w:rPr>
          <w:rFonts w:ascii="Times New Roman" w:hAnsi="Times New Roman"/>
          <w:sz w:val="24"/>
          <w:szCs w:val="24"/>
        </w:rPr>
      </w:pPr>
      <w:r w:rsidRPr="00EE3BD0">
        <w:rPr>
          <w:rFonts w:ascii="Times New Roman" w:hAnsi="Times New Roman"/>
          <w:sz w:val="24"/>
          <w:szCs w:val="24"/>
        </w:rPr>
        <w:t xml:space="preserve">Analisis Bivariat Analisis bivariat digunakan untuk melihat ada tidaknya hubungan dari masing – masing variabel bebas dan variabel terikat dengan menggunakan uji Chi Square dengan tingkat kemaknaan (α)=0,05 , dengan kriteria : a. Ho ditolak jika p &lt; α=0,05 maka terdapat hubungan antara variabel independent (bebas) dengan variabel dependen (terikat). b. Ho diterima jika p &gt; α=0,05 maka tidak terdapat hubungan antara variabel independen (bebas) dengan variabel dependen (terikat). </w:t>
      </w:r>
    </w:p>
    <w:p w:rsidR="00E670D4" w:rsidRDefault="00E670D4" w:rsidP="00E670D4">
      <w:pPr>
        <w:tabs>
          <w:tab w:val="left" w:pos="142"/>
        </w:tabs>
        <w:spacing w:after="0" w:line="480" w:lineRule="auto"/>
        <w:jc w:val="both"/>
        <w:rPr>
          <w:rFonts w:ascii="Times New Roman" w:hAnsi="Times New Roman"/>
          <w:sz w:val="24"/>
          <w:szCs w:val="24"/>
        </w:rPr>
      </w:pPr>
    </w:p>
    <w:p w:rsidR="00E670D4" w:rsidRDefault="00E670D4" w:rsidP="00E670D4">
      <w:pPr>
        <w:tabs>
          <w:tab w:val="left" w:pos="142"/>
        </w:tabs>
        <w:spacing w:after="0" w:line="480" w:lineRule="auto"/>
        <w:jc w:val="both"/>
        <w:rPr>
          <w:rFonts w:ascii="Times New Roman" w:hAnsi="Times New Roman"/>
          <w:sz w:val="24"/>
          <w:szCs w:val="24"/>
        </w:rPr>
      </w:pPr>
    </w:p>
    <w:p w:rsidR="00E670D4" w:rsidRDefault="00E670D4" w:rsidP="00E670D4">
      <w:pPr>
        <w:tabs>
          <w:tab w:val="left" w:pos="142"/>
        </w:tabs>
        <w:spacing w:after="0" w:line="480" w:lineRule="auto"/>
        <w:jc w:val="both"/>
        <w:rPr>
          <w:rFonts w:ascii="Times New Roman" w:hAnsi="Times New Roman"/>
          <w:sz w:val="24"/>
          <w:szCs w:val="24"/>
        </w:rPr>
      </w:pPr>
    </w:p>
    <w:p w:rsidR="00E670D4" w:rsidRDefault="00E670D4" w:rsidP="00E670D4">
      <w:pPr>
        <w:tabs>
          <w:tab w:val="left" w:pos="142"/>
        </w:tabs>
        <w:spacing w:after="0" w:line="480" w:lineRule="auto"/>
        <w:jc w:val="both"/>
        <w:rPr>
          <w:rFonts w:ascii="Times New Roman" w:hAnsi="Times New Roman"/>
          <w:sz w:val="24"/>
          <w:szCs w:val="24"/>
        </w:rPr>
      </w:pPr>
    </w:p>
    <w:p w:rsidR="00E670D4" w:rsidRDefault="00E670D4" w:rsidP="00E670D4">
      <w:pPr>
        <w:tabs>
          <w:tab w:val="left" w:pos="2895"/>
        </w:tabs>
        <w:spacing w:after="0" w:line="480" w:lineRule="auto"/>
        <w:jc w:val="both"/>
        <w:rPr>
          <w:rFonts w:ascii="Times New Roman" w:hAnsi="Times New Roman"/>
          <w:sz w:val="24"/>
          <w:szCs w:val="24"/>
        </w:rPr>
      </w:pPr>
    </w:p>
    <w:p w:rsidR="00E670D4" w:rsidRDefault="00E670D4" w:rsidP="00E670D4">
      <w:pPr>
        <w:tabs>
          <w:tab w:val="left" w:pos="2895"/>
        </w:tabs>
        <w:spacing w:after="0" w:line="480" w:lineRule="auto"/>
        <w:jc w:val="both"/>
        <w:rPr>
          <w:rFonts w:ascii="Times New Roman" w:hAnsi="Times New Roman"/>
          <w:sz w:val="24"/>
          <w:szCs w:val="24"/>
        </w:rPr>
      </w:pPr>
    </w:p>
    <w:p w:rsidR="00E670D4" w:rsidRDefault="00E670D4" w:rsidP="00E670D4">
      <w:pPr>
        <w:tabs>
          <w:tab w:val="left" w:pos="2895"/>
        </w:tabs>
        <w:spacing w:after="0" w:line="480" w:lineRule="auto"/>
        <w:jc w:val="both"/>
        <w:rPr>
          <w:rFonts w:ascii="Times New Roman" w:hAnsi="Times New Roman"/>
          <w:sz w:val="24"/>
          <w:szCs w:val="24"/>
        </w:rPr>
      </w:pPr>
    </w:p>
    <w:p w:rsidR="00E670D4" w:rsidRDefault="00E670D4" w:rsidP="00E670D4">
      <w:pPr>
        <w:tabs>
          <w:tab w:val="left" w:pos="2895"/>
        </w:tabs>
        <w:spacing w:after="0" w:line="480" w:lineRule="auto"/>
        <w:jc w:val="both"/>
        <w:rPr>
          <w:rFonts w:ascii="Times New Roman" w:hAnsi="Times New Roman"/>
          <w:sz w:val="24"/>
          <w:szCs w:val="24"/>
        </w:rPr>
      </w:pPr>
    </w:p>
    <w:p w:rsidR="00D857D7" w:rsidRDefault="00D857D7"/>
    <w:sectPr w:rsidR="00D857D7" w:rsidSect="00C771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435"/>
    <w:multiLevelType w:val="hybridMultilevel"/>
    <w:tmpl w:val="527A7210"/>
    <w:lvl w:ilvl="0" w:tplc="0B6A26D0">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27244BA"/>
    <w:multiLevelType w:val="hybridMultilevel"/>
    <w:tmpl w:val="05C24378"/>
    <w:lvl w:ilvl="0" w:tplc="55EA48D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056441D"/>
    <w:multiLevelType w:val="hybridMultilevel"/>
    <w:tmpl w:val="55D8B7EE"/>
    <w:lvl w:ilvl="0" w:tplc="00E0DBAE">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7854F46"/>
    <w:multiLevelType w:val="hybridMultilevel"/>
    <w:tmpl w:val="1C96144E"/>
    <w:lvl w:ilvl="0" w:tplc="F2C88D7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4E0109"/>
    <w:multiLevelType w:val="hybridMultilevel"/>
    <w:tmpl w:val="B4328EEE"/>
    <w:lvl w:ilvl="0" w:tplc="0421000F">
      <w:start w:val="1"/>
      <w:numFmt w:val="decimal"/>
      <w:lvlText w:val="%1."/>
      <w:lvlJc w:val="left"/>
      <w:pPr>
        <w:ind w:left="780" w:hanging="360"/>
      </w:pPr>
    </w:lvl>
    <w:lvl w:ilvl="1" w:tplc="0421000F">
      <w:start w:val="1"/>
      <w:numFmt w:val="decimal"/>
      <w:lvlText w:val="%2."/>
      <w:lvlJc w:val="left"/>
      <w:pPr>
        <w:ind w:left="1500" w:hanging="360"/>
      </w:pPr>
    </w:lvl>
    <w:lvl w:ilvl="2" w:tplc="0421001B" w:tentative="1">
      <w:start w:val="1"/>
      <w:numFmt w:val="lowerRoman"/>
      <w:lvlText w:val="%3."/>
      <w:lvlJc w:val="right"/>
      <w:pPr>
        <w:ind w:left="2220" w:hanging="180"/>
      </w:pPr>
    </w:lvl>
    <w:lvl w:ilvl="3" w:tplc="0421000F">
      <w:start w:val="1"/>
      <w:numFmt w:val="decimal"/>
      <w:lvlText w:val="%4."/>
      <w:lvlJc w:val="left"/>
      <w:pPr>
        <w:ind w:left="2940" w:hanging="360"/>
      </w:pPr>
    </w:lvl>
    <w:lvl w:ilvl="4" w:tplc="04210019">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41A2233C"/>
    <w:multiLevelType w:val="hybridMultilevel"/>
    <w:tmpl w:val="40268346"/>
    <w:lvl w:ilvl="0" w:tplc="9FA06E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3857FB1"/>
    <w:multiLevelType w:val="hybridMultilevel"/>
    <w:tmpl w:val="957A064C"/>
    <w:lvl w:ilvl="0" w:tplc="04210015">
      <w:start w:val="1"/>
      <w:numFmt w:val="upperLetter"/>
      <w:lvlText w:val="%1."/>
      <w:lvlJc w:val="left"/>
      <w:pPr>
        <w:ind w:left="720" w:hanging="360"/>
      </w:pPr>
      <w:rPr>
        <w:rFonts w:hint="default"/>
      </w:rPr>
    </w:lvl>
    <w:lvl w:ilvl="1" w:tplc="112ACAF2">
      <w:start w:val="1"/>
      <w:numFmt w:val="lowerLetter"/>
      <w:lvlText w:val="%2."/>
      <w:lvlJc w:val="left"/>
      <w:pPr>
        <w:ind w:left="1440" w:hanging="360"/>
      </w:pPr>
      <w:rPr>
        <w:rFonts w:hint="default"/>
      </w:rPr>
    </w:lvl>
    <w:lvl w:ilvl="2" w:tplc="9DFA2C7A">
      <w:start w:val="1"/>
      <w:numFmt w:val="decimal"/>
      <w:lvlText w:val="%3."/>
      <w:lvlJc w:val="right"/>
      <w:pPr>
        <w:ind w:left="2160" w:hanging="180"/>
      </w:pPr>
      <w:rPr>
        <w:rFonts w:ascii="Times New Roman" w:eastAsia="Calibri" w:hAnsi="Times New Roman" w:cs="Times New Roman"/>
      </w:rPr>
    </w:lvl>
    <w:lvl w:ilvl="3" w:tplc="AEB03696">
      <w:start w:val="1"/>
      <w:numFmt w:val="decimal"/>
      <w:lvlText w:val="%4)"/>
      <w:lvlJc w:val="left"/>
      <w:pPr>
        <w:ind w:left="2880" w:hanging="360"/>
      </w:pPr>
      <w:rPr>
        <w:rFonts w:hint="default"/>
        <w:b w:val="0"/>
      </w:rPr>
    </w:lvl>
    <w:lvl w:ilvl="4" w:tplc="55EC91C6">
      <w:start w:val="1"/>
      <w:numFmt w:val="lowerLetter"/>
      <w:lvlText w:val="%5)"/>
      <w:lvlJc w:val="left"/>
      <w:pPr>
        <w:ind w:left="3600" w:hanging="360"/>
      </w:pPr>
      <w:rPr>
        <w:rFonts w:hint="default"/>
        <w:b w:val="0"/>
      </w:rPr>
    </w:lvl>
    <w:lvl w:ilvl="5" w:tplc="F8FA35F0">
      <w:start w:val="1"/>
      <w:numFmt w:val="decimal"/>
      <w:lvlText w:val="%6."/>
      <w:lvlJc w:val="left"/>
      <w:pPr>
        <w:ind w:left="4500" w:hanging="360"/>
      </w:pPr>
      <w:rPr>
        <w:rFonts w:ascii="Times New Roman" w:eastAsia="Calibri" w:hAnsi="Times New Roman" w:cs="Times New Roman"/>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0929B5"/>
    <w:multiLevelType w:val="hybridMultilevel"/>
    <w:tmpl w:val="633E9CD6"/>
    <w:lvl w:ilvl="0" w:tplc="321CE9DC">
      <w:start w:val="1"/>
      <w:numFmt w:val="decimal"/>
      <w:lvlText w:val="%1)"/>
      <w:lvlJc w:val="left"/>
      <w:pPr>
        <w:ind w:left="1429" w:hanging="360"/>
      </w:pPr>
      <w:rPr>
        <w:rFonts w:hint="default"/>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543B2D87"/>
    <w:multiLevelType w:val="hybridMultilevel"/>
    <w:tmpl w:val="31644D08"/>
    <w:lvl w:ilvl="0" w:tplc="A6B01AF0">
      <w:start w:val="1"/>
      <w:numFmt w:val="decimal"/>
      <w:lvlText w:val="%1)"/>
      <w:lvlJc w:val="left"/>
      <w:pPr>
        <w:ind w:left="1069" w:hanging="360"/>
      </w:pPr>
      <w:rPr>
        <w:rFonts w:ascii="Times New Roman" w:eastAsia="Calibri" w:hAnsi="Times New Roman" w:cs="Times New Roman"/>
        <w:b w:val="0"/>
      </w:rPr>
    </w:lvl>
    <w:lvl w:ilvl="1" w:tplc="04210019">
      <w:start w:val="1"/>
      <w:numFmt w:val="lowerLetter"/>
      <w:lvlText w:val="%2."/>
      <w:lvlJc w:val="left"/>
      <w:pPr>
        <w:ind w:left="1789" w:hanging="360"/>
      </w:pPr>
    </w:lvl>
    <w:lvl w:ilvl="2" w:tplc="2548960C">
      <w:start w:val="1"/>
      <w:numFmt w:val="lowerLetter"/>
      <w:lvlText w:val="%3)"/>
      <w:lvlJc w:val="left"/>
      <w:pPr>
        <w:ind w:left="2689" w:hanging="360"/>
      </w:pPr>
      <w:rPr>
        <w:rFonts w:hint="default"/>
        <w:b w:val="0"/>
      </w:r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6325400C"/>
    <w:multiLevelType w:val="hybridMultilevel"/>
    <w:tmpl w:val="5D8E7C4E"/>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
  </w:num>
  <w:num w:numId="5">
    <w:abstractNumId w:val="4"/>
  </w:num>
  <w:num w:numId="6">
    <w:abstractNumId w:val="3"/>
  </w:num>
  <w:num w:numId="7">
    <w:abstractNumId w:val="0"/>
  </w:num>
  <w:num w:numId="8">
    <w:abstractNumId w:val="2"/>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E670D4"/>
    <w:rsid w:val="00C7713F"/>
    <w:rsid w:val="00D857D7"/>
    <w:rsid w:val="00E67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D4"/>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0D4"/>
    <w:pPr>
      <w:ind w:left="720"/>
      <w:contextualSpacing/>
    </w:pPr>
  </w:style>
  <w:style w:type="table" w:styleId="TableGrid">
    <w:name w:val="Table Grid"/>
    <w:basedOn w:val="TableNormal"/>
    <w:uiPriority w:val="59"/>
    <w:rsid w:val="00E670D4"/>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670D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E67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0D4"/>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2021-04-20T07:01:00Z</dcterms:created>
  <dcterms:modified xsi:type="dcterms:W3CDTF">2021-04-20T07:01:00Z</dcterms:modified>
</cp:coreProperties>
</file>