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B4" w:rsidRPr="006E34E1" w:rsidRDefault="00822545" w:rsidP="00047540">
      <w:pPr>
        <w:spacing w:after="0" w:line="240" w:lineRule="auto"/>
        <w:jc w:val="center"/>
        <w:rPr>
          <w:rFonts w:ascii="Times New Roman" w:hAnsi="Times New Roman" w:cs="Times New Roman"/>
          <w:b/>
          <w:sz w:val="32"/>
          <w:szCs w:val="32"/>
        </w:rPr>
      </w:pPr>
      <w:r w:rsidRPr="006E34E1">
        <w:rPr>
          <w:rFonts w:ascii="Times New Roman" w:hAnsi="Times New Roman" w:cs="Times New Roman"/>
          <w:b/>
          <w:noProof/>
          <w:sz w:val="32"/>
          <w:szCs w:val="32"/>
        </w:rPr>
        <w:pict>
          <v:rect id="_x0000_s1029" style="position:absolute;left:0;text-align:left;margin-left:359.55pt;margin-top:-86.1pt;width:81.95pt;height:54.65pt;z-index:251660288" strokecolor="white [3212]"/>
        </w:pict>
      </w:r>
      <w:r w:rsidR="00BC70B4" w:rsidRPr="006E34E1">
        <w:rPr>
          <w:rFonts w:ascii="Times New Roman" w:hAnsi="Times New Roman" w:cs="Times New Roman"/>
          <w:b/>
          <w:sz w:val="32"/>
          <w:szCs w:val="32"/>
        </w:rPr>
        <w:t>BAB I</w:t>
      </w:r>
    </w:p>
    <w:p w:rsidR="00BC70B4" w:rsidRPr="006E34E1" w:rsidRDefault="00BC70B4" w:rsidP="00047540">
      <w:pPr>
        <w:spacing w:after="0" w:line="240" w:lineRule="auto"/>
        <w:jc w:val="center"/>
        <w:rPr>
          <w:rFonts w:ascii="Times New Roman" w:hAnsi="Times New Roman" w:cs="Times New Roman"/>
          <w:b/>
          <w:sz w:val="32"/>
          <w:szCs w:val="32"/>
        </w:rPr>
      </w:pPr>
      <w:r w:rsidRPr="006E34E1">
        <w:rPr>
          <w:rFonts w:ascii="Times New Roman" w:hAnsi="Times New Roman" w:cs="Times New Roman"/>
          <w:b/>
          <w:sz w:val="32"/>
          <w:szCs w:val="32"/>
        </w:rPr>
        <w:t>PENDAHULUAN</w:t>
      </w:r>
    </w:p>
    <w:p w:rsidR="00047540" w:rsidRPr="006E34E1" w:rsidRDefault="00047540" w:rsidP="00047540">
      <w:pPr>
        <w:spacing w:after="0" w:line="240" w:lineRule="auto"/>
        <w:jc w:val="center"/>
        <w:rPr>
          <w:rFonts w:ascii="Times New Roman" w:hAnsi="Times New Roman" w:cs="Times New Roman"/>
          <w:b/>
          <w:sz w:val="24"/>
          <w:szCs w:val="32"/>
        </w:rPr>
      </w:pPr>
    </w:p>
    <w:p w:rsidR="00047540" w:rsidRPr="006E34E1" w:rsidRDefault="00047540" w:rsidP="00047540">
      <w:pPr>
        <w:spacing w:after="0" w:line="240" w:lineRule="auto"/>
        <w:jc w:val="center"/>
        <w:rPr>
          <w:rFonts w:ascii="Times New Roman" w:hAnsi="Times New Roman" w:cs="Times New Roman"/>
          <w:b/>
          <w:sz w:val="24"/>
          <w:szCs w:val="32"/>
        </w:rPr>
      </w:pPr>
    </w:p>
    <w:p w:rsidR="00BC70B4" w:rsidRPr="006E34E1" w:rsidRDefault="00C10E9B" w:rsidP="00047540">
      <w:pPr>
        <w:pStyle w:val="ListParagraph"/>
        <w:numPr>
          <w:ilvl w:val="0"/>
          <w:numId w:val="1"/>
        </w:numPr>
        <w:spacing w:after="0" w:line="480" w:lineRule="auto"/>
        <w:ind w:left="284" w:hanging="284"/>
        <w:jc w:val="both"/>
        <w:rPr>
          <w:rFonts w:ascii="Times New Roman" w:hAnsi="Times New Roman" w:cs="Times New Roman"/>
          <w:b/>
          <w:sz w:val="24"/>
          <w:szCs w:val="24"/>
        </w:rPr>
      </w:pPr>
      <w:r w:rsidRPr="006E34E1">
        <w:rPr>
          <w:rFonts w:ascii="Times New Roman" w:hAnsi="Times New Roman" w:cs="Times New Roman"/>
          <w:b/>
          <w:sz w:val="24"/>
          <w:szCs w:val="24"/>
        </w:rPr>
        <w:t>Latar Belakang</w:t>
      </w:r>
    </w:p>
    <w:p w:rsidR="00BC70B4" w:rsidRPr="006E34E1" w:rsidRDefault="00BC70B4" w:rsidP="00047540">
      <w:pPr>
        <w:pStyle w:val="ListParagraph"/>
        <w:widowControl w:val="0"/>
        <w:spacing w:after="0" w:line="480" w:lineRule="auto"/>
        <w:ind w:left="360" w:firstLine="360"/>
        <w:jc w:val="both"/>
        <w:rPr>
          <w:rFonts w:ascii="Times New Roman" w:hAnsi="Times New Roman" w:cs="Times New Roman"/>
          <w:bCs/>
          <w:sz w:val="24"/>
          <w:szCs w:val="24"/>
          <w:lang w:eastAsia="id-ID"/>
        </w:rPr>
      </w:pPr>
      <w:r w:rsidRPr="006E34E1">
        <w:rPr>
          <w:rFonts w:ascii="Times New Roman" w:hAnsi="Times New Roman" w:cs="Times New Roman"/>
          <w:bCs/>
          <w:sz w:val="24"/>
          <w:szCs w:val="24"/>
          <w:lang w:eastAsia="id-ID"/>
        </w:rPr>
        <w:t xml:space="preserve">Kesehatan ibu merupakan salah satu perhatian dari </w:t>
      </w:r>
      <w:r w:rsidRPr="006E34E1">
        <w:rPr>
          <w:rFonts w:ascii="Times New Roman" w:hAnsi="Times New Roman" w:cs="Times New Roman"/>
          <w:bCs/>
          <w:i/>
          <w:sz w:val="24"/>
          <w:szCs w:val="24"/>
          <w:lang w:eastAsia="id-ID"/>
        </w:rPr>
        <w:t>World</w:t>
      </w:r>
      <w:r w:rsidR="00047540" w:rsidRPr="006E34E1">
        <w:rPr>
          <w:rFonts w:ascii="Times New Roman" w:hAnsi="Times New Roman" w:cs="Times New Roman"/>
          <w:bCs/>
          <w:i/>
          <w:sz w:val="24"/>
          <w:szCs w:val="24"/>
          <w:lang w:eastAsia="id-ID"/>
        </w:rPr>
        <w:t xml:space="preserve"> </w:t>
      </w:r>
      <w:r w:rsidRPr="006E34E1">
        <w:rPr>
          <w:rFonts w:ascii="Times New Roman" w:hAnsi="Times New Roman" w:cs="Times New Roman"/>
          <w:bCs/>
          <w:i/>
          <w:sz w:val="24"/>
          <w:szCs w:val="24"/>
          <w:lang w:eastAsia="id-ID"/>
        </w:rPr>
        <w:t>Health</w:t>
      </w:r>
      <w:r w:rsidR="00047540" w:rsidRPr="006E34E1">
        <w:rPr>
          <w:rFonts w:ascii="Times New Roman" w:hAnsi="Times New Roman" w:cs="Times New Roman"/>
          <w:bCs/>
          <w:i/>
          <w:sz w:val="24"/>
          <w:szCs w:val="24"/>
          <w:lang w:eastAsia="id-ID"/>
        </w:rPr>
        <w:t xml:space="preserve"> </w:t>
      </w:r>
      <w:r w:rsidRPr="006E34E1">
        <w:rPr>
          <w:rFonts w:ascii="Times New Roman" w:hAnsi="Times New Roman" w:cs="Times New Roman"/>
          <w:bCs/>
          <w:i/>
          <w:sz w:val="24"/>
          <w:szCs w:val="24"/>
          <w:lang w:eastAsia="id-ID"/>
        </w:rPr>
        <w:t>Organization</w:t>
      </w:r>
      <w:r w:rsidRPr="006E34E1">
        <w:rPr>
          <w:rFonts w:ascii="Times New Roman" w:hAnsi="Times New Roman" w:cs="Times New Roman"/>
          <w:bCs/>
          <w:sz w:val="24"/>
          <w:szCs w:val="24"/>
          <w:lang w:eastAsia="id-ID"/>
        </w:rPr>
        <w:t xml:space="preserve"> (WHO) karena Angka Kematian Ibu (AKI) merupakan salah satu indikator utama derajat kesehatan suatu negara.Kematian ibu terjadi disebabkan oleh hubungan yang tidak langsung atau langsung terhadap persalinan. WHO memperkirakan 800 perempuan meninggal setiap harinya akibat komplikasi kehamilan dan proses persalinan. </w:t>
      </w:r>
      <w:proofErr w:type="gramStart"/>
      <w:r w:rsidRPr="006E34E1">
        <w:rPr>
          <w:rFonts w:ascii="Times New Roman" w:hAnsi="Times New Roman" w:cs="Times New Roman"/>
          <w:bCs/>
          <w:sz w:val="24"/>
          <w:szCs w:val="24"/>
          <w:lang w:eastAsia="id-ID"/>
        </w:rPr>
        <w:t>Sekitar 99% dari seluruh kematian ibu terjadi di negara berkembang.</w:t>
      </w:r>
      <w:proofErr w:type="gramEnd"/>
      <w:r w:rsidRPr="006E34E1">
        <w:rPr>
          <w:rFonts w:ascii="Times New Roman" w:hAnsi="Times New Roman" w:cs="Times New Roman"/>
          <w:bCs/>
          <w:sz w:val="24"/>
          <w:szCs w:val="24"/>
          <w:lang w:eastAsia="id-ID"/>
        </w:rPr>
        <w:t xml:space="preserve"> </w:t>
      </w:r>
      <w:proofErr w:type="gramStart"/>
      <w:r w:rsidRPr="006E34E1">
        <w:rPr>
          <w:rFonts w:ascii="Times New Roman" w:hAnsi="Times New Roman" w:cs="Times New Roman"/>
          <w:bCs/>
          <w:sz w:val="24"/>
          <w:szCs w:val="24"/>
          <w:lang w:eastAsia="id-ID"/>
        </w:rPr>
        <w:t>Sekitar 80% kematian ibu merupakan akibat meningkatnya komplikasi selama kehamilan, persalinan dan setelah persalinan (WHO, 2014)</w:t>
      </w:r>
      <w:r w:rsidR="00047540" w:rsidRPr="006E34E1">
        <w:rPr>
          <w:rFonts w:ascii="Times New Roman" w:hAnsi="Times New Roman" w:cs="Times New Roman"/>
          <w:bCs/>
          <w:sz w:val="24"/>
          <w:szCs w:val="24"/>
          <w:lang w:eastAsia="id-ID"/>
        </w:rPr>
        <w:t>.</w:t>
      </w:r>
      <w:proofErr w:type="gramEnd"/>
    </w:p>
    <w:p w:rsidR="007C4698" w:rsidRPr="006E34E1" w:rsidRDefault="00822545" w:rsidP="00047540">
      <w:pPr>
        <w:widowControl w:val="0"/>
        <w:spacing w:after="0" w:line="480" w:lineRule="auto"/>
        <w:ind w:left="357" w:firstLine="363"/>
        <w:jc w:val="both"/>
        <w:rPr>
          <w:rFonts w:ascii="Times New Roman" w:hAnsi="Times New Roman" w:cs="Times New Roman"/>
          <w:bCs/>
          <w:sz w:val="24"/>
          <w:szCs w:val="24"/>
          <w:lang w:eastAsia="id-ID"/>
        </w:rPr>
      </w:pPr>
      <w:r w:rsidRPr="006E34E1">
        <w:rPr>
          <w:rFonts w:ascii="Times New Roman" w:hAnsi="Times New Roman" w:cs="Times New Roman"/>
          <w:bCs/>
          <w:noProof/>
          <w:sz w:val="24"/>
          <w:szCs w:val="24"/>
        </w:rPr>
        <w:pict>
          <v:rect id="_x0000_s1028" style="position:absolute;left:0;text-align:left;margin-left:150.8pt;margin-top:301.9pt;width:69.85pt;height:40.95pt;z-index:251659264" strokecolor="white [3212]">
            <v:textbox>
              <w:txbxContent>
                <w:p w:rsidR="00E90B5C" w:rsidRPr="00047540" w:rsidRDefault="00E90B5C" w:rsidP="00E90B5C">
                  <w:pPr>
                    <w:jc w:val="center"/>
                    <w:rPr>
                      <w:rFonts w:ascii="Times New Roman" w:hAnsi="Times New Roman" w:cs="Times New Roman"/>
                    </w:rPr>
                  </w:pPr>
                  <w:r w:rsidRPr="00047540">
                    <w:rPr>
                      <w:rFonts w:ascii="Times New Roman" w:hAnsi="Times New Roman" w:cs="Times New Roman"/>
                    </w:rPr>
                    <w:t>1</w:t>
                  </w:r>
                </w:p>
              </w:txbxContent>
            </v:textbox>
          </v:rect>
        </w:pict>
      </w:r>
      <w:r w:rsidRPr="006E34E1">
        <w:rPr>
          <w:rFonts w:ascii="Times New Roman" w:hAnsi="Times New Roman" w:cs="Times New Roman"/>
          <w:bCs/>
          <w:noProof/>
          <w:sz w:val="24"/>
          <w:szCs w:val="24"/>
          <w:lang w:val="id-ID" w:eastAsia="id-ID"/>
        </w:rPr>
        <w:pict>
          <v:rect id="Rectangle 1" o:spid="_x0000_s1026" style="position:absolute;left:0;text-align:left;margin-left:166.5pt;margin-top:429.3pt;width:69.85pt;height:3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" strokecolor="white">
            <v:textbox>
              <w:txbxContent>
                <w:p w:rsidR="00BC70B4" w:rsidRPr="00891FB8" w:rsidRDefault="00BC70B4" w:rsidP="00BC70B4">
                  <w:pPr>
                    <w:jc w:val="center"/>
                    <w:rPr>
                      <w:rFonts w:ascii="Times New Roman" w:hAnsi="Times New Roman" w:cs="Times New Roman"/>
                      <w:sz w:val="24"/>
                      <w:szCs w:val="24"/>
                    </w:rPr>
                  </w:pPr>
                  <w:r w:rsidRPr="00891FB8">
                    <w:rPr>
                      <w:rFonts w:ascii="Times New Roman" w:hAnsi="Times New Roman" w:cs="Times New Roman"/>
                      <w:sz w:val="24"/>
                      <w:szCs w:val="24"/>
                    </w:rPr>
                    <w:t>1</w:t>
                  </w:r>
                </w:p>
              </w:txbxContent>
            </v:textbox>
          </v:rect>
        </w:pict>
      </w:r>
      <w:proofErr w:type="gramStart"/>
      <w:r w:rsidR="00BC70B4" w:rsidRPr="006E34E1">
        <w:rPr>
          <w:rFonts w:ascii="Times New Roman" w:hAnsi="Times New Roman" w:cs="Times New Roman"/>
          <w:bCs/>
          <w:sz w:val="24"/>
          <w:szCs w:val="24"/>
          <w:lang w:eastAsia="id-ID"/>
        </w:rPr>
        <w:t>Menurut laporan WHO tahun 2014 Angka Kematian Ibu (AK</w:t>
      </w:r>
      <w:r w:rsidR="00047540" w:rsidRPr="006E34E1">
        <w:rPr>
          <w:rFonts w:ascii="Times New Roman" w:hAnsi="Times New Roman" w:cs="Times New Roman"/>
          <w:bCs/>
          <w:sz w:val="24"/>
          <w:szCs w:val="24"/>
          <w:lang w:eastAsia="id-ID"/>
        </w:rPr>
        <w:t>I) di dunia yaitu 289.000 jiwa.</w:t>
      </w:r>
      <w:proofErr w:type="gramEnd"/>
      <w:r w:rsidR="00047540" w:rsidRPr="006E34E1">
        <w:rPr>
          <w:rFonts w:ascii="Times New Roman" w:hAnsi="Times New Roman" w:cs="Times New Roman"/>
          <w:bCs/>
          <w:sz w:val="24"/>
          <w:szCs w:val="24"/>
          <w:lang w:eastAsia="id-ID"/>
        </w:rPr>
        <w:t xml:space="preserve"> </w:t>
      </w:r>
      <w:r w:rsidR="00BC70B4" w:rsidRPr="006E34E1">
        <w:rPr>
          <w:rFonts w:ascii="Times New Roman" w:hAnsi="Times New Roman" w:cs="Times New Roman"/>
          <w:bCs/>
          <w:sz w:val="24"/>
          <w:szCs w:val="24"/>
          <w:lang w:eastAsia="id-ID"/>
        </w:rPr>
        <w:t xml:space="preserve">Angka Kematian Ibu (AKI) di negara-negara Asia Tenggara yaitu Indonesia 214/100.000 kelahiran hidup, Filipina 170/100.000 kelahiran hidup, Vienam 160/100.000 kelahiran hidup, Thailand 44/100.000 kelahiran hidup, Brunei 60/100.000 kelahiran hidup dan Malaysia 39/100.000 kelahiran hidup. Mengingat target pencapaian AKI di Indonesia pada tahun 2015 yaitu 102/100.000 kelahiran hidup, maka perlu upaya yang keras untuk mencapai target pada tahun 2015 tersebut (WHO, 2014). Menurut Survey Demografi Kesehatan Indonesia (SDKI) 2012, Angka Kematian Ibu (AKI) di </w:t>
      </w:r>
      <w:r w:rsidR="00BC70B4" w:rsidRPr="006E34E1">
        <w:rPr>
          <w:rFonts w:ascii="Times New Roman" w:hAnsi="Times New Roman" w:cs="Times New Roman"/>
          <w:sz w:val="24"/>
          <w:szCs w:val="24"/>
          <w:lang w:val="sv-SE"/>
        </w:rPr>
        <w:t>Indonesi</w:t>
      </w:r>
      <w:r w:rsidR="00BC70B4" w:rsidRPr="006E34E1">
        <w:rPr>
          <w:rFonts w:ascii="Times New Roman" w:hAnsi="Times New Roman" w:cs="Times New Roman"/>
          <w:sz w:val="24"/>
          <w:szCs w:val="24"/>
        </w:rPr>
        <w:t xml:space="preserve">a </w:t>
      </w:r>
      <w:r w:rsidR="00BC70B4" w:rsidRPr="006E34E1">
        <w:rPr>
          <w:rFonts w:ascii="Times New Roman" w:hAnsi="Times New Roman" w:cs="Times New Roman"/>
          <w:bCs/>
          <w:sz w:val="24"/>
          <w:szCs w:val="24"/>
          <w:lang w:eastAsia="id-ID"/>
        </w:rPr>
        <w:t xml:space="preserve">tercatat mencapai 359/100.000 kelahiran hidup dan Angka Kematian Bayi (AKB) mencapai 32 per 1000 keahiran hidup. Rata-rata </w:t>
      </w:r>
      <w:r w:rsidR="00BC70B4" w:rsidRPr="006E34E1">
        <w:rPr>
          <w:rFonts w:ascii="Times New Roman" w:hAnsi="Times New Roman" w:cs="Times New Roman"/>
          <w:bCs/>
          <w:sz w:val="24"/>
          <w:szCs w:val="24"/>
          <w:lang w:eastAsia="id-ID"/>
        </w:rPr>
        <w:lastRenderedPageBreak/>
        <w:t>kematian ini jauh melonjak dibanding hasil SDKI 2007 yang mencapai 228/100.000 kelahiran hidup untuk Angka Kematian Ibu (AKI).Angka tersebut masih tertinggi diantara negara-negara ASEAN.</w:t>
      </w:r>
    </w:p>
    <w:p w:rsidR="00047540" w:rsidRPr="006E34E1" w:rsidRDefault="007C4698" w:rsidP="00047540">
      <w:pPr>
        <w:pStyle w:val="ListParagraph"/>
        <w:shd w:val="clear" w:color="auto" w:fill="FFFFFF"/>
        <w:spacing w:after="0" w:line="480" w:lineRule="auto"/>
        <w:ind w:left="426" w:firstLine="294"/>
        <w:jc w:val="both"/>
        <w:textAlignment w:val="baseline"/>
        <w:rPr>
          <w:rFonts w:ascii="Times New Roman" w:hAnsi="Times New Roman" w:cs="Times New Roman"/>
          <w:sz w:val="24"/>
          <w:szCs w:val="24"/>
        </w:rPr>
      </w:pPr>
      <w:proofErr w:type="gramStart"/>
      <w:r w:rsidRPr="006E34E1">
        <w:rPr>
          <w:rFonts w:ascii="Times New Roman" w:hAnsi="Times New Roman" w:cs="Times New Roman"/>
          <w:sz w:val="24"/>
          <w:szCs w:val="24"/>
        </w:rPr>
        <w:t>Angka kematian ibu, bayi dan anak balita di Indonesia masih cukup tinggi.</w:t>
      </w:r>
      <w:proofErr w:type="gramEnd"/>
      <w:r w:rsidRPr="006E34E1">
        <w:rPr>
          <w:rFonts w:ascii="Times New Roman" w:hAnsi="Times New Roman" w:cs="Times New Roman"/>
          <w:sz w:val="24"/>
          <w:szCs w:val="24"/>
        </w:rPr>
        <w:t xml:space="preserve"> Tujuan pembangunan Millenium Developmen Goals</w:t>
      </w:r>
      <w:r w:rsidR="00047540" w:rsidRPr="006E34E1">
        <w:rPr>
          <w:rFonts w:ascii="Times New Roman" w:hAnsi="Times New Roman" w:cs="Times New Roman"/>
          <w:sz w:val="24"/>
          <w:szCs w:val="24"/>
        </w:rPr>
        <w:t xml:space="preserve"> </w:t>
      </w:r>
      <w:r w:rsidRPr="006E34E1">
        <w:rPr>
          <w:rFonts w:ascii="Times New Roman" w:hAnsi="Times New Roman" w:cs="Times New Roman"/>
          <w:sz w:val="24"/>
          <w:szCs w:val="24"/>
        </w:rPr>
        <w:t>(MDGs) 2000-2005 dan dilanjutkan dengan Sustainable Development Goals</w:t>
      </w:r>
      <w:r w:rsidR="00047540" w:rsidRPr="006E34E1">
        <w:rPr>
          <w:rFonts w:ascii="Times New Roman" w:hAnsi="Times New Roman" w:cs="Times New Roman"/>
          <w:sz w:val="24"/>
          <w:szCs w:val="24"/>
        </w:rPr>
        <w:t xml:space="preserve"> </w:t>
      </w:r>
      <w:r w:rsidRPr="006E34E1">
        <w:rPr>
          <w:rFonts w:ascii="Times New Roman" w:hAnsi="Times New Roman" w:cs="Times New Roman"/>
          <w:sz w:val="24"/>
          <w:szCs w:val="24"/>
        </w:rPr>
        <w:t xml:space="preserve">(sdGs) 2015-2030 berkomitmen untuk menurunkan Angka Kematian </w:t>
      </w:r>
      <w:proofErr w:type="gramStart"/>
      <w:r w:rsidRPr="006E34E1">
        <w:rPr>
          <w:rFonts w:ascii="Times New Roman" w:hAnsi="Times New Roman" w:cs="Times New Roman"/>
          <w:sz w:val="24"/>
          <w:szCs w:val="24"/>
        </w:rPr>
        <w:t>Ibu(</w:t>
      </w:r>
      <w:proofErr w:type="gramEnd"/>
      <w:r w:rsidRPr="006E34E1">
        <w:rPr>
          <w:rFonts w:ascii="Times New Roman" w:hAnsi="Times New Roman" w:cs="Times New Roman"/>
          <w:sz w:val="24"/>
          <w:szCs w:val="24"/>
        </w:rPr>
        <w:t xml:space="preserve">AKI) dan Angka Kematian Bayi(AKB). </w:t>
      </w:r>
      <w:proofErr w:type="gramStart"/>
      <w:r w:rsidRPr="006E34E1">
        <w:rPr>
          <w:rFonts w:ascii="Times New Roman" w:hAnsi="Times New Roman" w:cs="Times New Roman"/>
          <w:sz w:val="24"/>
          <w:szCs w:val="24"/>
        </w:rPr>
        <w:t xml:space="preserve">SDGs mempunyai 17 tujuan dan 169 target, </w:t>
      </w:r>
      <w:r w:rsidR="00831A48" w:rsidRPr="006E34E1">
        <w:rPr>
          <w:rFonts w:ascii="Times New Roman" w:hAnsi="Times New Roman" w:cs="Times New Roman"/>
          <w:sz w:val="24"/>
          <w:szCs w:val="24"/>
        </w:rPr>
        <w:t>tujuan pertama, kedua, dan ketiga berhubungan dengan kesehatan.</w:t>
      </w:r>
      <w:proofErr w:type="gramEnd"/>
      <w:r w:rsidR="00831A48" w:rsidRPr="006E34E1">
        <w:rPr>
          <w:rFonts w:ascii="Times New Roman" w:hAnsi="Times New Roman" w:cs="Times New Roman"/>
          <w:sz w:val="24"/>
          <w:szCs w:val="24"/>
        </w:rPr>
        <w:t xml:space="preserve"> Berdasarkan survei demografi Kesehatan Indonesia(SDKI 2007) menunjukan AKI masih 228 per 100.000 KH, AKB 34 per 100.000 KH, sedangkan menurut SDKI 2012 terdapat fakta bahwa AKI dan AKB Indonesia kembali seperti pada tahun 1997. Dari data 2012 menunjukan AKI sebesar 359 per 100.000KH setara dengan tahun 1997 dengan AKI sebesar 334 per 100.000 KH(SDKI, 2012).</w:t>
      </w:r>
      <w:r w:rsidR="00AB4448" w:rsidRPr="006E34E1">
        <w:rPr>
          <w:rFonts w:ascii="Times New Roman" w:hAnsi="Times New Roman" w:cs="Times New Roman"/>
          <w:sz w:val="24"/>
          <w:szCs w:val="24"/>
        </w:rPr>
        <w:t xml:space="preserve"> Dan pada tahun 2015, berdasarkan data SUPAS 2015 baik AKI maupu AKB menunjukan penurunan (AKI 305/100.000 KH; AKB 22,23/ 1000KH).</w:t>
      </w:r>
    </w:p>
    <w:p w:rsidR="00047540" w:rsidRPr="006E34E1" w:rsidRDefault="00047540" w:rsidP="00047540">
      <w:pPr>
        <w:pStyle w:val="ListParagraph"/>
        <w:shd w:val="clear" w:color="auto" w:fill="FFFFFF"/>
        <w:spacing w:after="0" w:line="480" w:lineRule="auto"/>
        <w:ind w:left="426"/>
        <w:jc w:val="both"/>
        <w:textAlignment w:val="baseline"/>
        <w:rPr>
          <w:rFonts w:ascii="Times New Roman" w:hAnsi="Times New Roman" w:cs="Times New Roman"/>
          <w:sz w:val="24"/>
          <w:szCs w:val="24"/>
        </w:rPr>
      </w:pPr>
      <w:r w:rsidRPr="006E34E1">
        <w:rPr>
          <w:rFonts w:ascii="Times New Roman" w:hAnsi="Times New Roman" w:cs="Times New Roman"/>
          <w:sz w:val="24"/>
          <w:szCs w:val="24"/>
        </w:rPr>
        <w:t xml:space="preserve">      </w:t>
      </w:r>
      <w:proofErr w:type="gramStart"/>
      <w:r w:rsidR="00953EC9" w:rsidRPr="006E34E1">
        <w:rPr>
          <w:rFonts w:ascii="Times New Roman" w:hAnsi="Times New Roman" w:cs="Times New Roman"/>
          <w:sz w:val="24"/>
          <w:szCs w:val="24"/>
        </w:rPr>
        <w:t>Secara global 80% kematian ibu tergolong pada kematian ibu langsung.</w:t>
      </w:r>
      <w:proofErr w:type="gramEnd"/>
      <w:r w:rsidRPr="006E34E1">
        <w:rPr>
          <w:rFonts w:ascii="Times New Roman" w:hAnsi="Times New Roman" w:cs="Times New Roman"/>
          <w:sz w:val="24"/>
          <w:szCs w:val="24"/>
        </w:rPr>
        <w:t xml:space="preserve"> </w:t>
      </w:r>
      <w:r w:rsidR="00071CF5" w:rsidRPr="006E34E1">
        <w:rPr>
          <w:rFonts w:ascii="Times New Roman" w:hAnsi="Times New Roman" w:cs="Times New Roman"/>
          <w:sz w:val="24"/>
          <w:szCs w:val="24"/>
        </w:rPr>
        <w:t xml:space="preserve">Pola penyebab langsung, yaitu perdarahan (25% biasanya perdarahan pasca persalinan), hipertensi pasca </w:t>
      </w:r>
      <w:proofErr w:type="gramStart"/>
      <w:r w:rsidR="00071CF5" w:rsidRPr="006E34E1">
        <w:rPr>
          <w:rFonts w:ascii="Times New Roman" w:hAnsi="Times New Roman" w:cs="Times New Roman"/>
          <w:sz w:val="24"/>
          <w:szCs w:val="24"/>
        </w:rPr>
        <w:t>persalinan(</w:t>
      </w:r>
      <w:proofErr w:type="gramEnd"/>
      <w:r w:rsidR="00071CF5" w:rsidRPr="006E34E1">
        <w:rPr>
          <w:rFonts w:ascii="Times New Roman" w:hAnsi="Times New Roman" w:cs="Times New Roman"/>
          <w:sz w:val="24"/>
          <w:szCs w:val="24"/>
        </w:rPr>
        <w:t>12%), sepsis (15%), hipertensi dalam kehamilan(12%), partus macet (8%), komplikasi aborsi tidak aman (13%), dan sebab-sebab lain (8%),</w:t>
      </w:r>
      <w:r w:rsidRPr="006E34E1">
        <w:rPr>
          <w:rFonts w:ascii="Times New Roman" w:hAnsi="Times New Roman" w:cs="Times New Roman"/>
          <w:sz w:val="24"/>
          <w:szCs w:val="24"/>
        </w:rPr>
        <w:t xml:space="preserve"> </w:t>
      </w:r>
      <w:r w:rsidR="00071CF5" w:rsidRPr="006E34E1">
        <w:rPr>
          <w:rFonts w:ascii="Times New Roman" w:hAnsi="Times New Roman" w:cs="Times New Roman"/>
          <w:sz w:val="24"/>
          <w:szCs w:val="24"/>
        </w:rPr>
        <w:t xml:space="preserve">(Saifudin,2013). Sedangkan menurut laporan rutin program kesehatan ibu </w:t>
      </w:r>
      <w:proofErr w:type="gramStart"/>
      <w:r w:rsidR="00071CF5" w:rsidRPr="006E34E1">
        <w:rPr>
          <w:rFonts w:ascii="Times New Roman" w:hAnsi="Times New Roman" w:cs="Times New Roman"/>
          <w:sz w:val="24"/>
          <w:szCs w:val="24"/>
        </w:rPr>
        <w:t>dinas</w:t>
      </w:r>
      <w:proofErr w:type="gramEnd"/>
      <w:r w:rsidR="00071CF5" w:rsidRPr="006E34E1">
        <w:rPr>
          <w:rFonts w:ascii="Times New Roman" w:hAnsi="Times New Roman" w:cs="Times New Roman"/>
          <w:sz w:val="24"/>
          <w:szCs w:val="24"/>
        </w:rPr>
        <w:t xml:space="preserve"> kesehatan provinsi tahun 2012 menjelaskan bahwa penyebab kematian ibu di Indonesia masih didominasi oleh perdarahan </w:t>
      </w:r>
      <w:r w:rsidR="00071CF5" w:rsidRPr="006E34E1">
        <w:rPr>
          <w:rFonts w:ascii="Times New Roman" w:hAnsi="Times New Roman" w:cs="Times New Roman"/>
          <w:sz w:val="24"/>
          <w:szCs w:val="24"/>
        </w:rPr>
        <w:lastRenderedPageBreak/>
        <w:t xml:space="preserve">(32%), dan hipertensi dalam kehamilan (25%), diikuti oleh infeksi (5%), dan abortus (1%). </w:t>
      </w:r>
      <w:proofErr w:type="gramStart"/>
      <w:r w:rsidR="00071CF5" w:rsidRPr="006E34E1">
        <w:rPr>
          <w:rFonts w:ascii="Times New Roman" w:hAnsi="Times New Roman" w:cs="Times New Roman"/>
          <w:sz w:val="24"/>
          <w:szCs w:val="24"/>
        </w:rPr>
        <w:t>Selain itu penyebab obstetric, kematian ibu juga disebabkan oleh penyebab lain-lain (</w:t>
      </w:r>
      <w:r w:rsidR="00071CF5" w:rsidRPr="006E34E1">
        <w:rPr>
          <w:rFonts w:ascii="Times New Roman" w:hAnsi="Times New Roman" w:cs="Times New Roman"/>
          <w:i/>
          <w:sz w:val="24"/>
          <w:szCs w:val="24"/>
        </w:rPr>
        <w:t>non obstetric</w:t>
      </w:r>
      <w:r w:rsidR="00071CF5" w:rsidRPr="006E34E1">
        <w:rPr>
          <w:rFonts w:ascii="Times New Roman" w:hAnsi="Times New Roman" w:cs="Times New Roman"/>
          <w:sz w:val="24"/>
          <w:szCs w:val="24"/>
        </w:rPr>
        <w:t>) sebesar 32% (Kemenkes RI, 2013).</w:t>
      </w:r>
      <w:proofErr w:type="gramEnd"/>
    </w:p>
    <w:p w:rsidR="00047540" w:rsidRPr="006E34E1" w:rsidRDefault="00047540" w:rsidP="00047540">
      <w:pPr>
        <w:pStyle w:val="ListParagraph"/>
        <w:shd w:val="clear" w:color="auto" w:fill="FFFFFF"/>
        <w:spacing w:after="0" w:line="480" w:lineRule="auto"/>
        <w:ind w:left="426"/>
        <w:jc w:val="both"/>
        <w:textAlignment w:val="baseline"/>
        <w:rPr>
          <w:rFonts w:ascii="Times New Roman" w:hAnsi="Times New Roman" w:cs="Times New Roman"/>
          <w:sz w:val="24"/>
          <w:szCs w:val="24"/>
        </w:rPr>
      </w:pPr>
      <w:r w:rsidRPr="006E34E1">
        <w:rPr>
          <w:rFonts w:ascii="Times New Roman" w:hAnsi="Times New Roman" w:cs="Times New Roman"/>
          <w:sz w:val="24"/>
          <w:szCs w:val="24"/>
        </w:rPr>
        <w:t xml:space="preserve">      </w:t>
      </w:r>
      <w:r w:rsidR="00DA53B9" w:rsidRPr="006E34E1">
        <w:rPr>
          <w:rFonts w:ascii="Times New Roman" w:hAnsi="Times New Roman" w:cs="Times New Roman"/>
          <w:sz w:val="24"/>
          <w:szCs w:val="24"/>
        </w:rPr>
        <w:t xml:space="preserve">Sedangkan penyebab kematian bayi baru lahir, </w:t>
      </w:r>
      <w:r w:rsidR="00987188" w:rsidRPr="006E34E1">
        <w:rPr>
          <w:rFonts w:ascii="Times New Roman" w:hAnsi="Times New Roman" w:cs="Times New Roman"/>
          <w:sz w:val="24"/>
          <w:szCs w:val="24"/>
        </w:rPr>
        <w:t xml:space="preserve">yang berusia 0-28 hari sendiri umumnya terjadi pada saat proses kehamilan dan persalinan. </w:t>
      </w:r>
      <w:proofErr w:type="gramStart"/>
      <w:r w:rsidR="00987188" w:rsidRPr="006E34E1">
        <w:rPr>
          <w:rFonts w:ascii="Times New Roman" w:hAnsi="Times New Roman" w:cs="Times New Roman"/>
          <w:sz w:val="24"/>
          <w:szCs w:val="24"/>
        </w:rPr>
        <w:t>Penybab tertinggi kematian bayi baaru lahir kebanyakan disebkan oleh berat bayi lahir rendah</w:t>
      </w:r>
      <w:r w:rsidRPr="006E34E1">
        <w:rPr>
          <w:rFonts w:ascii="Times New Roman" w:hAnsi="Times New Roman" w:cs="Times New Roman"/>
          <w:sz w:val="24"/>
          <w:szCs w:val="24"/>
        </w:rPr>
        <w:t xml:space="preserve"> </w:t>
      </w:r>
      <w:r w:rsidR="00987188" w:rsidRPr="006E34E1">
        <w:rPr>
          <w:rFonts w:ascii="Times New Roman" w:hAnsi="Times New Roman" w:cs="Times New Roman"/>
          <w:sz w:val="24"/>
          <w:szCs w:val="24"/>
        </w:rPr>
        <w:t>(BBLR) akibat kelahiran premature.</w:t>
      </w:r>
      <w:proofErr w:type="gramEnd"/>
      <w:r w:rsidRPr="006E34E1">
        <w:rPr>
          <w:rFonts w:ascii="Times New Roman" w:hAnsi="Times New Roman" w:cs="Times New Roman"/>
          <w:sz w:val="24"/>
          <w:szCs w:val="24"/>
        </w:rPr>
        <w:t xml:space="preserve"> </w:t>
      </w:r>
      <w:proofErr w:type="gramStart"/>
      <w:r w:rsidR="00987188" w:rsidRPr="006E34E1">
        <w:rPr>
          <w:rFonts w:ascii="Times New Roman" w:hAnsi="Times New Roman" w:cs="Times New Roman"/>
          <w:sz w:val="24"/>
          <w:szCs w:val="24"/>
        </w:rPr>
        <w:t>Selain itu penyebab lainnya yaitu asfiksia dan infeksi pada saat lahir (metrotvnews.com).Dari hasil studi SKRT menunjukkan bahwa angka kematian bayi karena pneumonia dan di</w:t>
      </w:r>
      <w:r w:rsidR="00592947" w:rsidRPr="006E34E1">
        <w:rPr>
          <w:rFonts w:ascii="Times New Roman" w:hAnsi="Times New Roman" w:cs="Times New Roman"/>
          <w:sz w:val="24"/>
          <w:szCs w:val="24"/>
        </w:rPr>
        <w:t>are masih cukup tinggi.</w:t>
      </w:r>
      <w:proofErr w:type="gramEnd"/>
      <w:r w:rsidR="00592947" w:rsidRPr="006E34E1">
        <w:rPr>
          <w:rFonts w:ascii="Times New Roman" w:hAnsi="Times New Roman" w:cs="Times New Roman"/>
          <w:sz w:val="24"/>
          <w:szCs w:val="24"/>
        </w:rPr>
        <w:t xml:space="preserve"> P</w:t>
      </w:r>
      <w:r w:rsidR="00987188" w:rsidRPr="006E34E1">
        <w:rPr>
          <w:rFonts w:ascii="Times New Roman" w:hAnsi="Times New Roman" w:cs="Times New Roman"/>
          <w:sz w:val="24"/>
          <w:szCs w:val="24"/>
        </w:rPr>
        <w:t>ada tahun 2014, di Amerika Serikat meningggal akibat cacat lahir, yang mencangkup 20</w:t>
      </w:r>
      <w:proofErr w:type="gramStart"/>
      <w:r w:rsidR="00987188" w:rsidRPr="006E34E1">
        <w:rPr>
          <w:rFonts w:ascii="Times New Roman" w:hAnsi="Times New Roman" w:cs="Times New Roman"/>
          <w:sz w:val="24"/>
          <w:szCs w:val="24"/>
        </w:rPr>
        <w:t>,4</w:t>
      </w:r>
      <w:proofErr w:type="gramEnd"/>
      <w:r w:rsidR="00987188" w:rsidRPr="006E34E1">
        <w:rPr>
          <w:rFonts w:ascii="Times New Roman" w:hAnsi="Times New Roman" w:cs="Times New Roman"/>
          <w:sz w:val="24"/>
          <w:szCs w:val="24"/>
        </w:rPr>
        <w:t>%</w:t>
      </w:r>
      <w:r w:rsidRPr="006E34E1">
        <w:rPr>
          <w:rFonts w:ascii="Times New Roman" w:hAnsi="Times New Roman" w:cs="Times New Roman"/>
          <w:sz w:val="24"/>
          <w:szCs w:val="24"/>
        </w:rPr>
        <w:t xml:space="preserve"> </w:t>
      </w:r>
      <w:r w:rsidR="00987188" w:rsidRPr="006E34E1">
        <w:rPr>
          <w:rFonts w:ascii="Times New Roman" w:hAnsi="Times New Roman" w:cs="Times New Roman"/>
          <w:sz w:val="24"/>
          <w:szCs w:val="24"/>
        </w:rPr>
        <w:t>dari total semua kematian bayi, kelahiran premature dan berat lahir r</w:t>
      </w:r>
      <w:r w:rsidR="00592947" w:rsidRPr="006E34E1">
        <w:rPr>
          <w:rFonts w:ascii="Times New Roman" w:hAnsi="Times New Roman" w:cs="Times New Roman"/>
          <w:sz w:val="24"/>
          <w:szCs w:val="24"/>
        </w:rPr>
        <w:t>endah, dan komplikasi kehamilan (Kemenkes 2015).</w:t>
      </w:r>
    </w:p>
    <w:p w:rsidR="00BC70B4" w:rsidRPr="006E34E1" w:rsidRDefault="00047540" w:rsidP="00047540">
      <w:pPr>
        <w:pStyle w:val="ListParagraph"/>
        <w:shd w:val="clear" w:color="auto" w:fill="FFFFFF"/>
        <w:spacing w:after="0" w:line="480" w:lineRule="auto"/>
        <w:ind w:left="426"/>
        <w:jc w:val="both"/>
        <w:textAlignment w:val="baseline"/>
        <w:rPr>
          <w:rFonts w:ascii="Times New Roman" w:hAnsi="Times New Roman" w:cs="Times New Roman"/>
          <w:sz w:val="24"/>
          <w:szCs w:val="24"/>
        </w:rPr>
      </w:pPr>
      <w:r w:rsidRPr="006E34E1">
        <w:rPr>
          <w:rFonts w:ascii="Times New Roman" w:hAnsi="Times New Roman" w:cs="Times New Roman"/>
          <w:sz w:val="24"/>
          <w:szCs w:val="24"/>
        </w:rPr>
        <w:t xml:space="preserve">      </w:t>
      </w:r>
      <w:r w:rsidR="00BC70B4" w:rsidRPr="006E34E1">
        <w:rPr>
          <w:rFonts w:ascii="Times New Roman" w:eastAsia="Times New Roman" w:hAnsi="Times New Roman" w:cs="Times New Roman"/>
          <w:sz w:val="24"/>
          <w:szCs w:val="24"/>
        </w:rPr>
        <w:t>Upaya kesehatan masyarakat di Indonesia</w:t>
      </w:r>
      <w:proofErr w:type="gramStart"/>
      <w:r w:rsidR="00BC70B4" w:rsidRPr="006E34E1">
        <w:rPr>
          <w:rFonts w:ascii="Times New Roman" w:eastAsia="Times New Roman" w:hAnsi="Times New Roman" w:cs="Times New Roman"/>
          <w:sz w:val="24"/>
          <w:szCs w:val="24"/>
        </w:rPr>
        <w:t>  khususnya</w:t>
      </w:r>
      <w:proofErr w:type="gramEnd"/>
      <w:r w:rsidR="00BC70B4" w:rsidRPr="006E34E1">
        <w:rPr>
          <w:rFonts w:ascii="Times New Roman" w:eastAsia="Times New Roman" w:hAnsi="Times New Roman" w:cs="Times New Roman"/>
          <w:sz w:val="24"/>
          <w:szCs w:val="24"/>
        </w:rPr>
        <w:t>  kesehatan ibu dan anak dapat dilihat dari data nasional bahwa cakupan K1 pada ibu hamil mencapai 88,27% dari target 88%. Cakupan pertolongan persalinan yang ditolong oleh tenaga kesehatan (PN) mencapai 86</w:t>
      </w:r>
      <w:proofErr w:type="gramStart"/>
      <w:r w:rsidR="00BC70B4" w:rsidRPr="006E34E1">
        <w:rPr>
          <w:rFonts w:ascii="Times New Roman" w:eastAsia="Times New Roman" w:hAnsi="Times New Roman" w:cs="Times New Roman"/>
          <w:sz w:val="24"/>
          <w:szCs w:val="24"/>
        </w:rPr>
        <w:t>,36</w:t>
      </w:r>
      <w:proofErr w:type="gramEnd"/>
      <w:r w:rsidR="00BC70B4" w:rsidRPr="006E34E1">
        <w:rPr>
          <w:rFonts w:ascii="Times New Roman" w:eastAsia="Times New Roman" w:hAnsi="Times New Roman" w:cs="Times New Roman"/>
          <w:sz w:val="24"/>
          <w:szCs w:val="24"/>
        </w:rPr>
        <w:t>% dari target 88%. Cakupan akseptor Keluarga Berencana (KB) mencapai 40</w:t>
      </w:r>
      <w:proofErr w:type="gramStart"/>
      <w:r w:rsidR="00BC70B4" w:rsidRPr="006E34E1">
        <w:rPr>
          <w:rFonts w:ascii="Times New Roman" w:eastAsia="Times New Roman" w:hAnsi="Times New Roman" w:cs="Times New Roman"/>
          <w:sz w:val="24"/>
          <w:szCs w:val="24"/>
        </w:rPr>
        <w:t>,65</w:t>
      </w:r>
      <w:proofErr w:type="gramEnd"/>
      <w:r w:rsidR="00BC70B4" w:rsidRPr="006E34E1">
        <w:rPr>
          <w:rFonts w:ascii="Times New Roman" w:eastAsia="Times New Roman" w:hAnsi="Times New Roman" w:cs="Times New Roman"/>
          <w:sz w:val="24"/>
          <w:szCs w:val="24"/>
        </w:rPr>
        <w:t xml:space="preserve">% dari target semula 40%. </w:t>
      </w:r>
      <w:proofErr w:type="gramStart"/>
      <w:r w:rsidR="00BC70B4" w:rsidRPr="006E34E1">
        <w:rPr>
          <w:rFonts w:ascii="Times New Roman" w:eastAsia="Times New Roman" w:hAnsi="Times New Roman" w:cs="Times New Roman"/>
          <w:sz w:val="24"/>
          <w:szCs w:val="24"/>
        </w:rPr>
        <w:t>Cakupan kunjungan neonatal (KN) mencapai 87, 26% dari target 86% (Kemenkes, 2012).</w:t>
      </w:r>
      <w:proofErr w:type="gramEnd"/>
      <w:r w:rsidRPr="006E34E1">
        <w:rPr>
          <w:rFonts w:ascii="Times New Roman" w:eastAsia="Times New Roman" w:hAnsi="Times New Roman" w:cs="Times New Roman"/>
          <w:sz w:val="24"/>
          <w:szCs w:val="24"/>
        </w:rPr>
        <w:t xml:space="preserve"> </w:t>
      </w:r>
      <w:proofErr w:type="gramStart"/>
      <w:r w:rsidR="00BC70B4" w:rsidRPr="006E34E1">
        <w:rPr>
          <w:rFonts w:ascii="Times New Roman" w:hAnsi="Times New Roman" w:cs="Times New Roman"/>
          <w:sz w:val="24"/>
          <w:szCs w:val="24"/>
          <w:shd w:val="clear" w:color="auto" w:fill="FFFFFF"/>
        </w:rPr>
        <w:t>Dalam rangka mewujudkan Keluarga Indonesia Sehat, Kementerian Kesehatan telah melaksanakan berbagai program selama dua tahun terakhir.</w:t>
      </w:r>
      <w:proofErr w:type="gramEnd"/>
      <w:r w:rsidR="00BC70B4" w:rsidRPr="006E34E1">
        <w:rPr>
          <w:rFonts w:ascii="Times New Roman" w:hAnsi="Times New Roman" w:cs="Times New Roman"/>
          <w:sz w:val="24"/>
          <w:szCs w:val="24"/>
          <w:shd w:val="clear" w:color="auto" w:fill="FFFFFF"/>
        </w:rPr>
        <w:t xml:space="preserve"> Seperti capaian di lingkup program </w:t>
      </w:r>
      <w:r w:rsidR="00BC70B4" w:rsidRPr="006E34E1">
        <w:rPr>
          <w:rFonts w:ascii="Times New Roman" w:hAnsi="Times New Roman" w:cs="Times New Roman"/>
          <w:sz w:val="24"/>
          <w:szCs w:val="24"/>
          <w:shd w:val="clear" w:color="auto" w:fill="FFFFFF"/>
        </w:rPr>
        <w:lastRenderedPageBreak/>
        <w:t>Kesehatan Masyarakat (Kesmas) yang meliputi penurunan angka kematian Bayi dan angka kematian Ibu</w:t>
      </w:r>
      <w:r w:rsidR="00BC70B4" w:rsidRPr="006E34E1">
        <w:rPr>
          <w:rFonts w:ascii="Times New Roman" w:hAnsi="Times New Roman" w:cs="Times New Roman"/>
          <w:sz w:val="29"/>
          <w:szCs w:val="29"/>
          <w:shd w:val="clear" w:color="auto" w:fill="FFFFFF"/>
        </w:rPr>
        <w:t>.</w:t>
      </w:r>
      <w:r w:rsidRPr="006E34E1">
        <w:rPr>
          <w:rFonts w:ascii="Times New Roman" w:hAnsi="Times New Roman" w:cs="Times New Roman"/>
          <w:sz w:val="29"/>
          <w:szCs w:val="29"/>
          <w:shd w:val="clear" w:color="auto" w:fill="FFFFFF"/>
        </w:rPr>
        <w:t xml:space="preserve"> </w:t>
      </w:r>
      <w:proofErr w:type="gramStart"/>
      <w:r w:rsidR="00E9387B" w:rsidRPr="006E34E1">
        <w:rPr>
          <w:rFonts w:ascii="Times New Roman" w:eastAsia="Times New Roman" w:hAnsi="Times New Roman" w:cs="Times New Roman"/>
          <w:sz w:val="24"/>
          <w:szCs w:val="24"/>
        </w:rPr>
        <w:t>(Kemenkes, 2012).</w:t>
      </w:r>
      <w:proofErr w:type="gramEnd"/>
    </w:p>
    <w:p w:rsidR="00B46787" w:rsidRPr="006E34E1" w:rsidRDefault="00B46787" w:rsidP="00047540">
      <w:pPr>
        <w:pStyle w:val="Default"/>
        <w:spacing w:line="480" w:lineRule="auto"/>
        <w:ind w:left="426" w:firstLine="425"/>
        <w:jc w:val="both"/>
        <w:rPr>
          <w:iCs/>
          <w:color w:val="auto"/>
          <w:lang w:val="id-ID"/>
        </w:rPr>
      </w:pPr>
      <w:r w:rsidRPr="006E34E1">
        <w:rPr>
          <w:color w:val="auto"/>
        </w:rPr>
        <w:t xml:space="preserve">Persentase peserta Keluarga Berencana (KB) baru terhadap Pasangan Usia Subur (PUS) di Indonesia pada tahun 2016 sebesar 74,8%. Dimana peserta KB suntik sebanyak 47,96%, pil 22,81%, implan 11,20%, </w:t>
      </w:r>
      <w:r w:rsidRPr="006E34E1">
        <w:rPr>
          <w:iCs/>
          <w:color w:val="auto"/>
        </w:rPr>
        <w:t>IUD 10,61%, kondom 3,23 %, mow 3,54 %, mop 0,64% (kemenkes RI, 2016)</w:t>
      </w:r>
    </w:p>
    <w:p w:rsidR="00E9387B" w:rsidRPr="006E34E1" w:rsidRDefault="00E9387B" w:rsidP="00047540">
      <w:pPr>
        <w:pStyle w:val="ListParagraph"/>
        <w:shd w:val="clear" w:color="auto" w:fill="FFFFFF"/>
        <w:spacing w:after="0" w:line="480" w:lineRule="auto"/>
        <w:ind w:left="426" w:firstLine="294"/>
        <w:jc w:val="both"/>
        <w:textAlignment w:val="baseline"/>
        <w:rPr>
          <w:rFonts w:ascii="Times New Roman" w:eastAsia="Times New Roman" w:hAnsi="Times New Roman" w:cs="Times New Roman"/>
          <w:iCs/>
          <w:sz w:val="24"/>
          <w:szCs w:val="24"/>
          <w:lang w:val="id-ID"/>
        </w:rPr>
      </w:pPr>
      <w:r w:rsidRPr="006E34E1">
        <w:rPr>
          <w:rFonts w:ascii="Times New Roman" w:eastAsia="Times New Roman" w:hAnsi="Times New Roman" w:cs="Times New Roman"/>
          <w:iCs/>
          <w:sz w:val="24"/>
          <w:szCs w:val="24"/>
        </w:rPr>
        <w:t>Pelayanan kesehatan yang diberikan pada hamil melalui pemberian pelayanan antenatal care minimum 4 kali selama masa kehamilan yaaitu minimal 1 kali paada trimester pertama</w:t>
      </w:r>
      <w:r w:rsidR="00047540" w:rsidRPr="006E34E1">
        <w:rPr>
          <w:rFonts w:ascii="Times New Roman" w:eastAsia="Times New Roman" w:hAnsi="Times New Roman" w:cs="Times New Roman"/>
          <w:iCs/>
          <w:sz w:val="24"/>
          <w:szCs w:val="24"/>
        </w:rPr>
        <w:t xml:space="preserve"> </w:t>
      </w:r>
      <w:r w:rsidRPr="006E34E1">
        <w:rPr>
          <w:rFonts w:ascii="Times New Roman" w:eastAsia="Times New Roman" w:hAnsi="Times New Roman" w:cs="Times New Roman"/>
          <w:iCs/>
          <w:sz w:val="24"/>
          <w:szCs w:val="24"/>
        </w:rPr>
        <w:t>(</w:t>
      </w:r>
      <w:proofErr w:type="gramStart"/>
      <w:r w:rsidRPr="006E34E1">
        <w:rPr>
          <w:rFonts w:ascii="Times New Roman" w:eastAsia="Times New Roman" w:hAnsi="Times New Roman" w:cs="Times New Roman"/>
          <w:iCs/>
          <w:sz w:val="24"/>
          <w:szCs w:val="24"/>
        </w:rPr>
        <w:t>usia</w:t>
      </w:r>
      <w:proofErr w:type="gramEnd"/>
      <w:r w:rsidRPr="006E34E1">
        <w:rPr>
          <w:rFonts w:ascii="Times New Roman" w:eastAsia="Times New Roman" w:hAnsi="Times New Roman" w:cs="Times New Roman"/>
          <w:iCs/>
          <w:sz w:val="24"/>
          <w:szCs w:val="24"/>
        </w:rPr>
        <w:t xml:space="preserve"> kehamilan 0-12 minggu). Minimal 1 kali pada trimester ke 2 (</w:t>
      </w:r>
      <w:proofErr w:type="gramStart"/>
      <w:r w:rsidRPr="006E34E1">
        <w:rPr>
          <w:rFonts w:ascii="Times New Roman" w:eastAsia="Times New Roman" w:hAnsi="Times New Roman" w:cs="Times New Roman"/>
          <w:iCs/>
          <w:sz w:val="24"/>
          <w:szCs w:val="24"/>
        </w:rPr>
        <w:t>usia</w:t>
      </w:r>
      <w:proofErr w:type="gramEnd"/>
      <w:r w:rsidRPr="006E34E1">
        <w:rPr>
          <w:rFonts w:ascii="Times New Roman" w:eastAsia="Times New Roman" w:hAnsi="Times New Roman" w:cs="Times New Roman"/>
          <w:iCs/>
          <w:sz w:val="24"/>
          <w:szCs w:val="24"/>
        </w:rPr>
        <w:t xml:space="preserve"> kehamilan 12-28 minggu). Minimal 2 kali pada rimester ke 3 (</w:t>
      </w:r>
      <w:proofErr w:type="gramStart"/>
      <w:r w:rsidRPr="006E34E1">
        <w:rPr>
          <w:rFonts w:ascii="Times New Roman" w:eastAsia="Times New Roman" w:hAnsi="Times New Roman" w:cs="Times New Roman"/>
          <w:iCs/>
          <w:sz w:val="24"/>
          <w:szCs w:val="24"/>
        </w:rPr>
        <w:t>usia</w:t>
      </w:r>
      <w:proofErr w:type="gramEnd"/>
      <w:r w:rsidRPr="006E34E1">
        <w:rPr>
          <w:rFonts w:ascii="Times New Roman" w:eastAsia="Times New Roman" w:hAnsi="Times New Roman" w:cs="Times New Roman"/>
          <w:iCs/>
          <w:sz w:val="24"/>
          <w:szCs w:val="24"/>
        </w:rPr>
        <w:t xml:space="preserve"> kehamilan 28-lahir). </w:t>
      </w:r>
      <w:proofErr w:type="gramStart"/>
      <w:r w:rsidRPr="006E34E1">
        <w:rPr>
          <w:rFonts w:ascii="Times New Roman" w:eastAsia="Times New Roman" w:hAnsi="Times New Roman" w:cs="Times New Roman"/>
          <w:iCs/>
          <w:sz w:val="24"/>
          <w:szCs w:val="24"/>
        </w:rPr>
        <w:t>Pelayanan tersebut diberikan untuk menjamin perlindungan terhadap ibu hamil, dan janin berupa deteksi dini, factor rsiko, pencegahan, dan penanganan dini komplikasi kehamilan.</w:t>
      </w:r>
      <w:proofErr w:type="gramEnd"/>
      <w:r w:rsidRPr="006E34E1">
        <w:rPr>
          <w:rFonts w:ascii="Times New Roman" w:eastAsia="Times New Roman" w:hAnsi="Times New Roman" w:cs="Times New Roman"/>
          <w:iCs/>
          <w:sz w:val="24"/>
          <w:szCs w:val="24"/>
        </w:rPr>
        <w:t xml:space="preserve"> Salah satu komponen pelayanan kesehatan ibu hamil yaitu pemberian zat besi sebanyak 90 </w:t>
      </w:r>
      <w:proofErr w:type="gramStart"/>
      <w:r w:rsidRPr="006E34E1">
        <w:rPr>
          <w:rFonts w:ascii="Times New Roman" w:eastAsia="Times New Roman" w:hAnsi="Times New Roman" w:cs="Times New Roman"/>
          <w:iCs/>
          <w:sz w:val="24"/>
          <w:szCs w:val="24"/>
        </w:rPr>
        <w:t>tablet(</w:t>
      </w:r>
      <w:proofErr w:type="gramEnd"/>
      <w:r w:rsidRPr="006E34E1">
        <w:rPr>
          <w:rFonts w:ascii="Times New Roman" w:eastAsia="Times New Roman" w:hAnsi="Times New Roman" w:cs="Times New Roman"/>
          <w:iCs/>
          <w:sz w:val="24"/>
          <w:szCs w:val="24"/>
        </w:rPr>
        <w:t xml:space="preserve">Kemenkes RI, 2015). </w:t>
      </w:r>
    </w:p>
    <w:p w:rsidR="00B13BF1" w:rsidRPr="006E34E1" w:rsidRDefault="00B13BF1" w:rsidP="00047540">
      <w:pPr>
        <w:shd w:val="clear" w:color="auto" w:fill="FFFFFF"/>
        <w:spacing w:after="0" w:line="480" w:lineRule="auto"/>
        <w:ind w:left="426" w:firstLine="294"/>
        <w:jc w:val="both"/>
        <w:rPr>
          <w:rFonts w:ascii="Times New Roman" w:eastAsia="Times New Roman" w:hAnsi="Times New Roman" w:cs="Times New Roman"/>
          <w:sz w:val="24"/>
          <w:szCs w:val="24"/>
          <w:lang w:val="id-ID" w:eastAsia="id-ID"/>
        </w:rPr>
      </w:pPr>
      <w:r w:rsidRPr="006E34E1">
        <w:rPr>
          <w:rFonts w:ascii="Times New Roman" w:eastAsia="Times New Roman" w:hAnsi="Times New Roman" w:cs="Times New Roman"/>
          <w:sz w:val="24"/>
          <w:szCs w:val="24"/>
          <w:lang w:val="id-ID" w:eastAsia="id-ID"/>
        </w:rPr>
        <w:t>Pernikahan dini yaitu pernikaha dibawah umur yang disebabkan oleh faktor sosial,  pendidikan,  ekonomi, budaya,  faktor orang tua,  faktor diri sendiri,  dan tempat tinggal (BKKbn, 2013). Dampak dari pernikahan dini yaitu KDRT, putus pendidikan dan dampak kesehatan</w:t>
      </w:r>
      <w:r w:rsidR="00D46BE8" w:rsidRPr="006E34E1">
        <w:rPr>
          <w:rFonts w:ascii="Times New Roman" w:eastAsia="Times New Roman" w:hAnsi="Times New Roman" w:cs="Times New Roman"/>
          <w:sz w:val="24"/>
          <w:szCs w:val="24"/>
          <w:lang w:val="id-ID" w:eastAsia="id-ID"/>
        </w:rPr>
        <w:t xml:space="preserve"> seperti kanker serviks, penyakit HIV, kesehata</w:t>
      </w:r>
      <w:r w:rsidR="003E49CE" w:rsidRPr="006E34E1">
        <w:rPr>
          <w:rFonts w:ascii="Times New Roman" w:eastAsia="Times New Roman" w:hAnsi="Times New Roman" w:cs="Times New Roman"/>
          <w:sz w:val="24"/>
          <w:szCs w:val="24"/>
          <w:lang w:val="id-ID" w:eastAsia="id-ID"/>
        </w:rPr>
        <w:t>n reproduksi, infeksi pada kandungan</w:t>
      </w:r>
      <w:r w:rsidRPr="006E34E1">
        <w:rPr>
          <w:rFonts w:ascii="Times New Roman" w:eastAsia="Times New Roman" w:hAnsi="Times New Roman" w:cs="Times New Roman"/>
          <w:sz w:val="24"/>
          <w:szCs w:val="24"/>
          <w:lang w:val="id-ID" w:eastAsia="id-ID"/>
        </w:rPr>
        <w:t>. Data pernikahan dini di Indonesia pada tahun 2013 mengalami penurunan dari tahun 2012 untuk anak usia 10-15th yaitu 11% menjadi 11,28%. Sedangkan umur 16-18</w:t>
      </w:r>
      <w:r w:rsidR="00047540" w:rsidRPr="006E34E1">
        <w:rPr>
          <w:rFonts w:ascii="Times New Roman" w:eastAsia="Times New Roman" w:hAnsi="Times New Roman" w:cs="Times New Roman"/>
          <w:sz w:val="24"/>
          <w:szCs w:val="24"/>
          <w:lang w:eastAsia="id-ID"/>
        </w:rPr>
        <w:t xml:space="preserve"> </w:t>
      </w:r>
      <w:r w:rsidRPr="006E34E1">
        <w:rPr>
          <w:rFonts w:ascii="Times New Roman" w:eastAsia="Times New Roman" w:hAnsi="Times New Roman" w:cs="Times New Roman"/>
          <w:sz w:val="24"/>
          <w:szCs w:val="24"/>
          <w:lang w:val="id-ID" w:eastAsia="id-ID"/>
        </w:rPr>
        <w:t xml:space="preserve">th mengalami peningkatan yang sedikit signifikan yaitu tahun </w:t>
      </w:r>
      <w:r w:rsidRPr="006E34E1">
        <w:rPr>
          <w:rFonts w:ascii="Times New Roman" w:eastAsia="Times New Roman" w:hAnsi="Times New Roman" w:cs="Times New Roman"/>
          <w:sz w:val="24"/>
          <w:szCs w:val="24"/>
          <w:lang w:val="id-ID" w:eastAsia="id-ID"/>
        </w:rPr>
        <w:lastRenderedPageBreak/>
        <w:t xml:space="preserve">2012 mencapai 32,06% menjadi 32,19% pada tahun 2013. Pernikahan dini </w:t>
      </w:r>
      <w:r w:rsidR="00047540" w:rsidRPr="006E34E1">
        <w:rPr>
          <w:rFonts w:ascii="Times New Roman" w:eastAsia="Times New Roman" w:hAnsi="Times New Roman" w:cs="Times New Roman"/>
          <w:sz w:val="24"/>
          <w:szCs w:val="24"/>
          <w:lang w:val="id-ID" w:eastAsia="id-ID"/>
        </w:rPr>
        <w:t xml:space="preserve">Provinsi Lampung </w:t>
      </w:r>
      <w:r w:rsidRPr="006E34E1">
        <w:rPr>
          <w:rFonts w:ascii="Times New Roman" w:eastAsia="Times New Roman" w:hAnsi="Times New Roman" w:cs="Times New Roman"/>
          <w:sz w:val="24"/>
          <w:szCs w:val="24"/>
          <w:lang w:val="id-ID" w:eastAsia="id-ID"/>
        </w:rPr>
        <w:t>juga menyumbangkan angka yang cukup besar,  yaith usia &lt;15th mencapai 8,05%, usia 16-18 th mencapai 24,80%  usia 19-24th mencapai 52,00% (</w:t>
      </w:r>
      <w:r w:rsidR="00047540" w:rsidRPr="006E34E1">
        <w:rPr>
          <w:rFonts w:ascii="Times New Roman" w:eastAsia="Times New Roman" w:hAnsi="Times New Roman" w:cs="Times New Roman"/>
          <w:sz w:val="24"/>
          <w:szCs w:val="24"/>
          <w:lang w:val="id-ID" w:eastAsia="id-ID"/>
        </w:rPr>
        <w:t>Sunsenas</w:t>
      </w:r>
      <w:r w:rsidRPr="006E34E1">
        <w:rPr>
          <w:rFonts w:ascii="Times New Roman" w:eastAsia="Times New Roman" w:hAnsi="Times New Roman" w:cs="Times New Roman"/>
          <w:sz w:val="24"/>
          <w:szCs w:val="24"/>
          <w:lang w:val="id-ID" w:eastAsia="id-ID"/>
        </w:rPr>
        <w:t xml:space="preserve">, </w:t>
      </w:r>
      <w:r w:rsidR="00047540" w:rsidRPr="006E34E1">
        <w:rPr>
          <w:rFonts w:ascii="Times New Roman" w:eastAsia="Times New Roman" w:hAnsi="Times New Roman" w:cs="Times New Roman"/>
          <w:sz w:val="24"/>
          <w:szCs w:val="24"/>
          <w:lang w:val="id-ID" w:eastAsia="id-ID"/>
        </w:rPr>
        <w:t>Statistik Kesejahteraan Rakyat</w:t>
      </w:r>
      <w:r w:rsidRPr="006E34E1">
        <w:rPr>
          <w:rFonts w:ascii="Times New Roman" w:eastAsia="Times New Roman" w:hAnsi="Times New Roman" w:cs="Times New Roman"/>
          <w:sz w:val="24"/>
          <w:szCs w:val="24"/>
          <w:lang w:val="id-ID" w:eastAsia="id-ID"/>
        </w:rPr>
        <w:t>, 2013).</w:t>
      </w:r>
    </w:p>
    <w:p w:rsidR="00E9387B" w:rsidRPr="006E34E1" w:rsidRDefault="00E9387B" w:rsidP="00047540">
      <w:pPr>
        <w:pStyle w:val="ListParagraph"/>
        <w:shd w:val="clear" w:color="auto" w:fill="FFFFFF"/>
        <w:spacing w:after="0" w:line="480" w:lineRule="auto"/>
        <w:ind w:left="426" w:firstLine="294"/>
        <w:jc w:val="both"/>
        <w:textAlignment w:val="baseline"/>
        <w:rPr>
          <w:rFonts w:ascii="Times New Roman" w:eastAsia="Times New Roman" w:hAnsi="Times New Roman" w:cs="Times New Roman"/>
          <w:sz w:val="24"/>
          <w:szCs w:val="24"/>
          <w:lang w:val="id-ID"/>
        </w:rPr>
      </w:pPr>
      <w:proofErr w:type="gramStart"/>
      <w:r w:rsidRPr="006E34E1">
        <w:rPr>
          <w:rFonts w:ascii="Times New Roman" w:eastAsia="Times New Roman" w:hAnsi="Times New Roman" w:cs="Times New Roman"/>
          <w:iCs/>
          <w:sz w:val="24"/>
          <w:szCs w:val="24"/>
        </w:rPr>
        <w:t>Pelayanan kesehatan pada ibu bersalin yaitu pertolongan persalinan oleh tenaga kesehatann terlatih (SPOG, bidan, dan dokter umum).</w:t>
      </w:r>
      <w:proofErr w:type="gramEnd"/>
      <w:r w:rsidRPr="006E34E1">
        <w:rPr>
          <w:rFonts w:ascii="Times New Roman" w:eastAsia="Times New Roman" w:hAnsi="Times New Roman" w:cs="Times New Roman"/>
          <w:iCs/>
          <w:sz w:val="24"/>
          <w:szCs w:val="24"/>
        </w:rPr>
        <w:t xml:space="preserve"> Pelayanan ibu nifas adalah pelayanan kesehatan pada ibu nfas sesuai standar, yang dilakukan sekurang-kurangnya tiga kali sesuai jadwal yang dianjurkaan, yaitu pada enam jam sampai dengan tiga hari setelah pasca persalinan, pada hari ke 4 sampai dengan ke 28 pasca persalinan, dan padaa hari ke 19 sampai dengan hari ke 42 pasca persalinan</w:t>
      </w:r>
      <w:r w:rsidR="00047540" w:rsidRPr="006E34E1">
        <w:rPr>
          <w:rFonts w:ascii="Times New Roman" w:eastAsia="Times New Roman" w:hAnsi="Times New Roman" w:cs="Times New Roman"/>
          <w:iCs/>
          <w:sz w:val="24"/>
          <w:szCs w:val="24"/>
        </w:rPr>
        <w:t xml:space="preserve"> </w:t>
      </w:r>
      <w:r w:rsidRPr="006E34E1">
        <w:rPr>
          <w:rFonts w:ascii="Times New Roman" w:eastAsia="Times New Roman" w:hAnsi="Times New Roman" w:cs="Times New Roman"/>
          <w:iCs/>
          <w:sz w:val="24"/>
          <w:szCs w:val="24"/>
        </w:rPr>
        <w:t xml:space="preserve">(Kemenkes RI, 2015). </w:t>
      </w:r>
    </w:p>
    <w:p w:rsidR="00BC70B4" w:rsidRPr="006E34E1" w:rsidRDefault="00BC70B4" w:rsidP="00047540">
      <w:pPr>
        <w:pStyle w:val="ListParagraph"/>
        <w:shd w:val="clear" w:color="auto" w:fill="FFFFFF"/>
        <w:spacing w:after="0" w:line="480" w:lineRule="auto"/>
        <w:ind w:left="426" w:firstLine="294"/>
        <w:jc w:val="both"/>
        <w:textAlignment w:val="baseline"/>
        <w:rPr>
          <w:rFonts w:ascii="Times New Roman" w:eastAsia="Times New Roman" w:hAnsi="Times New Roman" w:cs="Times New Roman"/>
          <w:sz w:val="24"/>
          <w:szCs w:val="24"/>
          <w:lang w:val="id-ID"/>
        </w:rPr>
      </w:pPr>
      <w:r w:rsidRPr="006E34E1">
        <w:rPr>
          <w:rFonts w:ascii="Times New Roman" w:hAnsi="Times New Roman" w:cs="Times New Roman"/>
          <w:bCs/>
          <w:sz w:val="24"/>
          <w:szCs w:val="24"/>
          <w:lang w:eastAsia="id-ID"/>
        </w:rPr>
        <w:t>Angka kematian Ibu di provinsi Lampung yang dihasilkan dari SDKI dan SKRT tahun 2007 adalah 228/ 100.000 kelahiran hidup ini belum memenuhi target MDG`s sebesar 102/100.000 kelahiran hidup untuk tahun 2015, sedangkan untuk Angka Kematian Bayi (AKB) berdasarkan Survey Demografi Kesehatan Indonesia (SDKI) tahun 2012 yaitu 30/1000 kelahiran hidup, angka ini bila dibandingkan dengan target dari MDG’s tahun 2015 sebesar 23/1000 kelahiran hidup maka masih perlu kerja keras untuk mencapainya (Profil Kesehatan Provinsi Lampung,2014</w:t>
      </w:r>
      <w:r w:rsidRPr="006E34E1">
        <w:rPr>
          <w:rFonts w:ascii="Times New Roman" w:eastAsia="Times New Roman" w:hAnsi="Times New Roman" w:cs="Times New Roman"/>
          <w:sz w:val="24"/>
          <w:szCs w:val="24"/>
        </w:rPr>
        <w:t>).</w:t>
      </w:r>
    </w:p>
    <w:p w:rsidR="00A4591E" w:rsidRPr="006E34E1" w:rsidRDefault="00A4591E" w:rsidP="00047540">
      <w:pPr>
        <w:pStyle w:val="ListParagraph"/>
        <w:shd w:val="clear" w:color="auto" w:fill="FFFFFF"/>
        <w:spacing w:after="0" w:line="480" w:lineRule="auto"/>
        <w:ind w:left="426" w:firstLine="294"/>
        <w:jc w:val="both"/>
        <w:textAlignment w:val="baseline"/>
        <w:rPr>
          <w:rFonts w:ascii="Times New Roman" w:eastAsia="Times New Roman" w:hAnsi="Times New Roman" w:cs="Times New Roman"/>
          <w:sz w:val="24"/>
          <w:szCs w:val="24"/>
        </w:rPr>
      </w:pPr>
      <w:r w:rsidRPr="006E34E1">
        <w:rPr>
          <w:rFonts w:ascii="Times New Roman" w:eastAsia="Times New Roman" w:hAnsi="Times New Roman" w:cs="Times New Roman"/>
          <w:sz w:val="24"/>
          <w:szCs w:val="24"/>
        </w:rPr>
        <w:t xml:space="preserve">Angka Kematian Ibu (AKI) di Kabupaten Tanggamus pada tahun 2013 terdapat 11 kasus dengan 5 dikarenakan perdarahan, 1 eklampsia, 1 infeksi, 1 Diabetes Melittus, 1 tuberculosis paru, 1 malaria, 1 radang selaput otak. </w:t>
      </w:r>
      <w:proofErr w:type="gramStart"/>
      <w:r w:rsidRPr="006E34E1">
        <w:rPr>
          <w:rFonts w:ascii="Times New Roman" w:eastAsia="Times New Roman" w:hAnsi="Times New Roman" w:cs="Times New Roman"/>
          <w:spacing w:val="-4"/>
          <w:sz w:val="24"/>
          <w:szCs w:val="24"/>
        </w:rPr>
        <w:t xml:space="preserve">Sedangkan Angka Kematian Neonatal pada tahun 2013 terjadi 75 kasus </w:t>
      </w:r>
      <w:r w:rsidRPr="006E34E1">
        <w:rPr>
          <w:rFonts w:ascii="Times New Roman" w:eastAsia="Times New Roman" w:hAnsi="Times New Roman" w:cs="Times New Roman"/>
          <w:spacing w:val="-4"/>
          <w:sz w:val="24"/>
          <w:szCs w:val="24"/>
        </w:rPr>
        <w:lastRenderedPageBreak/>
        <w:t>kematian neonatal atau 6.05/1.000KH.</w:t>
      </w:r>
      <w:proofErr w:type="gramEnd"/>
      <w:r w:rsidRPr="006E34E1">
        <w:rPr>
          <w:rFonts w:ascii="Times New Roman" w:eastAsia="Times New Roman" w:hAnsi="Times New Roman" w:cs="Times New Roman"/>
          <w:spacing w:val="-4"/>
          <w:sz w:val="24"/>
          <w:szCs w:val="24"/>
        </w:rPr>
        <w:t xml:space="preserve"> Angka Kematian Bayi tercatat 87 kasus kematian, atau 7</w:t>
      </w:r>
      <w:proofErr w:type="gramStart"/>
      <w:r w:rsidRPr="006E34E1">
        <w:rPr>
          <w:rFonts w:ascii="Times New Roman" w:eastAsia="Times New Roman" w:hAnsi="Times New Roman" w:cs="Times New Roman"/>
          <w:spacing w:val="-4"/>
          <w:sz w:val="24"/>
          <w:szCs w:val="24"/>
        </w:rPr>
        <w:t>,02</w:t>
      </w:r>
      <w:proofErr w:type="gramEnd"/>
      <w:r w:rsidRPr="006E34E1">
        <w:rPr>
          <w:rFonts w:ascii="Times New Roman" w:eastAsia="Times New Roman" w:hAnsi="Times New Roman" w:cs="Times New Roman"/>
          <w:spacing w:val="-4"/>
          <w:sz w:val="24"/>
          <w:szCs w:val="24"/>
        </w:rPr>
        <w:t xml:space="preserve">/1.000KH. </w:t>
      </w:r>
      <w:proofErr w:type="gramStart"/>
      <w:r w:rsidRPr="006E34E1">
        <w:rPr>
          <w:rFonts w:ascii="Times New Roman" w:eastAsia="Times New Roman" w:hAnsi="Times New Roman" w:cs="Times New Roman"/>
          <w:spacing w:val="-4"/>
          <w:sz w:val="24"/>
          <w:szCs w:val="24"/>
        </w:rPr>
        <w:t>Untuk Kematian Balita (AKABA) terjadi 90 kasus di tahun 2013.</w:t>
      </w:r>
      <w:proofErr w:type="gramEnd"/>
      <w:r w:rsidR="002654D0" w:rsidRPr="006E34E1">
        <w:rPr>
          <w:rFonts w:ascii="Times New Roman" w:eastAsia="Times New Roman" w:hAnsi="Times New Roman" w:cs="Times New Roman"/>
          <w:spacing w:val="-4"/>
          <w:sz w:val="24"/>
          <w:szCs w:val="24"/>
          <w:lang w:val="id-ID"/>
        </w:rPr>
        <w:t xml:space="preserve"> (Profil Kesehatan Kabupaten Tanggamus,</w:t>
      </w:r>
      <w:r w:rsidR="00047540" w:rsidRPr="006E34E1">
        <w:rPr>
          <w:rFonts w:ascii="Times New Roman" w:eastAsia="Times New Roman" w:hAnsi="Times New Roman" w:cs="Times New Roman"/>
          <w:spacing w:val="-4"/>
          <w:sz w:val="24"/>
          <w:szCs w:val="24"/>
        </w:rPr>
        <w:t xml:space="preserve"> </w:t>
      </w:r>
      <w:r w:rsidR="009C693E" w:rsidRPr="006E34E1">
        <w:rPr>
          <w:rFonts w:ascii="Times New Roman" w:eastAsia="Times New Roman" w:hAnsi="Times New Roman" w:cs="Times New Roman"/>
          <w:spacing w:val="-4"/>
          <w:sz w:val="24"/>
          <w:szCs w:val="24"/>
          <w:lang w:val="id-ID"/>
        </w:rPr>
        <w:t>2013</w:t>
      </w:r>
      <w:r w:rsidR="002654D0" w:rsidRPr="006E34E1">
        <w:rPr>
          <w:rFonts w:ascii="Times New Roman" w:eastAsia="Times New Roman" w:hAnsi="Times New Roman" w:cs="Times New Roman"/>
          <w:spacing w:val="-4"/>
          <w:sz w:val="24"/>
          <w:szCs w:val="24"/>
          <w:lang w:val="id-ID"/>
        </w:rPr>
        <w:t>)</w:t>
      </w:r>
      <w:r w:rsidR="00047540" w:rsidRPr="006E34E1">
        <w:rPr>
          <w:rFonts w:ascii="Times New Roman" w:eastAsia="Times New Roman" w:hAnsi="Times New Roman" w:cs="Times New Roman"/>
          <w:spacing w:val="-4"/>
          <w:sz w:val="24"/>
          <w:szCs w:val="24"/>
        </w:rPr>
        <w:t>.</w:t>
      </w:r>
    </w:p>
    <w:p w:rsidR="000B35CA" w:rsidRPr="006E34E1" w:rsidRDefault="0001565D" w:rsidP="00047540">
      <w:pPr>
        <w:pStyle w:val="ListParagraph"/>
        <w:shd w:val="clear" w:color="auto" w:fill="FFFFFF"/>
        <w:spacing w:after="0" w:line="480" w:lineRule="auto"/>
        <w:ind w:left="426" w:firstLine="294"/>
        <w:jc w:val="both"/>
        <w:textAlignment w:val="baseline"/>
        <w:rPr>
          <w:rFonts w:ascii="Times New Roman" w:eastAsia="Times New Roman" w:hAnsi="Times New Roman" w:cs="Times New Roman"/>
          <w:iCs/>
          <w:sz w:val="24"/>
          <w:szCs w:val="24"/>
        </w:rPr>
      </w:pPr>
      <w:r w:rsidRPr="006E34E1">
        <w:rPr>
          <w:rFonts w:ascii="Times New Roman" w:eastAsia="Times New Roman" w:hAnsi="Times New Roman" w:cs="Times New Roman"/>
          <w:i/>
          <w:iCs/>
          <w:sz w:val="24"/>
          <w:szCs w:val="24"/>
        </w:rPr>
        <w:t>Continu</w:t>
      </w:r>
      <w:r w:rsidR="009C693E" w:rsidRPr="006E34E1">
        <w:rPr>
          <w:rFonts w:ascii="Times New Roman" w:eastAsia="Times New Roman" w:hAnsi="Times New Roman" w:cs="Times New Roman"/>
          <w:i/>
          <w:iCs/>
          <w:sz w:val="24"/>
          <w:szCs w:val="24"/>
          <w:lang w:val="id-ID"/>
        </w:rPr>
        <w:t xml:space="preserve">ity </w:t>
      </w:r>
      <w:r w:rsidRPr="006E34E1">
        <w:rPr>
          <w:rFonts w:ascii="Times New Roman" w:eastAsia="Times New Roman" w:hAnsi="Times New Roman" w:cs="Times New Roman"/>
          <w:i/>
          <w:iCs/>
          <w:sz w:val="24"/>
          <w:szCs w:val="24"/>
        </w:rPr>
        <w:t>of</w:t>
      </w:r>
      <w:proofErr w:type="gramStart"/>
      <w:r w:rsidRPr="006E34E1">
        <w:rPr>
          <w:rFonts w:ascii="Times New Roman" w:eastAsia="Times New Roman" w:hAnsi="Times New Roman" w:cs="Times New Roman"/>
          <w:i/>
          <w:iCs/>
          <w:sz w:val="24"/>
          <w:szCs w:val="24"/>
        </w:rPr>
        <w:t> </w:t>
      </w:r>
      <w:r w:rsidR="00BC70B4" w:rsidRPr="006E34E1">
        <w:rPr>
          <w:rFonts w:ascii="Times New Roman" w:eastAsia="Times New Roman" w:hAnsi="Times New Roman" w:cs="Times New Roman"/>
          <w:i/>
          <w:iCs/>
          <w:sz w:val="24"/>
          <w:szCs w:val="24"/>
        </w:rPr>
        <w:t> care</w:t>
      </w:r>
      <w:proofErr w:type="gramEnd"/>
      <w:r w:rsidR="00BC70B4" w:rsidRPr="006E34E1">
        <w:rPr>
          <w:rFonts w:ascii="Times New Roman" w:eastAsia="Times New Roman" w:hAnsi="Times New Roman" w:cs="Times New Roman"/>
          <w:i/>
          <w:iCs/>
          <w:sz w:val="24"/>
          <w:szCs w:val="24"/>
        </w:rPr>
        <w:t> </w:t>
      </w:r>
      <w:r w:rsidR="00BC70B4" w:rsidRPr="006E34E1">
        <w:rPr>
          <w:rFonts w:ascii="Times New Roman" w:eastAsia="Times New Roman" w:hAnsi="Times New Roman" w:cs="Times New Roman"/>
          <w:sz w:val="24"/>
          <w:szCs w:val="24"/>
        </w:rPr>
        <w:t xml:space="preserve">adalah </w:t>
      </w:r>
      <w:r w:rsidRPr="006E34E1">
        <w:rPr>
          <w:rFonts w:ascii="Times New Roman" w:eastAsia="Times New Roman" w:hAnsi="Times New Roman" w:cs="Times New Roman"/>
          <w:sz w:val="24"/>
          <w:szCs w:val="24"/>
        </w:rPr>
        <w:t xml:space="preserve">suatu proses dimana tenaga kesehatan yang kooperatif terlibat dalam manajemen pelayanan kesehatan secara terus menerus menuju pelayanan yang berkualitas tinggi, biaya perawan medis yang efektif. </w:t>
      </w:r>
      <w:r w:rsidRPr="006E34E1">
        <w:rPr>
          <w:rFonts w:ascii="Times New Roman" w:eastAsia="Times New Roman" w:hAnsi="Times New Roman" w:cs="Times New Roman"/>
          <w:i/>
          <w:iCs/>
          <w:sz w:val="24"/>
          <w:szCs w:val="24"/>
        </w:rPr>
        <w:t>Continuity of</w:t>
      </w:r>
      <w:proofErr w:type="gramStart"/>
      <w:r w:rsidRPr="006E34E1">
        <w:rPr>
          <w:rFonts w:ascii="Times New Roman" w:eastAsia="Times New Roman" w:hAnsi="Times New Roman" w:cs="Times New Roman"/>
          <w:i/>
          <w:iCs/>
          <w:sz w:val="24"/>
          <w:szCs w:val="24"/>
        </w:rPr>
        <w:t>  care</w:t>
      </w:r>
      <w:proofErr w:type="gramEnd"/>
      <w:r w:rsidRPr="006E34E1">
        <w:rPr>
          <w:rFonts w:ascii="Times New Roman" w:eastAsia="Times New Roman" w:hAnsi="Times New Roman" w:cs="Times New Roman"/>
          <w:i/>
          <w:iCs/>
          <w:sz w:val="24"/>
          <w:szCs w:val="24"/>
        </w:rPr>
        <w:t> </w:t>
      </w:r>
      <w:r w:rsidRPr="006E34E1">
        <w:rPr>
          <w:rFonts w:ascii="Times New Roman" w:eastAsia="Times New Roman" w:hAnsi="Times New Roman" w:cs="Times New Roman"/>
          <w:iCs/>
          <w:sz w:val="24"/>
          <w:szCs w:val="24"/>
        </w:rPr>
        <w:t xml:space="preserve">pada awalnya merupakan cirri dan tujuan utama pengobatan keluarga yang lebih menitikberatkan  kepada kualitas pelayanan pasien (keluarga) dengan dapat membantu bidan(tenaga kesehatan). Asuhan </w:t>
      </w:r>
      <w:proofErr w:type="gramStart"/>
      <w:r w:rsidRPr="006E34E1">
        <w:rPr>
          <w:rFonts w:ascii="Times New Roman" w:eastAsia="Times New Roman" w:hAnsi="Times New Roman" w:cs="Times New Roman"/>
          <w:iCs/>
          <w:sz w:val="24"/>
          <w:szCs w:val="24"/>
        </w:rPr>
        <w:t>yang  berkelanjutan</w:t>
      </w:r>
      <w:proofErr w:type="gramEnd"/>
      <w:r w:rsidRPr="006E34E1">
        <w:rPr>
          <w:rFonts w:ascii="Times New Roman" w:eastAsia="Times New Roman" w:hAnsi="Times New Roman" w:cs="Times New Roman"/>
          <w:iCs/>
          <w:sz w:val="24"/>
          <w:szCs w:val="24"/>
        </w:rPr>
        <w:t xml:space="preserve"> berkaita dengan kualitas. Selama TM III, </w:t>
      </w:r>
      <w:r w:rsidR="00510567" w:rsidRPr="006E34E1">
        <w:rPr>
          <w:rFonts w:ascii="Times New Roman" w:eastAsia="Times New Roman" w:hAnsi="Times New Roman" w:cs="Times New Roman"/>
          <w:iCs/>
          <w:sz w:val="24"/>
          <w:szCs w:val="24"/>
        </w:rPr>
        <w:t>kehamilan dan melahirkan, sampai 6 minggu pertama post partum. Penyediaan pelayanan individual yang aman, fasilitasi pemilihan informasi, untuk lebih mendorong kaum wanita selama persalinan dan kelahiran, dan untuk menyediakan perawatan khomprehensif untuk ibu dan BBL selama periode postpartum</w:t>
      </w:r>
      <w:r w:rsidR="00047540" w:rsidRPr="006E34E1">
        <w:rPr>
          <w:rFonts w:ascii="Times New Roman" w:eastAsia="Times New Roman" w:hAnsi="Times New Roman" w:cs="Times New Roman"/>
          <w:iCs/>
          <w:sz w:val="24"/>
          <w:szCs w:val="24"/>
        </w:rPr>
        <w:t xml:space="preserve"> </w:t>
      </w:r>
      <w:r w:rsidR="00510567" w:rsidRPr="006E34E1">
        <w:rPr>
          <w:rFonts w:ascii="Times New Roman" w:eastAsia="Times New Roman" w:hAnsi="Times New Roman" w:cs="Times New Roman"/>
          <w:iCs/>
          <w:sz w:val="24"/>
          <w:szCs w:val="24"/>
        </w:rPr>
        <w:t>(Estiningtyas</w:t>
      </w:r>
      <w:proofErr w:type="gramStart"/>
      <w:r w:rsidR="00510567" w:rsidRPr="006E34E1">
        <w:rPr>
          <w:rFonts w:ascii="Times New Roman" w:eastAsia="Times New Roman" w:hAnsi="Times New Roman" w:cs="Times New Roman"/>
          <w:iCs/>
          <w:sz w:val="24"/>
          <w:szCs w:val="24"/>
        </w:rPr>
        <w:t>,dkk</w:t>
      </w:r>
      <w:proofErr w:type="gramEnd"/>
      <w:r w:rsidR="00510567" w:rsidRPr="006E34E1">
        <w:rPr>
          <w:rFonts w:ascii="Times New Roman" w:eastAsia="Times New Roman" w:hAnsi="Times New Roman" w:cs="Times New Roman"/>
          <w:iCs/>
          <w:sz w:val="24"/>
          <w:szCs w:val="24"/>
        </w:rPr>
        <w:t>, 2013).</w:t>
      </w:r>
    </w:p>
    <w:p w:rsidR="000B35CA" w:rsidRPr="006E34E1" w:rsidRDefault="000B35CA" w:rsidP="00047540">
      <w:pPr>
        <w:pStyle w:val="ListParagraph"/>
        <w:shd w:val="clear" w:color="auto" w:fill="FFFFFF"/>
        <w:spacing w:after="0" w:line="480" w:lineRule="auto"/>
        <w:ind w:left="426" w:firstLine="294"/>
        <w:jc w:val="both"/>
        <w:textAlignment w:val="baseline"/>
        <w:rPr>
          <w:rFonts w:ascii="Times New Roman" w:eastAsia="Times New Roman" w:hAnsi="Times New Roman" w:cs="Times New Roman"/>
          <w:iCs/>
          <w:sz w:val="24"/>
          <w:szCs w:val="24"/>
        </w:rPr>
      </w:pPr>
      <w:r w:rsidRPr="006E34E1">
        <w:rPr>
          <w:rFonts w:ascii="Times New Roman" w:hAnsi="Times New Roman" w:cs="Times New Roman"/>
          <w:bCs/>
          <w:sz w:val="24"/>
          <w:szCs w:val="24"/>
        </w:rPr>
        <w:t xml:space="preserve">Berdasarkan penelitian Rizqika Irianevy Kurniaresti </w:t>
      </w:r>
      <w:r w:rsidR="00047540" w:rsidRPr="006E34E1">
        <w:rPr>
          <w:rFonts w:ascii="Times New Roman" w:hAnsi="Times New Roman" w:cs="Times New Roman"/>
          <w:bCs/>
          <w:sz w:val="24"/>
          <w:szCs w:val="24"/>
        </w:rPr>
        <w:t>pada tahun 2017, dengan judul “</w:t>
      </w:r>
      <w:proofErr w:type="gramStart"/>
      <w:r w:rsidRPr="006E34E1">
        <w:rPr>
          <w:rFonts w:ascii="Times New Roman" w:hAnsi="Times New Roman" w:cs="Times New Roman"/>
          <w:bCs/>
          <w:sz w:val="24"/>
          <w:szCs w:val="24"/>
        </w:rPr>
        <w:t>Asuhan  Kebidanan</w:t>
      </w:r>
      <w:proofErr w:type="gramEnd"/>
      <w:r w:rsidRPr="006E34E1">
        <w:rPr>
          <w:rFonts w:ascii="Times New Roman" w:hAnsi="Times New Roman" w:cs="Times New Roman"/>
          <w:bCs/>
          <w:sz w:val="24"/>
          <w:szCs w:val="24"/>
        </w:rPr>
        <w:t xml:space="preserve"> Berkelanju</w:t>
      </w:r>
      <w:r w:rsidR="00047540" w:rsidRPr="006E34E1">
        <w:rPr>
          <w:rFonts w:ascii="Times New Roman" w:hAnsi="Times New Roman" w:cs="Times New Roman"/>
          <w:bCs/>
          <w:sz w:val="24"/>
          <w:szCs w:val="24"/>
        </w:rPr>
        <w:t xml:space="preserve">tan Pada Ny. D Umur 34 Tahun Di </w:t>
      </w:r>
      <w:r w:rsidRPr="006E34E1">
        <w:rPr>
          <w:rFonts w:ascii="Times New Roman" w:hAnsi="Times New Roman" w:cs="Times New Roman"/>
          <w:bCs/>
          <w:sz w:val="24"/>
          <w:szCs w:val="24"/>
        </w:rPr>
        <w:t>Wilayah Puskesmas Banyuanyar Surakarta”</w:t>
      </w:r>
      <w:r w:rsidR="00047540" w:rsidRPr="006E34E1">
        <w:rPr>
          <w:rFonts w:ascii="Times New Roman" w:hAnsi="Times New Roman" w:cs="Times New Roman"/>
          <w:bCs/>
          <w:sz w:val="24"/>
          <w:szCs w:val="24"/>
        </w:rPr>
        <w:t xml:space="preserve"> </w:t>
      </w:r>
      <w:r w:rsidRPr="006E34E1">
        <w:rPr>
          <w:rFonts w:ascii="Times New Roman" w:hAnsi="Times New Roman" w:cs="Times New Roman"/>
          <w:sz w:val="24"/>
          <w:szCs w:val="24"/>
        </w:rPr>
        <w:t xml:space="preserve">Asuhan kebidanan berkelanjutan pada </w:t>
      </w:r>
      <w:proofErr w:type="gramStart"/>
      <w:r w:rsidRPr="006E34E1">
        <w:rPr>
          <w:rFonts w:ascii="Times New Roman" w:hAnsi="Times New Roman" w:cs="Times New Roman"/>
          <w:sz w:val="24"/>
          <w:szCs w:val="24"/>
        </w:rPr>
        <w:t>Ny</w:t>
      </w:r>
      <w:proofErr w:type="gramEnd"/>
      <w:r w:rsidRPr="006E34E1">
        <w:rPr>
          <w:rFonts w:ascii="Times New Roman" w:hAnsi="Times New Roman" w:cs="Times New Roman"/>
          <w:sz w:val="24"/>
          <w:szCs w:val="24"/>
        </w:rPr>
        <w:t xml:space="preserve">. </w:t>
      </w:r>
      <w:proofErr w:type="gramStart"/>
      <w:r w:rsidRPr="006E34E1">
        <w:rPr>
          <w:rFonts w:ascii="Times New Roman" w:hAnsi="Times New Roman" w:cs="Times New Roman"/>
          <w:sz w:val="24"/>
          <w:szCs w:val="24"/>
        </w:rPr>
        <w:t>D dilakukan selama 2 bulan.</w:t>
      </w:r>
      <w:proofErr w:type="gramEnd"/>
      <w:r w:rsidRPr="006E34E1">
        <w:rPr>
          <w:rFonts w:ascii="Times New Roman" w:hAnsi="Times New Roman" w:cs="Times New Roman"/>
          <w:sz w:val="24"/>
          <w:szCs w:val="24"/>
        </w:rPr>
        <w:t xml:space="preserve"> ANC dilaksanakan sampai dengan </w:t>
      </w:r>
      <w:proofErr w:type="gramStart"/>
      <w:r w:rsidRPr="006E34E1">
        <w:rPr>
          <w:rFonts w:ascii="Times New Roman" w:hAnsi="Times New Roman" w:cs="Times New Roman"/>
          <w:sz w:val="24"/>
          <w:szCs w:val="24"/>
        </w:rPr>
        <w:t>usia</w:t>
      </w:r>
      <w:proofErr w:type="gramEnd"/>
      <w:r w:rsidRPr="006E34E1">
        <w:rPr>
          <w:rFonts w:ascii="Times New Roman" w:hAnsi="Times New Roman" w:cs="Times New Roman"/>
          <w:sz w:val="24"/>
          <w:szCs w:val="24"/>
        </w:rPr>
        <w:t xml:space="preserve"> kehamilan Ny. </w:t>
      </w:r>
      <w:proofErr w:type="gramStart"/>
      <w:r w:rsidRPr="006E34E1">
        <w:rPr>
          <w:rFonts w:ascii="Times New Roman" w:hAnsi="Times New Roman" w:cs="Times New Roman"/>
          <w:sz w:val="24"/>
          <w:szCs w:val="24"/>
        </w:rPr>
        <w:t>D 39+3 minggu.</w:t>
      </w:r>
      <w:proofErr w:type="gramEnd"/>
      <w:r w:rsidR="00047540" w:rsidRPr="006E34E1">
        <w:rPr>
          <w:rFonts w:ascii="Times New Roman" w:hAnsi="Times New Roman" w:cs="Times New Roman"/>
          <w:sz w:val="24"/>
          <w:szCs w:val="24"/>
        </w:rPr>
        <w:t xml:space="preserve"> </w:t>
      </w:r>
      <w:proofErr w:type="gramStart"/>
      <w:r w:rsidRPr="006E34E1">
        <w:rPr>
          <w:rFonts w:ascii="Times New Roman" w:hAnsi="Times New Roman" w:cs="Times New Roman"/>
          <w:sz w:val="24"/>
          <w:szCs w:val="24"/>
        </w:rPr>
        <w:t>Persalinan sesuai dengan APN, namun terjadi kala II lama karena klien kelelahan.</w:t>
      </w:r>
      <w:proofErr w:type="gramEnd"/>
      <w:r w:rsidR="00047540" w:rsidRPr="006E34E1">
        <w:rPr>
          <w:rFonts w:ascii="Times New Roman" w:hAnsi="Times New Roman" w:cs="Times New Roman"/>
          <w:sz w:val="24"/>
          <w:szCs w:val="24"/>
        </w:rPr>
        <w:t xml:space="preserve"> </w:t>
      </w:r>
      <w:proofErr w:type="gramStart"/>
      <w:r w:rsidRPr="006E34E1">
        <w:rPr>
          <w:rFonts w:ascii="Times New Roman" w:hAnsi="Times New Roman" w:cs="Times New Roman"/>
          <w:sz w:val="24"/>
          <w:szCs w:val="24"/>
        </w:rPr>
        <w:t>Asuhan nifas diberikan konseling perawatan neonatus.</w:t>
      </w:r>
      <w:proofErr w:type="gramEnd"/>
      <w:r w:rsidR="00047540" w:rsidRPr="006E34E1">
        <w:rPr>
          <w:rFonts w:ascii="Times New Roman" w:hAnsi="Times New Roman" w:cs="Times New Roman"/>
          <w:sz w:val="24"/>
          <w:szCs w:val="24"/>
        </w:rPr>
        <w:t xml:space="preserve"> </w:t>
      </w:r>
      <w:proofErr w:type="gramStart"/>
      <w:r w:rsidRPr="006E34E1">
        <w:rPr>
          <w:rFonts w:ascii="Times New Roman" w:hAnsi="Times New Roman" w:cs="Times New Roman"/>
          <w:sz w:val="24"/>
          <w:szCs w:val="24"/>
        </w:rPr>
        <w:t>Berat badan neonatus 4500 gram pada kunjungan terakhir.</w:t>
      </w:r>
      <w:proofErr w:type="gramEnd"/>
      <w:r w:rsidR="00047540" w:rsidRPr="006E34E1">
        <w:rPr>
          <w:rFonts w:ascii="Times New Roman" w:hAnsi="Times New Roman" w:cs="Times New Roman"/>
          <w:sz w:val="24"/>
          <w:szCs w:val="24"/>
        </w:rPr>
        <w:t xml:space="preserve"> </w:t>
      </w:r>
      <w:proofErr w:type="gramStart"/>
      <w:r w:rsidRPr="006E34E1">
        <w:rPr>
          <w:rFonts w:ascii="Times New Roman" w:hAnsi="Times New Roman" w:cs="Times New Roman"/>
          <w:sz w:val="24"/>
          <w:szCs w:val="24"/>
        </w:rPr>
        <w:t>Ibu diberikan konseling pemilihan alat kontrasepsi.</w:t>
      </w:r>
      <w:proofErr w:type="gramEnd"/>
      <w:r w:rsidR="00047540" w:rsidRPr="006E34E1">
        <w:rPr>
          <w:rFonts w:ascii="Times New Roman" w:hAnsi="Times New Roman" w:cs="Times New Roman"/>
          <w:sz w:val="24"/>
          <w:szCs w:val="24"/>
        </w:rPr>
        <w:t xml:space="preserve"> </w:t>
      </w:r>
      <w:proofErr w:type="gramStart"/>
      <w:r w:rsidRPr="006E34E1">
        <w:rPr>
          <w:rFonts w:ascii="Times New Roman" w:hAnsi="Times New Roman" w:cs="Times New Roman"/>
          <w:sz w:val="24"/>
          <w:szCs w:val="24"/>
        </w:rPr>
        <w:lastRenderedPageBreak/>
        <w:t>Asuhan selama hamil, bersalin, nifas, neonatus dan KB berlangsung baik dan lancar</w:t>
      </w:r>
      <w:r w:rsidRPr="006E34E1">
        <w:rPr>
          <w:rFonts w:ascii="Times New Roman" w:hAnsi="Times New Roman" w:cs="Times New Roman"/>
          <w:bCs/>
          <w:sz w:val="24"/>
          <w:szCs w:val="24"/>
        </w:rPr>
        <w:t>.</w:t>
      </w:r>
      <w:proofErr w:type="gramEnd"/>
      <w:r w:rsidRPr="006E34E1">
        <w:rPr>
          <w:rFonts w:ascii="Times New Roman" w:hAnsi="Times New Roman" w:cs="Times New Roman"/>
          <w:sz w:val="24"/>
          <w:szCs w:val="24"/>
        </w:rPr>
        <w:t xml:space="preserve"> Ditemukan kesenjangan yakni pelaksanaan IMD dilakukan selama 35 menit, perawatan tali pusat tertutup dan pemberian </w:t>
      </w:r>
      <w:proofErr w:type="gramStart"/>
      <w:r w:rsidRPr="006E34E1">
        <w:rPr>
          <w:rFonts w:ascii="Times New Roman" w:hAnsi="Times New Roman" w:cs="Times New Roman"/>
          <w:sz w:val="24"/>
          <w:szCs w:val="24"/>
        </w:rPr>
        <w:t>susu</w:t>
      </w:r>
      <w:proofErr w:type="gramEnd"/>
      <w:r w:rsidRPr="006E34E1">
        <w:rPr>
          <w:rFonts w:ascii="Times New Roman" w:hAnsi="Times New Roman" w:cs="Times New Roman"/>
          <w:sz w:val="24"/>
          <w:szCs w:val="24"/>
        </w:rPr>
        <w:t xml:space="preserve"> formula pada bayi. </w:t>
      </w:r>
      <w:proofErr w:type="gramStart"/>
      <w:r w:rsidRPr="006E34E1">
        <w:rPr>
          <w:rFonts w:ascii="Times New Roman" w:hAnsi="Times New Roman" w:cs="Times New Roman"/>
          <w:sz w:val="24"/>
          <w:szCs w:val="24"/>
        </w:rPr>
        <w:t>Dalam pemberian asuhan disarankan klien lebih kooperatif, instansi kesehatan dapat memfasilitasi IMD dan perawatan tali pusat sesuai protap.</w:t>
      </w:r>
      <w:proofErr w:type="gramEnd"/>
    </w:p>
    <w:p w:rsidR="006E2259" w:rsidRPr="006E34E1" w:rsidRDefault="00356D32" w:rsidP="00047540">
      <w:pPr>
        <w:pStyle w:val="ListParagraph"/>
        <w:shd w:val="clear" w:color="auto" w:fill="FFFFFF"/>
        <w:spacing w:after="0" w:line="480" w:lineRule="auto"/>
        <w:ind w:left="426" w:firstLine="294"/>
        <w:jc w:val="both"/>
        <w:textAlignment w:val="baseline"/>
        <w:rPr>
          <w:rFonts w:ascii="Times New Roman" w:eastAsia="Times New Roman" w:hAnsi="Times New Roman" w:cs="Times New Roman"/>
          <w:iCs/>
          <w:sz w:val="24"/>
          <w:szCs w:val="24"/>
          <w:lang w:val="id-ID"/>
        </w:rPr>
      </w:pPr>
      <w:r w:rsidRPr="006E34E1">
        <w:rPr>
          <w:rFonts w:ascii="Times New Roman" w:eastAsia="Times New Roman" w:hAnsi="Times New Roman" w:cs="Times New Roman"/>
          <w:iCs/>
          <w:sz w:val="24"/>
          <w:szCs w:val="24"/>
        </w:rPr>
        <w:t xml:space="preserve">Berdasarkan study kasus yang dilakukan oleh Desy Marwita pada tahun 2017 yang dilakukan oleh </w:t>
      </w:r>
      <w:proofErr w:type="gramStart"/>
      <w:r w:rsidRPr="006E34E1">
        <w:rPr>
          <w:rFonts w:ascii="Times New Roman" w:eastAsia="Times New Roman" w:hAnsi="Times New Roman" w:cs="Times New Roman"/>
          <w:iCs/>
          <w:sz w:val="24"/>
          <w:szCs w:val="24"/>
        </w:rPr>
        <w:t>Ny</w:t>
      </w:r>
      <w:proofErr w:type="gramEnd"/>
      <w:r w:rsidRPr="006E34E1">
        <w:rPr>
          <w:rFonts w:ascii="Times New Roman" w:eastAsia="Times New Roman" w:hAnsi="Times New Roman" w:cs="Times New Roman"/>
          <w:iCs/>
          <w:sz w:val="24"/>
          <w:szCs w:val="24"/>
        </w:rPr>
        <w:t>. D usia 40tahun sesuai dengan Kemenkes RI (2013) pada 3 kali ANC dimana pada ANC1 kadar HB 10,3gr%,</w:t>
      </w:r>
      <w:r w:rsidR="00583FA3" w:rsidRPr="006E34E1">
        <w:rPr>
          <w:rFonts w:ascii="Times New Roman" w:eastAsia="Times New Roman" w:hAnsi="Times New Roman" w:cs="Times New Roman"/>
          <w:iCs/>
          <w:sz w:val="24"/>
          <w:szCs w:val="24"/>
        </w:rPr>
        <w:t xml:space="preserve"> </w:t>
      </w:r>
      <w:r w:rsidRPr="006E34E1">
        <w:rPr>
          <w:rFonts w:ascii="Times New Roman" w:eastAsia="Times New Roman" w:hAnsi="Times New Roman" w:cs="Times New Roman"/>
          <w:iCs/>
          <w:sz w:val="24"/>
          <w:szCs w:val="24"/>
        </w:rPr>
        <w:t>pada ANC ke 2</w:t>
      </w:r>
      <w:r w:rsidR="00583FA3" w:rsidRPr="006E34E1">
        <w:rPr>
          <w:rFonts w:ascii="Times New Roman" w:eastAsia="Times New Roman" w:hAnsi="Times New Roman" w:cs="Times New Roman"/>
          <w:iCs/>
          <w:sz w:val="24"/>
          <w:szCs w:val="24"/>
        </w:rPr>
        <w:t xml:space="preserve"> </w:t>
      </w:r>
      <w:r w:rsidRPr="006E34E1">
        <w:rPr>
          <w:rFonts w:ascii="Times New Roman" w:eastAsia="Times New Roman" w:hAnsi="Times New Roman" w:cs="Times New Roman"/>
          <w:iCs/>
          <w:sz w:val="24"/>
          <w:szCs w:val="24"/>
        </w:rPr>
        <w:t>kadar HB 11</w:t>
      </w:r>
      <w:proofErr w:type="gramStart"/>
      <w:r w:rsidRPr="006E34E1">
        <w:rPr>
          <w:rFonts w:ascii="Times New Roman" w:eastAsia="Times New Roman" w:hAnsi="Times New Roman" w:cs="Times New Roman"/>
          <w:iCs/>
          <w:sz w:val="24"/>
          <w:szCs w:val="24"/>
        </w:rPr>
        <w:t>,4</w:t>
      </w:r>
      <w:proofErr w:type="gramEnd"/>
      <w:r w:rsidRPr="006E34E1">
        <w:rPr>
          <w:rFonts w:ascii="Times New Roman" w:eastAsia="Times New Roman" w:hAnsi="Times New Roman" w:cs="Times New Roman"/>
          <w:iCs/>
          <w:sz w:val="24"/>
          <w:szCs w:val="24"/>
        </w:rPr>
        <w:t xml:space="preserve">%, dan pada ANC ke 3 sudah mendapatkan TT3.Asuhan nifas yang diberikan 3 kali, KN 1 bayi menyusu kuat, sudah eliminasi, KN @ BAB warna kuning, tali pusat kering tapi belum puput, KN 3 tali pusat puput pada hari ke 7. </w:t>
      </w:r>
      <w:proofErr w:type="gramStart"/>
      <w:r w:rsidRPr="006E34E1">
        <w:rPr>
          <w:rFonts w:ascii="Times New Roman" w:eastAsia="Times New Roman" w:hAnsi="Times New Roman" w:cs="Times New Roman"/>
          <w:iCs/>
          <w:sz w:val="24"/>
          <w:szCs w:val="24"/>
        </w:rPr>
        <w:t>Kontrasepsi yang digunakan MAL</w:t>
      </w:r>
      <w:r w:rsidR="00583FA3" w:rsidRPr="006E34E1">
        <w:rPr>
          <w:rFonts w:ascii="Times New Roman" w:eastAsia="Times New Roman" w:hAnsi="Times New Roman" w:cs="Times New Roman"/>
          <w:iCs/>
          <w:sz w:val="24"/>
          <w:szCs w:val="24"/>
        </w:rPr>
        <w:t xml:space="preserve"> </w:t>
      </w:r>
      <w:r w:rsidRPr="006E34E1">
        <w:rPr>
          <w:rFonts w:ascii="Times New Roman" w:eastAsia="Times New Roman" w:hAnsi="Times New Roman" w:cs="Times New Roman"/>
          <w:iCs/>
          <w:sz w:val="24"/>
          <w:szCs w:val="24"/>
        </w:rPr>
        <w:t>(Metode Amenore Laktasi).</w:t>
      </w:r>
      <w:proofErr w:type="gramEnd"/>
      <w:r w:rsidR="00583FA3" w:rsidRPr="006E34E1">
        <w:rPr>
          <w:rFonts w:ascii="Times New Roman" w:eastAsia="Times New Roman" w:hAnsi="Times New Roman" w:cs="Times New Roman"/>
          <w:iCs/>
          <w:sz w:val="24"/>
          <w:szCs w:val="24"/>
          <w:lang w:val="id-ID"/>
        </w:rPr>
        <w:t xml:space="preserve"> (</w:t>
      </w:r>
      <w:r w:rsidR="00F37BD7" w:rsidRPr="006E34E1">
        <w:rPr>
          <w:rFonts w:ascii="Times New Roman" w:eastAsia="Times New Roman" w:hAnsi="Times New Roman" w:cs="Times New Roman"/>
          <w:iCs/>
          <w:sz w:val="24"/>
          <w:szCs w:val="24"/>
          <w:lang w:val="id-ID"/>
        </w:rPr>
        <w:t>Desy Marwita, 2017).</w:t>
      </w:r>
    </w:p>
    <w:p w:rsidR="00A4591E" w:rsidRPr="006E34E1" w:rsidRDefault="00BC70B4" w:rsidP="00047540">
      <w:pPr>
        <w:widowControl w:val="0"/>
        <w:spacing w:after="0" w:line="480" w:lineRule="auto"/>
        <w:ind w:left="357" w:firstLine="363"/>
        <w:jc w:val="both"/>
        <w:rPr>
          <w:rFonts w:ascii="Times New Roman" w:eastAsia="Times New Roman" w:hAnsi="Times New Roman" w:cs="Times New Roman"/>
          <w:spacing w:val="-4"/>
          <w:sz w:val="24"/>
          <w:szCs w:val="24"/>
        </w:rPr>
      </w:pPr>
      <w:r w:rsidRPr="006E34E1">
        <w:rPr>
          <w:rFonts w:ascii="Times New Roman" w:eastAsia="Times New Roman" w:hAnsi="Times New Roman" w:cs="Times New Roman"/>
          <w:spacing w:val="-4"/>
          <w:sz w:val="24"/>
          <w:szCs w:val="24"/>
        </w:rPr>
        <w:t>Berdasarkan hasil survei yan</w:t>
      </w:r>
      <w:r w:rsidR="003C4739" w:rsidRPr="006E34E1">
        <w:rPr>
          <w:rFonts w:ascii="Times New Roman" w:eastAsia="Times New Roman" w:hAnsi="Times New Roman" w:cs="Times New Roman"/>
          <w:spacing w:val="-4"/>
          <w:sz w:val="24"/>
          <w:szCs w:val="24"/>
        </w:rPr>
        <w:t>g telah saya lakukan</w:t>
      </w:r>
      <w:r w:rsidR="005E7308" w:rsidRPr="006E34E1">
        <w:rPr>
          <w:rFonts w:ascii="Times New Roman" w:eastAsia="Times New Roman" w:hAnsi="Times New Roman" w:cs="Times New Roman"/>
          <w:spacing w:val="-4"/>
          <w:sz w:val="24"/>
          <w:szCs w:val="24"/>
          <w:lang w:val="id-ID"/>
        </w:rPr>
        <w:t xml:space="preserve"> pada tanggal 19 </w:t>
      </w:r>
      <w:r w:rsidR="00583FA3" w:rsidRPr="006E34E1">
        <w:rPr>
          <w:rFonts w:ascii="Times New Roman" w:eastAsia="Times New Roman" w:hAnsi="Times New Roman" w:cs="Times New Roman"/>
          <w:spacing w:val="-4"/>
          <w:sz w:val="24"/>
          <w:szCs w:val="24"/>
          <w:lang w:val="id-ID"/>
        </w:rPr>
        <w:t xml:space="preserve">Maret </w:t>
      </w:r>
      <w:proofErr w:type="gramStart"/>
      <w:r w:rsidR="005E7308" w:rsidRPr="006E34E1">
        <w:rPr>
          <w:rFonts w:ascii="Times New Roman" w:eastAsia="Times New Roman" w:hAnsi="Times New Roman" w:cs="Times New Roman"/>
          <w:spacing w:val="-4"/>
          <w:sz w:val="24"/>
          <w:szCs w:val="24"/>
          <w:lang w:val="id-ID"/>
        </w:rPr>
        <w:t xml:space="preserve">2018 </w:t>
      </w:r>
      <w:r w:rsidR="003C4739" w:rsidRPr="006E34E1">
        <w:rPr>
          <w:rFonts w:ascii="Times New Roman" w:eastAsia="Times New Roman" w:hAnsi="Times New Roman" w:cs="Times New Roman"/>
          <w:spacing w:val="-4"/>
          <w:sz w:val="24"/>
          <w:szCs w:val="24"/>
        </w:rPr>
        <w:t xml:space="preserve"> kepada</w:t>
      </w:r>
      <w:proofErr w:type="gramEnd"/>
      <w:r w:rsidR="003C4739" w:rsidRPr="006E34E1">
        <w:rPr>
          <w:rFonts w:ascii="Times New Roman" w:eastAsia="Times New Roman" w:hAnsi="Times New Roman" w:cs="Times New Roman"/>
          <w:spacing w:val="-4"/>
          <w:sz w:val="24"/>
          <w:szCs w:val="24"/>
        </w:rPr>
        <w:t xml:space="preserve"> </w:t>
      </w:r>
      <w:r w:rsidR="00583FA3" w:rsidRPr="006E34E1">
        <w:rPr>
          <w:rFonts w:ascii="Times New Roman" w:eastAsia="Times New Roman" w:hAnsi="Times New Roman" w:cs="Times New Roman"/>
          <w:spacing w:val="-4"/>
          <w:sz w:val="24"/>
          <w:szCs w:val="24"/>
        </w:rPr>
        <w:t>Ny. ”M”</w:t>
      </w:r>
      <w:r w:rsidR="005E7308" w:rsidRPr="006E34E1">
        <w:rPr>
          <w:rFonts w:ascii="Times New Roman" w:eastAsia="Times New Roman" w:hAnsi="Times New Roman" w:cs="Times New Roman"/>
          <w:spacing w:val="-4"/>
          <w:sz w:val="24"/>
          <w:szCs w:val="24"/>
          <w:lang w:val="id-ID"/>
        </w:rPr>
        <w:t xml:space="preserve"> G</w:t>
      </w:r>
      <w:r w:rsidR="005E7308" w:rsidRPr="006E34E1">
        <w:rPr>
          <w:rFonts w:ascii="Times New Roman" w:eastAsia="Times New Roman" w:hAnsi="Times New Roman" w:cs="Times New Roman"/>
          <w:spacing w:val="-4"/>
          <w:sz w:val="24"/>
          <w:szCs w:val="24"/>
          <w:vertAlign w:val="subscript"/>
          <w:lang w:val="id-ID"/>
        </w:rPr>
        <w:t>1</w:t>
      </w:r>
      <w:r w:rsidR="005E7308" w:rsidRPr="006E34E1">
        <w:rPr>
          <w:rFonts w:ascii="Times New Roman" w:eastAsia="Times New Roman" w:hAnsi="Times New Roman" w:cs="Times New Roman"/>
          <w:spacing w:val="-4"/>
          <w:sz w:val="24"/>
          <w:szCs w:val="24"/>
          <w:lang w:val="id-ID"/>
        </w:rPr>
        <w:t>P</w:t>
      </w:r>
      <w:r w:rsidR="005E7308" w:rsidRPr="006E34E1">
        <w:rPr>
          <w:rFonts w:ascii="Times New Roman" w:eastAsia="Times New Roman" w:hAnsi="Times New Roman" w:cs="Times New Roman"/>
          <w:spacing w:val="-4"/>
          <w:sz w:val="24"/>
          <w:szCs w:val="24"/>
          <w:vertAlign w:val="subscript"/>
          <w:lang w:val="id-ID"/>
        </w:rPr>
        <w:t>0</w:t>
      </w:r>
      <w:r w:rsidR="005E7308" w:rsidRPr="006E34E1">
        <w:rPr>
          <w:rFonts w:ascii="Times New Roman" w:eastAsia="Times New Roman" w:hAnsi="Times New Roman" w:cs="Times New Roman"/>
          <w:spacing w:val="-4"/>
          <w:sz w:val="24"/>
          <w:szCs w:val="24"/>
          <w:lang w:val="id-ID"/>
        </w:rPr>
        <w:t>A</w:t>
      </w:r>
      <w:r w:rsidR="005E7308" w:rsidRPr="006E34E1">
        <w:rPr>
          <w:rFonts w:ascii="Times New Roman" w:eastAsia="Times New Roman" w:hAnsi="Times New Roman" w:cs="Times New Roman"/>
          <w:spacing w:val="-4"/>
          <w:sz w:val="24"/>
          <w:szCs w:val="24"/>
          <w:vertAlign w:val="subscript"/>
          <w:lang w:val="id-ID"/>
        </w:rPr>
        <w:t>0</w:t>
      </w:r>
      <w:r w:rsidR="00583FA3" w:rsidRPr="006E34E1">
        <w:rPr>
          <w:rFonts w:ascii="Times New Roman" w:eastAsia="Times New Roman" w:hAnsi="Times New Roman" w:cs="Times New Roman"/>
          <w:spacing w:val="-4"/>
          <w:sz w:val="24"/>
          <w:szCs w:val="24"/>
          <w:vertAlign w:val="subscript"/>
        </w:rPr>
        <w:t xml:space="preserve"> </w:t>
      </w:r>
      <w:proofErr w:type="gramStart"/>
      <w:r w:rsidR="00E9387B" w:rsidRPr="006E34E1">
        <w:rPr>
          <w:rFonts w:ascii="Times New Roman" w:eastAsia="Times New Roman" w:hAnsi="Times New Roman" w:cs="Times New Roman"/>
          <w:spacing w:val="-4"/>
          <w:sz w:val="24"/>
          <w:szCs w:val="24"/>
          <w:lang w:val="id-ID"/>
        </w:rPr>
        <w:t>usia</w:t>
      </w:r>
      <w:proofErr w:type="gramEnd"/>
      <w:r w:rsidR="00E9387B" w:rsidRPr="006E34E1">
        <w:rPr>
          <w:rFonts w:ascii="Times New Roman" w:eastAsia="Times New Roman" w:hAnsi="Times New Roman" w:cs="Times New Roman"/>
          <w:spacing w:val="-4"/>
          <w:sz w:val="24"/>
          <w:szCs w:val="24"/>
          <w:lang w:val="id-ID"/>
        </w:rPr>
        <w:t xml:space="preserve"> 19 tahun </w:t>
      </w:r>
      <w:r w:rsidR="003C4739" w:rsidRPr="006E34E1">
        <w:rPr>
          <w:rFonts w:ascii="Times New Roman" w:eastAsia="Times New Roman" w:hAnsi="Times New Roman" w:cs="Times New Roman"/>
          <w:spacing w:val="-4"/>
          <w:sz w:val="24"/>
          <w:szCs w:val="24"/>
        </w:rPr>
        <w:t xml:space="preserve">dengan usia kehamilan </w:t>
      </w:r>
      <w:r w:rsidR="003C4739" w:rsidRPr="006E34E1">
        <w:rPr>
          <w:rFonts w:ascii="Times New Roman" w:eastAsia="Times New Roman" w:hAnsi="Times New Roman" w:cs="Times New Roman"/>
          <w:spacing w:val="-4"/>
          <w:sz w:val="24"/>
          <w:szCs w:val="24"/>
          <w:lang w:val="id-ID"/>
        </w:rPr>
        <w:t>41</w:t>
      </w:r>
      <w:r w:rsidR="00583FA3" w:rsidRPr="006E34E1">
        <w:rPr>
          <w:rFonts w:ascii="Times New Roman" w:eastAsia="Times New Roman" w:hAnsi="Times New Roman" w:cs="Times New Roman"/>
          <w:spacing w:val="-4"/>
          <w:sz w:val="24"/>
          <w:szCs w:val="24"/>
        </w:rPr>
        <w:t xml:space="preserve"> </w:t>
      </w:r>
      <w:r w:rsidR="00047540" w:rsidRPr="006E34E1">
        <w:rPr>
          <w:rFonts w:ascii="Times New Roman" w:eastAsia="Times New Roman" w:hAnsi="Times New Roman" w:cs="Times New Roman"/>
          <w:spacing w:val="-4"/>
          <w:sz w:val="24"/>
          <w:szCs w:val="24"/>
        </w:rPr>
        <w:t>minggu</w:t>
      </w:r>
      <w:r w:rsidRPr="006E34E1">
        <w:rPr>
          <w:rFonts w:ascii="Times New Roman" w:eastAsia="Times New Roman" w:hAnsi="Times New Roman" w:cs="Times New Roman"/>
          <w:spacing w:val="-4"/>
          <w:sz w:val="24"/>
          <w:szCs w:val="24"/>
        </w:rPr>
        <w:t xml:space="preserve">, </w:t>
      </w:r>
      <w:r w:rsidR="00E9387B" w:rsidRPr="006E34E1">
        <w:rPr>
          <w:rFonts w:ascii="Times New Roman" w:eastAsia="Times New Roman" w:hAnsi="Times New Roman" w:cs="Times New Roman"/>
          <w:spacing w:val="-4"/>
          <w:sz w:val="24"/>
          <w:szCs w:val="24"/>
          <w:lang w:val="id-ID"/>
        </w:rPr>
        <w:t xml:space="preserve">ditemukan bahwa </w:t>
      </w:r>
      <w:r w:rsidR="00583FA3" w:rsidRPr="006E34E1">
        <w:rPr>
          <w:rFonts w:ascii="Times New Roman" w:eastAsia="Times New Roman" w:hAnsi="Times New Roman" w:cs="Times New Roman"/>
          <w:spacing w:val="-4"/>
          <w:sz w:val="24"/>
          <w:szCs w:val="24"/>
          <w:lang w:val="id-ID"/>
        </w:rPr>
        <w:t>Ny</w:t>
      </w:r>
      <w:r w:rsidR="00E9387B" w:rsidRPr="006E34E1">
        <w:rPr>
          <w:rFonts w:ascii="Times New Roman" w:eastAsia="Times New Roman" w:hAnsi="Times New Roman" w:cs="Times New Roman"/>
          <w:spacing w:val="-4"/>
          <w:sz w:val="24"/>
          <w:szCs w:val="24"/>
          <w:lang w:val="id-ID"/>
        </w:rPr>
        <w:t>.</w:t>
      </w:r>
      <w:r w:rsidR="00583FA3" w:rsidRPr="006E34E1">
        <w:rPr>
          <w:rFonts w:ascii="Times New Roman" w:eastAsia="Times New Roman" w:hAnsi="Times New Roman" w:cs="Times New Roman"/>
          <w:spacing w:val="-4"/>
          <w:sz w:val="24"/>
          <w:szCs w:val="24"/>
        </w:rPr>
        <w:t xml:space="preserve"> </w:t>
      </w:r>
      <w:r w:rsidR="00E9387B" w:rsidRPr="006E34E1">
        <w:rPr>
          <w:rFonts w:ascii="Times New Roman" w:eastAsia="Times New Roman" w:hAnsi="Times New Roman" w:cs="Times New Roman"/>
          <w:spacing w:val="-4"/>
          <w:sz w:val="24"/>
          <w:szCs w:val="24"/>
          <w:lang w:val="id-ID"/>
        </w:rPr>
        <w:t>M menikah pada umur 18 tahu</w:t>
      </w:r>
      <w:r w:rsidR="00583FA3" w:rsidRPr="006E34E1">
        <w:rPr>
          <w:rFonts w:ascii="Times New Roman" w:eastAsia="Times New Roman" w:hAnsi="Times New Roman" w:cs="Times New Roman"/>
          <w:spacing w:val="-4"/>
          <w:sz w:val="24"/>
          <w:szCs w:val="24"/>
          <w:lang w:val="id-ID"/>
        </w:rPr>
        <w:t>n masuk kedalam pernikahan dini</w:t>
      </w:r>
      <w:r w:rsidR="00E9387B" w:rsidRPr="006E34E1">
        <w:rPr>
          <w:rFonts w:ascii="Times New Roman" w:eastAsia="Times New Roman" w:hAnsi="Times New Roman" w:cs="Times New Roman"/>
          <w:spacing w:val="-4"/>
          <w:sz w:val="24"/>
          <w:szCs w:val="24"/>
          <w:lang w:val="id-ID"/>
        </w:rPr>
        <w:t>,</w:t>
      </w:r>
      <w:r w:rsidR="00B13BF1" w:rsidRPr="006E34E1">
        <w:rPr>
          <w:rFonts w:ascii="Times New Roman" w:eastAsia="Times New Roman" w:hAnsi="Times New Roman" w:cs="Times New Roman"/>
          <w:spacing w:val="-4"/>
          <w:sz w:val="24"/>
          <w:szCs w:val="24"/>
          <w:lang w:val="id-ID"/>
        </w:rPr>
        <w:t xml:space="preserve"> berdasarkan data rekan medic pada tahun 2017 18 pasien tergolong dalam pernikahan dini, </w:t>
      </w:r>
      <w:r w:rsidRPr="006E34E1">
        <w:rPr>
          <w:rFonts w:ascii="Times New Roman" w:eastAsia="Times New Roman" w:hAnsi="Times New Roman" w:cs="Times New Roman"/>
          <w:spacing w:val="-4"/>
          <w:sz w:val="24"/>
          <w:szCs w:val="24"/>
        </w:rPr>
        <w:t xml:space="preserve">maka saya tertarik melakukan asuhan kebidanan secara berkesinambungan </w:t>
      </w:r>
      <w:r w:rsidRPr="006E34E1">
        <w:rPr>
          <w:rFonts w:ascii="Times New Roman" w:eastAsia="Times New Roman" w:hAnsi="Times New Roman" w:cs="Times New Roman"/>
          <w:i/>
          <w:spacing w:val="-4"/>
          <w:sz w:val="24"/>
          <w:szCs w:val="24"/>
        </w:rPr>
        <w:t>(continuity</w:t>
      </w:r>
      <w:r w:rsidR="00E9387B" w:rsidRPr="006E34E1">
        <w:rPr>
          <w:rFonts w:ascii="Times New Roman" w:eastAsia="Times New Roman" w:hAnsi="Times New Roman" w:cs="Times New Roman"/>
          <w:i/>
          <w:spacing w:val="-4"/>
          <w:sz w:val="24"/>
          <w:szCs w:val="24"/>
          <w:lang w:val="id-ID"/>
        </w:rPr>
        <w:t xml:space="preserve"> of</w:t>
      </w:r>
      <w:r w:rsidRPr="006E34E1">
        <w:rPr>
          <w:rFonts w:ascii="Times New Roman" w:eastAsia="Times New Roman" w:hAnsi="Times New Roman" w:cs="Times New Roman"/>
          <w:i/>
          <w:spacing w:val="-4"/>
          <w:sz w:val="24"/>
          <w:szCs w:val="24"/>
        </w:rPr>
        <w:t xml:space="preserve"> care</w:t>
      </w:r>
      <w:r w:rsidRPr="006E34E1">
        <w:rPr>
          <w:rFonts w:ascii="Times New Roman" w:eastAsia="Times New Roman" w:hAnsi="Times New Roman" w:cs="Times New Roman"/>
          <w:spacing w:val="-4"/>
          <w:sz w:val="24"/>
          <w:szCs w:val="24"/>
        </w:rPr>
        <w:t xml:space="preserve">) mulai dari masa kehamilan, masa persalinan, masa nifas, perawatan bayi baru lahir serta melakukan pendokumentasian </w:t>
      </w:r>
      <w:r w:rsidR="00E9387B" w:rsidRPr="006E34E1">
        <w:rPr>
          <w:rFonts w:ascii="Times New Roman" w:eastAsia="Times New Roman" w:hAnsi="Times New Roman" w:cs="Times New Roman"/>
          <w:spacing w:val="-4"/>
          <w:sz w:val="24"/>
          <w:szCs w:val="24"/>
          <w:lang w:val="id-ID"/>
        </w:rPr>
        <w:t>dalam bentuk SOAP</w:t>
      </w:r>
      <w:r w:rsidRPr="006E34E1">
        <w:rPr>
          <w:rFonts w:ascii="Times New Roman" w:eastAsia="Times New Roman" w:hAnsi="Times New Roman" w:cs="Times New Roman"/>
          <w:spacing w:val="-4"/>
          <w:sz w:val="24"/>
          <w:szCs w:val="24"/>
        </w:rPr>
        <w:t xml:space="preserve"> di BPM Nensy</w:t>
      </w:r>
      <w:r w:rsidR="00791349" w:rsidRPr="006E34E1">
        <w:rPr>
          <w:rFonts w:ascii="Times New Roman" w:eastAsia="Times New Roman" w:hAnsi="Times New Roman" w:cs="Times New Roman"/>
          <w:spacing w:val="-4"/>
          <w:sz w:val="24"/>
          <w:szCs w:val="24"/>
          <w:lang w:val="id-ID"/>
        </w:rPr>
        <w:t xml:space="preserve"> Rajono</w:t>
      </w:r>
      <w:r w:rsidR="00791349" w:rsidRPr="006E34E1">
        <w:rPr>
          <w:rFonts w:ascii="Times New Roman" w:eastAsia="Times New Roman" w:hAnsi="Times New Roman" w:cs="Times New Roman"/>
          <w:spacing w:val="-4"/>
          <w:sz w:val="24"/>
          <w:szCs w:val="24"/>
        </w:rPr>
        <w:t xml:space="preserve">, </w:t>
      </w:r>
      <w:r w:rsidR="00047540" w:rsidRPr="006E34E1">
        <w:rPr>
          <w:rFonts w:ascii="Times New Roman" w:eastAsia="Times New Roman" w:hAnsi="Times New Roman" w:cs="Times New Roman"/>
          <w:spacing w:val="-4"/>
          <w:sz w:val="24"/>
          <w:szCs w:val="24"/>
          <w:lang w:val="id-ID"/>
        </w:rPr>
        <w:t>S.ST</w:t>
      </w:r>
      <w:r w:rsidR="00A4591E" w:rsidRPr="006E34E1">
        <w:rPr>
          <w:rFonts w:ascii="Times New Roman" w:eastAsia="Times New Roman" w:hAnsi="Times New Roman" w:cs="Times New Roman"/>
          <w:spacing w:val="-4"/>
          <w:sz w:val="24"/>
          <w:szCs w:val="24"/>
        </w:rPr>
        <w:t>.</w:t>
      </w:r>
    </w:p>
    <w:p w:rsidR="00292C2D" w:rsidRPr="006E34E1" w:rsidRDefault="00292C2D" w:rsidP="00047540">
      <w:pPr>
        <w:pStyle w:val="Heading2"/>
        <w:numPr>
          <w:ilvl w:val="0"/>
          <w:numId w:val="1"/>
        </w:numPr>
        <w:spacing w:before="0" w:line="480" w:lineRule="auto"/>
        <w:ind w:left="426" w:hanging="426"/>
        <w:rPr>
          <w:rFonts w:ascii="Times New Roman" w:hAnsi="Times New Roman" w:cs="Times New Roman"/>
          <w:color w:val="auto"/>
          <w:sz w:val="24"/>
          <w:szCs w:val="24"/>
        </w:rPr>
      </w:pPr>
      <w:r w:rsidRPr="006E34E1">
        <w:rPr>
          <w:rFonts w:ascii="Times New Roman" w:hAnsi="Times New Roman" w:cs="Times New Roman"/>
          <w:color w:val="auto"/>
          <w:sz w:val="24"/>
          <w:szCs w:val="24"/>
          <w:lang w:val="id-ID"/>
        </w:rPr>
        <w:lastRenderedPageBreak/>
        <w:t>Identifikasi</w:t>
      </w:r>
      <w:r w:rsidRPr="006E34E1">
        <w:rPr>
          <w:rFonts w:ascii="Times New Roman" w:hAnsi="Times New Roman" w:cs="Times New Roman"/>
          <w:color w:val="auto"/>
          <w:sz w:val="24"/>
          <w:szCs w:val="24"/>
        </w:rPr>
        <w:t xml:space="preserve"> Masalah</w:t>
      </w:r>
    </w:p>
    <w:p w:rsidR="00292C2D" w:rsidRPr="006E34E1" w:rsidRDefault="00292C2D" w:rsidP="00047540">
      <w:pPr>
        <w:pStyle w:val="ListParagraph"/>
        <w:spacing w:after="0" w:line="480" w:lineRule="auto"/>
        <w:ind w:left="426" w:firstLine="425"/>
        <w:jc w:val="both"/>
        <w:rPr>
          <w:rFonts w:ascii="Times New Roman" w:hAnsi="Times New Roman" w:cs="Times New Roman"/>
          <w:spacing w:val="-4"/>
          <w:sz w:val="24"/>
          <w:szCs w:val="24"/>
        </w:rPr>
      </w:pPr>
      <w:r w:rsidRPr="006E34E1">
        <w:rPr>
          <w:rFonts w:ascii="Times New Roman" w:hAnsi="Times New Roman" w:cs="Times New Roman"/>
          <w:spacing w:val="-4"/>
          <w:sz w:val="24"/>
          <w:szCs w:val="24"/>
          <w:lang w:val="id-ID"/>
        </w:rPr>
        <w:t xml:space="preserve">Berdasarkan </w:t>
      </w:r>
      <w:r w:rsidRPr="006E34E1">
        <w:rPr>
          <w:rFonts w:ascii="Times New Roman" w:hAnsi="Times New Roman" w:cs="Times New Roman"/>
          <w:spacing w:val="-4"/>
          <w:sz w:val="24"/>
          <w:szCs w:val="24"/>
        </w:rPr>
        <w:t xml:space="preserve">ruang lingkup asuhan </w:t>
      </w:r>
      <w:r w:rsidRPr="006E34E1">
        <w:rPr>
          <w:rFonts w:ascii="Times New Roman" w:hAnsi="Times New Roman" w:cs="Times New Roman"/>
          <w:spacing w:val="-4"/>
          <w:sz w:val="24"/>
          <w:szCs w:val="24"/>
          <w:lang w:val="id-ID"/>
        </w:rPr>
        <w:t>kebidanan</w:t>
      </w:r>
      <w:r w:rsidRPr="006E34E1">
        <w:rPr>
          <w:rFonts w:ascii="Times New Roman" w:hAnsi="Times New Roman" w:cs="Times New Roman"/>
          <w:spacing w:val="-4"/>
          <w:sz w:val="24"/>
          <w:szCs w:val="24"/>
        </w:rPr>
        <w:t>,sasaran pelayanan bidan meliputi kehamilan TM I,</w:t>
      </w:r>
      <w:r w:rsidR="00583FA3" w:rsidRPr="006E34E1">
        <w:rPr>
          <w:rFonts w:ascii="Times New Roman" w:hAnsi="Times New Roman" w:cs="Times New Roman"/>
          <w:spacing w:val="-4"/>
          <w:sz w:val="24"/>
          <w:szCs w:val="24"/>
        </w:rPr>
        <w:t xml:space="preserve"> </w:t>
      </w:r>
      <w:r w:rsidRPr="006E34E1">
        <w:rPr>
          <w:rFonts w:ascii="Times New Roman" w:hAnsi="Times New Roman" w:cs="Times New Roman"/>
          <w:spacing w:val="-4"/>
          <w:sz w:val="24"/>
          <w:szCs w:val="24"/>
        </w:rPr>
        <w:t>II,</w:t>
      </w:r>
      <w:r w:rsidR="00583FA3" w:rsidRPr="006E34E1">
        <w:rPr>
          <w:rFonts w:ascii="Times New Roman" w:hAnsi="Times New Roman" w:cs="Times New Roman"/>
          <w:spacing w:val="-4"/>
          <w:sz w:val="24"/>
          <w:szCs w:val="24"/>
        </w:rPr>
        <w:t xml:space="preserve"> </w:t>
      </w:r>
      <w:r w:rsidRPr="006E34E1">
        <w:rPr>
          <w:rFonts w:ascii="Times New Roman" w:hAnsi="Times New Roman" w:cs="Times New Roman"/>
          <w:spacing w:val="-4"/>
          <w:sz w:val="24"/>
          <w:szCs w:val="24"/>
        </w:rPr>
        <w:t xml:space="preserve">III, persalinan, masa nifas, BBL, Neonatus, Anak Balita, Kesehatan Reproduksi dan KB. Pada LTA ini dibatasi hanya asuhan kebidanan pada ibu hamil TM III, ibu melahirkan, masa nifas, BBL/Neonatus, dan KB secatra </w:t>
      </w:r>
      <w:r w:rsidRPr="006E34E1">
        <w:rPr>
          <w:rFonts w:ascii="Times New Roman" w:hAnsi="Times New Roman" w:cs="Times New Roman"/>
          <w:i/>
          <w:spacing w:val="-4"/>
          <w:sz w:val="24"/>
          <w:szCs w:val="24"/>
        </w:rPr>
        <w:t>continuity of care</w:t>
      </w:r>
      <w:r w:rsidRPr="006E34E1">
        <w:rPr>
          <w:rFonts w:ascii="Times New Roman" w:hAnsi="Times New Roman" w:cs="Times New Roman"/>
          <w:spacing w:val="-4"/>
          <w:sz w:val="24"/>
          <w:szCs w:val="24"/>
          <w:lang w:val="id-ID"/>
        </w:rPr>
        <w:t xml:space="preserve"> yang dilakukan di BP</w:t>
      </w:r>
      <w:r w:rsidRPr="006E34E1">
        <w:rPr>
          <w:rFonts w:ascii="Times New Roman" w:hAnsi="Times New Roman" w:cs="Times New Roman"/>
          <w:spacing w:val="-4"/>
          <w:sz w:val="24"/>
          <w:szCs w:val="24"/>
        </w:rPr>
        <w:t>M</w:t>
      </w:r>
      <w:r w:rsidR="00583FA3" w:rsidRPr="006E34E1">
        <w:rPr>
          <w:rFonts w:ascii="Times New Roman" w:hAnsi="Times New Roman" w:cs="Times New Roman"/>
          <w:spacing w:val="-4"/>
          <w:sz w:val="24"/>
          <w:szCs w:val="24"/>
        </w:rPr>
        <w:t xml:space="preserve"> </w:t>
      </w:r>
      <w:r w:rsidR="00406837" w:rsidRPr="006E34E1">
        <w:rPr>
          <w:rFonts w:ascii="Times New Roman" w:hAnsi="Times New Roman" w:cs="Times New Roman"/>
          <w:spacing w:val="-4"/>
          <w:sz w:val="24"/>
          <w:szCs w:val="24"/>
        </w:rPr>
        <w:t>Nensy Rajono</w:t>
      </w:r>
      <w:proofErr w:type="gramStart"/>
      <w:r w:rsidRPr="006E34E1">
        <w:rPr>
          <w:rFonts w:ascii="Times New Roman" w:hAnsi="Times New Roman" w:cs="Times New Roman"/>
          <w:spacing w:val="-4"/>
          <w:sz w:val="24"/>
          <w:szCs w:val="24"/>
          <w:lang w:val="id-ID"/>
        </w:rPr>
        <w:t xml:space="preserve">, </w:t>
      </w:r>
      <w:r w:rsidR="00791349" w:rsidRPr="006E34E1">
        <w:rPr>
          <w:rFonts w:ascii="Times New Roman" w:hAnsi="Times New Roman" w:cs="Times New Roman"/>
          <w:spacing w:val="-4"/>
          <w:sz w:val="24"/>
          <w:szCs w:val="24"/>
        </w:rPr>
        <w:t xml:space="preserve"> </w:t>
      </w:r>
      <w:r w:rsidR="00791349" w:rsidRPr="006E34E1">
        <w:rPr>
          <w:rFonts w:ascii="Times New Roman" w:eastAsia="Times New Roman" w:hAnsi="Times New Roman" w:cs="Times New Roman"/>
          <w:spacing w:val="-4"/>
          <w:sz w:val="24"/>
          <w:szCs w:val="24"/>
        </w:rPr>
        <w:t>,</w:t>
      </w:r>
      <w:proofErr w:type="gramEnd"/>
      <w:r w:rsidR="00791349" w:rsidRPr="006E34E1">
        <w:rPr>
          <w:rFonts w:ascii="Times New Roman" w:eastAsia="Times New Roman" w:hAnsi="Times New Roman" w:cs="Times New Roman"/>
          <w:spacing w:val="-4"/>
          <w:sz w:val="24"/>
          <w:szCs w:val="24"/>
        </w:rPr>
        <w:t xml:space="preserve"> </w:t>
      </w:r>
      <w:r w:rsidR="00791349" w:rsidRPr="006E34E1">
        <w:rPr>
          <w:rFonts w:ascii="Times New Roman" w:eastAsia="Times New Roman" w:hAnsi="Times New Roman" w:cs="Times New Roman"/>
          <w:spacing w:val="-4"/>
          <w:sz w:val="24"/>
          <w:szCs w:val="24"/>
          <w:lang w:val="id-ID"/>
        </w:rPr>
        <w:t>S.ST</w:t>
      </w:r>
      <w:r w:rsidR="00791349" w:rsidRPr="006E34E1">
        <w:rPr>
          <w:rFonts w:ascii="Times New Roman" w:eastAsia="Times New Roman" w:hAnsi="Times New Roman" w:cs="Times New Roman"/>
          <w:spacing w:val="-4"/>
          <w:sz w:val="24"/>
          <w:szCs w:val="24"/>
        </w:rPr>
        <w:t xml:space="preserve">. </w:t>
      </w:r>
      <w:r w:rsidR="00406837" w:rsidRPr="006E34E1">
        <w:rPr>
          <w:rFonts w:ascii="Times New Roman" w:hAnsi="Times New Roman" w:cs="Times New Roman"/>
          <w:spacing w:val="-4"/>
          <w:sz w:val="24"/>
          <w:szCs w:val="24"/>
        </w:rPr>
        <w:t xml:space="preserve">Kecamatan Talang Padang, Kabupaten Tanggamus </w:t>
      </w:r>
      <w:r w:rsidRPr="006E34E1">
        <w:rPr>
          <w:rFonts w:ascii="Times New Roman" w:hAnsi="Times New Roman" w:cs="Times New Roman"/>
          <w:spacing w:val="-4"/>
          <w:sz w:val="24"/>
          <w:szCs w:val="24"/>
          <w:lang w:val="id-ID"/>
        </w:rPr>
        <w:t>tahun 201</w:t>
      </w:r>
      <w:r w:rsidRPr="006E34E1">
        <w:rPr>
          <w:rFonts w:ascii="Times New Roman" w:hAnsi="Times New Roman" w:cs="Times New Roman"/>
          <w:spacing w:val="-4"/>
          <w:sz w:val="24"/>
          <w:szCs w:val="24"/>
        </w:rPr>
        <w:t>8.</w:t>
      </w:r>
    </w:p>
    <w:p w:rsidR="00047540" w:rsidRPr="006E34E1" w:rsidRDefault="00047540" w:rsidP="00583FA3">
      <w:pPr>
        <w:pStyle w:val="ListParagraph"/>
        <w:spacing w:after="0" w:line="240" w:lineRule="auto"/>
        <w:ind w:left="426" w:firstLine="425"/>
        <w:jc w:val="both"/>
        <w:rPr>
          <w:rFonts w:ascii="Times New Roman" w:hAnsi="Times New Roman" w:cs="Times New Roman"/>
          <w:spacing w:val="-4"/>
          <w:sz w:val="24"/>
          <w:szCs w:val="24"/>
          <w:lang w:val="id-ID"/>
        </w:rPr>
      </w:pPr>
    </w:p>
    <w:p w:rsidR="00292C2D" w:rsidRPr="006E34E1" w:rsidRDefault="00292C2D" w:rsidP="00047540">
      <w:pPr>
        <w:pStyle w:val="Heading2"/>
        <w:numPr>
          <w:ilvl w:val="0"/>
          <w:numId w:val="1"/>
        </w:numPr>
        <w:spacing w:before="0" w:line="480" w:lineRule="auto"/>
        <w:ind w:left="426" w:hanging="426"/>
        <w:rPr>
          <w:rFonts w:ascii="Times New Roman" w:hAnsi="Times New Roman" w:cs="Times New Roman"/>
          <w:color w:val="auto"/>
          <w:sz w:val="24"/>
          <w:szCs w:val="24"/>
        </w:rPr>
      </w:pPr>
      <w:bookmarkStart w:id="0" w:name="_Toc425928316"/>
      <w:r w:rsidRPr="006E34E1">
        <w:rPr>
          <w:rFonts w:ascii="Times New Roman" w:hAnsi="Times New Roman" w:cs="Times New Roman"/>
          <w:color w:val="auto"/>
          <w:sz w:val="24"/>
          <w:szCs w:val="24"/>
        </w:rPr>
        <w:t>Tujuan Penelitian</w:t>
      </w:r>
      <w:bookmarkEnd w:id="0"/>
    </w:p>
    <w:p w:rsidR="00292C2D" w:rsidRPr="006E34E1" w:rsidRDefault="00292C2D" w:rsidP="00047540">
      <w:pPr>
        <w:pStyle w:val="ListParagraph"/>
        <w:widowControl w:val="0"/>
        <w:numPr>
          <w:ilvl w:val="0"/>
          <w:numId w:val="3"/>
        </w:numPr>
        <w:spacing w:after="0" w:line="480" w:lineRule="auto"/>
        <w:ind w:left="786"/>
        <w:contextualSpacing w:val="0"/>
        <w:jc w:val="both"/>
        <w:rPr>
          <w:rFonts w:ascii="Times New Roman" w:hAnsi="Times New Roman" w:cs="Times New Roman"/>
          <w:b/>
          <w:sz w:val="24"/>
          <w:szCs w:val="24"/>
        </w:rPr>
      </w:pPr>
      <w:r w:rsidRPr="006E34E1">
        <w:rPr>
          <w:rFonts w:ascii="Times New Roman" w:hAnsi="Times New Roman" w:cs="Times New Roman"/>
          <w:b/>
          <w:sz w:val="24"/>
          <w:szCs w:val="24"/>
        </w:rPr>
        <w:t>Tujuan Umum</w:t>
      </w:r>
    </w:p>
    <w:p w:rsidR="00292C2D" w:rsidRPr="006E34E1" w:rsidRDefault="00583FA3" w:rsidP="00047540">
      <w:pPr>
        <w:widowControl w:val="0"/>
        <w:spacing w:after="0" w:line="480" w:lineRule="auto"/>
        <w:ind w:left="775"/>
        <w:jc w:val="both"/>
        <w:rPr>
          <w:rFonts w:ascii="Times New Roman" w:hAnsi="Times New Roman" w:cs="Times New Roman"/>
          <w:sz w:val="24"/>
          <w:szCs w:val="24"/>
          <w:lang w:val="id-ID"/>
        </w:rPr>
      </w:pPr>
      <w:r w:rsidRPr="006E34E1">
        <w:rPr>
          <w:rFonts w:ascii="Times New Roman" w:hAnsi="Times New Roman" w:cs="Times New Roman"/>
          <w:sz w:val="24"/>
          <w:szCs w:val="24"/>
          <w:lang w:val="id-ID"/>
        </w:rPr>
        <w:t>Tugas Laporan Akhir (LTA</w:t>
      </w:r>
      <w:r w:rsidR="002654D0" w:rsidRPr="006E34E1">
        <w:rPr>
          <w:rFonts w:ascii="Times New Roman" w:hAnsi="Times New Roman" w:cs="Times New Roman"/>
          <w:sz w:val="24"/>
          <w:szCs w:val="24"/>
          <w:lang w:val="id-ID"/>
        </w:rPr>
        <w:t xml:space="preserve">) ini untuk </w:t>
      </w:r>
      <w:r w:rsidR="00292C2D" w:rsidRPr="006E34E1">
        <w:rPr>
          <w:rFonts w:ascii="Times New Roman" w:hAnsi="Times New Roman" w:cs="Times New Roman"/>
          <w:sz w:val="24"/>
          <w:szCs w:val="24"/>
        </w:rPr>
        <w:t xml:space="preserve"> masaisiwa akademi Kebidanan Medica Bhakti Nusantra mampu melaksanakan Asuhan Kebidanan dengan kehamilan nor</w:t>
      </w:r>
      <w:r w:rsidR="00E70417" w:rsidRPr="006E34E1">
        <w:rPr>
          <w:rFonts w:ascii="Times New Roman" w:hAnsi="Times New Roman" w:cs="Times New Roman"/>
          <w:sz w:val="24"/>
          <w:szCs w:val="24"/>
        </w:rPr>
        <w:t>mal secara nyataa dalam praktek</w:t>
      </w:r>
      <w:r w:rsidR="00292C2D" w:rsidRPr="006E34E1">
        <w:rPr>
          <w:rFonts w:ascii="Times New Roman" w:hAnsi="Times New Roman" w:cs="Times New Roman"/>
          <w:sz w:val="24"/>
          <w:szCs w:val="24"/>
        </w:rPr>
        <w:t>dilapangan dengan menggunakan pendekatan manajemen kebidanan 7 langkah varney yang dituangkan da</w:t>
      </w:r>
      <w:r w:rsidR="00867160" w:rsidRPr="006E34E1">
        <w:rPr>
          <w:rFonts w:ascii="Times New Roman" w:hAnsi="Times New Roman" w:cs="Times New Roman"/>
          <w:sz w:val="24"/>
          <w:szCs w:val="24"/>
        </w:rPr>
        <w:t>l</w:t>
      </w:r>
      <w:r w:rsidR="00292C2D" w:rsidRPr="006E34E1">
        <w:rPr>
          <w:rFonts w:ascii="Times New Roman" w:hAnsi="Times New Roman" w:cs="Times New Roman"/>
          <w:sz w:val="24"/>
          <w:szCs w:val="24"/>
        </w:rPr>
        <w:t xml:space="preserve">am </w:t>
      </w:r>
      <w:r w:rsidR="00867160" w:rsidRPr="006E34E1">
        <w:rPr>
          <w:rFonts w:ascii="Times New Roman" w:hAnsi="Times New Roman" w:cs="Times New Roman"/>
          <w:sz w:val="24"/>
          <w:szCs w:val="24"/>
        </w:rPr>
        <w:t xml:space="preserve">bentuk </w:t>
      </w:r>
      <w:r w:rsidR="00292C2D" w:rsidRPr="006E34E1">
        <w:rPr>
          <w:rFonts w:ascii="Times New Roman" w:hAnsi="Times New Roman" w:cs="Times New Roman"/>
          <w:sz w:val="24"/>
          <w:szCs w:val="24"/>
        </w:rPr>
        <w:t>SOAP</w:t>
      </w:r>
      <w:r w:rsidR="00292C2D" w:rsidRPr="006E34E1">
        <w:rPr>
          <w:rFonts w:ascii="Times New Roman" w:hAnsi="Times New Roman" w:cs="Times New Roman"/>
          <w:sz w:val="24"/>
          <w:szCs w:val="24"/>
          <w:lang w:val="id-ID"/>
        </w:rPr>
        <w:t>.</w:t>
      </w:r>
    </w:p>
    <w:p w:rsidR="00292C2D" w:rsidRPr="006E34E1" w:rsidRDefault="00292C2D" w:rsidP="00047540">
      <w:pPr>
        <w:pStyle w:val="ListParagraph"/>
        <w:widowControl w:val="0"/>
        <w:numPr>
          <w:ilvl w:val="0"/>
          <w:numId w:val="3"/>
        </w:numPr>
        <w:spacing w:after="0" w:line="480" w:lineRule="auto"/>
        <w:ind w:left="786"/>
        <w:contextualSpacing w:val="0"/>
        <w:jc w:val="both"/>
        <w:rPr>
          <w:rFonts w:ascii="Times New Roman" w:hAnsi="Times New Roman" w:cs="Times New Roman"/>
          <w:b/>
          <w:sz w:val="24"/>
          <w:szCs w:val="24"/>
        </w:rPr>
      </w:pPr>
      <w:r w:rsidRPr="006E34E1">
        <w:rPr>
          <w:rFonts w:ascii="Times New Roman" w:hAnsi="Times New Roman" w:cs="Times New Roman"/>
          <w:b/>
          <w:sz w:val="24"/>
          <w:szCs w:val="24"/>
        </w:rPr>
        <w:t>Tujuan Khusus</w:t>
      </w:r>
    </w:p>
    <w:p w:rsidR="00292C2D" w:rsidRPr="006E34E1" w:rsidRDefault="00B46787" w:rsidP="00047540">
      <w:pPr>
        <w:pStyle w:val="ListParagraph"/>
        <w:widowControl w:val="0"/>
        <w:numPr>
          <w:ilvl w:val="0"/>
          <w:numId w:val="7"/>
        </w:numPr>
        <w:spacing w:after="0" w:line="480" w:lineRule="auto"/>
        <w:contextualSpacing w:val="0"/>
        <w:jc w:val="both"/>
        <w:rPr>
          <w:rFonts w:ascii="Times New Roman" w:hAnsi="Times New Roman" w:cs="Times New Roman"/>
          <w:sz w:val="24"/>
          <w:szCs w:val="24"/>
        </w:rPr>
      </w:pPr>
      <w:r w:rsidRPr="006E34E1">
        <w:rPr>
          <w:rFonts w:ascii="Times New Roman" w:hAnsi="Times New Roman" w:cs="Times New Roman"/>
          <w:sz w:val="24"/>
          <w:szCs w:val="24"/>
          <w:lang w:val="id-ID"/>
        </w:rPr>
        <w:t>M</w:t>
      </w:r>
      <w:r w:rsidR="00292C2D" w:rsidRPr="006E34E1">
        <w:rPr>
          <w:rFonts w:ascii="Times New Roman" w:hAnsi="Times New Roman" w:cs="Times New Roman"/>
          <w:sz w:val="24"/>
          <w:szCs w:val="24"/>
        </w:rPr>
        <w:t>elakukan</w:t>
      </w:r>
      <w:r w:rsidR="003C4739" w:rsidRPr="006E34E1">
        <w:rPr>
          <w:rFonts w:ascii="Times New Roman" w:hAnsi="Times New Roman" w:cs="Times New Roman"/>
          <w:sz w:val="24"/>
          <w:szCs w:val="24"/>
        </w:rPr>
        <w:t xml:space="preserve"> asuhan kebidanan pada Ny.”</w:t>
      </w:r>
      <w:r w:rsidR="003C4739" w:rsidRPr="006E34E1">
        <w:rPr>
          <w:rFonts w:ascii="Times New Roman" w:hAnsi="Times New Roman" w:cs="Times New Roman"/>
          <w:sz w:val="24"/>
          <w:szCs w:val="24"/>
          <w:lang w:val="id-ID"/>
        </w:rPr>
        <w:t>M</w:t>
      </w:r>
      <w:r w:rsidR="00953EC9" w:rsidRPr="006E34E1">
        <w:rPr>
          <w:rFonts w:ascii="Times New Roman" w:hAnsi="Times New Roman" w:cs="Times New Roman"/>
          <w:sz w:val="24"/>
          <w:szCs w:val="24"/>
        </w:rPr>
        <w:t xml:space="preserve">” di </w:t>
      </w:r>
      <w:r w:rsidR="00F37BD7" w:rsidRPr="006E34E1">
        <w:rPr>
          <w:rFonts w:ascii="Times New Roman" w:hAnsi="Times New Roman" w:cs="Times New Roman"/>
          <w:sz w:val="24"/>
          <w:szCs w:val="24"/>
        </w:rPr>
        <w:t>BPM Nens</w:t>
      </w:r>
      <w:r w:rsidR="00F37BD7" w:rsidRPr="006E34E1">
        <w:rPr>
          <w:rFonts w:ascii="Times New Roman" w:hAnsi="Times New Roman" w:cs="Times New Roman"/>
          <w:sz w:val="24"/>
          <w:szCs w:val="24"/>
          <w:lang w:val="id-ID"/>
        </w:rPr>
        <w:t>i</w:t>
      </w:r>
      <w:r w:rsidR="002654D0" w:rsidRPr="006E34E1">
        <w:rPr>
          <w:rFonts w:ascii="Times New Roman" w:hAnsi="Times New Roman" w:cs="Times New Roman"/>
          <w:sz w:val="24"/>
          <w:szCs w:val="24"/>
        </w:rPr>
        <w:t xml:space="preserve"> Rajono Talang Padang Kabupaten Tanggamus Tahun 2018</w:t>
      </w:r>
      <w:r w:rsidR="002654D0" w:rsidRPr="006E34E1">
        <w:rPr>
          <w:rFonts w:ascii="Times New Roman" w:hAnsi="Times New Roman" w:cs="Times New Roman"/>
          <w:sz w:val="24"/>
          <w:szCs w:val="24"/>
          <w:lang w:val="id-ID"/>
        </w:rPr>
        <w:t>.</w:t>
      </w:r>
    </w:p>
    <w:p w:rsidR="00292C2D" w:rsidRPr="006E34E1" w:rsidRDefault="00B46787" w:rsidP="00047540">
      <w:pPr>
        <w:pStyle w:val="ListParagraph"/>
        <w:widowControl w:val="0"/>
        <w:numPr>
          <w:ilvl w:val="0"/>
          <w:numId w:val="7"/>
        </w:numPr>
        <w:spacing w:after="0" w:line="480" w:lineRule="auto"/>
        <w:contextualSpacing w:val="0"/>
        <w:jc w:val="both"/>
        <w:rPr>
          <w:rFonts w:ascii="Times New Roman" w:hAnsi="Times New Roman" w:cs="Times New Roman"/>
          <w:sz w:val="24"/>
          <w:szCs w:val="24"/>
        </w:rPr>
      </w:pPr>
      <w:r w:rsidRPr="006E34E1">
        <w:rPr>
          <w:rFonts w:ascii="Times New Roman" w:hAnsi="Times New Roman" w:cs="Times New Roman"/>
          <w:sz w:val="24"/>
          <w:szCs w:val="24"/>
          <w:lang w:val="id-ID"/>
        </w:rPr>
        <w:t>M</w:t>
      </w:r>
      <w:r w:rsidR="00292C2D" w:rsidRPr="006E34E1">
        <w:rPr>
          <w:rFonts w:ascii="Times New Roman" w:hAnsi="Times New Roman" w:cs="Times New Roman"/>
          <w:sz w:val="24"/>
          <w:szCs w:val="24"/>
        </w:rPr>
        <w:t xml:space="preserve">elakukan asuhan kebidanan pada ibu </w:t>
      </w:r>
      <w:r w:rsidR="003C4739" w:rsidRPr="006E34E1">
        <w:rPr>
          <w:rFonts w:ascii="Times New Roman" w:hAnsi="Times New Roman" w:cs="Times New Roman"/>
          <w:sz w:val="24"/>
          <w:szCs w:val="24"/>
        </w:rPr>
        <w:t>Ny.”</w:t>
      </w:r>
      <w:r w:rsidR="003C4739" w:rsidRPr="006E34E1">
        <w:rPr>
          <w:rFonts w:ascii="Times New Roman" w:hAnsi="Times New Roman" w:cs="Times New Roman"/>
          <w:sz w:val="24"/>
          <w:szCs w:val="24"/>
          <w:lang w:val="id-ID"/>
        </w:rPr>
        <w:t>M</w:t>
      </w:r>
      <w:r w:rsidR="00F37BD7" w:rsidRPr="006E34E1">
        <w:rPr>
          <w:rFonts w:ascii="Times New Roman" w:hAnsi="Times New Roman" w:cs="Times New Roman"/>
          <w:sz w:val="24"/>
          <w:szCs w:val="24"/>
        </w:rPr>
        <w:t>” di BPM Nens</w:t>
      </w:r>
      <w:r w:rsidR="00F37BD7" w:rsidRPr="006E34E1">
        <w:rPr>
          <w:rFonts w:ascii="Times New Roman" w:hAnsi="Times New Roman" w:cs="Times New Roman"/>
          <w:sz w:val="24"/>
          <w:szCs w:val="24"/>
          <w:lang w:val="id-ID"/>
        </w:rPr>
        <w:t>i</w:t>
      </w:r>
      <w:r w:rsidR="002654D0" w:rsidRPr="006E34E1">
        <w:rPr>
          <w:rFonts w:ascii="Times New Roman" w:hAnsi="Times New Roman" w:cs="Times New Roman"/>
          <w:sz w:val="24"/>
          <w:szCs w:val="24"/>
        </w:rPr>
        <w:t xml:space="preserve"> Rajono Talang Padang Kabupaten Tanggamus Tahun 2018</w:t>
      </w:r>
      <w:r w:rsidR="002654D0" w:rsidRPr="006E34E1">
        <w:rPr>
          <w:rFonts w:ascii="Times New Roman" w:hAnsi="Times New Roman" w:cs="Times New Roman"/>
          <w:sz w:val="24"/>
          <w:szCs w:val="24"/>
          <w:lang w:val="id-ID"/>
        </w:rPr>
        <w:t>.</w:t>
      </w:r>
    </w:p>
    <w:p w:rsidR="00292C2D" w:rsidRPr="006E34E1" w:rsidRDefault="00B46787" w:rsidP="00047540">
      <w:pPr>
        <w:pStyle w:val="ListParagraph"/>
        <w:widowControl w:val="0"/>
        <w:numPr>
          <w:ilvl w:val="0"/>
          <w:numId w:val="7"/>
        </w:numPr>
        <w:spacing w:after="0" w:line="480" w:lineRule="auto"/>
        <w:contextualSpacing w:val="0"/>
        <w:jc w:val="both"/>
        <w:rPr>
          <w:rFonts w:ascii="Times New Roman" w:hAnsi="Times New Roman" w:cs="Times New Roman"/>
          <w:sz w:val="24"/>
          <w:szCs w:val="24"/>
        </w:rPr>
      </w:pPr>
      <w:r w:rsidRPr="006E34E1">
        <w:rPr>
          <w:rFonts w:ascii="Times New Roman" w:hAnsi="Times New Roman" w:cs="Times New Roman"/>
          <w:sz w:val="24"/>
          <w:szCs w:val="24"/>
          <w:lang w:val="id-ID"/>
        </w:rPr>
        <w:t>M</w:t>
      </w:r>
      <w:r w:rsidR="00292C2D" w:rsidRPr="006E34E1">
        <w:rPr>
          <w:rFonts w:ascii="Times New Roman" w:hAnsi="Times New Roman" w:cs="Times New Roman"/>
          <w:sz w:val="24"/>
          <w:szCs w:val="24"/>
        </w:rPr>
        <w:t xml:space="preserve">elakukan asuhan kebidanan pada ibu </w:t>
      </w:r>
      <w:r w:rsidR="003C4739" w:rsidRPr="006E34E1">
        <w:rPr>
          <w:rFonts w:ascii="Times New Roman" w:hAnsi="Times New Roman" w:cs="Times New Roman"/>
          <w:sz w:val="24"/>
          <w:szCs w:val="24"/>
        </w:rPr>
        <w:t>Ny.”</w:t>
      </w:r>
      <w:r w:rsidR="003C4739" w:rsidRPr="006E34E1">
        <w:rPr>
          <w:rFonts w:ascii="Times New Roman" w:hAnsi="Times New Roman" w:cs="Times New Roman"/>
          <w:sz w:val="24"/>
          <w:szCs w:val="24"/>
          <w:lang w:val="id-ID"/>
        </w:rPr>
        <w:t>M</w:t>
      </w:r>
      <w:r w:rsidR="00953EC9" w:rsidRPr="006E34E1">
        <w:rPr>
          <w:rFonts w:ascii="Times New Roman" w:hAnsi="Times New Roman" w:cs="Times New Roman"/>
          <w:sz w:val="24"/>
          <w:szCs w:val="24"/>
        </w:rPr>
        <w:t>” di BPM Nensy</w:t>
      </w:r>
      <w:r w:rsidR="00F37BD7" w:rsidRPr="006E34E1">
        <w:rPr>
          <w:rFonts w:ascii="Times New Roman" w:hAnsi="Times New Roman" w:cs="Times New Roman"/>
          <w:sz w:val="24"/>
          <w:szCs w:val="24"/>
          <w:lang w:val="id-ID"/>
        </w:rPr>
        <w:t>i</w:t>
      </w:r>
      <w:r w:rsidR="002654D0" w:rsidRPr="006E34E1">
        <w:rPr>
          <w:rFonts w:ascii="Times New Roman" w:hAnsi="Times New Roman" w:cs="Times New Roman"/>
          <w:sz w:val="24"/>
          <w:szCs w:val="24"/>
        </w:rPr>
        <w:t xml:space="preserve"> RajonoTalang Padang Kabupaten Tanggamus Tahun 2018</w:t>
      </w:r>
      <w:r w:rsidR="002654D0" w:rsidRPr="006E34E1">
        <w:rPr>
          <w:rFonts w:ascii="Times New Roman" w:hAnsi="Times New Roman" w:cs="Times New Roman"/>
          <w:sz w:val="24"/>
          <w:szCs w:val="24"/>
          <w:lang w:val="id-ID"/>
        </w:rPr>
        <w:t>.</w:t>
      </w:r>
    </w:p>
    <w:p w:rsidR="00292C2D" w:rsidRPr="006E34E1" w:rsidRDefault="00B46787" w:rsidP="00047540">
      <w:pPr>
        <w:pStyle w:val="ListParagraph"/>
        <w:widowControl w:val="0"/>
        <w:numPr>
          <w:ilvl w:val="0"/>
          <w:numId w:val="7"/>
        </w:numPr>
        <w:spacing w:after="0" w:line="480" w:lineRule="auto"/>
        <w:contextualSpacing w:val="0"/>
        <w:jc w:val="both"/>
        <w:rPr>
          <w:rFonts w:ascii="Times New Roman" w:hAnsi="Times New Roman" w:cs="Times New Roman"/>
          <w:sz w:val="24"/>
          <w:szCs w:val="24"/>
        </w:rPr>
      </w:pPr>
      <w:r w:rsidRPr="006E34E1">
        <w:rPr>
          <w:rFonts w:ascii="Times New Roman" w:hAnsi="Times New Roman" w:cs="Times New Roman"/>
          <w:sz w:val="24"/>
          <w:szCs w:val="24"/>
          <w:lang w:val="id-ID"/>
        </w:rPr>
        <w:t>M</w:t>
      </w:r>
      <w:r w:rsidR="00292C2D" w:rsidRPr="006E34E1">
        <w:rPr>
          <w:rFonts w:ascii="Times New Roman" w:hAnsi="Times New Roman" w:cs="Times New Roman"/>
          <w:sz w:val="24"/>
          <w:szCs w:val="24"/>
        </w:rPr>
        <w:t xml:space="preserve">elakukan asuhan kebidanan pada bayi </w:t>
      </w:r>
      <w:r w:rsidR="003C4739" w:rsidRPr="006E34E1">
        <w:rPr>
          <w:rFonts w:ascii="Times New Roman" w:hAnsi="Times New Roman" w:cs="Times New Roman"/>
          <w:sz w:val="24"/>
          <w:szCs w:val="24"/>
        </w:rPr>
        <w:t>Ny.”</w:t>
      </w:r>
      <w:r w:rsidR="003C4739" w:rsidRPr="006E34E1">
        <w:rPr>
          <w:rFonts w:ascii="Times New Roman" w:hAnsi="Times New Roman" w:cs="Times New Roman"/>
          <w:sz w:val="24"/>
          <w:szCs w:val="24"/>
          <w:lang w:val="id-ID"/>
        </w:rPr>
        <w:t>M</w:t>
      </w:r>
      <w:r w:rsidR="00F37BD7" w:rsidRPr="006E34E1">
        <w:rPr>
          <w:rFonts w:ascii="Times New Roman" w:hAnsi="Times New Roman" w:cs="Times New Roman"/>
          <w:sz w:val="24"/>
          <w:szCs w:val="24"/>
        </w:rPr>
        <w:t>” di BPM Nens</w:t>
      </w:r>
      <w:r w:rsidR="00F37BD7" w:rsidRPr="006E34E1">
        <w:rPr>
          <w:rFonts w:ascii="Times New Roman" w:hAnsi="Times New Roman" w:cs="Times New Roman"/>
          <w:sz w:val="24"/>
          <w:szCs w:val="24"/>
          <w:lang w:val="id-ID"/>
        </w:rPr>
        <w:t>i</w:t>
      </w:r>
      <w:r w:rsidR="002654D0" w:rsidRPr="006E34E1">
        <w:rPr>
          <w:rFonts w:ascii="Times New Roman" w:hAnsi="Times New Roman" w:cs="Times New Roman"/>
          <w:sz w:val="24"/>
          <w:szCs w:val="24"/>
        </w:rPr>
        <w:t xml:space="preserve"> RajonoTalang Padang Kabupaten Tanggamus Tahun 2018</w:t>
      </w:r>
      <w:r w:rsidR="002654D0" w:rsidRPr="006E34E1">
        <w:rPr>
          <w:rFonts w:ascii="Times New Roman" w:hAnsi="Times New Roman" w:cs="Times New Roman"/>
          <w:sz w:val="24"/>
          <w:szCs w:val="24"/>
          <w:lang w:val="id-ID"/>
        </w:rPr>
        <w:t>.</w:t>
      </w:r>
    </w:p>
    <w:p w:rsidR="00292C2D" w:rsidRPr="006E34E1" w:rsidRDefault="00B46787" w:rsidP="00047540">
      <w:pPr>
        <w:pStyle w:val="ListParagraph"/>
        <w:widowControl w:val="0"/>
        <w:numPr>
          <w:ilvl w:val="0"/>
          <w:numId w:val="7"/>
        </w:numPr>
        <w:spacing w:after="0" w:line="480" w:lineRule="auto"/>
        <w:contextualSpacing w:val="0"/>
        <w:jc w:val="both"/>
        <w:rPr>
          <w:rFonts w:ascii="Times New Roman" w:hAnsi="Times New Roman" w:cs="Times New Roman"/>
          <w:spacing w:val="-4"/>
          <w:sz w:val="24"/>
          <w:szCs w:val="24"/>
        </w:rPr>
      </w:pPr>
      <w:r w:rsidRPr="006E34E1">
        <w:rPr>
          <w:rFonts w:ascii="Times New Roman" w:hAnsi="Times New Roman" w:cs="Times New Roman"/>
          <w:spacing w:val="-4"/>
          <w:sz w:val="24"/>
          <w:szCs w:val="24"/>
          <w:lang w:val="id-ID"/>
        </w:rPr>
        <w:lastRenderedPageBreak/>
        <w:t>M</w:t>
      </w:r>
      <w:r w:rsidR="00953EC9" w:rsidRPr="006E34E1">
        <w:rPr>
          <w:rFonts w:ascii="Times New Roman" w:hAnsi="Times New Roman" w:cs="Times New Roman"/>
          <w:spacing w:val="-4"/>
          <w:sz w:val="24"/>
          <w:szCs w:val="24"/>
        </w:rPr>
        <w:t xml:space="preserve">elakukan asuhan kebidanan </w:t>
      </w:r>
      <w:r w:rsidR="00292C2D" w:rsidRPr="006E34E1">
        <w:rPr>
          <w:rFonts w:ascii="Times New Roman" w:hAnsi="Times New Roman" w:cs="Times New Roman"/>
          <w:spacing w:val="-4"/>
          <w:sz w:val="24"/>
          <w:szCs w:val="24"/>
        </w:rPr>
        <w:t xml:space="preserve"> Keluarga Berencana</w:t>
      </w:r>
      <w:r w:rsidR="003C4739" w:rsidRPr="006E34E1">
        <w:rPr>
          <w:rFonts w:ascii="Times New Roman" w:hAnsi="Times New Roman" w:cs="Times New Roman"/>
          <w:spacing w:val="-4"/>
          <w:sz w:val="24"/>
          <w:szCs w:val="24"/>
        </w:rPr>
        <w:t xml:space="preserve"> pada Ny.”</w:t>
      </w:r>
      <w:r w:rsidR="003C4739" w:rsidRPr="006E34E1">
        <w:rPr>
          <w:rFonts w:ascii="Times New Roman" w:hAnsi="Times New Roman" w:cs="Times New Roman"/>
          <w:spacing w:val="-4"/>
          <w:sz w:val="24"/>
          <w:szCs w:val="24"/>
          <w:lang w:val="id-ID"/>
        </w:rPr>
        <w:t>M</w:t>
      </w:r>
      <w:r w:rsidR="00F37BD7" w:rsidRPr="006E34E1">
        <w:rPr>
          <w:rFonts w:ascii="Times New Roman" w:hAnsi="Times New Roman" w:cs="Times New Roman"/>
          <w:spacing w:val="-4"/>
          <w:sz w:val="24"/>
          <w:szCs w:val="24"/>
        </w:rPr>
        <w:t>” di BPM Nens</w:t>
      </w:r>
      <w:r w:rsidR="00F37BD7" w:rsidRPr="006E34E1">
        <w:rPr>
          <w:rFonts w:ascii="Times New Roman" w:hAnsi="Times New Roman" w:cs="Times New Roman"/>
          <w:spacing w:val="-4"/>
          <w:sz w:val="24"/>
          <w:szCs w:val="24"/>
          <w:lang w:val="id-ID"/>
        </w:rPr>
        <w:t>i</w:t>
      </w:r>
      <w:r w:rsidR="002654D0" w:rsidRPr="006E34E1">
        <w:rPr>
          <w:rFonts w:ascii="Times New Roman" w:hAnsi="Times New Roman" w:cs="Times New Roman"/>
          <w:spacing w:val="-4"/>
          <w:sz w:val="24"/>
          <w:szCs w:val="24"/>
        </w:rPr>
        <w:t xml:space="preserve"> RajonoTalang Padang Kabupaten Tanggamus Tahun 2018</w:t>
      </w:r>
      <w:r w:rsidR="002654D0" w:rsidRPr="006E34E1">
        <w:rPr>
          <w:rFonts w:ascii="Times New Roman" w:hAnsi="Times New Roman" w:cs="Times New Roman"/>
          <w:spacing w:val="-4"/>
          <w:sz w:val="24"/>
          <w:szCs w:val="24"/>
          <w:lang w:val="id-ID"/>
        </w:rPr>
        <w:t>.</w:t>
      </w:r>
    </w:p>
    <w:p w:rsidR="00292C2D" w:rsidRPr="006E34E1" w:rsidRDefault="00B46787" w:rsidP="00047540">
      <w:pPr>
        <w:pStyle w:val="ListParagraph"/>
        <w:widowControl w:val="0"/>
        <w:numPr>
          <w:ilvl w:val="0"/>
          <w:numId w:val="7"/>
        </w:numPr>
        <w:spacing w:after="0" w:line="480" w:lineRule="auto"/>
        <w:contextualSpacing w:val="0"/>
        <w:jc w:val="both"/>
        <w:rPr>
          <w:rFonts w:ascii="Times New Roman" w:hAnsi="Times New Roman" w:cs="Times New Roman"/>
          <w:sz w:val="24"/>
          <w:szCs w:val="24"/>
        </w:rPr>
      </w:pPr>
      <w:r w:rsidRPr="006E34E1">
        <w:rPr>
          <w:rFonts w:ascii="Times New Roman" w:hAnsi="Times New Roman" w:cs="Times New Roman"/>
          <w:sz w:val="24"/>
          <w:szCs w:val="24"/>
          <w:lang w:val="id-ID"/>
        </w:rPr>
        <w:t>M</w:t>
      </w:r>
      <w:r w:rsidR="00292C2D" w:rsidRPr="006E34E1">
        <w:rPr>
          <w:rFonts w:ascii="Times New Roman" w:hAnsi="Times New Roman" w:cs="Times New Roman"/>
          <w:sz w:val="24"/>
          <w:szCs w:val="24"/>
        </w:rPr>
        <w:t xml:space="preserve">andokumentasikan asuhan kebidanan yang telah dilakukan pada </w:t>
      </w:r>
      <w:r w:rsidR="003C4739" w:rsidRPr="006E34E1">
        <w:rPr>
          <w:rFonts w:ascii="Times New Roman" w:hAnsi="Times New Roman" w:cs="Times New Roman"/>
          <w:sz w:val="24"/>
          <w:szCs w:val="24"/>
        </w:rPr>
        <w:t>Ny.”</w:t>
      </w:r>
      <w:r w:rsidR="003C4739" w:rsidRPr="006E34E1">
        <w:rPr>
          <w:rFonts w:ascii="Times New Roman" w:hAnsi="Times New Roman" w:cs="Times New Roman"/>
          <w:sz w:val="24"/>
          <w:szCs w:val="24"/>
          <w:lang w:val="id-ID"/>
        </w:rPr>
        <w:t>M</w:t>
      </w:r>
      <w:r w:rsidR="00F37BD7" w:rsidRPr="006E34E1">
        <w:rPr>
          <w:rFonts w:ascii="Times New Roman" w:hAnsi="Times New Roman" w:cs="Times New Roman"/>
          <w:sz w:val="24"/>
          <w:szCs w:val="24"/>
        </w:rPr>
        <w:t>” di BPM Nens</w:t>
      </w:r>
      <w:r w:rsidR="00F37BD7" w:rsidRPr="006E34E1">
        <w:rPr>
          <w:rFonts w:ascii="Times New Roman" w:hAnsi="Times New Roman" w:cs="Times New Roman"/>
          <w:sz w:val="24"/>
          <w:szCs w:val="24"/>
          <w:lang w:val="id-ID"/>
        </w:rPr>
        <w:t>i</w:t>
      </w:r>
      <w:r w:rsidR="002654D0" w:rsidRPr="006E34E1">
        <w:rPr>
          <w:rFonts w:ascii="Times New Roman" w:hAnsi="Times New Roman" w:cs="Times New Roman"/>
          <w:sz w:val="24"/>
          <w:szCs w:val="24"/>
        </w:rPr>
        <w:t xml:space="preserve"> Rajono Talang Padang Kabupaten Tanggamus Tahun 2018</w:t>
      </w:r>
      <w:r w:rsidR="002654D0" w:rsidRPr="006E34E1">
        <w:rPr>
          <w:rFonts w:ascii="Times New Roman" w:hAnsi="Times New Roman" w:cs="Times New Roman"/>
          <w:sz w:val="24"/>
          <w:szCs w:val="24"/>
          <w:lang w:val="id-ID"/>
        </w:rPr>
        <w:t>.</w:t>
      </w:r>
    </w:p>
    <w:p w:rsidR="00A4591E" w:rsidRPr="006E34E1" w:rsidRDefault="00292C2D" w:rsidP="00047540">
      <w:pPr>
        <w:pStyle w:val="ListParagraph"/>
        <w:widowControl w:val="0"/>
        <w:numPr>
          <w:ilvl w:val="0"/>
          <w:numId w:val="7"/>
        </w:numPr>
        <w:spacing w:after="0" w:line="480" w:lineRule="auto"/>
        <w:contextualSpacing w:val="0"/>
        <w:jc w:val="both"/>
        <w:rPr>
          <w:rFonts w:ascii="Times New Roman" w:hAnsi="Times New Roman" w:cs="Times New Roman"/>
          <w:sz w:val="24"/>
          <w:szCs w:val="24"/>
        </w:rPr>
      </w:pPr>
      <w:r w:rsidRPr="006E34E1">
        <w:rPr>
          <w:rFonts w:ascii="Times New Roman" w:hAnsi="Times New Roman" w:cs="Times New Roman"/>
          <w:sz w:val="24"/>
          <w:szCs w:val="24"/>
        </w:rPr>
        <w:t xml:space="preserve">Menganalisa antara </w:t>
      </w:r>
      <w:r w:rsidR="00F37BD7" w:rsidRPr="006E34E1">
        <w:rPr>
          <w:rFonts w:ascii="Times New Roman" w:hAnsi="Times New Roman" w:cs="Times New Roman"/>
          <w:sz w:val="24"/>
          <w:szCs w:val="24"/>
        </w:rPr>
        <w:t>kesenjangan teori dengan prakte</w:t>
      </w:r>
      <w:r w:rsidR="00F37BD7" w:rsidRPr="006E34E1">
        <w:rPr>
          <w:rFonts w:ascii="Times New Roman" w:hAnsi="Times New Roman" w:cs="Times New Roman"/>
          <w:sz w:val="24"/>
          <w:szCs w:val="24"/>
          <w:lang w:val="id-ID"/>
        </w:rPr>
        <w:t xml:space="preserve">k pada </w:t>
      </w:r>
      <w:proofErr w:type="gramStart"/>
      <w:r w:rsidR="00F37BD7" w:rsidRPr="006E34E1">
        <w:rPr>
          <w:rFonts w:ascii="Times New Roman" w:hAnsi="Times New Roman" w:cs="Times New Roman"/>
          <w:sz w:val="24"/>
          <w:szCs w:val="24"/>
          <w:lang w:val="id-ID"/>
        </w:rPr>
        <w:t>Ny</w:t>
      </w:r>
      <w:proofErr w:type="gramEnd"/>
      <w:r w:rsidR="00047540" w:rsidRPr="006E34E1">
        <w:rPr>
          <w:rFonts w:ascii="Times New Roman" w:hAnsi="Times New Roman" w:cs="Times New Roman"/>
          <w:sz w:val="24"/>
          <w:szCs w:val="24"/>
        </w:rPr>
        <w:t>. ”</w:t>
      </w:r>
      <w:r w:rsidR="00047540" w:rsidRPr="006E34E1">
        <w:rPr>
          <w:rFonts w:ascii="Times New Roman" w:hAnsi="Times New Roman" w:cs="Times New Roman"/>
          <w:sz w:val="24"/>
          <w:szCs w:val="24"/>
          <w:lang w:val="id-ID"/>
        </w:rPr>
        <w:t>M</w:t>
      </w:r>
      <w:r w:rsidR="00047540" w:rsidRPr="006E34E1">
        <w:rPr>
          <w:rFonts w:ascii="Times New Roman" w:hAnsi="Times New Roman" w:cs="Times New Roman"/>
          <w:sz w:val="24"/>
          <w:szCs w:val="24"/>
        </w:rPr>
        <w:t>”</w:t>
      </w:r>
      <w:r w:rsidR="00F37BD7" w:rsidRPr="006E34E1">
        <w:rPr>
          <w:rFonts w:ascii="Times New Roman" w:hAnsi="Times New Roman" w:cs="Times New Roman"/>
          <w:sz w:val="24"/>
          <w:szCs w:val="24"/>
          <w:lang w:val="id-ID"/>
        </w:rPr>
        <w:t xml:space="preserve"> </w:t>
      </w:r>
      <w:r w:rsidR="002654D0" w:rsidRPr="006E34E1">
        <w:rPr>
          <w:rFonts w:ascii="Times New Roman" w:hAnsi="Times New Roman" w:cs="Times New Roman"/>
          <w:sz w:val="24"/>
          <w:szCs w:val="24"/>
          <w:lang w:val="id-ID"/>
        </w:rPr>
        <w:t xml:space="preserve">di BPM Nensi Rajono </w:t>
      </w:r>
      <w:r w:rsidR="002654D0" w:rsidRPr="006E34E1">
        <w:rPr>
          <w:rFonts w:ascii="Times New Roman" w:hAnsi="Times New Roman" w:cs="Times New Roman"/>
          <w:sz w:val="24"/>
          <w:szCs w:val="24"/>
        </w:rPr>
        <w:t>Talang Padang Kabupaten Tanggamus Tahun 2018</w:t>
      </w:r>
      <w:r w:rsidR="002654D0" w:rsidRPr="006E34E1">
        <w:rPr>
          <w:rFonts w:ascii="Times New Roman" w:hAnsi="Times New Roman" w:cs="Times New Roman"/>
          <w:sz w:val="24"/>
          <w:szCs w:val="24"/>
          <w:lang w:val="id-ID"/>
        </w:rPr>
        <w:t>.</w:t>
      </w:r>
    </w:p>
    <w:p w:rsidR="00047540" w:rsidRPr="006E34E1" w:rsidRDefault="00047540" w:rsidP="00583FA3">
      <w:pPr>
        <w:pStyle w:val="ListParagraph"/>
        <w:widowControl w:val="0"/>
        <w:spacing w:after="0" w:line="240" w:lineRule="auto"/>
        <w:ind w:left="1146"/>
        <w:contextualSpacing w:val="0"/>
        <w:jc w:val="both"/>
        <w:rPr>
          <w:rFonts w:ascii="Times New Roman" w:hAnsi="Times New Roman" w:cs="Times New Roman"/>
          <w:sz w:val="24"/>
          <w:szCs w:val="24"/>
        </w:rPr>
      </w:pPr>
    </w:p>
    <w:p w:rsidR="00292C2D" w:rsidRPr="006E34E1" w:rsidRDefault="00292C2D" w:rsidP="00047540">
      <w:pPr>
        <w:pStyle w:val="Heading2"/>
        <w:numPr>
          <w:ilvl w:val="0"/>
          <w:numId w:val="1"/>
        </w:numPr>
        <w:spacing w:before="0" w:line="480" w:lineRule="auto"/>
        <w:ind w:left="426" w:hanging="426"/>
        <w:rPr>
          <w:rFonts w:ascii="Times New Roman" w:hAnsi="Times New Roman" w:cs="Times New Roman"/>
          <w:color w:val="auto"/>
        </w:rPr>
      </w:pPr>
      <w:bookmarkStart w:id="1" w:name="_Toc425928317"/>
      <w:r w:rsidRPr="006E34E1">
        <w:rPr>
          <w:rFonts w:ascii="Times New Roman" w:hAnsi="Times New Roman" w:cs="Times New Roman"/>
          <w:color w:val="auto"/>
        </w:rPr>
        <w:t>Manfaat Penulisan</w:t>
      </w:r>
      <w:bookmarkEnd w:id="1"/>
    </w:p>
    <w:p w:rsidR="00292C2D" w:rsidRPr="006E34E1" w:rsidRDefault="00292C2D" w:rsidP="00047540">
      <w:pPr>
        <w:pStyle w:val="ListParagraph"/>
        <w:numPr>
          <w:ilvl w:val="1"/>
          <w:numId w:val="2"/>
        </w:numPr>
        <w:tabs>
          <w:tab w:val="clear" w:pos="1811"/>
        </w:tabs>
        <w:spacing w:after="0" w:line="480" w:lineRule="auto"/>
        <w:ind w:left="709" w:hanging="283"/>
        <w:contextualSpacing w:val="0"/>
        <w:jc w:val="both"/>
        <w:rPr>
          <w:rFonts w:ascii="Times New Roman" w:hAnsi="Times New Roman" w:cs="Times New Roman"/>
          <w:b/>
          <w:sz w:val="24"/>
          <w:szCs w:val="24"/>
        </w:rPr>
      </w:pPr>
      <w:r w:rsidRPr="006E34E1">
        <w:rPr>
          <w:rFonts w:ascii="Times New Roman" w:hAnsi="Times New Roman" w:cs="Times New Roman"/>
          <w:b/>
          <w:sz w:val="24"/>
          <w:szCs w:val="24"/>
        </w:rPr>
        <w:t>Manfaat Teoritis</w:t>
      </w:r>
    </w:p>
    <w:p w:rsidR="00B13691" w:rsidRPr="006E34E1" w:rsidRDefault="00292C2D" w:rsidP="00047540">
      <w:pPr>
        <w:pStyle w:val="ListParagraph"/>
        <w:spacing w:after="0" w:line="480" w:lineRule="auto"/>
        <w:ind w:left="785"/>
        <w:contextualSpacing w:val="0"/>
        <w:jc w:val="both"/>
        <w:rPr>
          <w:rFonts w:ascii="Times New Roman" w:hAnsi="Times New Roman" w:cs="Times New Roman"/>
          <w:sz w:val="24"/>
          <w:szCs w:val="24"/>
          <w:lang w:val="id-ID"/>
        </w:rPr>
      </w:pPr>
      <w:proofErr w:type="gramStart"/>
      <w:r w:rsidRPr="006E34E1">
        <w:rPr>
          <w:rFonts w:ascii="Times New Roman" w:hAnsi="Times New Roman" w:cs="Times New Roman"/>
          <w:sz w:val="24"/>
          <w:szCs w:val="24"/>
        </w:rPr>
        <w:t xml:space="preserve">Hasil </w:t>
      </w:r>
      <w:r w:rsidRPr="006E34E1">
        <w:rPr>
          <w:rFonts w:ascii="Times New Roman" w:hAnsi="Times New Roman" w:cs="Times New Roman"/>
          <w:sz w:val="24"/>
          <w:szCs w:val="24"/>
          <w:lang w:val="id-ID"/>
        </w:rPr>
        <w:t>laporan</w:t>
      </w:r>
      <w:r w:rsidRPr="006E34E1">
        <w:rPr>
          <w:rFonts w:ascii="Times New Roman" w:hAnsi="Times New Roman" w:cs="Times New Roman"/>
          <w:sz w:val="24"/>
          <w:szCs w:val="24"/>
        </w:rPr>
        <w:t xml:space="preserve"> dapat dijadikan sebagai ilmu untuk menambah wawasan pengetahuan di bidang </w:t>
      </w:r>
      <w:r w:rsidRPr="006E34E1">
        <w:rPr>
          <w:rFonts w:ascii="Times New Roman" w:hAnsi="Times New Roman" w:cs="Times New Roman"/>
          <w:sz w:val="24"/>
          <w:szCs w:val="24"/>
          <w:lang w:val="id-ID"/>
        </w:rPr>
        <w:t>asuhan kebidanansecara berkesinambungan (</w:t>
      </w:r>
      <w:r w:rsidRPr="006E34E1">
        <w:rPr>
          <w:rFonts w:ascii="Times New Roman" w:hAnsi="Times New Roman" w:cs="Times New Roman"/>
          <w:i/>
          <w:sz w:val="24"/>
          <w:szCs w:val="24"/>
          <w:lang w:val="id-ID"/>
        </w:rPr>
        <w:t>continuity care</w:t>
      </w:r>
      <w:r w:rsidRPr="006E34E1">
        <w:rPr>
          <w:rFonts w:ascii="Times New Roman" w:hAnsi="Times New Roman" w:cs="Times New Roman"/>
          <w:sz w:val="24"/>
          <w:szCs w:val="24"/>
          <w:lang w:val="id-ID"/>
        </w:rPr>
        <w:t>) pada ibu hamil, bersalin, nifas, bayi baru lahir dan keuarga berencana (</w:t>
      </w:r>
      <w:r w:rsidR="00583FA3" w:rsidRPr="006E34E1">
        <w:rPr>
          <w:rFonts w:ascii="Times New Roman" w:hAnsi="Times New Roman" w:cs="Times New Roman"/>
          <w:sz w:val="24"/>
          <w:szCs w:val="24"/>
          <w:lang w:val="id-ID"/>
        </w:rPr>
        <w:t>KB</w:t>
      </w:r>
      <w:r w:rsidRPr="006E34E1">
        <w:rPr>
          <w:rFonts w:ascii="Times New Roman" w:hAnsi="Times New Roman" w:cs="Times New Roman"/>
          <w:sz w:val="24"/>
          <w:szCs w:val="24"/>
          <w:lang w:val="id-ID"/>
        </w:rPr>
        <w:t>)</w:t>
      </w:r>
      <w:r w:rsidRPr="006E34E1">
        <w:rPr>
          <w:rFonts w:ascii="Times New Roman" w:hAnsi="Times New Roman" w:cs="Times New Roman"/>
          <w:sz w:val="24"/>
          <w:szCs w:val="24"/>
        </w:rPr>
        <w:t>.</w:t>
      </w:r>
      <w:proofErr w:type="gramEnd"/>
    </w:p>
    <w:p w:rsidR="00292C2D" w:rsidRPr="006E34E1" w:rsidRDefault="00292C2D" w:rsidP="00047540">
      <w:pPr>
        <w:pStyle w:val="ListParagraph"/>
        <w:widowControl w:val="0"/>
        <w:numPr>
          <w:ilvl w:val="1"/>
          <w:numId w:val="2"/>
        </w:numPr>
        <w:tabs>
          <w:tab w:val="clear" w:pos="1811"/>
        </w:tabs>
        <w:spacing w:after="0" w:line="480" w:lineRule="auto"/>
        <w:ind w:left="785" w:hanging="425"/>
        <w:contextualSpacing w:val="0"/>
        <w:jc w:val="both"/>
        <w:rPr>
          <w:rFonts w:ascii="Times New Roman" w:hAnsi="Times New Roman" w:cs="Times New Roman"/>
          <w:b/>
          <w:sz w:val="24"/>
          <w:szCs w:val="24"/>
        </w:rPr>
      </w:pPr>
      <w:r w:rsidRPr="006E34E1">
        <w:rPr>
          <w:rFonts w:ascii="Times New Roman" w:hAnsi="Times New Roman" w:cs="Times New Roman"/>
          <w:b/>
          <w:sz w:val="24"/>
          <w:szCs w:val="24"/>
        </w:rPr>
        <w:t xml:space="preserve">Manfaat Aplikatif </w:t>
      </w:r>
    </w:p>
    <w:p w:rsidR="00292C2D" w:rsidRPr="006E34E1" w:rsidRDefault="00292C2D" w:rsidP="00047540">
      <w:pPr>
        <w:pStyle w:val="ListParagraph"/>
        <w:widowControl w:val="0"/>
        <w:numPr>
          <w:ilvl w:val="0"/>
          <w:numId w:val="8"/>
        </w:numPr>
        <w:spacing w:after="0" w:line="480" w:lineRule="auto"/>
        <w:contextualSpacing w:val="0"/>
        <w:jc w:val="both"/>
        <w:rPr>
          <w:rFonts w:ascii="Times New Roman" w:hAnsi="Times New Roman" w:cs="Times New Roman"/>
          <w:sz w:val="24"/>
          <w:szCs w:val="24"/>
        </w:rPr>
      </w:pPr>
      <w:r w:rsidRPr="006E34E1">
        <w:rPr>
          <w:rFonts w:ascii="Times New Roman" w:hAnsi="Times New Roman" w:cs="Times New Roman"/>
          <w:sz w:val="24"/>
          <w:szCs w:val="24"/>
        </w:rPr>
        <w:t xml:space="preserve">Bagi Institusi </w:t>
      </w:r>
      <w:r w:rsidRPr="006E34E1">
        <w:rPr>
          <w:rFonts w:ascii="Times New Roman" w:hAnsi="Times New Roman" w:cs="Times New Roman"/>
          <w:sz w:val="24"/>
          <w:szCs w:val="24"/>
          <w:lang w:val="id-ID"/>
        </w:rPr>
        <w:t xml:space="preserve">AKBID Medica Bakti Nusantara Pringsewu </w:t>
      </w:r>
    </w:p>
    <w:p w:rsidR="00F13070" w:rsidRPr="006E34E1" w:rsidRDefault="00ED4D71" w:rsidP="00047540">
      <w:pPr>
        <w:pStyle w:val="ListParagraph"/>
        <w:spacing w:after="0" w:line="480" w:lineRule="auto"/>
        <w:ind w:left="1134"/>
        <w:contextualSpacing w:val="0"/>
        <w:jc w:val="both"/>
        <w:rPr>
          <w:rFonts w:ascii="Times New Roman" w:hAnsi="Times New Roman" w:cs="Times New Roman"/>
          <w:sz w:val="24"/>
          <w:szCs w:val="24"/>
        </w:rPr>
      </w:pPr>
      <w:r w:rsidRPr="006E34E1">
        <w:rPr>
          <w:rFonts w:ascii="Times New Roman" w:hAnsi="Times New Roman" w:cs="Times New Roman"/>
          <w:sz w:val="24"/>
          <w:szCs w:val="24"/>
        </w:rPr>
        <w:t>Hasil penelitian in</w:t>
      </w:r>
      <w:r w:rsidRPr="006E34E1">
        <w:rPr>
          <w:rFonts w:ascii="Times New Roman" w:hAnsi="Times New Roman" w:cs="Times New Roman"/>
          <w:sz w:val="24"/>
          <w:szCs w:val="24"/>
          <w:lang w:val="id-ID"/>
        </w:rPr>
        <w:t xml:space="preserve">i </w:t>
      </w:r>
      <w:proofErr w:type="gramStart"/>
      <w:r w:rsidRPr="006E34E1">
        <w:rPr>
          <w:rFonts w:ascii="Times New Roman" w:hAnsi="Times New Roman" w:cs="Times New Roman"/>
          <w:sz w:val="24"/>
          <w:szCs w:val="24"/>
          <w:lang w:val="id-ID"/>
        </w:rPr>
        <w:t xml:space="preserve">untuk </w:t>
      </w:r>
      <w:r w:rsidR="00292C2D" w:rsidRPr="006E34E1">
        <w:rPr>
          <w:rFonts w:ascii="Times New Roman" w:hAnsi="Times New Roman" w:cs="Times New Roman"/>
          <w:sz w:val="24"/>
          <w:szCs w:val="24"/>
        </w:rPr>
        <w:t xml:space="preserve"> dapat</w:t>
      </w:r>
      <w:proofErr w:type="gramEnd"/>
      <w:r w:rsidR="00292C2D" w:rsidRPr="006E34E1">
        <w:rPr>
          <w:rFonts w:ascii="Times New Roman" w:hAnsi="Times New Roman" w:cs="Times New Roman"/>
          <w:sz w:val="24"/>
          <w:szCs w:val="24"/>
        </w:rPr>
        <w:t xml:space="preserve"> menjadi sumber bacaan dan bahan pengajaran terutama yang berkaitan dengan </w:t>
      </w:r>
      <w:r w:rsidR="00292C2D" w:rsidRPr="006E34E1">
        <w:rPr>
          <w:rFonts w:ascii="Times New Roman" w:hAnsi="Times New Roman" w:cs="Times New Roman"/>
          <w:sz w:val="24"/>
          <w:szCs w:val="24"/>
          <w:lang w:val="id-ID"/>
        </w:rPr>
        <w:t>asuhan kebidanansecara berkesinambungan (</w:t>
      </w:r>
      <w:r w:rsidR="00292C2D" w:rsidRPr="006E34E1">
        <w:rPr>
          <w:rFonts w:ascii="Times New Roman" w:hAnsi="Times New Roman" w:cs="Times New Roman"/>
          <w:i/>
          <w:sz w:val="24"/>
          <w:szCs w:val="24"/>
          <w:lang w:val="id-ID"/>
        </w:rPr>
        <w:t>continuity care</w:t>
      </w:r>
      <w:r w:rsidR="00292C2D" w:rsidRPr="006E34E1">
        <w:rPr>
          <w:rFonts w:ascii="Times New Roman" w:hAnsi="Times New Roman" w:cs="Times New Roman"/>
          <w:sz w:val="24"/>
          <w:szCs w:val="24"/>
          <w:lang w:val="id-ID"/>
        </w:rPr>
        <w:t>) pada ibu hamil, bersalin, nifas, bayi baru lahir dan keuarga berencana (</w:t>
      </w:r>
      <w:r w:rsidR="00047540" w:rsidRPr="006E34E1">
        <w:rPr>
          <w:rFonts w:ascii="Times New Roman" w:hAnsi="Times New Roman" w:cs="Times New Roman"/>
          <w:sz w:val="24"/>
          <w:szCs w:val="24"/>
          <w:lang w:val="id-ID"/>
        </w:rPr>
        <w:t>KB</w:t>
      </w:r>
      <w:r w:rsidR="00292C2D" w:rsidRPr="006E34E1">
        <w:rPr>
          <w:rFonts w:ascii="Times New Roman" w:hAnsi="Times New Roman" w:cs="Times New Roman"/>
          <w:sz w:val="24"/>
          <w:szCs w:val="24"/>
          <w:lang w:val="id-ID"/>
        </w:rPr>
        <w:t>).</w:t>
      </w:r>
    </w:p>
    <w:p w:rsidR="00047540" w:rsidRPr="006E34E1" w:rsidRDefault="00047540" w:rsidP="00047540">
      <w:pPr>
        <w:pStyle w:val="ListParagraph"/>
        <w:spacing w:after="0" w:line="480" w:lineRule="auto"/>
        <w:ind w:left="1134"/>
        <w:contextualSpacing w:val="0"/>
        <w:jc w:val="both"/>
        <w:rPr>
          <w:rFonts w:ascii="Times New Roman" w:hAnsi="Times New Roman" w:cs="Times New Roman"/>
          <w:sz w:val="24"/>
          <w:szCs w:val="24"/>
        </w:rPr>
      </w:pPr>
    </w:p>
    <w:p w:rsidR="00583FA3" w:rsidRPr="006E34E1" w:rsidRDefault="00583FA3" w:rsidP="00047540">
      <w:pPr>
        <w:pStyle w:val="ListParagraph"/>
        <w:spacing w:after="0" w:line="480" w:lineRule="auto"/>
        <w:ind w:left="1134"/>
        <w:contextualSpacing w:val="0"/>
        <w:jc w:val="both"/>
        <w:rPr>
          <w:rFonts w:ascii="Times New Roman" w:hAnsi="Times New Roman" w:cs="Times New Roman"/>
          <w:sz w:val="24"/>
          <w:szCs w:val="24"/>
        </w:rPr>
      </w:pPr>
    </w:p>
    <w:p w:rsidR="00583FA3" w:rsidRPr="006E34E1" w:rsidRDefault="00583FA3" w:rsidP="00047540">
      <w:pPr>
        <w:pStyle w:val="ListParagraph"/>
        <w:spacing w:after="0" w:line="480" w:lineRule="auto"/>
        <w:ind w:left="1134"/>
        <w:contextualSpacing w:val="0"/>
        <w:jc w:val="both"/>
        <w:rPr>
          <w:rFonts w:ascii="Times New Roman" w:hAnsi="Times New Roman" w:cs="Times New Roman"/>
          <w:sz w:val="24"/>
          <w:szCs w:val="24"/>
        </w:rPr>
      </w:pPr>
    </w:p>
    <w:p w:rsidR="00292C2D" w:rsidRPr="006E34E1" w:rsidRDefault="00292C2D" w:rsidP="00047540">
      <w:pPr>
        <w:pStyle w:val="ListParagraph"/>
        <w:numPr>
          <w:ilvl w:val="0"/>
          <w:numId w:val="8"/>
        </w:numPr>
        <w:spacing w:after="0" w:line="480" w:lineRule="auto"/>
        <w:contextualSpacing w:val="0"/>
        <w:jc w:val="both"/>
        <w:rPr>
          <w:rFonts w:ascii="Times New Roman" w:hAnsi="Times New Roman" w:cs="Times New Roman"/>
          <w:sz w:val="24"/>
          <w:szCs w:val="24"/>
        </w:rPr>
      </w:pPr>
      <w:r w:rsidRPr="006E34E1">
        <w:rPr>
          <w:rFonts w:ascii="Times New Roman" w:hAnsi="Times New Roman" w:cs="Times New Roman"/>
          <w:sz w:val="24"/>
          <w:szCs w:val="24"/>
          <w:lang w:val="id-ID"/>
        </w:rPr>
        <w:lastRenderedPageBreak/>
        <w:t xml:space="preserve">Bagi Klien </w:t>
      </w:r>
      <w:r w:rsidR="00867160" w:rsidRPr="006E34E1">
        <w:rPr>
          <w:rFonts w:ascii="Times New Roman" w:hAnsi="Times New Roman" w:cs="Times New Roman"/>
          <w:sz w:val="24"/>
          <w:szCs w:val="24"/>
        </w:rPr>
        <w:t>/ Masyarakat</w:t>
      </w:r>
    </w:p>
    <w:p w:rsidR="00292C2D" w:rsidRPr="006E34E1" w:rsidRDefault="00292C2D" w:rsidP="00047540">
      <w:pPr>
        <w:pStyle w:val="ListParagraph"/>
        <w:spacing w:after="0" w:line="480" w:lineRule="auto"/>
        <w:ind w:left="1134"/>
        <w:contextualSpacing w:val="0"/>
        <w:jc w:val="both"/>
        <w:rPr>
          <w:rFonts w:ascii="Times New Roman" w:hAnsi="Times New Roman" w:cs="Times New Roman"/>
          <w:sz w:val="24"/>
          <w:szCs w:val="24"/>
        </w:rPr>
      </w:pPr>
      <w:r w:rsidRPr="006E34E1">
        <w:rPr>
          <w:rFonts w:ascii="Times New Roman" w:hAnsi="Times New Roman" w:cs="Times New Roman"/>
          <w:sz w:val="24"/>
          <w:szCs w:val="24"/>
          <w:lang w:val="id-ID"/>
        </w:rPr>
        <w:t xml:space="preserve">Sebagai informasi dan motivasi bagi klien, bahwa perhatian pemeriksaan dan pemantauan kesehatan </w:t>
      </w:r>
      <w:bookmarkStart w:id="2" w:name="_GoBack"/>
      <w:bookmarkEnd w:id="2"/>
      <w:r w:rsidRPr="006E34E1">
        <w:rPr>
          <w:rFonts w:ascii="Times New Roman" w:hAnsi="Times New Roman" w:cs="Times New Roman"/>
          <w:sz w:val="24"/>
          <w:szCs w:val="24"/>
          <w:lang w:val="id-ID"/>
        </w:rPr>
        <w:t>sangat penting khususnya  asuhan kebidanan pada ibu hamil, bersalin, nifas, bayi baru lahir dan keluarga berencana</w:t>
      </w:r>
    </w:p>
    <w:p w:rsidR="00292C2D" w:rsidRPr="006E34E1" w:rsidRDefault="00292C2D" w:rsidP="00047540">
      <w:pPr>
        <w:pStyle w:val="ListParagraph"/>
        <w:numPr>
          <w:ilvl w:val="0"/>
          <w:numId w:val="8"/>
        </w:numPr>
        <w:spacing w:after="0" w:line="480" w:lineRule="auto"/>
        <w:contextualSpacing w:val="0"/>
        <w:jc w:val="both"/>
        <w:rPr>
          <w:rFonts w:ascii="Times New Roman" w:hAnsi="Times New Roman" w:cs="Times New Roman"/>
          <w:sz w:val="24"/>
          <w:szCs w:val="24"/>
        </w:rPr>
      </w:pPr>
      <w:r w:rsidRPr="006E34E1">
        <w:rPr>
          <w:rFonts w:ascii="Times New Roman" w:hAnsi="Times New Roman" w:cs="Times New Roman"/>
          <w:sz w:val="24"/>
          <w:szCs w:val="24"/>
        </w:rPr>
        <w:t xml:space="preserve">Bagi </w:t>
      </w:r>
      <w:r w:rsidRPr="006E34E1">
        <w:rPr>
          <w:rFonts w:ascii="Times New Roman" w:hAnsi="Times New Roman" w:cs="Times New Roman"/>
          <w:sz w:val="24"/>
          <w:szCs w:val="24"/>
          <w:lang w:val="id-ID"/>
        </w:rPr>
        <w:t>BP</w:t>
      </w:r>
      <w:r w:rsidRPr="006E34E1">
        <w:rPr>
          <w:rFonts w:ascii="Times New Roman" w:hAnsi="Times New Roman" w:cs="Times New Roman"/>
          <w:sz w:val="24"/>
          <w:szCs w:val="24"/>
        </w:rPr>
        <w:t>M</w:t>
      </w:r>
      <w:r w:rsidR="00F13070" w:rsidRPr="006E34E1">
        <w:rPr>
          <w:rFonts w:ascii="Times New Roman" w:hAnsi="Times New Roman" w:cs="Times New Roman"/>
          <w:sz w:val="24"/>
          <w:szCs w:val="24"/>
          <w:lang w:val="id-ID"/>
        </w:rPr>
        <w:t>/ Tenaga Kesehatan</w:t>
      </w:r>
    </w:p>
    <w:p w:rsidR="00794080" w:rsidRPr="006E34E1" w:rsidRDefault="00292C2D" w:rsidP="00047540">
      <w:pPr>
        <w:pStyle w:val="ListParagraph"/>
        <w:spacing w:after="0" w:line="480" w:lineRule="auto"/>
        <w:ind w:left="1134"/>
        <w:contextualSpacing w:val="0"/>
        <w:jc w:val="both"/>
        <w:rPr>
          <w:rFonts w:ascii="Times New Roman" w:hAnsi="Times New Roman" w:cs="Times New Roman"/>
          <w:sz w:val="24"/>
          <w:szCs w:val="24"/>
        </w:rPr>
      </w:pPr>
      <w:proofErr w:type="gramStart"/>
      <w:r w:rsidRPr="006E34E1">
        <w:rPr>
          <w:rFonts w:ascii="Times New Roman" w:hAnsi="Times New Roman" w:cs="Times New Roman"/>
          <w:sz w:val="24"/>
          <w:szCs w:val="24"/>
        </w:rPr>
        <w:t xml:space="preserve">Sebagai masukan dan bahan pertimbangan </w:t>
      </w:r>
      <w:r w:rsidRPr="006E34E1">
        <w:rPr>
          <w:rFonts w:ascii="Times New Roman" w:hAnsi="Times New Roman" w:cs="Times New Roman"/>
          <w:sz w:val="24"/>
          <w:szCs w:val="24"/>
          <w:lang w:val="id-ID"/>
        </w:rPr>
        <w:t>BPS</w:t>
      </w:r>
      <w:r w:rsidRPr="006E34E1">
        <w:rPr>
          <w:rFonts w:ascii="Times New Roman" w:hAnsi="Times New Roman" w:cs="Times New Roman"/>
          <w:sz w:val="24"/>
          <w:szCs w:val="24"/>
        </w:rPr>
        <w:t xml:space="preserve"> dalam upaya meningkatkan </w:t>
      </w:r>
      <w:r w:rsidRPr="006E34E1">
        <w:rPr>
          <w:rFonts w:ascii="Times New Roman" w:hAnsi="Times New Roman" w:cs="Times New Roman"/>
          <w:sz w:val="24"/>
          <w:szCs w:val="24"/>
          <w:lang w:val="id-ID"/>
        </w:rPr>
        <w:t>asuhan kebidanansecara berkesinambungan (</w:t>
      </w:r>
      <w:r w:rsidRPr="006E34E1">
        <w:rPr>
          <w:rFonts w:ascii="Times New Roman" w:hAnsi="Times New Roman" w:cs="Times New Roman"/>
          <w:i/>
          <w:sz w:val="24"/>
          <w:szCs w:val="24"/>
          <w:lang w:val="id-ID"/>
        </w:rPr>
        <w:t>continuity care</w:t>
      </w:r>
      <w:r w:rsidRPr="006E34E1">
        <w:rPr>
          <w:rFonts w:ascii="Times New Roman" w:hAnsi="Times New Roman" w:cs="Times New Roman"/>
          <w:sz w:val="24"/>
          <w:szCs w:val="24"/>
          <w:lang w:val="id-ID"/>
        </w:rPr>
        <w:t>) pada ibu hamil, bersalin, nifas, bayi baru lahir dan keuarga berencana (</w:t>
      </w:r>
      <w:r w:rsidR="00047540" w:rsidRPr="006E34E1">
        <w:rPr>
          <w:rFonts w:ascii="Times New Roman" w:hAnsi="Times New Roman" w:cs="Times New Roman"/>
          <w:sz w:val="24"/>
          <w:szCs w:val="24"/>
          <w:lang w:val="id-ID"/>
        </w:rPr>
        <w:t>KB</w:t>
      </w:r>
      <w:r w:rsidRPr="006E34E1">
        <w:rPr>
          <w:rFonts w:ascii="Times New Roman" w:hAnsi="Times New Roman" w:cs="Times New Roman"/>
          <w:sz w:val="24"/>
          <w:szCs w:val="24"/>
          <w:lang w:val="id-ID"/>
        </w:rPr>
        <w:t>)</w:t>
      </w:r>
      <w:r w:rsidRPr="006E34E1">
        <w:rPr>
          <w:rFonts w:ascii="Times New Roman" w:hAnsi="Times New Roman" w:cs="Times New Roman"/>
          <w:sz w:val="24"/>
          <w:szCs w:val="24"/>
        </w:rPr>
        <w:t>.</w:t>
      </w:r>
      <w:proofErr w:type="gramEnd"/>
    </w:p>
    <w:sectPr w:rsidR="00794080" w:rsidRPr="006E34E1" w:rsidSect="00E90B5C">
      <w:headerReference w:type="default" r:id="rId8"/>
      <w:headerReference w:type="first" r:id="rId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354" w:rsidRDefault="00707354" w:rsidP="0032042D">
      <w:pPr>
        <w:spacing w:after="0" w:line="240" w:lineRule="auto"/>
      </w:pPr>
      <w:r>
        <w:separator/>
      </w:r>
    </w:p>
  </w:endnote>
  <w:endnote w:type="continuationSeparator" w:id="1">
    <w:p w:rsidR="00707354" w:rsidRDefault="00707354" w:rsidP="00320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354" w:rsidRDefault="00707354" w:rsidP="0032042D">
      <w:pPr>
        <w:spacing w:after="0" w:line="240" w:lineRule="auto"/>
      </w:pPr>
      <w:r>
        <w:separator/>
      </w:r>
    </w:p>
  </w:footnote>
  <w:footnote w:type="continuationSeparator" w:id="1">
    <w:p w:rsidR="00707354" w:rsidRDefault="00707354" w:rsidP="003204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411647"/>
      <w:docPartObj>
        <w:docPartGallery w:val="Page Numbers (Top of Page)"/>
        <w:docPartUnique/>
      </w:docPartObj>
    </w:sdtPr>
    <w:sdtEndPr>
      <w:rPr>
        <w:noProof/>
      </w:rPr>
    </w:sdtEndPr>
    <w:sdtContent>
      <w:p w:rsidR="005E40D4" w:rsidRDefault="00822545">
        <w:pPr>
          <w:pStyle w:val="Header"/>
          <w:jc w:val="right"/>
        </w:pPr>
        <w:r w:rsidRPr="00047540">
          <w:rPr>
            <w:rFonts w:ascii="Times New Roman" w:hAnsi="Times New Roman" w:cs="Times New Roman"/>
            <w:sz w:val="24"/>
            <w:szCs w:val="24"/>
          </w:rPr>
          <w:fldChar w:fldCharType="begin"/>
        </w:r>
        <w:r w:rsidR="005E40D4" w:rsidRPr="00047540">
          <w:rPr>
            <w:rFonts w:ascii="Times New Roman" w:hAnsi="Times New Roman" w:cs="Times New Roman"/>
            <w:sz w:val="24"/>
            <w:szCs w:val="24"/>
          </w:rPr>
          <w:instrText xml:space="preserve"> PAGE   \* MERGEFORMAT </w:instrText>
        </w:r>
        <w:r w:rsidRPr="00047540">
          <w:rPr>
            <w:rFonts w:ascii="Times New Roman" w:hAnsi="Times New Roman" w:cs="Times New Roman"/>
            <w:sz w:val="24"/>
            <w:szCs w:val="24"/>
          </w:rPr>
          <w:fldChar w:fldCharType="separate"/>
        </w:r>
        <w:r w:rsidR="006E34E1">
          <w:rPr>
            <w:rFonts w:ascii="Times New Roman" w:hAnsi="Times New Roman" w:cs="Times New Roman"/>
            <w:noProof/>
            <w:sz w:val="24"/>
            <w:szCs w:val="24"/>
          </w:rPr>
          <w:t>1</w:t>
        </w:r>
        <w:r w:rsidRPr="00047540">
          <w:rPr>
            <w:rFonts w:ascii="Times New Roman" w:hAnsi="Times New Roman" w:cs="Times New Roman"/>
            <w:noProof/>
            <w:sz w:val="24"/>
            <w:szCs w:val="24"/>
          </w:rPr>
          <w:fldChar w:fldCharType="end"/>
        </w:r>
      </w:p>
    </w:sdtContent>
  </w:sdt>
  <w:p w:rsidR="0032042D" w:rsidRPr="0032042D" w:rsidRDefault="0032042D" w:rsidP="0032042D">
    <w:pPr>
      <w:pStyle w:val="Header"/>
      <w:jc w:val="right"/>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5183"/>
      <w:docPartObj>
        <w:docPartGallery w:val="Page Numbers (Top of Page)"/>
        <w:docPartUnique/>
      </w:docPartObj>
    </w:sdtPr>
    <w:sdtContent>
      <w:p w:rsidR="0032042D" w:rsidRDefault="00822545">
        <w:pPr>
          <w:pStyle w:val="Header"/>
          <w:jc w:val="right"/>
        </w:pPr>
        <w:r>
          <w:fldChar w:fldCharType="begin"/>
        </w:r>
        <w:r w:rsidR="00B07498">
          <w:instrText xml:space="preserve"> PAGE   \* MERGEFORMAT </w:instrText>
        </w:r>
        <w:r>
          <w:fldChar w:fldCharType="separate"/>
        </w:r>
        <w:r w:rsidR="00E90B5C">
          <w:rPr>
            <w:noProof/>
          </w:rPr>
          <w:t>1</w:t>
        </w:r>
        <w:r>
          <w:rPr>
            <w:noProof/>
          </w:rPr>
          <w:fldChar w:fldCharType="end"/>
        </w:r>
      </w:p>
    </w:sdtContent>
  </w:sdt>
  <w:p w:rsidR="0032042D" w:rsidRDefault="003204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B22"/>
    <w:multiLevelType w:val="hybridMultilevel"/>
    <w:tmpl w:val="47BEBEB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8057C4"/>
    <w:multiLevelType w:val="hybridMultilevel"/>
    <w:tmpl w:val="62FCF85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63F0063"/>
    <w:multiLevelType w:val="multilevel"/>
    <w:tmpl w:val="8B14FEF2"/>
    <w:lvl w:ilvl="0">
      <w:start w:val="1"/>
      <w:numFmt w:val="lowerLetter"/>
      <w:lvlText w:val="%1."/>
      <w:lvlJc w:val="left"/>
      <w:pPr>
        <w:tabs>
          <w:tab w:val="num" w:pos="1091"/>
        </w:tabs>
        <w:ind w:left="1091" w:hanging="720"/>
      </w:pPr>
      <w:rPr>
        <w:rFonts w:ascii="Times New Roman" w:eastAsiaTheme="minorHAnsi" w:hAnsi="Times New Roman" w:cs="Times New Roman"/>
      </w:rPr>
    </w:lvl>
    <w:lvl w:ilvl="1">
      <w:start w:val="1"/>
      <w:numFmt w:val="decimal"/>
      <w:lvlText w:val="%2."/>
      <w:lvlJc w:val="left"/>
      <w:pPr>
        <w:tabs>
          <w:tab w:val="num" w:pos="1811"/>
        </w:tabs>
        <w:ind w:left="1811" w:hanging="720"/>
      </w:pPr>
    </w:lvl>
    <w:lvl w:ilvl="2">
      <w:start w:val="1"/>
      <w:numFmt w:val="decimal"/>
      <w:lvlText w:val="%3."/>
      <w:lvlJc w:val="left"/>
      <w:pPr>
        <w:tabs>
          <w:tab w:val="num" w:pos="2531"/>
        </w:tabs>
        <w:ind w:left="2531" w:hanging="720"/>
      </w:pPr>
    </w:lvl>
    <w:lvl w:ilvl="3">
      <w:start w:val="1"/>
      <w:numFmt w:val="decimal"/>
      <w:lvlText w:val="%4."/>
      <w:lvlJc w:val="left"/>
      <w:pPr>
        <w:tabs>
          <w:tab w:val="num" w:pos="3251"/>
        </w:tabs>
        <w:ind w:left="3251" w:hanging="720"/>
      </w:pPr>
    </w:lvl>
    <w:lvl w:ilvl="4">
      <w:start w:val="1"/>
      <w:numFmt w:val="decimal"/>
      <w:lvlText w:val="%5."/>
      <w:lvlJc w:val="left"/>
      <w:pPr>
        <w:tabs>
          <w:tab w:val="num" w:pos="3971"/>
        </w:tabs>
        <w:ind w:left="3971" w:hanging="720"/>
      </w:pPr>
    </w:lvl>
    <w:lvl w:ilvl="5">
      <w:start w:val="1"/>
      <w:numFmt w:val="decimal"/>
      <w:lvlText w:val="%6."/>
      <w:lvlJc w:val="left"/>
      <w:pPr>
        <w:tabs>
          <w:tab w:val="num" w:pos="4691"/>
        </w:tabs>
        <w:ind w:left="4691" w:hanging="720"/>
      </w:pPr>
    </w:lvl>
    <w:lvl w:ilvl="6">
      <w:start w:val="1"/>
      <w:numFmt w:val="decimal"/>
      <w:lvlText w:val="%7."/>
      <w:lvlJc w:val="left"/>
      <w:pPr>
        <w:tabs>
          <w:tab w:val="num" w:pos="5411"/>
        </w:tabs>
        <w:ind w:left="5411" w:hanging="720"/>
      </w:pPr>
    </w:lvl>
    <w:lvl w:ilvl="7">
      <w:start w:val="1"/>
      <w:numFmt w:val="decimal"/>
      <w:lvlText w:val="%8."/>
      <w:lvlJc w:val="left"/>
      <w:pPr>
        <w:tabs>
          <w:tab w:val="num" w:pos="6131"/>
        </w:tabs>
        <w:ind w:left="6131" w:hanging="720"/>
      </w:pPr>
    </w:lvl>
    <w:lvl w:ilvl="8">
      <w:start w:val="1"/>
      <w:numFmt w:val="decimal"/>
      <w:lvlText w:val="%9."/>
      <w:lvlJc w:val="left"/>
      <w:pPr>
        <w:tabs>
          <w:tab w:val="num" w:pos="6851"/>
        </w:tabs>
        <w:ind w:left="6851" w:hanging="720"/>
      </w:pPr>
    </w:lvl>
  </w:abstractNum>
  <w:abstractNum w:abstractNumId="3">
    <w:nsid w:val="5B3412A9"/>
    <w:multiLevelType w:val="hybridMultilevel"/>
    <w:tmpl w:val="CB9497A0"/>
    <w:lvl w:ilvl="0" w:tplc="426EEBBA">
      <w:start w:val="1"/>
      <w:numFmt w:val="lowerLetter"/>
      <w:lvlText w:val="%1."/>
      <w:lvlJc w:val="left"/>
      <w:pPr>
        <w:ind w:left="1145" w:hanging="360"/>
      </w:pPr>
      <w:rPr>
        <w:rFonts w:cs="Times New Roman" w:hint="default"/>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4">
    <w:nsid w:val="6179353F"/>
    <w:multiLevelType w:val="hybridMultilevel"/>
    <w:tmpl w:val="D010A6A0"/>
    <w:lvl w:ilvl="0" w:tplc="010C944C">
      <w:start w:val="1"/>
      <w:numFmt w:val="lowerLetter"/>
      <w:lvlText w:val="%1."/>
      <w:lvlJc w:val="left"/>
      <w:pPr>
        <w:ind w:left="1451" w:hanging="360"/>
      </w:pPr>
      <w:rPr>
        <w:rFonts w:hint="default"/>
      </w:rPr>
    </w:lvl>
    <w:lvl w:ilvl="1" w:tplc="0A221620">
      <w:start w:val="1"/>
      <w:numFmt w:val="decimal"/>
      <w:lvlText w:val="%2)"/>
      <w:lvlJc w:val="left"/>
      <w:pPr>
        <w:ind w:left="2171" w:hanging="360"/>
      </w:pPr>
      <w:rPr>
        <w:rFonts w:hint="default"/>
      </w:rPr>
    </w:lvl>
    <w:lvl w:ilvl="2" w:tplc="6ED8C702">
      <w:start w:val="1"/>
      <w:numFmt w:val="upperLetter"/>
      <w:lvlText w:val="%3."/>
      <w:lvlJc w:val="left"/>
      <w:pPr>
        <w:ind w:left="3071" w:hanging="360"/>
      </w:pPr>
      <w:rPr>
        <w:rFonts w:hint="default"/>
      </w:rPr>
    </w:lvl>
    <w:lvl w:ilvl="3" w:tplc="D00C1404">
      <w:start w:val="1"/>
      <w:numFmt w:val="lowerLetter"/>
      <w:lvlText w:val="%4)"/>
      <w:lvlJc w:val="left"/>
      <w:pPr>
        <w:ind w:left="3611" w:hanging="360"/>
      </w:pPr>
      <w:rPr>
        <w:rFonts w:hint="default"/>
      </w:rPr>
    </w:lvl>
    <w:lvl w:ilvl="4" w:tplc="0C090019" w:tentative="1">
      <w:start w:val="1"/>
      <w:numFmt w:val="lowerLetter"/>
      <w:lvlText w:val="%5."/>
      <w:lvlJc w:val="left"/>
      <w:pPr>
        <w:ind w:left="4331" w:hanging="360"/>
      </w:pPr>
    </w:lvl>
    <w:lvl w:ilvl="5" w:tplc="0C09001B" w:tentative="1">
      <w:start w:val="1"/>
      <w:numFmt w:val="lowerRoman"/>
      <w:lvlText w:val="%6."/>
      <w:lvlJc w:val="right"/>
      <w:pPr>
        <w:ind w:left="5051" w:hanging="180"/>
      </w:pPr>
    </w:lvl>
    <w:lvl w:ilvl="6" w:tplc="0C09000F" w:tentative="1">
      <w:start w:val="1"/>
      <w:numFmt w:val="decimal"/>
      <w:lvlText w:val="%7."/>
      <w:lvlJc w:val="left"/>
      <w:pPr>
        <w:ind w:left="5771" w:hanging="360"/>
      </w:pPr>
    </w:lvl>
    <w:lvl w:ilvl="7" w:tplc="0C090019">
      <w:start w:val="1"/>
      <w:numFmt w:val="lowerLetter"/>
      <w:lvlText w:val="%8."/>
      <w:lvlJc w:val="left"/>
      <w:pPr>
        <w:ind w:left="6491" w:hanging="360"/>
      </w:pPr>
    </w:lvl>
    <w:lvl w:ilvl="8" w:tplc="0C09001B" w:tentative="1">
      <w:start w:val="1"/>
      <w:numFmt w:val="lowerRoman"/>
      <w:lvlText w:val="%9."/>
      <w:lvlJc w:val="right"/>
      <w:pPr>
        <w:ind w:left="7211" w:hanging="180"/>
      </w:pPr>
    </w:lvl>
  </w:abstractNum>
  <w:abstractNum w:abstractNumId="5">
    <w:nsid w:val="6E034838"/>
    <w:multiLevelType w:val="hybridMultilevel"/>
    <w:tmpl w:val="E1867EB0"/>
    <w:lvl w:ilvl="0" w:tplc="04F8EC96">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6">
    <w:nsid w:val="6F2709C1"/>
    <w:multiLevelType w:val="hybridMultilevel"/>
    <w:tmpl w:val="2AB48A0A"/>
    <w:lvl w:ilvl="0" w:tplc="3C64266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C411383"/>
    <w:multiLevelType w:val="hybridMultilevel"/>
    <w:tmpl w:val="530C84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0"/>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28673">
      <o:colormenu v:ext="edit" strokecolor="none [3212]"/>
    </o:shapedefaults>
  </w:hdrShapeDefaults>
  <w:footnotePr>
    <w:footnote w:id="0"/>
    <w:footnote w:id="1"/>
  </w:footnotePr>
  <w:endnotePr>
    <w:endnote w:id="0"/>
    <w:endnote w:id="1"/>
  </w:endnotePr>
  <w:compat/>
  <w:rsids>
    <w:rsidRoot w:val="00BC70B4"/>
    <w:rsid w:val="00012126"/>
    <w:rsid w:val="00012D97"/>
    <w:rsid w:val="0001565D"/>
    <w:rsid w:val="00021BEE"/>
    <w:rsid w:val="00031964"/>
    <w:rsid w:val="00041570"/>
    <w:rsid w:val="00047540"/>
    <w:rsid w:val="00060BC2"/>
    <w:rsid w:val="000622E0"/>
    <w:rsid w:val="00062A65"/>
    <w:rsid w:val="00065219"/>
    <w:rsid w:val="00071CF5"/>
    <w:rsid w:val="000846E4"/>
    <w:rsid w:val="00085529"/>
    <w:rsid w:val="000B35CA"/>
    <w:rsid w:val="000B7B33"/>
    <w:rsid w:val="000C3857"/>
    <w:rsid w:val="000D5D0C"/>
    <w:rsid w:val="000E44A5"/>
    <w:rsid w:val="000E4E9F"/>
    <w:rsid w:val="000F4231"/>
    <w:rsid w:val="001027E3"/>
    <w:rsid w:val="00103775"/>
    <w:rsid w:val="001062D5"/>
    <w:rsid w:val="001154B3"/>
    <w:rsid w:val="00125040"/>
    <w:rsid w:val="00132046"/>
    <w:rsid w:val="00152014"/>
    <w:rsid w:val="0015565C"/>
    <w:rsid w:val="00156FB7"/>
    <w:rsid w:val="001631FA"/>
    <w:rsid w:val="001670EB"/>
    <w:rsid w:val="00180290"/>
    <w:rsid w:val="00191920"/>
    <w:rsid w:val="00196281"/>
    <w:rsid w:val="001B40A3"/>
    <w:rsid w:val="001B6592"/>
    <w:rsid w:val="001E3F1A"/>
    <w:rsid w:val="001F45BD"/>
    <w:rsid w:val="001F4A67"/>
    <w:rsid w:val="0021563E"/>
    <w:rsid w:val="00221E83"/>
    <w:rsid w:val="00240450"/>
    <w:rsid w:val="00241A45"/>
    <w:rsid w:val="00246944"/>
    <w:rsid w:val="00255D74"/>
    <w:rsid w:val="00262FBB"/>
    <w:rsid w:val="002654D0"/>
    <w:rsid w:val="00266BF2"/>
    <w:rsid w:val="00281FAF"/>
    <w:rsid w:val="00292C2D"/>
    <w:rsid w:val="002954DE"/>
    <w:rsid w:val="002A5961"/>
    <w:rsid w:val="002B1E12"/>
    <w:rsid w:val="002B5CC8"/>
    <w:rsid w:val="002B6022"/>
    <w:rsid w:val="002C26FA"/>
    <w:rsid w:val="002D6CE3"/>
    <w:rsid w:val="002F64F2"/>
    <w:rsid w:val="00300D5E"/>
    <w:rsid w:val="003073CC"/>
    <w:rsid w:val="00310A8F"/>
    <w:rsid w:val="00317587"/>
    <w:rsid w:val="0032042D"/>
    <w:rsid w:val="003226E8"/>
    <w:rsid w:val="00324C03"/>
    <w:rsid w:val="00330E1E"/>
    <w:rsid w:val="00342468"/>
    <w:rsid w:val="00344EC1"/>
    <w:rsid w:val="003454E9"/>
    <w:rsid w:val="00351FA1"/>
    <w:rsid w:val="00356D32"/>
    <w:rsid w:val="00363CBE"/>
    <w:rsid w:val="00363F62"/>
    <w:rsid w:val="00371F70"/>
    <w:rsid w:val="003813D9"/>
    <w:rsid w:val="003970F6"/>
    <w:rsid w:val="003A1840"/>
    <w:rsid w:val="003A3A3C"/>
    <w:rsid w:val="003A422C"/>
    <w:rsid w:val="003A67CC"/>
    <w:rsid w:val="003B50D9"/>
    <w:rsid w:val="003C07C3"/>
    <w:rsid w:val="003C1CBF"/>
    <w:rsid w:val="003C2E9B"/>
    <w:rsid w:val="003C3BAC"/>
    <w:rsid w:val="003C4739"/>
    <w:rsid w:val="003D60FA"/>
    <w:rsid w:val="003E3992"/>
    <w:rsid w:val="003E49CE"/>
    <w:rsid w:val="003F4C7E"/>
    <w:rsid w:val="00401CD8"/>
    <w:rsid w:val="00402D88"/>
    <w:rsid w:val="00404F57"/>
    <w:rsid w:val="00406837"/>
    <w:rsid w:val="00406AE7"/>
    <w:rsid w:val="004143B4"/>
    <w:rsid w:val="004274EC"/>
    <w:rsid w:val="004302EC"/>
    <w:rsid w:val="00435D77"/>
    <w:rsid w:val="00440F26"/>
    <w:rsid w:val="00464FC8"/>
    <w:rsid w:val="00472F11"/>
    <w:rsid w:val="004805CB"/>
    <w:rsid w:val="004B2227"/>
    <w:rsid w:val="004B2E8D"/>
    <w:rsid w:val="004C1872"/>
    <w:rsid w:val="004C5450"/>
    <w:rsid w:val="004D2080"/>
    <w:rsid w:val="004D3978"/>
    <w:rsid w:val="004E00AD"/>
    <w:rsid w:val="004E76BF"/>
    <w:rsid w:val="004F3D55"/>
    <w:rsid w:val="00505A6D"/>
    <w:rsid w:val="00510567"/>
    <w:rsid w:val="00520A24"/>
    <w:rsid w:val="00521DE5"/>
    <w:rsid w:val="00524A8E"/>
    <w:rsid w:val="00525A32"/>
    <w:rsid w:val="00525CE7"/>
    <w:rsid w:val="005366D5"/>
    <w:rsid w:val="0054223C"/>
    <w:rsid w:val="00552FBF"/>
    <w:rsid w:val="00554EAB"/>
    <w:rsid w:val="00566CA8"/>
    <w:rsid w:val="00575601"/>
    <w:rsid w:val="00576116"/>
    <w:rsid w:val="00581A65"/>
    <w:rsid w:val="00583FA3"/>
    <w:rsid w:val="00587454"/>
    <w:rsid w:val="005904E5"/>
    <w:rsid w:val="00592947"/>
    <w:rsid w:val="00595FCC"/>
    <w:rsid w:val="005A1C4D"/>
    <w:rsid w:val="005A7BCE"/>
    <w:rsid w:val="005A7E8A"/>
    <w:rsid w:val="005B53CA"/>
    <w:rsid w:val="005C2F84"/>
    <w:rsid w:val="005C6668"/>
    <w:rsid w:val="005C6921"/>
    <w:rsid w:val="005C7516"/>
    <w:rsid w:val="005D374A"/>
    <w:rsid w:val="005D662E"/>
    <w:rsid w:val="005D6B3C"/>
    <w:rsid w:val="005E0368"/>
    <w:rsid w:val="005E21AA"/>
    <w:rsid w:val="005E40D4"/>
    <w:rsid w:val="005E7308"/>
    <w:rsid w:val="005F1528"/>
    <w:rsid w:val="006138E9"/>
    <w:rsid w:val="006158CE"/>
    <w:rsid w:val="00617CBC"/>
    <w:rsid w:val="00622E78"/>
    <w:rsid w:val="00626D60"/>
    <w:rsid w:val="006301E6"/>
    <w:rsid w:val="00630C95"/>
    <w:rsid w:val="006322D9"/>
    <w:rsid w:val="00636CD7"/>
    <w:rsid w:val="00636CDE"/>
    <w:rsid w:val="0063728C"/>
    <w:rsid w:val="006415D4"/>
    <w:rsid w:val="006421F1"/>
    <w:rsid w:val="00646149"/>
    <w:rsid w:val="00646A8E"/>
    <w:rsid w:val="00650CE2"/>
    <w:rsid w:val="006667F4"/>
    <w:rsid w:val="006707FA"/>
    <w:rsid w:val="00684746"/>
    <w:rsid w:val="00693FE7"/>
    <w:rsid w:val="00694F4E"/>
    <w:rsid w:val="006A06F4"/>
    <w:rsid w:val="006A259C"/>
    <w:rsid w:val="006B270D"/>
    <w:rsid w:val="006B56A7"/>
    <w:rsid w:val="006C075C"/>
    <w:rsid w:val="006C6594"/>
    <w:rsid w:val="006D3B87"/>
    <w:rsid w:val="006D790C"/>
    <w:rsid w:val="006E2259"/>
    <w:rsid w:val="006E344C"/>
    <w:rsid w:val="006E34E1"/>
    <w:rsid w:val="006E46AE"/>
    <w:rsid w:val="006E764B"/>
    <w:rsid w:val="006F3738"/>
    <w:rsid w:val="006F6231"/>
    <w:rsid w:val="00701999"/>
    <w:rsid w:val="00702557"/>
    <w:rsid w:val="007037CA"/>
    <w:rsid w:val="00705414"/>
    <w:rsid w:val="00706441"/>
    <w:rsid w:val="007068D0"/>
    <w:rsid w:val="0070704A"/>
    <w:rsid w:val="00707354"/>
    <w:rsid w:val="00715F52"/>
    <w:rsid w:val="00744D00"/>
    <w:rsid w:val="00756AB6"/>
    <w:rsid w:val="007646A2"/>
    <w:rsid w:val="00767675"/>
    <w:rsid w:val="00791349"/>
    <w:rsid w:val="00794080"/>
    <w:rsid w:val="00795CA4"/>
    <w:rsid w:val="00797875"/>
    <w:rsid w:val="007A445A"/>
    <w:rsid w:val="007A6250"/>
    <w:rsid w:val="007B4222"/>
    <w:rsid w:val="007B606D"/>
    <w:rsid w:val="007B6FF9"/>
    <w:rsid w:val="007B79D9"/>
    <w:rsid w:val="007C120C"/>
    <w:rsid w:val="007C4113"/>
    <w:rsid w:val="007C4698"/>
    <w:rsid w:val="007C679D"/>
    <w:rsid w:val="007C754A"/>
    <w:rsid w:val="007F0CFE"/>
    <w:rsid w:val="007F4ECC"/>
    <w:rsid w:val="007F5E58"/>
    <w:rsid w:val="00801260"/>
    <w:rsid w:val="008067AF"/>
    <w:rsid w:val="00811BB1"/>
    <w:rsid w:val="0081622D"/>
    <w:rsid w:val="00822545"/>
    <w:rsid w:val="00831A48"/>
    <w:rsid w:val="008340CA"/>
    <w:rsid w:val="008363B8"/>
    <w:rsid w:val="00841C60"/>
    <w:rsid w:val="00843DE9"/>
    <w:rsid w:val="0085001F"/>
    <w:rsid w:val="008565A0"/>
    <w:rsid w:val="00857A71"/>
    <w:rsid w:val="00864D48"/>
    <w:rsid w:val="00867160"/>
    <w:rsid w:val="00884530"/>
    <w:rsid w:val="00885752"/>
    <w:rsid w:val="008936D7"/>
    <w:rsid w:val="0089435B"/>
    <w:rsid w:val="00894C3D"/>
    <w:rsid w:val="00894FFA"/>
    <w:rsid w:val="008A352E"/>
    <w:rsid w:val="008A35F9"/>
    <w:rsid w:val="008B1B20"/>
    <w:rsid w:val="008B1FEC"/>
    <w:rsid w:val="008C4E57"/>
    <w:rsid w:val="008D4689"/>
    <w:rsid w:val="008E3741"/>
    <w:rsid w:val="00900337"/>
    <w:rsid w:val="009046E3"/>
    <w:rsid w:val="0090773E"/>
    <w:rsid w:val="00907BE2"/>
    <w:rsid w:val="009132DF"/>
    <w:rsid w:val="00920587"/>
    <w:rsid w:val="0092109B"/>
    <w:rsid w:val="00933D79"/>
    <w:rsid w:val="009406F6"/>
    <w:rsid w:val="00950FF9"/>
    <w:rsid w:val="009515B8"/>
    <w:rsid w:val="009533EA"/>
    <w:rsid w:val="00953527"/>
    <w:rsid w:val="00953EC9"/>
    <w:rsid w:val="0096101A"/>
    <w:rsid w:val="0096627F"/>
    <w:rsid w:val="0097232E"/>
    <w:rsid w:val="00987188"/>
    <w:rsid w:val="0099109D"/>
    <w:rsid w:val="00991756"/>
    <w:rsid w:val="009933DD"/>
    <w:rsid w:val="009A077E"/>
    <w:rsid w:val="009A0933"/>
    <w:rsid w:val="009A15FC"/>
    <w:rsid w:val="009A32EC"/>
    <w:rsid w:val="009A59B3"/>
    <w:rsid w:val="009B08DC"/>
    <w:rsid w:val="009B1CD9"/>
    <w:rsid w:val="009B2ED8"/>
    <w:rsid w:val="009C305E"/>
    <w:rsid w:val="009C693E"/>
    <w:rsid w:val="009C7E88"/>
    <w:rsid w:val="009E3504"/>
    <w:rsid w:val="009E3EE0"/>
    <w:rsid w:val="009E46C1"/>
    <w:rsid w:val="009E7A97"/>
    <w:rsid w:val="009F533A"/>
    <w:rsid w:val="009F5E01"/>
    <w:rsid w:val="00A04A5B"/>
    <w:rsid w:val="00A12F47"/>
    <w:rsid w:val="00A25606"/>
    <w:rsid w:val="00A258EC"/>
    <w:rsid w:val="00A377E5"/>
    <w:rsid w:val="00A40139"/>
    <w:rsid w:val="00A4591E"/>
    <w:rsid w:val="00A47D91"/>
    <w:rsid w:val="00A51EAB"/>
    <w:rsid w:val="00A5536E"/>
    <w:rsid w:val="00A63452"/>
    <w:rsid w:val="00A642BA"/>
    <w:rsid w:val="00A64E80"/>
    <w:rsid w:val="00A67A12"/>
    <w:rsid w:val="00A743E4"/>
    <w:rsid w:val="00A81093"/>
    <w:rsid w:val="00A844F3"/>
    <w:rsid w:val="00A85B9B"/>
    <w:rsid w:val="00A9758A"/>
    <w:rsid w:val="00AA2DAC"/>
    <w:rsid w:val="00AA7EEE"/>
    <w:rsid w:val="00AB0983"/>
    <w:rsid w:val="00AB2ABF"/>
    <w:rsid w:val="00AB3535"/>
    <w:rsid w:val="00AB4448"/>
    <w:rsid w:val="00AC3A07"/>
    <w:rsid w:val="00AC7D8B"/>
    <w:rsid w:val="00AD56B5"/>
    <w:rsid w:val="00AE4666"/>
    <w:rsid w:val="00AE5554"/>
    <w:rsid w:val="00AF1767"/>
    <w:rsid w:val="00B07498"/>
    <w:rsid w:val="00B13691"/>
    <w:rsid w:val="00B13BF1"/>
    <w:rsid w:val="00B2276B"/>
    <w:rsid w:val="00B257E0"/>
    <w:rsid w:val="00B267BA"/>
    <w:rsid w:val="00B404C8"/>
    <w:rsid w:val="00B4091F"/>
    <w:rsid w:val="00B46680"/>
    <w:rsid w:val="00B46787"/>
    <w:rsid w:val="00B51E17"/>
    <w:rsid w:val="00B610AC"/>
    <w:rsid w:val="00B6155B"/>
    <w:rsid w:val="00B6233E"/>
    <w:rsid w:val="00B6789D"/>
    <w:rsid w:val="00B8698A"/>
    <w:rsid w:val="00B91F57"/>
    <w:rsid w:val="00BA07CE"/>
    <w:rsid w:val="00BB60DB"/>
    <w:rsid w:val="00BC70B4"/>
    <w:rsid w:val="00BD3156"/>
    <w:rsid w:val="00BE0140"/>
    <w:rsid w:val="00BE251D"/>
    <w:rsid w:val="00BE7565"/>
    <w:rsid w:val="00BF1378"/>
    <w:rsid w:val="00BF538C"/>
    <w:rsid w:val="00BF5C52"/>
    <w:rsid w:val="00BF62D3"/>
    <w:rsid w:val="00C01DC9"/>
    <w:rsid w:val="00C02BB4"/>
    <w:rsid w:val="00C03A3E"/>
    <w:rsid w:val="00C0781A"/>
    <w:rsid w:val="00C105B8"/>
    <w:rsid w:val="00C10E9B"/>
    <w:rsid w:val="00C14FC3"/>
    <w:rsid w:val="00C34E33"/>
    <w:rsid w:val="00C35731"/>
    <w:rsid w:val="00C35815"/>
    <w:rsid w:val="00C3663D"/>
    <w:rsid w:val="00C37D47"/>
    <w:rsid w:val="00C633B6"/>
    <w:rsid w:val="00C72412"/>
    <w:rsid w:val="00C75823"/>
    <w:rsid w:val="00C7584A"/>
    <w:rsid w:val="00C7617C"/>
    <w:rsid w:val="00C77E34"/>
    <w:rsid w:val="00C8410E"/>
    <w:rsid w:val="00CA657D"/>
    <w:rsid w:val="00CB0F02"/>
    <w:rsid w:val="00CB3383"/>
    <w:rsid w:val="00CB4C59"/>
    <w:rsid w:val="00CB5159"/>
    <w:rsid w:val="00CB7126"/>
    <w:rsid w:val="00CC1C1F"/>
    <w:rsid w:val="00CC2DCE"/>
    <w:rsid w:val="00CC3041"/>
    <w:rsid w:val="00CD0C10"/>
    <w:rsid w:val="00CF3402"/>
    <w:rsid w:val="00D06A18"/>
    <w:rsid w:val="00D128FF"/>
    <w:rsid w:val="00D15F70"/>
    <w:rsid w:val="00D21C52"/>
    <w:rsid w:val="00D33559"/>
    <w:rsid w:val="00D36839"/>
    <w:rsid w:val="00D37386"/>
    <w:rsid w:val="00D43D9B"/>
    <w:rsid w:val="00D46BE8"/>
    <w:rsid w:val="00D52201"/>
    <w:rsid w:val="00D55288"/>
    <w:rsid w:val="00D6300B"/>
    <w:rsid w:val="00D63A35"/>
    <w:rsid w:val="00D66AE2"/>
    <w:rsid w:val="00D74F42"/>
    <w:rsid w:val="00D77F1C"/>
    <w:rsid w:val="00D82F03"/>
    <w:rsid w:val="00D849CD"/>
    <w:rsid w:val="00D918CE"/>
    <w:rsid w:val="00D924BC"/>
    <w:rsid w:val="00D960AD"/>
    <w:rsid w:val="00DA05F9"/>
    <w:rsid w:val="00DA2D20"/>
    <w:rsid w:val="00DA53B9"/>
    <w:rsid w:val="00DA6EC3"/>
    <w:rsid w:val="00DA7988"/>
    <w:rsid w:val="00DB4E13"/>
    <w:rsid w:val="00DC329B"/>
    <w:rsid w:val="00DD0F2F"/>
    <w:rsid w:val="00DD3A76"/>
    <w:rsid w:val="00DD6ECC"/>
    <w:rsid w:val="00DD7315"/>
    <w:rsid w:val="00DF1D21"/>
    <w:rsid w:val="00DF3BE5"/>
    <w:rsid w:val="00E04BB3"/>
    <w:rsid w:val="00E07573"/>
    <w:rsid w:val="00E20DCD"/>
    <w:rsid w:val="00E316E9"/>
    <w:rsid w:val="00E364DE"/>
    <w:rsid w:val="00E60E76"/>
    <w:rsid w:val="00E65075"/>
    <w:rsid w:val="00E66734"/>
    <w:rsid w:val="00E7024B"/>
    <w:rsid w:val="00E70417"/>
    <w:rsid w:val="00E71ADB"/>
    <w:rsid w:val="00E76C89"/>
    <w:rsid w:val="00E85C1D"/>
    <w:rsid w:val="00E8664C"/>
    <w:rsid w:val="00E90830"/>
    <w:rsid w:val="00E90B5C"/>
    <w:rsid w:val="00E9387B"/>
    <w:rsid w:val="00E94926"/>
    <w:rsid w:val="00E963F8"/>
    <w:rsid w:val="00EA498E"/>
    <w:rsid w:val="00EA6C9D"/>
    <w:rsid w:val="00EC7005"/>
    <w:rsid w:val="00ED05DD"/>
    <w:rsid w:val="00ED1D87"/>
    <w:rsid w:val="00ED4495"/>
    <w:rsid w:val="00ED4D71"/>
    <w:rsid w:val="00EE37FF"/>
    <w:rsid w:val="00EF61F2"/>
    <w:rsid w:val="00F13070"/>
    <w:rsid w:val="00F15185"/>
    <w:rsid w:val="00F26253"/>
    <w:rsid w:val="00F3059B"/>
    <w:rsid w:val="00F30AFC"/>
    <w:rsid w:val="00F32941"/>
    <w:rsid w:val="00F37BD7"/>
    <w:rsid w:val="00F44C14"/>
    <w:rsid w:val="00F5190A"/>
    <w:rsid w:val="00F54C23"/>
    <w:rsid w:val="00F61216"/>
    <w:rsid w:val="00F64AEC"/>
    <w:rsid w:val="00F75FBB"/>
    <w:rsid w:val="00F810FF"/>
    <w:rsid w:val="00FA4223"/>
    <w:rsid w:val="00FA7E81"/>
    <w:rsid w:val="00FC0800"/>
    <w:rsid w:val="00FC26FF"/>
    <w:rsid w:val="00FC5E6A"/>
    <w:rsid w:val="00FD09C3"/>
    <w:rsid w:val="00FD28DA"/>
    <w:rsid w:val="00FE1D36"/>
    <w:rsid w:val="00FF3DC6"/>
    <w:rsid w:val="00FF5BF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0B4"/>
    <w:rPr>
      <w:lang w:val="en-US"/>
    </w:rPr>
  </w:style>
  <w:style w:type="paragraph" w:styleId="Heading2">
    <w:name w:val="heading 2"/>
    <w:basedOn w:val="Normal"/>
    <w:next w:val="Normal"/>
    <w:link w:val="Heading2Char"/>
    <w:uiPriority w:val="9"/>
    <w:unhideWhenUsed/>
    <w:qFormat/>
    <w:rsid w:val="00BC70B4"/>
    <w:pPr>
      <w:keepNext/>
      <w:keepLines/>
      <w:spacing w:before="200" w:after="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70B4"/>
    <w:rPr>
      <w:rFonts w:asciiTheme="majorHAnsi" w:eastAsiaTheme="majorEastAsia" w:hAnsiTheme="majorHAnsi" w:cstheme="majorBidi"/>
      <w:b/>
      <w:bCs/>
      <w:color w:val="4F81BD" w:themeColor="accent1"/>
      <w:sz w:val="26"/>
      <w:szCs w:val="26"/>
      <w:lang w:val="en-AU"/>
    </w:rPr>
  </w:style>
  <w:style w:type="paragraph" w:styleId="ListParagraph">
    <w:name w:val="List Paragraph"/>
    <w:basedOn w:val="Normal"/>
    <w:link w:val="ListParagraphChar"/>
    <w:uiPriority w:val="34"/>
    <w:qFormat/>
    <w:rsid w:val="00BC70B4"/>
    <w:pPr>
      <w:ind w:left="720"/>
      <w:contextualSpacing/>
    </w:pPr>
  </w:style>
  <w:style w:type="character" w:customStyle="1" w:styleId="ListParagraphChar">
    <w:name w:val="List Paragraph Char"/>
    <w:basedOn w:val="DefaultParagraphFont"/>
    <w:link w:val="ListParagraph"/>
    <w:uiPriority w:val="34"/>
    <w:rsid w:val="00BC70B4"/>
    <w:rPr>
      <w:lang w:val="en-US"/>
    </w:rPr>
  </w:style>
  <w:style w:type="character" w:styleId="CommentReference">
    <w:name w:val="annotation reference"/>
    <w:basedOn w:val="DefaultParagraphFont"/>
    <w:uiPriority w:val="99"/>
    <w:semiHidden/>
    <w:unhideWhenUsed/>
    <w:rsid w:val="00310A8F"/>
    <w:rPr>
      <w:sz w:val="16"/>
      <w:szCs w:val="16"/>
    </w:rPr>
  </w:style>
  <w:style w:type="paragraph" w:styleId="CommentText">
    <w:name w:val="annotation text"/>
    <w:basedOn w:val="Normal"/>
    <w:link w:val="CommentTextChar"/>
    <w:uiPriority w:val="99"/>
    <w:semiHidden/>
    <w:unhideWhenUsed/>
    <w:rsid w:val="00310A8F"/>
    <w:pPr>
      <w:spacing w:line="240" w:lineRule="auto"/>
    </w:pPr>
    <w:rPr>
      <w:sz w:val="20"/>
      <w:szCs w:val="20"/>
    </w:rPr>
  </w:style>
  <w:style w:type="character" w:customStyle="1" w:styleId="CommentTextChar">
    <w:name w:val="Comment Text Char"/>
    <w:basedOn w:val="DefaultParagraphFont"/>
    <w:link w:val="CommentText"/>
    <w:uiPriority w:val="99"/>
    <w:semiHidden/>
    <w:rsid w:val="00310A8F"/>
    <w:rPr>
      <w:sz w:val="20"/>
      <w:szCs w:val="20"/>
      <w:lang w:val="en-US"/>
    </w:rPr>
  </w:style>
  <w:style w:type="paragraph" w:styleId="CommentSubject">
    <w:name w:val="annotation subject"/>
    <w:basedOn w:val="CommentText"/>
    <w:next w:val="CommentText"/>
    <w:link w:val="CommentSubjectChar"/>
    <w:uiPriority w:val="99"/>
    <w:semiHidden/>
    <w:unhideWhenUsed/>
    <w:rsid w:val="00310A8F"/>
    <w:rPr>
      <w:b/>
      <w:bCs/>
    </w:rPr>
  </w:style>
  <w:style w:type="character" w:customStyle="1" w:styleId="CommentSubjectChar">
    <w:name w:val="Comment Subject Char"/>
    <w:basedOn w:val="CommentTextChar"/>
    <w:link w:val="CommentSubject"/>
    <w:uiPriority w:val="99"/>
    <w:semiHidden/>
    <w:rsid w:val="00310A8F"/>
    <w:rPr>
      <w:b/>
      <w:bCs/>
      <w:sz w:val="20"/>
      <w:szCs w:val="20"/>
      <w:lang w:val="en-US"/>
    </w:rPr>
  </w:style>
  <w:style w:type="paragraph" w:styleId="BalloonText">
    <w:name w:val="Balloon Text"/>
    <w:basedOn w:val="Normal"/>
    <w:link w:val="BalloonTextChar"/>
    <w:uiPriority w:val="99"/>
    <w:semiHidden/>
    <w:unhideWhenUsed/>
    <w:rsid w:val="00310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A8F"/>
    <w:rPr>
      <w:rFonts w:ascii="Tahoma" w:hAnsi="Tahoma" w:cs="Tahoma"/>
      <w:sz w:val="16"/>
      <w:szCs w:val="16"/>
      <w:lang w:val="en-US"/>
    </w:rPr>
  </w:style>
  <w:style w:type="paragraph" w:customStyle="1" w:styleId="Default">
    <w:name w:val="Default"/>
    <w:rsid w:val="000B35C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320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42D"/>
    <w:rPr>
      <w:lang w:val="en-US"/>
    </w:rPr>
  </w:style>
  <w:style w:type="paragraph" w:styleId="Footer">
    <w:name w:val="footer"/>
    <w:basedOn w:val="Normal"/>
    <w:link w:val="FooterChar"/>
    <w:uiPriority w:val="99"/>
    <w:unhideWhenUsed/>
    <w:rsid w:val="00320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42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8742768">
      <w:bodyDiv w:val="1"/>
      <w:marLeft w:val="0"/>
      <w:marRight w:val="0"/>
      <w:marTop w:val="0"/>
      <w:marBottom w:val="0"/>
      <w:divBdr>
        <w:top w:val="none" w:sz="0" w:space="0" w:color="auto"/>
        <w:left w:val="none" w:sz="0" w:space="0" w:color="auto"/>
        <w:bottom w:val="none" w:sz="0" w:space="0" w:color="auto"/>
        <w:right w:val="none" w:sz="0" w:space="0" w:color="auto"/>
      </w:divBdr>
      <w:divsChild>
        <w:div w:id="854541748">
          <w:marLeft w:val="0"/>
          <w:marRight w:val="0"/>
          <w:marTop w:val="0"/>
          <w:marBottom w:val="0"/>
          <w:divBdr>
            <w:top w:val="none" w:sz="0" w:space="0" w:color="auto"/>
            <w:left w:val="none" w:sz="0" w:space="0" w:color="auto"/>
            <w:bottom w:val="none" w:sz="0" w:space="0" w:color="auto"/>
            <w:right w:val="none" w:sz="0" w:space="0" w:color="auto"/>
          </w:divBdr>
          <w:divsChild>
            <w:div w:id="56518731">
              <w:marLeft w:val="0"/>
              <w:marRight w:val="0"/>
              <w:marTop w:val="0"/>
              <w:marBottom w:val="0"/>
              <w:divBdr>
                <w:top w:val="none" w:sz="0" w:space="0" w:color="auto"/>
                <w:left w:val="none" w:sz="0" w:space="0" w:color="auto"/>
                <w:bottom w:val="none" w:sz="0" w:space="0" w:color="auto"/>
                <w:right w:val="none" w:sz="0" w:space="0" w:color="auto"/>
              </w:divBdr>
              <w:divsChild>
                <w:div w:id="693849420">
                  <w:marLeft w:val="0"/>
                  <w:marRight w:val="0"/>
                  <w:marTop w:val="0"/>
                  <w:marBottom w:val="0"/>
                  <w:divBdr>
                    <w:top w:val="none" w:sz="0" w:space="0" w:color="auto"/>
                    <w:left w:val="none" w:sz="0" w:space="0" w:color="auto"/>
                    <w:bottom w:val="none" w:sz="0" w:space="0" w:color="auto"/>
                    <w:right w:val="none" w:sz="0" w:space="0" w:color="auto"/>
                  </w:divBdr>
                  <w:divsChild>
                    <w:div w:id="17299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8755-A6B9-4028-BD1B-45DC50EC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16</cp:revision>
  <cp:lastPrinted>2018-08-06T12:02:00Z</cp:lastPrinted>
  <dcterms:created xsi:type="dcterms:W3CDTF">2018-04-21T05:20:00Z</dcterms:created>
  <dcterms:modified xsi:type="dcterms:W3CDTF">2018-08-06T13:02:00Z</dcterms:modified>
</cp:coreProperties>
</file>