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15" w:rsidRPr="001C7CED" w:rsidRDefault="00875415" w:rsidP="00875415">
      <w:pPr>
        <w:spacing w:after="0" w:line="480" w:lineRule="auto"/>
        <w:jc w:val="center"/>
        <w:rPr>
          <w:rFonts w:ascii="Times New Roman" w:hAnsi="Times New Roman"/>
          <w:b/>
          <w:sz w:val="24"/>
          <w:szCs w:val="24"/>
        </w:rPr>
      </w:pPr>
      <w:r w:rsidRPr="0074445C">
        <w:rPr>
          <w:noProof/>
        </w:rPr>
        <w:pict>
          <v:rect id="Rectangle 2" o:spid="_x0000_s1026" style="position:absolute;left:0;text-align:left;margin-left:369.15pt;margin-top:-86.8pt;width:35.15pt;height:36.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" strokecolor="white" strokeweight="2pt"/>
        </w:pict>
      </w:r>
      <w:r>
        <w:rPr>
          <w:rFonts w:ascii="Times New Roman" w:hAnsi="Times New Roman"/>
          <w:b/>
          <w:sz w:val="24"/>
          <w:szCs w:val="24"/>
        </w:rPr>
        <w:t>BAB I</w:t>
      </w:r>
    </w:p>
    <w:p w:rsidR="00875415" w:rsidRPr="001C7CED" w:rsidRDefault="00875415" w:rsidP="00875415">
      <w:pPr>
        <w:spacing w:after="0" w:line="480" w:lineRule="auto"/>
        <w:jc w:val="center"/>
        <w:rPr>
          <w:rFonts w:ascii="Times New Roman" w:hAnsi="Times New Roman"/>
          <w:b/>
          <w:sz w:val="24"/>
          <w:szCs w:val="24"/>
          <w:lang w:val="en-US"/>
        </w:rPr>
      </w:pPr>
      <w:r w:rsidRPr="001C7CED">
        <w:rPr>
          <w:rFonts w:ascii="Times New Roman" w:hAnsi="Times New Roman"/>
          <w:b/>
          <w:sz w:val="24"/>
          <w:szCs w:val="24"/>
        </w:rPr>
        <w:t>PENDAHULUAN</w:t>
      </w:r>
    </w:p>
    <w:p w:rsidR="00875415" w:rsidRPr="001C7CED" w:rsidRDefault="00875415" w:rsidP="00875415">
      <w:pPr>
        <w:spacing w:after="0" w:line="480" w:lineRule="auto"/>
        <w:jc w:val="center"/>
        <w:rPr>
          <w:rFonts w:ascii="Times New Roman" w:hAnsi="Times New Roman"/>
          <w:b/>
          <w:sz w:val="24"/>
          <w:szCs w:val="24"/>
          <w:lang w:val="en-US"/>
        </w:rPr>
      </w:pPr>
    </w:p>
    <w:p w:rsidR="00875415" w:rsidRPr="001C7CED" w:rsidRDefault="00875415" w:rsidP="00875415">
      <w:pPr>
        <w:pStyle w:val="ListParagraph"/>
        <w:numPr>
          <w:ilvl w:val="0"/>
          <w:numId w:val="5"/>
        </w:numPr>
        <w:spacing w:after="0" w:line="480" w:lineRule="auto"/>
        <w:ind w:left="360"/>
        <w:jc w:val="both"/>
        <w:rPr>
          <w:rFonts w:ascii="Times New Roman" w:hAnsi="Times New Roman"/>
          <w:b/>
          <w:sz w:val="24"/>
          <w:szCs w:val="24"/>
        </w:rPr>
      </w:pPr>
      <w:r w:rsidRPr="001C7CED">
        <w:rPr>
          <w:rFonts w:ascii="Times New Roman" w:hAnsi="Times New Roman"/>
          <w:b/>
          <w:sz w:val="24"/>
          <w:szCs w:val="24"/>
        </w:rPr>
        <w:t>Latar Belakang</w:t>
      </w:r>
    </w:p>
    <w:p w:rsidR="00875415" w:rsidRPr="00BF7619" w:rsidRDefault="00875415" w:rsidP="00875415">
      <w:pPr>
        <w:spacing w:after="0" w:line="480" w:lineRule="auto"/>
        <w:ind w:left="360" w:firstLine="491"/>
        <w:jc w:val="both"/>
        <w:rPr>
          <w:rFonts w:ascii="Times New Roman" w:hAnsi="Times New Roman"/>
          <w:sz w:val="24"/>
          <w:szCs w:val="24"/>
          <w:lang w:val="en-US"/>
        </w:rPr>
      </w:pPr>
      <w:r w:rsidRPr="00492D4E">
        <w:rPr>
          <w:rFonts w:ascii="Times New Roman" w:hAnsi="Times New Roman"/>
          <w:sz w:val="24"/>
          <w:szCs w:val="24"/>
        </w:rPr>
        <w:t xml:space="preserve">Kematian ibu adalah kematian seorang wanita terjadi saat hamil, bersalin, atau 42 hari setelah persalinan dengan penyebab yang berhubungan langsung atau tidak langsung terhadap persalinan. World Health Organization (WHO)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sangat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tinggi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Sekitar</w:t>
      </w:r>
      <w:proofErr w:type="spellEnd"/>
      <w:r>
        <w:rPr>
          <w:rFonts w:ascii="Times New Roman" w:hAnsi="Times New Roman"/>
          <w:sz w:val="24"/>
          <w:szCs w:val="24"/>
          <w:lang w:val="en-US"/>
        </w:rPr>
        <w:t xml:space="preserve"> 830 </w:t>
      </w:r>
      <w:r w:rsidRPr="00492D4E">
        <w:rPr>
          <w:rFonts w:ascii="Times New Roman" w:hAnsi="Times New Roman"/>
          <w:sz w:val="24"/>
          <w:szCs w:val="24"/>
        </w:rPr>
        <w:t>perempuan meninggal setiap harinya akibat komplikasi kehamilan dan proses kehamilan.</w:t>
      </w:r>
      <w:r>
        <w:rPr>
          <w:rFonts w:ascii="Times New Roman" w:hAnsi="Times New Roman"/>
          <w:sz w:val="24"/>
          <w:szCs w:val="24"/>
          <w:lang w:val="en-US"/>
        </w:rPr>
        <w:t xml:space="preserve"> (WHO</w:t>
      </w:r>
      <w:proofErr w:type="gramStart"/>
      <w:r>
        <w:rPr>
          <w:rFonts w:ascii="Times New Roman" w:hAnsi="Times New Roman"/>
          <w:sz w:val="24"/>
          <w:szCs w:val="24"/>
          <w:lang w:val="en-US"/>
        </w:rPr>
        <w:t>,2015</w:t>
      </w:r>
      <w:proofErr w:type="gramEnd"/>
      <w:r>
        <w:rPr>
          <w:rFonts w:ascii="Times New Roman" w:hAnsi="Times New Roman"/>
          <w:sz w:val="24"/>
          <w:szCs w:val="24"/>
          <w:lang w:val="en-US"/>
        </w:rPr>
        <w:t>).</w:t>
      </w:r>
    </w:p>
    <w:p w:rsidR="00875415" w:rsidRPr="00A05501" w:rsidRDefault="00875415" w:rsidP="00875415">
      <w:pPr>
        <w:spacing w:after="0" w:line="480" w:lineRule="auto"/>
        <w:ind w:left="360" w:firstLine="491"/>
        <w:jc w:val="both"/>
        <w:rPr>
          <w:rFonts w:asciiTheme="majorBidi" w:hAnsiTheme="majorBidi" w:cstheme="majorBidi"/>
          <w:sz w:val="24"/>
          <w:szCs w:val="24"/>
          <w:lang w:val="en-US"/>
        </w:rPr>
      </w:pPr>
      <w:proofErr w:type="spellStart"/>
      <w:proofErr w:type="gram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diukur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jumlah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dibawah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per 1000 </w:t>
      </w:r>
      <w:proofErr w:type="spellStart"/>
      <w:r>
        <w:rPr>
          <w:rFonts w:ascii="Times New Roman" w:hAnsi="Times New Roman"/>
          <w:sz w:val="24"/>
          <w:szCs w:val="24"/>
          <w:lang w:val="en-US"/>
        </w:rPr>
        <w:t>kelahiran</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(Wikipedia</w:t>
      </w:r>
      <w:proofErr w:type="gramStart"/>
      <w:r>
        <w:rPr>
          <w:rFonts w:ascii="Times New Roman" w:hAnsi="Times New Roman"/>
          <w:sz w:val="24"/>
          <w:szCs w:val="24"/>
          <w:lang w:val="en-US"/>
        </w:rPr>
        <w:t>,2013</w:t>
      </w:r>
      <w:proofErr w:type="gramEnd"/>
      <w:r>
        <w:rPr>
          <w:rFonts w:ascii="Times New Roman" w:hAnsi="Times New Roman"/>
          <w:sz w:val="24"/>
          <w:szCs w:val="24"/>
          <w:lang w:val="en-US"/>
        </w:rPr>
        <w:t>)</w:t>
      </w:r>
    </w:p>
    <w:p w:rsidR="00875415" w:rsidRPr="0065775F" w:rsidRDefault="00875415" w:rsidP="00875415">
      <w:pPr>
        <w:spacing w:after="0" w:line="480" w:lineRule="auto"/>
        <w:ind w:left="360" w:firstLine="491"/>
        <w:jc w:val="both"/>
        <w:rPr>
          <w:rFonts w:asciiTheme="majorBidi" w:hAnsiTheme="majorBidi" w:cstheme="majorBidi"/>
          <w:sz w:val="24"/>
          <w:szCs w:val="24"/>
        </w:rPr>
      </w:pPr>
      <w:r w:rsidRPr="00492D4E">
        <w:rPr>
          <w:rFonts w:asciiTheme="majorBidi" w:hAnsiTheme="majorBidi" w:cstheme="majorBidi"/>
          <w:sz w:val="24"/>
          <w:szCs w:val="24"/>
        </w:rPr>
        <w:t xml:space="preserve">Data </w:t>
      </w:r>
      <w:r>
        <w:rPr>
          <w:rFonts w:asciiTheme="majorBidi" w:hAnsiTheme="majorBidi" w:cstheme="majorBidi"/>
          <w:sz w:val="24"/>
          <w:szCs w:val="24"/>
        </w:rPr>
        <w:t>untuk 171 dari 183 negara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ibu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diDunia</w:t>
      </w:r>
      <w:proofErr w:type="spellEnd"/>
      <w:r w:rsidRPr="00492D4E">
        <w:rPr>
          <w:rFonts w:asciiTheme="majorBidi" w:hAnsiTheme="majorBidi" w:cstheme="majorBidi"/>
          <w:sz w:val="24"/>
          <w:szCs w:val="24"/>
        </w:rPr>
        <w:t xml:space="preserve"> turun dari 385 kematian per 100.000 kelahiran seumur hidup pada tahun 1990, menjadi 216 pada tahun 2015, sesuai </w:t>
      </w:r>
      <w:r>
        <w:rPr>
          <w:rFonts w:asciiTheme="majorBidi" w:hAnsiTheme="majorBidi" w:cstheme="majorBidi"/>
          <w:sz w:val="24"/>
          <w:szCs w:val="24"/>
        </w:rPr>
        <w:t xml:space="preserve">dengan penurunan relatif 43,9% </w:t>
      </w:r>
      <w:r w:rsidRPr="00492D4E">
        <w:rPr>
          <w:rFonts w:asciiTheme="majorBidi" w:hAnsiTheme="majorBidi" w:cstheme="majorBidi"/>
          <w:sz w:val="24"/>
          <w:szCs w:val="24"/>
        </w:rPr>
        <w:t xml:space="preserve">, dengan 303.000 kematian ibu di seluruh dunia pada tahun 2015. Kemajuan regional dalam mengurangi </w:t>
      </w:r>
      <w:r w:rsidRPr="0065775F">
        <w:rPr>
          <w:rFonts w:asciiTheme="majorBidi" w:hAnsiTheme="majorBidi" w:cstheme="majorBidi"/>
          <w:sz w:val="24"/>
          <w:szCs w:val="24"/>
        </w:rPr>
        <w:t xml:space="preserve">AKI </w:t>
      </w:r>
      <w:r w:rsidRPr="00492D4E">
        <w:rPr>
          <w:rFonts w:asciiTheme="majorBidi" w:hAnsiTheme="majorBidi" w:cstheme="majorBidi"/>
          <w:sz w:val="24"/>
          <w:szCs w:val="24"/>
        </w:rPr>
        <w:t>sejak tahun 1990 berkisar dari tingkat peng</w:t>
      </w:r>
      <w:r>
        <w:rPr>
          <w:rFonts w:asciiTheme="majorBidi" w:hAnsiTheme="majorBidi" w:cstheme="majorBidi"/>
          <w:sz w:val="24"/>
          <w:szCs w:val="24"/>
        </w:rPr>
        <w:t>urangan tahunan sebesar 1</w:t>
      </w:r>
      <w:r w:rsidRPr="0065775F">
        <w:rPr>
          <w:rFonts w:asciiTheme="majorBidi" w:hAnsiTheme="majorBidi" w:cstheme="majorBidi"/>
          <w:sz w:val="24"/>
          <w:szCs w:val="24"/>
        </w:rPr>
        <w:t>-</w:t>
      </w:r>
      <w:r>
        <w:rPr>
          <w:rFonts w:asciiTheme="majorBidi" w:hAnsiTheme="majorBidi" w:cstheme="majorBidi"/>
          <w:sz w:val="24"/>
          <w:szCs w:val="24"/>
        </w:rPr>
        <w:t xml:space="preserve">8% </w:t>
      </w:r>
      <w:r w:rsidRPr="00492D4E">
        <w:rPr>
          <w:rFonts w:asciiTheme="majorBidi" w:hAnsiTheme="majorBidi" w:cstheme="majorBidi"/>
          <w:sz w:val="24"/>
          <w:szCs w:val="24"/>
        </w:rPr>
        <w:t>di Kari</w:t>
      </w:r>
      <w:r>
        <w:rPr>
          <w:rFonts w:asciiTheme="majorBidi" w:hAnsiTheme="majorBidi" w:cstheme="majorBidi"/>
          <w:sz w:val="24"/>
          <w:szCs w:val="24"/>
        </w:rPr>
        <w:t>bia sampai 5</w:t>
      </w:r>
      <w:r w:rsidRPr="0065775F">
        <w:rPr>
          <w:rFonts w:asciiTheme="majorBidi" w:hAnsiTheme="majorBidi" w:cstheme="majorBidi"/>
          <w:sz w:val="24"/>
          <w:szCs w:val="24"/>
        </w:rPr>
        <w:t>-</w:t>
      </w:r>
      <w:r>
        <w:rPr>
          <w:rFonts w:asciiTheme="majorBidi" w:hAnsiTheme="majorBidi" w:cstheme="majorBidi"/>
          <w:sz w:val="24"/>
          <w:szCs w:val="24"/>
        </w:rPr>
        <w:t>0%</w:t>
      </w:r>
      <w:r w:rsidRPr="00492D4E">
        <w:rPr>
          <w:rFonts w:asciiTheme="majorBidi" w:hAnsiTheme="majorBidi" w:cstheme="majorBidi"/>
          <w:sz w:val="24"/>
          <w:szCs w:val="24"/>
        </w:rPr>
        <w:t>di Asia Timur. </w:t>
      </w:r>
      <w:r w:rsidRPr="0065775F">
        <w:rPr>
          <w:rFonts w:asciiTheme="majorBidi" w:hAnsiTheme="majorBidi" w:cstheme="majorBidi"/>
          <w:sz w:val="24"/>
          <w:szCs w:val="24"/>
        </w:rPr>
        <w:t xml:space="preserve">AKI </w:t>
      </w:r>
      <w:r w:rsidRPr="00492D4E">
        <w:rPr>
          <w:rFonts w:asciiTheme="majorBidi" w:hAnsiTheme="majorBidi" w:cstheme="majorBidi"/>
          <w:sz w:val="24"/>
          <w:szCs w:val="24"/>
        </w:rPr>
        <w:t>regional untuk tahun 2015 berkisar antara 12 kematian per 100.000 kelahiran seumur hidup (11-14) untuk daerah berpendapatan tinggi sampai 546 (511-652) untuk sub-Sahara Afrika. </w:t>
      </w:r>
      <w:r w:rsidRPr="0065775F">
        <w:rPr>
          <w:rFonts w:asciiTheme="majorBidi" w:hAnsiTheme="majorBidi" w:cstheme="majorBidi"/>
          <w:sz w:val="24"/>
          <w:szCs w:val="24"/>
        </w:rPr>
        <w:t xml:space="preserve"> (leontine alkema et al, 2016 ). Data untuk Angka kematian bayi Secara global telah menurun dari perkiraan tingkat kematian 64,8 per 1000 kelahiran hidup pada tahun 1990 menjadi 30,5 kematian per 1000 kelahiran hidup. Kematian bayi pertahun telah menurun dari 8,8 juta pada tahun 1990 menjadi 4,2 juta pada tahun 2016. Pada tahun 2016, 4,2 juta (75 % dari seluruh </w:t>
      </w:r>
      <w:r w:rsidRPr="0065775F">
        <w:rPr>
          <w:rFonts w:asciiTheme="majorBidi" w:hAnsiTheme="majorBidi" w:cstheme="majorBidi"/>
          <w:sz w:val="24"/>
          <w:szCs w:val="24"/>
        </w:rPr>
        <w:lastRenderedPageBreak/>
        <w:t>kematian dibawah lima tahun) terjadi dalam tahun pertama kehidupan. Risiko kematian anak sebelum menyelesaikan tahun pertama menurutut WHO yang tertinggi  yaitu  diwilayah Afrika (52 per 1000 kelahiran hidup),  enam kali lebih tinggi dari  dari pada di wilayah Eropa ( 8 per 1000 kelahiran hidup). (WHO 2015)</w:t>
      </w:r>
    </w:p>
    <w:p w:rsidR="00875415" w:rsidRPr="0065775F" w:rsidRDefault="00875415" w:rsidP="00875415">
      <w:pPr>
        <w:spacing w:after="0" w:line="480" w:lineRule="auto"/>
        <w:ind w:left="360" w:firstLine="491"/>
        <w:jc w:val="both"/>
        <w:rPr>
          <w:rFonts w:asciiTheme="majorBidi" w:hAnsiTheme="majorBidi" w:cstheme="majorBidi"/>
          <w:sz w:val="24"/>
          <w:szCs w:val="24"/>
        </w:rPr>
      </w:pPr>
      <w:r w:rsidRPr="0065775F">
        <w:rPr>
          <w:rFonts w:asciiTheme="majorBidi" w:hAnsiTheme="majorBidi" w:cstheme="majorBidi"/>
          <w:sz w:val="24"/>
          <w:szCs w:val="24"/>
        </w:rPr>
        <w:t>Penurunan  AKI  di  Indonesia  terjadi  sejak  tahun 1991  sampai dengan 2007, yaitu dari 390 menjadi 228. Namun demikian, SDKI  tahun 2012 menunjukkan peningkatan AKI  yang  signifikan  yaitu menjadi 359  kematian  ibu  per 100.000 kelahiran hidup. Sedangkan untuk Kematian Neonatus  (AKN)  pada  tahun  2012  Berdasarkan hasil  Survei  Demografi  dan  Kesehatan  Indonesia  (SDKI)  tahun  2012,  angka  sebesar  19  per  1.000  kelahiran  hidup.  Angka  ini  sama dengan AKN berdasarkan SDKI tahun 2007 dan hanya menurun 1 poin dibanding SDKI tahun 2002-2003 yaitu 20 per 1.000 kelahiran hidup. Angka Kematian Bayi (AKB) menurut Hasil  Survei Penduduk Antar  Sensus  (SUPAS) 2015 sebesar 22,23 per  1.000  kelahiran hidup,  yang  artinya  sudah mencapai  target MDG  2015  sebesar  23  per 1.000 kelahiran hidup. Begitu pula dengan Angka Kematian Balita (AKABA) hasil SUPAS 2015 sebesar 26,29 per 1.000 kelahiran hidup, juga sudah memenuhi target MDG 2015 sebesar 32 per 1.000 kelahiran hidup. (Profil kesehatan Indonesia, 2016)</w:t>
      </w:r>
    </w:p>
    <w:p w:rsidR="00875415" w:rsidRPr="0065775F" w:rsidRDefault="00875415" w:rsidP="00875415">
      <w:pPr>
        <w:spacing w:after="0" w:line="456" w:lineRule="auto"/>
        <w:ind w:left="357" w:firstLine="493"/>
        <w:jc w:val="both"/>
        <w:rPr>
          <w:rFonts w:asciiTheme="majorBidi" w:hAnsiTheme="majorBidi" w:cstheme="majorBidi"/>
          <w:sz w:val="24"/>
          <w:szCs w:val="24"/>
        </w:rPr>
      </w:pPr>
      <w:r>
        <w:rPr>
          <w:rFonts w:ascii="Times New Roman" w:hAnsi="Times New Roman"/>
          <w:sz w:val="24"/>
          <w:szCs w:val="24"/>
        </w:rPr>
        <w:t>Berdasarkan data yang dikeluarkanDinas Kesehatan Provinsi Lampung, pada tahun 201</w:t>
      </w:r>
      <w:r w:rsidRPr="0065775F">
        <w:rPr>
          <w:rFonts w:ascii="Times New Roman" w:hAnsi="Times New Roman"/>
          <w:sz w:val="24"/>
          <w:szCs w:val="24"/>
        </w:rPr>
        <w:t>5</w:t>
      </w:r>
      <w:r w:rsidRPr="0065775F">
        <w:rPr>
          <w:rFonts w:asciiTheme="majorBidi" w:hAnsiTheme="majorBidi" w:cstheme="majorBidi"/>
          <w:sz w:val="24"/>
          <w:szCs w:val="24"/>
        </w:rPr>
        <w:t xml:space="preserve"> ada 149 kasus kematian ibu , 646 kasus kematian Neonatal, 112 kasus kematian bayi, 46 kasus kematian anak balita, dan 804 kasus kematian Balita. </w:t>
      </w:r>
      <w:r w:rsidRPr="0065775F">
        <w:rPr>
          <w:rFonts w:ascii="Times New Roman" w:hAnsi="Times New Roman"/>
          <w:sz w:val="24"/>
          <w:szCs w:val="24"/>
        </w:rPr>
        <w:t>(Profil kesehatan Provinsi Lampung 2015)</w:t>
      </w:r>
    </w:p>
    <w:p w:rsidR="00875415" w:rsidRPr="005D6D05" w:rsidRDefault="00875415" w:rsidP="00875415">
      <w:pPr>
        <w:spacing w:after="0" w:line="456" w:lineRule="auto"/>
        <w:ind w:left="357" w:firstLine="493"/>
        <w:jc w:val="both"/>
        <w:rPr>
          <w:rFonts w:ascii="Times New Roman" w:hAnsi="Times New Roman"/>
          <w:sz w:val="24"/>
          <w:szCs w:val="24"/>
        </w:rPr>
      </w:pPr>
      <w:r w:rsidRPr="0065775F">
        <w:rPr>
          <w:rFonts w:ascii="Times New Roman" w:hAnsi="Times New Roman"/>
          <w:sz w:val="24"/>
          <w:szCs w:val="24"/>
        </w:rPr>
        <w:t xml:space="preserve">Di kabupaten </w:t>
      </w:r>
      <w:r w:rsidRPr="00DD69BA">
        <w:rPr>
          <w:rFonts w:ascii="Times New Roman" w:hAnsi="Times New Roman"/>
          <w:sz w:val="24"/>
          <w:szCs w:val="24"/>
        </w:rPr>
        <w:t xml:space="preserve">Pringsewu memiliki derajat kesehatan yang cukup baik, namun pada beberapa aspek lainnya, masih banyak yang harus dibenahi guna mencapai sasaran yang ditetapkan untuk tahun </w:t>
      </w:r>
      <w:r w:rsidRPr="0065775F">
        <w:rPr>
          <w:rFonts w:ascii="Times New Roman" w:hAnsi="Times New Roman"/>
          <w:sz w:val="24"/>
          <w:szCs w:val="24"/>
        </w:rPr>
        <w:t>selanjutnya</w:t>
      </w:r>
      <w:r w:rsidRPr="0065775F">
        <w:rPr>
          <w:rStyle w:val="usercontent"/>
          <w:rFonts w:ascii="Times New Roman" w:hAnsi="Times New Roman"/>
          <w:sz w:val="24"/>
          <w:szCs w:val="24"/>
        </w:rPr>
        <w:t xml:space="preserve">. </w:t>
      </w:r>
      <w:r w:rsidRPr="00DD69BA">
        <w:rPr>
          <w:rStyle w:val="usercontent"/>
          <w:rFonts w:ascii="Times New Roman" w:hAnsi="Times New Roman"/>
          <w:sz w:val="24"/>
          <w:szCs w:val="24"/>
        </w:rPr>
        <w:t xml:space="preserve">Jumlah kasus kematian ibu di Kabupaten Pringsewu </w:t>
      </w:r>
      <w:r w:rsidRPr="0065775F">
        <w:rPr>
          <w:rStyle w:val="usercontent"/>
          <w:rFonts w:ascii="Times New Roman" w:hAnsi="Times New Roman"/>
          <w:sz w:val="24"/>
          <w:szCs w:val="24"/>
        </w:rPr>
        <w:t xml:space="preserve">tahun </w:t>
      </w:r>
      <w:r w:rsidRPr="00DD69BA">
        <w:rPr>
          <w:rStyle w:val="usercontent"/>
          <w:rFonts w:ascii="Times New Roman" w:hAnsi="Times New Roman"/>
          <w:sz w:val="24"/>
          <w:szCs w:val="24"/>
        </w:rPr>
        <w:t>201</w:t>
      </w:r>
      <w:r w:rsidRPr="0065775F">
        <w:rPr>
          <w:rStyle w:val="usercontent"/>
          <w:rFonts w:ascii="Times New Roman" w:hAnsi="Times New Roman"/>
          <w:sz w:val="24"/>
          <w:szCs w:val="24"/>
        </w:rPr>
        <w:t>5 yaitu bumil 3</w:t>
      </w:r>
      <w:r w:rsidRPr="00DD69BA">
        <w:rPr>
          <w:rStyle w:val="usercontent"/>
          <w:rFonts w:ascii="Times New Roman" w:hAnsi="Times New Roman"/>
          <w:sz w:val="24"/>
          <w:szCs w:val="24"/>
        </w:rPr>
        <w:t xml:space="preserve"> kasus</w:t>
      </w:r>
      <w:r w:rsidRPr="0065775F">
        <w:rPr>
          <w:rStyle w:val="usercontent"/>
          <w:rFonts w:ascii="Times New Roman" w:hAnsi="Times New Roman"/>
          <w:sz w:val="24"/>
          <w:szCs w:val="24"/>
        </w:rPr>
        <w:t xml:space="preserve"> dan nifas 6 kasus</w:t>
      </w:r>
      <w:r w:rsidRPr="00DD69BA">
        <w:rPr>
          <w:rFonts w:ascii="Times New Roman" w:hAnsi="Times New Roman"/>
          <w:sz w:val="24"/>
          <w:szCs w:val="24"/>
        </w:rPr>
        <w:t xml:space="preserve">. Sedangkan kasus kematian bayi di </w:t>
      </w:r>
      <w:r w:rsidRPr="00DD69BA">
        <w:rPr>
          <w:rFonts w:ascii="Times New Roman" w:hAnsi="Times New Roman"/>
          <w:sz w:val="24"/>
          <w:szCs w:val="24"/>
        </w:rPr>
        <w:lastRenderedPageBreak/>
        <w:t>Pringsewu tahun 2015 angka kematian bayi sebanyak 11 kasus Kematian neonatal 23 kasus, kematian anak 7 kasus dan kematian  balita 41 kasus</w:t>
      </w:r>
      <w:r w:rsidRPr="0065775F">
        <w:rPr>
          <w:rFonts w:ascii="Times New Roman" w:hAnsi="Times New Roman"/>
          <w:sz w:val="24"/>
          <w:szCs w:val="24"/>
        </w:rPr>
        <w:t>.</w:t>
      </w:r>
      <w:r w:rsidRPr="005D6D05">
        <w:rPr>
          <w:rFonts w:ascii="Times New Roman" w:hAnsi="Times New Roman"/>
          <w:sz w:val="24"/>
          <w:szCs w:val="24"/>
        </w:rPr>
        <w:t>(Profil kesehatan Provinsi Lampung 2015)</w:t>
      </w:r>
    </w:p>
    <w:p w:rsidR="00875415" w:rsidRPr="005D5A39" w:rsidRDefault="00875415" w:rsidP="00875415">
      <w:pPr>
        <w:pStyle w:val="ListParagraph"/>
        <w:spacing w:after="0" w:line="456" w:lineRule="auto"/>
        <w:ind w:left="357" w:firstLine="493"/>
        <w:jc w:val="both"/>
        <w:rPr>
          <w:rFonts w:ascii="Times New Roman" w:hAnsi="Times New Roman"/>
          <w:sz w:val="24"/>
          <w:szCs w:val="24"/>
          <w:lang w:val="en-US"/>
        </w:rPr>
      </w:pPr>
      <w:proofErr w:type="spellStart"/>
      <w:proofErr w:type="gramStart"/>
      <w:r w:rsidRPr="005A4932">
        <w:rPr>
          <w:rFonts w:ascii="Times New Roman" w:hAnsi="Times New Roman"/>
          <w:sz w:val="24"/>
          <w:szCs w:val="24"/>
          <w:lang w:val="en-US"/>
        </w:rPr>
        <w:t>Setiap</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kehamilan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dapat</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menimbulkan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risiko</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kematian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ibu</w:t>
      </w:r>
      <w:proofErr w:type="spellEnd"/>
      <w:r w:rsidRPr="005A4932">
        <w:rPr>
          <w:rFonts w:ascii="Times New Roman" w:hAnsi="Times New Roman"/>
          <w:sz w:val="24"/>
          <w:szCs w:val="24"/>
          <w:lang w:val="en-US"/>
        </w:rPr>
        <w:t>.</w:t>
      </w:r>
      <w:proofErr w:type="gramEnd"/>
      <w:r w:rsidRPr="005A4932">
        <w:rPr>
          <w:rFonts w:ascii="Times New Roman" w:hAnsi="Times New Roman"/>
          <w:sz w:val="24"/>
          <w:szCs w:val="24"/>
          <w:lang w:val="en-US"/>
        </w:rPr>
        <w:t xml:space="preserve"> </w:t>
      </w:r>
      <w:proofErr w:type="spellStart"/>
      <w:proofErr w:type="gramStart"/>
      <w:r w:rsidRPr="005A4932">
        <w:rPr>
          <w:rFonts w:ascii="Times New Roman" w:hAnsi="Times New Roman"/>
          <w:sz w:val="24"/>
          <w:szCs w:val="24"/>
          <w:lang w:val="en-US"/>
        </w:rPr>
        <w:t>Pemantauan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dan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perawatan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kesehatan</w:t>
      </w:r>
      <w:proofErr w:type="spellEnd"/>
      <w:r w:rsidRPr="005A4932">
        <w:rPr>
          <w:rFonts w:ascii="Times New Roman" w:hAnsi="Times New Roman"/>
          <w:sz w:val="24"/>
          <w:szCs w:val="24"/>
          <w:lang w:val="en-US"/>
        </w:rPr>
        <w:t xml:space="preserve"> yang </w:t>
      </w:r>
      <w:proofErr w:type="spellStart"/>
      <w:r w:rsidRPr="005A4932">
        <w:rPr>
          <w:rFonts w:ascii="Times New Roman" w:hAnsi="Times New Roman"/>
          <w:sz w:val="24"/>
          <w:szCs w:val="24"/>
          <w:lang w:val="en-US"/>
        </w:rPr>
        <w:t>memadai</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selama</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kehamilan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sampai</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masa</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nifas</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sangat</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penting</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untuk</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kelangsungan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hidup</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ibu</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dan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bayinya</w:t>
      </w:r>
      <w:proofErr w:type="spellEnd"/>
      <w:r w:rsidRPr="005A4932">
        <w:rPr>
          <w:rFonts w:ascii="Times New Roman" w:hAnsi="Times New Roman"/>
          <w:sz w:val="24"/>
          <w:szCs w:val="24"/>
          <w:lang w:val="en-US"/>
        </w:rPr>
        <w:t>.</w:t>
      </w:r>
      <w:proofErr w:type="gram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Dalam</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upaya</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mempercepat</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penurunan</w:t>
      </w:r>
      <w:proofErr w:type="spellEnd"/>
      <w:r w:rsidRPr="005A4932">
        <w:rPr>
          <w:rFonts w:ascii="Times New Roman" w:hAnsi="Times New Roman"/>
          <w:sz w:val="24"/>
          <w:szCs w:val="24"/>
          <w:lang w:val="en-US"/>
        </w:rPr>
        <w:t xml:space="preserve"> </w:t>
      </w:r>
      <w:proofErr w:type="spellStart"/>
      <w:proofErr w:type="gramStart"/>
      <w:r w:rsidRPr="005A4932">
        <w:rPr>
          <w:rFonts w:ascii="Times New Roman" w:hAnsi="Times New Roman"/>
          <w:sz w:val="24"/>
          <w:szCs w:val="24"/>
          <w:lang w:val="en-US"/>
        </w:rPr>
        <w:t>kematian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ibu</w:t>
      </w:r>
      <w:proofErr w:type="spellEnd"/>
      <w:proofErr w:type="gramEnd"/>
      <w:r w:rsidRPr="005A4932">
        <w:rPr>
          <w:rFonts w:ascii="Times New Roman" w:hAnsi="Times New Roman"/>
          <w:sz w:val="24"/>
          <w:szCs w:val="24"/>
          <w:lang w:val="en-US"/>
        </w:rPr>
        <w:t xml:space="preserve">, </w:t>
      </w:r>
      <w:proofErr w:type="spellStart"/>
      <w:r w:rsidRPr="000B2030">
        <w:rPr>
          <w:rFonts w:ascii="Times New Roman" w:hAnsi="Times New Roman"/>
          <w:sz w:val="24"/>
          <w:szCs w:val="24"/>
          <w:lang w:val="en-US"/>
        </w:rPr>
        <w:t>Pemerintah</w:t>
      </w:r>
      <w:r w:rsidRPr="005A4932">
        <w:rPr>
          <w:rFonts w:ascii="Times New Roman" w:hAnsi="Times New Roman"/>
          <w:sz w:val="24"/>
          <w:szCs w:val="24"/>
          <w:lang w:val="en-US"/>
        </w:rPr>
        <w:t>menekankan</w:t>
      </w:r>
      <w:proofErr w:type="spellEnd"/>
      <w:r w:rsidRPr="005A4932">
        <w:rPr>
          <w:rFonts w:ascii="Times New Roman" w:hAnsi="Times New Roman"/>
          <w:sz w:val="24"/>
          <w:szCs w:val="24"/>
          <w:lang w:val="en-US"/>
        </w:rPr>
        <w:t xml:space="preserve"> </w:t>
      </w:r>
      <w:proofErr w:type="spellStart"/>
      <w:r w:rsidRPr="005A4932">
        <w:rPr>
          <w:rFonts w:ascii="Times New Roman" w:hAnsi="Times New Roman"/>
          <w:sz w:val="24"/>
          <w:szCs w:val="24"/>
          <w:lang w:val="en-US"/>
        </w:rPr>
        <w:t>pada</w:t>
      </w:r>
      <w:proofErr w:type="spellEnd"/>
      <w:r w:rsidRPr="005A4932">
        <w:rPr>
          <w:rFonts w:ascii="Times New Roman" w:hAnsi="Times New Roman"/>
          <w:sz w:val="24"/>
          <w:szCs w:val="24"/>
          <w:lang w:val="en-US"/>
        </w:rPr>
        <w:t xml:space="preserve"> </w:t>
      </w:r>
      <w:r>
        <w:rPr>
          <w:rFonts w:ascii="Times New Roman" w:hAnsi="Times New Roman"/>
          <w:sz w:val="24"/>
          <w:szCs w:val="24"/>
          <w:lang w:val="en-US"/>
        </w:rPr>
        <w:t xml:space="preserve">program </w:t>
      </w:r>
      <w:proofErr w:type="spellStart"/>
      <w:r>
        <w:rPr>
          <w:rFonts w:ascii="Times New Roman" w:hAnsi="Times New Roman"/>
          <w:sz w:val="24"/>
          <w:szCs w:val="24"/>
          <w:lang w:val="en-US"/>
        </w:rPr>
        <w:t>pelayanan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kesehatan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kesejahteran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kehamilan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sampai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bersalin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nifas</w:t>
      </w:r>
      <w:proofErr w:type="spellEnd"/>
      <w:r>
        <w:rPr>
          <w:rFonts w:ascii="Times New Roman" w:hAnsi="Times New Roman"/>
          <w:sz w:val="24"/>
          <w:szCs w:val="24"/>
          <w:lang w:val="en-US"/>
        </w:rPr>
        <w:t>.</w:t>
      </w:r>
      <w:r w:rsidRPr="00285F96">
        <w:rPr>
          <w:rFonts w:ascii="Times New Roman" w:hAnsi="Times New Roman"/>
          <w:sz w:val="24"/>
          <w:szCs w:val="24"/>
          <w:lang w:val="en-US"/>
        </w:rPr>
        <w:t xml:space="preserve">  (</w:t>
      </w:r>
      <w:proofErr w:type="spellStart"/>
      <w:r w:rsidRPr="00285F96">
        <w:rPr>
          <w:rFonts w:ascii="Times New Roman" w:hAnsi="Times New Roman"/>
          <w:sz w:val="24"/>
          <w:szCs w:val="24"/>
          <w:lang w:val="en-US"/>
        </w:rPr>
        <w:t>Riskesdas</w:t>
      </w:r>
      <w:proofErr w:type="spellEnd"/>
      <w:r w:rsidRPr="00285F96">
        <w:rPr>
          <w:rFonts w:ascii="Times New Roman" w:hAnsi="Times New Roman"/>
          <w:sz w:val="24"/>
          <w:szCs w:val="24"/>
          <w:lang w:val="en-US"/>
        </w:rPr>
        <w:t xml:space="preserve"> 2013)</w:t>
      </w:r>
    </w:p>
    <w:p w:rsidR="00875415" w:rsidRPr="00DD69BA" w:rsidRDefault="00875415" w:rsidP="00875415">
      <w:pPr>
        <w:spacing w:after="0" w:line="456" w:lineRule="auto"/>
        <w:ind w:left="357" w:firstLine="493"/>
        <w:jc w:val="both"/>
        <w:rPr>
          <w:rFonts w:asciiTheme="majorBidi" w:hAnsiTheme="majorBidi" w:cstheme="majorBidi"/>
          <w:sz w:val="24"/>
          <w:szCs w:val="24"/>
          <w:lang w:val="en-US"/>
        </w:rPr>
      </w:pPr>
      <w:proofErr w:type="spellStart"/>
      <w:r w:rsidRPr="0002257B">
        <w:rPr>
          <w:rFonts w:asciiTheme="majorBidi" w:hAnsiTheme="majorBidi" w:cstheme="majorBidi"/>
          <w:sz w:val="24"/>
          <w:szCs w:val="24"/>
          <w:lang w:val="en-US"/>
        </w:rPr>
        <w:t>Penyebab</w:t>
      </w:r>
      <w:proofErr w:type="spellEnd"/>
      <w:r w:rsidRPr="0002257B">
        <w:rPr>
          <w:rFonts w:asciiTheme="majorBidi" w:hAnsiTheme="majorBidi" w:cstheme="majorBidi"/>
          <w:sz w:val="24"/>
          <w:szCs w:val="24"/>
          <w:lang w:val="en-US"/>
        </w:rPr>
        <w:t xml:space="preserve">  </w:t>
      </w:r>
      <w:proofErr w:type="spellStart"/>
      <w:r w:rsidRPr="0002257B">
        <w:rPr>
          <w:rFonts w:asciiTheme="majorBidi" w:hAnsiTheme="majorBidi" w:cstheme="majorBidi"/>
          <w:sz w:val="24"/>
          <w:szCs w:val="24"/>
          <w:lang w:val="en-US"/>
        </w:rPr>
        <w:t>kematian</w:t>
      </w:r>
      <w:proofErr w:type="spellEnd"/>
      <w:r w:rsidRPr="0002257B">
        <w:rPr>
          <w:rFonts w:asciiTheme="majorBidi" w:hAnsiTheme="majorBidi" w:cstheme="majorBidi"/>
          <w:sz w:val="24"/>
          <w:szCs w:val="24"/>
          <w:lang w:val="en-US"/>
        </w:rPr>
        <w:t xml:space="preserve">  </w:t>
      </w:r>
      <w:proofErr w:type="spellStart"/>
      <w:r w:rsidRPr="0002257B">
        <w:rPr>
          <w:rFonts w:asciiTheme="majorBidi" w:hAnsiTheme="majorBidi" w:cstheme="majorBidi"/>
          <w:sz w:val="24"/>
          <w:szCs w:val="24"/>
          <w:lang w:val="en-US"/>
        </w:rPr>
        <w:t>bayi</w:t>
      </w:r>
      <w:proofErr w:type="spellEnd"/>
      <w:r w:rsidRPr="0002257B">
        <w:rPr>
          <w:rFonts w:asciiTheme="majorBidi" w:hAnsiTheme="majorBidi" w:cstheme="majorBidi"/>
          <w:sz w:val="24"/>
          <w:szCs w:val="24"/>
          <w:lang w:val="en-US"/>
        </w:rPr>
        <w:t xml:space="preserve">  </w:t>
      </w:r>
      <w:proofErr w:type="spellStart"/>
      <w:r w:rsidRPr="0002257B">
        <w:rPr>
          <w:rFonts w:asciiTheme="majorBidi" w:hAnsiTheme="majorBidi" w:cstheme="majorBidi"/>
          <w:sz w:val="24"/>
          <w:szCs w:val="24"/>
          <w:lang w:val="en-US"/>
        </w:rPr>
        <w:t>perinatal</w:t>
      </w:r>
      <w:proofErr w:type="spellEnd"/>
      <w:r w:rsidRPr="0002257B">
        <w:rPr>
          <w:rFonts w:asciiTheme="majorBidi" w:hAnsiTheme="majorBidi" w:cstheme="majorBidi"/>
          <w:sz w:val="24"/>
          <w:szCs w:val="24"/>
          <w:lang w:val="en-US"/>
        </w:rPr>
        <w:t xml:space="preserve"> </w:t>
      </w:r>
      <w:proofErr w:type="spellStart"/>
      <w:r w:rsidRPr="0002257B">
        <w:rPr>
          <w:rFonts w:asciiTheme="majorBidi" w:hAnsiTheme="majorBidi" w:cstheme="majorBidi"/>
          <w:sz w:val="24"/>
          <w:szCs w:val="24"/>
          <w:lang w:val="en-US"/>
        </w:rPr>
        <w:t>Provinsi</w:t>
      </w:r>
      <w:proofErr w:type="spellEnd"/>
      <w:r w:rsidRPr="0002257B">
        <w:rPr>
          <w:rFonts w:asciiTheme="majorBidi" w:hAnsiTheme="majorBidi" w:cstheme="majorBidi"/>
          <w:sz w:val="24"/>
          <w:szCs w:val="24"/>
          <w:lang w:val="en-US"/>
        </w:rPr>
        <w:t xml:space="preserve">  Lampung </w:t>
      </w:r>
      <w:proofErr w:type="spellStart"/>
      <w:r w:rsidRPr="0002257B">
        <w:rPr>
          <w:rFonts w:asciiTheme="majorBidi" w:hAnsiTheme="majorBidi" w:cstheme="majorBidi"/>
          <w:sz w:val="24"/>
          <w:szCs w:val="24"/>
          <w:lang w:val="en-US"/>
        </w:rPr>
        <w:t>tahun</w:t>
      </w:r>
      <w:proofErr w:type="spellEnd"/>
      <w:r w:rsidRPr="0002257B">
        <w:rPr>
          <w:rFonts w:asciiTheme="majorBidi" w:hAnsiTheme="majorBidi" w:cstheme="majorBidi"/>
          <w:sz w:val="24"/>
          <w:szCs w:val="24"/>
          <w:lang w:val="en-US"/>
        </w:rPr>
        <w:t xml:space="preserve">  2015disebabkan  </w:t>
      </w:r>
      <w:proofErr w:type="spellStart"/>
      <w:r w:rsidRPr="0002257B">
        <w:rPr>
          <w:rFonts w:asciiTheme="majorBidi" w:hAnsiTheme="majorBidi" w:cstheme="majorBidi"/>
          <w:sz w:val="24"/>
          <w:szCs w:val="24"/>
          <w:lang w:val="en-US"/>
        </w:rPr>
        <w:t>karena</w:t>
      </w:r>
      <w:proofErr w:type="spellEnd"/>
      <w:r w:rsidRPr="0002257B">
        <w:rPr>
          <w:rFonts w:asciiTheme="majorBidi" w:hAnsiTheme="majorBidi" w:cstheme="majorBidi"/>
          <w:sz w:val="24"/>
          <w:szCs w:val="24"/>
          <w:lang w:val="en-US"/>
        </w:rPr>
        <w:t xml:space="preserve">  </w:t>
      </w:r>
      <w:proofErr w:type="spellStart"/>
      <w:r w:rsidRPr="0002257B">
        <w:rPr>
          <w:rFonts w:asciiTheme="majorBidi" w:hAnsiTheme="majorBidi" w:cstheme="majorBidi"/>
          <w:sz w:val="24"/>
          <w:szCs w:val="24"/>
          <w:lang w:val="en-US"/>
        </w:rPr>
        <w:t>asfiksia</w:t>
      </w:r>
      <w:proofErr w:type="spellEnd"/>
      <w:r w:rsidRPr="0002257B">
        <w:rPr>
          <w:rFonts w:asciiTheme="majorBidi" w:hAnsiTheme="majorBidi" w:cstheme="majorBidi"/>
          <w:sz w:val="24"/>
          <w:szCs w:val="24"/>
          <w:lang w:val="en-US"/>
        </w:rPr>
        <w:t xml:space="preserve">  </w:t>
      </w:r>
      <w:proofErr w:type="spellStart"/>
      <w:r w:rsidRPr="0002257B">
        <w:rPr>
          <w:rFonts w:asciiTheme="majorBidi" w:hAnsiTheme="majorBidi" w:cstheme="majorBidi"/>
          <w:sz w:val="24"/>
          <w:szCs w:val="24"/>
          <w:lang w:val="en-US"/>
        </w:rPr>
        <w:t>sebesar</w:t>
      </w:r>
      <w:proofErr w:type="spellEnd"/>
      <w:r w:rsidRPr="0002257B">
        <w:rPr>
          <w:rFonts w:asciiTheme="majorBidi" w:hAnsiTheme="majorBidi" w:cstheme="majorBidi"/>
          <w:sz w:val="24"/>
          <w:szCs w:val="24"/>
          <w:lang w:val="en-US"/>
        </w:rPr>
        <w:t xml:space="preserve">  37,14%  </w:t>
      </w:r>
      <w:proofErr w:type="spellStart"/>
      <w:r w:rsidRPr="0002257B">
        <w:rPr>
          <w:rFonts w:asciiTheme="majorBidi" w:hAnsiTheme="majorBidi" w:cstheme="majorBidi"/>
          <w:sz w:val="24"/>
          <w:szCs w:val="24"/>
          <w:lang w:val="en-US"/>
        </w:rPr>
        <w:t>dan</w:t>
      </w:r>
      <w:proofErr w:type="spellEnd"/>
      <w:r w:rsidRPr="0002257B">
        <w:rPr>
          <w:rFonts w:asciiTheme="majorBidi" w:hAnsiTheme="majorBidi" w:cstheme="majorBidi"/>
          <w:sz w:val="24"/>
          <w:szCs w:val="24"/>
          <w:lang w:val="en-US"/>
        </w:rPr>
        <w:t xml:space="preserve">  </w:t>
      </w:r>
      <w:proofErr w:type="spellStart"/>
      <w:r w:rsidRPr="0002257B">
        <w:rPr>
          <w:rFonts w:asciiTheme="majorBidi" w:hAnsiTheme="majorBidi" w:cstheme="majorBidi"/>
          <w:sz w:val="24"/>
          <w:szCs w:val="24"/>
          <w:lang w:val="en-US"/>
        </w:rPr>
        <w:t>kematian</w:t>
      </w:r>
      <w:proofErr w:type="spellEnd"/>
      <w:r w:rsidRPr="0002257B">
        <w:rPr>
          <w:rFonts w:asciiTheme="majorBidi" w:hAnsiTheme="majorBidi" w:cstheme="majorBidi"/>
          <w:sz w:val="24"/>
          <w:szCs w:val="24"/>
          <w:lang w:val="en-US"/>
        </w:rPr>
        <w:t xml:space="preserve">  neonatal  </w:t>
      </w:r>
      <w:proofErr w:type="spellStart"/>
      <w:r w:rsidRPr="0002257B">
        <w:rPr>
          <w:rFonts w:asciiTheme="majorBidi" w:hAnsiTheme="majorBidi" w:cstheme="majorBidi"/>
          <w:sz w:val="24"/>
          <w:szCs w:val="24"/>
          <w:lang w:val="en-US"/>
        </w:rPr>
        <w:t>terbesardisebabkan</w:t>
      </w:r>
      <w:proofErr w:type="spellEnd"/>
      <w:r w:rsidRPr="0002257B">
        <w:rPr>
          <w:rFonts w:asciiTheme="majorBidi" w:hAnsiTheme="majorBidi" w:cstheme="majorBidi"/>
          <w:sz w:val="24"/>
          <w:szCs w:val="24"/>
          <w:lang w:val="en-US"/>
        </w:rPr>
        <w:t xml:space="preserve"> BBLR </w:t>
      </w:r>
      <w:proofErr w:type="spellStart"/>
      <w:r w:rsidRPr="0002257B">
        <w:rPr>
          <w:rFonts w:asciiTheme="majorBidi" w:hAnsiTheme="majorBidi" w:cstheme="majorBidi"/>
          <w:sz w:val="24"/>
          <w:szCs w:val="24"/>
          <w:lang w:val="en-US"/>
        </w:rPr>
        <w:t>sebesar</w:t>
      </w:r>
      <w:proofErr w:type="spellEnd"/>
      <w:r w:rsidRPr="0002257B">
        <w:rPr>
          <w:rFonts w:asciiTheme="majorBidi" w:hAnsiTheme="majorBidi" w:cstheme="majorBidi"/>
          <w:sz w:val="24"/>
          <w:szCs w:val="24"/>
          <w:lang w:val="en-US"/>
        </w:rPr>
        <w:t xml:space="preserve"> 28,18%</w:t>
      </w:r>
      <w:r>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Penyebab</w:t>
      </w:r>
      <w:proofErr w:type="spellEnd"/>
      <w:r w:rsidRPr="00E106C8">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kasus</w:t>
      </w:r>
      <w:proofErr w:type="spellEnd"/>
      <w:r w:rsidRPr="00E106C8">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kematian</w:t>
      </w:r>
      <w:proofErr w:type="spellEnd"/>
      <w:r w:rsidRPr="00E106C8">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ibu</w:t>
      </w:r>
      <w:proofErr w:type="spellEnd"/>
      <w:r w:rsidRPr="00E106C8">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diProvinsi</w:t>
      </w:r>
      <w:proofErr w:type="spellEnd"/>
      <w:r w:rsidRPr="00E106C8">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lampung</w:t>
      </w:r>
      <w:proofErr w:type="spellEnd"/>
      <w:r w:rsidRPr="00E106C8">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tahun</w:t>
      </w:r>
      <w:proofErr w:type="spellEnd"/>
      <w:r w:rsidRPr="00E106C8">
        <w:rPr>
          <w:rFonts w:asciiTheme="majorBidi" w:hAnsiTheme="majorBidi" w:cstheme="majorBidi"/>
          <w:sz w:val="24"/>
          <w:szCs w:val="24"/>
          <w:lang w:val="en-US"/>
        </w:rPr>
        <w:t xml:space="preserve">  20</w:t>
      </w:r>
      <w:r>
        <w:rPr>
          <w:rFonts w:asciiTheme="majorBidi" w:hAnsiTheme="majorBidi" w:cstheme="majorBidi"/>
          <w:sz w:val="24"/>
          <w:szCs w:val="24"/>
          <w:lang w:val="en-US"/>
        </w:rPr>
        <w:t xml:space="preserve">15 </w:t>
      </w:r>
      <w:proofErr w:type="spellStart"/>
      <w:r>
        <w:rPr>
          <w:rFonts w:asciiTheme="majorBidi" w:hAnsiTheme="majorBidi" w:cstheme="majorBidi"/>
          <w:sz w:val="24"/>
          <w:szCs w:val="24"/>
          <w:lang w:val="en-US"/>
        </w:rPr>
        <w:t>disebabkan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perdarahan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hipertensi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infeksi</w:t>
      </w:r>
      <w:proofErr w:type="spellEnd"/>
      <w:r>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ganguan</w:t>
      </w:r>
      <w:proofErr w:type="spellEnd"/>
      <w:r w:rsidRPr="00E106C8">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sistem</w:t>
      </w:r>
      <w:proofErr w:type="spellEnd"/>
      <w:r w:rsidRPr="00E106C8">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peredarandarah</w:t>
      </w:r>
      <w:proofErr w:type="spellEnd"/>
      <w:r w:rsidRPr="00E106C8">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sebanyak</w:t>
      </w:r>
      <w:proofErr w:type="spellEnd"/>
      <w:r>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gangguan</w:t>
      </w:r>
      <w:proofErr w:type="spellEnd"/>
      <w:r w:rsidRPr="00E106C8">
        <w:rPr>
          <w:rFonts w:asciiTheme="majorBidi" w:hAnsiTheme="majorBidi" w:cstheme="majorBidi"/>
          <w:sz w:val="24"/>
          <w:szCs w:val="24"/>
          <w:lang w:val="en-US"/>
        </w:rPr>
        <w:t xml:space="preserve">  </w:t>
      </w:r>
      <w:r>
        <w:rPr>
          <w:rFonts w:asciiTheme="majorBidi" w:hAnsiTheme="majorBidi" w:cstheme="majorBidi"/>
          <w:sz w:val="24"/>
          <w:szCs w:val="24"/>
          <w:lang w:val="en-US"/>
        </w:rPr>
        <w:t>metabolic,</w:t>
      </w:r>
      <w:r w:rsidRPr="00E106C8">
        <w:rPr>
          <w:rFonts w:asciiTheme="majorBidi" w:hAnsiTheme="majorBidi" w:cstheme="majorBidi"/>
          <w:sz w:val="24"/>
          <w:szCs w:val="24"/>
          <w:lang w:val="en-US"/>
        </w:rPr>
        <w:t xml:space="preserve"> </w:t>
      </w:r>
      <w:proofErr w:type="spellStart"/>
      <w:r w:rsidRPr="00E106C8">
        <w:rPr>
          <w:rFonts w:asciiTheme="majorBidi" w:hAnsiTheme="majorBidi" w:cstheme="majorBidi"/>
          <w:sz w:val="24"/>
          <w:szCs w:val="24"/>
          <w:lang w:val="en-US"/>
        </w:rPr>
        <w:t>dan</w:t>
      </w:r>
      <w:proofErr w:type="spellEnd"/>
      <w:r w:rsidRPr="00E106C8">
        <w:rPr>
          <w:rFonts w:asciiTheme="majorBidi" w:hAnsiTheme="majorBidi" w:cstheme="majorBidi"/>
          <w:sz w:val="24"/>
          <w:szCs w:val="24"/>
          <w:lang w:val="en-US"/>
        </w:rPr>
        <w:t xml:space="preserve">  lain-lain</w:t>
      </w:r>
      <w:r>
        <w:rPr>
          <w:rFonts w:asciiTheme="majorBidi" w:hAnsiTheme="majorBidi" w:cstheme="majorBidi"/>
          <w:sz w:val="24"/>
          <w:szCs w:val="24"/>
          <w:lang w:val="en-US"/>
        </w:rPr>
        <w:t xml:space="preserve">. </w:t>
      </w:r>
      <w:r w:rsidRPr="00DD69BA">
        <w:rPr>
          <w:rFonts w:ascii="Times New Roman" w:hAnsi="Times New Roman"/>
          <w:sz w:val="24"/>
          <w:szCs w:val="24"/>
          <w:lang w:val="en-US"/>
        </w:rPr>
        <w:t>(</w:t>
      </w:r>
      <w:proofErr w:type="spellStart"/>
      <w:r w:rsidRPr="00DD69BA">
        <w:rPr>
          <w:rFonts w:ascii="Times New Roman" w:hAnsi="Times New Roman"/>
          <w:sz w:val="24"/>
          <w:szCs w:val="24"/>
          <w:lang w:val="en-US"/>
        </w:rPr>
        <w:t>Profil</w:t>
      </w:r>
      <w:proofErr w:type="spellEnd"/>
      <w:r w:rsidRPr="00DD69BA">
        <w:rPr>
          <w:rFonts w:ascii="Times New Roman" w:hAnsi="Times New Roman"/>
          <w:sz w:val="24"/>
          <w:szCs w:val="24"/>
          <w:lang w:val="en-US"/>
        </w:rPr>
        <w:t xml:space="preserve"> </w:t>
      </w:r>
      <w:proofErr w:type="spellStart"/>
      <w:r w:rsidRPr="00DD69BA">
        <w:rPr>
          <w:rFonts w:ascii="Times New Roman" w:hAnsi="Times New Roman"/>
          <w:sz w:val="24"/>
          <w:szCs w:val="24"/>
          <w:lang w:val="en-US"/>
        </w:rPr>
        <w:t>kesehatan</w:t>
      </w:r>
      <w:proofErr w:type="spellEnd"/>
      <w:r w:rsidRPr="00DD69BA">
        <w:rPr>
          <w:rFonts w:ascii="Times New Roman" w:hAnsi="Times New Roman"/>
          <w:sz w:val="24"/>
          <w:szCs w:val="24"/>
          <w:lang w:val="en-US"/>
        </w:rPr>
        <w:t xml:space="preserve"> </w:t>
      </w:r>
      <w:proofErr w:type="spellStart"/>
      <w:r w:rsidRPr="00DD69BA">
        <w:rPr>
          <w:rFonts w:ascii="Times New Roman" w:hAnsi="Times New Roman"/>
          <w:sz w:val="24"/>
          <w:szCs w:val="24"/>
          <w:lang w:val="en-US"/>
        </w:rPr>
        <w:t>Provinsi</w:t>
      </w:r>
      <w:proofErr w:type="spellEnd"/>
      <w:r w:rsidRPr="00DD69BA">
        <w:rPr>
          <w:rFonts w:ascii="Times New Roman" w:hAnsi="Times New Roman"/>
          <w:sz w:val="24"/>
          <w:szCs w:val="24"/>
          <w:lang w:val="en-US"/>
        </w:rPr>
        <w:t xml:space="preserve"> Lampung 2015)</w:t>
      </w:r>
    </w:p>
    <w:p w:rsidR="00875415" w:rsidRDefault="00875415" w:rsidP="00875415">
      <w:pPr>
        <w:spacing w:after="0" w:line="480" w:lineRule="auto"/>
        <w:ind w:left="360" w:firstLine="491"/>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Ibu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Kematian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cukup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indonesia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2015 </w:t>
      </w:r>
      <w:proofErr w:type="spellStart"/>
      <w:r>
        <w:rPr>
          <w:rFonts w:asciiTheme="majorBidi" w:hAnsiTheme="majorBidi" w:cstheme="majorBidi"/>
          <w:sz w:val="24"/>
          <w:szCs w:val="24"/>
          <w:lang w:val="en-US"/>
        </w:rPr>
        <w:t>pemerintah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mengeluarkan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kebijakan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pendidikan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kesehatan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Proses</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belajar</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mengajar</w:t>
      </w:r>
      <w:proofErr w:type="spellEnd"/>
      <w:r w:rsidRPr="00D851B7">
        <w:rPr>
          <w:rFonts w:asciiTheme="majorBidi" w:hAnsiTheme="majorBidi" w:cstheme="majorBidi"/>
          <w:sz w:val="24"/>
          <w:szCs w:val="24"/>
          <w:lang w:val="en-US"/>
        </w:rPr>
        <w:t xml:space="preserve">  model  One  Student  One  Client </w:t>
      </w:r>
      <w:r>
        <w:rPr>
          <w:rFonts w:asciiTheme="majorBidi" w:hAnsiTheme="majorBidi" w:cstheme="majorBidi"/>
          <w:sz w:val="24"/>
          <w:szCs w:val="24"/>
          <w:lang w:val="en-US"/>
        </w:rPr>
        <w:t>(</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pasien</w:t>
      </w:r>
      <w:proofErr w:type="spellEnd"/>
      <w:r>
        <w:rPr>
          <w:rFonts w:asciiTheme="majorBidi" w:hAnsiTheme="majorBidi" w:cstheme="majorBidi"/>
          <w:sz w:val="24"/>
          <w:szCs w:val="24"/>
          <w:lang w:val="en-US"/>
        </w:rPr>
        <w:t>)</w:t>
      </w:r>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merupakan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proses</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belajar</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peserta</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didik</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dalam</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memberikan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asuhan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kebidanan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dengan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pendekatan</w:t>
      </w:r>
      <w:proofErr w:type="spellEnd"/>
      <w:r w:rsidRPr="00D851B7">
        <w:rPr>
          <w:rFonts w:asciiTheme="majorBidi" w:hAnsiTheme="majorBidi" w:cstheme="majorBidi"/>
          <w:sz w:val="24"/>
          <w:szCs w:val="24"/>
          <w:lang w:val="en-US"/>
        </w:rPr>
        <w:t xml:space="preserve"> continuity of care </w:t>
      </w:r>
      <w:proofErr w:type="spellStart"/>
      <w:r w:rsidRPr="00D851B7">
        <w:rPr>
          <w:rFonts w:asciiTheme="majorBidi" w:hAnsiTheme="majorBidi" w:cstheme="majorBidi"/>
          <w:sz w:val="24"/>
          <w:szCs w:val="24"/>
          <w:lang w:val="en-US"/>
        </w:rPr>
        <w:t>atau</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asuhan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secara</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terus</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menerus</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berkelanjutan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pada</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ibu</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hamil</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hingga</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bersalin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dan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masa</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nifas</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Sebelum</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pembelajaran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dilaksanakan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peserta</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didik</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mendapatkan</w:t>
      </w:r>
      <w:proofErr w:type="spellEnd"/>
      <w:r w:rsidRPr="00D851B7">
        <w:rPr>
          <w:rFonts w:asciiTheme="majorBidi" w:hAnsiTheme="majorBidi" w:cstheme="majorBidi"/>
          <w:sz w:val="24"/>
          <w:szCs w:val="24"/>
          <w:lang w:val="en-US"/>
        </w:rPr>
        <w:t xml:space="preserve"> overview </w:t>
      </w:r>
      <w:proofErr w:type="spellStart"/>
      <w:r w:rsidRPr="00D851B7">
        <w:rPr>
          <w:rFonts w:asciiTheme="majorBidi" w:hAnsiTheme="majorBidi" w:cstheme="majorBidi"/>
          <w:sz w:val="24"/>
          <w:szCs w:val="24"/>
          <w:lang w:val="en-US"/>
        </w:rPr>
        <w:t>atau</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pembekalan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tentang</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proses</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pembelajaran</w:t>
      </w:r>
      <w:proofErr w:type="spellEnd"/>
      <w:r w:rsidRPr="00D851B7">
        <w:rPr>
          <w:rFonts w:asciiTheme="majorBidi" w:hAnsiTheme="majorBidi" w:cstheme="majorBidi"/>
          <w:sz w:val="24"/>
          <w:szCs w:val="24"/>
          <w:lang w:val="en-US"/>
        </w:rPr>
        <w:t xml:space="preserve"> Model One Student One Client, model </w:t>
      </w:r>
      <w:proofErr w:type="spellStart"/>
      <w:r w:rsidRPr="00D851B7">
        <w:rPr>
          <w:rFonts w:asciiTheme="majorBidi" w:hAnsiTheme="majorBidi" w:cstheme="majorBidi"/>
          <w:sz w:val="24"/>
          <w:szCs w:val="24"/>
          <w:lang w:val="en-US"/>
        </w:rPr>
        <w:t>asuhan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kebidanan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dan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bentuk</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laporan</w:t>
      </w:r>
      <w:proofErr w:type="spellEnd"/>
      <w:r w:rsidRPr="00D851B7">
        <w:rPr>
          <w:rFonts w:asciiTheme="majorBidi" w:hAnsiTheme="majorBidi" w:cstheme="majorBidi"/>
          <w:sz w:val="24"/>
          <w:szCs w:val="24"/>
          <w:lang w:val="en-US"/>
        </w:rPr>
        <w:t xml:space="preserve"> yang </w:t>
      </w:r>
      <w:proofErr w:type="spellStart"/>
      <w:r w:rsidRPr="00D851B7">
        <w:rPr>
          <w:rFonts w:asciiTheme="majorBidi" w:hAnsiTheme="majorBidi" w:cstheme="majorBidi"/>
          <w:sz w:val="24"/>
          <w:szCs w:val="24"/>
          <w:lang w:val="en-US"/>
        </w:rPr>
        <w:t>harus</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dilaporkan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serta</w:t>
      </w:r>
      <w:proofErr w:type="spellEnd"/>
      <w:r w:rsidRPr="00D851B7">
        <w:rPr>
          <w:rFonts w:asciiTheme="majorBidi" w:hAnsiTheme="majorBidi" w:cstheme="majorBidi"/>
          <w:sz w:val="24"/>
          <w:szCs w:val="24"/>
          <w:lang w:val="en-US"/>
        </w:rPr>
        <w:t xml:space="preserve"> model  </w:t>
      </w:r>
      <w:proofErr w:type="spellStart"/>
      <w:r w:rsidRPr="00D851B7">
        <w:rPr>
          <w:rFonts w:asciiTheme="majorBidi" w:hAnsiTheme="majorBidi" w:cstheme="majorBidi"/>
          <w:sz w:val="24"/>
          <w:szCs w:val="24"/>
          <w:lang w:val="en-US"/>
        </w:rPr>
        <w:t>evaluasi</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pembelajaran</w:t>
      </w:r>
      <w:proofErr w:type="spellEnd"/>
      <w:r w:rsidRPr="00D851B7">
        <w:rPr>
          <w:rFonts w:asciiTheme="majorBidi" w:hAnsiTheme="majorBidi" w:cstheme="majorBidi"/>
          <w:sz w:val="24"/>
          <w:szCs w:val="24"/>
          <w:lang w:val="en-US"/>
        </w:rPr>
        <w:t xml:space="preserve">  yang  </w:t>
      </w:r>
      <w:proofErr w:type="spellStart"/>
      <w:r w:rsidRPr="00D851B7">
        <w:rPr>
          <w:rFonts w:asciiTheme="majorBidi" w:hAnsiTheme="majorBidi" w:cstheme="majorBidi"/>
          <w:sz w:val="24"/>
          <w:szCs w:val="24"/>
          <w:lang w:val="en-US"/>
        </w:rPr>
        <w:t>akan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dilakukan</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Yanti</w:t>
      </w:r>
      <w:proofErr w:type="spellEnd"/>
      <w:r w:rsidRPr="00D851B7">
        <w:rPr>
          <w:rFonts w:asciiTheme="majorBidi" w:hAnsiTheme="majorBidi" w:cstheme="majorBidi"/>
          <w:sz w:val="24"/>
          <w:szCs w:val="24"/>
          <w:lang w:val="en-US"/>
        </w:rPr>
        <w:t xml:space="preserve">  </w:t>
      </w:r>
      <w:proofErr w:type="spellStart"/>
      <w:r w:rsidRPr="00D851B7">
        <w:rPr>
          <w:rFonts w:asciiTheme="majorBidi" w:hAnsiTheme="majorBidi" w:cstheme="majorBidi"/>
          <w:sz w:val="24"/>
          <w:szCs w:val="24"/>
          <w:lang w:val="en-US"/>
        </w:rPr>
        <w:t>dkk</w:t>
      </w:r>
      <w:proofErr w:type="spellEnd"/>
      <w:r w:rsidRPr="00D851B7">
        <w:rPr>
          <w:rFonts w:asciiTheme="majorBidi" w:hAnsiTheme="majorBidi" w:cstheme="majorBidi"/>
          <w:sz w:val="24"/>
          <w:szCs w:val="24"/>
          <w:lang w:val="en-US"/>
        </w:rPr>
        <w:t>, 2015)</w:t>
      </w:r>
    </w:p>
    <w:p w:rsidR="00875415" w:rsidRDefault="00875415" w:rsidP="00875415">
      <w:pPr>
        <w:spacing w:after="0" w:line="480" w:lineRule="auto"/>
        <w:ind w:left="360" w:firstLine="49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Kebijakan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Pemerintah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Salah</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satu</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upaya</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untuk</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meningkatkan</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kualifikasi</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bidan</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yaitu</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dengan</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menerapkan</w:t>
      </w:r>
      <w:proofErr w:type="spellEnd"/>
      <w:r w:rsidRPr="00F579F1">
        <w:rPr>
          <w:rFonts w:asciiTheme="majorBidi" w:hAnsiTheme="majorBidi" w:cstheme="majorBidi"/>
          <w:sz w:val="24"/>
          <w:szCs w:val="24"/>
          <w:lang w:val="en-US"/>
        </w:rPr>
        <w:t xml:space="preserve">  model  </w:t>
      </w:r>
      <w:proofErr w:type="spellStart"/>
      <w:r w:rsidRPr="00F579F1">
        <w:rPr>
          <w:rFonts w:asciiTheme="majorBidi" w:hAnsiTheme="majorBidi" w:cstheme="majorBidi"/>
          <w:sz w:val="24"/>
          <w:szCs w:val="24"/>
          <w:lang w:val="en-US"/>
        </w:rPr>
        <w:t>asuhan</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kebidanan</w:t>
      </w:r>
      <w:proofErr w:type="spellEnd"/>
      <w:r w:rsidRPr="00F579F1">
        <w:rPr>
          <w:rFonts w:asciiTheme="majorBidi" w:hAnsiTheme="majorBidi" w:cstheme="majorBidi"/>
          <w:sz w:val="24"/>
          <w:szCs w:val="24"/>
          <w:lang w:val="en-US"/>
        </w:rPr>
        <w:t xml:space="preserve"> yang </w:t>
      </w:r>
      <w:proofErr w:type="spellStart"/>
      <w:r w:rsidRPr="00F579F1">
        <w:rPr>
          <w:rFonts w:asciiTheme="majorBidi" w:hAnsiTheme="majorBidi" w:cstheme="majorBidi"/>
          <w:sz w:val="24"/>
          <w:szCs w:val="24"/>
          <w:lang w:val="en-US"/>
        </w:rPr>
        <w:t>berkelanjutan</w:t>
      </w:r>
      <w:proofErr w:type="spellEnd"/>
      <w:r w:rsidRPr="00F579F1">
        <w:rPr>
          <w:rFonts w:asciiTheme="majorBidi" w:hAnsiTheme="majorBidi" w:cstheme="majorBidi"/>
          <w:sz w:val="24"/>
          <w:szCs w:val="24"/>
          <w:lang w:val="en-US"/>
        </w:rPr>
        <w:t xml:space="preserve"> </w:t>
      </w:r>
      <w:r w:rsidRPr="00F579F1">
        <w:rPr>
          <w:rFonts w:asciiTheme="majorBidi" w:hAnsiTheme="majorBidi" w:cstheme="majorBidi"/>
          <w:sz w:val="24"/>
          <w:szCs w:val="24"/>
          <w:lang w:val="en-US"/>
        </w:rPr>
        <w:lastRenderedPageBreak/>
        <w:t>(Continuity of Care/</w:t>
      </w:r>
      <w:proofErr w:type="spellStart"/>
      <w:r w:rsidRPr="00F579F1">
        <w:rPr>
          <w:rFonts w:asciiTheme="majorBidi" w:hAnsiTheme="majorBidi" w:cstheme="majorBidi"/>
          <w:sz w:val="24"/>
          <w:szCs w:val="24"/>
          <w:lang w:val="en-US"/>
        </w:rPr>
        <w:t>CoC</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dalam</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pendidikan</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klinik</w:t>
      </w:r>
      <w:proofErr w:type="spellEnd"/>
      <w:r w:rsidRPr="00F579F1">
        <w:rPr>
          <w:rFonts w:asciiTheme="majorBidi" w:hAnsiTheme="majorBidi" w:cstheme="majorBidi"/>
          <w:sz w:val="24"/>
          <w:szCs w:val="24"/>
          <w:lang w:val="en-US"/>
        </w:rPr>
        <w:t>.(</w:t>
      </w:r>
      <w:proofErr w:type="spellStart"/>
      <w:r w:rsidRPr="00F579F1">
        <w:rPr>
          <w:rFonts w:asciiTheme="majorBidi" w:hAnsiTheme="majorBidi" w:cstheme="majorBidi"/>
          <w:sz w:val="24"/>
          <w:szCs w:val="24"/>
          <w:lang w:val="en-US"/>
        </w:rPr>
        <w:t>Yanti</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dkk</w:t>
      </w:r>
      <w:proofErr w:type="spellEnd"/>
      <w:r w:rsidRPr="00F579F1">
        <w:rPr>
          <w:rFonts w:asciiTheme="majorBidi" w:hAnsiTheme="majorBidi" w:cstheme="majorBidi"/>
          <w:sz w:val="24"/>
          <w:szCs w:val="24"/>
          <w:lang w:val="en-US"/>
        </w:rPr>
        <w:t>, 2015)</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data yang </w:t>
      </w:r>
      <w:proofErr w:type="spellStart"/>
      <w:r>
        <w:rPr>
          <w:rFonts w:asciiTheme="majorBidi" w:hAnsiTheme="majorBidi" w:cstheme="majorBidi"/>
          <w:sz w:val="24"/>
          <w:szCs w:val="24"/>
          <w:lang w:val="en-US"/>
        </w:rPr>
        <w:t>diperoleh</w:t>
      </w:r>
      <w:proofErr w:type="spellEnd"/>
      <w:r>
        <w:rPr>
          <w:rFonts w:asciiTheme="majorBidi" w:hAnsiTheme="majorBidi" w:cstheme="majorBidi"/>
          <w:sz w:val="24"/>
          <w:szCs w:val="24"/>
          <w:lang w:val="en-US"/>
        </w:rPr>
        <w:t xml:space="preserve"> Dari </w:t>
      </w:r>
      <w:proofErr w:type="spellStart"/>
      <w:r>
        <w:rPr>
          <w:rFonts w:asciiTheme="majorBidi" w:hAnsiTheme="majorBidi" w:cstheme="majorBidi"/>
          <w:sz w:val="24"/>
          <w:szCs w:val="24"/>
          <w:lang w:val="en-US"/>
        </w:rPr>
        <w:t>Riskesdas</w:t>
      </w:r>
      <w:proofErr w:type="spellEnd"/>
      <w:r>
        <w:rPr>
          <w:rFonts w:asciiTheme="majorBidi" w:hAnsiTheme="majorBidi" w:cstheme="majorBidi"/>
          <w:sz w:val="24"/>
          <w:szCs w:val="24"/>
          <w:lang w:val="en-US"/>
        </w:rPr>
        <w:t xml:space="preserve"> 2013 </w:t>
      </w:r>
      <w:proofErr w:type="spellStart"/>
      <w:r w:rsidRPr="00F579F1">
        <w:rPr>
          <w:rFonts w:asciiTheme="majorBidi" w:hAnsiTheme="majorBidi" w:cstheme="majorBidi"/>
          <w:sz w:val="24"/>
          <w:szCs w:val="24"/>
          <w:lang w:val="en-US"/>
        </w:rPr>
        <w:t>Bidan</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sebagai</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pemberi</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asuhan</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kebidanan</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memiliki</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posisi</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strategis</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untuk</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berperan</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dalam</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upaya</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percepatan</w:t>
      </w:r>
      <w:proofErr w:type="spellEnd"/>
      <w:r w:rsidRPr="00F579F1">
        <w:rPr>
          <w:rFonts w:asciiTheme="majorBidi" w:hAnsiTheme="majorBidi" w:cstheme="majorBidi"/>
          <w:sz w:val="24"/>
          <w:szCs w:val="24"/>
          <w:lang w:val="en-US"/>
        </w:rPr>
        <w:t xml:space="preserve"> </w:t>
      </w:r>
      <w:proofErr w:type="spellStart"/>
      <w:r w:rsidRPr="00F579F1">
        <w:rPr>
          <w:rFonts w:asciiTheme="majorBidi" w:hAnsiTheme="majorBidi" w:cstheme="majorBidi"/>
          <w:sz w:val="24"/>
          <w:szCs w:val="24"/>
          <w:lang w:val="en-US"/>
        </w:rPr>
        <w:t>penurunan</w:t>
      </w:r>
      <w:proofErr w:type="spellEnd"/>
      <w:r w:rsidRPr="00F579F1">
        <w:rPr>
          <w:rFonts w:asciiTheme="majorBidi" w:hAnsiTheme="majorBidi" w:cstheme="majorBidi"/>
          <w:sz w:val="24"/>
          <w:szCs w:val="24"/>
          <w:lang w:val="en-US"/>
        </w:rPr>
        <w:t xml:space="preserve"> AKI </w:t>
      </w:r>
      <w:proofErr w:type="spellStart"/>
      <w:r w:rsidRPr="00F579F1">
        <w:rPr>
          <w:rFonts w:asciiTheme="majorBidi" w:hAnsiTheme="majorBidi" w:cstheme="majorBidi"/>
          <w:sz w:val="24"/>
          <w:szCs w:val="24"/>
          <w:lang w:val="en-US"/>
        </w:rPr>
        <w:t>dan</w:t>
      </w:r>
      <w:proofErr w:type="spellEnd"/>
      <w:r w:rsidRPr="00F579F1">
        <w:rPr>
          <w:rFonts w:asciiTheme="majorBidi" w:hAnsiTheme="majorBidi" w:cstheme="majorBidi"/>
          <w:sz w:val="24"/>
          <w:szCs w:val="24"/>
          <w:lang w:val="en-US"/>
        </w:rPr>
        <w:t xml:space="preserve"> AKB. </w:t>
      </w:r>
      <w:proofErr w:type="spellStart"/>
      <w:r w:rsidRPr="002837CB">
        <w:rPr>
          <w:rFonts w:asciiTheme="majorBidi" w:hAnsiTheme="majorBidi" w:cstheme="majorBidi"/>
          <w:sz w:val="24"/>
          <w:szCs w:val="24"/>
          <w:lang w:val="en-US"/>
        </w:rPr>
        <w:t>Terlihat</w:t>
      </w:r>
      <w:proofErr w:type="spellEnd"/>
      <w:r w:rsidRPr="002837CB">
        <w:rPr>
          <w:rFonts w:asciiTheme="majorBidi" w:hAnsiTheme="majorBidi" w:cstheme="majorBidi"/>
          <w:sz w:val="24"/>
          <w:szCs w:val="24"/>
          <w:lang w:val="en-US"/>
        </w:rPr>
        <w:t xml:space="preserve"> </w:t>
      </w:r>
      <w:proofErr w:type="spellStart"/>
      <w:r w:rsidRPr="002837CB">
        <w:rPr>
          <w:rFonts w:asciiTheme="majorBidi" w:hAnsiTheme="majorBidi" w:cstheme="majorBidi"/>
          <w:sz w:val="24"/>
          <w:szCs w:val="24"/>
          <w:lang w:val="en-US"/>
        </w:rPr>
        <w:t>bahwa</w:t>
      </w:r>
      <w:proofErr w:type="spellEnd"/>
      <w:r w:rsidRPr="002837CB">
        <w:rPr>
          <w:rFonts w:asciiTheme="majorBidi" w:hAnsiTheme="majorBidi" w:cstheme="majorBidi"/>
          <w:sz w:val="24"/>
          <w:szCs w:val="24"/>
          <w:lang w:val="en-US"/>
        </w:rPr>
        <w:t xml:space="preserve"> </w:t>
      </w:r>
      <w:proofErr w:type="spellStart"/>
      <w:r w:rsidRPr="002837CB">
        <w:rPr>
          <w:rFonts w:asciiTheme="majorBidi" w:hAnsiTheme="majorBidi" w:cstheme="majorBidi"/>
          <w:sz w:val="24"/>
          <w:szCs w:val="24"/>
          <w:lang w:val="en-US"/>
        </w:rPr>
        <w:t>praktek</w:t>
      </w:r>
      <w:proofErr w:type="spellEnd"/>
      <w:r w:rsidRPr="002837CB">
        <w:rPr>
          <w:rFonts w:asciiTheme="majorBidi" w:hAnsiTheme="majorBidi" w:cstheme="majorBidi"/>
          <w:sz w:val="24"/>
          <w:szCs w:val="24"/>
          <w:lang w:val="en-US"/>
        </w:rPr>
        <w:t xml:space="preserve"> </w:t>
      </w:r>
      <w:proofErr w:type="spellStart"/>
      <w:r w:rsidRPr="002837CB">
        <w:rPr>
          <w:rFonts w:asciiTheme="majorBidi" w:hAnsiTheme="majorBidi" w:cstheme="majorBidi"/>
          <w:sz w:val="24"/>
          <w:szCs w:val="24"/>
          <w:lang w:val="en-US"/>
        </w:rPr>
        <w:t>bidan</w:t>
      </w:r>
      <w:proofErr w:type="spellEnd"/>
      <w:r w:rsidRPr="002837CB">
        <w:rPr>
          <w:rFonts w:asciiTheme="majorBidi" w:hAnsiTheme="majorBidi" w:cstheme="majorBidi"/>
          <w:sz w:val="24"/>
          <w:szCs w:val="24"/>
          <w:lang w:val="en-US"/>
        </w:rPr>
        <w:t xml:space="preserve"> </w:t>
      </w:r>
      <w:proofErr w:type="spellStart"/>
      <w:proofErr w:type="gramStart"/>
      <w:r w:rsidRPr="002837CB">
        <w:rPr>
          <w:rFonts w:asciiTheme="majorBidi" w:hAnsiTheme="majorBidi" w:cstheme="majorBidi"/>
          <w:sz w:val="24"/>
          <w:szCs w:val="24"/>
          <w:lang w:val="en-US"/>
        </w:rPr>
        <w:t>dan</w:t>
      </w:r>
      <w:proofErr w:type="spellEnd"/>
      <w:r w:rsidRPr="002837CB">
        <w:rPr>
          <w:rFonts w:asciiTheme="majorBidi" w:hAnsiTheme="majorBidi" w:cstheme="majorBidi"/>
          <w:sz w:val="24"/>
          <w:szCs w:val="24"/>
          <w:lang w:val="en-US"/>
        </w:rPr>
        <w:t xml:space="preserve">  </w:t>
      </w:r>
      <w:proofErr w:type="spellStart"/>
      <w:r w:rsidRPr="002837CB">
        <w:rPr>
          <w:rFonts w:asciiTheme="majorBidi" w:hAnsiTheme="majorBidi" w:cstheme="majorBidi"/>
          <w:sz w:val="24"/>
          <w:szCs w:val="24"/>
          <w:lang w:val="en-US"/>
        </w:rPr>
        <w:t>bidan</w:t>
      </w:r>
      <w:proofErr w:type="spellEnd"/>
      <w:proofErr w:type="gramEnd"/>
      <w:r w:rsidRPr="002837CB">
        <w:rPr>
          <w:rFonts w:asciiTheme="majorBidi" w:hAnsiTheme="majorBidi" w:cstheme="majorBidi"/>
          <w:sz w:val="24"/>
          <w:szCs w:val="24"/>
          <w:lang w:val="en-US"/>
        </w:rPr>
        <w:t xml:space="preserve"> </w:t>
      </w:r>
      <w:proofErr w:type="spellStart"/>
      <w:r w:rsidRPr="002837CB">
        <w:rPr>
          <w:rFonts w:asciiTheme="majorBidi" w:hAnsiTheme="majorBidi" w:cstheme="majorBidi"/>
          <w:sz w:val="24"/>
          <w:szCs w:val="24"/>
          <w:lang w:val="en-US"/>
        </w:rPr>
        <w:t>ban</w:t>
      </w:r>
      <w:r>
        <w:rPr>
          <w:rFonts w:asciiTheme="majorBidi" w:hAnsiTheme="majorBidi" w:cstheme="majorBidi"/>
          <w:sz w:val="24"/>
          <w:szCs w:val="24"/>
          <w:lang w:val="en-US"/>
        </w:rPr>
        <w:t>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perperan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pelayanan</w:t>
      </w:r>
      <w:proofErr w:type="spellEnd"/>
      <w:r>
        <w:rPr>
          <w:rFonts w:asciiTheme="majorBidi" w:hAnsiTheme="majorBidi" w:cstheme="majorBidi"/>
          <w:sz w:val="24"/>
          <w:szCs w:val="24"/>
          <w:lang w:val="en-US"/>
        </w:rPr>
        <w:t xml:space="preserve"> KB</w:t>
      </w:r>
      <w:r w:rsidRPr="002837CB">
        <w:rPr>
          <w:rFonts w:asciiTheme="majorBidi" w:hAnsiTheme="majorBidi" w:cstheme="majorBidi"/>
          <w:sz w:val="24"/>
          <w:szCs w:val="24"/>
          <w:lang w:val="en-US"/>
        </w:rPr>
        <w:t xml:space="preserve">. </w:t>
      </w:r>
      <w:proofErr w:type="spellStart"/>
      <w:r w:rsidRPr="002837CB">
        <w:rPr>
          <w:rFonts w:asciiTheme="majorBidi" w:hAnsiTheme="majorBidi" w:cstheme="majorBidi"/>
          <w:sz w:val="24"/>
          <w:szCs w:val="24"/>
          <w:lang w:val="en-US"/>
        </w:rPr>
        <w:t>Tempat</w:t>
      </w:r>
      <w:proofErr w:type="spellEnd"/>
      <w:r w:rsidRPr="002837CB">
        <w:rPr>
          <w:rFonts w:asciiTheme="majorBidi" w:hAnsiTheme="majorBidi" w:cstheme="majorBidi"/>
          <w:sz w:val="24"/>
          <w:szCs w:val="24"/>
          <w:lang w:val="en-US"/>
        </w:rPr>
        <w:t xml:space="preserve">  yang </w:t>
      </w:r>
      <w:proofErr w:type="spellStart"/>
      <w:r w:rsidRPr="002837CB">
        <w:rPr>
          <w:rFonts w:asciiTheme="majorBidi" w:hAnsiTheme="majorBidi" w:cstheme="majorBidi"/>
          <w:sz w:val="24"/>
          <w:szCs w:val="24"/>
          <w:lang w:val="en-US"/>
        </w:rPr>
        <w:t>b</w:t>
      </w:r>
      <w:r>
        <w:rPr>
          <w:rFonts w:asciiTheme="majorBidi" w:hAnsiTheme="majorBidi" w:cstheme="majorBidi"/>
          <w:sz w:val="24"/>
          <w:szCs w:val="24"/>
          <w:lang w:val="en-US"/>
        </w:rPr>
        <w:t>anyak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dikunjungi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praktek</w:t>
      </w:r>
      <w:proofErr w:type="spellEnd"/>
      <w:r>
        <w:rPr>
          <w:rFonts w:asciiTheme="majorBidi" w:hAnsiTheme="majorBidi" w:cstheme="majorBidi"/>
          <w:sz w:val="24"/>
          <w:szCs w:val="24"/>
          <w:lang w:val="en-US"/>
        </w:rPr>
        <w:t xml:space="preserve"> </w:t>
      </w:r>
      <w:proofErr w:type="spellStart"/>
      <w:r w:rsidRPr="002837CB">
        <w:rPr>
          <w:rFonts w:asciiTheme="majorBidi" w:hAnsiTheme="majorBidi" w:cstheme="majorBidi"/>
          <w:sz w:val="24"/>
          <w:szCs w:val="24"/>
          <w:lang w:val="en-US"/>
        </w:rPr>
        <w:t>bidan</w:t>
      </w:r>
      <w:proofErr w:type="spellEnd"/>
      <w:r w:rsidRPr="002837CB">
        <w:rPr>
          <w:rFonts w:asciiTheme="majorBidi" w:hAnsiTheme="majorBidi" w:cstheme="majorBidi"/>
          <w:sz w:val="24"/>
          <w:szCs w:val="24"/>
          <w:lang w:val="en-US"/>
        </w:rPr>
        <w:t xml:space="preserve">  (54,6%) </w:t>
      </w:r>
      <w:proofErr w:type="spellStart"/>
      <w:r w:rsidRPr="002837CB">
        <w:rPr>
          <w:rFonts w:asciiTheme="majorBidi" w:hAnsiTheme="majorBidi" w:cstheme="majorBidi"/>
          <w:sz w:val="24"/>
          <w:szCs w:val="24"/>
          <w:lang w:val="en-US"/>
        </w:rPr>
        <w:t>dan</w:t>
      </w:r>
      <w:proofErr w:type="spellEnd"/>
      <w:r w:rsidRPr="002837CB">
        <w:rPr>
          <w:rFonts w:asciiTheme="majorBidi" w:hAnsiTheme="majorBidi" w:cstheme="majorBidi"/>
          <w:sz w:val="24"/>
          <w:szCs w:val="24"/>
          <w:lang w:val="en-US"/>
        </w:rPr>
        <w:t xml:space="preserve">  paling  </w:t>
      </w:r>
      <w:proofErr w:type="spellStart"/>
      <w:r w:rsidRPr="002837CB">
        <w:rPr>
          <w:rFonts w:asciiTheme="majorBidi" w:hAnsiTheme="majorBidi" w:cstheme="majorBidi"/>
          <w:sz w:val="24"/>
          <w:szCs w:val="24"/>
          <w:lang w:val="en-US"/>
        </w:rPr>
        <w:t>kecil</w:t>
      </w:r>
      <w:proofErr w:type="spellEnd"/>
      <w:r w:rsidRPr="002837CB">
        <w:rPr>
          <w:rFonts w:asciiTheme="majorBidi" w:hAnsiTheme="majorBidi" w:cstheme="majorBidi"/>
          <w:sz w:val="24"/>
          <w:szCs w:val="24"/>
          <w:lang w:val="en-US"/>
        </w:rPr>
        <w:t xml:space="preserve">  </w:t>
      </w:r>
      <w:proofErr w:type="spellStart"/>
      <w:r w:rsidRPr="002837CB">
        <w:rPr>
          <w:rFonts w:asciiTheme="majorBidi" w:hAnsiTheme="majorBidi" w:cstheme="majorBidi"/>
          <w:sz w:val="24"/>
          <w:szCs w:val="24"/>
          <w:lang w:val="en-US"/>
        </w:rPr>
        <w:t>adalah</w:t>
      </w:r>
      <w:proofErr w:type="spellEnd"/>
      <w:r w:rsidRPr="002837CB">
        <w:rPr>
          <w:rFonts w:asciiTheme="majorBidi" w:hAnsiTheme="majorBidi" w:cstheme="majorBidi"/>
          <w:sz w:val="24"/>
          <w:szCs w:val="24"/>
          <w:lang w:val="en-US"/>
        </w:rPr>
        <w:t xml:space="preserve">  </w:t>
      </w:r>
      <w:proofErr w:type="spellStart"/>
      <w:r w:rsidRPr="002837CB">
        <w:rPr>
          <w:rFonts w:asciiTheme="majorBidi" w:hAnsiTheme="majorBidi" w:cstheme="majorBidi"/>
          <w:sz w:val="24"/>
          <w:szCs w:val="24"/>
          <w:lang w:val="en-US"/>
        </w:rPr>
        <w:t>tim</w:t>
      </w:r>
      <w:proofErr w:type="spellEnd"/>
      <w:r w:rsidRPr="002837CB">
        <w:rPr>
          <w:rFonts w:asciiTheme="majorBidi" w:hAnsiTheme="majorBidi" w:cstheme="majorBidi"/>
          <w:sz w:val="24"/>
          <w:szCs w:val="24"/>
          <w:lang w:val="en-US"/>
        </w:rPr>
        <w:t xml:space="preserve">  KB  </w:t>
      </w:r>
      <w:proofErr w:type="spellStart"/>
      <w:r w:rsidRPr="002837CB">
        <w:rPr>
          <w:rFonts w:asciiTheme="majorBidi" w:hAnsiTheme="majorBidi" w:cstheme="majorBidi"/>
          <w:sz w:val="24"/>
          <w:szCs w:val="24"/>
          <w:lang w:val="en-US"/>
        </w:rPr>
        <w:t>keliling</w:t>
      </w:r>
      <w:proofErr w:type="spellEnd"/>
      <w:r w:rsidRPr="002837CB">
        <w:rPr>
          <w:rFonts w:asciiTheme="majorBidi" w:hAnsiTheme="majorBidi" w:cstheme="majorBidi"/>
          <w:sz w:val="24"/>
          <w:szCs w:val="24"/>
          <w:lang w:val="en-US"/>
        </w:rPr>
        <w:t xml:space="preserve">  (0,8%).</w:t>
      </w:r>
      <w:proofErr w:type="spellStart"/>
      <w:r w:rsidRPr="00BE39F5">
        <w:rPr>
          <w:rFonts w:asciiTheme="majorBidi" w:hAnsiTheme="majorBidi" w:cstheme="majorBidi"/>
          <w:sz w:val="24"/>
          <w:szCs w:val="24"/>
          <w:lang w:val="en-US"/>
        </w:rPr>
        <w:t>Fasilitas</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kesehatan</w:t>
      </w:r>
      <w:proofErr w:type="spellEnd"/>
      <w:r w:rsidRPr="00BE39F5">
        <w:rPr>
          <w:rFonts w:asciiTheme="majorBidi" w:hAnsiTheme="majorBidi" w:cstheme="majorBidi"/>
          <w:sz w:val="24"/>
          <w:szCs w:val="24"/>
          <w:lang w:val="en-US"/>
        </w:rPr>
        <w:t xml:space="preserve"> yang </w:t>
      </w:r>
      <w:proofErr w:type="spellStart"/>
      <w:r w:rsidRPr="00BE39F5">
        <w:rPr>
          <w:rFonts w:asciiTheme="majorBidi" w:hAnsiTheme="majorBidi" w:cstheme="majorBidi"/>
          <w:sz w:val="24"/>
          <w:szCs w:val="24"/>
          <w:lang w:val="en-US"/>
        </w:rPr>
        <w:t>banyak</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dimanfaatkan</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ibu</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hamil</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adalah</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praktek</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bidan</w:t>
      </w:r>
      <w:proofErr w:type="spellEnd"/>
      <w:r w:rsidRPr="00BE39F5">
        <w:rPr>
          <w:rFonts w:asciiTheme="majorBidi" w:hAnsiTheme="majorBidi" w:cstheme="majorBidi"/>
          <w:sz w:val="24"/>
          <w:szCs w:val="24"/>
          <w:lang w:val="en-US"/>
        </w:rPr>
        <w:t xml:space="preserve">  (52,5%), </w:t>
      </w:r>
      <w:proofErr w:type="spellStart"/>
      <w:r w:rsidRPr="00BE39F5">
        <w:rPr>
          <w:rFonts w:asciiTheme="majorBidi" w:hAnsiTheme="majorBidi" w:cstheme="majorBidi"/>
          <w:sz w:val="24"/>
          <w:szCs w:val="24"/>
          <w:lang w:val="en-US"/>
        </w:rPr>
        <w:t>Puskesmas</w:t>
      </w:r>
      <w:proofErr w:type="spellEnd"/>
      <w:r w:rsidRPr="00BE39F5">
        <w:rPr>
          <w:rFonts w:asciiTheme="majorBidi" w:hAnsiTheme="majorBidi" w:cstheme="majorBidi"/>
          <w:sz w:val="24"/>
          <w:szCs w:val="24"/>
          <w:lang w:val="en-US"/>
        </w:rPr>
        <w:t>/</w:t>
      </w:r>
      <w:proofErr w:type="spellStart"/>
      <w:r w:rsidRPr="00BE39F5">
        <w:rPr>
          <w:rFonts w:asciiTheme="majorBidi" w:hAnsiTheme="majorBidi" w:cstheme="majorBidi"/>
          <w:sz w:val="24"/>
          <w:szCs w:val="24"/>
          <w:lang w:val="en-US"/>
        </w:rPr>
        <w:t>Pustu</w:t>
      </w:r>
      <w:proofErr w:type="spellEnd"/>
      <w:r w:rsidRPr="00BE39F5">
        <w:rPr>
          <w:rFonts w:asciiTheme="majorBidi" w:hAnsiTheme="majorBidi" w:cstheme="majorBidi"/>
          <w:sz w:val="24"/>
          <w:szCs w:val="24"/>
          <w:lang w:val="en-US"/>
        </w:rPr>
        <w:t xml:space="preserve">  (16</w:t>
      </w:r>
      <w:r>
        <w:rPr>
          <w:rFonts w:asciiTheme="majorBidi" w:hAnsiTheme="majorBidi" w:cstheme="majorBidi"/>
          <w:sz w:val="24"/>
          <w:szCs w:val="24"/>
          <w:lang w:val="en-US"/>
        </w:rPr>
        <w:t xml:space="preserve">,6%)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Posyandu</w:t>
      </w:r>
      <w:proofErr w:type="spellEnd"/>
      <w:r>
        <w:rPr>
          <w:rFonts w:asciiTheme="majorBidi" w:hAnsiTheme="majorBidi" w:cstheme="majorBidi"/>
          <w:sz w:val="24"/>
          <w:szCs w:val="24"/>
          <w:lang w:val="en-US"/>
        </w:rPr>
        <w:t xml:space="preserve">  (10,0%). </w:t>
      </w:r>
      <w:proofErr w:type="spellStart"/>
      <w:r w:rsidRPr="00BE39F5">
        <w:rPr>
          <w:rFonts w:asciiTheme="majorBidi" w:hAnsiTheme="majorBidi" w:cstheme="majorBidi"/>
          <w:sz w:val="24"/>
          <w:szCs w:val="24"/>
          <w:lang w:val="en-US"/>
        </w:rPr>
        <w:t>Fasilitas</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kesehatan</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dan</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polindes</w:t>
      </w:r>
      <w:proofErr w:type="spellEnd"/>
      <w:r w:rsidRPr="00BE39F5">
        <w:rPr>
          <w:rFonts w:asciiTheme="majorBidi" w:hAnsiTheme="majorBidi" w:cstheme="majorBidi"/>
          <w:sz w:val="24"/>
          <w:szCs w:val="24"/>
          <w:lang w:val="en-US"/>
        </w:rPr>
        <w:t>/</w:t>
      </w:r>
      <w:proofErr w:type="spellStart"/>
      <w:r w:rsidRPr="00BE39F5">
        <w:rPr>
          <w:rFonts w:asciiTheme="majorBidi" w:hAnsiTheme="majorBidi" w:cstheme="majorBidi"/>
          <w:sz w:val="24"/>
          <w:szCs w:val="24"/>
          <w:lang w:val="en-US"/>
        </w:rPr>
        <w:t>poskesdes</w:t>
      </w:r>
      <w:proofErr w:type="spellEnd"/>
      <w:r w:rsidRPr="00BE39F5">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persentase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tertinggi</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w:t>
      </w:r>
      <w:proofErr w:type="spellEnd"/>
      <w:r>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rumah</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bersalin</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klinik</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praktek</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dokter</w:t>
      </w:r>
      <w:proofErr w:type="spellEnd"/>
      <w:r w:rsidRPr="00BE39F5">
        <w:rPr>
          <w:rFonts w:asciiTheme="majorBidi" w:hAnsiTheme="majorBidi" w:cstheme="majorBidi"/>
          <w:sz w:val="24"/>
          <w:szCs w:val="24"/>
          <w:lang w:val="en-US"/>
        </w:rPr>
        <w:t>/</w:t>
      </w:r>
      <w:proofErr w:type="spellStart"/>
      <w:r w:rsidRPr="00BE39F5">
        <w:rPr>
          <w:rFonts w:asciiTheme="majorBidi" w:hAnsiTheme="majorBidi" w:cstheme="majorBidi"/>
          <w:sz w:val="24"/>
          <w:szCs w:val="24"/>
          <w:lang w:val="en-US"/>
        </w:rPr>
        <w:t>praktek</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bidan</w:t>
      </w:r>
      <w:proofErr w:type="spellEnd"/>
      <w:r w:rsidRPr="00BE39F5">
        <w:rPr>
          <w:rFonts w:asciiTheme="majorBidi" w:hAnsiTheme="majorBidi" w:cstheme="majorBidi"/>
          <w:sz w:val="24"/>
          <w:szCs w:val="24"/>
          <w:lang w:val="en-US"/>
        </w:rPr>
        <w:t xml:space="preserve"> (38,0%) </w:t>
      </w:r>
      <w:proofErr w:type="spellStart"/>
      <w:r w:rsidRPr="00BE39F5">
        <w:rPr>
          <w:rFonts w:asciiTheme="majorBidi" w:hAnsiTheme="majorBidi" w:cstheme="majorBidi"/>
          <w:sz w:val="24"/>
          <w:szCs w:val="24"/>
          <w:lang w:val="en-US"/>
        </w:rPr>
        <w:t>dan</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terendah</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di</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Poskesdes</w:t>
      </w:r>
      <w:proofErr w:type="spellEnd"/>
      <w:r w:rsidRPr="00BE39F5">
        <w:rPr>
          <w:rFonts w:asciiTheme="majorBidi" w:hAnsiTheme="majorBidi" w:cstheme="majorBidi"/>
          <w:sz w:val="24"/>
          <w:szCs w:val="24"/>
          <w:lang w:val="en-US"/>
        </w:rPr>
        <w:t>/</w:t>
      </w:r>
      <w:proofErr w:type="spellStart"/>
      <w:r w:rsidRPr="00BE39F5">
        <w:rPr>
          <w:rFonts w:asciiTheme="majorBidi" w:hAnsiTheme="majorBidi" w:cstheme="majorBidi"/>
          <w:sz w:val="24"/>
          <w:szCs w:val="24"/>
          <w:lang w:val="en-US"/>
        </w:rPr>
        <w:t>Polindes</w:t>
      </w:r>
      <w:proofErr w:type="spellEnd"/>
      <w:r w:rsidRPr="00BE39F5">
        <w:rPr>
          <w:rFonts w:asciiTheme="majorBidi" w:hAnsiTheme="majorBidi" w:cstheme="majorBidi"/>
          <w:sz w:val="24"/>
          <w:szCs w:val="24"/>
          <w:lang w:val="en-US"/>
        </w:rPr>
        <w:t xml:space="preserve"> (3,7%). </w:t>
      </w:r>
      <w:proofErr w:type="spellStart"/>
      <w:r w:rsidRPr="00BE39F5">
        <w:rPr>
          <w:rFonts w:asciiTheme="majorBidi" w:hAnsiTheme="majorBidi" w:cstheme="majorBidi"/>
          <w:sz w:val="24"/>
          <w:szCs w:val="24"/>
          <w:lang w:val="en-US"/>
        </w:rPr>
        <w:t>Namun</w:t>
      </w:r>
      <w:proofErr w:type="spellEnd"/>
      <w:r w:rsidRPr="00BE39F5">
        <w:rPr>
          <w:rFonts w:asciiTheme="majorBidi" w:hAnsiTheme="majorBidi" w:cstheme="majorBidi"/>
          <w:sz w:val="24"/>
          <w:szCs w:val="24"/>
          <w:lang w:val="en-US"/>
        </w:rPr>
        <w:t xml:space="preserve"> </w:t>
      </w:r>
      <w:proofErr w:type="spellStart"/>
      <w:proofErr w:type="gramStart"/>
      <w:r w:rsidRPr="00BE39F5">
        <w:rPr>
          <w:rFonts w:asciiTheme="majorBidi" w:hAnsiTheme="majorBidi" w:cstheme="majorBidi"/>
          <w:sz w:val="24"/>
          <w:szCs w:val="24"/>
          <w:lang w:val="en-US"/>
        </w:rPr>
        <w:t>masih</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terdapat</w:t>
      </w:r>
      <w:proofErr w:type="spellEnd"/>
      <w:proofErr w:type="gramEnd"/>
      <w:r w:rsidRPr="00BE39F5">
        <w:rPr>
          <w:rFonts w:asciiTheme="majorBidi" w:hAnsiTheme="majorBidi" w:cstheme="majorBidi"/>
          <w:sz w:val="24"/>
          <w:szCs w:val="24"/>
          <w:lang w:val="en-US"/>
        </w:rPr>
        <w:t xml:space="preserve"> 29,6 </w:t>
      </w:r>
      <w:proofErr w:type="spellStart"/>
      <w:r w:rsidRPr="00BE39F5">
        <w:rPr>
          <w:rFonts w:asciiTheme="majorBidi" w:hAnsiTheme="majorBidi" w:cstheme="majorBidi"/>
          <w:sz w:val="24"/>
          <w:szCs w:val="24"/>
          <w:lang w:val="en-US"/>
        </w:rPr>
        <w:t>persen</w:t>
      </w:r>
      <w:proofErr w:type="spellEnd"/>
      <w:r w:rsidRPr="00BE39F5">
        <w:rPr>
          <w:rFonts w:asciiTheme="majorBidi" w:hAnsiTheme="majorBidi" w:cstheme="majorBidi"/>
          <w:sz w:val="24"/>
          <w:szCs w:val="24"/>
          <w:lang w:val="en-US"/>
        </w:rPr>
        <w:t xml:space="preserve"> yang </w:t>
      </w:r>
      <w:proofErr w:type="spellStart"/>
      <w:r w:rsidRPr="00BE39F5">
        <w:rPr>
          <w:rFonts w:asciiTheme="majorBidi" w:hAnsiTheme="majorBidi" w:cstheme="majorBidi"/>
          <w:sz w:val="24"/>
          <w:szCs w:val="24"/>
          <w:lang w:val="en-US"/>
        </w:rPr>
        <w:t>melahirkan</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di</w:t>
      </w:r>
      <w:proofErr w:type="spellEnd"/>
      <w:r w:rsidRPr="00BE39F5">
        <w:rPr>
          <w:rFonts w:asciiTheme="majorBidi" w:hAnsiTheme="majorBidi" w:cstheme="majorBidi"/>
          <w:sz w:val="24"/>
          <w:szCs w:val="24"/>
          <w:lang w:val="en-US"/>
        </w:rPr>
        <w:t xml:space="preserve">  </w:t>
      </w:r>
      <w:proofErr w:type="spellStart"/>
      <w:r w:rsidRPr="00BE39F5">
        <w:rPr>
          <w:rFonts w:asciiTheme="majorBidi" w:hAnsiTheme="majorBidi" w:cstheme="majorBidi"/>
          <w:sz w:val="24"/>
          <w:szCs w:val="24"/>
          <w:lang w:val="en-US"/>
        </w:rPr>
        <w:t>rumah</w:t>
      </w:r>
      <w:proofErr w:type="spellEnd"/>
      <w:r w:rsidRPr="00BE39F5">
        <w:rPr>
          <w:rFonts w:asciiTheme="majorBidi" w:hAnsiTheme="majorBidi" w:cstheme="majorBidi"/>
          <w:sz w:val="24"/>
          <w:szCs w:val="24"/>
          <w:lang w:val="en-US"/>
        </w:rPr>
        <w:t>/</w:t>
      </w:r>
      <w:proofErr w:type="spellStart"/>
      <w:r w:rsidRPr="00BE39F5">
        <w:rPr>
          <w:rFonts w:asciiTheme="majorBidi" w:hAnsiTheme="majorBidi" w:cstheme="majorBidi"/>
          <w:sz w:val="24"/>
          <w:szCs w:val="24"/>
          <w:lang w:val="en-US"/>
        </w:rPr>
        <w:t>lainnya</w:t>
      </w:r>
      <w:proofErr w:type="spellEnd"/>
      <w:r>
        <w:rPr>
          <w:rFonts w:asciiTheme="majorBidi" w:hAnsiTheme="majorBidi" w:cstheme="majorBidi"/>
          <w:sz w:val="24"/>
          <w:szCs w:val="24"/>
          <w:lang w:val="en-US"/>
        </w:rPr>
        <w:t>.(Riskesdas,2013)</w:t>
      </w:r>
    </w:p>
    <w:p w:rsidR="00875415" w:rsidRPr="00066F3A" w:rsidRDefault="00875415" w:rsidP="00875415">
      <w:pPr>
        <w:spacing w:after="0" w:line="480" w:lineRule="auto"/>
        <w:ind w:left="360" w:firstLine="491"/>
        <w:jc w:val="both"/>
        <w:rPr>
          <w:rFonts w:ascii="Times New Roman" w:hAnsi="Times New Roman"/>
          <w:bCs/>
          <w:sz w:val="24"/>
          <w:szCs w:val="24"/>
          <w:lang w:val="en-US"/>
        </w:rPr>
      </w:pPr>
      <w:r>
        <w:rPr>
          <w:rFonts w:ascii="Times New Roman" w:hAnsi="Times New Roman"/>
          <w:bCs/>
          <w:sz w:val="24"/>
          <w:szCs w:val="24"/>
          <w:lang w:val="en-US"/>
        </w:rPr>
        <w:t xml:space="preserve">Di </w:t>
      </w:r>
      <w:proofErr w:type="spellStart"/>
      <w:r>
        <w:rPr>
          <w:rFonts w:ascii="Times New Roman" w:hAnsi="Times New Roman"/>
          <w:bCs/>
          <w:sz w:val="24"/>
          <w:szCs w:val="24"/>
          <w:lang w:val="en-US"/>
        </w:rPr>
        <w:t>Bidan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Praktik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Mandiri</w:t>
      </w:r>
      <w:proofErr w:type="spellEnd"/>
      <w:r>
        <w:rPr>
          <w:rFonts w:ascii="Times New Roman" w:hAnsi="Times New Roman"/>
          <w:bCs/>
          <w:sz w:val="24"/>
          <w:szCs w:val="24"/>
          <w:lang w:val="en-US"/>
        </w:rPr>
        <w:t xml:space="preserve"> </w:t>
      </w:r>
      <w:proofErr w:type="spellStart"/>
      <w:proofErr w:type="gramStart"/>
      <w:r>
        <w:rPr>
          <w:rFonts w:ascii="Times New Roman" w:hAnsi="Times New Roman"/>
          <w:bCs/>
          <w:sz w:val="24"/>
          <w:szCs w:val="24"/>
          <w:lang w:val="en-US"/>
        </w:rPr>
        <w:t>Dwi</w:t>
      </w:r>
      <w:proofErr w:type="spellEnd"/>
      <w:proofErr w:type="gramEnd"/>
      <w:r>
        <w:rPr>
          <w:rFonts w:ascii="Times New Roman" w:hAnsi="Times New Roman"/>
          <w:bCs/>
          <w:sz w:val="24"/>
          <w:szCs w:val="24"/>
          <w:lang w:val="en-US"/>
        </w:rPr>
        <w:t xml:space="preserve"> </w:t>
      </w:r>
      <w:proofErr w:type="spellStart"/>
      <w:r>
        <w:rPr>
          <w:rFonts w:ascii="Times New Roman" w:hAnsi="Times New Roman"/>
          <w:bCs/>
          <w:sz w:val="24"/>
          <w:szCs w:val="24"/>
          <w:lang w:val="en-US"/>
        </w:rPr>
        <w:t>Astuti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juga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merupakan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fasilitas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kesehatan</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banyak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dimanfaatkan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ibu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untuk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periksa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kehamilan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persalinan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nifas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Bidan</w:t>
      </w:r>
      <w:proofErr w:type="spellEnd"/>
      <w:r>
        <w:rPr>
          <w:rFonts w:ascii="Times New Roman" w:hAnsi="Times New Roman"/>
          <w:bCs/>
          <w:sz w:val="24"/>
          <w:szCs w:val="24"/>
          <w:lang w:val="en-US"/>
        </w:rPr>
        <w:t xml:space="preserve"> </w:t>
      </w:r>
      <w:proofErr w:type="spellStart"/>
      <w:proofErr w:type="gramStart"/>
      <w:r>
        <w:rPr>
          <w:rFonts w:ascii="Times New Roman" w:hAnsi="Times New Roman"/>
          <w:bCs/>
          <w:sz w:val="24"/>
          <w:szCs w:val="24"/>
          <w:lang w:val="en-US"/>
        </w:rPr>
        <w:t>Dwi</w:t>
      </w:r>
      <w:proofErr w:type="spellEnd"/>
      <w:proofErr w:type="gramEnd"/>
      <w:r>
        <w:rPr>
          <w:rFonts w:ascii="Times New Roman" w:hAnsi="Times New Roman"/>
          <w:bCs/>
          <w:sz w:val="24"/>
          <w:szCs w:val="24"/>
          <w:lang w:val="en-US"/>
        </w:rPr>
        <w:t xml:space="preserve"> </w:t>
      </w:r>
      <w:proofErr w:type="spellStart"/>
      <w:r>
        <w:rPr>
          <w:rFonts w:ascii="Times New Roman" w:hAnsi="Times New Roman"/>
          <w:bCs/>
          <w:sz w:val="24"/>
          <w:szCs w:val="24"/>
          <w:lang w:val="en-US"/>
        </w:rPr>
        <w:t>Astuti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melakukan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asuhan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secara</w:t>
      </w:r>
      <w:proofErr w:type="spellEnd"/>
      <w:r>
        <w:rPr>
          <w:rFonts w:ascii="Times New Roman" w:hAnsi="Times New Roman"/>
          <w:bCs/>
          <w:sz w:val="24"/>
          <w:szCs w:val="24"/>
          <w:lang w:val="en-US"/>
        </w:rPr>
        <w:t xml:space="preserve"> </w:t>
      </w:r>
      <w:r w:rsidRPr="00AD726B">
        <w:rPr>
          <w:rFonts w:ascii="Times New Roman" w:hAnsi="Times New Roman"/>
          <w:bCs/>
          <w:i/>
          <w:iCs/>
          <w:sz w:val="24"/>
          <w:szCs w:val="24"/>
          <w:lang w:val="en-US"/>
        </w:rPr>
        <w:t>continui</w:t>
      </w:r>
      <w:r>
        <w:rPr>
          <w:rFonts w:ascii="Times New Roman" w:hAnsi="Times New Roman"/>
          <w:bCs/>
          <w:i/>
          <w:iCs/>
          <w:sz w:val="24"/>
          <w:szCs w:val="24"/>
          <w:lang w:val="en-US"/>
        </w:rPr>
        <w:t>ty</w:t>
      </w:r>
      <w:r w:rsidRPr="00AD726B">
        <w:rPr>
          <w:rFonts w:ascii="Times New Roman" w:hAnsi="Times New Roman"/>
          <w:bCs/>
          <w:i/>
          <w:iCs/>
          <w:sz w:val="24"/>
          <w:szCs w:val="24"/>
          <w:lang w:val="en-US"/>
        </w:rPr>
        <w:t xml:space="preserve"> of </w:t>
      </w:r>
      <w:proofErr w:type="spellStart"/>
      <w:r w:rsidRPr="00AD726B">
        <w:rPr>
          <w:rFonts w:ascii="Times New Roman" w:hAnsi="Times New Roman"/>
          <w:bCs/>
          <w:i/>
          <w:iCs/>
          <w:sz w:val="24"/>
          <w:szCs w:val="24"/>
          <w:lang w:val="en-US"/>
        </w:rPr>
        <w:t>care</w:t>
      </w:r>
      <w:r w:rsidRPr="00AD726B">
        <w:rPr>
          <w:rFonts w:ascii="Times New Roman" w:hAnsi="Times New Roman"/>
          <w:bCs/>
          <w:sz w:val="24"/>
          <w:szCs w:val="24"/>
          <w:lang w:val="en-US"/>
        </w:rPr>
        <w:t>atau</w:t>
      </w:r>
      <w:proofErr w:type="spellEnd"/>
      <w:r w:rsidRPr="00AD726B">
        <w:rPr>
          <w:rFonts w:ascii="Times New Roman" w:hAnsi="Times New Roman"/>
          <w:bCs/>
          <w:sz w:val="24"/>
          <w:szCs w:val="24"/>
          <w:lang w:val="en-US"/>
        </w:rPr>
        <w:t xml:space="preserve"> </w:t>
      </w:r>
      <w:proofErr w:type="spellStart"/>
      <w:r w:rsidRPr="00AD726B">
        <w:rPr>
          <w:rFonts w:ascii="Times New Roman" w:hAnsi="Times New Roman"/>
          <w:bCs/>
          <w:sz w:val="24"/>
          <w:szCs w:val="24"/>
          <w:lang w:val="en-US"/>
        </w:rPr>
        <w:t>asuhan</w:t>
      </w:r>
      <w:proofErr w:type="spellEnd"/>
      <w:r w:rsidRPr="00AD726B">
        <w:rPr>
          <w:rFonts w:ascii="Times New Roman" w:hAnsi="Times New Roman"/>
          <w:bCs/>
          <w:sz w:val="24"/>
          <w:szCs w:val="24"/>
          <w:lang w:val="en-US"/>
        </w:rPr>
        <w:t xml:space="preserve"> </w:t>
      </w:r>
      <w:proofErr w:type="spellStart"/>
      <w:r w:rsidRPr="00AD726B">
        <w:rPr>
          <w:rFonts w:ascii="Times New Roman" w:hAnsi="Times New Roman"/>
          <w:bCs/>
          <w:sz w:val="24"/>
          <w:szCs w:val="24"/>
          <w:lang w:val="en-US"/>
        </w:rPr>
        <w:t>secara</w:t>
      </w:r>
      <w:proofErr w:type="spellEnd"/>
      <w:r w:rsidRPr="00AD726B">
        <w:rPr>
          <w:rFonts w:ascii="Times New Roman" w:hAnsi="Times New Roman"/>
          <w:bCs/>
          <w:sz w:val="24"/>
          <w:szCs w:val="24"/>
          <w:lang w:val="en-US"/>
        </w:rPr>
        <w:t xml:space="preserve"> </w:t>
      </w:r>
      <w:proofErr w:type="spellStart"/>
      <w:r w:rsidRPr="00AD726B">
        <w:rPr>
          <w:rFonts w:ascii="Times New Roman" w:hAnsi="Times New Roman"/>
          <w:bCs/>
          <w:sz w:val="24"/>
          <w:szCs w:val="24"/>
          <w:lang w:val="en-US"/>
        </w:rPr>
        <w:t>berkesinambungan</w:t>
      </w:r>
      <w:proofErr w:type="spellEnd"/>
      <w:r w:rsidRPr="00AD726B">
        <w:rPr>
          <w:rFonts w:ascii="Times New Roman" w:hAnsi="Times New Roman"/>
          <w:bCs/>
          <w:sz w:val="24"/>
          <w:szCs w:val="24"/>
          <w:lang w:val="en-US"/>
        </w:rPr>
        <w:t xml:space="preserve"> </w:t>
      </w:r>
      <w:proofErr w:type="spellStart"/>
      <w:r>
        <w:rPr>
          <w:rFonts w:ascii="Times New Roman" w:hAnsi="Times New Roman"/>
          <w:bCs/>
          <w:sz w:val="24"/>
          <w:szCs w:val="24"/>
          <w:lang w:val="en-US"/>
        </w:rPr>
        <w:t>mulai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ibu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periksa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hamil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sampai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ibu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ber</w:t>
      </w:r>
      <w:proofErr w:type="spellEnd"/>
      <w:r>
        <w:rPr>
          <w:rFonts w:ascii="Times New Roman" w:hAnsi="Times New Roman"/>
          <w:bCs/>
          <w:sz w:val="24"/>
          <w:szCs w:val="24"/>
          <w:lang w:val="en-US"/>
        </w:rPr>
        <w:t xml:space="preserve"> KB </w:t>
      </w:r>
      <w:proofErr w:type="spellStart"/>
      <w:r>
        <w:rPr>
          <w:rFonts w:ascii="Times New Roman" w:hAnsi="Times New Roman"/>
          <w:bCs/>
          <w:sz w:val="24"/>
          <w:szCs w:val="24"/>
          <w:lang w:val="en-US"/>
        </w:rPr>
        <w:t>jugamemiliki</w:t>
      </w:r>
      <w:proofErr w:type="spellEnd"/>
      <w:r>
        <w:rPr>
          <w:rFonts w:ascii="Times New Roman" w:hAnsi="Times New Roman"/>
          <w:bCs/>
          <w:sz w:val="24"/>
          <w:szCs w:val="24"/>
          <w:lang w:val="en-US"/>
        </w:rPr>
        <w:t xml:space="preserve"> program </w:t>
      </w:r>
      <w:proofErr w:type="spellStart"/>
      <w:r>
        <w:rPr>
          <w:rFonts w:ascii="Times New Roman" w:hAnsi="Times New Roman"/>
          <w:bCs/>
          <w:sz w:val="24"/>
          <w:szCs w:val="24"/>
          <w:lang w:val="en-US"/>
        </w:rPr>
        <w:t>untuk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menurunkan</w:t>
      </w:r>
      <w:proofErr w:type="spellEnd"/>
      <w:r>
        <w:rPr>
          <w:rFonts w:ascii="Times New Roman" w:hAnsi="Times New Roman"/>
          <w:bCs/>
          <w:sz w:val="24"/>
          <w:szCs w:val="24"/>
          <w:lang w:val="en-US"/>
        </w:rPr>
        <w:t xml:space="preserve"> AKI </w:t>
      </w:r>
      <w:proofErr w:type="spellStart"/>
      <w:r>
        <w:rPr>
          <w:rFonts w:ascii="Times New Roman" w:hAnsi="Times New Roman"/>
          <w:bCs/>
          <w:sz w:val="24"/>
          <w:szCs w:val="24"/>
          <w:lang w:val="en-US"/>
        </w:rPr>
        <w:t>dan</w:t>
      </w:r>
      <w:proofErr w:type="spellEnd"/>
      <w:r>
        <w:rPr>
          <w:rFonts w:ascii="Times New Roman" w:hAnsi="Times New Roman"/>
          <w:bCs/>
          <w:sz w:val="24"/>
          <w:szCs w:val="24"/>
          <w:lang w:val="en-US"/>
        </w:rPr>
        <w:t xml:space="preserve"> AKB </w:t>
      </w:r>
      <w:proofErr w:type="spellStart"/>
      <w:r>
        <w:rPr>
          <w:rFonts w:ascii="Times New Roman" w:hAnsi="Times New Roman"/>
          <w:bCs/>
          <w:sz w:val="24"/>
          <w:szCs w:val="24"/>
          <w:lang w:val="en-US"/>
        </w:rPr>
        <w:t>salah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satunya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yaitu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adanya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kelas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ibu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hamil</w:t>
      </w:r>
      <w:proofErr w:type="spellEnd"/>
      <w:r>
        <w:rPr>
          <w:rFonts w:ascii="Times New Roman" w:hAnsi="Times New Roman"/>
          <w:bCs/>
          <w:sz w:val="24"/>
          <w:szCs w:val="24"/>
          <w:lang w:val="en-US"/>
        </w:rPr>
        <w:t xml:space="preserve">. Di </w:t>
      </w:r>
      <w:proofErr w:type="spellStart"/>
      <w:r>
        <w:rPr>
          <w:rFonts w:ascii="Times New Roman" w:hAnsi="Times New Roman"/>
          <w:bCs/>
          <w:sz w:val="24"/>
          <w:szCs w:val="24"/>
          <w:lang w:val="en-US"/>
        </w:rPr>
        <w:t>kelas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semua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ibu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hamil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mendapatkan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penyuluhan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tentang</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kehamilan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mulai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kebutuhan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fisik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kebutuhan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fisiologis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tanda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bahaya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kehamilan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beberapa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ketidaknyamanan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kehamilan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dan</w:t>
      </w:r>
      <w:proofErr w:type="spellEnd"/>
      <w:r>
        <w:rPr>
          <w:rFonts w:ascii="Times New Roman" w:hAnsi="Times New Roman"/>
          <w:bCs/>
          <w:sz w:val="24"/>
          <w:szCs w:val="24"/>
          <w:lang w:val="en-US"/>
        </w:rPr>
        <w:t xml:space="preserve"> </w:t>
      </w:r>
      <w:proofErr w:type="spellStart"/>
      <w:proofErr w:type="gramStart"/>
      <w:r>
        <w:rPr>
          <w:rFonts w:ascii="Times New Roman" w:hAnsi="Times New Roman"/>
          <w:bCs/>
          <w:sz w:val="24"/>
          <w:szCs w:val="24"/>
          <w:lang w:val="en-US"/>
        </w:rPr>
        <w:t>cara</w:t>
      </w:r>
      <w:proofErr w:type="spellEnd"/>
      <w:proofErr w:type="gramEnd"/>
      <w:r>
        <w:rPr>
          <w:rFonts w:ascii="Times New Roman" w:hAnsi="Times New Roman"/>
          <w:bCs/>
          <w:sz w:val="24"/>
          <w:szCs w:val="24"/>
          <w:lang w:val="en-US"/>
        </w:rPr>
        <w:t xml:space="preserve"> </w:t>
      </w:r>
      <w:proofErr w:type="spellStart"/>
      <w:r>
        <w:rPr>
          <w:rFonts w:ascii="Times New Roman" w:hAnsi="Times New Roman"/>
          <w:bCs/>
          <w:sz w:val="24"/>
          <w:szCs w:val="24"/>
          <w:lang w:val="en-US"/>
        </w:rPr>
        <w:t>mengatasinya</w:t>
      </w:r>
      <w:proofErr w:type="spellEnd"/>
      <w:r>
        <w:rPr>
          <w:rFonts w:ascii="Times New Roman" w:hAnsi="Times New Roman"/>
          <w:bCs/>
          <w:sz w:val="24"/>
          <w:szCs w:val="24"/>
          <w:lang w:val="en-US"/>
        </w:rPr>
        <w:t>.</w:t>
      </w:r>
    </w:p>
    <w:p w:rsidR="00875415" w:rsidRPr="009F4228" w:rsidRDefault="00875415" w:rsidP="00875415">
      <w:pPr>
        <w:pStyle w:val="ListParagraph"/>
        <w:spacing w:after="0" w:line="480" w:lineRule="auto"/>
        <w:ind w:left="360" w:firstLine="491"/>
        <w:jc w:val="both"/>
        <w:rPr>
          <w:rFonts w:ascii="Times New Roman" w:eastAsia="Times New Roman" w:hAnsi="Times New Roman"/>
          <w:sz w:val="24"/>
          <w:szCs w:val="24"/>
          <w:lang w:eastAsia="id-ID"/>
        </w:rPr>
      </w:pPr>
      <w:r w:rsidRPr="001C7CED">
        <w:rPr>
          <w:rFonts w:ascii="Times New Roman" w:eastAsia="Times New Roman" w:hAnsi="Times New Roman"/>
          <w:sz w:val="24"/>
          <w:szCs w:val="24"/>
          <w:lang w:eastAsia="id-ID"/>
        </w:rPr>
        <w:t xml:space="preserve">Berdasarkan hasil survei yang telah saya lakukan kepada </w:t>
      </w:r>
      <w:proofErr w:type="spellStart"/>
      <w:r w:rsidRPr="001C7CED">
        <w:rPr>
          <w:rFonts w:ascii="Times New Roman" w:eastAsia="Times New Roman" w:hAnsi="Times New Roman"/>
          <w:sz w:val="24"/>
          <w:szCs w:val="24"/>
          <w:lang w:val="en-US" w:eastAsia="id-ID"/>
        </w:rPr>
        <w:t>Ny</w:t>
      </w:r>
      <w:proofErr w:type="spellEnd"/>
      <w:r w:rsidRPr="001C7CED">
        <w:rPr>
          <w:rFonts w:ascii="Times New Roman" w:eastAsia="Times New Roman" w:hAnsi="Times New Roman"/>
          <w:sz w:val="24"/>
          <w:szCs w:val="24"/>
          <w:lang w:val="en-US" w:eastAsia="id-ID"/>
        </w:rPr>
        <w:t xml:space="preserve">. </w:t>
      </w:r>
      <w:r>
        <w:rPr>
          <w:rFonts w:ascii="Times New Roman" w:eastAsia="Times New Roman" w:hAnsi="Times New Roman"/>
          <w:sz w:val="24"/>
          <w:szCs w:val="24"/>
          <w:lang w:val="en-US" w:eastAsia="id-ID"/>
        </w:rPr>
        <w:t>S G</w:t>
      </w:r>
      <w:r>
        <w:rPr>
          <w:rFonts w:ascii="Times New Roman" w:eastAsia="Times New Roman" w:hAnsi="Times New Roman"/>
          <w:sz w:val="24"/>
          <w:szCs w:val="24"/>
          <w:vertAlign w:val="subscript"/>
          <w:lang w:val="en-US" w:eastAsia="id-ID"/>
        </w:rPr>
        <w:t>2</w:t>
      </w:r>
      <w:r>
        <w:rPr>
          <w:rFonts w:ascii="Times New Roman" w:eastAsia="Times New Roman" w:hAnsi="Times New Roman"/>
          <w:sz w:val="24"/>
          <w:szCs w:val="24"/>
          <w:lang w:val="en-US" w:eastAsia="id-ID"/>
        </w:rPr>
        <w:t>P</w:t>
      </w:r>
      <w:r>
        <w:rPr>
          <w:rFonts w:ascii="Times New Roman" w:eastAsia="Times New Roman" w:hAnsi="Times New Roman"/>
          <w:sz w:val="24"/>
          <w:szCs w:val="24"/>
          <w:vertAlign w:val="subscript"/>
          <w:lang w:val="en-US" w:eastAsia="id-ID"/>
        </w:rPr>
        <w:t>1</w:t>
      </w:r>
      <w:r>
        <w:rPr>
          <w:rFonts w:ascii="Times New Roman" w:eastAsia="Times New Roman" w:hAnsi="Times New Roman"/>
          <w:sz w:val="24"/>
          <w:szCs w:val="24"/>
          <w:lang w:val="en-US" w:eastAsia="id-ID"/>
        </w:rPr>
        <w:t>A</w:t>
      </w:r>
      <w:r>
        <w:rPr>
          <w:rFonts w:ascii="Times New Roman" w:eastAsia="Times New Roman" w:hAnsi="Times New Roman"/>
          <w:sz w:val="24"/>
          <w:szCs w:val="24"/>
          <w:vertAlign w:val="subscript"/>
          <w:lang w:val="en-US" w:eastAsia="id-ID"/>
        </w:rPr>
        <w:t xml:space="preserve">0 </w:t>
      </w:r>
      <w:r>
        <w:rPr>
          <w:rFonts w:ascii="Times New Roman" w:eastAsia="Times New Roman" w:hAnsi="Times New Roman"/>
          <w:sz w:val="24"/>
          <w:szCs w:val="24"/>
          <w:vertAlign w:val="subscript"/>
          <w:lang w:val="en-US" w:eastAsia="id-ID"/>
        </w:rPr>
        <w:softHyphen/>
      </w:r>
      <w:proofErr w:type="spellStart"/>
      <w:r>
        <w:rPr>
          <w:rFonts w:ascii="Times New Roman" w:eastAsia="Times New Roman" w:hAnsi="Times New Roman"/>
          <w:sz w:val="24"/>
          <w:szCs w:val="24"/>
          <w:lang w:val="en-US" w:eastAsia="id-ID"/>
        </w:rPr>
        <w:t>Umur</w:t>
      </w:r>
      <w:proofErr w:type="spellEnd"/>
      <w:r>
        <w:rPr>
          <w:rFonts w:ascii="Times New Roman" w:eastAsia="Times New Roman" w:hAnsi="Times New Roman"/>
          <w:sz w:val="24"/>
          <w:szCs w:val="24"/>
          <w:lang w:val="en-US" w:eastAsia="id-ID"/>
        </w:rPr>
        <w:t xml:space="preserve"> 26 </w:t>
      </w:r>
      <w:proofErr w:type="spellStart"/>
      <w:r>
        <w:rPr>
          <w:rFonts w:ascii="Times New Roman" w:eastAsia="Times New Roman" w:hAnsi="Times New Roman"/>
          <w:sz w:val="24"/>
          <w:szCs w:val="24"/>
          <w:lang w:val="en-US" w:eastAsia="id-ID"/>
        </w:rPr>
        <w:t>tahun</w:t>
      </w:r>
      <w:proofErr w:type="spellEnd"/>
      <w:r>
        <w:rPr>
          <w:rFonts w:ascii="Times New Roman" w:eastAsia="Times New Roman" w:hAnsi="Times New Roman"/>
          <w:sz w:val="24"/>
          <w:szCs w:val="24"/>
          <w:lang w:val="en-US" w:eastAsia="id-ID"/>
        </w:rPr>
        <w:t>, u</w:t>
      </w:r>
      <w:r w:rsidRPr="001C7CED">
        <w:rPr>
          <w:rFonts w:ascii="Times New Roman" w:eastAsia="Times New Roman" w:hAnsi="Times New Roman"/>
          <w:sz w:val="24"/>
          <w:szCs w:val="24"/>
          <w:lang w:eastAsia="id-ID"/>
        </w:rPr>
        <w:t>sia kehamilan</w:t>
      </w:r>
      <w:r>
        <w:rPr>
          <w:rFonts w:ascii="Times New Roman" w:eastAsia="Times New Roman" w:hAnsi="Times New Roman"/>
          <w:sz w:val="24"/>
          <w:szCs w:val="24"/>
          <w:lang w:val="en-US" w:eastAsia="id-ID"/>
        </w:rPr>
        <w:t xml:space="preserve"> 39 </w:t>
      </w:r>
      <w:proofErr w:type="spellStart"/>
      <w:r>
        <w:rPr>
          <w:rFonts w:ascii="Times New Roman" w:eastAsia="Times New Roman" w:hAnsi="Times New Roman"/>
          <w:sz w:val="24"/>
          <w:szCs w:val="24"/>
          <w:lang w:val="en-US" w:eastAsia="id-ID"/>
        </w:rPr>
        <w:t>minggu</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janin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tunggal</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hidup</w:t>
      </w:r>
      <w:proofErr w:type="spellEnd"/>
      <w:r>
        <w:rPr>
          <w:rFonts w:ascii="Times New Roman" w:eastAsia="Times New Roman" w:hAnsi="Times New Roman"/>
          <w:sz w:val="24"/>
          <w:szCs w:val="24"/>
          <w:lang w:val="en-US" w:eastAsia="id-ID"/>
        </w:rPr>
        <w:t xml:space="preserve"> intra uteri </w:t>
      </w:r>
      <w:proofErr w:type="spellStart"/>
      <w:r>
        <w:rPr>
          <w:rFonts w:ascii="Times New Roman" w:eastAsia="Times New Roman" w:hAnsi="Times New Roman"/>
          <w:sz w:val="24"/>
          <w:szCs w:val="24"/>
          <w:lang w:val="en-US" w:eastAsia="id-ID"/>
        </w:rPr>
        <w:t>persentasi</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kepala</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Dengan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kondisi</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susah</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tidur</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pada</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malam</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hari</w:t>
      </w:r>
      <w:proofErr w:type="spellEnd"/>
      <w:r>
        <w:rPr>
          <w:rFonts w:ascii="Times New Roman" w:eastAsia="Times New Roman" w:hAnsi="Times New Roman"/>
          <w:sz w:val="24"/>
          <w:szCs w:val="24"/>
          <w:lang w:val="en-US" w:eastAsia="id-ID"/>
        </w:rPr>
        <w:t>.</w:t>
      </w:r>
      <w:r w:rsidRPr="001C7CED">
        <w:rPr>
          <w:rFonts w:ascii="Times New Roman" w:eastAsia="Times New Roman" w:hAnsi="Times New Roman"/>
          <w:sz w:val="24"/>
          <w:szCs w:val="24"/>
          <w:lang w:eastAsia="id-ID"/>
        </w:rPr>
        <w:t>Maka saya tertarik melakukan asuhan kebidanan secara berkesinambungan (</w:t>
      </w:r>
      <w:r w:rsidRPr="001C7CED">
        <w:rPr>
          <w:rFonts w:ascii="Times New Roman" w:eastAsia="Times New Roman" w:hAnsi="Times New Roman"/>
          <w:i/>
          <w:sz w:val="24"/>
          <w:szCs w:val="24"/>
          <w:lang w:eastAsia="id-ID"/>
        </w:rPr>
        <w:t>continuity care)</w:t>
      </w:r>
      <w:r w:rsidRPr="0065775F">
        <w:rPr>
          <w:rFonts w:ascii="Times New Roman" w:eastAsia="Times New Roman" w:hAnsi="Times New Roman"/>
          <w:iCs/>
          <w:sz w:val="24"/>
          <w:szCs w:val="24"/>
          <w:lang w:eastAsia="id-ID"/>
        </w:rPr>
        <w:t xml:space="preserve">dan  untuk membantu pemerintah menurunkan angka kematian  ibu dan angka kematian bayi dengan menerapkan program pemerintah satu mahasiswa satu pasien atau OSOC (One Student One Client) </w:t>
      </w:r>
      <w:r w:rsidRPr="001C7CED">
        <w:rPr>
          <w:rFonts w:ascii="Times New Roman" w:eastAsia="Times New Roman" w:hAnsi="Times New Roman"/>
          <w:sz w:val="24"/>
          <w:szCs w:val="24"/>
          <w:lang w:eastAsia="id-ID"/>
        </w:rPr>
        <w:t xml:space="preserve"> mulai dari masa kehamilan, </w:t>
      </w:r>
      <w:r w:rsidRPr="001C7CED">
        <w:rPr>
          <w:rFonts w:ascii="Times New Roman" w:eastAsia="Times New Roman" w:hAnsi="Times New Roman"/>
          <w:sz w:val="24"/>
          <w:szCs w:val="24"/>
          <w:lang w:eastAsia="id-ID"/>
        </w:rPr>
        <w:lastRenderedPageBreak/>
        <w:t xml:space="preserve">masa persalinan, masa nifas, masa interval serta perawatan bayi baru lahir serta melakukan pendokumentasian kebidanan yang telah dilakukan pada ibu hamil, bersalin, nifas, neonatus dan KB di BPM Bidan </w:t>
      </w:r>
      <w:r w:rsidRPr="0065775F">
        <w:rPr>
          <w:rFonts w:ascii="Times New Roman" w:eastAsia="Times New Roman" w:hAnsi="Times New Roman"/>
          <w:sz w:val="24"/>
          <w:szCs w:val="24"/>
          <w:lang w:eastAsia="id-ID"/>
        </w:rPr>
        <w:t xml:space="preserve">Dwi Astuti  </w:t>
      </w:r>
      <w:r>
        <w:rPr>
          <w:rFonts w:ascii="Times New Roman" w:eastAsia="Times New Roman" w:hAnsi="Times New Roman"/>
          <w:sz w:val="24"/>
          <w:szCs w:val="24"/>
          <w:lang w:eastAsia="id-ID"/>
        </w:rPr>
        <w:t>Kecamatan</w:t>
      </w:r>
      <w:r w:rsidRPr="0065775F">
        <w:rPr>
          <w:rFonts w:ascii="Times New Roman" w:eastAsia="Times New Roman" w:hAnsi="Times New Roman"/>
          <w:sz w:val="24"/>
          <w:szCs w:val="24"/>
          <w:lang w:eastAsia="id-ID"/>
        </w:rPr>
        <w:t xml:space="preserve"> Adiluwih</w:t>
      </w:r>
      <w:r w:rsidRPr="001C7CED">
        <w:rPr>
          <w:rFonts w:ascii="Times New Roman" w:eastAsia="Times New Roman" w:hAnsi="Times New Roman"/>
          <w:sz w:val="24"/>
          <w:szCs w:val="24"/>
          <w:lang w:eastAsia="id-ID"/>
        </w:rPr>
        <w:t xml:space="preserve"> Kabupaten Pringsewu.</w:t>
      </w:r>
    </w:p>
    <w:p w:rsidR="00875415" w:rsidRPr="009F4228" w:rsidRDefault="00875415" w:rsidP="00875415">
      <w:pPr>
        <w:pStyle w:val="ListParagraph"/>
        <w:spacing w:after="0" w:line="480" w:lineRule="auto"/>
        <w:ind w:left="294" w:firstLine="720"/>
        <w:jc w:val="both"/>
        <w:rPr>
          <w:rFonts w:ascii="Times New Roman" w:hAnsi="Times New Roman"/>
          <w:sz w:val="24"/>
          <w:szCs w:val="24"/>
        </w:rPr>
      </w:pPr>
    </w:p>
    <w:p w:rsidR="00875415" w:rsidRPr="00173216" w:rsidRDefault="00875415" w:rsidP="00875415">
      <w:pPr>
        <w:pStyle w:val="ListParagraph"/>
        <w:numPr>
          <w:ilvl w:val="0"/>
          <w:numId w:val="1"/>
        </w:numPr>
        <w:spacing w:after="0" w:line="480" w:lineRule="auto"/>
        <w:ind w:left="294"/>
        <w:jc w:val="both"/>
        <w:rPr>
          <w:rFonts w:ascii="Times New Roman" w:hAnsi="Times New Roman"/>
          <w:b/>
          <w:sz w:val="24"/>
          <w:szCs w:val="24"/>
        </w:rPr>
      </w:pPr>
      <w:r w:rsidRPr="00173216">
        <w:rPr>
          <w:rFonts w:ascii="Times New Roman" w:hAnsi="Times New Roman"/>
          <w:b/>
          <w:sz w:val="24"/>
          <w:szCs w:val="24"/>
        </w:rPr>
        <w:t>Identifikasi Masalah</w:t>
      </w:r>
    </w:p>
    <w:p w:rsidR="00875415" w:rsidRDefault="00875415" w:rsidP="00875415">
      <w:pPr>
        <w:pStyle w:val="ListParagraph"/>
        <w:spacing w:after="0" w:line="480" w:lineRule="auto"/>
        <w:ind w:left="294" w:firstLine="720"/>
        <w:jc w:val="both"/>
        <w:rPr>
          <w:rFonts w:ascii="Times New Roman" w:hAnsi="Times New Roman"/>
          <w:sz w:val="24"/>
          <w:szCs w:val="24"/>
          <w:lang w:val="en-US"/>
        </w:rPr>
      </w:pPr>
      <w:r w:rsidRPr="0065775F">
        <w:rPr>
          <w:rFonts w:ascii="Times New Roman" w:hAnsi="Times New Roman"/>
          <w:sz w:val="24"/>
          <w:szCs w:val="24"/>
        </w:rPr>
        <w:t>Dari</w:t>
      </w:r>
      <w:r w:rsidRPr="00CC3072">
        <w:rPr>
          <w:rFonts w:ascii="Times New Roman" w:hAnsi="Times New Roman"/>
          <w:sz w:val="24"/>
          <w:szCs w:val="24"/>
        </w:rPr>
        <w:t xml:space="preserve"> latar belakang didapatkan data AKI dan AKB masih cukup tinggi, dengan adanya bidan sebagai tenaga kesehatan mempunyai peran penting dalam upaya penurunan AKI dan AKB.</w:t>
      </w:r>
      <w:r w:rsidRPr="0065775F">
        <w:rPr>
          <w:rFonts w:ascii="Times New Roman" w:hAnsi="Times New Roman"/>
          <w:sz w:val="24"/>
          <w:szCs w:val="24"/>
        </w:rPr>
        <w:t xml:space="preserve"> Berdasarkan Ruang lingkup</w:t>
      </w:r>
      <w:r w:rsidRPr="00CC3072">
        <w:rPr>
          <w:rFonts w:ascii="Times New Roman" w:hAnsi="Times New Roman"/>
          <w:sz w:val="24"/>
          <w:szCs w:val="24"/>
        </w:rPr>
        <w:t xml:space="preserve"> asuhan kebidanan</w:t>
      </w:r>
      <w:r w:rsidRPr="0065775F">
        <w:rPr>
          <w:rFonts w:ascii="Times New Roman" w:hAnsi="Times New Roman"/>
          <w:sz w:val="24"/>
          <w:szCs w:val="24"/>
        </w:rPr>
        <w:t>, sasaran pelayanan bidan meliputi kehamiln TM I, II, III, persalinan, masa nifas, BBL, Neonatus, Anak Balita, Kesehatan Reproduksi, dan KB. Pada LTA ini dibatasi hanya asuhan kebidanan</w:t>
      </w:r>
      <w:r w:rsidRPr="00CC3072">
        <w:rPr>
          <w:rFonts w:ascii="Times New Roman" w:hAnsi="Times New Roman"/>
          <w:sz w:val="24"/>
          <w:szCs w:val="24"/>
        </w:rPr>
        <w:t xml:space="preserve"> secara </w:t>
      </w:r>
      <w:r w:rsidRPr="0065775F">
        <w:rPr>
          <w:rFonts w:ascii="Times New Roman" w:hAnsi="Times New Roman"/>
          <w:i/>
          <w:iCs/>
          <w:sz w:val="24"/>
          <w:szCs w:val="24"/>
        </w:rPr>
        <w:t>Continuity of care</w:t>
      </w:r>
      <w:r w:rsidRPr="00CC3072">
        <w:rPr>
          <w:rFonts w:ascii="Times New Roman" w:hAnsi="Times New Roman"/>
          <w:sz w:val="24"/>
          <w:szCs w:val="24"/>
        </w:rPr>
        <w:t xml:space="preserve"> pada ibu hamil</w:t>
      </w:r>
      <w:r w:rsidRPr="0065775F">
        <w:rPr>
          <w:rFonts w:ascii="Times New Roman" w:hAnsi="Times New Roman"/>
          <w:sz w:val="24"/>
          <w:szCs w:val="24"/>
        </w:rPr>
        <w:t xml:space="preserve"> TM III</w:t>
      </w:r>
      <w:r w:rsidRPr="00CC3072">
        <w:rPr>
          <w:rFonts w:ascii="Times New Roman" w:hAnsi="Times New Roman"/>
          <w:sz w:val="24"/>
          <w:szCs w:val="24"/>
        </w:rPr>
        <w:t xml:space="preserve">, </w:t>
      </w:r>
      <w:r w:rsidRPr="0065775F">
        <w:rPr>
          <w:rFonts w:ascii="Times New Roman" w:hAnsi="Times New Roman"/>
          <w:sz w:val="24"/>
          <w:szCs w:val="24"/>
        </w:rPr>
        <w:t xml:space="preserve">ibu </w:t>
      </w:r>
      <w:r w:rsidRPr="00CC3072">
        <w:rPr>
          <w:rFonts w:ascii="Times New Roman" w:hAnsi="Times New Roman"/>
          <w:sz w:val="24"/>
          <w:szCs w:val="24"/>
        </w:rPr>
        <w:t xml:space="preserve">bersalin, </w:t>
      </w:r>
      <w:r w:rsidRPr="0065775F">
        <w:rPr>
          <w:rFonts w:ascii="Times New Roman" w:hAnsi="Times New Roman"/>
          <w:sz w:val="24"/>
          <w:szCs w:val="24"/>
        </w:rPr>
        <w:t xml:space="preserve">ibu </w:t>
      </w:r>
      <w:r w:rsidRPr="00CC3072">
        <w:rPr>
          <w:rFonts w:ascii="Times New Roman" w:hAnsi="Times New Roman"/>
          <w:sz w:val="24"/>
          <w:szCs w:val="24"/>
        </w:rPr>
        <w:t xml:space="preserve">nifas, </w:t>
      </w:r>
      <w:r w:rsidRPr="0065775F">
        <w:rPr>
          <w:rFonts w:ascii="Times New Roman" w:hAnsi="Times New Roman"/>
          <w:sz w:val="24"/>
          <w:szCs w:val="24"/>
        </w:rPr>
        <w:t>BBL/neonatus</w:t>
      </w:r>
      <w:r w:rsidRPr="00CC3072">
        <w:rPr>
          <w:rFonts w:ascii="Times New Roman" w:hAnsi="Times New Roman"/>
          <w:sz w:val="24"/>
          <w:szCs w:val="24"/>
        </w:rPr>
        <w:t xml:space="preserve"> dan </w:t>
      </w:r>
      <w:r w:rsidRPr="0065775F">
        <w:rPr>
          <w:rFonts w:ascii="Times New Roman" w:hAnsi="Times New Roman"/>
          <w:sz w:val="24"/>
          <w:szCs w:val="24"/>
        </w:rPr>
        <w:t xml:space="preserve">KB pada Ny. </w:t>
      </w:r>
      <w:r>
        <w:rPr>
          <w:rFonts w:ascii="Times New Roman" w:hAnsi="Times New Roman"/>
          <w:sz w:val="24"/>
          <w:szCs w:val="24"/>
          <w:lang w:val="en-US"/>
        </w:rPr>
        <w:t xml:space="preserve">S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kondisi</w:t>
      </w:r>
      <w:proofErr w:type="spellEnd"/>
      <w:r>
        <w:rPr>
          <w:rFonts w:ascii="Times New Roman" w:hAnsi="Times New Roman"/>
          <w:sz w:val="24"/>
          <w:szCs w:val="24"/>
          <w:lang w:val="en-US"/>
        </w:rPr>
        <w:t xml:space="preserve"> Normal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mengalami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ketidaknyamanan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susah</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tidur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kehamilan</w:t>
      </w:r>
      <w:proofErr w:type="spellEnd"/>
      <w:r>
        <w:rPr>
          <w:rFonts w:ascii="Times New Roman" w:hAnsi="Times New Roman"/>
          <w:sz w:val="24"/>
          <w:szCs w:val="24"/>
          <w:lang w:val="en-US"/>
        </w:rPr>
        <w:t xml:space="preserve"> trimester </w:t>
      </w:r>
      <w:proofErr w:type="spellStart"/>
      <w:r>
        <w:rPr>
          <w:rFonts w:ascii="Times New Roman" w:hAnsi="Times New Roman"/>
          <w:sz w:val="24"/>
          <w:szCs w:val="24"/>
          <w:lang w:val="en-US"/>
        </w:rPr>
        <w:t>ke</w:t>
      </w:r>
      <w:proofErr w:type="spellEnd"/>
      <w:r>
        <w:rPr>
          <w:rFonts w:ascii="Times New Roman" w:hAnsi="Times New Roman"/>
          <w:sz w:val="24"/>
          <w:szCs w:val="24"/>
          <w:lang w:val="en-US"/>
        </w:rPr>
        <w:t xml:space="preserve"> III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BPM </w:t>
      </w:r>
      <w:proofErr w:type="spellStart"/>
      <w:r>
        <w:rPr>
          <w:rFonts w:ascii="Times New Roman" w:hAnsi="Times New Roman"/>
          <w:sz w:val="24"/>
          <w:szCs w:val="24"/>
          <w:lang w:val="en-US"/>
        </w:rPr>
        <w:t>Dwi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Astuti</w:t>
      </w:r>
      <w:proofErr w:type="spellEnd"/>
      <w:r>
        <w:rPr>
          <w:rFonts w:ascii="Times New Roman" w:hAnsi="Times New Roman"/>
          <w:sz w:val="24"/>
          <w:szCs w:val="24"/>
          <w:lang w:val="en-US"/>
        </w:rPr>
        <w:t>.</w:t>
      </w:r>
    </w:p>
    <w:p w:rsidR="00875415" w:rsidRPr="00845E51" w:rsidRDefault="00875415" w:rsidP="00875415">
      <w:pPr>
        <w:spacing w:after="0" w:line="480" w:lineRule="auto"/>
        <w:jc w:val="both"/>
        <w:rPr>
          <w:rFonts w:ascii="Times New Roman" w:hAnsi="Times New Roman"/>
          <w:sz w:val="24"/>
          <w:szCs w:val="24"/>
          <w:lang w:val="en-US"/>
        </w:rPr>
      </w:pPr>
    </w:p>
    <w:p w:rsidR="00875415" w:rsidRPr="00102435" w:rsidRDefault="00875415" w:rsidP="00875415">
      <w:pPr>
        <w:pStyle w:val="ListParagraph"/>
        <w:numPr>
          <w:ilvl w:val="0"/>
          <w:numId w:val="1"/>
        </w:numPr>
        <w:spacing w:after="0" w:line="480" w:lineRule="auto"/>
        <w:ind w:left="360"/>
        <w:rPr>
          <w:b/>
          <w:bCs/>
          <w:lang w:val="en-US"/>
        </w:rPr>
      </w:pPr>
      <w:proofErr w:type="spellStart"/>
      <w:r>
        <w:rPr>
          <w:rFonts w:asciiTheme="majorBidi" w:hAnsiTheme="majorBidi" w:cstheme="majorBidi"/>
          <w:b/>
          <w:bCs/>
          <w:sz w:val="24"/>
          <w:szCs w:val="24"/>
          <w:lang w:val="en-US"/>
        </w:rPr>
        <w:t>Tujuan</w:t>
      </w:r>
      <w:proofErr w:type="spellEnd"/>
      <w:r>
        <w:rPr>
          <w:rFonts w:asciiTheme="majorBidi" w:hAnsiTheme="majorBidi" w:cstheme="majorBidi"/>
          <w:b/>
          <w:bCs/>
          <w:sz w:val="24"/>
          <w:szCs w:val="24"/>
          <w:lang w:val="en-US"/>
        </w:rPr>
        <w:t xml:space="preserve"> </w:t>
      </w:r>
    </w:p>
    <w:p w:rsidR="00875415" w:rsidRPr="00173216" w:rsidRDefault="00875415" w:rsidP="00875415">
      <w:pPr>
        <w:pStyle w:val="ListParagraph"/>
        <w:numPr>
          <w:ilvl w:val="0"/>
          <w:numId w:val="2"/>
        </w:numPr>
        <w:spacing w:after="0" w:line="480" w:lineRule="auto"/>
        <w:ind w:left="720"/>
        <w:rPr>
          <w:b/>
          <w:bCs/>
          <w:lang w:val="en-US"/>
        </w:rPr>
      </w:pPr>
      <w:proofErr w:type="spellStart"/>
      <w:r>
        <w:rPr>
          <w:rFonts w:asciiTheme="majorBidi" w:hAnsiTheme="majorBidi" w:cstheme="majorBidi"/>
          <w:b/>
          <w:bCs/>
          <w:sz w:val="24"/>
          <w:szCs w:val="24"/>
          <w:lang w:val="en-US"/>
        </w:rPr>
        <w:t>Tujuan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Umum</w:t>
      </w:r>
      <w:proofErr w:type="spellEnd"/>
    </w:p>
    <w:p w:rsidR="00875415" w:rsidRPr="00FE4CE2" w:rsidRDefault="00875415" w:rsidP="00875415">
      <w:pPr>
        <w:spacing w:after="0" w:line="480" w:lineRule="auto"/>
        <w:ind w:left="720" w:firstLine="3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Mahasiswa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Akademi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Kebidanan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Medica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Bakti</w:t>
      </w:r>
      <w:proofErr w:type="spellEnd"/>
      <w:r>
        <w:rPr>
          <w:rFonts w:asciiTheme="majorBidi" w:hAnsiTheme="majorBidi" w:cstheme="majorBidi"/>
          <w:sz w:val="24"/>
          <w:szCs w:val="24"/>
          <w:lang w:val="en-US"/>
        </w:rPr>
        <w:t xml:space="preserve"> Nusantara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Asuhan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Kebidanan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kehamilan</w:t>
      </w:r>
      <w:proofErr w:type="spellEnd"/>
      <w:r>
        <w:rPr>
          <w:rFonts w:asciiTheme="majorBidi" w:hAnsiTheme="majorBidi" w:cstheme="majorBidi"/>
          <w:sz w:val="24"/>
          <w:szCs w:val="24"/>
          <w:lang w:val="en-US"/>
        </w:rPr>
        <w:t xml:space="preserve"> normal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praktek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dilapangan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sidRPr="00FE4CE2">
        <w:rPr>
          <w:rFonts w:ascii="Times New Roman" w:hAnsi="Times New Roman"/>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manajemen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kebidanan</w:t>
      </w:r>
      <w:proofErr w:type="spellEnd"/>
      <w:r>
        <w:rPr>
          <w:rFonts w:asciiTheme="majorBidi" w:hAnsiTheme="majorBidi" w:cstheme="majorBidi"/>
          <w:sz w:val="24"/>
          <w:szCs w:val="24"/>
          <w:lang w:val="en-US"/>
        </w:rPr>
        <w:t xml:space="preserve"> 7 </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varney</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dituangkan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SOAP</w:t>
      </w:r>
    </w:p>
    <w:p w:rsidR="00875415" w:rsidRPr="00102435" w:rsidRDefault="00875415" w:rsidP="00875415">
      <w:pPr>
        <w:pStyle w:val="ListParagraph"/>
        <w:numPr>
          <w:ilvl w:val="0"/>
          <w:numId w:val="2"/>
        </w:numPr>
        <w:spacing w:after="0" w:line="480" w:lineRule="auto"/>
        <w:ind w:left="720"/>
        <w:rPr>
          <w:b/>
          <w:bCs/>
          <w:lang w:val="en-US"/>
        </w:rPr>
      </w:pPr>
      <w:proofErr w:type="spellStart"/>
      <w:r>
        <w:rPr>
          <w:rFonts w:asciiTheme="majorBidi" w:hAnsiTheme="majorBidi" w:cstheme="majorBidi"/>
          <w:b/>
          <w:bCs/>
          <w:sz w:val="24"/>
          <w:szCs w:val="24"/>
          <w:lang w:val="en-US"/>
        </w:rPr>
        <w:t>Tujuan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Khusus</w:t>
      </w:r>
      <w:proofErr w:type="spellEnd"/>
    </w:p>
    <w:p w:rsidR="00875415" w:rsidRPr="00921C3D" w:rsidRDefault="00875415" w:rsidP="00875415">
      <w:pPr>
        <w:pStyle w:val="ListParagraph"/>
        <w:numPr>
          <w:ilvl w:val="0"/>
          <w:numId w:val="3"/>
        </w:numPr>
        <w:tabs>
          <w:tab w:val="left" w:pos="993"/>
        </w:tabs>
        <w:spacing w:after="0" w:line="480" w:lineRule="auto"/>
        <w:ind w:left="720" w:firstLine="0"/>
        <w:jc w:val="both"/>
        <w:rPr>
          <w:rFonts w:ascii="Times New Roman" w:hAnsi="Times New Roman"/>
          <w:sz w:val="24"/>
          <w:szCs w:val="24"/>
        </w:rPr>
      </w:pPr>
      <w:r w:rsidRPr="00921C3D">
        <w:rPr>
          <w:rFonts w:ascii="Times New Roman" w:hAnsi="Times New Roman"/>
          <w:sz w:val="24"/>
          <w:szCs w:val="24"/>
        </w:rPr>
        <w:t>Melakukan asuhan kebidanan pada ibu</w:t>
      </w:r>
      <w:r w:rsidRPr="00921C3D">
        <w:rPr>
          <w:rFonts w:ascii="Times New Roman" w:hAnsi="Times New Roman"/>
          <w:sz w:val="24"/>
          <w:szCs w:val="24"/>
          <w:lang w:val="en-US"/>
        </w:rPr>
        <w:t xml:space="preserve"> </w:t>
      </w:r>
      <w:proofErr w:type="spellStart"/>
      <w:r w:rsidRPr="00921C3D">
        <w:rPr>
          <w:rFonts w:ascii="Times New Roman" w:hAnsi="Times New Roman"/>
          <w:sz w:val="24"/>
          <w:szCs w:val="24"/>
          <w:lang w:val="en-US"/>
        </w:rPr>
        <w:t>hamil</w:t>
      </w:r>
      <w:proofErr w:type="spellEnd"/>
    </w:p>
    <w:p w:rsidR="00875415" w:rsidRPr="001C7CED" w:rsidRDefault="00875415" w:rsidP="00875415">
      <w:pPr>
        <w:pStyle w:val="ListParagraph"/>
        <w:numPr>
          <w:ilvl w:val="0"/>
          <w:numId w:val="3"/>
        </w:numPr>
        <w:tabs>
          <w:tab w:val="left" w:pos="993"/>
        </w:tabs>
        <w:spacing w:after="0" w:line="480" w:lineRule="auto"/>
        <w:ind w:left="720" w:firstLine="0"/>
        <w:jc w:val="both"/>
        <w:rPr>
          <w:rFonts w:ascii="Times New Roman" w:hAnsi="Times New Roman"/>
          <w:sz w:val="24"/>
          <w:szCs w:val="24"/>
        </w:rPr>
      </w:pPr>
      <w:r w:rsidRPr="001C7CED">
        <w:rPr>
          <w:rFonts w:ascii="Times New Roman" w:hAnsi="Times New Roman"/>
          <w:sz w:val="24"/>
          <w:szCs w:val="24"/>
        </w:rPr>
        <w:t>Melakukan asuhan kebidanan pada ibu bersalin</w:t>
      </w:r>
    </w:p>
    <w:p w:rsidR="00875415" w:rsidRPr="001C7CED" w:rsidRDefault="00875415" w:rsidP="00875415">
      <w:pPr>
        <w:pStyle w:val="ListParagraph"/>
        <w:numPr>
          <w:ilvl w:val="0"/>
          <w:numId w:val="3"/>
        </w:numPr>
        <w:tabs>
          <w:tab w:val="left" w:pos="993"/>
        </w:tabs>
        <w:spacing w:after="0" w:line="480" w:lineRule="auto"/>
        <w:ind w:left="720" w:firstLine="0"/>
        <w:jc w:val="both"/>
        <w:rPr>
          <w:rFonts w:ascii="Times New Roman" w:hAnsi="Times New Roman"/>
          <w:sz w:val="24"/>
          <w:szCs w:val="24"/>
        </w:rPr>
      </w:pPr>
      <w:r w:rsidRPr="001C7CED">
        <w:rPr>
          <w:rFonts w:ascii="Times New Roman" w:hAnsi="Times New Roman"/>
          <w:sz w:val="24"/>
          <w:szCs w:val="24"/>
        </w:rPr>
        <w:lastRenderedPageBreak/>
        <w:t>Melakukan asuhan kebidanan pada ibu nifas</w:t>
      </w:r>
    </w:p>
    <w:p w:rsidR="00875415" w:rsidRPr="001C7CED" w:rsidRDefault="00875415" w:rsidP="00875415">
      <w:pPr>
        <w:pStyle w:val="ListParagraph"/>
        <w:numPr>
          <w:ilvl w:val="0"/>
          <w:numId w:val="3"/>
        </w:numPr>
        <w:tabs>
          <w:tab w:val="left" w:pos="993"/>
        </w:tabs>
        <w:spacing w:after="0" w:line="480" w:lineRule="auto"/>
        <w:ind w:left="720" w:firstLine="0"/>
        <w:jc w:val="both"/>
        <w:rPr>
          <w:rFonts w:ascii="Times New Roman" w:hAnsi="Times New Roman"/>
          <w:sz w:val="24"/>
          <w:szCs w:val="24"/>
        </w:rPr>
      </w:pPr>
      <w:r w:rsidRPr="001C7CED">
        <w:rPr>
          <w:rFonts w:ascii="Times New Roman" w:hAnsi="Times New Roman"/>
          <w:sz w:val="24"/>
          <w:szCs w:val="24"/>
        </w:rPr>
        <w:t>Melakukan asuhan kebidanan pada bayi baru lahir</w:t>
      </w:r>
    </w:p>
    <w:p w:rsidR="00875415" w:rsidRPr="001C7CED" w:rsidRDefault="00875415" w:rsidP="00875415">
      <w:pPr>
        <w:pStyle w:val="ListParagraph"/>
        <w:numPr>
          <w:ilvl w:val="0"/>
          <w:numId w:val="3"/>
        </w:numPr>
        <w:tabs>
          <w:tab w:val="left" w:pos="993"/>
        </w:tabs>
        <w:spacing w:after="0" w:line="480" w:lineRule="auto"/>
        <w:ind w:left="720" w:firstLine="0"/>
        <w:jc w:val="both"/>
        <w:rPr>
          <w:rFonts w:ascii="Times New Roman" w:hAnsi="Times New Roman"/>
          <w:sz w:val="24"/>
          <w:szCs w:val="24"/>
        </w:rPr>
      </w:pPr>
      <w:r w:rsidRPr="001C7CED">
        <w:rPr>
          <w:rFonts w:ascii="Times New Roman" w:hAnsi="Times New Roman"/>
          <w:sz w:val="24"/>
          <w:szCs w:val="24"/>
        </w:rPr>
        <w:t>Melakukan asuhan kebidanan pada keluarga berencana (KB)</w:t>
      </w:r>
    </w:p>
    <w:p w:rsidR="00875415" w:rsidRPr="00921C3D" w:rsidRDefault="00875415" w:rsidP="00875415">
      <w:pPr>
        <w:pStyle w:val="ListParagraph"/>
        <w:numPr>
          <w:ilvl w:val="0"/>
          <w:numId w:val="3"/>
        </w:numPr>
        <w:tabs>
          <w:tab w:val="left" w:pos="993"/>
        </w:tabs>
        <w:spacing w:after="0" w:line="480" w:lineRule="auto"/>
        <w:ind w:left="990" w:hanging="270"/>
        <w:jc w:val="both"/>
        <w:rPr>
          <w:rFonts w:ascii="Times New Roman" w:hAnsi="Times New Roman"/>
          <w:sz w:val="24"/>
          <w:szCs w:val="24"/>
        </w:rPr>
      </w:pPr>
      <w:r w:rsidRPr="001C7CED">
        <w:rPr>
          <w:rFonts w:ascii="Times New Roman" w:hAnsi="Times New Roman"/>
          <w:sz w:val="24"/>
          <w:szCs w:val="24"/>
        </w:rPr>
        <w:t>Mendokumentasikan asuhan kebidanan yang telah dilakukan pada ibu hamil, bersalin, nifas, neonatus dan KB.</w:t>
      </w:r>
    </w:p>
    <w:p w:rsidR="00875415" w:rsidRPr="005D092E" w:rsidRDefault="00875415" w:rsidP="00875415">
      <w:pPr>
        <w:pStyle w:val="ListParagraph"/>
        <w:numPr>
          <w:ilvl w:val="0"/>
          <w:numId w:val="3"/>
        </w:numPr>
        <w:tabs>
          <w:tab w:val="left" w:pos="993"/>
        </w:tabs>
        <w:spacing w:after="0" w:line="480" w:lineRule="auto"/>
        <w:ind w:left="720" w:firstLine="0"/>
        <w:jc w:val="both"/>
        <w:rPr>
          <w:rFonts w:ascii="Times New Roman" w:hAnsi="Times New Roman"/>
          <w:sz w:val="24"/>
          <w:szCs w:val="24"/>
        </w:rPr>
      </w:pPr>
      <w:proofErr w:type="spellStart"/>
      <w:r>
        <w:rPr>
          <w:rFonts w:ascii="Times New Roman" w:hAnsi="Times New Roman"/>
          <w:sz w:val="24"/>
          <w:szCs w:val="24"/>
          <w:lang w:val="en-US"/>
        </w:rPr>
        <w:t>Menganalisa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kesenjangan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teori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praktik</w:t>
      </w:r>
      <w:proofErr w:type="spellEnd"/>
    </w:p>
    <w:p w:rsidR="00875415" w:rsidRPr="001E7EC5" w:rsidRDefault="00875415" w:rsidP="00875415">
      <w:pPr>
        <w:pStyle w:val="ListParagraph"/>
        <w:tabs>
          <w:tab w:val="left" w:pos="993"/>
        </w:tabs>
        <w:spacing w:after="0" w:line="480" w:lineRule="auto"/>
        <w:jc w:val="both"/>
        <w:rPr>
          <w:rFonts w:ascii="Times New Roman" w:hAnsi="Times New Roman"/>
          <w:sz w:val="24"/>
          <w:szCs w:val="24"/>
        </w:rPr>
      </w:pPr>
    </w:p>
    <w:p w:rsidR="00875415" w:rsidRPr="001E7EC5" w:rsidRDefault="00875415" w:rsidP="00875415">
      <w:pPr>
        <w:pStyle w:val="ListParagraph"/>
        <w:numPr>
          <w:ilvl w:val="0"/>
          <w:numId w:val="1"/>
        </w:numPr>
        <w:spacing w:after="0" w:line="408" w:lineRule="auto"/>
        <w:ind w:left="360"/>
        <w:jc w:val="both"/>
        <w:rPr>
          <w:rFonts w:ascii="Times New Roman" w:hAnsi="Times New Roman"/>
          <w:sz w:val="24"/>
          <w:szCs w:val="24"/>
        </w:rPr>
      </w:pPr>
      <w:r w:rsidRPr="007472BA">
        <w:rPr>
          <w:rFonts w:ascii="Times New Roman" w:hAnsi="Times New Roman"/>
          <w:b/>
          <w:sz w:val="24"/>
          <w:szCs w:val="24"/>
        </w:rPr>
        <w:t>Manfaat</w:t>
      </w:r>
    </w:p>
    <w:p w:rsidR="00875415" w:rsidRPr="00A50BAE" w:rsidRDefault="00875415" w:rsidP="00875415">
      <w:pPr>
        <w:pStyle w:val="ListParagraph"/>
        <w:numPr>
          <w:ilvl w:val="0"/>
          <w:numId w:val="4"/>
        </w:numPr>
        <w:spacing w:after="0" w:line="408" w:lineRule="auto"/>
        <w:ind w:left="720"/>
        <w:jc w:val="both"/>
        <w:rPr>
          <w:rFonts w:ascii="Times New Roman" w:hAnsi="Times New Roman"/>
          <w:sz w:val="24"/>
          <w:szCs w:val="24"/>
        </w:rPr>
      </w:pPr>
      <w:r w:rsidRPr="00921C3D">
        <w:rPr>
          <w:rFonts w:ascii="Times New Roman" w:hAnsi="Times New Roman"/>
          <w:b/>
          <w:sz w:val="24"/>
          <w:szCs w:val="24"/>
        </w:rPr>
        <w:t>Bagi Responden</w:t>
      </w:r>
    </w:p>
    <w:p w:rsidR="00875415" w:rsidRPr="00A50BAE" w:rsidRDefault="00875415" w:rsidP="00875415">
      <w:pPr>
        <w:pStyle w:val="ListParagraph"/>
        <w:spacing w:after="0" w:line="408" w:lineRule="auto"/>
        <w:ind w:firstLine="360"/>
        <w:jc w:val="both"/>
        <w:rPr>
          <w:rFonts w:ascii="Times New Roman" w:hAnsi="Times New Roman"/>
          <w:sz w:val="24"/>
          <w:szCs w:val="24"/>
          <w:lang w:val="en-US"/>
        </w:rPr>
      </w:pPr>
      <w:r w:rsidRPr="001C7CED">
        <w:rPr>
          <w:rFonts w:ascii="Times New Roman" w:hAnsi="Times New Roman"/>
          <w:sz w:val="24"/>
          <w:szCs w:val="24"/>
        </w:rPr>
        <w:t xml:space="preserve">Diharapkan dapat memberikan wawasan dan pengetahuan bagi Ny. </w:t>
      </w:r>
      <w:r>
        <w:rPr>
          <w:rFonts w:ascii="Times New Roman" w:hAnsi="Times New Roman"/>
          <w:sz w:val="24"/>
          <w:szCs w:val="24"/>
          <w:lang w:val="en-US"/>
        </w:rPr>
        <w:t>S</w:t>
      </w:r>
      <w:r w:rsidRPr="001C7CED">
        <w:rPr>
          <w:rFonts w:ascii="Times New Roman" w:hAnsi="Times New Roman"/>
          <w:sz w:val="24"/>
          <w:szCs w:val="24"/>
        </w:rPr>
        <w:t xml:space="preserve"> untuk mengetahui proses kehamilan, persalinan, bayi bar</w:t>
      </w:r>
      <w:r>
        <w:rPr>
          <w:rFonts w:ascii="Times New Roman" w:hAnsi="Times New Roman"/>
          <w:sz w:val="24"/>
          <w:szCs w:val="24"/>
        </w:rPr>
        <w:t>u lahir, nifas dan pelayanan K</w:t>
      </w:r>
      <w:r>
        <w:rPr>
          <w:rFonts w:ascii="Times New Roman" w:hAnsi="Times New Roman"/>
          <w:sz w:val="24"/>
          <w:szCs w:val="24"/>
          <w:lang w:val="en-US"/>
        </w:rPr>
        <w:t>B</w:t>
      </w:r>
    </w:p>
    <w:p w:rsidR="00875415" w:rsidRPr="00A50BAE" w:rsidRDefault="00875415" w:rsidP="00875415">
      <w:pPr>
        <w:pStyle w:val="ListParagraph"/>
        <w:numPr>
          <w:ilvl w:val="0"/>
          <w:numId w:val="4"/>
        </w:numPr>
        <w:spacing w:after="0" w:line="408" w:lineRule="auto"/>
        <w:ind w:left="720"/>
        <w:jc w:val="both"/>
        <w:rPr>
          <w:rFonts w:ascii="Times New Roman" w:hAnsi="Times New Roman"/>
          <w:sz w:val="24"/>
          <w:szCs w:val="24"/>
          <w:lang w:val="en-US"/>
        </w:rPr>
      </w:pPr>
      <w:r w:rsidRPr="00A50BAE">
        <w:rPr>
          <w:rFonts w:ascii="Times New Roman" w:hAnsi="Times New Roman"/>
          <w:b/>
          <w:sz w:val="24"/>
          <w:szCs w:val="24"/>
        </w:rPr>
        <w:t>Bagi BP</w:t>
      </w:r>
      <w:r w:rsidRPr="00A50BAE">
        <w:rPr>
          <w:rFonts w:ascii="Times New Roman" w:hAnsi="Times New Roman"/>
          <w:b/>
          <w:sz w:val="24"/>
          <w:szCs w:val="24"/>
          <w:lang w:val="en-US"/>
        </w:rPr>
        <w:t xml:space="preserve">M </w:t>
      </w:r>
      <w:proofErr w:type="spellStart"/>
      <w:r w:rsidRPr="00A50BAE">
        <w:rPr>
          <w:rFonts w:ascii="Times New Roman" w:hAnsi="Times New Roman"/>
          <w:b/>
          <w:sz w:val="24"/>
          <w:szCs w:val="24"/>
          <w:lang w:val="en-US"/>
        </w:rPr>
        <w:t>Dwi</w:t>
      </w:r>
      <w:proofErr w:type="spellEnd"/>
      <w:r w:rsidRPr="00A50BAE">
        <w:rPr>
          <w:rFonts w:ascii="Times New Roman" w:hAnsi="Times New Roman"/>
          <w:b/>
          <w:sz w:val="24"/>
          <w:szCs w:val="24"/>
          <w:lang w:val="en-US"/>
        </w:rPr>
        <w:t xml:space="preserve"> </w:t>
      </w:r>
      <w:proofErr w:type="spellStart"/>
      <w:r w:rsidRPr="00A50BAE">
        <w:rPr>
          <w:rFonts w:ascii="Times New Roman" w:hAnsi="Times New Roman"/>
          <w:b/>
          <w:sz w:val="24"/>
          <w:szCs w:val="24"/>
          <w:lang w:val="en-US"/>
        </w:rPr>
        <w:t>Astuti</w:t>
      </w:r>
      <w:proofErr w:type="spellEnd"/>
    </w:p>
    <w:p w:rsidR="00875415" w:rsidRPr="00DD69BA" w:rsidRDefault="00875415" w:rsidP="00875415">
      <w:pPr>
        <w:pStyle w:val="ListParagraph"/>
        <w:spacing w:after="0" w:line="408" w:lineRule="auto"/>
        <w:ind w:firstLine="720"/>
        <w:jc w:val="both"/>
        <w:rPr>
          <w:rFonts w:ascii="Times New Roman" w:hAnsi="Times New Roman"/>
          <w:sz w:val="24"/>
          <w:szCs w:val="24"/>
          <w:lang w:val="en-US"/>
        </w:rPr>
      </w:pPr>
      <w:r w:rsidRPr="001C7CED">
        <w:rPr>
          <w:rFonts w:ascii="Times New Roman" w:hAnsi="Times New Roman"/>
          <w:sz w:val="24"/>
          <w:szCs w:val="24"/>
        </w:rPr>
        <w:t>Sebagai bahan masukan/informasi mengenai pengetahuan tentang asuhan kebidanan secara berkesinambungan (</w:t>
      </w:r>
      <w:r w:rsidRPr="001C7CED">
        <w:rPr>
          <w:rFonts w:ascii="Times New Roman" w:hAnsi="Times New Roman"/>
          <w:i/>
          <w:sz w:val="24"/>
          <w:szCs w:val="24"/>
        </w:rPr>
        <w:t xml:space="preserve">continuity care) </w:t>
      </w:r>
      <w:r w:rsidRPr="001C7CED">
        <w:rPr>
          <w:rFonts w:ascii="Times New Roman" w:hAnsi="Times New Roman"/>
          <w:sz w:val="24"/>
          <w:szCs w:val="24"/>
        </w:rPr>
        <w:t>pada ibu hamil, bersalin, nifas, bayi baru lahir, dan keluarga berencana.</w:t>
      </w:r>
    </w:p>
    <w:p w:rsidR="00875415" w:rsidRPr="00921C3D" w:rsidRDefault="00875415" w:rsidP="00875415">
      <w:pPr>
        <w:pStyle w:val="ListParagraph"/>
        <w:numPr>
          <w:ilvl w:val="0"/>
          <w:numId w:val="4"/>
        </w:numPr>
        <w:spacing w:after="0" w:line="408" w:lineRule="auto"/>
        <w:ind w:left="720"/>
        <w:jc w:val="both"/>
        <w:rPr>
          <w:rFonts w:ascii="Times New Roman" w:hAnsi="Times New Roman"/>
          <w:sz w:val="24"/>
          <w:szCs w:val="24"/>
        </w:rPr>
      </w:pPr>
      <w:r w:rsidRPr="00921C3D">
        <w:rPr>
          <w:rFonts w:ascii="Times New Roman" w:hAnsi="Times New Roman"/>
          <w:b/>
          <w:sz w:val="24"/>
          <w:szCs w:val="24"/>
        </w:rPr>
        <w:t xml:space="preserve">Bagi </w:t>
      </w:r>
      <w:r w:rsidRPr="00A50BAE">
        <w:rPr>
          <w:rFonts w:ascii="Times New Roman" w:hAnsi="Times New Roman"/>
          <w:b/>
          <w:sz w:val="24"/>
          <w:szCs w:val="24"/>
        </w:rPr>
        <w:t xml:space="preserve">Akademi Kebidanan Medica Bakti Nusantara </w:t>
      </w:r>
    </w:p>
    <w:p w:rsidR="00875415" w:rsidRPr="00A50BAE" w:rsidRDefault="00875415" w:rsidP="00875415">
      <w:pPr>
        <w:pStyle w:val="ListParagraph"/>
        <w:spacing w:after="0" w:line="408" w:lineRule="auto"/>
        <w:ind w:firstLine="720"/>
        <w:jc w:val="both"/>
        <w:rPr>
          <w:rFonts w:ascii="Times New Roman" w:hAnsi="Times New Roman"/>
          <w:sz w:val="24"/>
          <w:szCs w:val="24"/>
        </w:rPr>
      </w:pPr>
      <w:r w:rsidRPr="001C7CED">
        <w:rPr>
          <w:rFonts w:ascii="Times New Roman" w:hAnsi="Times New Roman"/>
          <w:sz w:val="24"/>
          <w:szCs w:val="24"/>
        </w:rPr>
        <w:t>Sebagai bahan kajian meningkatkan ilmu pengetahuan bagi peserta didik.</w:t>
      </w:r>
    </w:p>
    <w:p w:rsidR="00875415" w:rsidRPr="00DD69BA" w:rsidRDefault="00875415" w:rsidP="00875415">
      <w:pPr>
        <w:pStyle w:val="ListParagraph"/>
        <w:numPr>
          <w:ilvl w:val="0"/>
          <w:numId w:val="4"/>
        </w:numPr>
        <w:spacing w:after="0" w:line="408" w:lineRule="auto"/>
        <w:ind w:left="720"/>
        <w:jc w:val="both"/>
        <w:rPr>
          <w:rFonts w:ascii="Times New Roman" w:hAnsi="Times New Roman"/>
          <w:sz w:val="24"/>
          <w:szCs w:val="24"/>
        </w:rPr>
      </w:pPr>
      <w:r>
        <w:rPr>
          <w:rFonts w:ascii="Times New Roman" w:hAnsi="Times New Roman"/>
          <w:b/>
          <w:sz w:val="24"/>
          <w:szCs w:val="24"/>
        </w:rPr>
        <w:t>Bagi Pen</w:t>
      </w:r>
      <w:proofErr w:type="spellStart"/>
      <w:r>
        <w:rPr>
          <w:rFonts w:ascii="Times New Roman" w:hAnsi="Times New Roman"/>
          <w:b/>
          <w:sz w:val="24"/>
          <w:szCs w:val="24"/>
          <w:lang w:val="en-US"/>
        </w:rPr>
        <w:t>ulis</w:t>
      </w:r>
      <w:proofErr w:type="spellEnd"/>
      <w:r>
        <w:rPr>
          <w:rFonts w:ascii="Times New Roman" w:hAnsi="Times New Roman"/>
          <w:b/>
          <w:sz w:val="24"/>
          <w:szCs w:val="24"/>
          <w:lang w:val="en-US"/>
        </w:rPr>
        <w:t xml:space="preserve"> </w:t>
      </w:r>
      <w:r w:rsidRPr="00921C3D">
        <w:rPr>
          <w:rFonts w:ascii="Times New Roman" w:hAnsi="Times New Roman"/>
          <w:b/>
          <w:sz w:val="24"/>
          <w:szCs w:val="24"/>
        </w:rPr>
        <w:t>Selanjutny</w:t>
      </w:r>
      <w:r>
        <w:rPr>
          <w:rFonts w:ascii="Times New Roman" w:hAnsi="Times New Roman"/>
          <w:b/>
          <w:sz w:val="24"/>
          <w:szCs w:val="24"/>
          <w:lang w:val="en-US"/>
        </w:rPr>
        <w:t>a</w:t>
      </w:r>
    </w:p>
    <w:p w:rsidR="00875415" w:rsidRPr="00DD69BA" w:rsidRDefault="00875415" w:rsidP="00875415">
      <w:pPr>
        <w:pStyle w:val="ListParagraph"/>
        <w:spacing w:after="0" w:line="408" w:lineRule="auto"/>
        <w:ind w:firstLine="720"/>
        <w:jc w:val="both"/>
        <w:rPr>
          <w:rFonts w:ascii="Times New Roman" w:hAnsi="Times New Roman"/>
          <w:sz w:val="24"/>
          <w:szCs w:val="24"/>
        </w:rPr>
      </w:pPr>
      <w:r w:rsidRPr="00DD69BA">
        <w:rPr>
          <w:rFonts w:ascii="Times New Roman" w:hAnsi="Times New Roman"/>
          <w:sz w:val="24"/>
          <w:szCs w:val="24"/>
        </w:rPr>
        <w:t>Untuk meningkatkan pengalaman dan wawasan dalam melakukan penelitian serta dapat memahami tentang asuhan kebidanan secara berkesinambungan (</w:t>
      </w:r>
      <w:r w:rsidRPr="00DD69BA">
        <w:rPr>
          <w:rFonts w:ascii="Times New Roman" w:hAnsi="Times New Roman"/>
          <w:i/>
          <w:sz w:val="24"/>
          <w:szCs w:val="24"/>
        </w:rPr>
        <w:t xml:space="preserve">continuity care) </w:t>
      </w:r>
      <w:r w:rsidRPr="00DD69BA">
        <w:rPr>
          <w:rFonts w:ascii="Times New Roman" w:hAnsi="Times New Roman"/>
          <w:sz w:val="24"/>
          <w:szCs w:val="24"/>
        </w:rPr>
        <w:t>pada ibu hamil, bersalin, nifas, bayi baru lahir, dan keluarga berencana.</w:t>
      </w:r>
    </w:p>
    <w:p w:rsidR="000E093D" w:rsidRDefault="000E093D"/>
    <w:sectPr w:rsidR="000E093D" w:rsidSect="000E09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D5F8C"/>
    <w:multiLevelType w:val="hybridMultilevel"/>
    <w:tmpl w:val="31F03AEE"/>
    <w:lvl w:ilvl="0" w:tplc="A15E3A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B2F2DEB"/>
    <w:multiLevelType w:val="hybridMultilevel"/>
    <w:tmpl w:val="D702E038"/>
    <w:lvl w:ilvl="0" w:tplc="A39AC1D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8EA48E0"/>
    <w:multiLevelType w:val="hybridMultilevel"/>
    <w:tmpl w:val="3D065840"/>
    <w:lvl w:ilvl="0" w:tplc="FC90C222">
      <w:start w:val="2"/>
      <w:numFmt w:val="upperLetter"/>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7A38A2"/>
    <w:multiLevelType w:val="hybridMultilevel"/>
    <w:tmpl w:val="B66AB0DE"/>
    <w:lvl w:ilvl="0" w:tplc="04FA24EC">
      <w:start w:val="1"/>
      <w:numFmt w:val="decimal"/>
      <w:lvlText w:val="%1."/>
      <w:lvlJc w:val="left"/>
      <w:pPr>
        <w:ind w:left="1080" w:hanging="360"/>
      </w:pPr>
      <w:rPr>
        <w:rFonts w:asciiTheme="majorBidi" w:hAnsiTheme="majorBidi" w:cstheme="majorBidi" w:hint="default"/>
        <w:b/>
        <w:bCs/>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22437"/>
    <w:multiLevelType w:val="hybridMultilevel"/>
    <w:tmpl w:val="F430932E"/>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875415"/>
    <w:rsid w:val="000E093D"/>
    <w:rsid w:val="008754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41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875415"/>
    <w:pPr>
      <w:ind w:left="720"/>
      <w:contextualSpacing/>
    </w:pPr>
  </w:style>
  <w:style w:type="character" w:customStyle="1" w:styleId="usercontent">
    <w:name w:val="usercontent"/>
    <w:basedOn w:val="DefaultParagraphFont"/>
    <w:rsid w:val="00875415"/>
  </w:style>
  <w:style w:type="character" w:customStyle="1" w:styleId="ListParagraphChar">
    <w:name w:val="List Paragraph Char"/>
    <w:aliases w:val="Heading 1 Char1 Char,Sub C Char"/>
    <w:link w:val="ListParagraph"/>
    <w:uiPriority w:val="34"/>
    <w:locked/>
    <w:rsid w:val="00875415"/>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1446</Words>
  <Characters>8248</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2021-02-20T07:14:00Z</dcterms:created>
  <dcterms:modified xsi:type="dcterms:W3CDTF">2021-02-20T07:14:00Z</dcterms:modified>
</cp:coreProperties>
</file>