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714" w:rsidRPr="001D6730" w:rsidRDefault="007A1714" w:rsidP="007A1714">
      <w:pPr>
        <w:spacing w:line="480" w:lineRule="auto"/>
        <w:jc w:val="center"/>
        <w:rPr>
          <w:rFonts w:ascii="Times New Roman" w:hAnsi="Times New Roman" w:cs="Times New Roman"/>
          <w:b/>
          <w:sz w:val="24"/>
          <w:szCs w:val="24"/>
        </w:rPr>
      </w:pPr>
      <w:r w:rsidRPr="001D6730">
        <w:rPr>
          <w:rFonts w:ascii="Times New Roman" w:hAnsi="Times New Roman" w:cs="Times New Roman"/>
          <w:b/>
          <w:sz w:val="24"/>
          <w:szCs w:val="24"/>
        </w:rPr>
        <w:t>BAB I</w:t>
      </w:r>
    </w:p>
    <w:p w:rsidR="007A1714" w:rsidRDefault="007A1714" w:rsidP="007A1714">
      <w:pPr>
        <w:tabs>
          <w:tab w:val="center" w:pos="3969"/>
          <w:tab w:val="left" w:pos="5482"/>
        </w:tabs>
        <w:spacing w:line="480" w:lineRule="auto"/>
        <w:rPr>
          <w:rFonts w:ascii="Times New Roman" w:hAnsi="Times New Roman" w:cs="Times New Roman"/>
          <w:b/>
          <w:sz w:val="24"/>
          <w:szCs w:val="24"/>
        </w:rPr>
      </w:pPr>
      <w:r>
        <w:rPr>
          <w:rFonts w:ascii="Times New Roman" w:hAnsi="Times New Roman" w:cs="Times New Roman"/>
          <w:b/>
          <w:sz w:val="24"/>
          <w:szCs w:val="24"/>
        </w:rPr>
        <w:tab/>
      </w:r>
      <w:r w:rsidRPr="001D6730">
        <w:rPr>
          <w:rFonts w:ascii="Times New Roman" w:hAnsi="Times New Roman" w:cs="Times New Roman"/>
          <w:b/>
          <w:sz w:val="24"/>
          <w:szCs w:val="24"/>
        </w:rPr>
        <w:t>PENDAHULUAN</w:t>
      </w:r>
      <w:r>
        <w:rPr>
          <w:rFonts w:ascii="Times New Roman" w:hAnsi="Times New Roman" w:cs="Times New Roman"/>
          <w:b/>
          <w:sz w:val="24"/>
          <w:szCs w:val="24"/>
        </w:rPr>
        <w:tab/>
      </w:r>
    </w:p>
    <w:p w:rsidR="007A1714" w:rsidRPr="001D6730" w:rsidRDefault="007A1714" w:rsidP="007A1714">
      <w:pPr>
        <w:spacing w:line="480" w:lineRule="auto"/>
        <w:jc w:val="center"/>
        <w:rPr>
          <w:rFonts w:ascii="Times New Roman" w:hAnsi="Times New Roman" w:cs="Times New Roman"/>
          <w:b/>
          <w:sz w:val="24"/>
          <w:szCs w:val="24"/>
        </w:rPr>
      </w:pPr>
    </w:p>
    <w:p w:rsidR="007A1714" w:rsidRDefault="007A1714" w:rsidP="007A1714">
      <w:pPr>
        <w:pStyle w:val="ListParagraph"/>
        <w:numPr>
          <w:ilvl w:val="0"/>
          <w:numId w:val="1"/>
        </w:numPr>
        <w:spacing w:after="200" w:line="480" w:lineRule="auto"/>
        <w:ind w:left="426" w:hanging="426"/>
        <w:jc w:val="both"/>
        <w:rPr>
          <w:rFonts w:ascii="Times New Roman" w:hAnsi="Times New Roman" w:cs="Times New Roman"/>
          <w:b/>
          <w:sz w:val="24"/>
          <w:szCs w:val="24"/>
        </w:rPr>
      </w:pPr>
      <w:r w:rsidRPr="001D6730">
        <w:rPr>
          <w:rFonts w:ascii="Times New Roman" w:hAnsi="Times New Roman" w:cs="Times New Roman"/>
          <w:b/>
          <w:sz w:val="24"/>
          <w:szCs w:val="24"/>
        </w:rPr>
        <w:t>Latar Belakang</w:t>
      </w:r>
    </w:p>
    <w:p w:rsidR="007A1714" w:rsidRDefault="007A1714" w:rsidP="007A1714">
      <w:pPr>
        <w:pStyle w:val="ListParagraph"/>
        <w:spacing w:line="480" w:lineRule="auto"/>
        <w:ind w:left="426" w:firstLine="588"/>
        <w:jc w:val="both"/>
        <w:rPr>
          <w:rFonts w:ascii="Times New Roman" w:hAnsi="Times New Roman" w:cs="Times New Roman"/>
          <w:sz w:val="24"/>
          <w:szCs w:val="24"/>
        </w:rPr>
      </w:pPr>
      <w:r w:rsidRPr="00584808">
        <w:rPr>
          <w:rFonts w:ascii="Times New Roman" w:hAnsi="Times New Roman" w:cs="Times New Roman"/>
          <w:sz w:val="24"/>
          <w:szCs w:val="24"/>
        </w:rPr>
        <w:t xml:space="preserve">Keberhasilan upaya kesehatan ibu, di antaranya dapat dilihat dari indikator Angka Kematian Ibu (AKI). AKI adalah jumlah kematian ibu selama masa kehamilan, persalinan dan nifas yang disebabkan oleh kehamilan, persalinan, dan nifas atau pengelolaannya tetapi bukan karena sebab-sebab lain seperti kecelakaan, terjatuh di </w:t>
      </w:r>
      <w:r>
        <w:rPr>
          <w:rFonts w:ascii="Times New Roman" w:hAnsi="Times New Roman" w:cs="Times New Roman"/>
          <w:sz w:val="24"/>
          <w:szCs w:val="24"/>
        </w:rPr>
        <w:t xml:space="preserve">setiap 100.000 kelahiran hidup </w:t>
      </w:r>
      <w:r w:rsidRPr="00584808">
        <w:rPr>
          <w:rFonts w:ascii="Times New Roman" w:hAnsi="Times New Roman" w:cs="Times New Roman"/>
          <w:sz w:val="24"/>
          <w:szCs w:val="24"/>
        </w:rPr>
        <w:t>(Kemenkes RI, 2016).</w:t>
      </w:r>
    </w:p>
    <w:p w:rsidR="007A1714" w:rsidRDefault="007A1714" w:rsidP="007A1714">
      <w:pPr>
        <w:pStyle w:val="ListParagraph"/>
        <w:spacing w:line="480" w:lineRule="auto"/>
        <w:ind w:left="426" w:firstLine="425"/>
        <w:jc w:val="both"/>
        <w:rPr>
          <w:rFonts w:ascii="Times New Roman" w:hAnsi="Times New Roman" w:cs="Times New Roman"/>
          <w:color w:val="000000" w:themeColor="text1"/>
          <w:sz w:val="24"/>
          <w:szCs w:val="24"/>
        </w:rPr>
      </w:pPr>
      <w:r w:rsidRPr="00FD73FE">
        <w:rPr>
          <w:rFonts w:ascii="Times New Roman" w:hAnsi="Times New Roman" w:cs="Times New Roman"/>
          <w:color w:val="000000" w:themeColor="text1"/>
          <w:sz w:val="24"/>
          <w:szCs w:val="24"/>
        </w:rPr>
        <w:t>Angka Kematian Ibu maternal berguna untuk menggambarkan tingkat kesadaran perilaku hidup sehat, status gizi dan kesehatan ibu kondisi kesehatan lingkungan, tingkat pelayanan kesehatan terutama untuk ibu hamil, waktu melahirkan dan masa nifas (</w:t>
      </w:r>
      <w:r w:rsidRPr="00776DCB">
        <w:rPr>
          <w:rFonts w:ascii="Times New Roman" w:hAnsi="Times New Roman" w:cs="Times New Roman"/>
          <w:color w:val="000000" w:themeColor="text1"/>
          <w:sz w:val="24"/>
          <w:szCs w:val="24"/>
        </w:rPr>
        <w:t xml:space="preserve">DinKes </w:t>
      </w:r>
      <w:r w:rsidRPr="00FD73FE">
        <w:rPr>
          <w:rFonts w:ascii="Times New Roman" w:hAnsi="Times New Roman" w:cs="Times New Roman"/>
          <w:color w:val="000000" w:themeColor="text1"/>
          <w:sz w:val="24"/>
          <w:szCs w:val="24"/>
        </w:rPr>
        <w:t>Lampung, 2016).</w:t>
      </w:r>
    </w:p>
    <w:p w:rsidR="007A1714" w:rsidRDefault="007A1714" w:rsidP="007A1714">
      <w:pPr>
        <w:pStyle w:val="ListParagraph"/>
        <w:spacing w:line="480" w:lineRule="auto"/>
        <w:ind w:left="426" w:firstLine="425"/>
        <w:jc w:val="both"/>
        <w:rPr>
          <w:rFonts w:ascii="Times New Roman" w:hAnsi="Times New Roman" w:cs="Times New Roman"/>
          <w:sz w:val="24"/>
          <w:szCs w:val="24"/>
          <w:lang w:val="en-US"/>
        </w:rPr>
      </w:pPr>
      <w:r w:rsidRPr="00776DCB">
        <w:rPr>
          <w:rFonts w:ascii="Times New Roman" w:hAnsi="Times New Roman" w:cs="Times New Roman"/>
          <w:sz w:val="24"/>
          <w:szCs w:val="24"/>
        </w:rPr>
        <w:t xml:space="preserve">Hasil Survey Demografi Dan Kesehatan Indonesia (SDKI)2012 menunjukan bahwa tingkat kematian ibu di indonesia mengalami peningkatan dari survey pada 2007, yaitu sebanyak 359 per 100.000 kelahiran hidup dari sebelum nya 228 kematian per 100.000kelahiran hidup (SDKI, 2012) tinggi nya aki ini tidak sesuai target </w:t>
      </w:r>
      <w:r w:rsidRPr="00776DCB">
        <w:rPr>
          <w:rFonts w:ascii="Times New Roman" w:hAnsi="Times New Roman" w:cs="Times New Roman"/>
          <w:i/>
          <w:sz w:val="24"/>
          <w:szCs w:val="24"/>
        </w:rPr>
        <w:t>Suistanable Development Goals</w:t>
      </w:r>
      <w:r w:rsidRPr="00776DCB">
        <w:rPr>
          <w:rFonts w:ascii="Times New Roman" w:hAnsi="Times New Roman" w:cs="Times New Roman"/>
          <w:sz w:val="24"/>
          <w:szCs w:val="24"/>
        </w:rPr>
        <w:t xml:space="preserve">(SDG’s) nomer 3 yaitu penurunan aki di dunia menjadi 70 per 100.000 kehamilan, dengan tidak adanya Negara yang mempunyai AKI lebih dari dua kai lipat rata rata dunia (WHO, 2016). </w:t>
      </w:r>
      <w:r w:rsidRPr="00552209">
        <w:rPr>
          <w:rFonts w:ascii="Times New Roman" w:hAnsi="Times New Roman" w:cs="Times New Roman"/>
          <w:i/>
          <w:sz w:val="24"/>
          <w:szCs w:val="24"/>
        </w:rPr>
        <w:t>World Health Organization</w:t>
      </w:r>
      <w:r w:rsidRPr="007E66EF">
        <w:rPr>
          <w:rFonts w:ascii="Times New Roman" w:hAnsi="Times New Roman" w:cs="Times New Roman"/>
          <w:sz w:val="24"/>
          <w:szCs w:val="24"/>
        </w:rPr>
        <w:t xml:space="preserve"> (WHO)</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ahun</w:t>
      </w:r>
      <w:proofErr w:type="spellEnd"/>
      <w:r>
        <w:rPr>
          <w:rFonts w:ascii="Times New Roman" w:hAnsi="Times New Roman" w:cs="Times New Roman"/>
          <w:sz w:val="24"/>
          <w:szCs w:val="24"/>
          <w:lang w:val="en-US"/>
        </w:rPr>
        <w:t xml:space="preserve">  2013 </w:t>
      </w:r>
      <w:proofErr w:type="spellStart"/>
      <w:r>
        <w:rPr>
          <w:rFonts w:ascii="Times New Roman" w:hAnsi="Times New Roman" w:cs="Times New Roman"/>
          <w:sz w:val="24"/>
          <w:szCs w:val="24"/>
          <w:lang w:val="en-US"/>
        </w:rPr>
        <w:t>Angka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Bayi</w:t>
      </w:r>
      <w:proofErr w:type="spellEnd"/>
      <w:r>
        <w:rPr>
          <w:rFonts w:ascii="Times New Roman" w:hAnsi="Times New Roman" w:cs="Times New Roman"/>
          <w:sz w:val="24"/>
          <w:szCs w:val="24"/>
          <w:lang w:val="en-US"/>
        </w:rPr>
        <w:t xml:space="preserve"> (AKB) </w:t>
      </w:r>
      <w:proofErr w:type="spellStart"/>
      <w:r>
        <w:rPr>
          <w:rFonts w:ascii="Times New Roman" w:hAnsi="Times New Roman" w:cs="Times New Roman"/>
          <w:sz w:val="24"/>
          <w:szCs w:val="24"/>
          <w:lang w:val="en-US"/>
        </w:rPr>
        <w:t>didunia</w:t>
      </w:r>
      <w:proofErr w:type="spellEnd"/>
      <w:r>
        <w:rPr>
          <w:rFonts w:ascii="Times New Roman" w:hAnsi="Times New Roman" w:cs="Times New Roman"/>
          <w:sz w:val="24"/>
          <w:szCs w:val="24"/>
          <w:lang w:val="en-US"/>
        </w:rPr>
        <w:t xml:space="preserve"> 34 per 1000 </w:t>
      </w:r>
      <w:proofErr w:type="spellStart"/>
      <w:r>
        <w:rPr>
          <w:rFonts w:ascii="Times New Roman" w:hAnsi="Times New Roman" w:cs="Times New Roman"/>
          <w:sz w:val="24"/>
          <w:szCs w:val="24"/>
          <w:lang w:val="en-US"/>
        </w:rPr>
        <w:t>kelahiran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peningkatan</w:t>
      </w:r>
      <w:proofErr w:type="spellEnd"/>
      <w:r>
        <w:rPr>
          <w:rFonts w:ascii="Times New Roman" w:hAnsi="Times New Roman" w:cs="Times New Roman"/>
          <w:sz w:val="24"/>
          <w:szCs w:val="24"/>
          <w:lang w:val="en-US"/>
        </w:rPr>
        <w:t xml:space="preserve"> pad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2015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Bayi</w:t>
      </w:r>
      <w:proofErr w:type="spellEnd"/>
      <w:r>
        <w:rPr>
          <w:rFonts w:ascii="Times New Roman" w:hAnsi="Times New Roman" w:cs="Times New Roman"/>
          <w:sz w:val="24"/>
          <w:szCs w:val="24"/>
          <w:lang w:val="en-US"/>
        </w:rPr>
        <w:t xml:space="preserve"> (AKB) 43 per 1000 </w:t>
      </w:r>
      <w:proofErr w:type="spellStart"/>
      <w:r>
        <w:rPr>
          <w:rFonts w:ascii="Times New Roman" w:hAnsi="Times New Roman" w:cs="Times New Roman"/>
          <w:sz w:val="24"/>
          <w:szCs w:val="24"/>
          <w:lang w:val="en-US"/>
        </w:rPr>
        <w:t>kelahiran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Dikawasan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tenggara</w:t>
      </w:r>
      <w:proofErr w:type="spellEnd"/>
      <w:r>
        <w:rPr>
          <w:rFonts w:ascii="Times New Roman" w:hAnsi="Times New Roman" w:cs="Times New Roman"/>
          <w:sz w:val="24"/>
          <w:szCs w:val="24"/>
          <w:lang w:val="en-US"/>
        </w:rPr>
        <w:t xml:space="preserve">, AKB 24 per 1000 </w:t>
      </w:r>
      <w:proofErr w:type="spellStart"/>
      <w:r>
        <w:rPr>
          <w:rFonts w:ascii="Times New Roman" w:hAnsi="Times New Roman" w:cs="Times New Roman"/>
          <w:sz w:val="24"/>
          <w:szCs w:val="24"/>
          <w:lang w:val="en-US"/>
        </w:rPr>
        <w:t>kelahiran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hidup</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WHO</w:t>
      </w:r>
      <w:proofErr w:type="gramEnd"/>
      <w:r>
        <w:rPr>
          <w:rFonts w:ascii="Times New Roman" w:hAnsi="Times New Roman" w:cs="Times New Roman"/>
          <w:sz w:val="24"/>
          <w:szCs w:val="24"/>
          <w:lang w:val="en-US"/>
        </w:rPr>
        <w:t xml:space="preserve">, 2016). </w:t>
      </w:r>
    </w:p>
    <w:p w:rsidR="007A1714" w:rsidRDefault="007A1714" w:rsidP="007A1714">
      <w:pPr>
        <w:pStyle w:val="ListParagraph"/>
        <w:spacing w:line="480" w:lineRule="auto"/>
        <w:ind w:left="426" w:firstLine="425"/>
        <w:jc w:val="both"/>
        <w:rPr>
          <w:rFonts w:ascii="Times New Roman" w:hAnsi="Times New Roman" w:cs="Times New Roman"/>
          <w:bCs/>
          <w:color w:val="000000" w:themeColor="text1"/>
          <w:sz w:val="24"/>
          <w:szCs w:val="24"/>
        </w:rPr>
      </w:pPr>
      <w:r w:rsidRPr="00F0526C">
        <w:rPr>
          <w:rFonts w:ascii="Times New Roman" w:hAnsi="Times New Roman" w:cs="Times New Roman"/>
          <w:color w:val="000000" w:themeColor="text1"/>
          <w:sz w:val="24"/>
          <w:szCs w:val="24"/>
        </w:rPr>
        <w:lastRenderedPageBreak/>
        <w:t xml:space="preserve">Pada tahun 2015 AKI di </w:t>
      </w:r>
      <w:r w:rsidRPr="00552209">
        <w:rPr>
          <w:rFonts w:ascii="Times New Roman" w:hAnsi="Times New Roman" w:cs="Times New Roman"/>
          <w:i/>
          <w:color w:val="000000" w:themeColor="text1"/>
          <w:sz w:val="24"/>
          <w:szCs w:val="24"/>
          <w:shd w:val="clear" w:color="auto" w:fill="FFFFFF"/>
        </w:rPr>
        <w:t>Association of Southeast Asian Nations</w:t>
      </w:r>
      <w:r w:rsidRPr="00F0526C">
        <w:rPr>
          <w:rFonts w:ascii="Times New Roman" w:hAnsi="Times New Roman" w:cs="Times New Roman"/>
          <w:color w:val="000000" w:themeColor="text1"/>
          <w:sz w:val="24"/>
          <w:szCs w:val="24"/>
        </w:rPr>
        <w:t>(ASEAN) Brunei Darussalam 60/ 100.000 KH, Kamboja 170/ 100.000 KH, Laos 357/ 100.000 KH, Malaysia 24/ 100.000 KH, Myanmar 180/ 100.000 KH, Filipina 221/ 100.000 KH, Singapura 7/ 100.000 KH, Thailand 25/ 100.000 KH, Vietnam 69/ 100.000 KH. Sedangkan AKB Brunei Darussalam 9/ 1.000 KH, Kamboja 27/ 1.000 KH, Laos 57/ 1.000 KH, Malaysia 7/ 1.000 KH, Myanmar 39/ 1.000 KH, Filipina 23/ 1.000 KH, Singapura 2/ 1.000 KH, Thailand 6/ 1.000 KH, Vietnam 15/ 1.000 KH (</w:t>
      </w:r>
      <w:r w:rsidRPr="00F0526C">
        <w:rPr>
          <w:rFonts w:ascii="Times New Roman" w:hAnsi="Times New Roman" w:cs="Times New Roman"/>
          <w:bCs/>
          <w:color w:val="000000" w:themeColor="text1"/>
          <w:sz w:val="24"/>
          <w:szCs w:val="24"/>
        </w:rPr>
        <w:t>ASEAN</w:t>
      </w:r>
      <w:r w:rsidRPr="00552209">
        <w:rPr>
          <w:rFonts w:ascii="Times New Roman" w:hAnsi="Times New Roman" w:cs="Times New Roman"/>
          <w:bCs/>
          <w:i/>
          <w:color w:val="000000" w:themeColor="text1"/>
          <w:sz w:val="24"/>
          <w:szCs w:val="24"/>
        </w:rPr>
        <w:t>,</w:t>
      </w:r>
      <w:r w:rsidRPr="00F0526C">
        <w:rPr>
          <w:rFonts w:ascii="Times New Roman" w:hAnsi="Times New Roman" w:cs="Times New Roman"/>
          <w:bCs/>
          <w:color w:val="000000" w:themeColor="text1"/>
          <w:sz w:val="24"/>
          <w:szCs w:val="24"/>
        </w:rPr>
        <w:t xml:space="preserve"> 2017).</w:t>
      </w:r>
    </w:p>
    <w:p w:rsidR="007A1714" w:rsidRDefault="007A1714" w:rsidP="007A1714">
      <w:pPr>
        <w:pStyle w:val="ListParagraph"/>
        <w:spacing w:line="480" w:lineRule="auto"/>
        <w:ind w:left="426" w:firstLine="425"/>
        <w:jc w:val="both"/>
        <w:rPr>
          <w:rFonts w:ascii="Times New Roman" w:hAnsi="Times New Roman" w:cs="Times New Roman"/>
          <w:color w:val="000000" w:themeColor="text1"/>
          <w:sz w:val="24"/>
          <w:szCs w:val="24"/>
        </w:rPr>
      </w:pPr>
      <w:r w:rsidRPr="00FD73FE">
        <w:rPr>
          <w:rFonts w:ascii="Times New Roman" w:hAnsi="Times New Roman" w:cs="Times New Roman"/>
          <w:color w:val="000000" w:themeColor="text1"/>
          <w:sz w:val="24"/>
          <w:szCs w:val="24"/>
        </w:rPr>
        <w:t xml:space="preserve">Menurut hasil </w:t>
      </w:r>
      <w:r w:rsidRPr="00FD73FE">
        <w:rPr>
          <w:rFonts w:ascii="Times New Roman" w:hAnsi="Times New Roman" w:cs="Times New Roman"/>
          <w:color w:val="000000" w:themeColor="text1"/>
          <w:sz w:val="24"/>
          <w:szCs w:val="24"/>
          <w:shd w:val="clear" w:color="auto" w:fill="FFFFFF"/>
        </w:rPr>
        <w:t>Survei Penduduk Antar Sensus (</w:t>
      </w:r>
      <w:r w:rsidRPr="00FD73FE">
        <w:rPr>
          <w:rFonts w:ascii="Times New Roman" w:hAnsi="Times New Roman" w:cs="Times New Roman"/>
          <w:color w:val="000000" w:themeColor="text1"/>
          <w:sz w:val="24"/>
          <w:szCs w:val="24"/>
        </w:rPr>
        <w:t>SUPAS) 2015 AKI di Indonesia mengalami penurunan. Pada tahun 2012 AKI sebesar 359 per 100.000 Kelahiran Hidup, sedangkan tahun 2015 sebesar 305 per 100.000 Kelahiran Hidup. AKB tahun 2017 sebesar 24 per 1.000 Kelahiran Hidup (</w:t>
      </w:r>
      <w:proofErr w:type="spellStart"/>
      <w:r>
        <w:rPr>
          <w:rFonts w:ascii="Times New Roman" w:hAnsi="Times New Roman" w:cs="Times New Roman"/>
          <w:color w:val="000000" w:themeColor="text1"/>
          <w:sz w:val="24"/>
          <w:szCs w:val="24"/>
          <w:lang w:val="en-US"/>
        </w:rPr>
        <w:t>DinKes</w:t>
      </w:r>
      <w:proofErr w:type="spellEnd"/>
      <w:r>
        <w:rPr>
          <w:rFonts w:ascii="Times New Roman" w:hAnsi="Times New Roman" w:cs="Times New Roman"/>
          <w:color w:val="000000" w:themeColor="text1"/>
          <w:sz w:val="24"/>
          <w:szCs w:val="24"/>
          <w:lang w:val="en-US"/>
        </w:rPr>
        <w:t xml:space="preserve"> RI</w:t>
      </w:r>
      <w:r w:rsidRPr="00FD73FE">
        <w:rPr>
          <w:rFonts w:ascii="Times New Roman" w:hAnsi="Times New Roman" w:cs="Times New Roman"/>
          <w:color w:val="000000" w:themeColor="text1"/>
          <w:sz w:val="24"/>
          <w:szCs w:val="24"/>
        </w:rPr>
        <w:t>, 2017).</w:t>
      </w:r>
    </w:p>
    <w:p w:rsidR="007A1714" w:rsidRDefault="007A1714" w:rsidP="007A1714">
      <w:pPr>
        <w:pStyle w:val="ListParagraph"/>
        <w:spacing w:line="480" w:lineRule="auto"/>
        <w:ind w:left="426" w:firstLine="425"/>
        <w:jc w:val="both"/>
        <w:rPr>
          <w:rFonts w:ascii="Times New Roman" w:hAnsi="Times New Roman" w:cs="Times New Roman"/>
          <w:color w:val="000000" w:themeColor="text1"/>
          <w:sz w:val="24"/>
          <w:szCs w:val="24"/>
        </w:rPr>
      </w:pPr>
      <w:r w:rsidRPr="00FD73FE">
        <w:rPr>
          <w:rFonts w:ascii="Times New Roman" w:hAnsi="Times New Roman" w:cs="Times New Roman"/>
          <w:color w:val="000000" w:themeColor="text1"/>
          <w:sz w:val="24"/>
          <w:szCs w:val="24"/>
        </w:rPr>
        <w:t>Berdasarkan data Dinas Kesehatan provinsi Lampung, AKI sebesar 359 per 100.000 Kelahiran Hidup (target 102 per 100.000 Kelahiran Hidup), sedangkan AKB 30 per 1.000 Kelahiran Hidup (target 23 per 1.000 Kelahiran Hidup) (Di</w:t>
      </w:r>
      <w:proofErr w:type="spellStart"/>
      <w:r>
        <w:rPr>
          <w:rFonts w:ascii="Times New Roman" w:hAnsi="Times New Roman" w:cs="Times New Roman"/>
          <w:color w:val="000000" w:themeColor="text1"/>
          <w:sz w:val="24"/>
          <w:szCs w:val="24"/>
          <w:lang w:val="en-US"/>
        </w:rPr>
        <w:t>nKes</w:t>
      </w:r>
      <w:proofErr w:type="spellEnd"/>
      <w:r w:rsidRPr="00FD73FE">
        <w:rPr>
          <w:rFonts w:ascii="Times New Roman" w:hAnsi="Times New Roman" w:cs="Times New Roman"/>
          <w:color w:val="000000" w:themeColor="text1"/>
          <w:sz w:val="24"/>
          <w:szCs w:val="24"/>
        </w:rPr>
        <w:t xml:space="preserve"> Lampung, 2016). </w:t>
      </w:r>
    </w:p>
    <w:p w:rsidR="007A1714" w:rsidRDefault="007A1714" w:rsidP="007A1714">
      <w:pPr>
        <w:pStyle w:val="ListParagraph"/>
        <w:spacing w:line="480" w:lineRule="auto"/>
        <w:ind w:left="426" w:firstLine="425"/>
        <w:jc w:val="both"/>
        <w:rPr>
          <w:rFonts w:ascii="Times New Roman" w:hAnsi="Times New Roman" w:cs="Times New Roman"/>
          <w:color w:val="000000" w:themeColor="text1"/>
          <w:sz w:val="24"/>
          <w:szCs w:val="24"/>
          <w:lang w:val="en-US"/>
        </w:rPr>
      </w:pPr>
      <w:r w:rsidRPr="00832A66">
        <w:rPr>
          <w:rFonts w:ascii="Times New Roman" w:hAnsi="Times New Roman" w:cs="Times New Roman"/>
          <w:color w:val="000000" w:themeColor="text1"/>
          <w:sz w:val="24"/>
          <w:szCs w:val="24"/>
        </w:rPr>
        <w:t>Angka kematian bayi adalah jumlah bayi mati 0 s.d. 1 tahun per 1000 kelahiran hidup. Berdasarkan data laporan puskesmas, Pada tahun 2017 tercatat terdapat 44 kasus bayi lahir mati dari 5.282 KH dan Kasus kematian bayi tahun 2018 sebanyak 59 kasus atau dengan Angka Kematian Bayi pada Tahun 2018 sebesar 9/1000 kelahiran hidup. Dan mengalami peningkatan kasus dibandingkan tahun 2017 yaitu sebesar 8/1000 kelahiran hidup (DINKES Pringsewu, 2018).</w:t>
      </w:r>
    </w:p>
    <w:p w:rsidR="007A1714" w:rsidRPr="00954C66" w:rsidRDefault="007A1714" w:rsidP="007A1714">
      <w:pPr>
        <w:pStyle w:val="ListParagraph"/>
        <w:spacing w:line="480" w:lineRule="auto"/>
        <w:ind w:left="426" w:firstLine="425"/>
        <w:jc w:val="both"/>
        <w:rPr>
          <w:rFonts w:ascii="Times New Roman" w:hAnsi="Times New Roman" w:cs="Times New Roman"/>
          <w:color w:val="000000" w:themeColor="text1"/>
          <w:sz w:val="24"/>
          <w:szCs w:val="24"/>
        </w:rPr>
      </w:pPr>
      <w:r w:rsidRPr="00FD73FE">
        <w:rPr>
          <w:rFonts w:ascii="Times New Roman" w:hAnsi="Times New Roman" w:cs="Times New Roman"/>
          <w:color w:val="000000" w:themeColor="text1"/>
          <w:sz w:val="24"/>
          <w:szCs w:val="24"/>
        </w:rPr>
        <w:t xml:space="preserve">Upaya untuk mempercepat penurunan AKI dan AKB telah dicanangkan oleh Departemen Kesehatan melalui </w:t>
      </w:r>
      <w:r w:rsidRPr="00552209">
        <w:rPr>
          <w:rFonts w:ascii="Times New Roman" w:hAnsi="Times New Roman" w:cs="Times New Roman"/>
          <w:i/>
          <w:color w:val="000000" w:themeColor="text1"/>
          <w:sz w:val="24"/>
          <w:szCs w:val="24"/>
        </w:rPr>
        <w:t>Making Pregnancy Safer</w:t>
      </w:r>
      <w:r w:rsidRPr="00FD73FE">
        <w:rPr>
          <w:rFonts w:ascii="Times New Roman" w:hAnsi="Times New Roman" w:cs="Times New Roman"/>
          <w:color w:val="000000" w:themeColor="text1"/>
          <w:sz w:val="24"/>
          <w:szCs w:val="24"/>
        </w:rPr>
        <w:t xml:space="preserve"> (MPS), dengan cara: setiap persalinan ditolong oleh tenaga kesehatan yang terlatih, setiap komplikasi obstetric dan </w:t>
      </w:r>
      <w:r w:rsidRPr="00FD73FE">
        <w:rPr>
          <w:rFonts w:ascii="Times New Roman" w:hAnsi="Times New Roman" w:cs="Times New Roman"/>
          <w:color w:val="000000" w:themeColor="text1"/>
          <w:sz w:val="24"/>
          <w:szCs w:val="24"/>
        </w:rPr>
        <w:lastRenderedPageBreak/>
        <w:t>neonatal mendapat pelayanan yang adekuat, dan setiap wanita usia subur mempunyai akses terhadap upaya pencegahan kehamilan yang tidak diinginkan dan penanganan komplikasi keguguran. Bidan mempunyai peran yang sangat penting dalam rangka mengupayakan kesejahteraan masyarakat di bidang kesehatan ibu dan anak, khususnya dalam memberikan pelayanan kebidanan melalui asuhan pada persalinan. Dengan memberikan pelayanan yang cepat dan tepat pada kasus-kasus gawatdarurat maternal dan neonatal sesuai dengan kewenangan dan perannya, akan menyumbankan upaya untuk menurunkan AKI dan AKB (Masruroh, 2016).</w:t>
      </w:r>
    </w:p>
    <w:p w:rsidR="007A1714" w:rsidRDefault="007A1714" w:rsidP="007A1714">
      <w:pPr>
        <w:pStyle w:val="ListParagraph"/>
        <w:spacing w:line="480" w:lineRule="auto"/>
        <w:ind w:left="426" w:firstLine="425"/>
        <w:jc w:val="both"/>
        <w:rPr>
          <w:rFonts w:ascii="Times New Roman" w:hAnsi="Times New Roman" w:cs="Times New Roman"/>
          <w:color w:val="000000" w:themeColor="text1"/>
          <w:sz w:val="24"/>
          <w:szCs w:val="24"/>
        </w:rPr>
      </w:pPr>
      <w:r w:rsidRPr="00FD73FE">
        <w:rPr>
          <w:rFonts w:ascii="Times New Roman" w:hAnsi="Times New Roman" w:cs="Times New Roman"/>
          <w:color w:val="000000" w:themeColor="text1"/>
          <w:sz w:val="24"/>
          <w:szCs w:val="24"/>
        </w:rPr>
        <w:t xml:space="preserve"> Faktor penyebab kematian ibu adalah rendahnya cakupan pertolongan oleh tenaga kesehatan, fasilitas kesehatan yang k</w:t>
      </w:r>
      <w:r>
        <w:rPr>
          <w:rFonts w:ascii="Times New Roman" w:hAnsi="Times New Roman" w:cs="Times New Roman"/>
          <w:color w:val="000000" w:themeColor="text1"/>
          <w:sz w:val="24"/>
          <w:szCs w:val="24"/>
        </w:rPr>
        <w:t>urang memadai, faktor langsung/</w:t>
      </w:r>
      <w:r w:rsidRPr="00FD73FE">
        <w:rPr>
          <w:rFonts w:ascii="Times New Roman" w:hAnsi="Times New Roman" w:cs="Times New Roman"/>
          <w:color w:val="000000" w:themeColor="text1"/>
          <w:sz w:val="24"/>
          <w:szCs w:val="24"/>
        </w:rPr>
        <w:t xml:space="preserve">media, faktor tidak langung </w:t>
      </w:r>
      <w:r>
        <w:rPr>
          <w:rFonts w:ascii="Times New Roman" w:hAnsi="Times New Roman" w:cs="Times New Roman"/>
          <w:color w:val="000000" w:themeColor="text1"/>
          <w:sz w:val="24"/>
          <w:szCs w:val="24"/>
        </w:rPr>
        <w:t>(Mutmainnah dkk, 2017)</w:t>
      </w:r>
      <w:r w:rsidRPr="00FD73FE">
        <w:rPr>
          <w:rFonts w:ascii="Times New Roman" w:hAnsi="Times New Roman" w:cs="Times New Roman"/>
          <w:color w:val="000000" w:themeColor="text1"/>
          <w:sz w:val="24"/>
          <w:szCs w:val="24"/>
        </w:rPr>
        <w:t>.</w:t>
      </w:r>
      <w:r w:rsidRPr="00A86679">
        <w:rPr>
          <w:rFonts w:ascii="Times New Roman" w:hAnsi="Times New Roman" w:cs="Times New Roman"/>
          <w:color w:val="000000" w:themeColor="text1"/>
          <w:sz w:val="24"/>
          <w:szCs w:val="24"/>
        </w:rPr>
        <w:t>Penyebab kematian neonatus yang paling cepat adalah asfiksia dan perdarahan (Raynor, 2017). Penyebab utama kematian bayi adalah infeksi saluran pernafasanakut, komplikasi perinatal, dan diare (Profil Kesehatan Republik Indonesia, 2017).</w:t>
      </w:r>
    </w:p>
    <w:p w:rsidR="007A1714" w:rsidRPr="00775644" w:rsidRDefault="007A1714" w:rsidP="007A1714">
      <w:pPr>
        <w:pStyle w:val="ListParagraph"/>
        <w:spacing w:line="480" w:lineRule="auto"/>
        <w:ind w:left="426" w:firstLine="425"/>
        <w:jc w:val="both"/>
        <w:rPr>
          <w:rFonts w:ascii="Times New Roman" w:hAnsi="Times New Roman" w:cs="Times New Roman"/>
          <w:color w:val="000000" w:themeColor="text1"/>
          <w:sz w:val="24"/>
          <w:szCs w:val="24"/>
        </w:rPr>
      </w:pPr>
      <w:r w:rsidRPr="00FD73FE">
        <w:rPr>
          <w:rFonts w:ascii="Times New Roman" w:hAnsi="Times New Roman" w:cs="Times New Roman"/>
          <w:color w:val="000000" w:themeColor="text1"/>
          <w:sz w:val="24"/>
          <w:szCs w:val="24"/>
        </w:rPr>
        <w:t>Untuk menurunkan AKI dan AKB dilakukan asuhan yang berkesinambungan pelayanan</w:t>
      </w:r>
      <w:r w:rsidRPr="00775644">
        <w:rPr>
          <w:rFonts w:ascii="Times New Roman" w:hAnsi="Times New Roman" w:cs="Times New Roman"/>
          <w:color w:val="000000" w:themeColor="text1"/>
          <w:sz w:val="24"/>
          <w:szCs w:val="24"/>
        </w:rPr>
        <w:t>(komprehensif)</w:t>
      </w:r>
      <w:r w:rsidRPr="00FD73FE">
        <w:rPr>
          <w:rFonts w:ascii="Times New Roman" w:hAnsi="Times New Roman" w:cs="Times New Roman"/>
          <w:color w:val="000000" w:themeColor="text1"/>
          <w:sz w:val="24"/>
          <w:szCs w:val="24"/>
        </w:rPr>
        <w:t>Sangat penting bagi wanita untuk mendapatkan pelayanan dari seorang profesional yang sama atau dari satu tim kecil tenaga profesional, sebab dengan begitu maka perkembangan kondisi mereka setiap saat akan terpantau dengan baik selain juga mereka menjadi lebih percaya dan terbuka karena merasa sudah kenal dengan si pemberi asuhan (Walyani, 2015).</w:t>
      </w:r>
    </w:p>
    <w:p w:rsidR="007A1714" w:rsidRPr="007D03BC" w:rsidRDefault="007A1714" w:rsidP="007A1714">
      <w:pPr>
        <w:pStyle w:val="ListParagraph"/>
        <w:spacing w:line="480" w:lineRule="auto"/>
        <w:ind w:left="426" w:firstLine="425"/>
        <w:jc w:val="both"/>
        <w:rPr>
          <w:rFonts w:ascii="Times New Roman" w:hAnsi="Times New Roman" w:cs="Times New Roman"/>
          <w:color w:val="000000" w:themeColor="text1"/>
          <w:sz w:val="24"/>
          <w:szCs w:val="24"/>
        </w:rPr>
      </w:pPr>
      <w:r w:rsidRPr="00FD73FE">
        <w:rPr>
          <w:rFonts w:ascii="Times New Roman" w:hAnsi="Times New Roman" w:cs="Times New Roman"/>
          <w:color w:val="000000" w:themeColor="text1"/>
          <w:sz w:val="24"/>
          <w:szCs w:val="24"/>
        </w:rPr>
        <w:t xml:space="preserve">Cakupan pelayanan kesehatan ibu hamil Kunjungan Lengkap (K4) Cenderung meningkat. Jika dibandingkan dengan target Rencana Strategis (Renstra) Kementrian Kesehatan sebesar 76%, dimana jumlah capaian K4 sebesar 87,3%.Cakupan kunjungan nifas </w:t>
      </w:r>
      <w:r w:rsidRPr="00FD73FE">
        <w:rPr>
          <w:rFonts w:ascii="Times New Roman" w:hAnsi="Times New Roman" w:cs="Times New Roman"/>
          <w:color w:val="000000" w:themeColor="text1"/>
          <w:sz w:val="24"/>
          <w:szCs w:val="24"/>
        </w:rPr>
        <w:lastRenderedPageBreak/>
        <w:t xml:space="preserve">(KF3) di Indonesia menunjukkan kecenderungan peningkatan dari tahun 2014 86,41% menjadi 87,36% pada tahun 2017. Cakupan Keluarga Berencana(KB) aktif di antaraPasangan Usia Subur (PUS) tahun 2017 sebesar 63,22% dimana peseta KB suntik sebanyak 62,77%, pil 17,24%, implant 6,99%, </w:t>
      </w:r>
      <w:r w:rsidRPr="00552209">
        <w:rPr>
          <w:rFonts w:ascii="Times New Roman" w:hAnsi="Times New Roman" w:cs="Times New Roman"/>
          <w:i/>
          <w:color w:val="000000" w:themeColor="text1"/>
          <w:sz w:val="24"/>
          <w:szCs w:val="24"/>
        </w:rPr>
        <w:t>Intra Uterine Device</w:t>
      </w:r>
      <w:r w:rsidRPr="00FD73FE">
        <w:rPr>
          <w:rFonts w:ascii="Times New Roman" w:hAnsi="Times New Roman" w:cs="Times New Roman"/>
          <w:color w:val="000000" w:themeColor="text1"/>
          <w:sz w:val="24"/>
          <w:szCs w:val="24"/>
        </w:rPr>
        <w:t xml:space="preserve"> (IUD) 7,15%, kondom 1,22%,Metode Operasi Wanita (MOW) 2,78%,Metode Operasi Pria (MOP) 0,53% (</w:t>
      </w:r>
      <w:proofErr w:type="spellStart"/>
      <w:r>
        <w:rPr>
          <w:rFonts w:ascii="Times New Roman" w:hAnsi="Times New Roman" w:cs="Times New Roman"/>
          <w:color w:val="000000" w:themeColor="text1"/>
          <w:sz w:val="24"/>
          <w:szCs w:val="24"/>
          <w:lang w:val="en-US"/>
        </w:rPr>
        <w:t>DinKes</w:t>
      </w:r>
      <w:proofErr w:type="spellEnd"/>
      <w:r w:rsidRPr="00FD73FE">
        <w:rPr>
          <w:rFonts w:ascii="Times New Roman" w:hAnsi="Times New Roman" w:cs="Times New Roman"/>
          <w:color w:val="000000" w:themeColor="text1"/>
          <w:sz w:val="24"/>
          <w:szCs w:val="24"/>
        </w:rPr>
        <w:t>, 2017).</w:t>
      </w:r>
    </w:p>
    <w:p w:rsidR="007A1714" w:rsidRPr="00307D92" w:rsidRDefault="007A1714" w:rsidP="007A1714">
      <w:pPr>
        <w:pStyle w:val="ListParagraph"/>
        <w:spacing w:line="480" w:lineRule="auto"/>
        <w:ind w:left="426" w:firstLine="425"/>
        <w:jc w:val="both"/>
        <w:rPr>
          <w:rFonts w:ascii="Times New Roman" w:hAnsi="Times New Roman" w:cs="Times New Roman"/>
          <w:sz w:val="24"/>
          <w:szCs w:val="24"/>
        </w:rPr>
      </w:pPr>
      <w:r w:rsidRPr="00FD73FE">
        <w:rPr>
          <w:rFonts w:ascii="Times New Roman" w:hAnsi="Times New Roman" w:cs="Times New Roman"/>
          <w:sz w:val="24"/>
          <w:szCs w:val="24"/>
        </w:rPr>
        <w:t>Pencatatan atau pendokumentasian dilakukan secara lengkap, akurat, singkat dan jelas mengenai keadaan atau kejadian yang ditemukan dan dilakukan dalam memberikan asuhan kebidanan pada formulir yang tersedia dan ditulis dalam bentuk (SOAP) S adalah data subyektif, mencatat hasil anamnesa dengan klien. O adalah data obyektif, mencatat hasil-hasil pemeriksaan terhadap klien. A adalah hasil analisa, mencatat diagnosa dan masalah kebidanan. P adalah penatalaksanaan, mencatat seluruh perencanaan dan penatalaksanaan yang sudah dilakukan, seperti tindakan antisipatif, tindakan segera, tindakan secara komprehensif, penyuluhan, dukungan, kolaborasi, evaluasi dan rujukan (Handayani, 2017).</w:t>
      </w:r>
    </w:p>
    <w:p w:rsidR="007A1714" w:rsidRPr="00776DCB" w:rsidRDefault="007A1714" w:rsidP="007A1714">
      <w:pPr>
        <w:spacing w:line="480" w:lineRule="auto"/>
        <w:ind w:left="426" w:firstLine="425"/>
        <w:jc w:val="both"/>
        <w:rPr>
          <w:rFonts w:ascii="Times New Roman" w:hAnsi="Times New Roman" w:cs="Times New Roman"/>
          <w:sz w:val="24"/>
          <w:szCs w:val="24"/>
        </w:rPr>
      </w:pPr>
      <w:r>
        <w:rPr>
          <w:rFonts w:ascii="Times New Roman" w:hAnsi="Times New Roman" w:cs="Times New Roman"/>
          <w:sz w:val="24"/>
          <w:szCs w:val="24"/>
        </w:rPr>
        <w:t>Berdasarkan hasil survey kepada NY F di PMB Sri Harningsih, Amd</w:t>
      </w:r>
      <w:r w:rsidRPr="00776DCB">
        <w:rPr>
          <w:rFonts w:ascii="Times New Roman" w:hAnsi="Times New Roman" w:cs="Times New Roman"/>
          <w:sz w:val="24"/>
          <w:szCs w:val="24"/>
        </w:rPr>
        <w:t>,</w:t>
      </w:r>
      <w:r>
        <w:rPr>
          <w:rFonts w:ascii="Times New Roman" w:hAnsi="Times New Roman" w:cs="Times New Roman"/>
          <w:sz w:val="24"/>
          <w:szCs w:val="24"/>
        </w:rPr>
        <w:t>.Keb umur 29 tahun G3P2A0 dengan usia kehamilan 23 minggu 1 hari  dengan Mual Muntah</w:t>
      </w:r>
      <w:r w:rsidRPr="00776DCB">
        <w:rPr>
          <w:rFonts w:ascii="Times New Roman" w:hAnsi="Times New Roman" w:cs="Times New Roman"/>
          <w:sz w:val="24"/>
          <w:szCs w:val="24"/>
        </w:rPr>
        <w:t xml:space="preserve"> pada trimester II yang disebabkan oleh meningkatnya asam lambung </w:t>
      </w:r>
      <w:r>
        <w:rPr>
          <w:rFonts w:ascii="Times New Roman" w:hAnsi="Times New Roman" w:cs="Times New Roman"/>
          <w:sz w:val="24"/>
          <w:szCs w:val="24"/>
        </w:rPr>
        <w:t>, Oleh karena itu penulis tertarik melakukan asuhan kebidanan yang berkelanjutan</w:t>
      </w:r>
      <w:r w:rsidRPr="0003607F">
        <w:rPr>
          <w:rFonts w:ascii="Times New Roman" w:hAnsi="Times New Roman" w:cs="Times New Roman"/>
          <w:sz w:val="24"/>
          <w:szCs w:val="24"/>
        </w:rPr>
        <w:t xml:space="preserve"> komprehensif</w:t>
      </w:r>
      <w:r>
        <w:rPr>
          <w:rFonts w:ascii="Times New Roman" w:hAnsi="Times New Roman" w:cs="Times New Roman"/>
          <w:sz w:val="24"/>
          <w:szCs w:val="24"/>
        </w:rPr>
        <w:t xml:space="preserve">  atau asuhan Kebidanan Komprehenshif yang dimulai dari masa kehamilan, masa persalinan, masa nifas, perawatan bayi baru lahir dan keluarga berencana di PMB Sri Harningsih, Amd,</w:t>
      </w:r>
      <w:r w:rsidRPr="00776DCB">
        <w:rPr>
          <w:rFonts w:ascii="Times New Roman" w:hAnsi="Times New Roman" w:cs="Times New Roman"/>
          <w:sz w:val="24"/>
          <w:szCs w:val="24"/>
        </w:rPr>
        <w:t>.</w:t>
      </w:r>
      <w:r>
        <w:rPr>
          <w:rFonts w:ascii="Times New Roman" w:hAnsi="Times New Roman" w:cs="Times New Roman"/>
          <w:sz w:val="24"/>
          <w:szCs w:val="24"/>
        </w:rPr>
        <w:t>Keb Kecamatan Pardasuka Kabupaten Pringsewu Pada Tahun 2020.</w:t>
      </w:r>
    </w:p>
    <w:p w:rsidR="007A1714" w:rsidRPr="00776DCB" w:rsidRDefault="007A1714" w:rsidP="007A1714">
      <w:pPr>
        <w:spacing w:line="480" w:lineRule="auto"/>
        <w:jc w:val="both"/>
        <w:rPr>
          <w:rFonts w:ascii="Times New Roman" w:hAnsi="Times New Roman" w:cs="Times New Roman"/>
          <w:sz w:val="24"/>
          <w:szCs w:val="24"/>
        </w:rPr>
      </w:pPr>
    </w:p>
    <w:p w:rsidR="007A1714" w:rsidRPr="000A2850" w:rsidRDefault="007A1714" w:rsidP="007A1714">
      <w:pPr>
        <w:pStyle w:val="ListParagraph"/>
        <w:numPr>
          <w:ilvl w:val="0"/>
          <w:numId w:val="4"/>
        </w:numPr>
        <w:spacing w:line="480" w:lineRule="auto"/>
        <w:ind w:left="284" w:hanging="284"/>
        <w:jc w:val="both"/>
        <w:rPr>
          <w:rFonts w:ascii="Times New Roman" w:hAnsi="Times New Roman" w:cs="Times New Roman"/>
          <w:b/>
          <w:sz w:val="24"/>
          <w:szCs w:val="24"/>
        </w:rPr>
      </w:pPr>
      <w:r w:rsidRPr="000A2850">
        <w:rPr>
          <w:rFonts w:ascii="Times New Roman" w:hAnsi="Times New Roman" w:cs="Times New Roman"/>
          <w:b/>
          <w:sz w:val="24"/>
          <w:szCs w:val="24"/>
        </w:rPr>
        <w:t>Identifikasi Masalah</w:t>
      </w:r>
    </w:p>
    <w:p w:rsidR="007A1714" w:rsidRPr="00776DCB" w:rsidRDefault="007A1714" w:rsidP="007A1714">
      <w:pPr>
        <w:pStyle w:val="ListParagraph"/>
        <w:spacing w:line="480" w:lineRule="auto"/>
        <w:ind w:left="284" w:firstLine="425"/>
        <w:jc w:val="both"/>
        <w:rPr>
          <w:rFonts w:ascii="Times New Roman" w:hAnsi="Times New Roman" w:cs="Times New Roman"/>
          <w:sz w:val="24"/>
          <w:szCs w:val="24"/>
        </w:rPr>
      </w:pPr>
      <w:r>
        <w:rPr>
          <w:rFonts w:ascii="Times New Roman" w:hAnsi="Times New Roman" w:cs="Times New Roman"/>
          <w:sz w:val="24"/>
          <w:szCs w:val="24"/>
        </w:rPr>
        <w:lastRenderedPageBreak/>
        <w:t>Berdasarkan latar belakang diatas, maka masalah  dapat diidentifikasikan sebagai berikut: “Bagaimanakah Asuhan Kebidanan Komprehensif pada NY F  di PMB Sri Harningsih, Amd, Keb Kecamatan Pardasuka Kabupaten Pringsewu Pada Tahun 2020?</w:t>
      </w:r>
      <w:r w:rsidRPr="00776DCB">
        <w:rPr>
          <w:rFonts w:ascii="Times New Roman" w:hAnsi="Times New Roman" w:cs="Times New Roman"/>
          <w:sz w:val="24"/>
          <w:szCs w:val="24"/>
        </w:rPr>
        <w:t>”</w:t>
      </w:r>
    </w:p>
    <w:p w:rsidR="007A1714" w:rsidRPr="00776DCB" w:rsidRDefault="007A1714" w:rsidP="007A1714">
      <w:pPr>
        <w:pStyle w:val="ListParagraph"/>
        <w:spacing w:line="480" w:lineRule="auto"/>
        <w:ind w:left="284" w:firstLine="425"/>
        <w:jc w:val="both"/>
        <w:rPr>
          <w:rFonts w:ascii="Times New Roman" w:hAnsi="Times New Roman" w:cs="Times New Roman"/>
          <w:sz w:val="24"/>
          <w:szCs w:val="24"/>
        </w:rPr>
      </w:pPr>
    </w:p>
    <w:p w:rsidR="007A1714" w:rsidRPr="0051440F" w:rsidRDefault="007A1714" w:rsidP="007A1714">
      <w:pPr>
        <w:pStyle w:val="ListParagraph"/>
        <w:numPr>
          <w:ilvl w:val="0"/>
          <w:numId w:val="4"/>
        </w:numPr>
        <w:spacing w:line="480" w:lineRule="auto"/>
        <w:ind w:left="284" w:hanging="284"/>
        <w:jc w:val="both"/>
        <w:rPr>
          <w:rFonts w:ascii="Times New Roman" w:hAnsi="Times New Roman" w:cs="Times New Roman"/>
          <w:b/>
          <w:sz w:val="24"/>
          <w:szCs w:val="24"/>
        </w:rPr>
      </w:pPr>
      <w:r w:rsidRPr="0051440F">
        <w:rPr>
          <w:rFonts w:ascii="Times New Roman" w:hAnsi="Times New Roman" w:cs="Times New Roman"/>
          <w:b/>
          <w:sz w:val="24"/>
          <w:szCs w:val="24"/>
        </w:rPr>
        <w:t>Tujuan</w:t>
      </w:r>
    </w:p>
    <w:p w:rsidR="007A1714" w:rsidRPr="00F50504" w:rsidRDefault="007A1714" w:rsidP="007A1714">
      <w:pPr>
        <w:pStyle w:val="ListParagraph"/>
        <w:numPr>
          <w:ilvl w:val="0"/>
          <w:numId w:val="5"/>
        </w:numPr>
        <w:spacing w:line="480" w:lineRule="auto"/>
        <w:jc w:val="both"/>
        <w:rPr>
          <w:rFonts w:ascii="Times New Roman" w:hAnsi="Times New Roman" w:cs="Times New Roman"/>
          <w:b/>
          <w:sz w:val="24"/>
          <w:szCs w:val="24"/>
        </w:rPr>
      </w:pPr>
      <w:r w:rsidRPr="00F50504">
        <w:rPr>
          <w:rFonts w:ascii="Times New Roman" w:hAnsi="Times New Roman" w:cs="Times New Roman"/>
          <w:sz w:val="24"/>
          <w:szCs w:val="24"/>
        </w:rPr>
        <w:t>Tujuan Umum</w:t>
      </w:r>
    </w:p>
    <w:p w:rsidR="007A1714" w:rsidRPr="008E18E2" w:rsidRDefault="007A1714" w:rsidP="007A1714">
      <w:pPr>
        <w:pStyle w:val="ListParagraph"/>
        <w:spacing w:line="48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Memberikan asuhan kebidanan secara </w:t>
      </w:r>
      <w:r w:rsidRPr="0003607F">
        <w:rPr>
          <w:rFonts w:ascii="Times New Roman" w:hAnsi="Times New Roman" w:cs="Times New Roman"/>
          <w:sz w:val="24"/>
          <w:szCs w:val="24"/>
        </w:rPr>
        <w:t>komprehensif</w:t>
      </w:r>
      <w:r>
        <w:rPr>
          <w:rFonts w:ascii="Times New Roman" w:hAnsi="Times New Roman" w:cs="Times New Roman"/>
          <w:sz w:val="24"/>
          <w:szCs w:val="24"/>
        </w:rPr>
        <w:t xml:space="preserve"> pada ibu hamil, bersalin, nifas, neonatus, dan KB dengan menggunakan pendekatan manajemen kebidanan 7 langkah </w:t>
      </w:r>
      <w:proofErr w:type="gramStart"/>
      <w:r>
        <w:rPr>
          <w:rFonts w:ascii="Times New Roman" w:hAnsi="Times New Roman" w:cs="Times New Roman"/>
          <w:sz w:val="24"/>
          <w:szCs w:val="24"/>
        </w:rPr>
        <w:t>varney  yang</w:t>
      </w:r>
      <w:proofErr w:type="gramEnd"/>
      <w:r>
        <w:rPr>
          <w:rFonts w:ascii="Times New Roman" w:hAnsi="Times New Roman" w:cs="Times New Roman"/>
          <w:sz w:val="24"/>
          <w:szCs w:val="24"/>
        </w:rPr>
        <w:t xml:space="preserve"> dituangkan dalam bentuk SOAP.</w:t>
      </w:r>
    </w:p>
    <w:p w:rsidR="007A1714" w:rsidRPr="00F50504" w:rsidRDefault="007A1714" w:rsidP="007A1714">
      <w:pPr>
        <w:pStyle w:val="ListParagraph"/>
        <w:numPr>
          <w:ilvl w:val="0"/>
          <w:numId w:val="5"/>
        </w:numPr>
        <w:spacing w:line="480" w:lineRule="auto"/>
        <w:jc w:val="both"/>
        <w:rPr>
          <w:rFonts w:ascii="Times New Roman" w:hAnsi="Times New Roman" w:cs="Times New Roman"/>
          <w:sz w:val="24"/>
          <w:szCs w:val="24"/>
        </w:rPr>
      </w:pPr>
      <w:r w:rsidRPr="00F50504">
        <w:rPr>
          <w:rFonts w:ascii="Times New Roman" w:hAnsi="Times New Roman" w:cs="Times New Roman"/>
          <w:sz w:val="24"/>
          <w:szCs w:val="24"/>
        </w:rPr>
        <w:t>Tujuan Khusus</w:t>
      </w:r>
    </w:p>
    <w:p w:rsidR="007A1714" w:rsidRDefault="007A1714" w:rsidP="007A1714">
      <w:pPr>
        <w:pStyle w:val="ListParagraph"/>
        <w:numPr>
          <w:ilvl w:val="0"/>
          <w:numId w:val="2"/>
        </w:numPr>
        <w:spacing w:line="480" w:lineRule="auto"/>
        <w:ind w:left="993" w:hanging="284"/>
        <w:jc w:val="both"/>
        <w:rPr>
          <w:rFonts w:ascii="Times New Roman" w:hAnsi="Times New Roman" w:cs="Times New Roman"/>
          <w:sz w:val="24"/>
          <w:szCs w:val="24"/>
        </w:rPr>
      </w:pPr>
      <w:r w:rsidRPr="00776DCB">
        <w:rPr>
          <w:rFonts w:ascii="Times New Roman" w:hAnsi="Times New Roman" w:cs="Times New Roman"/>
          <w:sz w:val="24"/>
          <w:szCs w:val="24"/>
        </w:rPr>
        <w:t>M</w:t>
      </w:r>
      <w:r>
        <w:rPr>
          <w:rFonts w:ascii="Times New Roman" w:hAnsi="Times New Roman" w:cs="Times New Roman"/>
          <w:sz w:val="24"/>
          <w:szCs w:val="24"/>
        </w:rPr>
        <w:t>elakukan</w:t>
      </w:r>
      <w:r w:rsidRPr="00B63079">
        <w:rPr>
          <w:rFonts w:ascii="Times New Roman" w:hAnsi="Times New Roman" w:cs="Times New Roman"/>
          <w:sz w:val="24"/>
          <w:szCs w:val="24"/>
        </w:rPr>
        <w:t xml:space="preserve"> asuhan kebidanan pada ibu hamil </w:t>
      </w:r>
      <w:r>
        <w:rPr>
          <w:rFonts w:ascii="Times New Roman" w:hAnsi="Times New Roman" w:cs="Times New Roman"/>
          <w:sz w:val="24"/>
          <w:szCs w:val="24"/>
        </w:rPr>
        <w:t>dari TM 2 sampai TM 3 di Pmb Sri Harningsih, Amd.Keb Pardasuka tahun 2020.</w:t>
      </w:r>
    </w:p>
    <w:p w:rsidR="007A1714" w:rsidRDefault="007A1714" w:rsidP="007A1714">
      <w:pPr>
        <w:pStyle w:val="ListParagraph"/>
        <w:numPr>
          <w:ilvl w:val="0"/>
          <w:numId w:val="2"/>
        </w:numPr>
        <w:spacing w:line="480" w:lineRule="auto"/>
        <w:ind w:left="993" w:hanging="284"/>
        <w:jc w:val="both"/>
        <w:rPr>
          <w:rFonts w:ascii="Times New Roman" w:hAnsi="Times New Roman" w:cs="Times New Roman"/>
          <w:sz w:val="24"/>
          <w:szCs w:val="24"/>
        </w:rPr>
      </w:pPr>
      <w:r w:rsidRPr="00776DCB">
        <w:rPr>
          <w:rFonts w:ascii="Times New Roman" w:hAnsi="Times New Roman" w:cs="Times New Roman"/>
          <w:sz w:val="24"/>
          <w:szCs w:val="24"/>
        </w:rPr>
        <w:t>M</w:t>
      </w:r>
      <w:r>
        <w:rPr>
          <w:rFonts w:ascii="Times New Roman" w:hAnsi="Times New Roman" w:cs="Times New Roman"/>
          <w:sz w:val="24"/>
          <w:szCs w:val="24"/>
        </w:rPr>
        <w:t>elakukan</w:t>
      </w:r>
      <w:r w:rsidRPr="00F50504">
        <w:rPr>
          <w:rFonts w:ascii="Times New Roman" w:hAnsi="Times New Roman" w:cs="Times New Roman"/>
          <w:sz w:val="24"/>
          <w:szCs w:val="24"/>
        </w:rPr>
        <w:t>asuhan kebidanan pada ibu bersalin terhadap Ny.</w:t>
      </w:r>
      <w:r>
        <w:rPr>
          <w:rFonts w:ascii="Times New Roman" w:hAnsi="Times New Roman" w:cs="Times New Roman"/>
          <w:sz w:val="24"/>
          <w:szCs w:val="24"/>
        </w:rPr>
        <w:t>F</w:t>
      </w:r>
      <w:r w:rsidRPr="00F50504">
        <w:rPr>
          <w:rFonts w:ascii="Times New Roman" w:hAnsi="Times New Roman" w:cs="Times New Roman"/>
          <w:sz w:val="24"/>
          <w:szCs w:val="24"/>
        </w:rPr>
        <w:t xml:space="preserve"> di </w:t>
      </w:r>
      <w:r>
        <w:rPr>
          <w:rFonts w:ascii="Times New Roman" w:hAnsi="Times New Roman" w:cs="Times New Roman"/>
          <w:sz w:val="24"/>
          <w:szCs w:val="24"/>
        </w:rPr>
        <w:t>PMB Sri Harningsih, Amd.Keb Pardasuka tahun 2020.</w:t>
      </w:r>
    </w:p>
    <w:p w:rsidR="007A1714" w:rsidRDefault="007A1714" w:rsidP="007A1714">
      <w:pPr>
        <w:pStyle w:val="ListParagraph"/>
        <w:numPr>
          <w:ilvl w:val="0"/>
          <w:numId w:val="2"/>
        </w:numPr>
        <w:spacing w:line="480" w:lineRule="auto"/>
        <w:jc w:val="both"/>
        <w:rPr>
          <w:rFonts w:ascii="Times New Roman" w:hAnsi="Times New Roman" w:cs="Times New Roman"/>
          <w:sz w:val="24"/>
          <w:szCs w:val="24"/>
        </w:rPr>
      </w:pPr>
      <w:r w:rsidRPr="00776DCB">
        <w:rPr>
          <w:rFonts w:ascii="Times New Roman" w:hAnsi="Times New Roman" w:cs="Times New Roman"/>
          <w:sz w:val="24"/>
          <w:szCs w:val="24"/>
        </w:rPr>
        <w:t>M</w:t>
      </w:r>
      <w:r>
        <w:rPr>
          <w:rFonts w:ascii="Times New Roman" w:hAnsi="Times New Roman" w:cs="Times New Roman"/>
          <w:sz w:val="24"/>
          <w:szCs w:val="24"/>
        </w:rPr>
        <w:t>elakukan</w:t>
      </w:r>
      <w:r w:rsidRPr="00F50504">
        <w:rPr>
          <w:rFonts w:ascii="Times New Roman" w:hAnsi="Times New Roman" w:cs="Times New Roman"/>
          <w:sz w:val="24"/>
          <w:szCs w:val="24"/>
        </w:rPr>
        <w:t>asuhan kebida</w:t>
      </w:r>
      <w:r>
        <w:rPr>
          <w:rFonts w:ascii="Times New Roman" w:hAnsi="Times New Roman" w:cs="Times New Roman"/>
          <w:sz w:val="24"/>
          <w:szCs w:val="24"/>
        </w:rPr>
        <w:t>nan pada ibu nifas terhadap Ny.F</w:t>
      </w:r>
      <w:r w:rsidRPr="00F50504">
        <w:rPr>
          <w:rFonts w:ascii="Times New Roman" w:hAnsi="Times New Roman" w:cs="Times New Roman"/>
          <w:sz w:val="24"/>
          <w:szCs w:val="24"/>
        </w:rPr>
        <w:t xml:space="preserve"> di </w:t>
      </w:r>
      <w:r>
        <w:rPr>
          <w:rFonts w:ascii="Times New Roman" w:hAnsi="Times New Roman" w:cs="Times New Roman"/>
          <w:sz w:val="24"/>
          <w:szCs w:val="24"/>
        </w:rPr>
        <w:t>PMB Sri Harningsih, Amd.Keb Pardasuka tahun 2020.</w:t>
      </w:r>
    </w:p>
    <w:p w:rsidR="007A1714" w:rsidRDefault="007A1714" w:rsidP="007A1714">
      <w:pPr>
        <w:pStyle w:val="ListParagraph"/>
        <w:numPr>
          <w:ilvl w:val="0"/>
          <w:numId w:val="2"/>
        </w:numPr>
        <w:spacing w:line="480" w:lineRule="auto"/>
        <w:ind w:left="993" w:hanging="284"/>
        <w:jc w:val="both"/>
        <w:rPr>
          <w:rFonts w:ascii="Times New Roman" w:hAnsi="Times New Roman" w:cs="Times New Roman"/>
          <w:sz w:val="24"/>
          <w:szCs w:val="24"/>
        </w:rPr>
      </w:pPr>
      <w:r w:rsidRPr="00776DCB">
        <w:rPr>
          <w:rFonts w:ascii="Times New Roman" w:hAnsi="Times New Roman" w:cs="Times New Roman"/>
          <w:sz w:val="24"/>
          <w:szCs w:val="24"/>
        </w:rPr>
        <w:t>M</w:t>
      </w:r>
      <w:r>
        <w:rPr>
          <w:rFonts w:ascii="Times New Roman" w:hAnsi="Times New Roman" w:cs="Times New Roman"/>
          <w:sz w:val="24"/>
          <w:szCs w:val="24"/>
        </w:rPr>
        <w:t>elakukan</w:t>
      </w:r>
      <w:r w:rsidRPr="00F50504">
        <w:rPr>
          <w:rFonts w:ascii="Times New Roman" w:hAnsi="Times New Roman" w:cs="Times New Roman"/>
          <w:sz w:val="24"/>
          <w:szCs w:val="24"/>
        </w:rPr>
        <w:t>asuhan kebidanan pada bayi baru lahir terhadap Ny.</w:t>
      </w:r>
      <w:r>
        <w:rPr>
          <w:rFonts w:ascii="Times New Roman" w:hAnsi="Times New Roman" w:cs="Times New Roman"/>
          <w:sz w:val="24"/>
          <w:szCs w:val="24"/>
        </w:rPr>
        <w:t>F</w:t>
      </w:r>
      <w:r w:rsidRPr="00F50504">
        <w:rPr>
          <w:rFonts w:ascii="Times New Roman" w:hAnsi="Times New Roman" w:cs="Times New Roman"/>
          <w:sz w:val="24"/>
          <w:szCs w:val="24"/>
        </w:rPr>
        <w:t xml:space="preserve"> di </w:t>
      </w:r>
      <w:r>
        <w:rPr>
          <w:rFonts w:ascii="Times New Roman" w:hAnsi="Times New Roman" w:cs="Times New Roman"/>
          <w:sz w:val="24"/>
          <w:szCs w:val="24"/>
        </w:rPr>
        <w:t>PMB Sri Harningsih, Amd.KebPardasuka tahun 2020.</w:t>
      </w:r>
    </w:p>
    <w:p w:rsidR="007A1714" w:rsidRPr="00D01F68" w:rsidRDefault="007A1714" w:rsidP="007A1714">
      <w:pPr>
        <w:pStyle w:val="ListParagraph"/>
        <w:numPr>
          <w:ilvl w:val="0"/>
          <w:numId w:val="2"/>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lang w:val="en-US"/>
        </w:rPr>
        <w:t>M</w:t>
      </w:r>
      <w:r>
        <w:rPr>
          <w:rFonts w:ascii="Times New Roman" w:hAnsi="Times New Roman" w:cs="Times New Roman"/>
          <w:sz w:val="24"/>
          <w:szCs w:val="24"/>
        </w:rPr>
        <w:t>endokumentasikan</w:t>
      </w:r>
      <w:r w:rsidRPr="00F50504">
        <w:rPr>
          <w:rFonts w:ascii="Times New Roman" w:hAnsi="Times New Roman" w:cs="Times New Roman"/>
          <w:sz w:val="24"/>
          <w:szCs w:val="24"/>
        </w:rPr>
        <w:t xml:space="preserve">asuhan kebidanan yang telah dilakukan pada </w:t>
      </w:r>
      <w:r>
        <w:rPr>
          <w:rFonts w:ascii="Times New Roman" w:hAnsi="Times New Roman" w:cs="Times New Roman"/>
          <w:sz w:val="24"/>
          <w:szCs w:val="24"/>
        </w:rPr>
        <w:t>ibu hamil, bersalin, nifas, dan neonatus.</w:t>
      </w:r>
    </w:p>
    <w:p w:rsidR="007A1714" w:rsidRPr="001B6C22" w:rsidRDefault="007A1714" w:rsidP="007A1714">
      <w:pPr>
        <w:pStyle w:val="ListParagraph"/>
        <w:numPr>
          <w:ilvl w:val="0"/>
          <w:numId w:val="2"/>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lang w:val="en-US"/>
        </w:rPr>
        <w:t>M</w:t>
      </w:r>
      <w:r>
        <w:rPr>
          <w:rFonts w:ascii="Times New Roman" w:hAnsi="Times New Roman" w:cs="Times New Roman"/>
          <w:sz w:val="24"/>
          <w:szCs w:val="24"/>
        </w:rPr>
        <w:t xml:space="preserve">enganalisa antara kesenjangan teori dan praktik </w:t>
      </w:r>
      <w:r w:rsidRPr="00F50504">
        <w:rPr>
          <w:rFonts w:ascii="Times New Roman" w:hAnsi="Times New Roman" w:cs="Times New Roman"/>
          <w:sz w:val="24"/>
          <w:szCs w:val="24"/>
        </w:rPr>
        <w:t xml:space="preserve">di </w:t>
      </w:r>
      <w:r>
        <w:rPr>
          <w:rFonts w:ascii="Times New Roman" w:hAnsi="Times New Roman" w:cs="Times New Roman"/>
          <w:sz w:val="24"/>
          <w:szCs w:val="24"/>
        </w:rPr>
        <w:t xml:space="preserve">PMB Sri Harningsih, Amd.Keb </w:t>
      </w:r>
      <w:r w:rsidRPr="00F50504">
        <w:rPr>
          <w:rFonts w:ascii="Times New Roman" w:hAnsi="Times New Roman" w:cs="Times New Roman"/>
          <w:sz w:val="24"/>
          <w:szCs w:val="24"/>
        </w:rPr>
        <w:t>Ke</w:t>
      </w:r>
      <w:r>
        <w:rPr>
          <w:rFonts w:ascii="Times New Roman" w:hAnsi="Times New Roman" w:cs="Times New Roman"/>
          <w:sz w:val="24"/>
          <w:szCs w:val="24"/>
        </w:rPr>
        <w:t xml:space="preserve">camatan Pardasuka, </w:t>
      </w:r>
      <w:r w:rsidRPr="00F50504">
        <w:rPr>
          <w:rFonts w:ascii="Times New Roman" w:hAnsi="Times New Roman" w:cs="Times New Roman"/>
          <w:sz w:val="24"/>
          <w:szCs w:val="24"/>
        </w:rPr>
        <w:t>Kabupa</w:t>
      </w:r>
      <w:r>
        <w:rPr>
          <w:rFonts w:ascii="Times New Roman" w:hAnsi="Times New Roman" w:cs="Times New Roman"/>
          <w:sz w:val="24"/>
          <w:szCs w:val="24"/>
        </w:rPr>
        <w:t>ten Pringsewu tahun 2020</w:t>
      </w:r>
      <w:r>
        <w:rPr>
          <w:rFonts w:ascii="Times New Roman" w:hAnsi="Times New Roman" w:cs="Times New Roman"/>
          <w:sz w:val="24"/>
          <w:szCs w:val="24"/>
          <w:lang w:val="en-US"/>
        </w:rPr>
        <w:t>.</w:t>
      </w:r>
    </w:p>
    <w:p w:rsidR="007A1714" w:rsidRPr="00F50504" w:rsidRDefault="007A1714" w:rsidP="007A1714">
      <w:pPr>
        <w:pStyle w:val="ListParagraph"/>
        <w:numPr>
          <w:ilvl w:val="0"/>
          <w:numId w:val="4"/>
        </w:numPr>
        <w:tabs>
          <w:tab w:val="left" w:pos="1276"/>
        </w:tabs>
        <w:spacing w:line="480" w:lineRule="auto"/>
        <w:ind w:left="284" w:hanging="284"/>
        <w:jc w:val="both"/>
        <w:rPr>
          <w:rFonts w:ascii="Times New Roman" w:hAnsi="Times New Roman" w:cs="Times New Roman"/>
          <w:b/>
          <w:sz w:val="24"/>
          <w:szCs w:val="24"/>
        </w:rPr>
      </w:pPr>
      <w:r w:rsidRPr="00F50504">
        <w:rPr>
          <w:rFonts w:ascii="Times New Roman" w:hAnsi="Times New Roman" w:cs="Times New Roman"/>
          <w:b/>
          <w:sz w:val="24"/>
          <w:szCs w:val="24"/>
        </w:rPr>
        <w:t>Manfaat</w:t>
      </w:r>
    </w:p>
    <w:p w:rsidR="007A1714" w:rsidRPr="006F5B60" w:rsidRDefault="007A1714" w:rsidP="007A1714">
      <w:pPr>
        <w:pStyle w:val="ListParagraph"/>
        <w:numPr>
          <w:ilvl w:val="0"/>
          <w:numId w:val="3"/>
        </w:numPr>
        <w:tabs>
          <w:tab w:val="left" w:pos="1276"/>
        </w:tabs>
        <w:spacing w:line="480" w:lineRule="auto"/>
        <w:jc w:val="both"/>
        <w:rPr>
          <w:rFonts w:ascii="Times New Roman" w:hAnsi="Times New Roman" w:cs="Times New Roman"/>
          <w:b/>
          <w:sz w:val="24"/>
          <w:szCs w:val="24"/>
        </w:rPr>
      </w:pPr>
      <w:r w:rsidRPr="00F50504">
        <w:rPr>
          <w:rFonts w:ascii="Times New Roman" w:hAnsi="Times New Roman" w:cs="Times New Roman"/>
          <w:sz w:val="24"/>
          <w:szCs w:val="24"/>
        </w:rPr>
        <w:lastRenderedPageBreak/>
        <w:t>Teoritis</w:t>
      </w:r>
    </w:p>
    <w:p w:rsidR="007A1714" w:rsidRDefault="007A1714" w:rsidP="007A1714">
      <w:pPr>
        <w:pStyle w:val="ListParagraph"/>
        <w:tabs>
          <w:tab w:val="left" w:pos="1276"/>
        </w:tabs>
        <w:spacing w:line="480" w:lineRule="auto"/>
        <w:jc w:val="both"/>
        <w:rPr>
          <w:rFonts w:ascii="Times New Roman" w:hAnsi="Times New Roman" w:cs="Times New Roman"/>
          <w:b/>
          <w:sz w:val="24"/>
          <w:szCs w:val="24"/>
        </w:rPr>
      </w:pPr>
      <w:r w:rsidRPr="00F50504">
        <w:rPr>
          <w:rFonts w:ascii="Times New Roman" w:hAnsi="Times New Roman" w:cs="Times New Roman"/>
          <w:sz w:val="24"/>
          <w:szCs w:val="24"/>
        </w:rPr>
        <w:t xml:space="preserve"> Sebagai bahan kajian terhadap materi Asuhan Pelayanan Kebidanan serta referensi bagi mahasiswa dalam memahami pelaksanaan Asuhan kebidanan secara </w:t>
      </w:r>
      <w:r w:rsidRPr="0003607F">
        <w:rPr>
          <w:rFonts w:ascii="Times New Roman" w:hAnsi="Times New Roman" w:cs="Times New Roman"/>
          <w:sz w:val="24"/>
          <w:szCs w:val="24"/>
        </w:rPr>
        <w:t>komprehensif</w:t>
      </w:r>
      <w:r>
        <w:rPr>
          <w:rFonts w:ascii="Times New Roman" w:hAnsi="Times New Roman" w:cs="Times New Roman"/>
          <w:i/>
          <w:sz w:val="24"/>
          <w:szCs w:val="24"/>
        </w:rPr>
        <w:t>,</w:t>
      </w:r>
      <w:r w:rsidRPr="00F50504">
        <w:rPr>
          <w:rFonts w:ascii="Times New Roman" w:hAnsi="Times New Roman" w:cs="Times New Roman"/>
          <w:sz w:val="24"/>
          <w:szCs w:val="24"/>
        </w:rPr>
        <w:t xml:space="preserve"> pada ibu hamil,  bersali</w:t>
      </w:r>
      <w:r>
        <w:rPr>
          <w:rFonts w:ascii="Times New Roman" w:hAnsi="Times New Roman" w:cs="Times New Roman"/>
          <w:sz w:val="24"/>
          <w:szCs w:val="24"/>
        </w:rPr>
        <w:t>n, bayi bari lahir, dan nifas</w:t>
      </w:r>
      <w:r w:rsidRPr="00F50504">
        <w:rPr>
          <w:rFonts w:ascii="Times New Roman" w:hAnsi="Times New Roman" w:cs="Times New Roman"/>
          <w:sz w:val="24"/>
          <w:szCs w:val="24"/>
        </w:rPr>
        <w:t>. Dapat mengaplikasikan materi yang telah diberikan dalam proses perkuliahan serta mampu memberikan Asuhan Kebidanan secara berkesinambungan yang bemutu dan berkualitas.</w:t>
      </w:r>
    </w:p>
    <w:p w:rsidR="007A1714" w:rsidRDefault="007A1714" w:rsidP="007A1714">
      <w:pPr>
        <w:pStyle w:val="ListParagraph"/>
        <w:numPr>
          <w:ilvl w:val="0"/>
          <w:numId w:val="3"/>
        </w:numPr>
        <w:tabs>
          <w:tab w:val="left" w:pos="1276"/>
        </w:tabs>
        <w:spacing w:line="480" w:lineRule="auto"/>
        <w:jc w:val="both"/>
        <w:rPr>
          <w:rFonts w:ascii="Times New Roman" w:hAnsi="Times New Roman" w:cs="Times New Roman"/>
          <w:b/>
          <w:sz w:val="24"/>
          <w:szCs w:val="24"/>
        </w:rPr>
      </w:pPr>
      <w:r w:rsidRPr="00F50504">
        <w:rPr>
          <w:rFonts w:ascii="Times New Roman" w:hAnsi="Times New Roman" w:cs="Times New Roman"/>
          <w:sz w:val="24"/>
          <w:szCs w:val="24"/>
        </w:rPr>
        <w:t>Aplikatif</w:t>
      </w:r>
    </w:p>
    <w:p w:rsidR="007A1714" w:rsidRPr="00F50504" w:rsidRDefault="007A1714" w:rsidP="007A1714">
      <w:pPr>
        <w:pStyle w:val="ListParagraph"/>
        <w:numPr>
          <w:ilvl w:val="1"/>
          <w:numId w:val="3"/>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Bagi Ny. F</w:t>
      </w:r>
    </w:p>
    <w:p w:rsidR="007A1714" w:rsidRPr="00F72702" w:rsidRDefault="007A1714" w:rsidP="007A1714">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Sebagai bahan masukan dan motivasi untuk dapat menambah  pengetahuan bagi klien bahwa pemeriksaan dan pemantauan kesehatan sangat penting khususnya asuhan kebidan pada ibu hami, bersalin, BBL, dan nifas. Serta meningkatkan pengetahuan masyarakat mengenai asuhan kebidanan </w:t>
      </w:r>
      <w:r w:rsidRPr="0003607F">
        <w:rPr>
          <w:rFonts w:ascii="Times New Roman" w:hAnsi="Times New Roman" w:cs="Times New Roman"/>
          <w:sz w:val="24"/>
          <w:szCs w:val="24"/>
        </w:rPr>
        <w:t>komprehensif</w:t>
      </w:r>
      <w:r>
        <w:rPr>
          <w:rFonts w:ascii="Times New Roman" w:hAnsi="Times New Roman" w:cs="Times New Roman"/>
          <w:sz w:val="24"/>
          <w:szCs w:val="24"/>
        </w:rPr>
        <w:t>pada kehamilan, persalinan, BBL, dan nifas.</w:t>
      </w:r>
    </w:p>
    <w:p w:rsidR="007A1714" w:rsidRPr="00F50504" w:rsidRDefault="007A1714" w:rsidP="007A1714">
      <w:pPr>
        <w:pStyle w:val="ListParagraph"/>
        <w:numPr>
          <w:ilvl w:val="1"/>
          <w:numId w:val="3"/>
        </w:numPr>
        <w:tabs>
          <w:tab w:val="left" w:pos="993"/>
        </w:tabs>
        <w:spacing w:line="480" w:lineRule="auto"/>
        <w:ind w:hanging="731"/>
        <w:jc w:val="both"/>
        <w:rPr>
          <w:rFonts w:ascii="Times New Roman" w:hAnsi="Times New Roman" w:cs="Times New Roman"/>
          <w:sz w:val="24"/>
          <w:szCs w:val="24"/>
        </w:rPr>
      </w:pPr>
      <w:r w:rsidRPr="00F50504">
        <w:rPr>
          <w:rFonts w:ascii="Times New Roman" w:hAnsi="Times New Roman" w:cs="Times New Roman"/>
          <w:sz w:val="24"/>
          <w:szCs w:val="24"/>
        </w:rPr>
        <w:t xml:space="preserve">Bagi </w:t>
      </w:r>
      <w:r>
        <w:rPr>
          <w:rFonts w:ascii="Times New Roman" w:hAnsi="Times New Roman" w:cs="Times New Roman"/>
          <w:sz w:val="24"/>
          <w:szCs w:val="24"/>
        </w:rPr>
        <w:t>PMB Sri Harningsih Amd.Keb Pardasuka</w:t>
      </w:r>
    </w:p>
    <w:p w:rsidR="007A1714" w:rsidRPr="00776DCB" w:rsidRDefault="007A1714" w:rsidP="007A1714">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Untuk Meningkatkan pelayanan atau kinerja bidan dalam pemberian asuhan kebidanan secara </w:t>
      </w:r>
      <w:r w:rsidRPr="0003607F">
        <w:rPr>
          <w:rFonts w:ascii="Times New Roman" w:hAnsi="Times New Roman" w:cs="Times New Roman"/>
          <w:sz w:val="24"/>
          <w:szCs w:val="24"/>
        </w:rPr>
        <w:t>komprehensif</w:t>
      </w:r>
      <w:r>
        <w:rPr>
          <w:rFonts w:ascii="Times New Roman" w:hAnsi="Times New Roman" w:cs="Times New Roman"/>
          <w:sz w:val="24"/>
          <w:szCs w:val="24"/>
        </w:rPr>
        <w:t xml:space="preserve"> yaitu dari pemeriksaan kehamilan yang berkualitas, persalinan yang bersih dan aman, pemantauan masa nifas dengan kunjungan nifas.</w:t>
      </w:r>
    </w:p>
    <w:p w:rsidR="007A1714" w:rsidRPr="00776DCB" w:rsidRDefault="007A1714" w:rsidP="007A1714">
      <w:pPr>
        <w:pStyle w:val="ListParagraph"/>
        <w:spacing w:line="480" w:lineRule="auto"/>
        <w:ind w:left="993"/>
        <w:jc w:val="both"/>
        <w:rPr>
          <w:rFonts w:ascii="Times New Roman" w:hAnsi="Times New Roman" w:cs="Times New Roman"/>
          <w:sz w:val="24"/>
          <w:szCs w:val="24"/>
        </w:rPr>
      </w:pPr>
    </w:p>
    <w:p w:rsidR="007A1714" w:rsidRPr="00776DCB" w:rsidRDefault="007A1714" w:rsidP="007A1714">
      <w:pPr>
        <w:pStyle w:val="ListParagraph"/>
        <w:spacing w:line="480" w:lineRule="auto"/>
        <w:ind w:left="993"/>
        <w:jc w:val="both"/>
        <w:rPr>
          <w:rFonts w:ascii="Times New Roman" w:hAnsi="Times New Roman" w:cs="Times New Roman"/>
          <w:sz w:val="24"/>
          <w:szCs w:val="24"/>
        </w:rPr>
      </w:pPr>
    </w:p>
    <w:p w:rsidR="007A1714" w:rsidRPr="0003607F" w:rsidRDefault="007A1714" w:rsidP="007A1714">
      <w:pPr>
        <w:pStyle w:val="ListParagraph"/>
        <w:numPr>
          <w:ilvl w:val="1"/>
          <w:numId w:val="3"/>
        </w:numPr>
        <w:spacing w:after="200" w:line="480" w:lineRule="auto"/>
        <w:ind w:left="993" w:hanging="284"/>
        <w:jc w:val="both"/>
        <w:rPr>
          <w:rFonts w:ascii="Times New Roman" w:hAnsi="Times New Roman" w:cs="Times New Roman"/>
          <w:sz w:val="24"/>
          <w:szCs w:val="24"/>
        </w:rPr>
      </w:pPr>
      <w:r w:rsidRPr="0003607F">
        <w:rPr>
          <w:rFonts w:ascii="Times New Roman" w:hAnsi="Times New Roman" w:cs="Times New Roman"/>
          <w:sz w:val="24"/>
          <w:szCs w:val="24"/>
        </w:rPr>
        <w:t>Bagi Universitas Aisyah Pringsewu</w:t>
      </w:r>
    </w:p>
    <w:p w:rsidR="007A1714" w:rsidRDefault="007A1714" w:rsidP="007A1714">
      <w:pPr>
        <w:pStyle w:val="ListParagraph"/>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Hasil penelitian ini diharapkan dapat memberikan manfaat khususnya dapat menambah informasi dan menjadi bahan perbandingan bagi mahasiswi kebidanan untuk melakukan penelitian yang lebih luas.</w:t>
      </w:r>
    </w:p>
    <w:p w:rsidR="007A1714" w:rsidRDefault="007A1714" w:rsidP="007A1714">
      <w:pPr>
        <w:pStyle w:val="ListParagraph"/>
        <w:spacing w:line="480" w:lineRule="auto"/>
        <w:ind w:left="993"/>
        <w:jc w:val="both"/>
        <w:rPr>
          <w:rFonts w:ascii="Times New Roman" w:hAnsi="Times New Roman" w:cs="Times New Roman"/>
          <w:sz w:val="24"/>
          <w:szCs w:val="24"/>
          <w:lang w:val="en-US"/>
        </w:rPr>
      </w:pPr>
    </w:p>
    <w:p w:rsidR="007A1714" w:rsidRPr="00832A66" w:rsidRDefault="007A1714" w:rsidP="007A1714">
      <w:pPr>
        <w:pStyle w:val="ListParagraph"/>
        <w:spacing w:line="480" w:lineRule="auto"/>
        <w:ind w:left="993"/>
        <w:jc w:val="both"/>
        <w:rPr>
          <w:rFonts w:ascii="Times New Roman" w:hAnsi="Times New Roman" w:cs="Times New Roman"/>
          <w:sz w:val="24"/>
          <w:szCs w:val="24"/>
          <w:lang w:val="en-US"/>
        </w:rPr>
      </w:pPr>
    </w:p>
    <w:p w:rsidR="007A1714" w:rsidRPr="0084124F" w:rsidRDefault="007A1714" w:rsidP="007A1714">
      <w:pPr>
        <w:pStyle w:val="ListParagraph"/>
        <w:numPr>
          <w:ilvl w:val="0"/>
          <w:numId w:val="4"/>
        </w:numPr>
        <w:spacing w:line="480" w:lineRule="auto"/>
        <w:ind w:left="284" w:hanging="284"/>
        <w:jc w:val="both"/>
        <w:rPr>
          <w:rFonts w:ascii="Times New Roman" w:hAnsi="Times New Roman" w:cs="Times New Roman"/>
          <w:b/>
          <w:sz w:val="24"/>
          <w:szCs w:val="24"/>
        </w:rPr>
      </w:pPr>
      <w:r w:rsidRPr="00CC4FB6">
        <w:rPr>
          <w:rFonts w:ascii="Times New Roman" w:hAnsi="Times New Roman" w:cs="Times New Roman"/>
          <w:b/>
          <w:sz w:val="24"/>
          <w:szCs w:val="24"/>
        </w:rPr>
        <w:t>Ruang Lingkup</w:t>
      </w:r>
    </w:p>
    <w:p w:rsidR="007A1714" w:rsidRPr="00A179D0" w:rsidRDefault="007A1714" w:rsidP="007A1714">
      <w:pPr>
        <w:pStyle w:val="ListParagraph"/>
        <w:spacing w:line="480" w:lineRule="auto"/>
        <w:ind w:left="284"/>
        <w:jc w:val="both"/>
        <w:rPr>
          <w:rFonts w:ascii="Times New Roman" w:hAnsi="Times New Roman" w:cs="Times New Roman"/>
          <w:sz w:val="24"/>
          <w:szCs w:val="24"/>
        </w:rPr>
      </w:pPr>
      <w:proofErr w:type="spellStart"/>
      <w:proofErr w:type="gramStart"/>
      <w:r w:rsidRPr="00A179D0">
        <w:rPr>
          <w:rFonts w:ascii="Times New Roman" w:hAnsi="Times New Roman" w:cs="Times New Roman"/>
          <w:sz w:val="24"/>
          <w:szCs w:val="24"/>
          <w:lang w:val="en-US"/>
        </w:rPr>
        <w:t>Subjek</w:t>
      </w:r>
      <w:proofErr w:type="spellEnd"/>
      <w:r w:rsidRPr="00A179D0">
        <w:rPr>
          <w:rFonts w:ascii="Times New Roman" w:hAnsi="Times New Roman" w:cs="Times New Roman"/>
          <w:sz w:val="24"/>
          <w:szCs w:val="24"/>
          <w:lang w:val="en-US"/>
        </w:rPr>
        <w:t xml:space="preserve"> </w:t>
      </w:r>
      <w:proofErr w:type="spellStart"/>
      <w:r w:rsidRPr="00A179D0">
        <w:rPr>
          <w:rFonts w:ascii="Times New Roman" w:hAnsi="Times New Roman" w:cs="Times New Roman"/>
          <w:sz w:val="24"/>
          <w:szCs w:val="24"/>
          <w:lang w:val="en-US"/>
        </w:rPr>
        <w:t>Sasaraan</w:t>
      </w:r>
      <w:proofErr w:type="spellEnd"/>
      <w:r w:rsidRPr="00A179D0">
        <w:rPr>
          <w:rFonts w:ascii="Times New Roman" w:hAnsi="Times New Roman" w:cs="Times New Roman"/>
          <w:sz w:val="24"/>
          <w:szCs w:val="24"/>
          <w:lang w:val="en-US"/>
        </w:rPr>
        <w:t xml:space="preserve"> </w:t>
      </w:r>
      <w:proofErr w:type="spellStart"/>
      <w:r w:rsidRPr="00A179D0">
        <w:rPr>
          <w:rFonts w:ascii="Times New Roman" w:hAnsi="Times New Roman" w:cs="Times New Roman"/>
          <w:sz w:val="24"/>
          <w:szCs w:val="24"/>
          <w:lang w:val="en-US"/>
        </w:rPr>
        <w:t>asuhan</w:t>
      </w:r>
      <w:proofErr w:type="spellEnd"/>
      <w:r w:rsidRPr="00A179D0">
        <w:rPr>
          <w:rFonts w:ascii="Times New Roman" w:hAnsi="Times New Roman" w:cs="Times New Roman"/>
          <w:sz w:val="24"/>
          <w:szCs w:val="24"/>
          <w:lang w:val="en-US"/>
        </w:rPr>
        <w:t xml:space="preserve"> </w:t>
      </w:r>
      <w:proofErr w:type="spellStart"/>
      <w:r w:rsidRPr="00A179D0">
        <w:rPr>
          <w:rFonts w:ascii="Times New Roman" w:hAnsi="Times New Roman" w:cs="Times New Roman"/>
          <w:sz w:val="24"/>
          <w:szCs w:val="24"/>
          <w:lang w:val="en-US"/>
        </w:rPr>
        <w:t>kebidanan</w:t>
      </w:r>
      <w:proofErr w:type="spellEnd"/>
      <w:r w:rsidRPr="00A179D0">
        <w:rPr>
          <w:rFonts w:ascii="Times New Roman" w:hAnsi="Times New Roman" w:cs="Times New Roman"/>
          <w:sz w:val="24"/>
          <w:szCs w:val="24"/>
          <w:lang w:val="en-US"/>
        </w:rPr>
        <w:t xml:space="preserve"> </w:t>
      </w:r>
      <w:proofErr w:type="spellStart"/>
      <w:r w:rsidRPr="00A179D0">
        <w:rPr>
          <w:rFonts w:ascii="Times New Roman" w:hAnsi="Times New Roman" w:cs="Times New Roman"/>
          <w:sz w:val="24"/>
          <w:szCs w:val="24"/>
          <w:lang w:val="en-US"/>
        </w:rPr>
        <w:t>ditujukan</w:t>
      </w:r>
      <w:proofErr w:type="spellEnd"/>
      <w:r w:rsidRPr="00A179D0">
        <w:rPr>
          <w:rFonts w:ascii="Times New Roman" w:hAnsi="Times New Roman" w:cs="Times New Roman"/>
          <w:sz w:val="24"/>
          <w:szCs w:val="24"/>
          <w:lang w:val="en-US"/>
        </w:rPr>
        <w:t xml:space="preserve"> </w:t>
      </w:r>
      <w:proofErr w:type="spellStart"/>
      <w:r w:rsidRPr="00A179D0">
        <w:rPr>
          <w:rFonts w:ascii="Times New Roman" w:hAnsi="Times New Roman" w:cs="Times New Roman"/>
          <w:sz w:val="24"/>
          <w:szCs w:val="24"/>
          <w:lang w:val="en-US"/>
        </w:rPr>
        <w:t>kepada</w:t>
      </w:r>
      <w:proofErr w:type="spellEnd"/>
      <w:r w:rsidRPr="00A179D0">
        <w:rPr>
          <w:rFonts w:ascii="Times New Roman" w:hAnsi="Times New Roman" w:cs="Times New Roman"/>
          <w:sz w:val="24"/>
          <w:szCs w:val="24"/>
          <w:lang w:val="en-US"/>
        </w:rPr>
        <w:t xml:space="preserve"> </w:t>
      </w:r>
      <w:proofErr w:type="spellStart"/>
      <w:r w:rsidRPr="00A179D0">
        <w:rPr>
          <w:rFonts w:ascii="Times New Roman" w:hAnsi="Times New Roman" w:cs="Times New Roman"/>
          <w:sz w:val="24"/>
          <w:szCs w:val="24"/>
          <w:lang w:val="en-US"/>
        </w:rPr>
        <w:t>ibu</w:t>
      </w:r>
      <w:proofErr w:type="spellEnd"/>
      <w:r w:rsidRPr="00A179D0">
        <w:rPr>
          <w:rFonts w:ascii="Times New Roman" w:hAnsi="Times New Roman" w:cs="Times New Roman"/>
          <w:sz w:val="24"/>
          <w:szCs w:val="24"/>
          <w:lang w:val="en-US"/>
        </w:rPr>
        <w:t xml:space="preserve"> </w:t>
      </w:r>
      <w:proofErr w:type="spellStart"/>
      <w:r w:rsidRPr="00A179D0">
        <w:rPr>
          <w:rFonts w:ascii="Times New Roman" w:hAnsi="Times New Roman" w:cs="Times New Roman"/>
          <w:sz w:val="24"/>
          <w:szCs w:val="24"/>
          <w:lang w:val="en-US"/>
        </w:rPr>
        <w:t>hamilNy</w:t>
      </w:r>
      <w:proofErr w:type="spellEnd"/>
      <w:r w:rsidRPr="00A179D0">
        <w:rPr>
          <w:rFonts w:ascii="Times New Roman" w:hAnsi="Times New Roman" w:cs="Times New Roman"/>
          <w:sz w:val="24"/>
          <w:szCs w:val="24"/>
          <w:lang w:val="en-US"/>
        </w:rPr>
        <w:t>.</w:t>
      </w:r>
      <w:proofErr w:type="gramEnd"/>
      <w:r w:rsidRPr="00A179D0">
        <w:rPr>
          <w:rFonts w:ascii="Times New Roman" w:hAnsi="Times New Roman" w:cs="Times New Roman"/>
          <w:sz w:val="24"/>
          <w:szCs w:val="24"/>
          <w:lang w:val="en-US"/>
        </w:rPr>
        <w:t xml:space="preserve"> F </w:t>
      </w:r>
      <w:proofErr w:type="spellStart"/>
      <w:r w:rsidRPr="00A179D0">
        <w:rPr>
          <w:rFonts w:ascii="Times New Roman" w:hAnsi="Times New Roman" w:cs="Times New Roman"/>
          <w:sz w:val="24"/>
          <w:szCs w:val="24"/>
          <w:lang w:val="en-US"/>
        </w:rPr>
        <w:t>Persalianan</w:t>
      </w:r>
      <w:proofErr w:type="spellEnd"/>
      <w:r w:rsidRPr="00A179D0">
        <w:rPr>
          <w:rFonts w:ascii="Times New Roman" w:hAnsi="Times New Roman" w:cs="Times New Roman"/>
          <w:sz w:val="24"/>
          <w:szCs w:val="24"/>
          <w:lang w:val="en-US"/>
        </w:rPr>
        <w:t xml:space="preserve">, </w:t>
      </w:r>
      <w:proofErr w:type="spellStart"/>
      <w:r w:rsidRPr="00A179D0">
        <w:rPr>
          <w:rFonts w:ascii="Times New Roman" w:hAnsi="Times New Roman" w:cs="Times New Roman"/>
          <w:sz w:val="24"/>
          <w:szCs w:val="24"/>
          <w:lang w:val="en-US"/>
        </w:rPr>
        <w:t>Nifas</w:t>
      </w:r>
      <w:proofErr w:type="spellEnd"/>
      <w:r w:rsidRPr="00A179D0">
        <w:rPr>
          <w:rFonts w:ascii="Times New Roman" w:hAnsi="Times New Roman" w:cs="Times New Roman"/>
          <w:sz w:val="24"/>
          <w:szCs w:val="24"/>
          <w:lang w:val="en-US"/>
        </w:rPr>
        <w:t xml:space="preserve">, By </w:t>
      </w:r>
      <w:proofErr w:type="spellStart"/>
      <w:proofErr w:type="gramStart"/>
      <w:r w:rsidRPr="00A179D0">
        <w:rPr>
          <w:rFonts w:ascii="Times New Roman" w:hAnsi="Times New Roman" w:cs="Times New Roman"/>
          <w:sz w:val="24"/>
          <w:szCs w:val="24"/>
          <w:lang w:val="en-US"/>
        </w:rPr>
        <w:t>Ny</w:t>
      </w:r>
      <w:proofErr w:type="spellEnd"/>
      <w:proofErr w:type="gramEnd"/>
      <w:r w:rsidRPr="00A179D0">
        <w:rPr>
          <w:rFonts w:ascii="Times New Roman" w:hAnsi="Times New Roman" w:cs="Times New Roman"/>
          <w:sz w:val="24"/>
          <w:szCs w:val="24"/>
          <w:lang w:val="en-US"/>
        </w:rPr>
        <w:t xml:space="preserve">. </w:t>
      </w:r>
      <w:proofErr w:type="gramStart"/>
      <w:r w:rsidRPr="00A179D0">
        <w:rPr>
          <w:rFonts w:ascii="Times New Roman" w:hAnsi="Times New Roman" w:cs="Times New Roman"/>
          <w:sz w:val="24"/>
          <w:szCs w:val="24"/>
          <w:lang w:val="en-US"/>
        </w:rPr>
        <w:t xml:space="preserve">F </w:t>
      </w:r>
      <w:proofErr w:type="spellStart"/>
      <w:r w:rsidRPr="00A179D0">
        <w:rPr>
          <w:rFonts w:ascii="Times New Roman" w:hAnsi="Times New Roman" w:cs="Times New Roman"/>
          <w:sz w:val="24"/>
          <w:szCs w:val="24"/>
          <w:lang w:val="en-US"/>
        </w:rPr>
        <w:t>dan</w:t>
      </w:r>
      <w:proofErr w:type="spellEnd"/>
      <w:r w:rsidRPr="00A179D0">
        <w:rPr>
          <w:rFonts w:ascii="Times New Roman" w:hAnsi="Times New Roman" w:cs="Times New Roman"/>
          <w:sz w:val="24"/>
          <w:szCs w:val="24"/>
          <w:lang w:val="en-US"/>
        </w:rPr>
        <w:t xml:space="preserve"> KB.</w:t>
      </w:r>
      <w:proofErr w:type="gramEnd"/>
      <w:r w:rsidRPr="00A179D0">
        <w:rPr>
          <w:rFonts w:ascii="Times New Roman" w:hAnsi="Times New Roman" w:cs="Times New Roman"/>
          <w:sz w:val="24"/>
          <w:szCs w:val="24"/>
          <w:lang w:val="en-US"/>
        </w:rPr>
        <w:t xml:space="preserve"> </w:t>
      </w:r>
      <w:proofErr w:type="spellStart"/>
      <w:r w:rsidRPr="00A179D0">
        <w:rPr>
          <w:rFonts w:ascii="Times New Roman" w:hAnsi="Times New Roman" w:cs="Times New Roman"/>
          <w:sz w:val="24"/>
          <w:szCs w:val="24"/>
          <w:lang w:val="en-US"/>
        </w:rPr>
        <w:t>Tempat</w:t>
      </w:r>
      <w:proofErr w:type="spellEnd"/>
      <w:r w:rsidRPr="00A179D0">
        <w:rPr>
          <w:rFonts w:ascii="Times New Roman" w:hAnsi="Times New Roman" w:cs="Times New Roman"/>
          <w:sz w:val="24"/>
          <w:szCs w:val="24"/>
          <w:lang w:val="en-US"/>
        </w:rPr>
        <w:t xml:space="preserve"> </w:t>
      </w:r>
      <w:proofErr w:type="spellStart"/>
      <w:r w:rsidRPr="00A179D0">
        <w:rPr>
          <w:rFonts w:ascii="Times New Roman" w:hAnsi="Times New Roman" w:cs="Times New Roman"/>
          <w:sz w:val="24"/>
          <w:szCs w:val="24"/>
          <w:lang w:val="en-US"/>
        </w:rPr>
        <w:t>Praktik</w:t>
      </w:r>
      <w:proofErr w:type="spellEnd"/>
      <w:r w:rsidRPr="00A179D0">
        <w:rPr>
          <w:rFonts w:ascii="Times New Roman" w:hAnsi="Times New Roman" w:cs="Times New Roman"/>
          <w:sz w:val="24"/>
          <w:szCs w:val="24"/>
          <w:lang w:val="en-US"/>
        </w:rPr>
        <w:t xml:space="preserve"> </w:t>
      </w:r>
      <w:proofErr w:type="spellStart"/>
      <w:r w:rsidRPr="00A179D0">
        <w:rPr>
          <w:rFonts w:ascii="Times New Roman" w:hAnsi="Times New Roman" w:cs="Times New Roman"/>
          <w:sz w:val="24"/>
          <w:szCs w:val="24"/>
          <w:lang w:val="en-US"/>
        </w:rPr>
        <w:t>Mandiri</w:t>
      </w:r>
      <w:proofErr w:type="spellEnd"/>
      <w:r w:rsidRPr="00A179D0">
        <w:rPr>
          <w:rFonts w:ascii="Times New Roman" w:hAnsi="Times New Roman" w:cs="Times New Roman"/>
          <w:sz w:val="24"/>
          <w:szCs w:val="24"/>
          <w:lang w:val="en-US"/>
        </w:rPr>
        <w:t xml:space="preserve"> </w:t>
      </w:r>
      <w:proofErr w:type="spellStart"/>
      <w:r w:rsidRPr="00A179D0">
        <w:rPr>
          <w:rFonts w:ascii="Times New Roman" w:hAnsi="Times New Roman" w:cs="Times New Roman"/>
          <w:sz w:val="24"/>
          <w:szCs w:val="24"/>
          <w:lang w:val="en-US"/>
        </w:rPr>
        <w:t>Bidan</w:t>
      </w:r>
      <w:proofErr w:type="spellEnd"/>
      <w:r w:rsidRPr="00A179D0">
        <w:rPr>
          <w:rFonts w:ascii="Times New Roman" w:hAnsi="Times New Roman" w:cs="Times New Roman"/>
          <w:sz w:val="24"/>
          <w:szCs w:val="24"/>
          <w:lang w:val="en-US"/>
        </w:rPr>
        <w:t xml:space="preserve"> “Sri </w:t>
      </w:r>
      <w:proofErr w:type="spellStart"/>
      <w:r w:rsidRPr="00A179D0">
        <w:rPr>
          <w:rFonts w:ascii="Times New Roman" w:hAnsi="Times New Roman" w:cs="Times New Roman"/>
          <w:sz w:val="24"/>
          <w:szCs w:val="24"/>
          <w:lang w:val="en-US"/>
        </w:rPr>
        <w:t>Harningsih</w:t>
      </w:r>
      <w:proofErr w:type="spellEnd"/>
      <w:r w:rsidRPr="00A179D0">
        <w:rPr>
          <w:rFonts w:ascii="Times New Roman" w:hAnsi="Times New Roman" w:cs="Times New Roman"/>
          <w:sz w:val="24"/>
          <w:szCs w:val="24"/>
          <w:lang w:val="en-US"/>
        </w:rPr>
        <w:t xml:space="preserve">, </w:t>
      </w:r>
      <w:proofErr w:type="spellStart"/>
      <w:r w:rsidRPr="00A179D0">
        <w:rPr>
          <w:rFonts w:ascii="Times New Roman" w:hAnsi="Times New Roman" w:cs="Times New Roman"/>
          <w:sz w:val="24"/>
          <w:szCs w:val="24"/>
          <w:lang w:val="en-US"/>
        </w:rPr>
        <w:t>Amd</w:t>
      </w:r>
      <w:proofErr w:type="gramStart"/>
      <w:r w:rsidRPr="00A179D0">
        <w:rPr>
          <w:rFonts w:ascii="Times New Roman" w:hAnsi="Times New Roman" w:cs="Times New Roman"/>
          <w:sz w:val="24"/>
          <w:szCs w:val="24"/>
          <w:lang w:val="en-US"/>
        </w:rPr>
        <w:t>,.</w:t>
      </w:r>
      <w:proofErr w:type="gramEnd"/>
      <w:r w:rsidRPr="00A179D0">
        <w:rPr>
          <w:rFonts w:ascii="Times New Roman" w:hAnsi="Times New Roman" w:cs="Times New Roman"/>
          <w:sz w:val="24"/>
          <w:szCs w:val="24"/>
          <w:lang w:val="en-US"/>
        </w:rPr>
        <w:t>Keb</w:t>
      </w:r>
      <w:proofErr w:type="spellEnd"/>
      <w:r w:rsidRPr="00A179D0">
        <w:rPr>
          <w:rFonts w:ascii="Times New Roman" w:hAnsi="Times New Roman" w:cs="Times New Roman"/>
          <w:sz w:val="24"/>
          <w:szCs w:val="24"/>
          <w:lang w:val="en-US"/>
        </w:rPr>
        <w:t xml:space="preserve">” </w:t>
      </w:r>
      <w:proofErr w:type="spellStart"/>
      <w:r w:rsidRPr="00A179D0">
        <w:rPr>
          <w:rFonts w:ascii="Times New Roman" w:hAnsi="Times New Roman" w:cs="Times New Roman"/>
          <w:sz w:val="24"/>
          <w:szCs w:val="24"/>
          <w:lang w:val="en-US"/>
        </w:rPr>
        <w:t>Kecamatan</w:t>
      </w:r>
      <w:proofErr w:type="spellEnd"/>
      <w:r w:rsidRPr="00A179D0">
        <w:rPr>
          <w:rFonts w:ascii="Times New Roman" w:hAnsi="Times New Roman" w:cs="Times New Roman"/>
          <w:sz w:val="24"/>
          <w:szCs w:val="24"/>
          <w:lang w:val="en-US"/>
        </w:rPr>
        <w:t xml:space="preserve"> </w:t>
      </w:r>
      <w:proofErr w:type="spellStart"/>
      <w:r w:rsidRPr="00A179D0">
        <w:rPr>
          <w:rFonts w:ascii="Times New Roman" w:hAnsi="Times New Roman" w:cs="Times New Roman"/>
          <w:sz w:val="24"/>
          <w:szCs w:val="24"/>
          <w:lang w:val="en-US"/>
        </w:rPr>
        <w:t>Pardasuka</w:t>
      </w:r>
      <w:proofErr w:type="spellEnd"/>
      <w:r w:rsidRPr="00A179D0">
        <w:rPr>
          <w:rFonts w:ascii="Times New Roman" w:hAnsi="Times New Roman" w:cs="Times New Roman"/>
          <w:sz w:val="24"/>
          <w:szCs w:val="24"/>
          <w:lang w:val="en-US"/>
        </w:rPr>
        <w:t xml:space="preserve"> </w:t>
      </w:r>
      <w:proofErr w:type="spellStart"/>
      <w:r w:rsidRPr="00A179D0">
        <w:rPr>
          <w:rFonts w:ascii="Times New Roman" w:hAnsi="Times New Roman" w:cs="Times New Roman"/>
          <w:sz w:val="24"/>
          <w:szCs w:val="24"/>
          <w:lang w:val="en-US"/>
        </w:rPr>
        <w:t>Kabupaten</w:t>
      </w:r>
      <w:proofErr w:type="spellEnd"/>
      <w:r w:rsidRPr="00A179D0">
        <w:rPr>
          <w:rFonts w:ascii="Times New Roman" w:hAnsi="Times New Roman" w:cs="Times New Roman"/>
          <w:sz w:val="24"/>
          <w:szCs w:val="24"/>
          <w:lang w:val="en-US"/>
        </w:rPr>
        <w:t xml:space="preserve"> </w:t>
      </w:r>
      <w:proofErr w:type="spellStart"/>
      <w:r w:rsidRPr="00A179D0">
        <w:rPr>
          <w:rFonts w:ascii="Times New Roman" w:hAnsi="Times New Roman" w:cs="Times New Roman"/>
          <w:sz w:val="24"/>
          <w:szCs w:val="24"/>
          <w:lang w:val="en-US"/>
        </w:rPr>
        <w:t>Pringsewu</w:t>
      </w:r>
      <w:proofErr w:type="spellEnd"/>
      <w:r w:rsidRPr="00A179D0">
        <w:rPr>
          <w:rFonts w:ascii="Times New Roman" w:hAnsi="Times New Roman" w:cs="Times New Roman"/>
          <w:sz w:val="24"/>
          <w:szCs w:val="24"/>
          <w:lang w:val="en-US"/>
        </w:rPr>
        <w:t xml:space="preserve"> </w:t>
      </w:r>
      <w:proofErr w:type="spellStart"/>
      <w:r w:rsidRPr="00A179D0">
        <w:rPr>
          <w:rFonts w:ascii="Times New Roman" w:hAnsi="Times New Roman" w:cs="Times New Roman"/>
          <w:sz w:val="24"/>
          <w:szCs w:val="24"/>
          <w:lang w:val="en-US"/>
        </w:rPr>
        <w:t>Waktu</w:t>
      </w:r>
      <w:proofErr w:type="spellEnd"/>
      <w:r w:rsidRPr="00A179D0">
        <w:rPr>
          <w:rFonts w:ascii="Times New Roman" w:hAnsi="Times New Roman" w:cs="Times New Roman"/>
          <w:sz w:val="24"/>
          <w:szCs w:val="24"/>
          <w:lang w:val="en-US"/>
        </w:rPr>
        <w:t xml:space="preserve"> </w:t>
      </w:r>
      <w:proofErr w:type="spellStart"/>
      <w:r w:rsidRPr="00A179D0">
        <w:rPr>
          <w:rFonts w:ascii="Times New Roman" w:hAnsi="Times New Roman" w:cs="Times New Roman"/>
          <w:sz w:val="24"/>
          <w:szCs w:val="24"/>
          <w:lang w:val="en-US"/>
        </w:rPr>
        <w:t>Pengkajian</w:t>
      </w:r>
      <w:proofErr w:type="spellEnd"/>
      <w:r w:rsidRPr="00A179D0">
        <w:rPr>
          <w:rFonts w:ascii="Times New Roman" w:hAnsi="Times New Roman" w:cs="Times New Roman"/>
          <w:sz w:val="24"/>
          <w:szCs w:val="24"/>
          <w:lang w:val="en-US"/>
        </w:rPr>
        <w:t xml:space="preserve"> </w:t>
      </w:r>
      <w:proofErr w:type="spellStart"/>
      <w:r w:rsidRPr="00A179D0">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Desember</w:t>
      </w:r>
      <w:proofErr w:type="spellEnd"/>
      <w:r>
        <w:rPr>
          <w:rFonts w:ascii="Times New Roman" w:hAnsi="Times New Roman" w:cs="Times New Roman"/>
          <w:sz w:val="24"/>
          <w:szCs w:val="24"/>
          <w:lang w:val="en-US"/>
        </w:rPr>
        <w:t xml:space="preserve"> 2019 - </w:t>
      </w:r>
      <w:proofErr w:type="spellStart"/>
      <w:r>
        <w:rPr>
          <w:rFonts w:ascii="Times New Roman" w:hAnsi="Times New Roman" w:cs="Times New Roman"/>
          <w:sz w:val="24"/>
          <w:szCs w:val="24"/>
          <w:lang w:val="en-US"/>
        </w:rPr>
        <w:t>Juni</w:t>
      </w:r>
      <w:proofErr w:type="spellEnd"/>
      <w:r>
        <w:rPr>
          <w:rFonts w:ascii="Times New Roman" w:hAnsi="Times New Roman" w:cs="Times New Roman"/>
          <w:sz w:val="24"/>
          <w:szCs w:val="24"/>
          <w:lang w:val="en-US"/>
        </w:rPr>
        <w:t xml:space="preserve"> </w:t>
      </w:r>
      <w:r w:rsidRPr="00A179D0">
        <w:rPr>
          <w:rFonts w:ascii="Times New Roman" w:hAnsi="Times New Roman" w:cs="Times New Roman"/>
          <w:sz w:val="24"/>
          <w:szCs w:val="24"/>
          <w:lang w:val="en-US"/>
        </w:rPr>
        <w:t>2020</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Jenis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sidRPr="00036ED7">
        <w:rPr>
          <w:rFonts w:ascii="Times New Roman" w:hAnsi="Times New Roman" w:cs="Times New Roman"/>
          <w:i/>
          <w:sz w:val="24"/>
          <w:szCs w:val="24"/>
          <w:lang w:val="en-US"/>
        </w:rPr>
        <w:t>Obsevasional</w:t>
      </w:r>
      <w:proofErr w:type="spellEnd"/>
      <w:r w:rsidRPr="00036ED7">
        <w:rPr>
          <w:rFonts w:ascii="Times New Roman" w:hAnsi="Times New Roman" w:cs="Times New Roman"/>
          <w:i/>
          <w:sz w:val="24"/>
          <w:szCs w:val="24"/>
          <w:lang w:val="en-US"/>
        </w:rPr>
        <w:t xml:space="preserve"> </w:t>
      </w:r>
      <w:proofErr w:type="spellStart"/>
      <w:r w:rsidRPr="00036ED7">
        <w:rPr>
          <w:rFonts w:ascii="Times New Roman" w:hAnsi="Times New Roman" w:cs="Times New Roman"/>
          <w:i/>
          <w:sz w:val="24"/>
          <w:szCs w:val="24"/>
          <w:lang w:val="en-US"/>
        </w:rPr>
        <w:t>Deskriptif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kasus</w:t>
      </w:r>
      <w:proofErr w:type="spellEnd"/>
      <w:r>
        <w:rPr>
          <w:rFonts w:ascii="Times New Roman" w:hAnsi="Times New Roman" w:cs="Times New Roman"/>
          <w:sz w:val="24"/>
          <w:szCs w:val="24"/>
          <w:lang w:val="en-US"/>
        </w:rPr>
        <w:t>.</w:t>
      </w:r>
      <w:proofErr w:type="gramEnd"/>
    </w:p>
    <w:p w:rsidR="007A1714" w:rsidRPr="00A179D0" w:rsidRDefault="007A1714" w:rsidP="007A1714">
      <w:pPr>
        <w:spacing w:line="480" w:lineRule="auto"/>
        <w:jc w:val="center"/>
        <w:rPr>
          <w:rFonts w:ascii="Times New Roman" w:hAnsi="Times New Roman" w:cs="Times New Roman"/>
          <w:sz w:val="24"/>
          <w:szCs w:val="24"/>
          <w:lang w:val="en-US"/>
        </w:rPr>
      </w:pPr>
    </w:p>
    <w:p w:rsidR="007A1714" w:rsidRDefault="007A1714" w:rsidP="007A1714">
      <w:pPr>
        <w:spacing w:line="480" w:lineRule="auto"/>
        <w:jc w:val="center"/>
        <w:rPr>
          <w:rFonts w:ascii="Times New Roman" w:hAnsi="Times New Roman" w:cs="Times New Roman"/>
          <w:b/>
          <w:sz w:val="24"/>
          <w:szCs w:val="24"/>
          <w:lang w:val="en-US"/>
        </w:rPr>
      </w:pPr>
    </w:p>
    <w:p w:rsidR="007A1714" w:rsidRDefault="007A1714" w:rsidP="007A1714">
      <w:pPr>
        <w:spacing w:line="480" w:lineRule="auto"/>
        <w:jc w:val="center"/>
        <w:rPr>
          <w:rFonts w:ascii="Times New Roman" w:hAnsi="Times New Roman" w:cs="Times New Roman"/>
          <w:b/>
          <w:sz w:val="24"/>
          <w:szCs w:val="24"/>
          <w:lang w:val="en-US"/>
        </w:rPr>
      </w:pPr>
    </w:p>
    <w:p w:rsidR="007A1714" w:rsidRDefault="007A1714" w:rsidP="007A1714">
      <w:pPr>
        <w:spacing w:line="480" w:lineRule="auto"/>
        <w:jc w:val="center"/>
        <w:rPr>
          <w:rFonts w:ascii="Times New Roman" w:hAnsi="Times New Roman" w:cs="Times New Roman"/>
          <w:b/>
          <w:sz w:val="24"/>
          <w:szCs w:val="24"/>
          <w:lang w:val="en-US"/>
        </w:rPr>
      </w:pPr>
    </w:p>
    <w:p w:rsidR="007A1714" w:rsidRDefault="007A1714" w:rsidP="007A1714">
      <w:pPr>
        <w:spacing w:line="480" w:lineRule="auto"/>
        <w:jc w:val="center"/>
        <w:rPr>
          <w:rFonts w:ascii="Times New Roman" w:hAnsi="Times New Roman" w:cs="Times New Roman"/>
          <w:b/>
          <w:sz w:val="24"/>
          <w:szCs w:val="24"/>
          <w:lang w:val="en-US"/>
        </w:rPr>
      </w:pPr>
    </w:p>
    <w:p w:rsidR="007A1714" w:rsidRDefault="007A1714" w:rsidP="007A1714">
      <w:pPr>
        <w:spacing w:line="480" w:lineRule="auto"/>
        <w:jc w:val="center"/>
        <w:rPr>
          <w:rFonts w:ascii="Times New Roman" w:hAnsi="Times New Roman" w:cs="Times New Roman"/>
          <w:b/>
          <w:sz w:val="24"/>
          <w:szCs w:val="24"/>
          <w:lang w:val="en-US"/>
        </w:rPr>
      </w:pPr>
    </w:p>
    <w:p w:rsidR="007A1714" w:rsidRDefault="007A1714" w:rsidP="007A1714">
      <w:pPr>
        <w:spacing w:line="480" w:lineRule="auto"/>
        <w:jc w:val="center"/>
        <w:rPr>
          <w:rFonts w:ascii="Times New Roman" w:hAnsi="Times New Roman" w:cs="Times New Roman"/>
          <w:b/>
          <w:sz w:val="24"/>
          <w:szCs w:val="24"/>
          <w:lang w:val="en-US"/>
        </w:rPr>
      </w:pPr>
    </w:p>
    <w:p w:rsidR="007A1714" w:rsidRDefault="007A1714" w:rsidP="007A1714">
      <w:pPr>
        <w:spacing w:line="480" w:lineRule="auto"/>
        <w:jc w:val="center"/>
        <w:rPr>
          <w:rFonts w:ascii="Times New Roman" w:hAnsi="Times New Roman" w:cs="Times New Roman"/>
          <w:b/>
          <w:sz w:val="24"/>
          <w:szCs w:val="24"/>
          <w:lang w:val="en-US"/>
        </w:rPr>
      </w:pPr>
    </w:p>
    <w:p w:rsidR="007A1714" w:rsidRDefault="007A1714" w:rsidP="007A1714">
      <w:pPr>
        <w:spacing w:line="480" w:lineRule="auto"/>
        <w:jc w:val="center"/>
        <w:rPr>
          <w:rFonts w:ascii="Times New Roman" w:hAnsi="Times New Roman" w:cs="Times New Roman"/>
          <w:b/>
          <w:sz w:val="24"/>
          <w:szCs w:val="24"/>
          <w:lang w:val="en-US"/>
        </w:rPr>
      </w:pPr>
    </w:p>
    <w:p w:rsidR="007A1714" w:rsidRDefault="007A1714" w:rsidP="007A1714">
      <w:pPr>
        <w:spacing w:line="480" w:lineRule="auto"/>
        <w:jc w:val="center"/>
        <w:rPr>
          <w:rFonts w:ascii="Times New Roman" w:hAnsi="Times New Roman" w:cs="Times New Roman"/>
          <w:b/>
          <w:sz w:val="24"/>
          <w:szCs w:val="24"/>
          <w:lang w:val="en-US"/>
        </w:rPr>
      </w:pPr>
    </w:p>
    <w:p w:rsidR="007A1714" w:rsidRDefault="007A1714" w:rsidP="007A1714">
      <w:pPr>
        <w:spacing w:line="480" w:lineRule="auto"/>
        <w:jc w:val="center"/>
        <w:rPr>
          <w:rFonts w:ascii="Times New Roman" w:hAnsi="Times New Roman" w:cs="Times New Roman"/>
          <w:b/>
          <w:sz w:val="24"/>
          <w:szCs w:val="24"/>
          <w:lang w:val="en-US"/>
        </w:rPr>
      </w:pPr>
    </w:p>
    <w:p w:rsidR="007A1714" w:rsidRDefault="007A1714" w:rsidP="007A1714">
      <w:pPr>
        <w:spacing w:line="480" w:lineRule="auto"/>
        <w:rPr>
          <w:rFonts w:ascii="Times New Roman" w:hAnsi="Times New Roman" w:cs="Times New Roman"/>
          <w:b/>
          <w:sz w:val="24"/>
          <w:szCs w:val="24"/>
          <w:lang w:val="en-US"/>
        </w:rPr>
      </w:pPr>
    </w:p>
    <w:p w:rsidR="00D857D7" w:rsidRDefault="00D857D7"/>
    <w:sectPr w:rsidR="00D857D7" w:rsidSect="00CE45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A2B91"/>
    <w:multiLevelType w:val="hybridMultilevel"/>
    <w:tmpl w:val="8DEAD914"/>
    <w:lvl w:ilvl="0" w:tplc="C91CC386">
      <w:start w:val="2"/>
      <w:numFmt w:val="upperLetter"/>
      <w:lvlText w:val="%1."/>
      <w:lvlJc w:val="left"/>
      <w:pPr>
        <w:ind w:left="786" w:hanging="360"/>
      </w:pPr>
      <w:rPr>
        <w:rFonts w:hint="default"/>
      </w:rPr>
    </w:lvl>
    <w:lvl w:ilvl="1" w:tplc="73445200">
      <w:start w:val="1"/>
      <w:numFmt w:val="decimal"/>
      <w:lvlText w:val="%2)"/>
      <w:lvlJc w:val="left"/>
      <w:pPr>
        <w:ind w:left="1506" w:hanging="360"/>
      </w:pPr>
      <w:rPr>
        <w:rFonts w:ascii="Times New Roman" w:eastAsiaTheme="minorHAnsi" w:hAnsi="Times New Roman" w:cs="Times New Roman"/>
        <w:b w:val="0"/>
      </w:rPr>
    </w:lvl>
    <w:lvl w:ilvl="2" w:tplc="0DBC2F12">
      <w:start w:val="1"/>
      <w:numFmt w:val="lowerLetter"/>
      <w:lvlText w:val="%3."/>
      <w:lvlJc w:val="left"/>
      <w:pPr>
        <w:ind w:left="2406" w:hanging="360"/>
      </w:pPr>
      <w:rPr>
        <w:rFonts w:hint="default"/>
      </w:rPr>
    </w:lvl>
    <w:lvl w:ilvl="3" w:tplc="04090019">
      <w:start w:val="1"/>
      <w:numFmt w:val="lowerLetter"/>
      <w:lvlText w:val="%4."/>
      <w:lvlJc w:val="left"/>
      <w:pPr>
        <w:ind w:left="2946" w:hanging="360"/>
      </w:pPr>
      <w:rPr>
        <w:rFonts w:hint="default"/>
      </w:rPr>
    </w:lvl>
    <w:lvl w:ilvl="4" w:tplc="04210019">
      <w:start w:val="1"/>
      <w:numFmt w:val="lowerLetter"/>
      <w:lvlText w:val="%5."/>
      <w:lvlJc w:val="left"/>
      <w:pPr>
        <w:ind w:left="3666" w:hanging="360"/>
      </w:pPr>
    </w:lvl>
    <w:lvl w:ilvl="5" w:tplc="C652AB46">
      <w:start w:val="1"/>
      <w:numFmt w:val="lowerLetter"/>
      <w:lvlText w:val="%6)"/>
      <w:lvlJc w:val="left"/>
      <w:pPr>
        <w:ind w:left="4566" w:hanging="360"/>
      </w:pPr>
      <w:rPr>
        <w:rFonts w:hint="default"/>
      </w:rPr>
    </w:lvl>
    <w:lvl w:ilvl="6" w:tplc="0409000F">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1E722A2E"/>
    <w:multiLevelType w:val="hybridMultilevel"/>
    <w:tmpl w:val="1282621C"/>
    <w:lvl w:ilvl="0" w:tplc="3606D5BC">
      <w:start w:val="1"/>
      <w:numFmt w:val="decimal"/>
      <w:lvlText w:val="%1."/>
      <w:lvlJc w:val="left"/>
      <w:pPr>
        <w:ind w:left="720" w:hanging="360"/>
      </w:pPr>
      <w:rPr>
        <w:rFonts w:ascii="Times New Roman" w:eastAsiaTheme="minorHAnsi" w:hAnsi="Times New Roman" w:cs="Times New Roman"/>
        <w:b w:val="0"/>
      </w:rPr>
    </w:lvl>
    <w:lvl w:ilvl="1" w:tplc="41B8AA7E">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8BB4CCA"/>
    <w:multiLevelType w:val="hybridMultilevel"/>
    <w:tmpl w:val="B226C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71286F"/>
    <w:multiLevelType w:val="hybridMultilevel"/>
    <w:tmpl w:val="4CC4826C"/>
    <w:lvl w:ilvl="0" w:tplc="FE34BF02">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71EA7CA3"/>
    <w:multiLevelType w:val="hybridMultilevel"/>
    <w:tmpl w:val="3DF2FFC6"/>
    <w:lvl w:ilvl="0" w:tplc="5F4C411A">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20"/>
  <w:characterSpacingControl w:val="doNotCompress"/>
  <w:compat/>
  <w:rsids>
    <w:rsidRoot w:val="007A1714"/>
    <w:rsid w:val="007A1714"/>
    <w:rsid w:val="00CE453A"/>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714"/>
    <w:pPr>
      <w:spacing w:after="0" w:line="36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7A1714"/>
    <w:pPr>
      <w:spacing w:line="240" w:lineRule="auto"/>
      <w:ind w:left="720"/>
      <w:contextualSpacing/>
    </w:pPr>
  </w:style>
  <w:style w:type="character" w:customStyle="1" w:styleId="ListParagraphChar">
    <w:name w:val="List Paragraph Char"/>
    <w:aliases w:val="Heading 1 Char1 Char,Sub C Char"/>
    <w:link w:val="ListParagraph"/>
    <w:uiPriority w:val="34"/>
    <w:locked/>
    <w:rsid w:val="007A1714"/>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1399</Words>
  <Characters>7976</Characters>
  <Application>Microsoft Office Word</Application>
  <DocSecurity>0</DocSecurity>
  <Lines>66</Lines>
  <Paragraphs>18</Paragraphs>
  <ScaleCrop>false</ScaleCrop>
  <Company/>
  <LinksUpToDate>false</LinksUpToDate>
  <CharactersWithSpaces>9357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2021-02-20T07:33:00Z</dcterms:created>
  <dcterms:modified xsi:type="dcterms:W3CDTF">2021-02-20T07:33:00Z</dcterms:modified>
</cp:coreProperties>
</file>