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3EFD" w:rsidRPr="00407E53" w:rsidRDefault="00853EFD" w:rsidP="00853EFD">
      <w:pPr>
        <w:spacing w:line="480" w:lineRule="auto"/>
        <w:ind w:firstLine="720"/>
        <w:jc w:val="center"/>
        <w:rPr>
          <w:rFonts w:ascii="Times New Roman" w:hAnsi="Times New Roman" w:cs="Times New Roman"/>
          <w:b/>
          <w:sz w:val="24"/>
          <w:szCs w:val="24"/>
        </w:rPr>
      </w:pPr>
      <w:r w:rsidRPr="00407E53">
        <w:rPr>
          <w:rFonts w:ascii="Times New Roman" w:hAnsi="Times New Roman" w:cs="Times New Roman"/>
          <w:b/>
          <w:sz w:val="24"/>
          <w:szCs w:val="24"/>
        </w:rPr>
        <w:t>BAB I</w:t>
      </w:r>
    </w:p>
    <w:p w:rsidR="00853EFD" w:rsidRDefault="00853EFD" w:rsidP="00853EFD">
      <w:pPr>
        <w:spacing w:line="480" w:lineRule="auto"/>
        <w:ind w:firstLine="720"/>
        <w:jc w:val="center"/>
        <w:rPr>
          <w:rFonts w:ascii="Times New Roman" w:hAnsi="Times New Roman" w:cs="Times New Roman"/>
          <w:b/>
          <w:sz w:val="24"/>
          <w:szCs w:val="24"/>
        </w:rPr>
      </w:pPr>
      <w:r w:rsidRPr="00407E53">
        <w:rPr>
          <w:rFonts w:ascii="Times New Roman" w:hAnsi="Times New Roman" w:cs="Times New Roman"/>
          <w:b/>
          <w:sz w:val="24"/>
          <w:szCs w:val="24"/>
        </w:rPr>
        <w:t>PENDAHULUAN</w:t>
      </w:r>
    </w:p>
    <w:p w:rsidR="00853EFD" w:rsidRPr="00A93E13" w:rsidRDefault="00853EFD" w:rsidP="00853EFD">
      <w:pPr>
        <w:spacing w:line="480" w:lineRule="auto"/>
        <w:ind w:firstLine="720"/>
        <w:jc w:val="center"/>
        <w:rPr>
          <w:rFonts w:ascii="Times New Roman" w:hAnsi="Times New Roman" w:cs="Times New Roman"/>
          <w:b/>
          <w:sz w:val="24"/>
          <w:szCs w:val="24"/>
        </w:rPr>
      </w:pPr>
    </w:p>
    <w:p w:rsidR="00853EFD" w:rsidRPr="00E031A1" w:rsidRDefault="00853EFD" w:rsidP="00853EFD">
      <w:pPr>
        <w:pStyle w:val="ListParagraph"/>
        <w:numPr>
          <w:ilvl w:val="0"/>
          <w:numId w:val="4"/>
        </w:numPr>
        <w:spacing w:line="480" w:lineRule="auto"/>
        <w:ind w:left="360"/>
        <w:rPr>
          <w:rFonts w:ascii="Times New Roman" w:hAnsi="Times New Roman"/>
          <w:b/>
          <w:sz w:val="24"/>
          <w:szCs w:val="24"/>
        </w:rPr>
      </w:pPr>
      <w:r w:rsidRPr="00407E53">
        <w:rPr>
          <w:rFonts w:ascii="Times New Roman" w:hAnsi="Times New Roman"/>
          <w:b/>
          <w:sz w:val="24"/>
          <w:szCs w:val="24"/>
        </w:rPr>
        <w:t>Latar Belakang</w:t>
      </w:r>
    </w:p>
    <w:p w:rsidR="00853EFD" w:rsidRPr="00407E53" w:rsidRDefault="00853EFD" w:rsidP="00853EFD">
      <w:pPr>
        <w:pStyle w:val="ListParagraph"/>
        <w:spacing w:line="480" w:lineRule="auto"/>
        <w:ind w:left="360" w:firstLine="720"/>
        <w:jc w:val="both"/>
        <w:rPr>
          <w:rFonts w:ascii="Times New Roman" w:hAnsi="Times New Roman"/>
          <w:sz w:val="24"/>
          <w:szCs w:val="24"/>
          <w:lang w:val="en-US"/>
        </w:rPr>
      </w:pPr>
      <w:proofErr w:type="spellStart"/>
      <w:r w:rsidRPr="00407E53">
        <w:rPr>
          <w:rFonts w:ascii="Times New Roman" w:hAnsi="Times New Roman"/>
          <w:sz w:val="24"/>
          <w:szCs w:val="24"/>
          <w:lang w:val="en-US"/>
        </w:rPr>
        <w:t>Menurut</w:t>
      </w:r>
      <w:proofErr w:type="spellEnd"/>
      <w:r w:rsidRPr="00407E53">
        <w:rPr>
          <w:rFonts w:ascii="Times New Roman" w:hAnsi="Times New Roman"/>
          <w:sz w:val="24"/>
          <w:szCs w:val="24"/>
          <w:lang w:val="en-US"/>
        </w:rPr>
        <w:t xml:space="preserve"> data </w:t>
      </w:r>
      <w:proofErr w:type="spellStart"/>
      <w:r w:rsidRPr="00407E53">
        <w:rPr>
          <w:rFonts w:ascii="Times New Roman" w:hAnsi="Times New Roman"/>
          <w:i/>
          <w:sz w:val="24"/>
          <w:szCs w:val="24"/>
          <w:lang w:val="en-US"/>
        </w:rPr>
        <w:t>Word</w:t>
      </w:r>
      <w:proofErr w:type="spellEnd"/>
      <w:r w:rsidRPr="00407E53">
        <w:rPr>
          <w:rFonts w:ascii="Times New Roman" w:hAnsi="Times New Roman"/>
          <w:i/>
          <w:sz w:val="24"/>
          <w:szCs w:val="24"/>
          <w:lang w:val="en-US"/>
        </w:rPr>
        <w:t xml:space="preserve"> Health Organization</w:t>
      </w:r>
      <w:r w:rsidRPr="00407E53">
        <w:rPr>
          <w:rFonts w:ascii="Times New Roman" w:hAnsi="Times New Roman"/>
          <w:sz w:val="24"/>
          <w:szCs w:val="24"/>
          <w:lang w:val="en-US"/>
        </w:rPr>
        <w:t xml:space="preserve"> (WHO), </w:t>
      </w:r>
      <w:proofErr w:type="spellStart"/>
      <w:r w:rsidRPr="00407E53">
        <w:rPr>
          <w:rFonts w:ascii="Times New Roman" w:hAnsi="Times New Roman"/>
          <w:sz w:val="24"/>
          <w:szCs w:val="24"/>
          <w:lang w:val="en-US"/>
        </w:rPr>
        <w:t>angka</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kemat</w:t>
      </w:r>
      <w:r>
        <w:rPr>
          <w:rFonts w:ascii="Times New Roman" w:hAnsi="Times New Roman"/>
          <w:sz w:val="24"/>
          <w:szCs w:val="24"/>
          <w:lang w:val="en-US"/>
        </w:rPr>
        <w:t>ian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ibu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dunia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tahun</w:t>
      </w:r>
      <w:proofErr w:type="spellEnd"/>
      <w:r>
        <w:rPr>
          <w:rFonts w:ascii="Times New Roman" w:hAnsi="Times New Roman"/>
          <w:sz w:val="24"/>
          <w:szCs w:val="24"/>
          <w:lang w:val="en-US"/>
        </w:rPr>
        <w:t xml:space="preserve"> 2018 </w:t>
      </w:r>
      <w:proofErr w:type="spellStart"/>
      <w:r>
        <w:rPr>
          <w:rFonts w:ascii="Times New Roman" w:hAnsi="Times New Roman"/>
          <w:sz w:val="24"/>
          <w:szCs w:val="24"/>
          <w:lang w:val="en-US"/>
        </w:rPr>
        <w:t>adalah</w:t>
      </w:r>
      <w:proofErr w:type="spellEnd"/>
      <w:r>
        <w:rPr>
          <w:rFonts w:ascii="Times New Roman" w:hAnsi="Times New Roman"/>
          <w:sz w:val="24"/>
          <w:szCs w:val="24"/>
          <w:lang w:val="en-US"/>
        </w:rPr>
        <w:t xml:space="preserve"> 830 /100.000, </w:t>
      </w:r>
      <w:proofErr w:type="spellStart"/>
      <w:r>
        <w:rPr>
          <w:rFonts w:ascii="Times New Roman" w:hAnsi="Times New Roman"/>
          <w:sz w:val="24"/>
          <w:szCs w:val="24"/>
          <w:lang w:val="en-US"/>
        </w:rPr>
        <w:t>meninggal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akibat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penyakit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atau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komplikasi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terkait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kehamilan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persalinan</w:t>
      </w:r>
      <w:proofErr w:type="spellEnd"/>
      <w:r>
        <w:rPr>
          <w:rFonts w:ascii="Times New Roman" w:hAnsi="Times New Roman"/>
          <w:sz w:val="24"/>
          <w:szCs w:val="24"/>
          <w:lang w:val="en-US"/>
        </w:rPr>
        <w:t>.(</w:t>
      </w:r>
      <w:r w:rsidRPr="006F55F3">
        <w:rPr>
          <w:rFonts w:ascii="Times New Roman" w:hAnsi="Times New Roman"/>
          <w:i/>
          <w:sz w:val="24"/>
          <w:szCs w:val="24"/>
          <w:lang w:val="en-US"/>
        </w:rPr>
        <w:t>Word Health Organization</w:t>
      </w:r>
      <w:r>
        <w:rPr>
          <w:rFonts w:ascii="Times New Roman" w:hAnsi="Times New Roman"/>
          <w:i/>
          <w:sz w:val="24"/>
          <w:szCs w:val="24"/>
          <w:lang w:val="en-US"/>
        </w:rPr>
        <w:t>,</w:t>
      </w:r>
      <w:r w:rsidRPr="006F55F3">
        <w:rPr>
          <w:rFonts w:ascii="Times New Roman" w:hAnsi="Times New Roman"/>
          <w:i/>
          <w:sz w:val="24"/>
          <w:szCs w:val="24"/>
          <w:lang w:val="en-US"/>
        </w:rPr>
        <w:t xml:space="preserve"> 2018</w:t>
      </w:r>
      <w:r>
        <w:rPr>
          <w:rFonts w:ascii="Times New Roman" w:hAnsi="Times New Roman"/>
          <w:sz w:val="24"/>
          <w:szCs w:val="24"/>
          <w:lang w:val="en-US"/>
        </w:rPr>
        <w:t>)</w:t>
      </w:r>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Angka</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Kematian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Bayi</w:t>
      </w:r>
      <w:proofErr w:type="spellEnd"/>
      <w:r w:rsidRPr="00407E53">
        <w:rPr>
          <w:rFonts w:ascii="Times New Roman" w:hAnsi="Times New Roman"/>
          <w:sz w:val="24"/>
          <w:szCs w:val="24"/>
          <w:lang w:val="en-US"/>
        </w:rPr>
        <w:t xml:space="preserve"> (AKB) </w:t>
      </w:r>
      <w:proofErr w:type="spellStart"/>
      <w:r w:rsidRPr="00407E53">
        <w:rPr>
          <w:rFonts w:ascii="Times New Roman" w:hAnsi="Times New Roman"/>
          <w:sz w:val="24"/>
          <w:szCs w:val="24"/>
          <w:lang w:val="en-US"/>
        </w:rPr>
        <w:t>didunia</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yaitu</w:t>
      </w:r>
      <w:proofErr w:type="spellEnd"/>
      <w:r w:rsidRPr="00407E53">
        <w:rPr>
          <w:rFonts w:ascii="Times New Roman" w:hAnsi="Times New Roman"/>
          <w:sz w:val="24"/>
          <w:szCs w:val="24"/>
          <w:lang w:val="en-US"/>
        </w:rPr>
        <w:t xml:space="preserve"> 33,6 per 1.000 </w:t>
      </w:r>
      <w:proofErr w:type="spellStart"/>
      <w:r w:rsidRPr="00407E53">
        <w:rPr>
          <w:rFonts w:ascii="Times New Roman" w:hAnsi="Times New Roman"/>
          <w:sz w:val="24"/>
          <w:szCs w:val="24"/>
          <w:lang w:val="en-US"/>
        </w:rPr>
        <w:t>kelahiran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hidup</w:t>
      </w:r>
      <w:proofErr w:type="spellEnd"/>
      <w:r w:rsidRPr="00407E53">
        <w:rPr>
          <w:rFonts w:ascii="Times New Roman" w:hAnsi="Times New Roman"/>
          <w:sz w:val="24"/>
          <w:szCs w:val="24"/>
          <w:lang w:val="en-US"/>
        </w:rPr>
        <w:t xml:space="preserve">  (WHO,2015).</w:t>
      </w:r>
    </w:p>
    <w:p w:rsidR="00853EFD" w:rsidRPr="00267F8B" w:rsidRDefault="00853EFD" w:rsidP="00853EFD">
      <w:pPr>
        <w:pStyle w:val="ListParagraph"/>
        <w:spacing w:line="480" w:lineRule="auto"/>
        <w:ind w:left="360" w:firstLine="720"/>
        <w:jc w:val="both"/>
        <w:rPr>
          <w:rFonts w:ascii="Times New Roman" w:hAnsi="Times New Roman"/>
          <w:sz w:val="24"/>
          <w:szCs w:val="24"/>
          <w:lang w:val="en-US"/>
        </w:rPr>
      </w:pPr>
      <w:proofErr w:type="spellStart"/>
      <w:r w:rsidRPr="00407E53">
        <w:rPr>
          <w:rFonts w:ascii="Times New Roman" w:hAnsi="Times New Roman"/>
          <w:sz w:val="24"/>
          <w:szCs w:val="24"/>
          <w:lang w:val="en-US"/>
        </w:rPr>
        <w:t>Berdasarkan</w:t>
      </w:r>
      <w:proofErr w:type="spellEnd"/>
      <w:r w:rsidRPr="00407E53">
        <w:rPr>
          <w:rFonts w:ascii="Times New Roman" w:hAnsi="Times New Roman"/>
          <w:sz w:val="24"/>
          <w:szCs w:val="24"/>
          <w:lang w:val="en-US"/>
        </w:rPr>
        <w:t xml:space="preserve"> data </w:t>
      </w:r>
      <w:proofErr w:type="spellStart"/>
      <w:r w:rsidRPr="00407E53">
        <w:rPr>
          <w:rFonts w:ascii="Times New Roman" w:hAnsi="Times New Roman"/>
          <w:sz w:val="24"/>
          <w:szCs w:val="24"/>
          <w:lang w:val="en-US"/>
        </w:rPr>
        <w:t>dariASEAN</w:t>
      </w:r>
      <w:proofErr w:type="spellEnd"/>
      <w:r w:rsidRPr="00407E53">
        <w:rPr>
          <w:rFonts w:ascii="Times New Roman" w:hAnsi="Times New Roman"/>
          <w:sz w:val="24"/>
          <w:szCs w:val="24"/>
          <w:lang w:val="en-US"/>
        </w:rPr>
        <w:t xml:space="preserve"> </w:t>
      </w:r>
      <w:r w:rsidRPr="00407E53">
        <w:rPr>
          <w:rFonts w:ascii="Times New Roman" w:hAnsi="Times New Roman"/>
          <w:i/>
          <w:sz w:val="24"/>
          <w:szCs w:val="24"/>
          <w:lang w:val="en-US"/>
        </w:rPr>
        <w:t xml:space="preserve">Statistical Report On </w:t>
      </w:r>
      <w:proofErr w:type="spellStart"/>
      <w:r w:rsidRPr="00407E53">
        <w:rPr>
          <w:rFonts w:ascii="Times New Roman" w:hAnsi="Times New Roman"/>
          <w:i/>
          <w:sz w:val="24"/>
          <w:szCs w:val="24"/>
          <w:lang w:val="en-US"/>
        </w:rPr>
        <w:t>MillenniumDevelopment</w:t>
      </w:r>
      <w:proofErr w:type="spellEnd"/>
      <w:r w:rsidRPr="00407E53">
        <w:rPr>
          <w:rFonts w:ascii="Times New Roman" w:hAnsi="Times New Roman"/>
          <w:i/>
          <w:sz w:val="24"/>
          <w:szCs w:val="24"/>
          <w:lang w:val="en-US"/>
        </w:rPr>
        <w:t xml:space="preserve"> Goals </w:t>
      </w:r>
      <w:proofErr w:type="spellStart"/>
      <w:r w:rsidRPr="00407E53">
        <w:rPr>
          <w:rFonts w:ascii="Times New Roman" w:hAnsi="Times New Roman"/>
          <w:sz w:val="24"/>
          <w:szCs w:val="24"/>
          <w:lang w:val="en-US"/>
        </w:rPr>
        <w:t>memperlihatkan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bahwa</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Angka</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Kematian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Ibu</w:t>
      </w:r>
      <w:proofErr w:type="spellEnd"/>
      <w:r w:rsidRPr="00407E53">
        <w:rPr>
          <w:rFonts w:ascii="Times New Roman" w:hAnsi="Times New Roman"/>
          <w:sz w:val="24"/>
          <w:szCs w:val="24"/>
          <w:lang w:val="en-US"/>
        </w:rPr>
        <w:t xml:space="preserve"> (AKI) </w:t>
      </w:r>
      <w:proofErr w:type="spellStart"/>
      <w:r w:rsidRPr="00407E53">
        <w:rPr>
          <w:rFonts w:ascii="Times New Roman" w:hAnsi="Times New Roman"/>
          <w:sz w:val="24"/>
          <w:szCs w:val="24"/>
          <w:lang w:val="en-US"/>
        </w:rPr>
        <w:t>berada</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pada</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kisaran</w:t>
      </w:r>
      <w:proofErr w:type="spellEnd"/>
      <w:r w:rsidRPr="00407E53">
        <w:rPr>
          <w:rFonts w:ascii="Times New Roman" w:hAnsi="Times New Roman"/>
          <w:sz w:val="24"/>
          <w:szCs w:val="24"/>
          <w:lang w:val="en-US"/>
        </w:rPr>
        <w:t xml:space="preserve"> 305 per 100.000 </w:t>
      </w:r>
      <w:proofErr w:type="spellStart"/>
      <w:r w:rsidRPr="00407E53">
        <w:rPr>
          <w:rFonts w:ascii="Times New Roman" w:hAnsi="Times New Roman"/>
          <w:sz w:val="24"/>
          <w:szCs w:val="24"/>
          <w:lang w:val="en-US"/>
        </w:rPr>
        <w:t>kelahiran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hidup</w:t>
      </w:r>
      <w:proofErr w:type="gramStart"/>
      <w:r w:rsidRPr="00407E53">
        <w:rPr>
          <w:rFonts w:ascii="Times New Roman" w:hAnsi="Times New Roman"/>
          <w:sz w:val="24"/>
          <w:szCs w:val="24"/>
          <w:lang w:val="en-US"/>
        </w:rPr>
        <w:t>,masih</w:t>
      </w:r>
      <w:proofErr w:type="spellEnd"/>
      <w:proofErr w:type="gram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sangat</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jauh</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dari</w:t>
      </w:r>
      <w:proofErr w:type="spellEnd"/>
      <w:r w:rsidRPr="00407E53">
        <w:rPr>
          <w:rFonts w:ascii="Times New Roman" w:hAnsi="Times New Roman"/>
          <w:sz w:val="24"/>
          <w:szCs w:val="24"/>
          <w:lang w:val="en-US"/>
        </w:rPr>
        <w:t xml:space="preserve"> target ASEAN</w:t>
      </w:r>
      <w:r w:rsidRPr="00407E53">
        <w:rPr>
          <w:rFonts w:ascii="Times New Roman" w:hAnsi="Times New Roman"/>
          <w:i/>
          <w:sz w:val="24"/>
          <w:szCs w:val="24"/>
        </w:rPr>
        <w:t>Statistical Report On MillenniumDevelopment Goals</w:t>
      </w:r>
      <w:r w:rsidRPr="00407E53">
        <w:rPr>
          <w:rFonts w:ascii="Times New Roman" w:hAnsi="Times New Roman"/>
          <w:sz w:val="24"/>
          <w:szCs w:val="24"/>
        </w:rPr>
        <w:t xml:space="preserve"> yaitu 98 per 100.000 kelahiran hidup dan Angka Kematian Bayi (AKB) sebesar 22 per </w:t>
      </w:r>
      <w:r>
        <w:rPr>
          <w:rFonts w:ascii="Times New Roman" w:hAnsi="Times New Roman"/>
          <w:sz w:val="24"/>
          <w:szCs w:val="24"/>
        </w:rPr>
        <w:t>1.000 kelahiran bayi (ASEA</w:t>
      </w:r>
      <w:r>
        <w:rPr>
          <w:rFonts w:ascii="Times New Roman" w:hAnsi="Times New Roman"/>
          <w:sz w:val="24"/>
          <w:szCs w:val="24"/>
          <w:lang w:val="en-US"/>
        </w:rPr>
        <w:t>N</w:t>
      </w:r>
      <w:r w:rsidRPr="00407E53">
        <w:rPr>
          <w:rFonts w:ascii="Times New Roman" w:hAnsi="Times New Roman"/>
          <w:sz w:val="24"/>
          <w:szCs w:val="24"/>
        </w:rPr>
        <w:t xml:space="preserve">,2017). </w:t>
      </w:r>
    </w:p>
    <w:p w:rsidR="00853EFD" w:rsidRPr="00407E53" w:rsidRDefault="00853EFD" w:rsidP="00853EFD">
      <w:pPr>
        <w:spacing w:line="480" w:lineRule="auto"/>
        <w:ind w:left="360" w:firstLine="720"/>
        <w:jc w:val="both"/>
        <w:rPr>
          <w:rFonts w:ascii="Times New Roman" w:hAnsi="Times New Roman" w:cs="Times New Roman"/>
          <w:sz w:val="24"/>
          <w:szCs w:val="24"/>
        </w:rPr>
      </w:pPr>
      <w:r w:rsidRPr="00407E53">
        <w:rPr>
          <w:rFonts w:ascii="Times New Roman" w:hAnsi="Times New Roman" w:cs="Times New Roman"/>
          <w:sz w:val="24"/>
          <w:szCs w:val="24"/>
        </w:rPr>
        <w:t>Berdasarkan hasil Survey Kesehatan Demografi Indonesia (SDKI), tahun 2012,menunjukkan peningkatan AKI yang di signifikan yaitu menjadi 359  kematian ibu per 100.000 kelahiran hidup. AKI kembali menunjukkan penurunan menjadi 305 kematian ibu per 100.000 kelahiran hidup berdasarkan hasil Survey Penduduk Antar Sensus (SUPAS) 2015 (Kemenkes, 2017).</w:t>
      </w:r>
    </w:p>
    <w:p w:rsidR="00853EFD" w:rsidRPr="00407E53" w:rsidRDefault="00853EFD" w:rsidP="00853EFD">
      <w:pPr>
        <w:spacing w:line="480" w:lineRule="auto"/>
        <w:ind w:left="360" w:firstLine="720"/>
        <w:jc w:val="both"/>
        <w:rPr>
          <w:rFonts w:ascii="Times New Roman" w:hAnsi="Times New Roman" w:cs="Times New Roman"/>
          <w:sz w:val="24"/>
          <w:szCs w:val="24"/>
        </w:rPr>
      </w:pPr>
      <w:r w:rsidRPr="00407E53">
        <w:rPr>
          <w:rFonts w:ascii="Times New Roman" w:hAnsi="Times New Roman" w:cs="Times New Roman"/>
          <w:sz w:val="24"/>
          <w:szCs w:val="24"/>
        </w:rPr>
        <w:t xml:space="preserve">Angka Kematian Ibu (AKI) di provinsi Lampung berdasarkan laporan dari SDKI tahun 2012 selama tahun 1997-2012 cenderung meningkat kembali dimana dari 370 per 100.000 kelahiran hidup tahun 2012. Penyebab kasus kematian ibu di provinsi Lampung tahun 2015 disebabkan oleh perdarahan sebanyak 46 kasus,hipertensi sebanyak 35 </w:t>
      </w:r>
      <w:r w:rsidRPr="00407E53">
        <w:rPr>
          <w:rFonts w:ascii="Times New Roman" w:hAnsi="Times New Roman" w:cs="Times New Roman"/>
          <w:sz w:val="24"/>
          <w:szCs w:val="24"/>
        </w:rPr>
        <w:lastRenderedPageBreak/>
        <w:t>kasus,infeksi sebanyak 7 kasus,gangguan system peredaran darah sebanyak 10 kasus,gangguan metabolic sebanyak 3 kasus dan lain lain sebany</w:t>
      </w:r>
      <w:r>
        <w:rPr>
          <w:rFonts w:ascii="Times New Roman" w:hAnsi="Times New Roman" w:cs="Times New Roman"/>
          <w:sz w:val="24"/>
          <w:szCs w:val="24"/>
        </w:rPr>
        <w:t>ak 48 kasus,(Raihana</w:t>
      </w:r>
      <w:r w:rsidRPr="00407E53">
        <w:rPr>
          <w:rFonts w:ascii="Times New Roman" w:hAnsi="Times New Roman" w:cs="Times New Roman"/>
          <w:sz w:val="24"/>
          <w:szCs w:val="24"/>
        </w:rPr>
        <w:t xml:space="preserve"> 2015).</w:t>
      </w:r>
    </w:p>
    <w:p w:rsidR="00853EFD" w:rsidRPr="00407E53" w:rsidRDefault="00853EFD" w:rsidP="00853EFD">
      <w:pPr>
        <w:spacing w:line="480" w:lineRule="auto"/>
        <w:ind w:left="360" w:firstLine="720"/>
        <w:jc w:val="both"/>
        <w:rPr>
          <w:rFonts w:ascii="Times New Roman" w:hAnsi="Times New Roman" w:cs="Times New Roman"/>
          <w:sz w:val="24"/>
          <w:szCs w:val="24"/>
        </w:rPr>
      </w:pPr>
      <w:r w:rsidRPr="00407E53">
        <w:rPr>
          <w:rFonts w:ascii="Times New Roman" w:hAnsi="Times New Roman" w:cs="Times New Roman"/>
          <w:sz w:val="24"/>
          <w:szCs w:val="24"/>
        </w:rPr>
        <w:t>Angka Kematian Bayi (AKB) di provinsi Lampung menunjukkkan kecenderungan perbaikan yang cukup berarti. Angka Kematian Bayi (AKB) di provinsi Lampung berdasarkan hasil survey Demografi Kesehatan Indonesia (SDKI), terlihat cenderung menurun dari 43 per 1000 kelahiran hidup tahun 2002 menjadi 30 per 1000 kelahiran hidup tahun 2012,namun demikian angka ini belum mencapai target nasional yang diharapakan yaitu 23 per 1000 kelahiran hidup . provinsi Lampung Masih sangat perlu kerja keras untuk dapat mencapai target yang di harapkan dalam MDGs (Renstra 2015-2019)</w:t>
      </w:r>
    </w:p>
    <w:p w:rsidR="00853EFD" w:rsidRPr="00407E53" w:rsidRDefault="00853EFD" w:rsidP="00853EFD">
      <w:pPr>
        <w:spacing w:line="480" w:lineRule="auto"/>
        <w:ind w:left="360" w:firstLine="720"/>
        <w:jc w:val="both"/>
        <w:rPr>
          <w:rFonts w:ascii="Times New Roman" w:hAnsi="Times New Roman" w:cs="Times New Roman"/>
          <w:sz w:val="24"/>
          <w:szCs w:val="24"/>
        </w:rPr>
      </w:pPr>
      <w:r w:rsidRPr="00407E53">
        <w:rPr>
          <w:rFonts w:ascii="Times New Roman" w:hAnsi="Times New Roman" w:cs="Times New Roman"/>
          <w:sz w:val="24"/>
          <w:szCs w:val="24"/>
        </w:rPr>
        <w:t>Angka Kematian Ibu (AKI) pada tahun 2018 di Kabupaten Pringsewu pada  tahun 2018 berjumlah 6 kasus, sebesar 92 per 100.000 kelahiran hidup menurun secara signifikan di banding tahun 2017 sebanyak 8 kasus kematian ibu dengan Angka Kematian Ibu sebesar 151 per 100.000 kelahiran hidup. dibandingkan dengan indikator Angka Kematian Ibu berdasarkan SDGs 2030 yaitu 70/100.000 kelahiran hidup. Penyebab kematian ibu melahirkan dari 6 kasus antara lain karena perdarahan (2 orang),infeksi (1orang), dan faktor lain (3orang). (Profil Kesehatan Kabupaten Pringsewu, 2018)</w:t>
      </w:r>
    </w:p>
    <w:p w:rsidR="00853EFD" w:rsidRDefault="00853EFD" w:rsidP="00853EFD">
      <w:pPr>
        <w:spacing w:line="480" w:lineRule="auto"/>
        <w:ind w:left="360" w:firstLine="720"/>
        <w:jc w:val="both"/>
        <w:rPr>
          <w:rFonts w:ascii="Times New Roman" w:hAnsi="Times New Roman" w:cs="Times New Roman"/>
          <w:sz w:val="24"/>
          <w:szCs w:val="24"/>
        </w:rPr>
      </w:pPr>
      <w:r w:rsidRPr="00407E53">
        <w:rPr>
          <w:rFonts w:ascii="Times New Roman" w:hAnsi="Times New Roman" w:cs="Times New Roman"/>
          <w:sz w:val="24"/>
          <w:szCs w:val="24"/>
        </w:rPr>
        <w:t>Angka Kematian Bayi (AKB) pada tahun 2018 di kabupaten Pringsewu sebanyak 59 kasus.pada tahun 2018 sebesar 9 per 1000 kelahiran hidup . dan mengalami peningkatan kasus dibandingkan tahun 2017 yaitu sebesar 8 per 1000 kelahiran hidup. (Profil Kesehatan Kabupaten Pringsewu, 2018)</w:t>
      </w:r>
    </w:p>
    <w:p w:rsidR="00853EFD" w:rsidRPr="004115E4" w:rsidRDefault="00853EFD" w:rsidP="00853EFD">
      <w:pPr>
        <w:spacing w:line="480" w:lineRule="auto"/>
        <w:ind w:left="360" w:firstLine="720"/>
        <w:jc w:val="both"/>
        <w:rPr>
          <w:rFonts w:ascii="Times New Roman" w:hAnsi="Times New Roman" w:cs="Times New Roman"/>
          <w:sz w:val="24"/>
          <w:szCs w:val="24"/>
        </w:rPr>
      </w:pPr>
      <w:r w:rsidRPr="003136DE">
        <w:rPr>
          <w:rFonts w:ascii="Times New Roman" w:hAnsi="Times New Roman"/>
          <w:color w:val="000000" w:themeColor="text1"/>
          <w:sz w:val="24"/>
          <w:szCs w:val="24"/>
        </w:rPr>
        <w:t>Cakupan K1 adalah jumlah ibu hamil yang telah memperoleh pelayanan antenatal pertama kali oleh tenaga kesehatan,</w:t>
      </w:r>
      <w:r>
        <w:rPr>
          <w:rFonts w:ascii="Times New Roman" w:hAnsi="Times New Roman"/>
          <w:color w:val="000000" w:themeColor="text1"/>
          <w:sz w:val="24"/>
          <w:szCs w:val="24"/>
        </w:rPr>
        <w:t xml:space="preserve">cakupan K1 dari tahun ke tahun relativ lebih stabil jika di bandingkan dengan cakupan K4 kecuali pada tahun 2013 cakupan K1 mengalami penurunan </w:t>
      </w:r>
      <w:r>
        <w:rPr>
          <w:rFonts w:ascii="Times New Roman" w:hAnsi="Times New Roman"/>
          <w:color w:val="000000" w:themeColor="text1"/>
          <w:sz w:val="24"/>
          <w:szCs w:val="24"/>
        </w:rPr>
        <w:lastRenderedPageBreak/>
        <w:t>menjadi 95,25% di bandingkan dengan tahun 2012 yaitu sebesar 96,84%. S</w:t>
      </w:r>
      <w:r w:rsidRPr="003136DE">
        <w:rPr>
          <w:rFonts w:ascii="Times New Roman" w:hAnsi="Times New Roman"/>
          <w:color w:val="000000" w:themeColor="text1"/>
          <w:sz w:val="24"/>
          <w:szCs w:val="24"/>
        </w:rPr>
        <w:t>edangkan K4 adalah jumlah ibu hamil yang telah memperoleh pelayanan anternatal sesuai dengan standar paling sedikit empat kali sesuai jadwal yang dianjurkan di tiap trimester, Selama tahun 2006 sampai tahun 2018 cakupan pelayanan ibu hamil K4 cenderung meningkat, jika dibandingkan dengan target Rencana Strategis (Renstra) Kementrian Kesehatan tahun 2018 yang terbesar 78%, capaian tahun 2018 telah mencapa</w:t>
      </w:r>
      <w:r>
        <w:rPr>
          <w:rFonts w:ascii="Times New Roman" w:hAnsi="Times New Roman"/>
          <w:color w:val="000000" w:themeColor="text1"/>
          <w:sz w:val="24"/>
          <w:szCs w:val="24"/>
        </w:rPr>
        <w:t xml:space="preserve">i target yaitu sebesar 88,03%. </w:t>
      </w:r>
      <w:r w:rsidRPr="003136DE">
        <w:rPr>
          <w:rFonts w:ascii="Times New Roman" w:hAnsi="Times New Roman"/>
          <w:color w:val="000000" w:themeColor="text1"/>
          <w:sz w:val="24"/>
          <w:szCs w:val="24"/>
        </w:rPr>
        <w:t>(Profil Kesehatan Indonesia, 2018)</w:t>
      </w:r>
    </w:p>
    <w:p w:rsidR="00853EFD" w:rsidRDefault="00853EFD" w:rsidP="00853EFD">
      <w:pPr>
        <w:spacing w:line="480" w:lineRule="auto"/>
        <w:ind w:left="360" w:firstLine="720"/>
        <w:jc w:val="both"/>
        <w:rPr>
          <w:rFonts w:ascii="Times New Roman" w:hAnsi="Times New Roman" w:cs="Times New Roman"/>
          <w:sz w:val="24"/>
          <w:szCs w:val="24"/>
        </w:rPr>
      </w:pPr>
      <w:r w:rsidRPr="003136DE">
        <w:rPr>
          <w:rFonts w:ascii="Times New Roman" w:eastAsia="Times New Roman" w:hAnsi="Times New Roman"/>
          <w:bCs/>
          <w:color w:val="000000" w:themeColor="text1"/>
          <w:sz w:val="24"/>
          <w:szCs w:val="24"/>
          <w:lang w:eastAsia="id-ID"/>
        </w:rPr>
        <w:t>Dalam rangka menjamin ibu bersalin mendapatkan pelayanan kesehatan sesuai standar, sejak tahun 2015 setiap ibu bersalin diharapkan melakukan persalinan dengan ditolong oleh tenaga kesehatan yang kompeten di fasilitas pelayanan kesehatan. Rencana Strategi Kementerian Kesehatan tahun 2015-2019 menetapkan persalinan ditolong tenaga kesehatan di fasilitas pelayanan kesehatan (PF) sebagai salah satu indikator upaya kesehatan keluarga, menggantikan indikator pertolongan persalinan oleh tenaga kesehatan (PN). Pada tahun 2018 terdapat 90,32% persalianan ditolong tenaga kesehatan. Sementara ibu hamil yang menjalani persalinan dengan ditolong kesehatan di fasilitasi pelayanan kesehatan sebesar 86,28%. Dengan demikian masih terdapat sekitar 16% persalinan yang ditolong tenaga kesehatan.Analisis kematian ibu dapa tahun 2010 membuktikan bahwa kematian ibu terkait erat dengan penolong persalinan dan tempat/fasilitas persalinan. (Kemenkes RI, 2019)</w:t>
      </w:r>
    </w:p>
    <w:p w:rsidR="00853EFD" w:rsidRDefault="00853EFD" w:rsidP="00853EFD">
      <w:pPr>
        <w:spacing w:line="480" w:lineRule="auto"/>
        <w:ind w:left="360" w:firstLine="720"/>
        <w:jc w:val="both"/>
        <w:rPr>
          <w:rFonts w:ascii="Times New Roman" w:eastAsia="Times New Roman" w:hAnsi="Times New Roman"/>
          <w:bCs/>
          <w:color w:val="000000" w:themeColor="text1"/>
          <w:sz w:val="24"/>
          <w:szCs w:val="24"/>
          <w:lang w:eastAsia="id-ID"/>
        </w:rPr>
      </w:pPr>
      <w:r w:rsidRPr="003136DE">
        <w:rPr>
          <w:rFonts w:ascii="Times New Roman" w:eastAsia="Times New Roman" w:hAnsi="Times New Roman"/>
          <w:bCs/>
          <w:color w:val="000000" w:themeColor="text1"/>
          <w:sz w:val="24"/>
          <w:szCs w:val="24"/>
          <w:lang w:eastAsia="id-ID"/>
        </w:rPr>
        <w:t>Pelayanan kesehatan ibu nifas minimal tiga kali sesuai jadwal yang dianjurkan, yaitu pada enam jam sampai dengan tiga hari pasca persalinan, pada hari ke empat sampai dengan hari ke-28 pasca persalinan, dan pada hari ke-29 sampai dengan ke-24 pasca persalinan. cakupan kunjungan nifas (KF3) di Indonesia menunjukan kecendrungan peningkatan dari 17,9% pada tahun 2008 menjadi 85,92% pada tahun 2018. (Kemenkes RI, 2018)</w:t>
      </w:r>
    </w:p>
    <w:p w:rsidR="00853EFD" w:rsidRDefault="00853EFD" w:rsidP="00853EFD">
      <w:pPr>
        <w:spacing w:line="480" w:lineRule="auto"/>
        <w:ind w:left="360" w:firstLine="720"/>
        <w:jc w:val="both"/>
        <w:rPr>
          <w:rFonts w:ascii="Times New Roman" w:hAnsi="Times New Roman" w:cs="Times New Roman"/>
          <w:sz w:val="24"/>
          <w:szCs w:val="24"/>
        </w:rPr>
      </w:pPr>
      <w:r w:rsidRPr="003136DE">
        <w:rPr>
          <w:rFonts w:ascii="Times New Roman" w:eastAsia="Times New Roman" w:hAnsi="Times New Roman"/>
          <w:bCs/>
          <w:color w:val="000000" w:themeColor="text1"/>
          <w:sz w:val="24"/>
          <w:szCs w:val="24"/>
          <w:lang w:eastAsia="id-ID"/>
        </w:rPr>
        <w:lastRenderedPageBreak/>
        <w:t>Indikator yang menggambarkan upaya kesehatan yang dilakukan untuk mengurangi resiko kematian pada priode neonatal yaitu 6-48 jam setelah lahir adalah kunjungan neonatal pertama atau KN1. Pelayanan dalam kunjungan ini (Manejemen Terpadu Balita Muda) capaian KN1 Indonesia pada tahun 2018 sebesar 97,36% lebih tinggi dari pada tahun 2017 yaitu sebesar 92,62%. Capaian ini sudah memenuhi target renstra tahun 2018 yang sebesar 85%.Sedangkan cakupan kunjungan neonatal lengkap, yaitu cakupann pelayanan kunjungan neonatal minimal tiga sesuai standar, pada tahun 2018 sebesar 91,39%. (Kemenkes RI, 2018)</w:t>
      </w:r>
    </w:p>
    <w:p w:rsidR="00853EFD" w:rsidRDefault="00853EFD" w:rsidP="00853EFD">
      <w:pPr>
        <w:spacing w:line="480" w:lineRule="auto"/>
        <w:ind w:left="360" w:firstLine="720"/>
        <w:jc w:val="both"/>
        <w:rPr>
          <w:rFonts w:ascii="Times New Roman" w:eastAsia="Times New Roman" w:hAnsi="Times New Roman"/>
          <w:bCs/>
          <w:color w:val="000000" w:themeColor="text1"/>
          <w:sz w:val="24"/>
          <w:szCs w:val="24"/>
          <w:lang w:eastAsia="id-ID"/>
        </w:rPr>
      </w:pPr>
      <w:r w:rsidRPr="003136DE">
        <w:rPr>
          <w:rFonts w:ascii="Times New Roman" w:eastAsia="Times New Roman" w:hAnsi="Times New Roman"/>
          <w:bCs/>
          <w:color w:val="000000" w:themeColor="text1"/>
          <w:sz w:val="24"/>
          <w:szCs w:val="24"/>
          <w:lang w:eastAsia="id-ID"/>
        </w:rPr>
        <w:t>Menurut BKKBN, KB aktif diantara PUS tahun 2018 sebesar 63,27%, hampir sama dengan tahun sebelumnya yang sebesar 63,22%. Sementara target RPJMN yng ingin dicapai tahun 2019 sebesar 66%. Hasil SDKI tahun 2017 juga menunjukan angka yang sama pada KB yaitu sebesar 63,6%. Terdapat lima jenis tempat pelayanan KB yaitu FKRTL, FKTP, jejaring, pelayanan bergerak, jenis tempat pelayanan KB lainnya. PUS paling banyak dilayani oleh jejaring yaitu sebesar 55,71%. Jejaring tersebut terdiri atas pustu atau pusling atau Bidan desa atau poskesdes atau polindes dan Praktek Bidan. (Profil Kemenkes RI , 2018)</w:t>
      </w:r>
    </w:p>
    <w:p w:rsidR="00853EFD" w:rsidRDefault="00853EFD" w:rsidP="00853EFD">
      <w:pPr>
        <w:spacing w:line="480" w:lineRule="auto"/>
        <w:ind w:left="360" w:firstLine="720"/>
        <w:jc w:val="both"/>
        <w:rPr>
          <w:rFonts w:ascii="Times New Roman" w:eastAsia="Times New Roman" w:hAnsi="Times New Roman"/>
          <w:bCs/>
          <w:color w:val="000000" w:themeColor="text1"/>
          <w:sz w:val="24"/>
          <w:szCs w:val="24"/>
          <w:lang w:eastAsia="id-ID"/>
        </w:rPr>
      </w:pPr>
      <w:r>
        <w:rPr>
          <w:rFonts w:ascii="Times New Roman" w:eastAsia="Times New Roman" w:hAnsi="Times New Roman"/>
          <w:bCs/>
          <w:color w:val="000000" w:themeColor="text1"/>
          <w:sz w:val="24"/>
          <w:szCs w:val="24"/>
          <w:lang w:eastAsia="id-ID"/>
        </w:rPr>
        <w:t>Faktor yang menyebabkan kematian ibu secara garis besar dapat dikelompokkan menjadi penyebab langsung dan penyebab tidak langsung. Penyebab langsung kematian ibu yaitu faktor yang berhubungan dengan komplikasi kehamilan,persalinan,dan nifas,misalnya perdarahan,preeklamsia atau eklamsia,infeksi,persalinan macet dan abortus.(Astuti,dkk,2017)</w:t>
      </w:r>
    </w:p>
    <w:p w:rsidR="00853EFD" w:rsidRDefault="00853EFD" w:rsidP="00853EFD">
      <w:pPr>
        <w:spacing w:line="480" w:lineRule="auto"/>
        <w:ind w:left="360" w:firstLine="720"/>
        <w:jc w:val="both"/>
        <w:rPr>
          <w:rFonts w:ascii="Times New Roman" w:eastAsia="Times New Roman" w:hAnsi="Times New Roman"/>
          <w:bCs/>
          <w:color w:val="000000" w:themeColor="text1"/>
          <w:sz w:val="24"/>
          <w:szCs w:val="24"/>
          <w:lang w:eastAsia="id-ID"/>
        </w:rPr>
      </w:pPr>
      <w:r w:rsidRPr="00407E53">
        <w:rPr>
          <w:rFonts w:ascii="Times New Roman" w:hAnsi="Times New Roman" w:cs="Times New Roman"/>
          <w:sz w:val="24"/>
          <w:szCs w:val="24"/>
        </w:rPr>
        <w:t xml:space="preserve">Upaya penurunan AKI pemerintah melalui kesehatan telah meluncurkan </w:t>
      </w:r>
      <w:r w:rsidRPr="00407E53">
        <w:rPr>
          <w:rFonts w:ascii="Times New Roman" w:hAnsi="Times New Roman" w:cs="Times New Roman"/>
          <w:i/>
          <w:sz w:val="24"/>
          <w:szCs w:val="24"/>
        </w:rPr>
        <w:t>safe modherhood initiative,</w:t>
      </w:r>
      <w:r w:rsidRPr="00407E53">
        <w:rPr>
          <w:rFonts w:ascii="Times New Roman" w:hAnsi="Times New Roman" w:cs="Times New Roman"/>
          <w:sz w:val="24"/>
          <w:szCs w:val="24"/>
        </w:rPr>
        <w:t xml:space="preserve">sebuah program yang memastikan semua wanita mendapatkan prawatan yang dibutuhkan sehingga selama dan sehat selama kehamilan dan persalinanya. Upaya untuk dilanjutkan dengan program gerakan sayang ibu. Salah satu program utama </w:t>
      </w:r>
      <w:r w:rsidRPr="00407E53">
        <w:rPr>
          <w:rFonts w:ascii="Times New Roman" w:hAnsi="Times New Roman" w:cs="Times New Roman"/>
          <w:sz w:val="24"/>
          <w:szCs w:val="24"/>
        </w:rPr>
        <w:lastRenderedPageBreak/>
        <w:t>yang ditunjukan untuk mengatasi masalah kematian ibu yaitu penempatan bidan ditingkat desa secara besar-besaran yang bertujuan untuk mendekatkan akses pelayanan kesehatan ibu dan bayi baru lahir kemasyarakat (Profil Kesehatan Indonesia,2015)</w:t>
      </w:r>
    </w:p>
    <w:p w:rsidR="00853EFD" w:rsidRPr="00712848" w:rsidRDefault="00853EFD" w:rsidP="00853EFD">
      <w:pPr>
        <w:spacing w:line="480" w:lineRule="auto"/>
        <w:ind w:left="360" w:firstLine="720"/>
        <w:jc w:val="both"/>
        <w:rPr>
          <w:rFonts w:ascii="Times New Roman" w:eastAsia="Times New Roman" w:hAnsi="Times New Roman"/>
          <w:bCs/>
          <w:color w:val="000000" w:themeColor="text1"/>
          <w:sz w:val="24"/>
          <w:szCs w:val="24"/>
          <w:lang w:eastAsia="id-ID"/>
        </w:rPr>
      </w:pPr>
      <w:r w:rsidRPr="00407E53">
        <w:rPr>
          <w:rFonts w:ascii="Times New Roman" w:hAnsi="Times New Roman" w:cs="Times New Roman"/>
          <w:sz w:val="24"/>
          <w:szCs w:val="24"/>
        </w:rPr>
        <w:t>Oleh karena itu untuk membantu upaya percepatan penurunan AKI salah satunya adalah melaksanakan asuhan secara berkelanjutan atau Kompreherensif.</w:t>
      </w:r>
      <w:r>
        <w:rPr>
          <w:rFonts w:ascii="Times New Roman" w:hAnsi="Times New Roman" w:cs="Times New Roman"/>
          <w:sz w:val="24"/>
          <w:szCs w:val="24"/>
        </w:rPr>
        <w:t xml:space="preserve"> Komprehensif mempunyai </w:t>
      </w:r>
      <w:r w:rsidRPr="00407E53">
        <w:rPr>
          <w:rFonts w:ascii="Times New Roman" w:hAnsi="Times New Roman" w:cs="Times New Roman"/>
          <w:sz w:val="24"/>
          <w:szCs w:val="24"/>
        </w:rPr>
        <w:t xml:space="preserve"> arti bahwa seorang wanita mengembangkan kemitraan dengan bidan untuk menerima asuhan selama kehamilan. Maka persalinan dan masa nifas.Komprehensif memastikan ibu dan bayi mendapatkan asuhan yang terbaik dari bidan pada seluruh periode kehamilan dan melahirkan. hasil satu study menemukan bahwa kontinuitas asuhan(komprehensif) bidan dapat mengurangi interfrensi obsteri selama persalinan dan tidak ada kematian ibu sesuai dengan tujuan MDGs 4 dan MDGs 5 yaitu menurunkan angka kematian ibu dan bayi asuhan yang berkesinambungan mengakui bahwa melahirkan yang aman sangat penting untuk kesehata ibu bayi baru lahir dan anak ( Astuti, dkk.2017)</w:t>
      </w:r>
    </w:p>
    <w:p w:rsidR="00853EFD" w:rsidRPr="00407E53" w:rsidRDefault="00853EFD" w:rsidP="00853EFD">
      <w:pPr>
        <w:spacing w:line="480" w:lineRule="auto"/>
        <w:ind w:left="360" w:firstLine="720"/>
        <w:jc w:val="both"/>
        <w:rPr>
          <w:rFonts w:ascii="Times New Roman" w:hAnsi="Times New Roman" w:cs="Times New Roman"/>
          <w:sz w:val="24"/>
          <w:szCs w:val="24"/>
        </w:rPr>
      </w:pPr>
      <w:r w:rsidRPr="00407E53">
        <w:rPr>
          <w:rFonts w:ascii="Times New Roman" w:hAnsi="Times New Roman" w:cs="Times New Roman"/>
          <w:sz w:val="24"/>
          <w:szCs w:val="24"/>
        </w:rPr>
        <w:t>Dalam hal melakukan pencatatan dan pendokumentasian yang di lakukan secara lengkap,akurat,singkat, dan jelas menganai keadaan atau kejadian yang ditemukan dan di lakukan dalam memberikan asuhan kebidanan. Pada formulir yang tersedia dan ditulis dalam bentuk SOAP.S merupakan data subjektif yaitu mencatat hasil anamnesis, O merupakan data objektif yang mencatat hasil pemeriksaan, A merupakan hasil analisis yaitu mencatat diagnose dan masalah kebidanan sedangkan P yaitu penatalaksanaan , yang telah di lakukan mencatat seluruh perencanaan, dan peñata laksanaan  yang telah dilakukan, misalnya tindakan antisipasi, tindakan segera, kemudian tindakan komprehensif, penyuluhan, dukungan, kolaboras</w:t>
      </w:r>
      <w:r>
        <w:rPr>
          <w:rFonts w:ascii="Times New Roman" w:hAnsi="Times New Roman" w:cs="Times New Roman"/>
          <w:sz w:val="24"/>
          <w:szCs w:val="24"/>
        </w:rPr>
        <w:t>i, evaluasi, follow up (astuti</w:t>
      </w:r>
      <w:r w:rsidRPr="00407E53">
        <w:rPr>
          <w:rFonts w:ascii="Times New Roman" w:hAnsi="Times New Roman" w:cs="Times New Roman"/>
          <w:sz w:val="24"/>
          <w:szCs w:val="24"/>
        </w:rPr>
        <w:t>, dkk, 2017)</w:t>
      </w:r>
    </w:p>
    <w:p w:rsidR="00853EFD" w:rsidRDefault="00853EFD" w:rsidP="00853EFD">
      <w:pPr>
        <w:spacing w:line="480" w:lineRule="auto"/>
        <w:ind w:left="360" w:firstLine="360"/>
        <w:jc w:val="both"/>
        <w:rPr>
          <w:rFonts w:ascii="Times New Roman" w:hAnsi="Times New Roman" w:cs="Times New Roman"/>
          <w:sz w:val="24"/>
          <w:szCs w:val="24"/>
        </w:rPr>
      </w:pPr>
      <w:r w:rsidRPr="00407E53">
        <w:rPr>
          <w:rFonts w:ascii="Times New Roman" w:hAnsi="Times New Roman" w:cs="Times New Roman"/>
          <w:sz w:val="24"/>
          <w:szCs w:val="24"/>
        </w:rPr>
        <w:lastRenderedPageBreak/>
        <w:t>Dari prasurvey yang saya lakukan pada bulan Desember terdapat sekitar 20  ibu ANC, sa</w:t>
      </w:r>
      <w:r>
        <w:rPr>
          <w:rFonts w:ascii="Times New Roman" w:hAnsi="Times New Roman" w:cs="Times New Roman"/>
          <w:sz w:val="24"/>
          <w:szCs w:val="24"/>
        </w:rPr>
        <w:t>lah satunya adalah Ny.A  umur 36</w:t>
      </w:r>
      <w:r w:rsidRPr="00407E53">
        <w:rPr>
          <w:rFonts w:ascii="Times New Roman" w:hAnsi="Times New Roman" w:cs="Times New Roman"/>
          <w:sz w:val="24"/>
          <w:szCs w:val="24"/>
        </w:rPr>
        <w:t xml:space="preserve"> tahun, ini kehamilan kedua, pernah melahirkan satu kali dan tidak pernah mengalami keguguran dengan usia kehamilan sekar</w:t>
      </w:r>
      <w:r>
        <w:rPr>
          <w:rFonts w:ascii="Times New Roman" w:hAnsi="Times New Roman" w:cs="Times New Roman"/>
          <w:sz w:val="24"/>
          <w:szCs w:val="24"/>
        </w:rPr>
        <w:t>ang 23</w:t>
      </w:r>
      <w:r w:rsidRPr="00407E53">
        <w:rPr>
          <w:rFonts w:ascii="Times New Roman" w:hAnsi="Times New Roman" w:cs="Times New Roman"/>
          <w:sz w:val="24"/>
          <w:szCs w:val="24"/>
        </w:rPr>
        <w:t xml:space="preserve">  minggu,</w:t>
      </w:r>
      <w:r>
        <w:rPr>
          <w:rFonts w:ascii="Times New Roman" w:hAnsi="Times New Roman" w:cs="Times New Roman"/>
          <w:sz w:val="24"/>
          <w:szCs w:val="24"/>
        </w:rPr>
        <w:t>dengan jarak kahamilan 11tahun dan riwayat melahirkan dengan dukun dan dengan usia yang sudah mempunyai resiko tinggi.</w:t>
      </w:r>
      <w:r w:rsidRPr="00407E53">
        <w:rPr>
          <w:rFonts w:ascii="Times New Roman" w:hAnsi="Times New Roman" w:cs="Times New Roman"/>
          <w:sz w:val="24"/>
          <w:szCs w:val="24"/>
        </w:rPr>
        <w:t xml:space="preserve"> maka saya tertarik untuk mengambil study kasus asuhan kebidan</w:t>
      </w:r>
      <w:r>
        <w:rPr>
          <w:rFonts w:ascii="Times New Roman" w:hAnsi="Times New Roman" w:cs="Times New Roman"/>
          <w:sz w:val="24"/>
          <w:szCs w:val="24"/>
        </w:rPr>
        <w:t>an komprehensif di PMB  Leni Agustina</w:t>
      </w:r>
      <w:r w:rsidRPr="00407E53">
        <w:rPr>
          <w:rFonts w:ascii="Times New Roman" w:hAnsi="Times New Roman" w:cs="Times New Roman"/>
          <w:sz w:val="24"/>
          <w:szCs w:val="24"/>
        </w:rPr>
        <w:t>, SST</w:t>
      </w:r>
      <w:r>
        <w:rPr>
          <w:rFonts w:ascii="Times New Roman" w:hAnsi="Times New Roman" w:cs="Times New Roman"/>
          <w:sz w:val="24"/>
          <w:szCs w:val="24"/>
        </w:rPr>
        <w:t xml:space="preserve"> MKes. Kecamatan Gadingrejo Kabupaten Pringsewu tahun 2020 </w:t>
      </w:r>
    </w:p>
    <w:p w:rsidR="00853EFD" w:rsidRDefault="00853EFD" w:rsidP="00853EFD">
      <w:pPr>
        <w:spacing w:line="240" w:lineRule="auto"/>
        <w:ind w:left="360" w:firstLine="360"/>
        <w:jc w:val="both"/>
        <w:rPr>
          <w:rFonts w:ascii="Times New Roman" w:hAnsi="Times New Roman" w:cs="Times New Roman"/>
          <w:sz w:val="24"/>
          <w:szCs w:val="24"/>
        </w:rPr>
      </w:pPr>
    </w:p>
    <w:p w:rsidR="00853EFD" w:rsidRPr="001513CF" w:rsidRDefault="00853EFD" w:rsidP="00853EFD">
      <w:pPr>
        <w:pStyle w:val="ListParagraph"/>
        <w:numPr>
          <w:ilvl w:val="0"/>
          <w:numId w:val="4"/>
        </w:numPr>
        <w:spacing w:line="480" w:lineRule="auto"/>
        <w:ind w:left="360"/>
        <w:jc w:val="both"/>
        <w:rPr>
          <w:rFonts w:ascii="Times New Roman" w:hAnsi="Times New Roman" w:cs="Times New Roman"/>
          <w:b/>
          <w:sz w:val="24"/>
          <w:szCs w:val="24"/>
        </w:rPr>
      </w:pPr>
      <w:r w:rsidRPr="001513CF">
        <w:rPr>
          <w:rFonts w:ascii="Times New Roman" w:hAnsi="Times New Roman"/>
          <w:b/>
          <w:sz w:val="24"/>
          <w:szCs w:val="24"/>
        </w:rPr>
        <w:t>Identifikasi Masalah</w:t>
      </w:r>
    </w:p>
    <w:p w:rsidR="00853EFD" w:rsidRDefault="00853EFD" w:rsidP="00853EFD">
      <w:pPr>
        <w:pStyle w:val="ListParagraph"/>
        <w:spacing w:line="480" w:lineRule="auto"/>
        <w:ind w:left="360" w:firstLine="360"/>
        <w:jc w:val="both"/>
        <w:rPr>
          <w:rFonts w:ascii="Times New Roman" w:hAnsi="Times New Roman"/>
          <w:sz w:val="24"/>
          <w:szCs w:val="24"/>
        </w:rPr>
      </w:pPr>
      <w:r w:rsidRPr="003136DE">
        <w:rPr>
          <w:rFonts w:ascii="Times New Roman" w:hAnsi="Times New Roman"/>
          <w:sz w:val="24"/>
          <w:szCs w:val="24"/>
        </w:rPr>
        <w:t xml:space="preserve">Berdasarkan ruang lingkup asuhan kebidanan, sasaran pelayanan bidan meliputi </w:t>
      </w:r>
      <w:r w:rsidRPr="003136DE">
        <w:rPr>
          <w:rFonts w:ascii="Times New Roman" w:hAnsi="Times New Roman"/>
          <w:iCs/>
          <w:sz w:val="24"/>
          <w:szCs w:val="24"/>
        </w:rPr>
        <w:t xml:space="preserve">bagaimana </w:t>
      </w:r>
      <w:r w:rsidRPr="003136DE">
        <w:rPr>
          <w:rFonts w:ascii="Times New Roman" w:hAnsi="Times New Roman"/>
          <w:sz w:val="24"/>
          <w:szCs w:val="24"/>
        </w:rPr>
        <w:t>asuhan kehamilan</w:t>
      </w:r>
      <w:r>
        <w:rPr>
          <w:rFonts w:ascii="Times New Roman" w:hAnsi="Times New Roman"/>
          <w:sz w:val="24"/>
          <w:szCs w:val="24"/>
          <w:lang w:val="en-ID"/>
        </w:rPr>
        <w:t xml:space="preserve"> TM</w:t>
      </w:r>
      <w:r w:rsidRPr="003136DE">
        <w:rPr>
          <w:rFonts w:ascii="Times New Roman" w:hAnsi="Times New Roman"/>
          <w:sz w:val="24"/>
          <w:szCs w:val="24"/>
        </w:rPr>
        <w:t xml:space="preserve">  II, III,  persalinan, masa nifas, BBL, neonatus, anak balita, kesehatan reproduksi dan KB. Pada LTA ini dibatasi hanya asuhan kebidanan pada ibu hamil TM </w:t>
      </w:r>
      <w:r w:rsidRPr="00A93E13">
        <w:rPr>
          <w:rFonts w:ascii="Times New Roman" w:hAnsi="Times New Roman"/>
          <w:sz w:val="24"/>
          <w:szCs w:val="24"/>
        </w:rPr>
        <w:t xml:space="preserve">II </w:t>
      </w:r>
      <w:r w:rsidRPr="003136DE">
        <w:rPr>
          <w:rFonts w:ascii="Times New Roman" w:hAnsi="Times New Roman"/>
          <w:sz w:val="24"/>
          <w:szCs w:val="24"/>
        </w:rPr>
        <w:t xml:space="preserve">III, ibu melahirkan, masa nifas, BBL dan KB secara </w:t>
      </w:r>
      <w:r>
        <w:rPr>
          <w:rFonts w:ascii="Times New Roman" w:hAnsi="Times New Roman"/>
          <w:sz w:val="24"/>
          <w:szCs w:val="24"/>
        </w:rPr>
        <w:t>komprehensif</w:t>
      </w:r>
      <w:r w:rsidRPr="007D7FCE">
        <w:rPr>
          <w:rFonts w:ascii="Times New Roman" w:hAnsi="Times New Roman"/>
          <w:sz w:val="24"/>
          <w:szCs w:val="24"/>
        </w:rPr>
        <w:t>.</w:t>
      </w:r>
    </w:p>
    <w:p w:rsidR="00853EFD" w:rsidRPr="001513CF" w:rsidRDefault="00853EFD" w:rsidP="00853EFD">
      <w:pPr>
        <w:pStyle w:val="ListParagraph"/>
        <w:spacing w:line="240" w:lineRule="auto"/>
        <w:ind w:left="360" w:firstLine="360"/>
        <w:jc w:val="both"/>
        <w:rPr>
          <w:rFonts w:ascii="Times New Roman" w:hAnsi="Times New Roman"/>
          <w:sz w:val="24"/>
          <w:szCs w:val="24"/>
        </w:rPr>
      </w:pPr>
    </w:p>
    <w:p w:rsidR="00853EFD" w:rsidRPr="001513CF" w:rsidRDefault="00853EFD" w:rsidP="00853EFD">
      <w:pPr>
        <w:pStyle w:val="ListParagraph"/>
        <w:numPr>
          <w:ilvl w:val="0"/>
          <w:numId w:val="4"/>
        </w:numPr>
        <w:spacing w:line="480" w:lineRule="auto"/>
        <w:ind w:left="360"/>
        <w:jc w:val="both"/>
        <w:rPr>
          <w:rFonts w:ascii="Times New Roman" w:hAnsi="Times New Roman"/>
          <w:b/>
          <w:sz w:val="24"/>
          <w:szCs w:val="24"/>
        </w:rPr>
      </w:pPr>
      <w:r w:rsidRPr="001513CF">
        <w:rPr>
          <w:rFonts w:ascii="Times New Roman" w:hAnsi="Times New Roman"/>
          <w:b/>
          <w:sz w:val="24"/>
          <w:szCs w:val="24"/>
        </w:rPr>
        <w:t xml:space="preserve">Tujuan </w:t>
      </w:r>
    </w:p>
    <w:p w:rsidR="00853EFD" w:rsidRPr="00407E53" w:rsidRDefault="00853EFD" w:rsidP="00853EFD">
      <w:pPr>
        <w:pStyle w:val="ListParagraph"/>
        <w:numPr>
          <w:ilvl w:val="0"/>
          <w:numId w:val="5"/>
        </w:numPr>
        <w:spacing w:line="480" w:lineRule="auto"/>
        <w:ind w:left="720"/>
        <w:jc w:val="both"/>
        <w:rPr>
          <w:rFonts w:ascii="Times New Roman" w:hAnsi="Times New Roman"/>
          <w:sz w:val="24"/>
          <w:szCs w:val="24"/>
          <w:lang w:val="en-US"/>
        </w:rPr>
      </w:pPr>
      <w:proofErr w:type="spellStart"/>
      <w:r w:rsidRPr="00407E53">
        <w:rPr>
          <w:rFonts w:ascii="Times New Roman" w:hAnsi="Times New Roman"/>
          <w:sz w:val="24"/>
          <w:szCs w:val="24"/>
          <w:lang w:val="en-US"/>
        </w:rPr>
        <w:t>Tujuan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umum</w:t>
      </w:r>
      <w:proofErr w:type="spellEnd"/>
    </w:p>
    <w:p w:rsidR="00853EFD" w:rsidRDefault="00853EFD" w:rsidP="00853EFD">
      <w:pPr>
        <w:spacing w:line="480" w:lineRule="auto"/>
        <w:ind w:left="720" w:firstLine="720"/>
        <w:jc w:val="both"/>
        <w:rPr>
          <w:rFonts w:ascii="Times New Roman" w:hAnsi="Times New Roman" w:cs="Times New Roman"/>
          <w:sz w:val="24"/>
          <w:szCs w:val="24"/>
        </w:rPr>
      </w:pPr>
      <w:r w:rsidRPr="00407E53">
        <w:rPr>
          <w:rFonts w:ascii="Times New Roman" w:hAnsi="Times New Roman" w:cs="Times New Roman"/>
          <w:sz w:val="24"/>
          <w:szCs w:val="24"/>
        </w:rPr>
        <w:t>Memberikan asuhan kebidanan secara komprehensif pada ibu hamil, bersalin, nifas, bayi baru lahir, dan KB dengan menggunakan pendekatan manajemen kebidanan tujuh langkah varney dan di dokumentasikan dalam bentuk SOAP.</w:t>
      </w:r>
    </w:p>
    <w:p w:rsidR="00853EFD" w:rsidRPr="004115E4" w:rsidRDefault="00853EFD" w:rsidP="00853EFD">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2. </w:t>
      </w:r>
      <w:r w:rsidRPr="004115E4">
        <w:rPr>
          <w:rFonts w:ascii="Times New Roman" w:hAnsi="Times New Roman"/>
          <w:sz w:val="24"/>
          <w:szCs w:val="24"/>
        </w:rPr>
        <w:t xml:space="preserve">Tujuan Khusus </w:t>
      </w:r>
    </w:p>
    <w:p w:rsidR="00853EFD" w:rsidRPr="00407E53" w:rsidRDefault="00853EFD" w:rsidP="00853EFD">
      <w:pPr>
        <w:pStyle w:val="ListParagraph"/>
        <w:numPr>
          <w:ilvl w:val="0"/>
          <w:numId w:val="1"/>
        </w:numPr>
        <w:spacing w:line="480" w:lineRule="auto"/>
        <w:ind w:left="1145" w:hanging="425"/>
        <w:jc w:val="both"/>
        <w:rPr>
          <w:rFonts w:ascii="Times New Roman" w:hAnsi="Times New Roman"/>
          <w:sz w:val="24"/>
          <w:szCs w:val="24"/>
          <w:lang w:val="en-US"/>
        </w:rPr>
      </w:pPr>
      <w:proofErr w:type="spellStart"/>
      <w:r w:rsidRPr="00407E53">
        <w:rPr>
          <w:rFonts w:ascii="Times New Roman" w:hAnsi="Times New Roman"/>
          <w:sz w:val="24"/>
          <w:szCs w:val="24"/>
          <w:lang w:val="en-US"/>
        </w:rPr>
        <w:t>Untuk</w:t>
      </w:r>
      <w:proofErr w:type="spellEnd"/>
      <w:r w:rsidRPr="00407E53">
        <w:rPr>
          <w:rFonts w:ascii="Times New Roman" w:hAnsi="Times New Roman"/>
          <w:sz w:val="24"/>
          <w:szCs w:val="24"/>
          <w:lang w:val="en-US"/>
        </w:rPr>
        <w:t xml:space="preserve"> </w:t>
      </w:r>
      <w:proofErr w:type="spellStart"/>
      <w:r>
        <w:rPr>
          <w:rFonts w:ascii="Times New Roman" w:hAnsi="Times New Roman"/>
          <w:sz w:val="24"/>
          <w:szCs w:val="24"/>
          <w:lang w:val="en-US"/>
        </w:rPr>
        <w:t>melakukan</w:t>
      </w:r>
      <w:proofErr w:type="spellEnd"/>
      <w:r>
        <w:rPr>
          <w:rFonts w:ascii="Times New Roman" w:hAnsi="Times New Roman"/>
          <w:sz w:val="24"/>
          <w:szCs w:val="24"/>
          <w:lang w:val="en-US"/>
        </w:rPr>
        <w:t xml:space="preserve"> </w:t>
      </w:r>
      <w:proofErr w:type="spellStart"/>
      <w:r w:rsidRPr="00407E53">
        <w:rPr>
          <w:rFonts w:ascii="Times New Roman" w:hAnsi="Times New Roman"/>
          <w:sz w:val="24"/>
          <w:szCs w:val="24"/>
          <w:lang w:val="en-US"/>
        </w:rPr>
        <w:t>asuhan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kebidanan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pada</w:t>
      </w:r>
      <w:proofErr w:type="spellEnd"/>
      <w:r w:rsidRPr="00407E53">
        <w:rPr>
          <w:rFonts w:ascii="Times New Roman" w:hAnsi="Times New Roman"/>
          <w:sz w:val="24"/>
          <w:szCs w:val="24"/>
          <w:lang w:val="en-US"/>
        </w:rPr>
        <w:t xml:space="preserve"> </w:t>
      </w:r>
      <w:proofErr w:type="spellStart"/>
      <w:r>
        <w:rPr>
          <w:rFonts w:ascii="Times New Roman" w:hAnsi="Times New Roman"/>
          <w:sz w:val="24"/>
          <w:szCs w:val="24"/>
          <w:lang w:val="en-US"/>
        </w:rPr>
        <w:t>ibu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Hamil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terhadap</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umur</w:t>
      </w:r>
      <w:proofErr w:type="spellEnd"/>
      <w:proofErr w:type="gramEnd"/>
      <w:r>
        <w:rPr>
          <w:rFonts w:ascii="Times New Roman" w:hAnsi="Times New Roman"/>
          <w:sz w:val="24"/>
          <w:szCs w:val="24"/>
          <w:lang w:val="en-US"/>
        </w:rPr>
        <w:t xml:space="preserve"> 36</w:t>
      </w:r>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tahun</w:t>
      </w:r>
      <w:proofErr w:type="spellEnd"/>
      <w:r w:rsidRPr="00407E53">
        <w:rPr>
          <w:rFonts w:ascii="Times New Roman" w:hAnsi="Times New Roman"/>
          <w:sz w:val="24"/>
          <w:szCs w:val="24"/>
          <w:lang w:val="en-US"/>
        </w:rPr>
        <w:t xml:space="preserve"> G2P1A0 </w:t>
      </w:r>
      <w:proofErr w:type="spellStart"/>
      <w:r>
        <w:rPr>
          <w:rFonts w:ascii="Times New Roman" w:hAnsi="Times New Roman"/>
          <w:sz w:val="24"/>
          <w:szCs w:val="24"/>
          <w:lang w:val="en-US"/>
        </w:rPr>
        <w:t>di</w:t>
      </w:r>
      <w:proofErr w:type="spellEnd"/>
      <w:r>
        <w:rPr>
          <w:rFonts w:ascii="Times New Roman" w:hAnsi="Times New Roman"/>
          <w:sz w:val="24"/>
          <w:szCs w:val="24"/>
          <w:lang w:val="en-US"/>
        </w:rPr>
        <w:t xml:space="preserve"> PMB </w:t>
      </w:r>
      <w:proofErr w:type="spellStart"/>
      <w:r>
        <w:rPr>
          <w:rFonts w:ascii="Times New Roman" w:hAnsi="Times New Roman"/>
          <w:sz w:val="24"/>
          <w:szCs w:val="24"/>
          <w:lang w:val="en-US"/>
        </w:rPr>
        <w:t>Leni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Agustina</w:t>
      </w:r>
      <w:proofErr w:type="spellEnd"/>
      <w:r>
        <w:rPr>
          <w:rFonts w:ascii="Times New Roman" w:hAnsi="Times New Roman"/>
          <w:sz w:val="24"/>
          <w:szCs w:val="24"/>
          <w:lang w:val="en-US"/>
        </w:rPr>
        <w:t xml:space="preserve"> </w:t>
      </w:r>
      <w:r w:rsidRPr="00407E53">
        <w:rPr>
          <w:rFonts w:ascii="Times New Roman" w:hAnsi="Times New Roman"/>
          <w:sz w:val="24"/>
          <w:szCs w:val="24"/>
          <w:lang w:val="en-US"/>
        </w:rPr>
        <w:t xml:space="preserve">,SST </w:t>
      </w:r>
      <w:proofErr w:type="spellStart"/>
      <w:r>
        <w:rPr>
          <w:rFonts w:ascii="Times New Roman" w:hAnsi="Times New Roman"/>
          <w:sz w:val="24"/>
          <w:szCs w:val="24"/>
          <w:lang w:val="en-US"/>
        </w:rPr>
        <w:t>MKes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Kecamatan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Gadingrejo</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Kabupaten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Pringsewu</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tahun</w:t>
      </w:r>
      <w:proofErr w:type="spellEnd"/>
      <w:r w:rsidRPr="00407E53">
        <w:rPr>
          <w:rFonts w:ascii="Times New Roman" w:hAnsi="Times New Roman"/>
          <w:sz w:val="24"/>
          <w:szCs w:val="24"/>
          <w:lang w:val="en-US"/>
        </w:rPr>
        <w:t xml:space="preserve"> 2020 </w:t>
      </w:r>
    </w:p>
    <w:p w:rsidR="00853EFD" w:rsidRPr="00407E53" w:rsidRDefault="00853EFD" w:rsidP="00853EFD">
      <w:pPr>
        <w:pStyle w:val="ListParagraph"/>
        <w:numPr>
          <w:ilvl w:val="0"/>
          <w:numId w:val="1"/>
        </w:numPr>
        <w:spacing w:line="480" w:lineRule="auto"/>
        <w:ind w:left="1145" w:hanging="425"/>
        <w:jc w:val="both"/>
        <w:rPr>
          <w:rFonts w:ascii="Times New Roman" w:hAnsi="Times New Roman"/>
          <w:sz w:val="24"/>
          <w:szCs w:val="24"/>
          <w:lang w:val="en-US"/>
        </w:rPr>
      </w:pPr>
      <w:proofErr w:type="spellStart"/>
      <w:r w:rsidRPr="00407E53">
        <w:rPr>
          <w:rFonts w:ascii="Times New Roman" w:hAnsi="Times New Roman"/>
          <w:sz w:val="24"/>
          <w:szCs w:val="24"/>
          <w:lang w:val="en-US"/>
        </w:rPr>
        <w:lastRenderedPageBreak/>
        <w:t>Untuk</w:t>
      </w:r>
      <w:proofErr w:type="spellEnd"/>
      <w:r w:rsidRPr="00407E53">
        <w:rPr>
          <w:rFonts w:ascii="Times New Roman" w:hAnsi="Times New Roman"/>
          <w:sz w:val="24"/>
          <w:szCs w:val="24"/>
          <w:lang w:val="en-US"/>
        </w:rPr>
        <w:t xml:space="preserve"> </w:t>
      </w:r>
      <w:proofErr w:type="spellStart"/>
      <w:r>
        <w:rPr>
          <w:rFonts w:ascii="Times New Roman" w:hAnsi="Times New Roman"/>
          <w:sz w:val="24"/>
          <w:szCs w:val="24"/>
          <w:lang w:val="en-US"/>
        </w:rPr>
        <w:t>melakukan</w:t>
      </w:r>
      <w:proofErr w:type="spellEnd"/>
      <w:r>
        <w:rPr>
          <w:rFonts w:ascii="Times New Roman" w:hAnsi="Times New Roman"/>
          <w:sz w:val="24"/>
          <w:szCs w:val="24"/>
          <w:lang w:val="en-US"/>
        </w:rPr>
        <w:t xml:space="preserve"> </w:t>
      </w:r>
      <w:proofErr w:type="spellStart"/>
      <w:r w:rsidRPr="00407E53">
        <w:rPr>
          <w:rFonts w:ascii="Times New Roman" w:hAnsi="Times New Roman"/>
          <w:sz w:val="24"/>
          <w:szCs w:val="24"/>
          <w:lang w:val="en-US"/>
        </w:rPr>
        <w:t>asuhan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kebidanan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pada</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ibu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Bersalin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terhadap</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umur</w:t>
      </w:r>
      <w:proofErr w:type="spellEnd"/>
      <w:proofErr w:type="gramEnd"/>
      <w:r>
        <w:rPr>
          <w:rFonts w:ascii="Times New Roman" w:hAnsi="Times New Roman"/>
          <w:sz w:val="24"/>
          <w:szCs w:val="24"/>
          <w:lang w:val="en-US"/>
        </w:rPr>
        <w:t xml:space="preserve"> 36</w:t>
      </w:r>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tahun</w:t>
      </w:r>
      <w:proofErr w:type="spellEnd"/>
      <w:r w:rsidRPr="00407E53">
        <w:rPr>
          <w:rFonts w:ascii="Times New Roman" w:hAnsi="Times New Roman"/>
          <w:sz w:val="24"/>
          <w:szCs w:val="24"/>
          <w:lang w:val="en-US"/>
        </w:rPr>
        <w:t xml:space="preserve"> G2P1A0 </w:t>
      </w:r>
      <w:proofErr w:type="spellStart"/>
      <w:r>
        <w:rPr>
          <w:rFonts w:ascii="Times New Roman" w:hAnsi="Times New Roman"/>
          <w:sz w:val="24"/>
          <w:szCs w:val="24"/>
          <w:lang w:val="en-US"/>
        </w:rPr>
        <w:t>di</w:t>
      </w:r>
      <w:proofErr w:type="spellEnd"/>
      <w:r>
        <w:rPr>
          <w:rFonts w:ascii="Times New Roman" w:hAnsi="Times New Roman"/>
          <w:sz w:val="24"/>
          <w:szCs w:val="24"/>
          <w:lang w:val="en-US"/>
        </w:rPr>
        <w:t xml:space="preserve"> PMB </w:t>
      </w:r>
      <w:proofErr w:type="spellStart"/>
      <w:r>
        <w:rPr>
          <w:rFonts w:ascii="Times New Roman" w:hAnsi="Times New Roman"/>
          <w:sz w:val="24"/>
          <w:szCs w:val="24"/>
          <w:lang w:val="en-US"/>
        </w:rPr>
        <w:t>Leni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Agustina</w:t>
      </w:r>
      <w:r w:rsidRPr="00407E53">
        <w:rPr>
          <w:rFonts w:ascii="Times New Roman" w:hAnsi="Times New Roman"/>
          <w:sz w:val="24"/>
          <w:szCs w:val="24"/>
          <w:lang w:val="en-US"/>
        </w:rPr>
        <w:t>,SST</w:t>
      </w:r>
      <w:proofErr w:type="spellEnd"/>
      <w:r w:rsidRPr="00407E53">
        <w:rPr>
          <w:rFonts w:ascii="Times New Roman" w:hAnsi="Times New Roman"/>
          <w:sz w:val="24"/>
          <w:szCs w:val="24"/>
          <w:lang w:val="en-US"/>
        </w:rPr>
        <w:t xml:space="preserve"> </w:t>
      </w:r>
      <w:proofErr w:type="spellStart"/>
      <w:r>
        <w:rPr>
          <w:rFonts w:ascii="Times New Roman" w:hAnsi="Times New Roman"/>
          <w:sz w:val="24"/>
          <w:szCs w:val="24"/>
          <w:lang w:val="en-US"/>
        </w:rPr>
        <w:t>MKes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Kecamatan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Gadingrejo</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Kabupaten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Pringsewu</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tahun</w:t>
      </w:r>
      <w:proofErr w:type="spellEnd"/>
      <w:r w:rsidRPr="00407E53">
        <w:rPr>
          <w:rFonts w:ascii="Times New Roman" w:hAnsi="Times New Roman"/>
          <w:sz w:val="24"/>
          <w:szCs w:val="24"/>
          <w:lang w:val="en-US"/>
        </w:rPr>
        <w:t xml:space="preserve"> 2020 </w:t>
      </w:r>
    </w:p>
    <w:p w:rsidR="00853EFD" w:rsidRPr="00407E53" w:rsidRDefault="00853EFD" w:rsidP="00853EFD">
      <w:pPr>
        <w:pStyle w:val="ListParagraph"/>
        <w:numPr>
          <w:ilvl w:val="0"/>
          <w:numId w:val="1"/>
        </w:numPr>
        <w:spacing w:line="480" w:lineRule="auto"/>
        <w:ind w:left="1145" w:hanging="425"/>
        <w:jc w:val="both"/>
        <w:rPr>
          <w:rFonts w:ascii="Times New Roman" w:hAnsi="Times New Roman"/>
          <w:sz w:val="24"/>
          <w:szCs w:val="24"/>
          <w:lang w:val="en-US"/>
        </w:rPr>
      </w:pPr>
      <w:proofErr w:type="spellStart"/>
      <w:r w:rsidRPr="00407E53">
        <w:rPr>
          <w:rFonts w:ascii="Times New Roman" w:hAnsi="Times New Roman"/>
          <w:sz w:val="24"/>
          <w:szCs w:val="24"/>
          <w:lang w:val="en-US"/>
        </w:rPr>
        <w:t>Untuk</w:t>
      </w:r>
      <w:proofErr w:type="spellEnd"/>
      <w:r w:rsidRPr="00407E53">
        <w:rPr>
          <w:rFonts w:ascii="Times New Roman" w:hAnsi="Times New Roman"/>
          <w:sz w:val="24"/>
          <w:szCs w:val="24"/>
          <w:lang w:val="en-US"/>
        </w:rPr>
        <w:t xml:space="preserve"> </w:t>
      </w:r>
      <w:proofErr w:type="spellStart"/>
      <w:r>
        <w:rPr>
          <w:rFonts w:ascii="Times New Roman" w:hAnsi="Times New Roman"/>
          <w:sz w:val="24"/>
          <w:szCs w:val="24"/>
          <w:lang w:val="en-US"/>
        </w:rPr>
        <w:t>melakukan</w:t>
      </w:r>
      <w:proofErr w:type="spellEnd"/>
      <w:r>
        <w:rPr>
          <w:rFonts w:ascii="Times New Roman" w:hAnsi="Times New Roman"/>
          <w:sz w:val="24"/>
          <w:szCs w:val="24"/>
          <w:lang w:val="en-US"/>
        </w:rPr>
        <w:t xml:space="preserve"> </w:t>
      </w:r>
      <w:proofErr w:type="spellStart"/>
      <w:r w:rsidRPr="00407E53">
        <w:rPr>
          <w:rFonts w:ascii="Times New Roman" w:hAnsi="Times New Roman"/>
          <w:sz w:val="24"/>
          <w:szCs w:val="24"/>
          <w:lang w:val="en-US"/>
        </w:rPr>
        <w:t>asuhan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kebidanan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pada</w:t>
      </w:r>
      <w:proofErr w:type="spellEnd"/>
      <w:r w:rsidRPr="00407E53">
        <w:rPr>
          <w:rFonts w:ascii="Times New Roman" w:hAnsi="Times New Roman"/>
          <w:sz w:val="24"/>
          <w:szCs w:val="24"/>
          <w:lang w:val="en-US"/>
        </w:rPr>
        <w:t xml:space="preserve"> </w:t>
      </w:r>
      <w:proofErr w:type="spellStart"/>
      <w:r>
        <w:rPr>
          <w:rFonts w:ascii="Times New Roman" w:hAnsi="Times New Roman"/>
          <w:sz w:val="24"/>
          <w:szCs w:val="24"/>
          <w:lang w:val="en-US"/>
        </w:rPr>
        <w:t>ibu</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Nifas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terhadap</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Ny</w:t>
      </w:r>
      <w:proofErr w:type="spellEnd"/>
      <w:proofErr w:type="gramEnd"/>
      <w:r>
        <w:rPr>
          <w:rFonts w:ascii="Times New Roman" w:hAnsi="Times New Roman"/>
          <w:sz w:val="24"/>
          <w:szCs w:val="24"/>
          <w:lang w:val="en-US"/>
        </w:rPr>
        <w:t xml:space="preserve">. A </w:t>
      </w:r>
      <w:proofErr w:type="spellStart"/>
      <w:r>
        <w:rPr>
          <w:rFonts w:ascii="Times New Roman" w:hAnsi="Times New Roman"/>
          <w:sz w:val="24"/>
          <w:szCs w:val="24"/>
          <w:lang w:val="en-US"/>
        </w:rPr>
        <w:t>umur</w:t>
      </w:r>
      <w:proofErr w:type="spellEnd"/>
      <w:r>
        <w:rPr>
          <w:rFonts w:ascii="Times New Roman" w:hAnsi="Times New Roman"/>
          <w:sz w:val="24"/>
          <w:szCs w:val="24"/>
          <w:lang w:val="en-US"/>
        </w:rPr>
        <w:t xml:space="preserve"> 36</w:t>
      </w:r>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tahun</w:t>
      </w:r>
      <w:proofErr w:type="spellEnd"/>
      <w:r w:rsidRPr="00407E53">
        <w:rPr>
          <w:rFonts w:ascii="Times New Roman" w:hAnsi="Times New Roman"/>
          <w:sz w:val="24"/>
          <w:szCs w:val="24"/>
          <w:lang w:val="en-US"/>
        </w:rPr>
        <w:t xml:space="preserve"> P2A0</w:t>
      </w:r>
      <w:r>
        <w:rPr>
          <w:rFonts w:ascii="Times New Roman" w:hAnsi="Times New Roman"/>
          <w:sz w:val="24"/>
          <w:szCs w:val="24"/>
          <w:lang w:val="en-US"/>
        </w:rPr>
        <w:t xml:space="preserve"> </w:t>
      </w:r>
      <w:proofErr w:type="spellStart"/>
      <w:r>
        <w:rPr>
          <w:rFonts w:ascii="Times New Roman" w:hAnsi="Times New Roman"/>
          <w:sz w:val="24"/>
          <w:szCs w:val="24"/>
          <w:lang w:val="en-US"/>
        </w:rPr>
        <w:t>di</w:t>
      </w:r>
      <w:proofErr w:type="spellEnd"/>
      <w:r>
        <w:rPr>
          <w:rFonts w:ascii="Times New Roman" w:hAnsi="Times New Roman"/>
          <w:sz w:val="24"/>
          <w:szCs w:val="24"/>
          <w:lang w:val="en-US"/>
        </w:rPr>
        <w:t xml:space="preserve"> PMB </w:t>
      </w:r>
      <w:proofErr w:type="spellStart"/>
      <w:r>
        <w:rPr>
          <w:rFonts w:ascii="Times New Roman" w:hAnsi="Times New Roman"/>
          <w:sz w:val="24"/>
          <w:szCs w:val="24"/>
          <w:lang w:val="en-US"/>
        </w:rPr>
        <w:t>Leni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Agustina</w:t>
      </w:r>
      <w:proofErr w:type="gramStart"/>
      <w:r w:rsidRPr="00407E53">
        <w:rPr>
          <w:rFonts w:ascii="Times New Roman" w:hAnsi="Times New Roman"/>
          <w:sz w:val="24"/>
          <w:szCs w:val="24"/>
          <w:lang w:val="en-US"/>
        </w:rPr>
        <w:t>,SST</w:t>
      </w:r>
      <w:proofErr w:type="spellEnd"/>
      <w:proofErr w:type="gramEnd"/>
      <w:r w:rsidRPr="00407E53">
        <w:rPr>
          <w:rFonts w:ascii="Times New Roman" w:hAnsi="Times New Roman"/>
          <w:sz w:val="24"/>
          <w:szCs w:val="24"/>
          <w:lang w:val="en-US"/>
        </w:rPr>
        <w:t xml:space="preserve"> </w:t>
      </w:r>
      <w:proofErr w:type="spellStart"/>
      <w:r>
        <w:rPr>
          <w:rFonts w:ascii="Times New Roman" w:hAnsi="Times New Roman"/>
          <w:sz w:val="24"/>
          <w:szCs w:val="24"/>
          <w:lang w:val="en-US"/>
        </w:rPr>
        <w:t>MKes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Kecamatan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Gadingrejo</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Kabupaten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Pringsewu</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tahun</w:t>
      </w:r>
      <w:proofErr w:type="spellEnd"/>
      <w:r w:rsidRPr="00407E53">
        <w:rPr>
          <w:rFonts w:ascii="Times New Roman" w:hAnsi="Times New Roman"/>
          <w:sz w:val="24"/>
          <w:szCs w:val="24"/>
          <w:lang w:val="en-US"/>
        </w:rPr>
        <w:t xml:space="preserve"> 2020 </w:t>
      </w:r>
    </w:p>
    <w:p w:rsidR="00853EFD" w:rsidRPr="00407E53" w:rsidRDefault="00853EFD" w:rsidP="00853EFD">
      <w:pPr>
        <w:pStyle w:val="ListParagraph"/>
        <w:numPr>
          <w:ilvl w:val="0"/>
          <w:numId w:val="1"/>
        </w:numPr>
        <w:spacing w:line="480" w:lineRule="auto"/>
        <w:ind w:left="1145" w:hanging="425"/>
        <w:jc w:val="both"/>
        <w:rPr>
          <w:rFonts w:ascii="Times New Roman" w:hAnsi="Times New Roman"/>
          <w:sz w:val="24"/>
          <w:szCs w:val="24"/>
          <w:lang w:val="en-US"/>
        </w:rPr>
      </w:pPr>
      <w:proofErr w:type="spellStart"/>
      <w:r w:rsidRPr="00407E53">
        <w:rPr>
          <w:rFonts w:ascii="Times New Roman" w:hAnsi="Times New Roman"/>
          <w:sz w:val="24"/>
          <w:szCs w:val="24"/>
          <w:lang w:val="en-US"/>
        </w:rPr>
        <w:t>Untuk</w:t>
      </w:r>
      <w:proofErr w:type="spellEnd"/>
      <w:r w:rsidRPr="00407E53">
        <w:rPr>
          <w:rFonts w:ascii="Times New Roman" w:hAnsi="Times New Roman"/>
          <w:sz w:val="24"/>
          <w:szCs w:val="24"/>
          <w:lang w:val="en-US"/>
        </w:rPr>
        <w:t xml:space="preserve"> </w:t>
      </w:r>
      <w:proofErr w:type="spellStart"/>
      <w:r>
        <w:rPr>
          <w:rFonts w:ascii="Times New Roman" w:hAnsi="Times New Roman"/>
          <w:sz w:val="24"/>
          <w:szCs w:val="24"/>
          <w:lang w:val="en-US"/>
        </w:rPr>
        <w:t>melakukan</w:t>
      </w:r>
      <w:proofErr w:type="spellEnd"/>
      <w:r>
        <w:rPr>
          <w:rFonts w:ascii="Times New Roman" w:hAnsi="Times New Roman"/>
          <w:sz w:val="24"/>
          <w:szCs w:val="24"/>
          <w:lang w:val="en-US"/>
        </w:rPr>
        <w:t xml:space="preserve"> </w:t>
      </w:r>
      <w:proofErr w:type="spellStart"/>
      <w:r w:rsidRPr="00407E53">
        <w:rPr>
          <w:rFonts w:ascii="Times New Roman" w:hAnsi="Times New Roman"/>
          <w:sz w:val="24"/>
          <w:szCs w:val="24"/>
          <w:lang w:val="en-US"/>
        </w:rPr>
        <w:t>asuhan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kebidanan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pada</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Bayi</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Baru</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Lahir</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ter</w:t>
      </w:r>
      <w:r>
        <w:rPr>
          <w:rFonts w:ascii="Times New Roman" w:hAnsi="Times New Roman"/>
          <w:sz w:val="24"/>
          <w:szCs w:val="24"/>
          <w:lang w:val="en-US"/>
        </w:rPr>
        <w:t>hadap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bayi</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w:t>
      </w:r>
      <w:proofErr w:type="spellEnd"/>
      <w:proofErr w:type="gramEnd"/>
      <w:r>
        <w:rPr>
          <w:rFonts w:ascii="Times New Roman" w:hAnsi="Times New Roman"/>
          <w:sz w:val="24"/>
          <w:szCs w:val="24"/>
          <w:lang w:val="en-US"/>
        </w:rPr>
        <w:t xml:space="preserve"> PMB </w:t>
      </w:r>
      <w:proofErr w:type="spellStart"/>
      <w:r>
        <w:rPr>
          <w:rFonts w:ascii="Times New Roman" w:hAnsi="Times New Roman"/>
          <w:sz w:val="24"/>
          <w:szCs w:val="24"/>
          <w:lang w:val="en-US"/>
        </w:rPr>
        <w:t>Leni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Agustina</w:t>
      </w:r>
      <w:r w:rsidRPr="00407E53">
        <w:rPr>
          <w:rFonts w:ascii="Times New Roman" w:hAnsi="Times New Roman"/>
          <w:sz w:val="24"/>
          <w:szCs w:val="24"/>
          <w:lang w:val="en-US"/>
        </w:rPr>
        <w:t>,SST</w:t>
      </w:r>
      <w:proofErr w:type="spellEnd"/>
      <w:r w:rsidRPr="00407E53">
        <w:rPr>
          <w:rFonts w:ascii="Times New Roman" w:hAnsi="Times New Roman"/>
          <w:sz w:val="24"/>
          <w:szCs w:val="24"/>
          <w:lang w:val="en-US"/>
        </w:rPr>
        <w:t xml:space="preserve"> </w:t>
      </w:r>
      <w:proofErr w:type="spellStart"/>
      <w:r>
        <w:rPr>
          <w:rFonts w:ascii="Times New Roman" w:hAnsi="Times New Roman"/>
          <w:sz w:val="24"/>
          <w:szCs w:val="24"/>
          <w:lang w:val="en-US"/>
        </w:rPr>
        <w:t>MKes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Kecamatan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Gadingrejo</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Kabupaten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Pringsewu</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tahun</w:t>
      </w:r>
      <w:proofErr w:type="spellEnd"/>
      <w:r w:rsidRPr="00407E53">
        <w:rPr>
          <w:rFonts w:ascii="Times New Roman" w:hAnsi="Times New Roman"/>
          <w:sz w:val="24"/>
          <w:szCs w:val="24"/>
          <w:lang w:val="en-US"/>
        </w:rPr>
        <w:t xml:space="preserve"> 2020 </w:t>
      </w:r>
    </w:p>
    <w:p w:rsidR="00853EFD" w:rsidRPr="00407E53" w:rsidRDefault="00853EFD" w:rsidP="00853EFD">
      <w:pPr>
        <w:pStyle w:val="ListParagraph"/>
        <w:numPr>
          <w:ilvl w:val="0"/>
          <w:numId w:val="1"/>
        </w:numPr>
        <w:spacing w:line="480" w:lineRule="auto"/>
        <w:ind w:left="1145" w:hanging="425"/>
        <w:jc w:val="both"/>
        <w:rPr>
          <w:rFonts w:ascii="Times New Roman" w:hAnsi="Times New Roman"/>
          <w:sz w:val="24"/>
          <w:szCs w:val="24"/>
          <w:lang w:val="en-US"/>
        </w:rPr>
      </w:pPr>
      <w:proofErr w:type="spellStart"/>
      <w:r w:rsidRPr="00407E53">
        <w:rPr>
          <w:rFonts w:ascii="Times New Roman" w:hAnsi="Times New Roman"/>
          <w:sz w:val="24"/>
          <w:szCs w:val="24"/>
          <w:lang w:val="en-US"/>
        </w:rPr>
        <w:t>Untuk</w:t>
      </w:r>
      <w:proofErr w:type="spellEnd"/>
      <w:r w:rsidRPr="00407E53">
        <w:rPr>
          <w:rFonts w:ascii="Times New Roman" w:hAnsi="Times New Roman"/>
          <w:sz w:val="24"/>
          <w:szCs w:val="24"/>
          <w:lang w:val="en-US"/>
        </w:rPr>
        <w:t xml:space="preserve"> </w:t>
      </w:r>
      <w:proofErr w:type="spellStart"/>
      <w:r>
        <w:rPr>
          <w:rFonts w:ascii="Times New Roman" w:hAnsi="Times New Roman"/>
          <w:sz w:val="24"/>
          <w:szCs w:val="24"/>
          <w:lang w:val="en-US"/>
        </w:rPr>
        <w:t>melakukan</w:t>
      </w:r>
      <w:proofErr w:type="spellEnd"/>
      <w:r>
        <w:rPr>
          <w:rFonts w:ascii="Times New Roman" w:hAnsi="Times New Roman"/>
          <w:sz w:val="24"/>
          <w:szCs w:val="24"/>
          <w:lang w:val="en-US"/>
        </w:rPr>
        <w:t xml:space="preserve"> </w:t>
      </w:r>
      <w:proofErr w:type="spellStart"/>
      <w:r w:rsidRPr="00407E53">
        <w:rPr>
          <w:rFonts w:ascii="Times New Roman" w:hAnsi="Times New Roman"/>
          <w:sz w:val="24"/>
          <w:szCs w:val="24"/>
          <w:lang w:val="en-US"/>
        </w:rPr>
        <w:t>asuhan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kebidanan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pada</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Keluarga</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Berenc</w:t>
      </w:r>
      <w:r>
        <w:rPr>
          <w:rFonts w:ascii="Times New Roman" w:hAnsi="Times New Roman"/>
          <w:sz w:val="24"/>
          <w:szCs w:val="24"/>
          <w:lang w:val="en-US"/>
        </w:rPr>
        <w:t>ana</w:t>
      </w:r>
      <w:proofErr w:type="spellEnd"/>
      <w:r>
        <w:rPr>
          <w:rFonts w:ascii="Times New Roman" w:hAnsi="Times New Roman"/>
          <w:sz w:val="24"/>
          <w:szCs w:val="24"/>
          <w:lang w:val="en-US"/>
        </w:rPr>
        <w:t xml:space="preserve"> (KB) </w:t>
      </w:r>
      <w:proofErr w:type="spellStart"/>
      <w:r>
        <w:rPr>
          <w:rFonts w:ascii="Times New Roman" w:hAnsi="Times New Roman"/>
          <w:sz w:val="24"/>
          <w:szCs w:val="24"/>
          <w:lang w:val="en-US"/>
        </w:rPr>
        <w:t>terhadap</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Ny</w:t>
      </w:r>
      <w:proofErr w:type="spellEnd"/>
      <w:proofErr w:type="gramEnd"/>
      <w:r>
        <w:rPr>
          <w:rFonts w:ascii="Times New Roman" w:hAnsi="Times New Roman"/>
          <w:sz w:val="24"/>
          <w:szCs w:val="24"/>
          <w:lang w:val="en-US"/>
        </w:rPr>
        <w:t xml:space="preserve">. </w:t>
      </w:r>
      <w:proofErr w:type="gramStart"/>
      <w:r>
        <w:rPr>
          <w:rFonts w:ascii="Times New Roman" w:hAnsi="Times New Roman"/>
          <w:sz w:val="24"/>
          <w:szCs w:val="24"/>
          <w:lang w:val="en-US"/>
        </w:rPr>
        <w:t xml:space="preserve">A  </w:t>
      </w:r>
      <w:proofErr w:type="spellStart"/>
      <w:r>
        <w:rPr>
          <w:rFonts w:ascii="Times New Roman" w:hAnsi="Times New Roman"/>
          <w:sz w:val="24"/>
          <w:szCs w:val="24"/>
          <w:lang w:val="en-US"/>
        </w:rPr>
        <w:t>umur</w:t>
      </w:r>
      <w:proofErr w:type="spellEnd"/>
      <w:proofErr w:type="gramEnd"/>
      <w:r>
        <w:rPr>
          <w:rFonts w:ascii="Times New Roman" w:hAnsi="Times New Roman"/>
          <w:sz w:val="24"/>
          <w:szCs w:val="24"/>
          <w:lang w:val="en-US"/>
        </w:rPr>
        <w:t xml:space="preserve"> 36 </w:t>
      </w:r>
      <w:proofErr w:type="spellStart"/>
      <w:r>
        <w:rPr>
          <w:rFonts w:ascii="Times New Roman" w:hAnsi="Times New Roman"/>
          <w:sz w:val="24"/>
          <w:szCs w:val="24"/>
          <w:lang w:val="en-US"/>
        </w:rPr>
        <w:t>tahun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w:t>
      </w:r>
      <w:proofErr w:type="spellEnd"/>
      <w:r>
        <w:rPr>
          <w:rFonts w:ascii="Times New Roman" w:hAnsi="Times New Roman"/>
          <w:sz w:val="24"/>
          <w:szCs w:val="24"/>
          <w:lang w:val="en-US"/>
        </w:rPr>
        <w:t xml:space="preserve"> PMB </w:t>
      </w:r>
      <w:proofErr w:type="spellStart"/>
      <w:r>
        <w:rPr>
          <w:rFonts w:ascii="Times New Roman" w:hAnsi="Times New Roman"/>
          <w:sz w:val="24"/>
          <w:szCs w:val="24"/>
          <w:lang w:val="en-US"/>
        </w:rPr>
        <w:t>Leni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Agustina</w:t>
      </w:r>
      <w:r w:rsidRPr="00407E53">
        <w:rPr>
          <w:rFonts w:ascii="Times New Roman" w:hAnsi="Times New Roman"/>
          <w:sz w:val="24"/>
          <w:szCs w:val="24"/>
          <w:lang w:val="en-US"/>
        </w:rPr>
        <w:t>,SST</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MKes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Kecamatan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Gadingrejo</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Kabupaten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Pringsewu</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tahun</w:t>
      </w:r>
      <w:proofErr w:type="spellEnd"/>
      <w:r w:rsidRPr="00407E53">
        <w:rPr>
          <w:rFonts w:ascii="Times New Roman" w:hAnsi="Times New Roman"/>
          <w:sz w:val="24"/>
          <w:szCs w:val="24"/>
          <w:lang w:val="en-US"/>
        </w:rPr>
        <w:t xml:space="preserve"> 2020 </w:t>
      </w:r>
    </w:p>
    <w:p w:rsidR="00853EFD" w:rsidRPr="00407E53" w:rsidRDefault="00853EFD" w:rsidP="00853EFD">
      <w:pPr>
        <w:pStyle w:val="ListParagraph"/>
        <w:numPr>
          <w:ilvl w:val="0"/>
          <w:numId w:val="1"/>
        </w:numPr>
        <w:spacing w:line="480" w:lineRule="auto"/>
        <w:ind w:left="1145" w:hanging="425"/>
        <w:jc w:val="both"/>
        <w:rPr>
          <w:rFonts w:ascii="Times New Roman" w:hAnsi="Times New Roman"/>
          <w:sz w:val="24"/>
          <w:szCs w:val="24"/>
          <w:lang w:val="en-US"/>
        </w:rPr>
      </w:pPr>
      <w:proofErr w:type="spellStart"/>
      <w:r w:rsidRPr="00407E53">
        <w:rPr>
          <w:rFonts w:ascii="Times New Roman" w:hAnsi="Times New Roman"/>
          <w:sz w:val="24"/>
          <w:szCs w:val="24"/>
          <w:lang w:val="en-US"/>
        </w:rPr>
        <w:t>Untuk</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melakukan</w:t>
      </w:r>
      <w:proofErr w:type="spellEnd"/>
      <w:r>
        <w:rPr>
          <w:rFonts w:ascii="Times New Roman" w:hAnsi="Times New Roman"/>
          <w:sz w:val="24"/>
          <w:szCs w:val="24"/>
          <w:lang w:val="en-US"/>
        </w:rPr>
        <w:t xml:space="preserve"> </w:t>
      </w:r>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dokumentasikan</w:t>
      </w:r>
      <w:proofErr w:type="spellEnd"/>
      <w:proofErr w:type="gram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asuhan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kebidanan</w:t>
      </w:r>
      <w:proofErr w:type="spellEnd"/>
      <w:r w:rsidRPr="00407E53">
        <w:rPr>
          <w:rFonts w:ascii="Times New Roman" w:hAnsi="Times New Roman"/>
          <w:sz w:val="24"/>
          <w:szCs w:val="24"/>
          <w:lang w:val="en-US"/>
        </w:rPr>
        <w:t xml:space="preserve"> yang </w:t>
      </w:r>
      <w:proofErr w:type="spellStart"/>
      <w:r w:rsidRPr="00407E53">
        <w:rPr>
          <w:rFonts w:ascii="Times New Roman" w:hAnsi="Times New Roman"/>
          <w:sz w:val="24"/>
          <w:szCs w:val="24"/>
          <w:lang w:val="en-US"/>
        </w:rPr>
        <w:t>dilakukan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pada</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ibu</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hamil</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bersalin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nifas</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bayi</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baru</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lahir</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dan</w:t>
      </w:r>
      <w:proofErr w:type="spellEnd"/>
      <w:r w:rsidRPr="00407E53">
        <w:rPr>
          <w:rFonts w:ascii="Times New Roman" w:hAnsi="Times New Roman"/>
          <w:sz w:val="24"/>
          <w:szCs w:val="24"/>
          <w:lang w:val="en-US"/>
        </w:rPr>
        <w:t xml:space="preserve"> </w:t>
      </w:r>
      <w:r>
        <w:rPr>
          <w:rFonts w:ascii="Times New Roman" w:hAnsi="Times New Roman"/>
          <w:sz w:val="24"/>
          <w:szCs w:val="24"/>
          <w:lang w:val="en-US"/>
        </w:rPr>
        <w:t xml:space="preserve">KB </w:t>
      </w:r>
      <w:proofErr w:type="spellStart"/>
      <w:r>
        <w:rPr>
          <w:rFonts w:ascii="Times New Roman" w:hAnsi="Times New Roman"/>
          <w:sz w:val="24"/>
          <w:szCs w:val="24"/>
          <w:lang w:val="en-US"/>
        </w:rPr>
        <w:t>terhadap</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w:t>
      </w:r>
      <w:proofErr w:type="spellEnd"/>
      <w:r>
        <w:rPr>
          <w:rFonts w:ascii="Times New Roman" w:hAnsi="Times New Roman"/>
          <w:sz w:val="24"/>
          <w:szCs w:val="24"/>
          <w:lang w:val="en-US"/>
        </w:rPr>
        <w:t xml:space="preserve"> PMB </w:t>
      </w:r>
      <w:proofErr w:type="spellStart"/>
      <w:r>
        <w:rPr>
          <w:rFonts w:ascii="Times New Roman" w:hAnsi="Times New Roman"/>
          <w:sz w:val="24"/>
          <w:szCs w:val="24"/>
          <w:lang w:val="en-US"/>
        </w:rPr>
        <w:t>Leni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Agustina</w:t>
      </w:r>
      <w:proofErr w:type="spellEnd"/>
      <w:r>
        <w:rPr>
          <w:rFonts w:ascii="Times New Roman" w:hAnsi="Times New Roman"/>
          <w:sz w:val="24"/>
          <w:szCs w:val="24"/>
          <w:lang w:val="en-US"/>
        </w:rPr>
        <w:t xml:space="preserve"> </w:t>
      </w:r>
      <w:r w:rsidRPr="00407E53">
        <w:rPr>
          <w:rFonts w:ascii="Times New Roman" w:hAnsi="Times New Roman"/>
          <w:sz w:val="24"/>
          <w:szCs w:val="24"/>
          <w:lang w:val="en-US"/>
        </w:rPr>
        <w:t>,</w:t>
      </w:r>
      <w:proofErr w:type="spellStart"/>
      <w:r w:rsidRPr="00407E53">
        <w:rPr>
          <w:rFonts w:ascii="Times New Roman" w:hAnsi="Times New Roman"/>
          <w:sz w:val="24"/>
          <w:szCs w:val="24"/>
          <w:lang w:val="en-US"/>
        </w:rPr>
        <w:t>SST</w:t>
      </w:r>
      <w:r>
        <w:rPr>
          <w:rFonts w:ascii="Times New Roman" w:hAnsi="Times New Roman"/>
          <w:sz w:val="24"/>
          <w:szCs w:val="24"/>
          <w:lang w:val="en-US"/>
        </w:rPr>
        <w:t>.MKes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Kecamatan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Gadingrejo</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Kabupaten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Pringsewu</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tahun</w:t>
      </w:r>
      <w:proofErr w:type="spellEnd"/>
      <w:r w:rsidRPr="00407E53">
        <w:rPr>
          <w:rFonts w:ascii="Times New Roman" w:hAnsi="Times New Roman"/>
          <w:sz w:val="24"/>
          <w:szCs w:val="24"/>
          <w:lang w:val="en-US"/>
        </w:rPr>
        <w:t xml:space="preserve"> 2020 </w:t>
      </w:r>
    </w:p>
    <w:p w:rsidR="00853EFD" w:rsidRPr="00A93E13" w:rsidRDefault="00853EFD" w:rsidP="00853EFD">
      <w:pPr>
        <w:pStyle w:val="ListParagraph"/>
        <w:numPr>
          <w:ilvl w:val="0"/>
          <w:numId w:val="1"/>
        </w:numPr>
        <w:spacing w:line="480" w:lineRule="auto"/>
        <w:ind w:left="1145" w:hanging="425"/>
        <w:jc w:val="both"/>
        <w:rPr>
          <w:rFonts w:ascii="Times New Roman" w:hAnsi="Times New Roman"/>
          <w:sz w:val="24"/>
          <w:szCs w:val="24"/>
          <w:lang w:val="en-US"/>
        </w:rPr>
      </w:pPr>
      <w:proofErr w:type="spellStart"/>
      <w:r w:rsidRPr="00407E53">
        <w:rPr>
          <w:rFonts w:ascii="Times New Roman" w:hAnsi="Times New Roman"/>
          <w:sz w:val="24"/>
          <w:szCs w:val="24"/>
          <w:lang w:val="en-US"/>
        </w:rPr>
        <w:t>Untuk</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mengetahui</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apakah</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terdapat</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kesenjangan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teori</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dan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praktik</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pada</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asuhan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kebidanan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Kompreh</w:t>
      </w:r>
      <w:r>
        <w:rPr>
          <w:rFonts w:ascii="Times New Roman" w:hAnsi="Times New Roman"/>
          <w:sz w:val="24"/>
          <w:szCs w:val="24"/>
          <w:lang w:val="en-US"/>
        </w:rPr>
        <w:t>ensif</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pada</w:t>
      </w:r>
      <w:proofErr w:type="spellEnd"/>
      <w:r>
        <w:rPr>
          <w:rFonts w:ascii="Times New Roman" w:hAnsi="Times New Roman"/>
          <w:sz w:val="24"/>
          <w:szCs w:val="24"/>
          <w:lang w:val="en-US"/>
        </w:rPr>
        <w:t xml:space="preserve"> </w:t>
      </w:r>
      <w:proofErr w:type="spellStart"/>
      <w:proofErr w:type="gramStart"/>
      <w:r>
        <w:rPr>
          <w:rFonts w:ascii="Times New Roman" w:hAnsi="Times New Roman"/>
          <w:sz w:val="24"/>
          <w:szCs w:val="24"/>
          <w:lang w:val="en-US"/>
        </w:rPr>
        <w:t>Ny.A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di</w:t>
      </w:r>
      <w:proofErr w:type="spellEnd"/>
      <w:proofErr w:type="gramEnd"/>
      <w:r>
        <w:rPr>
          <w:rFonts w:ascii="Times New Roman" w:hAnsi="Times New Roman"/>
          <w:sz w:val="24"/>
          <w:szCs w:val="24"/>
          <w:lang w:val="en-US"/>
        </w:rPr>
        <w:t xml:space="preserve"> PMB </w:t>
      </w:r>
      <w:proofErr w:type="spellStart"/>
      <w:r>
        <w:rPr>
          <w:rFonts w:ascii="Times New Roman" w:hAnsi="Times New Roman"/>
          <w:sz w:val="24"/>
          <w:szCs w:val="24"/>
          <w:lang w:val="en-US"/>
        </w:rPr>
        <w:t>Leni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Agustina</w:t>
      </w:r>
      <w:proofErr w:type="spellEnd"/>
      <w:r>
        <w:rPr>
          <w:rFonts w:ascii="Times New Roman" w:hAnsi="Times New Roman"/>
          <w:sz w:val="24"/>
          <w:szCs w:val="24"/>
          <w:lang w:val="en-US"/>
        </w:rPr>
        <w:t xml:space="preserve"> </w:t>
      </w:r>
      <w:r w:rsidRPr="00407E53">
        <w:rPr>
          <w:rFonts w:ascii="Times New Roman" w:hAnsi="Times New Roman"/>
          <w:sz w:val="24"/>
          <w:szCs w:val="24"/>
          <w:lang w:val="en-US"/>
        </w:rPr>
        <w:t>,</w:t>
      </w:r>
      <w:proofErr w:type="spellStart"/>
      <w:r w:rsidRPr="00407E53">
        <w:rPr>
          <w:rFonts w:ascii="Times New Roman" w:hAnsi="Times New Roman"/>
          <w:sz w:val="24"/>
          <w:szCs w:val="24"/>
          <w:lang w:val="en-US"/>
        </w:rPr>
        <w:t>SST</w:t>
      </w:r>
      <w:r>
        <w:rPr>
          <w:rFonts w:ascii="Times New Roman" w:hAnsi="Times New Roman"/>
          <w:sz w:val="24"/>
          <w:szCs w:val="24"/>
          <w:lang w:val="en-US"/>
        </w:rPr>
        <w:t>.MKes</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Kecamatan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Gadingrejo</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Kabupaten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Pringsewu</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tahun</w:t>
      </w:r>
      <w:proofErr w:type="spellEnd"/>
      <w:r w:rsidRPr="00407E53">
        <w:rPr>
          <w:rFonts w:ascii="Times New Roman" w:hAnsi="Times New Roman"/>
          <w:sz w:val="24"/>
          <w:szCs w:val="24"/>
          <w:lang w:val="en-US"/>
        </w:rPr>
        <w:t xml:space="preserve"> 2020. </w:t>
      </w:r>
    </w:p>
    <w:p w:rsidR="00853EFD" w:rsidRDefault="00853EFD" w:rsidP="00853EFD">
      <w:pPr>
        <w:pStyle w:val="ListParagraph"/>
        <w:spacing w:line="480" w:lineRule="auto"/>
        <w:ind w:left="1145"/>
        <w:jc w:val="both"/>
        <w:rPr>
          <w:rFonts w:ascii="Times New Roman" w:hAnsi="Times New Roman"/>
          <w:sz w:val="24"/>
          <w:szCs w:val="24"/>
        </w:rPr>
      </w:pPr>
    </w:p>
    <w:p w:rsidR="00853EFD" w:rsidRDefault="00853EFD" w:rsidP="00853EFD">
      <w:pPr>
        <w:pStyle w:val="ListParagraph"/>
        <w:spacing w:line="480" w:lineRule="auto"/>
        <w:ind w:left="1145"/>
        <w:jc w:val="both"/>
        <w:rPr>
          <w:rFonts w:ascii="Times New Roman" w:hAnsi="Times New Roman"/>
          <w:sz w:val="24"/>
          <w:szCs w:val="24"/>
        </w:rPr>
      </w:pPr>
    </w:p>
    <w:p w:rsidR="00853EFD" w:rsidRPr="001513CF" w:rsidRDefault="00853EFD" w:rsidP="00853EFD">
      <w:pPr>
        <w:pStyle w:val="ListParagraph"/>
        <w:spacing w:line="480" w:lineRule="auto"/>
        <w:ind w:left="1145"/>
        <w:jc w:val="both"/>
        <w:rPr>
          <w:rFonts w:ascii="Times New Roman" w:hAnsi="Times New Roman"/>
          <w:sz w:val="24"/>
          <w:szCs w:val="24"/>
        </w:rPr>
      </w:pPr>
    </w:p>
    <w:p w:rsidR="00853EFD" w:rsidRPr="001513CF" w:rsidRDefault="00853EFD" w:rsidP="00853EFD">
      <w:pPr>
        <w:pStyle w:val="ListParagraph"/>
        <w:numPr>
          <w:ilvl w:val="0"/>
          <w:numId w:val="4"/>
        </w:numPr>
        <w:spacing w:line="480" w:lineRule="auto"/>
        <w:ind w:left="360"/>
        <w:jc w:val="both"/>
        <w:rPr>
          <w:rFonts w:ascii="Times New Roman" w:hAnsi="Times New Roman"/>
          <w:sz w:val="24"/>
          <w:szCs w:val="24"/>
        </w:rPr>
      </w:pPr>
      <w:r w:rsidRPr="001513CF">
        <w:rPr>
          <w:rFonts w:ascii="Times New Roman" w:hAnsi="Times New Roman"/>
          <w:b/>
          <w:sz w:val="24"/>
          <w:szCs w:val="24"/>
        </w:rPr>
        <w:t>Manfaat</w:t>
      </w:r>
    </w:p>
    <w:p w:rsidR="00853EFD" w:rsidRDefault="00853EFD" w:rsidP="00853EFD">
      <w:pPr>
        <w:pStyle w:val="ListParagraph"/>
        <w:numPr>
          <w:ilvl w:val="0"/>
          <w:numId w:val="2"/>
        </w:numPr>
        <w:spacing w:line="480" w:lineRule="auto"/>
        <w:ind w:left="720"/>
        <w:jc w:val="both"/>
        <w:rPr>
          <w:rFonts w:ascii="Times New Roman" w:hAnsi="Times New Roman"/>
          <w:sz w:val="24"/>
          <w:szCs w:val="24"/>
          <w:lang w:val="en-US"/>
        </w:rPr>
      </w:pPr>
      <w:proofErr w:type="spellStart"/>
      <w:r w:rsidRPr="00407E53">
        <w:rPr>
          <w:rFonts w:ascii="Times New Roman" w:hAnsi="Times New Roman"/>
          <w:sz w:val="24"/>
          <w:szCs w:val="24"/>
          <w:lang w:val="en-US"/>
        </w:rPr>
        <w:t>Secara</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teoritis</w:t>
      </w:r>
      <w:proofErr w:type="spellEnd"/>
    </w:p>
    <w:p w:rsidR="00853EFD" w:rsidRPr="005C52DD" w:rsidRDefault="00853EFD" w:rsidP="00853EFD">
      <w:pPr>
        <w:pStyle w:val="ListParagraph"/>
        <w:spacing w:line="480" w:lineRule="auto"/>
        <w:jc w:val="both"/>
        <w:rPr>
          <w:rFonts w:ascii="Times New Roman" w:hAnsi="Times New Roman"/>
          <w:sz w:val="24"/>
          <w:szCs w:val="24"/>
          <w:lang w:val="en-US"/>
        </w:rPr>
      </w:pPr>
      <w:proofErr w:type="gramStart"/>
      <w:r w:rsidRPr="005C52DD">
        <w:rPr>
          <w:rFonts w:ascii="Times New Roman" w:hAnsi="Times New Roman"/>
          <w:sz w:val="24"/>
          <w:szCs w:val="24"/>
          <w:lang w:val="en-US"/>
        </w:rPr>
        <w:lastRenderedPageBreak/>
        <w:t>U</w:t>
      </w:r>
      <w:r w:rsidRPr="005C52DD">
        <w:rPr>
          <w:rFonts w:ascii="Times New Roman" w:hAnsi="Times New Roman"/>
          <w:sz w:val="24"/>
          <w:szCs w:val="24"/>
        </w:rPr>
        <w:t xml:space="preserve">ntuk meningkatkan pengalaman, wawasan dan pengetahuan mahasiswi dalam memberikan asuhan kebidanan </w:t>
      </w:r>
      <w:proofErr w:type="spellStart"/>
      <w:r w:rsidRPr="005C52DD">
        <w:rPr>
          <w:rFonts w:ascii="Times New Roman" w:hAnsi="Times New Roman"/>
          <w:sz w:val="24"/>
          <w:szCs w:val="24"/>
          <w:lang w:val="en-ID"/>
        </w:rPr>
        <w:t>komprehensif</w:t>
      </w:r>
      <w:proofErr w:type="spellEnd"/>
      <w:r w:rsidRPr="005C52DD">
        <w:rPr>
          <w:rFonts w:ascii="Times New Roman" w:hAnsi="Times New Roman"/>
          <w:sz w:val="24"/>
          <w:szCs w:val="24"/>
          <w:lang w:val="en-ID"/>
        </w:rPr>
        <w:t xml:space="preserve"> </w:t>
      </w:r>
      <w:r w:rsidRPr="005C52DD">
        <w:rPr>
          <w:rFonts w:ascii="Times New Roman" w:hAnsi="Times New Roman"/>
          <w:sz w:val="24"/>
          <w:szCs w:val="24"/>
        </w:rPr>
        <w:t>pada ibu hamil, bersalin, nifas, bayi baru lahir, dan keluarga berencana</w:t>
      </w:r>
      <w:r w:rsidRPr="005C52DD">
        <w:rPr>
          <w:rFonts w:ascii="Times New Roman" w:hAnsi="Times New Roman"/>
          <w:sz w:val="24"/>
          <w:szCs w:val="24"/>
          <w:lang w:val="en-US"/>
        </w:rPr>
        <w:t xml:space="preserve"> (KB)</w:t>
      </w:r>
      <w:r w:rsidRPr="005C52DD">
        <w:rPr>
          <w:rFonts w:ascii="Times New Roman" w:hAnsi="Times New Roman"/>
          <w:sz w:val="24"/>
          <w:szCs w:val="24"/>
        </w:rPr>
        <w:t>.</w:t>
      </w:r>
      <w:proofErr w:type="gramEnd"/>
    </w:p>
    <w:p w:rsidR="00853EFD" w:rsidRPr="00407E53" w:rsidRDefault="00853EFD" w:rsidP="00853EFD">
      <w:pPr>
        <w:pStyle w:val="ListParagraph"/>
        <w:numPr>
          <w:ilvl w:val="0"/>
          <w:numId w:val="2"/>
        </w:numPr>
        <w:spacing w:line="480" w:lineRule="auto"/>
        <w:ind w:left="720"/>
        <w:jc w:val="both"/>
        <w:rPr>
          <w:rFonts w:ascii="Times New Roman" w:hAnsi="Times New Roman"/>
          <w:sz w:val="24"/>
          <w:szCs w:val="24"/>
          <w:lang w:val="en-US"/>
        </w:rPr>
      </w:pPr>
      <w:r w:rsidRPr="00407E53">
        <w:rPr>
          <w:rFonts w:ascii="Times New Roman" w:hAnsi="Times New Roman"/>
          <w:sz w:val="24"/>
          <w:szCs w:val="24"/>
        </w:rPr>
        <w:t>Secara Aplikatif</w:t>
      </w:r>
    </w:p>
    <w:p w:rsidR="00853EFD" w:rsidRPr="00407E53" w:rsidRDefault="00853EFD" w:rsidP="00853EFD">
      <w:pPr>
        <w:pStyle w:val="ListParagraph"/>
        <w:numPr>
          <w:ilvl w:val="0"/>
          <w:numId w:val="3"/>
        </w:numPr>
        <w:spacing w:line="480" w:lineRule="auto"/>
        <w:ind w:left="1080"/>
        <w:jc w:val="both"/>
        <w:rPr>
          <w:rFonts w:ascii="Times New Roman" w:hAnsi="Times New Roman"/>
          <w:sz w:val="24"/>
          <w:szCs w:val="24"/>
          <w:lang w:val="en-US"/>
        </w:rPr>
      </w:pPr>
      <w:r w:rsidRPr="00407E53">
        <w:rPr>
          <w:rFonts w:ascii="Times New Roman" w:hAnsi="Times New Roman"/>
          <w:sz w:val="24"/>
          <w:szCs w:val="24"/>
        </w:rPr>
        <w:t xml:space="preserve">Bagi </w:t>
      </w:r>
      <w:proofErr w:type="spellStart"/>
      <w:r w:rsidRPr="00407E53">
        <w:rPr>
          <w:rFonts w:ascii="Times New Roman" w:hAnsi="Times New Roman"/>
          <w:sz w:val="24"/>
          <w:szCs w:val="24"/>
          <w:lang w:val="en-US"/>
        </w:rPr>
        <w:t>Klien</w:t>
      </w:r>
      <w:proofErr w:type="spellEnd"/>
    </w:p>
    <w:p w:rsidR="00853EFD" w:rsidRPr="00407E53" w:rsidRDefault="00853EFD" w:rsidP="00853EFD">
      <w:pPr>
        <w:pStyle w:val="ListParagraph"/>
        <w:spacing w:line="480" w:lineRule="auto"/>
        <w:ind w:left="1080"/>
        <w:jc w:val="both"/>
        <w:rPr>
          <w:rFonts w:ascii="Times New Roman" w:hAnsi="Times New Roman"/>
          <w:sz w:val="24"/>
          <w:szCs w:val="24"/>
          <w:lang w:val="en-US"/>
        </w:rPr>
      </w:pPr>
      <w:proofErr w:type="spellStart"/>
      <w:r w:rsidRPr="00407E53">
        <w:rPr>
          <w:rFonts w:ascii="Times New Roman" w:hAnsi="Times New Roman"/>
          <w:sz w:val="24"/>
          <w:szCs w:val="24"/>
          <w:lang w:val="en-US"/>
        </w:rPr>
        <w:t>Sebagai</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bahan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informasi</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dan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motivasi</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bagi</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para</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klien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sehingga</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klien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menambah</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pengetahuan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tentang</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asuhan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kehamilan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persalinan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bayi</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baru</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lahir</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nifas</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dan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keluarga</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berencana</w:t>
      </w:r>
      <w:proofErr w:type="spellEnd"/>
      <w:r w:rsidRPr="00407E53">
        <w:rPr>
          <w:rFonts w:ascii="Times New Roman" w:hAnsi="Times New Roman"/>
          <w:sz w:val="24"/>
          <w:szCs w:val="24"/>
          <w:lang w:val="en-US"/>
        </w:rPr>
        <w:t xml:space="preserve"> (KB).Serta </w:t>
      </w:r>
      <w:proofErr w:type="spellStart"/>
      <w:r w:rsidRPr="00407E53">
        <w:rPr>
          <w:rFonts w:ascii="Times New Roman" w:hAnsi="Times New Roman"/>
          <w:sz w:val="24"/>
          <w:szCs w:val="24"/>
          <w:lang w:val="en-US"/>
        </w:rPr>
        <w:t>meningkatkan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kesadaran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klien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untuk</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lebih</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menjaga</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kesehatannya</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dan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mendapat</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pelayanan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kesehatan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bagi</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masyarakat</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khususnya</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pada</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penatalaksanaan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ibu</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hamil</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secara</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komprehensif</w:t>
      </w:r>
      <w:proofErr w:type="spellEnd"/>
      <w:r w:rsidRPr="00407E53">
        <w:rPr>
          <w:rFonts w:ascii="Times New Roman" w:hAnsi="Times New Roman"/>
          <w:sz w:val="24"/>
          <w:szCs w:val="24"/>
          <w:lang w:val="en-US"/>
        </w:rPr>
        <w:t>.</w:t>
      </w:r>
    </w:p>
    <w:p w:rsidR="00853EFD" w:rsidRPr="00407E53" w:rsidRDefault="00853EFD" w:rsidP="00853EFD">
      <w:pPr>
        <w:pStyle w:val="ListParagraph"/>
        <w:numPr>
          <w:ilvl w:val="0"/>
          <w:numId w:val="3"/>
        </w:numPr>
        <w:spacing w:line="480" w:lineRule="auto"/>
        <w:ind w:left="1080"/>
        <w:jc w:val="both"/>
        <w:rPr>
          <w:rFonts w:ascii="Times New Roman" w:hAnsi="Times New Roman"/>
          <w:sz w:val="24"/>
          <w:szCs w:val="24"/>
          <w:lang w:val="en-US"/>
        </w:rPr>
      </w:pPr>
      <w:r w:rsidRPr="00407E53">
        <w:rPr>
          <w:rFonts w:ascii="Times New Roman" w:hAnsi="Times New Roman"/>
          <w:sz w:val="24"/>
          <w:szCs w:val="24"/>
        </w:rPr>
        <w:t>Bagi</w:t>
      </w:r>
      <w:r>
        <w:rPr>
          <w:rFonts w:ascii="Times New Roman" w:hAnsi="Times New Roman"/>
          <w:sz w:val="24"/>
          <w:szCs w:val="24"/>
          <w:lang w:val="en-US"/>
        </w:rPr>
        <w:t xml:space="preserve"> </w:t>
      </w:r>
      <w:r w:rsidRPr="00407E53">
        <w:rPr>
          <w:rFonts w:ascii="Times New Roman" w:hAnsi="Times New Roman"/>
          <w:sz w:val="24"/>
          <w:szCs w:val="24"/>
        </w:rPr>
        <w:t xml:space="preserve">PMB </w:t>
      </w:r>
      <w:proofErr w:type="spellStart"/>
      <w:r>
        <w:rPr>
          <w:rFonts w:ascii="Times New Roman" w:hAnsi="Times New Roman"/>
          <w:sz w:val="24"/>
          <w:szCs w:val="24"/>
          <w:lang w:val="en-ID"/>
        </w:rPr>
        <w:t>Leni</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Agustina</w:t>
      </w:r>
      <w:r w:rsidRPr="00407E53">
        <w:rPr>
          <w:rFonts w:ascii="Times New Roman" w:hAnsi="Times New Roman"/>
          <w:sz w:val="24"/>
          <w:szCs w:val="24"/>
          <w:lang w:val="en-ID"/>
        </w:rPr>
        <w:t>,SST</w:t>
      </w:r>
      <w:proofErr w:type="spellEnd"/>
      <w:r>
        <w:rPr>
          <w:rFonts w:ascii="Times New Roman" w:hAnsi="Times New Roman"/>
          <w:sz w:val="24"/>
          <w:szCs w:val="24"/>
          <w:lang w:val="en-ID"/>
        </w:rPr>
        <w:t xml:space="preserve"> </w:t>
      </w:r>
      <w:proofErr w:type="spellStart"/>
      <w:r>
        <w:rPr>
          <w:rFonts w:ascii="Times New Roman" w:hAnsi="Times New Roman"/>
          <w:sz w:val="24"/>
          <w:szCs w:val="24"/>
          <w:lang w:val="en-ID"/>
        </w:rPr>
        <w:t>MKes</w:t>
      </w:r>
      <w:proofErr w:type="spellEnd"/>
      <w:r>
        <w:rPr>
          <w:rFonts w:ascii="Times New Roman" w:hAnsi="Times New Roman"/>
          <w:sz w:val="24"/>
          <w:szCs w:val="24"/>
          <w:lang w:val="en-ID"/>
        </w:rPr>
        <w:t>.</w:t>
      </w:r>
    </w:p>
    <w:p w:rsidR="00853EFD" w:rsidRPr="00407E53" w:rsidRDefault="00853EFD" w:rsidP="00853EFD">
      <w:pPr>
        <w:pStyle w:val="ListParagraph"/>
        <w:spacing w:line="480" w:lineRule="auto"/>
        <w:ind w:left="1080"/>
        <w:jc w:val="both"/>
        <w:rPr>
          <w:rFonts w:ascii="Times New Roman" w:hAnsi="Times New Roman"/>
          <w:sz w:val="24"/>
          <w:szCs w:val="24"/>
          <w:lang w:val="en-US"/>
        </w:rPr>
      </w:pPr>
      <w:proofErr w:type="spellStart"/>
      <w:proofErr w:type="gramStart"/>
      <w:r w:rsidRPr="00407E53">
        <w:rPr>
          <w:rFonts w:ascii="Times New Roman" w:hAnsi="Times New Roman"/>
          <w:sz w:val="24"/>
          <w:szCs w:val="24"/>
          <w:lang w:val="en-US"/>
        </w:rPr>
        <w:t>Sebagai</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bahan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masukan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atau</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informasi</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mengenai</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pengetahuan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tentang</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asuhan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kebidanan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secara</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komprehensif</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pada</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ibu</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hamil</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bersalin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nifas</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bayi</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baru</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lahir</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dan</w:t>
      </w:r>
      <w:proofErr w:type="spellEnd"/>
      <w:r w:rsidRPr="00407E53">
        <w:rPr>
          <w:rFonts w:ascii="Times New Roman" w:hAnsi="Times New Roman"/>
          <w:sz w:val="24"/>
          <w:szCs w:val="24"/>
          <w:lang w:val="en-US"/>
        </w:rPr>
        <w:t xml:space="preserve"> KB.</w:t>
      </w:r>
      <w:proofErr w:type="gramEnd"/>
    </w:p>
    <w:p w:rsidR="00853EFD" w:rsidRPr="00407E53" w:rsidRDefault="00853EFD" w:rsidP="00853EFD">
      <w:pPr>
        <w:pStyle w:val="ListParagraph"/>
        <w:numPr>
          <w:ilvl w:val="0"/>
          <w:numId w:val="3"/>
        </w:numPr>
        <w:spacing w:line="480" w:lineRule="auto"/>
        <w:ind w:left="1080"/>
        <w:jc w:val="both"/>
        <w:rPr>
          <w:rFonts w:ascii="Times New Roman" w:hAnsi="Times New Roman"/>
          <w:sz w:val="24"/>
          <w:szCs w:val="24"/>
          <w:lang w:val="en-US"/>
        </w:rPr>
      </w:pPr>
      <w:proofErr w:type="spellStart"/>
      <w:r w:rsidRPr="00407E53">
        <w:rPr>
          <w:rFonts w:ascii="Times New Roman" w:hAnsi="Times New Roman"/>
          <w:sz w:val="24"/>
          <w:szCs w:val="24"/>
          <w:lang w:val="en-US"/>
        </w:rPr>
        <w:t>Bagi</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Universitas</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Aisyah</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Pringsewu</w:t>
      </w:r>
      <w:proofErr w:type="spellEnd"/>
      <w:r w:rsidRPr="00407E53">
        <w:rPr>
          <w:rFonts w:ascii="Times New Roman" w:hAnsi="Times New Roman"/>
          <w:sz w:val="24"/>
          <w:szCs w:val="24"/>
          <w:lang w:val="en-US"/>
        </w:rPr>
        <w:t xml:space="preserve"> Lampung </w:t>
      </w:r>
    </w:p>
    <w:p w:rsidR="00853EFD" w:rsidRDefault="00853EFD" w:rsidP="00853EFD">
      <w:pPr>
        <w:pStyle w:val="ListParagraph"/>
        <w:spacing w:line="480" w:lineRule="auto"/>
        <w:ind w:left="1080"/>
        <w:jc w:val="both"/>
        <w:rPr>
          <w:rFonts w:ascii="Times New Roman" w:hAnsi="Times New Roman"/>
          <w:sz w:val="24"/>
          <w:szCs w:val="24"/>
        </w:rPr>
      </w:pPr>
      <w:proofErr w:type="spellStart"/>
      <w:r w:rsidRPr="00407E53">
        <w:rPr>
          <w:rFonts w:ascii="Times New Roman" w:hAnsi="Times New Roman"/>
          <w:sz w:val="24"/>
          <w:szCs w:val="24"/>
          <w:lang w:val="en-US"/>
        </w:rPr>
        <w:t>Sebagai</w:t>
      </w:r>
      <w:proofErr w:type="spellEnd"/>
      <w:r w:rsidRPr="00407E53">
        <w:rPr>
          <w:rFonts w:ascii="Times New Roman" w:hAnsi="Times New Roman"/>
          <w:sz w:val="24"/>
          <w:szCs w:val="24"/>
          <w:lang w:val="en-US"/>
        </w:rPr>
        <w:t xml:space="preserve"> </w:t>
      </w:r>
      <w:r w:rsidRPr="00407E53">
        <w:rPr>
          <w:rFonts w:ascii="Times New Roman" w:hAnsi="Times New Roman"/>
          <w:sz w:val="24"/>
          <w:szCs w:val="24"/>
        </w:rPr>
        <w:t xml:space="preserve">bahan kajian meningkatkan ilmu pengetahuan bagi peserta didik </w:t>
      </w:r>
      <w:proofErr w:type="spellStart"/>
      <w:r w:rsidRPr="00407E53">
        <w:rPr>
          <w:rFonts w:ascii="Times New Roman" w:hAnsi="Times New Roman"/>
          <w:sz w:val="24"/>
          <w:szCs w:val="24"/>
          <w:lang w:val="en-US"/>
        </w:rPr>
        <w:t>dan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dapat</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di</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jadikan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sebagai</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masukan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untuk</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pengembangan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materi</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dalam</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proses</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pembelajaran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serta</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mampu</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menerapkan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secara</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langsung</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serta</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berkesinambungan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pada</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ibu</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hamil</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bersalin</w:t>
      </w:r>
      <w:proofErr w:type="spellEnd"/>
      <w:r w:rsidRPr="00407E53">
        <w:rPr>
          <w:rFonts w:ascii="Times New Roman" w:hAnsi="Times New Roman"/>
          <w:sz w:val="24"/>
          <w:szCs w:val="24"/>
          <w:lang w:val="en-US"/>
        </w:rPr>
        <w:t xml:space="preserve">, </w:t>
      </w:r>
      <w:proofErr w:type="spellStart"/>
      <w:r w:rsidRPr="00407E53">
        <w:rPr>
          <w:rFonts w:ascii="Times New Roman" w:hAnsi="Times New Roman"/>
          <w:sz w:val="24"/>
          <w:szCs w:val="24"/>
          <w:lang w:val="en-US"/>
        </w:rPr>
        <w:t>nifas</w:t>
      </w:r>
      <w:proofErr w:type="spellEnd"/>
      <w:r w:rsidRPr="00407E53">
        <w:rPr>
          <w:rFonts w:ascii="Times New Roman" w:hAnsi="Times New Roman"/>
          <w:sz w:val="24"/>
          <w:szCs w:val="24"/>
          <w:lang w:val="en-US"/>
        </w:rPr>
        <w:t xml:space="preserve">, BBL </w:t>
      </w:r>
      <w:proofErr w:type="spellStart"/>
      <w:r w:rsidRPr="00407E53">
        <w:rPr>
          <w:rFonts w:ascii="Times New Roman" w:hAnsi="Times New Roman"/>
          <w:sz w:val="24"/>
          <w:szCs w:val="24"/>
          <w:lang w:val="en-US"/>
        </w:rPr>
        <w:t>dan</w:t>
      </w:r>
      <w:proofErr w:type="spellEnd"/>
      <w:r w:rsidRPr="00407E53">
        <w:rPr>
          <w:rFonts w:ascii="Times New Roman" w:hAnsi="Times New Roman"/>
          <w:sz w:val="24"/>
          <w:szCs w:val="24"/>
          <w:lang w:val="en-US"/>
        </w:rPr>
        <w:t xml:space="preserve"> KB</w:t>
      </w:r>
    </w:p>
    <w:p w:rsidR="00853EFD" w:rsidRPr="001513CF" w:rsidRDefault="00853EFD" w:rsidP="00853EFD">
      <w:pPr>
        <w:pStyle w:val="ListParagraph"/>
        <w:numPr>
          <w:ilvl w:val="0"/>
          <w:numId w:val="4"/>
        </w:numPr>
        <w:spacing w:line="480" w:lineRule="auto"/>
        <w:ind w:left="360"/>
        <w:jc w:val="both"/>
        <w:rPr>
          <w:rFonts w:ascii="Times New Roman" w:hAnsi="Times New Roman"/>
          <w:b/>
          <w:sz w:val="24"/>
          <w:szCs w:val="24"/>
        </w:rPr>
      </w:pPr>
      <w:r w:rsidRPr="001513CF">
        <w:rPr>
          <w:rFonts w:ascii="Times New Roman" w:eastAsia="Times New Roman" w:hAnsi="Times New Roman"/>
          <w:b/>
          <w:spacing w:val="-1"/>
          <w:sz w:val="24"/>
          <w:szCs w:val="24"/>
        </w:rPr>
        <w:t>Ruang Lingkup</w:t>
      </w:r>
    </w:p>
    <w:p w:rsidR="00853EFD" w:rsidRPr="000E5B37" w:rsidRDefault="00853EFD" w:rsidP="00853EFD">
      <w:pPr>
        <w:pStyle w:val="ListParagraph"/>
        <w:spacing w:line="480" w:lineRule="auto"/>
        <w:ind w:left="360"/>
        <w:jc w:val="both"/>
        <w:rPr>
          <w:rFonts w:ascii="Times New Roman" w:hAnsi="Times New Roman"/>
          <w:b/>
          <w:sz w:val="24"/>
          <w:szCs w:val="24"/>
        </w:rPr>
      </w:pPr>
      <w:proofErr w:type="spellStart"/>
      <w:r>
        <w:rPr>
          <w:rFonts w:ascii="Times New Roman" w:eastAsia="Times New Roman" w:hAnsi="Times New Roman"/>
          <w:spacing w:val="-1"/>
          <w:sz w:val="24"/>
          <w:szCs w:val="24"/>
          <w:lang w:val="en-US"/>
        </w:rPr>
        <w:t>Studi</w:t>
      </w:r>
      <w:proofErr w:type="spellEnd"/>
      <w:r>
        <w:rPr>
          <w:rFonts w:ascii="Times New Roman" w:eastAsia="Times New Roman" w:hAnsi="Times New Roman"/>
          <w:spacing w:val="-1"/>
          <w:sz w:val="24"/>
          <w:szCs w:val="24"/>
          <w:lang w:val="en-US"/>
        </w:rPr>
        <w:t xml:space="preserve"> </w:t>
      </w:r>
      <w:proofErr w:type="spellStart"/>
      <w:r>
        <w:rPr>
          <w:rFonts w:ascii="Times New Roman" w:eastAsia="Times New Roman" w:hAnsi="Times New Roman"/>
          <w:spacing w:val="-1"/>
          <w:sz w:val="24"/>
          <w:szCs w:val="24"/>
          <w:lang w:val="en-US"/>
        </w:rPr>
        <w:t>kasus</w:t>
      </w:r>
      <w:proofErr w:type="spellEnd"/>
      <w:r>
        <w:rPr>
          <w:rFonts w:ascii="Times New Roman" w:eastAsia="Times New Roman" w:hAnsi="Times New Roman"/>
          <w:spacing w:val="-1"/>
          <w:sz w:val="24"/>
          <w:szCs w:val="24"/>
          <w:lang w:val="en-US"/>
        </w:rPr>
        <w:t xml:space="preserve"> </w:t>
      </w:r>
      <w:proofErr w:type="spellStart"/>
      <w:r w:rsidRPr="001F47C1">
        <w:rPr>
          <w:rFonts w:ascii="Times New Roman" w:eastAsia="Times New Roman" w:hAnsi="Times New Roman"/>
          <w:spacing w:val="-1"/>
          <w:sz w:val="24"/>
          <w:szCs w:val="24"/>
          <w:lang w:val="en-US"/>
        </w:rPr>
        <w:t>Asuhan</w:t>
      </w:r>
      <w:proofErr w:type="spellEnd"/>
      <w:r w:rsidRPr="001F47C1">
        <w:rPr>
          <w:rFonts w:ascii="Times New Roman" w:eastAsia="Times New Roman" w:hAnsi="Times New Roman"/>
          <w:spacing w:val="-1"/>
          <w:sz w:val="24"/>
          <w:szCs w:val="24"/>
          <w:lang w:val="en-US"/>
        </w:rPr>
        <w:t xml:space="preserve"> </w:t>
      </w:r>
      <w:proofErr w:type="spellStart"/>
      <w:r w:rsidRPr="001F47C1">
        <w:rPr>
          <w:rFonts w:ascii="Times New Roman" w:eastAsia="Times New Roman" w:hAnsi="Times New Roman"/>
          <w:spacing w:val="-1"/>
          <w:sz w:val="24"/>
          <w:szCs w:val="24"/>
          <w:lang w:val="en-US"/>
        </w:rPr>
        <w:t>Kebidanan</w:t>
      </w:r>
      <w:proofErr w:type="spellEnd"/>
      <w:r>
        <w:rPr>
          <w:rFonts w:ascii="Times New Roman" w:eastAsia="Times New Roman" w:hAnsi="Times New Roman"/>
          <w:spacing w:val="-1"/>
          <w:sz w:val="24"/>
          <w:szCs w:val="24"/>
          <w:lang w:val="en-US"/>
        </w:rPr>
        <w:t xml:space="preserve"> </w:t>
      </w:r>
      <w:proofErr w:type="spellStart"/>
      <w:proofErr w:type="gramStart"/>
      <w:r>
        <w:rPr>
          <w:rFonts w:ascii="Times New Roman" w:eastAsia="Times New Roman" w:hAnsi="Times New Roman"/>
          <w:spacing w:val="-1"/>
          <w:sz w:val="24"/>
          <w:szCs w:val="24"/>
          <w:lang w:val="en-US"/>
        </w:rPr>
        <w:t>Komprehensif</w:t>
      </w:r>
      <w:proofErr w:type="spellEnd"/>
      <w:r>
        <w:rPr>
          <w:rFonts w:ascii="Times New Roman" w:eastAsia="Times New Roman" w:hAnsi="Times New Roman"/>
          <w:spacing w:val="-1"/>
          <w:sz w:val="24"/>
          <w:szCs w:val="24"/>
          <w:lang w:val="en-US"/>
        </w:rPr>
        <w:t xml:space="preserve"> </w:t>
      </w:r>
      <w:r w:rsidRPr="001F47C1">
        <w:rPr>
          <w:rFonts w:ascii="Times New Roman" w:eastAsia="Times New Roman" w:hAnsi="Times New Roman"/>
          <w:spacing w:val="-1"/>
          <w:sz w:val="24"/>
          <w:szCs w:val="24"/>
          <w:lang w:val="en-US"/>
        </w:rPr>
        <w:t xml:space="preserve"> </w:t>
      </w:r>
      <w:proofErr w:type="spellStart"/>
      <w:r w:rsidRPr="001F47C1">
        <w:rPr>
          <w:rFonts w:ascii="Times New Roman" w:eastAsia="Times New Roman" w:hAnsi="Times New Roman"/>
          <w:spacing w:val="-1"/>
          <w:sz w:val="24"/>
          <w:szCs w:val="24"/>
          <w:lang w:val="en-US"/>
        </w:rPr>
        <w:t>menggunakan</w:t>
      </w:r>
      <w:proofErr w:type="spellEnd"/>
      <w:proofErr w:type="gramEnd"/>
      <w:r w:rsidRPr="001F47C1">
        <w:rPr>
          <w:rFonts w:ascii="Times New Roman" w:eastAsia="Times New Roman" w:hAnsi="Times New Roman"/>
          <w:spacing w:val="-1"/>
          <w:sz w:val="24"/>
          <w:szCs w:val="24"/>
          <w:lang w:val="en-US"/>
        </w:rPr>
        <w:t xml:space="preserve"> </w:t>
      </w:r>
      <w:proofErr w:type="spellStart"/>
      <w:r>
        <w:rPr>
          <w:rFonts w:ascii="Times New Roman" w:eastAsia="Times New Roman" w:hAnsi="Times New Roman"/>
          <w:spacing w:val="-1"/>
          <w:sz w:val="24"/>
          <w:szCs w:val="24"/>
          <w:lang w:val="en-US"/>
        </w:rPr>
        <w:t>m</w:t>
      </w:r>
      <w:r w:rsidRPr="001F47C1">
        <w:rPr>
          <w:rFonts w:ascii="Times New Roman" w:eastAsia="Times New Roman" w:hAnsi="Times New Roman"/>
          <w:spacing w:val="-1"/>
          <w:sz w:val="24"/>
          <w:szCs w:val="24"/>
          <w:lang w:val="en-US"/>
        </w:rPr>
        <w:t>etode</w:t>
      </w:r>
      <w:proofErr w:type="spellEnd"/>
      <w:r w:rsidRPr="001F47C1">
        <w:rPr>
          <w:rFonts w:ascii="Times New Roman" w:eastAsia="Times New Roman" w:hAnsi="Times New Roman"/>
          <w:spacing w:val="-1"/>
          <w:sz w:val="24"/>
          <w:szCs w:val="24"/>
          <w:lang w:val="en-US"/>
        </w:rPr>
        <w:t xml:space="preserve"> </w:t>
      </w:r>
      <w:proofErr w:type="spellStart"/>
      <w:r w:rsidRPr="000E5B37">
        <w:rPr>
          <w:rFonts w:ascii="Times New Roman" w:eastAsia="Times New Roman" w:hAnsi="Times New Roman"/>
          <w:i/>
          <w:spacing w:val="-1"/>
          <w:sz w:val="24"/>
          <w:szCs w:val="24"/>
          <w:lang w:val="en-US"/>
        </w:rPr>
        <w:t>Observasi</w:t>
      </w:r>
      <w:proofErr w:type="spellEnd"/>
      <w:r w:rsidRPr="000E5B37">
        <w:rPr>
          <w:rFonts w:ascii="Times New Roman" w:eastAsia="Times New Roman" w:hAnsi="Times New Roman"/>
          <w:i/>
          <w:spacing w:val="-1"/>
          <w:sz w:val="24"/>
          <w:szCs w:val="24"/>
          <w:lang w:val="en-US"/>
        </w:rPr>
        <w:t xml:space="preserve"> </w:t>
      </w:r>
      <w:proofErr w:type="spellStart"/>
      <w:r w:rsidRPr="000E5B37">
        <w:rPr>
          <w:rFonts w:ascii="Times New Roman" w:eastAsia="Times New Roman" w:hAnsi="Times New Roman"/>
          <w:i/>
          <w:spacing w:val="-1"/>
          <w:sz w:val="24"/>
          <w:szCs w:val="24"/>
          <w:lang w:val="en-US"/>
        </w:rPr>
        <w:t>Deskriptif</w:t>
      </w:r>
      <w:r>
        <w:rPr>
          <w:rFonts w:ascii="Times New Roman" w:eastAsia="Times New Roman" w:hAnsi="Times New Roman"/>
          <w:spacing w:val="-1"/>
          <w:sz w:val="24"/>
          <w:szCs w:val="24"/>
          <w:lang w:val="en-US"/>
        </w:rPr>
        <w:t>dengan</w:t>
      </w:r>
      <w:proofErr w:type="spellEnd"/>
      <w:r>
        <w:rPr>
          <w:rFonts w:ascii="Times New Roman" w:eastAsia="Times New Roman" w:hAnsi="Times New Roman"/>
          <w:spacing w:val="-1"/>
          <w:sz w:val="24"/>
          <w:szCs w:val="24"/>
          <w:lang w:val="en-US"/>
        </w:rPr>
        <w:t xml:space="preserve"> </w:t>
      </w:r>
      <w:proofErr w:type="spellStart"/>
      <w:r>
        <w:rPr>
          <w:rFonts w:ascii="Times New Roman" w:eastAsia="Times New Roman" w:hAnsi="Times New Roman"/>
          <w:spacing w:val="-1"/>
          <w:sz w:val="24"/>
          <w:szCs w:val="24"/>
          <w:lang w:val="en-US"/>
        </w:rPr>
        <w:t>pendekatan</w:t>
      </w:r>
      <w:proofErr w:type="spellEnd"/>
      <w:r>
        <w:rPr>
          <w:rFonts w:ascii="Times New Roman" w:eastAsia="Times New Roman" w:hAnsi="Times New Roman"/>
          <w:spacing w:val="-1"/>
          <w:sz w:val="24"/>
          <w:szCs w:val="24"/>
          <w:lang w:val="en-US"/>
        </w:rPr>
        <w:t xml:space="preserve"> </w:t>
      </w:r>
      <w:proofErr w:type="spellStart"/>
      <w:r>
        <w:rPr>
          <w:rFonts w:ascii="Times New Roman" w:eastAsia="Times New Roman" w:hAnsi="Times New Roman"/>
          <w:spacing w:val="-1"/>
          <w:sz w:val="24"/>
          <w:szCs w:val="24"/>
          <w:lang w:val="en-US"/>
        </w:rPr>
        <w:t>studi</w:t>
      </w:r>
      <w:proofErr w:type="spellEnd"/>
      <w:r>
        <w:rPr>
          <w:rFonts w:ascii="Times New Roman" w:eastAsia="Times New Roman" w:hAnsi="Times New Roman"/>
          <w:spacing w:val="-1"/>
          <w:sz w:val="24"/>
          <w:szCs w:val="24"/>
          <w:lang w:val="en-US"/>
        </w:rPr>
        <w:t xml:space="preserve">  </w:t>
      </w:r>
      <w:proofErr w:type="spellStart"/>
      <w:r>
        <w:rPr>
          <w:rFonts w:ascii="Times New Roman" w:eastAsia="Times New Roman" w:hAnsi="Times New Roman"/>
          <w:spacing w:val="-1"/>
          <w:sz w:val="24"/>
          <w:szCs w:val="24"/>
          <w:lang w:val="en-US"/>
        </w:rPr>
        <w:t>kasus</w:t>
      </w:r>
      <w:proofErr w:type="spellEnd"/>
      <w:r>
        <w:rPr>
          <w:rFonts w:ascii="Times New Roman" w:eastAsia="Times New Roman" w:hAnsi="Times New Roman"/>
          <w:spacing w:val="-1"/>
          <w:sz w:val="24"/>
          <w:szCs w:val="24"/>
          <w:lang w:val="en-US"/>
        </w:rPr>
        <w:t xml:space="preserve"> </w:t>
      </w:r>
      <w:proofErr w:type="spellStart"/>
      <w:r>
        <w:rPr>
          <w:rFonts w:ascii="Times New Roman" w:eastAsia="Times New Roman" w:hAnsi="Times New Roman"/>
          <w:spacing w:val="-1"/>
          <w:sz w:val="24"/>
          <w:szCs w:val="24"/>
          <w:lang w:val="en-US"/>
        </w:rPr>
        <w:t>subjek</w:t>
      </w:r>
      <w:proofErr w:type="spellEnd"/>
      <w:r>
        <w:rPr>
          <w:rFonts w:ascii="Times New Roman" w:eastAsia="Times New Roman" w:hAnsi="Times New Roman"/>
          <w:spacing w:val="-1"/>
          <w:sz w:val="24"/>
          <w:szCs w:val="24"/>
          <w:lang w:val="en-US"/>
        </w:rPr>
        <w:t xml:space="preserve"> </w:t>
      </w:r>
      <w:proofErr w:type="spellStart"/>
      <w:r>
        <w:rPr>
          <w:rFonts w:ascii="Times New Roman" w:eastAsia="Times New Roman" w:hAnsi="Times New Roman"/>
          <w:spacing w:val="-1"/>
          <w:sz w:val="24"/>
          <w:szCs w:val="24"/>
          <w:lang w:val="en-US"/>
        </w:rPr>
        <w:t>pada</w:t>
      </w:r>
      <w:proofErr w:type="spellEnd"/>
      <w:r>
        <w:rPr>
          <w:rFonts w:ascii="Times New Roman" w:eastAsia="Times New Roman" w:hAnsi="Times New Roman"/>
          <w:spacing w:val="-1"/>
          <w:sz w:val="24"/>
          <w:szCs w:val="24"/>
          <w:lang w:val="en-US"/>
        </w:rPr>
        <w:t xml:space="preserve"> </w:t>
      </w:r>
      <w:proofErr w:type="spellStart"/>
      <w:r>
        <w:rPr>
          <w:rFonts w:ascii="Times New Roman" w:eastAsia="Times New Roman" w:hAnsi="Times New Roman"/>
          <w:spacing w:val="-1"/>
          <w:sz w:val="24"/>
          <w:szCs w:val="24"/>
          <w:lang w:val="en-US"/>
        </w:rPr>
        <w:t>laporan</w:t>
      </w:r>
      <w:proofErr w:type="spellEnd"/>
      <w:r>
        <w:rPr>
          <w:rFonts w:ascii="Times New Roman" w:eastAsia="Times New Roman" w:hAnsi="Times New Roman"/>
          <w:spacing w:val="-1"/>
          <w:sz w:val="24"/>
          <w:szCs w:val="24"/>
          <w:lang w:val="en-US"/>
        </w:rPr>
        <w:t xml:space="preserve"> </w:t>
      </w:r>
      <w:proofErr w:type="spellStart"/>
      <w:r>
        <w:rPr>
          <w:rFonts w:ascii="Times New Roman" w:eastAsia="Times New Roman" w:hAnsi="Times New Roman"/>
          <w:spacing w:val="-1"/>
          <w:sz w:val="24"/>
          <w:szCs w:val="24"/>
          <w:lang w:val="en-US"/>
        </w:rPr>
        <w:t>tugas</w:t>
      </w:r>
      <w:proofErr w:type="spellEnd"/>
      <w:r>
        <w:rPr>
          <w:rFonts w:ascii="Times New Roman" w:eastAsia="Times New Roman" w:hAnsi="Times New Roman"/>
          <w:spacing w:val="-1"/>
          <w:sz w:val="24"/>
          <w:szCs w:val="24"/>
          <w:lang w:val="en-US"/>
        </w:rPr>
        <w:t xml:space="preserve"> </w:t>
      </w:r>
      <w:proofErr w:type="spellStart"/>
      <w:r>
        <w:rPr>
          <w:rFonts w:ascii="Times New Roman" w:eastAsia="Times New Roman" w:hAnsi="Times New Roman"/>
          <w:spacing w:val="-1"/>
          <w:sz w:val="24"/>
          <w:szCs w:val="24"/>
          <w:lang w:val="en-US"/>
        </w:rPr>
        <w:t>akhir</w:t>
      </w:r>
      <w:proofErr w:type="spellEnd"/>
      <w:r>
        <w:rPr>
          <w:rFonts w:ascii="Times New Roman" w:eastAsia="Times New Roman" w:hAnsi="Times New Roman"/>
          <w:spacing w:val="-1"/>
          <w:sz w:val="24"/>
          <w:szCs w:val="24"/>
          <w:lang w:val="en-US"/>
        </w:rPr>
        <w:t xml:space="preserve"> </w:t>
      </w:r>
      <w:proofErr w:type="spellStart"/>
      <w:r>
        <w:rPr>
          <w:rFonts w:ascii="Times New Roman" w:eastAsia="Times New Roman" w:hAnsi="Times New Roman"/>
          <w:spacing w:val="-1"/>
          <w:sz w:val="24"/>
          <w:szCs w:val="24"/>
          <w:lang w:val="en-US"/>
        </w:rPr>
        <w:t>kepada</w:t>
      </w:r>
      <w:proofErr w:type="spellEnd"/>
      <w:r>
        <w:rPr>
          <w:rFonts w:ascii="Times New Roman" w:eastAsia="Times New Roman" w:hAnsi="Times New Roman"/>
          <w:spacing w:val="-1"/>
          <w:sz w:val="24"/>
          <w:szCs w:val="24"/>
          <w:lang w:val="en-US"/>
        </w:rPr>
        <w:t xml:space="preserve"> </w:t>
      </w:r>
      <w:proofErr w:type="spellStart"/>
      <w:r>
        <w:rPr>
          <w:rFonts w:ascii="Times New Roman" w:eastAsia="Times New Roman" w:hAnsi="Times New Roman"/>
          <w:spacing w:val="-1"/>
          <w:sz w:val="24"/>
          <w:szCs w:val="24"/>
          <w:lang w:val="en-US"/>
        </w:rPr>
        <w:t>ibu</w:t>
      </w:r>
      <w:proofErr w:type="spellEnd"/>
      <w:r>
        <w:rPr>
          <w:rFonts w:ascii="Times New Roman" w:eastAsia="Times New Roman" w:hAnsi="Times New Roman"/>
          <w:spacing w:val="-1"/>
          <w:sz w:val="24"/>
          <w:szCs w:val="24"/>
          <w:lang w:val="en-US"/>
        </w:rPr>
        <w:t xml:space="preserve"> </w:t>
      </w:r>
      <w:proofErr w:type="spellStart"/>
      <w:r>
        <w:rPr>
          <w:rFonts w:ascii="Times New Roman" w:eastAsia="Times New Roman" w:hAnsi="Times New Roman"/>
          <w:spacing w:val="-1"/>
          <w:sz w:val="24"/>
          <w:szCs w:val="24"/>
          <w:lang w:val="en-US"/>
        </w:rPr>
        <w:t>hamil</w:t>
      </w:r>
      <w:proofErr w:type="spellEnd"/>
      <w:r>
        <w:rPr>
          <w:rFonts w:ascii="Times New Roman" w:eastAsia="Times New Roman" w:hAnsi="Times New Roman"/>
          <w:spacing w:val="-1"/>
          <w:sz w:val="24"/>
          <w:szCs w:val="24"/>
          <w:lang w:val="en-US"/>
        </w:rPr>
        <w:t xml:space="preserve"> </w:t>
      </w:r>
      <w:proofErr w:type="spellStart"/>
      <w:r>
        <w:rPr>
          <w:rFonts w:ascii="Times New Roman" w:eastAsia="Times New Roman" w:hAnsi="Times New Roman"/>
          <w:spacing w:val="-1"/>
          <w:sz w:val="24"/>
          <w:szCs w:val="24"/>
          <w:lang w:val="en-US"/>
        </w:rPr>
        <w:t>Ny</w:t>
      </w:r>
      <w:proofErr w:type="spellEnd"/>
      <w:r>
        <w:rPr>
          <w:rFonts w:ascii="Times New Roman" w:eastAsia="Times New Roman" w:hAnsi="Times New Roman"/>
          <w:spacing w:val="-1"/>
          <w:sz w:val="24"/>
          <w:szCs w:val="24"/>
          <w:lang w:val="en-US"/>
        </w:rPr>
        <w:t xml:space="preserve">. A </w:t>
      </w:r>
      <w:proofErr w:type="spellStart"/>
      <w:r>
        <w:rPr>
          <w:rFonts w:ascii="Times New Roman" w:eastAsia="Times New Roman" w:hAnsi="Times New Roman"/>
          <w:spacing w:val="-1"/>
          <w:sz w:val="24"/>
          <w:szCs w:val="24"/>
          <w:lang w:val="en-US"/>
        </w:rPr>
        <w:t>mulai</w:t>
      </w:r>
      <w:proofErr w:type="spellEnd"/>
      <w:r>
        <w:rPr>
          <w:rFonts w:ascii="Times New Roman" w:eastAsia="Times New Roman" w:hAnsi="Times New Roman"/>
          <w:spacing w:val="-1"/>
          <w:sz w:val="24"/>
          <w:szCs w:val="24"/>
          <w:lang w:val="en-US"/>
        </w:rPr>
        <w:t xml:space="preserve"> </w:t>
      </w:r>
      <w:proofErr w:type="spellStart"/>
      <w:r>
        <w:rPr>
          <w:rFonts w:ascii="Times New Roman" w:eastAsia="Times New Roman" w:hAnsi="Times New Roman"/>
          <w:spacing w:val="-1"/>
          <w:sz w:val="24"/>
          <w:szCs w:val="24"/>
          <w:lang w:val="en-US"/>
        </w:rPr>
        <w:t>dari</w:t>
      </w:r>
      <w:proofErr w:type="spellEnd"/>
      <w:r>
        <w:rPr>
          <w:rFonts w:ascii="Times New Roman" w:eastAsia="Times New Roman" w:hAnsi="Times New Roman"/>
          <w:spacing w:val="-1"/>
          <w:sz w:val="24"/>
          <w:szCs w:val="24"/>
          <w:lang w:val="en-US"/>
        </w:rPr>
        <w:t xml:space="preserve"> TM II </w:t>
      </w:r>
      <w:proofErr w:type="spellStart"/>
      <w:r>
        <w:rPr>
          <w:rFonts w:ascii="Times New Roman" w:eastAsia="Times New Roman" w:hAnsi="Times New Roman"/>
          <w:spacing w:val="-1"/>
          <w:sz w:val="24"/>
          <w:szCs w:val="24"/>
          <w:lang w:val="en-US"/>
        </w:rPr>
        <w:t>dan</w:t>
      </w:r>
      <w:proofErr w:type="spellEnd"/>
      <w:r>
        <w:rPr>
          <w:rFonts w:ascii="Times New Roman" w:eastAsia="Times New Roman" w:hAnsi="Times New Roman"/>
          <w:spacing w:val="-1"/>
          <w:sz w:val="24"/>
          <w:szCs w:val="24"/>
          <w:lang w:val="en-US"/>
        </w:rPr>
        <w:t xml:space="preserve"> </w:t>
      </w:r>
      <w:r w:rsidRPr="001F47C1">
        <w:rPr>
          <w:rFonts w:ascii="Times New Roman" w:eastAsia="Times New Roman" w:hAnsi="Times New Roman"/>
          <w:spacing w:val="-1"/>
          <w:sz w:val="24"/>
          <w:szCs w:val="24"/>
          <w:lang w:val="en-US"/>
        </w:rPr>
        <w:t xml:space="preserve">TM III, </w:t>
      </w:r>
      <w:proofErr w:type="spellStart"/>
      <w:r w:rsidRPr="001F47C1">
        <w:rPr>
          <w:rFonts w:ascii="Times New Roman" w:eastAsia="Times New Roman" w:hAnsi="Times New Roman"/>
          <w:spacing w:val="-1"/>
          <w:sz w:val="24"/>
          <w:szCs w:val="24"/>
          <w:lang w:val="en-US"/>
        </w:rPr>
        <w:t>dari</w:t>
      </w:r>
      <w:proofErr w:type="spellEnd"/>
      <w:r w:rsidRPr="001F47C1">
        <w:rPr>
          <w:rFonts w:ascii="Times New Roman" w:eastAsia="Times New Roman" w:hAnsi="Times New Roman"/>
          <w:spacing w:val="-1"/>
          <w:sz w:val="24"/>
          <w:szCs w:val="24"/>
          <w:lang w:val="en-US"/>
        </w:rPr>
        <w:t xml:space="preserve"> </w:t>
      </w:r>
      <w:proofErr w:type="spellStart"/>
      <w:r w:rsidRPr="001F47C1">
        <w:rPr>
          <w:rFonts w:ascii="Times New Roman" w:eastAsia="Times New Roman" w:hAnsi="Times New Roman"/>
          <w:spacing w:val="-1"/>
          <w:sz w:val="24"/>
          <w:szCs w:val="24"/>
          <w:lang w:val="en-US"/>
        </w:rPr>
        <w:t>bersalin</w:t>
      </w:r>
      <w:proofErr w:type="spellEnd"/>
      <w:r w:rsidRPr="001F47C1">
        <w:rPr>
          <w:rFonts w:ascii="Times New Roman" w:eastAsia="Times New Roman" w:hAnsi="Times New Roman"/>
          <w:spacing w:val="-1"/>
          <w:sz w:val="24"/>
          <w:szCs w:val="24"/>
          <w:lang w:val="en-US"/>
        </w:rPr>
        <w:t xml:space="preserve">, </w:t>
      </w:r>
      <w:proofErr w:type="spellStart"/>
      <w:r w:rsidRPr="001F47C1">
        <w:rPr>
          <w:rFonts w:ascii="Times New Roman" w:eastAsia="Times New Roman" w:hAnsi="Times New Roman"/>
          <w:spacing w:val="-1"/>
          <w:sz w:val="24"/>
          <w:szCs w:val="24"/>
          <w:lang w:val="en-US"/>
        </w:rPr>
        <w:t>bayi</w:t>
      </w:r>
      <w:proofErr w:type="spellEnd"/>
      <w:r w:rsidRPr="001F47C1">
        <w:rPr>
          <w:rFonts w:ascii="Times New Roman" w:eastAsia="Times New Roman" w:hAnsi="Times New Roman"/>
          <w:spacing w:val="-1"/>
          <w:sz w:val="24"/>
          <w:szCs w:val="24"/>
          <w:lang w:val="en-US"/>
        </w:rPr>
        <w:t xml:space="preserve"> </w:t>
      </w:r>
      <w:proofErr w:type="spellStart"/>
      <w:r w:rsidRPr="001F47C1">
        <w:rPr>
          <w:rFonts w:ascii="Times New Roman" w:eastAsia="Times New Roman" w:hAnsi="Times New Roman"/>
          <w:spacing w:val="-1"/>
          <w:sz w:val="24"/>
          <w:szCs w:val="24"/>
          <w:lang w:val="en-US"/>
        </w:rPr>
        <w:t>baru</w:t>
      </w:r>
      <w:proofErr w:type="spellEnd"/>
      <w:r w:rsidRPr="001F47C1">
        <w:rPr>
          <w:rFonts w:ascii="Times New Roman" w:eastAsia="Times New Roman" w:hAnsi="Times New Roman"/>
          <w:spacing w:val="-1"/>
          <w:sz w:val="24"/>
          <w:szCs w:val="24"/>
          <w:lang w:val="en-US"/>
        </w:rPr>
        <w:t xml:space="preserve"> </w:t>
      </w:r>
      <w:proofErr w:type="spellStart"/>
      <w:r w:rsidRPr="001F47C1">
        <w:rPr>
          <w:rFonts w:ascii="Times New Roman" w:eastAsia="Times New Roman" w:hAnsi="Times New Roman"/>
          <w:spacing w:val="-1"/>
          <w:sz w:val="24"/>
          <w:szCs w:val="24"/>
          <w:lang w:val="en-US"/>
        </w:rPr>
        <w:t>la</w:t>
      </w:r>
      <w:r>
        <w:rPr>
          <w:rFonts w:ascii="Times New Roman" w:eastAsia="Times New Roman" w:hAnsi="Times New Roman"/>
          <w:spacing w:val="-1"/>
          <w:sz w:val="24"/>
          <w:szCs w:val="24"/>
          <w:lang w:val="en-US"/>
        </w:rPr>
        <w:t>hir</w:t>
      </w:r>
      <w:proofErr w:type="spellEnd"/>
      <w:r>
        <w:rPr>
          <w:rFonts w:ascii="Times New Roman" w:eastAsia="Times New Roman" w:hAnsi="Times New Roman"/>
          <w:spacing w:val="-1"/>
          <w:sz w:val="24"/>
          <w:szCs w:val="24"/>
          <w:lang w:val="en-US"/>
        </w:rPr>
        <w:t xml:space="preserve">, </w:t>
      </w:r>
      <w:proofErr w:type="spellStart"/>
      <w:r>
        <w:rPr>
          <w:rFonts w:ascii="Times New Roman" w:eastAsia="Times New Roman" w:hAnsi="Times New Roman"/>
          <w:spacing w:val="-1"/>
          <w:sz w:val="24"/>
          <w:szCs w:val="24"/>
          <w:lang w:val="en-US"/>
        </w:rPr>
        <w:t>nifas</w:t>
      </w:r>
      <w:proofErr w:type="spellEnd"/>
      <w:r>
        <w:rPr>
          <w:rFonts w:ascii="Times New Roman" w:eastAsia="Times New Roman" w:hAnsi="Times New Roman"/>
          <w:spacing w:val="-1"/>
          <w:sz w:val="24"/>
          <w:szCs w:val="24"/>
          <w:lang w:val="en-US"/>
        </w:rPr>
        <w:t xml:space="preserve"> </w:t>
      </w:r>
      <w:proofErr w:type="spellStart"/>
      <w:r>
        <w:rPr>
          <w:rFonts w:ascii="Times New Roman" w:eastAsia="Times New Roman" w:hAnsi="Times New Roman"/>
          <w:spacing w:val="-1"/>
          <w:sz w:val="24"/>
          <w:szCs w:val="24"/>
          <w:lang w:val="en-US"/>
        </w:rPr>
        <w:t>dan</w:t>
      </w:r>
      <w:proofErr w:type="spellEnd"/>
      <w:r>
        <w:rPr>
          <w:rFonts w:ascii="Times New Roman" w:eastAsia="Times New Roman" w:hAnsi="Times New Roman"/>
          <w:spacing w:val="-1"/>
          <w:sz w:val="24"/>
          <w:szCs w:val="24"/>
          <w:lang w:val="en-US"/>
        </w:rPr>
        <w:t xml:space="preserve"> KB </w:t>
      </w:r>
      <w:proofErr w:type="spellStart"/>
      <w:r w:rsidRPr="001F47C1">
        <w:rPr>
          <w:rFonts w:ascii="Times New Roman" w:eastAsia="Times New Roman" w:hAnsi="Times New Roman"/>
          <w:spacing w:val="-1"/>
          <w:sz w:val="24"/>
          <w:szCs w:val="24"/>
          <w:lang w:val="en-US"/>
        </w:rPr>
        <w:t>di</w:t>
      </w:r>
      <w:proofErr w:type="spellEnd"/>
      <w:r w:rsidRPr="001F47C1">
        <w:rPr>
          <w:rFonts w:ascii="Times New Roman" w:eastAsia="Times New Roman" w:hAnsi="Times New Roman"/>
          <w:spacing w:val="-1"/>
          <w:sz w:val="24"/>
          <w:szCs w:val="24"/>
          <w:lang w:val="en-US"/>
        </w:rPr>
        <w:t xml:space="preserve"> PMB </w:t>
      </w:r>
      <w:proofErr w:type="spellStart"/>
      <w:r>
        <w:rPr>
          <w:rFonts w:ascii="Times New Roman" w:eastAsia="Times New Roman" w:hAnsi="Times New Roman"/>
          <w:spacing w:val="-1"/>
          <w:sz w:val="24"/>
          <w:szCs w:val="24"/>
          <w:lang w:val="en-US"/>
        </w:rPr>
        <w:t>Leni</w:t>
      </w:r>
      <w:proofErr w:type="spellEnd"/>
      <w:r>
        <w:rPr>
          <w:rFonts w:ascii="Times New Roman" w:eastAsia="Times New Roman" w:hAnsi="Times New Roman"/>
          <w:spacing w:val="-1"/>
          <w:sz w:val="24"/>
          <w:szCs w:val="24"/>
          <w:lang w:val="en-US"/>
        </w:rPr>
        <w:t xml:space="preserve"> </w:t>
      </w:r>
      <w:proofErr w:type="spellStart"/>
      <w:r>
        <w:rPr>
          <w:rFonts w:ascii="Times New Roman" w:eastAsia="Times New Roman" w:hAnsi="Times New Roman"/>
          <w:spacing w:val="-1"/>
          <w:sz w:val="24"/>
          <w:szCs w:val="24"/>
          <w:lang w:val="en-US"/>
        </w:rPr>
        <w:lastRenderedPageBreak/>
        <w:t>Agustina</w:t>
      </w:r>
      <w:proofErr w:type="gramStart"/>
      <w:r>
        <w:rPr>
          <w:rFonts w:ascii="Times New Roman" w:eastAsia="Times New Roman" w:hAnsi="Times New Roman"/>
          <w:spacing w:val="-1"/>
          <w:sz w:val="24"/>
          <w:szCs w:val="24"/>
          <w:lang w:val="en-US"/>
        </w:rPr>
        <w:t>,SST.MKes</w:t>
      </w:r>
      <w:proofErr w:type="spellEnd"/>
      <w:proofErr w:type="gramEnd"/>
      <w:r>
        <w:rPr>
          <w:rFonts w:ascii="Times New Roman" w:eastAsia="Times New Roman" w:hAnsi="Times New Roman"/>
          <w:spacing w:val="-1"/>
          <w:sz w:val="24"/>
          <w:szCs w:val="24"/>
          <w:lang w:val="en-US"/>
        </w:rPr>
        <w:t xml:space="preserve">. </w:t>
      </w:r>
      <w:r w:rsidRPr="001F47C1">
        <w:rPr>
          <w:rFonts w:ascii="Times New Roman" w:eastAsia="Times New Roman" w:hAnsi="Times New Roman"/>
          <w:spacing w:val="-1"/>
          <w:sz w:val="24"/>
          <w:szCs w:val="24"/>
          <w:lang w:val="en-US"/>
        </w:rPr>
        <w:t xml:space="preserve"> </w:t>
      </w:r>
      <w:proofErr w:type="spellStart"/>
      <w:r w:rsidRPr="001F47C1">
        <w:rPr>
          <w:rFonts w:ascii="Times New Roman" w:eastAsia="Times New Roman" w:hAnsi="Times New Roman"/>
          <w:spacing w:val="-1"/>
          <w:sz w:val="24"/>
          <w:szCs w:val="24"/>
          <w:lang w:val="en-US"/>
        </w:rPr>
        <w:t>Kecamatan</w:t>
      </w:r>
      <w:proofErr w:type="spellEnd"/>
      <w:r w:rsidRPr="001F47C1">
        <w:rPr>
          <w:rFonts w:ascii="Times New Roman" w:eastAsia="Times New Roman" w:hAnsi="Times New Roman"/>
          <w:spacing w:val="-1"/>
          <w:sz w:val="24"/>
          <w:szCs w:val="24"/>
          <w:lang w:val="en-US"/>
        </w:rPr>
        <w:t xml:space="preserve"> </w:t>
      </w:r>
      <w:proofErr w:type="spellStart"/>
      <w:proofErr w:type="gramStart"/>
      <w:r>
        <w:rPr>
          <w:rFonts w:ascii="Times New Roman" w:eastAsia="Times New Roman" w:hAnsi="Times New Roman"/>
          <w:spacing w:val="-1"/>
          <w:sz w:val="24"/>
          <w:szCs w:val="24"/>
          <w:lang w:val="en-US"/>
        </w:rPr>
        <w:t>Gadingrejo</w:t>
      </w:r>
      <w:proofErr w:type="spellEnd"/>
      <w:r>
        <w:rPr>
          <w:rFonts w:ascii="Times New Roman" w:eastAsia="Times New Roman" w:hAnsi="Times New Roman"/>
          <w:spacing w:val="-1"/>
          <w:sz w:val="24"/>
          <w:szCs w:val="24"/>
          <w:lang w:val="en-US"/>
        </w:rPr>
        <w:t xml:space="preserve">  </w:t>
      </w:r>
      <w:proofErr w:type="spellStart"/>
      <w:r w:rsidRPr="001F47C1">
        <w:rPr>
          <w:rFonts w:ascii="Times New Roman" w:eastAsia="Times New Roman" w:hAnsi="Times New Roman"/>
          <w:spacing w:val="-1"/>
          <w:sz w:val="24"/>
          <w:szCs w:val="24"/>
          <w:lang w:val="en-US"/>
        </w:rPr>
        <w:t>Kabupaten</w:t>
      </w:r>
      <w:proofErr w:type="spellEnd"/>
      <w:proofErr w:type="gramEnd"/>
      <w:r w:rsidRPr="001F47C1">
        <w:rPr>
          <w:rFonts w:ascii="Times New Roman" w:eastAsia="Times New Roman" w:hAnsi="Times New Roman"/>
          <w:spacing w:val="-1"/>
          <w:sz w:val="24"/>
          <w:szCs w:val="24"/>
          <w:lang w:val="en-US"/>
        </w:rPr>
        <w:t xml:space="preserve"> </w:t>
      </w:r>
      <w:proofErr w:type="spellStart"/>
      <w:r w:rsidRPr="001F47C1">
        <w:rPr>
          <w:rFonts w:ascii="Times New Roman" w:eastAsia="Times New Roman" w:hAnsi="Times New Roman"/>
          <w:spacing w:val="-1"/>
          <w:sz w:val="24"/>
          <w:szCs w:val="24"/>
          <w:lang w:val="en-US"/>
        </w:rPr>
        <w:t>Pringsewu</w:t>
      </w:r>
      <w:proofErr w:type="spellEnd"/>
      <w:r w:rsidRPr="001F47C1">
        <w:rPr>
          <w:rFonts w:ascii="Times New Roman" w:eastAsia="Times New Roman" w:hAnsi="Times New Roman"/>
          <w:spacing w:val="-1"/>
          <w:sz w:val="24"/>
          <w:szCs w:val="24"/>
          <w:lang w:val="en-US"/>
        </w:rPr>
        <w:t xml:space="preserve"> </w:t>
      </w:r>
      <w:proofErr w:type="spellStart"/>
      <w:r w:rsidRPr="001F47C1">
        <w:rPr>
          <w:rFonts w:ascii="Times New Roman" w:eastAsia="Times New Roman" w:hAnsi="Times New Roman"/>
          <w:spacing w:val="-1"/>
          <w:sz w:val="24"/>
          <w:szCs w:val="24"/>
          <w:lang w:val="en-US"/>
        </w:rPr>
        <w:t>pada</w:t>
      </w:r>
      <w:proofErr w:type="spellEnd"/>
      <w:r w:rsidRPr="001F47C1">
        <w:rPr>
          <w:rFonts w:ascii="Times New Roman" w:eastAsia="Times New Roman" w:hAnsi="Times New Roman"/>
          <w:spacing w:val="-1"/>
          <w:sz w:val="24"/>
          <w:szCs w:val="24"/>
          <w:lang w:val="en-US"/>
        </w:rPr>
        <w:t xml:space="preserve"> </w:t>
      </w:r>
      <w:proofErr w:type="spellStart"/>
      <w:r w:rsidRPr="001F47C1">
        <w:rPr>
          <w:rFonts w:ascii="Times New Roman" w:eastAsia="Times New Roman" w:hAnsi="Times New Roman"/>
          <w:spacing w:val="-1"/>
          <w:sz w:val="24"/>
          <w:szCs w:val="24"/>
          <w:lang w:val="en-US"/>
        </w:rPr>
        <w:t>bulan</w:t>
      </w:r>
      <w:proofErr w:type="spellEnd"/>
      <w:r w:rsidRPr="001F47C1">
        <w:rPr>
          <w:rFonts w:ascii="Times New Roman" w:eastAsia="Times New Roman" w:hAnsi="Times New Roman"/>
          <w:spacing w:val="-1"/>
          <w:sz w:val="24"/>
          <w:szCs w:val="24"/>
          <w:lang w:val="en-US"/>
        </w:rPr>
        <w:t xml:space="preserve"> </w:t>
      </w:r>
      <w:proofErr w:type="spellStart"/>
      <w:r>
        <w:rPr>
          <w:rFonts w:ascii="Times New Roman" w:eastAsia="Times New Roman" w:hAnsi="Times New Roman"/>
          <w:spacing w:val="-1"/>
          <w:sz w:val="24"/>
          <w:szCs w:val="24"/>
          <w:lang w:val="en-US"/>
        </w:rPr>
        <w:t>Desember</w:t>
      </w:r>
      <w:proofErr w:type="spellEnd"/>
      <w:r>
        <w:rPr>
          <w:rFonts w:ascii="Times New Roman" w:eastAsia="Times New Roman" w:hAnsi="Times New Roman"/>
          <w:spacing w:val="-1"/>
          <w:sz w:val="24"/>
          <w:szCs w:val="24"/>
          <w:lang w:val="en-US"/>
        </w:rPr>
        <w:t xml:space="preserve"> 2019 – April 2020.   </w:t>
      </w:r>
    </w:p>
    <w:p w:rsidR="00853EFD" w:rsidRPr="000E5B37" w:rsidRDefault="00853EFD" w:rsidP="00853EFD">
      <w:pPr>
        <w:pStyle w:val="ListParagraph"/>
        <w:spacing w:line="480" w:lineRule="auto"/>
        <w:jc w:val="both"/>
        <w:rPr>
          <w:rFonts w:ascii="Times New Roman" w:hAnsi="Times New Roman"/>
          <w:b/>
          <w:sz w:val="24"/>
          <w:szCs w:val="24"/>
          <w:lang w:val="en-US"/>
        </w:rPr>
      </w:pPr>
    </w:p>
    <w:p w:rsidR="00853EFD" w:rsidRPr="00407E53" w:rsidRDefault="00853EFD" w:rsidP="00853EFD">
      <w:pPr>
        <w:pStyle w:val="ListParagraph"/>
        <w:spacing w:line="480" w:lineRule="auto"/>
        <w:jc w:val="both"/>
        <w:rPr>
          <w:rFonts w:ascii="Times New Roman" w:hAnsi="Times New Roman"/>
          <w:b/>
          <w:sz w:val="24"/>
          <w:szCs w:val="24"/>
          <w:lang w:val="en-US"/>
        </w:rPr>
      </w:pPr>
    </w:p>
    <w:p w:rsidR="00853EFD" w:rsidRPr="00407E53" w:rsidRDefault="00853EFD" w:rsidP="00853EFD">
      <w:pPr>
        <w:pStyle w:val="ListParagraph"/>
        <w:spacing w:line="480" w:lineRule="auto"/>
        <w:ind w:left="1800"/>
        <w:jc w:val="both"/>
        <w:rPr>
          <w:rFonts w:ascii="Times New Roman" w:hAnsi="Times New Roman"/>
          <w:sz w:val="24"/>
          <w:szCs w:val="24"/>
          <w:lang w:val="en-ID"/>
        </w:rPr>
      </w:pPr>
    </w:p>
    <w:p w:rsidR="00853EFD" w:rsidRPr="00407E53" w:rsidRDefault="00853EFD" w:rsidP="00853EFD">
      <w:pPr>
        <w:pStyle w:val="ListParagraph"/>
        <w:spacing w:line="480" w:lineRule="auto"/>
        <w:ind w:left="1800"/>
        <w:jc w:val="both"/>
        <w:rPr>
          <w:rFonts w:ascii="Times New Roman" w:hAnsi="Times New Roman"/>
          <w:sz w:val="24"/>
          <w:szCs w:val="24"/>
        </w:rPr>
      </w:pPr>
    </w:p>
    <w:p w:rsidR="00853EFD" w:rsidRDefault="00853EFD" w:rsidP="00853EFD">
      <w:pPr>
        <w:pStyle w:val="ListParagraph"/>
        <w:spacing w:line="480" w:lineRule="auto"/>
        <w:ind w:left="1800"/>
        <w:jc w:val="both"/>
        <w:rPr>
          <w:rFonts w:ascii="Times New Roman" w:hAnsi="Times New Roman"/>
          <w:sz w:val="24"/>
          <w:szCs w:val="24"/>
          <w:lang w:val="en-ID"/>
        </w:rPr>
      </w:pPr>
    </w:p>
    <w:p w:rsidR="00853EFD" w:rsidRDefault="00853EFD" w:rsidP="00853EFD">
      <w:pPr>
        <w:pStyle w:val="ListParagraph"/>
        <w:spacing w:line="480" w:lineRule="auto"/>
        <w:ind w:left="1800"/>
        <w:jc w:val="both"/>
        <w:rPr>
          <w:rFonts w:ascii="Times New Roman" w:hAnsi="Times New Roman"/>
          <w:sz w:val="24"/>
          <w:szCs w:val="24"/>
          <w:lang w:val="en-ID"/>
        </w:rPr>
      </w:pPr>
    </w:p>
    <w:p w:rsidR="00853EFD" w:rsidRDefault="00853EFD" w:rsidP="00853EFD">
      <w:pPr>
        <w:pStyle w:val="ListParagraph"/>
        <w:spacing w:line="480" w:lineRule="auto"/>
        <w:ind w:left="1800"/>
        <w:jc w:val="both"/>
        <w:rPr>
          <w:rFonts w:ascii="Times New Roman" w:hAnsi="Times New Roman"/>
          <w:sz w:val="24"/>
          <w:szCs w:val="24"/>
          <w:lang w:val="en-ID"/>
        </w:rPr>
      </w:pPr>
    </w:p>
    <w:p w:rsidR="00853EFD" w:rsidRDefault="00853EFD" w:rsidP="00853EFD">
      <w:pPr>
        <w:pStyle w:val="ListParagraph"/>
        <w:spacing w:line="480" w:lineRule="auto"/>
        <w:ind w:left="1800"/>
        <w:jc w:val="both"/>
        <w:rPr>
          <w:rFonts w:ascii="Times New Roman" w:hAnsi="Times New Roman"/>
          <w:sz w:val="24"/>
          <w:szCs w:val="24"/>
          <w:lang w:val="en-ID"/>
        </w:rPr>
      </w:pPr>
    </w:p>
    <w:p w:rsidR="00853EFD" w:rsidRDefault="00853EFD" w:rsidP="00853EFD">
      <w:pPr>
        <w:pStyle w:val="ListParagraph"/>
        <w:spacing w:line="480" w:lineRule="auto"/>
        <w:ind w:left="1800"/>
        <w:jc w:val="both"/>
        <w:rPr>
          <w:rFonts w:ascii="Times New Roman" w:hAnsi="Times New Roman"/>
          <w:sz w:val="24"/>
          <w:szCs w:val="24"/>
          <w:lang w:val="en-ID"/>
        </w:rPr>
      </w:pPr>
    </w:p>
    <w:p w:rsidR="00853EFD" w:rsidRDefault="00853EFD" w:rsidP="00853EFD">
      <w:pPr>
        <w:pStyle w:val="ListParagraph"/>
        <w:spacing w:line="480" w:lineRule="auto"/>
        <w:ind w:left="1800"/>
        <w:jc w:val="both"/>
        <w:rPr>
          <w:rFonts w:ascii="Times New Roman" w:hAnsi="Times New Roman"/>
          <w:sz w:val="24"/>
          <w:szCs w:val="24"/>
          <w:lang w:val="en-ID"/>
        </w:rPr>
      </w:pPr>
    </w:p>
    <w:p w:rsidR="00853EFD" w:rsidRDefault="00853EFD" w:rsidP="00853EFD">
      <w:pPr>
        <w:pStyle w:val="ListParagraph"/>
        <w:spacing w:line="480" w:lineRule="auto"/>
        <w:ind w:left="1800"/>
        <w:jc w:val="both"/>
        <w:rPr>
          <w:rFonts w:ascii="Times New Roman" w:hAnsi="Times New Roman"/>
          <w:sz w:val="24"/>
          <w:szCs w:val="24"/>
          <w:lang w:val="en-ID"/>
        </w:rPr>
      </w:pPr>
    </w:p>
    <w:p w:rsidR="00D857D7" w:rsidRDefault="00D857D7"/>
    <w:sectPr w:rsidR="00D857D7" w:rsidSect="003744D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C1B7C"/>
    <w:multiLevelType w:val="hybridMultilevel"/>
    <w:tmpl w:val="8D381424"/>
    <w:lvl w:ilvl="0" w:tplc="2BFCAF1C">
      <w:start w:val="1"/>
      <w:numFmt w:val="lowerLetter"/>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
    <w:nsid w:val="51421197"/>
    <w:multiLevelType w:val="hybridMultilevel"/>
    <w:tmpl w:val="AA0034A2"/>
    <w:lvl w:ilvl="0" w:tplc="4AECB4B0">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EF34FF8"/>
    <w:multiLevelType w:val="hybridMultilevel"/>
    <w:tmpl w:val="FF9CC908"/>
    <w:lvl w:ilvl="0" w:tplc="8724D6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66F20E49"/>
    <w:multiLevelType w:val="hybridMultilevel"/>
    <w:tmpl w:val="D1265F14"/>
    <w:lvl w:ilvl="0" w:tplc="3B4677BE">
      <w:start w:val="1"/>
      <w:numFmt w:val="upp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F56325"/>
    <w:multiLevelType w:val="hybridMultilevel"/>
    <w:tmpl w:val="3E42E42E"/>
    <w:lvl w:ilvl="0" w:tplc="4B14A99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4"/>
  <w:proofState w:spelling="clean" w:grammar="clean"/>
  <w:defaultTabStop w:val="720"/>
  <w:characterSpacingControl w:val="doNotCompress"/>
  <w:compat/>
  <w:rsids>
    <w:rsidRoot w:val="00853EFD"/>
    <w:rsid w:val="003744D5"/>
    <w:rsid w:val="00853EFD"/>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3EFD"/>
    <w:pPr>
      <w:spacing w:after="0" w:line="360"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853EFD"/>
    <w:pPr>
      <w:ind w:left="720"/>
      <w:contextualSpacing/>
    </w:pPr>
  </w:style>
  <w:style w:type="character" w:customStyle="1" w:styleId="ListParagraphChar">
    <w:name w:val="List Paragraph Char"/>
    <w:aliases w:val="Heading 1 Char1 Char,Sub C Char"/>
    <w:link w:val="ListParagraph"/>
    <w:uiPriority w:val="34"/>
    <w:locked/>
    <w:rsid w:val="00853EFD"/>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1890</Words>
  <Characters>10775</Characters>
  <Application>Microsoft Office Word</Application>
  <DocSecurity>0</DocSecurity>
  <Lines>89</Lines>
  <Paragraphs>25</Paragraphs>
  <ScaleCrop>false</ScaleCrop>
  <Company/>
  <LinksUpToDate>false</LinksUpToDate>
  <CharactersWithSpaces>12640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2021-02-20T07:05:00Z</dcterms:created>
  <dcterms:modified xsi:type="dcterms:W3CDTF">2021-02-20T07:05:00Z</dcterms:modified>
</cp:coreProperties>
</file>