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0C" w:rsidRPr="00D96524" w:rsidRDefault="008B360C" w:rsidP="008B360C">
      <w:pPr>
        <w:spacing w:after="0" w:line="480" w:lineRule="auto"/>
        <w:jc w:val="center"/>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BAB II</w:t>
      </w:r>
    </w:p>
    <w:p w:rsidR="008B360C" w:rsidRPr="00D96524" w:rsidRDefault="008B360C" w:rsidP="008B360C">
      <w:pPr>
        <w:tabs>
          <w:tab w:val="center" w:pos="3969"/>
          <w:tab w:val="left" w:pos="5808"/>
        </w:tabs>
        <w:spacing w:after="0" w:line="480" w:lineRule="auto"/>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ab/>
        <w:t>TINJAUAN PUSTAKA</w:t>
      </w:r>
      <w:r w:rsidRPr="00D96524">
        <w:rPr>
          <w:rFonts w:ascii="Times New Roman" w:hAnsi="Times New Roman" w:cs="Times New Roman"/>
          <w:b/>
          <w:color w:val="000000" w:themeColor="text1"/>
          <w:sz w:val="24"/>
          <w:szCs w:val="24"/>
        </w:rPr>
        <w:tab/>
      </w:r>
    </w:p>
    <w:p w:rsidR="008B360C" w:rsidRPr="00D96524" w:rsidRDefault="008B360C" w:rsidP="008B360C">
      <w:pPr>
        <w:spacing w:after="0" w:line="480" w:lineRule="auto"/>
        <w:jc w:val="center"/>
        <w:rPr>
          <w:rFonts w:ascii="Times New Roman" w:hAnsi="Times New Roman" w:cs="Times New Roman"/>
          <w:b/>
          <w:color w:val="000000" w:themeColor="text1"/>
          <w:sz w:val="24"/>
          <w:szCs w:val="24"/>
        </w:rPr>
      </w:pPr>
    </w:p>
    <w:p w:rsidR="008B360C" w:rsidRPr="00D96524" w:rsidRDefault="008B360C" w:rsidP="008B360C">
      <w:pPr>
        <w:pStyle w:val="ListParagraph"/>
        <w:numPr>
          <w:ilvl w:val="0"/>
          <w:numId w:val="1"/>
        </w:numPr>
        <w:spacing w:line="480" w:lineRule="auto"/>
        <w:ind w:left="360"/>
        <w:jc w:val="both"/>
        <w:rPr>
          <w:rFonts w:cs="Times New Roman"/>
          <w:b/>
          <w:color w:val="000000" w:themeColor="text1"/>
          <w:szCs w:val="24"/>
          <w:lang w:val="en-US"/>
        </w:rPr>
      </w:pPr>
      <w:r w:rsidRPr="00D96524">
        <w:rPr>
          <w:rFonts w:cs="Times New Roman"/>
          <w:b/>
          <w:color w:val="000000" w:themeColor="text1"/>
          <w:szCs w:val="24"/>
          <w:lang w:val="en-US"/>
        </w:rPr>
        <w:t xml:space="preserve"> Kehamilan</w:t>
      </w:r>
    </w:p>
    <w:p w:rsidR="008B360C" w:rsidRPr="00D96524" w:rsidRDefault="008B360C" w:rsidP="008B360C">
      <w:pPr>
        <w:pStyle w:val="ListParagraph"/>
        <w:numPr>
          <w:ilvl w:val="0"/>
          <w:numId w:val="2"/>
        </w:numPr>
        <w:spacing w:line="480" w:lineRule="auto"/>
        <w:ind w:left="720"/>
        <w:jc w:val="both"/>
        <w:rPr>
          <w:rFonts w:cs="Times New Roman"/>
          <w:b/>
          <w:color w:val="000000" w:themeColor="text1"/>
          <w:szCs w:val="24"/>
          <w:lang w:val="en-US"/>
        </w:rPr>
      </w:pPr>
      <w:r w:rsidRPr="00D96524">
        <w:rPr>
          <w:rFonts w:cs="Times New Roman"/>
          <w:b/>
          <w:color w:val="000000" w:themeColor="text1"/>
          <w:szCs w:val="24"/>
          <w:lang w:val="en-US"/>
        </w:rPr>
        <w:t>Pengertian Kehamilan</w:t>
      </w:r>
    </w:p>
    <w:p w:rsidR="008B360C" w:rsidRPr="00D96524" w:rsidRDefault="008B360C" w:rsidP="008B360C">
      <w:pPr>
        <w:pStyle w:val="ListParagraph"/>
        <w:spacing w:line="480" w:lineRule="auto"/>
        <w:ind w:firstLine="720"/>
        <w:jc w:val="both"/>
        <w:rPr>
          <w:rFonts w:cs="Times New Roman"/>
          <w:color w:val="000000" w:themeColor="text1"/>
          <w:szCs w:val="24"/>
          <w:lang w:val="en-ID"/>
        </w:rPr>
      </w:pPr>
      <w:r w:rsidRPr="00D96524">
        <w:rPr>
          <w:rFonts w:cs="Times New Roman"/>
          <w:color w:val="000000" w:themeColor="text1"/>
          <w:szCs w:val="24"/>
        </w:rPr>
        <w:t>Kehamilan adalah hasil dari “kencan” sperma dan sel telur dalam prosesnya, perjalanan sperma untuk menemui sel telur (ovum) betul-betul penuh perjuangan. Dari sekitar 20 - 40 juta sperma yang di keluarkan, hanya sedikit  yang survive dan berhasil mencapai tempat sel telur. Dari jumlah yang sedikit itu, cuma satu sperma saja yang bisa membuahi sel telur (Walyani, 201</w:t>
      </w:r>
      <w:r w:rsidRPr="00D96524">
        <w:rPr>
          <w:rFonts w:cs="Times New Roman"/>
          <w:color w:val="000000" w:themeColor="text1"/>
          <w:szCs w:val="24"/>
          <w:lang w:val="en-US"/>
        </w:rPr>
        <w:t>7</w:t>
      </w:r>
      <w:r w:rsidRPr="00D96524">
        <w:rPr>
          <w:rFonts w:cs="Times New Roman"/>
          <w:color w:val="000000" w:themeColor="text1"/>
          <w:szCs w:val="24"/>
        </w:rPr>
        <w:t>)</w:t>
      </w:r>
      <w:r w:rsidRPr="00D96524">
        <w:rPr>
          <w:rFonts w:cs="Times New Roman"/>
          <w:color w:val="000000" w:themeColor="text1"/>
          <w:szCs w:val="24"/>
          <w:lang w:val="en-ID"/>
        </w:rPr>
        <w:t>.</w:t>
      </w:r>
    </w:p>
    <w:p w:rsidR="008B360C" w:rsidRPr="00D96524" w:rsidRDefault="008B360C" w:rsidP="008B360C">
      <w:pPr>
        <w:pStyle w:val="ListParagraph"/>
        <w:spacing w:line="480" w:lineRule="auto"/>
        <w:ind w:firstLine="720"/>
        <w:jc w:val="both"/>
        <w:rPr>
          <w:rFonts w:cs="Times New Roman"/>
          <w:color w:val="000000" w:themeColor="text1"/>
          <w:szCs w:val="24"/>
          <w:lang w:val="en-ID"/>
        </w:rPr>
      </w:pPr>
      <w:r w:rsidRPr="00D96524">
        <w:rPr>
          <w:rFonts w:cs="Times New Roman"/>
          <w:color w:val="000000" w:themeColor="text1"/>
          <w:szCs w:val="24"/>
        </w:rPr>
        <w:t>Kehamilan didefinisikan sebagai fertilisasi atau penyatuan dari spermatozoa dan ovum di lanjutkan dengan nidasi atau implantasi. Bila di hitung dari saat fertilisasi hingga lahirnya bayi, kehamilan normal akan berlangsung dalam waktu 40 minggu atau 9 bulan menurut kalender internasional. Kehamilan terbagi menjadi tiga trimester di mana trimester ke-  I berlangsung dalam 12 minggu, Trimester ke-II 15 minggu (minggu ke-13 hingga ke-27), dan Trimester ke-III 13 minggu, (Minggu ke-28 hingga ke-40) (Saifuddin</w:t>
      </w:r>
      <w:r w:rsidRPr="00D96524">
        <w:rPr>
          <w:rFonts w:cs="Times New Roman"/>
          <w:color w:val="000000" w:themeColor="text1"/>
          <w:szCs w:val="24"/>
          <w:lang w:val="en-US"/>
        </w:rPr>
        <w:t xml:space="preserve"> dalam Walyani, 2017</w:t>
      </w:r>
      <w:r w:rsidRPr="00D96524">
        <w:rPr>
          <w:rFonts w:cs="Times New Roman"/>
          <w:color w:val="000000" w:themeColor="text1"/>
          <w:szCs w:val="24"/>
        </w:rPr>
        <w:t>).</w:t>
      </w:r>
    </w:p>
    <w:p w:rsidR="008B360C" w:rsidRPr="00D96524" w:rsidRDefault="008B360C" w:rsidP="008B360C">
      <w:pPr>
        <w:pStyle w:val="Default"/>
        <w:spacing w:line="480" w:lineRule="auto"/>
        <w:ind w:left="426"/>
        <w:jc w:val="both"/>
        <w:rPr>
          <w:b/>
        </w:rPr>
      </w:pPr>
      <w:r w:rsidRPr="00D96524">
        <w:rPr>
          <w:b/>
          <w:lang w:val="en-ID"/>
        </w:rPr>
        <w:t xml:space="preserve">2. </w:t>
      </w:r>
      <w:r w:rsidRPr="00D96524">
        <w:rPr>
          <w:b/>
        </w:rPr>
        <w:t>Pelayanan Asuhan Standar Anternatal</w:t>
      </w:r>
    </w:p>
    <w:p w:rsidR="008B360C" w:rsidRPr="00D96524" w:rsidRDefault="008B360C" w:rsidP="008B360C">
      <w:pPr>
        <w:pStyle w:val="Default"/>
        <w:spacing w:line="480" w:lineRule="auto"/>
        <w:ind w:left="1440" w:hanging="731"/>
        <w:jc w:val="both"/>
        <w:rPr>
          <w:lang w:val="en-ID"/>
        </w:rPr>
      </w:pPr>
      <w:r w:rsidRPr="00D96524">
        <w:t>Dalam melakukan pemeriksaan anternatal, tenaga kesehatan harus</w:t>
      </w:r>
    </w:p>
    <w:p w:rsidR="008B360C" w:rsidRPr="00D96524" w:rsidRDefault="008B360C" w:rsidP="008B360C">
      <w:pPr>
        <w:pStyle w:val="Default"/>
        <w:spacing w:line="480" w:lineRule="auto"/>
        <w:ind w:left="1440" w:hanging="731"/>
        <w:jc w:val="both"/>
        <w:rPr>
          <w:lang w:val="en-ID"/>
        </w:rPr>
      </w:pPr>
      <w:r w:rsidRPr="00D96524">
        <w:t>memberikan pelaynan yang berkualitas sesuai standar (10 T) terdiri dari:</w:t>
      </w:r>
    </w:p>
    <w:p w:rsidR="008B360C" w:rsidRPr="00D96524" w:rsidRDefault="008B360C" w:rsidP="008B360C">
      <w:pPr>
        <w:pStyle w:val="Default"/>
        <w:numPr>
          <w:ilvl w:val="0"/>
          <w:numId w:val="63"/>
        </w:numPr>
        <w:spacing w:line="480" w:lineRule="auto"/>
        <w:jc w:val="both"/>
      </w:pPr>
      <w:r w:rsidRPr="00D96524">
        <w:t>Timbang berat badan dan ukur tinggi badan</w:t>
      </w:r>
    </w:p>
    <w:p w:rsidR="008B360C" w:rsidRPr="00D96524" w:rsidRDefault="008B360C" w:rsidP="008B360C">
      <w:pPr>
        <w:pStyle w:val="Default"/>
        <w:numPr>
          <w:ilvl w:val="0"/>
          <w:numId w:val="63"/>
        </w:numPr>
        <w:spacing w:line="480" w:lineRule="auto"/>
        <w:jc w:val="both"/>
      </w:pPr>
      <w:r w:rsidRPr="00D96524">
        <w:t>Ukur tekanan darah</w:t>
      </w:r>
    </w:p>
    <w:p w:rsidR="008B360C" w:rsidRPr="00D96524" w:rsidRDefault="008B360C" w:rsidP="008B360C">
      <w:pPr>
        <w:pStyle w:val="Default"/>
        <w:numPr>
          <w:ilvl w:val="0"/>
          <w:numId w:val="63"/>
        </w:numPr>
        <w:spacing w:line="480" w:lineRule="auto"/>
        <w:jc w:val="both"/>
      </w:pPr>
      <w:r w:rsidRPr="00D96524">
        <w:t>Nilai status gizi (ukuran lingkar lengan atas / LILA)</w:t>
      </w:r>
    </w:p>
    <w:p w:rsidR="008B360C" w:rsidRPr="00D96524" w:rsidRDefault="008B360C" w:rsidP="008B360C">
      <w:pPr>
        <w:pStyle w:val="Default"/>
        <w:numPr>
          <w:ilvl w:val="0"/>
          <w:numId w:val="63"/>
        </w:numPr>
        <w:spacing w:line="480" w:lineRule="auto"/>
        <w:jc w:val="both"/>
      </w:pPr>
      <w:r w:rsidRPr="00D96524">
        <w:lastRenderedPageBreak/>
        <w:t>Ukur tinggi fundus uteri</w:t>
      </w:r>
    </w:p>
    <w:p w:rsidR="008B360C" w:rsidRPr="00D96524" w:rsidRDefault="008B360C" w:rsidP="008B360C">
      <w:pPr>
        <w:pStyle w:val="Default"/>
        <w:spacing w:line="480" w:lineRule="auto"/>
        <w:ind w:left="1429"/>
        <w:jc w:val="both"/>
        <w:rPr>
          <w:lang w:val="en-ID"/>
        </w:rPr>
      </w:pPr>
      <w:r w:rsidRPr="00D96524">
        <w:t>Tentukan presentasi janin dan denyut jantung janin (DJJ)</w:t>
      </w:r>
    </w:p>
    <w:p w:rsidR="008B360C" w:rsidRPr="00D96524" w:rsidRDefault="008B360C" w:rsidP="008B360C">
      <w:pPr>
        <w:pStyle w:val="Default"/>
        <w:spacing w:line="480" w:lineRule="auto"/>
        <w:ind w:left="1429" w:hanging="295"/>
        <w:jc w:val="both"/>
      </w:pPr>
      <w:r w:rsidRPr="00D96524">
        <w:rPr>
          <w:lang w:val="en-ID"/>
        </w:rPr>
        <w:t xml:space="preserve">e. </w:t>
      </w:r>
      <w:r w:rsidRPr="00D96524">
        <w:t>Skrining status imunisasi tetanus dan berikan imunisasi harus toksoid (TT) bila diperlukan.</w:t>
      </w:r>
    </w:p>
    <w:p w:rsidR="008B360C" w:rsidRPr="00D96524" w:rsidRDefault="008B360C" w:rsidP="008B360C">
      <w:pPr>
        <w:pStyle w:val="Default"/>
        <w:tabs>
          <w:tab w:val="left" w:pos="7168"/>
        </w:tabs>
        <w:spacing w:line="480" w:lineRule="auto"/>
        <w:ind w:left="3261" w:firstLine="141"/>
        <w:rPr>
          <w:b/>
          <w:lang w:val="en-ID"/>
        </w:rPr>
      </w:pPr>
      <w:r w:rsidRPr="00D96524">
        <w:rPr>
          <w:b/>
        </w:rPr>
        <w:t>Tabel 2.</w:t>
      </w:r>
      <w:r w:rsidRPr="00D96524">
        <w:rPr>
          <w:b/>
          <w:lang w:val="en-ID"/>
        </w:rPr>
        <w:t xml:space="preserve">1 </w:t>
      </w:r>
    </w:p>
    <w:p w:rsidR="008B360C" w:rsidRPr="00D96524" w:rsidRDefault="008B360C" w:rsidP="008B360C">
      <w:pPr>
        <w:pStyle w:val="Default"/>
        <w:tabs>
          <w:tab w:val="left" w:pos="7168"/>
        </w:tabs>
        <w:spacing w:line="480" w:lineRule="auto"/>
        <w:ind w:left="3261" w:hanging="1134"/>
        <w:rPr>
          <w:b/>
          <w:lang w:val="en-ID"/>
        </w:rPr>
      </w:pPr>
      <w:r w:rsidRPr="00D96524">
        <w:rPr>
          <w:b/>
        </w:rPr>
        <w:t>Jadwal pemberian imunisasi TT</w:t>
      </w:r>
    </w:p>
    <w:tbl>
      <w:tblPr>
        <w:tblW w:w="680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843"/>
        <w:gridCol w:w="1701"/>
        <w:gridCol w:w="1842"/>
      </w:tblGrid>
      <w:tr w:rsidR="008B360C" w:rsidRPr="00D96524" w:rsidTr="003F131E">
        <w:tc>
          <w:tcPr>
            <w:tcW w:w="1418" w:type="dxa"/>
            <w:shd w:val="clear" w:color="auto" w:fill="auto"/>
          </w:tcPr>
          <w:p w:rsidR="008B360C" w:rsidRPr="00D96524" w:rsidRDefault="008B360C" w:rsidP="003F131E">
            <w:pPr>
              <w:pStyle w:val="Default"/>
              <w:spacing w:line="480" w:lineRule="auto"/>
              <w:jc w:val="center"/>
            </w:pPr>
            <w:r w:rsidRPr="00D96524">
              <w:t>Imunisasi</w:t>
            </w:r>
          </w:p>
        </w:tc>
        <w:tc>
          <w:tcPr>
            <w:tcW w:w="1843" w:type="dxa"/>
            <w:shd w:val="clear" w:color="auto" w:fill="auto"/>
          </w:tcPr>
          <w:p w:rsidR="008B360C" w:rsidRPr="00D96524" w:rsidRDefault="008B360C" w:rsidP="003F131E">
            <w:pPr>
              <w:pStyle w:val="Default"/>
              <w:spacing w:line="480" w:lineRule="auto"/>
              <w:jc w:val="center"/>
            </w:pPr>
            <w:r w:rsidRPr="00D96524">
              <w:t>Interval</w:t>
            </w:r>
          </w:p>
        </w:tc>
        <w:tc>
          <w:tcPr>
            <w:tcW w:w="1701" w:type="dxa"/>
            <w:shd w:val="clear" w:color="auto" w:fill="auto"/>
          </w:tcPr>
          <w:p w:rsidR="008B360C" w:rsidRPr="00D96524" w:rsidRDefault="008B360C" w:rsidP="003F131E">
            <w:pPr>
              <w:pStyle w:val="Default"/>
              <w:spacing w:line="480" w:lineRule="auto"/>
              <w:jc w:val="center"/>
            </w:pPr>
            <w:r w:rsidRPr="00D96524">
              <w:t>(%)</w:t>
            </w:r>
          </w:p>
          <w:p w:rsidR="008B360C" w:rsidRPr="00D96524" w:rsidRDefault="008B360C" w:rsidP="003F131E">
            <w:pPr>
              <w:pStyle w:val="Default"/>
              <w:spacing w:line="480" w:lineRule="auto"/>
              <w:jc w:val="center"/>
            </w:pPr>
            <w:r w:rsidRPr="00D96524">
              <w:t>Perlindungan</w:t>
            </w:r>
          </w:p>
        </w:tc>
        <w:tc>
          <w:tcPr>
            <w:tcW w:w="1842" w:type="dxa"/>
            <w:shd w:val="clear" w:color="auto" w:fill="auto"/>
          </w:tcPr>
          <w:p w:rsidR="008B360C" w:rsidRPr="00D96524" w:rsidRDefault="008B360C" w:rsidP="003F131E">
            <w:pPr>
              <w:pStyle w:val="Default"/>
              <w:spacing w:line="480" w:lineRule="auto"/>
              <w:jc w:val="center"/>
            </w:pPr>
            <w:r w:rsidRPr="00D96524">
              <w:t>Masa</w:t>
            </w:r>
          </w:p>
          <w:p w:rsidR="008B360C" w:rsidRPr="00D96524" w:rsidRDefault="008B360C" w:rsidP="003F131E">
            <w:pPr>
              <w:pStyle w:val="Default"/>
              <w:spacing w:line="480" w:lineRule="auto"/>
              <w:jc w:val="center"/>
            </w:pPr>
            <w:r w:rsidRPr="00D96524">
              <w:t>Perlindungan</w:t>
            </w:r>
          </w:p>
        </w:tc>
      </w:tr>
      <w:tr w:rsidR="008B360C" w:rsidRPr="00D96524" w:rsidTr="003F131E">
        <w:tc>
          <w:tcPr>
            <w:tcW w:w="1418" w:type="dxa"/>
            <w:shd w:val="clear" w:color="auto" w:fill="auto"/>
          </w:tcPr>
          <w:p w:rsidR="008B360C" w:rsidRPr="00D96524" w:rsidRDefault="008B360C" w:rsidP="003F131E">
            <w:pPr>
              <w:pStyle w:val="Default"/>
              <w:spacing w:line="480" w:lineRule="auto"/>
              <w:jc w:val="center"/>
            </w:pPr>
            <w:r w:rsidRPr="00D96524">
              <w:t>TT 1</w:t>
            </w:r>
          </w:p>
        </w:tc>
        <w:tc>
          <w:tcPr>
            <w:tcW w:w="1843" w:type="dxa"/>
            <w:shd w:val="clear" w:color="auto" w:fill="auto"/>
          </w:tcPr>
          <w:p w:rsidR="008B360C" w:rsidRPr="00D96524" w:rsidRDefault="008B360C" w:rsidP="003F131E">
            <w:pPr>
              <w:pStyle w:val="Default"/>
              <w:spacing w:line="480" w:lineRule="auto"/>
              <w:jc w:val="center"/>
            </w:pPr>
            <w:r w:rsidRPr="00D96524">
              <w:t>Pada kunjungan ANC pertama</w:t>
            </w:r>
          </w:p>
        </w:tc>
        <w:tc>
          <w:tcPr>
            <w:tcW w:w="1701" w:type="dxa"/>
            <w:shd w:val="clear" w:color="auto" w:fill="auto"/>
          </w:tcPr>
          <w:p w:rsidR="008B360C" w:rsidRPr="00D96524" w:rsidRDefault="008B360C" w:rsidP="003F131E">
            <w:pPr>
              <w:pStyle w:val="Default"/>
              <w:spacing w:line="480" w:lineRule="auto"/>
              <w:jc w:val="center"/>
            </w:pPr>
            <w:r w:rsidRPr="00D96524">
              <w:t>0 %</w:t>
            </w:r>
          </w:p>
        </w:tc>
        <w:tc>
          <w:tcPr>
            <w:tcW w:w="1842" w:type="dxa"/>
            <w:shd w:val="clear" w:color="auto" w:fill="auto"/>
          </w:tcPr>
          <w:p w:rsidR="008B360C" w:rsidRPr="00D96524" w:rsidRDefault="008B360C" w:rsidP="003F131E">
            <w:pPr>
              <w:pStyle w:val="Default"/>
              <w:spacing w:line="480" w:lineRule="auto"/>
              <w:jc w:val="center"/>
            </w:pPr>
            <w:r w:rsidRPr="00D96524">
              <w:t>Tidak ada</w:t>
            </w:r>
          </w:p>
        </w:tc>
      </w:tr>
      <w:tr w:rsidR="008B360C" w:rsidRPr="00D96524" w:rsidTr="003F131E">
        <w:tc>
          <w:tcPr>
            <w:tcW w:w="1418" w:type="dxa"/>
            <w:shd w:val="clear" w:color="auto" w:fill="auto"/>
          </w:tcPr>
          <w:p w:rsidR="008B360C" w:rsidRPr="00D96524" w:rsidRDefault="008B360C" w:rsidP="003F131E">
            <w:pPr>
              <w:pStyle w:val="Default"/>
              <w:spacing w:line="480" w:lineRule="auto"/>
              <w:jc w:val="center"/>
            </w:pPr>
            <w:r w:rsidRPr="00D96524">
              <w:t>TT 2</w:t>
            </w:r>
          </w:p>
        </w:tc>
        <w:tc>
          <w:tcPr>
            <w:tcW w:w="1843" w:type="dxa"/>
            <w:shd w:val="clear" w:color="auto" w:fill="auto"/>
          </w:tcPr>
          <w:p w:rsidR="008B360C" w:rsidRPr="00D96524" w:rsidRDefault="008B360C" w:rsidP="003F131E">
            <w:pPr>
              <w:pStyle w:val="Default"/>
              <w:spacing w:line="480" w:lineRule="auto"/>
              <w:jc w:val="center"/>
            </w:pPr>
            <w:r w:rsidRPr="00D96524">
              <w:t>4 minggu setelah TT 1</w:t>
            </w:r>
          </w:p>
        </w:tc>
        <w:tc>
          <w:tcPr>
            <w:tcW w:w="1701" w:type="dxa"/>
            <w:shd w:val="clear" w:color="auto" w:fill="auto"/>
          </w:tcPr>
          <w:p w:rsidR="008B360C" w:rsidRPr="00D96524" w:rsidRDefault="008B360C" w:rsidP="003F131E">
            <w:pPr>
              <w:pStyle w:val="Default"/>
              <w:spacing w:line="480" w:lineRule="auto"/>
              <w:jc w:val="center"/>
            </w:pPr>
            <w:r w:rsidRPr="00D96524">
              <w:t>80 %</w:t>
            </w:r>
          </w:p>
        </w:tc>
        <w:tc>
          <w:tcPr>
            <w:tcW w:w="1842" w:type="dxa"/>
            <w:shd w:val="clear" w:color="auto" w:fill="auto"/>
          </w:tcPr>
          <w:p w:rsidR="008B360C" w:rsidRPr="00D96524" w:rsidRDefault="008B360C" w:rsidP="003F131E">
            <w:pPr>
              <w:pStyle w:val="Default"/>
              <w:spacing w:line="480" w:lineRule="auto"/>
              <w:jc w:val="center"/>
            </w:pPr>
            <w:r w:rsidRPr="00D96524">
              <w:t>3 tahun</w:t>
            </w:r>
          </w:p>
        </w:tc>
      </w:tr>
      <w:tr w:rsidR="008B360C" w:rsidRPr="00D96524" w:rsidTr="003F131E">
        <w:tc>
          <w:tcPr>
            <w:tcW w:w="1418" w:type="dxa"/>
            <w:shd w:val="clear" w:color="auto" w:fill="auto"/>
          </w:tcPr>
          <w:p w:rsidR="008B360C" w:rsidRPr="00D96524" w:rsidRDefault="008B360C" w:rsidP="003F131E">
            <w:pPr>
              <w:pStyle w:val="Default"/>
              <w:spacing w:line="480" w:lineRule="auto"/>
              <w:jc w:val="center"/>
            </w:pPr>
            <w:r w:rsidRPr="00D96524">
              <w:t>TT 3</w:t>
            </w:r>
          </w:p>
        </w:tc>
        <w:tc>
          <w:tcPr>
            <w:tcW w:w="1843" w:type="dxa"/>
            <w:shd w:val="clear" w:color="auto" w:fill="auto"/>
          </w:tcPr>
          <w:p w:rsidR="008B360C" w:rsidRPr="00D96524" w:rsidRDefault="008B360C" w:rsidP="003F131E">
            <w:pPr>
              <w:pStyle w:val="Default"/>
              <w:spacing w:line="480" w:lineRule="auto"/>
              <w:jc w:val="center"/>
            </w:pPr>
            <w:r w:rsidRPr="00D96524">
              <w:t>6 bulan setelah TT 2</w:t>
            </w:r>
          </w:p>
        </w:tc>
        <w:tc>
          <w:tcPr>
            <w:tcW w:w="1701" w:type="dxa"/>
            <w:shd w:val="clear" w:color="auto" w:fill="auto"/>
          </w:tcPr>
          <w:p w:rsidR="008B360C" w:rsidRPr="00D96524" w:rsidRDefault="008B360C" w:rsidP="003F131E">
            <w:pPr>
              <w:pStyle w:val="Default"/>
              <w:spacing w:line="480" w:lineRule="auto"/>
              <w:jc w:val="center"/>
            </w:pPr>
            <w:r w:rsidRPr="00D96524">
              <w:t>95 %</w:t>
            </w:r>
          </w:p>
        </w:tc>
        <w:tc>
          <w:tcPr>
            <w:tcW w:w="1842" w:type="dxa"/>
            <w:shd w:val="clear" w:color="auto" w:fill="auto"/>
          </w:tcPr>
          <w:p w:rsidR="008B360C" w:rsidRPr="00D96524" w:rsidRDefault="008B360C" w:rsidP="003F131E">
            <w:pPr>
              <w:pStyle w:val="Default"/>
              <w:spacing w:line="480" w:lineRule="auto"/>
              <w:jc w:val="center"/>
            </w:pPr>
            <w:r w:rsidRPr="00D96524">
              <w:t>5 tahun</w:t>
            </w:r>
          </w:p>
        </w:tc>
      </w:tr>
      <w:tr w:rsidR="008B360C" w:rsidRPr="00D96524" w:rsidTr="003F131E">
        <w:tc>
          <w:tcPr>
            <w:tcW w:w="1418" w:type="dxa"/>
            <w:shd w:val="clear" w:color="auto" w:fill="auto"/>
          </w:tcPr>
          <w:p w:rsidR="008B360C" w:rsidRPr="00D96524" w:rsidRDefault="008B360C" w:rsidP="003F131E">
            <w:pPr>
              <w:pStyle w:val="Default"/>
              <w:spacing w:line="480" w:lineRule="auto"/>
              <w:jc w:val="center"/>
            </w:pPr>
            <w:r w:rsidRPr="00D96524">
              <w:t>TT 4</w:t>
            </w:r>
          </w:p>
        </w:tc>
        <w:tc>
          <w:tcPr>
            <w:tcW w:w="1843" w:type="dxa"/>
            <w:shd w:val="clear" w:color="auto" w:fill="auto"/>
          </w:tcPr>
          <w:p w:rsidR="008B360C" w:rsidRPr="00D96524" w:rsidRDefault="008B360C" w:rsidP="003F131E">
            <w:pPr>
              <w:pStyle w:val="Default"/>
              <w:spacing w:line="480" w:lineRule="auto"/>
              <w:jc w:val="center"/>
            </w:pPr>
            <w:r w:rsidRPr="00D96524">
              <w:t>1 tahun setelah TT 3</w:t>
            </w:r>
          </w:p>
        </w:tc>
        <w:tc>
          <w:tcPr>
            <w:tcW w:w="1701" w:type="dxa"/>
            <w:shd w:val="clear" w:color="auto" w:fill="auto"/>
          </w:tcPr>
          <w:p w:rsidR="008B360C" w:rsidRPr="00D96524" w:rsidRDefault="008B360C" w:rsidP="003F131E">
            <w:pPr>
              <w:pStyle w:val="Default"/>
              <w:spacing w:line="480" w:lineRule="auto"/>
              <w:jc w:val="center"/>
            </w:pPr>
            <w:r w:rsidRPr="00D96524">
              <w:t>99 %</w:t>
            </w:r>
          </w:p>
        </w:tc>
        <w:tc>
          <w:tcPr>
            <w:tcW w:w="1842" w:type="dxa"/>
            <w:shd w:val="clear" w:color="auto" w:fill="auto"/>
          </w:tcPr>
          <w:p w:rsidR="008B360C" w:rsidRPr="00D96524" w:rsidRDefault="008B360C" w:rsidP="003F131E">
            <w:pPr>
              <w:pStyle w:val="Default"/>
              <w:spacing w:line="480" w:lineRule="auto"/>
              <w:jc w:val="center"/>
            </w:pPr>
            <w:r w:rsidRPr="00D96524">
              <w:t>10 tahun</w:t>
            </w:r>
          </w:p>
        </w:tc>
      </w:tr>
      <w:tr w:rsidR="008B360C" w:rsidRPr="00D96524" w:rsidTr="003F131E">
        <w:tc>
          <w:tcPr>
            <w:tcW w:w="1418" w:type="dxa"/>
            <w:shd w:val="clear" w:color="auto" w:fill="auto"/>
          </w:tcPr>
          <w:p w:rsidR="008B360C" w:rsidRPr="00D96524" w:rsidRDefault="008B360C" w:rsidP="003F131E">
            <w:pPr>
              <w:pStyle w:val="Default"/>
              <w:spacing w:line="480" w:lineRule="auto"/>
              <w:jc w:val="center"/>
            </w:pPr>
            <w:r w:rsidRPr="00D96524">
              <w:t>TT 5</w:t>
            </w:r>
          </w:p>
        </w:tc>
        <w:tc>
          <w:tcPr>
            <w:tcW w:w="1843" w:type="dxa"/>
            <w:shd w:val="clear" w:color="auto" w:fill="auto"/>
          </w:tcPr>
          <w:p w:rsidR="008B360C" w:rsidRPr="00D96524" w:rsidRDefault="008B360C" w:rsidP="003F131E">
            <w:pPr>
              <w:pStyle w:val="Default"/>
              <w:spacing w:line="480" w:lineRule="auto"/>
              <w:jc w:val="center"/>
            </w:pPr>
            <w:r w:rsidRPr="00D96524">
              <w:t>1 tahun setelah TT 4</w:t>
            </w:r>
          </w:p>
        </w:tc>
        <w:tc>
          <w:tcPr>
            <w:tcW w:w="1701" w:type="dxa"/>
            <w:shd w:val="clear" w:color="auto" w:fill="auto"/>
          </w:tcPr>
          <w:p w:rsidR="008B360C" w:rsidRPr="00D96524" w:rsidRDefault="008B360C" w:rsidP="003F131E">
            <w:pPr>
              <w:pStyle w:val="Default"/>
              <w:spacing w:line="480" w:lineRule="auto"/>
              <w:jc w:val="center"/>
            </w:pPr>
            <w:r w:rsidRPr="00D96524">
              <w:t>99 %</w:t>
            </w:r>
          </w:p>
        </w:tc>
        <w:tc>
          <w:tcPr>
            <w:tcW w:w="1842" w:type="dxa"/>
            <w:shd w:val="clear" w:color="auto" w:fill="auto"/>
          </w:tcPr>
          <w:p w:rsidR="008B360C" w:rsidRPr="00D96524" w:rsidRDefault="008B360C" w:rsidP="003F131E">
            <w:pPr>
              <w:pStyle w:val="Default"/>
              <w:spacing w:line="480" w:lineRule="auto"/>
              <w:jc w:val="center"/>
            </w:pPr>
            <w:r w:rsidRPr="00D96524">
              <w:t>25 tahun seumur hidup</w:t>
            </w:r>
          </w:p>
        </w:tc>
      </w:tr>
    </w:tbl>
    <w:p w:rsidR="008B360C" w:rsidRPr="00D96524" w:rsidRDefault="008B360C" w:rsidP="008B360C">
      <w:pPr>
        <w:pStyle w:val="Default"/>
        <w:spacing w:line="480" w:lineRule="auto"/>
        <w:ind w:left="2127"/>
        <w:jc w:val="both"/>
        <w:rPr>
          <w:i/>
        </w:rPr>
      </w:pPr>
      <w:r w:rsidRPr="00D96524">
        <w:rPr>
          <w:i/>
        </w:rPr>
        <w:t>Sumber : Walyani, 2015</w:t>
      </w:r>
    </w:p>
    <w:p w:rsidR="008B360C" w:rsidRPr="00D96524" w:rsidRDefault="008B360C" w:rsidP="008B360C">
      <w:pPr>
        <w:pStyle w:val="Default"/>
        <w:spacing w:line="480" w:lineRule="auto"/>
        <w:ind w:left="2127" w:hanging="851"/>
        <w:jc w:val="both"/>
      </w:pPr>
      <w:r w:rsidRPr="00D96524">
        <w:rPr>
          <w:lang w:val="en-ID"/>
        </w:rPr>
        <w:t xml:space="preserve">f. </w:t>
      </w:r>
      <w:r w:rsidRPr="00D96524">
        <w:t>Beri tablet tambah darah (tablet besi)</w:t>
      </w:r>
    </w:p>
    <w:p w:rsidR="008B360C" w:rsidRPr="00D96524" w:rsidRDefault="008B360C" w:rsidP="008B360C">
      <w:pPr>
        <w:pStyle w:val="Default"/>
        <w:spacing w:line="480" w:lineRule="auto"/>
        <w:ind w:left="2127" w:hanging="851"/>
        <w:jc w:val="both"/>
      </w:pPr>
      <w:r w:rsidRPr="00D96524">
        <w:rPr>
          <w:lang w:val="en-ID"/>
        </w:rPr>
        <w:t xml:space="preserve">g. </w:t>
      </w:r>
      <w:r w:rsidRPr="00D96524">
        <w:t>Periksa laboratorium (rutin dan khusus)</w:t>
      </w:r>
    </w:p>
    <w:p w:rsidR="008B360C" w:rsidRPr="00D96524" w:rsidRDefault="008B360C" w:rsidP="008B360C">
      <w:pPr>
        <w:pStyle w:val="Default"/>
        <w:spacing w:line="480" w:lineRule="auto"/>
        <w:ind w:left="2127" w:hanging="851"/>
        <w:jc w:val="both"/>
      </w:pPr>
      <w:r w:rsidRPr="00D96524">
        <w:rPr>
          <w:lang w:val="en-ID"/>
        </w:rPr>
        <w:t xml:space="preserve">h. </w:t>
      </w:r>
      <w:r w:rsidRPr="00D96524">
        <w:t xml:space="preserve">Tatalaksana / penanganan kasus </w:t>
      </w:r>
    </w:p>
    <w:p w:rsidR="008B360C" w:rsidRPr="00D96524" w:rsidRDefault="008B360C" w:rsidP="008B360C">
      <w:pPr>
        <w:pStyle w:val="Default"/>
        <w:spacing w:line="480" w:lineRule="auto"/>
        <w:ind w:left="2127" w:hanging="851"/>
        <w:jc w:val="both"/>
      </w:pPr>
      <w:r w:rsidRPr="00D96524">
        <w:rPr>
          <w:lang w:val="en-ID"/>
        </w:rPr>
        <w:t xml:space="preserve">i. </w:t>
      </w:r>
      <w:r w:rsidRPr="00D96524">
        <w:t>Temu wicara (konseling). (Modul Midwifery Update, 2015)</w:t>
      </w:r>
    </w:p>
    <w:p w:rsidR="008B360C" w:rsidRPr="00D96524" w:rsidRDefault="008B360C" w:rsidP="008B360C">
      <w:pPr>
        <w:pStyle w:val="Default"/>
        <w:spacing w:line="480" w:lineRule="auto"/>
        <w:ind w:left="851" w:firstLine="425"/>
        <w:jc w:val="both"/>
      </w:pPr>
      <w:r w:rsidRPr="00D96524">
        <w:rPr>
          <w:lang w:val="en-ID"/>
        </w:rPr>
        <w:lastRenderedPageBreak/>
        <w:tab/>
      </w:r>
      <w:r w:rsidRPr="00D96524">
        <w:t xml:space="preserve">Mengenali secara dini adanya komplikasi yang mungkin terjadi selama hamil, termasuk riwayat penyakit secara umum, kebidanan dan pembedahan, mempersiapkan persalinan cukup bulan, melahirkan dengan selamat, ibu maupun bayinya dengan trauma seminimal mungkin, mempersiapkan ibu agar masa nifas berjalan normal dan pemberian ASI eksklusif, empersiapkan peran ibu dan keluarga dalam menerima kelahiran bayi (Saifuddin dkk, 2013). </w:t>
      </w:r>
    </w:p>
    <w:p w:rsidR="008B360C" w:rsidRPr="00D96524" w:rsidRDefault="008B360C" w:rsidP="008B360C">
      <w:pPr>
        <w:pStyle w:val="Default"/>
        <w:spacing w:line="480" w:lineRule="auto"/>
        <w:ind w:left="851" w:firstLine="425"/>
        <w:jc w:val="both"/>
        <w:rPr>
          <w:lang w:val="en-ID"/>
        </w:rPr>
      </w:pPr>
      <w:r w:rsidRPr="00D96524">
        <w:t xml:space="preserve">Setiap kehamilan dapat berkembang menjadi masalah atau komplikasi setiap saat. Itu sebabnya mengapa ibu hamil memerlukan pemantauan selama kehamilannya (Saifuddin, dkk. 2013). </w:t>
      </w:r>
    </w:p>
    <w:p w:rsidR="008B360C" w:rsidRPr="00D96524" w:rsidRDefault="008B360C" w:rsidP="008B360C">
      <w:pPr>
        <w:pStyle w:val="ListParagraph"/>
        <w:spacing w:line="480" w:lineRule="auto"/>
        <w:ind w:left="1170" w:hanging="603"/>
        <w:jc w:val="both"/>
        <w:rPr>
          <w:rFonts w:cs="Times New Roman"/>
          <w:b/>
          <w:color w:val="000000" w:themeColor="text1"/>
          <w:szCs w:val="24"/>
        </w:rPr>
      </w:pPr>
      <w:r w:rsidRPr="00D96524">
        <w:rPr>
          <w:rFonts w:cs="Times New Roman"/>
          <w:b/>
          <w:color w:val="000000" w:themeColor="text1"/>
          <w:szCs w:val="24"/>
          <w:lang w:val="en-US"/>
        </w:rPr>
        <w:t>3. Keluhan kehamilan ibu hamil pada trimester II,III</w:t>
      </w:r>
    </w:p>
    <w:p w:rsidR="008B360C" w:rsidRPr="00D96524" w:rsidRDefault="008B360C" w:rsidP="008B360C">
      <w:pPr>
        <w:pStyle w:val="ListParagraph"/>
        <w:numPr>
          <w:ilvl w:val="0"/>
          <w:numId w:val="7"/>
        </w:numPr>
        <w:spacing w:line="480" w:lineRule="auto"/>
        <w:jc w:val="both"/>
        <w:rPr>
          <w:rFonts w:cs="Times New Roman"/>
          <w:color w:val="000000" w:themeColor="text1"/>
          <w:szCs w:val="24"/>
        </w:rPr>
      </w:pPr>
      <w:r w:rsidRPr="00D96524">
        <w:rPr>
          <w:rFonts w:cs="Times New Roman"/>
          <w:color w:val="000000" w:themeColor="text1"/>
          <w:szCs w:val="24"/>
        </w:rPr>
        <w:t>Keluhan kehamilan pada trimester II</w:t>
      </w:r>
    </w:p>
    <w:p w:rsidR="008B360C" w:rsidRPr="00D96524" w:rsidRDefault="008B360C" w:rsidP="008B360C">
      <w:pPr>
        <w:pStyle w:val="ListParagraph"/>
        <w:spacing w:line="480" w:lineRule="auto"/>
        <w:ind w:left="1530"/>
        <w:jc w:val="both"/>
        <w:rPr>
          <w:rFonts w:cs="Times New Roman"/>
          <w:color w:val="000000" w:themeColor="text1"/>
          <w:szCs w:val="24"/>
          <w:lang w:val="en-US"/>
        </w:rPr>
      </w:pPr>
      <w:r w:rsidRPr="00D96524">
        <w:rPr>
          <w:rFonts w:cs="Times New Roman"/>
          <w:color w:val="000000" w:themeColor="text1"/>
          <w:szCs w:val="24"/>
          <w:lang w:val="en-US"/>
        </w:rPr>
        <w:t>Kehamilan trimester II adalah keadaan dimana usia gestasi janin mencapai usia 13 minggu hingga akhir minggu ke-27. Pada rentang usia gestasi ini, beberapa system tubuh ibu mengalami perubahan yang diakibatkan dari perkembangan janin yang terjadi.(Irianti dkk, 2014)</w:t>
      </w:r>
    </w:p>
    <w:p w:rsidR="008B360C" w:rsidRPr="00D96524" w:rsidRDefault="008B360C" w:rsidP="008B360C">
      <w:pPr>
        <w:pStyle w:val="ListParagraph"/>
        <w:spacing w:line="480" w:lineRule="auto"/>
        <w:ind w:left="1530"/>
        <w:jc w:val="both"/>
        <w:rPr>
          <w:rFonts w:cs="Times New Roman"/>
          <w:color w:val="000000" w:themeColor="text1"/>
          <w:szCs w:val="24"/>
        </w:rPr>
      </w:pPr>
      <w:r w:rsidRPr="00D96524">
        <w:rPr>
          <w:rFonts w:cs="Times New Roman"/>
          <w:color w:val="000000" w:themeColor="text1"/>
          <w:szCs w:val="24"/>
          <w:lang w:val="en-US"/>
        </w:rPr>
        <w:t>Perubahan-perubahan tersebut menjadi dasar munculnya ketidaknyamanan yang terjadi pada sebagian besar ibu pada trimester II</w:t>
      </w:r>
    </w:p>
    <w:p w:rsidR="008B360C" w:rsidRPr="00D96524" w:rsidRDefault="008B360C" w:rsidP="008B360C">
      <w:pPr>
        <w:pStyle w:val="ListParagraph"/>
        <w:spacing w:line="480" w:lineRule="auto"/>
        <w:ind w:left="1530"/>
        <w:jc w:val="both"/>
        <w:rPr>
          <w:rFonts w:cs="Times New Roman"/>
          <w:color w:val="000000" w:themeColor="text1"/>
          <w:szCs w:val="24"/>
        </w:rPr>
      </w:pPr>
    </w:p>
    <w:p w:rsidR="008B360C" w:rsidRPr="00D96524" w:rsidRDefault="008B360C" w:rsidP="008B360C">
      <w:pPr>
        <w:pStyle w:val="ListParagraph"/>
        <w:numPr>
          <w:ilvl w:val="0"/>
          <w:numId w:val="8"/>
        </w:numPr>
        <w:spacing w:line="480" w:lineRule="auto"/>
        <w:ind w:left="1890"/>
        <w:jc w:val="both"/>
        <w:rPr>
          <w:rFonts w:cs="Times New Roman"/>
          <w:color w:val="000000" w:themeColor="text1"/>
          <w:szCs w:val="24"/>
        </w:rPr>
      </w:pPr>
      <w:r w:rsidRPr="00D96524">
        <w:rPr>
          <w:rFonts w:cs="Times New Roman"/>
          <w:color w:val="000000" w:themeColor="text1"/>
          <w:szCs w:val="24"/>
        </w:rPr>
        <w:t xml:space="preserve">Pusing </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 xml:space="preserve">Pusing merupakan timbulnya perasaan melayang karena peningkatan volume plasma darah yang mengalami peningkatan hingga 50%. Peningkatan volume plasma akan meningkatkan sel darah merah sebesar 15-18%. Peningkatan jumlah sel darah merah akan mempengaruhi kadar hemoglobin darah, </w:t>
      </w:r>
      <w:r w:rsidRPr="00D96524">
        <w:rPr>
          <w:rFonts w:cs="Times New Roman"/>
          <w:color w:val="000000" w:themeColor="text1"/>
          <w:szCs w:val="24"/>
          <w:lang w:val="en-US"/>
        </w:rPr>
        <w:lastRenderedPageBreak/>
        <w:t>sehingga jika peningkatanvolume dan sel darah merah tidak diimbangi dengan kadar hemoglobin yang cukup, akan mengakibatkan terjadinya anemia.</w:t>
      </w:r>
    </w:p>
    <w:p w:rsidR="008B360C" w:rsidRPr="00D96524" w:rsidRDefault="008B360C" w:rsidP="008B360C">
      <w:pPr>
        <w:pStyle w:val="ListParagraph"/>
        <w:spacing w:line="480" w:lineRule="auto"/>
        <w:ind w:left="1890"/>
        <w:jc w:val="both"/>
        <w:rPr>
          <w:rFonts w:cs="Times New Roman"/>
          <w:color w:val="000000" w:themeColor="text1"/>
          <w:szCs w:val="24"/>
        </w:rPr>
      </w:pPr>
      <w:r w:rsidRPr="00D96524">
        <w:rPr>
          <w:rFonts w:cs="Times New Roman"/>
          <w:color w:val="000000" w:themeColor="text1"/>
          <w:szCs w:val="24"/>
          <w:lang w:val="en-US"/>
        </w:rPr>
        <w:t>Perubahan pada komposisi darah tubuh ibu hamil terjadi mulai minggu ke-24 kehamilan dan akan memuncak pada minggu ke 28-32, keadaan tersebut akan menetap pada minggu ke-36.</w:t>
      </w:r>
    </w:p>
    <w:p w:rsidR="008B360C" w:rsidRPr="00D96524" w:rsidRDefault="008B360C" w:rsidP="008B360C">
      <w:pPr>
        <w:pStyle w:val="ListParagraph"/>
        <w:numPr>
          <w:ilvl w:val="0"/>
          <w:numId w:val="8"/>
        </w:numPr>
        <w:spacing w:line="480" w:lineRule="auto"/>
        <w:ind w:left="1890"/>
        <w:jc w:val="both"/>
        <w:rPr>
          <w:rFonts w:cs="Times New Roman"/>
          <w:color w:val="000000" w:themeColor="text1"/>
          <w:szCs w:val="24"/>
        </w:rPr>
      </w:pPr>
      <w:r w:rsidRPr="00D96524">
        <w:rPr>
          <w:rFonts w:cs="Times New Roman"/>
          <w:color w:val="000000" w:themeColor="text1"/>
          <w:szCs w:val="24"/>
        </w:rPr>
        <w:t xml:space="preserve">Sering berkemih </w:t>
      </w:r>
    </w:p>
    <w:p w:rsidR="008B360C" w:rsidRPr="00D96524" w:rsidRDefault="008B360C" w:rsidP="008B360C">
      <w:pPr>
        <w:pStyle w:val="ListParagraph"/>
        <w:spacing w:line="480" w:lineRule="auto"/>
        <w:ind w:left="1890"/>
        <w:jc w:val="both"/>
        <w:rPr>
          <w:rFonts w:cs="Times New Roman"/>
          <w:color w:val="000000" w:themeColor="text1"/>
          <w:szCs w:val="24"/>
        </w:rPr>
      </w:pPr>
      <w:r w:rsidRPr="00D96524">
        <w:rPr>
          <w:rFonts w:cs="Times New Roman"/>
          <w:color w:val="000000" w:themeColor="text1"/>
          <w:szCs w:val="24"/>
          <w:lang w:val="en-US"/>
        </w:rPr>
        <w:t>Seiring bertambahnya usia kehamilan, massa uterus akan bertambah dan ukuran uterus mengalami peningkatan, sehingga uterus membesar ke arah luar pintu atas panggul menuju rongga abdomen. Perubahan tersebut menyebabkan tertekannya kandung kemih yang terletak tepat di depan uterus. Tertekannya kandung kemih oleh volume uterus yang semakin bertambah menyebabkan kapasitas kandung kemih berkurang, akibatnya daya tampung kandung kemih berkurang.Hal tersebut memicu meningkat nya frekuensi kencing pada kehamilan trimester II.(Irianti dkk,2014).</w:t>
      </w:r>
    </w:p>
    <w:p w:rsidR="008B360C" w:rsidRPr="00D96524" w:rsidRDefault="008B360C" w:rsidP="008B360C">
      <w:pPr>
        <w:pStyle w:val="ListParagraph"/>
        <w:numPr>
          <w:ilvl w:val="0"/>
          <w:numId w:val="8"/>
        </w:numPr>
        <w:spacing w:line="480" w:lineRule="auto"/>
        <w:ind w:left="1890"/>
        <w:jc w:val="both"/>
        <w:rPr>
          <w:rFonts w:cs="Times New Roman"/>
          <w:color w:val="000000" w:themeColor="text1"/>
          <w:szCs w:val="24"/>
        </w:rPr>
      </w:pPr>
      <w:r w:rsidRPr="00D96524">
        <w:rPr>
          <w:rFonts w:cs="Times New Roman"/>
          <w:color w:val="000000" w:themeColor="text1"/>
          <w:szCs w:val="24"/>
        </w:rPr>
        <w:t xml:space="preserve">Nyeri perut bawah </w:t>
      </w:r>
    </w:p>
    <w:p w:rsidR="008B360C" w:rsidRPr="00D96524" w:rsidRDefault="008B360C" w:rsidP="008B360C">
      <w:pPr>
        <w:pStyle w:val="ListParagraph"/>
        <w:spacing w:line="480" w:lineRule="auto"/>
        <w:ind w:left="1890"/>
        <w:jc w:val="both"/>
        <w:rPr>
          <w:rFonts w:cs="Times New Roman"/>
          <w:color w:val="000000" w:themeColor="text1"/>
          <w:szCs w:val="24"/>
        </w:rPr>
      </w:pPr>
      <w:r w:rsidRPr="00D96524">
        <w:rPr>
          <w:rFonts w:cs="Times New Roman"/>
          <w:color w:val="000000" w:themeColor="text1"/>
          <w:szCs w:val="24"/>
        </w:rPr>
        <w:t>Nyeri perut bawah disebabkan oleh semakin membesarnya uterus sehingga keluar dari rongga panggul menuju rongga abdomen.Keadaan ini berakibat pada tertariknya ligament-ligamen uterus seiring dengan pembesaran yang terjadi menimbulkan rasa ketidaknyamanan dibagian perut bawah.</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Asuhan yang dapat dilakukan bidan terkait nyeri fisiologis pada bagian bawah perut pada masa kehamilan, yaitu :</w:t>
      </w:r>
    </w:p>
    <w:p w:rsidR="008B360C" w:rsidRPr="00D96524" w:rsidRDefault="008B360C" w:rsidP="008B360C">
      <w:pPr>
        <w:pStyle w:val="ListParagraph"/>
        <w:numPr>
          <w:ilvl w:val="0"/>
          <w:numId w:val="6"/>
        </w:numPr>
        <w:spacing w:line="480" w:lineRule="auto"/>
        <w:ind w:left="2250"/>
        <w:jc w:val="both"/>
        <w:rPr>
          <w:rFonts w:cs="Times New Roman"/>
          <w:color w:val="000000" w:themeColor="text1"/>
          <w:szCs w:val="24"/>
        </w:rPr>
      </w:pPr>
      <w:r w:rsidRPr="00D96524">
        <w:rPr>
          <w:rFonts w:cs="Times New Roman"/>
          <w:color w:val="000000" w:themeColor="text1"/>
          <w:szCs w:val="24"/>
        </w:rPr>
        <w:lastRenderedPageBreak/>
        <w:t>Menganjurkan ibu untuk menghindari berdiri secara tiba-tiba dari posisi jongkok.</w:t>
      </w:r>
    </w:p>
    <w:p w:rsidR="008B360C" w:rsidRPr="00D96524" w:rsidRDefault="008B360C" w:rsidP="008B360C">
      <w:pPr>
        <w:pStyle w:val="ListParagraph"/>
        <w:numPr>
          <w:ilvl w:val="0"/>
          <w:numId w:val="6"/>
        </w:numPr>
        <w:spacing w:line="480" w:lineRule="auto"/>
        <w:ind w:left="2250"/>
        <w:jc w:val="both"/>
        <w:rPr>
          <w:rFonts w:cs="Times New Roman"/>
          <w:color w:val="000000" w:themeColor="text1"/>
          <w:szCs w:val="24"/>
          <w:lang w:val="en-US"/>
        </w:rPr>
      </w:pPr>
      <w:r w:rsidRPr="00D96524">
        <w:rPr>
          <w:rFonts w:cs="Times New Roman"/>
          <w:color w:val="000000" w:themeColor="text1"/>
          <w:szCs w:val="24"/>
          <w:lang w:val="en-US"/>
        </w:rPr>
        <w:t>Mengajarkan ibu posisi tubuh yang baik, sehingga memperingan gejala nyeri yang mungkin timbul.</w:t>
      </w:r>
    </w:p>
    <w:p w:rsidR="008B360C" w:rsidRPr="00D96524" w:rsidRDefault="008B360C" w:rsidP="008B360C">
      <w:pPr>
        <w:pStyle w:val="ListParagraph"/>
        <w:numPr>
          <w:ilvl w:val="0"/>
          <w:numId w:val="8"/>
        </w:numPr>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 xml:space="preserve">Nyeri punggung </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Rasa fisiologis ini dapat dikurangi bahkan dicegah dengan melakukan latihan-latihan tubuh selama hamil, yaitu dengan senam hamil. Selain senam hamil beberapa hal lain yang dapat dilakukan yaitu dengan terapi pijat, akupuntur, komunikasi yang akan menimbulkan rasa senang dan tenang pada ibu. Menjaga cara mobilisasi dan sikap tubuh yang baik (sadr, et al.2012).</w:t>
      </w:r>
    </w:p>
    <w:p w:rsidR="008B360C" w:rsidRPr="00D96524" w:rsidRDefault="008B360C" w:rsidP="008B360C">
      <w:pPr>
        <w:pStyle w:val="ListParagraph"/>
        <w:numPr>
          <w:ilvl w:val="0"/>
          <w:numId w:val="8"/>
        </w:numPr>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 xml:space="preserve">Pergerakan janin </w:t>
      </w:r>
    </w:p>
    <w:p w:rsidR="008B360C" w:rsidRPr="00D96524" w:rsidRDefault="008B360C" w:rsidP="008B360C">
      <w:pPr>
        <w:pStyle w:val="ListParagraph"/>
        <w:spacing w:line="480" w:lineRule="auto"/>
        <w:ind w:left="1890"/>
        <w:jc w:val="both"/>
        <w:rPr>
          <w:rFonts w:cs="Times New Roman"/>
          <w:color w:val="000000" w:themeColor="text1"/>
          <w:szCs w:val="24"/>
        </w:rPr>
      </w:pPr>
      <w:r w:rsidRPr="00D96524">
        <w:rPr>
          <w:rFonts w:cs="Times New Roman"/>
          <w:color w:val="000000" w:themeColor="text1"/>
          <w:szCs w:val="24"/>
          <w:lang w:val="en-US"/>
        </w:rPr>
        <w:t>Gerakan janin normal yaitu dengan frekuensi 4 hingga 10 pergerakan selama 2 jam.Baik dihitung pada awal pagi (perkiraan pukul 6-8 pagi), pagi hari (antara 8-12), siang hari (antara 12-18) dan malam hari termasuk waktu tidur (20-00), dengan mengikuti ritme aktifitas janin. (winje dkk,2012)</w:t>
      </w:r>
    </w:p>
    <w:p w:rsidR="008B360C" w:rsidRPr="00D96524" w:rsidRDefault="008B360C" w:rsidP="008B360C">
      <w:pPr>
        <w:pStyle w:val="ListParagraph"/>
        <w:spacing w:line="480" w:lineRule="auto"/>
        <w:ind w:left="1530" w:hanging="254"/>
        <w:jc w:val="both"/>
        <w:rPr>
          <w:rFonts w:cs="Times New Roman"/>
          <w:color w:val="000000" w:themeColor="text1"/>
          <w:szCs w:val="24"/>
        </w:rPr>
      </w:pPr>
      <w:r w:rsidRPr="00D96524">
        <w:rPr>
          <w:rFonts w:cs="Times New Roman"/>
          <w:color w:val="000000" w:themeColor="text1"/>
          <w:szCs w:val="24"/>
          <w:lang w:val="en-ID"/>
        </w:rPr>
        <w:t xml:space="preserve">b. </w:t>
      </w:r>
      <w:r w:rsidRPr="00D96524">
        <w:rPr>
          <w:rFonts w:cs="Times New Roman"/>
          <w:color w:val="000000" w:themeColor="text1"/>
          <w:szCs w:val="24"/>
          <w:lang w:val="en-US"/>
        </w:rPr>
        <w:t>Keluhan kehamilan pada trimester III</w:t>
      </w:r>
    </w:p>
    <w:p w:rsidR="008B360C" w:rsidRPr="00D96524" w:rsidRDefault="008B360C" w:rsidP="008B360C">
      <w:pPr>
        <w:pStyle w:val="ListParagraph"/>
        <w:spacing w:line="480" w:lineRule="auto"/>
        <w:ind w:left="1530"/>
        <w:jc w:val="both"/>
        <w:rPr>
          <w:rFonts w:cs="Times New Roman"/>
          <w:color w:val="000000" w:themeColor="text1"/>
          <w:szCs w:val="24"/>
          <w:lang w:val="en-US"/>
        </w:rPr>
      </w:pPr>
      <w:r w:rsidRPr="00D96524">
        <w:rPr>
          <w:rFonts w:cs="Times New Roman"/>
          <w:color w:val="000000" w:themeColor="text1"/>
          <w:szCs w:val="24"/>
          <w:lang w:val="en-US"/>
        </w:rPr>
        <w:t>Trimester III mencakup minggu ke-29 sampai 42 kehamilan. Trimester III sering kali  disebut sebagai “periode menunggu, penantian,dan waspada” sebab pada saat itu, ibu tidak sabar menunggu kelahiran bayinya. Selama periode ini sebagian besar wanita dalamkeadaan cemas yang nyata.(Irianti dkk,2014)</w:t>
      </w:r>
    </w:p>
    <w:p w:rsidR="008B360C" w:rsidRPr="00D96524" w:rsidRDefault="008B360C" w:rsidP="008B360C">
      <w:pPr>
        <w:pStyle w:val="ListParagraph"/>
        <w:spacing w:line="480" w:lineRule="auto"/>
        <w:ind w:left="1530"/>
        <w:jc w:val="both"/>
        <w:rPr>
          <w:rFonts w:cs="Times New Roman"/>
          <w:color w:val="000000" w:themeColor="text1"/>
          <w:szCs w:val="24"/>
          <w:lang w:val="en-US"/>
        </w:rPr>
      </w:pPr>
      <w:r w:rsidRPr="00D96524">
        <w:rPr>
          <w:rFonts w:cs="Times New Roman"/>
          <w:color w:val="000000" w:themeColor="text1"/>
          <w:szCs w:val="24"/>
          <w:lang w:val="en-US"/>
        </w:rPr>
        <w:t>Keluhan-keluhan fisiologis pada trimester III, yaitu :</w:t>
      </w:r>
    </w:p>
    <w:p w:rsidR="008B360C" w:rsidRPr="00D96524" w:rsidRDefault="008B360C" w:rsidP="008B360C">
      <w:pPr>
        <w:pStyle w:val="ListParagraph"/>
        <w:numPr>
          <w:ilvl w:val="0"/>
          <w:numId w:val="9"/>
        </w:numPr>
        <w:spacing w:line="480" w:lineRule="auto"/>
        <w:ind w:left="1890"/>
        <w:jc w:val="both"/>
        <w:rPr>
          <w:rFonts w:cs="Times New Roman"/>
          <w:color w:val="000000" w:themeColor="text1"/>
          <w:szCs w:val="24"/>
        </w:rPr>
      </w:pPr>
      <w:r w:rsidRPr="00D96524">
        <w:rPr>
          <w:rFonts w:cs="Times New Roman"/>
          <w:color w:val="000000" w:themeColor="text1"/>
          <w:szCs w:val="24"/>
        </w:rPr>
        <w:t>Sering berkemih</w:t>
      </w:r>
    </w:p>
    <w:p w:rsidR="008B360C" w:rsidRPr="00D96524" w:rsidRDefault="008B360C" w:rsidP="008B360C">
      <w:pPr>
        <w:pStyle w:val="ListParagraph"/>
        <w:spacing w:line="480" w:lineRule="auto"/>
        <w:ind w:left="1890"/>
        <w:jc w:val="both"/>
        <w:rPr>
          <w:rFonts w:cs="Times New Roman"/>
          <w:color w:val="000000" w:themeColor="text1"/>
          <w:szCs w:val="24"/>
        </w:rPr>
      </w:pPr>
      <w:r w:rsidRPr="00D96524">
        <w:rPr>
          <w:rFonts w:cs="Times New Roman"/>
          <w:color w:val="000000" w:themeColor="text1"/>
          <w:szCs w:val="24"/>
        </w:rPr>
        <w:lastRenderedPageBreak/>
        <w:t>Menjelang akhir kehamilan, pada nulipara presentasi terendah sering ditemukan janin yang memasuki pintu atas panggul, sehingga menyebabkan dasar kandung kemih terdorong kedepan dan ke atas, mengubah permukaan yang semula konveks menjadi konkaf akibat tekanan.</w:t>
      </w:r>
    </w:p>
    <w:p w:rsidR="008B360C" w:rsidRPr="00D96524" w:rsidRDefault="008B360C" w:rsidP="008B360C">
      <w:pPr>
        <w:pStyle w:val="ListParagraph"/>
        <w:numPr>
          <w:ilvl w:val="0"/>
          <w:numId w:val="9"/>
        </w:numPr>
        <w:spacing w:line="480" w:lineRule="auto"/>
        <w:ind w:left="1890"/>
        <w:jc w:val="both"/>
        <w:rPr>
          <w:rFonts w:cs="Times New Roman"/>
          <w:color w:val="000000" w:themeColor="text1"/>
          <w:szCs w:val="24"/>
        </w:rPr>
      </w:pPr>
      <w:r w:rsidRPr="00D96524">
        <w:rPr>
          <w:rFonts w:cs="Times New Roman"/>
          <w:color w:val="000000" w:themeColor="text1"/>
          <w:szCs w:val="24"/>
        </w:rPr>
        <w:t>Varises dan wasir</w:t>
      </w:r>
    </w:p>
    <w:p w:rsidR="008B360C" w:rsidRPr="00D96524" w:rsidRDefault="008B360C" w:rsidP="008B360C">
      <w:pPr>
        <w:pStyle w:val="ListParagraph"/>
        <w:spacing w:line="480" w:lineRule="auto"/>
        <w:ind w:left="1890"/>
        <w:jc w:val="both"/>
        <w:rPr>
          <w:rFonts w:cs="Times New Roman"/>
          <w:color w:val="000000" w:themeColor="text1"/>
          <w:szCs w:val="24"/>
        </w:rPr>
      </w:pPr>
      <w:r w:rsidRPr="00D96524">
        <w:rPr>
          <w:rFonts w:cs="Times New Roman"/>
          <w:color w:val="000000" w:themeColor="text1"/>
          <w:szCs w:val="24"/>
        </w:rPr>
        <w:t>Varises adalah pelebaran pada pembuluh darah balik vena sehingga katup vena melemah dan menyebabkan hambatan pada aliran pembuluh darah balik dan biasa terjadi pada pembuluh balik supervisial.</w:t>
      </w:r>
    </w:p>
    <w:p w:rsidR="008B360C" w:rsidRPr="00D96524" w:rsidRDefault="008B360C" w:rsidP="008B360C">
      <w:pPr>
        <w:pStyle w:val="ListParagraph"/>
        <w:spacing w:line="480" w:lineRule="auto"/>
        <w:ind w:left="1890"/>
        <w:jc w:val="both"/>
        <w:rPr>
          <w:rFonts w:cs="Times New Roman"/>
          <w:color w:val="000000" w:themeColor="text1"/>
          <w:szCs w:val="24"/>
        </w:rPr>
      </w:pPr>
      <w:r w:rsidRPr="00D96524">
        <w:rPr>
          <w:rFonts w:cs="Times New Roman"/>
          <w:color w:val="000000" w:themeColor="text1"/>
          <w:szCs w:val="24"/>
        </w:rPr>
        <w:t>Kelemahan katup vena pada kehamilan karena tinggi nya kadar hormon progesterone dan estrogen sehingga aliran darah balik menuju jantung melemah dan vena dipaksa bekerja lebih keras untuk dapat memompa darah.Karena nya, varises vena banyak terjadi pada tungkai, vulva atau rektum.</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Hemoroid sering di dahului dengan konstipasi.Oleh karena itu, semua penyebab konstipasi berpotensi menyebabkan hemoroid.(Irianti dkk,2014).</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Belum di ketahui secara pasti bahwa mengkonsumsi serat dan cairan dapat mengurangi hemoroid.Namun dengan mengkonsumsi makanan yang berserat dan minum air 8-10 gelas/ hari merupakan upaya pencegahan terjadinya hemoroid. (Juan C Vazquez, 2010).</w:t>
      </w:r>
    </w:p>
    <w:p w:rsidR="008B360C" w:rsidRPr="00D96524" w:rsidRDefault="008B360C" w:rsidP="008B360C">
      <w:pPr>
        <w:pStyle w:val="ListParagraph"/>
        <w:numPr>
          <w:ilvl w:val="0"/>
          <w:numId w:val="9"/>
        </w:numPr>
        <w:spacing w:line="480" w:lineRule="auto"/>
        <w:ind w:left="1890"/>
        <w:jc w:val="both"/>
        <w:rPr>
          <w:rFonts w:cs="Times New Roman"/>
          <w:color w:val="000000" w:themeColor="text1"/>
          <w:szCs w:val="24"/>
        </w:rPr>
      </w:pPr>
      <w:r w:rsidRPr="00D96524">
        <w:rPr>
          <w:rFonts w:cs="Times New Roman"/>
          <w:color w:val="000000" w:themeColor="text1"/>
          <w:szCs w:val="24"/>
          <w:lang w:val="en-US"/>
        </w:rPr>
        <w:t>Sesak nafas</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 xml:space="preserve">Peningkatan ventilasi menit yang menyertai kehamilan sering dianggap sebagai sesak nafas.Sesak nafas merupakan salah satu keluhan yang sering dialami oleh ibu hamil (70%) pada kehamilan trimester III yang dimulai pada </w:t>
      </w:r>
      <w:r w:rsidRPr="00D96524">
        <w:rPr>
          <w:rFonts w:cs="Times New Roman"/>
          <w:color w:val="000000" w:themeColor="text1"/>
          <w:szCs w:val="24"/>
          <w:lang w:val="en-US"/>
        </w:rPr>
        <w:lastRenderedPageBreak/>
        <w:t>28-31 minggu. Sekitar 75% wanita hamil mengalami sesak nafas saat beraktifitas pada usia kehamilan 30 minggu. Hal ini disebabkan oleh meningkatnya usaha bernafas ibu hamil. Peningkatan ventilasi menit pernafasan dan beban pernafasan yang meningkat dikarena kan oelh rahim yang membesar sesuai dengan kehamilan sehingga menyebabkan peningkatan kerja pernfasan.(Irianti dkk,2014).</w:t>
      </w:r>
    </w:p>
    <w:p w:rsidR="008B360C" w:rsidRPr="00D96524" w:rsidRDefault="008B360C" w:rsidP="008B360C">
      <w:pPr>
        <w:pStyle w:val="ListParagraph"/>
        <w:numPr>
          <w:ilvl w:val="0"/>
          <w:numId w:val="9"/>
        </w:numPr>
        <w:spacing w:line="480" w:lineRule="auto"/>
        <w:ind w:left="1890"/>
        <w:jc w:val="both"/>
        <w:rPr>
          <w:rFonts w:cs="Times New Roman"/>
          <w:color w:val="000000" w:themeColor="text1"/>
          <w:szCs w:val="24"/>
        </w:rPr>
      </w:pPr>
      <w:r w:rsidRPr="00D96524">
        <w:rPr>
          <w:rFonts w:cs="Times New Roman"/>
          <w:color w:val="000000" w:themeColor="text1"/>
          <w:szCs w:val="24"/>
          <w:lang w:val="en-US"/>
        </w:rPr>
        <w:t>Bengkak dan kram pada kaki</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Bengkak atau odema adalah penumpukan atau retensi cairan pada daerah luar sel akibat dari berpindah nya cairan intraseluler ke ekstraseluler. Odema dikaki bisa dikeluhkan pada usia kehamilan diatas 34 minggu. Hal ini dikarena kan tekanan uterus yang semakin meningkat dan mempengaruhi sirkulasi cairan. Dengan bertambah nya tekanan uterus dan tarikan gravitasi menyebabkan retensi cairan semakin besar (Jean, 2011)</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Kram pada kaki</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Wanita hamil sering mengeluhkan adanya kram kaki yang biasanya berlangsung pada malam hari atau menjelang pagi hari. Kram pada kaki saat kehamilan sering dikeluhkan oleh 50% wanita pada usia kehamilan lebih dari 24 minggu sampai dengan 36 minggu kehamilan. Keadaan ini diperkirakan terjadi karena adanya gangguan aliran atau sirkulasi darah pada pembuluh darah panggul yang disebabkan oleh tertekan nya pembuluh tersebut oleh uterus yang semakin membesar pada kehamilan lanjut. Kram juga dapat disebabkan oleh meningkat nya kadar fosfat dan penurunan kadar kalsium terionisasi dalam serum.(Irianti dkk,2014).</w:t>
      </w:r>
    </w:p>
    <w:p w:rsidR="008B360C" w:rsidRPr="00D96524" w:rsidRDefault="008B360C" w:rsidP="008B360C">
      <w:pPr>
        <w:pStyle w:val="ListParagraph"/>
        <w:numPr>
          <w:ilvl w:val="0"/>
          <w:numId w:val="9"/>
        </w:numPr>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lastRenderedPageBreak/>
        <w:t>Gangguan tidur dan mudah lelah</w:t>
      </w:r>
    </w:p>
    <w:p w:rsidR="008B360C" w:rsidRPr="00D96524" w:rsidRDefault="008B360C" w:rsidP="008B360C">
      <w:pPr>
        <w:pStyle w:val="ListParagraph"/>
        <w:tabs>
          <w:tab w:val="left" w:pos="6928"/>
        </w:tabs>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Mekanisme terjadi nya keluhan</w:t>
      </w:r>
      <w:r w:rsidRPr="00D96524">
        <w:rPr>
          <w:rFonts w:cs="Times New Roman"/>
          <w:color w:val="000000" w:themeColor="text1"/>
          <w:szCs w:val="24"/>
          <w:lang w:val="en-US"/>
        </w:rPr>
        <w:tab/>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Dalam sebuah penelitian terbaru oleh national sleep foundation, lebih dari 79% wanita hamil mengalami ketidak teraturan dalam tidur nya. Gangguan tidur dan sering lelah adalah salah satu keluhan yang paling sering di laporkan oleh ibu hamil.Rata-rata 60% dari ibu hamil merasakan sering lelah pada akhir trimester dan lebih dari 75% mengeluhkan gangguan tidur.</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 xml:space="preserve">Pada trimester III, hampir semua wanita mengalami gangguan tidur.Cepat lelah pada kehamilan disebabkan oleh nokturia (sering berkemih dimalam hari), terbangun di malam hari dan mengganggu tidur yang nyenyak. Dari beberapa penelitian menyatakan bahwa cepat lelah pada ibu hamil di karena kan tidur malam yang tidak nyenyak karena terbangun tengah malam untuk berkemih. </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Wanita hamil yang mengalami insomnia disebabkan ketidaknyamanan akibat uterus yang membesar, ketidaknyamanan lain selama kehamilan dan pergerakan janin, terutama jika janin aktif.(Irianti dkk,2014).</w:t>
      </w:r>
    </w:p>
    <w:p w:rsidR="008B360C" w:rsidRPr="00D96524" w:rsidRDefault="008B360C" w:rsidP="008B360C">
      <w:pPr>
        <w:pStyle w:val="ListParagraph"/>
        <w:numPr>
          <w:ilvl w:val="0"/>
          <w:numId w:val="9"/>
        </w:numPr>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 xml:space="preserve">Nyeri perut bawah </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 xml:space="preserve">Nyeri perut bawah dikeluhkan oleh sebagian besar ibu hamil. Keluhan ini dapat bersifat fisiologis dan beberapa lain nya merupakan tanda adanya bahaya dalam kehamilan. Secara normal, nyeri perut bawah dapat disebabkan oleh muntah yang berlebihan dan konstipasi yang dialami oleh sebagian besar ibu dalam kehamilan nya. Nyeri ligamentum, torsi uterus yang parah </w:t>
      </w:r>
      <w:r w:rsidRPr="00D96524">
        <w:rPr>
          <w:rFonts w:cs="Times New Roman"/>
          <w:color w:val="000000" w:themeColor="text1"/>
          <w:szCs w:val="24"/>
          <w:lang w:val="en-US"/>
        </w:rPr>
        <w:lastRenderedPageBreak/>
        <w:t xml:space="preserve">dan adanya kontraksi Braxton hicks juga mempengaruhi keluhan ibu terkait dengan nyeri pada perut bagian bawah. </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Torsi uterus yang parah biasanya dapat diatasi dengan tirah baring, mengubah posisi ibu agar uterus yang mengalami torsi dapat kembali keadaan nya semula tanpa harus disebabkan manipulasi.Pemberian analgesic dalam hal ini harus mendapatkan pemantauan dari bidan atau dokter.</w:t>
      </w:r>
    </w:p>
    <w:p w:rsidR="008B360C" w:rsidRPr="00D96524" w:rsidRDefault="008B360C" w:rsidP="008B360C">
      <w:pPr>
        <w:pStyle w:val="ListParagraph"/>
        <w:spacing w:line="480" w:lineRule="auto"/>
        <w:ind w:left="1890"/>
        <w:jc w:val="both"/>
        <w:rPr>
          <w:rFonts w:cs="Times New Roman"/>
          <w:color w:val="000000" w:themeColor="text1"/>
          <w:szCs w:val="24"/>
          <w:lang w:val="en-US"/>
        </w:rPr>
      </w:pPr>
      <w:r w:rsidRPr="00D96524">
        <w:rPr>
          <w:rFonts w:cs="Times New Roman"/>
          <w:color w:val="000000" w:themeColor="text1"/>
          <w:szCs w:val="24"/>
          <w:lang w:val="en-US"/>
        </w:rPr>
        <w:t>(Irianti, 2015).</w:t>
      </w:r>
    </w:p>
    <w:p w:rsidR="008B360C" w:rsidRPr="00D96524" w:rsidRDefault="008B360C" w:rsidP="008B360C">
      <w:pPr>
        <w:spacing w:after="0" w:line="480" w:lineRule="auto"/>
        <w:ind w:left="1276" w:hanging="709"/>
        <w:jc w:val="both"/>
        <w:rPr>
          <w:rFonts w:ascii="Times New Roman" w:hAnsi="Times New Roman" w:cs="Times New Roman"/>
          <w:b/>
          <w:sz w:val="24"/>
          <w:szCs w:val="24"/>
        </w:rPr>
      </w:pPr>
      <w:r w:rsidRPr="00D96524">
        <w:rPr>
          <w:rFonts w:ascii="Times New Roman" w:hAnsi="Times New Roman" w:cs="Times New Roman"/>
          <w:b/>
          <w:color w:val="000000" w:themeColor="text1"/>
          <w:sz w:val="24"/>
          <w:szCs w:val="24"/>
        </w:rPr>
        <w:t xml:space="preserve">4. </w:t>
      </w:r>
      <w:r w:rsidRPr="00D96524">
        <w:rPr>
          <w:rFonts w:ascii="Times New Roman" w:hAnsi="Times New Roman" w:cs="Times New Roman"/>
          <w:b/>
          <w:sz w:val="24"/>
          <w:szCs w:val="24"/>
        </w:rPr>
        <w:t>Kekurangan Energi Kronik (KEK) pada ibu hamil</w:t>
      </w:r>
    </w:p>
    <w:p w:rsidR="008B360C" w:rsidRPr="00D96524" w:rsidRDefault="008B360C" w:rsidP="008B360C">
      <w:pPr>
        <w:pStyle w:val="ListParagraph"/>
        <w:numPr>
          <w:ilvl w:val="0"/>
          <w:numId w:val="56"/>
        </w:numPr>
        <w:spacing w:line="480" w:lineRule="auto"/>
        <w:jc w:val="both"/>
        <w:rPr>
          <w:rFonts w:cs="Times New Roman"/>
          <w:b/>
          <w:szCs w:val="24"/>
        </w:rPr>
      </w:pPr>
      <w:r w:rsidRPr="00D96524">
        <w:rPr>
          <w:rFonts w:cs="Times New Roman"/>
          <w:szCs w:val="24"/>
        </w:rPr>
        <w:t>Pengertian KEK</w:t>
      </w:r>
    </w:p>
    <w:p w:rsidR="008B360C" w:rsidRPr="00D96524" w:rsidRDefault="008B360C" w:rsidP="008B360C">
      <w:pPr>
        <w:pStyle w:val="ListParagraph"/>
        <w:spacing w:line="480" w:lineRule="auto"/>
        <w:ind w:left="1287"/>
        <w:jc w:val="both"/>
        <w:rPr>
          <w:rFonts w:cs="Times New Roman"/>
          <w:b/>
          <w:szCs w:val="24"/>
        </w:rPr>
      </w:pPr>
      <w:r w:rsidRPr="00D96524">
        <w:rPr>
          <w:rFonts w:cs="Times New Roman"/>
          <w:szCs w:val="24"/>
          <w:lang w:val="en-ID"/>
        </w:rPr>
        <w:tab/>
      </w:r>
      <w:r w:rsidRPr="00D96524">
        <w:rPr>
          <w:rFonts w:eastAsia="Times New Roman" w:cs="Times New Roman"/>
          <w:szCs w:val="24"/>
        </w:rPr>
        <w:t>Kekurangan Energi Kronis (KEK) adalah salah satu keadaan malnutrisi. Dimana keadaan ibu menderita kekurangan makanan yang berlangsung menahun (Kronis) yang mengakibatkan timbulnya gangguan kesehatan pada ibu secara relative atau absolut satu atau lebih zat gizi (Helena, 2013).</w:t>
      </w:r>
    </w:p>
    <w:p w:rsidR="008B360C" w:rsidRPr="00D96524" w:rsidRDefault="008B360C" w:rsidP="008B360C">
      <w:pPr>
        <w:tabs>
          <w:tab w:val="left" w:pos="2268"/>
        </w:tabs>
        <w:spacing w:line="480" w:lineRule="auto"/>
        <w:ind w:left="1276" w:firstLine="142"/>
        <w:jc w:val="both"/>
        <w:rPr>
          <w:rFonts w:ascii="Times New Roman" w:hAnsi="Times New Roman" w:cs="Times New Roman"/>
          <w:b/>
          <w:sz w:val="24"/>
          <w:szCs w:val="24"/>
        </w:rPr>
      </w:pPr>
      <w:r w:rsidRPr="00D96524">
        <w:rPr>
          <w:rFonts w:ascii="Times New Roman" w:eastAsia="Times New Roman" w:hAnsi="Times New Roman" w:cs="Times New Roman"/>
          <w:sz w:val="24"/>
          <w:szCs w:val="24"/>
        </w:rPr>
        <w:t>Menurut Depkes RI (2012) dalam Program Perbaikan Gizi Makro menyatakan bahwa Kurang Energi Kronis (KEK) merupakan keadaan dimana ibu penderita kekurangan makanan yang berlangsung menahun yang mengakibatkan timbulnya gangguan kesehatan pada ibu. Cakupan gizi pada ibu hamil dapat diukur dari kenaikan berat badan ibu hamil tersebut. Kenaikan berat badan ibu hamil antara 6,5 kg sampai 16,5 kg, rata-rata 12,5 kg. Terutama terjadi dalam kehamilan 20 minggu terakhir (Winknjosastro, 2012)</w:t>
      </w:r>
    </w:p>
    <w:p w:rsidR="008B360C" w:rsidRPr="00D96524" w:rsidRDefault="008B360C" w:rsidP="008B360C">
      <w:pPr>
        <w:tabs>
          <w:tab w:val="left" w:pos="2268"/>
        </w:tabs>
        <w:spacing w:line="480" w:lineRule="auto"/>
        <w:ind w:left="993" w:hanging="142"/>
        <w:jc w:val="both"/>
        <w:rPr>
          <w:rFonts w:ascii="Times New Roman" w:hAnsi="Times New Roman" w:cs="Times New Roman"/>
          <w:sz w:val="24"/>
          <w:szCs w:val="24"/>
        </w:rPr>
      </w:pPr>
      <w:r w:rsidRPr="00D96524">
        <w:rPr>
          <w:rFonts w:ascii="Times New Roman" w:hAnsi="Times New Roman" w:cs="Times New Roman"/>
          <w:sz w:val="24"/>
          <w:szCs w:val="24"/>
        </w:rPr>
        <w:t xml:space="preserve">2.) Penyebab </w:t>
      </w:r>
    </w:p>
    <w:p w:rsidR="008B360C" w:rsidRPr="00D96524" w:rsidRDefault="008B360C" w:rsidP="008B360C">
      <w:pPr>
        <w:spacing w:line="480" w:lineRule="auto"/>
        <w:ind w:left="1276"/>
        <w:jc w:val="both"/>
        <w:rPr>
          <w:rFonts w:ascii="Times New Roman" w:hAnsi="Times New Roman" w:cs="Times New Roman"/>
          <w:sz w:val="24"/>
          <w:szCs w:val="24"/>
        </w:rPr>
      </w:pPr>
      <w:r w:rsidRPr="00D96524">
        <w:rPr>
          <w:rFonts w:ascii="Times New Roman" w:hAnsi="Times New Roman" w:cs="Times New Roman"/>
          <w:sz w:val="24"/>
          <w:szCs w:val="24"/>
        </w:rPr>
        <w:tab/>
        <w:t xml:space="preserve">Timbulnya KEK pada ibu hamil disebabkan karena dalam jangka waktu yang lama asupan energi (karbohidrat dan lemak) tidak mencukupi kebutuhan tubuh. </w:t>
      </w:r>
      <w:r w:rsidRPr="00D96524">
        <w:rPr>
          <w:rFonts w:ascii="Times New Roman" w:hAnsi="Times New Roman" w:cs="Times New Roman"/>
          <w:sz w:val="24"/>
          <w:szCs w:val="24"/>
        </w:rPr>
        <w:lastRenderedPageBreak/>
        <w:t xml:space="preserve">Penapisan ibu hamilresiko KEK dilakukan dengan pengukuran lingkar lengan atas (LILA). Apabila LILA &lt; 23,5 cm maka ibu hamil beresik KEK. Untuk memastikan KEK pada ibu hamil digunakan indeks massa tubuh (IMT) pada trimester 1. Jika IMT pada trimester 1 &lt;18,5 cm maka ibu hamil di diagnosa KEK. Apabila IMT trimester 1 tidak diketahui karena ibu hamil melakukan ANC di trimester II atau III, serta di ketahui data BB dan TB sebelum hamil dapat digunakan IMT pra hamil. </w:t>
      </w:r>
    </w:p>
    <w:p w:rsidR="008B360C" w:rsidRPr="00D96524" w:rsidRDefault="008B360C" w:rsidP="008B360C">
      <w:pPr>
        <w:spacing w:line="480" w:lineRule="auto"/>
        <w:ind w:left="1276"/>
        <w:jc w:val="both"/>
        <w:rPr>
          <w:rFonts w:ascii="Times New Roman" w:hAnsi="Times New Roman" w:cs="Times New Roman"/>
          <w:sz w:val="24"/>
          <w:szCs w:val="24"/>
        </w:rPr>
      </w:pPr>
      <w:r w:rsidRPr="00D96524">
        <w:rPr>
          <w:rFonts w:ascii="Times New Roman" w:hAnsi="Times New Roman" w:cs="Times New Roman"/>
          <w:sz w:val="24"/>
          <w:szCs w:val="24"/>
        </w:rPr>
        <w:tab/>
        <w:t>Ibu hamil KEK, akan mengalami risiko keguguran, perdarahan pasca persalinan, kematian ibu, kenaikan BB ibu hamil terganggu, tidak sesuai dengan standar, malas tidak suka beraktivitas, payudara dan perut kurang membesar, pergerakan janin terganggu, mudah terkena penyakit infeksi, persalinan akan sulit dan lama.</w:t>
      </w:r>
    </w:p>
    <w:p w:rsidR="008B360C" w:rsidRPr="00D96524" w:rsidRDefault="008B360C" w:rsidP="008B360C">
      <w:pPr>
        <w:spacing w:line="480" w:lineRule="auto"/>
        <w:ind w:left="1276" w:hanging="425"/>
        <w:jc w:val="both"/>
        <w:rPr>
          <w:rFonts w:ascii="Times New Roman" w:hAnsi="Times New Roman" w:cs="Times New Roman"/>
          <w:sz w:val="24"/>
          <w:szCs w:val="24"/>
        </w:rPr>
      </w:pPr>
      <w:r w:rsidRPr="00D96524">
        <w:rPr>
          <w:rFonts w:ascii="Times New Roman" w:hAnsi="Times New Roman" w:cs="Times New Roman"/>
          <w:sz w:val="24"/>
          <w:szCs w:val="24"/>
        </w:rPr>
        <w:t xml:space="preserve">3)  Dampak KEK pada janin </w:t>
      </w:r>
    </w:p>
    <w:p w:rsidR="008B360C" w:rsidRPr="00D96524" w:rsidRDefault="008B360C" w:rsidP="008B360C">
      <w:pPr>
        <w:spacing w:line="480" w:lineRule="auto"/>
        <w:ind w:left="1276" w:hanging="425"/>
        <w:jc w:val="both"/>
        <w:rPr>
          <w:rFonts w:ascii="Times New Roman" w:hAnsi="Times New Roman" w:cs="Times New Roman"/>
          <w:sz w:val="24"/>
          <w:szCs w:val="24"/>
        </w:rPr>
      </w:pPr>
      <w:r w:rsidRPr="00D96524">
        <w:rPr>
          <w:rFonts w:ascii="Times New Roman" w:hAnsi="Times New Roman" w:cs="Times New Roman"/>
          <w:sz w:val="24"/>
          <w:szCs w:val="24"/>
        </w:rPr>
        <w:tab/>
      </w:r>
      <w:r w:rsidRPr="00D96524">
        <w:rPr>
          <w:rFonts w:ascii="Times New Roman" w:hAnsi="Times New Roman" w:cs="Times New Roman"/>
          <w:sz w:val="24"/>
          <w:szCs w:val="24"/>
        </w:rPr>
        <w:tab/>
        <w:t>ibu hamil KEK akan berdampak pada janin, dan akan berlanjut</w:t>
      </w:r>
    </w:p>
    <w:p w:rsidR="008B360C" w:rsidRPr="00D96524" w:rsidRDefault="008B360C" w:rsidP="008B360C">
      <w:pPr>
        <w:spacing w:line="480" w:lineRule="auto"/>
        <w:ind w:left="1276" w:hanging="425"/>
        <w:jc w:val="both"/>
        <w:rPr>
          <w:rFonts w:ascii="Times New Roman" w:hAnsi="Times New Roman" w:cs="Times New Roman"/>
          <w:sz w:val="24"/>
          <w:szCs w:val="24"/>
        </w:rPr>
      </w:pPr>
      <w:r w:rsidRPr="00D96524">
        <w:rPr>
          <w:rFonts w:ascii="Times New Roman" w:hAnsi="Times New Roman" w:cs="Times New Roman"/>
          <w:sz w:val="24"/>
          <w:szCs w:val="24"/>
        </w:rPr>
        <w:tab/>
        <w:t>sampai pada usia dewasa, antara lain:</w:t>
      </w:r>
    </w:p>
    <w:p w:rsidR="008B360C" w:rsidRPr="00D96524" w:rsidRDefault="008B360C" w:rsidP="008B360C">
      <w:pPr>
        <w:pStyle w:val="ListParagraph"/>
        <w:numPr>
          <w:ilvl w:val="0"/>
          <w:numId w:val="57"/>
        </w:numPr>
        <w:spacing w:line="480" w:lineRule="auto"/>
        <w:jc w:val="both"/>
        <w:rPr>
          <w:rFonts w:cs="Times New Roman"/>
          <w:szCs w:val="24"/>
        </w:rPr>
      </w:pPr>
      <w:r w:rsidRPr="00D96524">
        <w:rPr>
          <w:rFonts w:cs="Times New Roman"/>
          <w:szCs w:val="24"/>
        </w:rPr>
        <w:t>Gangguan pertumbuhan janin (Intrauterine Growth Retardation)</w:t>
      </w:r>
    </w:p>
    <w:p w:rsidR="008B360C" w:rsidRPr="00D96524" w:rsidRDefault="008B360C" w:rsidP="008B360C">
      <w:pPr>
        <w:pStyle w:val="ListParagraph"/>
        <w:numPr>
          <w:ilvl w:val="0"/>
          <w:numId w:val="57"/>
        </w:numPr>
        <w:spacing w:line="480" w:lineRule="auto"/>
        <w:jc w:val="both"/>
        <w:rPr>
          <w:rFonts w:cs="Times New Roman"/>
          <w:szCs w:val="24"/>
        </w:rPr>
      </w:pPr>
      <w:r w:rsidRPr="00D96524">
        <w:rPr>
          <w:rFonts w:cs="Times New Roman"/>
          <w:szCs w:val="24"/>
        </w:rPr>
        <w:t>Resiko bayi dengan berat badan rendah (BBLR)</w:t>
      </w:r>
    </w:p>
    <w:p w:rsidR="008B360C" w:rsidRPr="00D96524" w:rsidRDefault="008B360C" w:rsidP="008B360C">
      <w:pPr>
        <w:pStyle w:val="ListParagraph"/>
        <w:numPr>
          <w:ilvl w:val="0"/>
          <w:numId w:val="57"/>
        </w:numPr>
        <w:spacing w:line="480" w:lineRule="auto"/>
        <w:jc w:val="both"/>
        <w:rPr>
          <w:rFonts w:cs="Times New Roman"/>
          <w:szCs w:val="24"/>
        </w:rPr>
      </w:pPr>
      <w:r w:rsidRPr="00D96524">
        <w:rPr>
          <w:rFonts w:cs="Times New Roman"/>
          <w:szCs w:val="24"/>
        </w:rPr>
        <w:t>Resiko bayi dengan kelainan kongenital (Defect Neural tube, bibir sumbing, celah langit-langit dll)</w:t>
      </w:r>
    </w:p>
    <w:p w:rsidR="008B360C" w:rsidRPr="00D96524" w:rsidRDefault="008B360C" w:rsidP="008B360C">
      <w:pPr>
        <w:pStyle w:val="ListParagraph"/>
        <w:numPr>
          <w:ilvl w:val="0"/>
          <w:numId w:val="57"/>
        </w:numPr>
        <w:spacing w:line="480" w:lineRule="auto"/>
        <w:jc w:val="both"/>
        <w:rPr>
          <w:rFonts w:cs="Times New Roman"/>
          <w:szCs w:val="24"/>
        </w:rPr>
      </w:pPr>
      <w:r w:rsidRPr="00D96524">
        <w:rPr>
          <w:rFonts w:cs="Times New Roman"/>
          <w:szCs w:val="24"/>
        </w:rPr>
        <w:t>Risiko bayi lahir stunting sehingga meningkatkan risiko terjadinya penyakit tidak menular (PTM) pada usia dewasa seperti diabetes melitus, hipertensi, jantung koroner</w:t>
      </w:r>
    </w:p>
    <w:p w:rsidR="008B360C" w:rsidRPr="00D96524" w:rsidRDefault="008B360C" w:rsidP="008B360C">
      <w:pPr>
        <w:pStyle w:val="ListParagraph"/>
        <w:numPr>
          <w:ilvl w:val="0"/>
          <w:numId w:val="57"/>
        </w:numPr>
        <w:spacing w:line="480" w:lineRule="auto"/>
        <w:jc w:val="both"/>
        <w:rPr>
          <w:rFonts w:cs="Times New Roman"/>
          <w:szCs w:val="24"/>
        </w:rPr>
      </w:pPr>
      <w:r w:rsidRPr="00D96524">
        <w:rPr>
          <w:rFonts w:cs="Times New Roman"/>
          <w:szCs w:val="24"/>
        </w:rPr>
        <w:t>Gangguan pertumbuhan dan perkembangan  sel otak yang akan berpengaruh pada kecerdasan anak (didit, dkk. 2017).</w:t>
      </w:r>
    </w:p>
    <w:p w:rsidR="008B360C" w:rsidRPr="00D96524" w:rsidRDefault="008B360C" w:rsidP="008B360C">
      <w:pPr>
        <w:pStyle w:val="ListParagraph"/>
        <w:spacing w:before="240" w:line="480" w:lineRule="auto"/>
        <w:ind w:left="1571" w:hanging="720"/>
        <w:jc w:val="both"/>
        <w:rPr>
          <w:rFonts w:cs="Times New Roman"/>
          <w:szCs w:val="24"/>
          <w:lang w:val="en-ID"/>
        </w:rPr>
      </w:pPr>
      <w:r w:rsidRPr="00D96524">
        <w:rPr>
          <w:rFonts w:cs="Times New Roman"/>
          <w:szCs w:val="24"/>
          <w:lang w:val="en-ID"/>
        </w:rPr>
        <w:lastRenderedPageBreak/>
        <w:t xml:space="preserve">4) </w:t>
      </w:r>
      <w:r w:rsidRPr="00D96524">
        <w:rPr>
          <w:rFonts w:cs="Times New Roman"/>
          <w:szCs w:val="24"/>
        </w:rPr>
        <w:t>Satu bentuk kebijakan program upaya untuk memperbaiki gizi pada</w:t>
      </w:r>
    </w:p>
    <w:p w:rsidR="008B360C" w:rsidRPr="00D96524" w:rsidRDefault="008B360C" w:rsidP="008B360C">
      <w:pPr>
        <w:pStyle w:val="ListParagraph"/>
        <w:spacing w:before="240" w:line="480" w:lineRule="auto"/>
        <w:ind w:left="1571" w:hanging="720"/>
        <w:jc w:val="both"/>
        <w:rPr>
          <w:rFonts w:cs="Times New Roman"/>
          <w:szCs w:val="24"/>
        </w:rPr>
      </w:pPr>
      <w:r w:rsidRPr="00D96524">
        <w:rPr>
          <w:rFonts w:cs="Times New Roman"/>
          <w:szCs w:val="24"/>
          <w:lang w:val="en-ID"/>
        </w:rPr>
        <w:tab/>
      </w:r>
      <w:r w:rsidRPr="00D96524">
        <w:rPr>
          <w:rFonts w:cs="Times New Roman"/>
          <w:szCs w:val="24"/>
        </w:rPr>
        <w:t xml:space="preserve">ibu hamil KEK adalah dengan pemberian makanan tambahan. Bentuk makanan tambahan untuk ibu hamil KEK menurut Peraturan Mentri Kesehatan Masyarakat Nomor 51 tahun 2016 tentang standar produk suplementasi gizi adalah biskuit yang mengandung protein, asam linoleat, karbohidrat, dan diperkaya dengan 11 vitamin dan 7 mineral.(KEMENKES RI 2017). </w:t>
      </w:r>
    </w:p>
    <w:p w:rsidR="008B360C" w:rsidRPr="00D96524" w:rsidRDefault="008B360C" w:rsidP="008B360C">
      <w:pPr>
        <w:pStyle w:val="ListParagraph"/>
        <w:spacing w:line="480" w:lineRule="auto"/>
        <w:ind w:left="1571" w:hanging="720"/>
        <w:jc w:val="both"/>
        <w:rPr>
          <w:rFonts w:eastAsia="Times New Roman" w:cs="Times New Roman"/>
          <w:bCs/>
          <w:szCs w:val="24"/>
          <w:lang w:val="en-ID"/>
        </w:rPr>
      </w:pPr>
      <w:r>
        <w:rPr>
          <w:rFonts w:eastAsia="Times New Roman" w:cs="Times New Roman"/>
          <w:bCs/>
          <w:szCs w:val="24"/>
        </w:rPr>
        <w:t>5</w:t>
      </w:r>
      <w:r w:rsidRPr="00D96524">
        <w:rPr>
          <w:rFonts w:eastAsia="Times New Roman" w:cs="Times New Roman"/>
          <w:bCs/>
          <w:szCs w:val="24"/>
          <w:lang w:val="en-ID"/>
        </w:rPr>
        <w:t xml:space="preserve">) </w:t>
      </w:r>
      <w:r w:rsidRPr="00D96524">
        <w:rPr>
          <w:rFonts w:eastAsia="Times New Roman" w:cs="Times New Roman"/>
          <w:bCs/>
          <w:szCs w:val="24"/>
        </w:rPr>
        <w:t>Nutrisi yang diperlukan</w:t>
      </w:r>
    </w:p>
    <w:p w:rsidR="008B360C" w:rsidRPr="00D96524" w:rsidRDefault="008B360C" w:rsidP="008B360C">
      <w:pPr>
        <w:pStyle w:val="ListParagraph"/>
        <w:spacing w:line="480" w:lineRule="auto"/>
        <w:ind w:left="1571" w:hanging="720"/>
        <w:jc w:val="both"/>
        <w:rPr>
          <w:rFonts w:eastAsia="Times New Roman" w:cs="Times New Roman"/>
          <w:szCs w:val="24"/>
          <w:lang w:val="en-ID"/>
        </w:rPr>
      </w:pPr>
      <w:r w:rsidRPr="00D96524">
        <w:rPr>
          <w:rFonts w:eastAsia="Times New Roman" w:cs="Times New Roman"/>
          <w:bCs/>
          <w:szCs w:val="24"/>
          <w:lang w:val="en-ID"/>
        </w:rPr>
        <w:tab/>
      </w:r>
      <w:r w:rsidRPr="00D96524">
        <w:rPr>
          <w:rFonts w:eastAsia="Times New Roman" w:cs="Times New Roman"/>
          <w:szCs w:val="24"/>
        </w:rPr>
        <w:t>meningkatkan makanan bergizi, yaitu:</w:t>
      </w:r>
    </w:p>
    <w:p w:rsidR="008B360C" w:rsidRPr="00D96524" w:rsidRDefault="008B360C" w:rsidP="008B360C">
      <w:pPr>
        <w:pStyle w:val="ListParagraph"/>
        <w:numPr>
          <w:ilvl w:val="0"/>
          <w:numId w:val="58"/>
        </w:numPr>
        <w:spacing w:line="480" w:lineRule="auto"/>
        <w:jc w:val="both"/>
        <w:rPr>
          <w:rFonts w:cs="Times New Roman"/>
          <w:szCs w:val="24"/>
        </w:rPr>
      </w:pPr>
      <w:r w:rsidRPr="00D96524">
        <w:rPr>
          <w:rFonts w:eastAsia="Times New Roman" w:cs="Times New Roman"/>
          <w:szCs w:val="24"/>
        </w:rPr>
        <w:t>makanan yang banyak mengandung zat besi dari bahan makanan hewani (daging, ikan, ayam, hati, telur) dan bahan makanan nabati (sayuran hijau tua,kacang-kacangan, tempe)</w:t>
      </w:r>
    </w:p>
    <w:p w:rsidR="008B360C" w:rsidRPr="00D96524" w:rsidRDefault="008B360C" w:rsidP="008B360C">
      <w:pPr>
        <w:pStyle w:val="ListParagraph"/>
        <w:numPr>
          <w:ilvl w:val="0"/>
          <w:numId w:val="58"/>
        </w:numPr>
        <w:spacing w:line="480" w:lineRule="auto"/>
        <w:jc w:val="both"/>
        <w:rPr>
          <w:rFonts w:cs="Times New Roman"/>
          <w:szCs w:val="24"/>
        </w:rPr>
      </w:pPr>
      <w:r w:rsidRPr="00D96524">
        <w:rPr>
          <w:rFonts w:eastAsia="Times New Roman" w:cs="Times New Roman"/>
          <w:szCs w:val="24"/>
        </w:rPr>
        <w:t>makan sayur-sayuran dan buah-buahan yang banyak mengandungvitamin C (daun katuk, daun singkong,bayam, jambu, tomat dan jeruk) sangat bermanfaat untu meningkatkan penyerapan zat besi dalam usus</w:t>
      </w:r>
    </w:p>
    <w:p w:rsidR="008B360C" w:rsidRPr="00D96524" w:rsidRDefault="008B360C" w:rsidP="008B360C">
      <w:pPr>
        <w:pStyle w:val="ListParagraph"/>
        <w:numPr>
          <w:ilvl w:val="0"/>
          <w:numId w:val="58"/>
        </w:numPr>
        <w:spacing w:line="480" w:lineRule="auto"/>
        <w:jc w:val="both"/>
        <w:rPr>
          <w:rFonts w:cs="Times New Roman"/>
          <w:szCs w:val="24"/>
        </w:rPr>
      </w:pPr>
      <w:r w:rsidRPr="00D96524">
        <w:rPr>
          <w:rFonts w:eastAsia="Times New Roman" w:cs="Times New Roman"/>
          <w:szCs w:val="24"/>
        </w:rPr>
        <w:t>menambah pemasukan zat besi kedalam tubuh dengan minum tablet penambah darah, tablet Fe</w:t>
      </w:r>
    </w:p>
    <w:p w:rsidR="008B360C" w:rsidRPr="00D96524" w:rsidRDefault="008B360C" w:rsidP="008B360C">
      <w:pPr>
        <w:pStyle w:val="ListParagraph"/>
        <w:spacing w:line="480" w:lineRule="auto"/>
        <w:ind w:left="1571" w:hanging="720"/>
        <w:jc w:val="both"/>
        <w:rPr>
          <w:rFonts w:eastAsia="Times New Roman" w:cs="Times New Roman"/>
          <w:szCs w:val="24"/>
          <w:lang w:val="en-ID"/>
        </w:rPr>
      </w:pPr>
      <w:r>
        <w:rPr>
          <w:rFonts w:eastAsia="Times New Roman" w:cs="Times New Roman"/>
          <w:szCs w:val="24"/>
        </w:rPr>
        <w:t>6</w:t>
      </w:r>
      <w:r w:rsidRPr="00D96524">
        <w:rPr>
          <w:rFonts w:eastAsia="Times New Roman" w:cs="Times New Roman"/>
          <w:szCs w:val="24"/>
          <w:lang w:val="en-ID"/>
        </w:rPr>
        <w:t xml:space="preserve">) </w:t>
      </w:r>
      <w:r w:rsidRPr="00D96524">
        <w:rPr>
          <w:rFonts w:eastAsia="Times New Roman" w:cs="Times New Roman"/>
          <w:szCs w:val="24"/>
        </w:rPr>
        <w:t>10 Pesan Gizi Seimbang</w:t>
      </w:r>
    </w:p>
    <w:p w:rsidR="008B360C" w:rsidRPr="00D96524" w:rsidRDefault="008B360C" w:rsidP="008B360C">
      <w:pPr>
        <w:pStyle w:val="ListParagraph"/>
        <w:numPr>
          <w:ilvl w:val="0"/>
          <w:numId w:val="59"/>
        </w:numPr>
        <w:spacing w:line="480" w:lineRule="auto"/>
        <w:jc w:val="both"/>
        <w:rPr>
          <w:rFonts w:eastAsia="Times New Roman" w:cs="Times New Roman"/>
          <w:szCs w:val="24"/>
          <w:lang w:val="en-ID"/>
        </w:rPr>
      </w:pPr>
      <w:r w:rsidRPr="00D96524">
        <w:rPr>
          <w:rFonts w:eastAsia="Times New Roman" w:cs="Times New Roman"/>
          <w:szCs w:val="24"/>
        </w:rPr>
        <w:t>Syukuri dan nikmati anekaragam makanan</w:t>
      </w:r>
    </w:p>
    <w:p w:rsidR="008B360C" w:rsidRPr="00D96524" w:rsidRDefault="008B360C" w:rsidP="008B360C">
      <w:pPr>
        <w:pStyle w:val="ListParagraph"/>
        <w:numPr>
          <w:ilvl w:val="0"/>
          <w:numId w:val="59"/>
        </w:numPr>
        <w:spacing w:line="480" w:lineRule="auto"/>
        <w:jc w:val="both"/>
        <w:rPr>
          <w:rFonts w:eastAsia="Times New Roman" w:cs="Times New Roman"/>
          <w:szCs w:val="24"/>
          <w:lang w:val="en-ID"/>
        </w:rPr>
      </w:pPr>
      <w:r w:rsidRPr="00D96524">
        <w:rPr>
          <w:rFonts w:eastAsia="Times New Roman" w:cs="Times New Roman"/>
          <w:szCs w:val="24"/>
        </w:rPr>
        <w:t>Banyak makan sayuran dan cukup buah-buahan</w:t>
      </w:r>
    </w:p>
    <w:p w:rsidR="008B360C" w:rsidRPr="00D96524" w:rsidRDefault="008B360C" w:rsidP="008B360C">
      <w:pPr>
        <w:pStyle w:val="ListParagraph"/>
        <w:numPr>
          <w:ilvl w:val="0"/>
          <w:numId w:val="59"/>
        </w:numPr>
        <w:spacing w:line="480" w:lineRule="auto"/>
        <w:jc w:val="both"/>
        <w:rPr>
          <w:rFonts w:eastAsia="Times New Roman" w:cs="Times New Roman"/>
          <w:szCs w:val="24"/>
          <w:lang w:val="en-ID"/>
        </w:rPr>
      </w:pPr>
      <w:r w:rsidRPr="00D96524">
        <w:rPr>
          <w:rFonts w:eastAsia="Times New Roman" w:cs="Times New Roman"/>
          <w:szCs w:val="24"/>
        </w:rPr>
        <w:t>Biasakan mengonsumsi lauk pauk yang mengandung protein tinggi</w:t>
      </w:r>
    </w:p>
    <w:p w:rsidR="008B360C" w:rsidRPr="00D96524" w:rsidRDefault="008B360C" w:rsidP="008B360C">
      <w:pPr>
        <w:pStyle w:val="ListParagraph"/>
        <w:numPr>
          <w:ilvl w:val="0"/>
          <w:numId w:val="59"/>
        </w:numPr>
        <w:spacing w:line="480" w:lineRule="auto"/>
        <w:jc w:val="both"/>
        <w:rPr>
          <w:rFonts w:eastAsia="Times New Roman" w:cs="Times New Roman"/>
          <w:szCs w:val="24"/>
          <w:lang w:val="en-ID"/>
        </w:rPr>
      </w:pPr>
      <w:r w:rsidRPr="00D96524">
        <w:rPr>
          <w:rFonts w:eastAsia="Times New Roman" w:cs="Times New Roman"/>
          <w:szCs w:val="24"/>
        </w:rPr>
        <w:t>Biasakan mengonsumsi anekaragam makanan pokok</w:t>
      </w:r>
    </w:p>
    <w:p w:rsidR="008B360C" w:rsidRPr="00D96524" w:rsidRDefault="008B360C" w:rsidP="008B360C">
      <w:pPr>
        <w:pStyle w:val="ListParagraph"/>
        <w:numPr>
          <w:ilvl w:val="0"/>
          <w:numId w:val="59"/>
        </w:numPr>
        <w:spacing w:line="480" w:lineRule="auto"/>
        <w:jc w:val="both"/>
        <w:rPr>
          <w:rFonts w:eastAsia="Times New Roman" w:cs="Times New Roman"/>
          <w:szCs w:val="24"/>
          <w:lang w:val="en-ID"/>
        </w:rPr>
      </w:pPr>
      <w:r w:rsidRPr="00D96524">
        <w:rPr>
          <w:rFonts w:eastAsia="Times New Roman" w:cs="Times New Roman"/>
          <w:szCs w:val="24"/>
        </w:rPr>
        <w:t>Batasi konsumsi pangan manis, asin dan berlemak</w:t>
      </w:r>
    </w:p>
    <w:p w:rsidR="008B360C" w:rsidRPr="00D96524" w:rsidRDefault="008B360C" w:rsidP="008B360C">
      <w:pPr>
        <w:pStyle w:val="ListParagraph"/>
        <w:numPr>
          <w:ilvl w:val="0"/>
          <w:numId w:val="59"/>
        </w:numPr>
        <w:spacing w:line="480" w:lineRule="auto"/>
        <w:jc w:val="both"/>
        <w:rPr>
          <w:rFonts w:eastAsia="Times New Roman" w:cs="Times New Roman"/>
          <w:szCs w:val="24"/>
          <w:lang w:val="en-ID"/>
        </w:rPr>
      </w:pPr>
      <w:r w:rsidRPr="00D96524">
        <w:rPr>
          <w:rFonts w:eastAsia="Times New Roman" w:cs="Times New Roman"/>
          <w:szCs w:val="24"/>
        </w:rPr>
        <w:t>Biasakan Sarapan</w:t>
      </w:r>
    </w:p>
    <w:p w:rsidR="008B360C" w:rsidRPr="00D96524" w:rsidRDefault="008B360C" w:rsidP="008B360C">
      <w:pPr>
        <w:pStyle w:val="ListParagraph"/>
        <w:numPr>
          <w:ilvl w:val="0"/>
          <w:numId w:val="59"/>
        </w:numPr>
        <w:spacing w:line="480" w:lineRule="auto"/>
        <w:jc w:val="both"/>
        <w:rPr>
          <w:rFonts w:eastAsia="Times New Roman" w:cs="Times New Roman"/>
          <w:szCs w:val="24"/>
          <w:lang w:val="en-ID"/>
        </w:rPr>
      </w:pPr>
      <w:r w:rsidRPr="00D96524">
        <w:rPr>
          <w:rFonts w:eastAsia="Times New Roman" w:cs="Times New Roman"/>
          <w:szCs w:val="24"/>
        </w:rPr>
        <w:lastRenderedPageBreak/>
        <w:t>Biasakan minum air putih yang cukup dan aman</w:t>
      </w:r>
    </w:p>
    <w:p w:rsidR="008B360C" w:rsidRPr="00D96524" w:rsidRDefault="008B360C" w:rsidP="008B360C">
      <w:pPr>
        <w:pStyle w:val="ListParagraph"/>
        <w:numPr>
          <w:ilvl w:val="0"/>
          <w:numId w:val="59"/>
        </w:numPr>
        <w:spacing w:line="480" w:lineRule="auto"/>
        <w:jc w:val="both"/>
        <w:rPr>
          <w:rFonts w:eastAsia="Times New Roman" w:cs="Times New Roman"/>
          <w:szCs w:val="24"/>
          <w:lang w:val="en-ID"/>
        </w:rPr>
      </w:pPr>
      <w:r w:rsidRPr="00D96524">
        <w:rPr>
          <w:rFonts w:eastAsia="Times New Roman" w:cs="Times New Roman"/>
          <w:szCs w:val="24"/>
        </w:rPr>
        <w:t>Biasakan membaca label pada kemasan pangan</w:t>
      </w:r>
    </w:p>
    <w:p w:rsidR="008B360C" w:rsidRPr="00D96524" w:rsidRDefault="008B360C" w:rsidP="008B360C">
      <w:pPr>
        <w:pStyle w:val="ListParagraph"/>
        <w:numPr>
          <w:ilvl w:val="0"/>
          <w:numId w:val="59"/>
        </w:numPr>
        <w:spacing w:line="480" w:lineRule="auto"/>
        <w:jc w:val="both"/>
        <w:rPr>
          <w:rFonts w:eastAsia="Times New Roman" w:cs="Times New Roman"/>
          <w:szCs w:val="24"/>
          <w:lang w:val="en-ID"/>
        </w:rPr>
      </w:pPr>
      <w:r w:rsidRPr="00D96524">
        <w:rPr>
          <w:rFonts w:eastAsia="Times New Roman" w:cs="Times New Roman"/>
          <w:szCs w:val="24"/>
        </w:rPr>
        <w:t>Cuci tangan pakai sabun dengan air bersih mengalir</w:t>
      </w:r>
    </w:p>
    <w:p w:rsidR="008B360C" w:rsidRPr="00D96524" w:rsidRDefault="008B360C" w:rsidP="008B360C">
      <w:pPr>
        <w:numPr>
          <w:ilvl w:val="0"/>
          <w:numId w:val="54"/>
        </w:numPr>
        <w:spacing w:after="0" w:line="480" w:lineRule="auto"/>
        <w:ind w:left="2127" w:hanging="426"/>
        <w:jc w:val="both"/>
        <w:rPr>
          <w:rFonts w:ascii="Times New Roman" w:eastAsia="Times New Roman" w:hAnsi="Times New Roman" w:cs="Times New Roman"/>
          <w:sz w:val="24"/>
          <w:szCs w:val="24"/>
        </w:rPr>
      </w:pPr>
      <w:r w:rsidRPr="00D96524">
        <w:rPr>
          <w:rFonts w:ascii="Times New Roman" w:eastAsia="Times New Roman" w:hAnsi="Times New Roman" w:cs="Times New Roman"/>
          <w:sz w:val="24"/>
          <w:szCs w:val="24"/>
        </w:rPr>
        <w:t>Lakukan aktivitas fisik yang cukup dan pertahankan berat badan normal</w:t>
      </w:r>
    </w:p>
    <w:p w:rsidR="008B360C" w:rsidRPr="00D96524" w:rsidRDefault="008B360C" w:rsidP="008B360C">
      <w:pPr>
        <w:pStyle w:val="ListParagraph"/>
        <w:spacing w:line="480" w:lineRule="auto"/>
        <w:ind w:left="1170" w:hanging="603"/>
        <w:jc w:val="both"/>
        <w:rPr>
          <w:rFonts w:cs="Times New Roman"/>
          <w:b/>
          <w:color w:val="000000" w:themeColor="text1"/>
          <w:szCs w:val="24"/>
          <w:lang w:val="en-US"/>
        </w:rPr>
      </w:pPr>
      <w:r w:rsidRPr="00D96524">
        <w:rPr>
          <w:rFonts w:cs="Times New Roman"/>
          <w:b/>
          <w:color w:val="000000" w:themeColor="text1"/>
          <w:szCs w:val="24"/>
          <w:lang w:val="en-US"/>
        </w:rPr>
        <w:t>5. Pemeriksaan diagnosa kebidanan</w:t>
      </w:r>
    </w:p>
    <w:p w:rsidR="008B360C" w:rsidRPr="00D96524" w:rsidRDefault="008B360C" w:rsidP="008B360C">
      <w:pPr>
        <w:pStyle w:val="ListParagraph"/>
        <w:numPr>
          <w:ilvl w:val="0"/>
          <w:numId w:val="60"/>
        </w:numPr>
        <w:spacing w:line="480" w:lineRule="auto"/>
        <w:jc w:val="both"/>
        <w:rPr>
          <w:rFonts w:cs="Times New Roman"/>
          <w:color w:val="000000" w:themeColor="text1"/>
          <w:szCs w:val="24"/>
          <w:lang w:val="en-US"/>
        </w:rPr>
      </w:pPr>
      <w:r w:rsidRPr="00D96524">
        <w:rPr>
          <w:rFonts w:cs="Times New Roman"/>
          <w:color w:val="000000" w:themeColor="text1"/>
          <w:szCs w:val="24"/>
        </w:rPr>
        <w:t>Tes HCG (tes urin kehamilan)</w:t>
      </w:r>
    </w:p>
    <w:p w:rsidR="008B360C" w:rsidRPr="00D96524" w:rsidRDefault="008B360C" w:rsidP="008B360C">
      <w:pPr>
        <w:pStyle w:val="ListParagraph"/>
        <w:numPr>
          <w:ilvl w:val="0"/>
          <w:numId w:val="61"/>
        </w:numPr>
        <w:spacing w:line="480" w:lineRule="auto"/>
        <w:jc w:val="both"/>
        <w:rPr>
          <w:rFonts w:cs="Times New Roman"/>
          <w:color w:val="000000" w:themeColor="text1"/>
          <w:szCs w:val="24"/>
          <w:lang w:val="en-US"/>
        </w:rPr>
      </w:pPr>
      <w:r w:rsidRPr="00D96524">
        <w:rPr>
          <w:rFonts w:cs="Times New Roman"/>
          <w:color w:val="000000" w:themeColor="text1"/>
          <w:szCs w:val="24"/>
          <w:lang w:val="en-US"/>
        </w:rPr>
        <w:t>Dilakukan segera mungkin begitu diketahui ada amenore (satu minggu setelah coitus).</w:t>
      </w:r>
    </w:p>
    <w:p w:rsidR="008B360C" w:rsidRPr="00D70FAC" w:rsidRDefault="008B360C" w:rsidP="008B360C">
      <w:pPr>
        <w:pStyle w:val="ListParagraph"/>
        <w:numPr>
          <w:ilvl w:val="0"/>
          <w:numId w:val="61"/>
        </w:numPr>
        <w:spacing w:line="480" w:lineRule="auto"/>
        <w:jc w:val="both"/>
        <w:rPr>
          <w:rFonts w:cs="Times New Roman"/>
          <w:color w:val="000000" w:themeColor="text1"/>
          <w:szCs w:val="24"/>
          <w:lang w:val="en-US"/>
        </w:rPr>
      </w:pPr>
      <w:r w:rsidRPr="00D96524">
        <w:rPr>
          <w:rFonts w:cs="Times New Roman"/>
          <w:color w:val="000000" w:themeColor="text1"/>
          <w:szCs w:val="24"/>
          <w:lang w:val="en-US"/>
        </w:rPr>
        <w:t>Urin yang digunakan saat tes diupayakan urin pagi hari.</w:t>
      </w:r>
    </w:p>
    <w:p w:rsidR="008B360C" w:rsidRPr="00D96524" w:rsidRDefault="008B360C" w:rsidP="008B360C">
      <w:pPr>
        <w:pStyle w:val="ListParagraph"/>
        <w:spacing w:line="480" w:lineRule="auto"/>
        <w:ind w:left="2007"/>
        <w:jc w:val="both"/>
        <w:rPr>
          <w:rFonts w:cs="Times New Roman"/>
          <w:color w:val="000000" w:themeColor="text1"/>
          <w:szCs w:val="24"/>
          <w:lang w:val="en-US"/>
        </w:rPr>
      </w:pPr>
    </w:p>
    <w:p w:rsidR="008B360C" w:rsidRPr="00D96524" w:rsidRDefault="008B360C" w:rsidP="008B360C">
      <w:pPr>
        <w:pStyle w:val="ListParagraph"/>
        <w:spacing w:line="480" w:lineRule="auto"/>
        <w:ind w:left="2007" w:hanging="1014"/>
        <w:jc w:val="both"/>
        <w:rPr>
          <w:rFonts w:cs="Times New Roman"/>
          <w:color w:val="000000" w:themeColor="text1"/>
          <w:szCs w:val="24"/>
          <w:lang w:val="en-US"/>
        </w:rPr>
      </w:pPr>
      <w:r w:rsidRPr="00D96524">
        <w:rPr>
          <w:rFonts w:cs="Times New Roman"/>
          <w:color w:val="000000" w:themeColor="text1"/>
          <w:szCs w:val="24"/>
          <w:lang w:val="en-US"/>
        </w:rPr>
        <w:t xml:space="preserve">b) </w:t>
      </w:r>
      <w:r w:rsidRPr="00D96524">
        <w:rPr>
          <w:rFonts w:cs="Times New Roman"/>
          <w:color w:val="000000" w:themeColor="text1"/>
          <w:szCs w:val="24"/>
        </w:rPr>
        <w:t>Pemeriksaan Ultrasonografi (USG)</w:t>
      </w:r>
    </w:p>
    <w:p w:rsidR="008B360C" w:rsidRPr="00D96524" w:rsidRDefault="008B360C" w:rsidP="008B360C">
      <w:pPr>
        <w:pStyle w:val="ListParagraph"/>
        <w:numPr>
          <w:ilvl w:val="0"/>
          <w:numId w:val="62"/>
        </w:numPr>
        <w:spacing w:line="480" w:lineRule="auto"/>
        <w:jc w:val="both"/>
        <w:rPr>
          <w:rFonts w:cs="Times New Roman"/>
          <w:color w:val="000000" w:themeColor="text1"/>
          <w:szCs w:val="24"/>
          <w:lang w:val="en-US"/>
        </w:rPr>
      </w:pPr>
      <w:r w:rsidRPr="00D96524">
        <w:rPr>
          <w:rFonts w:cs="Times New Roman"/>
          <w:color w:val="000000" w:themeColor="text1"/>
          <w:szCs w:val="24"/>
        </w:rPr>
        <w:t>lakukan sebagi salah satu diagnose pasti kehamilan.</w:t>
      </w:r>
    </w:p>
    <w:p w:rsidR="008B360C" w:rsidRPr="00D96524" w:rsidRDefault="008B360C" w:rsidP="008B360C">
      <w:pPr>
        <w:pStyle w:val="ListParagraph"/>
        <w:numPr>
          <w:ilvl w:val="0"/>
          <w:numId w:val="62"/>
        </w:numPr>
        <w:spacing w:line="480" w:lineRule="auto"/>
        <w:jc w:val="both"/>
        <w:rPr>
          <w:rFonts w:cs="Times New Roman"/>
          <w:color w:val="000000" w:themeColor="text1"/>
          <w:szCs w:val="24"/>
          <w:lang w:val="en-US"/>
        </w:rPr>
      </w:pPr>
      <w:r w:rsidRPr="00D96524">
        <w:rPr>
          <w:rFonts w:cs="Times New Roman"/>
          <w:color w:val="000000" w:themeColor="text1"/>
          <w:szCs w:val="24"/>
          <w:lang w:val="en-US"/>
        </w:rPr>
        <w:t>Gambaran yang terlihat, yaitu adanya rangka janin dan kantong kehamilan.(Jannah,2012).</w:t>
      </w:r>
    </w:p>
    <w:p w:rsidR="008B360C" w:rsidRPr="00D96524" w:rsidRDefault="008B360C" w:rsidP="008B360C">
      <w:pPr>
        <w:pStyle w:val="ListParagraph"/>
        <w:spacing w:line="480" w:lineRule="auto"/>
        <w:ind w:left="1800" w:hanging="807"/>
        <w:jc w:val="both"/>
        <w:rPr>
          <w:rFonts w:cs="Times New Roman"/>
          <w:color w:val="000000" w:themeColor="text1"/>
          <w:szCs w:val="24"/>
          <w:lang w:val="en-ID"/>
        </w:rPr>
      </w:pPr>
      <w:r w:rsidRPr="00D96524">
        <w:rPr>
          <w:rFonts w:cs="Times New Roman"/>
          <w:color w:val="000000" w:themeColor="text1"/>
          <w:szCs w:val="24"/>
          <w:lang w:val="en-ID"/>
        </w:rPr>
        <w:t xml:space="preserve">c) </w:t>
      </w:r>
      <w:r w:rsidRPr="00D96524">
        <w:rPr>
          <w:rFonts w:cs="Times New Roman"/>
          <w:color w:val="000000" w:themeColor="text1"/>
          <w:szCs w:val="24"/>
        </w:rPr>
        <w:t xml:space="preserve">Palpasi abdomen </w:t>
      </w:r>
    </w:p>
    <w:p w:rsidR="008B360C" w:rsidRPr="00D96524" w:rsidRDefault="008B360C" w:rsidP="008B360C">
      <w:pPr>
        <w:pStyle w:val="ListParagraph"/>
        <w:spacing w:line="480" w:lineRule="auto"/>
        <w:ind w:left="1800" w:hanging="807"/>
        <w:jc w:val="both"/>
        <w:rPr>
          <w:rFonts w:cs="Times New Roman"/>
          <w:color w:val="000000" w:themeColor="text1"/>
          <w:szCs w:val="24"/>
        </w:rPr>
      </w:pPr>
      <w:r w:rsidRPr="00D96524">
        <w:rPr>
          <w:rFonts w:cs="Times New Roman"/>
          <w:color w:val="000000" w:themeColor="text1"/>
          <w:szCs w:val="24"/>
          <w:lang w:val="en-US"/>
        </w:rPr>
        <w:t xml:space="preserve">Pemeriksaan leopold </w:t>
      </w:r>
    </w:p>
    <w:p w:rsidR="008B360C" w:rsidRPr="00D96524" w:rsidRDefault="008B360C" w:rsidP="008B360C">
      <w:pPr>
        <w:pStyle w:val="ListParagraph"/>
        <w:spacing w:before="240" w:line="480" w:lineRule="auto"/>
        <w:ind w:left="2007" w:hanging="306"/>
        <w:jc w:val="both"/>
        <w:rPr>
          <w:rFonts w:cs="Times New Roman"/>
          <w:color w:val="000000" w:themeColor="text1"/>
          <w:szCs w:val="24"/>
        </w:rPr>
      </w:pPr>
      <w:r>
        <w:rPr>
          <w:rFonts w:cs="Times New Roman"/>
          <w:color w:val="000000" w:themeColor="text1"/>
          <w:szCs w:val="24"/>
          <w:lang w:val="en-ID"/>
        </w:rPr>
        <w:t>1)</w:t>
      </w:r>
      <w:r w:rsidRPr="00D96524">
        <w:rPr>
          <w:rFonts w:cs="Times New Roman"/>
          <w:color w:val="000000" w:themeColor="text1"/>
          <w:szCs w:val="24"/>
          <w:lang w:val="en-US"/>
        </w:rPr>
        <w:t xml:space="preserve">Leopold I </w:t>
      </w:r>
    </w:p>
    <w:p w:rsidR="008B360C" w:rsidRPr="00D96524" w:rsidRDefault="008B360C" w:rsidP="008B360C">
      <w:pPr>
        <w:pStyle w:val="ListParagraph"/>
        <w:spacing w:line="480" w:lineRule="auto"/>
        <w:ind w:left="2160"/>
        <w:jc w:val="both"/>
        <w:rPr>
          <w:rFonts w:cs="Times New Roman"/>
          <w:color w:val="000000" w:themeColor="text1"/>
          <w:szCs w:val="24"/>
          <w:lang w:val="en-US"/>
        </w:rPr>
      </w:pPr>
      <w:r w:rsidRPr="00D96524">
        <w:rPr>
          <w:rFonts w:cs="Times New Roman"/>
          <w:color w:val="000000" w:themeColor="text1"/>
          <w:szCs w:val="24"/>
          <w:lang w:val="en-US"/>
        </w:rPr>
        <w:t>Bertujuan untuk mengetahui TFU dan bagian janin yang ada difundus.</w:t>
      </w:r>
    </w:p>
    <w:p w:rsidR="008B360C" w:rsidRPr="00D96524" w:rsidRDefault="008B360C" w:rsidP="008B360C">
      <w:pPr>
        <w:pStyle w:val="ListParagraph"/>
        <w:spacing w:line="480" w:lineRule="auto"/>
        <w:ind w:left="2160"/>
        <w:jc w:val="both"/>
        <w:rPr>
          <w:rFonts w:cs="Times New Roman"/>
          <w:color w:val="000000" w:themeColor="text1"/>
          <w:szCs w:val="24"/>
          <w:lang w:val="en-US"/>
        </w:rPr>
      </w:pPr>
      <w:r w:rsidRPr="00D96524">
        <w:rPr>
          <w:rFonts w:cs="Times New Roman"/>
          <w:color w:val="000000" w:themeColor="text1"/>
          <w:szCs w:val="24"/>
          <w:lang w:val="en-US"/>
        </w:rPr>
        <w:t>Cara pemeriksaan nya :</w:t>
      </w:r>
    </w:p>
    <w:p w:rsidR="008B360C" w:rsidRPr="00D96524" w:rsidRDefault="008B360C" w:rsidP="008B360C">
      <w:pPr>
        <w:pStyle w:val="ListParagraph"/>
        <w:numPr>
          <w:ilvl w:val="0"/>
          <w:numId w:val="45"/>
        </w:numPr>
        <w:spacing w:line="480" w:lineRule="auto"/>
        <w:ind w:left="2520"/>
        <w:jc w:val="both"/>
        <w:rPr>
          <w:rFonts w:cs="Times New Roman"/>
          <w:color w:val="000000" w:themeColor="text1"/>
          <w:szCs w:val="24"/>
        </w:rPr>
      </w:pPr>
      <w:r w:rsidRPr="00D96524">
        <w:rPr>
          <w:rFonts w:cs="Times New Roman"/>
          <w:color w:val="000000" w:themeColor="text1"/>
          <w:szCs w:val="24"/>
        </w:rPr>
        <w:t>Pemeriksaan menghadap kearah muka ibu hamil</w:t>
      </w:r>
      <w:r w:rsidRPr="00D96524">
        <w:rPr>
          <w:rFonts w:cs="Times New Roman"/>
          <w:color w:val="000000" w:themeColor="text1"/>
          <w:szCs w:val="24"/>
          <w:lang w:val="en-ID"/>
        </w:rPr>
        <w:t>.</w:t>
      </w:r>
    </w:p>
    <w:p w:rsidR="008B360C" w:rsidRPr="00D96524" w:rsidRDefault="008B360C" w:rsidP="008B360C">
      <w:pPr>
        <w:pStyle w:val="ListParagraph"/>
        <w:numPr>
          <w:ilvl w:val="0"/>
          <w:numId w:val="45"/>
        </w:numPr>
        <w:spacing w:line="480" w:lineRule="auto"/>
        <w:ind w:left="2520"/>
        <w:jc w:val="both"/>
        <w:rPr>
          <w:rFonts w:cs="Times New Roman"/>
          <w:color w:val="000000" w:themeColor="text1"/>
          <w:szCs w:val="24"/>
        </w:rPr>
      </w:pPr>
      <w:r w:rsidRPr="00D96524">
        <w:rPr>
          <w:rFonts w:cs="Times New Roman"/>
          <w:color w:val="000000" w:themeColor="text1"/>
          <w:szCs w:val="24"/>
          <w:lang w:val="en-US"/>
        </w:rPr>
        <w:t>Kedua tangan meraba bagian fundus dan mengukur berapa tinggi fundus uteri.</w:t>
      </w:r>
    </w:p>
    <w:p w:rsidR="008B360C" w:rsidRPr="00D96524" w:rsidRDefault="008B360C" w:rsidP="008B360C">
      <w:pPr>
        <w:pStyle w:val="ListParagraph"/>
        <w:numPr>
          <w:ilvl w:val="0"/>
          <w:numId w:val="45"/>
        </w:numPr>
        <w:spacing w:line="480" w:lineRule="auto"/>
        <w:ind w:left="2520"/>
        <w:jc w:val="both"/>
        <w:rPr>
          <w:rFonts w:cs="Times New Roman"/>
          <w:color w:val="000000" w:themeColor="text1"/>
          <w:szCs w:val="24"/>
        </w:rPr>
      </w:pPr>
      <w:r w:rsidRPr="00D96524">
        <w:rPr>
          <w:rFonts w:cs="Times New Roman"/>
          <w:color w:val="000000" w:themeColor="text1"/>
          <w:szCs w:val="24"/>
          <w:lang w:val="en-US"/>
        </w:rPr>
        <w:lastRenderedPageBreak/>
        <w:t>Meraba bagian apa yang ada di fundus (kepala, bokong, atau bokong janin).</w:t>
      </w:r>
    </w:p>
    <w:p w:rsidR="008B360C" w:rsidRPr="00D96524" w:rsidRDefault="008B360C" w:rsidP="008B360C">
      <w:pPr>
        <w:pStyle w:val="ListParagraph"/>
        <w:spacing w:line="480" w:lineRule="auto"/>
        <w:ind w:left="2160" w:hanging="459"/>
        <w:jc w:val="both"/>
        <w:rPr>
          <w:rFonts w:cs="Times New Roman"/>
          <w:color w:val="000000" w:themeColor="text1"/>
          <w:szCs w:val="24"/>
          <w:lang w:val="en-US"/>
        </w:rPr>
      </w:pPr>
      <w:r w:rsidRPr="00D96524">
        <w:rPr>
          <w:rFonts w:cs="Times New Roman"/>
          <w:color w:val="000000" w:themeColor="text1"/>
          <w:szCs w:val="24"/>
          <w:lang w:val="en-US"/>
        </w:rPr>
        <w:t>2) Leopold II</w:t>
      </w:r>
    </w:p>
    <w:p w:rsidR="008B360C" w:rsidRPr="00D96524" w:rsidRDefault="008B360C" w:rsidP="008B360C">
      <w:pPr>
        <w:pStyle w:val="ListParagraph"/>
        <w:spacing w:line="480" w:lineRule="auto"/>
        <w:ind w:left="1985" w:hanging="284"/>
        <w:jc w:val="both"/>
        <w:rPr>
          <w:rFonts w:cs="Times New Roman"/>
          <w:color w:val="000000" w:themeColor="text1"/>
          <w:szCs w:val="24"/>
          <w:lang w:val="en-US"/>
        </w:rPr>
      </w:pPr>
      <w:r w:rsidRPr="00D96524">
        <w:rPr>
          <w:rFonts w:cs="Times New Roman"/>
          <w:color w:val="000000" w:themeColor="text1"/>
          <w:szCs w:val="24"/>
          <w:lang w:val="en-US"/>
        </w:rPr>
        <w:tab/>
        <w:t>Bertujuan untuk mengetahui bagian janin yang ada disebelah kanan atau kiri ibu.</w:t>
      </w:r>
    </w:p>
    <w:p w:rsidR="008B360C" w:rsidRPr="00D96524" w:rsidRDefault="008B360C" w:rsidP="008B360C">
      <w:pPr>
        <w:pStyle w:val="ListParagraph"/>
        <w:spacing w:line="480" w:lineRule="auto"/>
        <w:ind w:left="2160" w:hanging="175"/>
        <w:jc w:val="both"/>
        <w:rPr>
          <w:rFonts w:cs="Times New Roman"/>
          <w:color w:val="000000" w:themeColor="text1"/>
          <w:szCs w:val="24"/>
          <w:lang w:val="en-US"/>
        </w:rPr>
      </w:pPr>
      <w:r w:rsidRPr="00D96524">
        <w:rPr>
          <w:rFonts w:cs="Times New Roman"/>
          <w:color w:val="000000" w:themeColor="text1"/>
          <w:szCs w:val="24"/>
          <w:lang w:val="en-US"/>
        </w:rPr>
        <w:t>Cara pemeriksaan nya :</w:t>
      </w:r>
    </w:p>
    <w:p w:rsidR="008B360C" w:rsidRPr="00D96524" w:rsidRDefault="008B360C" w:rsidP="008B360C">
      <w:pPr>
        <w:pStyle w:val="ListParagraph"/>
        <w:numPr>
          <w:ilvl w:val="0"/>
          <w:numId w:val="3"/>
        </w:numPr>
        <w:spacing w:line="480" w:lineRule="auto"/>
        <w:ind w:left="2520"/>
        <w:jc w:val="both"/>
        <w:rPr>
          <w:rFonts w:cs="Times New Roman"/>
          <w:color w:val="000000" w:themeColor="text1"/>
          <w:szCs w:val="24"/>
        </w:rPr>
      </w:pPr>
      <w:r w:rsidRPr="00D96524">
        <w:rPr>
          <w:rFonts w:cs="Times New Roman"/>
          <w:color w:val="000000" w:themeColor="text1"/>
          <w:szCs w:val="24"/>
        </w:rPr>
        <w:t>Kedua tangan pemeriksa berada disebalah kanan dan kiri perut ibu.</w:t>
      </w:r>
    </w:p>
    <w:p w:rsidR="008B360C" w:rsidRPr="00D96524" w:rsidRDefault="008B360C" w:rsidP="008B360C">
      <w:pPr>
        <w:pStyle w:val="ListParagraph"/>
        <w:numPr>
          <w:ilvl w:val="0"/>
          <w:numId w:val="3"/>
        </w:numPr>
        <w:spacing w:line="480" w:lineRule="auto"/>
        <w:ind w:left="2520"/>
        <w:jc w:val="both"/>
        <w:rPr>
          <w:rFonts w:cs="Times New Roman"/>
          <w:color w:val="000000" w:themeColor="text1"/>
          <w:szCs w:val="24"/>
          <w:lang w:val="en-US"/>
        </w:rPr>
      </w:pPr>
      <w:r w:rsidRPr="00D96524">
        <w:rPr>
          <w:rFonts w:cs="Times New Roman"/>
          <w:color w:val="000000" w:themeColor="text1"/>
          <w:szCs w:val="24"/>
          <w:lang w:val="en-US"/>
        </w:rPr>
        <w:t>Ketika memeriksa sebelah kanan, maka tangan kanan menahan perut sebelah kiri kearah kanan, begitu pula sebaliknya.</w:t>
      </w:r>
    </w:p>
    <w:p w:rsidR="008B360C" w:rsidRPr="00D96524" w:rsidRDefault="008B360C" w:rsidP="008B360C">
      <w:pPr>
        <w:pStyle w:val="ListParagraph"/>
        <w:numPr>
          <w:ilvl w:val="0"/>
          <w:numId w:val="3"/>
        </w:numPr>
        <w:spacing w:line="480" w:lineRule="auto"/>
        <w:ind w:left="2520"/>
        <w:jc w:val="both"/>
        <w:rPr>
          <w:rFonts w:cs="Times New Roman"/>
          <w:color w:val="000000" w:themeColor="text1"/>
          <w:szCs w:val="24"/>
          <w:lang w:val="en-US"/>
        </w:rPr>
      </w:pPr>
      <w:r w:rsidRPr="00D96524">
        <w:rPr>
          <w:rFonts w:cs="Times New Roman"/>
          <w:color w:val="000000" w:themeColor="text1"/>
          <w:szCs w:val="24"/>
          <w:lang w:val="en-US"/>
        </w:rPr>
        <w:t>Jika teraba rata, ada tahanan maka itu adalah punggung bayi, jika teraba bagian kecil menonjol, itu adalah bagian kecil janin.(Jannah,2012)</w:t>
      </w:r>
    </w:p>
    <w:p w:rsidR="008B360C" w:rsidRPr="00D96524" w:rsidRDefault="008B360C" w:rsidP="008B360C">
      <w:pPr>
        <w:pStyle w:val="ListParagraph"/>
        <w:spacing w:line="480" w:lineRule="auto"/>
        <w:ind w:left="2160" w:hanging="317"/>
        <w:jc w:val="both"/>
        <w:rPr>
          <w:rFonts w:cs="Times New Roman"/>
          <w:color w:val="000000" w:themeColor="text1"/>
          <w:szCs w:val="24"/>
          <w:lang w:val="en-US"/>
        </w:rPr>
      </w:pPr>
      <w:r w:rsidRPr="00D96524">
        <w:rPr>
          <w:rFonts w:cs="Times New Roman"/>
          <w:color w:val="000000" w:themeColor="text1"/>
          <w:szCs w:val="24"/>
          <w:lang w:val="en-US"/>
        </w:rPr>
        <w:t>3)  Leopold III</w:t>
      </w:r>
    </w:p>
    <w:p w:rsidR="008B360C" w:rsidRPr="00D96524" w:rsidRDefault="008B360C" w:rsidP="008B360C">
      <w:pPr>
        <w:pStyle w:val="ListParagraph"/>
        <w:spacing w:line="480" w:lineRule="auto"/>
        <w:ind w:left="2160"/>
        <w:jc w:val="both"/>
        <w:rPr>
          <w:rFonts w:cs="Times New Roman"/>
          <w:color w:val="000000" w:themeColor="text1"/>
          <w:szCs w:val="24"/>
          <w:lang w:val="en-US"/>
        </w:rPr>
      </w:pPr>
      <w:r w:rsidRPr="00D96524">
        <w:rPr>
          <w:rFonts w:cs="Times New Roman"/>
          <w:color w:val="000000" w:themeColor="text1"/>
          <w:szCs w:val="24"/>
          <w:lang w:val="en-US"/>
        </w:rPr>
        <w:t>Bertujuan untuk mengetahui bagian janin yang ada di bawa uterus.</w:t>
      </w:r>
    </w:p>
    <w:p w:rsidR="008B360C" w:rsidRPr="00D96524" w:rsidRDefault="008B360C" w:rsidP="008B360C">
      <w:pPr>
        <w:pStyle w:val="ListParagraph"/>
        <w:spacing w:line="480" w:lineRule="auto"/>
        <w:ind w:left="2160"/>
        <w:jc w:val="both"/>
        <w:rPr>
          <w:rFonts w:cs="Times New Roman"/>
          <w:color w:val="000000" w:themeColor="text1"/>
          <w:szCs w:val="24"/>
          <w:lang w:val="en-US"/>
        </w:rPr>
      </w:pPr>
      <w:r w:rsidRPr="00D96524">
        <w:rPr>
          <w:rFonts w:cs="Times New Roman"/>
          <w:color w:val="000000" w:themeColor="text1"/>
          <w:szCs w:val="24"/>
          <w:lang w:val="en-US"/>
        </w:rPr>
        <w:t>Cara pemeriksaan nya :</w:t>
      </w:r>
    </w:p>
    <w:p w:rsidR="008B360C" w:rsidRPr="00D96524" w:rsidRDefault="008B360C" w:rsidP="008B360C">
      <w:pPr>
        <w:pStyle w:val="ListParagraph"/>
        <w:numPr>
          <w:ilvl w:val="0"/>
          <w:numId w:val="4"/>
        </w:numPr>
        <w:spacing w:line="480" w:lineRule="auto"/>
        <w:ind w:left="2520"/>
        <w:jc w:val="both"/>
        <w:rPr>
          <w:rFonts w:cs="Times New Roman"/>
          <w:color w:val="000000" w:themeColor="text1"/>
          <w:szCs w:val="24"/>
        </w:rPr>
      </w:pPr>
      <w:r w:rsidRPr="00D96524">
        <w:rPr>
          <w:rFonts w:cs="Times New Roman"/>
          <w:color w:val="000000" w:themeColor="text1"/>
          <w:szCs w:val="24"/>
        </w:rPr>
        <w:t>Tangan kiri menahan fundus</w:t>
      </w:r>
    </w:p>
    <w:p w:rsidR="008B360C" w:rsidRPr="00D96524" w:rsidRDefault="008B360C" w:rsidP="008B360C">
      <w:pPr>
        <w:pStyle w:val="ListParagraph"/>
        <w:numPr>
          <w:ilvl w:val="0"/>
          <w:numId w:val="4"/>
        </w:numPr>
        <w:spacing w:line="480" w:lineRule="auto"/>
        <w:ind w:left="2520"/>
        <w:jc w:val="both"/>
        <w:rPr>
          <w:rFonts w:cs="Times New Roman"/>
          <w:color w:val="000000" w:themeColor="text1"/>
          <w:szCs w:val="24"/>
          <w:lang w:val="en-US"/>
        </w:rPr>
      </w:pPr>
      <w:r w:rsidRPr="00D96524">
        <w:rPr>
          <w:rFonts w:cs="Times New Roman"/>
          <w:color w:val="000000" w:themeColor="text1"/>
          <w:szCs w:val="24"/>
          <w:lang w:val="en-US"/>
        </w:rPr>
        <w:t>Tangan kanan meraba bagian yang ada dibawah uterus. Jika teraba bulat, melenting, keras, dan dapat digoyangkan, maka itu adalah kepala. Jika bagian bawah tidak ditemukan kedua bagian tersebut maka pertimbangkan janin dalam letak melintang.</w:t>
      </w:r>
    </w:p>
    <w:p w:rsidR="008B360C" w:rsidRPr="00D70FAC" w:rsidRDefault="008B360C" w:rsidP="008B360C">
      <w:pPr>
        <w:pStyle w:val="ListParagraph"/>
        <w:numPr>
          <w:ilvl w:val="0"/>
          <w:numId w:val="4"/>
        </w:numPr>
        <w:spacing w:before="240" w:line="480" w:lineRule="auto"/>
        <w:ind w:left="2520"/>
        <w:jc w:val="both"/>
        <w:rPr>
          <w:rFonts w:cs="Times New Roman"/>
          <w:color w:val="000000" w:themeColor="text1"/>
          <w:szCs w:val="24"/>
          <w:lang w:val="en-US"/>
        </w:rPr>
      </w:pPr>
      <w:r w:rsidRPr="00D96524">
        <w:rPr>
          <w:rFonts w:cs="Times New Roman"/>
          <w:color w:val="000000" w:themeColor="text1"/>
          <w:szCs w:val="24"/>
          <w:lang w:val="en-US"/>
        </w:rPr>
        <w:t xml:space="preserve">Pada letak sungsang/ lintang tangan pemeriksa dapat merasakan goyang pada bagian bawah, tangan kiri merasakan bollattement </w:t>
      </w:r>
      <w:r w:rsidRPr="00D96524">
        <w:rPr>
          <w:rFonts w:cs="Times New Roman"/>
          <w:color w:val="000000" w:themeColor="text1"/>
          <w:szCs w:val="24"/>
          <w:lang w:val="en-US"/>
        </w:rPr>
        <w:lastRenderedPageBreak/>
        <w:t xml:space="preserve">(pantulan dari kepala janin, terutama ditemukan pada usia kehamilan 20-28 minggu). </w:t>
      </w:r>
    </w:p>
    <w:p w:rsidR="008B360C" w:rsidRDefault="008B360C" w:rsidP="008B360C">
      <w:pPr>
        <w:spacing w:before="240" w:line="480" w:lineRule="auto"/>
        <w:jc w:val="both"/>
        <w:rPr>
          <w:rFonts w:cs="Times New Roman"/>
          <w:color w:val="000000" w:themeColor="text1"/>
          <w:szCs w:val="24"/>
        </w:rPr>
      </w:pPr>
    </w:p>
    <w:p w:rsidR="008B360C" w:rsidRDefault="008B360C" w:rsidP="008B360C">
      <w:pPr>
        <w:pStyle w:val="ListParagraph"/>
        <w:spacing w:line="480" w:lineRule="auto"/>
        <w:ind w:left="2160" w:hanging="317"/>
        <w:jc w:val="both"/>
        <w:rPr>
          <w:rFonts w:cs="Times New Roman"/>
          <w:color w:val="000000" w:themeColor="text1"/>
          <w:szCs w:val="24"/>
        </w:rPr>
      </w:pPr>
    </w:p>
    <w:p w:rsidR="008B360C" w:rsidRPr="00D96524" w:rsidRDefault="008B360C" w:rsidP="008B360C">
      <w:pPr>
        <w:pStyle w:val="ListParagraph"/>
        <w:spacing w:line="480" w:lineRule="auto"/>
        <w:ind w:left="2160" w:hanging="317"/>
        <w:jc w:val="both"/>
        <w:rPr>
          <w:rFonts w:cs="Times New Roman"/>
          <w:color w:val="000000" w:themeColor="text1"/>
          <w:szCs w:val="24"/>
          <w:lang w:val="en-US"/>
        </w:rPr>
      </w:pPr>
      <w:r w:rsidRPr="00D96524">
        <w:rPr>
          <w:rFonts w:cs="Times New Roman"/>
          <w:color w:val="000000" w:themeColor="text1"/>
          <w:szCs w:val="24"/>
          <w:lang w:val="en-US"/>
        </w:rPr>
        <w:t>4) Leopold IV</w:t>
      </w:r>
    </w:p>
    <w:p w:rsidR="008B360C" w:rsidRPr="00D96524" w:rsidRDefault="008B360C" w:rsidP="008B360C">
      <w:pPr>
        <w:pStyle w:val="ListParagraph"/>
        <w:spacing w:line="480" w:lineRule="auto"/>
        <w:ind w:left="2160"/>
        <w:jc w:val="both"/>
        <w:rPr>
          <w:rFonts w:cs="Times New Roman"/>
          <w:color w:val="000000" w:themeColor="text1"/>
          <w:szCs w:val="24"/>
          <w:lang w:val="en-US"/>
        </w:rPr>
      </w:pPr>
      <w:r w:rsidRPr="00D96524">
        <w:rPr>
          <w:rFonts w:cs="Times New Roman"/>
          <w:color w:val="000000" w:themeColor="text1"/>
          <w:szCs w:val="24"/>
          <w:lang w:val="en-US"/>
        </w:rPr>
        <w:t>Bertujuan untuk mengetahui bagian janin yang ada di bagian bawah dan untuk mengetahui apakah kepala sudah masuk panggul atau belum.</w:t>
      </w:r>
    </w:p>
    <w:p w:rsidR="008B360C" w:rsidRPr="00D96524" w:rsidRDefault="008B360C" w:rsidP="008B360C">
      <w:pPr>
        <w:pStyle w:val="ListParagraph"/>
        <w:spacing w:line="480" w:lineRule="auto"/>
        <w:ind w:left="2160"/>
        <w:jc w:val="both"/>
        <w:rPr>
          <w:rFonts w:cs="Times New Roman"/>
          <w:color w:val="000000" w:themeColor="text1"/>
          <w:szCs w:val="24"/>
          <w:lang w:val="en-US"/>
        </w:rPr>
      </w:pPr>
      <w:r w:rsidRPr="00D96524">
        <w:rPr>
          <w:rFonts w:cs="Times New Roman"/>
          <w:color w:val="000000" w:themeColor="text1"/>
          <w:szCs w:val="24"/>
          <w:lang w:val="en-US"/>
        </w:rPr>
        <w:t>Cara pemeriksaan nya :</w:t>
      </w:r>
    </w:p>
    <w:p w:rsidR="008B360C" w:rsidRPr="00D96524" w:rsidRDefault="008B360C" w:rsidP="008B360C">
      <w:pPr>
        <w:pStyle w:val="ListParagraph"/>
        <w:numPr>
          <w:ilvl w:val="0"/>
          <w:numId w:val="5"/>
        </w:numPr>
        <w:spacing w:line="480" w:lineRule="auto"/>
        <w:ind w:left="2520"/>
        <w:jc w:val="both"/>
        <w:rPr>
          <w:rFonts w:cs="Times New Roman"/>
          <w:color w:val="000000" w:themeColor="text1"/>
          <w:szCs w:val="24"/>
        </w:rPr>
      </w:pPr>
      <w:r w:rsidRPr="00D96524">
        <w:rPr>
          <w:rFonts w:cs="Times New Roman"/>
          <w:color w:val="000000" w:themeColor="text1"/>
          <w:szCs w:val="24"/>
        </w:rPr>
        <w:t>Pemeriksaan menghadap kaki pasien.</w:t>
      </w:r>
    </w:p>
    <w:p w:rsidR="008B360C" w:rsidRPr="00D96524" w:rsidRDefault="008B360C" w:rsidP="008B360C">
      <w:pPr>
        <w:pStyle w:val="ListParagraph"/>
        <w:numPr>
          <w:ilvl w:val="0"/>
          <w:numId w:val="5"/>
        </w:numPr>
        <w:spacing w:line="480" w:lineRule="auto"/>
        <w:ind w:left="2520"/>
        <w:jc w:val="both"/>
        <w:rPr>
          <w:rFonts w:cs="Times New Roman"/>
          <w:color w:val="000000" w:themeColor="text1"/>
          <w:szCs w:val="24"/>
          <w:lang w:val="en-US"/>
        </w:rPr>
      </w:pPr>
      <w:r w:rsidRPr="00D96524">
        <w:rPr>
          <w:rFonts w:cs="Times New Roman"/>
          <w:color w:val="000000" w:themeColor="text1"/>
          <w:szCs w:val="24"/>
          <w:lang w:val="en-US"/>
        </w:rPr>
        <w:t>Kedua tangan meraba bagian janin yang ada dibawah. Jika teraba kepala tempatkan kedua tangan diarah yang berlawanan dibagian bawah.</w:t>
      </w:r>
    </w:p>
    <w:p w:rsidR="008B360C" w:rsidRPr="00D96524" w:rsidRDefault="008B360C" w:rsidP="008B360C">
      <w:pPr>
        <w:pStyle w:val="ListParagraph"/>
        <w:numPr>
          <w:ilvl w:val="0"/>
          <w:numId w:val="5"/>
        </w:numPr>
        <w:spacing w:line="480" w:lineRule="auto"/>
        <w:ind w:left="2520"/>
        <w:jc w:val="both"/>
        <w:rPr>
          <w:rFonts w:cs="Times New Roman"/>
          <w:color w:val="000000" w:themeColor="text1"/>
          <w:szCs w:val="24"/>
          <w:lang w:val="en-US"/>
        </w:rPr>
      </w:pPr>
      <w:r w:rsidRPr="00D96524">
        <w:rPr>
          <w:rFonts w:cs="Times New Roman"/>
          <w:color w:val="000000" w:themeColor="text1"/>
          <w:szCs w:val="24"/>
          <w:lang w:val="en-US"/>
        </w:rPr>
        <w:t>Jika kedua tangan konvergen (dapat saling bertemu) berarti kepala belum masuk panggul.</w:t>
      </w:r>
    </w:p>
    <w:p w:rsidR="008B360C" w:rsidRPr="00D96524" w:rsidRDefault="008B360C" w:rsidP="008B360C">
      <w:pPr>
        <w:pStyle w:val="ListParagraph"/>
        <w:numPr>
          <w:ilvl w:val="0"/>
          <w:numId w:val="5"/>
        </w:numPr>
        <w:spacing w:line="480" w:lineRule="auto"/>
        <w:ind w:left="2520"/>
        <w:jc w:val="both"/>
        <w:rPr>
          <w:rFonts w:cs="Times New Roman"/>
          <w:color w:val="000000" w:themeColor="text1"/>
          <w:szCs w:val="24"/>
          <w:lang w:val="en-US"/>
        </w:rPr>
      </w:pPr>
      <w:r w:rsidRPr="00D96524">
        <w:rPr>
          <w:rFonts w:cs="Times New Roman"/>
          <w:color w:val="000000" w:themeColor="text1"/>
          <w:szCs w:val="24"/>
          <w:lang w:val="en-US"/>
        </w:rPr>
        <w:t>Jika kedua tangan divergen (tidak saling bertemu) berarti kepala sudah masuk panggul.</w:t>
      </w:r>
    </w:p>
    <w:p w:rsidR="008B360C" w:rsidRPr="00D96524" w:rsidRDefault="008B360C" w:rsidP="008B360C">
      <w:pPr>
        <w:pStyle w:val="ListParagraph"/>
        <w:spacing w:line="480" w:lineRule="auto"/>
        <w:ind w:left="450" w:hanging="450"/>
        <w:jc w:val="both"/>
        <w:rPr>
          <w:rFonts w:eastAsia="Calibri" w:cs="Times New Roman"/>
          <w:b/>
          <w:bCs/>
          <w:color w:val="000000" w:themeColor="text1"/>
          <w:szCs w:val="24"/>
        </w:rPr>
      </w:pPr>
      <w:r w:rsidRPr="00D96524">
        <w:rPr>
          <w:rFonts w:eastAsia="Calibri" w:cs="Times New Roman"/>
          <w:b/>
          <w:bCs/>
          <w:color w:val="000000" w:themeColor="text1"/>
          <w:szCs w:val="24"/>
          <w:lang w:val="en-ID"/>
        </w:rPr>
        <w:t xml:space="preserve">B. </w:t>
      </w:r>
      <w:r w:rsidRPr="00D96524">
        <w:rPr>
          <w:rFonts w:eastAsia="Calibri" w:cs="Times New Roman"/>
          <w:b/>
          <w:bCs/>
          <w:color w:val="000000" w:themeColor="text1"/>
          <w:szCs w:val="24"/>
        </w:rPr>
        <w:t xml:space="preserve">Persalinan </w:t>
      </w:r>
    </w:p>
    <w:p w:rsidR="008B360C" w:rsidRPr="00D96524" w:rsidRDefault="008B360C" w:rsidP="008B360C">
      <w:pPr>
        <w:pStyle w:val="ListParagraph"/>
        <w:numPr>
          <w:ilvl w:val="0"/>
          <w:numId w:val="35"/>
        </w:numPr>
        <w:spacing w:line="480" w:lineRule="auto"/>
        <w:jc w:val="both"/>
        <w:rPr>
          <w:rFonts w:eastAsia="Calibri" w:cs="Times New Roman"/>
          <w:b/>
          <w:bCs/>
          <w:color w:val="000000" w:themeColor="text1"/>
          <w:szCs w:val="24"/>
        </w:rPr>
      </w:pPr>
      <w:r w:rsidRPr="00D96524">
        <w:rPr>
          <w:rFonts w:eastAsia="Calibri" w:cs="Times New Roman"/>
          <w:b/>
          <w:bCs/>
          <w:color w:val="000000" w:themeColor="text1"/>
          <w:szCs w:val="24"/>
        </w:rPr>
        <w:t>Pengertian Persalinan</w:t>
      </w:r>
    </w:p>
    <w:p w:rsidR="008B360C" w:rsidRDefault="008B360C" w:rsidP="008B360C">
      <w:pPr>
        <w:spacing w:after="0" w:line="480" w:lineRule="auto"/>
        <w:ind w:left="851"/>
        <w:contextualSpacing/>
        <w:jc w:val="both"/>
        <w:rPr>
          <w:rFonts w:ascii="Times New Roman" w:eastAsia="Calibri" w:hAnsi="Times New Roman" w:cs="Times New Roman"/>
          <w:color w:val="000000" w:themeColor="text1"/>
          <w:sz w:val="24"/>
          <w:szCs w:val="24"/>
        </w:rPr>
      </w:pPr>
      <w:r w:rsidRPr="00D96524">
        <w:rPr>
          <w:rFonts w:ascii="Times New Roman" w:eastAsia="Calibri" w:hAnsi="Times New Roman" w:cs="Times New Roman"/>
          <w:color w:val="000000" w:themeColor="text1"/>
          <w:sz w:val="24"/>
          <w:szCs w:val="24"/>
        </w:rPr>
        <w:t>Persalinan adalah proses pengeluaran (kelahiran) hasil konsepsi yang dapathidup di luar uterus melalui vagina ke d</w:t>
      </w:r>
      <w:r w:rsidRPr="00D96524">
        <w:rPr>
          <w:rFonts w:ascii="Times New Roman" w:eastAsia="Calibri" w:hAnsi="Times New Roman" w:cs="Times New Roman"/>
          <w:color w:val="000000" w:themeColor="text1"/>
          <w:sz w:val="24"/>
          <w:szCs w:val="24"/>
          <w:lang w:val="en-ID"/>
        </w:rPr>
        <w:t xml:space="preserve">unia </w:t>
      </w:r>
      <w:r w:rsidRPr="00D96524">
        <w:rPr>
          <w:rFonts w:ascii="Times New Roman" w:eastAsia="Calibri" w:hAnsi="Times New Roman" w:cs="Times New Roman"/>
          <w:color w:val="000000" w:themeColor="text1"/>
          <w:sz w:val="24"/>
          <w:szCs w:val="24"/>
        </w:rPr>
        <w:t xml:space="preserve"> luar. Proses tersebut dapatdikatakan normal atau spontan jika bayi yang dilahirkan berada pada posisiletak belakang kepala dan berlang</w:t>
      </w:r>
      <w:r w:rsidRPr="00D96524">
        <w:rPr>
          <w:rFonts w:ascii="Times New Roman" w:eastAsia="Calibri" w:hAnsi="Times New Roman" w:cs="Times New Roman"/>
          <w:color w:val="000000" w:themeColor="text1"/>
          <w:sz w:val="24"/>
          <w:szCs w:val="24"/>
          <w:lang w:val="en-ID"/>
        </w:rPr>
        <w:t>s</w:t>
      </w:r>
      <w:r w:rsidRPr="00D96524">
        <w:rPr>
          <w:rFonts w:ascii="Times New Roman" w:eastAsia="Calibri" w:hAnsi="Times New Roman" w:cs="Times New Roman"/>
          <w:color w:val="000000" w:themeColor="text1"/>
          <w:sz w:val="24"/>
          <w:szCs w:val="24"/>
        </w:rPr>
        <w:t>ung tanpa ban</w:t>
      </w:r>
      <w:r w:rsidRPr="00D96524">
        <w:rPr>
          <w:rFonts w:ascii="Times New Roman" w:eastAsia="Calibri" w:hAnsi="Times New Roman" w:cs="Times New Roman"/>
          <w:color w:val="000000" w:themeColor="text1"/>
          <w:sz w:val="24"/>
          <w:szCs w:val="24"/>
          <w:lang w:val="en-ID"/>
        </w:rPr>
        <w:t>t</w:t>
      </w:r>
      <w:r w:rsidRPr="00D96524">
        <w:rPr>
          <w:rFonts w:ascii="Times New Roman" w:eastAsia="Calibri" w:hAnsi="Times New Roman" w:cs="Times New Roman"/>
          <w:color w:val="000000" w:themeColor="text1"/>
          <w:sz w:val="24"/>
          <w:szCs w:val="24"/>
        </w:rPr>
        <w:t>uan alat-alat ataupertolongan, serta tidak melukai ibu dan bayi. Pada umu</w:t>
      </w:r>
      <w:r w:rsidRPr="00D96524">
        <w:rPr>
          <w:rFonts w:ascii="Times New Roman" w:eastAsia="Calibri" w:hAnsi="Times New Roman" w:cs="Times New Roman"/>
          <w:color w:val="000000" w:themeColor="text1"/>
          <w:sz w:val="24"/>
          <w:szCs w:val="24"/>
          <w:lang w:val="en-ID"/>
        </w:rPr>
        <w:t>m</w:t>
      </w:r>
      <w:r w:rsidRPr="00D96524">
        <w:rPr>
          <w:rFonts w:ascii="Times New Roman" w:eastAsia="Calibri" w:hAnsi="Times New Roman" w:cs="Times New Roman"/>
          <w:color w:val="000000" w:themeColor="text1"/>
          <w:sz w:val="24"/>
          <w:szCs w:val="24"/>
        </w:rPr>
        <w:t>nya proses inibe</w:t>
      </w:r>
      <w:r w:rsidRPr="00D96524">
        <w:rPr>
          <w:rFonts w:ascii="Times New Roman" w:eastAsia="Calibri" w:hAnsi="Times New Roman" w:cs="Times New Roman"/>
          <w:color w:val="000000" w:themeColor="text1"/>
          <w:sz w:val="24"/>
          <w:szCs w:val="24"/>
          <w:lang w:val="en-ID"/>
        </w:rPr>
        <w:t>rl</w:t>
      </w:r>
      <w:r w:rsidRPr="00D96524">
        <w:rPr>
          <w:rFonts w:ascii="Times New Roman" w:eastAsia="Calibri" w:hAnsi="Times New Roman" w:cs="Times New Roman"/>
          <w:color w:val="000000" w:themeColor="text1"/>
          <w:sz w:val="24"/>
          <w:szCs w:val="24"/>
        </w:rPr>
        <w:t>angsung dalam waktu kur</w:t>
      </w:r>
      <w:r w:rsidRPr="00D96524">
        <w:rPr>
          <w:rFonts w:ascii="Times New Roman" w:eastAsia="Calibri" w:hAnsi="Times New Roman" w:cs="Times New Roman"/>
          <w:color w:val="000000" w:themeColor="text1"/>
          <w:sz w:val="24"/>
          <w:szCs w:val="24"/>
          <w:lang w:val="en-ID"/>
        </w:rPr>
        <w:t>a</w:t>
      </w:r>
      <w:r w:rsidRPr="00D96524">
        <w:rPr>
          <w:rFonts w:ascii="Times New Roman" w:eastAsia="Calibri" w:hAnsi="Times New Roman" w:cs="Times New Roman"/>
          <w:color w:val="000000" w:themeColor="text1"/>
          <w:sz w:val="24"/>
          <w:szCs w:val="24"/>
        </w:rPr>
        <w:t>ng dari 24 jam.(Jenny, 2013)</w:t>
      </w:r>
      <w:r w:rsidRPr="00D96524">
        <w:rPr>
          <w:rFonts w:ascii="Times New Roman" w:eastAsia="Calibri" w:hAnsi="Times New Roman" w:cs="Times New Roman"/>
          <w:color w:val="000000" w:themeColor="text1"/>
          <w:sz w:val="24"/>
          <w:szCs w:val="24"/>
          <w:lang w:val="en-ID"/>
        </w:rPr>
        <w:t>.</w:t>
      </w:r>
    </w:p>
    <w:p w:rsidR="008B360C" w:rsidRDefault="008B360C" w:rsidP="008B360C">
      <w:pPr>
        <w:spacing w:after="0" w:line="480" w:lineRule="auto"/>
        <w:ind w:left="851"/>
        <w:contextualSpacing/>
        <w:jc w:val="both"/>
        <w:rPr>
          <w:rFonts w:ascii="Times New Roman" w:eastAsia="Calibri" w:hAnsi="Times New Roman" w:cs="Times New Roman"/>
          <w:color w:val="000000" w:themeColor="text1"/>
          <w:sz w:val="24"/>
          <w:szCs w:val="24"/>
        </w:rPr>
      </w:pPr>
    </w:p>
    <w:p w:rsidR="008B360C" w:rsidRPr="00D70FAC" w:rsidRDefault="008B360C" w:rsidP="008B360C">
      <w:pPr>
        <w:spacing w:after="0" w:line="480" w:lineRule="auto"/>
        <w:ind w:left="851"/>
        <w:contextualSpacing/>
        <w:jc w:val="both"/>
        <w:rPr>
          <w:rFonts w:ascii="Times New Roman" w:eastAsia="Calibri" w:hAnsi="Times New Roman" w:cs="Times New Roman"/>
          <w:color w:val="000000" w:themeColor="text1"/>
          <w:sz w:val="24"/>
          <w:szCs w:val="24"/>
        </w:rPr>
      </w:pPr>
    </w:p>
    <w:p w:rsidR="008B360C" w:rsidRPr="00D96524" w:rsidRDefault="008B360C" w:rsidP="008B360C">
      <w:pPr>
        <w:spacing w:line="480" w:lineRule="auto"/>
        <w:ind w:left="851" w:hanging="425"/>
        <w:jc w:val="both"/>
        <w:rPr>
          <w:rFonts w:ascii="Times New Roman" w:eastAsia="Calibri" w:hAnsi="Times New Roman" w:cs="Times New Roman"/>
          <w:b/>
          <w:color w:val="000000" w:themeColor="text1"/>
          <w:sz w:val="24"/>
          <w:szCs w:val="24"/>
        </w:rPr>
      </w:pPr>
      <w:r w:rsidRPr="00D96524">
        <w:rPr>
          <w:rFonts w:ascii="Times New Roman" w:eastAsia="Calibri" w:hAnsi="Times New Roman" w:cs="Times New Roman"/>
          <w:b/>
          <w:bCs/>
          <w:color w:val="000000" w:themeColor="text1"/>
          <w:sz w:val="24"/>
          <w:szCs w:val="24"/>
        </w:rPr>
        <w:t>2. Tahapan Persalinan</w:t>
      </w:r>
    </w:p>
    <w:p w:rsidR="008B360C" w:rsidRPr="00D96524" w:rsidRDefault="008B360C" w:rsidP="008B360C">
      <w:pPr>
        <w:spacing w:after="0" w:line="480" w:lineRule="auto"/>
        <w:ind w:left="993" w:hanging="284"/>
        <w:contextualSpacing/>
        <w:jc w:val="both"/>
        <w:rPr>
          <w:rFonts w:ascii="Times New Roman" w:eastAsia="Calibri" w:hAnsi="Times New Roman" w:cs="Times New Roman"/>
          <w:color w:val="000000" w:themeColor="text1"/>
          <w:sz w:val="24"/>
          <w:szCs w:val="24"/>
        </w:rPr>
      </w:pPr>
      <w:r w:rsidRPr="00D96524">
        <w:rPr>
          <w:rFonts w:ascii="Times New Roman" w:eastAsia="Calibri" w:hAnsi="Times New Roman" w:cs="Times New Roman"/>
          <w:color w:val="000000" w:themeColor="text1"/>
          <w:sz w:val="24"/>
          <w:szCs w:val="24"/>
        </w:rPr>
        <w:t>Tahapan persalinan di bagi menjadi 4 yaitu:</w:t>
      </w:r>
    </w:p>
    <w:p w:rsidR="008B360C" w:rsidRPr="00D96524" w:rsidRDefault="008B360C" w:rsidP="008B360C">
      <w:pPr>
        <w:pStyle w:val="ListParagraph"/>
        <w:numPr>
          <w:ilvl w:val="0"/>
          <w:numId w:val="36"/>
        </w:numPr>
        <w:spacing w:line="480" w:lineRule="auto"/>
        <w:jc w:val="both"/>
        <w:rPr>
          <w:rFonts w:eastAsia="Calibri" w:cs="Times New Roman"/>
          <w:color w:val="000000" w:themeColor="text1"/>
          <w:szCs w:val="24"/>
        </w:rPr>
      </w:pPr>
      <w:r w:rsidRPr="00D96524">
        <w:rPr>
          <w:rFonts w:eastAsia="Calibri" w:cs="Times New Roman"/>
          <w:color w:val="000000" w:themeColor="text1"/>
          <w:szCs w:val="24"/>
        </w:rPr>
        <w:t>Kala I:</w:t>
      </w:r>
    </w:p>
    <w:p w:rsidR="008B360C" w:rsidRPr="00D96524" w:rsidRDefault="008B360C" w:rsidP="008B360C">
      <w:pPr>
        <w:spacing w:after="0" w:line="480" w:lineRule="auto"/>
        <w:ind w:left="1701"/>
        <w:contextualSpacing/>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rPr>
        <w:t>Pada kala I serviks membuka sampai terjadi pembukaan 10 cm, disebut juga kala pembukaan. Secara klinis partus dimulai bila timbul his dan wanita tersebut mengeluarkan lendir yang bersemu darah. Lendir yang bersemu darah ini berasal dari lendir kanalis servikalis karena servik mulai membuka dan mendatar. Sedangkan darahnya berasal dari pembuluh-pembuluh kapiler yang berada disekitar kanalis servikalis itu pecah karena pergeseran-pergeseran ketika serviks membuka.</w:t>
      </w:r>
    </w:p>
    <w:p w:rsidR="008B360C" w:rsidRPr="00D96524" w:rsidRDefault="008B360C" w:rsidP="008B360C">
      <w:pPr>
        <w:tabs>
          <w:tab w:val="left" w:pos="5312"/>
        </w:tabs>
        <w:spacing w:after="0" w:line="480" w:lineRule="auto"/>
        <w:ind w:left="1701"/>
        <w:contextualSpacing/>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lang w:val="en-ID"/>
        </w:rPr>
        <w:t>(Ilmiah,2015).</w:t>
      </w:r>
      <w:r w:rsidRPr="00D96524">
        <w:rPr>
          <w:rFonts w:ascii="Times New Roman" w:eastAsia="Calibri" w:hAnsi="Times New Roman" w:cs="Times New Roman"/>
          <w:color w:val="000000" w:themeColor="text1"/>
          <w:sz w:val="24"/>
          <w:szCs w:val="24"/>
          <w:lang w:val="en-ID"/>
        </w:rPr>
        <w:tab/>
      </w:r>
    </w:p>
    <w:p w:rsidR="008B360C" w:rsidRPr="00D96524" w:rsidRDefault="008B360C" w:rsidP="008B360C">
      <w:pPr>
        <w:spacing w:after="0" w:line="480" w:lineRule="auto"/>
        <w:ind w:left="1701"/>
        <w:contextualSpacing/>
        <w:jc w:val="both"/>
        <w:rPr>
          <w:rFonts w:ascii="Times New Roman" w:eastAsia="Calibri" w:hAnsi="Times New Roman" w:cs="Times New Roman"/>
          <w:color w:val="000000" w:themeColor="text1"/>
          <w:sz w:val="24"/>
          <w:szCs w:val="24"/>
        </w:rPr>
      </w:pPr>
      <w:r w:rsidRPr="00D96524">
        <w:rPr>
          <w:rFonts w:ascii="Times New Roman" w:eastAsia="Calibri" w:hAnsi="Times New Roman" w:cs="Times New Roman"/>
          <w:color w:val="000000" w:themeColor="text1"/>
          <w:sz w:val="24"/>
          <w:szCs w:val="24"/>
        </w:rPr>
        <w:t>Proses membuka akibat adanya his dibagi menjadi 2 fase yaitu:</w:t>
      </w:r>
    </w:p>
    <w:p w:rsidR="008B360C" w:rsidRPr="00D96524" w:rsidRDefault="008B360C" w:rsidP="008B360C">
      <w:pPr>
        <w:pStyle w:val="ListParagraph"/>
        <w:numPr>
          <w:ilvl w:val="0"/>
          <w:numId w:val="11"/>
        </w:numPr>
        <w:spacing w:line="480" w:lineRule="auto"/>
        <w:ind w:left="2061"/>
        <w:jc w:val="both"/>
        <w:rPr>
          <w:rFonts w:eastAsia="Calibri" w:cs="Times New Roman"/>
          <w:color w:val="000000" w:themeColor="text1"/>
          <w:szCs w:val="24"/>
        </w:rPr>
      </w:pPr>
      <w:r w:rsidRPr="00D96524">
        <w:rPr>
          <w:rFonts w:eastAsia="Calibri" w:cs="Times New Roman"/>
          <w:color w:val="000000" w:themeColor="text1"/>
          <w:szCs w:val="24"/>
        </w:rPr>
        <w:t>Fase laten: berlangsung selama 8 jam sampai pembukaan 3 cm his masih lemah dengan frekuensi jarang, pembukaan terjadi sangat lambat.</w:t>
      </w:r>
    </w:p>
    <w:p w:rsidR="008B360C" w:rsidRPr="00D96524" w:rsidRDefault="008B360C" w:rsidP="008B360C">
      <w:pPr>
        <w:pStyle w:val="ListParagraph"/>
        <w:numPr>
          <w:ilvl w:val="0"/>
          <w:numId w:val="11"/>
        </w:numPr>
        <w:spacing w:line="480" w:lineRule="auto"/>
        <w:ind w:left="2061"/>
        <w:jc w:val="both"/>
        <w:rPr>
          <w:rFonts w:eastAsia="Calibri" w:cs="Times New Roman"/>
          <w:color w:val="000000" w:themeColor="text1"/>
          <w:szCs w:val="24"/>
        </w:rPr>
      </w:pPr>
      <w:r w:rsidRPr="00D96524">
        <w:rPr>
          <w:rFonts w:eastAsia="Calibri" w:cs="Times New Roman"/>
          <w:color w:val="000000" w:themeColor="text1"/>
          <w:szCs w:val="24"/>
        </w:rPr>
        <w:t>Fase aktif dibagi tiga:</w:t>
      </w:r>
    </w:p>
    <w:p w:rsidR="008B360C" w:rsidRPr="00D96524" w:rsidRDefault="008B360C" w:rsidP="008B360C">
      <w:pPr>
        <w:pStyle w:val="ListParagraph"/>
        <w:numPr>
          <w:ilvl w:val="0"/>
          <w:numId w:val="12"/>
        </w:numPr>
        <w:spacing w:line="480" w:lineRule="auto"/>
        <w:ind w:left="2421"/>
        <w:jc w:val="both"/>
        <w:rPr>
          <w:rFonts w:eastAsia="Calibri" w:cs="Times New Roman"/>
          <w:color w:val="000000" w:themeColor="text1"/>
          <w:szCs w:val="24"/>
        </w:rPr>
      </w:pPr>
      <w:r w:rsidRPr="00D96524">
        <w:rPr>
          <w:rFonts w:eastAsia="Calibri" w:cs="Times New Roman"/>
          <w:color w:val="000000" w:themeColor="text1"/>
          <w:szCs w:val="24"/>
        </w:rPr>
        <w:t>Fase akselerasi lamanya 2 jam pembukaan 3 cm menjadi 4 cm.</w:t>
      </w:r>
    </w:p>
    <w:p w:rsidR="008B360C" w:rsidRPr="00D96524" w:rsidRDefault="008B360C" w:rsidP="008B360C">
      <w:pPr>
        <w:numPr>
          <w:ilvl w:val="0"/>
          <w:numId w:val="12"/>
        </w:numPr>
        <w:spacing w:after="0" w:line="480" w:lineRule="auto"/>
        <w:ind w:left="2421"/>
        <w:contextualSpacing/>
        <w:jc w:val="both"/>
        <w:rPr>
          <w:rFonts w:ascii="Times New Roman" w:eastAsia="Calibri" w:hAnsi="Times New Roman" w:cs="Times New Roman"/>
          <w:color w:val="000000" w:themeColor="text1"/>
          <w:sz w:val="24"/>
          <w:szCs w:val="24"/>
        </w:rPr>
      </w:pPr>
      <w:r w:rsidRPr="00D96524">
        <w:rPr>
          <w:rFonts w:ascii="Times New Roman" w:eastAsia="Calibri" w:hAnsi="Times New Roman" w:cs="Times New Roman"/>
          <w:color w:val="000000" w:themeColor="text1"/>
          <w:sz w:val="24"/>
          <w:szCs w:val="24"/>
        </w:rPr>
        <w:t>Fase dilatasi maximal, dalam waktu 2 jam pembukaan berlangsung sangat cepat, dari 4 menjadi 9 cm.</w:t>
      </w:r>
    </w:p>
    <w:p w:rsidR="008B360C" w:rsidRPr="00D96524" w:rsidRDefault="008B360C" w:rsidP="008B360C">
      <w:pPr>
        <w:spacing w:after="0" w:line="480" w:lineRule="auto"/>
        <w:ind w:left="2421"/>
        <w:contextualSpacing/>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rPr>
        <w:t>Fase deselarasi,pembukaan men</w:t>
      </w:r>
      <w:r w:rsidRPr="00D96524">
        <w:rPr>
          <w:rFonts w:ascii="Times New Roman" w:eastAsia="Calibri" w:hAnsi="Times New Roman" w:cs="Times New Roman"/>
          <w:color w:val="000000" w:themeColor="text1"/>
          <w:sz w:val="24"/>
          <w:szCs w:val="24"/>
          <w:lang w:val="en-ID"/>
        </w:rPr>
        <w:t>ja</w:t>
      </w:r>
      <w:r w:rsidRPr="00D96524">
        <w:rPr>
          <w:rFonts w:ascii="Times New Roman" w:eastAsia="Calibri" w:hAnsi="Times New Roman" w:cs="Times New Roman"/>
          <w:color w:val="000000" w:themeColor="text1"/>
          <w:sz w:val="24"/>
          <w:szCs w:val="24"/>
        </w:rPr>
        <w:t>di sangat lambat sekali. Dalam waktu 2 jam pembukaan dari 9 cm menjadi 10 cm. His tiap 3-4 menit selama 45 detik.</w:t>
      </w:r>
      <w:r w:rsidRPr="00D96524">
        <w:rPr>
          <w:rFonts w:ascii="Times New Roman" w:eastAsia="Calibri" w:hAnsi="Times New Roman" w:cs="Times New Roman"/>
          <w:color w:val="000000" w:themeColor="text1"/>
          <w:sz w:val="24"/>
          <w:szCs w:val="24"/>
          <w:lang w:val="en-ID"/>
        </w:rPr>
        <w:t>(Ilmiah, 2015).</w:t>
      </w:r>
    </w:p>
    <w:p w:rsidR="008B360C" w:rsidRPr="00D96524" w:rsidRDefault="008B360C" w:rsidP="008B360C">
      <w:pPr>
        <w:pStyle w:val="ListParagraph"/>
        <w:numPr>
          <w:ilvl w:val="0"/>
          <w:numId w:val="36"/>
        </w:numPr>
        <w:spacing w:line="480" w:lineRule="auto"/>
        <w:jc w:val="both"/>
        <w:rPr>
          <w:rFonts w:eastAsia="Calibri" w:cs="Times New Roman"/>
          <w:color w:val="000000" w:themeColor="text1"/>
          <w:szCs w:val="24"/>
        </w:rPr>
      </w:pPr>
      <w:r w:rsidRPr="00D96524">
        <w:rPr>
          <w:rFonts w:eastAsia="Calibri" w:cs="Times New Roman"/>
          <w:color w:val="000000" w:themeColor="text1"/>
          <w:szCs w:val="24"/>
        </w:rPr>
        <w:lastRenderedPageBreak/>
        <w:t>Kala II</w:t>
      </w:r>
    </w:p>
    <w:p w:rsidR="008B360C" w:rsidRPr="00D96524" w:rsidRDefault="008B360C" w:rsidP="008B360C">
      <w:pPr>
        <w:spacing w:after="0" w:line="480" w:lineRule="auto"/>
        <w:ind w:left="1713"/>
        <w:contextualSpacing/>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rPr>
        <w:t>Kala pengeluaran. Kala atau fase yang dimulai dari pembukaan lengkap (10cm) sampai dengan pengeluaran bayi. Setelah serviks membuka lengkap janin akan segera keluar. His 2-3x/menit lamanya 60-90 detik. His sempurna dan efektf bila koordinasi gelombang kontraksi sehingga kontraksi simetris dengan dominasi di fundus, mempunyai amplitude 40-60 air raksa berlangsung 60-90 detik dengan jangka waktu 2-4 menit dan otot uterus saat relaksasi kurang dari 12 mm raksa. Karena biasanya dalam hal ini kepala janin sudah masuk ke dalam panggul, maka pada his dirasakan tekanan pada otot-otot dasar panggul, yang secara reflektoris menimbulkan rasa mengedan. Juga dirasakan tekanan pada rectum dan hendak buang air besar. Kemudian perineum menonjol dan menjadi lebar dengan anus membuka. Labia mulai membuka dan tidak lama kemudia kepala janin tampak dalam vulva dalam waktu his.</w:t>
      </w:r>
    </w:p>
    <w:p w:rsidR="008B360C" w:rsidRPr="00D96524" w:rsidRDefault="008B360C" w:rsidP="008B360C">
      <w:pPr>
        <w:spacing w:after="0" w:line="480" w:lineRule="auto"/>
        <w:ind w:left="1713"/>
        <w:contextualSpacing/>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lang w:val="en-ID"/>
        </w:rPr>
        <w:t>(Ilmiah,2015).</w:t>
      </w:r>
    </w:p>
    <w:p w:rsidR="008B360C" w:rsidRPr="00D96524" w:rsidRDefault="008B360C" w:rsidP="008B360C">
      <w:pPr>
        <w:numPr>
          <w:ilvl w:val="0"/>
          <w:numId w:val="36"/>
        </w:numPr>
        <w:spacing w:after="0" w:line="480" w:lineRule="auto"/>
        <w:contextualSpacing/>
        <w:jc w:val="both"/>
        <w:rPr>
          <w:rFonts w:ascii="Times New Roman" w:eastAsia="Calibri" w:hAnsi="Times New Roman" w:cs="Times New Roman"/>
          <w:color w:val="000000" w:themeColor="text1"/>
          <w:sz w:val="24"/>
          <w:szCs w:val="24"/>
        </w:rPr>
      </w:pPr>
      <w:r w:rsidRPr="00D96524">
        <w:rPr>
          <w:rFonts w:ascii="Times New Roman" w:eastAsia="Calibri" w:hAnsi="Times New Roman" w:cs="Times New Roman"/>
          <w:color w:val="000000" w:themeColor="text1"/>
          <w:sz w:val="24"/>
          <w:szCs w:val="24"/>
        </w:rPr>
        <w:t>Kala III</w:t>
      </w:r>
    </w:p>
    <w:p w:rsidR="008B360C" w:rsidRPr="00D96524" w:rsidRDefault="008B360C" w:rsidP="008B360C">
      <w:pPr>
        <w:spacing w:after="0" w:line="480" w:lineRule="auto"/>
        <w:ind w:left="1713"/>
        <w:contextualSpacing/>
        <w:jc w:val="both"/>
        <w:rPr>
          <w:rFonts w:ascii="Times New Roman" w:eastAsia="Calibri" w:hAnsi="Times New Roman" w:cs="Times New Roman"/>
          <w:color w:val="000000" w:themeColor="text1"/>
          <w:sz w:val="24"/>
          <w:szCs w:val="24"/>
        </w:rPr>
      </w:pPr>
      <w:r w:rsidRPr="00D96524">
        <w:rPr>
          <w:rFonts w:ascii="Times New Roman" w:eastAsia="Calibri" w:hAnsi="Times New Roman" w:cs="Times New Roman"/>
          <w:color w:val="000000" w:themeColor="text1"/>
          <w:sz w:val="24"/>
          <w:szCs w:val="24"/>
        </w:rPr>
        <w:t>Kala uri (kala pengeluaran plasenta dan selaput ketuban). Setelah bayi lahir, uterus teraba keras dengan fundus uteri teraba di atas pusat. Beberapa menit kemudian uterus berkontraksi lagi untuk melepaskan plasenta dari dindingnya. Biasanya plasenta lepas dalam 6 sampai 15 menit setelah bayi lahir dan keluar secara spontan atau dengan tekanan pada fundus uteri. Pengeluaran plasenta disertai dengan pengeluaran darah.</w:t>
      </w:r>
    </w:p>
    <w:p w:rsidR="008B360C" w:rsidRPr="00D96524" w:rsidRDefault="008B360C" w:rsidP="008B360C">
      <w:pPr>
        <w:numPr>
          <w:ilvl w:val="0"/>
          <w:numId w:val="36"/>
        </w:numPr>
        <w:spacing w:after="0" w:line="480" w:lineRule="auto"/>
        <w:contextualSpacing/>
        <w:jc w:val="both"/>
        <w:rPr>
          <w:rFonts w:ascii="Times New Roman" w:eastAsia="Calibri" w:hAnsi="Times New Roman" w:cs="Times New Roman"/>
          <w:color w:val="000000" w:themeColor="text1"/>
          <w:sz w:val="24"/>
          <w:szCs w:val="24"/>
        </w:rPr>
      </w:pPr>
      <w:r w:rsidRPr="00D96524">
        <w:rPr>
          <w:rFonts w:ascii="Times New Roman" w:eastAsia="Calibri" w:hAnsi="Times New Roman" w:cs="Times New Roman"/>
          <w:color w:val="000000" w:themeColor="text1"/>
          <w:sz w:val="24"/>
          <w:szCs w:val="24"/>
        </w:rPr>
        <w:t>Kala IV</w:t>
      </w:r>
    </w:p>
    <w:p w:rsidR="008B360C" w:rsidRPr="00D96524" w:rsidRDefault="008B360C" w:rsidP="008B360C">
      <w:pPr>
        <w:spacing w:after="0" w:line="480" w:lineRule="auto"/>
        <w:ind w:left="1701"/>
        <w:contextualSpacing/>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rPr>
        <w:lastRenderedPageBreak/>
        <w:t>Kala atau fase setelah plasenta dan selaput ketuban dilahirkan sampai dengan 2 jam persalinan.</w:t>
      </w:r>
      <w:r w:rsidRPr="00D96524">
        <w:rPr>
          <w:rFonts w:ascii="Times New Roman" w:eastAsia="Calibri" w:hAnsi="Times New Roman" w:cs="Times New Roman"/>
          <w:color w:val="000000" w:themeColor="text1"/>
          <w:sz w:val="24"/>
          <w:szCs w:val="24"/>
          <w:lang w:val="en-ID"/>
        </w:rPr>
        <w:t>(Ilmiah,2015).</w:t>
      </w:r>
    </w:p>
    <w:p w:rsidR="008B360C" w:rsidRPr="00D96524" w:rsidRDefault="008B360C" w:rsidP="008B360C">
      <w:pPr>
        <w:pStyle w:val="ListParagraph"/>
        <w:tabs>
          <w:tab w:val="right" w:pos="7938"/>
        </w:tabs>
        <w:spacing w:line="480" w:lineRule="auto"/>
        <w:ind w:left="1211" w:hanging="644"/>
        <w:jc w:val="both"/>
        <w:rPr>
          <w:rFonts w:eastAsia="Calibri" w:cs="Times New Roman"/>
          <w:b/>
          <w:bCs/>
          <w:color w:val="000000" w:themeColor="text1"/>
          <w:szCs w:val="24"/>
        </w:rPr>
      </w:pPr>
      <w:r w:rsidRPr="00D96524">
        <w:rPr>
          <w:rFonts w:eastAsia="Calibri" w:cs="Times New Roman"/>
          <w:b/>
          <w:bCs/>
          <w:color w:val="000000" w:themeColor="text1"/>
          <w:szCs w:val="24"/>
          <w:lang w:val="en-ID"/>
        </w:rPr>
        <w:t xml:space="preserve">3. </w:t>
      </w:r>
      <w:r w:rsidRPr="00D96524">
        <w:rPr>
          <w:rFonts w:eastAsia="Calibri" w:cs="Times New Roman"/>
          <w:b/>
          <w:bCs/>
          <w:color w:val="000000" w:themeColor="text1"/>
          <w:szCs w:val="24"/>
        </w:rPr>
        <w:t>Tujuan Asuhan Persalinan</w:t>
      </w:r>
      <w:r w:rsidRPr="00D96524">
        <w:rPr>
          <w:rFonts w:eastAsia="Calibri" w:cs="Times New Roman"/>
          <w:b/>
          <w:bCs/>
          <w:color w:val="000000" w:themeColor="text1"/>
          <w:szCs w:val="24"/>
        </w:rPr>
        <w:tab/>
      </w:r>
    </w:p>
    <w:p w:rsidR="008B360C" w:rsidRPr="00D96524" w:rsidRDefault="008B360C" w:rsidP="008B360C">
      <w:pPr>
        <w:spacing w:after="0" w:line="480" w:lineRule="auto"/>
        <w:ind w:left="1211" w:hanging="360"/>
        <w:contextualSpacing/>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rPr>
        <w:t>Yaitu mengupayakan kelangsungan hidup dan mencapai derajat</w:t>
      </w:r>
    </w:p>
    <w:p w:rsidR="008B360C" w:rsidRPr="00D96524" w:rsidRDefault="008B360C" w:rsidP="008B360C">
      <w:pPr>
        <w:spacing w:after="0" w:line="480" w:lineRule="auto"/>
        <w:ind w:left="1211" w:hanging="360"/>
        <w:contextualSpacing/>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rPr>
        <w:t>kesehatan yang tinggi bagi ibu dan bayinya melalui berbagai upaya yang</w:t>
      </w:r>
    </w:p>
    <w:p w:rsidR="008B360C" w:rsidRPr="00D96524" w:rsidRDefault="008B360C" w:rsidP="008B360C">
      <w:pPr>
        <w:spacing w:after="0" w:line="480" w:lineRule="auto"/>
        <w:ind w:left="1211" w:hanging="360"/>
        <w:contextualSpacing/>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rPr>
        <w:t>terintegrasi dan lengkap secara intervensi minimal sehingga prinsip</w:t>
      </w:r>
    </w:p>
    <w:p w:rsidR="008B360C" w:rsidRPr="00D96524" w:rsidRDefault="008B360C" w:rsidP="008B360C">
      <w:pPr>
        <w:spacing w:after="0" w:line="480" w:lineRule="auto"/>
        <w:ind w:left="1211" w:hanging="360"/>
        <w:contextualSpacing/>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rPr>
        <w:t>keamanan dan kualitas pelayanan dapat terjaga pada tingkat</w:t>
      </w:r>
    </w:p>
    <w:p w:rsidR="008B360C" w:rsidRPr="00D96524" w:rsidRDefault="008B360C" w:rsidP="008B360C">
      <w:pPr>
        <w:spacing w:after="0" w:line="480" w:lineRule="auto"/>
        <w:ind w:left="1211" w:hanging="360"/>
        <w:contextualSpacing/>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rPr>
        <w:t>optimal.</w:t>
      </w:r>
      <w:r w:rsidRPr="00D96524">
        <w:rPr>
          <w:rFonts w:ascii="Times New Roman" w:eastAsia="Calibri" w:hAnsi="Times New Roman" w:cs="Times New Roman"/>
          <w:color w:val="000000" w:themeColor="text1"/>
          <w:sz w:val="24"/>
          <w:szCs w:val="24"/>
          <w:lang w:val="en-ID"/>
        </w:rPr>
        <w:t>(Ilmiah,2015).</w:t>
      </w:r>
    </w:p>
    <w:p w:rsidR="008B360C" w:rsidRPr="00D96524" w:rsidRDefault="008B360C" w:rsidP="008B360C">
      <w:pPr>
        <w:pStyle w:val="ListParagraph"/>
        <w:tabs>
          <w:tab w:val="center" w:pos="4252"/>
        </w:tabs>
        <w:spacing w:line="480" w:lineRule="auto"/>
        <w:ind w:left="851" w:hanging="284"/>
        <w:jc w:val="both"/>
        <w:rPr>
          <w:rFonts w:eastAsia="Calibri" w:cs="Times New Roman"/>
          <w:color w:val="000000" w:themeColor="text1"/>
          <w:szCs w:val="24"/>
          <w:lang w:val="en-ID"/>
        </w:rPr>
      </w:pPr>
      <w:r w:rsidRPr="00D96524">
        <w:rPr>
          <w:rFonts w:eastAsia="Calibri" w:cs="Times New Roman"/>
          <w:b/>
          <w:bCs/>
          <w:color w:val="000000" w:themeColor="text1"/>
          <w:szCs w:val="24"/>
          <w:lang w:val="en-ID"/>
        </w:rPr>
        <w:t xml:space="preserve">4. </w:t>
      </w:r>
      <w:r w:rsidRPr="00D96524">
        <w:rPr>
          <w:rFonts w:eastAsia="Calibri" w:cs="Times New Roman"/>
          <w:b/>
          <w:bCs/>
          <w:color w:val="000000" w:themeColor="text1"/>
          <w:szCs w:val="24"/>
        </w:rPr>
        <w:t>Tanda-tanda Persalinan</w:t>
      </w:r>
      <w:r w:rsidRPr="00D96524">
        <w:rPr>
          <w:rFonts w:eastAsia="Calibri" w:cs="Times New Roman"/>
          <w:b/>
          <w:bCs/>
          <w:color w:val="000000" w:themeColor="text1"/>
          <w:szCs w:val="24"/>
        </w:rPr>
        <w:tab/>
      </w:r>
    </w:p>
    <w:p w:rsidR="008B360C" w:rsidRPr="00D96524" w:rsidRDefault="008B360C" w:rsidP="008B360C">
      <w:pPr>
        <w:spacing w:after="0" w:line="480" w:lineRule="auto"/>
        <w:ind w:left="851" w:hanging="284"/>
        <w:contextualSpacing/>
        <w:jc w:val="both"/>
        <w:rPr>
          <w:rFonts w:ascii="Times New Roman" w:eastAsia="Calibri" w:hAnsi="Times New Roman" w:cs="Times New Roman"/>
          <w:color w:val="000000" w:themeColor="text1"/>
          <w:sz w:val="24"/>
          <w:szCs w:val="24"/>
        </w:rPr>
      </w:pPr>
      <w:r w:rsidRPr="00D96524">
        <w:rPr>
          <w:rFonts w:ascii="Times New Roman" w:eastAsia="Calibri" w:hAnsi="Times New Roman" w:cs="Times New Roman"/>
          <w:color w:val="000000" w:themeColor="text1"/>
          <w:sz w:val="24"/>
          <w:szCs w:val="24"/>
          <w:lang w:val="en-ID"/>
        </w:rPr>
        <w:tab/>
      </w:r>
      <w:r w:rsidRPr="00D96524">
        <w:rPr>
          <w:rFonts w:ascii="Times New Roman" w:eastAsia="Calibri" w:hAnsi="Times New Roman" w:cs="Times New Roman"/>
          <w:color w:val="000000" w:themeColor="text1"/>
          <w:sz w:val="24"/>
          <w:szCs w:val="24"/>
        </w:rPr>
        <w:t>Tanda-tanda persalinan antara lain:</w:t>
      </w:r>
    </w:p>
    <w:p w:rsidR="008B360C" w:rsidRPr="00D96524" w:rsidRDefault="008B360C" w:rsidP="008B360C">
      <w:pPr>
        <w:pStyle w:val="ListParagraph"/>
        <w:numPr>
          <w:ilvl w:val="0"/>
          <w:numId w:val="37"/>
        </w:numPr>
        <w:spacing w:line="480" w:lineRule="auto"/>
        <w:jc w:val="both"/>
        <w:rPr>
          <w:rFonts w:eastAsia="Calibri" w:cs="Times New Roman"/>
          <w:color w:val="000000" w:themeColor="text1"/>
          <w:szCs w:val="24"/>
        </w:rPr>
      </w:pPr>
      <w:r w:rsidRPr="00D96524">
        <w:rPr>
          <w:rFonts w:eastAsia="Calibri" w:cs="Times New Roman"/>
          <w:color w:val="000000" w:themeColor="text1"/>
          <w:szCs w:val="24"/>
        </w:rPr>
        <w:t>Penipisan dan Pembukaan Serviks</w:t>
      </w:r>
    </w:p>
    <w:p w:rsidR="008B360C" w:rsidRPr="00D96524" w:rsidRDefault="008B360C" w:rsidP="008B360C">
      <w:pPr>
        <w:spacing w:after="0" w:line="480" w:lineRule="auto"/>
        <w:ind w:left="1571"/>
        <w:contextualSpacing/>
        <w:jc w:val="both"/>
        <w:rPr>
          <w:rFonts w:ascii="Times New Roman" w:eastAsia="Calibri" w:hAnsi="Times New Roman" w:cs="Times New Roman"/>
          <w:color w:val="000000" w:themeColor="text1"/>
          <w:sz w:val="24"/>
          <w:szCs w:val="24"/>
        </w:rPr>
      </w:pPr>
      <w:r w:rsidRPr="00D96524">
        <w:rPr>
          <w:rFonts w:ascii="Times New Roman" w:eastAsia="Calibri" w:hAnsi="Times New Roman" w:cs="Times New Roman"/>
          <w:color w:val="000000" w:themeColor="text1"/>
          <w:sz w:val="24"/>
          <w:szCs w:val="24"/>
        </w:rPr>
        <w:t>Mendekati persalinan, serviks semakin “matang”. Selama hamil serviks masih lunak, dengan konsistensi seperti pudding dan mengalami sedikit penipisan (effacement) dan kemungkinan sedikit laktasi. Kematangan serviks mengindikasikan kesiapan untuk persalinan. Saat memasuki persalinan, serviks mengalami penipisan dan pembukaan.</w:t>
      </w:r>
    </w:p>
    <w:p w:rsidR="008B360C" w:rsidRPr="00D96524" w:rsidRDefault="008B360C" w:rsidP="008B360C">
      <w:pPr>
        <w:pStyle w:val="ListParagraph"/>
        <w:numPr>
          <w:ilvl w:val="0"/>
          <w:numId w:val="37"/>
        </w:numPr>
        <w:spacing w:line="480" w:lineRule="auto"/>
        <w:jc w:val="both"/>
        <w:rPr>
          <w:rFonts w:eastAsia="Calibri" w:cs="Times New Roman"/>
          <w:color w:val="000000" w:themeColor="text1"/>
          <w:szCs w:val="24"/>
        </w:rPr>
      </w:pPr>
      <w:r w:rsidRPr="00D96524">
        <w:rPr>
          <w:rFonts w:eastAsia="Calibri" w:cs="Times New Roman"/>
          <w:color w:val="000000" w:themeColor="text1"/>
          <w:szCs w:val="24"/>
        </w:rPr>
        <w:t>Kontraksi Uterus</w:t>
      </w:r>
    </w:p>
    <w:p w:rsidR="008B360C" w:rsidRPr="00D96524" w:rsidRDefault="008B360C" w:rsidP="008B360C">
      <w:pPr>
        <w:spacing w:after="0" w:line="480" w:lineRule="auto"/>
        <w:ind w:left="1571"/>
        <w:jc w:val="both"/>
        <w:rPr>
          <w:rFonts w:ascii="Times New Roman" w:eastAsia="Calibri" w:hAnsi="Times New Roman" w:cs="Times New Roman"/>
          <w:color w:val="000000" w:themeColor="text1"/>
          <w:sz w:val="24"/>
          <w:szCs w:val="24"/>
        </w:rPr>
      </w:pPr>
      <w:r w:rsidRPr="00D96524">
        <w:rPr>
          <w:rFonts w:ascii="Times New Roman" w:eastAsia="Calibri" w:hAnsi="Times New Roman" w:cs="Times New Roman"/>
          <w:color w:val="000000" w:themeColor="text1"/>
          <w:sz w:val="24"/>
          <w:szCs w:val="24"/>
        </w:rPr>
        <w:t>Kontraksi uterus yang mengakibatkan perubahan serviks (frekuensi minimal 2 kali dalam 10 menit).</w:t>
      </w:r>
    </w:p>
    <w:p w:rsidR="008B360C" w:rsidRPr="00D96524" w:rsidRDefault="008B360C" w:rsidP="008B360C">
      <w:pPr>
        <w:numPr>
          <w:ilvl w:val="0"/>
          <w:numId w:val="37"/>
        </w:numPr>
        <w:spacing w:after="0" w:line="480" w:lineRule="auto"/>
        <w:contextualSpacing/>
        <w:jc w:val="both"/>
        <w:rPr>
          <w:rFonts w:ascii="Times New Roman" w:eastAsia="Calibri" w:hAnsi="Times New Roman" w:cs="Times New Roman"/>
          <w:i/>
          <w:color w:val="000000" w:themeColor="text1"/>
          <w:sz w:val="24"/>
          <w:szCs w:val="24"/>
        </w:rPr>
      </w:pPr>
      <w:r w:rsidRPr="00D96524">
        <w:rPr>
          <w:rFonts w:ascii="Times New Roman" w:eastAsia="Calibri" w:hAnsi="Times New Roman" w:cs="Times New Roman"/>
          <w:i/>
          <w:color w:val="000000" w:themeColor="text1"/>
          <w:sz w:val="24"/>
          <w:szCs w:val="24"/>
        </w:rPr>
        <w:t>Blood Show</w:t>
      </w:r>
    </w:p>
    <w:p w:rsidR="008B360C" w:rsidRPr="00D96524" w:rsidRDefault="008B360C" w:rsidP="008B360C">
      <w:pPr>
        <w:spacing w:after="0" w:line="480" w:lineRule="auto"/>
        <w:ind w:left="1571"/>
        <w:jc w:val="both"/>
        <w:rPr>
          <w:rFonts w:ascii="Times New Roman" w:eastAsia="Calibri" w:hAnsi="Times New Roman" w:cs="Times New Roman"/>
          <w:color w:val="000000" w:themeColor="text1"/>
          <w:sz w:val="24"/>
          <w:szCs w:val="24"/>
          <w:lang w:val="en-ID"/>
        </w:rPr>
      </w:pPr>
      <w:r w:rsidRPr="00D96524">
        <w:rPr>
          <w:rFonts w:ascii="Times New Roman" w:eastAsia="Calibri" w:hAnsi="Times New Roman" w:cs="Times New Roman"/>
          <w:color w:val="000000" w:themeColor="text1"/>
          <w:sz w:val="24"/>
          <w:szCs w:val="24"/>
        </w:rPr>
        <w:t>Cairan lendir bercampur darah yang keluar melalui vagina. (</w:t>
      </w:r>
      <w:r w:rsidRPr="00D96524">
        <w:rPr>
          <w:rFonts w:ascii="Times New Roman" w:eastAsia="Calibri" w:hAnsi="Times New Roman" w:cs="Times New Roman"/>
          <w:color w:val="000000" w:themeColor="text1"/>
          <w:sz w:val="24"/>
          <w:szCs w:val="24"/>
          <w:lang w:val="en-ID"/>
        </w:rPr>
        <w:t>Ilmiah</w:t>
      </w:r>
      <w:r w:rsidRPr="00D96524">
        <w:rPr>
          <w:rFonts w:ascii="Times New Roman" w:eastAsia="Calibri" w:hAnsi="Times New Roman" w:cs="Times New Roman"/>
          <w:color w:val="000000" w:themeColor="text1"/>
          <w:sz w:val="24"/>
          <w:szCs w:val="24"/>
        </w:rPr>
        <w:t>,2015)</w:t>
      </w:r>
      <w:r w:rsidRPr="00D96524">
        <w:rPr>
          <w:rFonts w:ascii="Times New Roman" w:eastAsia="Calibri" w:hAnsi="Times New Roman" w:cs="Times New Roman"/>
          <w:color w:val="000000" w:themeColor="text1"/>
          <w:sz w:val="24"/>
          <w:szCs w:val="24"/>
          <w:lang w:val="en-ID"/>
        </w:rPr>
        <w:t>.</w:t>
      </w:r>
    </w:p>
    <w:p w:rsidR="008B360C" w:rsidRPr="00D96524" w:rsidRDefault="008B360C" w:rsidP="008B360C">
      <w:pPr>
        <w:pStyle w:val="ListParagraph"/>
        <w:spacing w:line="480" w:lineRule="auto"/>
        <w:ind w:left="709" w:hanging="283"/>
        <w:jc w:val="both"/>
        <w:rPr>
          <w:rFonts w:cs="Times New Roman"/>
          <w:b/>
          <w:color w:val="000000" w:themeColor="text1"/>
          <w:szCs w:val="24"/>
        </w:rPr>
      </w:pPr>
      <w:r w:rsidRPr="00D96524">
        <w:rPr>
          <w:rFonts w:eastAsia="Calibri" w:cs="Times New Roman"/>
          <w:b/>
          <w:color w:val="000000" w:themeColor="text1"/>
          <w:szCs w:val="24"/>
          <w:lang w:val="en-ID"/>
        </w:rPr>
        <w:t xml:space="preserve">5. </w:t>
      </w:r>
      <w:r w:rsidRPr="00D96524">
        <w:rPr>
          <w:rFonts w:eastAsia="Calibri" w:cs="Times New Roman"/>
          <w:b/>
          <w:color w:val="000000" w:themeColor="text1"/>
          <w:szCs w:val="24"/>
        </w:rPr>
        <w:tab/>
      </w:r>
      <w:r w:rsidRPr="00D96524">
        <w:rPr>
          <w:rFonts w:cs="Times New Roman"/>
          <w:b/>
          <w:color w:val="000000" w:themeColor="text1"/>
          <w:szCs w:val="24"/>
        </w:rPr>
        <w:t>60 Langkah Asuhan Persalinan Normal (APN)</w:t>
      </w:r>
    </w:p>
    <w:p w:rsidR="008B360C" w:rsidRPr="00D96524" w:rsidRDefault="008B360C" w:rsidP="008B360C">
      <w:pPr>
        <w:spacing w:after="0" w:line="480" w:lineRule="auto"/>
        <w:ind w:left="1418" w:hanging="284"/>
        <w:rPr>
          <w:rFonts w:ascii="Times New Roman" w:hAnsi="Times New Roman" w:cs="Times New Roman"/>
          <w:b/>
          <w:color w:val="000000" w:themeColor="text1"/>
          <w:sz w:val="24"/>
          <w:szCs w:val="24"/>
        </w:rPr>
      </w:pPr>
      <w:r w:rsidRPr="00D96524">
        <w:rPr>
          <w:rFonts w:ascii="Times New Roman" w:eastAsia="Times New Roman" w:hAnsi="Times New Roman" w:cs="Times New Roman"/>
          <w:color w:val="000000" w:themeColor="text1"/>
          <w:sz w:val="24"/>
          <w:szCs w:val="24"/>
        </w:rPr>
        <w:t xml:space="preserve">1. </w:t>
      </w:r>
      <w:r w:rsidRPr="00D96524">
        <w:rPr>
          <w:rFonts w:ascii="Times New Roman" w:eastAsia="Times New Roman" w:hAnsi="Times New Roman" w:cs="Times New Roman"/>
          <w:color w:val="000000" w:themeColor="text1"/>
          <w:sz w:val="24"/>
          <w:szCs w:val="24"/>
        </w:rPr>
        <w:tab/>
        <w:t>Melihat tanda dan gejala persalinan kala dua :</w:t>
      </w:r>
    </w:p>
    <w:p w:rsidR="008B360C" w:rsidRPr="00D96524" w:rsidRDefault="008B360C" w:rsidP="008B360C">
      <w:pPr>
        <w:pStyle w:val="ListParagraph"/>
        <w:numPr>
          <w:ilvl w:val="4"/>
          <w:numId w:val="44"/>
        </w:numPr>
        <w:tabs>
          <w:tab w:val="left" w:pos="3735"/>
        </w:tabs>
        <w:spacing w:line="480" w:lineRule="auto"/>
        <w:ind w:left="1800"/>
        <w:jc w:val="both"/>
        <w:rPr>
          <w:rFonts w:cs="Times New Roman"/>
          <w:color w:val="000000" w:themeColor="text1"/>
          <w:szCs w:val="24"/>
        </w:rPr>
      </w:pPr>
      <w:r w:rsidRPr="00D96524">
        <w:rPr>
          <w:rFonts w:eastAsia="Times New Roman" w:cs="Times New Roman"/>
          <w:color w:val="000000" w:themeColor="text1"/>
          <w:szCs w:val="24"/>
        </w:rPr>
        <w:lastRenderedPageBreak/>
        <w:t>Ibu mempunyai keinginan untuk meneran</w:t>
      </w:r>
      <w:r w:rsidRPr="00D96524">
        <w:rPr>
          <w:rFonts w:eastAsia="Times New Roman" w:cs="Times New Roman"/>
          <w:color w:val="000000" w:themeColor="text1"/>
          <w:szCs w:val="24"/>
          <w:lang w:val="en-ID"/>
        </w:rPr>
        <w:t>.</w:t>
      </w:r>
    </w:p>
    <w:p w:rsidR="008B360C" w:rsidRPr="00D96524" w:rsidRDefault="008B360C" w:rsidP="008B360C">
      <w:pPr>
        <w:pStyle w:val="ListParagraph"/>
        <w:numPr>
          <w:ilvl w:val="4"/>
          <w:numId w:val="44"/>
        </w:numPr>
        <w:tabs>
          <w:tab w:val="left" w:pos="3735"/>
        </w:tabs>
        <w:spacing w:line="480" w:lineRule="auto"/>
        <w:ind w:left="1800"/>
        <w:jc w:val="both"/>
        <w:rPr>
          <w:rFonts w:cs="Times New Roman"/>
          <w:color w:val="000000" w:themeColor="text1"/>
          <w:szCs w:val="24"/>
        </w:rPr>
      </w:pPr>
      <w:r w:rsidRPr="00D96524">
        <w:rPr>
          <w:rFonts w:eastAsia="Times New Roman" w:cs="Times New Roman"/>
          <w:color w:val="000000" w:themeColor="text1"/>
          <w:szCs w:val="24"/>
        </w:rPr>
        <w:t>Ibu merasa tekanan yang semakin meningkat pada rektum dan vaginanya</w:t>
      </w:r>
      <w:r w:rsidRPr="00D96524">
        <w:rPr>
          <w:rFonts w:eastAsia="Times New Roman" w:cs="Times New Roman"/>
          <w:color w:val="000000" w:themeColor="text1"/>
          <w:szCs w:val="24"/>
          <w:lang w:val="en-ID"/>
        </w:rPr>
        <w:t>.</w:t>
      </w:r>
    </w:p>
    <w:p w:rsidR="008B360C" w:rsidRPr="00D96524" w:rsidRDefault="008B360C" w:rsidP="008B360C">
      <w:pPr>
        <w:pStyle w:val="ListParagraph"/>
        <w:numPr>
          <w:ilvl w:val="4"/>
          <w:numId w:val="44"/>
        </w:numPr>
        <w:tabs>
          <w:tab w:val="left" w:pos="3735"/>
        </w:tabs>
        <w:spacing w:line="480" w:lineRule="auto"/>
        <w:ind w:left="1800"/>
        <w:jc w:val="both"/>
        <w:rPr>
          <w:rFonts w:cs="Times New Roman"/>
          <w:color w:val="000000" w:themeColor="text1"/>
          <w:szCs w:val="24"/>
        </w:rPr>
      </w:pPr>
      <w:r w:rsidRPr="00D96524">
        <w:rPr>
          <w:rFonts w:eastAsia="Times New Roman" w:cs="Times New Roman"/>
          <w:color w:val="000000" w:themeColor="text1"/>
          <w:szCs w:val="24"/>
        </w:rPr>
        <w:t>Perineum menonjol</w:t>
      </w:r>
      <w:r w:rsidRPr="00D96524">
        <w:rPr>
          <w:rFonts w:eastAsia="Times New Roman" w:cs="Times New Roman"/>
          <w:color w:val="000000" w:themeColor="text1"/>
          <w:szCs w:val="24"/>
          <w:lang w:val="en-ID"/>
        </w:rPr>
        <w:t>.</w:t>
      </w:r>
    </w:p>
    <w:p w:rsidR="008B360C" w:rsidRPr="00D96524" w:rsidRDefault="008B360C" w:rsidP="008B360C">
      <w:pPr>
        <w:pStyle w:val="ListParagraph"/>
        <w:numPr>
          <w:ilvl w:val="4"/>
          <w:numId w:val="44"/>
        </w:numPr>
        <w:tabs>
          <w:tab w:val="left" w:pos="3735"/>
        </w:tabs>
        <w:spacing w:line="480" w:lineRule="auto"/>
        <w:ind w:left="1800"/>
        <w:jc w:val="both"/>
        <w:rPr>
          <w:rFonts w:cs="Times New Roman"/>
          <w:color w:val="000000" w:themeColor="text1"/>
          <w:szCs w:val="24"/>
        </w:rPr>
      </w:pPr>
      <w:r w:rsidRPr="00D96524">
        <w:rPr>
          <w:rFonts w:eastAsia="Times New Roman" w:cs="Times New Roman"/>
          <w:color w:val="000000" w:themeColor="text1"/>
          <w:szCs w:val="24"/>
        </w:rPr>
        <w:t>Vulva vagina dan sfringter anal membuka</w:t>
      </w:r>
      <w:r w:rsidRPr="00D96524">
        <w:rPr>
          <w:rFonts w:eastAsia="Times New Roman" w:cs="Times New Roman"/>
          <w:color w:val="000000" w:themeColor="text1"/>
          <w:szCs w:val="24"/>
          <w:lang w:val="en-ID"/>
        </w:rPr>
        <w:t>.</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Memastikan kelengkapan, bahan, dan obat-obatan esensial siap digunakan. Mematahkan ampul oksitoksin 10 unit dan menempatkan tabung suntik steril sekali pakai di dalam partus set.</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Menggunakan baju penutup atau celemek plastik yang bersih.</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Melepaskan semua perhiasan yang dipakai, mencuci kedua tangan dengan sabun dan air besih yang mengalir dan mengeringkan tangan dengan handuk satu kali pakai/pribadi yang bersih.</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Memakai satu sarung tangan DTT atau steril pada tangan kanan yang di gunakan untuk periksa dalam.</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Menghisap oksitoksin 10 unit kedalam tabung suntik (dengan memakai sarung tangan disinfeksi tingkat tinggi atau steril) dan meletakkan kembali partus set/wadah disinfeksi tingkat tinggi atau steril tanpa mengontaminasi tabung suntik.</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 xml:space="preserve">Membersihkan vulva dan perineum, menyekanya dengan hati-hati dari depan ke belakang dengan menggunakan kapas atau kasa yang sudah dibasahi air desinfeksi tingkat tinggi. Jika mulut vagina, perineum, atau anus terkontaminasi oleh kotoran ibu, membersihkannya dengan seksama dengan cara menyeka dari depan kebelakang. Membuang kapas atau kasa yang terkontaminasi dalam wadah </w:t>
      </w:r>
      <w:r w:rsidRPr="00D96524">
        <w:rPr>
          <w:rFonts w:eastAsia="Times New Roman" w:cs="Times New Roman"/>
          <w:color w:val="000000" w:themeColor="text1"/>
          <w:szCs w:val="24"/>
        </w:rPr>
        <w:lastRenderedPageBreak/>
        <w:t>yang benar. Mengganti sarung tangan jika terkontaminasi (meletakkan kedua sarung tangan tersebut dengan benar didalam larutan dekontaminasi).</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Melakukan pemeriksaan dalam dan pastikan pembukaan serviks sudah lengkap. Bila selaput ketuban belum pecah, sedangkan pembukaan sudah lengkap, lakukan amniotomi.</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Mendekontaminasi sarung tangan dengan cara mencelupkan tangan yang masih memakai sarung tangan kotor kedalam larutan klorin 0,5%, dan melepaskannya dengan keadaan terbalik serta merendamnya dalam larutan klorin 0,5% selama 10 menit.</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Memeriksa denyut jantung janin setelah kontraksi berakhir untuk memastikan DJJ  dalam batas normal (120-160 x/menit).</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Memberi tahu ibu pembukaan sudah lengkap dan keadaan janin baik, membantu ibu berada dalam posisi yang nyaman sesuai dengan keinginannya.</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Meminta bantuan keluarga untuk menyiapkan posisi ibu untuk meneran, (pada saat ada his, bantu ibu dalam posisi setelah duduk dan pastikan ia merasa nyaman).</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Melakukan pimpinan meneran saat ibu mempunyai dorongan yang kuat untuk meneran.</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Jika kepala bayi telah membuka vulva dengan diameter 5-6 cm, letakkan handuk bersih diatas perut ibu untuk mengeringkan bayi.</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Meletakkan kain bersih, dilipat 1/3 bagian dan meletakkannya dibawah bokong ibu.</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Membuka  partus set.</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lastRenderedPageBreak/>
        <w:t>Memakai sarung tangan DTT atau steril pada kedua tangan.</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Saat kepala bayi membuka vulva dengan diameter 5-6 cm, lindungi perineum dengan satu tangan yang dilapisi kain tadi, letakkan tangan yang lain dikepala bayi dan lakukan tekanan yang lembut dan tidak menghambat pada kepala bayi, membiarkan kepala keluar perlahan-lahan. Menganjurkan ibu untuk meneran perlahan-lahan atau bernafas cepat saat kepala lahir.</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cs="Times New Roman"/>
          <w:color w:val="000000" w:themeColor="text1"/>
          <w:szCs w:val="24"/>
        </w:rPr>
        <w:t>Dengan lembut menyeka muka, mulut, dan hidung bayi dengan kain atau kasa yang bersih.</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Memeriksa adanya lilitan tali pusat dan mengambil tindakan yang sesuai jika hal itu terjadi.</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Menunggu hingga kepala bayi selesai melakukan putaran paksi luar secara spontan.</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Setelah kepala melakukan putaran paksi luar, tempatkan kedua tangan masing-masing sisi muka bayi. Menganjurkan ibu untuk meneran saat kontraksi berikutnya. Dengan lembut menariknya kearah bawah dan kearah luar hingga bahu anterior muncul di bawah arkus pubis dan kemudian dengan lembut menarik ke arah atas dan ke arah luar untuk melahirkan bahu posterior.</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lastRenderedPageBreak/>
        <w:t>Setelah tubuh dan lengan lahir, menyusuri punggang ke arah kaki bayi untuk menyangga saat punggung kaki lahir. Mememgang kedua mata kaki bayi dengan hati-hati membantu kelahiran kaki.</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Menilai bayi dengan cepat (dalam 30 detik), kemudian meletakkan bayi diatas perut ibu dengan posisi kepala bayi sedikit lebih rendah dari tubuhnya.</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 xml:space="preserve">Segera membungkus kepala dan badan bayi dengan handuk dan biarkan kontak kulit ibu-bayi. </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Menjepit tali pusat menggunakan klem kira-kira 3 cm dari pusat bayi.Melakukan urutan tali pusat ke arah ibu dan memasang klem diantara kedua 2 cm dari klem pertama.</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Memegang tali pusat dengan satu tangan, melindungi bayi dari gunting dan memotong tali pusat diantara dua klem tersebut.</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 xml:space="preserve">Mengeringkan bayi, mengganti handuk yang basah dan menyelimuti bayi dengan kain atau selimut yang bersih dan kering, menutupi bagian kepala, membiarkan tali pusat terbuka. </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Memberikan bayi pada ibu untuk memeluk bayinya dan memulai pemberian ASI bila ibu menghendaki.</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Meletakkan kain yang bersih dan kering. Melakukan palpasi abdomen untuk memastikan adanya bayi kedua.</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Memberitahu ibu bahwa ia akan disuntik.</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Dalam waktu 2 menit setelah kelahiran bayi, berikan suntikan Oksitosin 10 unit secara intra muskuler pada bagian luar paha kanan 1/3 atas setelah melakukan aspirasi terlebih dahulu.</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lastRenderedPageBreak/>
        <w:t>Memindahkan klem pada tali pusat.</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Meletakkan satu tangan di atas kain yang ada di perut ibu, tepat diatas simpisis, mengunakan tangan ini untuk melakukan palpasi kontrkasi danmenstabilkan uterus. Mmegang tali pusat dan klem dengan tangan yang lain.</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Menunggu uterus berkontraksi dan kemudian melakukan penegangan kearah bawah pada tali pusat dengan lembut.</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Setelah plasenta tampak di introitus vagina, teruskan melahirkan plasenta dengan kedua tangan  secara berhati-hati memutar plasenta hingga selaput ketuban terpilin. Dengan lembut dan perlahan mengeluarkan selaput ketuban tersebut.</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Segera setelah plasenta lahir, melakukan masase uterus, meletakkan telapak tangan di fundus dan melakukan massase dengan gerakan melingkar dengan lembut hingga uterus berkontraksi (fundus menjadi keras).</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Memeriksa kedua sisi plasenta baik yang menempel ke ibu maupun bayi dan delaput ketuban untuk memastikan bahwa plasenta dan selaput ketuban lengkap dan utuh, meletakkan plasenta pada tempatnya.</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Mengevaluasi adanya laserasi pada vagina dan perineum dan segera menjahit laserasi yang mengalami perdarahan.</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Menilai ulang uterus dan memastikannya berkontraksi dengan baik.</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cs="Times New Roman"/>
          <w:color w:val="000000" w:themeColor="text1"/>
          <w:szCs w:val="24"/>
        </w:rPr>
        <w:lastRenderedPageBreak/>
        <w:t>Mencelupkan kedua tangan yang memakai sarung tangan kedalam larutan klorin 0,5%, membilas kedua tangan yang masih bersarung tangan tersebut dengan air disinfeksi tingkat tinggi dan mengerinkannya dengan kain yang bersih dan kering.</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Menempatkan klem tali pusat didinfeksi tingkat tinggi atau steril untuk mengikatkan tali disinfeksi tingkat tinggi dengan simpul mati sekeliling tali pusat sekitar 1 cm dari pusat.</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Mengikat satu lagi simpul mati dibagian pusat yang bersebrangn dengan simpul mati yang pertama.</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Melepaskan klem pada tali pusat dan memasukkannya kedalam larutan klorin 0, 5%.</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Menyelimuti bayi dan menutup bagian kepalanya. Memastikan handuk atau kainnya bersih dan kering.</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Menganjurkan ibu untuk memulai pemberian ASI.</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Melanjutkan pemantauan kontraksi uterus, dan perdarahan pervaginam.</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Mengajarkan pada ibu atau keluarga bagiamana cara melakukan massase uterus dan memeriksa kontraksi uterus.</w:t>
      </w:r>
    </w:p>
    <w:p w:rsidR="008B360C" w:rsidRPr="00D96524" w:rsidRDefault="008B360C" w:rsidP="008B360C">
      <w:pPr>
        <w:pStyle w:val="ListParagraph"/>
        <w:numPr>
          <w:ilvl w:val="0"/>
          <w:numId w:val="44"/>
        </w:numPr>
        <w:tabs>
          <w:tab w:val="left" w:pos="3735"/>
        </w:tabs>
        <w:spacing w:line="480" w:lineRule="auto"/>
        <w:ind w:left="1440"/>
        <w:jc w:val="both"/>
        <w:rPr>
          <w:rFonts w:cs="Times New Roman"/>
          <w:color w:val="000000" w:themeColor="text1"/>
          <w:szCs w:val="24"/>
        </w:rPr>
      </w:pPr>
      <w:r w:rsidRPr="00D96524">
        <w:rPr>
          <w:rFonts w:eastAsia="Times New Roman" w:cs="Times New Roman"/>
          <w:color w:val="000000" w:themeColor="text1"/>
          <w:szCs w:val="24"/>
        </w:rPr>
        <w:t>Mengevaluasi jumlah kehilangan darah.</w:t>
      </w:r>
    </w:p>
    <w:p w:rsidR="008B360C" w:rsidRPr="00D96524" w:rsidRDefault="008B360C" w:rsidP="008B360C">
      <w:pPr>
        <w:pStyle w:val="ListParagraph"/>
        <w:numPr>
          <w:ilvl w:val="0"/>
          <w:numId w:val="44"/>
        </w:numPr>
        <w:tabs>
          <w:tab w:val="left" w:pos="3735"/>
        </w:tabs>
        <w:spacing w:line="456" w:lineRule="auto"/>
        <w:ind w:left="1440"/>
        <w:jc w:val="both"/>
        <w:rPr>
          <w:rFonts w:cs="Times New Roman"/>
          <w:color w:val="000000" w:themeColor="text1"/>
          <w:szCs w:val="24"/>
        </w:rPr>
      </w:pPr>
      <w:r w:rsidRPr="00D96524">
        <w:rPr>
          <w:rFonts w:eastAsia="Times New Roman" w:cs="Times New Roman"/>
          <w:color w:val="000000" w:themeColor="text1"/>
          <w:szCs w:val="24"/>
        </w:rPr>
        <w:t>Memeriksa tekanan darah, nadi, dan keadaan kandung kemih setiap 15 menit selama satu jam pertama pascapersalinan dan setiap 30 menit selama jam kedua pascapersalinan.</w:t>
      </w:r>
    </w:p>
    <w:p w:rsidR="008B360C" w:rsidRPr="00D96524" w:rsidRDefault="008B360C" w:rsidP="008B360C">
      <w:pPr>
        <w:pStyle w:val="ListParagraph"/>
        <w:numPr>
          <w:ilvl w:val="0"/>
          <w:numId w:val="44"/>
        </w:numPr>
        <w:tabs>
          <w:tab w:val="left" w:pos="3735"/>
        </w:tabs>
        <w:spacing w:line="456" w:lineRule="auto"/>
        <w:ind w:left="1440"/>
        <w:jc w:val="both"/>
        <w:rPr>
          <w:rFonts w:cs="Times New Roman"/>
          <w:color w:val="000000" w:themeColor="text1"/>
          <w:szCs w:val="24"/>
        </w:rPr>
      </w:pPr>
      <w:r w:rsidRPr="00D96524">
        <w:rPr>
          <w:rFonts w:eastAsia="Times New Roman" w:cs="Times New Roman"/>
          <w:color w:val="000000" w:themeColor="text1"/>
          <w:szCs w:val="24"/>
        </w:rPr>
        <w:t>Merendam semua peralatan bekas pakai dalam larutan klorin 0,5 % untuk dekontaminasi (10 menit).</w:t>
      </w:r>
    </w:p>
    <w:p w:rsidR="008B360C" w:rsidRPr="00D96524" w:rsidRDefault="008B360C" w:rsidP="008B360C">
      <w:pPr>
        <w:pStyle w:val="ListParagraph"/>
        <w:numPr>
          <w:ilvl w:val="0"/>
          <w:numId w:val="44"/>
        </w:numPr>
        <w:tabs>
          <w:tab w:val="left" w:pos="3735"/>
        </w:tabs>
        <w:spacing w:line="456" w:lineRule="auto"/>
        <w:ind w:left="1440"/>
        <w:jc w:val="both"/>
        <w:rPr>
          <w:rFonts w:cs="Times New Roman"/>
          <w:color w:val="000000" w:themeColor="text1"/>
          <w:szCs w:val="24"/>
        </w:rPr>
      </w:pPr>
      <w:r w:rsidRPr="00D96524">
        <w:rPr>
          <w:rFonts w:eastAsia="Times New Roman" w:cs="Times New Roman"/>
          <w:color w:val="000000" w:themeColor="text1"/>
          <w:szCs w:val="24"/>
        </w:rPr>
        <w:t>Membuang bahn-bahan yang terkontaminasi ke tempat sampah  yang di sesuai.</w:t>
      </w:r>
    </w:p>
    <w:p w:rsidR="008B360C" w:rsidRPr="00D96524" w:rsidRDefault="008B360C" w:rsidP="008B360C">
      <w:pPr>
        <w:pStyle w:val="ListParagraph"/>
        <w:numPr>
          <w:ilvl w:val="0"/>
          <w:numId w:val="44"/>
        </w:numPr>
        <w:tabs>
          <w:tab w:val="left" w:pos="3735"/>
        </w:tabs>
        <w:spacing w:line="456" w:lineRule="auto"/>
        <w:ind w:left="1440"/>
        <w:jc w:val="both"/>
        <w:rPr>
          <w:rFonts w:cs="Times New Roman"/>
          <w:color w:val="000000" w:themeColor="text1"/>
          <w:szCs w:val="24"/>
        </w:rPr>
      </w:pPr>
      <w:r w:rsidRPr="00D96524">
        <w:rPr>
          <w:rFonts w:eastAsia="Times New Roman" w:cs="Times New Roman"/>
          <w:color w:val="000000" w:themeColor="text1"/>
          <w:szCs w:val="24"/>
        </w:rPr>
        <w:lastRenderedPageBreak/>
        <w:t>Membersihkan dengan menggunakan air desinfektan tingkat tinggi, membersihkancairan ketuban, lendir dan darah.Membantu ibu memakai pakaian yang bersih dan kering.</w:t>
      </w:r>
    </w:p>
    <w:p w:rsidR="008B360C" w:rsidRPr="00D96524" w:rsidRDefault="008B360C" w:rsidP="008B360C">
      <w:pPr>
        <w:pStyle w:val="ListParagraph"/>
        <w:numPr>
          <w:ilvl w:val="0"/>
          <w:numId w:val="44"/>
        </w:numPr>
        <w:tabs>
          <w:tab w:val="left" w:pos="3735"/>
        </w:tabs>
        <w:spacing w:line="456" w:lineRule="auto"/>
        <w:ind w:left="1440"/>
        <w:jc w:val="both"/>
        <w:rPr>
          <w:rFonts w:cs="Times New Roman"/>
          <w:color w:val="000000" w:themeColor="text1"/>
          <w:szCs w:val="24"/>
        </w:rPr>
      </w:pPr>
      <w:r w:rsidRPr="00D96524">
        <w:rPr>
          <w:rFonts w:eastAsia="Times New Roman" w:cs="Times New Roman"/>
          <w:color w:val="000000" w:themeColor="text1"/>
          <w:szCs w:val="24"/>
        </w:rPr>
        <w:t>Memastikan ibu merasa nyaman, membantu ibu memberikan ASI, menganjurkan keluarga untuk memberikan ibu makanan dan minuman yang di inginkan.</w:t>
      </w:r>
    </w:p>
    <w:p w:rsidR="008B360C" w:rsidRPr="00D96524" w:rsidRDefault="008B360C" w:rsidP="008B360C">
      <w:pPr>
        <w:pStyle w:val="ListParagraph"/>
        <w:numPr>
          <w:ilvl w:val="0"/>
          <w:numId w:val="44"/>
        </w:numPr>
        <w:tabs>
          <w:tab w:val="left" w:pos="3735"/>
        </w:tabs>
        <w:spacing w:line="456" w:lineRule="auto"/>
        <w:ind w:left="1440"/>
        <w:jc w:val="both"/>
        <w:rPr>
          <w:rFonts w:cs="Times New Roman"/>
          <w:color w:val="000000" w:themeColor="text1"/>
          <w:szCs w:val="24"/>
        </w:rPr>
      </w:pPr>
      <w:r w:rsidRPr="00D96524">
        <w:rPr>
          <w:rFonts w:eastAsia="Times New Roman" w:cs="Times New Roman"/>
          <w:color w:val="000000" w:themeColor="text1"/>
          <w:szCs w:val="24"/>
        </w:rPr>
        <w:t>Mendekontaminasi tempat persalinan dengan larutan klorin 0,5% dan membilas dengan air besih.</w:t>
      </w:r>
    </w:p>
    <w:p w:rsidR="008B360C" w:rsidRPr="00D96524" w:rsidRDefault="008B360C" w:rsidP="008B360C">
      <w:pPr>
        <w:pStyle w:val="ListParagraph"/>
        <w:numPr>
          <w:ilvl w:val="0"/>
          <w:numId w:val="44"/>
        </w:numPr>
        <w:tabs>
          <w:tab w:val="left" w:pos="3735"/>
        </w:tabs>
        <w:spacing w:line="456" w:lineRule="auto"/>
        <w:ind w:left="1440"/>
        <w:jc w:val="both"/>
        <w:rPr>
          <w:rFonts w:cs="Times New Roman"/>
          <w:color w:val="000000" w:themeColor="text1"/>
          <w:szCs w:val="24"/>
        </w:rPr>
      </w:pPr>
      <w:r w:rsidRPr="00D96524">
        <w:rPr>
          <w:rFonts w:eastAsia="Times New Roman" w:cs="Times New Roman"/>
          <w:color w:val="000000" w:themeColor="text1"/>
          <w:szCs w:val="24"/>
        </w:rPr>
        <w:t>Mencelupkan sarung tangan di dalam larutan klorin 0,5% melepaskan sarung tangan dalam keadaan terbalik dan merendamnya dalam larutan klorin 0,5%.</w:t>
      </w:r>
    </w:p>
    <w:p w:rsidR="008B360C" w:rsidRPr="00D96524" w:rsidRDefault="008B360C" w:rsidP="008B360C">
      <w:pPr>
        <w:pStyle w:val="ListParagraph"/>
        <w:numPr>
          <w:ilvl w:val="0"/>
          <w:numId w:val="44"/>
        </w:numPr>
        <w:tabs>
          <w:tab w:val="left" w:pos="3735"/>
        </w:tabs>
        <w:spacing w:line="456" w:lineRule="auto"/>
        <w:ind w:left="1440"/>
        <w:jc w:val="both"/>
        <w:rPr>
          <w:rFonts w:cs="Times New Roman"/>
          <w:color w:val="000000" w:themeColor="text1"/>
          <w:szCs w:val="24"/>
        </w:rPr>
      </w:pPr>
      <w:r w:rsidRPr="00D96524">
        <w:rPr>
          <w:rFonts w:eastAsia="Times New Roman" w:cs="Times New Roman"/>
          <w:color w:val="000000" w:themeColor="text1"/>
          <w:szCs w:val="24"/>
        </w:rPr>
        <w:t>Mencuci tangan dengan sabun dan air mengalir.</w:t>
      </w:r>
    </w:p>
    <w:p w:rsidR="008B360C" w:rsidRPr="00D96524" w:rsidRDefault="008B360C" w:rsidP="008B360C">
      <w:pPr>
        <w:pStyle w:val="ListParagraph"/>
        <w:numPr>
          <w:ilvl w:val="0"/>
          <w:numId w:val="44"/>
        </w:numPr>
        <w:tabs>
          <w:tab w:val="left" w:pos="3735"/>
        </w:tabs>
        <w:spacing w:line="456" w:lineRule="auto"/>
        <w:ind w:left="1440"/>
        <w:jc w:val="both"/>
        <w:rPr>
          <w:rFonts w:cs="Times New Roman"/>
          <w:color w:val="000000" w:themeColor="text1"/>
          <w:szCs w:val="24"/>
        </w:rPr>
      </w:pPr>
      <w:r w:rsidRPr="00D96524">
        <w:rPr>
          <w:rFonts w:eastAsia="Times New Roman" w:cs="Times New Roman"/>
          <w:color w:val="000000" w:themeColor="text1"/>
          <w:szCs w:val="24"/>
        </w:rPr>
        <w:t>Melengkapi partograf (Prawirodharjo, 2016).</w:t>
      </w:r>
    </w:p>
    <w:p w:rsidR="008B360C" w:rsidRPr="00D96524" w:rsidRDefault="008B360C" w:rsidP="008B360C">
      <w:pPr>
        <w:spacing w:line="456" w:lineRule="auto"/>
        <w:ind w:left="720" w:hanging="294"/>
        <w:jc w:val="both"/>
        <w:rPr>
          <w:rFonts w:ascii="Times New Roman" w:hAnsi="Times New Roman" w:cs="Times New Roman"/>
          <w:b/>
          <w:sz w:val="24"/>
          <w:szCs w:val="24"/>
        </w:rPr>
      </w:pPr>
      <w:r w:rsidRPr="00D96524">
        <w:rPr>
          <w:rFonts w:ascii="Times New Roman" w:hAnsi="Times New Roman" w:cs="Times New Roman"/>
          <w:b/>
          <w:sz w:val="24"/>
          <w:szCs w:val="24"/>
        </w:rPr>
        <w:t>6. Kekurangan Energi Kronik dalam persalinan</w:t>
      </w:r>
    </w:p>
    <w:p w:rsidR="008B360C" w:rsidRPr="00D96524" w:rsidRDefault="008B360C" w:rsidP="008B360C">
      <w:pPr>
        <w:pStyle w:val="ListParagraph"/>
        <w:spacing w:line="456" w:lineRule="auto"/>
        <w:ind w:firstLine="360"/>
        <w:jc w:val="both"/>
        <w:rPr>
          <w:rFonts w:cs="Times New Roman"/>
          <w:szCs w:val="24"/>
          <w:lang w:val="en-US"/>
        </w:rPr>
      </w:pPr>
      <w:r w:rsidRPr="00D96524">
        <w:rPr>
          <w:rFonts w:cs="Times New Roman"/>
          <w:szCs w:val="24"/>
          <w:lang w:val="en-US"/>
        </w:rPr>
        <w:t>Persalinan merupakan proses yang sangat rentan terhadap terjadinya komplikasi yang dapat membahayakan ibu maupun bayi dan merupakan salah satu penyebab kematian ibu (Kartikasari,2015).</w:t>
      </w:r>
    </w:p>
    <w:p w:rsidR="008B360C" w:rsidRPr="00D96524" w:rsidRDefault="008B360C" w:rsidP="008B360C">
      <w:pPr>
        <w:spacing w:after="0" w:line="456" w:lineRule="auto"/>
        <w:ind w:firstLine="720"/>
        <w:jc w:val="both"/>
        <w:rPr>
          <w:rFonts w:ascii="Times New Roman" w:hAnsi="Times New Roman" w:cs="Times New Roman"/>
          <w:sz w:val="24"/>
          <w:szCs w:val="24"/>
        </w:rPr>
      </w:pPr>
      <w:r w:rsidRPr="00D96524">
        <w:rPr>
          <w:rFonts w:ascii="Times New Roman" w:hAnsi="Times New Roman" w:cs="Times New Roman"/>
          <w:sz w:val="24"/>
          <w:szCs w:val="24"/>
        </w:rPr>
        <w:t xml:space="preserve"> Penyebab lansung kematian ibu terkait dengan KEK yaitu :</w:t>
      </w:r>
    </w:p>
    <w:p w:rsidR="008B360C" w:rsidRDefault="008B360C" w:rsidP="008B360C">
      <w:pPr>
        <w:pStyle w:val="ListParagraph"/>
        <w:numPr>
          <w:ilvl w:val="1"/>
          <w:numId w:val="55"/>
        </w:numPr>
        <w:spacing w:line="456" w:lineRule="auto"/>
        <w:ind w:left="1080"/>
        <w:jc w:val="both"/>
        <w:rPr>
          <w:rFonts w:cs="Times New Roman"/>
          <w:szCs w:val="24"/>
        </w:rPr>
      </w:pPr>
      <w:r w:rsidRPr="00D96524">
        <w:rPr>
          <w:rFonts w:cs="Times New Roman"/>
          <w:szCs w:val="24"/>
        </w:rPr>
        <w:t>Persalinan sulit dan lama, hal ini disebabkan oleh kekuatan ibu mnegejan kurang karena kelelahan selama kala II, Rahim ibu yang kekurangan gizi akan menyebabkan his lemah, pendek, dan jarang dari normal sehingga persalinan menjadi sulit dan lama.</w:t>
      </w:r>
    </w:p>
    <w:p w:rsidR="008B360C" w:rsidRDefault="008B360C" w:rsidP="008B360C">
      <w:pPr>
        <w:spacing w:line="456" w:lineRule="auto"/>
        <w:jc w:val="both"/>
        <w:rPr>
          <w:rFonts w:cs="Times New Roman"/>
          <w:szCs w:val="24"/>
        </w:rPr>
      </w:pPr>
    </w:p>
    <w:p w:rsidR="008B360C" w:rsidRPr="00D70FAC" w:rsidRDefault="008B360C" w:rsidP="008B360C">
      <w:pPr>
        <w:spacing w:line="456" w:lineRule="auto"/>
        <w:jc w:val="both"/>
        <w:rPr>
          <w:rFonts w:cs="Times New Roman"/>
          <w:szCs w:val="24"/>
        </w:rPr>
      </w:pPr>
    </w:p>
    <w:p w:rsidR="008B360C" w:rsidRPr="00D96524" w:rsidRDefault="008B360C" w:rsidP="008B360C">
      <w:pPr>
        <w:pStyle w:val="ListParagraph"/>
        <w:tabs>
          <w:tab w:val="left" w:pos="1440"/>
        </w:tabs>
        <w:spacing w:line="480" w:lineRule="auto"/>
        <w:ind w:left="1920" w:hanging="1920"/>
        <w:jc w:val="both"/>
        <w:rPr>
          <w:rFonts w:cs="Times New Roman"/>
          <w:b/>
          <w:color w:val="000000" w:themeColor="text1"/>
          <w:szCs w:val="24"/>
          <w:lang w:val="en-ID"/>
        </w:rPr>
      </w:pPr>
      <w:r w:rsidRPr="00D96524">
        <w:rPr>
          <w:rFonts w:eastAsia="Calibri" w:cs="Times New Roman"/>
          <w:b/>
          <w:bCs/>
          <w:color w:val="000000" w:themeColor="text1"/>
          <w:szCs w:val="24"/>
          <w:lang w:val="en-ID"/>
        </w:rPr>
        <w:t xml:space="preserve">C. </w:t>
      </w:r>
      <w:r w:rsidRPr="00D96524">
        <w:rPr>
          <w:rFonts w:cs="Times New Roman"/>
          <w:b/>
          <w:color w:val="000000" w:themeColor="text1"/>
          <w:szCs w:val="24"/>
        </w:rPr>
        <w:t xml:space="preserve">Nifas </w:t>
      </w:r>
      <w:r w:rsidRPr="00D96524">
        <w:rPr>
          <w:rFonts w:cs="Times New Roman"/>
          <w:b/>
          <w:color w:val="000000" w:themeColor="text1"/>
          <w:szCs w:val="24"/>
        </w:rPr>
        <w:tab/>
      </w:r>
    </w:p>
    <w:p w:rsidR="008B360C" w:rsidRPr="00D96524" w:rsidRDefault="008B360C" w:rsidP="008B360C">
      <w:pPr>
        <w:pStyle w:val="ListParagraph"/>
        <w:tabs>
          <w:tab w:val="left" w:pos="1440"/>
        </w:tabs>
        <w:spacing w:line="480" w:lineRule="auto"/>
        <w:ind w:left="1920" w:hanging="1636"/>
        <w:jc w:val="both"/>
        <w:rPr>
          <w:rFonts w:cs="Times New Roman"/>
          <w:b/>
          <w:color w:val="000000" w:themeColor="text1"/>
          <w:szCs w:val="24"/>
          <w:lang w:val="en-ID"/>
        </w:rPr>
      </w:pPr>
      <w:r w:rsidRPr="00D96524">
        <w:rPr>
          <w:rFonts w:cs="Times New Roman"/>
          <w:b/>
          <w:color w:val="000000" w:themeColor="text1"/>
          <w:szCs w:val="24"/>
          <w:lang w:val="en-ID"/>
        </w:rPr>
        <w:t xml:space="preserve">1. </w:t>
      </w:r>
      <w:r w:rsidRPr="00D96524">
        <w:rPr>
          <w:rFonts w:cs="Times New Roman"/>
          <w:b/>
          <w:color w:val="000000" w:themeColor="text1"/>
          <w:szCs w:val="24"/>
        </w:rPr>
        <w:t xml:space="preserve">Pengertian </w:t>
      </w:r>
    </w:p>
    <w:p w:rsidR="008B360C" w:rsidRPr="00D96524" w:rsidRDefault="008B360C" w:rsidP="008B360C">
      <w:pPr>
        <w:spacing w:after="0" w:line="480" w:lineRule="auto"/>
        <w:ind w:left="720"/>
        <w:contextualSpacing/>
        <w:jc w:val="both"/>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lastRenderedPageBreak/>
        <w:tab/>
      </w:r>
      <w:r w:rsidRPr="00D96524">
        <w:rPr>
          <w:rFonts w:ascii="Times New Roman" w:hAnsi="Times New Roman" w:cs="Times New Roman"/>
          <w:color w:val="000000" w:themeColor="text1"/>
          <w:sz w:val="24"/>
          <w:szCs w:val="24"/>
        </w:rPr>
        <w:t>Masa nifas adalah (puerperium) masa setelah keluarnya plasenta sampai alat-alat reproduksi pulih seperti sebelum hamil dan secara normal masa nifas berlangsung selama 6 minggu atau 40 hari.</w:t>
      </w:r>
    </w:p>
    <w:p w:rsidR="008B360C" w:rsidRPr="00D96524" w:rsidRDefault="008B360C" w:rsidP="008B360C">
      <w:pPr>
        <w:tabs>
          <w:tab w:val="right" w:pos="7938"/>
        </w:tabs>
        <w:spacing w:after="0" w:line="480" w:lineRule="auto"/>
        <w:ind w:left="720"/>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(ambarwati dalam, Walyani 2015).</w:t>
      </w:r>
      <w:r w:rsidRPr="00D96524">
        <w:rPr>
          <w:rFonts w:ascii="Times New Roman" w:hAnsi="Times New Roman" w:cs="Times New Roman"/>
          <w:color w:val="000000" w:themeColor="text1"/>
          <w:sz w:val="24"/>
          <w:szCs w:val="24"/>
        </w:rPr>
        <w:tab/>
      </w:r>
    </w:p>
    <w:p w:rsidR="008B360C" w:rsidRPr="00D96524" w:rsidRDefault="008B360C" w:rsidP="008B360C">
      <w:pPr>
        <w:spacing w:after="0" w:line="480" w:lineRule="auto"/>
        <w:ind w:left="720" w:hanging="436"/>
        <w:contextualSpacing/>
        <w:jc w:val="both"/>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lang w:val="en-ID"/>
        </w:rPr>
        <w:t xml:space="preserve">2. </w:t>
      </w:r>
      <w:r w:rsidRPr="00D96524">
        <w:rPr>
          <w:rFonts w:ascii="Times New Roman" w:hAnsi="Times New Roman" w:cs="Times New Roman"/>
          <w:b/>
          <w:color w:val="000000" w:themeColor="text1"/>
          <w:sz w:val="24"/>
          <w:szCs w:val="24"/>
        </w:rPr>
        <w:t xml:space="preserve">Tahapan Masa Nifas </w:t>
      </w:r>
    </w:p>
    <w:p w:rsidR="008B360C" w:rsidRPr="00D96524" w:rsidRDefault="008B360C" w:rsidP="008B360C">
      <w:pPr>
        <w:spacing w:after="0" w:line="480" w:lineRule="auto"/>
        <w:ind w:left="720"/>
        <w:contextualSpacing/>
        <w:jc w:val="both"/>
        <w:rPr>
          <w:rFonts w:ascii="Times New Roman" w:hAnsi="Times New Roman" w:cs="Times New Roman"/>
          <w:b/>
          <w:color w:val="000000" w:themeColor="text1"/>
          <w:sz w:val="24"/>
          <w:szCs w:val="24"/>
        </w:rPr>
      </w:pPr>
      <w:r w:rsidRPr="00D96524">
        <w:rPr>
          <w:rFonts w:ascii="Times New Roman" w:hAnsi="Times New Roman" w:cs="Times New Roman"/>
          <w:color w:val="000000" w:themeColor="text1"/>
          <w:sz w:val="24"/>
          <w:szCs w:val="24"/>
        </w:rPr>
        <w:t>a</w:t>
      </w:r>
      <w:r w:rsidRPr="00D96524">
        <w:rPr>
          <w:rFonts w:ascii="Times New Roman" w:hAnsi="Times New Roman" w:cs="Times New Roman"/>
          <w:b/>
          <w:color w:val="000000" w:themeColor="text1"/>
          <w:sz w:val="24"/>
          <w:szCs w:val="24"/>
        </w:rPr>
        <w:t xml:space="preserve">. </w:t>
      </w:r>
      <w:r w:rsidRPr="00D96524">
        <w:rPr>
          <w:rFonts w:ascii="Times New Roman" w:hAnsi="Times New Roman" w:cs="Times New Roman"/>
          <w:color w:val="000000" w:themeColor="text1"/>
          <w:sz w:val="24"/>
          <w:szCs w:val="24"/>
        </w:rPr>
        <w:t>Tahapan Masa Nifas</w:t>
      </w:r>
    </w:p>
    <w:p w:rsidR="008B360C" w:rsidRPr="00D96524" w:rsidRDefault="008B360C" w:rsidP="008B360C">
      <w:pPr>
        <w:tabs>
          <w:tab w:val="left" w:pos="1170"/>
        </w:tabs>
        <w:spacing w:after="0" w:line="480" w:lineRule="auto"/>
        <w:jc w:val="both"/>
        <w:rPr>
          <w:rFonts w:ascii="Times New Roman" w:hAnsi="Times New Roman" w:cs="Times New Roman"/>
          <w:color w:val="000000" w:themeColor="text1"/>
          <w:sz w:val="24"/>
          <w:szCs w:val="24"/>
        </w:rPr>
      </w:pPr>
      <w:r w:rsidRPr="00D96524">
        <w:rPr>
          <w:rFonts w:ascii="Times New Roman" w:hAnsi="Times New Roman" w:cs="Times New Roman"/>
          <w:b/>
          <w:color w:val="000000" w:themeColor="text1"/>
          <w:sz w:val="24"/>
          <w:szCs w:val="24"/>
        </w:rPr>
        <w:tab/>
      </w:r>
      <w:r w:rsidRPr="00D96524">
        <w:rPr>
          <w:rFonts w:ascii="Times New Roman" w:hAnsi="Times New Roman" w:cs="Times New Roman"/>
          <w:color w:val="000000" w:themeColor="text1"/>
          <w:sz w:val="24"/>
          <w:szCs w:val="24"/>
        </w:rPr>
        <w:t xml:space="preserve">Nifas dibagi dalam tiga periode, yaitu </w:t>
      </w:r>
    </w:p>
    <w:p w:rsidR="008B360C" w:rsidRPr="00D96524" w:rsidRDefault="008B360C" w:rsidP="008B360C">
      <w:pPr>
        <w:numPr>
          <w:ilvl w:val="0"/>
          <w:numId w:val="13"/>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Puerperium dini, yaitu kepulihan ketika ibu telah diperbolehkan berdiri dan berjalan.</w:t>
      </w:r>
    </w:p>
    <w:p w:rsidR="008B360C" w:rsidRPr="00D96524" w:rsidRDefault="008B360C" w:rsidP="008B360C">
      <w:pPr>
        <w:numPr>
          <w:ilvl w:val="0"/>
          <w:numId w:val="13"/>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Puerperium intermedial, yaitu kepulihan seluruh alat-alat genatalia.</w:t>
      </w:r>
    </w:p>
    <w:p w:rsidR="008B360C" w:rsidRPr="00D96524" w:rsidRDefault="008B360C" w:rsidP="008B360C">
      <w:pPr>
        <w:numPr>
          <w:ilvl w:val="0"/>
          <w:numId w:val="13"/>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Remote puerperium, yaitu waktu yang diperlukan untuk pulih dan sehat sempurna, terutama bila selama hamil atau waktu persalinan mempunyai komplikasi. Waktu untuk sehat sempurna m</w:t>
      </w:r>
      <w:r w:rsidRPr="00D96524">
        <w:rPr>
          <w:rFonts w:ascii="Times New Roman" w:hAnsi="Times New Roman" w:cs="Times New Roman"/>
          <w:color w:val="000000" w:themeColor="text1"/>
          <w:sz w:val="24"/>
          <w:szCs w:val="24"/>
          <w:lang w:val="en-ID"/>
        </w:rPr>
        <w:t>7</w:t>
      </w:r>
      <w:r w:rsidRPr="00D96524">
        <w:rPr>
          <w:rFonts w:ascii="Times New Roman" w:hAnsi="Times New Roman" w:cs="Times New Roman"/>
          <w:color w:val="000000" w:themeColor="text1"/>
          <w:sz w:val="24"/>
          <w:szCs w:val="24"/>
        </w:rPr>
        <w:t>ungkin beberapa minggu, bulan, atau tahun.</w:t>
      </w:r>
      <w:r w:rsidRPr="00D96524">
        <w:rPr>
          <w:rFonts w:ascii="Times New Roman" w:hAnsi="Times New Roman" w:cs="Times New Roman"/>
          <w:color w:val="000000" w:themeColor="text1"/>
          <w:sz w:val="24"/>
          <w:szCs w:val="24"/>
          <w:lang w:val="en-ID"/>
        </w:rPr>
        <w:t>(Walyani, 2015)</w:t>
      </w:r>
    </w:p>
    <w:p w:rsidR="008B360C" w:rsidRPr="00D96524" w:rsidRDefault="008B360C" w:rsidP="008B360C">
      <w:pPr>
        <w:numPr>
          <w:ilvl w:val="0"/>
          <w:numId w:val="18"/>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Perubahan Fisik Masa Nifas </w:t>
      </w:r>
    </w:p>
    <w:p w:rsidR="008B360C" w:rsidRPr="00D96524" w:rsidRDefault="008B360C" w:rsidP="008B360C">
      <w:pPr>
        <w:numPr>
          <w:ilvl w:val="0"/>
          <w:numId w:val="19"/>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rasa kram dan mules dibagian bawah perut akibat penciutan rahim (involusi).</w:t>
      </w:r>
    </w:p>
    <w:p w:rsidR="008B360C" w:rsidRPr="00D96524" w:rsidRDefault="008B360C" w:rsidP="008B360C">
      <w:pPr>
        <w:numPr>
          <w:ilvl w:val="0"/>
          <w:numId w:val="19"/>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keluarnya sisa-sisa darah dari vagina (lochea).</w:t>
      </w:r>
    </w:p>
    <w:p w:rsidR="008B360C" w:rsidRPr="00D96524" w:rsidRDefault="008B360C" w:rsidP="008B360C">
      <w:pPr>
        <w:numPr>
          <w:ilvl w:val="0"/>
          <w:numId w:val="19"/>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kelelahan karena proses melahirkan.</w:t>
      </w:r>
    </w:p>
    <w:p w:rsidR="008B360C" w:rsidRPr="00D96524" w:rsidRDefault="008B360C" w:rsidP="008B360C">
      <w:pPr>
        <w:numPr>
          <w:ilvl w:val="0"/>
          <w:numId w:val="19"/>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pembentukan ASI sehingga payudara membesar.</w:t>
      </w:r>
    </w:p>
    <w:p w:rsidR="008B360C" w:rsidRPr="00D96524" w:rsidRDefault="008B360C" w:rsidP="008B360C">
      <w:pPr>
        <w:numPr>
          <w:ilvl w:val="0"/>
          <w:numId w:val="19"/>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kesulitan buang air besar (BAB) dan buang air kecil (BAK)</w:t>
      </w:r>
    </w:p>
    <w:p w:rsidR="008B360C" w:rsidRPr="00D96524" w:rsidRDefault="008B360C" w:rsidP="008B360C">
      <w:pPr>
        <w:numPr>
          <w:ilvl w:val="0"/>
          <w:numId w:val="19"/>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gangguan otot (betis, dada, perut, panggul dan bokong).</w:t>
      </w:r>
    </w:p>
    <w:p w:rsidR="008B360C" w:rsidRPr="00D96524" w:rsidRDefault="008B360C" w:rsidP="008B360C">
      <w:pPr>
        <w:numPr>
          <w:ilvl w:val="0"/>
          <w:numId w:val="19"/>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perlukaan jalan rahim (lecet atau jahitan).</w:t>
      </w:r>
      <w:r w:rsidRPr="00D96524">
        <w:rPr>
          <w:rFonts w:ascii="Times New Roman" w:hAnsi="Times New Roman" w:cs="Times New Roman"/>
          <w:color w:val="000000" w:themeColor="text1"/>
          <w:sz w:val="24"/>
          <w:szCs w:val="24"/>
          <w:lang w:val="en-ID"/>
        </w:rPr>
        <w:t xml:space="preserve"> (Walyani, 2015)</w:t>
      </w:r>
    </w:p>
    <w:p w:rsidR="008B360C" w:rsidRPr="00D96524" w:rsidRDefault="008B360C" w:rsidP="008B360C">
      <w:pPr>
        <w:numPr>
          <w:ilvl w:val="0"/>
          <w:numId w:val="18"/>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Perubahan Psikis Masa Nifas </w:t>
      </w:r>
    </w:p>
    <w:p w:rsidR="008B360C" w:rsidRPr="00D96524" w:rsidRDefault="008B360C" w:rsidP="008B360C">
      <w:pPr>
        <w:pStyle w:val="ListParagraph"/>
        <w:numPr>
          <w:ilvl w:val="0"/>
          <w:numId w:val="20"/>
        </w:numPr>
        <w:spacing w:line="480" w:lineRule="auto"/>
        <w:ind w:left="1440"/>
        <w:jc w:val="both"/>
        <w:rPr>
          <w:rFonts w:cs="Times New Roman"/>
          <w:color w:val="000000" w:themeColor="text1"/>
          <w:szCs w:val="24"/>
        </w:rPr>
      </w:pPr>
      <w:r w:rsidRPr="00D96524">
        <w:rPr>
          <w:rFonts w:cs="Times New Roman"/>
          <w:color w:val="000000" w:themeColor="text1"/>
          <w:szCs w:val="24"/>
        </w:rPr>
        <w:lastRenderedPageBreak/>
        <w:t>perasaan ibu berfokus pada dirinya, berlangsung setelah melahirkan sampai hari kedua (fase taking in)</w:t>
      </w:r>
      <w:r w:rsidRPr="00D96524">
        <w:rPr>
          <w:rFonts w:cs="Times New Roman"/>
          <w:color w:val="000000" w:themeColor="text1"/>
          <w:szCs w:val="24"/>
          <w:lang w:val="en-ID"/>
        </w:rPr>
        <w:t>.</w:t>
      </w:r>
    </w:p>
    <w:p w:rsidR="008B360C" w:rsidRPr="00D96524" w:rsidRDefault="008B360C" w:rsidP="008B360C">
      <w:pPr>
        <w:numPr>
          <w:ilvl w:val="0"/>
          <w:numId w:val="20"/>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ibu merasa khawatir akan ketidak mampuan merawat bayi, muncul perasaan sedih (baby bluese) disebut fase (taking hold hari ke 3-10)</w:t>
      </w:r>
    </w:p>
    <w:p w:rsidR="008B360C" w:rsidRPr="00D96524" w:rsidRDefault="008B360C" w:rsidP="008B360C">
      <w:pPr>
        <w:numPr>
          <w:ilvl w:val="0"/>
          <w:numId w:val="20"/>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ibu merasa percaya diri untuk merawat diri dan bayi nya disebut fase letting go (hari ke 10 – akhir masa nifas).</w:t>
      </w:r>
      <w:r w:rsidRPr="00D96524">
        <w:rPr>
          <w:rFonts w:ascii="Times New Roman" w:hAnsi="Times New Roman" w:cs="Times New Roman"/>
          <w:color w:val="000000" w:themeColor="text1"/>
          <w:sz w:val="24"/>
          <w:szCs w:val="24"/>
          <w:lang w:val="en-ID"/>
        </w:rPr>
        <w:t>(Walyani, 2015)</w:t>
      </w:r>
    </w:p>
    <w:p w:rsidR="008B360C" w:rsidRPr="00D96524" w:rsidRDefault="008B360C" w:rsidP="008B360C">
      <w:pPr>
        <w:numPr>
          <w:ilvl w:val="0"/>
          <w:numId w:val="18"/>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Pengeluaran Lochea </w:t>
      </w:r>
    </w:p>
    <w:p w:rsidR="008B360C" w:rsidRPr="00D96524" w:rsidRDefault="008B360C" w:rsidP="008B360C">
      <w:pPr>
        <w:numPr>
          <w:ilvl w:val="0"/>
          <w:numId w:val="21"/>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lochea rubra hari ke 1-2, terdiri dari darah segar bercampur sisa-sisa ketuban, sel-sel desidua, sisa-sia vernix kaseosa, lanugo, dan meconium.</w:t>
      </w:r>
    </w:p>
    <w:p w:rsidR="008B360C" w:rsidRPr="00D96524" w:rsidRDefault="008B360C" w:rsidP="008B360C">
      <w:pPr>
        <w:numPr>
          <w:ilvl w:val="0"/>
          <w:numId w:val="21"/>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Lochea sunguelenta hari ke 3-7, terdiri dari darah bercampur lendir warna kecoklatan.</w:t>
      </w:r>
    </w:p>
    <w:p w:rsidR="008B360C" w:rsidRPr="00D96524" w:rsidRDefault="008B360C" w:rsidP="008B360C">
      <w:pPr>
        <w:numPr>
          <w:ilvl w:val="0"/>
          <w:numId w:val="21"/>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serosa hari ke 7-14, berwarna kekuningan.</w:t>
      </w:r>
    </w:p>
    <w:p w:rsidR="008B360C" w:rsidRPr="00D96524" w:rsidRDefault="008B360C" w:rsidP="008B360C">
      <w:pPr>
        <w:numPr>
          <w:ilvl w:val="0"/>
          <w:numId w:val="21"/>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Lochea alba hari ke 14 – selesai nifas, hanya merupakan cairan putih lochea yang berbau busuk dan terinfeksi disebut lochea purulenta.</w:t>
      </w:r>
      <w:r w:rsidRPr="00D96524">
        <w:rPr>
          <w:rFonts w:ascii="Times New Roman" w:hAnsi="Times New Roman" w:cs="Times New Roman"/>
          <w:color w:val="000000" w:themeColor="text1"/>
          <w:sz w:val="24"/>
          <w:szCs w:val="24"/>
          <w:lang w:val="en-ID"/>
        </w:rPr>
        <w:t>(Walyani, 2015)</w:t>
      </w:r>
    </w:p>
    <w:p w:rsidR="008B360C" w:rsidRPr="00D96524" w:rsidRDefault="008B360C" w:rsidP="008B360C">
      <w:pPr>
        <w:spacing w:after="0" w:line="480" w:lineRule="auto"/>
        <w:ind w:left="709" w:hanging="142"/>
        <w:contextualSpacing/>
        <w:jc w:val="both"/>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 xml:space="preserve">3. Tujuan Asuhan Masa Nifas </w:t>
      </w:r>
    </w:p>
    <w:p w:rsidR="008B360C" w:rsidRPr="00D96524" w:rsidRDefault="008B360C" w:rsidP="008B360C">
      <w:pPr>
        <w:spacing w:after="0" w:line="480" w:lineRule="auto"/>
        <w:ind w:left="72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Asuhan masa nifas diperlukan dalam periode ini karena merupakan masa kritis baik ibu maupun bayi nya.(Walyani,2015)</w:t>
      </w:r>
    </w:p>
    <w:p w:rsidR="008B360C" w:rsidRPr="00D96524" w:rsidRDefault="008B360C" w:rsidP="008B360C">
      <w:pPr>
        <w:spacing w:after="0" w:line="480" w:lineRule="auto"/>
        <w:ind w:left="72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Tujuan asuhan masa nifas normal dibagi 2 yaitu :</w:t>
      </w:r>
    </w:p>
    <w:p w:rsidR="008B360C" w:rsidRPr="00D96524" w:rsidRDefault="008B360C" w:rsidP="008B360C">
      <w:pPr>
        <w:pStyle w:val="ListParagraph"/>
        <w:numPr>
          <w:ilvl w:val="0"/>
          <w:numId w:val="15"/>
        </w:numPr>
        <w:spacing w:line="480" w:lineRule="auto"/>
        <w:ind w:left="1080"/>
        <w:jc w:val="both"/>
        <w:rPr>
          <w:rFonts w:cs="Times New Roman"/>
          <w:color w:val="000000" w:themeColor="text1"/>
          <w:szCs w:val="24"/>
        </w:rPr>
      </w:pPr>
      <w:r w:rsidRPr="00D96524">
        <w:rPr>
          <w:rFonts w:cs="Times New Roman"/>
          <w:color w:val="000000" w:themeColor="text1"/>
          <w:szCs w:val="24"/>
        </w:rPr>
        <w:t>Tujuan umum</w:t>
      </w:r>
    </w:p>
    <w:p w:rsidR="008B360C" w:rsidRPr="00D96524" w:rsidRDefault="008B360C" w:rsidP="008B360C">
      <w:pPr>
        <w:pStyle w:val="ListParagraph"/>
        <w:numPr>
          <w:ilvl w:val="1"/>
          <w:numId w:val="15"/>
        </w:numPr>
        <w:spacing w:line="480" w:lineRule="auto"/>
        <w:ind w:left="1440"/>
        <w:jc w:val="both"/>
        <w:rPr>
          <w:rFonts w:cs="Times New Roman"/>
          <w:color w:val="000000" w:themeColor="text1"/>
          <w:szCs w:val="24"/>
        </w:rPr>
      </w:pPr>
      <w:r w:rsidRPr="00D96524">
        <w:rPr>
          <w:rFonts w:cs="Times New Roman"/>
          <w:color w:val="000000" w:themeColor="text1"/>
          <w:szCs w:val="24"/>
        </w:rPr>
        <w:t>Membantu ibu dan pasangan nya selama masa transisi awal mengasuh anak</w:t>
      </w:r>
      <w:r w:rsidRPr="00D96524">
        <w:rPr>
          <w:rFonts w:cs="Times New Roman"/>
          <w:color w:val="000000" w:themeColor="text1"/>
          <w:szCs w:val="24"/>
          <w:lang w:val="en-ID"/>
        </w:rPr>
        <w:t>.</w:t>
      </w:r>
    </w:p>
    <w:p w:rsidR="008B360C" w:rsidRPr="00D96524" w:rsidRDefault="008B360C" w:rsidP="008B360C">
      <w:pPr>
        <w:pStyle w:val="ListParagraph"/>
        <w:numPr>
          <w:ilvl w:val="0"/>
          <w:numId w:val="15"/>
        </w:numPr>
        <w:spacing w:line="480" w:lineRule="auto"/>
        <w:ind w:left="1080"/>
        <w:jc w:val="both"/>
        <w:rPr>
          <w:rFonts w:cs="Times New Roman"/>
          <w:color w:val="000000" w:themeColor="text1"/>
          <w:szCs w:val="24"/>
        </w:rPr>
      </w:pPr>
      <w:r w:rsidRPr="00D96524">
        <w:rPr>
          <w:rFonts w:cs="Times New Roman"/>
          <w:color w:val="000000" w:themeColor="text1"/>
          <w:szCs w:val="24"/>
        </w:rPr>
        <w:t>Tujuan khusus</w:t>
      </w:r>
    </w:p>
    <w:p w:rsidR="008B360C" w:rsidRPr="00D96524" w:rsidRDefault="008B360C" w:rsidP="008B360C">
      <w:pPr>
        <w:numPr>
          <w:ilvl w:val="0"/>
          <w:numId w:val="14"/>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Menjaga kesehatan ibu dan bayi baik fisik maupun psikologis nya.</w:t>
      </w:r>
    </w:p>
    <w:p w:rsidR="008B360C" w:rsidRPr="00D96524" w:rsidRDefault="008B360C" w:rsidP="008B360C">
      <w:pPr>
        <w:numPr>
          <w:ilvl w:val="0"/>
          <w:numId w:val="14"/>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Melaksanakan skiring yang komprehensuf.</w:t>
      </w:r>
    </w:p>
    <w:p w:rsidR="008B360C" w:rsidRPr="00D96524" w:rsidRDefault="008B360C" w:rsidP="008B360C">
      <w:pPr>
        <w:numPr>
          <w:ilvl w:val="0"/>
          <w:numId w:val="14"/>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lastRenderedPageBreak/>
        <w:t>Mendeteksi masalah, mengobati atau merujuk bila terjadi komplikasi pada ibu dan bayinya.</w:t>
      </w:r>
    </w:p>
    <w:p w:rsidR="008B360C" w:rsidRPr="00D96524" w:rsidRDefault="008B360C" w:rsidP="008B360C">
      <w:pPr>
        <w:numPr>
          <w:ilvl w:val="0"/>
          <w:numId w:val="14"/>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Memberikan pendidikan kesehatan, tentang perawatan kesehatan diri, nutrisi, KB, menyusui, pemberian imunisasi dan perawatan bayi sehat.</w:t>
      </w:r>
    </w:p>
    <w:p w:rsidR="008B360C" w:rsidRPr="00D96524" w:rsidRDefault="008B360C" w:rsidP="008B360C">
      <w:pPr>
        <w:numPr>
          <w:ilvl w:val="0"/>
          <w:numId w:val="14"/>
        </w:num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Memberikan pelayanan keluarga berencana.</w:t>
      </w:r>
      <w:r w:rsidRPr="00D96524">
        <w:rPr>
          <w:rFonts w:ascii="Times New Roman" w:hAnsi="Times New Roman" w:cs="Times New Roman"/>
          <w:color w:val="000000" w:themeColor="text1"/>
          <w:sz w:val="24"/>
          <w:szCs w:val="24"/>
          <w:lang w:val="en-ID"/>
        </w:rPr>
        <w:t>(Walyani, 2015)</w:t>
      </w:r>
    </w:p>
    <w:p w:rsidR="008B360C" w:rsidRPr="00D96524" w:rsidRDefault="008B360C" w:rsidP="008B360C">
      <w:pPr>
        <w:spacing w:after="0" w:line="480" w:lineRule="auto"/>
        <w:ind w:left="180" w:firstLine="246"/>
        <w:contextualSpacing/>
        <w:jc w:val="both"/>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 xml:space="preserve">4. Peran bidan dalam masa nifas </w:t>
      </w:r>
    </w:p>
    <w:p w:rsidR="008B360C" w:rsidRPr="00D96524" w:rsidRDefault="008B360C" w:rsidP="008B360C">
      <w:pPr>
        <w:spacing w:after="0" w:line="480" w:lineRule="auto"/>
        <w:ind w:left="72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Bidan memiliki peranan yang sangat penting dalam pemberian asuhan post partum. Adapun peran dan tanggung jawab dalam masa nifas antara lain :</w:t>
      </w:r>
    </w:p>
    <w:p w:rsidR="008B360C" w:rsidRPr="00D96524" w:rsidRDefault="008B360C" w:rsidP="008B360C">
      <w:pPr>
        <w:spacing w:after="0" w:line="480" w:lineRule="auto"/>
        <w:ind w:left="72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(walyani,2015). </w:t>
      </w:r>
    </w:p>
    <w:p w:rsidR="008B360C" w:rsidRPr="00D96524" w:rsidRDefault="008B360C" w:rsidP="008B360C">
      <w:pPr>
        <w:numPr>
          <w:ilvl w:val="0"/>
          <w:numId w:val="16"/>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Memberikan dukungan secara berkesinambungan selama masa nifas sesuai dengan kebutuhan ibu untuk mengurangi ketegangan fisik dan psikologis selama masa nifas.</w:t>
      </w:r>
    </w:p>
    <w:p w:rsidR="008B360C" w:rsidRPr="00D96524" w:rsidRDefault="008B360C" w:rsidP="008B360C">
      <w:pPr>
        <w:numPr>
          <w:ilvl w:val="0"/>
          <w:numId w:val="16"/>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Sebagai promotor hubungan antara ibu dan bayi serta keluarga.</w:t>
      </w:r>
    </w:p>
    <w:p w:rsidR="008B360C" w:rsidRPr="00D96524" w:rsidRDefault="008B360C" w:rsidP="008B360C">
      <w:pPr>
        <w:numPr>
          <w:ilvl w:val="0"/>
          <w:numId w:val="16"/>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Mendorong ibu untuk menyusui bayinya dengan meningkatnya rasa nyaman.</w:t>
      </w:r>
    </w:p>
    <w:p w:rsidR="008B360C" w:rsidRPr="00D96524" w:rsidRDefault="008B360C" w:rsidP="008B360C">
      <w:pPr>
        <w:numPr>
          <w:ilvl w:val="0"/>
          <w:numId w:val="16"/>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Membuat kebijakan, perencana program kesehatan yang berkaitan ibu dan anak dan mampu melakukan kegiatan administrasi.</w:t>
      </w:r>
    </w:p>
    <w:p w:rsidR="008B360C" w:rsidRPr="00D96524" w:rsidRDefault="008B360C" w:rsidP="008B360C">
      <w:pPr>
        <w:numPr>
          <w:ilvl w:val="0"/>
          <w:numId w:val="16"/>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Mendeteksi komplikasi dan perlunya rujukan.</w:t>
      </w:r>
    </w:p>
    <w:p w:rsidR="008B360C" w:rsidRPr="00D96524" w:rsidRDefault="008B360C" w:rsidP="008B360C">
      <w:pPr>
        <w:numPr>
          <w:ilvl w:val="0"/>
          <w:numId w:val="16"/>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Memberikan konseling untuk ibu dan keluarga nya mengenai cara mencegah perdarahan, mengenali tanda-tanda bahaya menjaga gizi yang baik, serta mempraktikan kebersihan yang aman.</w:t>
      </w:r>
    </w:p>
    <w:p w:rsidR="008B360C" w:rsidRPr="00D96524" w:rsidRDefault="008B360C" w:rsidP="008B360C">
      <w:pPr>
        <w:numPr>
          <w:ilvl w:val="0"/>
          <w:numId w:val="16"/>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Melakukan manajemen asuhan dengan cara mengumpulkan data, menetapkan diagnose dan rencana tindakan serta melaksanakan nya untuk mepercepat proses pemulihan, mencegah komplikasi dengan memenuhi kebutuhan ibu dan bayi selama periode nifas.</w:t>
      </w:r>
    </w:p>
    <w:p w:rsidR="008B360C" w:rsidRPr="00D96524" w:rsidRDefault="008B360C" w:rsidP="008B360C">
      <w:pPr>
        <w:numPr>
          <w:ilvl w:val="0"/>
          <w:numId w:val="16"/>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lastRenderedPageBreak/>
        <w:t>Memberikan asuhan secara pr</w:t>
      </w:r>
      <w:r w:rsidRPr="00D96524">
        <w:rPr>
          <w:rFonts w:ascii="Times New Roman" w:hAnsi="Times New Roman" w:cs="Times New Roman"/>
          <w:color w:val="000000" w:themeColor="text1"/>
          <w:sz w:val="24"/>
          <w:szCs w:val="24"/>
          <w:lang w:val="en-ID"/>
        </w:rPr>
        <w:t>o</w:t>
      </w:r>
      <w:r w:rsidRPr="00D96524">
        <w:rPr>
          <w:rFonts w:ascii="Times New Roman" w:hAnsi="Times New Roman" w:cs="Times New Roman"/>
          <w:color w:val="000000" w:themeColor="text1"/>
          <w:sz w:val="24"/>
          <w:szCs w:val="24"/>
        </w:rPr>
        <w:t>fesional.</w:t>
      </w:r>
    </w:p>
    <w:p w:rsidR="008B360C" w:rsidRPr="00D96524" w:rsidRDefault="008B360C" w:rsidP="008B360C">
      <w:pPr>
        <w:spacing w:after="0" w:line="480" w:lineRule="auto"/>
        <w:ind w:left="426" w:hanging="142"/>
        <w:contextualSpacing/>
        <w:jc w:val="both"/>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 xml:space="preserve">5. Program masa nifas </w:t>
      </w:r>
    </w:p>
    <w:p w:rsidR="008B360C" w:rsidRPr="00D96524" w:rsidRDefault="008B360C" w:rsidP="008B360C">
      <w:pPr>
        <w:spacing w:after="0" w:line="480" w:lineRule="auto"/>
        <w:ind w:left="5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Paling sedikit 4 kali melakukan kunjungan pada masa nifas, dengan tujuan untuk :</w:t>
      </w:r>
    </w:p>
    <w:p w:rsidR="008B360C" w:rsidRPr="00D96524" w:rsidRDefault="008B360C" w:rsidP="008B360C">
      <w:pPr>
        <w:numPr>
          <w:ilvl w:val="0"/>
          <w:numId w:val="17"/>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Menilai kondisi kesehatan ibu dan bayi.</w:t>
      </w:r>
    </w:p>
    <w:p w:rsidR="008B360C" w:rsidRPr="00D96524" w:rsidRDefault="008B360C" w:rsidP="008B360C">
      <w:pPr>
        <w:numPr>
          <w:ilvl w:val="0"/>
          <w:numId w:val="17"/>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Melakukan pencegahan terhadap kemungkinan adanya gangguan kesehatan ibu nifas dan bayi.</w:t>
      </w:r>
    </w:p>
    <w:p w:rsidR="008B360C" w:rsidRPr="00D96524" w:rsidRDefault="008B360C" w:rsidP="008B360C">
      <w:pPr>
        <w:numPr>
          <w:ilvl w:val="0"/>
          <w:numId w:val="17"/>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Mendeteksi adanya komplikasi atau masalah yang terjadi pada masa nifas.</w:t>
      </w:r>
    </w:p>
    <w:p w:rsidR="008B360C" w:rsidRPr="00D96524" w:rsidRDefault="008B360C" w:rsidP="008B360C">
      <w:pPr>
        <w:numPr>
          <w:ilvl w:val="0"/>
          <w:numId w:val="17"/>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Menangani komplikasi atau masalah yang timbul dalam  mengganggu kesehatan ibu nifas maupun bayinya.</w:t>
      </w:r>
      <w:r w:rsidRPr="00D96524">
        <w:rPr>
          <w:rFonts w:ascii="Times New Roman" w:hAnsi="Times New Roman" w:cs="Times New Roman"/>
          <w:color w:val="000000" w:themeColor="text1"/>
          <w:sz w:val="24"/>
          <w:szCs w:val="24"/>
          <w:lang w:val="en-ID"/>
        </w:rPr>
        <w:t>(Walyani, 2015)</w:t>
      </w:r>
    </w:p>
    <w:p w:rsidR="008B360C" w:rsidRPr="00D96524" w:rsidRDefault="008B360C" w:rsidP="008B360C">
      <w:pPr>
        <w:spacing w:after="0" w:line="480" w:lineRule="auto"/>
        <w:ind w:left="720"/>
        <w:contextualSpacing/>
        <w:jc w:val="center"/>
        <w:rPr>
          <w:rFonts w:ascii="Times New Roman" w:hAnsi="Times New Roman" w:cs="Times New Roman"/>
          <w:color w:val="000000" w:themeColor="text1"/>
          <w:sz w:val="24"/>
          <w:szCs w:val="24"/>
          <w:lang w:val="en-ID"/>
        </w:rPr>
      </w:pPr>
    </w:p>
    <w:p w:rsidR="008B360C" w:rsidRPr="00D96524" w:rsidRDefault="008B360C" w:rsidP="008B360C">
      <w:pPr>
        <w:spacing w:after="0" w:line="480" w:lineRule="auto"/>
        <w:ind w:left="720"/>
        <w:contextualSpacing/>
        <w:jc w:val="center"/>
        <w:rPr>
          <w:rFonts w:ascii="Times New Roman" w:hAnsi="Times New Roman" w:cs="Times New Roman"/>
          <w:b/>
          <w:color w:val="000000" w:themeColor="text1"/>
          <w:sz w:val="24"/>
          <w:szCs w:val="24"/>
        </w:rPr>
      </w:pPr>
    </w:p>
    <w:p w:rsidR="008B360C" w:rsidRPr="00D96524" w:rsidRDefault="008B360C" w:rsidP="008B360C">
      <w:pPr>
        <w:spacing w:after="0" w:line="480" w:lineRule="auto"/>
        <w:ind w:left="720"/>
        <w:contextualSpacing/>
        <w:jc w:val="center"/>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Tabel 2.2</w:t>
      </w:r>
    </w:p>
    <w:p w:rsidR="008B360C" w:rsidRPr="00D96524" w:rsidRDefault="008B360C" w:rsidP="008B360C">
      <w:pPr>
        <w:spacing w:after="0" w:line="480" w:lineRule="auto"/>
        <w:ind w:left="720"/>
        <w:contextualSpacing/>
        <w:jc w:val="center"/>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Program dan Kebijakan Teknik Masa Nifas</w:t>
      </w:r>
    </w:p>
    <w:p w:rsidR="008B360C" w:rsidRPr="00D96524" w:rsidRDefault="008B360C" w:rsidP="008B360C">
      <w:pPr>
        <w:spacing w:after="0" w:line="480" w:lineRule="auto"/>
        <w:ind w:left="720"/>
        <w:contextualSpacing/>
        <w:jc w:val="center"/>
        <w:rPr>
          <w:rFonts w:ascii="Times New Roman" w:hAnsi="Times New Roman" w:cs="Times New Roman"/>
          <w:b/>
          <w:color w:val="000000" w:themeColor="text1"/>
          <w:sz w:val="24"/>
          <w:szCs w:val="24"/>
        </w:rPr>
      </w:pPr>
    </w:p>
    <w:tbl>
      <w:tblPr>
        <w:tblStyle w:val="TableGrid"/>
        <w:tblW w:w="0" w:type="auto"/>
        <w:tblInd w:w="675" w:type="dxa"/>
        <w:tblLook w:val="04A0"/>
      </w:tblPr>
      <w:tblGrid>
        <w:gridCol w:w="1940"/>
        <w:gridCol w:w="1750"/>
        <w:gridCol w:w="3636"/>
      </w:tblGrid>
      <w:tr w:rsidR="008B360C" w:rsidRPr="00D96524" w:rsidTr="003F131E">
        <w:tc>
          <w:tcPr>
            <w:tcW w:w="1940" w:type="dxa"/>
          </w:tcPr>
          <w:p w:rsidR="008B360C" w:rsidRPr="00D96524" w:rsidRDefault="008B360C" w:rsidP="003F131E">
            <w:pPr>
              <w:spacing w:line="480" w:lineRule="auto"/>
              <w:contextualSpacing/>
              <w:jc w:val="center"/>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 xml:space="preserve">Kunjungan Nifas </w:t>
            </w:r>
          </w:p>
        </w:tc>
        <w:tc>
          <w:tcPr>
            <w:tcW w:w="1750" w:type="dxa"/>
          </w:tcPr>
          <w:p w:rsidR="008B360C" w:rsidRPr="00D96524" w:rsidRDefault="008B360C" w:rsidP="003F131E">
            <w:pPr>
              <w:spacing w:line="480" w:lineRule="auto"/>
              <w:contextualSpacing/>
              <w:jc w:val="center"/>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 xml:space="preserve">Waktu </w:t>
            </w:r>
          </w:p>
        </w:tc>
        <w:tc>
          <w:tcPr>
            <w:tcW w:w="3636" w:type="dxa"/>
          </w:tcPr>
          <w:p w:rsidR="008B360C" w:rsidRPr="00D96524" w:rsidRDefault="008B360C" w:rsidP="003F131E">
            <w:pPr>
              <w:spacing w:line="480" w:lineRule="auto"/>
              <w:contextualSpacing/>
              <w:jc w:val="center"/>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 xml:space="preserve">Tujuan </w:t>
            </w:r>
          </w:p>
        </w:tc>
      </w:tr>
      <w:tr w:rsidR="008B360C" w:rsidRPr="00D96524" w:rsidTr="003F131E">
        <w:tc>
          <w:tcPr>
            <w:tcW w:w="1940" w:type="dxa"/>
          </w:tcPr>
          <w:p w:rsidR="008B360C" w:rsidRPr="00D96524" w:rsidRDefault="008B360C" w:rsidP="003F131E">
            <w:pPr>
              <w:spacing w:line="480" w:lineRule="auto"/>
              <w:contextualSpacing/>
              <w:jc w:val="center"/>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1.</w:t>
            </w:r>
          </w:p>
        </w:tc>
        <w:tc>
          <w:tcPr>
            <w:tcW w:w="1750" w:type="dxa"/>
          </w:tcPr>
          <w:p w:rsidR="008B360C" w:rsidRPr="00D96524" w:rsidRDefault="008B360C" w:rsidP="003F131E">
            <w:pPr>
              <w:spacing w:line="480" w:lineRule="auto"/>
              <w:contextualSpacing/>
              <w:jc w:val="center"/>
              <w:rPr>
                <w:rFonts w:ascii="Times New Roman" w:hAnsi="Times New Roman" w:cs="Times New Roman"/>
                <w:b/>
                <w:color w:val="000000" w:themeColor="text1"/>
                <w:sz w:val="24"/>
                <w:szCs w:val="24"/>
              </w:rPr>
            </w:pPr>
            <w:r w:rsidRPr="00D96524">
              <w:rPr>
                <w:rFonts w:ascii="Times New Roman" w:eastAsia="Times New Roman" w:hAnsi="Times New Roman" w:cs="Times New Roman"/>
                <w:color w:val="000000" w:themeColor="text1"/>
                <w:sz w:val="24"/>
                <w:szCs w:val="24"/>
              </w:rPr>
              <w:t>6-8 jam setelah persalinan.</w:t>
            </w:r>
          </w:p>
        </w:tc>
        <w:tc>
          <w:tcPr>
            <w:tcW w:w="3636" w:type="dxa"/>
          </w:tcPr>
          <w:p w:rsidR="008B360C" w:rsidRPr="00D96524" w:rsidRDefault="008B360C" w:rsidP="003F131E">
            <w:pPr>
              <w:pStyle w:val="ListParagraph"/>
              <w:numPr>
                <w:ilvl w:val="0"/>
                <w:numId w:val="49"/>
              </w:numPr>
              <w:spacing w:line="480" w:lineRule="auto"/>
              <w:ind w:left="360"/>
              <w:jc w:val="both"/>
              <w:rPr>
                <w:rFonts w:cs="Times New Roman"/>
                <w:b/>
                <w:color w:val="000000" w:themeColor="text1"/>
                <w:szCs w:val="24"/>
              </w:rPr>
            </w:pPr>
            <w:r w:rsidRPr="00D96524">
              <w:rPr>
                <w:rFonts w:eastAsia="Times New Roman" w:cs="Times New Roman"/>
                <w:color w:val="000000" w:themeColor="text1"/>
                <w:szCs w:val="24"/>
                <w:lang w:val="en-ID"/>
              </w:rPr>
              <w:t>Mencegah terjadinya perdarahan pada masa nifas.</w:t>
            </w:r>
          </w:p>
          <w:p w:rsidR="008B360C" w:rsidRPr="00D96524" w:rsidRDefault="008B360C" w:rsidP="003F131E">
            <w:pPr>
              <w:pStyle w:val="ListParagraph"/>
              <w:numPr>
                <w:ilvl w:val="0"/>
                <w:numId w:val="49"/>
              </w:numPr>
              <w:spacing w:line="480" w:lineRule="auto"/>
              <w:ind w:left="360"/>
              <w:jc w:val="both"/>
              <w:rPr>
                <w:rFonts w:cs="Times New Roman"/>
                <w:b/>
                <w:color w:val="000000" w:themeColor="text1"/>
                <w:szCs w:val="24"/>
              </w:rPr>
            </w:pPr>
            <w:r w:rsidRPr="00D96524">
              <w:rPr>
                <w:rFonts w:eastAsia="Times New Roman" w:cs="Times New Roman"/>
                <w:color w:val="000000" w:themeColor="text1"/>
                <w:szCs w:val="24"/>
              </w:rPr>
              <w:t>Mendeteksi dan perawatan penyebab lain perdarahan serta melakukan rujukan bila perdarahan berlanjut.</w:t>
            </w:r>
          </w:p>
          <w:p w:rsidR="008B360C" w:rsidRPr="00D96524" w:rsidRDefault="008B360C" w:rsidP="003F131E">
            <w:pPr>
              <w:pStyle w:val="ListParagraph"/>
              <w:numPr>
                <w:ilvl w:val="0"/>
                <w:numId w:val="49"/>
              </w:numPr>
              <w:spacing w:line="480" w:lineRule="auto"/>
              <w:ind w:left="360"/>
              <w:jc w:val="both"/>
              <w:rPr>
                <w:rFonts w:cs="Times New Roman"/>
                <w:b/>
                <w:color w:val="000000" w:themeColor="text1"/>
                <w:szCs w:val="24"/>
              </w:rPr>
            </w:pPr>
            <w:r w:rsidRPr="00D96524">
              <w:rPr>
                <w:rFonts w:eastAsia="Times New Roman" w:cs="Times New Roman"/>
                <w:color w:val="000000" w:themeColor="text1"/>
                <w:szCs w:val="24"/>
              </w:rPr>
              <w:t xml:space="preserve">Memberikan konseling pada </w:t>
            </w:r>
            <w:r w:rsidRPr="00D96524">
              <w:rPr>
                <w:rFonts w:eastAsia="Times New Roman" w:cs="Times New Roman"/>
                <w:color w:val="000000" w:themeColor="text1"/>
                <w:szCs w:val="24"/>
              </w:rPr>
              <w:lastRenderedPageBreak/>
              <w:t>ibu dan keluarga tentang cara mencegah perdarahan yang disebabkan atonia uteri.</w:t>
            </w:r>
          </w:p>
          <w:p w:rsidR="008B360C" w:rsidRPr="00D96524" w:rsidRDefault="008B360C" w:rsidP="003F131E">
            <w:pPr>
              <w:pStyle w:val="ListParagraph"/>
              <w:numPr>
                <w:ilvl w:val="0"/>
                <w:numId w:val="49"/>
              </w:numPr>
              <w:spacing w:line="480" w:lineRule="auto"/>
              <w:ind w:left="360"/>
              <w:jc w:val="both"/>
              <w:rPr>
                <w:rFonts w:cs="Times New Roman"/>
                <w:b/>
                <w:color w:val="000000" w:themeColor="text1"/>
                <w:szCs w:val="24"/>
              </w:rPr>
            </w:pPr>
            <w:r w:rsidRPr="00D96524">
              <w:rPr>
                <w:rFonts w:eastAsia="Times New Roman" w:cs="Times New Roman"/>
                <w:color w:val="000000" w:themeColor="text1"/>
                <w:szCs w:val="24"/>
              </w:rPr>
              <w:t>Pemberian ASI awal.</w:t>
            </w:r>
          </w:p>
          <w:p w:rsidR="008B360C" w:rsidRPr="00D96524" w:rsidRDefault="008B360C" w:rsidP="003F131E">
            <w:pPr>
              <w:pStyle w:val="ListParagraph"/>
              <w:spacing w:line="480" w:lineRule="auto"/>
              <w:ind w:left="540"/>
              <w:rPr>
                <w:rFonts w:cs="Times New Roman"/>
                <w:b/>
                <w:color w:val="000000" w:themeColor="text1"/>
                <w:szCs w:val="24"/>
              </w:rPr>
            </w:pPr>
          </w:p>
        </w:tc>
      </w:tr>
      <w:tr w:rsidR="008B360C" w:rsidRPr="00D96524" w:rsidTr="003F131E">
        <w:tc>
          <w:tcPr>
            <w:tcW w:w="1940" w:type="dxa"/>
          </w:tcPr>
          <w:p w:rsidR="008B360C" w:rsidRPr="00D96524" w:rsidRDefault="008B360C" w:rsidP="003F131E">
            <w:pPr>
              <w:spacing w:line="480" w:lineRule="auto"/>
              <w:contextualSpacing/>
              <w:jc w:val="center"/>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lastRenderedPageBreak/>
              <w:t>2.</w:t>
            </w:r>
          </w:p>
        </w:tc>
        <w:tc>
          <w:tcPr>
            <w:tcW w:w="1750" w:type="dxa"/>
          </w:tcPr>
          <w:p w:rsidR="008B360C" w:rsidRPr="00D96524" w:rsidRDefault="008B360C" w:rsidP="003F131E">
            <w:pPr>
              <w:spacing w:line="480" w:lineRule="auto"/>
              <w:contextualSpacing/>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6 hari setelah persalinan.</w:t>
            </w:r>
          </w:p>
        </w:tc>
        <w:tc>
          <w:tcPr>
            <w:tcW w:w="3636" w:type="dxa"/>
          </w:tcPr>
          <w:p w:rsidR="008B360C" w:rsidRPr="00D96524" w:rsidRDefault="008B360C" w:rsidP="003F131E">
            <w:pPr>
              <w:pStyle w:val="ListParagraph"/>
              <w:numPr>
                <w:ilvl w:val="0"/>
                <w:numId w:val="50"/>
              </w:numPr>
              <w:spacing w:line="480" w:lineRule="auto"/>
              <w:ind w:left="360"/>
              <w:jc w:val="both"/>
              <w:rPr>
                <w:rFonts w:cs="Times New Roman"/>
                <w:b/>
                <w:color w:val="000000" w:themeColor="text1"/>
                <w:szCs w:val="24"/>
              </w:rPr>
            </w:pPr>
            <w:r w:rsidRPr="00D96524">
              <w:rPr>
                <w:rFonts w:eastAsia="Times New Roman" w:cs="Times New Roman"/>
                <w:color w:val="000000" w:themeColor="text1"/>
                <w:szCs w:val="24"/>
              </w:rPr>
              <w:t>Memastikan involusi uterus barjalan dengan normal, uterus berkontraksi dengan baik, tinggi fundus uteri di bawah umbilikus, tidak ada perdarahan abnormal.</w:t>
            </w:r>
          </w:p>
          <w:p w:rsidR="008B360C" w:rsidRPr="00D96524" w:rsidRDefault="008B360C" w:rsidP="003F131E">
            <w:pPr>
              <w:pStyle w:val="ListParagraph"/>
              <w:numPr>
                <w:ilvl w:val="0"/>
                <w:numId w:val="50"/>
              </w:numPr>
              <w:spacing w:line="480" w:lineRule="auto"/>
              <w:ind w:left="360"/>
              <w:jc w:val="both"/>
              <w:rPr>
                <w:rFonts w:cs="Times New Roman"/>
                <w:b/>
                <w:color w:val="000000" w:themeColor="text1"/>
                <w:szCs w:val="24"/>
              </w:rPr>
            </w:pPr>
            <w:r w:rsidRPr="00D96524">
              <w:rPr>
                <w:rFonts w:eastAsia="Times New Roman" w:cs="Times New Roman"/>
                <w:color w:val="000000" w:themeColor="text1"/>
                <w:szCs w:val="24"/>
              </w:rPr>
              <w:t>Menilai adanya tanda-tanda demam, infeksi dan perdarahan.</w:t>
            </w:r>
          </w:p>
          <w:p w:rsidR="008B360C" w:rsidRPr="00D96524" w:rsidRDefault="008B360C" w:rsidP="003F131E">
            <w:pPr>
              <w:pStyle w:val="ListParagraph"/>
              <w:numPr>
                <w:ilvl w:val="0"/>
                <w:numId w:val="50"/>
              </w:numPr>
              <w:spacing w:line="480" w:lineRule="auto"/>
              <w:ind w:left="360"/>
              <w:jc w:val="both"/>
              <w:rPr>
                <w:rFonts w:cs="Times New Roman"/>
                <w:b/>
                <w:color w:val="000000" w:themeColor="text1"/>
                <w:szCs w:val="24"/>
              </w:rPr>
            </w:pPr>
            <w:r w:rsidRPr="00D96524">
              <w:rPr>
                <w:rFonts w:eastAsia="Times New Roman" w:cs="Times New Roman"/>
                <w:color w:val="000000" w:themeColor="text1"/>
                <w:szCs w:val="24"/>
              </w:rPr>
              <w:t>Memastikan ibu menyusui dengan baik dan benar serta tidak ada tanda-tanda kesulitan menyusui.</w:t>
            </w:r>
          </w:p>
        </w:tc>
      </w:tr>
      <w:tr w:rsidR="008B360C" w:rsidRPr="00D96524" w:rsidTr="003F131E">
        <w:tc>
          <w:tcPr>
            <w:tcW w:w="1940" w:type="dxa"/>
          </w:tcPr>
          <w:p w:rsidR="008B360C" w:rsidRPr="00D96524" w:rsidRDefault="008B360C" w:rsidP="003F131E">
            <w:pPr>
              <w:spacing w:line="480" w:lineRule="auto"/>
              <w:contextualSpacing/>
              <w:jc w:val="center"/>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3. </w:t>
            </w:r>
          </w:p>
        </w:tc>
        <w:tc>
          <w:tcPr>
            <w:tcW w:w="1750" w:type="dxa"/>
          </w:tcPr>
          <w:p w:rsidR="008B360C" w:rsidRPr="00D96524" w:rsidRDefault="008B360C" w:rsidP="003F131E">
            <w:pPr>
              <w:spacing w:line="480" w:lineRule="auto"/>
              <w:contextualSpacing/>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2 minggu setelah persalinan.</w:t>
            </w:r>
          </w:p>
        </w:tc>
        <w:tc>
          <w:tcPr>
            <w:tcW w:w="3636" w:type="dxa"/>
          </w:tcPr>
          <w:p w:rsidR="008B360C" w:rsidRPr="00D96524" w:rsidRDefault="008B360C" w:rsidP="003F131E">
            <w:pPr>
              <w:pStyle w:val="ListParagraph"/>
              <w:numPr>
                <w:ilvl w:val="0"/>
                <w:numId w:val="51"/>
              </w:numPr>
              <w:spacing w:line="480" w:lineRule="auto"/>
              <w:ind w:left="360"/>
              <w:jc w:val="both"/>
              <w:rPr>
                <w:rFonts w:cs="Times New Roman"/>
                <w:b/>
                <w:color w:val="000000" w:themeColor="text1"/>
                <w:szCs w:val="24"/>
              </w:rPr>
            </w:pPr>
            <w:r w:rsidRPr="00D96524">
              <w:rPr>
                <w:rFonts w:eastAsia="Times New Roman" w:cs="Times New Roman"/>
                <w:color w:val="000000" w:themeColor="text1"/>
                <w:szCs w:val="24"/>
              </w:rPr>
              <w:t xml:space="preserve">Asuhan pada 2 minggu post partum sama dengan asuhan yang diberikan pada kunjungan 6 hari </w:t>
            </w:r>
            <w:r w:rsidRPr="00D96524">
              <w:rPr>
                <w:rFonts w:eastAsia="Times New Roman" w:cs="Times New Roman"/>
                <w:color w:val="000000" w:themeColor="text1"/>
                <w:szCs w:val="24"/>
                <w:lang w:val="en-ID"/>
              </w:rPr>
              <w:t>setelah persalinan.</w:t>
            </w:r>
          </w:p>
        </w:tc>
      </w:tr>
      <w:tr w:rsidR="008B360C" w:rsidRPr="00D96524" w:rsidTr="003F131E">
        <w:tc>
          <w:tcPr>
            <w:tcW w:w="1940" w:type="dxa"/>
          </w:tcPr>
          <w:p w:rsidR="008B360C" w:rsidRPr="00D96524" w:rsidRDefault="008B360C" w:rsidP="003F131E">
            <w:pPr>
              <w:spacing w:line="480" w:lineRule="auto"/>
              <w:contextualSpacing/>
              <w:jc w:val="center"/>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4.</w:t>
            </w:r>
          </w:p>
        </w:tc>
        <w:tc>
          <w:tcPr>
            <w:tcW w:w="1750" w:type="dxa"/>
          </w:tcPr>
          <w:p w:rsidR="008B360C" w:rsidRPr="00D96524" w:rsidRDefault="008B360C" w:rsidP="003F131E">
            <w:pPr>
              <w:spacing w:line="480" w:lineRule="auto"/>
              <w:contextualSpacing/>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6 minggu </w:t>
            </w:r>
            <w:r w:rsidRPr="00D96524">
              <w:rPr>
                <w:rFonts w:ascii="Times New Roman" w:hAnsi="Times New Roman" w:cs="Times New Roman"/>
                <w:color w:val="000000" w:themeColor="text1"/>
                <w:sz w:val="24"/>
                <w:szCs w:val="24"/>
              </w:rPr>
              <w:lastRenderedPageBreak/>
              <w:t>setelah persalinan.</w:t>
            </w:r>
          </w:p>
        </w:tc>
        <w:tc>
          <w:tcPr>
            <w:tcW w:w="3636" w:type="dxa"/>
          </w:tcPr>
          <w:p w:rsidR="008B360C" w:rsidRPr="00D96524" w:rsidRDefault="008B360C" w:rsidP="003F131E">
            <w:pPr>
              <w:pStyle w:val="ListParagraph"/>
              <w:numPr>
                <w:ilvl w:val="0"/>
                <w:numId w:val="52"/>
              </w:numPr>
              <w:spacing w:line="480" w:lineRule="auto"/>
              <w:ind w:left="360"/>
              <w:jc w:val="both"/>
              <w:rPr>
                <w:rFonts w:cs="Times New Roman"/>
                <w:color w:val="000000" w:themeColor="text1"/>
                <w:szCs w:val="24"/>
              </w:rPr>
            </w:pPr>
            <w:r w:rsidRPr="00D96524">
              <w:rPr>
                <w:rFonts w:eastAsia="Times New Roman" w:cs="Times New Roman"/>
                <w:color w:val="000000" w:themeColor="text1"/>
                <w:szCs w:val="24"/>
              </w:rPr>
              <w:lastRenderedPageBreak/>
              <w:t xml:space="preserve">Menanyakan penyulit-penyulit </w:t>
            </w:r>
            <w:r w:rsidRPr="00D96524">
              <w:rPr>
                <w:rFonts w:eastAsia="Times New Roman" w:cs="Times New Roman"/>
                <w:color w:val="000000" w:themeColor="text1"/>
                <w:szCs w:val="24"/>
              </w:rPr>
              <w:lastRenderedPageBreak/>
              <w:t xml:space="preserve">yang dialami ibu selama masa </w:t>
            </w:r>
            <w:hyperlink r:id="rId5" w:history="1">
              <w:r w:rsidRPr="00D96524">
                <w:rPr>
                  <w:rFonts w:eastAsia="Times New Roman" w:cs="Times New Roman"/>
                  <w:color w:val="000000" w:themeColor="text1"/>
                  <w:szCs w:val="24"/>
                </w:rPr>
                <w:t>nifas</w:t>
              </w:r>
            </w:hyperlink>
            <w:r w:rsidRPr="00D96524">
              <w:rPr>
                <w:rFonts w:cs="Times New Roman"/>
                <w:color w:val="000000" w:themeColor="text1"/>
                <w:szCs w:val="24"/>
                <w:lang w:val="en-ID"/>
              </w:rPr>
              <w:t>.</w:t>
            </w:r>
          </w:p>
          <w:p w:rsidR="008B360C" w:rsidRPr="00D96524" w:rsidRDefault="008B360C" w:rsidP="003F131E">
            <w:pPr>
              <w:pStyle w:val="ListParagraph"/>
              <w:numPr>
                <w:ilvl w:val="0"/>
                <w:numId w:val="52"/>
              </w:numPr>
              <w:spacing w:line="480" w:lineRule="auto"/>
              <w:ind w:left="360"/>
              <w:jc w:val="both"/>
              <w:rPr>
                <w:rFonts w:cs="Times New Roman"/>
                <w:color w:val="000000" w:themeColor="text1"/>
                <w:szCs w:val="24"/>
              </w:rPr>
            </w:pPr>
            <w:r w:rsidRPr="00D96524">
              <w:rPr>
                <w:rFonts w:eastAsia="Times New Roman" w:cs="Times New Roman"/>
                <w:color w:val="000000" w:themeColor="text1"/>
                <w:szCs w:val="24"/>
              </w:rPr>
              <w:t xml:space="preserve">Memberikan konseling </w:t>
            </w:r>
            <w:hyperlink r:id="rId6" w:history="1">
              <w:r w:rsidRPr="00D96524">
                <w:rPr>
                  <w:rFonts w:eastAsia="Times New Roman" w:cs="Times New Roman"/>
                  <w:color w:val="000000" w:themeColor="text1"/>
                  <w:szCs w:val="24"/>
                </w:rPr>
                <w:t>KB</w:t>
              </w:r>
            </w:hyperlink>
            <w:r w:rsidRPr="00D96524">
              <w:rPr>
                <w:rFonts w:eastAsia="Times New Roman" w:cs="Times New Roman"/>
                <w:color w:val="000000" w:themeColor="text1"/>
                <w:szCs w:val="24"/>
              </w:rPr>
              <w:t xml:space="preserve"> secara dini.</w:t>
            </w:r>
          </w:p>
        </w:tc>
      </w:tr>
    </w:tbl>
    <w:p w:rsidR="008B360C" w:rsidRPr="00D96524" w:rsidRDefault="008B360C" w:rsidP="008B360C">
      <w:pPr>
        <w:spacing w:after="0" w:line="480" w:lineRule="auto"/>
        <w:ind w:left="720"/>
        <w:contextualSpacing/>
        <w:rPr>
          <w:rFonts w:ascii="Times New Roman" w:hAnsi="Times New Roman" w:cs="Times New Roman"/>
          <w:color w:val="000000" w:themeColor="text1"/>
          <w:sz w:val="24"/>
          <w:szCs w:val="24"/>
        </w:rPr>
      </w:pPr>
    </w:p>
    <w:p w:rsidR="008B360C" w:rsidRPr="00D96524" w:rsidRDefault="008B360C" w:rsidP="008B360C">
      <w:pPr>
        <w:spacing w:after="0" w:line="480" w:lineRule="auto"/>
        <w:ind w:left="720"/>
        <w:contextualSpacing/>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Sumber: Walyani,2015.</w:t>
      </w:r>
    </w:p>
    <w:p w:rsidR="008B360C" w:rsidRPr="00D96524" w:rsidRDefault="008B360C" w:rsidP="008B360C">
      <w:pPr>
        <w:spacing w:after="0" w:line="480" w:lineRule="auto"/>
        <w:ind w:left="720"/>
        <w:contextualSpacing/>
        <w:rPr>
          <w:rFonts w:ascii="Times New Roman" w:hAnsi="Times New Roman" w:cs="Times New Roman"/>
          <w:color w:val="000000" w:themeColor="text1"/>
          <w:sz w:val="24"/>
          <w:szCs w:val="24"/>
        </w:rPr>
      </w:pPr>
    </w:p>
    <w:p w:rsidR="008B360C" w:rsidRPr="00D96524" w:rsidRDefault="008B360C" w:rsidP="008B360C">
      <w:pPr>
        <w:pStyle w:val="ListParagraph"/>
        <w:spacing w:line="480" w:lineRule="auto"/>
        <w:ind w:hanging="436"/>
        <w:jc w:val="both"/>
        <w:rPr>
          <w:rFonts w:cs="Times New Roman"/>
          <w:b/>
          <w:szCs w:val="24"/>
        </w:rPr>
      </w:pPr>
      <w:r w:rsidRPr="00D96524">
        <w:rPr>
          <w:rFonts w:cs="Times New Roman"/>
          <w:b/>
          <w:szCs w:val="24"/>
          <w:lang w:val="en-ID"/>
        </w:rPr>
        <w:t xml:space="preserve">6. </w:t>
      </w:r>
      <w:r w:rsidRPr="00D96524">
        <w:rPr>
          <w:rFonts w:cs="Times New Roman"/>
          <w:b/>
          <w:szCs w:val="24"/>
        </w:rPr>
        <w:t>KEK terhadap masa nifas</w:t>
      </w:r>
    </w:p>
    <w:p w:rsidR="008B360C" w:rsidRPr="00D96524" w:rsidRDefault="008B360C" w:rsidP="008B360C">
      <w:pPr>
        <w:pStyle w:val="ListParagraph"/>
        <w:spacing w:line="480" w:lineRule="auto"/>
        <w:ind w:firstLine="426"/>
        <w:jc w:val="both"/>
        <w:rPr>
          <w:rFonts w:cs="Times New Roman"/>
          <w:szCs w:val="24"/>
        </w:rPr>
      </w:pPr>
      <w:r w:rsidRPr="00D96524">
        <w:rPr>
          <w:rFonts w:cs="Times New Roman"/>
          <w:szCs w:val="24"/>
          <w:lang w:val="en-US"/>
        </w:rPr>
        <w:t>KEK yang diderita ibu saat hamil akan berdampak pada masa nifas. Ibu akan mengalami pusing, mata berkunang-kunang, mudah terkena infeksi, terhambatnya penyembuhan luka pada saat persalinan dan terhambatnya proses kembalinya kandungan dalam ukuran semula dan mudah mengalami gangguan kesehatan karena kurang nya asupan yang diserap kedalam tubuh (Juwariyah,2015).</w:t>
      </w:r>
    </w:p>
    <w:p w:rsidR="008B360C" w:rsidRPr="00D96524" w:rsidRDefault="008B360C" w:rsidP="008B360C">
      <w:pPr>
        <w:spacing w:after="0" w:line="480" w:lineRule="auto"/>
        <w:ind w:left="720" w:firstLine="426"/>
        <w:jc w:val="both"/>
        <w:rPr>
          <w:rFonts w:ascii="Times New Roman" w:hAnsi="Times New Roman" w:cs="Times New Roman"/>
          <w:sz w:val="24"/>
          <w:szCs w:val="24"/>
        </w:rPr>
      </w:pPr>
      <w:r w:rsidRPr="00D96524">
        <w:rPr>
          <w:rFonts w:ascii="Times New Roman" w:hAnsi="Times New Roman" w:cs="Times New Roman"/>
          <w:sz w:val="24"/>
          <w:szCs w:val="24"/>
        </w:rPr>
        <w:t>Gizi buruk pada ibu menyusui sangat berpengaruh terhadap kualitas dan kuantitas produksi ASI maka hal ini dapat mneyebabkan gangguan tumbuh kembang pada bayi berupa mudah sakit, bayi medah terkena infeksi, dan difisiensi vitamin A dan D. jumlah produksi ASI bergantung pada nesarnya cadangan lemak yang tertimbun selama hamil dan dalam batas tertentu diit selama menyusui. Rata-rata volume ASI ibu berstatus gizi baik sekitar 700-800Cc, sementara mereka yang berstatus gizi kurang hanya 500-600Cc. jika staus gizi ibu menyusui kurang dan konsumsi zat kurang, baik kualitas maupun kuantitas maka akan menyebabkan ibu menyusui menjadi kurus dan tidak produkstif, produksi ASI tidak mencukupi, ibu mudah sakit, osteoporosis (Ningsih,2014).</w:t>
      </w:r>
    </w:p>
    <w:p w:rsidR="008B360C" w:rsidRPr="00D96524" w:rsidRDefault="008B360C" w:rsidP="008B360C">
      <w:pPr>
        <w:pStyle w:val="ListParagraph"/>
        <w:spacing w:line="360" w:lineRule="auto"/>
        <w:ind w:left="360" w:hanging="360"/>
        <w:jc w:val="both"/>
        <w:rPr>
          <w:rFonts w:cs="Times New Roman"/>
          <w:color w:val="000000" w:themeColor="text1"/>
          <w:szCs w:val="24"/>
        </w:rPr>
      </w:pPr>
    </w:p>
    <w:p w:rsidR="008B360C" w:rsidRPr="00D96524" w:rsidRDefault="008B360C" w:rsidP="008B360C">
      <w:pPr>
        <w:pStyle w:val="ListParagraph"/>
        <w:spacing w:line="480" w:lineRule="auto"/>
        <w:ind w:left="360" w:hanging="360"/>
        <w:jc w:val="both"/>
        <w:rPr>
          <w:rFonts w:cs="Times New Roman"/>
          <w:b/>
          <w:color w:val="000000" w:themeColor="text1"/>
          <w:szCs w:val="24"/>
        </w:rPr>
      </w:pPr>
      <w:r w:rsidRPr="00D96524">
        <w:rPr>
          <w:rFonts w:cs="Times New Roman"/>
          <w:b/>
          <w:color w:val="000000" w:themeColor="text1"/>
          <w:szCs w:val="24"/>
          <w:lang w:val="en-ID"/>
        </w:rPr>
        <w:t xml:space="preserve">D. </w:t>
      </w:r>
      <w:r w:rsidRPr="00D96524">
        <w:rPr>
          <w:rFonts w:cs="Times New Roman"/>
          <w:b/>
          <w:color w:val="000000" w:themeColor="text1"/>
          <w:szCs w:val="24"/>
        </w:rPr>
        <w:t>Bayi Baru Lahir</w:t>
      </w:r>
    </w:p>
    <w:p w:rsidR="008B360C" w:rsidRPr="00D96524" w:rsidRDefault="008B360C" w:rsidP="008B360C">
      <w:pPr>
        <w:pStyle w:val="ListParagraph"/>
        <w:numPr>
          <w:ilvl w:val="3"/>
          <w:numId w:val="10"/>
        </w:numPr>
        <w:spacing w:line="480" w:lineRule="auto"/>
        <w:ind w:left="720"/>
        <w:jc w:val="both"/>
        <w:rPr>
          <w:rFonts w:cs="Times New Roman"/>
          <w:color w:val="000000" w:themeColor="text1"/>
          <w:szCs w:val="24"/>
        </w:rPr>
      </w:pPr>
      <w:r w:rsidRPr="00D96524">
        <w:rPr>
          <w:rFonts w:cs="Times New Roman"/>
          <w:color w:val="000000" w:themeColor="text1"/>
          <w:szCs w:val="24"/>
        </w:rPr>
        <w:lastRenderedPageBreak/>
        <w:t xml:space="preserve">Pengertian Bayi Baru Lahir </w:t>
      </w:r>
    </w:p>
    <w:p w:rsidR="008B360C" w:rsidRPr="00D96524" w:rsidRDefault="008B360C" w:rsidP="008B360C">
      <w:pPr>
        <w:spacing w:after="0" w:line="480" w:lineRule="auto"/>
        <w:ind w:left="709"/>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ab/>
        <w:t xml:space="preserve">Bayi baru lahir normal adalah bayi yang lahir cukup bulan, 38-42 minggudengan berat badan sekitar 2500-3000 gram dan panjang badan sekitar 50-55cm (Prawirohardjo dalam Sondakh 2013). </w:t>
      </w:r>
    </w:p>
    <w:p w:rsidR="008B360C" w:rsidRPr="00D96524" w:rsidRDefault="008B360C" w:rsidP="008B360C">
      <w:pPr>
        <w:spacing w:after="0" w:line="480" w:lineRule="auto"/>
        <w:ind w:left="709" w:hanging="283"/>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2. Asuhan kebidanan bayi baru lahir </w:t>
      </w:r>
    </w:p>
    <w:p w:rsidR="008B360C" w:rsidRDefault="008B360C" w:rsidP="008B360C">
      <w:pPr>
        <w:tabs>
          <w:tab w:val="left" w:pos="709"/>
        </w:tabs>
        <w:spacing w:after="0" w:line="480" w:lineRule="auto"/>
        <w:ind w:left="709"/>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Menurut varney (2015), proses manajemen asuhan kebidanan terdiri dari 7 langkah yaitu :</w:t>
      </w:r>
    </w:p>
    <w:p w:rsidR="008B360C" w:rsidRPr="00D96524" w:rsidRDefault="008B360C" w:rsidP="008B360C">
      <w:pPr>
        <w:tabs>
          <w:tab w:val="left" w:pos="709"/>
        </w:tabs>
        <w:spacing w:after="0" w:line="480" w:lineRule="auto"/>
        <w:ind w:left="709"/>
        <w:contextualSpacing/>
        <w:jc w:val="both"/>
        <w:rPr>
          <w:rFonts w:ascii="Times New Roman" w:hAnsi="Times New Roman" w:cs="Times New Roman"/>
          <w:color w:val="000000" w:themeColor="text1"/>
          <w:sz w:val="24"/>
          <w:szCs w:val="24"/>
        </w:rPr>
      </w:pPr>
    </w:p>
    <w:p w:rsidR="008B360C" w:rsidRPr="00D96524" w:rsidRDefault="008B360C" w:rsidP="008B360C">
      <w:pPr>
        <w:pStyle w:val="ListParagraph"/>
        <w:spacing w:line="480" w:lineRule="auto"/>
        <w:ind w:left="709"/>
        <w:jc w:val="both"/>
        <w:rPr>
          <w:rFonts w:cs="Times New Roman"/>
          <w:color w:val="000000" w:themeColor="text1"/>
          <w:szCs w:val="24"/>
        </w:rPr>
      </w:pPr>
      <w:r w:rsidRPr="00D96524">
        <w:rPr>
          <w:rFonts w:cs="Times New Roman"/>
          <w:color w:val="000000" w:themeColor="text1"/>
          <w:szCs w:val="24"/>
        </w:rPr>
        <w:t xml:space="preserve">Langkah I : Pengumpulan data </w:t>
      </w:r>
    </w:p>
    <w:p w:rsidR="008B360C" w:rsidRPr="00D96524" w:rsidRDefault="008B360C" w:rsidP="008B360C">
      <w:pPr>
        <w:pStyle w:val="ListParagraph"/>
        <w:spacing w:line="480" w:lineRule="auto"/>
        <w:ind w:left="709"/>
        <w:jc w:val="both"/>
        <w:rPr>
          <w:rFonts w:cs="Times New Roman"/>
          <w:color w:val="000000" w:themeColor="text1"/>
          <w:szCs w:val="24"/>
          <w:lang w:val="en-ID"/>
        </w:rPr>
      </w:pPr>
      <w:r w:rsidRPr="00D96524">
        <w:rPr>
          <w:rFonts w:cs="Times New Roman"/>
          <w:color w:val="000000" w:themeColor="text1"/>
          <w:szCs w:val="24"/>
        </w:rPr>
        <w:t>Langkah pertama asuhan kebidanan bayi baru lahir yakni di lakukan pengkajian dengan semua data yang di perlukan untuk mengevaluasi keadaan klien secara lengkap,seperti riwayat kesehatan,pemeriksaan fisik sesuia dengan kebutuhannya serta meninjau data laboratorium dan membandingkan dengan hasil study. Pengkajian setelah lahir,dilakukan untuk mengkaji adaptasi bayi baru lahir dari kehidupan dalam uterus ke kehidupan luar uterus yaitu dengan penilaian APGAR. Penilaian pada 1 menit pertama dan 5 menit kemudian dilakukan dengan penilaian APGAR score</w:t>
      </w:r>
    </w:p>
    <w:p w:rsidR="008B360C" w:rsidRPr="00D96524" w:rsidRDefault="008B360C" w:rsidP="008B360C">
      <w:pPr>
        <w:pStyle w:val="ListParagraph"/>
        <w:spacing w:line="480" w:lineRule="auto"/>
        <w:ind w:left="709"/>
        <w:jc w:val="both"/>
        <w:rPr>
          <w:rFonts w:cs="Times New Roman"/>
          <w:color w:val="000000" w:themeColor="text1"/>
          <w:szCs w:val="24"/>
        </w:rPr>
      </w:pPr>
      <w:r w:rsidRPr="00D96524">
        <w:rPr>
          <w:rFonts w:cs="Times New Roman"/>
          <w:color w:val="000000" w:themeColor="text1"/>
          <w:szCs w:val="24"/>
          <w:lang w:val="en-ID"/>
        </w:rPr>
        <w:tab/>
      </w:r>
      <w:r w:rsidRPr="00D96524">
        <w:rPr>
          <w:rFonts w:cs="Times New Roman"/>
          <w:color w:val="000000" w:themeColor="text1"/>
          <w:szCs w:val="24"/>
          <w:lang w:val="en-ID"/>
        </w:rPr>
        <w:tab/>
      </w:r>
      <w:r w:rsidRPr="00D96524">
        <w:rPr>
          <w:rFonts w:cs="Times New Roman"/>
          <w:color w:val="000000" w:themeColor="text1"/>
          <w:szCs w:val="24"/>
          <w:lang w:val="en-ID"/>
        </w:rPr>
        <w:tab/>
      </w:r>
      <w:r w:rsidRPr="00D96524">
        <w:rPr>
          <w:rFonts w:cs="Times New Roman"/>
          <w:color w:val="000000" w:themeColor="text1"/>
          <w:szCs w:val="24"/>
          <w:lang w:val="en-ID"/>
        </w:rPr>
        <w:tab/>
      </w:r>
      <w:r w:rsidRPr="00D96524">
        <w:rPr>
          <w:rFonts w:cs="Times New Roman"/>
          <w:color w:val="000000" w:themeColor="text1"/>
          <w:szCs w:val="24"/>
          <w:lang w:val="en-ID"/>
        </w:rPr>
        <w:tab/>
      </w:r>
      <w:r w:rsidRPr="00D96524">
        <w:rPr>
          <w:rFonts w:cs="Times New Roman"/>
          <w:b/>
          <w:color w:val="000000" w:themeColor="text1"/>
          <w:szCs w:val="24"/>
        </w:rPr>
        <w:t>Table 2</w:t>
      </w:r>
      <w:r w:rsidRPr="00D96524">
        <w:rPr>
          <w:rFonts w:cs="Times New Roman"/>
          <w:b/>
          <w:color w:val="000000" w:themeColor="text1"/>
          <w:szCs w:val="24"/>
          <w:lang w:val="en-ID"/>
        </w:rPr>
        <w:t>.3</w:t>
      </w:r>
    </w:p>
    <w:p w:rsidR="008B360C" w:rsidRPr="00D96524" w:rsidRDefault="008B360C" w:rsidP="008B360C">
      <w:pPr>
        <w:pStyle w:val="ListParagraph"/>
        <w:spacing w:line="480" w:lineRule="auto"/>
        <w:ind w:left="709"/>
        <w:jc w:val="both"/>
        <w:rPr>
          <w:rFonts w:cs="Times New Roman"/>
          <w:color w:val="000000" w:themeColor="text1"/>
          <w:szCs w:val="24"/>
        </w:rPr>
      </w:pPr>
      <w:r w:rsidRPr="00D96524">
        <w:rPr>
          <w:rFonts w:cs="Times New Roman"/>
          <w:b/>
          <w:color w:val="000000" w:themeColor="text1"/>
          <w:szCs w:val="24"/>
          <w:lang w:val="en-ID"/>
        </w:rPr>
        <w:tab/>
      </w:r>
      <w:r w:rsidRPr="00D96524">
        <w:rPr>
          <w:rFonts w:cs="Times New Roman"/>
          <w:b/>
          <w:color w:val="000000" w:themeColor="text1"/>
          <w:szCs w:val="24"/>
          <w:lang w:val="en-ID"/>
        </w:rPr>
        <w:tab/>
      </w:r>
      <w:r w:rsidRPr="00D96524">
        <w:rPr>
          <w:rFonts w:cs="Times New Roman"/>
          <w:b/>
          <w:color w:val="000000" w:themeColor="text1"/>
          <w:szCs w:val="24"/>
          <w:lang w:val="en-ID"/>
        </w:rPr>
        <w:tab/>
      </w:r>
      <w:r w:rsidRPr="00D96524">
        <w:rPr>
          <w:rFonts w:cs="Times New Roman"/>
          <w:b/>
          <w:color w:val="000000" w:themeColor="text1"/>
          <w:szCs w:val="24"/>
          <w:lang w:val="en-ID"/>
        </w:rPr>
        <w:tab/>
      </w:r>
      <w:r w:rsidRPr="00D96524">
        <w:rPr>
          <w:rFonts w:cs="Times New Roman"/>
          <w:b/>
          <w:color w:val="000000" w:themeColor="text1"/>
          <w:szCs w:val="24"/>
        </w:rPr>
        <w:t>APGAR SCORE</w:t>
      </w:r>
    </w:p>
    <w:tbl>
      <w:tblPr>
        <w:tblStyle w:val="TableGrid"/>
        <w:tblW w:w="0" w:type="auto"/>
        <w:tblInd w:w="1137" w:type="dxa"/>
        <w:tblLook w:val="04A0"/>
      </w:tblPr>
      <w:tblGrid>
        <w:gridCol w:w="510"/>
        <w:gridCol w:w="1653"/>
        <w:gridCol w:w="776"/>
        <w:gridCol w:w="2422"/>
        <w:gridCol w:w="1656"/>
      </w:tblGrid>
      <w:tr w:rsidR="008B360C" w:rsidRPr="00D96524" w:rsidTr="003F131E">
        <w:tc>
          <w:tcPr>
            <w:tcW w:w="510"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No </w:t>
            </w:r>
          </w:p>
        </w:tc>
        <w:tc>
          <w:tcPr>
            <w:tcW w:w="1653"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Tanda </w:t>
            </w:r>
          </w:p>
        </w:tc>
        <w:tc>
          <w:tcPr>
            <w:tcW w:w="77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0 </w:t>
            </w:r>
          </w:p>
        </w:tc>
        <w:tc>
          <w:tcPr>
            <w:tcW w:w="2422" w:type="dxa"/>
          </w:tcPr>
          <w:p w:rsidR="008B360C" w:rsidRPr="00D96524" w:rsidRDefault="008B360C" w:rsidP="008B360C">
            <w:pPr>
              <w:numPr>
                <w:ilvl w:val="0"/>
                <w:numId w:val="22"/>
              </w:numPr>
              <w:spacing w:after="0" w:line="240" w:lineRule="auto"/>
              <w:contextualSpacing/>
              <w:jc w:val="both"/>
              <w:rPr>
                <w:rFonts w:ascii="Times New Roman" w:hAnsi="Times New Roman" w:cs="Times New Roman"/>
                <w:color w:val="000000" w:themeColor="text1"/>
                <w:sz w:val="24"/>
                <w:szCs w:val="24"/>
              </w:rPr>
            </w:pPr>
          </w:p>
        </w:tc>
        <w:tc>
          <w:tcPr>
            <w:tcW w:w="165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2</w:t>
            </w:r>
          </w:p>
        </w:tc>
      </w:tr>
      <w:tr w:rsidR="008B360C" w:rsidRPr="00D96524" w:rsidTr="003F131E">
        <w:tc>
          <w:tcPr>
            <w:tcW w:w="510" w:type="dxa"/>
          </w:tcPr>
          <w:p w:rsidR="008B360C" w:rsidRPr="00D96524" w:rsidRDefault="008B360C" w:rsidP="003F131E">
            <w:pPr>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1. </w:t>
            </w:r>
          </w:p>
        </w:tc>
        <w:tc>
          <w:tcPr>
            <w:tcW w:w="1653" w:type="dxa"/>
          </w:tcPr>
          <w:p w:rsidR="008B360C" w:rsidRPr="00D96524" w:rsidRDefault="008B360C" w:rsidP="003F131E">
            <w:pPr>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Appearance</w:t>
            </w:r>
          </w:p>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 (warna kulit)  </w:t>
            </w:r>
          </w:p>
        </w:tc>
        <w:tc>
          <w:tcPr>
            <w:tcW w:w="77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Pucat </w:t>
            </w:r>
          </w:p>
        </w:tc>
        <w:tc>
          <w:tcPr>
            <w:tcW w:w="2422"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Badan kemerahan,ekstermitas biru </w:t>
            </w:r>
          </w:p>
        </w:tc>
        <w:tc>
          <w:tcPr>
            <w:tcW w:w="165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Seluruh badan kemerahan </w:t>
            </w:r>
          </w:p>
        </w:tc>
      </w:tr>
      <w:tr w:rsidR="008B360C" w:rsidRPr="00D96524" w:rsidTr="003F131E">
        <w:tc>
          <w:tcPr>
            <w:tcW w:w="510"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2. </w:t>
            </w:r>
          </w:p>
        </w:tc>
        <w:tc>
          <w:tcPr>
            <w:tcW w:w="1653"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Pulse rate </w:t>
            </w:r>
          </w:p>
        </w:tc>
        <w:tc>
          <w:tcPr>
            <w:tcW w:w="77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Tidak ada </w:t>
            </w:r>
          </w:p>
        </w:tc>
        <w:tc>
          <w:tcPr>
            <w:tcW w:w="2422"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&lt;100x/menit </w:t>
            </w:r>
          </w:p>
        </w:tc>
        <w:tc>
          <w:tcPr>
            <w:tcW w:w="165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&lt;100x/menit </w:t>
            </w:r>
          </w:p>
        </w:tc>
      </w:tr>
      <w:tr w:rsidR="008B360C" w:rsidRPr="00D96524" w:rsidTr="003F131E">
        <w:tc>
          <w:tcPr>
            <w:tcW w:w="510"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3.</w:t>
            </w:r>
          </w:p>
        </w:tc>
        <w:tc>
          <w:tcPr>
            <w:tcW w:w="1653"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Grimace </w:t>
            </w:r>
          </w:p>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(reaksi rangsangan ) </w:t>
            </w:r>
          </w:p>
        </w:tc>
        <w:tc>
          <w:tcPr>
            <w:tcW w:w="77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Tidak ada </w:t>
            </w:r>
          </w:p>
        </w:tc>
        <w:tc>
          <w:tcPr>
            <w:tcW w:w="2422"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Sedikit gerak - gerik </w:t>
            </w:r>
          </w:p>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Mimic</w:t>
            </w:r>
          </w:p>
          <w:p w:rsidR="008B360C" w:rsidRPr="00D96524" w:rsidRDefault="008B360C" w:rsidP="003F131E">
            <w:pPr>
              <w:contextualSpacing/>
              <w:jc w:val="both"/>
              <w:rPr>
                <w:rFonts w:ascii="Times New Roman" w:hAnsi="Times New Roman" w:cs="Times New Roman"/>
                <w:color w:val="000000" w:themeColor="text1"/>
                <w:sz w:val="24"/>
                <w:szCs w:val="24"/>
              </w:rPr>
            </w:pPr>
          </w:p>
        </w:tc>
        <w:tc>
          <w:tcPr>
            <w:tcW w:w="165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Batuk/bersin </w:t>
            </w:r>
          </w:p>
        </w:tc>
      </w:tr>
      <w:tr w:rsidR="008B360C" w:rsidRPr="00D96524" w:rsidTr="003F131E">
        <w:tc>
          <w:tcPr>
            <w:tcW w:w="510"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lastRenderedPageBreak/>
              <w:t>4.</w:t>
            </w:r>
          </w:p>
        </w:tc>
        <w:tc>
          <w:tcPr>
            <w:tcW w:w="1653"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Activity </w:t>
            </w:r>
          </w:p>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(tonus otot) </w:t>
            </w:r>
          </w:p>
        </w:tc>
        <w:tc>
          <w:tcPr>
            <w:tcW w:w="77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Tidak ada </w:t>
            </w:r>
          </w:p>
        </w:tc>
        <w:tc>
          <w:tcPr>
            <w:tcW w:w="2422"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Ekstermitas sedikit fleksi </w:t>
            </w:r>
          </w:p>
        </w:tc>
        <w:tc>
          <w:tcPr>
            <w:tcW w:w="165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Gerakan aktif </w:t>
            </w:r>
          </w:p>
        </w:tc>
      </w:tr>
      <w:tr w:rsidR="008B360C" w:rsidRPr="00D96524" w:rsidTr="003F131E">
        <w:tc>
          <w:tcPr>
            <w:tcW w:w="510" w:type="dxa"/>
          </w:tcPr>
          <w:p w:rsidR="008B360C" w:rsidRPr="00D96524" w:rsidRDefault="008B360C" w:rsidP="003F131E">
            <w:pPr>
              <w:contextualSpacing/>
              <w:jc w:val="both"/>
              <w:rPr>
                <w:rFonts w:ascii="Times New Roman" w:hAnsi="Times New Roman" w:cs="Times New Roman"/>
                <w:color w:val="000000" w:themeColor="text1"/>
                <w:sz w:val="24"/>
                <w:szCs w:val="24"/>
              </w:rPr>
            </w:pPr>
          </w:p>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5. </w:t>
            </w:r>
          </w:p>
        </w:tc>
        <w:tc>
          <w:tcPr>
            <w:tcW w:w="1653"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Respiration </w:t>
            </w:r>
          </w:p>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(pernafasan) </w:t>
            </w:r>
          </w:p>
        </w:tc>
        <w:tc>
          <w:tcPr>
            <w:tcW w:w="77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Tidak ada </w:t>
            </w:r>
          </w:p>
        </w:tc>
        <w:tc>
          <w:tcPr>
            <w:tcW w:w="2422"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Lemah / tidak teratur </w:t>
            </w:r>
          </w:p>
        </w:tc>
        <w:tc>
          <w:tcPr>
            <w:tcW w:w="1656" w:type="dxa"/>
          </w:tcPr>
          <w:p w:rsidR="008B360C" w:rsidRPr="00D96524" w:rsidRDefault="008B360C" w:rsidP="003F131E">
            <w:pPr>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Baik/menangis </w:t>
            </w:r>
          </w:p>
        </w:tc>
      </w:tr>
    </w:tbl>
    <w:p w:rsidR="008B360C" w:rsidRPr="00D96524" w:rsidRDefault="008B360C" w:rsidP="008B360C">
      <w:pPr>
        <w:spacing w:after="0" w:line="480" w:lineRule="auto"/>
        <w:ind w:left="1860"/>
        <w:contextualSpacing/>
        <w:jc w:val="both"/>
        <w:rPr>
          <w:rFonts w:ascii="Times New Roman" w:hAnsi="Times New Roman" w:cs="Times New Roman"/>
          <w:color w:val="000000" w:themeColor="text1"/>
          <w:sz w:val="24"/>
          <w:szCs w:val="24"/>
        </w:rPr>
      </w:pPr>
    </w:p>
    <w:p w:rsidR="008B360C" w:rsidRPr="00D96524" w:rsidRDefault="008B360C" w:rsidP="008B360C">
      <w:pPr>
        <w:spacing w:after="0" w:line="480" w:lineRule="auto"/>
        <w:ind w:left="186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Sumber : Febrianti,2019 </w:t>
      </w:r>
    </w:p>
    <w:p w:rsidR="008B360C" w:rsidRPr="00D96524" w:rsidRDefault="008B360C" w:rsidP="008B360C">
      <w:pPr>
        <w:spacing w:after="0" w:line="480" w:lineRule="auto"/>
        <w:ind w:left="1860"/>
        <w:contextualSpacing/>
        <w:jc w:val="both"/>
        <w:rPr>
          <w:rFonts w:ascii="Times New Roman" w:hAnsi="Times New Roman" w:cs="Times New Roman"/>
          <w:color w:val="000000" w:themeColor="text1"/>
          <w:sz w:val="24"/>
          <w:szCs w:val="24"/>
        </w:rPr>
      </w:pPr>
    </w:p>
    <w:p w:rsidR="008B360C" w:rsidRPr="00D96524" w:rsidRDefault="008B360C" w:rsidP="008B360C">
      <w:pPr>
        <w:spacing w:after="0" w:line="480" w:lineRule="auto"/>
        <w:ind w:left="1860"/>
        <w:contextualSpacing/>
        <w:jc w:val="both"/>
        <w:rPr>
          <w:rFonts w:ascii="Times New Roman" w:hAnsi="Times New Roman" w:cs="Times New Roman"/>
          <w:color w:val="000000" w:themeColor="text1"/>
          <w:sz w:val="24"/>
          <w:szCs w:val="24"/>
        </w:rPr>
      </w:pPr>
    </w:p>
    <w:p w:rsidR="008B360C" w:rsidRPr="00D96524" w:rsidRDefault="008B360C" w:rsidP="008B360C">
      <w:pPr>
        <w:spacing w:after="0" w:line="480" w:lineRule="auto"/>
        <w:ind w:left="1860"/>
        <w:contextualSpacing/>
        <w:jc w:val="both"/>
        <w:rPr>
          <w:rFonts w:ascii="Times New Roman" w:hAnsi="Times New Roman" w:cs="Times New Roman"/>
          <w:color w:val="000000" w:themeColor="text1"/>
          <w:sz w:val="24"/>
          <w:szCs w:val="24"/>
        </w:rPr>
      </w:pPr>
    </w:p>
    <w:p w:rsidR="008B360C" w:rsidRPr="00D96524" w:rsidRDefault="008B360C" w:rsidP="008B360C">
      <w:pPr>
        <w:spacing w:after="0" w:line="480" w:lineRule="auto"/>
        <w:ind w:left="1860"/>
        <w:contextualSpacing/>
        <w:jc w:val="both"/>
        <w:rPr>
          <w:rFonts w:ascii="Times New Roman" w:hAnsi="Times New Roman" w:cs="Times New Roman"/>
          <w:color w:val="000000" w:themeColor="text1"/>
          <w:sz w:val="24"/>
          <w:szCs w:val="24"/>
        </w:rPr>
      </w:pPr>
    </w:p>
    <w:p w:rsidR="008B360C" w:rsidRPr="00D96524" w:rsidRDefault="008B360C" w:rsidP="008B360C">
      <w:pPr>
        <w:spacing w:after="0" w:line="480" w:lineRule="auto"/>
        <w:ind w:left="186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Keterangan :</w:t>
      </w:r>
    </w:p>
    <w:p w:rsidR="008B360C" w:rsidRPr="00D96524" w:rsidRDefault="008B360C" w:rsidP="008B360C">
      <w:pPr>
        <w:spacing w:after="0" w:line="480" w:lineRule="auto"/>
        <w:ind w:left="186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7-10 : bayi normal </w:t>
      </w:r>
    </w:p>
    <w:p w:rsidR="008B360C" w:rsidRPr="00D96524" w:rsidRDefault="008B360C" w:rsidP="008B360C">
      <w:pPr>
        <w:spacing w:after="0" w:line="480" w:lineRule="auto"/>
        <w:ind w:left="186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4-6 : asfiksia sedang </w:t>
      </w:r>
    </w:p>
    <w:p w:rsidR="008B360C" w:rsidRPr="00D96524" w:rsidRDefault="008B360C" w:rsidP="008B360C">
      <w:pPr>
        <w:pStyle w:val="ListParagraph"/>
        <w:numPr>
          <w:ilvl w:val="1"/>
          <w:numId w:val="38"/>
        </w:numPr>
        <w:spacing w:line="480" w:lineRule="auto"/>
        <w:jc w:val="both"/>
        <w:rPr>
          <w:rFonts w:cs="Times New Roman"/>
          <w:color w:val="000000" w:themeColor="text1"/>
          <w:szCs w:val="24"/>
        </w:rPr>
      </w:pPr>
      <w:r w:rsidRPr="00D96524">
        <w:rPr>
          <w:rFonts w:cs="Times New Roman"/>
          <w:color w:val="000000" w:themeColor="text1"/>
          <w:szCs w:val="24"/>
        </w:rPr>
        <w:t xml:space="preserve">: asfiksia berat </w:t>
      </w:r>
    </w:p>
    <w:p w:rsidR="008B360C" w:rsidRPr="00D96524" w:rsidRDefault="008B360C" w:rsidP="008B360C">
      <w:pPr>
        <w:pStyle w:val="ListParagraph"/>
        <w:spacing w:line="480" w:lineRule="auto"/>
        <w:ind w:left="2220" w:hanging="1653"/>
        <w:jc w:val="both"/>
        <w:rPr>
          <w:rFonts w:cs="Times New Roman"/>
          <w:color w:val="000000" w:themeColor="text1"/>
          <w:szCs w:val="24"/>
          <w:lang w:val="en-ID"/>
        </w:rPr>
      </w:pPr>
      <w:r w:rsidRPr="00D96524">
        <w:rPr>
          <w:rFonts w:cs="Times New Roman"/>
          <w:color w:val="000000" w:themeColor="text1"/>
          <w:szCs w:val="24"/>
        </w:rPr>
        <w:t>Langkah II : Identifikasi diagnosis atau masalah actual</w:t>
      </w:r>
    </w:p>
    <w:p w:rsidR="008B360C" w:rsidRPr="00D96524" w:rsidRDefault="008B360C" w:rsidP="008B360C">
      <w:pPr>
        <w:pStyle w:val="ListParagraph"/>
        <w:spacing w:line="480" w:lineRule="auto"/>
        <w:ind w:left="1985" w:hanging="1653"/>
        <w:jc w:val="both"/>
        <w:rPr>
          <w:rFonts w:cs="Times New Roman"/>
          <w:color w:val="000000" w:themeColor="text1"/>
          <w:szCs w:val="24"/>
        </w:rPr>
      </w:pPr>
      <w:r w:rsidRPr="00D96524">
        <w:rPr>
          <w:rFonts w:cs="Times New Roman"/>
          <w:color w:val="000000" w:themeColor="text1"/>
          <w:szCs w:val="24"/>
          <w:lang w:val="en-ID"/>
        </w:rPr>
        <w:tab/>
      </w:r>
      <w:r w:rsidRPr="00D96524">
        <w:rPr>
          <w:rFonts w:cs="Times New Roman"/>
          <w:color w:val="000000" w:themeColor="text1"/>
          <w:szCs w:val="24"/>
        </w:rPr>
        <w:t>Lakukan identifikasi atau interpretasi yang benar terhadap diagnose atau masalah dan kebutuhan klien berdasarkan interpretasi yang benar atas data-data yang di kumpulkan. Data dasar yang telah dikumpulkan diinterprestasikan sehingga ditemukan masalah atau diagnosis actual terhadap bayi baru lahir, yaitu APGAR score, pemeriksaan fisik, tanda-tanda fital serta ditemukan aspek pada BBL. Tanda hipotermi yaitu suhu badan &lt; 36℃ seluruh badan terasa dingin disertai gejala, bayi tampak lesu atau mengantuk, serta kemampuan menghisap yang lemah (Varney,2015).</w:t>
      </w:r>
    </w:p>
    <w:p w:rsidR="008B360C" w:rsidRPr="00D96524" w:rsidRDefault="008B360C" w:rsidP="008B360C">
      <w:pPr>
        <w:pStyle w:val="ListParagraph"/>
        <w:spacing w:line="480" w:lineRule="auto"/>
        <w:ind w:left="2268" w:hanging="1653"/>
        <w:jc w:val="both"/>
        <w:rPr>
          <w:rFonts w:cs="Times New Roman"/>
          <w:color w:val="000000" w:themeColor="text1"/>
          <w:szCs w:val="24"/>
        </w:rPr>
      </w:pPr>
      <w:r w:rsidRPr="00D96524">
        <w:rPr>
          <w:rFonts w:cs="Times New Roman"/>
          <w:color w:val="000000" w:themeColor="text1"/>
          <w:szCs w:val="24"/>
        </w:rPr>
        <w:t>Langkah III : Mengidentifikasi diagnose atau masalah potensial</w:t>
      </w:r>
      <w:r w:rsidRPr="00D96524">
        <w:rPr>
          <w:rFonts w:cs="Times New Roman"/>
          <w:color w:val="000000" w:themeColor="text1"/>
          <w:szCs w:val="24"/>
          <w:lang w:val="en-ID"/>
        </w:rPr>
        <w:t>.</w:t>
      </w:r>
    </w:p>
    <w:p w:rsidR="008B360C" w:rsidRPr="00D96524" w:rsidRDefault="008B360C" w:rsidP="008B360C">
      <w:pPr>
        <w:spacing w:after="0" w:line="480" w:lineRule="auto"/>
        <w:ind w:left="2127" w:hanging="1653"/>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lastRenderedPageBreak/>
        <w:tab/>
        <w:t>Langkah ini membutuhkan antisipasi, jika memungkinkan dilakukan pencegahan sambil mengamati klien, bidan diharapkan dapat bersiap-siap bila diagnosis atau masalah potensial ini benar-benar terjadi.</w:t>
      </w:r>
    </w:p>
    <w:p w:rsidR="008B360C" w:rsidRPr="00D96524" w:rsidRDefault="008B360C" w:rsidP="008B360C">
      <w:pPr>
        <w:spacing w:after="0" w:line="480" w:lineRule="auto"/>
        <w:ind w:left="2127" w:hanging="1653"/>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ab/>
        <w:t>Berdasarkan data yang diperoleh, pengkajian diagnosa atau masalah potensial pada bayi baru lahir, adalah berpotensi terjadi hipotermi.Hipotermi adalah bayi yang kaki dan tanganya terasa dingin dan sering menangis karena produksi panas yang kurang akibat sirkulasi yang belum sempurna, respirasi yang masih lemah dan konsumsi oksigen rendah, serta inaktifitas otot serta asupan makanan rendah(Varney,2015).</w:t>
      </w:r>
    </w:p>
    <w:p w:rsidR="008B360C" w:rsidRPr="00D96524" w:rsidRDefault="008B360C" w:rsidP="008B360C">
      <w:pPr>
        <w:pStyle w:val="ListParagraph"/>
        <w:spacing w:line="480" w:lineRule="auto"/>
        <w:ind w:left="2268" w:hanging="1701"/>
        <w:jc w:val="both"/>
        <w:rPr>
          <w:rFonts w:cs="Times New Roman"/>
          <w:color w:val="000000" w:themeColor="text1"/>
          <w:szCs w:val="24"/>
        </w:rPr>
      </w:pPr>
      <w:r w:rsidRPr="00D96524">
        <w:rPr>
          <w:rFonts w:cs="Times New Roman"/>
          <w:color w:val="000000" w:themeColor="text1"/>
          <w:szCs w:val="24"/>
        </w:rPr>
        <w:t>Langkah IV : identifikasi kebutuhan yang memerlukan   penanganan segera</w:t>
      </w:r>
    </w:p>
    <w:p w:rsidR="008B360C" w:rsidRPr="00D96524" w:rsidRDefault="008B360C" w:rsidP="008B360C">
      <w:pPr>
        <w:spacing w:after="0" w:line="480" w:lineRule="auto"/>
        <w:ind w:left="1985" w:hanging="1418"/>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lang w:val="en-ID"/>
        </w:rPr>
        <w:tab/>
      </w:r>
      <w:r w:rsidRPr="00D96524">
        <w:rPr>
          <w:rFonts w:ascii="Times New Roman" w:hAnsi="Times New Roman" w:cs="Times New Roman"/>
          <w:color w:val="000000" w:themeColor="text1"/>
          <w:sz w:val="24"/>
          <w:szCs w:val="24"/>
        </w:rPr>
        <w:t>Tindakan ini di lakukan untuk mengidentifikasi perlunya tindakan segera oleh bidan atau dokter untuk dikonsultasikan atau di tangani bersama dengan anggota tim yang lain sesuai dengan kondisi klien.</w:t>
      </w:r>
    </w:p>
    <w:p w:rsidR="008B360C" w:rsidRPr="00D96524" w:rsidRDefault="008B360C" w:rsidP="008B360C">
      <w:pPr>
        <w:pStyle w:val="ListParagraph"/>
        <w:spacing w:line="480" w:lineRule="auto"/>
        <w:ind w:left="2268" w:hanging="1701"/>
        <w:jc w:val="both"/>
        <w:rPr>
          <w:rFonts w:cs="Times New Roman"/>
          <w:color w:val="000000" w:themeColor="text1"/>
          <w:szCs w:val="24"/>
        </w:rPr>
      </w:pPr>
      <w:r w:rsidRPr="00D96524">
        <w:rPr>
          <w:rFonts w:cs="Times New Roman"/>
          <w:color w:val="000000" w:themeColor="text1"/>
          <w:szCs w:val="24"/>
        </w:rPr>
        <w:t xml:space="preserve">Langkah V :  merencanakan asuhan yang menyeluruh </w:t>
      </w:r>
    </w:p>
    <w:p w:rsidR="008B360C" w:rsidRPr="00D96524" w:rsidRDefault="008B360C" w:rsidP="008B360C">
      <w:pPr>
        <w:spacing w:after="0" w:line="480" w:lineRule="auto"/>
        <w:ind w:left="1985"/>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Pada langkah ini, informasi atau data dasar yang tidak lengkap dapat di lengkapi. Rencana asuhan yang menyeluruh tidak hanya meliputi tentang hal yang sudah diidentifikasi dari kondiri klien atau dari setiap masalah yang berkaitan, tetapi juga dari kerangka pedoman antisipasi terhadap bayi tersebut tentang hal yang akan terjadi berikutnya. Pada langkah ini perlu dilakukan adanya asuhan yang menyeluruh. Adapaun penangan untuk mencegah kehilangan panas dari tubuh bayi adalah :</w:t>
      </w:r>
    </w:p>
    <w:p w:rsidR="008B360C" w:rsidRPr="00D96524" w:rsidRDefault="008B360C" w:rsidP="008B360C">
      <w:pPr>
        <w:pStyle w:val="ListParagraph"/>
        <w:numPr>
          <w:ilvl w:val="0"/>
          <w:numId w:val="53"/>
        </w:numPr>
        <w:spacing w:line="480" w:lineRule="auto"/>
        <w:ind w:left="2628"/>
        <w:jc w:val="both"/>
        <w:rPr>
          <w:rFonts w:cs="Times New Roman"/>
          <w:color w:val="000000" w:themeColor="text1"/>
          <w:szCs w:val="24"/>
        </w:rPr>
      </w:pPr>
      <w:r w:rsidRPr="00D96524">
        <w:rPr>
          <w:rFonts w:cs="Times New Roman"/>
          <w:color w:val="000000" w:themeColor="text1"/>
          <w:szCs w:val="24"/>
        </w:rPr>
        <w:t xml:space="preserve">Keringkan bayi secara seksama </w:t>
      </w:r>
    </w:p>
    <w:p w:rsidR="008B360C" w:rsidRPr="00D96524" w:rsidRDefault="008B360C" w:rsidP="008B360C">
      <w:pPr>
        <w:pStyle w:val="ListParagraph"/>
        <w:spacing w:line="480" w:lineRule="auto"/>
        <w:ind w:left="2628"/>
        <w:jc w:val="both"/>
        <w:rPr>
          <w:rFonts w:cs="Times New Roman"/>
          <w:color w:val="000000" w:themeColor="text1"/>
          <w:szCs w:val="24"/>
        </w:rPr>
      </w:pPr>
      <w:r w:rsidRPr="00D96524">
        <w:rPr>
          <w:rFonts w:cs="Times New Roman"/>
          <w:color w:val="000000" w:themeColor="text1"/>
          <w:szCs w:val="24"/>
        </w:rPr>
        <w:lastRenderedPageBreak/>
        <w:t>Segera setelah bayi baru lahir, pastikan tubuh bayi dalam konsidi kering untuk mencegah kehilangan panas secara evaporasi selain untuk menjaga kehangatan tubuh bayi, mengeringkan dengan menyeka tubuh bayi merupakan rangsangan taktil yang dapat merangsang pernapasan bayi.</w:t>
      </w:r>
    </w:p>
    <w:p w:rsidR="008B360C" w:rsidRPr="00D96524" w:rsidRDefault="008B360C" w:rsidP="008B360C">
      <w:pPr>
        <w:pStyle w:val="ListParagraph"/>
        <w:numPr>
          <w:ilvl w:val="0"/>
          <w:numId w:val="53"/>
        </w:numPr>
        <w:spacing w:line="480" w:lineRule="auto"/>
        <w:ind w:left="2628"/>
        <w:jc w:val="both"/>
        <w:rPr>
          <w:rFonts w:cs="Times New Roman"/>
          <w:color w:val="000000" w:themeColor="text1"/>
          <w:szCs w:val="24"/>
        </w:rPr>
      </w:pPr>
      <w:r w:rsidRPr="00D96524">
        <w:rPr>
          <w:rFonts w:cs="Times New Roman"/>
          <w:color w:val="000000" w:themeColor="text1"/>
          <w:szCs w:val="24"/>
        </w:rPr>
        <w:t>Selimuti bayi dengan selimut atau kain bersih, kering, dan hangat</w:t>
      </w:r>
    </w:p>
    <w:p w:rsidR="008B360C" w:rsidRPr="00D96524" w:rsidRDefault="008B360C" w:rsidP="008B360C">
      <w:pPr>
        <w:pStyle w:val="ListParagraph"/>
        <w:spacing w:line="480" w:lineRule="auto"/>
        <w:ind w:left="2628"/>
        <w:jc w:val="both"/>
        <w:rPr>
          <w:rFonts w:cs="Times New Roman"/>
          <w:color w:val="000000" w:themeColor="text1"/>
          <w:szCs w:val="24"/>
          <w:lang w:val="en-ID"/>
        </w:rPr>
      </w:pPr>
      <w:r w:rsidRPr="00D96524">
        <w:rPr>
          <w:rFonts w:cs="Times New Roman"/>
          <w:color w:val="000000" w:themeColor="text1"/>
          <w:szCs w:val="24"/>
        </w:rPr>
        <w:t>Kehilangan panas secara kondusif dapat terjadi pada bayi yang diselimuti kain basah.Oleh sebab itu, pastikan setelah mengeringkan tubuh bayi ibu mengganti kain tersebut dengan selimut atau kain yang bersih, kering, dan hangat.</w:t>
      </w:r>
    </w:p>
    <w:p w:rsidR="008B360C" w:rsidRPr="00D96524" w:rsidRDefault="008B360C" w:rsidP="008B360C">
      <w:pPr>
        <w:pStyle w:val="ListParagraph"/>
        <w:numPr>
          <w:ilvl w:val="0"/>
          <w:numId w:val="53"/>
        </w:numPr>
        <w:spacing w:line="480" w:lineRule="auto"/>
        <w:ind w:left="2628"/>
        <w:jc w:val="both"/>
        <w:rPr>
          <w:rFonts w:cs="Times New Roman"/>
          <w:color w:val="000000" w:themeColor="text1"/>
          <w:szCs w:val="24"/>
        </w:rPr>
      </w:pPr>
      <w:r w:rsidRPr="00D96524">
        <w:rPr>
          <w:rFonts w:cs="Times New Roman"/>
          <w:color w:val="000000" w:themeColor="text1"/>
          <w:szCs w:val="24"/>
        </w:rPr>
        <w:t>Tutup bagian kepala bayi</w:t>
      </w:r>
    </w:p>
    <w:p w:rsidR="008B360C" w:rsidRPr="00D96524" w:rsidRDefault="008B360C" w:rsidP="008B360C">
      <w:pPr>
        <w:pStyle w:val="ListParagraph"/>
        <w:spacing w:line="480" w:lineRule="auto"/>
        <w:ind w:left="2628"/>
        <w:jc w:val="both"/>
        <w:rPr>
          <w:rFonts w:cs="Times New Roman"/>
          <w:color w:val="000000" w:themeColor="text1"/>
          <w:szCs w:val="24"/>
          <w:lang w:val="en-ID"/>
        </w:rPr>
      </w:pPr>
      <w:r w:rsidRPr="00D96524">
        <w:rPr>
          <w:rFonts w:cs="Times New Roman"/>
          <w:color w:val="000000" w:themeColor="text1"/>
          <w:szCs w:val="24"/>
        </w:rPr>
        <w:t>Bagian kepala bayi merupakan permukaan yang relative luas dan cepat kehilangan panas.Oleh sebab itu, tutupi bagian kepala bayi agar bayi tidak kehilang</w:t>
      </w:r>
      <w:r w:rsidRPr="00D96524">
        <w:rPr>
          <w:rFonts w:cs="Times New Roman"/>
          <w:color w:val="000000" w:themeColor="text1"/>
          <w:szCs w:val="24"/>
          <w:lang w:val="en-ID"/>
        </w:rPr>
        <w:t>a</w:t>
      </w:r>
      <w:r w:rsidRPr="00D96524">
        <w:rPr>
          <w:rFonts w:cs="Times New Roman"/>
          <w:color w:val="000000" w:themeColor="text1"/>
          <w:szCs w:val="24"/>
        </w:rPr>
        <w:t>npanas.</w:t>
      </w:r>
    </w:p>
    <w:p w:rsidR="008B360C" w:rsidRPr="00D96524" w:rsidRDefault="008B360C" w:rsidP="008B360C">
      <w:pPr>
        <w:pStyle w:val="ListParagraph"/>
        <w:numPr>
          <w:ilvl w:val="0"/>
          <w:numId w:val="53"/>
        </w:numPr>
        <w:spacing w:line="480" w:lineRule="auto"/>
        <w:ind w:left="2628"/>
        <w:jc w:val="both"/>
        <w:rPr>
          <w:rFonts w:cs="Times New Roman"/>
          <w:color w:val="000000" w:themeColor="text1"/>
          <w:szCs w:val="24"/>
        </w:rPr>
      </w:pPr>
      <w:r w:rsidRPr="00D96524">
        <w:rPr>
          <w:rFonts w:cs="Times New Roman"/>
          <w:color w:val="000000" w:themeColor="text1"/>
          <w:szCs w:val="24"/>
        </w:rPr>
        <w:t xml:space="preserve">Anjurkan ibu untuk memeluk dan menyusui bayinyaSelain untuk memperkuat jalinan kasih saying ibu dan bayi, kontak kulit antara ibu dan bayi akan menjaga kehangatan tubuh bayi. Oleh sebab itu, anjurkan ibu </w:t>
      </w:r>
      <w:r w:rsidRPr="00D96524">
        <w:rPr>
          <w:rFonts w:cs="Times New Roman"/>
          <w:color w:val="000000" w:themeColor="text1"/>
          <w:szCs w:val="24"/>
        </w:rPr>
        <w:tab/>
        <w:t>untukmemeluk bayinya.</w:t>
      </w:r>
    </w:p>
    <w:p w:rsidR="008B360C" w:rsidRPr="00D96524" w:rsidRDefault="008B360C" w:rsidP="008B360C">
      <w:pPr>
        <w:pStyle w:val="ListParagraph"/>
        <w:numPr>
          <w:ilvl w:val="0"/>
          <w:numId w:val="53"/>
        </w:numPr>
        <w:spacing w:line="480" w:lineRule="auto"/>
        <w:ind w:left="2628"/>
        <w:jc w:val="both"/>
        <w:rPr>
          <w:rFonts w:cs="Times New Roman"/>
          <w:color w:val="000000" w:themeColor="text1"/>
          <w:szCs w:val="24"/>
        </w:rPr>
      </w:pPr>
      <w:r w:rsidRPr="00D96524">
        <w:rPr>
          <w:rFonts w:cs="Times New Roman"/>
          <w:color w:val="000000" w:themeColor="text1"/>
          <w:szCs w:val="24"/>
        </w:rPr>
        <w:t xml:space="preserve">Perhatikan cara menimbang bayi atau jangan segera memandikan bayi baru lahir, beberapa hal yang perludiperhatikan yakni : </w:t>
      </w:r>
    </w:p>
    <w:p w:rsidR="008B360C" w:rsidRPr="00D96524" w:rsidRDefault="008B360C" w:rsidP="008B360C">
      <w:pPr>
        <w:pStyle w:val="ListParagraph"/>
        <w:numPr>
          <w:ilvl w:val="3"/>
          <w:numId w:val="37"/>
        </w:numPr>
        <w:spacing w:line="480" w:lineRule="auto"/>
        <w:ind w:left="2628"/>
        <w:jc w:val="both"/>
        <w:rPr>
          <w:rFonts w:cs="Times New Roman"/>
          <w:color w:val="000000" w:themeColor="text1"/>
          <w:szCs w:val="24"/>
          <w:lang w:val="en-ID"/>
        </w:rPr>
      </w:pPr>
      <w:r w:rsidRPr="00D96524">
        <w:rPr>
          <w:rFonts w:cs="Times New Roman"/>
          <w:color w:val="000000" w:themeColor="text1"/>
          <w:szCs w:val="24"/>
        </w:rPr>
        <w:t>Menimbang bayi tanpa alas timbangan dapat menyebabkan bayi mengalami kehilangan panas secara konduksi. Jangan biarkan bayi ditimbang telanjang, gunakan selimut atau kain bersih.</w:t>
      </w:r>
    </w:p>
    <w:p w:rsidR="008B360C" w:rsidRPr="00D96524" w:rsidRDefault="008B360C" w:rsidP="008B360C">
      <w:pPr>
        <w:pStyle w:val="ListParagraph"/>
        <w:numPr>
          <w:ilvl w:val="3"/>
          <w:numId w:val="37"/>
        </w:numPr>
        <w:spacing w:line="480" w:lineRule="auto"/>
        <w:ind w:left="2628"/>
        <w:jc w:val="both"/>
        <w:rPr>
          <w:rFonts w:cs="Times New Roman"/>
          <w:color w:val="000000" w:themeColor="text1"/>
          <w:szCs w:val="24"/>
        </w:rPr>
      </w:pPr>
      <w:r w:rsidRPr="00D96524">
        <w:rPr>
          <w:rFonts w:cs="Times New Roman"/>
          <w:color w:val="000000" w:themeColor="text1"/>
          <w:szCs w:val="24"/>
        </w:rPr>
        <w:lastRenderedPageBreak/>
        <w:t xml:space="preserve">Bayi baru lahir rentan mengalami hipotermi, oleh sebab itu tunda memandikan bayi hingga 6 jam setelah kelahiran. </w:t>
      </w:r>
    </w:p>
    <w:p w:rsidR="008B360C" w:rsidRPr="00D96524" w:rsidRDefault="008B360C" w:rsidP="008B360C">
      <w:pPr>
        <w:pStyle w:val="ListParagraph"/>
        <w:spacing w:line="480" w:lineRule="auto"/>
        <w:ind w:left="2268" w:hanging="1701"/>
        <w:jc w:val="both"/>
        <w:rPr>
          <w:rFonts w:cs="Times New Roman"/>
          <w:color w:val="000000" w:themeColor="text1"/>
          <w:szCs w:val="24"/>
        </w:rPr>
      </w:pPr>
      <w:r w:rsidRPr="00D96524">
        <w:rPr>
          <w:rFonts w:cs="Times New Roman"/>
          <w:color w:val="000000" w:themeColor="text1"/>
          <w:szCs w:val="24"/>
        </w:rPr>
        <w:t>Langkah VI : melaksanakan perancanaan</w:t>
      </w:r>
    </w:p>
    <w:p w:rsidR="008B360C" w:rsidRPr="00D96524" w:rsidRDefault="008B360C" w:rsidP="008B360C">
      <w:pPr>
        <w:spacing w:after="0" w:line="480" w:lineRule="auto"/>
        <w:ind w:left="1985"/>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Perencanaan bisa dilakukan seleruhnya oleh bidan atau sebagian oleh klien atau anggota tim kesehatan lain. Langkah ini memerlukan pelaksana asuhan kebidanan BBL sesuai tindakan yang telah direncanakan sebelumnya dan memerlukan tindakan segera sesuai kebutuhan klien serta memberikan penanganan yang baik sesuai standar operasional kesehtan (Varney,2015).</w:t>
      </w:r>
    </w:p>
    <w:p w:rsidR="008B360C" w:rsidRPr="00D96524" w:rsidRDefault="008B360C" w:rsidP="008B360C">
      <w:pPr>
        <w:pStyle w:val="ListParagraph"/>
        <w:spacing w:line="480" w:lineRule="auto"/>
        <w:ind w:left="567"/>
        <w:jc w:val="both"/>
        <w:rPr>
          <w:rFonts w:cs="Times New Roman"/>
          <w:color w:val="000000" w:themeColor="text1"/>
          <w:szCs w:val="24"/>
        </w:rPr>
      </w:pPr>
      <w:r w:rsidRPr="00D96524">
        <w:rPr>
          <w:rFonts w:cs="Times New Roman"/>
          <w:color w:val="000000" w:themeColor="text1"/>
          <w:szCs w:val="24"/>
        </w:rPr>
        <w:t>Langkah VII : evaluasi</w:t>
      </w:r>
    </w:p>
    <w:p w:rsidR="008B360C" w:rsidRPr="00D96524" w:rsidRDefault="008B360C" w:rsidP="008B360C">
      <w:pPr>
        <w:spacing w:after="0" w:line="480" w:lineRule="auto"/>
        <w:ind w:left="2127"/>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Pada langkah ini, dilakukan keefektifan dari asuhan yang sudah diberikan meliputi pemenuhan kebutuhan terhadap bantuan apakah sudah benar terpenuhi sesuai dengan kebutuhan sebagaimana telah diidentifikasikan didalam masalah diagnosis.Mengevaluasi penanganan bayi baru lahir dengan hipotermi telah diberikan dengan semaksimal mungkin dan komplikasi-komplikasi yang mungkin terjadi dapat teratasi.</w:t>
      </w:r>
    </w:p>
    <w:p w:rsidR="008B360C" w:rsidRPr="00D96524" w:rsidRDefault="008B360C" w:rsidP="008B360C">
      <w:pPr>
        <w:pStyle w:val="ListParagraph"/>
        <w:spacing w:line="480" w:lineRule="auto"/>
        <w:ind w:left="1134" w:hanging="567"/>
        <w:rPr>
          <w:rFonts w:cs="Times New Roman"/>
          <w:szCs w:val="24"/>
        </w:rPr>
      </w:pPr>
      <w:r w:rsidRPr="00D96524">
        <w:rPr>
          <w:rFonts w:cs="Times New Roman"/>
          <w:szCs w:val="24"/>
          <w:lang w:val="en-ID"/>
        </w:rPr>
        <w:t xml:space="preserve">3. </w:t>
      </w:r>
      <w:r w:rsidRPr="00D96524">
        <w:rPr>
          <w:rFonts w:cs="Times New Roman"/>
          <w:szCs w:val="24"/>
        </w:rPr>
        <w:t>Pelayanan kesehatan neonatal</w:t>
      </w:r>
    </w:p>
    <w:p w:rsidR="008B360C" w:rsidRPr="00D96524" w:rsidRDefault="008B360C" w:rsidP="008B360C">
      <w:pPr>
        <w:pStyle w:val="ListParagraph"/>
        <w:spacing w:line="480" w:lineRule="auto"/>
        <w:ind w:left="851"/>
        <w:jc w:val="both"/>
        <w:rPr>
          <w:rFonts w:cs="Times New Roman"/>
          <w:szCs w:val="24"/>
        </w:rPr>
      </w:pPr>
      <w:r w:rsidRPr="00D96524">
        <w:rPr>
          <w:rFonts w:cs="Times New Roman"/>
          <w:szCs w:val="24"/>
        </w:rPr>
        <w:t>Pada masa neonatal (0-28 hari) terjadi perubahan yang sangat besar dari kehidupan di dalam rahim dan terjadi pematangan organ hampir semua sistem. Bayi hingga usia kurang satu bulan merupakan golongan umur yang memiliki risiko gangguan kesehatan paling tinggi dan berbagai masalah kesehatan bisa muncul. Kunjungan neonatal idealnya dilakukan 3 kali.</w:t>
      </w:r>
    </w:p>
    <w:p w:rsidR="008B360C" w:rsidRPr="00D96524" w:rsidRDefault="008B360C" w:rsidP="008B360C">
      <w:pPr>
        <w:pStyle w:val="ListParagraph"/>
        <w:spacing w:line="480" w:lineRule="auto"/>
        <w:ind w:left="851"/>
        <w:jc w:val="center"/>
        <w:rPr>
          <w:rFonts w:cs="Times New Roman"/>
          <w:b/>
          <w:szCs w:val="24"/>
          <w:lang w:val="en-ID"/>
        </w:rPr>
      </w:pPr>
      <w:r w:rsidRPr="00D96524">
        <w:rPr>
          <w:rFonts w:cs="Times New Roman"/>
          <w:b/>
          <w:szCs w:val="24"/>
        </w:rPr>
        <w:t>Tabel 2.</w:t>
      </w:r>
      <w:r w:rsidRPr="00D96524">
        <w:rPr>
          <w:rFonts w:cs="Times New Roman"/>
          <w:b/>
          <w:szCs w:val="24"/>
          <w:lang w:val="en-ID"/>
        </w:rPr>
        <w:t>4</w:t>
      </w:r>
    </w:p>
    <w:p w:rsidR="008B360C" w:rsidRPr="00D96524" w:rsidRDefault="008B360C" w:rsidP="008B360C">
      <w:pPr>
        <w:pStyle w:val="ListParagraph"/>
        <w:tabs>
          <w:tab w:val="center" w:pos="4536"/>
          <w:tab w:val="left" w:pos="6684"/>
        </w:tabs>
        <w:spacing w:line="480" w:lineRule="auto"/>
        <w:ind w:left="1134"/>
        <w:rPr>
          <w:rFonts w:cs="Times New Roman"/>
          <w:b/>
          <w:szCs w:val="24"/>
        </w:rPr>
      </w:pPr>
      <w:r w:rsidRPr="00D96524">
        <w:rPr>
          <w:rFonts w:cs="Times New Roman"/>
          <w:b/>
          <w:szCs w:val="24"/>
        </w:rPr>
        <w:tab/>
        <w:t>Kunjungan Neonatus</w:t>
      </w:r>
      <w:r w:rsidRPr="00D96524">
        <w:rPr>
          <w:rFonts w:cs="Times New Roman"/>
          <w:b/>
          <w:szCs w:val="24"/>
        </w:rPr>
        <w:tab/>
      </w:r>
    </w:p>
    <w:tbl>
      <w:tblPr>
        <w:tblW w:w="5953"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559"/>
        <w:gridCol w:w="2551"/>
      </w:tblGrid>
      <w:tr w:rsidR="008B360C" w:rsidRPr="00D96524" w:rsidTr="003F131E">
        <w:trPr>
          <w:trHeight w:val="423"/>
        </w:trPr>
        <w:tc>
          <w:tcPr>
            <w:tcW w:w="1843" w:type="dxa"/>
            <w:shd w:val="clear" w:color="auto" w:fill="auto"/>
            <w:vAlign w:val="center"/>
          </w:tcPr>
          <w:p w:rsidR="008B360C" w:rsidRPr="00D96524" w:rsidRDefault="008B360C" w:rsidP="003F131E">
            <w:pPr>
              <w:pStyle w:val="ListParagraph"/>
              <w:spacing w:line="480" w:lineRule="auto"/>
              <w:ind w:left="0"/>
              <w:jc w:val="center"/>
              <w:rPr>
                <w:rFonts w:cs="Times New Roman"/>
                <w:szCs w:val="24"/>
              </w:rPr>
            </w:pPr>
            <w:r w:rsidRPr="00D96524">
              <w:rPr>
                <w:rFonts w:cs="Times New Roman"/>
                <w:szCs w:val="24"/>
              </w:rPr>
              <w:lastRenderedPageBreak/>
              <w:t>Kunjungan</w:t>
            </w:r>
          </w:p>
        </w:tc>
        <w:tc>
          <w:tcPr>
            <w:tcW w:w="1559" w:type="dxa"/>
            <w:shd w:val="clear" w:color="auto" w:fill="auto"/>
            <w:vAlign w:val="center"/>
          </w:tcPr>
          <w:p w:rsidR="008B360C" w:rsidRPr="00D96524" w:rsidRDefault="008B360C" w:rsidP="003F131E">
            <w:pPr>
              <w:pStyle w:val="ListParagraph"/>
              <w:spacing w:line="480" w:lineRule="auto"/>
              <w:ind w:left="0"/>
              <w:jc w:val="center"/>
              <w:rPr>
                <w:rFonts w:cs="Times New Roman"/>
                <w:szCs w:val="24"/>
              </w:rPr>
            </w:pPr>
            <w:r w:rsidRPr="00D96524">
              <w:rPr>
                <w:rFonts w:cs="Times New Roman"/>
                <w:szCs w:val="24"/>
              </w:rPr>
              <w:t>Waktu</w:t>
            </w:r>
          </w:p>
        </w:tc>
        <w:tc>
          <w:tcPr>
            <w:tcW w:w="2551" w:type="dxa"/>
            <w:shd w:val="clear" w:color="auto" w:fill="auto"/>
            <w:vAlign w:val="center"/>
          </w:tcPr>
          <w:p w:rsidR="008B360C" w:rsidRPr="00D96524" w:rsidRDefault="008B360C" w:rsidP="003F131E">
            <w:pPr>
              <w:pStyle w:val="ListParagraph"/>
              <w:spacing w:line="480" w:lineRule="auto"/>
              <w:ind w:left="0"/>
              <w:jc w:val="center"/>
              <w:rPr>
                <w:rFonts w:cs="Times New Roman"/>
                <w:szCs w:val="24"/>
              </w:rPr>
            </w:pPr>
            <w:r w:rsidRPr="00D96524">
              <w:rPr>
                <w:rFonts w:cs="Times New Roman"/>
                <w:szCs w:val="24"/>
              </w:rPr>
              <w:t>Tujuan</w:t>
            </w:r>
          </w:p>
        </w:tc>
      </w:tr>
      <w:tr w:rsidR="008B360C" w:rsidRPr="00D96524" w:rsidTr="003F131E">
        <w:tc>
          <w:tcPr>
            <w:tcW w:w="1843" w:type="dxa"/>
            <w:shd w:val="clear" w:color="auto" w:fill="auto"/>
          </w:tcPr>
          <w:p w:rsidR="008B360C" w:rsidRPr="00D96524" w:rsidRDefault="008B360C" w:rsidP="003F131E">
            <w:pPr>
              <w:pStyle w:val="ListParagraph"/>
              <w:spacing w:line="480" w:lineRule="auto"/>
              <w:ind w:left="0"/>
              <w:jc w:val="center"/>
              <w:rPr>
                <w:rFonts w:cs="Times New Roman"/>
                <w:szCs w:val="24"/>
              </w:rPr>
            </w:pPr>
            <w:r w:rsidRPr="00D96524">
              <w:rPr>
                <w:rFonts w:cs="Times New Roman"/>
                <w:szCs w:val="24"/>
              </w:rPr>
              <w:t>KN 1</w:t>
            </w:r>
          </w:p>
        </w:tc>
        <w:tc>
          <w:tcPr>
            <w:tcW w:w="1559" w:type="dxa"/>
            <w:shd w:val="clear" w:color="auto" w:fill="auto"/>
          </w:tcPr>
          <w:p w:rsidR="008B360C" w:rsidRPr="00D96524" w:rsidRDefault="008B360C" w:rsidP="003F131E">
            <w:pPr>
              <w:pStyle w:val="ListParagraph"/>
              <w:spacing w:line="480" w:lineRule="auto"/>
              <w:ind w:left="0"/>
              <w:jc w:val="center"/>
              <w:rPr>
                <w:rFonts w:cs="Times New Roman"/>
                <w:szCs w:val="24"/>
              </w:rPr>
            </w:pPr>
            <w:r w:rsidRPr="00D96524">
              <w:rPr>
                <w:rFonts w:cs="Times New Roman"/>
                <w:szCs w:val="24"/>
              </w:rPr>
              <w:t>6 – 24 Jam</w:t>
            </w:r>
          </w:p>
        </w:tc>
        <w:tc>
          <w:tcPr>
            <w:tcW w:w="2551" w:type="dxa"/>
            <w:shd w:val="clear" w:color="auto" w:fill="auto"/>
          </w:tcPr>
          <w:p w:rsidR="008B360C" w:rsidRPr="00D96524" w:rsidRDefault="008B360C" w:rsidP="003F131E">
            <w:pPr>
              <w:pStyle w:val="ListParagraph"/>
              <w:spacing w:line="480" w:lineRule="auto"/>
              <w:ind w:left="0"/>
              <w:rPr>
                <w:rFonts w:cs="Times New Roman"/>
                <w:szCs w:val="24"/>
                <w:lang w:val="en-US"/>
              </w:rPr>
            </w:pPr>
            <w:r w:rsidRPr="00D96524">
              <w:rPr>
                <w:rFonts w:cs="Times New Roman"/>
                <w:szCs w:val="24"/>
              </w:rPr>
              <w:t>Di lakukan pemeriksaan pernafasan, warna kulit, dan gerakan aktif atau tidak, di timbang, ukur panjang badan, lingkar lenggan, lingkar dada, pemberian salep mata, vitamin K dan hepatitis B</w:t>
            </w:r>
          </w:p>
          <w:p w:rsidR="008B360C" w:rsidRPr="00D96524" w:rsidRDefault="008B360C" w:rsidP="003F131E">
            <w:pPr>
              <w:pStyle w:val="ListParagraph"/>
              <w:spacing w:line="480" w:lineRule="auto"/>
              <w:ind w:left="0"/>
              <w:rPr>
                <w:rFonts w:cs="Times New Roman"/>
                <w:szCs w:val="24"/>
                <w:lang w:val="en-US"/>
              </w:rPr>
            </w:pPr>
          </w:p>
        </w:tc>
      </w:tr>
      <w:tr w:rsidR="008B360C" w:rsidRPr="00D96524" w:rsidTr="003F131E">
        <w:tc>
          <w:tcPr>
            <w:tcW w:w="1843" w:type="dxa"/>
            <w:shd w:val="clear" w:color="auto" w:fill="auto"/>
          </w:tcPr>
          <w:p w:rsidR="008B360C" w:rsidRPr="00D96524" w:rsidRDefault="008B360C" w:rsidP="003F131E">
            <w:pPr>
              <w:pStyle w:val="ListParagraph"/>
              <w:spacing w:line="480" w:lineRule="auto"/>
              <w:ind w:left="0"/>
              <w:jc w:val="center"/>
              <w:rPr>
                <w:rFonts w:cs="Times New Roman"/>
                <w:szCs w:val="24"/>
              </w:rPr>
            </w:pPr>
            <w:r w:rsidRPr="00D96524">
              <w:rPr>
                <w:rFonts w:cs="Times New Roman"/>
                <w:szCs w:val="24"/>
              </w:rPr>
              <w:t>KN 2</w:t>
            </w:r>
          </w:p>
        </w:tc>
        <w:tc>
          <w:tcPr>
            <w:tcW w:w="1559" w:type="dxa"/>
            <w:shd w:val="clear" w:color="auto" w:fill="auto"/>
          </w:tcPr>
          <w:p w:rsidR="008B360C" w:rsidRPr="00D96524" w:rsidRDefault="008B360C" w:rsidP="003F131E">
            <w:pPr>
              <w:pStyle w:val="ListParagraph"/>
              <w:spacing w:line="480" w:lineRule="auto"/>
              <w:ind w:left="0"/>
              <w:jc w:val="center"/>
              <w:rPr>
                <w:rFonts w:cs="Times New Roman"/>
                <w:szCs w:val="24"/>
              </w:rPr>
            </w:pPr>
            <w:r w:rsidRPr="00D96524">
              <w:rPr>
                <w:rFonts w:cs="Times New Roman"/>
                <w:szCs w:val="24"/>
              </w:rPr>
              <w:t>3 – 7 Hari</w:t>
            </w:r>
          </w:p>
        </w:tc>
        <w:tc>
          <w:tcPr>
            <w:tcW w:w="2551" w:type="dxa"/>
            <w:shd w:val="clear" w:color="auto" w:fill="auto"/>
          </w:tcPr>
          <w:p w:rsidR="008B360C" w:rsidRPr="00D96524" w:rsidRDefault="008B360C" w:rsidP="003F131E">
            <w:pPr>
              <w:pStyle w:val="ListParagraph"/>
              <w:spacing w:line="480" w:lineRule="auto"/>
              <w:ind w:left="0"/>
              <w:rPr>
                <w:rFonts w:cs="Times New Roman"/>
                <w:szCs w:val="24"/>
                <w:lang w:val="en-US"/>
              </w:rPr>
            </w:pPr>
            <w:r w:rsidRPr="00D96524">
              <w:rPr>
                <w:rFonts w:cs="Times New Roman"/>
                <w:szCs w:val="24"/>
              </w:rPr>
              <w:t>Di lakukan pemeriksaan fisik, penampilan dan perilaku bayi, nutrisi, eliminasi, personal hygiene, pola istirahat, keamanan, tanda-tanda bahaya yang terjadi</w:t>
            </w:r>
          </w:p>
          <w:p w:rsidR="008B360C" w:rsidRPr="00D96524" w:rsidRDefault="008B360C" w:rsidP="003F131E">
            <w:pPr>
              <w:pStyle w:val="ListParagraph"/>
              <w:spacing w:line="480" w:lineRule="auto"/>
              <w:ind w:left="0"/>
              <w:rPr>
                <w:rFonts w:cs="Times New Roman"/>
                <w:szCs w:val="24"/>
                <w:lang w:val="en-US"/>
              </w:rPr>
            </w:pPr>
          </w:p>
        </w:tc>
      </w:tr>
      <w:tr w:rsidR="008B360C" w:rsidRPr="00D96524" w:rsidTr="003F131E">
        <w:tc>
          <w:tcPr>
            <w:tcW w:w="1843" w:type="dxa"/>
            <w:shd w:val="clear" w:color="auto" w:fill="auto"/>
          </w:tcPr>
          <w:p w:rsidR="008B360C" w:rsidRPr="00D96524" w:rsidRDefault="008B360C" w:rsidP="003F131E">
            <w:pPr>
              <w:pStyle w:val="ListParagraph"/>
              <w:spacing w:line="480" w:lineRule="auto"/>
              <w:ind w:left="0"/>
              <w:jc w:val="center"/>
              <w:rPr>
                <w:rFonts w:cs="Times New Roman"/>
                <w:szCs w:val="24"/>
              </w:rPr>
            </w:pPr>
            <w:r w:rsidRPr="00D96524">
              <w:rPr>
                <w:rFonts w:cs="Times New Roman"/>
                <w:szCs w:val="24"/>
              </w:rPr>
              <w:t>KN 3</w:t>
            </w:r>
          </w:p>
        </w:tc>
        <w:tc>
          <w:tcPr>
            <w:tcW w:w="1559" w:type="dxa"/>
            <w:shd w:val="clear" w:color="auto" w:fill="auto"/>
          </w:tcPr>
          <w:p w:rsidR="008B360C" w:rsidRPr="00D96524" w:rsidRDefault="008B360C" w:rsidP="003F131E">
            <w:pPr>
              <w:pStyle w:val="ListParagraph"/>
              <w:spacing w:line="480" w:lineRule="auto"/>
              <w:ind w:left="0"/>
              <w:jc w:val="center"/>
              <w:rPr>
                <w:rFonts w:cs="Times New Roman"/>
                <w:szCs w:val="24"/>
              </w:rPr>
            </w:pPr>
            <w:r w:rsidRPr="00D96524">
              <w:rPr>
                <w:rFonts w:cs="Times New Roman"/>
                <w:szCs w:val="24"/>
              </w:rPr>
              <w:t>8 – 28 Hari</w:t>
            </w:r>
          </w:p>
        </w:tc>
        <w:tc>
          <w:tcPr>
            <w:tcW w:w="2551" w:type="dxa"/>
            <w:shd w:val="clear" w:color="auto" w:fill="auto"/>
          </w:tcPr>
          <w:p w:rsidR="008B360C" w:rsidRPr="00D96524" w:rsidRDefault="008B360C" w:rsidP="003F131E">
            <w:pPr>
              <w:pStyle w:val="ListParagraph"/>
              <w:spacing w:line="480" w:lineRule="auto"/>
              <w:ind w:left="0"/>
              <w:rPr>
                <w:rFonts w:cs="Times New Roman"/>
                <w:szCs w:val="24"/>
                <w:lang w:val="en-US"/>
              </w:rPr>
            </w:pPr>
            <w:r w:rsidRPr="00D96524">
              <w:rPr>
                <w:rFonts w:cs="Times New Roman"/>
                <w:szCs w:val="24"/>
              </w:rPr>
              <w:t>Di lakukan pemeriksaan pertumbuhan dengan berat badan, tinggi badan dan nutrisinya</w:t>
            </w:r>
          </w:p>
          <w:p w:rsidR="008B360C" w:rsidRPr="00D96524" w:rsidRDefault="008B360C" w:rsidP="003F131E">
            <w:pPr>
              <w:pStyle w:val="ListParagraph"/>
              <w:spacing w:line="480" w:lineRule="auto"/>
              <w:ind w:left="0"/>
              <w:rPr>
                <w:rFonts w:cs="Times New Roman"/>
                <w:szCs w:val="24"/>
                <w:lang w:val="en-US"/>
              </w:rPr>
            </w:pPr>
          </w:p>
        </w:tc>
      </w:tr>
    </w:tbl>
    <w:p w:rsidR="008B360C" w:rsidRPr="00D96524" w:rsidRDefault="008B360C" w:rsidP="008B360C">
      <w:pPr>
        <w:pStyle w:val="ListParagraph"/>
        <w:spacing w:line="480" w:lineRule="auto"/>
        <w:ind w:left="1134"/>
        <w:rPr>
          <w:rFonts w:cs="Times New Roman"/>
          <w:b/>
          <w:szCs w:val="24"/>
          <w:lang w:val="en-ID"/>
        </w:rPr>
      </w:pPr>
      <w:r w:rsidRPr="00D96524">
        <w:rPr>
          <w:rFonts w:cs="Times New Roman"/>
          <w:b/>
          <w:szCs w:val="24"/>
        </w:rPr>
        <w:lastRenderedPageBreak/>
        <w:tab/>
      </w:r>
    </w:p>
    <w:p w:rsidR="008B360C" w:rsidRPr="00D96524" w:rsidRDefault="008B360C" w:rsidP="008B360C">
      <w:pPr>
        <w:pStyle w:val="ListParagraph"/>
        <w:spacing w:line="480" w:lineRule="auto"/>
        <w:ind w:left="1134"/>
        <w:rPr>
          <w:rFonts w:cs="Times New Roman"/>
          <w:szCs w:val="24"/>
          <w:lang w:val="en-ID"/>
        </w:rPr>
      </w:pPr>
      <w:r w:rsidRPr="00D96524">
        <w:rPr>
          <w:rFonts w:cs="Times New Roman"/>
          <w:b/>
          <w:szCs w:val="24"/>
        </w:rPr>
        <w:t>(</w:t>
      </w:r>
      <w:r w:rsidRPr="00D96524">
        <w:rPr>
          <w:rFonts w:cs="Times New Roman"/>
          <w:i/>
          <w:szCs w:val="24"/>
        </w:rPr>
        <w:t>Sumber :Annisa, dkk., 2017</w:t>
      </w:r>
      <w:r w:rsidRPr="00D96524">
        <w:rPr>
          <w:rFonts w:cs="Times New Roman"/>
          <w:szCs w:val="24"/>
        </w:rPr>
        <w:t>)</w:t>
      </w:r>
    </w:p>
    <w:p w:rsidR="008B360C" w:rsidRPr="00D96524" w:rsidRDefault="008B360C" w:rsidP="008B360C">
      <w:pPr>
        <w:pStyle w:val="ListParagraph"/>
        <w:spacing w:line="480" w:lineRule="auto"/>
        <w:ind w:left="1134" w:hanging="567"/>
        <w:jc w:val="both"/>
        <w:rPr>
          <w:rFonts w:cs="Times New Roman"/>
          <w:szCs w:val="24"/>
          <w:lang w:val="en-ID"/>
        </w:rPr>
      </w:pPr>
    </w:p>
    <w:p w:rsidR="008B360C" w:rsidRPr="00D96524" w:rsidRDefault="008B360C" w:rsidP="008B360C">
      <w:pPr>
        <w:pStyle w:val="ListParagraph"/>
        <w:spacing w:line="480" w:lineRule="auto"/>
        <w:ind w:left="1134" w:hanging="567"/>
        <w:jc w:val="both"/>
        <w:rPr>
          <w:rFonts w:cs="Times New Roman"/>
          <w:szCs w:val="24"/>
          <w:lang w:val="en-US"/>
        </w:rPr>
      </w:pPr>
      <w:r w:rsidRPr="00D96524">
        <w:rPr>
          <w:rFonts w:cs="Times New Roman"/>
          <w:szCs w:val="24"/>
          <w:lang w:val="en-US"/>
        </w:rPr>
        <w:t>4. Hubungan KEK dengan BBLR</w:t>
      </w:r>
    </w:p>
    <w:p w:rsidR="008B360C" w:rsidRPr="00D96524" w:rsidRDefault="008B360C" w:rsidP="008B360C">
      <w:pPr>
        <w:spacing w:after="0" w:line="480" w:lineRule="auto"/>
        <w:ind w:left="1134" w:firstLine="306"/>
        <w:jc w:val="both"/>
        <w:rPr>
          <w:rFonts w:ascii="Times New Roman" w:hAnsi="Times New Roman" w:cs="Times New Roman"/>
          <w:sz w:val="24"/>
          <w:szCs w:val="24"/>
        </w:rPr>
      </w:pPr>
      <w:r w:rsidRPr="00D96524">
        <w:rPr>
          <w:rFonts w:ascii="Times New Roman" w:hAnsi="Times New Roman" w:cs="Times New Roman"/>
          <w:sz w:val="24"/>
          <w:szCs w:val="24"/>
        </w:rPr>
        <w:t>Kenaikan berat badan ibu pada kehamilan trimester 1 mempunyai peranan sangat penting,karena pada periode ini janin dan plasenta dibentuk. KEK mengakibatkan ukuran plasenta kecil dan kurang nya supley zat-zat makanan ke janin. bayi BBLR memiliki resiko kematian lebih tinggi daripada bayi cukup bulan (Ningsih,2014).</w:t>
      </w:r>
    </w:p>
    <w:p w:rsidR="008B360C" w:rsidRPr="00D96524" w:rsidRDefault="008B360C" w:rsidP="008B360C">
      <w:pPr>
        <w:spacing w:after="0" w:line="480" w:lineRule="auto"/>
        <w:ind w:left="1134" w:firstLine="306"/>
        <w:jc w:val="both"/>
        <w:rPr>
          <w:rFonts w:ascii="Times New Roman" w:hAnsi="Times New Roman" w:cs="Times New Roman"/>
          <w:sz w:val="24"/>
          <w:szCs w:val="24"/>
        </w:rPr>
      </w:pPr>
      <w:r w:rsidRPr="00D96524">
        <w:rPr>
          <w:rFonts w:ascii="Times New Roman" w:hAnsi="Times New Roman" w:cs="Times New Roman"/>
          <w:sz w:val="24"/>
          <w:szCs w:val="24"/>
        </w:rPr>
        <w:t>Akibat lain dari KEK adalah kerusakan sturktur system saraf tepi terutama pada tahap pertama pertumbuhan otak (hiperplasia) yang terjadi selama dalam kandungan. Dikatakan bahwa masa rawan pertumbuhan sel-sel saraf adalah pada trimester 3 kehamilan sampai sekitar 2 tahun setelah lahir. Kekurangan gizi pada masa dini perkembangan otak akan menghentikan sintesis protein dan DNA akibatnya adalah berkurangnya pertumbuhan otak sehingga lebih sedikit sel-sel otak yang berukuran normal dampaknya akan terlihat pada stuktur dan fungsi otak pada masa kehidupan mendatang, sehingga berpengaruh pada intelektual anak (pratiwi,2012).</w:t>
      </w:r>
    </w:p>
    <w:p w:rsidR="008B360C" w:rsidRPr="00D96524" w:rsidRDefault="008B360C" w:rsidP="008B360C">
      <w:pPr>
        <w:spacing w:after="0" w:line="480" w:lineRule="auto"/>
        <w:jc w:val="right"/>
        <w:rPr>
          <w:rFonts w:ascii="Times New Roman" w:hAnsi="Times New Roman" w:cs="Times New Roman"/>
          <w:sz w:val="24"/>
          <w:szCs w:val="24"/>
        </w:rPr>
      </w:pPr>
    </w:p>
    <w:p w:rsidR="008B360C" w:rsidRPr="00D96524" w:rsidRDefault="008B360C" w:rsidP="008B360C">
      <w:pPr>
        <w:spacing w:after="0" w:line="480" w:lineRule="auto"/>
        <w:jc w:val="both"/>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E. Keluarga Berencana (KB)</w:t>
      </w:r>
    </w:p>
    <w:p w:rsidR="008B360C" w:rsidRPr="00D96524" w:rsidRDefault="008B360C" w:rsidP="008B360C">
      <w:pPr>
        <w:numPr>
          <w:ilvl w:val="0"/>
          <w:numId w:val="23"/>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Pengertian KB </w:t>
      </w:r>
    </w:p>
    <w:p w:rsidR="008B360C" w:rsidRPr="00D96524" w:rsidRDefault="008B360C" w:rsidP="008B360C">
      <w:pPr>
        <w:spacing w:after="0" w:line="480" w:lineRule="auto"/>
        <w:ind w:left="72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Keluarga berencana merupakan usaha suami istri untuk mengukur jumlah dan jarak anak yang diinginkan.Usaha yang di maksud termasuk kontrasepsi atau pencegahan kehamilan dan perencanaan keluarga.Prinsip dasar metode kontrasepsi adalah mencegah sperma </w:t>
      </w:r>
      <w:r w:rsidRPr="00D96524">
        <w:rPr>
          <w:rFonts w:ascii="Times New Roman" w:hAnsi="Times New Roman" w:cs="Times New Roman"/>
          <w:color w:val="000000" w:themeColor="text1"/>
          <w:sz w:val="24"/>
          <w:szCs w:val="24"/>
        </w:rPr>
        <w:lastRenderedPageBreak/>
        <w:t>laki-laki mencapai dan membuahi telur wanita(fertilisasi) atau mencegah telur yang sudah di buahi untuk berimplantasi(melekat) dan berkembang didalam rahim(Walyani,2015).</w:t>
      </w:r>
    </w:p>
    <w:p w:rsidR="008B360C" w:rsidRPr="00D96524" w:rsidRDefault="008B360C" w:rsidP="008B360C">
      <w:pPr>
        <w:numPr>
          <w:ilvl w:val="0"/>
          <w:numId w:val="23"/>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Tujuan KB</w:t>
      </w:r>
    </w:p>
    <w:p w:rsidR="008B360C" w:rsidRPr="00D96524" w:rsidRDefault="008B360C" w:rsidP="008B360C">
      <w:pPr>
        <w:numPr>
          <w:ilvl w:val="0"/>
          <w:numId w:val="24"/>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Tujuan umum: meningkatkan kesejahteraan ibu dan anak dalam rangka mewujudkan NKKBS (Norma Keluarga Kecil Bahagia Sejahtera) yang menjadi dasar terwujudnya masyarakat yang sejahtera dengan mengendalikan kelahiran sekaligus menjamin terkendalinya pertambahan penduduk.</w:t>
      </w:r>
    </w:p>
    <w:p w:rsidR="008B360C" w:rsidRPr="00D96524" w:rsidRDefault="008B360C" w:rsidP="008B360C">
      <w:pPr>
        <w:numPr>
          <w:ilvl w:val="0"/>
          <w:numId w:val="24"/>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Tujuan khusus : meningkatkan penggunaan alat kontrasepsi dan kesehatan keluarga berencana dengan cara pengaturan dengan jarak kelahiran. </w:t>
      </w:r>
    </w:p>
    <w:p w:rsidR="008B360C" w:rsidRPr="00D96524" w:rsidRDefault="008B360C" w:rsidP="008B360C">
      <w:pPr>
        <w:numPr>
          <w:ilvl w:val="0"/>
          <w:numId w:val="23"/>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Macam-macam metode kontrasepsi</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Kontasepsi oral kombinasi</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Kontrasepsi oral progestin</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Kontarsepsi suntikan progestin</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Kontrasepsi suntikan estrogen-progesteron</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Implant progestin</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Kontrasepsi patch</w:t>
      </w:r>
    </w:p>
    <w:p w:rsidR="008B360C" w:rsidRPr="00D96524" w:rsidRDefault="008B360C" w:rsidP="008B360C">
      <w:pPr>
        <w:numPr>
          <w:ilvl w:val="0"/>
          <w:numId w:val="26"/>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Kontrasepsi barrier (penghalang)</w:t>
      </w:r>
    </w:p>
    <w:p w:rsidR="008B360C" w:rsidRPr="00D96524" w:rsidRDefault="008B360C" w:rsidP="008B360C">
      <w:pPr>
        <w:numPr>
          <w:ilvl w:val="0"/>
          <w:numId w:val="26"/>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Kondom (pria dan wanita)</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Diafragma dan cervical cap</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Spermisida</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IUD (spiral)</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Perencanaan keluarga alami</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lastRenderedPageBreak/>
        <w:t xml:space="preserve">Penarikan penis sebelum terjadinya ejakulasi </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Metode amenorea menyusui</w:t>
      </w:r>
    </w:p>
    <w:p w:rsidR="008B360C" w:rsidRPr="00D96524" w:rsidRDefault="008B360C" w:rsidP="008B360C">
      <w:pPr>
        <w:numPr>
          <w:ilvl w:val="0"/>
          <w:numId w:val="25"/>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Sterilisasi </w:t>
      </w:r>
    </w:p>
    <w:p w:rsidR="008B360C" w:rsidRPr="00D96524" w:rsidRDefault="008B360C" w:rsidP="008B360C">
      <w:pPr>
        <w:numPr>
          <w:ilvl w:val="0"/>
          <w:numId w:val="27"/>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Vasektomi </w:t>
      </w:r>
    </w:p>
    <w:p w:rsidR="008B360C" w:rsidRPr="00D96524" w:rsidRDefault="008B360C" w:rsidP="008B360C">
      <w:pPr>
        <w:numPr>
          <w:ilvl w:val="0"/>
          <w:numId w:val="27"/>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Ligasituba </w:t>
      </w:r>
    </w:p>
    <w:p w:rsidR="008B360C" w:rsidRPr="00D96524" w:rsidRDefault="008B360C" w:rsidP="008B360C">
      <w:pPr>
        <w:numPr>
          <w:ilvl w:val="0"/>
          <w:numId w:val="23"/>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Jenis-jenis alat kontrasepsi </w:t>
      </w:r>
    </w:p>
    <w:p w:rsidR="008B360C" w:rsidRPr="00D96524" w:rsidRDefault="008B360C" w:rsidP="008B360C">
      <w:pPr>
        <w:spacing w:after="0" w:line="480" w:lineRule="auto"/>
        <w:ind w:left="72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Jenis kontrasepsi yang banyak digunakan di Indonesia, yaitu :</w:t>
      </w:r>
    </w:p>
    <w:p w:rsidR="008B360C" w:rsidRPr="00D96524" w:rsidRDefault="008B360C" w:rsidP="008B360C">
      <w:pPr>
        <w:pStyle w:val="ListParagraph"/>
        <w:numPr>
          <w:ilvl w:val="0"/>
          <w:numId w:val="48"/>
        </w:numPr>
        <w:spacing w:line="480" w:lineRule="auto"/>
        <w:jc w:val="both"/>
        <w:rPr>
          <w:rFonts w:cs="Times New Roman"/>
          <w:color w:val="000000" w:themeColor="text1"/>
          <w:szCs w:val="24"/>
        </w:rPr>
      </w:pPr>
      <w:r w:rsidRPr="00D96524">
        <w:rPr>
          <w:rFonts w:cs="Times New Roman"/>
          <w:color w:val="000000" w:themeColor="text1"/>
          <w:szCs w:val="24"/>
        </w:rPr>
        <w:t xml:space="preserve">Spermisida </w:t>
      </w:r>
    </w:p>
    <w:p w:rsidR="008B360C" w:rsidRPr="00D96524" w:rsidRDefault="008B360C" w:rsidP="008B360C">
      <w:p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Spermisida adalah alat kontasepsi yang mengandung bahan kimia (nonoksinol-9) yang digunakan untuk membunuh seperma (Walyani,2015).</w:t>
      </w:r>
    </w:p>
    <w:p w:rsidR="008B360C" w:rsidRPr="00D96524" w:rsidRDefault="008B360C" w:rsidP="008B360C">
      <w:pPr>
        <w:numPr>
          <w:ilvl w:val="0"/>
          <w:numId w:val="28"/>
        </w:num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Keuntungan</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Efektif seketika (busa dan krim), tidak mengganggu produksi ASI, sebagai pendukung metode lain, tidak mengganggu kesehatan klien, tidak mempunyai pengaruh sistemik, mudah digunakan, meningkatkan lubrikasi selama hubungan seksual, tidak memerlukan resep ataupun pemeriksaan medik.</w:t>
      </w:r>
    </w:p>
    <w:p w:rsidR="008B360C" w:rsidRPr="00D96524" w:rsidRDefault="008B360C" w:rsidP="008B360C">
      <w:pPr>
        <w:numPr>
          <w:ilvl w:val="0"/>
          <w:numId w:val="28"/>
        </w:num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Kerugian </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Iritasi vagina atau iritasi penis dan tidak nyaman, gangguan rasa panas di vagina, tablet busa vaginal larut dengan baik.</w:t>
      </w:r>
    </w:p>
    <w:p w:rsidR="008B360C" w:rsidRPr="00D96524" w:rsidRDefault="008B360C" w:rsidP="008B360C">
      <w:pPr>
        <w:pStyle w:val="ListParagraph"/>
        <w:numPr>
          <w:ilvl w:val="0"/>
          <w:numId w:val="48"/>
        </w:numPr>
        <w:spacing w:line="480" w:lineRule="auto"/>
        <w:jc w:val="both"/>
        <w:rPr>
          <w:rFonts w:cs="Times New Roman"/>
          <w:color w:val="000000" w:themeColor="text1"/>
          <w:szCs w:val="24"/>
        </w:rPr>
      </w:pPr>
      <w:r w:rsidRPr="00D96524">
        <w:rPr>
          <w:rFonts w:cs="Times New Roman"/>
          <w:color w:val="000000" w:themeColor="text1"/>
          <w:szCs w:val="24"/>
        </w:rPr>
        <w:t>Suntik</w:t>
      </w:r>
    </w:p>
    <w:p w:rsidR="008B360C" w:rsidRPr="00D96524" w:rsidRDefault="008B360C" w:rsidP="008B360C">
      <w:pPr>
        <w:spacing w:after="0" w:line="480" w:lineRule="auto"/>
        <w:ind w:left="1080" w:firstLine="338"/>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Suntik kontrasepsi diberikan setiap 3 bulan sekali.Suntikan </w:t>
      </w:r>
      <w:r w:rsidRPr="00D96524">
        <w:rPr>
          <w:rFonts w:ascii="Times New Roman" w:hAnsi="Times New Roman" w:cs="Times New Roman"/>
          <w:color w:val="000000" w:themeColor="text1"/>
          <w:sz w:val="24"/>
          <w:szCs w:val="24"/>
        </w:rPr>
        <w:tab/>
        <w:t xml:space="preserve">kontrasepsi mengandung hormone progestogen yang menyerupai </w:t>
      </w:r>
      <w:r w:rsidRPr="00D96524">
        <w:rPr>
          <w:rFonts w:ascii="Times New Roman" w:hAnsi="Times New Roman" w:cs="Times New Roman"/>
          <w:color w:val="000000" w:themeColor="text1"/>
          <w:sz w:val="24"/>
          <w:szCs w:val="24"/>
        </w:rPr>
        <w:tab/>
        <w:t xml:space="preserve">hormone progesterone yang diproduksi oleh wanita selama 2 </w:t>
      </w:r>
      <w:r w:rsidRPr="00D96524">
        <w:rPr>
          <w:rFonts w:ascii="Times New Roman" w:hAnsi="Times New Roman" w:cs="Times New Roman"/>
          <w:color w:val="000000" w:themeColor="text1"/>
          <w:sz w:val="24"/>
          <w:szCs w:val="24"/>
        </w:rPr>
        <w:tab/>
        <w:t xml:space="preserve">minggu pada setiap awal siklus </w:t>
      </w:r>
      <w:r w:rsidRPr="00D96524">
        <w:rPr>
          <w:rFonts w:ascii="Times New Roman" w:hAnsi="Times New Roman" w:cs="Times New Roman"/>
          <w:color w:val="000000" w:themeColor="text1"/>
          <w:sz w:val="24"/>
          <w:szCs w:val="24"/>
        </w:rPr>
        <w:lastRenderedPageBreak/>
        <w:t xml:space="preserve">menstruasi.Hormone tersebut </w:t>
      </w:r>
      <w:r w:rsidRPr="00D96524">
        <w:rPr>
          <w:rFonts w:ascii="Times New Roman" w:hAnsi="Times New Roman" w:cs="Times New Roman"/>
          <w:color w:val="000000" w:themeColor="text1"/>
          <w:sz w:val="24"/>
          <w:szCs w:val="24"/>
        </w:rPr>
        <w:tab/>
        <w:t xml:space="preserve">mencegah wanita untuk melepaskan sel telur sehingga memberikan </w:t>
      </w:r>
      <w:r w:rsidRPr="00D96524">
        <w:rPr>
          <w:rFonts w:ascii="Times New Roman" w:hAnsi="Times New Roman" w:cs="Times New Roman"/>
          <w:color w:val="000000" w:themeColor="text1"/>
          <w:sz w:val="24"/>
          <w:szCs w:val="24"/>
        </w:rPr>
        <w:tab/>
        <w:t>efek kontrasepsi (Walyani,2015).</w:t>
      </w:r>
    </w:p>
    <w:p w:rsidR="008B360C" w:rsidRPr="00D96524" w:rsidRDefault="008B360C" w:rsidP="008B360C">
      <w:pPr>
        <w:numPr>
          <w:ilvl w:val="0"/>
          <w:numId w:val="29"/>
        </w:numPr>
        <w:spacing w:after="0" w:line="480" w:lineRule="auto"/>
        <w:ind w:left="1778"/>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Keuntungan </w:t>
      </w:r>
    </w:p>
    <w:p w:rsidR="008B360C" w:rsidRPr="00D96524" w:rsidRDefault="008B360C" w:rsidP="008B360C">
      <w:pPr>
        <w:spacing w:after="0" w:line="480" w:lineRule="auto"/>
        <w:ind w:left="1778"/>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Dapat digunakan oleh ibu yang menyusui, tidak perlu dikonsumsi setiap hari atau dipakai sebelum melakukan hubungan seksual, darah menstruasi menjadi lebih sedikit dan membantu mengatasi kram saat menstruasi.</w:t>
      </w:r>
    </w:p>
    <w:p w:rsidR="008B360C" w:rsidRPr="00D96524" w:rsidRDefault="008B360C" w:rsidP="008B360C">
      <w:pPr>
        <w:numPr>
          <w:ilvl w:val="0"/>
          <w:numId w:val="29"/>
        </w:numPr>
        <w:spacing w:after="0" w:line="480" w:lineRule="auto"/>
        <w:ind w:left="1778"/>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Kerugian </w:t>
      </w:r>
    </w:p>
    <w:p w:rsidR="008B360C" w:rsidRPr="00D96524" w:rsidRDefault="008B360C" w:rsidP="008B360C">
      <w:pPr>
        <w:spacing w:after="0" w:line="480" w:lineRule="auto"/>
        <w:ind w:left="1778"/>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Dapat mempengaruhi siklus menstruasi, kekurangan suntik kontrasepsi/ kb suntik dapat menyebabkan kenaikan berat badan pada beberapa wanita, tidak melindungi terhadap penyakit menular seksual, harus mengunjungi dokter/klinik setiap 3 bulan sekali untuk mendapatkan suntikan berikutnya.</w:t>
      </w:r>
    </w:p>
    <w:p w:rsidR="008B360C" w:rsidRPr="00D96524" w:rsidRDefault="008B360C" w:rsidP="008B360C">
      <w:pPr>
        <w:pStyle w:val="ListParagraph"/>
        <w:numPr>
          <w:ilvl w:val="0"/>
          <w:numId w:val="48"/>
        </w:numPr>
        <w:spacing w:line="480" w:lineRule="auto"/>
        <w:jc w:val="both"/>
        <w:rPr>
          <w:rFonts w:cs="Times New Roman"/>
          <w:color w:val="000000" w:themeColor="text1"/>
          <w:szCs w:val="24"/>
        </w:rPr>
      </w:pPr>
      <w:r w:rsidRPr="00D96524">
        <w:rPr>
          <w:rFonts w:cs="Times New Roman"/>
          <w:color w:val="000000" w:themeColor="text1"/>
          <w:szCs w:val="24"/>
        </w:rPr>
        <w:t xml:space="preserve">Implant/susuk </w:t>
      </w:r>
    </w:p>
    <w:p w:rsidR="008B360C" w:rsidRPr="00D96524" w:rsidRDefault="008B360C" w:rsidP="008B360C">
      <w:pPr>
        <w:spacing w:after="0" w:line="480" w:lineRule="auto"/>
        <w:ind w:left="108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ab/>
        <w:t xml:space="preserve">Implant atau susuk kontrasepsi merupakan alat kontrasepsi yang </w:t>
      </w:r>
      <w:r w:rsidRPr="00D96524">
        <w:rPr>
          <w:rFonts w:ascii="Times New Roman" w:hAnsi="Times New Roman" w:cs="Times New Roman"/>
          <w:color w:val="000000" w:themeColor="text1"/>
          <w:sz w:val="24"/>
          <w:szCs w:val="24"/>
        </w:rPr>
        <w:tab/>
        <w:t xml:space="preserve">berbentuk batang dengan panjang sekitar 4cm yang didalamnya </w:t>
      </w:r>
      <w:r w:rsidRPr="00D96524">
        <w:rPr>
          <w:rFonts w:ascii="Times New Roman" w:hAnsi="Times New Roman" w:cs="Times New Roman"/>
          <w:color w:val="000000" w:themeColor="text1"/>
          <w:sz w:val="24"/>
          <w:szCs w:val="24"/>
        </w:rPr>
        <w:tab/>
        <w:t xml:space="preserve">terdapat hormone progestogen, implant ini kemudian dimasukan </w:t>
      </w:r>
      <w:r w:rsidRPr="00D96524">
        <w:rPr>
          <w:rFonts w:ascii="Times New Roman" w:hAnsi="Times New Roman" w:cs="Times New Roman"/>
          <w:color w:val="000000" w:themeColor="text1"/>
          <w:sz w:val="24"/>
          <w:szCs w:val="24"/>
        </w:rPr>
        <w:tab/>
        <w:t xml:space="preserve">kedalam kulit dibagian lengan atas. Hormone tersebut kemudian </w:t>
      </w:r>
      <w:r w:rsidRPr="00D96524">
        <w:rPr>
          <w:rFonts w:ascii="Times New Roman" w:hAnsi="Times New Roman" w:cs="Times New Roman"/>
          <w:color w:val="000000" w:themeColor="text1"/>
          <w:sz w:val="24"/>
          <w:szCs w:val="24"/>
        </w:rPr>
        <w:tab/>
        <w:t xml:space="preserve">akan dilepaskan secara perlahan dan implant ini dapat efektif </w:t>
      </w:r>
      <w:r w:rsidRPr="00D96524">
        <w:rPr>
          <w:rFonts w:ascii="Times New Roman" w:hAnsi="Times New Roman" w:cs="Times New Roman"/>
          <w:color w:val="000000" w:themeColor="text1"/>
          <w:sz w:val="24"/>
          <w:szCs w:val="24"/>
        </w:rPr>
        <w:tab/>
        <w:t xml:space="preserve">sebagai alat kontrasepsi selama 3 tahun. </w:t>
      </w:r>
    </w:p>
    <w:p w:rsidR="008B360C" w:rsidRPr="00D96524" w:rsidRDefault="008B360C" w:rsidP="008B360C">
      <w:pPr>
        <w:numPr>
          <w:ilvl w:val="0"/>
          <w:numId w:val="30"/>
        </w:num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Keuntungan </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Dapat mencegah terjadinya kehamilan dalam jangka waktu 3 tahun, sama seperti suntik dapat digunakan oleh wanita yang menyusui, tidak perlu dikonsumsi setiap hari atau dipakai sebelum melakukan hubungan seksual.</w:t>
      </w:r>
    </w:p>
    <w:p w:rsidR="008B360C" w:rsidRPr="00D96524" w:rsidRDefault="008B360C" w:rsidP="008B360C">
      <w:pPr>
        <w:numPr>
          <w:ilvl w:val="0"/>
          <w:numId w:val="30"/>
        </w:num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Kerugian </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lastRenderedPageBreak/>
        <w:t>Sama seperti kekurangan kontrasepsi suntik, implant atau susuk dapat mempengaruhi siklus menstruasi.Tidak melindungi terhadap penyakit menular seksual, dapat menyebabkan kenaikan berat badan pada beberapa wanita.</w:t>
      </w:r>
    </w:p>
    <w:p w:rsidR="008B360C" w:rsidRPr="00D96524" w:rsidRDefault="008B360C" w:rsidP="008B360C">
      <w:pPr>
        <w:pStyle w:val="ListParagraph"/>
        <w:numPr>
          <w:ilvl w:val="0"/>
          <w:numId w:val="48"/>
        </w:numPr>
        <w:spacing w:line="480" w:lineRule="auto"/>
        <w:jc w:val="both"/>
        <w:rPr>
          <w:rFonts w:cs="Times New Roman"/>
          <w:color w:val="000000" w:themeColor="text1"/>
          <w:szCs w:val="24"/>
        </w:rPr>
      </w:pPr>
      <w:r w:rsidRPr="00D96524">
        <w:rPr>
          <w:rFonts w:cs="Times New Roman"/>
          <w:color w:val="000000" w:themeColor="text1"/>
          <w:szCs w:val="24"/>
        </w:rPr>
        <w:t>Metode amenorea laktasi(MAL)</w:t>
      </w:r>
    </w:p>
    <w:p w:rsidR="008B360C" w:rsidRPr="00D96524" w:rsidRDefault="008B360C" w:rsidP="008B360C">
      <w:pPr>
        <w:spacing w:after="0" w:line="480" w:lineRule="auto"/>
        <w:ind w:left="108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ab/>
        <w:t xml:space="preserve">Lactational amenorrhea metothd(LAM) adalah metode kontrasepsi </w:t>
      </w:r>
      <w:r w:rsidRPr="00D96524">
        <w:rPr>
          <w:rFonts w:ascii="Times New Roman" w:hAnsi="Times New Roman" w:cs="Times New Roman"/>
          <w:color w:val="000000" w:themeColor="text1"/>
          <w:sz w:val="24"/>
          <w:szCs w:val="24"/>
        </w:rPr>
        <w:tab/>
        <w:t xml:space="preserve">sementara yang mengandalkan pemberian air susu ibu(ASI) secara </w:t>
      </w:r>
      <w:r w:rsidRPr="00D96524">
        <w:rPr>
          <w:rFonts w:ascii="Times New Roman" w:hAnsi="Times New Roman" w:cs="Times New Roman"/>
          <w:color w:val="000000" w:themeColor="text1"/>
          <w:sz w:val="24"/>
          <w:szCs w:val="24"/>
        </w:rPr>
        <w:tab/>
        <w:t xml:space="preserve">eksklusif artinya hanya diberikan ASI aja tanpa tambahan </w:t>
      </w:r>
      <w:r w:rsidRPr="00D96524">
        <w:rPr>
          <w:rFonts w:ascii="Times New Roman" w:hAnsi="Times New Roman" w:cs="Times New Roman"/>
          <w:color w:val="000000" w:themeColor="text1"/>
          <w:sz w:val="24"/>
          <w:szCs w:val="24"/>
        </w:rPr>
        <w:tab/>
      </w:r>
      <w:r w:rsidRPr="00D96524">
        <w:rPr>
          <w:rFonts w:ascii="Times New Roman" w:hAnsi="Times New Roman" w:cs="Times New Roman"/>
          <w:color w:val="000000" w:themeColor="text1"/>
          <w:sz w:val="24"/>
          <w:szCs w:val="24"/>
        </w:rPr>
        <w:tab/>
        <w:t xml:space="preserve">makanan minuman lainya. Metode amenorea laktasi (MAL) atau </w:t>
      </w:r>
      <w:r w:rsidRPr="00D96524">
        <w:rPr>
          <w:rFonts w:ascii="Times New Roman" w:hAnsi="Times New Roman" w:cs="Times New Roman"/>
          <w:color w:val="000000" w:themeColor="text1"/>
          <w:sz w:val="24"/>
          <w:szCs w:val="24"/>
        </w:rPr>
        <w:tab/>
        <w:t xml:space="preserve">laktational amenorrhea metothd(LAM) dapat dikatan sebagai </w:t>
      </w:r>
      <w:r w:rsidRPr="00D96524">
        <w:rPr>
          <w:rFonts w:ascii="Times New Roman" w:hAnsi="Times New Roman" w:cs="Times New Roman"/>
          <w:color w:val="000000" w:themeColor="text1"/>
          <w:sz w:val="24"/>
          <w:szCs w:val="24"/>
        </w:rPr>
        <w:tab/>
        <w:t xml:space="preserve">metode keluarga berencana alamiah (KBA) atau natural family </w:t>
      </w:r>
      <w:r w:rsidRPr="00D96524">
        <w:rPr>
          <w:rFonts w:ascii="Times New Roman" w:hAnsi="Times New Roman" w:cs="Times New Roman"/>
          <w:color w:val="000000" w:themeColor="text1"/>
          <w:sz w:val="24"/>
          <w:szCs w:val="24"/>
        </w:rPr>
        <w:tab/>
        <w:t xml:space="preserve">planning, apabila tidak dikombinasikan dengan metode kontrasepsi </w:t>
      </w:r>
      <w:r w:rsidRPr="00D96524">
        <w:rPr>
          <w:rFonts w:ascii="Times New Roman" w:hAnsi="Times New Roman" w:cs="Times New Roman"/>
          <w:color w:val="000000" w:themeColor="text1"/>
          <w:sz w:val="24"/>
          <w:szCs w:val="24"/>
        </w:rPr>
        <w:tab/>
        <w:t>lain (Walyani, 2015).</w:t>
      </w:r>
    </w:p>
    <w:p w:rsidR="008B360C" w:rsidRPr="00D96524" w:rsidRDefault="008B360C" w:rsidP="008B360C">
      <w:pPr>
        <w:numPr>
          <w:ilvl w:val="0"/>
          <w:numId w:val="31"/>
        </w:num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Keuntungan </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Efektivitas tinggi (98% apabila digunakan selama 6 bulan pertama setelah pertama melahirkan) belum mendapat haid dan menyusui eksklusif, dapat segera dimulai setelah melahirkan, tidak memerlukan prosedur khusus, alat maupun obat.Tidak memerlukan perawatan medis, tidak mengganggu senggama, tidak perlu biaya, tidak menimbulkan efek samping sistemik, tidak bertentangan dengan budaya maupun agama.</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p>
    <w:p w:rsidR="008B360C" w:rsidRPr="00D96524" w:rsidRDefault="008B360C" w:rsidP="008B360C">
      <w:pPr>
        <w:numPr>
          <w:ilvl w:val="0"/>
          <w:numId w:val="31"/>
        </w:num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Kerugian </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Memerlukan persiapan dimulai sejak kehamilan, metode ini hanya efektif digunakan selama 6 bulan setelah melahirkan, belum mendapat haid dan menyusui secara ekskludif.Tidak melindungi dari penyakit menular seksual </w:t>
      </w:r>
      <w:r w:rsidRPr="00D96524">
        <w:rPr>
          <w:rFonts w:ascii="Times New Roman" w:hAnsi="Times New Roman" w:cs="Times New Roman"/>
          <w:color w:val="000000" w:themeColor="text1"/>
          <w:sz w:val="24"/>
          <w:szCs w:val="24"/>
        </w:rPr>
        <w:lastRenderedPageBreak/>
        <w:t>termasuk Hepatitis B ataupun HIV / AIDS.Tidak menjadi pilihan bagi wanita yang tidak menyusui, kesulitan dalam mempertahankan pola menyusui secara eksklusif.</w:t>
      </w:r>
    </w:p>
    <w:p w:rsidR="008B360C" w:rsidRPr="00D96524" w:rsidRDefault="008B360C" w:rsidP="008B360C">
      <w:pPr>
        <w:pStyle w:val="ListParagraph"/>
        <w:numPr>
          <w:ilvl w:val="0"/>
          <w:numId w:val="48"/>
        </w:numPr>
        <w:spacing w:line="480" w:lineRule="auto"/>
        <w:jc w:val="both"/>
        <w:rPr>
          <w:rFonts w:cs="Times New Roman"/>
          <w:color w:val="000000" w:themeColor="text1"/>
          <w:szCs w:val="24"/>
        </w:rPr>
      </w:pPr>
      <w:r w:rsidRPr="00D96524">
        <w:rPr>
          <w:rFonts w:cs="Times New Roman"/>
          <w:color w:val="000000" w:themeColor="text1"/>
          <w:szCs w:val="24"/>
        </w:rPr>
        <w:t>IUD dan IUS</w:t>
      </w:r>
    </w:p>
    <w:p w:rsidR="008B360C" w:rsidRPr="00D96524" w:rsidRDefault="008B360C" w:rsidP="008B360C">
      <w:pPr>
        <w:spacing w:after="0" w:line="480" w:lineRule="auto"/>
        <w:ind w:left="1418"/>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ab/>
        <w:t xml:space="preserve">IUD ( intra uterine defice) merupakan alat kecil berbentuk seperti </w:t>
      </w:r>
      <w:r w:rsidRPr="00D96524">
        <w:rPr>
          <w:rFonts w:ascii="Times New Roman" w:hAnsi="Times New Roman" w:cs="Times New Roman"/>
          <w:color w:val="000000" w:themeColor="text1"/>
          <w:sz w:val="24"/>
          <w:szCs w:val="24"/>
        </w:rPr>
        <w:tab/>
      </w:r>
      <w:r w:rsidRPr="00D96524">
        <w:rPr>
          <w:rFonts w:ascii="Times New Roman" w:hAnsi="Times New Roman" w:cs="Times New Roman"/>
          <w:color w:val="000000" w:themeColor="text1"/>
          <w:sz w:val="24"/>
          <w:szCs w:val="24"/>
        </w:rPr>
        <w:tab/>
        <w:t xml:space="preserve">huruf T yang lenteur dan diletakan didalam rahim untuk mencegah </w:t>
      </w:r>
      <w:r w:rsidRPr="00D96524">
        <w:rPr>
          <w:rFonts w:ascii="Times New Roman" w:hAnsi="Times New Roman" w:cs="Times New Roman"/>
          <w:color w:val="000000" w:themeColor="text1"/>
          <w:sz w:val="24"/>
          <w:szCs w:val="24"/>
        </w:rPr>
        <w:tab/>
        <w:t xml:space="preserve">kehamilan, efek kontrasepsi didapatkan dari lilitan tembaga yang </w:t>
      </w:r>
      <w:r w:rsidRPr="00D96524">
        <w:rPr>
          <w:rFonts w:ascii="Times New Roman" w:hAnsi="Times New Roman" w:cs="Times New Roman"/>
          <w:color w:val="000000" w:themeColor="text1"/>
          <w:sz w:val="24"/>
          <w:szCs w:val="24"/>
        </w:rPr>
        <w:tab/>
        <w:t xml:space="preserve">ada di badan IUD. IUD merupakan salah satu kontrasepsi yang </w:t>
      </w:r>
      <w:r w:rsidRPr="00D96524">
        <w:rPr>
          <w:rFonts w:ascii="Times New Roman" w:hAnsi="Times New Roman" w:cs="Times New Roman"/>
          <w:color w:val="000000" w:themeColor="text1"/>
          <w:sz w:val="24"/>
          <w:szCs w:val="24"/>
        </w:rPr>
        <w:tab/>
        <w:t xml:space="preserve">banyak digunakan di dunia. Efektifitas IUD sangat tinggi sekitar </w:t>
      </w:r>
      <w:r w:rsidRPr="00D96524">
        <w:rPr>
          <w:rFonts w:ascii="Times New Roman" w:hAnsi="Times New Roman" w:cs="Times New Roman"/>
          <w:color w:val="000000" w:themeColor="text1"/>
          <w:sz w:val="24"/>
          <w:szCs w:val="24"/>
        </w:rPr>
        <w:tab/>
        <w:t xml:space="preserve">99,2-99,9%, tetapi IUD tidak memberikan perlindungan bagi </w:t>
      </w:r>
      <w:r w:rsidRPr="00D96524">
        <w:rPr>
          <w:rFonts w:ascii="Times New Roman" w:hAnsi="Times New Roman" w:cs="Times New Roman"/>
          <w:color w:val="000000" w:themeColor="text1"/>
          <w:sz w:val="24"/>
          <w:szCs w:val="24"/>
        </w:rPr>
        <w:tab/>
        <w:t xml:space="preserve">penularan penyakit menular seksual (PMS) saat ini, sudah ada modifikasi lain yang disebut dengan IUS(intra uterine system), bila pada IUD efek kontrasepsi bersal dari lilitan tembaga dan dapat efektif selama 12 tahun maka pada IUS efek kontrasepsi didapat melalui pelepasan hormone progestogen dan efektif selama 5tahun.Baik IUD dan IUS mempunyai benang plastic yang menempel pada bagian bawah alat, benang tersebut dapat terapa </w:t>
      </w:r>
      <w:r w:rsidRPr="00D96524">
        <w:rPr>
          <w:rFonts w:ascii="Times New Roman" w:hAnsi="Times New Roman" w:cs="Times New Roman"/>
          <w:color w:val="000000" w:themeColor="text1"/>
          <w:sz w:val="24"/>
          <w:szCs w:val="24"/>
        </w:rPr>
        <w:tab/>
        <w:t xml:space="preserve">olehjarididalamvagina tetapi tidak terlihat dari luar vagina. Disarankan untuk memeriksa keberadaan benang setiap habis </w:t>
      </w:r>
      <w:r w:rsidRPr="00D96524">
        <w:rPr>
          <w:rFonts w:ascii="Times New Roman" w:hAnsi="Times New Roman" w:cs="Times New Roman"/>
          <w:color w:val="000000" w:themeColor="text1"/>
          <w:sz w:val="24"/>
          <w:szCs w:val="24"/>
        </w:rPr>
        <w:tab/>
        <w:t>menstruasi supaya posisi IUD dapat diketahui(Walyani,2015).</w:t>
      </w:r>
    </w:p>
    <w:p w:rsidR="008B360C" w:rsidRPr="00D96524" w:rsidRDefault="008B360C" w:rsidP="008B360C">
      <w:pPr>
        <w:numPr>
          <w:ilvl w:val="0"/>
          <w:numId w:val="32"/>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Keuntungan </w:t>
      </w:r>
    </w:p>
    <w:p w:rsidR="008B360C" w:rsidRPr="00D96524" w:rsidRDefault="008B360C" w:rsidP="008B360C">
      <w:p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Merupakan metode kontrasepsi yang sangat efektif.Bagi wanita yang tidak tahan terhadap hormone dapat menggunakan IUD dengan lilin tembaga.IUS dapat membuat menstruasi menjadi lebih sedikit (sesuai untuk yang sering mengalami menstruasi hebat).</w:t>
      </w:r>
    </w:p>
    <w:p w:rsidR="008B360C" w:rsidRPr="00D96524" w:rsidRDefault="008B360C" w:rsidP="008B360C">
      <w:pPr>
        <w:numPr>
          <w:ilvl w:val="0"/>
          <w:numId w:val="32"/>
        </w:numPr>
        <w:spacing w:after="0" w:line="480" w:lineRule="auto"/>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lastRenderedPageBreak/>
        <w:t xml:space="preserve">Kerugian </w:t>
      </w:r>
    </w:p>
    <w:p w:rsidR="008B360C" w:rsidRPr="00D96524" w:rsidRDefault="008B360C" w:rsidP="008B360C">
      <w:p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Pada 4 bulan pertama pemakaian dapat terjadi resiko infeksi. Kekurangan IUD/IUS alatnya dapat keluar tanpa disadari, tembaga pada IUD dapat meningkatkan darah menstruasi dank ram menstruasi dank ram menstruasi. Walaupun jarang terjadi, IUD/IUS dapat menancap ke dalam rahim.</w:t>
      </w:r>
    </w:p>
    <w:p w:rsidR="008B360C" w:rsidRPr="00D96524" w:rsidRDefault="008B360C" w:rsidP="008B360C">
      <w:pPr>
        <w:pStyle w:val="ListParagraph"/>
        <w:spacing w:line="480" w:lineRule="auto"/>
        <w:ind w:left="1440" w:hanging="306"/>
        <w:jc w:val="both"/>
        <w:rPr>
          <w:rFonts w:cs="Times New Roman"/>
          <w:color w:val="000000" w:themeColor="text1"/>
          <w:szCs w:val="24"/>
        </w:rPr>
      </w:pPr>
      <w:r w:rsidRPr="00D96524">
        <w:rPr>
          <w:rFonts w:cs="Times New Roman"/>
          <w:color w:val="000000" w:themeColor="text1"/>
          <w:szCs w:val="24"/>
        </w:rPr>
        <w:t xml:space="preserve">f. Kontrasepsi sterilisasi </w:t>
      </w:r>
    </w:p>
    <w:p w:rsidR="008B360C" w:rsidRPr="00D96524" w:rsidRDefault="008B360C" w:rsidP="008B360C">
      <w:pPr>
        <w:spacing w:after="0" w:line="480" w:lineRule="auto"/>
        <w:ind w:left="144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Kontrasepsi mantap pada wanita atau MOW(metode oprasi wanita) atau tubektomi, yaitu tindakan pengikatan dan pemotongan saluran telur agar sel telur tidak dapat dibuahi oleh sperma.Kontrasepsi mantap pada pria atau MOP (metoda oprasi pria) atau vasektomi, yaitu tindakan pengikatan dan pemotongan saluran benih agar sperma tidak keluar dari buah zakar (Purwoastuti,2015).</w:t>
      </w:r>
    </w:p>
    <w:p w:rsidR="008B360C" w:rsidRPr="00D96524" w:rsidRDefault="008B360C" w:rsidP="008B360C">
      <w:pPr>
        <w:numPr>
          <w:ilvl w:val="0"/>
          <w:numId w:val="33"/>
        </w:num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Keuntungan </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Lebih aman karena keluhan lebih sedikit dibandingkan dengan cara kontrasepsi lain. Lebih praktis, karena hanya memerlukan satu kali tindakan saja. Lebih efektif, karena tingkat kegagalan nya sangat kecil dan merupkan cara kontrasepsi yang permanen. Lebih ekonomis, karena hanya memerlukan baiaya untuk satu kali tindakan saja.</w:t>
      </w:r>
    </w:p>
    <w:p w:rsidR="008B360C" w:rsidRPr="00D96524" w:rsidRDefault="008B360C" w:rsidP="008B360C">
      <w:pPr>
        <w:numPr>
          <w:ilvl w:val="0"/>
          <w:numId w:val="33"/>
        </w:num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Kerugian </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Tubektomi (MOW):</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Rasa sakit/ ketidaknyamanan dalam jangka pendek setelah tibdakan.Adanya kemungkinan mengalami risiko pembedahan.</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Vasektomi (MOP) Tidak dapat dilakukan pada orang yang masih ingin memiliki anak, harus ada tindakan pembedahan minor.</w:t>
      </w:r>
    </w:p>
    <w:p w:rsidR="008B360C" w:rsidRPr="00D96524" w:rsidRDefault="008B360C" w:rsidP="008B360C">
      <w:pPr>
        <w:pStyle w:val="ListParagraph"/>
        <w:tabs>
          <w:tab w:val="left" w:pos="993"/>
          <w:tab w:val="left" w:pos="7168"/>
        </w:tabs>
        <w:spacing w:line="480" w:lineRule="auto"/>
        <w:ind w:left="1276" w:hanging="142"/>
        <w:jc w:val="both"/>
        <w:rPr>
          <w:rFonts w:cs="Times New Roman"/>
          <w:color w:val="000000" w:themeColor="text1"/>
          <w:szCs w:val="24"/>
        </w:rPr>
      </w:pPr>
      <w:r w:rsidRPr="00D96524">
        <w:rPr>
          <w:rFonts w:cs="Times New Roman"/>
          <w:color w:val="000000" w:themeColor="text1"/>
          <w:szCs w:val="24"/>
        </w:rPr>
        <w:lastRenderedPageBreak/>
        <w:t>g. Kondom</w:t>
      </w:r>
      <w:r w:rsidRPr="00D96524">
        <w:rPr>
          <w:rFonts w:cs="Times New Roman"/>
          <w:color w:val="000000" w:themeColor="text1"/>
          <w:szCs w:val="24"/>
        </w:rPr>
        <w:tab/>
      </w:r>
    </w:p>
    <w:p w:rsidR="008B360C" w:rsidRPr="00D96524" w:rsidRDefault="008B360C" w:rsidP="008B360C">
      <w:pPr>
        <w:spacing w:after="0" w:line="480" w:lineRule="auto"/>
        <w:ind w:left="108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ab/>
        <w:t xml:space="preserve">Kondom merupakan jenis kontrasepsi penghalang </w:t>
      </w:r>
      <w:r w:rsidRPr="00D96524">
        <w:rPr>
          <w:rFonts w:ascii="Times New Roman" w:hAnsi="Times New Roman" w:cs="Times New Roman"/>
          <w:color w:val="000000" w:themeColor="text1"/>
          <w:sz w:val="24"/>
          <w:szCs w:val="24"/>
        </w:rPr>
        <w:tab/>
        <w:t xml:space="preserve">mekanik.kondom mencegah kehamilan dan infeksi penyakit </w:t>
      </w:r>
      <w:r w:rsidRPr="00D96524">
        <w:rPr>
          <w:rFonts w:ascii="Times New Roman" w:hAnsi="Times New Roman" w:cs="Times New Roman"/>
          <w:color w:val="000000" w:themeColor="text1"/>
          <w:sz w:val="24"/>
          <w:szCs w:val="24"/>
        </w:rPr>
        <w:tab/>
        <w:t xml:space="preserve">kehamilan dengan cara menghentikan sperma untuk masuk </w:t>
      </w:r>
      <w:r w:rsidRPr="00D96524">
        <w:rPr>
          <w:rFonts w:ascii="Times New Roman" w:hAnsi="Times New Roman" w:cs="Times New Roman"/>
          <w:color w:val="000000" w:themeColor="text1"/>
          <w:sz w:val="24"/>
          <w:szCs w:val="24"/>
        </w:rPr>
        <w:tab/>
        <w:t>kedalam vagina (Walyani,2015).</w:t>
      </w:r>
    </w:p>
    <w:p w:rsidR="008B360C" w:rsidRPr="00D96524" w:rsidRDefault="008B360C" w:rsidP="008B360C">
      <w:pPr>
        <w:numPr>
          <w:ilvl w:val="0"/>
          <w:numId w:val="34"/>
        </w:num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Keuntungan </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Bila digunakan secara tepat maka kondom dapat digunakan untuk mencegah kehamilan dan penularan penyakit menular seksual (PMS), kondom tidak mempengaruhi kesuburan jika digunakan dalam jangka panjang.Kondom mudah di dapat dan tersedia dengan harga yang terjangkau.</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p>
    <w:p w:rsidR="008B360C" w:rsidRPr="00D96524" w:rsidRDefault="008B360C" w:rsidP="008B360C">
      <w:pPr>
        <w:pStyle w:val="ListParagraph"/>
        <w:numPr>
          <w:ilvl w:val="0"/>
          <w:numId w:val="34"/>
        </w:numPr>
        <w:spacing w:line="480" w:lineRule="auto"/>
        <w:ind w:left="1800"/>
        <w:jc w:val="both"/>
        <w:rPr>
          <w:rFonts w:cs="Times New Roman"/>
          <w:color w:val="000000" w:themeColor="text1"/>
          <w:szCs w:val="24"/>
        </w:rPr>
      </w:pPr>
      <w:r w:rsidRPr="00D96524">
        <w:rPr>
          <w:rFonts w:cs="Times New Roman"/>
          <w:color w:val="000000" w:themeColor="text1"/>
          <w:szCs w:val="24"/>
        </w:rPr>
        <w:t xml:space="preserve">Kerugian </w:t>
      </w:r>
    </w:p>
    <w:p w:rsidR="008B360C" w:rsidRPr="00D96524" w:rsidRDefault="008B360C" w:rsidP="008B360C">
      <w:pPr>
        <w:spacing w:after="0" w:line="480" w:lineRule="auto"/>
        <w:ind w:left="1800"/>
        <w:contextualSpacing/>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Kekurangan menggunakan kondom memerlukan latihan dan tidak efesien , karena sangat tipis maka kondom mudah robek bila tidak digunakan atau disimpan sesuai aturan. Beberapa pria tidak dapat mempertahankan ekskresinya saat menggunakan kondom.Setelah terjadi ejakulasi, pria harus menarik penis nya dari vagina, bila tidak, dapat terjadi resiko kehamilan atau penularan penyakit menular seksual.Kondom yang terbuat dari latex dapat menimbulkan alergi bagi beberpa orang.</w:t>
      </w:r>
    </w:p>
    <w:p w:rsidR="008B360C" w:rsidRPr="00D96524" w:rsidRDefault="008B360C" w:rsidP="008B360C">
      <w:pPr>
        <w:spacing w:after="0" w:line="480" w:lineRule="auto"/>
        <w:ind w:left="1440"/>
        <w:contextualSpacing/>
        <w:jc w:val="both"/>
        <w:rPr>
          <w:rFonts w:ascii="Times New Roman" w:hAnsi="Times New Roman" w:cs="Times New Roman"/>
          <w:color w:val="000000" w:themeColor="text1"/>
          <w:sz w:val="24"/>
          <w:szCs w:val="24"/>
        </w:rPr>
      </w:pPr>
    </w:p>
    <w:p w:rsidR="008B360C" w:rsidRPr="00D96524" w:rsidRDefault="008B360C" w:rsidP="008B360C">
      <w:pPr>
        <w:pStyle w:val="ListParagraph"/>
        <w:spacing w:line="480" w:lineRule="auto"/>
        <w:ind w:left="450" w:hanging="450"/>
        <w:jc w:val="both"/>
        <w:rPr>
          <w:rFonts w:cs="Times New Roman"/>
          <w:b/>
          <w:color w:val="000000" w:themeColor="text1"/>
          <w:szCs w:val="24"/>
        </w:rPr>
      </w:pPr>
      <w:r w:rsidRPr="00D96524">
        <w:rPr>
          <w:rFonts w:cs="Times New Roman"/>
          <w:b/>
          <w:color w:val="000000" w:themeColor="text1"/>
          <w:szCs w:val="24"/>
          <w:lang w:val="en-ID"/>
        </w:rPr>
        <w:t xml:space="preserve">F. </w:t>
      </w:r>
      <w:r w:rsidRPr="00D96524">
        <w:rPr>
          <w:rFonts w:cs="Times New Roman"/>
          <w:b/>
          <w:color w:val="000000" w:themeColor="text1"/>
          <w:szCs w:val="24"/>
        </w:rPr>
        <w:t>Standar Asuhan Kebidanan</w:t>
      </w:r>
    </w:p>
    <w:p w:rsidR="008B360C" w:rsidRPr="00D96524" w:rsidRDefault="008B360C" w:rsidP="008B360C">
      <w:pPr>
        <w:spacing w:after="0" w:line="480" w:lineRule="auto"/>
        <w:ind w:left="450" w:firstLine="720"/>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 xml:space="preserve">Standar asuhan kebidanan adalah acuan dalam proses pengambilan keputusan dan tindakan yang dilakukan oleh bidan sesuai dengan wewenang dan ruang lingkup praktiknya berdasarkan ilmu dan kiat kebidanan. Mulai dari pengkajian, perumusan diagnosa dan atau </w:t>
      </w:r>
      <w:r w:rsidRPr="00D96524">
        <w:rPr>
          <w:rFonts w:ascii="Times New Roman" w:hAnsi="Times New Roman" w:cs="Times New Roman"/>
          <w:color w:val="000000" w:themeColor="text1"/>
          <w:sz w:val="24"/>
          <w:szCs w:val="24"/>
        </w:rPr>
        <w:lastRenderedPageBreak/>
        <w:t>masalah kebidanan, perencanaan, implementasi, evaluasi dan pencatatan asuhan kebidanan (Kemenkes RI No 938/Menkes/SK/2007).</w:t>
      </w:r>
    </w:p>
    <w:p w:rsidR="008B360C" w:rsidRPr="00D96524" w:rsidRDefault="008B360C" w:rsidP="008B360C">
      <w:pPr>
        <w:pStyle w:val="ListParagraph"/>
        <w:numPr>
          <w:ilvl w:val="0"/>
          <w:numId w:val="47"/>
        </w:numPr>
        <w:spacing w:line="480" w:lineRule="auto"/>
        <w:jc w:val="both"/>
        <w:rPr>
          <w:rFonts w:cs="Times New Roman"/>
          <w:color w:val="000000" w:themeColor="text1"/>
          <w:szCs w:val="24"/>
        </w:rPr>
      </w:pPr>
      <w:r w:rsidRPr="00D96524">
        <w:rPr>
          <w:rFonts w:cs="Times New Roman"/>
          <w:color w:val="000000" w:themeColor="text1"/>
          <w:szCs w:val="24"/>
        </w:rPr>
        <w:t>STANDAR I : Pengkajian</w:t>
      </w:r>
    </w:p>
    <w:p w:rsidR="008B360C" w:rsidRPr="00D96524" w:rsidRDefault="008B360C" w:rsidP="008B360C">
      <w:pPr>
        <w:pStyle w:val="ListParagraph"/>
        <w:numPr>
          <w:ilvl w:val="1"/>
          <w:numId w:val="12"/>
        </w:numPr>
        <w:spacing w:line="480" w:lineRule="auto"/>
        <w:ind w:left="1276"/>
        <w:jc w:val="both"/>
        <w:rPr>
          <w:rFonts w:cs="Times New Roman"/>
          <w:color w:val="000000" w:themeColor="text1"/>
          <w:szCs w:val="24"/>
        </w:rPr>
      </w:pPr>
      <w:r w:rsidRPr="00D96524">
        <w:rPr>
          <w:rFonts w:cs="Times New Roman"/>
          <w:color w:val="000000" w:themeColor="text1"/>
          <w:szCs w:val="24"/>
        </w:rPr>
        <w:t>Pernyataan standar</w:t>
      </w:r>
    </w:p>
    <w:p w:rsidR="008B360C" w:rsidRPr="00D96524" w:rsidRDefault="008B360C" w:rsidP="008B360C">
      <w:pPr>
        <w:spacing w:after="0" w:line="480" w:lineRule="auto"/>
        <w:ind w:left="1276"/>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Bidan mengumpulkan semua informasi yang akurat, relevan dan lengkapdari semua sumber yang berkaitan dengan kondisi klien.</w:t>
      </w:r>
    </w:p>
    <w:p w:rsidR="008B360C" w:rsidRPr="00D96524" w:rsidRDefault="008B360C" w:rsidP="008B360C">
      <w:pPr>
        <w:pStyle w:val="ListParagraph"/>
        <w:numPr>
          <w:ilvl w:val="1"/>
          <w:numId w:val="12"/>
        </w:numPr>
        <w:spacing w:line="480" w:lineRule="auto"/>
        <w:ind w:left="1276"/>
        <w:jc w:val="both"/>
        <w:rPr>
          <w:rFonts w:cs="Times New Roman"/>
          <w:color w:val="000000" w:themeColor="text1"/>
          <w:szCs w:val="24"/>
        </w:rPr>
      </w:pPr>
      <w:r w:rsidRPr="00D96524">
        <w:rPr>
          <w:rFonts w:cs="Times New Roman"/>
          <w:color w:val="000000" w:themeColor="text1"/>
          <w:szCs w:val="24"/>
        </w:rPr>
        <w:t>Kriteria pengkajian</w:t>
      </w:r>
    </w:p>
    <w:p w:rsidR="008B360C" w:rsidRPr="00D96524" w:rsidRDefault="008B360C" w:rsidP="008B360C">
      <w:pPr>
        <w:pStyle w:val="ListParagraph"/>
        <w:numPr>
          <w:ilvl w:val="0"/>
          <w:numId w:val="39"/>
        </w:numPr>
        <w:spacing w:line="480" w:lineRule="auto"/>
        <w:ind w:left="1636"/>
        <w:jc w:val="both"/>
        <w:rPr>
          <w:rFonts w:cs="Times New Roman"/>
          <w:color w:val="000000" w:themeColor="text1"/>
          <w:szCs w:val="24"/>
        </w:rPr>
      </w:pPr>
      <w:r w:rsidRPr="00D96524">
        <w:rPr>
          <w:rFonts w:cs="Times New Roman"/>
          <w:color w:val="000000" w:themeColor="text1"/>
          <w:szCs w:val="24"/>
        </w:rPr>
        <w:t>Data tepat, akurat dan lengkap.</w:t>
      </w:r>
    </w:p>
    <w:p w:rsidR="008B360C" w:rsidRPr="00D96524" w:rsidRDefault="008B360C" w:rsidP="008B360C">
      <w:pPr>
        <w:pStyle w:val="ListParagraph"/>
        <w:numPr>
          <w:ilvl w:val="0"/>
          <w:numId w:val="39"/>
        </w:numPr>
        <w:spacing w:line="480" w:lineRule="auto"/>
        <w:ind w:left="1636"/>
        <w:jc w:val="both"/>
        <w:rPr>
          <w:rFonts w:cs="Times New Roman"/>
          <w:color w:val="000000" w:themeColor="text1"/>
          <w:szCs w:val="24"/>
        </w:rPr>
      </w:pPr>
      <w:r w:rsidRPr="00D96524">
        <w:rPr>
          <w:rFonts w:cs="Times New Roman"/>
          <w:color w:val="000000" w:themeColor="text1"/>
          <w:szCs w:val="24"/>
        </w:rPr>
        <w:t>Terdiri dari data subjektif (hasil anamnesa, biodata, keluhan utama, riwayat obstetri, riwayat kesehatan dan latar belakang sosial budaya)</w:t>
      </w:r>
      <w:r w:rsidRPr="00D96524">
        <w:rPr>
          <w:rFonts w:cs="Times New Roman"/>
          <w:color w:val="000000" w:themeColor="text1"/>
          <w:szCs w:val="24"/>
          <w:lang w:val="en-ID"/>
        </w:rPr>
        <w:t>.</w:t>
      </w:r>
    </w:p>
    <w:p w:rsidR="008B360C" w:rsidRPr="00D96524" w:rsidRDefault="008B360C" w:rsidP="008B360C">
      <w:pPr>
        <w:pStyle w:val="ListParagraph"/>
        <w:numPr>
          <w:ilvl w:val="0"/>
          <w:numId w:val="39"/>
        </w:numPr>
        <w:spacing w:line="480" w:lineRule="auto"/>
        <w:ind w:left="1636"/>
        <w:jc w:val="both"/>
        <w:rPr>
          <w:rFonts w:cs="Times New Roman"/>
          <w:color w:val="000000" w:themeColor="text1"/>
          <w:szCs w:val="24"/>
        </w:rPr>
      </w:pPr>
      <w:r w:rsidRPr="00D96524">
        <w:rPr>
          <w:rFonts w:cs="Times New Roman"/>
          <w:color w:val="000000" w:themeColor="text1"/>
          <w:szCs w:val="24"/>
        </w:rPr>
        <w:t>Data objektif (hasil pemeriksaan fisik, psikologis dan pemeriksaan penunjang)</w:t>
      </w:r>
      <w:r w:rsidRPr="00D96524">
        <w:rPr>
          <w:rFonts w:cs="Times New Roman"/>
          <w:color w:val="000000" w:themeColor="text1"/>
          <w:szCs w:val="24"/>
          <w:lang w:val="en-ID"/>
        </w:rPr>
        <w:t>.</w:t>
      </w:r>
    </w:p>
    <w:p w:rsidR="008B360C" w:rsidRPr="00D96524" w:rsidRDefault="008B360C" w:rsidP="008B360C">
      <w:pPr>
        <w:pStyle w:val="ListParagraph"/>
        <w:numPr>
          <w:ilvl w:val="0"/>
          <w:numId w:val="47"/>
        </w:numPr>
        <w:spacing w:line="480" w:lineRule="auto"/>
        <w:jc w:val="both"/>
        <w:rPr>
          <w:rFonts w:cs="Times New Roman"/>
          <w:color w:val="000000" w:themeColor="text1"/>
          <w:szCs w:val="24"/>
        </w:rPr>
      </w:pPr>
      <w:r w:rsidRPr="00D96524">
        <w:rPr>
          <w:rFonts w:cs="Times New Roman"/>
          <w:color w:val="000000" w:themeColor="text1"/>
          <w:szCs w:val="24"/>
        </w:rPr>
        <w:t>STANDAR II : Perumusan diagnosa dan atau masalah kebidanan</w:t>
      </w:r>
    </w:p>
    <w:p w:rsidR="008B360C" w:rsidRPr="00D96524" w:rsidRDefault="008B360C" w:rsidP="008B360C">
      <w:pPr>
        <w:pStyle w:val="ListParagraph"/>
        <w:numPr>
          <w:ilvl w:val="4"/>
          <w:numId w:val="12"/>
        </w:numPr>
        <w:spacing w:line="480" w:lineRule="auto"/>
        <w:ind w:left="1211"/>
        <w:jc w:val="both"/>
        <w:rPr>
          <w:rFonts w:cs="Times New Roman"/>
          <w:color w:val="000000" w:themeColor="text1"/>
          <w:szCs w:val="24"/>
        </w:rPr>
      </w:pPr>
      <w:r w:rsidRPr="00D96524">
        <w:rPr>
          <w:rFonts w:cs="Times New Roman"/>
          <w:color w:val="000000" w:themeColor="text1"/>
          <w:szCs w:val="24"/>
        </w:rPr>
        <w:t>Pernyataan standar</w:t>
      </w:r>
    </w:p>
    <w:p w:rsidR="008B360C" w:rsidRPr="00D96524" w:rsidRDefault="008B360C" w:rsidP="008B360C">
      <w:pPr>
        <w:spacing w:after="0" w:line="480" w:lineRule="auto"/>
        <w:ind w:left="1211"/>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Bidan menganalisa data yang diperoleh pada pengkajian, menginterpretasikannya secara akurat dan logis untuk menegakan diagnosa dan masalah kebidanan yang tepat.</w:t>
      </w:r>
    </w:p>
    <w:p w:rsidR="008B360C" w:rsidRPr="00D96524" w:rsidRDefault="008B360C" w:rsidP="008B360C">
      <w:pPr>
        <w:pStyle w:val="ListParagraph"/>
        <w:numPr>
          <w:ilvl w:val="4"/>
          <w:numId w:val="12"/>
        </w:numPr>
        <w:spacing w:line="480" w:lineRule="auto"/>
        <w:ind w:left="1277"/>
        <w:jc w:val="both"/>
        <w:rPr>
          <w:rFonts w:cs="Times New Roman"/>
          <w:color w:val="000000" w:themeColor="text1"/>
          <w:szCs w:val="24"/>
        </w:rPr>
      </w:pPr>
      <w:r w:rsidRPr="00D96524">
        <w:rPr>
          <w:rFonts w:cs="Times New Roman"/>
          <w:color w:val="000000" w:themeColor="text1"/>
          <w:szCs w:val="24"/>
        </w:rPr>
        <w:t>Kriteria perumusan diagnosa dan atau masalah</w:t>
      </w:r>
    </w:p>
    <w:p w:rsidR="008B360C" w:rsidRPr="00D96524" w:rsidRDefault="008B360C" w:rsidP="008B360C">
      <w:pPr>
        <w:pStyle w:val="ListParagraph"/>
        <w:numPr>
          <w:ilvl w:val="0"/>
          <w:numId w:val="46"/>
        </w:numPr>
        <w:spacing w:line="480" w:lineRule="auto"/>
        <w:ind w:left="1637"/>
        <w:jc w:val="both"/>
        <w:rPr>
          <w:rFonts w:cs="Times New Roman"/>
          <w:color w:val="000000" w:themeColor="text1"/>
          <w:szCs w:val="24"/>
        </w:rPr>
      </w:pPr>
      <w:r w:rsidRPr="00D96524">
        <w:rPr>
          <w:rFonts w:cs="Times New Roman"/>
          <w:color w:val="000000" w:themeColor="text1"/>
          <w:szCs w:val="24"/>
        </w:rPr>
        <w:t>Diagnosa sesuai dengan nomenklatur kebidanan</w:t>
      </w:r>
    </w:p>
    <w:p w:rsidR="008B360C" w:rsidRPr="00D96524" w:rsidRDefault="008B360C" w:rsidP="008B360C">
      <w:pPr>
        <w:pStyle w:val="ListParagraph"/>
        <w:numPr>
          <w:ilvl w:val="0"/>
          <w:numId w:val="46"/>
        </w:numPr>
        <w:spacing w:line="480" w:lineRule="auto"/>
        <w:ind w:left="1637"/>
        <w:jc w:val="both"/>
        <w:rPr>
          <w:rFonts w:cs="Times New Roman"/>
          <w:color w:val="000000" w:themeColor="text1"/>
          <w:szCs w:val="24"/>
        </w:rPr>
      </w:pPr>
      <w:r w:rsidRPr="00D96524">
        <w:rPr>
          <w:rFonts w:cs="Times New Roman"/>
          <w:color w:val="000000" w:themeColor="text1"/>
          <w:szCs w:val="24"/>
        </w:rPr>
        <w:t>Masalah dirumuskan sesuai dengan kondisi klien</w:t>
      </w:r>
    </w:p>
    <w:p w:rsidR="008B360C" w:rsidRPr="00D96524" w:rsidRDefault="008B360C" w:rsidP="008B360C">
      <w:pPr>
        <w:pStyle w:val="ListParagraph"/>
        <w:numPr>
          <w:ilvl w:val="0"/>
          <w:numId w:val="46"/>
        </w:numPr>
        <w:spacing w:line="480" w:lineRule="auto"/>
        <w:ind w:left="1637"/>
        <w:jc w:val="both"/>
        <w:rPr>
          <w:rFonts w:cs="Times New Roman"/>
          <w:color w:val="000000" w:themeColor="text1"/>
          <w:szCs w:val="24"/>
        </w:rPr>
      </w:pPr>
      <w:r w:rsidRPr="00D96524">
        <w:rPr>
          <w:rFonts w:cs="Times New Roman"/>
          <w:color w:val="000000" w:themeColor="text1"/>
          <w:szCs w:val="24"/>
        </w:rPr>
        <w:t xml:space="preserve">Dapat diselesaikan dengan Asuhan Kebidanan secara mandiri, kolaborasi dan rujukan </w:t>
      </w:r>
    </w:p>
    <w:p w:rsidR="008B360C" w:rsidRPr="00D96524" w:rsidRDefault="008B360C" w:rsidP="008B360C">
      <w:pPr>
        <w:pStyle w:val="ListParagraph"/>
        <w:numPr>
          <w:ilvl w:val="0"/>
          <w:numId w:val="47"/>
        </w:numPr>
        <w:spacing w:line="480" w:lineRule="auto"/>
        <w:jc w:val="both"/>
        <w:rPr>
          <w:rFonts w:cs="Times New Roman"/>
          <w:color w:val="000000" w:themeColor="text1"/>
          <w:szCs w:val="24"/>
        </w:rPr>
      </w:pPr>
      <w:r w:rsidRPr="00D96524">
        <w:rPr>
          <w:rFonts w:cs="Times New Roman"/>
          <w:color w:val="000000" w:themeColor="text1"/>
          <w:szCs w:val="24"/>
        </w:rPr>
        <w:t>STANDAR III : Perencanaan</w:t>
      </w:r>
    </w:p>
    <w:p w:rsidR="008B360C" w:rsidRPr="00D96524" w:rsidRDefault="008B360C" w:rsidP="008B360C">
      <w:pPr>
        <w:pStyle w:val="ListParagraph"/>
        <w:numPr>
          <w:ilvl w:val="7"/>
          <w:numId w:val="12"/>
        </w:numPr>
        <w:spacing w:line="480" w:lineRule="auto"/>
        <w:ind w:left="1276"/>
        <w:jc w:val="both"/>
        <w:rPr>
          <w:rFonts w:cs="Times New Roman"/>
          <w:color w:val="000000" w:themeColor="text1"/>
          <w:szCs w:val="24"/>
        </w:rPr>
      </w:pPr>
      <w:r w:rsidRPr="00D96524">
        <w:rPr>
          <w:rFonts w:cs="Times New Roman"/>
          <w:color w:val="000000" w:themeColor="text1"/>
          <w:szCs w:val="24"/>
        </w:rPr>
        <w:t>Pernyataan standar</w:t>
      </w:r>
    </w:p>
    <w:p w:rsidR="008B360C" w:rsidRPr="00D96524" w:rsidRDefault="008B360C" w:rsidP="008B360C">
      <w:pPr>
        <w:spacing w:after="0" w:line="480" w:lineRule="auto"/>
        <w:ind w:left="1276"/>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lastRenderedPageBreak/>
        <w:t>Bidan merencanakan asuhan kebidanan berdasarkan diagnosa dan masalah yang ditegakkan.</w:t>
      </w:r>
    </w:p>
    <w:p w:rsidR="008B360C" w:rsidRPr="00D96524" w:rsidRDefault="008B360C" w:rsidP="008B360C">
      <w:pPr>
        <w:pStyle w:val="ListParagraph"/>
        <w:numPr>
          <w:ilvl w:val="7"/>
          <w:numId w:val="12"/>
        </w:numPr>
        <w:spacing w:line="480" w:lineRule="auto"/>
        <w:ind w:left="1276"/>
        <w:jc w:val="both"/>
        <w:rPr>
          <w:rFonts w:cs="Times New Roman"/>
          <w:color w:val="000000" w:themeColor="text1"/>
          <w:szCs w:val="24"/>
        </w:rPr>
      </w:pPr>
      <w:r w:rsidRPr="00D96524">
        <w:rPr>
          <w:rFonts w:cs="Times New Roman"/>
          <w:color w:val="000000" w:themeColor="text1"/>
          <w:szCs w:val="24"/>
        </w:rPr>
        <w:t>Kriteria perencanaan</w:t>
      </w:r>
    </w:p>
    <w:p w:rsidR="008B360C" w:rsidRPr="00D96524" w:rsidRDefault="008B360C" w:rsidP="008B360C">
      <w:pPr>
        <w:pStyle w:val="ListParagraph"/>
        <w:numPr>
          <w:ilvl w:val="0"/>
          <w:numId w:val="40"/>
        </w:numPr>
        <w:spacing w:line="480" w:lineRule="auto"/>
        <w:ind w:left="1636"/>
        <w:jc w:val="both"/>
        <w:rPr>
          <w:rFonts w:cs="Times New Roman"/>
          <w:color w:val="000000" w:themeColor="text1"/>
          <w:szCs w:val="24"/>
        </w:rPr>
      </w:pPr>
      <w:r w:rsidRPr="00D96524">
        <w:rPr>
          <w:rFonts w:cs="Times New Roman"/>
          <w:color w:val="000000" w:themeColor="text1"/>
          <w:szCs w:val="24"/>
        </w:rPr>
        <w:t>Rencana tindakan disusun berdasarkan prioritas masalah dan kondisi  klien,   tidakan segera, tidakan antisipasi, dan asuhan secara komprehensif.</w:t>
      </w:r>
    </w:p>
    <w:p w:rsidR="008B360C" w:rsidRPr="00D96524" w:rsidRDefault="008B360C" w:rsidP="008B360C">
      <w:pPr>
        <w:pStyle w:val="ListParagraph"/>
        <w:numPr>
          <w:ilvl w:val="0"/>
          <w:numId w:val="40"/>
        </w:numPr>
        <w:spacing w:line="480" w:lineRule="auto"/>
        <w:ind w:left="1636"/>
        <w:jc w:val="both"/>
        <w:rPr>
          <w:rFonts w:cs="Times New Roman"/>
          <w:color w:val="000000" w:themeColor="text1"/>
          <w:szCs w:val="24"/>
        </w:rPr>
      </w:pPr>
      <w:r w:rsidRPr="00D96524">
        <w:rPr>
          <w:rFonts w:cs="Times New Roman"/>
          <w:color w:val="000000" w:themeColor="text1"/>
          <w:szCs w:val="24"/>
        </w:rPr>
        <w:t>Melibatkan klien/pasien dan atau keluarga.</w:t>
      </w:r>
    </w:p>
    <w:p w:rsidR="008B360C" w:rsidRPr="00D96524" w:rsidRDefault="008B360C" w:rsidP="008B360C">
      <w:pPr>
        <w:pStyle w:val="ListParagraph"/>
        <w:numPr>
          <w:ilvl w:val="0"/>
          <w:numId w:val="40"/>
        </w:numPr>
        <w:spacing w:line="480" w:lineRule="auto"/>
        <w:ind w:left="1636"/>
        <w:jc w:val="both"/>
        <w:rPr>
          <w:rFonts w:cs="Times New Roman"/>
          <w:color w:val="000000" w:themeColor="text1"/>
          <w:szCs w:val="24"/>
        </w:rPr>
      </w:pPr>
      <w:r w:rsidRPr="00D96524">
        <w:rPr>
          <w:rFonts w:cs="Times New Roman"/>
          <w:color w:val="000000" w:themeColor="text1"/>
          <w:szCs w:val="24"/>
        </w:rPr>
        <w:t>Mempertimbangkan kondisi psikologi, sosial budaya klien/keluarga.</w:t>
      </w:r>
    </w:p>
    <w:p w:rsidR="008B360C" w:rsidRPr="00D96524" w:rsidRDefault="008B360C" w:rsidP="008B360C">
      <w:pPr>
        <w:pStyle w:val="ListParagraph"/>
        <w:numPr>
          <w:ilvl w:val="0"/>
          <w:numId w:val="40"/>
        </w:numPr>
        <w:spacing w:line="480" w:lineRule="auto"/>
        <w:ind w:left="1636"/>
        <w:jc w:val="both"/>
        <w:rPr>
          <w:rFonts w:cs="Times New Roman"/>
          <w:color w:val="000000" w:themeColor="text1"/>
          <w:szCs w:val="24"/>
        </w:rPr>
      </w:pPr>
      <w:r w:rsidRPr="00D96524">
        <w:rPr>
          <w:rFonts w:cs="Times New Roman"/>
          <w:color w:val="000000" w:themeColor="text1"/>
          <w:szCs w:val="24"/>
        </w:rPr>
        <w:t>Memilih tindakan yang aman sesuai kondisi dan kebutuhan klien berdasarkan evidence based dan memastikan bahwa asuhan yang diberikan bermanfaat untuk klien.</w:t>
      </w:r>
    </w:p>
    <w:p w:rsidR="008B360C" w:rsidRPr="00D96524" w:rsidRDefault="008B360C" w:rsidP="008B360C">
      <w:pPr>
        <w:pStyle w:val="ListParagraph"/>
        <w:numPr>
          <w:ilvl w:val="0"/>
          <w:numId w:val="40"/>
        </w:numPr>
        <w:spacing w:line="480" w:lineRule="auto"/>
        <w:ind w:left="1636"/>
        <w:jc w:val="both"/>
        <w:rPr>
          <w:rFonts w:cs="Times New Roman"/>
          <w:color w:val="000000" w:themeColor="text1"/>
          <w:szCs w:val="24"/>
        </w:rPr>
      </w:pPr>
      <w:r w:rsidRPr="00D96524">
        <w:rPr>
          <w:rFonts w:cs="Times New Roman"/>
          <w:color w:val="000000" w:themeColor="text1"/>
          <w:szCs w:val="24"/>
        </w:rPr>
        <w:t>Mempertimbangkan kebijakan dan peraturan yang berlaku, sumberdaya serta fasilitas yang ada.</w:t>
      </w:r>
    </w:p>
    <w:p w:rsidR="008B360C" w:rsidRPr="00D96524" w:rsidRDefault="008B360C" w:rsidP="008B360C">
      <w:pPr>
        <w:pStyle w:val="ListParagraph"/>
        <w:spacing w:line="480" w:lineRule="auto"/>
        <w:ind w:hanging="153"/>
        <w:jc w:val="both"/>
        <w:rPr>
          <w:rFonts w:cs="Times New Roman"/>
          <w:color w:val="000000" w:themeColor="text1"/>
          <w:szCs w:val="24"/>
        </w:rPr>
      </w:pPr>
      <w:r w:rsidRPr="00D96524">
        <w:rPr>
          <w:rFonts w:cs="Times New Roman"/>
          <w:color w:val="000000" w:themeColor="text1"/>
          <w:szCs w:val="24"/>
          <w:lang w:val="en-ID"/>
        </w:rPr>
        <w:t xml:space="preserve">4. </w:t>
      </w:r>
      <w:r w:rsidRPr="00D96524">
        <w:rPr>
          <w:rFonts w:cs="Times New Roman"/>
          <w:color w:val="000000" w:themeColor="text1"/>
          <w:szCs w:val="24"/>
        </w:rPr>
        <w:t>STANDAR IV : Implementasi</w:t>
      </w:r>
    </w:p>
    <w:p w:rsidR="008B360C" w:rsidRPr="00D96524" w:rsidRDefault="008B360C" w:rsidP="008B360C">
      <w:pPr>
        <w:pStyle w:val="ListParagraph"/>
        <w:numPr>
          <w:ilvl w:val="1"/>
          <w:numId w:val="11"/>
        </w:numPr>
        <w:spacing w:line="480" w:lineRule="auto"/>
        <w:ind w:left="1276"/>
        <w:jc w:val="both"/>
        <w:rPr>
          <w:rFonts w:cs="Times New Roman"/>
          <w:color w:val="000000" w:themeColor="text1"/>
          <w:szCs w:val="24"/>
          <w:lang w:val="en-ID"/>
        </w:rPr>
      </w:pPr>
      <w:r w:rsidRPr="00D96524">
        <w:rPr>
          <w:rFonts w:cs="Times New Roman"/>
          <w:color w:val="000000" w:themeColor="text1"/>
          <w:szCs w:val="24"/>
        </w:rPr>
        <w:t xml:space="preserve">Pernyataan standar </w:t>
      </w:r>
    </w:p>
    <w:p w:rsidR="008B360C" w:rsidRPr="00D96524" w:rsidRDefault="008B360C" w:rsidP="008B360C">
      <w:pPr>
        <w:pStyle w:val="ListParagraph"/>
        <w:spacing w:line="480" w:lineRule="auto"/>
        <w:ind w:left="1276"/>
        <w:jc w:val="both"/>
        <w:rPr>
          <w:rFonts w:cs="Times New Roman"/>
          <w:color w:val="000000" w:themeColor="text1"/>
          <w:szCs w:val="24"/>
          <w:lang w:val="en-ID"/>
        </w:rPr>
      </w:pPr>
      <w:r w:rsidRPr="00D96524">
        <w:rPr>
          <w:rFonts w:cs="Times New Roman"/>
          <w:color w:val="000000" w:themeColor="text1"/>
          <w:szCs w:val="24"/>
        </w:rPr>
        <w:t>Bidan melaksanakan rencana asuhan kebidanan secara komprehensif, efektif, efisien dan aman berdasarkan evidence based kepada klien/pasien, dalam bentuk upaya promotif, preventif, kuratif dan rehabilitatif. Dilakukan secara mandiri, kolaborasi dan rujukan.</w:t>
      </w:r>
    </w:p>
    <w:p w:rsidR="008B360C" w:rsidRPr="00D96524" w:rsidRDefault="008B360C" w:rsidP="008B360C">
      <w:pPr>
        <w:pStyle w:val="ListParagraph"/>
        <w:numPr>
          <w:ilvl w:val="1"/>
          <w:numId w:val="11"/>
        </w:numPr>
        <w:spacing w:line="480" w:lineRule="auto"/>
        <w:ind w:left="1276"/>
        <w:jc w:val="both"/>
        <w:rPr>
          <w:rFonts w:cs="Times New Roman"/>
          <w:color w:val="000000" w:themeColor="text1"/>
          <w:szCs w:val="24"/>
          <w:lang w:val="en-ID"/>
        </w:rPr>
      </w:pPr>
      <w:r w:rsidRPr="00D96524">
        <w:rPr>
          <w:rFonts w:cs="Times New Roman"/>
          <w:color w:val="000000" w:themeColor="text1"/>
          <w:szCs w:val="24"/>
        </w:rPr>
        <w:t>Kriteria</w:t>
      </w:r>
    </w:p>
    <w:p w:rsidR="008B360C" w:rsidRPr="00D96524" w:rsidRDefault="008B360C" w:rsidP="008B360C">
      <w:pPr>
        <w:pStyle w:val="ListParagraph"/>
        <w:numPr>
          <w:ilvl w:val="0"/>
          <w:numId w:val="41"/>
        </w:numPr>
        <w:spacing w:line="480" w:lineRule="auto"/>
        <w:ind w:left="1636"/>
        <w:jc w:val="both"/>
        <w:rPr>
          <w:rFonts w:cs="Times New Roman"/>
          <w:color w:val="000000" w:themeColor="text1"/>
          <w:szCs w:val="24"/>
        </w:rPr>
      </w:pPr>
      <w:r w:rsidRPr="00D96524">
        <w:rPr>
          <w:rFonts w:cs="Times New Roman"/>
          <w:color w:val="000000" w:themeColor="text1"/>
          <w:szCs w:val="24"/>
        </w:rPr>
        <w:t>Memperhatikan keunikan klien sebagai makhluk bio-psiko-spiritual-kultural.</w:t>
      </w:r>
    </w:p>
    <w:p w:rsidR="008B360C" w:rsidRPr="00D96524" w:rsidRDefault="008B360C" w:rsidP="008B360C">
      <w:pPr>
        <w:pStyle w:val="ListParagraph"/>
        <w:numPr>
          <w:ilvl w:val="0"/>
          <w:numId w:val="41"/>
        </w:numPr>
        <w:spacing w:line="480" w:lineRule="auto"/>
        <w:ind w:left="1636"/>
        <w:jc w:val="both"/>
        <w:rPr>
          <w:rFonts w:cs="Times New Roman"/>
          <w:color w:val="000000" w:themeColor="text1"/>
          <w:szCs w:val="24"/>
        </w:rPr>
      </w:pPr>
      <w:r w:rsidRPr="00D96524">
        <w:rPr>
          <w:rFonts w:cs="Times New Roman"/>
          <w:color w:val="000000" w:themeColor="text1"/>
          <w:szCs w:val="24"/>
        </w:rPr>
        <w:t>Setiap tindakan asuhan harus mendapatkan persetujuan dari klien dan atau keluarganya (inform consent).</w:t>
      </w:r>
    </w:p>
    <w:p w:rsidR="008B360C" w:rsidRPr="00D96524" w:rsidRDefault="008B360C" w:rsidP="008B360C">
      <w:pPr>
        <w:pStyle w:val="ListParagraph"/>
        <w:numPr>
          <w:ilvl w:val="0"/>
          <w:numId w:val="41"/>
        </w:numPr>
        <w:spacing w:line="480" w:lineRule="auto"/>
        <w:ind w:left="1636"/>
        <w:jc w:val="both"/>
        <w:rPr>
          <w:rFonts w:cs="Times New Roman"/>
          <w:color w:val="000000" w:themeColor="text1"/>
          <w:szCs w:val="24"/>
        </w:rPr>
      </w:pPr>
      <w:r w:rsidRPr="00D96524">
        <w:rPr>
          <w:rFonts w:cs="Times New Roman"/>
          <w:color w:val="000000" w:themeColor="text1"/>
          <w:szCs w:val="24"/>
        </w:rPr>
        <w:t>Melaksanakan tindakan asuhan berdasarkan evidence based.</w:t>
      </w:r>
    </w:p>
    <w:p w:rsidR="008B360C" w:rsidRPr="00D96524" w:rsidRDefault="008B360C" w:rsidP="008B360C">
      <w:pPr>
        <w:pStyle w:val="ListParagraph"/>
        <w:numPr>
          <w:ilvl w:val="0"/>
          <w:numId w:val="41"/>
        </w:numPr>
        <w:spacing w:line="480" w:lineRule="auto"/>
        <w:ind w:left="1636"/>
        <w:jc w:val="both"/>
        <w:rPr>
          <w:rFonts w:cs="Times New Roman"/>
          <w:color w:val="000000" w:themeColor="text1"/>
          <w:szCs w:val="24"/>
        </w:rPr>
      </w:pPr>
      <w:r w:rsidRPr="00D96524">
        <w:rPr>
          <w:rFonts w:cs="Times New Roman"/>
          <w:color w:val="000000" w:themeColor="text1"/>
          <w:szCs w:val="24"/>
        </w:rPr>
        <w:lastRenderedPageBreak/>
        <w:t>Melibatkan klien/pasien dalam setiap tindakan.</w:t>
      </w:r>
    </w:p>
    <w:p w:rsidR="008B360C" w:rsidRPr="00D96524" w:rsidRDefault="008B360C" w:rsidP="008B360C">
      <w:pPr>
        <w:pStyle w:val="ListParagraph"/>
        <w:numPr>
          <w:ilvl w:val="0"/>
          <w:numId w:val="41"/>
        </w:numPr>
        <w:spacing w:line="480" w:lineRule="auto"/>
        <w:ind w:left="1636"/>
        <w:jc w:val="both"/>
        <w:rPr>
          <w:rFonts w:cs="Times New Roman"/>
          <w:color w:val="000000" w:themeColor="text1"/>
          <w:szCs w:val="24"/>
        </w:rPr>
      </w:pPr>
      <w:r w:rsidRPr="00D96524">
        <w:rPr>
          <w:rFonts w:cs="Times New Roman"/>
          <w:color w:val="000000" w:themeColor="text1"/>
          <w:szCs w:val="24"/>
        </w:rPr>
        <w:t>Menjaga privacy klien/pasien.</w:t>
      </w:r>
    </w:p>
    <w:p w:rsidR="008B360C" w:rsidRPr="00D96524" w:rsidRDefault="008B360C" w:rsidP="008B360C">
      <w:pPr>
        <w:pStyle w:val="ListParagraph"/>
        <w:numPr>
          <w:ilvl w:val="0"/>
          <w:numId w:val="41"/>
        </w:numPr>
        <w:spacing w:line="480" w:lineRule="auto"/>
        <w:ind w:left="1636"/>
        <w:jc w:val="both"/>
        <w:rPr>
          <w:rFonts w:cs="Times New Roman"/>
          <w:color w:val="000000" w:themeColor="text1"/>
          <w:szCs w:val="24"/>
        </w:rPr>
      </w:pPr>
      <w:r w:rsidRPr="00D96524">
        <w:rPr>
          <w:rFonts w:cs="Times New Roman"/>
          <w:color w:val="000000" w:themeColor="text1"/>
          <w:szCs w:val="24"/>
        </w:rPr>
        <w:t>Melaksanakan prinsip pencegahan infeksi.</w:t>
      </w:r>
    </w:p>
    <w:p w:rsidR="008B360C" w:rsidRPr="00D96524" w:rsidRDefault="008B360C" w:rsidP="008B360C">
      <w:pPr>
        <w:pStyle w:val="ListParagraph"/>
        <w:numPr>
          <w:ilvl w:val="0"/>
          <w:numId w:val="41"/>
        </w:numPr>
        <w:spacing w:line="480" w:lineRule="auto"/>
        <w:ind w:left="1636"/>
        <w:jc w:val="both"/>
        <w:rPr>
          <w:rFonts w:cs="Times New Roman"/>
          <w:color w:val="000000" w:themeColor="text1"/>
          <w:szCs w:val="24"/>
        </w:rPr>
      </w:pPr>
      <w:r w:rsidRPr="00D96524">
        <w:rPr>
          <w:rFonts w:cs="Times New Roman"/>
          <w:color w:val="000000" w:themeColor="text1"/>
          <w:szCs w:val="24"/>
        </w:rPr>
        <w:t>Mengikuti perkembangan kondisi klien secara berkesinambungan.</w:t>
      </w:r>
    </w:p>
    <w:p w:rsidR="008B360C" w:rsidRPr="00D96524" w:rsidRDefault="008B360C" w:rsidP="008B360C">
      <w:pPr>
        <w:pStyle w:val="ListParagraph"/>
        <w:numPr>
          <w:ilvl w:val="0"/>
          <w:numId w:val="41"/>
        </w:numPr>
        <w:spacing w:line="480" w:lineRule="auto"/>
        <w:ind w:left="1636"/>
        <w:jc w:val="both"/>
        <w:rPr>
          <w:rFonts w:cs="Times New Roman"/>
          <w:color w:val="000000" w:themeColor="text1"/>
          <w:szCs w:val="24"/>
        </w:rPr>
      </w:pPr>
      <w:r w:rsidRPr="00D96524">
        <w:rPr>
          <w:rFonts w:cs="Times New Roman"/>
          <w:color w:val="000000" w:themeColor="text1"/>
          <w:szCs w:val="24"/>
        </w:rPr>
        <w:t>Menggunakan sumber daya, sarana dan fasilitas yang ada dan sesuai.</w:t>
      </w:r>
    </w:p>
    <w:p w:rsidR="008B360C" w:rsidRPr="00D96524" w:rsidRDefault="008B360C" w:rsidP="008B360C">
      <w:pPr>
        <w:pStyle w:val="ListParagraph"/>
        <w:numPr>
          <w:ilvl w:val="0"/>
          <w:numId w:val="41"/>
        </w:numPr>
        <w:spacing w:line="480" w:lineRule="auto"/>
        <w:ind w:left="1636"/>
        <w:jc w:val="both"/>
        <w:rPr>
          <w:rFonts w:cs="Times New Roman"/>
          <w:color w:val="000000" w:themeColor="text1"/>
          <w:szCs w:val="24"/>
        </w:rPr>
      </w:pPr>
      <w:r w:rsidRPr="00D96524">
        <w:rPr>
          <w:rFonts w:cs="Times New Roman"/>
          <w:color w:val="000000" w:themeColor="text1"/>
          <w:szCs w:val="24"/>
        </w:rPr>
        <w:t>Melakukan tindakan sesuai standar.</w:t>
      </w:r>
    </w:p>
    <w:p w:rsidR="008B360C" w:rsidRPr="00D96524" w:rsidRDefault="008B360C" w:rsidP="008B360C">
      <w:pPr>
        <w:pStyle w:val="ListParagraph"/>
        <w:numPr>
          <w:ilvl w:val="0"/>
          <w:numId w:val="41"/>
        </w:numPr>
        <w:spacing w:line="480" w:lineRule="auto"/>
        <w:ind w:left="1636"/>
        <w:jc w:val="both"/>
        <w:rPr>
          <w:rFonts w:cs="Times New Roman"/>
          <w:color w:val="000000" w:themeColor="text1"/>
          <w:szCs w:val="24"/>
        </w:rPr>
      </w:pPr>
      <w:r w:rsidRPr="00D96524">
        <w:rPr>
          <w:rFonts w:cs="Times New Roman"/>
          <w:color w:val="000000" w:themeColor="text1"/>
          <w:szCs w:val="24"/>
        </w:rPr>
        <w:t>Mencatat semua tindakan yang telah dilakukan</w:t>
      </w:r>
      <w:r w:rsidRPr="00D96524">
        <w:rPr>
          <w:rFonts w:cs="Times New Roman"/>
          <w:color w:val="000000" w:themeColor="text1"/>
          <w:szCs w:val="24"/>
          <w:lang w:val="en-ID"/>
        </w:rPr>
        <w:t>.</w:t>
      </w:r>
    </w:p>
    <w:p w:rsidR="008B360C" w:rsidRPr="00D96524" w:rsidRDefault="008B360C" w:rsidP="008B360C">
      <w:pPr>
        <w:pStyle w:val="ListParagraph"/>
        <w:spacing w:line="480" w:lineRule="auto"/>
        <w:ind w:left="567"/>
        <w:jc w:val="both"/>
        <w:rPr>
          <w:rFonts w:cs="Times New Roman"/>
          <w:color w:val="000000" w:themeColor="text1"/>
          <w:szCs w:val="24"/>
        </w:rPr>
      </w:pPr>
      <w:r w:rsidRPr="00D96524">
        <w:rPr>
          <w:rFonts w:cs="Times New Roman"/>
          <w:color w:val="000000" w:themeColor="text1"/>
          <w:szCs w:val="24"/>
          <w:lang w:val="en-ID"/>
        </w:rPr>
        <w:t xml:space="preserve">5. </w:t>
      </w:r>
      <w:r w:rsidRPr="00D96524">
        <w:rPr>
          <w:rFonts w:cs="Times New Roman"/>
          <w:color w:val="000000" w:themeColor="text1"/>
          <w:szCs w:val="24"/>
        </w:rPr>
        <w:t>STANDAR V : Evaluasi</w:t>
      </w:r>
    </w:p>
    <w:p w:rsidR="008B360C" w:rsidRPr="00D96524" w:rsidRDefault="008B360C" w:rsidP="008B360C">
      <w:pPr>
        <w:pStyle w:val="ListParagraph"/>
        <w:numPr>
          <w:ilvl w:val="4"/>
          <w:numId w:val="11"/>
        </w:numPr>
        <w:spacing w:line="480" w:lineRule="auto"/>
        <w:ind w:left="1211"/>
        <w:jc w:val="both"/>
        <w:rPr>
          <w:rFonts w:cs="Times New Roman"/>
          <w:color w:val="000000" w:themeColor="text1"/>
          <w:szCs w:val="24"/>
        </w:rPr>
      </w:pPr>
      <w:r w:rsidRPr="00D96524">
        <w:rPr>
          <w:rFonts w:cs="Times New Roman"/>
          <w:color w:val="000000" w:themeColor="text1"/>
          <w:szCs w:val="24"/>
        </w:rPr>
        <w:t>Pernyataan standar</w:t>
      </w:r>
    </w:p>
    <w:p w:rsidR="008B360C" w:rsidRPr="00D96524" w:rsidRDefault="008B360C" w:rsidP="008B360C">
      <w:pPr>
        <w:spacing w:after="0" w:line="480" w:lineRule="auto"/>
        <w:ind w:left="1211"/>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Bidan melakukan evaluasi secara sistematis dan berkesinambungan untuk melihat keefektifan dari asuhan yang sudah diberikan.Sesuai dengan perubahan perkembangan kondisi klien.</w:t>
      </w:r>
    </w:p>
    <w:p w:rsidR="008B360C" w:rsidRPr="00D96524" w:rsidRDefault="008B360C" w:rsidP="008B360C">
      <w:pPr>
        <w:pStyle w:val="ListParagraph"/>
        <w:numPr>
          <w:ilvl w:val="4"/>
          <w:numId w:val="11"/>
        </w:numPr>
        <w:spacing w:line="480" w:lineRule="auto"/>
        <w:ind w:left="1276"/>
        <w:jc w:val="both"/>
        <w:rPr>
          <w:rFonts w:cs="Times New Roman"/>
          <w:color w:val="000000" w:themeColor="text1"/>
          <w:szCs w:val="24"/>
        </w:rPr>
      </w:pPr>
      <w:r w:rsidRPr="00D96524">
        <w:rPr>
          <w:rFonts w:cs="Times New Roman"/>
          <w:color w:val="000000" w:themeColor="text1"/>
          <w:szCs w:val="24"/>
        </w:rPr>
        <w:t>Kriteria evaluasi</w:t>
      </w:r>
    </w:p>
    <w:p w:rsidR="008B360C" w:rsidRPr="00D96524" w:rsidRDefault="008B360C" w:rsidP="008B360C">
      <w:pPr>
        <w:pStyle w:val="ListParagraph"/>
        <w:numPr>
          <w:ilvl w:val="0"/>
          <w:numId w:val="42"/>
        </w:numPr>
        <w:spacing w:line="480" w:lineRule="auto"/>
        <w:ind w:left="1636"/>
        <w:jc w:val="both"/>
        <w:rPr>
          <w:rFonts w:cs="Times New Roman"/>
          <w:color w:val="000000" w:themeColor="text1"/>
          <w:szCs w:val="24"/>
        </w:rPr>
      </w:pPr>
      <w:r w:rsidRPr="00D96524">
        <w:rPr>
          <w:rFonts w:cs="Times New Roman"/>
          <w:color w:val="000000" w:themeColor="text1"/>
          <w:szCs w:val="24"/>
        </w:rPr>
        <w:t>Penilaian dilakukan segera setelah selesai melaksanakan asuhan sesuai kondisi klien.</w:t>
      </w:r>
    </w:p>
    <w:p w:rsidR="008B360C" w:rsidRPr="00D96524" w:rsidRDefault="008B360C" w:rsidP="008B360C">
      <w:pPr>
        <w:pStyle w:val="ListParagraph"/>
        <w:numPr>
          <w:ilvl w:val="0"/>
          <w:numId w:val="42"/>
        </w:numPr>
        <w:spacing w:line="480" w:lineRule="auto"/>
        <w:ind w:left="1636"/>
        <w:jc w:val="both"/>
        <w:rPr>
          <w:rFonts w:cs="Times New Roman"/>
          <w:color w:val="000000" w:themeColor="text1"/>
          <w:szCs w:val="24"/>
        </w:rPr>
      </w:pPr>
      <w:r w:rsidRPr="00D96524">
        <w:rPr>
          <w:rFonts w:cs="Times New Roman"/>
          <w:color w:val="000000" w:themeColor="text1"/>
          <w:szCs w:val="24"/>
        </w:rPr>
        <w:t>Hasil evaluasi segera dicatat dan dikomunikasikan pada klien dan/keluarga.</w:t>
      </w:r>
    </w:p>
    <w:p w:rsidR="008B360C" w:rsidRPr="00D96524" w:rsidRDefault="008B360C" w:rsidP="008B360C">
      <w:pPr>
        <w:pStyle w:val="ListParagraph"/>
        <w:numPr>
          <w:ilvl w:val="0"/>
          <w:numId w:val="42"/>
        </w:numPr>
        <w:spacing w:line="480" w:lineRule="auto"/>
        <w:ind w:left="1636"/>
        <w:jc w:val="both"/>
        <w:rPr>
          <w:rFonts w:cs="Times New Roman"/>
          <w:color w:val="000000" w:themeColor="text1"/>
          <w:szCs w:val="24"/>
        </w:rPr>
      </w:pPr>
      <w:r w:rsidRPr="00D96524">
        <w:rPr>
          <w:rFonts w:cs="Times New Roman"/>
          <w:color w:val="000000" w:themeColor="text1"/>
          <w:szCs w:val="24"/>
        </w:rPr>
        <w:t>Evaluasi dilakukan sesuai dengan standar.</w:t>
      </w:r>
    </w:p>
    <w:p w:rsidR="008B360C" w:rsidRPr="00D96524" w:rsidRDefault="008B360C" w:rsidP="008B360C">
      <w:pPr>
        <w:pStyle w:val="ListParagraph"/>
        <w:numPr>
          <w:ilvl w:val="0"/>
          <w:numId w:val="42"/>
        </w:numPr>
        <w:spacing w:line="480" w:lineRule="auto"/>
        <w:ind w:left="1636"/>
        <w:jc w:val="both"/>
        <w:rPr>
          <w:rFonts w:cs="Times New Roman"/>
          <w:color w:val="000000" w:themeColor="text1"/>
          <w:szCs w:val="24"/>
        </w:rPr>
      </w:pPr>
      <w:r w:rsidRPr="00D96524">
        <w:rPr>
          <w:rFonts w:cs="Times New Roman"/>
          <w:color w:val="000000" w:themeColor="text1"/>
          <w:szCs w:val="24"/>
        </w:rPr>
        <w:t>Hasil evaluasi ditindak lanjuti sesuai dengan kondisi klien/pasien.</w:t>
      </w:r>
    </w:p>
    <w:p w:rsidR="008B360C" w:rsidRPr="00D96524" w:rsidRDefault="008B360C" w:rsidP="008B360C">
      <w:pPr>
        <w:spacing w:line="480" w:lineRule="auto"/>
        <w:jc w:val="both"/>
        <w:rPr>
          <w:rFonts w:ascii="Times New Roman" w:hAnsi="Times New Roman" w:cs="Times New Roman"/>
          <w:color w:val="000000" w:themeColor="text1"/>
          <w:sz w:val="24"/>
          <w:szCs w:val="24"/>
        </w:rPr>
      </w:pPr>
    </w:p>
    <w:p w:rsidR="008B360C" w:rsidRPr="00D96524" w:rsidRDefault="008B360C" w:rsidP="008B360C">
      <w:pPr>
        <w:spacing w:line="480" w:lineRule="auto"/>
        <w:jc w:val="both"/>
        <w:rPr>
          <w:rFonts w:ascii="Times New Roman" w:hAnsi="Times New Roman" w:cs="Times New Roman"/>
          <w:color w:val="000000" w:themeColor="text1"/>
          <w:sz w:val="24"/>
          <w:szCs w:val="24"/>
        </w:rPr>
      </w:pPr>
    </w:p>
    <w:p w:rsidR="008B360C" w:rsidRPr="00D96524" w:rsidRDefault="008B360C" w:rsidP="008B360C">
      <w:pPr>
        <w:spacing w:line="480" w:lineRule="auto"/>
        <w:jc w:val="both"/>
        <w:rPr>
          <w:rFonts w:ascii="Times New Roman" w:hAnsi="Times New Roman" w:cs="Times New Roman"/>
          <w:color w:val="000000" w:themeColor="text1"/>
          <w:sz w:val="24"/>
          <w:szCs w:val="24"/>
        </w:rPr>
      </w:pPr>
    </w:p>
    <w:p w:rsidR="008B360C" w:rsidRPr="00D96524" w:rsidRDefault="008B360C" w:rsidP="008B360C">
      <w:pPr>
        <w:pStyle w:val="ListParagraph"/>
        <w:spacing w:line="480" w:lineRule="auto"/>
        <w:ind w:hanging="153"/>
        <w:jc w:val="both"/>
        <w:rPr>
          <w:rFonts w:cs="Times New Roman"/>
          <w:color w:val="000000" w:themeColor="text1"/>
          <w:szCs w:val="24"/>
        </w:rPr>
      </w:pPr>
      <w:r w:rsidRPr="00D96524">
        <w:rPr>
          <w:rFonts w:cs="Times New Roman"/>
          <w:color w:val="000000" w:themeColor="text1"/>
          <w:szCs w:val="24"/>
          <w:lang w:val="en-ID"/>
        </w:rPr>
        <w:t xml:space="preserve">6. </w:t>
      </w:r>
      <w:r w:rsidRPr="00D96524">
        <w:rPr>
          <w:rFonts w:cs="Times New Roman"/>
          <w:color w:val="000000" w:themeColor="text1"/>
          <w:szCs w:val="24"/>
        </w:rPr>
        <w:t>STANDAR VI : Pencatatan Asuhan Kebidanan</w:t>
      </w:r>
    </w:p>
    <w:p w:rsidR="008B360C" w:rsidRPr="00D96524" w:rsidRDefault="008B360C" w:rsidP="008B360C">
      <w:pPr>
        <w:pStyle w:val="ListParagraph"/>
        <w:numPr>
          <w:ilvl w:val="7"/>
          <w:numId w:val="11"/>
        </w:numPr>
        <w:spacing w:line="480" w:lineRule="auto"/>
        <w:ind w:left="1211"/>
        <w:jc w:val="both"/>
        <w:rPr>
          <w:rFonts w:cs="Times New Roman"/>
          <w:color w:val="000000" w:themeColor="text1"/>
          <w:szCs w:val="24"/>
        </w:rPr>
      </w:pPr>
      <w:r w:rsidRPr="00D96524">
        <w:rPr>
          <w:rFonts w:cs="Times New Roman"/>
          <w:color w:val="000000" w:themeColor="text1"/>
          <w:szCs w:val="24"/>
        </w:rPr>
        <w:lastRenderedPageBreak/>
        <w:t>Pernyataan standar</w:t>
      </w:r>
    </w:p>
    <w:p w:rsidR="008B360C" w:rsidRPr="00D96524" w:rsidRDefault="008B360C" w:rsidP="008B360C">
      <w:pPr>
        <w:spacing w:after="0" w:line="480" w:lineRule="auto"/>
        <w:ind w:left="1211" w:firstLine="459"/>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rPr>
        <w:t>Bidan melakukan pencatatan secara lengkap, akurat, singkat dan jelas mengenai keadaan/kejadian yang ditemukan dan dilakukan dalam memberikan asuhan kebidanan.</w:t>
      </w:r>
    </w:p>
    <w:p w:rsidR="008B360C" w:rsidRPr="00D96524" w:rsidRDefault="008B360C" w:rsidP="008B360C">
      <w:pPr>
        <w:pStyle w:val="ListParagraph"/>
        <w:numPr>
          <w:ilvl w:val="7"/>
          <w:numId w:val="11"/>
        </w:numPr>
        <w:spacing w:line="480" w:lineRule="auto"/>
        <w:ind w:left="1276"/>
        <w:jc w:val="both"/>
        <w:rPr>
          <w:rFonts w:cs="Times New Roman"/>
          <w:color w:val="000000" w:themeColor="text1"/>
          <w:szCs w:val="24"/>
          <w:lang w:val="en-ID"/>
        </w:rPr>
      </w:pPr>
      <w:r w:rsidRPr="00D96524">
        <w:rPr>
          <w:rFonts w:cs="Times New Roman"/>
          <w:color w:val="000000" w:themeColor="text1"/>
          <w:szCs w:val="24"/>
        </w:rPr>
        <w:t>Kriteria pencatatan asuhan kebidanan</w:t>
      </w:r>
    </w:p>
    <w:p w:rsidR="008B360C" w:rsidRPr="00D96524" w:rsidRDefault="008B360C" w:rsidP="008B360C">
      <w:pPr>
        <w:pStyle w:val="ListParagraph"/>
        <w:numPr>
          <w:ilvl w:val="0"/>
          <w:numId w:val="43"/>
        </w:numPr>
        <w:spacing w:line="480" w:lineRule="auto"/>
        <w:ind w:left="1636"/>
        <w:jc w:val="both"/>
        <w:rPr>
          <w:rFonts w:cs="Times New Roman"/>
          <w:color w:val="000000" w:themeColor="text1"/>
          <w:szCs w:val="24"/>
        </w:rPr>
      </w:pPr>
      <w:r w:rsidRPr="00D96524">
        <w:rPr>
          <w:rFonts w:cs="Times New Roman"/>
          <w:color w:val="000000" w:themeColor="text1"/>
          <w:szCs w:val="24"/>
        </w:rPr>
        <w:t>Pencatatan dilakukan segera setelah melaksanakan asuhan pada formulir yang tersedia (Rekam medis/KMS/Status pasien/buku KIA).</w:t>
      </w:r>
    </w:p>
    <w:p w:rsidR="008B360C" w:rsidRPr="00D96524" w:rsidRDefault="008B360C" w:rsidP="008B360C">
      <w:pPr>
        <w:pStyle w:val="ListParagraph"/>
        <w:numPr>
          <w:ilvl w:val="0"/>
          <w:numId w:val="43"/>
        </w:numPr>
        <w:spacing w:line="480" w:lineRule="auto"/>
        <w:ind w:left="1636"/>
        <w:jc w:val="both"/>
        <w:rPr>
          <w:rFonts w:cs="Times New Roman"/>
          <w:color w:val="000000" w:themeColor="text1"/>
          <w:szCs w:val="24"/>
        </w:rPr>
      </w:pPr>
      <w:r w:rsidRPr="00D96524">
        <w:rPr>
          <w:rFonts w:cs="Times New Roman"/>
          <w:color w:val="000000" w:themeColor="text1"/>
          <w:szCs w:val="24"/>
        </w:rPr>
        <w:t>Ditulis dalam bentuk catatan perkembangan SOAP.</w:t>
      </w:r>
    </w:p>
    <w:p w:rsidR="008B360C" w:rsidRPr="00D96524" w:rsidRDefault="008B360C" w:rsidP="008B360C">
      <w:pPr>
        <w:pStyle w:val="ListParagraph"/>
        <w:numPr>
          <w:ilvl w:val="0"/>
          <w:numId w:val="43"/>
        </w:numPr>
        <w:spacing w:line="480" w:lineRule="auto"/>
        <w:ind w:left="1636"/>
        <w:jc w:val="both"/>
        <w:rPr>
          <w:rFonts w:cs="Times New Roman"/>
          <w:color w:val="000000" w:themeColor="text1"/>
          <w:szCs w:val="24"/>
        </w:rPr>
      </w:pPr>
      <w:r w:rsidRPr="00D96524">
        <w:rPr>
          <w:rFonts w:cs="Times New Roman"/>
          <w:color w:val="000000" w:themeColor="text1"/>
          <w:szCs w:val="24"/>
        </w:rPr>
        <w:t>S adalah data subjektif, mencatat hasil anamnesa.</w:t>
      </w:r>
    </w:p>
    <w:p w:rsidR="008B360C" w:rsidRPr="00D96524" w:rsidRDefault="008B360C" w:rsidP="008B360C">
      <w:pPr>
        <w:pStyle w:val="ListParagraph"/>
        <w:numPr>
          <w:ilvl w:val="0"/>
          <w:numId w:val="43"/>
        </w:numPr>
        <w:spacing w:line="480" w:lineRule="auto"/>
        <w:ind w:left="1636"/>
        <w:jc w:val="both"/>
        <w:rPr>
          <w:rFonts w:cs="Times New Roman"/>
          <w:color w:val="000000" w:themeColor="text1"/>
          <w:szCs w:val="24"/>
        </w:rPr>
      </w:pPr>
      <w:r w:rsidRPr="00D96524">
        <w:rPr>
          <w:rFonts w:cs="Times New Roman"/>
          <w:color w:val="000000" w:themeColor="text1"/>
          <w:szCs w:val="24"/>
        </w:rPr>
        <w:t>O adalah data objektif, mencatat hasil pemeriksaan.</w:t>
      </w:r>
    </w:p>
    <w:p w:rsidR="008B360C" w:rsidRPr="00D96524" w:rsidRDefault="008B360C" w:rsidP="008B360C">
      <w:pPr>
        <w:pStyle w:val="ListParagraph"/>
        <w:numPr>
          <w:ilvl w:val="0"/>
          <w:numId w:val="43"/>
        </w:numPr>
        <w:spacing w:line="480" w:lineRule="auto"/>
        <w:ind w:left="1636"/>
        <w:jc w:val="both"/>
        <w:rPr>
          <w:rFonts w:cs="Times New Roman"/>
          <w:color w:val="000000" w:themeColor="text1"/>
          <w:szCs w:val="24"/>
        </w:rPr>
      </w:pPr>
      <w:r w:rsidRPr="00D96524">
        <w:rPr>
          <w:rFonts w:cs="Times New Roman"/>
          <w:color w:val="000000" w:themeColor="text1"/>
          <w:szCs w:val="24"/>
        </w:rPr>
        <w:t>A adalah hasil analisa, mencatat diagnosa dan masalah kebidanan.</w:t>
      </w:r>
    </w:p>
    <w:p w:rsidR="008B360C" w:rsidRPr="00D96524" w:rsidRDefault="008B360C" w:rsidP="008B360C">
      <w:pPr>
        <w:pStyle w:val="ListParagraph"/>
        <w:numPr>
          <w:ilvl w:val="0"/>
          <w:numId w:val="43"/>
        </w:numPr>
        <w:spacing w:line="480" w:lineRule="auto"/>
        <w:ind w:left="1500"/>
        <w:jc w:val="both"/>
        <w:rPr>
          <w:rFonts w:cs="Times New Roman"/>
          <w:color w:val="000000" w:themeColor="text1"/>
          <w:szCs w:val="24"/>
        </w:rPr>
      </w:pPr>
      <w:r w:rsidRPr="00D96524">
        <w:rPr>
          <w:rFonts w:cs="Times New Roman"/>
          <w:color w:val="000000" w:themeColor="text1"/>
          <w:szCs w:val="24"/>
        </w:rPr>
        <w:t>P adalah penatalaksanaan, mencatat seluruh perencanaan dan penatalaksanaan yang sudah dilakukan seperti tindakan antisipatif, tindakan segera, tindakan secara komprehensif, penyuluhan, dukungan, kolaborasi, evaluasi/follow up dan rujukan.</w:t>
      </w:r>
    </w:p>
    <w:p w:rsidR="008B360C" w:rsidRPr="00D96524" w:rsidRDefault="008B360C" w:rsidP="008B360C">
      <w:pPr>
        <w:pStyle w:val="ListParagraph"/>
        <w:spacing w:line="480" w:lineRule="auto"/>
        <w:ind w:left="1500"/>
        <w:jc w:val="both"/>
        <w:rPr>
          <w:rFonts w:cs="Times New Roman"/>
          <w:color w:val="000000" w:themeColor="text1"/>
          <w:szCs w:val="24"/>
        </w:rPr>
      </w:pPr>
    </w:p>
    <w:p w:rsidR="008B360C" w:rsidRPr="00D96524" w:rsidRDefault="008B360C" w:rsidP="008B360C">
      <w:pPr>
        <w:pStyle w:val="ListParagraph"/>
        <w:spacing w:line="480" w:lineRule="auto"/>
        <w:jc w:val="both"/>
        <w:rPr>
          <w:rFonts w:cs="Times New Roman"/>
          <w:b/>
          <w:color w:val="000000" w:themeColor="text1"/>
          <w:szCs w:val="24"/>
        </w:rPr>
      </w:pPr>
    </w:p>
    <w:p w:rsidR="008B360C" w:rsidRPr="00D96524" w:rsidRDefault="008B360C" w:rsidP="008B360C">
      <w:pPr>
        <w:pStyle w:val="ListParagraph"/>
        <w:spacing w:line="360" w:lineRule="auto"/>
        <w:jc w:val="both"/>
        <w:rPr>
          <w:rFonts w:cs="Times New Roman"/>
          <w:b/>
          <w:color w:val="000000" w:themeColor="text1"/>
          <w:szCs w:val="24"/>
        </w:rPr>
      </w:pPr>
    </w:p>
    <w:p w:rsidR="00D857D7" w:rsidRPr="008B360C" w:rsidRDefault="00D857D7"/>
    <w:sectPr w:rsidR="00D857D7" w:rsidRPr="008B360C" w:rsidSect="00A23D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C26"/>
    <w:multiLevelType w:val="hybridMultilevel"/>
    <w:tmpl w:val="1B4EFAF2"/>
    <w:lvl w:ilvl="0" w:tplc="3A1A634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7433F18"/>
    <w:multiLevelType w:val="hybridMultilevel"/>
    <w:tmpl w:val="7D968632"/>
    <w:lvl w:ilvl="0" w:tplc="04210017">
      <w:start w:val="1"/>
      <w:numFmt w:val="lowerLetter"/>
      <w:lvlText w:val="%1)"/>
      <w:lvlJc w:val="left"/>
      <w:pPr>
        <w:ind w:left="1260" w:hanging="54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7A156B5"/>
    <w:multiLevelType w:val="hybridMultilevel"/>
    <w:tmpl w:val="39D880AC"/>
    <w:lvl w:ilvl="0" w:tplc="3B3827D2">
      <w:start w:val="1"/>
      <w:numFmt w:val="decimal"/>
      <w:lvlText w:val="%1)"/>
      <w:lvlJc w:val="left"/>
      <w:pPr>
        <w:ind w:left="2007" w:hanging="360"/>
      </w:pPr>
      <w:rPr>
        <w:rFonts w:asciiTheme="minorHAnsi" w:eastAsiaTheme="minorHAnsi" w:hAnsiTheme="minorHAnsi" w:cstheme="minorBidi"/>
        <w:b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
    <w:nsid w:val="08BE22CC"/>
    <w:multiLevelType w:val="hybridMultilevel"/>
    <w:tmpl w:val="52D6740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8C10A39"/>
    <w:multiLevelType w:val="hybridMultilevel"/>
    <w:tmpl w:val="AE86BFB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EEB0639"/>
    <w:multiLevelType w:val="hybridMultilevel"/>
    <w:tmpl w:val="F7763544"/>
    <w:lvl w:ilvl="0" w:tplc="3B3827D2">
      <w:start w:val="1"/>
      <w:numFmt w:val="decimal"/>
      <w:lvlText w:val="%1)"/>
      <w:lvlJc w:val="left"/>
      <w:pPr>
        <w:ind w:left="2007" w:hanging="360"/>
      </w:pPr>
      <w:rPr>
        <w:rFonts w:asciiTheme="minorHAnsi" w:eastAsiaTheme="minorHAnsi" w:hAnsiTheme="minorHAnsi" w:cstheme="minorBidi"/>
        <w:b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
    <w:nsid w:val="0F1A1C99"/>
    <w:multiLevelType w:val="hybridMultilevel"/>
    <w:tmpl w:val="CD6E6A4A"/>
    <w:lvl w:ilvl="0" w:tplc="90D00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2B72AF"/>
    <w:multiLevelType w:val="hybridMultilevel"/>
    <w:tmpl w:val="80825828"/>
    <w:lvl w:ilvl="0" w:tplc="69020C2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1376F3"/>
    <w:multiLevelType w:val="hybridMultilevel"/>
    <w:tmpl w:val="AEC4272A"/>
    <w:lvl w:ilvl="0" w:tplc="DFECE1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4D60216"/>
    <w:multiLevelType w:val="hybridMultilevel"/>
    <w:tmpl w:val="549A2B42"/>
    <w:lvl w:ilvl="0" w:tplc="04090011">
      <w:start w:val="1"/>
      <w:numFmt w:val="decimal"/>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0">
    <w:nsid w:val="19785346"/>
    <w:multiLevelType w:val="hybridMultilevel"/>
    <w:tmpl w:val="834A4850"/>
    <w:lvl w:ilvl="0" w:tplc="04210015">
      <w:start w:val="1"/>
      <w:numFmt w:val="upp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1">
    <w:nsid w:val="1AD34C60"/>
    <w:multiLevelType w:val="hybridMultilevel"/>
    <w:tmpl w:val="895C2E44"/>
    <w:lvl w:ilvl="0" w:tplc="9BA0F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F11CD9"/>
    <w:multiLevelType w:val="multilevel"/>
    <w:tmpl w:val="DB7E1BEC"/>
    <w:lvl w:ilvl="0">
      <w:numFmt w:val="decimal"/>
      <w:lvlText w:val="%1"/>
      <w:lvlJc w:val="left"/>
      <w:pPr>
        <w:ind w:left="360" w:hanging="360"/>
      </w:pPr>
      <w:rPr>
        <w:rFonts w:hint="default"/>
      </w:rPr>
    </w:lvl>
    <w:lvl w:ilvl="1">
      <w:start w:val="3"/>
      <w:numFmt w:val="decimal"/>
      <w:lvlText w:val="%1-%2"/>
      <w:lvlJc w:val="left"/>
      <w:pPr>
        <w:ind w:left="2220"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3">
    <w:nsid w:val="1EA71321"/>
    <w:multiLevelType w:val="hybridMultilevel"/>
    <w:tmpl w:val="268E8BA0"/>
    <w:lvl w:ilvl="0" w:tplc="996A0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E122E3"/>
    <w:multiLevelType w:val="hybridMultilevel"/>
    <w:tmpl w:val="7DE4195E"/>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15914D0"/>
    <w:multiLevelType w:val="hybridMultilevel"/>
    <w:tmpl w:val="B63229F0"/>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2AA7E19"/>
    <w:multiLevelType w:val="hybridMultilevel"/>
    <w:tmpl w:val="BEB6CCD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3496EA4"/>
    <w:multiLevelType w:val="hybridMultilevel"/>
    <w:tmpl w:val="85A6B698"/>
    <w:lvl w:ilvl="0" w:tplc="0421000F">
      <w:start w:val="1"/>
      <w:numFmt w:val="decimal"/>
      <w:lvlText w:val="%1."/>
      <w:lvlJc w:val="left"/>
      <w:pPr>
        <w:ind w:left="11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3A23AF2"/>
    <w:multiLevelType w:val="hybridMultilevel"/>
    <w:tmpl w:val="647C5D04"/>
    <w:lvl w:ilvl="0" w:tplc="DE5AC31A">
      <w:start w:val="1"/>
      <w:numFmt w:val="decimal"/>
      <w:lvlText w:val="%1)"/>
      <w:lvlJc w:val="left"/>
      <w:pPr>
        <w:ind w:left="1287" w:hanging="360"/>
      </w:pPr>
      <w:rPr>
        <w:rFonts w:asciiTheme="majorBidi" w:eastAsiaTheme="minorHAnsi" w:hAnsiTheme="majorBidi" w:cstheme="majorBidi"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250561FC"/>
    <w:multiLevelType w:val="hybridMultilevel"/>
    <w:tmpl w:val="09EA9D98"/>
    <w:lvl w:ilvl="0" w:tplc="80FA62B4">
      <w:start w:val="1"/>
      <w:numFmt w:val="lowerLetter"/>
      <w:lvlText w:val="%1)"/>
      <w:lvlJc w:val="left"/>
      <w:pPr>
        <w:ind w:left="2430" w:hanging="360"/>
      </w:pPr>
      <w:rPr>
        <w:rFonts w:asciiTheme="minorHAnsi" w:eastAsiaTheme="minorHAnsi" w:hAnsiTheme="minorHAnsi" w:cstheme="minorBid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nsid w:val="26AE0C65"/>
    <w:multiLevelType w:val="hybridMultilevel"/>
    <w:tmpl w:val="76BCA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E34100"/>
    <w:multiLevelType w:val="hybridMultilevel"/>
    <w:tmpl w:val="86EC7506"/>
    <w:lvl w:ilvl="0" w:tplc="6A84A8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247E33"/>
    <w:multiLevelType w:val="hybridMultilevel"/>
    <w:tmpl w:val="952E7360"/>
    <w:lvl w:ilvl="0" w:tplc="3556AEF4">
      <w:start w:val="1"/>
      <w:numFmt w:val="lowerLetter"/>
      <w:lvlText w:val="%1)"/>
      <w:lvlJc w:val="left"/>
      <w:pPr>
        <w:ind w:left="2607" w:hanging="360"/>
      </w:pPr>
      <w:rPr>
        <w:rFonts w:ascii="Times New Roman" w:eastAsia="Calibri" w:hAnsi="Times New Roman" w:cs="Times New Roman"/>
      </w:rPr>
    </w:lvl>
    <w:lvl w:ilvl="1" w:tplc="04210019">
      <w:start w:val="1"/>
      <w:numFmt w:val="lowerLetter"/>
      <w:lvlText w:val="%2."/>
      <w:lvlJc w:val="left"/>
      <w:pPr>
        <w:ind w:left="3327" w:hanging="360"/>
      </w:pPr>
    </w:lvl>
    <w:lvl w:ilvl="2" w:tplc="0421001B">
      <w:start w:val="1"/>
      <w:numFmt w:val="lowerRoman"/>
      <w:lvlText w:val="%3."/>
      <w:lvlJc w:val="right"/>
      <w:pPr>
        <w:ind w:left="4047" w:hanging="180"/>
      </w:pPr>
    </w:lvl>
    <w:lvl w:ilvl="3" w:tplc="0409000F">
      <w:start w:val="1"/>
      <w:numFmt w:val="decimal"/>
      <w:lvlText w:val="%4."/>
      <w:lvlJc w:val="left"/>
      <w:pPr>
        <w:ind w:left="4767" w:hanging="360"/>
      </w:pPr>
    </w:lvl>
    <w:lvl w:ilvl="4" w:tplc="04210019">
      <w:start w:val="1"/>
      <w:numFmt w:val="lowerLetter"/>
      <w:lvlText w:val="%5."/>
      <w:lvlJc w:val="left"/>
      <w:pPr>
        <w:ind w:left="5487" w:hanging="360"/>
      </w:pPr>
    </w:lvl>
    <w:lvl w:ilvl="5" w:tplc="0421001B">
      <w:start w:val="1"/>
      <w:numFmt w:val="lowerRoman"/>
      <w:lvlText w:val="%6."/>
      <w:lvlJc w:val="right"/>
      <w:pPr>
        <w:ind w:left="6207" w:hanging="180"/>
      </w:pPr>
    </w:lvl>
    <w:lvl w:ilvl="6" w:tplc="0421000F">
      <w:start w:val="1"/>
      <w:numFmt w:val="decimal"/>
      <w:lvlText w:val="%7."/>
      <w:lvlJc w:val="left"/>
      <w:pPr>
        <w:ind w:left="6927" w:hanging="360"/>
      </w:pPr>
    </w:lvl>
    <w:lvl w:ilvl="7" w:tplc="04210019">
      <w:start w:val="1"/>
      <w:numFmt w:val="lowerLetter"/>
      <w:lvlText w:val="%8."/>
      <w:lvlJc w:val="left"/>
      <w:pPr>
        <w:ind w:left="7647" w:hanging="360"/>
      </w:pPr>
    </w:lvl>
    <w:lvl w:ilvl="8" w:tplc="0421001B">
      <w:start w:val="1"/>
      <w:numFmt w:val="lowerRoman"/>
      <w:lvlText w:val="%9."/>
      <w:lvlJc w:val="right"/>
      <w:pPr>
        <w:ind w:left="8367" w:hanging="180"/>
      </w:pPr>
    </w:lvl>
  </w:abstractNum>
  <w:abstractNum w:abstractNumId="23">
    <w:nsid w:val="293E6DEA"/>
    <w:multiLevelType w:val="hybridMultilevel"/>
    <w:tmpl w:val="36C0C53A"/>
    <w:lvl w:ilvl="0" w:tplc="04090017">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24">
    <w:nsid w:val="2C2E0CD8"/>
    <w:multiLevelType w:val="hybridMultilevel"/>
    <w:tmpl w:val="3EF258D6"/>
    <w:lvl w:ilvl="0" w:tplc="884086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C673808"/>
    <w:multiLevelType w:val="hybridMultilevel"/>
    <w:tmpl w:val="0D78239C"/>
    <w:lvl w:ilvl="0" w:tplc="95626D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CF568CB"/>
    <w:multiLevelType w:val="hybridMultilevel"/>
    <w:tmpl w:val="136086B6"/>
    <w:lvl w:ilvl="0" w:tplc="04090011">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7">
    <w:nsid w:val="2D717EAE"/>
    <w:multiLevelType w:val="hybridMultilevel"/>
    <w:tmpl w:val="8C68F0FA"/>
    <w:lvl w:ilvl="0" w:tplc="39B426BC">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DF6EFF"/>
    <w:multiLevelType w:val="hybridMultilevel"/>
    <w:tmpl w:val="D7E27FEA"/>
    <w:lvl w:ilvl="0" w:tplc="93FE1E9C">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9">
    <w:nsid w:val="2EAD5BAB"/>
    <w:multiLevelType w:val="hybridMultilevel"/>
    <w:tmpl w:val="9F482CAA"/>
    <w:lvl w:ilvl="0" w:tplc="080044D6">
      <w:start w:val="1"/>
      <w:numFmt w:val="decimal"/>
      <w:lvlText w:val="%1."/>
      <w:lvlJc w:val="left"/>
      <w:pPr>
        <w:ind w:left="2793" w:hanging="360"/>
      </w:pPr>
      <w:rPr>
        <w:rFonts w:asciiTheme="minorHAnsi" w:eastAsia="Calibri" w:hAnsiTheme="minorHAnsi" w:cs="Times New Roman"/>
      </w:rPr>
    </w:lvl>
    <w:lvl w:ilvl="1" w:tplc="04210019">
      <w:start w:val="1"/>
      <w:numFmt w:val="lowerLetter"/>
      <w:lvlText w:val="%2."/>
      <w:lvlJc w:val="left"/>
      <w:pPr>
        <w:ind w:left="3513" w:hanging="360"/>
      </w:pPr>
    </w:lvl>
    <w:lvl w:ilvl="2" w:tplc="0421001B">
      <w:start w:val="1"/>
      <w:numFmt w:val="lowerRoman"/>
      <w:lvlText w:val="%3."/>
      <w:lvlJc w:val="right"/>
      <w:pPr>
        <w:ind w:left="4233" w:hanging="180"/>
      </w:pPr>
    </w:lvl>
    <w:lvl w:ilvl="3" w:tplc="0421000F">
      <w:start w:val="1"/>
      <w:numFmt w:val="decimal"/>
      <w:lvlText w:val="%4."/>
      <w:lvlJc w:val="left"/>
      <w:pPr>
        <w:ind w:left="4953" w:hanging="360"/>
      </w:pPr>
    </w:lvl>
    <w:lvl w:ilvl="4" w:tplc="04210019">
      <w:start w:val="1"/>
      <w:numFmt w:val="lowerLetter"/>
      <w:lvlText w:val="%5."/>
      <w:lvlJc w:val="left"/>
      <w:pPr>
        <w:ind w:left="5673" w:hanging="360"/>
      </w:pPr>
    </w:lvl>
    <w:lvl w:ilvl="5" w:tplc="0421001B">
      <w:start w:val="1"/>
      <w:numFmt w:val="lowerRoman"/>
      <w:lvlText w:val="%6."/>
      <w:lvlJc w:val="right"/>
      <w:pPr>
        <w:ind w:left="6393" w:hanging="180"/>
      </w:pPr>
    </w:lvl>
    <w:lvl w:ilvl="6" w:tplc="0421000F">
      <w:start w:val="1"/>
      <w:numFmt w:val="decimal"/>
      <w:lvlText w:val="%7."/>
      <w:lvlJc w:val="left"/>
      <w:pPr>
        <w:ind w:left="7113" w:hanging="360"/>
      </w:pPr>
    </w:lvl>
    <w:lvl w:ilvl="7" w:tplc="04210019">
      <w:start w:val="1"/>
      <w:numFmt w:val="lowerLetter"/>
      <w:lvlText w:val="%8."/>
      <w:lvlJc w:val="left"/>
      <w:pPr>
        <w:ind w:left="7833" w:hanging="360"/>
      </w:pPr>
    </w:lvl>
    <w:lvl w:ilvl="8" w:tplc="0421001B">
      <w:start w:val="1"/>
      <w:numFmt w:val="lowerRoman"/>
      <w:lvlText w:val="%9."/>
      <w:lvlJc w:val="right"/>
      <w:pPr>
        <w:ind w:left="8553" w:hanging="180"/>
      </w:pPr>
    </w:lvl>
  </w:abstractNum>
  <w:abstractNum w:abstractNumId="30">
    <w:nsid w:val="311948BB"/>
    <w:multiLevelType w:val="hybridMultilevel"/>
    <w:tmpl w:val="5B984736"/>
    <w:lvl w:ilvl="0" w:tplc="481CA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30040B6"/>
    <w:multiLevelType w:val="hybridMultilevel"/>
    <w:tmpl w:val="F92C9D52"/>
    <w:lvl w:ilvl="0" w:tplc="7318F538">
      <w:start w:val="1"/>
      <w:numFmt w:val="lowerLetter"/>
      <w:lvlText w:val="%1."/>
      <w:lvlJc w:val="left"/>
      <w:pPr>
        <w:ind w:left="1800" w:hanging="360"/>
      </w:pPr>
      <w:rPr>
        <w:rFonts w:hint="default"/>
      </w:rPr>
    </w:lvl>
    <w:lvl w:ilvl="1" w:tplc="AD0C3E1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49915D1"/>
    <w:multiLevelType w:val="hybridMultilevel"/>
    <w:tmpl w:val="3998F78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68C5112"/>
    <w:multiLevelType w:val="hybridMultilevel"/>
    <w:tmpl w:val="B658CE3E"/>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3AAA4E49"/>
    <w:multiLevelType w:val="hybridMultilevel"/>
    <w:tmpl w:val="F5AC591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3B710E59"/>
    <w:multiLevelType w:val="hybridMultilevel"/>
    <w:tmpl w:val="761EDFBC"/>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D595106"/>
    <w:multiLevelType w:val="hybridMultilevel"/>
    <w:tmpl w:val="F0C8CA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D937E53"/>
    <w:multiLevelType w:val="hybridMultilevel"/>
    <w:tmpl w:val="FBA6CDAE"/>
    <w:lvl w:ilvl="0" w:tplc="B85E8E9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nsid w:val="44A669B8"/>
    <w:multiLevelType w:val="hybridMultilevel"/>
    <w:tmpl w:val="21144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1D09B8"/>
    <w:multiLevelType w:val="hybridMultilevel"/>
    <w:tmpl w:val="9F622180"/>
    <w:lvl w:ilvl="0" w:tplc="B29443B2">
      <w:start w:val="1"/>
      <w:numFmt w:val="decimal"/>
      <w:lvlText w:val="%1."/>
      <w:lvlJc w:val="left"/>
      <w:pPr>
        <w:ind w:left="717" w:hanging="360"/>
      </w:pPr>
      <w:rPr>
        <w:rFonts w:ascii="Times New Roman" w:eastAsia="Times New Roman" w:hAnsi="Times New Roman" w:cs="Times New Roman"/>
        <w:b w:val="0"/>
      </w:rPr>
    </w:lvl>
    <w:lvl w:ilvl="1" w:tplc="09DCB45A">
      <w:start w:val="1"/>
      <w:numFmt w:val="lowerLetter"/>
      <w:lvlText w:val="%2."/>
      <w:lvlJc w:val="left"/>
      <w:pPr>
        <w:ind w:left="1437" w:hanging="360"/>
      </w:pPr>
      <w:rPr>
        <w:b w:val="0"/>
      </w:rPr>
    </w:lvl>
    <w:lvl w:ilvl="2" w:tplc="04090011">
      <w:start w:val="1"/>
      <w:numFmt w:val="decimal"/>
      <w:lvlText w:val="%3)"/>
      <w:lvlJc w:val="left"/>
      <w:pPr>
        <w:ind w:left="2337" w:hanging="360"/>
      </w:pPr>
    </w:lvl>
    <w:lvl w:ilvl="3" w:tplc="0421000F">
      <w:start w:val="1"/>
      <w:numFmt w:val="decimal"/>
      <w:lvlText w:val="%4."/>
      <w:lvlJc w:val="left"/>
      <w:pPr>
        <w:ind w:left="2877" w:hanging="360"/>
      </w:pPr>
    </w:lvl>
    <w:lvl w:ilvl="4" w:tplc="04210019">
      <w:start w:val="1"/>
      <w:numFmt w:val="lowerLetter"/>
      <w:lvlText w:val="%5."/>
      <w:lvlJc w:val="left"/>
      <w:pPr>
        <w:ind w:left="3597" w:hanging="360"/>
      </w:pPr>
    </w:lvl>
    <w:lvl w:ilvl="5" w:tplc="0BA63C4A">
      <w:start w:val="1"/>
      <w:numFmt w:val="upperLetter"/>
      <w:lvlText w:val="%6."/>
      <w:lvlJc w:val="left"/>
      <w:pPr>
        <w:ind w:left="4497" w:hanging="360"/>
      </w:pPr>
    </w:lvl>
    <w:lvl w:ilvl="6" w:tplc="0421000F">
      <w:start w:val="1"/>
      <w:numFmt w:val="decimal"/>
      <w:lvlText w:val="%7."/>
      <w:lvlJc w:val="left"/>
      <w:pPr>
        <w:ind w:left="5037" w:hanging="360"/>
      </w:pPr>
    </w:lvl>
    <w:lvl w:ilvl="7" w:tplc="EA62430E">
      <w:start w:val="1"/>
      <w:numFmt w:val="decimal"/>
      <w:lvlText w:val="%8."/>
      <w:lvlJc w:val="left"/>
      <w:pPr>
        <w:ind w:left="5757" w:hanging="360"/>
      </w:pPr>
      <w:rPr>
        <w:rFonts w:ascii="Times New Roman" w:eastAsia="Times New Roman" w:hAnsi="Times New Roman" w:cs="Times New Roman"/>
      </w:rPr>
    </w:lvl>
    <w:lvl w:ilvl="8" w:tplc="F1226636">
      <w:start w:val="1"/>
      <w:numFmt w:val="lowerLetter"/>
      <w:lvlText w:val="%9)"/>
      <w:lvlJc w:val="right"/>
      <w:pPr>
        <w:ind w:left="6477" w:hanging="180"/>
      </w:pPr>
      <w:rPr>
        <w:rFonts w:ascii="Times New Roman" w:eastAsiaTheme="minorHAnsi" w:hAnsi="Times New Roman" w:cs="Times New Roman"/>
      </w:rPr>
    </w:lvl>
  </w:abstractNum>
  <w:abstractNum w:abstractNumId="40">
    <w:nsid w:val="482451FA"/>
    <w:multiLevelType w:val="hybridMultilevel"/>
    <w:tmpl w:val="BEDC9ED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1">
    <w:nsid w:val="49D544BA"/>
    <w:multiLevelType w:val="hybridMultilevel"/>
    <w:tmpl w:val="942E3CFE"/>
    <w:lvl w:ilvl="0" w:tplc="04090011">
      <w:start w:val="1"/>
      <w:numFmt w:val="decimal"/>
      <w:lvlText w:val="%1)"/>
      <w:lvlJc w:val="left"/>
      <w:pPr>
        <w:ind w:left="3360" w:hanging="360"/>
      </w:p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42">
    <w:nsid w:val="4B7925A1"/>
    <w:multiLevelType w:val="hybridMultilevel"/>
    <w:tmpl w:val="EBEE906E"/>
    <w:lvl w:ilvl="0" w:tplc="FE128F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C3849A6"/>
    <w:multiLevelType w:val="hybridMultilevel"/>
    <w:tmpl w:val="E802148C"/>
    <w:lvl w:ilvl="0" w:tplc="F2B4979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nsid w:val="4DAA344C"/>
    <w:multiLevelType w:val="hybridMultilevel"/>
    <w:tmpl w:val="BA84FC68"/>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529C6B61"/>
    <w:multiLevelType w:val="hybridMultilevel"/>
    <w:tmpl w:val="DB4C9C52"/>
    <w:lvl w:ilvl="0" w:tplc="00B20D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2C22F04"/>
    <w:multiLevelType w:val="hybridMultilevel"/>
    <w:tmpl w:val="8F88B858"/>
    <w:lvl w:ilvl="0" w:tplc="BFE41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3220C85"/>
    <w:multiLevelType w:val="hybridMultilevel"/>
    <w:tmpl w:val="FE5C9694"/>
    <w:lvl w:ilvl="0" w:tplc="04090011">
      <w:start w:val="1"/>
      <w:numFmt w:val="decimal"/>
      <w:lvlText w:val="%1)"/>
      <w:lvlJc w:val="left"/>
      <w:pPr>
        <w:ind w:left="2655" w:hanging="360"/>
      </w:p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48">
    <w:nsid w:val="567A439E"/>
    <w:multiLevelType w:val="hybridMultilevel"/>
    <w:tmpl w:val="CD0E272E"/>
    <w:lvl w:ilvl="0" w:tplc="624EC13E">
      <w:start w:val="1"/>
      <w:numFmt w:val="lowerLetter"/>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nsid w:val="5B2E2B2A"/>
    <w:multiLevelType w:val="hybridMultilevel"/>
    <w:tmpl w:val="08761A18"/>
    <w:lvl w:ilvl="0" w:tplc="94AAE3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CBD0921"/>
    <w:multiLevelType w:val="hybridMultilevel"/>
    <w:tmpl w:val="31481DC8"/>
    <w:lvl w:ilvl="0" w:tplc="4C8859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5FA90FD3"/>
    <w:multiLevelType w:val="hybridMultilevel"/>
    <w:tmpl w:val="7652C8A0"/>
    <w:lvl w:ilvl="0" w:tplc="DE923DA4">
      <w:start w:val="1"/>
      <w:numFmt w:val="lowerLetter"/>
      <w:lvlText w:val="%1)"/>
      <w:lvlJc w:val="left"/>
      <w:pPr>
        <w:ind w:left="2433" w:hanging="360"/>
      </w:pPr>
      <w:rPr>
        <w:rFonts w:ascii="Times New Roman" w:eastAsia="Calibri" w:hAnsi="Times New Roman" w:cs="Times New Roman"/>
      </w:rPr>
    </w:lvl>
    <w:lvl w:ilvl="1" w:tplc="04210019">
      <w:start w:val="1"/>
      <w:numFmt w:val="lowerLetter"/>
      <w:lvlText w:val="%2."/>
      <w:lvlJc w:val="left"/>
      <w:pPr>
        <w:ind w:left="3153" w:hanging="360"/>
      </w:pPr>
    </w:lvl>
    <w:lvl w:ilvl="2" w:tplc="0421001B">
      <w:start w:val="1"/>
      <w:numFmt w:val="lowerRoman"/>
      <w:lvlText w:val="%3."/>
      <w:lvlJc w:val="right"/>
      <w:pPr>
        <w:ind w:left="3873" w:hanging="180"/>
      </w:pPr>
    </w:lvl>
    <w:lvl w:ilvl="3" w:tplc="0421000F">
      <w:start w:val="1"/>
      <w:numFmt w:val="decimal"/>
      <w:lvlText w:val="%4."/>
      <w:lvlJc w:val="left"/>
      <w:pPr>
        <w:ind w:left="4593" w:hanging="360"/>
      </w:pPr>
    </w:lvl>
    <w:lvl w:ilvl="4" w:tplc="04210019">
      <w:start w:val="1"/>
      <w:numFmt w:val="lowerLetter"/>
      <w:lvlText w:val="%5."/>
      <w:lvlJc w:val="left"/>
      <w:pPr>
        <w:ind w:left="5313" w:hanging="360"/>
      </w:pPr>
    </w:lvl>
    <w:lvl w:ilvl="5" w:tplc="0421001B">
      <w:start w:val="1"/>
      <w:numFmt w:val="lowerRoman"/>
      <w:lvlText w:val="%6."/>
      <w:lvlJc w:val="right"/>
      <w:pPr>
        <w:ind w:left="6033" w:hanging="180"/>
      </w:pPr>
    </w:lvl>
    <w:lvl w:ilvl="6" w:tplc="0421000F">
      <w:start w:val="1"/>
      <w:numFmt w:val="decimal"/>
      <w:lvlText w:val="%7."/>
      <w:lvlJc w:val="left"/>
      <w:pPr>
        <w:ind w:left="6753" w:hanging="360"/>
      </w:pPr>
    </w:lvl>
    <w:lvl w:ilvl="7" w:tplc="04210019">
      <w:start w:val="1"/>
      <w:numFmt w:val="lowerLetter"/>
      <w:lvlText w:val="%8."/>
      <w:lvlJc w:val="left"/>
      <w:pPr>
        <w:ind w:left="7473" w:hanging="360"/>
      </w:pPr>
    </w:lvl>
    <w:lvl w:ilvl="8" w:tplc="0421001B">
      <w:start w:val="1"/>
      <w:numFmt w:val="lowerRoman"/>
      <w:lvlText w:val="%9."/>
      <w:lvlJc w:val="right"/>
      <w:pPr>
        <w:ind w:left="8193" w:hanging="180"/>
      </w:pPr>
    </w:lvl>
  </w:abstractNum>
  <w:abstractNum w:abstractNumId="52">
    <w:nsid w:val="612D57FB"/>
    <w:multiLevelType w:val="hybridMultilevel"/>
    <w:tmpl w:val="0D4A0F6E"/>
    <w:lvl w:ilvl="0" w:tplc="3D3A39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2EA66DD"/>
    <w:multiLevelType w:val="hybridMultilevel"/>
    <w:tmpl w:val="6DE0CA4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nsid w:val="64832F8E"/>
    <w:multiLevelType w:val="hybridMultilevel"/>
    <w:tmpl w:val="391C45DA"/>
    <w:lvl w:ilvl="0" w:tplc="141613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57F0FA1"/>
    <w:multiLevelType w:val="hybridMultilevel"/>
    <w:tmpl w:val="38380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9D565CD"/>
    <w:multiLevelType w:val="hybridMultilevel"/>
    <w:tmpl w:val="4C4666B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CDD283E"/>
    <w:multiLevelType w:val="hybridMultilevel"/>
    <w:tmpl w:val="2DB0131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nsid w:val="73B252CF"/>
    <w:multiLevelType w:val="hybridMultilevel"/>
    <w:tmpl w:val="C594349E"/>
    <w:lvl w:ilvl="0" w:tplc="0B8C4FF4">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9">
    <w:nsid w:val="79F57FB4"/>
    <w:multiLevelType w:val="hybridMultilevel"/>
    <w:tmpl w:val="9D7052B8"/>
    <w:lvl w:ilvl="0" w:tplc="D1121E14">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7C0D4EF2"/>
    <w:multiLevelType w:val="hybridMultilevel"/>
    <w:tmpl w:val="C3FE5DB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7C760A6D"/>
    <w:multiLevelType w:val="hybridMultilevel"/>
    <w:tmpl w:val="4D28793C"/>
    <w:lvl w:ilvl="0" w:tplc="21FC4B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7"/>
  </w:num>
  <w:num w:numId="3">
    <w:abstractNumId w:val="14"/>
  </w:num>
  <w:num w:numId="4">
    <w:abstractNumId w:val="15"/>
  </w:num>
  <w:num w:numId="5">
    <w:abstractNumId w:val="35"/>
  </w:num>
  <w:num w:numId="6">
    <w:abstractNumId w:val="19"/>
  </w:num>
  <w:num w:numId="7">
    <w:abstractNumId w:val="43"/>
  </w:num>
  <w:num w:numId="8">
    <w:abstractNumId w:val="50"/>
  </w:num>
  <w:num w:numId="9">
    <w:abstractNumId w:val="37"/>
  </w:num>
  <w:num w:numId="10">
    <w:abstractNumId w:val="22"/>
  </w:num>
  <w:num w:numId="11">
    <w:abstractNumId w:val="51"/>
  </w:num>
  <w:num w:numId="12">
    <w:abstractNumId w:val="29"/>
  </w:num>
  <w:num w:numId="13">
    <w:abstractNumId w:val="59"/>
  </w:num>
  <w:num w:numId="14">
    <w:abstractNumId w:val="44"/>
  </w:num>
  <w:num w:numId="15">
    <w:abstractNumId w:val="31"/>
  </w:num>
  <w:num w:numId="16">
    <w:abstractNumId w:val="7"/>
  </w:num>
  <w:num w:numId="17">
    <w:abstractNumId w:val="48"/>
  </w:num>
  <w:num w:numId="18">
    <w:abstractNumId w:val="13"/>
  </w:num>
  <w:num w:numId="19">
    <w:abstractNumId w:val="4"/>
  </w:num>
  <w:num w:numId="20">
    <w:abstractNumId w:val="56"/>
  </w:num>
  <w:num w:numId="21">
    <w:abstractNumId w:val="16"/>
  </w:num>
  <w:num w:numId="22">
    <w:abstractNumId w:val="11"/>
  </w:num>
  <w:num w:numId="23">
    <w:abstractNumId w:val="55"/>
  </w:num>
  <w:num w:numId="24">
    <w:abstractNumId w:val="6"/>
  </w:num>
  <w:num w:numId="25">
    <w:abstractNumId w:val="30"/>
  </w:num>
  <w:num w:numId="26">
    <w:abstractNumId w:val="61"/>
  </w:num>
  <w:num w:numId="27">
    <w:abstractNumId w:val="42"/>
  </w:num>
  <w:num w:numId="28">
    <w:abstractNumId w:val="8"/>
  </w:num>
  <w:num w:numId="29">
    <w:abstractNumId w:val="45"/>
  </w:num>
  <w:num w:numId="30">
    <w:abstractNumId w:val="24"/>
  </w:num>
  <w:num w:numId="31">
    <w:abstractNumId w:val="25"/>
  </w:num>
  <w:num w:numId="32">
    <w:abstractNumId w:val="54"/>
  </w:num>
  <w:num w:numId="33">
    <w:abstractNumId w:val="52"/>
  </w:num>
  <w:num w:numId="34">
    <w:abstractNumId w:val="46"/>
  </w:num>
  <w:num w:numId="35">
    <w:abstractNumId w:val="53"/>
  </w:num>
  <w:num w:numId="36">
    <w:abstractNumId w:val="58"/>
  </w:num>
  <w:num w:numId="37">
    <w:abstractNumId w:val="28"/>
  </w:num>
  <w:num w:numId="38">
    <w:abstractNumId w:val="12"/>
  </w:num>
  <w:num w:numId="39">
    <w:abstractNumId w:val="60"/>
  </w:num>
  <w:num w:numId="40">
    <w:abstractNumId w:val="26"/>
  </w:num>
  <w:num w:numId="41">
    <w:abstractNumId w:val="9"/>
  </w:num>
  <w:num w:numId="42">
    <w:abstractNumId w:val="41"/>
  </w:num>
  <w:num w:numId="43">
    <w:abstractNumId w:val="47"/>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0"/>
  </w:num>
  <w:num w:numId="47">
    <w:abstractNumId w:val="20"/>
  </w:num>
  <w:num w:numId="48">
    <w:abstractNumId w:val="36"/>
  </w:num>
  <w:num w:numId="49">
    <w:abstractNumId w:val="27"/>
  </w:num>
  <w:num w:numId="50">
    <w:abstractNumId w:val="21"/>
  </w:num>
  <w:num w:numId="51">
    <w:abstractNumId w:val="49"/>
  </w:num>
  <w:num w:numId="52">
    <w:abstractNumId w:val="38"/>
  </w:num>
  <w:num w:numId="53">
    <w:abstractNumId w:val="23"/>
  </w:num>
  <w:num w:numId="54">
    <w:abstractNumId w:val="1"/>
  </w:num>
  <w:num w:numId="55">
    <w:abstractNumId w:val="39"/>
  </w:num>
  <w:num w:numId="56">
    <w:abstractNumId w:val="18"/>
  </w:num>
  <w:num w:numId="57">
    <w:abstractNumId w:val="3"/>
  </w:num>
  <w:num w:numId="58">
    <w:abstractNumId w:val="40"/>
  </w:num>
  <w:num w:numId="59">
    <w:abstractNumId w:val="32"/>
  </w:num>
  <w:num w:numId="60">
    <w:abstractNumId w:val="57"/>
  </w:num>
  <w:num w:numId="61">
    <w:abstractNumId w:val="5"/>
  </w:num>
  <w:num w:numId="62">
    <w:abstractNumId w:val="2"/>
  </w:num>
  <w:num w:numId="63">
    <w:abstractNumId w:val="3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8B360C"/>
    <w:rsid w:val="008B360C"/>
    <w:rsid w:val="00A23D7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60C"/>
    <w:pPr>
      <w:spacing w:after="200" w:line="276" w:lineRule="auto"/>
    </w:pPr>
    <w:rPr>
      <w:rFonts w:eastAsiaTheme="minorEastAsia"/>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8B360C"/>
    <w:pPr>
      <w:spacing w:after="0"/>
      <w:ind w:left="720"/>
      <w:contextualSpacing/>
    </w:pPr>
    <w:rPr>
      <w:rFonts w:ascii="Times New Roman" w:hAnsi="Times New Roman"/>
      <w:sz w:val="24"/>
    </w:rPr>
  </w:style>
  <w:style w:type="character" w:customStyle="1" w:styleId="ListParagraphChar">
    <w:name w:val="List Paragraph Char"/>
    <w:aliases w:val="Sub C Char,Heading 1 Char1 Char"/>
    <w:basedOn w:val="DefaultParagraphFont"/>
    <w:link w:val="ListParagraph"/>
    <w:uiPriority w:val="34"/>
    <w:locked/>
    <w:rsid w:val="008B360C"/>
    <w:rPr>
      <w:rFonts w:ascii="Times New Roman" w:eastAsiaTheme="minorEastAsia" w:hAnsi="Times New Roman"/>
      <w:sz w:val="24"/>
      <w:lang w:val="id-ID" w:eastAsia="id-ID"/>
    </w:rPr>
  </w:style>
  <w:style w:type="table" w:styleId="TableGrid">
    <w:name w:val="Table Grid"/>
    <w:basedOn w:val="TableNormal"/>
    <w:uiPriority w:val="59"/>
    <w:rsid w:val="008B360C"/>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360C"/>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rnalbidandiah.blogspot.com/" TargetMode="External"/><Relationship Id="rId5" Type="http://schemas.openxmlformats.org/officeDocument/2006/relationships/hyperlink" Target="http://jurnalbidandiah.blogspot.com/2012/07/pengertian-nifas-dan-tujuan-asuhan-mas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8422</Words>
  <Characters>48008</Characters>
  <Application>Microsoft Office Word</Application>
  <DocSecurity>0</DocSecurity>
  <Lines>400</Lines>
  <Paragraphs>112</Paragraphs>
  <ScaleCrop>false</ScaleCrop>
  <Company/>
  <LinksUpToDate>false</LinksUpToDate>
  <CharactersWithSpaces>56318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2021-02-20T06:52:00Z</dcterms:created>
  <dcterms:modified xsi:type="dcterms:W3CDTF">2021-02-20T06:52:00Z</dcterms:modified>
</cp:coreProperties>
</file>