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3E17" w:rsidRPr="000412D5" w:rsidRDefault="00D13E17" w:rsidP="00D13E17">
      <w:pPr>
        <w:tabs>
          <w:tab w:val="left" w:pos="284"/>
          <w:tab w:val="left" w:pos="567"/>
          <w:tab w:val="left" w:pos="709"/>
          <w:tab w:val="left" w:pos="851"/>
          <w:tab w:val="left" w:pos="1134"/>
          <w:tab w:val="left" w:pos="1418"/>
          <w:tab w:val="center" w:pos="4680"/>
          <w:tab w:val="left" w:pos="5565"/>
        </w:tabs>
        <w:spacing w:after="0" w:line="480" w:lineRule="auto"/>
        <w:jc w:val="center"/>
        <w:rPr>
          <w:rFonts w:asciiTheme="majorBidi" w:hAnsiTheme="majorBidi" w:cstheme="majorBidi"/>
          <w:b/>
          <w:sz w:val="24"/>
          <w:szCs w:val="24"/>
        </w:rPr>
      </w:pPr>
      <w:r>
        <w:rPr>
          <w:rFonts w:asciiTheme="majorBidi" w:hAnsiTheme="majorBidi" w:cstheme="majorBidi"/>
          <w:b/>
          <w:noProof/>
          <w:sz w:val="24"/>
          <w:szCs w:val="24"/>
          <w:lang w:val="en-US"/>
        </w:rPr>
        <w:pict>
          <v:rect id="Rectangle 1" o:spid="_x0000_s1026" style="position:absolute;left:0;text-align:left;margin-left:378.6pt;margin-top:-75.15pt;width:17.25pt;height:21.7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" fillcolor="white [3201]" stroked="f" strokeweight="2pt"/>
        </w:pict>
      </w:r>
      <w:r w:rsidRPr="000412D5">
        <w:rPr>
          <w:rFonts w:asciiTheme="majorBidi" w:hAnsiTheme="majorBidi" w:cstheme="majorBidi"/>
          <w:b/>
          <w:sz w:val="24"/>
          <w:szCs w:val="24"/>
        </w:rPr>
        <w:t>BAB II</w:t>
      </w:r>
    </w:p>
    <w:p w:rsidR="00D13E17" w:rsidRPr="000412D5" w:rsidRDefault="00D13E17" w:rsidP="00D13E17">
      <w:pPr>
        <w:tabs>
          <w:tab w:val="left" w:pos="284"/>
          <w:tab w:val="left" w:pos="851"/>
          <w:tab w:val="left" w:pos="1134"/>
          <w:tab w:val="left" w:pos="1418"/>
        </w:tabs>
        <w:spacing w:after="0" w:line="480" w:lineRule="auto"/>
        <w:jc w:val="center"/>
        <w:rPr>
          <w:rFonts w:asciiTheme="majorBidi" w:hAnsiTheme="majorBidi" w:cstheme="majorBidi"/>
          <w:b/>
          <w:sz w:val="24"/>
          <w:szCs w:val="24"/>
        </w:rPr>
      </w:pPr>
      <w:r w:rsidRPr="000412D5">
        <w:rPr>
          <w:rFonts w:asciiTheme="majorBidi" w:hAnsiTheme="majorBidi" w:cstheme="majorBidi"/>
          <w:b/>
          <w:sz w:val="24"/>
          <w:szCs w:val="24"/>
        </w:rPr>
        <w:t>TINJAUAN PUSTAKA</w:t>
      </w:r>
    </w:p>
    <w:p w:rsidR="00D13E17" w:rsidRPr="000412D5" w:rsidRDefault="00D13E17" w:rsidP="00D13E17">
      <w:pPr>
        <w:tabs>
          <w:tab w:val="left" w:pos="284"/>
          <w:tab w:val="left" w:pos="851"/>
          <w:tab w:val="left" w:pos="1134"/>
          <w:tab w:val="left" w:pos="1418"/>
        </w:tabs>
        <w:spacing w:after="0" w:line="480" w:lineRule="auto"/>
        <w:jc w:val="both"/>
        <w:rPr>
          <w:rFonts w:asciiTheme="majorBidi" w:hAnsiTheme="majorBidi" w:cstheme="majorBidi"/>
          <w:b/>
          <w:sz w:val="24"/>
          <w:szCs w:val="24"/>
        </w:rPr>
      </w:pPr>
    </w:p>
    <w:p w:rsidR="00D13E17" w:rsidRPr="000412D5" w:rsidRDefault="00D13E17" w:rsidP="00D13E17">
      <w:pPr>
        <w:pStyle w:val="ListParagraph"/>
        <w:numPr>
          <w:ilvl w:val="0"/>
          <w:numId w:val="1"/>
        </w:numPr>
        <w:tabs>
          <w:tab w:val="left" w:pos="1701"/>
        </w:tabs>
        <w:spacing w:after="0" w:line="480" w:lineRule="auto"/>
        <w:ind w:left="360"/>
        <w:jc w:val="both"/>
        <w:rPr>
          <w:rFonts w:asciiTheme="majorBidi" w:hAnsiTheme="majorBidi" w:cstheme="majorBidi"/>
          <w:b/>
          <w:sz w:val="24"/>
          <w:szCs w:val="24"/>
        </w:rPr>
      </w:pPr>
      <w:r w:rsidRPr="000412D5">
        <w:rPr>
          <w:rFonts w:asciiTheme="majorBidi" w:hAnsiTheme="majorBidi" w:cstheme="majorBidi"/>
          <w:b/>
          <w:sz w:val="24"/>
          <w:szCs w:val="24"/>
        </w:rPr>
        <w:t>Kehamilan</w:t>
      </w:r>
    </w:p>
    <w:p w:rsidR="00D13E17" w:rsidRPr="000412D5" w:rsidRDefault="00D13E17" w:rsidP="00D13E17">
      <w:pPr>
        <w:pStyle w:val="ListParagraph"/>
        <w:numPr>
          <w:ilvl w:val="0"/>
          <w:numId w:val="2"/>
        </w:numPr>
        <w:tabs>
          <w:tab w:val="left" w:pos="284"/>
          <w:tab w:val="left" w:pos="851"/>
        </w:tabs>
        <w:spacing w:after="0" w:line="480" w:lineRule="auto"/>
        <w:ind w:left="774" w:hanging="414"/>
        <w:jc w:val="both"/>
        <w:rPr>
          <w:rFonts w:asciiTheme="majorBidi" w:hAnsiTheme="majorBidi" w:cstheme="majorBidi"/>
          <w:b/>
          <w:sz w:val="24"/>
          <w:szCs w:val="24"/>
        </w:rPr>
      </w:pPr>
      <w:r w:rsidRPr="000412D5">
        <w:rPr>
          <w:rFonts w:asciiTheme="majorBidi" w:hAnsiTheme="majorBidi" w:cstheme="majorBidi"/>
          <w:b/>
          <w:sz w:val="24"/>
          <w:szCs w:val="24"/>
        </w:rPr>
        <w:t>Definisi Kehamilan</w:t>
      </w:r>
    </w:p>
    <w:p w:rsidR="00D13E17" w:rsidRPr="000412D5" w:rsidRDefault="00D13E17" w:rsidP="00D13E17">
      <w:pPr>
        <w:pStyle w:val="ListParagraph"/>
        <w:tabs>
          <w:tab w:val="left" w:pos="284"/>
          <w:tab w:val="left" w:pos="709"/>
          <w:tab w:val="left" w:pos="851"/>
        </w:tabs>
        <w:spacing w:after="0" w:line="480" w:lineRule="auto"/>
        <w:ind w:left="774" w:firstLine="360"/>
        <w:jc w:val="both"/>
        <w:rPr>
          <w:rFonts w:asciiTheme="majorBidi" w:hAnsiTheme="majorBidi" w:cstheme="majorBidi"/>
          <w:sz w:val="24"/>
          <w:szCs w:val="24"/>
        </w:rPr>
      </w:pPr>
      <w:r w:rsidRPr="000412D5">
        <w:rPr>
          <w:rFonts w:asciiTheme="majorBidi" w:hAnsiTheme="majorBidi" w:cstheme="majorBidi"/>
          <w:sz w:val="24"/>
          <w:szCs w:val="24"/>
        </w:rPr>
        <w:t>Kehamilan adalah hasil dari “kenccan” sperma dan sel telur. Dalam prosesnya, perjalanan seperma untuk menemui sel telur (ovum) betul-betul penuh perjuangan. Dari sekitar 20-40 juta sperma yang dikeluarkan, hanya sedikit yang survive dan berhasil mencapai tempat sel telur. Dari jumlah yang sudah seditik itu, Cuma 1 sperma saja yang bisa membuahi sel telur. (Walyani, 2015).</w:t>
      </w:r>
    </w:p>
    <w:p w:rsidR="00D13E17" w:rsidRPr="000412D5" w:rsidRDefault="00D13E17" w:rsidP="00D13E17">
      <w:pPr>
        <w:pStyle w:val="ListParagraph"/>
        <w:tabs>
          <w:tab w:val="left" w:pos="284"/>
          <w:tab w:val="left" w:pos="709"/>
          <w:tab w:val="left" w:pos="851"/>
        </w:tabs>
        <w:spacing w:after="0" w:line="480" w:lineRule="auto"/>
        <w:ind w:left="774" w:firstLine="360"/>
        <w:jc w:val="both"/>
        <w:rPr>
          <w:rFonts w:asciiTheme="majorBidi" w:hAnsiTheme="majorBidi" w:cstheme="majorBidi"/>
          <w:sz w:val="24"/>
          <w:szCs w:val="24"/>
          <w:lang w:val="en-US"/>
        </w:rPr>
      </w:pPr>
      <w:r w:rsidRPr="000412D5">
        <w:rPr>
          <w:rFonts w:asciiTheme="majorBidi" w:hAnsiTheme="majorBidi" w:cstheme="majorBidi"/>
          <w:sz w:val="24"/>
          <w:szCs w:val="24"/>
        </w:rPr>
        <w:t>Kehamilan adalah suatu keadaan di dalam rahim seorang wanita terdapat hasil konsepsi (pertemuan ovum dan spermatozoa), masa kehamilan dimulai dari konsepsi sampai lahirnya janin, lamanya hamil normal adalah 280 hari (40 minggu atau 9 bulan 7 hari) dihitung dari hari pertama haid terakhir. Kehamilan dibagi dalam tiga triwulan, yaitu triwulan pertama dimulai dari konsepsi sampai 3 bulan, triwulan kedua dari bulan keempat sampai 6 bulan, triwulan ketiga dari bulan ketujuh sampai 9 bulan. (Yanti Damai, 2017).</w:t>
      </w:r>
    </w:p>
    <w:p w:rsidR="00D13E17" w:rsidRPr="000412D5" w:rsidRDefault="00D13E17" w:rsidP="00D13E17">
      <w:pPr>
        <w:pStyle w:val="ListParagraph"/>
        <w:numPr>
          <w:ilvl w:val="1"/>
          <w:numId w:val="1"/>
        </w:numPr>
        <w:tabs>
          <w:tab w:val="left" w:pos="284"/>
          <w:tab w:val="left" w:pos="709"/>
          <w:tab w:val="left" w:pos="851"/>
        </w:tabs>
        <w:spacing w:after="0" w:line="480" w:lineRule="auto"/>
        <w:ind w:left="1211"/>
        <w:jc w:val="both"/>
        <w:rPr>
          <w:rFonts w:asciiTheme="majorBidi" w:hAnsiTheme="majorBidi" w:cstheme="majorBidi"/>
          <w:b/>
          <w:sz w:val="24"/>
          <w:szCs w:val="24"/>
        </w:rPr>
      </w:pPr>
      <w:r w:rsidRPr="000412D5">
        <w:rPr>
          <w:rFonts w:asciiTheme="majorBidi" w:hAnsiTheme="majorBidi" w:cstheme="majorBidi"/>
          <w:b/>
          <w:sz w:val="24"/>
          <w:szCs w:val="24"/>
        </w:rPr>
        <w:t>Hormon-hormon kehamilan</w:t>
      </w:r>
    </w:p>
    <w:p w:rsidR="00D13E17" w:rsidRPr="000412D5" w:rsidRDefault="00D13E17" w:rsidP="00D13E17">
      <w:pPr>
        <w:pStyle w:val="ListParagraph"/>
        <w:tabs>
          <w:tab w:val="left" w:pos="284"/>
          <w:tab w:val="left" w:pos="1134"/>
          <w:tab w:val="left" w:pos="1418"/>
          <w:tab w:val="left" w:pos="1701"/>
          <w:tab w:val="left" w:pos="1843"/>
          <w:tab w:val="left" w:pos="1985"/>
          <w:tab w:val="left" w:pos="7088"/>
        </w:tabs>
        <w:spacing w:after="0" w:line="480" w:lineRule="auto"/>
        <w:ind w:left="1211"/>
        <w:jc w:val="both"/>
        <w:rPr>
          <w:rFonts w:asciiTheme="majorBidi" w:hAnsiTheme="majorBidi" w:cstheme="majorBidi"/>
          <w:sz w:val="24"/>
          <w:szCs w:val="24"/>
        </w:rPr>
      </w:pPr>
      <w:r w:rsidRPr="000412D5">
        <w:rPr>
          <w:rFonts w:asciiTheme="majorBidi" w:hAnsiTheme="majorBidi" w:cstheme="majorBidi"/>
          <w:sz w:val="24"/>
          <w:szCs w:val="24"/>
        </w:rPr>
        <w:t>Hormon yang paling berkaitan dengan kehamilan adalah:</w:t>
      </w:r>
    </w:p>
    <w:p w:rsidR="00D13E17" w:rsidRPr="000412D5" w:rsidRDefault="00D13E17" w:rsidP="00D13E17">
      <w:pPr>
        <w:pStyle w:val="ListParagraph"/>
        <w:tabs>
          <w:tab w:val="left" w:pos="284"/>
          <w:tab w:val="left" w:pos="1134"/>
          <w:tab w:val="left" w:pos="1418"/>
          <w:tab w:val="left" w:pos="1701"/>
          <w:tab w:val="left" w:pos="1843"/>
          <w:tab w:val="left" w:pos="1985"/>
          <w:tab w:val="left" w:pos="7088"/>
        </w:tabs>
        <w:spacing w:after="0" w:line="480" w:lineRule="auto"/>
        <w:ind w:left="1211"/>
        <w:jc w:val="both"/>
        <w:rPr>
          <w:rFonts w:asciiTheme="majorBidi" w:hAnsiTheme="majorBidi" w:cstheme="majorBidi"/>
          <w:sz w:val="24"/>
          <w:szCs w:val="24"/>
        </w:rPr>
      </w:pPr>
      <w:r w:rsidRPr="000412D5">
        <w:rPr>
          <w:rFonts w:asciiTheme="majorBidi" w:hAnsiTheme="majorBidi" w:cstheme="majorBidi"/>
          <w:sz w:val="24"/>
          <w:szCs w:val="24"/>
        </w:rPr>
        <w:t>Perubahan-perubahan hormonal selama kehamilan (trimester I sampai trimester III)</w:t>
      </w:r>
    </w:p>
    <w:p w:rsidR="00D13E17" w:rsidRPr="000412D5" w:rsidRDefault="00D13E17" w:rsidP="00D13E17">
      <w:pPr>
        <w:pStyle w:val="ListParagraph"/>
        <w:numPr>
          <w:ilvl w:val="0"/>
          <w:numId w:val="3"/>
        </w:numPr>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Eksterogen</w:t>
      </w:r>
    </w:p>
    <w:p w:rsidR="00D13E17" w:rsidRPr="000412D5"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Produksi eksterogen plasenta terus naik selama kehamilan dan</w:t>
      </w:r>
      <w:r>
        <w:rPr>
          <w:rFonts w:asciiTheme="majorBidi" w:hAnsiTheme="majorBidi" w:cstheme="majorBidi"/>
          <w:sz w:val="24"/>
          <w:szCs w:val="24"/>
        </w:rPr>
        <w:t xml:space="preserve"> </w:t>
      </w:r>
      <w:r w:rsidRPr="000412D5">
        <w:rPr>
          <w:rFonts w:asciiTheme="majorBidi" w:hAnsiTheme="majorBidi" w:cstheme="majorBidi"/>
          <w:sz w:val="24"/>
          <w:szCs w:val="24"/>
        </w:rPr>
        <w:t>pada akhir kehamilan kadarnya kira-kira 100 kali sebelum hamil.</w:t>
      </w:r>
    </w:p>
    <w:p w:rsidR="00D13E17" w:rsidRPr="000412D5" w:rsidRDefault="00D13E17" w:rsidP="00D13E17">
      <w:pPr>
        <w:pStyle w:val="ListParagraph"/>
        <w:numPr>
          <w:ilvl w:val="0"/>
          <w:numId w:val="3"/>
        </w:numPr>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lastRenderedPageBreak/>
        <w:t>Progesteron</w:t>
      </w:r>
    </w:p>
    <w:p w:rsidR="00D13E17" w:rsidRPr="000412D5"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Produksi progesteron bahkan lebih banyak dibandingkan eksterogen, pada akhir kehamilan produksinya kira-kira 250 mg/hari.</w:t>
      </w:r>
    </w:p>
    <w:p w:rsidR="00D13E17" w:rsidRPr="000412D5" w:rsidRDefault="00D13E17" w:rsidP="00D13E17">
      <w:pPr>
        <w:pStyle w:val="ListParagraph"/>
        <w:numPr>
          <w:ilvl w:val="0"/>
          <w:numId w:val="3"/>
        </w:numPr>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Human Chorionic Gonadotropin (HCG)</w:t>
      </w:r>
    </w:p>
    <w:p w:rsidR="00D13E17" w:rsidRPr="000412D5"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Puncak sekresinya terjadi kurang lebih 60 hari setelah konsepsi, fungsinya adalah untuk mempertahankan korpus luteum.</w:t>
      </w:r>
    </w:p>
    <w:p w:rsidR="00D13E17" w:rsidRPr="000412D5" w:rsidRDefault="00D13E17" w:rsidP="00D13E17">
      <w:pPr>
        <w:pStyle w:val="ListParagraph"/>
        <w:numPr>
          <w:ilvl w:val="0"/>
          <w:numId w:val="3"/>
        </w:numPr>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Human Placenta Lactogen (HPL)</w:t>
      </w:r>
    </w:p>
    <w:p w:rsidR="00D13E17" w:rsidRPr="000412D5"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Hormon ini diproduksi terus naik pada saat aterm mencapai 2 gram/hari. Ia bersifat diabetogenik, sehingga kebutuhan insulin wanita hamil naik.</w:t>
      </w:r>
    </w:p>
    <w:p w:rsidR="00D13E17" w:rsidRPr="000412D5" w:rsidRDefault="00D13E17" w:rsidP="00D13E17">
      <w:pPr>
        <w:pStyle w:val="ListParagraph"/>
        <w:numPr>
          <w:ilvl w:val="0"/>
          <w:numId w:val="3"/>
        </w:numPr>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Pituitary Gonadotropin</w:t>
      </w:r>
    </w:p>
    <w:p w:rsidR="00D13E17" w:rsidRPr="000412D5"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LH (Hormon Luteinizing) berada dalam keadaan sangat rendah selama kehamilan karena ditekan oleh esterogen dan progesteron plasenta.</w:t>
      </w:r>
    </w:p>
    <w:p w:rsidR="00D13E17" w:rsidRPr="000412D5" w:rsidRDefault="00D13E17" w:rsidP="00D13E17">
      <w:pPr>
        <w:pStyle w:val="ListParagraph"/>
        <w:numPr>
          <w:ilvl w:val="0"/>
          <w:numId w:val="3"/>
        </w:numPr>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Prolaktin</w:t>
      </w:r>
    </w:p>
    <w:p w:rsidR="00D13E17"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Produksinya terus meningkat, sebagai akibat kenaikan sekresi ekstrogen. Sekresi air susu sendiri dihambat oleh ekstrogen di tingkat target organ.</w:t>
      </w:r>
    </w:p>
    <w:p w:rsidR="00D13E17" w:rsidRPr="000412D5"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p>
    <w:p w:rsidR="00D13E17" w:rsidRPr="000412D5" w:rsidRDefault="00D13E17" w:rsidP="00D13E17">
      <w:pPr>
        <w:pStyle w:val="ListParagraph"/>
        <w:numPr>
          <w:ilvl w:val="0"/>
          <w:numId w:val="3"/>
        </w:numPr>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Insulin</w:t>
      </w:r>
    </w:p>
    <w:p w:rsidR="00D13E17" w:rsidRPr="000412D5" w:rsidRDefault="00D13E17" w:rsidP="00D13E17">
      <w:pPr>
        <w:pStyle w:val="ListParagraph"/>
        <w:tabs>
          <w:tab w:val="left" w:pos="284"/>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Produksi insulin meningkat sebagai akibat ekstrogen, progesteron dan HPL (Human Placenta Lactogen).</w:t>
      </w:r>
    </w:p>
    <w:p w:rsidR="00D13E17" w:rsidRPr="000412D5" w:rsidRDefault="00D13E17" w:rsidP="00D13E17">
      <w:pPr>
        <w:pStyle w:val="ListParagraph"/>
        <w:numPr>
          <w:ilvl w:val="0"/>
          <w:numId w:val="3"/>
        </w:numPr>
        <w:tabs>
          <w:tab w:val="left" w:pos="284"/>
          <w:tab w:val="left" w:pos="709"/>
          <w:tab w:val="left" w:pos="851"/>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Parathormon</w:t>
      </w:r>
    </w:p>
    <w:p w:rsidR="00D13E17" w:rsidRPr="000412D5" w:rsidRDefault="00D13E17" w:rsidP="00D13E17">
      <w:pPr>
        <w:pStyle w:val="ListParagraph"/>
        <w:tabs>
          <w:tab w:val="left" w:pos="284"/>
          <w:tab w:val="left" w:pos="709"/>
          <w:tab w:val="left" w:pos="851"/>
          <w:tab w:val="left" w:pos="1134"/>
          <w:tab w:val="left" w:pos="1985"/>
          <w:tab w:val="left" w:pos="7088"/>
        </w:tabs>
        <w:spacing w:after="0" w:line="480" w:lineRule="auto"/>
        <w:ind w:left="1494"/>
        <w:jc w:val="both"/>
        <w:rPr>
          <w:rFonts w:asciiTheme="majorBidi" w:hAnsiTheme="majorBidi" w:cstheme="majorBidi"/>
          <w:sz w:val="24"/>
          <w:szCs w:val="24"/>
        </w:rPr>
      </w:pPr>
      <w:r w:rsidRPr="000412D5">
        <w:rPr>
          <w:rFonts w:asciiTheme="majorBidi" w:hAnsiTheme="majorBidi" w:cstheme="majorBidi"/>
          <w:sz w:val="24"/>
          <w:szCs w:val="24"/>
        </w:rPr>
        <w:t>Hormon ini relative tidak dipengaruhi oleh kehamilan. (Walyani, 2015)</w:t>
      </w:r>
    </w:p>
    <w:p w:rsidR="00D13E17" w:rsidRPr="000412D5" w:rsidRDefault="00D13E17" w:rsidP="00D13E17">
      <w:pPr>
        <w:pStyle w:val="ListParagraph"/>
        <w:numPr>
          <w:ilvl w:val="0"/>
          <w:numId w:val="2"/>
        </w:numPr>
        <w:tabs>
          <w:tab w:val="left" w:pos="-993"/>
          <w:tab w:val="left" w:pos="851"/>
          <w:tab w:val="left" w:pos="7088"/>
        </w:tabs>
        <w:spacing w:after="0" w:line="480" w:lineRule="auto"/>
        <w:ind w:left="720"/>
        <w:jc w:val="both"/>
        <w:rPr>
          <w:rFonts w:asciiTheme="majorBidi" w:hAnsiTheme="majorBidi" w:cstheme="majorBidi"/>
          <w:b/>
          <w:sz w:val="24"/>
          <w:szCs w:val="24"/>
        </w:rPr>
      </w:pPr>
      <w:r w:rsidRPr="000412D5">
        <w:rPr>
          <w:rFonts w:asciiTheme="majorBidi" w:hAnsiTheme="majorBidi" w:cstheme="majorBidi"/>
          <w:b/>
          <w:sz w:val="24"/>
          <w:szCs w:val="24"/>
        </w:rPr>
        <w:t xml:space="preserve">Perubahan-Perubahan Pada Ibu Hamil </w:t>
      </w:r>
    </w:p>
    <w:p w:rsidR="00D13E17" w:rsidRPr="000412D5" w:rsidRDefault="00D13E17" w:rsidP="00D13E17">
      <w:pPr>
        <w:pStyle w:val="ListParagraph"/>
        <w:numPr>
          <w:ilvl w:val="0"/>
          <w:numId w:val="4"/>
        </w:numPr>
        <w:tabs>
          <w:tab w:val="left" w:pos="284"/>
          <w:tab w:val="left" w:pos="709"/>
          <w:tab w:val="left" w:pos="1134"/>
          <w:tab w:val="left" w:pos="7088"/>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Trimester pertama</w:t>
      </w:r>
    </w:p>
    <w:p w:rsidR="00D13E17" w:rsidRPr="000412D5" w:rsidRDefault="00D13E17" w:rsidP="00D13E17">
      <w:pPr>
        <w:pStyle w:val="ListParagraph"/>
        <w:tabs>
          <w:tab w:val="left" w:pos="284"/>
          <w:tab w:val="left" w:pos="709"/>
          <w:tab w:val="left" w:pos="1134"/>
          <w:tab w:val="left" w:pos="7088"/>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lastRenderedPageBreak/>
        <w:t>Segera setelah terjadi peningkatan hormon ekstrogen dan progesteron dalam tubuh, maka akan muncul berbagai macam ketidaknyamanan secara fisiologis pada ibu misalnya mual muntah, keletihan, dan pembesaran pada payudara. Hal ini akan memicu perubahan psikologis seperti berikut ini:</w:t>
      </w:r>
    </w:p>
    <w:p w:rsidR="00D13E17" w:rsidRPr="000412D5" w:rsidRDefault="00D13E17" w:rsidP="00D13E17">
      <w:pPr>
        <w:pStyle w:val="ListParagraph"/>
        <w:numPr>
          <w:ilvl w:val="0"/>
          <w:numId w:val="6"/>
        </w:numPr>
        <w:tabs>
          <w:tab w:val="left" w:pos="284"/>
          <w:tab w:val="left" w:pos="709"/>
          <w:tab w:val="left" w:pos="1134"/>
          <w:tab w:val="left" w:pos="1418"/>
          <w:tab w:val="left" w:pos="1843"/>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Ibu untuk membenci kehamilan, merasakan kekecewaan, penolakan, kecemasan, dan kesedihan.</w:t>
      </w:r>
    </w:p>
    <w:p w:rsidR="00D13E17" w:rsidRPr="000412D5" w:rsidRDefault="00D13E17" w:rsidP="00D13E17">
      <w:pPr>
        <w:pStyle w:val="ListParagraph"/>
        <w:numPr>
          <w:ilvl w:val="0"/>
          <w:numId w:val="6"/>
        </w:numPr>
        <w:tabs>
          <w:tab w:val="left" w:pos="284"/>
          <w:tab w:val="left" w:pos="709"/>
          <w:tab w:val="left" w:pos="1134"/>
          <w:tab w:val="left" w:pos="1418"/>
          <w:tab w:val="left" w:pos="1843"/>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Mencari tahu secara aktif secara aktif apakah memang benar-benar hamil dengan memperhatikan perubahan pada tubuhnya dan sering kali memberitahukan orang lain apa yang dirahasiakannya.</w:t>
      </w:r>
    </w:p>
    <w:p w:rsidR="00D13E17" w:rsidRPr="000412D5" w:rsidRDefault="00D13E17" w:rsidP="00D13E17">
      <w:pPr>
        <w:pStyle w:val="ListParagraph"/>
        <w:numPr>
          <w:ilvl w:val="0"/>
          <w:numId w:val="6"/>
        </w:numPr>
        <w:tabs>
          <w:tab w:val="left" w:pos="284"/>
          <w:tab w:val="left" w:pos="709"/>
          <w:tab w:val="left" w:pos="1134"/>
          <w:tab w:val="left" w:pos="1418"/>
          <w:tab w:val="left" w:pos="1843"/>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Hasrat melakukan seks berbeda-beda pada setiap wanita.</w:t>
      </w:r>
    </w:p>
    <w:p w:rsidR="00D13E17" w:rsidRDefault="00D13E17" w:rsidP="00D13E17">
      <w:pPr>
        <w:pStyle w:val="ListParagraph"/>
        <w:numPr>
          <w:ilvl w:val="0"/>
          <w:numId w:val="6"/>
        </w:numPr>
        <w:tabs>
          <w:tab w:val="left" w:pos="284"/>
          <w:tab w:val="left" w:pos="709"/>
          <w:tab w:val="left" w:pos="1134"/>
          <w:tab w:val="left" w:pos="1418"/>
          <w:tab w:val="left" w:pos="1843"/>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Sedangkan bagi suami sebagai calon ayah akan timbul kebanggaan, tetapi bercampur dengan keprihatinan akan kesiapan untuk mencari nafkah bagi keluarga.</w:t>
      </w:r>
    </w:p>
    <w:p w:rsidR="00D13E17" w:rsidRPr="000412D5" w:rsidRDefault="00D13E17" w:rsidP="00D13E17">
      <w:pPr>
        <w:pStyle w:val="ListParagraph"/>
        <w:tabs>
          <w:tab w:val="left" w:pos="284"/>
          <w:tab w:val="left" w:pos="709"/>
          <w:tab w:val="left" w:pos="1134"/>
          <w:tab w:val="left" w:pos="1418"/>
          <w:tab w:val="left" w:pos="1843"/>
          <w:tab w:val="left" w:pos="7088"/>
        </w:tabs>
        <w:spacing w:after="0" w:line="480" w:lineRule="auto"/>
        <w:ind w:left="1440"/>
        <w:jc w:val="both"/>
        <w:rPr>
          <w:rFonts w:asciiTheme="majorBidi" w:hAnsiTheme="majorBidi" w:cstheme="majorBidi"/>
          <w:sz w:val="24"/>
          <w:szCs w:val="24"/>
        </w:rPr>
      </w:pPr>
    </w:p>
    <w:p w:rsidR="00D13E17" w:rsidRPr="000412D5" w:rsidRDefault="00D13E17" w:rsidP="00D13E17">
      <w:pPr>
        <w:pStyle w:val="ListParagraph"/>
        <w:numPr>
          <w:ilvl w:val="0"/>
          <w:numId w:val="4"/>
        </w:numPr>
        <w:tabs>
          <w:tab w:val="left" w:pos="284"/>
          <w:tab w:val="left" w:pos="709"/>
          <w:tab w:val="left" w:pos="1134"/>
          <w:tab w:val="left" w:pos="1418"/>
          <w:tab w:val="left" w:pos="1843"/>
          <w:tab w:val="left" w:pos="7088"/>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Trimester kedua</w:t>
      </w:r>
    </w:p>
    <w:p w:rsidR="00D13E17" w:rsidRPr="000412D5" w:rsidRDefault="00D13E17" w:rsidP="00D13E17">
      <w:pPr>
        <w:pStyle w:val="ListParagraph"/>
        <w:tabs>
          <w:tab w:val="left" w:pos="284"/>
          <w:tab w:val="left" w:pos="709"/>
          <w:tab w:val="left" w:pos="1134"/>
          <w:tab w:val="left" w:pos="1276"/>
          <w:tab w:val="left" w:pos="1701"/>
          <w:tab w:val="left" w:pos="1985"/>
          <w:tab w:val="left" w:pos="7088"/>
        </w:tabs>
        <w:spacing w:after="0" w:line="480" w:lineRule="auto"/>
        <w:ind w:left="1080"/>
        <w:jc w:val="both"/>
        <w:rPr>
          <w:rFonts w:asciiTheme="majorBidi" w:hAnsiTheme="majorBidi" w:cstheme="majorBidi"/>
          <w:sz w:val="24"/>
          <w:szCs w:val="24"/>
          <w:lang w:val="en-US"/>
        </w:rPr>
      </w:pPr>
      <w:r w:rsidRPr="000412D5">
        <w:rPr>
          <w:rFonts w:asciiTheme="majorBidi" w:hAnsiTheme="majorBidi" w:cstheme="majorBidi"/>
          <w:sz w:val="24"/>
          <w:szCs w:val="24"/>
        </w:rPr>
        <w:t>Trimester kedua biasanya ibu merasa sehat dan sudah terbiasa dengan kadar hormon yang tinggi, serta rasa tidak nyaman akibat kehamilan sudah mulai berkurang. Perut ibu pun belum terlalu besar sehingga belum dirasakan ibu sebagai beban. Ibu sudah menerima kehamilannya dan dapat dimulai menggunakan energi dan pikirannya secara lebih konstruktif. Pada trimester ini pula ibu dapat merasakan gerakan janinnya dan ibu mulai merasakan kehadiran bayinya sebagai seseorang diluar dirinya dan dirinya sendiri.</w:t>
      </w:r>
    </w:p>
    <w:p w:rsidR="00D13E17" w:rsidRPr="000412D5" w:rsidRDefault="00D13E17" w:rsidP="00D13E17">
      <w:pPr>
        <w:pStyle w:val="ListParagraph"/>
        <w:numPr>
          <w:ilvl w:val="0"/>
          <w:numId w:val="4"/>
        </w:numPr>
        <w:tabs>
          <w:tab w:val="left" w:pos="284"/>
          <w:tab w:val="left" w:pos="709"/>
          <w:tab w:val="left" w:pos="1134"/>
          <w:tab w:val="left" w:pos="1276"/>
          <w:tab w:val="left" w:pos="1701"/>
          <w:tab w:val="left" w:pos="1985"/>
          <w:tab w:val="left" w:pos="7088"/>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Trimester ketiga</w:t>
      </w:r>
    </w:p>
    <w:p w:rsidR="00D13E17" w:rsidRPr="000412D5" w:rsidRDefault="00D13E17" w:rsidP="00D13E17">
      <w:pPr>
        <w:pStyle w:val="ListParagraph"/>
        <w:numPr>
          <w:ilvl w:val="0"/>
          <w:numId w:val="5"/>
        </w:numPr>
        <w:tabs>
          <w:tab w:val="left" w:pos="284"/>
          <w:tab w:val="left" w:pos="709"/>
          <w:tab w:val="left" w:pos="1134"/>
          <w:tab w:val="left" w:pos="1276"/>
          <w:tab w:val="left" w:pos="1701"/>
          <w:tab w:val="left" w:pos="1985"/>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lastRenderedPageBreak/>
        <w:t>Sakit punggung disebabkan karena meningkatnya beban berat yang anda bawa yaitu bayi dalam kandungan.</w:t>
      </w:r>
    </w:p>
    <w:p w:rsidR="00D13E17" w:rsidRPr="000412D5" w:rsidRDefault="00D13E17" w:rsidP="00D13E17">
      <w:pPr>
        <w:pStyle w:val="ListParagraph"/>
        <w:numPr>
          <w:ilvl w:val="0"/>
          <w:numId w:val="5"/>
        </w:numPr>
        <w:tabs>
          <w:tab w:val="left" w:pos="284"/>
          <w:tab w:val="left" w:pos="709"/>
          <w:tab w:val="left" w:pos="1134"/>
          <w:tab w:val="left" w:pos="1276"/>
          <w:tab w:val="left" w:pos="1418"/>
          <w:tab w:val="left" w:pos="1701"/>
          <w:tab w:val="left" w:pos="1985"/>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Pernapasan, pada kehamilan 33-36 minggu banyak ibu hamil yang susah bernafas, ini karena tekanan bayi yang berada di bawah diafragma menekan perut ibu, tapi setelah kepala bayi yang sudah turun kerongga panggul ini biasanya pada 2-3 minggu sebelum persalinan maka akan merasa lega dan bernafas lebih mudah.</w:t>
      </w:r>
    </w:p>
    <w:p w:rsidR="00D13E17" w:rsidRPr="000412D5" w:rsidRDefault="00D13E17" w:rsidP="00D13E17">
      <w:pPr>
        <w:pStyle w:val="ListParagraph"/>
        <w:numPr>
          <w:ilvl w:val="0"/>
          <w:numId w:val="5"/>
        </w:numPr>
        <w:tabs>
          <w:tab w:val="left" w:pos="284"/>
          <w:tab w:val="left" w:pos="851"/>
          <w:tab w:val="left" w:pos="1276"/>
          <w:tab w:val="left" w:pos="1418"/>
          <w:tab w:val="left" w:pos="1985"/>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Sering buang air kecil, pembesaran rahim, dan penurunan bayi ke PAP membuat tekanan pada kandung kemih ibu.</w:t>
      </w:r>
    </w:p>
    <w:p w:rsidR="00D13E17" w:rsidRPr="000412D5" w:rsidRDefault="00D13E17" w:rsidP="00D13E17">
      <w:pPr>
        <w:pStyle w:val="ListParagraph"/>
        <w:numPr>
          <w:ilvl w:val="0"/>
          <w:numId w:val="5"/>
        </w:numPr>
        <w:tabs>
          <w:tab w:val="left" w:pos="284"/>
          <w:tab w:val="left" w:pos="709"/>
          <w:tab w:val="left" w:pos="1276"/>
          <w:tab w:val="left" w:pos="1418"/>
          <w:tab w:val="left" w:pos="1985"/>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Kontraksi perut, brackton hicks kontraksi palsu berupa rasa sakit yang ringan, tidak teratur dan kadang hilang bila duduk atau istirahat.</w:t>
      </w:r>
    </w:p>
    <w:p w:rsidR="00D13E17" w:rsidRPr="000412D5" w:rsidRDefault="00D13E17" w:rsidP="00D13E17">
      <w:pPr>
        <w:pStyle w:val="ListParagraph"/>
        <w:numPr>
          <w:ilvl w:val="0"/>
          <w:numId w:val="5"/>
        </w:numPr>
        <w:tabs>
          <w:tab w:val="left" w:pos="284"/>
          <w:tab w:val="left" w:pos="709"/>
          <w:tab w:val="left" w:pos="851"/>
          <w:tab w:val="left" w:pos="1276"/>
          <w:tab w:val="left" w:pos="1418"/>
          <w:tab w:val="left" w:pos="1985"/>
          <w:tab w:val="left" w:pos="708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Cairan vagina, peningkatan cairan vagina selama kehamilan adalah normal. Cairan biasanya jernih, pada awal kehamilan biasanya agak kental dan pada persalinan lebih cair. (Walyani, 2015)</w:t>
      </w:r>
    </w:p>
    <w:p w:rsidR="00D13E17" w:rsidRPr="000412D5" w:rsidRDefault="00D13E17" w:rsidP="00D13E17">
      <w:pPr>
        <w:pStyle w:val="ListParagraph"/>
        <w:numPr>
          <w:ilvl w:val="0"/>
          <w:numId w:val="2"/>
        </w:numPr>
        <w:tabs>
          <w:tab w:val="left" w:pos="284"/>
          <w:tab w:val="left" w:pos="709"/>
          <w:tab w:val="left" w:pos="851"/>
          <w:tab w:val="left" w:pos="993"/>
          <w:tab w:val="left" w:pos="1276"/>
          <w:tab w:val="left" w:pos="1560"/>
          <w:tab w:val="left" w:pos="7088"/>
        </w:tabs>
        <w:spacing w:after="0" w:line="480" w:lineRule="auto"/>
        <w:ind w:left="720"/>
        <w:jc w:val="both"/>
        <w:rPr>
          <w:rFonts w:asciiTheme="majorBidi" w:hAnsiTheme="majorBidi" w:cstheme="majorBidi"/>
          <w:b/>
          <w:sz w:val="24"/>
          <w:szCs w:val="24"/>
        </w:rPr>
      </w:pPr>
      <w:r w:rsidRPr="000412D5">
        <w:rPr>
          <w:rFonts w:asciiTheme="majorBidi" w:hAnsiTheme="majorBidi" w:cstheme="majorBidi"/>
          <w:b/>
          <w:sz w:val="24"/>
          <w:szCs w:val="24"/>
        </w:rPr>
        <w:t>Pengukuran Tinggi Fundus Uteri</w:t>
      </w:r>
    </w:p>
    <w:p w:rsidR="00D13E17" w:rsidRDefault="00D13E17" w:rsidP="00D13E17">
      <w:pPr>
        <w:pStyle w:val="ListParagraph"/>
        <w:tabs>
          <w:tab w:val="left" w:pos="284"/>
          <w:tab w:val="left" w:pos="709"/>
          <w:tab w:val="left" w:pos="851"/>
          <w:tab w:val="left" w:pos="993"/>
          <w:tab w:val="left" w:pos="1276"/>
          <w:tab w:val="left" w:pos="1560"/>
          <w:tab w:val="left" w:pos="7088"/>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Menggunakan pita sentimeter, letakan titik no pada tepi atas simpisis dan rentangkan sampai fundus uteri (fundus tidak boleh ditekan).</w:t>
      </w:r>
    </w:p>
    <w:p w:rsidR="00D13E17" w:rsidRPr="000412D5" w:rsidRDefault="00D13E17" w:rsidP="00D13E17">
      <w:pPr>
        <w:pStyle w:val="ListParagraph"/>
        <w:tabs>
          <w:tab w:val="left" w:pos="284"/>
          <w:tab w:val="left" w:pos="709"/>
          <w:tab w:val="left" w:pos="851"/>
          <w:tab w:val="left" w:pos="993"/>
          <w:tab w:val="left" w:pos="1276"/>
          <w:tab w:val="left" w:pos="1560"/>
          <w:tab w:val="left" w:pos="7088"/>
        </w:tabs>
        <w:spacing w:after="0" w:line="240" w:lineRule="auto"/>
        <w:jc w:val="right"/>
        <w:rPr>
          <w:rFonts w:asciiTheme="majorBidi" w:hAnsiTheme="majorBidi" w:cstheme="majorBidi"/>
          <w:sz w:val="24"/>
          <w:szCs w:val="24"/>
        </w:rPr>
      </w:pPr>
    </w:p>
    <w:p w:rsidR="00D13E17" w:rsidRPr="000412D5" w:rsidRDefault="00D13E17" w:rsidP="00D13E17">
      <w:pPr>
        <w:pStyle w:val="ListParagraph"/>
        <w:tabs>
          <w:tab w:val="left" w:pos="284"/>
          <w:tab w:val="left" w:pos="709"/>
          <w:tab w:val="left" w:pos="851"/>
          <w:tab w:val="left" w:pos="993"/>
          <w:tab w:val="left" w:pos="1276"/>
          <w:tab w:val="left" w:pos="1560"/>
          <w:tab w:val="center" w:pos="5760"/>
        </w:tabs>
        <w:spacing w:after="0" w:line="360" w:lineRule="auto"/>
        <w:ind w:left="1800"/>
        <w:jc w:val="both"/>
        <w:rPr>
          <w:rFonts w:asciiTheme="majorBidi" w:hAnsiTheme="majorBidi" w:cstheme="majorBidi"/>
          <w:b/>
          <w:sz w:val="24"/>
          <w:szCs w:val="24"/>
        </w:rPr>
      </w:pPr>
      <w:r w:rsidRPr="000412D5">
        <w:rPr>
          <w:rFonts w:asciiTheme="majorBidi" w:hAnsiTheme="majorBidi" w:cstheme="majorBidi"/>
          <w:b/>
          <w:sz w:val="24"/>
          <w:szCs w:val="24"/>
        </w:rPr>
        <w:t xml:space="preserve">                               Tabel 2.1</w:t>
      </w:r>
      <w:r w:rsidRPr="000412D5">
        <w:rPr>
          <w:rFonts w:asciiTheme="majorBidi" w:hAnsiTheme="majorBidi" w:cstheme="majorBidi"/>
          <w:b/>
          <w:sz w:val="24"/>
          <w:szCs w:val="24"/>
        </w:rPr>
        <w:tab/>
      </w:r>
    </w:p>
    <w:p w:rsidR="00D13E17" w:rsidRPr="000412D5" w:rsidRDefault="00D13E17" w:rsidP="00D13E17">
      <w:pPr>
        <w:pStyle w:val="ListParagraph"/>
        <w:tabs>
          <w:tab w:val="left" w:pos="284"/>
          <w:tab w:val="left" w:pos="709"/>
          <w:tab w:val="left" w:pos="851"/>
          <w:tab w:val="left" w:pos="993"/>
          <w:tab w:val="left" w:pos="1276"/>
          <w:tab w:val="left" w:pos="1560"/>
          <w:tab w:val="left" w:pos="7088"/>
        </w:tabs>
        <w:spacing w:after="0" w:line="360" w:lineRule="auto"/>
        <w:ind w:left="1800"/>
        <w:jc w:val="both"/>
        <w:rPr>
          <w:rFonts w:asciiTheme="majorBidi" w:hAnsiTheme="majorBidi" w:cstheme="majorBidi"/>
          <w:b/>
          <w:sz w:val="24"/>
          <w:szCs w:val="24"/>
        </w:rPr>
      </w:pPr>
      <w:r w:rsidRPr="000412D5">
        <w:rPr>
          <w:rFonts w:asciiTheme="majorBidi" w:hAnsiTheme="majorBidi" w:cstheme="majorBidi"/>
          <w:b/>
          <w:sz w:val="24"/>
          <w:szCs w:val="24"/>
        </w:rPr>
        <w:t xml:space="preserve">                       Tinggi Fundus Uteri</w:t>
      </w:r>
    </w:p>
    <w:tbl>
      <w:tblPr>
        <w:tblStyle w:val="TableGrid"/>
        <w:tblW w:w="0" w:type="auto"/>
        <w:tblInd w:w="741" w:type="dxa"/>
        <w:tblLook w:val="04A0"/>
      </w:tblPr>
      <w:tblGrid>
        <w:gridCol w:w="570"/>
        <w:gridCol w:w="3115"/>
        <w:gridCol w:w="3090"/>
      </w:tblGrid>
      <w:tr w:rsidR="00D13E17" w:rsidRPr="000412D5" w:rsidTr="00DC1893">
        <w:trPr>
          <w:trHeight w:val="867"/>
        </w:trPr>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b/>
                <w:sz w:val="24"/>
                <w:szCs w:val="24"/>
              </w:rPr>
            </w:pPr>
            <w:r w:rsidRPr="000412D5">
              <w:rPr>
                <w:rFonts w:asciiTheme="majorBidi" w:hAnsiTheme="majorBidi" w:cstheme="majorBidi"/>
                <w:b/>
                <w:sz w:val="24"/>
                <w:szCs w:val="24"/>
              </w:rPr>
              <w:t>No.</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b/>
                <w:sz w:val="24"/>
                <w:szCs w:val="24"/>
              </w:rPr>
            </w:pPr>
            <w:r w:rsidRPr="000412D5">
              <w:rPr>
                <w:rFonts w:asciiTheme="majorBidi" w:hAnsiTheme="majorBidi" w:cstheme="majorBidi"/>
                <w:b/>
                <w:sz w:val="24"/>
                <w:szCs w:val="24"/>
              </w:rPr>
              <w:t>Tinggi fundus uteri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b/>
                <w:sz w:val="24"/>
                <w:szCs w:val="24"/>
              </w:rPr>
            </w:pPr>
            <w:r w:rsidRPr="000412D5">
              <w:rPr>
                <w:rFonts w:asciiTheme="majorBidi" w:hAnsiTheme="majorBidi" w:cstheme="majorBidi"/>
                <w:b/>
                <w:sz w:val="24"/>
                <w:szCs w:val="24"/>
              </w:rPr>
              <w:t>Umur kehamilan dalam minggu</w:t>
            </w:r>
          </w:p>
        </w:tc>
      </w:tr>
      <w:tr w:rsidR="00D13E17" w:rsidRPr="000412D5" w:rsidTr="00DC1893">
        <w:trPr>
          <w:trHeight w:val="330"/>
        </w:trPr>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1</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12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12</w:t>
            </w:r>
          </w:p>
        </w:tc>
      </w:tr>
      <w:tr w:rsidR="00D13E17" w:rsidRPr="000412D5" w:rsidTr="00DC1893">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2</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16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16</w:t>
            </w:r>
          </w:p>
        </w:tc>
      </w:tr>
      <w:tr w:rsidR="00D13E17" w:rsidRPr="000412D5" w:rsidTr="00DC1893">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3</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20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20</w:t>
            </w:r>
          </w:p>
        </w:tc>
      </w:tr>
      <w:tr w:rsidR="00D13E17" w:rsidRPr="000412D5" w:rsidTr="00DC1893">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lastRenderedPageBreak/>
              <w:t>4</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24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24</w:t>
            </w:r>
          </w:p>
        </w:tc>
      </w:tr>
      <w:tr w:rsidR="00D13E17" w:rsidRPr="000412D5" w:rsidTr="00DC1893">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5</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28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28</w:t>
            </w:r>
          </w:p>
        </w:tc>
      </w:tr>
      <w:tr w:rsidR="00D13E17" w:rsidRPr="000412D5" w:rsidTr="00DC1893">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6</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32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32</w:t>
            </w:r>
          </w:p>
        </w:tc>
      </w:tr>
      <w:tr w:rsidR="00D13E17" w:rsidRPr="000412D5" w:rsidTr="00DC1893">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7</w:t>
            </w:r>
          </w:p>
        </w:tc>
        <w:tc>
          <w:tcPr>
            <w:tcW w:w="3115"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36 cm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36</w:t>
            </w:r>
          </w:p>
        </w:tc>
      </w:tr>
      <w:tr w:rsidR="00D13E17" w:rsidRPr="000412D5" w:rsidTr="00DC1893">
        <w:tc>
          <w:tcPr>
            <w:tcW w:w="57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8</w:t>
            </w:r>
          </w:p>
        </w:tc>
        <w:tc>
          <w:tcPr>
            <w:tcW w:w="3115" w:type="dxa"/>
          </w:tcPr>
          <w:p w:rsidR="00D13E17" w:rsidRPr="000412D5" w:rsidRDefault="00D13E17" w:rsidP="00D13E17">
            <w:pPr>
              <w:pStyle w:val="ListParagraph"/>
              <w:numPr>
                <w:ilvl w:val="0"/>
                <w:numId w:val="8"/>
              </w:numPr>
              <w:tabs>
                <w:tab w:val="left" w:pos="284"/>
                <w:tab w:val="left" w:pos="709"/>
                <w:tab w:val="left" w:pos="851"/>
                <w:tab w:val="left" w:pos="1134"/>
                <w:tab w:val="left" w:pos="1276"/>
                <w:tab w:val="left" w:pos="7088"/>
              </w:tabs>
              <w:spacing w:after="0" w:line="360" w:lineRule="auto"/>
              <w:jc w:val="both"/>
              <w:rPr>
                <w:rFonts w:asciiTheme="majorBidi" w:hAnsiTheme="majorBidi" w:cstheme="majorBidi"/>
                <w:sz w:val="24"/>
                <w:szCs w:val="24"/>
              </w:rPr>
            </w:pPr>
            <w:r w:rsidRPr="000412D5">
              <w:rPr>
                <w:rFonts w:asciiTheme="majorBidi" w:hAnsiTheme="majorBidi" w:cstheme="majorBidi"/>
                <w:sz w:val="24"/>
                <w:szCs w:val="24"/>
              </w:rPr>
              <w:t>M</w:t>
            </w:r>
          </w:p>
        </w:tc>
        <w:tc>
          <w:tcPr>
            <w:tcW w:w="3090" w:type="dxa"/>
          </w:tcPr>
          <w:p w:rsidR="00D13E17" w:rsidRPr="000412D5" w:rsidRDefault="00D13E17" w:rsidP="00DC1893">
            <w:pPr>
              <w:pStyle w:val="ListParagraph"/>
              <w:tabs>
                <w:tab w:val="left" w:pos="284"/>
                <w:tab w:val="left" w:pos="709"/>
                <w:tab w:val="left" w:pos="851"/>
                <w:tab w:val="left" w:pos="1134"/>
                <w:tab w:val="left" w:pos="1276"/>
                <w:tab w:val="left" w:pos="7088"/>
              </w:tabs>
              <w:spacing w:line="360" w:lineRule="auto"/>
              <w:ind w:left="0"/>
              <w:jc w:val="both"/>
              <w:rPr>
                <w:rFonts w:asciiTheme="majorBidi" w:hAnsiTheme="majorBidi" w:cstheme="majorBidi"/>
                <w:sz w:val="24"/>
                <w:szCs w:val="24"/>
              </w:rPr>
            </w:pPr>
            <w:r w:rsidRPr="000412D5">
              <w:rPr>
                <w:rFonts w:asciiTheme="majorBidi" w:hAnsiTheme="majorBidi" w:cstheme="majorBidi"/>
                <w:sz w:val="24"/>
                <w:szCs w:val="24"/>
              </w:rPr>
              <w:t>40</w:t>
            </w:r>
          </w:p>
        </w:tc>
      </w:tr>
    </w:tbl>
    <w:p w:rsidR="00D13E17" w:rsidRDefault="00D13E17" w:rsidP="00D13E17">
      <w:pPr>
        <w:tabs>
          <w:tab w:val="left" w:pos="284"/>
          <w:tab w:val="left" w:pos="709"/>
          <w:tab w:val="left" w:pos="851"/>
          <w:tab w:val="left" w:pos="1134"/>
          <w:tab w:val="left" w:pos="1276"/>
          <w:tab w:val="left" w:pos="7088"/>
        </w:tabs>
        <w:spacing w:after="0" w:line="360" w:lineRule="auto"/>
        <w:jc w:val="both"/>
        <w:rPr>
          <w:rFonts w:asciiTheme="majorBidi" w:hAnsiTheme="majorBidi" w:cstheme="majorBidi"/>
          <w:sz w:val="24"/>
          <w:szCs w:val="24"/>
        </w:rPr>
      </w:pPr>
      <w:r w:rsidRPr="000412D5">
        <w:rPr>
          <w:rFonts w:asciiTheme="majorBidi" w:hAnsiTheme="majorBidi" w:cstheme="majorBidi"/>
          <w:sz w:val="24"/>
          <w:szCs w:val="24"/>
        </w:rPr>
        <w:tab/>
      </w:r>
      <w:r w:rsidRPr="000412D5">
        <w:rPr>
          <w:rFonts w:asciiTheme="majorBidi" w:hAnsiTheme="majorBidi" w:cstheme="majorBidi"/>
          <w:sz w:val="24"/>
          <w:szCs w:val="24"/>
        </w:rPr>
        <w:tab/>
      </w:r>
      <w:r w:rsidRPr="000412D5">
        <w:rPr>
          <w:rFonts w:asciiTheme="majorBidi" w:hAnsiTheme="majorBidi" w:cstheme="majorBidi"/>
          <w:sz w:val="24"/>
          <w:szCs w:val="24"/>
        </w:rPr>
        <w:tab/>
        <w:t xml:space="preserve"> </w:t>
      </w:r>
      <w:r w:rsidRPr="000412D5">
        <w:rPr>
          <w:rFonts w:asciiTheme="majorBidi" w:hAnsiTheme="majorBidi" w:cstheme="majorBidi"/>
          <w:sz w:val="24"/>
          <w:szCs w:val="24"/>
        </w:rPr>
        <w:tab/>
        <w:t xml:space="preserve"> (Sumber : Walyani, 2015).</w:t>
      </w:r>
    </w:p>
    <w:p w:rsidR="00D13E17" w:rsidRPr="000412D5" w:rsidRDefault="00D13E17" w:rsidP="00D13E17">
      <w:pPr>
        <w:tabs>
          <w:tab w:val="left" w:pos="284"/>
          <w:tab w:val="left" w:pos="709"/>
          <w:tab w:val="left" w:pos="851"/>
          <w:tab w:val="left" w:pos="1134"/>
          <w:tab w:val="left" w:pos="1276"/>
          <w:tab w:val="left" w:pos="7088"/>
        </w:tabs>
        <w:spacing w:after="0" w:line="240" w:lineRule="auto"/>
        <w:jc w:val="both"/>
        <w:rPr>
          <w:rFonts w:asciiTheme="majorBidi" w:hAnsiTheme="majorBidi" w:cstheme="majorBidi"/>
          <w:sz w:val="24"/>
          <w:szCs w:val="24"/>
          <w:lang w:val="en-US"/>
        </w:rPr>
      </w:pPr>
    </w:p>
    <w:p w:rsidR="00D13E17" w:rsidRPr="000412D5" w:rsidRDefault="00D13E17" w:rsidP="00D13E17">
      <w:pPr>
        <w:pStyle w:val="ListParagraph"/>
        <w:numPr>
          <w:ilvl w:val="0"/>
          <w:numId w:val="70"/>
        </w:numPr>
        <w:spacing w:after="0" w:line="480" w:lineRule="auto"/>
        <w:jc w:val="both"/>
        <w:rPr>
          <w:rFonts w:asciiTheme="majorBidi" w:hAnsiTheme="majorBidi" w:cstheme="majorBidi"/>
          <w:b/>
          <w:sz w:val="24"/>
          <w:szCs w:val="24"/>
        </w:rPr>
      </w:pPr>
      <w:r w:rsidRPr="000412D5">
        <w:rPr>
          <w:rFonts w:asciiTheme="majorBidi" w:hAnsiTheme="majorBidi" w:cstheme="majorBidi"/>
          <w:b/>
          <w:sz w:val="24"/>
          <w:szCs w:val="24"/>
        </w:rPr>
        <w:t>Ketidaknyamanan Saat Kehamilan</w:t>
      </w:r>
    </w:p>
    <w:p w:rsidR="00D13E17" w:rsidRPr="000412D5" w:rsidRDefault="00D13E17" w:rsidP="00D13E17">
      <w:pPr>
        <w:pStyle w:val="ListParagraph"/>
        <w:numPr>
          <w:ilvl w:val="0"/>
          <w:numId w:val="9"/>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lang w:val="en-US"/>
        </w:rPr>
        <w:t>Trimester I</w:t>
      </w:r>
    </w:p>
    <w:p w:rsidR="00D13E17" w:rsidRPr="000412D5" w:rsidRDefault="00D13E17" w:rsidP="00D13E17">
      <w:pPr>
        <w:pStyle w:val="ListParagraph"/>
        <w:numPr>
          <w:ilvl w:val="0"/>
          <w:numId w:val="12"/>
        </w:numPr>
        <w:tabs>
          <w:tab w:val="left" w:pos="361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Mual  Dan Muntah </w:t>
      </w:r>
      <w:r w:rsidRPr="000412D5">
        <w:rPr>
          <w:rFonts w:asciiTheme="majorBidi" w:hAnsiTheme="majorBidi" w:cstheme="majorBidi"/>
          <w:sz w:val="24"/>
          <w:szCs w:val="24"/>
        </w:rPr>
        <w:tab/>
      </w:r>
    </w:p>
    <w:p w:rsidR="00D13E17" w:rsidRPr="000412D5" w:rsidRDefault="00D13E17" w:rsidP="00D13E17">
      <w:pPr>
        <w:pStyle w:val="ListParagraph"/>
        <w:numPr>
          <w:ilvl w:val="0"/>
          <w:numId w:val="12"/>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Hipersalivasi</w:t>
      </w:r>
    </w:p>
    <w:p w:rsidR="00D13E17" w:rsidRPr="000412D5" w:rsidRDefault="00D13E17" w:rsidP="00D13E17">
      <w:pPr>
        <w:pStyle w:val="ListParagraph"/>
        <w:numPr>
          <w:ilvl w:val="0"/>
          <w:numId w:val="9"/>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Trimester II</w:t>
      </w:r>
    </w:p>
    <w:p w:rsidR="00D13E17" w:rsidRPr="000412D5" w:rsidRDefault="00D13E17" w:rsidP="00D13E17">
      <w:pPr>
        <w:pStyle w:val="ListParagraph"/>
        <w:numPr>
          <w:ilvl w:val="0"/>
          <w:numId w:val="10"/>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Pusing</w:t>
      </w:r>
    </w:p>
    <w:p w:rsidR="00D13E17" w:rsidRPr="000412D5" w:rsidRDefault="00D13E17" w:rsidP="00D13E17">
      <w:pPr>
        <w:pStyle w:val="ListParagraph"/>
        <w:numPr>
          <w:ilvl w:val="0"/>
          <w:numId w:val="10"/>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Sering berkemih</w:t>
      </w:r>
    </w:p>
    <w:p w:rsidR="00D13E17" w:rsidRPr="000412D5" w:rsidRDefault="00D13E17" w:rsidP="00D13E17">
      <w:pPr>
        <w:pStyle w:val="ListParagraph"/>
        <w:numPr>
          <w:ilvl w:val="0"/>
          <w:numId w:val="10"/>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Nyeri perut bagian bawah</w:t>
      </w:r>
    </w:p>
    <w:p w:rsidR="00D13E17" w:rsidRPr="000412D5" w:rsidRDefault="00D13E17" w:rsidP="00D13E17">
      <w:pPr>
        <w:pStyle w:val="ListParagraph"/>
        <w:numPr>
          <w:ilvl w:val="0"/>
          <w:numId w:val="10"/>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Nyeri punggung </w:t>
      </w:r>
    </w:p>
    <w:p w:rsidR="00D13E17" w:rsidRPr="000412D5" w:rsidRDefault="00D13E17" w:rsidP="00D13E17">
      <w:pPr>
        <w:pStyle w:val="ListParagraph"/>
        <w:numPr>
          <w:ilvl w:val="0"/>
          <w:numId w:val="10"/>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Flek kecoklatan pada wajah dan sikatrik</w:t>
      </w:r>
    </w:p>
    <w:p w:rsidR="00D13E17" w:rsidRPr="000412D5" w:rsidRDefault="00D13E17" w:rsidP="00D13E17">
      <w:pPr>
        <w:pStyle w:val="ListParagraph"/>
        <w:numPr>
          <w:ilvl w:val="0"/>
          <w:numId w:val="10"/>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Sekret vagina berlebih</w:t>
      </w:r>
    </w:p>
    <w:p w:rsidR="00D13E17" w:rsidRDefault="00D13E17" w:rsidP="00D13E17">
      <w:pPr>
        <w:pStyle w:val="ListParagraph"/>
        <w:numPr>
          <w:ilvl w:val="0"/>
          <w:numId w:val="10"/>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Konstipasi </w:t>
      </w:r>
    </w:p>
    <w:p w:rsidR="00D13E17" w:rsidRPr="000412D5" w:rsidRDefault="00D13E17" w:rsidP="00D13E17">
      <w:pPr>
        <w:pStyle w:val="ListParagraph"/>
        <w:numPr>
          <w:ilvl w:val="0"/>
          <w:numId w:val="9"/>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Trimester III</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Sering kencing</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Varises </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Wasir</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Sesak nafas</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lastRenderedPageBreak/>
        <w:t>Bengkak dan kram pada kaki</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Gangguan tidur dan mudah lelah</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Nyeri perut bawah</w:t>
      </w:r>
    </w:p>
    <w:p w:rsidR="00D13E17" w:rsidRPr="000412D5" w:rsidRDefault="00D13E17" w:rsidP="00D13E17">
      <w:pPr>
        <w:pStyle w:val="ListParagraph"/>
        <w:numPr>
          <w:ilvl w:val="0"/>
          <w:numId w:val="11"/>
        </w:numPr>
        <w:tabs>
          <w:tab w:val="left" w:pos="426"/>
          <w:tab w:val="left" w:pos="709"/>
          <w:tab w:val="left" w:pos="851"/>
          <w:tab w:val="left" w:pos="2127"/>
          <w:tab w:val="left" w:pos="2268"/>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Heartburn </w:t>
      </w:r>
    </w:p>
    <w:p w:rsidR="00D13E17" w:rsidRPr="00CE7FED" w:rsidRDefault="00D13E17" w:rsidP="00D13E17">
      <w:pPr>
        <w:pStyle w:val="ListParagraph"/>
        <w:widowControl w:val="0"/>
        <w:numPr>
          <w:ilvl w:val="0"/>
          <w:numId w:val="70"/>
        </w:numPr>
        <w:spacing w:after="0" w:line="480" w:lineRule="auto"/>
        <w:ind w:left="633" w:firstLine="425"/>
        <w:jc w:val="both"/>
        <w:rPr>
          <w:rFonts w:asciiTheme="majorBidi" w:hAnsiTheme="majorBidi" w:cstheme="majorBidi"/>
          <w:sz w:val="24"/>
          <w:szCs w:val="24"/>
          <w:lang w:val="en-US"/>
        </w:rPr>
      </w:pPr>
      <w:r w:rsidRPr="00CE7FED">
        <w:rPr>
          <w:rFonts w:asciiTheme="majorBidi" w:hAnsiTheme="majorBidi" w:cstheme="majorBidi"/>
          <w:b/>
          <w:sz w:val="24"/>
          <w:szCs w:val="24"/>
          <w:lang w:val="en-US"/>
        </w:rPr>
        <w:t>Pemeriksaan Fisik Pada Kehamila</w:t>
      </w:r>
    </w:p>
    <w:p w:rsidR="00D13E17" w:rsidRPr="00CE7FED" w:rsidRDefault="00D13E17" w:rsidP="00D13E17">
      <w:pPr>
        <w:pStyle w:val="ListParagraph"/>
        <w:widowControl w:val="0"/>
        <w:spacing w:after="0" w:line="480" w:lineRule="auto"/>
        <w:ind w:left="1418"/>
        <w:jc w:val="both"/>
        <w:rPr>
          <w:rFonts w:asciiTheme="majorBidi" w:hAnsiTheme="majorBidi" w:cstheme="majorBidi"/>
          <w:sz w:val="24"/>
          <w:szCs w:val="24"/>
          <w:lang w:val="en-US"/>
        </w:rPr>
      </w:pPr>
      <w:r w:rsidRPr="00CE7FED">
        <w:rPr>
          <w:rFonts w:asciiTheme="majorBidi" w:hAnsiTheme="majorBidi" w:cstheme="majorBidi"/>
          <w:sz w:val="24"/>
          <w:szCs w:val="24"/>
          <w:lang w:val="en-US"/>
        </w:rPr>
        <w:t>Standar asuhan kehamilan untuk pemeriksaan fisik pada ibu hamil ialah standar pelayanan 7T yaitu :</w:t>
      </w:r>
    </w:p>
    <w:p w:rsidR="00D13E17" w:rsidRDefault="00D13E17" w:rsidP="00D13E17">
      <w:pPr>
        <w:pStyle w:val="ListParagraph"/>
        <w:widowControl w:val="0"/>
        <w:numPr>
          <w:ilvl w:val="0"/>
          <w:numId w:val="78"/>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Timbang Berat Badan</w:t>
      </w:r>
    </w:p>
    <w:p w:rsidR="00D13E17" w:rsidRDefault="00D13E17" w:rsidP="00D13E17">
      <w:pPr>
        <w:pStyle w:val="ListParagraph"/>
        <w:widowControl w:val="0"/>
        <w:spacing w:after="0" w:line="480" w:lineRule="auto"/>
        <w:ind w:left="1440" w:firstLine="22"/>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Pr>
          <w:rFonts w:asciiTheme="majorBidi" w:hAnsiTheme="majorBidi" w:cstheme="majorBidi"/>
          <w:sz w:val="24"/>
          <w:szCs w:val="24"/>
          <w:lang w:val="en-US"/>
        </w:rPr>
        <w:tab/>
        <w:t>Pertambahan berat badan ibu selama kehamilan dapat digunakan sebagai indicator pertumbuhan janin dalam rahim. Penimbangan berat ibu hamil secara teratur mempunyai arti klinis penting,karena terdapat hubungan erat antara pertambahan berat badan selama kehamilan dengan berat badan lahir anak. Pertambahan berat badan hanya sedikit menghasilkan rat-rata berat badan lahir anak yang lebih rendah dan resiko yang lebih tinggi untuk terjadinya bayi BBLR dan kematian bayi.</w:t>
      </w:r>
    </w:p>
    <w:p w:rsidR="00D13E17" w:rsidRDefault="00D13E17" w:rsidP="00D13E17">
      <w:pPr>
        <w:pStyle w:val="ListParagraph"/>
        <w:widowControl w:val="0"/>
        <w:numPr>
          <w:ilvl w:val="0"/>
          <w:numId w:val="78"/>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Ukur tekanan darah</w:t>
      </w:r>
    </w:p>
    <w:p w:rsidR="00D13E17" w:rsidRDefault="00D13E17" w:rsidP="00D13E17">
      <w:pPr>
        <w:pStyle w:val="ListParagraph"/>
        <w:widowControl w:val="0"/>
        <w:spacing w:after="0" w:line="480" w:lineRule="auto"/>
        <w:ind w:left="1418" w:firstLine="22"/>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Pr>
          <w:rFonts w:asciiTheme="majorBidi" w:hAnsiTheme="majorBidi" w:cstheme="majorBidi"/>
          <w:sz w:val="24"/>
          <w:szCs w:val="24"/>
          <w:lang w:val="en-US"/>
        </w:rPr>
        <w:tab/>
        <w:t>Pengukuran tekanan darah harus dilakukan secara rutin dengan tujuan untuk melakukan deteksi dini terhadap terjadinya 3 gejala preeklamsi, gejala preeklamsi yang apabila tidak segera diatasi, maka akan berlanjut menjadi eklamsi dimana eklmsi merupakan salah satu factor penyebab terjadinya kematian maternal.</w:t>
      </w:r>
    </w:p>
    <w:p w:rsidR="00D13E17" w:rsidRDefault="00D13E17" w:rsidP="00D13E17">
      <w:pPr>
        <w:pStyle w:val="ListParagraph"/>
        <w:widowControl w:val="0"/>
        <w:numPr>
          <w:ilvl w:val="0"/>
          <w:numId w:val="78"/>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Ukur tinggi fundus uteri</w:t>
      </w:r>
    </w:p>
    <w:p w:rsidR="00D13E17" w:rsidRDefault="00D13E17" w:rsidP="00D13E17">
      <w:pPr>
        <w:pStyle w:val="ListParagraph"/>
        <w:widowControl w:val="0"/>
        <w:spacing w:after="0" w:line="480" w:lineRule="auto"/>
        <w:ind w:left="1418" w:firstLine="22"/>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Pr>
          <w:rFonts w:asciiTheme="majorBidi" w:hAnsiTheme="majorBidi" w:cstheme="majorBidi"/>
          <w:sz w:val="24"/>
          <w:szCs w:val="24"/>
          <w:lang w:val="en-US"/>
        </w:rPr>
        <w:tab/>
        <w:t xml:space="preserve">Pemeriksaan tinggi fundus uteri sangat dibutuhkan karena salah satu </w:t>
      </w:r>
      <w:r>
        <w:rPr>
          <w:rFonts w:asciiTheme="majorBidi" w:hAnsiTheme="majorBidi" w:cstheme="majorBidi"/>
          <w:sz w:val="24"/>
          <w:szCs w:val="24"/>
          <w:lang w:val="en-US"/>
        </w:rPr>
        <w:lastRenderedPageBreak/>
        <w:t xml:space="preserve">tujuan dari pemeriksaan tinggi fundus uteri untuk mengetahui pertumbuhan janin sehingga jika terjadi pertumbuhan janin yang tidak normal dapat dilakukan penanganan atau rujukan. </w:t>
      </w:r>
      <w:r w:rsidRPr="00BC7E86">
        <w:rPr>
          <w:rFonts w:asciiTheme="majorBidi" w:hAnsiTheme="majorBidi" w:cstheme="majorBidi"/>
          <w:sz w:val="24"/>
          <w:szCs w:val="24"/>
          <w:lang w:val="en-US"/>
        </w:rPr>
        <w:t>Mengukur Tinggi Fundus Uteri (Mc Donald)</w:t>
      </w:r>
      <w:r>
        <w:rPr>
          <w:rFonts w:asciiTheme="majorBidi" w:hAnsiTheme="majorBidi" w:cstheme="majorBidi"/>
          <w:sz w:val="24"/>
          <w:szCs w:val="24"/>
          <w:lang w:val="en-US"/>
        </w:rPr>
        <w:t xml:space="preserve"> </w:t>
      </w:r>
      <w:r w:rsidRPr="00BC7E86">
        <w:rPr>
          <w:rFonts w:asciiTheme="majorBidi" w:hAnsiTheme="majorBidi" w:cstheme="majorBidi"/>
          <w:sz w:val="24"/>
          <w:szCs w:val="24"/>
          <w:lang w:val="en-US"/>
        </w:rPr>
        <w:t>Pengukuran tinggi fundus uteri Mc Donal dengan menggunakan pita meter dimulai dari tepi atas syimpisis pubis sampai fundus uteri yang bertujuan untuk mengetahui pembesaran uterus sesuai dengan usia kehamilan dan untuk menghitung  taksiran berat janin dengan teori Johnson-Tausack yaitu jika bagian terbawah janin belum masuk PAP Taksiran Berat Janin = (TFU-12) x 155 dan jika bagian terbawah janin sudah masuk PAP Taksiran Berat Janin = (TFU-11) x 155</w:t>
      </w:r>
    </w:p>
    <w:p w:rsidR="00D13E17" w:rsidRPr="000412D5" w:rsidRDefault="00D13E17" w:rsidP="00D13E17">
      <w:pPr>
        <w:pStyle w:val="ListParagraph"/>
        <w:widowControl w:val="0"/>
        <w:numPr>
          <w:ilvl w:val="0"/>
          <w:numId w:val="77"/>
        </w:numPr>
        <w:spacing w:after="0" w:line="480" w:lineRule="auto"/>
        <w:jc w:val="both"/>
        <w:rPr>
          <w:rFonts w:asciiTheme="majorBidi" w:hAnsiTheme="majorBidi" w:cstheme="majorBidi"/>
          <w:sz w:val="24"/>
          <w:szCs w:val="24"/>
          <w:lang w:val="en-US"/>
        </w:rPr>
      </w:pPr>
      <w:r w:rsidRPr="000412D5">
        <w:rPr>
          <w:rFonts w:asciiTheme="majorBidi" w:hAnsiTheme="majorBidi" w:cstheme="majorBidi"/>
          <w:sz w:val="24"/>
          <w:szCs w:val="24"/>
          <w:lang w:val="en-US"/>
        </w:rPr>
        <w:t>Leopold I</w:t>
      </w:r>
    </w:p>
    <w:p w:rsidR="00D13E17" w:rsidRPr="000412D5" w:rsidRDefault="00D13E17" w:rsidP="00D13E17">
      <w:pPr>
        <w:pStyle w:val="ListParagraph"/>
        <w:widowControl w:val="0"/>
        <w:spacing w:after="0" w:line="480" w:lineRule="auto"/>
        <w:ind w:left="1341"/>
        <w:jc w:val="both"/>
        <w:rPr>
          <w:rFonts w:asciiTheme="majorBidi" w:hAnsiTheme="majorBidi" w:cstheme="majorBidi"/>
          <w:sz w:val="24"/>
          <w:szCs w:val="24"/>
          <w:lang w:val="en-US"/>
        </w:rPr>
      </w:pPr>
      <w:r w:rsidRPr="000412D5">
        <w:rPr>
          <w:rFonts w:asciiTheme="majorBidi" w:hAnsiTheme="majorBidi" w:cstheme="majorBidi"/>
          <w:sz w:val="24"/>
          <w:szCs w:val="24"/>
          <w:lang w:val="en-US"/>
        </w:rPr>
        <w:t>Tujuan Pemeriksaan Leopold 1 untuk Mengetahui tinggi fundus uteri untuk memperkirakan usia kehamilan dan Menentukan bagian-bagian janin yang berada difundus uteri.</w:t>
      </w:r>
    </w:p>
    <w:p w:rsidR="00D13E17" w:rsidRPr="00BC7E86" w:rsidRDefault="00D13E17" w:rsidP="00D13E17">
      <w:pPr>
        <w:pStyle w:val="ListParagraph"/>
        <w:widowControl w:val="0"/>
        <w:numPr>
          <w:ilvl w:val="0"/>
          <w:numId w:val="77"/>
        </w:numPr>
        <w:spacing w:after="0" w:line="480" w:lineRule="auto"/>
        <w:jc w:val="both"/>
        <w:rPr>
          <w:rFonts w:asciiTheme="majorBidi" w:hAnsiTheme="majorBidi" w:cstheme="majorBidi"/>
          <w:sz w:val="24"/>
          <w:szCs w:val="24"/>
          <w:lang w:val="en-US"/>
        </w:rPr>
      </w:pPr>
      <w:r w:rsidRPr="00BC7E86">
        <w:rPr>
          <w:rFonts w:asciiTheme="majorBidi" w:hAnsiTheme="majorBidi" w:cstheme="majorBidi"/>
          <w:sz w:val="24"/>
          <w:szCs w:val="24"/>
          <w:lang w:val="en-US"/>
        </w:rPr>
        <w:t>Leopold II</w:t>
      </w:r>
    </w:p>
    <w:p w:rsidR="00D13E17" w:rsidRPr="000412D5" w:rsidRDefault="00D13E17" w:rsidP="00D13E17">
      <w:pPr>
        <w:pStyle w:val="ListParagraph"/>
        <w:widowControl w:val="0"/>
        <w:spacing w:after="0" w:line="480" w:lineRule="auto"/>
        <w:ind w:left="1341"/>
        <w:jc w:val="both"/>
        <w:rPr>
          <w:rFonts w:asciiTheme="majorBidi" w:hAnsiTheme="majorBidi" w:cstheme="majorBidi"/>
          <w:sz w:val="24"/>
          <w:szCs w:val="24"/>
          <w:lang w:val="en-US"/>
        </w:rPr>
      </w:pPr>
      <w:r w:rsidRPr="000412D5">
        <w:rPr>
          <w:rFonts w:asciiTheme="majorBidi" w:hAnsiTheme="majorBidi" w:cstheme="majorBidi"/>
          <w:sz w:val="24"/>
          <w:szCs w:val="24"/>
          <w:lang w:val="en-US"/>
        </w:rPr>
        <w:t>Tujuan Pemeriksaan Leopold II untuk Mengetahui bagian-bagian janin yang berada pada bagian samping kanan dan kiri uterus.</w:t>
      </w:r>
    </w:p>
    <w:p w:rsidR="00D13E17" w:rsidRPr="000412D5" w:rsidRDefault="00D13E17" w:rsidP="00D13E17">
      <w:pPr>
        <w:pStyle w:val="ListParagraph"/>
        <w:widowControl w:val="0"/>
        <w:numPr>
          <w:ilvl w:val="0"/>
          <w:numId w:val="77"/>
        </w:numPr>
        <w:spacing w:after="0" w:line="480" w:lineRule="auto"/>
        <w:ind w:left="1341" w:hanging="283"/>
        <w:jc w:val="both"/>
        <w:rPr>
          <w:rFonts w:asciiTheme="majorBidi" w:hAnsiTheme="majorBidi" w:cstheme="majorBidi"/>
          <w:sz w:val="24"/>
          <w:szCs w:val="24"/>
          <w:lang w:val="en-US"/>
        </w:rPr>
      </w:pPr>
      <w:r w:rsidRPr="000412D5">
        <w:rPr>
          <w:rFonts w:asciiTheme="majorBidi" w:hAnsiTheme="majorBidi" w:cstheme="majorBidi"/>
          <w:sz w:val="24"/>
          <w:szCs w:val="24"/>
          <w:lang w:val="en-US"/>
        </w:rPr>
        <w:t>Leopold III</w:t>
      </w:r>
    </w:p>
    <w:p w:rsidR="00D13E17" w:rsidRPr="000412D5" w:rsidRDefault="00D13E17" w:rsidP="00D13E17">
      <w:pPr>
        <w:pStyle w:val="ListParagraph"/>
        <w:widowControl w:val="0"/>
        <w:spacing w:after="0" w:line="480" w:lineRule="auto"/>
        <w:ind w:left="1341"/>
        <w:jc w:val="both"/>
        <w:rPr>
          <w:rFonts w:asciiTheme="majorBidi" w:hAnsiTheme="majorBidi" w:cstheme="majorBidi"/>
          <w:sz w:val="24"/>
          <w:szCs w:val="24"/>
          <w:lang w:val="en-US"/>
        </w:rPr>
      </w:pPr>
      <w:r w:rsidRPr="000412D5">
        <w:rPr>
          <w:rFonts w:asciiTheme="majorBidi" w:hAnsiTheme="majorBidi" w:cstheme="majorBidi"/>
          <w:sz w:val="24"/>
          <w:szCs w:val="24"/>
          <w:lang w:val="en-US"/>
        </w:rPr>
        <w:t>Tujuan Pemeriksaan Leopold III untuk Menentukan presentasi janin dan Menentukan apakah presentasi sudah masuk ke pintu atas panggul.</w:t>
      </w:r>
    </w:p>
    <w:p w:rsidR="00D13E17" w:rsidRPr="000412D5" w:rsidRDefault="00D13E17" w:rsidP="00D13E17">
      <w:pPr>
        <w:pStyle w:val="ListParagraph"/>
        <w:widowControl w:val="0"/>
        <w:numPr>
          <w:ilvl w:val="0"/>
          <w:numId w:val="77"/>
        </w:numPr>
        <w:spacing w:after="0" w:line="480" w:lineRule="auto"/>
        <w:ind w:left="1341" w:hanging="283"/>
        <w:jc w:val="both"/>
        <w:rPr>
          <w:rFonts w:asciiTheme="majorBidi" w:hAnsiTheme="majorBidi" w:cstheme="majorBidi"/>
          <w:sz w:val="24"/>
          <w:szCs w:val="24"/>
          <w:lang w:val="en-US"/>
        </w:rPr>
      </w:pPr>
      <w:r w:rsidRPr="000412D5">
        <w:rPr>
          <w:rFonts w:asciiTheme="majorBidi" w:hAnsiTheme="majorBidi" w:cstheme="majorBidi"/>
          <w:sz w:val="24"/>
          <w:szCs w:val="24"/>
          <w:lang w:val="en-US"/>
        </w:rPr>
        <w:t>Leopold IV</w:t>
      </w:r>
    </w:p>
    <w:p w:rsidR="00D13E17" w:rsidRDefault="00D13E17" w:rsidP="00D13E17">
      <w:pPr>
        <w:pStyle w:val="ListParagraph"/>
        <w:widowControl w:val="0"/>
        <w:spacing w:after="0" w:line="480" w:lineRule="auto"/>
        <w:ind w:left="1341"/>
        <w:jc w:val="both"/>
        <w:rPr>
          <w:rFonts w:asciiTheme="majorBidi" w:hAnsiTheme="majorBidi" w:cstheme="majorBidi"/>
          <w:sz w:val="24"/>
          <w:szCs w:val="24"/>
          <w:lang w:val="en-US"/>
        </w:rPr>
      </w:pPr>
      <w:r w:rsidRPr="000412D5">
        <w:rPr>
          <w:rFonts w:asciiTheme="majorBidi" w:hAnsiTheme="majorBidi" w:cstheme="majorBidi"/>
          <w:sz w:val="24"/>
          <w:szCs w:val="24"/>
          <w:lang w:val="en-US"/>
        </w:rPr>
        <w:t>Tujuan Pemeriksaan Leopold IV untuk Memastikan bagian terbawah janin sudah masuk Pintu Atas Panggul dan Menentukan seberapa jauh bagian terbawah janin sudah memasuki Pintu Atas Panggul.</w:t>
      </w:r>
    </w:p>
    <w:p w:rsidR="00D13E17" w:rsidRDefault="00D13E17" w:rsidP="00D13E17">
      <w:pPr>
        <w:pStyle w:val="ListParagraph"/>
        <w:widowControl w:val="0"/>
        <w:numPr>
          <w:ilvl w:val="0"/>
          <w:numId w:val="77"/>
        </w:numPr>
        <w:spacing w:after="0" w:line="480" w:lineRule="auto"/>
        <w:jc w:val="both"/>
        <w:rPr>
          <w:rFonts w:asciiTheme="majorBidi" w:hAnsiTheme="majorBidi" w:cstheme="majorBidi"/>
          <w:sz w:val="24"/>
          <w:szCs w:val="24"/>
          <w:lang w:val="en-US"/>
        </w:rPr>
      </w:pPr>
      <w:r w:rsidRPr="000412D5">
        <w:rPr>
          <w:rFonts w:asciiTheme="majorBidi" w:hAnsiTheme="majorBidi" w:cstheme="majorBidi"/>
          <w:sz w:val="24"/>
          <w:szCs w:val="24"/>
          <w:lang w:val="en-US"/>
        </w:rPr>
        <w:lastRenderedPageBreak/>
        <w:t>Pemeriksaan Denyut Jantung Janin (DJJ)</w:t>
      </w:r>
    </w:p>
    <w:p w:rsidR="00D13E17" w:rsidRPr="00607FE9" w:rsidRDefault="00D13E17" w:rsidP="00D13E17">
      <w:pPr>
        <w:pStyle w:val="ListParagraph"/>
        <w:widowControl w:val="0"/>
        <w:spacing w:after="0" w:line="480" w:lineRule="auto"/>
        <w:ind w:left="1418" w:firstLine="22"/>
        <w:jc w:val="both"/>
        <w:rPr>
          <w:rFonts w:asciiTheme="majorBidi" w:hAnsiTheme="majorBidi" w:cstheme="majorBidi"/>
          <w:sz w:val="24"/>
          <w:szCs w:val="24"/>
          <w:lang w:val="en-US"/>
        </w:rPr>
      </w:pPr>
      <w:r w:rsidRPr="000412D5">
        <w:rPr>
          <w:rFonts w:asciiTheme="majorBidi" w:hAnsiTheme="majorBidi" w:cstheme="majorBidi"/>
          <w:sz w:val="24"/>
          <w:szCs w:val="24"/>
          <w:lang w:val="en-US"/>
        </w:rPr>
        <w:t>Pemeriksaan DJJ pada ibu hamil dengan menggunakan Dopler. Bunyi-bunyi yang terdengar berasal dari bayi yaitu bayi meliputi bunyi jantung, gerakan, dan bising tali pusat. Tujuan pemeriksaan DJJ untuk Mendengarkan denyut jantung janin sebagai tanda pasti kehamilan dan menilai apakah janin hidup atau mati, Dengan mendengarkan DJJ dapat diketahui presentasi, posisi, letak dan adanya janin kembar, dan Mendengarkan irama dan menghitung frekuensi denyut jantung janin sehingga dapat diketahui mengenai kondisi janin dalam kandungan baik ata</w:t>
      </w:r>
      <w:r>
        <w:rPr>
          <w:rFonts w:asciiTheme="majorBidi" w:hAnsiTheme="majorBidi" w:cstheme="majorBidi"/>
          <w:sz w:val="24"/>
          <w:szCs w:val="24"/>
          <w:lang w:val="en-US"/>
        </w:rPr>
        <w:t>u dalam keadaan gawat janin.</w:t>
      </w:r>
    </w:p>
    <w:p w:rsidR="00D13E17" w:rsidRDefault="00D13E17" w:rsidP="00D13E17">
      <w:pPr>
        <w:pStyle w:val="ListParagraph"/>
        <w:widowControl w:val="0"/>
        <w:numPr>
          <w:ilvl w:val="0"/>
          <w:numId w:val="78"/>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Pemberian imunisasi Tetanus Toksoid (TT)</w:t>
      </w:r>
    </w:p>
    <w:p w:rsidR="00D13E17" w:rsidRDefault="00D13E17" w:rsidP="00D13E17">
      <w:pPr>
        <w:pStyle w:val="ListParagraph"/>
        <w:widowControl w:val="0"/>
        <w:spacing w:after="0"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Pemberian imunisasi tetanus toxsoid (TT) pada ibu hamil diharapkan dapat menhindari terjadinya tetanus neonatorum dan tetanus pada ibu bersalin dan nifas, namun sebagaian kecil tidak mau mendapatkan pelayanann imunisasi TT dengan alasan takut berefek pada bayinya.</w:t>
      </w:r>
    </w:p>
    <w:p w:rsidR="00D13E17" w:rsidRPr="000412D5" w:rsidRDefault="00D13E17" w:rsidP="00D13E17">
      <w:pPr>
        <w:pStyle w:val="Heading1"/>
        <w:numPr>
          <w:ilvl w:val="0"/>
          <w:numId w:val="0"/>
        </w:numPr>
        <w:tabs>
          <w:tab w:val="left" w:pos="854"/>
          <w:tab w:val="left" w:pos="1418"/>
          <w:tab w:val="center" w:pos="4533"/>
          <w:tab w:val="right" w:pos="7933"/>
        </w:tabs>
        <w:spacing w:before="0" w:line="360" w:lineRule="auto"/>
        <w:ind w:left="774" w:right="4"/>
        <w:jc w:val="center"/>
        <w:rPr>
          <w:rFonts w:asciiTheme="majorBidi" w:hAnsiTheme="majorBidi"/>
          <w:color w:val="auto"/>
          <w:sz w:val="24"/>
          <w:szCs w:val="24"/>
        </w:rPr>
      </w:pPr>
      <w:r w:rsidRPr="000412D5">
        <w:rPr>
          <w:rFonts w:asciiTheme="majorBidi" w:hAnsiTheme="majorBidi"/>
          <w:color w:val="auto"/>
          <w:sz w:val="24"/>
          <w:szCs w:val="24"/>
        </w:rPr>
        <w:lastRenderedPageBreak/>
        <w:t>Tabel 2.2</w:t>
      </w:r>
    </w:p>
    <w:p w:rsidR="00D13E17" w:rsidRPr="000412D5" w:rsidRDefault="00D13E17" w:rsidP="00D13E17">
      <w:pPr>
        <w:pStyle w:val="Heading1"/>
        <w:numPr>
          <w:ilvl w:val="0"/>
          <w:numId w:val="0"/>
        </w:numPr>
        <w:tabs>
          <w:tab w:val="left" w:pos="854"/>
          <w:tab w:val="left" w:pos="1418"/>
        </w:tabs>
        <w:spacing w:before="0" w:line="360" w:lineRule="auto"/>
        <w:ind w:left="774" w:right="4"/>
        <w:jc w:val="center"/>
        <w:rPr>
          <w:rFonts w:asciiTheme="majorBidi" w:hAnsiTheme="majorBidi"/>
          <w:color w:val="auto"/>
          <w:sz w:val="24"/>
          <w:szCs w:val="24"/>
        </w:rPr>
      </w:pPr>
      <w:r w:rsidRPr="000412D5">
        <w:rPr>
          <w:rFonts w:asciiTheme="majorBidi" w:hAnsiTheme="majorBidi"/>
          <w:color w:val="auto"/>
          <w:sz w:val="24"/>
          <w:szCs w:val="24"/>
        </w:rPr>
        <w:t>Pemberian Imunisasi TT</w:t>
      </w:r>
    </w:p>
    <w:tbl>
      <w:tblPr>
        <w:tblStyle w:val="TableGrid"/>
        <w:tblW w:w="7324" w:type="dxa"/>
        <w:tblInd w:w="774" w:type="dxa"/>
        <w:tblLayout w:type="fixed"/>
        <w:tblLook w:val="04A0"/>
      </w:tblPr>
      <w:tblGrid>
        <w:gridCol w:w="1242"/>
        <w:gridCol w:w="2628"/>
        <w:gridCol w:w="1753"/>
        <w:gridCol w:w="1701"/>
      </w:tblGrid>
      <w:tr w:rsidR="00D13E17" w:rsidRPr="000412D5" w:rsidTr="00DC1893">
        <w:trPr>
          <w:trHeight w:val="547"/>
        </w:trPr>
        <w:tc>
          <w:tcPr>
            <w:tcW w:w="1242"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color w:val="auto"/>
                <w:sz w:val="24"/>
                <w:szCs w:val="24"/>
              </w:rPr>
            </w:pPr>
            <w:r w:rsidRPr="000412D5">
              <w:rPr>
                <w:rFonts w:asciiTheme="majorBidi" w:hAnsiTheme="majorBidi"/>
                <w:color w:val="auto"/>
                <w:sz w:val="24"/>
                <w:szCs w:val="24"/>
              </w:rPr>
              <w:t>Imunisasi</w:t>
            </w:r>
          </w:p>
        </w:tc>
        <w:tc>
          <w:tcPr>
            <w:tcW w:w="2628" w:type="dxa"/>
          </w:tcPr>
          <w:p w:rsidR="00D13E17" w:rsidRPr="000412D5" w:rsidRDefault="00D13E17" w:rsidP="00DC1893">
            <w:pPr>
              <w:pStyle w:val="Heading1"/>
              <w:numPr>
                <w:ilvl w:val="0"/>
                <w:numId w:val="0"/>
              </w:numPr>
              <w:spacing w:before="0" w:line="360" w:lineRule="auto"/>
              <w:jc w:val="both"/>
              <w:outlineLvl w:val="0"/>
              <w:rPr>
                <w:rFonts w:asciiTheme="majorBidi" w:hAnsiTheme="majorBidi"/>
                <w:color w:val="auto"/>
                <w:sz w:val="24"/>
                <w:szCs w:val="24"/>
              </w:rPr>
            </w:pPr>
            <w:r w:rsidRPr="000412D5">
              <w:rPr>
                <w:rFonts w:asciiTheme="majorBidi" w:hAnsiTheme="majorBidi"/>
                <w:color w:val="auto"/>
                <w:sz w:val="24"/>
                <w:szCs w:val="24"/>
              </w:rPr>
              <w:t>Interval</w:t>
            </w:r>
          </w:p>
        </w:tc>
        <w:tc>
          <w:tcPr>
            <w:tcW w:w="1753" w:type="dxa"/>
          </w:tcPr>
          <w:p w:rsidR="00D13E17" w:rsidRPr="000412D5" w:rsidRDefault="00D13E17" w:rsidP="00DC1893">
            <w:pPr>
              <w:pStyle w:val="Heading1"/>
              <w:numPr>
                <w:ilvl w:val="0"/>
                <w:numId w:val="0"/>
              </w:numPr>
              <w:tabs>
                <w:tab w:val="left" w:pos="854"/>
                <w:tab w:val="left" w:pos="1418"/>
              </w:tabs>
              <w:spacing w:before="0" w:line="360" w:lineRule="auto"/>
              <w:ind w:right="4"/>
              <w:jc w:val="both"/>
              <w:outlineLvl w:val="0"/>
              <w:rPr>
                <w:rFonts w:asciiTheme="majorBidi" w:hAnsiTheme="majorBidi"/>
                <w:color w:val="auto"/>
                <w:sz w:val="24"/>
                <w:szCs w:val="24"/>
              </w:rPr>
            </w:pPr>
            <w:r w:rsidRPr="000412D5">
              <w:rPr>
                <w:rFonts w:asciiTheme="majorBidi" w:hAnsiTheme="majorBidi"/>
                <w:color w:val="auto"/>
                <w:sz w:val="24"/>
                <w:szCs w:val="24"/>
              </w:rPr>
              <w:t>%</w:t>
            </w:r>
          </w:p>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color w:val="auto"/>
                <w:sz w:val="24"/>
                <w:szCs w:val="24"/>
              </w:rPr>
            </w:pPr>
            <w:r w:rsidRPr="000412D5">
              <w:rPr>
                <w:rFonts w:asciiTheme="majorBidi" w:hAnsiTheme="majorBidi"/>
                <w:color w:val="auto"/>
                <w:sz w:val="24"/>
                <w:szCs w:val="24"/>
              </w:rPr>
              <w:t>Perlindungan</w:t>
            </w:r>
          </w:p>
        </w:tc>
        <w:tc>
          <w:tcPr>
            <w:tcW w:w="1701" w:type="dxa"/>
          </w:tcPr>
          <w:p w:rsidR="00D13E17" w:rsidRPr="000412D5" w:rsidRDefault="00D13E17" w:rsidP="00DC1893">
            <w:pPr>
              <w:pStyle w:val="Heading1"/>
              <w:numPr>
                <w:ilvl w:val="0"/>
                <w:numId w:val="0"/>
              </w:numPr>
              <w:tabs>
                <w:tab w:val="left" w:pos="854"/>
                <w:tab w:val="left" w:pos="1418"/>
              </w:tabs>
              <w:spacing w:before="0" w:line="360" w:lineRule="auto"/>
              <w:ind w:right="4"/>
              <w:jc w:val="both"/>
              <w:outlineLvl w:val="0"/>
              <w:rPr>
                <w:rFonts w:asciiTheme="majorBidi" w:hAnsiTheme="majorBidi"/>
                <w:color w:val="auto"/>
                <w:sz w:val="24"/>
                <w:szCs w:val="24"/>
              </w:rPr>
            </w:pPr>
            <w:r w:rsidRPr="000412D5">
              <w:rPr>
                <w:rFonts w:asciiTheme="majorBidi" w:hAnsiTheme="majorBidi"/>
                <w:color w:val="auto"/>
                <w:sz w:val="24"/>
                <w:szCs w:val="24"/>
              </w:rPr>
              <w:t>Masa</w:t>
            </w:r>
          </w:p>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color w:val="auto"/>
                <w:sz w:val="24"/>
                <w:szCs w:val="24"/>
              </w:rPr>
            </w:pPr>
            <w:r w:rsidRPr="000412D5">
              <w:rPr>
                <w:rFonts w:asciiTheme="majorBidi" w:hAnsiTheme="majorBidi"/>
                <w:color w:val="auto"/>
                <w:sz w:val="24"/>
                <w:szCs w:val="24"/>
              </w:rPr>
              <w:t>Perlindungan</w:t>
            </w:r>
          </w:p>
        </w:tc>
      </w:tr>
      <w:tr w:rsidR="00D13E17" w:rsidRPr="000412D5" w:rsidTr="00DC1893">
        <w:trPr>
          <w:trHeight w:val="547"/>
        </w:trPr>
        <w:tc>
          <w:tcPr>
            <w:tcW w:w="1242"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TT 1</w:t>
            </w:r>
          </w:p>
        </w:tc>
        <w:tc>
          <w:tcPr>
            <w:tcW w:w="2628"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Pada kunjungan</w:t>
            </w:r>
            <w:r>
              <w:rPr>
                <w:rFonts w:asciiTheme="majorBidi" w:hAnsiTheme="majorBidi"/>
                <w:b w:val="0"/>
                <w:color w:val="auto"/>
                <w:sz w:val="24"/>
                <w:szCs w:val="24"/>
              </w:rPr>
              <w:t xml:space="preserve"> </w:t>
            </w:r>
            <w:r w:rsidRPr="000412D5">
              <w:rPr>
                <w:rFonts w:asciiTheme="majorBidi" w:hAnsiTheme="majorBidi"/>
                <w:b w:val="0"/>
                <w:color w:val="auto"/>
                <w:sz w:val="24"/>
                <w:szCs w:val="24"/>
              </w:rPr>
              <w:t>ANC pertama</w:t>
            </w:r>
          </w:p>
        </w:tc>
        <w:tc>
          <w:tcPr>
            <w:tcW w:w="1753"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0 %</w:t>
            </w:r>
          </w:p>
        </w:tc>
        <w:tc>
          <w:tcPr>
            <w:tcW w:w="1701"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Tidak ada</w:t>
            </w:r>
          </w:p>
        </w:tc>
      </w:tr>
      <w:tr w:rsidR="00D13E17" w:rsidRPr="000412D5" w:rsidTr="00DC1893">
        <w:trPr>
          <w:trHeight w:val="547"/>
        </w:trPr>
        <w:tc>
          <w:tcPr>
            <w:tcW w:w="1242"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TT 2</w:t>
            </w:r>
          </w:p>
        </w:tc>
        <w:tc>
          <w:tcPr>
            <w:tcW w:w="2628"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4 Minggu setelah TT 1</w:t>
            </w:r>
          </w:p>
        </w:tc>
        <w:tc>
          <w:tcPr>
            <w:tcW w:w="1753"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80 %</w:t>
            </w:r>
          </w:p>
        </w:tc>
        <w:tc>
          <w:tcPr>
            <w:tcW w:w="1701"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3 Tahun</w:t>
            </w:r>
          </w:p>
        </w:tc>
      </w:tr>
      <w:tr w:rsidR="00D13E17" w:rsidRPr="000412D5" w:rsidTr="00DC1893">
        <w:trPr>
          <w:trHeight w:val="547"/>
        </w:trPr>
        <w:tc>
          <w:tcPr>
            <w:tcW w:w="1242"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TT 3</w:t>
            </w:r>
          </w:p>
        </w:tc>
        <w:tc>
          <w:tcPr>
            <w:tcW w:w="2628"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6 bulan setelah TT 2</w:t>
            </w:r>
          </w:p>
        </w:tc>
        <w:tc>
          <w:tcPr>
            <w:tcW w:w="1753"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95 %</w:t>
            </w:r>
          </w:p>
        </w:tc>
        <w:tc>
          <w:tcPr>
            <w:tcW w:w="1701"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5 Tahun</w:t>
            </w:r>
          </w:p>
        </w:tc>
      </w:tr>
      <w:tr w:rsidR="00D13E17" w:rsidRPr="000412D5" w:rsidTr="00DC1893">
        <w:trPr>
          <w:trHeight w:val="547"/>
        </w:trPr>
        <w:tc>
          <w:tcPr>
            <w:tcW w:w="1242"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TT 4</w:t>
            </w:r>
          </w:p>
        </w:tc>
        <w:tc>
          <w:tcPr>
            <w:tcW w:w="2628"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1 tahun setelah TT 3</w:t>
            </w:r>
          </w:p>
        </w:tc>
        <w:tc>
          <w:tcPr>
            <w:tcW w:w="1753"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99 %</w:t>
            </w:r>
          </w:p>
        </w:tc>
        <w:tc>
          <w:tcPr>
            <w:tcW w:w="1701"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10  Tahun</w:t>
            </w:r>
          </w:p>
        </w:tc>
      </w:tr>
      <w:tr w:rsidR="00D13E17" w:rsidRPr="000412D5" w:rsidTr="00DC1893">
        <w:trPr>
          <w:trHeight w:val="547"/>
        </w:trPr>
        <w:tc>
          <w:tcPr>
            <w:tcW w:w="1242"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TT 5</w:t>
            </w:r>
          </w:p>
        </w:tc>
        <w:tc>
          <w:tcPr>
            <w:tcW w:w="2628"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1 tahun setelah TT 4</w:t>
            </w:r>
          </w:p>
        </w:tc>
        <w:tc>
          <w:tcPr>
            <w:tcW w:w="1753"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99 %</w:t>
            </w:r>
          </w:p>
        </w:tc>
        <w:tc>
          <w:tcPr>
            <w:tcW w:w="1701" w:type="dxa"/>
          </w:tcPr>
          <w:p w:rsidR="00D13E17" w:rsidRPr="000412D5" w:rsidRDefault="00D13E17" w:rsidP="00DC1893">
            <w:pPr>
              <w:pStyle w:val="Heading1"/>
              <w:tabs>
                <w:tab w:val="left" w:pos="854"/>
                <w:tab w:val="left" w:pos="1418"/>
              </w:tabs>
              <w:spacing w:before="0" w:line="360" w:lineRule="auto"/>
              <w:ind w:left="0" w:right="4"/>
              <w:jc w:val="both"/>
              <w:outlineLvl w:val="0"/>
              <w:rPr>
                <w:rFonts w:asciiTheme="majorBidi" w:hAnsiTheme="majorBidi"/>
                <w:b w:val="0"/>
                <w:color w:val="auto"/>
                <w:sz w:val="24"/>
                <w:szCs w:val="24"/>
              </w:rPr>
            </w:pPr>
            <w:r w:rsidRPr="000412D5">
              <w:rPr>
                <w:rFonts w:asciiTheme="majorBidi" w:hAnsiTheme="majorBidi"/>
                <w:b w:val="0"/>
                <w:color w:val="auto"/>
                <w:sz w:val="24"/>
                <w:szCs w:val="24"/>
              </w:rPr>
              <w:t>25 Tahun / seumur hidup</w:t>
            </w:r>
          </w:p>
        </w:tc>
      </w:tr>
    </w:tbl>
    <w:p w:rsidR="00D13E17" w:rsidRPr="000412D5" w:rsidRDefault="00D13E17" w:rsidP="00D13E17">
      <w:pPr>
        <w:spacing w:after="0" w:line="480" w:lineRule="auto"/>
        <w:ind w:left="360" w:firstLine="273"/>
        <w:jc w:val="both"/>
        <w:rPr>
          <w:rFonts w:asciiTheme="majorBidi" w:hAnsiTheme="majorBidi" w:cstheme="majorBidi"/>
          <w:sz w:val="24"/>
          <w:szCs w:val="24"/>
        </w:rPr>
      </w:pPr>
      <w:r w:rsidRPr="000412D5">
        <w:rPr>
          <w:rFonts w:asciiTheme="majorBidi" w:hAnsiTheme="majorBidi" w:cstheme="majorBidi"/>
          <w:sz w:val="24"/>
          <w:szCs w:val="24"/>
        </w:rPr>
        <w:t>(Sumber : Walyani, 2017)</w:t>
      </w:r>
    </w:p>
    <w:p w:rsidR="00D13E17" w:rsidRDefault="00D13E17" w:rsidP="00D13E17">
      <w:pPr>
        <w:pStyle w:val="ListParagraph"/>
        <w:widowControl w:val="0"/>
        <w:spacing w:after="0" w:line="480" w:lineRule="auto"/>
        <w:ind w:left="1418"/>
        <w:jc w:val="both"/>
        <w:rPr>
          <w:rFonts w:asciiTheme="majorBidi" w:hAnsiTheme="majorBidi" w:cstheme="majorBidi"/>
          <w:sz w:val="24"/>
          <w:szCs w:val="24"/>
        </w:rPr>
      </w:pPr>
    </w:p>
    <w:p w:rsidR="00D13E17" w:rsidRPr="0079049E" w:rsidRDefault="00D13E17" w:rsidP="00D13E17">
      <w:pPr>
        <w:pStyle w:val="ListParagraph"/>
        <w:widowControl w:val="0"/>
        <w:spacing w:after="0" w:line="480" w:lineRule="auto"/>
        <w:ind w:left="1418"/>
        <w:jc w:val="both"/>
        <w:rPr>
          <w:rFonts w:asciiTheme="majorBidi" w:hAnsiTheme="majorBidi" w:cstheme="majorBidi"/>
          <w:sz w:val="24"/>
          <w:szCs w:val="24"/>
        </w:rPr>
      </w:pPr>
    </w:p>
    <w:p w:rsidR="00D13E17" w:rsidRDefault="00D13E17" w:rsidP="00D13E17">
      <w:pPr>
        <w:pStyle w:val="ListParagraph"/>
        <w:widowControl w:val="0"/>
        <w:numPr>
          <w:ilvl w:val="0"/>
          <w:numId w:val="78"/>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Pemberian tablet tambah darah (FE)</w:t>
      </w:r>
    </w:p>
    <w:p w:rsidR="00D13E17" w:rsidRDefault="00D13E17" w:rsidP="00D13E17">
      <w:pPr>
        <w:pStyle w:val="ListParagraph"/>
        <w:widowControl w:val="0"/>
        <w:spacing w:after="0"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Kebijakan progam KIA di Indonesia yang mnetapkan bahwa pemberian Fe untuk semua ibu hamil sebanyak 1x 1 tablet selama 90 hari, namun sebagian kecil responden tidak mendapat tablet fe disebabkan ibu hamil sudah merasa sehat dan tidak merasa mengalami anemia,padahal resiko anemia pada ibu hamil sangat besar mengingat janin yang dikandung juga membutuhkan zat besi yang cukup.</w:t>
      </w:r>
    </w:p>
    <w:p w:rsidR="00D13E17" w:rsidRDefault="00D13E17" w:rsidP="00D13E17">
      <w:pPr>
        <w:pStyle w:val="ListParagraph"/>
        <w:widowControl w:val="0"/>
        <w:numPr>
          <w:ilvl w:val="0"/>
          <w:numId w:val="78"/>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Tes terhadap penyakit menular seksual</w:t>
      </w:r>
    </w:p>
    <w:p w:rsidR="00D13E17" w:rsidRDefault="00D13E17" w:rsidP="00D13E17">
      <w:pPr>
        <w:pStyle w:val="ListParagraph"/>
        <w:widowControl w:val="0"/>
        <w:spacing w:after="0" w:line="480" w:lineRule="auto"/>
        <w:ind w:left="1440" w:firstLine="720"/>
        <w:jc w:val="both"/>
        <w:rPr>
          <w:rFonts w:asciiTheme="majorBidi" w:hAnsiTheme="majorBidi" w:cstheme="majorBidi"/>
          <w:sz w:val="24"/>
          <w:szCs w:val="24"/>
          <w:lang w:val="en-US"/>
        </w:rPr>
      </w:pPr>
      <w:r>
        <w:rPr>
          <w:rFonts w:asciiTheme="majorBidi" w:hAnsiTheme="majorBidi" w:cstheme="majorBidi"/>
          <w:sz w:val="24"/>
          <w:szCs w:val="24"/>
          <w:lang w:val="en-US"/>
        </w:rPr>
        <w:t>Pelayanan kebidanan berkaitan erat dengan penyakit melalui hubungan seksual. Penyakit ini tidak hanya berpengaruh terhadap ibu akan tetapi terhadap bayi yang dikandung atau dilahirkan.</w:t>
      </w:r>
    </w:p>
    <w:p w:rsidR="00D13E17" w:rsidRDefault="00D13E17" w:rsidP="00D13E17">
      <w:pPr>
        <w:pStyle w:val="ListParagraph"/>
        <w:widowControl w:val="0"/>
        <w:numPr>
          <w:ilvl w:val="0"/>
          <w:numId w:val="78"/>
        </w:numPr>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Temu wicara</w:t>
      </w:r>
    </w:p>
    <w:p w:rsidR="00D13E17" w:rsidRPr="0066565D" w:rsidRDefault="00D13E17" w:rsidP="00D13E17">
      <w:pPr>
        <w:pStyle w:val="ListParagraph"/>
        <w:widowControl w:val="0"/>
        <w:spacing w:after="0" w:line="480" w:lineRule="auto"/>
        <w:ind w:left="1418"/>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Salah satu penyebab sebagian ibu hamil yang tidak dilakukan temu wicara karena pada sebagian ibu hamil tersebut tidak ditemukan kelainan pada kehamilan. </w:t>
      </w:r>
      <w:r w:rsidRPr="0066565D">
        <w:rPr>
          <w:rFonts w:asciiTheme="majorBidi" w:hAnsiTheme="majorBidi" w:cstheme="majorBidi"/>
          <w:sz w:val="24"/>
          <w:szCs w:val="24"/>
          <w:lang w:val="en-US"/>
        </w:rPr>
        <w:t>(Neni Yuli S,2014)</w:t>
      </w:r>
    </w:p>
    <w:p w:rsidR="00D13E17" w:rsidRPr="00A26CEE" w:rsidRDefault="00D13E17" w:rsidP="00D13E17">
      <w:pPr>
        <w:pStyle w:val="ListParagraph"/>
        <w:widowControl w:val="0"/>
        <w:spacing w:after="0" w:line="480" w:lineRule="auto"/>
        <w:ind w:left="1058" w:firstLine="22"/>
        <w:jc w:val="both"/>
        <w:rPr>
          <w:rFonts w:asciiTheme="majorBidi" w:hAnsiTheme="majorBidi" w:cstheme="majorBidi"/>
          <w:sz w:val="24"/>
          <w:szCs w:val="24"/>
        </w:rPr>
      </w:pPr>
    </w:p>
    <w:p w:rsidR="00D13E17" w:rsidRPr="000412D5" w:rsidRDefault="00D13E17" w:rsidP="00D13E17">
      <w:pPr>
        <w:pStyle w:val="ListParagraph"/>
        <w:numPr>
          <w:ilvl w:val="0"/>
          <w:numId w:val="71"/>
        </w:numPr>
        <w:tabs>
          <w:tab w:val="left" w:pos="426"/>
          <w:tab w:val="left" w:pos="709"/>
          <w:tab w:val="left" w:pos="851"/>
          <w:tab w:val="left" w:pos="2127"/>
          <w:tab w:val="left" w:pos="2268"/>
          <w:tab w:val="left" w:pos="5245"/>
        </w:tabs>
        <w:spacing w:after="0" w:line="480" w:lineRule="auto"/>
        <w:ind w:left="709"/>
        <w:jc w:val="both"/>
        <w:rPr>
          <w:rFonts w:asciiTheme="majorBidi" w:hAnsiTheme="majorBidi" w:cstheme="majorBidi"/>
          <w:b/>
          <w:sz w:val="24"/>
          <w:szCs w:val="24"/>
        </w:rPr>
      </w:pPr>
      <w:r w:rsidRPr="000412D5">
        <w:rPr>
          <w:rFonts w:asciiTheme="majorBidi" w:hAnsiTheme="majorBidi" w:cstheme="majorBidi"/>
          <w:b/>
          <w:sz w:val="24"/>
          <w:szCs w:val="24"/>
        </w:rPr>
        <w:t>Tanda Tanda Bahaya Kehamilan</w:t>
      </w:r>
    </w:p>
    <w:p w:rsidR="00D13E17" w:rsidRPr="000412D5" w:rsidRDefault="00D13E17" w:rsidP="00D13E17">
      <w:pPr>
        <w:pStyle w:val="ListParagraph"/>
        <w:numPr>
          <w:ilvl w:val="1"/>
          <w:numId w:val="7"/>
        </w:numPr>
        <w:tabs>
          <w:tab w:val="left" w:pos="5245"/>
        </w:tabs>
        <w:spacing w:after="0" w:line="480" w:lineRule="auto"/>
        <w:ind w:left="1077"/>
        <w:jc w:val="both"/>
        <w:rPr>
          <w:rFonts w:asciiTheme="majorBidi" w:hAnsiTheme="majorBidi" w:cstheme="majorBidi"/>
          <w:b/>
          <w:sz w:val="24"/>
          <w:szCs w:val="24"/>
        </w:rPr>
      </w:pPr>
      <w:r w:rsidRPr="000412D5">
        <w:rPr>
          <w:rFonts w:asciiTheme="majorBidi" w:hAnsiTheme="majorBidi" w:cstheme="majorBidi"/>
          <w:sz w:val="24"/>
          <w:szCs w:val="24"/>
        </w:rPr>
        <w:t>Keluar Darah Dari Jalan Lahir</w:t>
      </w:r>
    </w:p>
    <w:p w:rsidR="00D13E17" w:rsidRDefault="00D13E17" w:rsidP="00D13E17">
      <w:pPr>
        <w:pStyle w:val="ListParagraph"/>
        <w:numPr>
          <w:ilvl w:val="1"/>
          <w:numId w:val="7"/>
        </w:numPr>
        <w:tabs>
          <w:tab w:val="left" w:pos="5245"/>
        </w:tabs>
        <w:spacing w:after="0" w:line="480" w:lineRule="auto"/>
        <w:ind w:left="1077"/>
        <w:jc w:val="both"/>
        <w:rPr>
          <w:rFonts w:asciiTheme="majorBidi" w:hAnsiTheme="majorBidi" w:cstheme="majorBidi"/>
          <w:sz w:val="24"/>
          <w:szCs w:val="24"/>
        </w:rPr>
      </w:pPr>
      <w:r w:rsidRPr="000412D5">
        <w:rPr>
          <w:rFonts w:asciiTheme="majorBidi" w:hAnsiTheme="majorBidi" w:cstheme="majorBidi"/>
          <w:sz w:val="24"/>
          <w:szCs w:val="24"/>
        </w:rPr>
        <w:t>Kejang</w:t>
      </w:r>
    </w:p>
    <w:p w:rsidR="00D13E17" w:rsidRPr="00A26CEE" w:rsidRDefault="00D13E17" w:rsidP="00D13E17">
      <w:pPr>
        <w:pStyle w:val="ListParagraph"/>
        <w:numPr>
          <w:ilvl w:val="1"/>
          <w:numId w:val="7"/>
        </w:numPr>
        <w:tabs>
          <w:tab w:val="left" w:pos="5245"/>
        </w:tabs>
        <w:spacing w:after="0" w:line="480" w:lineRule="auto"/>
        <w:ind w:left="1077"/>
        <w:jc w:val="both"/>
        <w:rPr>
          <w:rFonts w:asciiTheme="majorBidi" w:hAnsiTheme="majorBidi" w:cstheme="majorBidi"/>
          <w:sz w:val="24"/>
          <w:szCs w:val="24"/>
        </w:rPr>
      </w:pPr>
      <w:r w:rsidRPr="00A26CEE">
        <w:rPr>
          <w:rFonts w:asciiTheme="majorBidi" w:hAnsiTheme="majorBidi" w:cstheme="majorBidi"/>
          <w:sz w:val="24"/>
          <w:szCs w:val="24"/>
        </w:rPr>
        <w:t>Gerakan janin tidak ada atau kurang (3 kali dalam 1 jam)</w:t>
      </w:r>
    </w:p>
    <w:p w:rsidR="00D13E17" w:rsidRDefault="00D13E17" w:rsidP="00D13E17">
      <w:pPr>
        <w:pStyle w:val="ListParagraph"/>
        <w:numPr>
          <w:ilvl w:val="1"/>
          <w:numId w:val="7"/>
        </w:numPr>
        <w:tabs>
          <w:tab w:val="left" w:pos="5245"/>
          <w:tab w:val="left" w:pos="6060"/>
        </w:tabs>
        <w:spacing w:after="0" w:line="480" w:lineRule="auto"/>
        <w:ind w:left="1077"/>
        <w:jc w:val="both"/>
        <w:rPr>
          <w:rFonts w:asciiTheme="majorBidi" w:hAnsiTheme="majorBidi" w:cstheme="majorBidi"/>
          <w:sz w:val="24"/>
          <w:szCs w:val="24"/>
        </w:rPr>
      </w:pPr>
      <w:r w:rsidRPr="000412D5">
        <w:rPr>
          <w:rFonts w:asciiTheme="majorBidi" w:hAnsiTheme="majorBidi" w:cstheme="majorBidi"/>
          <w:sz w:val="24"/>
          <w:szCs w:val="24"/>
        </w:rPr>
        <w:t>Demam tinggi</w:t>
      </w:r>
    </w:p>
    <w:p w:rsidR="00D13E17" w:rsidRPr="00A26CEE" w:rsidRDefault="00D13E17" w:rsidP="00D13E17">
      <w:pPr>
        <w:pStyle w:val="ListParagraph"/>
        <w:numPr>
          <w:ilvl w:val="1"/>
          <w:numId w:val="7"/>
        </w:numPr>
        <w:tabs>
          <w:tab w:val="left" w:pos="5245"/>
          <w:tab w:val="left" w:pos="6060"/>
        </w:tabs>
        <w:spacing w:after="0" w:line="480" w:lineRule="auto"/>
        <w:ind w:left="1077"/>
        <w:jc w:val="both"/>
        <w:rPr>
          <w:rFonts w:asciiTheme="majorBidi" w:hAnsiTheme="majorBidi" w:cstheme="majorBidi"/>
          <w:sz w:val="24"/>
          <w:szCs w:val="24"/>
        </w:rPr>
      </w:pPr>
      <w:r w:rsidRPr="00A26CEE">
        <w:rPr>
          <w:rFonts w:asciiTheme="majorBidi" w:hAnsiTheme="majorBidi" w:cstheme="majorBidi"/>
          <w:sz w:val="24"/>
          <w:szCs w:val="24"/>
        </w:rPr>
        <w:t>Nyeri perut hebat</w:t>
      </w:r>
    </w:p>
    <w:p w:rsidR="00D13E17" w:rsidRPr="000412D5" w:rsidRDefault="00D13E17" w:rsidP="00D13E17">
      <w:pPr>
        <w:pStyle w:val="ListParagraph"/>
        <w:numPr>
          <w:ilvl w:val="1"/>
          <w:numId w:val="7"/>
        </w:numPr>
        <w:tabs>
          <w:tab w:val="left" w:pos="5245"/>
          <w:tab w:val="left" w:pos="6060"/>
        </w:tabs>
        <w:spacing w:after="0" w:line="480" w:lineRule="auto"/>
        <w:ind w:left="1077"/>
        <w:jc w:val="both"/>
        <w:rPr>
          <w:rFonts w:asciiTheme="majorBidi" w:hAnsiTheme="majorBidi" w:cstheme="majorBidi"/>
          <w:sz w:val="24"/>
          <w:szCs w:val="24"/>
        </w:rPr>
      </w:pPr>
      <w:r w:rsidRPr="000412D5">
        <w:rPr>
          <w:rFonts w:asciiTheme="majorBidi" w:hAnsiTheme="majorBidi" w:cstheme="majorBidi"/>
          <w:sz w:val="24"/>
          <w:szCs w:val="24"/>
        </w:rPr>
        <w:t>Sakit kepala hebat</w:t>
      </w:r>
    </w:p>
    <w:p w:rsidR="00D13E17" w:rsidRPr="000412D5" w:rsidRDefault="00D13E17" w:rsidP="00D13E17">
      <w:pPr>
        <w:pStyle w:val="ListParagraph"/>
        <w:numPr>
          <w:ilvl w:val="1"/>
          <w:numId w:val="7"/>
        </w:numPr>
        <w:tabs>
          <w:tab w:val="left" w:pos="5245"/>
          <w:tab w:val="left" w:pos="6060"/>
        </w:tabs>
        <w:spacing w:after="0" w:line="480" w:lineRule="auto"/>
        <w:ind w:left="1077"/>
        <w:jc w:val="both"/>
        <w:rPr>
          <w:rFonts w:asciiTheme="majorBidi" w:hAnsiTheme="majorBidi" w:cstheme="majorBidi"/>
          <w:sz w:val="24"/>
          <w:szCs w:val="24"/>
        </w:rPr>
      </w:pPr>
      <w:r w:rsidRPr="000412D5">
        <w:rPr>
          <w:rFonts w:asciiTheme="majorBidi" w:hAnsiTheme="majorBidi" w:cstheme="majorBidi"/>
          <w:sz w:val="24"/>
          <w:szCs w:val="24"/>
        </w:rPr>
        <w:t>Muntah terus dan tidak bisa makan pada kehamilan muda</w:t>
      </w:r>
    </w:p>
    <w:p w:rsidR="00D13E17" w:rsidRPr="00C625A0" w:rsidRDefault="00D13E17" w:rsidP="00D13E17">
      <w:pPr>
        <w:pStyle w:val="ListParagraph"/>
        <w:numPr>
          <w:ilvl w:val="1"/>
          <w:numId w:val="7"/>
        </w:numPr>
        <w:tabs>
          <w:tab w:val="left" w:pos="1134"/>
          <w:tab w:val="left" w:pos="5245"/>
          <w:tab w:val="left" w:pos="6060"/>
        </w:tabs>
        <w:spacing w:after="0" w:line="480" w:lineRule="auto"/>
        <w:ind w:left="1077"/>
        <w:jc w:val="both"/>
        <w:rPr>
          <w:rFonts w:asciiTheme="majorBidi" w:hAnsiTheme="majorBidi" w:cstheme="majorBidi"/>
          <w:sz w:val="24"/>
          <w:szCs w:val="24"/>
        </w:rPr>
      </w:pPr>
      <w:r w:rsidRPr="000412D5">
        <w:rPr>
          <w:rFonts w:asciiTheme="majorBidi" w:hAnsiTheme="majorBidi" w:cstheme="majorBidi"/>
          <w:sz w:val="24"/>
          <w:szCs w:val="24"/>
        </w:rPr>
        <w:t>Selaput kelopak mata pucat</w:t>
      </w:r>
    </w:p>
    <w:p w:rsidR="00D13E17" w:rsidRPr="000412D5" w:rsidRDefault="00D13E17" w:rsidP="00D13E17">
      <w:pPr>
        <w:pStyle w:val="ListParagraph"/>
        <w:numPr>
          <w:ilvl w:val="0"/>
          <w:numId w:val="71"/>
        </w:numPr>
        <w:tabs>
          <w:tab w:val="left" w:pos="5245"/>
          <w:tab w:val="left" w:pos="6060"/>
        </w:tabs>
        <w:spacing w:after="0" w:line="480" w:lineRule="auto"/>
        <w:ind w:left="720"/>
        <w:jc w:val="both"/>
        <w:rPr>
          <w:rFonts w:asciiTheme="majorBidi" w:hAnsiTheme="majorBidi" w:cstheme="majorBidi"/>
          <w:b/>
          <w:sz w:val="24"/>
          <w:szCs w:val="24"/>
        </w:rPr>
      </w:pPr>
      <w:r w:rsidRPr="000412D5">
        <w:rPr>
          <w:rFonts w:asciiTheme="majorBidi" w:hAnsiTheme="majorBidi" w:cstheme="majorBidi"/>
          <w:b/>
          <w:sz w:val="24"/>
          <w:szCs w:val="24"/>
        </w:rPr>
        <w:t>Jadwal Pemeriksaan Kehamilan</w:t>
      </w:r>
    </w:p>
    <w:p w:rsidR="00D13E17" w:rsidRPr="000412D5" w:rsidRDefault="00D13E17" w:rsidP="00D13E17">
      <w:pPr>
        <w:pStyle w:val="ListParagraph"/>
        <w:tabs>
          <w:tab w:val="left" w:pos="5245"/>
          <w:tab w:val="left" w:pos="6060"/>
        </w:tabs>
        <w:spacing w:after="0" w:line="480" w:lineRule="auto"/>
        <w:ind w:left="690"/>
        <w:jc w:val="both"/>
        <w:rPr>
          <w:rFonts w:asciiTheme="majorBidi" w:hAnsiTheme="majorBidi" w:cstheme="majorBidi"/>
          <w:sz w:val="24"/>
          <w:szCs w:val="24"/>
        </w:rPr>
      </w:pPr>
      <w:r w:rsidRPr="000412D5">
        <w:rPr>
          <w:rFonts w:asciiTheme="majorBidi" w:hAnsiTheme="majorBidi" w:cstheme="majorBidi"/>
          <w:sz w:val="24"/>
          <w:szCs w:val="24"/>
        </w:rPr>
        <w:t>Kunjungan ANC adalah 4 kali selama kehamilan dengan penjelasan sebagai berikut:</w:t>
      </w:r>
    </w:p>
    <w:p w:rsidR="00D13E17" w:rsidRPr="000412D5" w:rsidRDefault="00D13E17" w:rsidP="00D13E17">
      <w:pPr>
        <w:pStyle w:val="ListParagraph"/>
        <w:numPr>
          <w:ilvl w:val="4"/>
          <w:numId w:val="7"/>
        </w:numPr>
        <w:tabs>
          <w:tab w:val="left" w:pos="5245"/>
          <w:tab w:val="left" w:pos="6060"/>
        </w:tabs>
        <w:spacing w:after="0" w:line="480" w:lineRule="auto"/>
        <w:ind w:left="1181" w:hanging="425"/>
        <w:jc w:val="both"/>
        <w:rPr>
          <w:rFonts w:asciiTheme="majorBidi" w:hAnsiTheme="majorBidi" w:cstheme="majorBidi"/>
          <w:sz w:val="24"/>
          <w:szCs w:val="24"/>
        </w:rPr>
      </w:pPr>
      <w:r w:rsidRPr="000412D5">
        <w:rPr>
          <w:rFonts w:asciiTheme="majorBidi" w:hAnsiTheme="majorBidi" w:cstheme="majorBidi"/>
          <w:sz w:val="24"/>
          <w:szCs w:val="24"/>
        </w:rPr>
        <w:t>Kunjungan 1   : dilakukan sebelum minggu ke 14 (pada trimester 1)</w:t>
      </w:r>
    </w:p>
    <w:p w:rsidR="00D13E17" w:rsidRPr="000412D5" w:rsidRDefault="00D13E17" w:rsidP="00D13E17">
      <w:pPr>
        <w:pStyle w:val="ListParagraph"/>
        <w:numPr>
          <w:ilvl w:val="4"/>
          <w:numId w:val="7"/>
        </w:numPr>
        <w:tabs>
          <w:tab w:val="left" w:pos="5245"/>
          <w:tab w:val="left" w:pos="6060"/>
        </w:tabs>
        <w:spacing w:after="0" w:line="480" w:lineRule="auto"/>
        <w:ind w:left="1181" w:hanging="425"/>
        <w:jc w:val="both"/>
        <w:rPr>
          <w:rFonts w:asciiTheme="majorBidi" w:hAnsiTheme="majorBidi" w:cstheme="majorBidi"/>
          <w:sz w:val="24"/>
          <w:szCs w:val="24"/>
        </w:rPr>
      </w:pPr>
      <w:r w:rsidRPr="000412D5">
        <w:rPr>
          <w:rFonts w:asciiTheme="majorBidi" w:hAnsiTheme="majorBidi" w:cstheme="majorBidi"/>
          <w:sz w:val="24"/>
          <w:szCs w:val="24"/>
        </w:rPr>
        <w:t>Kunjungan II  : dilakukan sebelum minggu ke 28 (pada trimester II)</w:t>
      </w:r>
    </w:p>
    <w:p w:rsidR="00D13E17" w:rsidRPr="000412D5" w:rsidRDefault="00D13E17" w:rsidP="00D13E17">
      <w:pPr>
        <w:pStyle w:val="ListParagraph"/>
        <w:numPr>
          <w:ilvl w:val="4"/>
          <w:numId w:val="7"/>
        </w:numPr>
        <w:tabs>
          <w:tab w:val="left" w:pos="5245"/>
          <w:tab w:val="left" w:pos="6060"/>
        </w:tabs>
        <w:spacing w:after="0" w:line="480" w:lineRule="auto"/>
        <w:ind w:left="1181" w:hanging="425"/>
        <w:jc w:val="both"/>
        <w:rPr>
          <w:rFonts w:asciiTheme="majorBidi" w:hAnsiTheme="majorBidi" w:cstheme="majorBidi"/>
          <w:sz w:val="24"/>
          <w:szCs w:val="24"/>
        </w:rPr>
      </w:pPr>
      <w:r w:rsidRPr="000412D5">
        <w:rPr>
          <w:rFonts w:asciiTheme="majorBidi" w:hAnsiTheme="majorBidi" w:cstheme="majorBidi"/>
          <w:sz w:val="24"/>
          <w:szCs w:val="24"/>
        </w:rPr>
        <w:t>Kunjungan III : dilakukan antara minggu 28 – 36 (pada trimester III)</w:t>
      </w:r>
    </w:p>
    <w:p w:rsidR="00D13E17" w:rsidRPr="001101A3" w:rsidRDefault="00D13E17" w:rsidP="00D13E17">
      <w:pPr>
        <w:pStyle w:val="ListParagraph"/>
        <w:numPr>
          <w:ilvl w:val="4"/>
          <w:numId w:val="7"/>
        </w:numPr>
        <w:tabs>
          <w:tab w:val="left" w:pos="5245"/>
          <w:tab w:val="left" w:pos="6060"/>
        </w:tabs>
        <w:spacing w:after="0" w:line="480" w:lineRule="auto"/>
        <w:ind w:left="1181" w:hanging="425"/>
        <w:jc w:val="both"/>
        <w:rPr>
          <w:rFonts w:asciiTheme="majorBidi" w:hAnsiTheme="majorBidi" w:cstheme="majorBidi"/>
          <w:sz w:val="24"/>
          <w:szCs w:val="24"/>
        </w:rPr>
      </w:pPr>
      <w:r w:rsidRPr="000412D5">
        <w:rPr>
          <w:rFonts w:asciiTheme="majorBidi" w:hAnsiTheme="majorBidi" w:cstheme="majorBidi"/>
          <w:sz w:val="24"/>
          <w:szCs w:val="24"/>
        </w:rPr>
        <w:t>Kunjungan IV : dilakukan setelah minggu ke 36 (pada trimester III)</w:t>
      </w:r>
    </w:p>
    <w:p w:rsidR="00D13E17" w:rsidRPr="006552F8" w:rsidRDefault="00D13E17" w:rsidP="00D13E17">
      <w:pPr>
        <w:pStyle w:val="ListParagraph"/>
        <w:tabs>
          <w:tab w:val="left" w:pos="5245"/>
          <w:tab w:val="left" w:pos="6060"/>
        </w:tabs>
        <w:spacing w:after="0" w:line="480" w:lineRule="auto"/>
        <w:ind w:left="1181"/>
        <w:jc w:val="both"/>
        <w:rPr>
          <w:rFonts w:asciiTheme="majorBidi" w:hAnsiTheme="majorBidi" w:cstheme="majorBidi"/>
          <w:sz w:val="24"/>
          <w:szCs w:val="24"/>
        </w:rPr>
      </w:pPr>
    </w:p>
    <w:p w:rsidR="00D13E17" w:rsidRPr="001101A3" w:rsidRDefault="00D13E17" w:rsidP="00D13E17">
      <w:pPr>
        <w:pStyle w:val="ListParagraph"/>
        <w:numPr>
          <w:ilvl w:val="0"/>
          <w:numId w:val="71"/>
        </w:numPr>
        <w:tabs>
          <w:tab w:val="left" w:pos="5245"/>
          <w:tab w:val="left" w:pos="6060"/>
        </w:tabs>
        <w:spacing w:after="0" w:line="480" w:lineRule="auto"/>
        <w:ind w:left="709" w:hanging="425"/>
        <w:jc w:val="both"/>
        <w:rPr>
          <w:rFonts w:asciiTheme="majorBidi" w:hAnsiTheme="majorBidi" w:cstheme="majorBidi"/>
          <w:b/>
          <w:sz w:val="24"/>
          <w:szCs w:val="24"/>
          <w:lang w:val="en-US"/>
        </w:rPr>
      </w:pPr>
      <w:r w:rsidRPr="001101A3">
        <w:rPr>
          <w:rFonts w:asciiTheme="majorBidi" w:hAnsiTheme="majorBidi" w:cstheme="majorBidi"/>
          <w:b/>
          <w:sz w:val="24"/>
          <w:szCs w:val="24"/>
          <w:lang w:val="en-US"/>
        </w:rPr>
        <w:t xml:space="preserve">Kekurangan Energi Kronik Pada Ibu Hamil </w:t>
      </w:r>
    </w:p>
    <w:p w:rsidR="00D13E17" w:rsidRDefault="00D13E17" w:rsidP="00D13E17">
      <w:pPr>
        <w:pStyle w:val="ListParagraph"/>
        <w:numPr>
          <w:ilvl w:val="7"/>
          <w:numId w:val="7"/>
        </w:numPr>
        <w:tabs>
          <w:tab w:val="left" w:pos="5245"/>
          <w:tab w:val="left" w:pos="6060"/>
        </w:tabs>
        <w:spacing w:after="0" w:line="480" w:lineRule="auto"/>
        <w:ind w:left="993" w:hanging="284"/>
        <w:jc w:val="both"/>
        <w:rPr>
          <w:rFonts w:asciiTheme="majorBidi" w:hAnsiTheme="majorBidi" w:cstheme="majorBidi"/>
          <w:sz w:val="24"/>
          <w:szCs w:val="24"/>
          <w:lang w:val="en-US"/>
        </w:rPr>
      </w:pPr>
      <w:r w:rsidRPr="006552F8">
        <w:rPr>
          <w:rFonts w:asciiTheme="majorBidi" w:hAnsiTheme="majorBidi" w:cstheme="majorBidi"/>
          <w:sz w:val="24"/>
          <w:szCs w:val="24"/>
          <w:lang w:val="en-US"/>
        </w:rPr>
        <w:t>Pengertian KEK</w:t>
      </w:r>
    </w:p>
    <w:p w:rsidR="00D13E17" w:rsidRPr="00AC5F7E" w:rsidRDefault="00D13E17" w:rsidP="00D13E17">
      <w:pPr>
        <w:pStyle w:val="ListParagraph"/>
        <w:tabs>
          <w:tab w:val="left" w:pos="1418"/>
          <w:tab w:val="left" w:pos="5245"/>
        </w:tabs>
        <w:spacing w:after="0" w:line="480" w:lineRule="auto"/>
        <w:ind w:left="993"/>
        <w:jc w:val="both"/>
        <w:rPr>
          <w:rFonts w:asciiTheme="majorBidi" w:hAnsiTheme="majorBidi" w:cstheme="majorBidi"/>
          <w:color w:val="000000" w:themeColor="text1"/>
          <w:sz w:val="24"/>
          <w:szCs w:val="24"/>
          <w:lang w:val="en-US"/>
        </w:rPr>
      </w:pPr>
      <w:r>
        <w:rPr>
          <w:rFonts w:asciiTheme="majorBidi" w:hAnsiTheme="majorBidi" w:cstheme="majorBidi"/>
          <w:sz w:val="24"/>
          <w:szCs w:val="24"/>
          <w:lang w:val="en-US"/>
        </w:rPr>
        <w:lastRenderedPageBreak/>
        <w:tab/>
      </w:r>
      <w:r w:rsidRPr="000B2358">
        <w:rPr>
          <w:rFonts w:asciiTheme="majorBidi" w:hAnsiTheme="majorBidi" w:cstheme="majorBidi"/>
          <w:sz w:val="24"/>
          <w:szCs w:val="24"/>
          <w:lang w:val="en-US"/>
        </w:rPr>
        <w:t>KEK adalah akibat dari suatu keadaan dimana kekurangan energy atau keseimbangan asupan energy dalam waktu lama,sehingga tidak dapat</w:t>
      </w:r>
      <w:r>
        <w:rPr>
          <w:rFonts w:asciiTheme="majorBidi" w:hAnsiTheme="majorBidi" w:cstheme="majorBidi"/>
          <w:sz w:val="24"/>
          <w:szCs w:val="24"/>
          <w:lang w:val="en-US"/>
        </w:rPr>
        <w:t xml:space="preserve"> dievaluasi dalam waktu singkat. </w:t>
      </w:r>
      <w:r w:rsidRPr="00AC5F7E">
        <w:rPr>
          <w:rFonts w:asciiTheme="majorBidi" w:hAnsiTheme="majorBidi" w:cstheme="majorBidi"/>
          <w:color w:val="000000" w:themeColor="text1"/>
          <w:sz w:val="24"/>
          <w:szCs w:val="24"/>
          <w:lang w:val="en-US"/>
        </w:rPr>
        <w:t>(Ningsih,2017).</w:t>
      </w:r>
    </w:p>
    <w:p w:rsidR="00D13E17" w:rsidRPr="0066565D" w:rsidRDefault="00D13E17" w:rsidP="00D13E17">
      <w:pPr>
        <w:pStyle w:val="ListParagraph"/>
        <w:tabs>
          <w:tab w:val="left" w:pos="1418"/>
          <w:tab w:val="left" w:pos="5245"/>
        </w:tabs>
        <w:spacing w:after="0" w:line="480" w:lineRule="auto"/>
        <w:ind w:left="993"/>
        <w:jc w:val="both"/>
        <w:rPr>
          <w:rFonts w:asciiTheme="majorBidi" w:hAnsiTheme="majorBidi" w:cstheme="majorBidi"/>
          <w:sz w:val="24"/>
          <w:szCs w:val="24"/>
          <w:lang w:val="en-US"/>
        </w:rPr>
      </w:pPr>
      <w:r>
        <w:rPr>
          <w:rFonts w:asciiTheme="majorBidi" w:hAnsiTheme="majorBidi" w:cstheme="majorBidi"/>
          <w:sz w:val="24"/>
          <w:szCs w:val="24"/>
          <w:lang w:val="en-US"/>
        </w:rPr>
        <w:tab/>
        <w:t xml:space="preserve">Ibu hamil degan status gizi yang baik mempunyai kemungkinan lebih besar untuk melahirkan bayi yang sehat, energy yang kronik berdasarkan pada indeks masa tubuh (IMT) kurang dari 18,5 kg/m mrupakan kriteria diagnostic dari KEK seperti pada status gizi secara umum maka status gizi ibu hamil pun adalah suatu keadaaan fisik yang merupakan hasil konsumsi, absopsi, utilisasi, berbagai macam zat baik makro maupun mikro.bila intake zat gizi kurang memadai makan akan meningkatkan resiko terjadinya BBLR status gizi ibu hamil bisa diketahui dengan mengukur kuran lingkar lengan atas bila kurang dari 23,5cm maka ibu hamil tersebut termasuk KEK. Implikasi ukuran LILA terhadap berat bayi lahir adalah bahwa LILA menggambarkan keadaan konsumsi makanan terutama konsumsi energy dan protein dalam jangka panjang. Kekurngan energy secara kronis ini menyebabkab ibu hamil tidak mempunyai cadangan zat gizi yang adekuat untuk menyediakan kebutuhan fisiologis kehamilan yakni perubahan hormon dan meningkatnya volume darah untuk pertumbuhan janin sehingga suplay zat gizi pada janin pun berkurang akibatnya perubahan dan perkembangan janin terhambat dan lahir dengan berat yang rendah </w:t>
      </w:r>
      <w:r w:rsidRPr="0066565D">
        <w:rPr>
          <w:rFonts w:asciiTheme="majorBidi" w:hAnsiTheme="majorBidi" w:cstheme="majorBidi"/>
          <w:sz w:val="24"/>
          <w:szCs w:val="24"/>
          <w:lang w:val="en-US"/>
        </w:rPr>
        <w:t>(Pratiwi,2012).</w:t>
      </w:r>
    </w:p>
    <w:p w:rsidR="00D13E17" w:rsidRDefault="00D13E17" w:rsidP="00D13E17">
      <w:pPr>
        <w:pStyle w:val="ListParagraph"/>
        <w:numPr>
          <w:ilvl w:val="7"/>
          <w:numId w:val="7"/>
        </w:numPr>
        <w:tabs>
          <w:tab w:val="left" w:pos="993"/>
          <w:tab w:val="left" w:pos="5245"/>
        </w:tabs>
        <w:spacing w:after="0" w:line="480" w:lineRule="auto"/>
        <w:ind w:left="709" w:firstLine="0"/>
        <w:jc w:val="both"/>
        <w:rPr>
          <w:rFonts w:asciiTheme="majorBidi" w:hAnsiTheme="majorBidi" w:cstheme="majorBidi"/>
          <w:sz w:val="24"/>
          <w:szCs w:val="24"/>
          <w:lang w:val="en-US"/>
        </w:rPr>
      </w:pPr>
      <w:r>
        <w:rPr>
          <w:rFonts w:asciiTheme="majorBidi" w:hAnsiTheme="majorBidi" w:cstheme="majorBidi"/>
          <w:sz w:val="24"/>
          <w:szCs w:val="24"/>
          <w:lang w:val="en-US"/>
        </w:rPr>
        <w:t>Dampak yang ditimbulkan dari ibu hamil KEK</w:t>
      </w:r>
    </w:p>
    <w:p w:rsidR="00D13E17" w:rsidRDefault="00D13E17" w:rsidP="00D13E17">
      <w:pPr>
        <w:pStyle w:val="ListParagraph"/>
        <w:numPr>
          <w:ilvl w:val="2"/>
          <w:numId w:val="13"/>
        </w:numPr>
        <w:tabs>
          <w:tab w:val="left" w:pos="1276"/>
        </w:tabs>
        <w:spacing w:after="0" w:line="480" w:lineRule="auto"/>
        <w:ind w:left="993" w:firstLine="0"/>
        <w:jc w:val="both"/>
        <w:rPr>
          <w:rFonts w:asciiTheme="majorBidi" w:hAnsiTheme="majorBidi" w:cstheme="majorBidi"/>
          <w:sz w:val="24"/>
          <w:szCs w:val="24"/>
          <w:lang w:val="en-US"/>
        </w:rPr>
      </w:pPr>
      <w:r>
        <w:rPr>
          <w:rFonts w:asciiTheme="majorBidi" w:hAnsiTheme="majorBidi" w:cstheme="majorBidi"/>
          <w:sz w:val="24"/>
          <w:szCs w:val="24"/>
          <w:lang w:val="en-US"/>
        </w:rPr>
        <w:t>Terhadap ibu :</w:t>
      </w:r>
    </w:p>
    <w:p w:rsidR="00D13E17" w:rsidRPr="00511097" w:rsidRDefault="00D13E17" w:rsidP="00D13E17">
      <w:pPr>
        <w:pStyle w:val="ListParagraph"/>
        <w:numPr>
          <w:ilvl w:val="4"/>
          <w:numId w:val="13"/>
        </w:numPr>
        <w:tabs>
          <w:tab w:val="left" w:pos="1276"/>
        </w:tabs>
        <w:spacing w:after="0" w:line="480" w:lineRule="auto"/>
        <w:ind w:left="1418" w:hanging="284"/>
        <w:jc w:val="both"/>
        <w:rPr>
          <w:rFonts w:asciiTheme="majorBidi" w:hAnsiTheme="majorBidi" w:cstheme="majorBidi"/>
          <w:sz w:val="24"/>
          <w:szCs w:val="24"/>
          <w:lang w:val="en-US"/>
        </w:rPr>
      </w:pPr>
      <w:r w:rsidRPr="00511097">
        <w:rPr>
          <w:rFonts w:asciiTheme="majorBidi" w:hAnsiTheme="majorBidi" w:cstheme="majorBidi"/>
          <w:sz w:val="24"/>
          <w:szCs w:val="24"/>
          <w:lang w:val="en-US"/>
        </w:rPr>
        <w:t>Anemia ialah kondisi ibu dengan kadar hemoglobin dibawah 11g% pada trimester 1 dan 3 atau kadar &lt;10,5g% pada trimester 2</w:t>
      </w:r>
    </w:p>
    <w:p w:rsidR="00D13E17" w:rsidRDefault="00D13E17" w:rsidP="00D13E17">
      <w:pPr>
        <w:pStyle w:val="ListParagraph"/>
        <w:numPr>
          <w:ilvl w:val="1"/>
          <w:numId w:val="13"/>
        </w:numPr>
        <w:tabs>
          <w:tab w:val="left" w:pos="1418"/>
        </w:tabs>
        <w:spacing w:after="0" w:line="480" w:lineRule="auto"/>
        <w:jc w:val="both"/>
        <w:rPr>
          <w:rFonts w:asciiTheme="majorBidi" w:hAnsiTheme="majorBidi" w:cstheme="majorBidi"/>
          <w:sz w:val="24"/>
          <w:szCs w:val="24"/>
          <w:lang w:val="en-US"/>
        </w:rPr>
      </w:pPr>
      <w:r w:rsidRPr="00511097">
        <w:rPr>
          <w:rFonts w:asciiTheme="majorBidi" w:hAnsiTheme="majorBidi" w:cstheme="majorBidi"/>
          <w:sz w:val="24"/>
          <w:szCs w:val="24"/>
          <w:lang w:val="en-US"/>
        </w:rPr>
        <w:t xml:space="preserve">Berat badan tidak bertambah secara normal </w:t>
      </w:r>
    </w:p>
    <w:p w:rsidR="00D13E17" w:rsidRPr="00511097"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511097">
        <w:rPr>
          <w:rFonts w:asciiTheme="majorBidi" w:hAnsiTheme="majorBidi" w:cstheme="majorBidi"/>
          <w:sz w:val="24"/>
          <w:szCs w:val="24"/>
          <w:lang w:val="en-US"/>
        </w:rPr>
        <w:lastRenderedPageBreak/>
        <w:t xml:space="preserve">Pada trimester 2 dan trimester 3 ibu hamil dengan gizi kurang </w:t>
      </w:r>
    </w:p>
    <w:p w:rsidR="00D13E17" w:rsidRPr="00511097"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511097">
        <w:rPr>
          <w:rFonts w:asciiTheme="majorBidi" w:hAnsiTheme="majorBidi" w:cstheme="majorBidi"/>
          <w:sz w:val="24"/>
          <w:szCs w:val="24"/>
          <w:lang w:val="en-US"/>
        </w:rPr>
        <w:t xml:space="preserve">dianjurkan menambah berat badan per minggu masing masing </w:t>
      </w:r>
    </w:p>
    <w:p w:rsidR="00D13E17"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511097">
        <w:rPr>
          <w:rFonts w:asciiTheme="majorBidi" w:hAnsiTheme="majorBidi" w:cstheme="majorBidi"/>
          <w:sz w:val="24"/>
          <w:szCs w:val="24"/>
          <w:lang w:val="en-US"/>
        </w:rPr>
        <w:t>sebesar 0.5 kg dan 0.3 kg .</w:t>
      </w:r>
    </w:p>
    <w:p w:rsidR="00D13E17" w:rsidRPr="00F86CD9"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F86CD9">
        <w:rPr>
          <w:rFonts w:asciiTheme="majorBidi" w:hAnsiTheme="majorBidi" w:cstheme="majorBidi"/>
          <w:sz w:val="24"/>
          <w:szCs w:val="24"/>
          <w:lang w:val="en-US"/>
        </w:rPr>
        <w:t xml:space="preserve">Penanganan : pemberian makanan tambahan (PMT) untuk </w:t>
      </w:r>
    </w:p>
    <w:p w:rsidR="00D13E17" w:rsidRPr="00F86CD9"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F86CD9">
        <w:rPr>
          <w:rFonts w:asciiTheme="majorBidi" w:hAnsiTheme="majorBidi" w:cstheme="majorBidi"/>
          <w:sz w:val="24"/>
          <w:szCs w:val="24"/>
          <w:lang w:val="en-US"/>
        </w:rPr>
        <w:t xml:space="preserve">ibu hamil dan konseling pada ibu hamil (Dinas Kesehatan </w:t>
      </w:r>
    </w:p>
    <w:p w:rsidR="00D13E17" w:rsidRPr="00F86CD9"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F86CD9">
        <w:rPr>
          <w:rFonts w:asciiTheme="majorBidi" w:hAnsiTheme="majorBidi" w:cstheme="majorBidi"/>
          <w:sz w:val="24"/>
          <w:szCs w:val="24"/>
          <w:lang w:val="en-US"/>
        </w:rPr>
        <w:t xml:space="preserve">Kota Yogyakarta, 2015). Pemberian konseling ibu hamil </w:t>
      </w:r>
    </w:p>
    <w:p w:rsidR="00D13E17" w:rsidRPr="00F86CD9"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F86CD9">
        <w:rPr>
          <w:rFonts w:asciiTheme="majorBidi" w:hAnsiTheme="majorBidi" w:cstheme="majorBidi"/>
          <w:sz w:val="24"/>
          <w:szCs w:val="24"/>
          <w:lang w:val="en-US"/>
        </w:rPr>
        <w:t xml:space="preserve">untuk menerapkan kebiasaan makan bersama keluarga, pola </w:t>
      </w:r>
    </w:p>
    <w:p w:rsidR="00D13E17" w:rsidRPr="00F86CD9"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F86CD9">
        <w:rPr>
          <w:rFonts w:asciiTheme="majorBidi" w:hAnsiTheme="majorBidi" w:cstheme="majorBidi"/>
          <w:sz w:val="24"/>
          <w:szCs w:val="24"/>
          <w:lang w:val="en-US"/>
        </w:rPr>
        <w:t xml:space="preserve">makan ibu harus beragam, dan porsi makanan utama ibu </w:t>
      </w:r>
    </w:p>
    <w:p w:rsidR="00D13E17" w:rsidRPr="00F86CD9"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F86CD9">
        <w:rPr>
          <w:rFonts w:asciiTheme="majorBidi" w:hAnsiTheme="majorBidi" w:cstheme="majorBidi"/>
          <w:sz w:val="24"/>
          <w:szCs w:val="24"/>
          <w:lang w:val="en-US"/>
        </w:rPr>
        <w:t xml:space="preserve">hamis haru yang adekuat, makan makanan tinggi kalori dan </w:t>
      </w:r>
    </w:p>
    <w:p w:rsidR="00D13E17" w:rsidRDefault="00D13E17" w:rsidP="00D13E17">
      <w:pPr>
        <w:pStyle w:val="ListParagraph"/>
        <w:tabs>
          <w:tab w:val="left" w:pos="1418"/>
        </w:tabs>
        <w:spacing w:after="0" w:line="480" w:lineRule="auto"/>
        <w:ind w:left="1440"/>
        <w:jc w:val="both"/>
        <w:rPr>
          <w:rFonts w:asciiTheme="majorBidi" w:hAnsiTheme="majorBidi" w:cstheme="majorBidi"/>
          <w:sz w:val="24"/>
          <w:szCs w:val="24"/>
          <w:lang w:val="en-US"/>
        </w:rPr>
      </w:pPr>
      <w:r w:rsidRPr="00F86CD9">
        <w:rPr>
          <w:rFonts w:asciiTheme="majorBidi" w:hAnsiTheme="majorBidi" w:cstheme="majorBidi"/>
          <w:sz w:val="24"/>
          <w:szCs w:val="24"/>
          <w:lang w:val="en-US"/>
        </w:rPr>
        <w:t>protein</w:t>
      </w:r>
      <w:r>
        <w:rPr>
          <w:rFonts w:asciiTheme="majorBidi" w:hAnsiTheme="majorBidi" w:cstheme="majorBidi"/>
          <w:sz w:val="24"/>
          <w:szCs w:val="24"/>
          <w:lang w:val="en-US"/>
        </w:rPr>
        <w:t>.</w:t>
      </w:r>
    </w:p>
    <w:p w:rsidR="00D13E17" w:rsidRDefault="00D13E17" w:rsidP="00D13E17">
      <w:pPr>
        <w:pStyle w:val="ListParagraph"/>
        <w:numPr>
          <w:ilvl w:val="0"/>
          <w:numId w:val="7"/>
        </w:numPr>
        <w:tabs>
          <w:tab w:val="left" w:pos="1418"/>
        </w:tabs>
        <w:spacing w:after="0" w:line="480" w:lineRule="auto"/>
        <w:ind w:left="1418"/>
        <w:jc w:val="both"/>
        <w:rPr>
          <w:rFonts w:asciiTheme="majorBidi" w:hAnsiTheme="majorBidi" w:cstheme="majorBidi"/>
          <w:sz w:val="24"/>
          <w:szCs w:val="24"/>
          <w:lang w:val="en-US"/>
        </w:rPr>
      </w:pPr>
      <w:r>
        <w:rPr>
          <w:rFonts w:asciiTheme="majorBidi" w:hAnsiTheme="majorBidi" w:cstheme="majorBidi"/>
          <w:sz w:val="24"/>
          <w:szCs w:val="24"/>
          <w:lang w:val="en-US"/>
        </w:rPr>
        <w:t>Terhadap janin : abortus, bayi lahir mati,kelainan kongingetal, anemia pada bayi,BBLR, dan mempengaruhi proses pertumbuhan janin.</w:t>
      </w:r>
    </w:p>
    <w:p w:rsidR="00D13E17" w:rsidRDefault="00D13E17" w:rsidP="00D13E17">
      <w:pPr>
        <w:pStyle w:val="ListParagraph"/>
        <w:numPr>
          <w:ilvl w:val="8"/>
          <w:numId w:val="7"/>
        </w:numPr>
        <w:spacing w:after="0" w:line="480" w:lineRule="auto"/>
        <w:ind w:left="1701" w:hanging="141"/>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F86CD9">
        <w:rPr>
          <w:rFonts w:asciiTheme="majorBidi" w:hAnsiTheme="majorBidi" w:cstheme="majorBidi"/>
          <w:sz w:val="24"/>
          <w:szCs w:val="24"/>
          <w:lang w:val="en-US"/>
        </w:rPr>
        <w:t xml:space="preserve">Abortus adalah berakhirnya suatu kehamilan akibat tertentu </w:t>
      </w:r>
      <w:r w:rsidRPr="009C5161">
        <w:rPr>
          <w:rFonts w:asciiTheme="majorBidi" w:hAnsiTheme="majorBidi" w:cstheme="majorBidi"/>
          <w:sz w:val="24"/>
          <w:szCs w:val="24"/>
          <w:lang w:val="en-US"/>
        </w:rPr>
        <w:t>sebelum kehamilan berusia 22 minggu kehamilannya</w:t>
      </w:r>
    </w:p>
    <w:p w:rsidR="00D13E17" w:rsidRDefault="00D13E17" w:rsidP="00D13E17">
      <w:pPr>
        <w:pStyle w:val="ListParagraph"/>
        <w:numPr>
          <w:ilvl w:val="8"/>
          <w:numId w:val="7"/>
        </w:numPr>
        <w:spacing w:after="0" w:line="480" w:lineRule="auto"/>
        <w:ind w:left="1701" w:hanging="141"/>
        <w:jc w:val="both"/>
        <w:rPr>
          <w:rFonts w:asciiTheme="majorBidi" w:hAnsiTheme="majorBidi" w:cstheme="majorBidi"/>
          <w:sz w:val="24"/>
          <w:szCs w:val="24"/>
          <w:lang w:val="en-US"/>
        </w:rPr>
      </w:pPr>
      <w:r>
        <w:rPr>
          <w:rFonts w:asciiTheme="majorBidi" w:hAnsiTheme="majorBidi" w:cstheme="majorBidi"/>
          <w:sz w:val="24"/>
          <w:szCs w:val="24"/>
          <w:lang w:val="en-US"/>
        </w:rPr>
        <w:t xml:space="preserve"> Bayi dengan hambatan pertumbuhan memiliki angka kematian lebih tinggi dibandingkan bayi normal</w:t>
      </w:r>
    </w:p>
    <w:p w:rsidR="00D13E17" w:rsidRDefault="00D13E17" w:rsidP="00D13E17">
      <w:pPr>
        <w:pStyle w:val="ListParagraph"/>
        <w:numPr>
          <w:ilvl w:val="8"/>
          <w:numId w:val="7"/>
        </w:numPr>
        <w:spacing w:after="0" w:line="480" w:lineRule="auto"/>
        <w:ind w:left="1701" w:hanging="141"/>
        <w:jc w:val="both"/>
        <w:rPr>
          <w:rFonts w:asciiTheme="majorBidi" w:hAnsiTheme="majorBidi" w:cstheme="majorBidi"/>
          <w:sz w:val="24"/>
          <w:szCs w:val="24"/>
          <w:lang w:val="en-US"/>
        </w:rPr>
      </w:pPr>
      <w:r>
        <w:rPr>
          <w:rFonts w:asciiTheme="majorBidi" w:hAnsiTheme="majorBidi" w:cstheme="majorBidi"/>
          <w:sz w:val="24"/>
          <w:szCs w:val="24"/>
          <w:lang w:val="en-US"/>
        </w:rPr>
        <w:t xml:space="preserve"> </w:t>
      </w:r>
      <w:r w:rsidRPr="009C5161">
        <w:rPr>
          <w:rFonts w:asciiTheme="majorBidi" w:hAnsiTheme="majorBidi" w:cstheme="majorBidi"/>
          <w:sz w:val="24"/>
          <w:szCs w:val="24"/>
          <w:lang w:val="en-US"/>
        </w:rPr>
        <w:t>Kematian janin. Gizi kurang pada ibu hamil menyebabkan pertumbuhan terhambat janin. Pertumbuhan janin terhambat memiliki risiko kematian 6-19 kali lebih tinggi dibandingkan dengan bayi nor</w:t>
      </w:r>
      <w:r>
        <w:rPr>
          <w:rFonts w:asciiTheme="majorBidi" w:hAnsiTheme="majorBidi" w:cstheme="majorBidi"/>
          <w:sz w:val="24"/>
          <w:szCs w:val="24"/>
          <w:lang w:val="en-US"/>
        </w:rPr>
        <w:t>mal</w:t>
      </w:r>
    </w:p>
    <w:p w:rsidR="00D13E17" w:rsidRPr="009C5161" w:rsidRDefault="00D13E17" w:rsidP="00D13E17">
      <w:pPr>
        <w:pStyle w:val="ListParagraph"/>
        <w:numPr>
          <w:ilvl w:val="8"/>
          <w:numId w:val="7"/>
        </w:numPr>
        <w:tabs>
          <w:tab w:val="left" w:pos="1701"/>
        </w:tabs>
        <w:spacing w:after="0" w:line="480" w:lineRule="auto"/>
        <w:ind w:left="1843" w:hanging="283"/>
        <w:jc w:val="both"/>
        <w:rPr>
          <w:rFonts w:asciiTheme="majorBidi" w:hAnsiTheme="majorBidi" w:cstheme="majorBidi"/>
          <w:sz w:val="24"/>
          <w:szCs w:val="24"/>
          <w:lang w:val="en-US"/>
        </w:rPr>
      </w:pPr>
      <w:r w:rsidRPr="009C5161">
        <w:rPr>
          <w:rFonts w:asciiTheme="majorBidi" w:hAnsiTheme="majorBidi" w:cstheme="majorBidi"/>
          <w:sz w:val="24"/>
          <w:szCs w:val="24"/>
          <w:lang w:val="en-US"/>
        </w:rPr>
        <w:t xml:space="preserve">Kelainan kongenital. Kelainan struktur organ janin sejak saat </w:t>
      </w:r>
    </w:p>
    <w:p w:rsidR="00D13E17" w:rsidRDefault="00D13E17" w:rsidP="00D13E17">
      <w:pPr>
        <w:tabs>
          <w:tab w:val="left" w:pos="1701"/>
        </w:tabs>
        <w:spacing w:after="0" w:line="480" w:lineRule="auto"/>
        <w:ind w:left="1701"/>
        <w:jc w:val="both"/>
        <w:rPr>
          <w:rFonts w:asciiTheme="majorBidi" w:hAnsiTheme="majorBidi" w:cstheme="majorBidi"/>
          <w:sz w:val="24"/>
          <w:szCs w:val="24"/>
          <w:lang w:val="en-US"/>
        </w:rPr>
      </w:pPr>
      <w:r w:rsidRPr="009C5161">
        <w:rPr>
          <w:rFonts w:asciiTheme="majorBidi" w:hAnsiTheme="majorBidi" w:cstheme="majorBidi"/>
          <w:sz w:val="24"/>
          <w:szCs w:val="24"/>
          <w:lang w:val="en-US"/>
        </w:rPr>
        <w:t>pembuahan faktor gizi salah satunya. Ibu dengan kekurangan gizi dapat meningkatkan kemungkinan kelainan organ terutama saat pembentukan organ tubuh</w:t>
      </w:r>
    </w:p>
    <w:p w:rsidR="00D13E17" w:rsidRPr="00765B6F" w:rsidRDefault="00D13E17" w:rsidP="00D13E17">
      <w:pPr>
        <w:pStyle w:val="ListParagraph"/>
        <w:numPr>
          <w:ilvl w:val="8"/>
          <w:numId w:val="7"/>
        </w:numPr>
        <w:tabs>
          <w:tab w:val="left" w:pos="1701"/>
        </w:tabs>
        <w:spacing w:after="0" w:line="480" w:lineRule="auto"/>
        <w:ind w:left="1701" w:hanging="141"/>
        <w:jc w:val="both"/>
        <w:rPr>
          <w:rFonts w:asciiTheme="majorBidi" w:hAnsiTheme="majorBidi" w:cstheme="majorBidi"/>
          <w:sz w:val="24"/>
          <w:szCs w:val="24"/>
          <w:lang w:val="en-US"/>
        </w:rPr>
      </w:pPr>
      <w:r w:rsidRPr="009C5161">
        <w:rPr>
          <w:rFonts w:asciiTheme="majorBidi" w:hAnsiTheme="majorBidi" w:cstheme="majorBidi"/>
          <w:sz w:val="24"/>
          <w:szCs w:val="24"/>
          <w:lang w:val="en-US"/>
        </w:rPr>
        <w:lastRenderedPageBreak/>
        <w:t>Anemia pada bayi. Anemia t</w:t>
      </w:r>
      <w:r>
        <w:rPr>
          <w:rFonts w:asciiTheme="majorBidi" w:hAnsiTheme="majorBidi" w:cstheme="majorBidi"/>
          <w:sz w:val="24"/>
          <w:szCs w:val="24"/>
          <w:lang w:val="en-US"/>
        </w:rPr>
        <w:t>erjadi pada bayi premature karna bayi premature sel darah merah menurun. Kemampuan leoksit masih kurang pembentukan antibody masih belum sempurna.</w:t>
      </w:r>
    </w:p>
    <w:p w:rsidR="00D13E17" w:rsidRDefault="00D13E17" w:rsidP="00D13E17">
      <w:pPr>
        <w:pStyle w:val="ListParagraph"/>
        <w:numPr>
          <w:ilvl w:val="8"/>
          <w:numId w:val="7"/>
        </w:numPr>
        <w:tabs>
          <w:tab w:val="left" w:pos="1701"/>
        </w:tabs>
        <w:spacing w:after="0" w:line="480" w:lineRule="auto"/>
        <w:ind w:left="1701" w:hanging="141"/>
        <w:jc w:val="both"/>
        <w:rPr>
          <w:rFonts w:asciiTheme="majorBidi" w:hAnsiTheme="majorBidi" w:cstheme="majorBidi"/>
          <w:sz w:val="24"/>
          <w:szCs w:val="24"/>
          <w:lang w:val="en-US"/>
        </w:rPr>
      </w:pPr>
      <w:r w:rsidRPr="00676466">
        <w:rPr>
          <w:rFonts w:asciiTheme="majorBidi" w:hAnsiTheme="majorBidi" w:cstheme="majorBidi"/>
          <w:sz w:val="24"/>
          <w:szCs w:val="24"/>
          <w:lang w:val="en-US"/>
        </w:rPr>
        <w:t>Pada ibu KEK risiko terhadap janin yaitu dapat menyebabkan pertumbuhan janin terhambat. Bayi dengan pertumbuhan terhambat akan lahir dengan berat bdan rendah (&lt;2.500 gram) pada waktu lahir</w:t>
      </w:r>
      <w:r>
        <w:rPr>
          <w:rFonts w:asciiTheme="majorBidi" w:hAnsiTheme="majorBidi" w:cstheme="majorBidi"/>
          <w:sz w:val="24"/>
          <w:szCs w:val="24"/>
          <w:lang w:val="en-US"/>
        </w:rPr>
        <w:t>.</w:t>
      </w:r>
    </w:p>
    <w:p w:rsidR="00D13E17" w:rsidRDefault="00D13E17" w:rsidP="00D13E17">
      <w:pPr>
        <w:pStyle w:val="ListParagraph"/>
        <w:numPr>
          <w:ilvl w:val="1"/>
          <w:numId w:val="7"/>
        </w:numPr>
        <w:tabs>
          <w:tab w:val="left" w:pos="1701"/>
        </w:tabs>
        <w:spacing w:after="0" w:line="480" w:lineRule="auto"/>
        <w:jc w:val="both"/>
        <w:rPr>
          <w:rFonts w:asciiTheme="majorBidi" w:hAnsiTheme="majorBidi" w:cstheme="majorBidi"/>
          <w:sz w:val="24"/>
          <w:szCs w:val="24"/>
          <w:lang w:val="en-US"/>
        </w:rPr>
      </w:pPr>
      <w:r>
        <w:rPr>
          <w:rFonts w:asciiTheme="majorBidi" w:hAnsiTheme="majorBidi" w:cstheme="majorBidi"/>
          <w:sz w:val="24"/>
          <w:szCs w:val="24"/>
          <w:lang w:val="en-US"/>
        </w:rPr>
        <w:t>Cara mengatasi KEK pada kehamilan :</w:t>
      </w:r>
    </w:p>
    <w:p w:rsidR="00D13E17" w:rsidRDefault="00D13E17" w:rsidP="00D13E17">
      <w:pPr>
        <w:pStyle w:val="ListParagraph"/>
        <w:numPr>
          <w:ilvl w:val="2"/>
          <w:numId w:val="7"/>
        </w:numPr>
        <w:spacing w:after="0" w:line="480" w:lineRule="auto"/>
        <w:ind w:left="1800"/>
        <w:jc w:val="both"/>
        <w:rPr>
          <w:rFonts w:asciiTheme="majorBidi" w:hAnsiTheme="majorBidi" w:cstheme="majorBidi"/>
          <w:sz w:val="24"/>
          <w:szCs w:val="24"/>
          <w:lang w:val="en-US"/>
        </w:rPr>
      </w:pPr>
      <w:r>
        <w:rPr>
          <w:rFonts w:asciiTheme="majorBidi" w:hAnsiTheme="majorBidi" w:cstheme="majorBidi"/>
          <w:sz w:val="24"/>
          <w:szCs w:val="24"/>
          <w:lang w:val="en-US"/>
        </w:rPr>
        <w:t>Penyediaan makanan tambahan PMT pemulihan bagi ibu hamil dimaksudkan sebagai tambahan, bukan sebagai pengganti makanan utama sehari-hari.</w:t>
      </w:r>
    </w:p>
    <w:p w:rsidR="00D13E17" w:rsidRDefault="00D13E17" w:rsidP="00D13E17">
      <w:pPr>
        <w:pStyle w:val="ListParagraph"/>
        <w:numPr>
          <w:ilvl w:val="2"/>
          <w:numId w:val="7"/>
        </w:numPr>
        <w:spacing w:after="0" w:line="480" w:lineRule="auto"/>
        <w:ind w:left="1800"/>
        <w:jc w:val="both"/>
        <w:rPr>
          <w:rFonts w:asciiTheme="majorBidi" w:hAnsiTheme="majorBidi" w:cstheme="majorBidi"/>
          <w:sz w:val="24"/>
          <w:szCs w:val="24"/>
          <w:lang w:val="en-US"/>
        </w:rPr>
      </w:pPr>
      <w:r>
        <w:rPr>
          <w:rFonts w:asciiTheme="majorBidi" w:hAnsiTheme="majorBidi" w:cstheme="majorBidi"/>
          <w:sz w:val="24"/>
          <w:szCs w:val="24"/>
          <w:lang w:val="en-US"/>
        </w:rPr>
        <w:t>Konseling atau edukasi gizi. Membantu ibu hamil KEK memperbaiki status gizi melalui penyediaan makanan yang optimal untuk mencapai berat badan standar.</w:t>
      </w:r>
    </w:p>
    <w:p w:rsidR="00D13E17" w:rsidRDefault="00D13E17" w:rsidP="00D13E17">
      <w:pPr>
        <w:pStyle w:val="ListParagraph"/>
        <w:numPr>
          <w:ilvl w:val="2"/>
          <w:numId w:val="7"/>
        </w:numPr>
        <w:spacing w:after="0" w:line="480" w:lineRule="auto"/>
        <w:ind w:left="1800"/>
        <w:jc w:val="both"/>
        <w:rPr>
          <w:rFonts w:asciiTheme="majorBidi" w:hAnsiTheme="majorBidi" w:cstheme="majorBidi"/>
          <w:sz w:val="24"/>
          <w:szCs w:val="24"/>
          <w:lang w:val="en-US"/>
        </w:rPr>
      </w:pPr>
      <w:r>
        <w:rPr>
          <w:rFonts w:asciiTheme="majorBidi" w:hAnsiTheme="majorBidi" w:cstheme="majorBidi"/>
          <w:sz w:val="24"/>
          <w:szCs w:val="24"/>
          <w:lang w:val="en-US"/>
        </w:rPr>
        <w:t>Kolaborasi dan koordinasi dengan tenaga kesehatan dan tenaga lintas sektoral terkait.dukungan keluarga sangat diperlukan untuk pemberian PMT</w:t>
      </w:r>
    </w:p>
    <w:p w:rsidR="00D13E17" w:rsidRDefault="00D13E17" w:rsidP="00D13E17">
      <w:pPr>
        <w:pStyle w:val="ListParagraph"/>
        <w:numPr>
          <w:ilvl w:val="2"/>
          <w:numId w:val="7"/>
        </w:numPr>
        <w:spacing w:after="0" w:line="480" w:lineRule="auto"/>
        <w:ind w:left="1800"/>
        <w:jc w:val="both"/>
        <w:rPr>
          <w:rFonts w:asciiTheme="majorBidi" w:hAnsiTheme="majorBidi" w:cstheme="majorBidi"/>
          <w:sz w:val="24"/>
          <w:szCs w:val="24"/>
          <w:lang w:val="en-US"/>
        </w:rPr>
      </w:pPr>
      <w:r>
        <w:rPr>
          <w:rFonts w:asciiTheme="majorBidi" w:hAnsiTheme="majorBidi" w:cstheme="majorBidi"/>
          <w:sz w:val="24"/>
          <w:szCs w:val="24"/>
          <w:lang w:val="en-US"/>
        </w:rPr>
        <w:t>Monitoring dan evaluasi. Untuk mengetahui tingkat keberhasilan dan kemajuan gizi ibu hamil KEK dalam melaksanakan praktik pemberian makan ibu hamil.</w:t>
      </w:r>
    </w:p>
    <w:p w:rsidR="00D13E17" w:rsidRDefault="00D13E17" w:rsidP="00D13E17">
      <w:pPr>
        <w:pStyle w:val="ListParagraph"/>
        <w:numPr>
          <w:ilvl w:val="1"/>
          <w:numId w:val="7"/>
        </w:numPr>
        <w:tabs>
          <w:tab w:val="left" w:pos="1701"/>
        </w:tabs>
        <w:spacing w:after="0" w:line="480" w:lineRule="auto"/>
        <w:jc w:val="both"/>
        <w:rPr>
          <w:rFonts w:asciiTheme="majorBidi" w:hAnsiTheme="majorBidi" w:cstheme="majorBidi"/>
          <w:sz w:val="24"/>
          <w:szCs w:val="24"/>
          <w:lang w:val="en-US"/>
        </w:rPr>
      </w:pPr>
      <w:r w:rsidRPr="00AC17F8">
        <w:rPr>
          <w:rFonts w:asciiTheme="majorBidi" w:hAnsiTheme="majorBidi" w:cstheme="majorBidi"/>
          <w:sz w:val="24"/>
          <w:szCs w:val="24"/>
          <w:lang w:val="en-US"/>
        </w:rPr>
        <w:t xml:space="preserve">Pemenuhan gizi yang disarankan </w:t>
      </w:r>
    </w:p>
    <w:p w:rsidR="00D13E17" w:rsidRDefault="00D13E17" w:rsidP="00D13E17">
      <w:pPr>
        <w:pStyle w:val="ListParagraph"/>
        <w:tabs>
          <w:tab w:val="left" w:pos="1701"/>
        </w:tabs>
        <w:spacing w:after="0" w:line="480" w:lineRule="auto"/>
        <w:ind w:left="1701"/>
        <w:jc w:val="both"/>
        <w:rPr>
          <w:rFonts w:asciiTheme="majorBidi" w:hAnsiTheme="majorBidi" w:cstheme="majorBidi"/>
          <w:sz w:val="24"/>
          <w:szCs w:val="24"/>
          <w:lang w:val="en-US"/>
        </w:rPr>
      </w:pPr>
      <w:r>
        <w:rPr>
          <w:rFonts w:asciiTheme="majorBidi" w:hAnsiTheme="majorBidi" w:cstheme="majorBidi"/>
          <w:sz w:val="24"/>
          <w:szCs w:val="24"/>
          <w:lang w:val="en-US"/>
        </w:rPr>
        <w:t>Disebut bahwa zat yang diperlukan tubuh adalah protein, karbohidrat, lemak, vitamin, mineral dan air. (Ningsih,2014).</w:t>
      </w:r>
    </w:p>
    <w:p w:rsidR="00D13E17" w:rsidRPr="00AC17F8" w:rsidRDefault="00D13E17" w:rsidP="00D13E17">
      <w:pPr>
        <w:pStyle w:val="ListParagraph"/>
        <w:tabs>
          <w:tab w:val="left" w:pos="1701"/>
        </w:tabs>
        <w:spacing w:after="0" w:line="480" w:lineRule="auto"/>
        <w:ind w:left="1437"/>
        <w:jc w:val="both"/>
        <w:rPr>
          <w:rFonts w:asciiTheme="majorBidi" w:hAnsiTheme="majorBidi" w:cstheme="majorBidi"/>
          <w:sz w:val="24"/>
          <w:szCs w:val="24"/>
          <w:lang w:val="en-US"/>
        </w:rPr>
      </w:pPr>
    </w:p>
    <w:p w:rsidR="00D13E17" w:rsidRPr="00E75329" w:rsidRDefault="00D13E17" w:rsidP="00D13E17">
      <w:pPr>
        <w:pStyle w:val="ListParagraph"/>
        <w:spacing w:after="0" w:line="480" w:lineRule="auto"/>
        <w:ind w:left="360"/>
        <w:jc w:val="both"/>
        <w:rPr>
          <w:rFonts w:asciiTheme="majorBidi" w:hAnsiTheme="majorBidi" w:cstheme="majorBidi"/>
          <w:sz w:val="24"/>
          <w:szCs w:val="24"/>
          <w:lang w:val="en-US"/>
        </w:rPr>
      </w:pPr>
    </w:p>
    <w:p w:rsidR="00D13E17" w:rsidRPr="00E75329" w:rsidRDefault="00D13E17" w:rsidP="00D13E17">
      <w:pPr>
        <w:pStyle w:val="ListParagraph"/>
        <w:spacing w:after="0" w:line="480" w:lineRule="auto"/>
        <w:ind w:left="360"/>
        <w:jc w:val="both"/>
        <w:rPr>
          <w:rFonts w:asciiTheme="majorBidi" w:hAnsiTheme="majorBidi" w:cstheme="majorBidi"/>
          <w:sz w:val="24"/>
          <w:szCs w:val="24"/>
          <w:lang w:val="en-US"/>
        </w:rPr>
      </w:pPr>
    </w:p>
    <w:p w:rsidR="00D13E17" w:rsidRPr="000412D5" w:rsidRDefault="00D13E17" w:rsidP="00D13E17">
      <w:pPr>
        <w:pStyle w:val="ListParagraph"/>
        <w:numPr>
          <w:ilvl w:val="0"/>
          <w:numId w:val="13"/>
        </w:numPr>
        <w:spacing w:after="0" w:line="480" w:lineRule="auto"/>
        <w:ind w:left="360"/>
        <w:jc w:val="both"/>
        <w:rPr>
          <w:rFonts w:asciiTheme="majorBidi" w:hAnsiTheme="majorBidi" w:cstheme="majorBidi"/>
          <w:sz w:val="24"/>
          <w:szCs w:val="24"/>
          <w:lang w:val="en-US"/>
        </w:rPr>
      </w:pPr>
      <w:r w:rsidRPr="000412D5">
        <w:rPr>
          <w:rFonts w:asciiTheme="majorBidi" w:hAnsiTheme="majorBidi" w:cstheme="majorBidi"/>
          <w:b/>
          <w:sz w:val="24"/>
          <w:szCs w:val="24"/>
        </w:rPr>
        <w:lastRenderedPageBreak/>
        <w:t xml:space="preserve">Persalinan </w:t>
      </w:r>
    </w:p>
    <w:p w:rsidR="00D13E17" w:rsidRPr="000412D5" w:rsidRDefault="00D13E17" w:rsidP="00D13E17">
      <w:pPr>
        <w:pStyle w:val="ListParagraph"/>
        <w:numPr>
          <w:ilvl w:val="0"/>
          <w:numId w:val="15"/>
        </w:numPr>
        <w:tabs>
          <w:tab w:val="left" w:pos="284"/>
          <w:tab w:val="left" w:pos="709"/>
          <w:tab w:val="left" w:pos="851"/>
          <w:tab w:val="left" w:pos="1134"/>
          <w:tab w:val="left" w:pos="1276"/>
          <w:tab w:val="left" w:pos="1418"/>
          <w:tab w:val="left" w:pos="1701"/>
          <w:tab w:val="left" w:pos="7088"/>
        </w:tabs>
        <w:spacing w:after="0" w:line="480" w:lineRule="auto"/>
        <w:ind w:left="720"/>
        <w:jc w:val="both"/>
        <w:rPr>
          <w:rFonts w:asciiTheme="majorBidi" w:hAnsiTheme="majorBidi" w:cstheme="majorBidi"/>
          <w:b/>
          <w:sz w:val="24"/>
          <w:szCs w:val="24"/>
        </w:rPr>
      </w:pPr>
      <w:r w:rsidRPr="000412D5">
        <w:rPr>
          <w:rFonts w:asciiTheme="majorBidi" w:hAnsiTheme="majorBidi" w:cstheme="majorBidi"/>
          <w:b/>
          <w:sz w:val="24"/>
          <w:szCs w:val="24"/>
        </w:rPr>
        <w:t>Definisi persalinan</w:t>
      </w:r>
    </w:p>
    <w:p w:rsidR="00D13E17" w:rsidRPr="000412D5" w:rsidRDefault="00D13E17" w:rsidP="00D13E17">
      <w:pPr>
        <w:pStyle w:val="ListParagraph"/>
        <w:spacing w:after="0" w:line="480" w:lineRule="auto"/>
        <w:ind w:firstLine="360"/>
        <w:jc w:val="both"/>
        <w:rPr>
          <w:rFonts w:asciiTheme="majorBidi" w:hAnsiTheme="majorBidi" w:cstheme="majorBidi"/>
          <w:sz w:val="24"/>
          <w:szCs w:val="24"/>
          <w:lang w:val="en-US"/>
        </w:rPr>
      </w:pPr>
      <w:r w:rsidRPr="000412D5">
        <w:rPr>
          <w:rFonts w:asciiTheme="majorBidi" w:hAnsiTheme="majorBidi" w:cstheme="majorBidi"/>
          <w:sz w:val="24"/>
          <w:szCs w:val="24"/>
        </w:rPr>
        <w:t>Persalinan adalah proses pengeluaran janin yang terjadi pada kehamilan cukup bulan (37-42 minggu), lahir spontan dengan presentasi belakang kepala yang berlangsung selama 18 jam produk konsepsi dikeluarkan sebagai akibat kontraksi teratur, progresif, sering dan kuat yang nampaknya tidak saling berhubungan bekerja dalam keharmonisan untuk melahirkan bayi (Walyani, 2015).</w:t>
      </w:r>
    </w:p>
    <w:p w:rsidR="00D13E17" w:rsidRPr="000412D5" w:rsidRDefault="00D13E17" w:rsidP="00D13E17">
      <w:pPr>
        <w:pStyle w:val="ListParagraph"/>
        <w:spacing w:after="0" w:line="480" w:lineRule="auto"/>
        <w:ind w:firstLine="360"/>
        <w:jc w:val="both"/>
        <w:rPr>
          <w:rFonts w:asciiTheme="majorBidi" w:hAnsiTheme="majorBidi" w:cstheme="majorBidi"/>
          <w:sz w:val="24"/>
          <w:szCs w:val="24"/>
          <w:lang w:val="en-US"/>
        </w:rPr>
      </w:pPr>
      <w:r w:rsidRPr="000412D5">
        <w:rPr>
          <w:rFonts w:asciiTheme="majorBidi" w:hAnsiTheme="majorBidi" w:cstheme="majorBidi"/>
          <w:sz w:val="24"/>
          <w:szCs w:val="24"/>
        </w:rPr>
        <w:t>Persalinan normal menurut WHO adalah persalinan dengan presentasi janin belakang kepala yang berlangsung secara spontan dengan lama persalinan dengan batas normal, beresiko rendah sejak awal persalinan hingga partus dengan massa gestasi 37-42 minggu (Indrayani, 2016).</w:t>
      </w:r>
      <w:r w:rsidRPr="000412D5">
        <w:rPr>
          <w:rFonts w:asciiTheme="majorBidi" w:hAnsiTheme="majorBidi" w:cstheme="majorBidi"/>
          <w:sz w:val="24"/>
          <w:szCs w:val="24"/>
          <w:lang w:val="en-US"/>
        </w:rPr>
        <w:t xml:space="preserve"> </w:t>
      </w:r>
      <w:r w:rsidRPr="000412D5">
        <w:rPr>
          <w:rFonts w:asciiTheme="majorBidi" w:hAnsiTheme="majorBidi" w:cstheme="majorBidi"/>
          <w:sz w:val="24"/>
          <w:szCs w:val="24"/>
        </w:rPr>
        <w:t>Persalinan adalah proses pengeluaran hasil konsepsi yang dapat hidup dari dalam uterus melalui vagina ke dunia luar (Kusnawati, 2014)</w:t>
      </w:r>
      <w:r w:rsidRPr="000412D5">
        <w:rPr>
          <w:rFonts w:asciiTheme="majorBidi" w:hAnsiTheme="majorBidi" w:cstheme="majorBidi"/>
          <w:sz w:val="24"/>
          <w:szCs w:val="24"/>
          <w:lang w:val="en-US"/>
        </w:rPr>
        <w:t>.</w:t>
      </w:r>
    </w:p>
    <w:p w:rsidR="00D13E17" w:rsidRPr="000412D5" w:rsidRDefault="00D13E17" w:rsidP="00D13E17">
      <w:pPr>
        <w:pStyle w:val="ListParagraph"/>
        <w:numPr>
          <w:ilvl w:val="0"/>
          <w:numId w:val="15"/>
        </w:numPr>
        <w:tabs>
          <w:tab w:val="left" w:pos="284"/>
          <w:tab w:val="left" w:pos="709"/>
          <w:tab w:val="left" w:pos="851"/>
          <w:tab w:val="left" w:pos="1134"/>
          <w:tab w:val="left" w:pos="1418"/>
          <w:tab w:val="left" w:pos="1701"/>
          <w:tab w:val="left" w:pos="7088"/>
        </w:tabs>
        <w:spacing w:after="0" w:line="480" w:lineRule="auto"/>
        <w:ind w:left="720"/>
        <w:jc w:val="both"/>
        <w:rPr>
          <w:rFonts w:asciiTheme="majorBidi" w:hAnsiTheme="majorBidi" w:cstheme="majorBidi"/>
          <w:b/>
          <w:sz w:val="24"/>
          <w:szCs w:val="24"/>
        </w:rPr>
      </w:pPr>
      <w:r w:rsidRPr="000412D5">
        <w:rPr>
          <w:rFonts w:asciiTheme="majorBidi" w:hAnsiTheme="majorBidi" w:cstheme="majorBidi"/>
          <w:b/>
          <w:sz w:val="24"/>
          <w:szCs w:val="24"/>
        </w:rPr>
        <w:t>Tanda-Tanda Persalinan</w:t>
      </w:r>
    </w:p>
    <w:p w:rsidR="00D13E17" w:rsidRPr="000412D5" w:rsidRDefault="00D13E17" w:rsidP="00D13E17">
      <w:pPr>
        <w:pStyle w:val="ListParagraph"/>
        <w:numPr>
          <w:ilvl w:val="0"/>
          <w:numId w:val="16"/>
        </w:numPr>
        <w:tabs>
          <w:tab w:val="left" w:pos="284"/>
          <w:tab w:val="left" w:pos="709"/>
          <w:tab w:val="left" w:pos="851"/>
          <w:tab w:val="left" w:pos="1134"/>
          <w:tab w:val="left" w:pos="1418"/>
          <w:tab w:val="left" w:pos="1701"/>
          <w:tab w:val="left" w:pos="7088"/>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Tanda persalianan sudah dekat</w:t>
      </w:r>
    </w:p>
    <w:p w:rsidR="00D13E17" w:rsidRPr="000412D5" w:rsidRDefault="00D13E17" w:rsidP="00D13E17">
      <w:pPr>
        <w:pStyle w:val="ListParagraph"/>
        <w:numPr>
          <w:ilvl w:val="0"/>
          <w:numId w:val="17"/>
        </w:numPr>
        <w:tabs>
          <w:tab w:val="left" w:pos="284"/>
          <w:tab w:val="left" w:pos="709"/>
          <w:tab w:val="left" w:pos="851"/>
          <w:tab w:val="left" w:pos="1134"/>
          <w:tab w:val="left" w:pos="1418"/>
          <w:tab w:val="left" w:pos="1701"/>
          <w:tab w:val="left" w:pos="7088"/>
        </w:tabs>
        <w:spacing w:after="0" w:line="480" w:lineRule="auto"/>
        <w:ind w:left="1418"/>
        <w:jc w:val="both"/>
        <w:rPr>
          <w:rFonts w:asciiTheme="majorBidi" w:hAnsiTheme="majorBidi" w:cstheme="majorBidi"/>
          <w:sz w:val="24"/>
          <w:szCs w:val="24"/>
        </w:rPr>
      </w:pPr>
      <w:r w:rsidRPr="000412D5">
        <w:rPr>
          <w:rFonts w:asciiTheme="majorBidi" w:hAnsiTheme="majorBidi" w:cstheme="majorBidi"/>
          <w:sz w:val="24"/>
          <w:szCs w:val="24"/>
        </w:rPr>
        <w:t>Terjadi lightening</w:t>
      </w:r>
    </w:p>
    <w:p w:rsidR="00D13E17" w:rsidRPr="000412D5" w:rsidRDefault="00D13E17" w:rsidP="00D13E17">
      <w:pPr>
        <w:pStyle w:val="ListParagraph"/>
        <w:tabs>
          <w:tab w:val="left" w:pos="284"/>
          <w:tab w:val="left" w:pos="709"/>
          <w:tab w:val="left" w:pos="851"/>
          <w:tab w:val="left" w:pos="1134"/>
          <w:tab w:val="left" w:pos="1418"/>
          <w:tab w:val="left" w:pos="1701"/>
          <w:tab w:val="left" w:pos="7088"/>
        </w:tabs>
        <w:spacing w:after="0" w:line="480" w:lineRule="auto"/>
        <w:ind w:left="1418"/>
        <w:jc w:val="both"/>
        <w:rPr>
          <w:rFonts w:asciiTheme="majorBidi" w:hAnsiTheme="majorBidi" w:cstheme="majorBidi"/>
          <w:sz w:val="24"/>
          <w:szCs w:val="24"/>
        </w:rPr>
      </w:pPr>
      <w:r w:rsidRPr="000412D5">
        <w:rPr>
          <w:rFonts w:asciiTheme="majorBidi" w:hAnsiTheme="majorBidi" w:cstheme="majorBidi"/>
          <w:sz w:val="24"/>
          <w:szCs w:val="24"/>
        </w:rPr>
        <w:t>Menjelang usia kehamilan 36 minggu pada primigravida terjadi penurunan fundus uteri karena kepala janin sudah masuk pintu atas panggul yang disebabkan oleh.</w:t>
      </w:r>
    </w:p>
    <w:p w:rsidR="00D13E17" w:rsidRPr="000412D5" w:rsidRDefault="00D13E17" w:rsidP="00D13E17">
      <w:pPr>
        <w:pStyle w:val="ListParagraph"/>
        <w:numPr>
          <w:ilvl w:val="0"/>
          <w:numId w:val="18"/>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Kontraksi braxton hicks</w:t>
      </w:r>
    </w:p>
    <w:p w:rsidR="00D13E17" w:rsidRPr="000412D5" w:rsidRDefault="00D13E17" w:rsidP="00D13E17">
      <w:pPr>
        <w:pStyle w:val="ListParagraph"/>
        <w:numPr>
          <w:ilvl w:val="0"/>
          <w:numId w:val="18"/>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Keregangan dinding perut</w:t>
      </w:r>
    </w:p>
    <w:p w:rsidR="00D13E17" w:rsidRPr="000412D5" w:rsidRDefault="00D13E17" w:rsidP="00D13E17">
      <w:pPr>
        <w:pStyle w:val="ListParagraph"/>
        <w:numPr>
          <w:ilvl w:val="0"/>
          <w:numId w:val="18"/>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Ketegangan ligamentum rotundum</w:t>
      </w:r>
    </w:p>
    <w:p w:rsidR="00D13E17" w:rsidRPr="000412D5" w:rsidRDefault="00D13E17" w:rsidP="00D13E17">
      <w:pPr>
        <w:pStyle w:val="ListParagraph"/>
        <w:numPr>
          <w:ilvl w:val="0"/>
          <w:numId w:val="18"/>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Gaya berat janin, dimana kepala janin mengalami penurunan</w:t>
      </w:r>
    </w:p>
    <w:p w:rsidR="00D13E17" w:rsidRPr="000412D5" w:rsidRDefault="00D13E17" w:rsidP="00D13E17">
      <w:pPr>
        <w:tabs>
          <w:tab w:val="left" w:pos="284"/>
          <w:tab w:val="left" w:pos="709"/>
          <w:tab w:val="left" w:pos="851"/>
          <w:tab w:val="left" w:pos="1134"/>
          <w:tab w:val="left" w:pos="1418"/>
          <w:tab w:val="left" w:pos="1701"/>
          <w:tab w:val="left" w:pos="7088"/>
        </w:tabs>
        <w:spacing w:after="0" w:line="480" w:lineRule="auto"/>
        <w:ind w:left="1418"/>
        <w:jc w:val="both"/>
        <w:rPr>
          <w:rFonts w:asciiTheme="majorBidi" w:hAnsiTheme="majorBidi" w:cstheme="majorBidi"/>
          <w:sz w:val="24"/>
          <w:szCs w:val="24"/>
        </w:rPr>
      </w:pPr>
      <w:r w:rsidRPr="000412D5">
        <w:rPr>
          <w:rFonts w:asciiTheme="majorBidi" w:hAnsiTheme="majorBidi" w:cstheme="majorBidi"/>
          <w:sz w:val="24"/>
          <w:szCs w:val="24"/>
        </w:rPr>
        <w:t>Masuknya kepala bayi kedalam pintu atas panggul, menyebabkan ibu merasakan:</w:t>
      </w:r>
    </w:p>
    <w:p w:rsidR="00D13E17" w:rsidRPr="000412D5" w:rsidRDefault="00D13E17" w:rsidP="00D13E17">
      <w:pPr>
        <w:pStyle w:val="ListParagraph"/>
        <w:numPr>
          <w:ilvl w:val="0"/>
          <w:numId w:val="19"/>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Terasa ringan di bagian atas, rasa sesak berkurang</w:t>
      </w:r>
    </w:p>
    <w:p w:rsidR="00D13E17" w:rsidRPr="000412D5" w:rsidRDefault="00D13E17" w:rsidP="00D13E17">
      <w:pPr>
        <w:pStyle w:val="ListParagraph"/>
        <w:numPr>
          <w:ilvl w:val="0"/>
          <w:numId w:val="19"/>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lastRenderedPageBreak/>
        <w:t>Dibagian bawah terasa sesak</w:t>
      </w:r>
    </w:p>
    <w:p w:rsidR="00D13E17" w:rsidRPr="000412D5" w:rsidRDefault="00D13E17" w:rsidP="00D13E17">
      <w:pPr>
        <w:pStyle w:val="ListParagraph"/>
        <w:numPr>
          <w:ilvl w:val="0"/>
          <w:numId w:val="19"/>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 xml:space="preserve">Terjadi kesulitan saat berjalan </w:t>
      </w:r>
    </w:p>
    <w:p w:rsidR="00D13E17" w:rsidRPr="000412D5" w:rsidRDefault="00D13E17" w:rsidP="00D13E17">
      <w:pPr>
        <w:pStyle w:val="ListParagraph"/>
        <w:numPr>
          <w:ilvl w:val="0"/>
          <w:numId w:val="19"/>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Sering miksi (kencing)</w:t>
      </w:r>
    </w:p>
    <w:p w:rsidR="00D13E17" w:rsidRPr="000412D5" w:rsidRDefault="00D13E17" w:rsidP="00D13E17">
      <w:pPr>
        <w:pStyle w:val="ListParagraph"/>
        <w:numPr>
          <w:ilvl w:val="0"/>
          <w:numId w:val="17"/>
        </w:numPr>
        <w:tabs>
          <w:tab w:val="left" w:pos="284"/>
          <w:tab w:val="left" w:pos="709"/>
          <w:tab w:val="left" w:pos="851"/>
          <w:tab w:val="left" w:pos="1134"/>
          <w:tab w:val="left" w:pos="1418"/>
          <w:tab w:val="left" w:pos="7088"/>
        </w:tabs>
        <w:spacing w:after="0" w:line="480" w:lineRule="auto"/>
        <w:ind w:left="1418"/>
        <w:jc w:val="both"/>
        <w:rPr>
          <w:rFonts w:asciiTheme="majorBidi" w:hAnsiTheme="majorBidi" w:cstheme="majorBidi"/>
          <w:sz w:val="24"/>
          <w:szCs w:val="24"/>
        </w:rPr>
      </w:pPr>
      <w:r w:rsidRPr="000412D5">
        <w:rPr>
          <w:rFonts w:asciiTheme="majorBidi" w:hAnsiTheme="majorBidi" w:cstheme="majorBidi"/>
          <w:sz w:val="24"/>
          <w:szCs w:val="24"/>
        </w:rPr>
        <w:t>Terjadinya his permulaan</w:t>
      </w:r>
    </w:p>
    <w:p w:rsidR="00D13E17" w:rsidRPr="000412D5" w:rsidRDefault="00D13E17" w:rsidP="00D13E17">
      <w:pPr>
        <w:pStyle w:val="ListParagraph"/>
        <w:tabs>
          <w:tab w:val="left" w:pos="284"/>
          <w:tab w:val="left" w:pos="709"/>
          <w:tab w:val="left" w:pos="851"/>
          <w:tab w:val="left" w:pos="1134"/>
          <w:tab w:val="left" w:pos="1418"/>
          <w:tab w:val="left" w:pos="7088"/>
        </w:tabs>
        <w:spacing w:after="0" w:line="480" w:lineRule="auto"/>
        <w:ind w:left="1418"/>
        <w:jc w:val="both"/>
        <w:rPr>
          <w:rFonts w:asciiTheme="majorBidi" w:hAnsiTheme="majorBidi" w:cstheme="majorBidi"/>
          <w:sz w:val="24"/>
          <w:szCs w:val="24"/>
        </w:rPr>
      </w:pPr>
      <w:r w:rsidRPr="000412D5">
        <w:rPr>
          <w:rFonts w:asciiTheme="majorBidi" w:hAnsiTheme="majorBidi" w:cstheme="majorBidi"/>
          <w:sz w:val="24"/>
          <w:szCs w:val="24"/>
        </w:rPr>
        <w:t>Pada saat hamil muda, sering terjadi kontraksi Braxton Hicks, kontraksi ini dirasakan sebagai keluhan karena terasa sakit dan mengganggu. Kontraksi Braxton Hicks terjadi karena keseimbangan hormon estrogen, progesteron mengalami perubahan sehinggga terajdi rangsangan dari hormon oksitosin</w:t>
      </w:r>
      <w:r>
        <w:rPr>
          <w:rFonts w:asciiTheme="majorBidi" w:hAnsiTheme="majorBidi" w:cstheme="majorBidi"/>
          <w:sz w:val="24"/>
          <w:szCs w:val="24"/>
          <w:lang w:val="en-US"/>
        </w:rPr>
        <w:t xml:space="preserve">. </w:t>
      </w:r>
      <w:r w:rsidRPr="000412D5">
        <w:rPr>
          <w:rFonts w:asciiTheme="majorBidi" w:hAnsiTheme="majorBidi" w:cstheme="majorBidi"/>
          <w:sz w:val="24"/>
          <w:szCs w:val="24"/>
        </w:rPr>
        <w:t>Rasa nyeri ringan dibagian bawah</w:t>
      </w:r>
    </w:p>
    <w:p w:rsidR="00D13E17" w:rsidRPr="000412D5" w:rsidRDefault="00D13E17" w:rsidP="00D13E17">
      <w:pPr>
        <w:pStyle w:val="ListParagraph"/>
        <w:numPr>
          <w:ilvl w:val="0"/>
          <w:numId w:val="20"/>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Datangnya tidak teratur</w:t>
      </w:r>
    </w:p>
    <w:p w:rsidR="00D13E17" w:rsidRPr="000412D5" w:rsidRDefault="00D13E17" w:rsidP="00D13E17">
      <w:pPr>
        <w:pStyle w:val="ListParagraph"/>
        <w:numPr>
          <w:ilvl w:val="0"/>
          <w:numId w:val="20"/>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Tidak ada perubahan pada serviks atau tanda persalinan</w:t>
      </w:r>
    </w:p>
    <w:p w:rsidR="00D13E17" w:rsidRPr="000412D5" w:rsidRDefault="00D13E17" w:rsidP="00D13E17">
      <w:pPr>
        <w:pStyle w:val="ListParagraph"/>
        <w:numPr>
          <w:ilvl w:val="0"/>
          <w:numId w:val="20"/>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Durasinya pendek</w:t>
      </w:r>
    </w:p>
    <w:p w:rsidR="00D13E17" w:rsidRPr="000412D5" w:rsidRDefault="00D13E17" w:rsidP="00D13E17">
      <w:pPr>
        <w:pStyle w:val="ListParagraph"/>
        <w:numPr>
          <w:ilvl w:val="0"/>
          <w:numId w:val="20"/>
        </w:numPr>
        <w:tabs>
          <w:tab w:val="left" w:pos="284"/>
          <w:tab w:val="left" w:pos="709"/>
          <w:tab w:val="left" w:pos="851"/>
          <w:tab w:val="left" w:pos="1134"/>
          <w:tab w:val="left" w:pos="1418"/>
          <w:tab w:val="left" w:pos="1701"/>
          <w:tab w:val="left" w:pos="7088"/>
        </w:tabs>
        <w:spacing w:after="0" w:line="480" w:lineRule="auto"/>
        <w:ind w:left="1778"/>
        <w:jc w:val="both"/>
        <w:rPr>
          <w:rFonts w:asciiTheme="majorBidi" w:hAnsiTheme="majorBidi" w:cstheme="majorBidi"/>
          <w:sz w:val="24"/>
          <w:szCs w:val="24"/>
        </w:rPr>
      </w:pPr>
      <w:r w:rsidRPr="000412D5">
        <w:rPr>
          <w:rFonts w:asciiTheme="majorBidi" w:hAnsiTheme="majorBidi" w:cstheme="majorBidi"/>
          <w:sz w:val="24"/>
          <w:szCs w:val="24"/>
        </w:rPr>
        <w:t>Tidak bertambah jika ibu beraktivitas</w:t>
      </w:r>
    </w:p>
    <w:p w:rsidR="00D13E17" w:rsidRPr="000412D5" w:rsidRDefault="00D13E17" w:rsidP="00D13E17">
      <w:pPr>
        <w:pStyle w:val="ListParagraph"/>
        <w:numPr>
          <w:ilvl w:val="0"/>
          <w:numId w:val="16"/>
        </w:numPr>
        <w:tabs>
          <w:tab w:val="left" w:pos="284"/>
          <w:tab w:val="left" w:pos="709"/>
          <w:tab w:val="left" w:pos="851"/>
          <w:tab w:val="left" w:pos="1134"/>
          <w:tab w:val="left" w:pos="1418"/>
          <w:tab w:val="left" w:pos="1701"/>
          <w:tab w:val="left" w:pos="7088"/>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Tanda persalinan</w:t>
      </w:r>
    </w:p>
    <w:p w:rsidR="00D13E17" w:rsidRPr="000412D5" w:rsidRDefault="00D13E17" w:rsidP="00D13E17">
      <w:pPr>
        <w:pStyle w:val="ListParagraph"/>
        <w:numPr>
          <w:ilvl w:val="0"/>
          <w:numId w:val="2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Adanya kontraksi rahim</w:t>
      </w:r>
    </w:p>
    <w:p w:rsidR="00D13E17" w:rsidRPr="000B2358" w:rsidRDefault="00D13E17" w:rsidP="00D13E17">
      <w:pPr>
        <w:pStyle w:val="ListParagraph"/>
        <w:spacing w:after="0" w:line="480" w:lineRule="auto"/>
        <w:ind w:left="1440"/>
        <w:jc w:val="both"/>
        <w:rPr>
          <w:rFonts w:asciiTheme="majorBidi" w:hAnsiTheme="majorBidi" w:cstheme="majorBidi"/>
          <w:sz w:val="24"/>
          <w:szCs w:val="24"/>
          <w:lang w:val="en-US"/>
        </w:rPr>
      </w:pPr>
      <w:r w:rsidRPr="000412D5">
        <w:rPr>
          <w:rFonts w:asciiTheme="majorBidi" w:hAnsiTheme="majorBidi" w:cstheme="majorBidi"/>
          <w:sz w:val="24"/>
          <w:szCs w:val="24"/>
        </w:rPr>
        <w:t>Secara umum tanda awal bahwa ibu hamil untuk melahirkan adalah mengejangkan rahim atau di kenal istilah kontraksi. Kontraksi tersebut berirama teratur dan involunter, umumnya kontraksi bertujuan untuk menyiapkan mulut rahim untuk membesar dan meningkatkan aliran darah di dalam plasenta.</w:t>
      </w:r>
    </w:p>
    <w:p w:rsidR="00D13E17" w:rsidRPr="000412D5" w:rsidRDefault="00D13E17" w:rsidP="00D13E17">
      <w:pPr>
        <w:pStyle w:val="ListParagraph"/>
        <w:numPr>
          <w:ilvl w:val="0"/>
          <w:numId w:val="21"/>
        </w:numPr>
        <w:tabs>
          <w:tab w:val="left" w:pos="1134"/>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Keluar lendir bercampur darah</w:t>
      </w:r>
    </w:p>
    <w:p w:rsidR="00D13E17" w:rsidRPr="000412D5" w:rsidRDefault="00D13E17" w:rsidP="00D13E17">
      <w:pPr>
        <w:pStyle w:val="ListParagraph"/>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 xml:space="preserve">Lendir di sekresi sebagai hasil prolifirasi kelenjar lendir serviks pada awal kehamilan. Lendir mulanya menyumbat leher rahim, sumbatan yang tebal pada mulut rahim terlepas sehingga menyebabkan lendir yang berwarna kemerahan </w:t>
      </w:r>
      <w:r w:rsidRPr="000412D5">
        <w:rPr>
          <w:rFonts w:asciiTheme="majorBidi" w:hAnsiTheme="majorBidi" w:cstheme="majorBidi"/>
          <w:sz w:val="24"/>
          <w:szCs w:val="24"/>
        </w:rPr>
        <w:lastRenderedPageBreak/>
        <w:t>bercampur darah dan terdorong keluar oleh kontraksi yang membuka mulut rahim yang menandakan mulut rahim menjadi lunak dan membuka. Lendir inilah yang di maksud sebagai bloody slim.</w:t>
      </w:r>
    </w:p>
    <w:p w:rsidR="00D13E17" w:rsidRPr="000412D5" w:rsidRDefault="00D13E17" w:rsidP="00D13E17">
      <w:pPr>
        <w:pStyle w:val="ListParagraph"/>
        <w:numPr>
          <w:ilvl w:val="0"/>
          <w:numId w:val="21"/>
        </w:numPr>
        <w:tabs>
          <w:tab w:val="left" w:pos="107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Keluar air-air ( Ketuban )</w:t>
      </w:r>
    </w:p>
    <w:p w:rsidR="00D13E17" w:rsidRPr="000412D5" w:rsidRDefault="00D13E17" w:rsidP="00D13E17">
      <w:pPr>
        <w:pStyle w:val="ListParagraph"/>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Proses penting menjelang persalinan adalah pecahnya air ketuban. Selama sembilan bulan bayi aman melayang dalam cairan amnion. Keluarnya air-air dan jumlahnya cukup banyak, berasal dari ketuban yang pecah akibat kontraksi yang makin sering terjadi.</w:t>
      </w:r>
    </w:p>
    <w:p w:rsidR="00D13E17" w:rsidRPr="000412D5" w:rsidRDefault="00D13E17" w:rsidP="00D13E17">
      <w:pPr>
        <w:pStyle w:val="ListParagraph"/>
        <w:numPr>
          <w:ilvl w:val="0"/>
          <w:numId w:val="21"/>
        </w:numPr>
        <w:tabs>
          <w:tab w:val="left" w:pos="1078"/>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 xml:space="preserve">Pembukaan serviks </w:t>
      </w:r>
    </w:p>
    <w:p w:rsidR="00D13E17" w:rsidRDefault="00D13E17" w:rsidP="00D13E17">
      <w:pPr>
        <w:pStyle w:val="ListParagraph"/>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Penipisan mendahului dilatasi serviks pertama-tama aktifitas uterus di mulai untuk mencapai penipisan, setelah penipisan aktivitas uterus menghasilkan dilatasi serviks yang cepat. Serviks menjadi matang selama periode yang berbeda-beda sebelum persalinan, kematangan serviks mengindikasikan kesiapannya untuk persalinan. (Walyani, 2015)</w:t>
      </w:r>
    </w:p>
    <w:p w:rsidR="00D13E17" w:rsidRDefault="00D13E17" w:rsidP="00D13E17">
      <w:pPr>
        <w:pStyle w:val="ListParagraph"/>
        <w:spacing w:after="0" w:line="480" w:lineRule="auto"/>
        <w:ind w:left="1440"/>
        <w:jc w:val="both"/>
        <w:rPr>
          <w:rFonts w:asciiTheme="majorBidi" w:hAnsiTheme="majorBidi" w:cstheme="majorBidi"/>
          <w:sz w:val="24"/>
          <w:szCs w:val="24"/>
          <w:lang w:val="en-US"/>
        </w:rPr>
      </w:pPr>
    </w:p>
    <w:p w:rsidR="00D13E17" w:rsidRPr="000412D5" w:rsidRDefault="00D13E17" w:rsidP="00D13E17">
      <w:pPr>
        <w:pStyle w:val="ListParagraph"/>
        <w:numPr>
          <w:ilvl w:val="0"/>
          <w:numId w:val="15"/>
        </w:numPr>
        <w:spacing w:after="0" w:line="480" w:lineRule="auto"/>
        <w:jc w:val="both"/>
        <w:rPr>
          <w:rFonts w:asciiTheme="majorBidi" w:hAnsiTheme="majorBidi" w:cstheme="majorBidi"/>
          <w:b/>
          <w:sz w:val="24"/>
          <w:szCs w:val="24"/>
        </w:rPr>
      </w:pPr>
      <w:r w:rsidRPr="000412D5">
        <w:rPr>
          <w:rFonts w:asciiTheme="majorBidi" w:hAnsiTheme="majorBidi" w:cstheme="majorBidi"/>
          <w:b/>
          <w:sz w:val="24"/>
          <w:szCs w:val="24"/>
        </w:rPr>
        <w:t xml:space="preserve"> Tujuan Asuhan Persalinan</w:t>
      </w:r>
    </w:p>
    <w:p w:rsidR="00D13E17" w:rsidRPr="000412D5" w:rsidRDefault="00D13E17" w:rsidP="00D13E17">
      <w:pPr>
        <w:pStyle w:val="ListParagraph"/>
        <w:spacing w:after="0" w:line="480" w:lineRule="auto"/>
        <w:ind w:firstLine="556"/>
        <w:jc w:val="both"/>
        <w:rPr>
          <w:rFonts w:asciiTheme="majorBidi" w:hAnsiTheme="majorBidi" w:cstheme="majorBidi"/>
          <w:sz w:val="24"/>
          <w:szCs w:val="24"/>
          <w:lang w:val="en-US"/>
        </w:rPr>
      </w:pPr>
      <w:r w:rsidRPr="000412D5">
        <w:rPr>
          <w:rFonts w:asciiTheme="majorBidi" w:hAnsiTheme="majorBidi" w:cstheme="majorBidi"/>
          <w:sz w:val="24"/>
          <w:szCs w:val="24"/>
        </w:rPr>
        <w:t>Memberikan asuhan yang memadai selama persalinan dalam upaya mencapai pertolongan yang bersih dan aman, dengan memperhatikan aspek sayang ibu dan sayang bayi</w:t>
      </w:r>
      <w:r w:rsidRPr="000412D5">
        <w:rPr>
          <w:rFonts w:asciiTheme="majorBidi" w:hAnsiTheme="majorBidi" w:cstheme="majorBidi"/>
          <w:sz w:val="24"/>
          <w:szCs w:val="24"/>
          <w:lang w:val="en-US"/>
        </w:rPr>
        <w:t xml:space="preserve"> (Walyani, 2016).</w:t>
      </w:r>
    </w:p>
    <w:p w:rsidR="00D13E17" w:rsidRPr="000412D5" w:rsidRDefault="00D13E17" w:rsidP="00D13E17">
      <w:pPr>
        <w:pStyle w:val="ListParagraph"/>
        <w:spacing w:after="0" w:line="480" w:lineRule="auto"/>
        <w:ind w:firstLine="556"/>
        <w:jc w:val="both"/>
        <w:rPr>
          <w:rFonts w:asciiTheme="majorBidi" w:hAnsiTheme="majorBidi" w:cstheme="majorBidi"/>
          <w:sz w:val="24"/>
          <w:szCs w:val="24"/>
        </w:rPr>
      </w:pPr>
      <w:r w:rsidRPr="000412D5">
        <w:rPr>
          <w:rFonts w:asciiTheme="majorBidi" w:hAnsiTheme="majorBidi" w:cstheme="majorBidi"/>
          <w:sz w:val="24"/>
          <w:szCs w:val="24"/>
        </w:rPr>
        <w:t xml:space="preserve">Tujuan pertama dari asuhan persalinan ini adalah mengupayakan dari kelangsungan hidup serta mencapai derajat kesehatan yang tinggi bagi ibu dan bayinya melalui berbagai upaya yang terintegrasi dan lengkap serta intervensi minimal sehingga prinsip keamanan </w:t>
      </w:r>
      <w:r w:rsidRPr="000412D5">
        <w:rPr>
          <w:rFonts w:asciiTheme="majorBidi" w:hAnsiTheme="majorBidi" w:cstheme="majorBidi"/>
          <w:sz w:val="24"/>
          <w:szCs w:val="24"/>
        </w:rPr>
        <w:lastRenderedPageBreak/>
        <w:t>dan kualitas pelayanan dapat terjaga secara optimal. Tujuan lain dari asuhan persalinan adalah :</w:t>
      </w:r>
    </w:p>
    <w:p w:rsidR="00D13E17" w:rsidRPr="000412D5" w:rsidRDefault="00D13E17" w:rsidP="00D13E17">
      <w:pPr>
        <w:pStyle w:val="ListParagraph"/>
        <w:numPr>
          <w:ilvl w:val="0"/>
          <w:numId w:val="22"/>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Untuk memastikan bahwa proses persalinan berjalan normal atau alamiah dengan intervensi minmal sehingga ibu dan bayi selamat dan sehat.</w:t>
      </w:r>
    </w:p>
    <w:p w:rsidR="00D13E17" w:rsidRPr="000412D5" w:rsidRDefault="00D13E17" w:rsidP="00D13E17">
      <w:pPr>
        <w:pStyle w:val="ListParagraph"/>
        <w:numPr>
          <w:ilvl w:val="0"/>
          <w:numId w:val="22"/>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 xml:space="preserve">Memelihara, mempertahankan dan meningkatkan kesehatan fisik, mental,social dan </w:t>
      </w:r>
    </w:p>
    <w:p w:rsidR="00D13E17" w:rsidRPr="000412D5" w:rsidRDefault="00D13E17" w:rsidP="00D13E17">
      <w:pPr>
        <w:pStyle w:val="ListParagraph"/>
        <w:numPr>
          <w:ilvl w:val="0"/>
          <w:numId w:val="22"/>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spiritual ibu.</w:t>
      </w:r>
    </w:p>
    <w:p w:rsidR="00D13E17" w:rsidRPr="000412D5" w:rsidRDefault="00D13E17" w:rsidP="00D13E17">
      <w:pPr>
        <w:pStyle w:val="ListParagraph"/>
        <w:numPr>
          <w:ilvl w:val="0"/>
          <w:numId w:val="22"/>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Memastikan tidak ada penyulit/komplikasi pada persalinan.</w:t>
      </w:r>
    </w:p>
    <w:p w:rsidR="00D13E17" w:rsidRPr="000412D5" w:rsidRDefault="00D13E17" w:rsidP="00D13E17">
      <w:pPr>
        <w:pStyle w:val="ListParagraph"/>
        <w:numPr>
          <w:ilvl w:val="0"/>
          <w:numId w:val="22"/>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Memfasilitasi ibu agar mendapatkan pengalaman melahirkan yang menyenangkan sehingga dapat memberikan dampak positif terhadap kelancaran masa nifas nya.</w:t>
      </w:r>
    </w:p>
    <w:p w:rsidR="00D13E17" w:rsidRPr="000412D5" w:rsidRDefault="00D13E17" w:rsidP="00D13E17">
      <w:pPr>
        <w:pStyle w:val="ListParagraph"/>
        <w:numPr>
          <w:ilvl w:val="0"/>
          <w:numId w:val="22"/>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Memfasilitasi jalinan kasih sayang antara ibu, bayi dan keluarga.</w:t>
      </w:r>
    </w:p>
    <w:p w:rsidR="00D13E17" w:rsidRPr="000412D5" w:rsidRDefault="00D13E17" w:rsidP="00D13E17">
      <w:pPr>
        <w:pStyle w:val="ListParagraph"/>
        <w:numPr>
          <w:ilvl w:val="0"/>
          <w:numId w:val="22"/>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Mempersiapkan ibu dan keluarga dalam menghadapi perubahan peran terhadap kelahiran bayinya(Indriyani,2016).</w:t>
      </w:r>
    </w:p>
    <w:p w:rsidR="00D13E17" w:rsidRPr="000412D5" w:rsidRDefault="00D13E17" w:rsidP="00D13E17">
      <w:pPr>
        <w:pStyle w:val="ListParagraph"/>
        <w:numPr>
          <w:ilvl w:val="0"/>
          <w:numId w:val="15"/>
        </w:numPr>
        <w:tabs>
          <w:tab w:val="left" w:pos="5245"/>
        </w:tabs>
        <w:spacing w:after="0" w:line="480" w:lineRule="auto"/>
        <w:ind w:left="709"/>
        <w:jc w:val="both"/>
        <w:rPr>
          <w:rFonts w:asciiTheme="majorBidi" w:hAnsiTheme="majorBidi" w:cstheme="majorBidi"/>
          <w:sz w:val="24"/>
          <w:szCs w:val="24"/>
        </w:rPr>
      </w:pPr>
      <w:r w:rsidRPr="000412D5">
        <w:rPr>
          <w:rFonts w:asciiTheme="majorBidi" w:hAnsiTheme="majorBidi" w:cstheme="majorBidi"/>
          <w:b/>
          <w:sz w:val="24"/>
          <w:szCs w:val="24"/>
        </w:rPr>
        <w:t>Tahapan persalinan</w:t>
      </w:r>
    </w:p>
    <w:p w:rsidR="00D13E17" w:rsidRPr="000412D5" w:rsidRDefault="00D13E17" w:rsidP="00D13E17">
      <w:pPr>
        <w:pStyle w:val="ListParagraph"/>
        <w:numPr>
          <w:ilvl w:val="1"/>
          <w:numId w:val="23"/>
        </w:numPr>
        <w:tabs>
          <w:tab w:val="left" w:pos="426"/>
          <w:tab w:val="left" w:pos="567"/>
          <w:tab w:val="left" w:pos="5245"/>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Kala 1 persalinan</w:t>
      </w:r>
    </w:p>
    <w:p w:rsidR="00D13E17" w:rsidRPr="000412D5" w:rsidRDefault="00D13E17" w:rsidP="00D13E17">
      <w:pPr>
        <w:pStyle w:val="ListParagraph"/>
        <w:tabs>
          <w:tab w:val="left" w:pos="426"/>
          <w:tab w:val="left" w:pos="567"/>
          <w:tab w:val="left" w:pos="5245"/>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Kala 1 persalinan dimulai sejak terjadinya kontraksi uterus yang teratur dan meningkat (frekuensi dan kekuatannya). Hingga serviks membuka lengkap (10 cm). Kala 1 persalinan dibagi menjadi atas dua fase yaitu:</w:t>
      </w:r>
    </w:p>
    <w:p w:rsidR="00D13E17" w:rsidRPr="000412D5" w:rsidRDefault="00D13E17" w:rsidP="00D13E17">
      <w:pPr>
        <w:pStyle w:val="ListParagraph"/>
        <w:numPr>
          <w:ilvl w:val="0"/>
          <w:numId w:val="24"/>
        </w:numPr>
        <w:tabs>
          <w:tab w:val="left" w:pos="426"/>
          <w:tab w:val="left" w:pos="567"/>
          <w:tab w:val="left" w:pos="5245"/>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Fase laten</w:t>
      </w:r>
    </w:p>
    <w:p w:rsidR="00D13E17" w:rsidRPr="000412D5" w:rsidRDefault="00D13E17" w:rsidP="00D13E17">
      <w:pPr>
        <w:pStyle w:val="ListParagraph"/>
        <w:tabs>
          <w:tab w:val="left" w:pos="426"/>
          <w:tab w:val="left" w:pos="567"/>
          <w:tab w:val="left" w:pos="5245"/>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Dimulai sejak awal kontraksi yang menyebabkan penipisan, dan pembukaan serviks membuka 3 cm. Pada umumnya fase ini berlansung hampir 8 jam.</w:t>
      </w:r>
    </w:p>
    <w:p w:rsidR="00D13E17" w:rsidRPr="000412D5" w:rsidRDefault="00D13E17" w:rsidP="00D13E17">
      <w:pPr>
        <w:pStyle w:val="ListParagraph"/>
        <w:numPr>
          <w:ilvl w:val="0"/>
          <w:numId w:val="24"/>
        </w:numPr>
        <w:tabs>
          <w:tab w:val="left" w:pos="426"/>
          <w:tab w:val="left" w:pos="567"/>
          <w:tab w:val="left" w:pos="5245"/>
        </w:tabs>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Fase aktif, dibagi dalam 3 fase:</w:t>
      </w:r>
    </w:p>
    <w:p w:rsidR="00D13E17" w:rsidRPr="000412D5" w:rsidRDefault="00D13E17" w:rsidP="00D13E17">
      <w:pPr>
        <w:pStyle w:val="ListParagraph"/>
        <w:numPr>
          <w:ilvl w:val="8"/>
          <w:numId w:val="7"/>
        </w:numPr>
        <w:tabs>
          <w:tab w:val="left" w:pos="426"/>
          <w:tab w:val="left" w:pos="567"/>
          <w:tab w:val="left" w:pos="5245"/>
        </w:tabs>
        <w:spacing w:after="0" w:line="480" w:lineRule="auto"/>
        <w:ind w:left="1789" w:hanging="142"/>
        <w:jc w:val="both"/>
        <w:rPr>
          <w:rFonts w:asciiTheme="majorBidi" w:hAnsiTheme="majorBidi" w:cstheme="majorBidi"/>
          <w:sz w:val="24"/>
          <w:szCs w:val="24"/>
        </w:rPr>
      </w:pPr>
      <w:r w:rsidRPr="000412D5">
        <w:rPr>
          <w:rFonts w:asciiTheme="majorBidi" w:hAnsiTheme="majorBidi" w:cstheme="majorBidi"/>
          <w:sz w:val="24"/>
          <w:szCs w:val="24"/>
        </w:rPr>
        <w:t>Fase akselerasi, dalam waktu 2 jam pembukaan 3 cm menjadi 4 cm.</w:t>
      </w:r>
    </w:p>
    <w:p w:rsidR="00D13E17" w:rsidRPr="000412D5" w:rsidRDefault="00D13E17" w:rsidP="00D13E17">
      <w:pPr>
        <w:pStyle w:val="ListParagraph"/>
        <w:numPr>
          <w:ilvl w:val="8"/>
          <w:numId w:val="7"/>
        </w:numPr>
        <w:tabs>
          <w:tab w:val="left" w:pos="426"/>
          <w:tab w:val="left" w:pos="567"/>
          <w:tab w:val="left" w:pos="5245"/>
        </w:tabs>
        <w:spacing w:after="0" w:line="480" w:lineRule="auto"/>
        <w:ind w:left="1789" w:hanging="142"/>
        <w:jc w:val="both"/>
        <w:rPr>
          <w:rFonts w:asciiTheme="majorBidi" w:hAnsiTheme="majorBidi" w:cstheme="majorBidi"/>
          <w:sz w:val="24"/>
          <w:szCs w:val="24"/>
        </w:rPr>
      </w:pPr>
      <w:r w:rsidRPr="000412D5">
        <w:rPr>
          <w:rFonts w:asciiTheme="majorBidi" w:hAnsiTheme="majorBidi" w:cstheme="majorBidi"/>
          <w:sz w:val="24"/>
          <w:szCs w:val="24"/>
        </w:rPr>
        <w:lastRenderedPageBreak/>
        <w:t>Fase dilatasi maksimal, dalam waktu 2 jam pembukaan serviks berlangsung sangat cepat dari 4 cm menjadi 9 cm.</w:t>
      </w:r>
    </w:p>
    <w:p w:rsidR="00D13E17" w:rsidRPr="000412D5" w:rsidRDefault="00D13E17" w:rsidP="00D13E17">
      <w:pPr>
        <w:pStyle w:val="ListParagraph"/>
        <w:numPr>
          <w:ilvl w:val="8"/>
          <w:numId w:val="7"/>
        </w:numPr>
        <w:tabs>
          <w:tab w:val="left" w:pos="426"/>
          <w:tab w:val="left" w:pos="567"/>
          <w:tab w:val="left" w:pos="5245"/>
        </w:tabs>
        <w:spacing w:after="0" w:line="480" w:lineRule="auto"/>
        <w:ind w:left="1789" w:hanging="142"/>
        <w:jc w:val="both"/>
        <w:rPr>
          <w:rFonts w:asciiTheme="majorBidi" w:hAnsiTheme="majorBidi" w:cstheme="majorBidi"/>
          <w:sz w:val="24"/>
          <w:szCs w:val="24"/>
        </w:rPr>
      </w:pPr>
      <w:r w:rsidRPr="000412D5">
        <w:rPr>
          <w:rFonts w:asciiTheme="majorBidi" w:hAnsiTheme="majorBidi" w:cstheme="majorBidi"/>
          <w:sz w:val="24"/>
          <w:szCs w:val="24"/>
        </w:rPr>
        <w:t>Fase deselerasi, pembukaan serviks menjadi lambat dalam waktu 2 jam pembukaan dari 9 cm menjadi lengkap10 cm.</w:t>
      </w:r>
    </w:p>
    <w:p w:rsidR="00D13E17" w:rsidRPr="000412D5" w:rsidRDefault="00D13E17" w:rsidP="00D13E17">
      <w:pPr>
        <w:pStyle w:val="ListParagraph"/>
        <w:numPr>
          <w:ilvl w:val="7"/>
          <w:numId w:val="7"/>
        </w:numPr>
        <w:tabs>
          <w:tab w:val="left" w:pos="426"/>
          <w:tab w:val="left" w:pos="567"/>
          <w:tab w:val="left" w:pos="5245"/>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Kala II persalinan</w:t>
      </w:r>
    </w:p>
    <w:p w:rsidR="00D13E17" w:rsidRPr="000412D5" w:rsidRDefault="00D13E17" w:rsidP="00D13E17">
      <w:pPr>
        <w:pStyle w:val="ListParagraph"/>
        <w:tabs>
          <w:tab w:val="left" w:pos="426"/>
          <w:tab w:val="left" w:pos="567"/>
          <w:tab w:val="left" w:pos="5245"/>
        </w:tabs>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Persalinan kala II dimulai ketika pembukaan serviks sudah lengkap (10 cm) dan berakhir dengan lahirnya bayi. Kala II juga disebut sebagai pengeluaran bayi. Tanda pasti kala II ditentukan melalui pemeriksaan dalam. Tanda bahwa proses persalinan telah masuk dalam kala II, yaitu:</w:t>
      </w:r>
    </w:p>
    <w:p w:rsidR="00D13E17" w:rsidRPr="000412D5" w:rsidRDefault="00D13E17" w:rsidP="00D13E17">
      <w:pPr>
        <w:pStyle w:val="ListParagraph"/>
        <w:numPr>
          <w:ilvl w:val="8"/>
          <w:numId w:val="25"/>
        </w:numPr>
        <w:tabs>
          <w:tab w:val="left" w:pos="426"/>
          <w:tab w:val="left" w:pos="567"/>
        </w:tabs>
        <w:spacing w:after="0" w:line="480" w:lineRule="auto"/>
        <w:ind w:left="1260"/>
        <w:jc w:val="both"/>
        <w:rPr>
          <w:rFonts w:asciiTheme="majorBidi" w:hAnsiTheme="majorBidi" w:cstheme="majorBidi"/>
          <w:sz w:val="24"/>
          <w:szCs w:val="24"/>
        </w:rPr>
      </w:pPr>
      <w:r w:rsidRPr="000412D5">
        <w:rPr>
          <w:rFonts w:asciiTheme="majorBidi" w:hAnsiTheme="majorBidi" w:cstheme="majorBidi"/>
          <w:sz w:val="24"/>
          <w:szCs w:val="24"/>
        </w:rPr>
        <w:t>Pembukaan serviks telah lengkap 10 cm.</w:t>
      </w:r>
    </w:p>
    <w:p w:rsidR="00D13E17" w:rsidRPr="000412D5" w:rsidRDefault="00D13E17" w:rsidP="00D13E17">
      <w:pPr>
        <w:pStyle w:val="ListParagraph"/>
        <w:numPr>
          <w:ilvl w:val="8"/>
          <w:numId w:val="25"/>
        </w:numPr>
        <w:tabs>
          <w:tab w:val="left" w:pos="426"/>
          <w:tab w:val="left" w:pos="567"/>
        </w:tabs>
        <w:spacing w:after="0" w:line="480" w:lineRule="auto"/>
        <w:ind w:left="1260"/>
        <w:jc w:val="both"/>
        <w:rPr>
          <w:rFonts w:asciiTheme="majorBidi" w:hAnsiTheme="majorBidi" w:cstheme="majorBidi"/>
          <w:sz w:val="24"/>
          <w:szCs w:val="24"/>
        </w:rPr>
      </w:pPr>
      <w:r w:rsidRPr="000412D5">
        <w:rPr>
          <w:rFonts w:asciiTheme="majorBidi" w:hAnsiTheme="majorBidi" w:cstheme="majorBidi"/>
          <w:sz w:val="24"/>
          <w:szCs w:val="24"/>
        </w:rPr>
        <w:t>Terlihatnya bagian kepala bayi melalui introitus vagina.</w:t>
      </w:r>
    </w:p>
    <w:p w:rsidR="00D13E17" w:rsidRPr="000412D5" w:rsidRDefault="00D13E17" w:rsidP="00D13E17">
      <w:pPr>
        <w:pStyle w:val="ListParagraph"/>
        <w:numPr>
          <w:ilvl w:val="0"/>
          <w:numId w:val="26"/>
        </w:numPr>
        <w:tabs>
          <w:tab w:val="left" w:pos="5245"/>
        </w:tabs>
        <w:spacing w:after="0" w:line="480" w:lineRule="auto"/>
        <w:ind w:left="1134"/>
        <w:jc w:val="both"/>
        <w:rPr>
          <w:rFonts w:asciiTheme="majorBidi" w:hAnsiTheme="majorBidi" w:cstheme="majorBidi"/>
          <w:sz w:val="24"/>
          <w:szCs w:val="24"/>
        </w:rPr>
      </w:pPr>
      <w:r w:rsidRPr="000412D5">
        <w:rPr>
          <w:rFonts w:asciiTheme="majorBidi" w:hAnsiTheme="majorBidi" w:cstheme="majorBidi"/>
          <w:sz w:val="24"/>
          <w:szCs w:val="24"/>
        </w:rPr>
        <w:t>Kala III persalinan</w:t>
      </w:r>
    </w:p>
    <w:p w:rsidR="00D13E17" w:rsidRPr="000412D5" w:rsidRDefault="00D13E17" w:rsidP="00D13E17">
      <w:pPr>
        <w:pStyle w:val="ListParagraph"/>
        <w:tabs>
          <w:tab w:val="left" w:pos="5245"/>
        </w:tabs>
        <w:spacing w:after="0" w:line="480" w:lineRule="auto"/>
        <w:ind w:left="1134"/>
        <w:jc w:val="both"/>
        <w:rPr>
          <w:rFonts w:asciiTheme="majorBidi" w:hAnsiTheme="majorBidi" w:cstheme="majorBidi"/>
          <w:sz w:val="24"/>
          <w:szCs w:val="24"/>
        </w:rPr>
      </w:pPr>
      <w:r w:rsidRPr="000412D5">
        <w:rPr>
          <w:rFonts w:asciiTheme="majorBidi" w:hAnsiTheme="majorBidi" w:cstheme="majorBidi"/>
          <w:sz w:val="24"/>
          <w:szCs w:val="24"/>
        </w:rPr>
        <w:t>Persalinan kala III dimulai segera setelah bayi lahir dan berakhir dengan lahirnya plasenta serta selaput ketuban yang berlangsung tidak lebih dari 30 menit. Setelah bayi lahir uterus teraba keras, bagian atas lebar karena terdapat plasenta, dan fundus teraba di bawah pusat. Ketika plasenta telah lepas bentuk uterus akan menjadi bundar. Setelah plasenta lepas fundus uteri akan naik hingga setinggi pusat atau sedikit di atas pusat, dan tali pusat menjadi lebih panjang .</w:t>
      </w:r>
    </w:p>
    <w:p w:rsidR="00D13E17" w:rsidRPr="000412D5" w:rsidRDefault="00D13E17" w:rsidP="00D13E17">
      <w:pPr>
        <w:pStyle w:val="ListParagraph"/>
        <w:numPr>
          <w:ilvl w:val="0"/>
          <w:numId w:val="26"/>
        </w:numPr>
        <w:tabs>
          <w:tab w:val="left" w:pos="5245"/>
        </w:tabs>
        <w:spacing w:after="0" w:line="480" w:lineRule="auto"/>
        <w:ind w:left="1134"/>
        <w:jc w:val="both"/>
        <w:rPr>
          <w:rFonts w:asciiTheme="majorBidi" w:hAnsiTheme="majorBidi" w:cstheme="majorBidi"/>
          <w:sz w:val="24"/>
          <w:szCs w:val="24"/>
        </w:rPr>
      </w:pPr>
      <w:r w:rsidRPr="000412D5">
        <w:rPr>
          <w:rFonts w:asciiTheme="majorBidi" w:hAnsiTheme="majorBidi" w:cstheme="majorBidi"/>
          <w:sz w:val="24"/>
          <w:szCs w:val="24"/>
        </w:rPr>
        <w:t>Kala IV persalinan</w:t>
      </w:r>
    </w:p>
    <w:p w:rsidR="00D13E17" w:rsidRPr="000412D5" w:rsidRDefault="00D13E17" w:rsidP="00D13E17">
      <w:pPr>
        <w:pStyle w:val="ListParagraph"/>
        <w:tabs>
          <w:tab w:val="left" w:pos="5245"/>
        </w:tabs>
        <w:spacing w:after="0" w:line="480" w:lineRule="auto"/>
        <w:ind w:left="1134"/>
        <w:jc w:val="both"/>
        <w:rPr>
          <w:rFonts w:asciiTheme="majorBidi" w:hAnsiTheme="majorBidi" w:cstheme="majorBidi"/>
          <w:sz w:val="24"/>
          <w:szCs w:val="24"/>
        </w:rPr>
      </w:pPr>
      <w:r w:rsidRPr="000412D5">
        <w:rPr>
          <w:rFonts w:asciiTheme="majorBidi" w:hAnsiTheme="majorBidi" w:cstheme="majorBidi"/>
          <w:sz w:val="24"/>
          <w:szCs w:val="24"/>
        </w:rPr>
        <w:t xml:space="preserve">Kala IV persalinan dimulai setelah lahirnya plasenta sampai 2 jam postpartum, pada fase ini fundus uteri kira-kira setinggi pusat, setelah plasenta lahir tinggi fundus uteri 2 jari dibawah pusat. Uterus menyerupai sebuah alpukat gepeng, berukuran panjang </w:t>
      </w:r>
      <w:r w:rsidRPr="000412D5">
        <w:rPr>
          <w:rFonts w:asciiTheme="majorBidi" w:hAnsiTheme="majorBidi" w:cstheme="majorBidi"/>
          <w:sz w:val="24"/>
          <w:szCs w:val="24"/>
        </w:rPr>
        <w:lastRenderedPageBreak/>
        <w:t>15 cm, lebar 12 cm, tebal 10 cm, tebal dinding uterus 5 cm, dan bekas implantasi plasenta lebih tipis dari bagian yang lain (Jeepi Norma, 2019).</w:t>
      </w:r>
    </w:p>
    <w:p w:rsidR="00D13E17" w:rsidRPr="00607274" w:rsidRDefault="00D13E17" w:rsidP="00D13E17">
      <w:pPr>
        <w:pStyle w:val="ListParagraph"/>
        <w:numPr>
          <w:ilvl w:val="0"/>
          <w:numId w:val="15"/>
        </w:numPr>
        <w:spacing w:after="0" w:line="480" w:lineRule="auto"/>
        <w:ind w:left="709"/>
        <w:jc w:val="both"/>
        <w:rPr>
          <w:rFonts w:asciiTheme="majorBidi" w:hAnsiTheme="majorBidi" w:cstheme="majorBidi"/>
          <w:b/>
          <w:sz w:val="24"/>
          <w:szCs w:val="24"/>
        </w:rPr>
      </w:pPr>
      <w:r>
        <w:rPr>
          <w:rFonts w:asciiTheme="majorBidi" w:hAnsiTheme="majorBidi" w:cstheme="majorBidi"/>
          <w:b/>
          <w:sz w:val="24"/>
          <w:szCs w:val="24"/>
          <w:lang w:val="en-US"/>
        </w:rPr>
        <w:t>Asuhan persalinan</w:t>
      </w:r>
    </w:p>
    <w:p w:rsidR="00D13E17" w:rsidRPr="00F71EC3" w:rsidRDefault="00D13E17" w:rsidP="00D13E17">
      <w:pPr>
        <w:spacing w:after="0" w:line="480" w:lineRule="auto"/>
        <w:ind w:left="851"/>
        <w:jc w:val="both"/>
        <w:rPr>
          <w:rFonts w:ascii="Times New Roman" w:hAnsi="Times New Roman" w:cs="Times New Roman"/>
          <w:sz w:val="24"/>
          <w:szCs w:val="24"/>
          <w:lang w:val="en-US"/>
        </w:rPr>
      </w:pPr>
      <w:r w:rsidRPr="00054D52">
        <w:rPr>
          <w:rFonts w:asciiTheme="majorBidi" w:hAnsiTheme="majorBidi" w:cstheme="majorBidi"/>
          <w:sz w:val="24"/>
          <w:szCs w:val="24"/>
          <w:lang w:val="en-US"/>
        </w:rPr>
        <w:t>a.</w:t>
      </w:r>
      <w:r>
        <w:rPr>
          <w:rFonts w:asciiTheme="majorBidi" w:hAnsiTheme="majorBidi" w:cstheme="majorBidi"/>
          <w:sz w:val="24"/>
          <w:szCs w:val="24"/>
          <w:lang w:val="en-US"/>
        </w:rPr>
        <w:t xml:space="preserve"> </w:t>
      </w:r>
      <w:r w:rsidRPr="00F71EC3">
        <w:rPr>
          <w:rFonts w:ascii="Times New Roman" w:hAnsi="Times New Roman" w:cs="Times New Roman"/>
          <w:sz w:val="24"/>
          <w:szCs w:val="24"/>
          <w:lang w:val="en-US"/>
        </w:rPr>
        <w:t>Kala I</w:t>
      </w:r>
    </w:p>
    <w:p w:rsidR="00D13E17" w:rsidRPr="00F71EC3" w:rsidRDefault="00D13E17" w:rsidP="00D13E17">
      <w:pPr>
        <w:tabs>
          <w:tab w:val="left" w:pos="7938"/>
        </w:tabs>
        <w:spacing w:line="480" w:lineRule="auto"/>
        <w:ind w:left="1134" w:right="283"/>
        <w:rPr>
          <w:rFonts w:ascii="Times New Roman" w:hAnsi="Times New Roman" w:cs="Times New Roman"/>
          <w:sz w:val="24"/>
          <w:szCs w:val="24"/>
          <w:lang w:val="en-US"/>
        </w:rPr>
      </w:pPr>
      <w:r w:rsidRPr="00F71EC3">
        <w:rPr>
          <w:rFonts w:ascii="Times New Roman" w:hAnsi="Times New Roman" w:cs="Times New Roman"/>
          <w:sz w:val="24"/>
          <w:szCs w:val="24"/>
          <w:lang w:val="en-US"/>
        </w:rPr>
        <w:t>selama persalinan, selain menilai kemajuan persalinan perlu juga pemantauan kondisi kesehatan ibu dan bayi, diantaranya his/ kontraksi (frekuensi, lama, dan kekuatan his) dikontrol setengah jam sekali pada fase aktif, pemeriksaan vt 4 jam sekali, memberikan dukungan kepada ibu kata motivasi agar ibu lebih semangat dalam menghadapi persalinan, massase punggung ibu dapat berfungsi sebagai analgesic yang dapat mengurangi rasa nyeri dan sress, membantu ibu untuk memilih posisi yang paling nyaman, ibu diperbolehkan melakukan aktifitas sesuai dengan kesanggupan nya, mengajarkan kepada ibu tekhnik bernafas saat sedang mengalami kontraksi,menganjurkan ibu untuk makan dan minum untuk menambah energy pada saat persalinan.</w:t>
      </w:r>
    </w:p>
    <w:p w:rsidR="00D13E17" w:rsidRPr="00F71EC3" w:rsidRDefault="00D13E17" w:rsidP="00D13E17">
      <w:pPr>
        <w:pStyle w:val="ListParagraph"/>
        <w:numPr>
          <w:ilvl w:val="1"/>
          <w:numId w:val="25"/>
        </w:numPr>
        <w:spacing w:line="480" w:lineRule="auto"/>
        <w:ind w:left="1134"/>
        <w:rPr>
          <w:rFonts w:ascii="Times New Roman" w:hAnsi="Times New Roman" w:cs="Times New Roman"/>
          <w:sz w:val="24"/>
          <w:szCs w:val="24"/>
          <w:lang w:val="en-US"/>
        </w:rPr>
      </w:pPr>
      <w:r w:rsidRPr="00F71EC3">
        <w:rPr>
          <w:rFonts w:ascii="Times New Roman" w:hAnsi="Times New Roman" w:cs="Times New Roman"/>
          <w:sz w:val="24"/>
          <w:szCs w:val="24"/>
          <w:lang w:val="en-US"/>
        </w:rPr>
        <w:t>Kala II</w:t>
      </w:r>
    </w:p>
    <w:p w:rsidR="00D13E17" w:rsidRPr="00F71EC3" w:rsidRDefault="00D13E17" w:rsidP="00D13E17">
      <w:pPr>
        <w:pStyle w:val="ListParagraph"/>
        <w:spacing w:line="480" w:lineRule="auto"/>
        <w:ind w:left="1134"/>
        <w:rPr>
          <w:rFonts w:ascii="Times New Roman" w:hAnsi="Times New Roman" w:cs="Times New Roman"/>
          <w:sz w:val="24"/>
          <w:szCs w:val="24"/>
          <w:lang w:val="en-US"/>
        </w:rPr>
      </w:pPr>
      <w:r w:rsidRPr="00F71EC3">
        <w:rPr>
          <w:rFonts w:ascii="Times New Roman" w:hAnsi="Times New Roman" w:cs="Times New Roman"/>
          <w:sz w:val="24"/>
          <w:szCs w:val="24"/>
          <w:lang w:val="en-US"/>
        </w:rPr>
        <w:t>Kala dua persalinan dimulai ketika pembukaan serviks (10cm) dan berakhir dengan lahirnya bayi. Asuhan yang diberikan pada kala II yaitu memberikan dukungan terus menerus kepada ibu dengan mendampingi ibu agar merasa nyaman, menawarkan makan dan minum, menjaga kebersihan ibu, masasse untuk mengurangi rasa nyeri,menjaga kandung kemih tetap kosong, memberikan dunkungan mental untuk mengurangi kecemasan ibu.</w:t>
      </w:r>
    </w:p>
    <w:p w:rsidR="00D13E17" w:rsidRPr="00F71EC3" w:rsidRDefault="00D13E17" w:rsidP="00D13E17">
      <w:pPr>
        <w:pStyle w:val="ListParagraph"/>
        <w:numPr>
          <w:ilvl w:val="1"/>
          <w:numId w:val="25"/>
        </w:numPr>
        <w:spacing w:line="480" w:lineRule="auto"/>
        <w:ind w:left="1134"/>
        <w:rPr>
          <w:rFonts w:ascii="Times New Roman" w:hAnsi="Times New Roman" w:cs="Times New Roman"/>
          <w:sz w:val="24"/>
          <w:szCs w:val="24"/>
          <w:lang w:val="en-US"/>
        </w:rPr>
      </w:pPr>
      <w:r w:rsidRPr="00F71EC3">
        <w:rPr>
          <w:rFonts w:ascii="Times New Roman" w:hAnsi="Times New Roman" w:cs="Times New Roman"/>
          <w:sz w:val="24"/>
          <w:szCs w:val="24"/>
          <w:lang w:val="en-US"/>
        </w:rPr>
        <w:t>Kala III</w:t>
      </w:r>
    </w:p>
    <w:p w:rsidR="00D13E17" w:rsidRPr="00F71EC3" w:rsidRDefault="00D13E17" w:rsidP="00D13E17">
      <w:pPr>
        <w:pStyle w:val="ListParagraph"/>
        <w:spacing w:line="480" w:lineRule="auto"/>
        <w:ind w:left="1134"/>
        <w:rPr>
          <w:rFonts w:ascii="Times New Roman" w:hAnsi="Times New Roman" w:cs="Times New Roman"/>
          <w:sz w:val="24"/>
          <w:szCs w:val="24"/>
          <w:lang w:val="en-US"/>
        </w:rPr>
      </w:pPr>
      <w:r w:rsidRPr="00F71EC3">
        <w:rPr>
          <w:rFonts w:ascii="Times New Roman" w:hAnsi="Times New Roman" w:cs="Times New Roman"/>
          <w:sz w:val="24"/>
          <w:szCs w:val="24"/>
          <w:lang w:val="en-US"/>
        </w:rPr>
        <w:lastRenderedPageBreak/>
        <w:t>Asuhan yang diberikan pada kala III yaitu dengan membrikan pujian kepada ibu atas keberhasilan nya, melakukan menejemenen aktif kala III, memantau kontraksi uterus, memberikan dukungan mental kepada pasien, masssase fundus uteri, menjaga kebersihan agar ibu tetap merasa nyaman.</w:t>
      </w:r>
    </w:p>
    <w:p w:rsidR="00D13E17" w:rsidRPr="00F71EC3" w:rsidRDefault="00D13E17" w:rsidP="00D13E17">
      <w:pPr>
        <w:pStyle w:val="ListParagraph"/>
        <w:numPr>
          <w:ilvl w:val="1"/>
          <w:numId w:val="25"/>
        </w:numPr>
        <w:spacing w:line="480" w:lineRule="auto"/>
        <w:ind w:left="1134"/>
        <w:rPr>
          <w:rFonts w:ascii="Times New Roman" w:hAnsi="Times New Roman" w:cs="Times New Roman"/>
          <w:sz w:val="24"/>
          <w:szCs w:val="24"/>
          <w:lang w:val="en-US"/>
        </w:rPr>
      </w:pPr>
      <w:r w:rsidRPr="00F71EC3">
        <w:rPr>
          <w:rFonts w:ascii="Times New Roman" w:hAnsi="Times New Roman" w:cs="Times New Roman"/>
          <w:sz w:val="24"/>
          <w:szCs w:val="24"/>
          <w:lang w:val="en-US"/>
        </w:rPr>
        <w:t>Kala IV</w:t>
      </w:r>
    </w:p>
    <w:p w:rsidR="00D13E17" w:rsidRPr="00F71EC3" w:rsidRDefault="00D13E17" w:rsidP="00D13E17">
      <w:pPr>
        <w:pStyle w:val="ListParagraph"/>
        <w:spacing w:line="480" w:lineRule="auto"/>
        <w:ind w:left="1134"/>
        <w:rPr>
          <w:rFonts w:ascii="Times New Roman" w:hAnsi="Times New Roman" w:cs="Times New Roman"/>
          <w:sz w:val="24"/>
          <w:szCs w:val="24"/>
          <w:lang w:val="en-US"/>
        </w:rPr>
      </w:pPr>
      <w:r w:rsidRPr="00F71EC3">
        <w:rPr>
          <w:rFonts w:ascii="Times New Roman" w:hAnsi="Times New Roman" w:cs="Times New Roman"/>
          <w:sz w:val="24"/>
          <w:szCs w:val="24"/>
          <w:lang w:val="en-US"/>
        </w:rPr>
        <w:t>Asuhan yang diberikan pada kala IV adalah dengan melakukan pemeriksaan fundus setiap 15 menit pada jam pertama dan setiap 30 menit pada jam ke 2. Jika uterus tidak kuat, massase uterus sampai menjadi keras, periksa tekanan darah, nadi, kandung kemih, dan pendarahan tiap 15 menit pada jam pertama dan 30 menit pada jam kedua, anjurkan ibu untuk makan dan minum untuk menambah energy, bersihkan perenium dan mengganti pakaian yang kering, biarkan ibu beristirahat karena telah berkerja keras melahirkan bayinya, bantu ibu memilih posisi yang nyaman, biarkan bayi didekat ibu untuk meningkatkan hubungan bayi dan ibu, membantu memilih posisi yang nyaman untuk pemberian ASI kepada bayi nya. (Rohani, 2011)</w:t>
      </w:r>
    </w:p>
    <w:p w:rsidR="00D13E17" w:rsidRPr="00607274" w:rsidRDefault="00D13E17" w:rsidP="00D13E17">
      <w:pPr>
        <w:pStyle w:val="ListParagraph"/>
        <w:spacing w:after="0" w:line="480" w:lineRule="auto"/>
        <w:ind w:left="1571"/>
        <w:jc w:val="right"/>
        <w:rPr>
          <w:rFonts w:asciiTheme="majorBidi" w:hAnsiTheme="majorBidi" w:cstheme="majorBidi"/>
          <w:sz w:val="24"/>
          <w:szCs w:val="24"/>
        </w:rPr>
      </w:pPr>
    </w:p>
    <w:p w:rsidR="00D13E17" w:rsidRPr="000412D5" w:rsidRDefault="00D13E17" w:rsidP="00D13E17">
      <w:pPr>
        <w:pStyle w:val="ListParagraph"/>
        <w:numPr>
          <w:ilvl w:val="0"/>
          <w:numId w:val="15"/>
        </w:numPr>
        <w:spacing w:after="0" w:line="480" w:lineRule="auto"/>
        <w:ind w:left="709"/>
        <w:jc w:val="both"/>
        <w:rPr>
          <w:rFonts w:asciiTheme="majorBidi" w:hAnsiTheme="majorBidi" w:cstheme="majorBidi"/>
          <w:b/>
          <w:sz w:val="24"/>
          <w:szCs w:val="24"/>
        </w:rPr>
      </w:pPr>
      <w:r w:rsidRPr="000412D5">
        <w:rPr>
          <w:rFonts w:asciiTheme="majorBidi" w:hAnsiTheme="majorBidi" w:cstheme="majorBidi"/>
          <w:b/>
          <w:sz w:val="24"/>
          <w:szCs w:val="24"/>
        </w:rPr>
        <w:t>60 APN</w:t>
      </w:r>
    </w:p>
    <w:p w:rsidR="00D13E17" w:rsidRPr="00AD2C96" w:rsidRDefault="00D13E17" w:rsidP="00D13E17">
      <w:pPr>
        <w:pStyle w:val="ListParagraph"/>
        <w:numPr>
          <w:ilvl w:val="2"/>
          <w:numId w:val="72"/>
        </w:numPr>
        <w:spacing w:after="0" w:line="480" w:lineRule="auto"/>
        <w:ind w:left="1080"/>
        <w:jc w:val="both"/>
        <w:rPr>
          <w:rFonts w:asciiTheme="majorBidi" w:hAnsiTheme="majorBidi" w:cstheme="majorBidi"/>
          <w:b/>
          <w:sz w:val="24"/>
          <w:szCs w:val="24"/>
        </w:rPr>
      </w:pPr>
      <w:r w:rsidRPr="00AD2C96">
        <w:rPr>
          <w:rFonts w:asciiTheme="majorBidi" w:eastAsia="Times New Roman" w:hAnsiTheme="majorBidi" w:cstheme="majorBidi"/>
          <w:sz w:val="24"/>
          <w:szCs w:val="24"/>
          <w:lang w:eastAsia="id-ID"/>
        </w:rPr>
        <w:t>Melihat tanda dan gejala persalinan kala dua :</w:t>
      </w:r>
    </w:p>
    <w:p w:rsidR="00D13E17" w:rsidRPr="000412D5" w:rsidRDefault="00D13E17" w:rsidP="00D13E17">
      <w:pPr>
        <w:pStyle w:val="ListParagraph"/>
        <w:numPr>
          <w:ilvl w:val="4"/>
          <w:numId w:val="73"/>
        </w:numPr>
        <w:tabs>
          <w:tab w:val="left" w:pos="3735"/>
        </w:tabs>
        <w:spacing w:after="0" w:line="480" w:lineRule="auto"/>
        <w:ind w:left="1440"/>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Ibu mempunyai keinginan untuk meneran</w:t>
      </w:r>
    </w:p>
    <w:p w:rsidR="00D13E17" w:rsidRPr="000412D5" w:rsidRDefault="00D13E17" w:rsidP="00D13E17">
      <w:pPr>
        <w:pStyle w:val="ListParagraph"/>
        <w:numPr>
          <w:ilvl w:val="4"/>
          <w:numId w:val="73"/>
        </w:numPr>
        <w:tabs>
          <w:tab w:val="left" w:pos="3735"/>
        </w:tabs>
        <w:spacing w:after="0" w:line="480" w:lineRule="auto"/>
        <w:ind w:left="1440"/>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Ibu merasa tekanan yang semakin meningkat pada rektum dan vaginanya</w:t>
      </w:r>
    </w:p>
    <w:p w:rsidR="00D13E17" w:rsidRPr="000412D5" w:rsidRDefault="00D13E17" w:rsidP="00D13E17">
      <w:pPr>
        <w:pStyle w:val="ListParagraph"/>
        <w:numPr>
          <w:ilvl w:val="4"/>
          <w:numId w:val="73"/>
        </w:numPr>
        <w:tabs>
          <w:tab w:val="left" w:pos="3735"/>
        </w:tabs>
        <w:spacing w:after="0" w:line="480" w:lineRule="auto"/>
        <w:ind w:left="1440"/>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Perineum menonjol</w:t>
      </w:r>
    </w:p>
    <w:p w:rsidR="00D13E17" w:rsidRPr="000412D5" w:rsidRDefault="00D13E17" w:rsidP="00D13E17">
      <w:pPr>
        <w:pStyle w:val="ListParagraph"/>
        <w:numPr>
          <w:ilvl w:val="4"/>
          <w:numId w:val="73"/>
        </w:numPr>
        <w:tabs>
          <w:tab w:val="left" w:pos="3735"/>
        </w:tabs>
        <w:spacing w:after="0" w:line="480" w:lineRule="auto"/>
        <w:ind w:left="1440"/>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Vulva vagina dan sfringter anal membuka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lastRenderedPageBreak/>
        <w:t>Memastikan kelengkapan, bahan, dan obat-obatan esensial siap digunakan. Mematahkan ampul oksitoksin 10 unit dan menempatkan tabung suntik steril sekali pakai di dalam partus set.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Menggunakan baju penutup atau celemek plastik yang bersih.</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Melepaskan semua perhiasan yang dipakai, mencuci kedua tangan dengan sabun dan air besih yang mengalir dan mengeringkan tangan dengan handuk satu kali pakai/pribadi yang bersih.</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Memakai satu sarung tangan DTT atau steril pada tangan kanan yang di gunakan untuk periksa dalam.</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Menghisap oksitoksin 10 unit kedalam tabung suntik (dengan memakai sarung tangan disinfeksi tingkat tinggi atau steril) dan meletakkan kembali partus set/wadah disinfeksi tingkat tinggi atau steril tanpa mengontaminasi tabung suntik.</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Membersihkan vulva dan perineum, menyekanya dengan hati-hati dari depan ke belakang dengan menggunakan kapas atau kasa yang sudah dibasahi air desinfeksi tingkat tinggi. Jika mulut vagina, perineum, atau anus terkontaminasi oleh kotoran ibu, membersihkannya dengan seksama dengan cara menyeka dari depan kebelakang. Membuang kapas atau kasa yang terkontaminasi dalam wadah yang benar. Mengganti sarung tangan jika terkontaminasi (meletakkan kedua sarung tangan tersebut dengan benar didalam larutan dekontaminasi).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Melakukan pemeriksaan dalam dan pastikan pembukaan serviks sudah lengkap. Bila selaput ketuban belum pecah, sedangkan pembukaan sudah lengkap, lakukan amniotomi.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lastRenderedPageBreak/>
        <w:t>Mendekontaminasi sarung tangan dengan cara mencelupkan tangan yang masih memakai sarung tangan kotor kedalam larutan klorin 0,5%, dan melepaskannya dengan keadaan terbalik serta merendamnya dalam larutan klorin 0,5% selama 10 menit.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Memeriksa denyut jantung janin setelah kontraksi berakhir untuk memastikan DJJ  dalam batas normal (120-160 x/menit).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Memberi tahu ibu pembukaan sudah lengkap dan keadaan janin baik, membantu ibu berada dalam posisi yang nyaman sesuai dengan keinginannya.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Meminta bantuan keluarga untuk menyiapkan posisi ibu untuk meneran, (pada saat ada his, bantu ibu dalam posisi setelah duduk dan pastikan ia merasa nyaman).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Melakukan pimpinan meneran saat ibu mempunyai dorongan yang kuat untuk meneran.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Jika kepala bayi telah membuka vulva dengan diameter 5-6 cm, letakkan handuk bersih diatas perut ibu untuk mengeringkan bayi.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Meletakkan kain bersih, dilipat 1/3 bagian dan meletakkannya dibawah bokong ibu.</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Membuka  partus set.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Memakai sarung tangan DTT atau steril pada kedua tangan.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Saat kepala bayi membuka vulva dengan diameter 5-6 cm, lindungi perineum dengan satu tangan yang dilapisi kain tadi, letakkan tangan yang lain dikepala bayi dan lakukan tekanan yang lembut dan tidak menghambat pada kepala bayi, membiarkan kepala keluar perlahan-lahan. Menganjurkan ibu untuk meneran perlahan-lahan atau bernafas cepat saat kepala lahir.</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hAnsiTheme="majorBidi" w:cstheme="majorBidi"/>
          <w:sz w:val="24"/>
          <w:szCs w:val="24"/>
        </w:rPr>
        <w:lastRenderedPageBreak/>
        <w:t>Dengan lembut menyeka muka, mulut, dan hidung bayi dengan kain atau kasa yang bersih.</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Memeriksa adanya lilitan tali pusat dan mengambil tindakan yang sesuai jika hal itu terjadi.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Menunggu hingga kepala bayi selesai melakukan putaran paksi luar secara spontan.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Setelah kepala melakukan putaran paksi luar, tempatkan kedua tangan masing-masing sisi muka bayi. Menganjurkan ibu untuk meneran saat kontraksi berikutnya. Dengan lembut menariknya kearah bawah dan kearah luar hingga bahu anterior muncul di bawah arkus pubis dan kemudian dengan lembut menarik ke arah atas dan ke arah luar untuk melahirkan bahu posterior.</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Setelah kedua bahu dilahirkan, menelusurkan tangan mulai dari kepala yang berada dibagian bawah kearah perineum, membiarkan bahu dan lengan posterior lahir ke tangan tersebut. Mengendalikan kelahiran siku dan tangan bayi saat melewati perineum, gunakan lengan bagian bawah untuk menyangga tubuh bayi saat dilahirkan.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Setelah tubuh dan lengan lahir, menyusuri punggang ke arah kaki bayi untuk menyangga saat punggung kaki lahir. Mememgang kedua mata kaki bayi dengan hati-hati membantu kelahiran kaki.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Menilai bayi dengan cepat (dalam 30 detik), kemudian meletakkan bayi diatas perut ibu dengan posisi kepala bayi sedikit lebih rendah dari tubuhnya.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 xml:space="preserve">Segera membungkus kepala dan badan bayi dengan handuk dan biarkan kontak kulit ibu-bayi. </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lastRenderedPageBreak/>
        <w:t>Menjepit tali pusat menggunakan klem kira-kira 3 cm dari pusat bayi.Melakukan urutan tali pusat ke arah ibu dan memasang klem diantara kedua 2 cm dari klem pertama.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Memegang tali pusat dengan satu tangan, melindungi bayi dari gunting dan memotong tali pusat diantara dua klem tersebut.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 xml:space="preserve">Mengeringkan bayi, mengganti handuk yang basah dan menyelimuti bayi dengan kain atau selimut yang bersih dan kering, menutupi bagian kepala, membiarkan tali pusat terbuka. </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Memberikan bayi pada ibu untuk memeluk bayinya dan memulai pemberian ASI bila ibu menghendaki.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Meletakkan kain yang bersih dan kering. Melakukan palpasi abdomen untuk memastikan adanya bayi kedua.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Memberitahu ibu bahwa ia akan disuntik.</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Dalam waktu 2 menit setelah kelahiran bayi, berikan suntikan Oksitosin 10 unit secara intra muskuler pada bagian luar paha kanan 1/3 atas setelah melakukan aspirasi terlebih dahulu.</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Memindahkan klem pada tali pusat.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Meletakkan satu tangan di atas kain yang ada di perut ibu, tepat diatas simpisis, mengunakan tangan ini untuk melakukan palpasi kontrkasi danmenstabilkan uterus. Mmegang tali pusat dan klem dengan tangan yang lain.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Menunggu uterus berkontraksi dan kemudian melakukan penegangan kearah bawah pada tali pusat dengan lembut.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lastRenderedPageBreak/>
        <w:t>Jika dengan peregangan tali pusat terkendali tali pusat terlihat bertambah panjang dan terasa adanya pelepasan plasenta , minta ibu untuk meneran sedikit sementara tangan kanan menarik tali pusat ke arah bawah kemudian ke atas sesuai dengan kurva jalan lahir hingga plasenta tampak pada vulva.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Setelah plasenta tampak di introitus vagina, teruskan melahirkan plasenta dengan kedua tangan  secara berhati-hati memutar plasenta hingga selaput ketuban terpilin. Dengan lembut dan perlahan mengeluarkan selaput ketuban tersebut.</w:t>
      </w:r>
    </w:p>
    <w:p w:rsidR="00D13E17" w:rsidRPr="000412D5" w:rsidRDefault="00D13E17" w:rsidP="00D13E17">
      <w:pPr>
        <w:pStyle w:val="ListParagraph"/>
        <w:numPr>
          <w:ilvl w:val="0"/>
          <w:numId w:val="7"/>
        </w:numPr>
        <w:tabs>
          <w:tab w:val="left" w:pos="3735"/>
        </w:tabs>
        <w:spacing w:after="0" w:line="480" w:lineRule="auto"/>
        <w:ind w:left="984" w:hanging="558"/>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Segera setelah plasenta lahir, melakukan masase uterus, meletakkan telapak tangan di fundus dan melakukan massase dengan gerakan melingkar dengan lembut hingga uterus berkontraksi (fundus menjadi keras).</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Memeriksa kedua sisi plasenta baik yang menempel ke ibu maupun bayi dan delaput ketuban untuk memastikan bahwa plasenta dan selaput ketuban lengkap dan utuh, meletakkan plasenta pada tempatnya.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Mengevaluasi adanya laserasi pada vagina dan perineum dan segera menjahit laserasi yang mengalami perdarahan.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Menilai ulang uterus dan memastikannya berkontraksi dengan baik.</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hAnsiTheme="majorBidi" w:cstheme="majorBidi"/>
          <w:sz w:val="24"/>
          <w:szCs w:val="24"/>
        </w:rPr>
        <w:t>Mencelupkan kedua tangan yang memakai sarung tangan kedalam larutan klorin 0,5%, membilas kedua tangan yang masih bersarung tangan tersebut dengan air disinfeksi tingkat tinggi dan mengerinkannya dengan kain yang bersih dan kering.</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Menempatkan klem tali pusat didinfeksi tingkat tinggi atau steril untuk mengikatkan tali disinfeksi tingkat tinggi dengan simpul mati sekeliling tali pusat sekitar 1 cm dari pusat.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lastRenderedPageBreak/>
        <w:t>Mengikat satu lagi simpul mati dibagian pusat yang bersebrangn dengan simpul mati yang pertama.</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Melepaskan klem pada tali pusat dan memasukkannya kedalam larutan klorin 0, 5%.</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Menyelimuti bayi dan menutup bagian kepalanya. Memastikan handuk atau kainnya bersih dan kering.</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Menganjurkan ibu untuk memulai pemberian ASI.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Melanjutkan pemantauan kontraksi uterus, dan perdarahan pervaginam.</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Mengajarkan pada ibu atau keluarga bagiamana cara melakukan massase uterus dan memeriksa kontraksi uterus.</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Mengevaluasi jumlah kehilangan darah.</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Memeriksa tekanan darah, nadi, dan keadaan kandung kemih setiap 15 menit selama satu jam pertama pascapersalinan dan setiap 30 menit selama jam kedua pascapersalinan.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Merendam semua peralatan bekas pakai dalam larutan klorin 0,5 % untuk dekontaminasi (10 menit).</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Membuang bahn-bahan yang terkontaminasi ke tempat sampah  yang di sesuai.</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Membersihkan dengan menggunakan air desinfektan tingkat tinggi, membersihkancairan ketuban, lendir dan darah.Membantu ibu memakai pakaian yang bersih dan kering.</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Memastikan ibu merasa nyaman, membantu ibu memberikan ASI, menganjurkan keluarga untuk memberikan ibu makanan dan minuman yang di inginkan.</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Mendekontaminasi tempat persalinan dengan larutan klorin 0,5% dan membilas dengan air besih.</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lastRenderedPageBreak/>
        <w:t>Mencelupkan sarung tangan di dalam larutan klorin 0,5% melepaskan sarung tangan dalam keadaan terbalik dan merendamnya dalam larutan klorin 0,5%.</w:t>
      </w:r>
    </w:p>
    <w:p w:rsidR="00D13E17" w:rsidRPr="000412D5"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Mencuci tangan dengan sabun dan air mengalir.</w:t>
      </w:r>
    </w:p>
    <w:p w:rsidR="00D13E17" w:rsidRPr="001101A3" w:rsidRDefault="00D13E17" w:rsidP="00D13E17">
      <w:pPr>
        <w:pStyle w:val="ListParagraph"/>
        <w:numPr>
          <w:ilvl w:val="0"/>
          <w:numId w:val="7"/>
        </w:numPr>
        <w:tabs>
          <w:tab w:val="left" w:pos="3735"/>
        </w:tabs>
        <w:spacing w:after="0" w:line="480" w:lineRule="auto"/>
        <w:ind w:left="984"/>
        <w:jc w:val="both"/>
        <w:rPr>
          <w:rFonts w:asciiTheme="majorBidi" w:hAnsiTheme="majorBidi" w:cstheme="majorBidi"/>
          <w:sz w:val="24"/>
          <w:szCs w:val="24"/>
        </w:rPr>
      </w:pPr>
      <w:r w:rsidRPr="000412D5">
        <w:rPr>
          <w:rFonts w:asciiTheme="majorBidi" w:eastAsia="Times New Roman" w:hAnsiTheme="majorBidi" w:cstheme="majorBidi"/>
          <w:sz w:val="24"/>
          <w:szCs w:val="24"/>
          <w:lang w:eastAsia="id-ID"/>
        </w:rPr>
        <w:t>Melengkapi partograf (Prawirodharjo, 2016).</w:t>
      </w:r>
    </w:p>
    <w:p w:rsidR="00D13E17" w:rsidRPr="0079049E" w:rsidRDefault="00D13E17" w:rsidP="00D13E17">
      <w:pPr>
        <w:tabs>
          <w:tab w:val="left" w:pos="3735"/>
        </w:tabs>
        <w:spacing w:after="0" w:line="480" w:lineRule="auto"/>
        <w:jc w:val="both"/>
        <w:rPr>
          <w:rFonts w:asciiTheme="majorBidi" w:hAnsiTheme="majorBidi" w:cstheme="majorBidi"/>
          <w:sz w:val="24"/>
          <w:szCs w:val="24"/>
        </w:rPr>
      </w:pPr>
    </w:p>
    <w:p w:rsidR="00D13E17" w:rsidRPr="000412D5" w:rsidRDefault="00D13E17" w:rsidP="00D13E17">
      <w:pPr>
        <w:pStyle w:val="ListParagraph"/>
        <w:numPr>
          <w:ilvl w:val="0"/>
          <w:numId w:val="15"/>
        </w:numPr>
        <w:spacing w:after="0" w:line="480" w:lineRule="auto"/>
        <w:ind w:left="709"/>
        <w:jc w:val="both"/>
        <w:rPr>
          <w:rFonts w:asciiTheme="majorBidi" w:hAnsiTheme="majorBidi" w:cstheme="majorBidi"/>
          <w:b/>
          <w:sz w:val="24"/>
          <w:szCs w:val="24"/>
        </w:rPr>
      </w:pPr>
      <w:r w:rsidRPr="000412D5">
        <w:rPr>
          <w:rFonts w:asciiTheme="majorBidi" w:hAnsiTheme="majorBidi" w:cstheme="majorBidi"/>
          <w:b/>
          <w:sz w:val="24"/>
          <w:szCs w:val="24"/>
        </w:rPr>
        <w:t>Manajemen Aktif Kala III</w:t>
      </w:r>
    </w:p>
    <w:p w:rsidR="00D13E17" w:rsidRDefault="00D13E17" w:rsidP="00D13E17">
      <w:pPr>
        <w:pStyle w:val="ListParagraph"/>
        <w:spacing w:after="0" w:line="480" w:lineRule="auto"/>
        <w:ind w:firstLine="414"/>
        <w:jc w:val="both"/>
        <w:rPr>
          <w:rFonts w:asciiTheme="majorBidi" w:hAnsiTheme="majorBidi" w:cstheme="majorBidi"/>
          <w:sz w:val="24"/>
          <w:szCs w:val="24"/>
          <w:lang w:val="en-US"/>
        </w:rPr>
      </w:pPr>
      <w:r w:rsidRPr="000412D5">
        <w:rPr>
          <w:rFonts w:asciiTheme="majorBidi" w:hAnsiTheme="majorBidi" w:cstheme="majorBidi"/>
          <w:sz w:val="24"/>
          <w:szCs w:val="24"/>
          <w:lang w:val="en-US"/>
        </w:rPr>
        <w:t>Manajemen aktif kala III mengupayakan kontraksi yang adekuat dari uterus dan mempersingkat waktu kala  III, mengurangi jumlah kehilangan darah, menurunkan angka kejadian retensio plasenta (Walyani, 2016)</w:t>
      </w:r>
    </w:p>
    <w:p w:rsidR="00D13E17" w:rsidRPr="000412D5" w:rsidRDefault="00D13E17" w:rsidP="00D13E17">
      <w:pPr>
        <w:pStyle w:val="ListParagraph"/>
        <w:spacing w:after="0" w:line="480" w:lineRule="auto"/>
        <w:ind w:firstLine="414"/>
        <w:jc w:val="both"/>
        <w:rPr>
          <w:rFonts w:asciiTheme="majorBidi" w:hAnsiTheme="majorBidi" w:cstheme="majorBidi"/>
          <w:b/>
          <w:sz w:val="24"/>
          <w:szCs w:val="24"/>
        </w:rPr>
      </w:pPr>
    </w:p>
    <w:p w:rsidR="00D13E17" w:rsidRDefault="00D13E17" w:rsidP="00D13E17">
      <w:pPr>
        <w:pStyle w:val="ListParagraph"/>
        <w:numPr>
          <w:ilvl w:val="0"/>
          <w:numId w:val="15"/>
        </w:numPr>
        <w:spacing w:after="0" w:line="480" w:lineRule="auto"/>
        <w:ind w:left="709"/>
        <w:jc w:val="both"/>
        <w:rPr>
          <w:rFonts w:asciiTheme="majorBidi" w:hAnsiTheme="majorBidi" w:cstheme="majorBidi"/>
          <w:b/>
          <w:sz w:val="24"/>
          <w:szCs w:val="24"/>
          <w:lang w:val="en-US"/>
        </w:rPr>
      </w:pPr>
      <w:r w:rsidRPr="004679E5">
        <w:rPr>
          <w:rFonts w:asciiTheme="majorBidi" w:hAnsiTheme="majorBidi" w:cstheme="majorBidi"/>
          <w:b/>
          <w:sz w:val="24"/>
          <w:szCs w:val="24"/>
          <w:lang w:val="en-US"/>
        </w:rPr>
        <w:t>Kekurangan Energi Kronik dalam persalinan</w:t>
      </w:r>
    </w:p>
    <w:p w:rsidR="00D13E17" w:rsidRPr="006646B0" w:rsidRDefault="00D13E17" w:rsidP="00D13E17">
      <w:pPr>
        <w:pStyle w:val="ListParagraph"/>
        <w:spacing w:after="0" w:line="480" w:lineRule="auto"/>
        <w:ind w:firstLine="360"/>
        <w:jc w:val="both"/>
        <w:rPr>
          <w:rFonts w:asciiTheme="majorBidi" w:hAnsiTheme="majorBidi" w:cstheme="majorBidi"/>
          <w:sz w:val="24"/>
          <w:szCs w:val="24"/>
          <w:lang w:val="en-US"/>
        </w:rPr>
      </w:pPr>
      <w:r>
        <w:rPr>
          <w:rFonts w:asciiTheme="majorBidi" w:hAnsiTheme="majorBidi" w:cstheme="majorBidi"/>
          <w:sz w:val="24"/>
          <w:szCs w:val="24"/>
          <w:lang w:val="en-US"/>
        </w:rPr>
        <w:t xml:space="preserve">Persalinan merupakan proses yang sangat rentan terhadap terjadinya komplikasi yang dapat membahayakan ibu maupun </w:t>
      </w:r>
      <w:r w:rsidRPr="006646B0">
        <w:rPr>
          <w:rFonts w:asciiTheme="majorBidi" w:hAnsiTheme="majorBidi" w:cstheme="majorBidi"/>
          <w:sz w:val="24"/>
          <w:szCs w:val="24"/>
          <w:lang w:val="en-US"/>
        </w:rPr>
        <w:t>bayi dan merupakan salah satu penyebab kematian ibu (Kartikasari,2015).</w:t>
      </w:r>
    </w:p>
    <w:p w:rsidR="00D13E17" w:rsidRPr="00926E79" w:rsidRDefault="00D13E17" w:rsidP="00D13E17">
      <w:pPr>
        <w:spacing w:after="0" w:line="480" w:lineRule="auto"/>
        <w:ind w:firstLine="720"/>
        <w:jc w:val="both"/>
        <w:rPr>
          <w:rFonts w:asciiTheme="majorBidi" w:hAnsiTheme="majorBidi" w:cstheme="majorBidi"/>
          <w:sz w:val="24"/>
          <w:szCs w:val="24"/>
          <w:lang w:val="en-US"/>
        </w:rPr>
      </w:pPr>
      <w:r w:rsidRPr="00926E79">
        <w:rPr>
          <w:rFonts w:asciiTheme="majorBidi" w:hAnsiTheme="majorBidi" w:cstheme="majorBidi"/>
          <w:sz w:val="24"/>
          <w:szCs w:val="24"/>
          <w:lang w:val="en-US"/>
        </w:rPr>
        <w:t xml:space="preserve"> Penyebab lansung kematian ibu terkait dengan KEK yaitu :</w:t>
      </w:r>
    </w:p>
    <w:p w:rsidR="00D13E17" w:rsidRDefault="00D13E17" w:rsidP="00D13E17">
      <w:pPr>
        <w:pStyle w:val="ListParagraph"/>
        <w:numPr>
          <w:ilvl w:val="1"/>
          <w:numId w:val="7"/>
        </w:numPr>
        <w:spacing w:after="0"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Persalinan sulit dan lama, hal ini disebabkan oleh kekuatan ibu mnegejan kurang karena kelelahan selama kala II, Rahim ibu yang kekurangan gizi akan menyebabkan his lemah, pendek, dan jarang dari normal sehingga persalinan menjadi sulit dan lama.</w:t>
      </w:r>
    </w:p>
    <w:p w:rsidR="00D13E17" w:rsidRDefault="00D13E17" w:rsidP="00D13E17">
      <w:pPr>
        <w:pStyle w:val="ListParagraph"/>
        <w:numPr>
          <w:ilvl w:val="1"/>
          <w:numId w:val="7"/>
        </w:numPr>
        <w:spacing w:after="0"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Persalinan premature atau kelahiran kurang bulan adalah isitilah yang digunakan untuk mendefinisikan neontaus yang dilahirkan terlalu dini. Bebrat badan lahir rendah mengacu pada kelahiran dengan 500-2500gr dan berat lahir sanagt rendah pada kelahiran dengan berat 500-1500gr.</w:t>
      </w:r>
    </w:p>
    <w:p w:rsidR="00D13E17" w:rsidRDefault="00D13E17" w:rsidP="00D13E17">
      <w:pPr>
        <w:pStyle w:val="ListParagraph"/>
        <w:numPr>
          <w:ilvl w:val="1"/>
          <w:numId w:val="7"/>
        </w:numPr>
        <w:spacing w:after="0"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lastRenderedPageBreak/>
        <w:t xml:space="preserve">Tindakan operasi dilakukan untuk menyelamatkan bayi dan ibu. </w:t>
      </w:r>
    </w:p>
    <w:p w:rsidR="00D13E17" w:rsidRPr="001101A3" w:rsidRDefault="00D13E17" w:rsidP="00D13E17">
      <w:pPr>
        <w:pStyle w:val="ListParagraph"/>
        <w:numPr>
          <w:ilvl w:val="1"/>
          <w:numId w:val="7"/>
        </w:numPr>
        <w:spacing w:after="0" w:line="480" w:lineRule="auto"/>
        <w:ind w:left="1080"/>
        <w:jc w:val="both"/>
        <w:rPr>
          <w:rFonts w:asciiTheme="majorBidi" w:hAnsiTheme="majorBidi" w:cstheme="majorBidi"/>
          <w:sz w:val="24"/>
          <w:szCs w:val="24"/>
          <w:lang w:val="en-US"/>
        </w:rPr>
      </w:pPr>
      <w:r>
        <w:rPr>
          <w:rFonts w:asciiTheme="majorBidi" w:hAnsiTheme="majorBidi" w:cstheme="majorBidi"/>
          <w:sz w:val="24"/>
          <w:szCs w:val="24"/>
          <w:lang w:val="en-US"/>
        </w:rPr>
        <w:t>Perdarahan adalah perdarahan yang terjadi 24jam setelah persalinan. Ada banyak penyebab perdarahan postpartum yaitu atonia uteri, retensio plasenta, sisa plasenta, dan robekan jalan lahir. (Ningsih,2014)</w:t>
      </w:r>
    </w:p>
    <w:p w:rsidR="00D13E17" w:rsidRDefault="00D13E17" w:rsidP="00D13E17">
      <w:pPr>
        <w:spacing w:after="0" w:line="480" w:lineRule="auto"/>
        <w:ind w:left="720" w:firstLine="360"/>
        <w:jc w:val="both"/>
        <w:rPr>
          <w:rFonts w:asciiTheme="majorBidi" w:hAnsiTheme="majorBidi" w:cstheme="majorBidi"/>
          <w:sz w:val="24"/>
          <w:szCs w:val="24"/>
        </w:rPr>
      </w:pPr>
    </w:p>
    <w:p w:rsidR="00D13E17" w:rsidRDefault="00D13E17" w:rsidP="00D13E17">
      <w:pPr>
        <w:pStyle w:val="ListParagraph"/>
        <w:tabs>
          <w:tab w:val="left" w:pos="5245"/>
          <w:tab w:val="left" w:pos="6060"/>
        </w:tabs>
        <w:spacing w:after="0" w:line="480" w:lineRule="auto"/>
        <w:ind w:left="360"/>
        <w:jc w:val="both"/>
        <w:rPr>
          <w:rFonts w:asciiTheme="majorBidi" w:hAnsiTheme="majorBidi" w:cstheme="majorBidi"/>
          <w:b/>
          <w:sz w:val="24"/>
          <w:szCs w:val="24"/>
          <w:lang w:val="en-US"/>
        </w:rPr>
      </w:pPr>
    </w:p>
    <w:p w:rsidR="00D13E17" w:rsidRPr="000412D5" w:rsidRDefault="00D13E17" w:rsidP="00D13E17">
      <w:pPr>
        <w:pStyle w:val="ListParagraph"/>
        <w:numPr>
          <w:ilvl w:val="0"/>
          <w:numId w:val="13"/>
        </w:numPr>
        <w:tabs>
          <w:tab w:val="left" w:pos="5245"/>
          <w:tab w:val="left" w:pos="6060"/>
        </w:tabs>
        <w:spacing w:after="0" w:line="480" w:lineRule="auto"/>
        <w:ind w:left="360"/>
        <w:jc w:val="both"/>
        <w:rPr>
          <w:rFonts w:asciiTheme="majorBidi" w:hAnsiTheme="majorBidi" w:cstheme="majorBidi"/>
          <w:b/>
          <w:sz w:val="24"/>
          <w:szCs w:val="24"/>
          <w:lang w:val="en-US"/>
        </w:rPr>
      </w:pPr>
      <w:r w:rsidRPr="000412D5">
        <w:rPr>
          <w:rFonts w:asciiTheme="majorBidi" w:hAnsiTheme="majorBidi" w:cstheme="majorBidi"/>
          <w:b/>
          <w:sz w:val="24"/>
          <w:szCs w:val="24"/>
          <w:lang w:val="en-US"/>
        </w:rPr>
        <w:t>Asuhan Kebidanan Masa Nifas</w:t>
      </w:r>
    </w:p>
    <w:p w:rsidR="00D13E17" w:rsidRPr="000412D5" w:rsidRDefault="00D13E17" w:rsidP="00D13E17">
      <w:pPr>
        <w:pStyle w:val="ListParagraph"/>
        <w:numPr>
          <w:ilvl w:val="0"/>
          <w:numId w:val="27"/>
        </w:numPr>
        <w:spacing w:after="0" w:line="480" w:lineRule="auto"/>
        <w:jc w:val="both"/>
        <w:rPr>
          <w:rFonts w:asciiTheme="majorBidi" w:hAnsiTheme="majorBidi" w:cstheme="majorBidi"/>
          <w:b/>
          <w:sz w:val="24"/>
          <w:szCs w:val="24"/>
        </w:rPr>
      </w:pPr>
      <w:r w:rsidRPr="000412D5">
        <w:rPr>
          <w:rFonts w:asciiTheme="majorBidi" w:hAnsiTheme="majorBidi" w:cstheme="majorBidi"/>
          <w:b/>
          <w:sz w:val="24"/>
          <w:szCs w:val="24"/>
        </w:rPr>
        <w:t>Pengertian Nifas</w:t>
      </w:r>
    </w:p>
    <w:p w:rsidR="00D13E17" w:rsidRPr="00503E55" w:rsidRDefault="00D13E17" w:rsidP="00D13E17">
      <w:pPr>
        <w:pStyle w:val="ListParagraph"/>
        <w:spacing w:after="0" w:line="480" w:lineRule="auto"/>
        <w:ind w:firstLine="414"/>
        <w:jc w:val="both"/>
        <w:rPr>
          <w:rFonts w:asciiTheme="majorBidi" w:hAnsiTheme="majorBidi" w:cstheme="majorBidi"/>
          <w:sz w:val="24"/>
          <w:szCs w:val="24"/>
        </w:rPr>
      </w:pPr>
      <w:r w:rsidRPr="000412D5">
        <w:rPr>
          <w:rFonts w:asciiTheme="majorBidi" w:hAnsiTheme="majorBidi" w:cstheme="majorBidi"/>
          <w:sz w:val="24"/>
          <w:szCs w:val="24"/>
        </w:rPr>
        <w:t>Masa nifas atau masa puerperium adalah masa setelah persalinan selesai dan berakhir setelah kira-kira 6 minggu petrsalinan. Istilah puerperium berasal dari puer yang artinya anak dan perium artinya melahirkan menunjukan berlangsungnya antara  berakhirnya periode persalinan dan kembalinya organ-organ reproduksi wanita ke kondisi normal seperti sebelum hamil</w:t>
      </w:r>
      <w:r w:rsidRPr="00503E55">
        <w:rPr>
          <w:rFonts w:asciiTheme="majorBidi" w:hAnsiTheme="majorBidi" w:cstheme="majorBidi"/>
          <w:sz w:val="24"/>
          <w:szCs w:val="24"/>
        </w:rPr>
        <w:t>(Maryunani,2016).</w:t>
      </w:r>
    </w:p>
    <w:p w:rsidR="00D13E17" w:rsidRPr="00503E55" w:rsidRDefault="00D13E17" w:rsidP="00D13E17">
      <w:pPr>
        <w:pStyle w:val="ListParagraph"/>
        <w:spacing w:after="0" w:line="480" w:lineRule="auto"/>
        <w:ind w:firstLine="414"/>
        <w:jc w:val="both"/>
        <w:rPr>
          <w:rFonts w:asciiTheme="majorBidi" w:hAnsiTheme="majorBidi" w:cstheme="majorBidi"/>
          <w:sz w:val="24"/>
          <w:szCs w:val="24"/>
        </w:rPr>
      </w:pPr>
      <w:r w:rsidRPr="000412D5">
        <w:rPr>
          <w:rFonts w:asciiTheme="majorBidi" w:hAnsiTheme="majorBidi" w:cstheme="majorBidi"/>
          <w:sz w:val="24"/>
          <w:szCs w:val="24"/>
        </w:rPr>
        <w:t>Masa nifas atau puerperium adalah masa setelah partus selesai sampai pulihnya kembali alat-alat kandungan seperti sebelum hamil. Lamanya nifas  ini yaitu kira-kira 6-8 minggu</w:t>
      </w:r>
      <w:r w:rsidRPr="00503E55">
        <w:rPr>
          <w:rFonts w:asciiTheme="majorBidi" w:hAnsiTheme="majorBidi" w:cstheme="majorBidi"/>
          <w:sz w:val="24"/>
          <w:szCs w:val="24"/>
        </w:rPr>
        <w:t>(Abidin,2011)</w:t>
      </w:r>
    </w:p>
    <w:p w:rsidR="00D13E17" w:rsidRPr="000412D5" w:rsidRDefault="00D13E17" w:rsidP="00D13E17">
      <w:pPr>
        <w:pStyle w:val="ListParagraph"/>
        <w:numPr>
          <w:ilvl w:val="0"/>
          <w:numId w:val="27"/>
        </w:numPr>
        <w:spacing w:after="0" w:line="480" w:lineRule="auto"/>
        <w:jc w:val="both"/>
        <w:rPr>
          <w:rFonts w:asciiTheme="majorBidi" w:hAnsiTheme="majorBidi" w:cstheme="majorBidi"/>
          <w:b/>
          <w:sz w:val="24"/>
          <w:szCs w:val="24"/>
        </w:rPr>
      </w:pPr>
      <w:r w:rsidRPr="000412D5">
        <w:rPr>
          <w:rFonts w:asciiTheme="majorBidi" w:hAnsiTheme="majorBidi" w:cstheme="majorBidi"/>
          <w:b/>
          <w:sz w:val="24"/>
          <w:szCs w:val="24"/>
        </w:rPr>
        <w:t>Tujuan Asuhan Masa Nifas</w:t>
      </w:r>
    </w:p>
    <w:p w:rsidR="00D13E17" w:rsidRPr="000412D5" w:rsidRDefault="00D13E17" w:rsidP="00D13E17">
      <w:pPr>
        <w:pStyle w:val="ListParagraph"/>
        <w:spacing w:after="0" w:line="480" w:lineRule="auto"/>
        <w:ind w:firstLine="414"/>
        <w:jc w:val="both"/>
        <w:rPr>
          <w:rFonts w:asciiTheme="majorBidi" w:hAnsiTheme="majorBidi" w:cstheme="majorBidi"/>
          <w:sz w:val="24"/>
          <w:szCs w:val="24"/>
        </w:rPr>
      </w:pPr>
      <w:r w:rsidRPr="000412D5">
        <w:rPr>
          <w:rFonts w:asciiTheme="majorBidi" w:hAnsiTheme="majorBidi" w:cstheme="majorBidi"/>
          <w:sz w:val="24"/>
          <w:szCs w:val="24"/>
        </w:rPr>
        <w:t>Tujuan diberikannya asuhan pada ibu selama masa nifas antara lain untuk :</w:t>
      </w:r>
    </w:p>
    <w:p w:rsidR="00D13E17" w:rsidRPr="000412D5" w:rsidRDefault="00D13E17" w:rsidP="00D13E17">
      <w:pPr>
        <w:pStyle w:val="ListParagraph"/>
        <w:numPr>
          <w:ilvl w:val="0"/>
          <w:numId w:val="28"/>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Menjaga kesehatan ibu dan bayinya baik fisik maupun psikologis</w:t>
      </w:r>
    </w:p>
    <w:p w:rsidR="00D13E17" w:rsidRPr="000412D5" w:rsidRDefault="00D13E17" w:rsidP="00D13E17">
      <w:pPr>
        <w:pStyle w:val="ListParagraph"/>
        <w:numPr>
          <w:ilvl w:val="0"/>
          <w:numId w:val="28"/>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Melaksanakan skrining yang komprehensif</w:t>
      </w:r>
    </w:p>
    <w:p w:rsidR="00D13E17" w:rsidRPr="000412D5" w:rsidRDefault="00D13E17" w:rsidP="00D13E17">
      <w:pPr>
        <w:pStyle w:val="ListParagraph"/>
        <w:numPr>
          <w:ilvl w:val="0"/>
          <w:numId w:val="28"/>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Dapat mendeteksi masalah pada ibu dan bayi</w:t>
      </w:r>
    </w:p>
    <w:p w:rsidR="00D13E17" w:rsidRPr="000412D5" w:rsidRDefault="00D13E17" w:rsidP="00D13E17">
      <w:pPr>
        <w:pStyle w:val="ListParagraph"/>
        <w:numPr>
          <w:ilvl w:val="0"/>
          <w:numId w:val="28"/>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Mengobati atau merujuk bila terjadi komplikasi pada ibu maupun bayi</w:t>
      </w:r>
    </w:p>
    <w:p w:rsidR="00D13E17" w:rsidRDefault="00D13E17" w:rsidP="00D13E17">
      <w:pPr>
        <w:pStyle w:val="ListParagraph"/>
        <w:numPr>
          <w:ilvl w:val="0"/>
          <w:numId w:val="28"/>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lastRenderedPageBreak/>
        <w:t>Memberikan pendidikan kesehatan tentang perawatan kesehatan diri, nutrisi, keluarga berencana, menyusui, pemberian imunisasi kepada bayinya dan perawatan bayi sehat</w:t>
      </w:r>
      <w:r w:rsidRPr="000412D5">
        <w:rPr>
          <w:rFonts w:asciiTheme="majorBidi" w:hAnsiTheme="majorBidi" w:cstheme="majorBidi"/>
          <w:sz w:val="24"/>
          <w:szCs w:val="24"/>
          <w:lang w:val="en-US"/>
        </w:rPr>
        <w:t xml:space="preserve"> (Juliana, dkk, 2019).</w:t>
      </w:r>
    </w:p>
    <w:p w:rsidR="00D13E17" w:rsidRDefault="00D13E17" w:rsidP="00D13E17">
      <w:pPr>
        <w:spacing w:after="0" w:line="480" w:lineRule="auto"/>
        <w:jc w:val="both"/>
        <w:rPr>
          <w:rFonts w:asciiTheme="majorBidi" w:hAnsiTheme="majorBidi" w:cstheme="majorBidi"/>
          <w:sz w:val="24"/>
          <w:szCs w:val="24"/>
        </w:rPr>
      </w:pPr>
    </w:p>
    <w:p w:rsidR="00D13E17" w:rsidRPr="00AD2C96" w:rsidRDefault="00D13E17" w:rsidP="00D13E17">
      <w:pPr>
        <w:spacing w:after="0" w:line="480" w:lineRule="auto"/>
        <w:jc w:val="both"/>
        <w:rPr>
          <w:rFonts w:asciiTheme="majorBidi" w:hAnsiTheme="majorBidi" w:cstheme="majorBidi"/>
          <w:sz w:val="24"/>
          <w:szCs w:val="24"/>
        </w:rPr>
      </w:pPr>
    </w:p>
    <w:p w:rsidR="00D13E17" w:rsidRPr="000412D5" w:rsidRDefault="00D13E17" w:rsidP="00D13E17">
      <w:pPr>
        <w:pStyle w:val="ListParagraph"/>
        <w:numPr>
          <w:ilvl w:val="0"/>
          <w:numId w:val="27"/>
        </w:numPr>
        <w:spacing w:after="0" w:line="480" w:lineRule="auto"/>
        <w:jc w:val="both"/>
        <w:rPr>
          <w:rFonts w:asciiTheme="majorBidi" w:hAnsiTheme="majorBidi" w:cstheme="majorBidi"/>
          <w:b/>
          <w:sz w:val="24"/>
          <w:szCs w:val="24"/>
        </w:rPr>
      </w:pPr>
      <w:r w:rsidRPr="000412D5">
        <w:rPr>
          <w:rFonts w:asciiTheme="majorBidi" w:hAnsiTheme="majorBidi" w:cstheme="majorBidi"/>
          <w:b/>
          <w:sz w:val="24"/>
          <w:szCs w:val="24"/>
        </w:rPr>
        <w:t>Kebutuhan Dasar Masa Nifas</w:t>
      </w: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Nutrisi dan Cairan</w:t>
      </w: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lang w:val="en-US"/>
        </w:rPr>
        <w:t xml:space="preserve">Menurut Yanti dan Sundawatin(2014 ), </w:t>
      </w:r>
      <w:r w:rsidRPr="000412D5">
        <w:rPr>
          <w:rFonts w:asciiTheme="majorBidi" w:hAnsiTheme="majorBidi" w:cstheme="majorBidi"/>
          <w:sz w:val="24"/>
          <w:szCs w:val="24"/>
        </w:rPr>
        <w:t>Nutrisi dan cairan yang diperlukan untuk pemulihan kondisi kesehatan setelah melahirkancadangan tenaga serta untuk memenuhi produksi air susu. Zat-zat yang dibutuhkan ibu pasca persalinan meliputi kalori, protein, kalsium dan vitamin D, sayuran hijau dan buah, karbohidrat kompleks,lemak,garam,cairan,vitamin,zinc,DHA. Ibu nifas dianjurkan untuk memenuhi kebutuhan akan gizinya yaitu :</w:t>
      </w:r>
    </w:p>
    <w:p w:rsidR="00D13E17" w:rsidRPr="000412D5" w:rsidRDefault="00D13E17" w:rsidP="00D13E17">
      <w:pPr>
        <w:pStyle w:val="ListParagraph"/>
        <w:numPr>
          <w:ilvl w:val="0"/>
          <w:numId w:val="30"/>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Mengkonkumsi makanan tambahan, kurang lebih kalori tiap hari.</w:t>
      </w:r>
    </w:p>
    <w:p w:rsidR="00D13E17" w:rsidRPr="000412D5" w:rsidRDefault="00D13E17" w:rsidP="00D13E17">
      <w:pPr>
        <w:pStyle w:val="ListParagraph"/>
        <w:numPr>
          <w:ilvl w:val="0"/>
          <w:numId w:val="30"/>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Makan dengan diet gizi seimbang untuk memenuhi karbohidrat, protein, lemak,vitamin dan mineral.</w:t>
      </w:r>
    </w:p>
    <w:p w:rsidR="00D13E17" w:rsidRPr="000412D5" w:rsidRDefault="00D13E17" w:rsidP="00D13E17">
      <w:pPr>
        <w:pStyle w:val="ListParagraph"/>
        <w:numPr>
          <w:ilvl w:val="0"/>
          <w:numId w:val="30"/>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Minum sedikitnya 3 liter setiap hari</w:t>
      </w:r>
    </w:p>
    <w:p w:rsidR="00D13E17" w:rsidRPr="000412D5" w:rsidRDefault="00D13E17" w:rsidP="00D13E17">
      <w:pPr>
        <w:pStyle w:val="ListParagraph"/>
        <w:numPr>
          <w:ilvl w:val="0"/>
          <w:numId w:val="30"/>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 xml:space="preserve">Mengkonsumsi tablet besi selama 40 hari postpartum </w:t>
      </w:r>
    </w:p>
    <w:p w:rsidR="00D13E17" w:rsidRPr="000412D5" w:rsidRDefault="00D13E17" w:rsidP="00D13E17">
      <w:pPr>
        <w:pStyle w:val="ListParagraph"/>
        <w:numPr>
          <w:ilvl w:val="0"/>
          <w:numId w:val="30"/>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Mengkonsumsi vitamin A 200.000 intra unit</w:t>
      </w: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 xml:space="preserve">Ambulasi </w:t>
      </w:r>
    </w:p>
    <w:p w:rsidR="00D13E17"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Ambulasi ibu yang baru melahirkan 24 jam pertama setelah kelahiran pervaginam harus melakukan ambulasi dini untuk mencegah trombosit vena serta membantu menguatkan dan mencegah otot-otot dasar panggul.</w:t>
      </w:r>
    </w:p>
    <w:p w:rsidR="00D13E17" w:rsidRDefault="00D13E17" w:rsidP="00D13E17">
      <w:pPr>
        <w:pStyle w:val="ListParagraph"/>
        <w:spacing w:after="0" w:line="480" w:lineRule="auto"/>
        <w:ind w:left="1080"/>
        <w:jc w:val="both"/>
        <w:rPr>
          <w:rFonts w:asciiTheme="majorBidi" w:hAnsiTheme="majorBidi" w:cstheme="majorBidi"/>
          <w:sz w:val="24"/>
          <w:szCs w:val="24"/>
        </w:rPr>
      </w:pPr>
    </w:p>
    <w:p w:rsidR="00D13E17" w:rsidRDefault="00D13E17" w:rsidP="00D13E17">
      <w:pPr>
        <w:pStyle w:val="ListParagraph"/>
        <w:spacing w:after="0" w:line="480" w:lineRule="auto"/>
        <w:ind w:left="1080"/>
        <w:jc w:val="both"/>
        <w:rPr>
          <w:rFonts w:asciiTheme="majorBidi" w:hAnsiTheme="majorBidi" w:cstheme="majorBidi"/>
          <w:sz w:val="24"/>
          <w:szCs w:val="24"/>
        </w:rPr>
      </w:pP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Eliminasi</w:t>
      </w: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Eliminasi BAK/BAB, diuresis yang nyata akan terjadi pada satu atau dua hari pertama setelah melahirkan, dan kadang-kadang ibu mengalami kesulitan untuk mengosongkan kandung kemih.</w:t>
      </w: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 xml:space="preserve">Kebersihan diri dan perineum </w:t>
      </w: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Kebersihan diri dan perineum berguna untuk mengurangi infeksi dan meningkatkan perasaan nyaman. Kebersihan diri meliputi kebersihan tubuh, pakaian, tempat tidur maupun lingkungan.</w:t>
      </w: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Istirahat yang cukup</w:t>
      </w: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Ibu nifas memerlukan istirahat yang cukup, istirahat tidur yang dibutuhkan ibi nifas sekitar 8 jam pafda malam hari dan 1 jam pada siang hari. Kurang nya istirahat dapat menyebabkan jumlah ASI dapat berkurang, memperlambat involusi uteri, menyebabkan fdepresi dan ketidakmampuan dalam merawat bayi sendiri.</w:t>
      </w: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Hubungan seksual</w:t>
      </w:r>
    </w:p>
    <w:p w:rsidR="00D13E17"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Hubungan seksual dilakukan begitu darah sudah berhenti. Hubungan seksual dilakukan tergantung suami istri tersebut. Selama periode nifas hubungan seksual juga dapat berkurang. Hal yang dapat menyebabkan pola seksual selama nifas berkurang antara lain : Gangguan/ketidaknyamanan fisik, kelelahan, ketidak seimbangan hormone,kecemasan berlebihan.</w:t>
      </w:r>
    </w:p>
    <w:p w:rsidR="00D13E17" w:rsidRDefault="00D13E17" w:rsidP="00D13E17">
      <w:pPr>
        <w:pStyle w:val="ListParagraph"/>
        <w:spacing w:after="0" w:line="480" w:lineRule="auto"/>
        <w:ind w:left="1080"/>
        <w:jc w:val="both"/>
        <w:rPr>
          <w:rFonts w:asciiTheme="majorBidi" w:hAnsiTheme="majorBidi" w:cstheme="majorBidi"/>
          <w:sz w:val="24"/>
          <w:szCs w:val="24"/>
        </w:rPr>
      </w:pP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Program KB</w:t>
      </w: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Program KB sebaiknya dilakukan ibu setelah nifas selesai 40 hari dengan tujuan menjaga kesehatan ibu.</w:t>
      </w:r>
    </w:p>
    <w:p w:rsidR="00D13E17" w:rsidRPr="000412D5" w:rsidRDefault="00D13E17" w:rsidP="00D13E17">
      <w:pPr>
        <w:pStyle w:val="ListParagraph"/>
        <w:numPr>
          <w:ilvl w:val="0"/>
          <w:numId w:val="29"/>
        </w:numPr>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Latihan/senam nifas</w:t>
      </w:r>
    </w:p>
    <w:p w:rsidR="00D13E17" w:rsidRPr="000412D5" w:rsidRDefault="00D13E17" w:rsidP="00D13E17">
      <w:pPr>
        <w:pStyle w:val="ListParagraph"/>
        <w:spacing w:after="0" w:line="480" w:lineRule="auto"/>
        <w:ind w:left="1080"/>
        <w:jc w:val="both"/>
        <w:rPr>
          <w:rFonts w:asciiTheme="majorBidi" w:hAnsiTheme="majorBidi" w:cstheme="majorBidi"/>
          <w:sz w:val="24"/>
          <w:szCs w:val="24"/>
        </w:rPr>
      </w:pPr>
      <w:r w:rsidRPr="000412D5">
        <w:rPr>
          <w:rFonts w:asciiTheme="majorBidi" w:hAnsiTheme="majorBidi" w:cstheme="majorBidi"/>
          <w:sz w:val="24"/>
          <w:szCs w:val="24"/>
        </w:rPr>
        <w:t>Latihan/senam nifas organ-organ wanita akan kembali seperti semula sekitar 6 minggu. Tujuan senam nifas yaitu :</w:t>
      </w:r>
    </w:p>
    <w:p w:rsidR="00D13E17" w:rsidRPr="000412D5" w:rsidRDefault="00D13E17" w:rsidP="00D13E17">
      <w:pPr>
        <w:pStyle w:val="ListParagraph"/>
        <w:numPr>
          <w:ilvl w:val="0"/>
          <w:numId w:val="3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Membantu mempercepat pemulihan kondisi ibu</w:t>
      </w:r>
    </w:p>
    <w:p w:rsidR="00D13E17" w:rsidRPr="000412D5" w:rsidRDefault="00D13E17" w:rsidP="00D13E17">
      <w:pPr>
        <w:pStyle w:val="ListParagraph"/>
        <w:numPr>
          <w:ilvl w:val="0"/>
          <w:numId w:val="3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Mempercepat proses involusio uteri</w:t>
      </w:r>
    </w:p>
    <w:p w:rsidR="00D13E17" w:rsidRPr="000412D5" w:rsidRDefault="00D13E17" w:rsidP="00D13E17">
      <w:pPr>
        <w:pStyle w:val="ListParagraph"/>
        <w:numPr>
          <w:ilvl w:val="0"/>
          <w:numId w:val="3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Membantu memulihkan dan mengencangkan otot panggul, perut dan perineum</w:t>
      </w:r>
    </w:p>
    <w:p w:rsidR="00D13E17" w:rsidRPr="000412D5" w:rsidRDefault="00D13E17" w:rsidP="00D13E17">
      <w:pPr>
        <w:pStyle w:val="ListParagraph"/>
        <w:numPr>
          <w:ilvl w:val="0"/>
          <w:numId w:val="3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Memperlancar pengeluaran lokea</w:t>
      </w:r>
    </w:p>
    <w:p w:rsidR="00D13E17" w:rsidRPr="000412D5" w:rsidRDefault="00D13E17" w:rsidP="00D13E17">
      <w:pPr>
        <w:pStyle w:val="ListParagraph"/>
        <w:numPr>
          <w:ilvl w:val="0"/>
          <w:numId w:val="3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Membantu mengurangi rasa sakit</w:t>
      </w:r>
    </w:p>
    <w:p w:rsidR="00D13E17" w:rsidRPr="000412D5" w:rsidRDefault="00D13E17" w:rsidP="00D13E17">
      <w:pPr>
        <w:pStyle w:val="ListParagraph"/>
        <w:numPr>
          <w:ilvl w:val="0"/>
          <w:numId w:val="3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Merelaksasikan otot-otot yang menunjang proses kehamilan dan persalinan</w:t>
      </w:r>
    </w:p>
    <w:p w:rsidR="00D13E17" w:rsidRPr="000412D5" w:rsidRDefault="00D13E17" w:rsidP="00D13E17">
      <w:pPr>
        <w:pStyle w:val="ListParagraph"/>
        <w:numPr>
          <w:ilvl w:val="0"/>
          <w:numId w:val="31"/>
        </w:numPr>
        <w:spacing w:after="0" w:line="480" w:lineRule="auto"/>
        <w:ind w:left="1440"/>
        <w:jc w:val="both"/>
        <w:rPr>
          <w:rFonts w:asciiTheme="majorBidi" w:hAnsiTheme="majorBidi" w:cstheme="majorBidi"/>
          <w:sz w:val="24"/>
          <w:szCs w:val="24"/>
        </w:rPr>
      </w:pPr>
      <w:r w:rsidRPr="000412D5">
        <w:rPr>
          <w:rFonts w:asciiTheme="majorBidi" w:hAnsiTheme="majorBidi" w:cstheme="majorBidi"/>
          <w:sz w:val="24"/>
          <w:szCs w:val="24"/>
        </w:rPr>
        <w:t>M</w:t>
      </w:r>
      <w:r w:rsidRPr="000412D5">
        <w:rPr>
          <w:rFonts w:asciiTheme="majorBidi" w:hAnsiTheme="majorBidi" w:cstheme="majorBidi"/>
          <w:sz w:val="24"/>
          <w:szCs w:val="24"/>
          <w:lang w:val="en-US"/>
        </w:rPr>
        <w:t>e</w:t>
      </w:r>
      <w:r w:rsidRPr="000412D5">
        <w:rPr>
          <w:rFonts w:asciiTheme="majorBidi" w:hAnsiTheme="majorBidi" w:cstheme="majorBidi"/>
          <w:sz w:val="24"/>
          <w:szCs w:val="24"/>
        </w:rPr>
        <w:t>mengurangi kelainan dan komplikasi masa nifas</w:t>
      </w:r>
      <w:r w:rsidRPr="000412D5">
        <w:rPr>
          <w:rFonts w:asciiTheme="majorBidi" w:hAnsiTheme="majorBidi" w:cstheme="majorBidi"/>
          <w:sz w:val="24"/>
          <w:szCs w:val="24"/>
          <w:lang w:val="en-US"/>
        </w:rPr>
        <w:t>(Juliana,dkk, 2019).</w:t>
      </w:r>
    </w:p>
    <w:p w:rsidR="00D13E17" w:rsidRPr="000412D5" w:rsidRDefault="00D13E17" w:rsidP="00D13E17">
      <w:pPr>
        <w:pStyle w:val="ListParagraph"/>
        <w:numPr>
          <w:ilvl w:val="0"/>
          <w:numId w:val="27"/>
        </w:numPr>
        <w:spacing w:after="0" w:line="480" w:lineRule="auto"/>
        <w:jc w:val="both"/>
        <w:rPr>
          <w:rFonts w:asciiTheme="majorBidi" w:hAnsiTheme="majorBidi" w:cstheme="majorBidi"/>
          <w:sz w:val="24"/>
          <w:szCs w:val="24"/>
        </w:rPr>
      </w:pPr>
      <w:r w:rsidRPr="000412D5">
        <w:rPr>
          <w:rFonts w:asciiTheme="majorBidi" w:hAnsiTheme="majorBidi" w:cstheme="majorBidi"/>
          <w:b/>
          <w:sz w:val="24"/>
          <w:szCs w:val="24"/>
        </w:rPr>
        <w:t>Tanda Bahaya Masa Nifas</w:t>
      </w:r>
    </w:p>
    <w:p w:rsidR="00D13E17" w:rsidRPr="000412D5" w:rsidRDefault="00D13E17" w:rsidP="00D13E17">
      <w:pPr>
        <w:pStyle w:val="ListParagraph"/>
        <w:numPr>
          <w:ilvl w:val="4"/>
          <w:numId w:val="32"/>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lang w:val="en-US"/>
        </w:rPr>
        <w:t>Perdarahan</w:t>
      </w:r>
    </w:p>
    <w:p w:rsidR="00D13E17" w:rsidRPr="000412D5" w:rsidRDefault="00D13E17" w:rsidP="00D13E17">
      <w:pPr>
        <w:pStyle w:val="ListParagraph"/>
        <w:numPr>
          <w:ilvl w:val="4"/>
          <w:numId w:val="32"/>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lang w:val="en-US"/>
        </w:rPr>
        <w:t>Suhu Tubuh Meningkat</w:t>
      </w:r>
    </w:p>
    <w:p w:rsidR="00D13E17" w:rsidRPr="000412D5" w:rsidRDefault="00D13E17" w:rsidP="00D13E17">
      <w:pPr>
        <w:pStyle w:val="ListParagraph"/>
        <w:numPr>
          <w:ilvl w:val="4"/>
          <w:numId w:val="32"/>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lang w:val="en-US"/>
        </w:rPr>
        <w:t>Sakit Kepala, Penglihatan Kabur, Peembengkakan Wajah</w:t>
      </w:r>
    </w:p>
    <w:p w:rsidR="00D13E17" w:rsidRPr="000412D5" w:rsidRDefault="00D13E17" w:rsidP="00D13E17">
      <w:pPr>
        <w:pStyle w:val="ListParagraph"/>
        <w:numPr>
          <w:ilvl w:val="4"/>
          <w:numId w:val="32"/>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lang w:val="en-US"/>
        </w:rPr>
        <w:t>Sub Involusio Uterus</w:t>
      </w:r>
    </w:p>
    <w:p w:rsidR="00D13E17" w:rsidRPr="000412D5" w:rsidRDefault="00D13E17" w:rsidP="00D13E17">
      <w:pPr>
        <w:pStyle w:val="ListParagraph"/>
        <w:numPr>
          <w:ilvl w:val="4"/>
          <w:numId w:val="32"/>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lang w:val="en-US"/>
        </w:rPr>
        <w:t>Tromboflebitis dan Emboli Paru</w:t>
      </w:r>
    </w:p>
    <w:p w:rsidR="00D13E17" w:rsidRPr="000412D5" w:rsidRDefault="00D13E17" w:rsidP="00D13E17">
      <w:pPr>
        <w:pStyle w:val="ListParagraph"/>
        <w:numPr>
          <w:ilvl w:val="4"/>
          <w:numId w:val="32"/>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lang w:val="en-US"/>
        </w:rPr>
        <w:t>Depresi Setelah Persalinan (Juliana,dkk, 2019).</w:t>
      </w:r>
    </w:p>
    <w:p w:rsidR="00D13E17" w:rsidRPr="000412D5" w:rsidRDefault="00D13E17" w:rsidP="00D13E17">
      <w:pPr>
        <w:pStyle w:val="ListParagraph"/>
        <w:numPr>
          <w:ilvl w:val="0"/>
          <w:numId w:val="27"/>
        </w:numPr>
        <w:tabs>
          <w:tab w:val="left" w:pos="1134"/>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b/>
          <w:sz w:val="24"/>
          <w:szCs w:val="24"/>
        </w:rPr>
        <w:t>Jadwal kunjungan masa nifas</w:t>
      </w:r>
    </w:p>
    <w:p w:rsidR="00D13E17" w:rsidRPr="000412D5" w:rsidRDefault="00D13E17" w:rsidP="00D13E17">
      <w:pPr>
        <w:pStyle w:val="ListParagraph"/>
        <w:numPr>
          <w:ilvl w:val="4"/>
          <w:numId w:val="27"/>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rPr>
        <w:t>Kunjungan pertama (6-8 jam setelah persalinan)</w:t>
      </w:r>
    </w:p>
    <w:p w:rsidR="00D13E17" w:rsidRPr="000412D5" w:rsidRDefault="00D13E17" w:rsidP="00D13E17">
      <w:pPr>
        <w:pStyle w:val="ListParagraph"/>
        <w:numPr>
          <w:ilvl w:val="0"/>
          <w:numId w:val="33"/>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lastRenderedPageBreak/>
        <w:t>Mencegegah perdarahan masa nifas karena atonia uteri</w:t>
      </w:r>
    </w:p>
    <w:p w:rsidR="00D13E17" w:rsidRPr="000412D5" w:rsidRDefault="00D13E17" w:rsidP="00D13E17">
      <w:pPr>
        <w:pStyle w:val="ListParagraph"/>
        <w:numPr>
          <w:ilvl w:val="0"/>
          <w:numId w:val="33"/>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Mendeteksi dan merawat penyebab lain perdarahan, merujuk bila perdarahan berlanjut</w:t>
      </w:r>
    </w:p>
    <w:p w:rsidR="00D13E17" w:rsidRPr="000412D5" w:rsidRDefault="00D13E17" w:rsidP="00D13E17">
      <w:pPr>
        <w:pStyle w:val="ListParagraph"/>
        <w:numPr>
          <w:ilvl w:val="0"/>
          <w:numId w:val="33"/>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Memberikan konseling pada ibu atau salah satu anggota keluarga bagaimana mencegah perdarahan masa nifas karena atonia uteri</w:t>
      </w:r>
    </w:p>
    <w:p w:rsidR="00D13E17" w:rsidRPr="000412D5" w:rsidRDefault="00D13E17" w:rsidP="00D13E17">
      <w:pPr>
        <w:pStyle w:val="ListParagraph"/>
        <w:numPr>
          <w:ilvl w:val="0"/>
          <w:numId w:val="33"/>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Pemberian ASI awal</w:t>
      </w:r>
    </w:p>
    <w:p w:rsidR="00D13E17" w:rsidRPr="000412D5" w:rsidRDefault="00D13E17" w:rsidP="00D13E17">
      <w:pPr>
        <w:pStyle w:val="ListParagraph"/>
        <w:numPr>
          <w:ilvl w:val="0"/>
          <w:numId w:val="33"/>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Melakukan hubungan antara ibu dan bayi</w:t>
      </w:r>
    </w:p>
    <w:p w:rsidR="00D13E17" w:rsidRPr="000412D5" w:rsidRDefault="00D13E17" w:rsidP="00D13E17">
      <w:pPr>
        <w:pStyle w:val="ListParagraph"/>
        <w:numPr>
          <w:ilvl w:val="0"/>
          <w:numId w:val="33"/>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Menjaga bayi tetap sehat dengan cara mencegah hipotermi</w:t>
      </w:r>
    </w:p>
    <w:p w:rsidR="00D13E17" w:rsidRPr="000412D5" w:rsidRDefault="00D13E17" w:rsidP="00D13E17">
      <w:pPr>
        <w:pStyle w:val="ListParagraph"/>
        <w:numPr>
          <w:ilvl w:val="4"/>
          <w:numId w:val="27"/>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rPr>
        <w:t>Kunjungan kedua (6 hari setelah persalinan)</w:t>
      </w:r>
    </w:p>
    <w:p w:rsidR="00D13E17" w:rsidRPr="000412D5" w:rsidRDefault="00D13E17" w:rsidP="00D13E17">
      <w:pPr>
        <w:pStyle w:val="ListParagraph"/>
        <w:numPr>
          <w:ilvl w:val="0"/>
          <w:numId w:val="34"/>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Memastikan involusi uterus berjalan normal: uterus berkontraksi baik, fundus di bawah umbilicus, tidak ada perdarahan abnormal, tidak ada bau</w:t>
      </w:r>
    </w:p>
    <w:p w:rsidR="00D13E17" w:rsidRPr="000412D5" w:rsidRDefault="00D13E17" w:rsidP="00D13E17">
      <w:pPr>
        <w:pStyle w:val="ListParagraph"/>
        <w:numPr>
          <w:ilvl w:val="0"/>
          <w:numId w:val="34"/>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Menilai adanya tanda-tanda demam infeksi atau perdarahan abnormal</w:t>
      </w:r>
    </w:p>
    <w:p w:rsidR="00D13E17" w:rsidRPr="000412D5" w:rsidRDefault="00D13E17" w:rsidP="00D13E17">
      <w:pPr>
        <w:pStyle w:val="ListParagraph"/>
        <w:numPr>
          <w:ilvl w:val="0"/>
          <w:numId w:val="34"/>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Memastikan ibu mendapat cukup makanan, minuman, dan istirahat</w:t>
      </w:r>
    </w:p>
    <w:p w:rsidR="00D13E17" w:rsidRPr="000412D5" w:rsidRDefault="00D13E17" w:rsidP="00D13E17">
      <w:pPr>
        <w:pStyle w:val="ListParagraph"/>
        <w:numPr>
          <w:ilvl w:val="0"/>
          <w:numId w:val="34"/>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Memastikan ibu menyusui dengan benar dan memperhatikan tanda-tanda penyakit</w:t>
      </w:r>
    </w:p>
    <w:p w:rsidR="00D13E17" w:rsidRPr="000412D5" w:rsidRDefault="00D13E17" w:rsidP="00D13E17">
      <w:pPr>
        <w:pStyle w:val="ListParagraph"/>
        <w:numPr>
          <w:ilvl w:val="0"/>
          <w:numId w:val="34"/>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Memberikan konseling pada ibu mengenai asuhan pada bayi, tali pusat, menjaga bayi tetap hangat, dan merawat bayi sehari-hari.</w:t>
      </w:r>
    </w:p>
    <w:p w:rsidR="00D13E17" w:rsidRPr="000412D5" w:rsidRDefault="00D13E17" w:rsidP="00D13E17">
      <w:pPr>
        <w:pStyle w:val="ListParagraph"/>
        <w:numPr>
          <w:ilvl w:val="4"/>
          <w:numId w:val="27"/>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rPr>
        <w:t>Kunjungan ketiga (2 minggu setelah persalinan)</w:t>
      </w:r>
    </w:p>
    <w:p w:rsidR="00D13E17" w:rsidRPr="000412D5" w:rsidRDefault="00D13E17" w:rsidP="00D13E17">
      <w:pPr>
        <w:pStyle w:val="ListParagraph"/>
        <w:numPr>
          <w:ilvl w:val="0"/>
          <w:numId w:val="35"/>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Memastikan involusi uterus berjalan normal: uterus berkontraksi baik, fundus di bawah umbilicus, tidak ada perdarahan abnormal, tidak ada bau</w:t>
      </w:r>
    </w:p>
    <w:p w:rsidR="00D13E17" w:rsidRPr="000412D5" w:rsidRDefault="00D13E17" w:rsidP="00D13E17">
      <w:pPr>
        <w:pStyle w:val="ListParagraph"/>
        <w:numPr>
          <w:ilvl w:val="0"/>
          <w:numId w:val="35"/>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Menilai adanya tanda-tanda demam infeksi atau perdarahan abnormal</w:t>
      </w:r>
    </w:p>
    <w:p w:rsidR="00D13E17" w:rsidRPr="000412D5" w:rsidRDefault="00D13E17" w:rsidP="00D13E17">
      <w:pPr>
        <w:pStyle w:val="ListParagraph"/>
        <w:numPr>
          <w:ilvl w:val="0"/>
          <w:numId w:val="35"/>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Memastikan ibu mendapat cukup makanan, minuman, dan istirahat</w:t>
      </w:r>
    </w:p>
    <w:p w:rsidR="00D13E17" w:rsidRPr="000412D5" w:rsidRDefault="00D13E17" w:rsidP="00D13E17">
      <w:pPr>
        <w:pStyle w:val="ListParagraph"/>
        <w:numPr>
          <w:ilvl w:val="0"/>
          <w:numId w:val="35"/>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Memastikan ibu menyusui dengan benar dan memperhatikan tanda-tanda penyakit</w:t>
      </w:r>
    </w:p>
    <w:p w:rsidR="00D13E17" w:rsidRPr="000412D5" w:rsidRDefault="00D13E17" w:rsidP="00D13E17">
      <w:pPr>
        <w:pStyle w:val="ListParagraph"/>
        <w:numPr>
          <w:ilvl w:val="0"/>
          <w:numId w:val="35"/>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lastRenderedPageBreak/>
        <w:t>Memberikan konseling pada ibu mengenai asuhan pada bayi, tali pusat, menjaga bayi tetap hangat, dan merawat bayi sehari-hari.</w:t>
      </w:r>
    </w:p>
    <w:p w:rsidR="00D13E17" w:rsidRPr="000412D5" w:rsidRDefault="00D13E17" w:rsidP="00D13E17">
      <w:pPr>
        <w:pStyle w:val="ListParagraph"/>
        <w:numPr>
          <w:ilvl w:val="4"/>
          <w:numId w:val="27"/>
        </w:numPr>
        <w:tabs>
          <w:tab w:val="left" w:pos="1134"/>
          <w:tab w:val="left" w:pos="5245"/>
        </w:tabs>
        <w:spacing w:after="0" w:line="480" w:lineRule="auto"/>
        <w:ind w:left="1004" w:hanging="284"/>
        <w:jc w:val="both"/>
        <w:rPr>
          <w:rFonts w:asciiTheme="majorBidi" w:hAnsiTheme="majorBidi" w:cstheme="majorBidi"/>
          <w:sz w:val="24"/>
          <w:szCs w:val="24"/>
        </w:rPr>
      </w:pPr>
      <w:r w:rsidRPr="000412D5">
        <w:rPr>
          <w:rFonts w:asciiTheme="majorBidi" w:hAnsiTheme="majorBidi" w:cstheme="majorBidi"/>
          <w:sz w:val="24"/>
          <w:szCs w:val="24"/>
        </w:rPr>
        <w:t>Kunjungan keempat (6 minggu setelah persalinan)</w:t>
      </w:r>
    </w:p>
    <w:p w:rsidR="00D13E17" w:rsidRPr="000412D5" w:rsidRDefault="00D13E17" w:rsidP="00D13E17">
      <w:pPr>
        <w:pStyle w:val="ListParagraph"/>
        <w:numPr>
          <w:ilvl w:val="0"/>
          <w:numId w:val="36"/>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Menanyakan ibu tentang penyakit-penyakit yang dialami</w:t>
      </w:r>
    </w:p>
    <w:p w:rsidR="00D13E17" w:rsidRPr="0098177C" w:rsidRDefault="00D13E17" w:rsidP="00D13E17">
      <w:pPr>
        <w:pStyle w:val="ListParagraph"/>
        <w:numPr>
          <w:ilvl w:val="0"/>
          <w:numId w:val="36"/>
        </w:numPr>
        <w:tabs>
          <w:tab w:val="left" w:pos="1134"/>
          <w:tab w:val="left" w:pos="5245"/>
        </w:tabs>
        <w:spacing w:after="0" w:line="480" w:lineRule="auto"/>
        <w:ind w:left="1364"/>
        <w:jc w:val="both"/>
        <w:rPr>
          <w:rFonts w:asciiTheme="majorBidi" w:hAnsiTheme="majorBidi" w:cstheme="majorBidi"/>
          <w:sz w:val="24"/>
          <w:szCs w:val="24"/>
        </w:rPr>
      </w:pPr>
      <w:r w:rsidRPr="000412D5">
        <w:rPr>
          <w:rFonts w:asciiTheme="majorBidi" w:hAnsiTheme="majorBidi" w:cstheme="majorBidi"/>
          <w:sz w:val="24"/>
          <w:szCs w:val="24"/>
        </w:rPr>
        <w:t>Memberikan konseling KB secara dini (Sutanto Andina Vita, 2018).</w:t>
      </w:r>
    </w:p>
    <w:p w:rsidR="00D13E17" w:rsidRPr="000412D5" w:rsidRDefault="00D13E17" w:rsidP="00D13E17">
      <w:pPr>
        <w:pStyle w:val="ListParagraph"/>
        <w:numPr>
          <w:ilvl w:val="0"/>
          <w:numId w:val="27"/>
        </w:numPr>
        <w:tabs>
          <w:tab w:val="left" w:pos="1134"/>
          <w:tab w:val="left" w:pos="5245"/>
        </w:tabs>
        <w:spacing w:after="0" w:line="480" w:lineRule="auto"/>
        <w:jc w:val="both"/>
        <w:rPr>
          <w:rFonts w:asciiTheme="majorBidi" w:hAnsiTheme="majorBidi" w:cstheme="majorBidi"/>
          <w:b/>
          <w:sz w:val="24"/>
          <w:szCs w:val="24"/>
        </w:rPr>
      </w:pPr>
      <w:r w:rsidRPr="000412D5">
        <w:rPr>
          <w:rFonts w:asciiTheme="majorBidi" w:hAnsiTheme="majorBidi" w:cstheme="majorBidi"/>
          <w:b/>
          <w:sz w:val="24"/>
          <w:szCs w:val="24"/>
        </w:rPr>
        <w:t>ASI eksklusif</w:t>
      </w:r>
    </w:p>
    <w:p w:rsidR="00D13E17" w:rsidRPr="000412D5" w:rsidRDefault="00D13E17" w:rsidP="00D13E17">
      <w:pPr>
        <w:pStyle w:val="ListParagraph"/>
        <w:tabs>
          <w:tab w:val="left" w:pos="1134"/>
          <w:tab w:val="left" w:pos="5245"/>
        </w:tabs>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ASI adalah suatu emulsi lemak dalam larutan protein, laktose, dan garam organik yang disekresi oleh kedua belah kelenjar payudara ibu, sebagai makanan utama bagi bayi (Sutanto Andina Vita, 2018).</w:t>
      </w:r>
    </w:p>
    <w:p w:rsidR="00D13E17" w:rsidRPr="000412D5" w:rsidRDefault="00D13E17" w:rsidP="00D13E17">
      <w:pPr>
        <w:pStyle w:val="ListParagraph"/>
        <w:tabs>
          <w:tab w:val="left" w:pos="1134"/>
          <w:tab w:val="left" w:pos="5245"/>
        </w:tabs>
        <w:spacing w:after="0" w:line="480" w:lineRule="auto"/>
        <w:jc w:val="both"/>
        <w:rPr>
          <w:rFonts w:asciiTheme="majorBidi" w:hAnsiTheme="majorBidi" w:cstheme="majorBidi"/>
          <w:sz w:val="24"/>
          <w:szCs w:val="24"/>
          <w:lang w:val="en-US"/>
        </w:rPr>
      </w:pPr>
      <w:r w:rsidRPr="000412D5">
        <w:rPr>
          <w:rFonts w:asciiTheme="majorBidi" w:hAnsiTheme="majorBidi" w:cstheme="majorBidi"/>
          <w:sz w:val="24"/>
          <w:szCs w:val="24"/>
        </w:rPr>
        <w:t>ASI eksklusif adalah pemberian ASI kepada bayi tanpa makanan dan minuman pendamping (termasuka air jeruk, madu, air gula) dimulai sejak bayi lahir sampai dengan usia 6 bulan (Sutanto Andina Vita, 2018).</w:t>
      </w:r>
    </w:p>
    <w:p w:rsidR="00D13E17" w:rsidRPr="000412D5" w:rsidRDefault="00D13E17" w:rsidP="00D13E17">
      <w:pPr>
        <w:pStyle w:val="ListParagraph"/>
        <w:numPr>
          <w:ilvl w:val="1"/>
          <w:numId w:val="23"/>
        </w:numPr>
        <w:tabs>
          <w:tab w:val="left" w:pos="993"/>
          <w:tab w:val="left" w:pos="5245"/>
        </w:tabs>
        <w:spacing w:after="0" w:line="480" w:lineRule="auto"/>
        <w:ind w:left="1134" w:hanging="425"/>
        <w:jc w:val="both"/>
        <w:rPr>
          <w:rFonts w:asciiTheme="majorBidi" w:hAnsiTheme="majorBidi" w:cstheme="majorBidi"/>
          <w:sz w:val="24"/>
          <w:szCs w:val="24"/>
        </w:rPr>
      </w:pPr>
      <w:r w:rsidRPr="000412D5">
        <w:rPr>
          <w:rFonts w:asciiTheme="majorBidi" w:hAnsiTheme="majorBidi" w:cstheme="majorBidi"/>
          <w:sz w:val="24"/>
          <w:szCs w:val="24"/>
        </w:rPr>
        <w:t>Keunggulan memberi ASI</w:t>
      </w:r>
    </w:p>
    <w:p w:rsidR="00D13E17" w:rsidRPr="000412D5" w:rsidRDefault="00D13E17" w:rsidP="00D13E17">
      <w:pPr>
        <w:pStyle w:val="ListParagraph"/>
        <w:numPr>
          <w:ilvl w:val="2"/>
          <w:numId w:val="23"/>
        </w:numPr>
        <w:tabs>
          <w:tab w:val="left" w:pos="993"/>
          <w:tab w:val="left" w:pos="5245"/>
        </w:tabs>
        <w:spacing w:after="0" w:line="480" w:lineRule="auto"/>
        <w:ind w:left="1418" w:hanging="284"/>
        <w:jc w:val="both"/>
        <w:rPr>
          <w:rFonts w:asciiTheme="majorBidi" w:hAnsiTheme="majorBidi" w:cstheme="majorBidi"/>
          <w:sz w:val="24"/>
          <w:szCs w:val="24"/>
        </w:rPr>
      </w:pPr>
      <w:r w:rsidRPr="000412D5">
        <w:rPr>
          <w:rFonts w:asciiTheme="majorBidi" w:hAnsiTheme="majorBidi" w:cstheme="majorBidi"/>
          <w:sz w:val="24"/>
          <w:szCs w:val="24"/>
        </w:rPr>
        <w:t>Mengandung zat gizi dalam susunan dan jumlah yang cukup untuk memenuhi kebutuhan gizi bayi</w:t>
      </w:r>
    </w:p>
    <w:p w:rsidR="00D13E17" w:rsidRPr="000412D5" w:rsidRDefault="00D13E17" w:rsidP="00D13E17">
      <w:pPr>
        <w:pStyle w:val="ListParagraph"/>
        <w:numPr>
          <w:ilvl w:val="2"/>
          <w:numId w:val="23"/>
        </w:numPr>
        <w:tabs>
          <w:tab w:val="left" w:pos="993"/>
          <w:tab w:val="left" w:pos="5245"/>
        </w:tabs>
        <w:spacing w:after="0" w:line="480" w:lineRule="auto"/>
        <w:ind w:left="1418" w:hanging="284"/>
        <w:jc w:val="both"/>
        <w:rPr>
          <w:rFonts w:asciiTheme="majorBidi" w:hAnsiTheme="majorBidi" w:cstheme="majorBidi"/>
          <w:sz w:val="24"/>
          <w:szCs w:val="24"/>
        </w:rPr>
      </w:pPr>
      <w:r w:rsidRPr="000412D5">
        <w:rPr>
          <w:rFonts w:asciiTheme="majorBidi" w:hAnsiTheme="majorBidi" w:cstheme="majorBidi"/>
          <w:sz w:val="24"/>
          <w:szCs w:val="24"/>
        </w:rPr>
        <w:t>Tidak memberatkan fungsi saluran pencernaan dan gunjal</w:t>
      </w:r>
    </w:p>
    <w:p w:rsidR="00D13E17" w:rsidRPr="000412D5" w:rsidRDefault="00D13E17" w:rsidP="00D13E17">
      <w:pPr>
        <w:pStyle w:val="ListParagraph"/>
        <w:numPr>
          <w:ilvl w:val="2"/>
          <w:numId w:val="23"/>
        </w:numPr>
        <w:tabs>
          <w:tab w:val="left" w:pos="993"/>
          <w:tab w:val="left" w:pos="5245"/>
        </w:tabs>
        <w:spacing w:after="0" w:line="480" w:lineRule="auto"/>
        <w:ind w:left="1418" w:hanging="284"/>
        <w:jc w:val="both"/>
        <w:rPr>
          <w:rFonts w:asciiTheme="majorBidi" w:hAnsiTheme="majorBidi" w:cstheme="majorBidi"/>
          <w:sz w:val="24"/>
          <w:szCs w:val="24"/>
        </w:rPr>
      </w:pPr>
      <w:r w:rsidRPr="000412D5">
        <w:rPr>
          <w:rFonts w:asciiTheme="majorBidi" w:hAnsiTheme="majorBidi" w:cstheme="majorBidi"/>
          <w:sz w:val="24"/>
          <w:szCs w:val="24"/>
        </w:rPr>
        <w:t>Mengandung berbagai zat antibodi sehingga mencegah terjadi infeksi</w:t>
      </w:r>
    </w:p>
    <w:p w:rsidR="00D13E17" w:rsidRPr="000412D5" w:rsidRDefault="00D13E17" w:rsidP="00D13E17">
      <w:pPr>
        <w:pStyle w:val="ListParagraph"/>
        <w:numPr>
          <w:ilvl w:val="2"/>
          <w:numId w:val="23"/>
        </w:numPr>
        <w:tabs>
          <w:tab w:val="left" w:pos="993"/>
          <w:tab w:val="left" w:pos="5245"/>
        </w:tabs>
        <w:spacing w:after="0" w:line="480" w:lineRule="auto"/>
        <w:ind w:left="1418" w:hanging="284"/>
        <w:jc w:val="both"/>
        <w:rPr>
          <w:rFonts w:asciiTheme="majorBidi" w:hAnsiTheme="majorBidi" w:cstheme="majorBidi"/>
          <w:sz w:val="24"/>
          <w:szCs w:val="24"/>
        </w:rPr>
      </w:pPr>
      <w:r w:rsidRPr="000412D5">
        <w:rPr>
          <w:rFonts w:asciiTheme="majorBidi" w:hAnsiTheme="majorBidi" w:cstheme="majorBidi"/>
          <w:sz w:val="24"/>
          <w:szCs w:val="24"/>
        </w:rPr>
        <w:t>Tidak megandung laktoglubin yang dapat menyebabkan alregi</w:t>
      </w:r>
    </w:p>
    <w:p w:rsidR="00D13E17" w:rsidRPr="000412D5" w:rsidRDefault="00D13E17" w:rsidP="00D13E17">
      <w:pPr>
        <w:pStyle w:val="ListParagraph"/>
        <w:numPr>
          <w:ilvl w:val="2"/>
          <w:numId w:val="23"/>
        </w:numPr>
        <w:tabs>
          <w:tab w:val="left" w:pos="993"/>
          <w:tab w:val="left" w:pos="5245"/>
        </w:tabs>
        <w:spacing w:after="0" w:line="480" w:lineRule="auto"/>
        <w:ind w:left="1418" w:hanging="284"/>
        <w:jc w:val="both"/>
        <w:rPr>
          <w:rFonts w:asciiTheme="majorBidi" w:hAnsiTheme="majorBidi" w:cstheme="majorBidi"/>
          <w:sz w:val="24"/>
          <w:szCs w:val="24"/>
        </w:rPr>
      </w:pPr>
      <w:r w:rsidRPr="000412D5">
        <w:rPr>
          <w:rFonts w:asciiTheme="majorBidi" w:hAnsiTheme="majorBidi" w:cstheme="majorBidi"/>
          <w:sz w:val="24"/>
          <w:szCs w:val="24"/>
        </w:rPr>
        <w:t>Ekonomis dan praktis (Sutanto Andina Vita, 2018).</w:t>
      </w:r>
    </w:p>
    <w:p w:rsidR="00D13E17" w:rsidRPr="00926E79" w:rsidRDefault="00D13E17" w:rsidP="00D13E17">
      <w:pPr>
        <w:pStyle w:val="ListParagraph"/>
        <w:numPr>
          <w:ilvl w:val="0"/>
          <w:numId w:val="27"/>
        </w:numPr>
        <w:spacing w:after="0" w:line="480" w:lineRule="auto"/>
        <w:jc w:val="both"/>
        <w:rPr>
          <w:rFonts w:asciiTheme="majorBidi" w:hAnsiTheme="majorBidi" w:cstheme="majorBidi"/>
          <w:b/>
          <w:sz w:val="24"/>
          <w:szCs w:val="24"/>
        </w:rPr>
      </w:pPr>
      <w:r w:rsidRPr="0079049E">
        <w:rPr>
          <w:rFonts w:asciiTheme="majorBidi" w:hAnsiTheme="majorBidi" w:cstheme="majorBidi"/>
          <w:b/>
          <w:sz w:val="24"/>
          <w:szCs w:val="24"/>
        </w:rPr>
        <w:t>KEK terhadap masa nifas</w:t>
      </w:r>
    </w:p>
    <w:p w:rsidR="00D13E17" w:rsidRPr="00503E55" w:rsidRDefault="00D13E17" w:rsidP="00D13E17">
      <w:pPr>
        <w:pStyle w:val="ListParagraph"/>
        <w:spacing w:after="0" w:line="480" w:lineRule="auto"/>
        <w:ind w:firstLine="426"/>
        <w:jc w:val="both"/>
        <w:rPr>
          <w:rFonts w:asciiTheme="majorBidi" w:hAnsiTheme="majorBidi" w:cstheme="majorBidi"/>
          <w:sz w:val="24"/>
          <w:szCs w:val="24"/>
        </w:rPr>
      </w:pPr>
      <w:r>
        <w:rPr>
          <w:rFonts w:asciiTheme="majorBidi" w:hAnsiTheme="majorBidi" w:cstheme="majorBidi"/>
          <w:sz w:val="24"/>
          <w:szCs w:val="24"/>
          <w:lang w:val="en-US"/>
        </w:rPr>
        <w:t xml:space="preserve">KEK yang diderita ibu saat hamil akan berdampak pada masa nifas. Ibu akan mengalami pusing, mata berkunang-kunang, mudah terkena infeksi, terhambatnya penyembuhan luka pada saat persalinan dan terhambatnya proses kembalinya kandungan </w:t>
      </w:r>
      <w:r>
        <w:rPr>
          <w:rFonts w:asciiTheme="majorBidi" w:hAnsiTheme="majorBidi" w:cstheme="majorBidi"/>
          <w:sz w:val="24"/>
          <w:szCs w:val="24"/>
          <w:lang w:val="en-US"/>
        </w:rPr>
        <w:lastRenderedPageBreak/>
        <w:t xml:space="preserve">dalam ukuran semula dan mudah mengalami gangguan kesehatan karena kurang nya asupan yang diserap kedalam tubuh </w:t>
      </w:r>
      <w:r w:rsidRPr="00503E55">
        <w:rPr>
          <w:rFonts w:asciiTheme="majorBidi" w:hAnsiTheme="majorBidi" w:cstheme="majorBidi"/>
          <w:sz w:val="24"/>
          <w:szCs w:val="24"/>
          <w:lang w:val="en-US"/>
        </w:rPr>
        <w:t>(Juwariyah,2015).</w:t>
      </w:r>
    </w:p>
    <w:p w:rsidR="00D13E17" w:rsidRPr="00EB7FF2" w:rsidRDefault="00D13E17" w:rsidP="00D13E17">
      <w:pPr>
        <w:spacing w:after="0" w:line="480" w:lineRule="auto"/>
        <w:ind w:left="720" w:firstLine="426"/>
        <w:jc w:val="both"/>
        <w:rPr>
          <w:rFonts w:asciiTheme="majorBidi" w:hAnsiTheme="majorBidi" w:cstheme="majorBidi"/>
          <w:sz w:val="24"/>
          <w:szCs w:val="24"/>
        </w:rPr>
      </w:pPr>
      <w:r w:rsidRPr="0079049E">
        <w:rPr>
          <w:rFonts w:asciiTheme="majorBidi" w:hAnsiTheme="majorBidi" w:cstheme="majorBidi"/>
          <w:sz w:val="24"/>
          <w:szCs w:val="24"/>
        </w:rPr>
        <w:t>Gizi buruk pada ibu menyusui sangat berpengaruh terhadap kualitas dan kuantitas produksi ASI maka hal ini dapat mneyebabkan gangguan tumbuh kembang pada bayi berupa mudah sakit, bayi medah terkena infeksi, dan difisiensi vitamin A dan D. jumlah produksi ASI bergantung pada nesarnya cadangan lemak yang tertimbun selama hamil dan dalam batas tertentu diit selama menyusui. Rata-rata volume ASI ibu berstatus gizi baik sekitar 700-800Cc, sementara mereka yang berstatus gizi kurang hanya 500-600Cc. jika staus gizi ibu menyusui kurang dan konsumsi zat kurang, baik kualitas maupun kuantitas maka akan menyebabkan ibu menyusui menjadi kurus dan tidak produkstif, produksi ASI tidak mencukupi, ibu mudah sakit, osteoporosis</w:t>
      </w:r>
      <w:r>
        <w:rPr>
          <w:rFonts w:asciiTheme="majorBidi" w:hAnsiTheme="majorBidi" w:cstheme="majorBidi"/>
          <w:sz w:val="24"/>
          <w:szCs w:val="24"/>
        </w:rPr>
        <w:t xml:space="preserve"> (Ningsih,20</w:t>
      </w:r>
      <w:r w:rsidRPr="00EB7FF2">
        <w:rPr>
          <w:rFonts w:asciiTheme="majorBidi" w:hAnsiTheme="majorBidi" w:cstheme="majorBidi"/>
          <w:sz w:val="24"/>
          <w:szCs w:val="24"/>
        </w:rPr>
        <w:t>14).</w:t>
      </w:r>
    </w:p>
    <w:p w:rsidR="00D13E17" w:rsidRPr="000412D5" w:rsidRDefault="00D13E17" w:rsidP="00D13E17">
      <w:pPr>
        <w:pStyle w:val="ListParagraph"/>
        <w:numPr>
          <w:ilvl w:val="2"/>
          <w:numId w:val="37"/>
        </w:numPr>
        <w:tabs>
          <w:tab w:val="left" w:pos="5245"/>
        </w:tabs>
        <w:spacing w:after="0" w:line="480" w:lineRule="auto"/>
        <w:ind w:left="426" w:hanging="426"/>
        <w:jc w:val="both"/>
        <w:rPr>
          <w:rFonts w:asciiTheme="majorBidi" w:hAnsiTheme="majorBidi" w:cstheme="majorBidi"/>
          <w:b/>
          <w:sz w:val="24"/>
          <w:szCs w:val="24"/>
        </w:rPr>
      </w:pPr>
      <w:r w:rsidRPr="000412D5">
        <w:rPr>
          <w:rFonts w:asciiTheme="majorBidi" w:hAnsiTheme="majorBidi" w:cstheme="majorBidi"/>
          <w:b/>
          <w:sz w:val="24"/>
          <w:szCs w:val="24"/>
        </w:rPr>
        <w:t>Asuhan Kebidanan Bayi Baru Lahi</w:t>
      </w:r>
      <w:r w:rsidRPr="000412D5">
        <w:rPr>
          <w:rFonts w:asciiTheme="majorBidi" w:hAnsiTheme="majorBidi" w:cstheme="majorBidi"/>
          <w:b/>
          <w:sz w:val="24"/>
          <w:szCs w:val="24"/>
          <w:lang w:val="en-US"/>
        </w:rPr>
        <w:t>r</w:t>
      </w:r>
    </w:p>
    <w:p w:rsidR="00D13E17" w:rsidRPr="000412D5" w:rsidRDefault="00D13E17" w:rsidP="00D13E17">
      <w:pPr>
        <w:pStyle w:val="ListParagraph"/>
        <w:numPr>
          <w:ilvl w:val="3"/>
          <w:numId w:val="37"/>
        </w:numPr>
        <w:tabs>
          <w:tab w:val="left" w:pos="5245"/>
        </w:tabs>
        <w:spacing w:after="0" w:line="480" w:lineRule="auto"/>
        <w:ind w:left="783" w:hanging="357"/>
        <w:jc w:val="both"/>
        <w:rPr>
          <w:rFonts w:asciiTheme="majorBidi" w:hAnsiTheme="majorBidi" w:cstheme="majorBidi"/>
          <w:b/>
          <w:sz w:val="24"/>
          <w:szCs w:val="24"/>
        </w:rPr>
      </w:pPr>
      <w:r w:rsidRPr="000412D5">
        <w:rPr>
          <w:rFonts w:asciiTheme="majorBidi" w:hAnsiTheme="majorBidi" w:cstheme="majorBidi"/>
          <w:b/>
          <w:sz w:val="24"/>
          <w:szCs w:val="24"/>
        </w:rPr>
        <w:t>Pengetian Bayi Baru Lahir</w:t>
      </w:r>
    </w:p>
    <w:p w:rsidR="00D13E17" w:rsidRPr="00F930AD" w:rsidRDefault="00D13E17" w:rsidP="00D13E17">
      <w:pPr>
        <w:pStyle w:val="ListParagraph"/>
        <w:tabs>
          <w:tab w:val="left" w:pos="5245"/>
        </w:tabs>
        <w:spacing w:after="0" w:line="480" w:lineRule="auto"/>
        <w:ind w:left="789" w:firstLine="414"/>
        <w:jc w:val="both"/>
        <w:rPr>
          <w:rFonts w:asciiTheme="majorBidi" w:hAnsiTheme="majorBidi" w:cstheme="majorBidi"/>
          <w:sz w:val="24"/>
          <w:szCs w:val="24"/>
          <w:lang w:val="en-US"/>
        </w:rPr>
      </w:pPr>
      <w:r w:rsidRPr="000412D5">
        <w:rPr>
          <w:rFonts w:asciiTheme="majorBidi" w:hAnsiTheme="majorBidi" w:cstheme="majorBidi"/>
          <w:sz w:val="24"/>
          <w:szCs w:val="24"/>
        </w:rPr>
        <w:t xml:space="preserve">Bayi baru lahir normal adalah bayi yang lahir dengan umur </w:t>
      </w:r>
      <w:r>
        <w:rPr>
          <w:rFonts w:asciiTheme="majorBidi" w:hAnsiTheme="majorBidi" w:cstheme="majorBidi"/>
          <w:b/>
          <w:sz w:val="24"/>
          <w:szCs w:val="24"/>
          <w:lang w:val="en-US"/>
        </w:rPr>
        <w:t xml:space="preserve">7. </w:t>
      </w:r>
      <w:r w:rsidRPr="000412D5">
        <w:rPr>
          <w:rFonts w:asciiTheme="majorBidi" w:hAnsiTheme="majorBidi" w:cstheme="majorBidi"/>
          <w:sz w:val="24"/>
          <w:szCs w:val="24"/>
        </w:rPr>
        <w:t>kehamilan lebih dari atau sama dengan 37 minggu dengan berat lahir 2500</w:t>
      </w:r>
      <w:r>
        <w:rPr>
          <w:rFonts w:asciiTheme="majorBidi" w:hAnsiTheme="majorBidi" w:cstheme="majorBidi"/>
          <w:sz w:val="24"/>
          <w:szCs w:val="24"/>
        </w:rPr>
        <w:t xml:space="preserve"> - 4000 gram (Armini dkk, 2017)</w:t>
      </w:r>
    </w:p>
    <w:p w:rsidR="00D13E17" w:rsidRPr="000412D5" w:rsidRDefault="00D13E17" w:rsidP="00D13E17">
      <w:pPr>
        <w:pStyle w:val="ListParagraph"/>
        <w:tabs>
          <w:tab w:val="left" w:pos="5245"/>
        </w:tabs>
        <w:spacing w:after="0" w:line="480" w:lineRule="auto"/>
        <w:ind w:left="778" w:firstLine="425"/>
        <w:jc w:val="both"/>
        <w:rPr>
          <w:rFonts w:asciiTheme="majorBidi" w:hAnsiTheme="majorBidi" w:cstheme="majorBidi"/>
          <w:sz w:val="24"/>
          <w:szCs w:val="24"/>
          <w:lang w:val="en-US"/>
        </w:rPr>
      </w:pPr>
      <w:r w:rsidRPr="000412D5">
        <w:rPr>
          <w:rFonts w:asciiTheme="majorBidi" w:hAnsiTheme="majorBidi" w:cstheme="majorBidi"/>
          <w:sz w:val="24"/>
          <w:szCs w:val="24"/>
          <w:lang w:val="en-US"/>
        </w:rPr>
        <w:t xml:space="preserve">Bayi baru lahir bias disebut </w:t>
      </w:r>
      <w:r w:rsidRPr="000412D5">
        <w:rPr>
          <w:rFonts w:asciiTheme="majorBidi" w:hAnsiTheme="majorBidi" w:cstheme="majorBidi"/>
          <w:i/>
          <w:sz w:val="24"/>
          <w:szCs w:val="24"/>
          <w:lang w:val="en-US"/>
        </w:rPr>
        <w:t>neonatus,</w:t>
      </w:r>
      <w:r w:rsidRPr="000412D5">
        <w:rPr>
          <w:rFonts w:asciiTheme="majorBidi" w:hAnsiTheme="majorBidi" w:cstheme="majorBidi"/>
          <w:sz w:val="24"/>
          <w:szCs w:val="24"/>
          <w:lang w:val="en-US"/>
        </w:rPr>
        <w:t>dimana yang memiliki arti sebagai individu yang sedang bertumbuh dan baru saja mengalami trauma kelahiran serta harus dapat melakukan penyesuaian diri dari kehidupan intra uteri ke kehidupan ekstra uterin.(Febrianti dan Asliana, 2019)</w:t>
      </w:r>
    </w:p>
    <w:p w:rsidR="00D13E17" w:rsidRPr="000412D5" w:rsidRDefault="00D13E17" w:rsidP="00D13E17">
      <w:pPr>
        <w:pStyle w:val="ListParagraph"/>
        <w:numPr>
          <w:ilvl w:val="0"/>
          <w:numId w:val="38"/>
        </w:numPr>
        <w:tabs>
          <w:tab w:val="left" w:pos="720"/>
        </w:tabs>
        <w:spacing w:after="0" w:line="480" w:lineRule="auto"/>
        <w:jc w:val="both"/>
        <w:rPr>
          <w:rFonts w:asciiTheme="majorBidi" w:eastAsia="Times New Roman" w:hAnsiTheme="majorBidi" w:cstheme="majorBidi"/>
          <w:b/>
          <w:sz w:val="24"/>
          <w:szCs w:val="24"/>
        </w:rPr>
      </w:pPr>
      <w:r w:rsidRPr="000412D5">
        <w:rPr>
          <w:rFonts w:asciiTheme="majorBidi" w:eastAsia="Times New Roman" w:hAnsiTheme="majorBidi" w:cstheme="majorBidi"/>
          <w:b/>
          <w:sz w:val="24"/>
          <w:szCs w:val="24"/>
        </w:rPr>
        <w:t>Perubahan Fisiologis Bayi Baru Lahir</w:t>
      </w:r>
    </w:p>
    <w:p w:rsidR="00D13E17" w:rsidRPr="000412D5" w:rsidRDefault="00D13E17" w:rsidP="00D13E17">
      <w:pPr>
        <w:pStyle w:val="ListParagraph"/>
        <w:numPr>
          <w:ilvl w:val="0"/>
          <w:numId w:val="39"/>
        </w:numPr>
        <w:tabs>
          <w:tab w:val="left" w:pos="851"/>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Perubahan pernafasan</w:t>
      </w:r>
    </w:p>
    <w:p w:rsidR="00D13E17" w:rsidRPr="00805ED8" w:rsidRDefault="00D13E17" w:rsidP="00D13E17">
      <w:pPr>
        <w:pStyle w:val="ListParagraph"/>
        <w:spacing w:after="0" w:line="480" w:lineRule="auto"/>
        <w:ind w:left="1494"/>
        <w:jc w:val="both"/>
        <w:rPr>
          <w:rFonts w:asciiTheme="majorBidi" w:eastAsia="Times New Roman" w:hAnsiTheme="majorBidi" w:cstheme="majorBidi"/>
          <w:sz w:val="24"/>
          <w:szCs w:val="24"/>
          <w:lang w:val="en-US"/>
        </w:rPr>
      </w:pPr>
      <w:r w:rsidRPr="000412D5">
        <w:rPr>
          <w:rFonts w:asciiTheme="majorBidi" w:eastAsia="Times New Roman" w:hAnsiTheme="majorBidi" w:cstheme="majorBidi"/>
          <w:sz w:val="24"/>
          <w:szCs w:val="24"/>
        </w:rPr>
        <w:t xml:space="preserve">Saat kepala bayi melewati jalan lahir, ia akan mengalami penekanaan yang tinggi pada toraksnya dan tekanan ini akan hilang dengan tiba-tiba bayi lahir. Proses </w:t>
      </w:r>
      <w:r w:rsidRPr="000412D5">
        <w:rPr>
          <w:rFonts w:asciiTheme="majorBidi" w:eastAsia="Times New Roman" w:hAnsiTheme="majorBidi" w:cstheme="majorBidi"/>
          <w:sz w:val="24"/>
          <w:szCs w:val="24"/>
        </w:rPr>
        <w:lastRenderedPageBreak/>
        <w:t>mekaniks ini menyebabkan cairan yang ada di paru-paru hilang karena terdorong kebagian perifer paru unutk kemudian di absorpsi.</w:t>
      </w:r>
    </w:p>
    <w:p w:rsidR="00D13E17" w:rsidRPr="000412D5" w:rsidRDefault="00D13E17" w:rsidP="00D13E17">
      <w:pPr>
        <w:pStyle w:val="ListParagraph"/>
        <w:numPr>
          <w:ilvl w:val="0"/>
          <w:numId w:val="39"/>
        </w:numPr>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Perubahan sirkulasi</w:t>
      </w:r>
    </w:p>
    <w:p w:rsidR="00D13E17" w:rsidRPr="006F22EA" w:rsidRDefault="00D13E17" w:rsidP="00D13E17">
      <w:pPr>
        <w:pStyle w:val="ListParagraph"/>
        <w:spacing w:after="0" w:line="480" w:lineRule="auto"/>
        <w:ind w:left="1440"/>
        <w:jc w:val="both"/>
        <w:rPr>
          <w:rFonts w:asciiTheme="majorBidi" w:eastAsia="Times New Roman" w:hAnsiTheme="majorBidi" w:cstheme="majorBidi"/>
          <w:sz w:val="24"/>
          <w:szCs w:val="24"/>
          <w:lang w:val="en-US"/>
        </w:rPr>
      </w:pPr>
      <w:r w:rsidRPr="000412D5">
        <w:rPr>
          <w:rFonts w:asciiTheme="majorBidi" w:eastAsia="Times New Roman" w:hAnsiTheme="majorBidi" w:cstheme="majorBidi"/>
          <w:sz w:val="24"/>
          <w:szCs w:val="24"/>
        </w:rPr>
        <w:t>Aliran darah dari plasenta berhenti pada saat tali pusat diklem. Tindakan ini menyebabkan suplai oksigen keplasenta menjadi tidak ada dan menyebabkan seramgkaian reaksi selanjutnya. Dalam beberapa saat, perubahan tekanan yang luar biasa terjadi didalam jantung dan sirkulasi bayi baru lahir.</w:t>
      </w:r>
    </w:p>
    <w:p w:rsidR="00D13E17" w:rsidRPr="00805ED8" w:rsidRDefault="00D13E17" w:rsidP="00D13E17">
      <w:pPr>
        <w:pStyle w:val="ListParagraph"/>
        <w:spacing w:after="0" w:line="480" w:lineRule="auto"/>
        <w:ind w:left="1440"/>
        <w:jc w:val="both"/>
        <w:rPr>
          <w:rFonts w:asciiTheme="majorBidi" w:eastAsia="Times New Roman" w:hAnsiTheme="majorBidi" w:cstheme="majorBidi"/>
          <w:sz w:val="24"/>
          <w:szCs w:val="24"/>
        </w:rPr>
      </w:pPr>
    </w:p>
    <w:p w:rsidR="00D13E17" w:rsidRPr="000412D5" w:rsidRDefault="00D13E17" w:rsidP="00D13E17">
      <w:pPr>
        <w:pStyle w:val="ListParagraph"/>
        <w:numPr>
          <w:ilvl w:val="0"/>
          <w:numId w:val="39"/>
        </w:numPr>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Termoregulasi</w:t>
      </w:r>
    </w:p>
    <w:p w:rsidR="00D13E17" w:rsidRPr="000412D5" w:rsidRDefault="00D13E17" w:rsidP="00D13E17">
      <w:pPr>
        <w:pStyle w:val="ListParagraph"/>
        <w:spacing w:after="0" w:line="480" w:lineRule="auto"/>
        <w:ind w:left="1440"/>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Sesaat sesudah bayi lahir ia akan berada ditempat yang suhunya lebih rendah dari dalam kandungan dan dalam keadaaan basah. Bila dibiarkan saja dalam kamr 25c maka bayi akan kehilangan panas melalui evaporasi,konduksi,konveksi, dan radiasi sebanyak 200 kalori/kg BB/menit. (Walyani,2015)</w:t>
      </w:r>
    </w:p>
    <w:p w:rsidR="00D13E17" w:rsidRPr="000412D5" w:rsidRDefault="00D13E17" w:rsidP="00D13E17">
      <w:pPr>
        <w:tabs>
          <w:tab w:val="left" w:pos="720"/>
          <w:tab w:val="left" w:pos="1134"/>
          <w:tab w:val="right" w:pos="9360"/>
        </w:tabs>
        <w:spacing w:after="0" w:line="480" w:lineRule="auto"/>
        <w:jc w:val="both"/>
        <w:rPr>
          <w:rFonts w:asciiTheme="majorBidi" w:eastAsia="Times New Roman" w:hAnsiTheme="majorBidi" w:cstheme="majorBidi"/>
          <w:b/>
          <w:sz w:val="24"/>
          <w:szCs w:val="24"/>
        </w:rPr>
      </w:pPr>
      <w:r w:rsidRPr="000412D5">
        <w:rPr>
          <w:rFonts w:asciiTheme="majorBidi" w:eastAsia="Times New Roman" w:hAnsiTheme="majorBidi" w:cstheme="majorBidi"/>
          <w:b/>
          <w:sz w:val="24"/>
          <w:szCs w:val="24"/>
          <w:lang w:val="en-US"/>
        </w:rPr>
        <w:tab/>
      </w:r>
      <w:r>
        <w:rPr>
          <w:rFonts w:asciiTheme="majorBidi" w:eastAsia="Times New Roman" w:hAnsiTheme="majorBidi" w:cstheme="majorBidi"/>
          <w:b/>
          <w:sz w:val="24"/>
          <w:szCs w:val="24"/>
          <w:lang w:val="en-US"/>
        </w:rPr>
        <w:t>2.</w:t>
      </w:r>
      <w:r w:rsidRPr="000412D5">
        <w:rPr>
          <w:rFonts w:asciiTheme="majorBidi" w:eastAsia="Times New Roman" w:hAnsiTheme="majorBidi" w:cstheme="majorBidi"/>
          <w:b/>
          <w:sz w:val="24"/>
          <w:szCs w:val="24"/>
          <w:lang w:val="en-US"/>
        </w:rPr>
        <w:tab/>
      </w:r>
      <w:r w:rsidRPr="000412D5">
        <w:rPr>
          <w:rFonts w:asciiTheme="majorBidi" w:eastAsia="Times New Roman" w:hAnsiTheme="majorBidi" w:cstheme="majorBidi"/>
          <w:b/>
          <w:sz w:val="24"/>
          <w:szCs w:val="24"/>
        </w:rPr>
        <w:t>Penatalakasanaan Awal Bayi Baru Lahir</w:t>
      </w:r>
      <w:r w:rsidRPr="000412D5">
        <w:rPr>
          <w:rFonts w:asciiTheme="majorBidi" w:eastAsia="Times New Roman" w:hAnsiTheme="majorBidi" w:cstheme="majorBidi"/>
          <w:b/>
          <w:sz w:val="24"/>
          <w:szCs w:val="24"/>
        </w:rPr>
        <w:tab/>
      </w:r>
    </w:p>
    <w:p w:rsidR="00D13E17" w:rsidRPr="000412D5" w:rsidRDefault="00D13E17" w:rsidP="00D13E17">
      <w:pPr>
        <w:pStyle w:val="ListParagraph"/>
        <w:numPr>
          <w:ilvl w:val="0"/>
          <w:numId w:val="40"/>
        </w:numPr>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 xml:space="preserve">Penilaian </w:t>
      </w:r>
    </w:p>
    <w:p w:rsidR="00D13E17" w:rsidRPr="000412D5" w:rsidRDefault="00D13E17" w:rsidP="00D13E17">
      <w:pPr>
        <w:tabs>
          <w:tab w:val="left" w:pos="1080"/>
        </w:tabs>
        <w:spacing w:after="0" w:line="480" w:lineRule="auto"/>
        <w:ind w:left="1080"/>
        <w:contextualSpacing/>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ab/>
        <w:t>Nilai kondisi bayi :</w:t>
      </w:r>
    </w:p>
    <w:p w:rsidR="00D13E17" w:rsidRPr="000412D5" w:rsidRDefault="00D13E17" w:rsidP="00D13E17">
      <w:pPr>
        <w:pStyle w:val="ListParagraph"/>
        <w:numPr>
          <w:ilvl w:val="0"/>
          <w:numId w:val="41"/>
        </w:numPr>
        <w:tabs>
          <w:tab w:val="left" w:pos="108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Apakah bayi menangis kuat/ bernafas tanpa kesulitan ?</w:t>
      </w:r>
    </w:p>
    <w:p w:rsidR="00D13E17" w:rsidRPr="000412D5" w:rsidRDefault="00D13E17" w:rsidP="00D13E17">
      <w:pPr>
        <w:pStyle w:val="ListParagraph"/>
        <w:numPr>
          <w:ilvl w:val="0"/>
          <w:numId w:val="41"/>
        </w:numPr>
        <w:tabs>
          <w:tab w:val="left" w:pos="108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Apakah bayi bergerak dengan aktif/ lemas ?</w:t>
      </w:r>
    </w:p>
    <w:p w:rsidR="00D13E17" w:rsidRPr="000412D5" w:rsidRDefault="00D13E17" w:rsidP="00D13E17">
      <w:pPr>
        <w:pStyle w:val="ListParagraph"/>
        <w:numPr>
          <w:ilvl w:val="0"/>
          <w:numId w:val="41"/>
        </w:numPr>
        <w:tabs>
          <w:tab w:val="left" w:pos="108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Apakah warna kulit bayi merah muda, pucat/ biru ?</w:t>
      </w:r>
    </w:p>
    <w:p w:rsidR="00D13E17" w:rsidRPr="000412D5" w:rsidRDefault="00D13E17" w:rsidP="00D13E17">
      <w:pPr>
        <w:pStyle w:val="ListParagraph"/>
        <w:numPr>
          <w:ilvl w:val="0"/>
          <w:numId w:val="40"/>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 xml:space="preserve">Mencegah kehilangan panas </w:t>
      </w:r>
    </w:p>
    <w:p w:rsidR="00D13E17" w:rsidRPr="000412D5" w:rsidRDefault="00D13E17" w:rsidP="00D13E17">
      <w:pPr>
        <w:tabs>
          <w:tab w:val="left" w:pos="2160"/>
        </w:tabs>
        <w:spacing w:after="0" w:line="480" w:lineRule="auto"/>
        <w:ind w:left="1440"/>
        <w:contextualSpacing/>
        <w:jc w:val="both"/>
        <w:rPr>
          <w:rFonts w:asciiTheme="majorBidi" w:eastAsia="Times New Roman" w:hAnsiTheme="majorBidi" w:cstheme="majorBidi"/>
          <w:b/>
          <w:sz w:val="24"/>
          <w:szCs w:val="24"/>
        </w:rPr>
      </w:pPr>
      <w:r w:rsidRPr="000412D5">
        <w:rPr>
          <w:rFonts w:asciiTheme="majorBidi" w:eastAsia="Times New Roman" w:hAnsiTheme="majorBidi" w:cstheme="majorBidi"/>
          <w:sz w:val="24"/>
          <w:szCs w:val="24"/>
        </w:rPr>
        <w:t>Bayi baru lahir dapat mengatur temperature tubuhnya secara memadai, dan dapat dengan cepat kedinginan jika kehilangan panas tidak segera dicegah maka. Mekanisme kehilangan panas tubuh pada bayi baru lahir, antara lain:</w:t>
      </w:r>
    </w:p>
    <w:p w:rsidR="00D13E17" w:rsidRPr="000412D5" w:rsidRDefault="00D13E17" w:rsidP="00D13E17">
      <w:pPr>
        <w:pStyle w:val="ListParagraph"/>
        <w:numPr>
          <w:ilvl w:val="0"/>
          <w:numId w:val="42"/>
        </w:numPr>
        <w:spacing w:after="0" w:line="480" w:lineRule="auto"/>
        <w:ind w:left="1800"/>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lastRenderedPageBreak/>
        <w:t>Evaporasi adalah cara kehilangan panas yang utama pada tubuh bayi karena menguapkan air ketuban yang tidak cepat segera dikeringkan, atau terjadi setlah bayi dimandikan</w:t>
      </w:r>
    </w:p>
    <w:p w:rsidR="00D13E17" w:rsidRPr="000412D5" w:rsidRDefault="00D13E17" w:rsidP="00D13E17">
      <w:pPr>
        <w:pStyle w:val="ListParagraph"/>
        <w:numPr>
          <w:ilvl w:val="0"/>
          <w:numId w:val="42"/>
        </w:numPr>
        <w:spacing w:after="0" w:line="480" w:lineRule="auto"/>
        <w:ind w:left="1800"/>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Konduksi adalah kehilangan panas melalui kontak langsung antara tubuh bayi dengan perrmukaan yang dingin.</w:t>
      </w:r>
    </w:p>
    <w:p w:rsidR="00D13E17" w:rsidRPr="000412D5" w:rsidRDefault="00D13E17" w:rsidP="00D13E17">
      <w:pPr>
        <w:pStyle w:val="ListParagraph"/>
        <w:numPr>
          <w:ilvl w:val="0"/>
          <w:numId w:val="42"/>
        </w:numPr>
        <w:spacing w:after="0" w:line="480" w:lineRule="auto"/>
        <w:ind w:left="1800"/>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Konveksi adalah kehilangan panas yang terjadi saat bayi terpapar dengan udara sekitar yang lebih dingin.</w:t>
      </w:r>
    </w:p>
    <w:p w:rsidR="00D13E17" w:rsidRPr="000412D5" w:rsidRDefault="00D13E17" w:rsidP="00D13E17">
      <w:pPr>
        <w:pStyle w:val="ListParagraph"/>
        <w:numPr>
          <w:ilvl w:val="0"/>
          <w:numId w:val="42"/>
        </w:numPr>
        <w:spacing w:after="0" w:line="480" w:lineRule="auto"/>
        <w:ind w:left="1800"/>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Radiasi adalah kehilangan panas yang terjadi saat bayi ditempatkan dekat dengan benda yang mempunyai temperature tubuh lebih rendah dari temperature tubuh bayi.</w:t>
      </w:r>
    </w:p>
    <w:p w:rsidR="00D13E17" w:rsidRPr="000412D5" w:rsidRDefault="00D13E17" w:rsidP="00D13E17">
      <w:pPr>
        <w:pStyle w:val="ListParagraph"/>
        <w:numPr>
          <w:ilvl w:val="0"/>
          <w:numId w:val="40"/>
        </w:numPr>
        <w:tabs>
          <w:tab w:val="left" w:pos="90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Merawat Tali Pusat</w:t>
      </w:r>
    </w:p>
    <w:p w:rsidR="00D13E17" w:rsidRPr="000412D5" w:rsidRDefault="00D13E17" w:rsidP="00D13E17">
      <w:pPr>
        <w:tabs>
          <w:tab w:val="left" w:pos="900"/>
        </w:tabs>
        <w:spacing w:after="0" w:line="480" w:lineRule="auto"/>
        <w:ind w:left="1440"/>
        <w:contextualSpacing/>
        <w:jc w:val="both"/>
        <w:rPr>
          <w:rFonts w:asciiTheme="majorBidi" w:eastAsia="Times New Roman" w:hAnsiTheme="majorBidi" w:cstheme="majorBidi"/>
          <w:b/>
          <w:sz w:val="24"/>
          <w:szCs w:val="24"/>
          <w:lang w:val="fr-FR"/>
        </w:rPr>
      </w:pPr>
      <w:r w:rsidRPr="000412D5">
        <w:rPr>
          <w:rFonts w:asciiTheme="majorBidi" w:eastAsia="Times New Roman" w:hAnsiTheme="majorBidi" w:cstheme="majorBidi"/>
          <w:sz w:val="24"/>
          <w:szCs w:val="24"/>
          <w:lang w:val="fr-FR"/>
        </w:rPr>
        <w:t>Setelah plasenta lahir dan kondisi ibu stabil, ikat atau jepit tali pusat dengan cara:</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lang w:val="fr-FR"/>
        </w:rPr>
        <w:t>Celupkan tangan yang masih menggunakan sarung tangan ke dalam larutan klorin 0,5 % untuk membersihkan darah dan sekresi tubuh lainnya.</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rPr>
        <w:t>Bilas tangan dengan air matang/ DTT.</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rPr>
        <w:t xml:space="preserve">Raba tali pusat, setelah berhenti berdenyut kemudian klem tali pusat, potong dan ikat tali pusat dua menit pasca bayi lahir. </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rPr>
        <w:t>Lakukan penjepitan ke-1 tali pusat dengan klem DTT atau klem tali pusat plastik (dispossiblle) sejauh 3 cm dari dinding perut (pangkal pusat) bayi. Dari titik jepitan, tekan tali pusat dengan dua jari kemudian dorong isi tali pusat kearah (agar darah tidak terpancar pada saat dilakukan pemotongan tali pusat). Lakukan jepitan ke-2 dengan jarak 2 cm dari tempat jepitan ke-1 ke arah ibu.</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rPr>
        <w:lastRenderedPageBreak/>
        <w:t>Pegang tali pusat diantara kedua klem tersebut, satu tangan menjadi landasan tali pusat sambil melindungi bayi, tangan yang lain memotong tali pusat di antara kedua klem tersebut dengan menggunakan gunting DTT atau steril.</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rPr>
        <w:t>Ikat tali pusat dengan benang DTT atau steril pada satu sisi kemudian melindungi kembali benang tersebut dan mengikatnya dengan simpul kunci pada sisi lainnya.</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rPr>
        <w:t>Lepaskan klem penjepit dan letakkan didalam larutan klorin 0,5%</w:t>
      </w:r>
    </w:p>
    <w:p w:rsidR="00D13E17" w:rsidRPr="000412D5" w:rsidRDefault="00D13E17" w:rsidP="00D13E17">
      <w:pPr>
        <w:pStyle w:val="ListParagraph"/>
        <w:numPr>
          <w:ilvl w:val="0"/>
          <w:numId w:val="43"/>
        </w:numPr>
        <w:tabs>
          <w:tab w:val="left" w:pos="1440"/>
        </w:tabs>
        <w:spacing w:after="0" w:line="480" w:lineRule="auto"/>
        <w:jc w:val="both"/>
        <w:rPr>
          <w:rFonts w:asciiTheme="majorBidi" w:eastAsia="Times New Roman" w:hAnsiTheme="majorBidi" w:cstheme="majorBidi"/>
          <w:sz w:val="24"/>
          <w:szCs w:val="24"/>
          <w:lang w:val="fr-FR"/>
        </w:rPr>
      </w:pPr>
      <w:r w:rsidRPr="000412D5">
        <w:rPr>
          <w:rFonts w:asciiTheme="majorBidi" w:eastAsia="Times New Roman" w:hAnsiTheme="majorBidi" w:cstheme="majorBidi"/>
          <w:sz w:val="24"/>
          <w:szCs w:val="24"/>
        </w:rPr>
        <w:t>Letakkan bayi tengkurap di dada ibu untuk upaya inisiasi menyusui dini (IMD).</w:t>
      </w:r>
    </w:p>
    <w:p w:rsidR="00D13E17" w:rsidRPr="000412D5" w:rsidRDefault="00D13E17" w:rsidP="00D13E17">
      <w:pPr>
        <w:pStyle w:val="ListParagraph"/>
        <w:numPr>
          <w:ilvl w:val="0"/>
          <w:numId w:val="40"/>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Inisiasi menyusu Dini (IMD)</w:t>
      </w:r>
    </w:p>
    <w:p w:rsidR="00D13E17" w:rsidRPr="000412D5" w:rsidRDefault="00D13E17" w:rsidP="00D13E17">
      <w:pPr>
        <w:pStyle w:val="ListParagraph"/>
        <w:tabs>
          <w:tab w:val="left" w:pos="2160"/>
        </w:tabs>
        <w:spacing w:after="0" w:line="480" w:lineRule="auto"/>
        <w:ind w:left="1440"/>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Pastikan bahwa pemberian ASI dimulai dalam waktu 1 jam setelah bayi lahir. Jika mungkin, anjurkan ibu untuk memeluk dan mencoba untuk menyusukan bayinya segera setelah tali pusat diklem dan dipotong berdukungan dab bantu ibu untuk menyusukan bayinya.</w:t>
      </w:r>
    </w:p>
    <w:p w:rsidR="00D13E17" w:rsidRPr="000412D5" w:rsidRDefault="00D13E17" w:rsidP="00D13E17">
      <w:pPr>
        <w:pStyle w:val="ListParagraph"/>
        <w:tabs>
          <w:tab w:val="left" w:pos="2160"/>
        </w:tabs>
        <w:spacing w:after="0" w:line="480" w:lineRule="auto"/>
        <w:ind w:left="1440"/>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Posisikan untuk menyusui :</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Ibu memeluk kepala bayi dan tubuh bayi secara urus agar muka bayi menghadapi ke payudara ibu dengan hidung didepan putting susu ibu.</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Perut ibu menghadap keperut ibu dan ibu menopang seluruh tubuh bayi tidak hanya leher dan bahunya.</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Dekatkan bayi ke payudara jika ia tampak siap untuk menghisap putting susu.</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Membantu bayinya untuk menempelkan mulut bayi pada putting susu dipayudara.</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lastRenderedPageBreak/>
        <w:t>Dagu menyentuh payudara ibu.</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Mulut terbuka lebar.</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Mulut bayi menutupi sampai ke areola.</w:t>
      </w:r>
    </w:p>
    <w:p w:rsidR="00D13E17" w:rsidRPr="000412D5" w:rsidRDefault="00D13E17" w:rsidP="00D13E17">
      <w:pPr>
        <w:pStyle w:val="ListParagraph"/>
        <w:numPr>
          <w:ilvl w:val="0"/>
          <w:numId w:val="44"/>
        </w:numPr>
        <w:tabs>
          <w:tab w:val="left" w:pos="216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Bibir menghisap dengan perlahan dan dalam, serta kadang-kadang berhenti.</w:t>
      </w:r>
    </w:p>
    <w:p w:rsidR="00D13E17" w:rsidRPr="000412D5" w:rsidRDefault="00D13E17" w:rsidP="00D13E17">
      <w:pPr>
        <w:pStyle w:val="ListParagraph"/>
        <w:numPr>
          <w:ilvl w:val="0"/>
          <w:numId w:val="40"/>
        </w:numPr>
        <w:tabs>
          <w:tab w:val="left" w:pos="108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Pencegahan Infeksi Pada Mata</w:t>
      </w:r>
    </w:p>
    <w:p w:rsidR="00D13E17" w:rsidRPr="000412D5" w:rsidRDefault="00D13E17" w:rsidP="00D13E17">
      <w:pPr>
        <w:tabs>
          <w:tab w:val="left" w:pos="1080"/>
        </w:tabs>
        <w:spacing w:after="0" w:line="480" w:lineRule="auto"/>
        <w:ind w:left="1440"/>
        <w:contextualSpacing/>
        <w:jc w:val="both"/>
        <w:rPr>
          <w:rFonts w:asciiTheme="majorBidi" w:eastAsia="Times New Roman" w:hAnsiTheme="majorBidi" w:cstheme="majorBidi"/>
          <w:b/>
          <w:sz w:val="24"/>
          <w:szCs w:val="24"/>
        </w:rPr>
      </w:pPr>
      <w:r w:rsidRPr="000412D5">
        <w:rPr>
          <w:rFonts w:asciiTheme="majorBidi" w:eastAsia="Times New Roman" w:hAnsiTheme="majorBidi" w:cstheme="majorBidi"/>
          <w:sz w:val="24"/>
          <w:szCs w:val="24"/>
        </w:rPr>
        <w:t>Pencegahan infeski yang dapat diberikan pada bayi baru lahir antara lain dengan :</w:t>
      </w:r>
    </w:p>
    <w:p w:rsidR="00D13E17" w:rsidRPr="000412D5" w:rsidRDefault="00D13E17" w:rsidP="00D13E17">
      <w:pPr>
        <w:pStyle w:val="ListParagraph"/>
        <w:numPr>
          <w:ilvl w:val="0"/>
          <w:numId w:val="45"/>
        </w:numPr>
        <w:tabs>
          <w:tab w:val="left" w:pos="144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 xml:space="preserve">Salep atau tetes mata untuk mencegah infeksi mata diberikan setelah proses IMD dan bayi selesai menyusui, salep atau tetes mata tersebut mengandung Tetrasiklin 1% atau antibiotika lain. Upaya pencegahan infeksi mata kurang efektif jika diberikan &gt;1 jam setelah kelahiran. Cara pemberian salep mata atau tetes mata antibiotik: </w:t>
      </w:r>
    </w:p>
    <w:p w:rsidR="00D13E17" w:rsidRPr="000412D5" w:rsidRDefault="00D13E17" w:rsidP="00D13E17">
      <w:pPr>
        <w:pStyle w:val="ListParagraph"/>
        <w:numPr>
          <w:ilvl w:val="0"/>
          <w:numId w:val="46"/>
        </w:numPr>
        <w:tabs>
          <w:tab w:val="left" w:pos="180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Cuci tangan dengan sabun dan air bersih yang mengalir lalu keringkan</w:t>
      </w:r>
    </w:p>
    <w:p w:rsidR="00D13E17" w:rsidRPr="000412D5" w:rsidRDefault="00D13E17" w:rsidP="00D13E17">
      <w:pPr>
        <w:pStyle w:val="ListParagraph"/>
        <w:numPr>
          <w:ilvl w:val="0"/>
          <w:numId w:val="46"/>
        </w:numPr>
        <w:tabs>
          <w:tab w:val="left" w:pos="180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Jelaskan pada keluarganya tentang apa yang akan  lakukan dan tujuan pemberian obat tersebut</w:t>
      </w:r>
    </w:p>
    <w:p w:rsidR="00D13E17" w:rsidRPr="000412D5" w:rsidRDefault="00D13E17" w:rsidP="00D13E17">
      <w:pPr>
        <w:pStyle w:val="ListParagraph"/>
        <w:numPr>
          <w:ilvl w:val="0"/>
          <w:numId w:val="46"/>
        </w:numPr>
        <w:tabs>
          <w:tab w:val="left" w:pos="180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Berikan selep mata dalam satu garis lurus mulai dari bagian mata yang paling dekat dengan hidung bayi menuju ke bagian luar mata atau tetes mata</w:t>
      </w:r>
    </w:p>
    <w:p w:rsidR="00D13E17" w:rsidRPr="000412D5" w:rsidRDefault="00D13E17" w:rsidP="00D13E17">
      <w:pPr>
        <w:pStyle w:val="ListParagraph"/>
        <w:numPr>
          <w:ilvl w:val="0"/>
          <w:numId w:val="46"/>
        </w:numPr>
        <w:tabs>
          <w:tab w:val="left" w:pos="180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Ujung tabung salep mata atau pipet tetes tidak boleh menyentuh mata bayi</w:t>
      </w:r>
    </w:p>
    <w:p w:rsidR="00D13E17" w:rsidRPr="000412D5" w:rsidRDefault="00D13E17" w:rsidP="00D13E17">
      <w:pPr>
        <w:pStyle w:val="ListParagraph"/>
        <w:numPr>
          <w:ilvl w:val="0"/>
          <w:numId w:val="46"/>
        </w:numPr>
        <w:tabs>
          <w:tab w:val="left" w:pos="180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Anjurkan keluarga agar tidak menghapus salep atau tetes mata dari mata bayi.</w:t>
      </w:r>
    </w:p>
    <w:p w:rsidR="00D13E17" w:rsidRPr="000412D5" w:rsidRDefault="00D13E17" w:rsidP="00D13E17">
      <w:pPr>
        <w:pStyle w:val="ListParagraph"/>
        <w:numPr>
          <w:ilvl w:val="0"/>
          <w:numId w:val="45"/>
        </w:numPr>
        <w:tabs>
          <w:tab w:val="left" w:pos="1800"/>
        </w:tabs>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 xml:space="preserve">Pemberian imunisasi awal (akan dijelaskan pada bagian selanjutnya). Imunisasi hepatitis B bermanfaat untuk mencegah infeksi Hepatitis B terhadap </w:t>
      </w:r>
      <w:r w:rsidRPr="000412D5">
        <w:rPr>
          <w:rFonts w:asciiTheme="majorBidi" w:eastAsia="Times New Roman" w:hAnsiTheme="majorBidi" w:cstheme="majorBidi"/>
          <w:sz w:val="24"/>
          <w:szCs w:val="24"/>
        </w:rPr>
        <w:lastRenderedPageBreak/>
        <w:t>bayi, terutama jalur penularan ibu ke bayi. Imunisasi Hepatitis B pertama diberikan 1-2 jam setelah pemberian vitamin K1, pada saat bayi baru berumur 2 jam. ( Indrayani, 2016).</w:t>
      </w:r>
      <w:r w:rsidRPr="000412D5">
        <w:rPr>
          <w:rFonts w:asciiTheme="majorBidi" w:hAnsiTheme="majorBidi" w:cstheme="majorBidi"/>
          <w:sz w:val="24"/>
          <w:szCs w:val="24"/>
        </w:rPr>
        <w:t xml:space="preserve"> </w:t>
      </w:r>
    </w:p>
    <w:p w:rsidR="00D13E17" w:rsidRPr="000412D5" w:rsidRDefault="00D13E17" w:rsidP="00D13E17">
      <w:pPr>
        <w:pStyle w:val="ListParagraph"/>
        <w:numPr>
          <w:ilvl w:val="0"/>
          <w:numId w:val="40"/>
        </w:numPr>
        <w:spacing w:after="0" w:line="480" w:lineRule="auto"/>
        <w:jc w:val="both"/>
        <w:rPr>
          <w:rFonts w:asciiTheme="majorBidi" w:eastAsia="Times New Roman" w:hAnsiTheme="majorBidi" w:cstheme="majorBidi"/>
          <w:sz w:val="24"/>
          <w:szCs w:val="24"/>
        </w:rPr>
      </w:pPr>
      <w:r w:rsidRPr="000412D5">
        <w:rPr>
          <w:rFonts w:asciiTheme="majorBidi" w:eastAsia="Times New Roman" w:hAnsiTheme="majorBidi" w:cstheme="majorBidi"/>
          <w:sz w:val="24"/>
          <w:szCs w:val="24"/>
        </w:rPr>
        <w:t>Evaluasi awal bayi Baru lahir</w:t>
      </w:r>
    </w:p>
    <w:p w:rsidR="00D13E17" w:rsidRPr="006F22EA" w:rsidRDefault="00D13E17" w:rsidP="00D13E17">
      <w:pPr>
        <w:pStyle w:val="ListParagraph"/>
        <w:spacing w:after="0" w:line="480" w:lineRule="auto"/>
        <w:ind w:left="1440"/>
        <w:jc w:val="both"/>
        <w:rPr>
          <w:rFonts w:asciiTheme="majorBidi" w:eastAsia="Times New Roman" w:hAnsiTheme="majorBidi" w:cstheme="majorBidi"/>
          <w:sz w:val="24"/>
          <w:szCs w:val="24"/>
          <w:lang w:val="en-US"/>
        </w:rPr>
      </w:pPr>
      <w:r w:rsidRPr="000412D5">
        <w:rPr>
          <w:rFonts w:asciiTheme="majorBidi" w:eastAsia="Times New Roman" w:hAnsiTheme="majorBidi" w:cstheme="majorBidi"/>
          <w:sz w:val="24"/>
          <w:szCs w:val="24"/>
        </w:rPr>
        <w:t>Evaluasi nilai APGAR kata apgar diambil dari nama belakang penemunya yaitu Dr. Virginia Apgar, APGAR yaitu Apearance (warna kulit), pulse (denyut jantung), grimace (respon reflek), activity (tonus otot) dan respirasion (pernafasan). Evaluasi ini digunakan mulai lima menit pertama sampai 10 menit hasil pengamatan masing-masing aspek dituliskan dalam skal skor 0-2. (Walyani,</w:t>
      </w:r>
      <w:r>
        <w:rPr>
          <w:rFonts w:asciiTheme="majorBidi" w:eastAsia="Times New Roman" w:hAnsiTheme="majorBidi" w:cstheme="majorBidi"/>
          <w:sz w:val="24"/>
          <w:szCs w:val="24"/>
        </w:rPr>
        <w:t>2015</w:t>
      </w:r>
      <w:r>
        <w:rPr>
          <w:rFonts w:asciiTheme="majorBidi" w:eastAsia="Times New Roman" w:hAnsiTheme="majorBidi" w:cstheme="majorBidi"/>
          <w:sz w:val="24"/>
          <w:szCs w:val="24"/>
          <w:lang w:val="en-US"/>
        </w:rPr>
        <w:t>)</w:t>
      </w:r>
    </w:p>
    <w:tbl>
      <w:tblPr>
        <w:tblStyle w:val="TableGrid"/>
        <w:tblW w:w="6662" w:type="dxa"/>
        <w:tblInd w:w="817" w:type="dxa"/>
        <w:tblLayout w:type="fixed"/>
        <w:tblLook w:val="04A0"/>
      </w:tblPr>
      <w:tblGrid>
        <w:gridCol w:w="1559"/>
        <w:gridCol w:w="1701"/>
        <w:gridCol w:w="1701"/>
        <w:gridCol w:w="1701"/>
      </w:tblGrid>
      <w:tr w:rsidR="00D13E17" w:rsidRPr="000412D5" w:rsidTr="00DC1893">
        <w:tc>
          <w:tcPr>
            <w:tcW w:w="1559" w:type="dxa"/>
          </w:tcPr>
          <w:p w:rsidR="00D13E17" w:rsidRPr="000412D5" w:rsidRDefault="00D13E17" w:rsidP="00DC1893">
            <w:pPr>
              <w:tabs>
                <w:tab w:val="left" w:pos="5245"/>
              </w:tabs>
              <w:spacing w:line="360" w:lineRule="auto"/>
              <w:ind w:left="175"/>
              <w:jc w:val="both"/>
              <w:rPr>
                <w:rFonts w:asciiTheme="majorBidi" w:hAnsiTheme="majorBidi" w:cstheme="majorBidi"/>
                <w:b/>
                <w:sz w:val="24"/>
                <w:szCs w:val="24"/>
              </w:rPr>
            </w:pPr>
            <w:r w:rsidRPr="000412D5">
              <w:rPr>
                <w:rFonts w:asciiTheme="majorBidi" w:hAnsiTheme="majorBidi" w:cstheme="majorBidi"/>
                <w:b/>
                <w:sz w:val="24"/>
                <w:szCs w:val="24"/>
              </w:rPr>
              <w:t>Penilaian</w:t>
            </w:r>
          </w:p>
        </w:tc>
        <w:tc>
          <w:tcPr>
            <w:tcW w:w="1701" w:type="dxa"/>
          </w:tcPr>
          <w:p w:rsidR="00D13E17" w:rsidRPr="000412D5" w:rsidRDefault="00D13E17" w:rsidP="00DC1893">
            <w:pPr>
              <w:tabs>
                <w:tab w:val="left" w:pos="5245"/>
              </w:tabs>
              <w:spacing w:line="360" w:lineRule="auto"/>
              <w:ind w:left="175"/>
              <w:jc w:val="both"/>
              <w:rPr>
                <w:rFonts w:asciiTheme="majorBidi" w:hAnsiTheme="majorBidi" w:cstheme="majorBidi"/>
                <w:b/>
                <w:sz w:val="24"/>
                <w:szCs w:val="24"/>
              </w:rPr>
            </w:pPr>
            <w:r w:rsidRPr="000412D5">
              <w:rPr>
                <w:rFonts w:asciiTheme="majorBidi" w:hAnsiTheme="majorBidi" w:cstheme="majorBidi"/>
                <w:b/>
                <w:sz w:val="24"/>
                <w:szCs w:val="24"/>
              </w:rPr>
              <w:t>Nilai = 0</w:t>
            </w:r>
          </w:p>
        </w:tc>
        <w:tc>
          <w:tcPr>
            <w:tcW w:w="1701" w:type="dxa"/>
          </w:tcPr>
          <w:p w:rsidR="00D13E17" w:rsidRPr="000412D5" w:rsidRDefault="00D13E17" w:rsidP="00DC1893">
            <w:pPr>
              <w:tabs>
                <w:tab w:val="left" w:pos="5245"/>
              </w:tabs>
              <w:spacing w:line="360" w:lineRule="auto"/>
              <w:ind w:left="175"/>
              <w:jc w:val="both"/>
              <w:rPr>
                <w:rFonts w:asciiTheme="majorBidi" w:hAnsiTheme="majorBidi" w:cstheme="majorBidi"/>
                <w:b/>
                <w:sz w:val="24"/>
                <w:szCs w:val="24"/>
              </w:rPr>
            </w:pPr>
            <w:r w:rsidRPr="000412D5">
              <w:rPr>
                <w:rFonts w:asciiTheme="majorBidi" w:hAnsiTheme="majorBidi" w:cstheme="majorBidi"/>
                <w:b/>
                <w:sz w:val="24"/>
                <w:szCs w:val="24"/>
              </w:rPr>
              <w:t>Nilai = 1</w:t>
            </w:r>
          </w:p>
        </w:tc>
        <w:tc>
          <w:tcPr>
            <w:tcW w:w="1701" w:type="dxa"/>
          </w:tcPr>
          <w:p w:rsidR="00D13E17" w:rsidRPr="000412D5" w:rsidRDefault="00D13E17" w:rsidP="00DC1893">
            <w:pPr>
              <w:tabs>
                <w:tab w:val="left" w:pos="5245"/>
              </w:tabs>
              <w:spacing w:line="360" w:lineRule="auto"/>
              <w:ind w:left="175"/>
              <w:jc w:val="both"/>
              <w:rPr>
                <w:rFonts w:asciiTheme="majorBidi" w:hAnsiTheme="majorBidi" w:cstheme="majorBidi"/>
                <w:b/>
                <w:sz w:val="24"/>
                <w:szCs w:val="24"/>
              </w:rPr>
            </w:pPr>
            <w:r w:rsidRPr="000412D5">
              <w:rPr>
                <w:rFonts w:asciiTheme="majorBidi" w:hAnsiTheme="majorBidi" w:cstheme="majorBidi"/>
                <w:b/>
                <w:sz w:val="24"/>
                <w:szCs w:val="24"/>
              </w:rPr>
              <w:t>Nilai = 2</w:t>
            </w:r>
          </w:p>
        </w:tc>
      </w:tr>
      <w:tr w:rsidR="00D13E17" w:rsidRPr="000412D5" w:rsidTr="00DC1893">
        <w:tc>
          <w:tcPr>
            <w:tcW w:w="1559"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A: Appearance (warna kulit)</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Seluruh tubuh bayi berwarna kebiruan</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lang w:val="en-US"/>
              </w:rPr>
            </w:pPr>
            <w:r w:rsidRPr="000412D5">
              <w:rPr>
                <w:rFonts w:asciiTheme="majorBidi" w:hAnsiTheme="majorBidi" w:cstheme="majorBidi"/>
                <w:sz w:val="24"/>
                <w:szCs w:val="24"/>
              </w:rPr>
              <w:t>Warna kulit tubuh normal, tetapi tangan dan kaki berwarna kebiruan</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Warna kulit seluruh tubuh normal</w:t>
            </w:r>
          </w:p>
        </w:tc>
      </w:tr>
      <w:tr w:rsidR="00D13E17" w:rsidRPr="000412D5" w:rsidTr="00DC1893">
        <w:tc>
          <w:tcPr>
            <w:tcW w:w="1559"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P: Pulse (denyut nadi)</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Denyut jantung tidak ada</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Denyut jantung &lt;100 kali per menit</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Denyut jantung &gt;100 kali per menit</w:t>
            </w:r>
          </w:p>
        </w:tc>
      </w:tr>
      <w:tr w:rsidR="00D13E17" w:rsidRPr="000412D5" w:rsidTr="00DC1893">
        <w:trPr>
          <w:trHeight w:val="1323"/>
        </w:trPr>
        <w:tc>
          <w:tcPr>
            <w:tcW w:w="1559"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lang w:val="en-US"/>
              </w:rPr>
            </w:pPr>
            <w:r w:rsidRPr="000412D5">
              <w:rPr>
                <w:rFonts w:asciiTheme="majorBidi" w:hAnsiTheme="majorBidi" w:cstheme="majorBidi"/>
                <w:sz w:val="24"/>
                <w:szCs w:val="24"/>
              </w:rPr>
              <w:t>G: Grimace (Reflek)</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Tidak ada respon terhadap stimulasi</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Wajah meringis saat distimulasi</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Meringis, menarik, batuk bersin saat distimulasi</w:t>
            </w:r>
          </w:p>
        </w:tc>
      </w:tr>
      <w:tr w:rsidR="00D13E17" w:rsidRPr="000412D5" w:rsidTr="00DC1893">
        <w:trPr>
          <w:trHeight w:val="1138"/>
        </w:trPr>
        <w:tc>
          <w:tcPr>
            <w:tcW w:w="1559"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lastRenderedPageBreak/>
              <w:t>A: Activity (tonus otot)</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Lemah tidak ada gerakan</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Lengan dan kaki dalam posisi fleksi dengan sedikit gerakan</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Gerakan aktif dan spontan</w:t>
            </w:r>
          </w:p>
        </w:tc>
      </w:tr>
      <w:tr w:rsidR="00D13E17" w:rsidRPr="000412D5" w:rsidTr="00DC1893">
        <w:trPr>
          <w:trHeight w:val="1433"/>
        </w:trPr>
        <w:tc>
          <w:tcPr>
            <w:tcW w:w="1559"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R: Respiration (usaha bernafas)</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Tidak bernapas, pernapasan lambat dan tidak teratur</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Menangis lemah seperti merintih</w:t>
            </w:r>
          </w:p>
        </w:tc>
        <w:tc>
          <w:tcPr>
            <w:tcW w:w="1701" w:type="dxa"/>
            <w:vAlign w:val="center"/>
          </w:tcPr>
          <w:p w:rsidR="00D13E17" w:rsidRPr="000412D5" w:rsidRDefault="00D13E17" w:rsidP="00DC1893">
            <w:pPr>
              <w:tabs>
                <w:tab w:val="left" w:pos="5245"/>
              </w:tabs>
              <w:spacing w:line="360" w:lineRule="auto"/>
              <w:jc w:val="both"/>
              <w:rPr>
                <w:rFonts w:asciiTheme="majorBidi" w:hAnsiTheme="majorBidi" w:cstheme="majorBidi"/>
                <w:sz w:val="24"/>
                <w:szCs w:val="24"/>
              </w:rPr>
            </w:pPr>
            <w:r w:rsidRPr="000412D5">
              <w:rPr>
                <w:rFonts w:asciiTheme="majorBidi" w:hAnsiTheme="majorBidi" w:cstheme="majorBidi"/>
                <w:sz w:val="24"/>
                <w:szCs w:val="24"/>
              </w:rPr>
              <w:t>Menangis kuat, pernapasan baik dan teraur</w:t>
            </w:r>
          </w:p>
        </w:tc>
      </w:tr>
    </w:tbl>
    <w:p w:rsidR="00D13E17" w:rsidRPr="006F22EA" w:rsidRDefault="00D13E17" w:rsidP="00D13E17">
      <w:pPr>
        <w:pStyle w:val="ListParagraph"/>
        <w:tabs>
          <w:tab w:val="left" w:pos="5245"/>
        </w:tabs>
        <w:spacing w:after="0" w:line="480" w:lineRule="auto"/>
        <w:ind w:left="1066"/>
        <w:jc w:val="both"/>
        <w:rPr>
          <w:rFonts w:asciiTheme="majorBidi" w:hAnsiTheme="majorBidi" w:cstheme="majorBidi"/>
          <w:sz w:val="24"/>
          <w:szCs w:val="24"/>
          <w:lang w:val="en-US"/>
        </w:rPr>
      </w:pPr>
      <w:r w:rsidRPr="000412D5">
        <w:rPr>
          <w:rFonts w:asciiTheme="majorBidi" w:hAnsiTheme="majorBidi" w:cstheme="majorBidi"/>
          <w:sz w:val="24"/>
          <w:szCs w:val="24"/>
        </w:rPr>
        <w:t>Sumber : Walyani Elisabeth siwi, 2016</w:t>
      </w:r>
    </w:p>
    <w:p w:rsidR="00D13E17" w:rsidRPr="000412D5" w:rsidRDefault="00D13E17" w:rsidP="00D13E17">
      <w:pPr>
        <w:pStyle w:val="ListParagraph"/>
        <w:numPr>
          <w:ilvl w:val="3"/>
          <w:numId w:val="37"/>
        </w:numPr>
        <w:spacing w:after="0" w:line="480" w:lineRule="auto"/>
        <w:ind w:left="709" w:hanging="283"/>
        <w:jc w:val="both"/>
        <w:rPr>
          <w:rFonts w:asciiTheme="majorBidi" w:hAnsiTheme="majorBidi" w:cstheme="majorBidi"/>
          <w:b/>
          <w:sz w:val="24"/>
          <w:szCs w:val="24"/>
        </w:rPr>
      </w:pPr>
      <w:r w:rsidRPr="000412D5">
        <w:rPr>
          <w:rFonts w:asciiTheme="majorBidi" w:hAnsiTheme="majorBidi" w:cstheme="majorBidi"/>
          <w:b/>
          <w:sz w:val="24"/>
          <w:szCs w:val="24"/>
        </w:rPr>
        <w:t>Ciri-Ciri Bayi Baru Lahir Normal</w:t>
      </w:r>
    </w:p>
    <w:p w:rsidR="00D13E17" w:rsidRPr="000412D5" w:rsidRDefault="00D13E17" w:rsidP="00D13E17">
      <w:pPr>
        <w:pStyle w:val="ListParagraph"/>
        <w:spacing w:after="0" w:line="480" w:lineRule="auto"/>
        <w:ind w:left="709"/>
        <w:jc w:val="both"/>
        <w:rPr>
          <w:rFonts w:asciiTheme="majorBidi" w:hAnsiTheme="majorBidi" w:cstheme="majorBidi"/>
          <w:b/>
          <w:sz w:val="24"/>
          <w:szCs w:val="24"/>
        </w:rPr>
      </w:pPr>
      <w:r w:rsidRPr="000412D5">
        <w:rPr>
          <w:rFonts w:asciiTheme="majorBidi" w:hAnsiTheme="majorBidi" w:cstheme="majorBidi"/>
          <w:sz w:val="24"/>
          <w:szCs w:val="24"/>
        </w:rPr>
        <w:t>Bayi baru lahir di katakan normal jika termasuk dalam kriteria berikut:</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Berat badan bayi lahir antara 2500-4000 gram</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Panjang badan bayi 48-52 cm</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Lingkar dada bayi 30-38 cm</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Lingkar kepala bayi 33-35 cm</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Lingkar lengan 11-12 cm</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Frekuensi DJ 120- 160 x permenit, pernafasan ± 40- 60 x permenit</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Bunyi jantung dalam menit pertama ±180 kali/ menit, kemudian turun sampai 140-120 kali/ menit pada saat bayi berumur 30 menit.</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Pernafasan cepat pada menit pertama kira-kira 140 kali/menit.</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Kulit kemerah-merahan dan licin karena jaringan sub kutan cukup terbentuk dan dilapisi verniks kaseosa.</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Rambut lanugo tidak terlihat, rambut kepala tumbuh baik.</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lastRenderedPageBreak/>
        <w:t>Kuku telah agak panjang dan lemas.</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Genetalia, yaitu testis sudah turun (pada bayi laki-laki), dan labia mayora menutupi labia minora ( pada bayi perempuan)</w:t>
      </w:r>
    </w:p>
    <w:p w:rsidR="00D13E17" w:rsidRPr="000412D5" w:rsidRDefault="00D13E17" w:rsidP="00D13E17">
      <w:pPr>
        <w:pStyle w:val="ListParagraph"/>
        <w:numPr>
          <w:ilvl w:val="0"/>
          <w:numId w:val="47"/>
        </w:numPr>
        <w:tabs>
          <w:tab w:val="left" w:pos="1440"/>
        </w:tabs>
        <w:spacing w:after="0" w:line="480" w:lineRule="auto"/>
        <w:ind w:left="1134" w:hanging="425"/>
        <w:jc w:val="both"/>
        <w:rPr>
          <w:rFonts w:asciiTheme="majorBidi" w:hAnsiTheme="majorBidi" w:cstheme="majorBidi"/>
          <w:b/>
          <w:sz w:val="24"/>
          <w:szCs w:val="24"/>
        </w:rPr>
      </w:pPr>
      <w:r w:rsidRPr="000412D5">
        <w:rPr>
          <w:rFonts w:asciiTheme="majorBidi" w:hAnsiTheme="majorBidi" w:cstheme="majorBidi"/>
          <w:sz w:val="24"/>
          <w:szCs w:val="24"/>
        </w:rPr>
        <w:t>Reflek hisap dan menelan telah terbentuk.</w:t>
      </w:r>
    </w:p>
    <w:p w:rsidR="00D13E17" w:rsidRPr="000412D5" w:rsidRDefault="00D13E17" w:rsidP="00D13E17">
      <w:pPr>
        <w:pStyle w:val="ListParagraph"/>
        <w:spacing w:after="0" w:line="480" w:lineRule="auto"/>
        <w:ind w:left="1134" w:hanging="414"/>
        <w:jc w:val="both"/>
        <w:rPr>
          <w:rFonts w:asciiTheme="majorBidi" w:hAnsiTheme="majorBidi" w:cstheme="majorBidi"/>
          <w:sz w:val="24"/>
          <w:szCs w:val="24"/>
        </w:rPr>
      </w:pPr>
      <w:r w:rsidRPr="000412D5">
        <w:rPr>
          <w:rFonts w:asciiTheme="majorBidi" w:hAnsiTheme="majorBidi" w:cstheme="majorBidi"/>
          <w:sz w:val="24"/>
          <w:szCs w:val="24"/>
          <w:lang w:val="en-US"/>
        </w:rPr>
        <w:t xml:space="preserve"> </w:t>
      </w:r>
      <w:r w:rsidRPr="000412D5">
        <w:rPr>
          <w:rFonts w:asciiTheme="majorBidi" w:hAnsiTheme="majorBidi" w:cstheme="majorBidi"/>
          <w:sz w:val="24"/>
          <w:szCs w:val="24"/>
          <w:lang w:val="en-US"/>
        </w:rPr>
        <w:tab/>
      </w:r>
      <w:r w:rsidRPr="000412D5">
        <w:rPr>
          <w:rFonts w:asciiTheme="majorBidi" w:hAnsiTheme="majorBidi" w:cstheme="majorBidi"/>
          <w:sz w:val="24"/>
          <w:szCs w:val="24"/>
        </w:rPr>
        <w:t>Eliminasi, urine dan mekonium normalnya keluar pada 24 jam pertama. Mekonium memiliki karakteristik hitam kehijauan dan lengket (Ilmiah, 2015).</w:t>
      </w:r>
    </w:p>
    <w:p w:rsidR="00D13E17" w:rsidRPr="0024788E" w:rsidRDefault="00D13E17" w:rsidP="00D13E17">
      <w:pPr>
        <w:pStyle w:val="ListParagraph"/>
        <w:numPr>
          <w:ilvl w:val="0"/>
          <w:numId w:val="47"/>
        </w:numPr>
        <w:spacing w:after="0" w:line="480" w:lineRule="auto"/>
        <w:ind w:left="1134" w:hanging="425"/>
        <w:jc w:val="both"/>
        <w:rPr>
          <w:rFonts w:asciiTheme="majorBidi" w:hAnsiTheme="majorBidi" w:cstheme="majorBidi"/>
          <w:sz w:val="24"/>
          <w:szCs w:val="24"/>
        </w:rPr>
      </w:pPr>
      <w:r w:rsidRPr="000412D5">
        <w:rPr>
          <w:rFonts w:asciiTheme="majorBidi" w:hAnsiTheme="majorBidi" w:cstheme="majorBidi"/>
          <w:sz w:val="24"/>
          <w:szCs w:val="24"/>
        </w:rPr>
        <w:t>Gerakan aktif, bayi langsung menangis kuat, refleks rooting (mencari putting susu dengan rangsangan taktil pada pipi dan daerah mulut) sudah terbentuk dengan baik, refleks sucking (isap dan menelan) sudah terbentuk dengan baik, refleks morro (gerakan memeluk bila dikagetkan) sudah terbentuk dengan baik, refleks grasping (menggenggam) sudah baik (Jamil, 2017).</w:t>
      </w:r>
    </w:p>
    <w:p w:rsidR="00D13E17" w:rsidRPr="00401224" w:rsidRDefault="00D13E17" w:rsidP="00D13E17">
      <w:pPr>
        <w:pStyle w:val="ListParagraph"/>
        <w:numPr>
          <w:ilvl w:val="3"/>
          <w:numId w:val="37"/>
        </w:numPr>
        <w:spacing w:after="0" w:line="480" w:lineRule="auto"/>
        <w:ind w:left="1134" w:hanging="567"/>
        <w:jc w:val="both"/>
        <w:rPr>
          <w:rFonts w:asciiTheme="majorBidi" w:hAnsiTheme="majorBidi" w:cstheme="majorBidi"/>
          <w:b/>
          <w:sz w:val="24"/>
          <w:szCs w:val="24"/>
          <w:lang w:val="en-US"/>
        </w:rPr>
      </w:pPr>
      <w:r w:rsidRPr="00401224">
        <w:rPr>
          <w:rFonts w:asciiTheme="majorBidi" w:hAnsiTheme="majorBidi" w:cstheme="majorBidi"/>
          <w:b/>
          <w:sz w:val="24"/>
          <w:szCs w:val="24"/>
          <w:lang w:val="en-US"/>
        </w:rPr>
        <w:t>Hubungan KEK dengan BBLR</w:t>
      </w:r>
    </w:p>
    <w:p w:rsidR="00D13E17" w:rsidRDefault="00D13E17" w:rsidP="00D13E17">
      <w:pPr>
        <w:spacing w:after="0" w:line="480" w:lineRule="auto"/>
        <w:ind w:left="1134" w:firstLine="306"/>
        <w:jc w:val="both"/>
        <w:rPr>
          <w:rFonts w:asciiTheme="majorBidi" w:hAnsiTheme="majorBidi" w:cstheme="majorBidi"/>
          <w:sz w:val="24"/>
          <w:szCs w:val="24"/>
          <w:lang w:val="en-US"/>
        </w:rPr>
      </w:pPr>
      <w:r>
        <w:rPr>
          <w:rFonts w:asciiTheme="majorBidi" w:hAnsiTheme="majorBidi" w:cstheme="majorBidi"/>
          <w:sz w:val="24"/>
          <w:szCs w:val="24"/>
          <w:lang w:val="en-US"/>
        </w:rPr>
        <w:t>Kenaikan berat badan ibu pada kehamilan trimester 1 mempunyai peranan sangat penting,karena pada periode ini janin dan plasenta dibentuk. KEK mengakibatkan ukuran plasenta kecil dan kurang nya supley zat-zat makanan ke janin. bayi BBLR memiliki resiko kematian lebih tinggi daripada bayi cukup bulan (Ningsih,2014).</w:t>
      </w:r>
    </w:p>
    <w:p w:rsidR="00D13E17" w:rsidRDefault="00D13E17" w:rsidP="00D13E17">
      <w:pPr>
        <w:spacing w:after="0" w:line="480" w:lineRule="auto"/>
        <w:ind w:left="1134" w:firstLine="306"/>
        <w:jc w:val="both"/>
        <w:rPr>
          <w:rFonts w:asciiTheme="majorBidi" w:hAnsiTheme="majorBidi" w:cstheme="majorBidi"/>
          <w:sz w:val="24"/>
          <w:szCs w:val="24"/>
          <w:lang w:val="en-US"/>
        </w:rPr>
      </w:pPr>
      <w:r>
        <w:rPr>
          <w:rFonts w:asciiTheme="majorBidi" w:hAnsiTheme="majorBidi" w:cstheme="majorBidi"/>
          <w:sz w:val="24"/>
          <w:szCs w:val="24"/>
          <w:lang w:val="en-US"/>
        </w:rPr>
        <w:t xml:space="preserve">Akibat lain dari KEK adalah kerusakan sturktur system saraf tepi terutama pada tahap pertama pertumbuhan otak (hiperplasia) yang terjadi selama dalam kandungan. Dikatakan bahwa masa rawan pertumbuhan sel-sel saraf adalah pada trimester 3 kehamilan sampai sekitar 2 tahun setelah lahir. Kekurangan gizi pada masa dini perkembangan otak akan menghentikan sintesis protein dan DNA akibatnya adalah berkurangnya pertumbuhan otak sehingga lebih sedikit sel-sel otak yang berukuran </w:t>
      </w:r>
      <w:r>
        <w:rPr>
          <w:rFonts w:asciiTheme="majorBidi" w:hAnsiTheme="majorBidi" w:cstheme="majorBidi"/>
          <w:sz w:val="24"/>
          <w:szCs w:val="24"/>
          <w:lang w:val="en-US"/>
        </w:rPr>
        <w:lastRenderedPageBreak/>
        <w:t>normal dampaknya akan terlihat pada stuktur dan fungsi otak pada masa kehidupan mendatang, sehingga berpengaruh pada intelektual anak (pratiwi,2012).</w:t>
      </w:r>
    </w:p>
    <w:p w:rsidR="00D13E17" w:rsidRPr="0024788E" w:rsidRDefault="00D13E17" w:rsidP="00D13E17">
      <w:pPr>
        <w:spacing w:after="0" w:line="480" w:lineRule="auto"/>
        <w:ind w:left="1134"/>
        <w:jc w:val="both"/>
        <w:rPr>
          <w:rFonts w:asciiTheme="majorBidi" w:hAnsiTheme="majorBidi" w:cstheme="majorBidi"/>
          <w:sz w:val="24"/>
          <w:szCs w:val="24"/>
        </w:rPr>
      </w:pPr>
    </w:p>
    <w:p w:rsidR="00D13E17" w:rsidRPr="000412D5" w:rsidRDefault="00D13E17" w:rsidP="00D13E17">
      <w:pPr>
        <w:pStyle w:val="ListParagraph"/>
        <w:numPr>
          <w:ilvl w:val="2"/>
          <w:numId w:val="37"/>
        </w:numPr>
        <w:tabs>
          <w:tab w:val="left" w:pos="5245"/>
        </w:tabs>
        <w:spacing w:after="0" w:line="480" w:lineRule="auto"/>
        <w:ind w:left="426" w:hanging="426"/>
        <w:jc w:val="both"/>
        <w:rPr>
          <w:rFonts w:asciiTheme="majorBidi" w:hAnsiTheme="majorBidi" w:cstheme="majorBidi"/>
          <w:b/>
          <w:sz w:val="24"/>
          <w:szCs w:val="24"/>
        </w:rPr>
      </w:pPr>
      <w:r w:rsidRPr="000412D5">
        <w:rPr>
          <w:rFonts w:asciiTheme="majorBidi" w:hAnsiTheme="majorBidi" w:cstheme="majorBidi"/>
          <w:b/>
          <w:sz w:val="24"/>
          <w:szCs w:val="24"/>
        </w:rPr>
        <w:t>Asuhan Kebidanan Keluarga Berencana</w:t>
      </w:r>
    </w:p>
    <w:p w:rsidR="00D13E17" w:rsidRPr="000412D5" w:rsidRDefault="00D13E17" w:rsidP="00D13E17">
      <w:pPr>
        <w:pStyle w:val="ListParagraph"/>
        <w:numPr>
          <w:ilvl w:val="3"/>
          <w:numId w:val="37"/>
        </w:numPr>
        <w:tabs>
          <w:tab w:val="left" w:pos="5245"/>
        </w:tabs>
        <w:spacing w:after="0" w:line="480" w:lineRule="auto"/>
        <w:ind w:left="783" w:hanging="357"/>
        <w:jc w:val="both"/>
        <w:rPr>
          <w:rFonts w:asciiTheme="majorBidi" w:hAnsiTheme="majorBidi" w:cstheme="majorBidi"/>
          <w:b/>
          <w:sz w:val="24"/>
          <w:szCs w:val="24"/>
        </w:rPr>
      </w:pPr>
      <w:r w:rsidRPr="000412D5">
        <w:rPr>
          <w:rFonts w:asciiTheme="majorBidi" w:hAnsiTheme="majorBidi" w:cstheme="majorBidi"/>
          <w:b/>
          <w:sz w:val="24"/>
          <w:szCs w:val="24"/>
        </w:rPr>
        <w:t>Pengertian Keluarga Berncana</w:t>
      </w:r>
    </w:p>
    <w:p w:rsidR="00D13E17" w:rsidRPr="000412D5" w:rsidRDefault="00D13E17" w:rsidP="00D13E17">
      <w:pPr>
        <w:pStyle w:val="ListParagraph"/>
        <w:tabs>
          <w:tab w:val="left" w:pos="5245"/>
        </w:tabs>
        <w:spacing w:after="0" w:line="480" w:lineRule="auto"/>
        <w:ind w:left="851" w:firstLine="567"/>
        <w:jc w:val="both"/>
        <w:rPr>
          <w:rFonts w:asciiTheme="majorBidi" w:hAnsiTheme="majorBidi" w:cstheme="majorBidi"/>
          <w:sz w:val="24"/>
          <w:szCs w:val="24"/>
        </w:rPr>
      </w:pPr>
      <w:r w:rsidRPr="000412D5">
        <w:rPr>
          <w:rFonts w:asciiTheme="majorBidi" w:hAnsiTheme="majorBidi" w:cstheme="majorBidi"/>
          <w:sz w:val="24"/>
          <w:szCs w:val="24"/>
        </w:rPr>
        <w:t>Keluarga berencana (KB) adalah upaya untuk mengatur kelahiran anak,  jarak, dan usia ideal melahirkan dan mengatur kehamilan promosi, perlindungan, dan bantuan sesuai dengan hak reproduksi untuk mewujudkan keluarga yang berkualitas (Abu Bakar, 2014)</w:t>
      </w:r>
    </w:p>
    <w:p w:rsidR="00D13E17" w:rsidRDefault="00D13E17" w:rsidP="00D13E17">
      <w:pPr>
        <w:pStyle w:val="ListParagraph"/>
        <w:tabs>
          <w:tab w:val="left" w:pos="5245"/>
        </w:tabs>
        <w:spacing w:after="0" w:line="480" w:lineRule="auto"/>
        <w:ind w:left="851" w:firstLine="567"/>
        <w:jc w:val="both"/>
        <w:rPr>
          <w:rFonts w:asciiTheme="majorBidi" w:hAnsiTheme="majorBidi" w:cstheme="majorBidi"/>
          <w:sz w:val="24"/>
          <w:szCs w:val="24"/>
        </w:rPr>
      </w:pPr>
      <w:r w:rsidRPr="000412D5">
        <w:rPr>
          <w:rFonts w:asciiTheme="majorBidi" w:hAnsiTheme="majorBidi" w:cstheme="majorBidi"/>
          <w:sz w:val="24"/>
          <w:szCs w:val="24"/>
        </w:rPr>
        <w:t>Keluarga berencana (KB) adalah perencanaan kehamilan sehingga kehamilan itu terjadi pada waktu seperti yang diinginkan (Maternity Dainty dkk, 2017).</w:t>
      </w:r>
    </w:p>
    <w:p w:rsidR="00D13E17" w:rsidRPr="000412D5" w:rsidRDefault="00D13E17" w:rsidP="00D13E17">
      <w:pPr>
        <w:pStyle w:val="ListParagraph"/>
        <w:tabs>
          <w:tab w:val="left" w:pos="5245"/>
        </w:tabs>
        <w:spacing w:after="0" w:line="480" w:lineRule="auto"/>
        <w:ind w:left="851" w:firstLine="567"/>
        <w:jc w:val="both"/>
        <w:rPr>
          <w:rFonts w:asciiTheme="majorBidi" w:hAnsiTheme="majorBidi" w:cstheme="majorBidi"/>
          <w:sz w:val="24"/>
          <w:szCs w:val="24"/>
          <w:lang w:val="en-US"/>
        </w:rPr>
      </w:pPr>
    </w:p>
    <w:p w:rsidR="00D13E17" w:rsidRPr="000412D5" w:rsidRDefault="00D13E17" w:rsidP="00D13E17">
      <w:pPr>
        <w:pStyle w:val="ListParagraph"/>
        <w:numPr>
          <w:ilvl w:val="0"/>
          <w:numId w:val="75"/>
        </w:numPr>
        <w:spacing w:after="0" w:line="480" w:lineRule="auto"/>
        <w:ind w:left="851"/>
        <w:jc w:val="both"/>
        <w:rPr>
          <w:rFonts w:asciiTheme="majorBidi" w:hAnsiTheme="majorBidi" w:cstheme="majorBidi"/>
          <w:b/>
          <w:bCs/>
          <w:sz w:val="24"/>
          <w:szCs w:val="24"/>
        </w:rPr>
      </w:pPr>
      <w:r w:rsidRPr="000412D5">
        <w:rPr>
          <w:rFonts w:asciiTheme="majorBidi" w:hAnsiTheme="majorBidi" w:cstheme="majorBidi"/>
          <w:b/>
          <w:bCs/>
          <w:sz w:val="24"/>
          <w:szCs w:val="24"/>
        </w:rPr>
        <w:t>Tujuan Program KB</w:t>
      </w:r>
    </w:p>
    <w:p w:rsidR="00D13E17" w:rsidRPr="000412D5" w:rsidRDefault="00D13E17" w:rsidP="00D13E17">
      <w:pPr>
        <w:pStyle w:val="ListParagraph"/>
        <w:numPr>
          <w:ilvl w:val="0"/>
          <w:numId w:val="48"/>
        </w:numPr>
        <w:spacing w:after="0" w:line="480" w:lineRule="auto"/>
        <w:ind w:left="1276" w:hanging="425"/>
        <w:jc w:val="both"/>
        <w:rPr>
          <w:rFonts w:asciiTheme="majorBidi" w:hAnsiTheme="majorBidi" w:cstheme="majorBidi"/>
          <w:sz w:val="24"/>
          <w:szCs w:val="24"/>
        </w:rPr>
      </w:pPr>
      <w:r w:rsidRPr="000412D5">
        <w:rPr>
          <w:rFonts w:asciiTheme="majorBidi" w:hAnsiTheme="majorBidi" w:cstheme="majorBidi"/>
          <w:sz w:val="24"/>
          <w:szCs w:val="24"/>
        </w:rPr>
        <w:t>Mengatur kehamilan dengan menunda perkawinan, menunda kehamilan anak pertama dan menjarangkan kehamilan setelah kelahiran anak pertama serta menghentikan kehamilan bila dirasakan anak telah cukup.</w:t>
      </w:r>
    </w:p>
    <w:p w:rsidR="00D13E17" w:rsidRPr="000412D5" w:rsidRDefault="00D13E17" w:rsidP="00D13E17">
      <w:pPr>
        <w:pStyle w:val="ListParagraph"/>
        <w:numPr>
          <w:ilvl w:val="0"/>
          <w:numId w:val="48"/>
        </w:numPr>
        <w:spacing w:after="0" w:line="480" w:lineRule="auto"/>
        <w:ind w:left="1276" w:hanging="425"/>
        <w:jc w:val="both"/>
        <w:rPr>
          <w:rFonts w:asciiTheme="majorBidi" w:hAnsiTheme="majorBidi" w:cstheme="majorBidi"/>
          <w:sz w:val="24"/>
          <w:szCs w:val="24"/>
        </w:rPr>
      </w:pPr>
      <w:r w:rsidRPr="000412D5">
        <w:rPr>
          <w:rFonts w:asciiTheme="majorBidi" w:hAnsiTheme="majorBidi" w:cstheme="majorBidi"/>
          <w:sz w:val="24"/>
          <w:szCs w:val="24"/>
        </w:rPr>
        <w:t>Mengobati kemandulan atau infertilisasi bagi pasangan yang telah menikah lebih dari satu tahun tetapi belum juga mempunyai keturunan, hal ini memungkinkan untuk tercapainya keluarga bahagia.</w:t>
      </w:r>
    </w:p>
    <w:p w:rsidR="00D13E17" w:rsidRPr="000412D5" w:rsidRDefault="00D13E17" w:rsidP="00D13E17">
      <w:pPr>
        <w:pStyle w:val="ListParagraph"/>
        <w:numPr>
          <w:ilvl w:val="0"/>
          <w:numId w:val="48"/>
        </w:numPr>
        <w:spacing w:after="0" w:line="480" w:lineRule="auto"/>
        <w:ind w:left="1276" w:hanging="425"/>
        <w:jc w:val="both"/>
        <w:rPr>
          <w:rFonts w:asciiTheme="majorBidi" w:hAnsiTheme="majorBidi" w:cstheme="majorBidi"/>
          <w:sz w:val="24"/>
          <w:szCs w:val="24"/>
        </w:rPr>
      </w:pPr>
      <w:r w:rsidRPr="000412D5">
        <w:rPr>
          <w:rFonts w:asciiTheme="majorBidi" w:hAnsiTheme="majorBidi" w:cstheme="majorBidi"/>
          <w:sz w:val="24"/>
          <w:szCs w:val="24"/>
        </w:rPr>
        <w:t>Married conseling atau nasehat perkawinan bagi remaja atau pasangan yang akan menikah dengan harapan bahwa pasangan akan mempunyai pengetahuan dan pemahaman yang cukup tinggi dalam bentuk keluarga yang bahagia dan berkualitas. (Jenny, dkk 2016)</w:t>
      </w:r>
    </w:p>
    <w:p w:rsidR="00D13E17" w:rsidRPr="000412D5" w:rsidRDefault="00D13E17" w:rsidP="00D13E17">
      <w:pPr>
        <w:pStyle w:val="ListParagraph"/>
        <w:numPr>
          <w:ilvl w:val="0"/>
          <w:numId w:val="75"/>
        </w:numPr>
        <w:spacing w:after="0" w:line="480" w:lineRule="auto"/>
        <w:ind w:left="851"/>
        <w:jc w:val="both"/>
        <w:rPr>
          <w:rFonts w:asciiTheme="majorBidi" w:hAnsiTheme="majorBidi" w:cstheme="majorBidi"/>
          <w:b/>
          <w:bCs/>
          <w:sz w:val="24"/>
          <w:szCs w:val="24"/>
        </w:rPr>
      </w:pPr>
      <w:r w:rsidRPr="000412D5">
        <w:rPr>
          <w:rFonts w:asciiTheme="majorBidi" w:hAnsiTheme="majorBidi" w:cstheme="majorBidi"/>
          <w:b/>
          <w:bCs/>
          <w:sz w:val="24"/>
          <w:szCs w:val="24"/>
        </w:rPr>
        <w:lastRenderedPageBreak/>
        <w:t>Ruang Lingkup Program KB</w:t>
      </w:r>
    </w:p>
    <w:p w:rsidR="00D13E17" w:rsidRPr="000412D5" w:rsidRDefault="00D13E17" w:rsidP="00D13E17">
      <w:pPr>
        <w:pStyle w:val="ListParagraph"/>
        <w:spacing w:after="0" w:line="480" w:lineRule="auto"/>
        <w:ind w:left="851"/>
        <w:jc w:val="both"/>
        <w:rPr>
          <w:rFonts w:asciiTheme="majorBidi" w:hAnsiTheme="majorBidi" w:cstheme="majorBidi"/>
          <w:sz w:val="24"/>
          <w:szCs w:val="24"/>
        </w:rPr>
      </w:pPr>
      <w:r w:rsidRPr="000412D5">
        <w:rPr>
          <w:rFonts w:asciiTheme="majorBidi" w:hAnsiTheme="majorBidi" w:cstheme="majorBidi"/>
          <w:sz w:val="24"/>
          <w:szCs w:val="24"/>
        </w:rPr>
        <w:t>Ruang lingkup KB antara lain:</w:t>
      </w:r>
    </w:p>
    <w:p w:rsidR="00D13E17" w:rsidRPr="000412D5" w:rsidRDefault="00D13E17" w:rsidP="00D13E17">
      <w:pPr>
        <w:pStyle w:val="ListParagraph"/>
        <w:numPr>
          <w:ilvl w:val="7"/>
          <w:numId w:val="74"/>
        </w:numPr>
        <w:spacing w:after="0" w:line="480" w:lineRule="auto"/>
        <w:ind w:left="1134" w:hanging="283"/>
        <w:jc w:val="both"/>
        <w:rPr>
          <w:rFonts w:asciiTheme="majorBidi" w:hAnsiTheme="majorBidi" w:cstheme="majorBidi"/>
          <w:sz w:val="24"/>
          <w:szCs w:val="24"/>
        </w:rPr>
      </w:pPr>
      <w:r w:rsidRPr="000412D5">
        <w:rPr>
          <w:rFonts w:asciiTheme="majorBidi" w:hAnsiTheme="majorBidi" w:cstheme="majorBidi"/>
          <w:sz w:val="24"/>
          <w:szCs w:val="24"/>
        </w:rPr>
        <w:t>Perencanaan, pelaksanaan dan pengendalian keluarga berencana</w:t>
      </w:r>
    </w:p>
    <w:p w:rsidR="00D13E17" w:rsidRPr="000412D5" w:rsidRDefault="00D13E17" w:rsidP="00D13E17">
      <w:pPr>
        <w:pStyle w:val="ListParagraph"/>
        <w:numPr>
          <w:ilvl w:val="7"/>
          <w:numId w:val="74"/>
        </w:numPr>
        <w:spacing w:after="0" w:line="480" w:lineRule="auto"/>
        <w:ind w:left="1134" w:hanging="283"/>
        <w:jc w:val="both"/>
        <w:rPr>
          <w:rFonts w:asciiTheme="majorBidi" w:hAnsiTheme="majorBidi" w:cstheme="majorBidi"/>
          <w:sz w:val="24"/>
          <w:szCs w:val="24"/>
        </w:rPr>
      </w:pPr>
      <w:r w:rsidRPr="000412D5">
        <w:rPr>
          <w:rFonts w:asciiTheme="majorBidi" w:hAnsiTheme="majorBidi" w:cstheme="majorBidi"/>
          <w:sz w:val="24"/>
          <w:szCs w:val="24"/>
        </w:rPr>
        <w:t>Pelayanan kesehatan reproduksi remaja</w:t>
      </w:r>
    </w:p>
    <w:p w:rsidR="00D13E17" w:rsidRPr="000412D5" w:rsidRDefault="00D13E17" w:rsidP="00D13E17">
      <w:pPr>
        <w:pStyle w:val="ListParagraph"/>
        <w:numPr>
          <w:ilvl w:val="7"/>
          <w:numId w:val="74"/>
        </w:numPr>
        <w:spacing w:after="0" w:line="480" w:lineRule="auto"/>
        <w:ind w:left="1134" w:hanging="283"/>
        <w:jc w:val="both"/>
        <w:rPr>
          <w:rFonts w:asciiTheme="majorBidi" w:hAnsiTheme="majorBidi" w:cstheme="majorBidi"/>
          <w:sz w:val="24"/>
          <w:szCs w:val="24"/>
        </w:rPr>
      </w:pPr>
      <w:r w:rsidRPr="000412D5">
        <w:rPr>
          <w:rFonts w:asciiTheme="majorBidi" w:hAnsiTheme="majorBidi" w:cstheme="majorBidi"/>
          <w:sz w:val="24"/>
          <w:szCs w:val="24"/>
        </w:rPr>
        <w:t>Ketahanan dan pemberdayaan keluarga</w:t>
      </w:r>
    </w:p>
    <w:p w:rsidR="00D13E17" w:rsidRPr="000412D5" w:rsidRDefault="00D13E17" w:rsidP="00D13E17">
      <w:pPr>
        <w:pStyle w:val="ListParagraph"/>
        <w:numPr>
          <w:ilvl w:val="7"/>
          <w:numId w:val="74"/>
        </w:numPr>
        <w:spacing w:after="0" w:line="480" w:lineRule="auto"/>
        <w:ind w:left="1134" w:hanging="283"/>
        <w:jc w:val="both"/>
        <w:rPr>
          <w:rFonts w:asciiTheme="majorBidi" w:hAnsiTheme="majorBidi" w:cstheme="majorBidi"/>
          <w:sz w:val="24"/>
          <w:szCs w:val="24"/>
        </w:rPr>
      </w:pPr>
      <w:r w:rsidRPr="000412D5">
        <w:rPr>
          <w:rFonts w:asciiTheme="majorBidi" w:hAnsiTheme="majorBidi" w:cstheme="majorBidi"/>
          <w:sz w:val="24"/>
          <w:szCs w:val="24"/>
        </w:rPr>
        <w:t>Penguatan kelembagaan keluarga kecil berkualitas</w:t>
      </w:r>
    </w:p>
    <w:p w:rsidR="00D13E17" w:rsidRPr="000412D5" w:rsidRDefault="00D13E17" w:rsidP="00D13E17">
      <w:pPr>
        <w:pStyle w:val="ListParagraph"/>
        <w:numPr>
          <w:ilvl w:val="7"/>
          <w:numId w:val="74"/>
        </w:numPr>
        <w:spacing w:after="0" w:line="480" w:lineRule="auto"/>
        <w:ind w:left="1134" w:hanging="283"/>
        <w:jc w:val="both"/>
        <w:rPr>
          <w:rFonts w:asciiTheme="majorBidi" w:hAnsiTheme="majorBidi" w:cstheme="majorBidi"/>
          <w:sz w:val="24"/>
          <w:szCs w:val="24"/>
        </w:rPr>
      </w:pPr>
      <w:r w:rsidRPr="000412D5">
        <w:rPr>
          <w:rFonts w:asciiTheme="majorBidi" w:hAnsiTheme="majorBidi" w:cstheme="majorBidi"/>
          <w:sz w:val="24"/>
          <w:szCs w:val="24"/>
        </w:rPr>
        <w:t>Keserasian kebijakan penduduk (Jenny, dkk 2016)</w:t>
      </w:r>
    </w:p>
    <w:p w:rsidR="00D13E17" w:rsidRPr="000412D5" w:rsidRDefault="00D13E17" w:rsidP="00D13E17">
      <w:pPr>
        <w:pStyle w:val="ListParagraph"/>
        <w:numPr>
          <w:ilvl w:val="0"/>
          <w:numId w:val="75"/>
        </w:numPr>
        <w:spacing w:after="0" w:line="480" w:lineRule="auto"/>
        <w:ind w:left="851"/>
        <w:jc w:val="both"/>
        <w:rPr>
          <w:rFonts w:asciiTheme="majorBidi" w:hAnsiTheme="majorBidi" w:cstheme="majorBidi"/>
          <w:b/>
          <w:bCs/>
          <w:sz w:val="24"/>
          <w:szCs w:val="24"/>
        </w:rPr>
      </w:pPr>
      <w:r w:rsidRPr="000412D5">
        <w:rPr>
          <w:rFonts w:asciiTheme="majorBidi" w:hAnsiTheme="majorBidi" w:cstheme="majorBidi"/>
          <w:b/>
          <w:bCs/>
          <w:sz w:val="24"/>
          <w:szCs w:val="24"/>
        </w:rPr>
        <w:t>Macam-macam KB</w:t>
      </w:r>
    </w:p>
    <w:p w:rsidR="00D13E17" w:rsidRPr="000412D5" w:rsidRDefault="00D13E17" w:rsidP="00D13E17">
      <w:pPr>
        <w:pStyle w:val="ListParagraph"/>
        <w:spacing w:after="0" w:line="480" w:lineRule="auto"/>
        <w:ind w:left="851"/>
        <w:jc w:val="both"/>
        <w:rPr>
          <w:rFonts w:asciiTheme="majorBidi" w:hAnsiTheme="majorBidi" w:cstheme="majorBidi"/>
          <w:sz w:val="24"/>
          <w:szCs w:val="24"/>
        </w:rPr>
      </w:pPr>
      <w:r w:rsidRPr="000412D5">
        <w:rPr>
          <w:rFonts w:asciiTheme="majorBidi" w:hAnsiTheme="majorBidi" w:cstheme="majorBidi"/>
          <w:sz w:val="24"/>
          <w:szCs w:val="24"/>
        </w:rPr>
        <w:t>Jenis kontrasepsi yang sesuai dengan ibu menyusui yaitu:</w:t>
      </w:r>
    </w:p>
    <w:p w:rsidR="00D13E17" w:rsidRPr="000412D5" w:rsidRDefault="00D13E17" w:rsidP="00D13E17">
      <w:pPr>
        <w:pStyle w:val="ListParagraph"/>
        <w:numPr>
          <w:ilvl w:val="0"/>
          <w:numId w:val="76"/>
        </w:numPr>
        <w:spacing w:after="0" w:line="480" w:lineRule="auto"/>
        <w:ind w:left="1211"/>
        <w:jc w:val="both"/>
        <w:rPr>
          <w:rFonts w:asciiTheme="majorBidi" w:hAnsiTheme="majorBidi" w:cstheme="majorBidi"/>
          <w:sz w:val="24"/>
          <w:szCs w:val="24"/>
        </w:rPr>
      </w:pPr>
      <w:r w:rsidRPr="000412D5">
        <w:rPr>
          <w:rFonts w:asciiTheme="majorBidi" w:hAnsiTheme="majorBidi" w:cstheme="majorBidi"/>
          <w:sz w:val="24"/>
          <w:szCs w:val="24"/>
        </w:rPr>
        <w:t>Metode Sederhana Tanpa Alat</w:t>
      </w:r>
    </w:p>
    <w:p w:rsidR="00D13E17" w:rsidRPr="000412D5" w:rsidRDefault="00D13E17" w:rsidP="00D13E17">
      <w:pPr>
        <w:pStyle w:val="ListParagraph"/>
        <w:numPr>
          <w:ilvl w:val="0"/>
          <w:numId w:val="49"/>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Metode Kalender</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Cara ini memang terlihat mudah dilakukan tetapi tidak cocok untuk perempuan dengan siklus menstruasi yang tidak teratur terutama pada perempuan setelah persalinan dan pada tahun-tahun menjelang menopause. Selain itu, menentukan siklus ovulasi juga tidak mudah. Walaupun begitu, bagi sebagian perempuan cara ini masih sering dilakukan. Metode kalender menggunakan prinsip pantang berkala yaitu tidak melakukan hubungan seksual pada masa subur sang istri.</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Metode kalender ini cocok digunakan sebagai metode pencegahan kehamilan pada perempuan dengan siklus menstruasi teratur, perempuan tidak haid karena sedang menyusui atau memproduksi ASI, perempuan yang tidak bisa menggunakan kontrasepsi lain, perempuan yang tidak memiliki infeksi menular seksual, perempuan yang bertubuh kurus atau gemuk, perempuan yang merokok, </w:t>
      </w:r>
      <w:r w:rsidRPr="000412D5">
        <w:rPr>
          <w:rFonts w:asciiTheme="majorBidi" w:hAnsiTheme="majorBidi" w:cstheme="majorBidi"/>
          <w:sz w:val="24"/>
          <w:szCs w:val="24"/>
        </w:rPr>
        <w:lastRenderedPageBreak/>
        <w:t>perempuan yang memiliki masalah kesehatan atau riwayat gangguan kesehatan seperti penyakit jantung, darah rendah, kanker payudara, migrain, hipertensi, dan diabetes melitus. Metode kalender ini dinilai paling sesuai karena metode ini tidak menggunakan hormon.</w:t>
      </w:r>
    </w:p>
    <w:p w:rsidR="00D13E17"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Selain sederhana, ada beberapa keuntungan metode kalender sebagai alat kontrasepsi jika dilihat dari berbagai sisi.</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p>
    <w:p w:rsidR="00D13E17" w:rsidRPr="000412D5" w:rsidRDefault="00D13E17" w:rsidP="00D13E17">
      <w:pPr>
        <w:pStyle w:val="ListParagraph"/>
        <w:numPr>
          <w:ilvl w:val="0"/>
          <w:numId w:val="50"/>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Ditinjau dari segi kesehatan</w:t>
      </w:r>
    </w:p>
    <w:p w:rsidR="00D13E17" w:rsidRPr="000412D5" w:rsidRDefault="00D13E17" w:rsidP="00D13E17">
      <w:pPr>
        <w:pStyle w:val="ListParagraph"/>
        <w:spacing w:after="0" w:line="480" w:lineRule="auto"/>
        <w:ind w:left="1985"/>
        <w:jc w:val="both"/>
        <w:rPr>
          <w:rFonts w:asciiTheme="majorBidi" w:hAnsiTheme="majorBidi" w:cstheme="majorBidi"/>
          <w:sz w:val="24"/>
          <w:szCs w:val="24"/>
        </w:rPr>
      </w:pPr>
      <w:r w:rsidRPr="000412D5">
        <w:rPr>
          <w:rFonts w:asciiTheme="majorBidi" w:hAnsiTheme="majorBidi" w:cstheme="majorBidi"/>
          <w:sz w:val="24"/>
          <w:szCs w:val="24"/>
        </w:rPr>
        <w:t>Mencegah kehamilan dengan metode KB kalender lebih sehat dibanding dengan metode yang lain karena KB kalender tidak menggunakan obat atau bahan kimia seperti terkandung dalam metode kontrasepsi yang lain (misalnya kandungan hormon).</w:t>
      </w:r>
    </w:p>
    <w:p w:rsidR="00D13E17" w:rsidRPr="000412D5" w:rsidRDefault="00D13E17" w:rsidP="00D13E17">
      <w:pPr>
        <w:pStyle w:val="ListParagraph"/>
        <w:numPr>
          <w:ilvl w:val="0"/>
          <w:numId w:val="50"/>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Ditinjau dari segi ekonomi</w:t>
      </w:r>
    </w:p>
    <w:p w:rsidR="00D13E17" w:rsidRPr="000412D5" w:rsidRDefault="00D13E17" w:rsidP="00D13E17">
      <w:pPr>
        <w:pStyle w:val="ListParagraph"/>
        <w:spacing w:after="0" w:line="480" w:lineRule="auto"/>
        <w:ind w:left="1985"/>
        <w:jc w:val="both"/>
        <w:rPr>
          <w:rFonts w:asciiTheme="majorBidi" w:hAnsiTheme="majorBidi" w:cstheme="majorBidi"/>
          <w:sz w:val="24"/>
          <w:szCs w:val="24"/>
        </w:rPr>
      </w:pPr>
      <w:r w:rsidRPr="000412D5">
        <w:rPr>
          <w:rFonts w:asciiTheme="majorBidi" w:hAnsiTheme="majorBidi" w:cstheme="majorBidi"/>
          <w:sz w:val="24"/>
          <w:szCs w:val="24"/>
        </w:rPr>
        <w:t>Mencegah kehamilan dengan metode kalender hanya dilakukan secara alami dan tanpa biaya sehingga jika dilihat dari segi ekonomi, metode ini yang paling ekonomis dibanding metode lainnya.</w:t>
      </w:r>
    </w:p>
    <w:p w:rsidR="00D13E17" w:rsidRPr="000412D5" w:rsidRDefault="00D13E17" w:rsidP="00D13E17">
      <w:pPr>
        <w:pStyle w:val="ListParagraph"/>
        <w:numPr>
          <w:ilvl w:val="0"/>
          <w:numId w:val="50"/>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Ditinjau dari segi psikologis</w:t>
      </w:r>
    </w:p>
    <w:p w:rsidR="00D13E17" w:rsidRPr="000412D5" w:rsidRDefault="00D13E17" w:rsidP="00D13E17">
      <w:pPr>
        <w:pStyle w:val="ListParagraph"/>
        <w:spacing w:after="0" w:line="480" w:lineRule="auto"/>
        <w:ind w:left="1985"/>
        <w:jc w:val="both"/>
        <w:rPr>
          <w:rFonts w:asciiTheme="majorBidi" w:hAnsiTheme="majorBidi" w:cstheme="majorBidi"/>
          <w:sz w:val="24"/>
          <w:szCs w:val="24"/>
        </w:rPr>
      </w:pPr>
      <w:r w:rsidRPr="000412D5">
        <w:rPr>
          <w:rFonts w:asciiTheme="majorBidi" w:hAnsiTheme="majorBidi" w:cstheme="majorBidi"/>
          <w:sz w:val="24"/>
          <w:szCs w:val="24"/>
        </w:rPr>
        <w:t>Mencegah kehamilan dengan metode kalender tidak akan mengurangi kenikmatan saat melakukan hubungan seksual sehingga sisi psikologis pasangan tidak akan terganggu. Walaupun begitu, ada tanggung jawab untuk mengontrol diri dari kedua pihak suami istri terutama saat masa subur.</w:t>
      </w:r>
    </w:p>
    <w:p w:rsidR="00D13E17" w:rsidRPr="000412D5" w:rsidRDefault="00D13E17" w:rsidP="00D13E17">
      <w:pPr>
        <w:pStyle w:val="ListParagraph"/>
        <w:spacing w:after="0" w:line="480" w:lineRule="auto"/>
        <w:ind w:left="1843"/>
        <w:jc w:val="both"/>
        <w:rPr>
          <w:rFonts w:asciiTheme="majorBidi" w:hAnsiTheme="majorBidi" w:cstheme="majorBidi"/>
          <w:sz w:val="24"/>
          <w:szCs w:val="24"/>
        </w:rPr>
      </w:pPr>
      <w:r w:rsidRPr="000412D5">
        <w:rPr>
          <w:rFonts w:asciiTheme="majorBidi" w:hAnsiTheme="majorBidi" w:cstheme="majorBidi"/>
          <w:sz w:val="24"/>
          <w:szCs w:val="24"/>
        </w:rPr>
        <w:t>Kelemahan pada kontrasepsi kalender yaitu:</w:t>
      </w:r>
    </w:p>
    <w:p w:rsidR="00D13E17" w:rsidRPr="000412D5" w:rsidRDefault="00D13E17" w:rsidP="00D13E17">
      <w:pPr>
        <w:pStyle w:val="ListParagraph"/>
        <w:numPr>
          <w:ilvl w:val="0"/>
          <w:numId w:val="51"/>
        </w:numPr>
        <w:spacing w:after="0" w:line="480" w:lineRule="auto"/>
        <w:ind w:left="1843" w:hanging="283"/>
        <w:jc w:val="both"/>
        <w:rPr>
          <w:rFonts w:asciiTheme="majorBidi" w:hAnsiTheme="majorBidi" w:cstheme="majorBidi"/>
          <w:sz w:val="24"/>
          <w:szCs w:val="24"/>
        </w:rPr>
      </w:pPr>
      <w:r w:rsidRPr="000412D5">
        <w:rPr>
          <w:rFonts w:asciiTheme="majorBidi" w:hAnsiTheme="majorBidi" w:cstheme="majorBidi"/>
          <w:sz w:val="24"/>
          <w:szCs w:val="24"/>
        </w:rPr>
        <w:lastRenderedPageBreak/>
        <w:t>Perempuan yang menggunakan metode kalender harus teliti dalam menghitung siklus menstruasinya</w:t>
      </w:r>
    </w:p>
    <w:p w:rsidR="00D13E17" w:rsidRPr="000412D5" w:rsidRDefault="00D13E17" w:rsidP="00D13E17">
      <w:pPr>
        <w:pStyle w:val="ListParagraph"/>
        <w:numPr>
          <w:ilvl w:val="0"/>
          <w:numId w:val="51"/>
        </w:numPr>
        <w:spacing w:after="0" w:line="480" w:lineRule="auto"/>
        <w:ind w:left="1843" w:hanging="283"/>
        <w:jc w:val="both"/>
        <w:rPr>
          <w:rFonts w:asciiTheme="majorBidi" w:hAnsiTheme="majorBidi" w:cstheme="majorBidi"/>
          <w:sz w:val="24"/>
          <w:szCs w:val="24"/>
        </w:rPr>
      </w:pPr>
      <w:r w:rsidRPr="000412D5">
        <w:rPr>
          <w:rFonts w:asciiTheme="majorBidi" w:hAnsiTheme="majorBidi" w:cstheme="majorBidi"/>
          <w:sz w:val="24"/>
          <w:szCs w:val="24"/>
        </w:rPr>
        <w:t>Harus siap dengan risiko kegagalan yang cukup tinggi yaitu di atas 20% (angka kegagalan penggunaan metode kalender adalah 14 kehamilan dari 100 wanita setiap tahun)</w:t>
      </w:r>
    </w:p>
    <w:p w:rsidR="00D13E17" w:rsidRPr="000412D5" w:rsidRDefault="00D13E17" w:rsidP="00D13E17">
      <w:pPr>
        <w:pStyle w:val="ListParagraph"/>
        <w:numPr>
          <w:ilvl w:val="0"/>
          <w:numId w:val="51"/>
        </w:numPr>
        <w:spacing w:after="0" w:line="480" w:lineRule="auto"/>
        <w:ind w:left="1843" w:hanging="283"/>
        <w:jc w:val="both"/>
        <w:rPr>
          <w:rFonts w:asciiTheme="majorBidi" w:hAnsiTheme="majorBidi" w:cstheme="majorBidi"/>
          <w:sz w:val="24"/>
          <w:szCs w:val="24"/>
        </w:rPr>
      </w:pPr>
      <w:r w:rsidRPr="000412D5">
        <w:rPr>
          <w:rFonts w:asciiTheme="majorBidi" w:hAnsiTheme="majorBidi" w:cstheme="majorBidi"/>
          <w:sz w:val="24"/>
          <w:szCs w:val="24"/>
        </w:rPr>
        <w:t>Perempuan yang menggunakan metode kalender harus menguasai informasi yang ia butuhkan agar penggunaan KB kalender berhasil</w:t>
      </w:r>
    </w:p>
    <w:p w:rsidR="00D13E17" w:rsidRPr="000412D5" w:rsidRDefault="00D13E17" w:rsidP="00D13E17">
      <w:pPr>
        <w:pStyle w:val="ListParagraph"/>
        <w:numPr>
          <w:ilvl w:val="0"/>
          <w:numId w:val="51"/>
        </w:numPr>
        <w:spacing w:after="0" w:line="480" w:lineRule="auto"/>
        <w:ind w:left="1843" w:hanging="283"/>
        <w:jc w:val="both"/>
        <w:rPr>
          <w:rFonts w:asciiTheme="majorBidi" w:hAnsiTheme="majorBidi" w:cstheme="majorBidi"/>
          <w:sz w:val="24"/>
          <w:szCs w:val="24"/>
        </w:rPr>
      </w:pPr>
      <w:r w:rsidRPr="000412D5">
        <w:rPr>
          <w:rFonts w:asciiTheme="majorBidi" w:hAnsiTheme="majorBidi" w:cstheme="majorBidi"/>
          <w:sz w:val="24"/>
          <w:szCs w:val="24"/>
        </w:rPr>
        <w:t>Jika menggunakan KB kalender, seorang perempuan harus sabar dan teiliti  karena ia harus mengetahui siklus menstruasinya sendiri</w:t>
      </w:r>
    </w:p>
    <w:p w:rsidR="00D13E17" w:rsidRPr="000412D5" w:rsidRDefault="00D13E17" w:rsidP="00D13E17">
      <w:pPr>
        <w:pStyle w:val="ListParagraph"/>
        <w:numPr>
          <w:ilvl w:val="0"/>
          <w:numId w:val="51"/>
        </w:numPr>
        <w:spacing w:after="0" w:line="480" w:lineRule="auto"/>
        <w:ind w:left="1843" w:hanging="283"/>
        <w:jc w:val="both"/>
        <w:rPr>
          <w:rFonts w:asciiTheme="majorBidi" w:hAnsiTheme="majorBidi" w:cstheme="majorBidi"/>
          <w:sz w:val="24"/>
          <w:szCs w:val="24"/>
        </w:rPr>
      </w:pPr>
      <w:r w:rsidRPr="000412D5">
        <w:rPr>
          <w:rFonts w:asciiTheme="majorBidi" w:hAnsiTheme="majorBidi" w:cstheme="majorBidi"/>
          <w:sz w:val="24"/>
          <w:szCs w:val="24"/>
        </w:rPr>
        <w:t>Apabila saat masa subur berlangsung, biasanya pasangan sulit menahan keinginan untuk melakukan hubungan seksual sehingga dibutuhkan kerja sama antara suami dan istri</w:t>
      </w:r>
    </w:p>
    <w:p w:rsidR="00D13E17" w:rsidRPr="000412D5" w:rsidRDefault="00D13E17" w:rsidP="00D13E17">
      <w:pPr>
        <w:pStyle w:val="ListParagraph"/>
        <w:numPr>
          <w:ilvl w:val="0"/>
          <w:numId w:val="51"/>
        </w:numPr>
        <w:spacing w:after="0" w:line="480" w:lineRule="auto"/>
        <w:ind w:left="1843" w:hanging="283"/>
        <w:jc w:val="both"/>
        <w:rPr>
          <w:rFonts w:asciiTheme="majorBidi" w:hAnsiTheme="majorBidi" w:cstheme="majorBidi"/>
          <w:sz w:val="24"/>
          <w:szCs w:val="24"/>
        </w:rPr>
      </w:pPr>
      <w:r w:rsidRPr="000412D5">
        <w:rPr>
          <w:rFonts w:asciiTheme="majorBidi" w:hAnsiTheme="majorBidi" w:cstheme="majorBidi"/>
          <w:sz w:val="24"/>
          <w:szCs w:val="24"/>
        </w:rPr>
        <w:t>Lebih efektif pada perempuan yang siklus menstruasinya teratur. (Sugeng, Maniah 2019)</w:t>
      </w:r>
    </w:p>
    <w:p w:rsidR="00D13E17" w:rsidRPr="000412D5" w:rsidRDefault="00D13E17" w:rsidP="00D13E17">
      <w:pPr>
        <w:pStyle w:val="ListParagraph"/>
        <w:numPr>
          <w:ilvl w:val="0"/>
          <w:numId w:val="49"/>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Koitus Interuptus</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i/>
          <w:iCs/>
          <w:sz w:val="24"/>
          <w:szCs w:val="24"/>
        </w:rPr>
        <w:t xml:space="preserve">Coitus interuptus </w:t>
      </w:r>
      <w:r w:rsidRPr="000412D5">
        <w:rPr>
          <w:rFonts w:asciiTheme="majorBidi" w:hAnsiTheme="majorBidi" w:cstheme="majorBidi"/>
          <w:sz w:val="24"/>
          <w:szCs w:val="24"/>
        </w:rPr>
        <w:t>adalah metode keluarga berencana tradisional/alamiah, yaitu dengan cara pria mengeluarkan alat kelamin (penis) dari vagina sebelum mencapai ejakulasi. Caranya, alat kelamin (penis) dikeluarkan sebelum ejakulasi hingga sperma tidak masuk ke dalam vagina. Dengan cara ini maka tidak ada pertemuan antara sperma dan ovum sehingga kehamilan dapat dicegah. Ejakulasi dilakukan di luar vagina untuk mengurangi kemungkinan air mani mencapai rahim.</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lastRenderedPageBreak/>
        <w:t xml:space="preserve">Metode </w:t>
      </w:r>
      <w:r w:rsidRPr="000412D5">
        <w:rPr>
          <w:rFonts w:asciiTheme="majorBidi" w:hAnsiTheme="majorBidi" w:cstheme="majorBidi"/>
          <w:i/>
          <w:iCs/>
          <w:sz w:val="24"/>
          <w:szCs w:val="24"/>
        </w:rPr>
        <w:t xml:space="preserve">coitus interuptus </w:t>
      </w:r>
      <w:r w:rsidRPr="000412D5">
        <w:rPr>
          <w:rFonts w:asciiTheme="majorBidi" w:hAnsiTheme="majorBidi" w:cstheme="majorBidi"/>
          <w:sz w:val="24"/>
          <w:szCs w:val="24"/>
        </w:rPr>
        <w:t>akan efektif apabila dilakukan dengan benar dan konsisten. Angka kegagalan adalah 4-27 kehamilan per 100 perempuan per tahun. Pasangan yang mempunyai pengendalian diri yang besar, pengalaman dan kepercayaan dapat menggunakan metode ini menjadi lebih efektif.</w:t>
      </w:r>
    </w:p>
    <w:p w:rsidR="00D13E17" w:rsidRPr="000412D5" w:rsidRDefault="00D13E17" w:rsidP="00D13E17">
      <w:pPr>
        <w:pStyle w:val="ListParagraph"/>
        <w:spacing w:after="0" w:line="480" w:lineRule="auto"/>
        <w:ind w:left="1134" w:firstLine="306"/>
        <w:jc w:val="both"/>
        <w:rPr>
          <w:rFonts w:asciiTheme="majorBidi" w:hAnsiTheme="majorBidi" w:cstheme="majorBidi"/>
          <w:sz w:val="24"/>
          <w:szCs w:val="24"/>
        </w:rPr>
      </w:pPr>
      <w:r w:rsidRPr="000412D5">
        <w:rPr>
          <w:rFonts w:asciiTheme="majorBidi" w:hAnsiTheme="majorBidi" w:cstheme="majorBidi"/>
          <w:sz w:val="24"/>
          <w:szCs w:val="24"/>
        </w:rPr>
        <w:t xml:space="preserve">  Keuntungan penggunaan alat kontrasepsi ini yaitu:</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Alamiah</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Efektif bila dilakukan dengan benar</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mengganggu produksi ASI</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ada efek samping</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membutuhkan biaya</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memerlukan persiapan khusus</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Dapat dikombinasikan dengan metode kontrasepsi lain</w:t>
      </w:r>
    </w:p>
    <w:p w:rsidR="00D13E17" w:rsidRPr="000412D5" w:rsidRDefault="00D13E17" w:rsidP="00D13E17">
      <w:pPr>
        <w:pStyle w:val="ListParagraph"/>
        <w:numPr>
          <w:ilvl w:val="0"/>
          <w:numId w:val="52"/>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Dapat digunakan setiap waktu.</w:t>
      </w:r>
    </w:p>
    <w:p w:rsidR="00D13E17" w:rsidRPr="000412D5" w:rsidRDefault="00D13E17" w:rsidP="00D13E17">
      <w:pPr>
        <w:pStyle w:val="ListParagraph"/>
        <w:spacing w:after="0" w:line="480" w:lineRule="auto"/>
        <w:ind w:left="1560"/>
        <w:jc w:val="both"/>
        <w:rPr>
          <w:rFonts w:asciiTheme="majorBidi" w:hAnsiTheme="majorBidi" w:cstheme="majorBidi"/>
          <w:sz w:val="24"/>
          <w:szCs w:val="24"/>
        </w:rPr>
      </w:pPr>
      <w:r w:rsidRPr="000412D5">
        <w:rPr>
          <w:rFonts w:asciiTheme="majorBidi" w:hAnsiTheme="majorBidi" w:cstheme="majorBidi"/>
          <w:sz w:val="24"/>
          <w:szCs w:val="24"/>
        </w:rPr>
        <w:t xml:space="preserve">Metode </w:t>
      </w:r>
      <w:r w:rsidRPr="000412D5">
        <w:rPr>
          <w:rFonts w:asciiTheme="majorBidi" w:hAnsiTheme="majorBidi" w:cstheme="majorBidi"/>
          <w:i/>
          <w:iCs/>
          <w:sz w:val="24"/>
          <w:szCs w:val="24"/>
        </w:rPr>
        <w:t xml:space="preserve">coitus interuptus </w:t>
      </w:r>
      <w:r w:rsidRPr="000412D5">
        <w:rPr>
          <w:rFonts w:asciiTheme="majorBidi" w:hAnsiTheme="majorBidi" w:cstheme="majorBidi"/>
          <w:sz w:val="24"/>
          <w:szCs w:val="24"/>
        </w:rPr>
        <w:t xml:space="preserve"> ini memiliki kerugian yaitu:</w:t>
      </w:r>
    </w:p>
    <w:p w:rsidR="00D13E17" w:rsidRPr="000412D5" w:rsidRDefault="00D13E17" w:rsidP="00D13E17">
      <w:pPr>
        <w:pStyle w:val="ListParagraph"/>
        <w:numPr>
          <w:ilvl w:val="0"/>
          <w:numId w:val="53"/>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Sangat tergantung dari pihak pria dalam mengontrol ejakulasi dan tumpahan sperma selama berhubungan seksual</w:t>
      </w:r>
    </w:p>
    <w:p w:rsidR="00D13E17" w:rsidRPr="000412D5" w:rsidRDefault="00D13E17" w:rsidP="00D13E17">
      <w:pPr>
        <w:pStyle w:val="ListParagraph"/>
        <w:numPr>
          <w:ilvl w:val="0"/>
          <w:numId w:val="53"/>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Memutus kenikmatan dalam berhubungan seksual (orgasme)</w:t>
      </w:r>
    </w:p>
    <w:p w:rsidR="00D13E17" w:rsidRPr="000412D5" w:rsidRDefault="00D13E17" w:rsidP="00D13E17">
      <w:pPr>
        <w:pStyle w:val="ListParagraph"/>
        <w:numPr>
          <w:ilvl w:val="0"/>
          <w:numId w:val="53"/>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Sulit mengontrol tumpahan sperma selama penetrasi, baik sesaat dan setelah interupsi coitus</w:t>
      </w:r>
    </w:p>
    <w:p w:rsidR="00D13E17" w:rsidRPr="000412D5" w:rsidRDefault="00D13E17" w:rsidP="00D13E17">
      <w:pPr>
        <w:pStyle w:val="ListParagraph"/>
        <w:numPr>
          <w:ilvl w:val="0"/>
          <w:numId w:val="53"/>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melindungi dari penyakit menular seksual</w:t>
      </w:r>
    </w:p>
    <w:p w:rsidR="00D13E17" w:rsidRPr="000412D5" w:rsidRDefault="00D13E17" w:rsidP="00D13E17">
      <w:pPr>
        <w:pStyle w:val="ListParagraph"/>
        <w:numPr>
          <w:ilvl w:val="0"/>
          <w:numId w:val="53"/>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Kurang efektif untuk mencegah kehamilan. (Sugeng, Maniah 2019)</w:t>
      </w:r>
    </w:p>
    <w:p w:rsidR="00D13E17" w:rsidRPr="000412D5" w:rsidRDefault="00D13E17" w:rsidP="00D13E17">
      <w:pPr>
        <w:pStyle w:val="ListParagraph"/>
        <w:numPr>
          <w:ilvl w:val="0"/>
          <w:numId w:val="49"/>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Metode Amenorea Laktasi (MAL)</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lastRenderedPageBreak/>
        <w:t xml:space="preserve">Lactational Amenorrhea Method (LAM) adalah metode kontrasepsi sementara yang mengendalikan pemberiaan ASI secara ekslusif, artinya hanya diberikan ASI saja tanpa  tambahan makanan dan minuman lainnya. Metode Amenorea Laktasi (MAL) atau </w:t>
      </w:r>
      <w:r w:rsidRPr="000412D5">
        <w:rPr>
          <w:rFonts w:asciiTheme="majorBidi" w:hAnsiTheme="majorBidi" w:cstheme="majorBidi"/>
          <w:i/>
          <w:iCs/>
          <w:sz w:val="24"/>
          <w:szCs w:val="24"/>
        </w:rPr>
        <w:t xml:space="preserve">Lactational Amenorrhea Method (LAM) </w:t>
      </w:r>
      <w:r w:rsidRPr="000412D5">
        <w:rPr>
          <w:rFonts w:asciiTheme="majorBidi" w:hAnsiTheme="majorBidi" w:cstheme="majorBidi"/>
          <w:sz w:val="24"/>
          <w:szCs w:val="24"/>
        </w:rPr>
        <w:t>dapat dikatakan sebagai metode keluarga berencana alamiah (KBA), apabila tidak dikombinasikan dengan metode kontrasepsi lain.</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Kefektifan metode kontrasepsi ini cukup tinggi yaitu 98% apabila digunakan selama enam bulan pertama setelah melahirkan, belum mendapat haid dan menyusui eklusif.</w:t>
      </w:r>
    </w:p>
    <w:p w:rsidR="00D13E17" w:rsidRPr="000412D5" w:rsidRDefault="00D13E17" w:rsidP="00D13E17">
      <w:pPr>
        <w:pStyle w:val="ListParagraph"/>
        <w:spacing w:after="0" w:line="480" w:lineRule="auto"/>
        <w:ind w:left="1134" w:firstLine="426"/>
        <w:jc w:val="both"/>
        <w:rPr>
          <w:rFonts w:asciiTheme="majorBidi" w:hAnsiTheme="majorBidi" w:cstheme="majorBidi"/>
          <w:sz w:val="24"/>
          <w:szCs w:val="24"/>
        </w:rPr>
      </w:pPr>
      <w:r w:rsidRPr="000412D5">
        <w:rPr>
          <w:rFonts w:asciiTheme="majorBidi" w:hAnsiTheme="majorBidi" w:cstheme="majorBidi"/>
          <w:sz w:val="24"/>
          <w:szCs w:val="24"/>
        </w:rPr>
        <w:t>Keuntungan penggunaan alat kontrasepsi ini yaitu:</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Dapat segera dimulai setelah melahirkan</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memerlukan prosedur khusus,  alat maupun obat</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memerlukan perawatan medis</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mengganggu senggama</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Mudah digunakan</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perlu biaya</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menimbulkan efek samping sistemik</w:t>
      </w:r>
    </w:p>
    <w:p w:rsidR="00D13E17" w:rsidRPr="000412D5" w:rsidRDefault="00D13E17" w:rsidP="00D13E17">
      <w:pPr>
        <w:pStyle w:val="ListParagraph"/>
        <w:numPr>
          <w:ilvl w:val="0"/>
          <w:numId w:val="5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bertentangan dengan budaya maupun agama</w:t>
      </w:r>
      <w:r w:rsidRPr="000412D5">
        <w:rPr>
          <w:rFonts w:asciiTheme="majorBidi" w:hAnsiTheme="majorBidi" w:cstheme="majorBidi"/>
          <w:sz w:val="24"/>
          <w:szCs w:val="24"/>
          <w:lang w:val="en-US"/>
        </w:rPr>
        <w:t>.</w:t>
      </w:r>
    </w:p>
    <w:p w:rsidR="00D13E17" w:rsidRPr="000412D5" w:rsidRDefault="00D13E17" w:rsidP="00D13E17">
      <w:pPr>
        <w:spacing w:after="0" w:line="480" w:lineRule="auto"/>
        <w:ind w:left="840" w:firstLine="720"/>
        <w:jc w:val="both"/>
        <w:rPr>
          <w:rFonts w:asciiTheme="majorBidi" w:hAnsiTheme="majorBidi" w:cstheme="majorBidi"/>
          <w:sz w:val="24"/>
          <w:szCs w:val="24"/>
        </w:rPr>
      </w:pPr>
      <w:r w:rsidRPr="000412D5">
        <w:rPr>
          <w:rFonts w:asciiTheme="majorBidi" w:hAnsiTheme="majorBidi" w:cstheme="majorBidi"/>
          <w:sz w:val="24"/>
          <w:szCs w:val="24"/>
        </w:rPr>
        <w:t>Kerugian penggunaan alat kontrasepsi ini yaitu:</w:t>
      </w:r>
    </w:p>
    <w:p w:rsidR="00D13E17" w:rsidRPr="000412D5" w:rsidRDefault="00D13E17" w:rsidP="00D13E17">
      <w:pPr>
        <w:pStyle w:val="ListParagraph"/>
        <w:numPr>
          <w:ilvl w:val="0"/>
          <w:numId w:val="55"/>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Memerlukan persiapan dimulai sejak kehamilan</w:t>
      </w:r>
    </w:p>
    <w:p w:rsidR="00D13E17" w:rsidRPr="000412D5" w:rsidRDefault="00D13E17" w:rsidP="00D13E17">
      <w:pPr>
        <w:pStyle w:val="ListParagraph"/>
        <w:numPr>
          <w:ilvl w:val="0"/>
          <w:numId w:val="55"/>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Metode ini hanya efektif digunakan selama 6 bulan setelah melahirkan, belum mendapat haid dan menyusui secara ekslusif</w:t>
      </w:r>
    </w:p>
    <w:p w:rsidR="00D13E17" w:rsidRPr="000412D5" w:rsidRDefault="00D13E17" w:rsidP="00D13E17">
      <w:pPr>
        <w:pStyle w:val="ListParagraph"/>
        <w:numPr>
          <w:ilvl w:val="0"/>
          <w:numId w:val="55"/>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lastRenderedPageBreak/>
        <w:t>Tidak melindungi dari penyakit menular seksual termasuk Hepatitis B ataupun HIV/AIDS</w:t>
      </w:r>
    </w:p>
    <w:p w:rsidR="00D13E17" w:rsidRPr="000412D5" w:rsidRDefault="00D13E17" w:rsidP="00D13E17">
      <w:pPr>
        <w:pStyle w:val="ListParagraph"/>
        <w:numPr>
          <w:ilvl w:val="0"/>
          <w:numId w:val="55"/>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Tidak menjadi pilihan bagi wanita yang tidak menyusui</w:t>
      </w:r>
    </w:p>
    <w:p w:rsidR="00D13E17" w:rsidRDefault="00D13E17" w:rsidP="00D13E17">
      <w:pPr>
        <w:pStyle w:val="ListParagraph"/>
        <w:numPr>
          <w:ilvl w:val="0"/>
          <w:numId w:val="55"/>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Kesulitan dalam mempertahankan pola menyusui secara ekslusif. (Elisabeth, Endang 2015)</w:t>
      </w:r>
    </w:p>
    <w:p w:rsidR="00D13E17" w:rsidRPr="000412D5" w:rsidRDefault="00D13E17" w:rsidP="00D13E17">
      <w:pPr>
        <w:pStyle w:val="ListParagraph"/>
        <w:numPr>
          <w:ilvl w:val="1"/>
          <w:numId w:val="74"/>
        </w:numPr>
        <w:spacing w:after="0" w:line="480" w:lineRule="auto"/>
        <w:ind w:left="1134" w:hanging="283"/>
        <w:jc w:val="both"/>
        <w:rPr>
          <w:rFonts w:asciiTheme="majorBidi" w:hAnsiTheme="majorBidi" w:cstheme="majorBidi"/>
          <w:sz w:val="24"/>
          <w:szCs w:val="24"/>
        </w:rPr>
      </w:pPr>
      <w:r w:rsidRPr="000412D5">
        <w:rPr>
          <w:rFonts w:asciiTheme="majorBidi" w:hAnsiTheme="majorBidi" w:cstheme="majorBidi"/>
          <w:sz w:val="24"/>
          <w:szCs w:val="24"/>
        </w:rPr>
        <w:t>Metode Sederhana Dengan Alat</w:t>
      </w:r>
    </w:p>
    <w:p w:rsidR="00D13E17" w:rsidRPr="000412D5" w:rsidRDefault="00D13E17" w:rsidP="00D13E17">
      <w:pPr>
        <w:pStyle w:val="ListParagraph"/>
        <w:numPr>
          <w:ilvl w:val="0"/>
          <w:numId w:val="5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Kondom </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Kondom merupakan selubung atau sarung karet  yang dipasang pada penis saat berhubungan seksual.</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Secara ilmiah didapatkan hanya sedikit angka kegagalan kondom yaitu 2-12 kehamilan per 100 perempuan per tahun.</w:t>
      </w:r>
    </w:p>
    <w:p w:rsidR="00D13E17" w:rsidRPr="000412D5" w:rsidRDefault="00D13E17" w:rsidP="00D13E17">
      <w:pPr>
        <w:pStyle w:val="ListParagraph"/>
        <w:spacing w:after="0" w:line="480" w:lineRule="auto"/>
        <w:ind w:left="1494" w:firstLine="66"/>
        <w:jc w:val="both"/>
        <w:rPr>
          <w:rFonts w:asciiTheme="majorBidi" w:hAnsiTheme="majorBidi" w:cstheme="majorBidi"/>
          <w:sz w:val="24"/>
          <w:szCs w:val="24"/>
        </w:rPr>
      </w:pPr>
      <w:r w:rsidRPr="000412D5">
        <w:rPr>
          <w:rFonts w:asciiTheme="majorBidi" w:hAnsiTheme="majorBidi" w:cstheme="majorBidi"/>
          <w:sz w:val="24"/>
          <w:szCs w:val="24"/>
        </w:rPr>
        <w:t>Keuntungan menggunakan kondom adalah:</w:t>
      </w:r>
    </w:p>
    <w:p w:rsidR="00D13E17" w:rsidRPr="000412D5" w:rsidRDefault="00D13E17" w:rsidP="00D13E17">
      <w:pPr>
        <w:pStyle w:val="ListParagraph"/>
        <w:numPr>
          <w:ilvl w:val="0"/>
          <w:numId w:val="5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Efektif bila digunakan dengan benar</w:t>
      </w:r>
    </w:p>
    <w:p w:rsidR="00D13E17" w:rsidRPr="000412D5" w:rsidRDefault="00D13E17" w:rsidP="00D13E17">
      <w:pPr>
        <w:pStyle w:val="ListParagraph"/>
        <w:numPr>
          <w:ilvl w:val="0"/>
          <w:numId w:val="5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mengganggu kesehatan pengguna</w:t>
      </w:r>
    </w:p>
    <w:p w:rsidR="00D13E17" w:rsidRPr="000412D5" w:rsidRDefault="00D13E17" w:rsidP="00D13E17">
      <w:pPr>
        <w:pStyle w:val="ListParagraph"/>
        <w:numPr>
          <w:ilvl w:val="0"/>
          <w:numId w:val="5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Murah dan dapat dibeli secara umum</w:t>
      </w:r>
    </w:p>
    <w:p w:rsidR="00D13E17" w:rsidRPr="000412D5" w:rsidRDefault="00D13E17" w:rsidP="00D13E17">
      <w:pPr>
        <w:pStyle w:val="ListParagraph"/>
        <w:spacing w:after="0" w:line="480" w:lineRule="auto"/>
        <w:ind w:left="1920" w:hanging="360"/>
        <w:jc w:val="both"/>
        <w:rPr>
          <w:rFonts w:asciiTheme="majorBidi" w:hAnsiTheme="majorBidi" w:cstheme="majorBidi"/>
          <w:sz w:val="24"/>
          <w:szCs w:val="24"/>
        </w:rPr>
      </w:pPr>
      <w:r w:rsidRPr="000412D5">
        <w:rPr>
          <w:rFonts w:asciiTheme="majorBidi" w:hAnsiTheme="majorBidi" w:cstheme="majorBidi"/>
          <w:sz w:val="24"/>
          <w:szCs w:val="24"/>
        </w:rPr>
        <w:t>Kerugian menggunakan kondom adalah:</w:t>
      </w:r>
    </w:p>
    <w:p w:rsidR="00D13E17" w:rsidRPr="000412D5" w:rsidRDefault="00D13E17" w:rsidP="00D13E17">
      <w:pPr>
        <w:pStyle w:val="ListParagraph"/>
        <w:numPr>
          <w:ilvl w:val="0"/>
          <w:numId w:val="5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Sedikit menganggu hubungan seksual (mengurangi sentuhan langsung)</w:t>
      </w:r>
    </w:p>
    <w:p w:rsidR="00D13E17" w:rsidRPr="000412D5" w:rsidRDefault="00D13E17" w:rsidP="00D13E17">
      <w:pPr>
        <w:pStyle w:val="ListParagraph"/>
        <w:numPr>
          <w:ilvl w:val="0"/>
          <w:numId w:val="5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Harus selalu tersedia setiap kali berhubungan seksual</w:t>
      </w:r>
    </w:p>
    <w:p w:rsidR="00D13E17" w:rsidRDefault="00D13E17" w:rsidP="00D13E17">
      <w:pPr>
        <w:pStyle w:val="ListParagraph"/>
        <w:numPr>
          <w:ilvl w:val="0"/>
          <w:numId w:val="5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Cara penggunaan sangat dipengaruhi keberhasilan kontrasepsi. (Rusmini, dkk 2017)</w:t>
      </w:r>
    </w:p>
    <w:p w:rsidR="00D13E17" w:rsidRDefault="00D13E17" w:rsidP="00D13E17">
      <w:pPr>
        <w:spacing w:after="0" w:line="480" w:lineRule="auto"/>
        <w:jc w:val="both"/>
        <w:rPr>
          <w:rFonts w:asciiTheme="majorBidi" w:hAnsiTheme="majorBidi" w:cstheme="majorBidi"/>
          <w:sz w:val="24"/>
          <w:szCs w:val="24"/>
        </w:rPr>
      </w:pPr>
    </w:p>
    <w:p w:rsidR="00D13E17" w:rsidRPr="008939A7" w:rsidRDefault="00D13E17" w:rsidP="00D13E17">
      <w:pPr>
        <w:spacing w:after="0" w:line="480" w:lineRule="auto"/>
        <w:jc w:val="both"/>
        <w:rPr>
          <w:rFonts w:asciiTheme="majorBidi" w:hAnsiTheme="majorBidi" w:cstheme="majorBidi"/>
          <w:sz w:val="24"/>
          <w:szCs w:val="24"/>
        </w:rPr>
      </w:pPr>
    </w:p>
    <w:p w:rsidR="00D13E17" w:rsidRPr="000412D5" w:rsidRDefault="00D13E17" w:rsidP="00D13E17">
      <w:pPr>
        <w:pStyle w:val="ListParagraph"/>
        <w:numPr>
          <w:ilvl w:val="0"/>
          <w:numId w:val="5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Diafragma </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lastRenderedPageBreak/>
        <w:t>Diafragma adalah kap berbentuk bulat cembung, terbuat dari karet yang diinsersikan ke dalam vagina sebelum berhubungan seksual dan menutup serviks.</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Didapatkan hanya sedikit angka kegagalan diafragma yaitu 16% terutama jika tidak dikenakan dengan benar. </w:t>
      </w:r>
    </w:p>
    <w:p w:rsidR="00D13E17" w:rsidRPr="000412D5" w:rsidRDefault="00D13E17" w:rsidP="00D13E17">
      <w:pPr>
        <w:pStyle w:val="ListParagraph"/>
        <w:spacing w:after="0" w:line="480" w:lineRule="auto"/>
        <w:ind w:left="1494" w:firstLine="66"/>
        <w:jc w:val="both"/>
        <w:rPr>
          <w:rFonts w:asciiTheme="majorBidi" w:hAnsiTheme="majorBidi" w:cstheme="majorBidi"/>
          <w:sz w:val="24"/>
          <w:szCs w:val="24"/>
        </w:rPr>
      </w:pPr>
      <w:r w:rsidRPr="000412D5">
        <w:rPr>
          <w:rFonts w:asciiTheme="majorBidi" w:hAnsiTheme="majorBidi" w:cstheme="majorBidi"/>
          <w:sz w:val="24"/>
          <w:szCs w:val="24"/>
        </w:rPr>
        <w:t>Keuntungan menggunakan diafragma adalah:</w:t>
      </w:r>
    </w:p>
    <w:p w:rsidR="00D13E17" w:rsidRPr="000412D5" w:rsidRDefault="00D13E17" w:rsidP="00D13E17">
      <w:pPr>
        <w:pStyle w:val="ListParagraph"/>
        <w:numPr>
          <w:ilvl w:val="0"/>
          <w:numId w:val="59"/>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mengganggu produksi ASI</w:t>
      </w:r>
    </w:p>
    <w:p w:rsidR="00D13E17" w:rsidRPr="000412D5" w:rsidRDefault="00D13E17" w:rsidP="00D13E17">
      <w:pPr>
        <w:pStyle w:val="ListParagraph"/>
        <w:numPr>
          <w:ilvl w:val="0"/>
          <w:numId w:val="59"/>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mengganggu kesehatan pengguna</w:t>
      </w:r>
    </w:p>
    <w:p w:rsidR="00D13E17" w:rsidRPr="000412D5" w:rsidRDefault="00D13E17" w:rsidP="00D13E17">
      <w:pPr>
        <w:pStyle w:val="ListParagraph"/>
        <w:numPr>
          <w:ilvl w:val="0"/>
          <w:numId w:val="59"/>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mengganggu hubungan seksual karena telah  terpasang sampai 6 jam sebelumnya.</w:t>
      </w:r>
    </w:p>
    <w:p w:rsidR="00D13E17" w:rsidRPr="000412D5" w:rsidRDefault="00D13E17" w:rsidP="00D13E17">
      <w:pPr>
        <w:spacing w:after="0" w:line="480" w:lineRule="auto"/>
        <w:ind w:left="1560"/>
        <w:jc w:val="both"/>
        <w:rPr>
          <w:rFonts w:asciiTheme="majorBidi" w:hAnsiTheme="majorBidi" w:cstheme="majorBidi"/>
          <w:sz w:val="24"/>
          <w:szCs w:val="24"/>
        </w:rPr>
      </w:pPr>
      <w:r w:rsidRPr="000412D5">
        <w:rPr>
          <w:rFonts w:asciiTheme="majorBidi" w:hAnsiTheme="majorBidi" w:cstheme="majorBidi"/>
          <w:sz w:val="24"/>
          <w:szCs w:val="24"/>
        </w:rPr>
        <w:t>Kerugian menggunakan diafragma adalah:</w:t>
      </w:r>
    </w:p>
    <w:p w:rsidR="00D13E17" w:rsidRPr="000412D5" w:rsidRDefault="00D13E17" w:rsidP="00D13E17">
      <w:pPr>
        <w:pStyle w:val="ListParagraph"/>
        <w:numPr>
          <w:ilvl w:val="0"/>
          <w:numId w:val="60"/>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Pemasangannya membutuhkan ketrampilan</w:t>
      </w:r>
    </w:p>
    <w:p w:rsidR="00D13E17" w:rsidRPr="000412D5" w:rsidRDefault="00D13E17" w:rsidP="00D13E17">
      <w:pPr>
        <w:pStyle w:val="ListParagraph"/>
        <w:numPr>
          <w:ilvl w:val="0"/>
          <w:numId w:val="60"/>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Untuk pemakaian, perlu instruksi dan cara pemasangan oleh tenaga klinik yang terpilih</w:t>
      </w:r>
    </w:p>
    <w:p w:rsidR="00D13E17" w:rsidRPr="000412D5" w:rsidRDefault="00D13E17" w:rsidP="00D13E17">
      <w:pPr>
        <w:pStyle w:val="ListParagraph"/>
        <w:numPr>
          <w:ilvl w:val="0"/>
          <w:numId w:val="60"/>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Pada beberapa pengguna menjadi penyebab infeksi saluran uretra. (Rusmini, dkk 2017)</w:t>
      </w:r>
    </w:p>
    <w:p w:rsidR="00D13E17" w:rsidRPr="000412D5" w:rsidRDefault="00D13E17" w:rsidP="00D13E17">
      <w:pPr>
        <w:pStyle w:val="ListParagraph"/>
        <w:numPr>
          <w:ilvl w:val="0"/>
          <w:numId w:val="5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Spermisida</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Spermisida merupakan zat kimia yang dapat membunuh sperma setelah keluar dari penis. Untuk mencegah kehamilan, spermisida tergolong cukup efektif jika digunakan secara tunggal dan akan sangat efektif jika digunakan bersamaan dengan kondom. Spermisida dikemas dalam bentuk aerosol atau busa, tablet vaginal, supositoria, atau </w:t>
      </w:r>
      <w:r w:rsidRPr="000412D5">
        <w:rPr>
          <w:rFonts w:asciiTheme="majorBidi" w:hAnsiTheme="majorBidi" w:cstheme="majorBidi"/>
          <w:iCs/>
          <w:sz w:val="24"/>
          <w:szCs w:val="24"/>
        </w:rPr>
        <w:t>dissolvable film</w:t>
      </w:r>
      <w:r w:rsidRPr="000412D5">
        <w:rPr>
          <w:rFonts w:asciiTheme="majorBidi" w:hAnsiTheme="majorBidi" w:cstheme="majorBidi"/>
          <w:i/>
          <w:iCs/>
          <w:sz w:val="24"/>
          <w:szCs w:val="24"/>
        </w:rPr>
        <w:t xml:space="preserve"> </w:t>
      </w:r>
      <w:r w:rsidRPr="000412D5">
        <w:rPr>
          <w:rFonts w:asciiTheme="majorBidi" w:hAnsiTheme="majorBidi" w:cstheme="majorBidi"/>
          <w:sz w:val="24"/>
          <w:szCs w:val="24"/>
        </w:rPr>
        <w:t xml:space="preserve">dan krim. Spermisida efektif digunakan sebagai alat kontrasepsi karena dapat memecah sel membran sperma, </w:t>
      </w:r>
      <w:r w:rsidRPr="000412D5">
        <w:rPr>
          <w:rFonts w:asciiTheme="majorBidi" w:hAnsiTheme="majorBidi" w:cstheme="majorBidi"/>
          <w:sz w:val="24"/>
          <w:szCs w:val="24"/>
        </w:rPr>
        <w:lastRenderedPageBreak/>
        <w:t>memperlambat gerakan  sperma dan menurunkan kemampuan pembuahan sel telur.</w:t>
      </w:r>
    </w:p>
    <w:p w:rsidR="00D13E17" w:rsidRPr="000412D5" w:rsidRDefault="00D13E17" w:rsidP="00D13E17">
      <w:pPr>
        <w:pStyle w:val="ListParagraph"/>
        <w:spacing w:after="0" w:line="480" w:lineRule="auto"/>
        <w:ind w:left="1494" w:firstLine="360"/>
        <w:jc w:val="both"/>
        <w:rPr>
          <w:rFonts w:asciiTheme="majorBidi" w:hAnsiTheme="majorBidi" w:cstheme="majorBidi"/>
          <w:sz w:val="24"/>
          <w:szCs w:val="24"/>
        </w:rPr>
      </w:pPr>
      <w:r w:rsidRPr="000412D5">
        <w:rPr>
          <w:rFonts w:asciiTheme="majorBidi" w:hAnsiTheme="majorBidi" w:cstheme="majorBidi"/>
          <w:sz w:val="24"/>
          <w:szCs w:val="24"/>
        </w:rPr>
        <w:t>Keuntungan dalam penggunaan kontrasepsi spermisida adalah:</w:t>
      </w:r>
    </w:p>
    <w:p w:rsidR="00D13E17" w:rsidRPr="000412D5" w:rsidRDefault="00D13E17" w:rsidP="00D13E17">
      <w:pPr>
        <w:pStyle w:val="ListParagraph"/>
        <w:numPr>
          <w:ilvl w:val="0"/>
          <w:numId w:val="61"/>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mengganggu produksi ASI</w:t>
      </w:r>
    </w:p>
    <w:p w:rsidR="00D13E17" w:rsidRPr="000412D5" w:rsidRDefault="00D13E17" w:rsidP="00D13E17">
      <w:pPr>
        <w:pStyle w:val="ListParagraph"/>
        <w:numPr>
          <w:ilvl w:val="0"/>
          <w:numId w:val="61"/>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mengganggu kesehatan</w:t>
      </w:r>
    </w:p>
    <w:p w:rsidR="00D13E17" w:rsidRPr="000412D5" w:rsidRDefault="00D13E17" w:rsidP="00D13E17">
      <w:pPr>
        <w:pStyle w:val="ListParagraph"/>
        <w:numPr>
          <w:ilvl w:val="0"/>
          <w:numId w:val="61"/>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ada efek sistemik</w:t>
      </w:r>
    </w:p>
    <w:p w:rsidR="00D13E17" w:rsidRPr="000412D5" w:rsidRDefault="00D13E17" w:rsidP="00D13E17">
      <w:pPr>
        <w:pStyle w:val="ListParagraph"/>
        <w:numPr>
          <w:ilvl w:val="0"/>
          <w:numId w:val="61"/>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Mudah digunakan</w:t>
      </w:r>
    </w:p>
    <w:p w:rsidR="00D13E17" w:rsidRPr="000412D5" w:rsidRDefault="00D13E17" w:rsidP="00D13E17">
      <w:pPr>
        <w:pStyle w:val="ListParagraph"/>
        <w:numPr>
          <w:ilvl w:val="0"/>
          <w:numId w:val="61"/>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Meningkatkan lubrikasi selama hubungan seksual</w:t>
      </w:r>
    </w:p>
    <w:p w:rsidR="00D13E17" w:rsidRPr="000412D5" w:rsidRDefault="00D13E17" w:rsidP="00D13E17">
      <w:pPr>
        <w:pStyle w:val="ListParagraph"/>
        <w:numPr>
          <w:ilvl w:val="0"/>
          <w:numId w:val="61"/>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memerlukan resep dokter atau pemeriksaan</w:t>
      </w:r>
    </w:p>
    <w:p w:rsidR="00D13E17" w:rsidRPr="000412D5" w:rsidRDefault="00D13E17" w:rsidP="00D13E17">
      <w:pPr>
        <w:pStyle w:val="ListParagraph"/>
        <w:numPr>
          <w:ilvl w:val="0"/>
          <w:numId w:val="61"/>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Melindungi tertularnya IMS termasuk Hepatitis B dan HIV/AIDS</w:t>
      </w:r>
    </w:p>
    <w:p w:rsidR="00D13E17" w:rsidRPr="000412D5" w:rsidRDefault="00D13E17" w:rsidP="00D13E17">
      <w:pPr>
        <w:pStyle w:val="ListParagraph"/>
        <w:spacing w:after="0" w:line="480" w:lineRule="auto"/>
        <w:ind w:left="1854"/>
        <w:jc w:val="both"/>
        <w:rPr>
          <w:rFonts w:asciiTheme="majorBidi" w:hAnsiTheme="majorBidi" w:cstheme="majorBidi"/>
          <w:sz w:val="24"/>
          <w:szCs w:val="24"/>
        </w:rPr>
      </w:pPr>
      <w:r w:rsidRPr="000412D5">
        <w:rPr>
          <w:rFonts w:asciiTheme="majorBidi" w:hAnsiTheme="majorBidi" w:cstheme="majorBidi"/>
          <w:sz w:val="24"/>
          <w:szCs w:val="24"/>
        </w:rPr>
        <w:t>Kerugian dalam penggunaan kontrasepsi spermisida adalah:</w:t>
      </w:r>
    </w:p>
    <w:p w:rsidR="00D13E17" w:rsidRPr="000412D5" w:rsidRDefault="00D13E17" w:rsidP="00D13E17">
      <w:pPr>
        <w:pStyle w:val="ListParagraph"/>
        <w:numPr>
          <w:ilvl w:val="0"/>
          <w:numId w:val="62"/>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Efektivitas aplikasi hanya bertahan 1-2 jam</w:t>
      </w:r>
    </w:p>
    <w:p w:rsidR="00D13E17" w:rsidRPr="000412D5" w:rsidRDefault="00D13E17" w:rsidP="00D13E17">
      <w:pPr>
        <w:pStyle w:val="ListParagraph"/>
        <w:numPr>
          <w:ilvl w:val="0"/>
          <w:numId w:val="62"/>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Sebelum melakukan hubungan seksual pengguna harus menunggu 10-15 menit setelah pemasangan</w:t>
      </w:r>
    </w:p>
    <w:p w:rsidR="00D13E17" w:rsidRPr="000412D5" w:rsidRDefault="00D13E17" w:rsidP="00D13E17">
      <w:pPr>
        <w:pStyle w:val="ListParagraph"/>
        <w:numPr>
          <w:ilvl w:val="0"/>
          <w:numId w:val="62"/>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Keefektifan spermisida bergantung pada kepatuhan mengikuti cara penggunaan. (Sugeng, Maniah 2019)</w:t>
      </w:r>
    </w:p>
    <w:p w:rsidR="00D13E17" w:rsidRPr="000412D5" w:rsidRDefault="00D13E17" w:rsidP="00D13E17">
      <w:pPr>
        <w:pStyle w:val="ListParagraph"/>
        <w:numPr>
          <w:ilvl w:val="1"/>
          <w:numId w:val="74"/>
        </w:numPr>
        <w:spacing w:after="0" w:line="480" w:lineRule="auto"/>
        <w:ind w:left="1134" w:hanging="283"/>
        <w:jc w:val="both"/>
        <w:rPr>
          <w:rFonts w:asciiTheme="majorBidi" w:hAnsiTheme="majorBidi" w:cstheme="majorBidi"/>
          <w:sz w:val="24"/>
          <w:szCs w:val="24"/>
        </w:rPr>
      </w:pPr>
      <w:r w:rsidRPr="000412D5">
        <w:rPr>
          <w:rFonts w:asciiTheme="majorBidi" w:hAnsiTheme="majorBidi" w:cstheme="majorBidi"/>
          <w:sz w:val="24"/>
          <w:szCs w:val="24"/>
        </w:rPr>
        <w:t>Metode Kontrasepsi Modern Hormonal</w:t>
      </w:r>
    </w:p>
    <w:p w:rsidR="00D13E17" w:rsidRPr="000412D5" w:rsidRDefault="00D13E17" w:rsidP="00D13E17">
      <w:pPr>
        <w:pStyle w:val="ListParagraph"/>
        <w:numPr>
          <w:ilvl w:val="0"/>
          <w:numId w:val="63"/>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Pil KB</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Suatu cara kontrasepsi untuk wanita yang berbentuk pil atau tablet yang berisi gabungan hormon estrogen dan progesteron (pil kombinasi) atau hanya terdiri dari hormon progesteron saja (mini pil). Cara kerja pil KB menekan ovulasi untuk  mencegah  lepasnya sel telur wanita dari indung telur, mengentalkan lendir mulut rahim sehinngga sperma sukar untuk masuk ke dalam </w:t>
      </w:r>
      <w:r w:rsidRPr="000412D5">
        <w:rPr>
          <w:rFonts w:asciiTheme="majorBidi" w:hAnsiTheme="majorBidi" w:cstheme="majorBidi"/>
          <w:sz w:val="24"/>
          <w:szCs w:val="24"/>
        </w:rPr>
        <w:lastRenderedPageBreak/>
        <w:t>rahim, dan menipiskan lapisan endometrium. Mini pil dapat dikonsumsi dikonsumsi saat menyusui. Efektifitas  pil sanngat tinggi, angka kegagalannya berkisar 1-8% untuk pil kombinasi, dan 3-10% untuk mini pil. (Rusmini, dkk 2017)</w:t>
      </w:r>
    </w:p>
    <w:p w:rsidR="00D13E17" w:rsidRPr="000412D5" w:rsidRDefault="00D13E17" w:rsidP="00D13E17">
      <w:pPr>
        <w:pStyle w:val="ListParagraph"/>
        <w:numPr>
          <w:ilvl w:val="0"/>
          <w:numId w:val="63"/>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Suntik KB</w:t>
      </w:r>
    </w:p>
    <w:p w:rsidR="00D13E17" w:rsidRPr="000412D5" w:rsidRDefault="00D13E17" w:rsidP="00D13E17">
      <w:pPr>
        <w:pStyle w:val="ListParagraph"/>
        <w:spacing w:after="0" w:line="480" w:lineRule="auto"/>
        <w:ind w:left="1494" w:firstLine="491"/>
        <w:jc w:val="both"/>
        <w:rPr>
          <w:rFonts w:asciiTheme="majorBidi" w:hAnsiTheme="majorBidi" w:cstheme="majorBidi"/>
          <w:sz w:val="24"/>
          <w:szCs w:val="24"/>
        </w:rPr>
      </w:pPr>
      <w:r w:rsidRPr="000412D5">
        <w:rPr>
          <w:rFonts w:asciiTheme="majorBidi" w:hAnsiTheme="majorBidi" w:cstheme="majorBidi"/>
          <w:sz w:val="24"/>
          <w:szCs w:val="24"/>
        </w:rPr>
        <w:t>Suntik KB tiga bulan atau suntik DMPA berisi depot medroksiprogesterone asetat yang  diberikan dalam suntikan tunnggal 150 mg/ml secara intramuscular (IM) setiap 12 minggu. Kontrasepsi suntik DMPA hanya berisi hormon progesteron , tidak ada kandungan hormon estrogen. Dosis yang diberikan 150 mg/ml depot medroksiprogesteron asetat yang disuntikan secara intramuscular (IM) setiap 12 minggu (varney 2006 dalam Sugeng, Maniah 2019</w:t>
      </w:r>
    </w:p>
    <w:p w:rsidR="00D13E17" w:rsidRPr="000412D5" w:rsidRDefault="00D13E17" w:rsidP="00D13E17">
      <w:pPr>
        <w:pStyle w:val="ListParagraph"/>
        <w:spacing w:after="0" w:line="480" w:lineRule="auto"/>
        <w:ind w:left="1494" w:firstLine="491"/>
        <w:jc w:val="both"/>
        <w:rPr>
          <w:rFonts w:asciiTheme="majorBidi" w:hAnsiTheme="majorBidi" w:cstheme="majorBidi"/>
          <w:sz w:val="24"/>
          <w:szCs w:val="24"/>
        </w:rPr>
      </w:pPr>
      <w:r w:rsidRPr="000412D5">
        <w:rPr>
          <w:rFonts w:asciiTheme="majorBidi" w:hAnsiTheme="majorBidi" w:cstheme="majorBidi"/>
          <w:sz w:val="24"/>
          <w:szCs w:val="24"/>
        </w:rPr>
        <w:t>Efektivitas menurut (BKKBN dalam Sugeng, Maniah 2019) konttrasepsi suntik yang mengandung DMPA memiliki efektivitas yang tinggi, yaitu 0,3% kehamilan dari 1000 perempuan dalam satu tahun pemakaian.  Walaupun tingkat efektivitasnya tinggi, tetap masih ada peluang terjadi kegagalan. Kegagalan dari kontrasepsi jenin ini biasanya disebabkan oleh teknik pennyuntikkan yang salah, injeksi harus intragluteal  atau akseptor tidak melakukan kunjungan ulang sesuai jadwal.</w:t>
      </w:r>
    </w:p>
    <w:p w:rsidR="00D13E17" w:rsidRPr="000412D5" w:rsidRDefault="00D13E17" w:rsidP="00D13E17">
      <w:pPr>
        <w:pStyle w:val="ListParagraph"/>
        <w:spacing w:after="0" w:line="480" w:lineRule="auto"/>
        <w:ind w:left="1494" w:firstLine="66"/>
        <w:jc w:val="both"/>
        <w:rPr>
          <w:rFonts w:asciiTheme="majorBidi" w:hAnsiTheme="majorBidi" w:cstheme="majorBidi"/>
          <w:sz w:val="24"/>
          <w:szCs w:val="24"/>
        </w:rPr>
      </w:pPr>
      <w:r w:rsidRPr="000412D5">
        <w:rPr>
          <w:rFonts w:asciiTheme="majorBidi" w:hAnsiTheme="majorBidi" w:cstheme="majorBidi"/>
          <w:sz w:val="24"/>
          <w:szCs w:val="24"/>
        </w:rPr>
        <w:t>Kelebihan DMPA:</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Sangat efektif dalam mencegah kehamilan</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Dapat diandalkan sebagai alat kontrasepsi jangka panjang</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mempengaruhi produksi ASI</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mempengaruhi aktivitas hubungan seksual</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lastRenderedPageBreak/>
        <w:t>Klien tidak perlu menyimpan obat suntik</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Menurunkan terjadinya penyakit jinak payudara</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Mencegah beberapa penyakit radang panggul</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mengandung estrogen (tidak berdampak serius terhadap penyakit jantung dan gangguan pembekuan)</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Dapat digunakan oleh perempuan usia lebih dari 35 tahun sampai perimenopause </w:t>
      </w:r>
    </w:p>
    <w:p w:rsidR="00D13E17" w:rsidRPr="000412D5" w:rsidRDefault="00D13E17" w:rsidP="00D13E17">
      <w:pPr>
        <w:pStyle w:val="ListParagraph"/>
        <w:numPr>
          <w:ilvl w:val="0"/>
          <w:numId w:val="64"/>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Membantu mencegah kanker endometrium dan kehamilan ektopik (kehamilan di luar kanndungan).</w:t>
      </w:r>
    </w:p>
    <w:p w:rsidR="00D13E17" w:rsidRPr="000412D5" w:rsidRDefault="00D13E17" w:rsidP="00D13E17">
      <w:pPr>
        <w:pStyle w:val="ListParagraph"/>
        <w:spacing w:after="0" w:line="480" w:lineRule="auto"/>
        <w:ind w:left="1920" w:hanging="360"/>
        <w:jc w:val="both"/>
        <w:rPr>
          <w:rFonts w:asciiTheme="majorBidi" w:hAnsiTheme="majorBidi" w:cstheme="majorBidi"/>
          <w:sz w:val="24"/>
          <w:szCs w:val="24"/>
        </w:rPr>
      </w:pPr>
      <w:r w:rsidRPr="000412D5">
        <w:rPr>
          <w:rFonts w:asciiTheme="majorBidi" w:hAnsiTheme="majorBidi" w:cstheme="majorBidi"/>
          <w:sz w:val="24"/>
          <w:szCs w:val="24"/>
        </w:rPr>
        <w:t>Kekurangan DMPA:</w:t>
      </w:r>
    </w:p>
    <w:p w:rsidR="00D13E17" w:rsidRPr="000412D5" w:rsidRDefault="00D13E17" w:rsidP="00D13E17">
      <w:pPr>
        <w:pStyle w:val="ListParagraph"/>
        <w:numPr>
          <w:ilvl w:val="0"/>
          <w:numId w:val="65"/>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Pada beberapa akseptor dapat terjadi gangguan haid</w:t>
      </w:r>
    </w:p>
    <w:p w:rsidR="00D13E17" w:rsidRPr="000412D5" w:rsidRDefault="00D13E17" w:rsidP="00D13E17">
      <w:pPr>
        <w:pStyle w:val="ListParagraph"/>
        <w:numPr>
          <w:ilvl w:val="0"/>
          <w:numId w:val="65"/>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Sering muncul perubahan berat badan</w:t>
      </w:r>
    </w:p>
    <w:p w:rsidR="00D13E17" w:rsidRPr="000412D5" w:rsidRDefault="00D13E17" w:rsidP="00D13E17">
      <w:pPr>
        <w:pStyle w:val="ListParagraph"/>
        <w:numPr>
          <w:ilvl w:val="0"/>
          <w:numId w:val="65"/>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Ada kemungkinan pemulihan kesuburan yang lambat setelah penghentian pemakaian</w:t>
      </w:r>
    </w:p>
    <w:p w:rsidR="00D13E17" w:rsidRPr="000412D5" w:rsidRDefault="00D13E17" w:rsidP="00D13E17">
      <w:pPr>
        <w:pStyle w:val="ListParagraph"/>
        <w:numPr>
          <w:ilvl w:val="0"/>
          <w:numId w:val="65"/>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Klien sangat bergantung pada tempat sarana pelayanan kesehatan karena tidak bisa  menyuntikkan kontrasepsi sendiri</w:t>
      </w:r>
    </w:p>
    <w:p w:rsidR="00D13E17" w:rsidRPr="000412D5" w:rsidRDefault="00D13E17" w:rsidP="00D13E17">
      <w:pPr>
        <w:pStyle w:val="ListParagraph"/>
        <w:numPr>
          <w:ilvl w:val="0"/>
          <w:numId w:val="65"/>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Kontrasepsi jenis ini tidak memberikan perlindungan terhadap IMS, hepatitis B dan HIV</w:t>
      </w:r>
    </w:p>
    <w:p w:rsidR="00D13E17" w:rsidRDefault="00D13E17" w:rsidP="00D13E17">
      <w:pPr>
        <w:pStyle w:val="ListParagraph"/>
        <w:numPr>
          <w:ilvl w:val="0"/>
          <w:numId w:val="65"/>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Pada pengguna jangka panjang dapat terjadi perubahan lipid serum. (Sugeng, Masniah 2019)</w:t>
      </w:r>
    </w:p>
    <w:p w:rsidR="00D13E17" w:rsidRPr="000412D5" w:rsidRDefault="00D13E17" w:rsidP="00D13E17">
      <w:pPr>
        <w:pStyle w:val="ListParagraph"/>
        <w:numPr>
          <w:ilvl w:val="0"/>
          <w:numId w:val="63"/>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Implan</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Susuk atau implan adalah alat kontrasepsi metode hormonal jangka panjang. Ada dua jenis susuk/implan, yaitu norplant  dan implanon yang </w:t>
      </w:r>
      <w:r w:rsidRPr="000412D5">
        <w:rPr>
          <w:rFonts w:asciiTheme="majorBidi" w:hAnsiTheme="majorBidi" w:cstheme="majorBidi"/>
          <w:sz w:val="24"/>
          <w:szCs w:val="24"/>
        </w:rPr>
        <w:lastRenderedPageBreak/>
        <w:t>memiliki beberapa perbedaan. Norplant adalah kontrasepsi berdaya guna lima tahun yang terdiri atas enam batang kapsul kecil yang fleksibel, bahan pembuatan adalah silastik berisi levonorgestrel (LNG). LNG adalah suatu progestin silastik yang memiliki panjang 3,4 cm dan diameter 2,4 mm.</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Penggunaan norplant sebagai alat kontrasepsi terhitung sangat efektif. Meskipun semua metode memiliki kekurangan dan ada peluang untuk gagal, angka kegagalan norplant hanya 1%. Selain efektif, norplant juga bersifat </w:t>
      </w:r>
      <w:r w:rsidRPr="000412D5">
        <w:rPr>
          <w:rFonts w:asciiTheme="majorBidi" w:hAnsiTheme="majorBidi" w:cstheme="majorBidi"/>
          <w:iCs/>
          <w:sz w:val="24"/>
          <w:szCs w:val="24"/>
        </w:rPr>
        <w:t>reversible</w:t>
      </w:r>
      <w:r w:rsidRPr="000412D5">
        <w:rPr>
          <w:rFonts w:asciiTheme="majorBidi" w:hAnsiTheme="majorBidi" w:cstheme="majorBidi"/>
          <w:i/>
          <w:iCs/>
          <w:sz w:val="24"/>
          <w:szCs w:val="24"/>
        </w:rPr>
        <w:t xml:space="preserve"> </w:t>
      </w:r>
      <w:r w:rsidRPr="000412D5">
        <w:rPr>
          <w:rFonts w:asciiTheme="majorBidi" w:hAnsiTheme="majorBidi" w:cstheme="majorBidi"/>
          <w:sz w:val="24"/>
          <w:szCs w:val="24"/>
        </w:rPr>
        <w:t>san setelah memakai norplant, kesuburan akan pulih  dalam waktu  beberapa hari saja bersamaan dengan  habisnya LNG yang ada dalam tubuh. Wanita yang belum pernah hamil juga sangat aman menggunakan metode ini karena tidak ditemukan efek jangka panjang baik dilihat dari segi umur maupun paritas.</w:t>
      </w:r>
    </w:p>
    <w:p w:rsidR="00D13E17" w:rsidRDefault="00D13E17" w:rsidP="00D13E17">
      <w:pPr>
        <w:pStyle w:val="ListParagraph"/>
        <w:spacing w:after="0" w:line="480" w:lineRule="auto"/>
        <w:ind w:left="1494" w:firstLine="66"/>
        <w:jc w:val="both"/>
        <w:rPr>
          <w:rFonts w:asciiTheme="majorBidi" w:hAnsiTheme="majorBidi" w:cstheme="majorBidi"/>
          <w:sz w:val="24"/>
          <w:szCs w:val="24"/>
        </w:rPr>
      </w:pPr>
      <w:r w:rsidRPr="000412D5">
        <w:rPr>
          <w:rFonts w:asciiTheme="majorBidi" w:hAnsiTheme="majorBidi" w:cstheme="majorBidi"/>
          <w:sz w:val="24"/>
          <w:szCs w:val="24"/>
        </w:rPr>
        <w:t>Kelebihan menggunakan norplant sebagai alat kontrasepsi yaitu:</w:t>
      </w:r>
    </w:p>
    <w:p w:rsidR="00D13E17" w:rsidRPr="000412D5" w:rsidRDefault="00D13E17" w:rsidP="00D13E17">
      <w:pPr>
        <w:pStyle w:val="ListParagraph"/>
        <w:spacing w:after="0" w:line="480" w:lineRule="auto"/>
        <w:ind w:left="1494" w:firstLine="66"/>
        <w:jc w:val="both"/>
        <w:rPr>
          <w:rFonts w:asciiTheme="majorBidi" w:hAnsiTheme="majorBidi" w:cstheme="majorBidi"/>
          <w:sz w:val="24"/>
          <w:szCs w:val="24"/>
        </w:rPr>
      </w:pP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Berdaya guna tinggi </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Reversibel</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Dapat dicabut setiap saat sesuai kebutuhan</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Cara penggunaan mudah</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Berefek sangat cepat (&lt;24 jam setelah pemakaian)</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Setelah dicabut, kesuburan akan kembali dengan cepat</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Memiliki waktu efektif  yang lama (5 tahun)</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Sebelum pemasangan tidak memerlukan tidak memerlukan pemeriksaan dalam</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lastRenderedPageBreak/>
        <w:t>Bebas estrogen</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mengganggu kegiatan hubungan seksual</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Ekonomis</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Proses penggunaan mudah</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Tingkat proteksi berkelanjutan</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Aktivitas sehari-hari tidak terganggu</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berpengaruh pada produksi ASI</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Mengurangi dismenorrhea</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 xml:space="preserve"> Mengurangi kurang darah (anemia)</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Mencegah terjadinya kehamilan ektopik</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Menurunkan peluang terkenan adenokarsinoma endometri</w:t>
      </w:r>
    </w:p>
    <w:p w:rsidR="00D13E17" w:rsidRPr="000412D5" w:rsidRDefault="00D13E17" w:rsidP="00D13E17">
      <w:pPr>
        <w:pStyle w:val="ListParagraph"/>
        <w:numPr>
          <w:ilvl w:val="0"/>
          <w:numId w:val="66"/>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Menurunkan peluang terjangkit tumor jinak payudara.</w:t>
      </w:r>
    </w:p>
    <w:p w:rsidR="00D13E17" w:rsidRPr="000412D5" w:rsidRDefault="00D13E17" w:rsidP="00D13E17">
      <w:pPr>
        <w:pStyle w:val="ListParagraph"/>
        <w:spacing w:after="0" w:line="480" w:lineRule="auto"/>
        <w:ind w:left="1920" w:hanging="360"/>
        <w:jc w:val="both"/>
        <w:rPr>
          <w:rFonts w:asciiTheme="majorBidi" w:hAnsiTheme="majorBidi" w:cstheme="majorBidi"/>
          <w:sz w:val="24"/>
          <w:szCs w:val="24"/>
        </w:rPr>
      </w:pPr>
      <w:r w:rsidRPr="000412D5">
        <w:rPr>
          <w:rFonts w:asciiTheme="majorBidi" w:hAnsiTheme="majorBidi" w:cstheme="majorBidi"/>
          <w:sz w:val="24"/>
          <w:szCs w:val="24"/>
        </w:rPr>
        <w:t>Kekurangan norplant sebagai alat kontrasepsi:</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memberikan proteksi terhadap IMS termasuk AIDS sehingga perlu alat kontrasepsi lain contohnya  kondom</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Pemasangan dan pencabutan  harus dilakukan oleh dokter</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Saat insersi dan pencabutan  perlu dilakukan pembedahan kecil sehingga berisiko terjadi infeksi, hematoma, dan perdarahan</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Dapat berpengaruh pada berat badan</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Susuk dapat terlihat dari luar sehingga mengurangi estetika</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Pada beberapa klien pola haid dapat berubah</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Pada beberapa klien bisa muncul rasa nyeri, sefalgia, jerawat atau hirsutism</w:t>
      </w:r>
    </w:p>
    <w:p w:rsidR="00D13E17" w:rsidRPr="000412D5" w:rsidRDefault="00D13E17" w:rsidP="00D13E17">
      <w:pPr>
        <w:pStyle w:val="ListParagraph"/>
        <w:numPr>
          <w:ilvl w:val="0"/>
          <w:numId w:val="67"/>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lastRenderedPageBreak/>
        <w:t>Bagi wanita yang pernah menderita kista ovarium penggunaan norplant tidak memberikan jaminan pencegahan terhadap terbentuknya kista ovarium. (Sugeng, Masniah 2019)</w:t>
      </w:r>
    </w:p>
    <w:p w:rsidR="00D13E17" w:rsidRPr="000412D5" w:rsidRDefault="00D13E17" w:rsidP="00D13E17">
      <w:pPr>
        <w:pStyle w:val="ListParagraph"/>
        <w:numPr>
          <w:ilvl w:val="0"/>
          <w:numId w:val="63"/>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AKDR/IUD</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Alat Kontrasepsi Dalam Rahim (AKDR) atau yang biasa disebut  dengan </w:t>
      </w:r>
      <w:r w:rsidRPr="000412D5">
        <w:rPr>
          <w:rFonts w:asciiTheme="majorBidi" w:hAnsiTheme="majorBidi" w:cstheme="majorBidi"/>
          <w:i/>
          <w:iCs/>
          <w:sz w:val="24"/>
          <w:szCs w:val="24"/>
        </w:rPr>
        <w:t xml:space="preserve">Intra Uterin Device (IUD) </w:t>
      </w:r>
      <w:r w:rsidRPr="000412D5">
        <w:rPr>
          <w:rFonts w:asciiTheme="majorBidi" w:hAnsiTheme="majorBidi" w:cstheme="majorBidi"/>
          <w:sz w:val="24"/>
          <w:szCs w:val="24"/>
        </w:rPr>
        <w:t xml:space="preserve"> adalah alat kontrasepsi yang dimasukkan ke dalam  rahim yang bentuknya bermacam-macam, terdiri dari plastik (polyrthyline). Ada yang dililit  tembaga  (Cu), ada pula yang tidak, ada pula yang dililit tembaga bercampur  perak (Ag). Selain itu ada juga yang dibatangnya berisi hormon progesteron.</w:t>
      </w:r>
    </w:p>
    <w:p w:rsidR="00D13E17" w:rsidRPr="000412D5" w:rsidRDefault="00D13E17" w:rsidP="00D13E17">
      <w:pPr>
        <w:pStyle w:val="ListParagraph"/>
        <w:spacing w:after="0" w:line="480" w:lineRule="auto"/>
        <w:ind w:left="1494" w:firstLine="666"/>
        <w:jc w:val="both"/>
        <w:rPr>
          <w:rFonts w:asciiTheme="majorBidi" w:hAnsiTheme="majorBidi" w:cstheme="majorBidi"/>
          <w:sz w:val="24"/>
          <w:szCs w:val="24"/>
        </w:rPr>
      </w:pPr>
      <w:r w:rsidRPr="000412D5">
        <w:rPr>
          <w:rFonts w:asciiTheme="majorBidi" w:hAnsiTheme="majorBidi" w:cstheme="majorBidi"/>
          <w:sz w:val="24"/>
          <w:szCs w:val="24"/>
        </w:rPr>
        <w:t xml:space="preserve">Efektivitas dari IUD dinyatakan dalam angka kontinuitas yaitu berapa lama IUD tetap tingga </w:t>
      </w:r>
      <w:r w:rsidRPr="000412D5">
        <w:rPr>
          <w:rFonts w:asciiTheme="majorBidi" w:hAnsiTheme="majorBidi" w:cstheme="majorBidi"/>
          <w:i/>
          <w:iCs/>
          <w:sz w:val="24"/>
          <w:szCs w:val="24"/>
        </w:rPr>
        <w:t>in-utero</w:t>
      </w:r>
      <w:r w:rsidRPr="000412D5">
        <w:rPr>
          <w:rFonts w:asciiTheme="majorBidi" w:hAnsiTheme="majorBidi" w:cstheme="majorBidi"/>
          <w:sz w:val="24"/>
          <w:szCs w:val="24"/>
        </w:rPr>
        <w:t>, tanpa ekspulsi spontan, terjadinya kehamilan pengangkatan/pengeluaran karena alasan-alasan medis atau pribadi. Efektivitas dari bermacam-macam  IUD tergantung pada ukuran, bentuk, mengandung Cu atau progesteron. Akseptor yaitu umur, paritas dan frekuensi  senggama. Dari faktor-faktor yang berhubungan dengan akseptor  yaitu umur  dan paritas diketahui makin tua usia makin rendah angka kehamilan, eksplusi dan pengangkatan/pengeluaran IUD. Makin muda usia, terutama  pada nulligravid, makin tinggi angka ekspulsi dan pengangkatan/pengeluaran IUD.</w:t>
      </w:r>
    </w:p>
    <w:p w:rsidR="00D13E17" w:rsidRPr="000412D5" w:rsidRDefault="00D13E17" w:rsidP="00D13E17">
      <w:pPr>
        <w:pStyle w:val="ListParagraph"/>
        <w:spacing w:after="0" w:line="480" w:lineRule="auto"/>
        <w:ind w:left="1494" w:firstLine="66"/>
        <w:jc w:val="both"/>
        <w:rPr>
          <w:rFonts w:asciiTheme="majorBidi" w:hAnsiTheme="majorBidi" w:cstheme="majorBidi"/>
          <w:sz w:val="24"/>
          <w:szCs w:val="24"/>
        </w:rPr>
      </w:pPr>
      <w:r w:rsidRPr="000412D5">
        <w:rPr>
          <w:rFonts w:asciiTheme="majorBidi" w:hAnsiTheme="majorBidi" w:cstheme="majorBidi"/>
          <w:sz w:val="24"/>
          <w:szCs w:val="24"/>
        </w:rPr>
        <w:t>Keuntungan :</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Sebagai kontrasepsi, efektivitas tingga</w:t>
      </w:r>
    </w:p>
    <w:p w:rsidR="00D13E17" w:rsidRPr="000412D5" w:rsidRDefault="00D13E17" w:rsidP="00D13E17">
      <w:pPr>
        <w:pStyle w:val="ListParagraph"/>
        <w:spacing w:after="0" w:line="480" w:lineRule="auto"/>
        <w:ind w:left="1920"/>
        <w:jc w:val="both"/>
        <w:rPr>
          <w:rFonts w:asciiTheme="majorBidi" w:hAnsiTheme="majorBidi" w:cstheme="majorBidi"/>
          <w:sz w:val="24"/>
          <w:szCs w:val="24"/>
        </w:rPr>
      </w:pPr>
      <w:r w:rsidRPr="000412D5">
        <w:rPr>
          <w:rFonts w:asciiTheme="majorBidi" w:hAnsiTheme="majorBidi" w:cstheme="majorBidi"/>
          <w:sz w:val="24"/>
          <w:szCs w:val="24"/>
        </w:rPr>
        <w:t>Sangat efektif: 0,6-0,8 kehamilan per 100 perempuan dalam 1 tahun pertama (kegagalan dalam 125-170 kehamilan)</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lastRenderedPageBreak/>
        <w:t>AKDR dapat efektif segera setelah pemasangan</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Metode jangka panjang (10 tahun proteksi CuT-380A dan tidak perlu diganti)</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Sangat efektif karena  tidak perlu lagi mengingat-ngingat</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mempengaruhi hubungan seksual</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Meningkatkan kenyamanan seksual karena tidak perlu takut untuk hamil</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ada efek samping bermaksud dengan Ca AKDR (CuT-380A)</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mempengaruhi kualitas dan volume ASI</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Dapat dipasang segera setelah melahirkan attau sesudah abortus (apabila tidak terjadi infeksi)</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Dapat digunakan sampai menopause (1 tahun atau lebih setelah haid terakhir)</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Tidak ada infeksi dengan obat-obat</w:t>
      </w:r>
    </w:p>
    <w:p w:rsidR="00D13E17" w:rsidRPr="000412D5" w:rsidRDefault="00D13E17" w:rsidP="00D13E17">
      <w:pPr>
        <w:pStyle w:val="ListParagraph"/>
        <w:numPr>
          <w:ilvl w:val="0"/>
          <w:numId w:val="68"/>
        </w:numPr>
        <w:spacing w:after="0" w:line="480" w:lineRule="auto"/>
        <w:jc w:val="both"/>
        <w:rPr>
          <w:rFonts w:asciiTheme="majorBidi" w:hAnsiTheme="majorBidi" w:cstheme="majorBidi"/>
          <w:sz w:val="24"/>
          <w:szCs w:val="24"/>
        </w:rPr>
      </w:pPr>
      <w:r w:rsidRPr="000412D5">
        <w:rPr>
          <w:rFonts w:asciiTheme="majorBidi" w:hAnsiTheme="majorBidi" w:cstheme="majorBidi"/>
          <w:sz w:val="24"/>
          <w:szCs w:val="24"/>
        </w:rPr>
        <w:t>Membantu mencegah kehamilan ektopik.</w:t>
      </w:r>
    </w:p>
    <w:p w:rsidR="00D13E17" w:rsidRPr="000412D5" w:rsidRDefault="00D13E17" w:rsidP="00D13E17">
      <w:pPr>
        <w:pStyle w:val="ListParagraph"/>
        <w:spacing w:after="0" w:line="480" w:lineRule="auto"/>
        <w:ind w:left="1920" w:hanging="360"/>
        <w:jc w:val="both"/>
        <w:rPr>
          <w:rFonts w:asciiTheme="majorBidi" w:hAnsiTheme="majorBidi" w:cstheme="majorBidi"/>
          <w:sz w:val="24"/>
          <w:szCs w:val="24"/>
        </w:rPr>
      </w:pPr>
      <w:r w:rsidRPr="000412D5">
        <w:rPr>
          <w:rFonts w:asciiTheme="majorBidi" w:hAnsiTheme="majorBidi" w:cstheme="majorBidi"/>
          <w:sz w:val="24"/>
          <w:szCs w:val="24"/>
        </w:rPr>
        <w:t>Kerugian :</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Diperlukan pemeriksaan dalam dan penyaringan infeksi genetalia sebelum pemasangan IUD</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Diperlukan tenaga terlatih untuk pemasangan dan pencabutan IUD</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Klien tidak dapat menghentikan sendiri setiap saat</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Dapat terjadi perforasi uterus pada saat insersi</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Kejadian kehamilan ektopik relatif tinggi</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Bertambahnya risiko mendapat penyakit radang panggul</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Terjadi perubahan siklus haid (umumnya pada 3 bulan pemakaian)</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lastRenderedPageBreak/>
        <w:t>Tidak bisa mencegah IMS termasuk HIV/AIDS</w:t>
      </w:r>
    </w:p>
    <w:p w:rsidR="00D13E17" w:rsidRPr="000412D5" w:rsidRDefault="00D13E17" w:rsidP="00D13E17">
      <w:pPr>
        <w:pStyle w:val="ListParagraph"/>
        <w:numPr>
          <w:ilvl w:val="4"/>
          <w:numId w:val="74"/>
        </w:numPr>
        <w:spacing w:after="0" w:line="480" w:lineRule="auto"/>
        <w:ind w:left="1985" w:hanging="425"/>
        <w:jc w:val="both"/>
        <w:rPr>
          <w:rFonts w:asciiTheme="majorBidi" w:hAnsiTheme="majorBidi" w:cstheme="majorBidi"/>
          <w:sz w:val="24"/>
          <w:szCs w:val="24"/>
        </w:rPr>
      </w:pPr>
      <w:r w:rsidRPr="000412D5">
        <w:rPr>
          <w:rFonts w:asciiTheme="majorBidi" w:hAnsiTheme="majorBidi" w:cstheme="majorBidi"/>
          <w:sz w:val="24"/>
          <w:szCs w:val="24"/>
        </w:rPr>
        <w:t>Klien harus memeriksa posisi benang IUD, sedangkan beberapa perempuan tidak mau melakukan hal ini. (Rusmini, dkk 2017)</w:t>
      </w:r>
    </w:p>
    <w:p w:rsidR="00D13E17" w:rsidRPr="000412D5" w:rsidRDefault="00D13E17" w:rsidP="00D13E17">
      <w:pPr>
        <w:pStyle w:val="ListParagraph"/>
        <w:spacing w:after="0" w:line="480" w:lineRule="auto"/>
        <w:ind w:left="360"/>
        <w:jc w:val="both"/>
        <w:rPr>
          <w:rFonts w:asciiTheme="majorBidi" w:hAnsiTheme="majorBidi" w:cstheme="majorBidi"/>
          <w:b/>
          <w:bCs/>
          <w:sz w:val="24"/>
          <w:szCs w:val="24"/>
        </w:rPr>
      </w:pPr>
    </w:p>
    <w:p w:rsidR="00D13E17" w:rsidRPr="00AD2C96" w:rsidRDefault="00D13E17" w:rsidP="00D13E17">
      <w:pPr>
        <w:pStyle w:val="ListParagraph"/>
        <w:numPr>
          <w:ilvl w:val="2"/>
          <w:numId w:val="37"/>
        </w:numPr>
        <w:spacing w:after="0" w:line="480" w:lineRule="auto"/>
        <w:ind w:left="426" w:hanging="426"/>
        <w:jc w:val="both"/>
        <w:rPr>
          <w:rFonts w:asciiTheme="majorBidi" w:hAnsiTheme="majorBidi" w:cstheme="majorBidi"/>
          <w:b/>
          <w:bCs/>
          <w:sz w:val="24"/>
          <w:szCs w:val="24"/>
        </w:rPr>
      </w:pPr>
      <w:r w:rsidRPr="00AD2C96">
        <w:rPr>
          <w:rFonts w:asciiTheme="majorBidi" w:hAnsiTheme="majorBidi" w:cstheme="majorBidi"/>
          <w:b/>
          <w:bCs/>
          <w:sz w:val="24"/>
          <w:szCs w:val="24"/>
        </w:rPr>
        <w:t>Standar Asuhan Kebidanan</w:t>
      </w:r>
    </w:p>
    <w:p w:rsidR="00D13E17" w:rsidRPr="000412D5" w:rsidRDefault="00D13E17" w:rsidP="00D13E17">
      <w:pPr>
        <w:pStyle w:val="ListParagraph"/>
        <w:spacing w:after="0" w:line="480" w:lineRule="auto"/>
        <w:ind w:left="426" w:firstLine="708"/>
        <w:jc w:val="both"/>
        <w:rPr>
          <w:rFonts w:asciiTheme="majorBidi" w:hAnsiTheme="majorBidi" w:cstheme="majorBidi"/>
          <w:b/>
          <w:bCs/>
          <w:sz w:val="24"/>
          <w:szCs w:val="24"/>
        </w:rPr>
      </w:pPr>
      <w:r w:rsidRPr="000412D5">
        <w:rPr>
          <w:rFonts w:asciiTheme="majorBidi" w:hAnsiTheme="majorBidi" w:cstheme="majorBidi"/>
          <w:sz w:val="24"/>
          <w:szCs w:val="24"/>
        </w:rPr>
        <w:t xml:space="preserve">Dalam memberikan asuhan, bidan mengacu pada standar asuhan kebidanan yang tercantum pada Kemenkes RI nomor 938/Menkes/SK/VIII/2007. </w:t>
      </w:r>
      <w:r w:rsidRPr="000412D5">
        <w:rPr>
          <w:rFonts w:asciiTheme="majorBidi" w:hAnsiTheme="majorBidi" w:cstheme="majorBidi"/>
          <w:color w:val="000000"/>
          <w:sz w:val="24"/>
          <w:szCs w:val="24"/>
        </w:rPr>
        <w:t xml:space="preserve">Standar asuhan kebidanan merupakan acuan dalam proses pengambilan keputusan dan tindakan yang dilakukan oleh bidan sesuai dengan wewenang dan ruang lingkupnya. Terdapat enam standar asuhan kebidanan, yaitu : </w:t>
      </w:r>
    </w:p>
    <w:p w:rsidR="00D13E17" w:rsidRPr="000412D5" w:rsidRDefault="00D13E17" w:rsidP="00D13E17">
      <w:pPr>
        <w:pStyle w:val="ListParagraph"/>
        <w:numPr>
          <w:ilvl w:val="6"/>
          <w:numId w:val="69"/>
        </w:numPr>
        <w:spacing w:after="0" w:line="480" w:lineRule="auto"/>
        <w:ind w:left="709" w:hanging="283"/>
        <w:jc w:val="both"/>
        <w:rPr>
          <w:rFonts w:asciiTheme="majorBidi" w:hAnsiTheme="majorBidi" w:cstheme="majorBidi"/>
          <w:sz w:val="24"/>
          <w:szCs w:val="24"/>
        </w:rPr>
      </w:pPr>
      <w:r w:rsidRPr="000412D5">
        <w:rPr>
          <w:rFonts w:asciiTheme="majorBidi" w:hAnsiTheme="majorBidi" w:cstheme="majorBidi"/>
          <w:color w:val="000000"/>
          <w:sz w:val="24"/>
          <w:szCs w:val="24"/>
        </w:rPr>
        <w:t>Standar I : Pengkajian</w:t>
      </w:r>
    </w:p>
    <w:p w:rsidR="00D13E17" w:rsidRPr="000412D5" w:rsidRDefault="00D13E17" w:rsidP="00D13E17">
      <w:pPr>
        <w:pStyle w:val="ListParagraph"/>
        <w:spacing w:after="0" w:line="480" w:lineRule="auto"/>
        <w:ind w:left="709"/>
        <w:jc w:val="both"/>
        <w:rPr>
          <w:rFonts w:asciiTheme="majorBidi" w:hAnsiTheme="majorBidi" w:cstheme="majorBidi"/>
          <w:sz w:val="24"/>
          <w:szCs w:val="24"/>
        </w:rPr>
      </w:pPr>
      <w:r w:rsidRPr="000412D5">
        <w:rPr>
          <w:rFonts w:asciiTheme="majorBidi" w:hAnsiTheme="majorBidi" w:cstheme="majorBidi"/>
          <w:color w:val="000000"/>
          <w:sz w:val="24"/>
          <w:szCs w:val="24"/>
        </w:rPr>
        <w:t>Mengumpulkan semua informasi yang akurat, relevan dan lengkap dari semua sumber yang berkaitan dengan kondisi klien.</w:t>
      </w:r>
    </w:p>
    <w:p w:rsidR="00D13E17" w:rsidRPr="000412D5" w:rsidRDefault="00D13E17" w:rsidP="00D13E17">
      <w:pPr>
        <w:pStyle w:val="ListParagraph"/>
        <w:numPr>
          <w:ilvl w:val="6"/>
          <w:numId w:val="69"/>
        </w:numPr>
        <w:spacing w:after="0" w:line="480" w:lineRule="auto"/>
        <w:ind w:left="709" w:hanging="283"/>
        <w:jc w:val="both"/>
        <w:rPr>
          <w:rFonts w:asciiTheme="majorBidi" w:hAnsiTheme="majorBidi" w:cstheme="majorBidi"/>
          <w:sz w:val="24"/>
          <w:szCs w:val="24"/>
        </w:rPr>
      </w:pPr>
      <w:r w:rsidRPr="000412D5">
        <w:rPr>
          <w:rFonts w:asciiTheme="majorBidi" w:hAnsiTheme="majorBidi" w:cstheme="majorBidi"/>
          <w:color w:val="000000"/>
          <w:sz w:val="24"/>
          <w:szCs w:val="24"/>
        </w:rPr>
        <w:t>Standar II : Perumusan diagnosa dan atau masalah kebidanan.</w:t>
      </w:r>
    </w:p>
    <w:p w:rsidR="00D13E17" w:rsidRPr="000412D5" w:rsidRDefault="00D13E17" w:rsidP="00D13E17">
      <w:pPr>
        <w:pStyle w:val="ListParagraph"/>
        <w:spacing w:after="0" w:line="480" w:lineRule="auto"/>
        <w:ind w:left="709"/>
        <w:jc w:val="both"/>
        <w:rPr>
          <w:rFonts w:asciiTheme="majorBidi" w:hAnsiTheme="majorBidi" w:cstheme="majorBidi"/>
          <w:sz w:val="24"/>
          <w:szCs w:val="24"/>
        </w:rPr>
      </w:pPr>
      <w:r w:rsidRPr="000412D5">
        <w:rPr>
          <w:rFonts w:asciiTheme="majorBidi" w:hAnsiTheme="majorBidi" w:cstheme="majorBidi"/>
          <w:color w:val="000000"/>
          <w:sz w:val="24"/>
          <w:szCs w:val="24"/>
        </w:rPr>
        <w:t xml:space="preserve">Menganalisa data yang diperoleh pada pengkajian, menginterpretasikannya secara akurat dan logis untuk menegakkan diagnosa dan masalah kebidanan yang tepat.  </w:t>
      </w:r>
    </w:p>
    <w:p w:rsidR="00D13E17" w:rsidRPr="000412D5" w:rsidRDefault="00D13E17" w:rsidP="00D13E17">
      <w:pPr>
        <w:pStyle w:val="ListParagraph"/>
        <w:numPr>
          <w:ilvl w:val="6"/>
          <w:numId w:val="69"/>
        </w:numPr>
        <w:tabs>
          <w:tab w:val="left" w:pos="709"/>
          <w:tab w:val="left" w:pos="993"/>
        </w:tabs>
        <w:spacing w:after="0" w:line="480" w:lineRule="auto"/>
        <w:ind w:left="993" w:hanging="567"/>
        <w:jc w:val="both"/>
        <w:rPr>
          <w:rFonts w:asciiTheme="majorBidi" w:hAnsiTheme="majorBidi" w:cstheme="majorBidi"/>
          <w:sz w:val="24"/>
          <w:szCs w:val="24"/>
        </w:rPr>
      </w:pPr>
      <w:r w:rsidRPr="000412D5">
        <w:rPr>
          <w:rFonts w:asciiTheme="majorBidi" w:hAnsiTheme="majorBidi" w:cstheme="majorBidi"/>
          <w:color w:val="000000"/>
          <w:sz w:val="24"/>
          <w:szCs w:val="24"/>
        </w:rPr>
        <w:t>Standar III : Perencanaan</w:t>
      </w:r>
    </w:p>
    <w:p w:rsidR="00D13E17" w:rsidRPr="000412D5" w:rsidRDefault="00D13E17" w:rsidP="00D13E17">
      <w:pPr>
        <w:pStyle w:val="ListParagraph"/>
        <w:tabs>
          <w:tab w:val="left" w:pos="709"/>
        </w:tabs>
        <w:spacing w:after="0" w:line="480" w:lineRule="auto"/>
        <w:ind w:left="709"/>
        <w:jc w:val="both"/>
        <w:rPr>
          <w:rFonts w:asciiTheme="majorBidi" w:hAnsiTheme="majorBidi" w:cstheme="majorBidi"/>
          <w:sz w:val="24"/>
          <w:szCs w:val="24"/>
        </w:rPr>
      </w:pPr>
      <w:r w:rsidRPr="000412D5">
        <w:rPr>
          <w:rFonts w:asciiTheme="majorBidi" w:hAnsiTheme="majorBidi" w:cstheme="majorBidi"/>
          <w:color w:val="000000"/>
          <w:sz w:val="24"/>
          <w:szCs w:val="24"/>
        </w:rPr>
        <w:t>Merencanakan asuhan kebidanan berdasarkan diagnosa dan masalah yang ditegakkan.</w:t>
      </w:r>
    </w:p>
    <w:p w:rsidR="00D13E17" w:rsidRPr="000412D5" w:rsidRDefault="00D13E17" w:rsidP="00D13E17">
      <w:pPr>
        <w:pStyle w:val="ListParagraph"/>
        <w:numPr>
          <w:ilvl w:val="6"/>
          <w:numId w:val="69"/>
        </w:numPr>
        <w:tabs>
          <w:tab w:val="left" w:pos="709"/>
        </w:tabs>
        <w:spacing w:after="0" w:line="480" w:lineRule="auto"/>
        <w:ind w:left="993" w:hanging="567"/>
        <w:jc w:val="both"/>
        <w:rPr>
          <w:rFonts w:asciiTheme="majorBidi" w:hAnsiTheme="majorBidi" w:cstheme="majorBidi"/>
          <w:sz w:val="24"/>
          <w:szCs w:val="24"/>
        </w:rPr>
      </w:pPr>
      <w:r w:rsidRPr="000412D5">
        <w:rPr>
          <w:rFonts w:asciiTheme="majorBidi" w:hAnsiTheme="majorBidi" w:cstheme="majorBidi"/>
          <w:color w:val="000000"/>
          <w:sz w:val="24"/>
          <w:szCs w:val="24"/>
        </w:rPr>
        <w:t>Standar IV : Implementasi</w:t>
      </w:r>
    </w:p>
    <w:p w:rsidR="00D13E17" w:rsidRPr="000412D5" w:rsidRDefault="00D13E17" w:rsidP="00D13E17">
      <w:pPr>
        <w:pStyle w:val="ListParagraph"/>
        <w:tabs>
          <w:tab w:val="left" w:pos="709"/>
        </w:tabs>
        <w:spacing w:after="0" w:line="480" w:lineRule="auto"/>
        <w:ind w:left="709"/>
        <w:jc w:val="both"/>
        <w:rPr>
          <w:rFonts w:asciiTheme="majorBidi" w:hAnsiTheme="majorBidi" w:cstheme="majorBidi"/>
          <w:sz w:val="24"/>
          <w:szCs w:val="24"/>
        </w:rPr>
      </w:pPr>
      <w:r w:rsidRPr="000412D5">
        <w:rPr>
          <w:rFonts w:asciiTheme="majorBidi" w:hAnsiTheme="majorBidi" w:cstheme="majorBidi"/>
          <w:color w:val="000000"/>
          <w:sz w:val="24"/>
          <w:szCs w:val="24"/>
        </w:rPr>
        <w:t xml:space="preserve">Melaksanakan rencana asuhan kebidanan secara komprehensif, efektif, efisien, dan aman berdasarkan </w:t>
      </w:r>
      <w:r w:rsidRPr="000412D5">
        <w:rPr>
          <w:rFonts w:asciiTheme="majorBidi" w:hAnsiTheme="majorBidi" w:cstheme="majorBidi"/>
          <w:iCs/>
          <w:color w:val="000000"/>
          <w:sz w:val="24"/>
          <w:szCs w:val="24"/>
        </w:rPr>
        <w:t>evidence based</w:t>
      </w:r>
      <w:r w:rsidRPr="000412D5">
        <w:rPr>
          <w:rFonts w:asciiTheme="majorBidi" w:hAnsiTheme="majorBidi" w:cstheme="majorBidi"/>
          <w:i/>
          <w:iCs/>
          <w:color w:val="000000"/>
          <w:sz w:val="24"/>
          <w:szCs w:val="24"/>
        </w:rPr>
        <w:t xml:space="preserve"> </w:t>
      </w:r>
      <w:r w:rsidRPr="000412D5">
        <w:rPr>
          <w:rFonts w:asciiTheme="majorBidi" w:hAnsiTheme="majorBidi" w:cstheme="majorBidi"/>
          <w:color w:val="000000"/>
          <w:sz w:val="24"/>
          <w:szCs w:val="24"/>
        </w:rPr>
        <w:t>kepada klien/pasien, dalam bentuk upaya promotive, preventif, kuratif, dan rehabilitative yang dilaksanakan secara mandiri, kolaborasi, dan rujukan.</w:t>
      </w:r>
    </w:p>
    <w:p w:rsidR="00D13E17" w:rsidRPr="000412D5" w:rsidRDefault="00D13E17" w:rsidP="00D13E17">
      <w:pPr>
        <w:pStyle w:val="ListParagraph"/>
        <w:numPr>
          <w:ilvl w:val="6"/>
          <w:numId w:val="69"/>
        </w:numPr>
        <w:spacing w:after="0" w:line="480" w:lineRule="auto"/>
        <w:ind w:left="709" w:hanging="283"/>
        <w:jc w:val="both"/>
        <w:rPr>
          <w:rFonts w:asciiTheme="majorBidi" w:hAnsiTheme="majorBidi" w:cstheme="majorBidi"/>
          <w:sz w:val="24"/>
          <w:szCs w:val="24"/>
        </w:rPr>
      </w:pPr>
      <w:r w:rsidRPr="000412D5">
        <w:rPr>
          <w:rFonts w:asciiTheme="majorBidi" w:hAnsiTheme="majorBidi" w:cstheme="majorBidi"/>
          <w:color w:val="000000"/>
          <w:sz w:val="24"/>
          <w:szCs w:val="24"/>
        </w:rPr>
        <w:lastRenderedPageBreak/>
        <w:t>Standar V : Evaluasi</w:t>
      </w:r>
    </w:p>
    <w:p w:rsidR="00D13E17" w:rsidRPr="00C825AA" w:rsidRDefault="00D13E17" w:rsidP="00D13E17">
      <w:pPr>
        <w:pStyle w:val="ListParagraph"/>
        <w:spacing w:after="0" w:line="480" w:lineRule="auto"/>
        <w:ind w:left="709"/>
        <w:jc w:val="both"/>
        <w:rPr>
          <w:rFonts w:asciiTheme="majorBidi" w:hAnsiTheme="majorBidi" w:cstheme="majorBidi"/>
          <w:color w:val="000000"/>
          <w:sz w:val="24"/>
          <w:szCs w:val="24"/>
          <w:lang w:val="en-US"/>
        </w:rPr>
      </w:pPr>
      <w:r w:rsidRPr="000412D5">
        <w:rPr>
          <w:rFonts w:asciiTheme="majorBidi" w:hAnsiTheme="majorBidi" w:cstheme="majorBidi"/>
          <w:color w:val="000000"/>
          <w:sz w:val="24"/>
          <w:szCs w:val="24"/>
        </w:rPr>
        <w:t xml:space="preserve">Melakukan evaluasi secara sistimatis dan berkesinambungan untuk melihat keefektifan dari asuhan yang sudah diberikan, sesuai dengan perubahan perkembangan kondisi klien. </w:t>
      </w:r>
    </w:p>
    <w:p w:rsidR="00D13E17" w:rsidRPr="000412D5" w:rsidRDefault="00D13E17" w:rsidP="00D13E17">
      <w:pPr>
        <w:pStyle w:val="ListParagraph"/>
        <w:numPr>
          <w:ilvl w:val="6"/>
          <w:numId w:val="69"/>
        </w:numPr>
        <w:spacing w:after="0" w:line="480" w:lineRule="auto"/>
        <w:ind w:left="709" w:hanging="283"/>
        <w:jc w:val="both"/>
        <w:rPr>
          <w:rFonts w:asciiTheme="majorBidi" w:hAnsiTheme="majorBidi" w:cstheme="majorBidi"/>
          <w:sz w:val="24"/>
          <w:szCs w:val="24"/>
        </w:rPr>
      </w:pPr>
      <w:r w:rsidRPr="000412D5">
        <w:rPr>
          <w:rFonts w:asciiTheme="majorBidi" w:hAnsiTheme="majorBidi" w:cstheme="majorBidi"/>
          <w:color w:val="000000"/>
          <w:sz w:val="24"/>
          <w:szCs w:val="24"/>
        </w:rPr>
        <w:t>Standar VI : Pencatatan asuhan kebidanan</w:t>
      </w:r>
    </w:p>
    <w:p w:rsidR="00D13E17" w:rsidRPr="000412D5" w:rsidRDefault="00D13E17" w:rsidP="00D13E17">
      <w:pPr>
        <w:pStyle w:val="ListParagraph"/>
        <w:spacing w:after="0" w:line="480" w:lineRule="auto"/>
        <w:ind w:left="709"/>
        <w:jc w:val="both"/>
        <w:rPr>
          <w:rFonts w:asciiTheme="majorBidi" w:hAnsiTheme="majorBidi" w:cstheme="majorBidi"/>
          <w:sz w:val="24"/>
          <w:szCs w:val="24"/>
        </w:rPr>
      </w:pPr>
      <w:r w:rsidRPr="000412D5">
        <w:rPr>
          <w:rFonts w:asciiTheme="majorBidi" w:hAnsiTheme="majorBidi" w:cstheme="majorBidi"/>
          <w:color w:val="000000"/>
          <w:sz w:val="24"/>
          <w:szCs w:val="24"/>
        </w:rPr>
        <w:t>Melakukan pencatatan secara lengkap, akurat, singkat, dan jelas mengenai keadaan atau kejadian yang ditemukan dan dilakukan dalam memberikan asuhan kebidanan. Pencatatan asuhan kebidanan ditulis dalam bentuk catatan perkembangan SOAP.</w:t>
      </w:r>
    </w:p>
    <w:p w:rsidR="00D13E17" w:rsidRDefault="00D13E17" w:rsidP="00D13E17">
      <w:pPr>
        <w:pStyle w:val="ListParagraph"/>
        <w:tabs>
          <w:tab w:val="left" w:pos="8325"/>
        </w:tabs>
        <w:spacing w:after="0" w:line="480" w:lineRule="auto"/>
        <w:ind w:left="984"/>
        <w:jc w:val="both"/>
        <w:rPr>
          <w:rFonts w:asciiTheme="majorBidi" w:hAnsiTheme="majorBidi" w:cstheme="majorBidi"/>
          <w:sz w:val="24"/>
          <w:szCs w:val="24"/>
        </w:rPr>
      </w:pPr>
    </w:p>
    <w:p w:rsidR="00D857D7" w:rsidRDefault="00D857D7"/>
    <w:sectPr w:rsidR="00D857D7" w:rsidSect="003050E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Agency FB">
    <w:panose1 w:val="020B0503020202020204"/>
    <w:charset w:val="00"/>
    <w:family w:val="swiss"/>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F04F8"/>
    <w:multiLevelType w:val="hybridMultilevel"/>
    <w:tmpl w:val="EB4EBD66"/>
    <w:lvl w:ilvl="0" w:tplc="5C28C43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1">
    <w:nsid w:val="010962A1"/>
    <w:multiLevelType w:val="hybridMultilevel"/>
    <w:tmpl w:val="E2FA41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1343C1"/>
    <w:multiLevelType w:val="hybridMultilevel"/>
    <w:tmpl w:val="29BC7612"/>
    <w:lvl w:ilvl="0" w:tplc="0421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088E502C"/>
    <w:multiLevelType w:val="hybridMultilevel"/>
    <w:tmpl w:val="6AEEC612"/>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09F12071"/>
    <w:multiLevelType w:val="hybridMultilevel"/>
    <w:tmpl w:val="AC8E428E"/>
    <w:lvl w:ilvl="0" w:tplc="921A727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0C2632ED"/>
    <w:multiLevelType w:val="hybridMultilevel"/>
    <w:tmpl w:val="FF667680"/>
    <w:lvl w:ilvl="0" w:tplc="09008FE0">
      <w:start w:val="1"/>
      <w:numFmt w:val="upperLetter"/>
      <w:lvlText w:val="%1."/>
      <w:lvlJc w:val="left"/>
      <w:pPr>
        <w:ind w:left="720" w:hanging="360"/>
      </w:pPr>
      <w:rPr>
        <w:rFonts w:hint="default"/>
        <w:b/>
      </w:rPr>
    </w:lvl>
    <w:lvl w:ilvl="1" w:tplc="04090017">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716CD84C">
      <w:start w:val="1"/>
      <w:numFmt w:val="decimal"/>
      <w:lvlText w:val="%4."/>
      <w:lvlJc w:val="left"/>
      <w:pPr>
        <w:ind w:left="786" w:hanging="360"/>
      </w:pPr>
      <w:rPr>
        <w:b w:val="0"/>
      </w:rPr>
    </w:lvl>
    <w:lvl w:ilvl="4" w:tplc="B91E3260">
      <w:start w:val="1"/>
      <w:numFmt w:val="lowerLetter"/>
      <w:lvlText w:val="%5)"/>
      <w:lvlJc w:val="left"/>
      <w:pPr>
        <w:ind w:left="3600" w:hanging="360"/>
      </w:pPr>
      <w:rPr>
        <w:rFonts w:hint="default"/>
      </w:r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2A161776">
      <w:start w:val="1"/>
      <w:numFmt w:val="lowerLetter"/>
      <w:lvlText w:val="%8."/>
      <w:lvlJc w:val="left"/>
      <w:pPr>
        <w:ind w:left="5760" w:hanging="360"/>
      </w:pPr>
      <w:rPr>
        <w:b w:val="0"/>
      </w:rPr>
    </w:lvl>
    <w:lvl w:ilvl="8" w:tplc="0409001B" w:tentative="1">
      <w:start w:val="1"/>
      <w:numFmt w:val="lowerRoman"/>
      <w:lvlText w:val="%9."/>
      <w:lvlJc w:val="right"/>
      <w:pPr>
        <w:ind w:left="6480" w:hanging="180"/>
      </w:pPr>
    </w:lvl>
  </w:abstractNum>
  <w:abstractNum w:abstractNumId="6">
    <w:nsid w:val="10716C58"/>
    <w:multiLevelType w:val="hybridMultilevel"/>
    <w:tmpl w:val="916E994A"/>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10C17B03"/>
    <w:multiLevelType w:val="hybridMultilevel"/>
    <w:tmpl w:val="2E3E7E50"/>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8">
    <w:nsid w:val="148F5892"/>
    <w:multiLevelType w:val="hybridMultilevel"/>
    <w:tmpl w:val="7EBA438C"/>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9">
    <w:nsid w:val="14F93734"/>
    <w:multiLevelType w:val="hybridMultilevel"/>
    <w:tmpl w:val="C9A44C3C"/>
    <w:lvl w:ilvl="0" w:tplc="010A4F14">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175999"/>
    <w:multiLevelType w:val="hybridMultilevel"/>
    <w:tmpl w:val="342E5054"/>
    <w:lvl w:ilvl="0" w:tplc="A6F0DF90">
      <w:start w:val="5"/>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19BF712E"/>
    <w:multiLevelType w:val="hybridMultilevel"/>
    <w:tmpl w:val="CCFA13B2"/>
    <w:lvl w:ilvl="0" w:tplc="F3EE9D1C">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12">
    <w:nsid w:val="1C2A20DA"/>
    <w:multiLevelType w:val="hybridMultilevel"/>
    <w:tmpl w:val="9378DCFC"/>
    <w:lvl w:ilvl="0" w:tplc="04090015">
      <w:start w:val="1"/>
      <w:numFmt w:val="upperLetter"/>
      <w:lvlText w:val="%1."/>
      <w:lvlJc w:val="left"/>
      <w:pPr>
        <w:ind w:left="720" w:hanging="360"/>
      </w:pPr>
    </w:lvl>
    <w:lvl w:ilvl="1" w:tplc="68109366">
      <w:start w:val="1"/>
      <w:numFmt w:val="lowerLetter"/>
      <w:lvlText w:val="%2)"/>
      <w:lvlJc w:val="left"/>
      <w:pPr>
        <w:ind w:left="1440" w:hanging="360"/>
      </w:pPr>
      <w:rPr>
        <w:rFonts w:hint="default"/>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C6345C4"/>
    <w:multiLevelType w:val="hybridMultilevel"/>
    <w:tmpl w:val="67BACB1E"/>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4">
    <w:nsid w:val="1CAB7B17"/>
    <w:multiLevelType w:val="hybridMultilevel"/>
    <w:tmpl w:val="B54E0560"/>
    <w:lvl w:ilvl="0" w:tplc="04090011">
      <w:start w:val="1"/>
      <w:numFmt w:val="decimal"/>
      <w:lvlText w:val="%1)"/>
      <w:lvlJc w:val="left"/>
      <w:pPr>
        <w:ind w:left="2586" w:hanging="360"/>
      </w:pPr>
      <w:rPr>
        <w:rFonts w:hint="default"/>
      </w:r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15">
    <w:nsid w:val="201A45CC"/>
    <w:multiLevelType w:val="hybridMultilevel"/>
    <w:tmpl w:val="ED8249C2"/>
    <w:lvl w:ilvl="0" w:tplc="04210011">
      <w:start w:val="1"/>
      <w:numFmt w:val="decimal"/>
      <w:lvlText w:val="%1)"/>
      <w:lvlJc w:val="left"/>
      <w:pPr>
        <w:ind w:left="2586" w:hanging="360"/>
      </w:pPr>
    </w:lvl>
    <w:lvl w:ilvl="1" w:tplc="04090019" w:tentative="1">
      <w:start w:val="1"/>
      <w:numFmt w:val="lowerLetter"/>
      <w:lvlText w:val="%2."/>
      <w:lvlJc w:val="left"/>
      <w:pPr>
        <w:ind w:left="3306" w:hanging="360"/>
      </w:pPr>
    </w:lvl>
    <w:lvl w:ilvl="2" w:tplc="0409001B" w:tentative="1">
      <w:start w:val="1"/>
      <w:numFmt w:val="lowerRoman"/>
      <w:lvlText w:val="%3."/>
      <w:lvlJc w:val="right"/>
      <w:pPr>
        <w:ind w:left="4026" w:hanging="180"/>
      </w:pPr>
    </w:lvl>
    <w:lvl w:ilvl="3" w:tplc="0409000F" w:tentative="1">
      <w:start w:val="1"/>
      <w:numFmt w:val="decimal"/>
      <w:lvlText w:val="%4."/>
      <w:lvlJc w:val="left"/>
      <w:pPr>
        <w:ind w:left="4746" w:hanging="360"/>
      </w:pPr>
    </w:lvl>
    <w:lvl w:ilvl="4" w:tplc="04090019" w:tentative="1">
      <w:start w:val="1"/>
      <w:numFmt w:val="lowerLetter"/>
      <w:lvlText w:val="%5."/>
      <w:lvlJc w:val="left"/>
      <w:pPr>
        <w:ind w:left="5466" w:hanging="360"/>
      </w:pPr>
    </w:lvl>
    <w:lvl w:ilvl="5" w:tplc="0409001B" w:tentative="1">
      <w:start w:val="1"/>
      <w:numFmt w:val="lowerRoman"/>
      <w:lvlText w:val="%6."/>
      <w:lvlJc w:val="right"/>
      <w:pPr>
        <w:ind w:left="6186" w:hanging="180"/>
      </w:pPr>
    </w:lvl>
    <w:lvl w:ilvl="6" w:tplc="0409000F" w:tentative="1">
      <w:start w:val="1"/>
      <w:numFmt w:val="decimal"/>
      <w:lvlText w:val="%7."/>
      <w:lvlJc w:val="left"/>
      <w:pPr>
        <w:ind w:left="6906" w:hanging="360"/>
      </w:pPr>
    </w:lvl>
    <w:lvl w:ilvl="7" w:tplc="04090019" w:tentative="1">
      <w:start w:val="1"/>
      <w:numFmt w:val="lowerLetter"/>
      <w:lvlText w:val="%8."/>
      <w:lvlJc w:val="left"/>
      <w:pPr>
        <w:ind w:left="7626" w:hanging="360"/>
      </w:pPr>
    </w:lvl>
    <w:lvl w:ilvl="8" w:tplc="0409001B" w:tentative="1">
      <w:start w:val="1"/>
      <w:numFmt w:val="lowerRoman"/>
      <w:lvlText w:val="%9."/>
      <w:lvlJc w:val="right"/>
      <w:pPr>
        <w:ind w:left="8346" w:hanging="180"/>
      </w:pPr>
    </w:lvl>
  </w:abstractNum>
  <w:abstractNum w:abstractNumId="16">
    <w:nsid w:val="224E45F4"/>
    <w:multiLevelType w:val="hybridMultilevel"/>
    <w:tmpl w:val="DD00D864"/>
    <w:lvl w:ilvl="0" w:tplc="8F624E1C">
      <w:start w:val="1"/>
      <w:numFmt w:val="lowerLetter"/>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17">
    <w:nsid w:val="23A05F62"/>
    <w:multiLevelType w:val="hybridMultilevel"/>
    <w:tmpl w:val="6130E07C"/>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18">
    <w:nsid w:val="24976ECB"/>
    <w:multiLevelType w:val="hybridMultilevel"/>
    <w:tmpl w:val="C08EBA6C"/>
    <w:lvl w:ilvl="0" w:tplc="2E12C5B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9A8527F"/>
    <w:multiLevelType w:val="hybridMultilevel"/>
    <w:tmpl w:val="211A309C"/>
    <w:lvl w:ilvl="0" w:tplc="0421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2C807515"/>
    <w:multiLevelType w:val="hybridMultilevel"/>
    <w:tmpl w:val="7CDEEC9A"/>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21">
    <w:nsid w:val="2D80513D"/>
    <w:multiLevelType w:val="hybridMultilevel"/>
    <w:tmpl w:val="C1381E90"/>
    <w:lvl w:ilvl="0" w:tplc="615C7E10">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22">
    <w:nsid w:val="2D957794"/>
    <w:multiLevelType w:val="hybridMultilevel"/>
    <w:tmpl w:val="B4CC6F90"/>
    <w:lvl w:ilvl="0" w:tplc="341A3AC2">
      <w:start w:val="1"/>
      <w:numFmt w:val="decimal"/>
      <w:lvlText w:val="%1."/>
      <w:lvlJc w:val="left"/>
      <w:pPr>
        <w:ind w:left="717" w:hanging="360"/>
      </w:pPr>
      <w:rPr>
        <w:rFonts w:hint="default"/>
        <w:b/>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AA38DBE6">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04090011">
      <w:start w:val="1"/>
      <w:numFmt w:val="decimal"/>
      <w:lvlText w:val="%9)"/>
      <w:lvlJc w:val="left"/>
      <w:pPr>
        <w:ind w:left="6477" w:hanging="180"/>
      </w:pPr>
      <w:rPr>
        <w:rFonts w:hint="default"/>
      </w:rPr>
    </w:lvl>
  </w:abstractNum>
  <w:abstractNum w:abstractNumId="23">
    <w:nsid w:val="323E38C1"/>
    <w:multiLevelType w:val="hybridMultilevel"/>
    <w:tmpl w:val="A8DA2C18"/>
    <w:lvl w:ilvl="0" w:tplc="04210019">
      <w:start w:val="1"/>
      <w:numFmt w:val="lowerLetter"/>
      <w:lvlText w:val="%1."/>
      <w:lvlJc w:val="left"/>
      <w:pPr>
        <w:ind w:left="1854" w:hanging="360"/>
      </w:pPr>
    </w:lvl>
    <w:lvl w:ilvl="1" w:tplc="04210019">
      <w:start w:val="1"/>
      <w:numFmt w:val="lowerLetter"/>
      <w:lvlText w:val="%2."/>
      <w:lvlJc w:val="left"/>
      <w:pPr>
        <w:ind w:left="2574" w:hanging="360"/>
      </w:pPr>
    </w:lvl>
    <w:lvl w:ilvl="2" w:tplc="0421001B">
      <w:start w:val="1"/>
      <w:numFmt w:val="lowerRoman"/>
      <w:lvlText w:val="%3."/>
      <w:lvlJc w:val="right"/>
      <w:pPr>
        <w:ind w:left="3294" w:hanging="180"/>
      </w:pPr>
    </w:lvl>
    <w:lvl w:ilvl="3" w:tplc="0421000F">
      <w:start w:val="1"/>
      <w:numFmt w:val="decimal"/>
      <w:lvlText w:val="%4."/>
      <w:lvlJc w:val="left"/>
      <w:pPr>
        <w:ind w:left="4014" w:hanging="360"/>
      </w:pPr>
    </w:lvl>
    <w:lvl w:ilvl="4" w:tplc="04210019">
      <w:start w:val="1"/>
      <w:numFmt w:val="lowerLetter"/>
      <w:lvlText w:val="%5."/>
      <w:lvlJc w:val="left"/>
      <w:pPr>
        <w:ind w:left="4734" w:hanging="360"/>
      </w:pPr>
    </w:lvl>
    <w:lvl w:ilvl="5" w:tplc="0421001B">
      <w:start w:val="1"/>
      <w:numFmt w:val="lowerRoman"/>
      <w:lvlText w:val="%6."/>
      <w:lvlJc w:val="right"/>
      <w:pPr>
        <w:ind w:left="5454" w:hanging="180"/>
      </w:pPr>
    </w:lvl>
    <w:lvl w:ilvl="6" w:tplc="0421000F">
      <w:start w:val="1"/>
      <w:numFmt w:val="decimal"/>
      <w:lvlText w:val="%7."/>
      <w:lvlJc w:val="left"/>
      <w:pPr>
        <w:ind w:left="6174" w:hanging="360"/>
      </w:pPr>
    </w:lvl>
    <w:lvl w:ilvl="7" w:tplc="04210019">
      <w:start w:val="1"/>
      <w:numFmt w:val="lowerLetter"/>
      <w:lvlText w:val="%8."/>
      <w:lvlJc w:val="left"/>
      <w:pPr>
        <w:ind w:left="6894" w:hanging="360"/>
      </w:pPr>
    </w:lvl>
    <w:lvl w:ilvl="8" w:tplc="0421001B">
      <w:start w:val="1"/>
      <w:numFmt w:val="lowerRoman"/>
      <w:lvlText w:val="%9."/>
      <w:lvlJc w:val="right"/>
      <w:pPr>
        <w:ind w:left="7614" w:hanging="180"/>
      </w:pPr>
    </w:lvl>
  </w:abstractNum>
  <w:abstractNum w:abstractNumId="24">
    <w:nsid w:val="3247024F"/>
    <w:multiLevelType w:val="hybridMultilevel"/>
    <w:tmpl w:val="91B8EC0E"/>
    <w:lvl w:ilvl="0" w:tplc="04090017">
      <w:start w:val="1"/>
      <w:numFmt w:val="lowerLetter"/>
      <w:lvlText w:val="%1)"/>
      <w:lvlJc w:val="left"/>
      <w:pPr>
        <w:ind w:left="2220" w:hanging="360"/>
      </w:pPr>
    </w:lvl>
    <w:lvl w:ilvl="1" w:tplc="04090019" w:tentative="1">
      <w:start w:val="1"/>
      <w:numFmt w:val="lowerLetter"/>
      <w:lvlText w:val="%2."/>
      <w:lvlJc w:val="left"/>
      <w:pPr>
        <w:ind w:left="2940" w:hanging="360"/>
      </w:pPr>
    </w:lvl>
    <w:lvl w:ilvl="2" w:tplc="0409001B" w:tentative="1">
      <w:start w:val="1"/>
      <w:numFmt w:val="lowerRoman"/>
      <w:lvlText w:val="%3."/>
      <w:lvlJc w:val="right"/>
      <w:pPr>
        <w:ind w:left="3660" w:hanging="180"/>
      </w:pPr>
    </w:lvl>
    <w:lvl w:ilvl="3" w:tplc="0409000F" w:tentative="1">
      <w:start w:val="1"/>
      <w:numFmt w:val="decimal"/>
      <w:lvlText w:val="%4."/>
      <w:lvlJc w:val="left"/>
      <w:pPr>
        <w:ind w:left="4380" w:hanging="360"/>
      </w:pPr>
    </w:lvl>
    <w:lvl w:ilvl="4" w:tplc="04090019" w:tentative="1">
      <w:start w:val="1"/>
      <w:numFmt w:val="lowerLetter"/>
      <w:lvlText w:val="%5."/>
      <w:lvlJc w:val="left"/>
      <w:pPr>
        <w:ind w:left="5100" w:hanging="360"/>
      </w:pPr>
    </w:lvl>
    <w:lvl w:ilvl="5" w:tplc="0409001B" w:tentative="1">
      <w:start w:val="1"/>
      <w:numFmt w:val="lowerRoman"/>
      <w:lvlText w:val="%6."/>
      <w:lvlJc w:val="right"/>
      <w:pPr>
        <w:ind w:left="5820" w:hanging="180"/>
      </w:pPr>
    </w:lvl>
    <w:lvl w:ilvl="6" w:tplc="0409000F" w:tentative="1">
      <w:start w:val="1"/>
      <w:numFmt w:val="decimal"/>
      <w:lvlText w:val="%7."/>
      <w:lvlJc w:val="left"/>
      <w:pPr>
        <w:ind w:left="6540" w:hanging="360"/>
      </w:pPr>
    </w:lvl>
    <w:lvl w:ilvl="7" w:tplc="04090019" w:tentative="1">
      <w:start w:val="1"/>
      <w:numFmt w:val="lowerLetter"/>
      <w:lvlText w:val="%8."/>
      <w:lvlJc w:val="left"/>
      <w:pPr>
        <w:ind w:left="7260" w:hanging="360"/>
      </w:pPr>
    </w:lvl>
    <w:lvl w:ilvl="8" w:tplc="0409001B" w:tentative="1">
      <w:start w:val="1"/>
      <w:numFmt w:val="lowerRoman"/>
      <w:lvlText w:val="%9."/>
      <w:lvlJc w:val="right"/>
      <w:pPr>
        <w:ind w:left="7980" w:hanging="180"/>
      </w:pPr>
    </w:lvl>
  </w:abstractNum>
  <w:abstractNum w:abstractNumId="25">
    <w:nsid w:val="32F23808"/>
    <w:multiLevelType w:val="hybridMultilevel"/>
    <w:tmpl w:val="EDDCA06A"/>
    <w:lvl w:ilvl="0" w:tplc="3FBA189E">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34E02EAF"/>
    <w:multiLevelType w:val="hybridMultilevel"/>
    <w:tmpl w:val="16BECE10"/>
    <w:lvl w:ilvl="0" w:tplc="04210015">
      <w:start w:val="1"/>
      <w:numFmt w:val="upperLetter"/>
      <w:lvlText w:val="%1."/>
      <w:lvlJc w:val="left"/>
      <w:pPr>
        <w:ind w:left="2487" w:hanging="360"/>
      </w:pPr>
      <w:rPr>
        <w:rFonts w:hint="default"/>
      </w:rPr>
    </w:lvl>
    <w:lvl w:ilvl="1" w:tplc="04210019">
      <w:start w:val="1"/>
      <w:numFmt w:val="lowerLetter"/>
      <w:lvlText w:val="%2."/>
      <w:lvlJc w:val="left"/>
      <w:pPr>
        <w:ind w:left="1440" w:hanging="360"/>
      </w:pPr>
    </w:lvl>
    <w:lvl w:ilvl="2" w:tplc="876E2EA4">
      <w:start w:val="1"/>
      <w:numFmt w:val="lowerLetter"/>
      <w:lvlText w:val="%3."/>
      <w:lvlJc w:val="right"/>
      <w:pPr>
        <w:ind w:left="2160" w:hanging="180"/>
      </w:pPr>
      <w:rPr>
        <w:rFonts w:ascii="Times New Roman" w:eastAsiaTheme="minorHAnsi" w:hAnsi="Times New Roman" w:cs="Times New Roman"/>
      </w:rPr>
    </w:lvl>
    <w:lvl w:ilvl="3" w:tplc="04210011">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358F66BE"/>
    <w:multiLevelType w:val="hybridMultilevel"/>
    <w:tmpl w:val="235E48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35B6454A"/>
    <w:multiLevelType w:val="hybridMultilevel"/>
    <w:tmpl w:val="F252B994"/>
    <w:lvl w:ilvl="0" w:tplc="D076CDBC">
      <w:start w:val="1"/>
      <w:numFmt w:val="decimal"/>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74E6C41"/>
    <w:multiLevelType w:val="hybridMultilevel"/>
    <w:tmpl w:val="93E66494"/>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30">
    <w:nsid w:val="38710E29"/>
    <w:multiLevelType w:val="hybridMultilevel"/>
    <w:tmpl w:val="D8B666EE"/>
    <w:lvl w:ilvl="0" w:tplc="6864540C">
      <w:start w:val="1"/>
      <w:numFmt w:val="decimal"/>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31">
    <w:nsid w:val="39FF3B59"/>
    <w:multiLevelType w:val="hybridMultilevel"/>
    <w:tmpl w:val="ECEC9AB6"/>
    <w:lvl w:ilvl="0" w:tplc="04210019">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32">
    <w:nsid w:val="3A796D42"/>
    <w:multiLevelType w:val="hybridMultilevel"/>
    <w:tmpl w:val="73BA49CA"/>
    <w:lvl w:ilvl="0" w:tplc="E83AA848">
      <w:start w:val="3"/>
      <w:numFmt w:val="lowerLetter"/>
      <w:lvlText w:val="%1."/>
      <w:lvlJc w:val="left"/>
      <w:pPr>
        <w:ind w:left="1437"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A882BDF"/>
    <w:multiLevelType w:val="hybridMultilevel"/>
    <w:tmpl w:val="9502DC3C"/>
    <w:lvl w:ilvl="0" w:tplc="D92C21EA">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4">
    <w:nsid w:val="3AF92039"/>
    <w:multiLevelType w:val="hybridMultilevel"/>
    <w:tmpl w:val="ACDE2BDA"/>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5">
    <w:nsid w:val="3B317FBE"/>
    <w:multiLevelType w:val="hybridMultilevel"/>
    <w:tmpl w:val="91BECECC"/>
    <w:lvl w:ilvl="0" w:tplc="04090011">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3B393E3F"/>
    <w:multiLevelType w:val="hybridMultilevel"/>
    <w:tmpl w:val="EE946A60"/>
    <w:lvl w:ilvl="0" w:tplc="04090011">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nsid w:val="3C3F77CE"/>
    <w:multiLevelType w:val="hybridMultilevel"/>
    <w:tmpl w:val="14126A66"/>
    <w:lvl w:ilvl="0" w:tplc="458EB736">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38">
    <w:nsid w:val="3D9E1091"/>
    <w:multiLevelType w:val="hybridMultilevel"/>
    <w:tmpl w:val="58F4DDD8"/>
    <w:lvl w:ilvl="0" w:tplc="04090017">
      <w:start w:val="1"/>
      <w:numFmt w:val="lowerLetter"/>
      <w:lvlText w:val="%1)"/>
      <w:lvlJc w:val="left"/>
      <w:pPr>
        <w:ind w:left="2061" w:hanging="360"/>
      </w:pPr>
    </w:lvl>
    <w:lvl w:ilvl="1" w:tplc="04090019">
      <w:start w:val="1"/>
      <w:numFmt w:val="lowerLetter"/>
      <w:lvlText w:val="%2."/>
      <w:lvlJc w:val="left"/>
      <w:pPr>
        <w:ind w:left="2781" w:hanging="360"/>
      </w:pPr>
    </w:lvl>
    <w:lvl w:ilvl="2" w:tplc="0409001B">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39">
    <w:nsid w:val="3DF40D3B"/>
    <w:multiLevelType w:val="hybridMultilevel"/>
    <w:tmpl w:val="D924C108"/>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40">
    <w:nsid w:val="3F7065E3"/>
    <w:multiLevelType w:val="hybridMultilevel"/>
    <w:tmpl w:val="EAA69CF6"/>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1">
    <w:nsid w:val="42027E69"/>
    <w:multiLevelType w:val="hybridMultilevel"/>
    <w:tmpl w:val="13E486F6"/>
    <w:lvl w:ilvl="0" w:tplc="02143AD2">
      <w:start w:val="4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423650E6"/>
    <w:multiLevelType w:val="hybridMultilevel"/>
    <w:tmpl w:val="3BB89272"/>
    <w:lvl w:ilvl="0" w:tplc="C252385A">
      <w:start w:val="1"/>
      <w:numFmt w:val="decimal"/>
      <w:lvlText w:val="%1)"/>
      <w:lvlJc w:val="left"/>
      <w:pPr>
        <w:ind w:left="1418" w:hanging="360"/>
      </w:pPr>
      <w:rPr>
        <w:rFonts w:hint="default"/>
      </w:rPr>
    </w:lvl>
    <w:lvl w:ilvl="1" w:tplc="04090019" w:tentative="1">
      <w:start w:val="1"/>
      <w:numFmt w:val="lowerLetter"/>
      <w:lvlText w:val="%2."/>
      <w:lvlJc w:val="left"/>
      <w:pPr>
        <w:ind w:left="2138" w:hanging="360"/>
      </w:pPr>
    </w:lvl>
    <w:lvl w:ilvl="2" w:tplc="0409001B" w:tentative="1">
      <w:start w:val="1"/>
      <w:numFmt w:val="lowerRoman"/>
      <w:lvlText w:val="%3."/>
      <w:lvlJc w:val="right"/>
      <w:pPr>
        <w:ind w:left="2858" w:hanging="180"/>
      </w:pPr>
    </w:lvl>
    <w:lvl w:ilvl="3" w:tplc="0409000F" w:tentative="1">
      <w:start w:val="1"/>
      <w:numFmt w:val="decimal"/>
      <w:lvlText w:val="%4."/>
      <w:lvlJc w:val="left"/>
      <w:pPr>
        <w:ind w:left="3578" w:hanging="360"/>
      </w:pPr>
    </w:lvl>
    <w:lvl w:ilvl="4" w:tplc="04090019" w:tentative="1">
      <w:start w:val="1"/>
      <w:numFmt w:val="lowerLetter"/>
      <w:lvlText w:val="%5."/>
      <w:lvlJc w:val="left"/>
      <w:pPr>
        <w:ind w:left="4298" w:hanging="360"/>
      </w:pPr>
    </w:lvl>
    <w:lvl w:ilvl="5" w:tplc="0409001B" w:tentative="1">
      <w:start w:val="1"/>
      <w:numFmt w:val="lowerRoman"/>
      <w:lvlText w:val="%6."/>
      <w:lvlJc w:val="right"/>
      <w:pPr>
        <w:ind w:left="5018" w:hanging="180"/>
      </w:pPr>
    </w:lvl>
    <w:lvl w:ilvl="6" w:tplc="0409000F" w:tentative="1">
      <w:start w:val="1"/>
      <w:numFmt w:val="decimal"/>
      <w:lvlText w:val="%7."/>
      <w:lvlJc w:val="left"/>
      <w:pPr>
        <w:ind w:left="5738" w:hanging="360"/>
      </w:pPr>
    </w:lvl>
    <w:lvl w:ilvl="7" w:tplc="04090019" w:tentative="1">
      <w:start w:val="1"/>
      <w:numFmt w:val="lowerLetter"/>
      <w:lvlText w:val="%8."/>
      <w:lvlJc w:val="left"/>
      <w:pPr>
        <w:ind w:left="6458" w:hanging="360"/>
      </w:pPr>
    </w:lvl>
    <w:lvl w:ilvl="8" w:tplc="0409001B" w:tentative="1">
      <w:start w:val="1"/>
      <w:numFmt w:val="lowerRoman"/>
      <w:lvlText w:val="%9."/>
      <w:lvlJc w:val="right"/>
      <w:pPr>
        <w:ind w:left="7178" w:hanging="180"/>
      </w:pPr>
    </w:lvl>
  </w:abstractNum>
  <w:abstractNum w:abstractNumId="43">
    <w:nsid w:val="42C014D3"/>
    <w:multiLevelType w:val="hybridMultilevel"/>
    <w:tmpl w:val="ACC6C770"/>
    <w:lvl w:ilvl="0" w:tplc="275ECCE2">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9D5C66CE">
      <w:start w:val="1"/>
      <w:numFmt w:val="decimal"/>
      <w:lvlText w:val="%3)"/>
      <w:lvlJc w:val="left"/>
      <w:pPr>
        <w:ind w:left="2337" w:hanging="360"/>
      </w:pPr>
      <w:rPr>
        <w:rFonts w:hint="default"/>
        <w:b w:val="0"/>
        <w:bCs/>
      </w:rPr>
    </w:lvl>
    <w:lvl w:ilvl="3" w:tplc="0421000F">
      <w:start w:val="1"/>
      <w:numFmt w:val="decimal"/>
      <w:lvlText w:val="%4."/>
      <w:lvlJc w:val="left"/>
      <w:pPr>
        <w:ind w:left="2877" w:hanging="360"/>
      </w:pPr>
    </w:lvl>
    <w:lvl w:ilvl="4" w:tplc="04210011">
      <w:start w:val="1"/>
      <w:numFmt w:val="decimal"/>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44">
    <w:nsid w:val="432C1E62"/>
    <w:multiLevelType w:val="hybridMultilevel"/>
    <w:tmpl w:val="AD9EFAC0"/>
    <w:lvl w:ilvl="0" w:tplc="04090017">
      <w:start w:val="1"/>
      <w:numFmt w:val="lowerLetter"/>
      <w:lvlText w:val="%1)"/>
      <w:lvlJc w:val="left"/>
      <w:pPr>
        <w:ind w:left="2138" w:hanging="360"/>
      </w:pPr>
    </w:lvl>
    <w:lvl w:ilvl="1" w:tplc="04090019" w:tentative="1">
      <w:start w:val="1"/>
      <w:numFmt w:val="lowerLetter"/>
      <w:lvlText w:val="%2."/>
      <w:lvlJc w:val="left"/>
      <w:pPr>
        <w:ind w:left="2858" w:hanging="360"/>
      </w:pPr>
    </w:lvl>
    <w:lvl w:ilvl="2" w:tplc="0409001B" w:tentative="1">
      <w:start w:val="1"/>
      <w:numFmt w:val="lowerRoman"/>
      <w:lvlText w:val="%3."/>
      <w:lvlJc w:val="right"/>
      <w:pPr>
        <w:ind w:left="3578" w:hanging="180"/>
      </w:pPr>
    </w:lvl>
    <w:lvl w:ilvl="3" w:tplc="0409000F" w:tentative="1">
      <w:start w:val="1"/>
      <w:numFmt w:val="decimal"/>
      <w:lvlText w:val="%4."/>
      <w:lvlJc w:val="left"/>
      <w:pPr>
        <w:ind w:left="4298" w:hanging="360"/>
      </w:pPr>
    </w:lvl>
    <w:lvl w:ilvl="4" w:tplc="04090019" w:tentative="1">
      <w:start w:val="1"/>
      <w:numFmt w:val="lowerLetter"/>
      <w:lvlText w:val="%5."/>
      <w:lvlJc w:val="left"/>
      <w:pPr>
        <w:ind w:left="5018" w:hanging="360"/>
      </w:pPr>
    </w:lvl>
    <w:lvl w:ilvl="5" w:tplc="0409001B" w:tentative="1">
      <w:start w:val="1"/>
      <w:numFmt w:val="lowerRoman"/>
      <w:lvlText w:val="%6."/>
      <w:lvlJc w:val="right"/>
      <w:pPr>
        <w:ind w:left="5738" w:hanging="180"/>
      </w:pPr>
    </w:lvl>
    <w:lvl w:ilvl="6" w:tplc="0409000F" w:tentative="1">
      <w:start w:val="1"/>
      <w:numFmt w:val="decimal"/>
      <w:lvlText w:val="%7."/>
      <w:lvlJc w:val="left"/>
      <w:pPr>
        <w:ind w:left="6458" w:hanging="360"/>
      </w:pPr>
    </w:lvl>
    <w:lvl w:ilvl="7" w:tplc="04090019" w:tentative="1">
      <w:start w:val="1"/>
      <w:numFmt w:val="lowerLetter"/>
      <w:lvlText w:val="%8."/>
      <w:lvlJc w:val="left"/>
      <w:pPr>
        <w:ind w:left="7178" w:hanging="360"/>
      </w:pPr>
    </w:lvl>
    <w:lvl w:ilvl="8" w:tplc="0409001B" w:tentative="1">
      <w:start w:val="1"/>
      <w:numFmt w:val="lowerRoman"/>
      <w:lvlText w:val="%9."/>
      <w:lvlJc w:val="right"/>
      <w:pPr>
        <w:ind w:left="7898" w:hanging="180"/>
      </w:pPr>
    </w:lvl>
  </w:abstractNum>
  <w:abstractNum w:abstractNumId="45">
    <w:nsid w:val="43571CE0"/>
    <w:multiLevelType w:val="hybridMultilevel"/>
    <w:tmpl w:val="D9508B9C"/>
    <w:lvl w:ilvl="0" w:tplc="04090019">
      <w:start w:val="1"/>
      <w:numFmt w:val="lowerLetter"/>
      <w:lvlText w:val="%1."/>
      <w:lvlJc w:val="left"/>
      <w:pPr>
        <w:ind w:left="4680" w:hanging="360"/>
      </w:pPr>
    </w:lvl>
    <w:lvl w:ilvl="1" w:tplc="04210019" w:tentative="1">
      <w:start w:val="1"/>
      <w:numFmt w:val="lowerLetter"/>
      <w:lvlText w:val="%2."/>
      <w:lvlJc w:val="left"/>
      <w:pPr>
        <w:ind w:left="1932" w:hanging="360"/>
      </w:pPr>
    </w:lvl>
    <w:lvl w:ilvl="2" w:tplc="0421001B" w:tentative="1">
      <w:start w:val="1"/>
      <w:numFmt w:val="lowerRoman"/>
      <w:lvlText w:val="%3."/>
      <w:lvlJc w:val="right"/>
      <w:pPr>
        <w:ind w:left="2652" w:hanging="180"/>
      </w:pPr>
    </w:lvl>
    <w:lvl w:ilvl="3" w:tplc="0421000F" w:tentative="1">
      <w:start w:val="1"/>
      <w:numFmt w:val="decimal"/>
      <w:lvlText w:val="%4."/>
      <w:lvlJc w:val="left"/>
      <w:pPr>
        <w:ind w:left="3372" w:hanging="360"/>
      </w:pPr>
    </w:lvl>
    <w:lvl w:ilvl="4" w:tplc="04210019" w:tentative="1">
      <w:start w:val="1"/>
      <w:numFmt w:val="lowerLetter"/>
      <w:lvlText w:val="%5."/>
      <w:lvlJc w:val="left"/>
      <w:pPr>
        <w:ind w:left="4092" w:hanging="360"/>
      </w:pPr>
    </w:lvl>
    <w:lvl w:ilvl="5" w:tplc="0421001B" w:tentative="1">
      <w:start w:val="1"/>
      <w:numFmt w:val="lowerRoman"/>
      <w:lvlText w:val="%6."/>
      <w:lvlJc w:val="right"/>
      <w:pPr>
        <w:ind w:left="4812" w:hanging="180"/>
      </w:pPr>
    </w:lvl>
    <w:lvl w:ilvl="6" w:tplc="0421000F" w:tentative="1">
      <w:start w:val="1"/>
      <w:numFmt w:val="decimal"/>
      <w:lvlText w:val="%7."/>
      <w:lvlJc w:val="left"/>
      <w:pPr>
        <w:ind w:left="5532" w:hanging="360"/>
      </w:pPr>
    </w:lvl>
    <w:lvl w:ilvl="7" w:tplc="04210019" w:tentative="1">
      <w:start w:val="1"/>
      <w:numFmt w:val="lowerLetter"/>
      <w:lvlText w:val="%8."/>
      <w:lvlJc w:val="left"/>
      <w:pPr>
        <w:ind w:left="6252" w:hanging="360"/>
      </w:pPr>
    </w:lvl>
    <w:lvl w:ilvl="8" w:tplc="0421001B" w:tentative="1">
      <w:start w:val="1"/>
      <w:numFmt w:val="lowerRoman"/>
      <w:lvlText w:val="%9."/>
      <w:lvlJc w:val="right"/>
      <w:pPr>
        <w:ind w:left="6972" w:hanging="180"/>
      </w:pPr>
    </w:lvl>
  </w:abstractNum>
  <w:abstractNum w:abstractNumId="46">
    <w:nsid w:val="435B4B91"/>
    <w:multiLevelType w:val="hybridMultilevel"/>
    <w:tmpl w:val="22EE53E6"/>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47">
    <w:nsid w:val="461D09B8"/>
    <w:multiLevelType w:val="hybridMultilevel"/>
    <w:tmpl w:val="A330F468"/>
    <w:lvl w:ilvl="0" w:tplc="04210011">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AF98F000">
      <w:start w:val="1"/>
      <w:numFmt w:val="decimal"/>
      <w:lvlText w:val="%3)"/>
      <w:lvlJc w:val="left"/>
      <w:pPr>
        <w:ind w:left="2337" w:hanging="360"/>
      </w:pPr>
      <w:rPr>
        <w:rFonts w:hint="default"/>
      </w:rPr>
    </w:lvl>
    <w:lvl w:ilvl="3" w:tplc="0421000F">
      <w:start w:val="1"/>
      <w:numFmt w:val="decimal"/>
      <w:lvlText w:val="%4."/>
      <w:lvlJc w:val="left"/>
      <w:pPr>
        <w:ind w:left="2877" w:hanging="360"/>
      </w:pPr>
    </w:lvl>
    <w:lvl w:ilvl="4" w:tplc="66AC2F66">
      <w:start w:val="1"/>
      <w:numFmt w:val="lowerLetter"/>
      <w:lvlText w:val="%5."/>
      <w:lvlJc w:val="left"/>
      <w:pPr>
        <w:ind w:left="3597" w:hanging="360"/>
      </w:pPr>
      <w:rPr>
        <w:rFonts w:ascii="Times New Roman" w:eastAsiaTheme="minorHAnsi" w:hAnsi="Times New Roman" w:cs="Times New Roman"/>
      </w:rPr>
    </w:lvl>
    <w:lvl w:ilvl="5" w:tplc="0BA63C4A">
      <w:start w:val="1"/>
      <w:numFmt w:val="upperLetter"/>
      <w:lvlText w:val="%6."/>
      <w:lvlJc w:val="left"/>
      <w:pPr>
        <w:ind w:left="4497" w:hanging="360"/>
      </w:pPr>
      <w:rPr>
        <w:rFonts w:hint="default"/>
      </w:rPr>
    </w:lvl>
    <w:lvl w:ilvl="6" w:tplc="0421000F" w:tentative="1">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18" w:hanging="180"/>
      </w:pPr>
      <w:rPr>
        <w:rFonts w:ascii="Times New Roman" w:eastAsiaTheme="minorHAnsi" w:hAnsi="Times New Roman" w:cs="Times New Roman"/>
      </w:rPr>
    </w:lvl>
  </w:abstractNum>
  <w:abstractNum w:abstractNumId="48">
    <w:nsid w:val="46BD05B5"/>
    <w:multiLevelType w:val="hybridMultilevel"/>
    <w:tmpl w:val="7FE4C0B0"/>
    <w:lvl w:ilvl="0" w:tplc="5F6E888A">
      <w:start w:val="1"/>
      <w:numFmt w:val="lowerLetter"/>
      <w:lvlText w:val="%1)"/>
      <w:lvlJc w:val="left"/>
      <w:pPr>
        <w:ind w:left="720" w:hanging="360"/>
      </w:pPr>
      <w:rPr>
        <w:rFonts w:ascii="Times New Roman" w:eastAsiaTheme="minorHAnsi" w:hAnsi="Times New Roman" w:cs="Times New Roman"/>
        <w:b w:val="0"/>
      </w:rPr>
    </w:lvl>
    <w:lvl w:ilvl="1" w:tplc="2D94F0FE">
      <w:start w:val="1"/>
      <w:numFmt w:val="decimal"/>
      <w:lvlText w:val="%2)"/>
      <w:lvlJc w:val="left"/>
      <w:pPr>
        <w:ind w:left="1440" w:hanging="360"/>
      </w:pPr>
      <w:rPr>
        <w:rFonts w:ascii="Times New Roman" w:eastAsiaTheme="minorHAnsi" w:hAnsi="Times New Roman" w:cs="Times New Roman"/>
      </w:rPr>
    </w:lvl>
    <w:lvl w:ilvl="2" w:tplc="37EE09FA">
      <w:start w:val="4"/>
      <w:numFmt w:val="upperLetter"/>
      <w:lvlText w:val="%3."/>
      <w:lvlJc w:val="left"/>
      <w:pPr>
        <w:ind w:left="2340" w:hanging="360"/>
      </w:pPr>
      <w:rPr>
        <w:rFonts w:hint="default"/>
        <w:b/>
      </w:rPr>
    </w:lvl>
    <w:lvl w:ilvl="3" w:tplc="41E67042">
      <w:start w:val="1"/>
      <w:numFmt w:val="decimal"/>
      <w:lvlText w:val="%4."/>
      <w:lvlJc w:val="left"/>
      <w:pPr>
        <w:ind w:left="2880" w:hanging="360"/>
      </w:pPr>
      <w:rPr>
        <w:rFonts w:hint="default"/>
        <w:b/>
      </w:rPr>
    </w:lvl>
    <w:lvl w:ilvl="4" w:tplc="0409000F">
      <w:start w:val="1"/>
      <w:numFmt w:val="decimal"/>
      <w:lvlText w:val="%5."/>
      <w:lvlJc w:val="left"/>
      <w:pPr>
        <w:ind w:left="1920" w:hanging="360"/>
      </w:pPr>
      <w:rPr>
        <w:rFonts w:hint="default"/>
      </w:rPr>
    </w:lvl>
    <w:lvl w:ilvl="5" w:tplc="E6B8CA10">
      <w:start w:val="1"/>
      <w:numFmt w:val="decimal"/>
      <w:lvlText w:val="%6."/>
      <w:lvlJc w:val="left"/>
      <w:pPr>
        <w:ind w:left="4500" w:hanging="360"/>
      </w:pPr>
      <w:rPr>
        <w:rFonts w:ascii="Times New Roman" w:eastAsiaTheme="minorHAnsi" w:hAnsi="Times New Roman" w:cs="Times New Roman"/>
      </w:rPr>
    </w:lvl>
    <w:lvl w:ilvl="6" w:tplc="3960641E">
      <w:start w:val="1"/>
      <w:numFmt w:val="lowerLetter"/>
      <w:lvlText w:val="%7."/>
      <w:lvlJc w:val="left"/>
      <w:pPr>
        <w:ind w:left="5040" w:hanging="360"/>
      </w:pPr>
      <w:rPr>
        <w:rFonts w:ascii="Times New Roman" w:eastAsiaTheme="minorHAnsi" w:hAnsi="Times New Roman" w:cs="Times New Roman"/>
        <w:b w:val="0"/>
      </w:r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9">
    <w:nsid w:val="470A2032"/>
    <w:multiLevelType w:val="hybridMultilevel"/>
    <w:tmpl w:val="0FFA38C2"/>
    <w:lvl w:ilvl="0" w:tplc="358E19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87F6764"/>
    <w:multiLevelType w:val="hybridMultilevel"/>
    <w:tmpl w:val="6C7C3E40"/>
    <w:lvl w:ilvl="0" w:tplc="275ECCE2">
      <w:start w:val="1"/>
      <w:numFmt w:val="decimal"/>
      <w:lvlText w:val="%1."/>
      <w:lvlJc w:val="left"/>
      <w:pPr>
        <w:ind w:left="717" w:hanging="360"/>
      </w:pPr>
      <w:rPr>
        <w:rFonts w:hint="default"/>
        <w:b w:val="0"/>
        <w:bCs/>
      </w:rPr>
    </w:lvl>
    <w:lvl w:ilvl="1" w:tplc="09DCB45A">
      <w:start w:val="1"/>
      <w:numFmt w:val="lowerLetter"/>
      <w:lvlText w:val="%2."/>
      <w:lvlJc w:val="left"/>
      <w:pPr>
        <w:ind w:left="1437" w:hanging="360"/>
      </w:pPr>
      <w:rPr>
        <w:b w:val="0"/>
      </w:rPr>
    </w:lvl>
    <w:lvl w:ilvl="2" w:tplc="9D5C66CE">
      <w:start w:val="1"/>
      <w:numFmt w:val="decimal"/>
      <w:lvlText w:val="%3)"/>
      <w:lvlJc w:val="left"/>
      <w:pPr>
        <w:ind w:left="2337" w:hanging="360"/>
      </w:pPr>
      <w:rPr>
        <w:rFonts w:hint="default"/>
        <w:b w:val="0"/>
        <w:bCs/>
      </w:rPr>
    </w:lvl>
    <w:lvl w:ilvl="3" w:tplc="0421000F">
      <w:start w:val="1"/>
      <w:numFmt w:val="decimal"/>
      <w:lvlText w:val="%4."/>
      <w:lvlJc w:val="left"/>
      <w:pPr>
        <w:ind w:left="2877" w:hanging="360"/>
      </w:pPr>
    </w:lvl>
    <w:lvl w:ilvl="4" w:tplc="04210017">
      <w:start w:val="1"/>
      <w:numFmt w:val="lowerLetter"/>
      <w:lvlText w:val="%5)"/>
      <w:lvlJc w:val="left"/>
      <w:pPr>
        <w:ind w:left="3597" w:hanging="360"/>
      </w:pPr>
      <w:rPr>
        <w:rFonts w:hint="default"/>
      </w:rPr>
    </w:lvl>
    <w:lvl w:ilvl="5" w:tplc="0BA63C4A">
      <w:start w:val="1"/>
      <w:numFmt w:val="upperLetter"/>
      <w:lvlText w:val="%6."/>
      <w:lvlJc w:val="left"/>
      <w:pPr>
        <w:ind w:left="4497" w:hanging="360"/>
      </w:pPr>
      <w:rPr>
        <w:rFonts w:hint="default"/>
      </w:rPr>
    </w:lvl>
    <w:lvl w:ilvl="6" w:tplc="0421000F">
      <w:start w:val="1"/>
      <w:numFmt w:val="decimal"/>
      <w:lvlText w:val="%7."/>
      <w:lvlJc w:val="left"/>
      <w:pPr>
        <w:ind w:left="5037" w:hanging="360"/>
      </w:pPr>
    </w:lvl>
    <w:lvl w:ilvl="7" w:tplc="04210019">
      <w:start w:val="1"/>
      <w:numFmt w:val="lowerLetter"/>
      <w:lvlText w:val="%8."/>
      <w:lvlJc w:val="left"/>
      <w:pPr>
        <w:ind w:left="5757" w:hanging="360"/>
      </w:pPr>
    </w:lvl>
    <w:lvl w:ilvl="8" w:tplc="F1226636">
      <w:start w:val="1"/>
      <w:numFmt w:val="lowerLetter"/>
      <w:lvlText w:val="%9)"/>
      <w:lvlJc w:val="right"/>
      <w:pPr>
        <w:ind w:left="6477" w:hanging="180"/>
      </w:pPr>
      <w:rPr>
        <w:rFonts w:ascii="Times New Roman" w:eastAsiaTheme="minorHAnsi" w:hAnsi="Times New Roman" w:cs="Times New Roman"/>
      </w:rPr>
    </w:lvl>
  </w:abstractNum>
  <w:abstractNum w:abstractNumId="51">
    <w:nsid w:val="49964896"/>
    <w:multiLevelType w:val="hybridMultilevel"/>
    <w:tmpl w:val="97BA4190"/>
    <w:lvl w:ilvl="0" w:tplc="0421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2">
    <w:nsid w:val="4D8E019B"/>
    <w:multiLevelType w:val="hybridMultilevel"/>
    <w:tmpl w:val="DD1AE954"/>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53">
    <w:nsid w:val="4E8342B9"/>
    <w:multiLevelType w:val="hybridMultilevel"/>
    <w:tmpl w:val="DD50EBF8"/>
    <w:lvl w:ilvl="0" w:tplc="04210019">
      <w:start w:val="1"/>
      <w:numFmt w:val="lowerLetter"/>
      <w:lvlText w:val="%1."/>
      <w:lvlJc w:val="left"/>
      <w:pPr>
        <w:ind w:left="2061" w:hanging="360"/>
      </w:pPr>
    </w:lvl>
    <w:lvl w:ilvl="1" w:tplc="04210019">
      <w:start w:val="1"/>
      <w:numFmt w:val="lowerLetter"/>
      <w:lvlText w:val="%2."/>
      <w:lvlJc w:val="left"/>
      <w:pPr>
        <w:ind w:left="2781" w:hanging="360"/>
      </w:pPr>
    </w:lvl>
    <w:lvl w:ilvl="2" w:tplc="0421001B">
      <w:start w:val="1"/>
      <w:numFmt w:val="lowerRoman"/>
      <w:lvlText w:val="%3."/>
      <w:lvlJc w:val="right"/>
      <w:pPr>
        <w:ind w:left="3501" w:hanging="180"/>
      </w:pPr>
    </w:lvl>
    <w:lvl w:ilvl="3" w:tplc="0421000F">
      <w:start w:val="1"/>
      <w:numFmt w:val="decimal"/>
      <w:lvlText w:val="%4."/>
      <w:lvlJc w:val="left"/>
      <w:pPr>
        <w:ind w:left="4221" w:hanging="360"/>
      </w:pPr>
    </w:lvl>
    <w:lvl w:ilvl="4" w:tplc="04210019">
      <w:start w:val="1"/>
      <w:numFmt w:val="lowerLetter"/>
      <w:lvlText w:val="%5."/>
      <w:lvlJc w:val="left"/>
      <w:pPr>
        <w:ind w:left="4941" w:hanging="360"/>
      </w:pPr>
    </w:lvl>
    <w:lvl w:ilvl="5" w:tplc="0421001B">
      <w:start w:val="1"/>
      <w:numFmt w:val="lowerRoman"/>
      <w:lvlText w:val="%6."/>
      <w:lvlJc w:val="right"/>
      <w:pPr>
        <w:ind w:left="5661" w:hanging="180"/>
      </w:pPr>
    </w:lvl>
    <w:lvl w:ilvl="6" w:tplc="0421000F">
      <w:start w:val="1"/>
      <w:numFmt w:val="decimal"/>
      <w:lvlText w:val="%7."/>
      <w:lvlJc w:val="left"/>
      <w:pPr>
        <w:ind w:left="6381" w:hanging="360"/>
      </w:pPr>
    </w:lvl>
    <w:lvl w:ilvl="7" w:tplc="04210019">
      <w:start w:val="1"/>
      <w:numFmt w:val="lowerLetter"/>
      <w:lvlText w:val="%8."/>
      <w:lvlJc w:val="left"/>
      <w:pPr>
        <w:ind w:left="7101" w:hanging="360"/>
      </w:pPr>
    </w:lvl>
    <w:lvl w:ilvl="8" w:tplc="0421001B">
      <w:start w:val="1"/>
      <w:numFmt w:val="lowerRoman"/>
      <w:lvlText w:val="%9."/>
      <w:lvlJc w:val="right"/>
      <w:pPr>
        <w:ind w:left="7821" w:hanging="180"/>
      </w:pPr>
    </w:lvl>
  </w:abstractNum>
  <w:abstractNum w:abstractNumId="54">
    <w:nsid w:val="4EA730D2"/>
    <w:multiLevelType w:val="hybridMultilevel"/>
    <w:tmpl w:val="7AE2AF7C"/>
    <w:lvl w:ilvl="0" w:tplc="04210019">
      <w:start w:val="1"/>
      <w:numFmt w:val="lowerLetter"/>
      <w:lvlText w:val="%1."/>
      <w:lvlJc w:val="left"/>
      <w:pPr>
        <w:ind w:left="2106" w:hanging="360"/>
      </w:pPr>
    </w:lvl>
    <w:lvl w:ilvl="1" w:tplc="04210019">
      <w:start w:val="1"/>
      <w:numFmt w:val="lowerLetter"/>
      <w:lvlText w:val="%2."/>
      <w:lvlJc w:val="left"/>
      <w:pPr>
        <w:ind w:left="2826" w:hanging="360"/>
      </w:pPr>
    </w:lvl>
    <w:lvl w:ilvl="2" w:tplc="0421001B">
      <w:start w:val="1"/>
      <w:numFmt w:val="lowerRoman"/>
      <w:lvlText w:val="%3."/>
      <w:lvlJc w:val="right"/>
      <w:pPr>
        <w:ind w:left="3546" w:hanging="180"/>
      </w:pPr>
    </w:lvl>
    <w:lvl w:ilvl="3" w:tplc="0421000F">
      <w:start w:val="1"/>
      <w:numFmt w:val="decimal"/>
      <w:lvlText w:val="%4."/>
      <w:lvlJc w:val="left"/>
      <w:pPr>
        <w:ind w:left="4266" w:hanging="360"/>
      </w:pPr>
    </w:lvl>
    <w:lvl w:ilvl="4" w:tplc="04210019">
      <w:start w:val="1"/>
      <w:numFmt w:val="lowerLetter"/>
      <w:lvlText w:val="%5."/>
      <w:lvlJc w:val="left"/>
      <w:pPr>
        <w:ind w:left="4986" w:hanging="360"/>
      </w:pPr>
    </w:lvl>
    <w:lvl w:ilvl="5" w:tplc="0421001B">
      <w:start w:val="1"/>
      <w:numFmt w:val="lowerRoman"/>
      <w:lvlText w:val="%6."/>
      <w:lvlJc w:val="right"/>
      <w:pPr>
        <w:ind w:left="5706" w:hanging="180"/>
      </w:pPr>
    </w:lvl>
    <w:lvl w:ilvl="6" w:tplc="0421000F">
      <w:start w:val="1"/>
      <w:numFmt w:val="decimal"/>
      <w:lvlText w:val="%7."/>
      <w:lvlJc w:val="left"/>
      <w:pPr>
        <w:ind w:left="6426" w:hanging="360"/>
      </w:pPr>
    </w:lvl>
    <w:lvl w:ilvl="7" w:tplc="04210019">
      <w:start w:val="1"/>
      <w:numFmt w:val="lowerLetter"/>
      <w:lvlText w:val="%8."/>
      <w:lvlJc w:val="left"/>
      <w:pPr>
        <w:ind w:left="7146" w:hanging="360"/>
      </w:pPr>
    </w:lvl>
    <w:lvl w:ilvl="8" w:tplc="0421001B">
      <w:start w:val="1"/>
      <w:numFmt w:val="lowerRoman"/>
      <w:lvlText w:val="%9."/>
      <w:lvlJc w:val="right"/>
      <w:pPr>
        <w:ind w:left="7866" w:hanging="180"/>
      </w:pPr>
    </w:lvl>
  </w:abstractNum>
  <w:abstractNum w:abstractNumId="55">
    <w:nsid w:val="4EE9001B"/>
    <w:multiLevelType w:val="hybridMultilevel"/>
    <w:tmpl w:val="F9A241A6"/>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56">
    <w:nsid w:val="52E449D6"/>
    <w:multiLevelType w:val="hybridMultilevel"/>
    <w:tmpl w:val="1B303F5A"/>
    <w:lvl w:ilvl="0" w:tplc="983A777A">
      <w:start w:val="1"/>
      <w:numFmt w:val="decimal"/>
      <w:lvlText w:val="%1)"/>
      <w:lvlJc w:val="left"/>
      <w:pPr>
        <w:ind w:left="720" w:hanging="360"/>
      </w:pPr>
      <w:rPr>
        <w:b/>
      </w:rPr>
    </w:lvl>
    <w:lvl w:ilvl="1" w:tplc="04090019">
      <w:start w:val="1"/>
      <w:numFmt w:val="lowerLetter"/>
      <w:lvlText w:val="%2."/>
      <w:lvlJc w:val="left"/>
      <w:pPr>
        <w:ind w:left="1440" w:hanging="360"/>
      </w:pPr>
    </w:lvl>
    <w:lvl w:ilvl="2" w:tplc="0409000F">
      <w:start w:val="1"/>
      <w:numFmt w:val="decimal"/>
      <w:lvlText w:val="%3."/>
      <w:lvlJc w:val="left"/>
      <w:pPr>
        <w:ind w:left="2160" w:hanging="180"/>
      </w:pPr>
    </w:lvl>
    <w:lvl w:ilvl="3" w:tplc="BBF0575E">
      <w:start w:val="3"/>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0F">
      <w:start w:val="1"/>
      <w:numFmt w:val="decimal"/>
      <w:lvlText w:val="%9."/>
      <w:lvlJc w:val="left"/>
      <w:pPr>
        <w:ind w:left="6480" w:hanging="180"/>
      </w:pPr>
    </w:lvl>
  </w:abstractNum>
  <w:abstractNum w:abstractNumId="57">
    <w:nsid w:val="55E32469"/>
    <w:multiLevelType w:val="hybridMultilevel"/>
    <w:tmpl w:val="A0625E28"/>
    <w:lvl w:ilvl="0" w:tplc="5622B232">
      <w:start w:val="1"/>
      <w:numFmt w:val="decimal"/>
      <w:lvlText w:val="%1."/>
      <w:lvlJc w:val="left"/>
      <w:pPr>
        <w:ind w:left="720" w:hanging="360"/>
      </w:pPr>
      <w:rPr>
        <w:rFonts w:hint="default"/>
        <w:b/>
      </w:rPr>
    </w:lvl>
    <w:lvl w:ilvl="1" w:tplc="7C703B62">
      <w:start w:val="1"/>
      <w:numFmt w:val="decimal"/>
      <w:lvlText w:val="%2)"/>
      <w:lvlJc w:val="left"/>
      <w:pPr>
        <w:ind w:left="1440" w:hanging="360"/>
      </w:pPr>
      <w:rPr>
        <w:rFonts w:hint="default"/>
        <w:b w:val="0"/>
      </w:rPr>
    </w:lvl>
    <w:lvl w:ilvl="2" w:tplc="A99E92A6">
      <w:start w:val="1"/>
      <w:numFmt w:val="decimal"/>
      <w:lvlText w:val="%3)"/>
      <w:lvlJc w:val="left"/>
      <w:pPr>
        <w:ind w:left="2340" w:hanging="360"/>
      </w:pPr>
      <w:rPr>
        <w:rFonts w:hint="default"/>
      </w:rPr>
    </w:lvl>
    <w:lvl w:ilvl="3" w:tplc="DC78775A">
      <w:start w:val="1"/>
      <w:numFmt w:val="decimal"/>
      <w:lvlText w:val="%4."/>
      <w:lvlJc w:val="left"/>
      <w:pPr>
        <w:ind w:left="2880" w:hanging="360"/>
      </w:pPr>
      <w:rPr>
        <w:rFonts w:ascii="Times New Roman" w:eastAsiaTheme="minorHAnsi" w:hAnsi="Times New Roman" w:cs="Times New Roman"/>
      </w:rPr>
    </w:lvl>
    <w:lvl w:ilvl="4" w:tplc="04210019">
      <w:start w:val="1"/>
      <w:numFmt w:val="lowerLetter"/>
      <w:lvlText w:val="%5."/>
      <w:lvlJc w:val="left"/>
      <w:pPr>
        <w:ind w:left="1353" w:hanging="360"/>
      </w:pPr>
    </w:lvl>
    <w:lvl w:ilvl="5" w:tplc="8F4E453A">
      <w:start w:val="10"/>
      <w:numFmt w:val="decimal"/>
      <w:lvlText w:val="%6"/>
      <w:lvlJc w:val="left"/>
      <w:pPr>
        <w:ind w:left="4500" w:hanging="360"/>
      </w:pPr>
      <w:rPr>
        <w:rFonts w:hint="default"/>
      </w:rPr>
    </w:lvl>
    <w:lvl w:ilvl="6" w:tplc="FB7AFDD4">
      <w:start w:val="1"/>
      <w:numFmt w:val="decimal"/>
      <w:lvlText w:val="%7)"/>
      <w:lvlJc w:val="left"/>
      <w:pPr>
        <w:ind w:left="5040" w:hanging="360"/>
      </w:pPr>
      <w:rPr>
        <w:rFonts w:hint="default"/>
      </w:r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8">
    <w:nsid w:val="582A0B8E"/>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9">
    <w:nsid w:val="583E03AC"/>
    <w:multiLevelType w:val="hybridMultilevel"/>
    <w:tmpl w:val="5E1CAB4A"/>
    <w:lvl w:ilvl="0" w:tplc="04210017">
      <w:start w:val="1"/>
      <w:numFmt w:val="lowerLetter"/>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60">
    <w:nsid w:val="58CC61BC"/>
    <w:multiLevelType w:val="hybridMultilevel"/>
    <w:tmpl w:val="64D24456"/>
    <w:lvl w:ilvl="0" w:tplc="5ECC46A6">
      <w:start w:val="1"/>
      <w:numFmt w:val="lowerLetter"/>
      <w:lvlText w:val="%1."/>
      <w:lvlJc w:val="left"/>
      <w:pPr>
        <w:ind w:left="57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1">
    <w:nsid w:val="590D206C"/>
    <w:multiLevelType w:val="hybridMultilevel"/>
    <w:tmpl w:val="B9C074B6"/>
    <w:lvl w:ilvl="0" w:tplc="04210019">
      <w:start w:val="1"/>
      <w:numFmt w:val="lowerLetter"/>
      <w:lvlText w:val="%1."/>
      <w:lvlJc w:val="left"/>
      <w:pPr>
        <w:ind w:left="2520" w:hanging="360"/>
      </w:pPr>
    </w:lvl>
    <w:lvl w:ilvl="1" w:tplc="04210019">
      <w:start w:val="1"/>
      <w:numFmt w:val="lowerLetter"/>
      <w:lvlText w:val="%2."/>
      <w:lvlJc w:val="left"/>
      <w:pPr>
        <w:ind w:left="3240" w:hanging="360"/>
      </w:pPr>
    </w:lvl>
    <w:lvl w:ilvl="2" w:tplc="0421001B">
      <w:start w:val="1"/>
      <w:numFmt w:val="lowerRoman"/>
      <w:lvlText w:val="%3."/>
      <w:lvlJc w:val="right"/>
      <w:pPr>
        <w:ind w:left="3960" w:hanging="180"/>
      </w:pPr>
    </w:lvl>
    <w:lvl w:ilvl="3" w:tplc="0421000F">
      <w:start w:val="1"/>
      <w:numFmt w:val="decimal"/>
      <w:lvlText w:val="%4."/>
      <w:lvlJc w:val="left"/>
      <w:pPr>
        <w:ind w:left="4680" w:hanging="360"/>
      </w:pPr>
    </w:lvl>
    <w:lvl w:ilvl="4" w:tplc="04210019">
      <w:start w:val="1"/>
      <w:numFmt w:val="lowerLetter"/>
      <w:lvlText w:val="%5."/>
      <w:lvlJc w:val="left"/>
      <w:pPr>
        <w:ind w:left="5400" w:hanging="360"/>
      </w:pPr>
    </w:lvl>
    <w:lvl w:ilvl="5" w:tplc="0421001B">
      <w:start w:val="1"/>
      <w:numFmt w:val="lowerRoman"/>
      <w:lvlText w:val="%6."/>
      <w:lvlJc w:val="right"/>
      <w:pPr>
        <w:ind w:left="6120" w:hanging="180"/>
      </w:pPr>
    </w:lvl>
    <w:lvl w:ilvl="6" w:tplc="0421000F">
      <w:start w:val="1"/>
      <w:numFmt w:val="decimal"/>
      <w:lvlText w:val="%7."/>
      <w:lvlJc w:val="left"/>
      <w:pPr>
        <w:ind w:left="6840" w:hanging="360"/>
      </w:pPr>
    </w:lvl>
    <w:lvl w:ilvl="7" w:tplc="04210019">
      <w:start w:val="1"/>
      <w:numFmt w:val="lowerLetter"/>
      <w:lvlText w:val="%8."/>
      <w:lvlJc w:val="left"/>
      <w:pPr>
        <w:ind w:left="7560" w:hanging="360"/>
      </w:pPr>
    </w:lvl>
    <w:lvl w:ilvl="8" w:tplc="0421001B">
      <w:start w:val="1"/>
      <w:numFmt w:val="lowerRoman"/>
      <w:lvlText w:val="%9."/>
      <w:lvlJc w:val="right"/>
      <w:pPr>
        <w:ind w:left="8280" w:hanging="180"/>
      </w:pPr>
    </w:lvl>
  </w:abstractNum>
  <w:abstractNum w:abstractNumId="62">
    <w:nsid w:val="60CA63A4"/>
    <w:multiLevelType w:val="hybridMultilevel"/>
    <w:tmpl w:val="EFECB8F4"/>
    <w:lvl w:ilvl="0" w:tplc="04090011">
      <w:start w:val="1"/>
      <w:numFmt w:val="decimal"/>
      <w:lvlText w:val="%1)"/>
      <w:lvlJc w:val="left"/>
      <w:pPr>
        <w:ind w:left="1778" w:hanging="360"/>
      </w:pPr>
    </w:lvl>
    <w:lvl w:ilvl="1" w:tplc="04090019">
      <w:start w:val="1"/>
      <w:numFmt w:val="lowerLetter"/>
      <w:lvlText w:val="%2."/>
      <w:lvlJc w:val="left"/>
      <w:pPr>
        <w:ind w:left="2498" w:hanging="360"/>
      </w:pPr>
    </w:lvl>
    <w:lvl w:ilvl="2" w:tplc="0409001B">
      <w:start w:val="1"/>
      <w:numFmt w:val="lowerRoman"/>
      <w:lvlText w:val="%3."/>
      <w:lvlJc w:val="right"/>
      <w:pPr>
        <w:ind w:left="3218" w:hanging="180"/>
      </w:pPr>
    </w:lvl>
    <w:lvl w:ilvl="3" w:tplc="0409000F">
      <w:start w:val="1"/>
      <w:numFmt w:val="decimal"/>
      <w:lvlText w:val="%4."/>
      <w:lvlJc w:val="left"/>
      <w:pPr>
        <w:ind w:left="3938" w:hanging="360"/>
      </w:pPr>
    </w:lvl>
    <w:lvl w:ilvl="4" w:tplc="04090019">
      <w:start w:val="1"/>
      <w:numFmt w:val="lowerLetter"/>
      <w:lvlText w:val="%5."/>
      <w:lvlJc w:val="left"/>
      <w:pPr>
        <w:ind w:left="4658" w:hanging="360"/>
      </w:pPr>
    </w:lvl>
    <w:lvl w:ilvl="5" w:tplc="0409001B">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63">
    <w:nsid w:val="619B5500"/>
    <w:multiLevelType w:val="hybridMultilevel"/>
    <w:tmpl w:val="63645704"/>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4">
    <w:nsid w:val="647941A4"/>
    <w:multiLevelType w:val="hybridMultilevel"/>
    <w:tmpl w:val="C584FCC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5">
    <w:nsid w:val="6A534EF0"/>
    <w:multiLevelType w:val="hybridMultilevel"/>
    <w:tmpl w:val="500C333C"/>
    <w:lvl w:ilvl="0" w:tplc="04210019">
      <w:start w:val="1"/>
      <w:numFmt w:val="lowerLetter"/>
      <w:lvlText w:val="%1."/>
      <w:lvlJc w:val="left"/>
      <w:pPr>
        <w:ind w:left="1494" w:hanging="360"/>
      </w:pPr>
    </w:lvl>
    <w:lvl w:ilvl="1" w:tplc="04210019">
      <w:start w:val="1"/>
      <w:numFmt w:val="lowerLetter"/>
      <w:lvlText w:val="%2."/>
      <w:lvlJc w:val="left"/>
      <w:pPr>
        <w:ind w:left="2214" w:hanging="360"/>
      </w:pPr>
    </w:lvl>
    <w:lvl w:ilvl="2" w:tplc="0421001B">
      <w:start w:val="1"/>
      <w:numFmt w:val="lowerRoman"/>
      <w:lvlText w:val="%3."/>
      <w:lvlJc w:val="right"/>
      <w:pPr>
        <w:ind w:left="2934" w:hanging="180"/>
      </w:pPr>
    </w:lvl>
    <w:lvl w:ilvl="3" w:tplc="0421000F">
      <w:start w:val="1"/>
      <w:numFmt w:val="decimal"/>
      <w:lvlText w:val="%4."/>
      <w:lvlJc w:val="left"/>
      <w:pPr>
        <w:ind w:left="3654" w:hanging="360"/>
      </w:pPr>
    </w:lvl>
    <w:lvl w:ilvl="4" w:tplc="04210019">
      <w:start w:val="1"/>
      <w:numFmt w:val="lowerLetter"/>
      <w:lvlText w:val="%5."/>
      <w:lvlJc w:val="left"/>
      <w:pPr>
        <w:ind w:left="4374" w:hanging="360"/>
      </w:pPr>
    </w:lvl>
    <w:lvl w:ilvl="5" w:tplc="0421001B">
      <w:start w:val="1"/>
      <w:numFmt w:val="lowerRoman"/>
      <w:lvlText w:val="%6."/>
      <w:lvlJc w:val="right"/>
      <w:pPr>
        <w:ind w:left="5094" w:hanging="180"/>
      </w:pPr>
    </w:lvl>
    <w:lvl w:ilvl="6" w:tplc="0421000F">
      <w:start w:val="1"/>
      <w:numFmt w:val="decimal"/>
      <w:lvlText w:val="%7."/>
      <w:lvlJc w:val="left"/>
      <w:pPr>
        <w:ind w:left="5814" w:hanging="360"/>
      </w:pPr>
    </w:lvl>
    <w:lvl w:ilvl="7" w:tplc="04210019">
      <w:start w:val="1"/>
      <w:numFmt w:val="lowerLetter"/>
      <w:lvlText w:val="%8."/>
      <w:lvlJc w:val="left"/>
      <w:pPr>
        <w:ind w:left="6534" w:hanging="360"/>
      </w:pPr>
    </w:lvl>
    <w:lvl w:ilvl="8" w:tplc="0421001B">
      <w:start w:val="1"/>
      <w:numFmt w:val="lowerRoman"/>
      <w:lvlText w:val="%9."/>
      <w:lvlJc w:val="right"/>
      <w:pPr>
        <w:ind w:left="7254" w:hanging="180"/>
      </w:pPr>
    </w:lvl>
  </w:abstractNum>
  <w:abstractNum w:abstractNumId="66">
    <w:nsid w:val="6BA61521"/>
    <w:multiLevelType w:val="hybridMultilevel"/>
    <w:tmpl w:val="6F0CB0DE"/>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6BEA4FD6"/>
    <w:multiLevelType w:val="hybridMultilevel"/>
    <w:tmpl w:val="0E4828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8">
    <w:nsid w:val="6CDC7100"/>
    <w:multiLevelType w:val="hybridMultilevel"/>
    <w:tmpl w:val="C3681F78"/>
    <w:lvl w:ilvl="0" w:tplc="C246855E">
      <w:start w:val="2"/>
      <w:numFmt w:val="decimal"/>
      <w:lvlText w:val="%1."/>
      <w:lvlJc w:val="left"/>
      <w:pPr>
        <w:ind w:left="144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9">
    <w:nsid w:val="6D8C6BCB"/>
    <w:multiLevelType w:val="hybridMultilevel"/>
    <w:tmpl w:val="4CE8EAC8"/>
    <w:lvl w:ilvl="0" w:tplc="04210019">
      <w:start w:val="1"/>
      <w:numFmt w:val="lowerLetter"/>
      <w:lvlText w:val="%1."/>
      <w:lvlJc w:val="left"/>
      <w:pPr>
        <w:ind w:left="1920" w:hanging="360"/>
      </w:pPr>
    </w:lvl>
    <w:lvl w:ilvl="1" w:tplc="04210019">
      <w:start w:val="1"/>
      <w:numFmt w:val="lowerLetter"/>
      <w:lvlText w:val="%2."/>
      <w:lvlJc w:val="left"/>
      <w:pPr>
        <w:ind w:left="2640" w:hanging="360"/>
      </w:pPr>
    </w:lvl>
    <w:lvl w:ilvl="2" w:tplc="0421001B">
      <w:start w:val="1"/>
      <w:numFmt w:val="lowerRoman"/>
      <w:lvlText w:val="%3."/>
      <w:lvlJc w:val="right"/>
      <w:pPr>
        <w:ind w:left="3360" w:hanging="180"/>
      </w:pPr>
    </w:lvl>
    <w:lvl w:ilvl="3" w:tplc="0421000F">
      <w:start w:val="1"/>
      <w:numFmt w:val="decimal"/>
      <w:lvlText w:val="%4."/>
      <w:lvlJc w:val="left"/>
      <w:pPr>
        <w:ind w:left="4080" w:hanging="360"/>
      </w:pPr>
    </w:lvl>
    <w:lvl w:ilvl="4" w:tplc="04210019">
      <w:start w:val="1"/>
      <w:numFmt w:val="lowerLetter"/>
      <w:lvlText w:val="%5."/>
      <w:lvlJc w:val="left"/>
      <w:pPr>
        <w:ind w:left="4800" w:hanging="360"/>
      </w:pPr>
    </w:lvl>
    <w:lvl w:ilvl="5" w:tplc="0421001B">
      <w:start w:val="1"/>
      <w:numFmt w:val="lowerRoman"/>
      <w:lvlText w:val="%6."/>
      <w:lvlJc w:val="right"/>
      <w:pPr>
        <w:ind w:left="5520" w:hanging="180"/>
      </w:pPr>
    </w:lvl>
    <w:lvl w:ilvl="6" w:tplc="0421000F">
      <w:start w:val="1"/>
      <w:numFmt w:val="decimal"/>
      <w:lvlText w:val="%7."/>
      <w:lvlJc w:val="left"/>
      <w:pPr>
        <w:ind w:left="6240" w:hanging="360"/>
      </w:pPr>
    </w:lvl>
    <w:lvl w:ilvl="7" w:tplc="04210019">
      <w:start w:val="1"/>
      <w:numFmt w:val="lowerLetter"/>
      <w:lvlText w:val="%8."/>
      <w:lvlJc w:val="left"/>
      <w:pPr>
        <w:ind w:left="6960" w:hanging="360"/>
      </w:pPr>
    </w:lvl>
    <w:lvl w:ilvl="8" w:tplc="0421001B">
      <w:start w:val="1"/>
      <w:numFmt w:val="lowerRoman"/>
      <w:lvlText w:val="%9."/>
      <w:lvlJc w:val="right"/>
      <w:pPr>
        <w:ind w:left="7680" w:hanging="180"/>
      </w:pPr>
    </w:lvl>
  </w:abstractNum>
  <w:abstractNum w:abstractNumId="70">
    <w:nsid w:val="6DEB31FA"/>
    <w:multiLevelType w:val="hybridMultilevel"/>
    <w:tmpl w:val="F15020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1">
    <w:nsid w:val="701A5D82"/>
    <w:multiLevelType w:val="hybridMultilevel"/>
    <w:tmpl w:val="0F6051F6"/>
    <w:lvl w:ilvl="0" w:tplc="C92AC990">
      <w:start w:val="1"/>
      <w:numFmt w:val="decimal"/>
      <w:lvlText w:val="%1)"/>
      <w:lvlJc w:val="left"/>
      <w:pPr>
        <w:ind w:left="1778" w:hanging="360"/>
      </w:pPr>
      <w:rPr>
        <w:rFonts w:hint="default"/>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2">
    <w:nsid w:val="75AE70B4"/>
    <w:multiLevelType w:val="hybridMultilevel"/>
    <w:tmpl w:val="FEBC0EE8"/>
    <w:lvl w:ilvl="0" w:tplc="0409000F">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763F29D8"/>
    <w:multiLevelType w:val="hybridMultilevel"/>
    <w:tmpl w:val="7F3C8A7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4">
    <w:nsid w:val="77D32A67"/>
    <w:multiLevelType w:val="hybridMultilevel"/>
    <w:tmpl w:val="F8905B8C"/>
    <w:lvl w:ilvl="0" w:tplc="0ADE5A56">
      <w:start w:val="2"/>
      <w:numFmt w:val="decimal"/>
      <w:lvlText w:val="%1."/>
      <w:lvlJc w:val="left"/>
      <w:pPr>
        <w:ind w:left="288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5">
    <w:nsid w:val="783E298B"/>
    <w:multiLevelType w:val="hybridMultilevel"/>
    <w:tmpl w:val="ED58D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6">
    <w:nsid w:val="7A736302"/>
    <w:multiLevelType w:val="hybridMultilevel"/>
    <w:tmpl w:val="687828C8"/>
    <w:lvl w:ilvl="0" w:tplc="D324AD9E">
      <w:start w:val="7"/>
      <w:numFmt w:val="decimal"/>
      <w:lvlText w:val="%1."/>
      <w:lvlJc w:val="left"/>
      <w:pPr>
        <w:ind w:left="108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F593C79"/>
    <w:multiLevelType w:val="hybridMultilevel"/>
    <w:tmpl w:val="D1A09B66"/>
    <w:lvl w:ilvl="0" w:tplc="37E601A0">
      <w:start w:val="1"/>
      <w:numFmt w:val="lowerLetter"/>
      <w:lvlText w:val="%1."/>
      <w:lvlJc w:val="left"/>
      <w:pPr>
        <w:ind w:left="2160" w:hanging="360"/>
      </w:pPr>
      <w:rPr>
        <w:rFonts w:ascii="Times New Roman" w:eastAsiaTheme="minorHAnsi" w:hAnsi="Times New Roman" w:cs="Times New Roman"/>
        <w:b w: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2"/>
  </w:num>
  <w:num w:numId="2">
    <w:abstractNumId w:val="73"/>
  </w:num>
  <w:num w:numId="3">
    <w:abstractNumId w:val="51"/>
  </w:num>
  <w:num w:numId="4">
    <w:abstractNumId w:val="66"/>
  </w:num>
  <w:num w:numId="5">
    <w:abstractNumId w:val="36"/>
  </w:num>
  <w:num w:numId="6">
    <w:abstractNumId w:val="6"/>
  </w:num>
  <w:num w:numId="7">
    <w:abstractNumId w:val="47"/>
  </w:num>
  <w:num w:numId="8">
    <w:abstractNumId w:val="41"/>
  </w:num>
  <w:num w:numId="9">
    <w:abstractNumId w:val="1"/>
  </w:num>
  <w:num w:numId="10">
    <w:abstractNumId w:val="49"/>
  </w:num>
  <w:num w:numId="11">
    <w:abstractNumId w:val="18"/>
  </w:num>
  <w:num w:numId="12">
    <w:abstractNumId w:val="4"/>
  </w:num>
  <w:num w:numId="13">
    <w:abstractNumId w:val="5"/>
  </w:num>
  <w:num w:numId="14">
    <w:abstractNumId w:val="58"/>
  </w:num>
  <w:num w:numId="15">
    <w:abstractNumId w:val="28"/>
  </w:num>
  <w:num w:numId="16">
    <w:abstractNumId w:val="27"/>
  </w:num>
  <w:num w:numId="17">
    <w:abstractNumId w:val="62"/>
  </w:num>
  <w:num w:numId="18">
    <w:abstractNumId w:val="38"/>
  </w:num>
  <w:num w:numId="19">
    <w:abstractNumId w:val="29"/>
  </w:num>
  <w:num w:numId="20">
    <w:abstractNumId w:val="44"/>
  </w:num>
  <w:num w:numId="21">
    <w:abstractNumId w:val="2"/>
  </w:num>
  <w:num w:numId="22">
    <w:abstractNumId w:val="19"/>
  </w:num>
  <w:num w:numId="23">
    <w:abstractNumId w:val="56"/>
  </w:num>
  <w:num w:numId="24">
    <w:abstractNumId w:val="37"/>
  </w:num>
  <w:num w:numId="25">
    <w:abstractNumId w:val="22"/>
  </w:num>
  <w:num w:numId="26">
    <w:abstractNumId w:val="32"/>
  </w:num>
  <w:num w:numId="27">
    <w:abstractNumId w:val="9"/>
  </w:num>
  <w:num w:numId="28">
    <w:abstractNumId w:val="64"/>
  </w:num>
  <w:num w:numId="29">
    <w:abstractNumId w:val="59"/>
  </w:num>
  <w:num w:numId="30">
    <w:abstractNumId w:val="15"/>
  </w:num>
  <w:num w:numId="31">
    <w:abstractNumId w:val="14"/>
  </w:num>
  <w:num w:numId="32">
    <w:abstractNumId w:val="57"/>
  </w:num>
  <w:num w:numId="33">
    <w:abstractNumId w:val="33"/>
  </w:num>
  <w:num w:numId="34">
    <w:abstractNumId w:val="25"/>
  </w:num>
  <w:num w:numId="35">
    <w:abstractNumId w:val="71"/>
  </w:num>
  <w:num w:numId="36">
    <w:abstractNumId w:val="0"/>
  </w:num>
  <w:num w:numId="37">
    <w:abstractNumId w:val="48"/>
  </w:num>
  <w:num w:numId="38">
    <w:abstractNumId w:val="72"/>
  </w:num>
  <w:num w:numId="39">
    <w:abstractNumId w:val="75"/>
  </w:num>
  <w:num w:numId="40">
    <w:abstractNumId w:val="35"/>
  </w:num>
  <w:num w:numId="41">
    <w:abstractNumId w:val="70"/>
  </w:num>
  <w:num w:numId="42">
    <w:abstractNumId w:val="24"/>
  </w:num>
  <w:num w:numId="43">
    <w:abstractNumId w:val="67"/>
  </w:num>
  <w:num w:numId="44">
    <w:abstractNumId w:val="63"/>
  </w:num>
  <w:num w:numId="45">
    <w:abstractNumId w:val="3"/>
  </w:num>
  <w:num w:numId="46">
    <w:abstractNumId w:val="34"/>
  </w:num>
  <w:num w:numId="47">
    <w:abstractNumId w:val="77"/>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0"/>
  </w:num>
  <w:num w:numId="71">
    <w:abstractNumId w:val="76"/>
  </w:num>
  <w:num w:numId="72">
    <w:abstractNumId w:val="43"/>
  </w:num>
  <w:num w:numId="73">
    <w:abstractNumId w:val="50"/>
  </w:num>
  <w:num w:numId="74">
    <w:abstractNumId w:val="68"/>
  </w:num>
  <w:num w:numId="75">
    <w:abstractNumId w:val="74"/>
  </w:num>
  <w:num w:numId="76">
    <w:abstractNumId w:val="60"/>
  </w:num>
  <w:num w:numId="77">
    <w:abstractNumId w:val="16"/>
  </w:num>
  <w:num w:numId="78">
    <w:abstractNumId w:val="42"/>
  </w:num>
  <w:numIdMacAtCleanup w:val="7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defaultTabStop w:val="720"/>
  <w:characterSpacingControl w:val="doNotCompress"/>
  <w:compat/>
  <w:rsids>
    <w:rsidRoot w:val="00D13E17"/>
    <w:rsid w:val="003050E6"/>
    <w:rsid w:val="00D13E1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3E17"/>
    <w:pPr>
      <w:spacing w:after="200" w:line="276" w:lineRule="auto"/>
    </w:pPr>
    <w:rPr>
      <w:lang w:val="id-ID"/>
    </w:rPr>
  </w:style>
  <w:style w:type="paragraph" w:styleId="Heading1">
    <w:name w:val="heading 1"/>
    <w:basedOn w:val="Normal"/>
    <w:next w:val="Normal"/>
    <w:link w:val="Heading1Char"/>
    <w:uiPriority w:val="9"/>
    <w:qFormat/>
    <w:rsid w:val="00D13E17"/>
    <w:pPr>
      <w:keepNext/>
      <w:keepLines/>
      <w:numPr>
        <w:numId w:val="14"/>
      </w:numPr>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nhideWhenUsed/>
    <w:qFormat/>
    <w:rsid w:val="00D13E17"/>
    <w:pPr>
      <w:keepNext/>
      <w:keepLines/>
      <w:numPr>
        <w:ilvl w:val="1"/>
        <w:numId w:val="14"/>
      </w:numPr>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D13E17"/>
    <w:pPr>
      <w:keepNext/>
      <w:keepLines/>
      <w:numPr>
        <w:ilvl w:val="2"/>
        <w:numId w:val="14"/>
      </w:numPr>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D13E17"/>
    <w:pPr>
      <w:keepNext/>
      <w:keepLines/>
      <w:numPr>
        <w:ilvl w:val="3"/>
        <w:numId w:val="14"/>
      </w:numPr>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D13E17"/>
    <w:pPr>
      <w:keepNext/>
      <w:keepLines/>
      <w:numPr>
        <w:ilvl w:val="4"/>
        <w:numId w:val="14"/>
      </w:numPr>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D13E17"/>
    <w:pPr>
      <w:keepNext/>
      <w:keepLines/>
      <w:numPr>
        <w:ilvl w:val="5"/>
        <w:numId w:val="14"/>
      </w:numPr>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D13E17"/>
    <w:pPr>
      <w:keepNext/>
      <w:keepLines/>
      <w:numPr>
        <w:ilvl w:val="6"/>
        <w:numId w:val="14"/>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D13E17"/>
    <w:pPr>
      <w:keepNext/>
      <w:keepLines/>
      <w:numPr>
        <w:ilvl w:val="7"/>
        <w:numId w:val="14"/>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D13E17"/>
    <w:pPr>
      <w:keepNext/>
      <w:keepLines/>
      <w:numPr>
        <w:ilvl w:val="8"/>
        <w:numId w:val="14"/>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E17"/>
    <w:rPr>
      <w:rFonts w:asciiTheme="majorHAnsi" w:eastAsiaTheme="majorEastAsia" w:hAnsiTheme="majorHAnsi" w:cstheme="majorBidi"/>
      <w:b/>
      <w:bCs/>
      <w:color w:val="2F5496" w:themeColor="accent1" w:themeShade="BF"/>
      <w:sz w:val="28"/>
      <w:szCs w:val="28"/>
      <w:lang w:val="id-ID"/>
    </w:rPr>
  </w:style>
  <w:style w:type="character" w:customStyle="1" w:styleId="Heading2Char">
    <w:name w:val="Heading 2 Char"/>
    <w:basedOn w:val="DefaultParagraphFont"/>
    <w:link w:val="Heading2"/>
    <w:rsid w:val="00D13E17"/>
    <w:rPr>
      <w:rFonts w:asciiTheme="majorHAnsi" w:eastAsiaTheme="majorEastAsia" w:hAnsiTheme="majorHAnsi" w:cstheme="majorBidi"/>
      <w:b/>
      <w:bCs/>
      <w:color w:val="4472C4" w:themeColor="accent1"/>
      <w:sz w:val="26"/>
      <w:szCs w:val="26"/>
      <w:lang w:val="id-ID"/>
    </w:rPr>
  </w:style>
  <w:style w:type="character" w:customStyle="1" w:styleId="Heading3Char">
    <w:name w:val="Heading 3 Char"/>
    <w:basedOn w:val="DefaultParagraphFont"/>
    <w:link w:val="Heading3"/>
    <w:uiPriority w:val="9"/>
    <w:semiHidden/>
    <w:rsid w:val="00D13E17"/>
    <w:rPr>
      <w:rFonts w:asciiTheme="majorHAnsi" w:eastAsiaTheme="majorEastAsia" w:hAnsiTheme="majorHAnsi" w:cstheme="majorBidi"/>
      <w:b/>
      <w:bCs/>
      <w:color w:val="4472C4" w:themeColor="accent1"/>
      <w:lang w:val="id-ID"/>
    </w:rPr>
  </w:style>
  <w:style w:type="character" w:customStyle="1" w:styleId="Heading4Char">
    <w:name w:val="Heading 4 Char"/>
    <w:basedOn w:val="DefaultParagraphFont"/>
    <w:link w:val="Heading4"/>
    <w:uiPriority w:val="9"/>
    <w:semiHidden/>
    <w:rsid w:val="00D13E17"/>
    <w:rPr>
      <w:rFonts w:asciiTheme="majorHAnsi" w:eastAsiaTheme="majorEastAsia" w:hAnsiTheme="majorHAnsi" w:cstheme="majorBidi"/>
      <w:b/>
      <w:bCs/>
      <w:i/>
      <w:iCs/>
      <w:color w:val="4472C4" w:themeColor="accent1"/>
      <w:lang w:val="id-ID"/>
    </w:rPr>
  </w:style>
  <w:style w:type="character" w:customStyle="1" w:styleId="Heading5Char">
    <w:name w:val="Heading 5 Char"/>
    <w:basedOn w:val="DefaultParagraphFont"/>
    <w:link w:val="Heading5"/>
    <w:uiPriority w:val="9"/>
    <w:semiHidden/>
    <w:rsid w:val="00D13E17"/>
    <w:rPr>
      <w:rFonts w:asciiTheme="majorHAnsi" w:eastAsiaTheme="majorEastAsia" w:hAnsiTheme="majorHAnsi" w:cstheme="majorBidi"/>
      <w:color w:val="1F3763" w:themeColor="accent1" w:themeShade="7F"/>
      <w:lang w:val="id-ID"/>
    </w:rPr>
  </w:style>
  <w:style w:type="character" w:customStyle="1" w:styleId="Heading6Char">
    <w:name w:val="Heading 6 Char"/>
    <w:basedOn w:val="DefaultParagraphFont"/>
    <w:link w:val="Heading6"/>
    <w:uiPriority w:val="9"/>
    <w:semiHidden/>
    <w:rsid w:val="00D13E17"/>
    <w:rPr>
      <w:rFonts w:asciiTheme="majorHAnsi" w:eastAsiaTheme="majorEastAsia" w:hAnsiTheme="majorHAnsi" w:cstheme="majorBidi"/>
      <w:i/>
      <w:iCs/>
      <w:color w:val="1F3763" w:themeColor="accent1" w:themeShade="7F"/>
      <w:lang w:val="id-ID"/>
    </w:rPr>
  </w:style>
  <w:style w:type="character" w:customStyle="1" w:styleId="Heading7Char">
    <w:name w:val="Heading 7 Char"/>
    <w:basedOn w:val="DefaultParagraphFont"/>
    <w:link w:val="Heading7"/>
    <w:uiPriority w:val="9"/>
    <w:semiHidden/>
    <w:rsid w:val="00D13E17"/>
    <w:rPr>
      <w:rFonts w:asciiTheme="majorHAnsi" w:eastAsiaTheme="majorEastAsia" w:hAnsiTheme="majorHAnsi" w:cstheme="majorBidi"/>
      <w:i/>
      <w:iCs/>
      <w:color w:val="404040" w:themeColor="text1" w:themeTint="BF"/>
      <w:lang w:val="id-ID"/>
    </w:rPr>
  </w:style>
  <w:style w:type="character" w:customStyle="1" w:styleId="Heading8Char">
    <w:name w:val="Heading 8 Char"/>
    <w:basedOn w:val="DefaultParagraphFont"/>
    <w:link w:val="Heading8"/>
    <w:uiPriority w:val="9"/>
    <w:semiHidden/>
    <w:rsid w:val="00D13E17"/>
    <w:rPr>
      <w:rFonts w:asciiTheme="majorHAnsi" w:eastAsiaTheme="majorEastAsia" w:hAnsiTheme="majorHAnsi" w:cstheme="majorBidi"/>
      <w:color w:val="404040" w:themeColor="text1" w:themeTint="BF"/>
      <w:sz w:val="20"/>
      <w:szCs w:val="20"/>
      <w:lang w:val="id-ID"/>
    </w:rPr>
  </w:style>
  <w:style w:type="character" w:customStyle="1" w:styleId="Heading9Char">
    <w:name w:val="Heading 9 Char"/>
    <w:basedOn w:val="DefaultParagraphFont"/>
    <w:link w:val="Heading9"/>
    <w:uiPriority w:val="9"/>
    <w:semiHidden/>
    <w:rsid w:val="00D13E17"/>
    <w:rPr>
      <w:rFonts w:asciiTheme="majorHAnsi" w:eastAsiaTheme="majorEastAsia" w:hAnsiTheme="majorHAnsi" w:cstheme="majorBidi"/>
      <w:i/>
      <w:iCs/>
      <w:color w:val="404040" w:themeColor="text1" w:themeTint="BF"/>
      <w:sz w:val="20"/>
      <w:szCs w:val="20"/>
      <w:lang w:val="id-ID"/>
    </w:rPr>
  </w:style>
  <w:style w:type="paragraph" w:styleId="ListParagraph">
    <w:name w:val="List Paragraph"/>
    <w:aliases w:val="Sub C,Heading 1 Char1,UGEX'Z"/>
    <w:basedOn w:val="Normal"/>
    <w:link w:val="ListParagraphChar"/>
    <w:uiPriority w:val="34"/>
    <w:qFormat/>
    <w:rsid w:val="00D13E17"/>
    <w:pPr>
      <w:ind w:left="720"/>
      <w:contextualSpacing/>
    </w:pPr>
  </w:style>
  <w:style w:type="character" w:customStyle="1" w:styleId="ListParagraphChar">
    <w:name w:val="List Paragraph Char"/>
    <w:aliases w:val="Sub C Char,Heading 1 Char1 Char,UGEX'Z Char"/>
    <w:basedOn w:val="DefaultParagraphFont"/>
    <w:link w:val="ListParagraph"/>
    <w:uiPriority w:val="34"/>
    <w:locked/>
    <w:rsid w:val="00D13E17"/>
    <w:rPr>
      <w:lang w:val="id-ID"/>
    </w:rPr>
  </w:style>
  <w:style w:type="table" w:styleId="TableGrid">
    <w:name w:val="Table Grid"/>
    <w:basedOn w:val="TableNormal"/>
    <w:uiPriority w:val="59"/>
    <w:rsid w:val="00D13E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13E17"/>
    <w:rPr>
      <w:sz w:val="16"/>
      <w:szCs w:val="16"/>
    </w:rPr>
  </w:style>
  <w:style w:type="paragraph" w:styleId="CommentText">
    <w:name w:val="annotation text"/>
    <w:basedOn w:val="Normal"/>
    <w:link w:val="CommentTextChar"/>
    <w:uiPriority w:val="99"/>
    <w:semiHidden/>
    <w:unhideWhenUsed/>
    <w:rsid w:val="00D13E17"/>
    <w:pPr>
      <w:spacing w:line="240" w:lineRule="auto"/>
    </w:pPr>
    <w:rPr>
      <w:sz w:val="20"/>
      <w:szCs w:val="20"/>
    </w:rPr>
  </w:style>
  <w:style w:type="character" w:customStyle="1" w:styleId="CommentTextChar">
    <w:name w:val="Comment Text Char"/>
    <w:basedOn w:val="DefaultParagraphFont"/>
    <w:link w:val="CommentText"/>
    <w:uiPriority w:val="99"/>
    <w:semiHidden/>
    <w:rsid w:val="00D13E17"/>
    <w:rPr>
      <w:sz w:val="20"/>
      <w:szCs w:val="20"/>
      <w:lang w:val="id-ID"/>
    </w:rPr>
  </w:style>
  <w:style w:type="paragraph" w:styleId="CommentSubject">
    <w:name w:val="annotation subject"/>
    <w:basedOn w:val="CommentText"/>
    <w:next w:val="CommentText"/>
    <w:link w:val="CommentSubjectChar"/>
    <w:uiPriority w:val="99"/>
    <w:semiHidden/>
    <w:unhideWhenUsed/>
    <w:rsid w:val="00D13E17"/>
    <w:rPr>
      <w:b/>
      <w:bCs/>
    </w:rPr>
  </w:style>
  <w:style w:type="character" w:customStyle="1" w:styleId="CommentSubjectChar">
    <w:name w:val="Comment Subject Char"/>
    <w:basedOn w:val="CommentTextChar"/>
    <w:link w:val="CommentSubject"/>
    <w:uiPriority w:val="99"/>
    <w:semiHidden/>
    <w:rsid w:val="00D13E17"/>
    <w:rPr>
      <w:b/>
      <w:bCs/>
    </w:rPr>
  </w:style>
  <w:style w:type="paragraph" w:styleId="BalloonText">
    <w:name w:val="Balloon Text"/>
    <w:basedOn w:val="Normal"/>
    <w:link w:val="BalloonTextChar"/>
    <w:uiPriority w:val="99"/>
    <w:semiHidden/>
    <w:unhideWhenUsed/>
    <w:rsid w:val="00D13E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3E17"/>
    <w:rPr>
      <w:rFonts w:ascii="Tahoma" w:hAnsi="Tahoma" w:cs="Tahoma"/>
      <w:sz w:val="16"/>
      <w:szCs w:val="16"/>
      <w:lang w:val="id-ID"/>
    </w:rPr>
  </w:style>
  <w:style w:type="character" w:styleId="PlaceholderText">
    <w:name w:val="Placeholder Text"/>
    <w:basedOn w:val="DefaultParagraphFont"/>
    <w:uiPriority w:val="99"/>
    <w:semiHidden/>
    <w:rsid w:val="00D13E17"/>
    <w:rPr>
      <w:color w:val="808080"/>
    </w:rPr>
  </w:style>
  <w:style w:type="paragraph" w:customStyle="1" w:styleId="Normal1">
    <w:name w:val="Normal1"/>
    <w:link w:val="Normal1Char"/>
    <w:rsid w:val="00D13E17"/>
    <w:pPr>
      <w:spacing w:after="200" w:line="276" w:lineRule="auto"/>
    </w:pPr>
    <w:rPr>
      <w:rFonts w:ascii="Calibri" w:eastAsia="Calibri" w:hAnsi="Calibri" w:cs="Calibri"/>
      <w:lang w:eastAsia="id-ID"/>
    </w:rPr>
  </w:style>
  <w:style w:type="paragraph" w:styleId="NormalWeb">
    <w:name w:val="Normal (Web)"/>
    <w:basedOn w:val="Normal"/>
    <w:uiPriority w:val="99"/>
    <w:unhideWhenUsed/>
    <w:rsid w:val="00D13E17"/>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Hyperlink">
    <w:name w:val="Hyperlink"/>
    <w:uiPriority w:val="99"/>
    <w:unhideWhenUsed/>
    <w:rsid w:val="00D13E17"/>
    <w:rPr>
      <w:color w:val="0000FF"/>
      <w:u w:val="single"/>
    </w:rPr>
  </w:style>
  <w:style w:type="paragraph" w:customStyle="1" w:styleId="NormalWebCharChar">
    <w:name w:val="Normal (Web) Char Char"/>
    <w:basedOn w:val="Normal"/>
    <w:rsid w:val="00D13E17"/>
    <w:pPr>
      <w:widowControl w:val="0"/>
      <w:spacing w:before="100" w:beforeAutospacing="1" w:after="100" w:afterAutospacing="1" w:line="240" w:lineRule="auto"/>
    </w:pPr>
    <w:rPr>
      <w:rFonts w:ascii="Times New Roman" w:eastAsia="Times New Roman" w:hAnsi="Times New Roman" w:cs="Times New Roman"/>
      <w:kern w:val="2"/>
      <w:sz w:val="24"/>
      <w:szCs w:val="24"/>
      <w:lang w:eastAsia="zh-CN"/>
    </w:rPr>
  </w:style>
  <w:style w:type="paragraph" w:customStyle="1" w:styleId="Default">
    <w:name w:val="Default"/>
    <w:rsid w:val="00D13E17"/>
    <w:pPr>
      <w:autoSpaceDE w:val="0"/>
      <w:autoSpaceDN w:val="0"/>
      <w:adjustRightInd w:val="0"/>
      <w:spacing w:after="0" w:line="240" w:lineRule="auto"/>
    </w:pPr>
    <w:rPr>
      <w:rFonts w:ascii="Times New Roman" w:eastAsia="SimSun" w:hAnsi="Times New Roman" w:cs="Times New Roman"/>
      <w:color w:val="000000"/>
      <w:sz w:val="24"/>
      <w:szCs w:val="24"/>
    </w:rPr>
  </w:style>
  <w:style w:type="paragraph" w:styleId="Header">
    <w:name w:val="header"/>
    <w:basedOn w:val="Normal"/>
    <w:link w:val="HeaderChar"/>
    <w:uiPriority w:val="99"/>
    <w:unhideWhenUsed/>
    <w:rsid w:val="00D13E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E17"/>
    <w:rPr>
      <w:lang w:val="id-ID"/>
    </w:rPr>
  </w:style>
  <w:style w:type="paragraph" w:styleId="Footer">
    <w:name w:val="footer"/>
    <w:basedOn w:val="Normal"/>
    <w:link w:val="FooterChar"/>
    <w:uiPriority w:val="99"/>
    <w:unhideWhenUsed/>
    <w:rsid w:val="00D13E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E17"/>
    <w:rPr>
      <w:lang w:val="id-ID"/>
    </w:rPr>
  </w:style>
  <w:style w:type="paragraph" w:styleId="BodyText3">
    <w:name w:val="Body Text 3"/>
    <w:link w:val="BodyText3Char"/>
    <w:uiPriority w:val="99"/>
    <w:semiHidden/>
    <w:unhideWhenUsed/>
    <w:rsid w:val="00D13E17"/>
    <w:pPr>
      <w:spacing w:before="20" w:after="280" w:line="300" w:lineRule="auto"/>
    </w:pPr>
    <w:rPr>
      <w:rFonts w:ascii="Agency FB" w:eastAsia="Times New Roman" w:hAnsi="Agency FB" w:cs="Times New Roman"/>
      <w:color w:val="000000"/>
      <w:kern w:val="28"/>
      <w:sz w:val="21"/>
      <w:szCs w:val="21"/>
      <w:lang w:val="id-ID" w:eastAsia="id-ID"/>
    </w:rPr>
  </w:style>
  <w:style w:type="character" w:customStyle="1" w:styleId="BodyText3Char">
    <w:name w:val="Body Text 3 Char"/>
    <w:basedOn w:val="DefaultParagraphFont"/>
    <w:link w:val="BodyText3"/>
    <w:uiPriority w:val="99"/>
    <w:semiHidden/>
    <w:rsid w:val="00D13E17"/>
    <w:rPr>
      <w:rFonts w:ascii="Agency FB" w:eastAsia="Times New Roman" w:hAnsi="Agency FB" w:cs="Times New Roman"/>
      <w:color w:val="000000"/>
      <w:kern w:val="28"/>
      <w:sz w:val="21"/>
      <w:szCs w:val="21"/>
      <w:lang w:val="id-ID" w:eastAsia="id-ID"/>
    </w:rPr>
  </w:style>
  <w:style w:type="paragraph" w:customStyle="1" w:styleId="Normal2">
    <w:name w:val="Normal2"/>
    <w:rsid w:val="00D13E17"/>
    <w:pPr>
      <w:spacing w:after="200" w:line="276" w:lineRule="auto"/>
    </w:pPr>
    <w:rPr>
      <w:rFonts w:ascii="Calibri" w:eastAsia="Calibri" w:hAnsi="Calibri" w:cs="Calibri"/>
      <w:lang w:eastAsia="id-ID"/>
    </w:rPr>
  </w:style>
  <w:style w:type="character" w:customStyle="1" w:styleId="Normal1Char">
    <w:name w:val="Normal1 Char"/>
    <w:basedOn w:val="DefaultParagraphFont"/>
    <w:link w:val="Normal1"/>
    <w:rsid w:val="00D13E17"/>
    <w:rPr>
      <w:rFonts w:ascii="Calibri" w:eastAsia="Calibri" w:hAnsi="Calibri" w:cs="Calibri"/>
      <w:lang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58</Pages>
  <Words>10204</Words>
  <Characters>58163</Characters>
  <Application>Microsoft Office Word</Application>
  <DocSecurity>0</DocSecurity>
  <Lines>484</Lines>
  <Paragraphs>136</Paragraphs>
  <ScaleCrop>false</ScaleCrop>
  <Company/>
  <LinksUpToDate>false</LinksUpToDate>
  <CharactersWithSpaces>68231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2021-02-20T03:46:00Z</dcterms:created>
  <dcterms:modified xsi:type="dcterms:W3CDTF">2021-02-20T03:46:00Z</dcterms:modified>
</cp:coreProperties>
</file>