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4CE" w:rsidRPr="00311451" w:rsidRDefault="009174CE" w:rsidP="009174CE">
      <w:pPr>
        <w:pStyle w:val="ListParagraph"/>
      </w:pPr>
      <w:r w:rsidRPr="00311451">
        <w:t>BAB I</w:t>
      </w:r>
    </w:p>
    <w:p w:rsidR="009174CE" w:rsidRPr="00184100" w:rsidRDefault="009174CE" w:rsidP="009174CE">
      <w:pPr>
        <w:pStyle w:val="ListParagraph"/>
      </w:pPr>
      <w:r w:rsidRPr="00311451">
        <w:t>PENDAHULUAN</w:t>
      </w:r>
    </w:p>
    <w:p w:rsidR="009174CE" w:rsidRPr="00184100" w:rsidRDefault="009174CE" w:rsidP="009174CE">
      <w:pPr>
        <w:pStyle w:val="Normal1"/>
        <w:tabs>
          <w:tab w:val="left" w:pos="2268"/>
        </w:tabs>
        <w:spacing w:after="0" w:line="480" w:lineRule="auto"/>
        <w:jc w:val="both"/>
        <w:rPr>
          <w:rFonts w:ascii="Times New Roman" w:eastAsia="Times New Roman" w:hAnsi="Times New Roman" w:cs="Times New Roman"/>
          <w:sz w:val="24"/>
          <w:szCs w:val="24"/>
        </w:rPr>
      </w:pPr>
    </w:p>
    <w:p w:rsidR="009174CE" w:rsidRPr="00311451" w:rsidRDefault="009174CE" w:rsidP="009174CE">
      <w:pPr>
        <w:pStyle w:val="Heading7"/>
        <w:tabs>
          <w:tab w:val="clear" w:pos="360"/>
        </w:tabs>
      </w:pPr>
      <w:r w:rsidRPr="00311451">
        <w:t>Latar Belakang Penyusun LTA</w:t>
      </w:r>
    </w:p>
    <w:p w:rsidR="009174CE" w:rsidRPr="00184100" w:rsidRDefault="009174CE" w:rsidP="009174CE">
      <w:pPr>
        <w:pStyle w:val="Normal1"/>
        <w:pBdr>
          <w:top w:val="nil"/>
          <w:left w:val="nil"/>
          <w:bottom w:val="nil"/>
          <w:right w:val="nil"/>
          <w:between w:val="nil"/>
        </w:pBdr>
        <w:tabs>
          <w:tab w:val="left" w:pos="2268"/>
        </w:tabs>
        <w:spacing w:after="0" w:line="480" w:lineRule="auto"/>
        <w:ind w:left="567" w:firstLine="426"/>
        <w:jc w:val="both"/>
        <w:rPr>
          <w:rFonts w:ascii="Times New Roman" w:eastAsia="Times New Roman" w:hAnsi="Times New Roman" w:cs="Times New Roman"/>
          <w:color w:val="000000"/>
          <w:sz w:val="24"/>
          <w:szCs w:val="24"/>
          <w:lang w:val="en-US"/>
        </w:rPr>
      </w:pPr>
      <w:proofErr w:type="gramStart"/>
      <w:r w:rsidRPr="00184100">
        <w:rPr>
          <w:rFonts w:ascii="Times New Roman" w:eastAsia="Times New Roman" w:hAnsi="Times New Roman" w:cs="Times New Roman"/>
          <w:color w:val="000000"/>
          <w:sz w:val="24"/>
          <w:szCs w:val="24"/>
          <w:lang w:val="en-US"/>
        </w:rPr>
        <w:t xml:space="preserve">WHO (World Health </w:t>
      </w:r>
      <w:proofErr w:type="spellStart"/>
      <w:r w:rsidRPr="00184100">
        <w:rPr>
          <w:rFonts w:ascii="Times New Roman" w:eastAsia="Times New Roman" w:hAnsi="Times New Roman" w:cs="Times New Roman"/>
          <w:color w:val="000000"/>
          <w:sz w:val="24"/>
          <w:szCs w:val="24"/>
          <w:lang w:val="en-US"/>
        </w:rPr>
        <w:t>Orgaization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mendefinisikan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bahwa</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kematian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ibu</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adalah</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seorang</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wanita</w:t>
      </w:r>
      <w:proofErr w:type="spellEnd"/>
      <w:r w:rsidRPr="00184100">
        <w:rPr>
          <w:rFonts w:ascii="Times New Roman" w:eastAsia="Times New Roman" w:hAnsi="Times New Roman" w:cs="Times New Roman"/>
          <w:color w:val="000000"/>
          <w:sz w:val="24"/>
          <w:szCs w:val="24"/>
          <w:lang w:val="en-US"/>
        </w:rPr>
        <w:t xml:space="preserve"> yang </w:t>
      </w:r>
      <w:proofErr w:type="spellStart"/>
      <w:r w:rsidRPr="00184100">
        <w:rPr>
          <w:rFonts w:ascii="Times New Roman" w:eastAsia="Times New Roman" w:hAnsi="Times New Roman" w:cs="Times New Roman"/>
          <w:color w:val="000000"/>
          <w:sz w:val="24"/>
          <w:szCs w:val="24"/>
          <w:lang w:val="en-US"/>
        </w:rPr>
        <w:t>terjadi</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saat</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hamil</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bersalin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atau</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dalam</w:t>
      </w:r>
      <w:proofErr w:type="spellEnd"/>
      <w:r w:rsidRPr="00184100">
        <w:rPr>
          <w:rFonts w:ascii="Times New Roman" w:eastAsia="Times New Roman" w:hAnsi="Times New Roman" w:cs="Times New Roman"/>
          <w:color w:val="000000"/>
          <w:sz w:val="24"/>
          <w:szCs w:val="24"/>
          <w:lang w:val="en-US"/>
        </w:rPr>
        <w:t xml:space="preserve"> 42 </w:t>
      </w:r>
      <w:proofErr w:type="spellStart"/>
      <w:r w:rsidRPr="00184100">
        <w:rPr>
          <w:rFonts w:ascii="Times New Roman" w:eastAsia="Times New Roman" w:hAnsi="Times New Roman" w:cs="Times New Roman"/>
          <w:color w:val="000000"/>
          <w:sz w:val="24"/>
          <w:szCs w:val="24"/>
          <w:lang w:val="en-US"/>
        </w:rPr>
        <w:t>hari</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setelah</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persalinan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dengan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penyebab</w:t>
      </w:r>
      <w:proofErr w:type="spellEnd"/>
      <w:r w:rsidRPr="00184100">
        <w:rPr>
          <w:rFonts w:ascii="Times New Roman" w:eastAsia="Times New Roman" w:hAnsi="Times New Roman" w:cs="Times New Roman"/>
          <w:color w:val="000000"/>
          <w:sz w:val="24"/>
          <w:szCs w:val="24"/>
          <w:lang w:val="en-US"/>
        </w:rPr>
        <w:t xml:space="preserve"> yang </w:t>
      </w:r>
      <w:proofErr w:type="spellStart"/>
      <w:r w:rsidRPr="00184100">
        <w:rPr>
          <w:rFonts w:ascii="Times New Roman" w:eastAsia="Times New Roman" w:hAnsi="Times New Roman" w:cs="Times New Roman"/>
          <w:color w:val="000000"/>
          <w:sz w:val="24"/>
          <w:szCs w:val="24"/>
          <w:lang w:val="en-US"/>
        </w:rPr>
        <w:t>berhubungan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langsung</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atau</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tidak</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langsung</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setelah</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persalinan</w:t>
      </w:r>
      <w:proofErr w:type="spellEnd"/>
      <w:r w:rsidRPr="00184100">
        <w:rPr>
          <w:rFonts w:ascii="Times New Roman" w:eastAsia="Times New Roman" w:hAnsi="Times New Roman" w:cs="Times New Roman"/>
          <w:color w:val="000000"/>
          <w:sz w:val="24"/>
          <w:szCs w:val="24"/>
          <w:lang w:val="en-US"/>
        </w:rPr>
        <w:t>.</w:t>
      </w:r>
      <w:proofErr w:type="gram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Masalah</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kematian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ibu</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ini</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masyarakat</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menggugat</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bahwa</w:t>
      </w:r>
      <w:proofErr w:type="spellEnd"/>
      <w:r w:rsidRPr="00184100">
        <w:rPr>
          <w:rFonts w:ascii="Times New Roman" w:eastAsia="Times New Roman" w:hAnsi="Times New Roman" w:cs="Times New Roman"/>
          <w:color w:val="000000"/>
          <w:sz w:val="24"/>
          <w:szCs w:val="24"/>
          <w:lang w:val="en-US"/>
        </w:rPr>
        <w:t xml:space="preserve"> target Sustainable development Goals (SDG’s) </w:t>
      </w:r>
      <w:proofErr w:type="spellStart"/>
      <w:r w:rsidRPr="00184100">
        <w:rPr>
          <w:rFonts w:ascii="Times New Roman" w:eastAsia="Times New Roman" w:hAnsi="Times New Roman" w:cs="Times New Roman"/>
          <w:color w:val="000000"/>
          <w:sz w:val="24"/>
          <w:szCs w:val="24"/>
          <w:lang w:val="en-US"/>
        </w:rPr>
        <w:t>tahun</w:t>
      </w:r>
      <w:proofErr w:type="spellEnd"/>
      <w:r w:rsidRPr="00184100">
        <w:rPr>
          <w:rFonts w:ascii="Times New Roman" w:eastAsia="Times New Roman" w:hAnsi="Times New Roman" w:cs="Times New Roman"/>
          <w:color w:val="000000"/>
          <w:sz w:val="24"/>
          <w:szCs w:val="24"/>
          <w:lang w:val="en-US"/>
        </w:rPr>
        <w:t xml:space="preserve"> 2030 </w:t>
      </w:r>
      <w:proofErr w:type="spellStart"/>
      <w:r w:rsidRPr="00184100">
        <w:rPr>
          <w:rFonts w:ascii="Times New Roman" w:eastAsia="Times New Roman" w:hAnsi="Times New Roman" w:cs="Times New Roman"/>
          <w:color w:val="000000"/>
          <w:sz w:val="24"/>
          <w:szCs w:val="24"/>
          <w:lang w:val="en-US"/>
        </w:rPr>
        <w:t>tentu</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perlu</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untuk</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mendapat</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perhatian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khusus</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dari</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seluruh</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pihak</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baik</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pemerintah</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maupun</w:t>
      </w:r>
      <w:proofErr w:type="spellEnd"/>
      <w:r w:rsidRPr="00184100">
        <w:rPr>
          <w:rFonts w:ascii="Times New Roman" w:eastAsia="Times New Roman" w:hAnsi="Times New Roman" w:cs="Times New Roman"/>
          <w:color w:val="000000"/>
          <w:sz w:val="24"/>
          <w:szCs w:val="24"/>
          <w:lang w:val="en-US"/>
        </w:rPr>
        <w:t xml:space="preserve"> sector </w:t>
      </w:r>
      <w:proofErr w:type="spellStart"/>
      <w:r w:rsidRPr="00184100">
        <w:rPr>
          <w:rFonts w:ascii="Times New Roman" w:eastAsia="Times New Roman" w:hAnsi="Times New Roman" w:cs="Times New Roman"/>
          <w:color w:val="000000"/>
          <w:sz w:val="24"/>
          <w:szCs w:val="24"/>
          <w:lang w:val="en-US"/>
        </w:rPr>
        <w:t>swasta</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yaitu</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menurunkan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Angka</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Kematian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Ibu</w:t>
      </w:r>
      <w:proofErr w:type="spellEnd"/>
      <w:r w:rsidRPr="00184100">
        <w:rPr>
          <w:rFonts w:ascii="Times New Roman" w:eastAsia="Times New Roman" w:hAnsi="Times New Roman" w:cs="Times New Roman"/>
          <w:color w:val="000000"/>
          <w:sz w:val="24"/>
          <w:szCs w:val="24"/>
          <w:lang w:val="en-US"/>
        </w:rPr>
        <w:t xml:space="preserve"> (AKI) </w:t>
      </w:r>
      <w:proofErr w:type="spellStart"/>
      <w:r w:rsidRPr="00184100">
        <w:rPr>
          <w:rFonts w:ascii="Times New Roman" w:eastAsia="Times New Roman" w:hAnsi="Times New Roman" w:cs="Times New Roman"/>
          <w:color w:val="000000"/>
          <w:sz w:val="24"/>
          <w:szCs w:val="24"/>
          <w:lang w:val="en-US"/>
        </w:rPr>
        <w:t>di</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bawah</w:t>
      </w:r>
      <w:proofErr w:type="spellEnd"/>
      <w:r w:rsidRPr="00184100">
        <w:rPr>
          <w:rFonts w:ascii="Times New Roman" w:eastAsia="Times New Roman" w:hAnsi="Times New Roman" w:cs="Times New Roman"/>
          <w:color w:val="000000"/>
          <w:sz w:val="24"/>
          <w:szCs w:val="24"/>
          <w:lang w:val="en-US"/>
        </w:rPr>
        <w:t xml:space="preserve"> 70 per 100.000 KH. </w:t>
      </w:r>
      <w:proofErr w:type="spellStart"/>
      <w:proofErr w:type="gramStart"/>
      <w:r w:rsidRPr="00184100">
        <w:rPr>
          <w:rFonts w:ascii="Times New Roman" w:eastAsia="Times New Roman" w:hAnsi="Times New Roman" w:cs="Times New Roman"/>
          <w:color w:val="000000"/>
          <w:sz w:val="24"/>
          <w:szCs w:val="24"/>
          <w:lang w:val="en-US"/>
        </w:rPr>
        <w:t>Sementara</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itu</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Pemerintah</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Republik</w:t>
      </w:r>
      <w:proofErr w:type="spellEnd"/>
      <w:r w:rsidRPr="00184100">
        <w:rPr>
          <w:rFonts w:ascii="Times New Roman" w:eastAsia="Times New Roman" w:hAnsi="Times New Roman" w:cs="Times New Roman"/>
          <w:color w:val="000000"/>
          <w:sz w:val="24"/>
          <w:szCs w:val="24"/>
          <w:lang w:val="en-US"/>
        </w:rPr>
        <w:t xml:space="preserve"> Indonesia </w:t>
      </w:r>
      <w:proofErr w:type="spellStart"/>
      <w:r w:rsidRPr="00184100">
        <w:rPr>
          <w:rFonts w:ascii="Times New Roman" w:eastAsia="Times New Roman" w:hAnsi="Times New Roman" w:cs="Times New Roman"/>
          <w:color w:val="000000"/>
          <w:sz w:val="24"/>
          <w:szCs w:val="24"/>
          <w:lang w:val="en-US"/>
        </w:rPr>
        <w:t>menargetkan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turunnya</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angka</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kematian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ibu</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menjadi</w:t>
      </w:r>
      <w:proofErr w:type="spellEnd"/>
      <w:r w:rsidRPr="00184100">
        <w:rPr>
          <w:rFonts w:ascii="Times New Roman" w:eastAsia="Times New Roman" w:hAnsi="Times New Roman" w:cs="Times New Roman"/>
          <w:color w:val="000000"/>
          <w:sz w:val="24"/>
          <w:szCs w:val="24"/>
          <w:lang w:val="en-US"/>
        </w:rPr>
        <w:t xml:space="preserve"> 306 </w:t>
      </w:r>
      <w:proofErr w:type="spellStart"/>
      <w:r w:rsidRPr="00184100">
        <w:rPr>
          <w:rFonts w:ascii="Times New Roman" w:eastAsia="Times New Roman" w:hAnsi="Times New Roman" w:cs="Times New Roman"/>
          <w:color w:val="000000"/>
          <w:sz w:val="24"/>
          <w:szCs w:val="24"/>
          <w:lang w:val="en-US"/>
        </w:rPr>
        <w:t>kasus</w:t>
      </w:r>
      <w:proofErr w:type="spellEnd"/>
      <w:r w:rsidRPr="00184100">
        <w:rPr>
          <w:rFonts w:ascii="Times New Roman" w:eastAsia="Times New Roman" w:hAnsi="Times New Roman" w:cs="Times New Roman"/>
          <w:color w:val="000000"/>
          <w:sz w:val="24"/>
          <w:szCs w:val="24"/>
          <w:lang w:val="en-US"/>
        </w:rPr>
        <w:t xml:space="preserve"> per 100.000 KH </w:t>
      </w:r>
      <w:proofErr w:type="spellStart"/>
      <w:r w:rsidRPr="00184100">
        <w:rPr>
          <w:rFonts w:ascii="Times New Roman" w:eastAsia="Times New Roman" w:hAnsi="Times New Roman" w:cs="Times New Roman"/>
          <w:color w:val="000000"/>
          <w:sz w:val="24"/>
          <w:szCs w:val="24"/>
          <w:lang w:val="en-US"/>
        </w:rPr>
        <w:t>pada</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tahun</w:t>
      </w:r>
      <w:proofErr w:type="spellEnd"/>
      <w:r w:rsidRPr="00184100">
        <w:rPr>
          <w:rFonts w:ascii="Times New Roman" w:eastAsia="Times New Roman" w:hAnsi="Times New Roman" w:cs="Times New Roman"/>
          <w:color w:val="000000"/>
          <w:sz w:val="24"/>
          <w:szCs w:val="24"/>
          <w:lang w:val="en-US"/>
        </w:rPr>
        <w:t xml:space="preserve"> 2019.</w:t>
      </w:r>
      <w:proofErr w:type="gramEnd"/>
    </w:p>
    <w:p w:rsidR="009174CE" w:rsidRPr="00184100" w:rsidRDefault="009174CE" w:rsidP="009174CE">
      <w:pPr>
        <w:pStyle w:val="Normal1"/>
        <w:pBdr>
          <w:top w:val="nil"/>
          <w:left w:val="nil"/>
          <w:bottom w:val="nil"/>
          <w:right w:val="nil"/>
          <w:between w:val="nil"/>
        </w:pBdr>
        <w:spacing w:after="0" w:line="480" w:lineRule="auto"/>
        <w:ind w:left="567" w:firstLine="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Angka Kematian Ibu (AKI) merupakan salah satu indikator dalam menggambarkan ke</w:t>
      </w:r>
      <w:proofErr w:type="spellStart"/>
      <w:r w:rsidRPr="00184100">
        <w:rPr>
          <w:rFonts w:ascii="Times New Roman" w:eastAsia="Times New Roman" w:hAnsi="Times New Roman" w:cs="Times New Roman"/>
          <w:color w:val="000000"/>
          <w:sz w:val="24"/>
          <w:szCs w:val="24"/>
          <w:lang w:val="en-US"/>
        </w:rPr>
        <w:t>sehatan</w:t>
      </w:r>
      <w:proofErr w:type="spellEnd"/>
      <w:r w:rsidRPr="00184100">
        <w:rPr>
          <w:rFonts w:ascii="Times New Roman" w:eastAsia="Times New Roman" w:hAnsi="Times New Roman" w:cs="Times New Roman"/>
          <w:color w:val="000000"/>
          <w:sz w:val="24"/>
          <w:szCs w:val="24"/>
        </w:rPr>
        <w:t xml:space="preserve"> masyarakat di Indonesia. </w:t>
      </w:r>
      <w:proofErr w:type="spellStart"/>
      <w:r w:rsidRPr="00184100">
        <w:rPr>
          <w:rFonts w:ascii="Times New Roman" w:eastAsia="Times New Roman" w:hAnsi="Times New Roman" w:cs="Times New Roman"/>
          <w:color w:val="000000"/>
          <w:sz w:val="24"/>
          <w:szCs w:val="24"/>
          <w:lang w:val="en-US"/>
        </w:rPr>
        <w:t>Berdasarkan</w:t>
      </w:r>
      <w:proofErr w:type="spellEnd"/>
      <w:r w:rsidRPr="00184100">
        <w:rPr>
          <w:rFonts w:ascii="Times New Roman" w:eastAsia="Times New Roman" w:hAnsi="Times New Roman" w:cs="Times New Roman"/>
          <w:color w:val="000000"/>
          <w:sz w:val="24"/>
          <w:szCs w:val="24"/>
        </w:rPr>
        <w:t xml:space="preserve"> Survei Demografi dan Kesehatan Indonesia (SDKI</w:t>
      </w:r>
      <w:proofErr w:type="gramStart"/>
      <w:r w:rsidRPr="00184100">
        <w:rPr>
          <w:rFonts w:ascii="Times New Roman" w:eastAsia="Times New Roman" w:hAnsi="Times New Roman" w:cs="Times New Roman"/>
          <w:color w:val="000000"/>
          <w:sz w:val="24"/>
          <w:szCs w:val="24"/>
          <w:lang w:val="en-US"/>
        </w:rPr>
        <w:t>,2012</w:t>
      </w:r>
      <w:proofErr w:type="gramEnd"/>
      <w:r w:rsidRPr="00184100">
        <w:rPr>
          <w:rFonts w:ascii="Times New Roman" w:eastAsia="Times New Roman" w:hAnsi="Times New Roman" w:cs="Times New Roman"/>
          <w:color w:val="000000"/>
          <w:sz w:val="24"/>
          <w:szCs w:val="24"/>
          <w:lang w:val="en-US"/>
        </w:rPr>
        <w:t>)</w:t>
      </w:r>
      <w:r w:rsidRPr="00184100">
        <w:rPr>
          <w:rFonts w:ascii="Times New Roman" w:eastAsia="Times New Roman" w:hAnsi="Times New Roman" w:cs="Times New Roman"/>
          <w:color w:val="000000"/>
          <w:sz w:val="24"/>
          <w:szCs w:val="24"/>
        </w:rPr>
        <w:t xml:space="preserve"> menunjukkan peningkatan AKI yang signifikan yaitu menjadi 359 kematian ibu per 100.000 kelahiran hidup (Pusat Data dan Informasi Kemenkes RI, 2014). berdasarkan hasil Survei Penduduk Antar Sensus (SUPAS) 2015 AKI menunjukkan penurunan menjadi 305 kematian ibu </w:t>
      </w:r>
      <w:r w:rsidRPr="00184100">
        <w:rPr>
          <w:rFonts w:ascii="Times New Roman" w:eastAsia="Times New Roman" w:hAnsi="Times New Roman" w:cs="Times New Roman"/>
          <w:color w:val="000000"/>
          <w:sz w:val="24"/>
          <w:szCs w:val="24"/>
          <w:lang w:val="en-US"/>
        </w:rPr>
        <w:t xml:space="preserve">  </w:t>
      </w:r>
      <w:r w:rsidRPr="00184100">
        <w:rPr>
          <w:rFonts w:ascii="Times New Roman" w:eastAsia="Times New Roman" w:hAnsi="Times New Roman" w:cs="Times New Roman"/>
          <w:color w:val="000000"/>
          <w:sz w:val="24"/>
          <w:szCs w:val="24"/>
        </w:rPr>
        <w:t>per 100.000 kelahiran hidup (Kemenkes, 2018).</w:t>
      </w:r>
    </w:p>
    <w:p w:rsidR="009174CE" w:rsidRDefault="009174CE" w:rsidP="009174CE">
      <w:pPr>
        <w:pStyle w:val="Normal1"/>
        <w:pBdr>
          <w:top w:val="nil"/>
          <w:left w:val="nil"/>
          <w:bottom w:val="nil"/>
          <w:right w:val="nil"/>
          <w:between w:val="nil"/>
        </w:pBdr>
        <w:spacing w:after="0" w:line="480" w:lineRule="auto"/>
        <w:ind w:left="567" w:firstLine="426"/>
        <w:jc w:val="both"/>
        <w:rPr>
          <w:rFonts w:ascii="Times New Roman" w:eastAsia="Times New Roman" w:hAnsi="Times New Roman" w:cs="Times New Roman"/>
          <w:color w:val="000000"/>
          <w:sz w:val="24"/>
          <w:szCs w:val="24"/>
        </w:rPr>
        <w:sectPr w:rsidR="009174CE" w:rsidSect="00184100">
          <w:headerReference w:type="first" r:id="rId5"/>
          <w:pgSz w:w="11906" w:h="16838" w:code="9"/>
          <w:pgMar w:top="2268" w:right="1701" w:bottom="1701" w:left="2268" w:header="709" w:footer="709" w:gutter="0"/>
          <w:pgNumType w:start="1" w:chapStyle="1"/>
          <w:cols w:space="720"/>
          <w:titlePg/>
          <w:docGrid w:linePitch="299"/>
        </w:sectPr>
      </w:pPr>
    </w:p>
    <w:p w:rsidR="009174CE" w:rsidRPr="00184100" w:rsidRDefault="009174CE" w:rsidP="009174CE">
      <w:pPr>
        <w:pStyle w:val="Normal1"/>
        <w:pBdr>
          <w:top w:val="nil"/>
          <w:left w:val="nil"/>
          <w:bottom w:val="nil"/>
          <w:right w:val="nil"/>
          <w:between w:val="nil"/>
        </w:pBdr>
        <w:spacing w:after="0" w:line="480" w:lineRule="auto"/>
        <w:ind w:left="567" w:firstLine="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Namun untuk AKI Provinsi</w:t>
      </w:r>
      <w:r w:rsidRPr="00184100">
        <w:rPr>
          <w:rFonts w:ascii="Times New Roman" w:eastAsia="Times New Roman" w:hAnsi="Times New Roman" w:cs="Times New Roman"/>
          <w:color w:val="000000"/>
          <w:sz w:val="24"/>
          <w:szCs w:val="24"/>
          <w:lang w:val="en-US"/>
        </w:rPr>
        <w:t xml:space="preserve"> </w:t>
      </w:r>
      <w:r w:rsidRPr="00184100">
        <w:rPr>
          <w:rFonts w:ascii="Times New Roman" w:eastAsia="Times New Roman" w:hAnsi="Times New Roman" w:cs="Times New Roman"/>
          <w:color w:val="000000"/>
          <w:sz w:val="24"/>
          <w:szCs w:val="24"/>
        </w:rPr>
        <w:t xml:space="preserve">Lampung tidak dapat digambarkan dari survey ini karena keterbatasan sampel. Angka </w:t>
      </w:r>
      <w:r w:rsidRPr="00184100">
        <w:rPr>
          <w:rFonts w:ascii="Times New Roman" w:eastAsia="Times New Roman" w:hAnsi="Times New Roman" w:cs="Times New Roman"/>
          <w:color w:val="000000"/>
          <w:sz w:val="24"/>
          <w:szCs w:val="24"/>
          <w:lang w:val="en-US"/>
        </w:rPr>
        <w:t xml:space="preserve">yang </w:t>
      </w:r>
      <w:r w:rsidRPr="00184100">
        <w:rPr>
          <w:rFonts w:ascii="Times New Roman" w:eastAsia="Times New Roman" w:hAnsi="Times New Roman" w:cs="Times New Roman"/>
          <w:color w:val="000000"/>
          <w:sz w:val="24"/>
          <w:szCs w:val="24"/>
        </w:rPr>
        <w:t>diharapkan</w:t>
      </w:r>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tahun</w:t>
      </w:r>
      <w:proofErr w:type="spellEnd"/>
      <w:r w:rsidRPr="00184100">
        <w:rPr>
          <w:rFonts w:ascii="Times New Roman" w:eastAsia="Times New Roman" w:hAnsi="Times New Roman" w:cs="Times New Roman"/>
          <w:color w:val="000000"/>
          <w:sz w:val="24"/>
          <w:szCs w:val="24"/>
          <w:lang w:val="en-US"/>
        </w:rPr>
        <w:t xml:space="preserve"> 2012</w:t>
      </w:r>
      <w:r w:rsidRPr="00184100">
        <w:rPr>
          <w:rFonts w:ascii="Times New Roman" w:eastAsia="Times New Roman" w:hAnsi="Times New Roman" w:cs="Times New Roman"/>
          <w:color w:val="000000"/>
          <w:sz w:val="24"/>
          <w:szCs w:val="24"/>
        </w:rPr>
        <w:t xml:space="preserve"> yaitu 118 per 100.000 </w:t>
      </w:r>
      <w:r w:rsidRPr="00184100">
        <w:rPr>
          <w:rFonts w:ascii="Times New Roman" w:eastAsia="Times New Roman" w:hAnsi="Times New Roman" w:cs="Times New Roman"/>
          <w:color w:val="000000"/>
          <w:sz w:val="24"/>
          <w:szCs w:val="24"/>
          <w:lang w:val="en-US"/>
        </w:rPr>
        <w:t xml:space="preserve">KH </w:t>
      </w:r>
      <w:proofErr w:type="spellStart"/>
      <w:r w:rsidRPr="00184100">
        <w:rPr>
          <w:rFonts w:ascii="Times New Roman" w:eastAsia="Times New Roman" w:hAnsi="Times New Roman" w:cs="Times New Roman"/>
          <w:color w:val="000000"/>
          <w:sz w:val="24"/>
          <w:szCs w:val="24"/>
          <w:lang w:val="en-US"/>
        </w:rPr>
        <w:t>dari</w:t>
      </w:r>
      <w:proofErr w:type="spellEnd"/>
      <w:r w:rsidRPr="00184100">
        <w:rPr>
          <w:rFonts w:ascii="Times New Roman" w:eastAsia="Times New Roman" w:hAnsi="Times New Roman" w:cs="Times New Roman"/>
          <w:color w:val="000000"/>
          <w:sz w:val="24"/>
          <w:szCs w:val="24"/>
        </w:rPr>
        <w:t xml:space="preserve"> target Nasional dan </w:t>
      </w:r>
      <w:proofErr w:type="spellStart"/>
      <w:r w:rsidRPr="00184100">
        <w:rPr>
          <w:rFonts w:ascii="Times New Roman" w:eastAsia="Times New Roman" w:hAnsi="Times New Roman" w:cs="Times New Roman"/>
          <w:color w:val="000000"/>
          <w:sz w:val="24"/>
          <w:szCs w:val="24"/>
          <w:lang w:val="en-US"/>
        </w:rPr>
        <w:t>penurunan</w:t>
      </w:r>
      <w:proofErr w:type="spellEnd"/>
      <w:r w:rsidRPr="00184100">
        <w:rPr>
          <w:rFonts w:ascii="Times New Roman" w:eastAsia="Times New Roman" w:hAnsi="Times New Roman" w:cs="Times New Roman"/>
          <w:color w:val="000000"/>
          <w:sz w:val="24"/>
          <w:szCs w:val="24"/>
          <w:lang w:val="en-US"/>
        </w:rPr>
        <w:t xml:space="preserve"> AKI </w:t>
      </w:r>
      <w:proofErr w:type="spellStart"/>
      <w:r w:rsidRPr="00184100">
        <w:rPr>
          <w:rFonts w:ascii="Times New Roman" w:eastAsia="Times New Roman" w:hAnsi="Times New Roman" w:cs="Times New Roman"/>
          <w:color w:val="000000"/>
          <w:sz w:val="24"/>
          <w:szCs w:val="24"/>
          <w:lang w:val="en-US"/>
        </w:rPr>
        <w:t>menjadi</w:t>
      </w:r>
      <w:proofErr w:type="spellEnd"/>
      <w:r w:rsidRPr="00184100">
        <w:rPr>
          <w:rFonts w:ascii="Times New Roman" w:eastAsia="Times New Roman" w:hAnsi="Times New Roman" w:cs="Times New Roman"/>
          <w:color w:val="000000"/>
          <w:sz w:val="24"/>
          <w:szCs w:val="24"/>
          <w:lang w:val="en-US"/>
        </w:rPr>
        <w:t xml:space="preserve"> </w:t>
      </w:r>
      <w:r w:rsidRPr="00184100">
        <w:rPr>
          <w:rFonts w:ascii="Times New Roman" w:eastAsia="Times New Roman" w:hAnsi="Times New Roman" w:cs="Times New Roman"/>
          <w:color w:val="000000"/>
          <w:sz w:val="24"/>
          <w:szCs w:val="24"/>
        </w:rPr>
        <w:t>102 per 100.000 K</w:t>
      </w:r>
      <w:r w:rsidRPr="00184100">
        <w:rPr>
          <w:rFonts w:ascii="Times New Roman" w:eastAsia="Times New Roman" w:hAnsi="Times New Roman" w:cs="Times New Roman"/>
          <w:color w:val="000000"/>
          <w:sz w:val="24"/>
          <w:szCs w:val="24"/>
          <w:lang w:val="en-US"/>
        </w:rPr>
        <w:t>H</w:t>
      </w:r>
      <w:r w:rsidRPr="00184100">
        <w:rPr>
          <w:rFonts w:ascii="Times New Roman" w:eastAsia="Times New Roman" w:hAnsi="Times New Roman" w:cs="Times New Roman"/>
          <w:color w:val="000000"/>
          <w:sz w:val="24"/>
          <w:szCs w:val="24"/>
        </w:rPr>
        <w:t xml:space="preserve"> pada tahun 2015 (Dinas Kesehatan Provinsi Lampung, 2016).</w:t>
      </w:r>
    </w:p>
    <w:p w:rsidR="009174CE" w:rsidRPr="00184100" w:rsidRDefault="009174CE" w:rsidP="009174CE">
      <w:pPr>
        <w:pStyle w:val="Normal1"/>
        <w:spacing w:line="480" w:lineRule="auto"/>
        <w:ind w:left="567" w:firstLine="426"/>
        <w:jc w:val="both"/>
        <w:rPr>
          <w:rFonts w:ascii="Times New Roman" w:eastAsia="Times New Roman" w:hAnsi="Times New Roman" w:cs="Times New Roman"/>
          <w:color w:val="000000"/>
          <w:sz w:val="24"/>
          <w:szCs w:val="24"/>
          <w:lang w:val="en-US"/>
        </w:rPr>
      </w:pPr>
      <w:r w:rsidRPr="00184100">
        <w:rPr>
          <w:rFonts w:ascii="Times New Roman" w:eastAsia="Times New Roman" w:hAnsi="Times New Roman" w:cs="Times New Roman"/>
          <w:color w:val="000000"/>
          <w:sz w:val="24"/>
          <w:szCs w:val="24"/>
          <w:lang w:val="en-US"/>
        </w:rPr>
        <w:t>A</w:t>
      </w:r>
      <w:r w:rsidRPr="00184100">
        <w:rPr>
          <w:rFonts w:ascii="Times New Roman" w:eastAsia="Times New Roman" w:hAnsi="Times New Roman" w:cs="Times New Roman"/>
          <w:color w:val="000000"/>
          <w:sz w:val="24"/>
          <w:szCs w:val="24"/>
        </w:rPr>
        <w:t xml:space="preserve">ngka </w:t>
      </w:r>
      <w:r w:rsidRPr="00184100">
        <w:rPr>
          <w:rFonts w:ascii="Times New Roman" w:eastAsia="Times New Roman" w:hAnsi="Times New Roman" w:cs="Times New Roman"/>
          <w:color w:val="000000"/>
          <w:sz w:val="24"/>
          <w:szCs w:val="24"/>
          <w:lang w:val="en-US"/>
        </w:rPr>
        <w:t>K</w:t>
      </w:r>
      <w:r w:rsidRPr="00184100">
        <w:rPr>
          <w:rFonts w:ascii="Times New Roman" w:eastAsia="Times New Roman" w:hAnsi="Times New Roman" w:cs="Times New Roman"/>
          <w:color w:val="000000"/>
          <w:sz w:val="24"/>
          <w:szCs w:val="24"/>
        </w:rPr>
        <w:t xml:space="preserve">ematian </w:t>
      </w:r>
      <w:r w:rsidRPr="00184100">
        <w:rPr>
          <w:rFonts w:ascii="Times New Roman" w:eastAsia="Times New Roman" w:hAnsi="Times New Roman" w:cs="Times New Roman"/>
          <w:color w:val="000000"/>
          <w:sz w:val="24"/>
          <w:szCs w:val="24"/>
          <w:lang w:val="en-US"/>
        </w:rPr>
        <w:t>I</w:t>
      </w:r>
      <w:r w:rsidRPr="00184100">
        <w:rPr>
          <w:rFonts w:ascii="Times New Roman" w:eastAsia="Times New Roman" w:hAnsi="Times New Roman" w:cs="Times New Roman"/>
          <w:color w:val="000000"/>
          <w:sz w:val="24"/>
          <w:szCs w:val="24"/>
        </w:rPr>
        <w:t>bu</w:t>
      </w:r>
      <w:r w:rsidRPr="00184100">
        <w:rPr>
          <w:rFonts w:ascii="Times New Roman" w:eastAsia="Times New Roman" w:hAnsi="Times New Roman" w:cs="Times New Roman"/>
          <w:color w:val="000000"/>
          <w:sz w:val="24"/>
          <w:szCs w:val="24"/>
          <w:lang w:val="en-US"/>
        </w:rPr>
        <w:t xml:space="preserve"> </w:t>
      </w:r>
      <w:proofErr w:type="gramStart"/>
      <w:r w:rsidRPr="00184100">
        <w:rPr>
          <w:rFonts w:ascii="Times New Roman" w:eastAsia="Times New Roman" w:hAnsi="Times New Roman" w:cs="Times New Roman"/>
          <w:color w:val="000000"/>
          <w:sz w:val="24"/>
          <w:szCs w:val="24"/>
          <w:lang w:val="en-US"/>
        </w:rPr>
        <w:t>( AKI</w:t>
      </w:r>
      <w:proofErr w:type="gramEnd"/>
      <w:r w:rsidRPr="00184100">
        <w:rPr>
          <w:rFonts w:ascii="Times New Roman" w:eastAsia="Times New Roman" w:hAnsi="Times New Roman" w:cs="Times New Roman"/>
          <w:color w:val="000000"/>
          <w:sz w:val="24"/>
          <w:szCs w:val="24"/>
          <w:lang w:val="en-US"/>
        </w:rPr>
        <w:t xml:space="preserve"> )</w:t>
      </w:r>
      <w:r w:rsidRPr="00184100">
        <w:rPr>
          <w:rFonts w:ascii="Times New Roman" w:eastAsia="Times New Roman" w:hAnsi="Times New Roman" w:cs="Times New Roman"/>
          <w:color w:val="000000"/>
          <w:sz w:val="24"/>
          <w:szCs w:val="24"/>
        </w:rPr>
        <w:t xml:space="preserve"> di Kabupaten Pringsewu di bawah</w:t>
      </w:r>
      <w:r w:rsidRPr="00184100">
        <w:rPr>
          <w:rFonts w:ascii="Times New Roman" w:eastAsia="Times New Roman" w:hAnsi="Times New Roman" w:cs="Times New Roman"/>
          <w:color w:val="000000"/>
          <w:sz w:val="24"/>
          <w:szCs w:val="24"/>
          <w:lang w:val="en-US"/>
        </w:rPr>
        <w:t xml:space="preserve"> </w:t>
      </w:r>
      <w:r w:rsidRPr="00184100">
        <w:rPr>
          <w:rFonts w:ascii="Times New Roman" w:eastAsia="Times New Roman" w:hAnsi="Times New Roman" w:cs="Times New Roman"/>
          <w:color w:val="000000"/>
          <w:sz w:val="24"/>
          <w:szCs w:val="24"/>
        </w:rPr>
        <w:t>angka target tersebut 129/100.000 KH. (DINKES Pringsewu, 2018).</w:t>
      </w:r>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Sementara</w:t>
      </w:r>
      <w:proofErr w:type="spellEnd"/>
      <w:r w:rsidRPr="00184100">
        <w:rPr>
          <w:rFonts w:ascii="Times New Roman" w:eastAsia="Times New Roman" w:hAnsi="Times New Roman" w:cs="Times New Roman"/>
          <w:color w:val="000000"/>
          <w:sz w:val="24"/>
          <w:szCs w:val="24"/>
          <w:lang w:val="en-US"/>
        </w:rPr>
        <w:t xml:space="preserve"> AKI </w:t>
      </w:r>
      <w:proofErr w:type="spellStart"/>
      <w:r w:rsidRPr="00184100">
        <w:rPr>
          <w:rFonts w:ascii="Times New Roman" w:eastAsia="Times New Roman" w:hAnsi="Times New Roman" w:cs="Times New Roman"/>
          <w:color w:val="000000"/>
          <w:sz w:val="24"/>
          <w:szCs w:val="24"/>
          <w:lang w:val="en-US"/>
        </w:rPr>
        <w:t>untuk</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kecamatan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Gading</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Rejo</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selama</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tahun</w:t>
      </w:r>
      <w:proofErr w:type="spellEnd"/>
      <w:r w:rsidRPr="00184100">
        <w:rPr>
          <w:rFonts w:ascii="Times New Roman" w:eastAsia="Times New Roman" w:hAnsi="Times New Roman" w:cs="Times New Roman"/>
          <w:color w:val="000000"/>
          <w:sz w:val="24"/>
          <w:szCs w:val="24"/>
          <w:lang w:val="en-US"/>
        </w:rPr>
        <w:t xml:space="preserve"> 2018 – 2019 </w:t>
      </w:r>
      <w:proofErr w:type="spellStart"/>
      <w:r w:rsidRPr="00184100">
        <w:rPr>
          <w:rFonts w:ascii="Times New Roman" w:eastAsia="Times New Roman" w:hAnsi="Times New Roman" w:cs="Times New Roman"/>
          <w:color w:val="000000"/>
          <w:sz w:val="24"/>
          <w:szCs w:val="24"/>
          <w:lang w:val="en-US"/>
        </w:rPr>
        <w:t>tidak</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ada</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Kematian</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Ibu</w:t>
      </w:r>
      <w:proofErr w:type="spellEnd"/>
    </w:p>
    <w:p w:rsidR="009174CE" w:rsidRPr="00184100" w:rsidRDefault="009174CE" w:rsidP="009174CE">
      <w:pPr>
        <w:pStyle w:val="Normal1"/>
        <w:spacing w:line="480" w:lineRule="auto"/>
        <w:ind w:left="567" w:firstLine="426"/>
        <w:jc w:val="both"/>
        <w:rPr>
          <w:rFonts w:ascii="Times New Roman" w:eastAsia="Times New Roman" w:hAnsi="Times New Roman" w:cs="Times New Roman"/>
          <w:sz w:val="24"/>
          <w:szCs w:val="24"/>
          <w:lang w:val="en-US"/>
        </w:rPr>
      </w:pPr>
      <w:r w:rsidRPr="00184100">
        <w:rPr>
          <w:rFonts w:ascii="Times New Roman" w:eastAsia="Times New Roman" w:hAnsi="Times New Roman" w:cs="Times New Roman"/>
          <w:sz w:val="24"/>
          <w:szCs w:val="24"/>
        </w:rPr>
        <w:t xml:space="preserve"> Angka kematian bayi adalah peluang bayi meninggal antara kelahiran dan sebelum mencapai usia satu tahun. Upaya untuk mencegah kematian bayi dilakukan dengan kegiatan penimbangan guna memantau berat badan, rehidrasi oral untuk penanggulangan diare, pemberian ASI untuk meningkatkan daya tahan bayi, dan imunisasi untuk perlindungan terhadap beberapa penyakit infeksi (Profil Anak Indonesia, 2018).</w:t>
      </w:r>
    </w:p>
    <w:p w:rsidR="009174CE" w:rsidRPr="00184100" w:rsidRDefault="009174CE" w:rsidP="009174CE">
      <w:pPr>
        <w:pStyle w:val="Normal1"/>
        <w:pBdr>
          <w:top w:val="nil"/>
          <w:left w:val="nil"/>
          <w:bottom w:val="nil"/>
          <w:right w:val="nil"/>
          <w:between w:val="nil"/>
        </w:pBdr>
        <w:spacing w:after="0" w:line="480" w:lineRule="auto"/>
        <w:ind w:left="567" w:firstLine="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Angka Kematian Bayi (AKB), di Indonesia berdasarkan hasil SDKI secara umum </w:t>
      </w:r>
      <w:proofErr w:type="spellStart"/>
      <w:r w:rsidRPr="00184100">
        <w:rPr>
          <w:rFonts w:ascii="Times New Roman" w:eastAsia="Times New Roman" w:hAnsi="Times New Roman" w:cs="Times New Roman"/>
          <w:color w:val="000000"/>
          <w:sz w:val="24"/>
          <w:szCs w:val="24"/>
          <w:lang w:val="en-US"/>
        </w:rPr>
        <w:t>adalah</w:t>
      </w:r>
      <w:proofErr w:type="spellEnd"/>
      <w:r w:rsidRPr="00184100">
        <w:rPr>
          <w:rFonts w:ascii="Times New Roman" w:eastAsia="Times New Roman" w:hAnsi="Times New Roman" w:cs="Times New Roman"/>
          <w:color w:val="000000"/>
          <w:sz w:val="24"/>
          <w:szCs w:val="24"/>
          <w:lang w:val="en-US"/>
        </w:rPr>
        <w:t xml:space="preserve"> </w:t>
      </w:r>
      <w:r w:rsidRPr="00184100">
        <w:rPr>
          <w:rFonts w:ascii="Times New Roman" w:eastAsia="Times New Roman" w:hAnsi="Times New Roman" w:cs="Times New Roman"/>
          <w:color w:val="000000"/>
          <w:sz w:val="24"/>
          <w:szCs w:val="24"/>
        </w:rPr>
        <w:t>32</w:t>
      </w:r>
      <w:r w:rsidRPr="00184100">
        <w:rPr>
          <w:rFonts w:ascii="Times New Roman" w:eastAsia="Times New Roman" w:hAnsi="Times New Roman" w:cs="Times New Roman"/>
          <w:color w:val="000000"/>
          <w:sz w:val="24"/>
          <w:szCs w:val="24"/>
          <w:lang w:val="en-US"/>
        </w:rPr>
        <w:t xml:space="preserve"> per 1000 KH</w:t>
      </w:r>
      <w:r w:rsidRPr="00184100">
        <w:rPr>
          <w:rFonts w:ascii="Times New Roman" w:eastAsia="Times New Roman" w:hAnsi="Times New Roman" w:cs="Times New Roman"/>
          <w:color w:val="000000"/>
          <w:sz w:val="24"/>
          <w:szCs w:val="24"/>
        </w:rPr>
        <w:t xml:space="preserve"> pada tahun 2012 </w:t>
      </w:r>
      <w:proofErr w:type="spellStart"/>
      <w:r w:rsidRPr="00184100">
        <w:rPr>
          <w:rFonts w:ascii="Times New Roman" w:eastAsia="Times New Roman" w:hAnsi="Times New Roman" w:cs="Times New Roman"/>
          <w:color w:val="000000"/>
          <w:sz w:val="24"/>
          <w:szCs w:val="24"/>
          <w:lang w:val="en-US"/>
        </w:rPr>
        <w:t>turun</w:t>
      </w:r>
      <w:proofErr w:type="spellEnd"/>
      <w:r w:rsidRPr="00184100">
        <w:rPr>
          <w:rFonts w:ascii="Times New Roman" w:eastAsia="Times New Roman" w:hAnsi="Times New Roman" w:cs="Times New Roman"/>
          <w:color w:val="000000"/>
          <w:sz w:val="24"/>
          <w:szCs w:val="24"/>
          <w:lang w:val="en-US"/>
        </w:rPr>
        <w:t xml:space="preserve"> </w:t>
      </w:r>
      <w:r w:rsidRPr="00184100">
        <w:rPr>
          <w:rFonts w:ascii="Times New Roman" w:eastAsia="Times New Roman" w:hAnsi="Times New Roman" w:cs="Times New Roman"/>
          <w:color w:val="000000"/>
          <w:sz w:val="24"/>
          <w:szCs w:val="24"/>
        </w:rPr>
        <w:t>menjadi 24 per 1.000 kelahiran hidup pada tahun 2017 (Kemenkes, 2018).</w:t>
      </w:r>
    </w:p>
    <w:p w:rsidR="009174CE" w:rsidRPr="00184100" w:rsidRDefault="009174CE" w:rsidP="009174CE">
      <w:pPr>
        <w:pStyle w:val="Normal1"/>
        <w:pBdr>
          <w:top w:val="nil"/>
          <w:left w:val="nil"/>
          <w:bottom w:val="nil"/>
          <w:right w:val="nil"/>
          <w:between w:val="nil"/>
        </w:pBdr>
        <w:spacing w:line="480" w:lineRule="auto"/>
        <w:ind w:left="567" w:firstLine="426"/>
        <w:jc w:val="both"/>
        <w:rPr>
          <w:rFonts w:ascii="Times New Roman" w:eastAsia="Times New Roman" w:hAnsi="Times New Roman" w:cs="Times New Roman"/>
          <w:color w:val="000000"/>
          <w:sz w:val="24"/>
          <w:szCs w:val="24"/>
          <w:lang w:val="en-US"/>
        </w:rPr>
      </w:pPr>
      <w:r w:rsidRPr="00184100">
        <w:rPr>
          <w:rFonts w:ascii="Times New Roman" w:eastAsia="Times New Roman" w:hAnsi="Times New Roman" w:cs="Times New Roman"/>
          <w:color w:val="000000"/>
          <w:sz w:val="24"/>
          <w:szCs w:val="24"/>
        </w:rPr>
        <w:t xml:space="preserve">Angka Kematian Bayi (AKB) di Provinsi Lampung berdasarkan hasil Survei Demografi Kesehatan Indonesia (SDKI), </w:t>
      </w:r>
      <w:proofErr w:type="spellStart"/>
      <w:r w:rsidRPr="00184100">
        <w:rPr>
          <w:rFonts w:ascii="Times New Roman" w:eastAsia="Times New Roman" w:hAnsi="Times New Roman" w:cs="Times New Roman"/>
          <w:color w:val="000000"/>
          <w:sz w:val="24"/>
          <w:szCs w:val="24"/>
          <w:lang w:val="en-US"/>
        </w:rPr>
        <w:t>adalah</w:t>
      </w:r>
      <w:proofErr w:type="spellEnd"/>
      <w:r w:rsidRPr="00184100">
        <w:rPr>
          <w:rFonts w:ascii="Times New Roman" w:eastAsia="Times New Roman" w:hAnsi="Times New Roman" w:cs="Times New Roman"/>
          <w:color w:val="000000"/>
          <w:sz w:val="24"/>
          <w:szCs w:val="24"/>
        </w:rPr>
        <w:t xml:space="preserve"> 30 per 1000 K</w:t>
      </w:r>
      <w:r w:rsidRPr="00184100">
        <w:rPr>
          <w:rFonts w:ascii="Times New Roman" w:eastAsia="Times New Roman" w:hAnsi="Times New Roman" w:cs="Times New Roman"/>
          <w:color w:val="000000"/>
          <w:sz w:val="24"/>
          <w:szCs w:val="24"/>
          <w:lang w:val="en-US"/>
        </w:rPr>
        <w:t>H</w:t>
      </w:r>
      <w:r w:rsidRPr="00184100">
        <w:rPr>
          <w:rFonts w:ascii="Times New Roman" w:eastAsia="Times New Roman" w:hAnsi="Times New Roman" w:cs="Times New Roman"/>
          <w:color w:val="000000"/>
          <w:sz w:val="24"/>
          <w:szCs w:val="24"/>
        </w:rPr>
        <w:t xml:space="preserve"> tahun 2012, </w:t>
      </w:r>
      <w:proofErr w:type="spellStart"/>
      <w:r w:rsidRPr="00184100">
        <w:rPr>
          <w:rFonts w:ascii="Times New Roman" w:eastAsia="Times New Roman" w:hAnsi="Times New Roman" w:cs="Times New Roman"/>
          <w:color w:val="000000"/>
          <w:sz w:val="24"/>
          <w:szCs w:val="24"/>
          <w:lang w:val="en-US"/>
        </w:rPr>
        <w:t>namun</w:t>
      </w:r>
      <w:proofErr w:type="spellEnd"/>
      <w:r w:rsidRPr="00184100">
        <w:rPr>
          <w:rFonts w:ascii="Times New Roman" w:eastAsia="Times New Roman" w:hAnsi="Times New Roman" w:cs="Times New Roman"/>
          <w:color w:val="000000"/>
          <w:sz w:val="24"/>
          <w:szCs w:val="24"/>
        </w:rPr>
        <w:t xml:space="preserve"> angka ini </w:t>
      </w:r>
      <w:proofErr w:type="spellStart"/>
      <w:r w:rsidRPr="00184100">
        <w:rPr>
          <w:rFonts w:ascii="Times New Roman" w:eastAsia="Times New Roman" w:hAnsi="Times New Roman" w:cs="Times New Roman"/>
          <w:color w:val="000000"/>
          <w:sz w:val="24"/>
          <w:szCs w:val="24"/>
          <w:lang w:val="en-US"/>
        </w:rPr>
        <w:t>masih</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dibawah</w:t>
      </w:r>
      <w:proofErr w:type="spellEnd"/>
      <w:r w:rsidRPr="00184100">
        <w:rPr>
          <w:rFonts w:ascii="Times New Roman" w:eastAsia="Times New Roman" w:hAnsi="Times New Roman" w:cs="Times New Roman"/>
          <w:color w:val="000000"/>
          <w:sz w:val="24"/>
          <w:szCs w:val="24"/>
          <w:lang w:val="en-US"/>
        </w:rPr>
        <w:t xml:space="preserve"> </w:t>
      </w:r>
      <w:r w:rsidRPr="00184100">
        <w:rPr>
          <w:rFonts w:ascii="Times New Roman" w:eastAsia="Times New Roman" w:hAnsi="Times New Roman" w:cs="Times New Roman"/>
          <w:color w:val="000000"/>
          <w:sz w:val="24"/>
          <w:szCs w:val="24"/>
        </w:rPr>
        <w:t>target nasional yaitu 23 per 1000 K</w:t>
      </w:r>
      <w:r w:rsidRPr="00184100">
        <w:rPr>
          <w:rFonts w:ascii="Times New Roman" w:eastAsia="Times New Roman" w:hAnsi="Times New Roman" w:cs="Times New Roman"/>
          <w:color w:val="000000"/>
          <w:sz w:val="24"/>
          <w:szCs w:val="24"/>
          <w:lang w:val="en-US"/>
        </w:rPr>
        <w:t>H</w:t>
      </w:r>
      <w:r w:rsidRPr="00184100">
        <w:rPr>
          <w:rFonts w:ascii="Times New Roman" w:eastAsia="Times New Roman" w:hAnsi="Times New Roman" w:cs="Times New Roman"/>
          <w:color w:val="000000"/>
          <w:sz w:val="24"/>
          <w:szCs w:val="24"/>
        </w:rPr>
        <w:t>. (Dinas Kesehatan Provinsi Lampung 2016).</w:t>
      </w:r>
    </w:p>
    <w:p w:rsidR="009174CE" w:rsidRPr="00184100" w:rsidRDefault="009174CE" w:rsidP="009174CE">
      <w:pPr>
        <w:pStyle w:val="Normal1"/>
        <w:pBdr>
          <w:top w:val="nil"/>
          <w:left w:val="nil"/>
          <w:bottom w:val="nil"/>
          <w:right w:val="nil"/>
          <w:between w:val="nil"/>
        </w:pBdr>
        <w:spacing w:line="480" w:lineRule="auto"/>
        <w:ind w:left="567" w:firstLine="426"/>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 xml:space="preserve">Angka kematian bayi adalah jumlah bayi mati 0 s.d. 1 tahun per 1000 kelahiran hidup. Berdasarkan data laporan puskesmas, Pada tahun 2017 tercatat terdapat 44 kasus bayi lahir mati dari 5.282 </w:t>
      </w:r>
      <w:r w:rsidRPr="00184100">
        <w:rPr>
          <w:rFonts w:ascii="Times New Roman" w:eastAsia="Times New Roman" w:hAnsi="Times New Roman" w:cs="Times New Roman"/>
          <w:sz w:val="24"/>
          <w:szCs w:val="24"/>
          <w:lang w:val="en-US"/>
        </w:rPr>
        <w:t>KH</w:t>
      </w:r>
      <w:r w:rsidRPr="00184100">
        <w:rPr>
          <w:rFonts w:ascii="Times New Roman" w:eastAsia="Times New Roman" w:hAnsi="Times New Roman" w:cs="Times New Roman"/>
          <w:sz w:val="24"/>
          <w:szCs w:val="24"/>
        </w:rPr>
        <w:t xml:space="preserve"> </w:t>
      </w:r>
      <w:proofErr w:type="spellStart"/>
      <w:r w:rsidRPr="00184100">
        <w:rPr>
          <w:rFonts w:ascii="Times New Roman" w:eastAsia="Times New Roman" w:hAnsi="Times New Roman" w:cs="Times New Roman"/>
          <w:sz w:val="24"/>
          <w:szCs w:val="24"/>
          <w:lang w:val="en-US"/>
        </w:rPr>
        <w:t>dan</w:t>
      </w:r>
      <w:proofErr w:type="spellEnd"/>
      <w:r w:rsidRPr="00184100">
        <w:rPr>
          <w:rFonts w:ascii="Times New Roman" w:eastAsia="Times New Roman" w:hAnsi="Times New Roman" w:cs="Times New Roman"/>
          <w:sz w:val="24"/>
          <w:szCs w:val="24"/>
        </w:rPr>
        <w:t xml:space="preserve"> Kasus kematian bayi tahun 2018 sebanyak 59 kasus atau dengan </w:t>
      </w:r>
      <w:r w:rsidRPr="00184100">
        <w:rPr>
          <w:rFonts w:ascii="Times New Roman" w:eastAsia="Times New Roman" w:hAnsi="Times New Roman" w:cs="Times New Roman"/>
          <w:sz w:val="24"/>
          <w:szCs w:val="24"/>
        </w:rPr>
        <w:lastRenderedPageBreak/>
        <w:t>Angka Kematian Bayi pada Tahun 2018 sebesar 9/1000 kelahiran hidup. Dan mengalami peningkatan kasus dibandingkan tahun 2017 yaitu sebesar 8/1000 kelahiran hidup (DINKES Pringsewu, 2018).</w:t>
      </w:r>
    </w:p>
    <w:p w:rsidR="009174CE" w:rsidRPr="00184100" w:rsidRDefault="009174CE" w:rsidP="009174CE">
      <w:pPr>
        <w:pStyle w:val="Normal1"/>
        <w:spacing w:line="480" w:lineRule="auto"/>
        <w:ind w:left="567" w:firstLine="426"/>
        <w:jc w:val="both"/>
        <w:rPr>
          <w:rFonts w:ascii="Times New Roman" w:eastAsia="Times New Roman" w:hAnsi="Times New Roman" w:cs="Times New Roman"/>
          <w:sz w:val="24"/>
          <w:szCs w:val="24"/>
          <w:lang w:val="en-US"/>
        </w:rPr>
      </w:pPr>
      <w:r w:rsidRPr="00184100">
        <w:rPr>
          <w:rFonts w:ascii="Times New Roman" w:eastAsia="Times New Roman" w:hAnsi="Times New Roman" w:cs="Times New Roman"/>
          <w:sz w:val="24"/>
          <w:szCs w:val="24"/>
        </w:rPr>
        <w:t xml:space="preserve">Berdasarkan evaluasi Dinas Kesehatan Pringsewu, </w:t>
      </w:r>
      <w:proofErr w:type="spellStart"/>
      <w:r w:rsidRPr="00184100">
        <w:rPr>
          <w:rFonts w:ascii="Times New Roman" w:eastAsia="Times New Roman" w:hAnsi="Times New Roman" w:cs="Times New Roman"/>
          <w:sz w:val="24"/>
          <w:szCs w:val="24"/>
          <w:lang w:val="en-US"/>
        </w:rPr>
        <w:t>pada</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tahun</w:t>
      </w:r>
      <w:proofErr w:type="spellEnd"/>
      <w:r w:rsidRPr="00184100">
        <w:rPr>
          <w:rFonts w:ascii="Times New Roman" w:eastAsia="Times New Roman" w:hAnsi="Times New Roman" w:cs="Times New Roman"/>
          <w:sz w:val="24"/>
          <w:szCs w:val="24"/>
          <w:lang w:val="en-US"/>
        </w:rPr>
        <w:t xml:space="preserve"> 2018</w:t>
      </w:r>
      <w:r w:rsidRPr="00184100">
        <w:rPr>
          <w:rFonts w:ascii="Times New Roman" w:eastAsia="Times New Roman" w:hAnsi="Times New Roman" w:cs="Times New Roman"/>
          <w:sz w:val="24"/>
          <w:szCs w:val="24"/>
        </w:rPr>
        <w:t xml:space="preserve"> penyebab kematian ibu </w:t>
      </w:r>
      <w:r w:rsidRPr="00184100">
        <w:rPr>
          <w:rFonts w:ascii="Times New Roman" w:eastAsia="Times New Roman" w:hAnsi="Times New Roman" w:cs="Times New Roman"/>
          <w:sz w:val="24"/>
          <w:szCs w:val="24"/>
          <w:lang w:val="en-US"/>
        </w:rPr>
        <w:t xml:space="preserve">yang </w:t>
      </w:r>
      <w:proofErr w:type="spellStart"/>
      <w:r w:rsidRPr="00184100">
        <w:rPr>
          <w:rFonts w:ascii="Times New Roman" w:eastAsia="Times New Roman" w:hAnsi="Times New Roman" w:cs="Times New Roman"/>
          <w:sz w:val="24"/>
          <w:szCs w:val="24"/>
          <w:lang w:val="en-US"/>
        </w:rPr>
        <w:t>pertama</w:t>
      </w:r>
      <w:proofErr w:type="spellEnd"/>
      <w:r w:rsidRPr="00184100">
        <w:rPr>
          <w:rFonts w:ascii="Times New Roman" w:eastAsia="Times New Roman" w:hAnsi="Times New Roman" w:cs="Times New Roman"/>
          <w:sz w:val="24"/>
          <w:szCs w:val="24"/>
          <w:lang w:val="en-US"/>
        </w:rPr>
        <w:t xml:space="preserve"> </w:t>
      </w:r>
      <w:r w:rsidRPr="00184100">
        <w:rPr>
          <w:rFonts w:ascii="Times New Roman" w:eastAsia="Times New Roman" w:hAnsi="Times New Roman" w:cs="Times New Roman"/>
          <w:sz w:val="24"/>
          <w:szCs w:val="24"/>
        </w:rPr>
        <w:t xml:space="preserve">adalah, perdarahan. penyebab kedua yaitu </w:t>
      </w:r>
      <w:proofErr w:type="spellStart"/>
      <w:r w:rsidRPr="00184100">
        <w:rPr>
          <w:rFonts w:ascii="Times New Roman" w:eastAsia="Times New Roman" w:hAnsi="Times New Roman" w:cs="Times New Roman"/>
          <w:sz w:val="24"/>
          <w:szCs w:val="24"/>
          <w:lang w:val="en-US"/>
        </w:rPr>
        <w:t>infeksi</w:t>
      </w:r>
      <w:proofErr w:type="spellEnd"/>
      <w:r w:rsidRPr="00184100">
        <w:rPr>
          <w:rFonts w:ascii="Times New Roman" w:eastAsia="Times New Roman" w:hAnsi="Times New Roman" w:cs="Times New Roman"/>
          <w:sz w:val="24"/>
          <w:szCs w:val="24"/>
        </w:rPr>
        <w:t xml:space="preserve"> </w:t>
      </w:r>
      <w:r w:rsidRPr="00184100">
        <w:rPr>
          <w:rFonts w:ascii="Times New Roman" w:eastAsia="Times New Roman" w:hAnsi="Times New Roman" w:cs="Times New Roman"/>
          <w:sz w:val="24"/>
          <w:szCs w:val="24"/>
          <w:lang w:val="en-US"/>
        </w:rPr>
        <w:t xml:space="preserve"> </w:t>
      </w:r>
      <w:r w:rsidRPr="00184100">
        <w:rPr>
          <w:rFonts w:ascii="Times New Roman" w:eastAsia="Times New Roman" w:hAnsi="Times New Roman" w:cs="Times New Roman"/>
          <w:sz w:val="24"/>
          <w:szCs w:val="24"/>
        </w:rPr>
        <w:t xml:space="preserve">Untuk penyebab kematian bayi </w:t>
      </w:r>
      <w:proofErr w:type="spellStart"/>
      <w:r w:rsidRPr="00184100">
        <w:rPr>
          <w:rFonts w:ascii="Times New Roman" w:eastAsia="Times New Roman" w:hAnsi="Times New Roman" w:cs="Times New Roman"/>
          <w:sz w:val="24"/>
          <w:szCs w:val="24"/>
          <w:lang w:val="en-US"/>
        </w:rPr>
        <w:t>tertinggi</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karena</w:t>
      </w:r>
      <w:proofErr w:type="spellEnd"/>
      <w:r w:rsidRPr="00184100">
        <w:rPr>
          <w:rFonts w:ascii="Times New Roman" w:eastAsia="Times New Roman" w:hAnsi="Times New Roman" w:cs="Times New Roman"/>
          <w:sz w:val="24"/>
          <w:szCs w:val="24"/>
          <w:lang w:val="en-US"/>
        </w:rPr>
        <w:t xml:space="preserve"> BBLR </w:t>
      </w:r>
      <w:proofErr w:type="spellStart"/>
      <w:r w:rsidRPr="00184100">
        <w:rPr>
          <w:rFonts w:ascii="Times New Roman" w:eastAsia="Times New Roman" w:hAnsi="Times New Roman" w:cs="Times New Roman"/>
          <w:sz w:val="24"/>
          <w:szCs w:val="24"/>
          <w:lang w:val="en-US"/>
        </w:rPr>
        <w:t>dan</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Penyebab</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kedua</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adalah</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karena</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infeksi</w:t>
      </w:r>
      <w:proofErr w:type="spellEnd"/>
      <w:r w:rsidRPr="00184100">
        <w:rPr>
          <w:rFonts w:ascii="Times New Roman" w:eastAsia="Times New Roman" w:hAnsi="Times New Roman" w:cs="Times New Roman"/>
          <w:sz w:val="24"/>
          <w:szCs w:val="24"/>
        </w:rPr>
        <w:t xml:space="preserve">. </w:t>
      </w:r>
      <w:proofErr w:type="gramStart"/>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Profil</w:t>
      </w:r>
      <w:proofErr w:type="spellEnd"/>
      <w:proofErr w:type="gram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Kesehatan</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Kabupaten</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Pringsewu</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tahun</w:t>
      </w:r>
      <w:proofErr w:type="spellEnd"/>
      <w:r w:rsidRPr="00184100">
        <w:rPr>
          <w:rFonts w:ascii="Times New Roman" w:eastAsia="Times New Roman" w:hAnsi="Times New Roman" w:cs="Times New Roman"/>
          <w:sz w:val="24"/>
          <w:szCs w:val="24"/>
          <w:lang w:val="en-US"/>
        </w:rPr>
        <w:t xml:space="preserve"> 2018 )</w:t>
      </w:r>
    </w:p>
    <w:p w:rsidR="009174CE" w:rsidRPr="00184100" w:rsidRDefault="009174CE" w:rsidP="009174CE">
      <w:pPr>
        <w:pStyle w:val="Normal1"/>
        <w:spacing w:line="480" w:lineRule="auto"/>
        <w:ind w:left="567" w:firstLine="426"/>
        <w:jc w:val="both"/>
        <w:rPr>
          <w:rFonts w:ascii="Times New Roman" w:eastAsia="Times New Roman" w:hAnsi="Times New Roman" w:cs="Times New Roman"/>
          <w:sz w:val="24"/>
          <w:szCs w:val="24"/>
          <w:lang w:val="en-US"/>
        </w:rPr>
      </w:pPr>
      <w:r w:rsidRPr="00184100">
        <w:rPr>
          <w:rFonts w:ascii="Times New Roman" w:eastAsia="Times New Roman" w:hAnsi="Times New Roman" w:cs="Times New Roman"/>
          <w:sz w:val="24"/>
          <w:szCs w:val="24"/>
        </w:rPr>
        <w:t>Untuk mengatasi AKI dan AKB di Indonesia</w:t>
      </w:r>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Propinsi</w:t>
      </w:r>
      <w:proofErr w:type="spellEnd"/>
      <w:r w:rsidRPr="00184100">
        <w:rPr>
          <w:rFonts w:ascii="Times New Roman" w:eastAsia="Times New Roman" w:hAnsi="Times New Roman" w:cs="Times New Roman"/>
          <w:sz w:val="24"/>
          <w:szCs w:val="24"/>
          <w:lang w:val="en-US"/>
        </w:rPr>
        <w:t xml:space="preserve"> Lampung</w:t>
      </w:r>
      <w:r w:rsidRPr="00184100">
        <w:rPr>
          <w:rFonts w:ascii="Times New Roman" w:eastAsia="Times New Roman" w:hAnsi="Times New Roman" w:cs="Times New Roman"/>
          <w:sz w:val="24"/>
          <w:szCs w:val="24"/>
        </w:rPr>
        <w:t xml:space="preserve"> maupun di Pringsewu tenaga kesehatan khususnya </w:t>
      </w:r>
      <w:r w:rsidRPr="00184100">
        <w:rPr>
          <w:rFonts w:ascii="Times New Roman" w:eastAsia="Times New Roman" w:hAnsi="Times New Roman" w:cs="Times New Roman"/>
          <w:sz w:val="24"/>
          <w:szCs w:val="24"/>
          <w:lang w:val="en-US"/>
        </w:rPr>
        <w:t>B</w:t>
      </w:r>
      <w:r w:rsidRPr="00184100">
        <w:rPr>
          <w:rFonts w:ascii="Times New Roman" w:eastAsia="Times New Roman" w:hAnsi="Times New Roman" w:cs="Times New Roman"/>
          <w:sz w:val="24"/>
          <w:szCs w:val="24"/>
        </w:rPr>
        <w:t xml:space="preserve">idan memiliki peran yang sangat besar dalam memberikan pelayanan kebidanan secara komprehensif untuk mengatasi terjadinya komplikasi pada ibu atau bayi agar jumlah AKI dan AKB dapat menurun. Bidan adalah salah satu petugas kesehatan yang dapat memberikan pelayanan kepada masyarakat sesuai dengan kompetensi dan kewenangannya. mempunyai peran dan fungsi yaitu pelaksana, pengelola, pendidik dan peneliti. Meskipun masalah kematian ibu dan </w:t>
      </w:r>
      <w:proofErr w:type="spellStart"/>
      <w:r w:rsidRPr="00184100">
        <w:rPr>
          <w:rFonts w:ascii="Times New Roman" w:eastAsia="Times New Roman" w:hAnsi="Times New Roman" w:cs="Times New Roman"/>
          <w:sz w:val="24"/>
          <w:szCs w:val="24"/>
          <w:lang w:val="en-US"/>
        </w:rPr>
        <w:t>Bayi</w:t>
      </w:r>
      <w:proofErr w:type="spellEnd"/>
      <w:r w:rsidRPr="00184100">
        <w:rPr>
          <w:rFonts w:ascii="Times New Roman" w:eastAsia="Times New Roman" w:hAnsi="Times New Roman" w:cs="Times New Roman"/>
          <w:sz w:val="24"/>
          <w:szCs w:val="24"/>
        </w:rPr>
        <w:t xml:space="preserve"> adalah masalah yang kompleks, Asuhan kebidanan yang komprehensif dapat mengoptimalkan deteksi resiko tinggi maternal dan neonatal.</w:t>
      </w:r>
      <w:r w:rsidRPr="00184100">
        <w:rPr>
          <w:rFonts w:ascii="Times New Roman" w:eastAsia="Times New Roman" w:hAnsi="Times New Roman" w:cs="Times New Roman"/>
          <w:sz w:val="24"/>
          <w:szCs w:val="24"/>
          <w:lang w:val="en-US"/>
        </w:rPr>
        <w:t xml:space="preserve"> </w:t>
      </w:r>
      <w:r w:rsidRPr="00184100">
        <w:rPr>
          <w:rFonts w:ascii="Times New Roman" w:eastAsia="Times New Roman" w:hAnsi="Times New Roman" w:cs="Times New Roman"/>
          <w:sz w:val="24"/>
          <w:szCs w:val="24"/>
        </w:rPr>
        <w:t>Upaya</w:t>
      </w:r>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ini</w:t>
      </w:r>
      <w:proofErr w:type="spellEnd"/>
      <w:r w:rsidRPr="00184100">
        <w:rPr>
          <w:rFonts w:ascii="Times New Roman" w:eastAsia="Times New Roman" w:hAnsi="Times New Roman" w:cs="Times New Roman"/>
          <w:sz w:val="24"/>
          <w:szCs w:val="24"/>
          <w:lang w:val="en-US"/>
        </w:rPr>
        <w:t xml:space="preserve"> </w:t>
      </w:r>
      <w:r w:rsidRPr="00184100">
        <w:rPr>
          <w:rFonts w:ascii="Times New Roman" w:eastAsia="Times New Roman" w:hAnsi="Times New Roman" w:cs="Times New Roman"/>
          <w:sz w:val="24"/>
          <w:szCs w:val="24"/>
        </w:rPr>
        <w:t>melibatkan berbagai sektor untuk melaksanakan pendampingan pada ibu hamil sebagai upaya promotif dan preventif dimulai sejak ditemukan ibu hamil sampai ibu dalam masa nifas berakhir melalui konseling, informasi dan edukasi (KIE) serta kemampuan identifikasi resiko pada ibu hamil sehingga mampu melakukan rujukan</w:t>
      </w:r>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Salah</w:t>
      </w:r>
      <w:proofErr w:type="spellEnd"/>
      <w:r w:rsidRPr="00184100">
        <w:rPr>
          <w:rFonts w:ascii="Times New Roman" w:eastAsia="Times New Roman" w:hAnsi="Times New Roman" w:cs="Times New Roman"/>
          <w:sz w:val="24"/>
          <w:szCs w:val="24"/>
          <w:lang w:val="en-US"/>
        </w:rPr>
        <w:t xml:space="preserve"> </w:t>
      </w:r>
      <w:proofErr w:type="spellStart"/>
      <w:r w:rsidRPr="00184100">
        <w:rPr>
          <w:rFonts w:ascii="Times New Roman" w:eastAsia="Times New Roman" w:hAnsi="Times New Roman" w:cs="Times New Roman"/>
          <w:sz w:val="24"/>
          <w:szCs w:val="24"/>
          <w:lang w:val="en-US"/>
        </w:rPr>
        <w:t>satu</w:t>
      </w:r>
      <w:proofErr w:type="spellEnd"/>
      <w:r w:rsidRPr="00184100">
        <w:rPr>
          <w:rFonts w:ascii="Times New Roman" w:eastAsia="Times New Roman" w:hAnsi="Times New Roman" w:cs="Times New Roman"/>
          <w:sz w:val="24"/>
          <w:szCs w:val="24"/>
          <w:lang w:val="en-US"/>
        </w:rPr>
        <w:t xml:space="preserve"> u</w:t>
      </w:r>
      <w:r w:rsidRPr="00184100">
        <w:rPr>
          <w:rFonts w:ascii="Times New Roman" w:eastAsia="Times New Roman" w:hAnsi="Times New Roman" w:cs="Times New Roman"/>
          <w:sz w:val="24"/>
          <w:szCs w:val="24"/>
        </w:rPr>
        <w:t>paya untuk menurunkan AKI dan AKB salah satunya adalah dengan intervensi strategis dalam upaya Safe Motherhood yang meliputi : Keluarga berencana, Pelayanan Antenatal, Persalinan Bersih dan aman, Pelayanan Obstetri Essensial (Dinkes Pringsewu, 2016).</w:t>
      </w:r>
    </w:p>
    <w:p w:rsidR="009174CE" w:rsidRPr="00184100" w:rsidRDefault="009174CE" w:rsidP="009174CE">
      <w:pPr>
        <w:pStyle w:val="Normal1"/>
        <w:spacing w:line="480" w:lineRule="auto"/>
        <w:ind w:left="567" w:firstLine="426"/>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lastRenderedPageBreak/>
        <w:t xml:space="preserve">  . Pencapaian cakupan K1 dan K4 merupakan indikator kesinambungan asuhan pada masa kehamilan (Nova Yulita, 2019).</w:t>
      </w:r>
      <w:r w:rsidRPr="00184100">
        <w:rPr>
          <w:rFonts w:ascii="Times New Roman" w:eastAsia="Times New Roman" w:hAnsi="Times New Roman" w:cs="Times New Roman"/>
          <w:sz w:val="24"/>
          <w:szCs w:val="24"/>
          <w:lang w:val="en-US"/>
        </w:rPr>
        <w:t xml:space="preserve"> </w:t>
      </w:r>
      <w:r w:rsidRPr="00184100">
        <w:rPr>
          <w:rFonts w:ascii="Times New Roman" w:eastAsia="Times New Roman" w:hAnsi="Times New Roman" w:cs="Times New Roman"/>
          <w:sz w:val="24"/>
          <w:szCs w:val="24"/>
        </w:rPr>
        <w:t>Salah satu bentuk kebijakan program upaya penurunan AKI adalah dengan dengan kebijakan pelayanan antenatal Kunjungan 1 (K1) dan Kunjungan 4 (K4). Pelayanan antenatal (</w:t>
      </w:r>
      <w:r w:rsidRPr="00184100">
        <w:rPr>
          <w:rFonts w:ascii="Times New Roman" w:eastAsia="Times New Roman" w:hAnsi="Times New Roman" w:cs="Times New Roman"/>
          <w:i/>
          <w:sz w:val="24"/>
          <w:szCs w:val="24"/>
        </w:rPr>
        <w:t xml:space="preserve">antenatal care/ </w:t>
      </w:r>
      <w:r w:rsidRPr="00184100">
        <w:rPr>
          <w:rFonts w:ascii="Times New Roman" w:eastAsia="Times New Roman" w:hAnsi="Times New Roman" w:cs="Times New Roman"/>
          <w:sz w:val="24"/>
          <w:szCs w:val="24"/>
        </w:rPr>
        <w:t>ANC) penting untuk memastikan kesehatan ibu selama kehamilan dan menjamin ibu untuk melakukan persalinan difasilitas kesehatan. Kunjungan antenatal untuk pemantauan dan pengawasan kesejahteraan ibu dan anak minimal 4 kali selama kehamilan dalam waktu, yaitu sampai dengan kehamilan TM 1 (1 kali kunjungan) &gt;14 minggu dan TM 2 (1 kali kunjungan) dan TM 3 (2 kali kunjungan). Secara nasional target kunjungan antenatal care adalah 90%. Penilaian pelaksanaan pelayanan kesehatan ibu hamil dapat dilakukan dengan melakukan cakupan K1 dan k4 (Kemenkes Ri, 2017).</w:t>
      </w:r>
    </w:p>
    <w:p w:rsidR="009174CE" w:rsidRPr="00184100" w:rsidRDefault="009174CE" w:rsidP="009174CE">
      <w:pPr>
        <w:pStyle w:val="Normal1"/>
        <w:pBdr>
          <w:top w:val="nil"/>
          <w:left w:val="nil"/>
          <w:bottom w:val="nil"/>
          <w:right w:val="nil"/>
          <w:between w:val="nil"/>
        </w:pBdr>
        <w:spacing w:before="240" w:after="0" w:line="480" w:lineRule="auto"/>
        <w:ind w:left="360" w:firstLine="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Pertolongan persalinan adalah proses pelayanan persalinan yang dimulai pada kala I sampai dengan kala IV persalinan Upaya kesehatan ibu bersalin dilaksanakan dalam rangka persalinan</w:t>
      </w:r>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Aman</w:t>
      </w:r>
      <w:proofErr w:type="spellEnd"/>
      <w:r w:rsidRPr="00184100">
        <w:rPr>
          <w:rFonts w:ascii="Times New Roman" w:eastAsia="Times New Roman" w:hAnsi="Times New Roman" w:cs="Times New Roman"/>
          <w:color w:val="000000"/>
          <w:sz w:val="24"/>
          <w:szCs w:val="24"/>
        </w:rPr>
        <w:t xml:space="preserve"> yang ditolong oleh tenaga kesehatan terlatih dan diupayakan dilakukan di fasilitas pelayanan kesehatan.. Pencapaian kesehatan ibu bersalin diukur melalui persentase persalinan ditolong oleh tenaga kesehatan yang terlatih. </w:t>
      </w:r>
    </w:p>
    <w:p w:rsidR="009174CE" w:rsidRPr="00184100" w:rsidRDefault="009174CE" w:rsidP="009174CE">
      <w:pPr>
        <w:pStyle w:val="Normal1"/>
        <w:pBdr>
          <w:top w:val="nil"/>
          <w:left w:val="nil"/>
          <w:bottom w:val="nil"/>
          <w:right w:val="nil"/>
          <w:between w:val="nil"/>
        </w:pBdr>
        <w:spacing w:after="0" w:line="480" w:lineRule="auto"/>
        <w:ind w:left="360" w:firstLine="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Pelayanan kesehatan masa nifas juga berperan penting dalam upaya menurunkan angka kematian ibu. Pelayanan kesehatan ibu nifas adalah pelayanan kesehatan yang dilakukan sekurang-kurangnya tiga kali sesuai jadwal yang dianjurkan, yaitu pada enam jam sampai dengan tiga hari pasca persalinan, pada hari ke empat sampai dengan hari ke-28 pasca persalinan, dan pada hari ke-29 sampai dengan hari ke-42 pasca persalinan (Kemenkes,2015). </w:t>
      </w:r>
    </w:p>
    <w:p w:rsidR="009174CE" w:rsidRPr="00184100" w:rsidRDefault="009174CE" w:rsidP="009174CE">
      <w:pPr>
        <w:pStyle w:val="Normal1"/>
        <w:pBdr>
          <w:top w:val="nil"/>
          <w:left w:val="nil"/>
          <w:bottom w:val="nil"/>
          <w:right w:val="nil"/>
          <w:between w:val="nil"/>
        </w:pBdr>
        <w:spacing w:after="0" w:line="480" w:lineRule="auto"/>
        <w:ind w:left="360" w:firstLine="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 xml:space="preserve">Upaya kesehatan neonatal juga dilakukan untuk mengurangi resiko gangguan kesehatan terutama pada bayi hingga usia kurang satu bulan, karena merupakan golongan umur yang memiliki resiko gangguan kesehatan paling tinggi. pelayanan kesehatan pada neonatus (0-28 hari)  minimal 3 kali sesuai standart,satu kali pada usia 0-7 hari (KN1) dan dua kali lagi pada usia 8-28 hari (KN lengkap). (Kemenkes,2015). </w:t>
      </w:r>
    </w:p>
    <w:p w:rsidR="009174CE" w:rsidRPr="00184100" w:rsidRDefault="009174CE" w:rsidP="009174CE">
      <w:pPr>
        <w:pStyle w:val="Normal1"/>
        <w:pBdr>
          <w:top w:val="nil"/>
          <w:left w:val="nil"/>
          <w:bottom w:val="nil"/>
          <w:right w:val="nil"/>
          <w:between w:val="nil"/>
        </w:pBdr>
        <w:spacing w:line="480" w:lineRule="auto"/>
        <w:ind w:left="360" w:firstLine="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Keberhasilan program Keluarga Berencana (KB) merupakan salah satu upaya untuk mengurangi kematian ibu khususnya ibu dengan kondisi 4T yaitu terlalu muda melahirkan (dibawah usia 20 tahun), terlalu sering melahirkan, terlalu dekat dengan jarak melahirkan, dan terlalu tua melahirkan (diatas usia 35 tahun). (Kemenkes,2015).</w:t>
      </w:r>
    </w:p>
    <w:p w:rsidR="009174CE" w:rsidRPr="00184100" w:rsidRDefault="009174CE" w:rsidP="009174CE">
      <w:pPr>
        <w:pStyle w:val="Normal1"/>
        <w:spacing w:line="480" w:lineRule="auto"/>
        <w:ind w:left="360" w:firstLine="720"/>
        <w:jc w:val="both"/>
        <w:rPr>
          <w:rStyle w:val="CommentReference"/>
          <w:rFonts w:ascii="Times New Roman" w:eastAsia="Times New Roman" w:hAnsi="Times New Roman" w:cs="Times New Roman"/>
          <w:sz w:val="24"/>
          <w:szCs w:val="24"/>
          <w:lang w:val="en-US"/>
        </w:rPr>
      </w:pPr>
      <w:r w:rsidRPr="00184100">
        <w:rPr>
          <w:rFonts w:ascii="Times New Roman" w:eastAsia="Times New Roman" w:hAnsi="Times New Roman" w:cs="Times New Roman"/>
          <w:sz w:val="24"/>
          <w:szCs w:val="24"/>
          <w:lang w:val="en-US"/>
        </w:rPr>
        <w:t>P</w:t>
      </w:r>
      <w:r w:rsidRPr="00184100">
        <w:rPr>
          <w:rFonts w:ascii="Times New Roman" w:eastAsia="Times New Roman" w:hAnsi="Times New Roman" w:cs="Times New Roman"/>
          <w:sz w:val="24"/>
          <w:szCs w:val="24"/>
        </w:rPr>
        <w:t xml:space="preserve">embangunan </w:t>
      </w:r>
      <w:proofErr w:type="spellStart"/>
      <w:r w:rsidRPr="00184100">
        <w:rPr>
          <w:rFonts w:ascii="Times New Roman" w:eastAsia="Times New Roman" w:hAnsi="Times New Roman" w:cs="Times New Roman"/>
          <w:sz w:val="24"/>
          <w:szCs w:val="24"/>
          <w:lang w:val="en-US"/>
        </w:rPr>
        <w:t>kesehatan</w:t>
      </w:r>
      <w:proofErr w:type="spellEnd"/>
      <w:r w:rsidRPr="00184100">
        <w:rPr>
          <w:rFonts w:ascii="Times New Roman" w:eastAsia="Times New Roman" w:hAnsi="Times New Roman" w:cs="Times New Roman"/>
          <w:sz w:val="24"/>
          <w:szCs w:val="24"/>
          <w:lang w:val="en-US"/>
        </w:rPr>
        <w:t xml:space="preserve"> </w:t>
      </w:r>
      <w:r w:rsidRPr="00184100">
        <w:rPr>
          <w:rFonts w:ascii="Times New Roman" w:eastAsia="Times New Roman" w:hAnsi="Times New Roman" w:cs="Times New Roman"/>
          <w:sz w:val="24"/>
          <w:szCs w:val="24"/>
        </w:rPr>
        <w:t>anak</w:t>
      </w:r>
      <w:r w:rsidRPr="00184100">
        <w:rPr>
          <w:rFonts w:ascii="Times New Roman" w:eastAsia="Times New Roman" w:hAnsi="Times New Roman" w:cs="Times New Roman"/>
          <w:sz w:val="24"/>
          <w:szCs w:val="24"/>
          <w:lang w:val="en-US"/>
        </w:rPr>
        <w:t xml:space="preserve"> </w:t>
      </w:r>
      <w:r w:rsidRPr="00184100">
        <w:rPr>
          <w:rFonts w:ascii="Times New Roman" w:eastAsia="Times New Roman" w:hAnsi="Times New Roman" w:cs="Times New Roman"/>
          <w:sz w:val="24"/>
          <w:szCs w:val="24"/>
        </w:rPr>
        <w:t xml:space="preserve">adalah penghapusan kemiskinan anak; tidak ada lagi anak-anak kekurangan gizi dan meninggal karena penyakit yang bisa diobati; menciptakan lingkungan yang ramah terhadap anak; memenuhi kebutuhan pendidikan anak khususnya pendidikan di </w:t>
      </w:r>
      <w:proofErr w:type="gramStart"/>
      <w:r w:rsidRPr="00184100">
        <w:rPr>
          <w:rFonts w:ascii="Times New Roman" w:eastAsia="Times New Roman" w:hAnsi="Times New Roman" w:cs="Times New Roman"/>
          <w:sz w:val="24"/>
          <w:szCs w:val="24"/>
        </w:rPr>
        <w:t>usia</w:t>
      </w:r>
      <w:proofErr w:type="gramEnd"/>
      <w:r w:rsidRPr="00184100">
        <w:rPr>
          <w:rFonts w:ascii="Times New Roman" w:eastAsia="Times New Roman" w:hAnsi="Times New Roman" w:cs="Times New Roman"/>
          <w:sz w:val="24"/>
          <w:szCs w:val="24"/>
        </w:rPr>
        <w:t xml:space="preserve"> dini; dan target lainnya. Bermacam strategi untuk mencapai target tersebut telah disusun dengan baik serta berkesinambungan agar dapat diimplementasikan dengan tepat demi kesejahteraan anak-anak Indonesia (Profil Anank Indonesia, 2019).</w:t>
      </w:r>
    </w:p>
    <w:p w:rsidR="009174CE" w:rsidRPr="00184100" w:rsidRDefault="009174CE" w:rsidP="009174CE">
      <w:pPr>
        <w:pStyle w:val="Normal1"/>
        <w:pBdr>
          <w:top w:val="nil"/>
          <w:left w:val="nil"/>
          <w:bottom w:val="nil"/>
          <w:right w:val="nil"/>
          <w:between w:val="nil"/>
        </w:pBdr>
        <w:spacing w:after="0" w:line="480" w:lineRule="auto"/>
        <w:ind w:left="360" w:firstLine="720"/>
        <w:jc w:val="both"/>
        <w:rPr>
          <w:rFonts w:ascii="Times New Roman" w:eastAsia="Times New Roman" w:hAnsi="Times New Roman" w:cs="Times New Roman"/>
          <w:color w:val="000000"/>
          <w:sz w:val="24"/>
          <w:szCs w:val="24"/>
          <w:lang w:val="en-US"/>
        </w:rPr>
      </w:pPr>
      <w:proofErr w:type="gramStart"/>
      <w:r w:rsidRPr="00184100">
        <w:rPr>
          <w:rStyle w:val="CommentReference"/>
          <w:rFonts w:ascii="Times New Roman" w:hAnsi="Times New Roman" w:cs="Times New Roman"/>
          <w:sz w:val="24"/>
          <w:szCs w:val="24"/>
          <w:lang w:val="en-US"/>
        </w:rPr>
        <w:t>P</w:t>
      </w:r>
      <w:r w:rsidRPr="00184100">
        <w:rPr>
          <w:rFonts w:ascii="Times New Roman" w:eastAsia="Times New Roman" w:hAnsi="Times New Roman" w:cs="Times New Roman"/>
          <w:color w:val="000000"/>
          <w:sz w:val="24"/>
          <w:szCs w:val="24"/>
        </w:rPr>
        <w:t>raktik Mandiri</w:t>
      </w:r>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Bidan</w:t>
      </w:r>
      <w:proofErr w:type="spellEnd"/>
      <w:r w:rsidRPr="00184100">
        <w:rPr>
          <w:rFonts w:ascii="Times New Roman" w:eastAsia="Times New Roman" w:hAnsi="Times New Roman" w:cs="Times New Roman"/>
          <w:color w:val="000000"/>
          <w:sz w:val="24"/>
          <w:szCs w:val="24"/>
        </w:rPr>
        <w:t xml:space="preserve"> (PMB) yang dikelola oleh Bidan Fika Saumi, S. St. Desa Wonodadi, Kec.</w:t>
      </w:r>
      <w:proofErr w:type="gramEnd"/>
      <w:r w:rsidRPr="00184100">
        <w:rPr>
          <w:rFonts w:ascii="Times New Roman" w:eastAsia="Times New Roman" w:hAnsi="Times New Roman" w:cs="Times New Roman"/>
          <w:color w:val="000000"/>
          <w:sz w:val="24"/>
          <w:szCs w:val="24"/>
        </w:rPr>
        <w:t xml:space="preserve"> Gadingrejo, Kab. Pringsewu Provinsi Lampung merupakan salah satu PMB yang mendukung penurunan AKI dan AKB. Berdasarkan data pra-survey yang dilakukan oleh peneliti pada bulan Desember 2019 terdapat 123 ibu hamil yang melakukan ANC dari bulan November </w:t>
      </w:r>
      <w:r w:rsidRPr="00184100">
        <w:rPr>
          <w:rFonts w:ascii="Times New Roman" w:eastAsia="Times New Roman" w:hAnsi="Times New Roman" w:cs="Times New Roman"/>
          <w:color w:val="000000"/>
          <w:sz w:val="24"/>
          <w:szCs w:val="24"/>
          <w:lang w:val="en-US"/>
        </w:rPr>
        <w:t xml:space="preserve"> 2019 </w:t>
      </w:r>
      <w:r w:rsidRPr="00184100">
        <w:rPr>
          <w:rFonts w:ascii="Times New Roman" w:eastAsia="Times New Roman" w:hAnsi="Times New Roman" w:cs="Times New Roman"/>
          <w:color w:val="000000"/>
          <w:sz w:val="24"/>
          <w:szCs w:val="24"/>
        </w:rPr>
        <w:t xml:space="preserve">sampai tanggal 17 Maret 2020, persalinan sebanyak 31 orang, bayi baru lahir 31 </w:t>
      </w:r>
      <w:proofErr w:type="spellStart"/>
      <w:r w:rsidRPr="00184100">
        <w:rPr>
          <w:rFonts w:ascii="Times New Roman" w:eastAsia="Times New Roman" w:hAnsi="Times New Roman" w:cs="Times New Roman"/>
          <w:color w:val="000000"/>
          <w:sz w:val="24"/>
          <w:szCs w:val="24"/>
          <w:lang w:val="en-US"/>
        </w:rPr>
        <w:t>bayi</w:t>
      </w:r>
      <w:proofErr w:type="spellEnd"/>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dan</w:t>
      </w:r>
      <w:proofErr w:type="spellEnd"/>
      <w:r w:rsidRPr="00184100">
        <w:rPr>
          <w:rFonts w:ascii="Times New Roman" w:eastAsia="Times New Roman" w:hAnsi="Times New Roman" w:cs="Times New Roman"/>
          <w:color w:val="000000"/>
          <w:sz w:val="24"/>
          <w:szCs w:val="24"/>
        </w:rPr>
        <w:t xml:space="preserve"> ibu ber KB 145 orang</w:t>
      </w:r>
      <w:r w:rsidRPr="00184100">
        <w:rPr>
          <w:rFonts w:ascii="Times New Roman" w:eastAsia="Times New Roman" w:hAnsi="Times New Roman" w:cs="Times New Roman"/>
          <w:color w:val="000000"/>
          <w:sz w:val="24"/>
          <w:szCs w:val="24"/>
          <w:lang w:val="en-US"/>
        </w:rPr>
        <w:t xml:space="preserve">, </w:t>
      </w:r>
      <w:r w:rsidRPr="00184100">
        <w:rPr>
          <w:rFonts w:ascii="Times New Roman" w:eastAsia="Times New Roman" w:hAnsi="Times New Roman" w:cs="Times New Roman"/>
          <w:color w:val="000000"/>
          <w:sz w:val="24"/>
          <w:szCs w:val="24"/>
        </w:rPr>
        <w:t xml:space="preserve">salah satunya adalah Ny. L yang berusia 29 tahun, menikah pada usia 20 tahun dan ini kehamilan kedua, pernah melahirkan satu kali, </w:t>
      </w:r>
      <w:r w:rsidRPr="00184100">
        <w:rPr>
          <w:rFonts w:ascii="Times New Roman" w:eastAsia="Times New Roman" w:hAnsi="Times New Roman" w:cs="Times New Roman"/>
          <w:color w:val="000000"/>
          <w:sz w:val="24"/>
          <w:szCs w:val="24"/>
        </w:rPr>
        <w:lastRenderedPageBreak/>
        <w:t>tidak pernah mengalami keguguran, usia kehamilan 2</w:t>
      </w:r>
      <w:r w:rsidRPr="00184100">
        <w:rPr>
          <w:rFonts w:ascii="Times New Roman" w:eastAsia="Times New Roman" w:hAnsi="Times New Roman" w:cs="Times New Roman"/>
          <w:color w:val="000000"/>
          <w:sz w:val="24"/>
          <w:szCs w:val="24"/>
          <w:lang w:val="en-US"/>
        </w:rPr>
        <w:t>2</w:t>
      </w:r>
      <w:r w:rsidRPr="00184100">
        <w:rPr>
          <w:rFonts w:ascii="Times New Roman" w:eastAsia="Times New Roman" w:hAnsi="Times New Roman" w:cs="Times New Roman"/>
          <w:color w:val="000000"/>
          <w:sz w:val="24"/>
          <w:szCs w:val="24"/>
        </w:rPr>
        <w:t xml:space="preserve"> minggu, ibu mengeluh gatal-gatal, susah tidur dan sering berkemih</w:t>
      </w:r>
      <w:r w:rsidRPr="00184100">
        <w:rPr>
          <w:rFonts w:ascii="Times New Roman" w:eastAsia="Times New Roman" w:hAnsi="Times New Roman" w:cs="Times New Roman"/>
          <w:color w:val="000000"/>
          <w:sz w:val="24"/>
          <w:szCs w:val="24"/>
          <w:lang w:val="en-US"/>
        </w:rPr>
        <w:t xml:space="preserve"> </w:t>
      </w:r>
      <w:proofErr w:type="spellStart"/>
      <w:r w:rsidRPr="00184100">
        <w:rPr>
          <w:rFonts w:ascii="Times New Roman" w:eastAsia="Times New Roman" w:hAnsi="Times New Roman" w:cs="Times New Roman"/>
          <w:color w:val="000000"/>
          <w:sz w:val="24"/>
          <w:szCs w:val="24"/>
          <w:lang w:val="en-US"/>
        </w:rPr>
        <w:t>di</w:t>
      </w:r>
      <w:proofErr w:type="spellEnd"/>
      <w:r w:rsidRPr="00184100">
        <w:rPr>
          <w:rFonts w:ascii="Times New Roman" w:eastAsia="Times New Roman" w:hAnsi="Times New Roman" w:cs="Times New Roman"/>
          <w:color w:val="000000"/>
          <w:sz w:val="24"/>
          <w:szCs w:val="24"/>
          <w:lang w:val="en-US"/>
        </w:rPr>
        <w:t xml:space="preserve"> trimester II.</w:t>
      </w:r>
    </w:p>
    <w:p w:rsidR="009174CE" w:rsidRPr="00184100" w:rsidRDefault="009174CE" w:rsidP="009174CE">
      <w:pPr>
        <w:pStyle w:val="Normal1"/>
        <w:pBdr>
          <w:top w:val="nil"/>
          <w:left w:val="nil"/>
          <w:bottom w:val="nil"/>
          <w:right w:val="nil"/>
          <w:between w:val="nil"/>
        </w:pBdr>
        <w:spacing w:before="240" w:after="0" w:line="480" w:lineRule="auto"/>
        <w:ind w:left="360" w:firstLine="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Keluhan sering berkemih pada ibu hamil trimester II diakibatkan karena tertekannya kandung kemih oleh uterus yang semakin membesar dan menyebabkan kapasitas kandung kemih berkurang serta frekuensi berkemih meningkat. Asuhan kebidanan yang diberikan adalah menganjurkan ibu untuk mengurangi minum pada malam hari dan diperbanyak pada siang hari agar istirahat ibu tidak terganggu. (Irianti,Bayu dkk 2014).</w:t>
      </w:r>
    </w:p>
    <w:p w:rsidR="009174CE" w:rsidRPr="00184100" w:rsidRDefault="009174CE" w:rsidP="009174CE">
      <w:pPr>
        <w:pStyle w:val="Normal1"/>
        <w:pBdr>
          <w:top w:val="nil"/>
          <w:left w:val="nil"/>
          <w:bottom w:val="nil"/>
          <w:right w:val="nil"/>
          <w:between w:val="nil"/>
        </w:pBdr>
        <w:spacing w:after="0" w:line="480" w:lineRule="auto"/>
        <w:ind w:left="360" w:firstLine="72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Gatal-gatal terjadi pada perut, paha, payudara maupun pada bagian lain terutama pada bagian lipatan-lipatan. Penyebabnya adalah Perenggang kulit, Peningkatan pengeluaran keringat. Cara mengatasinya adalah Potong dan bersihkan kuku agar jika tergaruk tidak menimbulkan bekas, Jaga kebersihan kulit, Mandi 2x  sehari, Kurangi pemakaian sabun (Irianti, 2014).</w:t>
      </w:r>
    </w:p>
    <w:p w:rsidR="009174CE" w:rsidRPr="00184100" w:rsidRDefault="009174CE" w:rsidP="009174CE">
      <w:pPr>
        <w:pStyle w:val="Normal1"/>
        <w:pBdr>
          <w:top w:val="nil"/>
          <w:left w:val="nil"/>
          <w:bottom w:val="nil"/>
          <w:right w:val="nil"/>
          <w:between w:val="nil"/>
        </w:pBdr>
        <w:spacing w:after="0" w:line="480" w:lineRule="auto"/>
        <w:ind w:left="360" w:firstLine="720"/>
        <w:jc w:val="both"/>
        <w:rPr>
          <w:rFonts w:ascii="Times New Roman" w:eastAsia="Times New Roman" w:hAnsi="Times New Roman" w:cs="Times New Roman"/>
          <w:color w:val="000000"/>
          <w:sz w:val="24"/>
          <w:szCs w:val="24"/>
          <w:lang w:val="en-US"/>
        </w:rPr>
      </w:pPr>
      <w:r w:rsidRPr="00184100">
        <w:rPr>
          <w:rFonts w:ascii="Times New Roman" w:eastAsia="Times New Roman" w:hAnsi="Times New Roman" w:cs="Times New Roman"/>
          <w:color w:val="000000"/>
          <w:sz w:val="24"/>
          <w:szCs w:val="24"/>
        </w:rPr>
        <w:t>Susah Tidur dengan penyebabnya adalah Dikarenakan sering terbangun dari tidur, Semakin membesarnya perut dan beban, Stres atau banyak pikiran. Cara mengatasinya adalah Mencari posisi yang nyaman untuk tidur, Biasakan membuat mood bagus saat menjelang tidur, Olahraga (Irianti, 2014).</w:t>
      </w:r>
    </w:p>
    <w:p w:rsidR="009174CE" w:rsidRPr="00184100" w:rsidRDefault="009174CE" w:rsidP="009174CE">
      <w:pPr>
        <w:pStyle w:val="Normal1"/>
        <w:spacing w:after="0" w:line="480" w:lineRule="auto"/>
        <w:ind w:left="426" w:firstLine="567"/>
        <w:jc w:val="both"/>
        <w:rPr>
          <w:rFonts w:ascii="Times New Roman" w:eastAsia="Times New Roman" w:hAnsi="Times New Roman" w:cs="Times New Roman"/>
          <w:sz w:val="24"/>
          <w:szCs w:val="24"/>
        </w:rPr>
      </w:pPr>
      <w:r w:rsidRPr="00184100">
        <w:rPr>
          <w:rFonts w:ascii="Times New Roman" w:eastAsia="Times New Roman" w:hAnsi="Times New Roman" w:cs="Times New Roman"/>
          <w:sz w:val="24"/>
          <w:szCs w:val="24"/>
        </w:rPr>
        <w:t>Berdasarkan permasalahan tersebut, penulis tertarik untuk melakukan Asuhan Kebidanan yang berkelanjutan secara Komprehensif yang dimulai dari masa kehamilan, persalinan, bayi baru lahir, nifas, serta keluarga berencana di PMB Fika Saumi, S. ST. Desa Wonodadi, Kec. Gadingrejo, Kab. Pringsewu Provinsi Lampung.</w:t>
      </w:r>
    </w:p>
    <w:p w:rsidR="009174CE" w:rsidRPr="00184100" w:rsidRDefault="009174CE" w:rsidP="009174CE">
      <w:pPr>
        <w:pStyle w:val="Normal1"/>
        <w:spacing w:after="0" w:line="480" w:lineRule="auto"/>
        <w:ind w:left="426" w:firstLine="567"/>
        <w:jc w:val="both"/>
        <w:rPr>
          <w:rFonts w:ascii="Times New Roman" w:eastAsia="Times New Roman" w:hAnsi="Times New Roman" w:cs="Times New Roman"/>
          <w:sz w:val="24"/>
          <w:szCs w:val="24"/>
        </w:rPr>
      </w:pPr>
    </w:p>
    <w:p w:rsidR="009174CE" w:rsidRPr="00311451" w:rsidRDefault="009174CE" w:rsidP="009174CE">
      <w:pPr>
        <w:pStyle w:val="Heading7"/>
        <w:tabs>
          <w:tab w:val="clear" w:pos="360"/>
        </w:tabs>
      </w:pPr>
      <w:r w:rsidRPr="00311451">
        <w:t>Identifikasi Masalah</w:t>
      </w:r>
    </w:p>
    <w:p w:rsidR="009174CE" w:rsidRPr="009D3D77" w:rsidRDefault="009174CE" w:rsidP="009174CE">
      <w:pPr>
        <w:pStyle w:val="Normal1"/>
        <w:pBdr>
          <w:top w:val="nil"/>
          <w:left w:val="nil"/>
          <w:bottom w:val="nil"/>
          <w:right w:val="nil"/>
          <w:between w:val="nil"/>
        </w:pBdr>
        <w:tabs>
          <w:tab w:val="left" w:pos="2268"/>
        </w:tabs>
        <w:spacing w:after="0" w:line="480" w:lineRule="auto"/>
        <w:ind w:left="567" w:firstLine="426"/>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Berdasarkan ruang lingkup asuhan kebidanan, sasaran pelayanan bidan meliputi asuhan kehamilan TM II,III, persalinan, masa nifas, Bayi baru lahir, dan KB secara komprehensif serta melakukan pendokumentasian kebidanan yang telah dilakukan pada Ny. L dari hamil, persalinan, nifas, bayi baru lahir dan KB di PMB Fika Saumi S,ST. Kecamatan Gadingrejo Kabupaten Pringsewu.</w:t>
      </w:r>
    </w:p>
    <w:p w:rsidR="009174CE" w:rsidRPr="00184100" w:rsidRDefault="009174CE" w:rsidP="009174CE">
      <w:pPr>
        <w:pStyle w:val="Heading7"/>
        <w:tabs>
          <w:tab w:val="clear" w:pos="360"/>
        </w:tabs>
      </w:pPr>
      <w:r w:rsidRPr="00184100">
        <w:t>Tujuan Penyusunan LTA</w:t>
      </w:r>
    </w:p>
    <w:p w:rsidR="009174CE" w:rsidRPr="00184100" w:rsidRDefault="009174CE" w:rsidP="009174CE">
      <w:pPr>
        <w:pStyle w:val="Normal1"/>
        <w:numPr>
          <w:ilvl w:val="0"/>
          <w:numId w:val="4"/>
        </w:numPr>
        <w:pBdr>
          <w:top w:val="nil"/>
          <w:left w:val="nil"/>
          <w:bottom w:val="nil"/>
          <w:right w:val="nil"/>
          <w:between w:val="nil"/>
        </w:pBdr>
        <w:tabs>
          <w:tab w:val="left" w:pos="2268"/>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Tujuan Umum</w:t>
      </w:r>
    </w:p>
    <w:p w:rsidR="009174CE" w:rsidRPr="00184100" w:rsidRDefault="009174CE" w:rsidP="009174CE">
      <w:pPr>
        <w:pStyle w:val="Normal1"/>
        <w:pBdr>
          <w:top w:val="nil"/>
          <w:left w:val="nil"/>
          <w:bottom w:val="nil"/>
          <w:right w:val="nil"/>
          <w:between w:val="nil"/>
        </w:pBdr>
        <w:tabs>
          <w:tab w:val="left" w:pos="2268"/>
        </w:tabs>
        <w:spacing w:after="0" w:line="480" w:lineRule="auto"/>
        <w:ind w:left="927" w:firstLine="348"/>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Memberikan asuhan kebidanan secara komprehensif pada ibu hamil, persalinan, nifas, bayi baru lahir, dan KB dengan menggunakan pendekatan menejemen kebidanan pada Ny. L di PMB Fika Saumi, S. ST. Desa Wonodadi, Kec. Gadingrejo, Kab. Pringsewu tahun 2020.</w:t>
      </w:r>
    </w:p>
    <w:p w:rsidR="009174CE" w:rsidRPr="00184100" w:rsidRDefault="009174CE" w:rsidP="009174CE">
      <w:pPr>
        <w:pStyle w:val="Normal1"/>
        <w:numPr>
          <w:ilvl w:val="0"/>
          <w:numId w:val="4"/>
        </w:numPr>
        <w:pBdr>
          <w:top w:val="nil"/>
          <w:left w:val="nil"/>
          <w:bottom w:val="nil"/>
          <w:right w:val="nil"/>
          <w:between w:val="nil"/>
        </w:pBdr>
        <w:tabs>
          <w:tab w:val="left" w:pos="2268"/>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Tujuan Khusus</w:t>
      </w:r>
    </w:p>
    <w:p w:rsidR="009174CE" w:rsidRPr="00184100" w:rsidRDefault="009174CE" w:rsidP="009174CE">
      <w:pPr>
        <w:pStyle w:val="Normal1"/>
        <w:numPr>
          <w:ilvl w:val="0"/>
          <w:numId w:val="5"/>
        </w:numPr>
        <w:pBdr>
          <w:top w:val="nil"/>
          <w:left w:val="nil"/>
          <w:bottom w:val="nil"/>
          <w:right w:val="nil"/>
          <w:between w:val="nil"/>
        </w:pBdr>
        <w:tabs>
          <w:tab w:val="left" w:pos="2268"/>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Untuk melakukan asuhan kebidanan pada ibu hamil terhadap Ny. L G₂P₁A₀ di PMB Fika Saumi, S. ST. Desa Wonodadi, kec. Gadingrejo, kab. Pringsewu tahun 2020.</w:t>
      </w:r>
    </w:p>
    <w:p w:rsidR="009174CE" w:rsidRPr="00184100" w:rsidRDefault="009174CE" w:rsidP="009174CE">
      <w:pPr>
        <w:pStyle w:val="Normal1"/>
        <w:numPr>
          <w:ilvl w:val="0"/>
          <w:numId w:val="5"/>
        </w:numPr>
        <w:pBdr>
          <w:top w:val="nil"/>
          <w:left w:val="nil"/>
          <w:bottom w:val="nil"/>
          <w:right w:val="nil"/>
          <w:between w:val="nil"/>
        </w:pBdr>
        <w:tabs>
          <w:tab w:val="left" w:pos="2268"/>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Untuk melakukan asuhan kebidanan pada ibu bersalin terhadap Ny. L G₂P₁A₀ di PMB Fika Saumi, S. ST. Desa Wonodadi, kec. Gadingrejo, kab. Pringsewu tahun 2020.</w:t>
      </w:r>
    </w:p>
    <w:p w:rsidR="009174CE" w:rsidRPr="00184100" w:rsidRDefault="009174CE" w:rsidP="009174CE">
      <w:pPr>
        <w:pStyle w:val="Normal1"/>
        <w:numPr>
          <w:ilvl w:val="0"/>
          <w:numId w:val="5"/>
        </w:numPr>
        <w:pBdr>
          <w:top w:val="nil"/>
          <w:left w:val="nil"/>
          <w:bottom w:val="nil"/>
          <w:right w:val="nil"/>
          <w:between w:val="nil"/>
        </w:pBdr>
        <w:tabs>
          <w:tab w:val="left" w:pos="2268"/>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 xml:space="preserve"> Untuk melakukan asuhan kebidanan pada ibu nifas terhadap Ny. L G₂P₁A₀ di PMB Fika Saumi, S. ST. Desa Wonodadi, kec. Gadingrejo, kab. Pringsewu tahun 2020.</w:t>
      </w:r>
    </w:p>
    <w:p w:rsidR="009174CE" w:rsidRPr="00184100" w:rsidRDefault="009174CE" w:rsidP="009174CE">
      <w:pPr>
        <w:pStyle w:val="Normal1"/>
        <w:numPr>
          <w:ilvl w:val="0"/>
          <w:numId w:val="5"/>
        </w:numPr>
        <w:pBdr>
          <w:top w:val="nil"/>
          <w:left w:val="nil"/>
          <w:bottom w:val="nil"/>
          <w:right w:val="nil"/>
          <w:between w:val="nil"/>
        </w:pBdr>
        <w:tabs>
          <w:tab w:val="left" w:pos="2268"/>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Untuk melakukan asuhan kebidanan pada bayi baru lahir terhadap Ny. L G₂P₁A₀ di PMB Fika Saumi, S. ST. Desa Wonodadi, kec. Gadingrejo, kab. Pringsewu tahun 2020.</w:t>
      </w:r>
    </w:p>
    <w:p w:rsidR="009174CE" w:rsidRPr="00184100" w:rsidRDefault="009174CE" w:rsidP="009174CE">
      <w:pPr>
        <w:pStyle w:val="Normal1"/>
        <w:numPr>
          <w:ilvl w:val="0"/>
          <w:numId w:val="5"/>
        </w:numPr>
        <w:pBdr>
          <w:top w:val="nil"/>
          <w:left w:val="nil"/>
          <w:bottom w:val="nil"/>
          <w:right w:val="nil"/>
          <w:between w:val="nil"/>
        </w:pBdr>
        <w:tabs>
          <w:tab w:val="left" w:pos="2268"/>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Untuk melakukan asuhan kebidanan pada keluarga berencana terhadap Ny. L G₂P₁A₀ di PMB Fika Saumi, S. ST. Desa Wonodadi, kec. Gadingrejo, kab. Pringsewu tahun 2020.</w:t>
      </w:r>
    </w:p>
    <w:p w:rsidR="009174CE" w:rsidRPr="00184100" w:rsidRDefault="009174CE" w:rsidP="009174CE">
      <w:pPr>
        <w:pStyle w:val="Normal1"/>
        <w:numPr>
          <w:ilvl w:val="0"/>
          <w:numId w:val="5"/>
        </w:numPr>
        <w:pBdr>
          <w:top w:val="nil"/>
          <w:left w:val="nil"/>
          <w:bottom w:val="nil"/>
          <w:right w:val="nil"/>
          <w:between w:val="nil"/>
        </w:pBdr>
        <w:tabs>
          <w:tab w:val="left" w:pos="2268"/>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Untuk mendokumentasikan asuhan kebidanan yang telah dilakukan pada ibu Hamil, Bersalin, Nifas, Bayi Baru Lahir, dan KB terhadap Ny. L di PMB Fika Saumi, S. ST. Desa Wonodadi, kec. Gadingrejo, kab. Pringsewu tahun 2020.</w:t>
      </w:r>
    </w:p>
    <w:p w:rsidR="009174CE" w:rsidRPr="00184100" w:rsidRDefault="009174CE" w:rsidP="009174CE">
      <w:pPr>
        <w:pStyle w:val="Normal1"/>
        <w:numPr>
          <w:ilvl w:val="0"/>
          <w:numId w:val="5"/>
        </w:numPr>
        <w:pBdr>
          <w:top w:val="nil"/>
          <w:left w:val="nil"/>
          <w:bottom w:val="nil"/>
          <w:right w:val="nil"/>
          <w:between w:val="nil"/>
        </w:pBdr>
        <w:tabs>
          <w:tab w:val="left" w:pos="2268"/>
        </w:tabs>
        <w:spacing w:after="0" w:line="480" w:lineRule="auto"/>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Untuk melakukan analisa antara kesenjangan teori dengan praktik dalam penerapan pelaksanaan Asuhan Kebidanan secara komprehensif.</w:t>
      </w:r>
    </w:p>
    <w:p w:rsidR="009174CE" w:rsidRPr="00184100" w:rsidRDefault="009174CE" w:rsidP="009174CE">
      <w:pPr>
        <w:pStyle w:val="Normal1"/>
        <w:pBdr>
          <w:top w:val="nil"/>
          <w:left w:val="nil"/>
          <w:bottom w:val="nil"/>
          <w:right w:val="nil"/>
          <w:between w:val="nil"/>
        </w:pBdr>
        <w:tabs>
          <w:tab w:val="left" w:pos="2268"/>
        </w:tabs>
        <w:spacing w:after="0" w:line="480" w:lineRule="auto"/>
        <w:ind w:left="1287"/>
        <w:jc w:val="both"/>
        <w:rPr>
          <w:rFonts w:ascii="Times New Roman" w:eastAsia="Times New Roman" w:hAnsi="Times New Roman" w:cs="Times New Roman"/>
          <w:color w:val="000000"/>
          <w:sz w:val="24"/>
          <w:szCs w:val="24"/>
        </w:rPr>
      </w:pPr>
    </w:p>
    <w:p w:rsidR="009174CE" w:rsidRPr="00184100" w:rsidRDefault="009174CE" w:rsidP="009174CE">
      <w:pPr>
        <w:pStyle w:val="Heading7"/>
        <w:tabs>
          <w:tab w:val="clear" w:pos="360"/>
        </w:tabs>
      </w:pPr>
      <w:r w:rsidRPr="00184100">
        <w:t>Manfaat</w:t>
      </w:r>
    </w:p>
    <w:p w:rsidR="009174CE" w:rsidRPr="00184100" w:rsidRDefault="009174CE" w:rsidP="009174CE">
      <w:pPr>
        <w:pStyle w:val="Normal1"/>
        <w:numPr>
          <w:ilvl w:val="0"/>
          <w:numId w:val="1"/>
        </w:numPr>
        <w:pBdr>
          <w:top w:val="nil"/>
          <w:left w:val="nil"/>
          <w:bottom w:val="nil"/>
          <w:right w:val="nil"/>
          <w:between w:val="nil"/>
        </w:pBdr>
        <w:spacing w:after="0" w:line="480" w:lineRule="auto"/>
        <w:ind w:left="92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Manfaat Teoritis</w:t>
      </w:r>
    </w:p>
    <w:p w:rsidR="009174CE" w:rsidRPr="00184100" w:rsidRDefault="009174CE" w:rsidP="009174CE">
      <w:pPr>
        <w:pStyle w:val="Normal1"/>
        <w:pBdr>
          <w:top w:val="nil"/>
          <w:left w:val="nil"/>
          <w:bottom w:val="nil"/>
          <w:right w:val="nil"/>
          <w:between w:val="nil"/>
        </w:pBdr>
        <w:spacing w:after="0" w:line="480" w:lineRule="auto"/>
        <w:ind w:left="927"/>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Berguna bagi perkembangan ilmu pengetahuan serta informasi dan sebagai bahan institusi pendidikan dalam penerapan proses asuhan kebidanan terhadap ibu hamil, persalinan, nifas, bayi baru lahir dan KB secara komprehensif.</w:t>
      </w:r>
    </w:p>
    <w:p w:rsidR="009174CE" w:rsidRPr="00184100" w:rsidRDefault="009174CE" w:rsidP="009174CE">
      <w:pPr>
        <w:pStyle w:val="Normal1"/>
        <w:numPr>
          <w:ilvl w:val="0"/>
          <w:numId w:val="1"/>
        </w:numPr>
        <w:pBdr>
          <w:top w:val="nil"/>
          <w:left w:val="nil"/>
          <w:bottom w:val="nil"/>
          <w:right w:val="nil"/>
          <w:between w:val="nil"/>
        </w:pBdr>
        <w:spacing w:after="0" w:line="480" w:lineRule="auto"/>
        <w:ind w:left="99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Manfaat Praktis</w:t>
      </w:r>
    </w:p>
    <w:p w:rsidR="009174CE" w:rsidRPr="00184100" w:rsidRDefault="009174CE" w:rsidP="009174CE">
      <w:pPr>
        <w:pStyle w:val="Normal1"/>
        <w:numPr>
          <w:ilvl w:val="0"/>
          <w:numId w:val="2"/>
        </w:numPr>
        <w:pBdr>
          <w:top w:val="nil"/>
          <w:left w:val="nil"/>
          <w:bottom w:val="nil"/>
          <w:right w:val="nil"/>
          <w:between w:val="nil"/>
        </w:pBdr>
        <w:spacing w:after="0" w:line="480" w:lineRule="auto"/>
        <w:ind w:left="13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Bagi Lahan Praktik (PMB Fika Saumi, S. ST.)</w:t>
      </w:r>
    </w:p>
    <w:p w:rsidR="009174CE" w:rsidRPr="00184100" w:rsidRDefault="009174CE" w:rsidP="009174CE">
      <w:pPr>
        <w:pStyle w:val="Normal1"/>
        <w:pBdr>
          <w:top w:val="nil"/>
          <w:left w:val="nil"/>
          <w:bottom w:val="nil"/>
          <w:right w:val="nil"/>
          <w:between w:val="nil"/>
        </w:pBdr>
        <w:spacing w:after="0" w:line="480" w:lineRule="auto"/>
        <w:ind w:left="1353"/>
        <w:jc w:val="both"/>
        <w:rPr>
          <w:rFonts w:ascii="Times New Roman" w:eastAsia="Times New Roman" w:hAnsi="Times New Roman" w:cs="Times New Roman"/>
          <w:color w:val="000000"/>
          <w:sz w:val="24"/>
          <w:szCs w:val="24"/>
          <w:lang w:val="en-US"/>
        </w:rPr>
      </w:pPr>
      <w:r w:rsidRPr="00184100">
        <w:rPr>
          <w:rFonts w:ascii="Times New Roman" w:eastAsia="Times New Roman" w:hAnsi="Times New Roman" w:cs="Times New Roman"/>
          <w:color w:val="000000"/>
          <w:sz w:val="24"/>
          <w:szCs w:val="24"/>
        </w:rPr>
        <w:t>Sebagai bahan masukan atau informasi mengenai pengetahuan tent</w:t>
      </w:r>
      <w:r w:rsidRPr="00184100">
        <w:rPr>
          <w:rFonts w:ascii="Times New Roman" w:eastAsia="Times New Roman" w:hAnsi="Times New Roman" w:cs="Times New Roman"/>
          <w:color w:val="000000"/>
          <w:sz w:val="24"/>
          <w:szCs w:val="24"/>
          <w:lang w:val="en-US"/>
        </w:rPr>
        <w:t>a</w:t>
      </w:r>
      <w:r w:rsidRPr="00184100">
        <w:rPr>
          <w:rFonts w:ascii="Times New Roman" w:eastAsia="Times New Roman" w:hAnsi="Times New Roman" w:cs="Times New Roman"/>
          <w:color w:val="000000"/>
          <w:sz w:val="24"/>
          <w:szCs w:val="24"/>
        </w:rPr>
        <w:t>ng asuhan kebidanan secara komprehensif pada ibu Hamil, Bersalin, Nifas, Bayi Baru Lahir, dan Keluarga Berencana (KB).</w:t>
      </w:r>
    </w:p>
    <w:p w:rsidR="009174CE" w:rsidRPr="00184100" w:rsidRDefault="009174CE" w:rsidP="009174CE">
      <w:pPr>
        <w:pStyle w:val="Normal1"/>
        <w:numPr>
          <w:ilvl w:val="0"/>
          <w:numId w:val="2"/>
        </w:numPr>
        <w:pBdr>
          <w:top w:val="nil"/>
          <w:left w:val="nil"/>
          <w:bottom w:val="nil"/>
          <w:right w:val="nil"/>
          <w:between w:val="nil"/>
        </w:pBdr>
        <w:spacing w:after="0" w:line="480" w:lineRule="auto"/>
        <w:ind w:left="13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Bagi Klien Asuhan (Ny. L)</w:t>
      </w:r>
    </w:p>
    <w:p w:rsidR="009174CE" w:rsidRPr="00184100" w:rsidRDefault="009174CE" w:rsidP="009174CE">
      <w:pPr>
        <w:pStyle w:val="Normal1"/>
        <w:pBdr>
          <w:top w:val="nil"/>
          <w:left w:val="nil"/>
          <w:bottom w:val="nil"/>
          <w:right w:val="nil"/>
          <w:between w:val="nil"/>
        </w:pBdr>
        <w:spacing w:after="0" w:line="480" w:lineRule="auto"/>
        <w:ind w:left="13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lastRenderedPageBreak/>
        <w:t>Sebagai informasi dan motifasi bagi klien bahwa perhatian pemeriksaan dan pemantauan kesehatan sangat penting dan khususnya asuhan kebidanan pada masa kehamilan.</w:t>
      </w:r>
    </w:p>
    <w:p w:rsidR="009174CE" w:rsidRPr="00184100" w:rsidRDefault="009174CE" w:rsidP="009174CE">
      <w:pPr>
        <w:pStyle w:val="Normal1"/>
        <w:numPr>
          <w:ilvl w:val="0"/>
          <w:numId w:val="2"/>
        </w:numPr>
        <w:pBdr>
          <w:top w:val="nil"/>
          <w:left w:val="nil"/>
          <w:bottom w:val="nil"/>
          <w:right w:val="nil"/>
          <w:between w:val="nil"/>
        </w:pBdr>
        <w:spacing w:after="0" w:line="480" w:lineRule="auto"/>
        <w:ind w:left="13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Bagi institusi (Universitas Aisyah Pringsewu)</w:t>
      </w:r>
    </w:p>
    <w:p w:rsidR="009174CE" w:rsidRPr="00184100" w:rsidRDefault="009174CE" w:rsidP="009174CE">
      <w:pPr>
        <w:pStyle w:val="Normal1"/>
        <w:pBdr>
          <w:top w:val="nil"/>
          <w:left w:val="nil"/>
          <w:bottom w:val="nil"/>
          <w:right w:val="nil"/>
          <w:between w:val="nil"/>
        </w:pBdr>
        <w:spacing w:after="0" w:line="480" w:lineRule="auto"/>
        <w:ind w:left="1353"/>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Sebagai referensi baru diperpustakaan dan dapat digunakan untuk meningkatkan informasi bagi mahasiswa yang akan melakukan studi kasus selanjutnya.</w:t>
      </w:r>
    </w:p>
    <w:p w:rsidR="009174CE" w:rsidRPr="00184100" w:rsidRDefault="009174CE" w:rsidP="009174CE">
      <w:pPr>
        <w:pStyle w:val="Normal1"/>
        <w:pBdr>
          <w:top w:val="nil"/>
          <w:left w:val="nil"/>
          <w:bottom w:val="nil"/>
          <w:right w:val="nil"/>
          <w:between w:val="nil"/>
        </w:pBdr>
        <w:spacing w:after="0" w:line="480" w:lineRule="auto"/>
        <w:ind w:left="1440" w:hanging="720"/>
        <w:jc w:val="both"/>
        <w:rPr>
          <w:rFonts w:ascii="Times New Roman" w:eastAsia="Times New Roman" w:hAnsi="Times New Roman" w:cs="Times New Roman"/>
          <w:color w:val="000000"/>
          <w:sz w:val="24"/>
          <w:szCs w:val="24"/>
        </w:rPr>
      </w:pPr>
    </w:p>
    <w:p w:rsidR="009174CE" w:rsidRPr="00184100" w:rsidRDefault="009174CE" w:rsidP="009174CE">
      <w:pPr>
        <w:pStyle w:val="Heading7"/>
        <w:tabs>
          <w:tab w:val="clear" w:pos="360"/>
        </w:tabs>
      </w:pPr>
      <w:r w:rsidRPr="00184100">
        <w:t>Ruang Lingkup</w:t>
      </w:r>
    </w:p>
    <w:p w:rsidR="009174CE" w:rsidRPr="00184100" w:rsidRDefault="009174CE" w:rsidP="009174CE">
      <w:pPr>
        <w:pStyle w:val="Normal1"/>
        <w:pBdr>
          <w:top w:val="nil"/>
          <w:left w:val="nil"/>
          <w:bottom w:val="nil"/>
          <w:right w:val="nil"/>
          <w:between w:val="nil"/>
        </w:pBdr>
        <w:tabs>
          <w:tab w:val="left" w:pos="2268"/>
        </w:tabs>
        <w:spacing w:line="480" w:lineRule="auto"/>
        <w:ind w:left="567" w:firstLine="360"/>
        <w:jc w:val="both"/>
        <w:rPr>
          <w:rFonts w:ascii="Times New Roman" w:eastAsia="Times New Roman" w:hAnsi="Times New Roman" w:cs="Times New Roman"/>
          <w:color w:val="000000"/>
          <w:sz w:val="24"/>
          <w:szCs w:val="24"/>
        </w:rPr>
      </w:pPr>
      <w:r w:rsidRPr="00184100">
        <w:rPr>
          <w:rFonts w:ascii="Times New Roman" w:eastAsia="Times New Roman" w:hAnsi="Times New Roman" w:cs="Times New Roman"/>
          <w:color w:val="000000"/>
          <w:sz w:val="24"/>
          <w:szCs w:val="24"/>
        </w:rPr>
        <w:t>Sasaran asuhan kebidanan ditunjukan kepada Ny. L umur 29 tahun G₂P₁A₀ dengan asuhan kebidanan secara komprehensif mulai dari hamil, persalinan, nifas, bayi baru lahir dan KB yang akan dilakukan di Fika Saumi, S. ST. Desa Wonodadi, Kecamatan Gadingrejo, Kabupaten Pringsewu Lampung dan dilanjutkan dengan kunjungan rumah (</w:t>
      </w:r>
      <w:r w:rsidRPr="00184100">
        <w:rPr>
          <w:rFonts w:ascii="Times New Roman" w:eastAsia="Times New Roman" w:hAnsi="Times New Roman" w:cs="Times New Roman"/>
          <w:i/>
          <w:color w:val="000000"/>
          <w:sz w:val="24"/>
          <w:szCs w:val="24"/>
        </w:rPr>
        <w:t>home care</w:t>
      </w:r>
      <w:r w:rsidRPr="00184100">
        <w:rPr>
          <w:rFonts w:ascii="Times New Roman" w:eastAsia="Times New Roman" w:hAnsi="Times New Roman" w:cs="Times New Roman"/>
          <w:color w:val="000000"/>
          <w:sz w:val="24"/>
          <w:szCs w:val="24"/>
        </w:rPr>
        <w:t xml:space="preserve">) di kediaman Ny. L di </w:t>
      </w:r>
      <w:r w:rsidRPr="00184100">
        <w:rPr>
          <w:rFonts w:ascii="Times New Roman" w:hAnsi="Times New Roman" w:cs="Times New Roman"/>
          <w:sz w:val="24"/>
          <w:szCs w:val="24"/>
        </w:rPr>
        <w:t>Desa Wonodadi RT 03/RW 04, Kec. Gadingrejo, Kab. Pringsewu Lampung</w:t>
      </w:r>
      <w:r w:rsidRPr="00184100">
        <w:rPr>
          <w:rFonts w:ascii="Times New Roman" w:eastAsia="Times New Roman" w:hAnsi="Times New Roman" w:cs="Times New Roman"/>
          <w:color w:val="000000"/>
          <w:sz w:val="24"/>
          <w:szCs w:val="24"/>
        </w:rPr>
        <w:t xml:space="preserve">pada bulan Desember 2019 sampai bulan Mei 2020. Metode yang digunakan pada Laporan Tugas Akhir yaitu </w:t>
      </w:r>
      <w:r w:rsidRPr="00184100">
        <w:rPr>
          <w:rFonts w:ascii="Times New Roman" w:eastAsia="Times New Roman" w:hAnsi="Times New Roman" w:cs="Times New Roman"/>
          <w:i/>
          <w:color w:val="000000"/>
          <w:sz w:val="24"/>
          <w:szCs w:val="24"/>
        </w:rPr>
        <w:t>Observasional Deskriptif.</w:t>
      </w:r>
      <w:r w:rsidRPr="00184100">
        <w:rPr>
          <w:rFonts w:ascii="Times New Roman" w:hAnsi="Times New Roman" w:cs="Times New Roman"/>
        </w:rPr>
        <w:br w:type="page"/>
      </w:r>
    </w:p>
    <w:p w:rsidR="00D857D7" w:rsidRDefault="00D857D7"/>
    <w:sectPr w:rsidR="00D857D7" w:rsidSect="00A723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7D" w:rsidRDefault="009174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1F45"/>
    <w:multiLevelType w:val="multilevel"/>
    <w:tmpl w:val="7FDEC65C"/>
    <w:lvl w:ilvl="0">
      <w:start w:val="1"/>
      <w:numFmt w:val="upperLetter"/>
      <w:pStyle w:val="Heading7"/>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6B4D07"/>
    <w:multiLevelType w:val="multilevel"/>
    <w:tmpl w:val="845EA2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F410BC5"/>
    <w:multiLevelType w:val="multilevel"/>
    <w:tmpl w:val="4B18522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54AA560B"/>
    <w:multiLevelType w:val="multilevel"/>
    <w:tmpl w:val="4950DC1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7C760DD6"/>
    <w:multiLevelType w:val="multilevel"/>
    <w:tmpl w:val="D77EA3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9174CE"/>
    <w:rsid w:val="009174CE"/>
    <w:rsid w:val="00A723A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4CE"/>
    <w:pPr>
      <w:spacing w:after="200" w:line="276" w:lineRule="auto"/>
    </w:pPr>
    <w:rPr>
      <w:rFonts w:ascii="Calibri" w:eastAsia="Calibri" w:hAnsi="Calibri" w:cs="Calibri"/>
      <w:lang w:val="id-ID" w:eastAsia="id-ID"/>
    </w:rPr>
  </w:style>
  <w:style w:type="paragraph" w:styleId="Heading7">
    <w:name w:val="heading 7"/>
    <w:basedOn w:val="Normal1"/>
    <w:next w:val="Normal"/>
    <w:link w:val="Heading7Char"/>
    <w:uiPriority w:val="9"/>
    <w:unhideWhenUsed/>
    <w:qFormat/>
    <w:rsid w:val="009174CE"/>
    <w:pPr>
      <w:numPr>
        <w:numId w:val="3"/>
      </w:numPr>
      <w:pBdr>
        <w:top w:val="nil"/>
        <w:left w:val="nil"/>
        <w:bottom w:val="nil"/>
        <w:right w:val="nil"/>
        <w:between w:val="nil"/>
      </w:pBdr>
      <w:tabs>
        <w:tab w:val="num" w:pos="360"/>
        <w:tab w:val="left" w:pos="2268"/>
      </w:tabs>
      <w:spacing w:after="0" w:line="480" w:lineRule="auto"/>
      <w:ind w:left="567" w:hanging="567"/>
      <w:jc w:val="both"/>
      <w:outlineLvl w:val="6"/>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9174CE"/>
    <w:rPr>
      <w:rFonts w:ascii="Times New Roman" w:eastAsia="Times New Roman" w:hAnsi="Times New Roman" w:cs="Times New Roman"/>
      <w:b/>
      <w:color w:val="000000"/>
      <w:sz w:val="24"/>
      <w:szCs w:val="24"/>
      <w:lang w:val="id-ID" w:eastAsia="id-ID"/>
    </w:rPr>
  </w:style>
  <w:style w:type="paragraph" w:customStyle="1" w:styleId="Normal1">
    <w:name w:val="Normal1"/>
    <w:link w:val="Normal1Char"/>
    <w:rsid w:val="009174CE"/>
    <w:pPr>
      <w:spacing w:after="200" w:line="276" w:lineRule="auto"/>
    </w:pPr>
    <w:rPr>
      <w:rFonts w:ascii="Calibri" w:eastAsia="Calibri" w:hAnsi="Calibri" w:cs="Calibri"/>
      <w:lang w:val="id-ID" w:eastAsia="id-ID"/>
    </w:rPr>
  </w:style>
  <w:style w:type="character" w:styleId="CommentReference">
    <w:name w:val="annotation reference"/>
    <w:basedOn w:val="DefaultParagraphFont"/>
    <w:uiPriority w:val="99"/>
    <w:semiHidden/>
    <w:unhideWhenUsed/>
    <w:rsid w:val="009174CE"/>
    <w:rPr>
      <w:sz w:val="16"/>
      <w:szCs w:val="16"/>
    </w:rPr>
  </w:style>
  <w:style w:type="paragraph" w:styleId="Header">
    <w:name w:val="header"/>
    <w:basedOn w:val="Normal"/>
    <w:link w:val="HeaderChar"/>
    <w:uiPriority w:val="99"/>
    <w:unhideWhenUsed/>
    <w:rsid w:val="00917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4CE"/>
    <w:rPr>
      <w:rFonts w:ascii="Calibri" w:eastAsia="Calibri" w:hAnsi="Calibri" w:cs="Calibri"/>
      <w:lang w:val="id-ID" w:eastAsia="id-ID"/>
    </w:rPr>
  </w:style>
  <w:style w:type="paragraph" w:styleId="ListParagraph">
    <w:name w:val="List Paragraph"/>
    <w:aliases w:val="Heading 1 Char1,Sub C"/>
    <w:basedOn w:val="Normal1"/>
    <w:link w:val="ListParagraphChar"/>
    <w:uiPriority w:val="34"/>
    <w:qFormat/>
    <w:rsid w:val="009174CE"/>
    <w:pPr>
      <w:tabs>
        <w:tab w:val="left" w:pos="2268"/>
      </w:tabs>
      <w:spacing w:after="0" w:line="480" w:lineRule="auto"/>
      <w:jc w:val="center"/>
    </w:pPr>
    <w:rPr>
      <w:rFonts w:ascii="Times New Roman" w:eastAsia="Times New Roman" w:hAnsi="Times New Roman" w:cs="Times New Roman"/>
      <w:b/>
      <w:sz w:val="24"/>
      <w:szCs w:val="24"/>
    </w:rPr>
  </w:style>
  <w:style w:type="character" w:customStyle="1" w:styleId="ListParagraphChar">
    <w:name w:val="List Paragraph Char"/>
    <w:aliases w:val="Heading 1 Char1 Char,Sub C Char"/>
    <w:link w:val="ListParagraph"/>
    <w:uiPriority w:val="34"/>
    <w:rsid w:val="009174CE"/>
    <w:rPr>
      <w:rFonts w:ascii="Times New Roman" w:eastAsia="Times New Roman" w:hAnsi="Times New Roman" w:cs="Times New Roman"/>
      <w:b/>
      <w:sz w:val="24"/>
      <w:szCs w:val="24"/>
      <w:lang w:val="id-ID" w:eastAsia="id-ID"/>
    </w:rPr>
  </w:style>
  <w:style w:type="character" w:customStyle="1" w:styleId="Normal1Char">
    <w:name w:val="Normal1 Char"/>
    <w:basedOn w:val="DefaultParagraphFont"/>
    <w:link w:val="Normal1"/>
    <w:rsid w:val="009174CE"/>
    <w:rPr>
      <w:rFonts w:ascii="Calibri" w:eastAsia="Calibri" w:hAnsi="Calibri" w:cs="Calibri"/>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2021-02-20T03:43:00Z</dcterms:created>
  <dcterms:modified xsi:type="dcterms:W3CDTF">2021-02-20T03:43:00Z</dcterms:modified>
</cp:coreProperties>
</file>