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F9D" w:rsidRDefault="00B35F9D" w:rsidP="00B35F9D">
      <w:pPr>
        <w:spacing w:after="0" w:line="480" w:lineRule="auto"/>
        <w:jc w:val="center"/>
        <w:rPr>
          <w:rFonts w:asciiTheme="majorBidi" w:hAnsiTheme="majorBidi" w:cstheme="majorBidi"/>
          <w:b/>
          <w:bCs/>
          <w:sz w:val="24"/>
          <w:szCs w:val="24"/>
        </w:rPr>
      </w:pPr>
      <w:r>
        <w:rPr>
          <w:rFonts w:asciiTheme="majorBidi" w:hAnsiTheme="majorBidi" w:cstheme="majorBidi"/>
          <w:b/>
          <w:bCs/>
          <w:noProof/>
          <w:sz w:val="24"/>
          <w:szCs w:val="24"/>
          <w:lang w:val="en-US"/>
        </w:rPr>
        <w:pict>
          <v:rect id="Rectangle 62" o:spid="_x0000_s1026" style="position:absolute;left:0;text-align:left;margin-left:375.7pt;margin-top:-81.1pt;width:36pt;height:26.0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" fillcolor="white [3212]" strokecolor="white [3212]" strokeweight="2pt"/>
        </w:pict>
      </w:r>
      <w:r>
        <w:rPr>
          <w:rFonts w:asciiTheme="majorBidi" w:hAnsiTheme="majorBidi" w:cstheme="majorBidi"/>
          <w:b/>
          <w:bCs/>
          <w:sz w:val="24"/>
          <w:szCs w:val="24"/>
        </w:rPr>
        <w:t>BAB II</w:t>
      </w:r>
    </w:p>
    <w:p w:rsidR="00B35F9D" w:rsidRDefault="00B35F9D" w:rsidP="00B35F9D">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TINJAUAN PUSTAKA</w:t>
      </w:r>
    </w:p>
    <w:p w:rsidR="00B35F9D" w:rsidRDefault="00B35F9D" w:rsidP="00B35F9D">
      <w:pPr>
        <w:spacing w:after="0" w:line="480" w:lineRule="auto"/>
        <w:jc w:val="center"/>
        <w:rPr>
          <w:rFonts w:asciiTheme="majorBidi" w:hAnsiTheme="majorBidi" w:cstheme="majorBidi"/>
          <w:b/>
          <w:bCs/>
          <w:sz w:val="24"/>
          <w:szCs w:val="24"/>
        </w:rPr>
      </w:pPr>
    </w:p>
    <w:p w:rsidR="00B35F9D" w:rsidRDefault="00B35F9D" w:rsidP="00B35F9D">
      <w:pPr>
        <w:pStyle w:val="ListParagraph"/>
        <w:numPr>
          <w:ilvl w:val="0"/>
          <w:numId w:val="23"/>
        </w:numPr>
        <w:spacing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Asuhan Kebidanan Kehamilan</w:t>
      </w:r>
    </w:p>
    <w:p w:rsidR="00B35F9D" w:rsidRDefault="00B35F9D" w:rsidP="00B35F9D">
      <w:pPr>
        <w:pStyle w:val="ListParagraph"/>
        <w:numPr>
          <w:ilvl w:val="0"/>
          <w:numId w:val="24"/>
        </w:numPr>
        <w:spacing w:line="480" w:lineRule="auto"/>
        <w:ind w:left="709"/>
        <w:jc w:val="both"/>
        <w:rPr>
          <w:rFonts w:asciiTheme="majorBidi" w:hAnsiTheme="majorBidi" w:cstheme="majorBidi"/>
          <w:b/>
          <w:bCs/>
          <w:sz w:val="24"/>
          <w:szCs w:val="24"/>
        </w:rPr>
      </w:pPr>
      <w:r>
        <w:rPr>
          <w:rFonts w:asciiTheme="majorBidi" w:hAnsiTheme="majorBidi" w:cstheme="majorBidi"/>
          <w:b/>
          <w:bCs/>
          <w:sz w:val="24"/>
          <w:szCs w:val="24"/>
        </w:rPr>
        <w:t>Pengertian Kehamilan</w:t>
      </w:r>
    </w:p>
    <w:p w:rsidR="00B35F9D" w:rsidRDefault="00B35F9D" w:rsidP="00B35F9D">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Kehamilan secara umum merupakan proses melanjutkan keturunan yang terjadi secara alami. (Winkjosastro dalam Pratiwi 2019) mendefinisikan kehamilan sebagai suatu proses yang terjadi antara perpaduan sel sperma dan ovum sehingga terjadi konsepsi sampai lahirnya janin, lamanya hamil normal adalah 280 hari atau 40 minggu dihitung dari haid pertama haid terakhir (HPHT). </w:t>
      </w:r>
    </w:p>
    <w:p w:rsidR="00B35F9D" w:rsidRDefault="00B35F9D" w:rsidP="00B35F9D">
      <w:pPr>
        <w:pStyle w:val="ListParagraph"/>
        <w:numPr>
          <w:ilvl w:val="0"/>
          <w:numId w:val="24"/>
        </w:numPr>
        <w:spacing w:line="48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Pelayanan Asuhan Antenal Care</w:t>
      </w:r>
    </w:p>
    <w:p w:rsidR="00B35F9D" w:rsidRDefault="00B35F9D" w:rsidP="00B35F9D">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Pelayanan antenatal (</w:t>
      </w:r>
      <w:r>
        <w:rPr>
          <w:rFonts w:asciiTheme="majorBidi" w:hAnsiTheme="majorBidi" w:cstheme="majorBidi"/>
          <w:i/>
          <w:iCs/>
          <w:sz w:val="24"/>
          <w:szCs w:val="24"/>
        </w:rPr>
        <w:t>antenatal care</w:t>
      </w:r>
      <w:r>
        <w:rPr>
          <w:rFonts w:asciiTheme="majorBidi" w:hAnsiTheme="majorBidi" w:cstheme="majorBidi"/>
          <w:sz w:val="24"/>
          <w:szCs w:val="24"/>
        </w:rPr>
        <w:t xml:space="preserve">/ ANC) penting untuk memastikan kesehatan ibu selama kehamilan dan menjamin ibu untuk melakukan persalinan di fasilitas kesehatan. Kunjungan antenatal untuk pemantauan dan pengawasan kesejahteraan ibu dan anak minimal empat kali selama kehamilan dalam waktu, yaitu sampai dengan kehamilan trimester I (&lt;14 minggu) satu kali kunjungan, dan kehamilan trimester II (14-28 minggu) satu kali kunjungan, dan kehamilan trimester III (28-36 minggu dan sesudah minggu ke-36) dua kali kunjungan. Secara nasional target kunjungan </w:t>
      </w:r>
      <w:r>
        <w:rPr>
          <w:rFonts w:asciiTheme="majorBidi" w:hAnsiTheme="majorBidi" w:cstheme="majorBidi"/>
          <w:i/>
          <w:iCs/>
          <w:sz w:val="24"/>
          <w:szCs w:val="24"/>
        </w:rPr>
        <w:t xml:space="preserve">antenatal care </w:t>
      </w:r>
      <w:r>
        <w:rPr>
          <w:rFonts w:asciiTheme="majorBidi" w:hAnsiTheme="majorBidi" w:cstheme="majorBidi"/>
          <w:sz w:val="24"/>
          <w:szCs w:val="24"/>
        </w:rPr>
        <w:t>adalah 90%. Penilaian terhadap pelaksanaan pelayanan kesehatan ibu hamil dapat dilakukan dengan melihat cakupan K1 dan K4. (Kemenkes RI, 2017).</w:t>
      </w:r>
    </w:p>
    <w:p w:rsidR="00B35F9D" w:rsidRDefault="00B35F9D" w:rsidP="00B35F9D">
      <w:pPr>
        <w:spacing w:after="0" w:line="480" w:lineRule="auto"/>
        <w:rPr>
          <w:rFonts w:asciiTheme="majorBidi" w:hAnsiTheme="majorBidi" w:cstheme="majorBidi"/>
          <w:sz w:val="24"/>
          <w:szCs w:val="24"/>
        </w:rPr>
        <w:sectPr w:rsidR="00B35F9D" w:rsidSect="00024998">
          <w:headerReference w:type="even" r:id="rId5"/>
          <w:headerReference w:type="default" r:id="rId6"/>
          <w:headerReference w:type="first" r:id="rId7"/>
          <w:pgSz w:w="11906" w:h="16838"/>
          <w:pgMar w:top="2268" w:right="1701" w:bottom="1701" w:left="2268" w:header="709" w:footer="709" w:gutter="0"/>
          <w:pgNumType w:start="12"/>
          <w:cols w:space="720"/>
          <w:titlePg/>
          <w:docGrid w:linePitch="299"/>
        </w:sectPr>
      </w:pPr>
    </w:p>
    <w:p w:rsidR="00B35F9D" w:rsidRDefault="00B35F9D" w:rsidP="00B35F9D">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Kebijakan program menurut yang dilakukan oleh pemerintah berkenaan dengan asuhan kehamilan yaitu dengan memberikan pelayanan/asuhan standar termasuk “10 T” yaitu:</w:t>
      </w:r>
    </w:p>
    <w:p w:rsidR="00B35F9D" w:rsidRDefault="00B35F9D" w:rsidP="00B35F9D">
      <w:pPr>
        <w:pStyle w:val="ListParagraph"/>
        <w:numPr>
          <w:ilvl w:val="1"/>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Timbang berat badan dan ukur tinggi badan</w:t>
      </w:r>
    </w:p>
    <w:p w:rsidR="00B35F9D" w:rsidRDefault="00B35F9D" w:rsidP="00B35F9D">
      <w:pPr>
        <w:pStyle w:val="ListParagraph"/>
        <w:numPr>
          <w:ilvl w:val="1"/>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Ukur tekanan darah</w:t>
      </w:r>
    </w:p>
    <w:p w:rsidR="00B35F9D" w:rsidRDefault="00B35F9D" w:rsidP="00B35F9D">
      <w:pPr>
        <w:pStyle w:val="ListParagraph"/>
        <w:numPr>
          <w:ilvl w:val="1"/>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Nilai status gizi (ukur lingkar lengan atas)</w:t>
      </w:r>
    </w:p>
    <w:p w:rsidR="00B35F9D" w:rsidRDefault="00B35F9D" w:rsidP="00B35F9D">
      <w:pPr>
        <w:pStyle w:val="ListParagraph"/>
        <w:numPr>
          <w:ilvl w:val="1"/>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Ukur tinggi fundus uteri</w:t>
      </w:r>
    </w:p>
    <w:p w:rsidR="00B35F9D" w:rsidRDefault="00B35F9D" w:rsidP="00B35F9D">
      <w:pPr>
        <w:pStyle w:val="ListParagraph"/>
        <w:numPr>
          <w:ilvl w:val="1"/>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Tentukan presentasi janin dan denyut jantung janin (DJJ)</w:t>
      </w:r>
    </w:p>
    <w:p w:rsidR="00B35F9D" w:rsidRDefault="00B35F9D" w:rsidP="00B35F9D">
      <w:pPr>
        <w:pStyle w:val="ListParagraph"/>
        <w:numPr>
          <w:ilvl w:val="1"/>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Skrinning status imunisasi tetanus</w:t>
      </w:r>
    </w:p>
    <w:p w:rsidR="00B35F9D" w:rsidRDefault="00B35F9D" w:rsidP="00B35F9D">
      <w:pPr>
        <w:pStyle w:val="ListParagraph"/>
        <w:numPr>
          <w:ilvl w:val="1"/>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Pemberian tamblet zat besi minimal 90 tablet selama kehamilan</w:t>
      </w:r>
    </w:p>
    <w:p w:rsidR="00B35F9D" w:rsidRDefault="00B35F9D" w:rsidP="00B35F9D">
      <w:pPr>
        <w:pStyle w:val="ListParagraph"/>
        <w:numPr>
          <w:ilvl w:val="1"/>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Test laboratorium (rutin dan khusus)</w:t>
      </w:r>
    </w:p>
    <w:p w:rsidR="00B35F9D" w:rsidRDefault="00B35F9D" w:rsidP="00B35F9D">
      <w:pPr>
        <w:pStyle w:val="ListParagraph"/>
        <w:numPr>
          <w:ilvl w:val="1"/>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Temu wicara (konseling) </w:t>
      </w:r>
      <w:r>
        <w:rPr>
          <w:rFonts w:asciiTheme="majorBidi" w:hAnsiTheme="majorBidi" w:cstheme="majorBidi"/>
          <w:szCs w:val="24"/>
          <w:lang w:val="en-US"/>
        </w:rPr>
        <w:t>(KIA, kemenkes 201</w:t>
      </w:r>
      <w:r>
        <w:rPr>
          <w:rFonts w:asciiTheme="majorBidi" w:hAnsiTheme="majorBidi" w:cstheme="majorBidi"/>
          <w:szCs w:val="24"/>
        </w:rPr>
        <w:t>9</w:t>
      </w:r>
      <w:r>
        <w:rPr>
          <w:rFonts w:asciiTheme="majorBidi" w:hAnsiTheme="majorBidi" w:cstheme="majorBidi"/>
          <w:szCs w:val="24"/>
          <w:lang w:val="en-US"/>
        </w:rPr>
        <w:t>).</w:t>
      </w:r>
    </w:p>
    <w:p w:rsidR="00B35F9D" w:rsidRDefault="00B35F9D" w:rsidP="00B35F9D">
      <w:pPr>
        <w:pStyle w:val="ListParagraph"/>
        <w:numPr>
          <w:ilvl w:val="0"/>
          <w:numId w:val="24"/>
        </w:numPr>
        <w:spacing w:line="480" w:lineRule="auto"/>
        <w:ind w:left="851" w:hanging="425"/>
        <w:jc w:val="both"/>
        <w:rPr>
          <w:rFonts w:asciiTheme="majorBidi" w:hAnsiTheme="majorBidi" w:cstheme="majorBidi"/>
          <w:b/>
          <w:bCs/>
          <w:sz w:val="24"/>
          <w:szCs w:val="24"/>
        </w:rPr>
      </w:pPr>
      <w:r>
        <w:rPr>
          <w:rFonts w:asciiTheme="majorBidi" w:hAnsiTheme="majorBidi" w:cstheme="majorBidi"/>
          <w:b/>
          <w:bCs/>
          <w:sz w:val="24"/>
          <w:szCs w:val="24"/>
        </w:rPr>
        <w:t>Menentukan Usia Kehamilan Berdasarkan Tinggi Fundus Uteri</w:t>
      </w:r>
    </w:p>
    <w:p w:rsidR="00B35F9D" w:rsidRDefault="00B35F9D" w:rsidP="00B35F9D">
      <w:pPr>
        <w:pStyle w:val="ListParagraph"/>
        <w:spacing w:line="240" w:lineRule="auto"/>
        <w:ind w:left="3294"/>
        <w:rPr>
          <w:rFonts w:asciiTheme="majorBidi" w:hAnsiTheme="majorBidi" w:cstheme="majorBidi"/>
          <w:b/>
          <w:bCs/>
          <w:sz w:val="24"/>
          <w:szCs w:val="24"/>
        </w:rPr>
      </w:pPr>
      <w:r>
        <w:rPr>
          <w:rFonts w:asciiTheme="majorBidi" w:hAnsiTheme="majorBidi" w:cstheme="majorBidi"/>
          <w:b/>
          <w:bCs/>
          <w:sz w:val="24"/>
          <w:szCs w:val="24"/>
        </w:rPr>
        <w:t>Tabel 2.1</w:t>
      </w:r>
    </w:p>
    <w:p w:rsidR="00B35F9D" w:rsidRPr="00207F8D" w:rsidRDefault="00B35F9D" w:rsidP="00B35F9D">
      <w:pPr>
        <w:spacing w:line="240" w:lineRule="auto"/>
        <w:jc w:val="center"/>
        <w:rPr>
          <w:rFonts w:asciiTheme="majorBidi" w:hAnsiTheme="majorBidi" w:cstheme="majorBidi"/>
          <w:b/>
          <w:bCs/>
          <w:sz w:val="24"/>
          <w:szCs w:val="24"/>
        </w:rPr>
      </w:pPr>
      <w:r w:rsidRPr="00207F8D">
        <w:rPr>
          <w:rFonts w:asciiTheme="majorBidi" w:hAnsiTheme="majorBidi" w:cstheme="majorBidi"/>
          <w:b/>
          <w:bCs/>
          <w:sz w:val="24"/>
          <w:szCs w:val="24"/>
        </w:rPr>
        <w:t>Rumus Tinggi Fundus Uteri</w:t>
      </w:r>
    </w:p>
    <w:tbl>
      <w:tblPr>
        <w:tblW w:w="0" w:type="auto"/>
        <w:tblInd w:w="1257" w:type="dxa"/>
        <w:tblLook w:val="04A0"/>
      </w:tblPr>
      <w:tblGrid>
        <w:gridCol w:w="2465"/>
        <w:gridCol w:w="2943"/>
      </w:tblGrid>
      <w:tr w:rsidR="00B35F9D" w:rsidTr="00777D5B">
        <w:trPr>
          <w:trHeight w:val="308"/>
        </w:trPr>
        <w:tc>
          <w:tcPr>
            <w:tcW w:w="2465"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Usia Kehamilan</w:t>
            </w:r>
          </w:p>
        </w:tc>
        <w:tc>
          <w:tcPr>
            <w:tcW w:w="2943"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Tinggi Fundus Uteri</w:t>
            </w:r>
          </w:p>
        </w:tc>
      </w:tr>
      <w:tr w:rsidR="00B35F9D" w:rsidTr="00777D5B">
        <w:tc>
          <w:tcPr>
            <w:tcW w:w="2465"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 minggu</w:t>
            </w:r>
          </w:p>
        </w:tc>
        <w:tc>
          <w:tcPr>
            <w:tcW w:w="2943"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 jari di atas simpisis</w:t>
            </w:r>
          </w:p>
        </w:tc>
      </w:tr>
      <w:tr w:rsidR="00B35F9D" w:rsidTr="00777D5B">
        <w:tc>
          <w:tcPr>
            <w:tcW w:w="2465"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 minggu</w:t>
            </w:r>
          </w:p>
        </w:tc>
        <w:tc>
          <w:tcPr>
            <w:tcW w:w="2943"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½ simpisis-pusat</w:t>
            </w:r>
          </w:p>
        </w:tc>
      </w:tr>
      <w:tr w:rsidR="00B35F9D" w:rsidTr="00777D5B">
        <w:tc>
          <w:tcPr>
            <w:tcW w:w="2465"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 minggu</w:t>
            </w:r>
          </w:p>
        </w:tc>
        <w:tc>
          <w:tcPr>
            <w:tcW w:w="2943"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2/3  di atas simpisis</w:t>
            </w:r>
          </w:p>
        </w:tc>
      </w:tr>
      <w:tr w:rsidR="00B35F9D" w:rsidTr="00777D5B">
        <w:tc>
          <w:tcPr>
            <w:tcW w:w="2465"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 minggu</w:t>
            </w:r>
          </w:p>
        </w:tc>
        <w:tc>
          <w:tcPr>
            <w:tcW w:w="2943"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Setinggi pusat</w:t>
            </w:r>
          </w:p>
        </w:tc>
      </w:tr>
      <w:tr w:rsidR="00B35F9D" w:rsidTr="00777D5B">
        <w:tc>
          <w:tcPr>
            <w:tcW w:w="2465"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28 minggu</w:t>
            </w:r>
          </w:p>
        </w:tc>
        <w:tc>
          <w:tcPr>
            <w:tcW w:w="2943"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 di atas pusat</w:t>
            </w:r>
          </w:p>
        </w:tc>
      </w:tr>
      <w:tr w:rsidR="00B35F9D" w:rsidTr="00777D5B">
        <w:tc>
          <w:tcPr>
            <w:tcW w:w="2465"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34  minggu</w:t>
            </w:r>
          </w:p>
        </w:tc>
        <w:tc>
          <w:tcPr>
            <w:tcW w:w="2943"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½ pusat-px</w:t>
            </w:r>
          </w:p>
        </w:tc>
      </w:tr>
      <w:tr w:rsidR="00B35F9D" w:rsidTr="00777D5B">
        <w:tc>
          <w:tcPr>
            <w:tcW w:w="2465"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36 minggu</w:t>
            </w:r>
          </w:p>
        </w:tc>
        <w:tc>
          <w:tcPr>
            <w:tcW w:w="2943"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Setinggi px</w:t>
            </w:r>
          </w:p>
        </w:tc>
      </w:tr>
      <w:tr w:rsidR="00B35F9D" w:rsidTr="00777D5B">
        <w:tc>
          <w:tcPr>
            <w:tcW w:w="2465"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 minggu</w:t>
            </w:r>
          </w:p>
        </w:tc>
        <w:tc>
          <w:tcPr>
            <w:tcW w:w="2943"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297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jari di bawah px</w:t>
            </w:r>
          </w:p>
        </w:tc>
      </w:tr>
    </w:tbl>
    <w:p w:rsidR="00B35F9D" w:rsidRDefault="00B35F9D" w:rsidP="00B35F9D">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(sumber: Pratiwi 2019)</w:t>
      </w:r>
    </w:p>
    <w:p w:rsidR="00B35F9D" w:rsidRDefault="00B35F9D" w:rsidP="00B35F9D">
      <w:pPr>
        <w:pStyle w:val="ListParagraph"/>
        <w:numPr>
          <w:ilvl w:val="0"/>
          <w:numId w:val="24"/>
        </w:numPr>
        <w:spacing w:line="48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Ketidaknyamanan Pada Kehamilan Trimester  I, II, III</w:t>
      </w:r>
    </w:p>
    <w:p w:rsidR="00B35F9D" w:rsidRDefault="00B35F9D" w:rsidP="00B35F9D">
      <w:pPr>
        <w:pStyle w:val="ListParagraph"/>
        <w:numPr>
          <w:ilvl w:val="0"/>
          <w:numId w:val="25"/>
        </w:numPr>
        <w:spacing w:line="480" w:lineRule="auto"/>
        <w:ind w:left="993" w:hanging="284"/>
        <w:jc w:val="both"/>
        <w:rPr>
          <w:rFonts w:asciiTheme="majorBidi" w:hAnsiTheme="majorBidi" w:cstheme="majorBidi"/>
          <w:sz w:val="24"/>
          <w:szCs w:val="24"/>
        </w:rPr>
      </w:pPr>
      <w:r>
        <w:rPr>
          <w:rFonts w:asciiTheme="majorBidi" w:hAnsiTheme="majorBidi" w:cstheme="majorBidi"/>
          <w:sz w:val="24"/>
          <w:szCs w:val="24"/>
        </w:rPr>
        <w:t>Keluhan Kehamilan Pada Trimester I</w:t>
      </w:r>
    </w:p>
    <w:p w:rsidR="00B35F9D" w:rsidRDefault="00B35F9D" w:rsidP="00B35F9D">
      <w:pPr>
        <w:pStyle w:val="ListParagraph"/>
        <w:spacing w:line="480" w:lineRule="auto"/>
        <w:ind w:left="993"/>
        <w:jc w:val="both"/>
        <w:rPr>
          <w:rFonts w:asciiTheme="majorBidi" w:hAnsiTheme="majorBidi" w:cstheme="majorBidi"/>
          <w:sz w:val="24"/>
          <w:szCs w:val="24"/>
        </w:rPr>
      </w:pPr>
      <w:r>
        <w:rPr>
          <w:rFonts w:asciiTheme="majorBidi" w:hAnsiTheme="majorBidi" w:cstheme="majorBidi"/>
          <w:sz w:val="24"/>
          <w:szCs w:val="24"/>
        </w:rPr>
        <w:t>Keluhan yang muncul pada kehamilan trimester I, yaitu:</w:t>
      </w:r>
    </w:p>
    <w:p w:rsidR="00B35F9D" w:rsidRDefault="00B35F9D" w:rsidP="00B35F9D">
      <w:pPr>
        <w:pStyle w:val="ListParagraph"/>
        <w:numPr>
          <w:ilvl w:val="0"/>
          <w:numId w:val="26"/>
        </w:numPr>
        <w:spacing w:line="480" w:lineRule="auto"/>
        <w:ind w:left="1418" w:hanging="425"/>
        <w:jc w:val="both"/>
        <w:rPr>
          <w:rFonts w:asciiTheme="majorBidi" w:hAnsiTheme="majorBidi" w:cstheme="majorBidi"/>
          <w:b/>
          <w:bCs/>
          <w:sz w:val="24"/>
          <w:szCs w:val="24"/>
        </w:rPr>
      </w:pPr>
      <w:r>
        <w:rPr>
          <w:rFonts w:asciiTheme="majorBidi" w:hAnsiTheme="majorBidi" w:cstheme="majorBidi"/>
          <w:sz w:val="24"/>
          <w:szCs w:val="24"/>
        </w:rPr>
        <w:t>Mual Muntah</w:t>
      </w:r>
    </w:p>
    <w:p w:rsidR="00B35F9D" w:rsidRDefault="00B35F9D" w:rsidP="00B35F9D">
      <w:pPr>
        <w:pStyle w:val="ListParagraph"/>
        <w:spacing w:line="480" w:lineRule="auto"/>
        <w:ind w:left="1440" w:firstLine="360"/>
        <w:jc w:val="both"/>
        <w:rPr>
          <w:rFonts w:asciiTheme="majorBidi" w:hAnsiTheme="majorBidi" w:cstheme="majorBidi"/>
          <w:b/>
          <w:bCs/>
          <w:sz w:val="24"/>
          <w:szCs w:val="24"/>
        </w:rPr>
      </w:pPr>
      <w:r>
        <w:rPr>
          <w:rFonts w:asciiTheme="majorBidi" w:hAnsiTheme="majorBidi" w:cstheme="majorBidi"/>
          <w:sz w:val="24"/>
          <w:szCs w:val="24"/>
        </w:rPr>
        <w:t xml:space="preserve">Mual dan muntah atau dalam bahasa medis disebut </w:t>
      </w:r>
      <w:r>
        <w:rPr>
          <w:rFonts w:asciiTheme="majorBidi" w:hAnsiTheme="majorBidi" w:cstheme="majorBidi"/>
          <w:i/>
          <w:iCs/>
          <w:sz w:val="24"/>
          <w:szCs w:val="24"/>
        </w:rPr>
        <w:t>emesis gravirum</w:t>
      </w:r>
      <w:r>
        <w:rPr>
          <w:rFonts w:asciiTheme="majorBidi" w:hAnsiTheme="majorBidi" w:cstheme="majorBidi"/>
          <w:sz w:val="24"/>
          <w:szCs w:val="24"/>
        </w:rPr>
        <w:t xml:space="preserve"> atau </w:t>
      </w:r>
      <w:r>
        <w:rPr>
          <w:rFonts w:asciiTheme="majorBidi" w:hAnsiTheme="majorBidi" w:cstheme="majorBidi"/>
          <w:i/>
          <w:iCs/>
          <w:sz w:val="24"/>
          <w:szCs w:val="24"/>
        </w:rPr>
        <w:t xml:space="preserve">morning sickness </w:t>
      </w:r>
      <w:r>
        <w:rPr>
          <w:rFonts w:asciiTheme="majorBidi" w:hAnsiTheme="majorBidi" w:cstheme="majorBidi"/>
          <w:sz w:val="24"/>
          <w:szCs w:val="24"/>
        </w:rPr>
        <w:t xml:space="preserve"> merupakan suatu keadaan mual yang terkadang disertai muntah (frekuensi kurang dari 5 kali). </w:t>
      </w:r>
    </w:p>
    <w:p w:rsidR="00B35F9D" w:rsidRDefault="00B35F9D" w:rsidP="00B35F9D">
      <w:pPr>
        <w:pStyle w:val="ListParagraph"/>
        <w:numPr>
          <w:ilvl w:val="0"/>
          <w:numId w:val="26"/>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Hipersaliva</w:t>
      </w:r>
    </w:p>
    <w:p w:rsidR="00B35F9D" w:rsidRDefault="00B35F9D" w:rsidP="00B35F9D">
      <w:pPr>
        <w:pStyle w:val="ListParagraph"/>
        <w:spacing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Air liur berlebih atau dalam bahasa medis disebut </w:t>
      </w:r>
      <w:r>
        <w:rPr>
          <w:rFonts w:ascii="Times New Roman" w:hAnsi="Times New Roman" w:cs="Times New Roman"/>
          <w:i/>
          <w:sz w:val="24"/>
          <w:szCs w:val="24"/>
        </w:rPr>
        <w:t xml:space="preserve">hipersalivasi </w:t>
      </w:r>
      <w:r>
        <w:rPr>
          <w:rFonts w:ascii="Times New Roman" w:hAnsi="Times New Roman" w:cs="Times New Roman"/>
          <w:sz w:val="24"/>
          <w:szCs w:val="24"/>
        </w:rPr>
        <w:t xml:space="preserve">atau </w:t>
      </w:r>
      <w:r>
        <w:rPr>
          <w:rFonts w:ascii="Times New Roman" w:hAnsi="Times New Roman" w:cs="Times New Roman"/>
          <w:i/>
          <w:sz w:val="24"/>
          <w:szCs w:val="24"/>
        </w:rPr>
        <w:t>sialorrehea</w:t>
      </w:r>
      <w:r>
        <w:rPr>
          <w:rFonts w:ascii="Times New Roman" w:hAnsi="Times New Roman" w:cs="Times New Roman"/>
          <w:sz w:val="24"/>
          <w:szCs w:val="24"/>
        </w:rPr>
        <w:t xml:space="preserve"> atau </w:t>
      </w:r>
      <w:r>
        <w:rPr>
          <w:rFonts w:ascii="Times New Roman" w:hAnsi="Times New Roman" w:cs="Times New Roman"/>
          <w:i/>
          <w:sz w:val="24"/>
          <w:szCs w:val="24"/>
        </w:rPr>
        <w:t xml:space="preserve">ptyalism </w:t>
      </w:r>
      <w:r>
        <w:rPr>
          <w:rFonts w:ascii="Times New Roman" w:hAnsi="Times New Roman" w:cs="Times New Roman"/>
          <w:sz w:val="24"/>
          <w:szCs w:val="24"/>
        </w:rPr>
        <w:t xml:space="preserve">adalah peningkatan sekresi air liur yang berlebihan (1-2 L/hari). </w:t>
      </w:r>
    </w:p>
    <w:p w:rsidR="00B35F9D" w:rsidRDefault="00B35F9D" w:rsidP="00B35F9D">
      <w:pPr>
        <w:pStyle w:val="ListParagraph"/>
        <w:numPr>
          <w:ilvl w:val="0"/>
          <w:numId w:val="26"/>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Pusing</w:t>
      </w:r>
    </w:p>
    <w:p w:rsidR="00B35F9D" w:rsidRDefault="00B35F9D" w:rsidP="00B35F9D">
      <w:pPr>
        <w:pStyle w:val="ListParagraph"/>
        <w:spacing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Pusing biasanya terjadi pada awal kehamilan. Penyebab pasti belum di ketahui. Akan tetapi diduga karena pengaruh hormon progesteron yang memicu dinding pembuluh darah melebar, sehingga mengakibatkan terjadinya penurunan tekanan darah dan membuat ibu merasa pusing</w:t>
      </w:r>
    </w:p>
    <w:p w:rsidR="00B35F9D" w:rsidRDefault="00B35F9D" w:rsidP="00B35F9D">
      <w:pPr>
        <w:pStyle w:val="ListParagraph"/>
        <w:spacing w:line="480" w:lineRule="auto"/>
        <w:ind w:left="1440" w:firstLine="360"/>
        <w:jc w:val="both"/>
        <w:rPr>
          <w:rFonts w:ascii="Times New Roman" w:hAnsi="Times New Roman" w:cs="Times New Roman"/>
          <w:sz w:val="24"/>
          <w:szCs w:val="24"/>
        </w:rPr>
      </w:pPr>
    </w:p>
    <w:p w:rsidR="00B35F9D" w:rsidRPr="0046644B" w:rsidRDefault="00B35F9D" w:rsidP="00B35F9D">
      <w:pPr>
        <w:spacing w:line="480" w:lineRule="auto"/>
        <w:jc w:val="both"/>
        <w:rPr>
          <w:rFonts w:ascii="Times New Roman" w:hAnsi="Times New Roman" w:cs="Times New Roman"/>
          <w:sz w:val="24"/>
          <w:szCs w:val="24"/>
        </w:rPr>
      </w:pPr>
    </w:p>
    <w:p w:rsidR="00B35F9D" w:rsidRDefault="00B35F9D" w:rsidP="00B35F9D">
      <w:pPr>
        <w:pStyle w:val="ListParagraph"/>
        <w:numPr>
          <w:ilvl w:val="0"/>
          <w:numId w:val="26"/>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Mudah Lelah</w:t>
      </w:r>
    </w:p>
    <w:p w:rsidR="00B35F9D" w:rsidRPr="00951EEC" w:rsidRDefault="00B35F9D" w:rsidP="00B35F9D">
      <w:pPr>
        <w:pStyle w:val="ListParagraph"/>
        <w:spacing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Pada awal kehamilan, wanita sering mengeluhkan mudah lelah yang diakibatkan oleh penurunan drastis laju metabolisme dasar pada awal kehamilan. </w:t>
      </w:r>
    </w:p>
    <w:p w:rsidR="00B35F9D" w:rsidRDefault="00B35F9D" w:rsidP="00B35F9D">
      <w:pPr>
        <w:pStyle w:val="ListParagraph"/>
        <w:numPr>
          <w:ilvl w:val="0"/>
          <w:numId w:val="26"/>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Hearthbum</w:t>
      </w:r>
    </w:p>
    <w:p w:rsidR="00B35F9D" w:rsidRDefault="00B35F9D" w:rsidP="00B35F9D">
      <w:pPr>
        <w:pStyle w:val="ListParagraph"/>
        <w:spacing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Heartburn disebabkan oleh peningkatan hormon progesteron, estrogen dan relaxing yang mengakibatkan relaksasi otot-otot dan organ termasuk sistem pencernaan. </w:t>
      </w:r>
    </w:p>
    <w:p w:rsidR="00B35F9D" w:rsidRDefault="00B35F9D" w:rsidP="00B35F9D">
      <w:pPr>
        <w:pStyle w:val="ListParagraph"/>
        <w:numPr>
          <w:ilvl w:val="0"/>
          <w:numId w:val="26"/>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Peningkatan Frekuensi Berkemih</w:t>
      </w:r>
    </w:p>
    <w:p w:rsidR="00B35F9D" w:rsidRDefault="00B35F9D" w:rsidP="00B35F9D">
      <w:pPr>
        <w:pStyle w:val="ListParagraph"/>
        <w:spacing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 xml:space="preserve">Selama kehamilan, terjadi perubahan yang besar baik secara anatomi maupun fisiologi dalam sistem perkemihan yang mengakibatkan munculnya keluhan baik fisiologi ataupun patologi. Mulai usia gestasi 7 minggu, ukuran ginjal bertambah sekitar 1cm akibat peningkatan volume vaskular dan jarak intersitial. </w:t>
      </w:r>
    </w:p>
    <w:p w:rsidR="00B35F9D" w:rsidRDefault="00B35F9D" w:rsidP="00B35F9D">
      <w:pPr>
        <w:pStyle w:val="ListParagraph"/>
        <w:numPr>
          <w:ilvl w:val="0"/>
          <w:numId w:val="26"/>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Kontipasi</w:t>
      </w:r>
    </w:p>
    <w:p w:rsidR="00B35F9D" w:rsidRDefault="00B35F9D" w:rsidP="00B35F9D">
      <w:pPr>
        <w:pStyle w:val="ListParagraph"/>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Konstipasi adalah penurunan frekuensi buang air besar yang disertai dengan perubahan karakteristik </w:t>
      </w:r>
      <w:r>
        <w:rPr>
          <w:rFonts w:ascii="Times New Roman" w:hAnsi="Times New Roman" w:cs="Times New Roman"/>
          <w:i/>
          <w:iCs/>
          <w:sz w:val="24"/>
          <w:szCs w:val="24"/>
        </w:rPr>
        <w:t>feses</w:t>
      </w:r>
      <w:r>
        <w:rPr>
          <w:rFonts w:ascii="Times New Roman" w:hAnsi="Times New Roman" w:cs="Times New Roman"/>
          <w:sz w:val="24"/>
          <w:szCs w:val="24"/>
        </w:rPr>
        <w:t xml:space="preserve"> yang menjadi keras sehingga sulit untuk di buang atau dikeluarkan dan dapat menyebabkan kesakitan yang hebat pada penderitanya (Irianti, 2014)</w:t>
      </w:r>
    </w:p>
    <w:p w:rsidR="00B35F9D" w:rsidRDefault="00B35F9D" w:rsidP="00B35F9D">
      <w:pPr>
        <w:pStyle w:val="ListParagraph"/>
        <w:spacing w:line="480" w:lineRule="auto"/>
        <w:ind w:left="1440" w:firstLine="720"/>
        <w:jc w:val="both"/>
        <w:rPr>
          <w:rFonts w:ascii="Times New Roman" w:hAnsi="Times New Roman" w:cs="Times New Roman"/>
          <w:sz w:val="24"/>
          <w:szCs w:val="24"/>
        </w:rPr>
      </w:pPr>
    </w:p>
    <w:p w:rsidR="00B35F9D" w:rsidRDefault="00B35F9D" w:rsidP="00B35F9D">
      <w:pPr>
        <w:pStyle w:val="ListParagraph"/>
        <w:spacing w:line="480" w:lineRule="auto"/>
        <w:ind w:left="1440" w:firstLine="720"/>
        <w:jc w:val="both"/>
        <w:rPr>
          <w:rFonts w:ascii="Times New Roman" w:hAnsi="Times New Roman" w:cs="Times New Roman"/>
          <w:sz w:val="24"/>
          <w:szCs w:val="24"/>
        </w:rPr>
      </w:pPr>
    </w:p>
    <w:p w:rsidR="00B35F9D" w:rsidRDefault="00B35F9D" w:rsidP="00B35F9D">
      <w:pPr>
        <w:pStyle w:val="ListParagraph"/>
        <w:spacing w:line="480" w:lineRule="auto"/>
        <w:ind w:left="1440" w:firstLine="720"/>
        <w:jc w:val="both"/>
        <w:rPr>
          <w:rFonts w:ascii="Times New Roman" w:hAnsi="Times New Roman" w:cs="Times New Roman"/>
          <w:sz w:val="24"/>
          <w:szCs w:val="24"/>
        </w:rPr>
      </w:pPr>
    </w:p>
    <w:p w:rsidR="00B35F9D" w:rsidRDefault="00B35F9D" w:rsidP="00B35F9D">
      <w:pPr>
        <w:pStyle w:val="ListParagraph"/>
        <w:numPr>
          <w:ilvl w:val="0"/>
          <w:numId w:val="25"/>
        </w:numPr>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Keluhan Kehamilan Pada Trimester II</w:t>
      </w:r>
    </w:p>
    <w:p w:rsidR="00B35F9D" w:rsidRDefault="00B35F9D" w:rsidP="00B35F9D">
      <w:pPr>
        <w:pStyle w:val="ListParagraph"/>
        <w:numPr>
          <w:ilvl w:val="0"/>
          <w:numId w:val="27"/>
        </w:numPr>
        <w:spacing w:after="0" w:line="480" w:lineRule="auto"/>
        <w:ind w:left="1418" w:hanging="425"/>
        <w:jc w:val="both"/>
        <w:rPr>
          <w:rFonts w:asciiTheme="majorBidi" w:hAnsiTheme="majorBidi" w:cstheme="majorBidi"/>
          <w:b/>
          <w:bCs/>
          <w:sz w:val="24"/>
          <w:szCs w:val="24"/>
        </w:rPr>
      </w:pPr>
      <w:r>
        <w:rPr>
          <w:rFonts w:asciiTheme="majorBidi" w:hAnsiTheme="majorBidi" w:cstheme="majorBidi"/>
          <w:sz w:val="24"/>
          <w:szCs w:val="24"/>
        </w:rPr>
        <w:t>Pusing Karena Hipotensi</w:t>
      </w:r>
    </w:p>
    <w:p w:rsidR="00B35F9D" w:rsidRDefault="00B35F9D" w:rsidP="00B35F9D">
      <w:pPr>
        <w:pStyle w:val="ListParagraph"/>
        <w:spacing w:after="0" w:line="480" w:lineRule="auto"/>
        <w:ind w:left="1440" w:firstLine="720"/>
        <w:jc w:val="both"/>
        <w:rPr>
          <w:rFonts w:asciiTheme="majorBidi" w:hAnsiTheme="majorBidi" w:cstheme="majorBidi"/>
          <w:b/>
          <w:bCs/>
          <w:sz w:val="24"/>
          <w:szCs w:val="24"/>
        </w:rPr>
      </w:pPr>
      <w:r>
        <w:rPr>
          <w:rFonts w:asciiTheme="majorBidi" w:hAnsiTheme="majorBidi" w:cstheme="majorBidi"/>
          <w:sz w:val="24"/>
          <w:szCs w:val="24"/>
        </w:rPr>
        <w:t xml:space="preserve">Tekanan darah rendah adalah kurangnya kemampuan otot jantung untuk memompa darah ke seluruh tubuh sehingga menyebabkan aliran darah sampai ke </w:t>
      </w:r>
      <w:r>
        <w:rPr>
          <w:rFonts w:asciiTheme="majorBidi" w:hAnsiTheme="majorBidi" w:cstheme="majorBidi"/>
          <w:sz w:val="24"/>
          <w:szCs w:val="24"/>
        </w:rPr>
        <w:lastRenderedPageBreak/>
        <w:t xml:space="preserve">otak dan bagian tubuh lainnya. Tekanan darah rendah atau </w:t>
      </w:r>
      <w:r>
        <w:rPr>
          <w:rFonts w:asciiTheme="majorBidi" w:hAnsiTheme="majorBidi" w:cstheme="majorBidi"/>
          <w:i/>
          <w:iCs/>
          <w:sz w:val="24"/>
          <w:szCs w:val="24"/>
        </w:rPr>
        <w:t>Hipotensi</w:t>
      </w:r>
      <w:r>
        <w:rPr>
          <w:rFonts w:asciiTheme="majorBidi" w:hAnsiTheme="majorBidi" w:cstheme="majorBidi"/>
          <w:sz w:val="24"/>
          <w:szCs w:val="24"/>
        </w:rPr>
        <w:t xml:space="preserve"> merupakan penurunan tekanan darah sistol lebih dari 20-3-% dibandingkan dengan pengukuran dasar atau tekanan darah sistol &lt;100 mmHg. Sehingga setiap organ tubuh dari badan tidak mendapat aliran darah yang cukup dan menyebabkan  timbulnya gejala hipotensi.Tanda gejala yang biasa ditemukan yaitu pusing, mual muntah, lemas, pandangan kabur, tubuh terasa tidak stabil, dan pingsan (Zunnur, 2017) </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Pusing merupakan keluhan yang sering terjadi selama kehamilan termasuk saat memasuki Trimester  II, hal ini karena timbulnya perasaan melayang karena peningkatan volume plasma darah yang mengalami peningkatan hingga 50% serta tekanan darah pada ibu yang terbilang rendah. Tekanan darah rendah adalah kurangnya kemampuan otot jantung untuk memompa darah ke seluruh tubuh sehingga menyebabkan aliran darah sampai ke otak dan bagian tubuh lainnya. Peningkatan volume plasma akan meningkatkan sel darah merah sebesar 15%. Peningkatan sel darah merah akan mempengaruhi kadar hemoglobin darah, sehingga jika peningkatan volume dan sel darah merah tidak diimbangi dengan kadar haemoglobin yang cukup, akan mengakibatkan anemia. Untuk mencegahnya, cukupi kebutuhan  cairan dengan memperbanyak minum air putih, hindari berdiri terlalu lama, jangan lewatkan waktu makan, serta bangun secara perlahan-lahan setelah duduk atau berbaring (Irianti, 2014)</w:t>
      </w:r>
    </w:p>
    <w:p w:rsidR="00B35F9D" w:rsidRDefault="00B35F9D" w:rsidP="00B35F9D">
      <w:pPr>
        <w:pStyle w:val="ListParagraph"/>
        <w:numPr>
          <w:ilvl w:val="0"/>
          <w:numId w:val="27"/>
        </w:numPr>
        <w:spacing w:after="0" w:line="480" w:lineRule="auto"/>
        <w:ind w:left="1418"/>
        <w:jc w:val="both"/>
        <w:rPr>
          <w:rFonts w:asciiTheme="majorBidi" w:hAnsiTheme="majorBidi" w:cstheme="majorBidi"/>
          <w:b/>
          <w:bCs/>
          <w:sz w:val="24"/>
          <w:szCs w:val="24"/>
        </w:rPr>
      </w:pPr>
      <w:r>
        <w:rPr>
          <w:rFonts w:asciiTheme="majorBidi" w:hAnsiTheme="majorBidi" w:cstheme="majorBidi"/>
          <w:sz w:val="24"/>
          <w:szCs w:val="24"/>
        </w:rPr>
        <w:t xml:space="preserve">Sering berkemih </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Seiring bertambahnya usia kehamilan, uterus akan bertambah dan ukuran mengalami peningkatan, sehingga uterus membesar ke arah luar pintu atas panggul menuju rongga abdomen. </w:t>
      </w:r>
    </w:p>
    <w:p w:rsidR="00B35F9D" w:rsidRDefault="00B35F9D" w:rsidP="00B35F9D">
      <w:pPr>
        <w:pStyle w:val="ListParagraph"/>
        <w:numPr>
          <w:ilvl w:val="0"/>
          <w:numId w:val="27"/>
        </w:numPr>
        <w:spacing w:after="0" w:line="480" w:lineRule="auto"/>
        <w:ind w:left="1418" w:hanging="425"/>
        <w:jc w:val="both"/>
        <w:rPr>
          <w:rFonts w:asciiTheme="majorBidi" w:hAnsiTheme="majorBidi" w:cstheme="majorBidi"/>
          <w:b/>
          <w:bCs/>
          <w:sz w:val="24"/>
          <w:szCs w:val="24"/>
        </w:rPr>
      </w:pPr>
      <w:r>
        <w:rPr>
          <w:rFonts w:asciiTheme="majorBidi" w:hAnsiTheme="majorBidi" w:cstheme="majorBidi"/>
          <w:sz w:val="24"/>
          <w:szCs w:val="24"/>
        </w:rPr>
        <w:t>Nyeri perut bawah</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Nyeri perut bawah disebabkan oleh semakin membesarnya uterus sehingga keluar dari rongga panggul menuju rongga abdomen yang menimbulkan rasa ketidaknyamanan dibagian perut bawah.</w:t>
      </w:r>
    </w:p>
    <w:p w:rsidR="00B35F9D" w:rsidRDefault="00B35F9D" w:rsidP="00B35F9D">
      <w:pPr>
        <w:pStyle w:val="ListParagraph"/>
        <w:numPr>
          <w:ilvl w:val="0"/>
          <w:numId w:val="27"/>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Nyeri punggung</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Pembesaran uterus akan memaksa ligamen, otot-otot, serabut saraf dan punggung teregangkan, sehingga beban tarikan tulang punggung ke arah depan akan bertambah dan menyebabkan lordosis fisiologis.</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p>
    <w:p w:rsidR="00B35F9D" w:rsidRDefault="00B35F9D" w:rsidP="00B35F9D">
      <w:pPr>
        <w:pStyle w:val="ListParagraph"/>
        <w:numPr>
          <w:ilvl w:val="0"/>
          <w:numId w:val="27"/>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Flek Kecoklatan Pada Wajah dan Sikatrik</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Sikatrik atau streach mark-striae merupakan garis terang atau gelap kemerahan. streach mark diakibatkan oleh hiperdistensi yang terjadi pada jaringan kulit akibat peningkatan ukuran maternal yang menyebabkan peregangan pada lapisan kolagen kulit.</w:t>
      </w:r>
    </w:p>
    <w:p w:rsidR="00B35F9D" w:rsidRPr="00951EEC" w:rsidRDefault="00B35F9D" w:rsidP="00B35F9D">
      <w:pPr>
        <w:pStyle w:val="ListParagraph"/>
        <w:spacing w:after="0" w:line="480" w:lineRule="auto"/>
        <w:ind w:left="1440" w:firstLine="687"/>
        <w:jc w:val="both"/>
        <w:rPr>
          <w:rFonts w:asciiTheme="majorBidi" w:hAnsiTheme="majorBidi" w:cstheme="majorBidi"/>
          <w:sz w:val="24"/>
          <w:szCs w:val="24"/>
        </w:rPr>
      </w:pPr>
      <w:r>
        <w:rPr>
          <w:rFonts w:asciiTheme="majorBidi" w:hAnsiTheme="majorBidi" w:cstheme="majorBidi"/>
          <w:sz w:val="24"/>
          <w:szCs w:val="24"/>
        </w:rPr>
        <w:t xml:space="preserve">Hiperpigmentasi pada kehamilan diduga terjadi akibat peningkatan hormon </w:t>
      </w:r>
      <w:r>
        <w:rPr>
          <w:rFonts w:asciiTheme="majorBidi" w:hAnsiTheme="majorBidi" w:cstheme="majorBidi"/>
          <w:i/>
          <w:iCs/>
          <w:sz w:val="24"/>
          <w:szCs w:val="24"/>
        </w:rPr>
        <w:t>melanocyt-stimulating hormon (MSH).</w:t>
      </w:r>
      <w:r>
        <w:rPr>
          <w:rFonts w:asciiTheme="majorBidi" w:hAnsiTheme="majorBidi" w:cstheme="majorBidi"/>
          <w:sz w:val="24"/>
          <w:szCs w:val="24"/>
        </w:rPr>
        <w:t xml:space="preserve"> Hal ini berkaitan dengan peningkatan estrogen dalam kehamilan, dimana estrogen berperan dalam melagenesis.</w:t>
      </w:r>
    </w:p>
    <w:p w:rsidR="00B35F9D" w:rsidRDefault="00B35F9D" w:rsidP="00B35F9D">
      <w:pPr>
        <w:pStyle w:val="ListParagraph"/>
        <w:numPr>
          <w:ilvl w:val="0"/>
          <w:numId w:val="27"/>
        </w:numPr>
        <w:tabs>
          <w:tab w:val="left" w:pos="1276"/>
        </w:tabs>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Sekret Vagina Berlebih</w:t>
      </w:r>
    </w:p>
    <w:p w:rsidR="00B35F9D" w:rsidRDefault="00B35F9D" w:rsidP="00B35F9D">
      <w:pPr>
        <w:pStyle w:val="ListParagraph"/>
        <w:tabs>
          <w:tab w:val="left" w:pos="1276"/>
        </w:tabs>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lastRenderedPageBreak/>
        <w:tab/>
      </w:r>
      <w:r>
        <w:rPr>
          <w:rFonts w:asciiTheme="majorBidi" w:hAnsiTheme="majorBidi" w:cstheme="majorBidi"/>
          <w:sz w:val="24"/>
          <w:szCs w:val="24"/>
        </w:rPr>
        <w:tab/>
        <w:t xml:space="preserve">Keluhan yang biasanya terjadi akibat dari produksi lendir yang meningkat selama kehamilan diantaranya, ibu sering mengeluhkan ketidaknyamanan akibat cairan yang membasahi celana dalam ibu. </w:t>
      </w:r>
    </w:p>
    <w:p w:rsidR="00B35F9D" w:rsidRDefault="00B35F9D" w:rsidP="00B35F9D">
      <w:pPr>
        <w:pStyle w:val="ListParagraph"/>
        <w:numPr>
          <w:ilvl w:val="0"/>
          <w:numId w:val="27"/>
        </w:numPr>
        <w:tabs>
          <w:tab w:val="left" w:pos="1134"/>
        </w:tabs>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 xml:space="preserve">Kontipasi </w:t>
      </w:r>
    </w:p>
    <w:p w:rsidR="00B35F9D" w:rsidRDefault="00B35F9D" w:rsidP="00B35F9D">
      <w:pPr>
        <w:pStyle w:val="ListParagraph"/>
        <w:tabs>
          <w:tab w:val="left" w:pos="1134"/>
        </w:tabs>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Sembelit atau kontipasi adalah suatu keadaan dimana sekresi dan sisa metabolisme nutrisi tubuh dalam bentuk </w:t>
      </w:r>
      <w:r>
        <w:rPr>
          <w:rFonts w:asciiTheme="majorBidi" w:hAnsiTheme="majorBidi" w:cstheme="majorBidi"/>
          <w:i/>
          <w:iCs/>
          <w:sz w:val="24"/>
          <w:szCs w:val="24"/>
        </w:rPr>
        <w:t>feces</w:t>
      </w:r>
      <w:r>
        <w:rPr>
          <w:rFonts w:asciiTheme="majorBidi" w:hAnsiTheme="majorBidi" w:cstheme="majorBidi"/>
          <w:sz w:val="24"/>
          <w:szCs w:val="24"/>
        </w:rPr>
        <w:t xml:space="preserve"> mengalami gangguan yang menyebabkan </w:t>
      </w:r>
      <w:r>
        <w:rPr>
          <w:rFonts w:asciiTheme="majorBidi" w:hAnsiTheme="majorBidi" w:cstheme="majorBidi"/>
          <w:i/>
          <w:iCs/>
          <w:sz w:val="24"/>
          <w:szCs w:val="24"/>
        </w:rPr>
        <w:t>feses</w:t>
      </w:r>
      <w:r>
        <w:rPr>
          <w:rFonts w:asciiTheme="majorBidi" w:hAnsiTheme="majorBidi" w:cstheme="majorBidi"/>
          <w:sz w:val="24"/>
          <w:szCs w:val="24"/>
        </w:rPr>
        <w:t xml:space="preserve"> menjadi keras dan menimbulkan kesulitan saat defekasi.</w:t>
      </w:r>
    </w:p>
    <w:p w:rsidR="00B35F9D" w:rsidRDefault="00B35F9D" w:rsidP="00B35F9D">
      <w:pPr>
        <w:pStyle w:val="ListParagraph"/>
        <w:tabs>
          <w:tab w:val="left" w:pos="1134"/>
        </w:tabs>
        <w:spacing w:after="0" w:line="480" w:lineRule="auto"/>
        <w:ind w:left="1418"/>
        <w:jc w:val="both"/>
        <w:rPr>
          <w:rFonts w:asciiTheme="majorBidi" w:hAnsiTheme="majorBidi" w:cstheme="majorBidi"/>
          <w:sz w:val="24"/>
          <w:szCs w:val="24"/>
        </w:rPr>
      </w:pPr>
    </w:p>
    <w:p w:rsidR="00B35F9D" w:rsidRDefault="00B35F9D" w:rsidP="00B35F9D">
      <w:pPr>
        <w:pStyle w:val="ListParagraph"/>
        <w:tabs>
          <w:tab w:val="left" w:pos="1134"/>
        </w:tabs>
        <w:spacing w:after="0" w:line="480" w:lineRule="auto"/>
        <w:ind w:left="1418"/>
        <w:jc w:val="both"/>
        <w:rPr>
          <w:rFonts w:asciiTheme="majorBidi" w:hAnsiTheme="majorBidi" w:cstheme="majorBidi"/>
          <w:sz w:val="24"/>
          <w:szCs w:val="24"/>
        </w:rPr>
      </w:pPr>
    </w:p>
    <w:p w:rsidR="00B35F9D" w:rsidRDefault="00B35F9D" w:rsidP="00B35F9D">
      <w:pPr>
        <w:pStyle w:val="ListParagraph"/>
        <w:tabs>
          <w:tab w:val="left" w:pos="1134"/>
        </w:tabs>
        <w:spacing w:after="0" w:line="480" w:lineRule="auto"/>
        <w:ind w:left="1418"/>
        <w:jc w:val="both"/>
        <w:rPr>
          <w:rFonts w:asciiTheme="majorBidi" w:hAnsiTheme="majorBidi" w:cstheme="majorBidi"/>
          <w:sz w:val="24"/>
          <w:szCs w:val="24"/>
        </w:rPr>
      </w:pPr>
    </w:p>
    <w:p w:rsidR="00B35F9D" w:rsidRDefault="00B35F9D" w:rsidP="00B35F9D">
      <w:pPr>
        <w:pStyle w:val="ListParagraph"/>
        <w:numPr>
          <w:ilvl w:val="0"/>
          <w:numId w:val="27"/>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Penambahan Berat Badan</w:t>
      </w:r>
    </w:p>
    <w:p w:rsidR="00B35F9D" w:rsidRDefault="00B35F9D" w:rsidP="00B35F9D">
      <w:pPr>
        <w:pStyle w:val="ListParagraph"/>
        <w:spacing w:after="0" w:line="480" w:lineRule="auto"/>
        <w:ind w:left="1440" w:firstLine="687"/>
        <w:jc w:val="both"/>
        <w:rPr>
          <w:rFonts w:asciiTheme="majorBidi" w:hAnsiTheme="majorBidi" w:cstheme="majorBidi"/>
          <w:sz w:val="24"/>
          <w:szCs w:val="24"/>
        </w:rPr>
      </w:pPr>
      <w:r>
        <w:rPr>
          <w:rFonts w:asciiTheme="majorBidi" w:hAnsiTheme="majorBidi" w:cstheme="majorBidi"/>
          <w:sz w:val="24"/>
          <w:szCs w:val="24"/>
        </w:rPr>
        <w:t xml:space="preserve">Penambahan berat badan merupakan suatu hal yang menjadi bagian pada proses kehamian, dimana hal ini menggambarkan keadaan suatu  kehamilan seseorang. </w:t>
      </w:r>
    </w:p>
    <w:p w:rsidR="00B35F9D" w:rsidRDefault="00B35F9D" w:rsidP="00B35F9D">
      <w:pPr>
        <w:pStyle w:val="ListParagraph"/>
        <w:numPr>
          <w:ilvl w:val="0"/>
          <w:numId w:val="27"/>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Pergerakan Janin</w:t>
      </w:r>
    </w:p>
    <w:p w:rsidR="00B35F9D" w:rsidRDefault="00B35F9D" w:rsidP="00B35F9D">
      <w:pPr>
        <w:pStyle w:val="ListParagraph"/>
        <w:spacing w:after="0" w:line="480" w:lineRule="auto"/>
        <w:ind w:left="1440" w:firstLine="687"/>
        <w:jc w:val="both"/>
        <w:rPr>
          <w:rFonts w:asciiTheme="majorBidi" w:hAnsiTheme="majorBidi" w:cstheme="majorBidi"/>
          <w:sz w:val="24"/>
          <w:szCs w:val="24"/>
        </w:rPr>
      </w:pPr>
      <w:r>
        <w:rPr>
          <w:rFonts w:asciiTheme="majorBidi" w:hAnsiTheme="majorBidi" w:cstheme="majorBidi"/>
          <w:sz w:val="24"/>
          <w:szCs w:val="24"/>
        </w:rPr>
        <w:t xml:space="preserve">Pergerakan janin atau </w:t>
      </w:r>
      <w:r>
        <w:rPr>
          <w:rFonts w:asciiTheme="majorBidi" w:hAnsiTheme="majorBidi" w:cstheme="majorBidi"/>
          <w:i/>
          <w:iCs/>
          <w:sz w:val="24"/>
          <w:szCs w:val="24"/>
        </w:rPr>
        <w:t>qyickening</w:t>
      </w:r>
      <w:r>
        <w:rPr>
          <w:rFonts w:asciiTheme="majorBidi" w:hAnsiTheme="majorBidi" w:cstheme="majorBidi"/>
          <w:sz w:val="24"/>
          <w:szCs w:val="24"/>
        </w:rPr>
        <w:t xml:space="preserve"> yaitu keadaan di mana ibu merasakan gerakan janin pertama kali pada masa kehamilannya. </w:t>
      </w:r>
    </w:p>
    <w:p w:rsidR="00B35F9D" w:rsidRDefault="00B35F9D" w:rsidP="00B35F9D">
      <w:pPr>
        <w:pStyle w:val="ListParagraph"/>
        <w:spacing w:after="0" w:line="480" w:lineRule="auto"/>
        <w:ind w:left="1440" w:firstLine="687"/>
        <w:jc w:val="both"/>
        <w:rPr>
          <w:rFonts w:asciiTheme="majorBidi" w:hAnsiTheme="majorBidi" w:cstheme="majorBidi"/>
          <w:sz w:val="24"/>
          <w:szCs w:val="24"/>
        </w:rPr>
      </w:pPr>
      <w:r>
        <w:rPr>
          <w:rFonts w:asciiTheme="majorBidi" w:hAnsiTheme="majorBidi" w:cstheme="majorBidi"/>
          <w:sz w:val="24"/>
          <w:szCs w:val="24"/>
        </w:rPr>
        <w:t xml:space="preserve">Gerakan janin normal, yaitu dengan frekuensi 4 hingga 10 gerakan selama 2 jam </w:t>
      </w:r>
      <w:r>
        <w:rPr>
          <w:rFonts w:ascii="Times New Roman" w:hAnsi="Times New Roman" w:cs="Times New Roman"/>
          <w:sz w:val="24"/>
          <w:szCs w:val="24"/>
        </w:rPr>
        <w:t>(Irianti, 2014)</w:t>
      </w:r>
    </w:p>
    <w:p w:rsidR="00B35F9D" w:rsidRDefault="00B35F9D" w:rsidP="00B35F9D">
      <w:pPr>
        <w:pStyle w:val="ListParagraph"/>
        <w:numPr>
          <w:ilvl w:val="0"/>
          <w:numId w:val="25"/>
        </w:numPr>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Keluhan Kehamilan Pada Trimester III</w:t>
      </w:r>
    </w:p>
    <w:p w:rsidR="00B35F9D" w:rsidRPr="003F4890" w:rsidRDefault="00B35F9D" w:rsidP="00B35F9D">
      <w:pPr>
        <w:pStyle w:val="ListParagraph"/>
        <w:numPr>
          <w:ilvl w:val="0"/>
          <w:numId w:val="28"/>
        </w:numPr>
        <w:spacing w:after="0" w:line="480" w:lineRule="auto"/>
        <w:ind w:left="1418" w:hanging="425"/>
        <w:jc w:val="both"/>
        <w:rPr>
          <w:rFonts w:asciiTheme="majorBidi" w:hAnsiTheme="majorBidi" w:cstheme="majorBidi"/>
          <w:b/>
          <w:bCs/>
          <w:sz w:val="24"/>
          <w:szCs w:val="24"/>
        </w:rPr>
      </w:pPr>
      <w:r>
        <w:rPr>
          <w:rFonts w:asciiTheme="majorBidi" w:hAnsiTheme="majorBidi" w:cstheme="majorBidi"/>
          <w:sz w:val="24"/>
          <w:szCs w:val="24"/>
        </w:rPr>
        <w:t>Sering Berkemih</w:t>
      </w:r>
    </w:p>
    <w:p w:rsidR="00B35F9D" w:rsidRPr="003F4890" w:rsidRDefault="00B35F9D" w:rsidP="00B35F9D">
      <w:pPr>
        <w:pStyle w:val="ListParagraph"/>
        <w:spacing w:after="0" w:line="480" w:lineRule="auto"/>
        <w:ind w:left="1440" w:firstLine="687"/>
        <w:jc w:val="both"/>
        <w:rPr>
          <w:rFonts w:asciiTheme="majorBidi" w:hAnsiTheme="majorBidi" w:cstheme="majorBidi"/>
          <w:b/>
          <w:bCs/>
          <w:sz w:val="24"/>
          <w:szCs w:val="24"/>
        </w:rPr>
      </w:pPr>
      <w:r w:rsidRPr="003F4890">
        <w:rPr>
          <w:rFonts w:asciiTheme="majorBidi" w:hAnsiTheme="majorBidi" w:cstheme="majorBidi"/>
          <w:sz w:val="24"/>
          <w:szCs w:val="24"/>
        </w:rPr>
        <w:t xml:space="preserve">Keluhan sering berkemih karena tertekannya kandung kemih oleh uterus yang semakin membesar dan menyebabkan kapasitas kandung kemih berkurang </w:t>
      </w:r>
      <w:r w:rsidRPr="003F4890">
        <w:rPr>
          <w:rFonts w:asciiTheme="majorBidi" w:hAnsiTheme="majorBidi" w:cstheme="majorBidi"/>
          <w:sz w:val="24"/>
          <w:szCs w:val="24"/>
        </w:rPr>
        <w:lastRenderedPageBreak/>
        <w:t>serta frekuensi berkemih meningkat. Buang air kecil terus biasa terjadi pada wanita yang sedang mengandung. Penyebabnya adalah perubahan hormonal, meningkatnya jumlah dan kecepatan darah yang beredar di tubuh, dan ukuran rahim yang membesar.</w:t>
      </w:r>
    </w:p>
    <w:p w:rsidR="00B35F9D" w:rsidRDefault="00B35F9D" w:rsidP="00B35F9D">
      <w:pPr>
        <w:pStyle w:val="ListParagraph"/>
        <w:spacing w:after="0" w:line="480" w:lineRule="auto"/>
        <w:ind w:left="1440" w:firstLine="687"/>
        <w:jc w:val="both"/>
        <w:rPr>
          <w:rFonts w:asciiTheme="majorBidi" w:hAnsiTheme="majorBidi" w:cstheme="majorBidi"/>
          <w:sz w:val="24"/>
          <w:szCs w:val="24"/>
        </w:rPr>
      </w:pPr>
      <w:r>
        <w:rPr>
          <w:rFonts w:asciiTheme="majorBidi" w:hAnsiTheme="majorBidi" w:cstheme="majorBidi"/>
          <w:sz w:val="24"/>
          <w:szCs w:val="24"/>
        </w:rPr>
        <w:t>Asuhan kebidanan yang diberikan adalah menganjurkan ibu untuk mengurangi minum pada malam hari dan diperbanyak pada siang hari agar istirahat ibu tidak terganggu.</w:t>
      </w:r>
    </w:p>
    <w:p w:rsidR="00B35F9D" w:rsidRDefault="00B35F9D" w:rsidP="00B35F9D">
      <w:pPr>
        <w:pStyle w:val="ListParagraph"/>
        <w:spacing w:after="0" w:line="480" w:lineRule="auto"/>
        <w:ind w:left="1440" w:firstLine="687"/>
        <w:jc w:val="both"/>
        <w:rPr>
          <w:rFonts w:asciiTheme="majorBidi" w:hAnsiTheme="majorBidi" w:cstheme="majorBidi"/>
          <w:sz w:val="24"/>
          <w:szCs w:val="24"/>
        </w:rPr>
      </w:pPr>
    </w:p>
    <w:p w:rsidR="00B35F9D" w:rsidRDefault="00B35F9D" w:rsidP="00B35F9D">
      <w:pPr>
        <w:pStyle w:val="ListParagraph"/>
        <w:spacing w:after="0" w:line="480" w:lineRule="auto"/>
        <w:ind w:left="1440" w:firstLine="687"/>
        <w:jc w:val="both"/>
        <w:rPr>
          <w:rFonts w:asciiTheme="majorBidi" w:hAnsiTheme="majorBidi" w:cstheme="majorBidi"/>
          <w:b/>
          <w:bCs/>
          <w:sz w:val="24"/>
          <w:szCs w:val="24"/>
        </w:rPr>
      </w:pPr>
    </w:p>
    <w:p w:rsidR="00B35F9D" w:rsidRDefault="00B35F9D" w:rsidP="00B35F9D">
      <w:pPr>
        <w:pStyle w:val="ListParagraph"/>
        <w:numPr>
          <w:ilvl w:val="0"/>
          <w:numId w:val="28"/>
        </w:numPr>
        <w:spacing w:after="0" w:line="480" w:lineRule="auto"/>
        <w:ind w:left="1418" w:hanging="425"/>
        <w:jc w:val="both"/>
        <w:rPr>
          <w:rFonts w:asciiTheme="majorBidi" w:hAnsiTheme="majorBidi" w:cstheme="majorBidi"/>
          <w:b/>
          <w:bCs/>
          <w:sz w:val="24"/>
          <w:szCs w:val="24"/>
        </w:rPr>
      </w:pPr>
      <w:r>
        <w:rPr>
          <w:rFonts w:asciiTheme="majorBidi" w:hAnsiTheme="majorBidi" w:cstheme="majorBidi"/>
          <w:sz w:val="24"/>
          <w:szCs w:val="24"/>
        </w:rPr>
        <w:t>Varises dan Wasir</w:t>
      </w:r>
    </w:p>
    <w:p w:rsidR="00B35F9D" w:rsidRDefault="00B35F9D" w:rsidP="00B35F9D">
      <w:pPr>
        <w:pStyle w:val="ListParagraph"/>
        <w:spacing w:after="0" w:line="480" w:lineRule="auto"/>
        <w:ind w:left="1440" w:firstLine="720"/>
        <w:jc w:val="both"/>
        <w:rPr>
          <w:rFonts w:asciiTheme="majorBidi" w:hAnsiTheme="majorBidi" w:cstheme="majorBidi"/>
          <w:b/>
          <w:bCs/>
          <w:sz w:val="24"/>
          <w:szCs w:val="24"/>
        </w:rPr>
      </w:pPr>
      <w:r>
        <w:rPr>
          <w:rFonts w:asciiTheme="majorBidi" w:hAnsiTheme="majorBidi" w:cstheme="majorBidi"/>
          <w:i/>
          <w:iCs/>
          <w:sz w:val="24"/>
          <w:szCs w:val="24"/>
        </w:rPr>
        <w:t>Varises</w:t>
      </w:r>
      <w:r>
        <w:rPr>
          <w:rFonts w:asciiTheme="majorBidi" w:hAnsiTheme="majorBidi" w:cstheme="majorBidi"/>
          <w:sz w:val="24"/>
          <w:szCs w:val="24"/>
        </w:rPr>
        <w:t xml:space="preserve"> adalah pelebaran pada pembuluh darah balik-vena sehingga katup vena melemah dan menyebabkan hambatan pada aliran pembuluh darah balik dan biasa terjadi pada pembuluh darah supervisial. </w:t>
      </w:r>
    </w:p>
    <w:p w:rsidR="00B35F9D" w:rsidRDefault="00B35F9D" w:rsidP="00B35F9D">
      <w:pPr>
        <w:spacing w:after="0" w:line="480" w:lineRule="auto"/>
        <w:ind w:left="1701" w:hanging="283"/>
        <w:jc w:val="both"/>
        <w:rPr>
          <w:rFonts w:asciiTheme="majorBidi" w:hAnsiTheme="majorBidi" w:cstheme="majorBidi"/>
          <w:sz w:val="24"/>
          <w:szCs w:val="24"/>
        </w:rPr>
      </w:pPr>
      <w:r>
        <w:rPr>
          <w:rFonts w:asciiTheme="majorBidi" w:hAnsiTheme="majorBidi" w:cstheme="majorBidi"/>
          <w:sz w:val="24"/>
          <w:szCs w:val="24"/>
        </w:rPr>
        <w:t xml:space="preserve">Wasir </w:t>
      </w:r>
    </w:p>
    <w:p w:rsidR="00B35F9D" w:rsidRDefault="00B35F9D" w:rsidP="00B35F9D">
      <w:pPr>
        <w:spacing w:after="0" w:line="480" w:lineRule="auto"/>
        <w:ind w:left="1701" w:firstLine="459"/>
        <w:jc w:val="both"/>
        <w:rPr>
          <w:rFonts w:asciiTheme="majorBidi" w:hAnsiTheme="majorBidi" w:cstheme="majorBidi"/>
          <w:sz w:val="24"/>
          <w:szCs w:val="24"/>
        </w:rPr>
      </w:pPr>
      <w:r>
        <w:rPr>
          <w:rFonts w:asciiTheme="majorBidi" w:hAnsiTheme="majorBidi" w:cstheme="majorBidi"/>
          <w:sz w:val="24"/>
          <w:szCs w:val="24"/>
        </w:rPr>
        <w:t>Pembesaran uterus secara umum mengakibatkan peningkatan tekanan pada vena rectum secara spesifik.</w:t>
      </w:r>
    </w:p>
    <w:p w:rsidR="00B35F9D" w:rsidRDefault="00B35F9D" w:rsidP="00B35F9D">
      <w:pPr>
        <w:pStyle w:val="ListParagraph"/>
        <w:numPr>
          <w:ilvl w:val="0"/>
          <w:numId w:val="28"/>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Sesak Nafas</w:t>
      </w:r>
    </w:p>
    <w:p w:rsidR="00B35F9D" w:rsidRDefault="00B35F9D" w:rsidP="00B35F9D">
      <w:pPr>
        <w:pStyle w:val="ListParagraph"/>
        <w:spacing w:after="0" w:line="480" w:lineRule="auto"/>
        <w:ind w:left="1440" w:firstLine="687"/>
        <w:jc w:val="both"/>
        <w:rPr>
          <w:rFonts w:asciiTheme="majorBidi" w:hAnsiTheme="majorBidi" w:cstheme="majorBidi"/>
          <w:sz w:val="24"/>
          <w:szCs w:val="24"/>
        </w:rPr>
      </w:pPr>
      <w:r>
        <w:rPr>
          <w:rFonts w:asciiTheme="majorBidi" w:hAnsiTheme="majorBidi" w:cstheme="majorBidi"/>
          <w:sz w:val="24"/>
          <w:szCs w:val="24"/>
        </w:rPr>
        <w:t>Peningkatan ventilasi menit pernafasan dan beban pernafasan yang meningkat dikarenakan oleh rahim yang membesar sesuai dengan kehamilan sehingga menyebabkan peningkatan kerja pernafasan.</w:t>
      </w:r>
    </w:p>
    <w:p w:rsidR="00B35F9D" w:rsidRDefault="00B35F9D" w:rsidP="00B35F9D">
      <w:pPr>
        <w:pStyle w:val="ListParagraph"/>
        <w:numPr>
          <w:ilvl w:val="0"/>
          <w:numId w:val="28"/>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Bengkak dan Kram Pada Kaki</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Bengkak atau </w:t>
      </w:r>
      <w:r>
        <w:rPr>
          <w:rFonts w:asciiTheme="majorBidi" w:hAnsiTheme="majorBidi" w:cstheme="majorBidi"/>
          <w:i/>
          <w:iCs/>
          <w:sz w:val="24"/>
          <w:szCs w:val="24"/>
        </w:rPr>
        <w:t>oedema</w:t>
      </w:r>
      <w:r>
        <w:rPr>
          <w:rFonts w:asciiTheme="majorBidi" w:hAnsiTheme="majorBidi" w:cstheme="majorBidi"/>
          <w:sz w:val="24"/>
          <w:szCs w:val="24"/>
        </w:rPr>
        <w:t xml:space="preserve"> adalah penumpukan atau retensi cairan pada daerah luar sel akibat dari berpindahnya cairan intrasesuler ke ekstaseluler.</w:t>
      </w:r>
    </w:p>
    <w:p w:rsidR="00B35F9D" w:rsidRDefault="00B35F9D" w:rsidP="00B35F9D">
      <w:pPr>
        <w:pStyle w:val="ListParagraph"/>
        <w:spacing w:after="0" w:line="480" w:lineRule="auto"/>
        <w:ind w:left="1821" w:hanging="403"/>
        <w:jc w:val="both"/>
        <w:rPr>
          <w:rFonts w:asciiTheme="majorBidi" w:hAnsiTheme="majorBidi" w:cstheme="majorBidi"/>
          <w:sz w:val="24"/>
          <w:szCs w:val="24"/>
        </w:rPr>
      </w:pPr>
      <w:r>
        <w:rPr>
          <w:rFonts w:asciiTheme="majorBidi" w:hAnsiTheme="majorBidi" w:cstheme="majorBidi"/>
          <w:sz w:val="24"/>
          <w:szCs w:val="24"/>
        </w:rPr>
        <w:lastRenderedPageBreak/>
        <w:t>Kram Pada Kaki</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Kram kaki terjadi karena adanya gangguan aliran atau sirkulasi darah pada pembuluh darah panggul yang disebabkan oleh tertekannya pembuluh tersebut oleh uterus yang semakin membesar pada kehamilan</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p>
    <w:p w:rsidR="00B35F9D" w:rsidRDefault="00B35F9D" w:rsidP="00B35F9D">
      <w:pPr>
        <w:pStyle w:val="ListParagraph"/>
        <w:numPr>
          <w:ilvl w:val="0"/>
          <w:numId w:val="28"/>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Gangguan Tidur dan Mudah Lelah</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Pada trimester III hampir semua wanita mengalamai gangguan tidur. Cepat lelah pada kehamilan disebabkan oleh </w:t>
      </w:r>
      <w:r>
        <w:rPr>
          <w:rFonts w:asciiTheme="majorBidi" w:hAnsiTheme="majorBidi" w:cstheme="majorBidi"/>
          <w:i/>
          <w:iCs/>
          <w:sz w:val="24"/>
          <w:szCs w:val="24"/>
        </w:rPr>
        <w:t>nokturia</w:t>
      </w:r>
      <w:r>
        <w:rPr>
          <w:rFonts w:asciiTheme="majorBidi" w:hAnsiTheme="majorBidi" w:cstheme="majorBidi"/>
          <w:sz w:val="24"/>
          <w:szCs w:val="24"/>
        </w:rPr>
        <w:t xml:space="preserve"> (sering berkemih di malam hari)</w:t>
      </w:r>
    </w:p>
    <w:p w:rsidR="00B35F9D" w:rsidRDefault="00B35F9D" w:rsidP="00B35F9D">
      <w:pPr>
        <w:pStyle w:val="ListParagraph"/>
        <w:numPr>
          <w:ilvl w:val="0"/>
          <w:numId w:val="28"/>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Nyeri Perut Bawah</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Keluhan ini bersifat fisiologis dan beberapa lainnya merupakan tanda adanya bahaya kehamilan. Secara normal, nyeri perut dapat disebabkan oleh mual muntah yang berlebihan dan kontipasi yang dialami oleh sebagian besar ibu hamil.</w:t>
      </w:r>
    </w:p>
    <w:p w:rsidR="00B35F9D" w:rsidRDefault="00B35F9D" w:rsidP="00B35F9D">
      <w:pPr>
        <w:pStyle w:val="ListParagraph"/>
        <w:numPr>
          <w:ilvl w:val="0"/>
          <w:numId w:val="28"/>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 xml:space="preserve">Heartburn </w:t>
      </w:r>
    </w:p>
    <w:p w:rsidR="00B35F9D" w:rsidRPr="00FA378C" w:rsidRDefault="00B35F9D" w:rsidP="00B35F9D">
      <w:pPr>
        <w:pStyle w:val="ListParagraph"/>
        <w:spacing w:after="0" w:line="480" w:lineRule="auto"/>
        <w:ind w:left="1440" w:firstLine="687"/>
        <w:jc w:val="both"/>
        <w:rPr>
          <w:rFonts w:asciiTheme="majorBidi" w:hAnsiTheme="majorBidi" w:cstheme="majorBidi"/>
          <w:sz w:val="24"/>
          <w:szCs w:val="24"/>
        </w:rPr>
      </w:pPr>
      <w:r>
        <w:rPr>
          <w:rFonts w:asciiTheme="majorBidi" w:hAnsiTheme="majorBidi" w:cstheme="majorBidi"/>
          <w:sz w:val="24"/>
          <w:szCs w:val="24"/>
        </w:rPr>
        <w:t xml:space="preserve">Perasaan panas pada perut atau </w:t>
      </w:r>
      <w:r>
        <w:rPr>
          <w:rFonts w:asciiTheme="majorBidi" w:hAnsiTheme="majorBidi" w:cstheme="majorBidi"/>
          <w:i/>
          <w:iCs/>
          <w:sz w:val="24"/>
          <w:szCs w:val="24"/>
        </w:rPr>
        <w:t xml:space="preserve">heartburns </w:t>
      </w:r>
      <w:r>
        <w:rPr>
          <w:rFonts w:asciiTheme="majorBidi" w:hAnsiTheme="majorBidi" w:cstheme="majorBidi"/>
          <w:sz w:val="24"/>
          <w:szCs w:val="24"/>
        </w:rPr>
        <w:t>didefinisikan sebagi rasa terbakar di saluran pencernaan bagian atas, termasuk tenggorokan.</w:t>
      </w:r>
    </w:p>
    <w:p w:rsidR="00B35F9D" w:rsidRDefault="00B35F9D" w:rsidP="00B35F9D">
      <w:pPr>
        <w:pStyle w:val="ListParagraph"/>
        <w:numPr>
          <w:ilvl w:val="0"/>
          <w:numId w:val="28"/>
        </w:numPr>
        <w:spacing w:after="0" w:line="480" w:lineRule="auto"/>
        <w:ind w:left="1418" w:hanging="425"/>
        <w:jc w:val="both"/>
        <w:rPr>
          <w:rFonts w:asciiTheme="majorBidi" w:hAnsiTheme="majorBidi" w:cstheme="majorBidi"/>
          <w:sz w:val="24"/>
          <w:szCs w:val="24"/>
        </w:rPr>
      </w:pPr>
      <w:r>
        <w:rPr>
          <w:rFonts w:asciiTheme="majorBidi" w:hAnsiTheme="majorBidi" w:cstheme="majorBidi"/>
          <w:sz w:val="24"/>
          <w:szCs w:val="24"/>
        </w:rPr>
        <w:t>Kontraksi Braxton Hicks</w:t>
      </w:r>
    </w:p>
    <w:p w:rsidR="00B35F9D" w:rsidRDefault="00B35F9D" w:rsidP="00B35F9D">
      <w:pPr>
        <w:pStyle w:val="ListParagraph"/>
        <w:spacing w:after="0" w:line="480" w:lineRule="auto"/>
        <w:ind w:left="1440" w:firstLine="720"/>
        <w:jc w:val="both"/>
        <w:rPr>
          <w:rFonts w:asciiTheme="majorBidi" w:hAnsiTheme="majorBidi" w:cstheme="majorBidi"/>
          <w:sz w:val="24"/>
          <w:szCs w:val="24"/>
        </w:rPr>
      </w:pPr>
      <w:r>
        <w:rPr>
          <w:rFonts w:asciiTheme="majorBidi" w:hAnsiTheme="majorBidi" w:cstheme="majorBidi"/>
          <w:sz w:val="24"/>
          <w:szCs w:val="24"/>
        </w:rPr>
        <w:t>Pada saat trimester akhir, kontraksi dapat terjadi setiap 10-20 menit dan juga sedikit banyak mungkin berirama. Pada akhir kehamilan, kontraksi ini dapat menyebabkan ketidaknyamanan dan menjadi penyebab persalinan palsu.(Irianti, 2014)</w:t>
      </w:r>
    </w:p>
    <w:p w:rsidR="00B35F9D" w:rsidRPr="00951EEC" w:rsidRDefault="00B35F9D" w:rsidP="00B35F9D">
      <w:pPr>
        <w:pStyle w:val="ListParagraph"/>
        <w:spacing w:after="0" w:line="240" w:lineRule="auto"/>
        <w:ind w:left="1440" w:firstLine="720"/>
        <w:jc w:val="both"/>
        <w:rPr>
          <w:rFonts w:asciiTheme="majorBidi" w:hAnsiTheme="majorBidi" w:cstheme="majorBidi"/>
          <w:sz w:val="24"/>
          <w:szCs w:val="24"/>
        </w:rPr>
      </w:pPr>
    </w:p>
    <w:p w:rsidR="00B35F9D" w:rsidRDefault="00B35F9D" w:rsidP="00B35F9D">
      <w:pPr>
        <w:pStyle w:val="ListParagraph"/>
        <w:numPr>
          <w:ilvl w:val="0"/>
          <w:numId w:val="24"/>
        </w:numPr>
        <w:spacing w:line="480" w:lineRule="auto"/>
        <w:ind w:left="851" w:hanging="425"/>
        <w:jc w:val="both"/>
        <w:rPr>
          <w:rFonts w:asciiTheme="majorBidi" w:hAnsiTheme="majorBidi" w:cstheme="majorBidi"/>
          <w:b/>
          <w:bCs/>
          <w:sz w:val="24"/>
          <w:szCs w:val="24"/>
        </w:rPr>
      </w:pPr>
      <w:r>
        <w:rPr>
          <w:rFonts w:asciiTheme="majorBidi" w:hAnsiTheme="majorBidi" w:cstheme="majorBidi"/>
          <w:b/>
          <w:bCs/>
          <w:sz w:val="24"/>
          <w:szCs w:val="24"/>
        </w:rPr>
        <w:t xml:space="preserve">Komplikasi dan Penyulit Kehamilan </w:t>
      </w:r>
    </w:p>
    <w:p w:rsidR="00B35F9D" w:rsidRDefault="00B35F9D" w:rsidP="00B35F9D">
      <w:pPr>
        <w:pStyle w:val="ListParagraph"/>
        <w:numPr>
          <w:ilvl w:val="1"/>
          <w:numId w:val="24"/>
        </w:numPr>
        <w:spacing w:after="160" w:line="480" w:lineRule="auto"/>
        <w:ind w:left="1276" w:hanging="425"/>
        <w:jc w:val="both"/>
        <w:rPr>
          <w:rFonts w:asciiTheme="majorBidi" w:hAnsiTheme="majorBidi" w:cstheme="majorBidi"/>
          <w:sz w:val="24"/>
          <w:szCs w:val="24"/>
        </w:rPr>
      </w:pPr>
      <w:r>
        <w:rPr>
          <w:rFonts w:asciiTheme="majorBidi" w:hAnsiTheme="majorBidi" w:cstheme="majorBidi"/>
          <w:sz w:val="24"/>
          <w:szCs w:val="24"/>
        </w:rPr>
        <w:lastRenderedPageBreak/>
        <w:t xml:space="preserve">Anemia Dalam Kehamilan </w:t>
      </w:r>
    </w:p>
    <w:p w:rsidR="00B35F9D" w:rsidRDefault="00B35F9D" w:rsidP="00B35F9D">
      <w:pPr>
        <w:pStyle w:val="ListParagraph"/>
        <w:spacing w:after="160" w:line="480" w:lineRule="auto"/>
        <w:ind w:left="1276" w:firstLine="284"/>
        <w:jc w:val="both"/>
        <w:rPr>
          <w:rFonts w:asciiTheme="majorBidi" w:hAnsiTheme="majorBidi" w:cstheme="majorBidi"/>
          <w:sz w:val="24"/>
          <w:szCs w:val="24"/>
        </w:rPr>
      </w:pPr>
      <w:r w:rsidRPr="00C404AC">
        <w:rPr>
          <w:rFonts w:asciiTheme="majorBidi" w:hAnsiTheme="majorBidi" w:cstheme="majorBidi"/>
          <w:sz w:val="24"/>
          <w:szCs w:val="24"/>
        </w:rPr>
        <w:t>Anemia merupakan</w:t>
      </w:r>
      <w:r>
        <w:rPr>
          <w:rFonts w:asciiTheme="majorBidi" w:hAnsiTheme="majorBidi" w:cstheme="majorBidi"/>
          <w:sz w:val="24"/>
          <w:szCs w:val="24"/>
        </w:rPr>
        <w:t xml:space="preserve"> penyakit kekurangan sel darah merah. Apabila jumlah sel darah merah berkurang, asupan oksigen dan aliran darah menuju otak juga semakin berkurang (Sutanto dalam Pratiwi 2019).</w:t>
      </w:r>
    </w:p>
    <w:p w:rsidR="00B35F9D" w:rsidRDefault="00B35F9D" w:rsidP="00B35F9D">
      <w:pPr>
        <w:pStyle w:val="ListParagraph"/>
        <w:spacing w:after="160" w:line="480" w:lineRule="auto"/>
        <w:ind w:left="1276" w:firstLine="284"/>
        <w:jc w:val="both"/>
        <w:rPr>
          <w:rFonts w:asciiTheme="majorBidi" w:hAnsiTheme="majorBidi" w:cstheme="majorBidi"/>
          <w:sz w:val="24"/>
          <w:szCs w:val="24"/>
        </w:rPr>
      </w:pPr>
      <w:r>
        <w:rPr>
          <w:rFonts w:asciiTheme="majorBidi" w:hAnsiTheme="majorBidi" w:cstheme="majorBidi"/>
          <w:sz w:val="24"/>
          <w:szCs w:val="24"/>
        </w:rPr>
        <w:t xml:space="preserve">Anemia pada kehamilan sangat berbahaya bagi ibu dan janinnya. Dampak anemia pada ibu hamil adalah abortus, persalinan prematur, hambatan tumbuh kembang janin dalam rahim, rentan terkena infeksi, perdarahan antepartum, ketuban pecah dini, saat persalinan dapat mengakibatkan gangguan His, kala pertama dalam persalinan dapat berlangsung lama dan terjadi partus terlantar, pada kala nifas terjadi </w:t>
      </w:r>
      <w:r>
        <w:rPr>
          <w:rFonts w:asciiTheme="majorBidi" w:hAnsiTheme="majorBidi" w:cstheme="majorBidi"/>
          <w:i/>
          <w:iCs/>
          <w:sz w:val="24"/>
          <w:szCs w:val="24"/>
        </w:rPr>
        <w:t>subinvolusi uteri</w:t>
      </w:r>
      <w:r>
        <w:rPr>
          <w:rFonts w:asciiTheme="majorBidi" w:hAnsiTheme="majorBidi" w:cstheme="majorBidi"/>
          <w:sz w:val="24"/>
          <w:szCs w:val="24"/>
        </w:rPr>
        <w:t xml:space="preserve"> yang menimbulkan perdarahan postpartum, memudahkan infeksi puerperium, serta berkurangnya produksi ASI (Aryanti dalam Pratiwi 2019)</w:t>
      </w:r>
    </w:p>
    <w:p w:rsidR="00B35F9D" w:rsidRDefault="00B35F9D" w:rsidP="00B35F9D">
      <w:pPr>
        <w:pStyle w:val="ListParagraph"/>
        <w:spacing w:after="160" w:line="480" w:lineRule="auto"/>
        <w:ind w:left="1276" w:firstLine="284"/>
        <w:jc w:val="both"/>
        <w:rPr>
          <w:rFonts w:asciiTheme="majorBidi" w:hAnsiTheme="majorBidi" w:cstheme="majorBidi"/>
          <w:sz w:val="24"/>
          <w:szCs w:val="24"/>
        </w:rPr>
      </w:pPr>
      <w:r>
        <w:rPr>
          <w:rFonts w:asciiTheme="majorBidi" w:hAnsiTheme="majorBidi" w:cstheme="majorBidi"/>
          <w:sz w:val="24"/>
          <w:szCs w:val="24"/>
        </w:rPr>
        <w:t>Anemia dalam kehamilan adalah kondisi ibu dengan kadar hemoglobin (Hb) &lt; 11gr% pada trimester I dan II sedangkan trimester III kadar hemoglobin &lt; 10,5gr%.</w:t>
      </w:r>
    </w:p>
    <w:p w:rsidR="00B35F9D" w:rsidRPr="00460C33" w:rsidRDefault="00B35F9D" w:rsidP="00B35F9D">
      <w:pPr>
        <w:pStyle w:val="ListParagraph"/>
        <w:spacing w:after="160" w:line="480" w:lineRule="auto"/>
        <w:ind w:left="1276" w:firstLine="284"/>
        <w:jc w:val="both"/>
        <w:rPr>
          <w:rFonts w:asciiTheme="majorBidi" w:hAnsiTheme="majorBidi" w:cstheme="majorBidi"/>
          <w:sz w:val="24"/>
          <w:szCs w:val="24"/>
        </w:rPr>
      </w:pPr>
      <w:r w:rsidRPr="00460C33">
        <w:rPr>
          <w:rFonts w:asciiTheme="majorBidi" w:hAnsiTheme="majorBidi" w:cstheme="majorBidi"/>
          <w:sz w:val="24"/>
          <w:szCs w:val="24"/>
        </w:rPr>
        <w:t>Akibat anemia pada ibu hamil diantaranya adalah abortus, persalinan premature, hambatan  tumbuh kembang janin dalam rahim, k</w:t>
      </w:r>
      <w:r w:rsidRPr="00460C33">
        <w:rPr>
          <w:rFonts w:asciiTheme="majorBidi" w:hAnsiTheme="majorBidi" w:cstheme="majorBidi"/>
          <w:noProof/>
          <w:sz w:val="24"/>
          <w:szCs w:val="24"/>
        </w:rPr>
        <w:t>etuban pecah dini, s</w:t>
      </w:r>
      <w:r w:rsidRPr="00460C33">
        <w:rPr>
          <w:rFonts w:asciiTheme="majorBidi" w:hAnsiTheme="majorBidi" w:cstheme="majorBidi"/>
          <w:sz w:val="24"/>
          <w:szCs w:val="24"/>
        </w:rPr>
        <w:t>aat persalinan dapat mengakibatkan gangguan his, kala pertama dalam persalinan dapat berlangsung lama, perdarahan post partum, memudahkan infeksi puerperium, serta berkurangnya produksi ASI.</w:t>
      </w:r>
    </w:p>
    <w:p w:rsidR="00B35F9D" w:rsidRDefault="00B35F9D" w:rsidP="00B35F9D">
      <w:pPr>
        <w:pStyle w:val="ListParagraph"/>
        <w:spacing w:after="160" w:line="480" w:lineRule="auto"/>
        <w:ind w:left="1276" w:firstLine="284"/>
        <w:jc w:val="both"/>
        <w:rPr>
          <w:rFonts w:asciiTheme="majorBidi" w:hAnsiTheme="majorBidi" w:cstheme="majorBidi"/>
          <w:sz w:val="24"/>
          <w:szCs w:val="24"/>
        </w:rPr>
      </w:pPr>
      <w:r>
        <w:rPr>
          <w:rFonts w:asciiTheme="majorBidi" w:hAnsiTheme="majorBidi" w:cstheme="majorBidi"/>
          <w:sz w:val="24"/>
          <w:szCs w:val="24"/>
        </w:rPr>
        <w:t>Klasifikasi menurut Manuaba dalam Pratiwi 2019, anemia dalam kehamilan terbagi menjadi:</w:t>
      </w:r>
    </w:p>
    <w:p w:rsidR="00B35F9D" w:rsidRDefault="00B35F9D" w:rsidP="00B35F9D">
      <w:pPr>
        <w:pStyle w:val="ListParagraph"/>
        <w:numPr>
          <w:ilvl w:val="2"/>
          <w:numId w:val="24"/>
        </w:numPr>
        <w:spacing w:after="160" w:line="480" w:lineRule="auto"/>
        <w:ind w:left="1701" w:hanging="425"/>
        <w:jc w:val="both"/>
        <w:rPr>
          <w:rFonts w:asciiTheme="majorBidi" w:hAnsiTheme="majorBidi" w:cstheme="majorBidi"/>
          <w:sz w:val="24"/>
          <w:szCs w:val="24"/>
        </w:rPr>
      </w:pPr>
      <w:r>
        <w:rPr>
          <w:rFonts w:asciiTheme="majorBidi" w:hAnsiTheme="majorBidi" w:cstheme="majorBidi"/>
          <w:sz w:val="24"/>
          <w:szCs w:val="24"/>
        </w:rPr>
        <w:t>Tidak anemia bila Hb 11 gr%</w:t>
      </w:r>
    </w:p>
    <w:p w:rsidR="00B35F9D" w:rsidRDefault="00B35F9D" w:rsidP="00B35F9D">
      <w:pPr>
        <w:pStyle w:val="ListParagraph"/>
        <w:numPr>
          <w:ilvl w:val="2"/>
          <w:numId w:val="24"/>
        </w:numPr>
        <w:spacing w:after="160" w:line="480" w:lineRule="auto"/>
        <w:ind w:left="1701" w:hanging="425"/>
        <w:jc w:val="both"/>
        <w:rPr>
          <w:rFonts w:asciiTheme="majorBidi" w:hAnsiTheme="majorBidi" w:cstheme="majorBidi"/>
          <w:sz w:val="24"/>
          <w:szCs w:val="24"/>
        </w:rPr>
      </w:pPr>
      <w:r>
        <w:rPr>
          <w:rFonts w:asciiTheme="majorBidi" w:hAnsiTheme="majorBidi" w:cstheme="majorBidi"/>
          <w:sz w:val="24"/>
          <w:szCs w:val="24"/>
        </w:rPr>
        <w:t>Anemia ringan bila Hb 9-10 gr%</w:t>
      </w:r>
    </w:p>
    <w:p w:rsidR="00B35F9D" w:rsidRDefault="00B35F9D" w:rsidP="00B35F9D">
      <w:pPr>
        <w:pStyle w:val="ListParagraph"/>
        <w:numPr>
          <w:ilvl w:val="2"/>
          <w:numId w:val="24"/>
        </w:numPr>
        <w:spacing w:after="160" w:line="480" w:lineRule="auto"/>
        <w:ind w:left="1701" w:hanging="425"/>
        <w:jc w:val="both"/>
        <w:rPr>
          <w:rFonts w:asciiTheme="majorBidi" w:hAnsiTheme="majorBidi" w:cstheme="majorBidi"/>
          <w:sz w:val="24"/>
          <w:szCs w:val="24"/>
        </w:rPr>
      </w:pPr>
      <w:r>
        <w:rPr>
          <w:rFonts w:asciiTheme="majorBidi" w:hAnsiTheme="majorBidi" w:cstheme="majorBidi"/>
          <w:sz w:val="24"/>
          <w:szCs w:val="24"/>
        </w:rPr>
        <w:lastRenderedPageBreak/>
        <w:t>Anemia sedang bila Hb 7-8 gr%</w:t>
      </w:r>
    </w:p>
    <w:p w:rsidR="00B35F9D" w:rsidRPr="00C404AC" w:rsidRDefault="00B35F9D" w:rsidP="00B35F9D">
      <w:pPr>
        <w:pStyle w:val="ListParagraph"/>
        <w:numPr>
          <w:ilvl w:val="2"/>
          <w:numId w:val="24"/>
        </w:numPr>
        <w:spacing w:after="160" w:line="480" w:lineRule="auto"/>
        <w:ind w:left="1701" w:hanging="425"/>
        <w:jc w:val="both"/>
        <w:rPr>
          <w:rFonts w:asciiTheme="majorBidi" w:hAnsiTheme="majorBidi" w:cstheme="majorBidi"/>
          <w:sz w:val="24"/>
          <w:szCs w:val="24"/>
        </w:rPr>
      </w:pPr>
      <w:r>
        <w:rPr>
          <w:rFonts w:asciiTheme="majorBidi" w:hAnsiTheme="majorBidi" w:cstheme="majorBidi"/>
          <w:sz w:val="24"/>
          <w:szCs w:val="24"/>
        </w:rPr>
        <w:t>Anemia berat bila Hb &lt; 7gr %</w:t>
      </w:r>
    </w:p>
    <w:p w:rsidR="00B35F9D" w:rsidRDefault="00B35F9D" w:rsidP="00B35F9D">
      <w:pPr>
        <w:pStyle w:val="ListParagraph"/>
        <w:spacing w:after="160" w:line="240" w:lineRule="auto"/>
        <w:ind w:left="2127"/>
        <w:jc w:val="both"/>
        <w:rPr>
          <w:rFonts w:asciiTheme="majorBidi" w:hAnsiTheme="majorBidi" w:cstheme="majorBidi"/>
          <w:sz w:val="24"/>
          <w:szCs w:val="24"/>
        </w:rPr>
      </w:pPr>
    </w:p>
    <w:p w:rsidR="00B35F9D" w:rsidRPr="00C404AC" w:rsidRDefault="00B35F9D" w:rsidP="00B35F9D">
      <w:pPr>
        <w:pStyle w:val="ListParagraph"/>
        <w:numPr>
          <w:ilvl w:val="1"/>
          <w:numId w:val="24"/>
        </w:numPr>
        <w:tabs>
          <w:tab w:val="left" w:pos="1276"/>
        </w:tabs>
        <w:spacing w:line="480" w:lineRule="auto"/>
        <w:ind w:left="1276" w:hanging="425"/>
        <w:jc w:val="both"/>
        <w:rPr>
          <w:rFonts w:asciiTheme="majorBidi" w:hAnsiTheme="majorBidi" w:cstheme="majorBidi"/>
          <w:sz w:val="24"/>
          <w:szCs w:val="24"/>
        </w:rPr>
      </w:pPr>
      <w:r w:rsidRPr="00C404AC">
        <w:rPr>
          <w:rFonts w:asciiTheme="majorBidi" w:hAnsiTheme="majorBidi" w:cstheme="majorBidi"/>
          <w:sz w:val="24"/>
          <w:szCs w:val="24"/>
        </w:rPr>
        <w:t>Kelainan Letak</w:t>
      </w:r>
    </w:p>
    <w:p w:rsidR="00B35F9D" w:rsidRDefault="00B35F9D" w:rsidP="00B35F9D">
      <w:pPr>
        <w:pStyle w:val="ListParagraph"/>
        <w:numPr>
          <w:ilvl w:val="0"/>
          <w:numId w:val="29"/>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Letak Sungsang</w:t>
      </w:r>
    </w:p>
    <w:p w:rsidR="00B35F9D" w:rsidRDefault="00B35F9D" w:rsidP="00B35F9D">
      <w:pPr>
        <w:pStyle w:val="ListParagraph"/>
        <w:spacing w:line="480" w:lineRule="auto"/>
        <w:ind w:left="1701" w:firstLine="459"/>
        <w:jc w:val="both"/>
        <w:rPr>
          <w:rFonts w:asciiTheme="majorBidi" w:hAnsiTheme="majorBidi" w:cstheme="majorBidi"/>
          <w:sz w:val="24"/>
          <w:szCs w:val="24"/>
        </w:rPr>
      </w:pPr>
      <w:r>
        <w:rPr>
          <w:rFonts w:asciiTheme="majorBidi" w:hAnsiTheme="majorBidi" w:cstheme="majorBidi"/>
          <w:sz w:val="24"/>
          <w:szCs w:val="24"/>
        </w:rPr>
        <w:t>Merupakan suatu letak dimana bokong bayi merupakan bagian terendah dengan atau tanpa kaki (keadaan di mana janin terletak memanjang dengan kepala di fundus uteri dan bokong berada di bagian bawah kavum uteri)</w:t>
      </w:r>
    </w:p>
    <w:p w:rsidR="00B35F9D" w:rsidRDefault="00B35F9D" w:rsidP="00B35F9D">
      <w:pPr>
        <w:pStyle w:val="ListParagraph"/>
        <w:numPr>
          <w:ilvl w:val="0"/>
          <w:numId w:val="29"/>
        </w:numPr>
        <w:spacing w:line="480" w:lineRule="auto"/>
        <w:ind w:left="1701"/>
        <w:jc w:val="both"/>
        <w:rPr>
          <w:rFonts w:asciiTheme="majorBidi" w:hAnsiTheme="majorBidi" w:cstheme="majorBidi"/>
          <w:sz w:val="24"/>
          <w:szCs w:val="24"/>
        </w:rPr>
      </w:pPr>
      <w:r>
        <w:rPr>
          <w:rFonts w:asciiTheme="majorBidi" w:hAnsiTheme="majorBidi" w:cstheme="majorBidi"/>
          <w:sz w:val="24"/>
          <w:szCs w:val="24"/>
        </w:rPr>
        <w:t>Letak Lintang</w:t>
      </w:r>
    </w:p>
    <w:p w:rsidR="00B35F9D" w:rsidRDefault="00B35F9D" w:rsidP="00B35F9D">
      <w:pPr>
        <w:pStyle w:val="ListParagraph"/>
        <w:spacing w:line="480" w:lineRule="auto"/>
        <w:ind w:left="1701" w:firstLine="459"/>
        <w:jc w:val="both"/>
        <w:rPr>
          <w:rFonts w:asciiTheme="majorBidi" w:hAnsiTheme="majorBidi" w:cstheme="majorBidi"/>
          <w:sz w:val="24"/>
          <w:szCs w:val="24"/>
        </w:rPr>
      </w:pPr>
      <w:r>
        <w:rPr>
          <w:rFonts w:asciiTheme="majorBidi" w:hAnsiTheme="majorBidi" w:cstheme="majorBidi"/>
          <w:sz w:val="24"/>
          <w:szCs w:val="24"/>
        </w:rPr>
        <w:t>Adalah suatu letak dimana janin melintang di dalam uterus dengan kepala pada sisi yang satu dengan bokong pada sisi yang lain. Pada umumnya bokong berada sedikit lebih tinggi daripada kepala janin, sedangkan bahu berada pada pintu atas panggul. Punggung janin dapat berada di depan, di belakang atau di bawah (Marmi, 2011)</w:t>
      </w:r>
    </w:p>
    <w:p w:rsidR="00B35F9D" w:rsidRDefault="00B35F9D" w:rsidP="00B35F9D">
      <w:pPr>
        <w:pStyle w:val="ListParagraph"/>
        <w:spacing w:line="240" w:lineRule="auto"/>
        <w:ind w:left="1701" w:firstLine="459"/>
        <w:jc w:val="both"/>
        <w:rPr>
          <w:rFonts w:asciiTheme="majorBidi" w:hAnsiTheme="majorBidi" w:cstheme="majorBidi"/>
          <w:sz w:val="24"/>
          <w:szCs w:val="24"/>
        </w:rPr>
      </w:pPr>
    </w:p>
    <w:p w:rsidR="00B35F9D" w:rsidRDefault="00B35F9D" w:rsidP="00B35F9D">
      <w:pPr>
        <w:pStyle w:val="ListParagraph"/>
        <w:numPr>
          <w:ilvl w:val="1"/>
          <w:numId w:val="24"/>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Ketuban Pecah Dini (KPD)</w:t>
      </w:r>
    </w:p>
    <w:p w:rsidR="00B35F9D" w:rsidRPr="00EB5172" w:rsidRDefault="00B35F9D" w:rsidP="00B35F9D">
      <w:pPr>
        <w:pStyle w:val="ListParagraph"/>
        <w:spacing w:line="480" w:lineRule="auto"/>
        <w:ind w:left="1276" w:firstLine="284"/>
        <w:jc w:val="both"/>
        <w:rPr>
          <w:rFonts w:asciiTheme="majorBidi" w:hAnsiTheme="majorBidi" w:cstheme="majorBidi"/>
          <w:sz w:val="24"/>
          <w:szCs w:val="24"/>
        </w:rPr>
      </w:pPr>
      <w:r>
        <w:rPr>
          <w:rFonts w:asciiTheme="majorBidi" w:hAnsiTheme="majorBidi" w:cstheme="majorBidi"/>
          <w:sz w:val="24"/>
          <w:szCs w:val="24"/>
        </w:rPr>
        <w:t>Ketuban pecah dini adalah kelainan kehamilan dimana ketuban yang seharusnya pecah dan keluar karena kontraksi rahim menjelang persalinan justru pecah sebelum persalinan tiba. Air ketuban yang membantu janin tumbuh kembang, jika sudah pecah dan tidak diikuti dengan keluarnya janin atau plasenta, tentu akan membahayakan janin karena tidak memiliki pelindung dan tempat bergerak lagi.</w:t>
      </w:r>
    </w:p>
    <w:p w:rsidR="00B35F9D" w:rsidRDefault="00B35F9D" w:rsidP="00B35F9D">
      <w:pPr>
        <w:pStyle w:val="ListParagraph"/>
        <w:numPr>
          <w:ilvl w:val="0"/>
          <w:numId w:val="23"/>
        </w:numPr>
        <w:spacing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Asuhan Kebidanan Persalinan</w:t>
      </w:r>
    </w:p>
    <w:p w:rsidR="00B35F9D" w:rsidRDefault="00B35F9D" w:rsidP="00B35F9D">
      <w:pPr>
        <w:pStyle w:val="ListParagraph"/>
        <w:numPr>
          <w:ilvl w:val="2"/>
          <w:numId w:val="24"/>
        </w:numPr>
        <w:spacing w:line="48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Pengertian Persalinan</w:t>
      </w:r>
    </w:p>
    <w:p w:rsidR="00B35F9D" w:rsidRDefault="00B35F9D" w:rsidP="00B35F9D">
      <w:pPr>
        <w:pStyle w:val="ListParagraph"/>
        <w:spacing w:line="480" w:lineRule="auto"/>
        <w:ind w:left="709" w:firstLine="447"/>
        <w:jc w:val="both"/>
        <w:rPr>
          <w:rFonts w:asciiTheme="majorBidi" w:hAnsiTheme="majorBidi" w:cstheme="majorBidi"/>
          <w:sz w:val="24"/>
          <w:szCs w:val="24"/>
        </w:rPr>
      </w:pPr>
      <w:r>
        <w:rPr>
          <w:rFonts w:asciiTheme="majorBidi" w:hAnsiTheme="majorBidi" w:cstheme="majorBidi"/>
          <w:sz w:val="24"/>
          <w:szCs w:val="24"/>
        </w:rPr>
        <w:lastRenderedPageBreak/>
        <w:t>Persalinan adalah proses pengeluaran (kelahiran) hasil konsepsi yang dapat hidup di luar uterus melalui vagina ke dunia luar. Proses tersebut dapat dikatakan normal atau spontan jika bayi yang dilahirkan berada pada posisi letak belakang kepala dan berlangsung tanpa bantuan alat-alat atau pertolongan, serta tidak melukai ibu dan bayi. Pada umunya proses ini berlangsung dalam waktu kurang dari 24 jam. (Sondakh, 2013)</w:t>
      </w:r>
    </w:p>
    <w:p w:rsidR="00B35F9D" w:rsidRPr="00207F8D" w:rsidRDefault="00B35F9D" w:rsidP="00B35F9D">
      <w:pPr>
        <w:pStyle w:val="ListParagraph"/>
        <w:spacing w:line="240" w:lineRule="auto"/>
        <w:ind w:left="709" w:firstLine="447"/>
        <w:jc w:val="both"/>
        <w:rPr>
          <w:rFonts w:asciiTheme="majorBidi" w:hAnsiTheme="majorBidi" w:cstheme="majorBidi"/>
          <w:sz w:val="24"/>
          <w:szCs w:val="24"/>
        </w:rPr>
      </w:pPr>
    </w:p>
    <w:p w:rsidR="00B35F9D" w:rsidRDefault="00B35F9D" w:rsidP="00B35F9D">
      <w:pPr>
        <w:pStyle w:val="ListParagraph"/>
        <w:numPr>
          <w:ilvl w:val="2"/>
          <w:numId w:val="24"/>
        </w:numPr>
        <w:spacing w:line="48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Tahapan Persalinan</w:t>
      </w:r>
    </w:p>
    <w:p w:rsidR="00B35F9D" w:rsidRDefault="00B35F9D" w:rsidP="00B35F9D">
      <w:pPr>
        <w:pStyle w:val="ListParagraph"/>
        <w:spacing w:line="480" w:lineRule="auto"/>
        <w:jc w:val="both"/>
        <w:rPr>
          <w:rFonts w:asciiTheme="majorBidi" w:hAnsiTheme="majorBidi" w:cstheme="majorBidi"/>
          <w:sz w:val="24"/>
          <w:szCs w:val="24"/>
        </w:rPr>
      </w:pPr>
      <w:r>
        <w:rPr>
          <w:rFonts w:asciiTheme="majorBidi" w:hAnsiTheme="majorBidi" w:cstheme="majorBidi"/>
          <w:sz w:val="24"/>
          <w:szCs w:val="24"/>
        </w:rPr>
        <w:t>Tahapan persalinan di bagi menjadi 4 yaitu:</w:t>
      </w:r>
    </w:p>
    <w:p w:rsidR="00B35F9D" w:rsidRDefault="00B35F9D" w:rsidP="00B35F9D">
      <w:pPr>
        <w:pStyle w:val="ListParagraph"/>
        <w:numPr>
          <w:ilvl w:val="0"/>
          <w:numId w:val="30"/>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Kala I:</w:t>
      </w:r>
    </w:p>
    <w:p w:rsidR="00B35F9D" w:rsidRDefault="00B35F9D" w:rsidP="00B35F9D">
      <w:pPr>
        <w:pStyle w:val="ListParagraph"/>
        <w:tabs>
          <w:tab w:val="left" w:pos="1843"/>
        </w:tabs>
        <w:spacing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Pada kala I serviks membuka sampai terjadi pembukaan 10 cm, disebut juga kala pembukaan. Secara klinis partus dimulai bila timbul his dan wanita tersebut mengeluarkan lendir yang bersemu darah. </w:t>
      </w:r>
    </w:p>
    <w:p w:rsidR="00B35F9D" w:rsidRDefault="00B35F9D" w:rsidP="00B35F9D">
      <w:pPr>
        <w:pStyle w:val="ListParagraph"/>
        <w:spacing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Proses membuka akibat adanya his dibagi menjadi 2 fase yaitu:</w:t>
      </w:r>
    </w:p>
    <w:p w:rsidR="00B35F9D" w:rsidRDefault="00B35F9D" w:rsidP="00B35F9D">
      <w:pPr>
        <w:pStyle w:val="ListParagraph"/>
        <w:numPr>
          <w:ilvl w:val="0"/>
          <w:numId w:val="31"/>
        </w:numPr>
        <w:spacing w:line="480" w:lineRule="auto"/>
        <w:ind w:left="1570" w:hanging="425"/>
        <w:jc w:val="both"/>
        <w:rPr>
          <w:rFonts w:asciiTheme="majorBidi" w:hAnsiTheme="majorBidi" w:cstheme="majorBidi"/>
          <w:sz w:val="24"/>
          <w:szCs w:val="24"/>
        </w:rPr>
      </w:pPr>
      <w:r>
        <w:rPr>
          <w:rFonts w:asciiTheme="majorBidi" w:hAnsiTheme="majorBidi" w:cstheme="majorBidi"/>
          <w:sz w:val="24"/>
          <w:szCs w:val="24"/>
        </w:rPr>
        <w:t>Fase laten: berlangsung selama 8 jam sampai pembukaan 3 cm his masih lemah dengan frekuensi jarang.</w:t>
      </w:r>
    </w:p>
    <w:p w:rsidR="00B35F9D" w:rsidRDefault="00B35F9D" w:rsidP="00B35F9D">
      <w:pPr>
        <w:pStyle w:val="ListParagraph"/>
        <w:numPr>
          <w:ilvl w:val="0"/>
          <w:numId w:val="31"/>
        </w:numPr>
        <w:spacing w:line="480" w:lineRule="auto"/>
        <w:ind w:left="1570" w:hanging="425"/>
        <w:jc w:val="both"/>
        <w:rPr>
          <w:rFonts w:asciiTheme="majorBidi" w:hAnsiTheme="majorBidi" w:cstheme="majorBidi"/>
          <w:sz w:val="24"/>
          <w:szCs w:val="24"/>
        </w:rPr>
      </w:pPr>
      <w:r>
        <w:rPr>
          <w:rFonts w:asciiTheme="majorBidi" w:hAnsiTheme="majorBidi" w:cstheme="majorBidi"/>
          <w:sz w:val="24"/>
          <w:szCs w:val="24"/>
        </w:rPr>
        <w:t>Fase aktif dibagi tiga:</w:t>
      </w:r>
    </w:p>
    <w:p w:rsidR="00B35F9D" w:rsidRDefault="00B35F9D" w:rsidP="00B35F9D">
      <w:pPr>
        <w:pStyle w:val="ListParagraph"/>
        <w:numPr>
          <w:ilvl w:val="0"/>
          <w:numId w:val="32"/>
        </w:numPr>
        <w:spacing w:line="480" w:lineRule="auto"/>
        <w:ind w:left="1930"/>
        <w:jc w:val="both"/>
        <w:rPr>
          <w:rFonts w:asciiTheme="majorBidi" w:hAnsiTheme="majorBidi" w:cstheme="majorBidi"/>
          <w:sz w:val="24"/>
          <w:szCs w:val="24"/>
        </w:rPr>
      </w:pPr>
      <w:r>
        <w:rPr>
          <w:rFonts w:asciiTheme="majorBidi" w:hAnsiTheme="majorBidi" w:cstheme="majorBidi"/>
          <w:sz w:val="24"/>
          <w:szCs w:val="24"/>
        </w:rPr>
        <w:t>Fase akselerasi lamanya 2 jam pembukaan 3 cm menjadi 4 cm.</w:t>
      </w:r>
    </w:p>
    <w:p w:rsidR="00B35F9D" w:rsidRDefault="00B35F9D" w:rsidP="00B35F9D">
      <w:pPr>
        <w:pStyle w:val="ListParagraph"/>
        <w:numPr>
          <w:ilvl w:val="0"/>
          <w:numId w:val="32"/>
        </w:numPr>
        <w:spacing w:line="480" w:lineRule="auto"/>
        <w:ind w:left="1930"/>
        <w:jc w:val="both"/>
        <w:rPr>
          <w:rFonts w:asciiTheme="majorBidi" w:hAnsiTheme="majorBidi" w:cstheme="majorBidi"/>
          <w:sz w:val="24"/>
          <w:szCs w:val="24"/>
        </w:rPr>
      </w:pPr>
      <w:r>
        <w:rPr>
          <w:rFonts w:asciiTheme="majorBidi" w:hAnsiTheme="majorBidi" w:cstheme="majorBidi"/>
          <w:sz w:val="24"/>
          <w:szCs w:val="24"/>
        </w:rPr>
        <w:t>Fase dilatasi maximal, dalam waktu 2 jam pembukaan berlangsung sangat cepat, dari 4 menjadi 9 cm.</w:t>
      </w:r>
    </w:p>
    <w:p w:rsidR="00B35F9D" w:rsidRDefault="00B35F9D" w:rsidP="00B35F9D">
      <w:pPr>
        <w:pStyle w:val="ListParagraph"/>
        <w:numPr>
          <w:ilvl w:val="0"/>
          <w:numId w:val="32"/>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Fase deselarasi, pembukaan menjadi sangat lambat sekali. Dalam waktu 2 jam pembukaan dari 9 cm menjadi 10 cm. His tiap 3-4 menit selama 45 detik</w:t>
      </w:r>
    </w:p>
    <w:p w:rsidR="00B35F9D" w:rsidRDefault="00B35F9D" w:rsidP="00B35F9D">
      <w:pPr>
        <w:pStyle w:val="ListParagraph"/>
        <w:numPr>
          <w:ilvl w:val="0"/>
          <w:numId w:val="30"/>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Kala II</w:t>
      </w:r>
    </w:p>
    <w:p w:rsidR="00B35F9D" w:rsidRPr="00207F8D" w:rsidRDefault="00B35F9D" w:rsidP="00B35F9D">
      <w:pPr>
        <w:pStyle w:val="ListParagraph"/>
        <w:spacing w:line="480" w:lineRule="auto"/>
        <w:ind w:left="108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Kala pengeluaran. Kala atau fase yang dimulai dari pembukaan lengkap (10 cm) sampai dengan pengeluaran bayi. Setelah serviks membuka lengkap janin akan segera keluar. His 2-3x/menit lamanya 60-90 detik. </w:t>
      </w:r>
    </w:p>
    <w:p w:rsidR="00B35F9D" w:rsidRDefault="00B35F9D" w:rsidP="00B35F9D">
      <w:pPr>
        <w:pStyle w:val="ListParagraph"/>
        <w:numPr>
          <w:ilvl w:val="0"/>
          <w:numId w:val="30"/>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Kala III</w:t>
      </w:r>
    </w:p>
    <w:p w:rsidR="00B35F9D" w:rsidRDefault="00B35F9D" w:rsidP="00B35F9D">
      <w:pPr>
        <w:pStyle w:val="ListParagraph"/>
        <w:spacing w:line="480" w:lineRule="auto"/>
        <w:ind w:left="1080" w:firstLine="720"/>
        <w:jc w:val="both"/>
        <w:rPr>
          <w:rFonts w:asciiTheme="majorBidi" w:hAnsiTheme="majorBidi" w:cstheme="majorBidi"/>
          <w:sz w:val="24"/>
          <w:szCs w:val="24"/>
        </w:rPr>
      </w:pPr>
      <w:r>
        <w:rPr>
          <w:rFonts w:asciiTheme="majorBidi" w:hAnsiTheme="majorBidi" w:cstheme="majorBidi"/>
          <w:sz w:val="24"/>
          <w:szCs w:val="24"/>
        </w:rPr>
        <w:t xml:space="preserve">Kala uri (kala pengeluaran plasenta dan selaput ketuban). Biasanya plasenta lepas dalam 6 sampai 15 menit setelah bayi lahir dan keluar secara spontan atau dengan tekanan pada fundus uteri. </w:t>
      </w:r>
    </w:p>
    <w:p w:rsidR="00B35F9D" w:rsidRDefault="00B35F9D" w:rsidP="00B35F9D">
      <w:pPr>
        <w:pStyle w:val="ListParagraph"/>
        <w:numPr>
          <w:ilvl w:val="0"/>
          <w:numId w:val="30"/>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Kala IV</w:t>
      </w:r>
    </w:p>
    <w:p w:rsidR="00B35F9D" w:rsidRDefault="00B35F9D" w:rsidP="00B35F9D">
      <w:pPr>
        <w:pStyle w:val="ListParagraph"/>
        <w:spacing w:line="480" w:lineRule="auto"/>
        <w:ind w:left="1167" w:firstLine="720"/>
        <w:jc w:val="both"/>
        <w:rPr>
          <w:rFonts w:asciiTheme="majorBidi" w:hAnsiTheme="majorBidi" w:cstheme="majorBidi"/>
          <w:sz w:val="24"/>
          <w:szCs w:val="24"/>
        </w:rPr>
      </w:pPr>
      <w:r>
        <w:rPr>
          <w:rFonts w:asciiTheme="majorBidi" w:hAnsiTheme="majorBidi" w:cstheme="majorBidi"/>
          <w:sz w:val="24"/>
          <w:szCs w:val="24"/>
        </w:rPr>
        <w:t>Kala atau fase setelah plasenta dan selaput ketuban dilahirkan sampai dengan 2 jam persalinan (Ilmiah, 2015)</w:t>
      </w:r>
    </w:p>
    <w:p w:rsidR="00B35F9D" w:rsidRDefault="00B35F9D" w:rsidP="00B35F9D">
      <w:pPr>
        <w:pStyle w:val="ListParagraph"/>
        <w:numPr>
          <w:ilvl w:val="2"/>
          <w:numId w:val="24"/>
        </w:numPr>
        <w:spacing w:line="480" w:lineRule="auto"/>
        <w:ind w:left="720" w:hanging="284"/>
        <w:jc w:val="both"/>
        <w:rPr>
          <w:rFonts w:asciiTheme="majorBidi" w:hAnsiTheme="majorBidi" w:cstheme="majorBidi"/>
          <w:b/>
          <w:bCs/>
          <w:sz w:val="24"/>
          <w:szCs w:val="24"/>
        </w:rPr>
      </w:pPr>
      <w:r>
        <w:rPr>
          <w:rFonts w:asciiTheme="majorBidi" w:hAnsiTheme="majorBidi" w:cstheme="majorBidi"/>
          <w:b/>
          <w:bCs/>
          <w:sz w:val="24"/>
          <w:szCs w:val="24"/>
        </w:rPr>
        <w:t>Tujuan Asuhan Persalinan</w:t>
      </w:r>
    </w:p>
    <w:p w:rsidR="00B35F9D" w:rsidRDefault="00B35F9D" w:rsidP="00B35F9D">
      <w:pPr>
        <w:pStyle w:val="ListParagraph"/>
        <w:spacing w:line="480" w:lineRule="auto"/>
        <w:ind w:firstLine="447"/>
        <w:jc w:val="both"/>
        <w:rPr>
          <w:rFonts w:asciiTheme="majorBidi" w:hAnsiTheme="majorBidi" w:cstheme="majorBidi"/>
          <w:sz w:val="24"/>
          <w:szCs w:val="24"/>
        </w:rPr>
      </w:pPr>
      <w:r>
        <w:rPr>
          <w:rFonts w:asciiTheme="majorBidi" w:hAnsiTheme="majorBidi" w:cstheme="majorBidi"/>
          <w:sz w:val="24"/>
          <w:szCs w:val="24"/>
        </w:rPr>
        <w:t>Yaitu mengupayakan kelangsungan hidup dan mencapai derajat kesehatan yang tinggi bagi ibu dan bayinya melalui berbagai upaya yang terintegrasi dan lengkap secara intervensi minimal sehingga prinsip keamanan dan kualitas pelayanan dapat terjaga pada tingkat optimal (Ilmiah, 2015)</w:t>
      </w:r>
    </w:p>
    <w:p w:rsidR="00B35F9D" w:rsidRDefault="00B35F9D" w:rsidP="00B35F9D">
      <w:pPr>
        <w:pStyle w:val="ListParagraph"/>
        <w:numPr>
          <w:ilvl w:val="2"/>
          <w:numId w:val="24"/>
        </w:numPr>
        <w:spacing w:line="480" w:lineRule="auto"/>
        <w:ind w:left="720" w:hanging="284"/>
        <w:jc w:val="both"/>
        <w:rPr>
          <w:rFonts w:asciiTheme="majorBidi" w:hAnsiTheme="majorBidi" w:cstheme="majorBidi"/>
          <w:b/>
          <w:bCs/>
          <w:sz w:val="24"/>
          <w:szCs w:val="24"/>
        </w:rPr>
      </w:pPr>
      <w:r>
        <w:rPr>
          <w:rFonts w:asciiTheme="majorBidi" w:hAnsiTheme="majorBidi" w:cstheme="majorBidi"/>
          <w:b/>
          <w:bCs/>
          <w:sz w:val="24"/>
          <w:szCs w:val="24"/>
        </w:rPr>
        <w:t>Tanda-tanda Persalinan</w:t>
      </w:r>
    </w:p>
    <w:p w:rsidR="00B35F9D" w:rsidRDefault="00B35F9D" w:rsidP="00B35F9D">
      <w:pPr>
        <w:pStyle w:val="ListParagraph"/>
        <w:spacing w:line="480" w:lineRule="auto"/>
        <w:jc w:val="both"/>
        <w:rPr>
          <w:rFonts w:asciiTheme="majorBidi" w:hAnsiTheme="majorBidi" w:cstheme="majorBidi"/>
          <w:sz w:val="24"/>
          <w:szCs w:val="24"/>
        </w:rPr>
      </w:pPr>
      <w:r>
        <w:rPr>
          <w:rFonts w:asciiTheme="majorBidi" w:hAnsiTheme="majorBidi" w:cstheme="majorBidi"/>
          <w:sz w:val="24"/>
          <w:szCs w:val="24"/>
        </w:rPr>
        <w:t>Tanda-tanda persalinan antara lain:</w:t>
      </w:r>
    </w:p>
    <w:p w:rsidR="00B35F9D" w:rsidRDefault="00B35F9D" w:rsidP="00B35F9D">
      <w:pPr>
        <w:pStyle w:val="ListParagraph"/>
        <w:numPr>
          <w:ilvl w:val="0"/>
          <w:numId w:val="33"/>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Penipisan dan Pembukaan Serviks</w:t>
      </w:r>
    </w:p>
    <w:p w:rsidR="00B35F9D" w:rsidRPr="00EB5172" w:rsidRDefault="00B35F9D" w:rsidP="00B35F9D">
      <w:pPr>
        <w:pStyle w:val="ListParagraph"/>
        <w:spacing w:after="0" w:line="480" w:lineRule="auto"/>
        <w:ind w:left="1077" w:firstLine="720"/>
        <w:jc w:val="both"/>
        <w:rPr>
          <w:rFonts w:asciiTheme="majorBidi" w:hAnsiTheme="majorBidi" w:cstheme="majorBidi"/>
          <w:sz w:val="24"/>
          <w:szCs w:val="24"/>
        </w:rPr>
      </w:pPr>
      <w:r>
        <w:rPr>
          <w:rFonts w:asciiTheme="majorBidi" w:hAnsiTheme="majorBidi" w:cstheme="majorBidi"/>
          <w:sz w:val="24"/>
          <w:szCs w:val="24"/>
        </w:rPr>
        <w:t>Mendekati persalinan, serviks semakin “matang”. Kematangan serviks mengindikasikan kesiapan untuk persalinan. Saat memasuki persalinan, serviks mengalami penipisan dan pembukaan.</w:t>
      </w:r>
    </w:p>
    <w:p w:rsidR="00B35F9D" w:rsidRDefault="00B35F9D" w:rsidP="00B35F9D">
      <w:pPr>
        <w:pStyle w:val="ListParagraph"/>
        <w:numPr>
          <w:ilvl w:val="0"/>
          <w:numId w:val="33"/>
        </w:numPr>
        <w:spacing w:after="0" w:line="480" w:lineRule="auto"/>
        <w:ind w:left="1077"/>
        <w:jc w:val="both"/>
        <w:rPr>
          <w:rFonts w:asciiTheme="majorBidi" w:hAnsiTheme="majorBidi" w:cstheme="majorBidi"/>
          <w:sz w:val="24"/>
          <w:szCs w:val="24"/>
        </w:rPr>
      </w:pPr>
      <w:r>
        <w:rPr>
          <w:rFonts w:asciiTheme="majorBidi" w:hAnsiTheme="majorBidi" w:cstheme="majorBidi"/>
          <w:sz w:val="24"/>
          <w:szCs w:val="24"/>
        </w:rPr>
        <w:t>Kontraksi Uterus</w:t>
      </w:r>
    </w:p>
    <w:p w:rsidR="00B35F9D" w:rsidRDefault="00B35F9D" w:rsidP="00B35F9D">
      <w:pPr>
        <w:spacing w:after="0" w:line="480" w:lineRule="auto"/>
        <w:ind w:left="1077" w:firstLine="720"/>
        <w:jc w:val="both"/>
        <w:rPr>
          <w:rFonts w:asciiTheme="majorBidi" w:hAnsiTheme="majorBidi" w:cstheme="majorBidi"/>
          <w:sz w:val="24"/>
          <w:szCs w:val="24"/>
        </w:rPr>
      </w:pPr>
      <w:r>
        <w:rPr>
          <w:rFonts w:asciiTheme="majorBidi" w:hAnsiTheme="majorBidi" w:cstheme="majorBidi"/>
          <w:sz w:val="24"/>
          <w:szCs w:val="24"/>
        </w:rPr>
        <w:lastRenderedPageBreak/>
        <w:t>Kontraksi uterus yang mengakibatkan perubahan serviks (frekuensi minimal 2 kali dalam 10 menit).</w:t>
      </w:r>
    </w:p>
    <w:p w:rsidR="00B35F9D" w:rsidRDefault="00B35F9D" w:rsidP="00B35F9D">
      <w:pPr>
        <w:pStyle w:val="ListParagraph"/>
        <w:numPr>
          <w:ilvl w:val="0"/>
          <w:numId w:val="33"/>
        </w:numPr>
        <w:spacing w:after="0" w:line="480" w:lineRule="auto"/>
        <w:ind w:left="1077"/>
        <w:jc w:val="both"/>
        <w:rPr>
          <w:rFonts w:asciiTheme="majorBidi" w:hAnsiTheme="majorBidi" w:cstheme="majorBidi"/>
          <w:sz w:val="24"/>
          <w:szCs w:val="24"/>
        </w:rPr>
      </w:pPr>
      <w:r>
        <w:rPr>
          <w:rFonts w:asciiTheme="majorBidi" w:hAnsiTheme="majorBidi" w:cstheme="majorBidi"/>
          <w:sz w:val="24"/>
          <w:szCs w:val="24"/>
        </w:rPr>
        <w:t>Blood Show</w:t>
      </w:r>
    </w:p>
    <w:p w:rsidR="00B35F9D" w:rsidRDefault="00B35F9D" w:rsidP="00B35F9D">
      <w:pPr>
        <w:spacing w:after="0" w:line="480" w:lineRule="auto"/>
        <w:ind w:left="1077" w:firstLine="720"/>
        <w:jc w:val="both"/>
        <w:rPr>
          <w:rFonts w:asciiTheme="majorBidi" w:hAnsiTheme="majorBidi" w:cstheme="majorBidi"/>
          <w:sz w:val="24"/>
          <w:szCs w:val="24"/>
        </w:rPr>
      </w:pPr>
      <w:r>
        <w:rPr>
          <w:rFonts w:asciiTheme="majorBidi" w:hAnsiTheme="majorBidi" w:cstheme="majorBidi"/>
          <w:sz w:val="24"/>
          <w:szCs w:val="24"/>
        </w:rPr>
        <w:t>Cairan lendir bercampur darah yang keluar melalui vagina. (Ilmiah, 2015)</w:t>
      </w:r>
    </w:p>
    <w:p w:rsidR="00B35F9D" w:rsidRDefault="00B35F9D" w:rsidP="00B35F9D">
      <w:pPr>
        <w:pStyle w:val="ListParagraph"/>
        <w:numPr>
          <w:ilvl w:val="2"/>
          <w:numId w:val="24"/>
        </w:numPr>
        <w:spacing w:line="480" w:lineRule="auto"/>
        <w:ind w:left="709" w:hanging="283"/>
        <w:jc w:val="both"/>
        <w:rPr>
          <w:rFonts w:asciiTheme="majorBidi" w:hAnsiTheme="majorBidi" w:cstheme="majorBidi"/>
          <w:b/>
          <w:bCs/>
          <w:sz w:val="24"/>
          <w:szCs w:val="24"/>
        </w:rPr>
      </w:pPr>
      <w:r>
        <w:rPr>
          <w:rFonts w:asciiTheme="majorBidi" w:hAnsiTheme="majorBidi" w:cstheme="majorBidi"/>
          <w:b/>
          <w:bCs/>
          <w:sz w:val="24"/>
          <w:szCs w:val="24"/>
        </w:rPr>
        <w:t>Mekanisme Persalinan Normal</w:t>
      </w:r>
    </w:p>
    <w:p w:rsidR="00B35F9D" w:rsidRDefault="00B35F9D" w:rsidP="00B35F9D">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Pada persalinan normal terdapat beberapa mekanisme yang dialami oleh ibu bersalin. Mekanisme tersebut adalah sebagai berikut:</w:t>
      </w:r>
    </w:p>
    <w:p w:rsidR="00B35F9D" w:rsidRDefault="00B35F9D" w:rsidP="00B35F9D">
      <w:pPr>
        <w:pStyle w:val="ListParagraph"/>
        <w:numPr>
          <w:ilvl w:val="0"/>
          <w:numId w:val="34"/>
        </w:numPr>
        <w:tabs>
          <w:tab w:val="left" w:pos="1134"/>
        </w:tabs>
        <w:spacing w:line="480" w:lineRule="auto"/>
        <w:ind w:firstLine="0"/>
        <w:jc w:val="both"/>
        <w:rPr>
          <w:rFonts w:asciiTheme="majorBidi" w:hAnsiTheme="majorBidi" w:cstheme="majorBidi"/>
          <w:sz w:val="24"/>
          <w:szCs w:val="24"/>
        </w:rPr>
      </w:pPr>
      <w:r>
        <w:rPr>
          <w:rFonts w:asciiTheme="majorBidi" w:hAnsiTheme="majorBidi" w:cstheme="majorBidi"/>
          <w:sz w:val="24"/>
          <w:szCs w:val="24"/>
        </w:rPr>
        <w:t>Masuknya Kepala Janin dalam PAP</w:t>
      </w:r>
    </w:p>
    <w:p w:rsidR="00B35F9D" w:rsidRDefault="00B35F9D" w:rsidP="00B35F9D">
      <w:pPr>
        <w:pStyle w:val="ListParagraph"/>
        <w:spacing w:line="480" w:lineRule="auto"/>
        <w:ind w:left="1167" w:firstLine="720"/>
        <w:jc w:val="both"/>
        <w:rPr>
          <w:rFonts w:asciiTheme="majorBidi" w:hAnsiTheme="majorBidi" w:cstheme="majorBidi"/>
          <w:sz w:val="24"/>
          <w:szCs w:val="24"/>
        </w:rPr>
      </w:pPr>
      <w:r>
        <w:rPr>
          <w:rFonts w:asciiTheme="majorBidi" w:hAnsiTheme="majorBidi" w:cstheme="majorBidi"/>
          <w:sz w:val="24"/>
          <w:szCs w:val="24"/>
        </w:rPr>
        <w:t xml:space="preserve">Masuknya kepala dalam PAP terutama pada </w:t>
      </w:r>
      <w:r>
        <w:rPr>
          <w:rFonts w:asciiTheme="majorBidi" w:hAnsiTheme="majorBidi" w:cstheme="majorBidi"/>
          <w:i/>
          <w:iCs/>
          <w:sz w:val="24"/>
          <w:szCs w:val="24"/>
        </w:rPr>
        <w:t>primigravida</w:t>
      </w:r>
      <w:r>
        <w:rPr>
          <w:rFonts w:asciiTheme="majorBidi" w:hAnsiTheme="majorBidi" w:cstheme="majorBidi"/>
          <w:sz w:val="24"/>
          <w:szCs w:val="24"/>
        </w:rPr>
        <w:t xml:space="preserve"> terjadi pada bulan-bulan terakhir kehamilan. Namun, pada multipara biasanya terjadi pada permulaan persalinan. Proses tersebut biasanya dengan </w:t>
      </w:r>
      <w:r>
        <w:rPr>
          <w:rFonts w:asciiTheme="majorBidi" w:hAnsiTheme="majorBidi" w:cstheme="majorBidi"/>
          <w:i/>
          <w:iCs/>
          <w:sz w:val="24"/>
          <w:szCs w:val="24"/>
        </w:rPr>
        <w:t xml:space="preserve">sutura sagitalis </w:t>
      </w:r>
      <w:r>
        <w:rPr>
          <w:rFonts w:asciiTheme="majorBidi" w:hAnsiTheme="majorBidi" w:cstheme="majorBidi"/>
          <w:sz w:val="24"/>
          <w:szCs w:val="24"/>
        </w:rPr>
        <w:t>melintang menyesuaikan dengan letak punggung.</w:t>
      </w:r>
    </w:p>
    <w:p w:rsidR="00B35F9D" w:rsidRDefault="00B35F9D" w:rsidP="00B35F9D">
      <w:pPr>
        <w:pStyle w:val="ListParagraph"/>
        <w:spacing w:line="480" w:lineRule="auto"/>
        <w:ind w:left="1167" w:firstLine="720"/>
        <w:jc w:val="both"/>
        <w:rPr>
          <w:rFonts w:asciiTheme="majorBidi" w:hAnsiTheme="majorBidi" w:cstheme="majorBidi"/>
          <w:sz w:val="24"/>
          <w:szCs w:val="24"/>
        </w:rPr>
      </w:pPr>
    </w:p>
    <w:p w:rsidR="00B35F9D" w:rsidRDefault="00B35F9D" w:rsidP="00B35F9D">
      <w:pPr>
        <w:pStyle w:val="ListParagraph"/>
        <w:spacing w:line="480" w:lineRule="auto"/>
        <w:ind w:left="1167" w:firstLine="720"/>
        <w:jc w:val="both"/>
        <w:rPr>
          <w:rFonts w:asciiTheme="majorBidi" w:hAnsiTheme="majorBidi" w:cstheme="majorBidi"/>
          <w:sz w:val="24"/>
          <w:szCs w:val="24"/>
        </w:rPr>
      </w:pPr>
    </w:p>
    <w:p w:rsidR="00B35F9D" w:rsidRDefault="00B35F9D" w:rsidP="00B35F9D">
      <w:pPr>
        <w:pStyle w:val="ListParagraph"/>
        <w:numPr>
          <w:ilvl w:val="0"/>
          <w:numId w:val="34"/>
        </w:numPr>
        <w:tabs>
          <w:tab w:val="left" w:pos="1134"/>
        </w:tabs>
        <w:spacing w:line="480" w:lineRule="auto"/>
        <w:ind w:left="447" w:firstLine="273"/>
        <w:jc w:val="both"/>
        <w:rPr>
          <w:rFonts w:asciiTheme="majorBidi" w:hAnsiTheme="majorBidi" w:cstheme="majorBidi"/>
          <w:sz w:val="24"/>
          <w:szCs w:val="24"/>
        </w:rPr>
      </w:pPr>
      <w:r>
        <w:rPr>
          <w:rFonts w:asciiTheme="majorBidi" w:hAnsiTheme="majorBidi" w:cstheme="majorBidi"/>
          <w:sz w:val="24"/>
          <w:szCs w:val="24"/>
        </w:rPr>
        <w:t>Majunya Kepala Janin</w:t>
      </w:r>
    </w:p>
    <w:p w:rsidR="00B35F9D" w:rsidRPr="00EB5172" w:rsidRDefault="00B35F9D" w:rsidP="00B35F9D">
      <w:pPr>
        <w:pStyle w:val="ListParagraph"/>
        <w:spacing w:line="480" w:lineRule="auto"/>
        <w:ind w:left="1167" w:firstLine="447"/>
        <w:jc w:val="both"/>
        <w:rPr>
          <w:rFonts w:asciiTheme="majorBidi" w:hAnsiTheme="majorBidi" w:cstheme="majorBidi"/>
          <w:sz w:val="24"/>
          <w:szCs w:val="24"/>
        </w:rPr>
      </w:pPr>
      <w:r>
        <w:rPr>
          <w:rFonts w:asciiTheme="majorBidi" w:hAnsiTheme="majorBidi" w:cstheme="majorBidi"/>
          <w:sz w:val="24"/>
          <w:szCs w:val="24"/>
        </w:rPr>
        <w:t>Majunya kepala bersamaan dengan gerakan-gerakan lain, yaitu fleksi, putaran paksi dalam, dan ekstensi. Majunya kepala janin ini disebabkan tekanan cairan intrauterin, tekanan langsung oleh fundus uteri oleh bokong, kekuatan mengejan, melurusnya badan bayi oleh perubahan rahim.</w:t>
      </w:r>
    </w:p>
    <w:p w:rsidR="00B35F9D" w:rsidRDefault="00B35F9D" w:rsidP="00B35F9D">
      <w:pPr>
        <w:pStyle w:val="ListParagraph"/>
        <w:numPr>
          <w:ilvl w:val="0"/>
          <w:numId w:val="34"/>
        </w:numPr>
        <w:spacing w:line="480" w:lineRule="auto"/>
        <w:ind w:left="1145"/>
        <w:jc w:val="both"/>
        <w:rPr>
          <w:rFonts w:asciiTheme="majorBidi" w:hAnsiTheme="majorBidi" w:cstheme="majorBidi"/>
          <w:sz w:val="24"/>
          <w:szCs w:val="24"/>
        </w:rPr>
      </w:pPr>
      <w:r>
        <w:rPr>
          <w:rFonts w:asciiTheme="majorBidi" w:hAnsiTheme="majorBidi" w:cstheme="majorBidi"/>
          <w:sz w:val="24"/>
          <w:szCs w:val="24"/>
        </w:rPr>
        <w:t>Fleksi</w:t>
      </w:r>
    </w:p>
    <w:p w:rsidR="00B35F9D" w:rsidRDefault="00B35F9D" w:rsidP="00B35F9D">
      <w:pPr>
        <w:pStyle w:val="ListParagraph"/>
        <w:spacing w:line="480" w:lineRule="auto"/>
        <w:ind w:left="1167" w:firstLine="720"/>
        <w:jc w:val="both"/>
        <w:rPr>
          <w:rFonts w:asciiTheme="majorBidi" w:hAnsiTheme="majorBidi" w:cstheme="majorBidi"/>
          <w:sz w:val="24"/>
          <w:szCs w:val="24"/>
        </w:rPr>
      </w:pPr>
      <w:r>
        <w:rPr>
          <w:rFonts w:asciiTheme="majorBidi" w:hAnsiTheme="majorBidi" w:cstheme="majorBidi"/>
          <w:sz w:val="24"/>
          <w:szCs w:val="24"/>
        </w:rPr>
        <w:t xml:space="preserve">Fleksi kepala janin memasuki ruang panggul dengan ukuran yang paling kecil yaitu dengan diameter </w:t>
      </w:r>
      <w:r>
        <w:rPr>
          <w:rFonts w:asciiTheme="majorBidi" w:hAnsiTheme="majorBidi" w:cstheme="majorBidi"/>
          <w:i/>
          <w:iCs/>
          <w:sz w:val="24"/>
          <w:szCs w:val="24"/>
        </w:rPr>
        <w:t xml:space="preserve">subbocipito bregmatikus </w:t>
      </w:r>
      <w:r>
        <w:rPr>
          <w:rFonts w:asciiTheme="majorBidi" w:hAnsiTheme="majorBidi" w:cstheme="majorBidi"/>
          <w:sz w:val="24"/>
          <w:szCs w:val="24"/>
        </w:rPr>
        <w:t xml:space="preserve">(9,5 cm) menggantikan </w:t>
      </w:r>
      <w:r>
        <w:rPr>
          <w:rFonts w:asciiTheme="majorBidi" w:hAnsiTheme="majorBidi" w:cstheme="majorBidi"/>
          <w:i/>
          <w:iCs/>
          <w:sz w:val="24"/>
          <w:szCs w:val="24"/>
        </w:rPr>
        <w:t xml:space="preserve">subbocipto frontalis </w:t>
      </w:r>
      <w:r>
        <w:rPr>
          <w:rFonts w:asciiTheme="majorBidi" w:hAnsiTheme="majorBidi" w:cstheme="majorBidi"/>
          <w:sz w:val="24"/>
          <w:szCs w:val="24"/>
        </w:rPr>
        <w:t xml:space="preserve">(11 cm). Fleksi disebabkan karena janin didorong maju dan </w:t>
      </w:r>
      <w:r>
        <w:rPr>
          <w:rFonts w:asciiTheme="majorBidi" w:hAnsiTheme="majorBidi" w:cstheme="majorBidi"/>
          <w:sz w:val="24"/>
          <w:szCs w:val="24"/>
        </w:rPr>
        <w:lastRenderedPageBreak/>
        <w:t xml:space="preserve">sebaliknya mendapat tahanan dari pinggir PAP, serviks, dinding panggul atau dasar panggul. </w:t>
      </w:r>
    </w:p>
    <w:p w:rsidR="00B35F9D" w:rsidRDefault="00B35F9D" w:rsidP="00B35F9D">
      <w:pPr>
        <w:pStyle w:val="ListParagraph"/>
        <w:numPr>
          <w:ilvl w:val="0"/>
          <w:numId w:val="34"/>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Putaran Paksi Dalam</w:t>
      </w:r>
    </w:p>
    <w:p w:rsidR="00B35F9D" w:rsidRDefault="00B35F9D" w:rsidP="00B35F9D">
      <w:pPr>
        <w:pStyle w:val="ListParagraph"/>
        <w:spacing w:line="480" w:lineRule="auto"/>
        <w:ind w:left="1134" w:firstLine="447"/>
        <w:jc w:val="both"/>
        <w:rPr>
          <w:rFonts w:asciiTheme="majorBidi" w:hAnsiTheme="majorBidi" w:cstheme="majorBidi"/>
          <w:sz w:val="24"/>
          <w:szCs w:val="24"/>
        </w:rPr>
      </w:pPr>
      <w:r>
        <w:rPr>
          <w:rFonts w:asciiTheme="majorBidi" w:hAnsiTheme="majorBidi" w:cstheme="majorBidi"/>
          <w:sz w:val="24"/>
          <w:szCs w:val="24"/>
        </w:rPr>
        <w:t xml:space="preserve">Adalah pemutaran dari bagian depan sedemikian rupa, sehingga bagian terendah dari bagian depan memutar ke depan dan bawah simpisis. Pada presentasi belakang pada bagian kepala terendah, biasannya daerah ubun-ubun dan bagian ini akan memutar ke depan ke bawah simpisis. </w:t>
      </w:r>
    </w:p>
    <w:p w:rsidR="00B35F9D" w:rsidRDefault="00B35F9D" w:rsidP="00B35F9D">
      <w:pPr>
        <w:pStyle w:val="ListParagraph"/>
        <w:numPr>
          <w:ilvl w:val="0"/>
          <w:numId w:val="34"/>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Ekstensi</w:t>
      </w:r>
    </w:p>
    <w:p w:rsidR="00B35F9D" w:rsidRDefault="00B35F9D" w:rsidP="00B35F9D">
      <w:pPr>
        <w:pStyle w:val="ListParagraph"/>
        <w:spacing w:line="480" w:lineRule="auto"/>
        <w:ind w:left="1102" w:firstLine="720"/>
        <w:jc w:val="both"/>
        <w:rPr>
          <w:rFonts w:asciiTheme="majorBidi" w:hAnsiTheme="majorBidi" w:cstheme="majorBidi"/>
          <w:sz w:val="24"/>
          <w:szCs w:val="24"/>
        </w:rPr>
      </w:pPr>
      <w:r>
        <w:rPr>
          <w:rFonts w:asciiTheme="majorBidi" w:hAnsiTheme="majorBidi" w:cstheme="majorBidi"/>
          <w:sz w:val="24"/>
          <w:szCs w:val="24"/>
        </w:rPr>
        <w:t>Setelah putaran paksi dalam selesai dan kepala sampai di dasar panggul, terjadilah ekstensi atau defleksi dari kepala. Hai ini disebabkan karena sumbu jalan lahir pada pintu bawah panggul mengarah ke depan di atas, sehingga kepala harus mengadakan ekstensi untuk dapat melewati pintu bawah pannggul..</w:t>
      </w:r>
    </w:p>
    <w:p w:rsidR="00B35F9D" w:rsidRDefault="00B35F9D" w:rsidP="00B35F9D">
      <w:pPr>
        <w:pStyle w:val="ListParagraph"/>
        <w:numPr>
          <w:ilvl w:val="0"/>
          <w:numId w:val="34"/>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Putaran Paksi Luar</w:t>
      </w:r>
    </w:p>
    <w:p w:rsidR="00B35F9D" w:rsidRDefault="00B35F9D" w:rsidP="00B35F9D">
      <w:pPr>
        <w:pStyle w:val="ListParagraph"/>
        <w:spacing w:line="480" w:lineRule="auto"/>
        <w:ind w:left="1080" w:firstLine="447"/>
        <w:jc w:val="both"/>
        <w:rPr>
          <w:rFonts w:asciiTheme="majorBidi" w:hAnsiTheme="majorBidi" w:cstheme="majorBidi"/>
          <w:sz w:val="24"/>
          <w:szCs w:val="24"/>
        </w:rPr>
      </w:pPr>
      <w:r>
        <w:rPr>
          <w:rFonts w:asciiTheme="majorBidi" w:hAnsiTheme="majorBidi" w:cstheme="majorBidi"/>
          <w:sz w:val="24"/>
          <w:szCs w:val="24"/>
        </w:rPr>
        <w:t>Adalah gerakan kembali sebelum putaran paksi dalam terjadi, untuk menyesuaikan kedudukan kepala dengan punggung janin. Bahu melintasi PAP dalam posisi miring (Fitriani, 2018)</w:t>
      </w:r>
    </w:p>
    <w:p w:rsidR="00B35F9D" w:rsidRPr="00EB5172" w:rsidRDefault="00B35F9D" w:rsidP="00B35F9D">
      <w:pPr>
        <w:pStyle w:val="ListParagraph"/>
        <w:spacing w:line="240" w:lineRule="auto"/>
        <w:ind w:left="1080" w:firstLine="447"/>
        <w:jc w:val="both"/>
        <w:rPr>
          <w:rFonts w:asciiTheme="majorBidi" w:hAnsiTheme="majorBidi" w:cstheme="majorBidi"/>
          <w:sz w:val="24"/>
          <w:szCs w:val="24"/>
        </w:rPr>
      </w:pPr>
    </w:p>
    <w:p w:rsidR="00B35F9D" w:rsidRDefault="00B35F9D" w:rsidP="00B35F9D">
      <w:pPr>
        <w:pStyle w:val="ListParagraph"/>
        <w:numPr>
          <w:ilvl w:val="2"/>
          <w:numId w:val="24"/>
        </w:numPr>
        <w:spacing w:line="480" w:lineRule="auto"/>
        <w:ind w:left="709" w:hanging="284"/>
        <w:jc w:val="both"/>
        <w:rPr>
          <w:rFonts w:asciiTheme="majorBidi" w:hAnsiTheme="majorBidi" w:cstheme="majorBidi"/>
          <w:b/>
          <w:bCs/>
          <w:sz w:val="24"/>
          <w:szCs w:val="24"/>
        </w:rPr>
      </w:pPr>
      <w:r>
        <w:rPr>
          <w:rFonts w:asciiTheme="majorBidi" w:hAnsiTheme="majorBidi" w:cstheme="majorBidi"/>
          <w:b/>
          <w:bCs/>
          <w:sz w:val="24"/>
          <w:szCs w:val="24"/>
        </w:rPr>
        <w:t>Faktor Yang Mempengaruhi Persalinan</w:t>
      </w:r>
    </w:p>
    <w:p w:rsidR="00B35F9D" w:rsidRDefault="00B35F9D" w:rsidP="00B35F9D">
      <w:pPr>
        <w:pStyle w:val="ListParagraph"/>
        <w:numPr>
          <w:ilvl w:val="3"/>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lang w:val="en-US"/>
        </w:rPr>
        <w:t>Factor passage (jalan lahir)</w:t>
      </w:r>
    </w:p>
    <w:p w:rsidR="00B35F9D" w:rsidRDefault="00B35F9D" w:rsidP="00B35F9D">
      <w:pPr>
        <w:pStyle w:val="ListParagraph"/>
        <w:spacing w:line="480" w:lineRule="auto"/>
        <w:ind w:left="1134" w:firstLine="426"/>
        <w:jc w:val="both"/>
        <w:rPr>
          <w:rFonts w:asciiTheme="majorBidi" w:hAnsiTheme="majorBidi" w:cstheme="majorBidi"/>
          <w:bCs/>
          <w:sz w:val="24"/>
          <w:szCs w:val="24"/>
        </w:rPr>
      </w:pPr>
      <w:r>
        <w:rPr>
          <w:rFonts w:asciiTheme="majorBidi" w:hAnsiTheme="majorBidi" w:cstheme="majorBidi"/>
          <w:bCs/>
          <w:sz w:val="24"/>
          <w:szCs w:val="24"/>
          <w:lang w:val="en-US"/>
        </w:rPr>
        <w:t>Merupakan jalan lahir yang harus dilewati oleh janin terdiri dari rongga panggul, dasar panggul, serviks dan vagina. Syarat agar janin dan plasenta depat melalui jalan lahir tanpa ada rintangan, maka jalan lahir tersebut harus normal.</w:t>
      </w:r>
    </w:p>
    <w:p w:rsidR="00B35F9D" w:rsidRDefault="00B35F9D" w:rsidP="00B35F9D">
      <w:pPr>
        <w:pStyle w:val="ListParagraph"/>
        <w:numPr>
          <w:ilvl w:val="3"/>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lang w:val="en-US"/>
        </w:rPr>
        <w:t xml:space="preserve">Faktor </w:t>
      </w:r>
      <w:r>
        <w:rPr>
          <w:rFonts w:asciiTheme="majorBidi" w:hAnsiTheme="majorBidi" w:cstheme="majorBidi"/>
          <w:sz w:val="24"/>
          <w:szCs w:val="24"/>
        </w:rPr>
        <w:t>P</w:t>
      </w:r>
      <w:r>
        <w:rPr>
          <w:rFonts w:asciiTheme="majorBidi" w:hAnsiTheme="majorBidi" w:cstheme="majorBidi"/>
          <w:sz w:val="24"/>
          <w:szCs w:val="24"/>
          <w:lang w:val="en-US"/>
        </w:rPr>
        <w:t>ower</w:t>
      </w:r>
    </w:p>
    <w:p w:rsidR="00B35F9D" w:rsidRDefault="00B35F9D" w:rsidP="00B35F9D">
      <w:pPr>
        <w:pStyle w:val="ListParagraph"/>
        <w:spacing w:line="480" w:lineRule="auto"/>
        <w:ind w:left="1134" w:firstLine="426"/>
        <w:jc w:val="both"/>
        <w:rPr>
          <w:rFonts w:asciiTheme="majorBidi" w:hAnsiTheme="majorBidi" w:cstheme="majorBidi"/>
          <w:bCs/>
          <w:sz w:val="24"/>
          <w:szCs w:val="24"/>
        </w:rPr>
      </w:pPr>
      <w:r>
        <w:rPr>
          <w:rFonts w:asciiTheme="majorBidi" w:hAnsiTheme="majorBidi" w:cstheme="majorBidi"/>
          <w:bCs/>
          <w:sz w:val="24"/>
          <w:szCs w:val="24"/>
          <w:lang w:val="en-US"/>
        </w:rPr>
        <w:lastRenderedPageBreak/>
        <w:t>Power adalah kekuatan atau tenaga untuk melahirkan yang terdiri dari his atau kontraksi uterus dan tenaga meneran dari ibu. Power merupakan tenaga primer atau kekuatan utama yang dihasilkan oleh adanya kontraksi dan retraksi otot-otot Rahim</w:t>
      </w:r>
    </w:p>
    <w:p w:rsidR="00B35F9D" w:rsidRDefault="00B35F9D" w:rsidP="00B35F9D">
      <w:pPr>
        <w:pStyle w:val="ListParagraph"/>
        <w:numPr>
          <w:ilvl w:val="3"/>
          <w:numId w:val="24"/>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lang w:val="en-US"/>
        </w:rPr>
        <w:t>Fa</w:t>
      </w:r>
      <w:r>
        <w:rPr>
          <w:rFonts w:asciiTheme="majorBidi" w:hAnsiTheme="majorBidi" w:cstheme="majorBidi"/>
          <w:sz w:val="24"/>
          <w:szCs w:val="24"/>
        </w:rPr>
        <w:t>k</w:t>
      </w:r>
      <w:r>
        <w:rPr>
          <w:rFonts w:asciiTheme="majorBidi" w:hAnsiTheme="majorBidi" w:cstheme="majorBidi"/>
          <w:sz w:val="24"/>
          <w:szCs w:val="24"/>
          <w:lang w:val="en-US"/>
        </w:rPr>
        <w:t xml:space="preserve">tor </w:t>
      </w:r>
      <w:r>
        <w:rPr>
          <w:rFonts w:asciiTheme="majorBidi" w:hAnsiTheme="majorBidi" w:cstheme="majorBidi"/>
          <w:sz w:val="24"/>
          <w:szCs w:val="24"/>
        </w:rPr>
        <w:t>P</w:t>
      </w:r>
      <w:r>
        <w:rPr>
          <w:rFonts w:asciiTheme="majorBidi" w:hAnsiTheme="majorBidi" w:cstheme="majorBidi"/>
          <w:sz w:val="24"/>
          <w:szCs w:val="24"/>
          <w:lang w:val="en-US"/>
        </w:rPr>
        <w:t>assanger</w:t>
      </w:r>
    </w:p>
    <w:p w:rsidR="00B35F9D" w:rsidRDefault="00B35F9D" w:rsidP="00B35F9D">
      <w:pPr>
        <w:pStyle w:val="ListParagraph"/>
        <w:spacing w:line="480" w:lineRule="auto"/>
        <w:ind w:left="1134" w:firstLine="426"/>
        <w:jc w:val="both"/>
        <w:rPr>
          <w:rFonts w:asciiTheme="majorBidi" w:hAnsiTheme="majorBidi" w:cstheme="majorBidi"/>
          <w:bCs/>
          <w:sz w:val="24"/>
          <w:szCs w:val="24"/>
        </w:rPr>
      </w:pPr>
      <w:r>
        <w:rPr>
          <w:rFonts w:asciiTheme="majorBidi" w:hAnsiTheme="majorBidi" w:cstheme="majorBidi"/>
          <w:bCs/>
          <w:sz w:val="24"/>
          <w:szCs w:val="24"/>
          <w:lang w:val="en-US"/>
        </w:rPr>
        <w:t>Penumpang dalam persalinan adalah janin dan plasenta</w:t>
      </w:r>
      <w:r>
        <w:rPr>
          <w:rFonts w:asciiTheme="majorBidi" w:hAnsiTheme="majorBidi" w:cstheme="majorBidi"/>
          <w:bCs/>
          <w:sz w:val="24"/>
          <w:szCs w:val="24"/>
        </w:rPr>
        <w:t>.</w:t>
      </w:r>
      <w:r>
        <w:rPr>
          <w:rFonts w:asciiTheme="majorBidi" w:hAnsiTheme="majorBidi" w:cstheme="majorBidi"/>
          <w:bCs/>
          <w:sz w:val="24"/>
          <w:szCs w:val="24"/>
          <w:lang w:val="en-US"/>
        </w:rPr>
        <w:t xml:space="preserve"> Hal-</w:t>
      </w:r>
      <w:r>
        <w:rPr>
          <w:rFonts w:asciiTheme="majorBidi" w:hAnsiTheme="majorBidi" w:cstheme="majorBidi"/>
          <w:bCs/>
          <w:sz w:val="24"/>
          <w:szCs w:val="24"/>
        </w:rPr>
        <w:t>h</w:t>
      </w:r>
      <w:r>
        <w:rPr>
          <w:rFonts w:asciiTheme="majorBidi" w:hAnsiTheme="majorBidi" w:cstheme="majorBidi"/>
          <w:bCs/>
          <w:sz w:val="24"/>
          <w:szCs w:val="24"/>
          <w:lang w:val="en-US"/>
        </w:rPr>
        <w:t xml:space="preserve">al yang perlu diperhatikan mengenai janin adalah ukuran kepala janin, presenti, letak, sikap, dan posisi janin sedangkan yang perlu diperhatikan pada plasenta adalah letak, besar, dan luasnya. </w:t>
      </w:r>
    </w:p>
    <w:p w:rsidR="00B35F9D" w:rsidRPr="00EB5172" w:rsidRDefault="00B35F9D" w:rsidP="00B35F9D">
      <w:pPr>
        <w:pStyle w:val="ListParagraph"/>
        <w:spacing w:line="480" w:lineRule="auto"/>
        <w:ind w:left="1134" w:firstLine="426"/>
        <w:jc w:val="both"/>
        <w:rPr>
          <w:rFonts w:asciiTheme="majorBidi" w:hAnsiTheme="majorBidi" w:cstheme="majorBidi"/>
          <w:bCs/>
          <w:sz w:val="24"/>
          <w:szCs w:val="24"/>
        </w:rPr>
      </w:pPr>
    </w:p>
    <w:p w:rsidR="00B35F9D" w:rsidRDefault="00B35F9D" w:rsidP="00B35F9D">
      <w:pPr>
        <w:pStyle w:val="ListParagraph"/>
        <w:numPr>
          <w:ilvl w:val="3"/>
          <w:numId w:val="24"/>
        </w:numPr>
        <w:spacing w:line="480" w:lineRule="auto"/>
        <w:ind w:left="1134" w:hanging="567"/>
        <w:jc w:val="both"/>
        <w:rPr>
          <w:rFonts w:asciiTheme="majorBidi" w:hAnsiTheme="majorBidi" w:cstheme="majorBidi"/>
          <w:sz w:val="24"/>
          <w:szCs w:val="24"/>
          <w:lang w:val="en-US"/>
        </w:rPr>
      </w:pPr>
      <w:r>
        <w:rPr>
          <w:rFonts w:asciiTheme="majorBidi" w:hAnsiTheme="majorBidi" w:cstheme="majorBidi"/>
          <w:sz w:val="24"/>
          <w:szCs w:val="24"/>
        </w:rPr>
        <w:t>F</w:t>
      </w:r>
      <w:r>
        <w:rPr>
          <w:rFonts w:asciiTheme="majorBidi" w:hAnsiTheme="majorBidi" w:cstheme="majorBidi"/>
          <w:sz w:val="24"/>
          <w:szCs w:val="24"/>
          <w:lang w:val="en-US"/>
        </w:rPr>
        <w:t xml:space="preserve">aktor </w:t>
      </w:r>
      <w:r>
        <w:rPr>
          <w:rFonts w:asciiTheme="majorBidi" w:hAnsiTheme="majorBidi" w:cstheme="majorBidi"/>
          <w:sz w:val="24"/>
          <w:szCs w:val="24"/>
        </w:rPr>
        <w:t>P</w:t>
      </w:r>
      <w:r>
        <w:rPr>
          <w:rFonts w:asciiTheme="majorBidi" w:hAnsiTheme="majorBidi" w:cstheme="majorBidi"/>
          <w:sz w:val="24"/>
          <w:szCs w:val="24"/>
          <w:lang w:val="en-US"/>
        </w:rPr>
        <w:t>sikis (psikologis)</w:t>
      </w:r>
    </w:p>
    <w:p w:rsidR="00B35F9D" w:rsidRDefault="00B35F9D" w:rsidP="00B35F9D">
      <w:pPr>
        <w:pStyle w:val="ListParagraph"/>
        <w:spacing w:line="480" w:lineRule="auto"/>
        <w:ind w:left="1134" w:firstLine="426"/>
        <w:jc w:val="both"/>
        <w:rPr>
          <w:rFonts w:asciiTheme="majorBidi" w:hAnsiTheme="majorBidi" w:cstheme="majorBidi"/>
          <w:bCs/>
          <w:sz w:val="24"/>
          <w:szCs w:val="24"/>
        </w:rPr>
      </w:pPr>
      <w:r>
        <w:rPr>
          <w:rFonts w:asciiTheme="majorBidi" w:hAnsiTheme="majorBidi" w:cstheme="majorBidi"/>
          <w:bCs/>
          <w:sz w:val="24"/>
          <w:szCs w:val="24"/>
        </w:rPr>
        <w:t xml:space="preserve">Perasaan positif berupa kelegaan hati, seolah-olah pada saat itulah benar-benar terjadi realitas “kewanitaan sejati” yaitu munculnya rasa bangga bias melahirkan atau memproduksi anaknya. </w:t>
      </w:r>
    </w:p>
    <w:p w:rsidR="00B35F9D" w:rsidRDefault="00B35F9D" w:rsidP="00B35F9D">
      <w:pPr>
        <w:pStyle w:val="ListParagraph"/>
        <w:numPr>
          <w:ilvl w:val="3"/>
          <w:numId w:val="24"/>
        </w:numPr>
        <w:spacing w:line="480" w:lineRule="auto"/>
        <w:ind w:left="1134" w:hanging="567"/>
        <w:jc w:val="both"/>
        <w:rPr>
          <w:rFonts w:asciiTheme="majorBidi" w:hAnsiTheme="majorBidi" w:cstheme="majorBidi"/>
          <w:sz w:val="24"/>
          <w:szCs w:val="24"/>
          <w:lang w:val="en-US"/>
        </w:rPr>
      </w:pPr>
      <w:r>
        <w:rPr>
          <w:rFonts w:asciiTheme="majorBidi" w:hAnsiTheme="majorBidi" w:cstheme="majorBidi"/>
          <w:sz w:val="24"/>
          <w:szCs w:val="24"/>
          <w:lang w:val="en-US"/>
        </w:rPr>
        <w:t xml:space="preserve">Faktor </w:t>
      </w:r>
      <w:r>
        <w:rPr>
          <w:rFonts w:asciiTheme="majorBidi" w:hAnsiTheme="majorBidi" w:cstheme="majorBidi"/>
          <w:sz w:val="24"/>
          <w:szCs w:val="24"/>
        </w:rPr>
        <w:t>P</w:t>
      </w:r>
      <w:r>
        <w:rPr>
          <w:rFonts w:asciiTheme="majorBidi" w:hAnsiTheme="majorBidi" w:cstheme="majorBidi"/>
          <w:sz w:val="24"/>
          <w:szCs w:val="24"/>
          <w:lang w:val="en-US"/>
        </w:rPr>
        <w:t xml:space="preserve">enolong </w:t>
      </w:r>
    </w:p>
    <w:p w:rsidR="00B35F9D" w:rsidRPr="00207F8D" w:rsidRDefault="00B35F9D" w:rsidP="00B35F9D">
      <w:pPr>
        <w:pStyle w:val="ListParagraph"/>
        <w:spacing w:line="480" w:lineRule="auto"/>
        <w:ind w:left="1134" w:firstLine="426"/>
        <w:jc w:val="both"/>
        <w:rPr>
          <w:rFonts w:asciiTheme="majorBidi" w:hAnsiTheme="majorBidi" w:cstheme="majorBidi"/>
          <w:bCs/>
          <w:sz w:val="24"/>
          <w:szCs w:val="24"/>
        </w:rPr>
      </w:pPr>
      <w:r>
        <w:rPr>
          <w:rFonts w:asciiTheme="majorBidi" w:hAnsiTheme="majorBidi" w:cstheme="majorBidi"/>
          <w:bCs/>
          <w:sz w:val="24"/>
          <w:szCs w:val="24"/>
          <w:lang w:val="en-US"/>
        </w:rPr>
        <w:t>Peran dari penolong persalinan dalam hal ini bidan adalah mengantisipasi dan menanggapi komplikasi yang mungki terjadi pada ibu dan janin. Proses tergantung daei kemampuan skill dan kesiapan penolong dalam menghadapi proses persalinan</w:t>
      </w:r>
      <w:r>
        <w:rPr>
          <w:rFonts w:asciiTheme="majorBidi" w:hAnsiTheme="majorBidi" w:cstheme="majorBidi"/>
          <w:bCs/>
          <w:sz w:val="24"/>
          <w:szCs w:val="24"/>
        </w:rPr>
        <w:t xml:space="preserve"> (Ilmiah, 2015)</w:t>
      </w:r>
    </w:p>
    <w:p w:rsidR="00B35F9D" w:rsidRDefault="00B35F9D" w:rsidP="00B35F9D">
      <w:pPr>
        <w:pStyle w:val="ListParagraph"/>
        <w:numPr>
          <w:ilvl w:val="2"/>
          <w:numId w:val="24"/>
        </w:numPr>
        <w:spacing w:line="480" w:lineRule="auto"/>
        <w:ind w:left="709" w:hanging="284"/>
        <w:jc w:val="both"/>
        <w:rPr>
          <w:rFonts w:asciiTheme="majorBidi" w:hAnsiTheme="majorBidi" w:cstheme="majorBidi"/>
          <w:b/>
          <w:bCs/>
          <w:sz w:val="24"/>
          <w:szCs w:val="24"/>
        </w:rPr>
      </w:pPr>
      <w:r>
        <w:rPr>
          <w:rFonts w:asciiTheme="majorBidi" w:hAnsiTheme="majorBidi" w:cstheme="majorBidi"/>
          <w:b/>
          <w:bCs/>
          <w:sz w:val="24"/>
          <w:szCs w:val="24"/>
        </w:rPr>
        <w:t>Asuhan Persalinan Normal</w:t>
      </w:r>
    </w:p>
    <w:p w:rsidR="00B35F9D" w:rsidRDefault="00B35F9D" w:rsidP="00B35F9D">
      <w:pPr>
        <w:pStyle w:val="ListParagraph"/>
        <w:spacing w:line="480" w:lineRule="auto"/>
        <w:ind w:left="709"/>
        <w:jc w:val="both"/>
        <w:rPr>
          <w:rFonts w:asciiTheme="majorBidi" w:hAnsiTheme="majorBidi" w:cstheme="majorBidi"/>
          <w:sz w:val="24"/>
          <w:szCs w:val="24"/>
        </w:rPr>
      </w:pPr>
      <w:r>
        <w:rPr>
          <w:rFonts w:asciiTheme="majorBidi" w:hAnsiTheme="majorBidi" w:cstheme="majorBidi"/>
          <w:sz w:val="24"/>
          <w:szCs w:val="24"/>
        </w:rPr>
        <w:t>60 Langkah Asuhan Persalinan Normal</w:t>
      </w:r>
    </w:p>
    <w:p w:rsidR="00B35F9D" w:rsidRDefault="00B35F9D" w:rsidP="00B35F9D">
      <w:pPr>
        <w:pStyle w:val="ListParagraph"/>
        <w:spacing w:line="480" w:lineRule="auto"/>
        <w:ind w:left="709"/>
        <w:jc w:val="both"/>
        <w:rPr>
          <w:rFonts w:asciiTheme="majorBidi" w:hAnsiTheme="majorBidi" w:cstheme="majorBidi"/>
          <w:b/>
          <w:bCs/>
          <w:sz w:val="24"/>
          <w:szCs w:val="24"/>
        </w:rPr>
      </w:pPr>
      <w:r>
        <w:rPr>
          <w:rFonts w:asciiTheme="majorBidi" w:hAnsiTheme="majorBidi" w:cstheme="majorBidi"/>
          <w:b/>
          <w:bCs/>
          <w:sz w:val="24"/>
          <w:szCs w:val="24"/>
        </w:rPr>
        <w:t>Melihat Tanda dan Gejala Kala Dua</w:t>
      </w:r>
    </w:p>
    <w:p w:rsidR="00B35F9D" w:rsidRDefault="00B35F9D" w:rsidP="00B35F9D">
      <w:pPr>
        <w:pStyle w:val="ListParagraph"/>
        <w:numPr>
          <w:ilvl w:val="0"/>
          <w:numId w:val="9"/>
        </w:numPr>
        <w:spacing w:line="480" w:lineRule="auto"/>
        <w:ind w:left="993" w:hanging="284"/>
        <w:jc w:val="both"/>
        <w:rPr>
          <w:rFonts w:asciiTheme="majorBidi" w:hAnsiTheme="majorBidi" w:cstheme="majorBidi"/>
          <w:sz w:val="24"/>
          <w:szCs w:val="24"/>
        </w:rPr>
      </w:pPr>
      <w:r>
        <w:rPr>
          <w:rFonts w:asciiTheme="majorBidi" w:hAnsiTheme="majorBidi" w:cstheme="majorBidi"/>
          <w:sz w:val="24"/>
          <w:szCs w:val="24"/>
        </w:rPr>
        <w:t>Mengamati tanda dan gejala persalinan kala dua.</w:t>
      </w:r>
    </w:p>
    <w:p w:rsidR="00B35F9D" w:rsidRDefault="00B35F9D" w:rsidP="00B35F9D">
      <w:pPr>
        <w:pStyle w:val="ListParagraph"/>
        <w:numPr>
          <w:ilvl w:val="0"/>
          <w:numId w:val="10"/>
        </w:numPr>
        <w:spacing w:line="480" w:lineRule="auto"/>
        <w:ind w:left="1134" w:hanging="141"/>
        <w:jc w:val="both"/>
        <w:rPr>
          <w:rFonts w:asciiTheme="majorBidi" w:hAnsiTheme="majorBidi" w:cstheme="majorBidi"/>
          <w:sz w:val="24"/>
          <w:szCs w:val="24"/>
        </w:rPr>
      </w:pPr>
      <w:r>
        <w:rPr>
          <w:rFonts w:asciiTheme="majorBidi" w:hAnsiTheme="majorBidi" w:cstheme="majorBidi"/>
          <w:sz w:val="24"/>
          <w:szCs w:val="24"/>
        </w:rPr>
        <w:t xml:space="preserve">Ibu mempunyai keinginan untuk meneran, </w:t>
      </w:r>
    </w:p>
    <w:p w:rsidR="00B35F9D" w:rsidRDefault="00B35F9D" w:rsidP="00B35F9D">
      <w:pPr>
        <w:pStyle w:val="ListParagraph"/>
        <w:numPr>
          <w:ilvl w:val="0"/>
          <w:numId w:val="10"/>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lastRenderedPageBreak/>
        <w:t xml:space="preserve">Ibu merasa tekanan yang semakin meningkat pada rektum dan/atau   vaginanya, </w:t>
      </w:r>
    </w:p>
    <w:p w:rsidR="00B35F9D" w:rsidRDefault="00B35F9D" w:rsidP="00B35F9D">
      <w:pPr>
        <w:pStyle w:val="ListParagraph"/>
        <w:numPr>
          <w:ilvl w:val="0"/>
          <w:numId w:val="10"/>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 xml:space="preserve">Perineum menonjol, </w:t>
      </w:r>
    </w:p>
    <w:p w:rsidR="00B35F9D" w:rsidRDefault="00B35F9D" w:rsidP="00B35F9D">
      <w:pPr>
        <w:pStyle w:val="ListParagraph"/>
        <w:numPr>
          <w:ilvl w:val="0"/>
          <w:numId w:val="10"/>
        </w:numPr>
        <w:spacing w:line="480" w:lineRule="auto"/>
        <w:ind w:left="1418" w:hanging="425"/>
        <w:jc w:val="both"/>
        <w:rPr>
          <w:rFonts w:asciiTheme="majorBidi" w:hAnsiTheme="majorBidi" w:cstheme="majorBidi"/>
          <w:sz w:val="24"/>
          <w:szCs w:val="24"/>
        </w:rPr>
      </w:pPr>
      <w:r>
        <w:rPr>
          <w:rFonts w:asciiTheme="majorBidi" w:hAnsiTheme="majorBidi" w:cstheme="majorBidi"/>
          <w:sz w:val="24"/>
          <w:szCs w:val="24"/>
        </w:rPr>
        <w:t>Vulva-vagina dan sfingter anal membuka.</w:t>
      </w:r>
    </w:p>
    <w:p w:rsidR="00B35F9D" w:rsidRDefault="00B35F9D" w:rsidP="00B35F9D">
      <w:pPr>
        <w:pStyle w:val="ListParagraph"/>
        <w:spacing w:line="480" w:lineRule="auto"/>
        <w:ind w:left="709"/>
        <w:jc w:val="both"/>
        <w:rPr>
          <w:rFonts w:asciiTheme="majorBidi" w:hAnsiTheme="majorBidi" w:cstheme="majorBidi"/>
          <w:sz w:val="24"/>
          <w:szCs w:val="24"/>
        </w:rPr>
      </w:pPr>
      <w:r>
        <w:rPr>
          <w:rFonts w:asciiTheme="majorBidi" w:hAnsiTheme="majorBidi" w:cstheme="majorBidi"/>
          <w:b/>
          <w:bCs/>
          <w:sz w:val="24"/>
          <w:szCs w:val="24"/>
        </w:rPr>
        <w:t>Menyiapkan Pertolongan Persalinan</w:t>
      </w:r>
    </w:p>
    <w:p w:rsidR="00B35F9D" w:rsidRDefault="00B35F9D" w:rsidP="00B35F9D">
      <w:pPr>
        <w:pStyle w:val="ListParagraph"/>
        <w:numPr>
          <w:ilvl w:val="0"/>
          <w:numId w:val="9"/>
        </w:numPr>
        <w:spacing w:line="480" w:lineRule="auto"/>
        <w:ind w:left="993" w:hanging="284"/>
        <w:jc w:val="both"/>
        <w:rPr>
          <w:rFonts w:asciiTheme="majorBidi" w:hAnsiTheme="majorBidi" w:cstheme="majorBidi"/>
          <w:b/>
          <w:bCs/>
          <w:sz w:val="24"/>
          <w:szCs w:val="24"/>
          <w:lang w:val="en-US"/>
        </w:rPr>
      </w:pPr>
      <w:r>
        <w:rPr>
          <w:rFonts w:asciiTheme="majorBidi" w:hAnsiTheme="majorBidi" w:cstheme="majorBidi"/>
          <w:sz w:val="24"/>
          <w:szCs w:val="24"/>
        </w:rPr>
        <w:t>Memastikan perlengkapan, bahan, dan obat-obatan esensial siap digunakan. Me-matahkan ampul oksitosin 10 unit dan menempatkan tabung suntik steril sekali pakai di dalam partus set.</w:t>
      </w:r>
    </w:p>
    <w:p w:rsidR="00B35F9D" w:rsidRDefault="00B35F9D" w:rsidP="00B35F9D">
      <w:pPr>
        <w:pStyle w:val="ListParagraph"/>
        <w:numPr>
          <w:ilvl w:val="0"/>
          <w:numId w:val="9"/>
        </w:numPr>
        <w:spacing w:line="480" w:lineRule="auto"/>
        <w:ind w:left="993" w:hanging="284"/>
        <w:jc w:val="both"/>
        <w:rPr>
          <w:rFonts w:asciiTheme="majorBidi" w:hAnsiTheme="majorBidi" w:cstheme="majorBidi"/>
          <w:b/>
          <w:bCs/>
          <w:sz w:val="24"/>
          <w:szCs w:val="24"/>
          <w:lang w:val="en-US"/>
        </w:rPr>
      </w:pPr>
      <w:r>
        <w:rPr>
          <w:rFonts w:asciiTheme="majorBidi" w:hAnsiTheme="majorBidi" w:cstheme="majorBidi"/>
          <w:sz w:val="24"/>
          <w:szCs w:val="24"/>
        </w:rPr>
        <w:t>Mengenakan baju penutup atau celemek plastik yang bersih.</w:t>
      </w:r>
    </w:p>
    <w:p w:rsidR="00B35F9D" w:rsidRDefault="00B35F9D" w:rsidP="00B35F9D">
      <w:pPr>
        <w:pStyle w:val="ListParagraph"/>
        <w:numPr>
          <w:ilvl w:val="0"/>
          <w:numId w:val="9"/>
        </w:numPr>
        <w:spacing w:line="480" w:lineRule="auto"/>
        <w:ind w:left="993" w:hanging="284"/>
        <w:jc w:val="both"/>
        <w:rPr>
          <w:rFonts w:asciiTheme="majorBidi" w:hAnsiTheme="majorBidi" w:cstheme="majorBidi"/>
          <w:b/>
          <w:bCs/>
          <w:sz w:val="24"/>
          <w:szCs w:val="24"/>
          <w:lang w:val="en-US"/>
        </w:rPr>
      </w:pPr>
      <w:r>
        <w:rPr>
          <w:rFonts w:asciiTheme="majorBidi" w:hAnsiTheme="majorBidi" w:cstheme="majorBidi"/>
          <w:sz w:val="24"/>
          <w:szCs w:val="24"/>
        </w:rPr>
        <w:t>Melepaskan semua perhiasan yang dipakai di bawah siku, mencuci kedua tangan dengan sabun dan air bersih yang mengalir dan mengeringkan tangan dengan handuk satu kali pakai/pribadi yang bersih.</w:t>
      </w:r>
    </w:p>
    <w:p w:rsidR="00B35F9D" w:rsidRDefault="00B35F9D" w:rsidP="00B35F9D">
      <w:pPr>
        <w:pStyle w:val="ListParagraph"/>
        <w:numPr>
          <w:ilvl w:val="0"/>
          <w:numId w:val="9"/>
        </w:numPr>
        <w:spacing w:line="480" w:lineRule="auto"/>
        <w:ind w:left="993" w:hanging="284"/>
        <w:jc w:val="both"/>
        <w:rPr>
          <w:rFonts w:asciiTheme="majorBidi" w:hAnsiTheme="majorBidi" w:cstheme="majorBidi"/>
          <w:b/>
          <w:bCs/>
          <w:sz w:val="24"/>
          <w:szCs w:val="24"/>
          <w:lang w:val="en-US"/>
        </w:rPr>
      </w:pPr>
      <w:r>
        <w:rPr>
          <w:rFonts w:asciiTheme="majorBidi" w:hAnsiTheme="majorBidi" w:cstheme="majorBidi"/>
          <w:sz w:val="24"/>
          <w:szCs w:val="24"/>
        </w:rPr>
        <w:t>Memakai satu sarung dengan DTT atau steril untuk semua pemeriksaan dalam.</w:t>
      </w:r>
    </w:p>
    <w:p w:rsidR="00B35F9D" w:rsidRPr="00207F8D" w:rsidRDefault="00B35F9D" w:rsidP="00B35F9D">
      <w:pPr>
        <w:pStyle w:val="ListParagraph"/>
        <w:numPr>
          <w:ilvl w:val="0"/>
          <w:numId w:val="9"/>
        </w:numPr>
        <w:spacing w:line="480" w:lineRule="auto"/>
        <w:ind w:left="993" w:hanging="284"/>
        <w:jc w:val="both"/>
        <w:rPr>
          <w:rFonts w:asciiTheme="majorBidi" w:hAnsiTheme="majorBidi" w:cstheme="majorBidi"/>
          <w:b/>
          <w:bCs/>
          <w:sz w:val="24"/>
          <w:szCs w:val="24"/>
        </w:rPr>
      </w:pPr>
      <w:r>
        <w:rPr>
          <w:rFonts w:asciiTheme="majorBidi" w:hAnsiTheme="majorBidi" w:cstheme="majorBidi"/>
          <w:sz w:val="24"/>
          <w:szCs w:val="24"/>
        </w:rPr>
        <w:t>Mengisap oksitosin 10 unit ke dalam tabung suntik (dengan memakai sarung tangan disinfeksi tingkat tinggi atau steril) dan meletakkan kembali di partus set/wadah disinfeksi tingkat tinggi atau steril tanpa mengontaminasi tabung suntik).</w:t>
      </w:r>
    </w:p>
    <w:p w:rsidR="00B35F9D" w:rsidRDefault="00B35F9D" w:rsidP="00B35F9D">
      <w:pPr>
        <w:spacing w:line="480" w:lineRule="auto"/>
        <w:ind w:firstLine="709"/>
        <w:jc w:val="both"/>
        <w:rPr>
          <w:rFonts w:asciiTheme="majorBidi" w:hAnsiTheme="majorBidi" w:cstheme="majorBidi"/>
          <w:b/>
          <w:bCs/>
          <w:sz w:val="24"/>
          <w:szCs w:val="24"/>
        </w:rPr>
      </w:pPr>
      <w:r>
        <w:rPr>
          <w:rFonts w:asciiTheme="majorBidi" w:hAnsiTheme="majorBidi" w:cstheme="majorBidi"/>
          <w:b/>
          <w:bCs/>
          <w:sz w:val="24"/>
          <w:szCs w:val="24"/>
        </w:rPr>
        <w:t>Memastikan Pembukaan Lengkap dengan Janin Baik</w:t>
      </w:r>
    </w:p>
    <w:p w:rsidR="00B35F9D" w:rsidRDefault="00B35F9D" w:rsidP="00B35F9D">
      <w:pPr>
        <w:pStyle w:val="ListParagraph"/>
        <w:numPr>
          <w:ilvl w:val="0"/>
          <w:numId w:val="9"/>
        </w:numPr>
        <w:spacing w:line="480" w:lineRule="auto"/>
        <w:ind w:left="993" w:hanging="284"/>
        <w:jc w:val="both"/>
        <w:rPr>
          <w:rFonts w:asciiTheme="majorBidi" w:hAnsiTheme="majorBidi" w:cstheme="majorBidi"/>
          <w:b/>
          <w:bCs/>
          <w:sz w:val="24"/>
          <w:szCs w:val="24"/>
        </w:rPr>
      </w:pPr>
      <w:r>
        <w:rPr>
          <w:rFonts w:asciiTheme="majorBidi" w:hAnsiTheme="majorBidi" w:cstheme="majorBidi"/>
          <w:sz w:val="24"/>
          <w:szCs w:val="24"/>
        </w:rPr>
        <w:t>Membersihkan vulva dan perineum, menekannya dengan hati-hati dari depan ke belakang dengan menggunakan kapas atau kasa yang sudah dibasahi air disinfeksi  tingkat tinggi. Jika mulut vagina, perineum, atau anus terkontaminasi oleh kotoran ibu, membersihkannya dengan seksama dengan cara menyeka dari depan ke belakang. Membuang kapas atau kasa yang terkontaminasi dalam wadah yang benar mengganti sarung tangan jika terkontaminasi (meletakkan kedua sarung tangan tersebut dengan benar di dalam larutan dekontaminasi).</w:t>
      </w:r>
    </w:p>
    <w:p w:rsidR="00B35F9D" w:rsidRDefault="00B35F9D" w:rsidP="00B35F9D">
      <w:pPr>
        <w:pStyle w:val="ListParagraph"/>
        <w:numPr>
          <w:ilvl w:val="0"/>
          <w:numId w:val="9"/>
        </w:numPr>
        <w:spacing w:line="480" w:lineRule="auto"/>
        <w:ind w:left="993" w:hanging="284"/>
        <w:jc w:val="both"/>
        <w:rPr>
          <w:rFonts w:asciiTheme="majorBidi" w:hAnsiTheme="majorBidi" w:cstheme="majorBidi"/>
          <w:b/>
          <w:bCs/>
          <w:sz w:val="24"/>
          <w:szCs w:val="24"/>
        </w:rPr>
      </w:pPr>
      <w:r>
        <w:rPr>
          <w:rFonts w:asciiTheme="majorBidi" w:hAnsiTheme="majorBidi" w:cstheme="majorBidi"/>
          <w:sz w:val="24"/>
          <w:szCs w:val="24"/>
        </w:rPr>
        <w:lastRenderedPageBreak/>
        <w:t>Dengan menggunakan teknik aseptik, melakukan pemeriksaan dalam untuk memastikan bahwa pembukaan serviks sudah lengkap. Bila selaput ketuban belum pecah, sedangkan pembukaan sudah lengkap, lakukan amniotomi.</w:t>
      </w:r>
    </w:p>
    <w:p w:rsidR="00B35F9D" w:rsidRDefault="00B35F9D" w:rsidP="00B35F9D">
      <w:pPr>
        <w:pStyle w:val="ListParagraph"/>
        <w:numPr>
          <w:ilvl w:val="0"/>
          <w:numId w:val="9"/>
        </w:numPr>
        <w:spacing w:line="480" w:lineRule="auto"/>
        <w:ind w:left="993" w:hanging="284"/>
        <w:jc w:val="both"/>
        <w:rPr>
          <w:rFonts w:asciiTheme="majorBidi" w:hAnsiTheme="majorBidi" w:cstheme="majorBidi"/>
          <w:b/>
          <w:bCs/>
          <w:sz w:val="24"/>
          <w:szCs w:val="24"/>
        </w:rPr>
      </w:pPr>
      <w:r>
        <w:rPr>
          <w:rFonts w:asciiTheme="majorBidi" w:hAnsiTheme="majorBidi" w:cstheme="majorBidi"/>
          <w:sz w:val="24"/>
          <w:szCs w:val="24"/>
        </w:rPr>
        <w:t>Mendekontaminasi sarung tangan dengan cara mencelupkan tangan yang masih memakai sarung tangan kotor ke dalam larutan klorin 0,5 % dan kemudian melepaskannya dalam keadaan terbalik serta merendamnya di dalam larutan klorin 0,5 % selama 10 menit. Mencuci kedua tangan (seperti di atas).</w:t>
      </w:r>
    </w:p>
    <w:p w:rsidR="00B35F9D" w:rsidRDefault="00B35F9D" w:rsidP="00B35F9D">
      <w:pPr>
        <w:pStyle w:val="ListParagraph"/>
        <w:numPr>
          <w:ilvl w:val="0"/>
          <w:numId w:val="9"/>
        </w:numPr>
        <w:tabs>
          <w:tab w:val="left" w:pos="993"/>
        </w:tabs>
        <w:spacing w:line="480" w:lineRule="auto"/>
        <w:ind w:left="993" w:hanging="567"/>
        <w:jc w:val="both"/>
        <w:rPr>
          <w:rFonts w:asciiTheme="majorBidi" w:hAnsiTheme="majorBidi" w:cstheme="majorBidi"/>
          <w:b/>
          <w:bCs/>
          <w:sz w:val="24"/>
          <w:szCs w:val="24"/>
        </w:rPr>
      </w:pPr>
      <w:r>
        <w:rPr>
          <w:rFonts w:asciiTheme="majorBidi" w:hAnsiTheme="majorBidi" w:cstheme="majorBidi"/>
          <w:sz w:val="24"/>
          <w:szCs w:val="24"/>
        </w:rPr>
        <w:t>Memeriksa Denyut Jantung Janin (DJJ) setelah kontraksi berakhir untuk  memastikan bahwa DJJ dalam batas normal (100 - 180 kali/menit).</w:t>
      </w:r>
    </w:p>
    <w:p w:rsidR="00B35F9D" w:rsidRDefault="00B35F9D" w:rsidP="00B35F9D">
      <w:pPr>
        <w:pStyle w:val="ListParagraph"/>
        <w:numPr>
          <w:ilvl w:val="0"/>
          <w:numId w:val="11"/>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Mengambil tindakan yang sesuai jika DJJ tidak normal,</w:t>
      </w:r>
    </w:p>
    <w:p w:rsidR="00B35F9D" w:rsidRDefault="00B35F9D" w:rsidP="00B35F9D">
      <w:pPr>
        <w:pStyle w:val="ListParagraph"/>
        <w:numPr>
          <w:ilvl w:val="0"/>
          <w:numId w:val="11"/>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Mendokumentasikan hasil-hasil pemeriksaan dalam, DJJ, dan semua hasil-hasil penilaian serta asuhan lainnya pada partograf.</w:t>
      </w:r>
    </w:p>
    <w:p w:rsidR="00B35F9D" w:rsidRDefault="00B35F9D" w:rsidP="00B35F9D">
      <w:pPr>
        <w:spacing w:line="480" w:lineRule="auto"/>
        <w:ind w:left="709"/>
        <w:jc w:val="both"/>
        <w:rPr>
          <w:rFonts w:asciiTheme="majorBidi" w:hAnsiTheme="majorBidi" w:cstheme="majorBidi"/>
          <w:b/>
          <w:bCs/>
          <w:sz w:val="24"/>
          <w:szCs w:val="24"/>
        </w:rPr>
      </w:pPr>
      <w:r>
        <w:rPr>
          <w:rFonts w:asciiTheme="majorBidi" w:hAnsiTheme="majorBidi" w:cstheme="majorBidi"/>
          <w:b/>
          <w:bCs/>
          <w:sz w:val="24"/>
          <w:szCs w:val="24"/>
        </w:rPr>
        <w:t>Menyiapkan Ibu dan Keluarga untuk Membantu Proses Pimpinan Meneran</w:t>
      </w:r>
    </w:p>
    <w:p w:rsidR="00B35F9D" w:rsidRDefault="00B35F9D" w:rsidP="00B35F9D">
      <w:pPr>
        <w:pStyle w:val="ListParagraph"/>
        <w:numPr>
          <w:ilvl w:val="0"/>
          <w:numId w:val="9"/>
        </w:numPr>
        <w:spacing w:line="480" w:lineRule="auto"/>
        <w:ind w:left="1276" w:hanging="567"/>
        <w:jc w:val="both"/>
        <w:rPr>
          <w:rFonts w:asciiTheme="majorBidi" w:hAnsiTheme="majorBidi" w:cstheme="majorBidi"/>
          <w:b/>
          <w:bCs/>
          <w:sz w:val="24"/>
          <w:szCs w:val="24"/>
          <w:lang w:val="en-US"/>
        </w:rPr>
      </w:pPr>
      <w:r>
        <w:rPr>
          <w:rFonts w:asciiTheme="majorBidi" w:hAnsiTheme="majorBidi" w:cstheme="majorBidi"/>
          <w:sz w:val="24"/>
          <w:szCs w:val="24"/>
        </w:rPr>
        <w:t>Memberi tahu ibu pembukaan sudah lengkap dan keadaan janin baik. Membantu ibu berada dalam posisi yang nyaman sesuai dengan keinginannya.</w:t>
      </w:r>
    </w:p>
    <w:p w:rsidR="00B35F9D" w:rsidRDefault="00B35F9D" w:rsidP="00B35F9D">
      <w:pPr>
        <w:pStyle w:val="ListParagraph"/>
        <w:numPr>
          <w:ilvl w:val="0"/>
          <w:numId w:val="12"/>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Menunggu hingga ibu mempunyai keinginan untuk meneran. Melanjutkan pemantauan kesehatan dan kenyamanan ibu serta janin sesuai dengan pedoman persalinan aktif dan mendokumentasikan temuan-temuan.</w:t>
      </w:r>
    </w:p>
    <w:p w:rsidR="00B35F9D" w:rsidRDefault="00B35F9D" w:rsidP="00B35F9D">
      <w:pPr>
        <w:pStyle w:val="ListParagraph"/>
        <w:numPr>
          <w:ilvl w:val="0"/>
          <w:numId w:val="12"/>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Menjelaskan kepada anggota keluarga bagaimana mereka dapat mendukung dan memberi semangat kepada ibu saat ibu mulai meneran.</w:t>
      </w:r>
    </w:p>
    <w:p w:rsidR="00B35F9D" w:rsidRDefault="00B35F9D" w:rsidP="00B35F9D">
      <w:pPr>
        <w:pStyle w:val="ListParagraph"/>
        <w:numPr>
          <w:ilvl w:val="0"/>
          <w:numId w:val="9"/>
        </w:numPr>
        <w:spacing w:line="480" w:lineRule="auto"/>
        <w:ind w:left="1276" w:hanging="567"/>
        <w:jc w:val="both"/>
        <w:rPr>
          <w:rFonts w:asciiTheme="majorBidi" w:hAnsiTheme="majorBidi" w:cstheme="majorBidi"/>
          <w:sz w:val="24"/>
          <w:szCs w:val="24"/>
        </w:rPr>
      </w:pPr>
      <w:r>
        <w:rPr>
          <w:rFonts w:asciiTheme="majorBidi" w:hAnsiTheme="majorBidi" w:cstheme="majorBidi"/>
          <w:sz w:val="24"/>
          <w:szCs w:val="24"/>
        </w:rPr>
        <w:t>Meminta bantuan keluarga untuk menyiapkan posisi ibu untuk meneran. (Pada saat ada his, bantu ibu dalam posisi setengah duduk dan pastikan ia merasa nyaman).</w:t>
      </w:r>
    </w:p>
    <w:p w:rsidR="00B35F9D" w:rsidRDefault="00B35F9D" w:rsidP="00B35F9D">
      <w:pPr>
        <w:pStyle w:val="ListParagraph"/>
        <w:numPr>
          <w:ilvl w:val="0"/>
          <w:numId w:val="9"/>
        </w:numPr>
        <w:spacing w:line="480" w:lineRule="auto"/>
        <w:ind w:left="1276" w:hanging="567"/>
        <w:jc w:val="both"/>
        <w:rPr>
          <w:rFonts w:asciiTheme="majorBidi" w:hAnsiTheme="majorBidi" w:cstheme="majorBidi"/>
          <w:sz w:val="24"/>
          <w:szCs w:val="24"/>
        </w:rPr>
      </w:pPr>
      <w:r>
        <w:rPr>
          <w:rFonts w:asciiTheme="majorBidi" w:hAnsiTheme="majorBidi" w:cstheme="majorBidi"/>
          <w:sz w:val="24"/>
          <w:szCs w:val="24"/>
        </w:rPr>
        <w:lastRenderedPageBreak/>
        <w:t>Melakukan pimpinan meneran saat ibu mempunyai dorongan yang kuat untuk meneran:</w:t>
      </w:r>
    </w:p>
    <w:p w:rsidR="00B35F9D" w:rsidRDefault="00B35F9D" w:rsidP="00B35F9D">
      <w:pPr>
        <w:pStyle w:val="ListParagraph"/>
        <w:numPr>
          <w:ilvl w:val="0"/>
          <w:numId w:val="13"/>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Membimbing ibu untuk meneran saat ibu mempunyai keinginan untuk meneran</w:t>
      </w:r>
    </w:p>
    <w:p w:rsidR="00B35F9D" w:rsidRDefault="00B35F9D" w:rsidP="00B35F9D">
      <w:pPr>
        <w:pStyle w:val="ListParagraph"/>
        <w:numPr>
          <w:ilvl w:val="0"/>
          <w:numId w:val="13"/>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Mendukung dan memberi semangat atas usaha ibu untuk meneran.</w:t>
      </w:r>
    </w:p>
    <w:p w:rsidR="00B35F9D" w:rsidRDefault="00B35F9D" w:rsidP="00B35F9D">
      <w:pPr>
        <w:pStyle w:val="ListParagraph"/>
        <w:numPr>
          <w:ilvl w:val="0"/>
          <w:numId w:val="13"/>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Membantu ibu mengambil posisi yang nyaman sesuai dengan pilihannya (tidak meminta ibu berbaring terlentang).</w:t>
      </w:r>
    </w:p>
    <w:p w:rsidR="00B35F9D" w:rsidRDefault="00B35F9D" w:rsidP="00B35F9D">
      <w:pPr>
        <w:pStyle w:val="ListParagraph"/>
        <w:numPr>
          <w:ilvl w:val="0"/>
          <w:numId w:val="13"/>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Menganjurkan ibu untuk beristirahat di antara kontraksi</w:t>
      </w:r>
    </w:p>
    <w:p w:rsidR="00B35F9D" w:rsidRDefault="00B35F9D" w:rsidP="00B35F9D">
      <w:pPr>
        <w:pStyle w:val="ListParagraph"/>
        <w:numPr>
          <w:ilvl w:val="0"/>
          <w:numId w:val="13"/>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Menganjurkan keluarga untuk mendukung dan memberi semangat pada ibu</w:t>
      </w:r>
    </w:p>
    <w:p w:rsidR="00B35F9D" w:rsidRDefault="00B35F9D" w:rsidP="00B35F9D">
      <w:pPr>
        <w:pStyle w:val="ListParagraph"/>
        <w:numPr>
          <w:ilvl w:val="0"/>
          <w:numId w:val="13"/>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Menganjurkan asupan cairan per oral,</w:t>
      </w:r>
    </w:p>
    <w:p w:rsidR="00B35F9D" w:rsidRDefault="00B35F9D" w:rsidP="00B35F9D">
      <w:pPr>
        <w:pStyle w:val="ListParagraph"/>
        <w:numPr>
          <w:ilvl w:val="0"/>
          <w:numId w:val="13"/>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Menilai DJJ setiap lima menit.</w:t>
      </w:r>
    </w:p>
    <w:p w:rsidR="00B35F9D" w:rsidRDefault="00B35F9D" w:rsidP="00B35F9D">
      <w:pPr>
        <w:pStyle w:val="ListParagraph"/>
        <w:numPr>
          <w:ilvl w:val="0"/>
          <w:numId w:val="13"/>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Jika bayi belum lahir atau kelahiran bayi belum akan terjadi segera dalam waktu 120 menit (2 jam) meneran untuk ibu primipara atau 60 menit ( 1 jam). untuk ibu multipara, merujuk segera. jika ibu tidak mempunyai keinginan untuk meneran</w:t>
      </w:r>
    </w:p>
    <w:p w:rsidR="00B35F9D" w:rsidRPr="00EB5172" w:rsidRDefault="00B35F9D" w:rsidP="00B35F9D">
      <w:pPr>
        <w:pStyle w:val="ListParagraph"/>
        <w:numPr>
          <w:ilvl w:val="0"/>
          <w:numId w:val="13"/>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Menganjurkan ibu untuk berjalan, berjongkok, atau mengambil posisi yang aman. Jika ibu belum ingin meneran dalam 60 menit, anjurkan ibu untuk mulai meneran pada puncak kontraksi-kontraksi tersebut dan beristirahat di antara kontraksi. Jika bayi belum lahir atau kelahiran bayi belum akan terjadi segera setalah 60 menit meneran, merujuk ibu dengan segera.</w:t>
      </w:r>
    </w:p>
    <w:p w:rsidR="00B35F9D" w:rsidRDefault="00B35F9D" w:rsidP="00B35F9D">
      <w:pPr>
        <w:spacing w:line="480" w:lineRule="auto"/>
        <w:ind w:firstLine="720"/>
        <w:jc w:val="both"/>
        <w:rPr>
          <w:rFonts w:asciiTheme="majorBidi" w:hAnsiTheme="majorBidi" w:cstheme="majorBidi"/>
          <w:sz w:val="24"/>
          <w:szCs w:val="24"/>
        </w:rPr>
      </w:pPr>
      <w:r>
        <w:rPr>
          <w:rFonts w:asciiTheme="majorBidi" w:hAnsiTheme="majorBidi" w:cstheme="majorBidi"/>
          <w:b/>
          <w:bCs/>
          <w:sz w:val="24"/>
          <w:szCs w:val="24"/>
        </w:rPr>
        <w:t>Persiapan Pertolongan Kelahiran Bayi</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lang w:val="en-US"/>
        </w:rPr>
      </w:pPr>
      <w:r>
        <w:rPr>
          <w:rFonts w:asciiTheme="majorBidi" w:hAnsiTheme="majorBidi" w:cstheme="majorBidi"/>
          <w:sz w:val="24"/>
          <w:szCs w:val="24"/>
        </w:rPr>
        <w:t>Jika kepala bayi telah membuka vulva dengan diameter 5 - 6 cm, letakkan handuk bersih di atas perut ibu untuk mengeringkan bayi.</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Meletakkan kain yang bersih dilipat 1/3 bagian, di bawah bokong ibu.</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lastRenderedPageBreak/>
        <w:t>Membuka partus set.</w:t>
      </w:r>
    </w:p>
    <w:p w:rsidR="00B35F9D" w:rsidRPr="00FA378C"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Memakai sarung tangan DTT atau steril pada kedua tangan.</w:t>
      </w:r>
    </w:p>
    <w:p w:rsidR="00B35F9D" w:rsidRDefault="00B35F9D" w:rsidP="00B35F9D">
      <w:pPr>
        <w:spacing w:line="480" w:lineRule="auto"/>
        <w:ind w:left="709"/>
        <w:jc w:val="both"/>
        <w:rPr>
          <w:rFonts w:asciiTheme="majorBidi" w:hAnsiTheme="majorBidi" w:cstheme="majorBidi"/>
          <w:b/>
          <w:bCs/>
          <w:sz w:val="24"/>
          <w:szCs w:val="24"/>
        </w:rPr>
      </w:pPr>
      <w:r>
        <w:rPr>
          <w:rFonts w:asciiTheme="majorBidi" w:hAnsiTheme="majorBidi" w:cstheme="majorBidi"/>
          <w:b/>
          <w:bCs/>
          <w:sz w:val="24"/>
          <w:szCs w:val="24"/>
        </w:rPr>
        <w:t>Menolong Kelahiran Bayi</w:t>
      </w:r>
    </w:p>
    <w:p w:rsidR="00B35F9D" w:rsidRDefault="00B35F9D" w:rsidP="00B35F9D">
      <w:pPr>
        <w:spacing w:line="480" w:lineRule="auto"/>
        <w:ind w:left="709"/>
        <w:jc w:val="both"/>
        <w:rPr>
          <w:rFonts w:asciiTheme="majorBidi" w:hAnsiTheme="majorBidi" w:cstheme="majorBidi"/>
          <w:sz w:val="24"/>
          <w:szCs w:val="24"/>
        </w:rPr>
      </w:pPr>
      <w:r>
        <w:rPr>
          <w:rFonts w:asciiTheme="majorBidi" w:hAnsiTheme="majorBidi" w:cstheme="majorBidi"/>
          <w:b/>
          <w:bCs/>
          <w:i/>
          <w:iCs/>
          <w:sz w:val="24"/>
          <w:szCs w:val="24"/>
        </w:rPr>
        <w:t>LabimyaKepala</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lang w:val="en-US"/>
        </w:rPr>
      </w:pPr>
      <w:r>
        <w:rPr>
          <w:rFonts w:asciiTheme="majorBidi" w:hAnsiTheme="majorBidi" w:cstheme="majorBidi"/>
          <w:sz w:val="24"/>
          <w:szCs w:val="24"/>
        </w:rPr>
        <w:t>Saat kepala bayi membuka vulva dengan diameter 5 - 6 cm, lindungi perineum dengan satu tangan yang dilapisi kain tadi, letakkan tangan yang lain di kepala bayi dan lakukan tekanan yang lembut dan tidak menghambat pada kepala bayi, membiarkan kepala keluar perlahan-lahan. Menganjurkan ibu untuk meneran perlahan-lahan atau bernapas cepat saat kepala lahir.</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Dengan lembut menyeka muka, mulut, dan hidung bayi dengan kain atau kasa yang bersih. </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Memeriksa lilitan tali pusat dan mengambil tindakan yang sesuai jika hal itu terjadi, dan kemudian meneruskan segera proses kelahiran bayi:</w:t>
      </w:r>
    </w:p>
    <w:p w:rsidR="00B35F9D" w:rsidRDefault="00B35F9D" w:rsidP="00B35F9D">
      <w:pPr>
        <w:pStyle w:val="ListParagraph"/>
        <w:numPr>
          <w:ilvl w:val="0"/>
          <w:numId w:val="14"/>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Jika tali pusat melilit leher janin dengan longgar, lepaskan lewat bagian atas kepala bayi.</w:t>
      </w:r>
    </w:p>
    <w:p w:rsidR="00B35F9D" w:rsidRDefault="00B35F9D" w:rsidP="00B35F9D">
      <w:pPr>
        <w:pStyle w:val="ListParagraph"/>
        <w:numPr>
          <w:ilvl w:val="0"/>
          <w:numId w:val="14"/>
        </w:numPr>
        <w:spacing w:line="480" w:lineRule="auto"/>
        <w:ind w:left="1701" w:hanging="425"/>
        <w:jc w:val="both"/>
        <w:rPr>
          <w:rFonts w:asciiTheme="majorBidi" w:hAnsiTheme="majorBidi" w:cstheme="majorBidi"/>
          <w:sz w:val="24"/>
          <w:szCs w:val="24"/>
        </w:rPr>
      </w:pPr>
      <w:r>
        <w:rPr>
          <w:rFonts w:asciiTheme="majorBidi" w:hAnsiTheme="majorBidi" w:cstheme="majorBidi"/>
          <w:sz w:val="24"/>
          <w:szCs w:val="24"/>
        </w:rPr>
        <w:t>Jika tali pusat melilit leher bayi dengan erat, mengklemnya di dua tempat dan memotongnya.</w:t>
      </w:r>
    </w:p>
    <w:p w:rsidR="00B35F9D" w:rsidRPr="001F1AC4" w:rsidRDefault="00B35F9D" w:rsidP="00B35F9D">
      <w:pPr>
        <w:pStyle w:val="ListParagraph"/>
        <w:numPr>
          <w:ilvl w:val="0"/>
          <w:numId w:val="9"/>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Menunggu hingga kepala bayi melakukan putaran paksi luar secara spontan.</w:t>
      </w:r>
    </w:p>
    <w:p w:rsidR="00B35F9D" w:rsidRDefault="00B35F9D" w:rsidP="00B35F9D">
      <w:pPr>
        <w:spacing w:line="480" w:lineRule="auto"/>
        <w:ind w:firstLine="720"/>
        <w:jc w:val="both"/>
        <w:rPr>
          <w:rFonts w:asciiTheme="majorBidi" w:hAnsiTheme="majorBidi" w:cstheme="majorBidi"/>
          <w:sz w:val="24"/>
          <w:szCs w:val="24"/>
        </w:rPr>
      </w:pPr>
      <w:r>
        <w:rPr>
          <w:rFonts w:asciiTheme="majorBidi" w:hAnsiTheme="majorBidi" w:cstheme="majorBidi"/>
          <w:b/>
          <w:bCs/>
          <w:i/>
          <w:iCs/>
          <w:sz w:val="24"/>
          <w:szCs w:val="24"/>
        </w:rPr>
        <w:t>LahirBahu</w:t>
      </w:r>
    </w:p>
    <w:p w:rsidR="00B35F9D" w:rsidRDefault="00B35F9D" w:rsidP="00B35F9D">
      <w:pPr>
        <w:pStyle w:val="ListParagraph"/>
        <w:numPr>
          <w:ilvl w:val="0"/>
          <w:numId w:val="9"/>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 xml:space="preserve">Setelah kepala melakukan putaran paksi luar, tempatkan kedua tangan di masing- masing sisi muka bayi. Menganjurkan ibu untuk meneran saat kontraksi berikutnya. Dengan lembut menariknya ke arah bawah dan ke arah luar hingga bahu anterior </w:t>
      </w:r>
      <w:r>
        <w:rPr>
          <w:rFonts w:asciiTheme="majorBidi" w:hAnsiTheme="majorBidi" w:cstheme="majorBidi"/>
          <w:sz w:val="24"/>
          <w:szCs w:val="24"/>
        </w:rPr>
        <w:lastRenderedPageBreak/>
        <w:t>muncul di bawah arkus pubis dan kemudian dengan lembut menarik ke arah atas dan ke arah luar untuk melahirkan bahu posterior.</w:t>
      </w:r>
    </w:p>
    <w:p w:rsidR="00B35F9D" w:rsidRDefault="00B35F9D" w:rsidP="00B35F9D">
      <w:pPr>
        <w:pStyle w:val="ListParagraph"/>
        <w:numPr>
          <w:ilvl w:val="0"/>
          <w:numId w:val="9"/>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Setelah kedua bahu dilahirkan, menelusurkan tangan mulai kepala bayi yang berada di bagian bawah ke arah perineum, membiarkan bahu dan lengan posterior lahir ke tangan tersebut. Mengendalikan kelahiran siku dan tangan bayi saat melewati perineum, gunakan lengan bagian bawah untuk menyangga tubuh bayi saat dilahirkan. Menggunakan tangan anterior (bagian atas) untuk mengendalikan siku dan tangan anterior bayi saat keduanya lahir.</w:t>
      </w:r>
    </w:p>
    <w:p w:rsidR="00B35F9D" w:rsidRDefault="00B35F9D" w:rsidP="00B35F9D">
      <w:pPr>
        <w:pStyle w:val="ListParagraph"/>
        <w:numPr>
          <w:ilvl w:val="0"/>
          <w:numId w:val="9"/>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Setelah tubuh dari lengan lahir, menelusurkan tangan yang ada di atas (anterior) dari punggung ke arah kaki bayi untuk menyangganya saat punggung kaki lahir. Memegang kedua mata kaki bayi dengan hati-hati membantu kelahiran kaki.</w:t>
      </w:r>
    </w:p>
    <w:p w:rsidR="00B35F9D" w:rsidRDefault="00B35F9D" w:rsidP="00B35F9D">
      <w:pPr>
        <w:spacing w:line="480" w:lineRule="auto"/>
        <w:ind w:firstLine="720"/>
        <w:jc w:val="both"/>
        <w:rPr>
          <w:rFonts w:asciiTheme="majorBidi" w:hAnsiTheme="majorBidi" w:cstheme="majorBidi"/>
          <w:sz w:val="24"/>
          <w:szCs w:val="24"/>
        </w:rPr>
      </w:pPr>
      <w:r>
        <w:rPr>
          <w:rFonts w:asciiTheme="majorBidi" w:hAnsiTheme="majorBidi" w:cstheme="majorBidi"/>
          <w:b/>
          <w:bCs/>
          <w:sz w:val="24"/>
          <w:szCs w:val="24"/>
        </w:rPr>
        <w:t>PenangananBayiBaruLahir</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lang w:val="en-US"/>
        </w:rPr>
      </w:pPr>
      <w:r>
        <w:rPr>
          <w:rFonts w:asciiTheme="majorBidi" w:hAnsiTheme="majorBidi" w:cstheme="majorBidi"/>
          <w:sz w:val="24"/>
          <w:szCs w:val="24"/>
        </w:rPr>
        <w:t xml:space="preserve">Menilai bayi dengan cepat (dalam 30 detik), kemudian meletakkan bayi di atas perut ibu dengan posisi kepala bayi sedikit lebih rendah dari tubuhnya (bila tali pusat terlalu pendek, meletakkan bayi di tempat yang memungkinkan). Bila bayi mengalami asfiksia, lakukan resusitasi. </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Segera membungkus kepala dan badan bayi dengan handuk dan biarkan kontak kulit ibu - bayi. Lakukan penyuntikan oksitosin/i.m. </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Menjepit tali pusat menggunakan klem kira-kira 3 cm dari pusat bayi. Melakukan urutan pada tali pusat mulai dari klem ke arah ibu dan memasang klem kedua 2 cm dari klem pertama (ke arah ibu).</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Memegang tali pusat dengan satu tangan, melindungi bayi dari gunting dan memotong tali pusat di antara dua klem tersebut.</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lastRenderedPageBreak/>
        <w:t>Mengeringkan bayi, mengganti handuk yang basah dan menyelimuti bayi dengan kain atau selimut yang bersih dan kering, menutupi bagian kepala, membiarkan tali pusat terbuka. Jika bayi mengalami kesulitan bernapas, ambil tindakan yang sesuai.</w:t>
      </w:r>
    </w:p>
    <w:p w:rsidR="00B35F9D" w:rsidRPr="00EB5172"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Memberikan bayi kepada ibunya dan menganjurkan ibu untuk memeluk bayinya dan  memulai pemberian ASI jika ibu menghendakinya.</w:t>
      </w:r>
    </w:p>
    <w:p w:rsidR="00B35F9D" w:rsidRDefault="00B35F9D" w:rsidP="00B35F9D">
      <w:pPr>
        <w:spacing w:line="480" w:lineRule="auto"/>
        <w:ind w:firstLine="709"/>
        <w:jc w:val="both"/>
        <w:rPr>
          <w:rFonts w:asciiTheme="majorBidi" w:hAnsiTheme="majorBidi" w:cstheme="majorBidi"/>
          <w:b/>
          <w:bCs/>
          <w:i/>
          <w:iCs/>
          <w:sz w:val="24"/>
          <w:szCs w:val="24"/>
        </w:rPr>
      </w:pPr>
      <w:r>
        <w:rPr>
          <w:rFonts w:asciiTheme="majorBidi" w:hAnsiTheme="majorBidi" w:cstheme="majorBidi"/>
          <w:b/>
          <w:bCs/>
          <w:i/>
          <w:iCs/>
          <w:sz w:val="24"/>
          <w:szCs w:val="24"/>
        </w:rPr>
        <w:t>Oksitosin</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i/>
          <w:iCs/>
          <w:sz w:val="24"/>
          <w:szCs w:val="24"/>
          <w:lang w:val="en-US"/>
        </w:rPr>
      </w:pPr>
      <w:r>
        <w:rPr>
          <w:rFonts w:asciiTheme="majorBidi" w:hAnsiTheme="majorBidi" w:cstheme="majorBidi"/>
          <w:sz w:val="24"/>
          <w:szCs w:val="24"/>
        </w:rPr>
        <w:t>Meletakkan kain yang bersih dan kering. Melakukan palpasi abdomen untuk menghilangkan kemungkinan adanya bayi kedua.</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i/>
          <w:iCs/>
          <w:sz w:val="24"/>
          <w:szCs w:val="24"/>
        </w:rPr>
      </w:pPr>
      <w:r>
        <w:rPr>
          <w:rFonts w:asciiTheme="majorBidi" w:hAnsiTheme="majorBidi" w:cstheme="majorBidi"/>
          <w:sz w:val="24"/>
          <w:szCs w:val="24"/>
        </w:rPr>
        <w:t>Memberi tahu kepada ibu bahwa ia akan disuntik.</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i/>
          <w:iCs/>
          <w:sz w:val="24"/>
          <w:szCs w:val="24"/>
        </w:rPr>
      </w:pPr>
      <w:r>
        <w:rPr>
          <w:rFonts w:asciiTheme="majorBidi" w:hAnsiTheme="majorBidi" w:cstheme="majorBidi"/>
          <w:sz w:val="24"/>
          <w:szCs w:val="24"/>
        </w:rPr>
        <w:t>Dalam waktu 2 menit setelah kelahiran bayi, berikan suntikan oksitosin 10 unit I.M. di gluteus atau atas paha kanan ibu bagian luar, setelah mengaspirasinya terlebih dahulu.</w:t>
      </w:r>
    </w:p>
    <w:p w:rsidR="00B35F9D" w:rsidRDefault="00B35F9D" w:rsidP="00B35F9D">
      <w:pPr>
        <w:spacing w:line="480" w:lineRule="auto"/>
        <w:ind w:firstLine="709"/>
        <w:jc w:val="both"/>
        <w:rPr>
          <w:rFonts w:asciiTheme="majorBidi" w:hAnsiTheme="majorBidi" w:cstheme="majorBidi"/>
          <w:b/>
          <w:bCs/>
          <w:i/>
          <w:iCs/>
          <w:sz w:val="24"/>
          <w:szCs w:val="24"/>
        </w:rPr>
      </w:pPr>
      <w:r>
        <w:rPr>
          <w:rFonts w:asciiTheme="majorBidi" w:hAnsiTheme="majorBidi" w:cstheme="majorBidi"/>
          <w:b/>
          <w:bCs/>
          <w:i/>
          <w:iCs/>
          <w:sz w:val="24"/>
          <w:szCs w:val="24"/>
        </w:rPr>
        <w:t>Penegangan Tali Pusat Terkendal</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Memindahkan klem pada tali pusat.</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Meletakkan satu tangan di atas kain yang ada di perut ibu, tepat di atas tulang pubis. dan menggunakan tangan ini untuk melakukan palpasi kontraksi dan menstabilkan uterus. Memegang tali pusat dan klem dengan tangan yang lain.</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Menunggu uterus berkontraksi dan kemudian melakukan penegangan ke arah pada tali pusat dengan lembut. Lakukan tekanan yang berlawanan arah pada bagian bawah uterus dengan cara menekan uterus ke arah atas dan belakang (dorso kranial) dengan hati-hati untuk membantu mencegah terjadinya inversio uteri. Jika plasenta tidak </w:t>
      </w:r>
      <w:r>
        <w:rPr>
          <w:rFonts w:asciiTheme="majorBidi" w:hAnsiTheme="majorBidi" w:cstheme="majorBidi"/>
          <w:sz w:val="24"/>
          <w:szCs w:val="24"/>
        </w:rPr>
        <w:lastRenderedPageBreak/>
        <w:t>lahir setelah 30 - 40 detik, hentikan penegangan tali pusat dan menunggu hingga kontraksi berikut mulai.</w:t>
      </w:r>
    </w:p>
    <w:p w:rsidR="00B35F9D" w:rsidRDefault="00B35F9D" w:rsidP="00B35F9D">
      <w:pPr>
        <w:pStyle w:val="ListParagraph"/>
        <w:numPr>
          <w:ilvl w:val="0"/>
          <w:numId w:val="15"/>
        </w:numPr>
        <w:spacing w:line="480" w:lineRule="auto"/>
        <w:ind w:left="1418" w:hanging="284"/>
        <w:jc w:val="both"/>
        <w:rPr>
          <w:rFonts w:asciiTheme="majorBidi" w:hAnsiTheme="majorBidi" w:cstheme="majorBidi"/>
          <w:sz w:val="24"/>
          <w:szCs w:val="24"/>
        </w:rPr>
      </w:pPr>
      <w:r>
        <w:rPr>
          <w:rFonts w:asciiTheme="majorBidi" w:hAnsiTheme="majorBidi" w:cstheme="majorBidi"/>
          <w:sz w:val="24"/>
          <w:szCs w:val="24"/>
        </w:rPr>
        <w:t>Jika uterus tidak berkontraksi, meminta ibu atau seorang anggota keluarga untuk melakukan rangsangan puting susu.</w:t>
      </w:r>
    </w:p>
    <w:p w:rsidR="00B35F9D" w:rsidRDefault="00B35F9D" w:rsidP="00B35F9D">
      <w:pPr>
        <w:spacing w:line="480" w:lineRule="auto"/>
        <w:ind w:firstLine="720"/>
        <w:jc w:val="both"/>
        <w:rPr>
          <w:rFonts w:asciiTheme="majorBidi" w:hAnsiTheme="majorBidi" w:cstheme="majorBidi"/>
          <w:b/>
          <w:bCs/>
          <w:i/>
          <w:iCs/>
          <w:sz w:val="24"/>
          <w:szCs w:val="24"/>
        </w:rPr>
      </w:pPr>
      <w:r>
        <w:rPr>
          <w:rFonts w:asciiTheme="majorBidi" w:hAnsiTheme="majorBidi" w:cstheme="majorBidi"/>
          <w:b/>
          <w:bCs/>
          <w:i/>
          <w:iCs/>
          <w:sz w:val="24"/>
          <w:szCs w:val="24"/>
        </w:rPr>
        <w:t>Mengeluarkan Plasenta</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i/>
          <w:iCs/>
          <w:sz w:val="24"/>
          <w:szCs w:val="24"/>
          <w:lang w:val="en-US"/>
        </w:rPr>
      </w:pPr>
      <w:r>
        <w:rPr>
          <w:rFonts w:asciiTheme="majorBidi" w:hAnsiTheme="majorBidi" w:cstheme="majorBidi"/>
          <w:sz w:val="24"/>
          <w:szCs w:val="24"/>
        </w:rPr>
        <w:t>Setelah plasenta terlepas, meminta ibu untuk meneran sambil menarik tali pusat ke arah bawah dan kemudian ke arah atas, mengikuti kurva jalan lahir sambil meneruskan tekanan berlawanan arah pada uterus.</w:t>
      </w:r>
    </w:p>
    <w:p w:rsidR="00B35F9D" w:rsidRDefault="00B35F9D" w:rsidP="00B35F9D">
      <w:pPr>
        <w:pStyle w:val="ListParagraph"/>
        <w:numPr>
          <w:ilvl w:val="0"/>
          <w:numId w:val="16"/>
        </w:numPr>
        <w:spacing w:line="480" w:lineRule="auto"/>
        <w:ind w:left="1418" w:hanging="284"/>
        <w:jc w:val="both"/>
        <w:rPr>
          <w:rFonts w:asciiTheme="majorBidi" w:hAnsiTheme="majorBidi" w:cstheme="majorBidi"/>
          <w:b/>
          <w:bCs/>
          <w:i/>
          <w:iCs/>
          <w:sz w:val="24"/>
          <w:szCs w:val="24"/>
        </w:rPr>
      </w:pPr>
      <w:r>
        <w:rPr>
          <w:rFonts w:asciiTheme="majorBidi" w:hAnsiTheme="majorBidi" w:cstheme="majorBidi"/>
          <w:sz w:val="24"/>
          <w:szCs w:val="24"/>
        </w:rPr>
        <w:t>Jika tali pusat bertambah panjang, pindahkan klem hingga berjarak sekitar 5 – 10 cm dari vulva.</w:t>
      </w:r>
    </w:p>
    <w:p w:rsidR="00B35F9D" w:rsidRDefault="00B35F9D" w:rsidP="00B35F9D">
      <w:pPr>
        <w:pStyle w:val="ListParagraph"/>
        <w:numPr>
          <w:ilvl w:val="0"/>
          <w:numId w:val="16"/>
        </w:numPr>
        <w:spacing w:line="480" w:lineRule="auto"/>
        <w:ind w:left="1418" w:hanging="284"/>
        <w:jc w:val="both"/>
        <w:rPr>
          <w:rFonts w:asciiTheme="majorBidi" w:hAnsiTheme="majorBidi" w:cstheme="majorBidi"/>
          <w:b/>
          <w:bCs/>
          <w:i/>
          <w:iCs/>
          <w:sz w:val="24"/>
          <w:szCs w:val="24"/>
        </w:rPr>
      </w:pPr>
      <w:r>
        <w:rPr>
          <w:rFonts w:asciiTheme="majorBidi" w:hAnsiTheme="majorBidi" w:cstheme="majorBidi"/>
          <w:sz w:val="24"/>
          <w:szCs w:val="24"/>
        </w:rPr>
        <w:t>Jika plasenta tidak lepas setelah melakukan penegangan tali pusat selama 15 menit:</w:t>
      </w:r>
    </w:p>
    <w:p w:rsidR="00B35F9D" w:rsidRDefault="00B35F9D" w:rsidP="00B35F9D">
      <w:pPr>
        <w:pStyle w:val="ListParagraph"/>
        <w:numPr>
          <w:ilvl w:val="0"/>
          <w:numId w:val="17"/>
        </w:numPr>
        <w:spacing w:line="480" w:lineRule="auto"/>
        <w:ind w:left="1701" w:hanging="284"/>
        <w:jc w:val="both"/>
        <w:rPr>
          <w:rFonts w:asciiTheme="majorBidi" w:hAnsiTheme="majorBidi" w:cstheme="majorBidi"/>
          <w:b/>
          <w:bCs/>
          <w:i/>
          <w:iCs/>
          <w:sz w:val="24"/>
          <w:szCs w:val="24"/>
        </w:rPr>
      </w:pPr>
      <w:r>
        <w:rPr>
          <w:rFonts w:asciiTheme="majorBidi" w:hAnsiTheme="majorBidi" w:cstheme="majorBidi"/>
          <w:sz w:val="24"/>
          <w:szCs w:val="24"/>
        </w:rPr>
        <w:t>Mengulangi pemberian oksitosin 10 unit I.M.</w:t>
      </w:r>
    </w:p>
    <w:p w:rsidR="00B35F9D" w:rsidRDefault="00B35F9D" w:rsidP="00B35F9D">
      <w:pPr>
        <w:pStyle w:val="ListParagraph"/>
        <w:numPr>
          <w:ilvl w:val="0"/>
          <w:numId w:val="17"/>
        </w:numPr>
        <w:spacing w:line="480" w:lineRule="auto"/>
        <w:ind w:left="1701" w:hanging="284"/>
        <w:jc w:val="both"/>
        <w:rPr>
          <w:rFonts w:asciiTheme="majorBidi" w:hAnsiTheme="majorBidi" w:cstheme="majorBidi"/>
          <w:b/>
          <w:bCs/>
          <w:i/>
          <w:iCs/>
          <w:sz w:val="24"/>
          <w:szCs w:val="24"/>
        </w:rPr>
      </w:pPr>
      <w:r>
        <w:rPr>
          <w:rFonts w:asciiTheme="majorBidi" w:hAnsiTheme="majorBidi" w:cstheme="majorBidi"/>
          <w:sz w:val="24"/>
          <w:szCs w:val="24"/>
        </w:rPr>
        <w:t>Menilai kandung kemih dan dilakukan kateterisasi kandung kemih dengan menggunakan teknik aseptik jika perlu.</w:t>
      </w:r>
    </w:p>
    <w:p w:rsidR="00B35F9D" w:rsidRDefault="00B35F9D" w:rsidP="00B35F9D">
      <w:pPr>
        <w:pStyle w:val="ListParagraph"/>
        <w:numPr>
          <w:ilvl w:val="0"/>
          <w:numId w:val="17"/>
        </w:numPr>
        <w:spacing w:line="480" w:lineRule="auto"/>
        <w:ind w:left="1701" w:hanging="284"/>
        <w:jc w:val="both"/>
        <w:rPr>
          <w:rFonts w:asciiTheme="majorBidi" w:hAnsiTheme="majorBidi" w:cstheme="majorBidi"/>
          <w:b/>
          <w:bCs/>
          <w:i/>
          <w:iCs/>
          <w:sz w:val="24"/>
          <w:szCs w:val="24"/>
        </w:rPr>
      </w:pPr>
      <w:r>
        <w:rPr>
          <w:rFonts w:asciiTheme="majorBidi" w:hAnsiTheme="majorBidi" w:cstheme="majorBidi"/>
          <w:sz w:val="24"/>
          <w:szCs w:val="24"/>
        </w:rPr>
        <w:t>Meminta keluarga untuk menyiapkan rujukan.</w:t>
      </w:r>
    </w:p>
    <w:p w:rsidR="00B35F9D" w:rsidRDefault="00B35F9D" w:rsidP="00B35F9D">
      <w:pPr>
        <w:pStyle w:val="ListParagraph"/>
        <w:numPr>
          <w:ilvl w:val="0"/>
          <w:numId w:val="17"/>
        </w:numPr>
        <w:spacing w:line="480" w:lineRule="auto"/>
        <w:ind w:left="1701" w:hanging="284"/>
        <w:jc w:val="both"/>
        <w:rPr>
          <w:rFonts w:asciiTheme="majorBidi" w:hAnsiTheme="majorBidi" w:cstheme="majorBidi"/>
          <w:b/>
          <w:bCs/>
          <w:i/>
          <w:iCs/>
          <w:sz w:val="24"/>
          <w:szCs w:val="24"/>
        </w:rPr>
      </w:pPr>
      <w:r>
        <w:rPr>
          <w:rFonts w:asciiTheme="majorBidi" w:hAnsiTheme="majorBidi" w:cstheme="majorBidi"/>
          <w:sz w:val="24"/>
          <w:szCs w:val="24"/>
        </w:rPr>
        <w:t>Mengulangi penegangan tali pusat selama 15 menit berikutnya.</w:t>
      </w:r>
    </w:p>
    <w:p w:rsidR="00B35F9D" w:rsidRDefault="00B35F9D" w:rsidP="00B35F9D">
      <w:pPr>
        <w:pStyle w:val="ListParagraph"/>
        <w:numPr>
          <w:ilvl w:val="0"/>
          <w:numId w:val="17"/>
        </w:numPr>
        <w:spacing w:line="480" w:lineRule="auto"/>
        <w:ind w:left="1701" w:hanging="284"/>
        <w:jc w:val="both"/>
        <w:rPr>
          <w:rFonts w:asciiTheme="majorBidi" w:hAnsiTheme="majorBidi" w:cstheme="majorBidi"/>
          <w:b/>
          <w:bCs/>
          <w:i/>
          <w:iCs/>
          <w:sz w:val="24"/>
          <w:szCs w:val="24"/>
        </w:rPr>
      </w:pPr>
      <w:r>
        <w:rPr>
          <w:rFonts w:asciiTheme="majorBidi" w:hAnsiTheme="majorBidi" w:cstheme="majorBidi"/>
          <w:sz w:val="24"/>
          <w:szCs w:val="24"/>
        </w:rPr>
        <w:t>Merujuk ibu jika plasenta tidak lahir dalam waktu 30 menit sejak kelahiran bayi.</w:t>
      </w:r>
    </w:p>
    <w:p w:rsidR="00B35F9D" w:rsidRDefault="00B35F9D" w:rsidP="00B35F9D">
      <w:pPr>
        <w:pStyle w:val="ListParagraph"/>
        <w:numPr>
          <w:ilvl w:val="0"/>
          <w:numId w:val="9"/>
        </w:numPr>
        <w:tabs>
          <w:tab w:val="left" w:pos="1276"/>
        </w:tabs>
        <w:spacing w:line="480" w:lineRule="auto"/>
        <w:ind w:left="1134" w:hanging="425"/>
        <w:jc w:val="both"/>
        <w:rPr>
          <w:rFonts w:asciiTheme="majorBidi" w:hAnsiTheme="majorBidi" w:cstheme="majorBidi"/>
          <w:b/>
          <w:bCs/>
          <w:i/>
          <w:iCs/>
          <w:sz w:val="24"/>
          <w:szCs w:val="24"/>
        </w:rPr>
      </w:pPr>
      <w:r>
        <w:rPr>
          <w:rFonts w:asciiTheme="majorBidi" w:hAnsiTheme="majorBidi" w:cstheme="majorBidi"/>
          <w:sz w:val="24"/>
          <w:szCs w:val="24"/>
        </w:rPr>
        <w:t>Jika plasenta terlihat di introitus vagina, melanjutkan kelahiran plasenta dengan menggunakan kedua tangan. Memegang plasenta dengan dua tangan dan dengan hati-hati memutar plasenta hingga selaput ketuban terpilin. Dengan lembut perlahan melahirkan selaput ketuban tersebut.</w:t>
      </w:r>
    </w:p>
    <w:p w:rsidR="00B35F9D" w:rsidRDefault="00B35F9D" w:rsidP="00B35F9D">
      <w:pPr>
        <w:pStyle w:val="ListParagraph"/>
        <w:numPr>
          <w:ilvl w:val="0"/>
          <w:numId w:val="18"/>
        </w:numPr>
        <w:spacing w:line="480" w:lineRule="auto"/>
        <w:ind w:left="1418" w:hanging="284"/>
        <w:jc w:val="both"/>
        <w:rPr>
          <w:rFonts w:asciiTheme="majorBidi" w:hAnsiTheme="majorBidi" w:cstheme="majorBidi"/>
          <w:b/>
          <w:bCs/>
          <w:i/>
          <w:iCs/>
          <w:sz w:val="24"/>
          <w:szCs w:val="24"/>
        </w:rPr>
      </w:pPr>
      <w:r>
        <w:rPr>
          <w:rFonts w:asciiTheme="majorBidi" w:hAnsiTheme="majorBidi" w:cstheme="majorBidi"/>
          <w:sz w:val="24"/>
          <w:szCs w:val="24"/>
        </w:rPr>
        <w:lastRenderedPageBreak/>
        <w:t>Jika selaput ketuban robek, memakai sarung tangan disinfeksi tingkat tinggi atau steril dan memeriksa vagina dan serviks ibu dengan seksama. Menggunakan jari-jari tangan atau klem atau forseps disinfeksi tingkat tinggi atau steril untuk melepaskan bagian selaput yang tertinggal.</w:t>
      </w:r>
    </w:p>
    <w:p w:rsidR="00B35F9D" w:rsidRDefault="00B35F9D" w:rsidP="00B35F9D">
      <w:pPr>
        <w:spacing w:line="480" w:lineRule="auto"/>
        <w:ind w:firstLine="720"/>
        <w:jc w:val="both"/>
        <w:rPr>
          <w:rFonts w:asciiTheme="majorBidi" w:hAnsiTheme="majorBidi" w:cstheme="majorBidi"/>
          <w:b/>
          <w:bCs/>
          <w:i/>
          <w:iCs/>
          <w:sz w:val="24"/>
          <w:szCs w:val="24"/>
        </w:rPr>
      </w:pPr>
      <w:r>
        <w:rPr>
          <w:rFonts w:asciiTheme="majorBidi" w:hAnsiTheme="majorBidi" w:cstheme="majorBidi"/>
          <w:b/>
          <w:bCs/>
          <w:i/>
          <w:iCs/>
          <w:sz w:val="24"/>
          <w:szCs w:val="24"/>
        </w:rPr>
        <w:t>Pemijatan Uterus</w:t>
      </w:r>
    </w:p>
    <w:p w:rsidR="00B35F9D" w:rsidRPr="00207F8D" w:rsidRDefault="00B35F9D" w:rsidP="00B35F9D">
      <w:pPr>
        <w:pStyle w:val="ListParagraph"/>
        <w:numPr>
          <w:ilvl w:val="0"/>
          <w:numId w:val="9"/>
        </w:numPr>
        <w:spacing w:line="480" w:lineRule="auto"/>
        <w:ind w:left="1134" w:hanging="425"/>
        <w:jc w:val="both"/>
        <w:rPr>
          <w:rFonts w:asciiTheme="majorBidi" w:hAnsiTheme="majorBidi" w:cstheme="majorBidi"/>
          <w:b/>
          <w:bCs/>
          <w:i/>
          <w:iCs/>
          <w:sz w:val="24"/>
          <w:szCs w:val="24"/>
          <w:lang w:val="en-US"/>
        </w:rPr>
      </w:pPr>
      <w:r>
        <w:rPr>
          <w:rFonts w:asciiTheme="majorBidi" w:hAnsiTheme="majorBidi" w:cstheme="majorBidi"/>
          <w:sz w:val="24"/>
          <w:szCs w:val="24"/>
        </w:rPr>
        <w:t>Segera setelah plasenta dan selaput ketuban lahir, lakukan masase uterus, meletakkan telapak tangan di fundus dan melakukan masase dengan gerakan melingkar dengan lembut hingga uterus berkontraksi (fundus menjadi keras).</w:t>
      </w:r>
    </w:p>
    <w:p w:rsidR="00B35F9D" w:rsidRDefault="00B35F9D" w:rsidP="00B35F9D">
      <w:pPr>
        <w:spacing w:line="480" w:lineRule="auto"/>
        <w:ind w:firstLine="709"/>
        <w:jc w:val="both"/>
        <w:rPr>
          <w:rFonts w:asciiTheme="majorBidi" w:hAnsiTheme="majorBidi" w:cstheme="majorBidi"/>
          <w:b/>
          <w:bCs/>
          <w:sz w:val="24"/>
          <w:szCs w:val="24"/>
        </w:rPr>
      </w:pPr>
      <w:r>
        <w:rPr>
          <w:rFonts w:asciiTheme="majorBidi" w:hAnsiTheme="majorBidi" w:cstheme="majorBidi"/>
          <w:b/>
          <w:bCs/>
          <w:sz w:val="24"/>
          <w:szCs w:val="24"/>
        </w:rPr>
        <w:t>Menilai Perdarahan</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lang w:val="en-US"/>
        </w:rPr>
      </w:pPr>
      <w:r>
        <w:rPr>
          <w:rFonts w:asciiTheme="majorBidi" w:hAnsiTheme="majorBidi" w:cstheme="majorBidi"/>
          <w:sz w:val="24"/>
          <w:szCs w:val="24"/>
        </w:rPr>
        <w:t>Memeriksa kedua sisi plasenta baik yang menempel ke ibu maupun janin dan selapur ketuban untuk memastikan bahwa plasenta dan selaput ketuban lengkap dan untuh Meletakkan plasenta di dalam kantung plastik atau tempat khusus.</w:t>
      </w:r>
    </w:p>
    <w:p w:rsidR="00B35F9D" w:rsidRDefault="00B35F9D" w:rsidP="00B35F9D">
      <w:pPr>
        <w:pStyle w:val="ListParagraph"/>
        <w:numPr>
          <w:ilvl w:val="0"/>
          <w:numId w:val="19"/>
        </w:numPr>
        <w:spacing w:line="480" w:lineRule="auto"/>
        <w:ind w:left="1418" w:hanging="284"/>
        <w:jc w:val="both"/>
        <w:rPr>
          <w:rFonts w:asciiTheme="majorBidi" w:hAnsiTheme="majorBidi" w:cstheme="majorBidi"/>
          <w:b/>
          <w:bCs/>
          <w:sz w:val="24"/>
          <w:szCs w:val="24"/>
        </w:rPr>
      </w:pPr>
      <w:r>
        <w:rPr>
          <w:rFonts w:asciiTheme="majorBidi" w:hAnsiTheme="majorBidi" w:cstheme="majorBidi"/>
          <w:sz w:val="24"/>
          <w:szCs w:val="24"/>
        </w:rPr>
        <w:t>Jika uterus tidak berkontraksi setelah melakukan masase selama 15 detik mengambil tindakan yang sesuai.</w:t>
      </w:r>
    </w:p>
    <w:p w:rsidR="00B35F9D" w:rsidRPr="00FA378C"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Mengevaluasi adanya laserasi pada vagina dan perineum dan segera menjahit laserasi yang mengalami perdarahan aktif.</w:t>
      </w:r>
    </w:p>
    <w:p w:rsidR="00B35F9D" w:rsidRDefault="00B35F9D" w:rsidP="00B35F9D">
      <w:pPr>
        <w:spacing w:line="480" w:lineRule="auto"/>
        <w:ind w:firstLine="709"/>
        <w:jc w:val="both"/>
        <w:rPr>
          <w:rFonts w:asciiTheme="majorBidi" w:hAnsiTheme="majorBidi" w:cstheme="majorBidi"/>
          <w:b/>
          <w:bCs/>
          <w:sz w:val="24"/>
          <w:szCs w:val="24"/>
        </w:rPr>
      </w:pPr>
      <w:r>
        <w:rPr>
          <w:rFonts w:asciiTheme="majorBidi" w:hAnsiTheme="majorBidi" w:cstheme="majorBidi"/>
          <w:b/>
          <w:bCs/>
          <w:sz w:val="24"/>
          <w:szCs w:val="24"/>
        </w:rPr>
        <w:t>Melakukan Prosedur Pascapersalinan</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lang w:val="en-US"/>
        </w:rPr>
      </w:pPr>
      <w:r>
        <w:rPr>
          <w:rFonts w:asciiTheme="majorBidi" w:hAnsiTheme="majorBidi" w:cstheme="majorBidi"/>
          <w:sz w:val="24"/>
          <w:szCs w:val="24"/>
        </w:rPr>
        <w:t>Menilai ulang uterus dan memastikannya berkontraksi dengan baik.</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Mencelupkan kedua tangan yang memakai sarung tangan ke dalam larutan klorin 0,5 %; membilas kedua tangan yang masih bersarung tangan tersebut dengan air disinfeksi tingkat tinggi dan mengeringkannya dengan kain yang bersih dan kering</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lastRenderedPageBreak/>
        <w:t>Menempatkan klem tali pusat disinfeksi tingkat tinggi atau steril atau mengikatkan tali disinfeksi tingkat tinggi dengan simpul mati sekeliling tali pusat sekitar 1 cm dari pusat.</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Mengikat satu lagi simpul mati di bagian pusat yang berseberangan dengan simpul mati yang pertama.</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Melepaskan klem bedah dan meletakkannya ke dalam larutan klorin 0,5 %.</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Menyelimuti kembali bayi dan menutupi bagian kepalanya. Memastikan handuk atau kainnya bersih atau kering.</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Menganjurkan ibu untuk memulai pemberian ASI.</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Melanjutkan pemantauan kontraksi uterus dan perdarahan pervaginam:</w:t>
      </w:r>
    </w:p>
    <w:p w:rsidR="00B35F9D" w:rsidRDefault="00B35F9D" w:rsidP="00B35F9D">
      <w:pPr>
        <w:pStyle w:val="ListParagraph"/>
        <w:numPr>
          <w:ilvl w:val="0"/>
          <w:numId w:val="20"/>
        </w:numPr>
        <w:spacing w:line="480" w:lineRule="auto"/>
        <w:ind w:left="1418" w:hanging="284"/>
        <w:jc w:val="both"/>
        <w:rPr>
          <w:rFonts w:asciiTheme="majorBidi" w:hAnsiTheme="majorBidi" w:cstheme="majorBidi"/>
          <w:b/>
          <w:bCs/>
          <w:sz w:val="24"/>
          <w:szCs w:val="24"/>
        </w:rPr>
      </w:pPr>
      <w:r>
        <w:rPr>
          <w:rFonts w:asciiTheme="majorBidi" w:hAnsiTheme="majorBidi" w:cstheme="majorBidi"/>
          <w:sz w:val="24"/>
          <w:szCs w:val="24"/>
        </w:rPr>
        <w:t>2 - 3 kali dalam 15 menit pertama pascapersalinan.</w:t>
      </w:r>
    </w:p>
    <w:p w:rsidR="00B35F9D" w:rsidRDefault="00B35F9D" w:rsidP="00B35F9D">
      <w:pPr>
        <w:pStyle w:val="ListParagraph"/>
        <w:numPr>
          <w:ilvl w:val="0"/>
          <w:numId w:val="20"/>
        </w:numPr>
        <w:spacing w:line="480" w:lineRule="auto"/>
        <w:ind w:left="1418" w:hanging="284"/>
        <w:jc w:val="both"/>
        <w:rPr>
          <w:rFonts w:asciiTheme="majorBidi" w:hAnsiTheme="majorBidi" w:cstheme="majorBidi"/>
          <w:b/>
          <w:bCs/>
          <w:sz w:val="24"/>
          <w:szCs w:val="24"/>
        </w:rPr>
      </w:pPr>
      <w:r>
        <w:rPr>
          <w:rFonts w:asciiTheme="majorBidi" w:hAnsiTheme="majorBidi" w:cstheme="majorBidi"/>
          <w:sz w:val="24"/>
          <w:szCs w:val="24"/>
        </w:rPr>
        <w:t>Setiap 15 menit pada 1 jam pertama pascapersalinan.</w:t>
      </w:r>
    </w:p>
    <w:p w:rsidR="00B35F9D" w:rsidRDefault="00B35F9D" w:rsidP="00B35F9D">
      <w:pPr>
        <w:pStyle w:val="ListParagraph"/>
        <w:numPr>
          <w:ilvl w:val="0"/>
          <w:numId w:val="20"/>
        </w:numPr>
        <w:spacing w:line="480" w:lineRule="auto"/>
        <w:ind w:left="1418" w:hanging="284"/>
        <w:jc w:val="both"/>
        <w:rPr>
          <w:rFonts w:asciiTheme="majorBidi" w:hAnsiTheme="majorBidi" w:cstheme="majorBidi"/>
          <w:b/>
          <w:bCs/>
          <w:sz w:val="24"/>
          <w:szCs w:val="24"/>
        </w:rPr>
      </w:pPr>
      <w:r>
        <w:rPr>
          <w:rFonts w:asciiTheme="majorBidi" w:hAnsiTheme="majorBidi" w:cstheme="majorBidi"/>
          <w:sz w:val="24"/>
          <w:szCs w:val="24"/>
        </w:rPr>
        <w:t>Setiap 20 - 30 menit pada jam kedua pascapersalinan.</w:t>
      </w:r>
    </w:p>
    <w:p w:rsidR="00B35F9D" w:rsidRDefault="00B35F9D" w:rsidP="00B35F9D">
      <w:pPr>
        <w:pStyle w:val="ListParagraph"/>
        <w:numPr>
          <w:ilvl w:val="0"/>
          <w:numId w:val="20"/>
        </w:numPr>
        <w:spacing w:line="480" w:lineRule="auto"/>
        <w:ind w:left="1418" w:hanging="284"/>
        <w:jc w:val="both"/>
        <w:rPr>
          <w:rFonts w:asciiTheme="majorBidi" w:hAnsiTheme="majorBidi" w:cstheme="majorBidi"/>
          <w:b/>
          <w:bCs/>
          <w:sz w:val="24"/>
          <w:szCs w:val="24"/>
        </w:rPr>
      </w:pPr>
      <w:r>
        <w:rPr>
          <w:rFonts w:asciiTheme="majorBidi" w:hAnsiTheme="majorBidi" w:cstheme="majorBidi"/>
          <w:sz w:val="24"/>
          <w:szCs w:val="24"/>
        </w:rPr>
        <w:t>Jika uterus tidak berkontraksi dengan baik, laksanakan perawatan yang sesuai untuk menatalaksana atonia uteri.</w:t>
      </w:r>
    </w:p>
    <w:p w:rsidR="00B35F9D" w:rsidRDefault="00B35F9D" w:rsidP="00B35F9D">
      <w:pPr>
        <w:pStyle w:val="ListParagraph"/>
        <w:numPr>
          <w:ilvl w:val="0"/>
          <w:numId w:val="20"/>
        </w:numPr>
        <w:spacing w:line="480" w:lineRule="auto"/>
        <w:ind w:left="1418" w:hanging="284"/>
        <w:jc w:val="both"/>
        <w:rPr>
          <w:rFonts w:asciiTheme="majorBidi" w:hAnsiTheme="majorBidi" w:cstheme="majorBidi"/>
          <w:b/>
          <w:bCs/>
          <w:sz w:val="24"/>
          <w:szCs w:val="24"/>
        </w:rPr>
      </w:pPr>
      <w:r>
        <w:rPr>
          <w:rFonts w:asciiTheme="majorBidi" w:hAnsiTheme="majorBidi" w:cstheme="majorBidi"/>
          <w:sz w:val="24"/>
          <w:szCs w:val="24"/>
        </w:rPr>
        <w:t>Jika ditemukan laserasi yang memerlukan penjahitan, lakukan penjahitan dengan anestesia lokal dan menggunakan teknik yang sesuai.</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Mengajarkan pada ibu/keluarga bagaimana melakukan masase uterus dan memeriksa kontraksi uterus.</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Mengevaluasi kehilangan darah.</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b/>
          <w:bCs/>
          <w:sz w:val="24"/>
          <w:szCs w:val="24"/>
        </w:rPr>
      </w:pPr>
      <w:r>
        <w:rPr>
          <w:rFonts w:asciiTheme="majorBidi" w:hAnsiTheme="majorBidi" w:cstheme="majorBidi"/>
          <w:sz w:val="24"/>
          <w:szCs w:val="24"/>
        </w:rPr>
        <w:t>Memeriksa tekanan darah, nadi, dan keadaan kandung kemih setiap 15 menit selama satu jam pertama pascapersalinan dan setiap 30 menit selama jam kedua pasca persalinan.</w:t>
      </w:r>
    </w:p>
    <w:p w:rsidR="00B35F9D" w:rsidRDefault="00B35F9D" w:rsidP="00B35F9D">
      <w:pPr>
        <w:pStyle w:val="ListParagraph"/>
        <w:numPr>
          <w:ilvl w:val="0"/>
          <w:numId w:val="21"/>
        </w:numPr>
        <w:spacing w:line="480" w:lineRule="auto"/>
        <w:ind w:left="1418" w:hanging="284"/>
        <w:jc w:val="both"/>
        <w:rPr>
          <w:rFonts w:asciiTheme="majorBidi" w:hAnsiTheme="majorBidi" w:cstheme="majorBidi"/>
          <w:b/>
          <w:bCs/>
          <w:sz w:val="24"/>
          <w:szCs w:val="24"/>
        </w:rPr>
      </w:pPr>
      <w:r>
        <w:rPr>
          <w:rFonts w:asciiTheme="majorBidi" w:hAnsiTheme="majorBidi" w:cstheme="majorBidi"/>
          <w:sz w:val="24"/>
          <w:szCs w:val="24"/>
        </w:rPr>
        <w:lastRenderedPageBreak/>
        <w:t>Memeriksa temperatur tubuh ibu sekali setiap jam selama dua jam pertama pascapersalinan.</w:t>
      </w:r>
    </w:p>
    <w:p w:rsidR="00B35F9D" w:rsidRPr="00207F8D" w:rsidRDefault="00B35F9D" w:rsidP="00B35F9D">
      <w:pPr>
        <w:pStyle w:val="ListParagraph"/>
        <w:numPr>
          <w:ilvl w:val="0"/>
          <w:numId w:val="21"/>
        </w:numPr>
        <w:spacing w:line="480" w:lineRule="auto"/>
        <w:ind w:left="1418" w:hanging="284"/>
        <w:jc w:val="both"/>
        <w:rPr>
          <w:rFonts w:asciiTheme="majorBidi" w:hAnsiTheme="majorBidi" w:cstheme="majorBidi"/>
          <w:b/>
          <w:bCs/>
          <w:sz w:val="24"/>
          <w:szCs w:val="24"/>
        </w:rPr>
      </w:pPr>
      <w:r>
        <w:rPr>
          <w:rFonts w:asciiTheme="majorBidi" w:hAnsiTheme="majorBidi" w:cstheme="majorBidi"/>
          <w:sz w:val="24"/>
          <w:szCs w:val="24"/>
        </w:rPr>
        <w:t>Melakukan tindakan yang sesuai untuk temuan yang tidak normal</w:t>
      </w:r>
    </w:p>
    <w:p w:rsidR="00B35F9D" w:rsidRDefault="00B35F9D" w:rsidP="00B35F9D">
      <w:pPr>
        <w:spacing w:line="480" w:lineRule="auto"/>
        <w:ind w:firstLine="720"/>
        <w:jc w:val="both"/>
        <w:rPr>
          <w:rFonts w:asciiTheme="majorBidi" w:hAnsiTheme="majorBidi" w:cstheme="majorBidi"/>
          <w:b/>
          <w:bCs/>
          <w:i/>
          <w:iCs/>
          <w:sz w:val="24"/>
          <w:szCs w:val="24"/>
        </w:rPr>
      </w:pPr>
      <w:r>
        <w:rPr>
          <w:rFonts w:asciiTheme="majorBidi" w:hAnsiTheme="majorBidi" w:cstheme="majorBidi"/>
          <w:b/>
          <w:bCs/>
          <w:i/>
          <w:iCs/>
          <w:sz w:val="24"/>
          <w:szCs w:val="24"/>
        </w:rPr>
        <w:t>Kebersihan dan Keamanan</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Menempatkan semua peralatan di dalam larutan klorin 0,5 % untuk dekontaminasi (10 menit). Mencuci dan membilas peralatan setelah dekontaminasi.</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Membuang bahan-bahan yang terkontaminasi ke dalam tempat sampah yang sesuai.</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Membersihkan ibu dengan menggunakan air disinfeksi tingkat tinggi. Membersihkan cairan ketuban, lendir, dan darah. Membantu ibu memakai pakaian yang bersih dan kering.</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Memastikan bahwa ibu nyaman. Membantu ibu memberikan ASI. Menganjurkan keluarga untuk memberikan ibu minuman dan makanan yang diinginkan.</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Mendekontaminasi daerah yang digunakan untuk melahirkan dengan larutan klorin 0,5 % dan membilas dengan air bersih.</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Mencelupkan sarung tangan kotor ke dalam larutan klorin 0,5 %, membalikkan bagian dalam ke luar dan merendamnya dalam larutan klorin 0,5 % selama 10 menit.</w:t>
      </w:r>
    </w:p>
    <w:p w:rsidR="00B35F9D" w:rsidRDefault="00B35F9D" w:rsidP="00B35F9D">
      <w:pPr>
        <w:pStyle w:val="ListParagraph"/>
        <w:numPr>
          <w:ilvl w:val="0"/>
          <w:numId w:val="9"/>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Mencuci kedua tangan dengan sabun dan air mengalir.</w:t>
      </w:r>
    </w:p>
    <w:p w:rsidR="00B35F9D" w:rsidRDefault="00B35F9D" w:rsidP="00B35F9D">
      <w:pPr>
        <w:spacing w:line="240" w:lineRule="auto"/>
        <w:ind w:firstLine="709"/>
        <w:jc w:val="both"/>
        <w:rPr>
          <w:rFonts w:asciiTheme="majorBidi" w:hAnsiTheme="majorBidi" w:cstheme="majorBidi"/>
          <w:b/>
          <w:bCs/>
          <w:i/>
          <w:iCs/>
          <w:sz w:val="24"/>
          <w:szCs w:val="24"/>
        </w:rPr>
      </w:pPr>
      <w:r>
        <w:rPr>
          <w:rFonts w:asciiTheme="majorBidi" w:hAnsiTheme="majorBidi" w:cstheme="majorBidi"/>
          <w:b/>
          <w:bCs/>
          <w:i/>
          <w:iCs/>
          <w:sz w:val="24"/>
          <w:szCs w:val="24"/>
        </w:rPr>
        <w:t>Dokumentasi</w:t>
      </w:r>
    </w:p>
    <w:p w:rsidR="00B35F9D" w:rsidRPr="001F1AC4" w:rsidRDefault="00B35F9D" w:rsidP="00B35F9D">
      <w:pPr>
        <w:pStyle w:val="ListParagraph"/>
        <w:numPr>
          <w:ilvl w:val="0"/>
          <w:numId w:val="9"/>
        </w:numPr>
        <w:spacing w:line="480" w:lineRule="auto"/>
        <w:ind w:left="1134" w:hanging="425"/>
        <w:jc w:val="both"/>
        <w:rPr>
          <w:rFonts w:asciiTheme="majorBidi" w:hAnsiTheme="majorBidi" w:cstheme="majorBidi"/>
          <w:b/>
          <w:bCs/>
          <w:i/>
          <w:iCs/>
          <w:sz w:val="24"/>
          <w:szCs w:val="24"/>
          <w:lang w:val="en-US"/>
        </w:rPr>
      </w:pPr>
      <w:r>
        <w:rPr>
          <w:rFonts w:asciiTheme="majorBidi" w:hAnsiTheme="majorBidi" w:cstheme="majorBidi"/>
          <w:sz w:val="24"/>
          <w:szCs w:val="24"/>
        </w:rPr>
        <w:t>Melengkapi partograf (halaman depan dan belakang). (Prawirohardjo, 2016)</w:t>
      </w:r>
    </w:p>
    <w:p w:rsidR="00B35F9D" w:rsidRPr="00207F8D" w:rsidRDefault="00B35F9D" w:rsidP="00B35F9D">
      <w:pPr>
        <w:pStyle w:val="ListParagraph"/>
        <w:spacing w:line="240" w:lineRule="auto"/>
        <w:ind w:left="1134"/>
        <w:jc w:val="both"/>
        <w:rPr>
          <w:rFonts w:asciiTheme="majorBidi" w:hAnsiTheme="majorBidi" w:cstheme="majorBidi"/>
          <w:b/>
          <w:bCs/>
          <w:i/>
          <w:iCs/>
          <w:sz w:val="24"/>
          <w:szCs w:val="24"/>
          <w:lang w:val="en-US"/>
        </w:rPr>
      </w:pPr>
    </w:p>
    <w:p w:rsidR="00B35F9D" w:rsidRDefault="00B35F9D" w:rsidP="00B35F9D">
      <w:pPr>
        <w:pStyle w:val="ListParagraph"/>
        <w:numPr>
          <w:ilvl w:val="2"/>
          <w:numId w:val="24"/>
        </w:numPr>
        <w:spacing w:line="480" w:lineRule="auto"/>
        <w:ind w:left="1134" w:hanging="567"/>
        <w:jc w:val="both"/>
        <w:rPr>
          <w:rFonts w:asciiTheme="majorBidi" w:hAnsiTheme="majorBidi" w:cstheme="majorBidi"/>
          <w:b/>
          <w:bCs/>
          <w:sz w:val="24"/>
          <w:szCs w:val="24"/>
        </w:rPr>
      </w:pPr>
      <w:r>
        <w:rPr>
          <w:rFonts w:asciiTheme="majorBidi" w:hAnsiTheme="majorBidi" w:cstheme="majorBidi"/>
          <w:b/>
          <w:bCs/>
          <w:sz w:val="24"/>
          <w:szCs w:val="24"/>
        </w:rPr>
        <w:t>Persalinan Secara Sectio Caesarea</w:t>
      </w:r>
    </w:p>
    <w:p w:rsidR="00B35F9D" w:rsidRDefault="00B35F9D" w:rsidP="00B35F9D">
      <w:pPr>
        <w:pStyle w:val="ListParagraph"/>
        <w:spacing w:line="480" w:lineRule="auto"/>
        <w:ind w:left="1134" w:firstLine="306"/>
        <w:jc w:val="both"/>
        <w:rPr>
          <w:rFonts w:asciiTheme="majorBidi" w:hAnsiTheme="majorBidi" w:cstheme="majorBidi"/>
          <w:sz w:val="24"/>
          <w:szCs w:val="24"/>
        </w:rPr>
      </w:pPr>
      <w:r>
        <w:rPr>
          <w:rFonts w:asciiTheme="majorBidi" w:hAnsiTheme="majorBidi" w:cstheme="majorBidi"/>
          <w:i/>
          <w:iCs/>
          <w:sz w:val="24"/>
          <w:szCs w:val="24"/>
        </w:rPr>
        <w:t xml:space="preserve">Section caesarea </w:t>
      </w:r>
      <w:r>
        <w:rPr>
          <w:rFonts w:asciiTheme="majorBidi" w:hAnsiTheme="majorBidi" w:cstheme="majorBidi"/>
          <w:sz w:val="24"/>
          <w:szCs w:val="24"/>
        </w:rPr>
        <w:t>adalah suatu tindakan untuk melahirkan bayi dengan berat di atas 500 gram melalui sayatan pada dinding uterus yang masih utuh (Fitriana, 2018)</w:t>
      </w:r>
    </w:p>
    <w:p w:rsidR="00B35F9D" w:rsidRDefault="00B35F9D" w:rsidP="00B35F9D">
      <w:pPr>
        <w:pStyle w:val="ListParagraph"/>
        <w:spacing w:line="480" w:lineRule="auto"/>
        <w:ind w:left="1134" w:firstLine="306"/>
        <w:jc w:val="both"/>
        <w:rPr>
          <w:rFonts w:asciiTheme="majorBidi" w:hAnsiTheme="majorBidi" w:cstheme="majorBidi"/>
          <w:sz w:val="24"/>
          <w:szCs w:val="24"/>
        </w:rPr>
      </w:pPr>
      <w:r>
        <w:rPr>
          <w:rFonts w:asciiTheme="majorBidi" w:hAnsiTheme="majorBidi" w:cstheme="majorBidi"/>
          <w:i/>
          <w:iCs/>
          <w:sz w:val="24"/>
          <w:szCs w:val="24"/>
        </w:rPr>
        <w:lastRenderedPageBreak/>
        <w:t xml:space="preserve">Section caesarea </w:t>
      </w:r>
      <w:r>
        <w:rPr>
          <w:rFonts w:asciiTheme="majorBidi" w:hAnsiTheme="majorBidi" w:cstheme="majorBidi"/>
          <w:sz w:val="24"/>
          <w:szCs w:val="24"/>
        </w:rPr>
        <w:t>adalah suatu persalinan buatan, dimana janin dilahirkan melalui suatu insisi pada dinding perut dan dinding rahim dengan syarat rahim dalam keadaan utuh serta berat janin diatas 500 gram (Sarwono, 2010)</w:t>
      </w:r>
    </w:p>
    <w:p w:rsidR="00B35F9D" w:rsidRDefault="00B35F9D" w:rsidP="00B35F9D">
      <w:pPr>
        <w:pStyle w:val="ListParagraph"/>
        <w:spacing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Indikasi dalam </w:t>
      </w:r>
      <w:r>
        <w:rPr>
          <w:rFonts w:asciiTheme="majorBidi" w:hAnsiTheme="majorBidi" w:cstheme="majorBidi"/>
          <w:i/>
          <w:iCs/>
          <w:sz w:val="24"/>
          <w:szCs w:val="24"/>
        </w:rPr>
        <w:t xml:space="preserve">Section caesarea </w:t>
      </w:r>
      <w:r>
        <w:rPr>
          <w:rFonts w:asciiTheme="majorBidi" w:hAnsiTheme="majorBidi" w:cstheme="majorBidi"/>
          <w:sz w:val="24"/>
          <w:szCs w:val="24"/>
        </w:rPr>
        <w:t>diantaranya adalah:</w:t>
      </w:r>
    </w:p>
    <w:p w:rsidR="00B35F9D" w:rsidRDefault="00B35F9D" w:rsidP="00B35F9D">
      <w:pPr>
        <w:pStyle w:val="ListParagraph"/>
        <w:numPr>
          <w:ilvl w:val="3"/>
          <w:numId w:val="24"/>
        </w:numPr>
        <w:spacing w:line="480" w:lineRule="auto"/>
        <w:ind w:left="1418" w:hanging="284"/>
        <w:jc w:val="both"/>
        <w:rPr>
          <w:rFonts w:asciiTheme="majorBidi" w:hAnsiTheme="majorBidi" w:cstheme="majorBidi"/>
          <w:sz w:val="24"/>
          <w:szCs w:val="24"/>
        </w:rPr>
      </w:pPr>
      <w:r>
        <w:rPr>
          <w:rFonts w:asciiTheme="majorBidi" w:hAnsiTheme="majorBidi" w:cstheme="majorBidi"/>
          <w:sz w:val="24"/>
          <w:szCs w:val="24"/>
        </w:rPr>
        <w:t>Indikasi Ibu</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Panggul sempit absolut</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Tumor yang mengakibatkan obstruksi</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Plasenta previa</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Rupura uteri</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Disfungsi uterus</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Solusio plasenta</w:t>
      </w:r>
    </w:p>
    <w:p w:rsidR="00B35F9D" w:rsidRDefault="00B35F9D" w:rsidP="00B35F9D">
      <w:pPr>
        <w:pStyle w:val="ListParagraph"/>
        <w:numPr>
          <w:ilvl w:val="3"/>
          <w:numId w:val="24"/>
        </w:numPr>
        <w:spacing w:line="480" w:lineRule="auto"/>
        <w:ind w:left="1418" w:hanging="284"/>
        <w:jc w:val="both"/>
        <w:rPr>
          <w:rFonts w:asciiTheme="majorBidi" w:hAnsiTheme="majorBidi" w:cstheme="majorBidi"/>
          <w:sz w:val="24"/>
          <w:szCs w:val="24"/>
        </w:rPr>
      </w:pPr>
      <w:r>
        <w:rPr>
          <w:rFonts w:asciiTheme="majorBidi" w:hAnsiTheme="majorBidi" w:cstheme="majorBidi"/>
          <w:sz w:val="24"/>
          <w:szCs w:val="24"/>
        </w:rPr>
        <w:t>Indikasi Janin</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Kelainan letak janin</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Gawat janin</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Ukuran janin</w:t>
      </w:r>
    </w:p>
    <w:p w:rsidR="00B35F9D" w:rsidRDefault="00B35F9D" w:rsidP="00B35F9D">
      <w:pPr>
        <w:pStyle w:val="ListParagraph"/>
        <w:numPr>
          <w:ilvl w:val="3"/>
          <w:numId w:val="24"/>
        </w:numPr>
        <w:spacing w:line="480" w:lineRule="auto"/>
        <w:ind w:left="1418"/>
        <w:jc w:val="both"/>
        <w:rPr>
          <w:rFonts w:asciiTheme="majorBidi" w:hAnsiTheme="majorBidi" w:cstheme="majorBidi"/>
          <w:sz w:val="24"/>
          <w:szCs w:val="24"/>
        </w:rPr>
      </w:pPr>
      <w:r>
        <w:rPr>
          <w:rFonts w:asciiTheme="majorBidi" w:hAnsiTheme="majorBidi" w:cstheme="majorBidi"/>
          <w:sz w:val="24"/>
          <w:szCs w:val="24"/>
        </w:rPr>
        <w:t>Indikasi ibu dan janin</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Gamelia</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Riwayat SC</w:t>
      </w:r>
    </w:p>
    <w:p w:rsidR="00B35F9D" w:rsidRPr="001F1AC4"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Preeklamsia dan Ekamsia</w:t>
      </w:r>
    </w:p>
    <w:p w:rsidR="00B35F9D" w:rsidRDefault="00B35F9D" w:rsidP="00B35F9D">
      <w:pPr>
        <w:pStyle w:val="ListParagraph"/>
        <w:numPr>
          <w:ilvl w:val="3"/>
          <w:numId w:val="24"/>
        </w:numPr>
        <w:spacing w:line="480" w:lineRule="auto"/>
        <w:ind w:left="1418"/>
        <w:jc w:val="both"/>
        <w:rPr>
          <w:rFonts w:asciiTheme="majorBidi" w:hAnsiTheme="majorBidi" w:cstheme="majorBidi"/>
          <w:sz w:val="24"/>
          <w:szCs w:val="24"/>
        </w:rPr>
      </w:pPr>
      <w:r>
        <w:rPr>
          <w:rFonts w:asciiTheme="majorBidi" w:hAnsiTheme="majorBidi" w:cstheme="majorBidi"/>
          <w:sz w:val="24"/>
          <w:szCs w:val="24"/>
        </w:rPr>
        <w:t>Komplikasi</w:t>
      </w:r>
    </w:p>
    <w:p w:rsidR="00B35F9D" w:rsidRDefault="00B35F9D" w:rsidP="00B35F9D">
      <w:pPr>
        <w:pStyle w:val="ListParagraph"/>
        <w:numPr>
          <w:ilvl w:val="5"/>
          <w:numId w:val="24"/>
        </w:numPr>
        <w:spacing w:line="480" w:lineRule="auto"/>
        <w:ind w:left="1701" w:hanging="283"/>
        <w:jc w:val="both"/>
        <w:rPr>
          <w:rFonts w:asciiTheme="majorBidi" w:hAnsiTheme="majorBidi" w:cstheme="majorBidi"/>
          <w:sz w:val="24"/>
          <w:szCs w:val="24"/>
        </w:rPr>
      </w:pPr>
      <w:r>
        <w:rPr>
          <w:rFonts w:asciiTheme="majorBidi" w:hAnsiTheme="majorBidi" w:cstheme="majorBidi"/>
          <w:sz w:val="24"/>
          <w:szCs w:val="24"/>
        </w:rPr>
        <w:t>Ketuban Pecah Dini (Anggraini, 2019)</w:t>
      </w:r>
    </w:p>
    <w:p w:rsidR="00B35F9D" w:rsidRPr="001F1AC4" w:rsidRDefault="00B35F9D" w:rsidP="00B35F9D">
      <w:pPr>
        <w:pStyle w:val="ListParagraph"/>
        <w:spacing w:line="240" w:lineRule="auto"/>
        <w:ind w:left="1701"/>
        <w:jc w:val="both"/>
        <w:rPr>
          <w:rFonts w:asciiTheme="majorBidi" w:hAnsiTheme="majorBidi" w:cstheme="majorBidi"/>
          <w:sz w:val="24"/>
          <w:szCs w:val="24"/>
        </w:rPr>
      </w:pPr>
    </w:p>
    <w:p w:rsidR="00B35F9D" w:rsidRDefault="00B35F9D" w:rsidP="00B35F9D">
      <w:pPr>
        <w:pStyle w:val="ListParagraph"/>
        <w:numPr>
          <w:ilvl w:val="2"/>
          <w:numId w:val="24"/>
        </w:numPr>
        <w:spacing w:line="480" w:lineRule="auto"/>
        <w:ind w:left="1134" w:hanging="567"/>
        <w:jc w:val="both"/>
        <w:rPr>
          <w:rFonts w:asciiTheme="majorBidi" w:hAnsiTheme="majorBidi" w:cstheme="majorBidi"/>
          <w:b/>
          <w:bCs/>
          <w:sz w:val="24"/>
          <w:szCs w:val="24"/>
        </w:rPr>
      </w:pPr>
      <w:r>
        <w:rPr>
          <w:rFonts w:asciiTheme="majorBidi" w:hAnsiTheme="majorBidi" w:cstheme="majorBidi"/>
          <w:b/>
          <w:bCs/>
          <w:sz w:val="24"/>
          <w:szCs w:val="24"/>
        </w:rPr>
        <w:t>Kebutuhan Dasar Ibu Bersalin</w:t>
      </w:r>
    </w:p>
    <w:p w:rsidR="00B35F9D" w:rsidRDefault="00B35F9D" w:rsidP="00B35F9D">
      <w:pPr>
        <w:pStyle w:val="ListParagraph"/>
        <w:spacing w:line="480" w:lineRule="auto"/>
        <w:ind w:firstLine="709"/>
        <w:jc w:val="both"/>
        <w:rPr>
          <w:rFonts w:asciiTheme="majorBidi" w:hAnsiTheme="majorBidi" w:cstheme="majorBidi"/>
          <w:bCs/>
          <w:sz w:val="24"/>
          <w:szCs w:val="24"/>
          <w:lang w:val="en-US"/>
        </w:rPr>
      </w:pPr>
      <w:r>
        <w:rPr>
          <w:rFonts w:asciiTheme="majorBidi" w:hAnsiTheme="majorBidi" w:cstheme="majorBidi"/>
          <w:bCs/>
          <w:sz w:val="24"/>
          <w:szCs w:val="24"/>
          <w:lang w:val="en-US"/>
        </w:rPr>
        <w:lastRenderedPageBreak/>
        <w:t xml:space="preserve">Kebutuhan ibu selama persalinan sesuai dengan konsep </w:t>
      </w:r>
      <w:r>
        <w:rPr>
          <w:rFonts w:asciiTheme="majorBidi" w:hAnsiTheme="majorBidi" w:cstheme="majorBidi"/>
          <w:bCs/>
          <w:sz w:val="24"/>
          <w:szCs w:val="24"/>
        </w:rPr>
        <w:t>(</w:t>
      </w:r>
      <w:r>
        <w:rPr>
          <w:rFonts w:asciiTheme="majorBidi" w:hAnsiTheme="majorBidi" w:cstheme="majorBidi"/>
          <w:bCs/>
          <w:sz w:val="24"/>
          <w:szCs w:val="24"/>
          <w:lang w:val="en-US"/>
        </w:rPr>
        <w:t xml:space="preserve">Abraham </w:t>
      </w:r>
      <w:r>
        <w:rPr>
          <w:rFonts w:asciiTheme="majorBidi" w:hAnsiTheme="majorBidi" w:cstheme="majorBidi"/>
          <w:bCs/>
          <w:sz w:val="24"/>
          <w:szCs w:val="24"/>
        </w:rPr>
        <w:t>M</w:t>
      </w:r>
      <w:r>
        <w:rPr>
          <w:rFonts w:asciiTheme="majorBidi" w:hAnsiTheme="majorBidi" w:cstheme="majorBidi"/>
          <w:bCs/>
          <w:sz w:val="24"/>
          <w:szCs w:val="24"/>
          <w:lang w:val="en-US"/>
        </w:rPr>
        <w:t>aslow</w:t>
      </w:r>
      <w:r>
        <w:rPr>
          <w:rFonts w:asciiTheme="majorBidi" w:hAnsiTheme="majorBidi" w:cstheme="majorBidi"/>
          <w:bCs/>
          <w:sz w:val="24"/>
          <w:szCs w:val="24"/>
        </w:rPr>
        <w:t xml:space="preserve"> dalam Ilmiah, 2015)</w:t>
      </w:r>
      <w:r>
        <w:rPr>
          <w:rFonts w:asciiTheme="majorBidi" w:hAnsiTheme="majorBidi" w:cstheme="majorBidi"/>
          <w:bCs/>
          <w:sz w:val="24"/>
          <w:szCs w:val="24"/>
          <w:lang w:val="en-US"/>
        </w:rPr>
        <w:t xml:space="preserve"> sebagai berikut:</w:t>
      </w:r>
    </w:p>
    <w:p w:rsidR="00B35F9D" w:rsidRDefault="00B35F9D" w:rsidP="00B35F9D">
      <w:pPr>
        <w:pStyle w:val="ListParagraph"/>
        <w:numPr>
          <w:ilvl w:val="1"/>
          <w:numId w:val="35"/>
        </w:numPr>
        <w:spacing w:line="480" w:lineRule="auto"/>
        <w:ind w:left="1004" w:hanging="284"/>
        <w:jc w:val="both"/>
        <w:rPr>
          <w:rFonts w:asciiTheme="majorBidi" w:hAnsiTheme="majorBidi" w:cstheme="majorBidi"/>
          <w:bCs/>
          <w:sz w:val="24"/>
          <w:szCs w:val="24"/>
          <w:lang w:val="en-US"/>
        </w:rPr>
      </w:pPr>
      <w:r>
        <w:rPr>
          <w:rFonts w:asciiTheme="majorBidi" w:hAnsiTheme="majorBidi" w:cstheme="majorBidi"/>
          <w:bCs/>
          <w:sz w:val="24"/>
          <w:szCs w:val="24"/>
          <w:lang w:val="en-US"/>
        </w:rPr>
        <w:t>Pemenuhan kebutuhan fisiologis selama persalinan</w:t>
      </w:r>
    </w:p>
    <w:p w:rsidR="00B35F9D" w:rsidRDefault="00B35F9D" w:rsidP="00B35F9D">
      <w:pPr>
        <w:pStyle w:val="ListParagraph"/>
        <w:numPr>
          <w:ilvl w:val="3"/>
          <w:numId w:val="35"/>
        </w:numPr>
        <w:spacing w:line="480" w:lineRule="auto"/>
        <w:ind w:left="1287" w:hanging="283"/>
        <w:jc w:val="both"/>
        <w:rPr>
          <w:rFonts w:asciiTheme="majorBidi" w:hAnsiTheme="majorBidi" w:cstheme="majorBidi"/>
          <w:bCs/>
          <w:sz w:val="24"/>
          <w:szCs w:val="24"/>
          <w:lang w:val="en-US"/>
        </w:rPr>
      </w:pPr>
      <w:r>
        <w:rPr>
          <w:rFonts w:asciiTheme="majorBidi" w:hAnsiTheme="majorBidi" w:cstheme="majorBidi"/>
          <w:bCs/>
          <w:sz w:val="24"/>
          <w:szCs w:val="24"/>
          <w:lang w:val="en-US"/>
        </w:rPr>
        <w:t>Mengatur sirkulasi udara dalam ruangan</w:t>
      </w:r>
    </w:p>
    <w:p w:rsidR="00B35F9D" w:rsidRDefault="00B35F9D" w:rsidP="00B35F9D">
      <w:pPr>
        <w:pStyle w:val="ListParagraph"/>
        <w:numPr>
          <w:ilvl w:val="3"/>
          <w:numId w:val="35"/>
        </w:numPr>
        <w:spacing w:line="480" w:lineRule="auto"/>
        <w:ind w:left="1287" w:hanging="283"/>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Memberi makan dan minuman </w:t>
      </w:r>
    </w:p>
    <w:p w:rsidR="00B35F9D" w:rsidRDefault="00B35F9D" w:rsidP="00B35F9D">
      <w:pPr>
        <w:pStyle w:val="ListParagraph"/>
        <w:numPr>
          <w:ilvl w:val="3"/>
          <w:numId w:val="35"/>
        </w:numPr>
        <w:spacing w:line="480" w:lineRule="auto"/>
        <w:ind w:left="1287" w:hanging="283"/>
        <w:jc w:val="both"/>
        <w:rPr>
          <w:rFonts w:asciiTheme="majorBidi" w:hAnsiTheme="majorBidi" w:cstheme="majorBidi"/>
          <w:bCs/>
          <w:sz w:val="24"/>
          <w:szCs w:val="24"/>
          <w:lang w:val="en-US"/>
        </w:rPr>
      </w:pPr>
      <w:r>
        <w:rPr>
          <w:rFonts w:asciiTheme="majorBidi" w:hAnsiTheme="majorBidi" w:cstheme="majorBidi"/>
          <w:bCs/>
          <w:sz w:val="24"/>
          <w:szCs w:val="24"/>
          <w:lang w:val="en-US"/>
        </w:rPr>
        <w:t>Menganjurkan istirahat diluar his.</w:t>
      </w:r>
    </w:p>
    <w:p w:rsidR="00B35F9D" w:rsidRDefault="00B35F9D" w:rsidP="00B35F9D">
      <w:pPr>
        <w:pStyle w:val="ListParagraph"/>
        <w:numPr>
          <w:ilvl w:val="3"/>
          <w:numId w:val="35"/>
        </w:numPr>
        <w:spacing w:line="480" w:lineRule="auto"/>
        <w:ind w:left="1287" w:hanging="283"/>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Menjaga kebersihan badan terutama daerah genetalia </w:t>
      </w:r>
    </w:p>
    <w:p w:rsidR="00B35F9D" w:rsidRDefault="00B35F9D" w:rsidP="00B35F9D">
      <w:pPr>
        <w:pStyle w:val="ListParagraph"/>
        <w:numPr>
          <w:ilvl w:val="3"/>
          <w:numId w:val="35"/>
        </w:numPr>
        <w:spacing w:line="480" w:lineRule="auto"/>
        <w:ind w:left="1287" w:hanging="283"/>
        <w:jc w:val="both"/>
        <w:rPr>
          <w:rFonts w:asciiTheme="majorBidi" w:hAnsiTheme="majorBidi" w:cstheme="majorBidi"/>
          <w:bCs/>
          <w:sz w:val="24"/>
          <w:szCs w:val="24"/>
          <w:lang w:val="en-US"/>
        </w:rPr>
      </w:pPr>
      <w:r>
        <w:rPr>
          <w:rFonts w:asciiTheme="majorBidi" w:hAnsiTheme="majorBidi" w:cstheme="majorBidi"/>
          <w:bCs/>
          <w:sz w:val="24"/>
          <w:szCs w:val="24"/>
          <w:lang w:val="en-US"/>
        </w:rPr>
        <w:t>Meng</w:t>
      </w:r>
      <w:r>
        <w:rPr>
          <w:rFonts w:asciiTheme="majorBidi" w:hAnsiTheme="majorBidi" w:cstheme="majorBidi"/>
          <w:bCs/>
          <w:sz w:val="24"/>
          <w:szCs w:val="24"/>
        </w:rPr>
        <w:t>a</w:t>
      </w:r>
      <w:r>
        <w:rPr>
          <w:rFonts w:asciiTheme="majorBidi" w:hAnsiTheme="majorBidi" w:cstheme="majorBidi"/>
          <w:bCs/>
          <w:sz w:val="24"/>
          <w:szCs w:val="24"/>
          <w:lang w:val="en-US"/>
        </w:rPr>
        <w:t>njurkan ibu untuk buang air kecil atau buang air besar.</w:t>
      </w:r>
    </w:p>
    <w:p w:rsidR="00B35F9D" w:rsidRPr="0094496B" w:rsidRDefault="00B35F9D" w:rsidP="00B35F9D">
      <w:pPr>
        <w:pStyle w:val="ListParagraph"/>
        <w:numPr>
          <w:ilvl w:val="3"/>
          <w:numId w:val="35"/>
        </w:numPr>
        <w:spacing w:line="480" w:lineRule="auto"/>
        <w:ind w:left="1287" w:hanging="283"/>
        <w:jc w:val="both"/>
        <w:rPr>
          <w:rFonts w:asciiTheme="majorBidi" w:hAnsiTheme="majorBidi" w:cstheme="majorBidi"/>
          <w:bCs/>
          <w:sz w:val="24"/>
          <w:szCs w:val="24"/>
          <w:lang w:val="en-US"/>
        </w:rPr>
      </w:pPr>
      <w:r>
        <w:rPr>
          <w:rFonts w:asciiTheme="majorBidi" w:hAnsiTheme="majorBidi" w:cstheme="majorBidi"/>
          <w:bCs/>
          <w:sz w:val="24"/>
          <w:szCs w:val="24"/>
          <w:lang w:val="en-US"/>
        </w:rPr>
        <w:t>Menolong persalinan sesuai standar.</w:t>
      </w:r>
    </w:p>
    <w:p w:rsidR="00B35F9D" w:rsidRDefault="00B35F9D" w:rsidP="00B35F9D">
      <w:pPr>
        <w:spacing w:line="480" w:lineRule="auto"/>
        <w:jc w:val="both"/>
        <w:rPr>
          <w:rFonts w:asciiTheme="majorBidi" w:hAnsiTheme="majorBidi" w:cstheme="majorBidi"/>
          <w:bCs/>
          <w:sz w:val="24"/>
          <w:szCs w:val="24"/>
        </w:rPr>
      </w:pPr>
    </w:p>
    <w:p w:rsidR="00B35F9D" w:rsidRPr="0094496B" w:rsidRDefault="00B35F9D" w:rsidP="00B35F9D">
      <w:pPr>
        <w:spacing w:line="480" w:lineRule="auto"/>
        <w:jc w:val="both"/>
        <w:rPr>
          <w:rFonts w:asciiTheme="majorBidi" w:hAnsiTheme="majorBidi" w:cstheme="majorBidi"/>
          <w:bCs/>
          <w:sz w:val="24"/>
          <w:szCs w:val="24"/>
        </w:rPr>
      </w:pPr>
    </w:p>
    <w:p w:rsidR="00B35F9D" w:rsidRDefault="00B35F9D" w:rsidP="00B35F9D">
      <w:pPr>
        <w:pStyle w:val="ListParagraph"/>
        <w:numPr>
          <w:ilvl w:val="1"/>
          <w:numId w:val="35"/>
        </w:numPr>
        <w:spacing w:line="480" w:lineRule="auto"/>
        <w:ind w:left="993" w:hanging="284"/>
        <w:jc w:val="both"/>
        <w:rPr>
          <w:rFonts w:asciiTheme="majorBidi" w:hAnsiTheme="majorBidi" w:cstheme="majorBidi"/>
          <w:bCs/>
          <w:sz w:val="24"/>
          <w:szCs w:val="24"/>
          <w:lang w:val="en-US"/>
        </w:rPr>
      </w:pPr>
      <w:r>
        <w:rPr>
          <w:rFonts w:asciiTheme="majorBidi" w:hAnsiTheme="majorBidi" w:cstheme="majorBidi"/>
          <w:bCs/>
          <w:sz w:val="24"/>
          <w:szCs w:val="24"/>
          <w:lang w:val="en-US"/>
        </w:rPr>
        <w:t>Pemenuhan kebutuhan rasa aman</w:t>
      </w:r>
    </w:p>
    <w:p w:rsidR="00B35F9D" w:rsidRDefault="00B35F9D" w:rsidP="00B35F9D">
      <w:pPr>
        <w:pStyle w:val="ListParagraph"/>
        <w:numPr>
          <w:ilvl w:val="0"/>
          <w:numId w:val="1"/>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Memberikan informasi tentang proses persalinan atas tindakan yang akan dilakukan.</w:t>
      </w:r>
    </w:p>
    <w:p w:rsidR="00B35F9D" w:rsidRDefault="00B35F9D" w:rsidP="00B35F9D">
      <w:pPr>
        <w:pStyle w:val="ListParagraph"/>
        <w:numPr>
          <w:ilvl w:val="0"/>
          <w:numId w:val="1"/>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Menghargai pilihan posisi tidur.</w:t>
      </w:r>
    </w:p>
    <w:p w:rsidR="00B35F9D" w:rsidRDefault="00B35F9D" w:rsidP="00B35F9D">
      <w:pPr>
        <w:pStyle w:val="ListParagraph"/>
        <w:numPr>
          <w:ilvl w:val="0"/>
          <w:numId w:val="1"/>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Menentukan pendamping selama persalinan. </w:t>
      </w:r>
    </w:p>
    <w:p w:rsidR="00B35F9D" w:rsidRDefault="00B35F9D" w:rsidP="00B35F9D">
      <w:pPr>
        <w:pStyle w:val="ListParagraph"/>
        <w:numPr>
          <w:ilvl w:val="0"/>
          <w:numId w:val="1"/>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Melakukan pemantauan selam</w:t>
      </w:r>
      <w:r>
        <w:rPr>
          <w:rFonts w:asciiTheme="majorBidi" w:hAnsiTheme="majorBidi" w:cstheme="majorBidi"/>
          <w:bCs/>
          <w:sz w:val="24"/>
          <w:szCs w:val="24"/>
        </w:rPr>
        <w:t>a</w:t>
      </w:r>
      <w:r>
        <w:rPr>
          <w:rFonts w:asciiTheme="majorBidi" w:hAnsiTheme="majorBidi" w:cstheme="majorBidi"/>
          <w:bCs/>
          <w:sz w:val="24"/>
          <w:szCs w:val="24"/>
          <w:lang w:val="en-US"/>
        </w:rPr>
        <w:t xml:space="preserve"> persalinan.</w:t>
      </w:r>
    </w:p>
    <w:p w:rsidR="00B35F9D" w:rsidRDefault="00B35F9D" w:rsidP="00B35F9D">
      <w:pPr>
        <w:pStyle w:val="ListParagraph"/>
        <w:numPr>
          <w:ilvl w:val="0"/>
          <w:numId w:val="1"/>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Melakukan tindakan sesuai kebutuhan.</w:t>
      </w:r>
    </w:p>
    <w:p w:rsidR="00B35F9D" w:rsidRDefault="00B35F9D" w:rsidP="00B35F9D">
      <w:pPr>
        <w:pStyle w:val="ListParagraph"/>
        <w:numPr>
          <w:ilvl w:val="1"/>
          <w:numId w:val="35"/>
        </w:numPr>
        <w:spacing w:line="480" w:lineRule="auto"/>
        <w:ind w:left="1004"/>
        <w:jc w:val="both"/>
        <w:rPr>
          <w:rFonts w:asciiTheme="majorBidi" w:hAnsiTheme="majorBidi" w:cstheme="majorBidi"/>
          <w:bCs/>
          <w:sz w:val="24"/>
          <w:szCs w:val="24"/>
          <w:lang w:val="en-US"/>
        </w:rPr>
      </w:pPr>
      <w:r>
        <w:rPr>
          <w:rFonts w:asciiTheme="majorBidi" w:hAnsiTheme="majorBidi" w:cstheme="majorBidi"/>
          <w:bCs/>
          <w:sz w:val="24"/>
          <w:szCs w:val="24"/>
          <w:lang w:val="en-US"/>
        </w:rPr>
        <w:t>Pemenuhan kebutuhan dicintai dan mencintai</w:t>
      </w:r>
    </w:p>
    <w:p w:rsidR="00B35F9D" w:rsidRDefault="00B35F9D" w:rsidP="00B35F9D">
      <w:pPr>
        <w:pStyle w:val="ListParagraph"/>
        <w:numPr>
          <w:ilvl w:val="0"/>
          <w:numId w:val="2"/>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Menghormati pilihan pendamping selama persalinan.</w:t>
      </w:r>
    </w:p>
    <w:p w:rsidR="00B35F9D" w:rsidRDefault="00B35F9D" w:rsidP="00B35F9D">
      <w:pPr>
        <w:pStyle w:val="ListParagraph"/>
        <w:numPr>
          <w:ilvl w:val="0"/>
          <w:numId w:val="2"/>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Melakukan kontak fisik atau memberikan sentuhan ringan.</w:t>
      </w:r>
    </w:p>
    <w:p w:rsidR="00B35F9D" w:rsidRDefault="00B35F9D" w:rsidP="00B35F9D">
      <w:pPr>
        <w:pStyle w:val="ListParagraph"/>
        <w:numPr>
          <w:ilvl w:val="0"/>
          <w:numId w:val="2"/>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Melakukan masase untuk mengurangi rasa sakit.</w:t>
      </w:r>
    </w:p>
    <w:p w:rsidR="00B35F9D" w:rsidRPr="001F1AC4" w:rsidRDefault="00B35F9D" w:rsidP="00B35F9D">
      <w:pPr>
        <w:pStyle w:val="ListParagraph"/>
        <w:numPr>
          <w:ilvl w:val="0"/>
          <w:numId w:val="2"/>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lastRenderedPageBreak/>
        <w:t>Melakukan pembicaraan dengan suara lemah lembut dan sopan.</w:t>
      </w:r>
    </w:p>
    <w:p w:rsidR="00B35F9D" w:rsidRDefault="00B35F9D" w:rsidP="00B35F9D">
      <w:pPr>
        <w:pStyle w:val="ListParagraph"/>
        <w:numPr>
          <w:ilvl w:val="1"/>
          <w:numId w:val="35"/>
        </w:numPr>
        <w:spacing w:line="480" w:lineRule="auto"/>
        <w:ind w:left="1004"/>
        <w:jc w:val="both"/>
        <w:rPr>
          <w:rFonts w:asciiTheme="majorBidi" w:hAnsiTheme="majorBidi" w:cstheme="majorBidi"/>
          <w:bCs/>
          <w:sz w:val="24"/>
          <w:szCs w:val="24"/>
          <w:lang w:val="en-US"/>
        </w:rPr>
      </w:pPr>
      <w:r>
        <w:rPr>
          <w:rFonts w:asciiTheme="majorBidi" w:hAnsiTheme="majorBidi" w:cstheme="majorBidi"/>
          <w:bCs/>
          <w:sz w:val="24"/>
          <w:szCs w:val="24"/>
          <w:lang w:val="en-US"/>
        </w:rPr>
        <w:t>Pemenuhan kebutuhan harga diri</w:t>
      </w:r>
    </w:p>
    <w:p w:rsidR="00B35F9D" w:rsidRDefault="00B35F9D" w:rsidP="00B35F9D">
      <w:pPr>
        <w:pStyle w:val="ListParagraph"/>
        <w:numPr>
          <w:ilvl w:val="0"/>
          <w:numId w:val="3"/>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Mendengarkan keluhan ibu dengan penuh perhatian </w:t>
      </w:r>
    </w:p>
    <w:p w:rsidR="00B35F9D" w:rsidRDefault="00B35F9D" w:rsidP="00B35F9D">
      <w:pPr>
        <w:pStyle w:val="ListParagraph"/>
        <w:numPr>
          <w:ilvl w:val="0"/>
          <w:numId w:val="3"/>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Memberikan asuhan dengan memperhatikan privacy ibu.</w:t>
      </w:r>
    </w:p>
    <w:p w:rsidR="00B35F9D" w:rsidRDefault="00B35F9D" w:rsidP="00B35F9D">
      <w:pPr>
        <w:pStyle w:val="ListParagraph"/>
        <w:numPr>
          <w:ilvl w:val="0"/>
          <w:numId w:val="3"/>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Memberi pelayanan dengan empati</w:t>
      </w:r>
    </w:p>
    <w:p w:rsidR="00B35F9D" w:rsidRDefault="00B35F9D" w:rsidP="00B35F9D">
      <w:pPr>
        <w:pStyle w:val="ListParagraph"/>
        <w:numPr>
          <w:ilvl w:val="0"/>
          <w:numId w:val="3"/>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Memberitahu pada ibu setiap tindakan yang akan dilakukan</w:t>
      </w:r>
    </w:p>
    <w:p w:rsidR="00B35F9D" w:rsidRDefault="00B35F9D" w:rsidP="00B35F9D">
      <w:pPr>
        <w:pStyle w:val="ListParagraph"/>
        <w:numPr>
          <w:ilvl w:val="0"/>
          <w:numId w:val="3"/>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Memberi pujian pada ibu terhadap tindakan positif yang telah dilakukan</w:t>
      </w:r>
    </w:p>
    <w:p w:rsidR="00B35F9D" w:rsidRDefault="00B35F9D" w:rsidP="00B35F9D">
      <w:pPr>
        <w:pStyle w:val="ListParagraph"/>
        <w:numPr>
          <w:ilvl w:val="1"/>
          <w:numId w:val="35"/>
        </w:numPr>
        <w:spacing w:line="480" w:lineRule="auto"/>
        <w:ind w:left="1004"/>
        <w:jc w:val="both"/>
        <w:rPr>
          <w:rFonts w:asciiTheme="majorBidi" w:hAnsiTheme="majorBidi" w:cstheme="majorBidi"/>
          <w:bCs/>
          <w:sz w:val="24"/>
          <w:szCs w:val="24"/>
          <w:lang w:val="en-US"/>
        </w:rPr>
      </w:pPr>
      <w:r>
        <w:rPr>
          <w:rFonts w:asciiTheme="majorBidi" w:hAnsiTheme="majorBidi" w:cstheme="majorBidi"/>
          <w:bCs/>
          <w:sz w:val="24"/>
          <w:szCs w:val="24"/>
          <w:lang w:val="en-US"/>
        </w:rPr>
        <w:t>Pemenuhan kebutuhan aktualisasi</w:t>
      </w:r>
    </w:p>
    <w:p w:rsidR="00B35F9D" w:rsidRDefault="00B35F9D" w:rsidP="00B35F9D">
      <w:pPr>
        <w:pStyle w:val="ListParagraph"/>
        <w:numPr>
          <w:ilvl w:val="0"/>
          <w:numId w:val="4"/>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Memilih tempat dan penolong persalinan sesuai keinginan.</w:t>
      </w:r>
    </w:p>
    <w:p w:rsidR="00B35F9D" w:rsidRDefault="00B35F9D" w:rsidP="00B35F9D">
      <w:pPr>
        <w:pStyle w:val="ListParagraph"/>
        <w:numPr>
          <w:ilvl w:val="0"/>
          <w:numId w:val="4"/>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Menentukan pendamping selama persalinan. </w:t>
      </w:r>
    </w:p>
    <w:p w:rsidR="00B35F9D" w:rsidRDefault="00B35F9D" w:rsidP="00B35F9D">
      <w:pPr>
        <w:pStyle w:val="ListParagraph"/>
        <w:numPr>
          <w:ilvl w:val="0"/>
          <w:numId w:val="4"/>
        </w:numPr>
        <w:spacing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Melakukan bounding and attachment.</w:t>
      </w:r>
    </w:p>
    <w:p w:rsidR="00B35F9D" w:rsidRPr="001F1AC4" w:rsidRDefault="00B35F9D" w:rsidP="00B35F9D">
      <w:pPr>
        <w:pStyle w:val="ListParagraph"/>
        <w:numPr>
          <w:ilvl w:val="0"/>
          <w:numId w:val="4"/>
        </w:numPr>
        <w:spacing w:before="240" w:line="480" w:lineRule="auto"/>
        <w:ind w:left="1287"/>
        <w:jc w:val="both"/>
        <w:rPr>
          <w:rFonts w:asciiTheme="majorBidi" w:hAnsiTheme="majorBidi" w:cstheme="majorBidi"/>
          <w:bCs/>
          <w:sz w:val="24"/>
          <w:szCs w:val="24"/>
          <w:lang w:val="en-US"/>
        </w:rPr>
      </w:pPr>
      <w:r>
        <w:rPr>
          <w:rFonts w:asciiTheme="majorBidi" w:hAnsiTheme="majorBidi" w:cstheme="majorBidi"/>
          <w:bCs/>
          <w:sz w:val="24"/>
          <w:szCs w:val="24"/>
          <w:lang w:val="en-US"/>
        </w:rPr>
        <w:t xml:space="preserve">Memberi ucapan selamat setelah persalinan selesai. </w:t>
      </w:r>
      <w:r>
        <w:rPr>
          <w:rFonts w:asciiTheme="majorBidi" w:hAnsiTheme="majorBidi" w:cstheme="majorBidi"/>
          <w:bCs/>
          <w:sz w:val="24"/>
          <w:szCs w:val="24"/>
        </w:rPr>
        <w:t>(Ilmiah, 2015)</w:t>
      </w:r>
    </w:p>
    <w:p w:rsidR="00B35F9D" w:rsidRDefault="00B35F9D" w:rsidP="00B35F9D">
      <w:pPr>
        <w:pStyle w:val="ListParagraph"/>
        <w:numPr>
          <w:ilvl w:val="0"/>
          <w:numId w:val="23"/>
        </w:numPr>
        <w:spacing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Asuhan Kebidanan Pada Ibu Nifas</w:t>
      </w:r>
    </w:p>
    <w:p w:rsidR="00B35F9D" w:rsidRDefault="00B35F9D" w:rsidP="00B35F9D">
      <w:pPr>
        <w:pStyle w:val="ListParagraph"/>
        <w:numPr>
          <w:ilvl w:val="0"/>
          <w:numId w:val="36"/>
        </w:numPr>
        <w:spacing w:line="480" w:lineRule="auto"/>
        <w:ind w:left="720"/>
        <w:jc w:val="both"/>
        <w:rPr>
          <w:rFonts w:asciiTheme="majorBidi" w:hAnsiTheme="majorBidi" w:cstheme="majorBidi"/>
          <w:b/>
          <w:bCs/>
          <w:sz w:val="24"/>
          <w:szCs w:val="24"/>
        </w:rPr>
      </w:pPr>
      <w:r>
        <w:rPr>
          <w:rFonts w:asciiTheme="majorBidi" w:hAnsiTheme="majorBidi" w:cstheme="majorBidi"/>
          <w:b/>
          <w:bCs/>
          <w:sz w:val="24"/>
          <w:szCs w:val="24"/>
        </w:rPr>
        <w:t>Pengertian Masa Nifas</w:t>
      </w:r>
    </w:p>
    <w:p w:rsidR="00B35F9D" w:rsidRDefault="00B35F9D" w:rsidP="00B35F9D">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Masa nifas (</w:t>
      </w:r>
      <w:r>
        <w:rPr>
          <w:rFonts w:asciiTheme="majorBidi" w:hAnsiTheme="majorBidi" w:cstheme="majorBidi"/>
          <w:i/>
          <w:iCs/>
          <w:sz w:val="24"/>
          <w:szCs w:val="24"/>
        </w:rPr>
        <w:t>puerperium</w:t>
      </w:r>
      <w:r>
        <w:rPr>
          <w:rFonts w:asciiTheme="majorBidi" w:hAnsiTheme="majorBidi" w:cstheme="majorBidi"/>
          <w:sz w:val="24"/>
          <w:szCs w:val="24"/>
        </w:rPr>
        <w:t>) adalah masa setelah keluarnya placenta sampai alat-alat reproduksi pulih seperti sebelum hamil dan secara normal masa nifas berlangsung selama 6 minggu atau 40 hari (ambarwati dalam Walyani 2015)</w:t>
      </w:r>
    </w:p>
    <w:p w:rsidR="00B35F9D" w:rsidRDefault="00B35F9D" w:rsidP="00B35F9D">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Masa nifas (</w:t>
      </w:r>
      <w:r>
        <w:rPr>
          <w:rFonts w:asciiTheme="majorBidi" w:hAnsiTheme="majorBidi" w:cstheme="majorBidi"/>
          <w:i/>
          <w:iCs/>
          <w:sz w:val="24"/>
          <w:szCs w:val="24"/>
        </w:rPr>
        <w:t>puerperium</w:t>
      </w:r>
      <w:r>
        <w:rPr>
          <w:rFonts w:asciiTheme="majorBidi" w:hAnsiTheme="majorBidi" w:cstheme="majorBidi"/>
          <w:sz w:val="24"/>
          <w:szCs w:val="24"/>
        </w:rPr>
        <w:t>) adalah masa yang dimulai setelah plasenta keluar dan berakhir ketika alat-alat kandungan kembali seperti keadaan semula (sebelum hamil). Masa nifas berlangsung selama kira-kira 6 minggu. (Sulistyawati, 2012)</w:t>
      </w:r>
    </w:p>
    <w:p w:rsidR="00B35F9D" w:rsidRDefault="00B35F9D" w:rsidP="00B35F9D">
      <w:pPr>
        <w:pStyle w:val="ListParagraph"/>
        <w:spacing w:line="240" w:lineRule="auto"/>
        <w:ind w:firstLine="720"/>
        <w:jc w:val="both"/>
        <w:rPr>
          <w:rFonts w:asciiTheme="majorBidi" w:hAnsiTheme="majorBidi" w:cstheme="majorBidi"/>
          <w:sz w:val="24"/>
          <w:szCs w:val="24"/>
        </w:rPr>
      </w:pPr>
    </w:p>
    <w:p w:rsidR="00B35F9D" w:rsidRDefault="00B35F9D" w:rsidP="00B35F9D">
      <w:pPr>
        <w:pStyle w:val="ListParagraph"/>
        <w:numPr>
          <w:ilvl w:val="0"/>
          <w:numId w:val="36"/>
        </w:numPr>
        <w:spacing w:line="480" w:lineRule="auto"/>
        <w:ind w:left="720"/>
        <w:jc w:val="both"/>
        <w:rPr>
          <w:rFonts w:asciiTheme="majorBidi" w:hAnsiTheme="majorBidi" w:cstheme="majorBidi"/>
          <w:b/>
          <w:bCs/>
          <w:sz w:val="24"/>
          <w:szCs w:val="24"/>
        </w:rPr>
      </w:pPr>
      <w:r>
        <w:rPr>
          <w:rFonts w:asciiTheme="majorBidi" w:hAnsiTheme="majorBidi" w:cstheme="majorBidi"/>
          <w:b/>
          <w:bCs/>
          <w:sz w:val="24"/>
          <w:szCs w:val="24"/>
        </w:rPr>
        <w:t>Tujuan Asuhan Masa Nifas</w:t>
      </w:r>
    </w:p>
    <w:p w:rsidR="00B35F9D" w:rsidRDefault="00B35F9D" w:rsidP="00B35F9D">
      <w:pPr>
        <w:pStyle w:val="ListParagraph"/>
        <w:spacing w:line="480" w:lineRule="auto"/>
        <w:ind w:left="633" w:firstLine="141"/>
        <w:jc w:val="both"/>
        <w:rPr>
          <w:rFonts w:asciiTheme="majorBidi" w:hAnsiTheme="majorBidi" w:cstheme="majorBidi"/>
          <w:sz w:val="24"/>
          <w:szCs w:val="24"/>
        </w:rPr>
      </w:pPr>
      <w:r>
        <w:rPr>
          <w:rFonts w:asciiTheme="majorBidi" w:hAnsiTheme="majorBidi" w:cstheme="majorBidi"/>
          <w:sz w:val="24"/>
          <w:szCs w:val="24"/>
        </w:rPr>
        <w:t>Tujuan asuhan masa nifas dibagi menjadi 2 yaitu:</w:t>
      </w:r>
    </w:p>
    <w:p w:rsidR="00B35F9D" w:rsidRDefault="00B35F9D" w:rsidP="00B35F9D">
      <w:pPr>
        <w:pStyle w:val="ListParagraph"/>
        <w:numPr>
          <w:ilvl w:val="0"/>
          <w:numId w:val="37"/>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Tujuan umum:</w:t>
      </w:r>
    </w:p>
    <w:p w:rsidR="00B35F9D" w:rsidRDefault="00B35F9D" w:rsidP="00B35F9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lastRenderedPageBreak/>
        <w:t>Membantu ibu dan pasangannya selama masa transisi awal mengasuh anak.</w:t>
      </w:r>
    </w:p>
    <w:p w:rsidR="00B35F9D" w:rsidRDefault="00B35F9D" w:rsidP="00B35F9D">
      <w:pPr>
        <w:pStyle w:val="ListParagraph"/>
        <w:numPr>
          <w:ilvl w:val="0"/>
          <w:numId w:val="37"/>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Tujuan khusus:</w:t>
      </w:r>
    </w:p>
    <w:p w:rsidR="00B35F9D" w:rsidRDefault="00B35F9D" w:rsidP="00B35F9D">
      <w:pPr>
        <w:pStyle w:val="ListParagraph"/>
        <w:numPr>
          <w:ilvl w:val="0"/>
          <w:numId w:val="38"/>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Menjaga kesehatan ibu dan bayi baik fisik maupun psikologinya.</w:t>
      </w:r>
    </w:p>
    <w:p w:rsidR="00B35F9D" w:rsidRDefault="00B35F9D" w:rsidP="00B35F9D">
      <w:pPr>
        <w:pStyle w:val="ListParagraph"/>
        <w:numPr>
          <w:ilvl w:val="0"/>
          <w:numId w:val="38"/>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Melaksanakan skrinning yang komprehensif</w:t>
      </w:r>
    </w:p>
    <w:p w:rsidR="00B35F9D" w:rsidRDefault="00B35F9D" w:rsidP="00B35F9D">
      <w:pPr>
        <w:pStyle w:val="ListParagraph"/>
        <w:numPr>
          <w:ilvl w:val="0"/>
          <w:numId w:val="38"/>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Mendeteksi masalah, mengobati atau merujuk bila terjadi komplikasi pada ibu dan bayinya.</w:t>
      </w:r>
    </w:p>
    <w:p w:rsidR="00B35F9D" w:rsidRDefault="00B35F9D" w:rsidP="00B35F9D">
      <w:pPr>
        <w:pStyle w:val="ListParagraph"/>
        <w:numPr>
          <w:ilvl w:val="0"/>
          <w:numId w:val="38"/>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Memberikan pendidikan kesehatan, tentang perawatan kesehatan diri, nutrisi, KB,  menyusui, pemberian imunisasi dan perawatan bayi sehat.</w:t>
      </w:r>
    </w:p>
    <w:p w:rsidR="00B35F9D" w:rsidRDefault="00B35F9D" w:rsidP="00B35F9D">
      <w:pPr>
        <w:pStyle w:val="ListParagraph"/>
        <w:numPr>
          <w:ilvl w:val="0"/>
          <w:numId w:val="38"/>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Memberikan pelayanan keluarga berencana ( Walyani, 2015)</w:t>
      </w:r>
    </w:p>
    <w:p w:rsidR="00B35F9D" w:rsidRDefault="00B35F9D" w:rsidP="00B35F9D">
      <w:pPr>
        <w:pStyle w:val="ListParagraph"/>
        <w:spacing w:line="240" w:lineRule="auto"/>
        <w:ind w:left="1440"/>
        <w:jc w:val="both"/>
        <w:rPr>
          <w:rFonts w:asciiTheme="majorBidi" w:hAnsiTheme="majorBidi" w:cstheme="majorBidi"/>
          <w:sz w:val="24"/>
          <w:szCs w:val="24"/>
        </w:rPr>
      </w:pPr>
    </w:p>
    <w:p w:rsidR="00B35F9D" w:rsidRDefault="00B35F9D" w:rsidP="00B35F9D">
      <w:pPr>
        <w:pStyle w:val="ListParagraph"/>
        <w:numPr>
          <w:ilvl w:val="0"/>
          <w:numId w:val="36"/>
        </w:numPr>
        <w:spacing w:line="480" w:lineRule="auto"/>
        <w:ind w:left="720"/>
        <w:jc w:val="both"/>
        <w:rPr>
          <w:rFonts w:asciiTheme="majorBidi" w:hAnsiTheme="majorBidi" w:cstheme="majorBidi"/>
          <w:b/>
          <w:bCs/>
          <w:sz w:val="24"/>
          <w:szCs w:val="24"/>
        </w:rPr>
      </w:pPr>
      <w:r>
        <w:rPr>
          <w:rFonts w:asciiTheme="majorBidi" w:hAnsiTheme="majorBidi" w:cstheme="majorBidi"/>
          <w:b/>
          <w:bCs/>
          <w:sz w:val="24"/>
          <w:szCs w:val="24"/>
        </w:rPr>
        <w:t>Tahapan Masa Nifas</w:t>
      </w:r>
    </w:p>
    <w:p w:rsidR="00B35F9D" w:rsidRDefault="00B35F9D" w:rsidP="00B35F9D">
      <w:pPr>
        <w:pStyle w:val="ListParagraph"/>
        <w:spacing w:line="480" w:lineRule="auto"/>
        <w:jc w:val="both"/>
        <w:rPr>
          <w:rFonts w:asciiTheme="majorBidi" w:hAnsiTheme="majorBidi" w:cstheme="majorBidi"/>
          <w:sz w:val="24"/>
          <w:szCs w:val="24"/>
        </w:rPr>
      </w:pPr>
      <w:r>
        <w:rPr>
          <w:rFonts w:asciiTheme="majorBidi" w:hAnsiTheme="majorBidi" w:cstheme="majorBidi"/>
          <w:sz w:val="24"/>
          <w:szCs w:val="24"/>
        </w:rPr>
        <w:t>Nifas dibagi dalam tiga periode yaitu:</w:t>
      </w:r>
    </w:p>
    <w:p w:rsidR="00B35F9D" w:rsidRDefault="00B35F9D" w:rsidP="00B35F9D">
      <w:pPr>
        <w:pStyle w:val="ListParagraph"/>
        <w:numPr>
          <w:ilvl w:val="0"/>
          <w:numId w:val="39"/>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Puerperium dini, yaitu kepulihan ketika ibu telah diperbolehkan berdiri dan berjalan.</w:t>
      </w:r>
    </w:p>
    <w:p w:rsidR="00B35F9D" w:rsidRDefault="00B35F9D" w:rsidP="00B35F9D">
      <w:pPr>
        <w:pStyle w:val="ListParagraph"/>
        <w:numPr>
          <w:ilvl w:val="0"/>
          <w:numId w:val="39"/>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Puerperium intermedial, yaitu kepulihan menyeluruh alat-alat genitialia.</w:t>
      </w:r>
    </w:p>
    <w:p w:rsidR="00B35F9D" w:rsidRDefault="00B35F9D" w:rsidP="00B35F9D">
      <w:pPr>
        <w:pStyle w:val="ListParagraph"/>
        <w:numPr>
          <w:ilvl w:val="0"/>
          <w:numId w:val="39"/>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Remote puerperium, yaitu waktu yang diperlukan untuk pulih dan sehat sempurna, terutama bila selama hamil atau waktu persalinan mempunyai komplikasi..</w:t>
      </w:r>
    </w:p>
    <w:p w:rsidR="00B35F9D" w:rsidRDefault="00B35F9D" w:rsidP="00B35F9D">
      <w:pPr>
        <w:pStyle w:val="ListParagraph"/>
        <w:spacing w:line="480" w:lineRule="auto"/>
        <w:ind w:left="774"/>
        <w:jc w:val="both"/>
        <w:rPr>
          <w:rFonts w:asciiTheme="majorBidi" w:hAnsiTheme="majorBidi" w:cstheme="majorBidi"/>
          <w:sz w:val="24"/>
          <w:szCs w:val="24"/>
        </w:rPr>
      </w:pPr>
      <w:r>
        <w:rPr>
          <w:rFonts w:asciiTheme="majorBidi" w:hAnsiTheme="majorBidi" w:cstheme="majorBidi"/>
          <w:sz w:val="24"/>
          <w:szCs w:val="24"/>
        </w:rPr>
        <w:t>Perubahan psikis masa nifas:</w:t>
      </w:r>
    </w:p>
    <w:p w:rsidR="00B35F9D" w:rsidRDefault="00B35F9D" w:rsidP="00B35F9D">
      <w:pPr>
        <w:pStyle w:val="ListParagraph"/>
        <w:numPr>
          <w:ilvl w:val="0"/>
          <w:numId w:val="40"/>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Perasaan ibu berfokus pada dirinya, berlangsung setelah melahirkan sampai hari ke-2 (</w:t>
      </w:r>
      <w:r>
        <w:rPr>
          <w:rFonts w:asciiTheme="majorBidi" w:hAnsiTheme="majorBidi" w:cstheme="majorBidi"/>
          <w:i/>
          <w:iCs/>
          <w:sz w:val="24"/>
          <w:szCs w:val="24"/>
        </w:rPr>
        <w:t>fase taking in</w:t>
      </w:r>
      <w:r>
        <w:rPr>
          <w:rFonts w:asciiTheme="majorBidi" w:hAnsiTheme="majorBidi" w:cstheme="majorBidi"/>
          <w:sz w:val="24"/>
          <w:szCs w:val="24"/>
        </w:rPr>
        <w:t>)</w:t>
      </w:r>
    </w:p>
    <w:p w:rsidR="00B35F9D" w:rsidRDefault="00B35F9D" w:rsidP="00B35F9D">
      <w:pPr>
        <w:pStyle w:val="ListParagraph"/>
        <w:numPr>
          <w:ilvl w:val="0"/>
          <w:numId w:val="40"/>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Ibu merasa khawatir akan  ketidak mamapuan merawat bayi, muncul perasaan sedih (</w:t>
      </w:r>
      <w:r>
        <w:rPr>
          <w:rFonts w:asciiTheme="majorBidi" w:hAnsiTheme="majorBidi" w:cstheme="majorBidi"/>
          <w:i/>
          <w:iCs/>
          <w:sz w:val="24"/>
          <w:szCs w:val="24"/>
        </w:rPr>
        <w:t>baby blues</w:t>
      </w:r>
      <w:r>
        <w:rPr>
          <w:rFonts w:asciiTheme="majorBidi" w:hAnsiTheme="majorBidi" w:cstheme="majorBidi"/>
          <w:sz w:val="24"/>
          <w:szCs w:val="24"/>
        </w:rPr>
        <w:t xml:space="preserve">) disebut </w:t>
      </w:r>
      <w:r>
        <w:rPr>
          <w:rFonts w:asciiTheme="majorBidi" w:hAnsiTheme="majorBidi" w:cstheme="majorBidi"/>
          <w:i/>
          <w:iCs/>
          <w:sz w:val="24"/>
          <w:szCs w:val="24"/>
        </w:rPr>
        <w:t>fase taking hold</w:t>
      </w:r>
      <w:r>
        <w:rPr>
          <w:rFonts w:asciiTheme="majorBidi" w:hAnsiTheme="majorBidi" w:cstheme="majorBidi"/>
          <w:sz w:val="24"/>
          <w:szCs w:val="24"/>
        </w:rPr>
        <w:t xml:space="preserve"> (hari ke 3-10)</w:t>
      </w:r>
    </w:p>
    <w:p w:rsidR="00B35F9D" w:rsidRDefault="00B35F9D" w:rsidP="00B35F9D">
      <w:pPr>
        <w:pStyle w:val="ListParagraph"/>
        <w:numPr>
          <w:ilvl w:val="0"/>
          <w:numId w:val="40"/>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Ibu merasa percaya diri untuk merawat diri dan bayinya disebut </w:t>
      </w:r>
      <w:r>
        <w:rPr>
          <w:rFonts w:asciiTheme="majorBidi" w:hAnsiTheme="majorBidi" w:cstheme="majorBidi"/>
          <w:i/>
          <w:iCs/>
          <w:sz w:val="24"/>
          <w:szCs w:val="24"/>
        </w:rPr>
        <w:t>fase letting go</w:t>
      </w:r>
      <w:r>
        <w:rPr>
          <w:rFonts w:asciiTheme="majorBidi" w:hAnsiTheme="majorBidi" w:cstheme="majorBidi"/>
          <w:sz w:val="24"/>
          <w:szCs w:val="24"/>
        </w:rPr>
        <w:t xml:space="preserve"> (hari ke-10 akhir masa nifas)</w:t>
      </w:r>
    </w:p>
    <w:p w:rsidR="00B35F9D" w:rsidRDefault="00B35F9D" w:rsidP="00B35F9D">
      <w:pPr>
        <w:pStyle w:val="ListParagraph"/>
        <w:spacing w:line="480" w:lineRule="auto"/>
        <w:ind w:left="1134" w:hanging="360"/>
        <w:jc w:val="both"/>
        <w:rPr>
          <w:rFonts w:asciiTheme="majorBidi" w:hAnsiTheme="majorBidi" w:cstheme="majorBidi"/>
          <w:sz w:val="24"/>
          <w:szCs w:val="24"/>
        </w:rPr>
      </w:pPr>
      <w:r>
        <w:rPr>
          <w:rFonts w:asciiTheme="majorBidi" w:hAnsiTheme="majorBidi" w:cstheme="majorBidi"/>
          <w:sz w:val="24"/>
          <w:szCs w:val="24"/>
        </w:rPr>
        <w:t>Perubahan lochea terdiri dari:</w:t>
      </w:r>
    </w:p>
    <w:p w:rsidR="00B35F9D" w:rsidRDefault="00B35F9D" w:rsidP="00B35F9D">
      <w:pPr>
        <w:pStyle w:val="ListParagraph"/>
        <w:numPr>
          <w:ilvl w:val="0"/>
          <w:numId w:val="41"/>
        </w:numPr>
        <w:spacing w:line="480" w:lineRule="auto"/>
        <w:ind w:left="1200"/>
        <w:jc w:val="both"/>
        <w:rPr>
          <w:rFonts w:asciiTheme="majorBidi" w:hAnsiTheme="majorBidi" w:cstheme="majorBidi"/>
          <w:sz w:val="24"/>
          <w:szCs w:val="24"/>
        </w:rPr>
      </w:pPr>
      <w:r w:rsidRPr="0094496B">
        <w:rPr>
          <w:rFonts w:asciiTheme="majorBidi" w:hAnsiTheme="majorBidi" w:cstheme="majorBidi"/>
          <w:i/>
          <w:iCs/>
          <w:sz w:val="24"/>
          <w:szCs w:val="24"/>
        </w:rPr>
        <w:lastRenderedPageBreak/>
        <w:t>Lochea rubra</w:t>
      </w:r>
      <w:r>
        <w:rPr>
          <w:rFonts w:asciiTheme="majorBidi" w:hAnsiTheme="majorBidi" w:cstheme="majorBidi"/>
          <w:sz w:val="24"/>
          <w:szCs w:val="24"/>
        </w:rPr>
        <w:t>: hari ke 1-2, terdiri dari darah segar bercampur sisa-sisa ketuban, sel-sel desidua, sisa-sisa vernix kaseosa, lanugo dan mekonium.</w:t>
      </w:r>
    </w:p>
    <w:p w:rsidR="00B35F9D" w:rsidRDefault="00B35F9D" w:rsidP="00B35F9D">
      <w:pPr>
        <w:pStyle w:val="ListParagraph"/>
        <w:numPr>
          <w:ilvl w:val="0"/>
          <w:numId w:val="41"/>
        </w:numPr>
        <w:spacing w:line="480" w:lineRule="auto"/>
        <w:ind w:left="1200"/>
        <w:jc w:val="both"/>
        <w:rPr>
          <w:rFonts w:asciiTheme="majorBidi" w:hAnsiTheme="majorBidi" w:cstheme="majorBidi"/>
          <w:sz w:val="24"/>
          <w:szCs w:val="24"/>
        </w:rPr>
      </w:pPr>
      <w:r w:rsidRPr="0094496B">
        <w:rPr>
          <w:rFonts w:asciiTheme="majorBidi" w:hAnsiTheme="majorBidi" w:cstheme="majorBidi"/>
          <w:i/>
          <w:iCs/>
          <w:sz w:val="24"/>
          <w:szCs w:val="24"/>
        </w:rPr>
        <w:t>Lochea sanguilenta</w:t>
      </w:r>
      <w:r>
        <w:rPr>
          <w:rFonts w:asciiTheme="majorBidi" w:hAnsiTheme="majorBidi" w:cstheme="majorBidi"/>
          <w:sz w:val="24"/>
          <w:szCs w:val="24"/>
        </w:rPr>
        <w:t>: hari ke 3-7, terdiri dari bercampur darah lendir, warna kecoklatan.</w:t>
      </w:r>
    </w:p>
    <w:p w:rsidR="00B35F9D" w:rsidRDefault="00B35F9D" w:rsidP="00B35F9D">
      <w:pPr>
        <w:pStyle w:val="ListParagraph"/>
        <w:numPr>
          <w:ilvl w:val="0"/>
          <w:numId w:val="41"/>
        </w:numPr>
        <w:spacing w:line="480" w:lineRule="auto"/>
        <w:ind w:left="1200"/>
        <w:jc w:val="both"/>
        <w:rPr>
          <w:rFonts w:asciiTheme="majorBidi" w:hAnsiTheme="majorBidi" w:cstheme="majorBidi"/>
          <w:sz w:val="24"/>
          <w:szCs w:val="24"/>
        </w:rPr>
      </w:pPr>
      <w:r w:rsidRPr="0094496B">
        <w:rPr>
          <w:rFonts w:asciiTheme="majorBidi" w:hAnsiTheme="majorBidi" w:cstheme="majorBidi"/>
          <w:i/>
          <w:iCs/>
          <w:sz w:val="24"/>
          <w:szCs w:val="24"/>
        </w:rPr>
        <w:t>Lochea serosa</w:t>
      </w:r>
      <w:r>
        <w:rPr>
          <w:rFonts w:asciiTheme="majorBidi" w:hAnsiTheme="majorBidi" w:cstheme="majorBidi"/>
          <w:sz w:val="24"/>
          <w:szCs w:val="24"/>
        </w:rPr>
        <w:t>, hari ke 7-14,berwarna kekuningan.</w:t>
      </w:r>
    </w:p>
    <w:p w:rsidR="00B35F9D" w:rsidRDefault="00B35F9D" w:rsidP="00B35F9D">
      <w:pPr>
        <w:pStyle w:val="ListParagraph"/>
        <w:numPr>
          <w:ilvl w:val="0"/>
          <w:numId w:val="41"/>
        </w:numPr>
        <w:spacing w:line="480" w:lineRule="auto"/>
        <w:ind w:left="1200"/>
        <w:jc w:val="both"/>
        <w:rPr>
          <w:rFonts w:asciiTheme="majorBidi" w:hAnsiTheme="majorBidi" w:cstheme="majorBidi"/>
          <w:sz w:val="24"/>
          <w:szCs w:val="24"/>
        </w:rPr>
      </w:pPr>
      <w:r w:rsidRPr="0094496B">
        <w:rPr>
          <w:rFonts w:asciiTheme="majorBidi" w:hAnsiTheme="majorBidi" w:cstheme="majorBidi"/>
          <w:i/>
          <w:iCs/>
          <w:sz w:val="24"/>
          <w:szCs w:val="24"/>
        </w:rPr>
        <w:t>Lochea alba</w:t>
      </w:r>
      <w:r>
        <w:rPr>
          <w:rFonts w:asciiTheme="majorBidi" w:hAnsiTheme="majorBidi" w:cstheme="majorBidi"/>
          <w:sz w:val="24"/>
          <w:szCs w:val="24"/>
        </w:rPr>
        <w:t>: hari ke14 selesai nifas, hanya ,merupakan cairan putih. Lochea yang berbau busuk  dan terinfeksi disebut lochea purulent (Walyani, 2015)</w:t>
      </w:r>
    </w:p>
    <w:p w:rsidR="00B35F9D" w:rsidRDefault="00B35F9D" w:rsidP="00B35F9D">
      <w:pPr>
        <w:pStyle w:val="ListParagraph"/>
        <w:spacing w:line="240" w:lineRule="auto"/>
        <w:ind w:left="1200"/>
        <w:jc w:val="both"/>
        <w:rPr>
          <w:rFonts w:asciiTheme="majorBidi" w:hAnsiTheme="majorBidi" w:cstheme="majorBidi"/>
          <w:sz w:val="24"/>
          <w:szCs w:val="24"/>
        </w:rPr>
      </w:pPr>
    </w:p>
    <w:p w:rsidR="00B35F9D" w:rsidRDefault="00B35F9D" w:rsidP="00B35F9D">
      <w:pPr>
        <w:pStyle w:val="ListParagraph"/>
        <w:numPr>
          <w:ilvl w:val="0"/>
          <w:numId w:val="36"/>
        </w:numPr>
        <w:spacing w:line="480" w:lineRule="auto"/>
        <w:ind w:left="720"/>
        <w:jc w:val="both"/>
        <w:rPr>
          <w:rFonts w:asciiTheme="majorBidi" w:hAnsiTheme="majorBidi" w:cstheme="majorBidi"/>
          <w:b/>
          <w:bCs/>
          <w:sz w:val="24"/>
          <w:szCs w:val="24"/>
        </w:rPr>
      </w:pPr>
      <w:r>
        <w:rPr>
          <w:rFonts w:asciiTheme="majorBidi" w:hAnsiTheme="majorBidi" w:cstheme="majorBidi"/>
          <w:b/>
          <w:bCs/>
          <w:sz w:val="24"/>
          <w:szCs w:val="24"/>
        </w:rPr>
        <w:t>Program Masa Nifas</w:t>
      </w:r>
    </w:p>
    <w:p w:rsidR="00B35F9D" w:rsidRDefault="00B35F9D" w:rsidP="00B35F9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Kunjungan program masa nifas:</w:t>
      </w:r>
    </w:p>
    <w:p w:rsidR="00B35F9D" w:rsidRDefault="00B35F9D" w:rsidP="00B35F9D">
      <w:pPr>
        <w:pStyle w:val="ListParagraph"/>
        <w:numPr>
          <w:ilvl w:val="6"/>
          <w:numId w:val="35"/>
        </w:numPr>
        <w:tabs>
          <w:tab w:val="left" w:pos="2552"/>
        </w:tabs>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Kunjungan I dilakukan pada 6-8 jam setelah persalinan. Tujuan kunjungan yaitu:</w:t>
      </w:r>
    </w:p>
    <w:p w:rsidR="00B35F9D" w:rsidRDefault="00B35F9D" w:rsidP="00B35F9D">
      <w:pPr>
        <w:pStyle w:val="ListParagraph"/>
        <w:numPr>
          <w:ilvl w:val="0"/>
          <w:numId w:val="42"/>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Mencegah terjadinya perdarahan pada masa nifas</w:t>
      </w:r>
    </w:p>
    <w:p w:rsidR="00B35F9D" w:rsidRDefault="00B35F9D" w:rsidP="00B35F9D">
      <w:pPr>
        <w:pStyle w:val="ListParagraph"/>
        <w:numPr>
          <w:ilvl w:val="0"/>
          <w:numId w:val="42"/>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Mendeteksi dan merawat penyebab lain perdarahan lain dan memberikan rujukan bila pendarahan berlanjut</w:t>
      </w:r>
    </w:p>
    <w:p w:rsidR="00B35F9D" w:rsidRDefault="00B35F9D" w:rsidP="00B35F9D">
      <w:pPr>
        <w:pStyle w:val="ListParagraph"/>
        <w:numPr>
          <w:ilvl w:val="0"/>
          <w:numId w:val="42"/>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Memberikan konseling kepada ibu atau salah anggota keluarga mengenai bagaimana mencegah perdarahan masa nifas karena atonia uteri</w:t>
      </w:r>
    </w:p>
    <w:p w:rsidR="00B35F9D" w:rsidRDefault="00B35F9D" w:rsidP="00B35F9D">
      <w:pPr>
        <w:pStyle w:val="ListParagraph"/>
        <w:numPr>
          <w:ilvl w:val="0"/>
          <w:numId w:val="42"/>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Pemberin ASI pada awal masa menjadi ibu</w:t>
      </w:r>
    </w:p>
    <w:p w:rsidR="00B35F9D" w:rsidRDefault="00B35F9D" w:rsidP="00B35F9D">
      <w:pPr>
        <w:pStyle w:val="ListParagraph"/>
        <w:numPr>
          <w:ilvl w:val="0"/>
          <w:numId w:val="42"/>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Mengajarkan ibu untuk mempererat hubungan antara ibu dan bayi baru lahir</w:t>
      </w:r>
    </w:p>
    <w:p w:rsidR="00B35F9D" w:rsidRDefault="00B35F9D" w:rsidP="00B35F9D">
      <w:pPr>
        <w:pStyle w:val="ListParagraph"/>
        <w:numPr>
          <w:ilvl w:val="0"/>
          <w:numId w:val="42"/>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Menjaga bayi tetap sehat dengan cara mencegah hipotermi</w:t>
      </w:r>
    </w:p>
    <w:p w:rsidR="00B35F9D" w:rsidRDefault="00B35F9D" w:rsidP="00B35F9D">
      <w:pPr>
        <w:pStyle w:val="ListParagraph"/>
        <w:numPr>
          <w:ilvl w:val="6"/>
          <w:numId w:val="35"/>
        </w:numPr>
        <w:tabs>
          <w:tab w:val="left" w:pos="2552"/>
        </w:tabs>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Kunjungan II dilakukan 6 hari setelah persalinan. Tujuan kunjungan yaitu:</w:t>
      </w:r>
    </w:p>
    <w:p w:rsidR="00B35F9D" w:rsidRDefault="00B35F9D" w:rsidP="00B35F9D">
      <w:pPr>
        <w:pStyle w:val="ListParagraph"/>
        <w:numPr>
          <w:ilvl w:val="0"/>
          <w:numId w:val="43"/>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Memastikan involusi uteri berjalan normal, uterus berkontraksi, fundus di bawah umbilicus tidak ada perdarahan abnormal, dan tidak bau</w:t>
      </w:r>
    </w:p>
    <w:p w:rsidR="00B35F9D" w:rsidRDefault="00B35F9D" w:rsidP="00B35F9D">
      <w:pPr>
        <w:pStyle w:val="ListParagraph"/>
        <w:numPr>
          <w:ilvl w:val="0"/>
          <w:numId w:val="43"/>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Menilai adanya tanda-tanda demam, infeksi atau kelainan pasca melahirkan</w:t>
      </w:r>
    </w:p>
    <w:p w:rsidR="00B35F9D" w:rsidRDefault="00B35F9D" w:rsidP="00B35F9D">
      <w:pPr>
        <w:pStyle w:val="ListParagraph"/>
        <w:numPr>
          <w:ilvl w:val="0"/>
          <w:numId w:val="43"/>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Memastikan ibu mendapat cukup makanan, cairan dan istirahat</w:t>
      </w:r>
    </w:p>
    <w:p w:rsidR="00B35F9D" w:rsidRDefault="00B35F9D" w:rsidP="00B35F9D">
      <w:pPr>
        <w:pStyle w:val="ListParagraph"/>
        <w:numPr>
          <w:ilvl w:val="0"/>
          <w:numId w:val="43"/>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Memastikan ibu menyusui dengan baik dan tidak ada tanda-tanda penyulit</w:t>
      </w:r>
    </w:p>
    <w:p w:rsidR="00B35F9D" w:rsidRPr="001F1AC4" w:rsidRDefault="00B35F9D" w:rsidP="00B35F9D">
      <w:pPr>
        <w:pStyle w:val="ListParagraph"/>
        <w:numPr>
          <w:ilvl w:val="0"/>
          <w:numId w:val="43"/>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Memberikan konseling kepada ibu mengenai asuhan pada bayi, cara merawat tali pusat, dan menjaga bayi agar tetap hangat</w:t>
      </w:r>
    </w:p>
    <w:p w:rsidR="00B35F9D" w:rsidRDefault="00B35F9D" w:rsidP="00B35F9D">
      <w:pPr>
        <w:pStyle w:val="ListParagraph"/>
        <w:numPr>
          <w:ilvl w:val="6"/>
          <w:numId w:val="35"/>
        </w:numPr>
        <w:tabs>
          <w:tab w:val="left" w:pos="2552"/>
        </w:tabs>
        <w:spacing w:line="480" w:lineRule="auto"/>
        <w:ind w:left="1134"/>
        <w:jc w:val="both"/>
        <w:rPr>
          <w:rFonts w:asciiTheme="majorBidi" w:hAnsiTheme="majorBidi" w:cstheme="majorBidi"/>
          <w:sz w:val="24"/>
          <w:szCs w:val="24"/>
        </w:rPr>
      </w:pPr>
      <w:r>
        <w:rPr>
          <w:rFonts w:asciiTheme="majorBidi" w:hAnsiTheme="majorBidi" w:cstheme="majorBidi"/>
          <w:sz w:val="24"/>
          <w:szCs w:val="24"/>
        </w:rPr>
        <w:t>Kunjungan III dilakukan 2 minggu setelah persalinan. Tujuan kunjungan yaitu:</w:t>
      </w:r>
    </w:p>
    <w:p w:rsidR="00B35F9D" w:rsidRDefault="00B35F9D" w:rsidP="00B35F9D">
      <w:pPr>
        <w:pStyle w:val="ListParagraph"/>
        <w:numPr>
          <w:ilvl w:val="0"/>
          <w:numId w:val="44"/>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Memastikan involusi uteri berjalan normal, uterus berkontaksi, fundus di bawah umbilicus tidak ada perdarahan abnormal, dan tidak ada bau</w:t>
      </w:r>
    </w:p>
    <w:p w:rsidR="00B35F9D" w:rsidRDefault="00B35F9D" w:rsidP="00B35F9D">
      <w:pPr>
        <w:pStyle w:val="ListParagraph"/>
        <w:numPr>
          <w:ilvl w:val="0"/>
          <w:numId w:val="44"/>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Menilai adanya tanda-tanda demam, infeksi atau kelainan pasca melahirkan</w:t>
      </w:r>
    </w:p>
    <w:p w:rsidR="00B35F9D" w:rsidRDefault="00B35F9D" w:rsidP="00B35F9D">
      <w:pPr>
        <w:pStyle w:val="ListParagraph"/>
        <w:numPr>
          <w:ilvl w:val="0"/>
          <w:numId w:val="44"/>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Memastikan ibu mendapat cukup makanan, cairan, dan istirahat</w:t>
      </w:r>
    </w:p>
    <w:p w:rsidR="00B35F9D" w:rsidRDefault="00B35F9D" w:rsidP="00B35F9D">
      <w:pPr>
        <w:pStyle w:val="ListParagraph"/>
        <w:numPr>
          <w:ilvl w:val="0"/>
          <w:numId w:val="44"/>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Memastikan ibu menyusui dengan baik dan tidak ada tanda-tanda penyulit</w:t>
      </w:r>
    </w:p>
    <w:p w:rsidR="00B35F9D" w:rsidRDefault="00B35F9D" w:rsidP="00B35F9D">
      <w:pPr>
        <w:pStyle w:val="ListParagraph"/>
        <w:numPr>
          <w:ilvl w:val="0"/>
          <w:numId w:val="44"/>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Memberikan konseling kepada ibu mengenai asuhan pada bayi, cara merawat tali pusat, dan menjaga bayi agar tetap hangat</w:t>
      </w:r>
    </w:p>
    <w:p w:rsidR="00B35F9D" w:rsidRDefault="00B35F9D" w:rsidP="00B35F9D">
      <w:pPr>
        <w:pStyle w:val="ListParagraph"/>
        <w:numPr>
          <w:ilvl w:val="6"/>
          <w:numId w:val="35"/>
        </w:numPr>
        <w:tabs>
          <w:tab w:val="left" w:pos="2552"/>
        </w:tabs>
        <w:spacing w:line="480" w:lineRule="auto"/>
        <w:ind w:left="1134"/>
        <w:jc w:val="both"/>
        <w:rPr>
          <w:rFonts w:asciiTheme="majorBidi" w:hAnsiTheme="majorBidi" w:cstheme="majorBidi"/>
          <w:sz w:val="24"/>
          <w:szCs w:val="24"/>
        </w:rPr>
      </w:pPr>
      <w:r>
        <w:rPr>
          <w:rFonts w:asciiTheme="majorBidi" w:hAnsiTheme="majorBidi" w:cstheme="majorBidi"/>
          <w:sz w:val="24"/>
          <w:szCs w:val="24"/>
        </w:rPr>
        <w:t>Kunjungan IV dilakukan 6 minggu setelah persalinan. Tujuan kunjungan yaitu:</w:t>
      </w:r>
    </w:p>
    <w:p w:rsidR="00B35F9D" w:rsidRDefault="00B35F9D" w:rsidP="00B35F9D">
      <w:pPr>
        <w:pStyle w:val="ListParagraph"/>
        <w:numPr>
          <w:ilvl w:val="0"/>
          <w:numId w:val="45"/>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Menanyakan pada ibu tentang penyulit-penyulit yang dialami atau bayinya</w:t>
      </w:r>
    </w:p>
    <w:p w:rsidR="00B35F9D" w:rsidRDefault="00B35F9D" w:rsidP="00B35F9D">
      <w:pPr>
        <w:pStyle w:val="ListParagraph"/>
        <w:numPr>
          <w:ilvl w:val="0"/>
          <w:numId w:val="45"/>
        </w:numPr>
        <w:tabs>
          <w:tab w:val="left" w:pos="2552"/>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Memberikan konseling untuk KB secara dini. (Walyani, 2015) </w:t>
      </w:r>
    </w:p>
    <w:p w:rsidR="00B35F9D" w:rsidRDefault="00B35F9D" w:rsidP="00B35F9D">
      <w:pPr>
        <w:pStyle w:val="ListParagraph"/>
        <w:tabs>
          <w:tab w:val="left" w:pos="2552"/>
        </w:tabs>
        <w:spacing w:line="240" w:lineRule="auto"/>
        <w:ind w:left="1494"/>
        <w:jc w:val="both"/>
        <w:rPr>
          <w:rFonts w:asciiTheme="majorBidi" w:hAnsiTheme="majorBidi" w:cstheme="majorBidi"/>
          <w:sz w:val="24"/>
          <w:szCs w:val="24"/>
        </w:rPr>
      </w:pPr>
    </w:p>
    <w:p w:rsidR="00B35F9D" w:rsidRDefault="00B35F9D" w:rsidP="00B35F9D">
      <w:pPr>
        <w:pStyle w:val="ListParagraph"/>
        <w:numPr>
          <w:ilvl w:val="0"/>
          <w:numId w:val="36"/>
        </w:numPr>
        <w:spacing w:line="480" w:lineRule="auto"/>
        <w:ind w:left="720"/>
        <w:jc w:val="both"/>
        <w:rPr>
          <w:rFonts w:asciiTheme="majorBidi" w:hAnsiTheme="majorBidi" w:cstheme="majorBidi"/>
          <w:b/>
          <w:bCs/>
          <w:sz w:val="24"/>
          <w:szCs w:val="24"/>
        </w:rPr>
      </w:pPr>
      <w:r>
        <w:rPr>
          <w:rFonts w:asciiTheme="majorBidi" w:hAnsiTheme="majorBidi" w:cstheme="majorBidi"/>
          <w:b/>
          <w:bCs/>
          <w:sz w:val="24"/>
          <w:szCs w:val="24"/>
        </w:rPr>
        <w:t>Tanda Bahaya Nifas</w:t>
      </w:r>
    </w:p>
    <w:p w:rsidR="00B35F9D" w:rsidRDefault="00B35F9D" w:rsidP="00B35F9D">
      <w:pPr>
        <w:pStyle w:val="ListParagraph"/>
        <w:numPr>
          <w:ilvl w:val="4"/>
          <w:numId w:val="46"/>
        </w:numPr>
        <w:spacing w:line="480" w:lineRule="auto"/>
        <w:ind w:left="1058" w:hanging="284"/>
        <w:jc w:val="both"/>
        <w:rPr>
          <w:rFonts w:asciiTheme="majorBidi" w:hAnsiTheme="majorBidi" w:cstheme="majorBidi"/>
          <w:sz w:val="24"/>
          <w:szCs w:val="24"/>
        </w:rPr>
      </w:pPr>
      <w:r>
        <w:rPr>
          <w:rFonts w:asciiTheme="majorBidi" w:hAnsiTheme="majorBidi" w:cstheme="majorBidi"/>
          <w:sz w:val="24"/>
          <w:szCs w:val="24"/>
        </w:rPr>
        <w:t>Adanya Tanda-tanda Infeksi Puerperalis</w:t>
      </w:r>
    </w:p>
    <w:p w:rsidR="00B35F9D" w:rsidRPr="00FA378C" w:rsidRDefault="00B35F9D" w:rsidP="00B35F9D">
      <w:pPr>
        <w:pStyle w:val="ListParagraph"/>
        <w:spacing w:line="480" w:lineRule="auto"/>
        <w:ind w:left="1058" w:firstLine="306"/>
        <w:jc w:val="both"/>
        <w:rPr>
          <w:rFonts w:asciiTheme="majorBidi" w:hAnsiTheme="majorBidi" w:cstheme="majorBidi"/>
          <w:sz w:val="24"/>
          <w:szCs w:val="24"/>
        </w:rPr>
      </w:pPr>
      <w:r>
        <w:rPr>
          <w:rFonts w:asciiTheme="majorBidi" w:hAnsiTheme="majorBidi" w:cstheme="majorBidi"/>
          <w:sz w:val="24"/>
          <w:szCs w:val="24"/>
        </w:rPr>
        <w:t>Peningkatan suhu tubuh merupakan suatu diagnosa awal yang masih membutuhkan diagnosa lebih lanjut untuk menentukan apakah ibu bersalin mengalami gangguan payudara, perdarahan bahkan infeksi karena keadaan-keadaan tersebut sama-sama mempunyai gejala peningkatan suhu tubuh.</w:t>
      </w:r>
    </w:p>
    <w:p w:rsidR="00B35F9D" w:rsidRDefault="00B35F9D" w:rsidP="00B35F9D">
      <w:pPr>
        <w:pStyle w:val="ListParagraph"/>
        <w:numPr>
          <w:ilvl w:val="4"/>
          <w:numId w:val="46"/>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Demam, muntah, Rasa Sakit Saat Berkemih</w:t>
      </w:r>
    </w:p>
    <w:p w:rsidR="00B35F9D" w:rsidRDefault="00B35F9D" w:rsidP="00B35F9D">
      <w:pPr>
        <w:pStyle w:val="ListParagraph"/>
        <w:spacing w:line="480" w:lineRule="auto"/>
        <w:ind w:left="1080" w:firstLine="306"/>
        <w:jc w:val="both"/>
        <w:rPr>
          <w:rFonts w:asciiTheme="majorBidi" w:hAnsiTheme="majorBidi" w:cstheme="majorBidi"/>
          <w:sz w:val="24"/>
          <w:szCs w:val="24"/>
        </w:rPr>
      </w:pPr>
      <w:r>
        <w:rPr>
          <w:rFonts w:asciiTheme="majorBidi" w:hAnsiTheme="majorBidi" w:cstheme="majorBidi"/>
          <w:sz w:val="24"/>
          <w:szCs w:val="24"/>
        </w:rPr>
        <w:lastRenderedPageBreak/>
        <w:t>Sensasi peregangan kandung kemih juga mungkin berkurang akibat rasa tidak nyaman yang ditimbulkan oleh episiotomi yang lebar, laserasi periuretra, atau hematoma dinding vagina.</w:t>
      </w:r>
    </w:p>
    <w:p w:rsidR="00B35F9D" w:rsidRDefault="00B35F9D" w:rsidP="00B35F9D">
      <w:pPr>
        <w:pStyle w:val="ListParagraph"/>
        <w:numPr>
          <w:ilvl w:val="4"/>
          <w:numId w:val="46"/>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Sembelit atau Hemoroid</w:t>
      </w:r>
    </w:p>
    <w:p w:rsidR="00B35F9D" w:rsidRDefault="00B35F9D" w:rsidP="00B35F9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Asuhan yang diberikan seperti:</w:t>
      </w:r>
    </w:p>
    <w:p w:rsidR="00B35F9D" w:rsidRDefault="00B35F9D" w:rsidP="00B35F9D">
      <w:pPr>
        <w:pStyle w:val="ListParagraph"/>
        <w:numPr>
          <w:ilvl w:val="0"/>
          <w:numId w:val="47"/>
        </w:numPr>
        <w:spacing w:line="480" w:lineRule="auto"/>
        <w:ind w:left="1364" w:hanging="284"/>
        <w:jc w:val="both"/>
        <w:rPr>
          <w:rFonts w:asciiTheme="majorBidi" w:hAnsiTheme="majorBidi" w:cstheme="majorBidi"/>
          <w:sz w:val="24"/>
          <w:szCs w:val="24"/>
        </w:rPr>
      </w:pPr>
      <w:r>
        <w:rPr>
          <w:rFonts w:asciiTheme="majorBidi" w:hAnsiTheme="majorBidi" w:cstheme="majorBidi"/>
          <w:sz w:val="24"/>
          <w:szCs w:val="24"/>
        </w:rPr>
        <w:t>Memasukkan kembali haemoroid ke dalam rektum</w:t>
      </w:r>
    </w:p>
    <w:p w:rsidR="00B35F9D" w:rsidRDefault="00B35F9D" w:rsidP="00B35F9D">
      <w:pPr>
        <w:pStyle w:val="ListParagraph"/>
        <w:numPr>
          <w:ilvl w:val="0"/>
          <w:numId w:val="47"/>
        </w:numPr>
        <w:spacing w:line="480" w:lineRule="auto"/>
        <w:ind w:left="1364" w:hanging="284"/>
        <w:jc w:val="both"/>
        <w:rPr>
          <w:rFonts w:asciiTheme="majorBidi" w:hAnsiTheme="majorBidi" w:cstheme="majorBidi"/>
          <w:sz w:val="24"/>
          <w:szCs w:val="24"/>
        </w:rPr>
      </w:pPr>
      <w:r>
        <w:rPr>
          <w:rFonts w:asciiTheme="majorBidi" w:hAnsiTheme="majorBidi" w:cstheme="majorBidi"/>
          <w:sz w:val="24"/>
          <w:szCs w:val="24"/>
        </w:rPr>
        <w:t>Rendam duduk dengan air hangat atau dingin sedalam 10-15 cm selama 30 menit 2-3 kali sehari</w:t>
      </w:r>
    </w:p>
    <w:p w:rsidR="00B35F9D" w:rsidRDefault="00B35F9D" w:rsidP="00B35F9D">
      <w:pPr>
        <w:pStyle w:val="ListParagraph"/>
        <w:numPr>
          <w:ilvl w:val="0"/>
          <w:numId w:val="47"/>
        </w:numPr>
        <w:spacing w:line="480" w:lineRule="auto"/>
        <w:ind w:left="1364" w:hanging="284"/>
        <w:jc w:val="both"/>
        <w:rPr>
          <w:rFonts w:asciiTheme="majorBidi" w:hAnsiTheme="majorBidi" w:cstheme="majorBidi"/>
          <w:sz w:val="24"/>
          <w:szCs w:val="24"/>
        </w:rPr>
      </w:pPr>
      <w:r>
        <w:rPr>
          <w:rFonts w:asciiTheme="majorBidi" w:hAnsiTheme="majorBidi" w:cstheme="majorBidi"/>
          <w:sz w:val="24"/>
          <w:szCs w:val="24"/>
        </w:rPr>
        <w:t>Meletakkan kantong es pada daerah anus</w:t>
      </w:r>
    </w:p>
    <w:p w:rsidR="00B35F9D" w:rsidRDefault="00B35F9D" w:rsidP="00B35F9D">
      <w:pPr>
        <w:pStyle w:val="ListParagraph"/>
        <w:numPr>
          <w:ilvl w:val="0"/>
          <w:numId w:val="47"/>
        </w:numPr>
        <w:spacing w:line="480" w:lineRule="auto"/>
        <w:ind w:left="1364" w:hanging="284"/>
        <w:jc w:val="both"/>
        <w:rPr>
          <w:rFonts w:asciiTheme="majorBidi" w:hAnsiTheme="majorBidi" w:cstheme="majorBidi"/>
          <w:sz w:val="24"/>
          <w:szCs w:val="24"/>
        </w:rPr>
      </w:pPr>
      <w:r>
        <w:rPr>
          <w:rFonts w:asciiTheme="majorBidi" w:hAnsiTheme="majorBidi" w:cstheme="majorBidi"/>
          <w:sz w:val="24"/>
          <w:szCs w:val="24"/>
        </w:rPr>
        <w:t>Berbaring miring</w:t>
      </w:r>
    </w:p>
    <w:p w:rsidR="00B35F9D" w:rsidRDefault="00B35F9D" w:rsidP="00B35F9D">
      <w:pPr>
        <w:pStyle w:val="ListParagraph"/>
        <w:numPr>
          <w:ilvl w:val="0"/>
          <w:numId w:val="47"/>
        </w:numPr>
        <w:spacing w:line="480" w:lineRule="auto"/>
        <w:ind w:left="1364" w:hanging="284"/>
        <w:jc w:val="both"/>
        <w:rPr>
          <w:rFonts w:asciiTheme="majorBidi" w:hAnsiTheme="majorBidi" w:cstheme="majorBidi"/>
          <w:sz w:val="24"/>
          <w:szCs w:val="24"/>
        </w:rPr>
      </w:pPr>
      <w:r>
        <w:rPr>
          <w:rFonts w:asciiTheme="majorBidi" w:hAnsiTheme="majorBidi" w:cstheme="majorBidi"/>
          <w:sz w:val="24"/>
          <w:szCs w:val="24"/>
        </w:rPr>
        <w:t>Minum lebih banyak dan makan dengan diet serat</w:t>
      </w:r>
    </w:p>
    <w:p w:rsidR="00B35F9D" w:rsidRDefault="00B35F9D" w:rsidP="00B35F9D">
      <w:pPr>
        <w:pStyle w:val="ListParagraph"/>
        <w:numPr>
          <w:ilvl w:val="0"/>
          <w:numId w:val="47"/>
        </w:numPr>
        <w:spacing w:line="480" w:lineRule="auto"/>
        <w:ind w:left="1364" w:hanging="284"/>
        <w:jc w:val="both"/>
        <w:rPr>
          <w:rFonts w:asciiTheme="majorBidi" w:hAnsiTheme="majorBidi" w:cstheme="majorBidi"/>
          <w:sz w:val="24"/>
          <w:szCs w:val="24"/>
        </w:rPr>
      </w:pPr>
      <w:r>
        <w:rPr>
          <w:rFonts w:asciiTheme="majorBidi" w:hAnsiTheme="majorBidi" w:cstheme="majorBidi"/>
          <w:sz w:val="24"/>
          <w:szCs w:val="24"/>
        </w:rPr>
        <w:t>Kalau perlu pemberian obat supositoria</w:t>
      </w:r>
    </w:p>
    <w:p w:rsidR="00B35F9D" w:rsidRDefault="00B35F9D" w:rsidP="00B35F9D">
      <w:pPr>
        <w:pStyle w:val="ListParagraph"/>
        <w:numPr>
          <w:ilvl w:val="4"/>
          <w:numId w:val="46"/>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Sakit Kepala, Nyeri Epigastrik, dan Penglihatan Kabur</w:t>
      </w:r>
    </w:p>
    <w:p w:rsidR="00B35F9D" w:rsidRDefault="00B35F9D" w:rsidP="00B35F9D">
      <w:pPr>
        <w:pStyle w:val="ListParagraph"/>
        <w:spacing w:line="480" w:lineRule="auto"/>
        <w:ind w:left="1080"/>
        <w:jc w:val="both"/>
        <w:rPr>
          <w:rFonts w:asciiTheme="majorBidi" w:hAnsiTheme="majorBidi" w:cstheme="majorBidi"/>
          <w:sz w:val="24"/>
          <w:szCs w:val="24"/>
        </w:rPr>
      </w:pPr>
      <w:r>
        <w:rPr>
          <w:rFonts w:asciiTheme="majorBidi" w:hAnsiTheme="majorBidi" w:cstheme="majorBidi"/>
          <w:sz w:val="24"/>
          <w:szCs w:val="24"/>
        </w:rPr>
        <w:t>Penanganan:</w:t>
      </w:r>
    </w:p>
    <w:p w:rsidR="00B35F9D" w:rsidRDefault="00B35F9D" w:rsidP="00B35F9D">
      <w:pPr>
        <w:pStyle w:val="ListParagraph"/>
        <w:numPr>
          <w:ilvl w:val="0"/>
          <w:numId w:val="48"/>
        </w:numPr>
        <w:spacing w:line="480" w:lineRule="auto"/>
        <w:ind w:left="1080" w:firstLine="0"/>
        <w:jc w:val="both"/>
        <w:rPr>
          <w:rFonts w:asciiTheme="majorBidi" w:hAnsiTheme="majorBidi" w:cstheme="majorBidi"/>
          <w:sz w:val="24"/>
          <w:szCs w:val="24"/>
        </w:rPr>
      </w:pPr>
      <w:r>
        <w:rPr>
          <w:rFonts w:asciiTheme="majorBidi" w:hAnsiTheme="majorBidi" w:cstheme="majorBidi"/>
          <w:sz w:val="24"/>
          <w:szCs w:val="24"/>
        </w:rPr>
        <w:t>Jika ibu sadar segera periksa nadi, tekanan darah, dan pernapasan</w:t>
      </w:r>
    </w:p>
    <w:p w:rsidR="00B35F9D" w:rsidRDefault="00B35F9D" w:rsidP="00B35F9D">
      <w:pPr>
        <w:pStyle w:val="ListParagraph"/>
        <w:numPr>
          <w:ilvl w:val="0"/>
          <w:numId w:val="48"/>
        </w:numPr>
        <w:spacing w:line="480" w:lineRule="auto"/>
        <w:ind w:left="1364" w:hanging="284"/>
        <w:jc w:val="both"/>
        <w:rPr>
          <w:rFonts w:asciiTheme="majorBidi" w:hAnsiTheme="majorBidi" w:cstheme="majorBidi"/>
          <w:sz w:val="24"/>
          <w:szCs w:val="24"/>
        </w:rPr>
      </w:pPr>
      <w:r>
        <w:rPr>
          <w:rFonts w:asciiTheme="majorBidi" w:hAnsiTheme="majorBidi" w:cstheme="majorBidi"/>
          <w:sz w:val="24"/>
          <w:szCs w:val="24"/>
        </w:rPr>
        <w:t xml:space="preserve">Jika ibu tidak bernafas, lakukan pemeriksaan ventilasi dengan masker dan balon. </w:t>
      </w:r>
    </w:p>
    <w:p w:rsidR="00B35F9D" w:rsidRPr="001F1AC4" w:rsidRDefault="00B35F9D" w:rsidP="00B35F9D">
      <w:pPr>
        <w:pStyle w:val="ListParagraph"/>
        <w:numPr>
          <w:ilvl w:val="0"/>
          <w:numId w:val="48"/>
        </w:numPr>
        <w:spacing w:line="480" w:lineRule="auto"/>
        <w:ind w:left="1364" w:hanging="284"/>
        <w:jc w:val="both"/>
        <w:rPr>
          <w:rFonts w:asciiTheme="majorBidi" w:hAnsiTheme="majorBidi" w:cstheme="majorBidi"/>
          <w:sz w:val="24"/>
          <w:szCs w:val="24"/>
        </w:rPr>
      </w:pPr>
      <w:r>
        <w:rPr>
          <w:rFonts w:asciiTheme="majorBidi" w:hAnsiTheme="majorBidi" w:cstheme="majorBidi"/>
          <w:sz w:val="24"/>
          <w:szCs w:val="24"/>
        </w:rPr>
        <w:t>Jika pasien tidak sadar atau koma bebaskan jalan nafas, baringkan sisi kiri, ukur suhu, periksa apakah ada kaku tengkuk.</w:t>
      </w:r>
    </w:p>
    <w:p w:rsidR="00B35F9D" w:rsidRDefault="00B35F9D" w:rsidP="00B35F9D">
      <w:pPr>
        <w:pStyle w:val="ListParagraph"/>
        <w:numPr>
          <w:ilvl w:val="4"/>
          <w:numId w:val="46"/>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Perdarahan Vagina Yang Luar Biasa</w:t>
      </w:r>
    </w:p>
    <w:p w:rsidR="00B35F9D" w:rsidRDefault="00B35F9D" w:rsidP="00B35F9D">
      <w:pPr>
        <w:pStyle w:val="ListParagraph"/>
        <w:spacing w:line="480" w:lineRule="auto"/>
        <w:ind w:left="1080" w:firstLine="306"/>
        <w:jc w:val="both"/>
        <w:rPr>
          <w:rFonts w:asciiTheme="majorBidi" w:hAnsiTheme="majorBidi" w:cstheme="majorBidi"/>
          <w:sz w:val="24"/>
          <w:szCs w:val="24"/>
        </w:rPr>
      </w:pPr>
      <w:r>
        <w:rPr>
          <w:rFonts w:asciiTheme="majorBidi" w:hAnsiTheme="majorBidi" w:cstheme="majorBidi"/>
          <w:sz w:val="24"/>
          <w:szCs w:val="24"/>
        </w:rPr>
        <w:t xml:space="preserve">Perdarah terjadi terus menerus atau tiba-tiba bertambah banyak (lebih dari perdarahan haid atau bila memerlukan penggantian pembalut dua kali dalam setengah jam). </w:t>
      </w:r>
    </w:p>
    <w:p w:rsidR="00B35F9D" w:rsidRDefault="00B35F9D" w:rsidP="00B35F9D">
      <w:pPr>
        <w:pStyle w:val="ListParagraph"/>
        <w:numPr>
          <w:ilvl w:val="4"/>
          <w:numId w:val="46"/>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Lochea Berbau Busuk dan Disertai dengan Nyeri Abdomen atau Punggung</w:t>
      </w:r>
    </w:p>
    <w:p w:rsidR="00B35F9D" w:rsidRDefault="00B35F9D" w:rsidP="00B35F9D">
      <w:pPr>
        <w:pStyle w:val="ListParagraph"/>
        <w:spacing w:line="480" w:lineRule="auto"/>
        <w:ind w:left="1080" w:firstLine="306"/>
        <w:jc w:val="both"/>
        <w:rPr>
          <w:rFonts w:asciiTheme="majorBidi" w:hAnsiTheme="majorBidi" w:cstheme="majorBidi"/>
          <w:sz w:val="24"/>
          <w:szCs w:val="24"/>
        </w:rPr>
      </w:pPr>
      <w:r>
        <w:rPr>
          <w:rFonts w:asciiTheme="majorBidi" w:hAnsiTheme="majorBidi" w:cstheme="majorBidi"/>
          <w:sz w:val="24"/>
          <w:szCs w:val="24"/>
        </w:rPr>
        <w:lastRenderedPageBreak/>
        <w:t>Gejala tersebut biasanya mengindikasikan adanya infeksi umum. Pada kasus infeksi ringan, dapat memberikan pengobatan, sedangkan infeksi kala nifas yang berat sebaiknya berkonsultasi atau merujuk penderita.</w:t>
      </w:r>
    </w:p>
    <w:p w:rsidR="00B35F9D" w:rsidRDefault="00B35F9D" w:rsidP="00B35F9D">
      <w:pPr>
        <w:pStyle w:val="ListParagraph"/>
        <w:spacing w:line="480" w:lineRule="auto"/>
        <w:ind w:left="1080" w:firstLine="306"/>
        <w:jc w:val="both"/>
        <w:rPr>
          <w:rFonts w:asciiTheme="majorBidi" w:hAnsiTheme="majorBidi" w:cstheme="majorBidi"/>
          <w:sz w:val="24"/>
          <w:szCs w:val="24"/>
        </w:rPr>
      </w:pPr>
    </w:p>
    <w:p w:rsidR="00B35F9D" w:rsidRPr="00FA378C" w:rsidRDefault="00B35F9D" w:rsidP="00B35F9D">
      <w:pPr>
        <w:pStyle w:val="ListParagraph"/>
        <w:spacing w:line="480" w:lineRule="auto"/>
        <w:ind w:left="1080" w:firstLine="306"/>
        <w:jc w:val="both"/>
        <w:rPr>
          <w:rFonts w:asciiTheme="majorBidi" w:hAnsiTheme="majorBidi" w:cstheme="majorBidi"/>
          <w:sz w:val="24"/>
          <w:szCs w:val="24"/>
        </w:rPr>
      </w:pPr>
    </w:p>
    <w:p w:rsidR="00B35F9D" w:rsidRDefault="00B35F9D" w:rsidP="00B35F9D">
      <w:pPr>
        <w:pStyle w:val="ListParagraph"/>
        <w:numPr>
          <w:ilvl w:val="4"/>
          <w:numId w:val="46"/>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Putting Susu Lecet</w:t>
      </w:r>
    </w:p>
    <w:p w:rsidR="00B35F9D" w:rsidRDefault="00B35F9D" w:rsidP="00B35F9D">
      <w:pPr>
        <w:pStyle w:val="ListParagraph"/>
        <w:spacing w:line="480" w:lineRule="auto"/>
        <w:ind w:left="1080" w:firstLine="306"/>
        <w:jc w:val="both"/>
        <w:rPr>
          <w:rFonts w:asciiTheme="majorBidi" w:hAnsiTheme="majorBidi" w:cstheme="majorBidi"/>
          <w:sz w:val="24"/>
          <w:szCs w:val="24"/>
        </w:rPr>
      </w:pPr>
      <w:r>
        <w:rPr>
          <w:rFonts w:asciiTheme="majorBidi" w:hAnsiTheme="majorBidi" w:cstheme="majorBidi"/>
          <w:sz w:val="24"/>
          <w:szCs w:val="24"/>
        </w:rPr>
        <w:t xml:space="preserve">Putting susu lecet dapat disebabkan trauma pada putting saat menyusui. Selain itu dapat pula terjadi retakan dan pembutkan celah-celah. Retakan pada putting susu bisa sembuh sendiri dalam waktu 48 jam. Jika penyebabnya monelia,  diberi pengobatan dengan tablet nyastatin. </w:t>
      </w:r>
    </w:p>
    <w:p w:rsidR="00B35F9D" w:rsidRDefault="00B35F9D" w:rsidP="00B35F9D">
      <w:pPr>
        <w:pStyle w:val="ListParagraph"/>
        <w:numPr>
          <w:ilvl w:val="4"/>
          <w:numId w:val="46"/>
        </w:numPr>
        <w:spacing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Bendungan ASI</w:t>
      </w:r>
    </w:p>
    <w:p w:rsidR="00B35F9D" w:rsidRPr="001F1AC4" w:rsidRDefault="00B35F9D" w:rsidP="00B35F9D">
      <w:pPr>
        <w:pStyle w:val="ListParagraph"/>
        <w:spacing w:line="480" w:lineRule="auto"/>
        <w:ind w:left="1080" w:firstLine="306"/>
        <w:jc w:val="both"/>
        <w:rPr>
          <w:rFonts w:asciiTheme="majorBidi" w:hAnsiTheme="majorBidi" w:cstheme="majorBidi"/>
          <w:sz w:val="24"/>
          <w:szCs w:val="24"/>
        </w:rPr>
      </w:pPr>
      <w:r>
        <w:rPr>
          <w:rFonts w:asciiTheme="majorBidi" w:hAnsiTheme="majorBidi" w:cstheme="majorBidi"/>
          <w:sz w:val="24"/>
          <w:szCs w:val="24"/>
          <w:lang w:val="en-US"/>
        </w:rPr>
        <w:t>Keadaan a</w:t>
      </w:r>
      <w:r>
        <w:rPr>
          <w:rFonts w:asciiTheme="majorBidi" w:hAnsiTheme="majorBidi" w:cstheme="majorBidi"/>
          <w:sz w:val="24"/>
          <w:szCs w:val="24"/>
        </w:rPr>
        <w:t>b</w:t>
      </w:r>
      <w:r>
        <w:rPr>
          <w:rFonts w:asciiTheme="majorBidi" w:hAnsiTheme="majorBidi" w:cstheme="majorBidi"/>
          <w:sz w:val="24"/>
          <w:szCs w:val="24"/>
          <w:lang w:val="en-US"/>
        </w:rPr>
        <w:t xml:space="preserve">normal pada payudara, umumnya terjadi akibat sumbatan pada saluran ASI atau karena tidak kosongkanya payudara seluruhnya. Bendungan ASI dapat terjadi karena payudara tidak di kosongkan, sebab ibu merasa belum terbiasa dalam menyusui. </w:t>
      </w:r>
    </w:p>
    <w:p w:rsidR="00B35F9D" w:rsidRDefault="00B35F9D" w:rsidP="00B35F9D">
      <w:pPr>
        <w:pStyle w:val="ListParagraph"/>
        <w:numPr>
          <w:ilvl w:val="4"/>
          <w:numId w:val="46"/>
        </w:numPr>
        <w:spacing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Edema, sakit, dan panas pada tungkai</w:t>
      </w:r>
    </w:p>
    <w:p w:rsidR="00B35F9D" w:rsidRDefault="00B35F9D" w:rsidP="00B35F9D">
      <w:pPr>
        <w:pStyle w:val="ListParagraph"/>
        <w:spacing w:line="480" w:lineRule="auto"/>
        <w:ind w:left="1080" w:firstLine="306"/>
        <w:jc w:val="both"/>
        <w:rPr>
          <w:rFonts w:asciiTheme="majorBidi" w:hAnsiTheme="majorBidi" w:cstheme="majorBidi"/>
          <w:sz w:val="24"/>
          <w:szCs w:val="24"/>
        </w:rPr>
      </w:pPr>
      <w:r>
        <w:rPr>
          <w:rFonts w:asciiTheme="majorBidi" w:hAnsiTheme="majorBidi" w:cstheme="majorBidi"/>
          <w:sz w:val="24"/>
          <w:szCs w:val="24"/>
          <w:lang w:val="en-US"/>
        </w:rPr>
        <w:t xml:space="preserve">Selama masa nifas, dapat terbentuk thrombus sementara pada vena-vena manapun di pelvis yang mengalami dilatasi, dan mungkin lebih sering mengalaminya. </w:t>
      </w:r>
    </w:p>
    <w:p w:rsidR="00B35F9D" w:rsidRDefault="00B35F9D" w:rsidP="00B35F9D">
      <w:pPr>
        <w:pStyle w:val="ListParagraph"/>
        <w:numPr>
          <w:ilvl w:val="4"/>
          <w:numId w:val="46"/>
        </w:numPr>
        <w:spacing w:line="480" w:lineRule="auto"/>
        <w:ind w:left="1134" w:hanging="283"/>
        <w:jc w:val="both"/>
        <w:rPr>
          <w:rFonts w:asciiTheme="majorBidi" w:hAnsiTheme="majorBidi" w:cstheme="majorBidi"/>
          <w:sz w:val="24"/>
          <w:szCs w:val="24"/>
          <w:lang w:val="en-US"/>
        </w:rPr>
      </w:pPr>
      <w:r>
        <w:rPr>
          <w:rFonts w:asciiTheme="majorBidi" w:hAnsiTheme="majorBidi" w:cstheme="majorBidi"/>
          <w:sz w:val="24"/>
          <w:szCs w:val="24"/>
          <w:lang w:val="en-US"/>
        </w:rPr>
        <w:t>Pembengkakkan di wajah atau di tangan</w:t>
      </w:r>
    </w:p>
    <w:p w:rsidR="00B35F9D" w:rsidRDefault="00B35F9D" w:rsidP="00B35F9D">
      <w:pPr>
        <w:pStyle w:val="ListParagraph"/>
        <w:spacing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Pembekakkan dan ditangani dengan penanganan, di antaranya:</w:t>
      </w:r>
    </w:p>
    <w:p w:rsidR="00B35F9D" w:rsidRDefault="00B35F9D" w:rsidP="00B35F9D">
      <w:pPr>
        <w:pStyle w:val="ListParagraph"/>
        <w:numPr>
          <w:ilvl w:val="7"/>
          <w:numId w:val="46"/>
        </w:numPr>
        <w:spacing w:line="480" w:lineRule="auto"/>
        <w:ind w:left="1506"/>
        <w:jc w:val="both"/>
        <w:rPr>
          <w:rFonts w:asciiTheme="majorBidi" w:hAnsiTheme="majorBidi" w:cstheme="majorBidi"/>
          <w:sz w:val="24"/>
          <w:szCs w:val="24"/>
          <w:lang w:val="en-US"/>
        </w:rPr>
      </w:pPr>
      <w:r>
        <w:rPr>
          <w:rFonts w:asciiTheme="majorBidi" w:hAnsiTheme="majorBidi" w:cstheme="majorBidi"/>
          <w:sz w:val="24"/>
          <w:szCs w:val="24"/>
          <w:lang w:val="en-US"/>
        </w:rPr>
        <w:t>Periksa adanya varises.</w:t>
      </w:r>
    </w:p>
    <w:p w:rsidR="00B35F9D" w:rsidRDefault="00B35F9D" w:rsidP="00B35F9D">
      <w:pPr>
        <w:pStyle w:val="ListParagraph"/>
        <w:numPr>
          <w:ilvl w:val="7"/>
          <w:numId w:val="46"/>
        </w:numPr>
        <w:spacing w:line="480" w:lineRule="auto"/>
        <w:ind w:left="1506"/>
        <w:jc w:val="both"/>
        <w:rPr>
          <w:rFonts w:asciiTheme="majorBidi" w:hAnsiTheme="majorBidi" w:cstheme="majorBidi"/>
          <w:sz w:val="24"/>
          <w:szCs w:val="24"/>
          <w:lang w:val="en-US"/>
        </w:rPr>
      </w:pPr>
      <w:r>
        <w:rPr>
          <w:rFonts w:asciiTheme="majorBidi" w:hAnsiTheme="majorBidi" w:cstheme="majorBidi"/>
          <w:sz w:val="24"/>
          <w:szCs w:val="24"/>
          <w:lang w:val="en-US"/>
        </w:rPr>
        <w:t>Periksa kemerahaan pada betis.</w:t>
      </w:r>
    </w:p>
    <w:p w:rsidR="00B35F9D" w:rsidRPr="00706C3D" w:rsidRDefault="00B35F9D" w:rsidP="00B35F9D">
      <w:pPr>
        <w:pStyle w:val="ListParagraph"/>
        <w:numPr>
          <w:ilvl w:val="7"/>
          <w:numId w:val="46"/>
        </w:numPr>
        <w:spacing w:line="480" w:lineRule="auto"/>
        <w:ind w:left="1506"/>
        <w:jc w:val="both"/>
        <w:rPr>
          <w:rFonts w:asciiTheme="majorBidi" w:hAnsiTheme="majorBidi" w:cstheme="majorBidi"/>
          <w:sz w:val="24"/>
          <w:szCs w:val="24"/>
          <w:lang w:val="en-US"/>
        </w:rPr>
      </w:pPr>
      <w:r>
        <w:rPr>
          <w:rFonts w:asciiTheme="majorBidi" w:hAnsiTheme="majorBidi" w:cstheme="majorBidi"/>
          <w:sz w:val="24"/>
          <w:szCs w:val="24"/>
          <w:lang w:val="en-US"/>
        </w:rPr>
        <w:t>Periksa apakah tulang kering, pergelangan kaki dan kaki edema</w:t>
      </w:r>
      <w:r>
        <w:rPr>
          <w:rFonts w:asciiTheme="majorBidi" w:hAnsiTheme="majorBidi" w:cstheme="majorBidi"/>
          <w:sz w:val="24"/>
          <w:szCs w:val="24"/>
        </w:rPr>
        <w:t xml:space="preserve"> (Sutanto, 2018)</w:t>
      </w:r>
    </w:p>
    <w:p w:rsidR="00B35F9D" w:rsidRPr="00706C3D" w:rsidRDefault="00B35F9D" w:rsidP="00B35F9D">
      <w:pPr>
        <w:spacing w:line="480" w:lineRule="auto"/>
        <w:jc w:val="both"/>
        <w:rPr>
          <w:rFonts w:asciiTheme="majorBidi" w:hAnsiTheme="majorBidi" w:cstheme="majorBidi"/>
          <w:sz w:val="24"/>
          <w:szCs w:val="24"/>
        </w:rPr>
      </w:pPr>
    </w:p>
    <w:p w:rsidR="00B35F9D" w:rsidRDefault="00B35F9D" w:rsidP="00B35F9D">
      <w:pPr>
        <w:pStyle w:val="ListParagraph"/>
        <w:spacing w:line="240" w:lineRule="auto"/>
        <w:ind w:left="1506"/>
        <w:jc w:val="both"/>
        <w:rPr>
          <w:rFonts w:asciiTheme="majorBidi" w:hAnsiTheme="majorBidi" w:cstheme="majorBidi"/>
          <w:sz w:val="24"/>
          <w:szCs w:val="24"/>
          <w:lang w:val="en-US"/>
        </w:rPr>
      </w:pPr>
    </w:p>
    <w:p w:rsidR="00B35F9D" w:rsidRDefault="00B35F9D" w:rsidP="00B35F9D">
      <w:pPr>
        <w:pStyle w:val="ListParagraph"/>
        <w:numPr>
          <w:ilvl w:val="0"/>
          <w:numId w:val="23"/>
        </w:numPr>
        <w:spacing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Asuhan Kebidanan Pada Bayi Baru Lahir </w:t>
      </w:r>
    </w:p>
    <w:p w:rsidR="00B35F9D" w:rsidRDefault="00B35F9D" w:rsidP="00B35F9D">
      <w:pPr>
        <w:pStyle w:val="ListParagraph"/>
        <w:numPr>
          <w:ilvl w:val="0"/>
          <w:numId w:val="49"/>
        </w:numPr>
        <w:spacing w:line="480" w:lineRule="auto"/>
        <w:ind w:left="720"/>
        <w:jc w:val="both"/>
        <w:rPr>
          <w:rFonts w:asciiTheme="majorBidi" w:hAnsiTheme="majorBidi" w:cstheme="majorBidi"/>
          <w:b/>
          <w:bCs/>
          <w:sz w:val="24"/>
          <w:szCs w:val="24"/>
        </w:rPr>
      </w:pPr>
      <w:r>
        <w:rPr>
          <w:rFonts w:asciiTheme="majorBidi" w:hAnsiTheme="majorBidi" w:cstheme="majorBidi"/>
          <w:b/>
          <w:bCs/>
          <w:sz w:val="24"/>
          <w:szCs w:val="24"/>
        </w:rPr>
        <w:t>Pengertian Bayi Baru Lahir</w:t>
      </w:r>
    </w:p>
    <w:p w:rsidR="00B35F9D" w:rsidRDefault="00B35F9D" w:rsidP="00B35F9D">
      <w:pPr>
        <w:pStyle w:val="ListParagraph"/>
        <w:spacing w:line="480" w:lineRule="auto"/>
        <w:ind w:firstLine="360"/>
        <w:jc w:val="both"/>
        <w:rPr>
          <w:rFonts w:asciiTheme="majorBidi" w:hAnsiTheme="majorBidi" w:cstheme="majorBidi"/>
          <w:sz w:val="24"/>
          <w:szCs w:val="24"/>
        </w:rPr>
      </w:pPr>
      <w:r>
        <w:rPr>
          <w:rFonts w:asciiTheme="majorBidi" w:hAnsiTheme="majorBidi" w:cstheme="majorBidi"/>
          <w:sz w:val="24"/>
          <w:szCs w:val="24"/>
        </w:rPr>
        <w:t xml:space="preserve">Bayi baru lahir adalah bayi yang lahir </w:t>
      </w:r>
      <w:r>
        <w:rPr>
          <w:rFonts w:asciiTheme="majorBidi" w:hAnsiTheme="majorBidi" w:cstheme="majorBidi"/>
          <w:sz w:val="24"/>
          <w:szCs w:val="24"/>
          <w:lang w:val="en-US"/>
        </w:rPr>
        <w:t>dan umur kelahiran 37 minggu sampai 42 minggu dan berat lahir 2500 gram</w:t>
      </w:r>
      <w:r>
        <w:rPr>
          <w:rFonts w:asciiTheme="majorBidi" w:hAnsiTheme="majorBidi" w:cstheme="majorBidi"/>
          <w:sz w:val="24"/>
          <w:szCs w:val="24"/>
        </w:rPr>
        <w:t xml:space="preserve">. </w:t>
      </w:r>
      <w:r>
        <w:rPr>
          <w:rFonts w:asciiTheme="majorBidi" w:hAnsiTheme="majorBidi" w:cstheme="majorBidi"/>
          <w:bCs/>
          <w:sz w:val="24"/>
          <w:szCs w:val="24"/>
        </w:rPr>
        <w:t>(Ilmiah, 2015)</w:t>
      </w:r>
    </w:p>
    <w:p w:rsidR="00B35F9D" w:rsidRDefault="00B35F9D" w:rsidP="00B35F9D">
      <w:pPr>
        <w:pStyle w:val="ListParagraph"/>
        <w:spacing w:line="480" w:lineRule="auto"/>
        <w:ind w:firstLine="360"/>
        <w:jc w:val="both"/>
        <w:rPr>
          <w:rFonts w:asciiTheme="majorBidi" w:hAnsiTheme="majorBidi" w:cstheme="majorBidi"/>
          <w:sz w:val="24"/>
          <w:szCs w:val="24"/>
        </w:rPr>
      </w:pPr>
      <w:r>
        <w:rPr>
          <w:rFonts w:asciiTheme="majorBidi" w:hAnsiTheme="majorBidi" w:cstheme="majorBidi"/>
          <w:sz w:val="24"/>
          <w:szCs w:val="24"/>
        </w:rPr>
        <w:t>Bayi baru lahir normal adalah bayi yang lahir cukup bulan, 38-42 minggu dengan berat badan berkisar sekitar 2500-3000 gram dan panjang badan sekitar 50-55 cm. (Sarwono dalam Sondakh 2013)</w:t>
      </w:r>
    </w:p>
    <w:p w:rsidR="00B35F9D" w:rsidRPr="0079144F" w:rsidRDefault="00B35F9D" w:rsidP="00B35F9D">
      <w:pPr>
        <w:pStyle w:val="ListParagraph"/>
        <w:spacing w:line="480" w:lineRule="auto"/>
        <w:ind w:firstLine="360"/>
        <w:jc w:val="both"/>
        <w:rPr>
          <w:rFonts w:asciiTheme="majorBidi" w:hAnsiTheme="majorBidi" w:cstheme="majorBidi"/>
          <w:sz w:val="24"/>
          <w:szCs w:val="24"/>
        </w:rPr>
      </w:pPr>
    </w:p>
    <w:p w:rsidR="00B35F9D" w:rsidRDefault="00B35F9D" w:rsidP="00B35F9D">
      <w:pPr>
        <w:pStyle w:val="ListParagraph"/>
        <w:numPr>
          <w:ilvl w:val="0"/>
          <w:numId w:val="49"/>
        </w:numPr>
        <w:tabs>
          <w:tab w:val="center" w:pos="4508"/>
        </w:tabs>
        <w:spacing w:line="480" w:lineRule="auto"/>
        <w:ind w:left="720"/>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Ciri-ciri </w:t>
      </w:r>
      <w:r>
        <w:rPr>
          <w:rFonts w:asciiTheme="majorBidi" w:hAnsiTheme="majorBidi" w:cstheme="majorBidi"/>
          <w:b/>
          <w:sz w:val="24"/>
          <w:szCs w:val="24"/>
        </w:rPr>
        <w:t>B</w:t>
      </w:r>
      <w:r>
        <w:rPr>
          <w:rFonts w:asciiTheme="majorBidi" w:hAnsiTheme="majorBidi" w:cstheme="majorBidi"/>
          <w:b/>
          <w:sz w:val="24"/>
          <w:szCs w:val="24"/>
          <w:lang w:val="en-US"/>
        </w:rPr>
        <w:t xml:space="preserve">ayi </w:t>
      </w:r>
      <w:r>
        <w:rPr>
          <w:rFonts w:asciiTheme="majorBidi" w:hAnsiTheme="majorBidi" w:cstheme="majorBidi"/>
          <w:b/>
          <w:sz w:val="24"/>
          <w:szCs w:val="24"/>
        </w:rPr>
        <w:t>B</w:t>
      </w:r>
      <w:r>
        <w:rPr>
          <w:rFonts w:asciiTheme="majorBidi" w:hAnsiTheme="majorBidi" w:cstheme="majorBidi"/>
          <w:b/>
          <w:sz w:val="24"/>
          <w:szCs w:val="24"/>
          <w:lang w:val="en-US"/>
        </w:rPr>
        <w:t xml:space="preserve">aru </w:t>
      </w:r>
      <w:r>
        <w:rPr>
          <w:rFonts w:asciiTheme="majorBidi" w:hAnsiTheme="majorBidi" w:cstheme="majorBidi"/>
          <w:b/>
          <w:sz w:val="24"/>
          <w:szCs w:val="24"/>
        </w:rPr>
        <w:t>L</w:t>
      </w:r>
      <w:r>
        <w:rPr>
          <w:rFonts w:asciiTheme="majorBidi" w:hAnsiTheme="majorBidi" w:cstheme="majorBidi"/>
          <w:b/>
          <w:sz w:val="24"/>
          <w:szCs w:val="24"/>
          <w:lang w:val="en-US"/>
        </w:rPr>
        <w:t xml:space="preserve">ahir </w:t>
      </w:r>
      <w:r>
        <w:rPr>
          <w:rFonts w:asciiTheme="majorBidi" w:hAnsiTheme="majorBidi" w:cstheme="majorBidi"/>
          <w:b/>
          <w:sz w:val="24"/>
          <w:szCs w:val="24"/>
        </w:rPr>
        <w:t>N</w:t>
      </w:r>
      <w:r>
        <w:rPr>
          <w:rFonts w:asciiTheme="majorBidi" w:hAnsiTheme="majorBidi" w:cstheme="majorBidi"/>
          <w:b/>
          <w:sz w:val="24"/>
          <w:szCs w:val="24"/>
          <w:lang w:val="en-US"/>
        </w:rPr>
        <w:t>ormal</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Berat badan 2500 sampai dengan 4000 gram</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Panjang badan 48 sampai 52cm</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Lingkar dada 30 sampai 38cm</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Lingkar kepala 33 sampai 35cm</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GDS 45g/dl sampai dengan 130g/dl</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Bunyi jantung dalam menit pertama ± 180x/menit lalu menuru</w:t>
      </w:r>
      <w:r>
        <w:rPr>
          <w:rFonts w:asciiTheme="majorBidi" w:hAnsiTheme="majorBidi" w:cstheme="majorBidi"/>
          <w:sz w:val="24"/>
          <w:szCs w:val="24"/>
        </w:rPr>
        <w:t>n</w:t>
      </w:r>
      <w:r>
        <w:rPr>
          <w:rFonts w:asciiTheme="majorBidi" w:hAnsiTheme="majorBidi" w:cstheme="majorBidi"/>
          <w:sz w:val="24"/>
          <w:szCs w:val="24"/>
          <w:lang w:val="en-US"/>
        </w:rPr>
        <w:t xml:space="preserve"> 120 sampai 140x/menit</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 xml:space="preserve">Pernafasan dalam menit pertama 140x/menit </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Kulit kemerah-merahan dan licin karena jaringan sub kutan cukup dan dilip</w:t>
      </w:r>
      <w:r>
        <w:rPr>
          <w:rFonts w:asciiTheme="majorBidi" w:hAnsiTheme="majorBidi" w:cstheme="majorBidi"/>
          <w:sz w:val="24"/>
          <w:szCs w:val="24"/>
        </w:rPr>
        <w:t>u</w:t>
      </w:r>
      <w:r>
        <w:rPr>
          <w:rFonts w:asciiTheme="majorBidi" w:hAnsiTheme="majorBidi" w:cstheme="majorBidi"/>
          <w:sz w:val="24"/>
          <w:szCs w:val="24"/>
          <w:lang w:val="en-US"/>
        </w:rPr>
        <w:t>ti vernik caseosa</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Rambut lanugo tidak terlihat, biasa rambut kepala telah sempurna</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Kuku agak panjang dan lemas</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Genetalia perempuan labia mayora sudah menutupi labia minora untuk laki-laki testis sudah menurun</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Reflek hisap dan menelan sudah terbentuk dengan baik</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Reflek graspin</w:t>
      </w:r>
      <w:r>
        <w:rPr>
          <w:rFonts w:asciiTheme="majorBidi" w:hAnsiTheme="majorBidi" w:cstheme="majorBidi"/>
          <w:sz w:val="24"/>
          <w:szCs w:val="24"/>
        </w:rPr>
        <w:t>g</w:t>
      </w:r>
      <w:r>
        <w:rPr>
          <w:rFonts w:asciiTheme="majorBidi" w:hAnsiTheme="majorBidi" w:cstheme="majorBidi"/>
          <w:sz w:val="24"/>
          <w:szCs w:val="24"/>
          <w:lang w:val="en-US"/>
        </w:rPr>
        <w:t xml:space="preserve"> reflek baik</w:t>
      </w:r>
    </w:p>
    <w:p w:rsidR="00B35F9D" w:rsidRDefault="00B35F9D" w:rsidP="00B35F9D">
      <w:pPr>
        <w:pStyle w:val="ListParagraph"/>
        <w:numPr>
          <w:ilvl w:val="0"/>
          <w:numId w:val="5"/>
        </w:numPr>
        <w:tabs>
          <w:tab w:val="center" w:pos="4508"/>
        </w:tabs>
        <w:spacing w:line="480" w:lineRule="auto"/>
        <w:ind w:left="1058"/>
        <w:jc w:val="both"/>
        <w:rPr>
          <w:rFonts w:asciiTheme="majorBidi" w:hAnsiTheme="majorBidi" w:cstheme="majorBidi"/>
          <w:sz w:val="24"/>
          <w:szCs w:val="24"/>
          <w:lang w:val="en-US"/>
        </w:rPr>
      </w:pPr>
      <w:r>
        <w:rPr>
          <w:rFonts w:asciiTheme="majorBidi" w:hAnsiTheme="majorBidi" w:cstheme="majorBidi"/>
          <w:sz w:val="24"/>
          <w:szCs w:val="24"/>
          <w:lang w:val="en-US"/>
        </w:rPr>
        <w:t xml:space="preserve">Reflek moro urin sudah baik </w:t>
      </w:r>
      <w:r>
        <w:rPr>
          <w:rFonts w:asciiTheme="majorBidi" w:hAnsiTheme="majorBidi" w:cstheme="majorBidi"/>
          <w:bCs/>
          <w:sz w:val="24"/>
          <w:szCs w:val="24"/>
        </w:rPr>
        <w:t>(Ilmiah, 2015)</w:t>
      </w:r>
    </w:p>
    <w:p w:rsidR="00B35F9D" w:rsidRDefault="00B35F9D" w:rsidP="00B35F9D">
      <w:pPr>
        <w:pStyle w:val="ListParagraph"/>
        <w:numPr>
          <w:ilvl w:val="0"/>
          <w:numId w:val="49"/>
        </w:numPr>
        <w:tabs>
          <w:tab w:val="center" w:pos="4508"/>
        </w:tabs>
        <w:spacing w:line="480" w:lineRule="auto"/>
        <w:ind w:left="720"/>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Asuhan </w:t>
      </w:r>
      <w:r>
        <w:rPr>
          <w:rFonts w:asciiTheme="majorBidi" w:hAnsiTheme="majorBidi" w:cstheme="majorBidi"/>
          <w:b/>
          <w:sz w:val="24"/>
          <w:szCs w:val="24"/>
        </w:rPr>
        <w:t>Pada B</w:t>
      </w:r>
      <w:r>
        <w:rPr>
          <w:rFonts w:asciiTheme="majorBidi" w:hAnsiTheme="majorBidi" w:cstheme="majorBidi"/>
          <w:b/>
          <w:sz w:val="24"/>
          <w:szCs w:val="24"/>
          <w:lang w:val="en-US"/>
        </w:rPr>
        <w:t xml:space="preserve">ayi </w:t>
      </w:r>
      <w:r>
        <w:rPr>
          <w:rFonts w:asciiTheme="majorBidi" w:hAnsiTheme="majorBidi" w:cstheme="majorBidi"/>
          <w:b/>
          <w:sz w:val="24"/>
          <w:szCs w:val="24"/>
        </w:rPr>
        <w:t>B</w:t>
      </w:r>
      <w:r>
        <w:rPr>
          <w:rFonts w:asciiTheme="majorBidi" w:hAnsiTheme="majorBidi" w:cstheme="majorBidi"/>
          <w:b/>
          <w:sz w:val="24"/>
          <w:szCs w:val="24"/>
          <w:lang w:val="en-US"/>
        </w:rPr>
        <w:t xml:space="preserve">aru </w:t>
      </w:r>
      <w:r>
        <w:rPr>
          <w:rFonts w:asciiTheme="majorBidi" w:hAnsiTheme="majorBidi" w:cstheme="majorBidi"/>
          <w:b/>
          <w:sz w:val="24"/>
          <w:szCs w:val="24"/>
        </w:rPr>
        <w:t>L</w:t>
      </w:r>
      <w:r>
        <w:rPr>
          <w:rFonts w:asciiTheme="majorBidi" w:hAnsiTheme="majorBidi" w:cstheme="majorBidi"/>
          <w:b/>
          <w:sz w:val="24"/>
          <w:szCs w:val="24"/>
          <w:lang w:val="en-US"/>
        </w:rPr>
        <w:t>ahir</w:t>
      </w:r>
    </w:p>
    <w:p w:rsidR="00B35F9D" w:rsidRDefault="00B35F9D" w:rsidP="00B35F9D">
      <w:pPr>
        <w:pStyle w:val="ListParagraph"/>
        <w:tabs>
          <w:tab w:val="center" w:pos="4508"/>
        </w:tabs>
        <w:spacing w:line="480" w:lineRule="auto"/>
        <w:ind w:left="709" w:firstLine="709"/>
        <w:jc w:val="both"/>
        <w:rPr>
          <w:rFonts w:asciiTheme="majorBidi" w:hAnsiTheme="majorBidi" w:cstheme="majorBidi"/>
          <w:bCs/>
          <w:sz w:val="24"/>
          <w:szCs w:val="24"/>
          <w:lang w:val="en-US"/>
        </w:rPr>
      </w:pPr>
      <w:r>
        <w:rPr>
          <w:rFonts w:asciiTheme="majorBidi" w:hAnsiTheme="majorBidi" w:cstheme="majorBidi"/>
          <w:bCs/>
          <w:sz w:val="24"/>
          <w:szCs w:val="24"/>
        </w:rPr>
        <w:tab/>
        <w:t>Menurut Varney (2015), proses manajemen asuhan kebidanan terdiri dari 7 langkah yaitu:</w:t>
      </w:r>
    </w:p>
    <w:p w:rsidR="00B35F9D" w:rsidRDefault="00B35F9D" w:rsidP="00B35F9D">
      <w:pPr>
        <w:pStyle w:val="ListParagraph"/>
        <w:numPr>
          <w:ilvl w:val="0"/>
          <w:numId w:val="22"/>
        </w:numPr>
        <w:spacing w:after="0" w:line="480" w:lineRule="auto"/>
        <w:ind w:left="993" w:hanging="284"/>
        <w:jc w:val="both"/>
        <w:rPr>
          <w:rFonts w:asciiTheme="majorBidi" w:hAnsiTheme="majorBidi" w:cstheme="majorBidi"/>
          <w:sz w:val="24"/>
          <w:szCs w:val="24"/>
          <w:lang w:val="en-US"/>
        </w:rPr>
      </w:pPr>
      <w:r>
        <w:rPr>
          <w:rFonts w:asciiTheme="majorBidi" w:hAnsiTheme="majorBidi" w:cstheme="majorBidi"/>
          <w:sz w:val="24"/>
          <w:szCs w:val="24"/>
        </w:rPr>
        <w:t xml:space="preserve">Langkah I : Pengumpulan data </w:t>
      </w:r>
    </w:p>
    <w:p w:rsidR="00B35F9D" w:rsidRDefault="00B35F9D" w:rsidP="00B35F9D">
      <w:pPr>
        <w:pStyle w:val="ListParagraph"/>
        <w:spacing w:line="480" w:lineRule="auto"/>
        <w:ind w:left="2220"/>
        <w:jc w:val="both"/>
        <w:rPr>
          <w:rFonts w:asciiTheme="majorBidi" w:hAnsiTheme="majorBidi" w:cstheme="majorBidi"/>
          <w:sz w:val="24"/>
          <w:szCs w:val="24"/>
        </w:rPr>
      </w:pPr>
      <w:r>
        <w:rPr>
          <w:rFonts w:asciiTheme="majorBidi" w:hAnsiTheme="majorBidi" w:cstheme="majorBidi"/>
          <w:sz w:val="24"/>
          <w:szCs w:val="24"/>
        </w:rPr>
        <w:t>Penilaian pada 1 menit pertama dan 5 menit kemudian dilakukan dengan penilaian APGAR score.</w:t>
      </w:r>
    </w:p>
    <w:p w:rsidR="00B35F9D" w:rsidRDefault="00B35F9D" w:rsidP="00B35F9D">
      <w:pPr>
        <w:pStyle w:val="ListParagraph"/>
        <w:tabs>
          <w:tab w:val="center" w:pos="4508"/>
        </w:tabs>
        <w:spacing w:line="480" w:lineRule="auto"/>
        <w:ind w:left="2410" w:hanging="142"/>
        <w:jc w:val="both"/>
        <w:rPr>
          <w:rFonts w:asciiTheme="majorBidi" w:hAnsiTheme="majorBidi" w:cstheme="majorBidi"/>
          <w:sz w:val="24"/>
          <w:szCs w:val="24"/>
          <w:lang w:val="en-US"/>
        </w:rPr>
      </w:pPr>
      <w:r>
        <w:rPr>
          <w:rFonts w:asciiTheme="majorBidi" w:hAnsiTheme="majorBidi" w:cstheme="majorBidi"/>
          <w:sz w:val="24"/>
          <w:szCs w:val="24"/>
          <w:lang w:val="en-US"/>
        </w:rPr>
        <w:t>Klasifikasi klinik:</w:t>
      </w:r>
    </w:p>
    <w:p w:rsidR="00B35F9D" w:rsidRDefault="00B35F9D" w:rsidP="00B35F9D">
      <w:pPr>
        <w:pStyle w:val="ListParagraph"/>
        <w:numPr>
          <w:ilvl w:val="0"/>
          <w:numId w:val="6"/>
        </w:numPr>
        <w:tabs>
          <w:tab w:val="left" w:pos="2694"/>
          <w:tab w:val="center" w:pos="4508"/>
        </w:tabs>
        <w:spacing w:line="480" w:lineRule="auto"/>
        <w:ind w:left="2552" w:hanging="284"/>
        <w:jc w:val="both"/>
        <w:rPr>
          <w:rFonts w:asciiTheme="majorBidi" w:hAnsiTheme="majorBidi" w:cstheme="majorBidi"/>
          <w:sz w:val="24"/>
          <w:szCs w:val="24"/>
          <w:lang w:val="en-US"/>
        </w:rPr>
      </w:pPr>
      <w:r>
        <w:rPr>
          <w:rFonts w:asciiTheme="majorBidi" w:hAnsiTheme="majorBidi" w:cstheme="majorBidi"/>
          <w:sz w:val="24"/>
          <w:szCs w:val="24"/>
          <w:lang w:val="en-US"/>
        </w:rPr>
        <w:t>Nilai 7 – 10 = bayi normal</w:t>
      </w:r>
    </w:p>
    <w:p w:rsidR="00B35F9D" w:rsidRDefault="00B35F9D" w:rsidP="00B35F9D">
      <w:pPr>
        <w:pStyle w:val="ListParagraph"/>
        <w:numPr>
          <w:ilvl w:val="0"/>
          <w:numId w:val="6"/>
        </w:numPr>
        <w:tabs>
          <w:tab w:val="left" w:pos="2694"/>
          <w:tab w:val="center" w:pos="4508"/>
        </w:tabs>
        <w:spacing w:line="480" w:lineRule="auto"/>
        <w:ind w:left="2552"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Nilai 4 – 6  = bayi dengan asfiksia ringan dan sedang </w:t>
      </w:r>
    </w:p>
    <w:p w:rsidR="00B35F9D" w:rsidRPr="001F1AC4" w:rsidRDefault="00B35F9D" w:rsidP="00B35F9D">
      <w:pPr>
        <w:pStyle w:val="ListParagraph"/>
        <w:numPr>
          <w:ilvl w:val="0"/>
          <w:numId w:val="6"/>
        </w:numPr>
        <w:tabs>
          <w:tab w:val="left" w:pos="2694"/>
          <w:tab w:val="center" w:pos="4508"/>
        </w:tabs>
        <w:spacing w:line="480" w:lineRule="auto"/>
        <w:ind w:left="2552" w:hanging="284"/>
        <w:jc w:val="both"/>
        <w:rPr>
          <w:rFonts w:asciiTheme="majorBidi" w:hAnsiTheme="majorBidi" w:cstheme="majorBidi"/>
          <w:sz w:val="24"/>
          <w:szCs w:val="24"/>
          <w:lang w:val="en-US"/>
        </w:rPr>
      </w:pPr>
      <w:r>
        <w:rPr>
          <w:rFonts w:asciiTheme="majorBidi" w:hAnsiTheme="majorBidi" w:cstheme="majorBidi"/>
          <w:sz w:val="24"/>
          <w:szCs w:val="24"/>
          <w:lang w:val="en-US"/>
        </w:rPr>
        <w:t>Nilai 1 – 3 = bayi dengan asfiksia berat</w:t>
      </w:r>
    </w:p>
    <w:p w:rsidR="00B35F9D" w:rsidRDefault="00B35F9D" w:rsidP="00B35F9D">
      <w:pPr>
        <w:pStyle w:val="ListParagraph"/>
        <w:tabs>
          <w:tab w:val="center" w:pos="4508"/>
        </w:tabs>
        <w:spacing w:line="240" w:lineRule="auto"/>
        <w:ind w:left="1483" w:hanging="283"/>
        <w:rPr>
          <w:rFonts w:asciiTheme="majorBidi" w:hAnsiTheme="majorBidi" w:cstheme="majorBidi"/>
          <w:b/>
          <w:bCs/>
          <w:sz w:val="24"/>
          <w:szCs w:val="24"/>
        </w:rPr>
      </w:pPr>
      <w:r>
        <w:rPr>
          <w:rFonts w:asciiTheme="majorBidi" w:hAnsiTheme="majorBidi" w:cstheme="majorBidi"/>
          <w:b/>
          <w:bCs/>
          <w:sz w:val="24"/>
          <w:szCs w:val="24"/>
        </w:rPr>
        <w:tab/>
        <w:t xml:space="preserve">                              Tabel 2.2</w:t>
      </w:r>
    </w:p>
    <w:p w:rsidR="00B35F9D" w:rsidRDefault="00B35F9D" w:rsidP="00B35F9D">
      <w:pPr>
        <w:pStyle w:val="ListParagraph"/>
        <w:tabs>
          <w:tab w:val="center" w:pos="4508"/>
        </w:tabs>
        <w:spacing w:line="240" w:lineRule="auto"/>
        <w:ind w:left="1483" w:hanging="283"/>
        <w:rPr>
          <w:rFonts w:asciiTheme="majorBidi" w:hAnsiTheme="majorBidi" w:cstheme="majorBidi"/>
          <w:b/>
          <w:bCs/>
          <w:sz w:val="24"/>
          <w:szCs w:val="24"/>
        </w:rPr>
      </w:pPr>
      <w:r>
        <w:rPr>
          <w:rFonts w:asciiTheme="majorBidi" w:hAnsiTheme="majorBidi" w:cstheme="majorBidi"/>
          <w:b/>
          <w:bCs/>
          <w:sz w:val="24"/>
          <w:szCs w:val="24"/>
        </w:rPr>
        <w:tab/>
        <w:t xml:space="preserve">                        APGAR SCORE</w:t>
      </w:r>
    </w:p>
    <w:p w:rsidR="00B35F9D" w:rsidRDefault="00B35F9D" w:rsidP="00B35F9D">
      <w:pPr>
        <w:pStyle w:val="ListParagraph"/>
        <w:tabs>
          <w:tab w:val="center" w:pos="4508"/>
        </w:tabs>
        <w:spacing w:line="240" w:lineRule="auto"/>
        <w:ind w:left="1483" w:hanging="283"/>
        <w:rPr>
          <w:rFonts w:asciiTheme="majorBidi" w:hAnsiTheme="majorBidi" w:cstheme="majorBidi"/>
          <w:sz w:val="24"/>
          <w:szCs w:val="24"/>
        </w:rPr>
      </w:pPr>
    </w:p>
    <w:tbl>
      <w:tblPr>
        <w:tblW w:w="0" w:type="auto"/>
        <w:tblInd w:w="534" w:type="dxa"/>
        <w:tblLook w:val="04A0"/>
      </w:tblPr>
      <w:tblGrid>
        <w:gridCol w:w="1604"/>
        <w:gridCol w:w="1231"/>
        <w:gridCol w:w="1800"/>
        <w:gridCol w:w="1339"/>
        <w:gridCol w:w="971"/>
      </w:tblGrid>
      <w:tr w:rsidR="00B35F9D" w:rsidTr="00777D5B">
        <w:trPr>
          <w:trHeight w:val="339"/>
        </w:trPr>
        <w:tc>
          <w:tcPr>
            <w:tcW w:w="1604"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Penilaian </w:t>
            </w:r>
          </w:p>
        </w:tc>
        <w:tc>
          <w:tcPr>
            <w:tcW w:w="1231"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0</w:t>
            </w:r>
          </w:p>
        </w:tc>
        <w:tc>
          <w:tcPr>
            <w:tcW w:w="1800"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1</w:t>
            </w:r>
          </w:p>
        </w:tc>
        <w:tc>
          <w:tcPr>
            <w:tcW w:w="1339"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2</w:t>
            </w:r>
          </w:p>
        </w:tc>
        <w:tc>
          <w:tcPr>
            <w:tcW w:w="971"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Jumlah</w:t>
            </w:r>
          </w:p>
        </w:tc>
      </w:tr>
      <w:tr w:rsidR="00B35F9D" w:rsidTr="00777D5B">
        <w:tc>
          <w:tcPr>
            <w:tcW w:w="1604"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A=appearance (warna kulit)</w:t>
            </w:r>
          </w:p>
        </w:tc>
        <w:tc>
          <w:tcPr>
            <w:tcW w:w="1231"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Pucat</w:t>
            </w:r>
          </w:p>
        </w:tc>
        <w:tc>
          <w:tcPr>
            <w:tcW w:w="1800"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Badan merah, ekstremitas biru</w:t>
            </w:r>
          </w:p>
        </w:tc>
        <w:tc>
          <w:tcPr>
            <w:tcW w:w="1339"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Seluruh tubuh kemerah-merahan</w:t>
            </w:r>
          </w:p>
        </w:tc>
        <w:tc>
          <w:tcPr>
            <w:tcW w:w="971" w:type="dxa"/>
            <w:tcBorders>
              <w:top w:val="single" w:sz="4" w:space="0" w:color="auto"/>
              <w:left w:val="single" w:sz="4" w:space="0" w:color="auto"/>
              <w:bottom w:val="single" w:sz="4" w:space="0" w:color="auto"/>
              <w:right w:val="single" w:sz="4" w:space="0" w:color="auto"/>
            </w:tcBorders>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p>
        </w:tc>
      </w:tr>
      <w:tr w:rsidR="00B35F9D" w:rsidTr="00777D5B">
        <w:tc>
          <w:tcPr>
            <w:tcW w:w="1604"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P = pulse (denyut nadi)</w:t>
            </w:r>
          </w:p>
        </w:tc>
        <w:tc>
          <w:tcPr>
            <w:tcW w:w="1231"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Tidak ada</w:t>
            </w:r>
          </w:p>
        </w:tc>
        <w:tc>
          <w:tcPr>
            <w:tcW w:w="1800"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&lt;100</w:t>
            </w:r>
          </w:p>
        </w:tc>
        <w:tc>
          <w:tcPr>
            <w:tcW w:w="1339"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&gt;100</w:t>
            </w:r>
          </w:p>
        </w:tc>
        <w:tc>
          <w:tcPr>
            <w:tcW w:w="971" w:type="dxa"/>
            <w:tcBorders>
              <w:top w:val="single" w:sz="4" w:space="0" w:color="auto"/>
              <w:left w:val="single" w:sz="4" w:space="0" w:color="auto"/>
              <w:bottom w:val="single" w:sz="4" w:space="0" w:color="auto"/>
              <w:right w:val="single" w:sz="4" w:space="0" w:color="auto"/>
            </w:tcBorders>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p>
        </w:tc>
      </w:tr>
      <w:tr w:rsidR="00B35F9D" w:rsidTr="00777D5B">
        <w:tc>
          <w:tcPr>
            <w:tcW w:w="1604"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G = grimace (reflek)</w:t>
            </w:r>
          </w:p>
        </w:tc>
        <w:tc>
          <w:tcPr>
            <w:tcW w:w="1231"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Tidak ada </w:t>
            </w:r>
          </w:p>
        </w:tc>
        <w:tc>
          <w:tcPr>
            <w:tcW w:w="1800"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Sedikit gerakan mimic (grimace)</w:t>
            </w:r>
          </w:p>
        </w:tc>
        <w:tc>
          <w:tcPr>
            <w:tcW w:w="1339"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Batuk bersih</w:t>
            </w:r>
          </w:p>
        </w:tc>
        <w:tc>
          <w:tcPr>
            <w:tcW w:w="971" w:type="dxa"/>
            <w:tcBorders>
              <w:top w:val="single" w:sz="4" w:space="0" w:color="auto"/>
              <w:left w:val="single" w:sz="4" w:space="0" w:color="auto"/>
              <w:bottom w:val="single" w:sz="4" w:space="0" w:color="auto"/>
              <w:right w:val="single" w:sz="4" w:space="0" w:color="auto"/>
            </w:tcBorders>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p>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p>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p>
        </w:tc>
      </w:tr>
      <w:tr w:rsidR="00B35F9D" w:rsidTr="00777D5B">
        <w:tc>
          <w:tcPr>
            <w:tcW w:w="1604" w:type="dxa"/>
            <w:tcBorders>
              <w:top w:val="single" w:sz="4" w:space="0" w:color="auto"/>
              <w:left w:val="single" w:sz="4" w:space="0" w:color="auto"/>
              <w:bottom w:val="single" w:sz="4" w:space="0" w:color="auto"/>
              <w:right w:val="single" w:sz="4" w:space="0" w:color="auto"/>
            </w:tcBorders>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A = activicy (tonus otot)</w:t>
            </w:r>
          </w:p>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p>
        </w:tc>
        <w:tc>
          <w:tcPr>
            <w:tcW w:w="1231"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Tidak ada</w:t>
            </w:r>
          </w:p>
        </w:tc>
        <w:tc>
          <w:tcPr>
            <w:tcW w:w="1800"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Ekstremitasi dalam sedikit fleksi</w:t>
            </w:r>
          </w:p>
        </w:tc>
        <w:tc>
          <w:tcPr>
            <w:tcW w:w="1339"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Gerakan aktif</w:t>
            </w:r>
          </w:p>
        </w:tc>
        <w:tc>
          <w:tcPr>
            <w:tcW w:w="971" w:type="dxa"/>
            <w:tcBorders>
              <w:top w:val="single" w:sz="4" w:space="0" w:color="auto"/>
              <w:left w:val="single" w:sz="4" w:space="0" w:color="auto"/>
              <w:bottom w:val="single" w:sz="4" w:space="0" w:color="auto"/>
              <w:right w:val="single" w:sz="4" w:space="0" w:color="auto"/>
            </w:tcBorders>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p>
        </w:tc>
      </w:tr>
      <w:tr w:rsidR="00B35F9D" w:rsidTr="00777D5B">
        <w:tc>
          <w:tcPr>
            <w:tcW w:w="1604"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R = respiratio (usaha bernafas)</w:t>
            </w:r>
          </w:p>
        </w:tc>
        <w:tc>
          <w:tcPr>
            <w:tcW w:w="1231"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Tidak ada</w:t>
            </w:r>
          </w:p>
        </w:tc>
        <w:tc>
          <w:tcPr>
            <w:tcW w:w="1800"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Lemah tidak teratus</w:t>
            </w:r>
          </w:p>
        </w:tc>
        <w:tc>
          <w:tcPr>
            <w:tcW w:w="1339" w:type="dxa"/>
            <w:tcBorders>
              <w:top w:val="single" w:sz="4" w:space="0" w:color="auto"/>
              <w:left w:val="single" w:sz="4" w:space="0" w:color="auto"/>
              <w:bottom w:val="single" w:sz="4" w:space="0" w:color="auto"/>
              <w:right w:val="single" w:sz="4" w:space="0" w:color="auto"/>
            </w:tcBorders>
            <w:hideMark/>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r>
              <w:rPr>
                <w:rFonts w:asciiTheme="majorBidi" w:hAnsiTheme="majorBidi" w:cstheme="majorBidi"/>
                <w:sz w:val="24"/>
                <w:szCs w:val="24"/>
                <w:lang w:val="en-US"/>
              </w:rPr>
              <w:t>Baik menangis</w:t>
            </w:r>
          </w:p>
        </w:tc>
        <w:tc>
          <w:tcPr>
            <w:tcW w:w="971" w:type="dxa"/>
            <w:tcBorders>
              <w:top w:val="single" w:sz="4" w:space="0" w:color="auto"/>
              <w:left w:val="single" w:sz="4" w:space="0" w:color="auto"/>
              <w:bottom w:val="single" w:sz="4" w:space="0" w:color="auto"/>
              <w:right w:val="single" w:sz="4" w:space="0" w:color="auto"/>
            </w:tcBorders>
          </w:tcPr>
          <w:p w:rsidR="00B35F9D" w:rsidRDefault="00B35F9D" w:rsidP="00777D5B">
            <w:pPr>
              <w:pStyle w:val="ListParagraph"/>
              <w:tabs>
                <w:tab w:val="left" w:pos="1134"/>
                <w:tab w:val="center" w:pos="4508"/>
              </w:tabs>
              <w:ind w:left="0"/>
              <w:jc w:val="both"/>
              <w:rPr>
                <w:rFonts w:asciiTheme="majorBidi" w:hAnsiTheme="majorBidi" w:cstheme="majorBidi"/>
                <w:sz w:val="24"/>
                <w:szCs w:val="24"/>
                <w:lang w:val="en-US"/>
              </w:rPr>
            </w:pPr>
          </w:p>
        </w:tc>
      </w:tr>
    </w:tbl>
    <w:p w:rsidR="00B35F9D" w:rsidRPr="00FA378C" w:rsidRDefault="00B35F9D" w:rsidP="00B35F9D">
      <w:pPr>
        <w:pStyle w:val="ListParagraph"/>
        <w:tabs>
          <w:tab w:val="left" w:pos="1134"/>
          <w:tab w:val="center" w:pos="4508"/>
        </w:tabs>
        <w:spacing w:line="480" w:lineRule="auto"/>
        <w:jc w:val="both"/>
        <w:rPr>
          <w:rFonts w:asciiTheme="majorBidi" w:hAnsiTheme="majorBidi" w:cstheme="majorBidi"/>
          <w:sz w:val="24"/>
          <w:szCs w:val="24"/>
        </w:rPr>
      </w:pPr>
      <w:r>
        <w:rPr>
          <w:rFonts w:asciiTheme="majorBidi" w:hAnsiTheme="majorBidi" w:cstheme="majorBidi"/>
          <w:sz w:val="24"/>
          <w:szCs w:val="24"/>
        </w:rPr>
        <w:t>(Sumber: Ilmiah 2015)</w:t>
      </w:r>
    </w:p>
    <w:p w:rsidR="00B35F9D" w:rsidRDefault="00B35F9D" w:rsidP="00B35F9D">
      <w:pPr>
        <w:pStyle w:val="ListParagraph"/>
        <w:numPr>
          <w:ilvl w:val="0"/>
          <w:numId w:val="22"/>
        </w:numPr>
        <w:spacing w:line="480" w:lineRule="auto"/>
        <w:ind w:left="993" w:hanging="284"/>
        <w:jc w:val="both"/>
        <w:rPr>
          <w:rFonts w:asciiTheme="majorBidi" w:hAnsiTheme="majorBidi" w:cstheme="majorBidi"/>
          <w:sz w:val="24"/>
          <w:szCs w:val="24"/>
        </w:rPr>
      </w:pPr>
      <w:r>
        <w:rPr>
          <w:rFonts w:asciiTheme="majorBidi" w:hAnsiTheme="majorBidi" w:cstheme="majorBidi"/>
          <w:sz w:val="24"/>
          <w:szCs w:val="24"/>
        </w:rPr>
        <w:t>Langkah II : Identifikasi diagnosis atau masalah actual</w:t>
      </w:r>
    </w:p>
    <w:p w:rsidR="00B35F9D" w:rsidRDefault="00B35F9D" w:rsidP="00B35F9D">
      <w:pPr>
        <w:spacing w:line="480" w:lineRule="auto"/>
        <w:ind w:left="2268"/>
        <w:jc w:val="both"/>
        <w:rPr>
          <w:rFonts w:asciiTheme="majorBidi" w:hAnsiTheme="majorBidi" w:cstheme="majorBidi"/>
          <w:sz w:val="24"/>
          <w:szCs w:val="24"/>
        </w:rPr>
      </w:pPr>
      <w:r>
        <w:rPr>
          <w:rFonts w:asciiTheme="majorBidi" w:hAnsiTheme="majorBidi" w:cstheme="majorBidi"/>
          <w:sz w:val="24"/>
          <w:szCs w:val="24"/>
        </w:rPr>
        <w:t>Lakukan identifikasi atau interpretasi yang benar terhadap diagnose atau masalah dan kebutuhan klien berdasarkan interpretasi yang benar atas data-data yang di kumpulkan. Data dasar yang telah dikumpulkan diinterprestasikan sehingga ditemukan masalah atau diagnosis actual terhadap bayi baru lahir, yaitu APGAR score, pemeriksaan fisik, tanda-tanda fital serta ditemukan aspek pada BBL. Tanda hipotermi yaitu suhu badan &lt; 36</w:t>
      </w:r>
      <w:r>
        <w:rPr>
          <w:rFonts w:ascii="Cambria Math" w:hAnsi="Cambria Math" w:cs="Cambria Math"/>
          <w:sz w:val="24"/>
          <w:szCs w:val="24"/>
        </w:rPr>
        <w:t>℃</w:t>
      </w:r>
      <w:r>
        <w:rPr>
          <w:rFonts w:asciiTheme="majorBidi" w:hAnsiTheme="majorBidi" w:cstheme="majorBidi"/>
          <w:sz w:val="24"/>
          <w:szCs w:val="24"/>
        </w:rPr>
        <w:t xml:space="preserve"> seluruh badan terasa dingin disertai gejala, bayi tampak lesu atau mengantuk, serta kemampuan menghisap yang lemah.(Varney,2015).</w:t>
      </w:r>
    </w:p>
    <w:p w:rsidR="00B35F9D" w:rsidRDefault="00B35F9D" w:rsidP="00B35F9D">
      <w:pPr>
        <w:pStyle w:val="ListParagraph"/>
        <w:numPr>
          <w:ilvl w:val="0"/>
          <w:numId w:val="22"/>
        </w:numPr>
        <w:spacing w:line="480" w:lineRule="auto"/>
        <w:ind w:left="993" w:hanging="284"/>
        <w:jc w:val="both"/>
        <w:rPr>
          <w:rFonts w:asciiTheme="majorBidi" w:hAnsiTheme="majorBidi" w:cstheme="majorBidi"/>
          <w:sz w:val="24"/>
          <w:szCs w:val="24"/>
        </w:rPr>
      </w:pPr>
      <w:r>
        <w:rPr>
          <w:rFonts w:asciiTheme="majorBidi" w:hAnsiTheme="majorBidi" w:cstheme="majorBidi"/>
          <w:sz w:val="24"/>
          <w:szCs w:val="24"/>
        </w:rPr>
        <w:t xml:space="preserve">Langkah III : Mengidentifikasi diagnose atau masalah potensial </w:t>
      </w:r>
    </w:p>
    <w:p w:rsidR="00B35F9D" w:rsidRDefault="00B35F9D" w:rsidP="00B35F9D">
      <w:pPr>
        <w:pStyle w:val="ListParagraph"/>
        <w:spacing w:line="480" w:lineRule="auto"/>
        <w:ind w:left="2410"/>
        <w:jc w:val="both"/>
        <w:rPr>
          <w:rFonts w:asciiTheme="majorBidi" w:hAnsiTheme="majorBidi" w:cstheme="majorBidi"/>
          <w:sz w:val="24"/>
          <w:szCs w:val="24"/>
        </w:rPr>
      </w:pPr>
      <w:r>
        <w:rPr>
          <w:rFonts w:asciiTheme="majorBidi" w:hAnsiTheme="majorBidi" w:cstheme="majorBidi"/>
          <w:sz w:val="24"/>
          <w:szCs w:val="24"/>
        </w:rPr>
        <w:t>Langkahinimembutuhkanantisipasi,jikamemungkinkandilakukanpencegahansambilmengamati klien, bidan diharapkan dapat bersiap-siap bila diagnosis atau masalah potensial ini benar-benar terjadi.</w:t>
      </w:r>
    </w:p>
    <w:p w:rsidR="00B35F9D" w:rsidRPr="00951EEC" w:rsidRDefault="00B35F9D" w:rsidP="00B35F9D">
      <w:pPr>
        <w:pStyle w:val="ListParagraph"/>
        <w:spacing w:line="480" w:lineRule="auto"/>
        <w:ind w:left="2410"/>
        <w:jc w:val="both"/>
        <w:rPr>
          <w:rFonts w:asciiTheme="majorBidi" w:hAnsiTheme="majorBidi" w:cstheme="majorBidi"/>
          <w:sz w:val="24"/>
          <w:szCs w:val="24"/>
        </w:rPr>
      </w:pPr>
      <w:r>
        <w:rPr>
          <w:rFonts w:asciiTheme="majorBidi" w:hAnsiTheme="majorBidi" w:cstheme="majorBidi"/>
          <w:sz w:val="24"/>
          <w:szCs w:val="24"/>
        </w:rPr>
        <w:t xml:space="preserve">Berdasarkan data yang diperoleh, pengkajian diagnosa atau masalah potensial pada bayi baru lahir, adalah berpotensi terjadi hipotermi. Hipotermi adalah bayi yang kaki dan tanganya terasa dingin dan sering menangis karena produksi panas yang kurang akibat sirkulasi yang </w:t>
      </w:r>
      <w:r>
        <w:rPr>
          <w:rFonts w:asciiTheme="majorBidi" w:hAnsiTheme="majorBidi" w:cstheme="majorBidi"/>
          <w:sz w:val="24"/>
          <w:szCs w:val="24"/>
        </w:rPr>
        <w:lastRenderedPageBreak/>
        <w:t>belum sempurna, respirasi yang masih lemah dan konsumsi oksigen rendah, serta inaktifitas otot serta asupan makanan rendah.(Varney,2015)</w:t>
      </w:r>
    </w:p>
    <w:p w:rsidR="00B35F9D" w:rsidRDefault="00B35F9D" w:rsidP="00B35F9D">
      <w:pPr>
        <w:pStyle w:val="ListParagraph"/>
        <w:numPr>
          <w:ilvl w:val="0"/>
          <w:numId w:val="22"/>
        </w:numPr>
        <w:tabs>
          <w:tab w:val="left" w:pos="2127"/>
        </w:tabs>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 xml:space="preserve">Langkah IV : Identifikasi kebutuhan yang memerlukan penanganan </w:t>
      </w:r>
    </w:p>
    <w:p w:rsidR="00B35F9D" w:rsidRDefault="00B35F9D" w:rsidP="00B35F9D">
      <w:pPr>
        <w:pStyle w:val="ListParagraph"/>
        <w:tabs>
          <w:tab w:val="left" w:pos="2127"/>
        </w:tabs>
        <w:spacing w:after="0" w:line="480" w:lineRule="auto"/>
        <w:ind w:left="2410"/>
        <w:jc w:val="both"/>
        <w:rPr>
          <w:rFonts w:asciiTheme="majorBidi" w:hAnsiTheme="majorBidi" w:cstheme="majorBidi"/>
          <w:sz w:val="24"/>
          <w:szCs w:val="24"/>
        </w:rPr>
      </w:pPr>
      <w:r>
        <w:rPr>
          <w:rFonts w:asciiTheme="majorBidi" w:hAnsiTheme="majorBidi" w:cstheme="majorBidi"/>
          <w:sz w:val="24"/>
          <w:szCs w:val="24"/>
        </w:rPr>
        <w:t>segera</w:t>
      </w:r>
    </w:p>
    <w:p w:rsidR="00B35F9D" w:rsidRDefault="00B35F9D" w:rsidP="00B35F9D">
      <w:pPr>
        <w:tabs>
          <w:tab w:val="left" w:pos="2127"/>
        </w:tabs>
        <w:spacing w:after="0" w:line="480" w:lineRule="auto"/>
        <w:ind w:left="2410"/>
        <w:jc w:val="both"/>
        <w:rPr>
          <w:rFonts w:asciiTheme="majorBidi" w:hAnsiTheme="majorBidi" w:cstheme="majorBidi"/>
          <w:sz w:val="24"/>
          <w:szCs w:val="24"/>
        </w:rPr>
      </w:pPr>
      <w:r>
        <w:rPr>
          <w:rFonts w:asciiTheme="majorBidi" w:hAnsiTheme="majorBidi" w:cstheme="majorBidi"/>
          <w:sz w:val="24"/>
          <w:szCs w:val="24"/>
        </w:rPr>
        <w:t xml:space="preserve">Tindakan ini di lakukan untuk mengidentifikasi perlunya tindakan segera oleh bidan atau dokter untuk dikonsultasikan atau di tangani bersama dengan anggota tim yang lain sesuai dengan kondisi klien </w:t>
      </w:r>
    </w:p>
    <w:p w:rsidR="00B35F9D" w:rsidRDefault="00B35F9D" w:rsidP="00B35F9D">
      <w:pPr>
        <w:pStyle w:val="ListParagraph"/>
        <w:numPr>
          <w:ilvl w:val="0"/>
          <w:numId w:val="22"/>
        </w:numPr>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 xml:space="preserve"> Langkah V :  Merencanakan asuhan yang menyeluruh </w:t>
      </w:r>
    </w:p>
    <w:p w:rsidR="00B35F9D" w:rsidRDefault="00B35F9D" w:rsidP="00B35F9D">
      <w:pPr>
        <w:spacing w:after="0" w:line="480" w:lineRule="auto"/>
        <w:ind w:left="2410"/>
        <w:contextualSpacing/>
        <w:jc w:val="both"/>
        <w:rPr>
          <w:rFonts w:asciiTheme="majorBidi" w:hAnsiTheme="majorBidi" w:cstheme="majorBidi"/>
          <w:sz w:val="24"/>
          <w:szCs w:val="24"/>
        </w:rPr>
      </w:pPr>
      <w:r>
        <w:rPr>
          <w:rFonts w:asciiTheme="majorBidi" w:hAnsiTheme="majorBidi" w:cstheme="majorBidi"/>
          <w:sz w:val="24"/>
          <w:szCs w:val="24"/>
        </w:rPr>
        <w:t>Pada langkah ini, informasi atau data dasar yang tidak lengkap dapat di lengkapi. Rencana asuhan yang menyeluruh tidak hanya meliputi tentang hal yang sudah diidentifikasi dari kondiri klien atau dari setiap masalah yang berkaitan, tetapi juga dari kerangka pedoman antisipasi terhadap bayi tersebut tentang hal yang akan terjadi berikutnya. Pada langkah ini perlu dilakukan adanya asuhan yang menyeluruh. Adapaun penangan untuk mencegah kehilangan panas dari tubuh bayi adalah:</w:t>
      </w:r>
    </w:p>
    <w:p w:rsidR="00B35F9D" w:rsidRDefault="00B35F9D" w:rsidP="00B35F9D">
      <w:pPr>
        <w:spacing w:after="0" w:line="480" w:lineRule="auto"/>
        <w:ind w:left="2410"/>
        <w:contextualSpacing/>
        <w:jc w:val="both"/>
        <w:rPr>
          <w:rFonts w:asciiTheme="majorBidi" w:hAnsiTheme="majorBidi" w:cstheme="majorBidi"/>
          <w:sz w:val="24"/>
          <w:szCs w:val="24"/>
        </w:rPr>
      </w:pPr>
    </w:p>
    <w:p w:rsidR="00B35F9D" w:rsidRDefault="00B35F9D" w:rsidP="00B35F9D">
      <w:pPr>
        <w:pStyle w:val="ListParagraph"/>
        <w:numPr>
          <w:ilvl w:val="0"/>
          <w:numId w:val="50"/>
        </w:numPr>
        <w:spacing w:after="0" w:line="480" w:lineRule="auto"/>
        <w:ind w:left="2694" w:hanging="425"/>
        <w:jc w:val="both"/>
        <w:rPr>
          <w:rFonts w:asciiTheme="majorBidi" w:hAnsiTheme="majorBidi" w:cstheme="majorBidi"/>
          <w:sz w:val="24"/>
          <w:szCs w:val="24"/>
        </w:rPr>
      </w:pPr>
      <w:r>
        <w:rPr>
          <w:rFonts w:asciiTheme="majorBidi" w:hAnsiTheme="majorBidi" w:cstheme="majorBidi"/>
          <w:sz w:val="24"/>
          <w:szCs w:val="24"/>
        </w:rPr>
        <w:t xml:space="preserve">Keringkan bayi secara seksama </w:t>
      </w:r>
    </w:p>
    <w:p w:rsidR="00B35F9D" w:rsidRDefault="00B35F9D" w:rsidP="00B35F9D">
      <w:pPr>
        <w:pStyle w:val="ListParagraph"/>
        <w:spacing w:line="480" w:lineRule="auto"/>
        <w:ind w:left="2694"/>
        <w:jc w:val="both"/>
        <w:rPr>
          <w:rFonts w:asciiTheme="majorBidi" w:hAnsiTheme="majorBidi" w:cstheme="majorBidi"/>
          <w:sz w:val="24"/>
          <w:szCs w:val="24"/>
        </w:rPr>
      </w:pPr>
      <w:r>
        <w:rPr>
          <w:rFonts w:asciiTheme="majorBidi" w:hAnsiTheme="majorBidi" w:cstheme="majorBidi"/>
          <w:sz w:val="24"/>
          <w:szCs w:val="24"/>
        </w:rPr>
        <w:t>Segera setelah bayi baru lahir, pastikan tubuh bayi dalam konsidi kering untuk mencegah kehilangan panas secara evaporasi selain untuk menjaga kehangatan tubuh bayi, mengeringkan dengan menyeka tubuh bayi merupakan rangsangan taktil yang dapat merangsang pernapasan bayi.</w:t>
      </w:r>
    </w:p>
    <w:p w:rsidR="00B35F9D" w:rsidRDefault="00B35F9D" w:rsidP="00B35F9D">
      <w:pPr>
        <w:pStyle w:val="ListParagraph"/>
        <w:numPr>
          <w:ilvl w:val="0"/>
          <w:numId w:val="50"/>
        </w:numPr>
        <w:spacing w:after="0" w:line="480" w:lineRule="auto"/>
        <w:ind w:left="2694" w:hanging="425"/>
        <w:jc w:val="both"/>
        <w:rPr>
          <w:rFonts w:asciiTheme="majorBidi" w:hAnsiTheme="majorBidi" w:cstheme="majorBidi"/>
          <w:sz w:val="24"/>
          <w:szCs w:val="24"/>
        </w:rPr>
      </w:pPr>
      <w:r>
        <w:rPr>
          <w:rFonts w:asciiTheme="majorBidi" w:hAnsiTheme="majorBidi" w:cstheme="majorBidi"/>
          <w:sz w:val="24"/>
          <w:szCs w:val="24"/>
        </w:rPr>
        <w:lastRenderedPageBreak/>
        <w:t>Selimuti bayi dengan selimut atau kain bersih, kering, dan hangat</w:t>
      </w:r>
    </w:p>
    <w:p w:rsidR="00B35F9D" w:rsidRDefault="00B35F9D" w:rsidP="00B35F9D">
      <w:pPr>
        <w:pStyle w:val="ListParagraph"/>
        <w:spacing w:line="480" w:lineRule="auto"/>
        <w:ind w:left="2694"/>
        <w:jc w:val="both"/>
        <w:rPr>
          <w:rFonts w:asciiTheme="majorBidi" w:hAnsiTheme="majorBidi" w:cstheme="majorBidi"/>
          <w:sz w:val="24"/>
          <w:szCs w:val="24"/>
          <w:lang w:val="en-ID"/>
        </w:rPr>
      </w:pPr>
      <w:r>
        <w:rPr>
          <w:rFonts w:asciiTheme="majorBidi" w:hAnsiTheme="majorBidi" w:cstheme="majorBidi"/>
          <w:sz w:val="24"/>
          <w:szCs w:val="24"/>
        </w:rPr>
        <w:t>Kehilangan panas secara kondusif dapat terjadi pada bayi yang diselimuti kain basah. Oleh sebab itu, pastikan setelah mengeringkan tubuh bayi ibu mengganti kain tersebut dengan selimut atau kain yang bersih, kering, dan hangat.</w:t>
      </w:r>
    </w:p>
    <w:p w:rsidR="00B35F9D" w:rsidRDefault="00B35F9D" w:rsidP="00B35F9D">
      <w:pPr>
        <w:pStyle w:val="ListParagraph"/>
        <w:numPr>
          <w:ilvl w:val="0"/>
          <w:numId w:val="50"/>
        </w:numPr>
        <w:spacing w:after="0" w:line="480" w:lineRule="auto"/>
        <w:ind w:left="2694" w:hanging="425"/>
        <w:jc w:val="both"/>
        <w:rPr>
          <w:rFonts w:asciiTheme="majorBidi" w:hAnsiTheme="majorBidi" w:cstheme="majorBidi"/>
          <w:sz w:val="24"/>
          <w:szCs w:val="24"/>
        </w:rPr>
      </w:pPr>
      <w:r>
        <w:rPr>
          <w:rFonts w:asciiTheme="majorBidi" w:hAnsiTheme="majorBidi" w:cstheme="majorBidi"/>
          <w:sz w:val="24"/>
          <w:szCs w:val="24"/>
        </w:rPr>
        <w:t>Tutup bagian kepala bayi</w:t>
      </w:r>
    </w:p>
    <w:p w:rsidR="00B35F9D" w:rsidRDefault="00B35F9D" w:rsidP="00B35F9D">
      <w:pPr>
        <w:pStyle w:val="ListParagraph"/>
        <w:spacing w:line="480" w:lineRule="auto"/>
        <w:ind w:left="2694"/>
        <w:jc w:val="both"/>
        <w:rPr>
          <w:rFonts w:asciiTheme="majorBidi" w:hAnsiTheme="majorBidi" w:cstheme="majorBidi"/>
          <w:sz w:val="24"/>
          <w:szCs w:val="24"/>
        </w:rPr>
      </w:pPr>
      <w:r>
        <w:rPr>
          <w:rFonts w:asciiTheme="majorBidi" w:hAnsiTheme="majorBidi" w:cstheme="majorBidi"/>
          <w:sz w:val="24"/>
          <w:szCs w:val="24"/>
        </w:rPr>
        <w:t>Bagian kepala bayi merupakan permukaan yang relative luas dan cepat kehilangan panas. Oleh sebab itu, tutupi bagian kepala bayi agar bayi tidak kehilangan panas.</w:t>
      </w:r>
    </w:p>
    <w:p w:rsidR="00B35F9D" w:rsidRDefault="00B35F9D" w:rsidP="00B35F9D">
      <w:pPr>
        <w:pStyle w:val="ListParagraph"/>
        <w:numPr>
          <w:ilvl w:val="0"/>
          <w:numId w:val="50"/>
        </w:numPr>
        <w:spacing w:after="0" w:line="480" w:lineRule="auto"/>
        <w:ind w:left="2694" w:hanging="425"/>
        <w:jc w:val="both"/>
        <w:rPr>
          <w:rFonts w:asciiTheme="majorBidi" w:hAnsiTheme="majorBidi" w:cstheme="majorBidi"/>
          <w:sz w:val="24"/>
          <w:szCs w:val="24"/>
        </w:rPr>
      </w:pPr>
      <w:r>
        <w:rPr>
          <w:rFonts w:asciiTheme="majorBidi" w:hAnsiTheme="majorBidi" w:cstheme="majorBidi"/>
          <w:sz w:val="24"/>
          <w:szCs w:val="24"/>
        </w:rPr>
        <w:t>Anjurkan ibu untuk memeluk dan menyusui bayinya Selain untuk memperkuat jalinan kasih saying ibu dan bayi, kontak kulit antara ibu dan bayi akan menjaga kehangatan tubuh bayi. Oleh sebab itu, anjurkan ibu untuk memeluk bayinya.</w:t>
      </w:r>
    </w:p>
    <w:p w:rsidR="00B35F9D" w:rsidRDefault="00B35F9D" w:rsidP="00B35F9D">
      <w:pPr>
        <w:pStyle w:val="ListParagraph"/>
        <w:numPr>
          <w:ilvl w:val="0"/>
          <w:numId w:val="50"/>
        </w:numPr>
        <w:spacing w:after="0" w:line="480" w:lineRule="auto"/>
        <w:ind w:left="2694" w:hanging="425"/>
        <w:jc w:val="both"/>
        <w:rPr>
          <w:rFonts w:asciiTheme="majorBidi" w:hAnsiTheme="majorBidi" w:cstheme="majorBidi"/>
          <w:sz w:val="24"/>
          <w:szCs w:val="24"/>
        </w:rPr>
      </w:pPr>
      <w:r>
        <w:rPr>
          <w:rFonts w:asciiTheme="majorBidi" w:hAnsiTheme="majorBidi" w:cstheme="majorBidi"/>
          <w:sz w:val="24"/>
          <w:szCs w:val="24"/>
        </w:rPr>
        <w:t xml:space="preserve"> Perhatikan cara menimbang bayi atau jangan segera memandikan bayi baru lahir, beberapa hal yang perlu diperhatikan yakni : </w:t>
      </w:r>
    </w:p>
    <w:p w:rsidR="00B35F9D" w:rsidRDefault="00B35F9D" w:rsidP="00B35F9D">
      <w:pPr>
        <w:pStyle w:val="ListParagraph"/>
        <w:numPr>
          <w:ilvl w:val="0"/>
          <w:numId w:val="51"/>
        </w:numPr>
        <w:spacing w:line="480" w:lineRule="auto"/>
        <w:ind w:left="3119" w:hanging="425"/>
        <w:jc w:val="both"/>
        <w:rPr>
          <w:rFonts w:asciiTheme="majorBidi" w:hAnsiTheme="majorBidi" w:cstheme="majorBidi"/>
          <w:sz w:val="24"/>
          <w:szCs w:val="24"/>
          <w:lang w:val="en-US"/>
        </w:rPr>
      </w:pPr>
      <w:r>
        <w:rPr>
          <w:rFonts w:asciiTheme="majorBidi" w:hAnsiTheme="majorBidi" w:cstheme="majorBidi"/>
          <w:sz w:val="24"/>
          <w:szCs w:val="24"/>
        </w:rPr>
        <w:t>Menimbang bayi tanpa alas timbangan dapat menyebabkan bayi mengalami kehilangan panas secara konduksi. Jangan biarkan bayi ditimbang telanjang, gunakan selimut atau kain bersih.</w:t>
      </w:r>
    </w:p>
    <w:p w:rsidR="00B35F9D" w:rsidRDefault="00B35F9D" w:rsidP="00B35F9D">
      <w:pPr>
        <w:pStyle w:val="ListParagraph"/>
        <w:numPr>
          <w:ilvl w:val="0"/>
          <w:numId w:val="51"/>
        </w:numPr>
        <w:spacing w:line="480" w:lineRule="auto"/>
        <w:ind w:left="3119" w:hanging="425"/>
        <w:jc w:val="both"/>
        <w:rPr>
          <w:rFonts w:asciiTheme="majorBidi" w:hAnsiTheme="majorBidi" w:cstheme="majorBidi"/>
          <w:sz w:val="24"/>
          <w:szCs w:val="24"/>
          <w:lang w:val="en-US"/>
        </w:rPr>
      </w:pPr>
      <w:r>
        <w:rPr>
          <w:rFonts w:asciiTheme="majorBidi" w:hAnsiTheme="majorBidi" w:cstheme="majorBidi"/>
          <w:sz w:val="24"/>
          <w:szCs w:val="24"/>
        </w:rPr>
        <w:t>M</w:t>
      </w:r>
      <w:r>
        <w:rPr>
          <w:rFonts w:asciiTheme="majorBidi" w:hAnsiTheme="majorBidi" w:cstheme="majorBidi"/>
          <w:sz w:val="24"/>
          <w:szCs w:val="24"/>
          <w:lang w:val="en-US"/>
        </w:rPr>
        <w:t>emberikan vitamin K 1mg secara intramuscular dipaha kiri.</w:t>
      </w:r>
    </w:p>
    <w:p w:rsidR="00B35F9D" w:rsidRDefault="00B35F9D" w:rsidP="00B35F9D">
      <w:pPr>
        <w:pStyle w:val="ListParagraph"/>
        <w:numPr>
          <w:ilvl w:val="0"/>
          <w:numId w:val="51"/>
        </w:numPr>
        <w:spacing w:line="480" w:lineRule="auto"/>
        <w:ind w:left="3119" w:hanging="425"/>
        <w:jc w:val="both"/>
        <w:rPr>
          <w:rFonts w:asciiTheme="majorBidi" w:hAnsiTheme="majorBidi" w:cstheme="majorBidi"/>
          <w:sz w:val="24"/>
          <w:szCs w:val="24"/>
          <w:lang w:val="en-US"/>
        </w:rPr>
      </w:pPr>
      <w:r>
        <w:rPr>
          <w:rFonts w:asciiTheme="majorBidi" w:hAnsiTheme="majorBidi" w:cstheme="majorBidi"/>
          <w:sz w:val="24"/>
          <w:szCs w:val="24"/>
        </w:rPr>
        <w:t>B</w:t>
      </w:r>
      <w:r>
        <w:rPr>
          <w:rFonts w:asciiTheme="majorBidi" w:hAnsiTheme="majorBidi" w:cstheme="majorBidi"/>
          <w:sz w:val="24"/>
          <w:szCs w:val="24"/>
          <w:lang w:val="en-US"/>
        </w:rPr>
        <w:t>erikan imunisasi hepatitis B 0,5 mg dipaha kanan satu jam setelah pemberian vitamin K.</w:t>
      </w:r>
    </w:p>
    <w:p w:rsidR="00B35F9D" w:rsidRDefault="00B35F9D" w:rsidP="00B35F9D">
      <w:pPr>
        <w:pStyle w:val="ListParagraph"/>
        <w:numPr>
          <w:ilvl w:val="0"/>
          <w:numId w:val="51"/>
        </w:numPr>
        <w:spacing w:line="480" w:lineRule="auto"/>
        <w:ind w:left="3119" w:hanging="425"/>
        <w:jc w:val="both"/>
        <w:rPr>
          <w:rFonts w:asciiTheme="majorBidi" w:hAnsiTheme="majorBidi" w:cstheme="majorBidi"/>
          <w:sz w:val="24"/>
          <w:szCs w:val="24"/>
          <w:lang w:val="en-US"/>
        </w:rPr>
      </w:pPr>
      <w:r>
        <w:rPr>
          <w:rFonts w:asciiTheme="majorBidi" w:hAnsiTheme="majorBidi" w:cstheme="majorBidi"/>
          <w:sz w:val="24"/>
          <w:szCs w:val="24"/>
        </w:rPr>
        <w:t xml:space="preserve">Bayi baru lahir rentan mengalami hipotermi, oleh sebab itu tunda memandikan bayi hingga 6 jam setelah kelahiran. </w:t>
      </w:r>
    </w:p>
    <w:p w:rsidR="00B35F9D" w:rsidRDefault="00B35F9D" w:rsidP="00B35F9D">
      <w:pPr>
        <w:pStyle w:val="ListParagraph"/>
        <w:numPr>
          <w:ilvl w:val="0"/>
          <w:numId w:val="22"/>
        </w:numPr>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lastRenderedPageBreak/>
        <w:t xml:space="preserve"> Langkah VI : Melaksanakan perancanaan</w:t>
      </w:r>
    </w:p>
    <w:p w:rsidR="00B35F9D" w:rsidRDefault="00B35F9D" w:rsidP="00B35F9D">
      <w:pPr>
        <w:pStyle w:val="ListParagraph"/>
        <w:spacing w:after="0" w:line="480" w:lineRule="auto"/>
        <w:ind w:left="2410"/>
        <w:jc w:val="both"/>
        <w:rPr>
          <w:rFonts w:asciiTheme="majorBidi" w:hAnsiTheme="majorBidi" w:cstheme="majorBidi"/>
          <w:sz w:val="24"/>
          <w:szCs w:val="24"/>
        </w:rPr>
      </w:pPr>
      <w:r>
        <w:rPr>
          <w:rFonts w:asciiTheme="majorBidi" w:hAnsiTheme="majorBidi" w:cstheme="majorBidi"/>
          <w:sz w:val="24"/>
          <w:szCs w:val="24"/>
        </w:rPr>
        <w:t xml:space="preserve">Perencanaan bisa dilakukan seleruhnya oleh bidan atau sebagian oleh klien atau anggota tim kesehatan lain. Langkah ini memerlukan pelaksana asuhan kebidanan BBL sesuai tindakan yang telah direncanakan sebelumnya dan memerlukan tindakan segera sesuai kebutuhan klien serta memberikan penanganan yang baik sesuai standar operasional kesehtan.(Varney,2015). </w:t>
      </w:r>
    </w:p>
    <w:p w:rsidR="00B35F9D" w:rsidRDefault="00B35F9D" w:rsidP="00B35F9D">
      <w:pPr>
        <w:pStyle w:val="ListParagraph"/>
        <w:numPr>
          <w:ilvl w:val="0"/>
          <w:numId w:val="22"/>
        </w:numPr>
        <w:spacing w:after="0" w:line="480" w:lineRule="auto"/>
        <w:ind w:left="993" w:hanging="284"/>
        <w:jc w:val="both"/>
        <w:rPr>
          <w:rFonts w:asciiTheme="majorBidi" w:hAnsiTheme="majorBidi" w:cstheme="majorBidi"/>
          <w:sz w:val="24"/>
          <w:szCs w:val="24"/>
        </w:rPr>
      </w:pPr>
      <w:r>
        <w:rPr>
          <w:rFonts w:asciiTheme="majorBidi" w:hAnsiTheme="majorBidi" w:cstheme="majorBidi"/>
          <w:sz w:val="24"/>
          <w:szCs w:val="24"/>
        </w:rPr>
        <w:t>Langkah VII : Evaluasi</w:t>
      </w:r>
    </w:p>
    <w:p w:rsidR="00B35F9D" w:rsidRDefault="00B35F9D" w:rsidP="00B35F9D">
      <w:pPr>
        <w:pStyle w:val="ListParagraph"/>
        <w:spacing w:after="0" w:line="480" w:lineRule="auto"/>
        <w:ind w:left="2410"/>
        <w:jc w:val="both"/>
        <w:rPr>
          <w:rFonts w:asciiTheme="majorBidi" w:hAnsiTheme="majorBidi" w:cstheme="majorBidi"/>
          <w:sz w:val="24"/>
          <w:szCs w:val="24"/>
        </w:rPr>
      </w:pPr>
      <w:r>
        <w:rPr>
          <w:rFonts w:asciiTheme="majorBidi" w:hAnsiTheme="majorBidi" w:cstheme="majorBidi"/>
          <w:sz w:val="24"/>
          <w:szCs w:val="24"/>
        </w:rPr>
        <w:t>Pada langkah ini, dilakukan keefektifan dari asuhan yang sudah diberikan meliputi pemenuhan kebutuhan terhadap bantuan apakah sudah benar terpenuhi sesuai dengan kebutuhan sebagaimana telah diidentifikasikan didalam masalah diagnosis. Mengevaluasi penanganan bayi baru lahir dengan hipotermi telah diberikan dengan semaksimal mungkin dan komplikasi-komplikasi yang mungkin terjadi dapat teratasi. (Varney,2015)</w:t>
      </w:r>
    </w:p>
    <w:p w:rsidR="00B35F9D" w:rsidRDefault="00B35F9D" w:rsidP="00B35F9D">
      <w:pPr>
        <w:pStyle w:val="ListParagraph"/>
        <w:numPr>
          <w:ilvl w:val="0"/>
          <w:numId w:val="49"/>
        </w:numPr>
        <w:spacing w:after="0" w:line="480" w:lineRule="auto"/>
        <w:ind w:left="709"/>
        <w:jc w:val="both"/>
        <w:rPr>
          <w:rFonts w:asciiTheme="majorBidi" w:hAnsiTheme="majorBidi" w:cstheme="majorBidi"/>
          <w:b/>
          <w:bCs/>
          <w:sz w:val="24"/>
          <w:szCs w:val="24"/>
        </w:rPr>
      </w:pPr>
      <w:r>
        <w:rPr>
          <w:rFonts w:asciiTheme="majorBidi" w:hAnsiTheme="majorBidi" w:cstheme="majorBidi"/>
          <w:b/>
          <w:bCs/>
          <w:sz w:val="24"/>
          <w:szCs w:val="24"/>
        </w:rPr>
        <w:t>Kunjunga  Bayi Baru Lahir</w:t>
      </w:r>
    </w:p>
    <w:p w:rsidR="00B35F9D" w:rsidRPr="001F1AC4" w:rsidRDefault="00B35F9D" w:rsidP="00B35F9D">
      <w:pPr>
        <w:pStyle w:val="ListParagraph"/>
        <w:spacing w:after="0" w:line="480" w:lineRule="auto"/>
        <w:ind w:left="709"/>
        <w:jc w:val="both"/>
        <w:rPr>
          <w:rFonts w:asciiTheme="majorBidi" w:hAnsiTheme="majorBidi" w:cstheme="majorBidi"/>
          <w:sz w:val="24"/>
          <w:szCs w:val="24"/>
        </w:rPr>
      </w:pPr>
      <w:r>
        <w:rPr>
          <w:rFonts w:asciiTheme="majorBidi" w:hAnsiTheme="majorBidi" w:cstheme="majorBidi"/>
          <w:sz w:val="24"/>
          <w:szCs w:val="24"/>
        </w:rPr>
        <w:t xml:space="preserve">Kunjungan bayi baru lahir </w:t>
      </w:r>
      <w:r w:rsidRPr="00926DCC">
        <w:rPr>
          <w:rFonts w:asciiTheme="majorBidi" w:hAnsiTheme="majorBidi" w:cstheme="majorBidi"/>
          <w:sz w:val="24"/>
          <w:szCs w:val="24"/>
        </w:rPr>
        <w:t>dilakukan</w:t>
      </w:r>
      <w:r>
        <w:rPr>
          <w:rFonts w:asciiTheme="majorBidi" w:hAnsiTheme="majorBidi" w:cstheme="majorBidi"/>
          <w:sz w:val="24"/>
          <w:szCs w:val="24"/>
        </w:rPr>
        <w:t xml:space="preserve"> sebanyak</w:t>
      </w:r>
      <w:r w:rsidRPr="00926DCC">
        <w:rPr>
          <w:rFonts w:asciiTheme="majorBidi" w:hAnsiTheme="majorBidi" w:cstheme="majorBidi"/>
          <w:sz w:val="24"/>
          <w:szCs w:val="24"/>
        </w:rPr>
        <w:t xml:space="preserve"> 3 kali.  </w:t>
      </w:r>
    </w:p>
    <w:p w:rsidR="00B35F9D" w:rsidRDefault="00B35F9D" w:rsidP="00B35F9D">
      <w:pPr>
        <w:pStyle w:val="ListParagraph"/>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Tabel 2.3</w:t>
      </w:r>
    </w:p>
    <w:p w:rsidR="00B35F9D" w:rsidRDefault="00B35F9D" w:rsidP="00B35F9D">
      <w:pPr>
        <w:spacing w:after="0" w:line="480" w:lineRule="auto"/>
        <w:ind w:left="2160"/>
        <w:rPr>
          <w:rFonts w:asciiTheme="majorBidi" w:hAnsiTheme="majorBidi" w:cstheme="majorBidi"/>
          <w:b/>
          <w:bCs/>
          <w:sz w:val="24"/>
          <w:szCs w:val="24"/>
        </w:rPr>
      </w:pPr>
      <w:r>
        <w:rPr>
          <w:rFonts w:asciiTheme="majorBidi" w:hAnsiTheme="majorBidi" w:cstheme="majorBidi"/>
          <w:b/>
          <w:bCs/>
          <w:sz w:val="24"/>
          <w:szCs w:val="24"/>
        </w:rPr>
        <w:tab/>
      </w:r>
      <w:r w:rsidRPr="009719F4">
        <w:rPr>
          <w:rFonts w:asciiTheme="majorBidi" w:hAnsiTheme="majorBidi" w:cstheme="majorBidi"/>
          <w:b/>
          <w:bCs/>
          <w:sz w:val="24"/>
          <w:szCs w:val="24"/>
        </w:rPr>
        <w:t xml:space="preserve">Kunjugan </w:t>
      </w:r>
      <w:r>
        <w:rPr>
          <w:rFonts w:asciiTheme="majorBidi" w:hAnsiTheme="majorBidi" w:cstheme="majorBidi"/>
          <w:b/>
          <w:bCs/>
          <w:sz w:val="24"/>
          <w:szCs w:val="24"/>
        </w:rPr>
        <w:t>Bayi Baru Lahir</w:t>
      </w:r>
    </w:p>
    <w:tbl>
      <w:tblPr>
        <w:tblW w:w="0" w:type="auto"/>
        <w:tblInd w:w="250" w:type="dxa"/>
        <w:tblLook w:val="04A0"/>
      </w:tblPr>
      <w:tblGrid>
        <w:gridCol w:w="1283"/>
        <w:gridCol w:w="985"/>
        <w:gridCol w:w="5441"/>
      </w:tblGrid>
      <w:tr w:rsidR="00B35F9D" w:rsidTr="00777D5B">
        <w:trPr>
          <w:trHeight w:val="575"/>
        </w:trPr>
        <w:tc>
          <w:tcPr>
            <w:tcW w:w="1283" w:type="dxa"/>
            <w:tcBorders>
              <w:top w:val="single" w:sz="4" w:space="0" w:color="auto"/>
              <w:left w:val="single" w:sz="4" w:space="0" w:color="auto"/>
              <w:bottom w:val="single" w:sz="4" w:space="0" w:color="auto"/>
              <w:right w:val="single" w:sz="4" w:space="0" w:color="auto"/>
            </w:tcBorders>
          </w:tcPr>
          <w:p w:rsidR="00B35F9D" w:rsidRPr="009719F4" w:rsidRDefault="00B35F9D" w:rsidP="00777D5B">
            <w:pPr>
              <w:spacing w:line="480" w:lineRule="auto"/>
              <w:rPr>
                <w:rFonts w:asciiTheme="majorBidi" w:hAnsiTheme="majorBidi" w:cstheme="majorBidi"/>
                <w:sz w:val="24"/>
                <w:szCs w:val="24"/>
              </w:rPr>
            </w:pPr>
            <w:r w:rsidRPr="009719F4">
              <w:rPr>
                <w:rFonts w:asciiTheme="majorBidi" w:hAnsiTheme="majorBidi" w:cstheme="majorBidi"/>
                <w:sz w:val="24"/>
                <w:szCs w:val="24"/>
              </w:rPr>
              <w:t xml:space="preserve">Kunjungan </w:t>
            </w:r>
          </w:p>
        </w:tc>
        <w:tc>
          <w:tcPr>
            <w:tcW w:w="985" w:type="dxa"/>
            <w:tcBorders>
              <w:top w:val="single" w:sz="4" w:space="0" w:color="auto"/>
              <w:left w:val="single" w:sz="4" w:space="0" w:color="auto"/>
              <w:bottom w:val="single" w:sz="4" w:space="0" w:color="auto"/>
              <w:right w:val="single" w:sz="4" w:space="0" w:color="auto"/>
            </w:tcBorders>
          </w:tcPr>
          <w:p w:rsidR="00B35F9D" w:rsidRPr="009719F4" w:rsidRDefault="00B35F9D" w:rsidP="00777D5B">
            <w:pPr>
              <w:spacing w:line="480" w:lineRule="auto"/>
              <w:rPr>
                <w:rFonts w:asciiTheme="majorBidi" w:hAnsiTheme="majorBidi" w:cstheme="majorBidi"/>
                <w:sz w:val="24"/>
                <w:szCs w:val="24"/>
              </w:rPr>
            </w:pPr>
            <w:r w:rsidRPr="009719F4">
              <w:rPr>
                <w:rFonts w:asciiTheme="majorBidi" w:hAnsiTheme="majorBidi" w:cstheme="majorBidi"/>
                <w:sz w:val="24"/>
                <w:szCs w:val="24"/>
              </w:rPr>
              <w:t xml:space="preserve">Waktu </w:t>
            </w:r>
          </w:p>
        </w:tc>
        <w:tc>
          <w:tcPr>
            <w:tcW w:w="5441" w:type="dxa"/>
            <w:tcBorders>
              <w:top w:val="single" w:sz="4" w:space="0" w:color="auto"/>
              <w:left w:val="single" w:sz="4" w:space="0" w:color="auto"/>
              <w:bottom w:val="single" w:sz="4" w:space="0" w:color="auto"/>
              <w:right w:val="single" w:sz="4" w:space="0" w:color="auto"/>
            </w:tcBorders>
          </w:tcPr>
          <w:p w:rsidR="00B35F9D" w:rsidRPr="009719F4" w:rsidRDefault="00B35F9D" w:rsidP="00777D5B">
            <w:pPr>
              <w:spacing w:line="480" w:lineRule="auto"/>
              <w:jc w:val="center"/>
              <w:rPr>
                <w:rFonts w:asciiTheme="majorBidi" w:hAnsiTheme="majorBidi" w:cstheme="majorBidi"/>
                <w:sz w:val="24"/>
                <w:szCs w:val="24"/>
              </w:rPr>
            </w:pPr>
            <w:r w:rsidRPr="009719F4">
              <w:rPr>
                <w:rFonts w:asciiTheme="majorBidi" w:hAnsiTheme="majorBidi" w:cstheme="majorBidi"/>
                <w:sz w:val="24"/>
                <w:szCs w:val="24"/>
              </w:rPr>
              <w:t>Tujuan</w:t>
            </w:r>
          </w:p>
        </w:tc>
      </w:tr>
      <w:tr w:rsidR="00B35F9D" w:rsidTr="00777D5B">
        <w:tc>
          <w:tcPr>
            <w:tcW w:w="1283" w:type="dxa"/>
            <w:tcBorders>
              <w:top w:val="single" w:sz="4" w:space="0" w:color="auto"/>
              <w:left w:val="single" w:sz="4" w:space="0" w:color="auto"/>
              <w:bottom w:val="single" w:sz="4" w:space="0" w:color="auto"/>
              <w:right w:val="single" w:sz="4" w:space="0" w:color="auto"/>
            </w:tcBorders>
          </w:tcPr>
          <w:p w:rsidR="00B35F9D" w:rsidRPr="009719F4" w:rsidRDefault="00B35F9D" w:rsidP="00777D5B">
            <w:pPr>
              <w:spacing w:line="480" w:lineRule="auto"/>
              <w:rPr>
                <w:rFonts w:asciiTheme="majorBidi" w:hAnsiTheme="majorBidi" w:cstheme="majorBidi"/>
                <w:sz w:val="24"/>
                <w:szCs w:val="24"/>
              </w:rPr>
            </w:pPr>
            <w:r w:rsidRPr="009719F4">
              <w:rPr>
                <w:rFonts w:asciiTheme="majorBidi" w:hAnsiTheme="majorBidi" w:cstheme="majorBidi"/>
                <w:sz w:val="24"/>
                <w:szCs w:val="24"/>
              </w:rPr>
              <w:t>KN 1</w:t>
            </w:r>
          </w:p>
        </w:tc>
        <w:tc>
          <w:tcPr>
            <w:tcW w:w="985" w:type="dxa"/>
            <w:tcBorders>
              <w:top w:val="single" w:sz="4" w:space="0" w:color="auto"/>
              <w:left w:val="single" w:sz="4" w:space="0" w:color="auto"/>
              <w:bottom w:val="single" w:sz="4" w:space="0" w:color="auto"/>
              <w:right w:val="single" w:sz="4" w:space="0" w:color="auto"/>
            </w:tcBorders>
          </w:tcPr>
          <w:p w:rsidR="00B35F9D" w:rsidRPr="009719F4" w:rsidRDefault="00B35F9D" w:rsidP="00777D5B">
            <w:pPr>
              <w:spacing w:line="480" w:lineRule="auto"/>
              <w:rPr>
                <w:rFonts w:asciiTheme="majorBidi" w:hAnsiTheme="majorBidi" w:cstheme="majorBidi"/>
                <w:sz w:val="24"/>
                <w:szCs w:val="24"/>
              </w:rPr>
            </w:pPr>
            <w:r w:rsidRPr="009719F4">
              <w:rPr>
                <w:rFonts w:asciiTheme="majorBidi" w:hAnsiTheme="majorBidi" w:cstheme="majorBidi"/>
                <w:sz w:val="24"/>
                <w:szCs w:val="24"/>
              </w:rPr>
              <w:t xml:space="preserve">6- 24 jam </w:t>
            </w:r>
          </w:p>
        </w:tc>
        <w:tc>
          <w:tcPr>
            <w:tcW w:w="5441" w:type="dxa"/>
            <w:tcBorders>
              <w:top w:val="single" w:sz="4" w:space="0" w:color="auto"/>
              <w:left w:val="single" w:sz="4" w:space="0" w:color="auto"/>
              <w:bottom w:val="single" w:sz="4" w:space="0" w:color="auto"/>
              <w:right w:val="single" w:sz="4" w:space="0" w:color="auto"/>
            </w:tcBorders>
          </w:tcPr>
          <w:p w:rsidR="00B35F9D" w:rsidRPr="009719F4" w:rsidRDefault="00B35F9D" w:rsidP="00777D5B">
            <w:pPr>
              <w:spacing w:line="480" w:lineRule="auto"/>
              <w:jc w:val="both"/>
              <w:rPr>
                <w:rFonts w:asciiTheme="majorBidi" w:hAnsiTheme="majorBidi" w:cstheme="majorBidi"/>
                <w:sz w:val="24"/>
                <w:szCs w:val="24"/>
              </w:rPr>
            </w:pPr>
            <w:r w:rsidRPr="009719F4">
              <w:rPr>
                <w:rFonts w:asciiTheme="majorBidi" w:hAnsiTheme="majorBidi" w:cstheme="majorBidi"/>
                <w:sz w:val="24"/>
                <w:szCs w:val="24"/>
              </w:rPr>
              <w:t xml:space="preserve">Dilakukan pemeriksaan pernafasan, warna kulit, dan gerakan aktif atau tidak, ditimbang, ukur panjang badan, lingkar lengan, lingkar dada, pemberian salep </w:t>
            </w:r>
            <w:r w:rsidRPr="009719F4">
              <w:rPr>
                <w:rFonts w:asciiTheme="majorBidi" w:hAnsiTheme="majorBidi" w:cstheme="majorBidi"/>
                <w:sz w:val="24"/>
                <w:szCs w:val="24"/>
              </w:rPr>
              <w:lastRenderedPageBreak/>
              <w:t>mata, vitamin K dan hepatitis B</w:t>
            </w:r>
          </w:p>
        </w:tc>
      </w:tr>
      <w:tr w:rsidR="00B35F9D" w:rsidTr="00777D5B">
        <w:tc>
          <w:tcPr>
            <w:tcW w:w="1283" w:type="dxa"/>
            <w:tcBorders>
              <w:top w:val="single" w:sz="4" w:space="0" w:color="auto"/>
              <w:left w:val="single" w:sz="4" w:space="0" w:color="auto"/>
              <w:bottom w:val="single" w:sz="4" w:space="0" w:color="auto"/>
              <w:right w:val="single" w:sz="4" w:space="0" w:color="auto"/>
            </w:tcBorders>
          </w:tcPr>
          <w:p w:rsidR="00B35F9D" w:rsidRPr="005813D2" w:rsidRDefault="00B35F9D" w:rsidP="00777D5B">
            <w:pPr>
              <w:spacing w:line="480" w:lineRule="auto"/>
              <w:rPr>
                <w:rFonts w:asciiTheme="majorBidi" w:hAnsiTheme="majorBidi" w:cstheme="majorBidi"/>
                <w:sz w:val="24"/>
                <w:szCs w:val="24"/>
              </w:rPr>
            </w:pPr>
            <w:r>
              <w:rPr>
                <w:rFonts w:asciiTheme="majorBidi" w:hAnsiTheme="majorBidi" w:cstheme="majorBidi"/>
                <w:sz w:val="24"/>
                <w:szCs w:val="24"/>
              </w:rPr>
              <w:lastRenderedPageBreak/>
              <w:t>KN 2</w:t>
            </w:r>
          </w:p>
        </w:tc>
        <w:tc>
          <w:tcPr>
            <w:tcW w:w="985" w:type="dxa"/>
            <w:tcBorders>
              <w:top w:val="single" w:sz="4" w:space="0" w:color="auto"/>
              <w:left w:val="single" w:sz="4" w:space="0" w:color="auto"/>
              <w:bottom w:val="single" w:sz="4" w:space="0" w:color="auto"/>
              <w:right w:val="single" w:sz="4" w:space="0" w:color="auto"/>
            </w:tcBorders>
          </w:tcPr>
          <w:p w:rsidR="00B35F9D" w:rsidRPr="005813D2" w:rsidRDefault="00B35F9D" w:rsidP="00777D5B">
            <w:pPr>
              <w:spacing w:line="480" w:lineRule="auto"/>
              <w:rPr>
                <w:rFonts w:asciiTheme="majorBidi" w:hAnsiTheme="majorBidi" w:cstheme="majorBidi"/>
                <w:sz w:val="24"/>
                <w:szCs w:val="24"/>
              </w:rPr>
            </w:pPr>
            <w:r>
              <w:rPr>
                <w:rFonts w:asciiTheme="majorBidi" w:hAnsiTheme="majorBidi" w:cstheme="majorBidi"/>
                <w:sz w:val="24"/>
                <w:szCs w:val="24"/>
              </w:rPr>
              <w:t>3-7 hari</w:t>
            </w:r>
          </w:p>
        </w:tc>
        <w:tc>
          <w:tcPr>
            <w:tcW w:w="5441" w:type="dxa"/>
            <w:tcBorders>
              <w:top w:val="single" w:sz="4" w:space="0" w:color="auto"/>
              <w:left w:val="single" w:sz="4" w:space="0" w:color="auto"/>
              <w:bottom w:val="single" w:sz="4" w:space="0" w:color="auto"/>
              <w:right w:val="single" w:sz="4" w:space="0" w:color="auto"/>
            </w:tcBorders>
          </w:tcPr>
          <w:p w:rsidR="00B35F9D" w:rsidRPr="005813D2" w:rsidRDefault="00B35F9D" w:rsidP="00777D5B">
            <w:pPr>
              <w:spacing w:line="480" w:lineRule="auto"/>
              <w:jc w:val="both"/>
              <w:rPr>
                <w:rFonts w:asciiTheme="majorBidi" w:hAnsiTheme="majorBidi" w:cstheme="majorBidi"/>
                <w:sz w:val="24"/>
                <w:szCs w:val="24"/>
              </w:rPr>
            </w:pPr>
            <w:r>
              <w:rPr>
                <w:rFonts w:asciiTheme="majorBidi" w:hAnsiTheme="majorBidi" w:cstheme="majorBidi"/>
                <w:sz w:val="24"/>
                <w:szCs w:val="24"/>
              </w:rPr>
              <w:t>Dilakukan pemeriksaan fisik, penampilan dan perilaku bayi, nutrisi, eliminasi, personal hygiene, pola istirahat, keamanan, tanda-tanda bahaya yang terjadi</w:t>
            </w:r>
          </w:p>
        </w:tc>
      </w:tr>
      <w:tr w:rsidR="00B35F9D" w:rsidTr="00777D5B">
        <w:tc>
          <w:tcPr>
            <w:tcW w:w="1283" w:type="dxa"/>
            <w:tcBorders>
              <w:top w:val="single" w:sz="4" w:space="0" w:color="auto"/>
              <w:left w:val="single" w:sz="4" w:space="0" w:color="auto"/>
              <w:bottom w:val="single" w:sz="4" w:space="0" w:color="auto"/>
              <w:right w:val="single" w:sz="4" w:space="0" w:color="auto"/>
            </w:tcBorders>
          </w:tcPr>
          <w:p w:rsidR="00B35F9D" w:rsidRPr="005813D2" w:rsidRDefault="00B35F9D" w:rsidP="00777D5B">
            <w:pPr>
              <w:spacing w:line="480" w:lineRule="auto"/>
              <w:rPr>
                <w:rFonts w:asciiTheme="majorBidi" w:hAnsiTheme="majorBidi" w:cstheme="majorBidi"/>
                <w:sz w:val="24"/>
                <w:szCs w:val="24"/>
              </w:rPr>
            </w:pPr>
            <w:r>
              <w:rPr>
                <w:rFonts w:asciiTheme="majorBidi" w:hAnsiTheme="majorBidi" w:cstheme="majorBidi"/>
                <w:sz w:val="24"/>
                <w:szCs w:val="24"/>
              </w:rPr>
              <w:t xml:space="preserve">KN 3 </w:t>
            </w:r>
          </w:p>
        </w:tc>
        <w:tc>
          <w:tcPr>
            <w:tcW w:w="985" w:type="dxa"/>
            <w:tcBorders>
              <w:top w:val="single" w:sz="4" w:space="0" w:color="auto"/>
              <w:left w:val="single" w:sz="4" w:space="0" w:color="auto"/>
              <w:bottom w:val="single" w:sz="4" w:space="0" w:color="auto"/>
              <w:right w:val="single" w:sz="4" w:space="0" w:color="auto"/>
            </w:tcBorders>
          </w:tcPr>
          <w:p w:rsidR="00B35F9D" w:rsidRPr="005813D2" w:rsidRDefault="00B35F9D" w:rsidP="00777D5B">
            <w:pPr>
              <w:spacing w:line="480" w:lineRule="auto"/>
              <w:rPr>
                <w:rFonts w:asciiTheme="majorBidi" w:hAnsiTheme="majorBidi" w:cstheme="majorBidi"/>
                <w:sz w:val="24"/>
                <w:szCs w:val="24"/>
              </w:rPr>
            </w:pPr>
            <w:r w:rsidRPr="005813D2">
              <w:rPr>
                <w:rFonts w:asciiTheme="majorBidi" w:hAnsiTheme="majorBidi" w:cstheme="majorBidi"/>
                <w:sz w:val="24"/>
                <w:szCs w:val="24"/>
              </w:rPr>
              <w:t>8-28 hari</w:t>
            </w:r>
          </w:p>
        </w:tc>
        <w:tc>
          <w:tcPr>
            <w:tcW w:w="5441" w:type="dxa"/>
            <w:tcBorders>
              <w:top w:val="single" w:sz="4" w:space="0" w:color="auto"/>
              <w:left w:val="single" w:sz="4" w:space="0" w:color="auto"/>
              <w:bottom w:val="single" w:sz="4" w:space="0" w:color="auto"/>
              <w:right w:val="single" w:sz="4" w:space="0" w:color="auto"/>
            </w:tcBorders>
          </w:tcPr>
          <w:p w:rsidR="00B35F9D" w:rsidRPr="005813D2" w:rsidRDefault="00B35F9D" w:rsidP="00777D5B">
            <w:pPr>
              <w:spacing w:line="480" w:lineRule="auto"/>
              <w:jc w:val="both"/>
              <w:rPr>
                <w:rFonts w:asciiTheme="majorBidi" w:hAnsiTheme="majorBidi" w:cstheme="majorBidi"/>
                <w:sz w:val="24"/>
                <w:szCs w:val="24"/>
              </w:rPr>
            </w:pPr>
            <w:r w:rsidRPr="005813D2">
              <w:rPr>
                <w:rFonts w:asciiTheme="majorBidi" w:hAnsiTheme="majorBidi" w:cstheme="majorBidi"/>
                <w:sz w:val="24"/>
                <w:szCs w:val="24"/>
              </w:rPr>
              <w:t>Dilakukan pemeriksaan pertumbuhan dengan berat badan, tinggi badan dan nutrisinya</w:t>
            </w:r>
          </w:p>
        </w:tc>
      </w:tr>
    </w:tbl>
    <w:p w:rsidR="00B35F9D" w:rsidRDefault="00B35F9D" w:rsidP="00B35F9D">
      <w:pPr>
        <w:spacing w:after="0" w:line="480" w:lineRule="auto"/>
        <w:rPr>
          <w:rFonts w:asciiTheme="majorBidi" w:hAnsiTheme="majorBidi" w:cstheme="majorBidi"/>
          <w:sz w:val="24"/>
          <w:szCs w:val="24"/>
        </w:rPr>
      </w:pPr>
      <w:r>
        <w:rPr>
          <w:rFonts w:asciiTheme="majorBidi" w:hAnsiTheme="majorBidi" w:cstheme="majorBidi"/>
          <w:sz w:val="24"/>
          <w:szCs w:val="24"/>
        </w:rPr>
        <w:t>(Sumber: Mutmainnah, 2017</w:t>
      </w:r>
    </w:p>
    <w:p w:rsidR="00B35F9D" w:rsidRPr="009F7585" w:rsidRDefault="00B35F9D" w:rsidP="00B35F9D">
      <w:pPr>
        <w:spacing w:after="0" w:line="240" w:lineRule="auto"/>
        <w:rPr>
          <w:rFonts w:asciiTheme="majorBidi" w:hAnsiTheme="majorBidi" w:cstheme="majorBidi"/>
          <w:sz w:val="24"/>
          <w:szCs w:val="24"/>
        </w:rPr>
      </w:pPr>
    </w:p>
    <w:p w:rsidR="00B35F9D" w:rsidRDefault="00B35F9D" w:rsidP="00B35F9D">
      <w:pPr>
        <w:pStyle w:val="ListParagraph"/>
        <w:numPr>
          <w:ilvl w:val="0"/>
          <w:numId w:val="49"/>
        </w:numPr>
        <w:tabs>
          <w:tab w:val="left" w:pos="1134"/>
          <w:tab w:val="center" w:pos="1985"/>
        </w:tabs>
        <w:spacing w:line="480" w:lineRule="auto"/>
        <w:ind w:left="720"/>
        <w:jc w:val="both"/>
        <w:rPr>
          <w:rFonts w:asciiTheme="majorBidi" w:hAnsiTheme="majorBidi" w:cstheme="majorBidi"/>
          <w:b/>
          <w:bCs/>
          <w:sz w:val="24"/>
          <w:szCs w:val="24"/>
          <w:lang w:val="en-US"/>
        </w:rPr>
      </w:pPr>
      <w:r>
        <w:rPr>
          <w:rFonts w:asciiTheme="majorBidi" w:hAnsiTheme="majorBidi" w:cstheme="majorBidi"/>
          <w:b/>
          <w:bCs/>
          <w:sz w:val="24"/>
          <w:szCs w:val="24"/>
        </w:rPr>
        <w:t>Termoregulasi</w:t>
      </w:r>
    </w:p>
    <w:p w:rsidR="00B35F9D" w:rsidRPr="001F1AC4" w:rsidRDefault="00B35F9D" w:rsidP="00B35F9D">
      <w:pPr>
        <w:pStyle w:val="ListParagraph"/>
        <w:tabs>
          <w:tab w:val="left" w:pos="1560"/>
          <w:tab w:val="center" w:pos="1985"/>
        </w:tabs>
        <w:spacing w:line="480" w:lineRule="auto"/>
        <w:ind w:firstLine="338"/>
        <w:jc w:val="both"/>
        <w:rPr>
          <w:rFonts w:asciiTheme="majorBidi" w:hAnsiTheme="majorBidi" w:cstheme="majorBidi"/>
          <w:sz w:val="24"/>
          <w:szCs w:val="24"/>
        </w:rPr>
      </w:pPr>
      <w:r>
        <w:rPr>
          <w:rFonts w:asciiTheme="majorBidi" w:hAnsiTheme="majorBidi" w:cstheme="majorBidi"/>
          <w:sz w:val="24"/>
          <w:szCs w:val="24"/>
        </w:rPr>
        <w:t>Sesaat sesudah bayi lahir ia akan berada di tempat yang suhunya lebih rendah dari dalam kandungan dan dalam kedaan basah. Bila dibiarkan saja suhu kamar 25ºC maka bayi akan kehilangan panas melalui evaporasi, konduksi, koversi dan radiasi sebanyak 200 kalori/kg BB/menit, berikut adalah penjelasan mengenai, konduksi, radiasi dan evaporasi:</w:t>
      </w:r>
    </w:p>
    <w:p w:rsidR="00B35F9D" w:rsidRDefault="00B35F9D" w:rsidP="00B35F9D">
      <w:pPr>
        <w:pStyle w:val="ListParagraph"/>
        <w:numPr>
          <w:ilvl w:val="4"/>
          <w:numId w:val="7"/>
        </w:numPr>
        <w:tabs>
          <w:tab w:val="left" w:pos="1560"/>
          <w:tab w:val="center" w:pos="1985"/>
        </w:tabs>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Konveksi</w:t>
      </w:r>
    </w:p>
    <w:p w:rsidR="00B35F9D" w:rsidRDefault="00B35F9D" w:rsidP="00B35F9D">
      <w:pPr>
        <w:pStyle w:val="ListParagraph"/>
        <w:tabs>
          <w:tab w:val="left" w:pos="1560"/>
          <w:tab w:val="center" w:pos="1985"/>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t>Hilangnya panas tubuh bayi karena aliran udara di sekeliling bayi, misal BBL diletakkan dekat pintu atau jendela terbuka.</w:t>
      </w:r>
    </w:p>
    <w:p w:rsidR="00B35F9D" w:rsidRDefault="00B35F9D" w:rsidP="00B35F9D">
      <w:pPr>
        <w:pStyle w:val="ListParagraph"/>
        <w:numPr>
          <w:ilvl w:val="4"/>
          <w:numId w:val="7"/>
        </w:numPr>
        <w:tabs>
          <w:tab w:val="left" w:pos="1134"/>
          <w:tab w:val="center" w:pos="1985"/>
        </w:tabs>
        <w:spacing w:line="480" w:lineRule="auto"/>
        <w:ind w:left="1703" w:hanging="994"/>
        <w:jc w:val="both"/>
        <w:rPr>
          <w:rFonts w:asciiTheme="majorBidi" w:hAnsiTheme="majorBidi" w:cstheme="majorBidi"/>
          <w:sz w:val="24"/>
          <w:szCs w:val="24"/>
        </w:rPr>
      </w:pPr>
      <w:r>
        <w:rPr>
          <w:rFonts w:asciiTheme="majorBidi" w:hAnsiTheme="majorBidi" w:cstheme="majorBidi"/>
          <w:sz w:val="24"/>
          <w:szCs w:val="24"/>
        </w:rPr>
        <w:t xml:space="preserve">Konduksi </w:t>
      </w:r>
    </w:p>
    <w:p w:rsidR="00B35F9D" w:rsidRPr="00630074" w:rsidRDefault="00B35F9D" w:rsidP="00B35F9D">
      <w:pPr>
        <w:pStyle w:val="ListParagraph"/>
        <w:tabs>
          <w:tab w:val="left" w:pos="1560"/>
          <w:tab w:val="center" w:pos="1985"/>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t>Pindahnya panas tubuh bayi karena kulit bayi langsung kontak dengan permukaan yang lebih dingin, misalnya popok atau celana basah tidak langsung diganti.</w:t>
      </w:r>
    </w:p>
    <w:p w:rsidR="00B35F9D" w:rsidRDefault="00B35F9D" w:rsidP="00B35F9D">
      <w:pPr>
        <w:pStyle w:val="ListParagraph"/>
        <w:numPr>
          <w:ilvl w:val="4"/>
          <w:numId w:val="7"/>
        </w:numPr>
        <w:tabs>
          <w:tab w:val="left" w:pos="1560"/>
          <w:tab w:val="center" w:pos="1985"/>
        </w:tabs>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Radiasi</w:t>
      </w:r>
    </w:p>
    <w:p w:rsidR="00B35F9D" w:rsidRDefault="00B35F9D" w:rsidP="00B35F9D">
      <w:pPr>
        <w:pStyle w:val="ListParagraph"/>
        <w:tabs>
          <w:tab w:val="left" w:pos="1560"/>
          <w:tab w:val="center" w:pos="1985"/>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lastRenderedPageBreak/>
        <w:t>Panas tubuh bayi memancar ke lingkungan sekitar bayi yang lebih dingin, misal BBL, diletakkan di tempat dingin.</w:t>
      </w:r>
    </w:p>
    <w:p w:rsidR="00B35F9D" w:rsidRDefault="00B35F9D" w:rsidP="00B35F9D">
      <w:pPr>
        <w:pStyle w:val="ListParagraph"/>
        <w:tabs>
          <w:tab w:val="left" w:pos="1560"/>
          <w:tab w:val="center" w:pos="1985"/>
        </w:tabs>
        <w:spacing w:line="480" w:lineRule="auto"/>
        <w:ind w:left="1080"/>
        <w:jc w:val="both"/>
        <w:rPr>
          <w:rFonts w:asciiTheme="majorBidi" w:hAnsiTheme="majorBidi" w:cstheme="majorBidi"/>
          <w:sz w:val="24"/>
          <w:szCs w:val="24"/>
        </w:rPr>
      </w:pPr>
    </w:p>
    <w:p w:rsidR="00B35F9D" w:rsidRPr="0079144F" w:rsidRDefault="00B35F9D" w:rsidP="00B35F9D">
      <w:pPr>
        <w:pStyle w:val="ListParagraph"/>
        <w:tabs>
          <w:tab w:val="left" w:pos="1560"/>
          <w:tab w:val="center" w:pos="1985"/>
        </w:tabs>
        <w:spacing w:line="480" w:lineRule="auto"/>
        <w:ind w:left="1080"/>
        <w:jc w:val="both"/>
        <w:rPr>
          <w:rFonts w:asciiTheme="majorBidi" w:hAnsiTheme="majorBidi" w:cstheme="majorBidi"/>
          <w:sz w:val="24"/>
          <w:szCs w:val="24"/>
        </w:rPr>
      </w:pPr>
    </w:p>
    <w:p w:rsidR="00B35F9D" w:rsidRDefault="00B35F9D" w:rsidP="00B35F9D">
      <w:pPr>
        <w:pStyle w:val="ListParagraph"/>
        <w:numPr>
          <w:ilvl w:val="4"/>
          <w:numId w:val="7"/>
        </w:numPr>
        <w:tabs>
          <w:tab w:val="left" w:pos="1134"/>
          <w:tab w:val="center" w:pos="1985"/>
        </w:tabs>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Evaporasi</w:t>
      </w:r>
    </w:p>
    <w:p w:rsidR="00B35F9D" w:rsidRDefault="00B35F9D" w:rsidP="00B35F9D">
      <w:pPr>
        <w:pStyle w:val="ListParagraph"/>
        <w:tabs>
          <w:tab w:val="left" w:pos="1560"/>
          <w:tab w:val="center" w:pos="1985"/>
        </w:tabs>
        <w:spacing w:line="480" w:lineRule="auto"/>
        <w:ind w:left="1134"/>
        <w:jc w:val="both"/>
        <w:rPr>
          <w:rFonts w:asciiTheme="majorBidi" w:hAnsiTheme="majorBidi" w:cstheme="majorBidi"/>
          <w:sz w:val="24"/>
          <w:szCs w:val="24"/>
        </w:rPr>
      </w:pPr>
      <w:r>
        <w:rPr>
          <w:rFonts w:asciiTheme="majorBidi" w:hAnsiTheme="majorBidi" w:cstheme="majorBidi"/>
          <w:sz w:val="24"/>
          <w:szCs w:val="24"/>
        </w:rPr>
        <w:t>Cairan/air ketuban yang membasahi kulit bayi dan menguap, misalnya bayi baru lahir tidak langsung dikeringkan dari air ketuban. (Walyani, 2016)</w:t>
      </w:r>
    </w:p>
    <w:p w:rsidR="00B35F9D" w:rsidRPr="00926DCC" w:rsidRDefault="00B35F9D" w:rsidP="00B35F9D">
      <w:pPr>
        <w:pStyle w:val="ListParagraph"/>
        <w:tabs>
          <w:tab w:val="left" w:pos="1560"/>
          <w:tab w:val="center" w:pos="1985"/>
        </w:tabs>
        <w:spacing w:line="240" w:lineRule="auto"/>
        <w:ind w:left="1134"/>
        <w:jc w:val="both"/>
        <w:rPr>
          <w:rFonts w:asciiTheme="majorBidi" w:hAnsiTheme="majorBidi" w:cstheme="majorBidi"/>
          <w:sz w:val="24"/>
          <w:szCs w:val="24"/>
        </w:rPr>
      </w:pPr>
    </w:p>
    <w:p w:rsidR="00B35F9D" w:rsidRDefault="00B35F9D" w:rsidP="00B35F9D">
      <w:pPr>
        <w:pStyle w:val="ListParagraph"/>
        <w:numPr>
          <w:ilvl w:val="0"/>
          <w:numId w:val="23"/>
        </w:numPr>
        <w:spacing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Asuhan Kebidanan Pada Keluarga Berencana</w:t>
      </w:r>
    </w:p>
    <w:p w:rsidR="00B35F9D" w:rsidRDefault="00B35F9D" w:rsidP="00B35F9D">
      <w:pPr>
        <w:pStyle w:val="ListParagraph"/>
        <w:numPr>
          <w:ilvl w:val="6"/>
          <w:numId w:val="7"/>
        </w:numPr>
        <w:spacing w:line="480" w:lineRule="auto"/>
        <w:ind w:left="851" w:hanging="425"/>
        <w:jc w:val="both"/>
        <w:rPr>
          <w:rFonts w:asciiTheme="majorBidi" w:hAnsiTheme="majorBidi" w:cstheme="majorBidi"/>
          <w:b/>
          <w:bCs/>
          <w:sz w:val="24"/>
          <w:szCs w:val="24"/>
        </w:rPr>
      </w:pPr>
      <w:r>
        <w:rPr>
          <w:rFonts w:asciiTheme="majorBidi" w:hAnsiTheme="majorBidi" w:cstheme="majorBidi"/>
          <w:b/>
          <w:bCs/>
          <w:sz w:val="24"/>
          <w:szCs w:val="24"/>
        </w:rPr>
        <w:t>Pengertian Keluarga Berencana</w:t>
      </w:r>
    </w:p>
    <w:p w:rsidR="00B35F9D" w:rsidRDefault="00B35F9D" w:rsidP="00B35F9D">
      <w:pPr>
        <w:pStyle w:val="ListParagraph"/>
        <w:spacing w:line="480" w:lineRule="auto"/>
        <w:ind w:left="774" w:firstLine="306"/>
        <w:jc w:val="both"/>
        <w:rPr>
          <w:rFonts w:asciiTheme="majorBidi" w:hAnsiTheme="majorBidi" w:cstheme="majorBidi"/>
          <w:sz w:val="24"/>
          <w:szCs w:val="24"/>
        </w:rPr>
      </w:pPr>
      <w:r>
        <w:rPr>
          <w:rFonts w:asciiTheme="majorBidi" w:hAnsiTheme="majorBidi" w:cstheme="majorBidi"/>
          <w:sz w:val="24"/>
          <w:szCs w:val="24"/>
        </w:rPr>
        <w:t>Keluarga berencana adalah usaha untuk mengatur banyaknya jumlah kelahiran sehingga ibu maupun bayinya dan ayah serta keluarga yang bersangkutan tidak akan menimbulkan kerugian sebagai akibat langsung dari kelahiran tersebut. Kelahiran berencana merupakan program pemerintah yang  bertujuan menyeimbangkan antara kebutuhan  dan jumlah penduduk. Keluarga sebagai unit terkecil kehidupan bangsa diharapkan menerima Norma Keluarga Kecil Bahagia Sejahtera (NKKBS) yang berorientasi pada pertumbuhan yang seimbang (Irianto dalam Jitowiyono, 2019)</w:t>
      </w:r>
    </w:p>
    <w:p w:rsidR="00B35F9D" w:rsidRDefault="00B35F9D" w:rsidP="00B35F9D">
      <w:pPr>
        <w:pStyle w:val="ListParagraph"/>
        <w:numPr>
          <w:ilvl w:val="6"/>
          <w:numId w:val="7"/>
        </w:numPr>
        <w:spacing w:line="480" w:lineRule="auto"/>
        <w:ind w:left="851"/>
        <w:jc w:val="both"/>
        <w:rPr>
          <w:rFonts w:asciiTheme="majorBidi" w:hAnsiTheme="majorBidi" w:cstheme="majorBidi"/>
          <w:b/>
          <w:bCs/>
          <w:sz w:val="24"/>
          <w:szCs w:val="24"/>
        </w:rPr>
      </w:pPr>
      <w:r>
        <w:rPr>
          <w:rFonts w:asciiTheme="majorBidi" w:hAnsiTheme="majorBidi" w:cstheme="majorBidi"/>
          <w:b/>
          <w:bCs/>
          <w:sz w:val="24"/>
          <w:szCs w:val="24"/>
        </w:rPr>
        <w:t>Tujuan Program KB</w:t>
      </w:r>
    </w:p>
    <w:p w:rsidR="00B35F9D" w:rsidRDefault="00B35F9D" w:rsidP="00B35F9D">
      <w:pPr>
        <w:pStyle w:val="ListParagraph"/>
        <w:numPr>
          <w:ilvl w:val="0"/>
          <w:numId w:val="52"/>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Mengatur kehamilan dengan menunda perkawinan, menunda kehamilan anak pertama dan menjarangkan kehamilan setelah kelahiran anak pertama serta menghentikan kehamilan bila dirasakan anak telah cukup.</w:t>
      </w:r>
    </w:p>
    <w:p w:rsidR="00B35F9D" w:rsidRDefault="00B35F9D" w:rsidP="00B35F9D">
      <w:pPr>
        <w:pStyle w:val="ListParagraph"/>
        <w:numPr>
          <w:ilvl w:val="0"/>
          <w:numId w:val="52"/>
        </w:numPr>
        <w:spacing w:line="480" w:lineRule="auto"/>
        <w:ind w:left="1276" w:hanging="425"/>
        <w:jc w:val="both"/>
        <w:rPr>
          <w:rFonts w:asciiTheme="majorBidi" w:hAnsiTheme="majorBidi" w:cstheme="majorBidi"/>
          <w:sz w:val="24"/>
          <w:szCs w:val="24"/>
        </w:rPr>
      </w:pPr>
      <w:r>
        <w:rPr>
          <w:rFonts w:asciiTheme="majorBidi" w:hAnsiTheme="majorBidi" w:cstheme="majorBidi"/>
          <w:sz w:val="24"/>
          <w:szCs w:val="24"/>
        </w:rPr>
        <w:t xml:space="preserve">Mengobati kemandulan atau </w:t>
      </w:r>
      <w:r>
        <w:rPr>
          <w:rFonts w:asciiTheme="majorBidi" w:hAnsiTheme="majorBidi" w:cstheme="majorBidi"/>
          <w:i/>
          <w:iCs/>
          <w:sz w:val="24"/>
          <w:szCs w:val="24"/>
        </w:rPr>
        <w:t>infertilisasi</w:t>
      </w:r>
      <w:r>
        <w:rPr>
          <w:rFonts w:asciiTheme="majorBidi" w:hAnsiTheme="majorBidi" w:cstheme="majorBidi"/>
          <w:sz w:val="24"/>
          <w:szCs w:val="24"/>
        </w:rPr>
        <w:t xml:space="preserve"> bagi pasangan yang telah menikah lebih dari satu tahun tetapi belum juga mempunyai keturunan, hal ini memungkinkan untuk tercapainya keluarga bahagia.</w:t>
      </w:r>
    </w:p>
    <w:p w:rsidR="00B35F9D" w:rsidRPr="009F7585" w:rsidRDefault="00B35F9D" w:rsidP="00B35F9D">
      <w:pPr>
        <w:pStyle w:val="ListParagraph"/>
        <w:numPr>
          <w:ilvl w:val="0"/>
          <w:numId w:val="52"/>
        </w:numPr>
        <w:spacing w:line="480" w:lineRule="auto"/>
        <w:ind w:left="1276" w:hanging="425"/>
        <w:jc w:val="both"/>
        <w:rPr>
          <w:rFonts w:asciiTheme="majorBidi" w:hAnsiTheme="majorBidi" w:cstheme="majorBidi"/>
          <w:sz w:val="24"/>
          <w:szCs w:val="24"/>
        </w:rPr>
      </w:pPr>
      <w:r>
        <w:rPr>
          <w:rFonts w:asciiTheme="majorBidi" w:hAnsiTheme="majorBidi" w:cstheme="majorBidi"/>
          <w:i/>
          <w:iCs/>
          <w:sz w:val="24"/>
          <w:szCs w:val="24"/>
        </w:rPr>
        <w:lastRenderedPageBreak/>
        <w:t>Marriedconseling</w:t>
      </w:r>
      <w:r>
        <w:rPr>
          <w:rFonts w:asciiTheme="majorBidi" w:hAnsiTheme="majorBidi" w:cstheme="majorBidi"/>
          <w:sz w:val="24"/>
          <w:szCs w:val="24"/>
        </w:rPr>
        <w:t xml:space="preserve"> atau nasehat perkawinan bagi remaja atau pasangan yang akan menikah dengan harapan bahwa pasangan akan mempunyai pengetahuan dan pemahaman yang cukup tinggi dalam bentuk keluarga yang bahagia dan berkualitas. (Mandang, 2016)</w:t>
      </w:r>
    </w:p>
    <w:p w:rsidR="00B35F9D" w:rsidRDefault="00B35F9D" w:rsidP="00B35F9D">
      <w:pPr>
        <w:pStyle w:val="ListParagraph"/>
        <w:numPr>
          <w:ilvl w:val="6"/>
          <w:numId w:val="7"/>
        </w:numPr>
        <w:spacing w:line="480" w:lineRule="auto"/>
        <w:ind w:left="851"/>
        <w:jc w:val="both"/>
        <w:rPr>
          <w:rFonts w:asciiTheme="majorBidi" w:hAnsiTheme="majorBidi" w:cstheme="majorBidi"/>
          <w:b/>
          <w:bCs/>
          <w:sz w:val="24"/>
          <w:szCs w:val="24"/>
        </w:rPr>
      </w:pPr>
      <w:r>
        <w:rPr>
          <w:rFonts w:asciiTheme="majorBidi" w:hAnsiTheme="majorBidi" w:cstheme="majorBidi"/>
          <w:b/>
          <w:bCs/>
          <w:sz w:val="24"/>
          <w:szCs w:val="24"/>
        </w:rPr>
        <w:t>Ruang Lingkup KB</w:t>
      </w:r>
    </w:p>
    <w:p w:rsidR="00B35F9D" w:rsidRDefault="00B35F9D" w:rsidP="00B35F9D">
      <w:pPr>
        <w:pStyle w:val="ListParagraph"/>
        <w:spacing w:line="480" w:lineRule="auto"/>
        <w:ind w:left="851"/>
        <w:jc w:val="both"/>
        <w:rPr>
          <w:rFonts w:asciiTheme="majorBidi" w:hAnsiTheme="majorBidi" w:cstheme="majorBidi"/>
          <w:sz w:val="24"/>
          <w:szCs w:val="24"/>
        </w:rPr>
      </w:pPr>
      <w:r>
        <w:rPr>
          <w:rFonts w:asciiTheme="majorBidi" w:hAnsiTheme="majorBidi" w:cstheme="majorBidi"/>
          <w:sz w:val="24"/>
          <w:szCs w:val="24"/>
        </w:rPr>
        <w:t>Ruang lingkup KB antara lain (Menurut Sri Handayani dalam Jitowiyono 2019) sebagai berikut:</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Komunikasi Informasi dan Edukasi</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Konseling</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Pelayanan kontrasepsi</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Pelayanan infertilitas</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Pendidikan Seks (</w:t>
      </w:r>
      <w:r>
        <w:rPr>
          <w:rFonts w:asciiTheme="majorBidi" w:hAnsiTheme="majorBidi" w:cstheme="majorBidi"/>
          <w:i/>
          <w:iCs/>
          <w:sz w:val="24"/>
          <w:szCs w:val="24"/>
        </w:rPr>
        <w:t>sexeducation</w:t>
      </w:r>
      <w:r>
        <w:rPr>
          <w:rFonts w:asciiTheme="majorBidi" w:hAnsiTheme="majorBidi" w:cstheme="majorBidi"/>
          <w:sz w:val="24"/>
          <w:szCs w:val="24"/>
        </w:rPr>
        <w:t>)</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Konsultasi praperkawinan dan konsultasi perkawinan</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Konsultasi genetik</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Tes keganasan</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Adopsi.</w:t>
      </w:r>
    </w:p>
    <w:p w:rsidR="00B35F9D" w:rsidRDefault="00B35F9D" w:rsidP="00B35F9D">
      <w:pPr>
        <w:spacing w:line="480" w:lineRule="auto"/>
        <w:jc w:val="both"/>
        <w:rPr>
          <w:rFonts w:asciiTheme="majorBidi" w:hAnsiTheme="majorBidi" w:cstheme="majorBidi"/>
          <w:sz w:val="24"/>
          <w:szCs w:val="24"/>
        </w:rPr>
      </w:pPr>
    </w:p>
    <w:p w:rsidR="00B35F9D" w:rsidRDefault="00B35F9D" w:rsidP="00B35F9D">
      <w:pPr>
        <w:spacing w:line="480" w:lineRule="auto"/>
        <w:jc w:val="both"/>
        <w:rPr>
          <w:rFonts w:asciiTheme="majorBidi" w:hAnsiTheme="majorBidi" w:cstheme="majorBidi"/>
          <w:sz w:val="24"/>
          <w:szCs w:val="24"/>
        </w:rPr>
      </w:pPr>
    </w:p>
    <w:p w:rsidR="00B35F9D" w:rsidRDefault="00B35F9D" w:rsidP="00B35F9D">
      <w:pPr>
        <w:spacing w:line="480" w:lineRule="auto"/>
        <w:jc w:val="both"/>
        <w:rPr>
          <w:rFonts w:asciiTheme="majorBidi" w:hAnsiTheme="majorBidi" w:cstheme="majorBidi"/>
          <w:sz w:val="24"/>
          <w:szCs w:val="24"/>
        </w:rPr>
      </w:pPr>
    </w:p>
    <w:p w:rsidR="00B35F9D" w:rsidRPr="00706C3D" w:rsidRDefault="00B35F9D" w:rsidP="00B35F9D">
      <w:pPr>
        <w:spacing w:line="480" w:lineRule="auto"/>
        <w:jc w:val="both"/>
        <w:rPr>
          <w:rFonts w:asciiTheme="majorBidi" w:hAnsiTheme="majorBidi" w:cstheme="majorBidi"/>
          <w:sz w:val="24"/>
          <w:szCs w:val="24"/>
        </w:rPr>
      </w:pPr>
    </w:p>
    <w:p w:rsidR="00B35F9D" w:rsidRDefault="00B35F9D" w:rsidP="00B35F9D">
      <w:pPr>
        <w:pStyle w:val="ListParagraph"/>
        <w:numPr>
          <w:ilvl w:val="6"/>
          <w:numId w:val="7"/>
        </w:numPr>
        <w:spacing w:line="480" w:lineRule="auto"/>
        <w:ind w:left="851"/>
        <w:jc w:val="both"/>
        <w:rPr>
          <w:rFonts w:asciiTheme="majorBidi" w:hAnsiTheme="majorBidi" w:cstheme="majorBidi"/>
          <w:b/>
          <w:bCs/>
          <w:sz w:val="24"/>
          <w:szCs w:val="24"/>
        </w:rPr>
      </w:pPr>
      <w:r>
        <w:rPr>
          <w:rFonts w:asciiTheme="majorBidi" w:hAnsiTheme="majorBidi" w:cstheme="majorBidi"/>
          <w:b/>
          <w:bCs/>
          <w:sz w:val="24"/>
          <w:szCs w:val="24"/>
        </w:rPr>
        <w:t>Macam-macam KB</w:t>
      </w:r>
    </w:p>
    <w:p w:rsidR="00B35F9D" w:rsidRDefault="00B35F9D" w:rsidP="00B35F9D">
      <w:pPr>
        <w:pStyle w:val="ListParagraph"/>
        <w:spacing w:line="480" w:lineRule="auto"/>
        <w:ind w:left="851"/>
        <w:jc w:val="both"/>
        <w:rPr>
          <w:rFonts w:asciiTheme="majorBidi" w:hAnsiTheme="majorBidi" w:cstheme="majorBidi"/>
          <w:sz w:val="24"/>
          <w:szCs w:val="24"/>
        </w:rPr>
      </w:pPr>
      <w:r>
        <w:rPr>
          <w:rFonts w:asciiTheme="majorBidi" w:hAnsiTheme="majorBidi" w:cstheme="majorBidi"/>
          <w:sz w:val="24"/>
          <w:szCs w:val="24"/>
        </w:rPr>
        <w:t>Jenis kontrasepsi yang sesuai dengan ibu menyusui yaitu:</w:t>
      </w:r>
    </w:p>
    <w:p w:rsidR="00B35F9D" w:rsidRDefault="00B35F9D" w:rsidP="00B35F9D">
      <w:pPr>
        <w:pStyle w:val="ListParagraph"/>
        <w:numPr>
          <w:ilvl w:val="7"/>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lastRenderedPageBreak/>
        <w:t>Metode Sederhana Tanpa Alat</w:t>
      </w:r>
    </w:p>
    <w:p w:rsidR="00B35F9D" w:rsidRDefault="00B35F9D" w:rsidP="00B35F9D">
      <w:pPr>
        <w:pStyle w:val="ListParagraph"/>
        <w:numPr>
          <w:ilvl w:val="0"/>
          <w:numId w:val="53"/>
        </w:numPr>
        <w:spacing w:line="480" w:lineRule="auto"/>
        <w:jc w:val="both"/>
        <w:rPr>
          <w:rFonts w:asciiTheme="majorBidi" w:hAnsiTheme="majorBidi" w:cstheme="majorBidi"/>
          <w:sz w:val="24"/>
          <w:szCs w:val="24"/>
        </w:rPr>
      </w:pPr>
      <w:r>
        <w:rPr>
          <w:rFonts w:asciiTheme="majorBidi" w:hAnsiTheme="majorBidi" w:cstheme="majorBidi"/>
          <w:sz w:val="24"/>
          <w:szCs w:val="24"/>
        </w:rPr>
        <w:t>Metode Kalender</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Metode kalender menggunakan prinsip pantang berkala yaitu tidak melakukan hubungan seksual pada masa subur sang istri.</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Metode kalender ini cocok digunakan sebagai metode pencegahan kehamilan pada perempuan dengan siklus menstruasi teratur, perempuan tidak haid karena sedang menyusui atau memproduksi ASI, perempuan yang tidak bisa menggunakan kontrasepsi lain, perempuan yang tidak memiliki infeksi menular seksual, perempuan yang bertubuh kurus atau gemuk, perempuan yang merokok, perempuan yang memiliki masalah kesehatan atau riwayat gangguan kesehatan seperti penyakit jantung, darah rendah, kanker payudara, migrain, hipertensi, dan diabetes melitus. Metode kalender ini dinilai paling sesuai karena metode ini tidak menggunakan hormon.</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Selain sederhana, ada beberapa keuntungan metode kalender sebagai alat kontrasepsi jika dilihat dari berbagai sisi.</w:t>
      </w:r>
    </w:p>
    <w:p w:rsidR="00B35F9D" w:rsidRDefault="00B35F9D" w:rsidP="00B35F9D">
      <w:pPr>
        <w:pStyle w:val="ListParagraph"/>
        <w:numPr>
          <w:ilvl w:val="0"/>
          <w:numId w:val="54"/>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Ditinjau dari segi kesehatan</w:t>
      </w:r>
    </w:p>
    <w:p w:rsidR="00B35F9D" w:rsidRDefault="00B35F9D" w:rsidP="00B35F9D">
      <w:pPr>
        <w:pStyle w:val="ListParagraph"/>
        <w:spacing w:line="480" w:lineRule="auto"/>
        <w:ind w:left="1985"/>
        <w:jc w:val="both"/>
        <w:rPr>
          <w:rFonts w:asciiTheme="majorBidi" w:hAnsiTheme="majorBidi" w:cstheme="majorBidi"/>
          <w:sz w:val="24"/>
          <w:szCs w:val="24"/>
        </w:rPr>
      </w:pPr>
      <w:r>
        <w:rPr>
          <w:rFonts w:asciiTheme="majorBidi" w:hAnsiTheme="majorBidi" w:cstheme="majorBidi"/>
          <w:sz w:val="24"/>
          <w:szCs w:val="24"/>
        </w:rPr>
        <w:t>Mencegah kehamilan dengan metode KB kalender lebih sehat dibanding dengan metode yang lain karena KB kalender tidak menggunakan obat atau bahan kimia seperti terkandung dalam metode kontrasepsi yang lain (misalnya kandungan hormon).</w:t>
      </w:r>
    </w:p>
    <w:p w:rsidR="00B35F9D" w:rsidRDefault="00B35F9D" w:rsidP="00B35F9D">
      <w:pPr>
        <w:pStyle w:val="ListParagraph"/>
        <w:numPr>
          <w:ilvl w:val="0"/>
          <w:numId w:val="54"/>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Ditinjau dari segi ekonomi</w:t>
      </w:r>
    </w:p>
    <w:p w:rsidR="00B35F9D" w:rsidRDefault="00B35F9D" w:rsidP="00B35F9D">
      <w:pPr>
        <w:pStyle w:val="ListParagraph"/>
        <w:spacing w:line="480" w:lineRule="auto"/>
        <w:ind w:left="1985"/>
        <w:jc w:val="both"/>
        <w:rPr>
          <w:rFonts w:asciiTheme="majorBidi" w:hAnsiTheme="majorBidi" w:cstheme="majorBidi"/>
          <w:sz w:val="24"/>
          <w:szCs w:val="24"/>
        </w:rPr>
      </w:pPr>
      <w:r>
        <w:rPr>
          <w:rFonts w:asciiTheme="majorBidi" w:hAnsiTheme="majorBidi" w:cstheme="majorBidi"/>
          <w:sz w:val="24"/>
          <w:szCs w:val="24"/>
        </w:rPr>
        <w:lastRenderedPageBreak/>
        <w:t>Mencegah kehamilan dengan metode kalender hanya dilakukan secara alami dan tanpa biaya sehingga jika dilihat dari segi ekonomi, metode ini yang paling ekonomis dibanding metode lainnya.</w:t>
      </w:r>
    </w:p>
    <w:p w:rsidR="00B35F9D" w:rsidRDefault="00B35F9D" w:rsidP="00B35F9D">
      <w:pPr>
        <w:pStyle w:val="ListParagraph"/>
        <w:numPr>
          <w:ilvl w:val="0"/>
          <w:numId w:val="54"/>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Ditinjau dari segi psikologis</w:t>
      </w:r>
    </w:p>
    <w:p w:rsidR="00B35F9D" w:rsidRDefault="00B35F9D" w:rsidP="00B35F9D">
      <w:pPr>
        <w:pStyle w:val="ListParagraph"/>
        <w:spacing w:line="480" w:lineRule="auto"/>
        <w:ind w:left="1985"/>
        <w:jc w:val="both"/>
        <w:rPr>
          <w:rFonts w:asciiTheme="majorBidi" w:hAnsiTheme="majorBidi" w:cstheme="majorBidi"/>
          <w:sz w:val="24"/>
          <w:szCs w:val="24"/>
        </w:rPr>
      </w:pPr>
      <w:r>
        <w:rPr>
          <w:rFonts w:asciiTheme="majorBidi" w:hAnsiTheme="majorBidi" w:cstheme="majorBidi"/>
          <w:sz w:val="24"/>
          <w:szCs w:val="24"/>
        </w:rPr>
        <w:t>Mencegah kehamilan dengan metode kalender tidak akan mengurangi kenikmatan saat melakukan hubungan seksual sehingga sisi psikologis pasangan tidak akan terganggu. Walaupun begitu, ada tanggung jawab untuk mengontrol diri dari kedua pihak suami istri terutama saat masa subur.</w:t>
      </w:r>
    </w:p>
    <w:p w:rsidR="00B35F9D" w:rsidRDefault="00B35F9D" w:rsidP="00B35F9D">
      <w:pPr>
        <w:pStyle w:val="ListParagraph"/>
        <w:spacing w:line="480" w:lineRule="auto"/>
        <w:ind w:left="1843"/>
        <w:jc w:val="both"/>
        <w:rPr>
          <w:rFonts w:asciiTheme="majorBidi" w:hAnsiTheme="majorBidi" w:cstheme="majorBidi"/>
          <w:sz w:val="24"/>
          <w:szCs w:val="24"/>
        </w:rPr>
      </w:pPr>
      <w:r>
        <w:rPr>
          <w:rFonts w:asciiTheme="majorBidi" w:hAnsiTheme="majorBidi" w:cstheme="majorBidi"/>
          <w:sz w:val="24"/>
          <w:szCs w:val="24"/>
        </w:rPr>
        <w:t>Kelemahan pada kontrasepsi kalender yaitu:</w:t>
      </w:r>
    </w:p>
    <w:p w:rsidR="00B35F9D" w:rsidRDefault="00B35F9D" w:rsidP="00B35F9D">
      <w:pPr>
        <w:pStyle w:val="ListParagraph"/>
        <w:numPr>
          <w:ilvl w:val="0"/>
          <w:numId w:val="55"/>
        </w:numPr>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Perempuan yang menggunakan metode kalender harus teliti dalam menghitung siklus menstruasinya</w:t>
      </w:r>
    </w:p>
    <w:p w:rsidR="00B35F9D" w:rsidRDefault="00B35F9D" w:rsidP="00B35F9D">
      <w:pPr>
        <w:pStyle w:val="ListParagraph"/>
        <w:numPr>
          <w:ilvl w:val="0"/>
          <w:numId w:val="55"/>
        </w:numPr>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Harus siap dengan risiko kegagalan yang cukup tinggi yaitu di atas 20% (angka kegagalan penggunaan metode kalender adalah 14 kehamilan dari 100 wanita setiap tahun)</w:t>
      </w:r>
    </w:p>
    <w:p w:rsidR="00B35F9D" w:rsidRDefault="00B35F9D" w:rsidP="00B35F9D">
      <w:pPr>
        <w:pStyle w:val="ListParagraph"/>
        <w:numPr>
          <w:ilvl w:val="0"/>
          <w:numId w:val="55"/>
        </w:numPr>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Perempuan yang menggunakan metode kalender harus menguasai informasi yang ia butuhkan agar penggunaan KB kalender berhasil</w:t>
      </w:r>
    </w:p>
    <w:p w:rsidR="00B35F9D" w:rsidRDefault="00B35F9D" w:rsidP="00B35F9D">
      <w:pPr>
        <w:pStyle w:val="ListParagraph"/>
        <w:numPr>
          <w:ilvl w:val="0"/>
          <w:numId w:val="55"/>
        </w:numPr>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Jika menggunakan KB kalender, seorang perempuan harus sabar dan teiliti  karena ia harus mengetahui siklus menstruasinya sendiri</w:t>
      </w:r>
    </w:p>
    <w:p w:rsidR="00B35F9D" w:rsidRDefault="00B35F9D" w:rsidP="00B35F9D">
      <w:pPr>
        <w:pStyle w:val="ListParagraph"/>
        <w:numPr>
          <w:ilvl w:val="0"/>
          <w:numId w:val="55"/>
        </w:numPr>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Apabila saat masa subur berlangsung, biasanya pasangan sulit menahan keinginan untuk melakukan hubungan seksual sehingga dibutuhkan kerja sama antara suami dan istri</w:t>
      </w:r>
    </w:p>
    <w:p w:rsidR="00B35F9D" w:rsidRDefault="00B35F9D" w:rsidP="00B35F9D">
      <w:pPr>
        <w:pStyle w:val="ListParagraph"/>
        <w:numPr>
          <w:ilvl w:val="0"/>
          <w:numId w:val="55"/>
        </w:numPr>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Lebih efektif pada perempuan yang siklus menstruasinya teratur. (Jitowiyono 2019)</w:t>
      </w:r>
    </w:p>
    <w:p w:rsidR="00B35F9D" w:rsidRDefault="00B35F9D" w:rsidP="00B35F9D">
      <w:pPr>
        <w:pStyle w:val="ListParagraph"/>
        <w:numPr>
          <w:ilvl w:val="0"/>
          <w:numId w:val="53"/>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Koitus Interuptus</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i/>
          <w:iCs/>
          <w:sz w:val="24"/>
          <w:szCs w:val="24"/>
        </w:rPr>
        <w:t xml:space="preserve">Coitus interuptus </w:t>
      </w:r>
      <w:r>
        <w:rPr>
          <w:rFonts w:asciiTheme="majorBidi" w:hAnsiTheme="majorBidi" w:cstheme="majorBidi"/>
          <w:sz w:val="24"/>
          <w:szCs w:val="24"/>
        </w:rPr>
        <w:t>adalah metode keluarga berencana tradisional/alamiah, yaitu dengan cara pria mengeluarkan alat kelamin (penis) dari vagina sebelum mencapai ejakulasi. Caranya, alat kelamin (penis) dikeluarkan sebelum ejakulasi hingga sperma tidak masuk ke dalam vagina. Dengan cara ini maka tidak ada pertemuan antara sperma dan ovum sehingga kehamilan dapat dicegah. Ejakulasi dilakukan di luar vagina untuk mengurangi kemungkinan air mani mencapai rahim.</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Metode </w:t>
      </w:r>
      <w:r>
        <w:rPr>
          <w:rFonts w:asciiTheme="majorBidi" w:hAnsiTheme="majorBidi" w:cstheme="majorBidi"/>
          <w:i/>
          <w:iCs/>
          <w:sz w:val="24"/>
          <w:szCs w:val="24"/>
        </w:rPr>
        <w:t xml:space="preserve">coitus interuptus </w:t>
      </w:r>
      <w:r>
        <w:rPr>
          <w:rFonts w:asciiTheme="majorBidi" w:hAnsiTheme="majorBidi" w:cstheme="majorBidi"/>
          <w:sz w:val="24"/>
          <w:szCs w:val="24"/>
        </w:rPr>
        <w:t>akan efektif apabila dilakukan dengan benar dan konsisten. Angka kegagalan adalah 4-27 kehamilan per 100 perempuan per tahun. Pasangan yang mempunyai pengendalian diri yang besar, pengalaman dan kepercayaan dapat menggunakan metode ini menjadi lebih efektif.</w:t>
      </w:r>
    </w:p>
    <w:p w:rsidR="00B35F9D" w:rsidRDefault="00B35F9D" w:rsidP="00B35F9D">
      <w:pPr>
        <w:pStyle w:val="ListParagraph"/>
        <w:spacing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  Keuntungan penggunaan alat kontrasepsi ini yaitu:</w:t>
      </w:r>
    </w:p>
    <w:p w:rsidR="00B35F9D" w:rsidRDefault="00B35F9D" w:rsidP="00B35F9D">
      <w:pPr>
        <w:pStyle w:val="ListParagraph"/>
        <w:numPr>
          <w:ilvl w:val="0"/>
          <w:numId w:val="56"/>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Alamiah</w:t>
      </w:r>
    </w:p>
    <w:p w:rsidR="00B35F9D" w:rsidRDefault="00B35F9D" w:rsidP="00B35F9D">
      <w:pPr>
        <w:pStyle w:val="ListParagraph"/>
        <w:numPr>
          <w:ilvl w:val="0"/>
          <w:numId w:val="56"/>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Efektif bila dilakukan dengan benar</w:t>
      </w:r>
    </w:p>
    <w:p w:rsidR="00B35F9D" w:rsidRDefault="00B35F9D" w:rsidP="00B35F9D">
      <w:pPr>
        <w:pStyle w:val="ListParagraph"/>
        <w:numPr>
          <w:ilvl w:val="0"/>
          <w:numId w:val="56"/>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mengganggu produksi ASI</w:t>
      </w:r>
    </w:p>
    <w:p w:rsidR="00B35F9D" w:rsidRDefault="00B35F9D" w:rsidP="00B35F9D">
      <w:pPr>
        <w:pStyle w:val="ListParagraph"/>
        <w:numPr>
          <w:ilvl w:val="0"/>
          <w:numId w:val="56"/>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ada efek samping</w:t>
      </w:r>
    </w:p>
    <w:p w:rsidR="00B35F9D" w:rsidRDefault="00B35F9D" w:rsidP="00B35F9D">
      <w:pPr>
        <w:pStyle w:val="ListParagraph"/>
        <w:numPr>
          <w:ilvl w:val="0"/>
          <w:numId w:val="56"/>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membutuhkan biaya</w:t>
      </w:r>
    </w:p>
    <w:p w:rsidR="00B35F9D" w:rsidRDefault="00B35F9D" w:rsidP="00B35F9D">
      <w:pPr>
        <w:pStyle w:val="ListParagraph"/>
        <w:numPr>
          <w:ilvl w:val="0"/>
          <w:numId w:val="56"/>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memerlukan persiapan khusus</w:t>
      </w:r>
    </w:p>
    <w:p w:rsidR="00B35F9D" w:rsidRDefault="00B35F9D" w:rsidP="00B35F9D">
      <w:pPr>
        <w:pStyle w:val="ListParagraph"/>
        <w:numPr>
          <w:ilvl w:val="0"/>
          <w:numId w:val="56"/>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Dapat dikombinasikan dengan metode kontrasepsi lain</w:t>
      </w:r>
    </w:p>
    <w:p w:rsidR="00B35F9D" w:rsidRDefault="00B35F9D" w:rsidP="00B35F9D">
      <w:pPr>
        <w:pStyle w:val="ListParagraph"/>
        <w:numPr>
          <w:ilvl w:val="0"/>
          <w:numId w:val="56"/>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Dapat digunakan setiap waktu.</w:t>
      </w:r>
    </w:p>
    <w:p w:rsidR="00B35F9D" w:rsidRDefault="00B35F9D" w:rsidP="00B35F9D">
      <w:pPr>
        <w:pStyle w:val="ListParagraph"/>
        <w:spacing w:line="480" w:lineRule="auto"/>
        <w:ind w:left="1560"/>
        <w:jc w:val="both"/>
        <w:rPr>
          <w:rFonts w:asciiTheme="majorBidi" w:hAnsiTheme="majorBidi" w:cstheme="majorBidi"/>
          <w:sz w:val="24"/>
          <w:szCs w:val="24"/>
        </w:rPr>
      </w:pPr>
      <w:r>
        <w:rPr>
          <w:rFonts w:asciiTheme="majorBidi" w:hAnsiTheme="majorBidi" w:cstheme="majorBidi"/>
          <w:sz w:val="24"/>
          <w:szCs w:val="24"/>
        </w:rPr>
        <w:t xml:space="preserve">Metode </w:t>
      </w:r>
      <w:r>
        <w:rPr>
          <w:rFonts w:asciiTheme="majorBidi" w:hAnsiTheme="majorBidi" w:cstheme="majorBidi"/>
          <w:i/>
          <w:iCs/>
          <w:sz w:val="24"/>
          <w:szCs w:val="24"/>
        </w:rPr>
        <w:t xml:space="preserve">coitus interuptus </w:t>
      </w:r>
      <w:r>
        <w:rPr>
          <w:rFonts w:asciiTheme="majorBidi" w:hAnsiTheme="majorBidi" w:cstheme="majorBidi"/>
          <w:sz w:val="24"/>
          <w:szCs w:val="24"/>
        </w:rPr>
        <w:t xml:space="preserve"> ini memiliki kerugian yaitu:</w:t>
      </w:r>
    </w:p>
    <w:p w:rsidR="00B35F9D" w:rsidRDefault="00B35F9D" w:rsidP="00B35F9D">
      <w:pPr>
        <w:pStyle w:val="ListParagraph"/>
        <w:numPr>
          <w:ilvl w:val="0"/>
          <w:numId w:val="5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lastRenderedPageBreak/>
        <w:t>Sangat tergantung dari pihak pria dalam mengontrol ejakulasi dan tumpahan sperma selama berhubungan seksual</w:t>
      </w:r>
    </w:p>
    <w:p w:rsidR="00B35F9D" w:rsidRDefault="00B35F9D" w:rsidP="00B35F9D">
      <w:pPr>
        <w:pStyle w:val="ListParagraph"/>
        <w:numPr>
          <w:ilvl w:val="0"/>
          <w:numId w:val="5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Memutus kenikmatan dalam berhubungan seksual (orgasme)</w:t>
      </w:r>
    </w:p>
    <w:p w:rsidR="00B35F9D" w:rsidRDefault="00B35F9D" w:rsidP="00B35F9D">
      <w:pPr>
        <w:pStyle w:val="ListParagraph"/>
        <w:numPr>
          <w:ilvl w:val="0"/>
          <w:numId w:val="5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Sulit mengontrol tumpahan sperma selama penetrasi, baik sesaat dan setelah interupsi coitus</w:t>
      </w:r>
    </w:p>
    <w:p w:rsidR="00B35F9D" w:rsidRDefault="00B35F9D" w:rsidP="00B35F9D">
      <w:pPr>
        <w:pStyle w:val="ListParagraph"/>
        <w:numPr>
          <w:ilvl w:val="0"/>
          <w:numId w:val="5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melindungi dari penyakit menular seksual</w:t>
      </w:r>
    </w:p>
    <w:p w:rsidR="00B35F9D" w:rsidRDefault="00B35F9D" w:rsidP="00B35F9D">
      <w:pPr>
        <w:pStyle w:val="ListParagraph"/>
        <w:numPr>
          <w:ilvl w:val="0"/>
          <w:numId w:val="5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Kurang efektif untuk mencegah kehamilan. (Jitowiyono 2019)</w:t>
      </w:r>
    </w:p>
    <w:p w:rsidR="00B35F9D" w:rsidRDefault="00B35F9D" w:rsidP="00B35F9D">
      <w:pPr>
        <w:pStyle w:val="ListParagraph"/>
        <w:numPr>
          <w:ilvl w:val="0"/>
          <w:numId w:val="53"/>
        </w:numPr>
        <w:spacing w:line="480" w:lineRule="auto"/>
        <w:jc w:val="both"/>
        <w:rPr>
          <w:rFonts w:asciiTheme="majorBidi" w:hAnsiTheme="majorBidi" w:cstheme="majorBidi"/>
          <w:sz w:val="24"/>
          <w:szCs w:val="24"/>
        </w:rPr>
      </w:pPr>
      <w:r>
        <w:rPr>
          <w:rFonts w:asciiTheme="majorBidi" w:hAnsiTheme="majorBidi" w:cstheme="majorBidi"/>
          <w:sz w:val="24"/>
          <w:szCs w:val="24"/>
        </w:rPr>
        <w:t>Metode Amenorea Laktasi (MAL)</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Lactational Amenorrhea Method (LAM) adalah metode kontrasepsi sementara yang mengendalikan pemberiaan ASI secara ekslusif, artinya hanya diberikan ASI saja tanpa  tambahan makanan dan minuman lainnya. </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Kefektifan metode kontrasepsi ini cukup tinggi yaitu 98% apabila digunakan selama enam bulan pertama setelah melahirkan, belum mendapat haid dan menyusui eklusif.</w:t>
      </w:r>
    </w:p>
    <w:p w:rsidR="00B35F9D" w:rsidRDefault="00B35F9D" w:rsidP="00B35F9D">
      <w:pPr>
        <w:pStyle w:val="ListParagraph"/>
        <w:spacing w:line="480" w:lineRule="auto"/>
        <w:ind w:left="1134" w:firstLine="426"/>
        <w:jc w:val="both"/>
        <w:rPr>
          <w:rFonts w:asciiTheme="majorBidi" w:hAnsiTheme="majorBidi" w:cstheme="majorBidi"/>
          <w:sz w:val="24"/>
          <w:szCs w:val="24"/>
        </w:rPr>
      </w:pPr>
      <w:r>
        <w:rPr>
          <w:rFonts w:asciiTheme="majorBidi" w:hAnsiTheme="majorBidi" w:cstheme="majorBidi"/>
          <w:sz w:val="24"/>
          <w:szCs w:val="24"/>
        </w:rPr>
        <w:t>Keuntungan penggunaan alat kontrasepsi ini yaitu:</w:t>
      </w:r>
    </w:p>
    <w:p w:rsidR="00B35F9D" w:rsidRDefault="00B35F9D" w:rsidP="00B35F9D">
      <w:pPr>
        <w:pStyle w:val="ListParagraph"/>
        <w:numPr>
          <w:ilvl w:val="0"/>
          <w:numId w:val="58"/>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Dapat segera dimulai setelah melahirkan</w:t>
      </w:r>
    </w:p>
    <w:p w:rsidR="00B35F9D" w:rsidRDefault="00B35F9D" w:rsidP="00B35F9D">
      <w:pPr>
        <w:pStyle w:val="ListParagraph"/>
        <w:numPr>
          <w:ilvl w:val="0"/>
          <w:numId w:val="58"/>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memerlukan prosedur khusus,  alat maupun obat</w:t>
      </w:r>
    </w:p>
    <w:p w:rsidR="00B35F9D" w:rsidRDefault="00B35F9D" w:rsidP="00B35F9D">
      <w:pPr>
        <w:pStyle w:val="ListParagraph"/>
        <w:numPr>
          <w:ilvl w:val="0"/>
          <w:numId w:val="58"/>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memerlukan perawatan medis</w:t>
      </w:r>
    </w:p>
    <w:p w:rsidR="00B35F9D" w:rsidRDefault="00B35F9D" w:rsidP="00B35F9D">
      <w:pPr>
        <w:pStyle w:val="ListParagraph"/>
        <w:numPr>
          <w:ilvl w:val="0"/>
          <w:numId w:val="58"/>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mengganggu senggama</w:t>
      </w:r>
    </w:p>
    <w:p w:rsidR="00B35F9D" w:rsidRDefault="00B35F9D" w:rsidP="00B35F9D">
      <w:pPr>
        <w:pStyle w:val="ListParagraph"/>
        <w:numPr>
          <w:ilvl w:val="0"/>
          <w:numId w:val="58"/>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Mudah digunakan</w:t>
      </w:r>
    </w:p>
    <w:p w:rsidR="00B35F9D" w:rsidRDefault="00B35F9D" w:rsidP="00B35F9D">
      <w:pPr>
        <w:pStyle w:val="ListParagraph"/>
        <w:numPr>
          <w:ilvl w:val="0"/>
          <w:numId w:val="58"/>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perlu biaya</w:t>
      </w:r>
    </w:p>
    <w:p w:rsidR="00B35F9D" w:rsidRDefault="00B35F9D" w:rsidP="00B35F9D">
      <w:pPr>
        <w:pStyle w:val="ListParagraph"/>
        <w:numPr>
          <w:ilvl w:val="0"/>
          <w:numId w:val="58"/>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menimbulkan efek samping sistemik</w:t>
      </w:r>
    </w:p>
    <w:p w:rsidR="00B35F9D" w:rsidRDefault="00B35F9D" w:rsidP="00B35F9D">
      <w:pPr>
        <w:pStyle w:val="ListParagraph"/>
        <w:numPr>
          <w:ilvl w:val="0"/>
          <w:numId w:val="58"/>
        </w:numPr>
        <w:spacing w:line="240" w:lineRule="auto"/>
        <w:ind w:left="1985" w:hanging="425"/>
        <w:jc w:val="both"/>
        <w:rPr>
          <w:rFonts w:asciiTheme="majorBidi" w:hAnsiTheme="majorBidi" w:cstheme="majorBidi"/>
          <w:sz w:val="24"/>
          <w:szCs w:val="24"/>
        </w:rPr>
      </w:pPr>
      <w:r>
        <w:rPr>
          <w:rFonts w:asciiTheme="majorBidi" w:hAnsiTheme="majorBidi" w:cstheme="majorBidi"/>
          <w:sz w:val="24"/>
          <w:szCs w:val="24"/>
        </w:rPr>
        <w:t>Tidak bertentangan dengan budaya maupun agama.</w:t>
      </w:r>
    </w:p>
    <w:p w:rsidR="00B35F9D" w:rsidRDefault="00B35F9D" w:rsidP="00B35F9D">
      <w:pPr>
        <w:pStyle w:val="ListParagraph"/>
        <w:spacing w:line="240" w:lineRule="auto"/>
        <w:ind w:left="1985"/>
        <w:jc w:val="both"/>
        <w:rPr>
          <w:rFonts w:asciiTheme="majorBidi" w:hAnsiTheme="majorBidi" w:cstheme="majorBidi"/>
          <w:sz w:val="24"/>
          <w:szCs w:val="24"/>
        </w:rPr>
      </w:pPr>
    </w:p>
    <w:p w:rsidR="00B35F9D" w:rsidRDefault="00B35F9D" w:rsidP="00B35F9D">
      <w:pPr>
        <w:spacing w:line="240" w:lineRule="auto"/>
        <w:ind w:left="840" w:firstLine="720"/>
        <w:jc w:val="both"/>
        <w:rPr>
          <w:rFonts w:asciiTheme="majorBidi" w:hAnsiTheme="majorBidi" w:cstheme="majorBidi"/>
          <w:sz w:val="24"/>
          <w:szCs w:val="24"/>
        </w:rPr>
      </w:pPr>
      <w:r>
        <w:rPr>
          <w:rFonts w:asciiTheme="majorBidi" w:hAnsiTheme="majorBidi" w:cstheme="majorBidi"/>
          <w:sz w:val="24"/>
          <w:szCs w:val="24"/>
        </w:rPr>
        <w:lastRenderedPageBreak/>
        <w:t>Kerugian penggunaan alat kontrasepsi ini yaitu:</w:t>
      </w:r>
    </w:p>
    <w:p w:rsidR="00B35F9D" w:rsidRDefault="00B35F9D" w:rsidP="00B35F9D">
      <w:pPr>
        <w:pStyle w:val="ListParagraph"/>
        <w:numPr>
          <w:ilvl w:val="0"/>
          <w:numId w:val="59"/>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Memerlukan persiapan dimulai sejak kehamilan</w:t>
      </w:r>
    </w:p>
    <w:p w:rsidR="00B35F9D" w:rsidRDefault="00B35F9D" w:rsidP="00B35F9D">
      <w:pPr>
        <w:pStyle w:val="ListParagraph"/>
        <w:numPr>
          <w:ilvl w:val="0"/>
          <w:numId w:val="59"/>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Metode ini hanya efektif digunakan selama 6 bulan setelah melahirkan, belum mendapat haid dan menyusui secara ekslusif</w:t>
      </w:r>
    </w:p>
    <w:p w:rsidR="00B35F9D" w:rsidRDefault="00B35F9D" w:rsidP="00B35F9D">
      <w:pPr>
        <w:pStyle w:val="ListParagraph"/>
        <w:numPr>
          <w:ilvl w:val="0"/>
          <w:numId w:val="59"/>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melindungi dari penyakit menular seksual termasuk Hepatitis B ataupun HIV/AIDS</w:t>
      </w:r>
    </w:p>
    <w:p w:rsidR="00B35F9D" w:rsidRDefault="00B35F9D" w:rsidP="00B35F9D">
      <w:pPr>
        <w:pStyle w:val="ListParagraph"/>
        <w:numPr>
          <w:ilvl w:val="0"/>
          <w:numId w:val="59"/>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menjadi pilihan bagi wanita yang tidak menyusui</w:t>
      </w:r>
    </w:p>
    <w:p w:rsidR="00B35F9D" w:rsidRDefault="00B35F9D" w:rsidP="00B35F9D">
      <w:pPr>
        <w:pStyle w:val="ListParagraph"/>
        <w:numPr>
          <w:ilvl w:val="0"/>
          <w:numId w:val="59"/>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Kesulitan dalam mempertahankan pola menyusui secara ekslusif. (Purwoastuti 2015)</w:t>
      </w:r>
    </w:p>
    <w:p w:rsidR="00B35F9D" w:rsidRDefault="00B35F9D" w:rsidP="00B35F9D">
      <w:pPr>
        <w:pStyle w:val="ListParagraph"/>
        <w:spacing w:line="480" w:lineRule="auto"/>
        <w:ind w:left="1985"/>
        <w:jc w:val="both"/>
        <w:rPr>
          <w:rFonts w:asciiTheme="majorBidi" w:hAnsiTheme="majorBidi" w:cstheme="majorBidi"/>
          <w:sz w:val="24"/>
          <w:szCs w:val="24"/>
        </w:rPr>
      </w:pPr>
    </w:p>
    <w:p w:rsidR="00B35F9D" w:rsidRDefault="00B35F9D" w:rsidP="00B35F9D">
      <w:pPr>
        <w:pStyle w:val="ListParagraph"/>
        <w:numPr>
          <w:ilvl w:val="1"/>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Metode Sederhana Dengan Alat</w:t>
      </w:r>
    </w:p>
    <w:p w:rsidR="00B35F9D" w:rsidRDefault="00B35F9D" w:rsidP="00B35F9D">
      <w:pPr>
        <w:pStyle w:val="ListParagraph"/>
        <w:numPr>
          <w:ilvl w:val="0"/>
          <w:numId w:val="60"/>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Kondom </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Kondom merupakan selubung atau sarung karet  yang dipasang pada penis saat berhubungan seksual.</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Secara ilmiah didapatkan hanya sedikit angka kegagalan kondom yaitu 2-12 kehamilan per 100 perempuan per tahun.</w:t>
      </w:r>
    </w:p>
    <w:p w:rsidR="00B35F9D" w:rsidRDefault="00B35F9D" w:rsidP="00B35F9D">
      <w:pPr>
        <w:pStyle w:val="ListParagraph"/>
        <w:spacing w:line="480" w:lineRule="auto"/>
        <w:ind w:left="1494" w:firstLine="66"/>
        <w:jc w:val="both"/>
        <w:rPr>
          <w:rFonts w:asciiTheme="majorBidi" w:hAnsiTheme="majorBidi" w:cstheme="majorBidi"/>
          <w:sz w:val="24"/>
          <w:szCs w:val="24"/>
        </w:rPr>
      </w:pPr>
      <w:r>
        <w:rPr>
          <w:rFonts w:asciiTheme="majorBidi" w:hAnsiTheme="majorBidi" w:cstheme="majorBidi"/>
          <w:sz w:val="24"/>
          <w:szCs w:val="24"/>
        </w:rPr>
        <w:t>Keuntungan menggunakan kondom adalah:</w:t>
      </w:r>
    </w:p>
    <w:p w:rsidR="00B35F9D" w:rsidRDefault="00B35F9D" w:rsidP="00B35F9D">
      <w:pPr>
        <w:pStyle w:val="ListParagraph"/>
        <w:numPr>
          <w:ilvl w:val="0"/>
          <w:numId w:val="61"/>
        </w:numPr>
        <w:spacing w:line="480" w:lineRule="auto"/>
        <w:jc w:val="both"/>
        <w:rPr>
          <w:rFonts w:asciiTheme="majorBidi" w:hAnsiTheme="majorBidi" w:cstheme="majorBidi"/>
          <w:sz w:val="24"/>
          <w:szCs w:val="24"/>
        </w:rPr>
      </w:pPr>
      <w:r>
        <w:rPr>
          <w:rFonts w:asciiTheme="majorBidi" w:hAnsiTheme="majorBidi" w:cstheme="majorBidi"/>
          <w:sz w:val="24"/>
          <w:szCs w:val="24"/>
        </w:rPr>
        <w:t>Efektif bila digunakan dengan benar</w:t>
      </w:r>
    </w:p>
    <w:p w:rsidR="00B35F9D" w:rsidRDefault="00B35F9D" w:rsidP="00B35F9D">
      <w:pPr>
        <w:pStyle w:val="ListParagraph"/>
        <w:numPr>
          <w:ilvl w:val="0"/>
          <w:numId w:val="61"/>
        </w:numPr>
        <w:spacing w:line="480" w:lineRule="auto"/>
        <w:jc w:val="both"/>
        <w:rPr>
          <w:rFonts w:asciiTheme="majorBidi" w:hAnsiTheme="majorBidi" w:cstheme="majorBidi"/>
          <w:sz w:val="24"/>
          <w:szCs w:val="24"/>
        </w:rPr>
      </w:pPr>
      <w:r>
        <w:rPr>
          <w:rFonts w:asciiTheme="majorBidi" w:hAnsiTheme="majorBidi" w:cstheme="majorBidi"/>
          <w:sz w:val="24"/>
          <w:szCs w:val="24"/>
        </w:rPr>
        <w:t>Tidak mengganggu kesehatan pengguna</w:t>
      </w:r>
    </w:p>
    <w:p w:rsidR="00B35F9D" w:rsidRDefault="00B35F9D" w:rsidP="00B35F9D">
      <w:pPr>
        <w:pStyle w:val="ListParagraph"/>
        <w:numPr>
          <w:ilvl w:val="0"/>
          <w:numId w:val="61"/>
        </w:numPr>
        <w:spacing w:line="480" w:lineRule="auto"/>
        <w:jc w:val="both"/>
        <w:rPr>
          <w:rFonts w:asciiTheme="majorBidi" w:hAnsiTheme="majorBidi" w:cstheme="majorBidi"/>
          <w:sz w:val="24"/>
          <w:szCs w:val="24"/>
        </w:rPr>
      </w:pPr>
      <w:r>
        <w:rPr>
          <w:rFonts w:asciiTheme="majorBidi" w:hAnsiTheme="majorBidi" w:cstheme="majorBidi"/>
          <w:sz w:val="24"/>
          <w:szCs w:val="24"/>
        </w:rPr>
        <w:t>Murah dan dapat dibeli secara umum</w:t>
      </w:r>
    </w:p>
    <w:p w:rsidR="00B35F9D" w:rsidRDefault="00B35F9D" w:rsidP="00B35F9D">
      <w:pPr>
        <w:pStyle w:val="ListParagraph"/>
        <w:spacing w:line="480" w:lineRule="auto"/>
        <w:ind w:left="1920" w:hanging="360"/>
        <w:jc w:val="both"/>
        <w:rPr>
          <w:rFonts w:asciiTheme="majorBidi" w:hAnsiTheme="majorBidi" w:cstheme="majorBidi"/>
          <w:sz w:val="24"/>
          <w:szCs w:val="24"/>
        </w:rPr>
      </w:pPr>
      <w:r>
        <w:rPr>
          <w:rFonts w:asciiTheme="majorBidi" w:hAnsiTheme="majorBidi" w:cstheme="majorBidi"/>
          <w:sz w:val="24"/>
          <w:szCs w:val="24"/>
        </w:rPr>
        <w:t>Kerugian menggunakan kondom adalah:</w:t>
      </w:r>
    </w:p>
    <w:p w:rsidR="00B35F9D" w:rsidRDefault="00B35F9D" w:rsidP="00B35F9D">
      <w:pPr>
        <w:pStyle w:val="ListParagraph"/>
        <w:numPr>
          <w:ilvl w:val="0"/>
          <w:numId w:val="62"/>
        </w:numPr>
        <w:spacing w:line="480" w:lineRule="auto"/>
        <w:jc w:val="both"/>
        <w:rPr>
          <w:rFonts w:asciiTheme="majorBidi" w:hAnsiTheme="majorBidi" w:cstheme="majorBidi"/>
          <w:sz w:val="24"/>
          <w:szCs w:val="24"/>
        </w:rPr>
      </w:pPr>
      <w:r>
        <w:rPr>
          <w:rFonts w:asciiTheme="majorBidi" w:hAnsiTheme="majorBidi" w:cstheme="majorBidi"/>
          <w:sz w:val="24"/>
          <w:szCs w:val="24"/>
        </w:rPr>
        <w:t>Sedikit menganggu hubungan seksual (mengurangi sentuhan langsung)</w:t>
      </w:r>
    </w:p>
    <w:p w:rsidR="00B35F9D" w:rsidRDefault="00B35F9D" w:rsidP="00B35F9D">
      <w:pPr>
        <w:pStyle w:val="ListParagraph"/>
        <w:numPr>
          <w:ilvl w:val="0"/>
          <w:numId w:val="62"/>
        </w:numPr>
        <w:spacing w:line="480" w:lineRule="auto"/>
        <w:jc w:val="both"/>
        <w:rPr>
          <w:rFonts w:asciiTheme="majorBidi" w:hAnsiTheme="majorBidi" w:cstheme="majorBidi"/>
          <w:sz w:val="24"/>
          <w:szCs w:val="24"/>
        </w:rPr>
      </w:pPr>
      <w:r>
        <w:rPr>
          <w:rFonts w:asciiTheme="majorBidi" w:hAnsiTheme="majorBidi" w:cstheme="majorBidi"/>
          <w:sz w:val="24"/>
          <w:szCs w:val="24"/>
        </w:rPr>
        <w:t>Harus selalu tersedia setiap kali berhubungan seksual</w:t>
      </w:r>
    </w:p>
    <w:p w:rsidR="00B35F9D" w:rsidRPr="001F1AC4" w:rsidRDefault="00B35F9D" w:rsidP="00B35F9D">
      <w:pPr>
        <w:pStyle w:val="ListParagraph"/>
        <w:numPr>
          <w:ilvl w:val="0"/>
          <w:numId w:val="62"/>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Cara penggunaan sangat dipengaruhi keberhasilan kontrasepsi. (Rusmini 2017)</w:t>
      </w:r>
    </w:p>
    <w:p w:rsidR="00B35F9D" w:rsidRDefault="00B35F9D" w:rsidP="00B35F9D">
      <w:pPr>
        <w:pStyle w:val="ListParagraph"/>
        <w:numPr>
          <w:ilvl w:val="0"/>
          <w:numId w:val="60"/>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Diafragma </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Diafragma adalah kap berbentuk bulat cembung, terbuat dari karet yang diinsersikan ke dalam vagina sebelum berhubungan seksual dan menutup serviks.</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Didapatkan hanya sedikit angka kegagalan diafragma yaitu 16% terutama jika tidak dikenakan dengan benar. </w:t>
      </w:r>
    </w:p>
    <w:p w:rsidR="00B35F9D" w:rsidRDefault="00B35F9D" w:rsidP="00B35F9D">
      <w:pPr>
        <w:pStyle w:val="ListParagraph"/>
        <w:spacing w:line="480" w:lineRule="auto"/>
        <w:ind w:left="1494" w:firstLine="66"/>
        <w:jc w:val="both"/>
        <w:rPr>
          <w:rFonts w:asciiTheme="majorBidi" w:hAnsiTheme="majorBidi" w:cstheme="majorBidi"/>
          <w:sz w:val="24"/>
          <w:szCs w:val="24"/>
        </w:rPr>
      </w:pPr>
      <w:r>
        <w:rPr>
          <w:rFonts w:asciiTheme="majorBidi" w:hAnsiTheme="majorBidi" w:cstheme="majorBidi"/>
          <w:sz w:val="24"/>
          <w:szCs w:val="24"/>
        </w:rPr>
        <w:t>Keuntungan menggunakan diafragma adalah:</w:t>
      </w:r>
    </w:p>
    <w:p w:rsidR="00B35F9D" w:rsidRDefault="00B35F9D" w:rsidP="00B35F9D">
      <w:pPr>
        <w:pStyle w:val="ListParagraph"/>
        <w:numPr>
          <w:ilvl w:val="0"/>
          <w:numId w:val="63"/>
        </w:numPr>
        <w:spacing w:line="480" w:lineRule="auto"/>
        <w:jc w:val="both"/>
        <w:rPr>
          <w:rFonts w:asciiTheme="majorBidi" w:hAnsiTheme="majorBidi" w:cstheme="majorBidi"/>
          <w:sz w:val="24"/>
          <w:szCs w:val="24"/>
        </w:rPr>
      </w:pPr>
      <w:r>
        <w:rPr>
          <w:rFonts w:asciiTheme="majorBidi" w:hAnsiTheme="majorBidi" w:cstheme="majorBidi"/>
          <w:sz w:val="24"/>
          <w:szCs w:val="24"/>
        </w:rPr>
        <w:t>Tidak mengganggu produksi ASI</w:t>
      </w:r>
    </w:p>
    <w:p w:rsidR="00B35F9D" w:rsidRDefault="00B35F9D" w:rsidP="00B35F9D">
      <w:pPr>
        <w:pStyle w:val="ListParagraph"/>
        <w:numPr>
          <w:ilvl w:val="0"/>
          <w:numId w:val="63"/>
        </w:numPr>
        <w:spacing w:line="480" w:lineRule="auto"/>
        <w:jc w:val="both"/>
        <w:rPr>
          <w:rFonts w:asciiTheme="majorBidi" w:hAnsiTheme="majorBidi" w:cstheme="majorBidi"/>
          <w:sz w:val="24"/>
          <w:szCs w:val="24"/>
        </w:rPr>
      </w:pPr>
      <w:r>
        <w:rPr>
          <w:rFonts w:asciiTheme="majorBidi" w:hAnsiTheme="majorBidi" w:cstheme="majorBidi"/>
          <w:sz w:val="24"/>
          <w:szCs w:val="24"/>
        </w:rPr>
        <w:t>Tidak mengganggu kesehatan pengguna</w:t>
      </w:r>
    </w:p>
    <w:p w:rsidR="00B35F9D" w:rsidRDefault="00B35F9D" w:rsidP="00B35F9D">
      <w:pPr>
        <w:pStyle w:val="ListParagraph"/>
        <w:numPr>
          <w:ilvl w:val="0"/>
          <w:numId w:val="63"/>
        </w:numPr>
        <w:spacing w:line="480" w:lineRule="auto"/>
        <w:jc w:val="both"/>
        <w:rPr>
          <w:rFonts w:asciiTheme="majorBidi" w:hAnsiTheme="majorBidi" w:cstheme="majorBidi"/>
          <w:sz w:val="24"/>
          <w:szCs w:val="24"/>
        </w:rPr>
      </w:pPr>
      <w:r>
        <w:rPr>
          <w:rFonts w:asciiTheme="majorBidi" w:hAnsiTheme="majorBidi" w:cstheme="majorBidi"/>
          <w:sz w:val="24"/>
          <w:szCs w:val="24"/>
        </w:rPr>
        <w:t>Tidak mengganggu hubungan seksual karena telah  terpasang sampai 6 jam sebelumnya.</w:t>
      </w:r>
    </w:p>
    <w:p w:rsidR="00B35F9D" w:rsidRDefault="00B35F9D" w:rsidP="00B35F9D">
      <w:pPr>
        <w:spacing w:line="480" w:lineRule="auto"/>
        <w:ind w:left="1560"/>
        <w:jc w:val="both"/>
        <w:rPr>
          <w:rFonts w:asciiTheme="majorBidi" w:hAnsiTheme="majorBidi" w:cstheme="majorBidi"/>
          <w:sz w:val="24"/>
          <w:szCs w:val="24"/>
        </w:rPr>
      </w:pPr>
      <w:r>
        <w:rPr>
          <w:rFonts w:asciiTheme="majorBidi" w:hAnsiTheme="majorBidi" w:cstheme="majorBidi"/>
          <w:sz w:val="24"/>
          <w:szCs w:val="24"/>
        </w:rPr>
        <w:t>Kerugian menggunakan diafragma adalah:</w:t>
      </w:r>
    </w:p>
    <w:p w:rsidR="00B35F9D" w:rsidRDefault="00B35F9D" w:rsidP="00B35F9D">
      <w:pPr>
        <w:pStyle w:val="ListParagraph"/>
        <w:numPr>
          <w:ilvl w:val="0"/>
          <w:numId w:val="64"/>
        </w:numPr>
        <w:spacing w:line="480" w:lineRule="auto"/>
        <w:jc w:val="both"/>
        <w:rPr>
          <w:rFonts w:asciiTheme="majorBidi" w:hAnsiTheme="majorBidi" w:cstheme="majorBidi"/>
          <w:sz w:val="24"/>
          <w:szCs w:val="24"/>
        </w:rPr>
      </w:pPr>
      <w:r>
        <w:rPr>
          <w:rFonts w:asciiTheme="majorBidi" w:hAnsiTheme="majorBidi" w:cstheme="majorBidi"/>
          <w:sz w:val="24"/>
          <w:szCs w:val="24"/>
        </w:rPr>
        <w:t>Pemasangannya membutuhkan ketrampilan</w:t>
      </w:r>
    </w:p>
    <w:p w:rsidR="00B35F9D" w:rsidRDefault="00B35F9D" w:rsidP="00B35F9D">
      <w:pPr>
        <w:pStyle w:val="ListParagraph"/>
        <w:numPr>
          <w:ilvl w:val="0"/>
          <w:numId w:val="64"/>
        </w:numPr>
        <w:spacing w:line="480" w:lineRule="auto"/>
        <w:jc w:val="both"/>
        <w:rPr>
          <w:rFonts w:asciiTheme="majorBidi" w:hAnsiTheme="majorBidi" w:cstheme="majorBidi"/>
          <w:sz w:val="24"/>
          <w:szCs w:val="24"/>
        </w:rPr>
      </w:pPr>
      <w:r>
        <w:rPr>
          <w:rFonts w:asciiTheme="majorBidi" w:hAnsiTheme="majorBidi" w:cstheme="majorBidi"/>
          <w:sz w:val="24"/>
          <w:szCs w:val="24"/>
        </w:rPr>
        <w:t>Untuk pemakaian, perlu instruksi dan cara pemasangan oleh tenaga klinik yang terpilih</w:t>
      </w:r>
    </w:p>
    <w:p w:rsidR="00B35F9D" w:rsidRDefault="00B35F9D" w:rsidP="00B35F9D">
      <w:pPr>
        <w:pStyle w:val="ListParagraph"/>
        <w:numPr>
          <w:ilvl w:val="0"/>
          <w:numId w:val="64"/>
        </w:numPr>
        <w:spacing w:line="480" w:lineRule="auto"/>
        <w:jc w:val="both"/>
        <w:rPr>
          <w:rFonts w:asciiTheme="majorBidi" w:hAnsiTheme="majorBidi" w:cstheme="majorBidi"/>
          <w:sz w:val="24"/>
          <w:szCs w:val="24"/>
        </w:rPr>
      </w:pPr>
      <w:r>
        <w:rPr>
          <w:rFonts w:asciiTheme="majorBidi" w:hAnsiTheme="majorBidi" w:cstheme="majorBidi"/>
          <w:sz w:val="24"/>
          <w:szCs w:val="24"/>
        </w:rPr>
        <w:t>Pada beberapa pengguna menjadi penyebab infeksi saluran uretra. (Rusmini 2017)</w:t>
      </w:r>
    </w:p>
    <w:p w:rsidR="00B35F9D" w:rsidRDefault="00B35F9D" w:rsidP="00B35F9D">
      <w:pPr>
        <w:pStyle w:val="ListParagraph"/>
        <w:numPr>
          <w:ilvl w:val="0"/>
          <w:numId w:val="60"/>
        </w:numPr>
        <w:spacing w:line="480" w:lineRule="auto"/>
        <w:jc w:val="both"/>
        <w:rPr>
          <w:rFonts w:asciiTheme="majorBidi" w:hAnsiTheme="majorBidi" w:cstheme="majorBidi"/>
          <w:sz w:val="24"/>
          <w:szCs w:val="24"/>
        </w:rPr>
      </w:pPr>
      <w:r>
        <w:rPr>
          <w:rFonts w:asciiTheme="majorBidi" w:hAnsiTheme="majorBidi" w:cstheme="majorBidi"/>
          <w:sz w:val="24"/>
          <w:szCs w:val="24"/>
        </w:rPr>
        <w:t>Spermisida</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Spermisida merupakan zat kimia yang dapat membunuh sperma setelah keluar dari penis. Untuk mencegah kehamilan, spermisida tergolong cukup efektif jika digunakan secara tunggal dan akan sangat efektif jika digunakan bersamaan dengan kondom. Spermisida dikemas dalam bentuk aerosol atau busa, </w:t>
      </w:r>
      <w:r>
        <w:rPr>
          <w:rFonts w:asciiTheme="majorBidi" w:hAnsiTheme="majorBidi" w:cstheme="majorBidi"/>
          <w:sz w:val="24"/>
          <w:szCs w:val="24"/>
        </w:rPr>
        <w:lastRenderedPageBreak/>
        <w:t xml:space="preserve">tablet vaginal, supositoria, atau </w:t>
      </w:r>
      <w:r>
        <w:rPr>
          <w:rFonts w:asciiTheme="majorBidi" w:hAnsiTheme="majorBidi" w:cstheme="majorBidi"/>
          <w:i/>
          <w:iCs/>
          <w:sz w:val="24"/>
          <w:szCs w:val="24"/>
        </w:rPr>
        <w:t xml:space="preserve">dissolvable film </w:t>
      </w:r>
      <w:r>
        <w:rPr>
          <w:rFonts w:asciiTheme="majorBidi" w:hAnsiTheme="majorBidi" w:cstheme="majorBidi"/>
          <w:sz w:val="24"/>
          <w:szCs w:val="24"/>
        </w:rPr>
        <w:t>dan krim. Spermisida efektif digunakan sebagai alat kontrasepsi karena dapat memecah sel membran sperma, memperlambat gerakan  sperma dan menurunkan kemampuan pembuahan sel telur.</w:t>
      </w:r>
    </w:p>
    <w:p w:rsidR="00B35F9D" w:rsidRDefault="00B35F9D" w:rsidP="00B35F9D">
      <w:pPr>
        <w:pStyle w:val="ListParagraph"/>
        <w:spacing w:line="480" w:lineRule="auto"/>
        <w:ind w:left="1494"/>
        <w:jc w:val="both"/>
        <w:rPr>
          <w:rFonts w:asciiTheme="majorBidi" w:hAnsiTheme="majorBidi" w:cstheme="majorBidi"/>
          <w:sz w:val="24"/>
          <w:szCs w:val="24"/>
        </w:rPr>
      </w:pPr>
      <w:r>
        <w:rPr>
          <w:rFonts w:asciiTheme="majorBidi" w:hAnsiTheme="majorBidi" w:cstheme="majorBidi"/>
          <w:sz w:val="24"/>
          <w:szCs w:val="24"/>
        </w:rPr>
        <w:t>Keuntungan dalam penggunaan kontrasepsi spermisida adalah:</w:t>
      </w:r>
    </w:p>
    <w:p w:rsidR="00B35F9D" w:rsidRDefault="00B35F9D" w:rsidP="00B35F9D">
      <w:pPr>
        <w:pStyle w:val="ListParagraph"/>
        <w:numPr>
          <w:ilvl w:val="0"/>
          <w:numId w:val="65"/>
        </w:numPr>
        <w:spacing w:line="480" w:lineRule="auto"/>
        <w:jc w:val="both"/>
        <w:rPr>
          <w:rFonts w:asciiTheme="majorBidi" w:hAnsiTheme="majorBidi" w:cstheme="majorBidi"/>
          <w:sz w:val="24"/>
          <w:szCs w:val="24"/>
        </w:rPr>
      </w:pPr>
      <w:r>
        <w:rPr>
          <w:rFonts w:asciiTheme="majorBidi" w:hAnsiTheme="majorBidi" w:cstheme="majorBidi"/>
          <w:sz w:val="24"/>
          <w:szCs w:val="24"/>
        </w:rPr>
        <w:t>Tidak mengganggu produksi ASI</w:t>
      </w:r>
    </w:p>
    <w:p w:rsidR="00B35F9D" w:rsidRDefault="00B35F9D" w:rsidP="00B35F9D">
      <w:pPr>
        <w:pStyle w:val="ListParagraph"/>
        <w:numPr>
          <w:ilvl w:val="0"/>
          <w:numId w:val="65"/>
        </w:numPr>
        <w:spacing w:line="480" w:lineRule="auto"/>
        <w:jc w:val="both"/>
        <w:rPr>
          <w:rFonts w:asciiTheme="majorBidi" w:hAnsiTheme="majorBidi" w:cstheme="majorBidi"/>
          <w:sz w:val="24"/>
          <w:szCs w:val="24"/>
        </w:rPr>
      </w:pPr>
      <w:r>
        <w:rPr>
          <w:rFonts w:asciiTheme="majorBidi" w:hAnsiTheme="majorBidi" w:cstheme="majorBidi"/>
          <w:sz w:val="24"/>
          <w:szCs w:val="24"/>
        </w:rPr>
        <w:t>Tidak mengganggu kesehatan</w:t>
      </w:r>
    </w:p>
    <w:p w:rsidR="00B35F9D" w:rsidRDefault="00B35F9D" w:rsidP="00B35F9D">
      <w:pPr>
        <w:pStyle w:val="ListParagraph"/>
        <w:numPr>
          <w:ilvl w:val="0"/>
          <w:numId w:val="65"/>
        </w:numPr>
        <w:spacing w:line="480" w:lineRule="auto"/>
        <w:jc w:val="both"/>
        <w:rPr>
          <w:rFonts w:asciiTheme="majorBidi" w:hAnsiTheme="majorBidi" w:cstheme="majorBidi"/>
          <w:sz w:val="24"/>
          <w:szCs w:val="24"/>
        </w:rPr>
      </w:pPr>
      <w:r>
        <w:rPr>
          <w:rFonts w:asciiTheme="majorBidi" w:hAnsiTheme="majorBidi" w:cstheme="majorBidi"/>
          <w:sz w:val="24"/>
          <w:szCs w:val="24"/>
        </w:rPr>
        <w:t>Tidak ada efek sistemik</w:t>
      </w:r>
    </w:p>
    <w:p w:rsidR="00B35F9D" w:rsidRDefault="00B35F9D" w:rsidP="00B35F9D">
      <w:pPr>
        <w:pStyle w:val="ListParagraph"/>
        <w:numPr>
          <w:ilvl w:val="0"/>
          <w:numId w:val="65"/>
        </w:numPr>
        <w:spacing w:line="480" w:lineRule="auto"/>
        <w:jc w:val="both"/>
        <w:rPr>
          <w:rFonts w:asciiTheme="majorBidi" w:hAnsiTheme="majorBidi" w:cstheme="majorBidi"/>
          <w:sz w:val="24"/>
          <w:szCs w:val="24"/>
        </w:rPr>
      </w:pPr>
      <w:r>
        <w:rPr>
          <w:rFonts w:asciiTheme="majorBidi" w:hAnsiTheme="majorBidi" w:cstheme="majorBidi"/>
          <w:sz w:val="24"/>
          <w:szCs w:val="24"/>
        </w:rPr>
        <w:t>Mudah digunakan</w:t>
      </w:r>
    </w:p>
    <w:p w:rsidR="00B35F9D" w:rsidRDefault="00B35F9D" w:rsidP="00B35F9D">
      <w:pPr>
        <w:pStyle w:val="ListParagraph"/>
        <w:numPr>
          <w:ilvl w:val="0"/>
          <w:numId w:val="65"/>
        </w:numPr>
        <w:spacing w:line="480" w:lineRule="auto"/>
        <w:jc w:val="both"/>
        <w:rPr>
          <w:rFonts w:asciiTheme="majorBidi" w:hAnsiTheme="majorBidi" w:cstheme="majorBidi"/>
          <w:sz w:val="24"/>
          <w:szCs w:val="24"/>
        </w:rPr>
      </w:pPr>
      <w:r>
        <w:rPr>
          <w:rFonts w:asciiTheme="majorBidi" w:hAnsiTheme="majorBidi" w:cstheme="majorBidi"/>
          <w:sz w:val="24"/>
          <w:szCs w:val="24"/>
        </w:rPr>
        <w:t>Meningkatkan lubrikasi selama hubungan seksual</w:t>
      </w:r>
    </w:p>
    <w:p w:rsidR="00B35F9D" w:rsidRDefault="00B35F9D" w:rsidP="00B35F9D">
      <w:pPr>
        <w:pStyle w:val="ListParagraph"/>
        <w:numPr>
          <w:ilvl w:val="0"/>
          <w:numId w:val="65"/>
        </w:numPr>
        <w:spacing w:line="480" w:lineRule="auto"/>
        <w:jc w:val="both"/>
        <w:rPr>
          <w:rFonts w:asciiTheme="majorBidi" w:hAnsiTheme="majorBidi" w:cstheme="majorBidi"/>
          <w:sz w:val="24"/>
          <w:szCs w:val="24"/>
        </w:rPr>
      </w:pPr>
      <w:r>
        <w:rPr>
          <w:rFonts w:asciiTheme="majorBidi" w:hAnsiTheme="majorBidi" w:cstheme="majorBidi"/>
          <w:sz w:val="24"/>
          <w:szCs w:val="24"/>
        </w:rPr>
        <w:t>Tidak memerlukan resep dokter atau pemeriksaan</w:t>
      </w:r>
    </w:p>
    <w:p w:rsidR="00B35F9D" w:rsidRDefault="00B35F9D" w:rsidP="00B35F9D">
      <w:pPr>
        <w:pStyle w:val="ListParagraph"/>
        <w:numPr>
          <w:ilvl w:val="0"/>
          <w:numId w:val="65"/>
        </w:numPr>
        <w:spacing w:line="480" w:lineRule="auto"/>
        <w:jc w:val="both"/>
        <w:rPr>
          <w:rFonts w:asciiTheme="majorBidi" w:hAnsiTheme="majorBidi" w:cstheme="majorBidi"/>
          <w:sz w:val="24"/>
          <w:szCs w:val="24"/>
        </w:rPr>
      </w:pPr>
      <w:r>
        <w:rPr>
          <w:rFonts w:asciiTheme="majorBidi" w:hAnsiTheme="majorBidi" w:cstheme="majorBidi"/>
          <w:sz w:val="24"/>
          <w:szCs w:val="24"/>
        </w:rPr>
        <w:t>Melindungi tertularnya IMS termasuk Hepatitis B dan HIV/AIDS</w:t>
      </w:r>
    </w:p>
    <w:p w:rsidR="00B35F9D" w:rsidRDefault="00B35F9D" w:rsidP="00B35F9D">
      <w:pPr>
        <w:pStyle w:val="ListParagraph"/>
        <w:spacing w:line="480" w:lineRule="auto"/>
        <w:ind w:left="1854" w:hanging="294"/>
        <w:jc w:val="both"/>
        <w:rPr>
          <w:rFonts w:asciiTheme="majorBidi" w:hAnsiTheme="majorBidi" w:cstheme="majorBidi"/>
          <w:sz w:val="24"/>
          <w:szCs w:val="24"/>
        </w:rPr>
      </w:pPr>
      <w:r>
        <w:rPr>
          <w:rFonts w:asciiTheme="majorBidi" w:hAnsiTheme="majorBidi" w:cstheme="majorBidi"/>
          <w:sz w:val="24"/>
          <w:szCs w:val="24"/>
        </w:rPr>
        <w:t>Kerugian dalam penggunaan kontrasepsi spermisida adalah:</w:t>
      </w:r>
    </w:p>
    <w:p w:rsidR="00B35F9D" w:rsidRDefault="00B35F9D" w:rsidP="00B35F9D">
      <w:pPr>
        <w:pStyle w:val="ListParagraph"/>
        <w:numPr>
          <w:ilvl w:val="0"/>
          <w:numId w:val="66"/>
        </w:numPr>
        <w:spacing w:line="480" w:lineRule="auto"/>
        <w:jc w:val="both"/>
        <w:rPr>
          <w:rFonts w:asciiTheme="majorBidi" w:hAnsiTheme="majorBidi" w:cstheme="majorBidi"/>
          <w:sz w:val="24"/>
          <w:szCs w:val="24"/>
        </w:rPr>
      </w:pPr>
      <w:r>
        <w:rPr>
          <w:rFonts w:asciiTheme="majorBidi" w:hAnsiTheme="majorBidi" w:cstheme="majorBidi"/>
          <w:sz w:val="24"/>
          <w:szCs w:val="24"/>
        </w:rPr>
        <w:t>Efektivitas aplikasi hanya bertahan 1-2 jam</w:t>
      </w:r>
    </w:p>
    <w:p w:rsidR="00B35F9D" w:rsidRDefault="00B35F9D" w:rsidP="00B35F9D">
      <w:pPr>
        <w:pStyle w:val="ListParagraph"/>
        <w:numPr>
          <w:ilvl w:val="0"/>
          <w:numId w:val="66"/>
        </w:numPr>
        <w:spacing w:line="480" w:lineRule="auto"/>
        <w:jc w:val="both"/>
        <w:rPr>
          <w:rFonts w:asciiTheme="majorBidi" w:hAnsiTheme="majorBidi" w:cstheme="majorBidi"/>
          <w:sz w:val="24"/>
          <w:szCs w:val="24"/>
        </w:rPr>
      </w:pPr>
      <w:r>
        <w:rPr>
          <w:rFonts w:asciiTheme="majorBidi" w:hAnsiTheme="majorBidi" w:cstheme="majorBidi"/>
          <w:sz w:val="24"/>
          <w:szCs w:val="24"/>
        </w:rPr>
        <w:t>Sebelum melakukan hubungan seksual pengguna harus menunggu 10-15 menit setelah pemasangan</w:t>
      </w:r>
    </w:p>
    <w:p w:rsidR="00B35F9D" w:rsidRDefault="00B35F9D" w:rsidP="00B35F9D">
      <w:pPr>
        <w:pStyle w:val="ListParagraph"/>
        <w:numPr>
          <w:ilvl w:val="0"/>
          <w:numId w:val="66"/>
        </w:numPr>
        <w:spacing w:line="480" w:lineRule="auto"/>
        <w:jc w:val="both"/>
        <w:rPr>
          <w:rFonts w:asciiTheme="majorBidi" w:hAnsiTheme="majorBidi" w:cstheme="majorBidi"/>
          <w:sz w:val="24"/>
          <w:szCs w:val="24"/>
        </w:rPr>
      </w:pPr>
      <w:r>
        <w:rPr>
          <w:rFonts w:asciiTheme="majorBidi" w:hAnsiTheme="majorBidi" w:cstheme="majorBidi"/>
          <w:sz w:val="24"/>
          <w:szCs w:val="24"/>
        </w:rPr>
        <w:t>Keefektifan spermisida bergantung pada kepatuhan mengikuti cara penggunaan. (Jitowiyono 2019)</w:t>
      </w:r>
    </w:p>
    <w:p w:rsidR="00B35F9D" w:rsidRDefault="00B35F9D" w:rsidP="00B35F9D">
      <w:pPr>
        <w:pStyle w:val="ListParagraph"/>
        <w:spacing w:line="240" w:lineRule="auto"/>
        <w:ind w:left="1920"/>
        <w:jc w:val="both"/>
        <w:rPr>
          <w:rFonts w:asciiTheme="majorBidi" w:hAnsiTheme="majorBidi" w:cstheme="majorBidi"/>
          <w:sz w:val="24"/>
          <w:szCs w:val="24"/>
        </w:rPr>
      </w:pPr>
    </w:p>
    <w:p w:rsidR="00B35F9D" w:rsidRDefault="00B35F9D" w:rsidP="00B35F9D">
      <w:pPr>
        <w:pStyle w:val="ListParagraph"/>
        <w:numPr>
          <w:ilvl w:val="1"/>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Metode Kontrasepsi Modern Hormonal</w:t>
      </w:r>
    </w:p>
    <w:p w:rsidR="00B35F9D" w:rsidRDefault="00B35F9D" w:rsidP="00B35F9D">
      <w:pPr>
        <w:pStyle w:val="ListParagraph"/>
        <w:numPr>
          <w:ilvl w:val="0"/>
          <w:numId w:val="67"/>
        </w:numPr>
        <w:spacing w:line="480" w:lineRule="auto"/>
        <w:jc w:val="both"/>
        <w:rPr>
          <w:rFonts w:asciiTheme="majorBidi" w:hAnsiTheme="majorBidi" w:cstheme="majorBidi"/>
          <w:sz w:val="24"/>
          <w:szCs w:val="24"/>
        </w:rPr>
      </w:pPr>
      <w:r>
        <w:rPr>
          <w:rFonts w:asciiTheme="majorBidi" w:hAnsiTheme="majorBidi" w:cstheme="majorBidi"/>
          <w:sz w:val="24"/>
          <w:szCs w:val="24"/>
        </w:rPr>
        <w:t>Pil KB</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Suatu cara kontrasepsi untuk wanita yang berbentuk pil atau tablet yang berisi gabungan hormon estrogen dan progesteron (pil kombinasi) atau hanya terdiri dari hormon progesteron saja (mini pil). Efektifitas  pil sangat tinggi, </w:t>
      </w:r>
      <w:r>
        <w:rPr>
          <w:rFonts w:asciiTheme="majorBidi" w:hAnsiTheme="majorBidi" w:cstheme="majorBidi"/>
          <w:sz w:val="24"/>
          <w:szCs w:val="24"/>
        </w:rPr>
        <w:lastRenderedPageBreak/>
        <w:t>angka kegagalannya berkisar 1-8% untuk pil kombinasi, dan 3-10% untuk mini pil. (Rusmini, 2017)</w:t>
      </w:r>
    </w:p>
    <w:p w:rsidR="00B35F9D" w:rsidRDefault="00B35F9D" w:rsidP="00B35F9D">
      <w:pPr>
        <w:pStyle w:val="ListParagraph"/>
        <w:spacing w:line="480" w:lineRule="auto"/>
        <w:ind w:left="1494" w:firstLine="66"/>
        <w:jc w:val="both"/>
        <w:rPr>
          <w:rFonts w:asciiTheme="majorBidi" w:hAnsiTheme="majorBidi" w:cstheme="majorBidi"/>
          <w:sz w:val="24"/>
          <w:szCs w:val="24"/>
        </w:rPr>
      </w:pPr>
      <w:r>
        <w:rPr>
          <w:rFonts w:asciiTheme="majorBidi" w:hAnsiTheme="majorBidi" w:cstheme="majorBidi"/>
          <w:sz w:val="24"/>
          <w:szCs w:val="24"/>
        </w:rPr>
        <w:t>Keuntungan menggunakan kontrasepsi pil KB adalah:</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Meredakan dismenenorhea (nyeri haid)</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Mengurangi resiko anemia</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Mengurangi resiko penyakit payudara</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Melindungi terhadap kanker endometrium dan ovarium. (Bkkbn 2019)</w:t>
      </w:r>
    </w:p>
    <w:p w:rsidR="00B35F9D" w:rsidRDefault="00B35F9D" w:rsidP="00B35F9D">
      <w:pPr>
        <w:pStyle w:val="ListParagraph"/>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Kerugian menggunakan kontrasepsi pil KB adalah:</w:t>
      </w:r>
    </w:p>
    <w:p w:rsidR="00B35F9D" w:rsidRDefault="00B35F9D" w:rsidP="00B35F9D">
      <w:pPr>
        <w:pStyle w:val="ListParagraph"/>
        <w:numPr>
          <w:ilvl w:val="7"/>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Harus diminum secara teratur</w:t>
      </w:r>
    </w:p>
    <w:p w:rsidR="00B35F9D" w:rsidRDefault="00B35F9D" w:rsidP="00B35F9D">
      <w:pPr>
        <w:pStyle w:val="ListParagraph"/>
        <w:numPr>
          <w:ilvl w:val="7"/>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Diminum secara cermat dan konsisten</w:t>
      </w:r>
    </w:p>
    <w:p w:rsidR="00B35F9D" w:rsidRDefault="00B35F9D" w:rsidP="00B35F9D">
      <w:pPr>
        <w:pStyle w:val="ListParagraph"/>
        <w:numPr>
          <w:ilvl w:val="7"/>
          <w:numId w:val="7"/>
        </w:numPr>
        <w:spacing w:line="480" w:lineRule="auto"/>
        <w:ind w:left="1985" w:hanging="425"/>
        <w:jc w:val="both"/>
        <w:rPr>
          <w:rFonts w:asciiTheme="majorBidi" w:hAnsiTheme="majorBidi" w:cstheme="majorBidi"/>
          <w:sz w:val="24"/>
          <w:szCs w:val="24"/>
        </w:rPr>
      </w:pPr>
      <w:r>
        <w:rPr>
          <w:rFonts w:cs="Times New Roman"/>
          <w:sz w:val="23"/>
          <w:szCs w:val="23"/>
        </w:rPr>
        <w:t>T</w:t>
      </w:r>
      <w:r>
        <w:rPr>
          <w:rFonts w:asciiTheme="majorBidi" w:hAnsiTheme="majorBidi" w:cstheme="majorBidi"/>
          <w:sz w:val="24"/>
          <w:szCs w:val="24"/>
        </w:rPr>
        <w:t>idak ada perlindungan dari penyakit menular</w:t>
      </w:r>
    </w:p>
    <w:p w:rsidR="00B35F9D" w:rsidRDefault="00B35F9D" w:rsidP="00B35F9D">
      <w:pPr>
        <w:pStyle w:val="ListParagraph"/>
        <w:numPr>
          <w:ilvl w:val="7"/>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cocok bagi ibu yang merokok (Bkkbn 2019)</w:t>
      </w:r>
    </w:p>
    <w:p w:rsidR="00B35F9D" w:rsidRDefault="00B35F9D" w:rsidP="00B35F9D">
      <w:pPr>
        <w:pStyle w:val="ListParagraph"/>
        <w:numPr>
          <w:ilvl w:val="0"/>
          <w:numId w:val="67"/>
        </w:numPr>
        <w:spacing w:line="480" w:lineRule="auto"/>
        <w:jc w:val="both"/>
        <w:rPr>
          <w:rFonts w:asciiTheme="majorBidi" w:hAnsiTheme="majorBidi" w:cstheme="majorBidi"/>
          <w:sz w:val="24"/>
          <w:szCs w:val="24"/>
        </w:rPr>
      </w:pPr>
      <w:r>
        <w:rPr>
          <w:rFonts w:asciiTheme="majorBidi" w:hAnsiTheme="majorBidi" w:cstheme="majorBidi"/>
          <w:sz w:val="24"/>
          <w:szCs w:val="24"/>
        </w:rPr>
        <w:t>Suntik KB</w:t>
      </w:r>
    </w:p>
    <w:p w:rsidR="00B35F9D" w:rsidRDefault="00B35F9D" w:rsidP="00B35F9D">
      <w:pPr>
        <w:pStyle w:val="ListParagraph"/>
        <w:spacing w:line="480" w:lineRule="auto"/>
        <w:ind w:left="1494" w:firstLine="491"/>
        <w:jc w:val="both"/>
        <w:rPr>
          <w:rFonts w:asciiTheme="majorBidi" w:hAnsiTheme="majorBidi" w:cstheme="majorBidi"/>
          <w:sz w:val="24"/>
          <w:szCs w:val="24"/>
        </w:rPr>
      </w:pPr>
      <w:r>
        <w:rPr>
          <w:rFonts w:asciiTheme="majorBidi" w:hAnsiTheme="majorBidi" w:cstheme="majorBidi"/>
          <w:sz w:val="24"/>
          <w:szCs w:val="24"/>
        </w:rPr>
        <w:t>Suntik KB tiga bulan atau suntik DMPA berisi depot medroksiprogesterone asetat yang  diberikan dalam suntikan tunnggal 150 mg/ml secara intramuscular (IM) setiap 12 minggu. Kontrasepsi suntik DMPA hanya berisi hormon progesteron , tidak ada kandungan hormon estrogen. Dosis yang diberikan 150 mg/ml depot medroksiprogesteron asetat yang disuntikan secara intramuscular (IM) setiap 12 minggu (varney 2006 dalam Jitowiyono 2019)</w:t>
      </w:r>
    </w:p>
    <w:p w:rsidR="00B35F9D" w:rsidRDefault="00B35F9D" w:rsidP="00B35F9D">
      <w:pPr>
        <w:pStyle w:val="ListParagraph"/>
        <w:spacing w:line="480" w:lineRule="auto"/>
        <w:ind w:left="1494" w:firstLine="491"/>
        <w:jc w:val="both"/>
        <w:rPr>
          <w:rFonts w:asciiTheme="majorBidi" w:hAnsiTheme="majorBidi" w:cstheme="majorBidi"/>
          <w:sz w:val="24"/>
          <w:szCs w:val="24"/>
        </w:rPr>
      </w:pPr>
      <w:r>
        <w:rPr>
          <w:rFonts w:asciiTheme="majorBidi" w:hAnsiTheme="majorBidi" w:cstheme="majorBidi"/>
          <w:sz w:val="24"/>
          <w:szCs w:val="24"/>
        </w:rPr>
        <w:t xml:space="preserve">Efektivitas menurut (BKKBN dalam Jitowiyono 2019) konttrasepsi suntik yang mengandung DMPA memiliki efektivitas yang tinggi, yaitu 0,3% kehamilan dari 1000 perempuan dalam satu tahun pemakaian.  </w:t>
      </w:r>
    </w:p>
    <w:p w:rsidR="00B35F9D" w:rsidRDefault="00B35F9D" w:rsidP="00B35F9D">
      <w:pPr>
        <w:pStyle w:val="ListParagraph"/>
        <w:spacing w:line="480" w:lineRule="auto"/>
        <w:ind w:left="1494" w:firstLine="66"/>
        <w:jc w:val="both"/>
        <w:rPr>
          <w:rFonts w:asciiTheme="majorBidi" w:hAnsiTheme="majorBidi" w:cstheme="majorBidi"/>
          <w:sz w:val="24"/>
          <w:szCs w:val="24"/>
        </w:rPr>
      </w:pPr>
      <w:r>
        <w:rPr>
          <w:rFonts w:asciiTheme="majorBidi" w:hAnsiTheme="majorBidi" w:cstheme="majorBidi"/>
          <w:sz w:val="24"/>
          <w:szCs w:val="24"/>
        </w:rPr>
        <w:t>Kelebihan DMPA:</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Sangat efektif dalam mencegah kehamilan</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t>Dapat diandalkan sebagai alat kontrasepsi jangka panjang</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t>Tidak mempengaruhi produksi ASI</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t>Tidak mempengaruhi aktivitas hubungan seksual</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t>Klien tidak perlu menyimpan obat suntik</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t>Menurunkan terjadinya penyakit jinak payudara</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t>Mencegah beberapa penyakit radang panggul</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t>Tidak mengandung estrogen (tidak berdampak serius terhadap penyakit jantung dan gangguan pembekuan)</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Dapat digunakan oleh perempuan usia lebih dari 35 tahun sampai perimenopause </w:t>
      </w:r>
    </w:p>
    <w:p w:rsidR="00B35F9D" w:rsidRDefault="00B35F9D" w:rsidP="00B35F9D">
      <w:pPr>
        <w:pStyle w:val="ListParagraph"/>
        <w:numPr>
          <w:ilvl w:val="0"/>
          <w:numId w:val="68"/>
        </w:numPr>
        <w:spacing w:line="480" w:lineRule="auto"/>
        <w:jc w:val="both"/>
        <w:rPr>
          <w:rFonts w:asciiTheme="majorBidi" w:hAnsiTheme="majorBidi" w:cstheme="majorBidi"/>
          <w:sz w:val="24"/>
          <w:szCs w:val="24"/>
        </w:rPr>
      </w:pPr>
      <w:r>
        <w:rPr>
          <w:rFonts w:asciiTheme="majorBidi" w:hAnsiTheme="majorBidi" w:cstheme="majorBidi"/>
          <w:sz w:val="24"/>
          <w:szCs w:val="24"/>
        </w:rPr>
        <w:t>Membantu mencegah kanker endometrium dan kehamilan ektopik (kehamilan di luar kanndungan).</w:t>
      </w:r>
    </w:p>
    <w:p w:rsidR="00B35F9D" w:rsidRDefault="00B35F9D" w:rsidP="00B35F9D">
      <w:pPr>
        <w:pStyle w:val="ListParagraph"/>
        <w:spacing w:line="480" w:lineRule="auto"/>
        <w:ind w:left="1920" w:hanging="360"/>
        <w:jc w:val="both"/>
        <w:rPr>
          <w:rFonts w:asciiTheme="majorBidi" w:hAnsiTheme="majorBidi" w:cstheme="majorBidi"/>
          <w:sz w:val="24"/>
          <w:szCs w:val="24"/>
        </w:rPr>
      </w:pPr>
      <w:r>
        <w:rPr>
          <w:rFonts w:asciiTheme="majorBidi" w:hAnsiTheme="majorBidi" w:cstheme="majorBidi"/>
          <w:sz w:val="24"/>
          <w:szCs w:val="24"/>
        </w:rPr>
        <w:t>Kekurangan DMPA:</w:t>
      </w:r>
    </w:p>
    <w:p w:rsidR="00B35F9D" w:rsidRDefault="00B35F9D" w:rsidP="00B35F9D">
      <w:pPr>
        <w:pStyle w:val="ListParagraph"/>
        <w:numPr>
          <w:ilvl w:val="0"/>
          <w:numId w:val="69"/>
        </w:numPr>
        <w:spacing w:line="480" w:lineRule="auto"/>
        <w:jc w:val="both"/>
        <w:rPr>
          <w:rFonts w:asciiTheme="majorBidi" w:hAnsiTheme="majorBidi" w:cstheme="majorBidi"/>
          <w:sz w:val="24"/>
          <w:szCs w:val="24"/>
        </w:rPr>
      </w:pPr>
      <w:r>
        <w:rPr>
          <w:rFonts w:asciiTheme="majorBidi" w:hAnsiTheme="majorBidi" w:cstheme="majorBidi"/>
          <w:sz w:val="24"/>
          <w:szCs w:val="24"/>
        </w:rPr>
        <w:t>Pada beberapa akseptor dapat terjadi gangguan haid</w:t>
      </w:r>
    </w:p>
    <w:p w:rsidR="00B35F9D" w:rsidRDefault="00B35F9D" w:rsidP="00B35F9D">
      <w:pPr>
        <w:pStyle w:val="ListParagraph"/>
        <w:numPr>
          <w:ilvl w:val="0"/>
          <w:numId w:val="69"/>
        </w:numPr>
        <w:spacing w:line="480" w:lineRule="auto"/>
        <w:jc w:val="both"/>
        <w:rPr>
          <w:rFonts w:asciiTheme="majorBidi" w:hAnsiTheme="majorBidi" w:cstheme="majorBidi"/>
          <w:sz w:val="24"/>
          <w:szCs w:val="24"/>
        </w:rPr>
      </w:pPr>
      <w:r>
        <w:rPr>
          <w:rFonts w:asciiTheme="majorBidi" w:hAnsiTheme="majorBidi" w:cstheme="majorBidi"/>
          <w:sz w:val="24"/>
          <w:szCs w:val="24"/>
        </w:rPr>
        <w:t>Sering muncul perubahan berat badan</w:t>
      </w:r>
    </w:p>
    <w:p w:rsidR="00B35F9D" w:rsidRDefault="00B35F9D" w:rsidP="00B35F9D">
      <w:pPr>
        <w:pStyle w:val="ListParagraph"/>
        <w:numPr>
          <w:ilvl w:val="0"/>
          <w:numId w:val="69"/>
        </w:numPr>
        <w:spacing w:line="480" w:lineRule="auto"/>
        <w:jc w:val="both"/>
        <w:rPr>
          <w:rFonts w:asciiTheme="majorBidi" w:hAnsiTheme="majorBidi" w:cstheme="majorBidi"/>
          <w:sz w:val="24"/>
          <w:szCs w:val="24"/>
        </w:rPr>
      </w:pPr>
      <w:r>
        <w:rPr>
          <w:rFonts w:asciiTheme="majorBidi" w:hAnsiTheme="majorBidi" w:cstheme="majorBidi"/>
          <w:sz w:val="24"/>
          <w:szCs w:val="24"/>
        </w:rPr>
        <w:t>Ada kemungkinan pemulihan kesuburan yang lambat setelah penghentian pemakaian</w:t>
      </w:r>
    </w:p>
    <w:p w:rsidR="00B35F9D" w:rsidRDefault="00B35F9D" w:rsidP="00B35F9D">
      <w:pPr>
        <w:pStyle w:val="ListParagraph"/>
        <w:numPr>
          <w:ilvl w:val="0"/>
          <w:numId w:val="69"/>
        </w:numPr>
        <w:spacing w:line="480" w:lineRule="auto"/>
        <w:jc w:val="both"/>
        <w:rPr>
          <w:rFonts w:asciiTheme="majorBidi" w:hAnsiTheme="majorBidi" w:cstheme="majorBidi"/>
          <w:sz w:val="24"/>
          <w:szCs w:val="24"/>
        </w:rPr>
      </w:pPr>
      <w:r>
        <w:rPr>
          <w:rFonts w:asciiTheme="majorBidi" w:hAnsiTheme="majorBidi" w:cstheme="majorBidi"/>
          <w:sz w:val="24"/>
          <w:szCs w:val="24"/>
        </w:rPr>
        <w:t>Klien sangat bergantung pada tempat sarana pelayanan kesehatan karena tidak bisa  menyuntikkan kontrasepsi sendiri</w:t>
      </w:r>
    </w:p>
    <w:p w:rsidR="00B35F9D" w:rsidRDefault="00B35F9D" w:rsidP="00B35F9D">
      <w:pPr>
        <w:pStyle w:val="ListParagraph"/>
        <w:numPr>
          <w:ilvl w:val="0"/>
          <w:numId w:val="69"/>
        </w:numPr>
        <w:spacing w:line="480" w:lineRule="auto"/>
        <w:jc w:val="both"/>
        <w:rPr>
          <w:rFonts w:asciiTheme="majorBidi" w:hAnsiTheme="majorBidi" w:cstheme="majorBidi"/>
          <w:sz w:val="24"/>
          <w:szCs w:val="24"/>
        </w:rPr>
      </w:pPr>
      <w:r>
        <w:rPr>
          <w:rFonts w:asciiTheme="majorBidi" w:hAnsiTheme="majorBidi" w:cstheme="majorBidi"/>
          <w:sz w:val="24"/>
          <w:szCs w:val="24"/>
        </w:rPr>
        <w:t>Kontrasepsi jenis ini tidak memberikan perlindungan terhadap IMS, hepatitis B dan HIV</w:t>
      </w:r>
    </w:p>
    <w:p w:rsidR="00B35F9D" w:rsidRDefault="00B35F9D" w:rsidP="00B35F9D">
      <w:pPr>
        <w:pStyle w:val="ListParagraph"/>
        <w:numPr>
          <w:ilvl w:val="0"/>
          <w:numId w:val="69"/>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Pada pengguna jangka panjang dapat terjadi perubahan lipid serum. (Jitowiyono 2019)</w:t>
      </w:r>
    </w:p>
    <w:p w:rsidR="00B35F9D" w:rsidRDefault="00B35F9D" w:rsidP="00B35F9D">
      <w:pPr>
        <w:pStyle w:val="ListParagraph"/>
        <w:numPr>
          <w:ilvl w:val="0"/>
          <w:numId w:val="67"/>
        </w:numPr>
        <w:spacing w:line="480" w:lineRule="auto"/>
        <w:jc w:val="both"/>
        <w:rPr>
          <w:rFonts w:asciiTheme="majorBidi" w:hAnsiTheme="majorBidi" w:cstheme="majorBidi"/>
          <w:sz w:val="24"/>
          <w:szCs w:val="24"/>
        </w:rPr>
      </w:pPr>
      <w:r>
        <w:rPr>
          <w:rFonts w:asciiTheme="majorBidi" w:hAnsiTheme="majorBidi" w:cstheme="majorBidi"/>
          <w:sz w:val="24"/>
          <w:szCs w:val="24"/>
        </w:rPr>
        <w:t>Implan</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Susuk atau implan adalah alat kontrasepsi metode hormonal jangka panjang. Ada dua jenis susuk/implan, yaitu norplant  dan implanon yang memiliki beberapa perbedaan. Norplant adalah kontrasepsi berdaya guna lima tahun yang terdiri atas enam batang kapsul kecil yang fleksibel, bahan pembuatan adalah silastik berisi levonorgestrel (LNG). LNG adalah suatu progestin silastik yang memiliki panjang 3,4 cm dan diameter 2,4 mm.</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Penggunaan norplant sebagai alat kontrasepsi terhitung sangat efektif. Meskipun semua metode memiliki kekurangan dan ada peluang untuk gagal, angka kegagalan norplant hanya 1%. Selain efektif, norplant juga bersifat </w:t>
      </w:r>
      <w:r>
        <w:rPr>
          <w:rFonts w:asciiTheme="majorBidi" w:hAnsiTheme="majorBidi" w:cstheme="majorBidi"/>
          <w:i/>
          <w:iCs/>
          <w:sz w:val="24"/>
          <w:szCs w:val="24"/>
        </w:rPr>
        <w:t xml:space="preserve">reversible </w:t>
      </w:r>
      <w:r>
        <w:rPr>
          <w:rFonts w:asciiTheme="majorBidi" w:hAnsiTheme="majorBidi" w:cstheme="majorBidi"/>
          <w:sz w:val="24"/>
          <w:szCs w:val="24"/>
        </w:rPr>
        <w:t xml:space="preserve">san setelah memakai norplant, kesuburan akan pulih  dalam waktu  beberapa hari saja bersamaan dengan  habisnya LNG yang ada dalam tubuh. </w:t>
      </w:r>
    </w:p>
    <w:p w:rsidR="00B35F9D" w:rsidRDefault="00B35F9D" w:rsidP="00B35F9D">
      <w:pPr>
        <w:pStyle w:val="ListParagraph"/>
        <w:spacing w:line="480" w:lineRule="auto"/>
        <w:ind w:left="1494" w:firstLine="66"/>
        <w:jc w:val="both"/>
        <w:rPr>
          <w:rFonts w:asciiTheme="majorBidi" w:hAnsiTheme="majorBidi" w:cstheme="majorBidi"/>
          <w:sz w:val="24"/>
          <w:szCs w:val="24"/>
        </w:rPr>
      </w:pPr>
      <w:r>
        <w:rPr>
          <w:rFonts w:asciiTheme="majorBidi" w:hAnsiTheme="majorBidi" w:cstheme="majorBidi"/>
          <w:sz w:val="24"/>
          <w:szCs w:val="24"/>
        </w:rPr>
        <w:t>Kelebihan menggunakan norplant sebagai alat kontrasepsi yaitu:</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Berdaya guna tinggi </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Reversibel</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Dapat dicabut setiap saat sesuai kebutuhan</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Cara penggunaan mudah</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Berefek sangat cepat (&lt;24 jam setelah pemakaian)</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Setelah dicabut, kesuburan akan kembali dengan cepat</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Memiliki waktu efektif  yang lama (5 tahun)</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Sebelum pemasangan tidak memerlukan tidak memerlukan pemeriksaan dalam</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Bebas estrogen</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Tidak mengganggu kegiatan hubungan seksual</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Ekonomis</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Proses penggunaan mudah</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Tingkat proteksi berkelanjutan</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Aktivitas sehari-hari tidak terganggu</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Tidak berpengaruh pada produksi ASI</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Mengurangi dismenorrhea</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Mengurangi kurang darah (anemia)</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Mencegah terjadinya kehamilan ektopik</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Menurunkan peluang terkenan adenokarsinoma endometri</w:t>
      </w:r>
    </w:p>
    <w:p w:rsidR="00B35F9D" w:rsidRDefault="00B35F9D" w:rsidP="00B35F9D">
      <w:pPr>
        <w:pStyle w:val="ListParagraph"/>
        <w:numPr>
          <w:ilvl w:val="0"/>
          <w:numId w:val="70"/>
        </w:numPr>
        <w:spacing w:line="480" w:lineRule="auto"/>
        <w:jc w:val="both"/>
        <w:rPr>
          <w:rFonts w:asciiTheme="majorBidi" w:hAnsiTheme="majorBidi" w:cstheme="majorBidi"/>
          <w:sz w:val="24"/>
          <w:szCs w:val="24"/>
        </w:rPr>
      </w:pPr>
      <w:r>
        <w:rPr>
          <w:rFonts w:asciiTheme="majorBidi" w:hAnsiTheme="majorBidi" w:cstheme="majorBidi"/>
          <w:sz w:val="24"/>
          <w:szCs w:val="24"/>
        </w:rPr>
        <w:t>Menurunkan peluang terjangkit tumor jinak payudara.</w:t>
      </w:r>
    </w:p>
    <w:p w:rsidR="00B35F9D" w:rsidRDefault="00B35F9D" w:rsidP="00B35F9D">
      <w:pPr>
        <w:pStyle w:val="ListParagraph"/>
        <w:spacing w:line="480" w:lineRule="auto"/>
        <w:ind w:left="1920" w:hanging="360"/>
        <w:jc w:val="both"/>
        <w:rPr>
          <w:rFonts w:asciiTheme="majorBidi" w:hAnsiTheme="majorBidi" w:cstheme="majorBidi"/>
          <w:sz w:val="24"/>
          <w:szCs w:val="24"/>
        </w:rPr>
      </w:pPr>
      <w:r>
        <w:rPr>
          <w:rFonts w:asciiTheme="majorBidi" w:hAnsiTheme="majorBidi" w:cstheme="majorBidi"/>
          <w:sz w:val="24"/>
          <w:szCs w:val="24"/>
        </w:rPr>
        <w:t>Kekurangan norplant sebagai alat kontrasepsi:</w:t>
      </w:r>
    </w:p>
    <w:p w:rsidR="00B35F9D" w:rsidRDefault="00B35F9D" w:rsidP="00B35F9D">
      <w:pPr>
        <w:pStyle w:val="ListParagraph"/>
        <w:numPr>
          <w:ilvl w:val="0"/>
          <w:numId w:val="71"/>
        </w:numPr>
        <w:spacing w:line="480" w:lineRule="auto"/>
        <w:jc w:val="both"/>
        <w:rPr>
          <w:rFonts w:asciiTheme="majorBidi" w:hAnsiTheme="majorBidi" w:cstheme="majorBidi"/>
          <w:sz w:val="24"/>
          <w:szCs w:val="24"/>
        </w:rPr>
      </w:pPr>
      <w:r>
        <w:rPr>
          <w:rFonts w:asciiTheme="majorBidi" w:hAnsiTheme="majorBidi" w:cstheme="majorBidi"/>
          <w:sz w:val="24"/>
          <w:szCs w:val="24"/>
        </w:rPr>
        <w:t>Tidak memberikan proteksi terhadap IMS termasuk AIDS sehingga perlu alat kontrasepsi lain contohnya  kondom</w:t>
      </w:r>
    </w:p>
    <w:p w:rsidR="00B35F9D" w:rsidRDefault="00B35F9D" w:rsidP="00B35F9D">
      <w:pPr>
        <w:pStyle w:val="ListParagraph"/>
        <w:numPr>
          <w:ilvl w:val="0"/>
          <w:numId w:val="71"/>
        </w:numPr>
        <w:spacing w:line="480" w:lineRule="auto"/>
        <w:jc w:val="both"/>
        <w:rPr>
          <w:rFonts w:asciiTheme="majorBidi" w:hAnsiTheme="majorBidi" w:cstheme="majorBidi"/>
          <w:sz w:val="24"/>
          <w:szCs w:val="24"/>
        </w:rPr>
      </w:pPr>
      <w:r>
        <w:rPr>
          <w:rFonts w:asciiTheme="majorBidi" w:hAnsiTheme="majorBidi" w:cstheme="majorBidi"/>
          <w:sz w:val="24"/>
          <w:szCs w:val="24"/>
        </w:rPr>
        <w:t>Pemasangan dan pencabutan  harus dilakukan oleh dokter</w:t>
      </w:r>
    </w:p>
    <w:p w:rsidR="00B35F9D" w:rsidRDefault="00B35F9D" w:rsidP="00B35F9D">
      <w:pPr>
        <w:pStyle w:val="ListParagraph"/>
        <w:numPr>
          <w:ilvl w:val="0"/>
          <w:numId w:val="71"/>
        </w:numPr>
        <w:spacing w:line="480" w:lineRule="auto"/>
        <w:jc w:val="both"/>
        <w:rPr>
          <w:rFonts w:asciiTheme="majorBidi" w:hAnsiTheme="majorBidi" w:cstheme="majorBidi"/>
          <w:sz w:val="24"/>
          <w:szCs w:val="24"/>
        </w:rPr>
      </w:pPr>
      <w:r>
        <w:rPr>
          <w:rFonts w:asciiTheme="majorBidi" w:hAnsiTheme="majorBidi" w:cstheme="majorBidi"/>
          <w:sz w:val="24"/>
          <w:szCs w:val="24"/>
        </w:rPr>
        <w:t>Saat insersi dan pencabutan  perlu dilakukan pembedahan kecil sehingga berisiko terjadi infeksi, hematoma, dan perdarahan</w:t>
      </w:r>
    </w:p>
    <w:p w:rsidR="00B35F9D" w:rsidRDefault="00B35F9D" w:rsidP="00B35F9D">
      <w:pPr>
        <w:pStyle w:val="ListParagraph"/>
        <w:numPr>
          <w:ilvl w:val="0"/>
          <w:numId w:val="71"/>
        </w:numPr>
        <w:spacing w:line="480" w:lineRule="auto"/>
        <w:jc w:val="both"/>
        <w:rPr>
          <w:rFonts w:asciiTheme="majorBidi" w:hAnsiTheme="majorBidi" w:cstheme="majorBidi"/>
          <w:sz w:val="24"/>
          <w:szCs w:val="24"/>
        </w:rPr>
      </w:pPr>
      <w:r>
        <w:rPr>
          <w:rFonts w:asciiTheme="majorBidi" w:hAnsiTheme="majorBidi" w:cstheme="majorBidi"/>
          <w:sz w:val="24"/>
          <w:szCs w:val="24"/>
        </w:rPr>
        <w:t>Dapat berpengaruh pada berat badan</w:t>
      </w:r>
    </w:p>
    <w:p w:rsidR="00B35F9D" w:rsidRDefault="00B35F9D" w:rsidP="00B35F9D">
      <w:pPr>
        <w:pStyle w:val="ListParagraph"/>
        <w:numPr>
          <w:ilvl w:val="0"/>
          <w:numId w:val="71"/>
        </w:numPr>
        <w:spacing w:line="480" w:lineRule="auto"/>
        <w:jc w:val="both"/>
        <w:rPr>
          <w:rFonts w:asciiTheme="majorBidi" w:hAnsiTheme="majorBidi" w:cstheme="majorBidi"/>
          <w:sz w:val="24"/>
          <w:szCs w:val="24"/>
        </w:rPr>
      </w:pPr>
      <w:r>
        <w:rPr>
          <w:rFonts w:asciiTheme="majorBidi" w:hAnsiTheme="majorBidi" w:cstheme="majorBidi"/>
          <w:sz w:val="24"/>
          <w:szCs w:val="24"/>
        </w:rPr>
        <w:t>Susuk dapat terlihat dari luar sehingga mengurangi estetika</w:t>
      </w:r>
    </w:p>
    <w:p w:rsidR="00B35F9D" w:rsidRDefault="00B35F9D" w:rsidP="00B35F9D">
      <w:pPr>
        <w:pStyle w:val="ListParagraph"/>
        <w:numPr>
          <w:ilvl w:val="0"/>
          <w:numId w:val="71"/>
        </w:numPr>
        <w:spacing w:line="480" w:lineRule="auto"/>
        <w:jc w:val="both"/>
        <w:rPr>
          <w:rFonts w:asciiTheme="majorBidi" w:hAnsiTheme="majorBidi" w:cstheme="majorBidi"/>
          <w:sz w:val="24"/>
          <w:szCs w:val="24"/>
        </w:rPr>
      </w:pPr>
      <w:r>
        <w:rPr>
          <w:rFonts w:asciiTheme="majorBidi" w:hAnsiTheme="majorBidi" w:cstheme="majorBidi"/>
          <w:sz w:val="24"/>
          <w:szCs w:val="24"/>
        </w:rPr>
        <w:t>Pada beberapa klien pola haid dapat berubah</w:t>
      </w:r>
    </w:p>
    <w:p w:rsidR="00B35F9D" w:rsidRDefault="00B35F9D" w:rsidP="00B35F9D">
      <w:pPr>
        <w:pStyle w:val="ListParagraph"/>
        <w:numPr>
          <w:ilvl w:val="0"/>
          <w:numId w:val="71"/>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Pada beberapa klien bisa muncul rasa nyeri, sefalgia, jerawat atau hirsutism</w:t>
      </w:r>
    </w:p>
    <w:p w:rsidR="00B35F9D" w:rsidRDefault="00B35F9D" w:rsidP="00B35F9D">
      <w:pPr>
        <w:pStyle w:val="ListParagraph"/>
        <w:numPr>
          <w:ilvl w:val="0"/>
          <w:numId w:val="71"/>
        </w:numPr>
        <w:spacing w:line="480" w:lineRule="auto"/>
        <w:jc w:val="both"/>
        <w:rPr>
          <w:rFonts w:asciiTheme="majorBidi" w:hAnsiTheme="majorBidi" w:cstheme="majorBidi"/>
          <w:sz w:val="24"/>
          <w:szCs w:val="24"/>
        </w:rPr>
      </w:pPr>
      <w:r>
        <w:rPr>
          <w:rFonts w:asciiTheme="majorBidi" w:hAnsiTheme="majorBidi" w:cstheme="majorBidi"/>
          <w:sz w:val="24"/>
          <w:szCs w:val="24"/>
        </w:rPr>
        <w:t>Bagi wanita yang pernah menderita kista ovarium penggunaan norplant tidak memberikan jaminan pencegahan terhadap terbentuknya kista ovarium. (Jitowiyono 2019)</w:t>
      </w:r>
    </w:p>
    <w:p w:rsidR="00B35F9D" w:rsidRDefault="00B35F9D" w:rsidP="00B35F9D">
      <w:pPr>
        <w:pStyle w:val="ListParagraph"/>
        <w:numPr>
          <w:ilvl w:val="0"/>
          <w:numId w:val="67"/>
        </w:numPr>
        <w:spacing w:line="480" w:lineRule="auto"/>
        <w:jc w:val="both"/>
        <w:rPr>
          <w:rFonts w:asciiTheme="majorBidi" w:hAnsiTheme="majorBidi" w:cstheme="majorBidi"/>
          <w:sz w:val="24"/>
          <w:szCs w:val="24"/>
        </w:rPr>
      </w:pPr>
      <w:r>
        <w:rPr>
          <w:rFonts w:asciiTheme="majorBidi" w:hAnsiTheme="majorBidi" w:cstheme="majorBidi"/>
          <w:sz w:val="24"/>
          <w:szCs w:val="24"/>
        </w:rPr>
        <w:t>AKDR/IUD</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Alat Kontrasepsi Dalam Rahim (AKDR) atau yang biasa disebut  dengan </w:t>
      </w:r>
      <w:r>
        <w:rPr>
          <w:rFonts w:asciiTheme="majorBidi" w:hAnsiTheme="majorBidi" w:cstheme="majorBidi"/>
          <w:i/>
          <w:iCs/>
          <w:sz w:val="24"/>
          <w:szCs w:val="24"/>
        </w:rPr>
        <w:t xml:space="preserve">Intra Uterin Device (IUD) </w:t>
      </w:r>
      <w:r>
        <w:rPr>
          <w:rFonts w:asciiTheme="majorBidi" w:hAnsiTheme="majorBidi" w:cstheme="majorBidi"/>
          <w:sz w:val="24"/>
          <w:szCs w:val="24"/>
        </w:rPr>
        <w:t xml:space="preserve"> adalah alat kontrasepsi yang dimasukkan ke dalam  rahim yang bentuknya bermacam-macam, terdiri dari plastik (polyrthyline).</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Efektivitas dari IUD dinyatakan dalam angka kontinuitas yaitu berapa lama IUD tetap tingga </w:t>
      </w:r>
      <w:r>
        <w:rPr>
          <w:rFonts w:asciiTheme="majorBidi" w:hAnsiTheme="majorBidi" w:cstheme="majorBidi"/>
          <w:i/>
          <w:iCs/>
          <w:sz w:val="24"/>
          <w:szCs w:val="24"/>
        </w:rPr>
        <w:t>in-utero</w:t>
      </w:r>
      <w:r>
        <w:rPr>
          <w:rFonts w:asciiTheme="majorBidi" w:hAnsiTheme="majorBidi" w:cstheme="majorBidi"/>
          <w:sz w:val="24"/>
          <w:szCs w:val="24"/>
        </w:rPr>
        <w:t xml:space="preserve">, tanpa ekspulsi spontan, terjadinya kehamilan pengangkatan/pengeluaran karena alasan-alasan medis atau pribadi. Efektivitas dari bermacam-macam  IUD tergantung pada ukuran, bentuk, mengandung Cu atau progesteron. </w:t>
      </w:r>
    </w:p>
    <w:p w:rsidR="00B35F9D" w:rsidRDefault="00B35F9D" w:rsidP="00B35F9D">
      <w:pPr>
        <w:pStyle w:val="ListParagraph"/>
        <w:spacing w:line="480" w:lineRule="auto"/>
        <w:ind w:left="1494" w:firstLine="66"/>
        <w:jc w:val="both"/>
        <w:rPr>
          <w:rFonts w:asciiTheme="majorBidi" w:hAnsiTheme="majorBidi" w:cstheme="majorBidi"/>
          <w:sz w:val="24"/>
          <w:szCs w:val="24"/>
        </w:rPr>
      </w:pPr>
      <w:r>
        <w:rPr>
          <w:rFonts w:asciiTheme="majorBidi" w:hAnsiTheme="majorBidi" w:cstheme="majorBidi"/>
          <w:sz w:val="24"/>
          <w:szCs w:val="24"/>
        </w:rPr>
        <w:t>Keuntungan :</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Sebagai kontrasepsi, efektivitas tingga</w:t>
      </w:r>
    </w:p>
    <w:p w:rsidR="00B35F9D" w:rsidRDefault="00B35F9D" w:rsidP="00B35F9D">
      <w:pPr>
        <w:pStyle w:val="ListParagraph"/>
        <w:spacing w:line="480" w:lineRule="auto"/>
        <w:ind w:left="1920"/>
        <w:jc w:val="both"/>
        <w:rPr>
          <w:rFonts w:asciiTheme="majorBidi" w:hAnsiTheme="majorBidi" w:cstheme="majorBidi"/>
          <w:sz w:val="24"/>
          <w:szCs w:val="24"/>
        </w:rPr>
      </w:pPr>
      <w:r>
        <w:rPr>
          <w:rFonts w:asciiTheme="majorBidi" w:hAnsiTheme="majorBidi" w:cstheme="majorBidi"/>
          <w:sz w:val="24"/>
          <w:szCs w:val="24"/>
        </w:rPr>
        <w:t>Sangat efektif: 0,6-0,8 kehamilan per 100 perempuan dalam 1 tahun pertama (kegagalan dalam 125-170 kehamilan)</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AKDR dapat efektif segera setelah pemasangan</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Metode jangka panjang (10 tahun proteksi CuT-380A dan tidak perlu diganti)</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Sangat efektif karena  tidak perlu lagi mengingat-ngingat</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Tidak mempengaruhi hubungan seksual</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Meningkatkan kenyamanan seksual karena tidak perlu takut untuk hamil</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Tidak ada efek samping bermaksud dengan Ca AKDR (CuT-380A)</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Tidak mempengaruhi kualitas dan volume ASI</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Dapat dipasang segera setelah melahirkan attau sesudah abortus (apabila tidak terjadi infeksi)</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Dapat digunakan sampai menopause (1 tahun atau lebih setelah haid terakhir)</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Tidak ada infeksi dengan obat-obat</w:t>
      </w:r>
    </w:p>
    <w:p w:rsidR="00B35F9D" w:rsidRDefault="00B35F9D" w:rsidP="00B35F9D">
      <w:pPr>
        <w:pStyle w:val="ListParagraph"/>
        <w:numPr>
          <w:ilvl w:val="0"/>
          <w:numId w:val="72"/>
        </w:numPr>
        <w:spacing w:line="480" w:lineRule="auto"/>
        <w:jc w:val="both"/>
        <w:rPr>
          <w:rFonts w:asciiTheme="majorBidi" w:hAnsiTheme="majorBidi" w:cstheme="majorBidi"/>
          <w:sz w:val="24"/>
          <w:szCs w:val="24"/>
        </w:rPr>
      </w:pPr>
      <w:r>
        <w:rPr>
          <w:rFonts w:asciiTheme="majorBidi" w:hAnsiTheme="majorBidi" w:cstheme="majorBidi"/>
          <w:sz w:val="24"/>
          <w:szCs w:val="24"/>
        </w:rPr>
        <w:t>Membantu mencegah kehamilan ektopik.</w:t>
      </w:r>
    </w:p>
    <w:p w:rsidR="00B35F9D" w:rsidRDefault="00B35F9D" w:rsidP="00B35F9D">
      <w:pPr>
        <w:pStyle w:val="ListParagraph"/>
        <w:spacing w:line="480" w:lineRule="auto"/>
        <w:ind w:left="1920" w:hanging="360"/>
        <w:jc w:val="both"/>
        <w:rPr>
          <w:rFonts w:asciiTheme="majorBidi" w:hAnsiTheme="majorBidi" w:cstheme="majorBidi"/>
          <w:sz w:val="24"/>
          <w:szCs w:val="24"/>
        </w:rPr>
      </w:pPr>
      <w:r>
        <w:rPr>
          <w:rFonts w:asciiTheme="majorBidi" w:hAnsiTheme="majorBidi" w:cstheme="majorBidi"/>
          <w:sz w:val="24"/>
          <w:szCs w:val="24"/>
        </w:rPr>
        <w:t>Kerugian :</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Diperlukan pemeriksaan dalam dan penyaringan infeksi genetalia sebelum pemasangan IUD</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Diperlukan tenaga terlatih untuk pemasangan dan pencabutan IUD</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Klien tidak dapat menghentikan sendiri setiap saat</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Dapat terjadi perforasi uterus pada saat insersi</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Kejadian kehamilan ektopik relatif tinggi</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Bertambahnya risiko mendapat penyakit radang panggul</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Terjadi perubahan siklus haid (umumnya pada 3 bulan pemakaian)</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Tidak bisa mencegah IMS termasuk HIV/AIDS</w:t>
      </w:r>
    </w:p>
    <w:p w:rsidR="00B35F9D" w:rsidRDefault="00B35F9D" w:rsidP="00B35F9D">
      <w:pPr>
        <w:pStyle w:val="ListParagraph"/>
        <w:numPr>
          <w:ilvl w:val="4"/>
          <w:numId w:val="7"/>
        </w:numPr>
        <w:spacing w:line="480" w:lineRule="auto"/>
        <w:ind w:left="1985" w:hanging="425"/>
        <w:jc w:val="both"/>
        <w:rPr>
          <w:rFonts w:asciiTheme="majorBidi" w:hAnsiTheme="majorBidi" w:cstheme="majorBidi"/>
          <w:sz w:val="24"/>
          <w:szCs w:val="24"/>
        </w:rPr>
      </w:pPr>
      <w:r>
        <w:rPr>
          <w:rFonts w:asciiTheme="majorBidi" w:hAnsiTheme="majorBidi" w:cstheme="majorBidi"/>
          <w:sz w:val="24"/>
          <w:szCs w:val="24"/>
        </w:rPr>
        <w:t>Klien harus memeriksa posisi benang IUD, sedangkan beberapa perempuan tidak mau melakukan hal ini. (Rusmini,  2017)</w:t>
      </w:r>
    </w:p>
    <w:p w:rsidR="00B35F9D" w:rsidRDefault="00B35F9D" w:rsidP="00B35F9D">
      <w:pPr>
        <w:pStyle w:val="ListParagraph"/>
        <w:numPr>
          <w:ilvl w:val="1"/>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Metode Kontrasepsi Dengan Mantap/Sterilisasi</w:t>
      </w:r>
    </w:p>
    <w:p w:rsidR="00B35F9D" w:rsidRDefault="00B35F9D" w:rsidP="00B35F9D">
      <w:pPr>
        <w:pStyle w:val="ListParagraph"/>
        <w:numPr>
          <w:ilvl w:val="0"/>
          <w:numId w:val="73"/>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Tubektomi </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lastRenderedPageBreak/>
        <w:t>Suatu kontrasepsi permanen untuk  mencegah keluarnya ovum dengan cara mengikat atau memotong  pada kedua saluran tuba fallopi (pembawa sel terlur ke rahum), efektivitasnya mencapai 99%. (Rusmini 2017)</w:t>
      </w:r>
    </w:p>
    <w:p w:rsidR="00B35F9D" w:rsidRDefault="00B35F9D" w:rsidP="00B35F9D">
      <w:pPr>
        <w:pStyle w:val="ListParagraph"/>
        <w:spacing w:line="480" w:lineRule="auto"/>
        <w:ind w:left="1494" w:firstLine="66"/>
        <w:jc w:val="both"/>
        <w:rPr>
          <w:rFonts w:asciiTheme="majorBidi" w:hAnsiTheme="majorBidi" w:cstheme="majorBidi"/>
          <w:sz w:val="24"/>
          <w:szCs w:val="24"/>
        </w:rPr>
      </w:pPr>
      <w:r>
        <w:rPr>
          <w:rFonts w:asciiTheme="majorBidi" w:hAnsiTheme="majorBidi" w:cstheme="majorBidi"/>
          <w:sz w:val="24"/>
          <w:szCs w:val="24"/>
        </w:rPr>
        <w:t>Keuntungan tubektomi:</w:t>
      </w:r>
    </w:p>
    <w:p w:rsidR="00B35F9D" w:rsidRDefault="00B35F9D" w:rsidP="00B35F9D">
      <w:pPr>
        <w:pStyle w:val="ListParagraph"/>
        <w:numPr>
          <w:ilvl w:val="4"/>
          <w:numId w:val="7"/>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Lebih aman, karena keluhan lebih sedikit dibandingkan dengan cara kontrasepsi lain</w:t>
      </w:r>
    </w:p>
    <w:p w:rsidR="00B35F9D" w:rsidRDefault="00B35F9D" w:rsidP="00B35F9D">
      <w:pPr>
        <w:pStyle w:val="ListParagraph"/>
        <w:numPr>
          <w:ilvl w:val="4"/>
          <w:numId w:val="7"/>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 xml:space="preserve">Lebih praktis, karena hanya memerlukan satu kali tindakan saja </w:t>
      </w:r>
    </w:p>
    <w:p w:rsidR="00B35F9D" w:rsidRDefault="00B35F9D" w:rsidP="00B35F9D">
      <w:pPr>
        <w:pStyle w:val="ListParagraph"/>
        <w:numPr>
          <w:ilvl w:val="4"/>
          <w:numId w:val="7"/>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Lebih efektif karena tingkat kegagalannya sangat kecil dan merupakan cara kontrasepsi yang permanen</w:t>
      </w:r>
    </w:p>
    <w:p w:rsidR="00B35F9D" w:rsidRDefault="00B35F9D" w:rsidP="00B35F9D">
      <w:pPr>
        <w:pStyle w:val="ListParagraph"/>
        <w:numPr>
          <w:ilvl w:val="4"/>
          <w:numId w:val="7"/>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Lebih ekonomis, karena hanya memerlukan biaya untuk saatu kali tindakan saja. (Purwoastuti, 2015)</w:t>
      </w:r>
    </w:p>
    <w:p w:rsidR="00B35F9D" w:rsidRDefault="00B35F9D" w:rsidP="00B35F9D">
      <w:pPr>
        <w:pStyle w:val="ListParagraph"/>
        <w:tabs>
          <w:tab w:val="left" w:pos="4111"/>
        </w:tabs>
        <w:spacing w:line="480" w:lineRule="auto"/>
        <w:ind w:left="1843"/>
        <w:jc w:val="both"/>
        <w:rPr>
          <w:rFonts w:asciiTheme="majorBidi" w:hAnsiTheme="majorBidi" w:cstheme="majorBidi"/>
          <w:sz w:val="24"/>
          <w:szCs w:val="24"/>
        </w:rPr>
      </w:pPr>
      <w:r>
        <w:rPr>
          <w:rFonts w:asciiTheme="majorBidi" w:hAnsiTheme="majorBidi" w:cstheme="majorBidi"/>
          <w:sz w:val="24"/>
          <w:szCs w:val="24"/>
        </w:rPr>
        <w:t>Kerugian tubektomi:</w:t>
      </w:r>
    </w:p>
    <w:p w:rsidR="00B35F9D" w:rsidRDefault="00B35F9D" w:rsidP="00B35F9D">
      <w:pPr>
        <w:pStyle w:val="ListParagraph"/>
        <w:numPr>
          <w:ilvl w:val="7"/>
          <w:numId w:val="7"/>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Rasa sakit/ketidaknyamanan dalam jangka pendek setelah pemakaian</w:t>
      </w:r>
    </w:p>
    <w:p w:rsidR="00B35F9D" w:rsidRDefault="00B35F9D" w:rsidP="00B35F9D">
      <w:pPr>
        <w:pStyle w:val="ListParagraph"/>
        <w:numPr>
          <w:ilvl w:val="7"/>
          <w:numId w:val="7"/>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Ada kemungkinan mengalami risiko pembedahan. (Purwoastuti, 2015)</w:t>
      </w:r>
    </w:p>
    <w:p w:rsidR="00B35F9D" w:rsidRDefault="00B35F9D" w:rsidP="00B35F9D">
      <w:pPr>
        <w:pStyle w:val="ListParagraph"/>
        <w:numPr>
          <w:ilvl w:val="0"/>
          <w:numId w:val="73"/>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Vasektomi </w:t>
      </w:r>
    </w:p>
    <w:p w:rsidR="00B35F9D" w:rsidRDefault="00B35F9D" w:rsidP="00B35F9D">
      <w:pPr>
        <w:pStyle w:val="ListParagraph"/>
        <w:spacing w:line="480" w:lineRule="auto"/>
        <w:ind w:left="1494" w:firstLine="666"/>
        <w:jc w:val="both"/>
        <w:rPr>
          <w:rFonts w:asciiTheme="majorBidi" w:hAnsiTheme="majorBidi" w:cstheme="majorBidi"/>
          <w:sz w:val="24"/>
          <w:szCs w:val="24"/>
        </w:rPr>
      </w:pPr>
      <w:r>
        <w:rPr>
          <w:rFonts w:asciiTheme="majorBidi" w:hAnsiTheme="majorBidi" w:cstheme="majorBidi"/>
          <w:sz w:val="24"/>
          <w:szCs w:val="24"/>
        </w:rPr>
        <w:t xml:space="preserve">Vasektomi merupakan operasi kecil yang dilakukan untuk menghalangi keluarnya sperma dengan cara mengikata atau memotong saluran mani </w:t>
      </w:r>
      <w:r>
        <w:rPr>
          <w:rFonts w:asciiTheme="majorBidi" w:hAnsiTheme="majorBidi" w:cstheme="majorBidi"/>
          <w:i/>
          <w:iCs/>
          <w:sz w:val="24"/>
          <w:szCs w:val="24"/>
        </w:rPr>
        <w:t xml:space="preserve">(vas defferent) </w:t>
      </w:r>
      <w:r>
        <w:rPr>
          <w:rFonts w:asciiTheme="majorBidi" w:hAnsiTheme="majorBidi" w:cstheme="majorBidi"/>
          <w:sz w:val="24"/>
          <w:szCs w:val="24"/>
        </w:rPr>
        <w:t>sehingga sel sperma tidak keluar pada saat senggama, efektivitasnya  99%. (Rusmini,  2017)</w:t>
      </w:r>
    </w:p>
    <w:p w:rsidR="00B35F9D" w:rsidRDefault="00B35F9D" w:rsidP="00B35F9D">
      <w:pPr>
        <w:pStyle w:val="ListParagraph"/>
        <w:spacing w:line="480" w:lineRule="auto"/>
        <w:ind w:left="1494" w:firstLine="66"/>
        <w:jc w:val="both"/>
        <w:rPr>
          <w:rFonts w:asciiTheme="majorBidi" w:hAnsiTheme="majorBidi" w:cstheme="majorBidi"/>
          <w:sz w:val="24"/>
          <w:szCs w:val="24"/>
        </w:rPr>
      </w:pPr>
      <w:r>
        <w:rPr>
          <w:rFonts w:asciiTheme="majorBidi" w:hAnsiTheme="majorBidi" w:cstheme="majorBidi"/>
          <w:sz w:val="24"/>
          <w:szCs w:val="24"/>
        </w:rPr>
        <w:t>Keuntungan vasektomi:</w:t>
      </w:r>
    </w:p>
    <w:p w:rsidR="00B35F9D" w:rsidRDefault="00B35F9D" w:rsidP="00B35F9D">
      <w:pPr>
        <w:pStyle w:val="ListParagraph"/>
        <w:numPr>
          <w:ilvl w:val="1"/>
          <w:numId w:val="22"/>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Lebih aman, karena keluhan lebih sedikit dibandingkan dengan cara kontrasepsi lain</w:t>
      </w:r>
    </w:p>
    <w:p w:rsidR="00B35F9D" w:rsidRDefault="00B35F9D" w:rsidP="00B35F9D">
      <w:pPr>
        <w:pStyle w:val="ListParagraph"/>
        <w:numPr>
          <w:ilvl w:val="1"/>
          <w:numId w:val="22"/>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 xml:space="preserve">Lebih praktis, karena hanya memerlukan satu kali tindakan saja </w:t>
      </w:r>
    </w:p>
    <w:p w:rsidR="00B35F9D" w:rsidRDefault="00B35F9D" w:rsidP="00B35F9D">
      <w:pPr>
        <w:pStyle w:val="ListParagraph"/>
        <w:numPr>
          <w:ilvl w:val="1"/>
          <w:numId w:val="22"/>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lastRenderedPageBreak/>
        <w:t>Lebih efektif karena tingkat kegagalannya sangat kecil dan merupakan cara kontrasepsi yang permanen</w:t>
      </w:r>
    </w:p>
    <w:p w:rsidR="00B35F9D" w:rsidRDefault="00B35F9D" w:rsidP="00B35F9D">
      <w:pPr>
        <w:pStyle w:val="ListParagraph"/>
        <w:numPr>
          <w:ilvl w:val="1"/>
          <w:numId w:val="22"/>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Lebih ekonomis, karena hanya memerlukan biaya untuk saatu kali tindakan saja. (Purwoastuti, 2015)</w:t>
      </w:r>
    </w:p>
    <w:p w:rsidR="00B35F9D" w:rsidRDefault="00B35F9D" w:rsidP="00B35F9D">
      <w:pPr>
        <w:pStyle w:val="ListParagraph"/>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 xml:space="preserve">Kerugian vasketomi: </w:t>
      </w:r>
    </w:p>
    <w:p w:rsidR="00B35F9D" w:rsidRDefault="00B35F9D" w:rsidP="00B35F9D">
      <w:pPr>
        <w:pStyle w:val="ListParagraph"/>
        <w:numPr>
          <w:ilvl w:val="4"/>
          <w:numId w:val="22"/>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Tidak dapat dilakukan pada orang yang masih ingin memiliki anak</w:t>
      </w:r>
    </w:p>
    <w:p w:rsidR="00B35F9D" w:rsidRDefault="00B35F9D" w:rsidP="00B35F9D">
      <w:pPr>
        <w:pStyle w:val="ListParagraph"/>
        <w:numPr>
          <w:ilvl w:val="4"/>
          <w:numId w:val="22"/>
        </w:numPr>
        <w:tabs>
          <w:tab w:val="left" w:pos="4111"/>
        </w:tabs>
        <w:spacing w:line="480" w:lineRule="auto"/>
        <w:ind w:left="1843" w:hanging="283"/>
        <w:jc w:val="both"/>
        <w:rPr>
          <w:rFonts w:asciiTheme="majorBidi" w:hAnsiTheme="majorBidi" w:cstheme="majorBidi"/>
          <w:sz w:val="24"/>
          <w:szCs w:val="24"/>
        </w:rPr>
      </w:pPr>
      <w:r>
        <w:rPr>
          <w:rFonts w:asciiTheme="majorBidi" w:hAnsiTheme="majorBidi" w:cstheme="majorBidi"/>
          <w:sz w:val="24"/>
          <w:szCs w:val="24"/>
        </w:rPr>
        <w:t>Harus ada tindakan pembedahan minor. (Purwoastuti,  2015)</w:t>
      </w:r>
    </w:p>
    <w:p w:rsidR="00B35F9D" w:rsidRDefault="00B35F9D" w:rsidP="00B35F9D">
      <w:pPr>
        <w:pStyle w:val="ListParagraph"/>
        <w:tabs>
          <w:tab w:val="left" w:pos="4111"/>
        </w:tabs>
        <w:spacing w:line="240" w:lineRule="auto"/>
        <w:ind w:left="1843"/>
        <w:jc w:val="both"/>
        <w:rPr>
          <w:rFonts w:asciiTheme="majorBidi" w:hAnsiTheme="majorBidi" w:cstheme="majorBidi"/>
          <w:sz w:val="24"/>
          <w:szCs w:val="24"/>
        </w:rPr>
      </w:pPr>
    </w:p>
    <w:p w:rsidR="00B35F9D" w:rsidRDefault="00B35F9D" w:rsidP="00B35F9D">
      <w:pPr>
        <w:pStyle w:val="ListParagraph"/>
        <w:tabs>
          <w:tab w:val="left" w:pos="4111"/>
        </w:tabs>
        <w:spacing w:line="240" w:lineRule="auto"/>
        <w:ind w:left="1843"/>
        <w:jc w:val="both"/>
        <w:rPr>
          <w:rFonts w:asciiTheme="majorBidi" w:hAnsiTheme="majorBidi" w:cstheme="majorBidi"/>
          <w:sz w:val="24"/>
          <w:szCs w:val="24"/>
        </w:rPr>
      </w:pPr>
    </w:p>
    <w:p w:rsidR="00B35F9D" w:rsidRDefault="00B35F9D" w:rsidP="00B35F9D">
      <w:pPr>
        <w:pStyle w:val="ListParagraph"/>
        <w:numPr>
          <w:ilvl w:val="0"/>
          <w:numId w:val="23"/>
        </w:numPr>
        <w:spacing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Standar Asuhan Kebidanan</w:t>
      </w:r>
    </w:p>
    <w:p w:rsidR="00B35F9D" w:rsidRDefault="00B35F9D" w:rsidP="00B35F9D">
      <w:pPr>
        <w:pStyle w:val="ListParagraph"/>
        <w:spacing w:line="480" w:lineRule="auto"/>
        <w:ind w:left="426" w:firstLine="708"/>
        <w:jc w:val="both"/>
        <w:rPr>
          <w:rFonts w:asciiTheme="majorBidi" w:hAnsiTheme="majorBidi" w:cstheme="majorBidi"/>
          <w:b/>
          <w:bCs/>
          <w:sz w:val="24"/>
          <w:szCs w:val="24"/>
        </w:rPr>
      </w:pPr>
      <w:r>
        <w:rPr>
          <w:rFonts w:asciiTheme="majorBidi" w:hAnsiTheme="majorBidi" w:cstheme="majorBidi"/>
          <w:sz w:val="24"/>
          <w:szCs w:val="24"/>
        </w:rPr>
        <w:t xml:space="preserve">Dalam memberikan asuhan, bidan mengacu pada standar asuhan kebidanan yang tercantum pada Kemenkes RI Nomor 938/Menkes/SK/VIII/2007. </w:t>
      </w:r>
      <w:r>
        <w:rPr>
          <w:rFonts w:ascii="Times New Roman" w:hAnsi="Times New Roman" w:cs="Times New Roman"/>
          <w:color w:val="000000"/>
          <w:sz w:val="24"/>
          <w:szCs w:val="24"/>
        </w:rPr>
        <w:t xml:space="preserve">Standar asuhan kebidanan merupakan acuan dalam proses pengambilan keputusan dan tindakan yang dilakukan oleh bidan sesuai dengan wewenang dan ruang lingkupnya. Terdapat enam standar asuhan kebidanan, yaitu : </w:t>
      </w:r>
    </w:p>
    <w:p w:rsidR="00B35F9D" w:rsidRDefault="00B35F9D" w:rsidP="00B35F9D">
      <w:pPr>
        <w:pStyle w:val="ListParagraph"/>
        <w:numPr>
          <w:ilvl w:val="6"/>
          <w:numId w:val="74"/>
        </w:numPr>
        <w:spacing w:line="480" w:lineRule="auto"/>
        <w:ind w:left="709" w:hanging="283"/>
        <w:jc w:val="both"/>
        <w:rPr>
          <w:rFonts w:asciiTheme="majorBidi" w:hAnsiTheme="majorBidi" w:cstheme="majorBidi"/>
          <w:sz w:val="24"/>
          <w:szCs w:val="24"/>
        </w:rPr>
      </w:pPr>
      <w:r>
        <w:rPr>
          <w:rFonts w:ascii="Times New Roman" w:hAnsi="Times New Roman" w:cs="Times New Roman"/>
          <w:color w:val="000000"/>
          <w:sz w:val="24"/>
          <w:szCs w:val="24"/>
        </w:rPr>
        <w:t>Standar I : Pengkajian</w:t>
      </w:r>
    </w:p>
    <w:p w:rsidR="00B35F9D" w:rsidRDefault="00B35F9D" w:rsidP="00B35F9D">
      <w:pPr>
        <w:pStyle w:val="ListParagraph"/>
        <w:spacing w:line="480" w:lineRule="auto"/>
        <w:ind w:left="709"/>
        <w:jc w:val="both"/>
        <w:rPr>
          <w:rFonts w:asciiTheme="majorBidi" w:hAnsiTheme="majorBidi" w:cstheme="majorBidi"/>
          <w:sz w:val="24"/>
          <w:szCs w:val="24"/>
        </w:rPr>
      </w:pPr>
      <w:r>
        <w:rPr>
          <w:rFonts w:ascii="Times New Roman" w:hAnsi="Times New Roman" w:cs="Times New Roman"/>
          <w:color w:val="000000"/>
          <w:sz w:val="24"/>
          <w:szCs w:val="24"/>
        </w:rPr>
        <w:t>Mengumpulkan semua informasi yang akurat, relevan dan lengkap dari semua sumber yang berkaitan dengan kondisi klien.</w:t>
      </w:r>
    </w:p>
    <w:p w:rsidR="00B35F9D" w:rsidRDefault="00B35F9D" w:rsidP="00B35F9D">
      <w:pPr>
        <w:pStyle w:val="ListParagraph"/>
        <w:numPr>
          <w:ilvl w:val="6"/>
          <w:numId w:val="74"/>
        </w:numPr>
        <w:spacing w:line="480" w:lineRule="auto"/>
        <w:ind w:left="709" w:hanging="283"/>
        <w:jc w:val="both"/>
        <w:rPr>
          <w:rFonts w:asciiTheme="majorBidi" w:hAnsiTheme="majorBidi" w:cstheme="majorBidi"/>
          <w:sz w:val="24"/>
          <w:szCs w:val="24"/>
        </w:rPr>
      </w:pPr>
      <w:r>
        <w:rPr>
          <w:rFonts w:ascii="Times New Roman" w:hAnsi="Times New Roman" w:cs="Times New Roman"/>
          <w:color w:val="000000"/>
          <w:sz w:val="24"/>
          <w:szCs w:val="24"/>
        </w:rPr>
        <w:t>Standar II : Perumusan diagnosa dan atau masalah kebidanan.</w:t>
      </w:r>
    </w:p>
    <w:p w:rsidR="00B35F9D" w:rsidRDefault="00B35F9D" w:rsidP="00B35F9D">
      <w:pPr>
        <w:pStyle w:val="ListParagraph"/>
        <w:spacing w:line="480" w:lineRule="auto"/>
        <w:ind w:left="709"/>
        <w:jc w:val="both"/>
        <w:rPr>
          <w:rFonts w:asciiTheme="majorBidi" w:hAnsiTheme="majorBidi" w:cstheme="majorBidi"/>
          <w:sz w:val="24"/>
          <w:szCs w:val="24"/>
        </w:rPr>
      </w:pPr>
      <w:r>
        <w:rPr>
          <w:rFonts w:ascii="Times New Roman" w:hAnsi="Times New Roman" w:cs="Times New Roman"/>
          <w:color w:val="000000"/>
          <w:sz w:val="24"/>
          <w:szCs w:val="24"/>
        </w:rPr>
        <w:t xml:space="preserve">Menganalisa data yang diperoleh pada pengkajian, menginterpretasikannya secara akurat dan logis untuk menegakkan diagnosa dan masalah kebidanan yang tepat.  </w:t>
      </w:r>
    </w:p>
    <w:p w:rsidR="00B35F9D" w:rsidRDefault="00B35F9D" w:rsidP="00B35F9D">
      <w:pPr>
        <w:pStyle w:val="ListParagraph"/>
        <w:numPr>
          <w:ilvl w:val="6"/>
          <w:numId w:val="74"/>
        </w:numPr>
        <w:tabs>
          <w:tab w:val="left" w:pos="709"/>
          <w:tab w:val="left" w:pos="993"/>
        </w:tabs>
        <w:spacing w:line="480" w:lineRule="auto"/>
        <w:ind w:left="993" w:hanging="567"/>
        <w:jc w:val="both"/>
        <w:rPr>
          <w:rFonts w:asciiTheme="majorBidi" w:hAnsiTheme="majorBidi" w:cstheme="majorBidi"/>
          <w:sz w:val="24"/>
          <w:szCs w:val="24"/>
        </w:rPr>
      </w:pPr>
      <w:r>
        <w:rPr>
          <w:rFonts w:ascii="Times New Roman" w:hAnsi="Times New Roman" w:cs="Times New Roman"/>
          <w:color w:val="000000"/>
          <w:sz w:val="24"/>
          <w:szCs w:val="24"/>
        </w:rPr>
        <w:t>Standar III : Perencanaan</w:t>
      </w:r>
    </w:p>
    <w:p w:rsidR="00B35F9D" w:rsidRDefault="00B35F9D" w:rsidP="00B35F9D">
      <w:pPr>
        <w:pStyle w:val="ListParagraph"/>
        <w:tabs>
          <w:tab w:val="left" w:pos="709"/>
        </w:tabs>
        <w:spacing w:line="480" w:lineRule="auto"/>
        <w:ind w:left="709"/>
        <w:jc w:val="both"/>
        <w:rPr>
          <w:rFonts w:asciiTheme="majorBidi" w:hAnsiTheme="majorBidi" w:cstheme="majorBidi"/>
          <w:sz w:val="24"/>
          <w:szCs w:val="24"/>
        </w:rPr>
      </w:pPr>
      <w:r>
        <w:rPr>
          <w:rFonts w:ascii="Times New Roman" w:hAnsi="Times New Roman" w:cs="Times New Roman"/>
          <w:color w:val="000000"/>
          <w:sz w:val="24"/>
          <w:szCs w:val="24"/>
        </w:rPr>
        <w:t>Merencanakan asuhan kebidanan berdasarkan diagnosa dan masalah yang ditegakkan.</w:t>
      </w:r>
    </w:p>
    <w:p w:rsidR="00B35F9D" w:rsidRDefault="00B35F9D" w:rsidP="00B35F9D">
      <w:pPr>
        <w:pStyle w:val="ListParagraph"/>
        <w:numPr>
          <w:ilvl w:val="6"/>
          <w:numId w:val="74"/>
        </w:numPr>
        <w:tabs>
          <w:tab w:val="left" w:pos="709"/>
        </w:tabs>
        <w:spacing w:line="480" w:lineRule="auto"/>
        <w:ind w:left="993" w:hanging="567"/>
        <w:jc w:val="both"/>
        <w:rPr>
          <w:rFonts w:asciiTheme="majorBidi" w:hAnsiTheme="majorBidi" w:cstheme="majorBidi"/>
          <w:sz w:val="24"/>
          <w:szCs w:val="24"/>
        </w:rPr>
      </w:pPr>
      <w:r>
        <w:rPr>
          <w:rFonts w:ascii="Times New Roman" w:hAnsi="Times New Roman" w:cs="Times New Roman"/>
          <w:color w:val="000000"/>
          <w:sz w:val="24"/>
          <w:szCs w:val="24"/>
        </w:rPr>
        <w:t>Standar IV : Implementasi</w:t>
      </w:r>
    </w:p>
    <w:p w:rsidR="00B35F9D" w:rsidRDefault="00B35F9D" w:rsidP="00B35F9D">
      <w:pPr>
        <w:pStyle w:val="ListParagraph"/>
        <w:tabs>
          <w:tab w:val="left" w:pos="709"/>
        </w:tabs>
        <w:spacing w:line="48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Melaksanakan rencana asuhan kebidanan secara komprehensif, efektif, efisien, dan aman berdasarkan </w:t>
      </w:r>
      <w:r>
        <w:rPr>
          <w:rFonts w:ascii="Times New Roman" w:hAnsi="Times New Roman" w:cs="Times New Roman"/>
          <w:i/>
          <w:iCs/>
          <w:color w:val="000000"/>
          <w:sz w:val="24"/>
          <w:szCs w:val="24"/>
        </w:rPr>
        <w:t xml:space="preserve">evidence based </w:t>
      </w:r>
      <w:r>
        <w:rPr>
          <w:rFonts w:ascii="Times New Roman" w:hAnsi="Times New Roman" w:cs="Times New Roman"/>
          <w:color w:val="000000"/>
          <w:sz w:val="24"/>
          <w:szCs w:val="24"/>
        </w:rPr>
        <w:t>kepada klien/pasien, dalam bentuk upaya promotive, preventif, kuratif, dan rehabilitative yang dilaksanakan secara mandiri, kolaborasi, dan rujukan.</w:t>
      </w:r>
    </w:p>
    <w:p w:rsidR="00B35F9D" w:rsidRDefault="00B35F9D" w:rsidP="00B35F9D">
      <w:pPr>
        <w:pStyle w:val="ListParagraph"/>
        <w:tabs>
          <w:tab w:val="left" w:pos="709"/>
        </w:tabs>
        <w:spacing w:line="480" w:lineRule="auto"/>
        <w:ind w:left="709"/>
        <w:jc w:val="both"/>
        <w:rPr>
          <w:rFonts w:ascii="Times New Roman" w:hAnsi="Times New Roman" w:cs="Times New Roman"/>
          <w:color w:val="000000"/>
          <w:sz w:val="24"/>
          <w:szCs w:val="24"/>
        </w:rPr>
      </w:pPr>
    </w:p>
    <w:p w:rsidR="00B35F9D" w:rsidRDefault="00B35F9D" w:rsidP="00B35F9D">
      <w:pPr>
        <w:pStyle w:val="ListParagraph"/>
        <w:numPr>
          <w:ilvl w:val="6"/>
          <w:numId w:val="74"/>
        </w:numPr>
        <w:spacing w:line="480" w:lineRule="auto"/>
        <w:ind w:left="709" w:hanging="283"/>
        <w:jc w:val="both"/>
        <w:rPr>
          <w:rFonts w:asciiTheme="majorBidi" w:hAnsiTheme="majorBidi" w:cstheme="majorBidi"/>
          <w:sz w:val="24"/>
          <w:szCs w:val="24"/>
        </w:rPr>
      </w:pPr>
      <w:r>
        <w:rPr>
          <w:rFonts w:ascii="Times New Roman" w:hAnsi="Times New Roman" w:cs="Times New Roman"/>
          <w:color w:val="000000"/>
          <w:sz w:val="24"/>
          <w:szCs w:val="24"/>
        </w:rPr>
        <w:t>Standar V : Evaluasi</w:t>
      </w:r>
    </w:p>
    <w:p w:rsidR="00B35F9D" w:rsidRPr="00926DCC" w:rsidRDefault="00B35F9D" w:rsidP="00B35F9D">
      <w:pPr>
        <w:pStyle w:val="ListParagraph"/>
        <w:spacing w:line="48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Melakukan evaluasi secara sistimatis dan berkesinambungan untuk melihat keefektifan dari asuhan yang sudah diberikan, sesuai dengan perubahan perkembangan kondisi klien. </w:t>
      </w:r>
    </w:p>
    <w:p w:rsidR="00B35F9D" w:rsidRDefault="00B35F9D" w:rsidP="00B35F9D">
      <w:pPr>
        <w:pStyle w:val="ListParagraph"/>
        <w:numPr>
          <w:ilvl w:val="6"/>
          <w:numId w:val="74"/>
        </w:numPr>
        <w:spacing w:line="480" w:lineRule="auto"/>
        <w:ind w:left="709" w:hanging="283"/>
        <w:jc w:val="both"/>
        <w:rPr>
          <w:rFonts w:asciiTheme="majorBidi" w:hAnsiTheme="majorBidi" w:cstheme="majorBidi"/>
          <w:sz w:val="24"/>
          <w:szCs w:val="24"/>
        </w:rPr>
      </w:pPr>
      <w:r>
        <w:rPr>
          <w:rFonts w:ascii="Times New Roman" w:hAnsi="Times New Roman" w:cs="Times New Roman"/>
          <w:color w:val="000000"/>
          <w:sz w:val="24"/>
          <w:szCs w:val="24"/>
        </w:rPr>
        <w:t>Standar VI : Pencatatan asuhan kebidanan</w:t>
      </w:r>
    </w:p>
    <w:p w:rsidR="00B35F9D" w:rsidRDefault="00B35F9D" w:rsidP="00B35F9D">
      <w:pPr>
        <w:pStyle w:val="ListParagraph"/>
        <w:spacing w:line="48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Melakukan pencatatan secara lengkap, akurat, singkat, dan jelas mengenai keadaan atau kejadian yang ditemukan dan dilakukan dalam memberikan asuhan kebidanan. Pencatatan asuhan kebidanan ditulis dalam bentuk catatan perkembangan SOAP.</w:t>
      </w:r>
    </w:p>
    <w:p w:rsidR="00D857D7" w:rsidRDefault="00D857D7"/>
    <w:sectPr w:rsidR="00D857D7" w:rsidSect="00DB2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699756"/>
      <w:docPartObj>
        <w:docPartGallery w:val="Page Numbers (Top of Page)"/>
        <w:docPartUnique/>
      </w:docPartObj>
    </w:sdtPr>
    <w:sdtEndPr>
      <w:rPr>
        <w:noProof/>
      </w:rPr>
    </w:sdtEndPr>
    <w:sdtContent>
      <w:p w:rsidR="00E97111" w:rsidRDefault="00B35F9D">
        <w:pPr>
          <w:pStyle w:val="Header"/>
          <w:jc w:val="right"/>
        </w:pPr>
        <w:r>
          <w:fldChar w:fldCharType="begin"/>
        </w:r>
        <w:r>
          <w:instrText xml:space="preserve"> PAGE   \* MERGEFORMAT </w:instrText>
        </w:r>
        <w:r>
          <w:fldChar w:fldCharType="separate"/>
        </w:r>
        <w:r>
          <w:rPr>
            <w:noProof/>
          </w:rPr>
          <w:t>76</w:t>
        </w:r>
        <w:r>
          <w:fldChar w:fldCharType="end"/>
        </w:r>
      </w:p>
    </w:sdtContent>
  </w:sdt>
  <w:p w:rsidR="00E97111" w:rsidRDefault="00B35F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11" w:rsidRDefault="00B35F9D" w:rsidP="00664858">
    <w:pPr>
      <w:pStyle w:val="Header"/>
      <w:jc w:val="right"/>
    </w:pPr>
  </w:p>
  <w:p w:rsidR="00E97111" w:rsidRDefault="00B35F9D" w:rsidP="00664858">
    <w:pPr>
      <w:pStyle w:val="Header"/>
      <w:tabs>
        <w:tab w:val="clear" w:pos="4680"/>
        <w:tab w:val="clear" w:pos="9360"/>
        <w:tab w:val="left" w:pos="249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207982"/>
      <w:docPartObj>
        <w:docPartGallery w:val="Page Numbers (Top of Page)"/>
        <w:docPartUnique/>
      </w:docPartObj>
    </w:sdtPr>
    <w:sdtEndPr>
      <w:rPr>
        <w:noProof/>
      </w:rPr>
    </w:sdtEndPr>
    <w:sdtContent>
      <w:p w:rsidR="00E97111" w:rsidRDefault="00B35F9D">
        <w:pPr>
          <w:pStyle w:val="Header"/>
          <w:jc w:val="right"/>
        </w:pPr>
        <w:r>
          <w:fldChar w:fldCharType="begin"/>
        </w:r>
        <w:r>
          <w:instrText xml:space="preserve"> PAGE   \* MERGEFORMAT </w:instrText>
        </w:r>
        <w:r>
          <w:fldChar w:fldCharType="separate"/>
        </w:r>
        <w:r>
          <w:rPr>
            <w:noProof/>
          </w:rPr>
          <w:t>12</w:t>
        </w:r>
        <w:r>
          <w:fldChar w:fldCharType="end"/>
        </w:r>
      </w:p>
    </w:sdtContent>
  </w:sdt>
  <w:p w:rsidR="00E97111" w:rsidRDefault="00B35F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5D6C"/>
    <w:multiLevelType w:val="hybridMultilevel"/>
    <w:tmpl w:val="B7F0254E"/>
    <w:lvl w:ilvl="0" w:tplc="3178142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B614779"/>
    <w:multiLevelType w:val="hybridMultilevel"/>
    <w:tmpl w:val="3FA8A412"/>
    <w:lvl w:ilvl="0" w:tplc="04210011">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CFF46B5"/>
    <w:multiLevelType w:val="hybridMultilevel"/>
    <w:tmpl w:val="B5AE5602"/>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start w:val="1"/>
      <w:numFmt w:val="decimal"/>
      <w:lvlText w:val="%4."/>
      <w:lvlJc w:val="left"/>
      <w:pPr>
        <w:ind w:left="4440" w:hanging="360"/>
      </w:pPr>
    </w:lvl>
    <w:lvl w:ilvl="4" w:tplc="04090019">
      <w:start w:val="1"/>
      <w:numFmt w:val="lowerLetter"/>
      <w:lvlText w:val="%5."/>
      <w:lvlJc w:val="left"/>
      <w:pPr>
        <w:ind w:left="5160" w:hanging="360"/>
      </w:pPr>
    </w:lvl>
    <w:lvl w:ilvl="5" w:tplc="0409001B">
      <w:start w:val="1"/>
      <w:numFmt w:val="lowerRoman"/>
      <w:lvlText w:val="%6."/>
      <w:lvlJc w:val="right"/>
      <w:pPr>
        <w:ind w:left="5880" w:hanging="180"/>
      </w:pPr>
    </w:lvl>
    <w:lvl w:ilvl="6" w:tplc="0409000F">
      <w:start w:val="1"/>
      <w:numFmt w:val="decimal"/>
      <w:lvlText w:val="%7."/>
      <w:lvlJc w:val="left"/>
      <w:pPr>
        <w:ind w:left="6600" w:hanging="360"/>
      </w:pPr>
    </w:lvl>
    <w:lvl w:ilvl="7" w:tplc="04090019">
      <w:start w:val="1"/>
      <w:numFmt w:val="lowerLetter"/>
      <w:lvlText w:val="%8."/>
      <w:lvlJc w:val="left"/>
      <w:pPr>
        <w:ind w:left="7320" w:hanging="360"/>
      </w:pPr>
    </w:lvl>
    <w:lvl w:ilvl="8" w:tplc="0409001B">
      <w:start w:val="1"/>
      <w:numFmt w:val="lowerRoman"/>
      <w:lvlText w:val="%9."/>
      <w:lvlJc w:val="right"/>
      <w:pPr>
        <w:ind w:left="8040" w:hanging="180"/>
      </w:pPr>
    </w:lvl>
  </w:abstractNum>
  <w:abstractNum w:abstractNumId="3">
    <w:nsid w:val="103A44C2"/>
    <w:multiLevelType w:val="hybridMultilevel"/>
    <w:tmpl w:val="A1FCB796"/>
    <w:lvl w:ilvl="0" w:tplc="8ED8781E">
      <w:start w:val="1"/>
      <w:numFmt w:val="lowerLetter"/>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10C17B03"/>
    <w:multiLevelType w:val="hybridMultilevel"/>
    <w:tmpl w:val="2E3E7E50"/>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5">
    <w:nsid w:val="10EC635F"/>
    <w:multiLevelType w:val="hybridMultilevel"/>
    <w:tmpl w:val="49C20D36"/>
    <w:lvl w:ilvl="0" w:tplc="4E34925C">
      <w:start w:val="1"/>
      <w:numFmt w:val="lowerLetter"/>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nsid w:val="148F5892"/>
    <w:multiLevelType w:val="hybridMultilevel"/>
    <w:tmpl w:val="7EBA438C"/>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150055BE"/>
    <w:multiLevelType w:val="hybridMultilevel"/>
    <w:tmpl w:val="07DE0DD8"/>
    <w:lvl w:ilvl="0" w:tplc="DE9216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nsid w:val="175F3AF7"/>
    <w:multiLevelType w:val="hybridMultilevel"/>
    <w:tmpl w:val="0C8CC5B0"/>
    <w:lvl w:ilvl="0" w:tplc="8006F0B6">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19BF712E"/>
    <w:multiLevelType w:val="hybridMultilevel"/>
    <w:tmpl w:val="CCFA13B2"/>
    <w:lvl w:ilvl="0" w:tplc="F3EE9D1C">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1B5A12E9"/>
    <w:multiLevelType w:val="hybridMultilevel"/>
    <w:tmpl w:val="B5FAC392"/>
    <w:lvl w:ilvl="0" w:tplc="1A50D80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1C6345C4"/>
    <w:multiLevelType w:val="hybridMultilevel"/>
    <w:tmpl w:val="67BACB1E"/>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2">
    <w:nsid w:val="1EBE25CC"/>
    <w:multiLevelType w:val="hybridMultilevel"/>
    <w:tmpl w:val="069CFB64"/>
    <w:lvl w:ilvl="0" w:tplc="37BA399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1FA10FB3"/>
    <w:multiLevelType w:val="hybridMultilevel"/>
    <w:tmpl w:val="6A48D03A"/>
    <w:lvl w:ilvl="0" w:tplc="8D660FA4">
      <w:start w:val="1"/>
      <w:numFmt w:val="decimal"/>
      <w:lvlText w:val="%1)"/>
      <w:lvlJc w:val="left"/>
      <w:pPr>
        <w:ind w:left="1800" w:hanging="360"/>
      </w:pPr>
    </w:lvl>
    <w:lvl w:ilvl="1" w:tplc="04090019">
      <w:start w:val="1"/>
      <w:numFmt w:val="lowerLetter"/>
      <w:lvlText w:val="%2."/>
      <w:lvlJc w:val="left"/>
      <w:pPr>
        <w:ind w:left="2345"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1FE84E55"/>
    <w:multiLevelType w:val="hybridMultilevel"/>
    <w:tmpl w:val="764221BA"/>
    <w:lvl w:ilvl="0" w:tplc="138C295E">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5">
    <w:nsid w:val="2160105F"/>
    <w:multiLevelType w:val="hybridMultilevel"/>
    <w:tmpl w:val="BD3A0046"/>
    <w:lvl w:ilvl="0" w:tplc="FE06C7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3A05F62"/>
    <w:multiLevelType w:val="hybridMultilevel"/>
    <w:tmpl w:val="6130E07C"/>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7">
    <w:nsid w:val="254B776D"/>
    <w:multiLevelType w:val="hybridMultilevel"/>
    <w:tmpl w:val="C7189B5E"/>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210011">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8">
    <w:nsid w:val="260013A0"/>
    <w:multiLevelType w:val="hybridMultilevel"/>
    <w:tmpl w:val="062050B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26C21A81"/>
    <w:multiLevelType w:val="hybridMultilevel"/>
    <w:tmpl w:val="DFD214A2"/>
    <w:lvl w:ilvl="0" w:tplc="5A76C8E8">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286601B4"/>
    <w:multiLevelType w:val="hybridMultilevel"/>
    <w:tmpl w:val="0DBE877C"/>
    <w:lvl w:ilvl="0" w:tplc="339653A6">
      <w:start w:val="1"/>
      <w:numFmt w:val="decimal"/>
      <w:lvlText w:val="%1."/>
      <w:lvlJc w:val="left"/>
      <w:pPr>
        <w:ind w:left="786" w:hanging="360"/>
      </w:pPr>
      <w:rPr>
        <w:b w:val="0"/>
        <w:bCs w:val="0"/>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293E6DEA"/>
    <w:multiLevelType w:val="hybridMultilevel"/>
    <w:tmpl w:val="A316F09A"/>
    <w:lvl w:ilvl="0" w:tplc="04210019">
      <w:start w:val="1"/>
      <w:numFmt w:val="lowerLetter"/>
      <w:lvlText w:val="%1."/>
      <w:lvlJc w:val="left"/>
      <w:pPr>
        <w:ind w:left="3300" w:hanging="360"/>
      </w:pPr>
    </w:lvl>
    <w:lvl w:ilvl="1" w:tplc="04090019">
      <w:start w:val="1"/>
      <w:numFmt w:val="lowerLetter"/>
      <w:lvlText w:val="%2."/>
      <w:lvlJc w:val="left"/>
      <w:pPr>
        <w:ind w:left="4020" w:hanging="360"/>
      </w:pPr>
    </w:lvl>
    <w:lvl w:ilvl="2" w:tplc="0409001B">
      <w:start w:val="1"/>
      <w:numFmt w:val="lowerRoman"/>
      <w:lvlText w:val="%3."/>
      <w:lvlJc w:val="right"/>
      <w:pPr>
        <w:ind w:left="4740" w:hanging="180"/>
      </w:pPr>
    </w:lvl>
    <w:lvl w:ilvl="3" w:tplc="0409000F">
      <w:start w:val="1"/>
      <w:numFmt w:val="decimal"/>
      <w:lvlText w:val="%4."/>
      <w:lvlJc w:val="left"/>
      <w:pPr>
        <w:ind w:left="5460" w:hanging="360"/>
      </w:pPr>
    </w:lvl>
    <w:lvl w:ilvl="4" w:tplc="04090019">
      <w:start w:val="1"/>
      <w:numFmt w:val="lowerLetter"/>
      <w:lvlText w:val="%5."/>
      <w:lvlJc w:val="left"/>
      <w:pPr>
        <w:ind w:left="6180" w:hanging="360"/>
      </w:pPr>
    </w:lvl>
    <w:lvl w:ilvl="5" w:tplc="0409001B">
      <w:start w:val="1"/>
      <w:numFmt w:val="lowerRoman"/>
      <w:lvlText w:val="%6."/>
      <w:lvlJc w:val="right"/>
      <w:pPr>
        <w:ind w:left="6900" w:hanging="180"/>
      </w:pPr>
    </w:lvl>
    <w:lvl w:ilvl="6" w:tplc="0409000F">
      <w:start w:val="1"/>
      <w:numFmt w:val="decimal"/>
      <w:lvlText w:val="%7."/>
      <w:lvlJc w:val="left"/>
      <w:pPr>
        <w:ind w:left="7620" w:hanging="360"/>
      </w:pPr>
    </w:lvl>
    <w:lvl w:ilvl="7" w:tplc="04090019">
      <w:start w:val="1"/>
      <w:numFmt w:val="lowerLetter"/>
      <w:lvlText w:val="%8."/>
      <w:lvlJc w:val="left"/>
      <w:pPr>
        <w:ind w:left="8340" w:hanging="360"/>
      </w:pPr>
    </w:lvl>
    <w:lvl w:ilvl="8" w:tplc="0409001B">
      <w:start w:val="1"/>
      <w:numFmt w:val="lowerRoman"/>
      <w:lvlText w:val="%9."/>
      <w:lvlJc w:val="right"/>
      <w:pPr>
        <w:ind w:left="9060" w:hanging="180"/>
      </w:pPr>
    </w:lvl>
  </w:abstractNum>
  <w:abstractNum w:abstractNumId="22">
    <w:nsid w:val="2940367B"/>
    <w:multiLevelType w:val="hybridMultilevel"/>
    <w:tmpl w:val="E89C2C78"/>
    <w:lvl w:ilvl="0" w:tplc="4ECC722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3">
    <w:nsid w:val="29A277A9"/>
    <w:multiLevelType w:val="hybridMultilevel"/>
    <w:tmpl w:val="C5FA962C"/>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4">
    <w:nsid w:val="2C807515"/>
    <w:multiLevelType w:val="hybridMultilevel"/>
    <w:tmpl w:val="7CDEEC9A"/>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5">
    <w:nsid w:val="2D80513D"/>
    <w:multiLevelType w:val="hybridMultilevel"/>
    <w:tmpl w:val="C1381E90"/>
    <w:lvl w:ilvl="0" w:tplc="615C7E1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6">
    <w:nsid w:val="2EAD5BAB"/>
    <w:multiLevelType w:val="hybridMultilevel"/>
    <w:tmpl w:val="14881F34"/>
    <w:lvl w:ilvl="0" w:tplc="04210019">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7">
    <w:nsid w:val="31652506"/>
    <w:multiLevelType w:val="hybridMultilevel"/>
    <w:tmpl w:val="117E865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323E38C1"/>
    <w:multiLevelType w:val="hybridMultilevel"/>
    <w:tmpl w:val="A8DA2C18"/>
    <w:lvl w:ilvl="0" w:tplc="04210019">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nsid w:val="32B621B3"/>
    <w:multiLevelType w:val="hybridMultilevel"/>
    <w:tmpl w:val="9F10C7F4"/>
    <w:lvl w:ilvl="0" w:tplc="4128063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34E02EAF"/>
    <w:multiLevelType w:val="hybridMultilevel"/>
    <w:tmpl w:val="16BECE10"/>
    <w:lvl w:ilvl="0" w:tplc="04210015">
      <w:start w:val="1"/>
      <w:numFmt w:val="upperLetter"/>
      <w:lvlText w:val="%1."/>
      <w:lvlJc w:val="left"/>
      <w:pPr>
        <w:ind w:left="2487" w:hanging="360"/>
      </w:pPr>
      <w:rPr>
        <w:rFonts w:hint="default"/>
      </w:rPr>
    </w:lvl>
    <w:lvl w:ilvl="1" w:tplc="04210019">
      <w:start w:val="1"/>
      <w:numFmt w:val="lowerLetter"/>
      <w:lvlText w:val="%2."/>
      <w:lvlJc w:val="left"/>
      <w:pPr>
        <w:ind w:left="1440" w:hanging="360"/>
      </w:pPr>
    </w:lvl>
    <w:lvl w:ilvl="2" w:tplc="876E2EA4">
      <w:start w:val="1"/>
      <w:numFmt w:val="lowerLetter"/>
      <w:lvlText w:val="%3."/>
      <w:lvlJc w:val="right"/>
      <w:pPr>
        <w:ind w:left="2160" w:hanging="180"/>
      </w:pPr>
      <w:rPr>
        <w:rFonts w:ascii="Times New Roman" w:eastAsiaTheme="minorHAnsi" w:hAnsi="Times New Roman" w:cs="Times New Roman"/>
      </w:rPr>
    </w:lvl>
    <w:lvl w:ilvl="3" w:tplc="0421001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8710E29"/>
    <w:multiLevelType w:val="hybridMultilevel"/>
    <w:tmpl w:val="D8B666EE"/>
    <w:lvl w:ilvl="0" w:tplc="6864540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2">
    <w:nsid w:val="39FC463F"/>
    <w:multiLevelType w:val="hybridMultilevel"/>
    <w:tmpl w:val="EAD0BFE8"/>
    <w:lvl w:ilvl="0" w:tplc="D44E767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3">
    <w:nsid w:val="39FF3B59"/>
    <w:multiLevelType w:val="hybridMultilevel"/>
    <w:tmpl w:val="ECEC9AB6"/>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nsid w:val="3ABB5E94"/>
    <w:multiLevelType w:val="hybridMultilevel"/>
    <w:tmpl w:val="68F4ECEC"/>
    <w:lvl w:ilvl="0" w:tplc="A19A3270">
      <w:start w:val="1"/>
      <w:numFmt w:val="lowerLetter"/>
      <w:lvlText w:val="%1."/>
      <w:lvlJc w:val="left"/>
      <w:pPr>
        <w:ind w:left="1440" w:hanging="360"/>
      </w:pPr>
      <w:rPr>
        <w:rFonts w:hint="default"/>
        <w:b w:val="0"/>
        <w:bCs w:val="0"/>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3DF0530A"/>
    <w:multiLevelType w:val="hybridMultilevel"/>
    <w:tmpl w:val="C93468FE"/>
    <w:lvl w:ilvl="0" w:tplc="712AD61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6">
    <w:nsid w:val="3DF40D3B"/>
    <w:multiLevelType w:val="hybridMultilevel"/>
    <w:tmpl w:val="D924C108"/>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7">
    <w:nsid w:val="3EB60EC2"/>
    <w:multiLevelType w:val="hybridMultilevel"/>
    <w:tmpl w:val="AB0C7EB6"/>
    <w:lvl w:ilvl="0" w:tplc="0421000F">
      <w:start w:val="1"/>
      <w:numFmt w:val="decimal"/>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38">
    <w:nsid w:val="3F7065E3"/>
    <w:multiLevelType w:val="hybridMultilevel"/>
    <w:tmpl w:val="EAA69C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19660E4"/>
    <w:multiLevelType w:val="hybridMultilevel"/>
    <w:tmpl w:val="6062FBEA"/>
    <w:lvl w:ilvl="0" w:tplc="49E8D300">
      <w:start w:val="1"/>
      <w:numFmt w:val="decimal"/>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40">
    <w:nsid w:val="433915AA"/>
    <w:multiLevelType w:val="hybridMultilevel"/>
    <w:tmpl w:val="DB0883A2"/>
    <w:lvl w:ilvl="0" w:tplc="D7CC5860">
      <w:start w:val="1"/>
      <w:numFmt w:val="lowerLetter"/>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1">
    <w:nsid w:val="43571CE0"/>
    <w:multiLevelType w:val="hybridMultilevel"/>
    <w:tmpl w:val="D9508B9C"/>
    <w:lvl w:ilvl="0" w:tplc="04090019">
      <w:start w:val="1"/>
      <w:numFmt w:val="lowerLetter"/>
      <w:lvlText w:val="%1."/>
      <w:lvlJc w:val="left"/>
      <w:pPr>
        <w:ind w:left="4680"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42">
    <w:nsid w:val="435B4B91"/>
    <w:multiLevelType w:val="hybridMultilevel"/>
    <w:tmpl w:val="22EE53E6"/>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3">
    <w:nsid w:val="47CE6706"/>
    <w:multiLevelType w:val="hybridMultilevel"/>
    <w:tmpl w:val="E716E2EE"/>
    <w:lvl w:ilvl="0" w:tplc="C910E16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48CE4FE9"/>
    <w:multiLevelType w:val="hybridMultilevel"/>
    <w:tmpl w:val="3DA65838"/>
    <w:lvl w:ilvl="0" w:tplc="C6BCAF84">
      <w:start w:val="1"/>
      <w:numFmt w:val="decimal"/>
      <w:lvlText w:val="%1."/>
      <w:lvlJc w:val="left"/>
      <w:pPr>
        <w:ind w:left="1080" w:hanging="360"/>
      </w:pPr>
      <w:rPr>
        <w:rFonts w:hint="default"/>
        <w:b/>
        <w:bCs/>
      </w:rPr>
    </w:lvl>
    <w:lvl w:ilvl="1" w:tplc="04210019">
      <w:start w:val="1"/>
      <w:numFmt w:val="lowerLetter"/>
      <w:lvlText w:val="%2."/>
      <w:lvlJc w:val="left"/>
      <w:pPr>
        <w:ind w:left="1800" w:hanging="360"/>
      </w:pPr>
    </w:lvl>
    <w:lvl w:ilvl="2" w:tplc="04210011">
      <w:start w:val="1"/>
      <w:numFmt w:val="decimal"/>
      <w:lvlText w:val="%3)"/>
      <w:lvlJc w:val="left"/>
      <w:pPr>
        <w:ind w:left="2520" w:hanging="180"/>
      </w:pPr>
    </w:lvl>
    <w:lvl w:ilvl="3" w:tplc="0421000F">
      <w:start w:val="1"/>
      <w:numFmt w:val="decimal"/>
      <w:lvlText w:val="%4."/>
      <w:lvlJc w:val="left"/>
      <w:pPr>
        <w:ind w:left="3240" w:hanging="360"/>
      </w:pPr>
    </w:lvl>
    <w:lvl w:ilvl="4" w:tplc="6EDC874C">
      <w:start w:val="1"/>
      <w:numFmt w:val="upperLetter"/>
      <w:lvlText w:val="%5."/>
      <w:lvlJc w:val="left"/>
      <w:pPr>
        <w:ind w:left="3480" w:hanging="360"/>
      </w:pPr>
      <w:rPr>
        <w:rFonts w:hint="default"/>
        <w:b/>
      </w:rPr>
    </w:lvl>
    <w:lvl w:ilvl="5" w:tplc="B95472EC">
      <w:start w:val="1"/>
      <w:numFmt w:val="lowerLetter"/>
      <w:lvlText w:val="%6)"/>
      <w:lvlJc w:val="left"/>
      <w:pPr>
        <w:ind w:left="4860" w:hanging="360"/>
      </w:pPr>
      <w:rPr>
        <w:rFonts w:hint="default"/>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4AC3722C"/>
    <w:multiLevelType w:val="hybridMultilevel"/>
    <w:tmpl w:val="A962C86E"/>
    <w:lvl w:ilvl="0" w:tplc="04210011">
      <w:start w:val="1"/>
      <w:numFmt w:val="decimal"/>
      <w:lvlText w:val="%1)"/>
      <w:lvlJc w:val="left"/>
      <w:pPr>
        <w:ind w:left="2421" w:hanging="360"/>
      </w:pPr>
      <w:rPr>
        <w:rFonts w:hint="default"/>
        <w:b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6">
    <w:nsid w:val="4BB65C2A"/>
    <w:multiLevelType w:val="hybridMultilevel"/>
    <w:tmpl w:val="5BEE5186"/>
    <w:lvl w:ilvl="0" w:tplc="0262E150">
      <w:start w:val="1"/>
      <w:numFmt w:val="lowerLetter"/>
      <w:lvlText w:val="%1."/>
      <w:lvlJc w:val="left"/>
      <w:pPr>
        <w:ind w:left="1440" w:hanging="360"/>
      </w:pPr>
      <w:rPr>
        <w:rFonts w:asciiTheme="majorBidi" w:eastAsiaTheme="minorHAnsi" w:hAnsiTheme="majorBidi" w:cstheme="maj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4B4CFB0">
      <w:start w:val="1"/>
      <w:numFmt w:val="decimal"/>
      <w:lvlText w:val="%4)"/>
      <w:lvlJc w:val="left"/>
      <w:pPr>
        <w:ind w:left="3600" w:hanging="360"/>
      </w:pPr>
      <w:rPr>
        <w:rFonts w:asciiTheme="majorBidi" w:eastAsiaTheme="minorHAnsi" w:hAnsiTheme="majorBidi" w:cstheme="majorBidi"/>
      </w:rPr>
    </w:lvl>
    <w:lvl w:ilvl="4" w:tplc="04090019">
      <w:start w:val="1"/>
      <w:numFmt w:val="lowerLetter"/>
      <w:lvlText w:val="%5."/>
      <w:lvlJc w:val="left"/>
      <w:pPr>
        <w:ind w:left="4188" w:hanging="360"/>
      </w:pPr>
    </w:lvl>
    <w:lvl w:ilvl="5" w:tplc="0409001B">
      <w:start w:val="1"/>
      <w:numFmt w:val="lowerRoman"/>
      <w:lvlText w:val="%6."/>
      <w:lvlJc w:val="right"/>
      <w:pPr>
        <w:ind w:left="5040" w:hanging="180"/>
      </w:pPr>
    </w:lvl>
    <w:lvl w:ilvl="6" w:tplc="04210011">
      <w:start w:val="1"/>
      <w:numFmt w:val="decimal"/>
      <w:lvlText w:val="%7)"/>
      <w:lvlJc w:val="left"/>
      <w:pPr>
        <w:ind w:left="5760" w:hanging="360"/>
      </w:pPr>
    </w:lvl>
    <w:lvl w:ilvl="7" w:tplc="04210011">
      <w:start w:val="1"/>
      <w:numFmt w:val="decimal"/>
      <w:lvlText w:val="%8)"/>
      <w:lvlJc w:val="left"/>
      <w:pPr>
        <w:ind w:left="6480" w:hanging="360"/>
      </w:pPr>
    </w:lvl>
    <w:lvl w:ilvl="8" w:tplc="0409001B">
      <w:start w:val="1"/>
      <w:numFmt w:val="lowerRoman"/>
      <w:lvlText w:val="%9."/>
      <w:lvlJc w:val="right"/>
      <w:pPr>
        <w:ind w:left="7200" w:hanging="180"/>
      </w:pPr>
    </w:lvl>
  </w:abstractNum>
  <w:abstractNum w:abstractNumId="47">
    <w:nsid w:val="4D8E019B"/>
    <w:multiLevelType w:val="hybridMultilevel"/>
    <w:tmpl w:val="DD1AE954"/>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8">
    <w:nsid w:val="4DE21740"/>
    <w:multiLevelType w:val="hybridMultilevel"/>
    <w:tmpl w:val="BBDC95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E8342B9"/>
    <w:multiLevelType w:val="hybridMultilevel"/>
    <w:tmpl w:val="DD50EBF8"/>
    <w:lvl w:ilvl="0" w:tplc="0421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0">
    <w:nsid w:val="4EA730D2"/>
    <w:multiLevelType w:val="hybridMultilevel"/>
    <w:tmpl w:val="7AE2AF7C"/>
    <w:lvl w:ilvl="0" w:tplc="04210019">
      <w:start w:val="1"/>
      <w:numFmt w:val="lowerLetter"/>
      <w:lvlText w:val="%1."/>
      <w:lvlJc w:val="left"/>
      <w:pPr>
        <w:ind w:left="2106" w:hanging="360"/>
      </w:pPr>
      <w:rPr>
        <w:rFonts w:hint="default"/>
      </w:rPr>
    </w:lvl>
    <w:lvl w:ilvl="1" w:tplc="04210019" w:tentative="1">
      <w:start w:val="1"/>
      <w:numFmt w:val="lowerLetter"/>
      <w:lvlText w:val="%2."/>
      <w:lvlJc w:val="left"/>
      <w:pPr>
        <w:ind w:left="2826" w:hanging="360"/>
      </w:pPr>
    </w:lvl>
    <w:lvl w:ilvl="2" w:tplc="0421001B" w:tentative="1">
      <w:start w:val="1"/>
      <w:numFmt w:val="lowerRoman"/>
      <w:lvlText w:val="%3."/>
      <w:lvlJc w:val="right"/>
      <w:pPr>
        <w:ind w:left="3546" w:hanging="180"/>
      </w:pPr>
    </w:lvl>
    <w:lvl w:ilvl="3" w:tplc="0421000F" w:tentative="1">
      <w:start w:val="1"/>
      <w:numFmt w:val="decimal"/>
      <w:lvlText w:val="%4."/>
      <w:lvlJc w:val="left"/>
      <w:pPr>
        <w:ind w:left="4266" w:hanging="360"/>
      </w:pPr>
    </w:lvl>
    <w:lvl w:ilvl="4" w:tplc="04210019" w:tentative="1">
      <w:start w:val="1"/>
      <w:numFmt w:val="lowerLetter"/>
      <w:lvlText w:val="%5."/>
      <w:lvlJc w:val="left"/>
      <w:pPr>
        <w:ind w:left="4986" w:hanging="360"/>
      </w:pPr>
    </w:lvl>
    <w:lvl w:ilvl="5" w:tplc="0421001B" w:tentative="1">
      <w:start w:val="1"/>
      <w:numFmt w:val="lowerRoman"/>
      <w:lvlText w:val="%6."/>
      <w:lvlJc w:val="right"/>
      <w:pPr>
        <w:ind w:left="5706" w:hanging="180"/>
      </w:pPr>
    </w:lvl>
    <w:lvl w:ilvl="6" w:tplc="0421000F" w:tentative="1">
      <w:start w:val="1"/>
      <w:numFmt w:val="decimal"/>
      <w:lvlText w:val="%7."/>
      <w:lvlJc w:val="left"/>
      <w:pPr>
        <w:ind w:left="6426" w:hanging="360"/>
      </w:pPr>
    </w:lvl>
    <w:lvl w:ilvl="7" w:tplc="04210019" w:tentative="1">
      <w:start w:val="1"/>
      <w:numFmt w:val="lowerLetter"/>
      <w:lvlText w:val="%8."/>
      <w:lvlJc w:val="left"/>
      <w:pPr>
        <w:ind w:left="7146" w:hanging="360"/>
      </w:pPr>
    </w:lvl>
    <w:lvl w:ilvl="8" w:tplc="0421001B" w:tentative="1">
      <w:start w:val="1"/>
      <w:numFmt w:val="lowerRoman"/>
      <w:lvlText w:val="%9."/>
      <w:lvlJc w:val="right"/>
      <w:pPr>
        <w:ind w:left="7866" w:hanging="180"/>
      </w:pPr>
    </w:lvl>
  </w:abstractNum>
  <w:abstractNum w:abstractNumId="51">
    <w:nsid w:val="4EE9001B"/>
    <w:multiLevelType w:val="hybridMultilevel"/>
    <w:tmpl w:val="F9A241A6"/>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52">
    <w:nsid w:val="508C40FE"/>
    <w:multiLevelType w:val="hybridMultilevel"/>
    <w:tmpl w:val="62E6A8AE"/>
    <w:lvl w:ilvl="0" w:tplc="2634210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3">
    <w:nsid w:val="510C784E"/>
    <w:multiLevelType w:val="hybridMultilevel"/>
    <w:tmpl w:val="C47099DE"/>
    <w:lvl w:ilvl="0" w:tplc="5BF42B62">
      <w:start w:val="1"/>
      <w:numFmt w:val="lowerLetter"/>
      <w:lvlText w:val="%1."/>
      <w:lvlJc w:val="left"/>
      <w:pPr>
        <w:ind w:left="1440" w:hanging="360"/>
      </w:pPr>
      <w:rPr>
        <w:b w:val="0"/>
        <w:bCs w:val="0"/>
        <w:i w:val="0"/>
        <w:i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4">
    <w:nsid w:val="546C0CB6"/>
    <w:multiLevelType w:val="hybridMultilevel"/>
    <w:tmpl w:val="902E9D2E"/>
    <w:lvl w:ilvl="0" w:tplc="573E6E8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5">
    <w:nsid w:val="554E67B4"/>
    <w:multiLevelType w:val="hybridMultilevel"/>
    <w:tmpl w:val="5170A69C"/>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56">
    <w:nsid w:val="567C1DB3"/>
    <w:multiLevelType w:val="hybridMultilevel"/>
    <w:tmpl w:val="438CDFF0"/>
    <w:lvl w:ilvl="0" w:tplc="F6F4B6D2">
      <w:start w:val="1"/>
      <w:numFmt w:val="lowerLetter"/>
      <w:lvlText w:val="%1."/>
      <w:lvlJc w:val="left"/>
      <w:pPr>
        <w:ind w:left="1080" w:hanging="360"/>
      </w:pPr>
      <w:rPr>
        <w:b w:val="0"/>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7">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nsid w:val="590D206C"/>
    <w:multiLevelType w:val="hybridMultilevel"/>
    <w:tmpl w:val="B9C074B6"/>
    <w:lvl w:ilvl="0" w:tplc="04210019">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9">
    <w:nsid w:val="5ADD21F3"/>
    <w:multiLevelType w:val="hybridMultilevel"/>
    <w:tmpl w:val="443621C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0">
    <w:nsid w:val="5C91627D"/>
    <w:multiLevelType w:val="hybridMultilevel"/>
    <w:tmpl w:val="294E1CE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1">
    <w:nsid w:val="5D3876D9"/>
    <w:multiLevelType w:val="hybridMultilevel"/>
    <w:tmpl w:val="46D6E43E"/>
    <w:lvl w:ilvl="0" w:tplc="A1E2CBC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2">
    <w:nsid w:val="5FA90FD3"/>
    <w:multiLevelType w:val="hybridMultilevel"/>
    <w:tmpl w:val="A6882C5C"/>
    <w:lvl w:ilvl="0" w:tplc="04210011">
      <w:start w:val="1"/>
      <w:numFmt w:val="decimal"/>
      <w:lvlText w:val="%1)"/>
      <w:lvlJc w:val="left"/>
      <w:pPr>
        <w:ind w:left="2433" w:hanging="360"/>
      </w:pPr>
      <w:rPr>
        <w:rFonts w:hint="default"/>
      </w:r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63">
    <w:nsid w:val="6057224C"/>
    <w:multiLevelType w:val="hybridMultilevel"/>
    <w:tmpl w:val="0D1C40F6"/>
    <w:lvl w:ilvl="0" w:tplc="B0D8FA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nsid w:val="63267737"/>
    <w:multiLevelType w:val="hybridMultilevel"/>
    <w:tmpl w:val="42E22EB6"/>
    <w:lvl w:ilvl="0" w:tplc="3EFE1B6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676B2F33"/>
    <w:multiLevelType w:val="hybridMultilevel"/>
    <w:tmpl w:val="0BA2B340"/>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6">
    <w:nsid w:val="68194DAF"/>
    <w:multiLevelType w:val="hybridMultilevel"/>
    <w:tmpl w:val="E37C9F0C"/>
    <w:lvl w:ilvl="0" w:tplc="485A2AA8">
      <w:start w:val="1"/>
      <w:numFmt w:val="decimal"/>
      <w:lvlText w:val="%1)"/>
      <w:lvlJc w:val="left"/>
      <w:pPr>
        <w:ind w:left="1494" w:hanging="360"/>
      </w:pPr>
      <w:rPr>
        <w:b w:val="0"/>
        <w:i w:val="0"/>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67">
    <w:nsid w:val="6A534EF0"/>
    <w:multiLevelType w:val="hybridMultilevel"/>
    <w:tmpl w:val="500C333C"/>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8">
    <w:nsid w:val="6C75232D"/>
    <w:multiLevelType w:val="hybridMultilevel"/>
    <w:tmpl w:val="F84C2A72"/>
    <w:lvl w:ilvl="0" w:tplc="9AF2C7D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9">
    <w:nsid w:val="6D8C6BCB"/>
    <w:multiLevelType w:val="hybridMultilevel"/>
    <w:tmpl w:val="4CE8EAC8"/>
    <w:lvl w:ilvl="0" w:tplc="04210019">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0">
    <w:nsid w:val="6F973392"/>
    <w:multiLevelType w:val="hybridMultilevel"/>
    <w:tmpl w:val="0C185CA6"/>
    <w:lvl w:ilvl="0" w:tplc="BE92895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1">
    <w:nsid w:val="71297EFA"/>
    <w:multiLevelType w:val="hybridMultilevel"/>
    <w:tmpl w:val="E48C5F90"/>
    <w:lvl w:ilvl="0" w:tplc="E3F6E2D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2">
    <w:nsid w:val="72BD7F91"/>
    <w:multiLevelType w:val="hybridMultilevel"/>
    <w:tmpl w:val="81E6BD32"/>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start w:val="1"/>
      <w:numFmt w:val="decimal"/>
      <w:lvlText w:val="%4."/>
      <w:lvlJc w:val="left"/>
      <w:pPr>
        <w:ind w:left="4440" w:hanging="360"/>
      </w:pPr>
    </w:lvl>
    <w:lvl w:ilvl="4" w:tplc="04090019">
      <w:start w:val="1"/>
      <w:numFmt w:val="lowerLetter"/>
      <w:lvlText w:val="%5."/>
      <w:lvlJc w:val="left"/>
      <w:pPr>
        <w:ind w:left="5160" w:hanging="360"/>
      </w:pPr>
    </w:lvl>
    <w:lvl w:ilvl="5" w:tplc="0409001B">
      <w:start w:val="1"/>
      <w:numFmt w:val="lowerRoman"/>
      <w:lvlText w:val="%6."/>
      <w:lvlJc w:val="right"/>
      <w:pPr>
        <w:ind w:left="5880" w:hanging="180"/>
      </w:pPr>
    </w:lvl>
    <w:lvl w:ilvl="6" w:tplc="0409000F">
      <w:start w:val="1"/>
      <w:numFmt w:val="decimal"/>
      <w:lvlText w:val="%7."/>
      <w:lvlJc w:val="left"/>
      <w:pPr>
        <w:ind w:left="6600" w:hanging="360"/>
      </w:pPr>
    </w:lvl>
    <w:lvl w:ilvl="7" w:tplc="04090019">
      <w:start w:val="1"/>
      <w:numFmt w:val="lowerLetter"/>
      <w:lvlText w:val="%8."/>
      <w:lvlJc w:val="left"/>
      <w:pPr>
        <w:ind w:left="7320" w:hanging="360"/>
      </w:pPr>
    </w:lvl>
    <w:lvl w:ilvl="8" w:tplc="0409001B">
      <w:start w:val="1"/>
      <w:numFmt w:val="lowerRoman"/>
      <w:lvlText w:val="%9."/>
      <w:lvlJc w:val="right"/>
      <w:pPr>
        <w:ind w:left="8040" w:hanging="180"/>
      </w:pPr>
    </w:lvl>
  </w:abstractNum>
  <w:abstractNum w:abstractNumId="73">
    <w:nsid w:val="7D87718F"/>
    <w:multiLevelType w:val="hybridMultilevel"/>
    <w:tmpl w:val="58B20B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B35F9D"/>
    <w:rsid w:val="00B35F9D"/>
    <w:rsid w:val="00D857D7"/>
    <w:rsid w:val="00DB2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F9D"/>
    <w:pPr>
      <w:spacing w:after="200" w:line="276" w:lineRule="auto"/>
    </w:pPr>
    <w:rPr>
      <w:lang w:val="id-ID"/>
    </w:rPr>
  </w:style>
  <w:style w:type="paragraph" w:styleId="Heading1">
    <w:name w:val="heading 1"/>
    <w:basedOn w:val="Normal"/>
    <w:next w:val="Normal"/>
    <w:link w:val="Heading1Char"/>
    <w:uiPriority w:val="9"/>
    <w:qFormat/>
    <w:rsid w:val="00B35F9D"/>
    <w:pPr>
      <w:keepNext/>
      <w:keepLines/>
      <w:numPr>
        <w:numId w:val="8"/>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35F9D"/>
    <w:pPr>
      <w:keepNext/>
      <w:keepLines/>
      <w:numPr>
        <w:ilvl w:val="1"/>
        <w:numId w:val="8"/>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B35F9D"/>
    <w:pPr>
      <w:keepNext/>
      <w:keepLines/>
      <w:numPr>
        <w:ilvl w:val="2"/>
        <w:numId w:val="8"/>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35F9D"/>
    <w:pPr>
      <w:keepNext/>
      <w:keepLines/>
      <w:numPr>
        <w:ilvl w:val="3"/>
        <w:numId w:val="8"/>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B35F9D"/>
    <w:pPr>
      <w:keepNext/>
      <w:keepLines/>
      <w:numPr>
        <w:ilvl w:val="4"/>
        <w:numId w:val="8"/>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35F9D"/>
    <w:pPr>
      <w:keepNext/>
      <w:keepLines/>
      <w:numPr>
        <w:ilvl w:val="5"/>
        <w:numId w:val="8"/>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35F9D"/>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5F9D"/>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5F9D"/>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F9D"/>
    <w:rPr>
      <w:rFonts w:asciiTheme="majorHAnsi" w:eastAsiaTheme="majorEastAsia" w:hAnsiTheme="majorHAnsi" w:cstheme="majorBidi"/>
      <w:b/>
      <w:bCs/>
      <w:color w:val="2F5496" w:themeColor="accent1" w:themeShade="BF"/>
      <w:sz w:val="28"/>
      <w:szCs w:val="28"/>
      <w:lang w:val="id-ID"/>
    </w:rPr>
  </w:style>
  <w:style w:type="character" w:customStyle="1" w:styleId="Heading2Char">
    <w:name w:val="Heading 2 Char"/>
    <w:basedOn w:val="DefaultParagraphFont"/>
    <w:link w:val="Heading2"/>
    <w:uiPriority w:val="9"/>
    <w:semiHidden/>
    <w:rsid w:val="00B35F9D"/>
    <w:rPr>
      <w:rFonts w:asciiTheme="majorHAnsi" w:eastAsiaTheme="majorEastAsia" w:hAnsiTheme="majorHAnsi" w:cstheme="majorBidi"/>
      <w:b/>
      <w:bCs/>
      <w:color w:val="4472C4" w:themeColor="accent1"/>
      <w:sz w:val="26"/>
      <w:szCs w:val="26"/>
      <w:lang w:val="id-ID"/>
    </w:rPr>
  </w:style>
  <w:style w:type="character" w:customStyle="1" w:styleId="Heading3Char">
    <w:name w:val="Heading 3 Char"/>
    <w:basedOn w:val="DefaultParagraphFont"/>
    <w:link w:val="Heading3"/>
    <w:uiPriority w:val="9"/>
    <w:semiHidden/>
    <w:rsid w:val="00B35F9D"/>
    <w:rPr>
      <w:rFonts w:asciiTheme="majorHAnsi" w:eastAsiaTheme="majorEastAsia" w:hAnsiTheme="majorHAnsi" w:cstheme="majorBidi"/>
      <w:b/>
      <w:bCs/>
      <w:color w:val="4472C4" w:themeColor="accent1"/>
      <w:lang w:val="id-ID"/>
    </w:rPr>
  </w:style>
  <w:style w:type="character" w:customStyle="1" w:styleId="Heading4Char">
    <w:name w:val="Heading 4 Char"/>
    <w:basedOn w:val="DefaultParagraphFont"/>
    <w:link w:val="Heading4"/>
    <w:uiPriority w:val="9"/>
    <w:semiHidden/>
    <w:rsid w:val="00B35F9D"/>
    <w:rPr>
      <w:rFonts w:asciiTheme="majorHAnsi" w:eastAsiaTheme="majorEastAsia" w:hAnsiTheme="majorHAnsi" w:cstheme="majorBidi"/>
      <w:b/>
      <w:bCs/>
      <w:i/>
      <w:iCs/>
      <w:color w:val="4472C4" w:themeColor="accent1"/>
      <w:lang w:val="id-ID"/>
    </w:rPr>
  </w:style>
  <w:style w:type="character" w:customStyle="1" w:styleId="Heading5Char">
    <w:name w:val="Heading 5 Char"/>
    <w:basedOn w:val="DefaultParagraphFont"/>
    <w:link w:val="Heading5"/>
    <w:uiPriority w:val="9"/>
    <w:semiHidden/>
    <w:rsid w:val="00B35F9D"/>
    <w:rPr>
      <w:rFonts w:asciiTheme="majorHAnsi" w:eastAsiaTheme="majorEastAsia" w:hAnsiTheme="majorHAnsi" w:cstheme="majorBidi"/>
      <w:color w:val="1F3763" w:themeColor="accent1" w:themeShade="7F"/>
      <w:lang w:val="id-ID"/>
    </w:rPr>
  </w:style>
  <w:style w:type="character" w:customStyle="1" w:styleId="Heading6Char">
    <w:name w:val="Heading 6 Char"/>
    <w:basedOn w:val="DefaultParagraphFont"/>
    <w:link w:val="Heading6"/>
    <w:uiPriority w:val="9"/>
    <w:semiHidden/>
    <w:rsid w:val="00B35F9D"/>
    <w:rPr>
      <w:rFonts w:asciiTheme="majorHAnsi" w:eastAsiaTheme="majorEastAsia" w:hAnsiTheme="majorHAnsi" w:cstheme="majorBidi"/>
      <w:i/>
      <w:iCs/>
      <w:color w:val="1F3763" w:themeColor="accent1" w:themeShade="7F"/>
      <w:lang w:val="id-ID"/>
    </w:rPr>
  </w:style>
  <w:style w:type="character" w:customStyle="1" w:styleId="Heading7Char">
    <w:name w:val="Heading 7 Char"/>
    <w:basedOn w:val="DefaultParagraphFont"/>
    <w:link w:val="Heading7"/>
    <w:uiPriority w:val="9"/>
    <w:semiHidden/>
    <w:rsid w:val="00B35F9D"/>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B35F9D"/>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B35F9D"/>
    <w:rPr>
      <w:rFonts w:asciiTheme="majorHAnsi" w:eastAsiaTheme="majorEastAsia" w:hAnsiTheme="majorHAnsi" w:cstheme="majorBidi"/>
      <w:i/>
      <w:iCs/>
      <w:color w:val="404040" w:themeColor="text1" w:themeTint="BF"/>
      <w:sz w:val="20"/>
      <w:szCs w:val="20"/>
      <w:lang w:val="id-ID"/>
    </w:rPr>
  </w:style>
  <w:style w:type="paragraph" w:styleId="ListParagraph">
    <w:name w:val="List Paragraph"/>
    <w:aliases w:val="Sub C,Heading 1 Char1"/>
    <w:basedOn w:val="Normal"/>
    <w:link w:val="ListParagraphChar"/>
    <w:uiPriority w:val="34"/>
    <w:qFormat/>
    <w:rsid w:val="00B35F9D"/>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B35F9D"/>
    <w:rPr>
      <w:lang w:val="id-ID"/>
    </w:rPr>
  </w:style>
  <w:style w:type="table" w:styleId="TableGrid">
    <w:name w:val="Table Grid"/>
    <w:basedOn w:val="TableNormal"/>
    <w:uiPriority w:val="59"/>
    <w:rsid w:val="00B35F9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5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F9D"/>
    <w:rPr>
      <w:lang w:val="id-ID"/>
    </w:rPr>
  </w:style>
  <w:style w:type="paragraph" w:styleId="Footer">
    <w:name w:val="footer"/>
    <w:basedOn w:val="Normal"/>
    <w:link w:val="FooterChar"/>
    <w:uiPriority w:val="99"/>
    <w:unhideWhenUsed/>
    <w:rsid w:val="00B35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F9D"/>
    <w:rPr>
      <w:lang w:val="id-ID"/>
    </w:rPr>
  </w:style>
  <w:style w:type="paragraph" w:customStyle="1" w:styleId="Default">
    <w:name w:val="Default"/>
    <w:rsid w:val="00B35F9D"/>
    <w:pPr>
      <w:autoSpaceDE w:val="0"/>
      <w:autoSpaceDN w:val="0"/>
      <w:adjustRightInd w:val="0"/>
      <w:spacing w:after="0" w:line="240" w:lineRule="auto"/>
    </w:pPr>
    <w:rPr>
      <w:rFonts w:ascii="Calibri" w:hAnsi="Calibri" w:cs="Calibri"/>
      <w:color w:val="000000"/>
      <w:sz w:val="24"/>
      <w:szCs w:val="24"/>
      <w:lang w:val="id-ID"/>
    </w:rPr>
  </w:style>
  <w:style w:type="paragraph" w:styleId="BalloonText">
    <w:name w:val="Balloon Text"/>
    <w:basedOn w:val="Normal"/>
    <w:link w:val="BalloonTextChar"/>
    <w:uiPriority w:val="99"/>
    <w:semiHidden/>
    <w:unhideWhenUsed/>
    <w:rsid w:val="00B3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9D"/>
    <w:rPr>
      <w:rFonts w:ascii="Tahoma" w:hAnsi="Tahoma" w:cs="Tahoma"/>
      <w:sz w:val="16"/>
      <w:szCs w:val="16"/>
      <w:lang w:val="id-ID"/>
    </w:rPr>
  </w:style>
  <w:style w:type="character" w:styleId="Hyperlink">
    <w:name w:val="Hyperlink"/>
    <w:basedOn w:val="DefaultParagraphFont"/>
    <w:uiPriority w:val="99"/>
    <w:unhideWhenUsed/>
    <w:rsid w:val="00B35F9D"/>
    <w:rPr>
      <w:color w:val="0563C1" w:themeColor="hyperlink"/>
      <w:u w:val="single"/>
    </w:rPr>
  </w:style>
  <w:style w:type="paragraph" w:customStyle="1" w:styleId="NormalWebCharChar">
    <w:name w:val="Normal (Web) Char Char"/>
    <w:basedOn w:val="Normal"/>
    <w:rsid w:val="00B35F9D"/>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paragraph" w:styleId="NoSpacing">
    <w:name w:val="No Spacing"/>
    <w:uiPriority w:val="1"/>
    <w:qFormat/>
    <w:rsid w:val="00B35F9D"/>
    <w:pPr>
      <w:spacing w:after="0" w:line="240" w:lineRule="auto"/>
    </w:pPr>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10062</Words>
  <Characters>57358</Characters>
  <Application>Microsoft Office Word</Application>
  <DocSecurity>0</DocSecurity>
  <Lines>477</Lines>
  <Paragraphs>134</Paragraphs>
  <ScaleCrop>false</ScaleCrop>
  <Company/>
  <LinksUpToDate>false</LinksUpToDate>
  <CharactersWithSpaces>67286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2021-02-20T03:42:00Z</dcterms:created>
  <dcterms:modified xsi:type="dcterms:W3CDTF">2021-02-20T03:42:00Z</dcterms:modified>
</cp:coreProperties>
</file>