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4D3" w:rsidRPr="002F15B5" w:rsidRDefault="00CF74D3" w:rsidP="00CF74D3">
      <w:pPr>
        <w:tabs>
          <w:tab w:val="left" w:pos="945"/>
        </w:tabs>
        <w:spacing w:after="0" w:line="480" w:lineRule="auto"/>
        <w:ind w:left="851" w:hanging="567"/>
        <w:jc w:val="center"/>
        <w:rPr>
          <w:rStyle w:val="fontstyle01"/>
          <w:rFonts w:ascii="Times New Roman" w:hAnsi="Times New Roman"/>
          <w:b/>
          <w:sz w:val="28"/>
          <w:szCs w:val="28"/>
        </w:rPr>
      </w:pPr>
      <w:r w:rsidRPr="002F15B5">
        <w:rPr>
          <w:rStyle w:val="fontstyle01"/>
          <w:rFonts w:ascii="Times New Roman" w:hAnsi="Times New Roman"/>
          <w:b/>
          <w:sz w:val="28"/>
          <w:szCs w:val="28"/>
        </w:rPr>
        <w:t>BAB I</w:t>
      </w:r>
    </w:p>
    <w:p w:rsidR="00CF74D3" w:rsidRDefault="00CF74D3" w:rsidP="00CF74D3">
      <w:pPr>
        <w:tabs>
          <w:tab w:val="left" w:pos="945"/>
        </w:tabs>
        <w:spacing w:after="0" w:line="480" w:lineRule="auto"/>
        <w:ind w:left="851" w:hanging="567"/>
        <w:jc w:val="center"/>
        <w:rPr>
          <w:rStyle w:val="fontstyle01"/>
          <w:rFonts w:ascii="Times New Roman" w:hAnsi="Times New Roman"/>
          <w:b/>
          <w:sz w:val="28"/>
          <w:szCs w:val="28"/>
        </w:rPr>
      </w:pPr>
      <w:r w:rsidRPr="002F15B5">
        <w:rPr>
          <w:rStyle w:val="fontstyle01"/>
          <w:rFonts w:ascii="Times New Roman" w:hAnsi="Times New Roman"/>
          <w:b/>
          <w:sz w:val="28"/>
          <w:szCs w:val="28"/>
        </w:rPr>
        <w:t>PENDAHULUAN</w:t>
      </w:r>
    </w:p>
    <w:p w:rsidR="00CF74D3" w:rsidRPr="002F15B5" w:rsidRDefault="00CF74D3" w:rsidP="00CF74D3">
      <w:pPr>
        <w:tabs>
          <w:tab w:val="left" w:pos="945"/>
        </w:tabs>
        <w:spacing w:after="0" w:line="480" w:lineRule="auto"/>
        <w:jc w:val="center"/>
        <w:rPr>
          <w:rStyle w:val="fontstyle01"/>
          <w:rFonts w:ascii="Times New Roman" w:hAnsi="Times New Roman"/>
          <w:b/>
          <w:sz w:val="28"/>
          <w:szCs w:val="28"/>
        </w:rPr>
      </w:pPr>
    </w:p>
    <w:p w:rsidR="00CF74D3" w:rsidRPr="003607B1" w:rsidRDefault="00CF74D3" w:rsidP="00CF74D3">
      <w:pPr>
        <w:pStyle w:val="ListParagraph"/>
        <w:numPr>
          <w:ilvl w:val="0"/>
          <w:numId w:val="1"/>
        </w:numPr>
        <w:tabs>
          <w:tab w:val="left" w:pos="945"/>
        </w:tabs>
        <w:spacing w:after="0" w:line="480" w:lineRule="auto"/>
        <w:ind w:left="360"/>
        <w:jc w:val="both"/>
        <w:rPr>
          <w:rStyle w:val="fontstyle01"/>
          <w:rFonts w:ascii="Times New Roman" w:hAnsi="Times New Roman"/>
          <w:b/>
        </w:rPr>
      </w:pPr>
      <w:r w:rsidRPr="006C1BE3">
        <w:rPr>
          <w:rStyle w:val="fontstyle01"/>
          <w:rFonts w:ascii="Times New Roman" w:hAnsi="Times New Roman"/>
          <w:b/>
        </w:rPr>
        <w:t>Latar Belakang</w:t>
      </w:r>
    </w:p>
    <w:p w:rsidR="00CF74D3" w:rsidRPr="00395CCF" w:rsidRDefault="00CF74D3" w:rsidP="00CF74D3">
      <w:pPr>
        <w:tabs>
          <w:tab w:val="left" w:pos="945"/>
        </w:tabs>
        <w:spacing w:after="0" w:line="480" w:lineRule="auto"/>
        <w:ind w:left="360"/>
        <w:jc w:val="both"/>
        <w:rPr>
          <w:rStyle w:val="fontstyle01"/>
          <w:rFonts w:ascii="Times New Roman" w:hAnsi="Times New Roman"/>
          <w:b/>
        </w:rPr>
      </w:pPr>
      <w:r>
        <w:rPr>
          <w:rFonts w:ascii="Times New Roman" w:hAnsi="Times New Roman"/>
          <w:sz w:val="24"/>
          <w:szCs w:val="24"/>
        </w:rPr>
        <w:tab/>
      </w:r>
      <w:r w:rsidRPr="00395CCF">
        <w:rPr>
          <w:rFonts w:ascii="Times New Roman" w:hAnsi="Times New Roman"/>
          <w:sz w:val="24"/>
          <w:szCs w:val="24"/>
        </w:rPr>
        <w:t>Pada dasarnya kehamilan, persalinan, nifas dan bayi baru lahir merupakan suatu keadaan yang fisiologis, namun dalam prosesnya terdapat kemungkinan suatu keadaan yang dapat mengancam jiwa ibu dan bayi bahkan dapat menyebabkan kematian, oleh karena itu untuk penurunan angka kematian ibu (AKI) dan angka kematian bayi (AKB)tidak dapat memenuhi target apabila tidak dilakukan intervensi. (Walyani, 2015).</w:t>
      </w:r>
    </w:p>
    <w:p w:rsidR="00CF74D3" w:rsidRPr="00395CCF" w:rsidRDefault="00CF74D3" w:rsidP="00CF74D3">
      <w:pPr>
        <w:tabs>
          <w:tab w:val="left" w:pos="945"/>
        </w:tabs>
        <w:spacing w:after="0" w:line="480" w:lineRule="auto"/>
        <w:ind w:left="360"/>
        <w:jc w:val="both"/>
        <w:rPr>
          <w:rStyle w:val="tlid-translation"/>
          <w:rFonts w:ascii="Times New Roman" w:hAnsi="Times New Roman"/>
          <w:sz w:val="24"/>
          <w:szCs w:val="24"/>
        </w:rPr>
      </w:pPr>
      <w:r w:rsidRPr="00395CCF">
        <w:rPr>
          <w:rStyle w:val="tlid-translation"/>
          <w:rFonts w:ascii="Times New Roman" w:hAnsi="Times New Roman"/>
          <w:sz w:val="24"/>
          <w:szCs w:val="24"/>
        </w:rPr>
        <w:tab/>
        <w:t>Didunia, sekitar 830 wanita meninggal setiap hari karena komplikasi selama kehamilan</w:t>
      </w:r>
      <w:r>
        <w:rPr>
          <w:rStyle w:val="tlid-translation"/>
          <w:rFonts w:ascii="Times New Roman" w:hAnsi="Times New Roman"/>
          <w:sz w:val="24"/>
          <w:szCs w:val="24"/>
          <w:lang w:val="en-US"/>
        </w:rPr>
        <w:t xml:space="preserve"> </w:t>
      </w:r>
      <w:proofErr w:type="spellStart"/>
      <w:r w:rsidRPr="00395CCF">
        <w:rPr>
          <w:rStyle w:val="tlid-translation"/>
          <w:rFonts w:ascii="Times New Roman" w:hAnsi="Times New Roman"/>
          <w:sz w:val="24"/>
          <w:szCs w:val="24"/>
          <w:lang w:val="en-US"/>
        </w:rPr>
        <w:t>atau</w:t>
      </w:r>
      <w:proofErr w:type="spellEnd"/>
      <w:r>
        <w:rPr>
          <w:rStyle w:val="tlid-translation"/>
          <w:rFonts w:ascii="Times New Roman" w:hAnsi="Times New Roman"/>
          <w:sz w:val="24"/>
          <w:szCs w:val="24"/>
          <w:lang w:val="en-US"/>
        </w:rPr>
        <w:t xml:space="preserve"> </w:t>
      </w:r>
      <w:proofErr w:type="spellStart"/>
      <w:r w:rsidRPr="00395CCF">
        <w:rPr>
          <w:rStyle w:val="tlid-translation"/>
          <w:rFonts w:ascii="Times New Roman" w:hAnsi="Times New Roman"/>
          <w:sz w:val="24"/>
          <w:szCs w:val="24"/>
          <w:lang w:val="en-US"/>
        </w:rPr>
        <w:t>persalinan</w:t>
      </w:r>
      <w:proofErr w:type="spellEnd"/>
      <w:r w:rsidRPr="00395CCF">
        <w:rPr>
          <w:rStyle w:val="tlid-translation"/>
          <w:rFonts w:ascii="Times New Roman" w:hAnsi="Times New Roman"/>
          <w:sz w:val="24"/>
          <w:szCs w:val="24"/>
        </w:rPr>
        <w:t xml:space="preserve"> pada tahun 2015. Mengurangi rasio</w:t>
      </w:r>
      <w:r>
        <w:rPr>
          <w:rStyle w:val="tlid-translation"/>
          <w:rFonts w:ascii="Times New Roman" w:hAnsi="Times New Roman"/>
          <w:sz w:val="24"/>
          <w:szCs w:val="24"/>
          <w:lang w:val="en-US"/>
        </w:rPr>
        <w:t xml:space="preserve"> </w:t>
      </w:r>
      <w:r w:rsidRPr="00395CCF">
        <w:rPr>
          <w:rStyle w:val="tlid-translation"/>
          <w:rFonts w:ascii="Times New Roman" w:hAnsi="Times New Roman"/>
          <w:sz w:val="24"/>
          <w:szCs w:val="24"/>
        </w:rPr>
        <w:t>kematian ibu global dari 216 per 100.000 kelahiran hidup pada tahun 2015 menjadi lebih sedikit</w:t>
      </w:r>
      <w:r>
        <w:rPr>
          <w:rStyle w:val="tlid-translation"/>
          <w:rFonts w:ascii="Times New Roman" w:hAnsi="Times New Roman"/>
          <w:sz w:val="24"/>
          <w:szCs w:val="24"/>
          <w:lang w:val="en-US"/>
        </w:rPr>
        <w:t xml:space="preserve"> </w:t>
      </w:r>
      <w:r w:rsidRPr="00395CCF">
        <w:rPr>
          <w:rStyle w:val="tlid-translation"/>
          <w:rFonts w:ascii="Times New Roman" w:hAnsi="Times New Roman"/>
          <w:sz w:val="24"/>
          <w:szCs w:val="24"/>
        </w:rPr>
        <w:t>dari 70 per 100.000 kelahiran hidup pada tahun 2030 akan membutuhkan tingkat pengurangan tahunan global Setidaknya 7,5%  yang lebih dari tiga kali lipat tingkat tahunan</w:t>
      </w:r>
      <w:r>
        <w:rPr>
          <w:rStyle w:val="tlid-translation"/>
          <w:rFonts w:ascii="Times New Roman" w:hAnsi="Times New Roman"/>
          <w:sz w:val="24"/>
          <w:szCs w:val="24"/>
          <w:lang w:val="en-US"/>
        </w:rPr>
        <w:t xml:space="preserve"> </w:t>
      </w:r>
      <w:r w:rsidRPr="00395CCF">
        <w:rPr>
          <w:rStyle w:val="tlid-translation"/>
          <w:rFonts w:ascii="Times New Roman" w:hAnsi="Times New Roman"/>
          <w:sz w:val="24"/>
          <w:szCs w:val="24"/>
        </w:rPr>
        <w:t>pengurangan yang dicapai antara 1990 dan 2015. Sebagian besar kematian ibu dapat dicegah sesuai kebutuhan intervensi medis</w:t>
      </w:r>
      <w:r w:rsidRPr="00395CCF">
        <w:rPr>
          <w:rStyle w:val="tlid-translation"/>
          <w:rFonts w:ascii="Times New Roman" w:hAnsi="Times New Roman"/>
          <w:sz w:val="24"/>
          <w:szCs w:val="24"/>
          <w:lang w:val="en-ID"/>
        </w:rPr>
        <w:t>.</w:t>
      </w:r>
      <w:r w:rsidRPr="00395CCF">
        <w:rPr>
          <w:rStyle w:val="tlid-translation"/>
          <w:rFonts w:ascii="Times New Roman" w:hAnsi="Times New Roman"/>
          <w:sz w:val="24"/>
          <w:szCs w:val="24"/>
        </w:rPr>
        <w:t xml:space="preserve"> (WHO 2015)</w:t>
      </w:r>
    </w:p>
    <w:p w:rsidR="00CF74D3" w:rsidRPr="00395CCF" w:rsidRDefault="00CF74D3" w:rsidP="00CF74D3">
      <w:pPr>
        <w:tabs>
          <w:tab w:val="left" w:pos="945"/>
        </w:tabs>
        <w:spacing w:after="0" w:line="480" w:lineRule="auto"/>
        <w:ind w:left="360"/>
        <w:jc w:val="both"/>
        <w:rPr>
          <w:rStyle w:val="fontstyle01"/>
          <w:rFonts w:ascii="Times New Roman" w:hAnsi="Times New Roman"/>
        </w:rPr>
      </w:pPr>
      <w:r w:rsidRPr="00395CCF">
        <w:rPr>
          <w:rStyle w:val="tlid-translation"/>
          <w:rFonts w:ascii="Times New Roman" w:hAnsi="Times New Roman"/>
          <w:sz w:val="24"/>
          <w:szCs w:val="24"/>
        </w:rPr>
        <w:tab/>
        <w:t xml:space="preserve">Angka kematian </w:t>
      </w:r>
      <w:proofErr w:type="spellStart"/>
      <w:r w:rsidRPr="00395CCF">
        <w:rPr>
          <w:rStyle w:val="tlid-translation"/>
          <w:rFonts w:ascii="Times New Roman" w:hAnsi="Times New Roman"/>
          <w:sz w:val="24"/>
          <w:szCs w:val="24"/>
          <w:lang w:val="en-ID"/>
        </w:rPr>
        <w:t>bayi</w:t>
      </w:r>
      <w:proofErr w:type="spellEnd"/>
      <w:r>
        <w:rPr>
          <w:rStyle w:val="tlid-translation"/>
          <w:rFonts w:ascii="Times New Roman" w:hAnsi="Times New Roman"/>
          <w:sz w:val="24"/>
          <w:szCs w:val="24"/>
          <w:lang w:val="en-ID"/>
        </w:rPr>
        <w:t xml:space="preserve"> </w:t>
      </w:r>
      <w:r w:rsidRPr="00395CCF">
        <w:rPr>
          <w:rStyle w:val="tlid-translation"/>
          <w:rFonts w:ascii="Times New Roman" w:hAnsi="Times New Roman"/>
          <w:sz w:val="24"/>
          <w:szCs w:val="24"/>
        </w:rPr>
        <w:t>global pada tahun 2015 adalah 43 per 1000 kelahiran hidup,  sementara angka kematian neonatal adalah 19 per 1.000 kelahiran hidup mewakili penurunan 44% dan 37 masing-masing</w:t>
      </w:r>
      <w:r w:rsidRPr="00395CCF">
        <w:rPr>
          <w:rStyle w:val="tlid-translation"/>
          <w:rFonts w:ascii="Times New Roman" w:hAnsi="Times New Roman"/>
          <w:sz w:val="24"/>
          <w:szCs w:val="24"/>
          <w:lang w:val="en-ID"/>
        </w:rPr>
        <w:t>.</w:t>
      </w:r>
      <w:r w:rsidRPr="00395CCF">
        <w:rPr>
          <w:rStyle w:val="tlid-translation"/>
          <w:rFonts w:ascii="Times New Roman" w:hAnsi="Times New Roman"/>
          <w:sz w:val="24"/>
          <w:szCs w:val="24"/>
        </w:rPr>
        <w:t xml:space="preserve"> (WHO 2015)</w:t>
      </w:r>
    </w:p>
    <w:p w:rsidR="00CF74D3" w:rsidRPr="00395CCF" w:rsidRDefault="00CF74D3" w:rsidP="00CF74D3">
      <w:pPr>
        <w:spacing w:after="160" w:line="259" w:lineRule="auto"/>
        <w:rPr>
          <w:rStyle w:val="fontstyle01"/>
          <w:rFonts w:ascii="Times New Roman" w:hAnsi="Times New Roman"/>
        </w:rPr>
      </w:pPr>
      <w:r w:rsidRPr="00395CCF">
        <w:rPr>
          <w:rStyle w:val="fontstyle01"/>
          <w:rFonts w:ascii="Times New Roman" w:hAnsi="Times New Roman"/>
        </w:rPr>
        <w:br w:type="page"/>
      </w:r>
    </w:p>
    <w:p w:rsidR="00CF74D3" w:rsidRPr="00395CCF" w:rsidRDefault="00CF74D3" w:rsidP="00CF74D3">
      <w:pPr>
        <w:tabs>
          <w:tab w:val="left" w:pos="945"/>
        </w:tabs>
        <w:spacing w:after="0" w:line="480" w:lineRule="auto"/>
        <w:ind w:left="360"/>
        <w:jc w:val="both"/>
        <w:rPr>
          <w:rStyle w:val="fontstyle01"/>
          <w:rFonts w:ascii="Times New Roman" w:hAnsi="Times New Roman"/>
        </w:rPr>
      </w:pPr>
      <w:r w:rsidRPr="00395CCF">
        <w:rPr>
          <w:rStyle w:val="fontstyle01"/>
          <w:rFonts w:ascii="Times New Roman" w:hAnsi="Times New Roman"/>
        </w:rPr>
        <w:lastRenderedPageBreak/>
        <w:tab/>
        <w:t>Keberhasilan upaya kesehatan ibu, di antaranya dapat dilihat dari indikator</w:t>
      </w:r>
      <w:r>
        <w:rPr>
          <w:rStyle w:val="fontstyle01"/>
          <w:rFonts w:ascii="Times New Roman" w:hAnsi="Times New Roman"/>
          <w:lang w:val="en-US"/>
        </w:rPr>
        <w:t xml:space="preserve"> </w:t>
      </w:r>
      <w:r w:rsidRPr="00395CCF">
        <w:rPr>
          <w:rStyle w:val="fontstyle01"/>
          <w:rFonts w:ascii="Times New Roman" w:hAnsi="Times New Roman"/>
        </w:rPr>
        <w:t>Angka</w:t>
      </w:r>
      <w:r>
        <w:rPr>
          <w:rStyle w:val="fontstyle01"/>
          <w:rFonts w:ascii="Times New Roman" w:hAnsi="Times New Roman"/>
          <w:lang w:val="en-US"/>
        </w:rPr>
        <w:t xml:space="preserve"> </w:t>
      </w:r>
      <w:r w:rsidRPr="00395CCF">
        <w:rPr>
          <w:rStyle w:val="fontstyle01"/>
          <w:rFonts w:ascii="Times New Roman" w:hAnsi="Times New Roman"/>
        </w:rPr>
        <w:t>Kematian Ibu (AKI). AKI adalah jumlah kematian ibu selama masa kehamilan, persalinan dan</w:t>
      </w:r>
      <w:r>
        <w:rPr>
          <w:rStyle w:val="fontstyle01"/>
          <w:rFonts w:ascii="Times New Roman" w:hAnsi="Times New Roman"/>
          <w:lang w:val="en-US"/>
        </w:rPr>
        <w:t xml:space="preserve"> </w:t>
      </w:r>
      <w:r w:rsidRPr="00395CCF">
        <w:rPr>
          <w:rStyle w:val="fontstyle01"/>
          <w:rFonts w:ascii="Times New Roman" w:hAnsi="Times New Roman"/>
        </w:rPr>
        <w:t xml:space="preserve">nifas yang disebabkan oleh kehamilan, persalinan, dan nifas atau </w:t>
      </w:r>
      <w:r w:rsidRPr="00395CCF">
        <w:rPr>
          <w:rStyle w:val="tlid-translation"/>
          <w:rFonts w:ascii="Times New Roman" w:hAnsi="Times New Roman"/>
          <w:sz w:val="24"/>
          <w:szCs w:val="24"/>
        </w:rPr>
        <w:t>pengelolaannya</w:t>
      </w:r>
      <w:r>
        <w:rPr>
          <w:rStyle w:val="tlid-translation"/>
          <w:rFonts w:ascii="Times New Roman" w:hAnsi="Times New Roman"/>
          <w:sz w:val="24"/>
          <w:szCs w:val="24"/>
          <w:lang w:val="en-US"/>
        </w:rPr>
        <w:t xml:space="preserve"> </w:t>
      </w:r>
      <w:r w:rsidRPr="00395CCF">
        <w:rPr>
          <w:rStyle w:val="fontstyle01"/>
          <w:rFonts w:ascii="Times New Roman" w:hAnsi="Times New Roman"/>
        </w:rPr>
        <w:t>tetapi</w:t>
      </w:r>
      <w:r>
        <w:rPr>
          <w:rStyle w:val="fontstyle01"/>
          <w:rFonts w:ascii="Times New Roman" w:hAnsi="Times New Roman"/>
          <w:lang w:val="en-US"/>
        </w:rPr>
        <w:t xml:space="preserve"> </w:t>
      </w:r>
      <w:r w:rsidRPr="00395CCF">
        <w:rPr>
          <w:rStyle w:val="fontstyle01"/>
          <w:rFonts w:ascii="Times New Roman" w:hAnsi="Times New Roman"/>
        </w:rPr>
        <w:t>bukan karena sebab-sebab lain seperti kecelakaan atau terjatuh di setiap 100.000 kelahiran</w:t>
      </w:r>
      <w:r>
        <w:rPr>
          <w:rStyle w:val="fontstyle01"/>
          <w:rFonts w:ascii="Times New Roman" w:hAnsi="Times New Roman"/>
          <w:lang w:val="en-US"/>
        </w:rPr>
        <w:t xml:space="preserve"> </w:t>
      </w:r>
      <w:r w:rsidRPr="00395CCF">
        <w:rPr>
          <w:rStyle w:val="fontstyle01"/>
          <w:rFonts w:ascii="Times New Roman" w:hAnsi="Times New Roman"/>
        </w:rPr>
        <w:t>hidup.</w:t>
      </w:r>
      <w:r>
        <w:rPr>
          <w:rStyle w:val="fontstyle01"/>
          <w:rFonts w:ascii="Times New Roman" w:hAnsi="Times New Roman"/>
          <w:lang w:val="en-US"/>
        </w:rPr>
        <w:t xml:space="preserve"> </w:t>
      </w:r>
      <w:r w:rsidRPr="00395CCF">
        <w:rPr>
          <w:rStyle w:val="fontstyle01"/>
          <w:rFonts w:ascii="Times New Roman" w:hAnsi="Times New Roman"/>
        </w:rPr>
        <w:t>Indikator ini tidak hanya mampu menilai program kesehatan ibu, terlebih lagi mampu menilai derajat kesehatan masyarakat, karena sensitifitasnya terhadap perbaikan pelayanan</w:t>
      </w:r>
      <w:r>
        <w:rPr>
          <w:rStyle w:val="fontstyle01"/>
          <w:rFonts w:ascii="Times New Roman" w:hAnsi="Times New Roman"/>
          <w:lang w:val="en-US"/>
        </w:rPr>
        <w:t xml:space="preserve"> </w:t>
      </w:r>
      <w:r w:rsidRPr="00395CCF">
        <w:rPr>
          <w:rStyle w:val="fontstyle01"/>
          <w:rFonts w:ascii="Times New Roman" w:hAnsi="Times New Roman"/>
        </w:rPr>
        <w:t xml:space="preserve">kesehatan, baik dari sisi aksesibilitas maupun kualitas. Terjadi </w:t>
      </w:r>
      <w:r w:rsidRPr="00395CCF">
        <w:rPr>
          <w:rStyle w:val="fontstyle01"/>
          <w:rFonts w:ascii="Times New Roman" w:hAnsi="Times New Roman"/>
          <w:lang w:val="en-ID"/>
        </w:rPr>
        <w:t>p</w:t>
      </w:r>
      <w:r w:rsidRPr="00395CCF">
        <w:rPr>
          <w:rStyle w:val="fontstyle01"/>
          <w:rFonts w:ascii="Times New Roman" w:hAnsi="Times New Roman"/>
        </w:rPr>
        <w:t xml:space="preserve">enurunan AKI di Indonesia pada tahun 2012 sampai dengan 2015, yaitu dari </w:t>
      </w:r>
      <w:r w:rsidRPr="00395CCF">
        <w:rPr>
          <w:rStyle w:val="fontstyle01"/>
          <w:rFonts w:ascii="Times New Roman" w:hAnsi="Times New Roman"/>
          <w:lang w:val="en-ID"/>
        </w:rPr>
        <w:t>359</w:t>
      </w:r>
      <w:r w:rsidRPr="00395CCF">
        <w:rPr>
          <w:rStyle w:val="fontstyle01"/>
          <w:rFonts w:ascii="Times New Roman" w:hAnsi="Times New Roman"/>
        </w:rPr>
        <w:t xml:space="preserve"> menjadi </w:t>
      </w:r>
      <w:r w:rsidRPr="00395CCF">
        <w:rPr>
          <w:rStyle w:val="fontstyle01"/>
          <w:rFonts w:ascii="Times New Roman" w:hAnsi="Times New Roman"/>
          <w:lang w:val="en-ID"/>
        </w:rPr>
        <w:t>305</w:t>
      </w:r>
      <w:r w:rsidRPr="00395CCF">
        <w:rPr>
          <w:rStyle w:val="fontstyle01"/>
          <w:rFonts w:ascii="Times New Roman" w:hAnsi="Times New Roman"/>
        </w:rPr>
        <w:t xml:space="preserve">. </w:t>
      </w:r>
      <w:r>
        <w:rPr>
          <w:rFonts w:ascii="Times New Roman" w:hAnsi="Times New Roman"/>
          <w:color w:val="000000"/>
          <w:sz w:val="24"/>
          <w:szCs w:val="24"/>
        </w:rPr>
        <w:t>(</w:t>
      </w:r>
      <w:r w:rsidRPr="00395CCF">
        <w:rPr>
          <w:rFonts w:ascii="Times New Roman" w:hAnsi="Times New Roman"/>
          <w:color w:val="000000"/>
          <w:sz w:val="24"/>
          <w:szCs w:val="24"/>
        </w:rPr>
        <w:t>K</w:t>
      </w:r>
      <w:r>
        <w:rPr>
          <w:rFonts w:ascii="Times New Roman" w:hAnsi="Times New Roman"/>
          <w:color w:val="000000"/>
          <w:sz w:val="24"/>
          <w:szCs w:val="24"/>
        </w:rPr>
        <w:t>emenkes</w:t>
      </w:r>
      <w:r w:rsidRPr="00395CCF">
        <w:rPr>
          <w:rFonts w:ascii="Times New Roman" w:hAnsi="Times New Roman"/>
          <w:color w:val="000000"/>
          <w:sz w:val="24"/>
          <w:szCs w:val="24"/>
        </w:rPr>
        <w:t xml:space="preserve"> RI 2017)</w:t>
      </w:r>
    </w:p>
    <w:p w:rsidR="00CF74D3" w:rsidRPr="00395CCF" w:rsidRDefault="00CF74D3" w:rsidP="00CF74D3">
      <w:pPr>
        <w:spacing w:after="0" w:line="480" w:lineRule="auto"/>
        <w:ind w:left="360" w:firstLine="633"/>
        <w:jc w:val="both"/>
        <w:rPr>
          <w:rStyle w:val="fontstyle01"/>
          <w:rFonts w:ascii="Times New Roman" w:hAnsi="Times New Roman"/>
          <w:lang w:val="en-ID"/>
        </w:rPr>
      </w:pPr>
      <w:r w:rsidRPr="00395CCF">
        <w:rPr>
          <w:rStyle w:val="fontstyle01"/>
          <w:rFonts w:ascii="Times New Roman" w:hAnsi="Times New Roman"/>
        </w:rPr>
        <w:t>Dengan upaya kesehatan anak antara lain diharapkan mampu menurunkan angka kematian anak. Indikator angka kematian yang berhubungan dengan anak yakni Angka Kematian Neonatal (AKN), Angka Kematian Bayi (AKB), dan Angka Kematian Balita (AKABA). Angka kematian anak dari tahun ke tahun menunjukkan penurunan. Hasil Survei Demografi dan Kesehatan Indonesia (SDKI) tahun 2017 menunjukkan AKN sebesar 15 per 1.000 kelahiran hidup. AKB 24 per 1.000 kelahiran hidup, dan AKABA 32 per 1.000 kelahiran hidup</w:t>
      </w:r>
      <w:r>
        <w:rPr>
          <w:rStyle w:val="fontstyle01"/>
          <w:rFonts w:ascii="Times New Roman" w:hAnsi="Times New Roman"/>
          <w:lang w:val="en-ID"/>
        </w:rPr>
        <w:t>. (</w:t>
      </w:r>
      <w:proofErr w:type="spellStart"/>
      <w:r>
        <w:rPr>
          <w:rStyle w:val="fontstyle01"/>
          <w:rFonts w:ascii="Times New Roman" w:hAnsi="Times New Roman"/>
          <w:lang w:val="en-ID"/>
        </w:rPr>
        <w:t>Kemenkes</w:t>
      </w:r>
      <w:proofErr w:type="spellEnd"/>
      <w:r w:rsidRPr="00395CCF">
        <w:rPr>
          <w:rStyle w:val="fontstyle01"/>
          <w:rFonts w:ascii="Times New Roman" w:hAnsi="Times New Roman"/>
          <w:lang w:val="en-ID"/>
        </w:rPr>
        <w:t xml:space="preserve"> RI 2017)</w:t>
      </w:r>
    </w:p>
    <w:p w:rsidR="00CF74D3" w:rsidRPr="00395CCF" w:rsidRDefault="00CF74D3" w:rsidP="00CF74D3">
      <w:pPr>
        <w:spacing w:after="0" w:line="480" w:lineRule="auto"/>
        <w:ind w:left="426" w:firstLine="294"/>
        <w:jc w:val="both"/>
        <w:rPr>
          <w:rFonts w:ascii="Times New Roman" w:hAnsi="Times New Roman"/>
          <w:color w:val="000000"/>
          <w:sz w:val="24"/>
          <w:szCs w:val="24"/>
          <w:lang w:val="en-US"/>
        </w:rPr>
      </w:pPr>
      <w:r w:rsidRPr="00395CCF">
        <w:rPr>
          <w:rFonts w:ascii="Times New Roman" w:hAnsi="Times New Roman"/>
          <w:color w:val="000000"/>
          <w:sz w:val="24"/>
          <w:szCs w:val="24"/>
        </w:rPr>
        <w:t xml:space="preserve">Faktor yang mempengaruhi terjadinya 4 Terlalu dalam kehamilan yaitu tingkat pendidikan rendah(setingkat SD atau bahkan tidak sekolah) 66%,faktor yang terlalu sering atau terlalu banyak 53% dan 58 %,faktor yang usia terlalu tua 17%.Ibu hamil dengan usia &gt;35 tahun, juga memiliki resiko tinggi karena pada usia tersebut organ reproduksi telah mengalami penurunan fungsi, sehingga dapat menyebabkan terjadinya komplikasi pada saat kehamilan dan persalinan, misalnya hipertensi pada saat kehamilan, persalinan lama karena kontraksi yang tidak adekuat, perdarahan karena otot rahim tidak berkontraksi dengan baik, </w:t>
      </w:r>
      <w:r w:rsidRPr="00395CCF">
        <w:rPr>
          <w:rFonts w:ascii="Times New Roman" w:hAnsi="Times New Roman"/>
          <w:color w:val="000000"/>
          <w:sz w:val="24"/>
          <w:szCs w:val="24"/>
        </w:rPr>
        <w:lastRenderedPageBreak/>
        <w:t xml:space="preserve">kemungkinan terjadinya cacat congenital pada bayi lebih besar karena kualitas ovum menurun, dan sebagainya. </w:t>
      </w:r>
      <w:r>
        <w:rPr>
          <w:rFonts w:ascii="Times New Roman" w:hAnsi="Times New Roman"/>
          <w:color w:val="000000"/>
          <w:sz w:val="24"/>
          <w:szCs w:val="24"/>
          <w:lang w:val="en-US"/>
        </w:rPr>
        <w:t>(</w:t>
      </w:r>
      <w:proofErr w:type="spellStart"/>
      <w:r>
        <w:rPr>
          <w:rFonts w:ascii="Times New Roman" w:hAnsi="Times New Roman"/>
          <w:color w:val="000000"/>
          <w:sz w:val="24"/>
          <w:szCs w:val="24"/>
          <w:lang w:val="en-US"/>
        </w:rPr>
        <w:t>A</w:t>
      </w:r>
      <w:r w:rsidRPr="00395CCF">
        <w:rPr>
          <w:rFonts w:ascii="Times New Roman" w:hAnsi="Times New Roman"/>
          <w:color w:val="000000"/>
          <w:sz w:val="24"/>
          <w:szCs w:val="24"/>
          <w:lang w:val="en-US"/>
        </w:rPr>
        <w:t>stuti</w:t>
      </w:r>
      <w:proofErr w:type="spellEnd"/>
      <w:r w:rsidRPr="00395CCF">
        <w:rPr>
          <w:rFonts w:ascii="Times New Roman" w:hAnsi="Times New Roman"/>
          <w:color w:val="000000"/>
          <w:sz w:val="24"/>
          <w:szCs w:val="24"/>
        </w:rPr>
        <w:t>20</w:t>
      </w:r>
      <w:r w:rsidRPr="00395CCF">
        <w:rPr>
          <w:rFonts w:ascii="Times New Roman" w:hAnsi="Times New Roman"/>
          <w:color w:val="000000"/>
          <w:sz w:val="24"/>
          <w:szCs w:val="24"/>
          <w:lang w:val="en-US"/>
        </w:rPr>
        <w:t>1</w:t>
      </w:r>
      <w:r w:rsidRPr="00395CCF">
        <w:rPr>
          <w:rFonts w:ascii="Times New Roman" w:hAnsi="Times New Roman"/>
          <w:color w:val="000000"/>
          <w:sz w:val="24"/>
          <w:szCs w:val="24"/>
        </w:rPr>
        <w:t>7)</w:t>
      </w:r>
    </w:p>
    <w:p w:rsidR="00CF74D3" w:rsidRPr="00395CCF" w:rsidRDefault="00CF74D3" w:rsidP="00CF74D3">
      <w:pPr>
        <w:spacing w:after="0" w:line="480" w:lineRule="auto"/>
        <w:ind w:left="360" w:firstLine="633"/>
        <w:jc w:val="both"/>
        <w:rPr>
          <w:rFonts w:ascii="Times New Roman" w:hAnsi="Times New Roman"/>
          <w:color w:val="000000"/>
          <w:sz w:val="24"/>
          <w:szCs w:val="24"/>
        </w:rPr>
      </w:pPr>
      <w:r w:rsidRPr="00395CCF">
        <w:rPr>
          <w:rFonts w:ascii="Times New Roman" w:hAnsi="Times New Roman"/>
          <w:color w:val="000000"/>
          <w:sz w:val="24"/>
          <w:szCs w:val="24"/>
        </w:rPr>
        <w:t xml:space="preserve">Angka </w:t>
      </w:r>
      <w:r w:rsidRPr="00395CCF">
        <w:rPr>
          <w:rStyle w:val="fontstyle01"/>
          <w:rFonts w:ascii="Times New Roman" w:hAnsi="Times New Roman"/>
        </w:rPr>
        <w:t>Kematian</w:t>
      </w:r>
      <w:r w:rsidRPr="00395CCF">
        <w:rPr>
          <w:rFonts w:ascii="Times New Roman" w:hAnsi="Times New Roman"/>
          <w:color w:val="000000"/>
          <w:sz w:val="24"/>
          <w:szCs w:val="24"/>
        </w:rPr>
        <w:t xml:space="preserve"> Ibu (AKI) di provinsi Lampung dari tahun 2007- 2012 cenderung meningkat kembali dimana dari 228 per 100.000 kelahiran hidup menjadi 359 per 100.000 kelahiran hidup (target 102 per 100.000 kelahiran hidup). Bila dilihat berdasarkan kasus kematian yang ada di Provinsi Lampung tahun 2015. Penyebab kasus kematian ibu di Provinsi Lampung tahun 2015 disebabkan oleh perdarahan sebanyak 46 kasus, hipertensi sebanyak 35 kasus, infeksi sebanyak 7 kasus, ganguan sistem peredaran darah sebanyak 10 kasus, gangguan metabolik sebanyak 3 kasus dan lain-lain sebanyak 48 k</w:t>
      </w:r>
      <w:r>
        <w:rPr>
          <w:rFonts w:ascii="Times New Roman" w:hAnsi="Times New Roman"/>
          <w:color w:val="000000"/>
          <w:sz w:val="24"/>
          <w:szCs w:val="24"/>
        </w:rPr>
        <w:t>asus. (</w:t>
      </w:r>
      <w:proofErr w:type="spellStart"/>
      <w:r>
        <w:rPr>
          <w:rFonts w:ascii="Times New Roman" w:hAnsi="Times New Roman"/>
          <w:color w:val="000000"/>
          <w:sz w:val="24"/>
          <w:szCs w:val="24"/>
          <w:lang w:val="en-US"/>
        </w:rPr>
        <w:t>Reihana</w:t>
      </w:r>
      <w:proofErr w:type="spellEnd"/>
      <w:r>
        <w:rPr>
          <w:rFonts w:ascii="Times New Roman" w:hAnsi="Times New Roman"/>
          <w:color w:val="000000"/>
          <w:sz w:val="24"/>
          <w:szCs w:val="24"/>
          <w:lang w:val="en-US"/>
        </w:rPr>
        <w:t xml:space="preserve">, </w:t>
      </w:r>
      <w:r w:rsidRPr="00395CCF">
        <w:rPr>
          <w:rFonts w:ascii="Times New Roman" w:hAnsi="Times New Roman"/>
          <w:color w:val="000000"/>
          <w:sz w:val="24"/>
          <w:szCs w:val="24"/>
        </w:rPr>
        <w:t>2015)</w:t>
      </w:r>
    </w:p>
    <w:p w:rsidR="00CF74D3" w:rsidRPr="00395CCF" w:rsidRDefault="00CF74D3" w:rsidP="00CF74D3">
      <w:pPr>
        <w:spacing w:after="0" w:line="480" w:lineRule="auto"/>
        <w:ind w:left="426" w:firstLine="567"/>
        <w:jc w:val="both"/>
        <w:rPr>
          <w:rFonts w:ascii="Times New Roman" w:hAnsi="Times New Roman"/>
          <w:color w:val="000000"/>
          <w:sz w:val="24"/>
          <w:szCs w:val="24"/>
        </w:rPr>
      </w:pPr>
      <w:r w:rsidRPr="00395CCF">
        <w:rPr>
          <w:rFonts w:ascii="Times New Roman" w:hAnsi="Times New Roman"/>
          <w:color w:val="000000"/>
          <w:sz w:val="24"/>
          <w:szCs w:val="24"/>
        </w:rPr>
        <w:t>Angka kematian bayi (AKB) di Provinsi Lampung menunjukkan kecenderungan perbaikan yang cukup berarti. Angka Kematian Bayi (AKB) di Provinsi Lampung berdasarkan hasil Survei Demografi Kesehatan Indonesia (SDKI), terlihat cenderung menurun dari 43 per 1000 Kelahiran</w:t>
      </w:r>
      <w:r>
        <w:rPr>
          <w:rFonts w:ascii="Times New Roman" w:hAnsi="Times New Roman"/>
          <w:color w:val="000000"/>
          <w:sz w:val="24"/>
          <w:szCs w:val="24"/>
          <w:lang w:val="en-US"/>
        </w:rPr>
        <w:t xml:space="preserve"> </w:t>
      </w:r>
      <w:r w:rsidRPr="00395CCF">
        <w:rPr>
          <w:rFonts w:ascii="Times New Roman" w:hAnsi="Times New Roman"/>
          <w:color w:val="000000"/>
          <w:sz w:val="24"/>
          <w:szCs w:val="24"/>
        </w:rPr>
        <w:t>Hidup tahun 2002 menjadi 30 per 1000 Kelahiran Hidup tahun 2012, namun  demikian angka ini belum mencapai target nasional yang diharapkan yaitu 23 per 1000 Kelahiran Hidup. Provinsi Lampung masih</w:t>
      </w:r>
      <w:r>
        <w:rPr>
          <w:rFonts w:ascii="Times New Roman" w:hAnsi="Times New Roman"/>
          <w:color w:val="000000"/>
          <w:sz w:val="24"/>
          <w:szCs w:val="24"/>
          <w:lang w:val="en-US"/>
        </w:rPr>
        <w:t xml:space="preserve"> </w:t>
      </w:r>
      <w:r w:rsidRPr="00395CCF">
        <w:rPr>
          <w:rFonts w:ascii="Times New Roman" w:hAnsi="Times New Roman"/>
          <w:color w:val="000000"/>
          <w:sz w:val="24"/>
          <w:szCs w:val="24"/>
        </w:rPr>
        <w:t>sangat perlu kerja keras untuk dapat mencapai target yang diharapkan</w:t>
      </w:r>
      <w:r>
        <w:rPr>
          <w:rFonts w:ascii="Times New Roman" w:hAnsi="Times New Roman"/>
          <w:color w:val="000000"/>
          <w:sz w:val="24"/>
          <w:szCs w:val="24"/>
        </w:rPr>
        <w:t xml:space="preserve"> dalam MDGs. (</w:t>
      </w:r>
      <w:proofErr w:type="spellStart"/>
      <w:r>
        <w:rPr>
          <w:rFonts w:ascii="Times New Roman" w:hAnsi="Times New Roman"/>
          <w:color w:val="000000"/>
          <w:sz w:val="24"/>
          <w:szCs w:val="24"/>
          <w:lang w:val="en-US"/>
        </w:rPr>
        <w:t>Reihana</w:t>
      </w:r>
      <w:proofErr w:type="spellEnd"/>
      <w:r>
        <w:rPr>
          <w:rFonts w:ascii="Times New Roman" w:hAnsi="Times New Roman"/>
          <w:color w:val="000000"/>
          <w:sz w:val="24"/>
          <w:szCs w:val="24"/>
          <w:lang w:val="en-US"/>
        </w:rPr>
        <w:t>,</w:t>
      </w:r>
      <w:r>
        <w:rPr>
          <w:rFonts w:ascii="Times New Roman" w:hAnsi="Times New Roman"/>
          <w:color w:val="000000"/>
          <w:sz w:val="24"/>
          <w:szCs w:val="24"/>
        </w:rPr>
        <w:t>2015</w:t>
      </w:r>
      <w:r w:rsidRPr="00395CCF">
        <w:rPr>
          <w:rFonts w:ascii="Times New Roman" w:hAnsi="Times New Roman"/>
          <w:color w:val="000000"/>
          <w:sz w:val="24"/>
          <w:szCs w:val="24"/>
        </w:rPr>
        <w:t>)</w:t>
      </w:r>
    </w:p>
    <w:p w:rsidR="00CF74D3" w:rsidRPr="00395CCF" w:rsidRDefault="00CF74D3" w:rsidP="00CF74D3">
      <w:pPr>
        <w:spacing w:after="0" w:line="480" w:lineRule="auto"/>
        <w:ind w:left="426" w:firstLine="567"/>
        <w:jc w:val="both"/>
        <w:rPr>
          <w:rFonts w:ascii="Times New Roman" w:hAnsi="Times New Roman"/>
          <w:color w:val="000000"/>
          <w:sz w:val="24"/>
          <w:szCs w:val="24"/>
        </w:rPr>
      </w:pPr>
      <w:r w:rsidRPr="00395CCF">
        <w:rPr>
          <w:rFonts w:ascii="Times New Roman" w:hAnsi="Times New Roman"/>
          <w:color w:val="000000"/>
          <w:sz w:val="24"/>
          <w:szCs w:val="24"/>
        </w:rPr>
        <w:t xml:space="preserve">Polyhidramnion merupakan suatu keadaan dimana jumlah air ketuban jauh lebih banyak dari normal yaitu biasanya &gt; 2000cc, pada polyhidramnion rahim menjadi tegang dan kemudian menjadi salah satu pemicu terjadinya ketuban pecah dini. Diprovinsi Lampung menunjukkan pada tahun 2015 mengalami kenaikan yaitu 12,33% dari yang sebelumnya hanya 9,96%. Hasil penelitian Analisa Univariat pada tahun 2016 menunjukan </w:t>
      </w:r>
      <w:r w:rsidRPr="00395CCF">
        <w:rPr>
          <w:rFonts w:ascii="Times New Roman" w:hAnsi="Times New Roman"/>
          <w:color w:val="000000"/>
          <w:sz w:val="24"/>
          <w:szCs w:val="24"/>
        </w:rPr>
        <w:lastRenderedPageBreak/>
        <w:t>hasil normal 36,5% KPD Malpresentasi janin 65,9% janin, tidak KPD 34,1% dan polyhidramnion 63,5%</w:t>
      </w:r>
      <w:r>
        <w:rPr>
          <w:rFonts w:ascii="Times New Roman" w:hAnsi="Times New Roman"/>
          <w:color w:val="000000"/>
          <w:sz w:val="24"/>
          <w:szCs w:val="24"/>
        </w:rPr>
        <w:t>. (</w:t>
      </w:r>
      <w:r>
        <w:rPr>
          <w:rFonts w:ascii="Times New Roman" w:hAnsi="Times New Roman"/>
          <w:color w:val="000000"/>
          <w:sz w:val="24"/>
          <w:szCs w:val="24"/>
          <w:lang w:val="en-US"/>
        </w:rPr>
        <w:t>Y</w:t>
      </w:r>
      <w:r w:rsidRPr="00395CCF">
        <w:rPr>
          <w:rFonts w:ascii="Times New Roman" w:hAnsi="Times New Roman"/>
          <w:color w:val="000000"/>
          <w:sz w:val="24"/>
          <w:szCs w:val="24"/>
        </w:rPr>
        <w:t>ulia sari 2017)</w:t>
      </w:r>
    </w:p>
    <w:p w:rsidR="00CF74D3" w:rsidRPr="00395CCF" w:rsidRDefault="00CF74D3" w:rsidP="00CF74D3">
      <w:pPr>
        <w:spacing w:after="0" w:line="480" w:lineRule="auto"/>
        <w:ind w:left="426" w:firstLine="708"/>
        <w:jc w:val="both"/>
        <w:rPr>
          <w:rFonts w:ascii="Times New Roman" w:hAnsi="Times New Roman"/>
          <w:color w:val="000000"/>
          <w:sz w:val="24"/>
          <w:szCs w:val="24"/>
        </w:rPr>
      </w:pPr>
      <w:r w:rsidRPr="00395CCF">
        <w:rPr>
          <w:rFonts w:ascii="Times New Roman" w:hAnsi="Times New Roman"/>
          <w:color w:val="000000"/>
          <w:sz w:val="24"/>
          <w:szCs w:val="24"/>
        </w:rPr>
        <w:t>Angka kematian Ibu dihitung dengan jumlah kematian ibu hamil, ibu bersalin dan ibu nifas dalam kurun waktu satu tahun per 100.000 kelahiran hidup pada tahun 2016 yaitu 12 per 100.000 kelahiran hidup. Tingkat kematian berhubungan erat dengan tingkat kesakitan, karena merupakan akumulasi akhir dari penyebab terjadinya kematian. Tingkat kematian ibu menunjukkan tingkat kesadaran perilaku hidup bersih dan sehat, status gizi, kesehatan ibu, kondisi lingkungan, pelayanan ibu hamil, melahirkan dan nifas. Dibandingkan target Nasional sebesar 111/100.000 KH angka kematian balita di Kabupaten Pringsewu masih diat</w:t>
      </w:r>
      <w:r>
        <w:rPr>
          <w:rFonts w:ascii="Times New Roman" w:hAnsi="Times New Roman"/>
          <w:color w:val="000000"/>
          <w:sz w:val="24"/>
          <w:szCs w:val="24"/>
        </w:rPr>
        <w:t>as target Nasional. (</w:t>
      </w:r>
      <w:proofErr w:type="spellStart"/>
      <w:r>
        <w:rPr>
          <w:rFonts w:ascii="Times New Roman" w:hAnsi="Times New Roman"/>
          <w:color w:val="000000"/>
          <w:sz w:val="24"/>
          <w:szCs w:val="24"/>
          <w:lang w:val="en-US"/>
        </w:rPr>
        <w:t>Purhadi</w:t>
      </w:r>
      <w:proofErr w:type="spellEnd"/>
      <w:r w:rsidRPr="00395CCF">
        <w:rPr>
          <w:rFonts w:ascii="Times New Roman" w:hAnsi="Times New Roman"/>
          <w:color w:val="000000"/>
          <w:sz w:val="24"/>
          <w:szCs w:val="24"/>
        </w:rPr>
        <w:t xml:space="preserve"> 2017)</w:t>
      </w:r>
    </w:p>
    <w:p w:rsidR="00CF74D3" w:rsidRPr="00395CCF" w:rsidRDefault="00CF74D3" w:rsidP="00CF74D3">
      <w:pPr>
        <w:spacing w:after="0" w:line="480" w:lineRule="auto"/>
        <w:ind w:left="426" w:firstLine="567"/>
        <w:jc w:val="both"/>
        <w:rPr>
          <w:rFonts w:ascii="Times New Roman" w:hAnsi="Times New Roman"/>
          <w:color w:val="000000"/>
          <w:sz w:val="24"/>
          <w:szCs w:val="24"/>
        </w:rPr>
      </w:pPr>
      <w:r w:rsidRPr="00395CCF">
        <w:rPr>
          <w:rFonts w:ascii="Times New Roman" w:hAnsi="Times New Roman"/>
          <w:color w:val="000000"/>
          <w:sz w:val="24"/>
          <w:szCs w:val="24"/>
        </w:rPr>
        <w:t>Angka kematian dihitung dengan jumlah kematian bayi dibawah satu tahun dalam kurun waktu satu tahun per 1000 kelahiran hidup pada tahun 2016 yaitu 68 per 1000 kelahiran hidup. Tingkat kematian berhubungan erat dengan tingkat kesakitan, karena merupakan akumulasi akhir dari penyebab terjadinya kematian. Faktor yang mempengaruhi kematian diantaranya sosial ekonomi, pendidikan, perilaku hidup sehat, lingkungan upaya kesehatan, status gizi, akses pelayanan kesehatan dan fertilitas. Kematian bayi juga sangat dipengaruhi oleh  pemeliharaan kesehatannya. (Dinkes Pringsewu 2017)</w:t>
      </w:r>
    </w:p>
    <w:p w:rsidR="00CF74D3" w:rsidRPr="00395CCF" w:rsidRDefault="00CF74D3" w:rsidP="00CF74D3">
      <w:pPr>
        <w:pStyle w:val="ListParagraph"/>
        <w:spacing w:after="0" w:line="480" w:lineRule="auto"/>
        <w:ind w:left="360" w:firstLine="491"/>
        <w:jc w:val="both"/>
        <w:rPr>
          <w:rFonts w:ascii="Times New Roman" w:hAnsi="Times New Roman"/>
          <w:color w:val="000000"/>
          <w:sz w:val="24"/>
          <w:szCs w:val="24"/>
        </w:rPr>
      </w:pPr>
      <w:r w:rsidRPr="00395CCF">
        <w:rPr>
          <w:rFonts w:ascii="Times New Roman" w:eastAsia="Times New Roman" w:hAnsi="Times New Roman"/>
          <w:sz w:val="24"/>
          <w:szCs w:val="24"/>
        </w:rPr>
        <w:t xml:space="preserve">Berdasarkan data medical record  PMB Margiyati, S.ST tahun 2018, jumlah ibu hamil yang melakukan kunjungan ANC sekitar 72 orang, INC 51 orang, Capaian ibu INC dibidan Margiyati yaitu 1,5%. Selain itu dari pengkajian Ny.M  G3P2A0, usia 40 tahun dengan usia kehamilan 12 Minggu, dengan keluhan yang dirasakan, yaitu </w:t>
      </w:r>
      <w:r w:rsidRPr="00395CCF">
        <w:rPr>
          <w:rFonts w:ascii="Times New Roman" w:hAnsi="Times New Roman"/>
          <w:color w:val="000000"/>
          <w:sz w:val="24"/>
          <w:szCs w:val="24"/>
        </w:rPr>
        <w:t>ibu mengeluh mual saat menghirup wangi-wangian. Maka dari itu peneliti tertarik melakukan asuhan kebidanan secara berkesinambungan (</w:t>
      </w:r>
      <w:r w:rsidRPr="00395CCF">
        <w:rPr>
          <w:rFonts w:ascii="Times New Roman" w:hAnsi="Times New Roman"/>
          <w:i/>
          <w:color w:val="000000"/>
          <w:sz w:val="24"/>
          <w:szCs w:val="24"/>
        </w:rPr>
        <w:t>continuity of care)</w:t>
      </w:r>
      <w:r w:rsidRPr="00395CCF">
        <w:rPr>
          <w:rFonts w:ascii="Times New Roman" w:hAnsi="Times New Roman"/>
          <w:color w:val="000000"/>
          <w:sz w:val="24"/>
          <w:szCs w:val="24"/>
        </w:rPr>
        <w:t xml:space="preserve"> mulai dari masa kehamilan, masa persalinan, </w:t>
      </w:r>
      <w:r w:rsidRPr="00395CCF">
        <w:rPr>
          <w:rFonts w:ascii="Times New Roman" w:hAnsi="Times New Roman"/>
          <w:color w:val="000000"/>
          <w:sz w:val="24"/>
          <w:szCs w:val="24"/>
        </w:rPr>
        <w:lastRenderedPageBreak/>
        <w:t>masa nifas, perawatan bayi baru lahir serta KB di PMB Margiyati S.ST Kecamatan Gadingrejo Kabupaten Pringsewu Tahun 2018-2019</w:t>
      </w:r>
    </w:p>
    <w:p w:rsidR="00CF74D3" w:rsidRDefault="00CF74D3" w:rsidP="00CF74D3">
      <w:pPr>
        <w:spacing w:after="160" w:line="259" w:lineRule="auto"/>
        <w:rPr>
          <w:rFonts w:ascii="Times New Roman" w:hAnsi="Times New Roman"/>
          <w:b/>
          <w:sz w:val="24"/>
          <w:szCs w:val="24"/>
        </w:rPr>
      </w:pPr>
    </w:p>
    <w:p w:rsidR="00CF74D3" w:rsidRPr="00EB3EB1" w:rsidRDefault="00CF74D3" w:rsidP="00CF74D3">
      <w:pPr>
        <w:pStyle w:val="ListParagraph"/>
        <w:numPr>
          <w:ilvl w:val="0"/>
          <w:numId w:val="1"/>
        </w:numPr>
        <w:spacing w:after="0" w:line="480" w:lineRule="auto"/>
        <w:ind w:left="360"/>
        <w:jc w:val="both"/>
        <w:rPr>
          <w:rFonts w:ascii="Times New Roman" w:hAnsi="Times New Roman"/>
          <w:b/>
          <w:sz w:val="24"/>
          <w:szCs w:val="24"/>
        </w:rPr>
      </w:pPr>
      <w:r w:rsidRPr="006C1BE3">
        <w:rPr>
          <w:rFonts w:ascii="Times New Roman" w:hAnsi="Times New Roman"/>
          <w:b/>
          <w:sz w:val="24"/>
          <w:szCs w:val="24"/>
        </w:rPr>
        <w:t xml:space="preserve">Identifikasi Masalah </w:t>
      </w:r>
    </w:p>
    <w:p w:rsidR="00CF74D3" w:rsidRPr="00900FBA" w:rsidRDefault="00CF74D3" w:rsidP="00CF74D3">
      <w:pPr>
        <w:spacing w:after="0" w:line="480" w:lineRule="auto"/>
        <w:ind w:left="426" w:firstLine="567"/>
        <w:jc w:val="both"/>
        <w:rPr>
          <w:rFonts w:ascii="Times New Roman" w:hAnsi="Times New Roman"/>
          <w:sz w:val="24"/>
          <w:szCs w:val="24"/>
        </w:rPr>
      </w:pPr>
      <w:r w:rsidRPr="00900FBA">
        <w:rPr>
          <w:rFonts w:ascii="Times New Roman" w:hAnsi="Times New Roman"/>
          <w:sz w:val="24"/>
          <w:szCs w:val="24"/>
        </w:rPr>
        <w:t xml:space="preserve">Berdasarkan latar belakang diatas, </w:t>
      </w:r>
      <w:r>
        <w:rPr>
          <w:rFonts w:ascii="Times New Roman" w:hAnsi="Times New Roman"/>
          <w:sz w:val="24"/>
          <w:szCs w:val="24"/>
        </w:rPr>
        <w:t xml:space="preserve">peneliti ingin mengetahui bagaimana penatalaksanaan </w:t>
      </w:r>
      <w:r w:rsidRPr="003D43E1">
        <w:rPr>
          <w:rFonts w:ascii="Times New Roman" w:hAnsi="Times New Roman"/>
          <w:color w:val="000000"/>
          <w:sz w:val="24"/>
          <w:szCs w:val="24"/>
        </w:rPr>
        <w:t>study</w:t>
      </w:r>
      <w:r>
        <w:rPr>
          <w:rFonts w:ascii="Times New Roman" w:hAnsi="Times New Roman"/>
          <w:sz w:val="24"/>
          <w:szCs w:val="24"/>
        </w:rPr>
        <w:t xml:space="preserve"> kasus asuhan kebidanan </w:t>
      </w:r>
      <w:r w:rsidRPr="00F36F38">
        <w:rPr>
          <w:rFonts w:ascii="Times New Roman" w:hAnsi="Times New Roman"/>
          <w:i/>
          <w:sz w:val="24"/>
          <w:szCs w:val="24"/>
          <w:lang w:val="en-US"/>
        </w:rPr>
        <w:t>Continuity of care</w:t>
      </w:r>
      <w:r>
        <w:rPr>
          <w:rFonts w:ascii="Times New Roman" w:hAnsi="Times New Roman"/>
          <w:sz w:val="24"/>
          <w:szCs w:val="24"/>
        </w:rPr>
        <w:t xml:space="preserve">  kepada Ny. M dengan usia kehamilan 12 minggu mulai dari masa kehamilan, masa persalinan, masa nifas, BBL dan KB secara </w:t>
      </w:r>
      <w:r w:rsidRPr="00865E40">
        <w:rPr>
          <w:rFonts w:ascii="Times New Roman" w:hAnsi="Times New Roman"/>
          <w:i/>
          <w:sz w:val="24"/>
          <w:szCs w:val="24"/>
        </w:rPr>
        <w:t>continuity of care</w:t>
      </w:r>
      <w:r>
        <w:rPr>
          <w:rFonts w:ascii="Times New Roman" w:hAnsi="Times New Roman"/>
          <w:sz w:val="24"/>
          <w:szCs w:val="24"/>
        </w:rPr>
        <w:t xml:space="preserve"> pada tahun 2018.</w:t>
      </w:r>
    </w:p>
    <w:p w:rsidR="00CF74D3" w:rsidRPr="001347D7" w:rsidRDefault="00CF74D3" w:rsidP="00CF74D3">
      <w:pPr>
        <w:pStyle w:val="ListParagraph"/>
        <w:spacing w:after="0" w:line="480" w:lineRule="auto"/>
        <w:ind w:left="360" w:firstLine="491"/>
        <w:jc w:val="both"/>
        <w:rPr>
          <w:rFonts w:ascii="Times New Roman" w:hAnsi="Times New Roman"/>
          <w:sz w:val="24"/>
          <w:szCs w:val="24"/>
        </w:rPr>
      </w:pPr>
    </w:p>
    <w:p w:rsidR="00CF74D3" w:rsidRPr="006C1BE3" w:rsidRDefault="00CF74D3" w:rsidP="00CF74D3">
      <w:pPr>
        <w:pStyle w:val="ListParagraph"/>
        <w:numPr>
          <w:ilvl w:val="0"/>
          <w:numId w:val="1"/>
        </w:numPr>
        <w:spacing w:after="0" w:line="480" w:lineRule="auto"/>
        <w:ind w:left="360"/>
        <w:jc w:val="both"/>
        <w:rPr>
          <w:rFonts w:ascii="Times New Roman" w:hAnsi="Times New Roman"/>
          <w:b/>
          <w:sz w:val="24"/>
          <w:szCs w:val="24"/>
        </w:rPr>
      </w:pPr>
      <w:r w:rsidRPr="006C1BE3">
        <w:rPr>
          <w:rFonts w:ascii="Times New Roman" w:hAnsi="Times New Roman"/>
          <w:b/>
          <w:sz w:val="24"/>
          <w:szCs w:val="24"/>
        </w:rPr>
        <w:t xml:space="preserve">Tujuan </w:t>
      </w:r>
    </w:p>
    <w:p w:rsidR="00CF74D3" w:rsidRDefault="00CF74D3" w:rsidP="00CF74D3">
      <w:pPr>
        <w:pStyle w:val="ListParagraph"/>
        <w:numPr>
          <w:ilvl w:val="0"/>
          <w:numId w:val="2"/>
        </w:numPr>
        <w:spacing w:after="0" w:line="480" w:lineRule="auto"/>
        <w:ind w:left="720"/>
        <w:jc w:val="both"/>
        <w:rPr>
          <w:rFonts w:ascii="Times New Roman" w:hAnsi="Times New Roman"/>
          <w:sz w:val="24"/>
          <w:szCs w:val="24"/>
        </w:rPr>
      </w:pPr>
      <w:r w:rsidRPr="001347D7">
        <w:rPr>
          <w:rFonts w:ascii="Times New Roman" w:hAnsi="Times New Roman"/>
          <w:sz w:val="24"/>
          <w:szCs w:val="24"/>
        </w:rPr>
        <w:t>Tujuan Umum</w:t>
      </w:r>
    </w:p>
    <w:p w:rsidR="00CF74D3" w:rsidRPr="00F36F38" w:rsidRDefault="00CF74D3" w:rsidP="00CF74D3">
      <w:pPr>
        <w:pStyle w:val="ListParagraph"/>
        <w:spacing w:after="0" w:line="480" w:lineRule="auto"/>
        <w:jc w:val="both"/>
        <w:rPr>
          <w:rFonts w:ascii="Times New Roman" w:hAnsi="Times New Roman"/>
          <w:sz w:val="24"/>
          <w:szCs w:val="24"/>
          <w:lang w:val="en-US"/>
        </w:rPr>
      </w:pPr>
      <w:r w:rsidRPr="00926C81">
        <w:rPr>
          <w:rFonts w:ascii="Times New Roman" w:hAnsi="Times New Roman"/>
          <w:sz w:val="24"/>
          <w:szCs w:val="24"/>
        </w:rPr>
        <w:t xml:space="preserve">Melaksanakan Asuhan Kebidanan </w:t>
      </w:r>
      <w:r>
        <w:rPr>
          <w:rFonts w:ascii="Times New Roman" w:hAnsi="Times New Roman"/>
          <w:sz w:val="24"/>
          <w:szCs w:val="24"/>
        </w:rPr>
        <w:t xml:space="preserve"> dengan kehamilan normal </w:t>
      </w:r>
      <w:r w:rsidRPr="00926C81">
        <w:rPr>
          <w:rFonts w:ascii="Times New Roman" w:hAnsi="Times New Roman"/>
          <w:sz w:val="24"/>
          <w:szCs w:val="24"/>
        </w:rPr>
        <w:t>secara</w:t>
      </w:r>
      <w:r>
        <w:rPr>
          <w:rFonts w:ascii="Times New Roman" w:hAnsi="Times New Roman"/>
          <w:sz w:val="24"/>
          <w:szCs w:val="24"/>
        </w:rPr>
        <w:t xml:space="preserve"> nyata dalam praktek dilapangan dengan menggunakan pendekatan manajemen</w:t>
      </w:r>
      <w:r w:rsidRPr="00926C81">
        <w:rPr>
          <w:rFonts w:ascii="Times New Roman" w:hAnsi="Times New Roman"/>
          <w:sz w:val="24"/>
          <w:szCs w:val="24"/>
        </w:rPr>
        <w:t xml:space="preserve"> kebidanan 7 langkah </w:t>
      </w:r>
      <w:r w:rsidRPr="00926C81">
        <w:rPr>
          <w:rFonts w:ascii="Times New Roman" w:hAnsi="Times New Roman"/>
          <w:i/>
          <w:sz w:val="24"/>
          <w:szCs w:val="24"/>
        </w:rPr>
        <w:t>Varney</w:t>
      </w:r>
      <w:r>
        <w:rPr>
          <w:rFonts w:ascii="Times New Roman" w:hAnsi="Times New Roman"/>
          <w:sz w:val="24"/>
          <w:szCs w:val="24"/>
        </w:rPr>
        <w:t xml:space="preserve"> yang dituangkan dalam SOAP.</w:t>
      </w:r>
    </w:p>
    <w:p w:rsidR="00CF74D3" w:rsidRPr="001347D7" w:rsidRDefault="00CF74D3" w:rsidP="00CF74D3">
      <w:pPr>
        <w:pStyle w:val="ListParagraph"/>
        <w:numPr>
          <w:ilvl w:val="0"/>
          <w:numId w:val="2"/>
        </w:numPr>
        <w:spacing w:after="0" w:line="480" w:lineRule="auto"/>
        <w:ind w:left="720"/>
        <w:jc w:val="both"/>
        <w:rPr>
          <w:rFonts w:ascii="Times New Roman" w:hAnsi="Times New Roman"/>
          <w:sz w:val="24"/>
          <w:szCs w:val="24"/>
        </w:rPr>
      </w:pPr>
      <w:r w:rsidRPr="001347D7">
        <w:rPr>
          <w:rFonts w:ascii="Times New Roman" w:hAnsi="Times New Roman"/>
          <w:sz w:val="24"/>
          <w:szCs w:val="24"/>
        </w:rPr>
        <w:t>Tujuan Khusus</w:t>
      </w:r>
    </w:p>
    <w:p w:rsidR="00CF74D3" w:rsidRPr="001347D7" w:rsidRDefault="00CF74D3" w:rsidP="00CF74D3">
      <w:pPr>
        <w:pStyle w:val="ListParagraph"/>
        <w:numPr>
          <w:ilvl w:val="0"/>
          <w:numId w:val="3"/>
        </w:numPr>
        <w:spacing w:after="0" w:line="480" w:lineRule="auto"/>
        <w:ind w:left="1080"/>
        <w:jc w:val="both"/>
        <w:rPr>
          <w:rFonts w:ascii="Times New Roman" w:hAnsi="Times New Roman"/>
          <w:sz w:val="24"/>
          <w:szCs w:val="24"/>
        </w:rPr>
      </w:pPr>
      <w:r>
        <w:rPr>
          <w:rFonts w:ascii="Times New Roman" w:hAnsi="Times New Roman"/>
          <w:sz w:val="24"/>
          <w:szCs w:val="24"/>
        </w:rPr>
        <w:t xml:space="preserve">Telah </w:t>
      </w:r>
      <w:proofErr w:type="spellStart"/>
      <w:r>
        <w:rPr>
          <w:rFonts w:ascii="Times New Roman" w:hAnsi="Times New Roman"/>
          <w:sz w:val="24"/>
          <w:szCs w:val="24"/>
          <w:lang w:val="en-US"/>
        </w:rPr>
        <w:t>di</w:t>
      </w:r>
      <w:proofErr w:type="spellEnd"/>
      <w:r w:rsidRPr="001347D7">
        <w:rPr>
          <w:rFonts w:ascii="Times New Roman" w:hAnsi="Times New Roman"/>
          <w:sz w:val="24"/>
          <w:szCs w:val="24"/>
        </w:rPr>
        <w:t>lakukan asuhan kebidanan pada ibu hamil</w:t>
      </w:r>
      <w:r>
        <w:rPr>
          <w:rFonts w:ascii="Times New Roman" w:hAnsi="Times New Roman"/>
          <w:sz w:val="24"/>
          <w:szCs w:val="24"/>
        </w:rPr>
        <w:t xml:space="preserve"> TM I di PMB Margiyati</w:t>
      </w:r>
      <w:r w:rsidRPr="001347D7">
        <w:rPr>
          <w:rFonts w:ascii="Times New Roman" w:hAnsi="Times New Roman"/>
          <w:sz w:val="24"/>
          <w:szCs w:val="24"/>
        </w:rPr>
        <w:t>, S.ST  tahun 2018.</w:t>
      </w:r>
    </w:p>
    <w:p w:rsidR="00CF74D3" w:rsidRPr="001347D7" w:rsidRDefault="00CF74D3" w:rsidP="00CF74D3">
      <w:pPr>
        <w:pStyle w:val="ListParagraph"/>
        <w:numPr>
          <w:ilvl w:val="0"/>
          <w:numId w:val="3"/>
        </w:numPr>
        <w:spacing w:after="0" w:line="480" w:lineRule="auto"/>
        <w:ind w:left="1080"/>
        <w:jc w:val="both"/>
        <w:rPr>
          <w:rFonts w:ascii="Times New Roman" w:hAnsi="Times New Roman"/>
          <w:sz w:val="24"/>
          <w:szCs w:val="24"/>
        </w:rPr>
      </w:pPr>
      <w:r>
        <w:rPr>
          <w:rFonts w:ascii="Times New Roman" w:hAnsi="Times New Roman"/>
          <w:sz w:val="24"/>
          <w:szCs w:val="24"/>
        </w:rPr>
        <w:t xml:space="preserve">Telah </w:t>
      </w:r>
      <w:proofErr w:type="spellStart"/>
      <w:r>
        <w:rPr>
          <w:rFonts w:ascii="Times New Roman" w:hAnsi="Times New Roman"/>
          <w:sz w:val="24"/>
          <w:szCs w:val="24"/>
          <w:lang w:val="en-US"/>
        </w:rPr>
        <w:t>di</w:t>
      </w:r>
      <w:proofErr w:type="spellEnd"/>
      <w:r w:rsidRPr="001347D7">
        <w:rPr>
          <w:rFonts w:ascii="Times New Roman" w:hAnsi="Times New Roman"/>
          <w:sz w:val="24"/>
          <w:szCs w:val="24"/>
        </w:rPr>
        <w:t>lakukan asuhan kebidanan pada ibu bersalin di</w:t>
      </w:r>
      <w:r>
        <w:rPr>
          <w:rFonts w:ascii="Times New Roman" w:hAnsi="Times New Roman"/>
          <w:sz w:val="24"/>
          <w:szCs w:val="24"/>
        </w:rPr>
        <w:t xml:space="preserve"> PMB Margiyati, S.ST tahun 2019</w:t>
      </w:r>
      <w:r w:rsidRPr="001347D7">
        <w:rPr>
          <w:rFonts w:ascii="Times New Roman" w:hAnsi="Times New Roman"/>
          <w:sz w:val="24"/>
          <w:szCs w:val="24"/>
        </w:rPr>
        <w:t>.</w:t>
      </w:r>
    </w:p>
    <w:p w:rsidR="00CF74D3" w:rsidRPr="001347D7" w:rsidRDefault="00CF74D3" w:rsidP="00CF74D3">
      <w:pPr>
        <w:pStyle w:val="ListParagraph"/>
        <w:numPr>
          <w:ilvl w:val="0"/>
          <w:numId w:val="3"/>
        </w:numPr>
        <w:spacing w:after="0" w:line="480" w:lineRule="auto"/>
        <w:ind w:left="1080"/>
        <w:jc w:val="both"/>
        <w:rPr>
          <w:rFonts w:ascii="Times New Roman" w:hAnsi="Times New Roman"/>
          <w:sz w:val="24"/>
          <w:szCs w:val="24"/>
        </w:rPr>
      </w:pPr>
      <w:r>
        <w:rPr>
          <w:rFonts w:ascii="Times New Roman" w:hAnsi="Times New Roman"/>
          <w:sz w:val="24"/>
          <w:szCs w:val="24"/>
        </w:rPr>
        <w:t xml:space="preserve">Telah </w:t>
      </w:r>
      <w:proofErr w:type="spellStart"/>
      <w:r>
        <w:rPr>
          <w:rFonts w:ascii="Times New Roman" w:hAnsi="Times New Roman"/>
          <w:sz w:val="24"/>
          <w:szCs w:val="24"/>
          <w:lang w:val="en-US"/>
        </w:rPr>
        <w:t>di</w:t>
      </w:r>
      <w:proofErr w:type="spellEnd"/>
      <w:r w:rsidRPr="001347D7">
        <w:rPr>
          <w:rFonts w:ascii="Times New Roman" w:hAnsi="Times New Roman"/>
          <w:sz w:val="24"/>
          <w:szCs w:val="24"/>
        </w:rPr>
        <w:t>lakukan asuhan kebidanan pada ibu nifas</w:t>
      </w:r>
      <w:r>
        <w:rPr>
          <w:rFonts w:ascii="Times New Roman" w:hAnsi="Times New Roman"/>
          <w:sz w:val="24"/>
          <w:szCs w:val="24"/>
          <w:lang w:val="en-US"/>
        </w:rPr>
        <w:t xml:space="preserve"> </w:t>
      </w:r>
      <w:r w:rsidRPr="001347D7">
        <w:rPr>
          <w:rFonts w:ascii="Times New Roman" w:hAnsi="Times New Roman"/>
          <w:sz w:val="24"/>
          <w:szCs w:val="24"/>
        </w:rPr>
        <w:t>di</w:t>
      </w:r>
      <w:r>
        <w:rPr>
          <w:rFonts w:ascii="Times New Roman" w:hAnsi="Times New Roman"/>
          <w:sz w:val="24"/>
          <w:szCs w:val="24"/>
        </w:rPr>
        <w:t xml:space="preserve"> PMB Margiyati, S.ST tahun 2019</w:t>
      </w:r>
      <w:r w:rsidRPr="001347D7">
        <w:rPr>
          <w:rFonts w:ascii="Times New Roman" w:hAnsi="Times New Roman"/>
          <w:sz w:val="24"/>
          <w:szCs w:val="24"/>
        </w:rPr>
        <w:t>.</w:t>
      </w:r>
    </w:p>
    <w:p w:rsidR="00CF74D3" w:rsidRPr="001347D7" w:rsidRDefault="00CF74D3" w:rsidP="00CF74D3">
      <w:pPr>
        <w:pStyle w:val="ListParagraph"/>
        <w:numPr>
          <w:ilvl w:val="0"/>
          <w:numId w:val="3"/>
        </w:numPr>
        <w:spacing w:after="0" w:line="480" w:lineRule="auto"/>
        <w:ind w:left="1080"/>
        <w:jc w:val="both"/>
        <w:rPr>
          <w:rFonts w:ascii="Times New Roman" w:hAnsi="Times New Roman"/>
          <w:sz w:val="24"/>
          <w:szCs w:val="24"/>
        </w:rPr>
      </w:pPr>
      <w:r>
        <w:rPr>
          <w:rFonts w:ascii="Times New Roman" w:hAnsi="Times New Roman"/>
          <w:sz w:val="24"/>
          <w:szCs w:val="24"/>
        </w:rPr>
        <w:t xml:space="preserve">Telah </w:t>
      </w:r>
      <w:proofErr w:type="spellStart"/>
      <w:r>
        <w:rPr>
          <w:rFonts w:ascii="Times New Roman" w:hAnsi="Times New Roman"/>
          <w:sz w:val="24"/>
          <w:szCs w:val="24"/>
          <w:lang w:val="en-US"/>
        </w:rPr>
        <w:t>di</w:t>
      </w:r>
      <w:proofErr w:type="spellEnd"/>
      <w:r w:rsidRPr="001347D7">
        <w:rPr>
          <w:rFonts w:ascii="Times New Roman" w:hAnsi="Times New Roman"/>
          <w:sz w:val="24"/>
          <w:szCs w:val="24"/>
        </w:rPr>
        <w:t>lakukan asuhan kebidanan pada bayi baru lahir</w:t>
      </w:r>
      <w:r>
        <w:rPr>
          <w:rFonts w:ascii="Times New Roman" w:hAnsi="Times New Roman"/>
          <w:sz w:val="24"/>
          <w:szCs w:val="24"/>
          <w:lang w:val="en-US"/>
        </w:rPr>
        <w:t xml:space="preserve"> </w:t>
      </w:r>
      <w:r w:rsidRPr="001347D7">
        <w:rPr>
          <w:rFonts w:ascii="Times New Roman" w:hAnsi="Times New Roman"/>
          <w:sz w:val="24"/>
          <w:szCs w:val="24"/>
        </w:rPr>
        <w:t>di</w:t>
      </w:r>
      <w:r>
        <w:rPr>
          <w:rFonts w:ascii="Times New Roman" w:hAnsi="Times New Roman"/>
          <w:sz w:val="24"/>
          <w:szCs w:val="24"/>
        </w:rPr>
        <w:t xml:space="preserve"> PMB Margiyati, S.ST tahun 2019</w:t>
      </w:r>
      <w:r w:rsidRPr="001347D7">
        <w:rPr>
          <w:rFonts w:ascii="Times New Roman" w:hAnsi="Times New Roman"/>
          <w:sz w:val="24"/>
          <w:szCs w:val="24"/>
        </w:rPr>
        <w:t>.</w:t>
      </w:r>
    </w:p>
    <w:p w:rsidR="00CF74D3" w:rsidRPr="001347D7" w:rsidRDefault="00CF74D3" w:rsidP="00CF74D3">
      <w:pPr>
        <w:pStyle w:val="ListParagraph"/>
        <w:numPr>
          <w:ilvl w:val="0"/>
          <w:numId w:val="3"/>
        </w:numPr>
        <w:spacing w:after="0" w:line="480" w:lineRule="auto"/>
        <w:ind w:left="1080"/>
        <w:jc w:val="both"/>
        <w:rPr>
          <w:rFonts w:ascii="Times New Roman" w:hAnsi="Times New Roman"/>
          <w:sz w:val="24"/>
          <w:szCs w:val="24"/>
        </w:rPr>
      </w:pPr>
      <w:r>
        <w:rPr>
          <w:rFonts w:ascii="Times New Roman" w:hAnsi="Times New Roman"/>
          <w:sz w:val="24"/>
          <w:szCs w:val="24"/>
        </w:rPr>
        <w:lastRenderedPageBreak/>
        <w:t xml:space="preserve">Telah </w:t>
      </w:r>
      <w:proofErr w:type="spellStart"/>
      <w:r>
        <w:rPr>
          <w:rFonts w:ascii="Times New Roman" w:hAnsi="Times New Roman"/>
          <w:sz w:val="24"/>
          <w:szCs w:val="24"/>
          <w:lang w:val="en-US"/>
        </w:rPr>
        <w:t>di</w:t>
      </w:r>
      <w:proofErr w:type="spellEnd"/>
      <w:r w:rsidRPr="001347D7">
        <w:rPr>
          <w:rFonts w:ascii="Times New Roman" w:hAnsi="Times New Roman"/>
          <w:sz w:val="24"/>
          <w:szCs w:val="24"/>
        </w:rPr>
        <w:t>lakukan asuhan kebidanan pada keluarga berencana (KB) di</w:t>
      </w:r>
      <w:r>
        <w:rPr>
          <w:rFonts w:ascii="Times New Roman" w:hAnsi="Times New Roman"/>
          <w:sz w:val="24"/>
          <w:szCs w:val="24"/>
        </w:rPr>
        <w:t xml:space="preserve"> PMB </w:t>
      </w:r>
      <w:r>
        <w:rPr>
          <w:rFonts w:ascii="Times New Roman" w:hAnsi="Times New Roman"/>
          <w:sz w:val="24"/>
          <w:szCs w:val="24"/>
          <w:lang w:val="en-ID"/>
        </w:rPr>
        <w:t>M</w:t>
      </w:r>
      <w:r>
        <w:rPr>
          <w:rFonts w:ascii="Times New Roman" w:hAnsi="Times New Roman"/>
          <w:sz w:val="24"/>
          <w:szCs w:val="24"/>
        </w:rPr>
        <w:t>argiyati, S.ST tahun 2019</w:t>
      </w:r>
      <w:r w:rsidRPr="001347D7">
        <w:rPr>
          <w:rFonts w:ascii="Times New Roman" w:hAnsi="Times New Roman"/>
          <w:sz w:val="24"/>
          <w:szCs w:val="24"/>
        </w:rPr>
        <w:t>.</w:t>
      </w:r>
    </w:p>
    <w:p w:rsidR="00CF74D3" w:rsidRPr="001347D7" w:rsidRDefault="00CF74D3" w:rsidP="00CF74D3">
      <w:pPr>
        <w:pStyle w:val="ListParagraph"/>
        <w:numPr>
          <w:ilvl w:val="0"/>
          <w:numId w:val="3"/>
        </w:numPr>
        <w:spacing w:after="0" w:line="480" w:lineRule="auto"/>
        <w:ind w:left="1080"/>
        <w:jc w:val="both"/>
        <w:rPr>
          <w:rFonts w:ascii="Times New Roman" w:hAnsi="Times New Roman"/>
          <w:sz w:val="24"/>
          <w:szCs w:val="24"/>
        </w:rPr>
      </w:pPr>
      <w:r>
        <w:rPr>
          <w:rFonts w:ascii="Times New Roman" w:hAnsi="Times New Roman"/>
          <w:sz w:val="24"/>
          <w:szCs w:val="24"/>
        </w:rPr>
        <w:t xml:space="preserve">Telah </w:t>
      </w:r>
      <w:r>
        <w:rPr>
          <w:rFonts w:ascii="Times New Roman" w:hAnsi="Times New Roman"/>
          <w:sz w:val="24"/>
          <w:szCs w:val="24"/>
          <w:lang w:val="en-US"/>
        </w:rPr>
        <w:t>m</w:t>
      </w:r>
      <w:r w:rsidRPr="001347D7">
        <w:rPr>
          <w:rFonts w:ascii="Times New Roman" w:hAnsi="Times New Roman"/>
          <w:sz w:val="24"/>
          <w:szCs w:val="24"/>
        </w:rPr>
        <w:t>endokumentasikan asuhan kebidanan</w:t>
      </w:r>
      <w:r>
        <w:rPr>
          <w:rFonts w:ascii="Times New Roman" w:hAnsi="Times New Roman"/>
          <w:sz w:val="24"/>
          <w:szCs w:val="24"/>
        </w:rPr>
        <w:t xml:space="preserve"> yang telah dilakukan pada ibu Hamil, Bersalin, Nifas, BBL/N</w:t>
      </w:r>
      <w:r w:rsidRPr="001347D7">
        <w:rPr>
          <w:rFonts w:ascii="Times New Roman" w:hAnsi="Times New Roman"/>
          <w:sz w:val="24"/>
          <w:szCs w:val="24"/>
        </w:rPr>
        <w:t>eonatus dan KB di</w:t>
      </w:r>
      <w:r>
        <w:rPr>
          <w:rFonts w:ascii="Times New Roman" w:hAnsi="Times New Roman"/>
          <w:sz w:val="24"/>
          <w:szCs w:val="24"/>
        </w:rPr>
        <w:t xml:space="preserve"> PMB Margiyati, S.ST tahun </w:t>
      </w:r>
      <w:r>
        <w:rPr>
          <w:rFonts w:ascii="Times New Roman" w:hAnsi="Times New Roman"/>
          <w:sz w:val="24"/>
          <w:szCs w:val="24"/>
          <w:lang w:val="en-ID"/>
        </w:rPr>
        <w:t xml:space="preserve"> 2018-</w:t>
      </w:r>
      <w:r>
        <w:rPr>
          <w:rFonts w:ascii="Times New Roman" w:hAnsi="Times New Roman"/>
          <w:sz w:val="24"/>
          <w:szCs w:val="24"/>
        </w:rPr>
        <w:t>2019</w:t>
      </w:r>
      <w:r w:rsidRPr="001347D7">
        <w:rPr>
          <w:rFonts w:ascii="Times New Roman" w:hAnsi="Times New Roman"/>
          <w:sz w:val="24"/>
          <w:szCs w:val="24"/>
        </w:rPr>
        <w:t>.</w:t>
      </w:r>
    </w:p>
    <w:p w:rsidR="00CF74D3" w:rsidRPr="001347D7" w:rsidRDefault="00CF74D3" w:rsidP="00CF74D3">
      <w:pPr>
        <w:pStyle w:val="ListParagraph"/>
        <w:numPr>
          <w:ilvl w:val="0"/>
          <w:numId w:val="3"/>
        </w:numPr>
        <w:spacing w:after="0" w:line="480" w:lineRule="auto"/>
        <w:ind w:left="1080"/>
        <w:jc w:val="both"/>
        <w:rPr>
          <w:rFonts w:ascii="Times New Roman" w:hAnsi="Times New Roman"/>
          <w:sz w:val="24"/>
          <w:szCs w:val="24"/>
        </w:rPr>
      </w:pPr>
      <w:r>
        <w:rPr>
          <w:rFonts w:ascii="Times New Roman" w:hAnsi="Times New Roman"/>
          <w:sz w:val="24"/>
          <w:szCs w:val="24"/>
        </w:rPr>
        <w:t xml:space="preserve">Telah </w:t>
      </w:r>
      <w:r>
        <w:rPr>
          <w:rFonts w:ascii="Times New Roman" w:hAnsi="Times New Roman"/>
          <w:sz w:val="24"/>
          <w:szCs w:val="24"/>
          <w:lang w:val="en-US"/>
        </w:rPr>
        <w:t>m</w:t>
      </w:r>
      <w:r w:rsidRPr="001347D7">
        <w:rPr>
          <w:rFonts w:ascii="Times New Roman" w:hAnsi="Times New Roman"/>
          <w:sz w:val="24"/>
          <w:szCs w:val="24"/>
        </w:rPr>
        <w:t>enganalisa antara kesenjangan teori dan praktikdi</w:t>
      </w:r>
      <w:r>
        <w:rPr>
          <w:rFonts w:ascii="Times New Roman" w:hAnsi="Times New Roman"/>
          <w:sz w:val="24"/>
          <w:szCs w:val="24"/>
        </w:rPr>
        <w:t xml:space="preserve"> PMB </w:t>
      </w:r>
      <w:r>
        <w:rPr>
          <w:rFonts w:ascii="Times New Roman" w:hAnsi="Times New Roman"/>
          <w:sz w:val="24"/>
          <w:szCs w:val="24"/>
          <w:lang w:val="en-ID"/>
        </w:rPr>
        <w:t>M</w:t>
      </w:r>
      <w:r>
        <w:rPr>
          <w:rFonts w:ascii="Times New Roman" w:hAnsi="Times New Roman"/>
          <w:sz w:val="24"/>
          <w:szCs w:val="24"/>
        </w:rPr>
        <w:t>argiyati, S.ST tahun 2019</w:t>
      </w:r>
      <w:r w:rsidRPr="001347D7">
        <w:rPr>
          <w:rFonts w:ascii="Times New Roman" w:hAnsi="Times New Roman"/>
          <w:sz w:val="24"/>
          <w:szCs w:val="24"/>
        </w:rPr>
        <w:t>.</w:t>
      </w:r>
    </w:p>
    <w:p w:rsidR="00CF74D3" w:rsidRDefault="00CF74D3" w:rsidP="00CF74D3">
      <w:pPr>
        <w:pStyle w:val="ListParagraph"/>
        <w:spacing w:after="0" w:line="480" w:lineRule="auto"/>
        <w:ind w:left="1080"/>
        <w:jc w:val="both"/>
        <w:rPr>
          <w:rFonts w:ascii="Times New Roman" w:hAnsi="Times New Roman"/>
          <w:sz w:val="24"/>
          <w:szCs w:val="24"/>
        </w:rPr>
      </w:pPr>
    </w:p>
    <w:p w:rsidR="00CF74D3" w:rsidRPr="001347D7" w:rsidRDefault="00CF74D3" w:rsidP="00CF74D3">
      <w:pPr>
        <w:pStyle w:val="ListParagraph"/>
        <w:numPr>
          <w:ilvl w:val="0"/>
          <w:numId w:val="1"/>
        </w:numPr>
        <w:spacing w:after="0" w:line="480" w:lineRule="auto"/>
        <w:ind w:left="360"/>
        <w:jc w:val="both"/>
        <w:rPr>
          <w:rFonts w:ascii="Times New Roman" w:hAnsi="Times New Roman"/>
          <w:sz w:val="24"/>
          <w:szCs w:val="24"/>
        </w:rPr>
      </w:pPr>
      <w:r w:rsidRPr="001347D7">
        <w:rPr>
          <w:rFonts w:ascii="Times New Roman" w:hAnsi="Times New Roman"/>
          <w:b/>
          <w:sz w:val="24"/>
          <w:szCs w:val="24"/>
        </w:rPr>
        <w:t xml:space="preserve">Manfaat </w:t>
      </w:r>
    </w:p>
    <w:p w:rsidR="00CF74D3" w:rsidRPr="001347D7" w:rsidRDefault="00CF74D3" w:rsidP="00CF74D3">
      <w:pPr>
        <w:pStyle w:val="ListParagraph"/>
        <w:numPr>
          <w:ilvl w:val="0"/>
          <w:numId w:val="4"/>
        </w:numPr>
        <w:spacing w:after="0" w:line="480" w:lineRule="auto"/>
        <w:ind w:left="720"/>
        <w:jc w:val="both"/>
        <w:rPr>
          <w:rFonts w:ascii="Times New Roman" w:hAnsi="Times New Roman"/>
          <w:sz w:val="24"/>
          <w:szCs w:val="24"/>
        </w:rPr>
      </w:pPr>
      <w:r w:rsidRPr="001347D7">
        <w:rPr>
          <w:rFonts w:ascii="Times New Roman" w:eastAsia="Times New Roman" w:hAnsi="Times New Roman"/>
          <w:sz w:val="24"/>
          <w:szCs w:val="24"/>
          <w:lang w:eastAsia="id-ID"/>
        </w:rPr>
        <w:t>Manfaat Teoritis</w:t>
      </w:r>
    </w:p>
    <w:p w:rsidR="00CF74D3" w:rsidRPr="00F36F38" w:rsidRDefault="00CF74D3" w:rsidP="00CF74D3">
      <w:pPr>
        <w:pStyle w:val="ListParagraph"/>
        <w:spacing w:after="0" w:line="480" w:lineRule="auto"/>
        <w:jc w:val="both"/>
        <w:rPr>
          <w:rFonts w:ascii="Times New Roman" w:eastAsia="Times New Roman" w:hAnsi="Times New Roman"/>
          <w:sz w:val="24"/>
          <w:szCs w:val="24"/>
          <w:lang w:val="en-US" w:eastAsia="id-ID"/>
        </w:rPr>
      </w:pPr>
      <w:r w:rsidRPr="001347D7">
        <w:rPr>
          <w:rFonts w:ascii="Times New Roman" w:eastAsia="Times New Roman" w:hAnsi="Times New Roman"/>
          <w:sz w:val="24"/>
          <w:szCs w:val="24"/>
          <w:lang w:eastAsia="id-ID"/>
        </w:rPr>
        <w:t xml:space="preserve">Penelitian ini dapat dijadikan bahan referensi atau masukan bagi pengembangan ilmu khususnya dalam asuhan kebidanan secara </w:t>
      </w:r>
      <w:r w:rsidRPr="001347D7">
        <w:rPr>
          <w:rFonts w:ascii="Times New Roman" w:eastAsia="Times New Roman" w:hAnsi="Times New Roman"/>
          <w:i/>
          <w:sz w:val="24"/>
          <w:szCs w:val="24"/>
          <w:lang w:eastAsia="id-ID"/>
        </w:rPr>
        <w:t>continuity of care</w:t>
      </w:r>
      <w:r w:rsidRPr="001347D7">
        <w:rPr>
          <w:rFonts w:ascii="Times New Roman" w:eastAsia="Times New Roman" w:hAnsi="Times New Roman"/>
          <w:sz w:val="24"/>
          <w:szCs w:val="24"/>
          <w:lang w:eastAsia="id-ID"/>
        </w:rPr>
        <w:t xml:space="preserve"> (COC) serta perbandingan untuk menyusun laporan tugas akhir selanjutnya.</w:t>
      </w:r>
    </w:p>
    <w:p w:rsidR="00CF74D3" w:rsidRDefault="00CF74D3" w:rsidP="00CF74D3">
      <w:pPr>
        <w:pStyle w:val="ListParagraph"/>
        <w:numPr>
          <w:ilvl w:val="0"/>
          <w:numId w:val="4"/>
        </w:numPr>
        <w:spacing w:after="0" w:line="456" w:lineRule="auto"/>
        <w:ind w:left="720"/>
        <w:jc w:val="both"/>
        <w:rPr>
          <w:rFonts w:ascii="Times New Roman" w:eastAsia="Times New Roman" w:hAnsi="Times New Roman"/>
          <w:sz w:val="24"/>
          <w:szCs w:val="24"/>
          <w:lang w:eastAsia="id-ID"/>
        </w:rPr>
      </w:pPr>
      <w:r w:rsidRPr="001347D7">
        <w:rPr>
          <w:rFonts w:ascii="Times New Roman" w:eastAsia="Times New Roman" w:hAnsi="Times New Roman"/>
          <w:sz w:val="24"/>
          <w:szCs w:val="24"/>
          <w:lang w:eastAsia="id-ID"/>
        </w:rPr>
        <w:t xml:space="preserve">Manfaat Aplikatif </w:t>
      </w:r>
    </w:p>
    <w:p w:rsidR="00CF74D3" w:rsidRDefault="00CF74D3" w:rsidP="00CF74D3">
      <w:pPr>
        <w:pStyle w:val="ListParagraph"/>
        <w:numPr>
          <w:ilvl w:val="1"/>
          <w:numId w:val="4"/>
        </w:numPr>
        <w:spacing w:after="0" w:line="456" w:lineRule="auto"/>
        <w:jc w:val="both"/>
        <w:rPr>
          <w:rFonts w:ascii="Times New Roman" w:eastAsia="Times New Roman" w:hAnsi="Times New Roman"/>
          <w:sz w:val="24"/>
          <w:szCs w:val="24"/>
          <w:lang w:eastAsia="id-ID"/>
        </w:rPr>
      </w:pPr>
      <w:r w:rsidRPr="007627D2">
        <w:rPr>
          <w:rFonts w:ascii="Times New Roman" w:eastAsia="Times New Roman" w:hAnsi="Times New Roman"/>
          <w:sz w:val="24"/>
          <w:szCs w:val="24"/>
          <w:lang w:eastAsia="id-ID"/>
        </w:rPr>
        <w:t>Responden Ny.M</w:t>
      </w:r>
    </w:p>
    <w:p w:rsidR="00CF74D3" w:rsidRDefault="00CF74D3" w:rsidP="00CF74D3">
      <w:pPr>
        <w:pStyle w:val="ListParagraph"/>
        <w:spacing w:after="0" w:line="456" w:lineRule="auto"/>
        <w:ind w:left="1080"/>
        <w:jc w:val="both"/>
        <w:rPr>
          <w:rFonts w:ascii="Times New Roman" w:hAnsi="Times New Roman"/>
          <w:sz w:val="24"/>
          <w:szCs w:val="24"/>
        </w:rPr>
      </w:pPr>
      <w:r w:rsidRPr="001347D7">
        <w:rPr>
          <w:rFonts w:ascii="Times New Roman" w:hAnsi="Times New Roman"/>
          <w:sz w:val="24"/>
          <w:szCs w:val="24"/>
        </w:rPr>
        <w:t>Diharapkan dapat memberikan wawasan dan pengetahuan bagi klien untuk mengetahui proses kehamilan, persalinan, bayi baru lahir, nifas dan pelayanan KB.</w:t>
      </w:r>
    </w:p>
    <w:p w:rsidR="00CF74D3" w:rsidRPr="007627D2" w:rsidRDefault="00CF74D3" w:rsidP="00CF74D3">
      <w:pPr>
        <w:pStyle w:val="ListParagraph"/>
        <w:numPr>
          <w:ilvl w:val="1"/>
          <w:numId w:val="4"/>
        </w:numPr>
        <w:spacing w:after="0" w:line="456" w:lineRule="auto"/>
        <w:jc w:val="both"/>
        <w:rPr>
          <w:rFonts w:ascii="Times New Roman" w:eastAsia="Times New Roman" w:hAnsi="Times New Roman"/>
          <w:sz w:val="24"/>
          <w:szCs w:val="24"/>
          <w:lang w:eastAsia="id-ID"/>
        </w:rPr>
      </w:pPr>
      <w:r w:rsidRPr="007627D2">
        <w:rPr>
          <w:rFonts w:ascii="Times New Roman" w:eastAsia="Times New Roman" w:hAnsi="Times New Roman"/>
          <w:sz w:val="24"/>
          <w:szCs w:val="24"/>
          <w:lang w:eastAsia="id-ID"/>
        </w:rPr>
        <w:t>Manfaat Untuk Akbid Medica Bakti Nusantara</w:t>
      </w:r>
    </w:p>
    <w:p w:rsidR="00CF74D3" w:rsidRDefault="00CF74D3" w:rsidP="00CF74D3">
      <w:pPr>
        <w:spacing w:after="0" w:line="456" w:lineRule="auto"/>
        <w:ind w:left="993"/>
        <w:jc w:val="both"/>
        <w:rPr>
          <w:rFonts w:ascii="Times New Roman" w:eastAsia="Times New Roman" w:hAnsi="Times New Roman"/>
          <w:sz w:val="24"/>
          <w:szCs w:val="24"/>
          <w:lang w:eastAsia="id-ID"/>
        </w:rPr>
      </w:pPr>
      <w:r w:rsidRPr="00227292">
        <w:rPr>
          <w:rFonts w:ascii="Times New Roman" w:eastAsia="Times New Roman" w:hAnsi="Times New Roman"/>
          <w:sz w:val="24"/>
          <w:szCs w:val="24"/>
          <w:lang w:eastAsia="id-ID"/>
        </w:rPr>
        <w:t xml:space="preserve">Penulis berharap bahwa studi kasus ini dapat bermanfaat sebagai bahan dokumentasi dan bahan perbandingan untuk studi kasus selanjutnya diperpustakaan </w:t>
      </w:r>
    </w:p>
    <w:p w:rsidR="00CF74D3" w:rsidRPr="00655087" w:rsidRDefault="00CF74D3" w:rsidP="00CF74D3">
      <w:pPr>
        <w:pStyle w:val="ListParagraph"/>
        <w:numPr>
          <w:ilvl w:val="1"/>
          <w:numId w:val="4"/>
        </w:numPr>
        <w:spacing w:after="0" w:line="456" w:lineRule="auto"/>
        <w:jc w:val="both"/>
        <w:rPr>
          <w:rFonts w:ascii="Times New Roman" w:hAnsi="Times New Roman"/>
          <w:sz w:val="24"/>
          <w:szCs w:val="24"/>
        </w:rPr>
      </w:pPr>
      <w:r>
        <w:rPr>
          <w:rFonts w:ascii="Times New Roman" w:hAnsi="Times New Roman"/>
          <w:sz w:val="24"/>
          <w:szCs w:val="24"/>
        </w:rPr>
        <w:t>Bagi PMB Margiyati</w:t>
      </w:r>
    </w:p>
    <w:p w:rsidR="00CF74D3" w:rsidRDefault="00CF74D3" w:rsidP="00CF74D3">
      <w:pPr>
        <w:pStyle w:val="ListParagraph"/>
        <w:spacing w:after="0" w:line="456" w:lineRule="auto"/>
        <w:ind w:left="1069"/>
        <w:jc w:val="both"/>
        <w:rPr>
          <w:rFonts w:ascii="Times New Roman" w:hAnsi="Times New Roman"/>
          <w:sz w:val="24"/>
          <w:szCs w:val="24"/>
          <w:lang w:val="en-ID"/>
        </w:rPr>
      </w:pPr>
      <w:r>
        <w:rPr>
          <w:rFonts w:ascii="Times New Roman" w:hAnsi="Times New Roman"/>
          <w:sz w:val="24"/>
          <w:szCs w:val="24"/>
        </w:rPr>
        <w:t>Bagi  Klinik sebagai sumber informasi tentang manfaat dan kegunaan untuk memberikan informasi dan konseling kepada ibu hamil, bersalin, bbl, nifas, dan KB</w:t>
      </w:r>
      <w:r>
        <w:rPr>
          <w:rFonts w:ascii="Times New Roman" w:hAnsi="Times New Roman"/>
          <w:sz w:val="24"/>
          <w:szCs w:val="24"/>
          <w:lang w:val="en-ID"/>
        </w:rPr>
        <w:t>.</w:t>
      </w:r>
    </w:p>
    <w:p w:rsidR="00CF74D3" w:rsidRDefault="00CF74D3" w:rsidP="00CF74D3">
      <w:pPr>
        <w:pStyle w:val="ListParagraph"/>
        <w:spacing w:after="0" w:line="456" w:lineRule="auto"/>
        <w:ind w:left="1069"/>
        <w:jc w:val="both"/>
        <w:rPr>
          <w:rFonts w:ascii="Times New Roman" w:hAnsi="Times New Roman"/>
          <w:sz w:val="24"/>
          <w:szCs w:val="24"/>
          <w:lang w:val="en-ID"/>
        </w:rPr>
      </w:pPr>
    </w:p>
    <w:p w:rsidR="00CF74D3" w:rsidRPr="001347D7" w:rsidRDefault="00CF74D3" w:rsidP="00CF74D3">
      <w:pPr>
        <w:pStyle w:val="ListParagraph"/>
        <w:numPr>
          <w:ilvl w:val="0"/>
          <w:numId w:val="1"/>
        </w:numPr>
        <w:spacing w:after="0" w:line="456" w:lineRule="auto"/>
        <w:ind w:left="360"/>
        <w:jc w:val="both"/>
        <w:rPr>
          <w:rFonts w:ascii="Times New Roman" w:eastAsia="Times New Roman" w:hAnsi="Times New Roman"/>
          <w:b/>
          <w:sz w:val="24"/>
          <w:szCs w:val="24"/>
          <w:lang w:eastAsia="id-ID"/>
        </w:rPr>
      </w:pPr>
      <w:r w:rsidRPr="001347D7">
        <w:rPr>
          <w:rFonts w:ascii="Times New Roman" w:eastAsia="Times New Roman" w:hAnsi="Times New Roman"/>
          <w:b/>
          <w:sz w:val="24"/>
          <w:szCs w:val="24"/>
          <w:lang w:eastAsia="id-ID"/>
        </w:rPr>
        <w:t>Ruang Lingkup</w:t>
      </w:r>
    </w:p>
    <w:p w:rsidR="00CF74D3" w:rsidRPr="003D43E1" w:rsidRDefault="00CF74D3" w:rsidP="00CF74D3">
      <w:pPr>
        <w:pStyle w:val="ListParagraph"/>
        <w:numPr>
          <w:ilvl w:val="0"/>
          <w:numId w:val="5"/>
        </w:numPr>
        <w:tabs>
          <w:tab w:val="left" w:pos="360"/>
          <w:tab w:val="left" w:pos="630"/>
        </w:tabs>
        <w:spacing w:after="0" w:line="456" w:lineRule="auto"/>
        <w:jc w:val="both"/>
        <w:rPr>
          <w:rFonts w:ascii="Times New Roman" w:eastAsia="Times New Roman" w:hAnsi="Times New Roman"/>
          <w:sz w:val="24"/>
          <w:szCs w:val="24"/>
          <w:lang w:eastAsia="id-ID"/>
        </w:rPr>
      </w:pPr>
      <w:r w:rsidRPr="003D43E1">
        <w:rPr>
          <w:rFonts w:ascii="Times New Roman" w:eastAsia="Times New Roman" w:hAnsi="Times New Roman"/>
          <w:sz w:val="24"/>
          <w:szCs w:val="24"/>
          <w:lang w:eastAsia="id-ID"/>
        </w:rPr>
        <w:lastRenderedPageBreak/>
        <w:t xml:space="preserve">Subjek </w:t>
      </w:r>
    </w:p>
    <w:p w:rsidR="00CF74D3" w:rsidRPr="001347D7" w:rsidRDefault="00CF74D3" w:rsidP="00CF74D3">
      <w:pPr>
        <w:pStyle w:val="ListParagraph"/>
        <w:tabs>
          <w:tab w:val="left" w:pos="360"/>
          <w:tab w:val="left" w:pos="630"/>
        </w:tabs>
        <w:spacing w:after="0" w:line="456" w:lineRule="auto"/>
        <w:jc w:val="both"/>
        <w:rPr>
          <w:rFonts w:ascii="Times New Roman" w:eastAsia="Times New Roman" w:hAnsi="Times New Roman"/>
          <w:sz w:val="24"/>
          <w:szCs w:val="24"/>
          <w:lang w:eastAsia="id-ID"/>
        </w:rPr>
      </w:pPr>
      <w:r w:rsidRPr="001347D7">
        <w:rPr>
          <w:rFonts w:ascii="Times New Roman" w:eastAsia="Times New Roman" w:hAnsi="Times New Roman"/>
          <w:sz w:val="24"/>
          <w:szCs w:val="24"/>
          <w:lang w:eastAsia="id-ID"/>
        </w:rPr>
        <w:t>Sasaran asuhan kebidanan ditunjukan Kepada Ibu hamil TM</w:t>
      </w:r>
      <w:r>
        <w:rPr>
          <w:rFonts w:ascii="Times New Roman" w:eastAsia="Times New Roman" w:hAnsi="Times New Roman"/>
          <w:sz w:val="24"/>
          <w:szCs w:val="24"/>
          <w:lang w:eastAsia="id-ID"/>
        </w:rPr>
        <w:t>I, ibu bersalin, ibu nifas, BBl,Neonatus, KB, dan By Ny.M</w:t>
      </w:r>
    </w:p>
    <w:p w:rsidR="00CF74D3" w:rsidRPr="001347D7" w:rsidRDefault="00CF74D3" w:rsidP="00CF74D3">
      <w:pPr>
        <w:pStyle w:val="ListParagraph"/>
        <w:numPr>
          <w:ilvl w:val="0"/>
          <w:numId w:val="5"/>
        </w:numPr>
        <w:tabs>
          <w:tab w:val="left" w:pos="360"/>
          <w:tab w:val="left" w:pos="630"/>
        </w:tabs>
        <w:spacing w:after="0" w:line="456" w:lineRule="auto"/>
        <w:jc w:val="both"/>
        <w:rPr>
          <w:rFonts w:ascii="Times New Roman" w:eastAsia="Times New Roman" w:hAnsi="Times New Roman"/>
          <w:sz w:val="24"/>
          <w:szCs w:val="24"/>
          <w:lang w:eastAsia="id-ID"/>
        </w:rPr>
      </w:pPr>
      <w:r w:rsidRPr="001347D7">
        <w:rPr>
          <w:rFonts w:ascii="Times New Roman" w:eastAsia="Times New Roman" w:hAnsi="Times New Roman"/>
          <w:sz w:val="24"/>
          <w:szCs w:val="24"/>
          <w:lang w:eastAsia="id-ID"/>
        </w:rPr>
        <w:t xml:space="preserve">Tempat </w:t>
      </w:r>
    </w:p>
    <w:p w:rsidR="00CF74D3" w:rsidRPr="00F36F38" w:rsidRDefault="00CF74D3" w:rsidP="00CF74D3">
      <w:pPr>
        <w:pStyle w:val="ListParagraph"/>
        <w:tabs>
          <w:tab w:val="left" w:pos="360"/>
          <w:tab w:val="left" w:pos="630"/>
        </w:tabs>
        <w:spacing w:after="0" w:line="456" w:lineRule="auto"/>
        <w:jc w:val="both"/>
        <w:rPr>
          <w:rFonts w:ascii="Times New Roman" w:eastAsia="Times New Roman" w:hAnsi="Times New Roman"/>
          <w:sz w:val="24"/>
          <w:szCs w:val="24"/>
          <w:lang w:val="en-US" w:eastAsia="id-ID"/>
        </w:rPr>
      </w:pPr>
      <w:r w:rsidRPr="001347D7">
        <w:rPr>
          <w:rFonts w:ascii="Times New Roman" w:eastAsia="Times New Roman" w:hAnsi="Times New Roman"/>
          <w:sz w:val="24"/>
          <w:szCs w:val="24"/>
          <w:lang w:eastAsia="id-ID"/>
        </w:rPr>
        <w:t>Praktik Mandiri</w:t>
      </w:r>
      <w:r>
        <w:rPr>
          <w:rFonts w:ascii="Times New Roman" w:eastAsia="Times New Roman" w:hAnsi="Times New Roman"/>
          <w:sz w:val="24"/>
          <w:szCs w:val="24"/>
          <w:lang w:eastAsia="id-ID"/>
        </w:rPr>
        <w:t xml:space="preserve"> Bidan ”Margiyati</w:t>
      </w:r>
      <w:r w:rsidRPr="001347D7">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S.ST” Kecamatan Gadingrejo</w:t>
      </w:r>
      <w:r>
        <w:rPr>
          <w:rFonts w:ascii="Times New Roman" w:eastAsia="Times New Roman" w:hAnsi="Times New Roman"/>
          <w:sz w:val="24"/>
          <w:szCs w:val="24"/>
          <w:lang w:val="en-US" w:eastAsia="id-ID"/>
        </w:rPr>
        <w:t xml:space="preserve"> </w:t>
      </w:r>
      <w:r w:rsidRPr="001347D7">
        <w:rPr>
          <w:rFonts w:ascii="Times New Roman" w:eastAsia="Times New Roman" w:hAnsi="Times New Roman"/>
          <w:sz w:val="24"/>
          <w:szCs w:val="24"/>
          <w:lang w:eastAsia="id-ID"/>
        </w:rPr>
        <w:t>Kabupaten Pringsewu.</w:t>
      </w:r>
    </w:p>
    <w:p w:rsidR="00CF74D3" w:rsidRPr="001347D7" w:rsidRDefault="00CF74D3" w:rsidP="00CF74D3">
      <w:pPr>
        <w:pStyle w:val="ListParagraph"/>
        <w:numPr>
          <w:ilvl w:val="0"/>
          <w:numId w:val="5"/>
        </w:numPr>
        <w:tabs>
          <w:tab w:val="left" w:pos="360"/>
          <w:tab w:val="left" w:pos="630"/>
        </w:tabs>
        <w:spacing w:after="0" w:line="456" w:lineRule="auto"/>
        <w:jc w:val="both"/>
        <w:rPr>
          <w:rFonts w:ascii="Times New Roman" w:eastAsia="Times New Roman" w:hAnsi="Times New Roman"/>
          <w:sz w:val="24"/>
          <w:szCs w:val="24"/>
          <w:lang w:eastAsia="id-ID"/>
        </w:rPr>
      </w:pPr>
      <w:r w:rsidRPr="001347D7">
        <w:rPr>
          <w:rFonts w:ascii="Times New Roman" w:eastAsia="Times New Roman" w:hAnsi="Times New Roman"/>
          <w:sz w:val="24"/>
          <w:szCs w:val="24"/>
          <w:lang w:eastAsia="id-ID"/>
        </w:rPr>
        <w:t>Waktu</w:t>
      </w:r>
    </w:p>
    <w:p w:rsidR="00CF74D3" w:rsidRPr="00EB3EB1" w:rsidRDefault="00CF74D3" w:rsidP="00CF74D3">
      <w:pPr>
        <w:spacing w:after="0" w:line="456" w:lineRule="auto"/>
        <w:ind w:left="720"/>
        <w:jc w:val="both"/>
        <w:rPr>
          <w:rFonts w:ascii="Times New Roman" w:hAnsi="Times New Roman"/>
          <w:sz w:val="24"/>
          <w:szCs w:val="24"/>
        </w:rPr>
      </w:pPr>
      <w:r w:rsidRPr="00EB3EB1">
        <w:rPr>
          <w:rFonts w:ascii="Times New Roman" w:hAnsi="Times New Roman"/>
          <w:sz w:val="24"/>
          <w:szCs w:val="24"/>
        </w:rPr>
        <w:t xml:space="preserve">Waktu pelaksanaan asuhan kebidanan secara </w:t>
      </w:r>
      <w:r w:rsidRPr="00EB3EB1">
        <w:rPr>
          <w:rFonts w:ascii="Times New Roman" w:hAnsi="Times New Roman"/>
          <w:i/>
          <w:sz w:val="24"/>
          <w:szCs w:val="24"/>
        </w:rPr>
        <w:t>continuity of care</w:t>
      </w:r>
      <w:r w:rsidRPr="00EB3EB1">
        <w:rPr>
          <w:rFonts w:ascii="Times New Roman" w:hAnsi="Times New Roman"/>
          <w:sz w:val="24"/>
          <w:szCs w:val="24"/>
        </w:rPr>
        <w:t xml:space="preserve"> ini adalah Oktober 2018 - </w:t>
      </w:r>
      <w:r>
        <w:rPr>
          <w:rFonts w:ascii="Times New Roman" w:hAnsi="Times New Roman"/>
          <w:sz w:val="24"/>
          <w:szCs w:val="24"/>
        </w:rPr>
        <w:t>Mei</w:t>
      </w:r>
      <w:r w:rsidRPr="00EB3EB1">
        <w:rPr>
          <w:rFonts w:ascii="Times New Roman" w:hAnsi="Times New Roman"/>
          <w:sz w:val="24"/>
          <w:szCs w:val="24"/>
        </w:rPr>
        <w:t xml:space="preserve"> 2019.</w:t>
      </w:r>
    </w:p>
    <w:p w:rsidR="00CF74D3" w:rsidRDefault="00CF74D3" w:rsidP="00CF74D3">
      <w:pPr>
        <w:spacing w:after="0" w:line="240" w:lineRule="auto"/>
        <w:jc w:val="both"/>
        <w:rPr>
          <w:rFonts w:ascii="Times New Roman" w:hAnsi="Times New Roman"/>
          <w:sz w:val="24"/>
          <w:szCs w:val="24"/>
          <w:lang w:val="en-US"/>
        </w:rPr>
      </w:pPr>
    </w:p>
    <w:p w:rsidR="00D857D7" w:rsidRDefault="00D857D7"/>
    <w:sectPr w:rsidR="00D857D7" w:rsidSect="00E639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57A8A"/>
    <w:multiLevelType w:val="hybridMultilevel"/>
    <w:tmpl w:val="5A746706"/>
    <w:lvl w:ilvl="0" w:tplc="F9DC1DD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7826308"/>
    <w:multiLevelType w:val="hybridMultilevel"/>
    <w:tmpl w:val="C184688C"/>
    <w:lvl w:ilvl="0" w:tplc="0409000F">
      <w:start w:val="1"/>
      <w:numFmt w:val="decimal"/>
      <w:lvlText w:val="%1."/>
      <w:lvlJc w:val="left"/>
      <w:pPr>
        <w:ind w:left="1080" w:hanging="360"/>
      </w:pPr>
      <w:rPr>
        <w:rFonts w:hint="default"/>
        <w:b w:val="0"/>
      </w:rPr>
    </w:lvl>
    <w:lvl w:ilvl="1" w:tplc="0409000F">
      <w:start w:val="1"/>
      <w:numFmt w:val="decimal"/>
      <w:lvlText w:val="%2."/>
      <w:lvlJc w:val="left"/>
      <w:pPr>
        <w:ind w:left="107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425054"/>
    <w:multiLevelType w:val="hybridMultilevel"/>
    <w:tmpl w:val="D3B0A49A"/>
    <w:lvl w:ilvl="0" w:tplc="2652740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CE484E"/>
    <w:multiLevelType w:val="hybridMultilevel"/>
    <w:tmpl w:val="C7AED180"/>
    <w:lvl w:ilvl="0" w:tplc="D278C5F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5F26C7"/>
    <w:multiLevelType w:val="hybridMultilevel"/>
    <w:tmpl w:val="F65CB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CF74D3"/>
    <w:rsid w:val="00CF74D3"/>
    <w:rsid w:val="00D857D7"/>
    <w:rsid w:val="00E639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4D3"/>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CF74D3"/>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CF74D3"/>
    <w:rPr>
      <w:rFonts w:ascii="Calibri" w:eastAsia="Calibri" w:hAnsi="Calibri" w:cs="Times New Roman"/>
      <w:lang w:val="id-ID"/>
    </w:rPr>
  </w:style>
  <w:style w:type="character" w:customStyle="1" w:styleId="fontstyle01">
    <w:name w:val="fontstyle01"/>
    <w:basedOn w:val="DefaultParagraphFont"/>
    <w:rsid w:val="00CF74D3"/>
    <w:rPr>
      <w:rFonts w:ascii="Calibri" w:hAnsi="Calibri" w:cs="Calibri" w:hint="default"/>
      <w:b w:val="0"/>
      <w:bCs w:val="0"/>
      <w:i w:val="0"/>
      <w:iCs w:val="0"/>
      <w:color w:val="000000"/>
      <w:sz w:val="24"/>
      <w:szCs w:val="24"/>
    </w:rPr>
  </w:style>
  <w:style w:type="character" w:customStyle="1" w:styleId="tlid-translation">
    <w:name w:val="tlid-translation"/>
    <w:basedOn w:val="DefaultParagraphFont"/>
    <w:rsid w:val="00CF74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1346</Words>
  <Characters>7676</Characters>
  <Application>Microsoft Office Word</Application>
  <DocSecurity>0</DocSecurity>
  <Lines>63</Lines>
  <Paragraphs>18</Paragraphs>
  <ScaleCrop>false</ScaleCrop>
  <Company/>
  <LinksUpToDate>false</LinksUpToDate>
  <CharactersWithSpaces>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2021-02-20T03:15:00Z</dcterms:created>
  <dcterms:modified xsi:type="dcterms:W3CDTF">2021-02-20T03:16:00Z</dcterms:modified>
</cp:coreProperties>
</file>