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09" w:rsidRPr="00BB2072" w:rsidRDefault="00811D09" w:rsidP="00811D09">
      <w:pPr>
        <w:pStyle w:val="ListParagraph"/>
        <w:spacing w:after="0" w:line="480" w:lineRule="auto"/>
        <w:ind w:left="425" w:firstLine="295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BB2072">
        <w:rPr>
          <w:rFonts w:ascii="Times New Roman" w:hAnsi="Times New Roman" w:cs="Times New Roman"/>
          <w:b/>
          <w:sz w:val="24"/>
          <w:szCs w:val="24"/>
          <w:lang w:val="en-ID"/>
        </w:rPr>
        <w:t>BAB V</w:t>
      </w:r>
    </w:p>
    <w:p w:rsidR="00811D09" w:rsidRPr="00BB2072" w:rsidRDefault="00811D09" w:rsidP="00811D09">
      <w:pPr>
        <w:pStyle w:val="ListParagraph"/>
        <w:spacing w:after="0" w:line="480" w:lineRule="auto"/>
        <w:ind w:left="425" w:firstLine="2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072">
        <w:rPr>
          <w:rFonts w:ascii="Times New Roman" w:eastAsia="Times New Roman" w:hAnsi="Times New Roman" w:cs="Times New Roman"/>
          <w:b/>
          <w:sz w:val="24"/>
          <w:szCs w:val="24"/>
        </w:rPr>
        <w:t xml:space="preserve">KESIMPULAN DAN SARAN </w:t>
      </w:r>
    </w:p>
    <w:p w:rsidR="00811D09" w:rsidRPr="00BB2072" w:rsidRDefault="00811D09" w:rsidP="00811D09">
      <w:pPr>
        <w:pStyle w:val="ListParagraph"/>
        <w:spacing w:after="0" w:line="48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072">
        <w:rPr>
          <w:rFonts w:ascii="Times New Roman" w:eastAsia="Times New Roman" w:hAnsi="Times New Roman" w:cs="Times New Roman"/>
          <w:b/>
          <w:sz w:val="24"/>
          <w:szCs w:val="24"/>
        </w:rPr>
        <w:t>A.  KESIMPULAN</w:t>
      </w:r>
    </w:p>
    <w:p w:rsidR="00811D09" w:rsidRPr="00BB2072" w:rsidRDefault="00811D09" w:rsidP="00811D09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72">
        <w:rPr>
          <w:rFonts w:ascii="Times New Roman" w:eastAsia="Times New Roman" w:hAnsi="Times New Roman" w:cs="Times New Roman"/>
          <w:sz w:val="24"/>
          <w:szCs w:val="24"/>
        </w:rPr>
        <w:t xml:space="preserve">Distribusi frekuensi toilet training  diperoleh hasil lebih banyak  </w:t>
      </w:r>
      <w:r w:rsidRPr="00BB2072">
        <w:rPr>
          <w:rFonts w:ascii="Times New Roman" w:hAnsi="Times New Roman" w:cs="Times New Roman"/>
          <w:sz w:val="24"/>
          <w:szCs w:val="24"/>
        </w:rPr>
        <w:t>responden yang tidak berhasil toilet training  berjumlah 48 responden (61,5%).</w:t>
      </w:r>
    </w:p>
    <w:p w:rsidR="00811D09" w:rsidRPr="00BB2072" w:rsidRDefault="00811D09" w:rsidP="00811D09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72">
        <w:rPr>
          <w:rFonts w:ascii="Times New Roman" w:eastAsia="Times New Roman" w:hAnsi="Times New Roman" w:cs="Times New Roman"/>
          <w:sz w:val="24"/>
          <w:szCs w:val="24"/>
        </w:rPr>
        <w:t xml:space="preserve">Distribusi frekuensi disposibel diapers diperoleh </w:t>
      </w:r>
      <w:r w:rsidRPr="00BB2072">
        <w:rPr>
          <w:rFonts w:ascii="Times New Roman" w:hAnsi="Times New Roman" w:cs="Times New Roman"/>
          <w:sz w:val="24"/>
          <w:szCs w:val="24"/>
        </w:rPr>
        <w:t xml:space="preserve">hasil responden yang tidak menggunakan </w:t>
      </w:r>
      <w:r w:rsidRPr="00BB2072">
        <w:rPr>
          <w:rFonts w:ascii="Times New Roman" w:hAnsi="Times New Roman" w:cs="Times New Roman"/>
          <w:i/>
          <w:sz w:val="24"/>
          <w:szCs w:val="24"/>
        </w:rPr>
        <w:t>disposibel diapers</w:t>
      </w:r>
      <w:r w:rsidRPr="00BB2072">
        <w:rPr>
          <w:rFonts w:ascii="Times New Roman" w:hAnsi="Times New Roman" w:cs="Times New Roman"/>
          <w:sz w:val="24"/>
          <w:szCs w:val="24"/>
        </w:rPr>
        <w:t xml:space="preserve"> berjumlah 39 responden (50,0% ) sama besar dengan responden yang menggunakan </w:t>
      </w:r>
      <w:r w:rsidRPr="00BB2072">
        <w:rPr>
          <w:rFonts w:ascii="Times New Roman" w:hAnsi="Times New Roman" w:cs="Times New Roman"/>
          <w:i/>
          <w:sz w:val="24"/>
          <w:szCs w:val="24"/>
        </w:rPr>
        <w:t>disposibel diapers</w:t>
      </w:r>
      <w:r w:rsidRPr="00BB2072">
        <w:rPr>
          <w:rFonts w:ascii="Times New Roman" w:hAnsi="Times New Roman" w:cs="Times New Roman"/>
          <w:sz w:val="24"/>
          <w:szCs w:val="24"/>
        </w:rPr>
        <w:t xml:space="preserve"> yaitu 39 responden (50,0%).</w:t>
      </w:r>
    </w:p>
    <w:p w:rsidR="00811D09" w:rsidRPr="00BB2072" w:rsidRDefault="00811D09" w:rsidP="00811D09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72">
        <w:rPr>
          <w:rFonts w:ascii="Times New Roman" w:hAnsi="Times New Roman" w:cs="Times New Roman"/>
          <w:sz w:val="24"/>
          <w:szCs w:val="24"/>
        </w:rPr>
        <w:t>Tidak ada hubungan penggunaan disposable diapers dengan keberhasilan toilet training pada anak usia toddler diwilayah kerja puskesmas Gading Rejo tahun 2020. (</w:t>
      </w:r>
      <w:r w:rsidRPr="00BB2072">
        <w:rPr>
          <w:rFonts w:ascii="Times New Roman" w:hAnsi="Times New Roman" w:cs="Times New Roman"/>
          <w:i/>
          <w:sz w:val="24"/>
          <w:szCs w:val="24"/>
        </w:rPr>
        <w:t>p value</w:t>
      </w:r>
      <w:r w:rsidRPr="00BB2072">
        <w:rPr>
          <w:rFonts w:ascii="Times New Roman" w:hAnsi="Times New Roman" w:cs="Times New Roman"/>
          <w:sz w:val="24"/>
          <w:szCs w:val="24"/>
        </w:rPr>
        <w:t xml:space="preserve"> =  0,48 &gt; α = 0,05 )</w:t>
      </w:r>
    </w:p>
    <w:p w:rsidR="00811D09" w:rsidRPr="00BB2072" w:rsidRDefault="00811D09" w:rsidP="00811D09">
      <w:pPr>
        <w:pStyle w:val="ListParagraph"/>
        <w:spacing w:after="0" w:line="480" w:lineRule="auto"/>
        <w:ind w:left="426" w:right="192"/>
        <w:jc w:val="both"/>
        <w:rPr>
          <w:rFonts w:ascii="Times New Roman" w:hAnsi="Times New Roman" w:cs="Times New Roman"/>
          <w:sz w:val="24"/>
          <w:szCs w:val="24"/>
        </w:rPr>
      </w:pPr>
    </w:p>
    <w:p w:rsidR="00811D09" w:rsidRPr="00BB2072" w:rsidRDefault="00811D09" w:rsidP="00811D09">
      <w:pP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072">
        <w:rPr>
          <w:rFonts w:ascii="Times New Roman" w:eastAsia="Times New Roman" w:hAnsi="Times New Roman" w:cs="Times New Roman"/>
          <w:b/>
          <w:sz w:val="24"/>
          <w:szCs w:val="24"/>
        </w:rPr>
        <w:t>B. SARAN</w:t>
      </w:r>
    </w:p>
    <w:p w:rsidR="00811D09" w:rsidRPr="00BB2072" w:rsidRDefault="00811D09" w:rsidP="00811D09">
      <w:pPr>
        <w:spacing w:after="0" w:line="480" w:lineRule="auto"/>
        <w:ind w:left="284" w:firstLine="4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Ad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2072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sa</w:t>
      </w:r>
      <w:r w:rsidRPr="00BB2072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eliti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dala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be</w:t>
      </w:r>
      <w:r w:rsidRPr="00BB2072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BB2072">
        <w:rPr>
          <w:rFonts w:ascii="Times New Roman" w:eastAsia="Times New Roman" w:hAnsi="Times New Roman" w:cs="Times New Roman"/>
          <w:spacing w:val="-5"/>
          <w:sz w:val="24"/>
          <w:szCs w:val="24"/>
        </w:rPr>
        <w:t>ik</w:t>
      </w:r>
      <w:r w:rsidRPr="00BB2072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811D09" w:rsidRPr="00BB2072" w:rsidRDefault="00811D09" w:rsidP="00811D09">
      <w:pPr>
        <w:pStyle w:val="ListParagraph"/>
        <w:numPr>
          <w:ilvl w:val="0"/>
          <w:numId w:val="1"/>
        </w:numPr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811D09" w:rsidRDefault="00811D09" w:rsidP="00811D09">
      <w:pPr>
        <w:spacing w:after="0" w:line="480" w:lineRule="auto"/>
        <w:ind w:left="720" w:right="154" w:firstLine="43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r w:rsidRPr="00BB2072">
        <w:rPr>
          <w:rFonts w:ascii="Times New Roman" w:eastAsia="Times New Roman" w:hAnsi="Times New Roman" w:cs="Times New Roman"/>
          <w:sz w:val="24"/>
          <w:szCs w:val="24"/>
        </w:rPr>
        <w:t>Dih</w:t>
      </w:r>
      <w:r w:rsidRPr="00BB20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rapk</w:t>
      </w:r>
      <w:r w:rsidRPr="00BB20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20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ibu meningkatkan pengetahuan dan pemahaman akan pengasuhan anak yang baik, yaitu pola demokratis sehingga keterlambatan perkembangan anak khususnya dalam hal toilet 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r</w:t>
      </w:r>
      <w:r w:rsidRPr="00BB2072">
        <w:rPr>
          <w:rFonts w:ascii="Times New Roman" w:eastAsia="Times New Roman" w:hAnsi="Times New Roman" w:cs="Times New Roman"/>
          <w:spacing w:val="1"/>
          <w:sz w:val="24"/>
          <w:szCs w:val="24"/>
        </w:rPr>
        <w:t>aining dapat deketahui sedini mungkin dan dapat segera dikonsultasikan ke tenaga kesehatan sehingga anak dapat tumbuh secara optimal sesuai dengan perkembangannya.</w:t>
      </w:r>
    </w:p>
    <w:p w:rsidR="00811D09" w:rsidRPr="007960EC" w:rsidRDefault="00811D09" w:rsidP="00811D09">
      <w:pPr>
        <w:spacing w:after="0" w:line="480" w:lineRule="auto"/>
        <w:ind w:right="154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sectPr w:rsidR="00811D09" w:rsidRPr="007960EC" w:rsidSect="00582403">
          <w:headerReference w:type="default" r:id="rId5"/>
          <w:footerReference w:type="default" r:id="rId6"/>
          <w:pgSz w:w="11906" w:h="16838" w:code="9"/>
          <w:pgMar w:top="2268" w:right="1701" w:bottom="1701" w:left="2268" w:header="709" w:footer="709" w:gutter="0"/>
          <w:pgNumType w:start="58"/>
          <w:cols w:space="708"/>
          <w:docGrid w:linePitch="360"/>
        </w:sectPr>
      </w:pPr>
    </w:p>
    <w:p w:rsidR="00811D09" w:rsidRPr="00BB2072" w:rsidRDefault="00811D09" w:rsidP="00811D09">
      <w:pPr>
        <w:pStyle w:val="ListParagraph"/>
        <w:numPr>
          <w:ilvl w:val="0"/>
          <w:numId w:val="1"/>
        </w:numPr>
        <w:spacing w:after="0" w:line="480" w:lineRule="auto"/>
        <w:ind w:left="567" w:right="75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gading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rejo</w:t>
      </w:r>
      <w:proofErr w:type="spellEnd"/>
    </w:p>
    <w:p w:rsidR="00811D09" w:rsidRPr="00BB2072" w:rsidRDefault="00811D09" w:rsidP="00811D09">
      <w:pPr>
        <w:pStyle w:val="ListParagraph"/>
        <w:spacing w:after="0" w:line="480" w:lineRule="auto"/>
        <w:ind w:left="567" w:right="75" w:firstLine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0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207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toilet training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>.</w:t>
      </w:r>
    </w:p>
    <w:p w:rsidR="00811D09" w:rsidRPr="00BB2072" w:rsidRDefault="00811D09" w:rsidP="00811D09">
      <w:pPr>
        <w:pStyle w:val="ListParagraph"/>
        <w:numPr>
          <w:ilvl w:val="0"/>
          <w:numId w:val="1"/>
        </w:numPr>
        <w:spacing w:after="0" w:line="48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07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Aisyah</w:t>
      </w:r>
      <w:proofErr w:type="spellEnd"/>
    </w:p>
    <w:p w:rsidR="00811D09" w:rsidRPr="00BB2072" w:rsidRDefault="00811D09" w:rsidP="00811D09">
      <w:pPr>
        <w:pStyle w:val="ListParagraph"/>
        <w:spacing w:after="0" w:line="480" w:lineRule="auto"/>
        <w:ind w:right="7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07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207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toilet training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hAnsi="Times New Roman" w:cs="Times New Roman"/>
          <w:sz w:val="24"/>
          <w:szCs w:val="24"/>
        </w:rPr>
        <w:t>disposibel</w:t>
      </w:r>
      <w:proofErr w:type="spellEnd"/>
      <w:r w:rsidRPr="00BB2072">
        <w:rPr>
          <w:rFonts w:ascii="Times New Roman" w:hAnsi="Times New Roman" w:cs="Times New Roman"/>
          <w:sz w:val="24"/>
          <w:szCs w:val="24"/>
        </w:rPr>
        <w:t xml:space="preserve"> diapers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D09" w:rsidRPr="00BB2072" w:rsidRDefault="00811D09" w:rsidP="00811D09">
      <w:pPr>
        <w:pStyle w:val="ListParagraph"/>
        <w:numPr>
          <w:ilvl w:val="0"/>
          <w:numId w:val="1"/>
        </w:numPr>
        <w:spacing w:after="0" w:line="48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B207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gi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B207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neli</w:t>
      </w:r>
      <w:r w:rsidRPr="00BB207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B207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anjutnya</w:t>
      </w:r>
      <w:proofErr w:type="spellEnd"/>
    </w:p>
    <w:p w:rsidR="00811D09" w:rsidRPr="00BB2072" w:rsidRDefault="00811D09" w:rsidP="00811D09">
      <w:pPr>
        <w:spacing w:after="0" w:line="480" w:lineRule="auto"/>
        <w:ind w:left="720" w:right="15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072">
        <w:rPr>
          <w:rFonts w:ascii="Times New Roman" w:eastAsia="Times New Roman" w:hAnsi="Times New Roman" w:cs="Times New Roman"/>
          <w:sz w:val="24"/>
          <w:szCs w:val="24"/>
        </w:rPr>
        <w:t>Pada peneliti selanjutnya agar dapat meneliti dengan variabel lain yang lebih komplek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BB2072">
        <w:rPr>
          <w:rFonts w:ascii="Times New Roman" w:eastAsia="Times New Roman" w:hAnsi="Times New Roman" w:cs="Times New Roman"/>
          <w:sz w:val="24"/>
          <w:szCs w:val="24"/>
        </w:rPr>
        <w:t>, dengan metode lain dan di wilayah yang berbeda.</w:t>
      </w:r>
    </w:p>
    <w:p w:rsidR="00A24499" w:rsidRDefault="00A24499"/>
    <w:sectPr w:rsidR="00A24499" w:rsidSect="00A24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8772"/>
      <w:docPartObj>
        <w:docPartGallery w:val="Page Numbers (Bottom of Page)"/>
        <w:docPartUnique/>
      </w:docPartObj>
    </w:sdtPr>
    <w:sdtEndPr/>
    <w:sdtContent>
      <w:p w:rsidR="00D23A33" w:rsidRDefault="00811D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D23A33" w:rsidRDefault="00811D0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33" w:rsidRDefault="00811D09">
    <w:pPr>
      <w:pStyle w:val="Header"/>
      <w:jc w:val="right"/>
    </w:pPr>
  </w:p>
  <w:p w:rsidR="00D23A33" w:rsidRDefault="00811D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51175"/>
    <w:multiLevelType w:val="hybridMultilevel"/>
    <w:tmpl w:val="28CC8E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464AE"/>
    <w:multiLevelType w:val="hybridMultilevel"/>
    <w:tmpl w:val="69E6150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811D09"/>
    <w:rsid w:val="00811D09"/>
    <w:rsid w:val="00A2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0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811D09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D0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1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D09"/>
    <w:rPr>
      <w:lang w:val="id-ID"/>
    </w:rPr>
  </w:style>
  <w:style w:type="character" w:customStyle="1" w:styleId="ListParagraphChar">
    <w:name w:val="List Paragraph Char"/>
    <w:aliases w:val="UGEX'Z Char,Heading 1 Char1 Char"/>
    <w:link w:val="ListParagraph"/>
    <w:uiPriority w:val="34"/>
    <w:locked/>
    <w:rsid w:val="00811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2021-02-19T04:53:00Z</dcterms:created>
  <dcterms:modified xsi:type="dcterms:W3CDTF">2021-02-19T04:53:00Z</dcterms:modified>
</cp:coreProperties>
</file>