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B0" w:rsidRDefault="001E46B0" w:rsidP="001E46B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1E46B0" w:rsidRDefault="001E46B0" w:rsidP="001E46B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Jenis Penelitian</w:t>
      </w:r>
    </w:p>
    <w:p w:rsidR="001E46B0" w:rsidRPr="00A62C8A" w:rsidRDefault="001E46B0" w:rsidP="001E46B0">
      <w:pPr>
        <w:pStyle w:val="ListParagraph"/>
        <w:spacing w:line="480" w:lineRule="auto"/>
        <w:ind w:firstLine="698"/>
        <w:jc w:val="both"/>
        <w:rPr>
          <w:rFonts w:ascii="Times New Roman" w:hAnsi="Times New Roman"/>
          <w:b/>
          <w:sz w:val="24"/>
          <w:szCs w:val="24"/>
        </w:rPr>
      </w:pPr>
      <w:r>
        <w:rPr>
          <w:rFonts w:ascii="Times New Roman" w:hAnsi="Times New Roman"/>
          <w:sz w:val="24"/>
          <w:szCs w:val="24"/>
        </w:rPr>
        <w:t xml:space="preserve">Pada penelitian ini metode yang digunakan adalah metode kuantitatif. Metode penelitian kuantitatif merupakan salah satu jenis penelitian yang spesifikasinya adalah sistematis, terencana, dan terstruktur dengan jelas sejak awal hingga pembuatan desain penelitian (Sugiyono, 2009). </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Waktu &amp; Tempat Penelitian</w:t>
      </w:r>
    </w:p>
    <w:p w:rsidR="001E46B0" w:rsidRPr="00A62C8A" w:rsidRDefault="001E46B0" w:rsidP="001E46B0">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Waktu penelitian akan dilakukan pada bulan Maret 2020. Tempat penelitian dilakukan di Desa Wonodadi wilayah kerja Puskesmas Gading Rejo Tahun 2020.</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Rancangan Penelitian</w:t>
      </w:r>
    </w:p>
    <w:p w:rsidR="001E46B0" w:rsidRPr="00100483" w:rsidRDefault="001E46B0" w:rsidP="001E46B0">
      <w:pPr>
        <w:pStyle w:val="ListParagraph"/>
        <w:spacing w:line="480" w:lineRule="auto"/>
        <w:ind w:firstLine="698"/>
        <w:jc w:val="both"/>
        <w:rPr>
          <w:rFonts w:ascii="Times New Roman" w:hAnsi="Times New Roman" w:cs="Times New Roman"/>
          <w:b/>
          <w:sz w:val="24"/>
          <w:szCs w:val="24"/>
        </w:rPr>
      </w:pPr>
      <w:r w:rsidRPr="007C470D">
        <w:rPr>
          <w:rFonts w:ascii="Times New Roman" w:hAnsi="Times New Roman"/>
          <w:sz w:val="24"/>
          <w:szCs w:val="24"/>
        </w:rPr>
        <w:t xml:space="preserve">Rancangan yang digunakan dalam penelitian ini menggunakan survei analitik pendekatan </w:t>
      </w:r>
      <w:r>
        <w:rPr>
          <w:rFonts w:ascii="Times New Roman" w:hAnsi="Times New Roman"/>
          <w:i/>
          <w:sz w:val="24"/>
          <w:szCs w:val="24"/>
        </w:rPr>
        <w:t>case control</w:t>
      </w:r>
      <w:r>
        <w:rPr>
          <w:rFonts w:ascii="Times New Roman" w:hAnsi="Times New Roman"/>
          <w:sz w:val="24"/>
          <w:szCs w:val="24"/>
        </w:rPr>
        <w:t xml:space="preserve">. </w:t>
      </w:r>
      <w:r w:rsidRPr="007C470D">
        <w:rPr>
          <w:rFonts w:ascii="Times New Roman" w:hAnsi="Times New Roman"/>
          <w:sz w:val="24"/>
          <w:szCs w:val="24"/>
        </w:rPr>
        <w:t xml:space="preserve">Penelitian dengan pendekatan </w:t>
      </w:r>
      <w:r>
        <w:rPr>
          <w:rFonts w:ascii="Times New Roman" w:hAnsi="Times New Roman"/>
          <w:i/>
          <w:sz w:val="24"/>
          <w:szCs w:val="24"/>
        </w:rPr>
        <w:t>case control</w:t>
      </w:r>
      <w:r w:rsidRPr="007C470D">
        <w:rPr>
          <w:rFonts w:ascii="Times New Roman" w:hAnsi="Times New Roman"/>
          <w:sz w:val="24"/>
          <w:szCs w:val="24"/>
        </w:rPr>
        <w:t>yaitu desain penelitian yang bertujuan untuk mencari hubungan antara faktor resiko dengan efe</w:t>
      </w:r>
      <w:r>
        <w:rPr>
          <w:rFonts w:ascii="Times New Roman" w:hAnsi="Times New Roman"/>
          <w:sz w:val="24"/>
          <w:szCs w:val="24"/>
        </w:rPr>
        <w:t>k pengamatan atau observasi anta</w:t>
      </w:r>
      <w:r w:rsidRPr="007C470D">
        <w:rPr>
          <w:rFonts w:ascii="Times New Roman" w:hAnsi="Times New Roman"/>
          <w:sz w:val="24"/>
          <w:szCs w:val="24"/>
        </w:rPr>
        <w:t xml:space="preserve">r variabel dilakukan secara bersamaan (Notoatmodjo,2012). </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Subjek Penelitian</w:t>
      </w:r>
    </w:p>
    <w:p w:rsidR="001E46B0" w:rsidRDefault="001E46B0" w:rsidP="001E46B0">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Populasi</w:t>
      </w:r>
    </w:p>
    <w:p w:rsidR="001E46B0" w:rsidRPr="00B4078C" w:rsidRDefault="001E46B0" w:rsidP="001E46B0">
      <w:pPr>
        <w:pStyle w:val="ListParagraph"/>
        <w:spacing w:line="480" w:lineRule="auto"/>
        <w:ind w:left="1080" w:firstLine="763"/>
        <w:jc w:val="both"/>
        <w:rPr>
          <w:rFonts w:ascii="Times New Roman" w:hAnsi="Times New Roman"/>
          <w:sz w:val="24"/>
          <w:szCs w:val="24"/>
        </w:rPr>
        <w:sectPr w:rsidR="001E46B0" w:rsidRPr="00B4078C" w:rsidSect="00F959D1">
          <w:headerReference w:type="default" r:id="rId5"/>
          <w:footerReference w:type="default" r:id="rId6"/>
          <w:pgSz w:w="11906" w:h="16838"/>
          <w:pgMar w:top="1701" w:right="1701" w:bottom="1701" w:left="2268" w:header="709" w:footer="709" w:gutter="0"/>
          <w:pgNumType w:start="28"/>
          <w:cols w:space="708"/>
          <w:docGrid w:linePitch="360"/>
        </w:sectPr>
      </w:pPr>
      <w:r w:rsidRPr="007C470D">
        <w:rPr>
          <w:rFonts w:ascii="Times New Roman" w:hAnsi="Times New Roman"/>
          <w:sz w:val="24"/>
          <w:szCs w:val="24"/>
        </w:rPr>
        <w:t>Populasi adalah keseluruhan sumber data yang diperlukan dalam pe</w:t>
      </w:r>
      <w:r>
        <w:rPr>
          <w:rFonts w:ascii="Times New Roman" w:hAnsi="Times New Roman"/>
          <w:sz w:val="24"/>
          <w:szCs w:val="24"/>
        </w:rPr>
        <w:t>nelitian (Notoatmodjo, 2010). Jumlah p</w:t>
      </w:r>
      <w:r w:rsidRPr="007C470D">
        <w:rPr>
          <w:rFonts w:ascii="Times New Roman" w:hAnsi="Times New Roman"/>
          <w:sz w:val="24"/>
          <w:szCs w:val="24"/>
        </w:rPr>
        <w:t xml:space="preserve">opulasi </w:t>
      </w:r>
      <w:r>
        <w:rPr>
          <w:rFonts w:ascii="Times New Roman" w:hAnsi="Times New Roman"/>
          <w:sz w:val="24"/>
          <w:szCs w:val="24"/>
        </w:rPr>
        <w:t xml:space="preserve">balita </w:t>
      </w:r>
      <w:r w:rsidRPr="007C470D">
        <w:rPr>
          <w:rFonts w:ascii="Times New Roman" w:hAnsi="Times New Roman"/>
          <w:sz w:val="24"/>
          <w:szCs w:val="24"/>
        </w:rPr>
        <w:t xml:space="preserve">dalam penelitian ini </w:t>
      </w:r>
      <w:r>
        <w:rPr>
          <w:rFonts w:ascii="Times New Roman" w:hAnsi="Times New Roman"/>
          <w:sz w:val="24"/>
          <w:szCs w:val="24"/>
        </w:rPr>
        <w:t>dari 7 Posyandu yaitu Dewi Sri, Dewi Ratih, Flamboyan, Kenanga, Tunas Bangsa, Dahlia, dan Nusa Indah</w:t>
      </w:r>
    </w:p>
    <w:p w:rsidR="001E46B0" w:rsidRPr="00B4078C" w:rsidRDefault="001E46B0" w:rsidP="001E46B0">
      <w:pPr>
        <w:spacing w:line="480" w:lineRule="auto"/>
        <w:ind w:left="993"/>
        <w:jc w:val="both"/>
        <w:rPr>
          <w:rFonts w:ascii="Times New Roman" w:hAnsi="Times New Roman" w:cs="Times New Roman"/>
          <w:sz w:val="24"/>
          <w:szCs w:val="24"/>
        </w:rPr>
      </w:pPr>
      <w:r w:rsidRPr="00B4078C">
        <w:rPr>
          <w:rFonts w:ascii="Times New Roman" w:hAnsi="Times New Roman"/>
          <w:sz w:val="24"/>
          <w:szCs w:val="24"/>
        </w:rPr>
        <w:lastRenderedPageBreak/>
        <w:t xml:space="preserve">di Desa Wonodadi adalah </w:t>
      </w:r>
      <w:r>
        <w:rPr>
          <w:rFonts w:ascii="Times New Roman" w:hAnsi="Times New Roman"/>
          <w:sz w:val="24"/>
          <w:szCs w:val="24"/>
        </w:rPr>
        <w:t>351</w:t>
      </w:r>
      <w:r w:rsidRPr="00B4078C">
        <w:rPr>
          <w:rFonts w:ascii="Times New Roman" w:hAnsi="Times New Roman"/>
          <w:sz w:val="24"/>
          <w:szCs w:val="24"/>
        </w:rPr>
        <w:t xml:space="preserve"> balita di wilayah kerja Puskesmas Gading Rejo </w:t>
      </w:r>
      <w:r w:rsidRPr="00B4078C">
        <w:rPr>
          <w:rFonts w:ascii="Times New Roman" w:hAnsi="Times New Roman" w:cs="Times New Roman"/>
          <w:sz w:val="24"/>
          <w:szCs w:val="24"/>
        </w:rPr>
        <w:t>Tahun 2020.</w:t>
      </w:r>
    </w:p>
    <w:p w:rsidR="001E46B0" w:rsidRPr="00B43F9F" w:rsidRDefault="001E46B0" w:rsidP="001E46B0">
      <w:pPr>
        <w:ind w:left="2268" w:hanging="1134"/>
        <w:jc w:val="both"/>
        <w:rPr>
          <w:rFonts w:ascii="Times New Roman" w:hAnsi="Times New Roman" w:cs="Times New Roman"/>
          <w:b/>
          <w:sz w:val="24"/>
          <w:szCs w:val="24"/>
        </w:rPr>
      </w:pPr>
      <w:r w:rsidRPr="00F63A4A">
        <w:rPr>
          <w:rFonts w:ascii="Times New Roman" w:hAnsi="Times New Roman" w:cs="Times New Roman"/>
          <w:b/>
          <w:sz w:val="24"/>
          <w:szCs w:val="24"/>
        </w:rPr>
        <w:t>Tabel 3.</w:t>
      </w:r>
      <w:r>
        <w:rPr>
          <w:rFonts w:ascii="Times New Roman" w:hAnsi="Times New Roman" w:cs="Times New Roman"/>
          <w:b/>
          <w:sz w:val="24"/>
          <w:szCs w:val="24"/>
        </w:rPr>
        <w:t>1</w:t>
      </w:r>
      <w:r>
        <w:rPr>
          <w:rFonts w:ascii="Times New Roman" w:hAnsi="Times New Roman" w:cs="Times New Roman"/>
          <w:b/>
          <w:sz w:val="24"/>
          <w:szCs w:val="24"/>
        </w:rPr>
        <w:tab/>
        <w:t xml:space="preserve">Jumlah Balita di 7 Posyandu Desa Wonodadi </w:t>
      </w:r>
      <w:r>
        <w:rPr>
          <w:rFonts w:ascii="Times New Roman" w:hAnsi="Times New Roman"/>
          <w:b/>
          <w:sz w:val="24"/>
          <w:szCs w:val="24"/>
        </w:rPr>
        <w:t>wilayah kerja Puskesmas</w:t>
      </w:r>
      <w:r w:rsidRPr="00DF7338">
        <w:rPr>
          <w:rFonts w:ascii="Times New Roman" w:hAnsi="Times New Roman"/>
          <w:b/>
          <w:sz w:val="24"/>
          <w:szCs w:val="24"/>
        </w:rPr>
        <w:t xml:space="preserve"> Gading Rejo</w:t>
      </w:r>
      <w:r w:rsidRPr="00526DB2">
        <w:rPr>
          <w:rFonts w:ascii="Times New Roman" w:hAnsi="Times New Roman" w:cs="Times New Roman"/>
          <w:b/>
          <w:sz w:val="24"/>
          <w:szCs w:val="24"/>
        </w:rPr>
        <w:t>Tahun 2020.</w:t>
      </w:r>
    </w:p>
    <w:tbl>
      <w:tblPr>
        <w:tblW w:w="6447" w:type="dxa"/>
        <w:tblInd w:w="1242" w:type="dxa"/>
        <w:tblLook w:val="04A0"/>
      </w:tblPr>
      <w:tblGrid>
        <w:gridCol w:w="993"/>
        <w:gridCol w:w="2766"/>
        <w:gridCol w:w="1344"/>
        <w:gridCol w:w="1344"/>
      </w:tblGrid>
      <w:tr w:rsidR="001E46B0" w:rsidRPr="00FF39DA" w:rsidTr="004B70E5">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b/>
                <w:bCs/>
                <w:color w:val="000000"/>
                <w:sz w:val="20"/>
                <w:szCs w:val="20"/>
                <w:lang w:eastAsia="id-ID"/>
              </w:rPr>
            </w:pPr>
            <w:r w:rsidRPr="005966B4">
              <w:rPr>
                <w:rFonts w:ascii="Times New Roman" w:eastAsia="Times New Roman" w:hAnsi="Times New Roman" w:cs="Times New Roman"/>
                <w:b/>
                <w:bCs/>
                <w:color w:val="000000"/>
                <w:sz w:val="20"/>
                <w:szCs w:val="20"/>
                <w:lang w:eastAsia="id-ID"/>
              </w:rPr>
              <w:t>No</w:t>
            </w:r>
          </w:p>
        </w:tc>
        <w:tc>
          <w:tcPr>
            <w:tcW w:w="2766" w:type="dxa"/>
            <w:tcBorders>
              <w:top w:val="single" w:sz="4" w:space="0" w:color="auto"/>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b/>
                <w:bCs/>
                <w:color w:val="000000"/>
                <w:sz w:val="20"/>
                <w:szCs w:val="20"/>
                <w:lang w:eastAsia="id-ID"/>
              </w:rPr>
            </w:pPr>
            <w:r w:rsidRPr="005966B4">
              <w:rPr>
                <w:rFonts w:ascii="Times New Roman" w:eastAsia="Times New Roman" w:hAnsi="Times New Roman" w:cs="Times New Roman"/>
                <w:b/>
                <w:bCs/>
                <w:color w:val="000000"/>
                <w:sz w:val="20"/>
                <w:szCs w:val="20"/>
                <w:lang w:eastAsia="id-ID"/>
              </w:rPr>
              <w:t>Nama Posyandu</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1E46B0" w:rsidRPr="005966B4" w:rsidRDefault="001E46B0" w:rsidP="004B70E5">
            <w:pPr>
              <w:spacing w:after="0" w:line="240" w:lineRule="auto"/>
              <w:jc w:val="center"/>
              <w:rPr>
                <w:rFonts w:ascii="Times New Roman" w:eastAsia="Times New Roman" w:hAnsi="Times New Roman" w:cs="Times New Roman"/>
                <w:b/>
                <w:bCs/>
                <w:color w:val="000000"/>
                <w:sz w:val="20"/>
                <w:szCs w:val="20"/>
                <w:lang w:eastAsia="id-ID"/>
              </w:rPr>
            </w:pPr>
            <w:r w:rsidRPr="005966B4">
              <w:rPr>
                <w:rFonts w:ascii="Times New Roman" w:eastAsia="Times New Roman" w:hAnsi="Times New Roman" w:cs="Times New Roman"/>
                <w:b/>
                <w:bCs/>
                <w:color w:val="000000"/>
                <w:sz w:val="20"/>
                <w:szCs w:val="20"/>
                <w:lang w:eastAsia="id-ID"/>
              </w:rPr>
              <w:t>Jumlah Balita</w:t>
            </w:r>
          </w:p>
        </w:tc>
        <w:tc>
          <w:tcPr>
            <w:tcW w:w="1344" w:type="dxa"/>
            <w:tcBorders>
              <w:top w:val="single" w:sz="4" w:space="0" w:color="auto"/>
              <w:left w:val="nil"/>
              <w:bottom w:val="single" w:sz="4" w:space="0" w:color="auto"/>
              <w:right w:val="single" w:sz="4" w:space="0" w:color="auto"/>
            </w:tcBorders>
          </w:tcPr>
          <w:p w:rsidR="001E46B0" w:rsidRPr="005966B4" w:rsidRDefault="001E46B0" w:rsidP="004B70E5">
            <w:pPr>
              <w:spacing w:after="0" w:line="240" w:lineRule="auto"/>
              <w:jc w:val="center"/>
              <w:rPr>
                <w:rFonts w:ascii="Times New Roman" w:eastAsia="Times New Roman" w:hAnsi="Times New Roman" w:cs="Times New Roman"/>
                <w:b/>
                <w:bCs/>
                <w:color w:val="000000"/>
                <w:sz w:val="20"/>
                <w:szCs w:val="20"/>
                <w:lang w:eastAsia="id-ID"/>
              </w:rPr>
            </w:pPr>
            <w:r w:rsidRPr="005966B4">
              <w:rPr>
                <w:rFonts w:ascii="Times New Roman" w:eastAsia="Times New Roman" w:hAnsi="Times New Roman" w:cs="Times New Roman"/>
                <w:b/>
                <w:bCs/>
                <w:color w:val="000000"/>
                <w:sz w:val="20"/>
                <w:szCs w:val="20"/>
                <w:lang w:eastAsia="id-ID"/>
              </w:rPr>
              <w:t>Sampel</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1</w:t>
            </w:r>
          </w:p>
        </w:tc>
        <w:tc>
          <w:tcPr>
            <w:tcW w:w="2766"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Dewi Sri</w:t>
            </w:r>
          </w:p>
        </w:tc>
        <w:tc>
          <w:tcPr>
            <w:tcW w:w="1344"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36</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20</w:t>
            </w:r>
          </w:p>
        </w:tc>
      </w:tr>
      <w:tr w:rsidR="001E46B0" w:rsidRPr="00FF39DA" w:rsidTr="004B70E5">
        <w:trPr>
          <w:trHeight w:val="34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2</w:t>
            </w:r>
          </w:p>
        </w:tc>
        <w:tc>
          <w:tcPr>
            <w:tcW w:w="2766"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Dewi Ratih</w:t>
            </w:r>
          </w:p>
        </w:tc>
        <w:tc>
          <w:tcPr>
            <w:tcW w:w="1344"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75</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26</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3</w:t>
            </w:r>
          </w:p>
        </w:tc>
        <w:tc>
          <w:tcPr>
            <w:tcW w:w="2766"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Flamboyan</w:t>
            </w:r>
          </w:p>
        </w:tc>
        <w:tc>
          <w:tcPr>
            <w:tcW w:w="1344" w:type="dxa"/>
            <w:tcBorders>
              <w:top w:val="nil"/>
              <w:left w:val="nil"/>
              <w:bottom w:val="single" w:sz="4" w:space="0" w:color="auto"/>
              <w:right w:val="single" w:sz="4" w:space="0" w:color="auto"/>
            </w:tcBorders>
            <w:shd w:val="clear" w:color="auto" w:fill="auto"/>
            <w:noWrap/>
            <w:vAlign w:val="center"/>
            <w:hideMark/>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45</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15</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4</w:t>
            </w:r>
          </w:p>
        </w:tc>
        <w:tc>
          <w:tcPr>
            <w:tcW w:w="2766"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Kenanga</w:t>
            </w:r>
          </w:p>
        </w:tc>
        <w:tc>
          <w:tcPr>
            <w:tcW w:w="1344"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49</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10</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5</w:t>
            </w:r>
          </w:p>
        </w:tc>
        <w:tc>
          <w:tcPr>
            <w:tcW w:w="2766"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Tunas Bangsa</w:t>
            </w:r>
          </w:p>
        </w:tc>
        <w:tc>
          <w:tcPr>
            <w:tcW w:w="1344"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29</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0</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6</w:t>
            </w:r>
          </w:p>
        </w:tc>
        <w:tc>
          <w:tcPr>
            <w:tcW w:w="2766"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Nusa Indah</w:t>
            </w:r>
          </w:p>
        </w:tc>
        <w:tc>
          <w:tcPr>
            <w:tcW w:w="1344"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40</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0</w:t>
            </w:r>
          </w:p>
        </w:tc>
      </w:tr>
      <w:tr w:rsidR="001E46B0" w:rsidRPr="00FF39DA"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7</w:t>
            </w:r>
          </w:p>
        </w:tc>
        <w:tc>
          <w:tcPr>
            <w:tcW w:w="2766"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center"/>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Dahlia</w:t>
            </w:r>
          </w:p>
        </w:tc>
        <w:tc>
          <w:tcPr>
            <w:tcW w:w="1344" w:type="dxa"/>
            <w:tcBorders>
              <w:top w:val="nil"/>
              <w:left w:val="nil"/>
              <w:bottom w:val="single" w:sz="4" w:space="0" w:color="auto"/>
              <w:right w:val="single" w:sz="4" w:space="0" w:color="auto"/>
            </w:tcBorders>
            <w:shd w:val="clear" w:color="auto" w:fill="auto"/>
            <w:noWrap/>
            <w:vAlign w:val="center"/>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77</w:t>
            </w:r>
          </w:p>
        </w:tc>
        <w:tc>
          <w:tcPr>
            <w:tcW w:w="1344" w:type="dxa"/>
            <w:tcBorders>
              <w:top w:val="nil"/>
              <w:left w:val="nil"/>
              <w:bottom w:val="single" w:sz="4" w:space="0" w:color="auto"/>
              <w:right w:val="single" w:sz="4" w:space="0" w:color="auto"/>
            </w:tcBorders>
          </w:tcPr>
          <w:p w:rsidR="001E46B0" w:rsidRPr="005966B4" w:rsidRDefault="001E46B0" w:rsidP="004B70E5">
            <w:pPr>
              <w:spacing w:after="0" w:line="240" w:lineRule="auto"/>
              <w:jc w:val="right"/>
              <w:rPr>
                <w:rFonts w:ascii="Times New Roman" w:eastAsia="Times New Roman" w:hAnsi="Times New Roman" w:cs="Times New Roman"/>
                <w:color w:val="000000"/>
                <w:sz w:val="20"/>
                <w:szCs w:val="20"/>
                <w:lang w:eastAsia="id-ID"/>
              </w:rPr>
            </w:pPr>
            <w:r w:rsidRPr="005966B4">
              <w:rPr>
                <w:rFonts w:ascii="Times New Roman" w:eastAsia="Times New Roman" w:hAnsi="Times New Roman" w:cs="Times New Roman"/>
                <w:color w:val="000000"/>
                <w:sz w:val="20"/>
                <w:szCs w:val="20"/>
                <w:lang w:eastAsia="id-ID"/>
              </w:rPr>
              <w:t>7</w:t>
            </w:r>
          </w:p>
        </w:tc>
      </w:tr>
      <w:tr w:rsidR="001E46B0" w:rsidTr="004B70E5">
        <w:trPr>
          <w:trHeight w:val="3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E46B0" w:rsidRPr="005966B4" w:rsidRDefault="001E46B0" w:rsidP="004B70E5">
            <w:pPr>
              <w:spacing w:after="0" w:line="240" w:lineRule="auto"/>
              <w:jc w:val="center"/>
              <w:rPr>
                <w:rFonts w:ascii="Times New Roman" w:eastAsia="Times New Roman" w:hAnsi="Times New Roman" w:cs="Times New Roman"/>
                <w:b/>
                <w:color w:val="000000"/>
                <w:sz w:val="20"/>
                <w:szCs w:val="20"/>
                <w:lang w:eastAsia="id-ID"/>
              </w:rPr>
            </w:pPr>
            <w:r w:rsidRPr="005966B4">
              <w:rPr>
                <w:rFonts w:ascii="Times New Roman" w:eastAsia="Times New Roman" w:hAnsi="Times New Roman" w:cs="Times New Roman"/>
                <w:b/>
                <w:color w:val="000000"/>
                <w:sz w:val="20"/>
                <w:szCs w:val="20"/>
                <w:lang w:eastAsia="id-ID"/>
              </w:rPr>
              <w:t>Total</w:t>
            </w:r>
          </w:p>
        </w:tc>
        <w:tc>
          <w:tcPr>
            <w:tcW w:w="4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1E46B0" w:rsidRPr="005966B4" w:rsidRDefault="001E46B0" w:rsidP="004B70E5">
            <w:pPr>
              <w:spacing w:after="0" w:line="240" w:lineRule="auto"/>
              <w:jc w:val="right"/>
              <w:rPr>
                <w:rFonts w:ascii="Times New Roman" w:eastAsia="Times New Roman" w:hAnsi="Times New Roman" w:cs="Times New Roman"/>
                <w:b/>
                <w:color w:val="000000"/>
                <w:sz w:val="20"/>
                <w:szCs w:val="20"/>
                <w:lang w:eastAsia="id-ID"/>
              </w:rPr>
            </w:pPr>
            <w:r w:rsidRPr="005966B4">
              <w:rPr>
                <w:rFonts w:ascii="Times New Roman" w:eastAsia="Times New Roman" w:hAnsi="Times New Roman" w:cs="Times New Roman"/>
                <w:b/>
                <w:color w:val="000000"/>
                <w:sz w:val="20"/>
                <w:szCs w:val="20"/>
                <w:lang w:eastAsia="id-ID"/>
              </w:rPr>
              <w:t>351</w:t>
            </w:r>
          </w:p>
        </w:tc>
        <w:tc>
          <w:tcPr>
            <w:tcW w:w="1344" w:type="dxa"/>
            <w:tcBorders>
              <w:top w:val="single" w:sz="4" w:space="0" w:color="auto"/>
              <w:left w:val="nil"/>
              <w:bottom w:val="single" w:sz="4" w:space="0" w:color="auto"/>
              <w:right w:val="single" w:sz="4" w:space="0" w:color="auto"/>
            </w:tcBorders>
            <w:vAlign w:val="bottom"/>
          </w:tcPr>
          <w:p w:rsidR="001E46B0" w:rsidRPr="005966B4" w:rsidRDefault="001E46B0" w:rsidP="004B70E5">
            <w:pPr>
              <w:spacing w:after="0" w:line="240" w:lineRule="auto"/>
              <w:jc w:val="right"/>
              <w:rPr>
                <w:rFonts w:ascii="Times New Roman" w:eastAsia="Times New Roman" w:hAnsi="Times New Roman" w:cs="Times New Roman"/>
                <w:b/>
                <w:color w:val="000000"/>
                <w:sz w:val="20"/>
                <w:szCs w:val="20"/>
                <w:lang w:eastAsia="id-ID"/>
              </w:rPr>
            </w:pPr>
            <w:r w:rsidRPr="005966B4">
              <w:rPr>
                <w:rFonts w:ascii="Times New Roman" w:eastAsia="Times New Roman" w:hAnsi="Times New Roman" w:cs="Times New Roman"/>
                <w:b/>
                <w:color w:val="000000"/>
                <w:sz w:val="20"/>
                <w:szCs w:val="20"/>
                <w:lang w:eastAsia="id-ID"/>
              </w:rPr>
              <w:t>78</w:t>
            </w:r>
          </w:p>
        </w:tc>
      </w:tr>
    </w:tbl>
    <w:p w:rsidR="001E46B0" w:rsidRPr="000B3E9D" w:rsidRDefault="001E46B0" w:rsidP="001E46B0">
      <w:pPr>
        <w:spacing w:line="480" w:lineRule="auto"/>
        <w:jc w:val="both"/>
        <w:rPr>
          <w:rFonts w:ascii="Times New Roman" w:hAnsi="Times New Roman" w:cs="Times New Roman"/>
          <w:b/>
          <w:sz w:val="24"/>
          <w:szCs w:val="24"/>
        </w:rPr>
      </w:pPr>
    </w:p>
    <w:p w:rsidR="001E46B0" w:rsidRDefault="001E46B0" w:rsidP="001E46B0">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Sampel</w:t>
      </w:r>
    </w:p>
    <w:p w:rsidR="001E46B0"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sz w:val="24"/>
          <w:szCs w:val="24"/>
        </w:rPr>
        <w:t xml:space="preserve">Sampel penelitian adalah sebagian yang diambil dari keseluruhan objek yang diteliti dan dianggap mewakili seluruh populasi (Notoadmojo, 2012). Tekhnik pengambilan sampel dalam penelitian ini adalah </w:t>
      </w:r>
      <w:r w:rsidRPr="005966B4">
        <w:rPr>
          <w:rFonts w:ascii="Times New Roman" w:hAnsi="Times New Roman" w:cs="Times New Roman"/>
          <w:i/>
          <w:sz w:val="24"/>
          <w:szCs w:val="24"/>
        </w:rPr>
        <w:t>purposive sampling</w:t>
      </w:r>
      <w:r>
        <w:rPr>
          <w:rFonts w:ascii="Times New Roman" w:hAnsi="Times New Roman" w:cs="Times New Roman"/>
          <w:sz w:val="24"/>
          <w:szCs w:val="24"/>
        </w:rPr>
        <w:t xml:space="preserve">. </w:t>
      </w:r>
      <w:r w:rsidRPr="005966B4">
        <w:rPr>
          <w:rFonts w:ascii="Times New Roman" w:hAnsi="Times New Roman" w:cs="Times New Roman"/>
          <w:i/>
          <w:sz w:val="24"/>
          <w:szCs w:val="24"/>
        </w:rPr>
        <w:t>Purposive sampilng</w:t>
      </w:r>
      <w:r>
        <w:rPr>
          <w:rFonts w:ascii="Times New Roman" w:hAnsi="Times New Roman" w:cs="Times New Roman"/>
          <w:sz w:val="24"/>
          <w:szCs w:val="24"/>
        </w:rPr>
        <w:t xml:space="preserve"> adalah tekhnik pengambilan sampel dengan pertimbangan tertentu (Sugiyono, 2015). </w:t>
      </w: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sz w:val="24"/>
          <w:szCs w:val="24"/>
        </w:rPr>
        <w:lastRenderedPageBreak/>
        <w:t xml:space="preserve">Pengambilan sampel menggunakan rumus </w:t>
      </w:r>
      <w:r w:rsidRPr="005966B4">
        <w:rPr>
          <w:rFonts w:ascii="Times New Roman" w:hAnsi="Times New Roman" w:cs="Times New Roman"/>
          <w:i/>
          <w:sz w:val="24"/>
          <w:szCs w:val="24"/>
        </w:rPr>
        <w:t>Slovin</w:t>
      </w:r>
      <w:r>
        <w:rPr>
          <w:rFonts w:ascii="Times New Roman" w:hAnsi="Times New Roman" w:cs="Times New Roman"/>
          <w:sz w:val="24"/>
          <w:szCs w:val="24"/>
        </w:rPr>
        <w:t>, Nursalam (2011).</w:t>
      </w:r>
    </w:p>
    <w:p w:rsidR="001E46B0"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10" o:spid="_x0000_s1026" style="position:absolute;left:0;text-align:left;margin-left:59.15pt;margin-top:3.45pt;width:76.75pt;height:61.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" fillcolor="white [3201]" strokecolor="black [3200]" strokeweight="2pt">
            <v:textbox>
              <w:txbxContent>
                <w:p w:rsidR="001E46B0" w:rsidRDefault="001E46B0" w:rsidP="001E46B0">
                  <w:r>
                    <w:t>n =    N</w:t>
                  </w:r>
                </w:p>
                <w:p w:rsidR="001E46B0" w:rsidRPr="00265130" w:rsidRDefault="001E46B0" w:rsidP="001E46B0">
                  <w:pPr>
                    <w:rPr>
                      <w:vertAlign w:val="superscript"/>
                    </w:rPr>
                  </w:pPr>
                  <w:r>
                    <w:t xml:space="preserve">        1+N(d)</w:t>
                  </w:r>
                  <w:r>
                    <w:rPr>
                      <w:vertAlign w:val="superscript"/>
                    </w:rPr>
                    <w:t>2</w:t>
                  </w:r>
                </w:p>
                <w:p w:rsidR="001E46B0" w:rsidRDefault="001E46B0" w:rsidP="001E46B0"/>
                <w:p w:rsidR="001E46B0" w:rsidRDefault="001E46B0" w:rsidP="001E46B0"/>
                <w:p w:rsidR="001E46B0" w:rsidRDefault="001E46B0" w:rsidP="001E46B0"/>
                <w:p w:rsidR="001E46B0" w:rsidRDefault="001E46B0" w:rsidP="001E46B0"/>
              </w:txbxContent>
            </v:textbox>
          </v:rect>
        </w:pict>
      </w:r>
    </w:p>
    <w:p w:rsidR="001E46B0"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11" o:spid="_x0000_s1027" style="position:absolute;left:0;text-align:left;z-index:251661312;visibility:visible" from="74.05pt,3.05pt" to="12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" strokecolor="black [3040]"/>
        </w:pict>
      </w:r>
    </w:p>
    <w:p w:rsidR="001E46B0" w:rsidRDefault="001E46B0" w:rsidP="001E46B0">
      <w:pPr>
        <w:pStyle w:val="ListParagraph"/>
        <w:spacing w:line="480" w:lineRule="auto"/>
        <w:ind w:left="1080" w:firstLine="763"/>
        <w:jc w:val="both"/>
        <w:rPr>
          <w:rFonts w:ascii="Times New Roman" w:hAnsi="Times New Roman" w:cs="Times New Roman"/>
          <w:sz w:val="24"/>
          <w:szCs w:val="24"/>
        </w:rPr>
      </w:pPr>
    </w:p>
    <w:p w:rsidR="001E46B0" w:rsidRDefault="001E46B0" w:rsidP="001E46B0">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Keterangan :</w:t>
      </w:r>
    </w:p>
    <w:p w:rsidR="001E46B0" w:rsidRDefault="001E46B0" w:rsidP="001E46B0">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N : Jumlah Populasi</w:t>
      </w:r>
    </w:p>
    <w:p w:rsidR="001E46B0" w:rsidRDefault="001E46B0" w:rsidP="001E46B0">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n : Sampel</w:t>
      </w:r>
    </w:p>
    <w:p w:rsidR="001E46B0" w:rsidRDefault="001E46B0" w:rsidP="001E46B0">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 : Derajat penyimpangan terhadap populasi yang diinginkan (0,1)</w:t>
      </w:r>
    </w:p>
    <w:p w:rsidR="001E46B0" w:rsidRDefault="001E46B0" w:rsidP="001E46B0">
      <w:pPr>
        <w:spacing w:line="480" w:lineRule="auto"/>
        <w:ind w:left="1134"/>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sz w:val="24"/>
                <w:szCs w:val="24"/>
              </w:rPr>
            </m:ctrlPr>
          </m:fPr>
          <m:num>
            <m:r>
              <w:rPr>
                <w:rFonts w:ascii="Cambria Math" w:hAnsi="Cambria Math" w:cs="Times New Roman"/>
                <w:sz w:val="24"/>
                <w:szCs w:val="24"/>
              </w:rPr>
              <m:t>351</m:t>
            </m:r>
          </m:num>
          <m:den>
            <m:r>
              <w:rPr>
                <w:rFonts w:ascii="Cambria Math" w:hAnsi="Cambria Math" w:cs="Times New Roman"/>
                <w:sz w:val="24"/>
                <w:szCs w:val="24"/>
              </w:rPr>
              <m:t>1+351</m:t>
            </m:r>
            <m:d>
              <m:dPr>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2</m:t>
            </m:r>
          </m:den>
        </m:f>
      </m:oMath>
    </w:p>
    <w:p w:rsidR="001E46B0" w:rsidRDefault="001E46B0" w:rsidP="001E46B0">
      <w:pPr>
        <w:spacing w:line="480" w:lineRule="auto"/>
        <w:ind w:left="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 = </w:t>
      </w:r>
      <m:oMath>
        <m:f>
          <m:fPr>
            <m:ctrlPr>
              <w:rPr>
                <w:rFonts w:ascii="Cambria Math" w:hAnsi="Cambria Math" w:cs="Times New Roman"/>
                <w:sz w:val="24"/>
                <w:szCs w:val="24"/>
              </w:rPr>
            </m:ctrlPr>
          </m:fPr>
          <m:num>
            <m:r>
              <w:rPr>
                <w:rFonts w:ascii="Cambria Math" w:hAnsi="Cambria Math" w:cs="Times New Roman"/>
                <w:sz w:val="24"/>
                <w:szCs w:val="24"/>
              </w:rPr>
              <m:t>351</m:t>
            </m:r>
          </m:num>
          <m:den>
            <m:r>
              <w:rPr>
                <w:rFonts w:ascii="Cambria Math" w:hAnsi="Cambria Math" w:cs="Times New Roman"/>
                <w:sz w:val="24"/>
                <w:szCs w:val="24"/>
              </w:rPr>
              <m:t xml:space="preserve">1+351 </m:t>
            </m:r>
            <m:d>
              <m:dPr>
                <m:ctrlPr>
                  <w:rPr>
                    <w:rFonts w:ascii="Cambria Math" w:hAnsi="Cambria Math" w:cs="Times New Roman"/>
                    <w:i/>
                    <w:sz w:val="24"/>
                    <w:szCs w:val="24"/>
                  </w:rPr>
                </m:ctrlPr>
              </m:dPr>
              <m:e>
                <m:r>
                  <w:rPr>
                    <w:rFonts w:ascii="Cambria Math" w:hAnsi="Cambria Math" w:cs="Times New Roman"/>
                    <w:sz w:val="24"/>
                    <w:szCs w:val="24"/>
                  </w:rPr>
                  <m:t>0,01</m:t>
                </m:r>
              </m:e>
            </m:d>
          </m:den>
        </m:f>
      </m:oMath>
    </w:p>
    <w:p w:rsidR="001E46B0" w:rsidRPr="00265130" w:rsidRDefault="001E46B0" w:rsidP="001E46B0">
      <w:pPr>
        <w:spacing w:line="480" w:lineRule="auto"/>
        <w:ind w:left="1134"/>
        <w:jc w:val="both"/>
        <w:rPr>
          <w:rFonts w:ascii="Times New Roman" w:hAnsi="Times New Roman" w:cs="Times New Roman"/>
          <w:sz w:val="24"/>
          <w:szCs w:val="24"/>
        </w:rPr>
      </w:pPr>
      <w:r>
        <w:rPr>
          <w:rFonts w:ascii="Times New Roman" w:eastAsiaTheme="minorEastAsia" w:hAnsi="Times New Roman" w:cs="Times New Roman"/>
          <w:sz w:val="24"/>
          <w:szCs w:val="24"/>
        </w:rPr>
        <w:t xml:space="preserve">n = </w:t>
      </w:r>
      <m:oMath>
        <m:f>
          <m:fPr>
            <m:ctrlPr>
              <w:rPr>
                <w:rFonts w:ascii="Cambria Math" w:hAnsi="Cambria Math" w:cs="Times New Roman"/>
                <w:sz w:val="24"/>
                <w:szCs w:val="24"/>
              </w:rPr>
            </m:ctrlPr>
          </m:fPr>
          <m:num>
            <m:r>
              <w:rPr>
                <w:rFonts w:ascii="Cambria Math" w:hAnsi="Cambria Math" w:cs="Times New Roman"/>
                <w:sz w:val="24"/>
                <w:szCs w:val="24"/>
              </w:rPr>
              <m:t>351</m:t>
            </m:r>
          </m:num>
          <m:den>
            <m:r>
              <w:rPr>
                <w:rFonts w:ascii="Cambria Math" w:hAnsi="Cambria Math" w:cs="Times New Roman"/>
                <w:sz w:val="24"/>
                <w:szCs w:val="24"/>
              </w:rPr>
              <m:t>4,51</m:t>
            </m:r>
          </m:den>
        </m:f>
      </m:oMath>
      <w:r>
        <w:rPr>
          <w:rFonts w:ascii="Times New Roman" w:eastAsiaTheme="minorEastAsia" w:hAnsi="Times New Roman" w:cs="Times New Roman"/>
          <w:sz w:val="24"/>
          <w:szCs w:val="24"/>
        </w:rPr>
        <w:t xml:space="preserve">  = 78 sampel</w:t>
      </w:r>
    </w:p>
    <w:p w:rsidR="001E46B0" w:rsidRDefault="001E46B0" w:rsidP="001E46B0">
      <w:pPr>
        <w:pStyle w:val="ListParagraph"/>
        <w:numPr>
          <w:ilvl w:val="0"/>
          <w:numId w:val="6"/>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Kriteria Sampel</w:t>
      </w:r>
    </w:p>
    <w:p w:rsidR="001E46B0" w:rsidRDefault="001E46B0" w:rsidP="001E46B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Anak BBLR</w:t>
      </w:r>
    </w:p>
    <w:p w:rsidR="001E46B0" w:rsidRDefault="001E46B0" w:rsidP="001E46B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Anak </w:t>
      </w:r>
      <w:r w:rsidRPr="005966B4">
        <w:rPr>
          <w:rFonts w:ascii="Times New Roman" w:hAnsi="Times New Roman" w:cs="Times New Roman"/>
          <w:i/>
          <w:sz w:val="24"/>
          <w:szCs w:val="24"/>
        </w:rPr>
        <w:t>stunting</w:t>
      </w:r>
      <w:r>
        <w:rPr>
          <w:rFonts w:ascii="Times New Roman" w:hAnsi="Times New Roman" w:cs="Times New Roman"/>
          <w:sz w:val="24"/>
          <w:szCs w:val="24"/>
        </w:rPr>
        <w:t xml:space="preserve"> yang berusia 12 – 59 bulan</w:t>
      </w:r>
    </w:p>
    <w:p w:rsidR="001E46B0" w:rsidRPr="000B3E9D" w:rsidRDefault="001E46B0" w:rsidP="001E46B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Anak tidak </w:t>
      </w:r>
      <w:r w:rsidRPr="005966B4">
        <w:rPr>
          <w:rFonts w:ascii="Times New Roman" w:hAnsi="Times New Roman" w:cs="Times New Roman"/>
          <w:i/>
          <w:sz w:val="24"/>
          <w:szCs w:val="24"/>
        </w:rPr>
        <w:t>stunting</w:t>
      </w:r>
      <w:r>
        <w:rPr>
          <w:rFonts w:ascii="Times New Roman" w:hAnsi="Times New Roman" w:cs="Times New Roman"/>
          <w:sz w:val="24"/>
          <w:szCs w:val="24"/>
        </w:rPr>
        <w:t xml:space="preserve"> yang berusia 12 – 59 bulan</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Variabel Penelitian</w:t>
      </w:r>
    </w:p>
    <w:p w:rsidR="001E46B0" w:rsidRDefault="001E46B0" w:rsidP="001E46B0">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Variabel adalah sesuatu yang digunakan sebagai ciri, sifat atau ukuran yang dimiliki atau didapatkan oleh satuan penelitian tentang suatu konsep penelitian tertentu (Notoadmojo, 2012). Adapun variabel - variabel dalam penelitian ini adalah :</w:t>
      </w:r>
    </w:p>
    <w:p w:rsidR="001E46B0" w:rsidRDefault="001E46B0" w:rsidP="001E46B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Variabel bebas (Independent variabel) yaitu BBLR.</w:t>
      </w:r>
    </w:p>
    <w:p w:rsidR="001E46B0" w:rsidRPr="000B3E9D" w:rsidRDefault="001E46B0" w:rsidP="001E46B0">
      <w:pPr>
        <w:pStyle w:val="ListParagraph"/>
        <w:numPr>
          <w:ilvl w:val="0"/>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Variabel terkait (Dependent variabel) yaitu kejadian </w:t>
      </w:r>
      <w:r w:rsidRPr="00D3303E">
        <w:rPr>
          <w:rFonts w:ascii="Times New Roman" w:hAnsi="Times New Roman" w:cs="Times New Roman"/>
          <w:i/>
          <w:sz w:val="24"/>
          <w:szCs w:val="24"/>
        </w:rPr>
        <w:t>stunting</w:t>
      </w:r>
      <w:r>
        <w:rPr>
          <w:rFonts w:ascii="Times New Roman" w:hAnsi="Times New Roman" w:cs="Times New Roman"/>
          <w:sz w:val="24"/>
          <w:szCs w:val="24"/>
        </w:rPr>
        <w:t>.</w:t>
      </w:r>
    </w:p>
    <w:p w:rsidR="001E46B0" w:rsidRDefault="001E46B0" w:rsidP="001E46B0">
      <w:pPr>
        <w:pStyle w:val="ListParagraph"/>
        <w:numPr>
          <w:ilvl w:val="0"/>
          <w:numId w:val="1"/>
        </w:numPr>
        <w:spacing w:before="240" w:line="480" w:lineRule="auto"/>
        <w:rPr>
          <w:rFonts w:ascii="Times New Roman" w:hAnsi="Times New Roman" w:cs="Times New Roman"/>
          <w:b/>
          <w:sz w:val="24"/>
          <w:szCs w:val="24"/>
        </w:rPr>
      </w:pPr>
      <w:r>
        <w:rPr>
          <w:rFonts w:ascii="Times New Roman" w:hAnsi="Times New Roman" w:cs="Times New Roman"/>
          <w:b/>
          <w:sz w:val="24"/>
          <w:szCs w:val="24"/>
        </w:rPr>
        <w:t>Definisi Operasional Variabel dan Pengukuran Variabel</w:t>
      </w:r>
    </w:p>
    <w:p w:rsidR="001E46B0" w:rsidRPr="000B3E9D" w:rsidRDefault="001E46B0" w:rsidP="001E46B0">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Definisi operasional adalah mengidentifikasi variabel secara operasional berdasarkan karakteristik yang diamati, memungkinkan peneliti untuk melakukan observasi atau pengukuran secara cermat terhadap suatu objek atau fenomena. Definisi operasional ditentukan berdasarkan paramenter yang dijadikan ukuran dalam penelitian. Sementara cara pengukuran merupakan cara variabel dapat diukur dan ditentukan karakteristiknya (Hidayat, 2014).</w:t>
      </w:r>
    </w:p>
    <w:p w:rsidR="001E46B0" w:rsidRPr="00F63A4A" w:rsidRDefault="001E46B0" w:rsidP="001E46B0">
      <w:pPr>
        <w:spacing w:after="0" w:line="480" w:lineRule="auto"/>
        <w:ind w:left="709"/>
        <w:rPr>
          <w:rFonts w:ascii="Times New Roman" w:hAnsi="Times New Roman" w:cs="Times New Roman"/>
          <w:b/>
          <w:sz w:val="24"/>
          <w:szCs w:val="24"/>
        </w:rPr>
      </w:pPr>
      <w:r w:rsidRPr="00F63A4A">
        <w:rPr>
          <w:rFonts w:ascii="Times New Roman" w:hAnsi="Times New Roman" w:cs="Times New Roman"/>
          <w:b/>
          <w:sz w:val="24"/>
          <w:szCs w:val="24"/>
        </w:rPr>
        <w:t>Tabel 3.2Definisi Operasional Penelitian</w:t>
      </w:r>
    </w:p>
    <w:tbl>
      <w:tblPr>
        <w:tblStyle w:val="TableGrid"/>
        <w:tblW w:w="8364" w:type="dxa"/>
        <w:tblInd w:w="108" w:type="dxa"/>
        <w:tblLayout w:type="fixed"/>
        <w:tblLook w:val="04A0"/>
      </w:tblPr>
      <w:tblGrid>
        <w:gridCol w:w="567"/>
        <w:gridCol w:w="1328"/>
        <w:gridCol w:w="1863"/>
        <w:gridCol w:w="1136"/>
        <w:gridCol w:w="828"/>
        <w:gridCol w:w="1791"/>
        <w:gridCol w:w="851"/>
      </w:tblGrid>
      <w:tr w:rsidR="001E46B0" w:rsidTr="004B70E5">
        <w:tc>
          <w:tcPr>
            <w:tcW w:w="567"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No</w:t>
            </w:r>
          </w:p>
        </w:tc>
        <w:tc>
          <w:tcPr>
            <w:tcW w:w="1328"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Variabel</w:t>
            </w:r>
          </w:p>
        </w:tc>
        <w:tc>
          <w:tcPr>
            <w:tcW w:w="1863"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Definisi Operasional</w:t>
            </w:r>
          </w:p>
        </w:tc>
        <w:tc>
          <w:tcPr>
            <w:tcW w:w="1136"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Alat Ukur</w:t>
            </w:r>
          </w:p>
        </w:tc>
        <w:tc>
          <w:tcPr>
            <w:tcW w:w="828"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Cara Ukur</w:t>
            </w:r>
          </w:p>
        </w:tc>
        <w:tc>
          <w:tcPr>
            <w:tcW w:w="1791" w:type="dxa"/>
            <w:vAlign w:val="center"/>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Hasil Ukur</w:t>
            </w:r>
          </w:p>
        </w:tc>
        <w:tc>
          <w:tcPr>
            <w:tcW w:w="851" w:type="dxa"/>
            <w:vAlign w:val="center"/>
          </w:tcPr>
          <w:p w:rsidR="001E46B0" w:rsidRPr="00237EDC" w:rsidRDefault="001E46B0" w:rsidP="004B70E5">
            <w:pPr>
              <w:pStyle w:val="ListParagraph"/>
              <w:spacing w:line="480" w:lineRule="auto"/>
              <w:ind w:left="0"/>
              <w:jc w:val="center"/>
              <w:rPr>
                <w:rFonts w:ascii="Times New Roman" w:hAnsi="Times New Roman" w:cs="Times New Roman"/>
                <w:b/>
                <w:sz w:val="20"/>
                <w:szCs w:val="20"/>
              </w:rPr>
            </w:pPr>
            <w:r w:rsidRPr="00237EDC">
              <w:rPr>
                <w:rFonts w:ascii="Times New Roman" w:hAnsi="Times New Roman" w:cs="Times New Roman"/>
                <w:b/>
                <w:sz w:val="20"/>
                <w:szCs w:val="20"/>
              </w:rPr>
              <w:t>Skala Ukur</w:t>
            </w:r>
          </w:p>
        </w:tc>
      </w:tr>
      <w:tr w:rsidR="001E46B0" w:rsidRPr="00237EDC" w:rsidTr="004B70E5">
        <w:tc>
          <w:tcPr>
            <w:tcW w:w="567" w:type="dxa"/>
          </w:tcPr>
          <w:p w:rsidR="001E46B0" w:rsidRPr="00D3303E" w:rsidRDefault="001E46B0" w:rsidP="004B70E5">
            <w:pPr>
              <w:pStyle w:val="ListParagraph"/>
              <w:ind w:left="0"/>
              <w:jc w:val="center"/>
              <w:rPr>
                <w:rFonts w:ascii="Times New Roman" w:hAnsi="Times New Roman" w:cs="Times New Roman"/>
                <w:sz w:val="20"/>
                <w:szCs w:val="20"/>
              </w:rPr>
            </w:pPr>
            <w:r w:rsidRPr="00D3303E">
              <w:rPr>
                <w:rFonts w:ascii="Times New Roman" w:hAnsi="Times New Roman" w:cs="Times New Roman"/>
                <w:sz w:val="20"/>
                <w:szCs w:val="20"/>
              </w:rPr>
              <w:t>1</w:t>
            </w:r>
          </w:p>
        </w:tc>
        <w:tc>
          <w:tcPr>
            <w:tcW w:w="1328" w:type="dxa"/>
          </w:tcPr>
          <w:p w:rsidR="001E46B0" w:rsidRPr="00D3303E" w:rsidRDefault="001E46B0" w:rsidP="004B70E5">
            <w:pPr>
              <w:pStyle w:val="ListParagraph"/>
              <w:ind w:left="0"/>
              <w:rPr>
                <w:rFonts w:ascii="Times New Roman" w:hAnsi="Times New Roman" w:cs="Times New Roman"/>
                <w:b/>
                <w:sz w:val="20"/>
                <w:szCs w:val="20"/>
              </w:rPr>
            </w:pPr>
            <w:r w:rsidRPr="00D3303E">
              <w:rPr>
                <w:rFonts w:ascii="Times New Roman" w:hAnsi="Times New Roman" w:cs="Times New Roman"/>
                <w:b/>
                <w:sz w:val="20"/>
                <w:szCs w:val="20"/>
              </w:rPr>
              <w:t>Independent</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BBLR</w:t>
            </w:r>
          </w:p>
        </w:tc>
        <w:tc>
          <w:tcPr>
            <w:tcW w:w="1863" w:type="dxa"/>
          </w:tcPr>
          <w:p w:rsidR="001E46B0"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BBLR yaitu bayi lahir dengan berat badan ≤ 2500 gram, yang tercatat di rekam medik Puskesmas.</w:t>
            </w:r>
          </w:p>
          <w:p w:rsidR="001E46B0" w:rsidRPr="00D3303E" w:rsidRDefault="001E46B0" w:rsidP="004B70E5">
            <w:pPr>
              <w:pStyle w:val="ListParagraph"/>
              <w:ind w:left="0"/>
              <w:rPr>
                <w:rFonts w:ascii="Times New Roman" w:hAnsi="Times New Roman" w:cs="Times New Roman"/>
                <w:sz w:val="20"/>
                <w:szCs w:val="20"/>
              </w:rPr>
            </w:pPr>
          </w:p>
        </w:tc>
        <w:tc>
          <w:tcPr>
            <w:tcW w:w="1136" w:type="dxa"/>
          </w:tcPr>
          <w:p w:rsidR="001E46B0" w:rsidRPr="00D3303E" w:rsidRDefault="001E46B0" w:rsidP="004B70E5">
            <w:pPr>
              <w:pStyle w:val="ListParagraph"/>
              <w:ind w:left="0"/>
              <w:jc w:val="both"/>
              <w:rPr>
                <w:rFonts w:ascii="Times New Roman" w:hAnsi="Times New Roman" w:cs="Times New Roman"/>
                <w:sz w:val="20"/>
                <w:szCs w:val="20"/>
              </w:rPr>
            </w:pPr>
            <w:r w:rsidRPr="00D3303E">
              <w:rPr>
                <w:rFonts w:ascii="Times New Roman" w:hAnsi="Times New Roman" w:cs="Times New Roman"/>
                <w:sz w:val="20"/>
                <w:szCs w:val="20"/>
              </w:rPr>
              <w:t>Dokumen Posyandu</w:t>
            </w:r>
          </w:p>
          <w:p w:rsidR="001E46B0" w:rsidRPr="00D3303E" w:rsidRDefault="001E46B0" w:rsidP="004B70E5">
            <w:pPr>
              <w:pStyle w:val="ListParagraph"/>
              <w:ind w:left="0"/>
              <w:jc w:val="both"/>
              <w:rPr>
                <w:rFonts w:ascii="Times New Roman" w:hAnsi="Times New Roman" w:cs="Times New Roman"/>
                <w:sz w:val="20"/>
                <w:szCs w:val="20"/>
              </w:rPr>
            </w:pPr>
            <w:r w:rsidRPr="00D3303E">
              <w:rPr>
                <w:rFonts w:ascii="Times New Roman" w:hAnsi="Times New Roman" w:cs="Times New Roman"/>
                <w:sz w:val="20"/>
                <w:szCs w:val="20"/>
              </w:rPr>
              <w:t>(KMS)</w:t>
            </w:r>
          </w:p>
        </w:tc>
        <w:tc>
          <w:tcPr>
            <w:tcW w:w="828" w:type="dxa"/>
          </w:tcPr>
          <w:p w:rsidR="001E46B0" w:rsidRPr="00D3303E" w:rsidRDefault="001E46B0" w:rsidP="004B70E5">
            <w:pPr>
              <w:pStyle w:val="ListParagraph"/>
              <w:ind w:left="0"/>
              <w:jc w:val="center"/>
              <w:rPr>
                <w:rFonts w:ascii="Times New Roman" w:hAnsi="Times New Roman" w:cs="Times New Roman"/>
                <w:sz w:val="20"/>
                <w:szCs w:val="20"/>
              </w:rPr>
            </w:pPr>
            <w:r w:rsidRPr="00D3303E">
              <w:rPr>
                <w:rFonts w:ascii="Times New Roman" w:hAnsi="Times New Roman" w:cs="Times New Roman"/>
                <w:sz w:val="20"/>
                <w:szCs w:val="20"/>
              </w:rPr>
              <w:t>Ceklis</w:t>
            </w:r>
          </w:p>
        </w:tc>
        <w:tc>
          <w:tcPr>
            <w:tcW w:w="1791" w:type="dxa"/>
          </w:tcPr>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0 = BBLR (Jika BB  ≤ 2500 gram)</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1 = Normal (Jika BB  ≥ 2500 gram) (Kemenkes, 2018)</w:t>
            </w:r>
          </w:p>
        </w:tc>
        <w:tc>
          <w:tcPr>
            <w:tcW w:w="851" w:type="dxa"/>
          </w:tcPr>
          <w:p w:rsidR="001E46B0" w:rsidRPr="00237EDC" w:rsidRDefault="001E46B0" w:rsidP="004B70E5">
            <w:pPr>
              <w:pStyle w:val="ListParagraph"/>
              <w:spacing w:line="480" w:lineRule="auto"/>
              <w:ind w:left="0"/>
              <w:jc w:val="center"/>
              <w:rPr>
                <w:rFonts w:ascii="Times New Roman" w:hAnsi="Times New Roman" w:cs="Times New Roman"/>
                <w:sz w:val="20"/>
                <w:szCs w:val="20"/>
              </w:rPr>
            </w:pPr>
            <w:r w:rsidRPr="00237EDC">
              <w:rPr>
                <w:rFonts w:ascii="Times New Roman" w:hAnsi="Times New Roman" w:cs="Times New Roman"/>
                <w:sz w:val="20"/>
                <w:szCs w:val="20"/>
              </w:rPr>
              <w:t>Ordinal</w:t>
            </w:r>
          </w:p>
        </w:tc>
      </w:tr>
      <w:tr w:rsidR="001E46B0" w:rsidRPr="00237EDC" w:rsidTr="004B70E5">
        <w:tc>
          <w:tcPr>
            <w:tcW w:w="567" w:type="dxa"/>
          </w:tcPr>
          <w:p w:rsidR="001E46B0" w:rsidRPr="00D3303E" w:rsidRDefault="001E46B0" w:rsidP="004B70E5">
            <w:pPr>
              <w:pStyle w:val="ListParagraph"/>
              <w:ind w:left="0"/>
              <w:jc w:val="center"/>
              <w:rPr>
                <w:rFonts w:ascii="Times New Roman" w:hAnsi="Times New Roman" w:cs="Times New Roman"/>
                <w:sz w:val="20"/>
                <w:szCs w:val="20"/>
              </w:rPr>
            </w:pPr>
            <w:r w:rsidRPr="00D3303E">
              <w:rPr>
                <w:rFonts w:ascii="Times New Roman" w:hAnsi="Times New Roman" w:cs="Times New Roman"/>
                <w:sz w:val="20"/>
                <w:szCs w:val="20"/>
              </w:rPr>
              <w:t>2</w:t>
            </w:r>
          </w:p>
        </w:tc>
        <w:tc>
          <w:tcPr>
            <w:tcW w:w="1328" w:type="dxa"/>
          </w:tcPr>
          <w:p w:rsidR="001E46B0" w:rsidRPr="00D3303E" w:rsidRDefault="001E46B0" w:rsidP="004B70E5">
            <w:pPr>
              <w:pStyle w:val="ListParagraph"/>
              <w:ind w:left="0"/>
              <w:jc w:val="center"/>
              <w:rPr>
                <w:rFonts w:ascii="Times New Roman" w:hAnsi="Times New Roman" w:cs="Times New Roman"/>
                <w:b/>
                <w:sz w:val="20"/>
                <w:szCs w:val="20"/>
              </w:rPr>
            </w:pPr>
            <w:r w:rsidRPr="00D3303E">
              <w:rPr>
                <w:rFonts w:ascii="Times New Roman" w:hAnsi="Times New Roman" w:cs="Times New Roman"/>
                <w:b/>
                <w:sz w:val="20"/>
                <w:szCs w:val="20"/>
              </w:rPr>
              <w:t>Depenedent</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Kejadian Stunting</w:t>
            </w:r>
          </w:p>
        </w:tc>
        <w:tc>
          <w:tcPr>
            <w:tcW w:w="1863" w:type="dxa"/>
          </w:tcPr>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Stunting yaitu kegagalan pertumbuhan pada anak dalam jangka panjang.</w:t>
            </w:r>
          </w:p>
        </w:tc>
        <w:tc>
          <w:tcPr>
            <w:tcW w:w="1136" w:type="dxa"/>
          </w:tcPr>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Pengukur tinggi badan menggunakan meteran</w:t>
            </w:r>
          </w:p>
          <w:p w:rsidR="001E46B0" w:rsidRPr="00D3303E" w:rsidRDefault="001E46B0" w:rsidP="004B70E5">
            <w:pPr>
              <w:pStyle w:val="ListParagraph"/>
              <w:ind w:left="0"/>
              <w:rPr>
                <w:rFonts w:ascii="Times New Roman" w:hAnsi="Times New Roman" w:cs="Times New Roman"/>
                <w:sz w:val="20"/>
                <w:szCs w:val="20"/>
              </w:rPr>
            </w:pPr>
          </w:p>
        </w:tc>
        <w:tc>
          <w:tcPr>
            <w:tcW w:w="828" w:type="dxa"/>
          </w:tcPr>
          <w:p w:rsidR="001E46B0" w:rsidRPr="00D3303E" w:rsidRDefault="001E46B0" w:rsidP="004B70E5">
            <w:pPr>
              <w:pStyle w:val="ListParagraph"/>
              <w:ind w:left="0"/>
              <w:jc w:val="center"/>
              <w:rPr>
                <w:rFonts w:ascii="Times New Roman" w:hAnsi="Times New Roman" w:cs="Times New Roman"/>
                <w:sz w:val="20"/>
                <w:szCs w:val="20"/>
              </w:rPr>
            </w:pPr>
            <w:r w:rsidRPr="00D3303E">
              <w:rPr>
                <w:rFonts w:ascii="Times New Roman" w:hAnsi="Times New Roman" w:cs="Times New Roman"/>
                <w:sz w:val="20"/>
                <w:szCs w:val="20"/>
              </w:rPr>
              <w:t>Ceklis</w:t>
            </w:r>
          </w:p>
        </w:tc>
        <w:tc>
          <w:tcPr>
            <w:tcW w:w="1791" w:type="dxa"/>
          </w:tcPr>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0 = Sangat pendek ( Jika : Z score  ≤ -3,0)</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 xml:space="preserve">1 = Pendek (Jika : Z score ≤ -2 sampai dengan  ≥ -3) </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2 = Normal (Jika : Z score ≥ -2)</w:t>
            </w:r>
          </w:p>
          <w:p w:rsidR="001E46B0" w:rsidRPr="00D3303E" w:rsidRDefault="001E46B0" w:rsidP="004B70E5">
            <w:pPr>
              <w:pStyle w:val="ListParagraph"/>
              <w:ind w:left="0"/>
              <w:rPr>
                <w:rFonts w:ascii="Times New Roman" w:hAnsi="Times New Roman" w:cs="Times New Roman"/>
                <w:sz w:val="20"/>
                <w:szCs w:val="20"/>
              </w:rPr>
            </w:pPr>
            <w:r w:rsidRPr="00D3303E">
              <w:rPr>
                <w:rFonts w:ascii="Times New Roman" w:hAnsi="Times New Roman" w:cs="Times New Roman"/>
                <w:sz w:val="20"/>
                <w:szCs w:val="20"/>
              </w:rPr>
              <w:t>(Kemenkes, 2018)</w:t>
            </w:r>
          </w:p>
        </w:tc>
        <w:tc>
          <w:tcPr>
            <w:tcW w:w="851" w:type="dxa"/>
          </w:tcPr>
          <w:p w:rsidR="001E46B0" w:rsidRPr="00237EDC" w:rsidRDefault="001E46B0" w:rsidP="004B70E5">
            <w:pPr>
              <w:pStyle w:val="ListParagraph"/>
              <w:spacing w:line="480" w:lineRule="auto"/>
              <w:ind w:left="0"/>
              <w:jc w:val="center"/>
              <w:rPr>
                <w:rFonts w:ascii="Times New Roman" w:hAnsi="Times New Roman" w:cs="Times New Roman"/>
                <w:sz w:val="20"/>
                <w:szCs w:val="20"/>
              </w:rPr>
            </w:pPr>
            <w:r w:rsidRPr="00237EDC">
              <w:rPr>
                <w:rFonts w:ascii="Times New Roman" w:hAnsi="Times New Roman" w:cs="Times New Roman"/>
                <w:sz w:val="20"/>
                <w:szCs w:val="20"/>
              </w:rPr>
              <w:t>Ordinal</w:t>
            </w:r>
          </w:p>
        </w:tc>
      </w:tr>
    </w:tbl>
    <w:p w:rsidR="001E46B0" w:rsidRDefault="001E46B0" w:rsidP="001E46B0">
      <w:pPr>
        <w:pStyle w:val="ListParagraph"/>
        <w:spacing w:line="480" w:lineRule="auto"/>
        <w:rPr>
          <w:rFonts w:ascii="Times New Roman" w:hAnsi="Times New Roman" w:cs="Times New Roman"/>
          <w:b/>
          <w:sz w:val="24"/>
          <w:szCs w:val="24"/>
        </w:rPr>
      </w:pPr>
    </w:p>
    <w:p w:rsidR="001E46B0" w:rsidRDefault="001E46B0" w:rsidP="001E46B0">
      <w:pPr>
        <w:pStyle w:val="ListParagraph"/>
        <w:spacing w:line="480" w:lineRule="auto"/>
        <w:rPr>
          <w:rFonts w:ascii="Times New Roman" w:hAnsi="Times New Roman" w:cs="Times New Roman"/>
          <w:b/>
          <w:sz w:val="24"/>
          <w:szCs w:val="24"/>
        </w:rPr>
      </w:pPr>
    </w:p>
    <w:p w:rsidR="001E46B0" w:rsidRDefault="001E46B0" w:rsidP="001E46B0">
      <w:pPr>
        <w:pStyle w:val="ListParagraph"/>
        <w:spacing w:line="480" w:lineRule="auto"/>
        <w:rPr>
          <w:rFonts w:ascii="Times New Roman" w:hAnsi="Times New Roman" w:cs="Times New Roman"/>
          <w:b/>
          <w:sz w:val="24"/>
          <w:szCs w:val="24"/>
        </w:rPr>
      </w:pPr>
    </w:p>
    <w:p w:rsidR="001E46B0" w:rsidRDefault="001E46B0" w:rsidP="001E46B0">
      <w:pPr>
        <w:pStyle w:val="ListParagraph"/>
        <w:spacing w:line="480" w:lineRule="auto"/>
        <w:rPr>
          <w:rFonts w:ascii="Times New Roman" w:hAnsi="Times New Roman" w:cs="Times New Roman"/>
          <w:b/>
          <w:sz w:val="24"/>
          <w:szCs w:val="24"/>
        </w:rPr>
      </w:pPr>
    </w:p>
    <w:p w:rsidR="001E46B0" w:rsidRPr="00A97EF3" w:rsidRDefault="001E46B0" w:rsidP="001E46B0">
      <w:pPr>
        <w:pStyle w:val="ListParagraph"/>
        <w:numPr>
          <w:ilvl w:val="0"/>
          <w:numId w:val="1"/>
        </w:numPr>
        <w:spacing w:line="480" w:lineRule="auto"/>
        <w:rPr>
          <w:rFonts w:ascii="Times New Roman" w:hAnsi="Times New Roman" w:cs="Times New Roman"/>
          <w:b/>
          <w:sz w:val="24"/>
          <w:szCs w:val="24"/>
        </w:rPr>
      </w:pPr>
      <w:r w:rsidRPr="00A97EF3">
        <w:rPr>
          <w:rFonts w:ascii="Times New Roman" w:hAnsi="Times New Roman" w:cs="Times New Roman"/>
          <w:b/>
          <w:sz w:val="24"/>
          <w:szCs w:val="24"/>
        </w:rPr>
        <w:lastRenderedPageBreak/>
        <w:t>Pengumplan Data</w:t>
      </w:r>
    </w:p>
    <w:p w:rsidR="001E46B0" w:rsidRDefault="001E46B0" w:rsidP="001E46B0">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Pengumpulan data adalah cara atau metode yang digunakan untuk pengumpulan data. Dalam suatu penelitian ini tidak hanya menggunakan suatu cara pengumpulan data, misalnya metode wawancara, metode pengamatan atau sebaliknya (Notoadmodjo, 2010).</w:t>
      </w:r>
    </w:p>
    <w:p w:rsidR="001E46B0" w:rsidRDefault="001E46B0" w:rsidP="001E46B0">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Jenis Pengumpulan Data</w:t>
      </w:r>
    </w:p>
    <w:p w:rsidR="001E46B0" w:rsidRDefault="001E46B0" w:rsidP="001E46B0">
      <w:pPr>
        <w:pStyle w:val="ListParagraph"/>
        <w:spacing w:line="480" w:lineRule="auto"/>
        <w:ind w:left="993" w:firstLine="708"/>
        <w:jc w:val="both"/>
        <w:rPr>
          <w:rFonts w:ascii="Times New Roman" w:hAnsi="Times New Roman" w:cs="Times New Roman"/>
          <w:sz w:val="24"/>
          <w:szCs w:val="24"/>
        </w:rPr>
      </w:pPr>
      <w:r w:rsidRPr="00F83397">
        <w:rPr>
          <w:rFonts w:ascii="Times New Roman" w:hAnsi="Times New Roman" w:cs="Times New Roman"/>
          <w:sz w:val="24"/>
          <w:szCs w:val="24"/>
        </w:rPr>
        <w:t xml:space="preserve">Jenis data yang dikumpulkan pada penelitian ini adalah primer. Primer adalah data yang diperoleh dengan cara observasi langsung atau wawancara. Data sekunder pada penelitian ini meliputi : jumlah anak dan riwayat berat badan saat lahir pada anak diperoleh dari buku KMS  posyandu di wilayah kerja Puskesmas Gading Rejo di Desa Wonodadi. Untuk mendapatkan data </w:t>
      </w:r>
      <w:r w:rsidRPr="00F83397">
        <w:rPr>
          <w:rFonts w:ascii="Times New Roman" w:hAnsi="Times New Roman" w:cs="Times New Roman"/>
          <w:i/>
          <w:sz w:val="24"/>
          <w:szCs w:val="24"/>
        </w:rPr>
        <w:t>stunting</w:t>
      </w:r>
      <w:r w:rsidRPr="00F83397">
        <w:rPr>
          <w:rFonts w:ascii="Times New Roman" w:hAnsi="Times New Roman" w:cs="Times New Roman"/>
          <w:sz w:val="24"/>
          <w:szCs w:val="24"/>
        </w:rPr>
        <w:t xml:space="preserve"> peneliti juga mengukur tinggi badan balita yang berusia 12 – 59 bulan, menggunakan meteran untuk mengetaui apakah balita tersebut termasuk dalam </w:t>
      </w:r>
      <w:r w:rsidRPr="00F83397">
        <w:rPr>
          <w:rFonts w:ascii="Times New Roman" w:hAnsi="Times New Roman" w:cs="Times New Roman"/>
          <w:i/>
          <w:sz w:val="24"/>
          <w:szCs w:val="24"/>
        </w:rPr>
        <w:t>stunting</w:t>
      </w:r>
      <w:r w:rsidRPr="00F83397">
        <w:rPr>
          <w:rFonts w:ascii="Times New Roman" w:hAnsi="Times New Roman" w:cs="Times New Roman"/>
          <w:sz w:val="24"/>
          <w:szCs w:val="24"/>
        </w:rPr>
        <w:t xml:space="preserve"> atau tidak.</w:t>
      </w:r>
    </w:p>
    <w:p w:rsidR="001E46B0" w:rsidRPr="00F83397" w:rsidRDefault="001E46B0" w:rsidP="001E46B0">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Alat Pengumpulan Data</w:t>
      </w:r>
    </w:p>
    <w:p w:rsidR="001E46B0" w:rsidRDefault="001E46B0" w:rsidP="001E46B0">
      <w:pPr>
        <w:pStyle w:val="ListParagraph"/>
        <w:spacing w:line="480" w:lineRule="auto"/>
        <w:ind w:left="993" w:firstLine="698"/>
        <w:jc w:val="both"/>
        <w:rPr>
          <w:rFonts w:ascii="Times New Roman" w:hAnsi="Times New Roman" w:cs="Times New Roman"/>
          <w:sz w:val="24"/>
          <w:szCs w:val="24"/>
        </w:rPr>
      </w:pPr>
      <w:r>
        <w:rPr>
          <w:rFonts w:ascii="Times New Roman" w:hAnsi="Times New Roman" w:cs="Times New Roman"/>
          <w:sz w:val="24"/>
          <w:szCs w:val="24"/>
        </w:rPr>
        <w:t>Alat pengumpulan data penelitian yang digunakan adalah meteran untuk tinggi badan dan lembar check list. Lembar check list adalah suatu daftar untuk men“cek” yang berisi nama subjek dan beberapa gejala serta identitas lainnya dari sasaran pengamatan (Notoadmodjo, 2010).</w:t>
      </w:r>
    </w:p>
    <w:p w:rsidR="001E46B0" w:rsidRDefault="001E46B0" w:rsidP="001E46B0">
      <w:pPr>
        <w:pStyle w:val="ListParagraph"/>
        <w:spacing w:line="480" w:lineRule="auto"/>
        <w:ind w:left="993" w:firstLine="698"/>
        <w:jc w:val="both"/>
        <w:rPr>
          <w:rFonts w:ascii="Times New Roman" w:hAnsi="Times New Roman" w:cs="Times New Roman"/>
          <w:sz w:val="24"/>
          <w:szCs w:val="24"/>
        </w:rPr>
      </w:pPr>
    </w:p>
    <w:p w:rsidR="001E46B0" w:rsidRDefault="001E46B0" w:rsidP="001E46B0">
      <w:pPr>
        <w:pStyle w:val="ListParagraph"/>
        <w:spacing w:line="480" w:lineRule="auto"/>
        <w:ind w:left="993" w:firstLine="698"/>
        <w:jc w:val="both"/>
        <w:rPr>
          <w:rFonts w:ascii="Times New Roman" w:hAnsi="Times New Roman" w:cs="Times New Roman"/>
          <w:sz w:val="24"/>
          <w:szCs w:val="24"/>
        </w:rPr>
      </w:pPr>
    </w:p>
    <w:p w:rsidR="001E46B0" w:rsidRDefault="001E46B0" w:rsidP="001E46B0">
      <w:pPr>
        <w:pStyle w:val="ListParagraph"/>
        <w:spacing w:line="480" w:lineRule="auto"/>
        <w:ind w:left="993" w:firstLine="698"/>
        <w:jc w:val="both"/>
        <w:rPr>
          <w:rFonts w:ascii="Times New Roman" w:hAnsi="Times New Roman" w:cs="Times New Roman"/>
          <w:sz w:val="24"/>
          <w:szCs w:val="24"/>
        </w:rPr>
      </w:pPr>
    </w:p>
    <w:p w:rsidR="001E46B0" w:rsidRDefault="001E46B0" w:rsidP="001E46B0">
      <w:pPr>
        <w:pStyle w:val="ListParagraph"/>
        <w:spacing w:line="480" w:lineRule="auto"/>
        <w:ind w:left="993" w:firstLine="698"/>
        <w:jc w:val="both"/>
        <w:rPr>
          <w:rFonts w:ascii="Times New Roman" w:hAnsi="Times New Roman" w:cs="Times New Roman"/>
          <w:sz w:val="24"/>
          <w:szCs w:val="24"/>
        </w:rPr>
      </w:pPr>
    </w:p>
    <w:p w:rsidR="001E46B0" w:rsidRDefault="001E46B0" w:rsidP="001E46B0">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Teknik Pengumpulan Data</w:t>
      </w:r>
    </w:p>
    <w:p w:rsidR="001E46B0" w:rsidRDefault="001E46B0" w:rsidP="001E46B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Langkah Persiapan</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pre survey ke BAAK Universitas Aisyah Pringsewu dengan menyerahkan judul proposal yang sudah disetujui pembimbing.</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pre survey ke Kes Bang Pol dengan membawa surat izin pre survey dari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pre survey ke Dinas Kesehatan dengan membawa surat izin pre survey dari Kes Bang Pol dan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pre survey ke Puskesmas Gading Rejo dengan membawa surat izin pre survey dari Kes Bang Pol, Dinas Kesehatan, dan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Penelitian meminta izin kepada bidan desa untuk melakukan pre survey di desa Wonodadi.</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 melakukan pre survey di Posyandu.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Konsultasi penyusunan proposal dengan pembimbing mulai dari pendahuluan sampai dengan metode penelitian.</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Mengajukan proposal penelitian melalui seminar.</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Perbaikan usulan proposal penelitian.</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Mengurus surat izin penelitian ke BAAK Universitas Aisyah Pringsewu dengan menyerahkan judul skripsi yang sudah disetujui pembimbing.</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Mengurus surat izin penelitian ke Kes Bang Pol dengan membawa surat izin penelitian dari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penelitian ke Dinas Kesehatan dengan membawa surat izin penelitian dari Kes Bang Pol dan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Mengurus surat izin penelitian ke Puskesmas Gading Rejo dengan membawa surat izin pre survey dari Kes Bang Pol, Dinas Kesehatan, dan Universitas Aisyah Pringsewu.</w:t>
      </w:r>
    </w:p>
    <w:p w:rsidR="001E46B0" w:rsidRDefault="001E46B0" w:rsidP="001E46B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Meminta izin ke bidan desa untuk melakukan penelitian di Posyandu.</w:t>
      </w:r>
    </w:p>
    <w:p w:rsidR="001E46B0" w:rsidRDefault="001E46B0" w:rsidP="001E46B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Langkah Pengumpulan Data</w:t>
      </w:r>
    </w:p>
    <w:p w:rsidR="001E46B0" w:rsidRDefault="001E46B0" w:rsidP="001E46B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Menentukan sasaran atau populasi dan jumlah sampel.</w:t>
      </w:r>
    </w:p>
    <w:p w:rsidR="001E46B0" w:rsidRDefault="001E46B0" w:rsidP="001E46B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 datang ke Posyandu dengan bidan desa dan juga asisten penelitian.</w:t>
      </w:r>
    </w:p>
    <w:p w:rsidR="001E46B0" w:rsidRDefault="001E46B0" w:rsidP="001E46B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 langsung mengukur tinggi badan balita yang masuk dalam kriteria menggunakan meteran tinggi badan.</w:t>
      </w:r>
    </w:p>
    <w:p w:rsidR="001E46B0" w:rsidRPr="00EB01EB" w:rsidRDefault="001E46B0" w:rsidP="001E46B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Setelah data terkumpul peneliti melakukan analisis data.</w:t>
      </w: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Pengolahan Data</w:t>
      </w:r>
    </w:p>
    <w:p w:rsidR="001E46B0" w:rsidRDefault="001E46B0" w:rsidP="001E46B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Pengolahan data dilakukan melalui empat tahap, yaitu :</w:t>
      </w:r>
    </w:p>
    <w:p w:rsidR="001E46B0" w:rsidRPr="00025585" w:rsidRDefault="001E46B0" w:rsidP="001E46B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Editing </w:t>
      </w:r>
    </w:p>
    <w:p w:rsidR="001E46B0" w:rsidRPr="00F83397"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sz w:val="24"/>
          <w:szCs w:val="24"/>
        </w:rPr>
        <w:t>Merupakan kegiatan untuk melakukan pengecekan isi formulir atau kuesioner apakah jawaban sudah lengkap, jelas, relevan, dan konsisten.</w:t>
      </w:r>
    </w:p>
    <w:p w:rsidR="001E46B0" w:rsidRPr="00803048" w:rsidRDefault="001E46B0" w:rsidP="001E46B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Coding</w:t>
      </w:r>
    </w:p>
    <w:p w:rsidR="001E46B0" w:rsidRPr="00CD2AEB" w:rsidRDefault="001E46B0" w:rsidP="001E46B0">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Pemberian kode pada atribut variabel penelitian untuk memudahkan dalam analisa data. Dalam variabel independent yaitu BBLR hasil ukurnya yaitu 1 = &gt; 2500 gram, 0 = &lt;</w:t>
      </w:r>
      <w:r w:rsidRPr="007E4F27">
        <w:rPr>
          <w:rFonts w:ascii="Times New Roman" w:hAnsi="Times New Roman" w:cs="Times New Roman"/>
          <w:sz w:val="24"/>
          <w:szCs w:val="24"/>
        </w:rPr>
        <w:t>2500 gram. Pada variabel dependent hasil ukurnya yaitu 0 = Sangat pendek ( Jika : Z score  ≤ -3,0)</w:t>
      </w:r>
      <w:r>
        <w:rPr>
          <w:rFonts w:ascii="Times New Roman" w:hAnsi="Times New Roman" w:cs="Times New Roman"/>
          <w:sz w:val="24"/>
          <w:szCs w:val="24"/>
        </w:rPr>
        <w:t xml:space="preserve">, </w:t>
      </w:r>
      <w:r w:rsidRPr="007E4F27">
        <w:rPr>
          <w:rFonts w:ascii="Times New Roman" w:hAnsi="Times New Roman" w:cs="Times New Roman"/>
          <w:sz w:val="24"/>
          <w:szCs w:val="24"/>
        </w:rPr>
        <w:t>1 = Pendek (Jika : Z score ≤ -2 sampai dengan  ≥ -3)</w:t>
      </w:r>
      <w:r>
        <w:rPr>
          <w:rFonts w:ascii="Times New Roman" w:hAnsi="Times New Roman" w:cs="Times New Roman"/>
          <w:sz w:val="24"/>
          <w:szCs w:val="24"/>
        </w:rPr>
        <w:t xml:space="preserve">, </w:t>
      </w:r>
      <w:r w:rsidRPr="007E4F27">
        <w:rPr>
          <w:rFonts w:ascii="Times New Roman" w:hAnsi="Times New Roman" w:cs="Times New Roman"/>
          <w:sz w:val="24"/>
          <w:szCs w:val="24"/>
        </w:rPr>
        <w:t>2 = Normal (Jika : Z score ≥ -2).</w:t>
      </w:r>
    </w:p>
    <w:p w:rsidR="001E46B0" w:rsidRPr="00803048" w:rsidRDefault="001E46B0" w:rsidP="001E46B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i/>
          <w:sz w:val="24"/>
          <w:szCs w:val="24"/>
        </w:rPr>
        <w:t>Proccesing</w:t>
      </w:r>
    </w:p>
    <w:p w:rsidR="001E46B0" w:rsidRPr="00A97EF3"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sz w:val="24"/>
          <w:szCs w:val="24"/>
        </w:rPr>
        <w:t xml:space="preserve">Adalah langkah memasukkan data hasil penelitian ke dalam tabel dengan menggunakan SPSS yang ada di komputer. Data-data tersebut berkaitan dengan variabel penelitian yaitu data tentang </w:t>
      </w:r>
      <w:r w:rsidRPr="00946309">
        <w:rPr>
          <w:rFonts w:ascii="Times New Roman" w:hAnsi="Times New Roman" w:cs="Times New Roman"/>
          <w:i/>
          <w:sz w:val="24"/>
          <w:szCs w:val="24"/>
        </w:rPr>
        <w:t>Stunting</w:t>
      </w:r>
      <w:r>
        <w:rPr>
          <w:rFonts w:ascii="Times New Roman" w:hAnsi="Times New Roman" w:cs="Times New Roman"/>
          <w:sz w:val="24"/>
          <w:szCs w:val="24"/>
        </w:rPr>
        <w:t>.</w:t>
      </w:r>
    </w:p>
    <w:p w:rsidR="001E46B0" w:rsidRPr="00803048" w:rsidRDefault="001E46B0" w:rsidP="001E46B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i/>
          <w:sz w:val="24"/>
          <w:szCs w:val="24"/>
        </w:rPr>
        <w:t>Cleaning</w:t>
      </w:r>
    </w:p>
    <w:p w:rsidR="001E46B0" w:rsidRPr="008F06BE" w:rsidRDefault="001E46B0" w:rsidP="001E46B0">
      <w:pPr>
        <w:pStyle w:val="ListParagraph"/>
        <w:spacing w:line="480" w:lineRule="auto"/>
        <w:ind w:left="1080" w:firstLine="763"/>
        <w:jc w:val="both"/>
        <w:rPr>
          <w:rFonts w:ascii="Times New Roman" w:hAnsi="Times New Roman" w:cs="Times New Roman"/>
          <w:sz w:val="24"/>
          <w:szCs w:val="24"/>
        </w:rPr>
      </w:pPr>
      <w:r>
        <w:rPr>
          <w:rFonts w:ascii="Times New Roman" w:hAnsi="Times New Roman" w:cs="Times New Roman"/>
          <w:sz w:val="24"/>
          <w:szCs w:val="24"/>
        </w:rPr>
        <w:t>Adalah memastikan bahwa seluruh data yang telah dimasukkan ke dalam mesin pengolahan data sudah sesuai dengan yang sebenarnya.</w:t>
      </w:r>
    </w:p>
    <w:p w:rsidR="001E46B0" w:rsidRPr="007A4804" w:rsidRDefault="001E46B0" w:rsidP="001E46B0">
      <w:pPr>
        <w:pStyle w:val="ListParagraph"/>
        <w:spacing w:line="240" w:lineRule="auto"/>
        <w:ind w:left="1080" w:firstLine="763"/>
        <w:jc w:val="both"/>
        <w:rPr>
          <w:rFonts w:ascii="Times New Roman" w:hAnsi="Times New Roman" w:cs="Times New Roman"/>
          <w:sz w:val="24"/>
          <w:szCs w:val="24"/>
        </w:rPr>
      </w:pPr>
    </w:p>
    <w:p w:rsidR="001E46B0" w:rsidRDefault="001E46B0" w:rsidP="001E46B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Analisa Data</w:t>
      </w:r>
    </w:p>
    <w:p w:rsidR="001E46B0" w:rsidRPr="00DC0100" w:rsidRDefault="001E46B0" w:rsidP="001E46B0">
      <w:pPr>
        <w:pStyle w:val="ListParagraph"/>
        <w:numPr>
          <w:ilvl w:val="0"/>
          <w:numId w:val="5"/>
        </w:numPr>
        <w:spacing w:line="480" w:lineRule="auto"/>
        <w:ind w:left="1134"/>
        <w:rPr>
          <w:rFonts w:ascii="Times New Roman" w:hAnsi="Times New Roman" w:cs="Times New Roman"/>
          <w:sz w:val="24"/>
          <w:szCs w:val="24"/>
        </w:rPr>
      </w:pPr>
      <w:r>
        <w:rPr>
          <w:rFonts w:ascii="Times New Roman" w:hAnsi="Times New Roman" w:cs="Times New Roman"/>
          <w:b/>
          <w:sz w:val="24"/>
          <w:szCs w:val="24"/>
        </w:rPr>
        <w:t>Analisis Univariat</w:t>
      </w:r>
    </w:p>
    <w:p w:rsidR="001E46B0" w:rsidRDefault="001E46B0" w:rsidP="001E46B0">
      <w:pPr>
        <w:pStyle w:val="ListParagraph"/>
        <w:spacing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t>Analisis univariat dilakukan guna melihat tampilan statistik deskriptif yang akan menghasilkan distribusi frekuensi dan presentasi setiap variabel penelitian. Pada tahap ini data yang diperoleh akan diolah dan dianalisis dengan perangkat lunak statistik komputer (Budiharto, 2010).</w:t>
      </w:r>
    </w:p>
    <w:p w:rsidR="001E46B0" w:rsidRPr="000B3E9D" w:rsidRDefault="001E46B0" w:rsidP="001E46B0">
      <w:pPr>
        <w:pStyle w:val="ListParagraph"/>
        <w:spacing w:line="480" w:lineRule="auto"/>
        <w:ind w:left="1134" w:firstLine="709"/>
        <w:jc w:val="both"/>
        <w:rPr>
          <w:rFonts w:ascii="Times New Roman" w:hAnsi="Times New Roman" w:cs="Times New Roman"/>
          <w:sz w:val="24"/>
          <w:szCs w:val="24"/>
        </w:rPr>
      </w:pPr>
    </w:p>
    <w:p w:rsidR="001E46B0" w:rsidRPr="00FB1977" w:rsidRDefault="001E46B0" w:rsidP="001E46B0">
      <w:pPr>
        <w:pStyle w:val="ListParagraph"/>
        <w:numPr>
          <w:ilvl w:val="0"/>
          <w:numId w:val="5"/>
        </w:numPr>
        <w:spacing w:line="480" w:lineRule="auto"/>
        <w:ind w:left="1134"/>
        <w:rPr>
          <w:rFonts w:ascii="Times New Roman" w:hAnsi="Times New Roman" w:cs="Times New Roman"/>
          <w:sz w:val="24"/>
          <w:szCs w:val="24"/>
        </w:rPr>
      </w:pPr>
      <w:r>
        <w:rPr>
          <w:rFonts w:ascii="Times New Roman" w:hAnsi="Times New Roman" w:cs="Times New Roman"/>
          <w:b/>
          <w:sz w:val="24"/>
          <w:szCs w:val="24"/>
        </w:rPr>
        <w:lastRenderedPageBreak/>
        <w:t>Analisis Bivariat</w:t>
      </w:r>
    </w:p>
    <w:p w:rsidR="001E46B0" w:rsidRDefault="001E46B0" w:rsidP="001E46B0">
      <w:pPr>
        <w:pStyle w:val="ListParagraph"/>
        <w:spacing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t>Analisis bivariat adalah analisa yang dilakukan terhadap dua variabel atau variabel dependent dan independent yng diduga berhubungan atau berkolerasi (Notoadmodjo, 2012).</w:t>
      </w:r>
    </w:p>
    <w:p w:rsidR="001E46B0" w:rsidRDefault="001E46B0" w:rsidP="001E46B0">
      <w:pPr>
        <w:pStyle w:val="ListParagraph"/>
        <w:spacing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t xml:space="preserve">Uji yang digunakan dalam analisa ini adalah uji statistik </w:t>
      </w:r>
      <w:r>
        <w:rPr>
          <w:rFonts w:ascii="Times New Roman" w:hAnsi="Times New Roman" w:cs="Times New Roman"/>
          <w:i/>
          <w:sz w:val="24"/>
          <w:szCs w:val="24"/>
        </w:rPr>
        <w:t>Gamma</w:t>
      </w:r>
      <w:r>
        <w:rPr>
          <w:rFonts w:ascii="Times New Roman" w:hAnsi="Times New Roman" w:cs="Times New Roman"/>
          <w:sz w:val="24"/>
          <w:szCs w:val="24"/>
        </w:rPr>
        <w:t xml:space="preserve">dengan tingkat kepercayaan 95%. Uji </w:t>
      </w:r>
      <w:r>
        <w:rPr>
          <w:rFonts w:ascii="Times New Roman" w:hAnsi="Times New Roman" w:cs="Times New Roman"/>
          <w:i/>
          <w:sz w:val="24"/>
          <w:szCs w:val="24"/>
        </w:rPr>
        <w:t>Gamma</w:t>
      </w:r>
      <w:r>
        <w:rPr>
          <w:rFonts w:ascii="Times New Roman" w:hAnsi="Times New Roman" w:cs="Times New Roman"/>
          <w:sz w:val="24"/>
          <w:szCs w:val="24"/>
        </w:rPr>
        <w:t xml:space="preserve"> yaitu penguji yang digunakan untuk mengetahui hubungan antara dua variabel, sehingga diketahui nilai kemaknaan serta statistik dan ukuran asosiasinya. Untuk menentukan derajat kemaknaan digunakan selang kepercayaan Confidence Level 95% nilai α = 0,05.</w:t>
      </w:r>
    </w:p>
    <w:p w:rsidR="001E46B0" w:rsidRPr="002E52E9" w:rsidRDefault="001E46B0" w:rsidP="001E46B0">
      <w:pPr>
        <w:pStyle w:val="ListParagraph"/>
        <w:spacing w:line="480" w:lineRule="auto"/>
        <w:ind w:left="1134" w:firstLine="709"/>
        <w:jc w:val="both"/>
        <w:rPr>
          <w:rFonts w:ascii="Times New Roman" w:hAnsi="Times New Roman" w:cs="Times New Roman"/>
          <w:sz w:val="24"/>
          <w:szCs w:val="24"/>
        </w:rPr>
      </w:pPr>
      <w:r>
        <w:rPr>
          <w:rFonts w:ascii="Times New Roman" w:hAnsi="Times New Roman" w:cs="Times New Roman"/>
          <w:sz w:val="24"/>
          <w:szCs w:val="24"/>
        </w:rPr>
        <w:t xml:space="preserve">Analisa ini digunakan untuk mengukur keeratan hubungan antara variabel terkait dengan variabel bebas. Uji statistik yang digunakan dalam penelitian ini adalah </w:t>
      </w:r>
      <w:r>
        <w:rPr>
          <w:rFonts w:ascii="Times New Roman" w:hAnsi="Times New Roman" w:cs="Times New Roman"/>
          <w:i/>
          <w:sz w:val="24"/>
          <w:szCs w:val="24"/>
        </w:rPr>
        <w:t>Gamma</w:t>
      </w:r>
      <w:r>
        <w:rPr>
          <w:rFonts w:ascii="Times New Roman" w:hAnsi="Times New Roman" w:cs="Times New Roman"/>
          <w:sz w:val="24"/>
          <w:szCs w:val="24"/>
        </w:rPr>
        <w:t xml:space="preserve">(Dahlan, 2011). Pada tingkat kepercayaan 95%. Dengan tingkat kepercayaan tersebut, maka </w:t>
      </w:r>
      <w:r w:rsidRPr="00B24F73">
        <w:rPr>
          <w:rFonts w:ascii="Times New Roman" w:hAnsi="Times New Roman" w:cs="Times New Roman"/>
          <w:i/>
          <w:sz w:val="24"/>
          <w:szCs w:val="24"/>
        </w:rPr>
        <w:t>p value</w:t>
      </w:r>
      <w:r>
        <w:rPr>
          <w:rFonts w:ascii="Times New Roman" w:hAnsi="Times New Roman" w:cs="Times New Roman"/>
          <w:sz w:val="24"/>
          <w:szCs w:val="24"/>
        </w:rPr>
        <w:t xml:space="preserve"> ≤ 0,05 maka hasilnya bermakna dan jika </w:t>
      </w:r>
      <w:r w:rsidRPr="00B24F73">
        <w:rPr>
          <w:rFonts w:ascii="Times New Roman" w:hAnsi="Times New Roman" w:cs="Times New Roman"/>
          <w:i/>
          <w:sz w:val="24"/>
          <w:szCs w:val="24"/>
        </w:rPr>
        <w:t>p value</w:t>
      </w:r>
      <w:r>
        <w:rPr>
          <w:rFonts w:ascii="Times New Roman" w:hAnsi="Times New Roman" w:cs="Times New Roman"/>
          <w:sz w:val="24"/>
          <w:szCs w:val="24"/>
        </w:rPr>
        <w:t xml:space="preserve"> ≥ 0,05 maka hasilnya tidak bermakna yang artinya Ho ditolak dan Ha diterima. </w:t>
      </w:r>
      <w:r w:rsidRPr="00CA1887">
        <w:rPr>
          <w:rFonts w:ascii="Times New Roman" w:hAnsi="Times New Roman" w:cs="Times New Roman"/>
          <w:sz w:val="24"/>
          <w:szCs w:val="24"/>
        </w:rPr>
        <w:t>Analisa bivariat ini digunakan untuk menganalisa hubungan dua</w:t>
      </w:r>
      <w:r>
        <w:rPr>
          <w:rFonts w:ascii="Times New Roman" w:hAnsi="Times New Roman" w:cs="Times New Roman"/>
          <w:sz w:val="24"/>
          <w:szCs w:val="24"/>
        </w:rPr>
        <w:t xml:space="preserve"> variabel</w:t>
      </w:r>
      <w:r w:rsidRPr="00CA1887">
        <w:rPr>
          <w:rFonts w:ascii="Times New Roman" w:hAnsi="Times New Roman" w:cs="Times New Roman"/>
          <w:sz w:val="24"/>
          <w:szCs w:val="24"/>
        </w:rPr>
        <w:t xml:space="preserve"> yaitu variabel dependent dan independent.</w:t>
      </w:r>
    </w:p>
    <w:p w:rsidR="001E46B0" w:rsidRDefault="001E46B0" w:rsidP="001E46B0">
      <w:pPr>
        <w:spacing w:line="480" w:lineRule="auto"/>
        <w:ind w:left="1134"/>
        <w:jc w:val="both"/>
        <w:rPr>
          <w:rFonts w:ascii="Times New Roman" w:hAnsi="Times New Roman" w:cs="Times New Roman"/>
          <w:b/>
          <w:sz w:val="24"/>
          <w:szCs w:val="24"/>
        </w:rPr>
      </w:pPr>
      <w:r>
        <w:rPr>
          <w:rFonts w:ascii="Times New Roman" w:hAnsi="Times New Roman" w:cs="Times New Roman"/>
          <w:b/>
          <w:sz w:val="24"/>
          <w:szCs w:val="24"/>
        </w:rPr>
        <w:t>Gambar 3.3</w:t>
      </w:r>
      <w:r w:rsidRPr="00050EF6">
        <w:rPr>
          <w:rFonts w:ascii="Times New Roman" w:hAnsi="Times New Roman" w:cs="Times New Roman"/>
          <w:b/>
          <w:sz w:val="24"/>
          <w:szCs w:val="24"/>
        </w:rPr>
        <w:t xml:space="preserve"> Analisa Bivariat</w:t>
      </w:r>
    </w:p>
    <w:tbl>
      <w:tblPr>
        <w:tblStyle w:val="TableGrid"/>
        <w:tblW w:w="6890" w:type="dxa"/>
        <w:tblInd w:w="1134" w:type="dxa"/>
        <w:tblLayout w:type="fixed"/>
        <w:tblLook w:val="04A0"/>
      </w:tblPr>
      <w:tblGrid>
        <w:gridCol w:w="607"/>
        <w:gridCol w:w="2417"/>
        <w:gridCol w:w="2255"/>
        <w:gridCol w:w="1611"/>
      </w:tblGrid>
      <w:tr w:rsidR="001E46B0" w:rsidTr="004B70E5">
        <w:trPr>
          <w:trHeight w:val="623"/>
        </w:trPr>
        <w:tc>
          <w:tcPr>
            <w:tcW w:w="607" w:type="dxa"/>
            <w:vAlign w:val="center"/>
          </w:tcPr>
          <w:p w:rsidR="001E46B0" w:rsidRDefault="001E46B0" w:rsidP="004B70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417" w:type="dxa"/>
            <w:vAlign w:val="center"/>
          </w:tcPr>
          <w:p w:rsidR="001E46B0" w:rsidRDefault="001E46B0" w:rsidP="004B7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Variabel Independent</w:t>
            </w:r>
          </w:p>
        </w:tc>
        <w:tc>
          <w:tcPr>
            <w:tcW w:w="2255" w:type="dxa"/>
            <w:vAlign w:val="center"/>
          </w:tcPr>
          <w:p w:rsidR="001E46B0" w:rsidRDefault="001E46B0" w:rsidP="004B7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Variabel Dependent</w:t>
            </w:r>
          </w:p>
        </w:tc>
        <w:tc>
          <w:tcPr>
            <w:tcW w:w="1611" w:type="dxa"/>
            <w:vAlign w:val="center"/>
          </w:tcPr>
          <w:p w:rsidR="001E46B0" w:rsidRDefault="001E46B0" w:rsidP="004B70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Jenis Uji</w:t>
            </w:r>
          </w:p>
        </w:tc>
      </w:tr>
      <w:tr w:rsidR="001E46B0" w:rsidTr="004B70E5">
        <w:trPr>
          <w:trHeight w:val="1618"/>
        </w:trPr>
        <w:tc>
          <w:tcPr>
            <w:tcW w:w="607" w:type="dxa"/>
            <w:vAlign w:val="center"/>
          </w:tcPr>
          <w:p w:rsidR="001E46B0" w:rsidRPr="002C3220" w:rsidRDefault="001E46B0" w:rsidP="004B70E5">
            <w:pPr>
              <w:spacing w:line="480" w:lineRule="auto"/>
              <w:jc w:val="center"/>
              <w:rPr>
                <w:rFonts w:ascii="Times New Roman" w:hAnsi="Times New Roman" w:cs="Times New Roman"/>
                <w:sz w:val="24"/>
                <w:szCs w:val="24"/>
              </w:rPr>
            </w:pPr>
            <w:r w:rsidRPr="002C3220">
              <w:rPr>
                <w:rFonts w:ascii="Times New Roman" w:hAnsi="Times New Roman" w:cs="Times New Roman"/>
                <w:sz w:val="24"/>
                <w:szCs w:val="24"/>
              </w:rPr>
              <w:t>1</w:t>
            </w:r>
          </w:p>
        </w:tc>
        <w:tc>
          <w:tcPr>
            <w:tcW w:w="2417" w:type="dxa"/>
            <w:vAlign w:val="center"/>
          </w:tcPr>
          <w:p w:rsidR="001E46B0" w:rsidRPr="002C3220" w:rsidRDefault="001E46B0" w:rsidP="004B70E5">
            <w:pPr>
              <w:spacing w:line="480" w:lineRule="auto"/>
              <w:jc w:val="center"/>
              <w:rPr>
                <w:rFonts w:ascii="Times New Roman" w:hAnsi="Times New Roman" w:cs="Times New Roman"/>
                <w:sz w:val="24"/>
                <w:szCs w:val="24"/>
              </w:rPr>
            </w:pPr>
            <w:r w:rsidRPr="002C3220">
              <w:rPr>
                <w:rFonts w:ascii="Times New Roman" w:hAnsi="Times New Roman" w:cs="Times New Roman"/>
                <w:sz w:val="24"/>
                <w:szCs w:val="24"/>
              </w:rPr>
              <w:t>BBLR</w:t>
            </w:r>
          </w:p>
        </w:tc>
        <w:tc>
          <w:tcPr>
            <w:tcW w:w="2255" w:type="dxa"/>
            <w:vAlign w:val="center"/>
          </w:tcPr>
          <w:p w:rsidR="001E46B0" w:rsidRPr="002C3220" w:rsidRDefault="001E46B0" w:rsidP="004B70E5">
            <w:pPr>
              <w:spacing w:line="480" w:lineRule="auto"/>
              <w:jc w:val="center"/>
              <w:rPr>
                <w:rFonts w:ascii="Times New Roman" w:hAnsi="Times New Roman" w:cs="Times New Roman"/>
                <w:sz w:val="24"/>
                <w:szCs w:val="24"/>
              </w:rPr>
            </w:pPr>
            <w:r w:rsidRPr="00946309">
              <w:rPr>
                <w:rFonts w:ascii="Times New Roman" w:hAnsi="Times New Roman" w:cs="Times New Roman"/>
                <w:i/>
                <w:sz w:val="24"/>
                <w:szCs w:val="24"/>
              </w:rPr>
              <w:t>Stunting</w:t>
            </w:r>
          </w:p>
        </w:tc>
        <w:tc>
          <w:tcPr>
            <w:tcW w:w="1611" w:type="dxa"/>
            <w:vAlign w:val="center"/>
          </w:tcPr>
          <w:p w:rsidR="001E46B0" w:rsidRPr="002C3220" w:rsidRDefault="001E46B0" w:rsidP="004B70E5">
            <w:pPr>
              <w:spacing w:line="480" w:lineRule="auto"/>
              <w:jc w:val="center"/>
              <w:rPr>
                <w:rFonts w:ascii="Times New Roman" w:hAnsi="Times New Roman" w:cs="Times New Roman"/>
                <w:sz w:val="24"/>
                <w:szCs w:val="24"/>
              </w:rPr>
            </w:pPr>
            <w:r w:rsidRPr="00946309">
              <w:rPr>
                <w:rFonts w:ascii="Times New Roman" w:hAnsi="Times New Roman" w:cs="Times New Roman"/>
                <w:i/>
                <w:sz w:val="24"/>
                <w:szCs w:val="24"/>
              </w:rPr>
              <w:t>Gamma</w:t>
            </w:r>
          </w:p>
        </w:tc>
      </w:tr>
    </w:tbl>
    <w:p w:rsidR="001E46B0" w:rsidRDefault="001E46B0" w:rsidP="001E46B0">
      <w:pPr>
        <w:spacing w:line="480" w:lineRule="auto"/>
        <w:rPr>
          <w:rFonts w:ascii="Times New Roman" w:hAnsi="Times New Roman" w:cs="Times New Roman"/>
          <w:b/>
          <w:sz w:val="24"/>
          <w:szCs w:val="24"/>
        </w:rPr>
        <w:sectPr w:rsidR="001E46B0" w:rsidSect="00F959D1">
          <w:headerReference w:type="default" r:id="rId7"/>
          <w:footerReference w:type="default" r:id="rId8"/>
          <w:pgSz w:w="11906" w:h="16838"/>
          <w:pgMar w:top="1701" w:right="1701" w:bottom="1701" w:left="2268" w:header="709" w:footer="709" w:gutter="0"/>
          <w:pgNumType w:start="29"/>
          <w:cols w:space="708"/>
          <w:docGrid w:linePitch="360"/>
        </w:sectPr>
      </w:pPr>
    </w:p>
    <w:p w:rsidR="000C43A7" w:rsidRDefault="000C43A7"/>
    <w:sectPr w:rsidR="000C43A7" w:rsidSect="000C4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180493"/>
      <w:docPartObj>
        <w:docPartGallery w:val="Page Numbers (Bottom of Page)"/>
        <w:docPartUnique/>
      </w:docPartObj>
    </w:sdtPr>
    <w:sdtEndPr>
      <w:rPr>
        <w:noProof/>
      </w:rPr>
    </w:sdtEndPr>
    <w:sdtContent>
      <w:p w:rsidR="00B551E4" w:rsidRDefault="00AE53B2">
        <w:pPr>
          <w:pStyle w:val="Footer"/>
          <w:jc w:val="center"/>
        </w:pPr>
        <w:r>
          <w:fldChar w:fldCharType="begin"/>
        </w:r>
        <w:r>
          <w:instrText xml:space="preserve"> PAGE   \* MERGEFORMAT </w:instrText>
        </w:r>
        <w:r>
          <w:fldChar w:fldCharType="separate"/>
        </w:r>
        <w:r w:rsidR="001E46B0">
          <w:rPr>
            <w:noProof/>
          </w:rPr>
          <w:t>28</w:t>
        </w:r>
        <w:r>
          <w:rPr>
            <w:noProof/>
          </w:rPr>
          <w:fldChar w:fldCharType="end"/>
        </w:r>
      </w:p>
    </w:sdtContent>
  </w:sdt>
  <w:p w:rsidR="00B551E4" w:rsidRDefault="00AE53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E4" w:rsidRPr="00237EDC" w:rsidRDefault="00AE53B2">
    <w:pPr>
      <w:pStyle w:val="Footer"/>
      <w:jc w:val="center"/>
      <w:rPr>
        <w:rFonts w:ascii="Times New Roman" w:hAnsi="Times New Roman" w:cs="Times New Roman"/>
        <w:sz w:val="24"/>
        <w:szCs w:val="24"/>
      </w:rPr>
    </w:pPr>
  </w:p>
  <w:p w:rsidR="00B551E4" w:rsidRDefault="00AE53B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E4" w:rsidRDefault="00AE53B2">
    <w:pPr>
      <w:pStyle w:val="Header"/>
      <w:jc w:val="right"/>
    </w:pPr>
  </w:p>
  <w:p w:rsidR="00B551E4" w:rsidRDefault="00AE53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824678"/>
      <w:docPartObj>
        <w:docPartGallery w:val="Page Numbers (Top of Page)"/>
        <w:docPartUnique/>
      </w:docPartObj>
    </w:sdtPr>
    <w:sdtEndPr>
      <w:rPr>
        <w:noProof/>
      </w:rPr>
    </w:sdtEndPr>
    <w:sdtContent>
      <w:p w:rsidR="00B551E4" w:rsidRDefault="00AE53B2">
        <w:pPr>
          <w:pStyle w:val="Header"/>
          <w:jc w:val="right"/>
        </w:pPr>
        <w:r>
          <w:fldChar w:fldCharType="begin"/>
        </w:r>
        <w:r>
          <w:instrText xml:space="preserve"> PAGE   \* MERGEFORMAT </w:instrText>
        </w:r>
        <w:r>
          <w:fldChar w:fldCharType="separate"/>
        </w:r>
        <w:r w:rsidR="001E46B0">
          <w:rPr>
            <w:noProof/>
          </w:rPr>
          <w:t>36</w:t>
        </w:r>
        <w:r>
          <w:rPr>
            <w:noProof/>
          </w:rPr>
          <w:fldChar w:fldCharType="end"/>
        </w:r>
      </w:p>
    </w:sdtContent>
  </w:sdt>
  <w:p w:rsidR="00B551E4" w:rsidRDefault="00AE5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8A4"/>
    <w:multiLevelType w:val="hybridMultilevel"/>
    <w:tmpl w:val="ECE25E46"/>
    <w:lvl w:ilvl="0" w:tplc="79124C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CE1559"/>
    <w:multiLevelType w:val="hybridMultilevel"/>
    <w:tmpl w:val="D79AC0A4"/>
    <w:lvl w:ilvl="0" w:tplc="37564BC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1F8863A4"/>
    <w:multiLevelType w:val="hybridMultilevel"/>
    <w:tmpl w:val="816EEB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2B5EBA"/>
    <w:multiLevelType w:val="hybridMultilevel"/>
    <w:tmpl w:val="C5C6E1C0"/>
    <w:lvl w:ilvl="0" w:tplc="4DA88C3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36F63FB7"/>
    <w:multiLevelType w:val="hybridMultilevel"/>
    <w:tmpl w:val="82268776"/>
    <w:lvl w:ilvl="0" w:tplc="6DD2818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37741D47"/>
    <w:multiLevelType w:val="hybridMultilevel"/>
    <w:tmpl w:val="9BD01AF4"/>
    <w:lvl w:ilvl="0" w:tplc="601C7DE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3BB545EF"/>
    <w:multiLevelType w:val="hybridMultilevel"/>
    <w:tmpl w:val="00F895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1F5D90"/>
    <w:multiLevelType w:val="hybridMultilevel"/>
    <w:tmpl w:val="2CB0C95C"/>
    <w:lvl w:ilvl="0" w:tplc="801C535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47677FAE"/>
    <w:multiLevelType w:val="hybridMultilevel"/>
    <w:tmpl w:val="A51219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BA110C"/>
    <w:multiLevelType w:val="hybridMultilevel"/>
    <w:tmpl w:val="EAA8B65C"/>
    <w:lvl w:ilvl="0" w:tplc="B3F422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6256844"/>
    <w:multiLevelType w:val="hybridMultilevel"/>
    <w:tmpl w:val="5F8039EA"/>
    <w:lvl w:ilvl="0" w:tplc="21A4E7C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9"/>
  </w:num>
  <w:num w:numId="5">
    <w:abstractNumId w:val="10"/>
  </w:num>
  <w:num w:numId="6">
    <w:abstractNumId w:val="6"/>
  </w:num>
  <w:num w:numId="7">
    <w:abstractNumId w:val="3"/>
  </w:num>
  <w:num w:numId="8">
    <w:abstractNumId w:val="1"/>
  </w:num>
  <w:num w:numId="9">
    <w:abstractNumId w:val="4"/>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1E46B0"/>
    <w:rsid w:val="000C43A7"/>
    <w:rsid w:val="001E46B0"/>
    <w:rsid w:val="00AE53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B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1E46B0"/>
    <w:pPr>
      <w:ind w:left="720"/>
      <w:contextualSpacing/>
    </w:pPr>
  </w:style>
  <w:style w:type="paragraph" w:styleId="Footer">
    <w:name w:val="footer"/>
    <w:basedOn w:val="Normal"/>
    <w:link w:val="FooterChar"/>
    <w:uiPriority w:val="99"/>
    <w:unhideWhenUsed/>
    <w:rsid w:val="001E4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B0"/>
    <w:rPr>
      <w:lang w:val="id-ID"/>
    </w:rPr>
  </w:style>
  <w:style w:type="character" w:customStyle="1" w:styleId="ListParagraphChar">
    <w:name w:val="List Paragraph Char"/>
    <w:aliases w:val="Heading 1 Char1 Char,UGEX'Z Char"/>
    <w:link w:val="ListParagraph"/>
    <w:uiPriority w:val="34"/>
    <w:locked/>
    <w:rsid w:val="001E46B0"/>
    <w:rPr>
      <w:lang w:val="id-ID"/>
    </w:rPr>
  </w:style>
  <w:style w:type="paragraph" w:styleId="Header">
    <w:name w:val="header"/>
    <w:basedOn w:val="Normal"/>
    <w:link w:val="HeaderChar"/>
    <w:uiPriority w:val="99"/>
    <w:unhideWhenUsed/>
    <w:rsid w:val="001E4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6B0"/>
    <w:rPr>
      <w:lang w:val="id-ID"/>
    </w:rPr>
  </w:style>
  <w:style w:type="table" w:styleId="TableGrid">
    <w:name w:val="Table Grid"/>
    <w:basedOn w:val="TableNormal"/>
    <w:uiPriority w:val="59"/>
    <w:rsid w:val="001E46B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6B0"/>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2021-02-19T04:44:00Z</dcterms:created>
  <dcterms:modified xsi:type="dcterms:W3CDTF">2021-02-19T04:44:00Z</dcterms:modified>
</cp:coreProperties>
</file>