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C4" w:rsidRPr="003454B8" w:rsidRDefault="000624C4" w:rsidP="000624C4">
      <w:pPr>
        <w:spacing w:line="480" w:lineRule="auto"/>
        <w:jc w:val="center"/>
        <w:rPr>
          <w:rFonts w:ascii="Times New Roman" w:hAnsi="Times New Roman" w:cs="Times New Roman"/>
          <w:b/>
          <w:sz w:val="24"/>
          <w:szCs w:val="24"/>
        </w:rPr>
      </w:pPr>
      <w:r w:rsidRPr="003454B8">
        <w:rPr>
          <w:rFonts w:ascii="Times New Roman" w:hAnsi="Times New Roman" w:cs="Times New Roman"/>
          <w:b/>
          <w:sz w:val="24"/>
          <w:szCs w:val="24"/>
        </w:rPr>
        <w:t>BAB II</w:t>
      </w:r>
    </w:p>
    <w:p w:rsidR="000624C4" w:rsidRPr="003454B8" w:rsidRDefault="000624C4" w:rsidP="000624C4">
      <w:pPr>
        <w:spacing w:line="480" w:lineRule="auto"/>
        <w:jc w:val="center"/>
        <w:rPr>
          <w:rFonts w:ascii="Times New Roman" w:hAnsi="Times New Roman" w:cs="Times New Roman"/>
          <w:b/>
          <w:sz w:val="24"/>
          <w:szCs w:val="24"/>
        </w:rPr>
      </w:pPr>
      <w:r w:rsidRPr="003454B8">
        <w:rPr>
          <w:rFonts w:ascii="Times New Roman" w:hAnsi="Times New Roman" w:cs="Times New Roman"/>
          <w:b/>
          <w:sz w:val="24"/>
          <w:szCs w:val="24"/>
        </w:rPr>
        <w:t>TINJAUAN PUSTAKA</w:t>
      </w:r>
    </w:p>
    <w:p w:rsidR="000624C4" w:rsidRPr="003454B8" w:rsidRDefault="000624C4" w:rsidP="000624C4">
      <w:pPr>
        <w:pStyle w:val="ListParagraph"/>
        <w:numPr>
          <w:ilvl w:val="0"/>
          <w:numId w:val="1"/>
        </w:numPr>
        <w:spacing w:line="480" w:lineRule="auto"/>
        <w:ind w:left="709"/>
        <w:jc w:val="both"/>
        <w:rPr>
          <w:rFonts w:ascii="Times New Roman" w:hAnsi="Times New Roman" w:cs="Times New Roman"/>
          <w:sz w:val="24"/>
          <w:szCs w:val="24"/>
        </w:rPr>
      </w:pPr>
      <w:r w:rsidRPr="003454B8">
        <w:rPr>
          <w:rFonts w:ascii="Times New Roman" w:hAnsi="Times New Roman" w:cs="Times New Roman"/>
          <w:b/>
          <w:sz w:val="24"/>
          <w:szCs w:val="24"/>
        </w:rPr>
        <w:t>Tinjauan Teoritis</w:t>
      </w:r>
    </w:p>
    <w:p w:rsidR="000624C4" w:rsidRPr="003454B8" w:rsidRDefault="000624C4" w:rsidP="000624C4">
      <w:pPr>
        <w:pStyle w:val="ListParagraph"/>
        <w:numPr>
          <w:ilvl w:val="0"/>
          <w:numId w:val="2"/>
        </w:numPr>
        <w:spacing w:line="480" w:lineRule="auto"/>
        <w:jc w:val="both"/>
        <w:rPr>
          <w:rFonts w:ascii="Times New Roman" w:hAnsi="Times New Roman" w:cs="Times New Roman"/>
          <w:sz w:val="24"/>
          <w:szCs w:val="24"/>
        </w:rPr>
      </w:pPr>
      <w:r w:rsidRPr="005772DC">
        <w:rPr>
          <w:rFonts w:ascii="Times New Roman" w:hAnsi="Times New Roman" w:cs="Times New Roman"/>
          <w:b/>
          <w:i/>
          <w:sz w:val="24"/>
          <w:szCs w:val="24"/>
        </w:rPr>
        <w:t>STUNTING</w:t>
      </w:r>
    </w:p>
    <w:p w:rsidR="000624C4" w:rsidRPr="003454B8" w:rsidRDefault="000624C4" w:rsidP="000624C4">
      <w:pPr>
        <w:pStyle w:val="ListParagraph"/>
        <w:numPr>
          <w:ilvl w:val="0"/>
          <w:numId w:val="14"/>
        </w:numPr>
        <w:spacing w:line="480" w:lineRule="auto"/>
        <w:jc w:val="both"/>
        <w:rPr>
          <w:rFonts w:ascii="Times New Roman" w:hAnsi="Times New Roman" w:cs="Times New Roman"/>
          <w:sz w:val="24"/>
          <w:szCs w:val="24"/>
        </w:rPr>
      </w:pPr>
      <w:r w:rsidRPr="003454B8">
        <w:rPr>
          <w:rFonts w:ascii="Times New Roman" w:hAnsi="Times New Roman" w:cs="Times New Roman"/>
          <w:b/>
          <w:sz w:val="24"/>
          <w:szCs w:val="24"/>
        </w:rPr>
        <w:t xml:space="preserve">Pengertian </w:t>
      </w:r>
      <w:r w:rsidRPr="005772DC">
        <w:rPr>
          <w:rFonts w:ascii="Times New Roman" w:hAnsi="Times New Roman" w:cs="Times New Roman"/>
          <w:b/>
          <w:i/>
          <w:sz w:val="24"/>
          <w:szCs w:val="24"/>
        </w:rPr>
        <w:t>Stunting</w:t>
      </w:r>
    </w:p>
    <w:p w:rsidR="000624C4" w:rsidRPr="003454B8" w:rsidRDefault="000624C4" w:rsidP="000624C4">
      <w:pPr>
        <w:pStyle w:val="ListParagraph"/>
        <w:spacing w:line="480" w:lineRule="auto"/>
        <w:ind w:left="1418" w:firstLine="709"/>
        <w:jc w:val="both"/>
        <w:rPr>
          <w:rFonts w:ascii="Times New Roman" w:hAnsi="Times New Roman" w:cs="Times New Roman"/>
          <w:sz w:val="24"/>
          <w:szCs w:val="24"/>
        </w:rPr>
      </w:pPr>
      <w:r w:rsidRPr="00B70C99">
        <w:rPr>
          <w:rFonts w:ascii="Times New Roman" w:hAnsi="Times New Roman" w:cs="Times New Roman"/>
          <w:i/>
          <w:sz w:val="24"/>
          <w:szCs w:val="24"/>
        </w:rPr>
        <w:t>Stunting</w:t>
      </w:r>
      <w:r w:rsidRPr="003454B8">
        <w:rPr>
          <w:rFonts w:ascii="Times New Roman" w:hAnsi="Times New Roman" w:cs="Times New Roman"/>
          <w:sz w:val="24"/>
          <w:szCs w:val="24"/>
        </w:rPr>
        <w:t xml:space="preserve"> adalah kondisi gagal tumbuh pada anak balita (bayi di bawah lima tahun) akibat dari kekurangan gizi kronis sehingga anak teralalu pendek untuk usianya. Kekurangan gizi terjadi sejak bayi dalam kandungan dan pada masa awal setelah bayi lahir akan tetapi, kondisi </w:t>
      </w:r>
      <w:r w:rsidRPr="005772DC">
        <w:rPr>
          <w:rFonts w:ascii="Times New Roman" w:hAnsi="Times New Roman" w:cs="Times New Roman"/>
          <w:i/>
          <w:sz w:val="24"/>
          <w:szCs w:val="24"/>
        </w:rPr>
        <w:t>stunting</w:t>
      </w:r>
      <w:r w:rsidRPr="003454B8">
        <w:rPr>
          <w:rFonts w:ascii="Times New Roman" w:hAnsi="Times New Roman" w:cs="Times New Roman"/>
          <w:sz w:val="24"/>
          <w:szCs w:val="24"/>
        </w:rPr>
        <w:t xml:space="preserve"> baru nampak setelah bayi berusia 2 tahun. Balita pendek (stunted) dan sangat pendek (severely stunted) adalah balita dengan panjang badan (PB/U) atau tinggi badan (TB/U) menurut umurnya dibandingkan dengan standar baku (WHO-MGRS) (Multicenter Growth Reference Study) (TNP2K, 2017).</w:t>
      </w:r>
    </w:p>
    <w:p w:rsidR="000624C4" w:rsidRPr="005A3AF3" w:rsidRDefault="000624C4" w:rsidP="000624C4">
      <w:pPr>
        <w:pStyle w:val="ListParagraph"/>
        <w:spacing w:line="480" w:lineRule="auto"/>
        <w:ind w:left="1418" w:firstLine="709"/>
        <w:jc w:val="both"/>
        <w:rPr>
          <w:rFonts w:ascii="Times New Roman" w:hAnsi="Times New Roman" w:cs="Times New Roman"/>
          <w:sz w:val="24"/>
          <w:szCs w:val="24"/>
        </w:rPr>
        <w:sectPr w:rsidR="000624C4" w:rsidRPr="005A3AF3" w:rsidSect="00F959D1">
          <w:headerReference w:type="default" r:id="rId5"/>
          <w:footerReference w:type="default" r:id="rId6"/>
          <w:pgSz w:w="11906" w:h="16838" w:code="9"/>
          <w:pgMar w:top="1701" w:right="1701" w:bottom="1701" w:left="2268" w:header="709" w:footer="709" w:gutter="0"/>
          <w:pgNumType w:start="8"/>
          <w:cols w:space="708"/>
          <w:docGrid w:linePitch="360"/>
        </w:sectPr>
      </w:pPr>
      <w:r w:rsidRPr="005772DC">
        <w:rPr>
          <w:rFonts w:ascii="Times New Roman" w:hAnsi="Times New Roman" w:cs="Times New Roman"/>
          <w:i/>
          <w:iCs/>
          <w:sz w:val="24"/>
          <w:szCs w:val="24"/>
        </w:rPr>
        <w:t>Stunting</w:t>
      </w:r>
      <w:r w:rsidRPr="003454B8">
        <w:rPr>
          <w:rFonts w:ascii="Times New Roman" w:hAnsi="Times New Roman" w:cs="Times New Roman"/>
          <w:sz w:val="24"/>
          <w:szCs w:val="24"/>
        </w:rPr>
        <w:t xml:space="preserve">merupakan gangguan pertumbuhan tinggi badan atau panjang badan seorang anak dimana pertumbuhan tinggi badan tersebut tidak sesuai seiring dengan bertambahnya usia. </w:t>
      </w:r>
      <w:r w:rsidRPr="00AD4E26">
        <w:rPr>
          <w:rFonts w:ascii="Times New Roman" w:hAnsi="Times New Roman" w:cs="Times New Roman"/>
          <w:i/>
          <w:iCs/>
          <w:sz w:val="24"/>
          <w:szCs w:val="24"/>
        </w:rPr>
        <w:t>Stunting</w:t>
      </w:r>
      <w:r w:rsidRPr="003454B8">
        <w:rPr>
          <w:rFonts w:ascii="Times New Roman" w:hAnsi="Times New Roman" w:cs="Times New Roman"/>
          <w:sz w:val="24"/>
          <w:szCs w:val="24"/>
        </w:rPr>
        <w:t>pada anak merupakan hasil jangka panjang konsumsi yang bersifat kronis diet berkualitas rendah yang dikombinasikan dengan morbiditas, penyakit infeksi, dan masalah lingkungan (Chamelia, 2017).</w:t>
      </w:r>
      <w:r w:rsidRPr="005A3AF3">
        <w:rPr>
          <w:rFonts w:ascii="Times New Roman" w:hAnsi="Times New Roman" w:cs="Times New Roman"/>
          <w:iCs/>
          <w:color w:val="000000"/>
          <w:sz w:val="24"/>
          <w:szCs w:val="24"/>
        </w:rPr>
        <w:t>Stunting</w:t>
      </w:r>
      <w:r w:rsidRPr="005A3AF3">
        <w:rPr>
          <w:rFonts w:ascii="Times New Roman" w:hAnsi="Times New Roman" w:cs="Times New Roman"/>
          <w:color w:val="000000"/>
          <w:sz w:val="24"/>
          <w:szCs w:val="24"/>
        </w:rPr>
        <w:t xml:space="preserve">adalah bentuk gangguan pertumbuhan linear yang terjadi terutama pada anak-anak. </w:t>
      </w:r>
      <w:r w:rsidRPr="00AD4E26">
        <w:rPr>
          <w:rFonts w:ascii="Times New Roman" w:hAnsi="Times New Roman" w:cs="Times New Roman"/>
          <w:i/>
          <w:iCs/>
          <w:color w:val="000000"/>
          <w:sz w:val="24"/>
          <w:szCs w:val="24"/>
        </w:rPr>
        <w:t>Stunting</w:t>
      </w:r>
      <w:r w:rsidRPr="005A3AF3">
        <w:rPr>
          <w:rFonts w:ascii="Times New Roman" w:hAnsi="Times New Roman" w:cs="Times New Roman"/>
          <w:color w:val="000000"/>
          <w:sz w:val="24"/>
          <w:szCs w:val="24"/>
        </w:rPr>
        <w:t xml:space="preserve">merupakan salah satu </w:t>
      </w:r>
    </w:p>
    <w:p w:rsidR="000624C4" w:rsidRDefault="000624C4" w:rsidP="000624C4">
      <w:pPr>
        <w:pStyle w:val="ListParagraph"/>
        <w:spacing w:line="480" w:lineRule="auto"/>
        <w:ind w:left="1418"/>
        <w:jc w:val="both"/>
        <w:rPr>
          <w:rFonts w:ascii="Times New Roman" w:hAnsi="Times New Roman" w:cs="Times New Roman"/>
          <w:color w:val="000000"/>
          <w:sz w:val="24"/>
          <w:szCs w:val="24"/>
        </w:rPr>
      </w:pPr>
      <w:r w:rsidRPr="001A14C2">
        <w:rPr>
          <w:rFonts w:ascii="Times New Roman" w:hAnsi="Times New Roman" w:cs="Times New Roman"/>
          <w:color w:val="000000"/>
          <w:sz w:val="24"/>
          <w:szCs w:val="24"/>
        </w:rPr>
        <w:lastRenderedPageBreak/>
        <w:t>indikator status gizi kronis yang menggambarkan terhambatnya pertumbuhan karena malnutrisi jangka panjang (Antun, 2016).</w:t>
      </w:r>
    </w:p>
    <w:p w:rsidR="000624C4" w:rsidRPr="001A14C2" w:rsidRDefault="000624C4" w:rsidP="000624C4">
      <w:pPr>
        <w:pStyle w:val="ListParagraph"/>
        <w:spacing w:line="240" w:lineRule="auto"/>
        <w:ind w:left="1418"/>
        <w:jc w:val="both"/>
        <w:rPr>
          <w:rFonts w:ascii="Times New Roman" w:hAnsi="Times New Roman" w:cs="Times New Roman"/>
          <w:sz w:val="24"/>
          <w:szCs w:val="24"/>
        </w:rPr>
      </w:pPr>
    </w:p>
    <w:p w:rsidR="000624C4" w:rsidRPr="003454B8" w:rsidRDefault="000624C4" w:rsidP="000624C4">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Faktor – Faktor </w:t>
      </w:r>
      <w:r w:rsidRPr="003454B8">
        <w:rPr>
          <w:rFonts w:ascii="Times New Roman" w:hAnsi="Times New Roman" w:cs="Times New Roman"/>
          <w:b/>
          <w:sz w:val="24"/>
          <w:szCs w:val="24"/>
        </w:rPr>
        <w:t xml:space="preserve">Penyebab </w:t>
      </w:r>
      <w:r w:rsidRPr="005772DC">
        <w:rPr>
          <w:rFonts w:ascii="Times New Roman" w:hAnsi="Times New Roman" w:cs="Times New Roman"/>
          <w:b/>
          <w:sz w:val="24"/>
          <w:szCs w:val="24"/>
        </w:rPr>
        <w:t>Stunting</w:t>
      </w:r>
    </w:p>
    <w:p w:rsidR="000624C4" w:rsidRPr="003454B8" w:rsidRDefault="000624C4" w:rsidP="000624C4">
      <w:pPr>
        <w:pStyle w:val="ListParagraph"/>
        <w:spacing w:line="480" w:lineRule="auto"/>
        <w:ind w:left="1418" w:firstLine="709"/>
        <w:jc w:val="both"/>
        <w:rPr>
          <w:rFonts w:ascii="Times New Roman" w:hAnsi="Times New Roman" w:cs="Times New Roman"/>
          <w:sz w:val="24"/>
          <w:szCs w:val="24"/>
        </w:rPr>
      </w:pPr>
      <w:r w:rsidRPr="003454B8">
        <w:rPr>
          <w:rFonts w:ascii="Times New Roman" w:hAnsi="Times New Roman" w:cs="Times New Roman"/>
          <w:sz w:val="24"/>
          <w:szCs w:val="24"/>
        </w:rPr>
        <w:t xml:space="preserve">Menurut Tim Nasional Percepatan Penanggulangan Kemiskinan (TNP2K) </w:t>
      </w:r>
      <w:r w:rsidRPr="00AD4E26">
        <w:rPr>
          <w:rFonts w:ascii="Times New Roman" w:hAnsi="Times New Roman" w:cs="Times New Roman"/>
          <w:i/>
          <w:sz w:val="24"/>
          <w:szCs w:val="24"/>
        </w:rPr>
        <w:t>stunting</w:t>
      </w:r>
      <w:r w:rsidRPr="003454B8">
        <w:rPr>
          <w:rFonts w:ascii="Times New Roman" w:hAnsi="Times New Roman" w:cs="Times New Roman"/>
          <w:sz w:val="24"/>
          <w:szCs w:val="24"/>
        </w:rPr>
        <w:t xml:space="preserve"> disebabkan oleh faktor multi dimensi dan tidak hanya disebabkan oleh faktor gizi buruk yang dialami oleh ibu hamil maupun anak balita. Secara lebih detil, beberapa faktor yang menjadi penyebab </w:t>
      </w:r>
      <w:r w:rsidRPr="00AD4E26">
        <w:rPr>
          <w:rFonts w:ascii="Times New Roman" w:hAnsi="Times New Roman" w:cs="Times New Roman"/>
          <w:i/>
          <w:sz w:val="24"/>
          <w:szCs w:val="24"/>
        </w:rPr>
        <w:t>stunting</w:t>
      </w:r>
      <w:r w:rsidRPr="003454B8">
        <w:rPr>
          <w:rFonts w:ascii="Times New Roman" w:hAnsi="Times New Roman" w:cs="Times New Roman"/>
          <w:sz w:val="24"/>
          <w:szCs w:val="24"/>
        </w:rPr>
        <w:t xml:space="preserve"> dapat digambarkan sebagai berikut.</w:t>
      </w:r>
    </w:p>
    <w:p w:rsidR="000624C4" w:rsidRDefault="000624C4" w:rsidP="000624C4">
      <w:pPr>
        <w:pStyle w:val="ListParagraph"/>
        <w:numPr>
          <w:ilvl w:val="0"/>
          <w:numId w:val="3"/>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Praktek pengasuhan yang kurang baik, termasuk kurangnya pengetahuan ibu mengenai kesehatan dan gizi sebelum dan pada masa kehamilan, serta setelah ibu melahirkan. Beberapa fakta dan informasi yang ada menunjukkan bahwa 60% dari anak usia 0-6 bulan tidak mendapatkan Air Susu Ibu (ASI) secara ekslusif, dan 2 dari 3 anak usia 0-24 bulan tidak menerima Makanan Pendamping Air Susu Ibu (MP-ASI). MP-ASI diberikan/mulai diperkenalkan ketika balita berusia diatas 6 bulan. Selain berfungsi untuk mengenalkan jenis makanan baru pada bayi, MPASI juga dapat mencukupi kebutuhan nutrisi tubuh bayi yang tidak lagi dapat disokong oleh ASI, serta membentuk daya tahan tubuh dan perkembangan sistem imunologis anak terhadap makanan maupun minuman.</w:t>
      </w:r>
    </w:p>
    <w:p w:rsidR="000624C4" w:rsidRPr="003454B8" w:rsidRDefault="000624C4" w:rsidP="000624C4">
      <w:pPr>
        <w:pStyle w:val="ListParagraph"/>
        <w:spacing w:line="480" w:lineRule="auto"/>
        <w:ind w:left="1843"/>
        <w:jc w:val="both"/>
        <w:rPr>
          <w:rFonts w:ascii="Times New Roman" w:hAnsi="Times New Roman" w:cs="Times New Roman"/>
          <w:sz w:val="24"/>
          <w:szCs w:val="24"/>
        </w:rPr>
      </w:pPr>
    </w:p>
    <w:p w:rsidR="000624C4" w:rsidRPr="003454B8" w:rsidRDefault="000624C4" w:rsidP="000624C4">
      <w:pPr>
        <w:pStyle w:val="ListParagraph"/>
        <w:numPr>
          <w:ilvl w:val="0"/>
          <w:numId w:val="3"/>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Masih terbatasnya layanan kesehatan termasuk layanan ANC-</w:t>
      </w:r>
      <w:r w:rsidRPr="00AD4E26">
        <w:rPr>
          <w:rFonts w:ascii="Times New Roman" w:hAnsi="Times New Roman" w:cs="Times New Roman"/>
          <w:i/>
          <w:sz w:val="24"/>
          <w:szCs w:val="24"/>
        </w:rPr>
        <w:t>Ante Natal Care</w:t>
      </w:r>
      <w:r w:rsidRPr="003454B8">
        <w:rPr>
          <w:rFonts w:ascii="Times New Roman" w:hAnsi="Times New Roman" w:cs="Times New Roman"/>
          <w:sz w:val="24"/>
          <w:szCs w:val="24"/>
        </w:rPr>
        <w:t xml:space="preserve"> (pelayanan kesehatan untuk ibu selama masa kehamilan) </w:t>
      </w:r>
      <w:r w:rsidRPr="00AD4E26">
        <w:rPr>
          <w:rFonts w:ascii="Times New Roman" w:hAnsi="Times New Roman" w:cs="Times New Roman"/>
          <w:i/>
          <w:sz w:val="24"/>
          <w:szCs w:val="24"/>
        </w:rPr>
        <w:t>Post Natal Care</w:t>
      </w:r>
      <w:r w:rsidRPr="003454B8">
        <w:rPr>
          <w:rFonts w:ascii="Times New Roman" w:hAnsi="Times New Roman" w:cs="Times New Roman"/>
          <w:sz w:val="24"/>
          <w:szCs w:val="24"/>
        </w:rPr>
        <w:t xml:space="preserve"> dan pembelajaran dini yang berkualitas. Informasi yang dikumpulkan </w:t>
      </w:r>
      <w:r w:rsidRPr="003454B8">
        <w:rPr>
          <w:rFonts w:ascii="Times New Roman" w:hAnsi="Times New Roman" w:cs="Times New Roman"/>
          <w:sz w:val="24"/>
          <w:szCs w:val="24"/>
        </w:rPr>
        <w:lastRenderedPageBreak/>
        <w:t>dari publikasi Kemenkes dan Bank Dunia menyatakan bahwa tingkat kehadiran anak di Posyandu semakin menurun dari 79% di 2007 menjadi 64% di 2013 dan anak belum mendapat akses yang memadai ke layanan imunisasi. Fakta lain adalah 2 dari 3 ibu hamil belum mengkonsumsi sumplemen zat besi yang memadai serta masih terbatasnya akses ke layanan pembelajaran dini yang berkualitas (baru 1 dari 3 anak usia 3-6 tahun belum terdaftar di layanan PAUD/Pendidikan Anak Usia Dini).</w:t>
      </w:r>
    </w:p>
    <w:p w:rsidR="000624C4" w:rsidRDefault="000624C4" w:rsidP="000624C4">
      <w:pPr>
        <w:pStyle w:val="ListParagraph"/>
        <w:numPr>
          <w:ilvl w:val="0"/>
          <w:numId w:val="3"/>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Penyakit infeksi dengan pemenuhan asupan gizi tidak dapat dipisahkan. Adanya penyakit infeksi akan memperburuk keadaan bila terjadi kekurangan asupan gizi. Anak yang kekurangan asupan gizi akan lebih mudah terkena penyakit infeksi. Penyakit infeksi yang sering diderita balita seperti cacingan, infesi saluran pernapasan atas (ISPA), diare dan infeksi lainnya sangat erat hubungannya dengan status mutu pelayanan kesehatan dasar khususnya imunisasi, kualitas lingkungan hidup dan perilkau sehat.</w:t>
      </w:r>
    </w:p>
    <w:p w:rsidR="000624C4" w:rsidRDefault="000624C4" w:rsidP="000624C4">
      <w:pPr>
        <w:pStyle w:val="ListParagraph"/>
        <w:numPr>
          <w:ilvl w:val="0"/>
          <w:numId w:val="3"/>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Bayi yang lahir dengan berat badan lahir rendah (BBLR) juga menjadi faktor penyebab </w:t>
      </w:r>
      <w:r w:rsidRPr="00AD4E26">
        <w:rPr>
          <w:rFonts w:ascii="Times New Roman" w:hAnsi="Times New Roman" w:cs="Times New Roman"/>
          <w:i/>
          <w:sz w:val="24"/>
          <w:szCs w:val="24"/>
        </w:rPr>
        <w:t>stunting</w:t>
      </w:r>
      <w:r>
        <w:rPr>
          <w:rFonts w:ascii="Times New Roman" w:hAnsi="Times New Roman" w:cs="Times New Roman"/>
          <w:sz w:val="24"/>
          <w:szCs w:val="24"/>
        </w:rPr>
        <w:t xml:space="preserve"> karena akan mengalami hambatan pada pertumbuhan dan perkembangannya serta kemungkinan terjadi kemunduran fungsi intelektualnya selain itu bayi lebih rentan terkena infeksi dan terjadi hipotermi.</w:t>
      </w:r>
    </w:p>
    <w:p w:rsidR="000624C4" w:rsidRPr="003454B8" w:rsidRDefault="000624C4" w:rsidP="000624C4">
      <w:pPr>
        <w:pStyle w:val="ListParagraph"/>
        <w:numPr>
          <w:ilvl w:val="0"/>
          <w:numId w:val="3"/>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 xml:space="preserve">Masih kurangnya akses rumah tangga atau keluarga ke makanan bergizi. Hal ini dikarenakan harga makanan bergizi di Indonesia masih tergolong mahal. Menurut beberapa sumber (RISKESDAS 2013, SDKI 2012, SUSENAS), komoditas makanan di Jakarta 94% lebih mahal dibanding dengan di New </w:t>
      </w:r>
      <w:r w:rsidRPr="003454B8">
        <w:rPr>
          <w:rFonts w:ascii="Times New Roman" w:hAnsi="Times New Roman" w:cs="Times New Roman"/>
          <w:sz w:val="24"/>
          <w:szCs w:val="24"/>
        </w:rPr>
        <w:lastRenderedPageBreak/>
        <w:t>Delhi, India. Harga buah dan sayuran di Indonesia lebih mahal daripada di Singapura. Terbatasnya akses ke makanan bergizi di Indonesia juga dicatat telah berkontribusi pada 1 dari 3 ibu hamil yang mengalami anemia.</w:t>
      </w:r>
    </w:p>
    <w:p w:rsidR="000624C4" w:rsidRPr="003454B8" w:rsidRDefault="000624C4" w:rsidP="000624C4">
      <w:pPr>
        <w:pStyle w:val="ListParagraph"/>
        <w:numPr>
          <w:ilvl w:val="0"/>
          <w:numId w:val="3"/>
        </w:numPr>
        <w:spacing w:line="480" w:lineRule="auto"/>
        <w:ind w:left="1843"/>
        <w:jc w:val="both"/>
        <w:rPr>
          <w:rFonts w:ascii="Times New Roman" w:hAnsi="Times New Roman" w:cs="Times New Roman"/>
          <w:sz w:val="24"/>
          <w:szCs w:val="24"/>
        </w:rPr>
      </w:pPr>
      <w:r w:rsidRPr="003454B8">
        <w:rPr>
          <w:rFonts w:ascii="Times New Roman" w:hAnsi="Times New Roman" w:cs="Times New Roman"/>
          <w:color w:val="000000"/>
          <w:sz w:val="24"/>
          <w:szCs w:val="24"/>
        </w:rPr>
        <w:t>Faktor sosial ekonomi, faktor ini meliputi keadaan penduduk dan data ekonomi. Keadaan penduduk adalah keadaan keluarga, pendidikan, perumahan, dapur penyimpanan makanan, sumber air dan kakus. Sementara data ekonomi meliputi pekerjaan, pendapatan keluarga, kekayaan, pengeluaran dan harga makanan yang tergantung pada pasar dan variasi musim. Masalah gizi berawal dari ketidakmampuan rumah tangga mengakses pangan, baik karena masalah ketersediaan di tingkat lokal, kemiskinan, pendidikan dan pengetahuan akan pangan dan gizi, serta perilaku masyarakat. Kekurangan gizi mikro seperti vitamin A, zat besi dan yodium menambah besar permasalahan gizi di Indonesia.</w:t>
      </w:r>
    </w:p>
    <w:p w:rsidR="000624C4" w:rsidRPr="003454B8" w:rsidRDefault="000624C4" w:rsidP="000624C4">
      <w:pPr>
        <w:pStyle w:val="ListParagraph"/>
        <w:numPr>
          <w:ilvl w:val="0"/>
          <w:numId w:val="3"/>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Kurangnya akses ke air bersih dan sanitasi. Data yang diperoleh di lapangan menunjukkan bahwa 1 dari 5 rumah tangga di Indonesia masih buang air besar (BAB) diruang terbuka, serta 1 dari 3 rumah tangga belum memiliki akses ke air minum bersih. (TNP2K, 2017).</w:t>
      </w:r>
    </w:p>
    <w:p w:rsidR="000624C4" w:rsidRPr="003454B8" w:rsidRDefault="000624C4" w:rsidP="000624C4">
      <w:pPr>
        <w:pStyle w:val="ListParagraph"/>
        <w:numPr>
          <w:ilvl w:val="0"/>
          <w:numId w:val="14"/>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t>Gejala Stunting</w:t>
      </w:r>
    </w:p>
    <w:p w:rsidR="000624C4" w:rsidRPr="003454B8" w:rsidRDefault="000624C4" w:rsidP="000624C4">
      <w:pPr>
        <w:pStyle w:val="ListParagraph"/>
        <w:spacing w:line="480" w:lineRule="auto"/>
        <w:ind w:left="1418" w:firstLine="709"/>
        <w:jc w:val="both"/>
        <w:rPr>
          <w:rFonts w:ascii="Times New Roman" w:hAnsi="Times New Roman" w:cs="Times New Roman"/>
          <w:sz w:val="24"/>
          <w:szCs w:val="24"/>
        </w:rPr>
      </w:pPr>
      <w:r w:rsidRPr="003454B8">
        <w:rPr>
          <w:rFonts w:ascii="Times New Roman" w:hAnsi="Times New Roman" w:cs="Times New Roman"/>
          <w:sz w:val="24"/>
          <w:szCs w:val="24"/>
        </w:rPr>
        <w:t xml:space="preserve">Menurut </w:t>
      </w:r>
      <w:r>
        <w:rPr>
          <w:rFonts w:ascii="Times New Roman" w:hAnsi="Times New Roman" w:cs="Times New Roman"/>
          <w:sz w:val="24"/>
          <w:szCs w:val="24"/>
        </w:rPr>
        <w:t>Thontowi (2017</w:t>
      </w:r>
      <w:r w:rsidRPr="003454B8">
        <w:rPr>
          <w:rFonts w:ascii="Times New Roman" w:hAnsi="Times New Roman" w:cs="Times New Roman"/>
          <w:sz w:val="24"/>
          <w:szCs w:val="24"/>
        </w:rPr>
        <w:t>) tanda dan gejala anak mengalami stunting adalah sebagai berikut.</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Anak berbadan lebih pendek untuk anak seusianya</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Proporsi tubuh cenderung normal tetapi anak tampak lebih muda atau kecil untuk usianya</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lastRenderedPageBreak/>
        <w:t>Berat badan rendah untuk anak seusianya</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Pertumbuhan tulang tertunda</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Tanda pubertas terhamabat</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Performa buruk pada tes perhatian dan memori belajar</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Pertumbuhan gigi teralambat</w:t>
      </w:r>
    </w:p>
    <w:p w:rsidR="000624C4" w:rsidRPr="003454B8" w:rsidRDefault="000624C4" w:rsidP="000624C4">
      <w:pPr>
        <w:pStyle w:val="ListParagraph"/>
        <w:numPr>
          <w:ilvl w:val="0"/>
          <w:numId w:val="4"/>
        </w:numPr>
        <w:spacing w:line="480" w:lineRule="auto"/>
        <w:ind w:left="1843"/>
        <w:jc w:val="both"/>
        <w:rPr>
          <w:rFonts w:ascii="Times New Roman" w:hAnsi="Times New Roman" w:cs="Times New Roman"/>
          <w:sz w:val="24"/>
          <w:szCs w:val="24"/>
        </w:rPr>
      </w:pPr>
      <w:r w:rsidRPr="003454B8">
        <w:rPr>
          <w:rFonts w:ascii="Times New Roman" w:hAnsi="Times New Roman" w:cs="Times New Roman"/>
          <w:sz w:val="24"/>
          <w:szCs w:val="24"/>
        </w:rPr>
        <w:t>Usia 8-10 tahun anak menjadi lebih pendiam, tidak banyak melakukan eye contact</w:t>
      </w:r>
    </w:p>
    <w:p w:rsidR="000624C4" w:rsidRPr="003454B8" w:rsidRDefault="000624C4" w:rsidP="000624C4">
      <w:pPr>
        <w:pStyle w:val="ListParagraph"/>
        <w:numPr>
          <w:ilvl w:val="0"/>
          <w:numId w:val="14"/>
        </w:numPr>
        <w:spacing w:line="480" w:lineRule="auto"/>
        <w:jc w:val="both"/>
        <w:rPr>
          <w:rFonts w:ascii="Times New Roman" w:hAnsi="Times New Roman" w:cs="Times New Roman"/>
          <w:sz w:val="24"/>
          <w:szCs w:val="24"/>
        </w:rPr>
      </w:pPr>
      <w:r w:rsidRPr="003454B8">
        <w:rPr>
          <w:rFonts w:ascii="Times New Roman" w:hAnsi="Times New Roman" w:cs="Times New Roman"/>
          <w:b/>
          <w:sz w:val="24"/>
          <w:szCs w:val="24"/>
        </w:rPr>
        <w:t>Dampak Stunting</w:t>
      </w:r>
    </w:p>
    <w:p w:rsidR="000624C4" w:rsidRPr="003454B8" w:rsidRDefault="000624C4" w:rsidP="000624C4">
      <w:pPr>
        <w:pStyle w:val="ListParagraph"/>
        <w:spacing w:line="480" w:lineRule="auto"/>
        <w:ind w:left="1418" w:firstLine="709"/>
        <w:jc w:val="both"/>
        <w:rPr>
          <w:rFonts w:ascii="Times New Roman" w:hAnsi="Times New Roman" w:cs="Times New Roman"/>
          <w:sz w:val="24"/>
          <w:szCs w:val="24"/>
        </w:rPr>
      </w:pPr>
      <w:r w:rsidRPr="00AD4E26">
        <w:rPr>
          <w:rFonts w:ascii="Times New Roman" w:hAnsi="Times New Roman" w:cs="Times New Roman"/>
          <w:i/>
          <w:color w:val="000000"/>
          <w:sz w:val="24"/>
          <w:szCs w:val="24"/>
        </w:rPr>
        <w:t>Stunting</w:t>
      </w:r>
      <w:r w:rsidRPr="003454B8">
        <w:rPr>
          <w:rFonts w:ascii="Times New Roman" w:hAnsi="Times New Roman" w:cs="Times New Roman"/>
          <w:color w:val="000000"/>
          <w:sz w:val="24"/>
          <w:szCs w:val="24"/>
        </w:rPr>
        <w:t xml:space="preserve"> pada anak di bawah tiga tahun atau pada 1.000 hari pertama sulit untuk diperbaiki, namun ada harapan bisa diperbaiki ketika masa pubertas, tergantung bagaimana orangtua memaksimalkan asupan nutrisinya. </w:t>
      </w:r>
      <w:r w:rsidRPr="00AD4E26">
        <w:rPr>
          <w:rFonts w:ascii="Times New Roman" w:hAnsi="Times New Roman" w:cs="Times New Roman"/>
          <w:i/>
          <w:color w:val="000000"/>
          <w:sz w:val="24"/>
          <w:szCs w:val="24"/>
        </w:rPr>
        <w:t>Stunting</w:t>
      </w:r>
      <w:r w:rsidRPr="003454B8">
        <w:rPr>
          <w:rFonts w:ascii="Times New Roman" w:hAnsi="Times New Roman" w:cs="Times New Roman"/>
          <w:color w:val="000000"/>
          <w:sz w:val="24"/>
          <w:szCs w:val="24"/>
        </w:rPr>
        <w:t xml:space="preserve"> pada anak (bertubuh pendek) merupakan indikasi kurangnya asupan gizi secara kuantitas maupun kualitas yang tidak terpenuhi sejak bayi, bahkan sejak dalam kandungan </w:t>
      </w:r>
      <w:r w:rsidRPr="003454B8">
        <w:rPr>
          <w:rFonts w:ascii="Times New Roman" w:hAnsi="Times New Roman" w:cs="Times New Roman"/>
          <w:sz w:val="24"/>
          <w:szCs w:val="24"/>
        </w:rPr>
        <w:t>(Kementerian Desa, Pembangunan Daerah Tertinggal, dan Transmigrasi, 2017).</w:t>
      </w:r>
    </w:p>
    <w:p w:rsidR="000624C4" w:rsidRPr="00C10071" w:rsidRDefault="000624C4" w:rsidP="000624C4">
      <w:pPr>
        <w:pStyle w:val="ListParagraph"/>
        <w:spacing w:line="480" w:lineRule="auto"/>
        <w:ind w:left="1418" w:firstLine="709"/>
        <w:jc w:val="both"/>
        <w:rPr>
          <w:rFonts w:ascii="Times New Roman" w:hAnsi="Times New Roman" w:cs="Times New Roman"/>
          <w:sz w:val="24"/>
          <w:szCs w:val="24"/>
        </w:rPr>
      </w:pPr>
      <w:r w:rsidRPr="00AD4E26">
        <w:rPr>
          <w:rFonts w:ascii="Times New Roman" w:hAnsi="Times New Roman" w:cs="Times New Roman"/>
          <w:i/>
          <w:color w:val="000000"/>
          <w:sz w:val="24"/>
          <w:szCs w:val="24"/>
        </w:rPr>
        <w:t>Stunting</w:t>
      </w:r>
      <w:r w:rsidRPr="003454B8">
        <w:rPr>
          <w:rFonts w:ascii="Times New Roman" w:hAnsi="Times New Roman" w:cs="Times New Roman"/>
          <w:color w:val="000000"/>
          <w:sz w:val="24"/>
          <w:szCs w:val="24"/>
        </w:rPr>
        <w:t xml:space="preserve"> pada anak mempunyai dampak </w:t>
      </w:r>
      <w:r w:rsidRPr="003454B8">
        <w:rPr>
          <w:rFonts w:ascii="Times New Roman" w:hAnsi="Times New Roman" w:cs="Times New Roman"/>
          <w:sz w:val="24"/>
          <w:szCs w:val="24"/>
        </w:rPr>
        <w:t>jangka pendek pada masa kanak-kanak yaitu terganggunya perkembangan otak, kecerdasan, gangguan pertumbuhan fisik, dan gangguan metabolisme tubuh. Dampak stunting pada jangka panjang pada masa dewasa yaitu timbul risiko penyakit degeneratif, seperti diabetes mellitus, jantung koroner, hipert</w:t>
      </w:r>
      <w:r>
        <w:rPr>
          <w:rFonts w:ascii="Times New Roman" w:hAnsi="Times New Roman" w:cs="Times New Roman"/>
          <w:sz w:val="24"/>
          <w:szCs w:val="24"/>
        </w:rPr>
        <w:t xml:space="preserve">ensi, </w:t>
      </w:r>
      <w:r w:rsidRPr="003454B8">
        <w:rPr>
          <w:rFonts w:ascii="Times New Roman" w:hAnsi="Times New Roman" w:cs="Times New Roman"/>
          <w:sz w:val="24"/>
          <w:szCs w:val="24"/>
        </w:rPr>
        <w:t xml:space="preserve">obesitas, </w:t>
      </w:r>
      <w:r>
        <w:rPr>
          <w:rFonts w:ascii="Times New Roman" w:hAnsi="Times New Roman" w:cs="Times New Roman"/>
          <w:sz w:val="24"/>
          <w:szCs w:val="24"/>
        </w:rPr>
        <w:t xml:space="preserve">dan </w:t>
      </w:r>
      <w:r w:rsidRPr="003454B8">
        <w:rPr>
          <w:rFonts w:ascii="Times New Roman" w:hAnsi="Times New Roman" w:cs="Times New Roman"/>
          <w:sz w:val="24"/>
          <w:szCs w:val="24"/>
        </w:rPr>
        <w:t>m</w:t>
      </w:r>
      <w:r>
        <w:rPr>
          <w:rFonts w:ascii="Times New Roman" w:hAnsi="Times New Roman" w:cs="Times New Roman"/>
          <w:sz w:val="24"/>
          <w:szCs w:val="24"/>
        </w:rPr>
        <w:t xml:space="preserve">enurunnya kemampuan kognitif. </w:t>
      </w:r>
      <w:r w:rsidRPr="003454B8">
        <w:rPr>
          <w:rFonts w:ascii="Times New Roman" w:hAnsi="Times New Roman" w:cs="Times New Roman"/>
          <w:sz w:val="24"/>
          <w:szCs w:val="24"/>
        </w:rPr>
        <w:t>(Kementerian Desa, Pembangunan Daerah Tertinggal, dan Transmigrasi, 2017).</w:t>
      </w:r>
    </w:p>
    <w:p w:rsidR="000624C4" w:rsidRPr="00C10071" w:rsidRDefault="000624C4" w:rsidP="000624C4">
      <w:pPr>
        <w:pStyle w:val="ListParagraph"/>
        <w:numPr>
          <w:ilvl w:val="0"/>
          <w:numId w:val="14"/>
        </w:numPr>
        <w:spacing w:line="480" w:lineRule="auto"/>
        <w:jc w:val="both"/>
        <w:rPr>
          <w:rFonts w:ascii="Times New Roman" w:hAnsi="Times New Roman" w:cs="Times New Roman"/>
          <w:b/>
          <w:sz w:val="24"/>
          <w:szCs w:val="24"/>
        </w:rPr>
      </w:pPr>
      <w:r w:rsidRPr="00C10071">
        <w:rPr>
          <w:rFonts w:ascii="Times New Roman" w:hAnsi="Times New Roman" w:cs="Times New Roman"/>
          <w:b/>
          <w:bCs/>
          <w:sz w:val="24"/>
          <w:szCs w:val="24"/>
        </w:rPr>
        <w:t>Diagnostik dan Klasifikasi</w:t>
      </w:r>
    </w:p>
    <w:p w:rsidR="000624C4" w:rsidRDefault="000624C4" w:rsidP="000624C4">
      <w:pPr>
        <w:pStyle w:val="ListParagraph"/>
        <w:autoSpaceDE w:val="0"/>
        <w:autoSpaceDN w:val="0"/>
        <w:adjustRightInd w:val="0"/>
        <w:spacing w:after="0" w:line="480" w:lineRule="auto"/>
        <w:ind w:left="1440" w:firstLine="687"/>
        <w:jc w:val="both"/>
        <w:rPr>
          <w:rFonts w:ascii="Times New Roman" w:hAnsi="Times New Roman" w:cs="Times New Roman"/>
          <w:color w:val="000000"/>
          <w:sz w:val="24"/>
          <w:szCs w:val="24"/>
        </w:rPr>
      </w:pPr>
      <w:r w:rsidRPr="00C10071">
        <w:rPr>
          <w:rFonts w:ascii="Times New Roman" w:hAnsi="Times New Roman" w:cs="Times New Roman"/>
          <w:color w:val="000000"/>
          <w:sz w:val="24"/>
          <w:szCs w:val="24"/>
        </w:rPr>
        <w:lastRenderedPageBreak/>
        <w:t xml:space="preserve">Antropometri merupakan penilaian status gizi balita yang paling sering dilakukan yang digunakan untuk melihat ketidakseimbangan asupan protein dan energi. Secara umum antropometri berhubungan dengan berbagai macam pengukuran dimensi tubuh dan komposisi tubuh dari berbagai tingkat umur dan tingkat gizi. Beberapa indeks antropometri yang sering digunakan adalah berat badan menurut umur (BB/U), tinggi badan menurut umur (TB/U), berat badan menurut tinggi badan (BB/TB) yang dinyatakan dengan standar deviasi unit z (Z- </w:t>
      </w:r>
      <w:r w:rsidRPr="007E1479">
        <w:rPr>
          <w:rFonts w:ascii="Times New Roman" w:hAnsi="Times New Roman" w:cs="Times New Roman"/>
          <w:i/>
          <w:color w:val="000000"/>
          <w:sz w:val="24"/>
          <w:szCs w:val="24"/>
        </w:rPr>
        <w:t>score</w:t>
      </w:r>
      <w:r w:rsidRPr="00C10071">
        <w:rPr>
          <w:rFonts w:ascii="Times New Roman" w:hAnsi="Times New Roman" w:cs="Times New Roman"/>
          <w:color w:val="000000"/>
          <w:sz w:val="24"/>
          <w:szCs w:val="24"/>
        </w:rPr>
        <w:t xml:space="preserve">). Stunting dapat diketahui bila seorang balita sudah ditimbang berat badannya dan diukur panjang atau tinggi badannya, lalu dibandingkan dengan standar, dan hasilnya berada dibawah normal. Jadi secara fisik balita akan lebih pendek dibandingkan balita seumurnya. Penghitungan ini menggunakan standar Z </w:t>
      </w:r>
      <w:r w:rsidRPr="0082548C">
        <w:rPr>
          <w:rFonts w:ascii="Times New Roman" w:hAnsi="Times New Roman" w:cs="Times New Roman"/>
          <w:i/>
          <w:color w:val="000000"/>
          <w:sz w:val="24"/>
          <w:szCs w:val="24"/>
        </w:rPr>
        <w:t>score</w:t>
      </w:r>
      <w:r w:rsidRPr="00C10071">
        <w:rPr>
          <w:rFonts w:ascii="Times New Roman" w:hAnsi="Times New Roman" w:cs="Times New Roman"/>
          <w:color w:val="000000"/>
          <w:sz w:val="24"/>
          <w:szCs w:val="24"/>
        </w:rPr>
        <w:t xml:space="preserve"> dari WHO. </w:t>
      </w:r>
      <w:r>
        <w:rPr>
          <w:rFonts w:ascii="Times New Roman" w:hAnsi="Times New Roman" w:cs="Times New Roman"/>
          <w:color w:val="000000"/>
          <w:sz w:val="24"/>
          <w:szCs w:val="24"/>
        </w:rPr>
        <w:t xml:space="preserve">Cara menghitung Z </w:t>
      </w:r>
      <w:r w:rsidRPr="0082548C">
        <w:rPr>
          <w:rFonts w:ascii="Times New Roman" w:hAnsi="Times New Roman" w:cs="Times New Roman"/>
          <w:i/>
          <w:color w:val="000000"/>
          <w:sz w:val="24"/>
          <w:szCs w:val="24"/>
        </w:rPr>
        <w:t>score</w:t>
      </w:r>
      <w:r>
        <w:rPr>
          <w:rFonts w:ascii="Times New Roman" w:hAnsi="Times New Roman" w:cs="Times New Roman"/>
          <w:color w:val="000000"/>
          <w:sz w:val="24"/>
          <w:szCs w:val="24"/>
        </w:rPr>
        <w:t xml:space="preserve"> dilakukan untuk menentukan status gizi seorang anak berdasarkan standar deviasi dan simpangan baku rujukan status gizi yang benar. Nilai simpanan baku lebih dari median atau rata-rata, maka + 1 SD, sedangkan bila nilainya kurang dari median atau rata-rata, maka besarnya adalah – 1 SD. </w:t>
      </w:r>
      <w:r w:rsidRPr="00C10071">
        <w:rPr>
          <w:rFonts w:ascii="Times New Roman" w:hAnsi="Times New Roman" w:cs="Times New Roman"/>
          <w:color w:val="000000"/>
          <w:sz w:val="24"/>
          <w:szCs w:val="24"/>
        </w:rPr>
        <w:t xml:space="preserve">Berikut klasifikasi status gizi </w:t>
      </w:r>
      <w:r w:rsidRPr="0082548C">
        <w:rPr>
          <w:rFonts w:ascii="Times New Roman" w:hAnsi="Times New Roman" w:cs="Times New Roman"/>
          <w:i/>
          <w:color w:val="000000"/>
          <w:sz w:val="24"/>
          <w:szCs w:val="24"/>
        </w:rPr>
        <w:t>stunting</w:t>
      </w:r>
      <w:r w:rsidRPr="00C10071">
        <w:rPr>
          <w:rFonts w:ascii="Times New Roman" w:hAnsi="Times New Roman" w:cs="Times New Roman"/>
          <w:color w:val="000000"/>
          <w:sz w:val="24"/>
          <w:szCs w:val="24"/>
        </w:rPr>
        <w:t xml:space="preserve"> berdasarkan indikator tinggi badan per umur (TB/U)</w:t>
      </w:r>
      <w:r>
        <w:rPr>
          <w:rFonts w:ascii="Times New Roman" w:hAnsi="Times New Roman" w:cs="Times New Roman"/>
          <w:color w:val="000000"/>
          <w:sz w:val="24"/>
          <w:szCs w:val="24"/>
        </w:rPr>
        <w:t xml:space="preserve"> menurut Kemenkes (2018).</w:t>
      </w:r>
    </w:p>
    <w:p w:rsidR="000624C4" w:rsidRDefault="000624C4" w:rsidP="000624C4">
      <w:pPr>
        <w:autoSpaceDE w:val="0"/>
        <w:autoSpaceDN w:val="0"/>
        <w:adjustRightInd w:val="0"/>
        <w:spacing w:line="240" w:lineRule="auto"/>
        <w:ind w:left="1418" w:right="566"/>
        <w:jc w:val="both"/>
        <w:rPr>
          <w:rFonts w:ascii="Times New Roman" w:hAnsi="Times New Roman" w:cs="Times New Roman"/>
          <w:color w:val="000000"/>
          <w:sz w:val="24"/>
          <w:szCs w:val="24"/>
        </w:rPr>
      </w:pPr>
      <w:r w:rsidRPr="00D56787">
        <w:rPr>
          <w:rFonts w:ascii="Times New Roman" w:hAnsi="Times New Roman" w:cs="Times New Roman"/>
          <w:b/>
          <w:color w:val="000000"/>
          <w:sz w:val="24"/>
          <w:szCs w:val="24"/>
        </w:rPr>
        <w:t>Tabel 2.1 Klasifikasi Status Gizi Stunting Berdasarkan Indikator Tinggi Badan Per Umur (TB/U)</w:t>
      </w:r>
    </w:p>
    <w:tbl>
      <w:tblPr>
        <w:tblW w:w="6520" w:type="dxa"/>
        <w:tblInd w:w="1526" w:type="dxa"/>
        <w:tblLook w:val="04A0"/>
      </w:tblPr>
      <w:tblGrid>
        <w:gridCol w:w="2584"/>
        <w:gridCol w:w="3936"/>
      </w:tblGrid>
      <w:tr w:rsidR="000624C4" w:rsidRPr="00156C2F" w:rsidTr="006224C4">
        <w:trPr>
          <w:trHeight w:val="335"/>
        </w:trPr>
        <w:tc>
          <w:tcPr>
            <w:tcW w:w="25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24C4" w:rsidRPr="00156C2F" w:rsidRDefault="000624C4" w:rsidP="006224C4">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 xml:space="preserve">Z </w:t>
            </w:r>
            <w:r w:rsidRPr="00156C2F">
              <w:rPr>
                <w:rFonts w:ascii="Times New Roman" w:eastAsia="Times New Roman" w:hAnsi="Times New Roman" w:cs="Times New Roman"/>
                <w:b/>
                <w:bCs/>
                <w:i/>
                <w:color w:val="000000"/>
                <w:sz w:val="24"/>
                <w:szCs w:val="24"/>
                <w:lang w:eastAsia="id-ID"/>
              </w:rPr>
              <w:t>S</w:t>
            </w:r>
            <w:r w:rsidRPr="007E1479">
              <w:rPr>
                <w:rFonts w:ascii="Times New Roman" w:eastAsia="Times New Roman" w:hAnsi="Times New Roman" w:cs="Times New Roman"/>
                <w:b/>
                <w:bCs/>
                <w:i/>
                <w:color w:val="000000"/>
                <w:sz w:val="24"/>
                <w:szCs w:val="24"/>
                <w:lang w:eastAsia="id-ID"/>
              </w:rPr>
              <w:t>core</w:t>
            </w:r>
          </w:p>
        </w:tc>
        <w:tc>
          <w:tcPr>
            <w:tcW w:w="3936" w:type="dxa"/>
            <w:tcBorders>
              <w:top w:val="single" w:sz="8" w:space="0" w:color="auto"/>
              <w:left w:val="nil"/>
              <w:bottom w:val="single" w:sz="8" w:space="0" w:color="auto"/>
              <w:right w:val="single" w:sz="8" w:space="0" w:color="auto"/>
            </w:tcBorders>
            <w:shd w:val="clear" w:color="auto" w:fill="auto"/>
            <w:vAlign w:val="center"/>
            <w:hideMark/>
          </w:tcPr>
          <w:p w:rsidR="000624C4" w:rsidRPr="00156C2F" w:rsidRDefault="000624C4" w:rsidP="006224C4">
            <w:pPr>
              <w:spacing w:after="0" w:line="240" w:lineRule="auto"/>
              <w:jc w:val="center"/>
              <w:rPr>
                <w:rFonts w:ascii="Times New Roman" w:eastAsia="Times New Roman" w:hAnsi="Times New Roman" w:cs="Times New Roman"/>
                <w:b/>
                <w:bCs/>
                <w:color w:val="000000"/>
                <w:sz w:val="24"/>
                <w:szCs w:val="24"/>
                <w:lang w:eastAsia="id-ID"/>
              </w:rPr>
            </w:pPr>
            <w:r w:rsidRPr="00156C2F">
              <w:rPr>
                <w:rFonts w:ascii="Times New Roman" w:eastAsia="Times New Roman" w:hAnsi="Times New Roman" w:cs="Times New Roman"/>
                <w:b/>
                <w:bCs/>
                <w:color w:val="000000"/>
                <w:sz w:val="24"/>
                <w:szCs w:val="24"/>
                <w:lang w:eastAsia="id-ID"/>
              </w:rPr>
              <w:t>Nilai</w:t>
            </w:r>
          </w:p>
        </w:tc>
      </w:tr>
      <w:tr w:rsidR="000624C4" w:rsidRPr="00156C2F" w:rsidTr="006224C4">
        <w:trPr>
          <w:trHeight w:val="335"/>
        </w:trPr>
        <w:tc>
          <w:tcPr>
            <w:tcW w:w="2584" w:type="dxa"/>
            <w:tcBorders>
              <w:top w:val="nil"/>
              <w:left w:val="single" w:sz="8" w:space="0" w:color="auto"/>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+ 3 SD</w:t>
            </w:r>
          </w:p>
        </w:tc>
        <w:tc>
          <w:tcPr>
            <w:tcW w:w="3936" w:type="dxa"/>
            <w:tcBorders>
              <w:top w:val="nil"/>
              <w:left w:val="nil"/>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97,3 cm</w:t>
            </w:r>
          </w:p>
        </w:tc>
      </w:tr>
      <w:tr w:rsidR="000624C4" w:rsidRPr="00156C2F" w:rsidTr="006224C4">
        <w:trPr>
          <w:trHeight w:val="335"/>
        </w:trPr>
        <w:tc>
          <w:tcPr>
            <w:tcW w:w="2584" w:type="dxa"/>
            <w:tcBorders>
              <w:top w:val="nil"/>
              <w:left w:val="single" w:sz="8" w:space="0" w:color="auto"/>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+ 2 SD</w:t>
            </w:r>
          </w:p>
        </w:tc>
        <w:tc>
          <w:tcPr>
            <w:tcW w:w="3936" w:type="dxa"/>
            <w:tcBorders>
              <w:top w:val="nil"/>
              <w:left w:val="nil"/>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94,2 cm</w:t>
            </w:r>
          </w:p>
        </w:tc>
      </w:tr>
      <w:tr w:rsidR="000624C4" w:rsidRPr="00156C2F" w:rsidTr="006224C4">
        <w:trPr>
          <w:trHeight w:val="335"/>
        </w:trPr>
        <w:tc>
          <w:tcPr>
            <w:tcW w:w="2584" w:type="dxa"/>
            <w:tcBorders>
              <w:top w:val="nil"/>
              <w:left w:val="single" w:sz="8" w:space="0" w:color="auto"/>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+ 1 SD</w:t>
            </w:r>
          </w:p>
        </w:tc>
        <w:tc>
          <w:tcPr>
            <w:tcW w:w="3936" w:type="dxa"/>
            <w:tcBorders>
              <w:top w:val="nil"/>
              <w:left w:val="nil"/>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91,1 cm</w:t>
            </w:r>
          </w:p>
        </w:tc>
      </w:tr>
      <w:tr w:rsidR="000624C4" w:rsidRPr="00156C2F" w:rsidTr="006224C4">
        <w:trPr>
          <w:trHeight w:val="335"/>
        </w:trPr>
        <w:tc>
          <w:tcPr>
            <w:tcW w:w="2584" w:type="dxa"/>
            <w:tcBorders>
              <w:top w:val="nil"/>
              <w:left w:val="single" w:sz="8" w:space="0" w:color="auto"/>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Median</w:t>
            </w:r>
          </w:p>
        </w:tc>
        <w:tc>
          <w:tcPr>
            <w:tcW w:w="3936" w:type="dxa"/>
            <w:tcBorders>
              <w:top w:val="nil"/>
              <w:left w:val="nil"/>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88,0 cm</w:t>
            </w:r>
          </w:p>
        </w:tc>
      </w:tr>
      <w:tr w:rsidR="000624C4" w:rsidRPr="00156C2F" w:rsidTr="006224C4">
        <w:trPr>
          <w:trHeight w:val="335"/>
        </w:trPr>
        <w:tc>
          <w:tcPr>
            <w:tcW w:w="2584" w:type="dxa"/>
            <w:tcBorders>
              <w:top w:val="nil"/>
              <w:left w:val="single" w:sz="8" w:space="0" w:color="auto"/>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     1 SD</w:t>
            </w:r>
          </w:p>
        </w:tc>
        <w:tc>
          <w:tcPr>
            <w:tcW w:w="3936" w:type="dxa"/>
            <w:tcBorders>
              <w:top w:val="nil"/>
              <w:left w:val="nil"/>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84,9 cm</w:t>
            </w:r>
          </w:p>
        </w:tc>
      </w:tr>
      <w:tr w:rsidR="000624C4" w:rsidRPr="00156C2F" w:rsidTr="006224C4">
        <w:trPr>
          <w:trHeight w:val="335"/>
        </w:trPr>
        <w:tc>
          <w:tcPr>
            <w:tcW w:w="2584" w:type="dxa"/>
            <w:tcBorders>
              <w:top w:val="nil"/>
              <w:left w:val="single" w:sz="8" w:space="0" w:color="auto"/>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     2 SD</w:t>
            </w:r>
          </w:p>
        </w:tc>
        <w:tc>
          <w:tcPr>
            <w:tcW w:w="3936" w:type="dxa"/>
            <w:tcBorders>
              <w:top w:val="nil"/>
              <w:left w:val="nil"/>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81,7 cm</w:t>
            </w:r>
          </w:p>
        </w:tc>
      </w:tr>
      <w:tr w:rsidR="000624C4" w:rsidRPr="00156C2F" w:rsidTr="006224C4">
        <w:trPr>
          <w:trHeight w:val="335"/>
        </w:trPr>
        <w:tc>
          <w:tcPr>
            <w:tcW w:w="2584" w:type="dxa"/>
            <w:tcBorders>
              <w:top w:val="nil"/>
              <w:left w:val="single" w:sz="8" w:space="0" w:color="auto"/>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lastRenderedPageBreak/>
              <w:t>-     3 SD</w:t>
            </w:r>
          </w:p>
        </w:tc>
        <w:tc>
          <w:tcPr>
            <w:tcW w:w="3936" w:type="dxa"/>
            <w:tcBorders>
              <w:top w:val="nil"/>
              <w:left w:val="nil"/>
              <w:bottom w:val="single" w:sz="8" w:space="0" w:color="auto"/>
              <w:right w:val="single" w:sz="8" w:space="0" w:color="auto"/>
            </w:tcBorders>
            <w:shd w:val="clear" w:color="auto" w:fill="auto"/>
            <w:vAlign w:val="center"/>
            <w:hideMark/>
          </w:tcPr>
          <w:p w:rsidR="000624C4" w:rsidRPr="00AD4E26" w:rsidRDefault="000624C4" w:rsidP="006224C4">
            <w:pPr>
              <w:spacing w:after="0" w:line="240" w:lineRule="auto"/>
              <w:jc w:val="center"/>
              <w:rPr>
                <w:rFonts w:ascii="Times New Roman" w:eastAsia="Times New Roman" w:hAnsi="Times New Roman" w:cs="Times New Roman"/>
                <w:color w:val="000000"/>
                <w:sz w:val="20"/>
                <w:szCs w:val="20"/>
                <w:lang w:eastAsia="id-ID"/>
              </w:rPr>
            </w:pPr>
            <w:r w:rsidRPr="00AD4E26">
              <w:rPr>
                <w:rFonts w:ascii="Times New Roman" w:eastAsia="Times New Roman" w:hAnsi="Times New Roman" w:cs="Times New Roman"/>
                <w:color w:val="000000"/>
                <w:sz w:val="20"/>
                <w:szCs w:val="20"/>
                <w:lang w:eastAsia="id-ID"/>
              </w:rPr>
              <w:t>78,6 cm</w:t>
            </w:r>
          </w:p>
        </w:tc>
      </w:tr>
    </w:tbl>
    <w:p w:rsidR="000624C4" w:rsidRDefault="000624C4" w:rsidP="000624C4">
      <w:pPr>
        <w:pStyle w:val="ListParagraph"/>
        <w:autoSpaceDE w:val="0"/>
        <w:autoSpaceDN w:val="0"/>
        <w:adjustRightInd w:val="0"/>
        <w:spacing w:after="0" w:line="240" w:lineRule="auto"/>
        <w:ind w:left="1778" w:right="566"/>
        <w:jc w:val="both"/>
        <w:rPr>
          <w:rFonts w:ascii="Times New Roman" w:hAnsi="Times New Roman" w:cs="Times New Roman"/>
          <w:color w:val="000000"/>
          <w:sz w:val="24"/>
          <w:szCs w:val="24"/>
        </w:rPr>
      </w:pPr>
    </w:p>
    <w:p w:rsidR="000624C4" w:rsidRPr="007E1479" w:rsidRDefault="000624C4" w:rsidP="000624C4">
      <w:pPr>
        <w:pStyle w:val="ListParagraph"/>
        <w:autoSpaceDE w:val="0"/>
        <w:autoSpaceDN w:val="0"/>
        <w:adjustRightInd w:val="0"/>
        <w:spacing w:line="480" w:lineRule="auto"/>
        <w:ind w:left="1418" w:right="566"/>
        <w:jc w:val="both"/>
        <w:rPr>
          <w:rFonts w:ascii="Times New Roman" w:hAnsi="Times New Roman" w:cs="Times New Roman"/>
          <w:b/>
          <w:color w:val="000000"/>
          <w:sz w:val="24"/>
          <w:szCs w:val="24"/>
        </w:rPr>
      </w:pPr>
      <w:r w:rsidRPr="007E1479">
        <w:rPr>
          <w:rFonts w:ascii="Times New Roman" w:hAnsi="Times New Roman" w:cs="Times New Roman"/>
          <w:b/>
          <w:color w:val="000000"/>
          <w:sz w:val="24"/>
          <w:szCs w:val="24"/>
        </w:rPr>
        <w:t>Keterangan:</w:t>
      </w:r>
    </w:p>
    <w:p w:rsidR="000624C4" w:rsidRDefault="000624C4" w:rsidP="000624C4">
      <w:pPr>
        <w:pStyle w:val="ListParagraph"/>
        <w:numPr>
          <w:ilvl w:val="0"/>
          <w:numId w:val="22"/>
        </w:numPr>
        <w:autoSpaceDE w:val="0"/>
        <w:autoSpaceDN w:val="0"/>
        <w:adjustRightInd w:val="0"/>
        <w:spacing w:after="0" w:line="480" w:lineRule="auto"/>
        <w:ind w:left="1701" w:right="566" w:hanging="283"/>
        <w:jc w:val="both"/>
        <w:rPr>
          <w:rFonts w:ascii="Times New Roman" w:hAnsi="Times New Roman" w:cs="Times New Roman"/>
          <w:color w:val="000000"/>
          <w:sz w:val="24"/>
          <w:szCs w:val="24"/>
        </w:rPr>
      </w:pPr>
      <w:r w:rsidRPr="007E1479">
        <w:rPr>
          <w:rFonts w:ascii="Times New Roman" w:hAnsi="Times New Roman" w:cs="Times New Roman"/>
          <w:color w:val="000000"/>
          <w:sz w:val="24"/>
          <w:szCs w:val="24"/>
        </w:rPr>
        <w:t xml:space="preserve">Sangat pendek : Z </w:t>
      </w:r>
      <w:r w:rsidRPr="007E1479">
        <w:rPr>
          <w:rFonts w:ascii="Times New Roman" w:hAnsi="Times New Roman" w:cs="Times New Roman"/>
          <w:i/>
          <w:color w:val="000000"/>
          <w:sz w:val="24"/>
          <w:szCs w:val="24"/>
        </w:rPr>
        <w:t>score</w:t>
      </w:r>
      <w:r w:rsidRPr="007E1479">
        <w:rPr>
          <w:rFonts w:ascii="Times New Roman" w:hAnsi="Times New Roman" w:cs="Times New Roman"/>
          <w:color w:val="000000"/>
          <w:sz w:val="24"/>
          <w:szCs w:val="24"/>
        </w:rPr>
        <w:t>&lt; -3</w:t>
      </w:r>
      <w:r>
        <w:rPr>
          <w:rFonts w:ascii="Times New Roman" w:hAnsi="Times New Roman" w:cs="Times New Roman"/>
          <w:color w:val="000000"/>
          <w:sz w:val="24"/>
          <w:szCs w:val="24"/>
        </w:rPr>
        <w:t xml:space="preserve"> SD</w:t>
      </w:r>
    </w:p>
    <w:p w:rsidR="000624C4" w:rsidRDefault="000624C4" w:rsidP="000624C4">
      <w:pPr>
        <w:pStyle w:val="ListParagraph"/>
        <w:numPr>
          <w:ilvl w:val="0"/>
          <w:numId w:val="22"/>
        </w:numPr>
        <w:tabs>
          <w:tab w:val="left" w:pos="3261"/>
        </w:tabs>
        <w:autoSpaceDE w:val="0"/>
        <w:autoSpaceDN w:val="0"/>
        <w:adjustRightInd w:val="0"/>
        <w:spacing w:after="0" w:line="480" w:lineRule="auto"/>
        <w:ind w:left="1701" w:right="56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Pendek</w:t>
      </w:r>
      <w:r>
        <w:rPr>
          <w:rFonts w:ascii="Times New Roman" w:hAnsi="Times New Roman" w:cs="Times New Roman"/>
          <w:color w:val="000000"/>
          <w:sz w:val="24"/>
          <w:szCs w:val="24"/>
        </w:rPr>
        <w:tab/>
      </w:r>
      <w:r w:rsidRPr="007E1479">
        <w:rPr>
          <w:rFonts w:ascii="Times New Roman" w:hAnsi="Times New Roman" w:cs="Times New Roman"/>
          <w:color w:val="000000"/>
          <w:sz w:val="24"/>
          <w:szCs w:val="24"/>
        </w:rPr>
        <w:t xml:space="preserve">: Z </w:t>
      </w:r>
      <w:r w:rsidRPr="007E1479">
        <w:rPr>
          <w:rFonts w:ascii="Times New Roman" w:hAnsi="Times New Roman" w:cs="Times New Roman"/>
          <w:i/>
          <w:color w:val="000000"/>
          <w:sz w:val="24"/>
          <w:szCs w:val="24"/>
        </w:rPr>
        <w:t>score</w:t>
      </w:r>
      <w:r w:rsidRPr="007E1479">
        <w:rPr>
          <w:rFonts w:ascii="Times New Roman" w:hAnsi="Times New Roman" w:cs="Times New Roman"/>
          <w:color w:val="000000"/>
          <w:sz w:val="24"/>
          <w:szCs w:val="24"/>
        </w:rPr>
        <w:t>&lt; -2 sampai dengan ≥ -3</w:t>
      </w:r>
      <w:r>
        <w:rPr>
          <w:rFonts w:ascii="Times New Roman" w:hAnsi="Times New Roman" w:cs="Times New Roman"/>
          <w:color w:val="000000"/>
          <w:sz w:val="24"/>
          <w:szCs w:val="24"/>
        </w:rPr>
        <w:t xml:space="preserve"> SD</w:t>
      </w:r>
    </w:p>
    <w:p w:rsidR="000624C4" w:rsidRDefault="000624C4" w:rsidP="000624C4">
      <w:pPr>
        <w:pStyle w:val="ListParagraph"/>
        <w:numPr>
          <w:ilvl w:val="0"/>
          <w:numId w:val="22"/>
        </w:numPr>
        <w:tabs>
          <w:tab w:val="left" w:pos="3261"/>
        </w:tabs>
        <w:autoSpaceDE w:val="0"/>
        <w:autoSpaceDN w:val="0"/>
        <w:adjustRightInd w:val="0"/>
        <w:spacing w:after="0" w:line="480" w:lineRule="auto"/>
        <w:ind w:left="1701" w:right="56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Normal</w:t>
      </w:r>
      <w:r>
        <w:rPr>
          <w:rFonts w:ascii="Times New Roman" w:hAnsi="Times New Roman" w:cs="Times New Roman"/>
          <w:color w:val="000000"/>
          <w:sz w:val="24"/>
          <w:szCs w:val="24"/>
        </w:rPr>
        <w:tab/>
      </w:r>
      <w:r w:rsidRPr="007E1479">
        <w:rPr>
          <w:rFonts w:ascii="Times New Roman" w:hAnsi="Times New Roman" w:cs="Times New Roman"/>
          <w:color w:val="000000"/>
          <w:sz w:val="24"/>
          <w:szCs w:val="24"/>
        </w:rPr>
        <w:t xml:space="preserve">: Z </w:t>
      </w:r>
      <w:r w:rsidRPr="007E1479">
        <w:rPr>
          <w:rFonts w:ascii="Times New Roman" w:hAnsi="Times New Roman" w:cs="Times New Roman"/>
          <w:i/>
          <w:color w:val="000000"/>
          <w:sz w:val="24"/>
          <w:szCs w:val="24"/>
        </w:rPr>
        <w:t>sco</w:t>
      </w:r>
      <w:r w:rsidRPr="007E1479">
        <w:rPr>
          <w:rFonts w:ascii="Times New Roman" w:hAnsi="Times New Roman" w:cs="Times New Roman"/>
          <w:i/>
          <w:iCs/>
          <w:color w:val="000000"/>
          <w:sz w:val="24"/>
          <w:szCs w:val="24"/>
        </w:rPr>
        <w:t xml:space="preserve">re </w:t>
      </w:r>
      <w:r w:rsidRPr="007E1479">
        <w:rPr>
          <w:rFonts w:ascii="Times New Roman" w:hAnsi="Times New Roman" w:cs="Times New Roman"/>
          <w:color w:val="000000"/>
          <w:sz w:val="24"/>
          <w:szCs w:val="24"/>
        </w:rPr>
        <w:t>≥ -2</w:t>
      </w:r>
      <w:r>
        <w:rPr>
          <w:rFonts w:ascii="Times New Roman" w:hAnsi="Times New Roman" w:cs="Times New Roman"/>
          <w:color w:val="000000"/>
          <w:sz w:val="24"/>
          <w:szCs w:val="24"/>
        </w:rPr>
        <w:t xml:space="preserve"> SD</w:t>
      </w:r>
    </w:p>
    <w:p w:rsidR="000624C4" w:rsidRDefault="000624C4" w:rsidP="000624C4">
      <w:pPr>
        <w:pStyle w:val="ListParagraph"/>
        <w:numPr>
          <w:ilvl w:val="0"/>
          <w:numId w:val="22"/>
        </w:numPr>
        <w:tabs>
          <w:tab w:val="left" w:pos="3261"/>
        </w:tabs>
        <w:autoSpaceDE w:val="0"/>
        <w:autoSpaceDN w:val="0"/>
        <w:adjustRightInd w:val="0"/>
        <w:spacing w:after="0" w:line="480" w:lineRule="auto"/>
        <w:ind w:left="1701" w:right="56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Tinggi</w:t>
      </w:r>
      <w:r>
        <w:rPr>
          <w:rFonts w:ascii="Times New Roman" w:hAnsi="Times New Roman" w:cs="Times New Roman"/>
          <w:color w:val="000000"/>
          <w:sz w:val="24"/>
          <w:szCs w:val="24"/>
        </w:rPr>
        <w:tab/>
      </w:r>
      <w:r w:rsidRPr="007E1479">
        <w:rPr>
          <w:rFonts w:ascii="Times New Roman" w:hAnsi="Times New Roman" w:cs="Times New Roman"/>
          <w:color w:val="000000"/>
          <w:sz w:val="24"/>
          <w:szCs w:val="24"/>
        </w:rPr>
        <w:t xml:space="preserve">: Z </w:t>
      </w:r>
      <w:r w:rsidRPr="007E1479">
        <w:rPr>
          <w:rFonts w:ascii="Times New Roman" w:hAnsi="Times New Roman" w:cs="Times New Roman"/>
          <w:i/>
          <w:color w:val="000000"/>
          <w:sz w:val="24"/>
          <w:szCs w:val="24"/>
        </w:rPr>
        <w:t>score</w:t>
      </w:r>
      <w:r w:rsidRPr="007E1479">
        <w:rPr>
          <w:rFonts w:ascii="Times New Roman" w:hAnsi="Times New Roman" w:cs="Times New Roman"/>
          <w:color w:val="000000"/>
          <w:sz w:val="24"/>
          <w:szCs w:val="24"/>
        </w:rPr>
        <w:t>&gt; +2</w:t>
      </w:r>
      <w:r>
        <w:rPr>
          <w:rFonts w:ascii="Times New Roman" w:hAnsi="Times New Roman" w:cs="Times New Roman"/>
          <w:color w:val="000000"/>
          <w:sz w:val="24"/>
          <w:szCs w:val="24"/>
        </w:rPr>
        <w:t xml:space="preserve"> SD</w:t>
      </w:r>
    </w:p>
    <w:p w:rsidR="000624C4" w:rsidRDefault="000624C4" w:rsidP="000624C4">
      <w:pPr>
        <w:autoSpaceDE w:val="0"/>
        <w:autoSpaceDN w:val="0"/>
        <w:adjustRightInd w:val="0"/>
        <w:spacing w:after="0" w:line="480" w:lineRule="auto"/>
        <w:ind w:left="1418" w:right="566"/>
        <w:jc w:val="both"/>
        <w:rPr>
          <w:rFonts w:ascii="Times New Roman" w:hAnsi="Times New Roman" w:cs="Times New Roman"/>
          <w:color w:val="000000"/>
          <w:sz w:val="24"/>
          <w:szCs w:val="24"/>
        </w:rPr>
      </w:pPr>
    </w:p>
    <w:p w:rsidR="000624C4" w:rsidRDefault="000624C4" w:rsidP="000624C4">
      <w:pPr>
        <w:autoSpaceDE w:val="0"/>
        <w:autoSpaceDN w:val="0"/>
        <w:adjustRightInd w:val="0"/>
        <w:spacing w:after="0" w:line="480" w:lineRule="auto"/>
        <w:ind w:left="1418" w:right="566"/>
        <w:jc w:val="both"/>
        <w:rPr>
          <w:rFonts w:ascii="Times New Roman" w:hAnsi="Times New Roman" w:cs="Times New Roman"/>
          <w:color w:val="000000"/>
          <w:sz w:val="24"/>
          <w:szCs w:val="24"/>
        </w:rPr>
      </w:pPr>
    </w:p>
    <w:p w:rsidR="000624C4" w:rsidRDefault="000624C4" w:rsidP="000624C4">
      <w:pPr>
        <w:autoSpaceDE w:val="0"/>
        <w:autoSpaceDN w:val="0"/>
        <w:adjustRightInd w:val="0"/>
        <w:spacing w:after="0" w:line="480" w:lineRule="auto"/>
        <w:ind w:left="1418" w:right="5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Setelah diketahui usia dan tinggi badan pasien, kemudian dapat dilakukan penghitungan nilai Z </w:t>
      </w:r>
      <w:r>
        <w:rPr>
          <w:rFonts w:ascii="Times New Roman" w:hAnsi="Times New Roman" w:cs="Times New Roman"/>
          <w:i/>
          <w:color w:val="000000"/>
          <w:sz w:val="24"/>
          <w:szCs w:val="24"/>
        </w:rPr>
        <w:t>score</w:t>
      </w:r>
      <w:r>
        <w:rPr>
          <w:rFonts w:ascii="Times New Roman" w:hAnsi="Times New Roman" w:cs="Times New Roman"/>
          <w:color w:val="000000"/>
          <w:sz w:val="24"/>
          <w:szCs w:val="24"/>
        </w:rPr>
        <w:t xml:space="preserve"> berdasarkan indikator yang telah ditetapkan dengan menggunakan rumus sebagai berikut.</w:t>
      </w:r>
    </w:p>
    <w:p w:rsidR="000624C4" w:rsidRPr="009E4D3C" w:rsidRDefault="000624C4" w:rsidP="000624C4">
      <w:pPr>
        <w:autoSpaceDE w:val="0"/>
        <w:autoSpaceDN w:val="0"/>
        <w:adjustRightInd w:val="0"/>
        <w:spacing w:after="0" w:line="480" w:lineRule="auto"/>
        <w:ind w:left="1134" w:right="-1"/>
        <w:jc w:val="both"/>
        <w:rPr>
          <w:rFonts w:ascii="Times New Roman" w:hAnsi="Times New Roman" w:cs="Times New Roman"/>
          <w:color w:val="000000"/>
        </w:rPr>
      </w:pPr>
      <m:oMathPara>
        <m:oMath>
          <m:r>
            <m:rPr>
              <m:sty m:val="p"/>
            </m:rPr>
            <w:rPr>
              <w:rFonts w:ascii="Cambria Math" w:hAnsi="Cambria Math" w:cs="Times New Roman"/>
              <w:color w:val="000000"/>
            </w:rPr>
            <m:t xml:space="preserve">Z </m:t>
          </m:r>
          <m:r>
            <w:rPr>
              <w:rFonts w:ascii="Cambria Math" w:hAnsi="Cambria Math" w:cs="Times New Roman"/>
              <w:color w:val="000000"/>
            </w:rPr>
            <m:t>score=</m:t>
          </m:r>
          <m:f>
            <m:fPr>
              <m:ctrlPr>
                <w:rPr>
                  <w:rFonts w:ascii="Cambria Math" w:hAnsi="Cambria Math" w:cs="Times New Roman"/>
                  <w:color w:val="000000"/>
                </w:rPr>
              </m:ctrlPr>
            </m:fPr>
            <m:num>
              <m:r>
                <m:rPr>
                  <m:sty m:val="p"/>
                </m:rPr>
                <w:rPr>
                  <w:rFonts w:ascii="Cambria Math" w:hAnsi="Cambria Math" w:cs="Times New Roman"/>
                  <w:color w:val="000000"/>
                </w:rPr>
                <m:t xml:space="preserve">Nilai Pengukuran-Nilai Median Baku Rujuk </m:t>
              </m:r>
            </m:num>
            <m:den>
              <m:r>
                <m:rPr>
                  <m:sty m:val="p"/>
                </m:rPr>
                <w:rPr>
                  <w:rFonts w:ascii="Cambria Math" w:hAnsi="Cambria Math" w:cs="Times New Roman"/>
                  <w:color w:val="000000"/>
                </w:rPr>
                <m:t>Nilai Median Baku Rujuk-Nilai Simpangan Baku Rujuk</m:t>
              </m:r>
            </m:den>
          </m:f>
        </m:oMath>
      </m:oMathPara>
    </w:p>
    <w:p w:rsidR="000624C4" w:rsidRPr="000E722F" w:rsidRDefault="000624C4" w:rsidP="000624C4">
      <w:pPr>
        <w:autoSpaceDE w:val="0"/>
        <w:autoSpaceDN w:val="0"/>
        <w:adjustRightInd w:val="0"/>
        <w:spacing w:after="0" w:line="480" w:lineRule="auto"/>
        <w:ind w:left="1483"/>
        <w:jc w:val="both"/>
        <w:rPr>
          <w:rFonts w:ascii="Times New Roman" w:hAnsi="Times New Roman" w:cs="Times New Roman"/>
          <w:b/>
          <w:color w:val="000000"/>
          <w:sz w:val="24"/>
          <w:szCs w:val="24"/>
        </w:rPr>
      </w:pPr>
      <w:r w:rsidRPr="000E722F">
        <w:rPr>
          <w:rFonts w:ascii="Times New Roman" w:hAnsi="Times New Roman" w:cs="Times New Roman"/>
          <w:b/>
          <w:color w:val="000000"/>
          <w:sz w:val="24"/>
          <w:szCs w:val="24"/>
        </w:rPr>
        <w:t>Contoh kasus:</w:t>
      </w:r>
    </w:p>
    <w:p w:rsidR="000624C4" w:rsidRDefault="000624C4" w:rsidP="000624C4">
      <w:pPr>
        <w:autoSpaceDE w:val="0"/>
        <w:autoSpaceDN w:val="0"/>
        <w:adjustRightInd w:val="0"/>
        <w:spacing w:after="0" w:line="480" w:lineRule="auto"/>
        <w:ind w:left="1483"/>
        <w:jc w:val="both"/>
        <w:rPr>
          <w:rFonts w:ascii="Times New Roman" w:hAnsi="Times New Roman" w:cs="Times New Roman"/>
          <w:color w:val="000000"/>
          <w:sz w:val="24"/>
          <w:szCs w:val="24"/>
        </w:rPr>
      </w:pPr>
      <w:r>
        <w:rPr>
          <w:rFonts w:ascii="Times New Roman" w:hAnsi="Times New Roman" w:cs="Times New Roman"/>
          <w:color w:val="000000"/>
          <w:sz w:val="24"/>
          <w:szCs w:val="24"/>
        </w:rPr>
        <w:t>Seorang bayi dengan usia 2 tahun 1 bulan (25 bulan) berjenis kelamin laki-laki dengan pemeriksaan panjang badan bayi 75,5 cm. Maka, penghitungan nilai Z-</w:t>
      </w:r>
      <w:r>
        <w:rPr>
          <w:rFonts w:ascii="Times New Roman" w:hAnsi="Times New Roman" w:cs="Times New Roman"/>
          <w:i/>
          <w:color w:val="000000"/>
          <w:sz w:val="24"/>
          <w:szCs w:val="24"/>
        </w:rPr>
        <w:t>score</w:t>
      </w:r>
      <w:r>
        <w:rPr>
          <w:rFonts w:ascii="Times New Roman" w:hAnsi="Times New Roman" w:cs="Times New Roman"/>
          <w:color w:val="000000"/>
          <w:sz w:val="24"/>
          <w:szCs w:val="24"/>
        </w:rPr>
        <w:t xml:space="preserve"> TB/U sebagai berikut.</w:t>
      </w:r>
    </w:p>
    <w:p w:rsidR="000624C4" w:rsidRPr="00525458" w:rsidRDefault="000624C4" w:rsidP="000624C4">
      <w:pPr>
        <w:autoSpaceDE w:val="0"/>
        <w:autoSpaceDN w:val="0"/>
        <w:adjustRightInd w:val="0"/>
        <w:spacing w:line="240" w:lineRule="auto"/>
        <w:ind w:left="1418"/>
        <w:jc w:val="both"/>
        <w:rPr>
          <w:rFonts w:ascii="Times New Roman" w:eastAsiaTheme="minorEastAsia" w:hAnsi="Times New Roman" w:cs="Times New Roman"/>
          <w:b/>
          <w:color w:val="000000"/>
        </w:rPr>
      </w:pPr>
      <m:r>
        <m:rPr>
          <m:sty m:val="p"/>
        </m:rPr>
        <w:rPr>
          <w:rFonts w:ascii="Cambria Math" w:hAnsi="Cambria Math" w:cs="Times New Roman"/>
          <w:color w:val="000000"/>
        </w:rPr>
        <w:br/>
      </m:r>
      <m:oMathPara>
        <m:oMath>
          <m:r>
            <m:rPr>
              <m:sty m:val="b"/>
            </m:rPr>
            <w:rPr>
              <w:rFonts w:ascii="Cambria Math" w:hAnsi="Cambria Math" w:cs="Times New Roman"/>
              <w:color w:val="000000"/>
            </w:rPr>
            <m:t xml:space="preserve">Nilai Z </m:t>
          </m:r>
          <m:r>
            <m:rPr>
              <m:sty m:val="bi"/>
            </m:rPr>
            <w:rPr>
              <w:rFonts w:ascii="Cambria Math" w:hAnsi="Cambria Math" w:cs="Times New Roman"/>
              <w:color w:val="000000"/>
            </w:rPr>
            <m:t>score=</m:t>
          </m:r>
          <m:f>
            <m:fPr>
              <m:ctrlPr>
                <w:rPr>
                  <w:rFonts w:ascii="Cambria Math" w:hAnsi="Cambria Math" w:cs="Times New Roman"/>
                  <w:b/>
                  <w:color w:val="000000"/>
                </w:rPr>
              </m:ctrlPr>
            </m:fPr>
            <m:num>
              <m:r>
                <m:rPr>
                  <m:sty m:val="b"/>
                </m:rPr>
                <w:rPr>
                  <w:rFonts w:ascii="Cambria Math" w:hAnsi="Cambria Math" w:cs="Times New Roman"/>
                  <w:color w:val="000000"/>
                </w:rPr>
                <m:t xml:space="preserve">75,5-88,0 </m:t>
              </m:r>
            </m:num>
            <m:den>
              <m:r>
                <m:rPr>
                  <m:sty m:val="b"/>
                </m:rPr>
                <w:rPr>
                  <w:rFonts w:ascii="Cambria Math" w:hAnsi="Cambria Math" w:cs="Times New Roman"/>
                  <w:color w:val="000000"/>
                </w:rPr>
                <m:t>88,0-84,9</m:t>
              </m:r>
            </m:den>
          </m:f>
        </m:oMath>
      </m:oMathPara>
    </w:p>
    <w:p w:rsidR="000624C4" w:rsidRPr="00525458" w:rsidRDefault="000624C4" w:rsidP="000624C4">
      <w:pPr>
        <w:autoSpaceDE w:val="0"/>
        <w:autoSpaceDN w:val="0"/>
        <w:adjustRightInd w:val="0"/>
        <w:spacing w:line="240" w:lineRule="auto"/>
        <w:ind w:left="1418"/>
        <w:jc w:val="both"/>
        <w:rPr>
          <w:rFonts w:ascii="Times New Roman" w:hAnsi="Times New Roman" w:cs="Times New Roman"/>
          <w:color w:val="000000"/>
          <w:sz w:val="24"/>
          <w:szCs w:val="24"/>
        </w:rPr>
      </w:pPr>
      <m:oMathPara>
        <m:oMathParaPr>
          <m:jc m:val="left"/>
        </m:oMathParaPr>
        <m:oMath>
          <m:r>
            <m:rPr>
              <m:sty m:val="bi"/>
            </m:rPr>
            <w:rPr>
              <w:rFonts w:ascii="Cambria Math" w:hAnsi="Cambria Math" w:cs="Times New Roman"/>
              <w:color w:val="000000"/>
            </w:rPr>
            <m:t>=</m:t>
          </m:r>
          <m:f>
            <m:fPr>
              <m:ctrlPr>
                <w:rPr>
                  <w:rFonts w:ascii="Cambria Math" w:hAnsi="Cambria Math" w:cs="Times New Roman"/>
                  <w:b/>
                  <w:color w:val="000000"/>
                </w:rPr>
              </m:ctrlPr>
            </m:fPr>
            <m:num>
              <m:r>
                <m:rPr>
                  <m:sty m:val="b"/>
                </m:rPr>
                <w:rPr>
                  <w:rFonts w:ascii="Cambria Math" w:hAnsi="Cambria Math" w:cs="Times New Roman"/>
                  <w:color w:val="000000"/>
                </w:rPr>
                <m:t xml:space="preserve">-12,5 </m:t>
              </m:r>
            </m:num>
            <m:den>
              <m:r>
                <m:rPr>
                  <m:sty m:val="b"/>
                </m:rPr>
                <w:rPr>
                  <w:rFonts w:ascii="Cambria Math" w:hAnsi="Cambria Math" w:cs="Times New Roman"/>
                  <w:color w:val="000000"/>
                </w:rPr>
                <m:t>3,1</m:t>
              </m:r>
            </m:den>
          </m:f>
        </m:oMath>
      </m:oMathPara>
    </w:p>
    <w:p w:rsidR="000624C4" w:rsidRPr="00525458" w:rsidRDefault="000624C4" w:rsidP="000624C4">
      <w:pPr>
        <w:autoSpaceDE w:val="0"/>
        <w:autoSpaceDN w:val="0"/>
        <w:adjustRightInd w:val="0"/>
        <w:spacing w:after="0" w:line="480" w:lineRule="auto"/>
        <w:ind w:left="1418"/>
        <w:jc w:val="both"/>
        <w:rPr>
          <w:rFonts w:ascii="Times New Roman" w:eastAsiaTheme="minorEastAsia" w:hAnsi="Times New Roman" w:cs="Times New Roman"/>
          <w:b/>
          <w:color w:val="000000"/>
        </w:rPr>
      </w:pPr>
      <m:oMathPara>
        <m:oMathParaPr>
          <m:jc m:val="left"/>
        </m:oMathParaPr>
        <m:oMath>
          <m:r>
            <m:rPr>
              <m:sty m:val="bi"/>
            </m:rPr>
            <w:rPr>
              <w:rFonts w:ascii="Cambria Math" w:hAnsi="Cambria Math" w:cs="Times New Roman"/>
              <w:color w:val="000000"/>
            </w:rPr>
            <m:t xml:space="preserve">                            =</m:t>
          </m:r>
          <m:r>
            <m:rPr>
              <m:sty m:val="b"/>
            </m:rPr>
            <w:rPr>
              <w:rFonts w:ascii="Cambria Math" w:hAnsi="Cambria Math" w:cs="Times New Roman"/>
              <w:color w:val="000000"/>
            </w:rPr>
            <m:t>-4,03</m:t>
          </m:r>
        </m:oMath>
      </m:oMathPara>
    </w:p>
    <w:p w:rsidR="000624C4" w:rsidRPr="00525458" w:rsidRDefault="000624C4" w:rsidP="000624C4">
      <w:pPr>
        <w:autoSpaceDE w:val="0"/>
        <w:autoSpaceDN w:val="0"/>
        <w:adjustRightInd w:val="0"/>
        <w:spacing w:line="48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Interpretasi : </w:t>
      </w:r>
      <w:r w:rsidRPr="00525458">
        <w:rPr>
          <w:rFonts w:ascii="Times New Roman" w:hAnsi="Times New Roman" w:cs="Times New Roman"/>
          <w:b/>
          <w:color w:val="000000"/>
          <w:sz w:val="24"/>
          <w:szCs w:val="24"/>
        </w:rPr>
        <w:t>Sangat Pendek</w:t>
      </w:r>
    </w:p>
    <w:p w:rsidR="000624C4" w:rsidRPr="003454B8" w:rsidRDefault="000624C4" w:rsidP="000624C4">
      <w:pPr>
        <w:pStyle w:val="ListParagraph"/>
        <w:numPr>
          <w:ilvl w:val="0"/>
          <w:numId w:val="14"/>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t>Pemeriksaan Antropometri Stunting</w:t>
      </w:r>
    </w:p>
    <w:p w:rsidR="000624C4" w:rsidRPr="003454B8" w:rsidRDefault="000624C4" w:rsidP="000624C4">
      <w:pPr>
        <w:pStyle w:val="ListParagraph"/>
        <w:spacing w:line="480" w:lineRule="auto"/>
        <w:ind w:left="1418" w:firstLine="709"/>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lastRenderedPageBreak/>
        <w:t>Dimensi tubuh yang dibutuhkan pada penelitian ini yaitu umur dan tinggi badan, guna memperoleh indeks antropometri tinggi badan berdasar umur (TB/U) sebagai berikut.</w:t>
      </w:r>
    </w:p>
    <w:p w:rsidR="000624C4" w:rsidRPr="003454B8" w:rsidRDefault="000624C4" w:rsidP="000624C4">
      <w:pPr>
        <w:pStyle w:val="ListParagraph"/>
        <w:numPr>
          <w:ilvl w:val="0"/>
          <w:numId w:val="5"/>
        </w:numPr>
        <w:spacing w:line="480" w:lineRule="auto"/>
        <w:ind w:left="1843"/>
        <w:jc w:val="both"/>
        <w:rPr>
          <w:rFonts w:ascii="Times New Roman" w:hAnsi="Times New Roman" w:cs="Times New Roman"/>
          <w:b/>
          <w:sz w:val="24"/>
          <w:szCs w:val="24"/>
        </w:rPr>
      </w:pPr>
      <w:r w:rsidRPr="003454B8">
        <w:rPr>
          <w:rFonts w:ascii="Times New Roman" w:hAnsi="Times New Roman" w:cs="Times New Roman"/>
          <w:color w:val="000000"/>
          <w:sz w:val="24"/>
          <w:szCs w:val="24"/>
        </w:rPr>
        <w:t>Usia</w:t>
      </w:r>
    </w:p>
    <w:p w:rsidR="000624C4" w:rsidRPr="00F965F6" w:rsidRDefault="000624C4" w:rsidP="000624C4">
      <w:pPr>
        <w:pStyle w:val="ListParagraph"/>
        <w:spacing w:line="480" w:lineRule="auto"/>
        <w:ind w:left="1843" w:firstLine="567"/>
        <w:jc w:val="both"/>
        <w:rPr>
          <w:rFonts w:ascii="Times New Roman" w:hAnsi="Times New Roman" w:cs="Times New Roman"/>
          <w:sz w:val="24"/>
          <w:szCs w:val="24"/>
        </w:rPr>
      </w:pPr>
      <w:r w:rsidRPr="003454B8">
        <w:rPr>
          <w:rFonts w:ascii="Times New Roman" w:hAnsi="Times New Roman" w:cs="Times New Roman"/>
          <w:sz w:val="24"/>
          <w:szCs w:val="24"/>
        </w:rPr>
        <w:t>Usia merupakan angka yang mewakili lamanya kehidupan seseorang mulai dari seseorang itu dilahirkan. Usia dihitung pada saat pengumpulan data dan berdasarkan tanggal kelahiran. Apabila lebih hingga 14 hari maka akan dibulatkan ke bawah dan sebaliknya jika lebih 15 hari maka dibulatkan ke atas. Informasi terkait umur didapatkan melalui pengisian kuesioner dalam penelitian ini (</w:t>
      </w:r>
      <w:r>
        <w:rPr>
          <w:rFonts w:ascii="Times New Roman" w:hAnsi="Times New Roman" w:cs="Times New Roman"/>
          <w:sz w:val="24"/>
          <w:szCs w:val="24"/>
        </w:rPr>
        <w:t>Kemenkes, 2018</w:t>
      </w:r>
      <w:r w:rsidRPr="003454B8">
        <w:rPr>
          <w:rFonts w:ascii="Times New Roman" w:hAnsi="Times New Roman" w:cs="Times New Roman"/>
          <w:sz w:val="24"/>
          <w:szCs w:val="24"/>
        </w:rPr>
        <w:t>).</w:t>
      </w:r>
    </w:p>
    <w:p w:rsidR="000624C4" w:rsidRPr="003454B8" w:rsidRDefault="000624C4" w:rsidP="000624C4">
      <w:pPr>
        <w:pStyle w:val="ListParagraph"/>
        <w:numPr>
          <w:ilvl w:val="0"/>
          <w:numId w:val="5"/>
        </w:numPr>
        <w:spacing w:line="480" w:lineRule="auto"/>
        <w:ind w:left="1843"/>
        <w:jc w:val="both"/>
        <w:rPr>
          <w:rFonts w:ascii="Times New Roman" w:hAnsi="Times New Roman" w:cs="Times New Roman"/>
          <w:b/>
          <w:sz w:val="24"/>
          <w:szCs w:val="24"/>
        </w:rPr>
      </w:pPr>
      <w:r w:rsidRPr="003454B8">
        <w:rPr>
          <w:rFonts w:ascii="Times New Roman" w:hAnsi="Times New Roman" w:cs="Times New Roman"/>
          <w:color w:val="000000"/>
          <w:sz w:val="24"/>
          <w:szCs w:val="24"/>
        </w:rPr>
        <w:t>Tinggi Badan</w:t>
      </w:r>
    </w:p>
    <w:p w:rsidR="000624C4" w:rsidRPr="003454B8" w:rsidRDefault="000624C4" w:rsidP="000624C4">
      <w:pPr>
        <w:pStyle w:val="ListParagraph"/>
        <w:spacing w:line="480" w:lineRule="auto"/>
        <w:ind w:left="1843" w:firstLine="567"/>
        <w:jc w:val="both"/>
        <w:rPr>
          <w:rFonts w:ascii="Times New Roman" w:hAnsi="Times New Roman" w:cs="Times New Roman"/>
          <w:b/>
          <w:sz w:val="24"/>
          <w:szCs w:val="24"/>
        </w:rPr>
      </w:pPr>
      <w:r>
        <w:rPr>
          <w:rFonts w:ascii="Times New Roman" w:hAnsi="Times New Roman" w:cs="Times New Roman"/>
          <w:sz w:val="24"/>
          <w:szCs w:val="24"/>
        </w:rPr>
        <w:t xml:space="preserve">Alat </w:t>
      </w:r>
      <w:r w:rsidRPr="003454B8">
        <w:rPr>
          <w:rFonts w:ascii="Times New Roman" w:hAnsi="Times New Roman" w:cs="Times New Roman"/>
          <w:sz w:val="24"/>
          <w:szCs w:val="24"/>
        </w:rPr>
        <w:t>yang biasa digunakan untuk mengukur tinggi atau panjang badan adalah stadiometer. Tinggi atau panjang badan merupakan indikator umum dalam mengukur tubuh dan panjang tulang. Stadiometer ada dua macam yaitu: ‘stadiometer portabel’ yang memiliki kisaran pengukur 840-2060 mm dan ‘harpenden stadiometer digital’ yang memiliki kisaran pengukur 600-2100 mm (</w:t>
      </w:r>
      <w:r>
        <w:rPr>
          <w:rFonts w:ascii="Times New Roman" w:hAnsi="Times New Roman" w:cs="Times New Roman"/>
          <w:sz w:val="24"/>
          <w:szCs w:val="24"/>
        </w:rPr>
        <w:t>Kemenkes, 2018</w:t>
      </w:r>
      <w:r w:rsidRPr="003454B8">
        <w:rPr>
          <w:rFonts w:ascii="Times New Roman" w:hAnsi="Times New Roman" w:cs="Times New Roman"/>
          <w:sz w:val="24"/>
          <w:szCs w:val="24"/>
        </w:rPr>
        <w:t>).</w:t>
      </w:r>
    </w:p>
    <w:p w:rsidR="000624C4" w:rsidRPr="003454B8" w:rsidRDefault="000624C4" w:rsidP="000624C4">
      <w:pPr>
        <w:pStyle w:val="ListParagraph"/>
        <w:numPr>
          <w:ilvl w:val="0"/>
          <w:numId w:val="14"/>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t>Pencegahan Stunting</w:t>
      </w:r>
    </w:p>
    <w:p w:rsidR="000624C4" w:rsidRPr="003454B8" w:rsidRDefault="000624C4" w:rsidP="000624C4">
      <w:pPr>
        <w:pStyle w:val="ListParagraph"/>
        <w:numPr>
          <w:ilvl w:val="0"/>
          <w:numId w:val="6"/>
        </w:numPr>
        <w:spacing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Protein </w:t>
      </w:r>
    </w:p>
    <w:p w:rsidR="000624C4" w:rsidRPr="003454B8" w:rsidRDefault="000624C4" w:rsidP="000624C4">
      <w:pPr>
        <w:pStyle w:val="ListParagraph"/>
        <w:spacing w:line="480" w:lineRule="auto"/>
        <w:ind w:left="1843" w:firstLine="567"/>
        <w:jc w:val="both"/>
        <w:rPr>
          <w:rFonts w:ascii="Times New Roman" w:hAnsi="Times New Roman" w:cs="Times New Roman"/>
          <w:sz w:val="24"/>
          <w:szCs w:val="24"/>
        </w:rPr>
      </w:pPr>
      <w:r w:rsidRPr="003454B8">
        <w:rPr>
          <w:rFonts w:ascii="Times New Roman" w:hAnsi="Times New Roman" w:cs="Times New Roman"/>
          <w:color w:val="000000"/>
          <w:sz w:val="24"/>
          <w:szCs w:val="24"/>
        </w:rPr>
        <w:t>Anak di b</w:t>
      </w:r>
      <w:bookmarkStart w:id="0" w:name="_GoBack"/>
      <w:bookmarkEnd w:id="0"/>
      <w:r w:rsidRPr="003454B8">
        <w:rPr>
          <w:rFonts w:ascii="Times New Roman" w:hAnsi="Times New Roman" w:cs="Times New Roman"/>
          <w:color w:val="000000"/>
          <w:sz w:val="24"/>
          <w:szCs w:val="24"/>
        </w:rPr>
        <w:t>awah lima tahun bila kekurangan protein murni pada stadium berat akan menyebabkan kwashiorkor dan sering ditemukan secara bersamaan dengan marasmus yaitu kekurangan energi. Protein sendiri mempunyai banyak fungsi yaitu sebagai berikut.</w:t>
      </w:r>
    </w:p>
    <w:p w:rsidR="000624C4" w:rsidRPr="003454B8" w:rsidRDefault="000624C4" w:rsidP="000624C4">
      <w:pPr>
        <w:pStyle w:val="ListParagraph"/>
        <w:numPr>
          <w:ilvl w:val="0"/>
          <w:numId w:val="7"/>
        </w:numPr>
        <w:autoSpaceDE w:val="0"/>
        <w:autoSpaceDN w:val="0"/>
        <w:adjustRightInd w:val="0"/>
        <w:spacing w:after="0" w:line="480" w:lineRule="auto"/>
        <w:ind w:left="2268"/>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lastRenderedPageBreak/>
        <w:t>Membentuk jaringan tubuh baru dalam masa pertumbuhan dan perkembangan tubuh.</w:t>
      </w:r>
    </w:p>
    <w:p w:rsidR="000624C4" w:rsidRPr="003454B8" w:rsidRDefault="000624C4" w:rsidP="000624C4">
      <w:pPr>
        <w:pStyle w:val="ListParagraph"/>
        <w:numPr>
          <w:ilvl w:val="0"/>
          <w:numId w:val="7"/>
        </w:numPr>
        <w:autoSpaceDE w:val="0"/>
        <w:autoSpaceDN w:val="0"/>
        <w:adjustRightInd w:val="0"/>
        <w:spacing w:after="0" w:line="480" w:lineRule="auto"/>
        <w:ind w:left="2268"/>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Memelihara jaringan tubuh. </w:t>
      </w:r>
    </w:p>
    <w:p w:rsidR="000624C4" w:rsidRPr="003454B8" w:rsidRDefault="000624C4" w:rsidP="000624C4">
      <w:pPr>
        <w:pStyle w:val="ListParagraph"/>
        <w:numPr>
          <w:ilvl w:val="0"/>
          <w:numId w:val="7"/>
        </w:numPr>
        <w:autoSpaceDE w:val="0"/>
        <w:autoSpaceDN w:val="0"/>
        <w:adjustRightInd w:val="0"/>
        <w:spacing w:after="0" w:line="480" w:lineRule="auto"/>
        <w:ind w:left="2268"/>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Memperbaiki serta mengganti jaringan yang aus, rusak atau mati.</w:t>
      </w:r>
    </w:p>
    <w:p w:rsidR="000624C4" w:rsidRPr="003454B8" w:rsidRDefault="000624C4" w:rsidP="000624C4">
      <w:pPr>
        <w:pStyle w:val="ListParagraph"/>
        <w:numPr>
          <w:ilvl w:val="0"/>
          <w:numId w:val="7"/>
        </w:numPr>
        <w:autoSpaceDE w:val="0"/>
        <w:autoSpaceDN w:val="0"/>
        <w:adjustRightInd w:val="0"/>
        <w:spacing w:after="0" w:line="480" w:lineRule="auto"/>
        <w:ind w:left="2268"/>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Menyediakan asam amino yang diperlukan untuk membentuk enzim pencernaan dan metabolisme. </w:t>
      </w:r>
    </w:p>
    <w:p w:rsidR="000624C4" w:rsidRDefault="000624C4" w:rsidP="000624C4">
      <w:pPr>
        <w:pStyle w:val="ListParagraph"/>
        <w:autoSpaceDE w:val="0"/>
        <w:autoSpaceDN w:val="0"/>
        <w:adjustRightInd w:val="0"/>
        <w:spacing w:line="480" w:lineRule="auto"/>
        <w:ind w:left="156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Anak yang mengalami kekurangan protein dan energi akan semakin mempersulit gangguan pertumbuhan yang akhirnya berpeluang terjadinya stunting</w:t>
      </w:r>
      <w:r>
        <w:rPr>
          <w:rFonts w:ascii="Times New Roman" w:hAnsi="Times New Roman" w:cs="Times New Roman"/>
          <w:color w:val="000000"/>
          <w:sz w:val="24"/>
          <w:szCs w:val="24"/>
        </w:rPr>
        <w:t xml:space="preserve"> (Ni’mah, 2015)</w:t>
      </w:r>
      <w:r w:rsidRPr="003454B8">
        <w:rPr>
          <w:rFonts w:ascii="Times New Roman" w:hAnsi="Times New Roman" w:cs="Times New Roman"/>
          <w:color w:val="000000"/>
          <w:sz w:val="24"/>
          <w:szCs w:val="24"/>
        </w:rPr>
        <w:t>.</w:t>
      </w:r>
    </w:p>
    <w:p w:rsidR="000624C4" w:rsidRPr="0031470D" w:rsidRDefault="000624C4" w:rsidP="000624C4">
      <w:pPr>
        <w:pStyle w:val="ListParagraph"/>
        <w:autoSpaceDE w:val="0"/>
        <w:autoSpaceDN w:val="0"/>
        <w:adjustRightInd w:val="0"/>
        <w:spacing w:line="240" w:lineRule="auto"/>
        <w:ind w:left="1560"/>
        <w:jc w:val="both"/>
        <w:rPr>
          <w:rFonts w:ascii="Times New Roman" w:hAnsi="Times New Roman" w:cs="Times New Roman"/>
          <w:color w:val="000000"/>
          <w:sz w:val="24"/>
          <w:szCs w:val="24"/>
        </w:rPr>
      </w:pPr>
    </w:p>
    <w:p w:rsidR="000624C4" w:rsidRPr="003454B8" w:rsidRDefault="000624C4" w:rsidP="000624C4">
      <w:pPr>
        <w:pStyle w:val="ListParagraph"/>
        <w:numPr>
          <w:ilvl w:val="0"/>
          <w:numId w:val="6"/>
        </w:numPr>
        <w:autoSpaceDE w:val="0"/>
        <w:autoSpaceDN w:val="0"/>
        <w:adjustRightInd w:val="0"/>
        <w:spacing w:before="240" w:after="0" w:line="480" w:lineRule="auto"/>
        <w:ind w:left="156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Zink</w:t>
      </w:r>
    </w:p>
    <w:p w:rsidR="000624C4" w:rsidRPr="003454B8" w:rsidRDefault="000624C4" w:rsidP="000624C4">
      <w:pPr>
        <w:pStyle w:val="ListParagraph"/>
        <w:autoSpaceDE w:val="0"/>
        <w:autoSpaceDN w:val="0"/>
        <w:adjustRightInd w:val="0"/>
        <w:spacing w:after="0" w:line="480" w:lineRule="auto"/>
        <w:ind w:left="1560" w:firstLine="567"/>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Zink merupakan zat gizi yang esensial dan telah mendapat perhatian yang cukup besar akhir akhir ini. Kehadiran zink dalam tubuh akan sangat mempengaruhi fungsi kekebalan tubuh, sehingga berperan penting dalam pencegahan infeksi oleh berbagai jenis bakteri patogen.</w:t>
      </w:r>
    </w:p>
    <w:p w:rsidR="000624C4" w:rsidRPr="0066096C" w:rsidRDefault="000624C4" w:rsidP="000624C4">
      <w:pPr>
        <w:pStyle w:val="ListParagraph"/>
        <w:autoSpaceDE w:val="0"/>
        <w:autoSpaceDN w:val="0"/>
        <w:adjustRightInd w:val="0"/>
        <w:spacing w:after="0" w:line="480" w:lineRule="auto"/>
        <w:ind w:left="1560" w:firstLine="567"/>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Berdasarkan peneltian yang sudah ada, kekurangan zink pada saat anak-anak dapat menyebabkan </w:t>
      </w:r>
      <w:r w:rsidRPr="00C30D9E">
        <w:rPr>
          <w:rFonts w:ascii="Times New Roman" w:hAnsi="Times New Roman" w:cs="Times New Roman"/>
          <w:i/>
          <w:color w:val="000000"/>
          <w:sz w:val="24"/>
          <w:szCs w:val="24"/>
        </w:rPr>
        <w:t>stunting</w:t>
      </w:r>
      <w:r w:rsidRPr="003454B8">
        <w:rPr>
          <w:rFonts w:ascii="Times New Roman" w:hAnsi="Times New Roman" w:cs="Times New Roman"/>
          <w:color w:val="000000"/>
          <w:sz w:val="24"/>
          <w:szCs w:val="24"/>
        </w:rPr>
        <w:t xml:space="preserve"> (pendek) dan terlambatnya kematangan fungsi seksual. Akibat lain dari kekurangan zink adalah meningkatkan resiko diare dan infeksi saluran nafas (Ni’mah, 2015).</w:t>
      </w:r>
    </w:p>
    <w:p w:rsidR="000624C4" w:rsidRPr="003454B8" w:rsidRDefault="000624C4" w:rsidP="000624C4">
      <w:pPr>
        <w:pStyle w:val="ListParagraph"/>
        <w:numPr>
          <w:ilvl w:val="0"/>
          <w:numId w:val="2"/>
        </w:numPr>
        <w:spacing w:line="480" w:lineRule="auto"/>
        <w:jc w:val="both"/>
        <w:rPr>
          <w:rFonts w:ascii="Times New Roman" w:hAnsi="Times New Roman" w:cs="Times New Roman"/>
          <w:sz w:val="24"/>
          <w:szCs w:val="24"/>
        </w:rPr>
      </w:pPr>
      <w:r w:rsidRPr="003454B8">
        <w:rPr>
          <w:rFonts w:ascii="Times New Roman" w:hAnsi="Times New Roman" w:cs="Times New Roman"/>
          <w:b/>
          <w:sz w:val="24"/>
          <w:szCs w:val="24"/>
        </w:rPr>
        <w:t>BBLR</w:t>
      </w:r>
    </w:p>
    <w:p w:rsidR="000624C4" w:rsidRPr="003454B8" w:rsidRDefault="000624C4" w:rsidP="000624C4">
      <w:pPr>
        <w:pStyle w:val="ListParagraph"/>
        <w:numPr>
          <w:ilvl w:val="0"/>
          <w:numId w:val="15"/>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t>Pengertian BBLR</w:t>
      </w:r>
    </w:p>
    <w:p w:rsidR="000624C4" w:rsidRPr="000543E4" w:rsidRDefault="000624C4" w:rsidP="000624C4">
      <w:pPr>
        <w:pStyle w:val="ListParagraph"/>
        <w:spacing w:line="480" w:lineRule="auto"/>
        <w:ind w:left="1560" w:firstLine="567"/>
        <w:jc w:val="both"/>
        <w:rPr>
          <w:rFonts w:ascii="Times New Roman" w:hAnsi="Times New Roman" w:cs="Times New Roman"/>
          <w:iCs/>
          <w:sz w:val="24"/>
          <w:szCs w:val="24"/>
        </w:rPr>
      </w:pPr>
      <w:r w:rsidRPr="003454B8">
        <w:rPr>
          <w:rFonts w:ascii="Times New Roman" w:hAnsi="Times New Roman" w:cs="Times New Roman"/>
          <w:sz w:val="24"/>
          <w:szCs w:val="24"/>
        </w:rPr>
        <w:t>BBLR adalah bayi yang berumur 37 minggu  tanpa memperhatikan berat badan. Berat bayi lahir rendah (</w:t>
      </w:r>
      <w:r w:rsidRPr="003454B8">
        <w:rPr>
          <w:rFonts w:ascii="Times New Roman" w:hAnsi="Times New Roman" w:cs="Times New Roman"/>
          <w:i/>
          <w:iCs/>
          <w:sz w:val="24"/>
          <w:szCs w:val="24"/>
        </w:rPr>
        <w:t>low</w:t>
      </w:r>
      <w:r w:rsidRPr="003454B8">
        <w:rPr>
          <w:rFonts w:ascii="Times New Roman" w:hAnsi="Times New Roman" w:cs="Times New Roman"/>
          <w:sz w:val="24"/>
          <w:szCs w:val="24"/>
        </w:rPr>
        <w:t>) dibagi menjadi 3 kategori yaitu bayi lahir dengan berat kurang dari 2500 gram, berat lahir sangat rendah (</w:t>
      </w:r>
      <w:r w:rsidRPr="003454B8">
        <w:rPr>
          <w:rFonts w:ascii="Times New Roman" w:hAnsi="Times New Roman" w:cs="Times New Roman"/>
          <w:i/>
          <w:iCs/>
          <w:sz w:val="24"/>
          <w:szCs w:val="24"/>
        </w:rPr>
        <w:t>very low</w:t>
      </w:r>
      <w:r w:rsidRPr="003454B8">
        <w:rPr>
          <w:rFonts w:ascii="Times New Roman" w:hAnsi="Times New Roman" w:cs="Times New Roman"/>
          <w:sz w:val="24"/>
          <w:szCs w:val="24"/>
        </w:rPr>
        <w:t xml:space="preserve">) adalah </w:t>
      </w:r>
      <w:r w:rsidRPr="003454B8">
        <w:rPr>
          <w:rFonts w:ascii="Times New Roman" w:hAnsi="Times New Roman" w:cs="Times New Roman"/>
          <w:sz w:val="24"/>
          <w:szCs w:val="24"/>
        </w:rPr>
        <w:lastRenderedPageBreak/>
        <w:t>berat lahir kurang dari 1500 gram dan berat lahir teralu rendah (</w:t>
      </w:r>
      <w:r w:rsidRPr="003454B8">
        <w:rPr>
          <w:rFonts w:ascii="Times New Roman" w:hAnsi="Times New Roman" w:cs="Times New Roman"/>
          <w:i/>
          <w:iCs/>
          <w:sz w:val="24"/>
          <w:szCs w:val="24"/>
        </w:rPr>
        <w:t>extremely low</w:t>
      </w:r>
      <w:r w:rsidRPr="003454B8">
        <w:rPr>
          <w:rFonts w:ascii="Times New Roman" w:hAnsi="Times New Roman" w:cs="Times New Roman"/>
          <w:sz w:val="24"/>
          <w:szCs w:val="24"/>
        </w:rPr>
        <w:t xml:space="preserve">) adalah berat lahir kurang dari 1000 gram. Definisi low menunjukkan </w:t>
      </w:r>
      <w:r w:rsidRPr="003454B8">
        <w:rPr>
          <w:rFonts w:ascii="Times New Roman" w:hAnsi="Times New Roman" w:cs="Times New Roman"/>
          <w:i/>
          <w:iCs/>
          <w:sz w:val="24"/>
          <w:szCs w:val="24"/>
        </w:rPr>
        <w:t xml:space="preserve">very low </w:t>
      </w:r>
      <w:r w:rsidRPr="003454B8">
        <w:rPr>
          <w:rFonts w:ascii="Times New Roman" w:hAnsi="Times New Roman" w:cs="Times New Roman"/>
          <w:sz w:val="24"/>
          <w:szCs w:val="24"/>
        </w:rPr>
        <w:t xml:space="preserve">dan </w:t>
      </w:r>
      <w:r w:rsidRPr="003454B8">
        <w:rPr>
          <w:rFonts w:ascii="Times New Roman" w:hAnsi="Times New Roman" w:cs="Times New Roman"/>
          <w:i/>
          <w:iCs/>
          <w:sz w:val="24"/>
          <w:szCs w:val="24"/>
        </w:rPr>
        <w:t>extremely low</w:t>
      </w:r>
      <w:r w:rsidRPr="003454B8">
        <w:rPr>
          <w:rFonts w:ascii="Times New Roman" w:hAnsi="Times New Roman" w:cs="Times New Roman"/>
          <w:sz w:val="24"/>
          <w:szCs w:val="24"/>
        </w:rPr>
        <w:t xml:space="preserve">, sedangkan </w:t>
      </w:r>
      <w:r w:rsidRPr="003454B8">
        <w:rPr>
          <w:rFonts w:ascii="Times New Roman" w:hAnsi="Times New Roman" w:cs="Times New Roman"/>
          <w:i/>
          <w:iCs/>
          <w:sz w:val="24"/>
          <w:szCs w:val="24"/>
        </w:rPr>
        <w:t xml:space="preserve">very low </w:t>
      </w:r>
      <w:r w:rsidRPr="003454B8">
        <w:rPr>
          <w:rFonts w:ascii="Times New Roman" w:hAnsi="Times New Roman" w:cs="Times New Roman"/>
          <w:sz w:val="24"/>
          <w:szCs w:val="24"/>
        </w:rPr>
        <w:t xml:space="preserve">termasuk </w:t>
      </w:r>
      <w:r w:rsidRPr="003454B8">
        <w:rPr>
          <w:rFonts w:ascii="Times New Roman" w:hAnsi="Times New Roman" w:cs="Times New Roman"/>
          <w:i/>
          <w:iCs/>
          <w:sz w:val="24"/>
          <w:szCs w:val="24"/>
        </w:rPr>
        <w:t xml:space="preserve">extremely low </w:t>
      </w:r>
      <w:r w:rsidRPr="003454B8">
        <w:rPr>
          <w:rFonts w:ascii="Times New Roman" w:hAnsi="Times New Roman" w:cs="Times New Roman"/>
          <w:iCs/>
          <w:sz w:val="24"/>
          <w:szCs w:val="24"/>
        </w:rPr>
        <w:t>(Riskesdas, 2018).</w:t>
      </w:r>
    </w:p>
    <w:p w:rsidR="000624C4" w:rsidRPr="003454B8" w:rsidRDefault="000624C4" w:rsidP="000624C4">
      <w:pPr>
        <w:pStyle w:val="ListParagraph"/>
        <w:numPr>
          <w:ilvl w:val="0"/>
          <w:numId w:val="15"/>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t>Penyebab BBLR</w:t>
      </w:r>
    </w:p>
    <w:p w:rsidR="000624C4" w:rsidRPr="003454B8" w:rsidRDefault="000624C4" w:rsidP="000624C4">
      <w:pPr>
        <w:pStyle w:val="ListParagraph"/>
        <w:spacing w:line="480" w:lineRule="auto"/>
        <w:ind w:left="1560" w:firstLine="567"/>
        <w:jc w:val="both"/>
        <w:rPr>
          <w:rFonts w:ascii="Times New Roman" w:hAnsi="Times New Roman" w:cs="Times New Roman"/>
          <w:b/>
          <w:sz w:val="24"/>
          <w:szCs w:val="24"/>
        </w:rPr>
      </w:pPr>
      <w:r>
        <w:rPr>
          <w:rFonts w:ascii="Times New Roman" w:hAnsi="Times New Roman" w:cs="Times New Roman"/>
          <w:color w:val="000000"/>
          <w:sz w:val="24"/>
          <w:szCs w:val="24"/>
        </w:rPr>
        <w:t>Penyebab</w:t>
      </w:r>
      <w:r w:rsidRPr="003454B8">
        <w:rPr>
          <w:rFonts w:ascii="Times New Roman" w:hAnsi="Times New Roman" w:cs="Times New Roman"/>
          <w:color w:val="000000"/>
          <w:sz w:val="24"/>
          <w:szCs w:val="24"/>
        </w:rPr>
        <w:t xml:space="preserve"> Bayi Berat Lahir Rendah (BBLR) dapat disebabkan oleh beberapa faktor yaitu sebagai berikut.</w:t>
      </w:r>
    </w:p>
    <w:p w:rsidR="000624C4" w:rsidRPr="003454B8" w:rsidRDefault="000624C4" w:rsidP="000624C4">
      <w:pPr>
        <w:pStyle w:val="ListParagraph"/>
        <w:numPr>
          <w:ilvl w:val="0"/>
          <w:numId w:val="9"/>
        </w:numPr>
        <w:autoSpaceDE w:val="0"/>
        <w:autoSpaceDN w:val="0"/>
        <w:adjustRightInd w:val="0"/>
        <w:spacing w:after="0" w:line="480" w:lineRule="auto"/>
        <w:ind w:left="1985"/>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Faktor ibu</w:t>
      </w:r>
    </w:p>
    <w:p w:rsidR="000624C4" w:rsidRPr="003454B8" w:rsidRDefault="000624C4" w:rsidP="000624C4">
      <w:pPr>
        <w:pStyle w:val="ListParagraph"/>
        <w:numPr>
          <w:ilvl w:val="0"/>
          <w:numId w:val="10"/>
        </w:numPr>
        <w:autoSpaceDE w:val="0"/>
        <w:autoSpaceDN w:val="0"/>
        <w:adjustRightInd w:val="0"/>
        <w:spacing w:after="0" w:line="480" w:lineRule="auto"/>
        <w:ind w:left="241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Usia ibu</w:t>
      </w:r>
    </w:p>
    <w:p w:rsidR="000624C4" w:rsidRPr="003454B8" w:rsidRDefault="000624C4" w:rsidP="000624C4">
      <w:pPr>
        <w:pStyle w:val="ListParagraph"/>
        <w:autoSpaceDE w:val="0"/>
        <w:autoSpaceDN w:val="0"/>
        <w:adjustRightInd w:val="0"/>
        <w:spacing w:after="0" w:line="480" w:lineRule="auto"/>
        <w:ind w:left="2410" w:firstLine="632"/>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Seorang perempuan pada saat hamil sebaiknya tidak terlalu muda dan tidak terlalu tua. Usia yang kurang dari 20 tahun atau lebih dari 35 tahun, beresiko tinggi u</w:t>
      </w:r>
      <w:r>
        <w:rPr>
          <w:rFonts w:ascii="Times New Roman" w:hAnsi="Times New Roman" w:cs="Times New Roman"/>
          <w:color w:val="000000"/>
          <w:sz w:val="24"/>
          <w:szCs w:val="24"/>
        </w:rPr>
        <w:t>ntuk melahirkan (Hidayatush 2015)</w:t>
      </w:r>
      <w:r w:rsidRPr="003454B8">
        <w:rPr>
          <w:rFonts w:ascii="Times New Roman" w:hAnsi="Times New Roman" w:cs="Times New Roman"/>
          <w:color w:val="000000"/>
          <w:sz w:val="24"/>
          <w:szCs w:val="24"/>
        </w:rPr>
        <w:t>.</w:t>
      </w:r>
    </w:p>
    <w:p w:rsidR="000624C4" w:rsidRPr="003454B8" w:rsidRDefault="000624C4" w:rsidP="000624C4">
      <w:pPr>
        <w:pStyle w:val="ListParagraph"/>
        <w:numPr>
          <w:ilvl w:val="0"/>
          <w:numId w:val="10"/>
        </w:numPr>
        <w:autoSpaceDE w:val="0"/>
        <w:autoSpaceDN w:val="0"/>
        <w:adjustRightInd w:val="0"/>
        <w:spacing w:after="0" w:line="480" w:lineRule="auto"/>
        <w:ind w:left="241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Status Gizi </w:t>
      </w:r>
    </w:p>
    <w:p w:rsidR="000624C4" w:rsidRPr="003454B8" w:rsidRDefault="000624C4" w:rsidP="000624C4">
      <w:pPr>
        <w:pStyle w:val="ListParagraph"/>
        <w:autoSpaceDE w:val="0"/>
        <w:autoSpaceDN w:val="0"/>
        <w:adjustRightInd w:val="0"/>
        <w:spacing w:after="0" w:line="480" w:lineRule="auto"/>
        <w:ind w:left="2410" w:firstLine="632"/>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Kebutuhan energi perlu tambahan kira-kira 80.000 kal selama kurang lebih 280 hari. Hal ini berarti perlu tambahan ekstra sebanyak 300 kal setiap hari selama hamil. Kebutuhan energi pada trimester I meningkat secara signifikan, kemudian sepanjang trimester II dan III kebutuhan energi terus meningkat sampai akhir kehamilan (A</w:t>
      </w:r>
      <w:r>
        <w:rPr>
          <w:rFonts w:ascii="Times New Roman" w:hAnsi="Times New Roman" w:cs="Times New Roman"/>
          <w:color w:val="000000"/>
          <w:sz w:val="24"/>
          <w:szCs w:val="24"/>
        </w:rPr>
        <w:t>mina, 2018</w:t>
      </w:r>
      <w:r w:rsidRPr="003454B8">
        <w:rPr>
          <w:rFonts w:ascii="Times New Roman" w:hAnsi="Times New Roman" w:cs="Times New Roman"/>
          <w:color w:val="000000"/>
          <w:sz w:val="24"/>
          <w:szCs w:val="24"/>
        </w:rPr>
        <w:t xml:space="preserve">). </w:t>
      </w:r>
    </w:p>
    <w:p w:rsidR="000624C4" w:rsidRPr="00A13A51" w:rsidRDefault="000624C4" w:rsidP="000624C4">
      <w:pPr>
        <w:pStyle w:val="ListParagraph"/>
        <w:autoSpaceDE w:val="0"/>
        <w:autoSpaceDN w:val="0"/>
        <w:adjustRightInd w:val="0"/>
        <w:spacing w:after="0" w:line="480" w:lineRule="auto"/>
        <w:ind w:left="2410" w:firstLine="632"/>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Kebutuhan ibu hamil akan protein meningkat bahkan mencapai 68% dari sebelum kehamilan. Jumlah protein yang harus diperlukan sampai akhir kehamilan sebanyak 925 gram yang tertimbun dalam jaringan ibu, plasenta dan janin. Di Indonesia melalui Widya Nasional </w:t>
      </w:r>
      <w:r w:rsidRPr="003454B8">
        <w:rPr>
          <w:rFonts w:ascii="Times New Roman" w:hAnsi="Times New Roman" w:cs="Times New Roman"/>
          <w:color w:val="000000"/>
          <w:sz w:val="24"/>
          <w:szCs w:val="24"/>
        </w:rPr>
        <w:lastRenderedPageBreak/>
        <w:t>Pangan dan Gizi XI tahun 2012 menganjurkan penambahan protein sebanyak 12 gram/hari</w:t>
      </w:r>
      <w:r>
        <w:rPr>
          <w:rFonts w:ascii="Times New Roman" w:hAnsi="Times New Roman" w:cs="Times New Roman"/>
          <w:color w:val="000000"/>
          <w:sz w:val="24"/>
          <w:szCs w:val="24"/>
        </w:rPr>
        <w:t xml:space="preserve"> selama kehamilan (Darwin, 2014</w:t>
      </w:r>
      <w:r w:rsidRPr="003454B8">
        <w:rPr>
          <w:rFonts w:ascii="Times New Roman" w:hAnsi="Times New Roman" w:cs="Times New Roman"/>
          <w:color w:val="000000"/>
          <w:sz w:val="24"/>
          <w:szCs w:val="24"/>
        </w:rPr>
        <w:t>).</w:t>
      </w:r>
    </w:p>
    <w:p w:rsidR="000624C4" w:rsidRPr="003454B8" w:rsidRDefault="000624C4" w:rsidP="000624C4">
      <w:pPr>
        <w:pStyle w:val="ListParagraph"/>
        <w:numPr>
          <w:ilvl w:val="0"/>
          <w:numId w:val="9"/>
        </w:numPr>
        <w:autoSpaceDE w:val="0"/>
        <w:autoSpaceDN w:val="0"/>
        <w:adjustRightInd w:val="0"/>
        <w:spacing w:after="0" w:line="480" w:lineRule="auto"/>
        <w:ind w:left="2127"/>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Faktor Janin</w:t>
      </w:r>
    </w:p>
    <w:p w:rsidR="000624C4" w:rsidRPr="003454B8" w:rsidRDefault="000624C4" w:rsidP="000624C4">
      <w:pPr>
        <w:pStyle w:val="ListParagraph"/>
        <w:numPr>
          <w:ilvl w:val="0"/>
          <w:numId w:val="11"/>
        </w:numPr>
        <w:autoSpaceDE w:val="0"/>
        <w:autoSpaceDN w:val="0"/>
        <w:adjustRightInd w:val="0"/>
        <w:spacing w:after="0" w:line="480" w:lineRule="auto"/>
        <w:ind w:left="241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Cacat bawaan</w:t>
      </w:r>
    </w:p>
    <w:p w:rsidR="000624C4" w:rsidRPr="003454B8" w:rsidRDefault="000624C4" w:rsidP="000624C4">
      <w:pPr>
        <w:pStyle w:val="ListParagraph"/>
        <w:autoSpaceDE w:val="0"/>
        <w:autoSpaceDN w:val="0"/>
        <w:adjustRightInd w:val="0"/>
        <w:spacing w:after="0" w:line="480" w:lineRule="auto"/>
        <w:ind w:left="2410" w:firstLine="632"/>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Faktor genetik akan mempengaruhi timbulnya penyakit yang berhubungan dengan bahan – bahan kimia. Seseorang ibu dengan pekerjaan yang berhubungan bahan - bahan logam berat dapat menyebabkan suatu mutasi gen. Efek perubahan genetik tersebut, maka bayi yang dilahirkan akan menderita penyakit yang menghambat pertumbuhan seperti lahir cacat bawaan, lahir premature dan bayi ber</w:t>
      </w:r>
      <w:r>
        <w:rPr>
          <w:rFonts w:ascii="Times New Roman" w:hAnsi="Times New Roman" w:cs="Times New Roman"/>
          <w:color w:val="000000"/>
          <w:sz w:val="24"/>
          <w:szCs w:val="24"/>
        </w:rPr>
        <w:t>at lahir rendah (Frienty, 2018</w:t>
      </w:r>
      <w:r w:rsidRPr="003454B8">
        <w:rPr>
          <w:rFonts w:ascii="Times New Roman" w:hAnsi="Times New Roman" w:cs="Times New Roman"/>
          <w:color w:val="000000"/>
          <w:sz w:val="24"/>
          <w:szCs w:val="24"/>
        </w:rPr>
        <w:t>).</w:t>
      </w:r>
    </w:p>
    <w:p w:rsidR="000624C4" w:rsidRPr="003454B8" w:rsidRDefault="000624C4" w:rsidP="000624C4">
      <w:pPr>
        <w:pStyle w:val="ListParagraph"/>
        <w:numPr>
          <w:ilvl w:val="0"/>
          <w:numId w:val="11"/>
        </w:numPr>
        <w:autoSpaceDE w:val="0"/>
        <w:autoSpaceDN w:val="0"/>
        <w:adjustRightInd w:val="0"/>
        <w:spacing w:after="0" w:line="480" w:lineRule="auto"/>
        <w:ind w:left="241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Hidramnion </w:t>
      </w:r>
    </w:p>
    <w:p w:rsidR="000624C4" w:rsidRPr="005514EC" w:rsidRDefault="000624C4" w:rsidP="000624C4">
      <w:pPr>
        <w:pStyle w:val="ListParagraph"/>
        <w:autoSpaceDE w:val="0"/>
        <w:autoSpaceDN w:val="0"/>
        <w:adjustRightInd w:val="0"/>
        <w:spacing w:after="0" w:line="480" w:lineRule="auto"/>
        <w:ind w:left="2410" w:firstLine="632"/>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Hidramnion adalah suatu keadan di mana jumlah air ketuban jauh lebih banyak dari normal. Biasanya kalau lebih dari 2 liter sampai 4-5 liter. Kita dapati pertambahan air ketuban secara perlaha- lahan dalam beberapa minggu/bulan dan biasanya terjadi pada kehamilan yang lanjut. Banyaknya cairan ini akan mengganggu pertumbuhan janin dalam uterus sehingga bila janin lahir berat badannya kura</w:t>
      </w:r>
      <w:r>
        <w:rPr>
          <w:rFonts w:ascii="Times New Roman" w:hAnsi="Times New Roman" w:cs="Times New Roman"/>
          <w:color w:val="000000"/>
          <w:sz w:val="24"/>
          <w:szCs w:val="24"/>
        </w:rPr>
        <w:t>ng dari normal (Ika, 2010</w:t>
      </w:r>
      <w:r w:rsidRPr="003454B8">
        <w:rPr>
          <w:rFonts w:ascii="Times New Roman" w:hAnsi="Times New Roman" w:cs="Times New Roman"/>
          <w:color w:val="000000"/>
          <w:sz w:val="24"/>
          <w:szCs w:val="24"/>
        </w:rPr>
        <w:t>).</w:t>
      </w:r>
    </w:p>
    <w:p w:rsidR="000624C4" w:rsidRPr="003454B8" w:rsidRDefault="000624C4" w:rsidP="000624C4">
      <w:pPr>
        <w:pStyle w:val="ListParagraph"/>
        <w:numPr>
          <w:ilvl w:val="0"/>
          <w:numId w:val="11"/>
        </w:numPr>
        <w:autoSpaceDE w:val="0"/>
        <w:autoSpaceDN w:val="0"/>
        <w:adjustRightInd w:val="0"/>
        <w:spacing w:after="0" w:line="480" w:lineRule="auto"/>
        <w:ind w:left="241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Kehamilan Ganda atau Kembar</w:t>
      </w:r>
    </w:p>
    <w:p w:rsidR="000624C4" w:rsidRPr="003454B8" w:rsidRDefault="000624C4" w:rsidP="000624C4">
      <w:pPr>
        <w:pStyle w:val="ListParagraph"/>
        <w:autoSpaceDE w:val="0"/>
        <w:autoSpaceDN w:val="0"/>
        <w:adjustRightInd w:val="0"/>
        <w:spacing w:after="0" w:line="480" w:lineRule="auto"/>
        <w:ind w:left="2410" w:firstLine="632"/>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Kehamilan kembar adalah suatu kehamilan dengan dua janin atau lebih. Berbagai faktor predisposisi terjadinya kehamilan kembar antara lain ras, heriditer, usia dan paritas ibu. Kehamilan kembar ini akan </w:t>
      </w:r>
      <w:r w:rsidRPr="003454B8">
        <w:rPr>
          <w:rFonts w:ascii="Times New Roman" w:hAnsi="Times New Roman" w:cs="Times New Roman"/>
          <w:color w:val="000000"/>
          <w:sz w:val="24"/>
          <w:szCs w:val="24"/>
        </w:rPr>
        <w:lastRenderedPageBreak/>
        <w:t>meningkatkan penggunaan nutrisi oleh kedua janin sehingga janin tersebut membagi nutrisi dari ibu untuk pertumbuhan mereka. Bila konsumsi makanan ibu kurang maka janin lebih cenderung terjadi berat bay</w:t>
      </w:r>
      <w:r>
        <w:rPr>
          <w:rFonts w:ascii="Times New Roman" w:hAnsi="Times New Roman" w:cs="Times New Roman"/>
          <w:color w:val="000000"/>
          <w:sz w:val="24"/>
          <w:szCs w:val="24"/>
        </w:rPr>
        <w:t>i lahir rendah (Nelly, 2014</w:t>
      </w:r>
      <w:r w:rsidRPr="003454B8">
        <w:rPr>
          <w:rFonts w:ascii="Times New Roman" w:hAnsi="Times New Roman" w:cs="Times New Roman"/>
          <w:color w:val="000000"/>
          <w:sz w:val="24"/>
          <w:szCs w:val="24"/>
        </w:rPr>
        <w:t>).</w:t>
      </w:r>
    </w:p>
    <w:p w:rsidR="000624C4" w:rsidRPr="003454B8" w:rsidRDefault="000624C4" w:rsidP="000624C4">
      <w:pPr>
        <w:pStyle w:val="ListParagraph"/>
        <w:numPr>
          <w:ilvl w:val="0"/>
          <w:numId w:val="11"/>
        </w:numPr>
        <w:autoSpaceDE w:val="0"/>
        <w:autoSpaceDN w:val="0"/>
        <w:adjustRightInd w:val="0"/>
        <w:spacing w:after="0" w:line="480" w:lineRule="auto"/>
        <w:ind w:left="2410"/>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Faktor Lingkungan : tinggal di dataran tinggi, radiasi, zat-zat beracun</w:t>
      </w:r>
    </w:p>
    <w:p w:rsidR="000624C4" w:rsidRDefault="000624C4" w:rsidP="000624C4">
      <w:pPr>
        <w:pStyle w:val="ListParagraph"/>
        <w:autoSpaceDE w:val="0"/>
        <w:autoSpaceDN w:val="0"/>
        <w:adjustRightInd w:val="0"/>
        <w:spacing w:after="0" w:line="480" w:lineRule="auto"/>
        <w:ind w:left="2410" w:firstLine="632"/>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Faktor lingkungan termasuk dalam lingkungan dengan terpapar radiasi zat-zat kimia akan mempengaruhi tingkat kesehatan ibu hamil seperti mutasi gen yang dapat menyebabkan akan lahir dengan cacat bawaan. Ibu hamil yang hidup di dataran tinggi akan cenderung menderita penyakit jantung sehingga akan mempengaruhi uterus dan placenta dalam memberikan nutrisi dan oks</w:t>
      </w:r>
      <w:r>
        <w:rPr>
          <w:rFonts w:ascii="Times New Roman" w:hAnsi="Times New Roman" w:cs="Times New Roman"/>
          <w:color w:val="000000"/>
          <w:sz w:val="24"/>
          <w:szCs w:val="24"/>
        </w:rPr>
        <w:t>igen kepada janin (Indri, 2018</w:t>
      </w:r>
      <w:r w:rsidRPr="003454B8">
        <w:rPr>
          <w:rFonts w:ascii="Times New Roman" w:hAnsi="Times New Roman" w:cs="Times New Roman"/>
          <w:color w:val="000000"/>
          <w:sz w:val="24"/>
          <w:szCs w:val="24"/>
        </w:rPr>
        <w:t>).</w:t>
      </w:r>
    </w:p>
    <w:p w:rsidR="000624C4" w:rsidRDefault="000624C4" w:rsidP="000624C4">
      <w:pPr>
        <w:autoSpaceDE w:val="0"/>
        <w:autoSpaceDN w:val="0"/>
        <w:adjustRightInd w:val="0"/>
        <w:spacing w:after="0" w:line="480" w:lineRule="auto"/>
        <w:jc w:val="both"/>
        <w:rPr>
          <w:rFonts w:ascii="Times New Roman" w:hAnsi="Times New Roman" w:cs="Times New Roman"/>
          <w:color w:val="000000"/>
          <w:sz w:val="24"/>
          <w:szCs w:val="24"/>
        </w:rPr>
      </w:pPr>
    </w:p>
    <w:p w:rsidR="000624C4" w:rsidRDefault="000624C4" w:rsidP="000624C4">
      <w:pPr>
        <w:autoSpaceDE w:val="0"/>
        <w:autoSpaceDN w:val="0"/>
        <w:adjustRightInd w:val="0"/>
        <w:spacing w:after="0" w:line="480" w:lineRule="auto"/>
        <w:jc w:val="both"/>
        <w:rPr>
          <w:rFonts w:ascii="Times New Roman" w:hAnsi="Times New Roman" w:cs="Times New Roman"/>
          <w:color w:val="000000"/>
          <w:sz w:val="24"/>
          <w:szCs w:val="24"/>
        </w:rPr>
      </w:pPr>
    </w:p>
    <w:p w:rsidR="000624C4" w:rsidRPr="005514EC" w:rsidRDefault="000624C4" w:rsidP="000624C4">
      <w:pPr>
        <w:autoSpaceDE w:val="0"/>
        <w:autoSpaceDN w:val="0"/>
        <w:adjustRightInd w:val="0"/>
        <w:spacing w:after="0" w:line="480" w:lineRule="auto"/>
        <w:jc w:val="both"/>
        <w:rPr>
          <w:rFonts w:ascii="Times New Roman" w:hAnsi="Times New Roman" w:cs="Times New Roman"/>
          <w:color w:val="000000"/>
          <w:sz w:val="24"/>
          <w:szCs w:val="24"/>
        </w:rPr>
      </w:pPr>
    </w:p>
    <w:p w:rsidR="000624C4" w:rsidRPr="003454B8" w:rsidRDefault="000624C4" w:rsidP="000624C4">
      <w:pPr>
        <w:pStyle w:val="ListParagraph"/>
        <w:numPr>
          <w:ilvl w:val="0"/>
          <w:numId w:val="15"/>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t>Klasifikasi BBLR</w:t>
      </w:r>
    </w:p>
    <w:p w:rsidR="000624C4" w:rsidRPr="003454B8" w:rsidRDefault="000624C4" w:rsidP="000624C4">
      <w:pPr>
        <w:pStyle w:val="ListParagraph"/>
        <w:spacing w:line="480" w:lineRule="auto"/>
        <w:ind w:left="1418" w:firstLine="709"/>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Menurut </w:t>
      </w:r>
      <w:r>
        <w:rPr>
          <w:rFonts w:ascii="Times New Roman" w:hAnsi="Times New Roman" w:cs="Times New Roman"/>
          <w:color w:val="000000"/>
          <w:sz w:val="24"/>
          <w:szCs w:val="24"/>
        </w:rPr>
        <w:t>Kemenkes  (2018</w:t>
      </w:r>
      <w:r w:rsidRPr="003454B8">
        <w:rPr>
          <w:rFonts w:ascii="Times New Roman" w:hAnsi="Times New Roman" w:cs="Times New Roman"/>
          <w:color w:val="000000"/>
          <w:sz w:val="24"/>
          <w:szCs w:val="24"/>
        </w:rPr>
        <w:t xml:space="preserve">) klasifikasi berat badan bayi baru lahir dapat dibedakan atas : </w:t>
      </w:r>
    </w:p>
    <w:p w:rsidR="000624C4" w:rsidRPr="003454B8" w:rsidRDefault="000624C4" w:rsidP="000624C4">
      <w:pPr>
        <w:pStyle w:val="ListParagraph"/>
        <w:numPr>
          <w:ilvl w:val="0"/>
          <w:numId w:val="8"/>
        </w:numPr>
        <w:spacing w:line="480" w:lineRule="auto"/>
        <w:ind w:left="1843"/>
        <w:jc w:val="both"/>
        <w:rPr>
          <w:rFonts w:ascii="Times New Roman" w:hAnsi="Times New Roman" w:cs="Times New Roman"/>
          <w:b/>
          <w:sz w:val="24"/>
          <w:szCs w:val="24"/>
        </w:rPr>
      </w:pPr>
      <w:r w:rsidRPr="003454B8">
        <w:rPr>
          <w:rFonts w:ascii="Times New Roman" w:hAnsi="Times New Roman" w:cs="Times New Roman"/>
          <w:color w:val="000000"/>
          <w:sz w:val="24"/>
          <w:szCs w:val="24"/>
        </w:rPr>
        <w:t xml:space="preserve">Bayi dengan berat badan normal, yaitu &gt; 2500 gram. </w:t>
      </w:r>
    </w:p>
    <w:p w:rsidR="000624C4" w:rsidRPr="003454B8" w:rsidRDefault="000624C4" w:rsidP="000624C4">
      <w:pPr>
        <w:pStyle w:val="ListParagraph"/>
        <w:numPr>
          <w:ilvl w:val="0"/>
          <w:numId w:val="8"/>
        </w:numPr>
        <w:spacing w:line="480" w:lineRule="auto"/>
        <w:ind w:left="1843"/>
        <w:jc w:val="both"/>
        <w:rPr>
          <w:rFonts w:ascii="Times New Roman" w:hAnsi="Times New Roman" w:cs="Times New Roman"/>
          <w:b/>
          <w:sz w:val="24"/>
          <w:szCs w:val="24"/>
        </w:rPr>
      </w:pPr>
      <w:r w:rsidRPr="003454B8">
        <w:rPr>
          <w:rFonts w:ascii="Times New Roman" w:hAnsi="Times New Roman" w:cs="Times New Roman"/>
          <w:color w:val="000000"/>
          <w:sz w:val="24"/>
          <w:szCs w:val="24"/>
        </w:rPr>
        <w:t xml:space="preserve">Bayi dengan berat badan lahir rendah (BBLR), yaitu antara 1500 gram – 2500 gram. </w:t>
      </w:r>
    </w:p>
    <w:p w:rsidR="000624C4" w:rsidRPr="003454B8" w:rsidRDefault="000624C4" w:rsidP="000624C4">
      <w:pPr>
        <w:pStyle w:val="ListParagraph"/>
        <w:numPr>
          <w:ilvl w:val="0"/>
          <w:numId w:val="8"/>
        </w:numPr>
        <w:spacing w:line="480" w:lineRule="auto"/>
        <w:ind w:left="1843"/>
        <w:jc w:val="both"/>
        <w:rPr>
          <w:rFonts w:ascii="Times New Roman" w:hAnsi="Times New Roman" w:cs="Times New Roman"/>
          <w:b/>
          <w:sz w:val="24"/>
          <w:szCs w:val="24"/>
        </w:rPr>
      </w:pPr>
      <w:r w:rsidRPr="003454B8">
        <w:rPr>
          <w:rFonts w:ascii="Times New Roman" w:hAnsi="Times New Roman" w:cs="Times New Roman"/>
          <w:color w:val="000000"/>
          <w:sz w:val="24"/>
          <w:szCs w:val="24"/>
        </w:rPr>
        <w:t xml:space="preserve">Bayi dengan berat badan sangat rendah (BBLSR), dimana berat lahirnya adalah 1000-1500 gram </w:t>
      </w:r>
    </w:p>
    <w:p w:rsidR="000624C4" w:rsidRPr="003454B8" w:rsidRDefault="000624C4" w:rsidP="000624C4">
      <w:pPr>
        <w:pStyle w:val="ListParagraph"/>
        <w:numPr>
          <w:ilvl w:val="0"/>
          <w:numId w:val="8"/>
        </w:numPr>
        <w:spacing w:line="480" w:lineRule="auto"/>
        <w:ind w:left="1843"/>
        <w:jc w:val="both"/>
        <w:rPr>
          <w:rFonts w:ascii="Times New Roman" w:hAnsi="Times New Roman" w:cs="Times New Roman"/>
          <w:b/>
          <w:sz w:val="24"/>
          <w:szCs w:val="24"/>
        </w:rPr>
      </w:pPr>
      <w:r w:rsidRPr="003454B8">
        <w:rPr>
          <w:rFonts w:ascii="Times New Roman" w:hAnsi="Times New Roman" w:cs="Times New Roman"/>
          <w:color w:val="000000"/>
          <w:sz w:val="24"/>
          <w:szCs w:val="24"/>
        </w:rPr>
        <w:lastRenderedPageBreak/>
        <w:t xml:space="preserve">Bayi dengan berat lahir ekstrem rendah (BBLER), dimana berat lahirnya adalah &lt; 1000 gram. </w:t>
      </w:r>
    </w:p>
    <w:p w:rsidR="000624C4" w:rsidRPr="000543E4" w:rsidRDefault="000624C4" w:rsidP="000624C4">
      <w:pPr>
        <w:pStyle w:val="ListParagraph"/>
        <w:spacing w:line="480" w:lineRule="auto"/>
        <w:ind w:left="1418" w:firstLine="709"/>
        <w:jc w:val="both"/>
        <w:rPr>
          <w:rFonts w:ascii="Times New Roman" w:hAnsi="Times New Roman" w:cs="Times New Roman"/>
          <w:sz w:val="24"/>
          <w:szCs w:val="24"/>
        </w:rPr>
      </w:pPr>
      <w:r w:rsidRPr="003454B8">
        <w:rPr>
          <w:rFonts w:ascii="Times New Roman" w:hAnsi="Times New Roman" w:cs="Times New Roman"/>
          <w:color w:val="000000"/>
          <w:sz w:val="24"/>
          <w:szCs w:val="24"/>
        </w:rPr>
        <w:t>Menurut Ind</w:t>
      </w:r>
      <w:r>
        <w:rPr>
          <w:rFonts w:ascii="Times New Roman" w:hAnsi="Times New Roman" w:cs="Times New Roman"/>
          <w:color w:val="000000"/>
          <w:sz w:val="24"/>
          <w:szCs w:val="24"/>
        </w:rPr>
        <w:t>ri (2018</w:t>
      </w:r>
      <w:r w:rsidRPr="003454B8">
        <w:rPr>
          <w:rFonts w:ascii="Times New Roman" w:hAnsi="Times New Roman" w:cs="Times New Roman"/>
          <w:color w:val="000000"/>
          <w:sz w:val="24"/>
          <w:szCs w:val="24"/>
        </w:rPr>
        <w:t xml:space="preserve">) Bayi Berat Lahir Rendah (BBLR) adalah bayi yang beratnya kurang dari 2,5 kilogram saat dilahirkan. </w:t>
      </w:r>
      <w:r w:rsidRPr="003454B8">
        <w:rPr>
          <w:rFonts w:ascii="Times New Roman" w:hAnsi="Times New Roman" w:cs="Times New Roman"/>
          <w:sz w:val="24"/>
          <w:szCs w:val="24"/>
        </w:rPr>
        <w:t xml:space="preserve">BBLR diketahui dengan menimbang bayi selama 30 menit setelah lahir. Bila penimbangan bayi tidak mungkin dilakukan masih ada cara mengenal BBLR yaitu dengan mengukur lingkar lengan atas bayi minimal 9,5 cm, tubuhnya kurang berisi, otot lembek dan kulitnya mungkin keriput atau tipis serta lebih kecil dari bayi normal, bayi ini termasuk katagori BBLR. </w:t>
      </w:r>
    </w:p>
    <w:p w:rsidR="000624C4" w:rsidRPr="003454B8" w:rsidRDefault="000624C4" w:rsidP="000624C4">
      <w:pPr>
        <w:pStyle w:val="ListParagraph"/>
        <w:numPr>
          <w:ilvl w:val="0"/>
          <w:numId w:val="15"/>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t>Pencegahan BBLR</w:t>
      </w:r>
    </w:p>
    <w:p w:rsidR="000624C4" w:rsidRPr="003454B8" w:rsidRDefault="000624C4" w:rsidP="000624C4">
      <w:pPr>
        <w:pStyle w:val="ListParagraph"/>
        <w:autoSpaceDE w:val="0"/>
        <w:autoSpaceDN w:val="0"/>
        <w:adjustRightInd w:val="0"/>
        <w:spacing w:after="0" w:line="480" w:lineRule="auto"/>
        <w:ind w:left="1418" w:firstLine="709"/>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Berbagai upaya yang dapat dilakukan untuk mencegah atau menurunkan keja</w:t>
      </w:r>
      <w:r>
        <w:rPr>
          <w:rFonts w:ascii="Times New Roman" w:hAnsi="Times New Roman" w:cs="Times New Roman"/>
          <w:color w:val="000000"/>
          <w:sz w:val="24"/>
          <w:szCs w:val="24"/>
        </w:rPr>
        <w:t>dian BBLR menurut  Indri (2018</w:t>
      </w:r>
      <w:r w:rsidRPr="003454B8">
        <w:rPr>
          <w:rFonts w:ascii="Times New Roman" w:hAnsi="Times New Roman" w:cs="Times New Roman"/>
          <w:color w:val="000000"/>
          <w:sz w:val="24"/>
          <w:szCs w:val="24"/>
        </w:rPr>
        <w:t xml:space="preserve">) menyampaikan beberapa cara mencegah BBLR pada masa kehamilan diantaranya adalah: </w:t>
      </w:r>
    </w:p>
    <w:p w:rsidR="000624C4" w:rsidRPr="003454B8" w:rsidRDefault="000624C4" w:rsidP="000624C4">
      <w:pPr>
        <w:pStyle w:val="ListParagraph"/>
        <w:numPr>
          <w:ilvl w:val="0"/>
          <w:numId w:val="12"/>
        </w:numPr>
        <w:autoSpaceDE w:val="0"/>
        <w:autoSpaceDN w:val="0"/>
        <w:adjustRightInd w:val="0"/>
        <w:spacing w:after="0"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Ibu hamil harus makan lebih banyak atau 1 kali lebih sering dari pada ibu sebelum hamil.</w:t>
      </w:r>
    </w:p>
    <w:p w:rsidR="000624C4" w:rsidRPr="003454B8" w:rsidRDefault="000624C4" w:rsidP="000624C4">
      <w:pPr>
        <w:pStyle w:val="ListParagraph"/>
        <w:numPr>
          <w:ilvl w:val="0"/>
          <w:numId w:val="12"/>
        </w:numPr>
        <w:autoSpaceDE w:val="0"/>
        <w:autoSpaceDN w:val="0"/>
        <w:adjustRightInd w:val="0"/>
        <w:spacing w:after="0"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Ibu hamil memeriksakan kehamilannya secara rutin minimal 4 kali.</w:t>
      </w:r>
    </w:p>
    <w:p w:rsidR="000624C4" w:rsidRPr="003454B8" w:rsidRDefault="000624C4" w:rsidP="000624C4">
      <w:pPr>
        <w:pStyle w:val="ListParagraph"/>
        <w:numPr>
          <w:ilvl w:val="0"/>
          <w:numId w:val="12"/>
        </w:numPr>
        <w:autoSpaceDE w:val="0"/>
        <w:autoSpaceDN w:val="0"/>
        <w:adjustRightInd w:val="0"/>
        <w:spacing w:after="0"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Bila kenaikan berat badannya kurang dari 1 kg per bulan, perlu segera minta tolong ke Puskesmas.</w:t>
      </w:r>
    </w:p>
    <w:p w:rsidR="000624C4" w:rsidRPr="003454B8" w:rsidRDefault="000624C4" w:rsidP="000624C4">
      <w:pPr>
        <w:pStyle w:val="ListParagraph"/>
        <w:numPr>
          <w:ilvl w:val="0"/>
          <w:numId w:val="12"/>
        </w:numPr>
        <w:autoSpaceDE w:val="0"/>
        <w:autoSpaceDN w:val="0"/>
        <w:adjustRightInd w:val="0"/>
        <w:spacing w:after="0"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Ibu hamil minum tablet zat besi dan zink secara teratur selama trimester ke 3 setiap hari 1 tablet.</w:t>
      </w:r>
    </w:p>
    <w:p w:rsidR="000624C4" w:rsidRPr="003454B8" w:rsidRDefault="000624C4" w:rsidP="000624C4">
      <w:pPr>
        <w:pStyle w:val="ListParagraph"/>
        <w:numPr>
          <w:ilvl w:val="0"/>
          <w:numId w:val="12"/>
        </w:numPr>
        <w:autoSpaceDE w:val="0"/>
        <w:autoSpaceDN w:val="0"/>
        <w:adjustRightInd w:val="0"/>
        <w:spacing w:after="0"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Ibu hamil mengurangi kerja yang melelahkan, beristirahat secara cukup dan tidur lebih awal.</w:t>
      </w:r>
    </w:p>
    <w:p w:rsidR="000624C4" w:rsidRPr="003454B8" w:rsidRDefault="000624C4" w:rsidP="000624C4">
      <w:pPr>
        <w:pStyle w:val="ListParagraph"/>
        <w:numPr>
          <w:ilvl w:val="0"/>
          <w:numId w:val="12"/>
        </w:numPr>
        <w:autoSpaceDE w:val="0"/>
        <w:autoSpaceDN w:val="0"/>
        <w:adjustRightInd w:val="0"/>
        <w:spacing w:after="0"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Menjaga jarak kehamilan paling sedikit 2 tahun.</w:t>
      </w:r>
    </w:p>
    <w:p w:rsidR="000624C4" w:rsidRPr="003454B8" w:rsidRDefault="000624C4" w:rsidP="000624C4">
      <w:pPr>
        <w:pStyle w:val="ListParagraph"/>
        <w:numPr>
          <w:ilvl w:val="0"/>
          <w:numId w:val="15"/>
        </w:numPr>
        <w:spacing w:line="480" w:lineRule="auto"/>
        <w:jc w:val="both"/>
        <w:rPr>
          <w:rFonts w:ascii="Times New Roman" w:hAnsi="Times New Roman" w:cs="Times New Roman"/>
          <w:b/>
          <w:sz w:val="24"/>
          <w:szCs w:val="24"/>
        </w:rPr>
      </w:pPr>
      <w:r w:rsidRPr="003454B8">
        <w:rPr>
          <w:rFonts w:ascii="Times New Roman" w:hAnsi="Times New Roman" w:cs="Times New Roman"/>
          <w:b/>
          <w:sz w:val="24"/>
          <w:szCs w:val="24"/>
        </w:rPr>
        <w:lastRenderedPageBreak/>
        <w:t>Komplikasi BBLR</w:t>
      </w:r>
    </w:p>
    <w:p w:rsidR="000624C4" w:rsidRPr="003454B8" w:rsidRDefault="000624C4" w:rsidP="000624C4">
      <w:pPr>
        <w:pStyle w:val="ListParagraph"/>
        <w:spacing w:line="480" w:lineRule="auto"/>
        <w:ind w:left="1418" w:firstLine="709"/>
        <w:jc w:val="both"/>
        <w:rPr>
          <w:rFonts w:ascii="Times New Roman" w:hAnsi="Times New Roman" w:cs="Times New Roman"/>
          <w:sz w:val="24"/>
          <w:szCs w:val="24"/>
        </w:rPr>
      </w:pPr>
      <w:r w:rsidRPr="003454B8">
        <w:rPr>
          <w:rFonts w:ascii="Times New Roman" w:hAnsi="Times New Roman" w:cs="Times New Roman"/>
          <w:sz w:val="24"/>
          <w:szCs w:val="24"/>
        </w:rPr>
        <w:t xml:space="preserve">Menurut </w:t>
      </w:r>
      <w:r>
        <w:rPr>
          <w:rFonts w:ascii="Times New Roman" w:hAnsi="Times New Roman" w:cs="Times New Roman"/>
          <w:sz w:val="24"/>
          <w:szCs w:val="24"/>
        </w:rPr>
        <w:t>Suryati (2014</w:t>
      </w:r>
      <w:r w:rsidRPr="003454B8">
        <w:rPr>
          <w:rFonts w:ascii="Times New Roman" w:hAnsi="Times New Roman" w:cs="Times New Roman"/>
          <w:sz w:val="24"/>
          <w:szCs w:val="24"/>
        </w:rPr>
        <w:t>) masalah yang sering terjadi pada bayi dengan berat lahir rendah (BBLR) antara lain :</w:t>
      </w:r>
    </w:p>
    <w:p w:rsidR="000624C4" w:rsidRPr="003454B8" w:rsidRDefault="000624C4" w:rsidP="000624C4">
      <w:pPr>
        <w:pStyle w:val="ListParagraph"/>
        <w:numPr>
          <w:ilvl w:val="0"/>
          <w:numId w:val="13"/>
        </w:numPr>
        <w:spacing w:line="480" w:lineRule="auto"/>
        <w:ind w:left="1843"/>
        <w:jc w:val="both"/>
        <w:rPr>
          <w:rFonts w:ascii="Times New Roman" w:hAnsi="Times New Roman" w:cs="Times New Roman"/>
          <w:sz w:val="24"/>
          <w:szCs w:val="24"/>
        </w:rPr>
      </w:pPr>
      <w:r w:rsidRPr="003454B8">
        <w:rPr>
          <w:rFonts w:ascii="Times New Roman" w:hAnsi="Times New Roman" w:cs="Times New Roman"/>
          <w:color w:val="000000"/>
          <w:sz w:val="24"/>
          <w:szCs w:val="24"/>
        </w:rPr>
        <w:t>Gangguan pernafasan</w:t>
      </w:r>
    </w:p>
    <w:p w:rsidR="000624C4" w:rsidRPr="003454B8" w:rsidRDefault="000624C4" w:rsidP="000624C4">
      <w:pPr>
        <w:pStyle w:val="ListParagraph"/>
        <w:spacing w:line="480" w:lineRule="auto"/>
        <w:ind w:left="1843"/>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Gangguan pernanafasan yang sering menimbulkan penyakit berat pada BBLR ini disebabkan oleh pertumbuhan dan perkembangan paru yang belum sempurna, otot pernafasan yang kekurangan surfaktan.</w:t>
      </w:r>
    </w:p>
    <w:p w:rsidR="000624C4" w:rsidRPr="003454B8" w:rsidRDefault="000624C4" w:rsidP="000624C4">
      <w:pPr>
        <w:pStyle w:val="ListParagraph"/>
        <w:numPr>
          <w:ilvl w:val="0"/>
          <w:numId w:val="13"/>
        </w:numPr>
        <w:spacing w:line="480" w:lineRule="auto"/>
        <w:ind w:left="1843"/>
        <w:jc w:val="both"/>
        <w:rPr>
          <w:rFonts w:ascii="Times New Roman" w:hAnsi="Times New Roman" w:cs="Times New Roman"/>
          <w:sz w:val="24"/>
          <w:szCs w:val="24"/>
        </w:rPr>
      </w:pPr>
      <w:r w:rsidRPr="003454B8">
        <w:rPr>
          <w:rFonts w:ascii="Times New Roman" w:hAnsi="Times New Roman" w:cs="Times New Roman"/>
          <w:color w:val="000000"/>
          <w:sz w:val="24"/>
          <w:szCs w:val="24"/>
        </w:rPr>
        <w:t>Hipotermi</w:t>
      </w:r>
    </w:p>
    <w:p w:rsidR="000624C4" w:rsidRPr="003454B8" w:rsidRDefault="000624C4" w:rsidP="000624C4">
      <w:pPr>
        <w:pStyle w:val="ListParagraph"/>
        <w:spacing w:line="480" w:lineRule="auto"/>
        <w:ind w:left="1843" w:firstLine="567"/>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Hipotermi a</w:t>
      </w:r>
      <w:r>
        <w:rPr>
          <w:rFonts w:ascii="Times New Roman" w:hAnsi="Times New Roman" w:cs="Times New Roman"/>
          <w:color w:val="000000"/>
          <w:sz w:val="24"/>
          <w:szCs w:val="24"/>
        </w:rPr>
        <w:t>dalah suhu tubuh kurang dari 35</w:t>
      </w:r>
      <w:r w:rsidRPr="004B2E72">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r w:rsidRPr="003454B8">
        <w:rPr>
          <w:rFonts w:ascii="Times New Roman" w:hAnsi="Times New Roman" w:cs="Times New Roman"/>
          <w:color w:val="000000"/>
          <w:sz w:val="24"/>
          <w:szCs w:val="24"/>
        </w:rPr>
        <w:t xml:space="preserve"> pada pengukuran suhu melalui ketiak. Sering terjadi pada BBLR karena suhu tubuh bayi belum sempurna yang disebabkan karena kesulitan mempertahankan suhu tubuh, yang disebabkan oleh penguapan yang bertambah akibat berkurangnya jaringan lemak dibawah kulit, kemampuan produksi dan penyimpanan panas terbatas.</w:t>
      </w:r>
    </w:p>
    <w:p w:rsidR="000624C4" w:rsidRPr="003454B8" w:rsidRDefault="000624C4" w:rsidP="000624C4">
      <w:pPr>
        <w:pStyle w:val="ListParagraph"/>
        <w:spacing w:line="480" w:lineRule="auto"/>
        <w:ind w:left="1843" w:firstLine="567"/>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Suhu yang cenderung ke hipotermi disebabkan oleh produksi panas yang kurang, hal ini akibat sirkulasi yang belum sempurna, respirasi yang masih lemah, konsumsi oksigen yang rendah, inaktivitas ot</w:t>
      </w:r>
      <w:r>
        <w:rPr>
          <w:rFonts w:ascii="Times New Roman" w:hAnsi="Times New Roman" w:cs="Times New Roman"/>
          <w:color w:val="000000"/>
          <w:sz w:val="24"/>
          <w:szCs w:val="24"/>
        </w:rPr>
        <w:t>ot serta masukan makanan kurang.</w:t>
      </w:r>
    </w:p>
    <w:p w:rsidR="000624C4" w:rsidRPr="003454B8" w:rsidRDefault="000624C4" w:rsidP="000624C4">
      <w:pPr>
        <w:pStyle w:val="ListParagraph"/>
        <w:numPr>
          <w:ilvl w:val="0"/>
          <w:numId w:val="13"/>
        </w:numPr>
        <w:spacing w:line="480" w:lineRule="auto"/>
        <w:ind w:left="1843"/>
        <w:jc w:val="both"/>
        <w:rPr>
          <w:rFonts w:ascii="Times New Roman" w:hAnsi="Times New Roman" w:cs="Times New Roman"/>
          <w:sz w:val="24"/>
          <w:szCs w:val="24"/>
        </w:rPr>
      </w:pPr>
      <w:r w:rsidRPr="003454B8">
        <w:rPr>
          <w:rFonts w:ascii="Times New Roman" w:hAnsi="Times New Roman" w:cs="Times New Roman"/>
          <w:color w:val="000000"/>
          <w:sz w:val="24"/>
          <w:szCs w:val="24"/>
        </w:rPr>
        <w:t>Hipoglikemi</w:t>
      </w:r>
    </w:p>
    <w:p w:rsidR="000624C4" w:rsidRDefault="000624C4" w:rsidP="000624C4">
      <w:pPr>
        <w:pStyle w:val="ListParagraph"/>
        <w:spacing w:line="480" w:lineRule="auto"/>
        <w:ind w:left="1843" w:firstLine="567"/>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t xml:space="preserve">Bayi berat lahir rendah dikatakan hipoglikemia apabila kadar </w:t>
      </w:r>
      <w:r>
        <w:rPr>
          <w:rFonts w:ascii="Times New Roman" w:hAnsi="Times New Roman" w:cs="Times New Roman"/>
          <w:color w:val="000000"/>
          <w:sz w:val="24"/>
          <w:szCs w:val="24"/>
        </w:rPr>
        <w:t xml:space="preserve">glukosanya kurang dari 45 mg/dl. </w:t>
      </w:r>
      <w:r w:rsidRPr="003454B8">
        <w:rPr>
          <w:rFonts w:ascii="Times New Roman" w:hAnsi="Times New Roman" w:cs="Times New Roman"/>
          <w:color w:val="000000"/>
          <w:sz w:val="24"/>
          <w:szCs w:val="24"/>
        </w:rPr>
        <w:t>Gejala – gejala yang menyertai antara lain tremor, sianosis, kejang serangan apnea tonus otot yang menurun, nafsu minum yang memburuk, gerakan bo</w:t>
      </w:r>
      <w:r>
        <w:rPr>
          <w:rFonts w:ascii="Times New Roman" w:hAnsi="Times New Roman" w:cs="Times New Roman"/>
          <w:color w:val="000000"/>
          <w:sz w:val="24"/>
          <w:szCs w:val="24"/>
        </w:rPr>
        <w:t>la mata yang tidak terkordinasi.</w:t>
      </w:r>
    </w:p>
    <w:p w:rsidR="000624C4" w:rsidRPr="003454B8" w:rsidRDefault="000624C4" w:rsidP="000624C4">
      <w:pPr>
        <w:pStyle w:val="ListParagraph"/>
        <w:spacing w:line="480" w:lineRule="auto"/>
        <w:ind w:left="1843" w:firstLine="567"/>
        <w:jc w:val="both"/>
        <w:rPr>
          <w:rFonts w:ascii="Times New Roman" w:hAnsi="Times New Roman" w:cs="Times New Roman"/>
          <w:color w:val="000000"/>
          <w:sz w:val="24"/>
          <w:szCs w:val="24"/>
        </w:rPr>
      </w:pPr>
      <w:r w:rsidRPr="003454B8">
        <w:rPr>
          <w:rFonts w:ascii="Times New Roman" w:hAnsi="Times New Roman" w:cs="Times New Roman"/>
          <w:color w:val="000000"/>
          <w:sz w:val="24"/>
          <w:szCs w:val="24"/>
        </w:rPr>
        <w:lastRenderedPageBreak/>
        <w:t>Hal ini terjadi terutama pada pemberian minum terlambat. Hipoglikemi ini disebabkan oleh berkurangnya cadangan glikogen hati dan meningginya metabolisme bayi</w:t>
      </w:r>
      <w:r>
        <w:rPr>
          <w:rFonts w:ascii="Times New Roman" w:hAnsi="Times New Roman" w:cs="Times New Roman"/>
          <w:color w:val="000000"/>
          <w:sz w:val="24"/>
          <w:szCs w:val="24"/>
        </w:rPr>
        <w:t>.</w:t>
      </w:r>
    </w:p>
    <w:p w:rsidR="000624C4" w:rsidRPr="003454B8" w:rsidRDefault="000624C4" w:rsidP="000624C4">
      <w:pPr>
        <w:pStyle w:val="ListParagraph"/>
        <w:numPr>
          <w:ilvl w:val="0"/>
          <w:numId w:val="13"/>
        </w:numPr>
        <w:spacing w:line="480" w:lineRule="auto"/>
        <w:ind w:left="1843"/>
        <w:jc w:val="both"/>
        <w:rPr>
          <w:rFonts w:ascii="Times New Roman" w:hAnsi="Times New Roman" w:cs="Times New Roman"/>
          <w:sz w:val="24"/>
          <w:szCs w:val="24"/>
        </w:rPr>
      </w:pPr>
      <w:r w:rsidRPr="003454B8">
        <w:rPr>
          <w:rFonts w:ascii="Times New Roman" w:hAnsi="Times New Roman" w:cs="Times New Roman"/>
          <w:color w:val="000000"/>
          <w:sz w:val="24"/>
          <w:szCs w:val="24"/>
        </w:rPr>
        <w:t>Rentan Terhadap Infeksi</w:t>
      </w:r>
    </w:p>
    <w:p w:rsidR="000624C4" w:rsidRPr="003454B8" w:rsidRDefault="000624C4" w:rsidP="000624C4">
      <w:pPr>
        <w:pStyle w:val="ListParagraph"/>
        <w:spacing w:line="480" w:lineRule="auto"/>
        <w:ind w:left="1843" w:firstLine="567"/>
        <w:jc w:val="both"/>
        <w:rPr>
          <w:rFonts w:ascii="Times New Roman" w:hAnsi="Times New Roman" w:cs="Times New Roman"/>
          <w:sz w:val="24"/>
          <w:szCs w:val="24"/>
        </w:rPr>
      </w:pPr>
      <w:r w:rsidRPr="003454B8">
        <w:rPr>
          <w:rFonts w:ascii="Times New Roman" w:hAnsi="Times New Roman" w:cs="Times New Roman"/>
          <w:color w:val="000000"/>
          <w:sz w:val="24"/>
          <w:szCs w:val="24"/>
        </w:rPr>
        <w:t xml:space="preserve">Infeksi pada neonatus lebih sering ditemukan pada BBLR. Infeksi ini lebih sering ditemukan pada bayi yang dilahirkan di rumah sakit dari pada yang dilahirkan di luar rumah sakit. Bayi lahir dapat imunitas </w:t>
      </w:r>
      <w:r w:rsidRPr="003454B8">
        <w:rPr>
          <w:rFonts w:ascii="Times New Roman" w:hAnsi="Times New Roman" w:cs="Times New Roman"/>
          <w:sz w:val="24"/>
          <w:szCs w:val="24"/>
        </w:rPr>
        <w:t>transplasenta terhadap kuman yang berasal dari ibunya. Sesudah lahir bayi terpapar pada kuman yang berasal bukan saja dari ibunya tetapi bisa dari petugas maupun dari ibu yang lain dan terhadap kuman ini bayi tidak memiliki imunitas.</w:t>
      </w:r>
    </w:p>
    <w:p w:rsidR="000624C4" w:rsidRPr="003454B8" w:rsidRDefault="000624C4" w:rsidP="000624C4">
      <w:pPr>
        <w:pStyle w:val="ListParagraph"/>
        <w:numPr>
          <w:ilvl w:val="0"/>
          <w:numId w:val="1"/>
        </w:numPr>
        <w:spacing w:line="480" w:lineRule="auto"/>
        <w:ind w:left="709"/>
        <w:jc w:val="both"/>
        <w:rPr>
          <w:rFonts w:ascii="Times New Roman" w:hAnsi="Times New Roman" w:cs="Times New Roman"/>
          <w:b/>
          <w:sz w:val="24"/>
          <w:szCs w:val="24"/>
        </w:rPr>
      </w:pPr>
      <w:r w:rsidRPr="003454B8">
        <w:rPr>
          <w:rFonts w:ascii="Times New Roman" w:hAnsi="Times New Roman" w:cs="Times New Roman"/>
          <w:b/>
          <w:sz w:val="24"/>
          <w:szCs w:val="24"/>
        </w:rPr>
        <w:t>Penelitian Terkait</w:t>
      </w:r>
    </w:p>
    <w:p w:rsidR="000624C4" w:rsidRPr="003454B8" w:rsidRDefault="000624C4" w:rsidP="000624C4">
      <w:pPr>
        <w:pStyle w:val="ListParagraph"/>
        <w:numPr>
          <w:ilvl w:val="0"/>
          <w:numId w:val="16"/>
        </w:numPr>
        <w:spacing w:line="480" w:lineRule="auto"/>
        <w:ind w:left="1134"/>
        <w:jc w:val="both"/>
        <w:rPr>
          <w:rFonts w:ascii="Times New Roman" w:hAnsi="Times New Roman" w:cs="Times New Roman"/>
          <w:sz w:val="24"/>
          <w:szCs w:val="24"/>
        </w:rPr>
      </w:pPr>
      <w:r w:rsidRPr="003454B8">
        <w:rPr>
          <w:rFonts w:ascii="Times New Roman" w:hAnsi="Times New Roman" w:cs="Times New Roman"/>
          <w:sz w:val="24"/>
          <w:szCs w:val="24"/>
        </w:rPr>
        <w:t xml:space="preserve">Penelitian yang dilakukan oleh </w:t>
      </w:r>
      <w:r>
        <w:rPr>
          <w:rFonts w:ascii="Times New Roman" w:hAnsi="Times New Roman" w:cs="Times New Roman"/>
          <w:sz w:val="24"/>
          <w:szCs w:val="24"/>
        </w:rPr>
        <w:t>Suryati(</w:t>
      </w:r>
      <w:r w:rsidRPr="003454B8">
        <w:rPr>
          <w:rFonts w:ascii="Times New Roman" w:hAnsi="Times New Roman" w:cs="Times New Roman"/>
          <w:sz w:val="24"/>
          <w:szCs w:val="24"/>
        </w:rPr>
        <w:t>20</w:t>
      </w:r>
      <w:r>
        <w:rPr>
          <w:rFonts w:ascii="Times New Roman" w:hAnsi="Times New Roman" w:cs="Times New Roman"/>
          <w:sz w:val="24"/>
          <w:szCs w:val="24"/>
        </w:rPr>
        <w:t xml:space="preserve">14) </w:t>
      </w:r>
      <w:r w:rsidRPr="003454B8">
        <w:rPr>
          <w:rFonts w:ascii="Times New Roman" w:hAnsi="Times New Roman" w:cs="Times New Roman"/>
          <w:sz w:val="24"/>
          <w:szCs w:val="24"/>
        </w:rPr>
        <w:t>dengan judul “</w:t>
      </w:r>
      <w:r>
        <w:rPr>
          <w:rFonts w:ascii="Times New Roman" w:hAnsi="Times New Roman" w:cs="Times New Roman"/>
          <w:sz w:val="24"/>
          <w:szCs w:val="24"/>
        </w:rPr>
        <w:t>Faktor – faktor yang mempengaruhi kejadian BBLR di wilayah kerja puskesmas Air Dingin”</w:t>
      </w:r>
      <w:r w:rsidRPr="003454B8">
        <w:rPr>
          <w:rFonts w:ascii="Times New Roman" w:hAnsi="Times New Roman" w:cs="Times New Roman"/>
          <w:sz w:val="24"/>
          <w:szCs w:val="24"/>
        </w:rPr>
        <w:t xml:space="preserve">. Dari hasil penelitian yang menggunakan metode penelitian </w:t>
      </w:r>
      <w:r>
        <w:rPr>
          <w:rFonts w:ascii="Times New Roman" w:hAnsi="Times New Roman" w:cs="Times New Roman"/>
          <w:sz w:val="24"/>
          <w:szCs w:val="24"/>
        </w:rPr>
        <w:t xml:space="preserve">survei analitik, yaitu penelitian yang mencoba untuk menggali sedemikian rupa mengenai bagaimana dan mengapa bayi dengan BBLR bisa terjadi. Dari hasil penggalian tersebut selanjutnya dilakukan analisis dinamik mengenai adanya korelasi antara fenomena yakni antara faktor risiko dengan faktor efek. Penelitian ini menggunakan desain </w:t>
      </w:r>
      <w:r w:rsidRPr="00B87E23">
        <w:rPr>
          <w:rFonts w:ascii="Times New Roman" w:hAnsi="Times New Roman" w:cs="Times New Roman"/>
          <w:i/>
          <w:sz w:val="24"/>
          <w:szCs w:val="24"/>
        </w:rPr>
        <w:t>Case Control Study</w:t>
      </w:r>
      <w:r w:rsidRPr="003454B8">
        <w:rPr>
          <w:rFonts w:ascii="Times New Roman" w:hAnsi="Times New Roman" w:cs="Times New Roman"/>
          <w:sz w:val="24"/>
          <w:szCs w:val="24"/>
        </w:rPr>
        <w:t>.</w:t>
      </w:r>
      <w:r>
        <w:rPr>
          <w:rFonts w:ascii="Times New Roman" w:hAnsi="Times New Roman" w:cs="Times New Roman"/>
          <w:sz w:val="24"/>
          <w:szCs w:val="24"/>
        </w:rPr>
        <w:t xml:space="preserve"> Hasil penelitian menemukan adanya pengaruh proposi penambahan berat badan ibu sewaktu hamil dengan kejadian BBLR dengan nilai OR sebesar 9,821, artinya responden dengan penambahan berat badan yang beresiko selama hamil memiliki risiko 9,821 kali untuk melahirkan bayi BBLR dibanding dengan responden yang memiliki penambahan berat badan yang tidak berisiko selama hamil.</w:t>
      </w:r>
    </w:p>
    <w:p w:rsidR="000624C4" w:rsidRDefault="000624C4" w:rsidP="000624C4">
      <w:pPr>
        <w:pStyle w:val="ListParagraph"/>
        <w:numPr>
          <w:ilvl w:val="0"/>
          <w:numId w:val="16"/>
        </w:numPr>
        <w:spacing w:line="480" w:lineRule="auto"/>
        <w:jc w:val="both"/>
        <w:rPr>
          <w:rFonts w:ascii="Times New Roman" w:hAnsi="Times New Roman" w:cs="Times New Roman"/>
          <w:sz w:val="24"/>
          <w:szCs w:val="24"/>
        </w:rPr>
      </w:pPr>
      <w:r w:rsidRPr="003454B8">
        <w:rPr>
          <w:rFonts w:ascii="Times New Roman" w:hAnsi="Times New Roman" w:cs="Times New Roman"/>
          <w:sz w:val="24"/>
          <w:szCs w:val="24"/>
        </w:rPr>
        <w:lastRenderedPageBreak/>
        <w:t xml:space="preserve">Penelitian yang dilakukan oleh </w:t>
      </w:r>
      <w:r>
        <w:rPr>
          <w:rFonts w:ascii="Times New Roman" w:hAnsi="Times New Roman" w:cs="Times New Roman"/>
          <w:sz w:val="24"/>
          <w:szCs w:val="24"/>
        </w:rPr>
        <w:t xml:space="preserve">Triska (2017) </w:t>
      </w:r>
      <w:r w:rsidRPr="003454B8">
        <w:rPr>
          <w:rFonts w:ascii="Times New Roman" w:hAnsi="Times New Roman" w:cs="Times New Roman"/>
          <w:sz w:val="24"/>
          <w:szCs w:val="24"/>
        </w:rPr>
        <w:t>dengan judul “</w:t>
      </w:r>
      <w:r>
        <w:rPr>
          <w:rFonts w:ascii="Times New Roman" w:hAnsi="Times New Roman" w:cs="Times New Roman"/>
          <w:sz w:val="24"/>
          <w:szCs w:val="24"/>
        </w:rPr>
        <w:t xml:space="preserve">Hubungan riwayat penyakit diare dan praktik higiene dengan kejadian </w:t>
      </w:r>
      <w:r w:rsidRPr="00C30D9E">
        <w:rPr>
          <w:rFonts w:ascii="Times New Roman" w:hAnsi="Times New Roman" w:cs="Times New Roman"/>
          <w:i/>
          <w:sz w:val="24"/>
          <w:szCs w:val="24"/>
        </w:rPr>
        <w:t>stunting</w:t>
      </w:r>
      <w:r>
        <w:rPr>
          <w:rFonts w:ascii="Times New Roman" w:hAnsi="Times New Roman" w:cs="Times New Roman"/>
          <w:sz w:val="24"/>
          <w:szCs w:val="24"/>
        </w:rPr>
        <w:t xml:space="preserve"> pada balita usia 24-59 bulan di wilayah kerja puskesmas Simolawang Surabaya</w:t>
      </w:r>
      <w:r w:rsidRPr="003454B8">
        <w:rPr>
          <w:rFonts w:ascii="Times New Roman" w:hAnsi="Times New Roman" w:cs="Times New Roman"/>
          <w:sz w:val="24"/>
          <w:szCs w:val="24"/>
        </w:rPr>
        <w:t xml:space="preserve">”. Dari hasil penelitian yang menggunakan metode penelitian </w:t>
      </w:r>
      <w:r>
        <w:rPr>
          <w:rFonts w:ascii="Times New Roman" w:hAnsi="Times New Roman" w:cs="Times New Roman"/>
          <w:sz w:val="24"/>
          <w:szCs w:val="24"/>
        </w:rPr>
        <w:t xml:space="preserve">Observasional analitik dengan menggunakan desain penelitian kasus kontrol. Balita dipilih dengan menggunakan </w:t>
      </w:r>
      <w:r w:rsidRPr="00594ED4">
        <w:rPr>
          <w:rFonts w:ascii="Times New Roman" w:hAnsi="Times New Roman" w:cs="Times New Roman"/>
          <w:i/>
          <w:sz w:val="24"/>
          <w:szCs w:val="24"/>
        </w:rPr>
        <w:t>simple random sampling</w:t>
      </w:r>
      <w:r>
        <w:rPr>
          <w:rFonts w:ascii="Times New Roman" w:hAnsi="Times New Roman" w:cs="Times New Roman"/>
          <w:sz w:val="24"/>
          <w:szCs w:val="24"/>
        </w:rPr>
        <w:t xml:space="preserve">untuk kelompok kasus dan dilakukan </w:t>
      </w:r>
      <w:r w:rsidRPr="00594ED4">
        <w:rPr>
          <w:rFonts w:ascii="Times New Roman" w:hAnsi="Times New Roman" w:cs="Times New Roman"/>
          <w:i/>
          <w:sz w:val="24"/>
          <w:szCs w:val="24"/>
        </w:rPr>
        <w:t>matching</w:t>
      </w:r>
      <w:r>
        <w:rPr>
          <w:rFonts w:ascii="Times New Roman" w:hAnsi="Times New Roman" w:cs="Times New Roman"/>
          <w:sz w:val="24"/>
          <w:szCs w:val="24"/>
        </w:rPr>
        <w:t xml:space="preserve"> dengan kelompok kasus terkait usia dan jenis kelamin untuk kelompok kontrol</w:t>
      </w:r>
      <w:r w:rsidRPr="003454B8">
        <w:rPr>
          <w:rFonts w:ascii="Times New Roman" w:hAnsi="Times New Roman" w:cs="Times New Roman"/>
          <w:sz w:val="24"/>
          <w:szCs w:val="24"/>
        </w:rPr>
        <w:t>.</w:t>
      </w:r>
      <w:r>
        <w:rPr>
          <w:rFonts w:ascii="Times New Roman" w:hAnsi="Times New Roman" w:cs="Times New Roman"/>
          <w:sz w:val="24"/>
          <w:szCs w:val="24"/>
        </w:rPr>
        <w:t xml:space="preserve"> Hasil penelitian menemukan adanya hubungan yang signifikan antara penyakit diare dan praktik higiene dengan stunting.</w:t>
      </w:r>
    </w:p>
    <w:p w:rsidR="000624C4" w:rsidRDefault="000624C4" w:rsidP="000624C4">
      <w:pPr>
        <w:pStyle w:val="ListParagraph"/>
        <w:numPr>
          <w:ilvl w:val="0"/>
          <w:numId w:val="16"/>
        </w:numPr>
        <w:spacing w:line="480" w:lineRule="auto"/>
        <w:jc w:val="both"/>
        <w:rPr>
          <w:rFonts w:ascii="Times New Roman" w:hAnsi="Times New Roman" w:cs="Times New Roman"/>
          <w:sz w:val="24"/>
          <w:szCs w:val="24"/>
        </w:rPr>
      </w:pPr>
      <w:r w:rsidRPr="003454B8">
        <w:rPr>
          <w:rFonts w:ascii="Times New Roman" w:hAnsi="Times New Roman" w:cs="Times New Roman"/>
          <w:sz w:val="24"/>
          <w:szCs w:val="24"/>
        </w:rPr>
        <w:t xml:space="preserve">Penelitian yang dilakukan oleh </w:t>
      </w:r>
      <w:r>
        <w:rPr>
          <w:rFonts w:ascii="Times New Roman" w:hAnsi="Times New Roman" w:cs="Times New Roman"/>
          <w:sz w:val="24"/>
          <w:szCs w:val="24"/>
        </w:rPr>
        <w:t xml:space="preserve">Farah (2015) </w:t>
      </w:r>
      <w:r w:rsidRPr="003454B8">
        <w:rPr>
          <w:rFonts w:ascii="Times New Roman" w:hAnsi="Times New Roman" w:cs="Times New Roman"/>
          <w:sz w:val="24"/>
          <w:szCs w:val="24"/>
        </w:rPr>
        <w:t>dengan judul “</w:t>
      </w:r>
      <w:r>
        <w:rPr>
          <w:rFonts w:ascii="Times New Roman" w:hAnsi="Times New Roman" w:cs="Times New Roman"/>
          <w:sz w:val="24"/>
          <w:szCs w:val="24"/>
        </w:rPr>
        <w:t>Faktor – faktor yang mempengaruhi kejadian stunting pada anak balita di wilayah pedesaan dan perkotaan</w:t>
      </w:r>
      <w:r w:rsidRPr="003454B8">
        <w:rPr>
          <w:rFonts w:ascii="Times New Roman" w:hAnsi="Times New Roman" w:cs="Times New Roman"/>
          <w:sz w:val="24"/>
          <w:szCs w:val="24"/>
        </w:rPr>
        <w:t xml:space="preserve">”. Dari hasil penelitian yang menggunakan metode penelitian </w:t>
      </w:r>
      <w:r>
        <w:rPr>
          <w:rFonts w:ascii="Times New Roman" w:hAnsi="Times New Roman" w:cs="Times New Roman"/>
          <w:sz w:val="24"/>
          <w:szCs w:val="24"/>
        </w:rPr>
        <w:t xml:space="preserve">Observasional analitik dengan menggunakan desain penelitian </w:t>
      </w:r>
      <w:r w:rsidRPr="004845C5">
        <w:rPr>
          <w:rFonts w:ascii="Times New Roman" w:hAnsi="Times New Roman" w:cs="Times New Roman"/>
          <w:i/>
          <w:sz w:val="24"/>
          <w:szCs w:val="24"/>
        </w:rPr>
        <w:t>cross-sectional</w:t>
      </w:r>
      <w:r>
        <w:rPr>
          <w:rFonts w:ascii="Times New Roman" w:hAnsi="Times New Roman" w:cs="Times New Roman"/>
          <w:sz w:val="24"/>
          <w:szCs w:val="24"/>
        </w:rPr>
        <w:t xml:space="preserve">. Teknik sampling yang digunakan dalam penelitian ini adalah </w:t>
      </w:r>
      <w:r w:rsidRPr="004845C5">
        <w:rPr>
          <w:rFonts w:ascii="Times New Roman" w:hAnsi="Times New Roman" w:cs="Times New Roman"/>
          <w:i/>
          <w:sz w:val="24"/>
          <w:szCs w:val="24"/>
        </w:rPr>
        <w:t>cluster random sampling</w:t>
      </w:r>
      <w:r>
        <w:rPr>
          <w:rFonts w:ascii="Times New Roman" w:hAnsi="Times New Roman" w:cs="Times New Roman"/>
          <w:i/>
          <w:sz w:val="24"/>
          <w:szCs w:val="24"/>
        </w:rPr>
        <w:t xml:space="preserve">, </w:t>
      </w:r>
      <w:r>
        <w:rPr>
          <w:rFonts w:ascii="Times New Roman" w:hAnsi="Times New Roman" w:cs="Times New Roman"/>
          <w:sz w:val="24"/>
          <w:szCs w:val="24"/>
        </w:rPr>
        <w:t>dimana pengambilan anggota sampel dilakukan secara acak pada kelompok individu dalam popolasi yang terjadi terjadi secara ilmiah</w:t>
      </w:r>
      <w:r w:rsidRPr="003454B8">
        <w:rPr>
          <w:rFonts w:ascii="Times New Roman" w:hAnsi="Times New Roman" w:cs="Times New Roman"/>
          <w:sz w:val="24"/>
          <w:szCs w:val="24"/>
        </w:rPr>
        <w:t>.</w:t>
      </w:r>
      <w:r>
        <w:rPr>
          <w:rFonts w:ascii="Times New Roman" w:hAnsi="Times New Roman" w:cs="Times New Roman"/>
          <w:sz w:val="24"/>
          <w:szCs w:val="24"/>
        </w:rPr>
        <w:t xml:space="preserve"> Berdasarkan hasil uji </w:t>
      </w:r>
      <w:r w:rsidRPr="006D7FA0">
        <w:rPr>
          <w:rFonts w:ascii="Times New Roman" w:hAnsi="Times New Roman" w:cs="Times New Roman"/>
          <w:i/>
          <w:sz w:val="24"/>
          <w:szCs w:val="24"/>
        </w:rPr>
        <w:t>chi-square</w:t>
      </w:r>
      <w:r>
        <w:rPr>
          <w:rFonts w:ascii="Times New Roman" w:hAnsi="Times New Roman" w:cs="Times New Roman"/>
          <w:sz w:val="24"/>
          <w:szCs w:val="24"/>
        </w:rPr>
        <w:t>terdapat hubungan antara variabel pendidikan ibu, pendapatan keluarga dan pengetahuan ibu mengenai gizi terhadap kejadian stunting pada anak balita antara di desa dan kota. Selain itu, untuk variabel status pekerjaan ibu dan jumlah anggota keluarga tidak menunjukkan hubugan yang signifikan terhadap kejadian stunting pada anak balita antara di desa dan kota.</w:t>
      </w: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Pr="00BF6B6F" w:rsidRDefault="000624C4" w:rsidP="000624C4">
      <w:pPr>
        <w:spacing w:line="480" w:lineRule="auto"/>
        <w:jc w:val="both"/>
        <w:rPr>
          <w:rFonts w:ascii="Times New Roman" w:hAnsi="Times New Roman" w:cs="Times New Roman"/>
          <w:sz w:val="24"/>
          <w:szCs w:val="24"/>
        </w:rPr>
      </w:pPr>
    </w:p>
    <w:p w:rsidR="000624C4" w:rsidRPr="00BF6B6F" w:rsidRDefault="000624C4" w:rsidP="000624C4">
      <w:pPr>
        <w:pStyle w:val="ListParagraph"/>
        <w:numPr>
          <w:ilvl w:val="0"/>
          <w:numId w:val="1"/>
        </w:numPr>
        <w:autoSpaceDE w:val="0"/>
        <w:autoSpaceDN w:val="0"/>
        <w:adjustRightInd w:val="0"/>
        <w:spacing w:after="0" w:line="480" w:lineRule="auto"/>
        <w:ind w:left="709"/>
        <w:jc w:val="both"/>
        <w:rPr>
          <w:rFonts w:ascii="Times New Roman" w:hAnsi="Times New Roman" w:cs="Times New Roman"/>
          <w:b/>
          <w:sz w:val="24"/>
          <w:szCs w:val="24"/>
        </w:rPr>
      </w:pPr>
      <w:r w:rsidRPr="00D60042">
        <w:rPr>
          <w:noProof/>
          <w:lang w:val="en-US"/>
        </w:rPr>
        <w:pict>
          <v:roundrect id="Rounded Rectangle 3" o:spid="_x0000_s1029" style="position:absolute;left:0;text-align:left;margin-left:161.65pt;margin-top:25.6pt;width:86.9pt;height:26.45pt;z-index:25166336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cGbQIAACIFAAAOAAAAZHJzL2Uyb0RvYy54bWysVN9P2zAQfp+0/8Hy+0jTAhsVKapATJMQ&#10;IGDi2XXsNprt885uk+6v39lJA2JoD9NeHDt33/34/J3PLzpr2E5haMBVvDyacKachLpx64p/f7r+&#10;9IWzEIWrhQGnKr5XgV8sPn44b/1cTWEDplbIKIgL89ZXfBOjnxdFkBtlRTgCrxwZNaAVkY64LmoU&#10;LUW3pphOJqdFC1h7BKlCoL9XvZEvcnytlYx3WgcVmak41RbzinldpbVYnIv5GoXfNHIoQ/xDFVY0&#10;jpKOoa5EFGyLzR+hbCMRAuh4JMEWoHUjVe6Buiknb7p53Aivci9ETvAjTeH/hZW3u3tkTV3xGWdO&#10;WLqiB9i6WtXsgcgTbm0UmyWaWh/m5P3o73E4BdqmnjuNNn2pG9ZlavcjtaqLTNLPspzMTmd0A5Js&#10;s9nJWXmSghYvaI8hflVgWdpUHFMVqYRMq9jdhNj7H/wInErqi8i7uDcq1WHcg9LUE6WdZnRWk7o0&#10;yHaCdFD/KIfc2TNBdGPMCCrfA5l4AA2+Caaywkbg5D3gS7bRO2cEF0egbRzg38G69z903fea2o7d&#10;qhsuZAX1nm4ToZd58PK6ITJvRIj3AknXxD/NaryjRRtoKw7DjrMN4K/3/id/khtZOWtpTioefm4F&#10;Ks7MN0dCPCuPj9Ng5cPxyecpHfC1ZfXa4rb2EugKSnoVvMzb5B/NYasR7DON9DJlJZNwknJXXEY8&#10;HC5jP7/0KEi1XGY3GiYv4o179DIFTwQnnTx1zwL9oKhIWryFw0yJ+RtN9b4J6WC5jaCbLLhEcc/r&#10;QD0NYtbt8GikSX99zl4vT9viNwAAAP//AwBQSwMEFAAGAAgAAAAhACe48fTeAAAACgEAAA8AAABk&#10;cnMvZG93bnJldi54bWxMj8tOwzAQRfdI/IM1SOyo7TygDXGqAoJFdxQkttPEJBHxOIqdNvw9wwqW&#10;o3t075lyu7hBnOwUek8G9EqBsFT7pqfWwPvb880aRIhIDQ6erIFvG2BbXV6UWDT+TK/2dIit4BIK&#10;BRroYhwLKUPdWYdh5UdLnH36yWHkc2plM+GZy90gE6VupcOeeKHD0T52tv46zM5AJFSbea9fHvJ+&#10;8dn6I3/a7XNjrq+W3T2IaJf4B8OvPqtDxU5HP1MTxGAgTdKUUQO5TkAwkG3uNIgjkyrTIKtS/n+h&#10;+gEAAP//AwBQSwECLQAUAAYACAAAACEAtoM4kv4AAADhAQAAEwAAAAAAAAAAAAAAAAAAAAAAW0Nv&#10;bnRlbnRfVHlwZXNdLnhtbFBLAQItABQABgAIAAAAIQA4/SH/1gAAAJQBAAALAAAAAAAAAAAAAAAA&#10;AC8BAABfcmVscy8ucmVsc1BLAQItABQABgAIAAAAIQDKVKcGbQIAACIFAAAOAAAAAAAAAAAAAAAA&#10;AC4CAABkcnMvZTJvRG9jLnhtbFBLAQItABQABgAIAAAAIQAnuPH03gAAAAoBAAAPAAAAAAAAAAAA&#10;AAAAAMcEAABkcnMvZG93bnJldi54bWxQSwUGAAAAAAQABADzAAAA0gUAAAAA&#10;" fillcolor="white [3201]" strokecolor="black [3200]" strokeweight="2pt">
            <v:textbox>
              <w:txbxContent>
                <w:p w:rsidR="000624C4" w:rsidRPr="000A5AA3" w:rsidRDefault="000624C4" w:rsidP="000624C4">
                  <w:pPr>
                    <w:jc w:val="center"/>
                    <w:rPr>
                      <w:rFonts w:ascii="Times New Roman" w:hAnsi="Times New Roman" w:cs="Times New Roman"/>
                      <w:sz w:val="24"/>
                      <w:szCs w:val="24"/>
                    </w:rPr>
                  </w:pPr>
                  <w:r>
                    <w:rPr>
                      <w:rFonts w:ascii="Times New Roman" w:hAnsi="Times New Roman" w:cs="Times New Roman"/>
                      <w:sz w:val="24"/>
                      <w:szCs w:val="24"/>
                    </w:rPr>
                    <w:t>STUNTING</w:t>
                  </w:r>
                </w:p>
              </w:txbxContent>
            </v:textbox>
          </v:roundrect>
        </w:pict>
      </w:r>
      <w:r w:rsidRPr="00BF6B6F">
        <w:rPr>
          <w:rFonts w:ascii="Times New Roman" w:hAnsi="Times New Roman" w:cs="Times New Roman"/>
          <w:b/>
          <w:sz w:val="24"/>
          <w:szCs w:val="24"/>
        </w:rPr>
        <w:t>Kerangka Teori</w:t>
      </w:r>
    </w:p>
    <w:p w:rsidR="000624C4" w:rsidRPr="003454B8" w:rsidRDefault="000624C4" w:rsidP="000624C4">
      <w:pPr>
        <w:pStyle w:val="ListParagraph"/>
        <w:autoSpaceDE w:val="0"/>
        <w:autoSpaceDN w:val="0"/>
        <w:adjustRightInd w:val="0"/>
        <w:spacing w:after="0" w:line="480" w:lineRule="auto"/>
        <w:jc w:val="both"/>
        <w:rPr>
          <w:rFonts w:ascii="Times New Roman" w:hAnsi="Times New Roman" w:cs="Times New Roman"/>
          <w:b/>
          <w:sz w:val="24"/>
          <w:szCs w:val="24"/>
        </w:rPr>
      </w:pPr>
      <w:r w:rsidRPr="00D60042">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5" o:spid="_x0000_s1030" type="#_x0000_t32" style="position:absolute;left:0;text-align:left;margin-left:93pt;margin-top:10.85pt;width:0;height:26.4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Mr0QEAAPADAAAOAAAAZHJzL2Uyb0RvYy54bWysU02P0zAQvSPxHyzfaZKuiiBqukJd4IKg&#10;YuEHeB27sbA91tg07b9n7KTZFV8HxGUS2/Nm3nseb2/PzrKTwmjAd7xZ1ZwpL6E3/tjxr1/evXjF&#10;WUzC98KCVx2/qMhvd8+fbcfQqjUMYHuFjIr42I6h40NKoa2qKAflRFxBUJ4ONaATiZZ4rHoUI1V3&#10;tlrX9ctqBOwDglQx0u7ddMh3pb7WSqZPWkeVmO04cUslYokPOVa7rWiPKMJg5ExD/AMLJ4ynpkup&#10;O5EE+47ml1LOSIQIOq0kuAq0NlIVDaSmqX9Scz+IoIoWMieGxab4/8rKj6cDMtN3fMOZF46u6D6h&#10;MMchsTeIMLI9eE82ArJNdmsMsSXQ3h9wXsVwwCz9rNHlL4li5+LwZXFYnROT06ak3ZubzeumlKse&#10;cQFjeq/AsfzT8TjTWPo3xWBx+hATdSbgFZCbWp9jEsa+9T1Ll0BCROafOVNuPq8y94lt+UsXqybs&#10;Z6XJA+K3Lj3K9Km9RXYSNDf9t2apQpkZoo21C6j+O2jOzTBVJnIBTor+2G3JLh3BpwXojAf8Xdd0&#10;vlLVU/5V9aQ1y36A/lLurthBY1X8mZ9Antun6wJ/fKi7HwAAAP//AwBQSwMEFAAGAAgAAAAhAEgd&#10;BpDeAAAACQEAAA8AAABkcnMvZG93bnJldi54bWxMj8FuwjAQRO+V+g/WInErDqFKUIiDKqpKaU8F&#10;eujRxEsSEa+t2CTp39f0Uo4zO5p9k28n3bEBe9caErBcRMCQKqNaqgV8Hd+e1sCcl6RkZwgF/KCD&#10;bfH4kMtMmZH2OBx8zUIJuUwKaLy3GeeualBLtzAWKdzOptfSB9nXXPVyDOW643EUJVzLlsKHRlrc&#10;NVhdDlctYBzOcR3b3Xv5+ZF+X0pjy9WrFWI+m142wDxO/j8MN/yADkVgOpkrKce6oNdJ2OIFxMsU&#10;2C3wZ5wEpM8J8CLn9wuKXwAAAP//AwBQSwECLQAUAAYACAAAACEAtoM4kv4AAADhAQAAEwAAAAAA&#10;AAAAAAAAAAAAAAAAW0NvbnRlbnRfVHlwZXNdLnhtbFBLAQItABQABgAIAAAAIQA4/SH/1gAAAJQB&#10;AAALAAAAAAAAAAAAAAAAAC8BAABfcmVscy8ucmVsc1BLAQItABQABgAIAAAAIQAtRsMr0QEAAPAD&#10;AAAOAAAAAAAAAAAAAAAAAC4CAABkcnMvZTJvRG9jLnhtbFBLAQItABQABgAIAAAAIQBIHQaQ3gAA&#10;AAkBAAAPAAAAAAAAAAAAAAAAACsEAABkcnMvZG93bnJldi54bWxQSwUGAAAAAAQABADzAAAANgUA&#10;AAAA&#10;" strokecolor="black [3200]" strokeweight="2pt">
            <v:stroke endarrow="open"/>
            <v:shadow on="t" color="black" opacity="24903f" origin=",.5" offset="0,.55556mm"/>
          </v:shape>
        </w:pict>
      </w:r>
      <w:r w:rsidRPr="00D60042">
        <w:rPr>
          <w:rFonts w:ascii="Times New Roman" w:hAnsi="Times New Roman" w:cs="Times New Roman"/>
          <w:noProof/>
          <w:sz w:val="24"/>
          <w:szCs w:val="24"/>
          <w:lang w:val="en-US"/>
        </w:rPr>
        <w:pict>
          <v:line id="Straight Connector 6" o:spid="_x0000_s1034" style="position:absolute;left:0;text-align:left;flip:x y;z-index:251668480;visibility:visible" from="93.75pt,10.95pt" to="161.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EkyQEAAM0DAAAOAAAAZHJzL2Uyb0RvYy54bWysU02P0zAQvSPtf7B8p0kLVKuo6R66Yjkg&#10;qFjg7nXGjYW/NDZN+u8ZO21Au7CHFRdr7Jn3Zt7LZHMzWsOOgFF71/LlouYMnPSddoeWf/v6/vU1&#10;ZzEJ1wnjHbT8BJHfbK9ebYbQwMr33nSAjEhcbIbQ8j6l0FRVlD1YERc+gKOk8mhFoiseqg7FQOzW&#10;VKu6XleDxy6glxAjvd5OSb4t/EqBTJ+VipCYaTnNlsqJ5XzIZ7XdiOaAIvRanscQL5jCCu2o6Ux1&#10;K5JgP1E/obJaoo9epYX0tvJKaQlFA6lZ1o/U3PciQNFC5sQw2xT/H638dNwj013L15w5YekT3ScU&#10;+tAntvPOkYEe2Tr7NITYUPnO7fF8i2GPWfSo0DJldPhAK8BL9D1HOUcS2Vj8Ps1+w5iYpMfr9erN&#10;u7ecSUpRXLpUE12GBozpDrxlOWi50S6bIRpx/BgTjUCllxK65PGmgUqUTgZysXFfQJFAarcq6LJa&#10;sDPIjoKWovuxzOKIq1RmiNLGzKD6edC5NsOgrNsMnOT/s9tcXTp6l2ag1c7j37qm8TKqmuovqiet&#10;WfaD707l8xQ7aGeKsvN+56X8817gv//C7S8AAAD//wMAUEsDBBQABgAIAAAAIQBt13tw3wAAAAkB&#10;AAAPAAAAZHJzL2Rvd25yZXYueG1sTI/NTsMwEITvSH0Haytxo86PgDTEqapKCDggRODCzY2XJGq8&#10;tmK3DTw9ywlOq9kdzX5TbWY7ihNOYXCkIF0lIJBaZwbqFLy/3V8VIELUZPToCBV8YYBNvbiodGnc&#10;mV7x1MROcAiFUivoY/SllKHt0eqwch6Jb59usjqynDppJn3mcDvKLElupNUD8Ydee9z12B6ao1XQ&#10;PH/gQ+Pj4buNT6FI1y+PhZdKXS7n7R2IiHP8M8MvPqNDzUx7dyQTxMi6uL1mq4IsXYNgQ57lOYg9&#10;L3jKupL/G9Q/AAAA//8DAFBLAQItABQABgAIAAAAIQC2gziS/gAAAOEBAAATAAAAAAAAAAAAAAAA&#10;AAAAAABbQ29udGVudF9UeXBlc10ueG1sUEsBAi0AFAAGAAgAAAAhADj9If/WAAAAlAEAAAsAAAAA&#10;AAAAAAAAAAAALwEAAF9yZWxzLy5yZWxzUEsBAi0AFAAGAAgAAAAhAMidoSTJAQAAzQMAAA4AAAAA&#10;AAAAAAAAAAAALgIAAGRycy9lMm9Eb2MueG1sUEsBAi0AFAAGAAgAAAAhAG3Xe3DfAAAACQEAAA8A&#10;AAAAAAAAAAAAAAAAIwQAAGRycy9kb3ducmV2LnhtbFBLBQYAAAAABAAEAPMAAAAvBQAAAAA=&#10;" strokecolor="black [3200]" strokeweight="2pt">
            <v:shadow on="t" color="black" opacity="24903f" origin=",.5" offset="0,.55556mm"/>
          </v:line>
        </w:pict>
      </w:r>
    </w:p>
    <w:p w:rsidR="000624C4" w:rsidRPr="003454B8" w:rsidRDefault="000624C4" w:rsidP="000624C4">
      <w:pPr>
        <w:pStyle w:val="ListParagraph"/>
        <w:autoSpaceDE w:val="0"/>
        <w:autoSpaceDN w:val="0"/>
        <w:adjustRightInd w:val="0"/>
        <w:spacing w:after="0" w:line="480" w:lineRule="auto"/>
        <w:jc w:val="both"/>
        <w:rPr>
          <w:rFonts w:ascii="Times New Roman" w:hAnsi="Times New Roman" w:cs="Times New Roman"/>
          <w:sz w:val="24"/>
          <w:szCs w:val="24"/>
        </w:rPr>
      </w:pPr>
      <w:r w:rsidRPr="00D60042">
        <w:rPr>
          <w:rFonts w:ascii="Times New Roman" w:hAnsi="Times New Roman" w:cs="Times New Roman"/>
          <w:b/>
          <w:noProof/>
          <w:sz w:val="24"/>
          <w:szCs w:val="24"/>
          <w:lang w:val="en-US"/>
        </w:rPr>
        <w:pict>
          <v:roundrect id="Rounded Rectangle 30" o:spid="_x0000_s1035" style="position:absolute;left:0;text-align:left;margin-left:214.25pt;margin-top:14.05pt;width:173.2pt;height:221.4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OcAIAACwFAAAOAAAAZHJzL2Uyb0RvYy54bWysVEtv2zAMvg/YfxB0Xx1nXR9BnSJo0WFA&#10;0RZth54VWUqMSaJGKbGzXz9KdpyiK3YYdrFFkR+fH3Vx2VnDtgpDA67i5dGEM+Uk1I1bVfz7882n&#10;M85CFK4WBpyq+E4Ffjn/+OGi9TM1hTWYWiEjJy7MWl/xdYx+VhRBrpUV4Qi8cqTUgFZEEnFV1Cha&#10;8m5NMZ1MTooWsPYIUoVAt9e9ks+zf62VjPdaBxWZqTjlFvMX83eZvsX8QsxWKPy6kUMa4h+ysKJx&#10;FHR0dS2iYBts/nBlG4kQQMcjCbYArRupcg1UTTl5U83TWniVa6HmBD+2Kfw/t/Ju+4CsqSv+mdrj&#10;hKUZPcLG1apmj9Q94VZGMdJRo1ofZmT/5B9wkAIdU9WdRpv+VA/rcnN3Y3NVF5mky2l5fn5yTEEk&#10;6aZnZXl6lr0WB7jHEL8qsCwdKo4pj5RE7qzY3oZIccl+b0dCyqnPIp/izqiUiHGPSlNZKW5GZ0Kp&#10;K4NsK4gK9Y8yVUS+smWC6MaYEVS+BzJxDxpsE0xlko3AyXvAQ7TROkcEF0egbRzg38G6t99X3dea&#10;yo7dssszzPmlmyXUO5orQk/44OVNQz29FSE+CCSG0xxoa+M9fbSBtuIwnDhbA/567z7ZE/FIy1lL&#10;G1Px8HMjUHFmvjmi5Hl5nMYbs3D85XRKAr7WLF9r3MZeAU2ipPfBy3xM9tHsjxrBvtByL1JUUgkn&#10;KXbFZcS9cBX7TabnQarFIpvRWnkRb92Tl8l56nOiy3P3ItAPxIrEyTvYb5eYvaFWb5uQDhabCLrJ&#10;vDv0dZgArWSm0PB8pJ1/LWerwyM3/w0AAP//AwBQSwMEFAAGAAgAAAAhAD7aWc7eAAAACgEAAA8A&#10;AABkcnMvZG93bnJldi54bWxMj8tOwzAQRfdI/IM1SOyokyghD+JUBQSL7ihIbKfxkETE4yh22vD3&#10;mBVdju7RvWfq7WpGcaLZDZYVxJsIBHFr9cCdgo/3l7sChPPIGkfLpOCHHGyb66saK23P/Eang+9E&#10;KGFXoYLe+6mS0rU9GXQbOxGH7MvOBn04507qGc+h3IwyiaJ7aXDgsNDjRE89td+HxSjwjFG57OPX&#10;x2xYbVp8Zs+7fabU7c26ewDhafX/MPzpB3VogtPRLqydGBWkSZEFVEFSxCACkOdpCeIYkjwqQTa1&#10;vHyh+QUAAP//AwBQSwECLQAUAAYACAAAACEAtoM4kv4AAADhAQAAEwAAAAAAAAAAAAAAAAAAAAAA&#10;W0NvbnRlbnRfVHlwZXNdLnhtbFBLAQItABQABgAIAAAAIQA4/SH/1gAAAJQBAAALAAAAAAAAAAAA&#10;AAAAAC8BAABfcmVscy8ucmVsc1BLAQItABQABgAIAAAAIQDc4+AOcAIAACwFAAAOAAAAAAAAAAAA&#10;AAAAAC4CAABkcnMvZTJvRG9jLnhtbFBLAQItABQABgAIAAAAIQA+2lnO3gAAAAoBAAAPAAAAAAAA&#10;AAAAAAAAAMoEAABkcnMvZG93bnJldi54bWxQSwUGAAAAAAQABADzAAAA1QUAAAAA&#10;" fillcolor="white [3201]" strokecolor="black [3200]" strokeweight="2pt">
            <v:textbox>
              <w:txbxContent>
                <w:p w:rsidR="000624C4" w:rsidRDefault="000624C4" w:rsidP="000624C4">
                  <w:pPr>
                    <w:pStyle w:val="ListParagraph"/>
                    <w:numPr>
                      <w:ilvl w:val="0"/>
                      <w:numId w:val="18"/>
                    </w:numPr>
                    <w:ind w:left="426"/>
                    <w:rPr>
                      <w:rFonts w:ascii="Times New Roman" w:hAnsi="Times New Roman" w:cs="Times New Roman"/>
                      <w:sz w:val="24"/>
                      <w:szCs w:val="24"/>
                    </w:rPr>
                  </w:pPr>
                  <w:r>
                    <w:rPr>
                      <w:rFonts w:ascii="Times New Roman" w:hAnsi="Times New Roman" w:cs="Times New Roman"/>
                      <w:sz w:val="24"/>
                      <w:szCs w:val="24"/>
                    </w:rPr>
                    <w:t xml:space="preserve">Jangka </w:t>
                  </w:r>
                  <w:r>
                    <w:rPr>
                      <w:rFonts w:ascii="Times New Roman" w:hAnsi="Times New Roman" w:cs="Times New Roman"/>
                      <w:sz w:val="24"/>
                      <w:szCs w:val="24"/>
                    </w:rPr>
                    <w:t>Pendek</w:t>
                  </w:r>
                </w:p>
                <w:p w:rsidR="000624C4" w:rsidRDefault="000624C4" w:rsidP="000624C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Terganggunya perkembangan otak</w:t>
                  </w:r>
                </w:p>
                <w:p w:rsidR="000624C4" w:rsidRDefault="000624C4" w:rsidP="000624C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Kecerdasan</w:t>
                  </w:r>
                </w:p>
                <w:p w:rsidR="000624C4" w:rsidRDefault="000624C4" w:rsidP="000624C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Gangguan pertumbuhan fisik</w:t>
                  </w:r>
                </w:p>
                <w:p w:rsidR="000624C4" w:rsidRPr="00C84AC8" w:rsidRDefault="000624C4" w:rsidP="000624C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Gangguan metabolisme tubuh</w:t>
                  </w:r>
                </w:p>
                <w:p w:rsidR="000624C4" w:rsidRPr="00C84AC8" w:rsidRDefault="000624C4" w:rsidP="000624C4">
                  <w:pPr>
                    <w:pStyle w:val="ListParagraph"/>
                    <w:numPr>
                      <w:ilvl w:val="0"/>
                      <w:numId w:val="18"/>
                    </w:numPr>
                    <w:ind w:left="426"/>
                    <w:rPr>
                      <w:rFonts w:ascii="Times New Roman" w:hAnsi="Times New Roman" w:cs="Times New Roman"/>
                      <w:sz w:val="24"/>
                      <w:szCs w:val="24"/>
                    </w:rPr>
                  </w:pPr>
                  <w:r>
                    <w:rPr>
                      <w:rFonts w:ascii="Times New Roman" w:hAnsi="Times New Roman" w:cs="Times New Roman"/>
                      <w:sz w:val="24"/>
                      <w:szCs w:val="24"/>
                    </w:rPr>
                    <w:t xml:space="preserve">Jangka Panjang : </w:t>
                  </w:r>
                  <w:r w:rsidRPr="00C84AC8">
                    <w:rPr>
                      <w:rFonts w:ascii="Times New Roman" w:hAnsi="Times New Roman" w:cs="Times New Roman"/>
                      <w:sz w:val="24"/>
                      <w:szCs w:val="24"/>
                    </w:rPr>
                    <w:t>Risiko penyakit degeneratif (DM, jantung koroner, hipertensi, dan obesitas)</w:t>
                  </w:r>
                </w:p>
              </w:txbxContent>
            </v:textbox>
          </v:roundrect>
        </w:pict>
      </w:r>
      <w:r w:rsidRPr="00D60042">
        <w:rPr>
          <w:rFonts w:ascii="Times New Roman" w:hAnsi="Times New Roman" w:cs="Times New Roman"/>
          <w:b/>
          <w:noProof/>
          <w:sz w:val="24"/>
          <w:szCs w:val="24"/>
          <w:lang w:val="en-US"/>
        </w:rPr>
        <w:pict>
          <v:roundrect id="Rounded Rectangle 12" o:spid="_x0000_s1032" style="position:absolute;left:0;text-align:left;margin-left:2.05pt;margin-top:13.95pt;width:173.2pt;height:221.4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5ebgIAACwFAAAOAAAAZHJzL2Uyb0RvYy54bWysVN9P2zAQfp+0/8Hy+0gTMQYVKapATJMQ&#10;IGDi2XXsNprt885uk+6v39lJA2JoD9NeHF/uu9/f+fyit4btFIYWXM3LoxlnykloWreu+fen60+n&#10;nIUoXCMMOFXzvQr8YvHxw3nn56qCDZhGISMnLsw7X/NNjH5eFEFulBXhCLxypNSAVkQScV00KDry&#10;bk1RzWYnRQfYeASpQqC/V4OSL7J/rZWMd1oHFZmpOeUW84n5XKWzWJyL+RqF37RyTEP8QxZWtI6C&#10;Tq6uRBRsi+0frmwrEQLoeCTBFqB1K1WugaopZ2+qedwIr3It1JzgpzaF/+dW3u7ukbUNza7izAlL&#10;M3qArWtUwx6oe8KtjWKko0Z1PswJ/+jvcZQCXVPVvUabvlQP63Nz91NzVR+ZpJ9VeXZ2ckwzkKSr&#10;TsuqGrwWL+YeQ/yqwLJ0qTmmPFISubNidxMixSX8AUdCymnIIt/i3qiUiHEPSlNZKW62zoRSlwbZ&#10;ThAVmh9lqoh8ZWQy0a0xk1H5npGJB6MRm8xUJtlkOHvP8CXahM4RwcXJ0LYO8O/GesAfqh5qTWXH&#10;ftXnGU5jWkGzp7kiDIQPXl631NMbEeK9QGI4zYG2Nt7RoQ10NYfxxtkG8Nd7/xOeiEdazjramJqH&#10;n1uBijPzzRElz8rjNN6YhePPXyoS8LVm9VrjtvYSaBIlvQ9e5mvCR3O4agT7TMu9TFFJJZyk2DWX&#10;EQ/CZRw2mZ4HqZbLDKO18iLeuEcvk/PU50SXp/5ZoB+JFYmTt3DYLjF/Q60BmywdLLcRdJt5lzo9&#10;9HWcAK1kptD4fKSdfy1n1Msjt/gNAAD//wMAUEsDBBQABgAIAAAAIQAmwwao3QAAAAgBAAAPAAAA&#10;ZHJzL2Rvd25yZXYueG1sTI/BTsMwEETvSPyDtUjcqJ1S0zTEqQoIDr1RkLhuY5NExOsodtrw9ywn&#10;OM7OaOZtuZ19L05ujF0gA9lCgXBUB9tRY+D97fkmBxETksU+kDPw7SJsq8uLEgsbzvTqTofUCC6h&#10;WKCBNqWhkDLWrfMYF2FwxN5nGD0mlmMj7YhnLve9XCp1Jz12xAstDu6xdfXXYfIGEqHaTPvs5UF3&#10;c1jlH/ppt9fGXF/Nu3sQyc3pLwy/+IwOFTMdw0Q2it7AKuOggeV6A4LtW600iCPf1yoHWZXy/wPV&#10;DwAAAP//AwBQSwECLQAUAAYACAAAACEAtoM4kv4AAADhAQAAEwAAAAAAAAAAAAAAAAAAAAAAW0Nv&#10;bnRlbnRfVHlwZXNdLnhtbFBLAQItABQABgAIAAAAIQA4/SH/1gAAAJQBAAALAAAAAAAAAAAAAAAA&#10;AC8BAABfcmVscy8ucmVsc1BLAQItABQABgAIAAAAIQBIqy5ebgIAACwFAAAOAAAAAAAAAAAAAAAA&#10;AC4CAABkcnMvZTJvRG9jLnhtbFBLAQItABQABgAIAAAAIQAmwwao3QAAAAgBAAAPAAAAAAAAAAAA&#10;AAAAAMgEAABkcnMvZG93bnJldi54bWxQSwUGAAAAAAQABADzAAAA0gUAAAAA&#10;" fillcolor="white [3201]" strokecolor="black [3200]" strokeweight="2pt">
            <v:textbox>
              <w:txbxContent>
                <w:p w:rsidR="000624C4" w:rsidRDefault="000624C4" w:rsidP="000624C4">
                  <w:pPr>
                    <w:pStyle w:val="ListParagraph"/>
                    <w:numPr>
                      <w:ilvl w:val="0"/>
                      <w:numId w:val="17"/>
                    </w:numPr>
                    <w:ind w:left="426"/>
                    <w:rPr>
                      <w:rFonts w:ascii="Times New Roman" w:hAnsi="Times New Roman" w:cs="Times New Roman"/>
                      <w:sz w:val="24"/>
                      <w:szCs w:val="24"/>
                    </w:rPr>
                  </w:pPr>
                  <w:r w:rsidRPr="00E53D3D">
                    <w:rPr>
                      <w:rFonts w:ascii="Times New Roman" w:hAnsi="Times New Roman" w:cs="Times New Roman"/>
                      <w:sz w:val="24"/>
                      <w:szCs w:val="24"/>
                    </w:rPr>
                    <w:t xml:space="preserve">Asupan </w:t>
                  </w:r>
                  <w:r w:rsidRPr="00E53D3D">
                    <w:rPr>
                      <w:rFonts w:ascii="Times New Roman" w:hAnsi="Times New Roman" w:cs="Times New Roman"/>
                      <w:sz w:val="24"/>
                      <w:szCs w:val="24"/>
                    </w:rPr>
                    <w:t>Makanan (Energi, Protein, Kalsium, Besi, Zink)</w:t>
                  </w:r>
                </w:p>
                <w:p w:rsidR="000624C4" w:rsidRPr="00940FDF" w:rsidRDefault="000624C4" w:rsidP="000624C4">
                  <w:pPr>
                    <w:pStyle w:val="ListParagraph"/>
                    <w:numPr>
                      <w:ilvl w:val="0"/>
                      <w:numId w:val="17"/>
                    </w:numPr>
                    <w:ind w:left="426"/>
                    <w:rPr>
                      <w:rFonts w:ascii="Times New Roman" w:hAnsi="Times New Roman" w:cs="Times New Roman"/>
                      <w:b/>
                      <w:sz w:val="24"/>
                      <w:szCs w:val="24"/>
                    </w:rPr>
                  </w:pPr>
                  <w:r w:rsidRPr="00940FDF">
                    <w:rPr>
                      <w:rFonts w:ascii="Times New Roman" w:hAnsi="Times New Roman" w:cs="Times New Roman"/>
                      <w:b/>
                      <w:sz w:val="24"/>
                      <w:szCs w:val="24"/>
                    </w:rPr>
                    <w:t>BBLR</w:t>
                  </w:r>
                </w:p>
                <w:p w:rsidR="000624C4" w:rsidRDefault="000624C4" w:rsidP="000624C4">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Penyakit infeksi</w:t>
                  </w:r>
                </w:p>
                <w:p w:rsidR="000624C4" w:rsidRDefault="000624C4" w:rsidP="000624C4">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Tidak mendapatkan ASI eksklusif</w:t>
                  </w:r>
                </w:p>
                <w:p w:rsidR="000624C4" w:rsidRDefault="000624C4" w:rsidP="000624C4">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Praktek pengasuhan yang kurang baik</w:t>
                  </w:r>
                </w:p>
                <w:p w:rsidR="000624C4" w:rsidRDefault="000624C4" w:rsidP="000624C4">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Masih terbatasnya layanan kesehatan</w:t>
                  </w:r>
                </w:p>
                <w:p w:rsidR="000624C4" w:rsidRPr="00E53D3D" w:rsidRDefault="000624C4" w:rsidP="000624C4">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Faktor sosial ekonomi</w:t>
                  </w:r>
                </w:p>
              </w:txbxContent>
            </v:textbox>
          </v:roundrect>
        </w:pict>
      </w:r>
    </w:p>
    <w:p w:rsidR="000624C4" w:rsidRPr="003454B8" w:rsidRDefault="000624C4" w:rsidP="000624C4">
      <w:pPr>
        <w:pStyle w:val="ListParagraph"/>
        <w:autoSpaceDE w:val="0"/>
        <w:autoSpaceDN w:val="0"/>
        <w:adjustRightInd w:val="0"/>
        <w:spacing w:after="0" w:line="480" w:lineRule="auto"/>
        <w:jc w:val="both"/>
        <w:rPr>
          <w:rFonts w:ascii="Times New Roman" w:hAnsi="Times New Roman" w:cs="Times New Roman"/>
          <w:sz w:val="24"/>
          <w:szCs w:val="24"/>
        </w:rPr>
      </w:pPr>
    </w:p>
    <w:p w:rsidR="000624C4" w:rsidRPr="003454B8" w:rsidRDefault="000624C4" w:rsidP="000624C4">
      <w:pPr>
        <w:pStyle w:val="ListParagraph"/>
        <w:autoSpaceDE w:val="0"/>
        <w:autoSpaceDN w:val="0"/>
        <w:adjustRightInd w:val="0"/>
        <w:spacing w:after="0"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17" o:spid="_x0000_s1033" type="#_x0000_t32" style="position:absolute;left:0;text-align:left;margin-left:175.3pt;margin-top:12.4pt;width:38.7pt;height:0;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g0wEAAPIDAAAOAAAAZHJzL2Uyb0RvYy54bWysU02P0zAQvSPxHyzfadIK7ULUdIW6wAVB&#10;xcIP8Dp2Y2F7rLFpkn/P2GmzKz72sOIyie15M+89j7c3o7PspDAa8C1fr2rOlJfQGX9s+fdvH169&#10;4Swm4TthwauWTyrym93LF9shNGoDPdhOIaMiPjZDaHmfUmiqKspeORFXEJSnQw3oRKIlHqsOxUDV&#10;na02dX1VDYBdQJAqRtq9nQ/5rtTXWsn0ReuoErMtJ26pRCzxPsdqtxXNEUXojTzTEM9g4YTx1HQp&#10;dSuSYD/R/FHKGYkQQaeVBFeB1kaqooHUrOvf1Nz1IqiihcyJYbEp/r+y8vPpgMx0dHfXnHnh6I7u&#10;Egpz7BN7hwgD24P35CMgoxTyawixIdjeH/C8iuGAWfyo0eUvyWJj8XhaPFZjYpI2X79dX9dXnMnL&#10;UfWACxjTRwWO5Z+WxzOPhcC6WCxOn2KizgS8AHJT63NMwtj3vmNpCqREZAGZM+Xm8ypzn9mWvzRZ&#10;NWO/Kk0uEL9N6VHmT+0tspOgyel+rJcqlJkh2li7gOqnQefcDFNlJhfgrOif3Zbs0hF8WoDOeMC/&#10;dU3jhaqe8y+qZ61Z9j10U7m7YgcNVvHn/Ajy5D5eF/jDU939AgAA//8DAFBLAwQUAAYACAAAACEA&#10;UPhspN4AAAAJAQAADwAAAGRycy9kb3ducmV2LnhtbEyPwU7DMAyG70i8Q2QkbiylG2MqTSc0hFQ4&#10;jbHDjlnjtdUaJ2qytrw9RhzgaPvT7+/P15PtxIB9aB0puJ8lIJAqZ1qqFew/X+9WIELUZHTnCBV8&#10;YYB1cX2V68y4kT5w2MVacAiFTCtoYvSZlKFq0Oowcx6JbyfXWx157Gtpej1yuO1kmiRLaXVL/KHR&#10;HjcNVufdxSoYh1Nap37zVm7fHw/n0vly/uKVur2Znp9ARJziHww/+qwOBTsd3YVMEJ2C+UOyZFRB&#10;uuAKDCzSFZc7/i5kkcv/DYpvAAAA//8DAFBLAQItABQABgAIAAAAIQC2gziS/gAAAOEBAAATAAAA&#10;AAAAAAAAAAAAAAAAAABbQ29udGVudF9UeXBlc10ueG1sUEsBAi0AFAAGAAgAAAAhADj9If/WAAAA&#10;lAEAAAsAAAAAAAAAAAAAAAAALwEAAF9yZWxzLy5yZWxzUEsBAi0AFAAGAAgAAAAhAH5GwiDTAQAA&#10;8gMAAA4AAAAAAAAAAAAAAAAALgIAAGRycy9lMm9Eb2MueG1sUEsBAi0AFAAGAAgAAAAhAFD4bKTe&#10;AAAACQEAAA8AAAAAAAAAAAAAAAAALQQAAGRycy9kb3ducmV2LnhtbFBLBQYAAAAABAAEAPMAAAA4&#10;BQAAAAA=&#10;" strokecolor="black [3200]" strokeweight="2pt">
            <v:stroke endarrow="open"/>
            <v:shadow on="t" color="black" opacity="24903f" origin=",.5" offset="0,.55556mm"/>
          </v:shape>
        </w:pict>
      </w:r>
    </w:p>
    <w:p w:rsidR="000624C4" w:rsidRDefault="000624C4" w:rsidP="000624C4">
      <w:pPr>
        <w:spacing w:line="480" w:lineRule="auto"/>
        <w:jc w:val="both"/>
        <w:rPr>
          <w:rFonts w:ascii="Times New Roman" w:hAnsi="Times New Roman" w:cs="Times New Roman"/>
          <w:sz w:val="24"/>
          <w:szCs w:val="24"/>
        </w:rPr>
      </w:pPr>
    </w:p>
    <w:p w:rsidR="000624C4" w:rsidRPr="003454B8"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r w:rsidRPr="00D60042">
        <w:rPr>
          <w:rFonts w:ascii="Times New Roman" w:hAnsi="Times New Roman" w:cs="Times New Roman"/>
          <w:b/>
          <w:noProof/>
          <w:sz w:val="24"/>
          <w:szCs w:val="24"/>
          <w:lang w:val="en-US"/>
        </w:rPr>
        <w:pict>
          <v:roundrect id="Rounded Rectangle 31" o:spid="_x0000_s1036" style="position:absolute;left:0;text-align:left;margin-left:214pt;margin-top:29.35pt;width:173.2pt;height:231.6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J9TbwIAACwFAAAOAAAAZHJzL2Uyb0RvYy54bWysVEtv2zAMvg/YfxB0Xx1nWdcEdYqgRYcB&#10;RRv0gZ4VWUqMyaJGKbGzXz9KfrToih2GXWTR5MfnR51ftLVhB4W+Alvw/GTCmbISyspuC/70eP3p&#10;jDMfhC2FAasKflSeXyw/fjhv3EJNYQemVMjIifWLxhV8F4JbZJmXO1ULfwJOWVJqwFoEEnGblSga&#10;8l6bbDqZnGYNYOkQpPKe/l51Sr5M/rVWMtxp7VVgpuCUW0gnpnMTz2x5LhZbFG5XyT4N8Q9Z1KKy&#10;FHR0dSWCYHus/nBVVxLBgw4nEuoMtK6kSjVQNfnkTTUPO+FUqoWa493YJv//3MrbwxpZVRb8c86Z&#10;FTXN6B72tlQlu6fuCbs1ipGOGtU4vyD7B7fGXvJ0jVW3Guv4pXpYm5p7HJur2sAk/Zzm8/npjGYg&#10;STedz/LTyVn0mr3AHfrwTUHN4qXgGPOISaTOisOND539YEfgmFOXRbqFo1ExEWPvlaayYtyEToRS&#10;lwbZQRAVyh+pIoqdLCNEV8aMoPw9kAkDqLeNMJVINgIn7wFfoo3WKSLYMALrygL+Haw7+6HqrtZY&#10;dmg3bTfDYUwbKI80V4SO8N7J64p6eiN8WAskhtMcaGvDHR3aQFNw6G+c7QB/vfc/2hPxSMtZQxtT&#10;cP9zL1BxZr5bouQ8n8XxhiTMvnydkoCvNZvXGruvL4EmQayj7NI12gczXDVC/UzLvYpRSSWspNgF&#10;lwEH4TJ0m0zPg1SrVTKjtXIi3NgHJ6Pz2OdIl8f2WaDriRWIk7cwbJdYvKFWZxuRFlb7ALpKvIud&#10;7vraT4BWMtG3fz7izr+Wk9XLI7f8DQAA//8DAFBLAwQUAAYACAAAACEAfSqp/d8AAAAKAQAADwAA&#10;AGRycy9kb3ducmV2LnhtbEyPQU+DQBCF7yb+h82YeLMLBIRSlqZq9NCb1cTrlp0CkZ0l7NLiv3c8&#10;2eOb9/Lme9V2sYM44+R7RwriVQQCqXGmp1bB58frQwHCB01GD45QwQ962Na3N5UujbvQO54PoRVc&#10;Qr7UCroQxlJK33RotV+5EYm9k5usDiynVppJX7jcDjKJokdpdU/8odMjPnfYfB9mqyCQjtbzPn57&#10;yvrFpcVX9rLbZ0rd3y27DYiAS/gPwx8+o0PNTEc3k/FiUJAmBW8JCrIiB8GBPE9TEEc+JPEaZF3J&#10;6wn1LwAAAP//AwBQSwECLQAUAAYACAAAACEAtoM4kv4AAADhAQAAEwAAAAAAAAAAAAAAAAAAAAAA&#10;W0NvbnRlbnRfVHlwZXNdLnhtbFBLAQItABQABgAIAAAAIQA4/SH/1gAAAJQBAAALAAAAAAAAAAAA&#10;AAAAAC8BAABfcmVscy8ucmVsc1BLAQItABQABgAIAAAAIQB5hJ9TbwIAACwFAAAOAAAAAAAAAAAA&#10;AAAAAC4CAABkcnMvZTJvRG9jLnhtbFBLAQItABQABgAIAAAAIQB9Kqn93wAAAAoBAAAPAAAAAAAA&#10;AAAAAAAAAMkEAABkcnMvZG93bnJldi54bWxQSwUGAAAAAAQABADzAAAA1QUAAAAA&#10;" fillcolor="white [3201]" strokecolor="black [3200]" strokeweight="2pt">
            <v:textbox>
              <w:txbxContent>
                <w:p w:rsidR="000624C4" w:rsidRDefault="000624C4" w:rsidP="000624C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Protein</w:t>
                  </w:r>
                </w:p>
                <w:p w:rsidR="000624C4" w:rsidRDefault="000624C4" w:rsidP="000624C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Membentuk jaringan tubuh baru dalam masa pertumbuhan</w:t>
                  </w:r>
                </w:p>
                <w:p w:rsidR="000624C4" w:rsidRDefault="000624C4" w:rsidP="000624C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Memelihara jaringan baru</w:t>
                  </w:r>
                </w:p>
                <w:p w:rsidR="000624C4" w:rsidRDefault="000624C4" w:rsidP="000624C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Menyediakan asam amino yang diperlukan untuk membentuk enzim.</w:t>
                  </w:r>
                </w:p>
                <w:p w:rsidR="000624C4" w:rsidRPr="00C84AC8" w:rsidRDefault="000624C4" w:rsidP="000624C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Zink : berperan penting dalam pencegahan infeksi</w:t>
                  </w:r>
                </w:p>
              </w:txbxContent>
            </v:textbox>
          </v:roundrect>
        </w:pict>
      </w:r>
      <w:r>
        <w:rPr>
          <w:rFonts w:ascii="Times New Roman" w:hAnsi="Times New Roman" w:cs="Times New Roman"/>
          <w:noProof/>
          <w:sz w:val="24"/>
          <w:szCs w:val="24"/>
          <w:lang w:val="en-US"/>
        </w:rPr>
        <w:pict>
          <v:shape id="Straight Arrow Connector 8" o:spid="_x0000_s1031" type="#_x0000_t32" style="position:absolute;left:0;text-align:left;margin-left:295.45pt;margin-top:2.1pt;width:0;height:2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VV0QEAAPADAAAOAAAAZHJzL2Uyb0RvYy54bWysU02P2yAQvVfqf0DcGztZ7WoVxVlV2baX&#10;qo267Q9gMcSowKCBxva/74Adb9Wvw2ovYwPzZt57DLu7wVl2VhgN+IavVzVnyktojT81/NvX929u&#10;OYtJ+FZY8Krho4r8bv/61a4PW7WBDmyrkFERH7d9aHiXUthWVZSdciKuIChPhxrQiURLPFUtip6q&#10;O1tt6vqm6gHbgCBVjLR7Px3yfamvtZLps9ZRJWYbTtxSiVjiY47Vfie2JxShM3KmIZ7BwgnjqelS&#10;6l4kwX6g+aOUMxIhgk4rCa4CrY1URQOpWde/qXnoRFBFC5kTw2JTfLmy8tP5iMy0DaeL8sLRFT0k&#10;FObUJfYWEXp2AO/JRkB2m93qQ9wS6OCPOK9iOGKWPmh0+Uui2FAcHheH1ZCYnDYl7V5d3VxfF/Or&#10;J1zAmD4ocCz/NDzONJb+62KwOH+MiToT8ALITa3PMQlj3/mWpTGQEJH5Z86Um8+rzH1iW/7SaNWE&#10;/aI0eUD8NqVHmT51sMjOguam/b5eqlBmhmhj7QKq/w+aczNMlYlcgJOif3ZbsktH8GkBOuMB/9Y1&#10;DReqesq/qJ60ZtmP0I7l7oodNFbFn/kJ5Ln9dV3gTw91/xMAAP//AwBQSwMEFAAGAAgAAAAhAMng&#10;tEPcAAAACAEAAA8AAABkcnMvZG93bnJldi54bWxMj81OwzAQhO9IvIO1SNyog/kpDXEqVIQUOEHh&#10;wNGNt0nUeG3FbhLenkUc4LajGc1+U6xn14sRh9h50nC5yEAg1d521Gj4eH+6uAMRkyFrek+o4Qsj&#10;rMvTk8Lk1k/0huM2NYJLKOZGQ5tSyKWMdYvOxIUPSOzt/eBMYjk00g5m4nLXS5Vlt9KZjvhDawJu&#10;WqwP26PTMI171aiwea5eX5afh8qH6uoxaH1+Nj/cg0g4p78w/OAzOpTMtPNHslH0Gm5W2YqjGq4V&#10;CPZ/9Y6PpQJZFvL/gPIbAAD//wMAUEsBAi0AFAAGAAgAAAAhALaDOJL+AAAA4QEAABMAAAAAAAAA&#10;AAAAAAAAAAAAAFtDb250ZW50X1R5cGVzXS54bWxQSwECLQAUAAYACAAAACEAOP0h/9YAAACUAQAA&#10;CwAAAAAAAAAAAAAAAAAvAQAAX3JlbHMvLnJlbHNQSwECLQAUAAYACAAAACEAJColVdEBAADwAwAA&#10;DgAAAAAAAAAAAAAAAAAuAgAAZHJzL2Uyb0RvYy54bWxQSwECLQAUAAYACAAAACEAyeC0Q9wAAAAI&#10;AQAADwAAAAAAAAAAAAAAAAArBAAAZHJzL2Rvd25yZXYueG1sUEsFBgAAAAAEAAQA8wAAADQFAAAA&#10;AA==&#10;" strokecolor="black [3200]" strokeweight="2pt">
            <v:stroke endarrow="open"/>
            <v:shadow on="t" color="black" opacity="24903f" origin=",.5" offset="0,.55556mm"/>
          </v:shape>
        </w:pict>
      </w: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spacing w:line="480" w:lineRule="auto"/>
        <w:jc w:val="both"/>
        <w:rPr>
          <w:rFonts w:ascii="Times New Roman" w:hAnsi="Times New Roman" w:cs="Times New Roman"/>
          <w:sz w:val="24"/>
          <w:szCs w:val="24"/>
        </w:rPr>
      </w:pPr>
    </w:p>
    <w:p w:rsidR="000624C4" w:rsidRDefault="000624C4" w:rsidP="000624C4">
      <w:pPr>
        <w:jc w:val="center"/>
        <w:rPr>
          <w:rFonts w:ascii="Times New Roman" w:hAnsi="Times New Roman" w:cs="Times New Roman"/>
          <w:sz w:val="24"/>
          <w:szCs w:val="24"/>
        </w:rPr>
      </w:pPr>
      <w:r>
        <w:rPr>
          <w:rFonts w:ascii="Times New Roman" w:hAnsi="Times New Roman" w:cs="Times New Roman"/>
          <w:sz w:val="24"/>
          <w:szCs w:val="24"/>
        </w:rPr>
        <w:t xml:space="preserve">Sumber : </w:t>
      </w:r>
      <w:r>
        <w:rPr>
          <w:rFonts w:ascii="Times New Roman" w:hAnsi="Times New Roman" w:cs="Times New Roman"/>
          <w:color w:val="000000"/>
          <w:sz w:val="24"/>
          <w:szCs w:val="24"/>
        </w:rPr>
        <w:t>Lidia (2018</w:t>
      </w:r>
      <w:r w:rsidRPr="003454B8">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Indri (2018), </w:t>
      </w:r>
      <w:r>
        <w:rPr>
          <w:rFonts w:ascii="Times New Roman" w:hAnsi="Times New Roman" w:cs="Times New Roman"/>
          <w:sz w:val="24"/>
          <w:szCs w:val="24"/>
        </w:rPr>
        <w:t>danChamelia (2017)</w:t>
      </w:r>
    </w:p>
    <w:p w:rsidR="000624C4" w:rsidRDefault="000624C4" w:rsidP="000624C4">
      <w:pPr>
        <w:jc w:val="center"/>
        <w:rPr>
          <w:rFonts w:ascii="Times New Roman" w:hAnsi="Times New Roman" w:cs="Times New Roman"/>
          <w:sz w:val="24"/>
          <w:szCs w:val="24"/>
        </w:rPr>
      </w:pPr>
    </w:p>
    <w:p w:rsidR="000624C4" w:rsidRPr="003E60C2" w:rsidRDefault="000624C4" w:rsidP="000624C4">
      <w:pPr>
        <w:jc w:val="center"/>
        <w:rPr>
          <w:rFonts w:ascii="Times New Roman" w:hAnsi="Times New Roman" w:cs="Times New Roman"/>
          <w:sz w:val="24"/>
          <w:szCs w:val="24"/>
        </w:rPr>
      </w:pPr>
    </w:p>
    <w:p w:rsidR="000624C4" w:rsidRPr="003454B8" w:rsidRDefault="000624C4" w:rsidP="000624C4">
      <w:pPr>
        <w:pStyle w:val="ListParagraph"/>
        <w:numPr>
          <w:ilvl w:val="0"/>
          <w:numId w:val="1"/>
        </w:numPr>
        <w:spacing w:line="480" w:lineRule="auto"/>
        <w:ind w:left="709"/>
        <w:jc w:val="both"/>
        <w:rPr>
          <w:rFonts w:ascii="Times New Roman" w:hAnsi="Times New Roman" w:cs="Times New Roman"/>
          <w:b/>
          <w:sz w:val="24"/>
          <w:szCs w:val="24"/>
        </w:rPr>
      </w:pPr>
      <w:r w:rsidRPr="003454B8">
        <w:rPr>
          <w:rFonts w:ascii="Times New Roman" w:hAnsi="Times New Roman" w:cs="Times New Roman"/>
          <w:b/>
          <w:sz w:val="24"/>
          <w:szCs w:val="24"/>
        </w:rPr>
        <w:t>Kerangka Konsep</w:t>
      </w:r>
    </w:p>
    <w:p w:rsidR="000624C4" w:rsidRPr="003454B8" w:rsidRDefault="000624C4" w:rsidP="000624C4">
      <w:pPr>
        <w:pStyle w:val="ListParagraph"/>
        <w:autoSpaceDE w:val="0"/>
        <w:autoSpaceDN w:val="0"/>
        <w:adjustRightInd w:val="0"/>
        <w:spacing w:after="0" w:line="480" w:lineRule="auto"/>
        <w:jc w:val="both"/>
        <w:rPr>
          <w:rFonts w:ascii="Times New Roman" w:hAnsi="Times New Roman" w:cs="Times New Roman"/>
          <w:sz w:val="24"/>
          <w:szCs w:val="24"/>
        </w:rPr>
      </w:pPr>
      <w:r w:rsidRPr="003454B8">
        <w:rPr>
          <w:rFonts w:ascii="Times New Roman" w:hAnsi="Times New Roman" w:cs="Times New Roman"/>
          <w:sz w:val="24"/>
          <w:szCs w:val="24"/>
        </w:rPr>
        <w:t>Variabel Independent</w:t>
      </w:r>
      <w:r w:rsidRPr="003454B8">
        <w:rPr>
          <w:rFonts w:ascii="Times New Roman" w:hAnsi="Times New Roman" w:cs="Times New Roman"/>
          <w:sz w:val="24"/>
          <w:szCs w:val="24"/>
        </w:rPr>
        <w:tab/>
      </w:r>
      <w:r w:rsidRPr="003454B8">
        <w:rPr>
          <w:rFonts w:ascii="Times New Roman" w:hAnsi="Times New Roman" w:cs="Times New Roman"/>
          <w:sz w:val="24"/>
          <w:szCs w:val="24"/>
        </w:rPr>
        <w:tab/>
      </w:r>
      <w:r w:rsidRPr="003454B8">
        <w:rPr>
          <w:rFonts w:ascii="Times New Roman" w:hAnsi="Times New Roman" w:cs="Times New Roman"/>
          <w:sz w:val="24"/>
          <w:szCs w:val="24"/>
        </w:rPr>
        <w:tab/>
      </w:r>
      <w:r w:rsidRPr="003454B8">
        <w:rPr>
          <w:rFonts w:ascii="Times New Roman" w:hAnsi="Times New Roman" w:cs="Times New Roman"/>
          <w:sz w:val="24"/>
          <w:szCs w:val="24"/>
        </w:rPr>
        <w:tab/>
        <w:t>Variabel Dependent</w:t>
      </w:r>
    </w:p>
    <w:p w:rsidR="000624C4" w:rsidRPr="003454B8" w:rsidRDefault="000624C4" w:rsidP="000624C4">
      <w:pPr>
        <w:pStyle w:val="ListParagraph"/>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4" o:spid="_x0000_s1026" style="position:absolute;left:0;text-align:left;margin-left:38.05pt;margin-top:-.2pt;width:123.6pt;height:30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0vZgIAABwFAAAOAAAAZHJzL2Uyb0RvYy54bWysVMFu2zAMvQ/YPwi6r7azdG2DOEXQosOA&#10;oi3aDj0rspQYk0WNUmJnXz9KdtyiC3YYdpFJk48UyUfNL7vGsJ1CX4MteXGSc6ashKq265J/f775&#10;dM6ZD8JWwoBVJd8rzy8XHz/MWzdTE9iAqRQyCmL9rHUl34TgZlnm5UY1wp+AU5aMGrARgVRcZxWK&#10;lqI3Jpvk+ZesBawcglTe09/r3sgXKb7WSoZ7rb0KzJSc7hbSielcxTNbzMVsjcJtajlcQ/zDLRpR&#10;W0o6hroWQbAt1n+EamqJ4EGHEwlNBlrXUqUaqJoif1fN00Y4lWqh5ng3tsn/v7DybveArK5KPuXM&#10;ioZG9EhNE3ZtFJvG9rTOz8jryT3goHkSY62dxiZ+qQrWpZbux5aqLjBJP4vTszzPzziTZPt8XpAS&#10;g2avaIc+fFXQsCiUHCl76qTY3frQux5cCBdv0+dPUtgbFa9g7KPSVAZlnCR0IpC6Msh2gkZf/SiG&#10;tMkzQnRtzAgqjoFMOIAG3whTiVQjMD8GfM02eqeMYMMIbGoL+Hew7v0PVfe1xrJDt+qGmQ0jWUG1&#10;pzki9AT3Tt7U1M5b4cODQGI0cZ+2NNzToQ20JYdB4mwD+OvY/+hPRCMrZy1tSMn9z61AxZn5ZomC&#10;F8V0GlcqKdPTswkp+Nayemux2+YKaBIFvQdOJjH6B3MQNULzQsu8jFnJJKyk3CWXAQ/KVeg3l54D&#10;qZbL5EZr5ES4tU9OxuCxz5Euz92LQDdwKhAb7+CwTWL2jlq9b0RaWG4D6DrxLna67+swAVrBxNzh&#10;uYg7/lZPXq+P2uI3AAAA//8DAFBLAwQUAAYACAAAACEAigSDm94AAAAHAQAADwAAAGRycy9kb3du&#10;cmV2LnhtbEyOwU6DQBRF9yb+w+SZuGuHFsUWeTSGxJjoqlgX3U2ZJxCZN4SZUvDrHVe6vLk3555s&#10;N5lOjDS41jLCahmBIK6sbrlGOLw/LzYgnFesVWeZEGZysMuvrzKVanvhPY2lr0WAsEsVQuN9n0rp&#10;qoaMckvbE4fu0w5G+RCHWupBXQLcdHIdRYk0quXw0Kieioaqr/JsEN5m6cfDR7L9Hot21uWxeHml&#10;AvH2Znp6BOFp8n9j+NUP6pAHp5M9s3aiQ3hIVmGJsLgDEep4HccgTgj32wRknsn//vkPAAAA//8D&#10;AFBLAQItABQABgAIAAAAIQC2gziS/gAAAOEBAAATAAAAAAAAAAAAAAAAAAAAAABbQ29udGVudF9U&#10;eXBlc10ueG1sUEsBAi0AFAAGAAgAAAAhADj9If/WAAAAlAEAAAsAAAAAAAAAAAAAAAAALwEAAF9y&#10;ZWxzLy5yZWxzUEsBAi0AFAAGAAgAAAAhAAm7zS9mAgAAHAUAAA4AAAAAAAAAAAAAAAAALgIAAGRy&#10;cy9lMm9Eb2MueG1sUEsBAi0AFAAGAAgAAAAhAIoEg5veAAAABwEAAA8AAAAAAAAAAAAAAAAAwAQA&#10;AGRycy9kb3ducmV2LnhtbFBLBQYAAAAABAAEAPMAAADLBQAAAAA=&#10;" fillcolor="white [3201]" strokecolor="black [3200]" strokeweight="2pt">
            <v:textbox>
              <w:txbxContent>
                <w:p w:rsidR="000624C4" w:rsidRPr="00D55CF0" w:rsidRDefault="000624C4" w:rsidP="000624C4">
                  <w:pPr>
                    <w:jc w:val="center"/>
                    <w:rPr>
                      <w:rFonts w:ascii="Times New Roman" w:hAnsi="Times New Roman" w:cs="Times New Roman"/>
                    </w:rPr>
                  </w:pPr>
                  <w:r>
                    <w:rPr>
                      <w:rFonts w:ascii="Times New Roman" w:hAnsi="Times New Roman" w:cs="Times New Roman"/>
                    </w:rPr>
                    <w:t>BBLR</w:t>
                  </w:r>
                </w:p>
              </w:txbxContent>
            </v:textbox>
          </v:rect>
        </w:pict>
      </w:r>
      <w:r>
        <w:rPr>
          <w:rFonts w:ascii="Times New Roman" w:hAnsi="Times New Roman" w:cs="Times New Roman"/>
          <w:noProof/>
          <w:sz w:val="24"/>
          <w:szCs w:val="24"/>
          <w:lang w:val="en-US"/>
        </w:rPr>
        <w:pict>
          <v:shape id="Straight Arrow Connector 7" o:spid="_x0000_s1028" type="#_x0000_t32" style="position:absolute;left:0;text-align:left;margin-left:175.35pt;margin-top:15.75pt;width:58.5pt;height:.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ZY1AEAAPMDAAAOAAAAZHJzL2Uyb0RvYy54bWysU02P0zAQvSPxHyzfadqKUjZqukJd4IKg&#10;2oUf4HXsxsL2WGPTNP+esZNmEV8HxGUSe/xm3nse724vzrKzwmjAN3y1WHKmvITW+FPDv3x+9+I1&#10;ZzEJ3woLXjV8UJHf7p8/2/WhVmvowLYKGRXxse5Dw7uUQl1VUXbKibiAoDwlNaATiZZ4qloUPVV3&#10;tlovl6+qHrANCFLFSLt3Y5LvS32tlUyftI4qMdtw4pZKxBIfc6z2O1GfUITOyImG+AcWThhPTedS&#10;dyIJ9g3NL6WckQgRdFpIcBVobaQqGkjNavmTmodOBFW0kDkxzDbF/1dWfjwfkZm24VvOvHB0RQ8J&#10;hTl1ib1BhJ4dwHuyEZBts1t9iDWBDv6I0yqGI2bpF40uf0kUuxSHh9lhdUlM0ub25fpmQ/cgKXWz&#10;WW9yxeoJGjCm9wocyz8NjxOTmcKqeCzOH2IagVdA7mt9jkkY+9a3LA2BtIgsYWqS81WmPxIuf2mw&#10;asTeK002EMV16VEGUB0ssrOg0Wm/ruYqdDJDtLF2Bi3/DprOZpgqQzkDR0V/7DafLh3BpxnojAf8&#10;Xdd0uVLV4/mr6lFrlv0I7VCur9hBk1UuYXoFeXR/XBf401vdfwcAAP//AwBQSwMEFAAGAAgAAAAh&#10;ADhGzcvfAAAACQEAAA8AAABkcnMvZG93bnJldi54bWxMj8FOwzAQRO9I/IO1SNyo3YQ2VRqnQkVI&#10;gVMpHDi6sZtEjddW7Cbh71lOcNudGc2+LXaz7dlohtA5lLBcCGAGa6c7bCR8frw8bICFqFCr3qGR&#10;8G0C7Mrbm0Ll2k34bsZjbBiVYMiVhDZGn3Me6tZYFRbOGyTv7AarIq1Dw/WgJiq3PU+EWHOrOqQL&#10;rfJm35r6crxaCdN4TprE71+rw1v2damcr9JnL+X93fy0BRbNHP/C8ItP6FAS08ldUQfWS0hXIqMo&#10;DcsVMAo8rjMSTiSkAnhZ8P8flD8AAAD//wMAUEsBAi0AFAAGAAgAAAAhALaDOJL+AAAA4QEAABMA&#10;AAAAAAAAAAAAAAAAAAAAAFtDb250ZW50X1R5cGVzXS54bWxQSwECLQAUAAYACAAAACEAOP0h/9YA&#10;AACUAQAACwAAAAAAAAAAAAAAAAAvAQAAX3JlbHMvLnJlbHNQSwECLQAUAAYACAAAACEApDS2WNQB&#10;AADzAwAADgAAAAAAAAAAAAAAAAAuAgAAZHJzL2Uyb0RvYy54bWxQSwECLQAUAAYACAAAACEAOEbN&#10;y98AAAAJAQAADwAAAAAAAAAAAAAAAAAuBAAAZHJzL2Rvd25yZXYueG1sUEsFBgAAAAAEAAQA8wAA&#10;ADoFAAAAAA==&#10;" strokecolor="black [3200]" strokeweight="2pt">
            <v:stroke endarrow="open"/>
            <v:shadow on="t" color="black" opacity="24903f" origin=",.5" offset="0,.55556mm"/>
          </v:shape>
        </w:pict>
      </w:r>
      <w:r>
        <w:rPr>
          <w:rFonts w:ascii="Times New Roman" w:hAnsi="Times New Roman" w:cs="Times New Roman"/>
          <w:noProof/>
          <w:sz w:val="24"/>
          <w:szCs w:val="24"/>
          <w:lang w:val="en-US"/>
        </w:rPr>
        <w:pict>
          <v:rect id="Rectangle 9" o:spid="_x0000_s1027" style="position:absolute;left:0;text-align:left;margin-left:244.35pt;margin-top:-.1pt;width:117.75pt;height:30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GTaQIAABwFAAAOAAAAZHJzL2Uyb0RvYy54bWysVMlu2zAQvRfoPxC8N5Jcu40Ny4HhIEWB&#10;IAmyIGeaIm2h3DqkLblf3yG1JEiDHopeqBnNxnnzhsuLVityFOBra0panOWUCMNtVZtdSZ8erz6d&#10;U+IDMxVT1oiSnoSnF6uPH5aNW4iJ3VtVCSCYxPhF40q6D8EtsszzvdDMn1knDBqlBc0CqrDLKmAN&#10;Ztcqm+T5l6yxUDmwXHiPfy87I12l/FIKHm6l9CIQVVK8W0gnpHMbz2y1ZIsdMLeveX8N9g+30Kw2&#10;WHRMdckCIweo/0ilaw7WWxnOuNWZlbLmIvWA3RT5m24e9syJ1AuC490Ik/9/afnN8Q5IXZV0Tolh&#10;Gkd0j6Axs1OCzCM8jfML9Hpwd9BrHsXYaytBxy92QdoE6WmEVLSBcPxZTOez6WRGCUfb5/MizxPm&#10;2Uu0Ax++CatJFEoKWD0hyY7XPmBFdB1cUIm36eonKZyUiFdQ5l5IbAMrTlJ0IpDYKCBHhqOvfhSx&#10;F8yVPGOIrJUag4r3glQYgnrfGCYSqcbA/L3Al2qjd6poTRgDdW0s/D1Ydv5D112vse3Qbts0s9kw&#10;oK2tTjhHsB3BveNXNcJ5zXy4Y4CMRu7jloZbPKSyTUltL1Gyt/Drvf/RH4mGVkoa3JCS+p8HBoIS&#10;9d0gBefFdBpXKinT2dcJKvDasn1tMQe9sTiJAt8Dx5MY/YMaRAlWP+Myr2NVNDHDsXZJeYBB2YRu&#10;c/E54GK9Tm64Ro6Fa/PgeEwecY50eWyfGbieUwHZeGOHbWKLN9TqfGOksetDsLJOvItId7j2E8AV&#10;TBTqn4u446/15PXyqK1+AwAA//8DAFBLAwQUAAYACAAAACEAFwBuY98AAAAIAQAADwAAAGRycy9k&#10;b3ducmV2LnhtbEyPQU+DQBCF7yb+h82YeGsXSW0pMjSGxJjoSawHb1t2CqTsLmG3FPz1jid7e5P3&#10;8t432W4ynRhp8K2zCA/LCATZyunW1gj7z5dFAsIHZbXqnCWEmTzs8tubTKXaXewHjWWoBZdYnyqE&#10;JoQ+ldJXDRnll64ny97RDUYFPoda6kFduNx0Mo6itTSqtbzQqJ6KhqpTeTYI77MM4/5rvf0Zi3bW&#10;5Xfx+kYF4v3d9PwEItAU/sPwh8/okDPTwZ2t9qJDWCXJhqMIixgE+5t4xeKA8LhNQOaZvH4g/wUA&#10;AP//AwBQSwECLQAUAAYACAAAACEAtoM4kv4AAADhAQAAEwAAAAAAAAAAAAAAAAAAAAAAW0NvbnRl&#10;bnRfVHlwZXNdLnhtbFBLAQItABQABgAIAAAAIQA4/SH/1gAAAJQBAAALAAAAAAAAAAAAAAAAAC8B&#10;AABfcmVscy8ucmVsc1BLAQItABQABgAIAAAAIQC3crGTaQIAABwFAAAOAAAAAAAAAAAAAAAAAC4C&#10;AABkcnMvZTJvRG9jLnhtbFBLAQItABQABgAIAAAAIQAXAG5j3wAAAAgBAAAPAAAAAAAAAAAAAAAA&#10;AMMEAABkcnMvZG93bnJldi54bWxQSwUGAAAAAAQABADzAAAAzwUAAAAA&#10;" fillcolor="white [3201]" strokecolor="black [3200]" strokeweight="2pt">
            <v:textbox>
              <w:txbxContent>
                <w:p w:rsidR="000624C4" w:rsidRPr="00D55CF0" w:rsidRDefault="000624C4" w:rsidP="000624C4">
                  <w:pPr>
                    <w:jc w:val="center"/>
                    <w:rPr>
                      <w:rFonts w:ascii="Times New Roman" w:hAnsi="Times New Roman" w:cs="Times New Roman"/>
                    </w:rPr>
                  </w:pPr>
                  <w:r>
                    <w:rPr>
                      <w:rFonts w:ascii="Times New Roman" w:hAnsi="Times New Roman" w:cs="Times New Roman"/>
                    </w:rPr>
                    <w:t>Kejadian Stunting</w:t>
                  </w:r>
                </w:p>
              </w:txbxContent>
            </v:textbox>
          </v:rect>
        </w:pict>
      </w:r>
      <w:r w:rsidRPr="003454B8">
        <w:rPr>
          <w:rFonts w:ascii="Times New Roman" w:hAnsi="Times New Roman" w:cs="Times New Roman"/>
          <w:sz w:val="24"/>
          <w:szCs w:val="24"/>
        </w:rPr>
        <w:tab/>
      </w:r>
    </w:p>
    <w:p w:rsidR="000624C4" w:rsidRPr="005F3CB4" w:rsidRDefault="000624C4" w:rsidP="000624C4">
      <w:pPr>
        <w:spacing w:line="480" w:lineRule="auto"/>
        <w:jc w:val="both"/>
        <w:rPr>
          <w:rFonts w:ascii="Times New Roman" w:hAnsi="Times New Roman" w:cs="Times New Roman"/>
          <w:b/>
          <w:sz w:val="24"/>
          <w:szCs w:val="24"/>
        </w:rPr>
      </w:pPr>
    </w:p>
    <w:p w:rsidR="000624C4" w:rsidRPr="003454B8" w:rsidRDefault="000624C4" w:rsidP="000624C4">
      <w:pPr>
        <w:pStyle w:val="ListParagraph"/>
        <w:numPr>
          <w:ilvl w:val="0"/>
          <w:numId w:val="1"/>
        </w:numPr>
        <w:spacing w:line="480" w:lineRule="auto"/>
        <w:ind w:left="709"/>
        <w:jc w:val="both"/>
        <w:rPr>
          <w:rFonts w:ascii="Times New Roman" w:hAnsi="Times New Roman" w:cs="Times New Roman"/>
          <w:b/>
          <w:sz w:val="24"/>
          <w:szCs w:val="24"/>
        </w:rPr>
      </w:pPr>
      <w:r w:rsidRPr="003454B8">
        <w:rPr>
          <w:rFonts w:ascii="Times New Roman" w:hAnsi="Times New Roman" w:cs="Times New Roman"/>
          <w:b/>
          <w:sz w:val="24"/>
          <w:szCs w:val="24"/>
        </w:rPr>
        <w:t xml:space="preserve">Hipotesis </w:t>
      </w:r>
    </w:p>
    <w:p w:rsidR="000624C4" w:rsidRPr="00B4078C" w:rsidRDefault="000624C4" w:rsidP="000624C4">
      <w:pPr>
        <w:pStyle w:val="ListParagraph"/>
        <w:spacing w:line="480" w:lineRule="auto"/>
        <w:ind w:firstLine="698"/>
        <w:jc w:val="both"/>
        <w:rPr>
          <w:rFonts w:ascii="Times New Roman" w:hAnsi="Times New Roman" w:cs="Times New Roman"/>
          <w:sz w:val="24"/>
          <w:szCs w:val="24"/>
        </w:rPr>
      </w:pPr>
      <w:r w:rsidRPr="003454B8">
        <w:rPr>
          <w:rFonts w:ascii="Times New Roman" w:hAnsi="Times New Roman" w:cs="Times New Roman"/>
          <w:sz w:val="24"/>
          <w:szCs w:val="24"/>
        </w:rPr>
        <w:t xml:space="preserve">Hipotesis adalah jawaban yang bersifat sementara terhadap permasalahan penelitian sampai terbukti melalui data yang terkumpul (Notoadmodjo, 2010). Dalam penelitian ini hipotesis yang diajukan adalah ada </w:t>
      </w:r>
      <w:r>
        <w:rPr>
          <w:rFonts w:ascii="Times New Roman" w:hAnsi="Times New Roman" w:cs="Times New Roman"/>
          <w:sz w:val="24"/>
          <w:szCs w:val="24"/>
        </w:rPr>
        <w:t>hubungan BBLR dengan kejadian stunting di Desa Wonodadi wilayah kerja Puskesmas Gading Rejo Tahun 2020.</w:t>
      </w:r>
    </w:p>
    <w:p w:rsidR="000624C4" w:rsidRPr="001C33EB" w:rsidRDefault="000624C4" w:rsidP="000624C4">
      <w:pPr>
        <w:pStyle w:val="ListParagraph"/>
        <w:spacing w:line="480" w:lineRule="auto"/>
        <w:ind w:left="1560" w:hanging="84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 Tidak ada hubungan BBLR dengan kejadian stunting di Desa Wonodadi wilayah kerja Puskesmas Gading Rejo Tahun 2020.</w:t>
      </w:r>
    </w:p>
    <w:p w:rsidR="00692F1B" w:rsidRDefault="00692F1B"/>
    <w:sectPr w:rsidR="00692F1B" w:rsidSect="00692F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168403"/>
      <w:docPartObj>
        <w:docPartGallery w:val="Page Numbers (Bottom of Page)"/>
        <w:docPartUnique/>
      </w:docPartObj>
    </w:sdtPr>
    <w:sdtEndPr>
      <w:rPr>
        <w:noProof/>
      </w:rPr>
    </w:sdtEndPr>
    <w:sdtContent>
      <w:p w:rsidR="00B551E4" w:rsidRDefault="00421A8F">
        <w:pPr>
          <w:pStyle w:val="Footer"/>
          <w:jc w:val="center"/>
        </w:pPr>
        <w:r>
          <w:fldChar w:fldCharType="begin"/>
        </w:r>
        <w:r>
          <w:instrText xml:space="preserve"> PAGE   \* MERGEFORMAT </w:instrText>
        </w:r>
        <w:r>
          <w:fldChar w:fldCharType="separate"/>
        </w:r>
        <w:r w:rsidR="000624C4">
          <w:rPr>
            <w:noProof/>
          </w:rPr>
          <w:t>25</w:t>
        </w:r>
        <w:r>
          <w:rPr>
            <w:noProof/>
          </w:rPr>
          <w:fldChar w:fldCharType="end"/>
        </w:r>
      </w:p>
    </w:sdtContent>
  </w:sdt>
  <w:p w:rsidR="00B551E4" w:rsidRDefault="00421A8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E4" w:rsidRDefault="00421A8F">
    <w:pPr>
      <w:pStyle w:val="Header"/>
      <w:jc w:val="right"/>
    </w:pPr>
  </w:p>
  <w:p w:rsidR="00B551E4" w:rsidRDefault="00421A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E35"/>
    <w:multiLevelType w:val="hybridMultilevel"/>
    <w:tmpl w:val="3A4CE456"/>
    <w:lvl w:ilvl="0" w:tplc="6AEC37F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54B44BC"/>
    <w:multiLevelType w:val="hybridMultilevel"/>
    <w:tmpl w:val="F8C436D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7E71E5A"/>
    <w:multiLevelType w:val="hybridMultilevel"/>
    <w:tmpl w:val="C3B20F6E"/>
    <w:lvl w:ilvl="0" w:tplc="21E255C4">
      <w:start w:val="1"/>
      <w:numFmt w:val="decimal"/>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A02990"/>
    <w:multiLevelType w:val="hybridMultilevel"/>
    <w:tmpl w:val="0CE2ABAE"/>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1FE55DC"/>
    <w:multiLevelType w:val="hybridMultilevel"/>
    <w:tmpl w:val="41806124"/>
    <w:lvl w:ilvl="0" w:tplc="04210017">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
    <w:nsid w:val="227477A5"/>
    <w:multiLevelType w:val="hybridMultilevel"/>
    <w:tmpl w:val="72245080"/>
    <w:lvl w:ilvl="0" w:tplc="53AA1830">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68B6DB8"/>
    <w:multiLevelType w:val="hybridMultilevel"/>
    <w:tmpl w:val="07AA42A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EE23B7"/>
    <w:multiLevelType w:val="hybridMultilevel"/>
    <w:tmpl w:val="F5CAF58C"/>
    <w:lvl w:ilvl="0" w:tplc="728854D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FAD479C"/>
    <w:multiLevelType w:val="hybridMultilevel"/>
    <w:tmpl w:val="44528B60"/>
    <w:lvl w:ilvl="0" w:tplc="0C7E8D0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3B14ACA"/>
    <w:multiLevelType w:val="hybridMultilevel"/>
    <w:tmpl w:val="2ADA75B2"/>
    <w:lvl w:ilvl="0" w:tplc="6AC2100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7C361FC"/>
    <w:multiLevelType w:val="hybridMultilevel"/>
    <w:tmpl w:val="6B66860A"/>
    <w:lvl w:ilvl="0" w:tplc="D2301A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A271855"/>
    <w:multiLevelType w:val="hybridMultilevel"/>
    <w:tmpl w:val="32843892"/>
    <w:lvl w:ilvl="0" w:tplc="04210011">
      <w:start w:val="1"/>
      <w:numFmt w:val="decimal"/>
      <w:lvlText w:val="%1)"/>
      <w:lvlJc w:val="left"/>
      <w:pPr>
        <w:ind w:left="1800" w:hanging="360"/>
      </w:pPr>
      <w:rPr>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4732721"/>
    <w:multiLevelType w:val="hybridMultilevel"/>
    <w:tmpl w:val="46C426C4"/>
    <w:lvl w:ilvl="0" w:tplc="04210011">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4B414E26"/>
    <w:multiLevelType w:val="hybridMultilevel"/>
    <w:tmpl w:val="B4603B72"/>
    <w:lvl w:ilvl="0" w:tplc="04210017">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4">
    <w:nsid w:val="55DD4C34"/>
    <w:multiLevelType w:val="hybridMultilevel"/>
    <w:tmpl w:val="C9ECDB7C"/>
    <w:lvl w:ilvl="0" w:tplc="535A094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562765AD"/>
    <w:multiLevelType w:val="hybridMultilevel"/>
    <w:tmpl w:val="7696C430"/>
    <w:lvl w:ilvl="0" w:tplc="8B8E62A2">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576755DC"/>
    <w:multiLevelType w:val="hybridMultilevel"/>
    <w:tmpl w:val="8C5C079E"/>
    <w:lvl w:ilvl="0" w:tplc="BD421AB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8230143"/>
    <w:multiLevelType w:val="hybridMultilevel"/>
    <w:tmpl w:val="BD307F48"/>
    <w:lvl w:ilvl="0" w:tplc="B14674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A55287F"/>
    <w:multiLevelType w:val="hybridMultilevel"/>
    <w:tmpl w:val="418E649E"/>
    <w:lvl w:ilvl="0" w:tplc="21E255C4">
      <w:start w:val="1"/>
      <w:numFmt w:val="decimal"/>
      <w:lvlText w:val="%1)"/>
      <w:lvlJc w:val="left"/>
      <w:pPr>
        <w:ind w:left="2061" w:hanging="360"/>
      </w:pPr>
      <w:rPr>
        <w:rFonts w:hint="default"/>
        <w:b w:val="0"/>
        <w:color w:val="000000"/>
        <w:sz w:val="24"/>
        <w:szCs w:val="24"/>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9">
    <w:nsid w:val="5B615052"/>
    <w:multiLevelType w:val="hybridMultilevel"/>
    <w:tmpl w:val="33D86204"/>
    <w:lvl w:ilvl="0" w:tplc="04210011">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0">
    <w:nsid w:val="771A6BE5"/>
    <w:multiLevelType w:val="hybridMultilevel"/>
    <w:tmpl w:val="6C986B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AB53429"/>
    <w:multiLevelType w:val="hybridMultilevel"/>
    <w:tmpl w:val="04627B3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5"/>
  </w:num>
  <w:num w:numId="2">
    <w:abstractNumId w:val="16"/>
  </w:num>
  <w:num w:numId="3">
    <w:abstractNumId w:val="12"/>
  </w:num>
  <w:num w:numId="4">
    <w:abstractNumId w:val="3"/>
  </w:num>
  <w:num w:numId="5">
    <w:abstractNumId w:val="18"/>
  </w:num>
  <w:num w:numId="6">
    <w:abstractNumId w:val="2"/>
  </w:num>
  <w:num w:numId="7">
    <w:abstractNumId w:val="6"/>
  </w:num>
  <w:num w:numId="8">
    <w:abstractNumId w:val="11"/>
  </w:num>
  <w:num w:numId="9">
    <w:abstractNumId w:val="1"/>
  </w:num>
  <w:num w:numId="10">
    <w:abstractNumId w:val="13"/>
  </w:num>
  <w:num w:numId="11">
    <w:abstractNumId w:val="4"/>
  </w:num>
  <w:num w:numId="12">
    <w:abstractNumId w:val="21"/>
  </w:num>
  <w:num w:numId="13">
    <w:abstractNumId w:val="19"/>
  </w:num>
  <w:num w:numId="14">
    <w:abstractNumId w:val="5"/>
  </w:num>
  <w:num w:numId="15">
    <w:abstractNumId w:val="7"/>
  </w:num>
  <w:num w:numId="16">
    <w:abstractNumId w:val="10"/>
  </w:num>
  <w:num w:numId="17">
    <w:abstractNumId w:val="20"/>
  </w:num>
  <w:num w:numId="18">
    <w:abstractNumId w:val="8"/>
  </w:num>
  <w:num w:numId="19">
    <w:abstractNumId w:val="14"/>
  </w:num>
  <w:num w:numId="20">
    <w:abstractNumId w:val="17"/>
  </w:num>
  <w:num w:numId="21">
    <w:abstractNumId w:val="9"/>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0624C4"/>
    <w:rsid w:val="000624C4"/>
    <w:rsid w:val="00421A8F"/>
    <w:rsid w:val="00692F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17"/>
        <o:r id="V:Rule3" type="connector" idref="#Straight Arrow Connector 8"/>
        <o:r id="V:Rule4"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C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0624C4"/>
    <w:pPr>
      <w:ind w:left="720"/>
      <w:contextualSpacing/>
    </w:pPr>
  </w:style>
  <w:style w:type="paragraph" w:styleId="Footer">
    <w:name w:val="footer"/>
    <w:basedOn w:val="Normal"/>
    <w:link w:val="FooterChar"/>
    <w:uiPriority w:val="99"/>
    <w:unhideWhenUsed/>
    <w:rsid w:val="00062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4C4"/>
    <w:rPr>
      <w:lang w:val="id-ID"/>
    </w:rPr>
  </w:style>
  <w:style w:type="character" w:customStyle="1" w:styleId="ListParagraphChar">
    <w:name w:val="List Paragraph Char"/>
    <w:aliases w:val="Heading 1 Char1 Char,UGEX'Z Char"/>
    <w:link w:val="ListParagraph"/>
    <w:uiPriority w:val="34"/>
    <w:locked/>
    <w:rsid w:val="000624C4"/>
    <w:rPr>
      <w:lang w:val="id-ID"/>
    </w:rPr>
  </w:style>
  <w:style w:type="paragraph" w:styleId="Header">
    <w:name w:val="header"/>
    <w:basedOn w:val="Normal"/>
    <w:link w:val="HeaderChar"/>
    <w:uiPriority w:val="99"/>
    <w:unhideWhenUsed/>
    <w:rsid w:val="00062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4C4"/>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3131</Words>
  <Characters>17853</Characters>
  <Application>Microsoft Office Word</Application>
  <DocSecurity>0</DocSecurity>
  <Lines>148</Lines>
  <Paragraphs>41</Paragraphs>
  <ScaleCrop>false</ScaleCrop>
  <Company/>
  <LinksUpToDate>false</LinksUpToDate>
  <CharactersWithSpaces>20943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2021-02-19T04:38:00Z</dcterms:created>
  <dcterms:modified xsi:type="dcterms:W3CDTF">2021-02-19T04:39:00Z</dcterms:modified>
</cp:coreProperties>
</file>