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973" w:rsidRPr="0011209D" w:rsidRDefault="00C662C3" w:rsidP="004A6E23">
      <w:pPr>
        <w:spacing w:after="0" w:line="480" w:lineRule="auto"/>
        <w:jc w:val="center"/>
        <w:rPr>
          <w:rFonts w:ascii="Times New Roman" w:hAnsi="Times New Roman" w:cs="Times New Roman"/>
          <w:b/>
          <w:color w:val="262626" w:themeColor="text1" w:themeTint="D9"/>
          <w:sz w:val="24"/>
          <w:szCs w:val="24"/>
        </w:rPr>
      </w:pPr>
      <w:r>
        <w:rPr>
          <w:rFonts w:ascii="Times New Roman" w:hAnsi="Times New Roman" w:cs="Times New Roman"/>
          <w:b/>
          <w:noProof/>
          <w:color w:val="262626" w:themeColor="text1" w:themeTint="D9"/>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4721225</wp:posOffset>
                </wp:positionH>
                <wp:positionV relativeFrom="paragraph">
                  <wp:posOffset>-1790065</wp:posOffset>
                </wp:positionV>
                <wp:extent cx="653415" cy="413385"/>
                <wp:effectExtent l="0" t="0" r="0" b="57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 cy="4133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71.75pt;margin-top:-140.95pt;width:51.45pt;height:3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" fillcolor="white [3212]" stroked="f" strokeweight="1pt">
                <v:path arrowok="t"/>
              </v:rect>
            </w:pict>
          </mc:Fallback>
        </mc:AlternateContent>
      </w:r>
      <w:r w:rsidR="00035973" w:rsidRPr="0011209D">
        <w:rPr>
          <w:rFonts w:ascii="Times New Roman" w:hAnsi="Times New Roman" w:cs="Times New Roman"/>
          <w:b/>
          <w:color w:val="262626" w:themeColor="text1" w:themeTint="D9"/>
          <w:sz w:val="24"/>
          <w:szCs w:val="24"/>
        </w:rPr>
        <w:t>BAB I</w:t>
      </w:r>
    </w:p>
    <w:p w:rsidR="00035973" w:rsidRPr="0011209D" w:rsidRDefault="00E74D17" w:rsidP="00D96B1A">
      <w:pPr>
        <w:tabs>
          <w:tab w:val="center" w:pos="3968"/>
          <w:tab w:val="left" w:pos="6120"/>
        </w:tabs>
        <w:spacing w:after="0" w:line="480" w:lineRule="auto"/>
        <w:jc w:val="both"/>
        <w:rPr>
          <w:rFonts w:ascii="Times New Roman" w:hAnsi="Times New Roman" w:cs="Times New Roman"/>
          <w:b/>
          <w:color w:val="262626" w:themeColor="text1" w:themeTint="D9"/>
          <w:sz w:val="24"/>
          <w:szCs w:val="24"/>
        </w:rPr>
      </w:pPr>
      <w:r w:rsidRPr="0011209D">
        <w:rPr>
          <w:rFonts w:ascii="Times New Roman" w:hAnsi="Times New Roman" w:cs="Times New Roman"/>
          <w:b/>
          <w:color w:val="262626" w:themeColor="text1" w:themeTint="D9"/>
          <w:sz w:val="24"/>
          <w:szCs w:val="24"/>
        </w:rPr>
        <w:tab/>
      </w:r>
      <w:r w:rsidR="00035973" w:rsidRPr="0011209D">
        <w:rPr>
          <w:rFonts w:ascii="Times New Roman" w:hAnsi="Times New Roman" w:cs="Times New Roman"/>
          <w:b/>
          <w:color w:val="262626" w:themeColor="text1" w:themeTint="D9"/>
          <w:sz w:val="24"/>
          <w:szCs w:val="24"/>
        </w:rPr>
        <w:t>PENDAHULUAN</w:t>
      </w:r>
      <w:r w:rsidRPr="0011209D">
        <w:rPr>
          <w:rFonts w:ascii="Times New Roman" w:hAnsi="Times New Roman" w:cs="Times New Roman"/>
          <w:b/>
          <w:color w:val="262626" w:themeColor="text1" w:themeTint="D9"/>
          <w:sz w:val="24"/>
          <w:szCs w:val="24"/>
        </w:rPr>
        <w:tab/>
      </w:r>
    </w:p>
    <w:p w:rsidR="00035973" w:rsidRPr="0011209D" w:rsidRDefault="00035973" w:rsidP="00D96B1A">
      <w:pPr>
        <w:spacing w:after="0" w:line="480" w:lineRule="auto"/>
        <w:jc w:val="both"/>
        <w:rPr>
          <w:rFonts w:ascii="Times New Roman" w:hAnsi="Times New Roman" w:cs="Times New Roman"/>
          <w:color w:val="262626" w:themeColor="text1" w:themeTint="D9"/>
          <w:sz w:val="24"/>
          <w:szCs w:val="24"/>
        </w:rPr>
      </w:pPr>
    </w:p>
    <w:p w:rsidR="00D96B1A" w:rsidRPr="00D96B1A" w:rsidRDefault="00D96B1A" w:rsidP="00D96B1A">
      <w:pPr>
        <w:pStyle w:val="ListParagraph"/>
        <w:numPr>
          <w:ilvl w:val="0"/>
          <w:numId w:val="11"/>
        </w:numPr>
        <w:spacing w:after="0" w:line="480" w:lineRule="auto"/>
        <w:ind w:left="360"/>
        <w:jc w:val="both"/>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Latar Belakang</w:t>
      </w:r>
    </w:p>
    <w:p w:rsidR="00D96B1A" w:rsidRPr="00D96B1A" w:rsidRDefault="00982CBE" w:rsidP="00D96B1A">
      <w:pPr>
        <w:pStyle w:val="ListParagraph"/>
        <w:spacing w:after="0" w:line="480" w:lineRule="auto"/>
        <w:ind w:left="360" w:firstLine="360"/>
        <w:jc w:val="both"/>
        <w:rPr>
          <w:rFonts w:ascii="Times New Roman" w:hAnsi="Times New Roman" w:cs="Times New Roman"/>
          <w:color w:val="262626" w:themeColor="text1" w:themeTint="D9"/>
          <w:sz w:val="24"/>
          <w:szCs w:val="24"/>
          <w:lang w:val="en-US"/>
        </w:rPr>
      </w:pPr>
      <w:r w:rsidRPr="00D96B1A">
        <w:rPr>
          <w:rFonts w:ascii="Times New Roman" w:hAnsi="Times New Roman" w:cs="Times New Roman"/>
          <w:color w:val="262626" w:themeColor="text1" w:themeTint="D9"/>
          <w:sz w:val="24"/>
          <w:szCs w:val="24"/>
        </w:rPr>
        <w:t>Operasi adalah semua tindakan pengobatan yang menggunakan cara invasif dengan membuka atau menampilkan bagian tubuh yang akan ditangani. Pembukaan tubuh ini umumnya dilakukan dengan membuat sayatan.Setelah bagian yang akan ditangani ditampilkan dilakukan tindakan perbaikan yang akan diakhiri dengan penutupan dan penjahitan luka (Syamsuhidajat, 2010).</w:t>
      </w:r>
    </w:p>
    <w:p w:rsidR="00D96B1A" w:rsidRDefault="00C662C3" w:rsidP="00D96B1A">
      <w:pPr>
        <w:pStyle w:val="ListParagraph"/>
        <w:spacing w:after="0" w:line="480" w:lineRule="auto"/>
        <w:ind w:left="360" w:firstLine="360"/>
        <w:jc w:val="both"/>
        <w:rPr>
          <w:rFonts w:ascii="Times New Roman" w:hAnsi="Times New Roman" w:cs="Times New Roman"/>
          <w:color w:val="262626" w:themeColor="text1" w:themeTint="D9"/>
          <w:sz w:val="24"/>
          <w:szCs w:val="24"/>
          <w:lang w:val="en-US"/>
        </w:rPr>
      </w:pPr>
      <w:r>
        <w:rPr>
          <w:noProof/>
          <w:lang w:val="en-US"/>
        </w:rPr>
        <mc:AlternateContent>
          <mc:Choice Requires="wps">
            <w:drawing>
              <wp:anchor distT="0" distB="0" distL="114300" distR="114300" simplePos="0" relativeHeight="251663360" behindDoc="0" locked="0" layoutInCell="1" allowOverlap="1" wp14:anchorId="23C89891" wp14:editId="6191C09A">
                <wp:simplePos x="0" y="0"/>
                <wp:positionH relativeFrom="column">
                  <wp:posOffset>4418965</wp:posOffset>
                </wp:positionH>
                <wp:positionV relativeFrom="paragraph">
                  <wp:posOffset>-5194935</wp:posOffset>
                </wp:positionV>
                <wp:extent cx="699135" cy="32258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5BD7" w:rsidRPr="00DD5BD7" w:rsidRDefault="00DD5BD7" w:rsidP="00DD5B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347.95pt;margin-top:-409.05pt;width:55.05pt;height:2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" stroked="f">
                <v:textbox>
                  <w:txbxContent>
                    <w:p w:rsidR="00DD5BD7" w:rsidRPr="00DD5BD7" w:rsidRDefault="00DD5BD7" w:rsidP="00DD5BD7"/>
                  </w:txbxContent>
                </v:textbox>
              </v:rect>
            </w:pict>
          </mc:Fallback>
        </mc:AlternateContent>
      </w:r>
      <w:r w:rsidR="00982CBE" w:rsidRPr="00D96B1A">
        <w:rPr>
          <w:rFonts w:ascii="Times New Roman" w:hAnsi="Times New Roman" w:cs="Times New Roman"/>
          <w:color w:val="262626" w:themeColor="text1" w:themeTint="D9"/>
          <w:sz w:val="24"/>
          <w:szCs w:val="24"/>
        </w:rPr>
        <w:t>Klasifikasi operasi terbagi m</w:t>
      </w:r>
      <w:r w:rsidR="00F121DC" w:rsidRPr="00D96B1A">
        <w:rPr>
          <w:rFonts w:ascii="Times New Roman" w:hAnsi="Times New Roman" w:cs="Times New Roman"/>
          <w:color w:val="262626" w:themeColor="text1" w:themeTint="D9"/>
          <w:sz w:val="24"/>
          <w:szCs w:val="24"/>
        </w:rPr>
        <w:t>e</w:t>
      </w:r>
      <w:r w:rsidR="00982CBE" w:rsidRPr="00D96B1A">
        <w:rPr>
          <w:rFonts w:ascii="Times New Roman" w:hAnsi="Times New Roman" w:cs="Times New Roman"/>
          <w:color w:val="262626" w:themeColor="text1" w:themeTint="D9"/>
          <w:sz w:val="24"/>
          <w:szCs w:val="24"/>
        </w:rPr>
        <w:t>njadi dua, yaitu operasi minor dan operasi mayor. Operasi minor adalah operasi yang secara umum bersifat selektif, bertujuan untuk memperbaiki fungsi tubuh, mengangkat lesi pada kulit dan memperbaiki deformitas, contohnya pencabutan gigi, pengangkatan kutil, kuretase, operasi katarak, dan arthoskopi. Operasi mayor adalah operasi yang bersifat selektif, urgen dan emergensi. Tujuan dari operasi ini adalah untuk menyelamatkan nyawa, mengangkat atau memperbaiki bagian tubuh, memperbaiki fungsi tubuh dan meningkatkan kesehatan, contohnya kolesistektomi, nefrektomi, kolostomi, histerektomi, mastektomi, amputasi dan operasi akibat trauma (Brunner &amp; Sudarth 2001).</w:t>
      </w:r>
    </w:p>
    <w:p w:rsidR="0006615D" w:rsidRDefault="00C662C3" w:rsidP="00D96B1A">
      <w:pPr>
        <w:pStyle w:val="ListParagraph"/>
        <w:spacing w:after="0" w:line="480" w:lineRule="auto"/>
        <w:ind w:left="360" w:firstLine="360"/>
        <w:jc w:val="both"/>
        <w:rPr>
          <w:rFonts w:ascii="Times New Roman" w:hAnsi="Times New Roman" w:cs="Times New Roman"/>
          <w:color w:val="262626" w:themeColor="text1" w:themeTint="D9"/>
          <w:sz w:val="24"/>
          <w:szCs w:val="24"/>
        </w:rPr>
        <w:sectPr w:rsidR="0006615D" w:rsidSect="0006615D">
          <w:headerReference w:type="even" r:id="rId8"/>
          <w:headerReference w:type="default" r:id="rId9"/>
          <w:headerReference w:type="first" r:id="rId10"/>
          <w:footerReference w:type="first" r:id="rId11"/>
          <w:pgSz w:w="11906" w:h="16838" w:code="9"/>
          <w:pgMar w:top="1701" w:right="1701" w:bottom="1701" w:left="2268" w:header="709" w:footer="709" w:gutter="0"/>
          <w:cols w:space="708"/>
          <w:titlePg/>
          <w:docGrid w:linePitch="360"/>
        </w:sectPr>
      </w:pPr>
      <w:r>
        <w:rPr>
          <w:noProof/>
          <w:lang w:val="en-US"/>
        </w:rPr>
        <mc:AlternateContent>
          <mc:Choice Requires="wps">
            <w:drawing>
              <wp:anchor distT="0" distB="0" distL="114300" distR="114300" simplePos="0" relativeHeight="251662336" behindDoc="0" locked="0" layoutInCell="1" allowOverlap="1" wp14:anchorId="058F0620" wp14:editId="5AEAB9B0">
                <wp:simplePos x="0" y="0"/>
                <wp:positionH relativeFrom="column">
                  <wp:posOffset>4432935</wp:posOffset>
                </wp:positionH>
                <wp:positionV relativeFrom="paragraph">
                  <wp:posOffset>-8202930</wp:posOffset>
                </wp:positionV>
                <wp:extent cx="699135" cy="322580"/>
                <wp:effectExtent l="3810" t="0" r="1905" b="317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5AAA" w:rsidRPr="00372679" w:rsidRDefault="00625AAA" w:rsidP="004F1EBA">
                            <w:pPr>
                              <w:jc w:val="center"/>
                              <w:rPr>
                                <w:rFonts w:ascii="Times New Roman" w:hAnsi="Times New Roman" w:cs="Times New Roman"/>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49.05pt;margin-top:-645.9pt;width:55.05pt;height:2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" stroked="f">
                <v:textbox>
                  <w:txbxContent>
                    <w:p w:rsidR="00625AAA" w:rsidRPr="00372679" w:rsidRDefault="00625AAA" w:rsidP="004F1EBA">
                      <w:pPr>
                        <w:jc w:val="center"/>
                        <w:rPr>
                          <w:rFonts w:ascii="Times New Roman" w:hAnsi="Times New Roman" w:cs="Times New Roman"/>
                          <w:lang w:val="en-US"/>
                        </w:rPr>
                      </w:pPr>
                    </w:p>
                  </w:txbxContent>
                </v:textbox>
              </v:rect>
            </w:pict>
          </mc:Fallback>
        </mc:AlternateContent>
      </w:r>
      <w:r w:rsidR="008658D8" w:rsidRPr="00D96B1A">
        <w:rPr>
          <w:rFonts w:ascii="Times New Roman" w:hAnsi="Times New Roman" w:cs="Times New Roman"/>
          <w:color w:val="262626" w:themeColor="text1" w:themeTint="D9"/>
          <w:sz w:val="24"/>
          <w:szCs w:val="24"/>
        </w:rPr>
        <w:t>Tindakan operasi merupakan salah satu bentuk terapi dan merupakan upaya yang dapat mendatangkan ancaman terhadap tubuh, integritas dan jiwa seseorang. Tindakan pembedahan yang direncanakan dapat menimbulkan respon fisiologis dan psikologis pada pasien.</w:t>
      </w:r>
      <w:r w:rsidR="0006615D">
        <w:rPr>
          <w:rFonts w:ascii="Times New Roman" w:hAnsi="Times New Roman" w:cs="Times New Roman"/>
          <w:color w:val="262626" w:themeColor="text1" w:themeTint="D9"/>
          <w:sz w:val="24"/>
          <w:szCs w:val="24"/>
        </w:rPr>
        <w:t xml:space="preserve"> Angka kejadian pasien yang</w:t>
      </w:r>
    </w:p>
    <w:p w:rsidR="00D96B1A" w:rsidRPr="0006615D" w:rsidRDefault="008658D8" w:rsidP="0006615D">
      <w:pPr>
        <w:spacing w:after="0" w:line="480" w:lineRule="auto"/>
        <w:ind w:left="360"/>
        <w:jc w:val="both"/>
        <w:rPr>
          <w:rFonts w:ascii="Times New Roman" w:hAnsi="Times New Roman" w:cs="Times New Roman"/>
          <w:color w:val="262626" w:themeColor="text1" w:themeTint="D9"/>
          <w:sz w:val="24"/>
          <w:szCs w:val="24"/>
          <w:lang w:val="en-US"/>
        </w:rPr>
      </w:pPr>
      <w:r w:rsidRPr="0006615D">
        <w:rPr>
          <w:rFonts w:ascii="Times New Roman" w:hAnsi="Times New Roman" w:cs="Times New Roman"/>
          <w:color w:val="262626" w:themeColor="text1" w:themeTint="D9"/>
          <w:sz w:val="24"/>
          <w:szCs w:val="24"/>
        </w:rPr>
        <w:lastRenderedPageBreak/>
        <w:t xml:space="preserve">dilakukan tindakan pembedahan di Amerika Serikat dari 1.000 orang, 5 orang meninggal dan lumpuh 70 orang, sedangkan di Indonesia dari 1.000 pasien yang meninggal 6 orang dan yang lumpuh 90 orang. </w:t>
      </w:r>
      <w:r w:rsidR="00AC2012" w:rsidRPr="0006615D">
        <w:rPr>
          <w:rFonts w:ascii="Times New Roman" w:hAnsi="Times New Roman" w:cs="Times New Roman"/>
          <w:color w:val="262626" w:themeColor="text1" w:themeTint="D9"/>
          <w:sz w:val="24"/>
          <w:szCs w:val="24"/>
        </w:rPr>
        <w:t xml:space="preserve"> Angka tindakan operasi di Indonesia pada tahun 2016 mencapai 2,2 juta jiwa (WHO dalam Sartika, 2016). Berdasarkan Data Tabulasi Nasional Departemen Kesehatan Republik Indonesia Tahun 2013, tindakan bedah menempati ururan ke-11 dari 50 pertama penanganan pola penyakit di rumah sakit se Indonesia (Depkes, 2014). </w:t>
      </w:r>
      <w:r w:rsidRPr="0006615D">
        <w:rPr>
          <w:rFonts w:ascii="Times New Roman" w:hAnsi="Times New Roman" w:cs="Times New Roman"/>
          <w:color w:val="262626" w:themeColor="text1" w:themeTint="D9"/>
          <w:sz w:val="24"/>
          <w:szCs w:val="24"/>
        </w:rPr>
        <w:t xml:space="preserve">Tindakan pembedahan </w:t>
      </w:r>
      <w:r w:rsidR="00381C28" w:rsidRPr="0006615D">
        <w:rPr>
          <w:rFonts w:ascii="Times New Roman" w:hAnsi="Times New Roman" w:cs="Times New Roman"/>
          <w:color w:val="262626" w:themeColor="text1" w:themeTint="D9"/>
          <w:sz w:val="24"/>
          <w:szCs w:val="24"/>
        </w:rPr>
        <w:t xml:space="preserve">secara fisiologis </w:t>
      </w:r>
      <w:r w:rsidRPr="0006615D">
        <w:rPr>
          <w:rFonts w:ascii="Times New Roman" w:hAnsi="Times New Roman" w:cs="Times New Roman"/>
          <w:color w:val="262626" w:themeColor="text1" w:themeTint="D9"/>
          <w:sz w:val="24"/>
          <w:szCs w:val="24"/>
        </w:rPr>
        <w:t>umumnya menimbulkan</w:t>
      </w:r>
      <w:r w:rsidR="00381C28" w:rsidRPr="0006615D">
        <w:rPr>
          <w:rFonts w:ascii="Times New Roman" w:hAnsi="Times New Roman" w:cs="Times New Roman"/>
          <w:color w:val="262626" w:themeColor="text1" w:themeTint="D9"/>
          <w:sz w:val="24"/>
          <w:szCs w:val="24"/>
        </w:rPr>
        <w:t xml:space="preserve"> luka yang membekas pada pasien, sedangkan secara psikologis tindakan pembedahan akan menimbulkan rasa trauma dan penurunan kepercayaan diri </w:t>
      </w:r>
      <w:r w:rsidRPr="0006615D">
        <w:rPr>
          <w:rFonts w:ascii="Times New Roman" w:hAnsi="Times New Roman" w:cs="Times New Roman"/>
          <w:color w:val="262626" w:themeColor="text1" w:themeTint="D9"/>
          <w:sz w:val="24"/>
          <w:szCs w:val="24"/>
        </w:rPr>
        <w:t>(Smeltzer &amp; Bare,2002).</w:t>
      </w:r>
    </w:p>
    <w:p w:rsidR="00D96B1A" w:rsidRDefault="003A59CA" w:rsidP="00D96B1A">
      <w:pPr>
        <w:pStyle w:val="ListParagraph"/>
        <w:spacing w:after="0" w:line="480" w:lineRule="auto"/>
        <w:ind w:left="360" w:firstLine="360"/>
        <w:jc w:val="both"/>
        <w:rPr>
          <w:rFonts w:ascii="Times New Roman" w:hAnsi="Times New Roman" w:cs="Times New Roman"/>
          <w:color w:val="262626" w:themeColor="text1" w:themeTint="D9"/>
          <w:sz w:val="24"/>
          <w:szCs w:val="24"/>
          <w:lang w:val="en-US"/>
        </w:rPr>
      </w:pPr>
      <w:r w:rsidRPr="00D96B1A">
        <w:rPr>
          <w:rFonts w:ascii="Times New Roman" w:hAnsi="Times New Roman" w:cs="Times New Roman"/>
          <w:color w:val="262626" w:themeColor="text1" w:themeTint="D9"/>
          <w:sz w:val="24"/>
          <w:szCs w:val="24"/>
        </w:rPr>
        <w:t>Mobilisasi dini adalah s</w:t>
      </w:r>
      <w:r w:rsidR="00381C28" w:rsidRPr="00D96B1A">
        <w:rPr>
          <w:rFonts w:ascii="Times New Roman" w:hAnsi="Times New Roman" w:cs="Times New Roman"/>
          <w:color w:val="262626" w:themeColor="text1" w:themeTint="D9"/>
          <w:sz w:val="24"/>
          <w:szCs w:val="24"/>
        </w:rPr>
        <w:t xml:space="preserve">alah satu </w:t>
      </w:r>
      <w:r w:rsidRPr="00D96B1A">
        <w:rPr>
          <w:rFonts w:ascii="Times New Roman" w:hAnsi="Times New Roman" w:cs="Times New Roman"/>
          <w:color w:val="262626" w:themeColor="text1" w:themeTint="D9"/>
          <w:sz w:val="24"/>
          <w:szCs w:val="24"/>
        </w:rPr>
        <w:t xml:space="preserve">faktor yang dapat mengurangi respon psikologis pasca pembedahan.   </w:t>
      </w:r>
      <w:r w:rsidR="0053248E" w:rsidRPr="00D96B1A">
        <w:rPr>
          <w:rFonts w:ascii="Times New Roman" w:hAnsi="Times New Roman" w:cs="Times New Roman"/>
          <w:color w:val="262626" w:themeColor="text1" w:themeTint="D9"/>
          <w:sz w:val="24"/>
          <w:szCs w:val="24"/>
        </w:rPr>
        <w:t xml:space="preserve">Danuatmadja (2003) mengatakan pasien pasca operasi akan  merasa lebih sehat dan lebih kuat dengan </w:t>
      </w:r>
      <w:r w:rsidR="0053248E" w:rsidRPr="00D96B1A">
        <w:rPr>
          <w:rFonts w:ascii="Times New Roman" w:hAnsi="Times New Roman" w:cs="Times New Roman"/>
          <w:i/>
          <w:color w:val="262626" w:themeColor="text1" w:themeTint="D9"/>
          <w:sz w:val="24"/>
          <w:szCs w:val="24"/>
        </w:rPr>
        <w:t>early ambulation</w:t>
      </w:r>
      <w:r w:rsidR="0053248E" w:rsidRPr="00D96B1A">
        <w:rPr>
          <w:rFonts w:ascii="Times New Roman" w:hAnsi="Times New Roman" w:cs="Times New Roman"/>
          <w:color w:val="262626" w:themeColor="text1" w:themeTint="D9"/>
          <w:sz w:val="24"/>
          <w:szCs w:val="24"/>
        </w:rPr>
        <w:t xml:space="preserve">. </w:t>
      </w:r>
      <w:r w:rsidR="00381C28" w:rsidRPr="00D96B1A">
        <w:rPr>
          <w:rFonts w:ascii="Times New Roman" w:hAnsi="Times New Roman" w:cs="Times New Roman"/>
          <w:color w:val="262626" w:themeColor="text1" w:themeTint="D9"/>
          <w:sz w:val="24"/>
          <w:szCs w:val="24"/>
        </w:rPr>
        <w:t xml:space="preserve">Hal ini akan menimbulkan dampak positif bagi pasien. Pasien yang merasa sehat akan </w:t>
      </w:r>
      <w:r w:rsidRPr="00D96B1A">
        <w:rPr>
          <w:rFonts w:ascii="Times New Roman" w:hAnsi="Times New Roman" w:cs="Times New Roman"/>
          <w:color w:val="262626" w:themeColor="text1" w:themeTint="D9"/>
          <w:sz w:val="24"/>
          <w:szCs w:val="24"/>
        </w:rPr>
        <w:t xml:space="preserve">meningkatkan kepercayaan diri sehingga pasien </w:t>
      </w:r>
      <w:r w:rsidR="00381C28" w:rsidRPr="00D96B1A">
        <w:rPr>
          <w:rFonts w:ascii="Times New Roman" w:hAnsi="Times New Roman" w:cs="Times New Roman"/>
          <w:color w:val="262626" w:themeColor="text1" w:themeTint="D9"/>
          <w:sz w:val="24"/>
          <w:szCs w:val="24"/>
        </w:rPr>
        <w:t>lebih mandiri</w:t>
      </w:r>
      <w:r w:rsidRPr="00D96B1A">
        <w:rPr>
          <w:rFonts w:ascii="Times New Roman" w:hAnsi="Times New Roman" w:cs="Times New Roman"/>
          <w:color w:val="262626" w:themeColor="text1" w:themeTint="D9"/>
          <w:sz w:val="24"/>
          <w:szCs w:val="24"/>
        </w:rPr>
        <w:t xml:space="preserve"> dalam</w:t>
      </w:r>
      <w:r w:rsidR="00381C28" w:rsidRPr="00D96B1A">
        <w:rPr>
          <w:rFonts w:ascii="Times New Roman" w:hAnsi="Times New Roman" w:cs="Times New Roman"/>
          <w:color w:val="262626" w:themeColor="text1" w:themeTint="D9"/>
          <w:sz w:val="24"/>
          <w:szCs w:val="24"/>
        </w:rPr>
        <w:t xml:space="preserve"> melakukan kegiatan sehari – hari seperti keadaan awal sebelum operasi. </w:t>
      </w:r>
    </w:p>
    <w:p w:rsidR="007407A2" w:rsidRDefault="008658D8" w:rsidP="007407A2">
      <w:pPr>
        <w:pStyle w:val="ListParagraph"/>
        <w:spacing w:after="0" w:line="480" w:lineRule="auto"/>
        <w:ind w:left="360" w:firstLine="360"/>
        <w:jc w:val="both"/>
        <w:rPr>
          <w:rFonts w:ascii="Times New Roman" w:hAnsi="Times New Roman" w:cs="Times New Roman"/>
          <w:color w:val="262626" w:themeColor="text1" w:themeTint="D9"/>
          <w:sz w:val="24"/>
          <w:szCs w:val="24"/>
          <w:lang w:val="en-US"/>
        </w:rPr>
      </w:pPr>
      <w:r w:rsidRPr="00D96B1A">
        <w:rPr>
          <w:rFonts w:ascii="Times New Roman" w:hAnsi="Times New Roman" w:cs="Times New Roman"/>
          <w:color w:val="262626" w:themeColor="text1" w:themeTint="D9"/>
          <w:sz w:val="24"/>
          <w:szCs w:val="24"/>
        </w:rPr>
        <w:t>Mobilisasi dini merupakan gerakan yang segera dilakukan pasca operasi. Hal ini dilakukan dengan tujuan untuk mengembalikan otot-otot perut agar tidak kaku dan mengurangi rasa sakit sehingga dapat mempercepat proses penyembuhan luka. Pada pasien pasca operasi, mobilisasi secara bertahap sangat berguna untuk membantu jalannya penyem</w:t>
      </w:r>
      <w:r w:rsidR="003555D6" w:rsidRPr="00D96B1A">
        <w:rPr>
          <w:rFonts w:ascii="Times New Roman" w:hAnsi="Times New Roman" w:cs="Times New Roman"/>
          <w:color w:val="262626" w:themeColor="text1" w:themeTint="D9"/>
          <w:sz w:val="24"/>
          <w:szCs w:val="24"/>
        </w:rPr>
        <w:t>buhan pasien. Secara psikologis</w:t>
      </w:r>
      <w:r w:rsidRPr="00D96B1A">
        <w:rPr>
          <w:rFonts w:ascii="Times New Roman" w:hAnsi="Times New Roman" w:cs="Times New Roman"/>
          <w:color w:val="262626" w:themeColor="text1" w:themeTint="D9"/>
          <w:sz w:val="24"/>
          <w:szCs w:val="24"/>
        </w:rPr>
        <w:t xml:space="preserve"> mobilisasi memberikan kepercayaan  pada pasien bahwa dia mulai merasa sembuh (Brunner &amp; Suddarth, 2002). Jika mobilisasi dini tidak </w:t>
      </w:r>
      <w:r w:rsidRPr="00D96B1A">
        <w:rPr>
          <w:rFonts w:ascii="Times New Roman" w:hAnsi="Times New Roman" w:cs="Times New Roman"/>
          <w:color w:val="262626" w:themeColor="text1" w:themeTint="D9"/>
          <w:sz w:val="24"/>
          <w:szCs w:val="24"/>
        </w:rPr>
        <w:lastRenderedPageBreak/>
        <w:t>dilakukan pada pasien maka akan menyebabkan bahaya fisiologis dan psikologis. Bahaya fisiologis mempengaruhi fungsi</w:t>
      </w:r>
      <w:r w:rsidR="00524B7F" w:rsidRPr="00D96B1A">
        <w:rPr>
          <w:rFonts w:ascii="Times New Roman" w:hAnsi="Times New Roman" w:cs="Times New Roman"/>
          <w:color w:val="262626" w:themeColor="text1" w:themeTint="D9"/>
          <w:sz w:val="24"/>
          <w:szCs w:val="24"/>
        </w:rPr>
        <w:t xml:space="preserve"> </w:t>
      </w:r>
      <w:r w:rsidRPr="00D96B1A">
        <w:rPr>
          <w:rFonts w:ascii="Times New Roman" w:hAnsi="Times New Roman" w:cs="Times New Roman"/>
          <w:color w:val="262626" w:themeColor="text1" w:themeTint="D9"/>
          <w:sz w:val="24"/>
          <w:szCs w:val="24"/>
        </w:rPr>
        <w:t>metabolisme karbohidrat lemak dan protein; dan menyebabkan gastroinstestinal seperti nafsu makan dan penurunan peristaltik dengan konstipasi dan impaksi fekal. Imobilisasi juga dapat menyebabkan pasien memiliki resiko tinggi komplikasi pernafasan, seperti: atelektasis (kolapsnya alveoli) dan pneumonia hipostatik (inflamasi pada paru akibat statis atau bertumpuknya sekret), embolisme paru, meningkatkan resiko infeksi saluran</w:t>
      </w:r>
      <w:r w:rsidR="00524B7F" w:rsidRPr="00D96B1A">
        <w:rPr>
          <w:rFonts w:ascii="Times New Roman" w:hAnsi="Times New Roman" w:cs="Times New Roman"/>
          <w:color w:val="262626" w:themeColor="text1" w:themeTint="D9"/>
          <w:sz w:val="24"/>
          <w:szCs w:val="24"/>
        </w:rPr>
        <w:t xml:space="preserve"> </w:t>
      </w:r>
      <w:r w:rsidRPr="00D96B1A">
        <w:rPr>
          <w:rFonts w:ascii="Times New Roman" w:hAnsi="Times New Roman" w:cs="Times New Roman"/>
          <w:color w:val="262626" w:themeColor="text1" w:themeTint="D9"/>
          <w:sz w:val="24"/>
          <w:szCs w:val="24"/>
        </w:rPr>
        <w:t>kemih dan mengakibatkan terjadinya kontraktur sendi dan atrofi otot (Perry &amp; Potter, 2010).</w:t>
      </w:r>
    </w:p>
    <w:p w:rsidR="007407A2" w:rsidRDefault="003436BF" w:rsidP="007407A2">
      <w:pPr>
        <w:pStyle w:val="ListParagraph"/>
        <w:spacing w:after="0" w:line="480" w:lineRule="auto"/>
        <w:ind w:left="360" w:firstLine="360"/>
        <w:jc w:val="both"/>
        <w:rPr>
          <w:rFonts w:ascii="Times New Roman" w:hAnsi="Times New Roman" w:cs="Times New Roman"/>
          <w:color w:val="262626" w:themeColor="text1" w:themeTint="D9"/>
          <w:sz w:val="24"/>
          <w:szCs w:val="24"/>
          <w:lang w:val="en-US"/>
        </w:rPr>
      </w:pPr>
      <w:r w:rsidRPr="007407A2">
        <w:rPr>
          <w:rFonts w:ascii="Times New Roman" w:hAnsi="Times New Roman" w:cs="Times New Roman"/>
          <w:color w:val="262626" w:themeColor="text1" w:themeTint="D9"/>
          <w:sz w:val="24"/>
          <w:szCs w:val="24"/>
        </w:rPr>
        <w:t>Akibat yang mendasar pada pasien pasca operasi pembedahan yang tidak melakukan mobilisasi dini antara lain proses penyembuhan luka lebih lambat</w:t>
      </w:r>
      <w:r w:rsidR="003A59CA" w:rsidRPr="007407A2">
        <w:rPr>
          <w:rFonts w:ascii="Times New Roman" w:hAnsi="Times New Roman" w:cs="Times New Roman"/>
          <w:color w:val="262626" w:themeColor="text1" w:themeTint="D9"/>
          <w:sz w:val="24"/>
          <w:szCs w:val="24"/>
        </w:rPr>
        <w:t xml:space="preserve">, </w:t>
      </w:r>
      <w:r w:rsidRPr="007407A2">
        <w:rPr>
          <w:rFonts w:ascii="Times New Roman" w:hAnsi="Times New Roman" w:cs="Times New Roman"/>
          <w:color w:val="262626" w:themeColor="text1" w:themeTint="D9"/>
          <w:sz w:val="24"/>
          <w:szCs w:val="24"/>
        </w:rPr>
        <w:t>sehingga perawatan di RS akan lebih lama dan kemungkinan akan terjadi komplikasi pasca operasi s</w:t>
      </w:r>
      <w:r w:rsidR="007407A2">
        <w:rPr>
          <w:rFonts w:ascii="Times New Roman" w:hAnsi="Times New Roman" w:cs="Times New Roman"/>
          <w:color w:val="262626" w:themeColor="text1" w:themeTint="D9"/>
          <w:sz w:val="24"/>
          <w:szCs w:val="24"/>
        </w:rPr>
        <w:t>eperti pneumonia hipostastis</w:t>
      </w:r>
      <w:r w:rsidR="007407A2">
        <w:rPr>
          <w:rFonts w:ascii="Times New Roman" w:hAnsi="Times New Roman" w:cs="Times New Roman"/>
          <w:color w:val="262626" w:themeColor="text1" w:themeTint="D9"/>
          <w:sz w:val="24"/>
          <w:szCs w:val="24"/>
          <w:lang w:val="en-US"/>
        </w:rPr>
        <w:t>,</w:t>
      </w:r>
      <w:r w:rsidR="007407A2">
        <w:rPr>
          <w:rFonts w:ascii="Times New Roman" w:hAnsi="Times New Roman" w:cs="Times New Roman"/>
          <w:color w:val="262626" w:themeColor="text1" w:themeTint="D9"/>
          <w:sz w:val="24"/>
          <w:szCs w:val="24"/>
        </w:rPr>
        <w:t xml:space="preserve"> peritonitis</w:t>
      </w:r>
      <w:r w:rsidR="007407A2">
        <w:rPr>
          <w:rFonts w:ascii="Times New Roman" w:hAnsi="Times New Roman" w:cs="Times New Roman"/>
          <w:color w:val="262626" w:themeColor="text1" w:themeTint="D9"/>
          <w:sz w:val="24"/>
          <w:szCs w:val="24"/>
          <w:lang w:val="en-US"/>
        </w:rPr>
        <w:t xml:space="preserve">, </w:t>
      </w:r>
      <w:proofErr w:type="spellStart"/>
      <w:r w:rsidR="007407A2">
        <w:rPr>
          <w:rFonts w:ascii="Times New Roman" w:hAnsi="Times New Roman" w:cs="Times New Roman"/>
          <w:color w:val="262626" w:themeColor="text1" w:themeTint="D9"/>
          <w:sz w:val="24"/>
          <w:szCs w:val="24"/>
          <w:lang w:val="en-US"/>
        </w:rPr>
        <w:t>dan</w:t>
      </w:r>
      <w:proofErr w:type="spellEnd"/>
      <w:r w:rsidR="007407A2">
        <w:rPr>
          <w:rFonts w:ascii="Times New Roman" w:hAnsi="Times New Roman" w:cs="Times New Roman"/>
          <w:color w:val="262626" w:themeColor="text1" w:themeTint="D9"/>
          <w:sz w:val="24"/>
          <w:szCs w:val="24"/>
          <w:lang w:val="en-US"/>
        </w:rPr>
        <w:t xml:space="preserve"> </w:t>
      </w:r>
      <w:r w:rsidRPr="007407A2">
        <w:rPr>
          <w:rFonts w:ascii="Times New Roman" w:hAnsi="Times New Roman" w:cs="Times New Roman"/>
          <w:color w:val="262626" w:themeColor="text1" w:themeTint="D9"/>
          <w:sz w:val="24"/>
          <w:szCs w:val="24"/>
        </w:rPr>
        <w:t>abses (Smeltzer dan Bare, 2002).</w:t>
      </w:r>
      <w:r w:rsidR="00E22925" w:rsidRPr="007407A2">
        <w:rPr>
          <w:rFonts w:ascii="Times New Roman" w:hAnsi="Times New Roman" w:cs="Times New Roman"/>
          <w:color w:val="262626" w:themeColor="text1" w:themeTint="D9"/>
          <w:sz w:val="24"/>
          <w:szCs w:val="24"/>
        </w:rPr>
        <w:t xml:space="preserve"> Mobilisasi dini sudah dapat dilakukan sejak 8 jam setelah pembedahan, tentu setelah pasien sadar atau anggota tubuh dapat digerakkan kembali setelah dilakukan pembiusan regional (Ekakusmawan, 2008). Para ahli bedah telah memprogramkan mobilisasi secepatnya (</w:t>
      </w:r>
      <w:r w:rsidR="00E22925" w:rsidRPr="007407A2">
        <w:rPr>
          <w:rFonts w:ascii="Times New Roman" w:hAnsi="Times New Roman" w:cs="Times New Roman"/>
          <w:i/>
          <w:color w:val="262626" w:themeColor="text1" w:themeTint="D9"/>
          <w:sz w:val="24"/>
          <w:szCs w:val="24"/>
        </w:rPr>
        <w:t>early mobilization</w:t>
      </w:r>
      <w:r w:rsidR="00E22925" w:rsidRPr="007407A2">
        <w:rPr>
          <w:rFonts w:ascii="Times New Roman" w:hAnsi="Times New Roman" w:cs="Times New Roman"/>
          <w:color w:val="262626" w:themeColor="text1" w:themeTint="D9"/>
          <w:sz w:val="24"/>
          <w:szCs w:val="24"/>
        </w:rPr>
        <w:t>) bagi penderita pasca bedah, karena fakta yang menunjukkan percepatan kesembuhan luka dan percepatan kepulihan kekuatan otot.</w:t>
      </w:r>
    </w:p>
    <w:p w:rsidR="007407A2" w:rsidRDefault="001F5CAC" w:rsidP="007407A2">
      <w:pPr>
        <w:pStyle w:val="ListParagraph"/>
        <w:spacing w:after="0" w:line="480" w:lineRule="auto"/>
        <w:ind w:left="360" w:firstLine="360"/>
        <w:jc w:val="both"/>
        <w:rPr>
          <w:rFonts w:ascii="Times New Roman" w:hAnsi="Times New Roman" w:cs="Times New Roman"/>
          <w:color w:val="262626" w:themeColor="text1" w:themeTint="D9"/>
          <w:sz w:val="24"/>
          <w:szCs w:val="24"/>
          <w:lang w:val="en-US"/>
        </w:rPr>
      </w:pPr>
      <w:r w:rsidRPr="0011209D">
        <w:rPr>
          <w:rFonts w:ascii="Times New Roman" w:hAnsi="Times New Roman" w:cs="Times New Roman"/>
          <w:color w:val="262626" w:themeColor="text1" w:themeTint="D9"/>
          <w:sz w:val="24"/>
          <w:szCs w:val="24"/>
        </w:rPr>
        <w:t>Faktor-faktor yang mempengaruhi mobilisasi menurut Potter &amp; Perry, (20</w:t>
      </w:r>
      <w:r w:rsidR="00AF665D">
        <w:rPr>
          <w:rFonts w:ascii="Times New Roman" w:hAnsi="Times New Roman" w:cs="Times New Roman"/>
          <w:color w:val="262626" w:themeColor="text1" w:themeTint="D9"/>
          <w:sz w:val="24"/>
          <w:szCs w:val="24"/>
        </w:rPr>
        <w:t>10</w:t>
      </w:r>
      <w:r w:rsidRPr="0011209D">
        <w:rPr>
          <w:rFonts w:ascii="Times New Roman" w:hAnsi="Times New Roman" w:cs="Times New Roman"/>
          <w:color w:val="262626" w:themeColor="text1" w:themeTint="D9"/>
          <w:sz w:val="24"/>
          <w:szCs w:val="24"/>
        </w:rPr>
        <w:t xml:space="preserve">) antara lain faktor fisiologis yaitu frekuensi penyakit atau operasi dalam 12 bulan terakhir, tipe penyakit, status kardiopulmonar, status musculoskletal, pola tidur, keberadaan nyeri, frekuensi aktifitas dan kelainan hasil laboratorium. Faktor emosional yaitu suasana hati, depresi, cemas, motivasi, </w:t>
      </w:r>
      <w:r w:rsidRPr="0011209D">
        <w:rPr>
          <w:rFonts w:ascii="Times New Roman" w:hAnsi="Times New Roman" w:cs="Times New Roman"/>
          <w:color w:val="262626" w:themeColor="text1" w:themeTint="D9"/>
          <w:sz w:val="24"/>
          <w:szCs w:val="24"/>
        </w:rPr>
        <w:lastRenderedPageBreak/>
        <w:t>dukungan</w:t>
      </w:r>
      <w:r w:rsidR="009715EC" w:rsidRPr="0011209D">
        <w:rPr>
          <w:rFonts w:ascii="Times New Roman" w:hAnsi="Times New Roman" w:cs="Times New Roman"/>
          <w:color w:val="262626" w:themeColor="text1" w:themeTint="D9"/>
          <w:sz w:val="24"/>
          <w:szCs w:val="24"/>
        </w:rPr>
        <w:t xml:space="preserve"> </w:t>
      </w:r>
      <w:r w:rsidRPr="0011209D">
        <w:rPr>
          <w:rFonts w:ascii="Times New Roman" w:hAnsi="Times New Roman" w:cs="Times New Roman"/>
          <w:color w:val="262626" w:themeColor="text1" w:themeTint="D9"/>
          <w:sz w:val="24"/>
          <w:szCs w:val="24"/>
        </w:rPr>
        <w:t>keluarga, ketergantungan zat kimia, dan</w:t>
      </w:r>
      <w:r w:rsidR="009715EC" w:rsidRPr="0011209D">
        <w:rPr>
          <w:rFonts w:ascii="Times New Roman" w:hAnsi="Times New Roman" w:cs="Times New Roman"/>
          <w:color w:val="262626" w:themeColor="text1" w:themeTint="D9"/>
          <w:sz w:val="24"/>
          <w:szCs w:val="24"/>
        </w:rPr>
        <w:t xml:space="preserve"> </w:t>
      </w:r>
      <w:r w:rsidRPr="0011209D">
        <w:rPr>
          <w:rFonts w:ascii="Times New Roman" w:hAnsi="Times New Roman" w:cs="Times New Roman"/>
          <w:color w:val="262626" w:themeColor="text1" w:themeTint="D9"/>
          <w:sz w:val="24"/>
          <w:szCs w:val="24"/>
        </w:rPr>
        <w:t>gambaran diri. Faktor perkembangan yaitu</w:t>
      </w:r>
      <w:r w:rsidR="009715EC" w:rsidRPr="0011209D">
        <w:rPr>
          <w:rFonts w:ascii="Times New Roman" w:hAnsi="Times New Roman" w:cs="Times New Roman"/>
          <w:color w:val="262626" w:themeColor="text1" w:themeTint="D9"/>
          <w:sz w:val="24"/>
          <w:szCs w:val="24"/>
        </w:rPr>
        <w:t xml:space="preserve"> </w:t>
      </w:r>
      <w:r w:rsidRPr="0011209D">
        <w:rPr>
          <w:rFonts w:ascii="Times New Roman" w:hAnsi="Times New Roman" w:cs="Times New Roman"/>
          <w:color w:val="262626" w:themeColor="text1" w:themeTint="D9"/>
          <w:sz w:val="24"/>
          <w:szCs w:val="24"/>
        </w:rPr>
        <w:t>faktor perkembangan yang mempengaruhi</w:t>
      </w:r>
      <w:r w:rsidR="009715EC" w:rsidRPr="0011209D">
        <w:rPr>
          <w:rFonts w:ascii="Times New Roman" w:hAnsi="Times New Roman" w:cs="Times New Roman"/>
          <w:color w:val="262626" w:themeColor="text1" w:themeTint="D9"/>
          <w:sz w:val="24"/>
          <w:szCs w:val="24"/>
        </w:rPr>
        <w:t xml:space="preserve"> </w:t>
      </w:r>
      <w:r w:rsidRPr="0011209D">
        <w:rPr>
          <w:rFonts w:ascii="Times New Roman" w:hAnsi="Times New Roman" w:cs="Times New Roman"/>
          <w:color w:val="262626" w:themeColor="text1" w:themeTint="D9"/>
          <w:sz w:val="24"/>
          <w:szCs w:val="24"/>
        </w:rPr>
        <w:t>moilisasi adalah usia, jenis kelamin,</w:t>
      </w:r>
      <w:r w:rsidR="009715EC" w:rsidRPr="0011209D">
        <w:rPr>
          <w:rFonts w:ascii="Times New Roman" w:hAnsi="Times New Roman" w:cs="Times New Roman"/>
          <w:color w:val="262626" w:themeColor="text1" w:themeTint="D9"/>
          <w:sz w:val="24"/>
          <w:szCs w:val="24"/>
        </w:rPr>
        <w:t xml:space="preserve"> </w:t>
      </w:r>
      <w:r w:rsidRPr="0011209D">
        <w:rPr>
          <w:rFonts w:ascii="Times New Roman" w:hAnsi="Times New Roman" w:cs="Times New Roman"/>
          <w:color w:val="262626" w:themeColor="text1" w:themeTint="D9"/>
          <w:sz w:val="24"/>
          <w:szCs w:val="24"/>
        </w:rPr>
        <w:t>kehamilan, perubahan masa otot karena</w:t>
      </w:r>
      <w:r w:rsidR="009715EC" w:rsidRPr="0011209D">
        <w:rPr>
          <w:rFonts w:ascii="Times New Roman" w:hAnsi="Times New Roman" w:cs="Times New Roman"/>
          <w:color w:val="262626" w:themeColor="text1" w:themeTint="D9"/>
          <w:sz w:val="24"/>
          <w:szCs w:val="24"/>
        </w:rPr>
        <w:t xml:space="preserve"> </w:t>
      </w:r>
      <w:r w:rsidRPr="0011209D">
        <w:rPr>
          <w:rFonts w:ascii="Times New Roman" w:hAnsi="Times New Roman" w:cs="Times New Roman"/>
          <w:color w:val="262626" w:themeColor="text1" w:themeTint="D9"/>
          <w:sz w:val="24"/>
          <w:szCs w:val="24"/>
        </w:rPr>
        <w:t>perubahan perkembangan, perubahan sistem</w:t>
      </w:r>
      <w:r w:rsidR="009715EC" w:rsidRPr="0011209D">
        <w:rPr>
          <w:rFonts w:ascii="Times New Roman" w:hAnsi="Times New Roman" w:cs="Times New Roman"/>
          <w:color w:val="262626" w:themeColor="text1" w:themeTint="D9"/>
          <w:sz w:val="24"/>
          <w:szCs w:val="24"/>
        </w:rPr>
        <w:t xml:space="preserve"> </w:t>
      </w:r>
      <w:r w:rsidRPr="0011209D">
        <w:rPr>
          <w:rFonts w:ascii="Times New Roman" w:hAnsi="Times New Roman" w:cs="Times New Roman"/>
          <w:color w:val="262626" w:themeColor="text1" w:themeTint="D9"/>
          <w:sz w:val="24"/>
          <w:szCs w:val="24"/>
        </w:rPr>
        <w:t>skeletal</w:t>
      </w:r>
      <w:r w:rsidR="009715EC" w:rsidRPr="0011209D">
        <w:rPr>
          <w:rFonts w:ascii="Times New Roman" w:hAnsi="Times New Roman" w:cs="Times New Roman"/>
          <w:color w:val="262626" w:themeColor="text1" w:themeTint="D9"/>
          <w:sz w:val="24"/>
          <w:szCs w:val="24"/>
        </w:rPr>
        <w:t xml:space="preserve">. </w:t>
      </w:r>
    </w:p>
    <w:p w:rsidR="007407A2" w:rsidRDefault="001F5CAC" w:rsidP="007407A2">
      <w:pPr>
        <w:pStyle w:val="ListParagraph"/>
        <w:spacing w:after="0" w:line="480" w:lineRule="auto"/>
        <w:ind w:left="360" w:firstLine="360"/>
        <w:jc w:val="both"/>
        <w:rPr>
          <w:rFonts w:ascii="Times New Roman" w:hAnsi="Times New Roman" w:cs="Times New Roman"/>
          <w:color w:val="262626" w:themeColor="text1" w:themeTint="D9"/>
          <w:sz w:val="24"/>
          <w:szCs w:val="24"/>
          <w:lang w:val="en-US"/>
        </w:rPr>
      </w:pPr>
      <w:r w:rsidRPr="007407A2">
        <w:rPr>
          <w:rFonts w:ascii="Times New Roman" w:hAnsi="Times New Roman" w:cs="Times New Roman"/>
          <w:color w:val="262626" w:themeColor="text1" w:themeTint="D9"/>
          <w:sz w:val="24"/>
          <w:szCs w:val="24"/>
        </w:rPr>
        <w:t xml:space="preserve">Keluarga </w:t>
      </w:r>
      <w:r w:rsidR="009715EC" w:rsidRPr="007407A2">
        <w:rPr>
          <w:rFonts w:ascii="Times New Roman" w:hAnsi="Times New Roman" w:cs="Times New Roman"/>
          <w:color w:val="262626" w:themeColor="text1" w:themeTint="D9"/>
          <w:sz w:val="24"/>
          <w:szCs w:val="24"/>
        </w:rPr>
        <w:t xml:space="preserve">sebagai salah satu faktor yang berperan penting dalam mobilisasi dini pasien </w:t>
      </w:r>
      <w:r w:rsidRPr="007407A2">
        <w:rPr>
          <w:rFonts w:ascii="Times New Roman" w:hAnsi="Times New Roman" w:cs="Times New Roman"/>
          <w:color w:val="262626" w:themeColor="text1" w:themeTint="D9"/>
          <w:sz w:val="24"/>
          <w:szCs w:val="24"/>
        </w:rPr>
        <w:t xml:space="preserve">dianggap  sebagai  mitra  bagi  perawat  dalam  rangka  mengoptimalkan  </w:t>
      </w:r>
      <w:r w:rsidR="003512E1" w:rsidRPr="007407A2">
        <w:rPr>
          <w:rFonts w:ascii="Times New Roman" w:hAnsi="Times New Roman" w:cs="Times New Roman"/>
          <w:color w:val="262626" w:themeColor="text1" w:themeTint="D9"/>
          <w:sz w:val="24"/>
          <w:szCs w:val="24"/>
        </w:rPr>
        <w:t>perawatan pasien</w:t>
      </w:r>
      <w:r w:rsidRPr="007407A2">
        <w:rPr>
          <w:rFonts w:ascii="Times New Roman" w:hAnsi="Times New Roman" w:cs="Times New Roman"/>
          <w:color w:val="262626" w:themeColor="text1" w:themeTint="D9"/>
          <w:sz w:val="24"/>
          <w:szCs w:val="24"/>
        </w:rPr>
        <w:t xml:space="preserve">.  Konsep  yang  mendasari kerjasama  </w:t>
      </w:r>
      <w:r w:rsidR="003512E1" w:rsidRPr="007407A2">
        <w:rPr>
          <w:rFonts w:ascii="Times New Roman" w:hAnsi="Times New Roman" w:cs="Times New Roman"/>
          <w:color w:val="262626" w:themeColor="text1" w:themeTint="D9"/>
          <w:sz w:val="24"/>
          <w:szCs w:val="24"/>
        </w:rPr>
        <w:t>keluarga</w:t>
      </w:r>
      <w:r w:rsidRPr="007407A2">
        <w:rPr>
          <w:rFonts w:ascii="Times New Roman" w:hAnsi="Times New Roman" w:cs="Times New Roman"/>
          <w:color w:val="262626" w:themeColor="text1" w:themeTint="D9"/>
          <w:sz w:val="24"/>
          <w:szCs w:val="24"/>
        </w:rPr>
        <w:t xml:space="preserve">  dan  perawat  adalah  memfasilitasi  keluarga  untuk  aktif  terlibat dalam asuhan  keperawatan  </w:t>
      </w:r>
      <w:r w:rsidR="003512E1" w:rsidRPr="007407A2">
        <w:rPr>
          <w:rFonts w:ascii="Times New Roman" w:hAnsi="Times New Roman" w:cs="Times New Roman"/>
          <w:color w:val="262626" w:themeColor="text1" w:themeTint="D9"/>
          <w:sz w:val="24"/>
          <w:szCs w:val="24"/>
        </w:rPr>
        <w:t>pasien</w:t>
      </w:r>
      <w:r w:rsidRPr="007407A2">
        <w:rPr>
          <w:rFonts w:ascii="Times New Roman" w:hAnsi="Times New Roman" w:cs="Times New Roman"/>
          <w:color w:val="262626" w:themeColor="text1" w:themeTint="D9"/>
          <w:sz w:val="24"/>
          <w:szCs w:val="24"/>
        </w:rPr>
        <w:t xml:space="preserve"> dirumah  sakit  dan  memberdayakan  kemampuan  keluarga  baik  dari  aspek  pengetahuan,  ketrampilan  dan  sikap dalam melaksanakan perawatan di rumah sakit.</w:t>
      </w:r>
    </w:p>
    <w:p w:rsidR="007407A2" w:rsidRDefault="00312556" w:rsidP="007407A2">
      <w:pPr>
        <w:pStyle w:val="ListParagraph"/>
        <w:spacing w:after="0" w:line="480" w:lineRule="auto"/>
        <w:ind w:left="360" w:firstLine="360"/>
        <w:jc w:val="both"/>
        <w:rPr>
          <w:rFonts w:ascii="Times New Roman" w:hAnsi="Times New Roman" w:cs="Times New Roman"/>
          <w:color w:val="262626" w:themeColor="text1" w:themeTint="D9"/>
          <w:sz w:val="24"/>
          <w:szCs w:val="24"/>
          <w:lang w:val="en-US"/>
        </w:rPr>
      </w:pPr>
      <w:r w:rsidRPr="007407A2">
        <w:rPr>
          <w:rFonts w:ascii="Times New Roman" w:hAnsi="Times New Roman" w:cs="Times New Roman"/>
          <w:color w:val="262626" w:themeColor="text1" w:themeTint="D9"/>
          <w:sz w:val="24"/>
          <w:szCs w:val="24"/>
        </w:rPr>
        <w:t>D</w:t>
      </w:r>
      <w:r w:rsidR="008658D8" w:rsidRPr="007407A2">
        <w:rPr>
          <w:rFonts w:ascii="Times New Roman" w:hAnsi="Times New Roman" w:cs="Times New Roman"/>
          <w:color w:val="262626" w:themeColor="text1" w:themeTint="D9"/>
          <w:sz w:val="24"/>
          <w:szCs w:val="24"/>
        </w:rPr>
        <w:t>ukungan keluarga sangat penting untuk motivasi pasien dalam menjala</w:t>
      </w:r>
      <w:r w:rsidR="00982CBE" w:rsidRPr="007407A2">
        <w:rPr>
          <w:rFonts w:ascii="Times New Roman" w:hAnsi="Times New Roman" w:cs="Times New Roman"/>
          <w:color w:val="262626" w:themeColor="text1" w:themeTint="D9"/>
          <w:sz w:val="24"/>
          <w:szCs w:val="24"/>
        </w:rPr>
        <w:t xml:space="preserve">nkan mobilisasi, pada kenyataannya </w:t>
      </w:r>
      <w:r w:rsidR="008658D8" w:rsidRPr="007407A2">
        <w:rPr>
          <w:rFonts w:ascii="Times New Roman" w:hAnsi="Times New Roman" w:cs="Times New Roman"/>
          <w:color w:val="262626" w:themeColor="text1" w:themeTint="D9"/>
          <w:sz w:val="24"/>
          <w:szCs w:val="24"/>
        </w:rPr>
        <w:t>banyak keluarga yang kurang mengerti bagaimana cara merawat keluarga yang sakit, oleh karena itu peran keluarga sangat perlu sekali dalam rangka untuk memberikan dukungan terhadap pasien supaya terbebas dari penyakit dan komplikasi yang mungkin timbul setelah pasca operasi (Gottlieb dalam Zainuddin, 2002).</w:t>
      </w:r>
    </w:p>
    <w:p w:rsidR="007407A2" w:rsidRDefault="008658D8" w:rsidP="007407A2">
      <w:pPr>
        <w:pStyle w:val="ListParagraph"/>
        <w:spacing w:after="0" w:line="480" w:lineRule="auto"/>
        <w:ind w:left="360" w:firstLine="360"/>
        <w:jc w:val="both"/>
        <w:rPr>
          <w:rFonts w:ascii="Times New Roman" w:hAnsi="Times New Roman" w:cs="Times New Roman"/>
          <w:color w:val="262626" w:themeColor="text1" w:themeTint="D9"/>
          <w:sz w:val="24"/>
          <w:szCs w:val="24"/>
          <w:lang w:val="en-US"/>
        </w:rPr>
      </w:pPr>
      <w:r w:rsidRPr="0011209D">
        <w:rPr>
          <w:rFonts w:ascii="Times New Roman" w:hAnsi="Times New Roman" w:cs="Times New Roman"/>
          <w:color w:val="262626" w:themeColor="text1" w:themeTint="D9"/>
          <w:sz w:val="24"/>
          <w:szCs w:val="24"/>
        </w:rPr>
        <w:t xml:space="preserve">Olson (dalam Hoeman, 2001) bahwa perlu adanya keluarga, orang terdekat dan perawat yang memberikan dukungan dan bantuan pada pasien dalam melakukan latihan mobilisasi. </w:t>
      </w:r>
      <w:r w:rsidR="003512E1" w:rsidRPr="0011209D">
        <w:rPr>
          <w:rFonts w:ascii="Times New Roman" w:hAnsi="Times New Roman" w:cs="Times New Roman"/>
          <w:color w:val="262626" w:themeColor="text1" w:themeTint="D9"/>
          <w:sz w:val="24"/>
          <w:szCs w:val="24"/>
        </w:rPr>
        <w:t xml:space="preserve"> Penelitian Deis (2015) mengenai Hubungan Pengetahuan dan Dukungan Keluarga dengan Pelaksanaan Mobilisasi Pada Pasien Post Operasi di RSUD Cideres menyatakan bahwa ada hubungan antara pengetahuan dan dukungan keluarga dengan pelaksanaan mobilisasi. </w:t>
      </w:r>
      <w:r w:rsidRPr="0011209D">
        <w:rPr>
          <w:rFonts w:ascii="Times New Roman" w:hAnsi="Times New Roman" w:cs="Times New Roman"/>
          <w:color w:val="262626" w:themeColor="text1" w:themeTint="D9"/>
          <w:sz w:val="24"/>
          <w:szCs w:val="24"/>
        </w:rPr>
        <w:t xml:space="preserve">Hal ini juga sesuai dengan penelitian Oldmeadow et al (2006) yang </w:t>
      </w:r>
      <w:r w:rsidRPr="0011209D">
        <w:rPr>
          <w:rFonts w:ascii="Times New Roman" w:hAnsi="Times New Roman" w:cs="Times New Roman"/>
          <w:color w:val="262626" w:themeColor="text1" w:themeTint="D9"/>
          <w:sz w:val="24"/>
          <w:szCs w:val="24"/>
        </w:rPr>
        <w:lastRenderedPageBreak/>
        <w:t xml:space="preserve">menyatakan bahwa dukungan sosial yaitu keluarga, orang terdekat dan perawat sangat mempengaruhi untuk membantu pasien melaksanakan latihan mobilisasi. </w:t>
      </w:r>
    </w:p>
    <w:p w:rsidR="007407A2" w:rsidRDefault="008658D8" w:rsidP="007407A2">
      <w:pPr>
        <w:pStyle w:val="ListParagraph"/>
        <w:spacing w:after="0" w:line="480" w:lineRule="auto"/>
        <w:ind w:left="360" w:firstLine="360"/>
        <w:jc w:val="both"/>
        <w:rPr>
          <w:rFonts w:ascii="Times New Roman" w:hAnsi="Times New Roman" w:cs="Times New Roman"/>
          <w:color w:val="262626" w:themeColor="text1" w:themeTint="D9"/>
          <w:sz w:val="24"/>
          <w:szCs w:val="24"/>
          <w:lang w:val="en-US"/>
        </w:rPr>
      </w:pPr>
      <w:r w:rsidRPr="007407A2">
        <w:rPr>
          <w:rFonts w:ascii="Times New Roman" w:hAnsi="Times New Roman" w:cs="Times New Roman"/>
          <w:color w:val="262626" w:themeColor="text1" w:themeTint="D9"/>
          <w:sz w:val="24"/>
          <w:szCs w:val="24"/>
        </w:rPr>
        <w:t>Berdasarkan penelitian yang dilakukan oleh Fery (2015) Di Rumah Sakit TK III Dr. R Soeharsono Banjarmasin terhadap 75 pasien post op BPH diperoleh informasi dengan observasi dan wawancara bahwa sebagian besar enggan  melaksanakan mobilisasi dini dengan baik sebanyak 42 orang terkait karena nyeri setelah post operasi, selain itu juga 39 dari 40 pasien tidak mendapat dukungan penuh pada saat pelaksanaan mobilisasi dini sehingga dapat mempengaruhi proses penyembuhan d</w:t>
      </w:r>
      <w:r w:rsidR="006D5BF6" w:rsidRPr="007407A2">
        <w:rPr>
          <w:rFonts w:ascii="Times New Roman" w:hAnsi="Times New Roman" w:cs="Times New Roman"/>
          <w:color w:val="262626" w:themeColor="text1" w:themeTint="D9"/>
          <w:sz w:val="24"/>
          <w:szCs w:val="24"/>
        </w:rPr>
        <w:t>an bertambahnya hari rawat inap. Penelitian yang senada juga dilakukan Nur Khairani Hutapea (2013)</w:t>
      </w:r>
      <w:r w:rsidR="003512E1" w:rsidRPr="007407A2">
        <w:rPr>
          <w:rFonts w:ascii="Times New Roman" w:hAnsi="Times New Roman" w:cs="Times New Roman"/>
          <w:color w:val="262626" w:themeColor="text1" w:themeTint="D9"/>
          <w:sz w:val="24"/>
          <w:szCs w:val="24"/>
        </w:rPr>
        <w:t>, h</w:t>
      </w:r>
      <w:r w:rsidR="006D5BF6" w:rsidRPr="007407A2">
        <w:rPr>
          <w:rFonts w:ascii="Times New Roman" w:hAnsi="Times New Roman" w:cs="Times New Roman"/>
          <w:color w:val="262626" w:themeColor="text1" w:themeTint="D9"/>
          <w:sz w:val="24"/>
          <w:szCs w:val="24"/>
        </w:rPr>
        <w:t xml:space="preserve">asil penelitian menunjukkan bahwa dari beberapa faktor-faktor yang mempengaruhi pelaksanaan mobilisasi dini pada ibu post partum normal dan seksio sesarea di RSU H. Abdul Manan Simatupang Kisaran, adalah faktor psikososial dan dukungan keluarga. </w:t>
      </w:r>
    </w:p>
    <w:p w:rsidR="007407A2" w:rsidRDefault="00792562" w:rsidP="007407A2">
      <w:pPr>
        <w:pStyle w:val="ListParagraph"/>
        <w:spacing w:after="0" w:line="480" w:lineRule="auto"/>
        <w:ind w:left="360" w:firstLine="360"/>
        <w:jc w:val="both"/>
        <w:rPr>
          <w:rFonts w:ascii="Times New Roman" w:hAnsi="Times New Roman" w:cs="Times New Roman"/>
          <w:color w:val="262626" w:themeColor="text1" w:themeTint="D9"/>
          <w:sz w:val="24"/>
          <w:szCs w:val="24"/>
          <w:lang w:val="en-US"/>
        </w:rPr>
      </w:pPr>
      <w:r w:rsidRPr="007407A2">
        <w:rPr>
          <w:rFonts w:ascii="Times New Roman" w:hAnsi="Times New Roman" w:cs="Times New Roman"/>
          <w:color w:val="262626" w:themeColor="text1" w:themeTint="D9"/>
          <w:sz w:val="24"/>
          <w:szCs w:val="24"/>
        </w:rPr>
        <w:t xml:space="preserve">RSUD </w:t>
      </w:r>
      <w:proofErr w:type="spellStart"/>
      <w:r w:rsidR="000A75F5" w:rsidRPr="007407A2">
        <w:rPr>
          <w:rFonts w:ascii="Times New Roman" w:hAnsi="Times New Roman" w:cs="Times New Roman"/>
          <w:color w:val="262626" w:themeColor="text1" w:themeTint="D9"/>
          <w:sz w:val="24"/>
          <w:szCs w:val="24"/>
          <w:lang w:val="en-US"/>
        </w:rPr>
        <w:t>Pesawaran</w:t>
      </w:r>
      <w:proofErr w:type="spellEnd"/>
      <w:r w:rsidR="000A75F5" w:rsidRPr="007407A2">
        <w:rPr>
          <w:rFonts w:ascii="Times New Roman" w:hAnsi="Times New Roman" w:cs="Times New Roman"/>
          <w:color w:val="262626" w:themeColor="text1" w:themeTint="D9"/>
          <w:sz w:val="24"/>
          <w:szCs w:val="24"/>
        </w:rPr>
        <w:t xml:space="preserve"> merupakan </w:t>
      </w:r>
      <w:r w:rsidRPr="007407A2">
        <w:rPr>
          <w:rFonts w:ascii="Times New Roman" w:hAnsi="Times New Roman" w:cs="Times New Roman"/>
          <w:color w:val="262626" w:themeColor="text1" w:themeTint="D9"/>
          <w:sz w:val="24"/>
          <w:szCs w:val="24"/>
        </w:rPr>
        <w:t xml:space="preserve"> rumah sakit umum dan menjadi rujukan utama</w:t>
      </w:r>
      <w:r w:rsidR="00520303" w:rsidRPr="007407A2">
        <w:rPr>
          <w:rFonts w:ascii="Times New Roman" w:hAnsi="Times New Roman" w:cs="Times New Roman"/>
          <w:color w:val="262626" w:themeColor="text1" w:themeTint="D9"/>
          <w:sz w:val="24"/>
          <w:szCs w:val="24"/>
        </w:rPr>
        <w:t xml:space="preserve"> tertinggi</w:t>
      </w:r>
      <w:r w:rsidRPr="007407A2">
        <w:rPr>
          <w:rFonts w:ascii="Times New Roman" w:hAnsi="Times New Roman" w:cs="Times New Roman"/>
          <w:color w:val="262626" w:themeColor="text1" w:themeTint="D9"/>
          <w:sz w:val="24"/>
          <w:szCs w:val="24"/>
        </w:rPr>
        <w:t xml:space="preserve"> di Kabupaten </w:t>
      </w:r>
      <w:proofErr w:type="spellStart"/>
      <w:r w:rsidR="000A75F5" w:rsidRPr="007407A2">
        <w:rPr>
          <w:rFonts w:ascii="Times New Roman" w:hAnsi="Times New Roman" w:cs="Times New Roman"/>
          <w:color w:val="262626" w:themeColor="text1" w:themeTint="D9"/>
          <w:sz w:val="24"/>
          <w:szCs w:val="24"/>
          <w:lang w:val="en-US"/>
        </w:rPr>
        <w:t>Pesawaran</w:t>
      </w:r>
      <w:proofErr w:type="spellEnd"/>
      <w:r w:rsidRPr="007407A2">
        <w:rPr>
          <w:rFonts w:ascii="Times New Roman" w:hAnsi="Times New Roman" w:cs="Times New Roman"/>
          <w:color w:val="262626" w:themeColor="text1" w:themeTint="D9"/>
          <w:sz w:val="24"/>
          <w:szCs w:val="24"/>
        </w:rPr>
        <w:t xml:space="preserve">. Berdasarkan data Rekam Medis di RSUD </w:t>
      </w:r>
      <w:proofErr w:type="spellStart"/>
      <w:r w:rsidR="000A75F5" w:rsidRPr="007407A2">
        <w:rPr>
          <w:rFonts w:ascii="Times New Roman" w:hAnsi="Times New Roman" w:cs="Times New Roman"/>
          <w:color w:val="262626" w:themeColor="text1" w:themeTint="D9"/>
          <w:sz w:val="24"/>
          <w:szCs w:val="24"/>
          <w:lang w:val="en-US"/>
        </w:rPr>
        <w:t>Pesawaran</w:t>
      </w:r>
      <w:proofErr w:type="spellEnd"/>
      <w:r w:rsidRPr="007407A2">
        <w:rPr>
          <w:rFonts w:ascii="Times New Roman" w:hAnsi="Times New Roman" w:cs="Times New Roman"/>
          <w:color w:val="262626" w:themeColor="text1" w:themeTint="D9"/>
          <w:sz w:val="24"/>
          <w:szCs w:val="24"/>
        </w:rPr>
        <w:t xml:space="preserve"> pasien yang menjalani operasi selama 6 bulan </w:t>
      </w:r>
      <w:r w:rsidR="000A75F5" w:rsidRPr="007407A2">
        <w:rPr>
          <w:rFonts w:ascii="Times New Roman" w:hAnsi="Times New Roman" w:cs="Times New Roman"/>
          <w:color w:val="262626" w:themeColor="text1" w:themeTint="D9"/>
          <w:sz w:val="24"/>
          <w:szCs w:val="24"/>
        </w:rPr>
        <w:t xml:space="preserve">berjumlah </w:t>
      </w:r>
      <w:r w:rsidR="000A75F5" w:rsidRPr="007407A2">
        <w:rPr>
          <w:rFonts w:ascii="Times New Roman" w:hAnsi="Times New Roman" w:cs="Times New Roman"/>
          <w:color w:val="262626" w:themeColor="text1" w:themeTint="D9"/>
          <w:sz w:val="24"/>
          <w:szCs w:val="24"/>
          <w:lang w:val="en-US"/>
        </w:rPr>
        <w:t>300</w:t>
      </w:r>
      <w:r w:rsidRPr="007407A2">
        <w:rPr>
          <w:rFonts w:ascii="Times New Roman" w:hAnsi="Times New Roman" w:cs="Times New Roman"/>
          <w:color w:val="262626" w:themeColor="text1" w:themeTint="D9"/>
          <w:sz w:val="24"/>
          <w:szCs w:val="24"/>
        </w:rPr>
        <w:t xml:space="preserve"> pasien, jumlah ini terbanyak dibandingkan dengan </w:t>
      </w:r>
      <w:proofErr w:type="spellStart"/>
      <w:r w:rsidR="000A75F5" w:rsidRPr="007407A2">
        <w:rPr>
          <w:rFonts w:ascii="Times New Roman" w:hAnsi="Times New Roman" w:cs="Times New Roman"/>
          <w:color w:val="262626" w:themeColor="text1" w:themeTint="D9"/>
          <w:sz w:val="24"/>
          <w:szCs w:val="24"/>
          <w:lang w:val="en-US"/>
        </w:rPr>
        <w:t>pada</w:t>
      </w:r>
      <w:proofErr w:type="spellEnd"/>
      <w:r w:rsidR="000A75F5" w:rsidRPr="007407A2">
        <w:rPr>
          <w:rFonts w:ascii="Times New Roman" w:hAnsi="Times New Roman" w:cs="Times New Roman"/>
          <w:color w:val="262626" w:themeColor="text1" w:themeTint="D9"/>
          <w:sz w:val="24"/>
          <w:szCs w:val="24"/>
          <w:lang w:val="en-US"/>
        </w:rPr>
        <w:t xml:space="preserve"> </w:t>
      </w:r>
      <w:proofErr w:type="spellStart"/>
      <w:r w:rsidR="000A75F5" w:rsidRPr="007407A2">
        <w:rPr>
          <w:rFonts w:ascii="Times New Roman" w:hAnsi="Times New Roman" w:cs="Times New Roman"/>
          <w:color w:val="262626" w:themeColor="text1" w:themeTint="D9"/>
          <w:sz w:val="24"/>
          <w:szCs w:val="24"/>
          <w:lang w:val="en-US"/>
        </w:rPr>
        <w:t>tahun</w:t>
      </w:r>
      <w:proofErr w:type="spellEnd"/>
      <w:r w:rsidR="000A75F5" w:rsidRPr="007407A2">
        <w:rPr>
          <w:rFonts w:ascii="Times New Roman" w:hAnsi="Times New Roman" w:cs="Times New Roman"/>
          <w:color w:val="262626" w:themeColor="text1" w:themeTint="D9"/>
          <w:sz w:val="24"/>
          <w:szCs w:val="24"/>
          <w:lang w:val="en-US"/>
        </w:rPr>
        <w:t xml:space="preserve"> 2018</w:t>
      </w:r>
      <w:r w:rsidRPr="007407A2">
        <w:rPr>
          <w:rFonts w:ascii="Times New Roman" w:hAnsi="Times New Roman" w:cs="Times New Roman"/>
          <w:color w:val="262626" w:themeColor="text1" w:themeTint="D9"/>
          <w:sz w:val="24"/>
          <w:szCs w:val="24"/>
        </w:rPr>
        <w:t xml:space="preserve">.  </w:t>
      </w:r>
      <w:r w:rsidR="00244B67" w:rsidRPr="007407A2">
        <w:rPr>
          <w:rFonts w:ascii="Times New Roman" w:hAnsi="Times New Roman" w:cs="Times New Roman"/>
          <w:color w:val="262626" w:themeColor="text1" w:themeTint="D9"/>
          <w:sz w:val="24"/>
          <w:szCs w:val="24"/>
        </w:rPr>
        <w:t>Berdasarkan pra survei</w:t>
      </w:r>
      <w:r w:rsidR="001C6554" w:rsidRPr="007407A2">
        <w:rPr>
          <w:rFonts w:ascii="Times New Roman" w:hAnsi="Times New Roman" w:cs="Times New Roman"/>
          <w:color w:val="262626" w:themeColor="text1" w:themeTint="D9"/>
          <w:sz w:val="24"/>
          <w:szCs w:val="24"/>
        </w:rPr>
        <w:t xml:space="preserve"> pada  tanggal </w:t>
      </w:r>
      <w:r w:rsidR="000A75F5" w:rsidRPr="007407A2">
        <w:rPr>
          <w:rFonts w:ascii="Times New Roman" w:hAnsi="Times New Roman" w:cs="Times New Roman"/>
          <w:color w:val="262626" w:themeColor="text1" w:themeTint="D9"/>
          <w:sz w:val="24"/>
          <w:szCs w:val="24"/>
          <w:lang w:val="en-US"/>
        </w:rPr>
        <w:t>3 – 5 November 2019</w:t>
      </w:r>
      <w:r w:rsidR="00312556" w:rsidRPr="007407A2">
        <w:rPr>
          <w:rFonts w:ascii="Times New Roman" w:hAnsi="Times New Roman" w:cs="Times New Roman"/>
          <w:color w:val="262626" w:themeColor="text1" w:themeTint="D9"/>
          <w:sz w:val="24"/>
          <w:szCs w:val="24"/>
        </w:rPr>
        <w:t xml:space="preserve"> di</w:t>
      </w:r>
      <w:r w:rsidR="000A75F5" w:rsidRPr="007407A2">
        <w:rPr>
          <w:rFonts w:ascii="Times New Roman" w:hAnsi="Times New Roman" w:cs="Times New Roman"/>
          <w:color w:val="262626" w:themeColor="text1" w:themeTint="D9"/>
          <w:sz w:val="24"/>
          <w:szCs w:val="24"/>
        </w:rPr>
        <w:t xml:space="preserve"> RSUD </w:t>
      </w:r>
      <w:proofErr w:type="spellStart"/>
      <w:r w:rsidR="000A75F5" w:rsidRPr="007407A2">
        <w:rPr>
          <w:rFonts w:ascii="Times New Roman" w:hAnsi="Times New Roman" w:cs="Times New Roman"/>
          <w:color w:val="262626" w:themeColor="text1" w:themeTint="D9"/>
          <w:sz w:val="24"/>
          <w:szCs w:val="24"/>
          <w:lang w:val="en-US"/>
        </w:rPr>
        <w:t>Pesawaran</w:t>
      </w:r>
      <w:proofErr w:type="spellEnd"/>
      <w:r w:rsidR="000A75F5" w:rsidRPr="007407A2">
        <w:rPr>
          <w:rFonts w:ascii="Times New Roman" w:hAnsi="Times New Roman" w:cs="Times New Roman"/>
          <w:color w:val="262626" w:themeColor="text1" w:themeTint="D9"/>
          <w:sz w:val="24"/>
          <w:szCs w:val="24"/>
          <w:lang w:val="en-US"/>
        </w:rPr>
        <w:t xml:space="preserve"> </w:t>
      </w:r>
      <w:r w:rsidR="00312556" w:rsidRPr="007407A2">
        <w:rPr>
          <w:rFonts w:ascii="Times New Roman" w:hAnsi="Times New Roman" w:cs="Times New Roman"/>
          <w:color w:val="262626" w:themeColor="text1" w:themeTint="D9"/>
          <w:sz w:val="24"/>
          <w:szCs w:val="24"/>
        </w:rPr>
        <w:t xml:space="preserve">kepada pasien post op </w:t>
      </w:r>
      <w:r w:rsidR="00244B67" w:rsidRPr="007407A2">
        <w:rPr>
          <w:rFonts w:ascii="Times New Roman" w:hAnsi="Times New Roman" w:cs="Times New Roman"/>
          <w:color w:val="262626" w:themeColor="text1" w:themeTint="D9"/>
          <w:sz w:val="24"/>
          <w:szCs w:val="24"/>
        </w:rPr>
        <w:t xml:space="preserve">sebanyak </w:t>
      </w:r>
      <w:r w:rsidR="00035973" w:rsidRPr="007407A2">
        <w:rPr>
          <w:rFonts w:ascii="Times New Roman" w:hAnsi="Times New Roman" w:cs="Times New Roman"/>
          <w:color w:val="262626" w:themeColor="text1" w:themeTint="D9"/>
          <w:sz w:val="24"/>
          <w:szCs w:val="24"/>
        </w:rPr>
        <w:t xml:space="preserve">11 </w:t>
      </w:r>
      <w:r w:rsidR="00244B67" w:rsidRPr="007407A2">
        <w:rPr>
          <w:rFonts w:ascii="Times New Roman" w:hAnsi="Times New Roman" w:cs="Times New Roman"/>
          <w:color w:val="262626" w:themeColor="text1" w:themeTint="D9"/>
          <w:sz w:val="24"/>
          <w:szCs w:val="24"/>
        </w:rPr>
        <w:t xml:space="preserve">orang </w:t>
      </w:r>
      <w:r w:rsidR="00312556" w:rsidRPr="007407A2">
        <w:rPr>
          <w:rFonts w:ascii="Times New Roman" w:hAnsi="Times New Roman" w:cs="Times New Roman"/>
          <w:color w:val="262626" w:themeColor="text1" w:themeTint="D9"/>
          <w:sz w:val="24"/>
          <w:szCs w:val="24"/>
        </w:rPr>
        <w:t>pasien post op</w:t>
      </w:r>
      <w:r w:rsidR="00244B67" w:rsidRPr="007407A2">
        <w:rPr>
          <w:rFonts w:ascii="Times New Roman" w:hAnsi="Times New Roman" w:cs="Times New Roman"/>
          <w:color w:val="262626" w:themeColor="text1" w:themeTint="D9"/>
          <w:sz w:val="24"/>
          <w:szCs w:val="24"/>
        </w:rPr>
        <w:t xml:space="preserve"> yang dirawat</w:t>
      </w:r>
      <w:r w:rsidR="000A75F5" w:rsidRPr="007407A2">
        <w:rPr>
          <w:rFonts w:ascii="Times New Roman" w:hAnsi="Times New Roman" w:cs="Times New Roman"/>
          <w:color w:val="262626" w:themeColor="text1" w:themeTint="D9"/>
          <w:sz w:val="24"/>
          <w:szCs w:val="24"/>
          <w:lang w:val="en-US"/>
        </w:rPr>
        <w:t xml:space="preserve">, </w:t>
      </w:r>
      <w:proofErr w:type="spellStart"/>
      <w:r w:rsidR="000A75F5" w:rsidRPr="007407A2">
        <w:rPr>
          <w:rFonts w:ascii="Times New Roman" w:hAnsi="Times New Roman" w:cs="Times New Roman"/>
          <w:color w:val="262626" w:themeColor="text1" w:themeTint="D9"/>
          <w:sz w:val="24"/>
          <w:szCs w:val="24"/>
          <w:lang w:val="en-US"/>
        </w:rPr>
        <w:t>sebanyak</w:t>
      </w:r>
      <w:proofErr w:type="spellEnd"/>
      <w:r w:rsidR="00244B67" w:rsidRPr="007407A2">
        <w:rPr>
          <w:rFonts w:ascii="Times New Roman" w:hAnsi="Times New Roman" w:cs="Times New Roman"/>
          <w:color w:val="262626" w:themeColor="text1" w:themeTint="D9"/>
          <w:sz w:val="24"/>
          <w:szCs w:val="24"/>
        </w:rPr>
        <w:t xml:space="preserve"> </w:t>
      </w:r>
      <w:r w:rsidR="002F09C8" w:rsidRPr="007407A2">
        <w:rPr>
          <w:rFonts w:ascii="Times New Roman" w:hAnsi="Times New Roman" w:cs="Times New Roman"/>
          <w:color w:val="262626" w:themeColor="text1" w:themeTint="D9"/>
          <w:sz w:val="24"/>
          <w:szCs w:val="24"/>
        </w:rPr>
        <w:t>3</w:t>
      </w:r>
      <w:r w:rsidR="000A75F5" w:rsidRPr="007407A2">
        <w:rPr>
          <w:rFonts w:ascii="Times New Roman" w:hAnsi="Times New Roman" w:cs="Times New Roman"/>
          <w:color w:val="262626" w:themeColor="text1" w:themeTint="D9"/>
          <w:sz w:val="24"/>
          <w:szCs w:val="24"/>
          <w:lang w:val="en-US"/>
        </w:rPr>
        <w:t xml:space="preserve"> orang</w:t>
      </w:r>
      <w:r w:rsidR="002F09C8" w:rsidRPr="007407A2">
        <w:rPr>
          <w:rFonts w:ascii="Times New Roman" w:hAnsi="Times New Roman" w:cs="Times New Roman"/>
          <w:color w:val="262626" w:themeColor="text1" w:themeTint="D9"/>
          <w:sz w:val="24"/>
          <w:szCs w:val="24"/>
        </w:rPr>
        <w:t xml:space="preserve"> </w:t>
      </w:r>
      <w:r w:rsidR="00035973" w:rsidRPr="007407A2">
        <w:rPr>
          <w:rFonts w:ascii="Times New Roman" w:hAnsi="Times New Roman" w:cs="Times New Roman"/>
          <w:color w:val="262626" w:themeColor="text1" w:themeTint="D9"/>
          <w:sz w:val="24"/>
          <w:szCs w:val="24"/>
        </w:rPr>
        <w:t xml:space="preserve">(27%) </w:t>
      </w:r>
      <w:r w:rsidR="00312556" w:rsidRPr="007407A2">
        <w:rPr>
          <w:rFonts w:ascii="Times New Roman" w:hAnsi="Times New Roman" w:cs="Times New Roman"/>
          <w:color w:val="262626" w:themeColor="text1" w:themeTint="D9"/>
          <w:sz w:val="24"/>
          <w:szCs w:val="24"/>
        </w:rPr>
        <w:t>melakukan mobilisasi dini</w:t>
      </w:r>
      <w:r w:rsidR="00035973" w:rsidRPr="007407A2">
        <w:rPr>
          <w:rFonts w:ascii="Times New Roman" w:hAnsi="Times New Roman" w:cs="Times New Roman"/>
          <w:color w:val="262626" w:themeColor="text1" w:themeTint="D9"/>
          <w:sz w:val="24"/>
          <w:szCs w:val="24"/>
        </w:rPr>
        <w:t>, sedangkan 8</w:t>
      </w:r>
      <w:r w:rsidR="000A75F5" w:rsidRPr="007407A2">
        <w:rPr>
          <w:rFonts w:ascii="Times New Roman" w:hAnsi="Times New Roman" w:cs="Times New Roman"/>
          <w:color w:val="262626" w:themeColor="text1" w:themeTint="D9"/>
          <w:sz w:val="24"/>
          <w:szCs w:val="24"/>
          <w:lang w:val="en-US"/>
        </w:rPr>
        <w:t xml:space="preserve"> orang </w:t>
      </w:r>
      <w:r w:rsidR="00035973" w:rsidRPr="007407A2">
        <w:rPr>
          <w:rFonts w:ascii="Times New Roman" w:hAnsi="Times New Roman" w:cs="Times New Roman"/>
          <w:color w:val="262626" w:themeColor="text1" w:themeTint="D9"/>
          <w:sz w:val="24"/>
          <w:szCs w:val="24"/>
        </w:rPr>
        <w:t xml:space="preserve"> (73%) </w:t>
      </w:r>
      <w:r w:rsidR="00C70314">
        <w:rPr>
          <w:rFonts w:ascii="Times New Roman" w:hAnsi="Times New Roman" w:cs="Times New Roman"/>
          <w:color w:val="262626" w:themeColor="text1" w:themeTint="D9"/>
          <w:sz w:val="24"/>
          <w:szCs w:val="24"/>
        </w:rPr>
        <w:t>tidak melakukan mobilisasi</w:t>
      </w:r>
      <w:r w:rsidR="00C70314">
        <w:rPr>
          <w:rFonts w:ascii="Times New Roman" w:hAnsi="Times New Roman" w:cs="Times New Roman"/>
          <w:color w:val="262626" w:themeColor="text1" w:themeTint="D9"/>
          <w:sz w:val="24"/>
          <w:szCs w:val="24"/>
          <w:lang w:val="en-US"/>
        </w:rPr>
        <w:t xml:space="preserve"> </w:t>
      </w:r>
      <w:r w:rsidR="00312556" w:rsidRPr="007407A2">
        <w:rPr>
          <w:rFonts w:ascii="Times New Roman" w:hAnsi="Times New Roman" w:cs="Times New Roman"/>
          <w:color w:val="262626" w:themeColor="text1" w:themeTint="D9"/>
          <w:sz w:val="24"/>
          <w:szCs w:val="24"/>
        </w:rPr>
        <w:t>dini</w:t>
      </w:r>
      <w:r w:rsidR="00C70314">
        <w:rPr>
          <w:rFonts w:ascii="Times New Roman" w:hAnsi="Times New Roman" w:cs="Times New Roman"/>
          <w:color w:val="262626" w:themeColor="text1" w:themeTint="D9"/>
          <w:sz w:val="24"/>
          <w:szCs w:val="24"/>
          <w:lang w:val="en-US"/>
        </w:rPr>
        <w:t xml:space="preserve">. </w:t>
      </w:r>
      <w:proofErr w:type="spellStart"/>
      <w:r w:rsidR="00C70314">
        <w:rPr>
          <w:rFonts w:ascii="Times New Roman" w:hAnsi="Times New Roman" w:cs="Times New Roman"/>
          <w:color w:val="262626" w:themeColor="text1" w:themeTint="D9"/>
          <w:sz w:val="24"/>
          <w:szCs w:val="24"/>
          <w:lang w:val="en-US"/>
        </w:rPr>
        <w:t>Berdasarkan</w:t>
      </w:r>
      <w:proofErr w:type="spellEnd"/>
      <w:r w:rsidR="00C70314">
        <w:rPr>
          <w:rFonts w:ascii="Times New Roman" w:hAnsi="Times New Roman" w:cs="Times New Roman"/>
          <w:color w:val="262626" w:themeColor="text1" w:themeTint="D9"/>
          <w:sz w:val="24"/>
          <w:szCs w:val="24"/>
          <w:lang w:val="en-US"/>
        </w:rPr>
        <w:t xml:space="preserve"> SOP </w:t>
      </w:r>
      <w:proofErr w:type="spellStart"/>
      <w:r w:rsidR="00C70314">
        <w:rPr>
          <w:rFonts w:ascii="Times New Roman" w:hAnsi="Times New Roman" w:cs="Times New Roman"/>
          <w:color w:val="262626" w:themeColor="text1" w:themeTint="D9"/>
          <w:sz w:val="24"/>
          <w:szCs w:val="24"/>
          <w:lang w:val="en-US"/>
        </w:rPr>
        <w:t>Penatalaksanaan</w:t>
      </w:r>
      <w:proofErr w:type="spellEnd"/>
      <w:r w:rsidR="00C70314">
        <w:rPr>
          <w:rFonts w:ascii="Times New Roman" w:hAnsi="Times New Roman" w:cs="Times New Roman"/>
          <w:color w:val="262626" w:themeColor="text1" w:themeTint="D9"/>
          <w:sz w:val="24"/>
          <w:szCs w:val="24"/>
          <w:lang w:val="en-US"/>
        </w:rPr>
        <w:t xml:space="preserve"> </w:t>
      </w:r>
      <w:proofErr w:type="spellStart"/>
      <w:r w:rsidR="00C70314">
        <w:rPr>
          <w:rFonts w:ascii="Times New Roman" w:hAnsi="Times New Roman" w:cs="Times New Roman"/>
          <w:color w:val="262626" w:themeColor="text1" w:themeTint="D9"/>
          <w:sz w:val="24"/>
          <w:szCs w:val="24"/>
          <w:lang w:val="en-US"/>
        </w:rPr>
        <w:t>pasien</w:t>
      </w:r>
      <w:proofErr w:type="spellEnd"/>
      <w:r w:rsidR="00C70314">
        <w:rPr>
          <w:rFonts w:ascii="Times New Roman" w:hAnsi="Times New Roman" w:cs="Times New Roman"/>
          <w:color w:val="262626" w:themeColor="text1" w:themeTint="D9"/>
          <w:sz w:val="24"/>
          <w:szCs w:val="24"/>
          <w:lang w:val="en-US"/>
        </w:rPr>
        <w:t xml:space="preserve"> post </w:t>
      </w:r>
      <w:proofErr w:type="spellStart"/>
      <w:r w:rsidR="00C70314">
        <w:rPr>
          <w:rFonts w:ascii="Times New Roman" w:hAnsi="Times New Roman" w:cs="Times New Roman"/>
          <w:color w:val="262626" w:themeColor="text1" w:themeTint="D9"/>
          <w:sz w:val="24"/>
          <w:szCs w:val="24"/>
          <w:lang w:val="en-US"/>
        </w:rPr>
        <w:t>operasi</w:t>
      </w:r>
      <w:proofErr w:type="spellEnd"/>
      <w:r w:rsidR="00C70314">
        <w:rPr>
          <w:rFonts w:ascii="Times New Roman" w:hAnsi="Times New Roman" w:cs="Times New Roman"/>
          <w:color w:val="262626" w:themeColor="text1" w:themeTint="D9"/>
          <w:sz w:val="24"/>
          <w:szCs w:val="24"/>
          <w:lang w:val="en-US"/>
        </w:rPr>
        <w:t xml:space="preserve"> di RSUD </w:t>
      </w:r>
      <w:proofErr w:type="spellStart"/>
      <w:r w:rsidR="00C70314">
        <w:rPr>
          <w:rFonts w:ascii="Times New Roman" w:hAnsi="Times New Roman" w:cs="Times New Roman"/>
          <w:color w:val="262626" w:themeColor="text1" w:themeTint="D9"/>
          <w:sz w:val="24"/>
          <w:szCs w:val="24"/>
          <w:lang w:val="en-US"/>
        </w:rPr>
        <w:t>Pesawaran</w:t>
      </w:r>
      <w:proofErr w:type="spellEnd"/>
      <w:r w:rsidR="00C70314">
        <w:rPr>
          <w:rFonts w:ascii="Times New Roman" w:hAnsi="Times New Roman" w:cs="Times New Roman"/>
          <w:color w:val="262626" w:themeColor="text1" w:themeTint="D9"/>
          <w:sz w:val="24"/>
          <w:szCs w:val="24"/>
          <w:lang w:val="en-US"/>
        </w:rPr>
        <w:t xml:space="preserve">, </w:t>
      </w:r>
      <w:proofErr w:type="spellStart"/>
      <w:r w:rsidR="00C70314">
        <w:rPr>
          <w:rFonts w:ascii="Times New Roman" w:hAnsi="Times New Roman" w:cs="Times New Roman"/>
          <w:color w:val="262626" w:themeColor="text1" w:themeTint="D9"/>
          <w:sz w:val="24"/>
          <w:szCs w:val="24"/>
          <w:lang w:val="en-US"/>
        </w:rPr>
        <w:t>pasien</w:t>
      </w:r>
      <w:proofErr w:type="spellEnd"/>
      <w:r w:rsidR="00C70314">
        <w:rPr>
          <w:rFonts w:ascii="Times New Roman" w:hAnsi="Times New Roman" w:cs="Times New Roman"/>
          <w:color w:val="262626" w:themeColor="text1" w:themeTint="D9"/>
          <w:sz w:val="24"/>
          <w:szCs w:val="24"/>
          <w:lang w:val="en-US"/>
        </w:rPr>
        <w:t xml:space="preserve"> post </w:t>
      </w:r>
      <w:proofErr w:type="spellStart"/>
      <w:r w:rsidR="00C70314">
        <w:rPr>
          <w:rFonts w:ascii="Times New Roman" w:hAnsi="Times New Roman" w:cs="Times New Roman"/>
          <w:color w:val="262626" w:themeColor="text1" w:themeTint="D9"/>
          <w:sz w:val="24"/>
          <w:szCs w:val="24"/>
          <w:lang w:val="en-US"/>
        </w:rPr>
        <w:t>operasi</w:t>
      </w:r>
      <w:proofErr w:type="spellEnd"/>
      <w:r w:rsidR="00C70314">
        <w:rPr>
          <w:rFonts w:ascii="Times New Roman" w:hAnsi="Times New Roman" w:cs="Times New Roman"/>
          <w:color w:val="262626" w:themeColor="text1" w:themeTint="D9"/>
          <w:sz w:val="24"/>
          <w:szCs w:val="24"/>
          <w:lang w:val="en-US"/>
        </w:rPr>
        <w:t xml:space="preserve"> </w:t>
      </w:r>
      <w:proofErr w:type="spellStart"/>
      <w:r w:rsidR="00C70314">
        <w:rPr>
          <w:rFonts w:ascii="Times New Roman" w:hAnsi="Times New Roman" w:cs="Times New Roman"/>
          <w:color w:val="262626" w:themeColor="text1" w:themeTint="D9"/>
          <w:sz w:val="24"/>
          <w:szCs w:val="24"/>
          <w:lang w:val="en-US"/>
        </w:rPr>
        <w:lastRenderedPageBreak/>
        <w:t>dinjurkan</w:t>
      </w:r>
      <w:proofErr w:type="spellEnd"/>
      <w:r w:rsidR="00C70314">
        <w:rPr>
          <w:rFonts w:ascii="Times New Roman" w:hAnsi="Times New Roman" w:cs="Times New Roman"/>
          <w:color w:val="262626" w:themeColor="text1" w:themeTint="D9"/>
          <w:sz w:val="24"/>
          <w:szCs w:val="24"/>
          <w:lang w:val="en-US"/>
        </w:rPr>
        <w:t xml:space="preserve"> </w:t>
      </w:r>
      <w:proofErr w:type="spellStart"/>
      <w:r w:rsidR="00C70314">
        <w:rPr>
          <w:rFonts w:ascii="Times New Roman" w:hAnsi="Times New Roman" w:cs="Times New Roman"/>
          <w:color w:val="262626" w:themeColor="text1" w:themeTint="D9"/>
          <w:sz w:val="24"/>
          <w:szCs w:val="24"/>
          <w:lang w:val="en-US"/>
        </w:rPr>
        <w:t>untuk</w:t>
      </w:r>
      <w:proofErr w:type="spellEnd"/>
      <w:r w:rsidR="00C70314">
        <w:rPr>
          <w:rFonts w:ascii="Times New Roman" w:hAnsi="Times New Roman" w:cs="Times New Roman"/>
          <w:color w:val="262626" w:themeColor="text1" w:themeTint="D9"/>
          <w:sz w:val="24"/>
          <w:szCs w:val="24"/>
          <w:lang w:val="en-US"/>
        </w:rPr>
        <w:t xml:space="preserve"> </w:t>
      </w:r>
      <w:proofErr w:type="spellStart"/>
      <w:r w:rsidR="00C70314">
        <w:rPr>
          <w:rFonts w:ascii="Times New Roman" w:hAnsi="Times New Roman" w:cs="Times New Roman"/>
          <w:color w:val="262626" w:themeColor="text1" w:themeTint="D9"/>
          <w:sz w:val="24"/>
          <w:szCs w:val="24"/>
          <w:lang w:val="en-US"/>
        </w:rPr>
        <w:t>melakuka</w:t>
      </w:r>
      <w:proofErr w:type="spellEnd"/>
      <w:r w:rsidR="00C70314">
        <w:rPr>
          <w:rFonts w:ascii="Times New Roman" w:hAnsi="Times New Roman" w:cs="Times New Roman"/>
          <w:color w:val="262626" w:themeColor="text1" w:themeTint="D9"/>
          <w:sz w:val="24"/>
          <w:szCs w:val="24"/>
          <w:lang w:val="en-US"/>
        </w:rPr>
        <w:t xml:space="preserve"> </w:t>
      </w:r>
      <w:proofErr w:type="spellStart"/>
      <w:r w:rsidR="00C70314">
        <w:rPr>
          <w:rFonts w:ascii="Times New Roman" w:hAnsi="Times New Roman" w:cs="Times New Roman"/>
          <w:color w:val="262626" w:themeColor="text1" w:themeTint="D9"/>
          <w:sz w:val="24"/>
          <w:szCs w:val="24"/>
          <w:lang w:val="en-US"/>
        </w:rPr>
        <w:t>mobilisasi</w:t>
      </w:r>
      <w:proofErr w:type="spellEnd"/>
      <w:r w:rsidR="00C70314">
        <w:rPr>
          <w:rFonts w:ascii="Times New Roman" w:hAnsi="Times New Roman" w:cs="Times New Roman"/>
          <w:color w:val="262626" w:themeColor="text1" w:themeTint="D9"/>
          <w:sz w:val="24"/>
          <w:szCs w:val="24"/>
          <w:lang w:val="en-US"/>
        </w:rPr>
        <w:t xml:space="preserve"> 6 jam post </w:t>
      </w:r>
      <w:proofErr w:type="spellStart"/>
      <w:proofErr w:type="gramStart"/>
      <w:r w:rsidR="00C70314">
        <w:rPr>
          <w:rFonts w:ascii="Times New Roman" w:hAnsi="Times New Roman" w:cs="Times New Roman"/>
          <w:color w:val="262626" w:themeColor="text1" w:themeTint="D9"/>
          <w:sz w:val="24"/>
          <w:szCs w:val="24"/>
          <w:lang w:val="en-US"/>
        </w:rPr>
        <w:t>operasi</w:t>
      </w:r>
      <w:proofErr w:type="spellEnd"/>
      <w:r w:rsidR="00C70314">
        <w:rPr>
          <w:rFonts w:ascii="Times New Roman" w:hAnsi="Times New Roman" w:cs="Times New Roman"/>
          <w:color w:val="262626" w:themeColor="text1" w:themeTint="D9"/>
          <w:sz w:val="24"/>
          <w:szCs w:val="24"/>
          <w:lang w:val="en-US"/>
        </w:rPr>
        <w:t xml:space="preserve"> ,</w:t>
      </w:r>
      <w:proofErr w:type="gramEnd"/>
      <w:r w:rsidR="00C70314">
        <w:rPr>
          <w:rFonts w:ascii="Times New Roman" w:hAnsi="Times New Roman" w:cs="Times New Roman"/>
          <w:color w:val="262626" w:themeColor="text1" w:themeTint="D9"/>
          <w:sz w:val="24"/>
          <w:szCs w:val="24"/>
          <w:lang w:val="en-US"/>
        </w:rPr>
        <w:t xml:space="preserve"> </w:t>
      </w:r>
      <w:r w:rsidR="00035973" w:rsidRPr="007407A2">
        <w:rPr>
          <w:rFonts w:ascii="Times New Roman" w:hAnsi="Times New Roman" w:cs="Times New Roman"/>
          <w:color w:val="262626" w:themeColor="text1" w:themeTint="D9"/>
          <w:sz w:val="24"/>
          <w:szCs w:val="24"/>
        </w:rPr>
        <w:t xml:space="preserve">dimana 5 (62,5%) orang </w:t>
      </w:r>
      <w:r w:rsidR="00312556" w:rsidRPr="007407A2">
        <w:rPr>
          <w:rFonts w:ascii="Times New Roman" w:hAnsi="Times New Roman" w:cs="Times New Roman"/>
          <w:color w:val="262626" w:themeColor="text1" w:themeTint="D9"/>
          <w:sz w:val="24"/>
          <w:szCs w:val="24"/>
        </w:rPr>
        <w:t>pasien yang tidak melakukan mobilisasi dini merupakan pasien yang tidak diberi dukungan yang cukup oleh keluarga</w:t>
      </w:r>
      <w:r w:rsidR="00E22925" w:rsidRPr="007407A2">
        <w:rPr>
          <w:rFonts w:ascii="Times New Roman" w:hAnsi="Times New Roman" w:cs="Times New Roman"/>
          <w:color w:val="262626" w:themeColor="text1" w:themeTint="D9"/>
          <w:sz w:val="24"/>
          <w:szCs w:val="24"/>
        </w:rPr>
        <w:t>, 2 orang (25%) karena masih merasa nyeri dan 1 orang (12,5%) tidak melakukan mobilisasi dini karena masih takut luka nya akan robek kembali</w:t>
      </w:r>
      <w:r w:rsidR="00035973" w:rsidRPr="007407A2">
        <w:rPr>
          <w:rFonts w:ascii="Times New Roman" w:hAnsi="Times New Roman" w:cs="Times New Roman"/>
          <w:color w:val="262626" w:themeColor="text1" w:themeTint="D9"/>
          <w:sz w:val="24"/>
          <w:szCs w:val="24"/>
        </w:rPr>
        <w:t xml:space="preserve">.  </w:t>
      </w:r>
    </w:p>
    <w:p w:rsidR="007407A2" w:rsidRDefault="00035973" w:rsidP="007407A2">
      <w:pPr>
        <w:pStyle w:val="ListParagraph"/>
        <w:spacing w:after="0" w:line="480" w:lineRule="auto"/>
        <w:ind w:left="360" w:firstLine="360"/>
        <w:jc w:val="both"/>
        <w:rPr>
          <w:rFonts w:ascii="Times New Roman" w:hAnsi="Times New Roman" w:cs="Times New Roman"/>
          <w:color w:val="262626" w:themeColor="text1" w:themeTint="D9"/>
          <w:sz w:val="24"/>
          <w:szCs w:val="24"/>
          <w:lang w:val="en-US"/>
        </w:rPr>
      </w:pPr>
      <w:r w:rsidRPr="007407A2">
        <w:rPr>
          <w:rFonts w:ascii="Times New Roman" w:hAnsi="Times New Roman" w:cs="Times New Roman"/>
          <w:color w:val="262626" w:themeColor="text1" w:themeTint="D9"/>
          <w:sz w:val="24"/>
          <w:szCs w:val="24"/>
        </w:rPr>
        <w:t>Berdasarkan wawanca</w:t>
      </w:r>
      <w:r w:rsidR="00312556" w:rsidRPr="007407A2">
        <w:rPr>
          <w:rFonts w:ascii="Times New Roman" w:hAnsi="Times New Roman" w:cs="Times New Roman"/>
          <w:color w:val="262626" w:themeColor="text1" w:themeTint="D9"/>
          <w:sz w:val="24"/>
          <w:szCs w:val="24"/>
        </w:rPr>
        <w:t>ra yang penulis lakukan pada pasien</w:t>
      </w:r>
      <w:r w:rsidRPr="007407A2">
        <w:rPr>
          <w:rFonts w:ascii="Times New Roman" w:hAnsi="Times New Roman" w:cs="Times New Roman"/>
          <w:color w:val="262626" w:themeColor="text1" w:themeTint="D9"/>
          <w:sz w:val="24"/>
          <w:szCs w:val="24"/>
        </w:rPr>
        <w:t xml:space="preserve"> yang </w:t>
      </w:r>
      <w:r w:rsidR="00312556" w:rsidRPr="007407A2">
        <w:rPr>
          <w:rFonts w:ascii="Times New Roman" w:hAnsi="Times New Roman" w:cs="Times New Roman"/>
          <w:color w:val="262626" w:themeColor="text1" w:themeTint="D9"/>
          <w:sz w:val="24"/>
          <w:szCs w:val="24"/>
        </w:rPr>
        <w:t>tidak melakukan mobilisasi dini</w:t>
      </w:r>
      <w:r w:rsidRPr="007407A2">
        <w:rPr>
          <w:rFonts w:ascii="Times New Roman" w:hAnsi="Times New Roman" w:cs="Times New Roman"/>
          <w:color w:val="262626" w:themeColor="text1" w:themeTint="D9"/>
          <w:sz w:val="24"/>
          <w:szCs w:val="24"/>
        </w:rPr>
        <w:t xml:space="preserve"> menyatakan</w:t>
      </w:r>
      <w:r w:rsidR="0074418B" w:rsidRPr="007407A2">
        <w:rPr>
          <w:rFonts w:ascii="Times New Roman" w:hAnsi="Times New Roman" w:cs="Times New Roman"/>
          <w:color w:val="262626" w:themeColor="text1" w:themeTint="D9"/>
          <w:sz w:val="24"/>
          <w:szCs w:val="24"/>
        </w:rPr>
        <w:t xml:space="preserve"> </w:t>
      </w:r>
      <w:r w:rsidRPr="007407A2">
        <w:rPr>
          <w:rFonts w:ascii="Times New Roman" w:hAnsi="Times New Roman" w:cs="Times New Roman"/>
          <w:color w:val="262626" w:themeColor="text1" w:themeTint="D9"/>
          <w:sz w:val="24"/>
          <w:szCs w:val="24"/>
        </w:rPr>
        <w:t xml:space="preserve">bahwa </w:t>
      </w:r>
      <w:r w:rsidR="00312556" w:rsidRPr="007407A2">
        <w:rPr>
          <w:rFonts w:ascii="Times New Roman" w:hAnsi="Times New Roman" w:cs="Times New Roman"/>
          <w:color w:val="262626" w:themeColor="text1" w:themeTint="D9"/>
          <w:sz w:val="24"/>
          <w:szCs w:val="24"/>
        </w:rPr>
        <w:t>pasien merasa takut ketika akan melakukan tindakan mobilisasi</w:t>
      </w:r>
      <w:r w:rsidR="006D5BF6" w:rsidRPr="007407A2">
        <w:rPr>
          <w:rFonts w:ascii="Times New Roman" w:hAnsi="Times New Roman" w:cs="Times New Roman"/>
          <w:color w:val="262626" w:themeColor="text1" w:themeTint="D9"/>
          <w:sz w:val="24"/>
          <w:szCs w:val="24"/>
        </w:rPr>
        <w:t>, selain itu pasien mengatakan tidak ada keluarga yang membantu atau membimbing pasien untuk melakukan mobilisasi dini</w:t>
      </w:r>
      <w:r w:rsidRPr="007407A2">
        <w:rPr>
          <w:rFonts w:ascii="Times New Roman" w:hAnsi="Times New Roman" w:cs="Times New Roman"/>
          <w:color w:val="262626" w:themeColor="text1" w:themeTint="D9"/>
          <w:sz w:val="24"/>
          <w:szCs w:val="24"/>
        </w:rPr>
        <w:t>. Berdasarkan fenomena diatas, penulis tertarik untuk melakukan penelitian tentang</w:t>
      </w:r>
      <w:r w:rsidR="0074418B" w:rsidRPr="007407A2">
        <w:rPr>
          <w:rFonts w:ascii="Times New Roman" w:hAnsi="Times New Roman" w:cs="Times New Roman"/>
          <w:color w:val="262626" w:themeColor="text1" w:themeTint="D9"/>
          <w:sz w:val="24"/>
          <w:szCs w:val="24"/>
        </w:rPr>
        <w:t xml:space="preserve"> </w:t>
      </w:r>
      <w:r w:rsidR="00312556" w:rsidRPr="007407A2">
        <w:rPr>
          <w:rFonts w:ascii="Times New Roman" w:hAnsi="Times New Roman" w:cs="Times New Roman"/>
          <w:color w:val="262626" w:themeColor="text1" w:themeTint="D9"/>
          <w:sz w:val="24"/>
          <w:szCs w:val="24"/>
        </w:rPr>
        <w:t>hubungan dukungan keluarga dengan pelaksanaan mobilisasi dini</w:t>
      </w:r>
      <w:r w:rsidR="008A4B7C" w:rsidRPr="007407A2">
        <w:rPr>
          <w:rFonts w:ascii="Times New Roman" w:hAnsi="Times New Roman" w:cs="Times New Roman"/>
          <w:color w:val="262626" w:themeColor="text1" w:themeTint="D9"/>
          <w:sz w:val="24"/>
          <w:szCs w:val="24"/>
        </w:rPr>
        <w:t xml:space="preserve"> </w:t>
      </w:r>
      <w:r w:rsidR="00982CBE" w:rsidRPr="007407A2">
        <w:rPr>
          <w:rFonts w:ascii="Times New Roman" w:hAnsi="Times New Roman" w:cs="Times New Roman"/>
          <w:color w:val="262626" w:themeColor="text1" w:themeTint="D9"/>
          <w:sz w:val="24"/>
          <w:szCs w:val="24"/>
        </w:rPr>
        <w:t>pada pasien post operasi di Ruang Bedah</w:t>
      </w:r>
      <w:r w:rsidR="0056516B" w:rsidRPr="007407A2">
        <w:rPr>
          <w:rFonts w:ascii="Times New Roman" w:hAnsi="Times New Roman" w:cs="Times New Roman"/>
          <w:color w:val="262626" w:themeColor="text1" w:themeTint="D9"/>
          <w:sz w:val="24"/>
          <w:szCs w:val="24"/>
        </w:rPr>
        <w:t xml:space="preserve"> RSUD </w:t>
      </w:r>
      <w:proofErr w:type="spellStart"/>
      <w:r w:rsidR="00D53330" w:rsidRPr="007407A2">
        <w:rPr>
          <w:rFonts w:ascii="Times New Roman" w:hAnsi="Times New Roman" w:cs="Times New Roman"/>
          <w:color w:val="262626" w:themeColor="text1" w:themeTint="D9"/>
          <w:sz w:val="24"/>
          <w:szCs w:val="24"/>
          <w:lang w:val="en-US"/>
        </w:rPr>
        <w:t>Pesawaran</w:t>
      </w:r>
      <w:proofErr w:type="spellEnd"/>
      <w:r w:rsidR="00D53330" w:rsidRPr="007407A2">
        <w:rPr>
          <w:rFonts w:ascii="Times New Roman" w:hAnsi="Times New Roman" w:cs="Times New Roman"/>
          <w:color w:val="262626" w:themeColor="text1" w:themeTint="D9"/>
          <w:sz w:val="24"/>
          <w:szCs w:val="24"/>
          <w:lang w:val="en-US"/>
        </w:rPr>
        <w:t xml:space="preserve"> </w:t>
      </w:r>
      <w:proofErr w:type="spellStart"/>
      <w:r w:rsidR="00D53330" w:rsidRPr="007407A2">
        <w:rPr>
          <w:rFonts w:ascii="Times New Roman" w:hAnsi="Times New Roman" w:cs="Times New Roman"/>
          <w:color w:val="262626" w:themeColor="text1" w:themeTint="D9"/>
          <w:sz w:val="24"/>
          <w:szCs w:val="24"/>
          <w:lang w:val="en-US"/>
        </w:rPr>
        <w:t>tahun</w:t>
      </w:r>
      <w:proofErr w:type="spellEnd"/>
      <w:r w:rsidR="00D53330" w:rsidRPr="007407A2">
        <w:rPr>
          <w:rFonts w:ascii="Times New Roman" w:hAnsi="Times New Roman" w:cs="Times New Roman"/>
          <w:color w:val="262626" w:themeColor="text1" w:themeTint="D9"/>
          <w:sz w:val="24"/>
          <w:szCs w:val="24"/>
          <w:lang w:val="en-US"/>
        </w:rPr>
        <w:t xml:space="preserve"> 2020.</w:t>
      </w:r>
    </w:p>
    <w:p w:rsidR="007407A2" w:rsidRPr="0006615D" w:rsidRDefault="007407A2" w:rsidP="0006615D">
      <w:pPr>
        <w:spacing w:after="0" w:line="480" w:lineRule="auto"/>
        <w:jc w:val="both"/>
        <w:rPr>
          <w:rFonts w:ascii="Times New Roman" w:hAnsi="Times New Roman" w:cs="Times New Roman"/>
          <w:color w:val="262626" w:themeColor="text1" w:themeTint="D9"/>
          <w:sz w:val="24"/>
          <w:szCs w:val="24"/>
          <w:lang w:val="en-US"/>
        </w:rPr>
      </w:pPr>
    </w:p>
    <w:p w:rsidR="00035973" w:rsidRPr="007407A2" w:rsidRDefault="00625AAA" w:rsidP="007407A2">
      <w:pPr>
        <w:pStyle w:val="ListParagraph"/>
        <w:numPr>
          <w:ilvl w:val="0"/>
          <w:numId w:val="11"/>
        </w:numPr>
        <w:spacing w:after="0" w:line="480" w:lineRule="auto"/>
        <w:ind w:left="360"/>
        <w:jc w:val="both"/>
        <w:rPr>
          <w:rFonts w:ascii="Times New Roman" w:hAnsi="Times New Roman" w:cs="Times New Roman"/>
          <w:color w:val="262626" w:themeColor="text1" w:themeTint="D9"/>
          <w:sz w:val="24"/>
          <w:szCs w:val="24"/>
        </w:rPr>
      </w:pPr>
      <w:r w:rsidRPr="007407A2">
        <w:rPr>
          <w:rFonts w:ascii="Times New Roman" w:hAnsi="Times New Roman" w:cs="Times New Roman"/>
          <w:b/>
          <w:color w:val="262626" w:themeColor="text1" w:themeTint="D9"/>
          <w:sz w:val="24"/>
          <w:szCs w:val="24"/>
        </w:rPr>
        <w:t xml:space="preserve">Rumusan Masalah </w:t>
      </w:r>
    </w:p>
    <w:p w:rsidR="007407A2" w:rsidRDefault="00AF566D" w:rsidP="007407A2">
      <w:pPr>
        <w:pStyle w:val="ListParagraph"/>
        <w:spacing w:after="0" w:line="480" w:lineRule="auto"/>
        <w:ind w:left="426"/>
        <w:jc w:val="both"/>
        <w:rPr>
          <w:rFonts w:ascii="Times New Roman" w:hAnsi="Times New Roman" w:cs="Times New Roman"/>
          <w:color w:val="262626" w:themeColor="text1" w:themeTint="D9"/>
          <w:sz w:val="24"/>
          <w:szCs w:val="24"/>
          <w:bdr w:val="none" w:sz="0" w:space="0" w:color="auto" w:frame="1"/>
          <w:shd w:val="clear" w:color="auto" w:fill="FFFFFF"/>
          <w:lang w:val="en-US"/>
        </w:rPr>
      </w:pPr>
      <w:r w:rsidRPr="0011209D">
        <w:rPr>
          <w:rFonts w:ascii="Times New Roman" w:hAnsi="Times New Roman" w:cs="Times New Roman"/>
          <w:color w:val="262626" w:themeColor="text1" w:themeTint="D9"/>
          <w:sz w:val="24"/>
          <w:szCs w:val="24"/>
          <w:bdr w:val="none" w:sz="0" w:space="0" w:color="auto" w:frame="1"/>
          <w:shd w:val="clear" w:color="auto" w:fill="FFFFFF"/>
        </w:rPr>
        <w:t xml:space="preserve">“ </w:t>
      </w:r>
      <w:r w:rsidR="006E20E1" w:rsidRPr="0011209D">
        <w:rPr>
          <w:rFonts w:ascii="Times New Roman" w:hAnsi="Times New Roman" w:cs="Times New Roman"/>
          <w:color w:val="262626" w:themeColor="text1" w:themeTint="D9"/>
          <w:sz w:val="24"/>
          <w:szCs w:val="24"/>
          <w:bdr w:val="none" w:sz="0" w:space="0" w:color="auto" w:frame="1"/>
          <w:shd w:val="clear" w:color="auto" w:fill="FFFFFF"/>
        </w:rPr>
        <w:t xml:space="preserve">Apakah ada hubungan antara dukungan keluarga dengan </w:t>
      </w:r>
      <w:r w:rsidR="006D5BF6" w:rsidRPr="0011209D">
        <w:rPr>
          <w:rFonts w:ascii="Times New Roman" w:hAnsi="Times New Roman" w:cs="Times New Roman"/>
          <w:color w:val="262626" w:themeColor="text1" w:themeTint="D9"/>
          <w:sz w:val="24"/>
          <w:szCs w:val="24"/>
          <w:bdr w:val="none" w:sz="0" w:space="0" w:color="auto" w:frame="1"/>
          <w:shd w:val="clear" w:color="auto" w:fill="FFFFFF"/>
        </w:rPr>
        <w:t xml:space="preserve">pelaksanaan mobilisasi dini pada pasien post operasi </w:t>
      </w:r>
      <w:r w:rsidR="006E20E1" w:rsidRPr="0011209D">
        <w:rPr>
          <w:rFonts w:ascii="Times New Roman" w:hAnsi="Times New Roman" w:cs="Times New Roman"/>
          <w:color w:val="262626" w:themeColor="text1" w:themeTint="D9"/>
          <w:sz w:val="24"/>
          <w:szCs w:val="24"/>
          <w:bdr w:val="none" w:sz="0" w:space="0" w:color="auto" w:frame="1"/>
          <w:shd w:val="clear" w:color="auto" w:fill="FFFFFF"/>
        </w:rPr>
        <w:t>di</w:t>
      </w:r>
      <w:r w:rsidR="00FE5949" w:rsidRPr="0011209D">
        <w:rPr>
          <w:rFonts w:ascii="Times New Roman" w:hAnsi="Times New Roman" w:cs="Times New Roman"/>
          <w:color w:val="262626" w:themeColor="text1" w:themeTint="D9"/>
          <w:sz w:val="24"/>
          <w:szCs w:val="24"/>
          <w:bdr w:val="none" w:sz="0" w:space="0" w:color="auto" w:frame="1"/>
          <w:shd w:val="clear" w:color="auto" w:fill="FFFFFF"/>
        </w:rPr>
        <w:t xml:space="preserve"> Ruang Bedah</w:t>
      </w:r>
      <w:r w:rsidR="006E20E1" w:rsidRPr="0011209D">
        <w:rPr>
          <w:rFonts w:ascii="Times New Roman" w:hAnsi="Times New Roman" w:cs="Times New Roman"/>
          <w:color w:val="262626" w:themeColor="text1" w:themeTint="D9"/>
          <w:sz w:val="24"/>
          <w:szCs w:val="24"/>
          <w:bdr w:val="none" w:sz="0" w:space="0" w:color="auto" w:frame="1"/>
          <w:shd w:val="clear" w:color="auto" w:fill="FFFFFF"/>
        </w:rPr>
        <w:t xml:space="preserve"> RSUD </w:t>
      </w:r>
      <w:proofErr w:type="spellStart"/>
      <w:r w:rsidR="00C70314">
        <w:rPr>
          <w:rFonts w:ascii="Times New Roman" w:hAnsi="Times New Roman" w:cs="Times New Roman"/>
          <w:color w:val="262626" w:themeColor="text1" w:themeTint="D9"/>
          <w:sz w:val="24"/>
          <w:szCs w:val="24"/>
          <w:bdr w:val="none" w:sz="0" w:space="0" w:color="auto" w:frame="1"/>
          <w:shd w:val="clear" w:color="auto" w:fill="FFFFFF"/>
          <w:lang w:val="en-US"/>
        </w:rPr>
        <w:t>Pesawaran</w:t>
      </w:r>
      <w:proofErr w:type="spellEnd"/>
      <w:r w:rsidR="00C70314">
        <w:rPr>
          <w:rFonts w:ascii="Times New Roman" w:hAnsi="Times New Roman" w:cs="Times New Roman"/>
          <w:color w:val="262626" w:themeColor="text1" w:themeTint="D9"/>
          <w:sz w:val="24"/>
          <w:szCs w:val="24"/>
          <w:bdr w:val="none" w:sz="0" w:space="0" w:color="auto" w:frame="1"/>
          <w:shd w:val="clear" w:color="auto" w:fill="FFFFFF"/>
          <w:lang w:val="en-US"/>
        </w:rPr>
        <w:t xml:space="preserve"> </w:t>
      </w:r>
      <w:proofErr w:type="spellStart"/>
      <w:r w:rsidR="00C70314">
        <w:rPr>
          <w:rFonts w:ascii="Times New Roman" w:hAnsi="Times New Roman" w:cs="Times New Roman"/>
          <w:color w:val="262626" w:themeColor="text1" w:themeTint="D9"/>
          <w:sz w:val="24"/>
          <w:szCs w:val="24"/>
          <w:bdr w:val="none" w:sz="0" w:space="0" w:color="auto" w:frame="1"/>
          <w:shd w:val="clear" w:color="auto" w:fill="FFFFFF"/>
          <w:lang w:val="en-US"/>
        </w:rPr>
        <w:t>Tahun</w:t>
      </w:r>
      <w:proofErr w:type="spellEnd"/>
      <w:r w:rsidR="00D53330">
        <w:rPr>
          <w:rFonts w:ascii="Times New Roman" w:hAnsi="Times New Roman" w:cs="Times New Roman"/>
          <w:color w:val="262626" w:themeColor="text1" w:themeTint="D9"/>
          <w:sz w:val="24"/>
          <w:szCs w:val="24"/>
          <w:bdr w:val="none" w:sz="0" w:space="0" w:color="auto" w:frame="1"/>
          <w:shd w:val="clear" w:color="auto" w:fill="FFFFFF"/>
          <w:lang w:val="en-US"/>
        </w:rPr>
        <w:t xml:space="preserve"> 2020</w:t>
      </w:r>
      <w:r w:rsidRPr="0011209D">
        <w:rPr>
          <w:rFonts w:ascii="Times New Roman" w:hAnsi="Times New Roman" w:cs="Times New Roman"/>
          <w:color w:val="262626" w:themeColor="text1" w:themeTint="D9"/>
          <w:sz w:val="24"/>
          <w:szCs w:val="24"/>
          <w:bdr w:val="none" w:sz="0" w:space="0" w:color="auto" w:frame="1"/>
          <w:shd w:val="clear" w:color="auto" w:fill="FFFFFF"/>
        </w:rPr>
        <w:t>? ”</w:t>
      </w:r>
    </w:p>
    <w:p w:rsidR="007407A2" w:rsidRDefault="007407A2" w:rsidP="007407A2">
      <w:pPr>
        <w:pStyle w:val="ListParagraph"/>
        <w:spacing w:after="0" w:line="480" w:lineRule="auto"/>
        <w:ind w:left="426"/>
        <w:jc w:val="both"/>
        <w:rPr>
          <w:rFonts w:ascii="Times New Roman" w:hAnsi="Times New Roman" w:cs="Times New Roman"/>
          <w:color w:val="262626" w:themeColor="text1" w:themeTint="D9"/>
          <w:sz w:val="24"/>
          <w:szCs w:val="24"/>
          <w:bdr w:val="none" w:sz="0" w:space="0" w:color="auto" w:frame="1"/>
          <w:shd w:val="clear" w:color="auto" w:fill="FFFFFF"/>
          <w:lang w:val="en-US"/>
        </w:rPr>
      </w:pPr>
    </w:p>
    <w:p w:rsidR="007407A2" w:rsidRPr="007407A2" w:rsidRDefault="00035973" w:rsidP="007407A2">
      <w:pPr>
        <w:pStyle w:val="ListParagraph"/>
        <w:numPr>
          <w:ilvl w:val="0"/>
          <w:numId w:val="11"/>
        </w:numPr>
        <w:spacing w:after="0" w:line="480" w:lineRule="auto"/>
        <w:ind w:left="360"/>
        <w:jc w:val="both"/>
        <w:rPr>
          <w:rFonts w:ascii="Times New Roman" w:hAnsi="Times New Roman" w:cs="Times New Roman"/>
          <w:color w:val="262626" w:themeColor="text1" w:themeTint="D9"/>
          <w:sz w:val="24"/>
          <w:szCs w:val="24"/>
          <w:bdr w:val="none" w:sz="0" w:space="0" w:color="auto" w:frame="1"/>
          <w:shd w:val="clear" w:color="auto" w:fill="FFFFFF"/>
        </w:rPr>
      </w:pPr>
      <w:r w:rsidRPr="007407A2">
        <w:rPr>
          <w:rFonts w:ascii="Times New Roman" w:hAnsi="Times New Roman" w:cs="Times New Roman"/>
          <w:b/>
          <w:color w:val="262626" w:themeColor="text1" w:themeTint="D9"/>
          <w:sz w:val="24"/>
          <w:szCs w:val="24"/>
        </w:rPr>
        <w:t>Tujuan</w:t>
      </w:r>
      <w:r w:rsidR="007407A2">
        <w:rPr>
          <w:rFonts w:ascii="Times New Roman" w:hAnsi="Times New Roman" w:cs="Times New Roman"/>
          <w:b/>
          <w:color w:val="262626" w:themeColor="text1" w:themeTint="D9"/>
          <w:sz w:val="24"/>
          <w:szCs w:val="24"/>
          <w:lang w:val="en-US"/>
        </w:rPr>
        <w:t xml:space="preserve"> </w:t>
      </w:r>
      <w:proofErr w:type="spellStart"/>
      <w:r w:rsidR="007407A2">
        <w:rPr>
          <w:rFonts w:ascii="Times New Roman" w:hAnsi="Times New Roman" w:cs="Times New Roman"/>
          <w:b/>
          <w:color w:val="262626" w:themeColor="text1" w:themeTint="D9"/>
          <w:sz w:val="24"/>
          <w:szCs w:val="24"/>
          <w:lang w:val="en-US"/>
        </w:rPr>
        <w:t>Penelitian</w:t>
      </w:r>
      <w:proofErr w:type="spellEnd"/>
    </w:p>
    <w:p w:rsidR="007407A2" w:rsidRPr="007407A2" w:rsidRDefault="00035973" w:rsidP="007407A2">
      <w:pPr>
        <w:pStyle w:val="ListParagraph"/>
        <w:numPr>
          <w:ilvl w:val="0"/>
          <w:numId w:val="12"/>
        </w:numPr>
        <w:spacing w:after="0" w:line="480" w:lineRule="auto"/>
        <w:ind w:left="720"/>
        <w:jc w:val="both"/>
        <w:rPr>
          <w:rFonts w:ascii="Times New Roman" w:hAnsi="Times New Roman" w:cs="Times New Roman"/>
          <w:color w:val="262626" w:themeColor="text1" w:themeTint="D9"/>
          <w:sz w:val="24"/>
          <w:szCs w:val="24"/>
          <w:bdr w:val="none" w:sz="0" w:space="0" w:color="auto" w:frame="1"/>
          <w:shd w:val="clear" w:color="auto" w:fill="FFFFFF"/>
        </w:rPr>
      </w:pPr>
      <w:r w:rsidRPr="007407A2">
        <w:rPr>
          <w:rFonts w:ascii="Times New Roman" w:hAnsi="Times New Roman" w:cs="Times New Roman"/>
          <w:b/>
          <w:color w:val="262626" w:themeColor="text1" w:themeTint="D9"/>
          <w:sz w:val="24"/>
          <w:szCs w:val="24"/>
        </w:rPr>
        <w:t>Tujuan Umum</w:t>
      </w:r>
    </w:p>
    <w:p w:rsidR="005E5001" w:rsidRPr="00C70314" w:rsidRDefault="00C70314" w:rsidP="00C70314">
      <w:pPr>
        <w:pStyle w:val="ListParagraph"/>
        <w:spacing w:after="0" w:line="480" w:lineRule="auto"/>
        <w:ind w:firstLine="450"/>
        <w:jc w:val="both"/>
        <w:rPr>
          <w:rFonts w:ascii="Times New Roman" w:hAnsi="Times New Roman" w:cs="Times New Roman"/>
          <w:color w:val="262626" w:themeColor="text1" w:themeTint="D9"/>
          <w:sz w:val="24"/>
          <w:szCs w:val="24"/>
          <w:lang w:val="en-US"/>
        </w:rPr>
      </w:pPr>
      <w:proofErr w:type="spellStart"/>
      <w:r>
        <w:rPr>
          <w:rFonts w:ascii="Times New Roman" w:hAnsi="Times New Roman" w:cs="Times New Roman"/>
          <w:color w:val="262626" w:themeColor="text1" w:themeTint="D9"/>
          <w:sz w:val="24"/>
          <w:szCs w:val="24"/>
          <w:lang w:val="en-US"/>
        </w:rPr>
        <w:t>Diketahui</w:t>
      </w:r>
      <w:proofErr w:type="spellEnd"/>
      <w:r w:rsidR="00035973" w:rsidRPr="007407A2">
        <w:rPr>
          <w:rFonts w:ascii="Times New Roman" w:hAnsi="Times New Roman" w:cs="Times New Roman"/>
          <w:color w:val="262626" w:themeColor="text1" w:themeTint="D9"/>
          <w:sz w:val="24"/>
          <w:szCs w:val="24"/>
        </w:rPr>
        <w:t xml:space="preserve"> hubungan </w:t>
      </w:r>
      <w:r w:rsidR="006D5BF6" w:rsidRPr="007407A2">
        <w:rPr>
          <w:rFonts w:ascii="Times New Roman" w:hAnsi="Times New Roman" w:cs="Times New Roman"/>
          <w:color w:val="262626" w:themeColor="text1" w:themeTint="D9"/>
          <w:sz w:val="24"/>
          <w:szCs w:val="24"/>
        </w:rPr>
        <w:t xml:space="preserve">dukungan keluarga dengan pelaksanaan mobilisasi dini pada pasien post operasi di </w:t>
      </w:r>
      <w:r w:rsidR="00FE5949" w:rsidRPr="007407A2">
        <w:rPr>
          <w:rFonts w:ascii="Times New Roman" w:hAnsi="Times New Roman" w:cs="Times New Roman"/>
          <w:color w:val="262626" w:themeColor="text1" w:themeTint="D9"/>
          <w:sz w:val="24"/>
          <w:szCs w:val="24"/>
        </w:rPr>
        <w:t xml:space="preserve">Ruang Bedah </w:t>
      </w:r>
      <w:r w:rsidR="006D5BF6" w:rsidRPr="007407A2">
        <w:rPr>
          <w:rFonts w:ascii="Times New Roman" w:hAnsi="Times New Roman" w:cs="Times New Roman"/>
          <w:color w:val="262626" w:themeColor="text1" w:themeTint="D9"/>
          <w:sz w:val="24"/>
          <w:szCs w:val="24"/>
        </w:rPr>
        <w:t xml:space="preserve">RSUD </w:t>
      </w:r>
      <w:proofErr w:type="spellStart"/>
      <w:r w:rsidR="00D53330" w:rsidRPr="007407A2">
        <w:rPr>
          <w:rFonts w:ascii="Times New Roman" w:hAnsi="Times New Roman" w:cs="Times New Roman"/>
          <w:color w:val="262626" w:themeColor="text1" w:themeTint="D9"/>
          <w:sz w:val="24"/>
          <w:szCs w:val="24"/>
          <w:lang w:val="en-US"/>
        </w:rPr>
        <w:t>Pesawaran</w:t>
      </w:r>
      <w:proofErr w:type="spellEnd"/>
      <w:r w:rsidR="00D53330" w:rsidRPr="007407A2">
        <w:rPr>
          <w:rFonts w:ascii="Times New Roman" w:hAnsi="Times New Roman" w:cs="Times New Roman"/>
          <w:color w:val="262626" w:themeColor="text1" w:themeTint="D9"/>
          <w:sz w:val="24"/>
          <w:szCs w:val="24"/>
          <w:lang w:val="en-US"/>
        </w:rPr>
        <w:t xml:space="preserve"> </w:t>
      </w:r>
      <w:proofErr w:type="spellStart"/>
      <w:r w:rsidR="00D53330" w:rsidRPr="007407A2">
        <w:rPr>
          <w:rFonts w:ascii="Times New Roman" w:hAnsi="Times New Roman" w:cs="Times New Roman"/>
          <w:color w:val="262626" w:themeColor="text1" w:themeTint="D9"/>
          <w:sz w:val="24"/>
          <w:szCs w:val="24"/>
          <w:lang w:val="en-US"/>
        </w:rPr>
        <w:t>tahun</w:t>
      </w:r>
      <w:proofErr w:type="spellEnd"/>
      <w:r w:rsidR="00D53330" w:rsidRPr="007407A2">
        <w:rPr>
          <w:rFonts w:ascii="Times New Roman" w:hAnsi="Times New Roman" w:cs="Times New Roman"/>
          <w:color w:val="262626" w:themeColor="text1" w:themeTint="D9"/>
          <w:sz w:val="24"/>
          <w:szCs w:val="24"/>
          <w:lang w:val="en-US"/>
        </w:rPr>
        <w:t xml:space="preserve"> 2020.</w:t>
      </w:r>
    </w:p>
    <w:p w:rsidR="005E5001" w:rsidRPr="005E5001" w:rsidRDefault="00035973" w:rsidP="005E5001">
      <w:pPr>
        <w:pStyle w:val="ListParagraph"/>
        <w:numPr>
          <w:ilvl w:val="0"/>
          <w:numId w:val="12"/>
        </w:numPr>
        <w:spacing w:after="0" w:line="480" w:lineRule="auto"/>
        <w:ind w:left="720"/>
        <w:jc w:val="both"/>
        <w:rPr>
          <w:rFonts w:ascii="Times New Roman" w:hAnsi="Times New Roman" w:cs="Times New Roman"/>
          <w:color w:val="262626" w:themeColor="text1" w:themeTint="D9"/>
          <w:sz w:val="24"/>
          <w:szCs w:val="24"/>
          <w:bdr w:val="none" w:sz="0" w:space="0" w:color="auto" w:frame="1"/>
          <w:shd w:val="clear" w:color="auto" w:fill="FFFFFF"/>
        </w:rPr>
      </w:pPr>
      <w:r w:rsidRPr="005E5001">
        <w:rPr>
          <w:rFonts w:ascii="Times New Roman" w:hAnsi="Times New Roman" w:cs="Times New Roman"/>
          <w:b/>
          <w:color w:val="262626" w:themeColor="text1" w:themeTint="D9"/>
          <w:sz w:val="24"/>
          <w:szCs w:val="24"/>
        </w:rPr>
        <w:lastRenderedPageBreak/>
        <w:t>Tujuan Khusus</w:t>
      </w:r>
    </w:p>
    <w:p w:rsidR="005E5001" w:rsidRPr="005E5001" w:rsidRDefault="00C70314" w:rsidP="005E5001">
      <w:pPr>
        <w:pStyle w:val="ListParagraph"/>
        <w:numPr>
          <w:ilvl w:val="0"/>
          <w:numId w:val="13"/>
        </w:numPr>
        <w:spacing w:after="0" w:line="480" w:lineRule="auto"/>
        <w:ind w:left="1170" w:hanging="450"/>
        <w:jc w:val="both"/>
        <w:rPr>
          <w:rFonts w:ascii="Times New Roman" w:hAnsi="Times New Roman" w:cs="Times New Roman"/>
          <w:color w:val="262626" w:themeColor="text1" w:themeTint="D9"/>
          <w:sz w:val="24"/>
          <w:szCs w:val="24"/>
          <w:bdr w:val="none" w:sz="0" w:space="0" w:color="auto" w:frame="1"/>
          <w:shd w:val="clear" w:color="auto" w:fill="FFFFFF"/>
        </w:rPr>
      </w:pPr>
      <w:proofErr w:type="spellStart"/>
      <w:r>
        <w:rPr>
          <w:rFonts w:ascii="Times New Roman" w:hAnsi="Times New Roman" w:cs="Times New Roman"/>
          <w:color w:val="262626" w:themeColor="text1" w:themeTint="D9"/>
          <w:sz w:val="24"/>
          <w:szCs w:val="24"/>
          <w:lang w:val="en-US"/>
        </w:rPr>
        <w:t>Diketahui</w:t>
      </w:r>
      <w:proofErr w:type="spellEnd"/>
      <w:r w:rsidR="008C793D" w:rsidRPr="005E5001">
        <w:rPr>
          <w:rFonts w:ascii="Times New Roman" w:hAnsi="Times New Roman" w:cs="Times New Roman"/>
          <w:color w:val="262626" w:themeColor="text1" w:themeTint="D9"/>
          <w:sz w:val="24"/>
          <w:szCs w:val="24"/>
        </w:rPr>
        <w:t xml:space="preserve"> distribusi frekuensi</w:t>
      </w:r>
      <w:r w:rsidR="0000404B" w:rsidRPr="005E5001">
        <w:rPr>
          <w:rFonts w:ascii="Times New Roman" w:hAnsi="Times New Roman" w:cs="Times New Roman"/>
          <w:color w:val="262626" w:themeColor="text1" w:themeTint="D9"/>
          <w:sz w:val="24"/>
          <w:szCs w:val="24"/>
        </w:rPr>
        <w:t xml:space="preserve"> </w:t>
      </w:r>
      <w:r w:rsidR="001A3644" w:rsidRPr="005E5001">
        <w:rPr>
          <w:rFonts w:ascii="Times New Roman" w:hAnsi="Times New Roman" w:cs="Times New Roman"/>
          <w:color w:val="262626" w:themeColor="text1" w:themeTint="D9"/>
          <w:sz w:val="24"/>
          <w:szCs w:val="24"/>
        </w:rPr>
        <w:t xml:space="preserve">dukungan </w:t>
      </w:r>
      <w:r w:rsidR="00284176" w:rsidRPr="005E5001">
        <w:rPr>
          <w:rFonts w:ascii="Times New Roman" w:hAnsi="Times New Roman" w:cs="Times New Roman"/>
          <w:color w:val="262626" w:themeColor="text1" w:themeTint="D9"/>
          <w:sz w:val="24"/>
          <w:szCs w:val="24"/>
        </w:rPr>
        <w:t xml:space="preserve">keluarga </w:t>
      </w:r>
      <w:r w:rsidR="006E20E1" w:rsidRPr="005E5001">
        <w:rPr>
          <w:rFonts w:ascii="Times New Roman" w:hAnsi="Times New Roman" w:cs="Times New Roman"/>
          <w:color w:val="262626" w:themeColor="text1" w:themeTint="D9"/>
          <w:sz w:val="24"/>
          <w:szCs w:val="24"/>
        </w:rPr>
        <w:t xml:space="preserve">terhadap </w:t>
      </w:r>
      <w:r w:rsidR="006D5BF6" w:rsidRPr="005E5001">
        <w:rPr>
          <w:rFonts w:ascii="Times New Roman" w:hAnsi="Times New Roman" w:cs="Times New Roman"/>
          <w:color w:val="262626" w:themeColor="text1" w:themeTint="D9"/>
          <w:sz w:val="24"/>
          <w:szCs w:val="24"/>
        </w:rPr>
        <w:t>pasien post operasi</w:t>
      </w:r>
      <w:r w:rsidR="00284176" w:rsidRPr="005E5001">
        <w:rPr>
          <w:rFonts w:ascii="Times New Roman" w:hAnsi="Times New Roman" w:cs="Times New Roman"/>
          <w:color w:val="262626" w:themeColor="text1" w:themeTint="D9"/>
          <w:sz w:val="24"/>
          <w:szCs w:val="24"/>
        </w:rPr>
        <w:t xml:space="preserve"> yang </w:t>
      </w:r>
      <w:proofErr w:type="gramStart"/>
      <w:r w:rsidR="00284176" w:rsidRPr="005E5001">
        <w:rPr>
          <w:rFonts w:ascii="Times New Roman" w:hAnsi="Times New Roman" w:cs="Times New Roman"/>
          <w:color w:val="262626" w:themeColor="text1" w:themeTint="D9"/>
          <w:sz w:val="24"/>
          <w:szCs w:val="24"/>
        </w:rPr>
        <w:t>dirawat</w:t>
      </w:r>
      <w:r w:rsidR="00035973" w:rsidRPr="005E5001">
        <w:rPr>
          <w:rFonts w:ascii="Times New Roman" w:hAnsi="Times New Roman" w:cs="Times New Roman"/>
          <w:color w:val="262626" w:themeColor="text1" w:themeTint="D9"/>
          <w:sz w:val="24"/>
          <w:szCs w:val="24"/>
        </w:rPr>
        <w:t xml:space="preserve">  di</w:t>
      </w:r>
      <w:proofErr w:type="gramEnd"/>
      <w:r w:rsidR="00035973" w:rsidRPr="005E5001">
        <w:rPr>
          <w:rFonts w:ascii="Times New Roman" w:hAnsi="Times New Roman" w:cs="Times New Roman"/>
          <w:color w:val="262626" w:themeColor="text1" w:themeTint="D9"/>
          <w:sz w:val="24"/>
          <w:szCs w:val="24"/>
        </w:rPr>
        <w:t xml:space="preserve"> </w:t>
      </w:r>
      <w:r w:rsidR="00FE5949" w:rsidRPr="005E5001">
        <w:rPr>
          <w:rFonts w:ascii="Times New Roman" w:hAnsi="Times New Roman" w:cs="Times New Roman"/>
          <w:color w:val="262626" w:themeColor="text1" w:themeTint="D9"/>
          <w:sz w:val="24"/>
          <w:szCs w:val="24"/>
        </w:rPr>
        <w:t xml:space="preserve">Ruang Bedah </w:t>
      </w:r>
      <w:r w:rsidR="00035973" w:rsidRPr="005E5001">
        <w:rPr>
          <w:rFonts w:ascii="Times New Roman" w:hAnsi="Times New Roman" w:cs="Times New Roman"/>
          <w:color w:val="262626" w:themeColor="text1" w:themeTint="D9"/>
          <w:sz w:val="24"/>
          <w:szCs w:val="24"/>
        </w:rPr>
        <w:t xml:space="preserve">RSUD  </w:t>
      </w:r>
      <w:proofErr w:type="spellStart"/>
      <w:r w:rsidR="00D53330" w:rsidRPr="005E5001">
        <w:rPr>
          <w:rFonts w:ascii="Times New Roman" w:hAnsi="Times New Roman" w:cs="Times New Roman"/>
          <w:color w:val="262626" w:themeColor="text1" w:themeTint="D9"/>
          <w:sz w:val="24"/>
          <w:szCs w:val="24"/>
          <w:lang w:val="en-US"/>
        </w:rPr>
        <w:t>Pesawaran</w:t>
      </w:r>
      <w:proofErr w:type="spellEnd"/>
      <w:r w:rsidR="00D53330" w:rsidRPr="005E5001">
        <w:rPr>
          <w:rFonts w:ascii="Times New Roman" w:hAnsi="Times New Roman" w:cs="Times New Roman"/>
          <w:color w:val="262626" w:themeColor="text1" w:themeTint="D9"/>
          <w:sz w:val="24"/>
          <w:szCs w:val="24"/>
          <w:lang w:val="en-US"/>
        </w:rPr>
        <w:t xml:space="preserve"> 2020</w:t>
      </w:r>
      <w:r w:rsidR="00035973" w:rsidRPr="005E5001">
        <w:rPr>
          <w:rFonts w:ascii="Times New Roman" w:hAnsi="Times New Roman" w:cs="Times New Roman"/>
          <w:color w:val="262626" w:themeColor="text1" w:themeTint="D9"/>
          <w:sz w:val="24"/>
          <w:szCs w:val="24"/>
        </w:rPr>
        <w:t>.</w:t>
      </w:r>
    </w:p>
    <w:p w:rsidR="005E5001" w:rsidRPr="005E5001" w:rsidRDefault="00C70314" w:rsidP="005E5001">
      <w:pPr>
        <w:pStyle w:val="ListParagraph"/>
        <w:numPr>
          <w:ilvl w:val="0"/>
          <w:numId w:val="13"/>
        </w:numPr>
        <w:spacing w:after="0" w:line="480" w:lineRule="auto"/>
        <w:ind w:left="1170" w:hanging="450"/>
        <w:jc w:val="both"/>
        <w:rPr>
          <w:rFonts w:ascii="Times New Roman" w:hAnsi="Times New Roman" w:cs="Times New Roman"/>
          <w:color w:val="262626" w:themeColor="text1" w:themeTint="D9"/>
          <w:sz w:val="24"/>
          <w:szCs w:val="24"/>
          <w:bdr w:val="none" w:sz="0" w:space="0" w:color="auto" w:frame="1"/>
          <w:shd w:val="clear" w:color="auto" w:fill="FFFFFF"/>
        </w:rPr>
      </w:pPr>
      <w:proofErr w:type="spellStart"/>
      <w:r>
        <w:rPr>
          <w:rFonts w:ascii="Times New Roman" w:hAnsi="Times New Roman" w:cs="Times New Roman"/>
          <w:color w:val="262626" w:themeColor="text1" w:themeTint="D9"/>
          <w:sz w:val="24"/>
          <w:szCs w:val="24"/>
          <w:lang w:val="en-US"/>
        </w:rPr>
        <w:t>Diketahui</w:t>
      </w:r>
      <w:proofErr w:type="spellEnd"/>
      <w:r>
        <w:rPr>
          <w:rFonts w:ascii="Times New Roman" w:hAnsi="Times New Roman" w:cs="Times New Roman"/>
          <w:color w:val="262626" w:themeColor="text1" w:themeTint="D9"/>
          <w:sz w:val="24"/>
          <w:szCs w:val="24"/>
          <w:lang w:val="en-US"/>
        </w:rPr>
        <w:t xml:space="preserve"> </w:t>
      </w:r>
      <w:r w:rsidR="008C793D" w:rsidRPr="005E5001">
        <w:rPr>
          <w:rFonts w:ascii="Times New Roman" w:hAnsi="Times New Roman" w:cs="Times New Roman"/>
          <w:color w:val="262626" w:themeColor="text1" w:themeTint="D9"/>
          <w:sz w:val="24"/>
          <w:szCs w:val="24"/>
        </w:rPr>
        <w:t xml:space="preserve">distribusi frekuensi </w:t>
      </w:r>
      <w:r w:rsidR="006D5BF6" w:rsidRPr="005E5001">
        <w:rPr>
          <w:rFonts w:ascii="Times New Roman" w:hAnsi="Times New Roman" w:cs="Times New Roman"/>
          <w:color w:val="262626" w:themeColor="text1" w:themeTint="D9"/>
          <w:sz w:val="24"/>
          <w:szCs w:val="24"/>
        </w:rPr>
        <w:t>pelaksanaan mobilisasi dini pasien post operasi</w:t>
      </w:r>
      <w:r w:rsidR="008A4B7C" w:rsidRPr="005E5001">
        <w:rPr>
          <w:rFonts w:ascii="Times New Roman" w:hAnsi="Times New Roman" w:cs="Times New Roman"/>
          <w:color w:val="262626" w:themeColor="text1" w:themeTint="D9"/>
          <w:sz w:val="24"/>
          <w:szCs w:val="24"/>
        </w:rPr>
        <w:t xml:space="preserve"> </w:t>
      </w:r>
      <w:r w:rsidR="004846B3" w:rsidRPr="005E5001">
        <w:rPr>
          <w:rFonts w:ascii="Times New Roman" w:hAnsi="Times New Roman" w:cs="Times New Roman"/>
          <w:color w:val="262626" w:themeColor="text1" w:themeTint="D9"/>
          <w:sz w:val="24"/>
          <w:szCs w:val="24"/>
        </w:rPr>
        <w:t xml:space="preserve">di Ruang Bedah </w:t>
      </w:r>
      <w:r w:rsidR="00D53330" w:rsidRPr="005E5001">
        <w:rPr>
          <w:rFonts w:ascii="Times New Roman" w:hAnsi="Times New Roman" w:cs="Times New Roman"/>
          <w:color w:val="262626" w:themeColor="text1" w:themeTint="D9"/>
          <w:sz w:val="24"/>
          <w:szCs w:val="24"/>
          <w:lang w:val="en-US"/>
        </w:rPr>
        <w:t xml:space="preserve">RSUD </w:t>
      </w:r>
      <w:proofErr w:type="spellStart"/>
      <w:r w:rsidR="00D53330" w:rsidRPr="005E5001">
        <w:rPr>
          <w:rFonts w:ascii="Times New Roman" w:hAnsi="Times New Roman" w:cs="Times New Roman"/>
          <w:color w:val="262626" w:themeColor="text1" w:themeTint="D9"/>
          <w:sz w:val="24"/>
          <w:szCs w:val="24"/>
          <w:lang w:val="en-US"/>
        </w:rPr>
        <w:t>Pesawaran</w:t>
      </w:r>
      <w:proofErr w:type="spellEnd"/>
      <w:r w:rsidR="00D53330" w:rsidRPr="005E5001">
        <w:rPr>
          <w:rFonts w:ascii="Times New Roman" w:hAnsi="Times New Roman" w:cs="Times New Roman"/>
          <w:color w:val="262626" w:themeColor="text1" w:themeTint="D9"/>
          <w:sz w:val="24"/>
          <w:szCs w:val="24"/>
          <w:lang w:val="en-US"/>
        </w:rPr>
        <w:t xml:space="preserve"> </w:t>
      </w:r>
      <w:proofErr w:type="spellStart"/>
      <w:r w:rsidR="00D53330" w:rsidRPr="005E5001">
        <w:rPr>
          <w:rFonts w:ascii="Times New Roman" w:hAnsi="Times New Roman" w:cs="Times New Roman"/>
          <w:color w:val="262626" w:themeColor="text1" w:themeTint="D9"/>
          <w:sz w:val="24"/>
          <w:szCs w:val="24"/>
          <w:lang w:val="en-US"/>
        </w:rPr>
        <w:t>Tahun</w:t>
      </w:r>
      <w:proofErr w:type="spellEnd"/>
      <w:r w:rsidR="00D53330" w:rsidRPr="005E5001">
        <w:rPr>
          <w:rFonts w:ascii="Times New Roman" w:hAnsi="Times New Roman" w:cs="Times New Roman"/>
          <w:color w:val="262626" w:themeColor="text1" w:themeTint="D9"/>
          <w:sz w:val="24"/>
          <w:szCs w:val="24"/>
          <w:lang w:val="en-US"/>
        </w:rPr>
        <w:t xml:space="preserve"> 2020.</w:t>
      </w:r>
    </w:p>
    <w:p w:rsidR="005E5001" w:rsidRPr="005E5001" w:rsidRDefault="00D76A7C" w:rsidP="005E5001">
      <w:pPr>
        <w:pStyle w:val="ListParagraph"/>
        <w:numPr>
          <w:ilvl w:val="0"/>
          <w:numId w:val="13"/>
        </w:numPr>
        <w:spacing w:after="0" w:line="480" w:lineRule="auto"/>
        <w:ind w:left="1170" w:hanging="450"/>
        <w:jc w:val="both"/>
        <w:rPr>
          <w:rFonts w:ascii="Times New Roman" w:hAnsi="Times New Roman" w:cs="Times New Roman"/>
          <w:color w:val="262626" w:themeColor="text1" w:themeTint="D9"/>
          <w:sz w:val="24"/>
          <w:szCs w:val="24"/>
          <w:bdr w:val="none" w:sz="0" w:space="0" w:color="auto" w:frame="1"/>
          <w:shd w:val="clear" w:color="auto" w:fill="FFFFFF"/>
        </w:rPr>
      </w:pPr>
      <w:proofErr w:type="spellStart"/>
      <w:r>
        <w:rPr>
          <w:rFonts w:ascii="Times New Roman" w:hAnsi="Times New Roman" w:cs="Times New Roman"/>
          <w:color w:val="262626" w:themeColor="text1" w:themeTint="D9"/>
          <w:sz w:val="24"/>
          <w:szCs w:val="24"/>
          <w:lang w:val="en-US"/>
        </w:rPr>
        <w:t>Diketahui</w:t>
      </w:r>
      <w:proofErr w:type="spellEnd"/>
      <w:r w:rsidR="005E5001" w:rsidRPr="005E5001">
        <w:rPr>
          <w:rFonts w:ascii="Times New Roman" w:hAnsi="Times New Roman" w:cs="Times New Roman"/>
          <w:color w:val="262626" w:themeColor="text1" w:themeTint="D9"/>
          <w:sz w:val="24"/>
          <w:szCs w:val="24"/>
        </w:rPr>
        <w:t xml:space="preserve"> </w:t>
      </w:r>
      <w:r w:rsidR="006D5BF6" w:rsidRPr="005E5001">
        <w:rPr>
          <w:rFonts w:ascii="Times New Roman" w:hAnsi="Times New Roman" w:cs="Times New Roman"/>
          <w:color w:val="262626" w:themeColor="text1" w:themeTint="D9"/>
          <w:sz w:val="24"/>
          <w:szCs w:val="24"/>
        </w:rPr>
        <w:t xml:space="preserve">hubungan dukungan keluarga dengan pelaksanaan mobilisasi dini pada pasien post </w:t>
      </w:r>
      <w:proofErr w:type="gramStart"/>
      <w:r w:rsidR="006D5BF6" w:rsidRPr="005E5001">
        <w:rPr>
          <w:rFonts w:ascii="Times New Roman" w:hAnsi="Times New Roman" w:cs="Times New Roman"/>
          <w:color w:val="262626" w:themeColor="text1" w:themeTint="D9"/>
          <w:sz w:val="24"/>
          <w:szCs w:val="24"/>
        </w:rPr>
        <w:t>operasi  di</w:t>
      </w:r>
      <w:proofErr w:type="gramEnd"/>
      <w:r w:rsidR="006D5BF6" w:rsidRPr="005E5001">
        <w:rPr>
          <w:rFonts w:ascii="Times New Roman" w:hAnsi="Times New Roman" w:cs="Times New Roman"/>
          <w:color w:val="262626" w:themeColor="text1" w:themeTint="D9"/>
          <w:sz w:val="24"/>
          <w:szCs w:val="24"/>
        </w:rPr>
        <w:t xml:space="preserve"> </w:t>
      </w:r>
      <w:r w:rsidR="004846B3" w:rsidRPr="005E5001">
        <w:rPr>
          <w:rFonts w:ascii="Times New Roman" w:hAnsi="Times New Roman" w:cs="Times New Roman"/>
          <w:color w:val="262626" w:themeColor="text1" w:themeTint="D9"/>
          <w:sz w:val="24"/>
          <w:szCs w:val="24"/>
        </w:rPr>
        <w:t xml:space="preserve">Ruang Bedah </w:t>
      </w:r>
      <w:r w:rsidR="00030404" w:rsidRPr="005E5001">
        <w:rPr>
          <w:rFonts w:ascii="Times New Roman" w:hAnsi="Times New Roman" w:cs="Times New Roman"/>
          <w:color w:val="262626" w:themeColor="text1" w:themeTint="D9"/>
          <w:sz w:val="24"/>
          <w:szCs w:val="24"/>
          <w:lang w:val="en-US"/>
        </w:rPr>
        <w:t xml:space="preserve"> </w:t>
      </w:r>
      <w:r w:rsidR="00D53330" w:rsidRPr="005E5001">
        <w:rPr>
          <w:rFonts w:ascii="Times New Roman" w:hAnsi="Times New Roman" w:cs="Times New Roman"/>
          <w:color w:val="262626" w:themeColor="text1" w:themeTint="D9"/>
          <w:sz w:val="24"/>
          <w:szCs w:val="24"/>
          <w:lang w:val="en-US"/>
        </w:rPr>
        <w:t xml:space="preserve">RSUD </w:t>
      </w:r>
      <w:proofErr w:type="spellStart"/>
      <w:r w:rsidR="00D53330" w:rsidRPr="005E5001">
        <w:rPr>
          <w:rFonts w:ascii="Times New Roman" w:hAnsi="Times New Roman" w:cs="Times New Roman"/>
          <w:color w:val="262626" w:themeColor="text1" w:themeTint="D9"/>
          <w:sz w:val="24"/>
          <w:szCs w:val="24"/>
          <w:lang w:val="en-US"/>
        </w:rPr>
        <w:t>Pesawaran</w:t>
      </w:r>
      <w:proofErr w:type="spellEnd"/>
      <w:r w:rsidR="00D53330" w:rsidRPr="005E5001">
        <w:rPr>
          <w:rFonts w:ascii="Times New Roman" w:hAnsi="Times New Roman" w:cs="Times New Roman"/>
          <w:color w:val="262626" w:themeColor="text1" w:themeTint="D9"/>
          <w:sz w:val="24"/>
          <w:szCs w:val="24"/>
          <w:lang w:val="en-US"/>
        </w:rPr>
        <w:t xml:space="preserve"> </w:t>
      </w:r>
      <w:proofErr w:type="spellStart"/>
      <w:r w:rsidR="00D53330" w:rsidRPr="005E5001">
        <w:rPr>
          <w:rFonts w:ascii="Times New Roman" w:hAnsi="Times New Roman" w:cs="Times New Roman"/>
          <w:color w:val="262626" w:themeColor="text1" w:themeTint="D9"/>
          <w:sz w:val="24"/>
          <w:szCs w:val="24"/>
          <w:lang w:val="en-US"/>
        </w:rPr>
        <w:t>Tahun</w:t>
      </w:r>
      <w:proofErr w:type="spellEnd"/>
      <w:r w:rsidR="00D53330" w:rsidRPr="005E5001">
        <w:rPr>
          <w:rFonts w:ascii="Times New Roman" w:hAnsi="Times New Roman" w:cs="Times New Roman"/>
          <w:color w:val="262626" w:themeColor="text1" w:themeTint="D9"/>
          <w:sz w:val="24"/>
          <w:szCs w:val="24"/>
          <w:lang w:val="en-US"/>
        </w:rPr>
        <w:t xml:space="preserve"> 2020</w:t>
      </w:r>
      <w:r w:rsidR="00030404" w:rsidRPr="005E5001">
        <w:rPr>
          <w:rFonts w:ascii="Times New Roman" w:hAnsi="Times New Roman" w:cs="Times New Roman"/>
          <w:color w:val="262626" w:themeColor="text1" w:themeTint="D9"/>
          <w:sz w:val="24"/>
          <w:szCs w:val="24"/>
          <w:lang w:val="en-US"/>
        </w:rPr>
        <w:t>.</w:t>
      </w:r>
    </w:p>
    <w:p w:rsidR="005E5001" w:rsidRDefault="005E5001" w:rsidP="005E5001">
      <w:pPr>
        <w:spacing w:after="0" w:line="480" w:lineRule="auto"/>
        <w:jc w:val="both"/>
        <w:rPr>
          <w:rFonts w:ascii="Times New Roman" w:hAnsi="Times New Roman" w:cs="Times New Roman"/>
          <w:b/>
          <w:color w:val="262626" w:themeColor="text1" w:themeTint="D9"/>
          <w:sz w:val="24"/>
          <w:szCs w:val="24"/>
          <w:lang w:val="en-US"/>
        </w:rPr>
      </w:pPr>
    </w:p>
    <w:p w:rsidR="005E5001" w:rsidRPr="005E5001" w:rsidRDefault="005E5001" w:rsidP="005E5001">
      <w:pPr>
        <w:pStyle w:val="ListParagraph"/>
        <w:numPr>
          <w:ilvl w:val="0"/>
          <w:numId w:val="11"/>
        </w:numPr>
        <w:spacing w:after="0" w:line="480" w:lineRule="auto"/>
        <w:ind w:left="360"/>
        <w:jc w:val="both"/>
        <w:rPr>
          <w:rFonts w:ascii="Times New Roman" w:hAnsi="Times New Roman" w:cs="Times New Roman"/>
          <w:color w:val="262626" w:themeColor="text1" w:themeTint="D9"/>
          <w:sz w:val="24"/>
          <w:szCs w:val="24"/>
          <w:bdr w:val="none" w:sz="0" w:space="0" w:color="auto" w:frame="1"/>
          <w:shd w:val="clear" w:color="auto" w:fill="FFFFFF"/>
        </w:rPr>
      </w:pPr>
      <w:r w:rsidRPr="005E5001">
        <w:rPr>
          <w:rFonts w:ascii="Times New Roman" w:hAnsi="Times New Roman" w:cs="Times New Roman"/>
          <w:b/>
          <w:color w:val="262626" w:themeColor="text1" w:themeTint="D9"/>
          <w:sz w:val="24"/>
          <w:szCs w:val="24"/>
        </w:rPr>
        <w:t>Manfaat</w:t>
      </w:r>
    </w:p>
    <w:p w:rsidR="005E5001" w:rsidRDefault="005E5001" w:rsidP="005E5001">
      <w:pPr>
        <w:pStyle w:val="ListParagraph"/>
        <w:spacing w:after="0" w:line="480" w:lineRule="auto"/>
        <w:ind w:left="360"/>
        <w:jc w:val="both"/>
        <w:rPr>
          <w:rFonts w:ascii="Times New Roman" w:hAnsi="Times New Roman" w:cs="Times New Roman"/>
          <w:b/>
          <w:color w:val="262626" w:themeColor="text1" w:themeTint="D9"/>
          <w:sz w:val="24"/>
          <w:szCs w:val="24"/>
          <w:lang w:val="en-US"/>
        </w:rPr>
      </w:pPr>
      <w:r>
        <w:rPr>
          <w:rFonts w:ascii="Times New Roman" w:hAnsi="Times New Roman" w:cs="Times New Roman"/>
          <w:b/>
          <w:color w:val="262626" w:themeColor="text1" w:themeTint="D9"/>
          <w:sz w:val="24"/>
          <w:szCs w:val="24"/>
          <w:lang w:val="en-US"/>
        </w:rPr>
        <w:t>1.</w:t>
      </w:r>
      <w:r>
        <w:rPr>
          <w:rFonts w:ascii="Times New Roman" w:hAnsi="Times New Roman" w:cs="Times New Roman"/>
          <w:b/>
          <w:color w:val="262626" w:themeColor="text1" w:themeTint="D9"/>
          <w:sz w:val="24"/>
          <w:szCs w:val="24"/>
          <w:lang w:val="en-US"/>
        </w:rPr>
        <w:tab/>
      </w:r>
      <w:proofErr w:type="spellStart"/>
      <w:r>
        <w:rPr>
          <w:rFonts w:ascii="Times New Roman" w:hAnsi="Times New Roman" w:cs="Times New Roman"/>
          <w:b/>
          <w:color w:val="262626" w:themeColor="text1" w:themeTint="D9"/>
          <w:sz w:val="24"/>
          <w:szCs w:val="24"/>
          <w:lang w:val="en-US"/>
        </w:rPr>
        <w:t>Bagi</w:t>
      </w:r>
      <w:proofErr w:type="spellEnd"/>
      <w:r>
        <w:rPr>
          <w:rFonts w:ascii="Times New Roman" w:hAnsi="Times New Roman" w:cs="Times New Roman"/>
          <w:b/>
          <w:color w:val="262626" w:themeColor="text1" w:themeTint="D9"/>
          <w:sz w:val="24"/>
          <w:szCs w:val="24"/>
          <w:lang w:val="en-US"/>
        </w:rPr>
        <w:t xml:space="preserve"> </w:t>
      </w:r>
      <w:proofErr w:type="spellStart"/>
      <w:r>
        <w:rPr>
          <w:rFonts w:ascii="Times New Roman" w:hAnsi="Times New Roman" w:cs="Times New Roman"/>
          <w:b/>
          <w:color w:val="262626" w:themeColor="text1" w:themeTint="D9"/>
          <w:sz w:val="24"/>
          <w:szCs w:val="24"/>
          <w:lang w:val="en-US"/>
        </w:rPr>
        <w:t>tempat</w:t>
      </w:r>
      <w:proofErr w:type="spellEnd"/>
      <w:r>
        <w:rPr>
          <w:rFonts w:ascii="Times New Roman" w:hAnsi="Times New Roman" w:cs="Times New Roman"/>
          <w:b/>
          <w:color w:val="262626" w:themeColor="text1" w:themeTint="D9"/>
          <w:sz w:val="24"/>
          <w:szCs w:val="24"/>
          <w:lang w:val="en-US"/>
        </w:rPr>
        <w:t xml:space="preserve"> </w:t>
      </w:r>
      <w:proofErr w:type="spellStart"/>
      <w:r>
        <w:rPr>
          <w:rFonts w:ascii="Times New Roman" w:hAnsi="Times New Roman" w:cs="Times New Roman"/>
          <w:b/>
          <w:color w:val="262626" w:themeColor="text1" w:themeTint="D9"/>
          <w:sz w:val="24"/>
          <w:szCs w:val="24"/>
          <w:lang w:val="en-US"/>
        </w:rPr>
        <w:t>Rumah</w:t>
      </w:r>
      <w:proofErr w:type="spellEnd"/>
      <w:r>
        <w:rPr>
          <w:rFonts w:ascii="Times New Roman" w:hAnsi="Times New Roman" w:cs="Times New Roman"/>
          <w:b/>
          <w:color w:val="262626" w:themeColor="text1" w:themeTint="D9"/>
          <w:sz w:val="24"/>
          <w:szCs w:val="24"/>
          <w:lang w:val="en-US"/>
        </w:rPr>
        <w:t xml:space="preserve"> </w:t>
      </w:r>
      <w:proofErr w:type="spellStart"/>
      <w:r>
        <w:rPr>
          <w:rFonts w:ascii="Times New Roman" w:hAnsi="Times New Roman" w:cs="Times New Roman"/>
          <w:b/>
          <w:color w:val="262626" w:themeColor="text1" w:themeTint="D9"/>
          <w:sz w:val="24"/>
          <w:szCs w:val="24"/>
          <w:lang w:val="en-US"/>
        </w:rPr>
        <w:t>Sakit</w:t>
      </w:r>
      <w:proofErr w:type="spellEnd"/>
    </w:p>
    <w:p w:rsidR="005E5001" w:rsidRDefault="005E5001" w:rsidP="004A6E23">
      <w:pPr>
        <w:pStyle w:val="ListParagraph"/>
        <w:spacing w:after="0" w:line="480" w:lineRule="auto"/>
        <w:ind w:firstLine="720"/>
        <w:jc w:val="both"/>
        <w:rPr>
          <w:rFonts w:ascii="Times New Roman" w:hAnsi="Times New Roman" w:cs="Times New Roman"/>
          <w:color w:val="262626" w:themeColor="text1" w:themeTint="D9"/>
          <w:sz w:val="24"/>
          <w:szCs w:val="24"/>
          <w:lang w:val="en-US"/>
        </w:rPr>
      </w:pPr>
      <w:r w:rsidRPr="005E5001">
        <w:rPr>
          <w:rFonts w:ascii="Times New Roman" w:hAnsi="Times New Roman" w:cs="Times New Roman"/>
          <w:color w:val="262626" w:themeColor="text1" w:themeTint="D9"/>
          <w:sz w:val="24"/>
          <w:szCs w:val="24"/>
        </w:rPr>
        <w:t xml:space="preserve">Hasil dari penelitian ini diharapkan dapat digunakan sebagai bahan masukan bagi petugas kesehatan </w:t>
      </w:r>
      <w:r>
        <w:rPr>
          <w:rFonts w:ascii="Times New Roman" w:hAnsi="Times New Roman" w:cs="Times New Roman"/>
          <w:color w:val="262626" w:themeColor="text1" w:themeTint="D9"/>
          <w:sz w:val="24"/>
          <w:szCs w:val="24"/>
          <w:lang w:val="en-US"/>
        </w:rPr>
        <w:t xml:space="preserve">RSUD </w:t>
      </w:r>
      <w:proofErr w:type="spellStart"/>
      <w:r>
        <w:rPr>
          <w:rFonts w:ascii="Times New Roman" w:hAnsi="Times New Roman" w:cs="Times New Roman"/>
          <w:color w:val="262626" w:themeColor="text1" w:themeTint="D9"/>
          <w:sz w:val="24"/>
          <w:szCs w:val="24"/>
          <w:lang w:val="en-US"/>
        </w:rPr>
        <w:t>Pesawaran</w:t>
      </w:r>
      <w:proofErr w:type="spellEnd"/>
      <w:r>
        <w:rPr>
          <w:rFonts w:ascii="Times New Roman" w:hAnsi="Times New Roman" w:cs="Times New Roman"/>
          <w:color w:val="262626" w:themeColor="text1" w:themeTint="D9"/>
          <w:sz w:val="24"/>
          <w:szCs w:val="24"/>
          <w:lang w:val="en-US"/>
        </w:rPr>
        <w:t xml:space="preserve"> </w:t>
      </w:r>
      <w:proofErr w:type="spellStart"/>
      <w:r>
        <w:rPr>
          <w:rFonts w:ascii="Times New Roman" w:hAnsi="Times New Roman" w:cs="Times New Roman"/>
          <w:color w:val="262626" w:themeColor="text1" w:themeTint="D9"/>
          <w:sz w:val="24"/>
          <w:szCs w:val="24"/>
          <w:lang w:val="en-US"/>
        </w:rPr>
        <w:t>Tahun</w:t>
      </w:r>
      <w:proofErr w:type="spellEnd"/>
      <w:r>
        <w:rPr>
          <w:rFonts w:ascii="Times New Roman" w:hAnsi="Times New Roman" w:cs="Times New Roman"/>
          <w:color w:val="262626" w:themeColor="text1" w:themeTint="D9"/>
          <w:sz w:val="24"/>
          <w:szCs w:val="24"/>
          <w:lang w:val="en-US"/>
        </w:rPr>
        <w:t xml:space="preserve"> 2020</w:t>
      </w:r>
      <w:r w:rsidRPr="005E5001">
        <w:rPr>
          <w:rFonts w:ascii="Times New Roman" w:hAnsi="Times New Roman" w:cs="Times New Roman"/>
          <w:color w:val="262626" w:themeColor="text1" w:themeTint="D9"/>
          <w:sz w:val="24"/>
          <w:szCs w:val="24"/>
          <w:lang w:val="en-US"/>
        </w:rPr>
        <w:t xml:space="preserve">, </w:t>
      </w:r>
      <w:bookmarkStart w:id="0" w:name="_GoBack"/>
      <w:bookmarkEnd w:id="0"/>
      <w:r w:rsidRPr="005E5001">
        <w:rPr>
          <w:rFonts w:ascii="Times New Roman" w:hAnsi="Times New Roman" w:cs="Times New Roman"/>
          <w:color w:val="262626" w:themeColor="text1" w:themeTint="D9"/>
          <w:sz w:val="24"/>
          <w:szCs w:val="24"/>
        </w:rPr>
        <w:t>khususnya dalam hal peningkatan dukungan keluarga untuk meningkatkan pelaksanaan mobilisasi dini pada pasien post operasi</w:t>
      </w:r>
    </w:p>
    <w:p w:rsidR="004A6E23" w:rsidRPr="004A6E23" w:rsidRDefault="005E5001" w:rsidP="004A6E23">
      <w:pPr>
        <w:spacing w:after="0" w:line="480" w:lineRule="auto"/>
        <w:ind w:left="360"/>
        <w:jc w:val="both"/>
        <w:rPr>
          <w:rFonts w:ascii="Times New Roman" w:hAnsi="Times New Roman" w:cs="Times New Roman"/>
          <w:b/>
          <w:color w:val="262626" w:themeColor="text1" w:themeTint="D9"/>
          <w:sz w:val="24"/>
          <w:szCs w:val="24"/>
          <w:lang w:val="en-US"/>
        </w:rPr>
      </w:pPr>
      <w:r w:rsidRPr="004A6E23">
        <w:rPr>
          <w:rFonts w:ascii="Times New Roman" w:hAnsi="Times New Roman" w:cs="Times New Roman"/>
          <w:b/>
          <w:color w:val="262626" w:themeColor="text1" w:themeTint="D9"/>
          <w:sz w:val="24"/>
          <w:szCs w:val="24"/>
          <w:lang w:val="en-US"/>
        </w:rPr>
        <w:t>2.</w:t>
      </w:r>
      <w:r w:rsidRPr="004A6E23">
        <w:rPr>
          <w:rFonts w:ascii="Times New Roman" w:hAnsi="Times New Roman" w:cs="Times New Roman"/>
          <w:b/>
          <w:color w:val="262626" w:themeColor="text1" w:themeTint="D9"/>
          <w:sz w:val="24"/>
          <w:szCs w:val="24"/>
          <w:lang w:val="en-US"/>
        </w:rPr>
        <w:tab/>
      </w:r>
      <w:r w:rsidRPr="004A6E23">
        <w:rPr>
          <w:rFonts w:ascii="Times New Roman" w:hAnsi="Times New Roman" w:cs="Times New Roman"/>
          <w:b/>
          <w:color w:val="262626" w:themeColor="text1" w:themeTint="D9"/>
          <w:sz w:val="24"/>
          <w:szCs w:val="24"/>
        </w:rPr>
        <w:t xml:space="preserve">Bagi Institusi Pendidikan </w:t>
      </w:r>
    </w:p>
    <w:p w:rsidR="004A6E23" w:rsidRDefault="004A6E23" w:rsidP="004A6E23">
      <w:pPr>
        <w:tabs>
          <w:tab w:val="left" w:pos="720"/>
        </w:tabs>
        <w:spacing w:after="0" w:line="480" w:lineRule="auto"/>
        <w:ind w:left="720"/>
        <w:jc w:val="both"/>
        <w:rPr>
          <w:rFonts w:ascii="Times New Roman" w:hAnsi="Times New Roman" w:cs="Times New Roman"/>
          <w:color w:val="262626" w:themeColor="text1" w:themeTint="D9"/>
          <w:sz w:val="24"/>
          <w:szCs w:val="24"/>
          <w:lang w:val="en-US"/>
        </w:rPr>
      </w:pPr>
      <w:r>
        <w:rPr>
          <w:rFonts w:ascii="Times New Roman" w:hAnsi="Times New Roman" w:cs="Times New Roman"/>
          <w:color w:val="262626" w:themeColor="text1" w:themeTint="D9"/>
          <w:sz w:val="24"/>
          <w:szCs w:val="24"/>
          <w:lang w:val="en-US"/>
        </w:rPr>
        <w:tab/>
      </w:r>
      <w:r w:rsidR="005E5001" w:rsidRPr="004A6E23">
        <w:rPr>
          <w:rFonts w:ascii="Times New Roman" w:hAnsi="Times New Roman" w:cs="Times New Roman"/>
          <w:color w:val="262626" w:themeColor="text1" w:themeTint="D9"/>
          <w:sz w:val="24"/>
          <w:szCs w:val="24"/>
        </w:rPr>
        <w:t xml:space="preserve">Menambah khasanah kepustakaan di </w:t>
      </w:r>
      <w:proofErr w:type="spellStart"/>
      <w:r w:rsidR="005E5001" w:rsidRPr="004A6E23">
        <w:rPr>
          <w:rFonts w:ascii="Times New Roman" w:hAnsi="Times New Roman" w:cs="Times New Roman"/>
          <w:color w:val="262626" w:themeColor="text1" w:themeTint="D9"/>
          <w:sz w:val="24"/>
          <w:szCs w:val="24"/>
          <w:lang w:val="en-US"/>
        </w:rPr>
        <w:t>Universitas</w:t>
      </w:r>
      <w:proofErr w:type="spellEnd"/>
      <w:r w:rsidR="005E5001" w:rsidRPr="004A6E23">
        <w:rPr>
          <w:rFonts w:ascii="Times New Roman" w:hAnsi="Times New Roman" w:cs="Times New Roman"/>
          <w:color w:val="262626" w:themeColor="text1" w:themeTint="D9"/>
          <w:sz w:val="24"/>
          <w:szCs w:val="24"/>
          <w:lang w:val="en-US"/>
        </w:rPr>
        <w:t xml:space="preserve"> </w:t>
      </w:r>
      <w:proofErr w:type="spellStart"/>
      <w:r w:rsidR="005E5001" w:rsidRPr="004A6E23">
        <w:rPr>
          <w:rFonts w:ascii="Times New Roman" w:hAnsi="Times New Roman" w:cs="Times New Roman"/>
          <w:color w:val="262626" w:themeColor="text1" w:themeTint="D9"/>
          <w:sz w:val="24"/>
          <w:szCs w:val="24"/>
          <w:lang w:val="en-US"/>
        </w:rPr>
        <w:t>Aisyah</w:t>
      </w:r>
      <w:proofErr w:type="spellEnd"/>
      <w:r w:rsidR="005E5001" w:rsidRPr="004A6E23">
        <w:rPr>
          <w:rFonts w:ascii="Times New Roman" w:hAnsi="Times New Roman" w:cs="Times New Roman"/>
          <w:color w:val="262626" w:themeColor="text1" w:themeTint="D9"/>
          <w:sz w:val="24"/>
          <w:szCs w:val="24"/>
          <w:lang w:val="en-US"/>
        </w:rPr>
        <w:t xml:space="preserve"> </w:t>
      </w:r>
      <w:proofErr w:type="spellStart"/>
      <w:r w:rsidR="005E5001" w:rsidRPr="004A6E23">
        <w:rPr>
          <w:rFonts w:ascii="Times New Roman" w:hAnsi="Times New Roman" w:cs="Times New Roman"/>
          <w:color w:val="262626" w:themeColor="text1" w:themeTint="D9"/>
          <w:sz w:val="24"/>
          <w:szCs w:val="24"/>
          <w:lang w:val="en-US"/>
        </w:rPr>
        <w:t>Pringsewu</w:t>
      </w:r>
      <w:proofErr w:type="spellEnd"/>
      <w:r w:rsidR="005E5001" w:rsidRPr="004A6E23">
        <w:rPr>
          <w:rFonts w:ascii="Times New Roman" w:hAnsi="Times New Roman" w:cs="Times New Roman"/>
          <w:color w:val="262626" w:themeColor="text1" w:themeTint="D9"/>
          <w:sz w:val="24"/>
          <w:szCs w:val="24"/>
        </w:rPr>
        <w:t xml:space="preserve"> yang diharapkan dapat menjadi rujukan dalam tugas-tugas kemahasiswaan terhadap dukungan keluarga dengan pelaksanaan mobilisasi dini pada pasien post operasi</w:t>
      </w:r>
    </w:p>
    <w:p w:rsidR="004A6E23" w:rsidRPr="004A6E23" w:rsidRDefault="004A6E23" w:rsidP="004A6E23">
      <w:pPr>
        <w:spacing w:after="0" w:line="480" w:lineRule="auto"/>
        <w:ind w:left="720" w:hanging="360"/>
        <w:jc w:val="both"/>
        <w:rPr>
          <w:rFonts w:ascii="Times New Roman" w:hAnsi="Times New Roman" w:cs="Times New Roman"/>
          <w:b/>
          <w:color w:val="262626" w:themeColor="text1" w:themeTint="D9"/>
          <w:sz w:val="24"/>
          <w:szCs w:val="24"/>
          <w:lang w:val="en-US"/>
        </w:rPr>
      </w:pPr>
      <w:r w:rsidRPr="004A6E23">
        <w:rPr>
          <w:rFonts w:ascii="Times New Roman" w:hAnsi="Times New Roman" w:cs="Times New Roman"/>
          <w:b/>
          <w:color w:val="262626" w:themeColor="text1" w:themeTint="D9"/>
          <w:sz w:val="24"/>
          <w:szCs w:val="24"/>
          <w:lang w:val="en-US"/>
        </w:rPr>
        <w:t>3.</w:t>
      </w:r>
      <w:r w:rsidRPr="004A6E23">
        <w:rPr>
          <w:rFonts w:ascii="Times New Roman" w:hAnsi="Times New Roman" w:cs="Times New Roman"/>
          <w:b/>
          <w:color w:val="262626" w:themeColor="text1" w:themeTint="D9"/>
          <w:sz w:val="24"/>
          <w:szCs w:val="24"/>
          <w:lang w:val="en-US"/>
        </w:rPr>
        <w:tab/>
      </w:r>
      <w:r w:rsidRPr="004A6E23">
        <w:rPr>
          <w:rFonts w:ascii="Times New Roman" w:hAnsi="Times New Roman" w:cs="Times New Roman"/>
          <w:b/>
          <w:color w:val="262626" w:themeColor="text1" w:themeTint="D9"/>
          <w:sz w:val="24"/>
          <w:szCs w:val="24"/>
        </w:rPr>
        <w:t xml:space="preserve">Bagi Peneliti Selanjutnya </w:t>
      </w:r>
    </w:p>
    <w:p w:rsidR="004A6E23" w:rsidRDefault="004A6E23" w:rsidP="004A6E23">
      <w:pPr>
        <w:spacing w:after="0" w:line="480" w:lineRule="auto"/>
        <w:ind w:left="720" w:firstLine="720"/>
        <w:jc w:val="both"/>
        <w:rPr>
          <w:rFonts w:ascii="Times New Roman" w:hAnsi="Times New Roman" w:cs="Times New Roman"/>
          <w:color w:val="262626" w:themeColor="text1" w:themeTint="D9"/>
          <w:sz w:val="24"/>
          <w:szCs w:val="24"/>
          <w:lang w:val="en-US"/>
        </w:rPr>
      </w:pPr>
      <w:r w:rsidRPr="004A6E23">
        <w:rPr>
          <w:rFonts w:ascii="Times New Roman" w:hAnsi="Times New Roman" w:cs="Times New Roman"/>
          <w:color w:val="262626" w:themeColor="text1" w:themeTint="D9"/>
          <w:sz w:val="24"/>
          <w:szCs w:val="24"/>
        </w:rPr>
        <w:t>Hasil penelitian ini dapat digunakan seba</w:t>
      </w:r>
      <w:r>
        <w:rPr>
          <w:rFonts w:ascii="Times New Roman" w:hAnsi="Times New Roman" w:cs="Times New Roman"/>
          <w:color w:val="262626" w:themeColor="text1" w:themeTint="D9"/>
          <w:sz w:val="24"/>
          <w:szCs w:val="24"/>
        </w:rPr>
        <w:t>gai data dasar untuk penelitian</w:t>
      </w:r>
      <w:r>
        <w:rPr>
          <w:rFonts w:ascii="Times New Roman" w:hAnsi="Times New Roman" w:cs="Times New Roman"/>
          <w:color w:val="262626" w:themeColor="text1" w:themeTint="D9"/>
          <w:sz w:val="24"/>
          <w:szCs w:val="24"/>
          <w:lang w:val="en-US"/>
        </w:rPr>
        <w:t xml:space="preserve"> </w:t>
      </w:r>
      <w:r w:rsidRPr="004A6E23">
        <w:rPr>
          <w:rFonts w:ascii="Times New Roman" w:hAnsi="Times New Roman" w:cs="Times New Roman"/>
          <w:color w:val="262626" w:themeColor="text1" w:themeTint="D9"/>
          <w:sz w:val="24"/>
          <w:szCs w:val="24"/>
        </w:rPr>
        <w:t xml:space="preserve">selanjutnya dan juga sebagai acuan untuk menambah wawasan </w:t>
      </w:r>
      <w:r w:rsidRPr="004A6E23">
        <w:rPr>
          <w:rFonts w:ascii="Times New Roman" w:hAnsi="Times New Roman" w:cs="Times New Roman"/>
          <w:color w:val="262626" w:themeColor="text1" w:themeTint="D9"/>
          <w:sz w:val="24"/>
          <w:szCs w:val="24"/>
        </w:rPr>
        <w:lastRenderedPageBreak/>
        <w:t>bagi peneliti sehingga menjadi masukan bagaimana dukungan keluarga dalam pelaksanaan mobilisasi dini pada pasien post operasi.</w:t>
      </w:r>
    </w:p>
    <w:p w:rsidR="004A6E23" w:rsidRDefault="004A6E23" w:rsidP="004A6E23">
      <w:pPr>
        <w:spacing w:after="0" w:line="480" w:lineRule="auto"/>
        <w:jc w:val="both"/>
        <w:rPr>
          <w:rFonts w:ascii="Times New Roman" w:hAnsi="Times New Roman" w:cs="Times New Roman"/>
          <w:color w:val="262626" w:themeColor="text1" w:themeTint="D9"/>
          <w:sz w:val="24"/>
          <w:szCs w:val="24"/>
          <w:lang w:val="en-US"/>
        </w:rPr>
      </w:pPr>
    </w:p>
    <w:p w:rsidR="004A6E23" w:rsidRPr="004A6E23" w:rsidRDefault="00625AAA" w:rsidP="004A6E23">
      <w:pPr>
        <w:pStyle w:val="ListParagraph"/>
        <w:numPr>
          <w:ilvl w:val="0"/>
          <w:numId w:val="11"/>
        </w:numPr>
        <w:spacing w:after="0" w:line="480" w:lineRule="auto"/>
        <w:ind w:left="360"/>
        <w:jc w:val="both"/>
        <w:rPr>
          <w:rFonts w:ascii="Times New Roman" w:hAnsi="Times New Roman" w:cs="Times New Roman"/>
          <w:color w:val="262626" w:themeColor="text1" w:themeTint="D9"/>
          <w:sz w:val="24"/>
          <w:szCs w:val="24"/>
          <w:lang w:val="en-US"/>
        </w:rPr>
      </w:pPr>
      <w:r w:rsidRPr="004A6E23">
        <w:rPr>
          <w:rFonts w:ascii="Times New Roman" w:hAnsi="Times New Roman" w:cs="Times New Roman"/>
          <w:b/>
          <w:color w:val="262626" w:themeColor="text1" w:themeTint="D9"/>
          <w:sz w:val="24"/>
        </w:rPr>
        <w:t xml:space="preserve">Ruang Lingkup Penelitian </w:t>
      </w:r>
    </w:p>
    <w:p w:rsidR="00625AAA" w:rsidRPr="004A6E23" w:rsidRDefault="00625AAA" w:rsidP="004A6E23">
      <w:pPr>
        <w:pStyle w:val="ListParagraph"/>
        <w:spacing w:after="0" w:line="480" w:lineRule="auto"/>
        <w:ind w:left="360" w:firstLine="360"/>
        <w:jc w:val="both"/>
        <w:rPr>
          <w:rFonts w:ascii="Times New Roman" w:hAnsi="Times New Roman" w:cs="Times New Roman"/>
          <w:color w:val="262626" w:themeColor="text1" w:themeTint="D9"/>
          <w:sz w:val="24"/>
          <w:szCs w:val="24"/>
          <w:lang w:val="en-US"/>
        </w:rPr>
      </w:pPr>
      <w:r w:rsidRPr="004A6E23">
        <w:rPr>
          <w:rFonts w:ascii="Times New Roman" w:hAnsi="Times New Roman" w:cs="Times New Roman"/>
          <w:color w:val="262626" w:themeColor="text1" w:themeTint="D9"/>
          <w:sz w:val="24"/>
        </w:rPr>
        <w:t>Jenis penelitian yang digun</w:t>
      </w:r>
      <w:r w:rsidR="00AB2F99" w:rsidRPr="004A6E23">
        <w:rPr>
          <w:rFonts w:ascii="Times New Roman" w:hAnsi="Times New Roman" w:cs="Times New Roman"/>
          <w:color w:val="262626" w:themeColor="text1" w:themeTint="D9"/>
          <w:sz w:val="24"/>
        </w:rPr>
        <w:t>akan pada penelitian ini adalah</w:t>
      </w:r>
      <w:r w:rsidR="004A6E23">
        <w:rPr>
          <w:rFonts w:ascii="Times New Roman" w:hAnsi="Times New Roman" w:cs="Times New Roman"/>
          <w:color w:val="262626" w:themeColor="text1" w:themeTint="D9"/>
          <w:sz w:val="24"/>
          <w:lang w:val="en-US"/>
        </w:rPr>
        <w:t xml:space="preserve"> </w:t>
      </w:r>
      <w:r w:rsidRPr="00AB2F99">
        <w:rPr>
          <w:rFonts w:ascii="Times New Roman" w:hAnsi="Times New Roman" w:cs="Times New Roman"/>
          <w:color w:val="262626" w:themeColor="text1" w:themeTint="D9"/>
          <w:sz w:val="24"/>
        </w:rPr>
        <w:t xml:space="preserve">kuantitatif dengan desain analitik pendekatan </w:t>
      </w:r>
      <w:r w:rsidRPr="00AB2F99">
        <w:rPr>
          <w:rFonts w:ascii="Times New Roman" w:hAnsi="Times New Roman" w:cs="Times New Roman"/>
          <w:i/>
          <w:color w:val="262626" w:themeColor="text1" w:themeTint="D9"/>
          <w:sz w:val="24"/>
        </w:rPr>
        <w:t>cross sectional</w:t>
      </w:r>
      <w:r w:rsidRPr="00AB2F99">
        <w:rPr>
          <w:rFonts w:ascii="Times New Roman" w:hAnsi="Times New Roman" w:cs="Times New Roman"/>
          <w:color w:val="262626" w:themeColor="text1" w:themeTint="D9"/>
          <w:sz w:val="24"/>
        </w:rPr>
        <w:t xml:space="preserve">. Subjek penelitian adalah Pasien dan keluarga pasien yang mendampingi pasien post operasi. Objek penelitian adalah hubungan dukungan keluarga dengan pelaksanaan mobilisasi dini pada pasien post operasi di </w:t>
      </w:r>
      <w:r w:rsidR="007D5BCA">
        <w:rPr>
          <w:rFonts w:ascii="Times New Roman" w:hAnsi="Times New Roman" w:cs="Times New Roman"/>
          <w:color w:val="262626" w:themeColor="text1" w:themeTint="D9"/>
          <w:sz w:val="24"/>
          <w:szCs w:val="24"/>
          <w:lang w:val="en-US"/>
        </w:rPr>
        <w:t xml:space="preserve">RSUD </w:t>
      </w:r>
      <w:proofErr w:type="spellStart"/>
      <w:r w:rsidR="007D5BCA">
        <w:rPr>
          <w:rFonts w:ascii="Times New Roman" w:hAnsi="Times New Roman" w:cs="Times New Roman"/>
          <w:color w:val="262626" w:themeColor="text1" w:themeTint="D9"/>
          <w:sz w:val="24"/>
          <w:szCs w:val="24"/>
          <w:lang w:val="en-US"/>
        </w:rPr>
        <w:t>Pesawaran</w:t>
      </w:r>
      <w:proofErr w:type="spellEnd"/>
      <w:r w:rsidR="007D5BCA">
        <w:rPr>
          <w:rFonts w:ascii="Times New Roman" w:hAnsi="Times New Roman" w:cs="Times New Roman"/>
          <w:color w:val="262626" w:themeColor="text1" w:themeTint="D9"/>
          <w:sz w:val="24"/>
          <w:szCs w:val="24"/>
          <w:lang w:val="en-US"/>
        </w:rPr>
        <w:t xml:space="preserve"> </w:t>
      </w:r>
      <w:proofErr w:type="spellStart"/>
      <w:r w:rsidR="007D5BCA">
        <w:rPr>
          <w:rFonts w:ascii="Times New Roman" w:hAnsi="Times New Roman" w:cs="Times New Roman"/>
          <w:color w:val="262626" w:themeColor="text1" w:themeTint="D9"/>
          <w:sz w:val="24"/>
          <w:szCs w:val="24"/>
          <w:lang w:val="en-US"/>
        </w:rPr>
        <w:t>Tahun</w:t>
      </w:r>
      <w:proofErr w:type="spellEnd"/>
      <w:r w:rsidR="007D5BCA">
        <w:rPr>
          <w:rFonts w:ascii="Times New Roman" w:hAnsi="Times New Roman" w:cs="Times New Roman"/>
          <w:color w:val="262626" w:themeColor="text1" w:themeTint="D9"/>
          <w:sz w:val="24"/>
          <w:szCs w:val="24"/>
          <w:lang w:val="en-US"/>
        </w:rPr>
        <w:t xml:space="preserve"> 2020</w:t>
      </w:r>
      <w:r w:rsidR="00AB2F99" w:rsidRPr="00AB2F99">
        <w:rPr>
          <w:rFonts w:ascii="Times New Roman" w:hAnsi="Times New Roman" w:cs="Times New Roman"/>
          <w:color w:val="262626" w:themeColor="text1" w:themeTint="D9"/>
          <w:sz w:val="24"/>
          <w:szCs w:val="24"/>
          <w:lang w:val="en-US"/>
        </w:rPr>
        <w:t>.</w:t>
      </w:r>
      <w:r w:rsidRPr="00AB2F99">
        <w:rPr>
          <w:rFonts w:ascii="Times New Roman" w:hAnsi="Times New Roman" w:cs="Times New Roman"/>
          <w:color w:val="262626" w:themeColor="text1" w:themeTint="D9"/>
          <w:sz w:val="24"/>
        </w:rPr>
        <w:t xml:space="preserve"> penelitian </w:t>
      </w:r>
      <w:proofErr w:type="spellStart"/>
      <w:r w:rsidR="00970D16">
        <w:rPr>
          <w:rFonts w:ascii="Times New Roman" w:hAnsi="Times New Roman" w:cs="Times New Roman"/>
          <w:color w:val="262626" w:themeColor="text1" w:themeTint="D9"/>
          <w:sz w:val="24"/>
          <w:lang w:val="en-US"/>
        </w:rPr>
        <w:t>telah</w:t>
      </w:r>
      <w:proofErr w:type="spellEnd"/>
      <w:r w:rsidR="00970D16">
        <w:rPr>
          <w:rFonts w:ascii="Times New Roman" w:hAnsi="Times New Roman" w:cs="Times New Roman"/>
          <w:color w:val="262626" w:themeColor="text1" w:themeTint="D9"/>
          <w:sz w:val="24"/>
          <w:lang w:val="en-US"/>
        </w:rPr>
        <w:t xml:space="preserve"> </w:t>
      </w:r>
      <w:proofErr w:type="spellStart"/>
      <w:r w:rsidR="00970D16">
        <w:rPr>
          <w:rFonts w:ascii="Times New Roman" w:hAnsi="Times New Roman" w:cs="Times New Roman"/>
          <w:color w:val="262626" w:themeColor="text1" w:themeTint="D9"/>
          <w:sz w:val="24"/>
          <w:lang w:val="en-US"/>
        </w:rPr>
        <w:t>pada</w:t>
      </w:r>
      <w:proofErr w:type="spellEnd"/>
      <w:r w:rsidR="00970D16">
        <w:rPr>
          <w:rFonts w:ascii="Times New Roman" w:hAnsi="Times New Roman" w:cs="Times New Roman"/>
          <w:color w:val="262626" w:themeColor="text1" w:themeTint="D9"/>
          <w:sz w:val="24"/>
          <w:lang w:val="en-US"/>
        </w:rPr>
        <w:t xml:space="preserve"> </w:t>
      </w:r>
      <w:proofErr w:type="spellStart"/>
      <w:r w:rsidR="00970D16">
        <w:rPr>
          <w:rFonts w:ascii="Times New Roman" w:hAnsi="Times New Roman" w:cs="Times New Roman"/>
          <w:color w:val="262626" w:themeColor="text1" w:themeTint="D9"/>
          <w:sz w:val="24"/>
          <w:lang w:val="en-US"/>
        </w:rPr>
        <w:t>bulan</w:t>
      </w:r>
      <w:proofErr w:type="spellEnd"/>
      <w:r w:rsidR="00970D16">
        <w:rPr>
          <w:rFonts w:ascii="Times New Roman" w:hAnsi="Times New Roman" w:cs="Times New Roman"/>
          <w:color w:val="262626" w:themeColor="text1" w:themeTint="D9"/>
          <w:sz w:val="24"/>
          <w:lang w:val="en-US"/>
        </w:rPr>
        <w:t xml:space="preserve"> </w:t>
      </w:r>
      <w:proofErr w:type="spellStart"/>
      <w:r w:rsidR="00970D16">
        <w:rPr>
          <w:rFonts w:ascii="Times New Roman" w:hAnsi="Times New Roman" w:cs="Times New Roman"/>
          <w:color w:val="262626" w:themeColor="text1" w:themeTint="D9"/>
          <w:sz w:val="24"/>
          <w:lang w:val="en-US"/>
        </w:rPr>
        <w:t>februari</w:t>
      </w:r>
      <w:proofErr w:type="spellEnd"/>
      <w:r w:rsidR="00970D16">
        <w:rPr>
          <w:rFonts w:ascii="Times New Roman" w:hAnsi="Times New Roman" w:cs="Times New Roman"/>
          <w:color w:val="262626" w:themeColor="text1" w:themeTint="D9"/>
          <w:sz w:val="24"/>
          <w:lang w:val="en-US"/>
        </w:rPr>
        <w:t xml:space="preserve"> 2020</w:t>
      </w:r>
      <w:r w:rsidR="00465A55">
        <w:rPr>
          <w:rFonts w:ascii="Times New Roman" w:hAnsi="Times New Roman" w:cs="Times New Roman"/>
          <w:color w:val="262626" w:themeColor="text1" w:themeTint="D9"/>
          <w:sz w:val="24"/>
          <w:lang w:val="en-US"/>
        </w:rPr>
        <w:t>.</w:t>
      </w:r>
    </w:p>
    <w:sectPr w:rsidR="00625AAA" w:rsidRPr="004A6E23" w:rsidSect="00030788">
      <w:headerReference w:type="even" r:id="rId12"/>
      <w:headerReference w:type="default" r:id="rId13"/>
      <w:footerReference w:type="even" r:id="rId14"/>
      <w:headerReference w:type="first" r:id="rId15"/>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E50" w:rsidRDefault="00F10E50" w:rsidP="0056516B">
      <w:pPr>
        <w:spacing w:after="0" w:line="240" w:lineRule="auto"/>
      </w:pPr>
      <w:r>
        <w:separator/>
      </w:r>
    </w:p>
  </w:endnote>
  <w:endnote w:type="continuationSeparator" w:id="0">
    <w:p w:rsidR="00F10E50" w:rsidRDefault="00F10E50" w:rsidP="00565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048789"/>
      <w:docPartObj>
        <w:docPartGallery w:val="Page Numbers (Bottom of Page)"/>
        <w:docPartUnique/>
      </w:docPartObj>
    </w:sdtPr>
    <w:sdtEndPr>
      <w:rPr>
        <w:noProof/>
      </w:rPr>
    </w:sdtEndPr>
    <w:sdtContent>
      <w:p w:rsidR="0006615D" w:rsidRDefault="0006615D">
        <w:pPr>
          <w:pStyle w:val="Footer"/>
          <w:jc w:val="center"/>
        </w:pPr>
        <w:r>
          <w:fldChar w:fldCharType="begin"/>
        </w:r>
        <w:r>
          <w:instrText xml:space="preserve"> PAGE   \* MERGEFORMAT </w:instrText>
        </w:r>
        <w:r>
          <w:fldChar w:fldCharType="separate"/>
        </w:r>
        <w:r w:rsidR="00BC0B18">
          <w:rPr>
            <w:noProof/>
          </w:rPr>
          <w:t>1</w:t>
        </w:r>
        <w:r>
          <w:rPr>
            <w:noProof/>
          </w:rPr>
          <w:fldChar w:fldCharType="end"/>
        </w:r>
      </w:p>
    </w:sdtContent>
  </w:sdt>
  <w:p w:rsidR="00030788" w:rsidRPr="00030788" w:rsidRDefault="00030788">
    <w:pPr>
      <w:pStyle w:val="Foo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15D" w:rsidRDefault="00066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E50" w:rsidRDefault="00F10E50" w:rsidP="0056516B">
      <w:pPr>
        <w:spacing w:after="0" w:line="240" w:lineRule="auto"/>
      </w:pPr>
      <w:r>
        <w:separator/>
      </w:r>
    </w:p>
  </w:footnote>
  <w:footnote w:type="continuationSeparator" w:id="0">
    <w:p w:rsidR="00F10E50" w:rsidRDefault="00F10E50" w:rsidP="005651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983952"/>
      <w:docPartObj>
        <w:docPartGallery w:val="Page Numbers (Top of Page)"/>
        <w:docPartUnique/>
      </w:docPartObj>
    </w:sdtPr>
    <w:sdtEndPr>
      <w:rPr>
        <w:noProof/>
      </w:rPr>
    </w:sdtEndPr>
    <w:sdtContent>
      <w:p w:rsidR="0006615D" w:rsidRDefault="0006615D">
        <w:pPr>
          <w:pStyle w:val="Header"/>
          <w:jc w:val="right"/>
        </w:pPr>
        <w:r>
          <w:rPr>
            <w:lang w:val="en-US"/>
          </w:rPr>
          <w:t xml:space="preserve">V </w:t>
        </w:r>
        <w:proofErr w:type="spellStart"/>
        <w:r>
          <w:rPr>
            <w:lang w:val="en-US"/>
          </w:rPr>
          <w:t>v</w:t>
        </w:r>
        <w:proofErr w:type="spellEnd"/>
        <w:r>
          <w:fldChar w:fldCharType="begin"/>
        </w:r>
        <w:r>
          <w:instrText xml:space="preserve"> PAGE   \* MERGEFORMAT </w:instrText>
        </w:r>
        <w:r>
          <w:fldChar w:fldCharType="separate"/>
        </w:r>
        <w:r>
          <w:rPr>
            <w:noProof/>
          </w:rPr>
          <w:t>2</w:t>
        </w:r>
        <w:r>
          <w:rPr>
            <w:noProof/>
          </w:rPr>
          <w:fldChar w:fldCharType="end"/>
        </w:r>
      </w:p>
    </w:sdtContent>
  </w:sdt>
  <w:p w:rsidR="0006615D" w:rsidRDefault="000661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375141"/>
      <w:docPartObj>
        <w:docPartGallery w:val="Page Numbers (Top of Page)"/>
        <w:docPartUnique/>
      </w:docPartObj>
    </w:sdtPr>
    <w:sdtEndPr>
      <w:rPr>
        <w:noProof/>
      </w:rPr>
    </w:sdtEndPr>
    <w:sdtContent>
      <w:p w:rsidR="00030788" w:rsidRDefault="00030788">
        <w:pPr>
          <w:pStyle w:val="Header"/>
          <w:jc w:val="right"/>
        </w:pPr>
        <w:r>
          <w:fldChar w:fldCharType="begin"/>
        </w:r>
        <w:r>
          <w:instrText xml:space="preserve"> PAGE   \* MERGEFORMAT </w:instrText>
        </w:r>
        <w:r>
          <w:fldChar w:fldCharType="separate"/>
        </w:r>
        <w:r w:rsidR="0006615D">
          <w:rPr>
            <w:noProof/>
          </w:rPr>
          <w:t>1</w:t>
        </w:r>
        <w:r>
          <w:rPr>
            <w:noProof/>
          </w:rPr>
          <w:fldChar w:fldCharType="end"/>
        </w:r>
      </w:p>
    </w:sdtContent>
  </w:sdt>
  <w:p w:rsidR="007D5BCA" w:rsidRDefault="007D5B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679" w:rsidRDefault="00372679">
    <w:pPr>
      <w:pStyle w:val="Header"/>
      <w:jc w:val="right"/>
    </w:pPr>
  </w:p>
  <w:p w:rsidR="00372679" w:rsidRDefault="003726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104683"/>
      <w:docPartObj>
        <w:docPartGallery w:val="Page Numbers (Top of Page)"/>
        <w:docPartUnique/>
      </w:docPartObj>
    </w:sdtPr>
    <w:sdtEndPr>
      <w:rPr>
        <w:noProof/>
      </w:rPr>
    </w:sdtEndPr>
    <w:sdtContent>
      <w:p w:rsidR="0006615D" w:rsidRDefault="0006615D">
        <w:pPr>
          <w:pStyle w:val="Header"/>
          <w:jc w:val="right"/>
        </w:pPr>
        <w:r>
          <w:fldChar w:fldCharType="begin"/>
        </w:r>
        <w:r>
          <w:instrText xml:space="preserve"> PAGE   \* MERGEFORMAT </w:instrText>
        </w:r>
        <w:r>
          <w:fldChar w:fldCharType="separate"/>
        </w:r>
        <w:r w:rsidR="00465A55">
          <w:rPr>
            <w:noProof/>
          </w:rPr>
          <w:t>8</w:t>
        </w:r>
        <w:r>
          <w:rPr>
            <w:noProof/>
          </w:rPr>
          <w:fldChar w:fldCharType="end"/>
        </w:r>
      </w:p>
    </w:sdtContent>
  </w:sdt>
  <w:p w:rsidR="0006615D" w:rsidRDefault="0006615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775717"/>
      <w:docPartObj>
        <w:docPartGallery w:val="Page Numbers (Top of Page)"/>
        <w:docPartUnique/>
      </w:docPartObj>
    </w:sdtPr>
    <w:sdtEndPr>
      <w:rPr>
        <w:noProof/>
      </w:rPr>
    </w:sdtEndPr>
    <w:sdtContent>
      <w:p w:rsidR="0006615D" w:rsidRDefault="0006615D">
        <w:pPr>
          <w:pStyle w:val="Header"/>
          <w:jc w:val="right"/>
        </w:pPr>
        <w:r>
          <w:fldChar w:fldCharType="begin"/>
        </w:r>
        <w:r>
          <w:instrText xml:space="preserve"> PAGE   \* MERGEFORMAT </w:instrText>
        </w:r>
        <w:r>
          <w:fldChar w:fldCharType="separate"/>
        </w:r>
        <w:r w:rsidR="00465A55">
          <w:rPr>
            <w:noProof/>
          </w:rPr>
          <w:t>7</w:t>
        </w:r>
        <w:r>
          <w:rPr>
            <w:noProof/>
          </w:rPr>
          <w:fldChar w:fldCharType="end"/>
        </w:r>
      </w:p>
    </w:sdtContent>
  </w:sdt>
  <w:p w:rsidR="002E34DC" w:rsidRDefault="002E34D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679" w:rsidRPr="007D5BCA" w:rsidRDefault="007D5BCA" w:rsidP="007D5BCA">
    <w:pPr>
      <w:pStyle w:val="Header"/>
      <w:jc w:val="right"/>
      <w:rPr>
        <w:lang w:val="en-US"/>
      </w:rPr>
    </w:pPr>
    <w:r>
      <w:rPr>
        <w:lang w:val="en-US"/>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387"/>
    <w:multiLevelType w:val="hybridMultilevel"/>
    <w:tmpl w:val="686C59D0"/>
    <w:lvl w:ilvl="0" w:tplc="04210015">
      <w:start w:val="1"/>
      <w:numFmt w:val="upperLetter"/>
      <w:lvlText w:val="%1."/>
      <w:lvlJc w:val="left"/>
      <w:pPr>
        <w:ind w:left="720" w:hanging="360"/>
      </w:pPr>
      <w:rPr>
        <w:rFonts w:hint="default"/>
      </w:rPr>
    </w:lvl>
    <w:lvl w:ilvl="1" w:tplc="7A824642">
      <w:start w:val="1"/>
      <w:numFmt w:val="decimal"/>
      <w:lvlText w:val="%2."/>
      <w:lvlJc w:val="left"/>
      <w:pPr>
        <w:ind w:left="3479"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652C84"/>
    <w:multiLevelType w:val="hybridMultilevel"/>
    <w:tmpl w:val="0360C9DE"/>
    <w:lvl w:ilvl="0" w:tplc="DC42767C">
      <w:start w:val="1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49236E"/>
    <w:multiLevelType w:val="multilevel"/>
    <w:tmpl w:val="FA9CD3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DC05A4"/>
    <w:multiLevelType w:val="hybridMultilevel"/>
    <w:tmpl w:val="4746C66C"/>
    <w:lvl w:ilvl="0" w:tplc="34F62164">
      <w:start w:val="1"/>
      <w:numFmt w:val="decimal"/>
      <w:lvlText w:val="1.4.2.%1"/>
      <w:lvlJc w:val="left"/>
      <w:pPr>
        <w:ind w:left="1506"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8651C8E"/>
    <w:multiLevelType w:val="hybridMultilevel"/>
    <w:tmpl w:val="430ED7E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191D15D9"/>
    <w:multiLevelType w:val="hybridMultilevel"/>
    <w:tmpl w:val="582ABCEA"/>
    <w:lvl w:ilvl="0" w:tplc="34F62164">
      <w:start w:val="1"/>
      <w:numFmt w:val="decimal"/>
      <w:lvlText w:val="1.4.2.%1"/>
      <w:lvlJc w:val="left"/>
      <w:pPr>
        <w:ind w:left="786" w:hanging="360"/>
      </w:pPr>
      <w:rPr>
        <w:rFonts w:hint="default"/>
      </w:rPr>
    </w:lvl>
    <w:lvl w:ilvl="1" w:tplc="C51427EA">
      <w:start w:val="1"/>
      <w:numFmt w:val="upperLetter"/>
      <w:lvlText w:val="%2."/>
      <w:lvlJc w:val="left"/>
      <w:pPr>
        <w:ind w:left="1554" w:hanging="408"/>
      </w:pPr>
      <w:rPr>
        <w:rFonts w:hint="default"/>
      </w:rPr>
    </w:lvl>
    <w:lvl w:ilvl="2" w:tplc="AFC47602">
      <w:start w:val="1"/>
      <w:numFmt w:val="decimal"/>
      <w:lvlText w:val="%3."/>
      <w:lvlJc w:val="left"/>
      <w:pPr>
        <w:ind w:left="2406" w:hanging="360"/>
      </w:pPr>
      <w:rPr>
        <w:rFonts w:hint="default"/>
        <w:b/>
      </w:rPr>
    </w:lvl>
    <w:lvl w:ilvl="3" w:tplc="B96E2526">
      <w:start w:val="1"/>
      <w:numFmt w:val="lowerLetter"/>
      <w:lvlText w:val="%4."/>
      <w:lvlJc w:val="left"/>
      <w:pPr>
        <w:ind w:left="2946" w:hanging="360"/>
      </w:pPr>
      <w:rPr>
        <w:rFonts w:hint="default"/>
      </w:r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D4F2196"/>
    <w:multiLevelType w:val="hybridMultilevel"/>
    <w:tmpl w:val="8A7884FC"/>
    <w:lvl w:ilvl="0" w:tplc="4CA27C6C">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C7B1AFD"/>
    <w:multiLevelType w:val="hybridMultilevel"/>
    <w:tmpl w:val="2312D3BA"/>
    <w:lvl w:ilvl="0" w:tplc="1152B3EA">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64F68AA"/>
    <w:multiLevelType w:val="multilevel"/>
    <w:tmpl w:val="1B5CF7BC"/>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68F00AC"/>
    <w:multiLevelType w:val="hybridMultilevel"/>
    <w:tmpl w:val="8F6CC4F6"/>
    <w:lvl w:ilvl="0" w:tplc="C4E29A5C">
      <w:start w:val="1"/>
      <w:numFmt w:val="decimal"/>
      <w:lvlText w:val="%1."/>
      <w:lvlJc w:val="left"/>
      <w:pPr>
        <w:ind w:left="786" w:hanging="360"/>
      </w:pPr>
      <w:rPr>
        <w:rFonts w:hint="default"/>
      </w:rPr>
    </w:lvl>
    <w:lvl w:ilvl="1" w:tplc="0BF4EF26">
      <w:start w:val="1"/>
      <w:numFmt w:val="lowerLetter"/>
      <w:lvlText w:val="%2)"/>
      <w:lvlJc w:val="left"/>
      <w:pPr>
        <w:ind w:left="1506" w:hanging="360"/>
      </w:pPr>
      <w:rPr>
        <w:rFonts w:hint="default"/>
      </w:rPr>
    </w:lvl>
    <w:lvl w:ilvl="2" w:tplc="B5668546">
      <w:start w:val="1"/>
      <w:numFmt w:val="upperLetter"/>
      <w:lvlText w:val="%3."/>
      <w:lvlJc w:val="left"/>
      <w:pPr>
        <w:ind w:left="2406" w:hanging="360"/>
      </w:pPr>
      <w:rPr>
        <w:rFonts w:hint="default"/>
      </w:r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nsid w:val="729875B2"/>
    <w:multiLevelType w:val="multilevel"/>
    <w:tmpl w:val="147C3454"/>
    <w:lvl w:ilvl="0">
      <w:start w:val="1"/>
      <w:numFmt w:val="decimal"/>
      <w:lvlText w:val="%1"/>
      <w:lvlJc w:val="left"/>
      <w:pPr>
        <w:ind w:left="480" w:hanging="480"/>
      </w:pPr>
      <w:rPr>
        <w:rFonts w:hint="default"/>
      </w:rPr>
    </w:lvl>
    <w:lvl w:ilvl="1">
      <w:start w:val="4"/>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nsid w:val="76D10FDB"/>
    <w:multiLevelType w:val="hybridMultilevel"/>
    <w:tmpl w:val="582ABCEA"/>
    <w:lvl w:ilvl="0" w:tplc="34F62164">
      <w:start w:val="1"/>
      <w:numFmt w:val="decimal"/>
      <w:lvlText w:val="1.4.2.%1"/>
      <w:lvlJc w:val="left"/>
      <w:pPr>
        <w:ind w:left="786" w:hanging="360"/>
      </w:pPr>
      <w:rPr>
        <w:rFonts w:hint="default"/>
      </w:rPr>
    </w:lvl>
    <w:lvl w:ilvl="1" w:tplc="C51427EA">
      <w:start w:val="1"/>
      <w:numFmt w:val="upperLetter"/>
      <w:lvlText w:val="%2."/>
      <w:lvlJc w:val="left"/>
      <w:pPr>
        <w:ind w:left="1554" w:hanging="408"/>
      </w:pPr>
      <w:rPr>
        <w:rFonts w:hint="default"/>
      </w:rPr>
    </w:lvl>
    <w:lvl w:ilvl="2" w:tplc="AFC47602">
      <w:start w:val="1"/>
      <w:numFmt w:val="decimal"/>
      <w:lvlText w:val="%3."/>
      <w:lvlJc w:val="left"/>
      <w:pPr>
        <w:ind w:left="2406" w:hanging="360"/>
      </w:pPr>
      <w:rPr>
        <w:rFonts w:hint="default"/>
        <w:b/>
      </w:rPr>
    </w:lvl>
    <w:lvl w:ilvl="3" w:tplc="B96E2526">
      <w:start w:val="1"/>
      <w:numFmt w:val="lowerLetter"/>
      <w:lvlText w:val="%4."/>
      <w:lvlJc w:val="left"/>
      <w:pPr>
        <w:ind w:left="2946" w:hanging="360"/>
      </w:pPr>
      <w:rPr>
        <w:rFonts w:hint="default"/>
      </w:r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7CA3465D"/>
    <w:multiLevelType w:val="multilevel"/>
    <w:tmpl w:val="42E6D9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9"/>
  </w:num>
  <w:num w:numId="3">
    <w:abstractNumId w:val="5"/>
  </w:num>
  <w:num w:numId="4">
    <w:abstractNumId w:val="12"/>
  </w:num>
  <w:num w:numId="5">
    <w:abstractNumId w:val="2"/>
  </w:num>
  <w:num w:numId="6">
    <w:abstractNumId w:val="1"/>
  </w:num>
  <w:num w:numId="7">
    <w:abstractNumId w:val="10"/>
  </w:num>
  <w:num w:numId="8">
    <w:abstractNumId w:val="8"/>
  </w:num>
  <w:num w:numId="9">
    <w:abstractNumId w:val="11"/>
  </w:num>
  <w:num w:numId="10">
    <w:abstractNumId w:val="3"/>
  </w:num>
  <w:num w:numId="11">
    <w:abstractNumId w:val="7"/>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73"/>
    <w:rsid w:val="0000404B"/>
    <w:rsid w:val="0001620B"/>
    <w:rsid w:val="00023666"/>
    <w:rsid w:val="00030404"/>
    <w:rsid w:val="00030788"/>
    <w:rsid w:val="00034DF6"/>
    <w:rsid w:val="00035973"/>
    <w:rsid w:val="0006615D"/>
    <w:rsid w:val="00066E36"/>
    <w:rsid w:val="000865E2"/>
    <w:rsid w:val="000A75F5"/>
    <w:rsid w:val="000E7222"/>
    <w:rsid w:val="000F3C64"/>
    <w:rsid w:val="000F5975"/>
    <w:rsid w:val="0011209D"/>
    <w:rsid w:val="00113C50"/>
    <w:rsid w:val="00117141"/>
    <w:rsid w:val="00126F06"/>
    <w:rsid w:val="0017194A"/>
    <w:rsid w:val="0018347E"/>
    <w:rsid w:val="0019005A"/>
    <w:rsid w:val="00190BC2"/>
    <w:rsid w:val="001A28F7"/>
    <w:rsid w:val="001A3173"/>
    <w:rsid w:val="001A3644"/>
    <w:rsid w:val="001C6554"/>
    <w:rsid w:val="001F51A4"/>
    <w:rsid w:val="001F5CAC"/>
    <w:rsid w:val="0022253A"/>
    <w:rsid w:val="00232C00"/>
    <w:rsid w:val="00244B67"/>
    <w:rsid w:val="00247132"/>
    <w:rsid w:val="002528B4"/>
    <w:rsid w:val="00256637"/>
    <w:rsid w:val="0026200C"/>
    <w:rsid w:val="00284176"/>
    <w:rsid w:val="002B232E"/>
    <w:rsid w:val="002D6FD0"/>
    <w:rsid w:val="002E34DC"/>
    <w:rsid w:val="002F09C8"/>
    <w:rsid w:val="00312556"/>
    <w:rsid w:val="003436BF"/>
    <w:rsid w:val="003512E1"/>
    <w:rsid w:val="0035521C"/>
    <w:rsid w:val="003555D6"/>
    <w:rsid w:val="00372679"/>
    <w:rsid w:val="00381C28"/>
    <w:rsid w:val="00382E4C"/>
    <w:rsid w:val="003A59CA"/>
    <w:rsid w:val="003C3B37"/>
    <w:rsid w:val="003C79D2"/>
    <w:rsid w:val="003E5BB9"/>
    <w:rsid w:val="00437814"/>
    <w:rsid w:val="0044056A"/>
    <w:rsid w:val="00452CC3"/>
    <w:rsid w:val="004616D8"/>
    <w:rsid w:val="00465A55"/>
    <w:rsid w:val="004846B3"/>
    <w:rsid w:val="004A0588"/>
    <w:rsid w:val="004A6E23"/>
    <w:rsid w:val="004C6BBF"/>
    <w:rsid w:val="004E5691"/>
    <w:rsid w:val="004F1EBA"/>
    <w:rsid w:val="004F3E02"/>
    <w:rsid w:val="00511655"/>
    <w:rsid w:val="00520303"/>
    <w:rsid w:val="00520933"/>
    <w:rsid w:val="00524B7F"/>
    <w:rsid w:val="00527D2B"/>
    <w:rsid w:val="0053248E"/>
    <w:rsid w:val="0056516B"/>
    <w:rsid w:val="005E5001"/>
    <w:rsid w:val="005E7592"/>
    <w:rsid w:val="005F43F6"/>
    <w:rsid w:val="006212C3"/>
    <w:rsid w:val="00625AAA"/>
    <w:rsid w:val="00657839"/>
    <w:rsid w:val="006A233B"/>
    <w:rsid w:val="006B13B1"/>
    <w:rsid w:val="006C1918"/>
    <w:rsid w:val="006D5BF6"/>
    <w:rsid w:val="006E20E1"/>
    <w:rsid w:val="006F0247"/>
    <w:rsid w:val="006F7AB1"/>
    <w:rsid w:val="0070719C"/>
    <w:rsid w:val="007221E0"/>
    <w:rsid w:val="00725860"/>
    <w:rsid w:val="00735D4A"/>
    <w:rsid w:val="007407A2"/>
    <w:rsid w:val="0074418B"/>
    <w:rsid w:val="00744DB7"/>
    <w:rsid w:val="00774417"/>
    <w:rsid w:val="007904D3"/>
    <w:rsid w:val="007907BE"/>
    <w:rsid w:val="00792562"/>
    <w:rsid w:val="007A195E"/>
    <w:rsid w:val="007A4447"/>
    <w:rsid w:val="007B0A3F"/>
    <w:rsid w:val="007D30E9"/>
    <w:rsid w:val="007D5BCA"/>
    <w:rsid w:val="007F331C"/>
    <w:rsid w:val="00812F47"/>
    <w:rsid w:val="00817341"/>
    <w:rsid w:val="00857F54"/>
    <w:rsid w:val="008658D8"/>
    <w:rsid w:val="00870706"/>
    <w:rsid w:val="00881053"/>
    <w:rsid w:val="00885319"/>
    <w:rsid w:val="008A34E4"/>
    <w:rsid w:val="008A4B7C"/>
    <w:rsid w:val="008A7ED2"/>
    <w:rsid w:val="008C793D"/>
    <w:rsid w:val="00913587"/>
    <w:rsid w:val="00953B87"/>
    <w:rsid w:val="00970D16"/>
    <w:rsid w:val="009715EC"/>
    <w:rsid w:val="00982CBE"/>
    <w:rsid w:val="009922C8"/>
    <w:rsid w:val="00A2528F"/>
    <w:rsid w:val="00A3754D"/>
    <w:rsid w:val="00A664DC"/>
    <w:rsid w:val="00AB2F99"/>
    <w:rsid w:val="00AC2012"/>
    <w:rsid w:val="00AC539B"/>
    <w:rsid w:val="00AF566D"/>
    <w:rsid w:val="00AF665D"/>
    <w:rsid w:val="00B11DAA"/>
    <w:rsid w:val="00B127FB"/>
    <w:rsid w:val="00B26312"/>
    <w:rsid w:val="00B33F32"/>
    <w:rsid w:val="00B8367D"/>
    <w:rsid w:val="00BA54EA"/>
    <w:rsid w:val="00BC0B18"/>
    <w:rsid w:val="00BE5025"/>
    <w:rsid w:val="00C23FE2"/>
    <w:rsid w:val="00C44C6F"/>
    <w:rsid w:val="00C662C3"/>
    <w:rsid w:val="00C70314"/>
    <w:rsid w:val="00CB5275"/>
    <w:rsid w:val="00CC0CC1"/>
    <w:rsid w:val="00CC2E1A"/>
    <w:rsid w:val="00D00AFF"/>
    <w:rsid w:val="00D1723E"/>
    <w:rsid w:val="00D2278E"/>
    <w:rsid w:val="00D37E43"/>
    <w:rsid w:val="00D51AA2"/>
    <w:rsid w:val="00D53330"/>
    <w:rsid w:val="00D562C8"/>
    <w:rsid w:val="00D76A7C"/>
    <w:rsid w:val="00D96B1A"/>
    <w:rsid w:val="00DC0CA4"/>
    <w:rsid w:val="00DC1D3B"/>
    <w:rsid w:val="00DD5BD7"/>
    <w:rsid w:val="00DE5991"/>
    <w:rsid w:val="00DF46B0"/>
    <w:rsid w:val="00E22925"/>
    <w:rsid w:val="00E50EA6"/>
    <w:rsid w:val="00E520D0"/>
    <w:rsid w:val="00E74D17"/>
    <w:rsid w:val="00E849D4"/>
    <w:rsid w:val="00E9685E"/>
    <w:rsid w:val="00EE4A63"/>
    <w:rsid w:val="00EF478F"/>
    <w:rsid w:val="00F10E50"/>
    <w:rsid w:val="00F121DC"/>
    <w:rsid w:val="00F261EB"/>
    <w:rsid w:val="00FA2D7B"/>
    <w:rsid w:val="00FD16A1"/>
    <w:rsid w:val="00FE5949"/>
    <w:rsid w:val="00FF0D3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9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973"/>
    <w:pPr>
      <w:ind w:left="720"/>
      <w:contextualSpacing/>
    </w:pPr>
  </w:style>
  <w:style w:type="paragraph" w:styleId="Header">
    <w:name w:val="header"/>
    <w:basedOn w:val="Normal"/>
    <w:link w:val="HeaderChar"/>
    <w:uiPriority w:val="99"/>
    <w:unhideWhenUsed/>
    <w:rsid w:val="00565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16B"/>
  </w:style>
  <w:style w:type="paragraph" w:styleId="Footer">
    <w:name w:val="footer"/>
    <w:basedOn w:val="Normal"/>
    <w:link w:val="FooterChar"/>
    <w:uiPriority w:val="99"/>
    <w:unhideWhenUsed/>
    <w:rsid w:val="00565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16B"/>
  </w:style>
  <w:style w:type="paragraph" w:styleId="BalloonText">
    <w:name w:val="Balloon Text"/>
    <w:basedOn w:val="Normal"/>
    <w:link w:val="BalloonTextChar"/>
    <w:uiPriority w:val="99"/>
    <w:semiHidden/>
    <w:unhideWhenUsed/>
    <w:rsid w:val="008A4B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B7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9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973"/>
    <w:pPr>
      <w:ind w:left="720"/>
      <w:contextualSpacing/>
    </w:pPr>
  </w:style>
  <w:style w:type="paragraph" w:styleId="Header">
    <w:name w:val="header"/>
    <w:basedOn w:val="Normal"/>
    <w:link w:val="HeaderChar"/>
    <w:uiPriority w:val="99"/>
    <w:unhideWhenUsed/>
    <w:rsid w:val="00565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16B"/>
  </w:style>
  <w:style w:type="paragraph" w:styleId="Footer">
    <w:name w:val="footer"/>
    <w:basedOn w:val="Normal"/>
    <w:link w:val="FooterChar"/>
    <w:uiPriority w:val="99"/>
    <w:unhideWhenUsed/>
    <w:rsid w:val="00565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16B"/>
  </w:style>
  <w:style w:type="paragraph" w:styleId="BalloonText">
    <w:name w:val="Balloon Text"/>
    <w:basedOn w:val="Normal"/>
    <w:link w:val="BalloonTextChar"/>
    <w:uiPriority w:val="99"/>
    <w:semiHidden/>
    <w:unhideWhenUsed/>
    <w:rsid w:val="008A4B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B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8</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 G</dc:creator>
  <cp:lastModifiedBy>User</cp:lastModifiedBy>
  <cp:revision>8</cp:revision>
  <cp:lastPrinted>2020-01-27T05:41:00Z</cp:lastPrinted>
  <dcterms:created xsi:type="dcterms:W3CDTF">2020-01-06T04:14:00Z</dcterms:created>
  <dcterms:modified xsi:type="dcterms:W3CDTF">2020-02-24T17:46:00Z</dcterms:modified>
</cp:coreProperties>
</file>