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63" w:rsidRPr="00547C46" w:rsidRDefault="00EE3C63" w:rsidP="00EE3C63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13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Rectangle 40" o:spid="_x0000_s1026" style="position:absolute;left:0;text-align:left;margin-left:363.85pt;margin-top:-90.8pt;width:56.4pt;height:33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" stroked="f"/>
        </w:pict>
      </w:r>
      <w:r w:rsidRPr="0054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</w:p>
    <w:p w:rsidR="00EE3C63" w:rsidRPr="00547C46" w:rsidRDefault="00EE3C63" w:rsidP="00EE3C63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 DAN SARAN</w:t>
      </w:r>
    </w:p>
    <w:p w:rsidR="00EE3C63" w:rsidRPr="00547C46" w:rsidRDefault="00EE3C63" w:rsidP="00EE3C63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3C63" w:rsidRPr="00547C46" w:rsidRDefault="00EE3C63" w:rsidP="00EE3C63">
      <w:pPr>
        <w:pStyle w:val="ListParagraph"/>
        <w:numPr>
          <w:ilvl w:val="1"/>
          <w:numId w:val="1"/>
        </w:numPr>
        <w:spacing w:after="200"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Kesimpulan </w:t>
      </w:r>
    </w:p>
    <w:p w:rsidR="00EE3C63" w:rsidRPr="00547C46" w:rsidRDefault="00EE3C63" w:rsidP="00EE3C63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>Berdasarkan hasil penelitian dapat ditarik kesimpulan bahwa berdasarkan tujuan seperti yang telah disebutkan dalam pendahuluan, maka didapatkan:</w:t>
      </w:r>
    </w:p>
    <w:p w:rsidR="00EE3C63" w:rsidRPr="00547C46" w:rsidRDefault="00EE3C63" w:rsidP="00EE3C6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>Diketahui distribusi frekuensiDukungan Sosial Di Panti Sosial Tresna Wedha Natar Lampung Selatan Tahun 2019 dengan dukungan social buruk sebanyak 32 orang (52,5%).</w:t>
      </w:r>
    </w:p>
    <w:p w:rsidR="00EE3C63" w:rsidRPr="00547C46" w:rsidRDefault="00EE3C63" w:rsidP="00EE3C6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>Diketahui distribusi frekuensi kualitas hidup lansia Di Panti Sosial Tresna Wedha Natar Lampung Selatan Tahun 2019 tingkat kualitas hidup yang sedang sebanyak 31 orang (50,8%)</w:t>
      </w:r>
    </w:p>
    <w:p w:rsidR="00EE3C63" w:rsidRPr="00C566B6" w:rsidRDefault="00EE3C63" w:rsidP="00EE3C63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AdaHubungan </w:t>
      </w:r>
      <w:r w:rsidRPr="00547C46">
        <w:rPr>
          <w:rFonts w:ascii="Times New Roman" w:hAnsi="Times New Roman" w:cs="Times New Roman"/>
          <w:sz w:val="24"/>
          <w:szCs w:val="24"/>
        </w:rPr>
        <w:t xml:space="preserve">Dukungan Sosial dengan </w:t>
      </w: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Kualitas Hidup Lansia </w:t>
      </w:r>
      <w:r w:rsidRPr="00547C46">
        <w:rPr>
          <w:rFonts w:ascii="Times New Roman" w:hAnsi="Times New Roman" w:cs="Times New Roman"/>
          <w:w w:val="104"/>
          <w:sz w:val="24"/>
          <w:szCs w:val="24"/>
        </w:rPr>
        <w:t>Di Panti Sosial Tresna Wedha Natar Lampung Selatan Tahun 2019 dengan nilai p (0,039)</w:t>
      </w:r>
      <w:r w:rsidRPr="00900617">
        <w:rPr>
          <w:rFonts w:ascii="Times New Roman" w:hAnsi="Times New Roman" w:cs="Times New Roman"/>
          <w:w w:val="104"/>
          <w:sz w:val="24"/>
          <w:szCs w:val="24"/>
        </w:rPr>
        <w:t>.</w:t>
      </w:r>
    </w:p>
    <w:p w:rsidR="00EE3C63" w:rsidRPr="00547C46" w:rsidRDefault="00EE3C63" w:rsidP="00EE3C63">
      <w:pPr>
        <w:pStyle w:val="ListParagraph"/>
        <w:numPr>
          <w:ilvl w:val="1"/>
          <w:numId w:val="1"/>
        </w:numPr>
        <w:tabs>
          <w:tab w:val="num" w:pos="426"/>
        </w:tabs>
        <w:spacing w:after="200" w:line="480" w:lineRule="auto"/>
        <w:ind w:hanging="28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Saran </w:t>
      </w:r>
    </w:p>
    <w:p w:rsidR="00EE3C63" w:rsidRPr="00085AAF" w:rsidRDefault="00EE3C63" w:rsidP="00EE3C63">
      <w:pPr>
        <w:pStyle w:val="ListParagraph"/>
        <w:spacing w:line="480" w:lineRule="auto"/>
        <w:ind w:left="709" w:hanging="283"/>
        <w:jc w:val="both"/>
        <w:rPr>
          <w:rFonts w:ascii="Times New Roman" w:hAnsi="Times New Roman"/>
          <w:sz w:val="24"/>
          <w:szCs w:val="24"/>
          <w:lang w:val="en-ID"/>
        </w:rPr>
      </w:pPr>
      <w:proofErr w:type="gramStart"/>
      <w:r>
        <w:rPr>
          <w:rFonts w:ascii="Times New Roman" w:hAnsi="Times New Roman" w:cs="Times New Roman"/>
          <w:lang w:val="en-ID"/>
        </w:rPr>
        <w:t>1</w:t>
      </w:r>
      <w:r>
        <w:rPr>
          <w:lang w:val="en-ID"/>
        </w:rPr>
        <w:t>..</w:t>
      </w:r>
      <w:r>
        <w:rPr>
          <w:rFonts w:ascii="Times New Roman" w:hAnsi="Times New Roman"/>
          <w:sz w:val="24"/>
          <w:szCs w:val="24"/>
        </w:rPr>
        <w:t>Bagi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Panti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Tresna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Werdha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Natar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</w:p>
    <w:p w:rsidR="00EE3C63" w:rsidRDefault="00EE3C63" w:rsidP="00EE3C63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Panti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Tresna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Werdha</w:t>
      </w:r>
      <w:proofErr w:type="spellEnd"/>
      <w:r>
        <w:rPr>
          <w:rFonts w:ascii="Times New Roman" w:hAnsi="Times New Roman"/>
          <w:sz w:val="24"/>
          <w:szCs w:val="24"/>
        </w:rPr>
        <w:t xml:space="preserve"> khususnya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lansia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dapat meningkatkan mutu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dalam memberikan pelayanan kepada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lansia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parasarana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dan kesejahteran didalam li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ngkungan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panti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E3C63" w:rsidRDefault="00EE3C63" w:rsidP="00EE3C63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EE3C63" w:rsidRDefault="00EE3C63" w:rsidP="00EE3C63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EE3C63" w:rsidRPr="00B812A7" w:rsidRDefault="00EE3C63" w:rsidP="00EE3C63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EE3C63" w:rsidRDefault="00EE3C63" w:rsidP="00EE3C63">
      <w:pPr>
        <w:pStyle w:val="ListParagraph"/>
        <w:spacing w:line="480" w:lineRule="auto"/>
        <w:ind w:left="426" w:hanging="11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2. </w:t>
      </w:r>
      <w:r w:rsidRPr="00085AAF">
        <w:rPr>
          <w:rFonts w:ascii="Times New Roman" w:hAnsi="Times New Roman"/>
          <w:sz w:val="24"/>
          <w:szCs w:val="24"/>
        </w:rPr>
        <w:t>Bagi Responden</w:t>
      </w:r>
    </w:p>
    <w:p w:rsidR="00EE3C63" w:rsidRDefault="00EE3C63" w:rsidP="00EE3C63">
      <w:pPr>
        <w:pStyle w:val="ListParagraph"/>
        <w:spacing w:line="480" w:lineRule="auto"/>
        <w:ind w:firstLine="540"/>
        <w:jc w:val="both"/>
        <w:rPr>
          <w:rFonts w:ascii="Times New Roman" w:hAnsi="Times New Roman"/>
          <w:sz w:val="24"/>
          <w:szCs w:val="24"/>
          <w:lang w:val="en-ID"/>
        </w:rPr>
      </w:pPr>
      <w:r w:rsidRPr="00085AAF">
        <w:rPr>
          <w:rFonts w:ascii="Times New Roman" w:hAnsi="Times New Roman"/>
          <w:sz w:val="24"/>
          <w:szCs w:val="24"/>
        </w:rPr>
        <w:lastRenderedPageBreak/>
        <w:t>Bagi responden untuk dapat lebih meningkatkan interaksi dengan petugas medis selama proses perawatan untuk meningkatkan pengetahuan serat menurukan tingkat kecemasan yang dirasakan.</w:t>
      </w:r>
    </w:p>
    <w:p w:rsidR="00EE3C63" w:rsidRPr="00085AAF" w:rsidRDefault="00EE3C63" w:rsidP="00EE3C63">
      <w:pPr>
        <w:pStyle w:val="ListParagraph"/>
        <w:numPr>
          <w:ilvl w:val="0"/>
          <w:numId w:val="2"/>
        </w:numPr>
        <w:spacing w:line="480" w:lineRule="auto"/>
        <w:ind w:left="567" w:hanging="141"/>
        <w:jc w:val="both"/>
        <w:rPr>
          <w:rFonts w:ascii="Times New Roman" w:hAnsi="Times New Roman"/>
          <w:sz w:val="24"/>
          <w:szCs w:val="24"/>
          <w:lang w:val="en-ID"/>
        </w:rPr>
      </w:pPr>
      <w:r w:rsidRPr="00085AAF">
        <w:rPr>
          <w:rFonts w:ascii="Times New Roman" w:hAnsi="Times New Roman"/>
          <w:sz w:val="24"/>
          <w:szCs w:val="24"/>
        </w:rPr>
        <w:t>Bagi Universitas Aisyah Pringsewu</w:t>
      </w:r>
    </w:p>
    <w:p w:rsidR="00EE3C63" w:rsidRDefault="00EE3C63" w:rsidP="00EE3C63">
      <w:pPr>
        <w:pStyle w:val="ListParagraph"/>
        <w:spacing w:line="480" w:lineRule="auto"/>
        <w:ind w:firstLine="540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Bagi Universitas Aisyah Pringsewu hasil penelitian ini diharapkan dapat menjadi masukan bagi Universitas Aisyah Pringsewu untuk dapat memperbanyak literatur tentang faktor-faktor yang mempengaruhi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dukungan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sosial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hidup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lansia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.</w:t>
      </w:r>
    </w:p>
    <w:p w:rsidR="00EE3C63" w:rsidRPr="00085AAF" w:rsidRDefault="00EE3C63" w:rsidP="00EE3C63">
      <w:pPr>
        <w:pStyle w:val="ListParagraph"/>
        <w:numPr>
          <w:ilvl w:val="0"/>
          <w:numId w:val="2"/>
        </w:numPr>
        <w:spacing w:line="480" w:lineRule="auto"/>
        <w:ind w:hanging="218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peneliti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selanjutnya</w:t>
      </w:r>
      <w:proofErr w:type="spellEnd"/>
    </w:p>
    <w:p w:rsidR="00EE3C63" w:rsidRPr="00085AAF" w:rsidRDefault="00EE3C63" w:rsidP="00EE3C63">
      <w:pPr>
        <w:pStyle w:val="ListParagraph"/>
        <w:spacing w:line="480" w:lineRule="auto"/>
        <w:ind w:firstLine="540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Hasil penelitian ini dapat dijadikan acuan bagi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peneliti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menekankan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faktor-faktor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dukungan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sosial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apasaja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membuat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hisup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lansia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baik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  <w:r>
        <w:rPr>
          <w:rFonts w:ascii="Times New Roman" w:hAnsi="Times New Roman"/>
          <w:sz w:val="24"/>
          <w:szCs w:val="24"/>
        </w:rPr>
        <w:t>khususnya perawat dalam melakukan asuhan keperawatan tentang pentingn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ya</w:t>
      </w:r>
      <w:r w:rsidRPr="00085AAF">
        <w:rPr>
          <w:rFonts w:ascii="Times New Roman" w:hAnsi="Times New Roman"/>
          <w:sz w:val="24"/>
          <w:szCs w:val="24"/>
          <w:lang w:val="en-ID"/>
        </w:rPr>
        <w:t>dukungan</w:t>
      </w:r>
      <w:proofErr w:type="spellEnd"/>
      <w:r w:rsidRPr="00085AA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85AAF">
        <w:rPr>
          <w:rFonts w:ascii="Times New Roman" w:hAnsi="Times New Roman"/>
          <w:sz w:val="24"/>
          <w:szCs w:val="24"/>
          <w:lang w:val="en-ID"/>
        </w:rPr>
        <w:t>sosial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kalitas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hidup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lansia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.</w:t>
      </w:r>
    </w:p>
    <w:p w:rsidR="00EE3C63" w:rsidRPr="00AF1D35" w:rsidRDefault="00EE3C63" w:rsidP="00EE3C63">
      <w:pPr>
        <w:pStyle w:val="ListParagraph"/>
        <w:ind w:left="0"/>
        <w:jc w:val="both"/>
        <w:rPr>
          <w:rFonts w:ascii="Times New Roman" w:hAnsi="Times New Roman"/>
          <w:bCs/>
          <w:sz w:val="24"/>
          <w:szCs w:val="24"/>
          <w:lang w:val="en-ID"/>
        </w:rPr>
      </w:pPr>
    </w:p>
    <w:p w:rsidR="0086005C" w:rsidRPr="00EE3C63" w:rsidRDefault="0086005C">
      <w:pPr>
        <w:rPr>
          <w:lang w:val="en-ID"/>
        </w:rPr>
      </w:pPr>
    </w:p>
    <w:sectPr w:rsidR="0086005C" w:rsidRPr="00EE3C63" w:rsidSect="0086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7F66"/>
    <w:multiLevelType w:val="multilevel"/>
    <w:tmpl w:val="90269C0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1">
    <w:nsid w:val="6BE03B1A"/>
    <w:multiLevelType w:val="hybridMultilevel"/>
    <w:tmpl w:val="5966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90153"/>
    <w:multiLevelType w:val="hybridMultilevel"/>
    <w:tmpl w:val="D2AEDEE8"/>
    <w:lvl w:ilvl="0" w:tplc="C9C28D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C63"/>
    <w:rsid w:val="0086005C"/>
    <w:rsid w:val="00EE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63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EE3C63"/>
    <w:pPr>
      <w:ind w:left="720"/>
      <w:contextualSpacing/>
    </w:pPr>
  </w:style>
  <w:style w:type="character" w:customStyle="1" w:styleId="ListParagraphChar">
    <w:name w:val="List Paragraph Char"/>
    <w:aliases w:val="UGEX'Z Char,Heading 1 Char1 Char"/>
    <w:link w:val="ListParagraph"/>
    <w:uiPriority w:val="34"/>
    <w:locked/>
    <w:rsid w:val="00EE3C63"/>
    <w:rPr>
      <w:rFonts w:ascii="Calibri" w:eastAsia="Calibri" w:hAnsi="Calibri" w:cs="Arial"/>
      <w:sz w:val="20"/>
      <w:szCs w:val="20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2021-02-20T02:33:00Z</dcterms:created>
  <dcterms:modified xsi:type="dcterms:W3CDTF">2021-02-20T02:34:00Z</dcterms:modified>
</cp:coreProperties>
</file>