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8A0" w:rsidRDefault="00F428A0" w:rsidP="00F428A0">
      <w:pPr>
        <w:spacing w:after="0" w:line="480" w:lineRule="auto"/>
        <w:ind w:hanging="720"/>
        <w:jc w:val="center"/>
        <w:rPr>
          <w:rFonts w:ascii="Times New Roman" w:hAnsi="Times New Roman"/>
          <w:b/>
          <w:bCs/>
          <w:sz w:val="24"/>
          <w:szCs w:val="24"/>
        </w:rPr>
      </w:pPr>
      <w:r>
        <w:rPr>
          <w:rFonts w:ascii="Times New Roman" w:hAnsi="Times New Roman"/>
          <w:b/>
          <w:bCs/>
          <w:noProof/>
          <w:sz w:val="24"/>
          <w:szCs w:val="24"/>
        </w:rPr>
        <w:pict>
          <v:rect id="1058" o:spid="_x0000_s1027" style="position:absolute;left:0;text-align:left;margin-left:368.85pt;margin-top:-59.55pt;width:45pt;height:24.75pt;z-index:25166233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" stroked="f"/>
        </w:pict>
      </w:r>
      <w:r>
        <w:rPr>
          <w:rFonts w:ascii="Times New Roman" w:hAnsi="Times New Roman"/>
          <w:b/>
          <w:bCs/>
          <w:sz w:val="24"/>
          <w:szCs w:val="24"/>
        </w:rPr>
        <w:t>BAB III</w:t>
      </w:r>
    </w:p>
    <w:p w:rsidR="00F428A0" w:rsidRDefault="00F428A0" w:rsidP="00F428A0">
      <w:pPr>
        <w:spacing w:after="0" w:line="480" w:lineRule="auto"/>
        <w:ind w:hanging="720"/>
        <w:jc w:val="center"/>
        <w:rPr>
          <w:rFonts w:ascii="Times New Roman" w:hAnsi="Times New Roman"/>
          <w:b/>
          <w:bCs/>
          <w:sz w:val="24"/>
          <w:szCs w:val="24"/>
        </w:rPr>
      </w:pPr>
      <w:r>
        <w:rPr>
          <w:rFonts w:ascii="Times New Roman" w:hAnsi="Times New Roman"/>
          <w:b/>
          <w:bCs/>
          <w:sz w:val="24"/>
          <w:szCs w:val="24"/>
        </w:rPr>
        <w:t>METODOLOGI PENELITIAN</w:t>
      </w:r>
    </w:p>
    <w:p w:rsidR="00F428A0" w:rsidRDefault="00F428A0" w:rsidP="00F428A0">
      <w:pPr>
        <w:spacing w:after="0" w:line="480" w:lineRule="auto"/>
        <w:jc w:val="both"/>
        <w:rPr>
          <w:rFonts w:ascii="Times New Roman" w:hAnsi="Times New Roman"/>
          <w:b/>
          <w:bCs/>
          <w:sz w:val="24"/>
          <w:szCs w:val="24"/>
        </w:rPr>
      </w:pPr>
    </w:p>
    <w:p w:rsidR="00F428A0" w:rsidRDefault="00F428A0" w:rsidP="00F428A0">
      <w:pPr>
        <w:pStyle w:val="ListParagraph"/>
        <w:numPr>
          <w:ilvl w:val="0"/>
          <w:numId w:val="9"/>
        </w:numPr>
        <w:spacing w:after="0" w:line="480" w:lineRule="auto"/>
        <w:ind w:left="426" w:hanging="426"/>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Jenis Penelitian </w:t>
      </w:r>
    </w:p>
    <w:p w:rsidR="00F428A0" w:rsidRPr="00CB2F54" w:rsidRDefault="00F428A0" w:rsidP="00F428A0">
      <w:pPr>
        <w:spacing w:line="480" w:lineRule="auto"/>
        <w:ind w:firstLine="426"/>
        <w:jc w:val="both"/>
        <w:rPr>
          <w:rFonts w:ascii="Times New Roman" w:eastAsia="Times New Roman" w:hAnsi="Times New Roman"/>
          <w:color w:val="000000"/>
          <w:sz w:val="24"/>
          <w:szCs w:val="24"/>
        </w:rPr>
      </w:pPr>
      <w:r w:rsidRPr="00CB2F54">
        <w:rPr>
          <w:rFonts w:ascii="Times New Roman" w:eastAsia="Times New Roman" w:hAnsi="Times New Roman"/>
          <w:color w:val="000000"/>
          <w:sz w:val="24"/>
          <w:szCs w:val="24"/>
        </w:rPr>
        <w:t>Penelitian kuantitatif adalah suatu proses menemukan pengetahuan yang menggunakan data berupa angka sebagai alat untuk menganalisis keterangan mengenai apa yang ingin diketahui. Penelitian kuantitatif merupakan jenis penelitian yang menghasilkan penemuan-penemuan yang dapat dicapai (diperoleh) dengan menggunakan prosedur-prosedur statistik atau cara-cara lain dari kuantifiksi (pengukuran).Pendekatan kuantitatif memusatkan perhatian pada gejala-gejala yang mempunyai karakteristik tertentu di dalam kehidupan manusia yang dinamakan dengan variabel.Dalam pendekatan kuantitatif hakekat hubungan diantara variabel-variabel dianalisis dengan menggunakan teori yang obyektif (Notoatmodjo, 2010).</w:t>
      </w:r>
    </w:p>
    <w:p w:rsidR="00F428A0" w:rsidRDefault="00F428A0" w:rsidP="00F428A0">
      <w:pPr>
        <w:pStyle w:val="ListParagraph"/>
        <w:numPr>
          <w:ilvl w:val="0"/>
          <w:numId w:val="9"/>
        </w:numPr>
        <w:spacing w:after="0" w:line="480" w:lineRule="auto"/>
        <w:ind w:left="426" w:hanging="426"/>
        <w:jc w:val="both"/>
        <w:rPr>
          <w:rFonts w:ascii="Times New Roman" w:hAnsi="Times New Roman"/>
          <w:b/>
          <w:color w:val="000000"/>
          <w:sz w:val="24"/>
          <w:szCs w:val="24"/>
        </w:rPr>
      </w:pPr>
      <w:r>
        <w:rPr>
          <w:rFonts w:ascii="Times New Roman" w:hAnsi="Times New Roman"/>
          <w:b/>
          <w:color w:val="000000"/>
          <w:sz w:val="24"/>
          <w:szCs w:val="24"/>
        </w:rPr>
        <w:t>Waktu dan Tempat Penelitian</w:t>
      </w:r>
    </w:p>
    <w:p w:rsidR="00F428A0" w:rsidRDefault="00F428A0" w:rsidP="00F428A0">
      <w:pPr>
        <w:pStyle w:val="ListParagraph"/>
        <w:tabs>
          <w:tab w:val="left" w:pos="720"/>
          <w:tab w:val="left" w:pos="1260"/>
          <w:tab w:val="right" w:leader="dot" w:pos="7740"/>
        </w:tabs>
        <w:spacing w:after="0" w:line="480" w:lineRule="auto"/>
        <w:ind w:left="360"/>
        <w:jc w:val="both"/>
        <w:rPr>
          <w:rFonts w:ascii="Times New Roman" w:hAnsi="Times New Roman"/>
          <w:b/>
          <w:bCs/>
          <w:sz w:val="24"/>
          <w:szCs w:val="24"/>
          <w:lang w:val="nb-NO"/>
        </w:rPr>
      </w:pPr>
      <w:r>
        <w:rPr>
          <w:rFonts w:ascii="Times New Roman" w:hAnsi="Times New Roman"/>
          <w:sz w:val="24"/>
          <w:szCs w:val="24"/>
          <w:lang w:val="nb-NO"/>
        </w:rPr>
        <w:t xml:space="preserve">Adapun </w:t>
      </w:r>
      <w:r>
        <w:rPr>
          <w:rFonts w:ascii="Times New Roman" w:hAnsi="Times New Roman"/>
          <w:sz w:val="24"/>
          <w:szCs w:val="24"/>
        </w:rPr>
        <w:t xml:space="preserve">tempat dan waktu </w:t>
      </w:r>
      <w:r>
        <w:rPr>
          <w:rFonts w:ascii="Times New Roman" w:hAnsi="Times New Roman"/>
          <w:sz w:val="24"/>
          <w:szCs w:val="24"/>
          <w:lang w:val="nb-NO"/>
        </w:rPr>
        <w:t>penelitian ini yaitu:</w:t>
      </w:r>
    </w:p>
    <w:p w:rsidR="00F428A0" w:rsidRDefault="00F428A0" w:rsidP="00F428A0">
      <w:pPr>
        <w:pStyle w:val="ListParagraph"/>
        <w:numPr>
          <w:ilvl w:val="0"/>
          <w:numId w:val="7"/>
        </w:numPr>
        <w:tabs>
          <w:tab w:val="left" w:pos="720"/>
          <w:tab w:val="left" w:pos="1260"/>
          <w:tab w:val="right" w:leader="dot" w:pos="7740"/>
        </w:tabs>
        <w:spacing w:after="0" w:line="480" w:lineRule="auto"/>
        <w:jc w:val="both"/>
        <w:rPr>
          <w:rFonts w:ascii="Times New Roman" w:hAnsi="Times New Roman"/>
          <w:b/>
          <w:bCs/>
          <w:sz w:val="24"/>
          <w:szCs w:val="24"/>
          <w:lang w:val="nb-NO"/>
        </w:rPr>
      </w:pPr>
      <w:r>
        <w:rPr>
          <w:rFonts w:ascii="Times New Roman" w:hAnsi="Times New Roman"/>
          <w:sz w:val="24"/>
          <w:szCs w:val="24"/>
          <w:lang w:val="nb-NO"/>
        </w:rPr>
        <w:t>Tempat Penelitian</w:t>
      </w:r>
    </w:p>
    <w:p w:rsidR="00F428A0" w:rsidRPr="0042243F" w:rsidRDefault="00F428A0" w:rsidP="00F428A0">
      <w:pPr>
        <w:pStyle w:val="ListParagraph"/>
        <w:tabs>
          <w:tab w:val="left" w:pos="720"/>
          <w:tab w:val="left" w:pos="1260"/>
          <w:tab w:val="right" w:leader="dot" w:pos="7740"/>
        </w:tabs>
        <w:spacing w:after="0" w:line="480" w:lineRule="auto"/>
        <w:jc w:val="both"/>
        <w:rPr>
          <w:rFonts w:ascii="Times New Roman" w:hAnsi="Times New Roman"/>
          <w:sz w:val="24"/>
          <w:szCs w:val="24"/>
        </w:rPr>
      </w:pPr>
      <w:r>
        <w:rPr>
          <w:rFonts w:ascii="Times New Roman" w:hAnsi="Times New Roman"/>
          <w:sz w:val="24"/>
          <w:szCs w:val="24"/>
          <w:lang w:val="nb-NO"/>
        </w:rPr>
        <w:t>Penelitian inidilakukan</w:t>
      </w:r>
      <w:r>
        <w:rPr>
          <w:rFonts w:ascii="Times New Roman" w:hAnsi="Times New Roman"/>
          <w:w w:val="104"/>
          <w:sz w:val="24"/>
          <w:szCs w:val="24"/>
        </w:rPr>
        <w:t xml:space="preserve"> di</w:t>
      </w:r>
      <w:r>
        <w:rPr>
          <w:rFonts w:ascii="Times New Roman" w:hAnsi="Times New Roman"/>
          <w:sz w:val="24"/>
          <w:szCs w:val="24"/>
        </w:rPr>
        <w:t xml:space="preserve">UPT Puskesmas </w:t>
      </w:r>
      <w:r>
        <w:rPr>
          <w:rFonts w:ascii="Times New Roman" w:hAnsi="Times New Roman"/>
          <w:w w:val="104"/>
          <w:sz w:val="24"/>
          <w:szCs w:val="24"/>
        </w:rPr>
        <w:t xml:space="preserve">Pringsewu Kabupaten Pringsewu </w:t>
      </w:r>
      <w:r>
        <w:rPr>
          <w:rFonts w:ascii="Times New Roman" w:hAnsi="Times New Roman"/>
          <w:sz w:val="24"/>
          <w:szCs w:val="24"/>
          <w:lang w:val="nb-NO"/>
        </w:rPr>
        <w:t xml:space="preserve">Waktu Penelitian </w:t>
      </w:r>
      <w:r w:rsidRPr="0042243F">
        <w:rPr>
          <w:rFonts w:ascii="Times New Roman" w:hAnsi="Times New Roman"/>
          <w:sz w:val="24"/>
          <w:szCs w:val="24"/>
          <w:lang w:val="nb-NO"/>
        </w:rPr>
        <w:t xml:space="preserve">pada bulan </w:t>
      </w:r>
      <w:r>
        <w:rPr>
          <w:rFonts w:ascii="Times New Roman" w:hAnsi="Times New Roman"/>
          <w:sz w:val="24"/>
          <w:szCs w:val="24"/>
          <w:lang w:val="nb-NO"/>
        </w:rPr>
        <w:t>11 June</w:t>
      </w:r>
      <w:r w:rsidRPr="0042243F">
        <w:rPr>
          <w:rFonts w:ascii="Times New Roman" w:hAnsi="Times New Roman"/>
          <w:sz w:val="24"/>
          <w:szCs w:val="24"/>
          <w:lang w:val="nb-NO"/>
        </w:rPr>
        <w:t>2020</w:t>
      </w:r>
    </w:p>
    <w:p w:rsidR="00F428A0" w:rsidRDefault="00F428A0" w:rsidP="00F428A0">
      <w:pPr>
        <w:pStyle w:val="ListParagraph"/>
        <w:spacing w:after="0"/>
        <w:ind w:left="426"/>
        <w:jc w:val="both"/>
        <w:rPr>
          <w:rFonts w:ascii="Times New Roman" w:hAnsi="Times New Roman"/>
          <w:b/>
          <w:color w:val="000000"/>
          <w:sz w:val="24"/>
          <w:szCs w:val="24"/>
        </w:rPr>
      </w:pPr>
    </w:p>
    <w:p w:rsidR="00F428A0" w:rsidRDefault="00F428A0" w:rsidP="00F428A0">
      <w:pPr>
        <w:pStyle w:val="ListParagraph"/>
        <w:numPr>
          <w:ilvl w:val="0"/>
          <w:numId w:val="9"/>
        </w:numPr>
        <w:spacing w:after="0" w:line="480" w:lineRule="auto"/>
        <w:ind w:left="426" w:hanging="426"/>
        <w:jc w:val="both"/>
        <w:rPr>
          <w:rFonts w:ascii="Times New Roman" w:hAnsi="Times New Roman"/>
          <w:b/>
          <w:color w:val="000000"/>
          <w:sz w:val="24"/>
          <w:szCs w:val="24"/>
        </w:rPr>
      </w:pPr>
      <w:r>
        <w:rPr>
          <w:rFonts w:ascii="Times New Roman" w:hAnsi="Times New Roman"/>
          <w:b/>
          <w:color w:val="000000"/>
          <w:sz w:val="24"/>
          <w:szCs w:val="24"/>
        </w:rPr>
        <w:t>Rancangan Penelitian</w:t>
      </w:r>
    </w:p>
    <w:p w:rsidR="00F428A0" w:rsidRPr="00CB2F54" w:rsidRDefault="00F428A0" w:rsidP="00F428A0">
      <w:pPr>
        <w:pStyle w:val="ListParagraph"/>
        <w:spacing w:after="0" w:line="480" w:lineRule="auto"/>
        <w:ind w:left="426" w:firstLine="294"/>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Rancangan penelitian yang digunakan dalam penelitian ini </w:t>
      </w:r>
      <w:r w:rsidRPr="004B2F96">
        <w:rPr>
          <w:rFonts w:ascii="Times New Roman" w:eastAsia="Times New Roman" w:hAnsi="Times New Roman"/>
          <w:i/>
          <w:color w:val="000000"/>
          <w:sz w:val="24"/>
          <w:szCs w:val="24"/>
        </w:rPr>
        <w:t xml:space="preserve">analitik </w:t>
      </w:r>
      <w:r>
        <w:rPr>
          <w:rFonts w:ascii="Times New Roman" w:eastAsia="Times New Roman" w:hAnsi="Times New Roman"/>
          <w:color w:val="000000"/>
          <w:sz w:val="24"/>
          <w:szCs w:val="24"/>
        </w:rPr>
        <w:t xml:space="preserve">menggunakan pendekatan </w:t>
      </w:r>
      <w:r w:rsidRPr="004B2F96">
        <w:rPr>
          <w:rFonts w:ascii="Times New Roman" w:eastAsia="Times New Roman" w:hAnsi="Times New Roman"/>
          <w:i/>
          <w:color w:val="000000"/>
          <w:sz w:val="24"/>
          <w:szCs w:val="24"/>
        </w:rPr>
        <w:t>cross sectional</w:t>
      </w:r>
      <w:r>
        <w:rPr>
          <w:rFonts w:ascii="Times New Roman" w:eastAsia="Times New Roman" w:hAnsi="Times New Roman"/>
          <w:color w:val="000000"/>
          <w:sz w:val="24"/>
          <w:szCs w:val="24"/>
        </w:rPr>
        <w:t xml:space="preserve"> (observasi), yaitu desain penelitian yang bertujuan untuk mencari hubungan antara factor risiko dengan efek pengamatan atau observasi antar variabel dilakukan secara bersamaan (Notoatmojo, 2010)</w:t>
      </w:r>
    </w:p>
    <w:p w:rsidR="00F428A0" w:rsidRDefault="00F428A0" w:rsidP="00F428A0">
      <w:pPr>
        <w:pStyle w:val="ListParagraph"/>
        <w:numPr>
          <w:ilvl w:val="0"/>
          <w:numId w:val="9"/>
        </w:numPr>
        <w:spacing w:after="0" w:line="480" w:lineRule="auto"/>
        <w:ind w:left="426" w:hanging="426"/>
        <w:jc w:val="both"/>
        <w:rPr>
          <w:rFonts w:ascii="Times New Roman" w:hAnsi="Times New Roman"/>
          <w:b/>
          <w:color w:val="000000"/>
          <w:sz w:val="24"/>
          <w:szCs w:val="24"/>
        </w:rPr>
      </w:pPr>
      <w:r>
        <w:rPr>
          <w:rFonts w:ascii="Times New Roman" w:hAnsi="Times New Roman"/>
          <w:b/>
          <w:color w:val="000000"/>
          <w:sz w:val="24"/>
          <w:szCs w:val="24"/>
        </w:rPr>
        <w:t>Subyek Penelitian</w:t>
      </w:r>
    </w:p>
    <w:p w:rsidR="00F428A0" w:rsidRDefault="00F428A0" w:rsidP="00F428A0">
      <w:pPr>
        <w:pStyle w:val="ListParagraph"/>
        <w:numPr>
          <w:ilvl w:val="0"/>
          <w:numId w:val="3"/>
        </w:numPr>
        <w:tabs>
          <w:tab w:val="left" w:pos="720"/>
          <w:tab w:val="left" w:pos="1080"/>
          <w:tab w:val="right" w:leader="dot" w:pos="7740"/>
        </w:tabs>
        <w:spacing w:after="0" w:line="480" w:lineRule="auto"/>
        <w:ind w:left="720" w:hanging="90"/>
        <w:jc w:val="both"/>
        <w:rPr>
          <w:rFonts w:ascii="Times New Roman" w:hAnsi="Times New Roman"/>
          <w:sz w:val="24"/>
          <w:szCs w:val="24"/>
          <w:lang w:val="nb-NO"/>
        </w:rPr>
      </w:pPr>
      <w:r>
        <w:rPr>
          <w:rFonts w:ascii="Times New Roman" w:hAnsi="Times New Roman"/>
          <w:sz w:val="24"/>
          <w:szCs w:val="24"/>
          <w:lang w:val="nb-NO"/>
        </w:rPr>
        <w:lastRenderedPageBreak/>
        <w:t>Populasi</w:t>
      </w:r>
    </w:p>
    <w:p w:rsidR="00F428A0" w:rsidRDefault="00F428A0" w:rsidP="00F428A0">
      <w:pPr>
        <w:pStyle w:val="ListParagraph"/>
        <w:tabs>
          <w:tab w:val="left" w:pos="720"/>
          <w:tab w:val="left" w:pos="1080"/>
          <w:tab w:val="right" w:leader="dot" w:pos="7740"/>
        </w:tabs>
        <w:spacing w:after="0" w:line="480" w:lineRule="auto"/>
        <w:jc w:val="both"/>
        <w:rPr>
          <w:rFonts w:ascii="Times New Roman" w:hAnsi="Times New Roman"/>
          <w:sz w:val="24"/>
          <w:szCs w:val="24"/>
        </w:rPr>
      </w:pPr>
      <w:r>
        <w:rPr>
          <w:rFonts w:ascii="Times New Roman" w:hAnsi="Times New Roman"/>
          <w:sz w:val="24"/>
          <w:szCs w:val="24"/>
          <w:lang w:val="nb-NO"/>
        </w:rPr>
        <w:tab/>
        <w:t>Populasi adalah keseluruhan obyek penelitian atau obyek yang diteliti (Notoatmodjo, 2010)</w:t>
      </w:r>
      <w:r>
        <w:rPr>
          <w:rFonts w:ascii="Times New Roman" w:hAnsi="Times New Roman"/>
          <w:sz w:val="24"/>
          <w:szCs w:val="24"/>
        </w:rPr>
        <w:t>.</w:t>
      </w:r>
    </w:p>
    <w:p w:rsidR="00F428A0" w:rsidRDefault="00F428A0" w:rsidP="00F428A0">
      <w:pPr>
        <w:pStyle w:val="ListParagraph"/>
        <w:tabs>
          <w:tab w:val="left" w:pos="720"/>
          <w:tab w:val="left" w:pos="1260"/>
          <w:tab w:val="right" w:leader="dot" w:pos="7740"/>
        </w:tabs>
        <w:spacing w:after="0" w:line="480" w:lineRule="auto"/>
        <w:jc w:val="both"/>
        <w:rPr>
          <w:rFonts w:ascii="Times New Roman" w:hAnsi="Times New Roman"/>
          <w:sz w:val="24"/>
          <w:szCs w:val="24"/>
        </w:rPr>
      </w:pPr>
      <w:r>
        <w:rPr>
          <w:rFonts w:ascii="Times New Roman" w:hAnsi="Times New Roman"/>
          <w:sz w:val="24"/>
          <w:szCs w:val="24"/>
          <w:lang w:val="nb-NO"/>
        </w:rPr>
        <w:t>Populasi dalam penelitian ini adalah seluruh</w:t>
      </w:r>
      <w:r>
        <w:rPr>
          <w:rFonts w:ascii="Times New Roman" w:hAnsi="Times New Roman"/>
          <w:sz w:val="24"/>
          <w:szCs w:val="24"/>
        </w:rPr>
        <w:t xml:space="preserve"> ibu yang memiliki balita </w:t>
      </w:r>
      <w:r>
        <w:rPr>
          <w:rFonts w:ascii="Times New Roman" w:hAnsi="Times New Roman"/>
          <w:w w:val="104"/>
          <w:sz w:val="24"/>
          <w:szCs w:val="24"/>
        </w:rPr>
        <w:t xml:space="preserve">di </w:t>
      </w:r>
      <w:r>
        <w:rPr>
          <w:rFonts w:ascii="Times New Roman" w:hAnsi="Times New Roman"/>
          <w:sz w:val="24"/>
          <w:szCs w:val="24"/>
        </w:rPr>
        <w:t xml:space="preserve">UPT Puskesmas </w:t>
      </w:r>
      <w:r>
        <w:rPr>
          <w:rFonts w:ascii="Times New Roman" w:hAnsi="Times New Roman"/>
          <w:w w:val="104"/>
          <w:sz w:val="24"/>
          <w:szCs w:val="24"/>
        </w:rPr>
        <w:t>Pringsewu Kabupaten Pringsewu Lampung</w:t>
      </w:r>
    </w:p>
    <w:p w:rsidR="00F428A0" w:rsidRDefault="00F428A0" w:rsidP="00F428A0">
      <w:pPr>
        <w:pStyle w:val="ListParagraph"/>
        <w:tabs>
          <w:tab w:val="left" w:pos="720"/>
          <w:tab w:val="left" w:pos="1260"/>
          <w:tab w:val="right" w:leader="dot" w:pos="7740"/>
        </w:tabs>
        <w:spacing w:after="0"/>
        <w:jc w:val="both"/>
        <w:rPr>
          <w:rFonts w:ascii="Times New Roman" w:hAnsi="Times New Roman"/>
          <w:sz w:val="24"/>
          <w:szCs w:val="24"/>
        </w:rPr>
      </w:pPr>
    </w:p>
    <w:p w:rsidR="00F428A0" w:rsidRPr="009B43D5" w:rsidRDefault="00F428A0" w:rsidP="00F428A0">
      <w:pPr>
        <w:pStyle w:val="ListParagraph"/>
        <w:numPr>
          <w:ilvl w:val="0"/>
          <w:numId w:val="3"/>
        </w:numPr>
        <w:tabs>
          <w:tab w:val="left" w:pos="720"/>
          <w:tab w:val="left" w:pos="1260"/>
          <w:tab w:val="right" w:leader="dot" w:pos="7740"/>
        </w:tabs>
        <w:spacing w:after="0" w:line="480" w:lineRule="auto"/>
        <w:ind w:hanging="873"/>
        <w:jc w:val="both"/>
        <w:rPr>
          <w:rFonts w:ascii="Times New Roman" w:hAnsi="Times New Roman"/>
          <w:sz w:val="24"/>
          <w:szCs w:val="24"/>
        </w:rPr>
      </w:pPr>
      <w:r>
        <w:rPr>
          <w:rFonts w:ascii="Times New Roman" w:hAnsi="Times New Roman"/>
          <w:sz w:val="24"/>
          <w:szCs w:val="24"/>
          <w:lang w:val="nb-NO"/>
        </w:rPr>
        <w:t xml:space="preserve">Sampel </w:t>
      </w:r>
    </w:p>
    <w:p w:rsidR="00F428A0" w:rsidRPr="009B43D5" w:rsidRDefault="00F428A0" w:rsidP="00F428A0">
      <w:pPr>
        <w:pStyle w:val="ListParagraph"/>
        <w:numPr>
          <w:ilvl w:val="0"/>
          <w:numId w:val="15"/>
        </w:numPr>
        <w:tabs>
          <w:tab w:val="left" w:pos="720"/>
          <w:tab w:val="left" w:pos="1260"/>
          <w:tab w:val="right" w:leader="dot" w:pos="7740"/>
        </w:tabs>
        <w:spacing w:after="0" w:line="480" w:lineRule="auto"/>
        <w:jc w:val="both"/>
        <w:rPr>
          <w:rFonts w:ascii="Times New Roman" w:hAnsi="Times New Roman"/>
          <w:sz w:val="24"/>
          <w:szCs w:val="24"/>
        </w:rPr>
      </w:pPr>
      <w:r w:rsidRPr="009B43D5">
        <w:rPr>
          <w:rFonts w:ascii="Times New Roman" w:hAnsi="Times New Roman"/>
          <w:sz w:val="24"/>
          <w:szCs w:val="24"/>
        </w:rPr>
        <w:t xml:space="preserve">Sampel adalah bagian yang diambil dari keseluruhan objek yang diteliti dan dianggap mewakili seluruh populasi ( Notoatmodjo, 2010). Dalam penelitian ini teknik </w:t>
      </w:r>
      <w:r>
        <w:rPr>
          <w:rFonts w:ascii="Times New Roman" w:hAnsi="Times New Roman"/>
          <w:sz w:val="24"/>
          <w:szCs w:val="24"/>
        </w:rPr>
        <w:t>Kuota Sampling. Kuota Sampling adalah teknik untuk menentukan sampel dari populasi yang mempunyai ciri-ciri tertentu sampai jumlah (Kuota) yang diinginkan. Dalam penelitian ini adalah seluruh ibu yang memiliki balita 1-5 tahun Di  UPT Puskesmas Pringsewu yang berjumlah 50 orang.</w:t>
      </w:r>
    </w:p>
    <w:p w:rsidR="00F428A0" w:rsidRDefault="00F428A0" w:rsidP="00F428A0">
      <w:pPr>
        <w:pStyle w:val="ListParagraph"/>
        <w:numPr>
          <w:ilvl w:val="0"/>
          <w:numId w:val="15"/>
        </w:numPr>
        <w:spacing w:after="0" w:line="480" w:lineRule="auto"/>
        <w:ind w:right="-46"/>
        <w:jc w:val="both"/>
        <w:rPr>
          <w:rFonts w:ascii="Times New Roman" w:hAnsi="Times New Roman"/>
          <w:sz w:val="24"/>
          <w:szCs w:val="24"/>
        </w:rPr>
      </w:pPr>
      <w:r>
        <w:rPr>
          <w:rFonts w:ascii="Times New Roman" w:hAnsi="Times New Roman"/>
          <w:sz w:val="24"/>
          <w:szCs w:val="24"/>
        </w:rPr>
        <w:t>Cara Pengambilan Sampel</w:t>
      </w:r>
    </w:p>
    <w:p w:rsidR="00F428A0" w:rsidRDefault="00F428A0" w:rsidP="00F428A0">
      <w:pPr>
        <w:pStyle w:val="ListParagraph"/>
        <w:spacing w:after="0" w:line="480" w:lineRule="auto"/>
        <w:ind w:right="-46"/>
        <w:jc w:val="both"/>
        <w:rPr>
          <w:rFonts w:ascii="Times New Roman" w:hAnsi="Times New Roman"/>
          <w:sz w:val="24"/>
          <w:szCs w:val="24"/>
        </w:rPr>
      </w:pPr>
      <w:r>
        <w:rPr>
          <w:rFonts w:ascii="Times New Roman" w:hAnsi="Times New Roman"/>
          <w:sz w:val="24"/>
          <w:szCs w:val="24"/>
        </w:rPr>
        <w:t xml:space="preserve">Teknik pengambilan Sampel dalam penelitian ini menggunakan </w:t>
      </w:r>
      <w:r>
        <w:rPr>
          <w:rFonts w:ascii="Times New Roman" w:hAnsi="Times New Roman"/>
          <w:i/>
          <w:sz w:val="24"/>
          <w:szCs w:val="24"/>
        </w:rPr>
        <w:t>Kuota</w:t>
      </w:r>
      <w:r w:rsidRPr="009B43D5">
        <w:rPr>
          <w:rFonts w:ascii="Times New Roman" w:hAnsi="Times New Roman"/>
          <w:i/>
          <w:sz w:val="24"/>
          <w:szCs w:val="24"/>
        </w:rPr>
        <w:t xml:space="preserve"> Sampling</w:t>
      </w:r>
      <w:r>
        <w:rPr>
          <w:rFonts w:ascii="Times New Roman" w:hAnsi="Times New Roman"/>
          <w:sz w:val="24"/>
          <w:szCs w:val="24"/>
        </w:rPr>
        <w:t xml:space="preserve">. Pengambilan sampel secara </w:t>
      </w:r>
      <w:r w:rsidRPr="008B0239">
        <w:rPr>
          <w:rFonts w:ascii="Times New Roman" w:hAnsi="Times New Roman"/>
          <w:i/>
          <w:sz w:val="24"/>
          <w:szCs w:val="24"/>
        </w:rPr>
        <w:t>Kuota Sampling</w:t>
      </w:r>
      <w:r>
        <w:rPr>
          <w:rFonts w:ascii="Times New Roman" w:hAnsi="Times New Roman"/>
          <w:sz w:val="24"/>
          <w:szCs w:val="24"/>
        </w:rPr>
        <w:t xml:space="preserve"> adalah</w:t>
      </w:r>
      <w:r w:rsidRPr="009B43D5">
        <w:rPr>
          <w:rFonts w:ascii="Times New Roman" w:hAnsi="Times New Roman"/>
          <w:sz w:val="24"/>
          <w:szCs w:val="24"/>
        </w:rPr>
        <w:t>teknik pengambilan sampel yang tidak memberi peluang/kesempatan yang sama bagi setiap unsur atau anggota populasi. (Sugiyono, 2017</w:t>
      </w:r>
      <w:r>
        <w:rPr>
          <w:rFonts w:ascii="Times New Roman" w:hAnsi="Times New Roman"/>
          <w:sz w:val="24"/>
          <w:szCs w:val="24"/>
        </w:rPr>
        <w:t>).Sampel yang diambil dalam penelitian ini adalah Ibu yang memiliki balita 1-5 tahun di UPT Puskesmas Pringsewu.</w:t>
      </w:r>
    </w:p>
    <w:p w:rsidR="00F428A0" w:rsidRPr="00705206" w:rsidRDefault="00F428A0" w:rsidP="00F428A0">
      <w:pPr>
        <w:pStyle w:val="ListParagraph"/>
        <w:numPr>
          <w:ilvl w:val="0"/>
          <w:numId w:val="15"/>
        </w:numPr>
        <w:spacing w:after="0" w:line="480" w:lineRule="auto"/>
        <w:ind w:right="-46"/>
        <w:jc w:val="both"/>
        <w:rPr>
          <w:rFonts w:ascii="Times New Roman" w:hAnsi="Times New Roman"/>
          <w:sz w:val="24"/>
          <w:szCs w:val="24"/>
        </w:rPr>
      </w:pPr>
      <w:r w:rsidRPr="00705206">
        <w:rPr>
          <w:rFonts w:ascii="Times New Roman" w:hAnsi="Times New Roman"/>
          <w:sz w:val="24"/>
          <w:szCs w:val="24"/>
        </w:rPr>
        <w:t>Kriteria Inklusi :</w:t>
      </w:r>
    </w:p>
    <w:p w:rsidR="00F428A0" w:rsidRPr="00705206" w:rsidRDefault="00F428A0" w:rsidP="00F428A0">
      <w:pPr>
        <w:pStyle w:val="ListParagraph"/>
        <w:numPr>
          <w:ilvl w:val="1"/>
          <w:numId w:val="2"/>
        </w:numPr>
        <w:spacing w:after="0" w:line="480" w:lineRule="auto"/>
        <w:ind w:left="993" w:right="-46" w:hanging="284"/>
        <w:jc w:val="both"/>
        <w:rPr>
          <w:rFonts w:ascii="Times New Roman" w:hAnsi="Times New Roman"/>
          <w:sz w:val="24"/>
          <w:szCs w:val="24"/>
        </w:rPr>
      </w:pPr>
      <w:r>
        <w:rPr>
          <w:rFonts w:ascii="Times New Roman" w:hAnsi="Times New Roman"/>
          <w:sz w:val="24"/>
          <w:szCs w:val="24"/>
        </w:rPr>
        <w:t>Ibu yang memiliki Balita &lt; 5 tahun</w:t>
      </w:r>
    </w:p>
    <w:p w:rsidR="00F428A0" w:rsidRDefault="00F428A0" w:rsidP="00F428A0">
      <w:pPr>
        <w:pStyle w:val="ListParagraph"/>
        <w:numPr>
          <w:ilvl w:val="1"/>
          <w:numId w:val="2"/>
        </w:numPr>
        <w:spacing w:after="0" w:line="480" w:lineRule="auto"/>
        <w:ind w:left="993" w:right="-46" w:hanging="284"/>
        <w:jc w:val="both"/>
        <w:rPr>
          <w:rFonts w:ascii="Times New Roman" w:hAnsi="Times New Roman"/>
          <w:sz w:val="24"/>
          <w:szCs w:val="24"/>
        </w:rPr>
      </w:pPr>
      <w:r>
        <w:rPr>
          <w:rFonts w:ascii="Times New Roman" w:hAnsi="Times New Roman"/>
          <w:sz w:val="24"/>
          <w:szCs w:val="24"/>
        </w:rPr>
        <w:t>Bersedia menjadi responden</w:t>
      </w:r>
    </w:p>
    <w:p w:rsidR="00F428A0" w:rsidRPr="00705206" w:rsidRDefault="00F428A0" w:rsidP="00F428A0">
      <w:pPr>
        <w:pStyle w:val="ListParagraph"/>
        <w:spacing w:after="0" w:line="480" w:lineRule="auto"/>
        <w:ind w:left="993" w:right="-46"/>
        <w:jc w:val="both"/>
        <w:rPr>
          <w:rFonts w:ascii="Times New Roman" w:hAnsi="Times New Roman"/>
          <w:sz w:val="24"/>
          <w:szCs w:val="24"/>
        </w:rPr>
      </w:pPr>
    </w:p>
    <w:p w:rsidR="00F428A0" w:rsidRDefault="00F428A0" w:rsidP="00F428A0">
      <w:pPr>
        <w:pStyle w:val="ListParagraph"/>
        <w:numPr>
          <w:ilvl w:val="0"/>
          <w:numId w:val="9"/>
        </w:numPr>
        <w:spacing w:after="0" w:line="480" w:lineRule="auto"/>
        <w:ind w:left="426" w:hanging="426"/>
        <w:jc w:val="both"/>
        <w:rPr>
          <w:rFonts w:ascii="Times New Roman" w:hAnsi="Times New Roman"/>
          <w:b/>
          <w:color w:val="000000"/>
          <w:sz w:val="24"/>
          <w:szCs w:val="24"/>
        </w:rPr>
      </w:pPr>
      <w:r>
        <w:rPr>
          <w:rFonts w:ascii="Times New Roman" w:hAnsi="Times New Roman"/>
          <w:b/>
          <w:bCs/>
          <w:sz w:val="24"/>
          <w:szCs w:val="24"/>
          <w:lang w:val="nb-NO"/>
        </w:rPr>
        <w:t>Variabel Penelitian</w:t>
      </w:r>
    </w:p>
    <w:p w:rsidR="00F428A0" w:rsidRDefault="00F428A0" w:rsidP="00F428A0">
      <w:pPr>
        <w:pStyle w:val="ListParagraph"/>
        <w:tabs>
          <w:tab w:val="left" w:pos="720"/>
          <w:tab w:val="left" w:pos="1260"/>
          <w:tab w:val="right" w:leader="dot" w:pos="7740"/>
        </w:tabs>
        <w:spacing w:after="0" w:line="480" w:lineRule="auto"/>
        <w:ind w:left="360"/>
        <w:jc w:val="both"/>
        <w:rPr>
          <w:rFonts w:ascii="Times New Roman" w:hAnsi="Times New Roman"/>
          <w:sz w:val="24"/>
          <w:szCs w:val="24"/>
        </w:rPr>
      </w:pPr>
      <w:r>
        <w:rPr>
          <w:rFonts w:ascii="Times New Roman" w:hAnsi="Times New Roman"/>
          <w:sz w:val="24"/>
          <w:szCs w:val="24"/>
        </w:rPr>
        <w:lastRenderedPageBreak/>
        <w:tab/>
        <w:t>Variabel adalah ukuran atau ciri yang dimiliki oleh anggota-anggota suatu kelompok yang berbeda dengan yang dimiliki oleh kelompok yang lain (Notoatmodjo, 2010).</w:t>
      </w:r>
    </w:p>
    <w:p w:rsidR="00F428A0" w:rsidRPr="00062297" w:rsidRDefault="00F428A0" w:rsidP="00F428A0">
      <w:pPr>
        <w:spacing w:after="0" w:line="240" w:lineRule="auto"/>
        <w:rPr>
          <w:rFonts w:ascii="Times New Roman" w:hAnsi="Times New Roman"/>
          <w:sz w:val="24"/>
          <w:szCs w:val="24"/>
        </w:rPr>
      </w:pPr>
      <w:r w:rsidRPr="00062297">
        <w:rPr>
          <w:rFonts w:ascii="Times New Roman" w:hAnsi="Times New Roman"/>
          <w:sz w:val="24"/>
          <w:szCs w:val="24"/>
        </w:rPr>
        <w:t xml:space="preserve">Variabel penelitian dibagi 2, yaitu: </w:t>
      </w:r>
    </w:p>
    <w:p w:rsidR="00F428A0" w:rsidRDefault="00F428A0" w:rsidP="00F428A0">
      <w:pPr>
        <w:pStyle w:val="ListParagraph"/>
        <w:numPr>
          <w:ilvl w:val="0"/>
          <w:numId w:val="5"/>
        </w:numPr>
        <w:tabs>
          <w:tab w:val="left" w:pos="720"/>
          <w:tab w:val="left" w:pos="990"/>
          <w:tab w:val="right" w:leader="dot" w:pos="7740"/>
        </w:tabs>
        <w:spacing w:after="0" w:line="480" w:lineRule="auto"/>
        <w:ind w:left="630" w:hanging="270"/>
        <w:jc w:val="both"/>
        <w:rPr>
          <w:rFonts w:ascii="Times New Roman" w:hAnsi="Times New Roman"/>
          <w:b/>
          <w:bCs/>
          <w:sz w:val="24"/>
          <w:szCs w:val="24"/>
          <w:lang w:val="nb-NO"/>
        </w:rPr>
      </w:pPr>
      <w:r>
        <w:rPr>
          <w:rFonts w:ascii="Times New Roman" w:hAnsi="Times New Roman"/>
          <w:sz w:val="24"/>
          <w:szCs w:val="24"/>
        </w:rPr>
        <w:t xml:space="preserve"> Variabel Independen </w:t>
      </w:r>
    </w:p>
    <w:p w:rsidR="00F428A0" w:rsidRDefault="00F428A0" w:rsidP="00F428A0">
      <w:pPr>
        <w:pStyle w:val="ListParagraph"/>
        <w:tabs>
          <w:tab w:val="left" w:pos="720"/>
          <w:tab w:val="left" w:pos="990"/>
          <w:tab w:val="right" w:leader="dot" w:pos="7740"/>
        </w:tabs>
        <w:spacing w:after="0" w:line="480" w:lineRule="auto"/>
        <w:jc w:val="both"/>
        <w:rPr>
          <w:rFonts w:ascii="Times New Roman" w:hAnsi="Times New Roman"/>
          <w:b/>
          <w:bCs/>
          <w:sz w:val="24"/>
          <w:szCs w:val="24"/>
          <w:lang w:val="nb-NO"/>
        </w:rPr>
      </w:pPr>
      <w:r>
        <w:rPr>
          <w:rFonts w:ascii="Times New Roman" w:hAnsi="Times New Roman"/>
          <w:sz w:val="24"/>
          <w:szCs w:val="24"/>
        </w:rPr>
        <w:t>Variabel independen (bebas) adalah variabel yang menjadi sebab perubahan dan timbulnya variabel lain (Hidayat, 2011).</w:t>
      </w:r>
    </w:p>
    <w:p w:rsidR="00F428A0" w:rsidRDefault="00F428A0" w:rsidP="00F428A0">
      <w:pPr>
        <w:pStyle w:val="ListParagraph"/>
        <w:tabs>
          <w:tab w:val="left" w:pos="720"/>
          <w:tab w:val="left" w:pos="990"/>
          <w:tab w:val="right" w:leader="dot" w:pos="7740"/>
        </w:tabs>
        <w:spacing w:after="0" w:line="480" w:lineRule="auto"/>
        <w:jc w:val="both"/>
        <w:rPr>
          <w:rFonts w:ascii="Times New Roman" w:hAnsi="Times New Roman"/>
          <w:sz w:val="24"/>
          <w:szCs w:val="24"/>
        </w:rPr>
      </w:pPr>
      <w:r>
        <w:rPr>
          <w:rFonts w:ascii="Times New Roman" w:hAnsi="Times New Roman"/>
          <w:sz w:val="24"/>
          <w:szCs w:val="24"/>
        </w:rPr>
        <w:t xml:space="preserve">Variabel independen pada penelitian ini adalah </w:t>
      </w:r>
      <w:r>
        <w:rPr>
          <w:rFonts w:ascii="Times New Roman" w:hAnsi="Times New Roman"/>
          <w:w w:val="104"/>
          <w:sz w:val="24"/>
          <w:szCs w:val="24"/>
        </w:rPr>
        <w:t>Perilaku Merokok.</w:t>
      </w:r>
    </w:p>
    <w:p w:rsidR="00F428A0" w:rsidRDefault="00F428A0" w:rsidP="00F428A0">
      <w:pPr>
        <w:pStyle w:val="ListParagraph"/>
        <w:numPr>
          <w:ilvl w:val="0"/>
          <w:numId w:val="5"/>
        </w:numPr>
        <w:tabs>
          <w:tab w:val="left" w:pos="720"/>
          <w:tab w:val="left" w:pos="990"/>
          <w:tab w:val="right" w:leader="dot" w:pos="7740"/>
        </w:tabs>
        <w:spacing w:after="0" w:line="480" w:lineRule="auto"/>
        <w:ind w:left="720"/>
        <w:jc w:val="both"/>
        <w:rPr>
          <w:rFonts w:ascii="Times New Roman" w:hAnsi="Times New Roman"/>
          <w:sz w:val="24"/>
          <w:szCs w:val="24"/>
        </w:rPr>
      </w:pPr>
      <w:r>
        <w:rPr>
          <w:rFonts w:ascii="Times New Roman" w:hAnsi="Times New Roman"/>
          <w:sz w:val="24"/>
          <w:szCs w:val="24"/>
        </w:rPr>
        <w:t>Variabel Dependen</w:t>
      </w:r>
    </w:p>
    <w:p w:rsidR="00F428A0" w:rsidRDefault="00F428A0" w:rsidP="00F428A0">
      <w:pPr>
        <w:pStyle w:val="ListParagraph"/>
        <w:tabs>
          <w:tab w:val="left" w:pos="720"/>
          <w:tab w:val="left" w:pos="990"/>
          <w:tab w:val="right" w:leader="dot" w:pos="7740"/>
        </w:tabs>
        <w:spacing w:after="0" w:line="480" w:lineRule="auto"/>
        <w:jc w:val="both"/>
        <w:rPr>
          <w:rFonts w:ascii="Times New Roman" w:hAnsi="Times New Roman"/>
          <w:w w:val="104"/>
          <w:sz w:val="24"/>
          <w:szCs w:val="24"/>
        </w:rPr>
      </w:pPr>
      <w:r>
        <w:rPr>
          <w:rFonts w:ascii="Times New Roman" w:hAnsi="Times New Roman"/>
          <w:sz w:val="24"/>
          <w:szCs w:val="24"/>
        </w:rPr>
        <w:t xml:space="preserve">Variabel dependen (terikat) adalah variabel yang dipengaruhi atau menjadi akibat karena variabel bebas (Hidayat, 2011).Variabel dependen pada penelitian ini adalah </w:t>
      </w:r>
      <w:r>
        <w:rPr>
          <w:rFonts w:ascii="Times New Roman" w:hAnsi="Times New Roman"/>
          <w:w w:val="104"/>
          <w:sz w:val="24"/>
          <w:szCs w:val="24"/>
        </w:rPr>
        <w:t>Gangguan Saluran Pernafasan Akut.</w:t>
      </w:r>
    </w:p>
    <w:p w:rsidR="00F428A0" w:rsidRDefault="00F428A0" w:rsidP="00F428A0">
      <w:pPr>
        <w:pStyle w:val="ListParagraph"/>
        <w:tabs>
          <w:tab w:val="left" w:pos="720"/>
          <w:tab w:val="left" w:pos="990"/>
          <w:tab w:val="right" w:leader="dot" w:pos="7740"/>
        </w:tabs>
        <w:spacing w:after="0" w:line="480" w:lineRule="auto"/>
        <w:jc w:val="both"/>
        <w:rPr>
          <w:rFonts w:ascii="Times New Roman" w:hAnsi="Times New Roman"/>
          <w:w w:val="104"/>
          <w:sz w:val="24"/>
          <w:szCs w:val="24"/>
        </w:rPr>
      </w:pPr>
    </w:p>
    <w:p w:rsidR="00F428A0" w:rsidRDefault="00F428A0" w:rsidP="00F428A0">
      <w:pPr>
        <w:pStyle w:val="ListParagraph"/>
        <w:tabs>
          <w:tab w:val="left" w:pos="720"/>
          <w:tab w:val="left" w:pos="990"/>
          <w:tab w:val="right" w:leader="dot" w:pos="7740"/>
        </w:tabs>
        <w:spacing w:after="0" w:line="480" w:lineRule="auto"/>
        <w:jc w:val="both"/>
        <w:rPr>
          <w:rFonts w:ascii="Times New Roman" w:hAnsi="Times New Roman"/>
          <w:w w:val="104"/>
          <w:sz w:val="24"/>
          <w:szCs w:val="24"/>
        </w:rPr>
      </w:pPr>
    </w:p>
    <w:p w:rsidR="00F428A0" w:rsidRDefault="00F428A0" w:rsidP="00F428A0">
      <w:pPr>
        <w:pStyle w:val="ListParagraph"/>
        <w:tabs>
          <w:tab w:val="left" w:pos="720"/>
          <w:tab w:val="left" w:pos="990"/>
          <w:tab w:val="right" w:leader="dot" w:pos="7740"/>
        </w:tabs>
        <w:spacing w:after="0" w:line="480" w:lineRule="auto"/>
        <w:jc w:val="both"/>
        <w:rPr>
          <w:rFonts w:ascii="Times New Roman" w:hAnsi="Times New Roman"/>
          <w:w w:val="104"/>
          <w:sz w:val="24"/>
          <w:szCs w:val="24"/>
        </w:rPr>
      </w:pPr>
    </w:p>
    <w:p w:rsidR="00F428A0" w:rsidRDefault="00F428A0" w:rsidP="00F428A0">
      <w:pPr>
        <w:pStyle w:val="ListParagraph"/>
        <w:tabs>
          <w:tab w:val="left" w:pos="720"/>
          <w:tab w:val="left" w:pos="990"/>
          <w:tab w:val="right" w:leader="dot" w:pos="7740"/>
        </w:tabs>
        <w:spacing w:after="0" w:line="480" w:lineRule="auto"/>
        <w:jc w:val="both"/>
        <w:rPr>
          <w:rFonts w:ascii="Times New Roman" w:hAnsi="Times New Roman"/>
          <w:w w:val="104"/>
          <w:sz w:val="24"/>
          <w:szCs w:val="24"/>
        </w:rPr>
      </w:pPr>
    </w:p>
    <w:p w:rsidR="00F428A0" w:rsidRPr="00C2781A" w:rsidRDefault="00F428A0" w:rsidP="00F428A0">
      <w:pPr>
        <w:pStyle w:val="ListParagraph"/>
        <w:tabs>
          <w:tab w:val="left" w:pos="720"/>
          <w:tab w:val="left" w:pos="990"/>
          <w:tab w:val="right" w:leader="dot" w:pos="7740"/>
        </w:tabs>
        <w:spacing w:after="0" w:line="240" w:lineRule="auto"/>
        <w:jc w:val="both"/>
        <w:rPr>
          <w:rFonts w:ascii="Times New Roman" w:hAnsi="Times New Roman"/>
          <w:w w:val="104"/>
          <w:sz w:val="24"/>
          <w:szCs w:val="24"/>
        </w:rPr>
      </w:pPr>
    </w:p>
    <w:p w:rsidR="00F428A0" w:rsidRDefault="00F428A0" w:rsidP="00F428A0">
      <w:pPr>
        <w:pStyle w:val="ListParagraph"/>
        <w:numPr>
          <w:ilvl w:val="0"/>
          <w:numId w:val="9"/>
        </w:numPr>
        <w:tabs>
          <w:tab w:val="left" w:pos="284"/>
          <w:tab w:val="left" w:pos="1260"/>
          <w:tab w:val="right" w:leader="dot" w:pos="7740"/>
        </w:tabs>
        <w:spacing w:after="0" w:line="480" w:lineRule="auto"/>
        <w:ind w:hanging="1080"/>
        <w:jc w:val="both"/>
        <w:rPr>
          <w:rFonts w:ascii="Times New Roman" w:hAnsi="Times New Roman"/>
          <w:b/>
          <w:bCs/>
          <w:sz w:val="24"/>
          <w:szCs w:val="24"/>
          <w:lang w:val="nb-NO"/>
        </w:rPr>
      </w:pPr>
      <w:r>
        <w:rPr>
          <w:rFonts w:ascii="Times New Roman" w:hAnsi="Times New Roman"/>
          <w:b/>
          <w:bCs/>
          <w:sz w:val="24"/>
          <w:szCs w:val="24"/>
          <w:lang w:val="nb-NO"/>
        </w:rPr>
        <w:t xml:space="preserve"> Definisi Operasional dan Pengukuran Variabel</w:t>
      </w:r>
    </w:p>
    <w:p w:rsidR="00F428A0" w:rsidRDefault="00F428A0" w:rsidP="00F428A0">
      <w:pPr>
        <w:pStyle w:val="ListParagraph"/>
        <w:tabs>
          <w:tab w:val="left" w:pos="720"/>
          <w:tab w:val="left" w:pos="1260"/>
          <w:tab w:val="right" w:leader="dot" w:pos="7740"/>
        </w:tabs>
        <w:spacing w:after="0" w:line="480" w:lineRule="auto"/>
        <w:ind w:left="360"/>
        <w:jc w:val="both"/>
        <w:rPr>
          <w:rFonts w:ascii="Times New Roman" w:hAnsi="Times New Roman"/>
          <w:bCs/>
          <w:sz w:val="24"/>
          <w:szCs w:val="24"/>
        </w:rPr>
      </w:pPr>
      <w:r>
        <w:rPr>
          <w:rFonts w:ascii="Times New Roman" w:hAnsi="Times New Roman"/>
          <w:bCs/>
          <w:sz w:val="24"/>
          <w:szCs w:val="24"/>
        </w:rPr>
        <w:tab/>
        <w:t>Definisi operasional adalah mendefinisikan variabel secara operasional berdasarkan karakteristik yang diamati, memungkinkan peneliti untuk melakukan observasi atau pengukuran secara cermat terhadap suatu objek atau fenomena (Hidayat, 2011).</w:t>
      </w:r>
    </w:p>
    <w:p w:rsidR="00F428A0" w:rsidRPr="00705206" w:rsidRDefault="00F428A0" w:rsidP="00F428A0">
      <w:pPr>
        <w:spacing w:after="0" w:line="240" w:lineRule="auto"/>
        <w:ind w:left="360" w:hanging="360"/>
        <w:jc w:val="center"/>
        <w:rPr>
          <w:rFonts w:ascii="Times New Roman" w:hAnsi="Times New Roman"/>
          <w:b/>
          <w:lang w:val="nb-NO"/>
        </w:rPr>
      </w:pPr>
      <w:r w:rsidRPr="00705206">
        <w:rPr>
          <w:rFonts w:ascii="Times New Roman" w:hAnsi="Times New Roman"/>
          <w:b/>
          <w:lang w:val="nb-NO"/>
        </w:rPr>
        <w:t>Tabel 3.1</w:t>
      </w:r>
    </w:p>
    <w:p w:rsidR="00F428A0" w:rsidRPr="00705206" w:rsidRDefault="00F428A0" w:rsidP="00F428A0">
      <w:pPr>
        <w:spacing w:after="0" w:line="240" w:lineRule="auto"/>
        <w:ind w:left="360" w:hanging="360"/>
        <w:jc w:val="center"/>
        <w:rPr>
          <w:rFonts w:ascii="Times New Roman" w:hAnsi="Times New Roman"/>
          <w:b/>
          <w:lang w:val="nb-NO"/>
        </w:rPr>
      </w:pPr>
      <w:r w:rsidRPr="00705206">
        <w:rPr>
          <w:rFonts w:ascii="Times New Roman" w:hAnsi="Times New Roman"/>
          <w:b/>
          <w:lang w:val="nb-NO"/>
        </w:rPr>
        <w:t xml:space="preserve"> Definisi Operasional</w:t>
      </w:r>
    </w:p>
    <w:p w:rsidR="00F428A0" w:rsidRPr="00705206" w:rsidRDefault="00F428A0" w:rsidP="00F428A0">
      <w:pPr>
        <w:spacing w:after="0" w:line="240" w:lineRule="auto"/>
        <w:ind w:left="360" w:hanging="360"/>
        <w:jc w:val="center"/>
        <w:rPr>
          <w:rFonts w:ascii="Times New Roman" w:hAnsi="Times New Roman"/>
          <w:b/>
        </w:rPr>
      </w:pPr>
    </w:p>
    <w:tbl>
      <w:tblPr>
        <w:tblStyle w:val="TableGrid"/>
        <w:tblW w:w="0" w:type="auto"/>
        <w:tblInd w:w="108" w:type="dxa"/>
        <w:tblLayout w:type="fixed"/>
        <w:tblLook w:val="04A0"/>
      </w:tblPr>
      <w:tblGrid>
        <w:gridCol w:w="1313"/>
        <w:gridCol w:w="1626"/>
        <w:gridCol w:w="1030"/>
        <w:gridCol w:w="1418"/>
        <w:gridCol w:w="1776"/>
        <w:gridCol w:w="882"/>
      </w:tblGrid>
      <w:tr w:rsidR="00F428A0" w:rsidRPr="00705206" w:rsidTr="0020611B">
        <w:tc>
          <w:tcPr>
            <w:tcW w:w="1313" w:type="dxa"/>
            <w:vAlign w:val="center"/>
          </w:tcPr>
          <w:p w:rsidR="00F428A0" w:rsidRPr="00705206" w:rsidRDefault="00F428A0" w:rsidP="0020611B">
            <w:pPr>
              <w:tabs>
                <w:tab w:val="left" w:pos="720"/>
                <w:tab w:val="left" w:pos="1260"/>
                <w:tab w:val="right" w:leader="dot" w:pos="7740"/>
              </w:tabs>
              <w:jc w:val="center"/>
              <w:rPr>
                <w:rFonts w:ascii="Times New Roman" w:hAnsi="Times New Roman"/>
                <w:b/>
                <w:bCs/>
              </w:rPr>
            </w:pPr>
            <w:r w:rsidRPr="00705206">
              <w:rPr>
                <w:rFonts w:ascii="Times New Roman" w:hAnsi="Times New Roman"/>
                <w:b/>
                <w:bCs/>
              </w:rPr>
              <w:t>variabel</w:t>
            </w:r>
          </w:p>
        </w:tc>
        <w:tc>
          <w:tcPr>
            <w:tcW w:w="1626" w:type="dxa"/>
            <w:vAlign w:val="center"/>
          </w:tcPr>
          <w:p w:rsidR="00F428A0" w:rsidRPr="00705206" w:rsidRDefault="00F428A0" w:rsidP="0020611B">
            <w:pPr>
              <w:tabs>
                <w:tab w:val="left" w:pos="720"/>
                <w:tab w:val="left" w:pos="1260"/>
                <w:tab w:val="right" w:leader="dot" w:pos="7740"/>
              </w:tabs>
              <w:jc w:val="center"/>
              <w:rPr>
                <w:rFonts w:ascii="Times New Roman" w:hAnsi="Times New Roman"/>
                <w:b/>
                <w:bCs/>
              </w:rPr>
            </w:pPr>
            <w:r w:rsidRPr="00705206">
              <w:rPr>
                <w:rFonts w:ascii="Times New Roman" w:hAnsi="Times New Roman"/>
                <w:b/>
                <w:bCs/>
              </w:rPr>
              <w:t>Definisi Operasional</w:t>
            </w:r>
          </w:p>
        </w:tc>
        <w:tc>
          <w:tcPr>
            <w:tcW w:w="1030" w:type="dxa"/>
            <w:vAlign w:val="center"/>
          </w:tcPr>
          <w:p w:rsidR="00F428A0" w:rsidRPr="00705206" w:rsidRDefault="00F428A0" w:rsidP="0020611B">
            <w:pPr>
              <w:tabs>
                <w:tab w:val="left" w:pos="720"/>
                <w:tab w:val="left" w:pos="1260"/>
                <w:tab w:val="right" w:leader="dot" w:pos="7740"/>
              </w:tabs>
              <w:jc w:val="center"/>
              <w:rPr>
                <w:rFonts w:ascii="Times New Roman" w:hAnsi="Times New Roman"/>
                <w:b/>
                <w:bCs/>
              </w:rPr>
            </w:pPr>
            <w:r w:rsidRPr="00705206">
              <w:rPr>
                <w:rFonts w:ascii="Times New Roman" w:hAnsi="Times New Roman"/>
                <w:b/>
                <w:bCs/>
              </w:rPr>
              <w:t>Alat Ukur</w:t>
            </w:r>
          </w:p>
        </w:tc>
        <w:tc>
          <w:tcPr>
            <w:tcW w:w="1418" w:type="dxa"/>
            <w:vAlign w:val="center"/>
          </w:tcPr>
          <w:p w:rsidR="00F428A0" w:rsidRPr="00705206" w:rsidRDefault="00F428A0" w:rsidP="0020611B">
            <w:pPr>
              <w:tabs>
                <w:tab w:val="left" w:pos="720"/>
                <w:tab w:val="left" w:pos="1260"/>
                <w:tab w:val="right" w:leader="dot" w:pos="7740"/>
              </w:tabs>
              <w:jc w:val="center"/>
              <w:rPr>
                <w:rFonts w:ascii="Times New Roman" w:hAnsi="Times New Roman"/>
                <w:b/>
                <w:bCs/>
              </w:rPr>
            </w:pPr>
            <w:r w:rsidRPr="00705206">
              <w:rPr>
                <w:rFonts w:ascii="Times New Roman" w:hAnsi="Times New Roman"/>
                <w:b/>
                <w:bCs/>
              </w:rPr>
              <w:t>Cara Ukur</w:t>
            </w:r>
          </w:p>
        </w:tc>
        <w:tc>
          <w:tcPr>
            <w:tcW w:w="1776" w:type="dxa"/>
            <w:vAlign w:val="center"/>
          </w:tcPr>
          <w:p w:rsidR="00F428A0" w:rsidRPr="00705206" w:rsidRDefault="00F428A0" w:rsidP="0020611B">
            <w:pPr>
              <w:tabs>
                <w:tab w:val="left" w:pos="720"/>
                <w:tab w:val="left" w:pos="1260"/>
                <w:tab w:val="right" w:leader="dot" w:pos="7740"/>
              </w:tabs>
              <w:jc w:val="center"/>
              <w:rPr>
                <w:rFonts w:ascii="Times New Roman" w:hAnsi="Times New Roman"/>
                <w:b/>
                <w:bCs/>
              </w:rPr>
            </w:pPr>
            <w:r w:rsidRPr="00705206">
              <w:rPr>
                <w:rFonts w:ascii="Times New Roman" w:hAnsi="Times New Roman"/>
                <w:b/>
                <w:bCs/>
              </w:rPr>
              <w:t>Hasil Ukur</w:t>
            </w:r>
          </w:p>
        </w:tc>
        <w:tc>
          <w:tcPr>
            <w:tcW w:w="882" w:type="dxa"/>
            <w:vAlign w:val="center"/>
          </w:tcPr>
          <w:p w:rsidR="00F428A0" w:rsidRPr="00705206" w:rsidRDefault="00F428A0" w:rsidP="0020611B">
            <w:pPr>
              <w:tabs>
                <w:tab w:val="left" w:pos="720"/>
                <w:tab w:val="left" w:pos="1260"/>
                <w:tab w:val="right" w:leader="dot" w:pos="7740"/>
              </w:tabs>
              <w:jc w:val="center"/>
              <w:rPr>
                <w:rFonts w:ascii="Times New Roman" w:hAnsi="Times New Roman"/>
                <w:b/>
                <w:bCs/>
              </w:rPr>
            </w:pPr>
            <w:r w:rsidRPr="00705206">
              <w:rPr>
                <w:rFonts w:ascii="Times New Roman" w:hAnsi="Times New Roman"/>
                <w:b/>
                <w:bCs/>
              </w:rPr>
              <w:t>Skala Ukur</w:t>
            </w:r>
          </w:p>
        </w:tc>
      </w:tr>
      <w:tr w:rsidR="00F428A0" w:rsidRPr="00705206" w:rsidTr="0020611B">
        <w:tc>
          <w:tcPr>
            <w:tcW w:w="1313" w:type="dxa"/>
          </w:tcPr>
          <w:p w:rsidR="00F428A0" w:rsidRPr="00705206" w:rsidRDefault="00F428A0" w:rsidP="0020611B">
            <w:pPr>
              <w:tabs>
                <w:tab w:val="left" w:pos="720"/>
                <w:tab w:val="left" w:pos="1260"/>
                <w:tab w:val="right" w:leader="dot" w:pos="7740"/>
              </w:tabs>
              <w:jc w:val="both"/>
              <w:rPr>
                <w:rFonts w:ascii="Times New Roman" w:hAnsi="Times New Roman"/>
                <w:bCs/>
              </w:rPr>
            </w:pPr>
            <w:r w:rsidRPr="00705206">
              <w:rPr>
                <w:rFonts w:ascii="Times New Roman" w:hAnsi="Times New Roman"/>
                <w:bCs/>
              </w:rPr>
              <w:t>Dependent</w:t>
            </w:r>
          </w:p>
          <w:p w:rsidR="00F428A0" w:rsidRPr="00705206" w:rsidRDefault="00F428A0" w:rsidP="0020611B">
            <w:pPr>
              <w:tabs>
                <w:tab w:val="left" w:pos="720"/>
                <w:tab w:val="left" w:pos="1260"/>
                <w:tab w:val="right" w:leader="dot" w:pos="7740"/>
              </w:tabs>
              <w:jc w:val="both"/>
              <w:rPr>
                <w:rFonts w:ascii="Times New Roman" w:hAnsi="Times New Roman"/>
                <w:bCs/>
              </w:rPr>
            </w:pPr>
            <w:r w:rsidRPr="00705206">
              <w:rPr>
                <w:rFonts w:ascii="Times New Roman" w:hAnsi="Times New Roman"/>
                <w:bCs/>
              </w:rPr>
              <w:t>(Terikat)</w:t>
            </w:r>
          </w:p>
          <w:p w:rsidR="00F428A0" w:rsidRPr="00705206" w:rsidRDefault="00F428A0" w:rsidP="0020611B">
            <w:pPr>
              <w:tabs>
                <w:tab w:val="left" w:pos="720"/>
                <w:tab w:val="left" w:pos="1260"/>
                <w:tab w:val="right" w:leader="dot" w:pos="7740"/>
              </w:tabs>
              <w:jc w:val="both"/>
              <w:rPr>
                <w:rFonts w:ascii="Times New Roman" w:hAnsi="Times New Roman"/>
                <w:bCs/>
              </w:rPr>
            </w:pPr>
            <w:r w:rsidRPr="00705206">
              <w:rPr>
                <w:rFonts w:ascii="Times New Roman" w:hAnsi="Times New Roman"/>
                <w:bCs/>
              </w:rPr>
              <w:t xml:space="preserve">Gangguan Saluran Pernafasan </w:t>
            </w:r>
            <w:r w:rsidRPr="00705206">
              <w:rPr>
                <w:rFonts w:ascii="Times New Roman" w:hAnsi="Times New Roman"/>
                <w:bCs/>
              </w:rPr>
              <w:lastRenderedPageBreak/>
              <w:t>(ISPA)</w:t>
            </w:r>
          </w:p>
        </w:tc>
        <w:tc>
          <w:tcPr>
            <w:tcW w:w="1626" w:type="dxa"/>
          </w:tcPr>
          <w:p w:rsidR="00F428A0" w:rsidRPr="00705206" w:rsidRDefault="00F428A0" w:rsidP="0020611B">
            <w:pPr>
              <w:tabs>
                <w:tab w:val="left" w:pos="720"/>
                <w:tab w:val="left" w:pos="1260"/>
                <w:tab w:val="right" w:leader="dot" w:pos="7740"/>
              </w:tabs>
              <w:jc w:val="both"/>
              <w:rPr>
                <w:rFonts w:ascii="Times New Roman" w:hAnsi="Times New Roman"/>
                <w:bCs/>
              </w:rPr>
            </w:pPr>
            <w:r w:rsidRPr="00705206">
              <w:rPr>
                <w:rFonts w:ascii="Times New Roman" w:hAnsi="Times New Roman"/>
                <w:bCs/>
              </w:rPr>
              <w:lastRenderedPageBreak/>
              <w:t xml:space="preserve">Penyakit infeksi saluran pernafasan yang bersifat akut dengan adanya </w:t>
            </w:r>
            <w:r w:rsidRPr="00705206">
              <w:rPr>
                <w:rFonts w:ascii="Times New Roman" w:hAnsi="Times New Roman"/>
                <w:bCs/>
              </w:rPr>
              <w:lastRenderedPageBreak/>
              <w:t>batuk, pilek, serak, demam, dan disertai sesak napas yang berlangsung sampai 14 hari</w:t>
            </w:r>
          </w:p>
        </w:tc>
        <w:tc>
          <w:tcPr>
            <w:tcW w:w="1030" w:type="dxa"/>
          </w:tcPr>
          <w:p w:rsidR="00F428A0" w:rsidRPr="00705206" w:rsidRDefault="00F428A0" w:rsidP="0020611B">
            <w:pPr>
              <w:tabs>
                <w:tab w:val="left" w:pos="720"/>
                <w:tab w:val="left" w:pos="1260"/>
                <w:tab w:val="right" w:leader="dot" w:pos="7740"/>
              </w:tabs>
              <w:jc w:val="both"/>
              <w:rPr>
                <w:rFonts w:ascii="Times New Roman" w:hAnsi="Times New Roman"/>
                <w:bCs/>
              </w:rPr>
            </w:pPr>
            <w:r w:rsidRPr="00705206">
              <w:rPr>
                <w:rFonts w:ascii="Times New Roman" w:hAnsi="Times New Roman"/>
                <w:bCs/>
              </w:rPr>
              <w:lastRenderedPageBreak/>
              <w:t>Kuesioner</w:t>
            </w:r>
          </w:p>
        </w:tc>
        <w:tc>
          <w:tcPr>
            <w:tcW w:w="1418" w:type="dxa"/>
          </w:tcPr>
          <w:p w:rsidR="00F428A0" w:rsidRPr="00705206" w:rsidRDefault="00F428A0" w:rsidP="0020611B">
            <w:pPr>
              <w:tabs>
                <w:tab w:val="left" w:pos="720"/>
                <w:tab w:val="left" w:pos="1260"/>
                <w:tab w:val="right" w:leader="dot" w:pos="7740"/>
              </w:tabs>
              <w:jc w:val="both"/>
              <w:rPr>
                <w:rFonts w:ascii="Times New Roman" w:hAnsi="Times New Roman"/>
                <w:b/>
                <w:bCs/>
              </w:rPr>
            </w:pPr>
            <w:r w:rsidRPr="00705206">
              <w:rPr>
                <w:rFonts w:ascii="Times New Roman" w:hAnsi="Times New Roman"/>
                <w:bCs/>
              </w:rPr>
              <w:t xml:space="preserve">Melakukan wawancara secara langsung kepada </w:t>
            </w:r>
            <w:r w:rsidRPr="00705206">
              <w:rPr>
                <w:rFonts w:ascii="Times New Roman" w:hAnsi="Times New Roman"/>
                <w:bCs/>
              </w:rPr>
              <w:lastRenderedPageBreak/>
              <w:t>responden</w:t>
            </w:r>
          </w:p>
        </w:tc>
        <w:tc>
          <w:tcPr>
            <w:tcW w:w="1776" w:type="dxa"/>
          </w:tcPr>
          <w:p w:rsidR="00F428A0" w:rsidRPr="00705206" w:rsidRDefault="00F428A0" w:rsidP="0020611B">
            <w:pPr>
              <w:tabs>
                <w:tab w:val="left" w:pos="720"/>
                <w:tab w:val="left" w:pos="1260"/>
                <w:tab w:val="right" w:leader="dot" w:pos="7740"/>
              </w:tabs>
              <w:jc w:val="both"/>
              <w:rPr>
                <w:rFonts w:ascii="Times New Roman" w:hAnsi="Times New Roman"/>
                <w:bCs/>
              </w:rPr>
            </w:pPr>
            <w:r w:rsidRPr="00705206">
              <w:rPr>
                <w:rFonts w:ascii="Times New Roman" w:hAnsi="Times New Roman"/>
                <w:bCs/>
              </w:rPr>
              <w:lastRenderedPageBreak/>
              <w:t>0 : Tidak menderita ISPA</w:t>
            </w:r>
          </w:p>
          <w:p w:rsidR="00F428A0" w:rsidRPr="00705206" w:rsidRDefault="00F428A0" w:rsidP="0020611B">
            <w:pPr>
              <w:tabs>
                <w:tab w:val="left" w:pos="720"/>
                <w:tab w:val="left" w:pos="1260"/>
                <w:tab w:val="right" w:leader="dot" w:pos="7740"/>
              </w:tabs>
              <w:jc w:val="both"/>
              <w:rPr>
                <w:rFonts w:ascii="Times New Roman" w:hAnsi="Times New Roman"/>
                <w:bCs/>
              </w:rPr>
            </w:pPr>
            <w:r w:rsidRPr="00705206">
              <w:rPr>
                <w:rFonts w:ascii="Times New Roman" w:hAnsi="Times New Roman"/>
                <w:bCs/>
              </w:rPr>
              <w:t>Jika skor jawaban ≤2</w:t>
            </w:r>
          </w:p>
          <w:p w:rsidR="00F428A0" w:rsidRPr="00705206" w:rsidRDefault="00F428A0" w:rsidP="0020611B">
            <w:pPr>
              <w:tabs>
                <w:tab w:val="left" w:pos="720"/>
                <w:tab w:val="left" w:pos="1260"/>
                <w:tab w:val="right" w:leader="dot" w:pos="7740"/>
              </w:tabs>
              <w:jc w:val="both"/>
              <w:rPr>
                <w:rFonts w:ascii="Times New Roman" w:hAnsi="Times New Roman"/>
                <w:bCs/>
              </w:rPr>
            </w:pPr>
            <w:r w:rsidRPr="00705206">
              <w:rPr>
                <w:rFonts w:ascii="Times New Roman" w:hAnsi="Times New Roman"/>
                <w:bCs/>
              </w:rPr>
              <w:t xml:space="preserve">1: Menderita ISPA </w:t>
            </w:r>
          </w:p>
          <w:p w:rsidR="00F428A0" w:rsidRPr="00705206" w:rsidRDefault="00F428A0" w:rsidP="0020611B">
            <w:pPr>
              <w:tabs>
                <w:tab w:val="left" w:pos="720"/>
                <w:tab w:val="left" w:pos="1260"/>
                <w:tab w:val="right" w:leader="dot" w:pos="7740"/>
              </w:tabs>
              <w:jc w:val="both"/>
              <w:rPr>
                <w:rFonts w:ascii="Times New Roman" w:hAnsi="Times New Roman"/>
                <w:bCs/>
              </w:rPr>
            </w:pPr>
            <w:r w:rsidRPr="00705206">
              <w:rPr>
                <w:rFonts w:ascii="Times New Roman" w:hAnsi="Times New Roman"/>
                <w:bCs/>
              </w:rPr>
              <w:lastRenderedPageBreak/>
              <w:t>Jika skor  menjawab ≥3</w:t>
            </w:r>
          </w:p>
          <w:p w:rsidR="00F428A0" w:rsidRPr="00705206" w:rsidRDefault="00F428A0" w:rsidP="0020611B">
            <w:pPr>
              <w:tabs>
                <w:tab w:val="left" w:pos="720"/>
                <w:tab w:val="left" w:pos="1260"/>
                <w:tab w:val="right" w:leader="dot" w:pos="7740"/>
              </w:tabs>
              <w:jc w:val="both"/>
              <w:rPr>
                <w:rFonts w:ascii="Times New Roman" w:hAnsi="Times New Roman"/>
                <w:bCs/>
              </w:rPr>
            </w:pPr>
          </w:p>
          <w:p w:rsidR="00F428A0" w:rsidRPr="00705206" w:rsidRDefault="00F428A0" w:rsidP="0020611B">
            <w:pPr>
              <w:tabs>
                <w:tab w:val="left" w:pos="720"/>
                <w:tab w:val="left" w:pos="1260"/>
                <w:tab w:val="right" w:leader="dot" w:pos="7740"/>
              </w:tabs>
              <w:jc w:val="both"/>
              <w:rPr>
                <w:rFonts w:ascii="Times New Roman" w:hAnsi="Times New Roman"/>
                <w:bCs/>
              </w:rPr>
            </w:pPr>
            <w:r w:rsidRPr="00705206">
              <w:rPr>
                <w:rFonts w:ascii="Times New Roman" w:hAnsi="Times New Roman"/>
                <w:bCs/>
              </w:rPr>
              <w:t>(Habik Jayanti, 2015)</w:t>
            </w:r>
          </w:p>
        </w:tc>
        <w:tc>
          <w:tcPr>
            <w:tcW w:w="882" w:type="dxa"/>
          </w:tcPr>
          <w:p w:rsidR="00F428A0" w:rsidRPr="00705206" w:rsidRDefault="00F428A0" w:rsidP="0020611B">
            <w:pPr>
              <w:tabs>
                <w:tab w:val="left" w:pos="720"/>
                <w:tab w:val="left" w:pos="1260"/>
                <w:tab w:val="right" w:leader="dot" w:pos="7740"/>
              </w:tabs>
              <w:jc w:val="both"/>
              <w:rPr>
                <w:rFonts w:ascii="Times New Roman" w:hAnsi="Times New Roman"/>
                <w:bCs/>
              </w:rPr>
            </w:pPr>
            <w:r w:rsidRPr="00705206">
              <w:rPr>
                <w:rFonts w:ascii="Times New Roman" w:hAnsi="Times New Roman"/>
                <w:bCs/>
              </w:rPr>
              <w:lastRenderedPageBreak/>
              <w:t>Nominal</w:t>
            </w:r>
          </w:p>
        </w:tc>
      </w:tr>
      <w:tr w:rsidR="00F428A0" w:rsidRPr="00705206" w:rsidTr="0020611B">
        <w:tc>
          <w:tcPr>
            <w:tcW w:w="1313" w:type="dxa"/>
          </w:tcPr>
          <w:p w:rsidR="00F428A0" w:rsidRPr="00705206" w:rsidRDefault="00F428A0" w:rsidP="0020611B">
            <w:pPr>
              <w:tabs>
                <w:tab w:val="left" w:pos="720"/>
                <w:tab w:val="left" w:pos="1260"/>
                <w:tab w:val="right" w:leader="dot" w:pos="7740"/>
              </w:tabs>
              <w:jc w:val="both"/>
              <w:rPr>
                <w:rFonts w:ascii="Times New Roman" w:hAnsi="Times New Roman"/>
                <w:bCs/>
              </w:rPr>
            </w:pPr>
            <w:r w:rsidRPr="00705206">
              <w:rPr>
                <w:rFonts w:ascii="Times New Roman" w:hAnsi="Times New Roman"/>
                <w:bCs/>
              </w:rPr>
              <w:lastRenderedPageBreak/>
              <w:t xml:space="preserve">Independent </w:t>
            </w:r>
          </w:p>
          <w:p w:rsidR="00F428A0" w:rsidRPr="00705206" w:rsidRDefault="00F428A0" w:rsidP="0020611B">
            <w:pPr>
              <w:tabs>
                <w:tab w:val="left" w:pos="720"/>
                <w:tab w:val="left" w:pos="1260"/>
                <w:tab w:val="right" w:leader="dot" w:pos="7740"/>
              </w:tabs>
              <w:jc w:val="both"/>
              <w:rPr>
                <w:rFonts w:ascii="Times New Roman" w:hAnsi="Times New Roman"/>
                <w:bCs/>
              </w:rPr>
            </w:pPr>
            <w:r w:rsidRPr="00705206">
              <w:rPr>
                <w:rFonts w:ascii="Times New Roman" w:hAnsi="Times New Roman"/>
                <w:bCs/>
              </w:rPr>
              <w:t>(Bebas)</w:t>
            </w:r>
          </w:p>
          <w:p w:rsidR="00F428A0" w:rsidRPr="00705206" w:rsidRDefault="00F428A0" w:rsidP="0020611B">
            <w:pPr>
              <w:tabs>
                <w:tab w:val="left" w:pos="720"/>
                <w:tab w:val="left" w:pos="1260"/>
                <w:tab w:val="right" w:leader="dot" w:pos="7740"/>
              </w:tabs>
              <w:jc w:val="both"/>
              <w:rPr>
                <w:rFonts w:ascii="Times New Roman" w:hAnsi="Times New Roman"/>
                <w:bCs/>
              </w:rPr>
            </w:pPr>
            <w:r w:rsidRPr="00705206">
              <w:rPr>
                <w:rFonts w:ascii="Times New Roman" w:hAnsi="Times New Roman"/>
                <w:bCs/>
              </w:rPr>
              <w:t>Perilaku Merokok didalam rumah</w:t>
            </w:r>
          </w:p>
        </w:tc>
        <w:tc>
          <w:tcPr>
            <w:tcW w:w="1626" w:type="dxa"/>
          </w:tcPr>
          <w:p w:rsidR="00F428A0" w:rsidRPr="00705206" w:rsidRDefault="00F428A0" w:rsidP="0020611B">
            <w:pPr>
              <w:pStyle w:val="ListParagraph"/>
              <w:ind w:left="0"/>
              <w:jc w:val="both"/>
              <w:rPr>
                <w:rFonts w:ascii="Times New Roman" w:hAnsi="Times New Roman"/>
                <w:color w:val="000000"/>
              </w:rPr>
            </w:pPr>
            <w:r w:rsidRPr="00705206">
              <w:rPr>
                <w:rFonts w:ascii="Times New Roman" w:hAnsi="Times New Roman"/>
                <w:color w:val="000000"/>
              </w:rPr>
              <w:t>Terdapatnya seorang anggota keluarga yang menghisap rokok dalam rumah</w:t>
            </w:r>
          </w:p>
          <w:p w:rsidR="00F428A0" w:rsidRPr="00705206" w:rsidRDefault="00F428A0" w:rsidP="0020611B">
            <w:pPr>
              <w:tabs>
                <w:tab w:val="left" w:pos="720"/>
                <w:tab w:val="left" w:pos="1260"/>
                <w:tab w:val="right" w:leader="dot" w:pos="7740"/>
              </w:tabs>
              <w:jc w:val="both"/>
              <w:rPr>
                <w:rFonts w:ascii="Times New Roman" w:hAnsi="Times New Roman"/>
                <w:bCs/>
              </w:rPr>
            </w:pPr>
          </w:p>
        </w:tc>
        <w:tc>
          <w:tcPr>
            <w:tcW w:w="1030" w:type="dxa"/>
          </w:tcPr>
          <w:p w:rsidR="00F428A0" w:rsidRPr="00705206" w:rsidRDefault="00F428A0" w:rsidP="0020611B">
            <w:pPr>
              <w:tabs>
                <w:tab w:val="left" w:pos="720"/>
                <w:tab w:val="left" w:pos="1260"/>
                <w:tab w:val="right" w:leader="dot" w:pos="7740"/>
              </w:tabs>
              <w:jc w:val="both"/>
              <w:rPr>
                <w:rFonts w:ascii="Times New Roman" w:hAnsi="Times New Roman"/>
                <w:bCs/>
              </w:rPr>
            </w:pPr>
            <w:r w:rsidRPr="00705206">
              <w:rPr>
                <w:rFonts w:ascii="Times New Roman" w:hAnsi="Times New Roman"/>
                <w:bCs/>
              </w:rPr>
              <w:t xml:space="preserve">Kuesioner </w:t>
            </w:r>
          </w:p>
        </w:tc>
        <w:tc>
          <w:tcPr>
            <w:tcW w:w="1418" w:type="dxa"/>
          </w:tcPr>
          <w:p w:rsidR="00F428A0" w:rsidRPr="00705206" w:rsidRDefault="00F428A0" w:rsidP="0020611B">
            <w:pPr>
              <w:tabs>
                <w:tab w:val="left" w:pos="720"/>
                <w:tab w:val="left" w:pos="1260"/>
                <w:tab w:val="right" w:leader="dot" w:pos="7740"/>
              </w:tabs>
              <w:jc w:val="both"/>
              <w:rPr>
                <w:rFonts w:ascii="Times New Roman" w:hAnsi="Times New Roman"/>
                <w:bCs/>
              </w:rPr>
            </w:pPr>
            <w:r w:rsidRPr="00705206">
              <w:rPr>
                <w:rFonts w:ascii="Times New Roman" w:hAnsi="Times New Roman"/>
                <w:bCs/>
              </w:rPr>
              <w:t>Melakukan wawancara secara langsung kepada responden</w:t>
            </w:r>
          </w:p>
        </w:tc>
        <w:tc>
          <w:tcPr>
            <w:tcW w:w="1776" w:type="dxa"/>
          </w:tcPr>
          <w:p w:rsidR="00F428A0" w:rsidRPr="00705206" w:rsidRDefault="00F428A0" w:rsidP="0020611B">
            <w:pPr>
              <w:jc w:val="both"/>
              <w:rPr>
                <w:rFonts w:ascii="Times New Roman" w:hAnsi="Times New Roman"/>
              </w:rPr>
            </w:pPr>
            <w:r w:rsidRPr="00705206">
              <w:rPr>
                <w:rFonts w:ascii="Times New Roman" w:hAnsi="Times New Roman"/>
              </w:rPr>
              <w:t xml:space="preserve">0: tidak terpapar </w:t>
            </w:r>
            <w:r>
              <w:rPr>
                <w:rFonts w:ascii="Times New Roman" w:hAnsi="Times New Roman"/>
              </w:rPr>
              <w:t>asap rokok bila skor jawaban ≤5</w:t>
            </w:r>
          </w:p>
          <w:p w:rsidR="00F428A0" w:rsidRPr="00705206" w:rsidRDefault="00F428A0" w:rsidP="0020611B">
            <w:pPr>
              <w:jc w:val="both"/>
              <w:rPr>
                <w:rFonts w:ascii="Times New Roman" w:hAnsi="Times New Roman"/>
              </w:rPr>
            </w:pPr>
          </w:p>
          <w:p w:rsidR="00F428A0" w:rsidRPr="00705206" w:rsidRDefault="00F428A0" w:rsidP="0020611B">
            <w:pPr>
              <w:jc w:val="both"/>
              <w:rPr>
                <w:rFonts w:ascii="Times New Roman" w:hAnsi="Times New Roman"/>
                <w:bCs/>
              </w:rPr>
            </w:pPr>
            <w:r w:rsidRPr="00705206">
              <w:rPr>
                <w:rFonts w:ascii="Times New Roman" w:hAnsi="Times New Roman"/>
              </w:rPr>
              <w:t>1: terpapar</w:t>
            </w:r>
            <w:r>
              <w:rPr>
                <w:rFonts w:ascii="Times New Roman" w:hAnsi="Times New Roman"/>
              </w:rPr>
              <w:t xml:space="preserve"> asap rokok bila skor jawaban ≥6</w:t>
            </w:r>
          </w:p>
          <w:p w:rsidR="00F428A0" w:rsidRPr="00705206" w:rsidRDefault="00F428A0" w:rsidP="0020611B">
            <w:pPr>
              <w:tabs>
                <w:tab w:val="left" w:pos="720"/>
                <w:tab w:val="left" w:pos="1260"/>
                <w:tab w:val="right" w:leader="dot" w:pos="7740"/>
              </w:tabs>
              <w:jc w:val="both"/>
              <w:rPr>
                <w:rFonts w:ascii="Times New Roman" w:hAnsi="Times New Roman"/>
                <w:bCs/>
              </w:rPr>
            </w:pPr>
          </w:p>
          <w:p w:rsidR="00F428A0" w:rsidRPr="00705206" w:rsidRDefault="00F428A0" w:rsidP="0020611B">
            <w:pPr>
              <w:tabs>
                <w:tab w:val="left" w:pos="720"/>
                <w:tab w:val="left" w:pos="1260"/>
                <w:tab w:val="right" w:leader="dot" w:pos="7740"/>
              </w:tabs>
              <w:jc w:val="both"/>
              <w:rPr>
                <w:rFonts w:ascii="Times New Roman" w:hAnsi="Times New Roman"/>
                <w:bCs/>
              </w:rPr>
            </w:pPr>
            <w:r w:rsidRPr="00705206">
              <w:rPr>
                <w:rFonts w:ascii="Times New Roman" w:hAnsi="Times New Roman"/>
                <w:bCs/>
              </w:rPr>
              <w:t>(Rendy, 2012)</w:t>
            </w:r>
          </w:p>
        </w:tc>
        <w:tc>
          <w:tcPr>
            <w:tcW w:w="882" w:type="dxa"/>
          </w:tcPr>
          <w:p w:rsidR="00F428A0" w:rsidRPr="00705206" w:rsidRDefault="00F428A0" w:rsidP="0020611B">
            <w:pPr>
              <w:tabs>
                <w:tab w:val="left" w:pos="720"/>
                <w:tab w:val="left" w:pos="1260"/>
                <w:tab w:val="right" w:leader="dot" w:pos="7740"/>
              </w:tabs>
              <w:jc w:val="both"/>
              <w:rPr>
                <w:rFonts w:ascii="Times New Roman" w:hAnsi="Times New Roman"/>
                <w:bCs/>
              </w:rPr>
            </w:pPr>
            <w:r w:rsidRPr="00705206">
              <w:rPr>
                <w:rFonts w:ascii="Times New Roman" w:hAnsi="Times New Roman"/>
                <w:bCs/>
              </w:rPr>
              <w:t>Nominal</w:t>
            </w:r>
          </w:p>
        </w:tc>
      </w:tr>
    </w:tbl>
    <w:p w:rsidR="00F428A0" w:rsidRDefault="00F428A0" w:rsidP="00F428A0">
      <w:pPr>
        <w:tabs>
          <w:tab w:val="left" w:pos="720"/>
          <w:tab w:val="left" w:pos="1260"/>
          <w:tab w:val="right" w:leader="dot" w:pos="7740"/>
        </w:tabs>
        <w:spacing w:after="0"/>
        <w:jc w:val="both"/>
        <w:rPr>
          <w:rFonts w:ascii="Times New Roman" w:hAnsi="Times New Roman"/>
          <w:b/>
          <w:bCs/>
          <w:sz w:val="24"/>
          <w:szCs w:val="24"/>
        </w:rPr>
      </w:pPr>
    </w:p>
    <w:p w:rsidR="00F428A0" w:rsidRDefault="00F428A0" w:rsidP="00F428A0">
      <w:pPr>
        <w:spacing w:after="0"/>
        <w:rPr>
          <w:rFonts w:ascii="Times New Roman" w:hAnsi="Times New Roman"/>
          <w:b/>
          <w:sz w:val="24"/>
          <w:szCs w:val="24"/>
        </w:rPr>
      </w:pPr>
    </w:p>
    <w:p w:rsidR="00F428A0" w:rsidRDefault="00F428A0" w:rsidP="00F428A0">
      <w:pPr>
        <w:pStyle w:val="ListParagraph"/>
        <w:numPr>
          <w:ilvl w:val="0"/>
          <w:numId w:val="9"/>
        </w:numPr>
        <w:tabs>
          <w:tab w:val="left" w:pos="426"/>
          <w:tab w:val="left" w:pos="1260"/>
          <w:tab w:val="right" w:leader="dot" w:pos="7740"/>
        </w:tabs>
        <w:spacing w:after="0" w:line="480" w:lineRule="auto"/>
        <w:ind w:hanging="1080"/>
        <w:jc w:val="both"/>
        <w:rPr>
          <w:rFonts w:ascii="Times New Roman" w:hAnsi="Times New Roman"/>
          <w:b/>
          <w:bCs/>
          <w:sz w:val="24"/>
          <w:szCs w:val="24"/>
          <w:lang w:val="nb-NO"/>
        </w:rPr>
      </w:pPr>
      <w:r>
        <w:rPr>
          <w:rFonts w:ascii="Times New Roman" w:hAnsi="Times New Roman"/>
          <w:b/>
          <w:bCs/>
          <w:sz w:val="24"/>
          <w:szCs w:val="24"/>
          <w:lang w:val="nb-NO"/>
        </w:rPr>
        <w:t>Pengumpulan Data</w:t>
      </w:r>
    </w:p>
    <w:p w:rsidR="00F428A0" w:rsidRDefault="00F428A0" w:rsidP="00F428A0">
      <w:pPr>
        <w:pStyle w:val="ListParagraph"/>
        <w:numPr>
          <w:ilvl w:val="0"/>
          <w:numId w:val="6"/>
        </w:numPr>
        <w:tabs>
          <w:tab w:val="left" w:pos="709"/>
          <w:tab w:val="right" w:leader="dot" w:pos="7740"/>
        </w:tabs>
        <w:spacing w:after="0" w:line="480" w:lineRule="auto"/>
        <w:ind w:hanging="654"/>
        <w:jc w:val="both"/>
        <w:rPr>
          <w:rFonts w:ascii="Times New Roman" w:hAnsi="Times New Roman"/>
          <w:sz w:val="24"/>
          <w:szCs w:val="24"/>
        </w:rPr>
      </w:pPr>
      <w:r>
        <w:rPr>
          <w:rFonts w:ascii="Times New Roman" w:hAnsi="Times New Roman"/>
          <w:sz w:val="24"/>
          <w:szCs w:val="24"/>
        </w:rPr>
        <w:t>Instrumen Penelitian</w:t>
      </w:r>
    </w:p>
    <w:p w:rsidR="00F428A0" w:rsidRDefault="00F428A0" w:rsidP="00F428A0">
      <w:pPr>
        <w:pStyle w:val="ListParagraph"/>
        <w:tabs>
          <w:tab w:val="left" w:pos="709"/>
          <w:tab w:val="right" w:leader="dot" w:pos="7740"/>
        </w:tabs>
        <w:spacing w:after="0" w:line="480" w:lineRule="auto"/>
        <w:ind w:left="709"/>
        <w:jc w:val="both"/>
        <w:rPr>
          <w:rFonts w:ascii="Times New Roman" w:hAnsi="Times New Roman"/>
          <w:sz w:val="24"/>
          <w:szCs w:val="24"/>
        </w:rPr>
      </w:pPr>
      <w:r>
        <w:rPr>
          <w:rFonts w:ascii="Times New Roman" w:hAnsi="Times New Roman"/>
          <w:sz w:val="24"/>
          <w:szCs w:val="24"/>
        </w:rPr>
        <w:t>Instrumen yang digunakan dalam penelitian ini adalah kuesioner.Kuesioner adalah alat ukur yang berupa angket atau kuesioner dengan beberapa pertanyaan-pertanyaan yang diajukan dalam kuisoner mampu menggali hal-hal yang bersifat rahasia. Pembuatan kuesinoer ini mengacu pada parameter yang sudah dibuat oleh peneliti sesuai dengan penelitian yang akan dilakukan (Hidayat,2010)</w:t>
      </w:r>
    </w:p>
    <w:p w:rsidR="00F428A0" w:rsidRDefault="00F428A0" w:rsidP="00F428A0">
      <w:pPr>
        <w:pStyle w:val="ListParagraph"/>
        <w:numPr>
          <w:ilvl w:val="0"/>
          <w:numId w:val="13"/>
        </w:numPr>
        <w:tabs>
          <w:tab w:val="left" w:pos="709"/>
          <w:tab w:val="right" w:leader="dot" w:pos="7740"/>
        </w:tabs>
        <w:spacing w:after="0" w:line="480" w:lineRule="auto"/>
        <w:jc w:val="both"/>
        <w:rPr>
          <w:rFonts w:ascii="Times New Roman" w:hAnsi="Times New Roman"/>
          <w:sz w:val="24"/>
          <w:szCs w:val="24"/>
        </w:rPr>
      </w:pPr>
      <w:r>
        <w:rPr>
          <w:rFonts w:ascii="Times New Roman" w:hAnsi="Times New Roman"/>
          <w:sz w:val="24"/>
          <w:szCs w:val="24"/>
        </w:rPr>
        <w:t>Instrument Variabel Independent</w:t>
      </w:r>
    </w:p>
    <w:p w:rsidR="00F428A0" w:rsidRDefault="00F428A0" w:rsidP="00F428A0">
      <w:pPr>
        <w:pStyle w:val="ListParagraph"/>
        <w:tabs>
          <w:tab w:val="left" w:pos="709"/>
          <w:tab w:val="right" w:leader="dot" w:pos="7740"/>
        </w:tabs>
        <w:spacing w:after="0" w:line="480" w:lineRule="auto"/>
        <w:ind w:left="1069"/>
        <w:jc w:val="both"/>
        <w:rPr>
          <w:rFonts w:ascii="Times New Roman" w:hAnsi="Times New Roman"/>
          <w:sz w:val="24"/>
          <w:szCs w:val="24"/>
        </w:rPr>
      </w:pPr>
      <w:r>
        <w:rPr>
          <w:rFonts w:ascii="Times New Roman" w:hAnsi="Times New Roman"/>
          <w:sz w:val="24"/>
          <w:szCs w:val="24"/>
        </w:rPr>
        <w:t xml:space="preserve">Instrument penelitian yang digunakan untuk mengukur perilaku merokok yaitu kuisoner dukungan keluarga dengan jumlah pertanyaan sebanyak 10 pertanyaan, dengan dua alternative jawaban ya dan tidak.  Pertanyaan nomor 1,2,3,4,5 dan 7 bernilai 1 jika menjawab Ya. Pertanyaan nomor 6,8,9, dan 10 jika menjawab tidak bernilai 1. </w:t>
      </w:r>
    </w:p>
    <w:p w:rsidR="00F428A0" w:rsidRDefault="00F428A0" w:rsidP="00F428A0">
      <w:pPr>
        <w:pStyle w:val="ListParagraph"/>
        <w:numPr>
          <w:ilvl w:val="0"/>
          <w:numId w:val="13"/>
        </w:numPr>
        <w:tabs>
          <w:tab w:val="left" w:pos="709"/>
          <w:tab w:val="right" w:leader="dot" w:pos="7740"/>
        </w:tabs>
        <w:spacing w:after="0" w:line="480" w:lineRule="auto"/>
        <w:jc w:val="both"/>
        <w:rPr>
          <w:rFonts w:ascii="Times New Roman" w:hAnsi="Times New Roman"/>
          <w:sz w:val="24"/>
          <w:szCs w:val="24"/>
        </w:rPr>
      </w:pPr>
      <w:r>
        <w:rPr>
          <w:rFonts w:ascii="Times New Roman" w:hAnsi="Times New Roman"/>
          <w:sz w:val="24"/>
          <w:szCs w:val="24"/>
        </w:rPr>
        <w:t>Instrument variabel Dependent</w:t>
      </w:r>
    </w:p>
    <w:p w:rsidR="00F428A0" w:rsidRPr="00DE4125" w:rsidRDefault="00F428A0" w:rsidP="00F428A0">
      <w:pPr>
        <w:pStyle w:val="ListParagraph"/>
        <w:tabs>
          <w:tab w:val="left" w:pos="709"/>
          <w:tab w:val="right" w:leader="dot" w:pos="7740"/>
        </w:tabs>
        <w:spacing w:after="0" w:line="480" w:lineRule="auto"/>
        <w:ind w:left="1069"/>
        <w:jc w:val="both"/>
        <w:rPr>
          <w:rFonts w:ascii="Times New Roman" w:hAnsi="Times New Roman"/>
          <w:sz w:val="24"/>
          <w:szCs w:val="24"/>
        </w:rPr>
      </w:pPr>
      <w:r>
        <w:rPr>
          <w:rFonts w:ascii="Times New Roman" w:hAnsi="Times New Roman"/>
          <w:sz w:val="24"/>
          <w:szCs w:val="24"/>
        </w:rPr>
        <w:lastRenderedPageBreak/>
        <w:t>Instrument penelitian yang digunakan dalam mengukur kejadian ISPA pada balita dengan jumlah pertanyaan sebanyak 5 pertanyaan.Dimana item pertanyaan 1 sampai 5 untuk jawaban “Ya” diberi skor 1 untuk jawaban “Tidak” diberi skor 0.</w:t>
      </w:r>
    </w:p>
    <w:p w:rsidR="00F428A0" w:rsidRDefault="00F428A0" w:rsidP="00F428A0">
      <w:pPr>
        <w:pStyle w:val="ListParagraph"/>
        <w:numPr>
          <w:ilvl w:val="0"/>
          <w:numId w:val="6"/>
        </w:numPr>
        <w:tabs>
          <w:tab w:val="left" w:pos="720"/>
          <w:tab w:val="left" w:pos="990"/>
          <w:tab w:val="right" w:leader="dot" w:pos="7740"/>
        </w:tabs>
        <w:spacing w:after="0" w:line="480" w:lineRule="auto"/>
        <w:ind w:left="630" w:hanging="270"/>
        <w:jc w:val="both"/>
        <w:rPr>
          <w:rFonts w:ascii="Times New Roman" w:hAnsi="Times New Roman"/>
          <w:sz w:val="24"/>
          <w:szCs w:val="24"/>
          <w:lang w:val="nb-NO"/>
        </w:rPr>
      </w:pPr>
      <w:r>
        <w:rPr>
          <w:rFonts w:ascii="Times New Roman" w:hAnsi="Times New Roman"/>
          <w:sz w:val="24"/>
          <w:szCs w:val="24"/>
        </w:rPr>
        <w:t xml:space="preserve">Metode </w:t>
      </w:r>
      <w:r>
        <w:rPr>
          <w:rFonts w:ascii="Times New Roman" w:hAnsi="Times New Roman"/>
          <w:sz w:val="24"/>
          <w:szCs w:val="24"/>
          <w:lang w:val="nb-NO"/>
        </w:rPr>
        <w:t xml:space="preserve"> Pengumpulan Data</w:t>
      </w:r>
    </w:p>
    <w:p w:rsidR="00F428A0" w:rsidRDefault="00F428A0" w:rsidP="00F428A0">
      <w:pPr>
        <w:pStyle w:val="ListParagraph"/>
        <w:tabs>
          <w:tab w:val="left" w:pos="720"/>
          <w:tab w:val="left" w:pos="990"/>
          <w:tab w:val="right" w:leader="dot" w:pos="7740"/>
        </w:tabs>
        <w:spacing w:after="0" w:line="480" w:lineRule="auto"/>
        <w:ind w:left="630"/>
        <w:jc w:val="both"/>
        <w:rPr>
          <w:rFonts w:ascii="Times New Roman" w:hAnsi="Times New Roman"/>
          <w:sz w:val="24"/>
          <w:szCs w:val="24"/>
          <w:lang w:val="nb-NO"/>
        </w:rPr>
      </w:pPr>
      <w:r>
        <w:rPr>
          <w:rFonts w:ascii="Times New Roman" w:hAnsi="Times New Roman"/>
          <w:sz w:val="24"/>
          <w:szCs w:val="24"/>
          <w:lang w:val="nb-NO"/>
        </w:rPr>
        <w:t>Tekhnik yang digunakan untuk mengumpulkan data dalam penelitian ini adalah sebagai berikut :</w:t>
      </w:r>
    </w:p>
    <w:p w:rsidR="00F428A0" w:rsidRDefault="00F428A0" w:rsidP="00F428A0">
      <w:pPr>
        <w:pStyle w:val="ListParagraph"/>
        <w:numPr>
          <w:ilvl w:val="0"/>
          <w:numId w:val="14"/>
        </w:numPr>
        <w:tabs>
          <w:tab w:val="left" w:pos="720"/>
          <w:tab w:val="left" w:pos="990"/>
          <w:tab w:val="right" w:leader="dot" w:pos="7740"/>
        </w:tabs>
        <w:spacing w:after="0" w:line="480" w:lineRule="auto"/>
        <w:jc w:val="both"/>
        <w:rPr>
          <w:rFonts w:ascii="Times New Roman" w:hAnsi="Times New Roman"/>
          <w:sz w:val="24"/>
          <w:szCs w:val="24"/>
          <w:lang w:val="nb-NO"/>
        </w:rPr>
      </w:pPr>
      <w:r>
        <w:rPr>
          <w:rFonts w:ascii="Times New Roman" w:hAnsi="Times New Roman"/>
          <w:sz w:val="24"/>
          <w:szCs w:val="24"/>
          <w:lang w:val="nb-NO"/>
        </w:rPr>
        <w:t xml:space="preserve">Kuesioner digunakan untuk mengetahui hubungan perilaku merokok dengan kejadian gangguan saluran pernafasan Akut </w:t>
      </w:r>
    </w:p>
    <w:p w:rsidR="00F428A0" w:rsidRDefault="00F428A0" w:rsidP="00F428A0">
      <w:pPr>
        <w:pStyle w:val="ListParagraph"/>
        <w:numPr>
          <w:ilvl w:val="0"/>
          <w:numId w:val="14"/>
        </w:numPr>
        <w:tabs>
          <w:tab w:val="left" w:pos="720"/>
          <w:tab w:val="left" w:pos="990"/>
          <w:tab w:val="right" w:leader="dot" w:pos="7740"/>
        </w:tabs>
        <w:spacing w:after="0" w:line="480" w:lineRule="auto"/>
        <w:jc w:val="both"/>
        <w:rPr>
          <w:rFonts w:ascii="Times New Roman" w:hAnsi="Times New Roman"/>
          <w:sz w:val="24"/>
          <w:szCs w:val="24"/>
          <w:lang w:val="nb-NO"/>
        </w:rPr>
      </w:pPr>
      <w:r>
        <w:rPr>
          <w:rFonts w:ascii="Times New Roman" w:hAnsi="Times New Roman"/>
          <w:sz w:val="24"/>
          <w:szCs w:val="24"/>
          <w:lang w:val="nb-NO"/>
        </w:rPr>
        <w:t>Kuisoner dibagikan pada orang tua yang memiliki balita</w:t>
      </w:r>
    </w:p>
    <w:p w:rsidR="00F428A0" w:rsidRDefault="00F428A0" w:rsidP="00F428A0">
      <w:pPr>
        <w:pStyle w:val="ListParagraph"/>
        <w:numPr>
          <w:ilvl w:val="0"/>
          <w:numId w:val="6"/>
        </w:numPr>
        <w:tabs>
          <w:tab w:val="left" w:pos="720"/>
          <w:tab w:val="left" w:pos="990"/>
          <w:tab w:val="right" w:leader="dot" w:pos="7740"/>
        </w:tabs>
        <w:spacing w:after="0" w:line="480" w:lineRule="auto"/>
        <w:ind w:left="630" w:hanging="270"/>
        <w:jc w:val="both"/>
        <w:rPr>
          <w:rFonts w:ascii="Times New Roman" w:hAnsi="Times New Roman"/>
          <w:sz w:val="24"/>
          <w:szCs w:val="24"/>
        </w:rPr>
      </w:pPr>
      <w:r>
        <w:rPr>
          <w:rFonts w:ascii="Times New Roman" w:hAnsi="Times New Roman"/>
          <w:sz w:val="24"/>
          <w:szCs w:val="24"/>
        </w:rPr>
        <w:t>Uji Validitas dan Reabilitas</w:t>
      </w:r>
    </w:p>
    <w:p w:rsidR="00F428A0" w:rsidRPr="0001436E" w:rsidRDefault="00F428A0" w:rsidP="00F428A0">
      <w:pPr>
        <w:pStyle w:val="ListParagraph"/>
        <w:spacing w:after="0" w:line="480" w:lineRule="auto"/>
        <w:ind w:left="630"/>
        <w:jc w:val="both"/>
        <w:rPr>
          <w:rFonts w:ascii="Times New Roman" w:hAnsi="Times New Roman"/>
          <w:sz w:val="24"/>
          <w:szCs w:val="24"/>
        </w:rPr>
      </w:pPr>
      <w:r>
        <w:rPr>
          <w:rFonts w:ascii="Times New Roman" w:hAnsi="Times New Roman"/>
          <w:sz w:val="24"/>
          <w:szCs w:val="24"/>
        </w:rPr>
        <w:t>Instrument penelitian untuk variabel perilaku merokok merupakan alat ukur yang sudah baku, yang telah diuji validitas oleh Rendy Zulfiar Sahroni dalam penelitian yang berjudul Hubungan Kebiasaan Merokok Orang Tua Dengan Kejadian ISPA pada balita di Puskesmas Ajung Kabupaten Jember Tahun 2012. Sedangkan kuisoner tentang kejadian ISPA pada balita dari sumber hasil penelitian yang dilakukan oleh Habik Jayanti dalam penelitiannya berjudul Hubungan Faktor Lingkungan Fisik Rumah Dengan Kejadian ISPA Pada balita Di Wilayah Kerja Puskesmas Cang jiringan Kabupaten Sleman Tahun 2015.</w:t>
      </w:r>
    </w:p>
    <w:p w:rsidR="00F428A0" w:rsidRPr="00580DC3" w:rsidRDefault="00F428A0" w:rsidP="00F428A0">
      <w:pPr>
        <w:pStyle w:val="ListParagraph"/>
        <w:numPr>
          <w:ilvl w:val="0"/>
          <w:numId w:val="10"/>
        </w:numPr>
        <w:tabs>
          <w:tab w:val="left" w:pos="720"/>
          <w:tab w:val="left" w:pos="990"/>
          <w:tab w:val="right" w:leader="dot" w:pos="7740"/>
        </w:tabs>
        <w:spacing w:after="0" w:line="480" w:lineRule="auto"/>
        <w:jc w:val="both"/>
        <w:rPr>
          <w:rFonts w:ascii="Times New Roman" w:hAnsi="Times New Roman"/>
          <w:sz w:val="24"/>
          <w:szCs w:val="24"/>
        </w:rPr>
      </w:pPr>
      <w:r w:rsidRPr="00580DC3">
        <w:rPr>
          <w:rFonts w:ascii="Times New Roman" w:hAnsi="Times New Roman"/>
          <w:sz w:val="24"/>
          <w:szCs w:val="24"/>
        </w:rPr>
        <w:t>Persiapan</w:t>
      </w:r>
    </w:p>
    <w:p w:rsidR="00F428A0" w:rsidRDefault="00F428A0" w:rsidP="00F428A0">
      <w:pPr>
        <w:pStyle w:val="ListParagraph"/>
        <w:numPr>
          <w:ilvl w:val="0"/>
          <w:numId w:val="11"/>
        </w:numPr>
        <w:tabs>
          <w:tab w:val="left" w:pos="720"/>
          <w:tab w:val="left" w:pos="990"/>
          <w:tab w:val="right" w:leader="dot" w:pos="7740"/>
        </w:tabs>
        <w:spacing w:after="0" w:line="480" w:lineRule="auto"/>
        <w:jc w:val="both"/>
        <w:rPr>
          <w:rFonts w:ascii="Times New Roman" w:hAnsi="Times New Roman"/>
          <w:sz w:val="24"/>
          <w:szCs w:val="24"/>
        </w:rPr>
      </w:pPr>
      <w:r>
        <w:rPr>
          <w:rFonts w:ascii="Times New Roman" w:hAnsi="Times New Roman"/>
          <w:sz w:val="24"/>
          <w:szCs w:val="24"/>
        </w:rPr>
        <w:t>Proses Perizinan</w:t>
      </w:r>
    </w:p>
    <w:p w:rsidR="00F428A0" w:rsidRDefault="00F428A0" w:rsidP="00F428A0">
      <w:pPr>
        <w:pStyle w:val="ListParagraph"/>
        <w:tabs>
          <w:tab w:val="left" w:pos="720"/>
          <w:tab w:val="left" w:pos="990"/>
          <w:tab w:val="right" w:leader="dot" w:pos="7740"/>
        </w:tabs>
        <w:spacing w:after="0" w:line="480" w:lineRule="auto"/>
        <w:ind w:left="1350"/>
        <w:jc w:val="both"/>
        <w:rPr>
          <w:rFonts w:ascii="Times New Roman" w:hAnsi="Times New Roman"/>
          <w:sz w:val="24"/>
          <w:szCs w:val="24"/>
        </w:rPr>
      </w:pPr>
      <w:r>
        <w:rPr>
          <w:rFonts w:ascii="Times New Roman" w:hAnsi="Times New Roman"/>
          <w:sz w:val="24"/>
          <w:szCs w:val="24"/>
        </w:rPr>
        <w:tab/>
        <w:t>Salah satu syarat penting yang harus dipenuhi untuk melakukan penelitian adalah memperoleh izin dari pihak terkait sehingga peneliti dapat segera melakukan penelitian. Adapun jalannya penelitian yang dilakukan dalam penelitian ini dasarnya sebagai berikut :</w:t>
      </w:r>
    </w:p>
    <w:p w:rsidR="00F428A0" w:rsidRDefault="00F428A0" w:rsidP="00F428A0">
      <w:pPr>
        <w:pStyle w:val="ListParagraph"/>
        <w:numPr>
          <w:ilvl w:val="0"/>
          <w:numId w:val="12"/>
        </w:numPr>
        <w:tabs>
          <w:tab w:val="left" w:pos="990"/>
          <w:tab w:val="right" w:leader="dot" w:pos="7740"/>
        </w:tabs>
        <w:spacing w:after="0" w:line="480" w:lineRule="auto"/>
        <w:ind w:left="1701" w:hanging="283"/>
        <w:jc w:val="both"/>
        <w:rPr>
          <w:rFonts w:ascii="Times New Roman" w:hAnsi="Times New Roman"/>
          <w:sz w:val="24"/>
          <w:szCs w:val="24"/>
        </w:rPr>
      </w:pPr>
      <w:r>
        <w:rPr>
          <w:rFonts w:ascii="Times New Roman" w:hAnsi="Times New Roman"/>
          <w:sz w:val="24"/>
          <w:szCs w:val="24"/>
        </w:rPr>
        <w:lastRenderedPageBreak/>
        <w:t>Menyerahkan surat izin pre survei</w:t>
      </w:r>
    </w:p>
    <w:p w:rsidR="00F428A0" w:rsidRDefault="00F428A0" w:rsidP="00F428A0">
      <w:pPr>
        <w:pStyle w:val="ListParagraph"/>
        <w:numPr>
          <w:ilvl w:val="0"/>
          <w:numId w:val="12"/>
        </w:numPr>
        <w:tabs>
          <w:tab w:val="left" w:pos="990"/>
          <w:tab w:val="right" w:leader="dot" w:pos="7740"/>
        </w:tabs>
        <w:spacing w:after="0" w:line="480" w:lineRule="auto"/>
        <w:ind w:left="1701" w:hanging="283"/>
        <w:jc w:val="both"/>
        <w:rPr>
          <w:rFonts w:ascii="Times New Roman" w:hAnsi="Times New Roman"/>
          <w:sz w:val="24"/>
          <w:szCs w:val="24"/>
        </w:rPr>
      </w:pPr>
      <w:r>
        <w:rPr>
          <w:rFonts w:ascii="Times New Roman" w:hAnsi="Times New Roman"/>
          <w:sz w:val="24"/>
          <w:szCs w:val="24"/>
        </w:rPr>
        <w:t xml:space="preserve">Memberikan surat izin kepada puskesmas </w:t>
      </w:r>
    </w:p>
    <w:p w:rsidR="00F428A0" w:rsidRDefault="00F428A0" w:rsidP="00F428A0">
      <w:pPr>
        <w:pStyle w:val="ListParagraph"/>
        <w:numPr>
          <w:ilvl w:val="0"/>
          <w:numId w:val="12"/>
        </w:numPr>
        <w:tabs>
          <w:tab w:val="left" w:pos="990"/>
          <w:tab w:val="right" w:leader="dot" w:pos="7740"/>
        </w:tabs>
        <w:spacing w:after="0" w:line="480" w:lineRule="auto"/>
        <w:ind w:left="1701" w:hanging="283"/>
        <w:jc w:val="both"/>
        <w:rPr>
          <w:rFonts w:ascii="Times New Roman" w:hAnsi="Times New Roman"/>
          <w:sz w:val="24"/>
          <w:szCs w:val="24"/>
        </w:rPr>
      </w:pPr>
      <w:r>
        <w:rPr>
          <w:rFonts w:ascii="Times New Roman" w:hAnsi="Times New Roman"/>
          <w:sz w:val="24"/>
          <w:szCs w:val="24"/>
        </w:rPr>
        <w:t>Setelah menerima surat izin pre survei melakukan wawancara terhadap keluarga yang memiliki balita.</w:t>
      </w:r>
    </w:p>
    <w:p w:rsidR="00F428A0" w:rsidRDefault="00F428A0" w:rsidP="00F428A0">
      <w:pPr>
        <w:pStyle w:val="ListParagraph"/>
        <w:numPr>
          <w:ilvl w:val="0"/>
          <w:numId w:val="12"/>
        </w:numPr>
        <w:tabs>
          <w:tab w:val="left" w:pos="990"/>
          <w:tab w:val="right" w:leader="dot" w:pos="7740"/>
        </w:tabs>
        <w:spacing w:after="0" w:line="480" w:lineRule="auto"/>
        <w:ind w:left="1701" w:hanging="283"/>
        <w:jc w:val="both"/>
        <w:rPr>
          <w:rFonts w:ascii="Times New Roman" w:hAnsi="Times New Roman"/>
          <w:sz w:val="24"/>
          <w:szCs w:val="24"/>
        </w:rPr>
      </w:pPr>
      <w:r>
        <w:rPr>
          <w:rFonts w:ascii="Times New Roman" w:hAnsi="Times New Roman"/>
          <w:sz w:val="24"/>
          <w:szCs w:val="24"/>
        </w:rPr>
        <w:t>Menyusun proposal penelitian</w:t>
      </w:r>
    </w:p>
    <w:p w:rsidR="00F428A0" w:rsidRDefault="00F428A0" w:rsidP="00F428A0">
      <w:pPr>
        <w:pStyle w:val="ListParagraph"/>
        <w:numPr>
          <w:ilvl w:val="0"/>
          <w:numId w:val="12"/>
        </w:numPr>
        <w:tabs>
          <w:tab w:val="left" w:pos="990"/>
          <w:tab w:val="right" w:leader="dot" w:pos="7740"/>
        </w:tabs>
        <w:spacing w:after="0" w:line="480" w:lineRule="auto"/>
        <w:ind w:left="1701" w:hanging="283"/>
        <w:jc w:val="both"/>
        <w:rPr>
          <w:rFonts w:ascii="Times New Roman" w:hAnsi="Times New Roman"/>
          <w:sz w:val="24"/>
          <w:szCs w:val="24"/>
        </w:rPr>
      </w:pPr>
      <w:r>
        <w:rPr>
          <w:rFonts w:ascii="Times New Roman" w:hAnsi="Times New Roman"/>
          <w:sz w:val="24"/>
          <w:szCs w:val="24"/>
        </w:rPr>
        <w:t xml:space="preserve">Peneliti mengambil data di Puskesmas  sebanyak 50 balita. </w:t>
      </w:r>
    </w:p>
    <w:p w:rsidR="00F428A0" w:rsidRDefault="00F428A0" w:rsidP="00F428A0">
      <w:pPr>
        <w:pStyle w:val="ListParagraph"/>
        <w:numPr>
          <w:ilvl w:val="0"/>
          <w:numId w:val="12"/>
        </w:numPr>
        <w:tabs>
          <w:tab w:val="left" w:pos="990"/>
          <w:tab w:val="right" w:leader="dot" w:pos="7740"/>
        </w:tabs>
        <w:spacing w:after="0" w:line="480" w:lineRule="auto"/>
        <w:ind w:left="1701" w:hanging="283"/>
        <w:jc w:val="both"/>
        <w:rPr>
          <w:rFonts w:ascii="Times New Roman" w:hAnsi="Times New Roman"/>
          <w:sz w:val="24"/>
          <w:szCs w:val="24"/>
        </w:rPr>
      </w:pPr>
      <w:r>
        <w:rPr>
          <w:rFonts w:ascii="Times New Roman" w:hAnsi="Times New Roman"/>
          <w:sz w:val="24"/>
          <w:szCs w:val="24"/>
        </w:rPr>
        <w:t>Pada pertemuan pertama peneliti menjelaskan maksud dan tujuan penelitian kepada responden, lalu responden mengisi informen consent sebagai bukti persetujuan menjadi responden. Jika responden sudah menandatangani lembar inform consent lakukan persiapan untuk melakukan penelitian.Setelah peneliti mendapatkan data peneliti mengolah data tersebut dengan SPPS.</w:t>
      </w:r>
    </w:p>
    <w:p w:rsidR="00F428A0" w:rsidRDefault="00F428A0" w:rsidP="00F428A0">
      <w:pPr>
        <w:pStyle w:val="ListParagraph"/>
        <w:numPr>
          <w:ilvl w:val="0"/>
          <w:numId w:val="12"/>
        </w:numPr>
        <w:tabs>
          <w:tab w:val="left" w:pos="990"/>
          <w:tab w:val="right" w:leader="dot" w:pos="7740"/>
        </w:tabs>
        <w:spacing w:after="0" w:line="480" w:lineRule="auto"/>
        <w:ind w:left="1701" w:hanging="283"/>
        <w:jc w:val="both"/>
        <w:rPr>
          <w:rFonts w:ascii="Times New Roman" w:hAnsi="Times New Roman"/>
          <w:sz w:val="24"/>
          <w:szCs w:val="24"/>
        </w:rPr>
      </w:pPr>
      <w:r>
        <w:rPr>
          <w:rFonts w:ascii="Times New Roman" w:hAnsi="Times New Roman"/>
          <w:sz w:val="24"/>
          <w:szCs w:val="24"/>
        </w:rPr>
        <w:t>Setelah data di olah lanjutkan penyusunan skripsi</w:t>
      </w:r>
    </w:p>
    <w:p w:rsidR="00F428A0" w:rsidRDefault="00F428A0" w:rsidP="00F428A0">
      <w:pPr>
        <w:pStyle w:val="ListParagraph"/>
        <w:numPr>
          <w:ilvl w:val="0"/>
          <w:numId w:val="12"/>
        </w:numPr>
        <w:tabs>
          <w:tab w:val="left" w:pos="990"/>
          <w:tab w:val="right" w:leader="dot" w:pos="7740"/>
        </w:tabs>
        <w:spacing w:after="0" w:line="480" w:lineRule="auto"/>
        <w:ind w:left="1701" w:hanging="283"/>
        <w:jc w:val="both"/>
        <w:rPr>
          <w:rFonts w:ascii="Times New Roman" w:hAnsi="Times New Roman"/>
          <w:sz w:val="24"/>
          <w:szCs w:val="24"/>
        </w:rPr>
      </w:pPr>
      <w:r>
        <w:rPr>
          <w:rFonts w:ascii="Times New Roman" w:hAnsi="Times New Roman"/>
          <w:sz w:val="24"/>
          <w:szCs w:val="24"/>
        </w:rPr>
        <w:t>Acc sidang hasil</w:t>
      </w:r>
    </w:p>
    <w:p w:rsidR="00F428A0" w:rsidRDefault="00F428A0" w:rsidP="00F428A0">
      <w:pPr>
        <w:pStyle w:val="ListParagraph"/>
        <w:numPr>
          <w:ilvl w:val="0"/>
          <w:numId w:val="10"/>
        </w:numPr>
        <w:tabs>
          <w:tab w:val="left" w:pos="720"/>
          <w:tab w:val="left" w:pos="990"/>
          <w:tab w:val="right" w:leader="dot" w:pos="7740"/>
        </w:tabs>
        <w:spacing w:after="0" w:line="480" w:lineRule="auto"/>
        <w:jc w:val="both"/>
        <w:rPr>
          <w:rFonts w:ascii="Times New Roman" w:hAnsi="Times New Roman"/>
          <w:sz w:val="24"/>
          <w:szCs w:val="24"/>
        </w:rPr>
      </w:pPr>
      <w:r>
        <w:rPr>
          <w:rFonts w:ascii="Times New Roman" w:hAnsi="Times New Roman"/>
          <w:sz w:val="24"/>
          <w:szCs w:val="24"/>
        </w:rPr>
        <w:t>Data sekunder merupakan data yang didapatkan tidak secara langsung dari subyek penelitian (Riwidikdo, 2013).</w:t>
      </w:r>
    </w:p>
    <w:p w:rsidR="00F428A0" w:rsidRPr="007C1886" w:rsidRDefault="00F428A0" w:rsidP="00F428A0">
      <w:pPr>
        <w:pStyle w:val="ListParagraph"/>
        <w:tabs>
          <w:tab w:val="left" w:pos="720"/>
          <w:tab w:val="left" w:pos="990"/>
          <w:tab w:val="right" w:leader="dot" w:pos="7740"/>
        </w:tabs>
        <w:spacing w:after="0" w:line="480" w:lineRule="auto"/>
        <w:ind w:left="990"/>
        <w:jc w:val="both"/>
        <w:rPr>
          <w:rFonts w:ascii="Times New Roman" w:hAnsi="Times New Roman"/>
          <w:sz w:val="24"/>
          <w:szCs w:val="24"/>
        </w:rPr>
      </w:pPr>
      <w:r>
        <w:rPr>
          <w:rFonts w:ascii="Times New Roman" w:hAnsi="Times New Roman"/>
          <w:sz w:val="24"/>
          <w:szCs w:val="24"/>
        </w:rPr>
        <w:t>Data sekunder diperoleh dari data Puskesmas Kemiling Bandar Lampung dalam penelitian ini yang termasuk data sekunder adalah jumlah balita di UPT Puskesmas Pringsewu Kabupaten Pringsewu.</w:t>
      </w:r>
    </w:p>
    <w:p w:rsidR="00F428A0" w:rsidRDefault="00F428A0" w:rsidP="00F428A0">
      <w:pPr>
        <w:spacing w:after="0" w:line="240" w:lineRule="auto"/>
        <w:rPr>
          <w:rFonts w:ascii="Times New Roman" w:hAnsi="Times New Roman"/>
          <w:b/>
          <w:bCs/>
          <w:sz w:val="24"/>
          <w:szCs w:val="24"/>
          <w:lang w:val="nb-NO"/>
        </w:rPr>
      </w:pPr>
      <w:r>
        <w:rPr>
          <w:rFonts w:ascii="Times New Roman" w:hAnsi="Times New Roman"/>
          <w:b/>
          <w:bCs/>
          <w:sz w:val="24"/>
          <w:szCs w:val="24"/>
          <w:lang w:val="nb-NO"/>
        </w:rPr>
        <w:br w:type="page"/>
      </w:r>
    </w:p>
    <w:p w:rsidR="00F428A0" w:rsidRDefault="00F428A0" w:rsidP="00F428A0">
      <w:pPr>
        <w:pStyle w:val="ListParagraph"/>
        <w:numPr>
          <w:ilvl w:val="0"/>
          <w:numId w:val="9"/>
        </w:numPr>
        <w:tabs>
          <w:tab w:val="left" w:pos="426"/>
          <w:tab w:val="left" w:pos="1260"/>
          <w:tab w:val="right" w:leader="dot" w:pos="7740"/>
        </w:tabs>
        <w:spacing w:after="0" w:line="480" w:lineRule="auto"/>
        <w:ind w:hanging="1080"/>
        <w:jc w:val="both"/>
        <w:rPr>
          <w:rFonts w:ascii="Times New Roman" w:hAnsi="Times New Roman"/>
          <w:b/>
          <w:bCs/>
          <w:sz w:val="24"/>
          <w:szCs w:val="24"/>
          <w:lang w:val="nb-NO"/>
        </w:rPr>
      </w:pPr>
      <w:r>
        <w:rPr>
          <w:rFonts w:ascii="Times New Roman" w:hAnsi="Times New Roman"/>
          <w:b/>
          <w:bCs/>
          <w:sz w:val="24"/>
          <w:szCs w:val="24"/>
          <w:lang w:val="nb-NO"/>
        </w:rPr>
        <w:lastRenderedPageBreak/>
        <w:t>Pengolaan Dat</w:t>
      </w:r>
      <w:r>
        <w:rPr>
          <w:rFonts w:ascii="Times New Roman" w:hAnsi="Times New Roman"/>
          <w:b/>
          <w:bCs/>
          <w:sz w:val="24"/>
          <w:szCs w:val="24"/>
        </w:rPr>
        <w:t>a</w:t>
      </w:r>
    </w:p>
    <w:p w:rsidR="00F428A0" w:rsidRDefault="00F428A0" w:rsidP="00F428A0">
      <w:pPr>
        <w:pStyle w:val="ListParagraph"/>
        <w:numPr>
          <w:ilvl w:val="0"/>
          <w:numId w:val="8"/>
        </w:numPr>
        <w:tabs>
          <w:tab w:val="left" w:pos="720"/>
          <w:tab w:val="left" w:pos="1260"/>
          <w:tab w:val="right" w:leader="dot" w:pos="7740"/>
        </w:tabs>
        <w:spacing w:after="0" w:line="480" w:lineRule="auto"/>
        <w:ind w:hanging="654"/>
        <w:jc w:val="both"/>
        <w:rPr>
          <w:rFonts w:ascii="Times New Roman" w:hAnsi="Times New Roman"/>
          <w:b/>
          <w:bCs/>
          <w:sz w:val="24"/>
          <w:szCs w:val="24"/>
          <w:lang w:val="nb-NO"/>
        </w:rPr>
      </w:pPr>
      <w:r>
        <w:rPr>
          <w:rFonts w:ascii="Times New Roman" w:hAnsi="Times New Roman"/>
          <w:b/>
          <w:bCs/>
          <w:sz w:val="24"/>
          <w:szCs w:val="24"/>
        </w:rPr>
        <w:t>Metode pengolahan data</w:t>
      </w:r>
    </w:p>
    <w:p w:rsidR="00F428A0" w:rsidRDefault="00F428A0" w:rsidP="00F428A0">
      <w:pPr>
        <w:pStyle w:val="ListParagraph"/>
        <w:tabs>
          <w:tab w:val="left" w:pos="720"/>
          <w:tab w:val="left" w:pos="1260"/>
          <w:tab w:val="right" w:leader="dot" w:pos="7740"/>
        </w:tabs>
        <w:spacing w:after="0" w:line="480" w:lineRule="auto"/>
        <w:ind w:left="709"/>
        <w:jc w:val="both"/>
        <w:rPr>
          <w:rFonts w:ascii="Times New Roman" w:hAnsi="Times New Roman"/>
          <w:bCs/>
          <w:sz w:val="24"/>
          <w:szCs w:val="24"/>
        </w:rPr>
      </w:pPr>
      <w:r>
        <w:rPr>
          <w:rFonts w:ascii="Times New Roman" w:hAnsi="Times New Roman"/>
          <w:bCs/>
          <w:sz w:val="24"/>
          <w:szCs w:val="24"/>
        </w:rPr>
        <w:t xml:space="preserve">      Pengolahan data merupakan proses data yang diolah dengan tujuan menguah daa menjadi informasi ( Hidayat, 2011).</w:t>
      </w:r>
    </w:p>
    <w:p w:rsidR="00F428A0" w:rsidRDefault="00F428A0" w:rsidP="00F428A0">
      <w:pPr>
        <w:pStyle w:val="ListParagraph"/>
        <w:tabs>
          <w:tab w:val="left" w:pos="720"/>
          <w:tab w:val="left" w:pos="1260"/>
          <w:tab w:val="right" w:leader="dot" w:pos="7740"/>
        </w:tabs>
        <w:spacing w:after="0" w:line="480" w:lineRule="auto"/>
        <w:ind w:left="709"/>
        <w:jc w:val="both"/>
        <w:rPr>
          <w:rFonts w:ascii="Times New Roman" w:hAnsi="Times New Roman"/>
          <w:bCs/>
          <w:sz w:val="24"/>
          <w:szCs w:val="24"/>
        </w:rPr>
      </w:pPr>
      <w:r>
        <w:rPr>
          <w:rFonts w:ascii="Times New Roman" w:hAnsi="Times New Roman"/>
          <w:bCs/>
          <w:sz w:val="24"/>
          <w:szCs w:val="24"/>
        </w:rPr>
        <w:t>Langkah-langkah pengolahan data yaitu :</w:t>
      </w:r>
    </w:p>
    <w:p w:rsidR="00F428A0" w:rsidRDefault="00F428A0" w:rsidP="00F428A0">
      <w:pPr>
        <w:pStyle w:val="ListParagraph"/>
        <w:numPr>
          <w:ilvl w:val="0"/>
          <w:numId w:val="4"/>
        </w:numPr>
        <w:tabs>
          <w:tab w:val="left" w:pos="709"/>
          <w:tab w:val="left" w:pos="993"/>
        </w:tabs>
        <w:spacing w:after="0" w:line="480" w:lineRule="auto"/>
        <w:ind w:left="720" w:hanging="90"/>
        <w:jc w:val="both"/>
        <w:rPr>
          <w:rFonts w:ascii="Times New Roman" w:hAnsi="Times New Roman"/>
          <w:i/>
          <w:iCs/>
          <w:sz w:val="24"/>
          <w:szCs w:val="24"/>
          <w:lang w:val="fi-FI"/>
        </w:rPr>
      </w:pPr>
      <w:r>
        <w:rPr>
          <w:rFonts w:ascii="Times New Roman" w:hAnsi="Times New Roman"/>
          <w:i/>
          <w:iCs/>
          <w:sz w:val="24"/>
          <w:szCs w:val="24"/>
          <w:lang w:val="fi-FI"/>
        </w:rPr>
        <w:t xml:space="preserve">Editing </w:t>
      </w:r>
    </w:p>
    <w:p w:rsidR="00F428A0" w:rsidRDefault="00F428A0" w:rsidP="00F428A0">
      <w:pPr>
        <w:pStyle w:val="ListParagraph"/>
        <w:tabs>
          <w:tab w:val="left" w:pos="709"/>
          <w:tab w:val="left" w:pos="993"/>
        </w:tabs>
        <w:spacing w:after="0" w:line="480" w:lineRule="auto"/>
        <w:ind w:left="993"/>
        <w:jc w:val="both"/>
        <w:rPr>
          <w:rFonts w:ascii="Times New Roman" w:hAnsi="Times New Roman"/>
          <w:sz w:val="24"/>
          <w:szCs w:val="24"/>
          <w:lang w:val="fi-FI"/>
        </w:rPr>
      </w:pPr>
      <w:r w:rsidRPr="00F163F8">
        <w:rPr>
          <w:rFonts w:ascii="Times New Roman" w:hAnsi="Times New Roman"/>
          <w:sz w:val="24"/>
          <w:szCs w:val="24"/>
          <w:lang w:val="fi-FI"/>
        </w:rPr>
        <w:t>Editing adalah upaya untuk memeriksa kembali kebenaran data yang diperoleh atau dikumpulkan.Editing dapat dilakukan pada tahap pengumpulan data atau setelah data terkumpul.</w:t>
      </w:r>
      <w:r>
        <w:rPr>
          <w:rFonts w:ascii="Times New Roman" w:hAnsi="Times New Roman"/>
          <w:sz w:val="24"/>
          <w:szCs w:val="24"/>
          <w:lang w:val="fi-FI"/>
        </w:rPr>
        <w:t>Bertujuan untuk meniliti kembali jawaban yang telah ada pada koesioner sehingga apabila terdapat kekurangan data dapat segera dilakukan tindakan perbaikan.</w:t>
      </w:r>
    </w:p>
    <w:p w:rsidR="00F428A0" w:rsidRDefault="00F428A0" w:rsidP="00F428A0">
      <w:pPr>
        <w:pStyle w:val="ListParagraph"/>
        <w:numPr>
          <w:ilvl w:val="0"/>
          <w:numId w:val="4"/>
        </w:numPr>
        <w:tabs>
          <w:tab w:val="left" w:pos="709"/>
          <w:tab w:val="left" w:pos="993"/>
        </w:tabs>
        <w:spacing w:after="0" w:line="480" w:lineRule="auto"/>
        <w:ind w:left="720" w:hanging="90"/>
        <w:jc w:val="both"/>
        <w:rPr>
          <w:rFonts w:ascii="Times New Roman" w:hAnsi="Times New Roman"/>
          <w:i/>
          <w:iCs/>
          <w:sz w:val="24"/>
          <w:szCs w:val="24"/>
          <w:lang w:val="fi-FI"/>
        </w:rPr>
      </w:pPr>
      <w:r>
        <w:rPr>
          <w:rFonts w:ascii="Times New Roman" w:hAnsi="Times New Roman"/>
          <w:i/>
          <w:iCs/>
          <w:sz w:val="24"/>
          <w:szCs w:val="24"/>
        </w:rPr>
        <w:t xml:space="preserve">Coding </w:t>
      </w:r>
    </w:p>
    <w:p w:rsidR="00F428A0" w:rsidRDefault="00F428A0" w:rsidP="00F428A0">
      <w:pPr>
        <w:pStyle w:val="ListParagraph"/>
        <w:spacing w:after="0" w:line="480" w:lineRule="auto"/>
        <w:ind w:left="993"/>
        <w:jc w:val="both"/>
        <w:rPr>
          <w:rFonts w:ascii="Times New Roman" w:hAnsi="Times New Roman"/>
          <w:sz w:val="24"/>
          <w:szCs w:val="24"/>
        </w:rPr>
      </w:pPr>
      <w:r>
        <w:rPr>
          <w:rFonts w:ascii="Times New Roman" w:hAnsi="Times New Roman"/>
          <w:sz w:val="24"/>
          <w:szCs w:val="24"/>
        </w:rPr>
        <w:t>Coding merupakan kegiatan pemberian kode numerik (angka) terhadap data yang terdiri atas beberapa kategori. Pemberian kode ini sangat  penting bila pengolahan dan analisa data menggunakan komputer. Biasanya dalam pemberian kode dibuat juga daftar kode dan artinya dalam satu buku untuk memudahkan kembali melihat lokasi dan arti suatu kode dari suatu variabel.</w:t>
      </w:r>
    </w:p>
    <w:p w:rsidR="00F428A0" w:rsidRDefault="00F428A0" w:rsidP="00F428A0">
      <w:pPr>
        <w:pStyle w:val="ListParagraph"/>
        <w:numPr>
          <w:ilvl w:val="0"/>
          <w:numId w:val="4"/>
        </w:numPr>
        <w:tabs>
          <w:tab w:val="left" w:pos="993"/>
        </w:tabs>
        <w:spacing w:after="0" w:line="480" w:lineRule="auto"/>
        <w:ind w:left="709" w:hanging="142"/>
        <w:jc w:val="both"/>
        <w:rPr>
          <w:rFonts w:ascii="Times New Roman" w:hAnsi="Times New Roman"/>
          <w:i/>
          <w:sz w:val="24"/>
          <w:szCs w:val="24"/>
        </w:rPr>
      </w:pPr>
      <w:r>
        <w:rPr>
          <w:rFonts w:ascii="Times New Roman" w:hAnsi="Times New Roman"/>
          <w:i/>
          <w:sz w:val="24"/>
          <w:szCs w:val="24"/>
        </w:rPr>
        <w:t>Data Entry</w:t>
      </w:r>
    </w:p>
    <w:p w:rsidR="00F428A0" w:rsidRPr="0001436E" w:rsidRDefault="00F428A0" w:rsidP="00F428A0">
      <w:pPr>
        <w:pStyle w:val="ListParagraph"/>
        <w:spacing w:after="0" w:line="480" w:lineRule="auto"/>
        <w:ind w:left="993"/>
        <w:jc w:val="both"/>
        <w:rPr>
          <w:rFonts w:ascii="Times New Roman" w:hAnsi="Times New Roman"/>
          <w:sz w:val="24"/>
          <w:szCs w:val="24"/>
        </w:rPr>
      </w:pPr>
      <w:r>
        <w:rPr>
          <w:rFonts w:ascii="Times New Roman" w:hAnsi="Times New Roman"/>
          <w:sz w:val="24"/>
          <w:szCs w:val="24"/>
        </w:rPr>
        <w:t xml:space="preserve">      Data entry adalah kegiatan memasukkan data yang telah dikumpulkan kedalam master tabel atau database komputer, kemudian membuat distribusi frekuensi sederhana atau dengan membuat tabel kontigensi.</w:t>
      </w:r>
    </w:p>
    <w:p w:rsidR="00F428A0" w:rsidRDefault="00F428A0" w:rsidP="00F428A0">
      <w:pPr>
        <w:pStyle w:val="ListParagraph"/>
        <w:numPr>
          <w:ilvl w:val="0"/>
          <w:numId w:val="4"/>
        </w:numPr>
        <w:tabs>
          <w:tab w:val="left" w:pos="993"/>
        </w:tabs>
        <w:spacing w:after="0" w:line="480" w:lineRule="auto"/>
        <w:ind w:left="720" w:hanging="90"/>
        <w:jc w:val="both"/>
        <w:rPr>
          <w:rFonts w:ascii="Times New Roman" w:hAnsi="Times New Roman"/>
          <w:i/>
          <w:iCs/>
          <w:sz w:val="24"/>
          <w:szCs w:val="24"/>
        </w:rPr>
      </w:pPr>
      <w:r>
        <w:rPr>
          <w:rFonts w:ascii="Times New Roman" w:hAnsi="Times New Roman"/>
          <w:i/>
          <w:iCs/>
          <w:sz w:val="24"/>
          <w:szCs w:val="24"/>
        </w:rPr>
        <w:t xml:space="preserve">Entering </w:t>
      </w:r>
    </w:p>
    <w:p w:rsidR="00F428A0" w:rsidRDefault="00F428A0" w:rsidP="00F428A0">
      <w:pPr>
        <w:pStyle w:val="ListParagraph"/>
        <w:spacing w:after="0" w:line="480" w:lineRule="auto"/>
        <w:ind w:left="993"/>
        <w:jc w:val="both"/>
        <w:rPr>
          <w:rFonts w:ascii="Times New Roman" w:hAnsi="Times New Roman"/>
          <w:iCs/>
          <w:sz w:val="24"/>
          <w:szCs w:val="24"/>
        </w:rPr>
      </w:pPr>
      <w:r>
        <w:rPr>
          <w:rFonts w:ascii="Times New Roman" w:hAnsi="Times New Roman"/>
          <w:iCs/>
          <w:sz w:val="24"/>
          <w:szCs w:val="24"/>
        </w:rPr>
        <w:lastRenderedPageBreak/>
        <w:t xml:space="preserve">      Entering yaitu memasukkan data yang telah di skor kedalam komputer seperti kedalam spead shet program atau exel atau kedalam program SPSS ( </w:t>
      </w:r>
      <w:r>
        <w:rPr>
          <w:rFonts w:ascii="Times New Roman" w:hAnsi="Times New Roman"/>
          <w:i/>
          <w:iCs/>
          <w:sz w:val="24"/>
          <w:szCs w:val="24"/>
        </w:rPr>
        <w:t>statistical product and service solution</w:t>
      </w:r>
      <w:r>
        <w:rPr>
          <w:rFonts w:ascii="Times New Roman" w:hAnsi="Times New Roman"/>
          <w:iCs/>
          <w:sz w:val="24"/>
          <w:szCs w:val="24"/>
        </w:rPr>
        <w:t xml:space="preserve"> ).</w:t>
      </w:r>
    </w:p>
    <w:p w:rsidR="00F428A0" w:rsidRPr="0001436E" w:rsidRDefault="00F428A0" w:rsidP="00F428A0">
      <w:pPr>
        <w:pStyle w:val="ListParagraph"/>
        <w:spacing w:after="0" w:line="240" w:lineRule="auto"/>
        <w:ind w:left="993"/>
        <w:jc w:val="both"/>
        <w:rPr>
          <w:rFonts w:ascii="Times New Roman" w:hAnsi="Times New Roman"/>
          <w:iCs/>
          <w:sz w:val="24"/>
          <w:szCs w:val="24"/>
        </w:rPr>
      </w:pPr>
    </w:p>
    <w:p w:rsidR="00F428A0" w:rsidRDefault="00F428A0" w:rsidP="00F428A0">
      <w:pPr>
        <w:pStyle w:val="ListParagraph"/>
        <w:numPr>
          <w:ilvl w:val="0"/>
          <w:numId w:val="9"/>
        </w:numPr>
        <w:spacing w:after="0" w:line="456" w:lineRule="auto"/>
        <w:ind w:left="426" w:hanging="426"/>
        <w:jc w:val="both"/>
        <w:rPr>
          <w:rFonts w:ascii="Times New Roman" w:hAnsi="Times New Roman"/>
          <w:b/>
          <w:sz w:val="24"/>
          <w:szCs w:val="24"/>
          <w:lang w:val="nb-NO"/>
        </w:rPr>
      </w:pPr>
      <w:r>
        <w:rPr>
          <w:rFonts w:ascii="Times New Roman" w:hAnsi="Times New Roman"/>
          <w:b/>
          <w:sz w:val="24"/>
          <w:szCs w:val="24"/>
          <w:lang w:val="nb-NO"/>
        </w:rPr>
        <w:t>Analisa Data</w:t>
      </w:r>
    </w:p>
    <w:p w:rsidR="00F428A0" w:rsidRDefault="00F428A0" w:rsidP="00F428A0">
      <w:pPr>
        <w:pStyle w:val="ListParagraph"/>
        <w:spacing w:after="0" w:line="456" w:lineRule="auto"/>
        <w:ind w:left="426"/>
        <w:jc w:val="both"/>
        <w:rPr>
          <w:rFonts w:ascii="Times New Roman" w:hAnsi="Times New Roman"/>
          <w:b/>
          <w:sz w:val="24"/>
          <w:szCs w:val="24"/>
          <w:lang w:val="nb-NO"/>
        </w:rPr>
      </w:pPr>
      <w:r>
        <w:rPr>
          <w:rFonts w:ascii="Times New Roman" w:hAnsi="Times New Roman"/>
          <w:sz w:val="24"/>
          <w:szCs w:val="24"/>
        </w:rPr>
        <w:t>Setelah data terkumpul kemudian data tersebut dianalisa.Analisa data yang digunakan adalah analisa univariat dan analisa bivariat.</w:t>
      </w:r>
    </w:p>
    <w:p w:rsidR="00F428A0" w:rsidRDefault="00F428A0" w:rsidP="00F428A0">
      <w:pPr>
        <w:pStyle w:val="ListParagraph"/>
        <w:numPr>
          <w:ilvl w:val="0"/>
          <w:numId w:val="1"/>
        </w:numPr>
        <w:spacing w:after="0" w:line="480" w:lineRule="auto"/>
        <w:ind w:left="426" w:firstLine="0"/>
        <w:jc w:val="both"/>
        <w:rPr>
          <w:rFonts w:ascii="Times New Roman" w:hAnsi="Times New Roman"/>
          <w:sz w:val="24"/>
          <w:szCs w:val="24"/>
        </w:rPr>
      </w:pPr>
      <w:r>
        <w:rPr>
          <w:rFonts w:ascii="Times New Roman" w:hAnsi="Times New Roman"/>
          <w:sz w:val="24"/>
          <w:szCs w:val="24"/>
        </w:rPr>
        <w:t>Analisa univariat</w:t>
      </w:r>
    </w:p>
    <w:p w:rsidR="00F428A0" w:rsidRDefault="00F428A0" w:rsidP="00F428A0">
      <w:pPr>
        <w:pStyle w:val="ListParagraph"/>
        <w:spacing w:after="0" w:line="480" w:lineRule="auto"/>
        <w:ind w:firstLine="294"/>
        <w:jc w:val="both"/>
        <w:rPr>
          <w:rFonts w:ascii="Times New Roman" w:hAnsi="Times New Roman"/>
          <w:sz w:val="24"/>
          <w:szCs w:val="24"/>
        </w:rPr>
      </w:pPr>
      <w:r>
        <w:rPr>
          <w:rFonts w:ascii="Times New Roman" w:hAnsi="Times New Roman"/>
          <w:sz w:val="24"/>
          <w:szCs w:val="24"/>
        </w:rPr>
        <w:t xml:space="preserve">Analisa univariat bertujuan untuk menjelaskan atau mendeskripsikan karateristik setiap variabel penelitian.Pada umumnya analisis ini hanya menghasilkan distribusi frekuensi dan presentasedari tiap variabel (Notoatmodjo, 2010).Analisa </w:t>
      </w:r>
      <w:r>
        <w:rPr>
          <w:rFonts w:ascii="Times New Roman" w:hAnsi="Times New Roman"/>
          <w:sz w:val="24"/>
          <w:szCs w:val="24"/>
        </w:rPr>
        <w:tab/>
        <w:t xml:space="preserve">univariat padapenelitian ini menghitung distribusi frekuensi dan </w:t>
      </w:r>
      <w:r>
        <w:rPr>
          <w:rFonts w:ascii="Times New Roman" w:hAnsi="Times New Roman"/>
          <w:sz w:val="24"/>
          <w:szCs w:val="24"/>
        </w:rPr>
        <w:tab/>
        <w:t>presentasi dari perilaku merokok dan gangguan saluran pernafasan akut.</w:t>
      </w:r>
    </w:p>
    <w:p w:rsidR="00F428A0" w:rsidRDefault="00F428A0" w:rsidP="00F428A0">
      <w:pPr>
        <w:pStyle w:val="ListParagraph"/>
        <w:spacing w:after="0" w:line="480" w:lineRule="auto"/>
        <w:jc w:val="both"/>
        <w:rPr>
          <w:rFonts w:ascii="Times New Roman" w:hAnsi="Times New Roman"/>
          <w:sz w:val="24"/>
          <w:szCs w:val="24"/>
        </w:rPr>
      </w:pPr>
      <w:r>
        <w:rPr>
          <w:rFonts w:ascii="Times New Roman" w:hAnsi="Times New Roman"/>
          <w:sz w:val="24"/>
          <w:szCs w:val="24"/>
        </w:rPr>
        <w:t>Menurut Budiarto (2002) menentukan presentasi menggunakan rumus:</w:t>
      </w:r>
    </w:p>
    <w:p w:rsidR="00F428A0" w:rsidRDefault="00F428A0" w:rsidP="00F428A0">
      <w:pPr>
        <w:pStyle w:val="ListParagraph"/>
        <w:spacing w:after="0" w:line="480" w:lineRule="auto"/>
        <w:jc w:val="both"/>
        <w:rPr>
          <w:rFonts w:ascii="Times New Roman" w:eastAsia="SimSun" w:hAnsi="Times New Roman"/>
          <w:sz w:val="24"/>
          <w:szCs w:val="24"/>
        </w:rPr>
      </w:pPr>
      <w:r>
        <w:rPr>
          <w:noProof/>
        </w:rPr>
        <w:drawing>
          <wp:anchor distT="0" distB="0" distL="0" distR="0" simplePos="0" relativeHeight="251660288" behindDoc="0" locked="0" layoutInCell="1" allowOverlap="1">
            <wp:simplePos x="0" y="0"/>
            <wp:positionH relativeFrom="column">
              <wp:posOffset>779145</wp:posOffset>
            </wp:positionH>
            <wp:positionV relativeFrom="paragraph">
              <wp:posOffset>192514</wp:posOffset>
            </wp:positionV>
            <wp:extent cx="885825" cy="257175"/>
            <wp:effectExtent l="0" t="0" r="0" b="0"/>
            <wp:wrapNone/>
            <wp:docPr id="1059"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5" cstate="email">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pic:blipFill>
                  <pic:spPr>
                    <a:xfrm>
                      <a:off x="0" y="0"/>
                      <a:ext cx="885825" cy="257175"/>
                    </a:xfrm>
                    <a:prstGeom prst="rect">
                      <a:avLst/>
                    </a:prstGeom>
                    <a:ln>
                      <a:noFill/>
                    </a:ln>
                  </pic:spPr>
                </pic:pic>
              </a:graphicData>
            </a:graphic>
          </wp:anchor>
        </w:drawing>
      </w:r>
      <w:r w:rsidRPr="007B02C5">
        <w:rPr>
          <w:rFonts w:ascii="Times New Roman" w:eastAsia="Times New Roman" w:hAnsi="Times New Roman"/>
          <w:noProof/>
          <w:sz w:val="24"/>
          <w:szCs w:val="24"/>
        </w:rPr>
        <w:pict>
          <v:rect id="1060" o:spid="_x0000_s1026" style="position:absolute;left:0;text-align:left;margin-left:53.1pt;margin-top:7.95pt;width:89.25pt;height:31.5pt;z-index:-251655168;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"/>
        </w:pict>
      </w:r>
    </w:p>
    <w:p w:rsidR="00F428A0" w:rsidRDefault="00F428A0" w:rsidP="00F428A0">
      <w:pPr>
        <w:pStyle w:val="ListParagraph"/>
        <w:spacing w:after="0" w:line="480" w:lineRule="auto"/>
        <w:jc w:val="both"/>
        <w:rPr>
          <w:rFonts w:ascii="Times New Roman" w:eastAsia="Times New Roman" w:hAnsi="Times New Roman"/>
          <w:sz w:val="24"/>
          <w:szCs w:val="24"/>
        </w:rPr>
      </w:pPr>
      <w:r>
        <w:rPr>
          <w:rFonts w:ascii="Times New Roman" w:eastAsia="SimSun" w:hAnsi="Times New Roman"/>
          <w:sz w:val="24"/>
          <w:szCs w:val="24"/>
        </w:rPr>
        <w:fldChar w:fldCharType="begin"/>
      </w:r>
      <w:r>
        <w:rPr>
          <w:rFonts w:ascii="Times New Roman" w:eastAsia="SimSun" w:hAnsi="Times New Roman"/>
          <w:sz w:val="24"/>
          <w:szCs w:val="24"/>
        </w:rPr>
        <w:instrText xml:space="preserve"> QUOTE </w:instrText>
      </w:r>
      <m:oMath>
        <m:r>
          <m:rPr>
            <m:sty m:val="p"/>
          </m:rPr>
          <w:rPr>
            <w:rFonts w:ascii="Cambria Math" w:hAnsi="Cambria Math"/>
            <w:sz w:val="24"/>
            <w:szCs w:val="24"/>
          </w:rPr>
          <m:t>P</m:t>
        </m:r>
        <m:r>
          <m:rPr>
            <m:sty m:val="p"/>
          </m:rPr>
          <w:rPr>
            <w:rFonts w:ascii="Cambria Math" w:hAnsi="Times New Roman"/>
            <w:sz w:val="24"/>
            <w:szCs w:val="24"/>
          </w:rPr>
          <m:t>=</m:t>
        </m:r>
        <m:f>
          <m:fPr>
            <m:ctrlPr>
              <w:rPr>
                <w:rFonts w:ascii="Cambria Math" w:hAnsi="Times New Roman"/>
                <w:i/>
                <w:sz w:val="24"/>
                <w:szCs w:val="24"/>
              </w:rPr>
            </m:ctrlPr>
          </m:fPr>
          <m:num>
            <m:r>
              <m:rPr>
                <m:sty m:val="p"/>
              </m:rPr>
              <w:rPr>
                <w:rFonts w:ascii="Cambria Math" w:hAnsi="Cambria Math"/>
                <w:sz w:val="24"/>
                <w:szCs w:val="24"/>
              </w:rPr>
              <m:t>F</m:t>
            </m:r>
          </m:num>
          <m:den>
            <m:r>
              <m:rPr>
                <m:sty m:val="p"/>
              </m:rPr>
              <w:rPr>
                <w:rFonts w:ascii="Cambria Math" w:hAnsi="Cambria Math"/>
                <w:sz w:val="24"/>
                <w:szCs w:val="24"/>
              </w:rPr>
              <m:t>N</m:t>
            </m:r>
          </m:den>
        </m:f>
        <m:r>
          <m:rPr>
            <m:sty m:val="p"/>
          </m:rPr>
          <w:rPr>
            <w:rFonts w:ascii="Cambria Math" w:hAnsi="Cambria Math"/>
            <w:sz w:val="24"/>
            <w:szCs w:val="24"/>
          </w:rPr>
          <m:t>x</m:t>
        </m:r>
        <m:r>
          <m:rPr>
            <m:sty m:val="p"/>
          </m:rPr>
          <w:rPr>
            <w:rFonts w:ascii="Cambria Math" w:hAnsi="Times New Roman"/>
            <w:sz w:val="24"/>
            <w:szCs w:val="24"/>
          </w:rPr>
          <m:t>100%</m:t>
        </m:r>
      </m:oMath>
      <w:r>
        <w:rPr>
          <w:rFonts w:ascii="Times New Roman" w:eastAsia="SimSun" w:hAnsi="Times New Roman"/>
          <w:sz w:val="24"/>
          <w:szCs w:val="24"/>
        </w:rPr>
        <w:fldChar w:fldCharType="end"/>
      </w:r>
    </w:p>
    <w:p w:rsidR="00F428A0" w:rsidRDefault="00F428A0" w:rsidP="00F428A0">
      <w:pPr>
        <w:pStyle w:val="ListParagraph"/>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Keterangan :</w:t>
      </w:r>
    </w:p>
    <w:p w:rsidR="00F428A0" w:rsidRDefault="00F428A0" w:rsidP="00F428A0">
      <w:pPr>
        <w:pStyle w:val="ListParagraph"/>
        <w:tabs>
          <w:tab w:val="left" w:pos="1560"/>
        </w:tabs>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P</w:t>
      </w:r>
      <w:r>
        <w:rPr>
          <w:rFonts w:ascii="Times New Roman" w:eastAsia="Times New Roman" w:hAnsi="Times New Roman"/>
          <w:sz w:val="24"/>
          <w:szCs w:val="24"/>
        </w:rPr>
        <w:tab/>
        <w:t xml:space="preserve">: Presentasi angka kehadiran variabel penelitian </w:t>
      </w:r>
    </w:p>
    <w:p w:rsidR="00F428A0" w:rsidRDefault="00F428A0" w:rsidP="00F428A0">
      <w:pPr>
        <w:pStyle w:val="ListParagraph"/>
        <w:tabs>
          <w:tab w:val="left" w:pos="1560"/>
        </w:tabs>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F </w:t>
      </w:r>
      <w:r>
        <w:rPr>
          <w:rFonts w:ascii="Times New Roman" w:eastAsia="Times New Roman" w:hAnsi="Times New Roman"/>
          <w:sz w:val="24"/>
          <w:szCs w:val="24"/>
        </w:rPr>
        <w:tab/>
        <w:t>: Jumlah variabel yang diteliti</w:t>
      </w:r>
    </w:p>
    <w:p w:rsidR="00F428A0" w:rsidRDefault="00F428A0" w:rsidP="00F428A0">
      <w:pPr>
        <w:pStyle w:val="ListParagraph"/>
        <w:tabs>
          <w:tab w:val="left" w:pos="1560"/>
        </w:tabs>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N </w:t>
      </w:r>
      <w:r>
        <w:rPr>
          <w:rFonts w:ascii="Times New Roman" w:eastAsia="Times New Roman" w:hAnsi="Times New Roman"/>
          <w:sz w:val="24"/>
          <w:szCs w:val="24"/>
        </w:rPr>
        <w:tab/>
        <w:t>: Jumlah seluruh sampel</w:t>
      </w:r>
    </w:p>
    <w:p w:rsidR="00F428A0" w:rsidRDefault="00F428A0" w:rsidP="00F428A0">
      <w:pPr>
        <w:spacing w:after="0" w:line="240" w:lineRule="auto"/>
        <w:rPr>
          <w:rFonts w:ascii="Times New Roman" w:hAnsi="Times New Roman"/>
          <w:sz w:val="24"/>
          <w:szCs w:val="24"/>
        </w:rPr>
      </w:pPr>
      <w:r>
        <w:rPr>
          <w:rFonts w:ascii="Times New Roman" w:hAnsi="Times New Roman"/>
          <w:sz w:val="24"/>
          <w:szCs w:val="24"/>
        </w:rPr>
        <w:br w:type="page"/>
      </w:r>
    </w:p>
    <w:p w:rsidR="00F428A0" w:rsidRDefault="00F428A0" w:rsidP="00F428A0">
      <w:pPr>
        <w:pStyle w:val="ListParagraph"/>
        <w:numPr>
          <w:ilvl w:val="0"/>
          <w:numId w:val="1"/>
        </w:numPr>
        <w:spacing w:after="0" w:line="480" w:lineRule="auto"/>
        <w:ind w:left="426" w:firstLine="0"/>
        <w:jc w:val="both"/>
        <w:rPr>
          <w:rFonts w:ascii="Times New Roman" w:hAnsi="Times New Roman"/>
          <w:sz w:val="24"/>
          <w:szCs w:val="24"/>
        </w:rPr>
      </w:pPr>
      <w:r>
        <w:rPr>
          <w:rFonts w:ascii="Times New Roman" w:hAnsi="Times New Roman"/>
          <w:sz w:val="24"/>
          <w:szCs w:val="24"/>
        </w:rPr>
        <w:lastRenderedPageBreak/>
        <w:t>Analisa bivariat</w:t>
      </w:r>
    </w:p>
    <w:p w:rsidR="00F428A0" w:rsidRPr="00705206" w:rsidRDefault="00F428A0" w:rsidP="00F428A0">
      <w:pPr>
        <w:pStyle w:val="ListParagraph"/>
        <w:spacing w:after="0" w:line="480" w:lineRule="auto"/>
        <w:ind w:firstLine="294"/>
        <w:jc w:val="both"/>
        <w:rPr>
          <w:rFonts w:ascii="Times New Roman" w:hAnsi="Times New Roman"/>
          <w:sz w:val="24"/>
          <w:szCs w:val="24"/>
        </w:rPr>
      </w:pPr>
      <w:r>
        <w:rPr>
          <w:rFonts w:ascii="Times New Roman" w:hAnsi="Times New Roman"/>
          <w:sz w:val="24"/>
          <w:szCs w:val="24"/>
        </w:rPr>
        <w:t xml:space="preserve">Analisis bivariat digunakan untuk menganalisis hubungan perilaku merokok terhadap gangguan saluran pernafasan akut, dengan menggunakan   uji </w:t>
      </w:r>
      <w:r>
        <w:rPr>
          <w:rFonts w:ascii="Times New Roman" w:hAnsi="Times New Roman"/>
          <w:i/>
          <w:sz w:val="24"/>
          <w:szCs w:val="24"/>
        </w:rPr>
        <w:t>Chi Square</w:t>
      </w:r>
      <w:r>
        <w:rPr>
          <w:rFonts w:ascii="Times New Roman" w:hAnsi="Times New Roman"/>
          <w:sz w:val="24"/>
          <w:szCs w:val="24"/>
        </w:rPr>
        <w:t>, dengan tingkat kepercayaan 95% atau dapat pula dengan perbandingan nilai P-value dengan nilai</w:t>
      </w:r>
      <w:r w:rsidRPr="00705206">
        <w:rPr>
          <w:rFonts w:ascii="Times New Roman" w:hAnsi="Times New Roman"/>
          <w:sz w:val="24"/>
          <w:szCs w:val="24"/>
        </w:rPr>
        <w:t xml:space="preserve"> α = 0.05.Pemrosesan data menggunakan program komputer.</w:t>
      </w:r>
    </w:p>
    <w:p w:rsidR="009C0165" w:rsidRDefault="009C0165"/>
    <w:sectPr w:rsidR="009C0165" w:rsidSect="009C01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hybridMultilevel"/>
    <w:tmpl w:val="D71CEE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F"/>
    <w:multiLevelType w:val="hybridMultilevel"/>
    <w:tmpl w:val="6FB26CC4"/>
    <w:lvl w:ilvl="0" w:tplc="A858A54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000011"/>
    <w:multiLevelType w:val="hybridMultilevel"/>
    <w:tmpl w:val="B830960A"/>
    <w:lvl w:ilvl="0" w:tplc="04090019">
      <w:start w:val="1"/>
      <w:numFmt w:val="lowerLetter"/>
      <w:lvlText w:val="%1."/>
      <w:lvlJc w:val="left"/>
      <w:pPr>
        <w:ind w:left="1440" w:hanging="360"/>
      </w:pPr>
      <w:rPr>
        <w:rFonts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0000012"/>
    <w:multiLevelType w:val="hybridMultilevel"/>
    <w:tmpl w:val="242038F4"/>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0000001A"/>
    <w:multiLevelType w:val="hybridMultilevel"/>
    <w:tmpl w:val="E08AD20A"/>
    <w:lvl w:ilvl="0" w:tplc="02C0D1A0">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80BC45C8">
      <w:start w:val="1"/>
      <w:numFmt w:val="upperLetter"/>
      <w:lvlText w:val="%3."/>
      <w:lvlJc w:val="left"/>
      <w:pPr>
        <w:ind w:left="3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0000020"/>
    <w:multiLevelType w:val="hybridMultilevel"/>
    <w:tmpl w:val="0854F35A"/>
    <w:lvl w:ilvl="0" w:tplc="499A021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0000023"/>
    <w:multiLevelType w:val="hybridMultilevel"/>
    <w:tmpl w:val="13A87DB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24"/>
    <w:multiLevelType w:val="hybridMultilevel"/>
    <w:tmpl w:val="C7C210A6"/>
    <w:lvl w:ilvl="0" w:tplc="AAF0384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0000026"/>
    <w:multiLevelType w:val="hybridMultilevel"/>
    <w:tmpl w:val="9D16F452"/>
    <w:lvl w:ilvl="0" w:tplc="61185886">
      <w:start w:val="1"/>
      <w:numFmt w:val="decimal"/>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000002E"/>
    <w:multiLevelType w:val="hybridMultilevel"/>
    <w:tmpl w:val="0F5EFE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2F"/>
    <w:multiLevelType w:val="hybridMultilevel"/>
    <w:tmpl w:val="BE764CFC"/>
    <w:lvl w:ilvl="0" w:tplc="7E30894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00000038"/>
    <w:multiLevelType w:val="hybridMultilevel"/>
    <w:tmpl w:val="CCD0E7B0"/>
    <w:lvl w:ilvl="0" w:tplc="61DEDF66">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nsid w:val="062F7C41"/>
    <w:multiLevelType w:val="hybridMultilevel"/>
    <w:tmpl w:val="64A48858"/>
    <w:lvl w:ilvl="0" w:tplc="ED2A05D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1D270B86"/>
    <w:multiLevelType w:val="hybridMultilevel"/>
    <w:tmpl w:val="EB06F3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2C7967"/>
    <w:multiLevelType w:val="hybridMultilevel"/>
    <w:tmpl w:val="456EDA84"/>
    <w:lvl w:ilvl="0" w:tplc="4E9AF21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4"/>
  </w:num>
  <w:num w:numId="3">
    <w:abstractNumId w:val="8"/>
  </w:num>
  <w:num w:numId="4">
    <w:abstractNumId w:val="2"/>
  </w:num>
  <w:num w:numId="5">
    <w:abstractNumId w:val="7"/>
  </w:num>
  <w:num w:numId="6">
    <w:abstractNumId w:val="1"/>
  </w:num>
  <w:num w:numId="7">
    <w:abstractNumId w:val="6"/>
  </w:num>
  <w:num w:numId="8">
    <w:abstractNumId w:val="3"/>
  </w:num>
  <w:num w:numId="9">
    <w:abstractNumId w:val="5"/>
  </w:num>
  <w:num w:numId="10">
    <w:abstractNumId w:val="10"/>
  </w:num>
  <w:num w:numId="11">
    <w:abstractNumId w:val="11"/>
  </w:num>
  <w:num w:numId="12">
    <w:abstractNumId w:val="9"/>
  </w:num>
  <w:num w:numId="13">
    <w:abstractNumId w:val="14"/>
  </w:num>
  <w:num w:numId="14">
    <w:abstractNumId w:val="12"/>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compat/>
  <w:rsids>
    <w:rsidRoot w:val="00F428A0"/>
    <w:rsid w:val="009C0165"/>
    <w:rsid w:val="00F428A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8A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Heading 1 Char1,awal,List Paragraph2,Body Text Char1,Char Char2,Sub C,kepala,Body of text,List Paragraph1,Heading 10,list paragraph,DWA List 1,Sub Judul DEA KP,Recommendation,List Paragraph11,Header Char1,Bulet1,Tabel,point-point"/>
    <w:basedOn w:val="Normal"/>
    <w:link w:val="ListParagraphChar"/>
    <w:uiPriority w:val="1"/>
    <w:qFormat/>
    <w:rsid w:val="00F428A0"/>
    <w:pPr>
      <w:ind w:left="720"/>
      <w:contextualSpacing/>
    </w:pPr>
  </w:style>
  <w:style w:type="table" w:styleId="TableGrid">
    <w:name w:val="Table Grid"/>
    <w:basedOn w:val="TableNormal"/>
    <w:uiPriority w:val="59"/>
    <w:rsid w:val="00F428A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aliases w:val="UGEX'Z Char,Heading 1 Char1 Char,awal Char,List Paragraph2 Char,Body Text Char1 Char,Char Char2 Char,Sub C Char,kepala Char,Body of text Char,List Paragraph1 Char,Heading 10 Char,list paragraph Char,DWA List 1 Char,Header Char1 Char"/>
    <w:link w:val="ListParagraph"/>
    <w:uiPriority w:val="1"/>
    <w:qFormat/>
    <w:locked/>
    <w:rsid w:val="00F428A0"/>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1456</Words>
  <Characters>8301</Characters>
  <Application>Microsoft Office Word</Application>
  <DocSecurity>0</DocSecurity>
  <Lines>69</Lines>
  <Paragraphs>19</Paragraphs>
  <ScaleCrop>false</ScaleCrop>
  <Company/>
  <LinksUpToDate>false</LinksUpToDate>
  <CharactersWithSpaces>9738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2021-02-19T03:35:00Z</dcterms:created>
  <dcterms:modified xsi:type="dcterms:W3CDTF">2021-02-19T03:35:00Z</dcterms:modified>
</cp:coreProperties>
</file>