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B3F" w:rsidRPr="00DA2BC0" w:rsidRDefault="00646B3F" w:rsidP="00646B3F">
      <w:pPr>
        <w:spacing w:after="0" w:line="480" w:lineRule="auto"/>
        <w:jc w:val="center"/>
        <w:rPr>
          <w:rFonts w:ascii="Times New Roman" w:hAnsi="Times New Roman" w:cs="Times New Roman"/>
          <w:b/>
          <w:sz w:val="24"/>
          <w:szCs w:val="24"/>
        </w:rPr>
      </w:pPr>
      <w:r w:rsidRPr="00DA2BC0">
        <w:rPr>
          <w:rFonts w:ascii="Times New Roman" w:hAnsi="Times New Roman" w:cs="Times New Roman"/>
          <w:b/>
          <w:sz w:val="24"/>
          <w:szCs w:val="24"/>
        </w:rPr>
        <w:t>BAB II</w:t>
      </w:r>
    </w:p>
    <w:p w:rsidR="00646B3F" w:rsidRPr="00DA2BC0" w:rsidRDefault="00646B3F" w:rsidP="00646B3F">
      <w:pPr>
        <w:spacing w:after="0" w:line="480" w:lineRule="auto"/>
        <w:jc w:val="center"/>
        <w:rPr>
          <w:rFonts w:ascii="Times New Roman" w:hAnsi="Times New Roman" w:cs="Times New Roman"/>
          <w:b/>
          <w:sz w:val="24"/>
          <w:szCs w:val="24"/>
        </w:rPr>
      </w:pPr>
      <w:r w:rsidRPr="00DA2BC0">
        <w:rPr>
          <w:rFonts w:ascii="Times New Roman" w:hAnsi="Times New Roman" w:cs="Times New Roman"/>
          <w:b/>
          <w:sz w:val="24"/>
          <w:szCs w:val="24"/>
        </w:rPr>
        <w:t>TINJAUAN PUSTAKA</w:t>
      </w:r>
    </w:p>
    <w:p w:rsidR="00646B3F" w:rsidRPr="00DA2BC0" w:rsidRDefault="00646B3F" w:rsidP="00646B3F">
      <w:pPr>
        <w:spacing w:after="0" w:line="480" w:lineRule="auto"/>
        <w:jc w:val="center"/>
        <w:rPr>
          <w:rFonts w:ascii="Times New Roman" w:hAnsi="Times New Roman" w:cs="Times New Roman"/>
          <w:sz w:val="24"/>
          <w:szCs w:val="24"/>
        </w:rPr>
      </w:pPr>
    </w:p>
    <w:p w:rsidR="00646B3F" w:rsidRPr="00DA2BC0" w:rsidRDefault="00646B3F" w:rsidP="00646B3F">
      <w:pPr>
        <w:numPr>
          <w:ilvl w:val="0"/>
          <w:numId w:val="18"/>
        </w:numPr>
        <w:spacing w:after="0" w:line="480" w:lineRule="auto"/>
        <w:ind w:left="426"/>
        <w:jc w:val="both"/>
        <w:rPr>
          <w:rFonts w:ascii="Times New Roman" w:hAnsi="Times New Roman" w:cs="Times New Roman"/>
          <w:b/>
          <w:i/>
          <w:sz w:val="24"/>
          <w:szCs w:val="24"/>
        </w:rPr>
      </w:pPr>
      <w:r w:rsidRPr="00DA2BC0">
        <w:rPr>
          <w:rFonts w:ascii="Times New Roman" w:hAnsi="Times New Roman" w:cs="Times New Roman"/>
          <w:b/>
          <w:sz w:val="24"/>
          <w:szCs w:val="24"/>
        </w:rPr>
        <w:t xml:space="preserve">Tinjauan Teroritis </w:t>
      </w:r>
    </w:p>
    <w:p w:rsidR="00646B3F" w:rsidRPr="00DA2BC0" w:rsidRDefault="00646B3F" w:rsidP="00646B3F">
      <w:pPr>
        <w:numPr>
          <w:ilvl w:val="0"/>
          <w:numId w:val="1"/>
        </w:numPr>
        <w:spacing w:after="0" w:line="480" w:lineRule="auto"/>
        <w:jc w:val="both"/>
        <w:rPr>
          <w:rFonts w:ascii="Times New Roman" w:hAnsi="Times New Roman" w:cs="Times New Roman"/>
          <w:b/>
          <w:i/>
          <w:sz w:val="24"/>
          <w:szCs w:val="24"/>
        </w:rPr>
      </w:pPr>
      <w:r w:rsidRPr="00DA2BC0">
        <w:rPr>
          <w:rFonts w:ascii="Times New Roman" w:hAnsi="Times New Roman" w:cs="Times New Roman"/>
          <w:b/>
          <w:i/>
          <w:sz w:val="24"/>
          <w:szCs w:val="24"/>
        </w:rPr>
        <w:t>Stunting</w:t>
      </w:r>
    </w:p>
    <w:p w:rsidR="00646B3F" w:rsidRPr="00DA2BC0" w:rsidRDefault="00646B3F" w:rsidP="00646B3F">
      <w:pPr>
        <w:numPr>
          <w:ilvl w:val="0"/>
          <w:numId w:val="19"/>
        </w:numPr>
        <w:spacing w:after="0" w:line="480" w:lineRule="auto"/>
        <w:jc w:val="both"/>
        <w:rPr>
          <w:rFonts w:ascii="Times New Roman" w:hAnsi="Times New Roman" w:cs="Times New Roman"/>
          <w:b/>
          <w:i/>
          <w:sz w:val="24"/>
          <w:szCs w:val="24"/>
        </w:rPr>
      </w:pPr>
      <w:r w:rsidRPr="00DA2BC0">
        <w:rPr>
          <w:rFonts w:ascii="Times New Roman" w:hAnsi="Times New Roman" w:cs="Times New Roman"/>
          <w:b/>
          <w:sz w:val="24"/>
          <w:szCs w:val="24"/>
        </w:rPr>
        <w:t xml:space="preserve">Pengertian </w:t>
      </w:r>
      <w:r w:rsidRPr="00DA2BC0">
        <w:rPr>
          <w:rFonts w:ascii="Times New Roman" w:hAnsi="Times New Roman" w:cs="Times New Roman"/>
          <w:b/>
          <w:i/>
          <w:sz w:val="24"/>
          <w:szCs w:val="24"/>
        </w:rPr>
        <w:t>Stunting</w:t>
      </w:r>
    </w:p>
    <w:p w:rsidR="00646B3F" w:rsidRPr="00DA2BC0" w:rsidRDefault="00646B3F" w:rsidP="00646B3F">
      <w:pPr>
        <w:spacing w:after="0" w:line="480" w:lineRule="auto"/>
        <w:ind w:left="720" w:firstLine="720"/>
        <w:jc w:val="both"/>
        <w:rPr>
          <w:rFonts w:ascii="Times New Roman" w:hAnsi="Times New Roman" w:cs="Times New Roman"/>
          <w:sz w:val="24"/>
          <w:szCs w:val="24"/>
        </w:rPr>
      </w:pPr>
      <w:r w:rsidRPr="00DA2BC0">
        <w:rPr>
          <w:rFonts w:ascii="Times New Roman" w:hAnsi="Times New Roman" w:cs="Times New Roman"/>
          <w:i/>
          <w:sz w:val="24"/>
          <w:szCs w:val="24"/>
        </w:rPr>
        <w:t>Stunting</w:t>
      </w:r>
      <w:r w:rsidRPr="00DA2BC0">
        <w:rPr>
          <w:rFonts w:ascii="Times New Roman" w:hAnsi="Times New Roman" w:cs="Times New Roman"/>
          <w:sz w:val="24"/>
          <w:szCs w:val="24"/>
        </w:rPr>
        <w:t xml:space="preserve"> adalah keadaan tubuh yang pendek hingga melampaui defisit 2SD dibawah median panjang atau tinggi badan populasi yang menjadi refrensi internasional. Tinggi badan berdasarkan umur rendah, atau tubuh anak lebih pendek dibandingkan dengan anak-anak lain seumurnya merupakan definisi stunting yang ditandai dengan terlambatnya pertumbuhan anak yang mengakibatkan kegagalan dalam mencapai tinggi badan yang normal dan sehat sesuai dengan umur anak (WHO, 2010).Administrative Committee on Coordination/Sub Committee on Nutrition (ACC/SCN) tahun 2010, diagnosis stunting dapat diketahui melalui indeks antopometri tinggi badan menurut umur yang mencerminkan pertumbuhan linier yang dicapai pada pra dan pasca persalinan dengan indikasi kekurangan gizi jangka panjang, akibat dari gizi yang tidak memadai atau kesehatan. Stunting yaitu pertumbuhan linier yang gagal untuk mencapai potensi genetik sebagai akibat dari pola makan yang buruk.</w:t>
      </w:r>
    </w:p>
    <w:p w:rsidR="00646B3F" w:rsidRPr="00DA2BC0" w:rsidRDefault="00646B3F" w:rsidP="00646B3F">
      <w:pPr>
        <w:spacing w:after="0" w:line="480" w:lineRule="auto"/>
        <w:ind w:left="709"/>
        <w:jc w:val="both"/>
        <w:rPr>
          <w:rFonts w:ascii="Times New Roman" w:hAnsi="Times New Roman" w:cs="Times New Roman"/>
          <w:sz w:val="24"/>
          <w:szCs w:val="24"/>
        </w:rPr>
      </w:pPr>
    </w:p>
    <w:p w:rsidR="00646B3F" w:rsidRPr="00DA2BC0" w:rsidRDefault="00646B3F" w:rsidP="00646B3F">
      <w:pPr>
        <w:spacing w:after="0" w:line="480" w:lineRule="auto"/>
        <w:ind w:left="709"/>
        <w:jc w:val="both"/>
        <w:rPr>
          <w:rFonts w:ascii="Times New Roman" w:hAnsi="Times New Roman" w:cs="Times New Roman"/>
          <w:sz w:val="24"/>
          <w:szCs w:val="24"/>
        </w:rPr>
      </w:pPr>
    </w:p>
    <w:p w:rsidR="00646B3F" w:rsidRPr="00DA2BC0" w:rsidRDefault="00646B3F" w:rsidP="00646B3F">
      <w:pPr>
        <w:numPr>
          <w:ilvl w:val="0"/>
          <w:numId w:val="19"/>
        </w:numPr>
        <w:spacing w:after="0" w:line="480" w:lineRule="auto"/>
        <w:ind w:left="851"/>
        <w:jc w:val="both"/>
        <w:rPr>
          <w:rFonts w:ascii="Times New Roman" w:hAnsi="Times New Roman" w:cs="Times New Roman"/>
          <w:b/>
          <w:sz w:val="24"/>
          <w:szCs w:val="24"/>
        </w:rPr>
      </w:pPr>
      <w:r w:rsidRPr="00DA2BC0">
        <w:rPr>
          <w:rFonts w:ascii="Times New Roman" w:hAnsi="Times New Roman" w:cs="Times New Roman"/>
          <w:b/>
          <w:sz w:val="24"/>
          <w:szCs w:val="24"/>
        </w:rPr>
        <w:t xml:space="preserve">Cara Pengukuran Balita Stunting (TB/U) </w:t>
      </w:r>
    </w:p>
    <w:p w:rsidR="00646B3F" w:rsidRPr="00DA2BC0" w:rsidRDefault="00646B3F" w:rsidP="00646B3F">
      <w:pPr>
        <w:spacing w:after="0" w:line="480" w:lineRule="auto"/>
        <w:ind w:left="720" w:firstLine="720"/>
        <w:jc w:val="both"/>
        <w:rPr>
          <w:rFonts w:ascii="Times New Roman" w:hAnsi="Times New Roman" w:cs="Times New Roman"/>
          <w:sz w:val="24"/>
          <w:szCs w:val="24"/>
        </w:rPr>
      </w:pPr>
      <w:r w:rsidRPr="00DA2BC0">
        <w:rPr>
          <w:rFonts w:ascii="Times New Roman" w:hAnsi="Times New Roman" w:cs="Times New Roman"/>
          <w:i/>
          <w:sz w:val="24"/>
          <w:szCs w:val="24"/>
        </w:rPr>
        <w:t xml:space="preserve">Stunting </w:t>
      </w:r>
      <w:r w:rsidRPr="00DA2BC0">
        <w:rPr>
          <w:rFonts w:ascii="Times New Roman" w:hAnsi="Times New Roman" w:cs="Times New Roman"/>
          <w:sz w:val="24"/>
          <w:szCs w:val="24"/>
        </w:rPr>
        <w:t xml:space="preserve">merupakan suatu indikator kependekan dengan menggunakan rumus tinggi badan menurut umur (TB/U) Panjang Badan Menurut Umur (PB/U) memberikan </w:t>
      </w:r>
      <w:r w:rsidRPr="00DA2BC0">
        <w:rPr>
          <w:rFonts w:ascii="Times New Roman" w:hAnsi="Times New Roman" w:cs="Times New Roman"/>
          <w:sz w:val="24"/>
          <w:szCs w:val="24"/>
        </w:rPr>
        <w:lastRenderedPageBreak/>
        <w:t>indikasi masalah gizi yang sifatnya kronis sebagai akibat dari keadaan yang berlangsung lama, misalnya kemiskinan, perilaku hidup sehat dan pola asuh/pemberian makan yang kurang baik dari sejak dilahirkan yang mengakibatkan stunting. (Achadi LA. 2012) Keuntungan indeks TB/U yaitu merupakan indikator yang baik untuk mengetahui kurang gizi masa lampau, alat mudah dibawa kemana-mana, jarang orang tua keberatan diukur anaknya. Kelemahan indeks TB/U yaitu tinggi badan tidak cepat naik bahkan tidak mungkin turun, dapat terjadi kesalahan yang mempengaruhi presisi, akurasi, dan validitas pengukuran. Sumber kesalahan bisa berasal dari tenaga yang kurang terlatih, kesalahan pada alat dan tingkat kesulitan pengukuran. TB/U dapat digunakan sebagai indeks status gizi populasi karena merupakan estimasi keadaan yang telah lalu atau status gizi kronik. Seorang yang tergolong pendek tak sesuai umurnya (PTSU) kemungkinan keadaan gizi masa lalu tidak baik, seharusnya dalam keadaan normal tinggi badan tumbuh bersamaan dengan bertambahnya umur. Pengaruh kurang gizi terhadap pertumbuhan tinggi badan baru terlihat dalam waktu yang cukup lama. (Departemen Kesehatan Republik Indonesia. 2011)</w:t>
      </w:r>
    </w:p>
    <w:p w:rsidR="00646B3F" w:rsidRPr="00DA2BC0" w:rsidRDefault="00646B3F" w:rsidP="00646B3F">
      <w:pPr>
        <w:spacing w:after="0" w:line="480" w:lineRule="auto"/>
        <w:ind w:left="720" w:firstLine="720"/>
        <w:jc w:val="both"/>
        <w:rPr>
          <w:rFonts w:ascii="Times New Roman" w:hAnsi="Times New Roman" w:cs="Times New Roman"/>
          <w:sz w:val="24"/>
          <w:szCs w:val="24"/>
        </w:rPr>
      </w:pPr>
    </w:p>
    <w:p w:rsidR="00646B3F" w:rsidRPr="00DA2BC0" w:rsidRDefault="00646B3F" w:rsidP="00646B3F">
      <w:pPr>
        <w:numPr>
          <w:ilvl w:val="0"/>
          <w:numId w:val="19"/>
        </w:numPr>
        <w:spacing w:after="0" w:line="480" w:lineRule="auto"/>
        <w:ind w:left="709"/>
        <w:jc w:val="both"/>
        <w:rPr>
          <w:rFonts w:ascii="Times New Roman" w:hAnsi="Times New Roman" w:cs="Times New Roman"/>
          <w:sz w:val="24"/>
          <w:szCs w:val="24"/>
        </w:rPr>
      </w:pPr>
      <w:r w:rsidRPr="00DA2BC0">
        <w:rPr>
          <w:rFonts w:ascii="Times New Roman" w:hAnsi="Times New Roman" w:cs="Times New Roman"/>
          <w:b/>
          <w:color w:val="000000"/>
          <w:sz w:val="24"/>
          <w:szCs w:val="24"/>
          <w:shd w:val="clear" w:color="auto" w:fill="FFFFFF"/>
        </w:rPr>
        <w:t>Tinggi Ideal Anak Berdasarkan Kementerian Kesehatan RI Dan World Health Organization(WHO, 2015)</w:t>
      </w:r>
    </w:p>
    <w:p w:rsidR="00646B3F" w:rsidRPr="00DA2BC0" w:rsidRDefault="00646B3F" w:rsidP="00646B3F">
      <w:pPr>
        <w:pStyle w:val="NormalWeb"/>
        <w:numPr>
          <w:ilvl w:val="0"/>
          <w:numId w:val="14"/>
        </w:numPr>
        <w:shd w:val="clear" w:color="auto" w:fill="FFFFFF"/>
        <w:spacing w:before="0" w:beforeAutospacing="0" w:after="0" w:afterAutospacing="0" w:line="480" w:lineRule="auto"/>
        <w:ind w:left="1276"/>
        <w:rPr>
          <w:color w:val="000000"/>
        </w:rPr>
      </w:pPr>
      <w:r w:rsidRPr="00DA2BC0">
        <w:rPr>
          <w:color w:val="000000"/>
        </w:rPr>
        <w:t>Tinggi badan ideal untuk anak laki-laki:</w:t>
      </w:r>
    </w:p>
    <w:p w:rsidR="00646B3F" w:rsidRPr="00DA2BC0" w:rsidRDefault="00646B3F" w:rsidP="00646B3F">
      <w:pPr>
        <w:pStyle w:val="NormalWeb"/>
        <w:numPr>
          <w:ilvl w:val="0"/>
          <w:numId w:val="22"/>
        </w:numPr>
        <w:shd w:val="clear" w:color="auto" w:fill="FFFFFF"/>
        <w:spacing w:before="0" w:beforeAutospacing="0" w:after="0" w:afterAutospacing="0" w:line="480" w:lineRule="auto"/>
        <w:rPr>
          <w:color w:val="000000"/>
        </w:rPr>
      </w:pPr>
      <w:r w:rsidRPr="00DA2BC0">
        <w:rPr>
          <w:color w:val="000000"/>
        </w:rPr>
        <w:t>Usia 1 tahun: 72–78 centimeter.</w:t>
      </w:r>
    </w:p>
    <w:p w:rsidR="00646B3F" w:rsidRPr="00DA2BC0" w:rsidRDefault="00646B3F" w:rsidP="00646B3F">
      <w:pPr>
        <w:pStyle w:val="NormalWeb"/>
        <w:numPr>
          <w:ilvl w:val="0"/>
          <w:numId w:val="22"/>
        </w:numPr>
        <w:shd w:val="clear" w:color="auto" w:fill="FFFFFF"/>
        <w:spacing w:before="0" w:beforeAutospacing="0" w:after="0" w:afterAutospacing="0" w:line="480" w:lineRule="auto"/>
        <w:rPr>
          <w:color w:val="000000"/>
        </w:rPr>
      </w:pPr>
      <w:r w:rsidRPr="00DA2BC0">
        <w:rPr>
          <w:color w:val="000000"/>
        </w:rPr>
        <w:t>Usia 2 tahun: 82–92 centimeter.</w:t>
      </w:r>
    </w:p>
    <w:p w:rsidR="00646B3F" w:rsidRPr="00DA2BC0" w:rsidRDefault="00646B3F" w:rsidP="00646B3F">
      <w:pPr>
        <w:pStyle w:val="NormalWeb"/>
        <w:numPr>
          <w:ilvl w:val="0"/>
          <w:numId w:val="22"/>
        </w:numPr>
        <w:shd w:val="clear" w:color="auto" w:fill="FFFFFF"/>
        <w:spacing w:before="0" w:beforeAutospacing="0" w:after="0" w:afterAutospacing="0" w:line="480" w:lineRule="auto"/>
        <w:rPr>
          <w:color w:val="000000"/>
        </w:rPr>
      </w:pPr>
      <w:r w:rsidRPr="00DA2BC0">
        <w:rPr>
          <w:color w:val="000000"/>
        </w:rPr>
        <w:t>Usia 3 tahun: 83–95 centimeter.</w:t>
      </w:r>
    </w:p>
    <w:p w:rsidR="00646B3F" w:rsidRPr="00DA2BC0" w:rsidRDefault="00646B3F" w:rsidP="00646B3F">
      <w:pPr>
        <w:pStyle w:val="NormalWeb"/>
        <w:numPr>
          <w:ilvl w:val="0"/>
          <w:numId w:val="22"/>
        </w:numPr>
        <w:shd w:val="clear" w:color="auto" w:fill="FFFFFF"/>
        <w:spacing w:before="0" w:beforeAutospacing="0" w:after="0" w:afterAutospacing="0" w:line="480" w:lineRule="auto"/>
        <w:rPr>
          <w:color w:val="000000"/>
        </w:rPr>
      </w:pPr>
      <w:r w:rsidRPr="00DA2BC0">
        <w:rPr>
          <w:color w:val="000000"/>
        </w:rPr>
        <w:t>Usia 4 tahun: 84–97 centimeter.</w:t>
      </w:r>
    </w:p>
    <w:p w:rsidR="00646B3F" w:rsidRPr="00DA2BC0" w:rsidRDefault="00646B3F" w:rsidP="00646B3F">
      <w:pPr>
        <w:pStyle w:val="NormalWeb"/>
        <w:numPr>
          <w:ilvl w:val="0"/>
          <w:numId w:val="22"/>
        </w:numPr>
        <w:shd w:val="clear" w:color="auto" w:fill="FFFFFF"/>
        <w:spacing w:before="0" w:beforeAutospacing="0" w:after="0" w:afterAutospacing="0" w:line="480" w:lineRule="auto"/>
        <w:rPr>
          <w:color w:val="000000"/>
        </w:rPr>
      </w:pPr>
      <w:r w:rsidRPr="00DA2BC0">
        <w:rPr>
          <w:color w:val="000000"/>
        </w:rPr>
        <w:lastRenderedPageBreak/>
        <w:t>Usia 5 tahun: 85–98 centimeter.</w:t>
      </w:r>
    </w:p>
    <w:p w:rsidR="00646B3F" w:rsidRPr="00DA2BC0" w:rsidRDefault="00646B3F" w:rsidP="00646B3F">
      <w:pPr>
        <w:pStyle w:val="NormalWeb"/>
        <w:numPr>
          <w:ilvl w:val="0"/>
          <w:numId w:val="14"/>
        </w:numPr>
        <w:shd w:val="clear" w:color="auto" w:fill="FFFFFF"/>
        <w:spacing w:before="0" w:beforeAutospacing="0" w:after="0" w:afterAutospacing="0" w:line="480" w:lineRule="auto"/>
        <w:rPr>
          <w:color w:val="000000"/>
        </w:rPr>
      </w:pPr>
      <w:r w:rsidRPr="00DA2BC0">
        <w:rPr>
          <w:color w:val="000000"/>
        </w:rPr>
        <w:t>Tinggi badan ideal untuk anak perempuan:</w:t>
      </w:r>
    </w:p>
    <w:p w:rsidR="00646B3F" w:rsidRPr="00DA2BC0" w:rsidRDefault="00646B3F" w:rsidP="00646B3F">
      <w:pPr>
        <w:pStyle w:val="NormalWeb"/>
        <w:numPr>
          <w:ilvl w:val="0"/>
          <w:numId w:val="23"/>
        </w:numPr>
        <w:shd w:val="clear" w:color="auto" w:fill="FFFFFF"/>
        <w:spacing w:before="0" w:beforeAutospacing="0" w:after="0" w:afterAutospacing="0" w:line="480" w:lineRule="auto"/>
        <w:rPr>
          <w:color w:val="000000"/>
        </w:rPr>
      </w:pPr>
      <w:r w:rsidRPr="00DA2BC0">
        <w:rPr>
          <w:color w:val="000000"/>
        </w:rPr>
        <w:t>Usia 1 tahun: 70–78 centimeter.</w:t>
      </w:r>
    </w:p>
    <w:p w:rsidR="00646B3F" w:rsidRPr="00DA2BC0" w:rsidRDefault="00646B3F" w:rsidP="00646B3F">
      <w:pPr>
        <w:pStyle w:val="NormalWeb"/>
        <w:numPr>
          <w:ilvl w:val="0"/>
          <w:numId w:val="23"/>
        </w:numPr>
        <w:shd w:val="clear" w:color="auto" w:fill="FFFFFF"/>
        <w:spacing w:before="0" w:beforeAutospacing="0" w:after="0" w:afterAutospacing="0" w:line="480" w:lineRule="auto"/>
        <w:rPr>
          <w:color w:val="000000"/>
        </w:rPr>
      </w:pPr>
      <w:r w:rsidRPr="00DA2BC0">
        <w:rPr>
          <w:color w:val="000000"/>
        </w:rPr>
        <w:t>Usia 2 tahun: 80–92 centimeter.</w:t>
      </w:r>
    </w:p>
    <w:p w:rsidR="00646B3F" w:rsidRPr="00DA2BC0" w:rsidRDefault="00646B3F" w:rsidP="00646B3F">
      <w:pPr>
        <w:pStyle w:val="NormalWeb"/>
        <w:numPr>
          <w:ilvl w:val="0"/>
          <w:numId w:val="23"/>
        </w:numPr>
        <w:shd w:val="clear" w:color="auto" w:fill="FFFFFF"/>
        <w:spacing w:before="0" w:beforeAutospacing="0" w:after="0" w:afterAutospacing="0" w:line="480" w:lineRule="auto"/>
        <w:rPr>
          <w:color w:val="000000"/>
        </w:rPr>
      </w:pPr>
      <w:r w:rsidRPr="00DA2BC0">
        <w:rPr>
          <w:color w:val="000000"/>
        </w:rPr>
        <w:t>Usia 3 tahun: 82–95 centimeter.</w:t>
      </w:r>
    </w:p>
    <w:p w:rsidR="00646B3F" w:rsidRPr="00DA2BC0" w:rsidRDefault="00646B3F" w:rsidP="00646B3F">
      <w:pPr>
        <w:pStyle w:val="NormalWeb"/>
        <w:numPr>
          <w:ilvl w:val="0"/>
          <w:numId w:val="23"/>
        </w:numPr>
        <w:shd w:val="clear" w:color="auto" w:fill="FFFFFF"/>
        <w:spacing w:before="0" w:beforeAutospacing="0" w:after="0" w:afterAutospacing="0" w:line="480" w:lineRule="auto"/>
        <w:rPr>
          <w:color w:val="000000"/>
        </w:rPr>
      </w:pPr>
      <w:r w:rsidRPr="00DA2BC0">
        <w:rPr>
          <w:color w:val="000000"/>
        </w:rPr>
        <w:t>Usia 4 tahun: 83–96 centimeter.</w:t>
      </w:r>
    </w:p>
    <w:p w:rsidR="00646B3F" w:rsidRPr="00DA2BC0" w:rsidRDefault="00646B3F" w:rsidP="00646B3F">
      <w:pPr>
        <w:pStyle w:val="NormalWeb"/>
        <w:numPr>
          <w:ilvl w:val="0"/>
          <w:numId w:val="23"/>
        </w:numPr>
        <w:shd w:val="clear" w:color="auto" w:fill="FFFFFF"/>
        <w:spacing w:before="0" w:beforeAutospacing="0" w:after="0" w:afterAutospacing="0" w:line="480" w:lineRule="auto"/>
        <w:rPr>
          <w:color w:val="000000"/>
        </w:rPr>
      </w:pPr>
      <w:r w:rsidRPr="00DA2BC0">
        <w:rPr>
          <w:color w:val="000000"/>
        </w:rPr>
        <w:t>Usia 5 tahun: 84–97 sentimeter</w:t>
      </w:r>
    </w:p>
    <w:p w:rsidR="00646B3F" w:rsidRPr="00DA2BC0" w:rsidRDefault="00646B3F" w:rsidP="00646B3F">
      <w:pPr>
        <w:pStyle w:val="NormalWeb"/>
        <w:shd w:val="clear" w:color="auto" w:fill="FFFFFF"/>
        <w:spacing w:before="0" w:beforeAutospacing="0" w:after="0" w:afterAutospacing="0" w:line="480" w:lineRule="auto"/>
        <w:ind w:left="1637"/>
        <w:rPr>
          <w:color w:val="000000"/>
        </w:rPr>
      </w:pPr>
    </w:p>
    <w:p w:rsidR="00646B3F" w:rsidRPr="00DA2BC0" w:rsidRDefault="00646B3F" w:rsidP="00646B3F">
      <w:pPr>
        <w:pStyle w:val="NormalWeb"/>
        <w:shd w:val="clear" w:color="auto" w:fill="FFFFFF"/>
        <w:spacing w:before="0" w:beforeAutospacing="0" w:after="0" w:afterAutospacing="0" w:line="480" w:lineRule="auto"/>
        <w:ind w:left="1637"/>
        <w:rPr>
          <w:color w:val="000000"/>
        </w:rPr>
      </w:pPr>
    </w:p>
    <w:p w:rsidR="00646B3F" w:rsidRPr="00DA2BC0" w:rsidRDefault="00646B3F" w:rsidP="00646B3F">
      <w:pPr>
        <w:pStyle w:val="NormalWeb"/>
        <w:shd w:val="clear" w:color="auto" w:fill="FFFFFF"/>
        <w:spacing w:before="0" w:beforeAutospacing="0" w:after="0" w:afterAutospacing="0" w:line="480" w:lineRule="auto"/>
        <w:ind w:left="1637"/>
        <w:rPr>
          <w:color w:val="000000"/>
        </w:rPr>
      </w:pPr>
    </w:p>
    <w:p w:rsidR="00646B3F" w:rsidRPr="00DA2BC0" w:rsidRDefault="00646B3F" w:rsidP="00646B3F">
      <w:pPr>
        <w:pStyle w:val="NormalWeb"/>
        <w:shd w:val="clear" w:color="auto" w:fill="FFFFFF"/>
        <w:spacing w:before="0" w:beforeAutospacing="0" w:after="0" w:afterAutospacing="0" w:line="480" w:lineRule="auto"/>
        <w:ind w:left="1637"/>
        <w:rPr>
          <w:color w:val="000000"/>
        </w:rPr>
      </w:pPr>
    </w:p>
    <w:p w:rsidR="00646B3F" w:rsidRPr="00DA2BC0" w:rsidRDefault="00646B3F" w:rsidP="00646B3F">
      <w:pPr>
        <w:pStyle w:val="NormalWeb"/>
        <w:shd w:val="clear" w:color="auto" w:fill="FFFFFF"/>
        <w:spacing w:before="0" w:beforeAutospacing="0" w:after="0" w:afterAutospacing="0" w:line="480" w:lineRule="auto"/>
        <w:ind w:left="1637"/>
        <w:rPr>
          <w:color w:val="000000"/>
        </w:rPr>
      </w:pPr>
    </w:p>
    <w:p w:rsidR="00646B3F" w:rsidRPr="00DA2BC0" w:rsidRDefault="00646B3F" w:rsidP="00646B3F">
      <w:pPr>
        <w:pStyle w:val="NormalWeb"/>
        <w:shd w:val="clear" w:color="auto" w:fill="FFFFFF"/>
        <w:spacing w:before="0" w:beforeAutospacing="0" w:after="0" w:afterAutospacing="0" w:line="480" w:lineRule="auto"/>
        <w:ind w:left="1637"/>
        <w:rPr>
          <w:color w:val="000000"/>
        </w:rPr>
      </w:pPr>
    </w:p>
    <w:p w:rsidR="00646B3F" w:rsidRPr="00DA2BC0" w:rsidRDefault="00646B3F" w:rsidP="00646B3F">
      <w:pPr>
        <w:pStyle w:val="NormalWeb"/>
        <w:shd w:val="clear" w:color="auto" w:fill="FFFFFF"/>
        <w:spacing w:before="0" w:beforeAutospacing="0" w:after="0" w:afterAutospacing="0" w:line="480" w:lineRule="auto"/>
        <w:ind w:left="1637"/>
        <w:rPr>
          <w:color w:val="000000"/>
        </w:rPr>
      </w:pPr>
    </w:p>
    <w:p w:rsidR="00646B3F" w:rsidRPr="00DA2BC0" w:rsidRDefault="00646B3F" w:rsidP="00646B3F">
      <w:pPr>
        <w:pStyle w:val="NormalWeb"/>
        <w:shd w:val="clear" w:color="auto" w:fill="FFFFFF"/>
        <w:spacing w:before="0" w:beforeAutospacing="0" w:after="0" w:afterAutospacing="0" w:line="480" w:lineRule="auto"/>
        <w:ind w:left="1637"/>
        <w:rPr>
          <w:color w:val="000000"/>
        </w:rPr>
      </w:pPr>
    </w:p>
    <w:p w:rsidR="00646B3F" w:rsidRPr="00DA2BC0" w:rsidRDefault="00646B3F" w:rsidP="00646B3F">
      <w:pPr>
        <w:pStyle w:val="NormalWeb"/>
        <w:shd w:val="clear" w:color="auto" w:fill="FFFFFF"/>
        <w:spacing w:before="0" w:beforeAutospacing="0" w:after="0" w:afterAutospacing="0" w:line="480" w:lineRule="auto"/>
        <w:ind w:left="1637"/>
        <w:rPr>
          <w:color w:val="000000"/>
        </w:rPr>
      </w:pPr>
    </w:p>
    <w:p w:rsidR="00646B3F" w:rsidRPr="00DA2BC0" w:rsidRDefault="00646B3F" w:rsidP="00646B3F">
      <w:pPr>
        <w:spacing w:after="0" w:line="480" w:lineRule="auto"/>
        <w:ind w:firstLine="491"/>
        <w:jc w:val="both"/>
        <w:rPr>
          <w:rFonts w:ascii="Times New Roman" w:hAnsi="Times New Roman" w:cs="Times New Roman"/>
          <w:sz w:val="24"/>
          <w:szCs w:val="24"/>
        </w:rPr>
      </w:pPr>
      <w:r w:rsidRPr="00DA2BC0">
        <w:rPr>
          <w:rFonts w:ascii="Times New Roman" w:hAnsi="Times New Roman" w:cs="Times New Roman"/>
          <w:sz w:val="24"/>
          <w:szCs w:val="24"/>
        </w:rPr>
        <w:t xml:space="preserve">Grafik Tinggi Badan Dan Berat Badan </w:t>
      </w:r>
    </w:p>
    <w:p w:rsidR="00646B3F" w:rsidRPr="00DA2BC0" w:rsidRDefault="00646B3F" w:rsidP="00646B3F">
      <w:pPr>
        <w:pStyle w:val="NormalWeb"/>
        <w:shd w:val="clear" w:color="auto" w:fill="FFFFFF"/>
        <w:spacing w:before="0" w:beforeAutospacing="0" w:after="0" w:afterAutospacing="0" w:line="480" w:lineRule="auto"/>
        <w:rPr>
          <w:color w:val="000000"/>
        </w:rPr>
      </w:pPr>
      <w:r w:rsidRPr="00DA2BC0">
        <w:rPr>
          <w:b/>
          <w:noProof/>
          <w:lang w:val="en-US" w:eastAsia="en-US"/>
        </w:rPr>
        <w:lastRenderedPageBreak/>
        <w:drawing>
          <wp:inline distT="0" distB="0" distL="0" distR="0">
            <wp:extent cx="5270500" cy="3162300"/>
            <wp:effectExtent l="0" t="0" r="0" b="0"/>
            <wp:docPr id="1030" name="Picture 2" descr="C:\Users\LENOVO\Downloads\Tabel-Berat-Badan-Anak-Usia-1-5-Tahu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5" cstate="print"/>
                    <a:srcRect/>
                    <a:stretch/>
                  </pic:blipFill>
                  <pic:spPr>
                    <a:xfrm>
                      <a:off x="0" y="0"/>
                      <a:ext cx="5270500" cy="3162300"/>
                    </a:xfrm>
                    <a:prstGeom prst="rect">
                      <a:avLst/>
                    </a:prstGeom>
                    <a:ln>
                      <a:noFill/>
                    </a:ln>
                  </pic:spPr>
                </pic:pic>
              </a:graphicData>
            </a:graphic>
          </wp:inline>
        </w:drawing>
      </w:r>
    </w:p>
    <w:p w:rsidR="00646B3F" w:rsidRPr="00DA2BC0" w:rsidRDefault="00646B3F" w:rsidP="00646B3F">
      <w:pPr>
        <w:spacing w:after="0" w:line="480" w:lineRule="auto"/>
        <w:ind w:firstLine="491"/>
        <w:rPr>
          <w:rFonts w:ascii="Times New Roman" w:hAnsi="Times New Roman" w:cs="Times New Roman"/>
          <w:noProof/>
          <w:sz w:val="24"/>
          <w:szCs w:val="24"/>
        </w:rPr>
      </w:pPr>
      <w:r w:rsidRPr="00DA2BC0">
        <w:rPr>
          <w:rFonts w:ascii="Times New Roman" w:hAnsi="Times New Roman" w:cs="Times New Roman"/>
          <w:noProof/>
          <w:sz w:val="24"/>
          <w:szCs w:val="24"/>
        </w:rPr>
        <w:t>Grafik BB bayi Perempuan dan Laki – Laki</w:t>
      </w:r>
    </w:p>
    <w:p w:rsidR="00646B3F" w:rsidRPr="00DA2BC0" w:rsidRDefault="00646B3F" w:rsidP="00646B3F">
      <w:pPr>
        <w:spacing w:after="0" w:line="480" w:lineRule="auto"/>
        <w:rPr>
          <w:rFonts w:ascii="Times New Roman" w:hAnsi="Times New Roman" w:cs="Times New Roman"/>
          <w:sz w:val="24"/>
          <w:szCs w:val="24"/>
        </w:rPr>
      </w:pPr>
      <w:r w:rsidRPr="00DA2BC0">
        <w:rPr>
          <w:rFonts w:ascii="Times New Roman" w:hAnsi="Times New Roman" w:cs="Times New Roman"/>
          <w:b/>
          <w:noProof/>
          <w:sz w:val="24"/>
          <w:szCs w:val="24"/>
          <w:lang w:val="en-US" w:eastAsia="en-US"/>
        </w:rPr>
        <w:drawing>
          <wp:inline distT="0" distB="0" distL="0" distR="0">
            <wp:extent cx="5230235" cy="3562350"/>
            <wp:effectExtent l="0" t="0" r="0" b="0"/>
            <wp:docPr id="1031" name="Picture 2" descr="C:\Users\LENOVO\Downloads\GIR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6" cstate="print"/>
                    <a:srcRect/>
                    <a:stretch/>
                  </pic:blipFill>
                  <pic:spPr>
                    <a:xfrm>
                      <a:off x="0" y="0"/>
                      <a:ext cx="5230235" cy="3562350"/>
                    </a:xfrm>
                    <a:prstGeom prst="rect">
                      <a:avLst/>
                    </a:prstGeom>
                    <a:ln>
                      <a:noFill/>
                    </a:ln>
                  </pic:spPr>
                </pic:pic>
              </a:graphicData>
            </a:graphic>
          </wp:inline>
        </w:drawing>
      </w:r>
    </w:p>
    <w:p w:rsidR="00646B3F" w:rsidRPr="00DA2BC0" w:rsidRDefault="00646B3F" w:rsidP="00646B3F">
      <w:pPr>
        <w:spacing w:after="0" w:line="480" w:lineRule="auto"/>
        <w:jc w:val="both"/>
        <w:rPr>
          <w:rFonts w:ascii="Times New Roman" w:hAnsi="Times New Roman" w:cs="Times New Roman"/>
          <w:b/>
          <w:sz w:val="24"/>
          <w:szCs w:val="24"/>
        </w:rPr>
      </w:pPr>
      <w:r w:rsidRPr="00DA2BC0">
        <w:rPr>
          <w:rFonts w:ascii="Times New Roman" w:hAnsi="Times New Roman" w:cs="Times New Roman"/>
          <w:b/>
          <w:noProof/>
          <w:sz w:val="24"/>
          <w:szCs w:val="24"/>
          <w:lang w:val="en-US" w:eastAsia="en-US"/>
        </w:rPr>
        <w:lastRenderedPageBreak/>
        <w:drawing>
          <wp:inline distT="0" distB="0" distL="0" distR="0">
            <wp:extent cx="4838700" cy="3438111"/>
            <wp:effectExtent l="0" t="0" r="0" b="0"/>
            <wp:docPr id="1032" name="Picture 3" descr="C:\Users\LENOVO\Downloads\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pic:cNvPicPr/>
                  </pic:nvPicPr>
                  <pic:blipFill>
                    <a:blip r:embed="rId7" cstate="print"/>
                    <a:srcRect/>
                    <a:stretch/>
                  </pic:blipFill>
                  <pic:spPr>
                    <a:xfrm>
                      <a:off x="0" y="0"/>
                      <a:ext cx="4838700" cy="3438111"/>
                    </a:xfrm>
                    <a:prstGeom prst="rect">
                      <a:avLst/>
                    </a:prstGeom>
                    <a:ln>
                      <a:noFill/>
                    </a:ln>
                  </pic:spPr>
                </pic:pic>
              </a:graphicData>
            </a:graphic>
          </wp:inline>
        </w:drawing>
      </w:r>
    </w:p>
    <w:p w:rsidR="00646B3F" w:rsidRPr="00DA2BC0" w:rsidRDefault="00646B3F" w:rsidP="00646B3F">
      <w:pPr>
        <w:spacing w:after="0" w:line="480" w:lineRule="auto"/>
        <w:jc w:val="center"/>
        <w:rPr>
          <w:rFonts w:ascii="Times New Roman" w:hAnsi="Times New Roman" w:cs="Times New Roman"/>
          <w:sz w:val="24"/>
          <w:szCs w:val="24"/>
        </w:rPr>
      </w:pPr>
      <w:r w:rsidRPr="00DA2BC0">
        <w:rPr>
          <w:rFonts w:ascii="Times New Roman" w:hAnsi="Times New Roman" w:cs="Times New Roman"/>
          <w:b/>
          <w:noProof/>
          <w:sz w:val="24"/>
          <w:szCs w:val="24"/>
          <w:lang w:val="en-US" w:eastAsia="en-US"/>
        </w:rPr>
        <w:drawing>
          <wp:inline distT="0" distB="0" distL="0" distR="0">
            <wp:extent cx="4848225" cy="3003897"/>
            <wp:effectExtent l="0" t="0" r="0" b="6350"/>
            <wp:docPr id="1033" name="Picture 1" descr="C:\Users\LENOVO\Downloads\screenshot_2018-11-21-16-20-36-0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8" cstate="print"/>
                    <a:srcRect/>
                    <a:stretch/>
                  </pic:blipFill>
                  <pic:spPr>
                    <a:xfrm>
                      <a:off x="0" y="0"/>
                      <a:ext cx="4848225" cy="3003897"/>
                    </a:xfrm>
                    <a:prstGeom prst="rect">
                      <a:avLst/>
                    </a:prstGeom>
                    <a:ln>
                      <a:noFill/>
                    </a:ln>
                  </pic:spPr>
                </pic:pic>
              </a:graphicData>
            </a:graphic>
          </wp:inline>
        </w:drawing>
      </w:r>
    </w:p>
    <w:p w:rsidR="00646B3F" w:rsidRPr="00DA2BC0" w:rsidRDefault="00646B3F" w:rsidP="00646B3F">
      <w:pPr>
        <w:spacing w:after="0" w:line="480" w:lineRule="auto"/>
        <w:jc w:val="center"/>
        <w:rPr>
          <w:rFonts w:ascii="Times New Roman" w:hAnsi="Times New Roman" w:cs="Times New Roman"/>
          <w:sz w:val="24"/>
          <w:szCs w:val="24"/>
        </w:rPr>
      </w:pPr>
      <w:r w:rsidRPr="00DA2BC0">
        <w:rPr>
          <w:rFonts w:ascii="Times New Roman" w:hAnsi="Times New Roman" w:cs="Times New Roman"/>
          <w:sz w:val="24"/>
          <w:szCs w:val="24"/>
        </w:rPr>
        <w:t>Gambar 2.1 grafik BB menurut jenis kelamin</w:t>
      </w:r>
    </w:p>
    <w:p w:rsidR="00646B3F" w:rsidRPr="00DA2BC0" w:rsidRDefault="00646B3F" w:rsidP="00646B3F">
      <w:pPr>
        <w:spacing w:after="0" w:line="480" w:lineRule="auto"/>
        <w:jc w:val="center"/>
        <w:rPr>
          <w:rFonts w:ascii="Times New Roman" w:hAnsi="Times New Roman" w:cs="Times New Roman"/>
          <w:i/>
          <w:sz w:val="24"/>
          <w:szCs w:val="24"/>
        </w:rPr>
      </w:pPr>
      <w:r w:rsidRPr="00DA2BC0">
        <w:rPr>
          <w:rFonts w:ascii="Times New Roman" w:hAnsi="Times New Roman" w:cs="Times New Roman"/>
          <w:i/>
          <w:sz w:val="24"/>
          <w:szCs w:val="24"/>
        </w:rPr>
        <w:t>Sumber : WHO, 2015</w:t>
      </w:r>
    </w:p>
    <w:p w:rsidR="00646B3F" w:rsidRPr="00DA2BC0" w:rsidRDefault="00646B3F" w:rsidP="00646B3F">
      <w:pPr>
        <w:spacing w:after="0" w:line="480" w:lineRule="auto"/>
        <w:rPr>
          <w:rFonts w:ascii="Times New Roman" w:hAnsi="Times New Roman" w:cs="Times New Roman"/>
          <w:sz w:val="24"/>
          <w:szCs w:val="24"/>
        </w:rPr>
      </w:pPr>
      <w:r w:rsidRPr="00DA2BC0">
        <w:rPr>
          <w:rFonts w:ascii="Times New Roman" w:hAnsi="Times New Roman" w:cs="Times New Roman"/>
          <w:sz w:val="24"/>
          <w:szCs w:val="24"/>
        </w:rPr>
        <w:t>Penelitian ini menggunakan beberapa teori untuk pengukuran tinggi badan menggunakan MTBS 2015</w:t>
      </w:r>
    </w:p>
    <w:p w:rsidR="00646B3F" w:rsidRPr="00DA2BC0" w:rsidRDefault="00646B3F" w:rsidP="00646B3F">
      <w:pPr>
        <w:numPr>
          <w:ilvl w:val="0"/>
          <w:numId w:val="19"/>
        </w:numPr>
        <w:spacing w:after="0" w:line="480" w:lineRule="auto"/>
        <w:ind w:left="851"/>
        <w:jc w:val="both"/>
        <w:rPr>
          <w:rFonts w:ascii="Times New Roman" w:hAnsi="Times New Roman" w:cs="Times New Roman"/>
          <w:b/>
          <w:sz w:val="24"/>
          <w:szCs w:val="24"/>
        </w:rPr>
      </w:pPr>
      <w:r w:rsidRPr="00DA2BC0">
        <w:rPr>
          <w:rFonts w:ascii="Times New Roman" w:hAnsi="Times New Roman" w:cs="Times New Roman"/>
          <w:b/>
          <w:sz w:val="24"/>
          <w:szCs w:val="24"/>
        </w:rPr>
        <w:lastRenderedPageBreak/>
        <w:t>Dampak Stunting Pada Balita</w:t>
      </w:r>
    </w:p>
    <w:p w:rsidR="00646B3F" w:rsidRPr="00DA2BC0" w:rsidRDefault="00646B3F" w:rsidP="00646B3F">
      <w:pPr>
        <w:spacing w:after="0" w:line="480" w:lineRule="auto"/>
        <w:ind w:left="720" w:firstLine="405"/>
        <w:jc w:val="both"/>
        <w:rPr>
          <w:rFonts w:ascii="Times New Roman" w:hAnsi="Times New Roman" w:cs="Times New Roman"/>
          <w:sz w:val="24"/>
          <w:szCs w:val="24"/>
        </w:rPr>
      </w:pPr>
      <w:r w:rsidRPr="00DA2BC0">
        <w:rPr>
          <w:rFonts w:ascii="Times New Roman" w:hAnsi="Times New Roman" w:cs="Times New Roman"/>
          <w:sz w:val="24"/>
          <w:szCs w:val="24"/>
        </w:rPr>
        <w:t xml:space="preserve"> Laporan UNICEF tahun 2010, beberapa fakta terkait stunting dan pengaruhnya adalah sebagai berikut :</w:t>
      </w:r>
    </w:p>
    <w:p w:rsidR="00646B3F" w:rsidRPr="00DA2BC0" w:rsidRDefault="00646B3F" w:rsidP="00646B3F">
      <w:pPr>
        <w:numPr>
          <w:ilvl w:val="0"/>
          <w:numId w:val="2"/>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 xml:space="preserve">Anak yang mengalami stunting lebih awal yaitu sebelum usia enam bulan, akan mengalami stunting lebih berat menjelang usia dua tahun. Stunting yang parah pada anak, akan terjadi defisit jangka panjang dalam perkembangan fisik dan mental sehingga tidak mampu untuk belajar secara optimal di sekolah dibandingkan anak dengan tinggi badan normal. Anak dengan stunting cenderung lebih lama masuk sekolah dan lebih sering absen dari sekolah dibandingkan anak dengan status gizi baik. Hal ini memberikan konsekuensi terhadap kesuksesan dalam kehidupannya dimasa yang akan datang. Stunting akan sangat mempengaruhi kesehatan dan perkembangan anak. Faktor dasar yang menyebabkan stunting dapat menganggu pertumbuhan dan perkembangan intelektual. Penyebab dari stunting adalah bayi berat lahir rendah, ASI yang tidak memadai, makanan tambahan yang tidak sesuai, diare berulang, dan infeksi pernapasan. Berdasarkan penelitian sebagian besar anak dengan stunting mengkonsumsi makanan yang berbeda di bawah ketentuan rekomendasi kadar gizi, berasal dari keluarga banyak, bertempat tinggal di wilayah pinggiran kota dan komunitas pedesaan. </w:t>
      </w:r>
    </w:p>
    <w:p w:rsidR="00646B3F" w:rsidRPr="00DA2BC0" w:rsidRDefault="00646B3F" w:rsidP="00646B3F">
      <w:pPr>
        <w:spacing w:after="0" w:line="480" w:lineRule="auto"/>
        <w:jc w:val="both"/>
        <w:rPr>
          <w:rFonts w:ascii="Times New Roman" w:hAnsi="Times New Roman" w:cs="Times New Roman"/>
          <w:sz w:val="24"/>
          <w:szCs w:val="24"/>
        </w:rPr>
      </w:pPr>
    </w:p>
    <w:p w:rsidR="00646B3F" w:rsidRPr="00DA2BC0" w:rsidRDefault="00646B3F" w:rsidP="00646B3F">
      <w:pPr>
        <w:numPr>
          <w:ilvl w:val="0"/>
          <w:numId w:val="2"/>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 xml:space="preserve">Pengaruh gizi pada usia dini yang mengalami stunting dapat menganggu pertumbuhan dan perkembangan kognitif yang kurang. stunting pada usia lima tahun cenderung menetap sepanjang hidup, kegagalan pertumbuhan usia dini berlanjut pada masa remaja dan kemudian tumbuh menjadi wanita dewasa yang stunting dan </w:t>
      </w:r>
      <w:r w:rsidRPr="00DA2BC0">
        <w:rPr>
          <w:rFonts w:ascii="Times New Roman" w:hAnsi="Times New Roman" w:cs="Times New Roman"/>
          <w:sz w:val="24"/>
          <w:szCs w:val="24"/>
        </w:rPr>
        <w:lastRenderedPageBreak/>
        <w:t xml:space="preserve">mempengaruhi secara langsung pada kesehatan dan produktivitas, sehingga meningkatkan peluang melahirkan BBLR. </w:t>
      </w:r>
    </w:p>
    <w:p w:rsidR="00646B3F" w:rsidRPr="00DA2BC0" w:rsidRDefault="00646B3F" w:rsidP="00646B3F">
      <w:pPr>
        <w:numPr>
          <w:ilvl w:val="0"/>
          <w:numId w:val="2"/>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 xml:space="preserve"> Stunting terutama berbahaya pada perempuan, karena lebih cenderung menghambat dalam proses pertumbuhan dan berisiko lebih besar meninggal saat melahirkan. Akibat lainnya kekurangan gizi atau stunting terhadap perkembangan sangat merugikan performance anak. Jika kondisi buruk terjadi pada masa golden period perkembangan otak (0-2 tahun) maka tidak dapat berkembang dan kondisi ini sulit untuk dapat pulih kembali. Hal ini disebabkan karena 80-90% jumlah sel otak terbentuk semenjak masa dalam kandungan sampai usia 2 (dua) tahun. Apabila gangguan tersebut terus berlangsung maka akan terjadi penurunan skor tes IQ sebesar 10-13 point. Penurunan perkembangan kognitif, gangguan pemusatan perhatian dan manghambat prestasi belajar serta produktifitas menurun sebesar 20-30%, yang akan mengakibatkan terjadinya loss generation, artinya anak tersebut hidup tetapi tidak bisa berbuat banyak baik dalam bidang pendidikan, ekonomi dan lainnya. Generasi demikian hanya akan menjadi beban repository.unimus.ac.id 10 masyarakat dan pemerintah, karena terbukti keluarga dan pemerintah harus mengeluarkan biaya kesehatan yang tinggi akibat warganya mudah sakit. (Supariasa, 2011).</w:t>
      </w:r>
    </w:p>
    <w:p w:rsidR="00646B3F" w:rsidRPr="00DA2BC0" w:rsidRDefault="00646B3F" w:rsidP="00646B3F">
      <w:pPr>
        <w:numPr>
          <w:ilvl w:val="0"/>
          <w:numId w:val="19"/>
        </w:numPr>
        <w:spacing w:after="0" w:line="480" w:lineRule="auto"/>
        <w:ind w:left="786"/>
        <w:jc w:val="both"/>
        <w:rPr>
          <w:rFonts w:ascii="Times New Roman" w:hAnsi="Times New Roman" w:cs="Times New Roman"/>
          <w:b/>
          <w:sz w:val="24"/>
          <w:szCs w:val="24"/>
        </w:rPr>
      </w:pPr>
      <w:r w:rsidRPr="00DA2BC0">
        <w:rPr>
          <w:rFonts w:ascii="Times New Roman" w:hAnsi="Times New Roman" w:cs="Times New Roman"/>
          <w:b/>
          <w:sz w:val="24"/>
          <w:szCs w:val="24"/>
        </w:rPr>
        <w:t xml:space="preserve">Faktor Faktor Yang Mempengaruhi Terjadinya Stunting </w:t>
      </w:r>
    </w:p>
    <w:p w:rsidR="00646B3F" w:rsidRPr="00DA2BC0" w:rsidRDefault="00646B3F" w:rsidP="00646B3F">
      <w:pPr>
        <w:spacing w:after="0" w:line="480" w:lineRule="auto"/>
        <w:ind w:left="786" w:firstLine="720"/>
        <w:jc w:val="both"/>
        <w:rPr>
          <w:rFonts w:ascii="Times New Roman" w:hAnsi="Times New Roman" w:cs="Times New Roman"/>
          <w:sz w:val="24"/>
          <w:szCs w:val="24"/>
        </w:rPr>
      </w:pPr>
      <w:r w:rsidRPr="00DA2BC0">
        <w:rPr>
          <w:rFonts w:ascii="Times New Roman" w:hAnsi="Times New Roman" w:cs="Times New Roman"/>
          <w:sz w:val="24"/>
          <w:szCs w:val="24"/>
        </w:rPr>
        <w:t xml:space="preserve">Status gizi pada dasarnya ditentukan oleh dua hal yaitu: makanan yang dimakan dan keadaan kesehatan. Kualitas dan kuantitas makanan seorang tergantung pada kandungan zat gizi makanan tersebut, ada tidaknya pemberian makanan tambahan di keluarga, daya beli keluarga dan karakteristik ibu tentang makanan dan kesehatan. Keadaan kesehatan juga berhubungan dengan karakteristik ibu terhadap makanan dan </w:t>
      </w:r>
      <w:r w:rsidRPr="00DA2BC0">
        <w:rPr>
          <w:rFonts w:ascii="Times New Roman" w:hAnsi="Times New Roman" w:cs="Times New Roman"/>
          <w:sz w:val="24"/>
          <w:szCs w:val="24"/>
        </w:rPr>
        <w:lastRenderedPageBreak/>
        <w:t>kesehatan, daya beli keluarga, ada tidaknya penyakit infeksi dan jangkauan terhadap pelayanan kesehatan (Pramuditya SW, 2010).</w:t>
      </w:r>
    </w:p>
    <w:p w:rsidR="00646B3F" w:rsidRPr="00DA2BC0" w:rsidRDefault="00646B3F" w:rsidP="00646B3F">
      <w:pPr>
        <w:numPr>
          <w:ilvl w:val="0"/>
          <w:numId w:val="20"/>
        </w:numPr>
        <w:spacing w:after="0" w:line="480" w:lineRule="auto"/>
        <w:ind w:left="1080"/>
        <w:jc w:val="both"/>
        <w:rPr>
          <w:rFonts w:ascii="Times New Roman" w:hAnsi="Times New Roman" w:cs="Times New Roman"/>
          <w:b/>
          <w:sz w:val="24"/>
          <w:szCs w:val="24"/>
        </w:rPr>
      </w:pPr>
      <w:r w:rsidRPr="00DA2BC0">
        <w:rPr>
          <w:rFonts w:ascii="Times New Roman" w:hAnsi="Times New Roman" w:cs="Times New Roman"/>
          <w:b/>
          <w:sz w:val="24"/>
          <w:szCs w:val="24"/>
        </w:rPr>
        <w:t>Asupan Zat Gizi Defisiensi</w:t>
      </w:r>
    </w:p>
    <w:p w:rsidR="00646B3F" w:rsidRPr="00DA2BC0" w:rsidRDefault="00646B3F" w:rsidP="00646B3F">
      <w:pPr>
        <w:spacing w:after="0" w:line="480" w:lineRule="auto"/>
        <w:ind w:left="1080"/>
        <w:jc w:val="both"/>
        <w:rPr>
          <w:rFonts w:ascii="Times New Roman" w:hAnsi="Times New Roman" w:cs="Times New Roman"/>
          <w:sz w:val="24"/>
          <w:szCs w:val="24"/>
        </w:rPr>
      </w:pPr>
      <w:r w:rsidRPr="00DA2BC0">
        <w:rPr>
          <w:rFonts w:ascii="Times New Roman" w:hAnsi="Times New Roman" w:cs="Times New Roman"/>
          <w:sz w:val="24"/>
          <w:szCs w:val="24"/>
        </w:rPr>
        <w:t xml:space="preserve"> zat gizi yang paling berat dan meluas terutama di kalangan balita ialah akibat kekurangan zat gizi sebagai akibat kekurangan konsumsi makanan dan hambatan mengabsorbsi zat gizi. Zat energi digunakan oleh tubuh sebagai sumber tenaga yang tersedia pada makanan yang mengandung karbohidrat, protein yang digunakan oleh tubuh sebagai pembangun yang berfungsi memperbaiki sel-sel tubuh. Kekurangan zat gizi pada disebabkan karena mendapat makanan yang tidak sesuai dengan kebutuhan pertumbuhan badan atau adanya ketidakseimbangan antara konsumsi zat gizi dan kebutuhan gizi dari segi kuantitatif maupun kualitatif (Irianton A, 2015). Asupan makan yang tidak adekuat merupakan penyebab langsung terjadinya stunting pada balita. Kurangnya asupan energi dan protein menjadi penyebab gagal tumbuh telah banyak diketahui. Kurangnya beberapa mikronutrien juga berpengaruh terhadap terjadinya retardasi pertumbuhan linear. Kekurangan mikronutrien dapat terjadi karena rendahnya asupan bahan makanan sumber mikronutrien tersebut dalam konsumsi balita sehari-hari serta disebabkan karena bioavailabilitas yang rendah (Mikhail,et al., 2013).</w:t>
      </w:r>
    </w:p>
    <w:p w:rsidR="00646B3F" w:rsidRPr="00DA2BC0" w:rsidRDefault="00646B3F" w:rsidP="00646B3F">
      <w:pPr>
        <w:spacing w:after="0" w:line="480" w:lineRule="auto"/>
        <w:ind w:left="1080"/>
        <w:jc w:val="both"/>
        <w:rPr>
          <w:rFonts w:ascii="Times New Roman" w:hAnsi="Times New Roman" w:cs="Times New Roman"/>
          <w:sz w:val="24"/>
          <w:szCs w:val="24"/>
        </w:rPr>
      </w:pPr>
      <w:r w:rsidRPr="00DA2BC0">
        <w:rPr>
          <w:rFonts w:ascii="Times New Roman" w:hAnsi="Times New Roman" w:cs="Times New Roman"/>
          <w:sz w:val="24"/>
          <w:szCs w:val="24"/>
        </w:rPr>
        <w:t xml:space="preserve">Faktor-faktor yang mempengaruhi asupan zat gizi yaitu </w:t>
      </w:r>
    </w:p>
    <w:p w:rsidR="00646B3F" w:rsidRPr="00DA2BC0" w:rsidRDefault="00646B3F" w:rsidP="00646B3F">
      <w:pPr>
        <w:numPr>
          <w:ilvl w:val="4"/>
          <w:numId w:val="14"/>
        </w:numPr>
        <w:spacing w:after="0" w:line="480" w:lineRule="auto"/>
        <w:ind w:left="1505"/>
        <w:jc w:val="both"/>
        <w:rPr>
          <w:rFonts w:ascii="Times New Roman" w:hAnsi="Times New Roman" w:cs="Times New Roman"/>
          <w:sz w:val="24"/>
          <w:szCs w:val="24"/>
        </w:rPr>
      </w:pPr>
      <w:r w:rsidRPr="00DA2BC0">
        <w:rPr>
          <w:rFonts w:ascii="Times New Roman" w:hAnsi="Times New Roman" w:cs="Times New Roman"/>
          <w:sz w:val="24"/>
          <w:szCs w:val="24"/>
        </w:rPr>
        <w:t xml:space="preserve">Daya Beli Keluarga </w:t>
      </w:r>
    </w:p>
    <w:p w:rsidR="00646B3F" w:rsidRPr="00DA2BC0" w:rsidRDefault="00646B3F" w:rsidP="00646B3F">
      <w:pPr>
        <w:spacing w:after="0" w:line="480" w:lineRule="auto"/>
        <w:ind w:left="1505" w:firstLine="720"/>
        <w:jc w:val="both"/>
        <w:rPr>
          <w:rFonts w:ascii="Times New Roman" w:hAnsi="Times New Roman" w:cs="Times New Roman"/>
          <w:sz w:val="24"/>
          <w:szCs w:val="24"/>
        </w:rPr>
      </w:pPr>
      <w:r w:rsidRPr="00DA2BC0">
        <w:rPr>
          <w:rFonts w:ascii="Times New Roman" w:hAnsi="Times New Roman" w:cs="Times New Roman"/>
          <w:sz w:val="24"/>
          <w:szCs w:val="24"/>
        </w:rPr>
        <w:t xml:space="preserve">Daya beli keluarga sangat ditentukan oleh tingkat pendapatan keluarga. Orang miskin biasanya akan membelanjakan sebagian besar pendapatannya untuk makanan. Rendahnya pendapatan merupakan rintangan yang menyebabkan </w:t>
      </w:r>
      <w:r w:rsidRPr="00DA2BC0">
        <w:rPr>
          <w:rFonts w:ascii="Times New Roman" w:hAnsi="Times New Roman" w:cs="Times New Roman"/>
          <w:sz w:val="24"/>
          <w:szCs w:val="24"/>
        </w:rPr>
        <w:lastRenderedPageBreak/>
        <w:t xml:space="preserve">orang orang tidak mampu membeli pangan dalam jumlah yang dibutuhkan. Ada pula keluarga yang sebenarnya mempunyai penghasilan cukup namun sebagian anaknya berstatus kurang gizi (Irianton A, 2015). Pada umumnya tingkat pendapatan naik jumlah dan jenis makanan cenderung untuk membaik tetapi mutu makanan tidak selalu membaik (Aditianti, 2010). Anak yang tumbuh dalam suatu keluarga miskin paling rentan terhadap kurang gizi diantara seluruh anggota keluarga dan yang paling kecil biasanya paling terpengaruh oleh kekurangan pangan. Jumlah keluarga juga mempengaruhi keadaan gizi (Welassih BD, The Indonesian Journal of Public Health. 2012;8. 70). </w:t>
      </w:r>
    </w:p>
    <w:p w:rsidR="00646B3F" w:rsidRPr="00DA2BC0" w:rsidRDefault="00646B3F" w:rsidP="00646B3F">
      <w:pPr>
        <w:spacing w:after="0" w:line="240" w:lineRule="auto"/>
        <w:ind w:left="1505" w:firstLine="720"/>
        <w:jc w:val="both"/>
        <w:rPr>
          <w:rFonts w:ascii="Times New Roman" w:hAnsi="Times New Roman" w:cs="Times New Roman"/>
          <w:sz w:val="24"/>
          <w:szCs w:val="24"/>
        </w:rPr>
      </w:pPr>
    </w:p>
    <w:p w:rsidR="00646B3F" w:rsidRPr="00DA2BC0" w:rsidRDefault="00646B3F" w:rsidP="00646B3F">
      <w:pPr>
        <w:numPr>
          <w:ilvl w:val="4"/>
          <w:numId w:val="14"/>
        </w:numPr>
        <w:spacing w:after="0" w:line="480" w:lineRule="auto"/>
        <w:ind w:left="1505"/>
        <w:jc w:val="both"/>
        <w:rPr>
          <w:rFonts w:ascii="Times New Roman" w:hAnsi="Times New Roman" w:cs="Times New Roman"/>
          <w:sz w:val="24"/>
          <w:szCs w:val="24"/>
        </w:rPr>
      </w:pPr>
      <w:r w:rsidRPr="00DA2BC0">
        <w:rPr>
          <w:rFonts w:ascii="Times New Roman" w:hAnsi="Times New Roman" w:cs="Times New Roman"/>
          <w:sz w:val="24"/>
          <w:szCs w:val="24"/>
        </w:rPr>
        <w:t xml:space="preserve">Tingkat Pendidikan Ibu </w:t>
      </w:r>
    </w:p>
    <w:p w:rsidR="00646B3F" w:rsidRPr="00DA2BC0" w:rsidRDefault="00646B3F" w:rsidP="00646B3F">
      <w:pPr>
        <w:spacing w:after="0" w:line="480" w:lineRule="auto"/>
        <w:ind w:left="1505" w:firstLine="720"/>
        <w:jc w:val="both"/>
        <w:rPr>
          <w:rFonts w:ascii="Times New Roman" w:hAnsi="Times New Roman" w:cs="Times New Roman"/>
          <w:sz w:val="24"/>
          <w:szCs w:val="24"/>
        </w:rPr>
      </w:pPr>
      <w:r w:rsidRPr="00DA2BC0">
        <w:rPr>
          <w:rFonts w:ascii="Times New Roman" w:hAnsi="Times New Roman" w:cs="Times New Roman"/>
          <w:sz w:val="24"/>
          <w:szCs w:val="24"/>
        </w:rPr>
        <w:t xml:space="preserve">Pendidikan ibu merupakan modal utama dalam menunjang ekonomi keluarga juga berperan dalam penyusunan makan keluarga, serta pengasuhaan dan perawatan anak. Bagi keluarga dengan tingkat pendidikan yang tinggi akan lebih mudah menerima informasi kesehatan khususnya dibidang gizi, sehingga dapat menambah pengetahuannya dan mampu menerapkan dalam kehidupan sehari- hari (Depkes RI, 2015). Tingkat pendidikan yang dimiliki wanita bukan hanya bermanfaat bagi penambahan pengetahuan dan peningkatan kesempatan kerja yang dimilikinya, tetapi juga merupakan bekal atau sumbangan dalam upaya memenuhi kebutuhan dirinya serta mereka yang tergantung padanya. Wanita dengan tingkat pendidikan yang lebih tinggi cenderung lebih baik taraf kesehatannya (Pramudtya SW, 210). Jika pendidikan ibu dan pengetahuan ibu rendah akibatnya ia tidak mampu untuk memilih hingga menyajikan makanan untuk keluarga memenuhi syarat gizi seimbang (UNICEF, 2010). Hal ini senada </w:t>
      </w:r>
      <w:r w:rsidRPr="00DA2BC0">
        <w:rPr>
          <w:rFonts w:ascii="Times New Roman" w:hAnsi="Times New Roman" w:cs="Times New Roman"/>
          <w:sz w:val="24"/>
          <w:szCs w:val="24"/>
        </w:rPr>
        <w:lastRenderedPageBreak/>
        <w:t xml:space="preserve">dengan hasil penelitian di Meksiko bahwa pendidikan ibu sangat penting dalam hubungannya dengan pengetahuan gizi dan pemenuhan gizi keluarga khususnya anak, karena ibu dengan pendidikan rendah antara lain akan sulit menyerap informasi gizi sehingga dapat berisiko mengalami resiko stunting (Hizni, et al .2010). </w:t>
      </w:r>
    </w:p>
    <w:p w:rsidR="00646B3F" w:rsidRPr="00DA2BC0" w:rsidRDefault="00646B3F" w:rsidP="00646B3F">
      <w:pPr>
        <w:spacing w:after="0" w:line="240" w:lineRule="auto"/>
        <w:ind w:left="1505" w:firstLine="720"/>
        <w:jc w:val="both"/>
        <w:rPr>
          <w:rFonts w:ascii="Times New Roman" w:hAnsi="Times New Roman" w:cs="Times New Roman"/>
          <w:sz w:val="24"/>
          <w:szCs w:val="24"/>
        </w:rPr>
      </w:pPr>
    </w:p>
    <w:p w:rsidR="00646B3F" w:rsidRPr="00DA2BC0" w:rsidRDefault="00646B3F" w:rsidP="00646B3F">
      <w:pPr>
        <w:numPr>
          <w:ilvl w:val="4"/>
          <w:numId w:val="14"/>
        </w:numPr>
        <w:spacing w:after="0" w:line="480" w:lineRule="auto"/>
        <w:ind w:left="1505"/>
        <w:jc w:val="both"/>
        <w:rPr>
          <w:rFonts w:ascii="Times New Roman" w:hAnsi="Times New Roman" w:cs="Times New Roman"/>
          <w:sz w:val="24"/>
          <w:szCs w:val="24"/>
        </w:rPr>
      </w:pPr>
      <w:r w:rsidRPr="00DA2BC0">
        <w:rPr>
          <w:rFonts w:ascii="Times New Roman" w:hAnsi="Times New Roman" w:cs="Times New Roman"/>
          <w:sz w:val="24"/>
          <w:szCs w:val="24"/>
        </w:rPr>
        <w:t xml:space="preserve">Pengetahuan Gizi Ibu </w:t>
      </w:r>
    </w:p>
    <w:p w:rsidR="00646B3F" w:rsidRPr="00DA2BC0" w:rsidRDefault="00646B3F" w:rsidP="00646B3F">
      <w:pPr>
        <w:spacing w:after="0" w:line="480" w:lineRule="auto"/>
        <w:ind w:left="1505" w:firstLine="720"/>
        <w:jc w:val="both"/>
        <w:rPr>
          <w:rFonts w:ascii="Times New Roman" w:hAnsi="Times New Roman" w:cs="Times New Roman"/>
          <w:sz w:val="24"/>
          <w:szCs w:val="24"/>
        </w:rPr>
      </w:pPr>
      <w:r w:rsidRPr="00DA2BC0">
        <w:rPr>
          <w:rFonts w:ascii="Times New Roman" w:hAnsi="Times New Roman" w:cs="Times New Roman"/>
          <w:sz w:val="24"/>
          <w:szCs w:val="24"/>
        </w:rPr>
        <w:t xml:space="preserve">Gizi kurang banyak menimpa balita sehingga golongan ini disebut golongan rawan. Masa peralihan antara saat disapih dan mengikuti pola makan orang dewasa atau bukan anak, merupakan masa rawan karena ibu atau pengasuh mengikuti kebiasaan yang keliru. Penyuluhan gizi dengan bukti-bukti perbaikan gizi pada dapat memperbaiki sikap ibu yang kurang menguntungkan pertumbuhan anak (Rahayu A, 2014). Pengetahuan gizi dipengaruhi oleh beberapa faktor. Di samping pendidikan yang pernah dijalani, faktor lingkungan sosial dan frekuensi kontak dengan media masa juga mempengaruhi pengetahuan gizi. Salah satu penyebab terjadinya gangguan gizi adalah kurangnya pengetahuan gizi atau kemampuan untuk menerapkan informasi tentang gizi dalam kehidupan sehari-hari (Suhardjo, 2007). Tingkat pengetahuan gizi seseorang besar pengaruhnya bagi perubahan sikap dan perilaku di dalam pemilihan bahan makanan, yang selanjutnya akan berpengaruh pula pada keadaan gizi individu yang bersangkutan. Keadaan gizi yang rendah di suatu daerah akan menentukan tingginya angka kurang gizi secara nasional (Mulyati, 2018). Hasil Penelitian Taufiqurrahman (2016) dan Pormes dkk (2016) yang </w:t>
      </w:r>
      <w:r w:rsidRPr="00DA2BC0">
        <w:rPr>
          <w:rFonts w:ascii="Times New Roman" w:hAnsi="Times New Roman" w:cs="Times New Roman"/>
          <w:sz w:val="24"/>
          <w:szCs w:val="24"/>
        </w:rPr>
        <w:lastRenderedPageBreak/>
        <w:t>menyatakan bahwa pengetahuan orang tua tentang pemenuhan gizi berpengaruh dengan kejadian stunting.</w:t>
      </w:r>
    </w:p>
    <w:p w:rsidR="00646B3F" w:rsidRPr="00DA2BC0" w:rsidRDefault="00646B3F" w:rsidP="00646B3F">
      <w:pPr>
        <w:spacing w:after="0" w:line="480" w:lineRule="auto"/>
        <w:ind w:left="1505" w:firstLine="720"/>
        <w:jc w:val="both"/>
        <w:rPr>
          <w:rFonts w:ascii="Times New Roman" w:hAnsi="Times New Roman" w:cs="Times New Roman"/>
          <w:sz w:val="24"/>
          <w:szCs w:val="24"/>
        </w:rPr>
      </w:pPr>
    </w:p>
    <w:p w:rsidR="00646B3F" w:rsidRPr="00DA2BC0" w:rsidRDefault="00646B3F" w:rsidP="00646B3F">
      <w:pPr>
        <w:numPr>
          <w:ilvl w:val="0"/>
          <w:numId w:val="20"/>
        </w:numPr>
        <w:spacing w:after="0" w:line="480" w:lineRule="auto"/>
        <w:ind w:left="1440"/>
        <w:jc w:val="both"/>
        <w:rPr>
          <w:rFonts w:ascii="Times New Roman" w:hAnsi="Times New Roman" w:cs="Times New Roman"/>
          <w:sz w:val="24"/>
          <w:szCs w:val="24"/>
        </w:rPr>
      </w:pPr>
      <w:r w:rsidRPr="00DA2BC0">
        <w:rPr>
          <w:rFonts w:ascii="Times New Roman" w:hAnsi="Times New Roman" w:cs="Times New Roman"/>
          <w:sz w:val="24"/>
          <w:szCs w:val="24"/>
        </w:rPr>
        <w:t xml:space="preserve">Riwayat Kehamilan </w:t>
      </w:r>
    </w:p>
    <w:p w:rsidR="00646B3F" w:rsidRPr="00DA2BC0" w:rsidRDefault="00646B3F" w:rsidP="00646B3F">
      <w:pPr>
        <w:numPr>
          <w:ilvl w:val="0"/>
          <w:numId w:val="21"/>
        </w:numPr>
        <w:spacing w:after="0" w:line="480" w:lineRule="auto"/>
        <w:ind w:left="2072"/>
        <w:jc w:val="both"/>
        <w:rPr>
          <w:rFonts w:ascii="Times New Roman" w:hAnsi="Times New Roman" w:cs="Times New Roman"/>
          <w:sz w:val="24"/>
          <w:szCs w:val="24"/>
        </w:rPr>
      </w:pPr>
      <w:r w:rsidRPr="00DA2BC0">
        <w:rPr>
          <w:rFonts w:ascii="Times New Roman" w:hAnsi="Times New Roman" w:cs="Times New Roman"/>
          <w:sz w:val="24"/>
          <w:szCs w:val="24"/>
        </w:rPr>
        <w:t>Usia Ibu Hamil</w:t>
      </w:r>
    </w:p>
    <w:p w:rsidR="00646B3F" w:rsidRDefault="00646B3F" w:rsidP="00646B3F">
      <w:pPr>
        <w:spacing w:after="0" w:line="480" w:lineRule="auto"/>
        <w:ind w:left="2072" w:firstLine="720"/>
        <w:jc w:val="both"/>
        <w:rPr>
          <w:rFonts w:ascii="Times New Roman" w:hAnsi="Times New Roman" w:cs="Times New Roman"/>
          <w:sz w:val="24"/>
          <w:szCs w:val="24"/>
        </w:rPr>
      </w:pPr>
      <w:r w:rsidRPr="00DA2BC0">
        <w:rPr>
          <w:rFonts w:ascii="Times New Roman" w:hAnsi="Times New Roman" w:cs="Times New Roman"/>
          <w:sz w:val="24"/>
          <w:szCs w:val="24"/>
        </w:rPr>
        <w:t xml:space="preserve"> Usia ibu mempunyai hubungan erat dengan berat bayi lahir, pada usia ibu yang masih muda, perkembangan organ-organ reproduksi dan fungsi fisiologisnya belum optimal. Selain itu emosi dan kejiwaannya belum cukup matang, sehingga pada saat kehamilan ibu tersebut belum dapat menghadapi kehamilannya secara sempurna, dan sering terjadi komplikasi-komplikasi. Telah dibuktikan pula bahwa angka kejadian persalinan kurang bulan akan tinggi pada usia dibawah 20 tahun dan kejadian paling rendah pada usia 26–35 tahun, semakin muda usia ibu maka yang dilahirkan akan semakin ringan. Risiko kehamilan akan terjadi pada ibu yang melahirkan dengan usia kurang dari 20 tahun dan lebih dari 35 tahun erat kaitannya dengan terjadinya kanker rahim dan BBLR. Usia ibu yang beresiko akan berpotensi untuk melahirkan bayi BBLR, bayi yang BBLR akan berpotensi untuk menjadi stunting (Depkes RI, 2013).</w:t>
      </w:r>
    </w:p>
    <w:p w:rsidR="00646B3F" w:rsidRPr="00DA2BC0" w:rsidRDefault="00646B3F" w:rsidP="00646B3F">
      <w:pPr>
        <w:spacing w:after="0" w:line="480" w:lineRule="auto"/>
        <w:ind w:left="2072" w:firstLine="720"/>
        <w:jc w:val="both"/>
        <w:rPr>
          <w:rFonts w:ascii="Times New Roman" w:hAnsi="Times New Roman" w:cs="Times New Roman"/>
          <w:sz w:val="24"/>
          <w:szCs w:val="24"/>
        </w:rPr>
      </w:pPr>
    </w:p>
    <w:p w:rsidR="00646B3F" w:rsidRPr="00DA2BC0" w:rsidRDefault="00646B3F" w:rsidP="00646B3F">
      <w:pPr>
        <w:numPr>
          <w:ilvl w:val="0"/>
          <w:numId w:val="21"/>
        </w:numPr>
        <w:spacing w:after="0" w:line="480" w:lineRule="auto"/>
        <w:ind w:left="2072"/>
        <w:jc w:val="both"/>
        <w:rPr>
          <w:rFonts w:ascii="Times New Roman" w:hAnsi="Times New Roman" w:cs="Times New Roman"/>
          <w:sz w:val="24"/>
          <w:szCs w:val="24"/>
        </w:rPr>
      </w:pPr>
      <w:r w:rsidRPr="00DA2BC0">
        <w:rPr>
          <w:rFonts w:ascii="Times New Roman" w:hAnsi="Times New Roman" w:cs="Times New Roman"/>
          <w:sz w:val="24"/>
          <w:szCs w:val="24"/>
        </w:rPr>
        <w:t>Hamil dengan KEK (Kurang Energi Kronis)</w:t>
      </w:r>
    </w:p>
    <w:p w:rsidR="00646B3F" w:rsidRPr="00DA2BC0" w:rsidRDefault="00646B3F" w:rsidP="00646B3F">
      <w:pPr>
        <w:spacing w:after="0" w:line="480" w:lineRule="auto"/>
        <w:ind w:left="2072" w:firstLine="720"/>
        <w:jc w:val="both"/>
        <w:rPr>
          <w:rFonts w:ascii="Times New Roman" w:hAnsi="Times New Roman" w:cs="Times New Roman"/>
          <w:sz w:val="24"/>
          <w:szCs w:val="24"/>
        </w:rPr>
      </w:pPr>
      <w:r w:rsidRPr="00DA2BC0">
        <w:rPr>
          <w:rFonts w:ascii="Times New Roman" w:hAnsi="Times New Roman" w:cs="Times New Roman"/>
          <w:sz w:val="24"/>
          <w:szCs w:val="24"/>
        </w:rPr>
        <w:t xml:space="preserve"> Kurang energi kronis merupakan keadaan di mana ibu penderita kekurangan makanan yang berlangsung menahun (kronis) yang mengakibatkan timbulnya gangguan kesehatan pada ibu (Depkes RI 2012). </w:t>
      </w:r>
      <w:r w:rsidRPr="00DA2BC0">
        <w:rPr>
          <w:rFonts w:ascii="Times New Roman" w:hAnsi="Times New Roman" w:cs="Times New Roman"/>
          <w:sz w:val="24"/>
          <w:szCs w:val="24"/>
        </w:rPr>
        <w:lastRenderedPageBreak/>
        <w:t xml:space="preserve">Kekurangan energi kronik dapat terjadi pada wanita usia subur (WUS) dan pada ibu hamil (bumil). Kurang gizi akut disebabkan oleh tidak mengkonsumsi makanan dalam jumlah yang cukup atau makanan yang baik (dari segi kandungan gizi) untuk satu periode tertentu untuk mendapatkan tambahan kalori dan protein (untuk melawan) muntah dan mencret (muntaber) dan infeksi lainnya. Lingkar Lengan Atas (LILA) sudah digunakan secara umum di Indonesia untuk mengidentifikas ibu hamil risiko Kurang Energi Kronis (KEK). Menurut Departemen kesehatan batas ibu hamil yang disebut resiko KEK jika ukuran LILA &lt; 23,5 cm, dalam pedoman Depkes tersebut disebutkan intervensi yang diperlukan untuk WUS atau ibu hamil yang menderita risiko KEK. Sampai saat ini masih banyak ibu hamil yang mengalami masalah gizi, khususnya gizi kurang seperti KEK dan anemia, sehingga mempunyai kecenderungan melahirkan bayi dengan berat badan lahir kurang. Gizi kurang pada ibu hamil dapat menyebabkan resiko dan komplikasi pada ibu, antara lain anemia, perdarahan, mempersulit persalinan sehingga terjadi persalinan lama, prematuritas, perdarahan setelah persalinan, bahkan kematian ibu (Muliarini, 2010). Ibu hamil yang menderita KEK dan anemia berisiko mengalami Intrauterine Growth Retardation (IUGR) atau pertumbuhan janin terhambat, dan bayi yang dilahirkan mempunyai BBLR (Depkes RI, 2010). Asupan energi dan protein yang tidak mencukupi pada hamil dapat menyebabkan KEK. Wanita hamil berisiko mengalami KEK jika memiliki Lingkar Lengan Atas (LILA) &lt; 23,5cm. Ibu hamil dengan KEK berisiko </w:t>
      </w:r>
      <w:r w:rsidRPr="00DA2BC0">
        <w:rPr>
          <w:rFonts w:ascii="Times New Roman" w:hAnsi="Times New Roman" w:cs="Times New Roman"/>
          <w:sz w:val="24"/>
          <w:szCs w:val="24"/>
        </w:rPr>
        <w:lastRenderedPageBreak/>
        <w:t>melahirkan bayi berat lahir rendah (BBLR) yang jika tidak segera ditangani dengan baik akan berisiko mengalami stunting (Pusat dan Data Informasi Kementerian Kesehatan RI).</w:t>
      </w:r>
    </w:p>
    <w:p w:rsidR="00646B3F" w:rsidRPr="00DA2BC0" w:rsidRDefault="00646B3F" w:rsidP="00646B3F">
      <w:pPr>
        <w:numPr>
          <w:ilvl w:val="0"/>
          <w:numId w:val="21"/>
        </w:numPr>
        <w:spacing w:after="0" w:line="480" w:lineRule="auto"/>
        <w:ind w:left="2072"/>
        <w:jc w:val="both"/>
        <w:rPr>
          <w:rFonts w:ascii="Times New Roman" w:hAnsi="Times New Roman" w:cs="Times New Roman"/>
          <w:sz w:val="24"/>
          <w:szCs w:val="24"/>
        </w:rPr>
      </w:pPr>
      <w:r w:rsidRPr="00DA2BC0">
        <w:rPr>
          <w:rFonts w:ascii="Times New Roman" w:hAnsi="Times New Roman" w:cs="Times New Roman"/>
          <w:sz w:val="24"/>
          <w:szCs w:val="24"/>
        </w:rPr>
        <w:t xml:space="preserve">Kadar Hb (Hemoglobin) </w:t>
      </w:r>
    </w:p>
    <w:p w:rsidR="00646B3F" w:rsidRPr="00DA2BC0" w:rsidRDefault="00646B3F" w:rsidP="00646B3F">
      <w:pPr>
        <w:spacing w:after="0" w:line="480" w:lineRule="auto"/>
        <w:ind w:left="2072" w:firstLine="720"/>
        <w:jc w:val="both"/>
        <w:rPr>
          <w:rFonts w:ascii="Times New Roman" w:hAnsi="Times New Roman" w:cs="Times New Roman"/>
          <w:sz w:val="24"/>
          <w:szCs w:val="24"/>
        </w:rPr>
      </w:pPr>
      <w:r w:rsidRPr="00DA2BC0">
        <w:rPr>
          <w:rFonts w:ascii="Times New Roman" w:hAnsi="Times New Roman" w:cs="Times New Roman"/>
          <w:sz w:val="24"/>
          <w:szCs w:val="24"/>
        </w:rPr>
        <w:t xml:space="preserve">Masa kehamilan sering sekali terjadi kekurangan zat besi dalam tubuh. Zat besi merupakan mineral yang sangat dibutuhkan untuk membentuk sel darah merah (hemoglobin). Selain itu mineral ini juga berperan sebagai komponen untuk membentuk mioglobin (protein yang membawa oksigen ke otot) , kolagen (protein yang terdapat ditulang, tulang rawan, dan jaringan penyambung) serta enzim zat besi juga berfungsi dalam sistem pertahanan tubuh (Dewi, 2013).Saat hamil kebutuhan zat besi meningkat dua kali lipat dari kebutuhan sebelum hamil. Hal ini terjadi karena selama hamil, volume darah meningkat sampai 50% sehingga perlu lebih banyak zat besi untuk membentuk hemoglobin.Volume darah meningkat disebabkan karena terjadi pengenceran darah, kebutuhan pembentukan plasenta, dan pertumbuhan janin. Hemoglobin (sel darah merah) yang disingkat dengan Hb adalah metaloprotein atau protein yang mengandung zat besi dalam sel darah merah yang berfungsi mengangkut oksigen dari paru–paru ke seluruh tubuh. Selain itu hemoglobin juga memainkan peran penting dalam menjaga bentuk sel darah merah. Pada dasarnya, berat bayi lahir memang tidak mutlak dipengaruhi oleh kadar hemoglobin ibu hamil. Berat bayi lahir dipengaruhi oleh dua faktor ibu yang mempengaruhi pertumbuhan janin intrauterin, yaitu faktor internal </w:t>
      </w:r>
      <w:r w:rsidRPr="00DA2BC0">
        <w:rPr>
          <w:rFonts w:ascii="Times New Roman" w:hAnsi="Times New Roman" w:cs="Times New Roman"/>
          <w:sz w:val="24"/>
          <w:szCs w:val="24"/>
        </w:rPr>
        <w:lastRenderedPageBreak/>
        <w:t>dan eksternal ibu hamil. Kadar hemoglobin termasuk ke dalam faktor internal ibu hamil (Nurkhasanah, 2008). Kadar Hb wanita sehat seharusnya punya kadar Hb sekitar 12mg/dl. Kekurangan Hb biasanya disebut anemia. Kadar hemoglobin menggunakan satuan gram/dl, yang artinya banyaknya gram hemoglobin dalam 100 mililiter. Dikatakan anemia ringan pada keadaan Hb dibawah 11gr%, yaitu 9-11 gr%, dan anemia berat yaitu Hb dibawah 7 gr%. Anemia pada kehamilan dapat berakibat persalinan prematuritas, abortus, infeksi, mola hidatidosa, hiperemesis gravidarum, dan KPD. Pemeriksaan Hb dilakukan minimal dua kali selama kehamilan yaitu pada trimester I dan trimester ke III. Tinggi rendahnya kadar hemoglobin selama kehamilan mempunyai pengaruh terhadap berat bayi lahir karena dapat mengakibatkan gangguan pertumbuhan janin di dalam kandungan. Suatu penelitian cohort prospective di Kota Semarang saat trimester III kehamilan menemukan bahwa terdapat hubungan yang bermakna antara kadar hemoglobin ibu hamil dengan berat bayi lahir. Trimester III kehamilan memang merupakan masa dimana terjadinya pertumbuhan janin yang lebih cepat dibandingkan trimester sebelumnya. Kadar hemoglobin ibu hamil trimester III yang rendah dapat mengakibatkan pertumbuhan janin terhambat/kecil/BBLR dan berpotensi stunting. (Makhoul, 2007, Utami, 2013)</w:t>
      </w:r>
    </w:p>
    <w:p w:rsidR="00646B3F" w:rsidRPr="00DA2BC0" w:rsidRDefault="00646B3F" w:rsidP="00646B3F">
      <w:pPr>
        <w:numPr>
          <w:ilvl w:val="0"/>
          <w:numId w:val="21"/>
        </w:numPr>
        <w:spacing w:after="0" w:line="480" w:lineRule="auto"/>
        <w:ind w:left="2072"/>
        <w:jc w:val="both"/>
        <w:rPr>
          <w:rFonts w:ascii="Times New Roman" w:hAnsi="Times New Roman" w:cs="Times New Roman"/>
          <w:sz w:val="24"/>
          <w:szCs w:val="24"/>
        </w:rPr>
      </w:pPr>
      <w:r w:rsidRPr="00DA2BC0">
        <w:rPr>
          <w:rFonts w:ascii="Times New Roman" w:hAnsi="Times New Roman" w:cs="Times New Roman"/>
          <w:sz w:val="24"/>
          <w:szCs w:val="24"/>
        </w:rPr>
        <w:t xml:space="preserve">Frekuensi Antenatal Care (ANC) </w:t>
      </w:r>
    </w:p>
    <w:p w:rsidR="00646B3F" w:rsidRPr="00DA2BC0" w:rsidRDefault="00646B3F" w:rsidP="00646B3F">
      <w:pPr>
        <w:spacing w:after="0" w:line="480" w:lineRule="auto"/>
        <w:ind w:left="2072" w:firstLine="720"/>
        <w:jc w:val="both"/>
        <w:rPr>
          <w:rFonts w:ascii="Times New Roman" w:hAnsi="Times New Roman" w:cs="Times New Roman"/>
          <w:sz w:val="24"/>
          <w:szCs w:val="24"/>
        </w:rPr>
      </w:pPr>
      <w:r w:rsidRPr="00DA2BC0">
        <w:rPr>
          <w:rFonts w:ascii="Times New Roman" w:hAnsi="Times New Roman" w:cs="Times New Roman"/>
          <w:sz w:val="24"/>
          <w:szCs w:val="24"/>
        </w:rPr>
        <w:t xml:space="preserve">Pemeriksaan selama kehamilan bertujuan untuk menelusuri hal-hal yang sekecil kecilnya mengenai segala sesuatu yang mungkin dapat </w:t>
      </w:r>
      <w:r w:rsidRPr="00DA2BC0">
        <w:rPr>
          <w:rFonts w:ascii="Times New Roman" w:hAnsi="Times New Roman" w:cs="Times New Roman"/>
          <w:sz w:val="24"/>
          <w:szCs w:val="24"/>
        </w:rPr>
        <w:lastRenderedPageBreak/>
        <w:t>mempengaruhi kesehatan ibu dan bayinya (Oswari E, 2008). Antenatal care adalah perawatan yang diberikan kepada ibu hamil, selama kehamilan secara berkala yang diikuti dengan upaya koreksi terhadap kelainan yang ditemukan sesuai dengan pedoman pelayanan antenatal yang ditentukan. Pelayanan ANC yang diberikan kepada ibu hamil sesuai dengan pedoman pelayanan KIA yaitu pemeriksaan antenatal care minimal 4 kali selama kehamilan dengan ketentuan 1 kali pada tribulan I, 1 kali pada tribulan II, dan 2 kali pada tribulan III (Depkes RI.2013). Pemeriksaan selama hamil sangat penting, dalam hal ini tidak hanya jumlah kunjungan tetapi juga kualitas dari pelayanan ANC itu sendiri sangat menentukan hasil yang akan dicapai. Pemeriksaan kehamilan bertujuan untuk mengenal atau mengidentifikasi masalah yang timbul selama kehamilan, sehingga kesehatan selama masa kehamilan dapat dipelihara dan yang terpenting adalah ibu dan berada dalam keadaan sebaik mungkin pada saat persalinan. Hubungan antara frekuensi pemeriksaan kehamilan dengan kejadian BBLR adalah semakin kurang frekuensi pemeriksaan kehamilan maka semakin meningkat resiko sebesar 1,5–5 kali untuk mendapat BBLR (Anonim, 2013). Berat Bayi lahir rendah berpotensi menjadi stunting.</w:t>
      </w:r>
    </w:p>
    <w:p w:rsidR="00646B3F" w:rsidRDefault="00646B3F" w:rsidP="00646B3F">
      <w:pPr>
        <w:spacing w:after="0" w:line="480" w:lineRule="auto"/>
        <w:ind w:left="2072" w:firstLine="720"/>
        <w:jc w:val="both"/>
        <w:rPr>
          <w:rFonts w:ascii="Times New Roman" w:hAnsi="Times New Roman" w:cs="Times New Roman"/>
          <w:sz w:val="24"/>
          <w:szCs w:val="24"/>
        </w:rPr>
      </w:pPr>
    </w:p>
    <w:p w:rsidR="00646B3F" w:rsidRDefault="00646B3F" w:rsidP="00646B3F">
      <w:pPr>
        <w:spacing w:after="0" w:line="480" w:lineRule="auto"/>
        <w:ind w:left="2072" w:firstLine="720"/>
        <w:jc w:val="both"/>
        <w:rPr>
          <w:rFonts w:ascii="Times New Roman" w:hAnsi="Times New Roman" w:cs="Times New Roman"/>
          <w:sz w:val="24"/>
          <w:szCs w:val="24"/>
        </w:rPr>
      </w:pPr>
    </w:p>
    <w:p w:rsidR="00646B3F" w:rsidRPr="00DA2BC0" w:rsidRDefault="00646B3F" w:rsidP="00646B3F">
      <w:pPr>
        <w:spacing w:after="0" w:line="480" w:lineRule="auto"/>
        <w:ind w:left="2072" w:firstLine="720"/>
        <w:jc w:val="both"/>
        <w:rPr>
          <w:rFonts w:ascii="Times New Roman" w:hAnsi="Times New Roman" w:cs="Times New Roman"/>
          <w:sz w:val="24"/>
          <w:szCs w:val="24"/>
        </w:rPr>
      </w:pPr>
    </w:p>
    <w:p w:rsidR="00646B3F" w:rsidRPr="00DA2BC0" w:rsidRDefault="00646B3F" w:rsidP="00646B3F">
      <w:pPr>
        <w:numPr>
          <w:ilvl w:val="0"/>
          <w:numId w:val="20"/>
        </w:numPr>
        <w:spacing w:after="0" w:line="480" w:lineRule="auto"/>
        <w:ind w:left="1440"/>
        <w:jc w:val="both"/>
        <w:rPr>
          <w:rFonts w:ascii="Times New Roman" w:hAnsi="Times New Roman" w:cs="Times New Roman"/>
          <w:b/>
          <w:sz w:val="24"/>
          <w:szCs w:val="24"/>
        </w:rPr>
      </w:pPr>
      <w:r w:rsidRPr="00DA2BC0">
        <w:rPr>
          <w:rFonts w:ascii="Times New Roman" w:hAnsi="Times New Roman" w:cs="Times New Roman"/>
          <w:b/>
          <w:sz w:val="24"/>
          <w:szCs w:val="24"/>
        </w:rPr>
        <w:t xml:space="preserve">BBLR (Berat Badan Lahir Rendah) </w:t>
      </w:r>
    </w:p>
    <w:p w:rsidR="00646B3F" w:rsidRPr="00DA2BC0" w:rsidRDefault="00646B3F" w:rsidP="00646B3F">
      <w:pPr>
        <w:spacing w:after="0" w:line="480" w:lineRule="auto"/>
        <w:ind w:left="1669" w:firstLine="720"/>
        <w:jc w:val="both"/>
        <w:rPr>
          <w:rFonts w:ascii="Times New Roman" w:hAnsi="Times New Roman" w:cs="Times New Roman"/>
          <w:sz w:val="24"/>
          <w:szCs w:val="24"/>
        </w:rPr>
      </w:pPr>
      <w:r w:rsidRPr="00DA2BC0">
        <w:rPr>
          <w:rFonts w:ascii="Times New Roman" w:hAnsi="Times New Roman" w:cs="Times New Roman"/>
          <w:sz w:val="24"/>
          <w:szCs w:val="24"/>
        </w:rPr>
        <w:lastRenderedPageBreak/>
        <w:t xml:space="preserve">Secara individual, BBLR merupakan prediktor penting dengan umur kehamilan kurang dari 37 minggu dengan berat badan kurang dari 2500 gram. Bila bayi yang lahir dengan usia kehamilan kurang dari 37 minggu dan berat badannya kurang dari seharusnya desebut dengan dismatur kurang bulan kecil untuk masa kehamilan. Semakin awal bayi lahir, semakin belum sempurna perkembangan organ organ tubuhnya, dan semakin rendah berat badannya saat lahir dan semakin tinggi risikonya mengalami berbagai komplikasi berbahaya. Dampak Berat Badan Lahir Rendah (BBLR) sangat erat kaitannya dengan mortalitas janin. Keadaan ini dapat menghambat pertumbuhan dan perkembangan kognitif, kerentanan terhadap penyakit kronis di kemudian hari. Secara individual, BBLR merupakan prediktor penting dalam kesehatan dan kelangsungan hidup bayi yang baru lahir dan berhubungan dengan risiko tinggi pada kematian bayi dan anak (WHO, 2017). Dampak lanjutan dari BBLR dapat berupa gagal tumbuh (growth faltering), penelitian Sirajudin dkk tahun 2011 menyatakan bahwa bayi BBLR memiliki potensi menjadi pendek 3 kali lebih besar dibanding non BBLR, pertumbuhan terganggu, penyebab wasting, dan risiko malnutrisi. </w:t>
      </w:r>
    </w:p>
    <w:p w:rsidR="00646B3F" w:rsidRPr="00DA2BC0" w:rsidRDefault="00646B3F" w:rsidP="00646B3F">
      <w:pPr>
        <w:spacing w:after="0" w:line="480" w:lineRule="auto"/>
        <w:ind w:left="1669" w:firstLine="720"/>
        <w:jc w:val="both"/>
        <w:rPr>
          <w:rFonts w:ascii="Times New Roman" w:hAnsi="Times New Roman" w:cs="Times New Roman"/>
          <w:sz w:val="24"/>
          <w:szCs w:val="24"/>
        </w:rPr>
      </w:pPr>
    </w:p>
    <w:p w:rsidR="00646B3F" w:rsidRPr="00DA2BC0" w:rsidRDefault="00646B3F" w:rsidP="00646B3F">
      <w:pPr>
        <w:numPr>
          <w:ilvl w:val="0"/>
          <w:numId w:val="3"/>
        </w:numPr>
        <w:spacing w:after="0" w:line="480" w:lineRule="auto"/>
        <w:ind w:left="2029"/>
        <w:jc w:val="both"/>
        <w:rPr>
          <w:rFonts w:ascii="Times New Roman" w:hAnsi="Times New Roman" w:cs="Times New Roman"/>
          <w:sz w:val="24"/>
          <w:szCs w:val="24"/>
        </w:rPr>
      </w:pPr>
      <w:r w:rsidRPr="00DA2BC0">
        <w:rPr>
          <w:rFonts w:ascii="Times New Roman" w:hAnsi="Times New Roman" w:cs="Times New Roman"/>
          <w:sz w:val="24"/>
          <w:szCs w:val="24"/>
        </w:rPr>
        <w:t xml:space="preserve">Pencegahan BBLR </w:t>
      </w:r>
    </w:p>
    <w:p w:rsidR="00646B3F" w:rsidRPr="00DA2BC0" w:rsidRDefault="00646B3F" w:rsidP="00646B3F">
      <w:pPr>
        <w:spacing w:after="0" w:line="480" w:lineRule="auto"/>
        <w:ind w:left="2029"/>
        <w:jc w:val="both"/>
        <w:rPr>
          <w:rFonts w:ascii="Times New Roman" w:hAnsi="Times New Roman" w:cs="Times New Roman"/>
          <w:sz w:val="24"/>
          <w:szCs w:val="24"/>
        </w:rPr>
      </w:pPr>
      <w:r w:rsidRPr="00DA2BC0">
        <w:rPr>
          <w:rFonts w:ascii="Times New Roman" w:hAnsi="Times New Roman" w:cs="Times New Roman"/>
          <w:sz w:val="24"/>
          <w:szCs w:val="24"/>
        </w:rPr>
        <w:t xml:space="preserve">Upaya-upaya pencegahan merupakan hal yang sangat penting dalam menurunkan insiden atau kejadian berat badan lahir rendah di masyarakat. Menurut Suprayanto 2013, upaya-upaya ini dapat dilakukan dengan sebagai berikut : </w:t>
      </w:r>
    </w:p>
    <w:p w:rsidR="00646B3F" w:rsidRPr="00DA2BC0" w:rsidRDefault="00646B3F" w:rsidP="00646B3F">
      <w:pPr>
        <w:numPr>
          <w:ilvl w:val="0"/>
          <w:numId w:val="4"/>
        </w:numPr>
        <w:spacing w:after="0" w:line="480" w:lineRule="auto"/>
        <w:ind w:left="2389"/>
        <w:jc w:val="both"/>
        <w:rPr>
          <w:rFonts w:ascii="Times New Roman" w:hAnsi="Times New Roman" w:cs="Times New Roman"/>
          <w:sz w:val="24"/>
          <w:szCs w:val="24"/>
        </w:rPr>
      </w:pPr>
      <w:r w:rsidRPr="00DA2BC0">
        <w:rPr>
          <w:rFonts w:ascii="Times New Roman" w:hAnsi="Times New Roman" w:cs="Times New Roman"/>
          <w:sz w:val="24"/>
          <w:szCs w:val="24"/>
        </w:rPr>
        <w:lastRenderedPageBreak/>
        <w:t xml:space="preserve">Meningkatkan pemeriksaan kehamilan secara berkala minimal empat kali selama periode kehamilan yakni 1 kali pada trimester I, 1 kali pada trimester kedua, dan 2 kali pada trimester ke III. </w:t>
      </w:r>
    </w:p>
    <w:p w:rsidR="00646B3F" w:rsidRPr="00DA2BC0" w:rsidRDefault="00646B3F" w:rsidP="00646B3F">
      <w:pPr>
        <w:numPr>
          <w:ilvl w:val="0"/>
          <w:numId w:val="4"/>
        </w:numPr>
        <w:spacing w:after="0" w:line="480" w:lineRule="auto"/>
        <w:ind w:left="2389"/>
        <w:jc w:val="both"/>
        <w:rPr>
          <w:rFonts w:ascii="Times New Roman" w:hAnsi="Times New Roman" w:cs="Times New Roman"/>
          <w:sz w:val="24"/>
          <w:szCs w:val="24"/>
        </w:rPr>
      </w:pPr>
      <w:r w:rsidRPr="00DA2BC0">
        <w:rPr>
          <w:rFonts w:ascii="Times New Roman" w:hAnsi="Times New Roman" w:cs="Times New Roman"/>
          <w:sz w:val="24"/>
          <w:szCs w:val="24"/>
        </w:rPr>
        <w:t>Pada ibu hamil dianjurkan mengkonsumsi diet seimbang serat dan rendah lemak, kalori cukup, vitamin, dan mineral termasuk 400 mikrogram vitamin B asam folat setiap hari. Pengontrolan berat badan selama kehamilan dari pertambahan berat badan awal dikisaran 12,5-15 kg.</w:t>
      </w:r>
    </w:p>
    <w:p w:rsidR="00646B3F" w:rsidRPr="00DA2BC0" w:rsidRDefault="00646B3F" w:rsidP="00646B3F">
      <w:pPr>
        <w:numPr>
          <w:ilvl w:val="0"/>
          <w:numId w:val="4"/>
        </w:numPr>
        <w:spacing w:after="0" w:line="480" w:lineRule="auto"/>
        <w:ind w:left="2389"/>
        <w:jc w:val="both"/>
        <w:rPr>
          <w:rFonts w:ascii="Times New Roman" w:hAnsi="Times New Roman" w:cs="Times New Roman"/>
          <w:sz w:val="24"/>
          <w:szCs w:val="24"/>
        </w:rPr>
      </w:pPr>
      <w:r w:rsidRPr="00DA2BC0">
        <w:rPr>
          <w:rFonts w:ascii="Times New Roman" w:hAnsi="Times New Roman" w:cs="Times New Roman"/>
          <w:sz w:val="24"/>
          <w:szCs w:val="24"/>
        </w:rPr>
        <w:t xml:space="preserve">Hindari rokok atau asap rokok dan jenis polusi lain, minuman beralkohol, aktivitas fisik yang berlebihan. </w:t>
      </w:r>
    </w:p>
    <w:p w:rsidR="00646B3F" w:rsidRPr="00DA2BC0" w:rsidRDefault="00646B3F" w:rsidP="00646B3F">
      <w:pPr>
        <w:numPr>
          <w:ilvl w:val="0"/>
          <w:numId w:val="4"/>
        </w:numPr>
        <w:spacing w:after="0" w:line="480" w:lineRule="auto"/>
        <w:ind w:left="2214"/>
        <w:jc w:val="both"/>
        <w:rPr>
          <w:rFonts w:ascii="Times New Roman" w:hAnsi="Times New Roman" w:cs="Times New Roman"/>
          <w:sz w:val="24"/>
          <w:szCs w:val="24"/>
        </w:rPr>
      </w:pPr>
      <w:r w:rsidRPr="00DA2BC0">
        <w:rPr>
          <w:rFonts w:ascii="Times New Roman" w:hAnsi="Times New Roman" w:cs="Times New Roman"/>
          <w:sz w:val="24"/>
          <w:szCs w:val="24"/>
        </w:rPr>
        <w:t xml:space="preserve">Penyuluhan kesehatan tentang pertumbuhan dan perkembangan janin dalam rahim, faktor risiko tinggi dalam kehamilan, dan perawatan diri selama kehamilan agar mereka dapat menjaga kesehatannya dan janin yang dikandung dengan baik. </w:t>
      </w:r>
    </w:p>
    <w:p w:rsidR="00646B3F" w:rsidRPr="00DA2BC0" w:rsidRDefault="00646B3F" w:rsidP="00646B3F">
      <w:pPr>
        <w:numPr>
          <w:ilvl w:val="0"/>
          <w:numId w:val="4"/>
        </w:numPr>
        <w:spacing w:after="0" w:line="480" w:lineRule="auto"/>
        <w:ind w:left="2389"/>
        <w:jc w:val="both"/>
        <w:rPr>
          <w:rFonts w:ascii="Times New Roman" w:hAnsi="Times New Roman" w:cs="Times New Roman"/>
          <w:sz w:val="24"/>
          <w:szCs w:val="24"/>
        </w:rPr>
      </w:pPr>
      <w:r w:rsidRPr="00DA2BC0">
        <w:rPr>
          <w:rFonts w:ascii="Times New Roman" w:hAnsi="Times New Roman" w:cs="Times New Roman"/>
          <w:sz w:val="24"/>
          <w:szCs w:val="24"/>
        </w:rPr>
        <w:t>Pengontrolan oleh bidan secara berkesinambungan sehingga ibu dapat merencanakan persalinannya pada kurun umur reproduksi sehat.</w:t>
      </w:r>
    </w:p>
    <w:p w:rsidR="00646B3F" w:rsidRPr="00DA2BC0" w:rsidRDefault="00646B3F" w:rsidP="00646B3F">
      <w:pPr>
        <w:pStyle w:val="ListParagraph"/>
        <w:numPr>
          <w:ilvl w:val="0"/>
          <w:numId w:val="20"/>
        </w:numPr>
        <w:spacing w:after="0" w:line="480" w:lineRule="auto"/>
        <w:ind w:left="1440"/>
        <w:jc w:val="both"/>
        <w:rPr>
          <w:rFonts w:ascii="Times New Roman" w:hAnsi="Times New Roman" w:cs="Times New Roman"/>
          <w:b/>
          <w:sz w:val="24"/>
          <w:szCs w:val="24"/>
        </w:rPr>
      </w:pPr>
      <w:r w:rsidRPr="00DA2BC0">
        <w:rPr>
          <w:rFonts w:ascii="Times New Roman" w:hAnsi="Times New Roman" w:cs="Times New Roman"/>
          <w:b/>
          <w:sz w:val="24"/>
          <w:szCs w:val="24"/>
        </w:rPr>
        <w:t>Diagnostik dan klasifikasi</w:t>
      </w:r>
    </w:p>
    <w:p w:rsidR="00646B3F" w:rsidRPr="00DA2BC0" w:rsidRDefault="00646B3F" w:rsidP="00646B3F">
      <w:pPr>
        <w:spacing w:after="0" w:line="480" w:lineRule="auto"/>
        <w:ind w:left="1440" w:firstLine="284"/>
        <w:jc w:val="both"/>
        <w:rPr>
          <w:rFonts w:ascii="Times New Roman" w:hAnsi="Times New Roman" w:cs="Times New Roman"/>
          <w:sz w:val="24"/>
          <w:szCs w:val="24"/>
        </w:rPr>
      </w:pPr>
      <w:r w:rsidRPr="00DA2BC0">
        <w:rPr>
          <w:rFonts w:ascii="Times New Roman" w:hAnsi="Times New Roman" w:cs="Times New Roman"/>
          <w:sz w:val="24"/>
          <w:szCs w:val="24"/>
        </w:rPr>
        <w:t>Antorpometri merupakan penilaian status gizi balita   yang digunakan untuk melihat ketidakseimbangan asupan protein dan energi.secara umum antropometri berhubungan dengan berbagai macam pengukuran dimensi tubuh dan komposisi tubuh berbagai tingkat umur dan tingkat gizi.beberapa indeks antropometri yang sering di gunakan adalah berat badan menurut umur (BB/U),  berat badan menurut tinggi badan (BB/TB) yang dinyatakan dengan standar devisiasi unit (Z-</w:t>
      </w:r>
      <w:r w:rsidRPr="00DA2BC0">
        <w:rPr>
          <w:rFonts w:ascii="Times New Roman" w:hAnsi="Times New Roman" w:cs="Times New Roman"/>
          <w:sz w:val="24"/>
          <w:szCs w:val="24"/>
        </w:rPr>
        <w:lastRenderedPageBreak/>
        <w:t>score).stunting dapat di ketahui bila seorang balita sudah di timbang berat badan nya dan di ukur panjang atau tinggi badan nya,lalu di bandingkan dengan standar,dan hasilnya berada di bawah normal.jadi secara fisik balita akan lebih pendek di bandingkan balita seumuran nya.perhitungan ini menggunakan standar Z score dari WHO.cara menghitung Z score dilakukan untuk menentukan status gizi seorang anak berdasarkan stanadar devisiasi dan simpangan buku rujukan status gizi yang benar,nilai simpanan baku lebih dari median atau rata –rata maka + 1 SD, sedangkan bila nialainya kurang dari median rata-rata,maka besarnya adalah – SD. Berikut klasifikasi status gizi stunting berdasarkan indikator tinggi badan per umur (TB/U) menurut kemenkes (2018).</w:t>
      </w:r>
    </w:p>
    <w:p w:rsidR="00646B3F" w:rsidRPr="00DA2BC0" w:rsidRDefault="00646B3F" w:rsidP="00646B3F">
      <w:pPr>
        <w:spacing w:after="0" w:line="480" w:lineRule="auto"/>
        <w:ind w:left="1789" w:firstLine="284"/>
        <w:jc w:val="both"/>
        <w:rPr>
          <w:rFonts w:ascii="Times New Roman" w:hAnsi="Times New Roman" w:cs="Times New Roman"/>
          <w:b/>
          <w:sz w:val="24"/>
          <w:szCs w:val="24"/>
        </w:rPr>
      </w:pPr>
      <w:r w:rsidRPr="00DA2BC0">
        <w:rPr>
          <w:rFonts w:ascii="Times New Roman" w:hAnsi="Times New Roman" w:cs="Times New Roman"/>
          <w:b/>
          <w:sz w:val="24"/>
          <w:szCs w:val="24"/>
        </w:rPr>
        <w:t>Tabel 2.1 klasifikasi status gizi stunting berdasarkan indikator tinngi badan per umur (TB/U)</w:t>
      </w:r>
    </w:p>
    <w:tbl>
      <w:tblPr>
        <w:tblStyle w:val="TableGrid"/>
        <w:tblW w:w="6594" w:type="dxa"/>
        <w:tblInd w:w="1789" w:type="dxa"/>
        <w:tblLook w:val="04A0"/>
      </w:tblPr>
      <w:tblGrid>
        <w:gridCol w:w="3309"/>
        <w:gridCol w:w="3285"/>
      </w:tblGrid>
      <w:tr w:rsidR="00646B3F" w:rsidRPr="00DA2BC0" w:rsidTr="005101DD">
        <w:tc>
          <w:tcPr>
            <w:tcW w:w="3309" w:type="dxa"/>
          </w:tcPr>
          <w:p w:rsidR="00646B3F" w:rsidRPr="00DA2BC0" w:rsidRDefault="00646B3F" w:rsidP="005101DD">
            <w:pPr>
              <w:jc w:val="both"/>
              <w:rPr>
                <w:rFonts w:ascii="Times New Roman" w:hAnsi="Times New Roman" w:cs="Times New Roman"/>
                <w:b/>
                <w:sz w:val="24"/>
                <w:szCs w:val="24"/>
              </w:rPr>
            </w:pPr>
            <w:r w:rsidRPr="00DA2BC0">
              <w:rPr>
                <w:rFonts w:ascii="Times New Roman" w:hAnsi="Times New Roman" w:cs="Times New Roman"/>
                <w:b/>
                <w:sz w:val="24"/>
                <w:szCs w:val="24"/>
              </w:rPr>
              <w:t xml:space="preserve">                   Z score</w:t>
            </w:r>
          </w:p>
        </w:tc>
        <w:tc>
          <w:tcPr>
            <w:tcW w:w="3285" w:type="dxa"/>
          </w:tcPr>
          <w:p w:rsidR="00646B3F" w:rsidRPr="00DA2BC0" w:rsidRDefault="00646B3F" w:rsidP="005101DD">
            <w:pPr>
              <w:jc w:val="both"/>
              <w:rPr>
                <w:rFonts w:ascii="Times New Roman" w:hAnsi="Times New Roman" w:cs="Times New Roman"/>
                <w:b/>
                <w:sz w:val="24"/>
                <w:szCs w:val="24"/>
              </w:rPr>
            </w:pPr>
            <w:r w:rsidRPr="00DA2BC0">
              <w:rPr>
                <w:rFonts w:ascii="Times New Roman" w:hAnsi="Times New Roman" w:cs="Times New Roman"/>
                <w:b/>
                <w:sz w:val="24"/>
                <w:szCs w:val="24"/>
              </w:rPr>
              <w:t xml:space="preserve">                 NILAI</w:t>
            </w:r>
          </w:p>
        </w:tc>
      </w:tr>
      <w:tr w:rsidR="00646B3F" w:rsidRPr="00DA2BC0" w:rsidTr="005101DD">
        <w:tc>
          <w:tcPr>
            <w:tcW w:w="3309" w:type="dxa"/>
          </w:tcPr>
          <w:p w:rsidR="00646B3F" w:rsidRPr="00DA2BC0" w:rsidRDefault="00646B3F" w:rsidP="005101DD">
            <w:pPr>
              <w:jc w:val="both"/>
              <w:rPr>
                <w:rFonts w:ascii="Times New Roman" w:hAnsi="Times New Roman" w:cs="Times New Roman"/>
                <w:b/>
                <w:sz w:val="24"/>
                <w:szCs w:val="24"/>
              </w:rPr>
            </w:pPr>
            <w:r w:rsidRPr="00DA2BC0">
              <w:rPr>
                <w:rFonts w:ascii="Times New Roman" w:hAnsi="Times New Roman" w:cs="Times New Roman"/>
                <w:b/>
                <w:sz w:val="24"/>
                <w:szCs w:val="24"/>
              </w:rPr>
              <w:t xml:space="preserve">                   + 3 SD</w:t>
            </w:r>
          </w:p>
        </w:tc>
        <w:tc>
          <w:tcPr>
            <w:tcW w:w="3285" w:type="dxa"/>
          </w:tcPr>
          <w:p w:rsidR="00646B3F" w:rsidRPr="00DA2BC0" w:rsidRDefault="00646B3F" w:rsidP="005101DD">
            <w:pPr>
              <w:jc w:val="both"/>
              <w:rPr>
                <w:rFonts w:ascii="Times New Roman" w:hAnsi="Times New Roman" w:cs="Times New Roman"/>
                <w:b/>
                <w:sz w:val="24"/>
                <w:szCs w:val="24"/>
              </w:rPr>
            </w:pPr>
            <w:r w:rsidRPr="00DA2BC0">
              <w:rPr>
                <w:rFonts w:ascii="Times New Roman" w:hAnsi="Times New Roman" w:cs="Times New Roman"/>
                <w:b/>
                <w:sz w:val="24"/>
                <w:szCs w:val="24"/>
              </w:rPr>
              <w:t xml:space="preserve">                 97,3 cm</w:t>
            </w:r>
          </w:p>
        </w:tc>
      </w:tr>
      <w:tr w:rsidR="00646B3F" w:rsidRPr="00DA2BC0" w:rsidTr="005101DD">
        <w:tc>
          <w:tcPr>
            <w:tcW w:w="3309" w:type="dxa"/>
          </w:tcPr>
          <w:p w:rsidR="00646B3F" w:rsidRPr="00DA2BC0" w:rsidRDefault="00646B3F" w:rsidP="005101DD">
            <w:pPr>
              <w:jc w:val="both"/>
              <w:rPr>
                <w:rFonts w:ascii="Times New Roman" w:hAnsi="Times New Roman" w:cs="Times New Roman"/>
                <w:b/>
                <w:sz w:val="24"/>
                <w:szCs w:val="24"/>
              </w:rPr>
            </w:pPr>
            <w:r w:rsidRPr="00DA2BC0">
              <w:rPr>
                <w:rFonts w:ascii="Times New Roman" w:hAnsi="Times New Roman" w:cs="Times New Roman"/>
                <w:b/>
                <w:sz w:val="24"/>
                <w:szCs w:val="24"/>
              </w:rPr>
              <w:t xml:space="preserve">                    + 2 SD</w:t>
            </w:r>
          </w:p>
        </w:tc>
        <w:tc>
          <w:tcPr>
            <w:tcW w:w="3285" w:type="dxa"/>
          </w:tcPr>
          <w:p w:rsidR="00646B3F" w:rsidRPr="00DA2BC0" w:rsidRDefault="00646B3F" w:rsidP="005101DD">
            <w:pPr>
              <w:jc w:val="both"/>
              <w:rPr>
                <w:rFonts w:ascii="Times New Roman" w:hAnsi="Times New Roman" w:cs="Times New Roman"/>
                <w:b/>
                <w:sz w:val="24"/>
                <w:szCs w:val="24"/>
              </w:rPr>
            </w:pPr>
            <w:r w:rsidRPr="00DA2BC0">
              <w:rPr>
                <w:rFonts w:ascii="Times New Roman" w:hAnsi="Times New Roman" w:cs="Times New Roman"/>
                <w:b/>
                <w:sz w:val="24"/>
                <w:szCs w:val="24"/>
              </w:rPr>
              <w:t xml:space="preserve">                 94,2 cm</w:t>
            </w:r>
          </w:p>
        </w:tc>
      </w:tr>
      <w:tr w:rsidR="00646B3F" w:rsidRPr="00DA2BC0" w:rsidTr="005101DD">
        <w:tc>
          <w:tcPr>
            <w:tcW w:w="3309" w:type="dxa"/>
          </w:tcPr>
          <w:p w:rsidR="00646B3F" w:rsidRPr="00DA2BC0" w:rsidRDefault="00646B3F" w:rsidP="005101DD">
            <w:pPr>
              <w:jc w:val="both"/>
              <w:rPr>
                <w:rFonts w:ascii="Times New Roman" w:hAnsi="Times New Roman" w:cs="Times New Roman"/>
                <w:b/>
                <w:sz w:val="24"/>
                <w:szCs w:val="24"/>
              </w:rPr>
            </w:pPr>
            <w:r w:rsidRPr="00DA2BC0">
              <w:rPr>
                <w:rFonts w:ascii="Times New Roman" w:hAnsi="Times New Roman" w:cs="Times New Roman"/>
                <w:b/>
                <w:sz w:val="24"/>
                <w:szCs w:val="24"/>
              </w:rPr>
              <w:t xml:space="preserve">                     + 1 SD</w:t>
            </w:r>
          </w:p>
        </w:tc>
        <w:tc>
          <w:tcPr>
            <w:tcW w:w="3285" w:type="dxa"/>
          </w:tcPr>
          <w:p w:rsidR="00646B3F" w:rsidRPr="00DA2BC0" w:rsidRDefault="00646B3F" w:rsidP="005101DD">
            <w:pPr>
              <w:jc w:val="both"/>
              <w:rPr>
                <w:rFonts w:ascii="Times New Roman" w:hAnsi="Times New Roman" w:cs="Times New Roman"/>
                <w:b/>
                <w:sz w:val="24"/>
                <w:szCs w:val="24"/>
              </w:rPr>
            </w:pPr>
            <w:r w:rsidRPr="00DA2BC0">
              <w:rPr>
                <w:rFonts w:ascii="Times New Roman" w:hAnsi="Times New Roman" w:cs="Times New Roman"/>
                <w:b/>
                <w:sz w:val="24"/>
                <w:szCs w:val="24"/>
              </w:rPr>
              <w:t xml:space="preserve">                 91,1 cm</w:t>
            </w:r>
          </w:p>
        </w:tc>
      </w:tr>
      <w:tr w:rsidR="00646B3F" w:rsidRPr="00DA2BC0" w:rsidTr="005101DD">
        <w:tc>
          <w:tcPr>
            <w:tcW w:w="3309" w:type="dxa"/>
          </w:tcPr>
          <w:p w:rsidR="00646B3F" w:rsidRPr="00DA2BC0" w:rsidRDefault="00646B3F" w:rsidP="005101DD">
            <w:pPr>
              <w:jc w:val="both"/>
              <w:rPr>
                <w:rFonts w:ascii="Times New Roman" w:hAnsi="Times New Roman" w:cs="Times New Roman"/>
                <w:b/>
                <w:sz w:val="24"/>
                <w:szCs w:val="24"/>
              </w:rPr>
            </w:pPr>
            <w:r w:rsidRPr="00DA2BC0">
              <w:rPr>
                <w:rFonts w:ascii="Times New Roman" w:hAnsi="Times New Roman" w:cs="Times New Roman"/>
                <w:b/>
                <w:sz w:val="24"/>
                <w:szCs w:val="24"/>
              </w:rPr>
              <w:t xml:space="preserve">                    Median</w:t>
            </w:r>
          </w:p>
        </w:tc>
        <w:tc>
          <w:tcPr>
            <w:tcW w:w="3285" w:type="dxa"/>
          </w:tcPr>
          <w:p w:rsidR="00646B3F" w:rsidRPr="00DA2BC0" w:rsidRDefault="00646B3F" w:rsidP="005101DD">
            <w:pPr>
              <w:jc w:val="both"/>
              <w:rPr>
                <w:rFonts w:ascii="Times New Roman" w:hAnsi="Times New Roman" w:cs="Times New Roman"/>
                <w:b/>
                <w:sz w:val="24"/>
                <w:szCs w:val="24"/>
              </w:rPr>
            </w:pPr>
            <w:r w:rsidRPr="00DA2BC0">
              <w:rPr>
                <w:rFonts w:ascii="Times New Roman" w:hAnsi="Times New Roman" w:cs="Times New Roman"/>
                <w:b/>
                <w:sz w:val="24"/>
                <w:szCs w:val="24"/>
              </w:rPr>
              <w:t xml:space="preserve">                 88,0 cm</w:t>
            </w:r>
          </w:p>
        </w:tc>
      </w:tr>
      <w:tr w:rsidR="00646B3F" w:rsidRPr="00DA2BC0" w:rsidTr="005101DD">
        <w:tc>
          <w:tcPr>
            <w:tcW w:w="3309" w:type="dxa"/>
          </w:tcPr>
          <w:p w:rsidR="00646B3F" w:rsidRPr="00DA2BC0" w:rsidRDefault="00646B3F" w:rsidP="005101DD">
            <w:pPr>
              <w:jc w:val="center"/>
              <w:rPr>
                <w:rFonts w:ascii="Times New Roman" w:hAnsi="Times New Roman" w:cs="Times New Roman"/>
                <w:b/>
                <w:sz w:val="24"/>
                <w:szCs w:val="24"/>
              </w:rPr>
            </w:pPr>
            <w:r w:rsidRPr="00DA2BC0">
              <w:rPr>
                <w:rFonts w:ascii="Times New Roman" w:hAnsi="Times New Roman" w:cs="Times New Roman"/>
                <w:b/>
                <w:sz w:val="24"/>
                <w:szCs w:val="24"/>
              </w:rPr>
              <w:t>-1SD</w:t>
            </w:r>
          </w:p>
        </w:tc>
        <w:tc>
          <w:tcPr>
            <w:tcW w:w="3285" w:type="dxa"/>
          </w:tcPr>
          <w:p w:rsidR="00646B3F" w:rsidRPr="00DA2BC0" w:rsidRDefault="00646B3F" w:rsidP="005101DD">
            <w:pPr>
              <w:jc w:val="both"/>
              <w:rPr>
                <w:rFonts w:ascii="Times New Roman" w:hAnsi="Times New Roman" w:cs="Times New Roman"/>
                <w:b/>
                <w:sz w:val="24"/>
                <w:szCs w:val="24"/>
              </w:rPr>
            </w:pPr>
            <w:r w:rsidRPr="00DA2BC0">
              <w:rPr>
                <w:rFonts w:ascii="Times New Roman" w:hAnsi="Times New Roman" w:cs="Times New Roman"/>
                <w:b/>
                <w:sz w:val="24"/>
                <w:szCs w:val="24"/>
              </w:rPr>
              <w:t xml:space="preserve">                  84,9 cm</w:t>
            </w:r>
          </w:p>
        </w:tc>
      </w:tr>
      <w:tr w:rsidR="00646B3F" w:rsidRPr="00DA2BC0" w:rsidTr="005101DD">
        <w:tc>
          <w:tcPr>
            <w:tcW w:w="3309" w:type="dxa"/>
          </w:tcPr>
          <w:p w:rsidR="00646B3F" w:rsidRPr="00DA2BC0" w:rsidRDefault="00646B3F" w:rsidP="005101DD">
            <w:pPr>
              <w:jc w:val="center"/>
              <w:rPr>
                <w:rFonts w:ascii="Times New Roman" w:hAnsi="Times New Roman" w:cs="Times New Roman"/>
                <w:b/>
                <w:sz w:val="24"/>
                <w:szCs w:val="24"/>
              </w:rPr>
            </w:pPr>
            <w:r w:rsidRPr="00DA2BC0">
              <w:rPr>
                <w:rFonts w:ascii="Times New Roman" w:hAnsi="Times New Roman" w:cs="Times New Roman"/>
                <w:b/>
                <w:sz w:val="24"/>
                <w:szCs w:val="24"/>
              </w:rPr>
              <w:t>-2 SD</w:t>
            </w:r>
          </w:p>
        </w:tc>
        <w:tc>
          <w:tcPr>
            <w:tcW w:w="3285" w:type="dxa"/>
          </w:tcPr>
          <w:p w:rsidR="00646B3F" w:rsidRPr="00DA2BC0" w:rsidRDefault="00646B3F" w:rsidP="005101DD">
            <w:pPr>
              <w:jc w:val="both"/>
              <w:rPr>
                <w:rFonts w:ascii="Times New Roman" w:hAnsi="Times New Roman" w:cs="Times New Roman"/>
                <w:b/>
                <w:sz w:val="24"/>
                <w:szCs w:val="24"/>
              </w:rPr>
            </w:pPr>
            <w:r w:rsidRPr="00DA2BC0">
              <w:rPr>
                <w:rFonts w:ascii="Times New Roman" w:hAnsi="Times New Roman" w:cs="Times New Roman"/>
                <w:b/>
                <w:sz w:val="24"/>
                <w:szCs w:val="24"/>
              </w:rPr>
              <w:t xml:space="preserve">                  81,7 cm</w:t>
            </w:r>
          </w:p>
        </w:tc>
      </w:tr>
      <w:tr w:rsidR="00646B3F" w:rsidRPr="00DA2BC0" w:rsidTr="005101DD">
        <w:tc>
          <w:tcPr>
            <w:tcW w:w="3309" w:type="dxa"/>
          </w:tcPr>
          <w:p w:rsidR="00646B3F" w:rsidRPr="00DA2BC0" w:rsidRDefault="00646B3F" w:rsidP="005101DD">
            <w:pPr>
              <w:jc w:val="center"/>
              <w:rPr>
                <w:rFonts w:ascii="Times New Roman" w:hAnsi="Times New Roman" w:cs="Times New Roman"/>
                <w:b/>
                <w:sz w:val="24"/>
                <w:szCs w:val="24"/>
              </w:rPr>
            </w:pPr>
            <w:r w:rsidRPr="00DA2BC0">
              <w:rPr>
                <w:rFonts w:ascii="Times New Roman" w:hAnsi="Times New Roman" w:cs="Times New Roman"/>
                <w:b/>
                <w:sz w:val="24"/>
                <w:szCs w:val="24"/>
              </w:rPr>
              <w:t>-3 SD</w:t>
            </w:r>
          </w:p>
        </w:tc>
        <w:tc>
          <w:tcPr>
            <w:tcW w:w="3285" w:type="dxa"/>
          </w:tcPr>
          <w:p w:rsidR="00646B3F" w:rsidRPr="00DA2BC0" w:rsidRDefault="00646B3F" w:rsidP="005101DD">
            <w:pPr>
              <w:jc w:val="both"/>
              <w:rPr>
                <w:rFonts w:ascii="Times New Roman" w:hAnsi="Times New Roman" w:cs="Times New Roman"/>
                <w:b/>
                <w:sz w:val="24"/>
                <w:szCs w:val="24"/>
              </w:rPr>
            </w:pPr>
            <w:r w:rsidRPr="00DA2BC0">
              <w:rPr>
                <w:rFonts w:ascii="Times New Roman" w:hAnsi="Times New Roman" w:cs="Times New Roman"/>
                <w:b/>
                <w:sz w:val="24"/>
                <w:szCs w:val="24"/>
              </w:rPr>
              <w:t xml:space="preserve">                  76,6 cm</w:t>
            </w:r>
          </w:p>
        </w:tc>
      </w:tr>
    </w:tbl>
    <w:p w:rsidR="00646B3F" w:rsidRPr="00DA2BC0" w:rsidRDefault="00646B3F" w:rsidP="00646B3F">
      <w:pPr>
        <w:spacing w:after="0" w:line="480" w:lineRule="auto"/>
        <w:ind w:left="229"/>
        <w:jc w:val="both"/>
        <w:rPr>
          <w:rFonts w:ascii="Times New Roman" w:hAnsi="Times New Roman" w:cs="Times New Roman"/>
          <w:sz w:val="24"/>
          <w:szCs w:val="24"/>
        </w:rPr>
      </w:pPr>
    </w:p>
    <w:p w:rsidR="00646B3F" w:rsidRPr="00DA2BC0" w:rsidRDefault="00646B3F" w:rsidP="00646B3F">
      <w:pPr>
        <w:spacing w:after="0" w:line="480" w:lineRule="auto"/>
        <w:ind w:left="2389"/>
        <w:jc w:val="both"/>
        <w:rPr>
          <w:rFonts w:ascii="Times New Roman" w:hAnsi="Times New Roman" w:cs="Times New Roman"/>
          <w:b/>
          <w:sz w:val="24"/>
          <w:szCs w:val="24"/>
        </w:rPr>
      </w:pPr>
      <w:r w:rsidRPr="00DA2BC0">
        <w:rPr>
          <w:rFonts w:ascii="Times New Roman" w:hAnsi="Times New Roman" w:cs="Times New Roman"/>
          <w:b/>
          <w:sz w:val="24"/>
          <w:szCs w:val="24"/>
        </w:rPr>
        <w:t>Keterangan</w:t>
      </w:r>
    </w:p>
    <w:p w:rsidR="00646B3F" w:rsidRPr="00DA2BC0" w:rsidRDefault="00646B3F" w:rsidP="00646B3F">
      <w:pPr>
        <w:pStyle w:val="ListParagraph"/>
        <w:numPr>
          <w:ilvl w:val="3"/>
          <w:numId w:val="24"/>
        </w:numPr>
        <w:spacing w:after="0" w:line="480" w:lineRule="auto"/>
        <w:ind w:left="2781"/>
        <w:jc w:val="both"/>
        <w:rPr>
          <w:rFonts w:ascii="Times New Roman" w:hAnsi="Times New Roman" w:cs="Times New Roman"/>
          <w:sz w:val="24"/>
          <w:szCs w:val="24"/>
        </w:rPr>
      </w:pPr>
      <w:r w:rsidRPr="00DA2BC0">
        <w:rPr>
          <w:rFonts w:ascii="Times New Roman" w:hAnsi="Times New Roman" w:cs="Times New Roman"/>
          <w:sz w:val="24"/>
          <w:szCs w:val="24"/>
        </w:rPr>
        <w:t>Sangat pendek : Z score &lt; -3 SD</w:t>
      </w:r>
    </w:p>
    <w:p w:rsidR="00646B3F" w:rsidRPr="00DA2BC0" w:rsidRDefault="00646B3F" w:rsidP="00646B3F">
      <w:pPr>
        <w:pStyle w:val="ListParagraph"/>
        <w:numPr>
          <w:ilvl w:val="3"/>
          <w:numId w:val="24"/>
        </w:numPr>
        <w:spacing w:after="0" w:line="480" w:lineRule="auto"/>
        <w:ind w:left="2781"/>
        <w:jc w:val="both"/>
        <w:rPr>
          <w:rFonts w:ascii="Times New Roman" w:hAnsi="Times New Roman" w:cs="Times New Roman"/>
          <w:sz w:val="24"/>
          <w:szCs w:val="24"/>
        </w:rPr>
      </w:pPr>
      <w:r w:rsidRPr="00DA2BC0">
        <w:rPr>
          <w:rFonts w:ascii="Times New Roman" w:hAnsi="Times New Roman" w:cs="Times New Roman"/>
          <w:sz w:val="24"/>
          <w:szCs w:val="24"/>
        </w:rPr>
        <w:t>Pendek             : Z score &lt; -2 sampai dengan  ≥ - 3 SD</w:t>
      </w:r>
    </w:p>
    <w:p w:rsidR="00646B3F" w:rsidRPr="00DA2BC0" w:rsidRDefault="00646B3F" w:rsidP="00646B3F">
      <w:pPr>
        <w:pStyle w:val="ListParagraph"/>
        <w:numPr>
          <w:ilvl w:val="3"/>
          <w:numId w:val="24"/>
        </w:numPr>
        <w:spacing w:after="0" w:line="480" w:lineRule="auto"/>
        <w:ind w:left="2781"/>
        <w:jc w:val="both"/>
        <w:rPr>
          <w:rFonts w:ascii="Times New Roman" w:hAnsi="Times New Roman" w:cs="Times New Roman"/>
          <w:sz w:val="24"/>
          <w:szCs w:val="24"/>
        </w:rPr>
      </w:pPr>
      <w:r w:rsidRPr="00DA2BC0">
        <w:rPr>
          <w:rFonts w:ascii="Times New Roman" w:hAnsi="Times New Roman" w:cs="Times New Roman"/>
          <w:sz w:val="24"/>
          <w:szCs w:val="24"/>
        </w:rPr>
        <w:t>Normal               : Z score ≥- 2 SD</w:t>
      </w:r>
    </w:p>
    <w:p w:rsidR="00646B3F" w:rsidRPr="00DA2BC0" w:rsidRDefault="00646B3F" w:rsidP="00646B3F">
      <w:pPr>
        <w:pStyle w:val="ListParagraph"/>
        <w:numPr>
          <w:ilvl w:val="3"/>
          <w:numId w:val="24"/>
        </w:numPr>
        <w:spacing w:after="0" w:line="480" w:lineRule="auto"/>
        <w:ind w:left="2781"/>
        <w:jc w:val="both"/>
        <w:rPr>
          <w:rFonts w:ascii="Times New Roman" w:hAnsi="Times New Roman" w:cs="Times New Roman"/>
          <w:sz w:val="24"/>
          <w:szCs w:val="24"/>
        </w:rPr>
      </w:pPr>
      <w:r w:rsidRPr="00DA2BC0">
        <w:rPr>
          <w:rFonts w:ascii="Times New Roman" w:hAnsi="Times New Roman" w:cs="Times New Roman"/>
          <w:sz w:val="24"/>
          <w:szCs w:val="24"/>
        </w:rPr>
        <w:t>Tinggi                 : Z score &gt; + 2 SD</w:t>
      </w:r>
    </w:p>
    <w:p w:rsidR="00646B3F" w:rsidRPr="00DA2BC0" w:rsidRDefault="00646B3F" w:rsidP="00646B3F">
      <w:pPr>
        <w:tabs>
          <w:tab w:val="left" w:pos="2410"/>
          <w:tab w:val="left" w:pos="2694"/>
        </w:tabs>
        <w:spacing w:after="0" w:line="480" w:lineRule="auto"/>
        <w:ind w:left="2781"/>
        <w:jc w:val="both"/>
        <w:rPr>
          <w:rFonts w:ascii="Times New Roman" w:hAnsi="Times New Roman" w:cs="Times New Roman"/>
          <w:sz w:val="24"/>
          <w:szCs w:val="24"/>
        </w:rPr>
      </w:pPr>
      <w:r w:rsidRPr="00DA2BC0">
        <w:rPr>
          <w:rFonts w:ascii="Times New Roman" w:hAnsi="Times New Roman" w:cs="Times New Roman"/>
          <w:sz w:val="24"/>
          <w:szCs w:val="24"/>
        </w:rPr>
        <w:lastRenderedPageBreak/>
        <w:t>Setelah diketahui usia dan tinggi badan pasien, kemudian dapat dilakukan perhitungan nilai Z score berdasarkan indikator yang telah dintetapakn dengan menggunakan rumus sebagai berikut :</w:t>
      </w:r>
    </w:p>
    <w:p w:rsidR="00646B3F" w:rsidRPr="00DA2BC0" w:rsidRDefault="00646B3F" w:rsidP="00646B3F">
      <w:pPr>
        <w:tabs>
          <w:tab w:val="left" w:pos="2410"/>
        </w:tabs>
        <w:spacing w:after="0" w:line="240" w:lineRule="auto"/>
        <w:ind w:left="2781"/>
        <w:jc w:val="both"/>
        <w:rPr>
          <w:rFonts w:ascii="Times New Roman" w:hAnsi="Times New Roman" w:cs="Times New Roman"/>
          <w:sz w:val="24"/>
          <w:szCs w:val="24"/>
          <w:u w:val="single"/>
        </w:rPr>
      </w:pPr>
      <w:r w:rsidRPr="00DA2BC0">
        <w:rPr>
          <w:rFonts w:ascii="Times New Roman" w:hAnsi="Times New Roman" w:cs="Times New Roman"/>
          <w:sz w:val="24"/>
          <w:szCs w:val="24"/>
        </w:rPr>
        <w:t xml:space="preserve">Z Score= </w:t>
      </w:r>
      <w:r w:rsidRPr="00DA2BC0">
        <w:rPr>
          <w:rFonts w:ascii="Times New Roman" w:hAnsi="Times New Roman" w:cs="Times New Roman"/>
          <w:sz w:val="24"/>
          <w:szCs w:val="24"/>
          <w:u w:val="single"/>
        </w:rPr>
        <w:t>Nilai Pengukuran – Nilai Median Baku Rujuk</w:t>
      </w:r>
    </w:p>
    <w:p w:rsidR="00646B3F" w:rsidRPr="00DA2BC0" w:rsidRDefault="00646B3F" w:rsidP="00646B3F">
      <w:pPr>
        <w:tabs>
          <w:tab w:val="left" w:pos="2410"/>
        </w:tabs>
        <w:spacing w:after="0" w:line="240" w:lineRule="auto"/>
        <w:ind w:left="2781"/>
        <w:jc w:val="both"/>
        <w:rPr>
          <w:rFonts w:ascii="Times New Roman" w:hAnsi="Times New Roman" w:cs="Times New Roman"/>
          <w:sz w:val="24"/>
          <w:szCs w:val="24"/>
        </w:rPr>
      </w:pPr>
      <w:r w:rsidRPr="00DA2BC0">
        <w:rPr>
          <w:rFonts w:ascii="Times New Roman" w:hAnsi="Times New Roman" w:cs="Times New Roman"/>
          <w:sz w:val="24"/>
          <w:szCs w:val="24"/>
        </w:rPr>
        <w:t xml:space="preserve">            Nilai Baku Rujuk-Nilai Simpangan Baku Rujuk</w:t>
      </w:r>
    </w:p>
    <w:p w:rsidR="00646B3F" w:rsidRPr="00DA2BC0" w:rsidRDefault="00646B3F" w:rsidP="00646B3F">
      <w:pPr>
        <w:tabs>
          <w:tab w:val="left" w:pos="2410"/>
        </w:tabs>
        <w:spacing w:after="0" w:line="240" w:lineRule="auto"/>
        <w:ind w:left="2781"/>
        <w:jc w:val="both"/>
        <w:rPr>
          <w:rFonts w:ascii="Times New Roman" w:hAnsi="Times New Roman" w:cs="Times New Roman"/>
          <w:sz w:val="24"/>
          <w:szCs w:val="24"/>
        </w:rPr>
      </w:pPr>
    </w:p>
    <w:p w:rsidR="00646B3F" w:rsidRPr="00DA2BC0" w:rsidRDefault="00646B3F" w:rsidP="00646B3F">
      <w:pPr>
        <w:tabs>
          <w:tab w:val="left" w:pos="2410"/>
        </w:tabs>
        <w:spacing w:after="0" w:line="240" w:lineRule="auto"/>
        <w:ind w:left="2781"/>
        <w:jc w:val="both"/>
        <w:rPr>
          <w:rFonts w:ascii="Times New Roman" w:hAnsi="Times New Roman" w:cs="Times New Roman"/>
          <w:sz w:val="24"/>
          <w:szCs w:val="24"/>
        </w:rPr>
      </w:pPr>
    </w:p>
    <w:p w:rsidR="00646B3F" w:rsidRPr="00DA2BC0" w:rsidRDefault="00646B3F" w:rsidP="00646B3F">
      <w:pPr>
        <w:tabs>
          <w:tab w:val="left" w:pos="2410"/>
        </w:tabs>
        <w:spacing w:after="0" w:line="240" w:lineRule="auto"/>
        <w:ind w:left="2781"/>
        <w:jc w:val="both"/>
        <w:rPr>
          <w:rFonts w:ascii="Times New Roman" w:hAnsi="Times New Roman" w:cs="Times New Roman"/>
          <w:sz w:val="24"/>
          <w:szCs w:val="24"/>
        </w:rPr>
      </w:pPr>
    </w:p>
    <w:p w:rsidR="00646B3F" w:rsidRPr="00DA2BC0" w:rsidRDefault="00646B3F" w:rsidP="00646B3F">
      <w:pPr>
        <w:tabs>
          <w:tab w:val="left" w:pos="2410"/>
        </w:tabs>
        <w:spacing w:after="0" w:line="240" w:lineRule="auto"/>
        <w:ind w:left="2781"/>
        <w:jc w:val="both"/>
        <w:rPr>
          <w:rFonts w:ascii="Times New Roman" w:hAnsi="Times New Roman" w:cs="Times New Roman"/>
          <w:sz w:val="24"/>
          <w:szCs w:val="24"/>
          <w:u w:val="single"/>
        </w:rPr>
      </w:pPr>
    </w:p>
    <w:p w:rsidR="00646B3F" w:rsidRPr="00DA2BC0" w:rsidRDefault="00646B3F" w:rsidP="00646B3F">
      <w:pPr>
        <w:numPr>
          <w:ilvl w:val="0"/>
          <w:numId w:val="20"/>
        </w:numPr>
        <w:spacing w:after="0" w:line="480" w:lineRule="auto"/>
        <w:ind w:left="1440"/>
        <w:jc w:val="both"/>
        <w:rPr>
          <w:rFonts w:ascii="Times New Roman" w:hAnsi="Times New Roman" w:cs="Times New Roman"/>
          <w:b/>
          <w:sz w:val="24"/>
          <w:szCs w:val="24"/>
        </w:rPr>
      </w:pPr>
      <w:r w:rsidRPr="00DA2BC0">
        <w:rPr>
          <w:rFonts w:ascii="Times New Roman" w:hAnsi="Times New Roman" w:cs="Times New Roman"/>
          <w:b/>
          <w:sz w:val="24"/>
          <w:szCs w:val="24"/>
        </w:rPr>
        <w:t xml:space="preserve">ASI Eksklusif </w:t>
      </w:r>
    </w:p>
    <w:p w:rsidR="00646B3F" w:rsidRPr="00DA2BC0" w:rsidRDefault="00646B3F" w:rsidP="00646B3F">
      <w:pPr>
        <w:spacing w:after="0" w:line="480" w:lineRule="auto"/>
        <w:ind w:left="1440" w:firstLine="720"/>
        <w:jc w:val="both"/>
        <w:rPr>
          <w:rFonts w:ascii="Times New Roman" w:hAnsi="Times New Roman" w:cs="Times New Roman"/>
          <w:sz w:val="24"/>
          <w:szCs w:val="24"/>
        </w:rPr>
      </w:pPr>
      <w:r w:rsidRPr="00DA2BC0">
        <w:rPr>
          <w:rFonts w:ascii="Times New Roman" w:hAnsi="Times New Roman" w:cs="Times New Roman"/>
          <w:sz w:val="24"/>
          <w:szCs w:val="24"/>
        </w:rPr>
        <w:t xml:space="preserve">Pemberian ASI secara dini dan ekslusif sekurang-kurangnya 4-6 bulan akan membantu mencegah berbagai penyakit anak, termasuk gangguan lambung dan saluran nafas, terutama asma pada anak-anak. Hal ini disebabkan adanya antibody penting yang ada dalam kolostrum ASI (dalam jumlah yang lebih sedikit), akan melindungi bayi baru lahir dan mencegah timbulnya alergi. Untuk alasan tersebut, semua bayi baru lahir harus mendapatkan kolostrum (Rahmi (2008) dalam Aprilia, 2009). Inisiasi menyusu dini dan ASI ekslusif selama 6 bulan pertama dapat mencegah kematian bayi dan infant yang lebih besar dengan mereduksi risiko penyakit infeksi, hal ini karena (WHO, 2010): </w:t>
      </w:r>
    </w:p>
    <w:p w:rsidR="00646B3F" w:rsidRPr="00DA2BC0" w:rsidRDefault="00646B3F" w:rsidP="00646B3F">
      <w:pPr>
        <w:numPr>
          <w:ilvl w:val="0"/>
          <w:numId w:val="5"/>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 xml:space="preserve">Adanya kolostrum yang merupakan susu pertama yang mengandung sejumlah besar faktor protektif yang memberikan proteksi aktif dan pasif terhadap berbagai jenis pathogen. </w:t>
      </w:r>
    </w:p>
    <w:p w:rsidR="00646B3F" w:rsidRPr="00DA2BC0" w:rsidRDefault="00646B3F" w:rsidP="00646B3F">
      <w:pPr>
        <w:numPr>
          <w:ilvl w:val="0"/>
          <w:numId w:val="5"/>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 xml:space="preserve">ASI esklusif dapat mengeliminasi mikroorganisme pathogen yang yang terkontaminasi melalui air, makanan, atau cairan lainnya. Juga dapat mencegah kerusakan barier imunologi dari kontaminasi atau zat-zat penyebab alergi pada susu formula atau makanan. </w:t>
      </w:r>
    </w:p>
    <w:p w:rsidR="00646B3F" w:rsidRPr="00DA2BC0" w:rsidRDefault="00646B3F" w:rsidP="00646B3F">
      <w:pPr>
        <w:spacing w:after="0" w:line="480" w:lineRule="auto"/>
        <w:ind w:left="1800"/>
        <w:jc w:val="both"/>
        <w:rPr>
          <w:rFonts w:ascii="Times New Roman" w:hAnsi="Times New Roman" w:cs="Times New Roman"/>
          <w:sz w:val="24"/>
          <w:szCs w:val="24"/>
        </w:rPr>
      </w:pPr>
    </w:p>
    <w:p w:rsidR="00646B3F" w:rsidRPr="00DA2BC0" w:rsidRDefault="00646B3F" w:rsidP="00646B3F">
      <w:pPr>
        <w:spacing w:after="0" w:line="480" w:lineRule="auto"/>
        <w:ind w:left="1800"/>
        <w:jc w:val="both"/>
        <w:rPr>
          <w:rFonts w:ascii="Times New Roman" w:hAnsi="Times New Roman" w:cs="Times New Roman"/>
          <w:sz w:val="24"/>
          <w:szCs w:val="24"/>
        </w:rPr>
      </w:pPr>
    </w:p>
    <w:p w:rsidR="00646B3F" w:rsidRPr="00DA2BC0" w:rsidRDefault="00646B3F" w:rsidP="00646B3F">
      <w:pPr>
        <w:spacing w:after="0" w:line="480" w:lineRule="auto"/>
        <w:ind w:left="1800"/>
        <w:jc w:val="both"/>
        <w:rPr>
          <w:rFonts w:ascii="Times New Roman" w:hAnsi="Times New Roman" w:cs="Times New Roman"/>
          <w:sz w:val="24"/>
          <w:szCs w:val="24"/>
        </w:rPr>
      </w:pPr>
    </w:p>
    <w:p w:rsidR="00646B3F" w:rsidRPr="00DA2BC0" w:rsidRDefault="00646B3F" w:rsidP="00646B3F">
      <w:pPr>
        <w:numPr>
          <w:ilvl w:val="0"/>
          <w:numId w:val="5"/>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 xml:space="preserve">Komposisi ASI </w:t>
      </w:r>
    </w:p>
    <w:p w:rsidR="00646B3F" w:rsidRPr="00DA2BC0" w:rsidRDefault="00646B3F" w:rsidP="00646B3F">
      <w:pPr>
        <w:numPr>
          <w:ilvl w:val="0"/>
          <w:numId w:val="6"/>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Kolostrum Kolostrum terbentuk selama periode terakhir kehamilan dan minggu pertama setelah bayi lahir, merupakan ASI yang keluar dari hari pertama sampai hari ke 4 yang kaya zat anti infeksi dan berprotein tinggi. Kandungan proteinnya 3 kali lebih banyak dari ASI mature. Cairan emas ini encer dan seringkali berwarna kuning atau dapat pula jernih yang mengandung sel hidup yang menyerupai sel darah putih yang dapat membunuh kuman penyakit. Kolostrum merupakan pencahar yang ideal untuk membersihkan mekonium dari usus bayi yang baru lahir. Volumenya bervariasi antara 2 dan 10 ml per feeding per hari selama 3 hari pertama, tergantung dari paritas ibu (Anonim, 2010). ASI peralihan/transisi Merupakan ASI yang dibuat setelah kolostrum dan sebelum ASI mature (kadang antara hari ke 4 dan 10 setelah melahirkan). Kadar protein makin merendah, sedangkan kadar karbohidrat dan lemak makin tinggi. Volumenya juga akan makin meningkat.</w:t>
      </w:r>
    </w:p>
    <w:p w:rsidR="00646B3F" w:rsidRPr="00DA2BC0" w:rsidRDefault="00646B3F" w:rsidP="00646B3F">
      <w:pPr>
        <w:numPr>
          <w:ilvl w:val="0"/>
          <w:numId w:val="6"/>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ASI mature ASI matang merupakan ASI yang keluar pada sekitar hari ke 14 dan seterusnya, komposisi relative konstan. Pada ibu yang sehat dengan produksi ASI cukup, ASI merupakan makanan satu-satunya yang paling baik dan cukup untuk bayi sampai umur enam bulan.</w:t>
      </w:r>
    </w:p>
    <w:p w:rsidR="00646B3F" w:rsidRPr="00DA2BC0" w:rsidRDefault="00646B3F" w:rsidP="00646B3F">
      <w:pPr>
        <w:numPr>
          <w:ilvl w:val="0"/>
          <w:numId w:val="5"/>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 xml:space="preserve">Kandungan Nutrisi Dalam ASI </w:t>
      </w:r>
    </w:p>
    <w:p w:rsidR="00646B3F" w:rsidRPr="00DA2BC0" w:rsidRDefault="00646B3F" w:rsidP="00646B3F">
      <w:pPr>
        <w:spacing w:after="0" w:line="480" w:lineRule="auto"/>
        <w:ind w:left="1800"/>
        <w:jc w:val="both"/>
        <w:rPr>
          <w:rFonts w:ascii="Times New Roman" w:hAnsi="Times New Roman" w:cs="Times New Roman"/>
          <w:sz w:val="24"/>
          <w:szCs w:val="24"/>
        </w:rPr>
      </w:pPr>
      <w:r w:rsidRPr="00DA2BC0">
        <w:rPr>
          <w:rFonts w:ascii="Times New Roman" w:hAnsi="Times New Roman" w:cs="Times New Roman"/>
          <w:sz w:val="24"/>
          <w:szCs w:val="24"/>
        </w:rPr>
        <w:lastRenderedPageBreak/>
        <w:t xml:space="preserve">ASI mengandung komponen makro dan mikro nutrisi yaitu : </w:t>
      </w:r>
    </w:p>
    <w:p w:rsidR="00646B3F" w:rsidRPr="00DA2BC0" w:rsidRDefault="00646B3F" w:rsidP="00646B3F">
      <w:pPr>
        <w:numPr>
          <w:ilvl w:val="0"/>
          <w:numId w:val="7"/>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Karbohidrat</w:t>
      </w:r>
    </w:p>
    <w:p w:rsidR="00646B3F" w:rsidRPr="00DA2BC0" w:rsidRDefault="00646B3F" w:rsidP="00646B3F">
      <w:pPr>
        <w:spacing w:after="0" w:line="480" w:lineRule="auto"/>
        <w:ind w:left="2160"/>
        <w:jc w:val="both"/>
        <w:rPr>
          <w:rFonts w:ascii="Times New Roman" w:hAnsi="Times New Roman" w:cs="Times New Roman"/>
          <w:sz w:val="24"/>
          <w:szCs w:val="24"/>
        </w:rPr>
      </w:pPr>
      <w:r w:rsidRPr="00DA2BC0">
        <w:rPr>
          <w:rFonts w:ascii="Times New Roman" w:hAnsi="Times New Roman" w:cs="Times New Roman"/>
          <w:sz w:val="24"/>
          <w:szCs w:val="24"/>
        </w:rPr>
        <w:t xml:space="preserve"> Laktosa adalah karbohidrat utama dalam ASI dan berfungsi sebagai salah satu sumber energi untuk otak. Kadar laktosa yang terdapat dalam ASI hampir dua kali rasio jumlah laktosa dalam ASI dan PASI adalah 7 : 4 sehingga ASI terasa lebih manis dibandingkan dengan PASI. Hal ini menyebabkan bayi yang sudah mengenal ASI dengan baik cenderung tidak mau minum PASI. Karnitin mempunyai peran membantu proses pembentukan energi yang diperlukan untuk mempertahankan metabolisme tubuh. Konsentrasi karnitin bayi yang mendapat ASI lebih tinggi dibandingkan bayi yang mendapat susu formula. Hidrat arang dalam ASI merupakan nutrisi yang penting untuk pertumbuhan sel syaraf otak dan pemberi energi untuk kerja sel-sel syaraf. Selain itu karbohidrat memudahkan penyerapan kalsium mempertahankan faktor bifidus di dalam usus (faktor yang menghambat pertumbuhan bakteri yang berbahaya dan menjadikan tempat yang baik bagi bakteri yang menguntungkan) dan mempercepat pengeluaran kolostrum sebagai antibodi bayi (Baskoro, 2010).</w:t>
      </w:r>
    </w:p>
    <w:p w:rsidR="00646B3F" w:rsidRPr="00DA2BC0" w:rsidRDefault="00646B3F" w:rsidP="00646B3F">
      <w:pPr>
        <w:numPr>
          <w:ilvl w:val="0"/>
          <w:numId w:val="7"/>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Protein</w:t>
      </w:r>
    </w:p>
    <w:p w:rsidR="00646B3F" w:rsidRPr="00DA2BC0" w:rsidRDefault="00646B3F" w:rsidP="00646B3F">
      <w:pPr>
        <w:spacing w:after="0" w:line="480" w:lineRule="auto"/>
        <w:ind w:left="2160"/>
        <w:jc w:val="both"/>
        <w:rPr>
          <w:rFonts w:ascii="Times New Roman" w:hAnsi="Times New Roman" w:cs="Times New Roman"/>
          <w:sz w:val="24"/>
          <w:szCs w:val="24"/>
        </w:rPr>
      </w:pPr>
      <w:r w:rsidRPr="00DA2BC0">
        <w:rPr>
          <w:rFonts w:ascii="Times New Roman" w:hAnsi="Times New Roman" w:cs="Times New Roman"/>
          <w:sz w:val="24"/>
          <w:szCs w:val="24"/>
        </w:rPr>
        <w:t xml:space="preserve"> Protein dalam ASI lebih rendah dibandingkan dengan PASI. Namun demikian protein ASI sangat cocok karena unsur protein di dalamnya hampir seluruhnya terserap oleh sistem pencernaan bayi yaitu protein unsur whey. Perbandingan protein unsur whey dan casein dalam ASI </w:t>
      </w:r>
      <w:r w:rsidRPr="00DA2BC0">
        <w:rPr>
          <w:rFonts w:ascii="Times New Roman" w:hAnsi="Times New Roman" w:cs="Times New Roman"/>
          <w:sz w:val="24"/>
          <w:szCs w:val="24"/>
        </w:rPr>
        <w:lastRenderedPageBreak/>
        <w:t>adalah 65 : 35, sedangkan dalam PASI 20 : 80. Artinya protein pada PASI hanya sepertiganya protein ASI yang dapat diserap oleh sistem pencernaan bayi dan harus membuang dua kali lebih banyak protein yang sukar diabsorpsi. Hal ini yang memungkinkan bayi akan sering menderita diare dan defekasi dengan feces berbentuk biji cabe yang menunjukkan adanya makanan yang sukar diserap bila bayi diberikan PASI (Depkes RI, 2013).</w:t>
      </w:r>
    </w:p>
    <w:p w:rsidR="00646B3F" w:rsidRPr="00DA2BC0" w:rsidRDefault="00646B3F" w:rsidP="00646B3F">
      <w:pPr>
        <w:numPr>
          <w:ilvl w:val="0"/>
          <w:numId w:val="7"/>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 xml:space="preserve">Lemak </w:t>
      </w:r>
    </w:p>
    <w:p w:rsidR="00646B3F" w:rsidRPr="00DA2BC0" w:rsidRDefault="00646B3F" w:rsidP="00646B3F">
      <w:pPr>
        <w:spacing w:after="0" w:line="480" w:lineRule="auto"/>
        <w:ind w:left="2160"/>
        <w:jc w:val="both"/>
        <w:rPr>
          <w:rFonts w:ascii="Times New Roman" w:hAnsi="Times New Roman" w:cs="Times New Roman"/>
          <w:sz w:val="24"/>
          <w:szCs w:val="24"/>
        </w:rPr>
      </w:pPr>
      <w:r w:rsidRPr="00DA2BC0">
        <w:rPr>
          <w:rFonts w:ascii="Times New Roman" w:hAnsi="Times New Roman" w:cs="Times New Roman"/>
          <w:sz w:val="24"/>
          <w:szCs w:val="24"/>
        </w:rPr>
        <w:t xml:space="preserve">Kadar lemak dalam ASI pada mulanya rendah kemudian meningkat jumlahnya. Lemak dalam ASI berubah kadarnya setiap kali diisap oleh bayi, hal ini terjadi secara otomatis. Komposisi lemak pada lima menit pertama isapan akan berbeda dengan hari kedua dan akan terus berubah menurut perkembangan bayi dan kebutuhan energi yang diperlukan. Jenis lemak yang ada dalam ASI mengandung lemak rantai panjang yang repository.unimus.ac.id 20 dibutuhkan oleh sel jaringan otak dan sangat mudah dicerna karena mengandung enzim lipase. Lemak dalam bentuk Omega 3, Omega 6, dan DHA yang sangat diperlukan untuk pertumbuhan sel-sel jaringan otak. Susu formula tidak mengandung enzim, karena enzim akan mudah rusak bila dipanaskan. Dengan tidak adanya enzim, bayi akan sulit menyerap lemak PASI sehingga menyebabkan bayi lebih mudah terkena diare. Jumlah asam linoleat dalam ASI sangat tinggi dan perbandingannya dengan PASI yaitu 6 : 1. Asam linoleat adalah jenis asam lemak yang tidak dapat dibuat oleh tubuh yang berfungsi untuk memacu perkembangan sel syaraf otak bayi (Baskoro, 2008). </w:t>
      </w:r>
    </w:p>
    <w:p w:rsidR="00646B3F" w:rsidRPr="00DA2BC0" w:rsidRDefault="00646B3F" w:rsidP="00646B3F">
      <w:pPr>
        <w:numPr>
          <w:ilvl w:val="0"/>
          <w:numId w:val="7"/>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lastRenderedPageBreak/>
        <w:t xml:space="preserve">Mineral </w:t>
      </w:r>
    </w:p>
    <w:p w:rsidR="00646B3F" w:rsidRPr="00DA2BC0" w:rsidRDefault="00646B3F" w:rsidP="00646B3F">
      <w:pPr>
        <w:spacing w:after="0" w:line="480" w:lineRule="auto"/>
        <w:ind w:left="2160"/>
        <w:jc w:val="both"/>
        <w:rPr>
          <w:rFonts w:ascii="Times New Roman" w:hAnsi="Times New Roman" w:cs="Times New Roman"/>
          <w:sz w:val="24"/>
          <w:szCs w:val="24"/>
        </w:rPr>
      </w:pPr>
      <w:r w:rsidRPr="00DA2BC0">
        <w:rPr>
          <w:rFonts w:ascii="Times New Roman" w:hAnsi="Times New Roman" w:cs="Times New Roman"/>
          <w:sz w:val="24"/>
          <w:szCs w:val="24"/>
        </w:rPr>
        <w:t>ASI mengandung mineral yang lengkap walaupun kadarnya relatif rendah, tetapi bisa mencukupi kebutuhan bayi sampai berumur 6 bulan. Zat besi dan kalsium dalam ASI merupakan mineral yang sangat stabil dan mudah diserap dan jumlahnya tidak dipengaruhi oleh diet ibu. Dalam PASI kandungan mineral jumlahnya tinggi tetapi sebagian besar tidak dapat diserap, hal ini akan memperberat kerja usus bayi serta mengganggu keseimbangan dalam usus dan meningkatkan pertumbuhan bakteri yang merugikan sehingga mengakibatkan kontraksi usus bayi tidak normal. Bayi akan kembung, gelisah karena obstipasi atau gangguan metabolisme (Depkes RI, 2013). e) Vitamin ASI mengandung vitamin yang lengkap yang dapat mencukupi kebutuhan bayi sampai 6 bulan kecuali vitamin K, karena bayi baru lahir ususnya belum mampu membentuk vitamin K. Kandungan vitamin yang ada dalam ASI antara lain vitamin A, vitamin B, dan vitamin C.</w:t>
      </w:r>
    </w:p>
    <w:p w:rsidR="00646B3F" w:rsidRPr="00DA2BC0" w:rsidRDefault="00646B3F" w:rsidP="00646B3F">
      <w:pPr>
        <w:numPr>
          <w:ilvl w:val="0"/>
          <w:numId w:val="5"/>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 xml:space="preserve">Volume ASI </w:t>
      </w:r>
    </w:p>
    <w:p w:rsidR="00646B3F" w:rsidRPr="00DA2BC0" w:rsidRDefault="00646B3F" w:rsidP="00646B3F">
      <w:pPr>
        <w:spacing w:after="0" w:line="480" w:lineRule="auto"/>
        <w:ind w:left="1800"/>
        <w:jc w:val="both"/>
        <w:rPr>
          <w:rFonts w:ascii="Times New Roman" w:hAnsi="Times New Roman" w:cs="Times New Roman"/>
          <w:sz w:val="24"/>
          <w:szCs w:val="24"/>
        </w:rPr>
      </w:pPr>
      <w:r w:rsidRPr="00DA2BC0">
        <w:rPr>
          <w:rFonts w:ascii="Times New Roman" w:hAnsi="Times New Roman" w:cs="Times New Roman"/>
          <w:sz w:val="24"/>
          <w:szCs w:val="24"/>
        </w:rPr>
        <w:t xml:space="preserve">Pada bulan-bulan terakhir kehamilan sering ada sekresi kolostrum pada payudara ibu hamil. Setelah persalinan apabila bayi mulai mengisap payudara, maka produksi ASI bertambah secara cepat. Dalam kondisi normal, ASI diproduksi sebanyak 10- ± 100 cc pada hari-hari pertama. Produksi ASI menjadi konstan setelah hari ke 10 sampai ke 14. Bayi yang sehat selanjutnya mengkonsumsi sebanyak 700-800 cc ASI per hari. Namun kadang-kadang ada yang mengkonsumsi kurang dari 600 cc atau bahkan hampir 1 liter per hari </w:t>
      </w:r>
      <w:r w:rsidRPr="00DA2BC0">
        <w:rPr>
          <w:rFonts w:ascii="Times New Roman" w:hAnsi="Times New Roman" w:cs="Times New Roman"/>
          <w:sz w:val="24"/>
          <w:szCs w:val="24"/>
        </w:rPr>
        <w:lastRenderedPageBreak/>
        <w:t>dan tetap menunjukkan tingkat pertumbuhan yang sama. Keadaan kurang gizi pada ibu pada tingkat yang berat, baik pada waktu hamil maupun menyusui dapat mempengaruhi volume ASI. Produksi ASI menjadi lebih sedikit yaitu hanya berkisar antara 500-700 cc pada 6 bulan pertama usia bayi, 400-600 cc pada bulan kedua dan 300-500 cc pada tahun kedua usia (Depkes, 2014).</w:t>
      </w:r>
    </w:p>
    <w:p w:rsidR="00646B3F" w:rsidRPr="00DA2BC0" w:rsidRDefault="00646B3F" w:rsidP="00646B3F">
      <w:pPr>
        <w:numPr>
          <w:ilvl w:val="0"/>
          <w:numId w:val="5"/>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 xml:space="preserve">Manfaat ASI </w:t>
      </w:r>
    </w:p>
    <w:p w:rsidR="00646B3F" w:rsidRPr="00DA2BC0" w:rsidRDefault="00646B3F" w:rsidP="00646B3F">
      <w:pPr>
        <w:numPr>
          <w:ilvl w:val="0"/>
          <w:numId w:val="8"/>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Manfaat ASI bagi bayi Banyak manfaat pemberian ASI khususnya ASI ekslusif yang dapat dirasakan yaitu:</w:t>
      </w:r>
    </w:p>
    <w:p w:rsidR="00646B3F" w:rsidRPr="00DA2BC0" w:rsidRDefault="00646B3F" w:rsidP="00646B3F">
      <w:pPr>
        <w:numPr>
          <w:ilvl w:val="0"/>
          <w:numId w:val="9"/>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ASI sebagai nutrisi</w:t>
      </w:r>
    </w:p>
    <w:p w:rsidR="00646B3F" w:rsidRPr="00DA2BC0" w:rsidRDefault="00646B3F" w:rsidP="00646B3F">
      <w:pPr>
        <w:numPr>
          <w:ilvl w:val="0"/>
          <w:numId w:val="9"/>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ASI meningkatkan daya tahan tubuh</w:t>
      </w:r>
    </w:p>
    <w:p w:rsidR="00646B3F" w:rsidRPr="00DA2BC0" w:rsidRDefault="00646B3F" w:rsidP="00646B3F">
      <w:pPr>
        <w:numPr>
          <w:ilvl w:val="0"/>
          <w:numId w:val="9"/>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Menurunkan risiko mortalitas, risiko penyakit akut dan kronis</w:t>
      </w:r>
    </w:p>
    <w:p w:rsidR="00646B3F" w:rsidRPr="00DA2BC0" w:rsidRDefault="00646B3F" w:rsidP="00646B3F">
      <w:pPr>
        <w:numPr>
          <w:ilvl w:val="0"/>
          <w:numId w:val="9"/>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 xml:space="preserve"> Meningkatkan kecerdasan</w:t>
      </w:r>
    </w:p>
    <w:p w:rsidR="00646B3F" w:rsidRPr="00DA2BC0" w:rsidRDefault="00646B3F" w:rsidP="00646B3F">
      <w:pPr>
        <w:numPr>
          <w:ilvl w:val="0"/>
          <w:numId w:val="9"/>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Menyusui meningkatkan jalinan kasih saying</w:t>
      </w:r>
    </w:p>
    <w:p w:rsidR="00646B3F" w:rsidRPr="00DA2BC0" w:rsidRDefault="00646B3F" w:rsidP="00646B3F">
      <w:pPr>
        <w:numPr>
          <w:ilvl w:val="0"/>
          <w:numId w:val="9"/>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Sebagai makanan tunggal untuk memenuhi semua kebutuhan pertumbuhan bayi sampai usia selama enam bulan</w:t>
      </w:r>
    </w:p>
    <w:p w:rsidR="00646B3F" w:rsidRPr="00DA2BC0" w:rsidRDefault="00646B3F" w:rsidP="00646B3F">
      <w:pPr>
        <w:numPr>
          <w:ilvl w:val="0"/>
          <w:numId w:val="9"/>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Mengandung asam lemak yang diperlukan untuk untuk pertumbuhan otak sehingga bayi yang diberi ASI eksklusif lebih pandai</w:t>
      </w:r>
    </w:p>
    <w:p w:rsidR="00646B3F" w:rsidRPr="00DA2BC0" w:rsidRDefault="00646B3F" w:rsidP="00646B3F">
      <w:pPr>
        <w:numPr>
          <w:ilvl w:val="0"/>
          <w:numId w:val="9"/>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Mengurangi resiko terkena penyakit kencing manis, kanker, dan mengurangi kemungkinan menderita penyakit jantung</w:t>
      </w:r>
    </w:p>
    <w:p w:rsidR="00646B3F" w:rsidRPr="00DA2BC0" w:rsidRDefault="00646B3F" w:rsidP="00646B3F">
      <w:pPr>
        <w:numPr>
          <w:ilvl w:val="0"/>
          <w:numId w:val="9"/>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 xml:space="preserve"> Menunjang perkembangan motorik (Notoatmodjo, 2010).</w:t>
      </w:r>
    </w:p>
    <w:p w:rsidR="00646B3F" w:rsidRPr="00DA2BC0" w:rsidRDefault="00646B3F" w:rsidP="00646B3F">
      <w:pPr>
        <w:spacing w:after="0" w:line="480" w:lineRule="auto"/>
        <w:ind w:left="2520"/>
        <w:jc w:val="both"/>
        <w:rPr>
          <w:rFonts w:ascii="Times New Roman" w:hAnsi="Times New Roman" w:cs="Times New Roman"/>
          <w:sz w:val="24"/>
          <w:szCs w:val="24"/>
        </w:rPr>
      </w:pPr>
    </w:p>
    <w:p w:rsidR="00646B3F" w:rsidRPr="00DA2BC0" w:rsidRDefault="00646B3F" w:rsidP="00646B3F">
      <w:pPr>
        <w:numPr>
          <w:ilvl w:val="0"/>
          <w:numId w:val="8"/>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Manfaat ASI bagi ibu</w:t>
      </w:r>
    </w:p>
    <w:p w:rsidR="00646B3F" w:rsidRPr="00DA2BC0" w:rsidRDefault="00646B3F" w:rsidP="00646B3F">
      <w:pPr>
        <w:spacing w:after="0" w:line="480" w:lineRule="auto"/>
        <w:ind w:left="2160"/>
        <w:jc w:val="both"/>
        <w:rPr>
          <w:rFonts w:ascii="Times New Roman" w:hAnsi="Times New Roman" w:cs="Times New Roman"/>
          <w:sz w:val="24"/>
          <w:szCs w:val="24"/>
        </w:rPr>
      </w:pPr>
      <w:r w:rsidRPr="00DA2BC0">
        <w:rPr>
          <w:rFonts w:ascii="Times New Roman" w:hAnsi="Times New Roman" w:cs="Times New Roman"/>
          <w:sz w:val="24"/>
          <w:szCs w:val="24"/>
        </w:rPr>
        <w:t xml:space="preserve"> Manfaat ASI bagi ibu antara lain: </w:t>
      </w:r>
    </w:p>
    <w:p w:rsidR="00646B3F" w:rsidRPr="00DA2BC0" w:rsidRDefault="00646B3F" w:rsidP="00646B3F">
      <w:pPr>
        <w:numPr>
          <w:ilvl w:val="0"/>
          <w:numId w:val="10"/>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lastRenderedPageBreak/>
        <w:t>Pemberian ASI memberikan 98% metode kontrasepsi yang efisien selama 6 bulan pertama sesudah kelahiran bila diberikan hanya ASI saja (eksklusif) dan belum terjadi menstruasi kembali</w:t>
      </w:r>
    </w:p>
    <w:p w:rsidR="00646B3F" w:rsidRPr="00DA2BC0" w:rsidRDefault="00646B3F" w:rsidP="00646B3F">
      <w:pPr>
        <w:numPr>
          <w:ilvl w:val="0"/>
          <w:numId w:val="10"/>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Menurunkan risiko kanker payudara dan ovarium,</w:t>
      </w:r>
    </w:p>
    <w:p w:rsidR="00646B3F" w:rsidRPr="00DA2BC0" w:rsidRDefault="00646B3F" w:rsidP="00646B3F">
      <w:pPr>
        <w:numPr>
          <w:ilvl w:val="0"/>
          <w:numId w:val="10"/>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Membantu ibu menurunkan berat badan setelah melahirkan</w:t>
      </w:r>
    </w:p>
    <w:p w:rsidR="00646B3F" w:rsidRPr="00DA2BC0" w:rsidRDefault="00646B3F" w:rsidP="00646B3F">
      <w:pPr>
        <w:numPr>
          <w:ilvl w:val="0"/>
          <w:numId w:val="10"/>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Menurunkan risiko DM Tipe 2,</w:t>
      </w:r>
    </w:p>
    <w:p w:rsidR="00646B3F" w:rsidRPr="00DA2BC0" w:rsidRDefault="00646B3F" w:rsidP="00646B3F">
      <w:pPr>
        <w:numPr>
          <w:ilvl w:val="0"/>
          <w:numId w:val="10"/>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 xml:space="preserve">Pemberian ASI sangat ekonomis, </w:t>
      </w:r>
    </w:p>
    <w:p w:rsidR="00646B3F" w:rsidRPr="00DA2BC0" w:rsidRDefault="00646B3F" w:rsidP="00646B3F">
      <w:pPr>
        <w:numPr>
          <w:ilvl w:val="0"/>
          <w:numId w:val="10"/>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 xml:space="preserve"> Mengurangi terjadinya perdarahan bila langsung menyusui setelah melahirkan</w:t>
      </w:r>
    </w:p>
    <w:p w:rsidR="00646B3F" w:rsidRPr="00DA2BC0" w:rsidRDefault="00646B3F" w:rsidP="00646B3F">
      <w:pPr>
        <w:numPr>
          <w:ilvl w:val="0"/>
          <w:numId w:val="10"/>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Mengurangi beban kerja ibu karena ASI tersedia dimana saja dan kapan saja</w:t>
      </w:r>
    </w:p>
    <w:p w:rsidR="00646B3F" w:rsidRPr="00DA2BC0" w:rsidRDefault="00646B3F" w:rsidP="00646B3F">
      <w:pPr>
        <w:numPr>
          <w:ilvl w:val="0"/>
          <w:numId w:val="10"/>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Meningkatkan hubungan batin antara ibu dan bayi (WHO, 2010; Aprilia, 2009).</w:t>
      </w:r>
    </w:p>
    <w:p w:rsidR="00646B3F" w:rsidRPr="00DA2BC0" w:rsidRDefault="00646B3F" w:rsidP="00646B3F">
      <w:pPr>
        <w:numPr>
          <w:ilvl w:val="0"/>
          <w:numId w:val="8"/>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Manfaat ASI bagi keluarga</w:t>
      </w:r>
    </w:p>
    <w:p w:rsidR="00646B3F" w:rsidRPr="00DA2BC0" w:rsidRDefault="00646B3F" w:rsidP="00646B3F">
      <w:pPr>
        <w:spacing w:after="0" w:line="480" w:lineRule="auto"/>
        <w:ind w:left="2160"/>
        <w:jc w:val="both"/>
        <w:rPr>
          <w:rFonts w:ascii="Times New Roman" w:hAnsi="Times New Roman" w:cs="Times New Roman"/>
          <w:sz w:val="24"/>
          <w:szCs w:val="24"/>
        </w:rPr>
      </w:pPr>
      <w:r w:rsidRPr="00DA2BC0">
        <w:rPr>
          <w:rFonts w:ascii="Times New Roman" w:hAnsi="Times New Roman" w:cs="Times New Roman"/>
          <w:sz w:val="24"/>
          <w:szCs w:val="24"/>
        </w:rPr>
        <w:t xml:space="preserve">Adapun manfaat ASI bagi keluarga: </w:t>
      </w:r>
    </w:p>
    <w:p w:rsidR="00646B3F" w:rsidRPr="00DA2BC0" w:rsidRDefault="00646B3F" w:rsidP="00646B3F">
      <w:pPr>
        <w:numPr>
          <w:ilvl w:val="0"/>
          <w:numId w:val="11"/>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Tidak perlu uang untuk membeli susu formula, kayu bakar atau minyak untuk merebus air, susu atau peralatan</w:t>
      </w:r>
    </w:p>
    <w:p w:rsidR="00646B3F" w:rsidRPr="00DA2BC0" w:rsidRDefault="00646B3F" w:rsidP="00646B3F">
      <w:pPr>
        <w:numPr>
          <w:ilvl w:val="0"/>
          <w:numId w:val="11"/>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Bayi sehat berarti keluarga mengeluarkan biaya lebih sedikit (hemat) dalam perawatan kesehatan dan berkurangnya kekhawatiran bayi akan sakit</w:t>
      </w:r>
    </w:p>
    <w:p w:rsidR="00646B3F" w:rsidRPr="00DA2BC0" w:rsidRDefault="00646B3F" w:rsidP="00646B3F">
      <w:pPr>
        <w:numPr>
          <w:ilvl w:val="0"/>
          <w:numId w:val="11"/>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Penjarangan kelahiran karena efek kontrasepsi dari ASI ekslusif,</w:t>
      </w:r>
    </w:p>
    <w:p w:rsidR="00646B3F" w:rsidRPr="00DA2BC0" w:rsidRDefault="00646B3F" w:rsidP="00646B3F">
      <w:pPr>
        <w:numPr>
          <w:ilvl w:val="0"/>
          <w:numId w:val="11"/>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t>Menghemat waktu keluarga bila bayi lebih sehat</w:t>
      </w:r>
    </w:p>
    <w:p w:rsidR="00646B3F" w:rsidRPr="00DA2BC0" w:rsidRDefault="00646B3F" w:rsidP="00646B3F">
      <w:pPr>
        <w:numPr>
          <w:ilvl w:val="0"/>
          <w:numId w:val="11"/>
        </w:numPr>
        <w:spacing w:after="0" w:line="480" w:lineRule="auto"/>
        <w:jc w:val="both"/>
        <w:rPr>
          <w:rFonts w:ascii="Times New Roman" w:hAnsi="Times New Roman" w:cs="Times New Roman"/>
          <w:sz w:val="24"/>
          <w:szCs w:val="24"/>
        </w:rPr>
      </w:pPr>
      <w:r w:rsidRPr="00DA2BC0">
        <w:rPr>
          <w:rFonts w:ascii="Times New Roman" w:hAnsi="Times New Roman" w:cs="Times New Roman"/>
          <w:sz w:val="24"/>
          <w:szCs w:val="24"/>
        </w:rPr>
        <w:lastRenderedPageBreak/>
        <w:t>Pemberian ASI pada bayi (meneteki) berarti hemat tenaga bagi keluarga sebab ASI selalu siap tersedia. Hasil penelitian ini menunjukkan bahwa proporsi stunting lebih banyak terjadi karena tidak diberi ASI eksklusif. Yang tidak diberi ASI eksklusif, memiliki risiko menjadi stunting 6,54 kali dibandingkan dengan yang diberi ASI eksklusif. Penelitian lain mengemukakan bahwa yang tidak mendapatkan ASI eksklusif akan 3,2 kali menderita gizi buruk dan 6,9 kali risiko menjadi stunting (Media Gizi Masyarakat Indonesia. 2016).</w:t>
      </w:r>
    </w:p>
    <w:p w:rsidR="00646B3F" w:rsidRPr="00DA2BC0" w:rsidRDefault="00646B3F" w:rsidP="00646B3F">
      <w:pPr>
        <w:numPr>
          <w:ilvl w:val="0"/>
          <w:numId w:val="20"/>
        </w:numPr>
        <w:spacing w:after="0" w:line="480" w:lineRule="auto"/>
        <w:ind w:left="1440"/>
        <w:jc w:val="both"/>
        <w:rPr>
          <w:rFonts w:ascii="Times New Roman" w:hAnsi="Times New Roman" w:cs="Times New Roman"/>
          <w:b/>
          <w:sz w:val="24"/>
          <w:szCs w:val="24"/>
        </w:rPr>
      </w:pPr>
      <w:r w:rsidRPr="00DA2BC0">
        <w:rPr>
          <w:rFonts w:ascii="Times New Roman" w:hAnsi="Times New Roman" w:cs="Times New Roman"/>
          <w:b/>
          <w:sz w:val="24"/>
          <w:szCs w:val="24"/>
        </w:rPr>
        <w:t>MP ASI Makanan Pendamping Air Susu Ibu</w:t>
      </w:r>
    </w:p>
    <w:p w:rsidR="00646B3F" w:rsidRPr="00DA2BC0" w:rsidRDefault="00646B3F" w:rsidP="00646B3F">
      <w:pPr>
        <w:spacing w:after="0" w:line="480" w:lineRule="auto"/>
        <w:ind w:left="1669" w:firstLine="720"/>
        <w:jc w:val="both"/>
        <w:rPr>
          <w:rFonts w:ascii="Times New Roman" w:hAnsi="Times New Roman" w:cs="Times New Roman"/>
          <w:sz w:val="24"/>
          <w:szCs w:val="24"/>
        </w:rPr>
      </w:pPr>
      <w:r w:rsidRPr="00DA2BC0">
        <w:rPr>
          <w:rFonts w:ascii="Times New Roman" w:hAnsi="Times New Roman" w:cs="Times New Roman"/>
          <w:sz w:val="24"/>
          <w:szCs w:val="24"/>
        </w:rPr>
        <w:t xml:space="preserve"> (MP-ASI) adalah makanan atau minuman yang mengandung zat gizi yang diberikan pada bayi atau usia 6-24 bulan guna memenuhi kebutuhan gizi selain ASI. MP-ASI merupakan makanan peralihan dari ASI ke makanan keluarga. Pengenalan dan pemberian MP-ASI harus dilakukan secara bertahap baik bentuk maupun jumlahnya, sesuai dengan kemampuan bayi. Pemberian MP-ASI yang cukup kualitas dan kuantitasnya penting untuk pertumbuhan fisik dan perkembangan kecerdasan yang sangat pesat pada periode ini, tetapi sangat diperlukan hygienitas dalam pemberian MP-ASI tersebut (Anonim, 2013). Sanitasi dan hygienitas MP-ASI yang rendah memungkinkan terjadinya kontaminasi mikroba yang dapat meningkatkan risiko atau infeksi lain pada bayi. Selama kurun waktu 4-6 bulan pertama ASI masih mampu memberikan kebutuhan gizi bayi, setelah 6 bulan produksi ASI menurun sehingga kebutuhan gizi tidak lagi dipenuhi dari ASI saja. Peranan makanan tambahan menjadi sangat penting untuk memenuhi kebutuhan gizi bayi tersebut. Makanan </w:t>
      </w:r>
      <w:r w:rsidRPr="00DA2BC0">
        <w:rPr>
          <w:rFonts w:ascii="Times New Roman" w:hAnsi="Times New Roman" w:cs="Times New Roman"/>
          <w:sz w:val="24"/>
          <w:szCs w:val="24"/>
        </w:rPr>
        <w:lastRenderedPageBreak/>
        <w:t>pendamping ASI dapat disiapkan secara khusus untuk bayi atau makanannya sama dengan makanan keluarga, namun teksturnya disesuaikan.</w:t>
      </w:r>
    </w:p>
    <w:p w:rsidR="00646B3F" w:rsidRPr="00DA2BC0" w:rsidRDefault="00646B3F" w:rsidP="00646B3F">
      <w:pPr>
        <w:spacing w:after="0" w:line="480" w:lineRule="auto"/>
        <w:ind w:left="1669"/>
        <w:jc w:val="both"/>
        <w:rPr>
          <w:rFonts w:ascii="Times New Roman" w:hAnsi="Times New Roman" w:cs="Times New Roman"/>
          <w:sz w:val="24"/>
          <w:szCs w:val="24"/>
        </w:rPr>
      </w:pPr>
      <w:r w:rsidRPr="00DA2BC0">
        <w:rPr>
          <w:rFonts w:ascii="Times New Roman" w:hAnsi="Times New Roman" w:cs="Times New Roman"/>
          <w:sz w:val="24"/>
          <w:szCs w:val="24"/>
        </w:rPr>
        <w:t xml:space="preserve">dengan usia bayi dan kemampuan bayi dalam menerima makanan (Mufida, dkk 2015). </w:t>
      </w:r>
    </w:p>
    <w:p w:rsidR="00646B3F" w:rsidRPr="00DA2BC0" w:rsidRDefault="00646B3F" w:rsidP="00646B3F">
      <w:pPr>
        <w:numPr>
          <w:ilvl w:val="0"/>
          <w:numId w:val="12"/>
        </w:numPr>
        <w:spacing w:after="0" w:line="480" w:lineRule="auto"/>
        <w:ind w:left="2029"/>
        <w:jc w:val="both"/>
        <w:rPr>
          <w:rFonts w:ascii="Times New Roman" w:hAnsi="Times New Roman" w:cs="Times New Roman"/>
          <w:sz w:val="24"/>
          <w:szCs w:val="24"/>
        </w:rPr>
      </w:pPr>
      <w:r w:rsidRPr="00DA2BC0">
        <w:rPr>
          <w:rFonts w:ascii="Times New Roman" w:hAnsi="Times New Roman" w:cs="Times New Roman"/>
          <w:sz w:val="24"/>
          <w:szCs w:val="24"/>
        </w:rPr>
        <w:t>Tujuan Pemberian MP-ASI Umur 0-6 bulan pertama dilahirkan</w:t>
      </w:r>
    </w:p>
    <w:p w:rsidR="00646B3F" w:rsidRPr="00DA2BC0" w:rsidRDefault="00646B3F" w:rsidP="00646B3F">
      <w:pPr>
        <w:spacing w:after="0" w:line="480" w:lineRule="auto"/>
        <w:ind w:left="2072" w:firstLine="720"/>
        <w:jc w:val="both"/>
        <w:rPr>
          <w:rFonts w:ascii="Times New Roman" w:hAnsi="Times New Roman" w:cs="Times New Roman"/>
          <w:sz w:val="24"/>
          <w:szCs w:val="24"/>
        </w:rPr>
      </w:pPr>
      <w:r w:rsidRPr="00DA2BC0">
        <w:rPr>
          <w:rFonts w:ascii="Times New Roman" w:hAnsi="Times New Roman" w:cs="Times New Roman"/>
          <w:sz w:val="24"/>
          <w:szCs w:val="24"/>
        </w:rPr>
        <w:t xml:space="preserve">ASI merupakan makanan yang terbaik bagi bayi, namun setelah usia tersebut bayi mulai membutuhkan makanan tambahan selain ASI yang disebut makanan pendamping ASI. Pemberian makanan pendamping ASI mempunyai tujuan memberikan zat gizi yang cukup bagi kebutuhan bayi atau balita guna pertumbuhan dan perkembangan fisik dan psikomotorik yang optimal, selain itu untuk mendidik bayi supaya memiliki kebiasaan makan yang baik. Tujuan tersebut dapat tercapai dengan baik jika dalam pemberian MP-ASI sesuai pertambahan umur, kualitas dan kuantitas makanan baik serta jenis makanan yang beraneka ragam. MP-ASI diberikan sebagai pelengkap ASI sangat membantu bayi dalam proses belajar makan dan kesempatan untuk menanamkan kebiasaan makan yang baik. Tujuan pemberian MP-ASI adalah untuk menambah energi dan zat-zat gizi yang diperlukan bayi karena ASI tidak dapat memenuhi kebutuhan bayi secara terus menerus, dengan demikian makanan tambahan diberikan untuk mengisi kesenjangan antara kebutuhan nutrisi total dengan jumlah yang didapatkan dari ASI (Mufida,dkk. 2015). </w:t>
      </w:r>
    </w:p>
    <w:p w:rsidR="00646B3F" w:rsidRPr="00DA2BC0" w:rsidRDefault="00646B3F" w:rsidP="00646B3F">
      <w:pPr>
        <w:spacing w:after="0" w:line="480" w:lineRule="auto"/>
        <w:ind w:left="2072" w:firstLine="720"/>
        <w:jc w:val="both"/>
        <w:rPr>
          <w:rFonts w:ascii="Times New Roman" w:hAnsi="Times New Roman" w:cs="Times New Roman"/>
          <w:sz w:val="24"/>
          <w:szCs w:val="24"/>
        </w:rPr>
      </w:pPr>
    </w:p>
    <w:p w:rsidR="00646B3F" w:rsidRPr="00DA2BC0" w:rsidRDefault="00646B3F" w:rsidP="00646B3F">
      <w:pPr>
        <w:numPr>
          <w:ilvl w:val="0"/>
          <w:numId w:val="12"/>
        </w:numPr>
        <w:spacing w:after="0" w:line="480" w:lineRule="auto"/>
        <w:ind w:left="2029"/>
        <w:jc w:val="both"/>
        <w:rPr>
          <w:rFonts w:ascii="Times New Roman" w:hAnsi="Times New Roman" w:cs="Times New Roman"/>
          <w:sz w:val="24"/>
          <w:szCs w:val="24"/>
        </w:rPr>
      </w:pPr>
      <w:r w:rsidRPr="00DA2BC0">
        <w:rPr>
          <w:rFonts w:ascii="Times New Roman" w:hAnsi="Times New Roman" w:cs="Times New Roman"/>
          <w:sz w:val="24"/>
          <w:szCs w:val="24"/>
        </w:rPr>
        <w:t xml:space="preserve">Resiko Pemberian MP-ASI Terlalu Dini </w:t>
      </w:r>
    </w:p>
    <w:p w:rsidR="00646B3F" w:rsidRPr="00DA2BC0" w:rsidRDefault="00646B3F" w:rsidP="00646B3F">
      <w:pPr>
        <w:spacing w:after="0" w:line="480" w:lineRule="auto"/>
        <w:ind w:left="2072" w:firstLine="720"/>
        <w:jc w:val="both"/>
        <w:rPr>
          <w:rFonts w:ascii="Times New Roman" w:hAnsi="Times New Roman" w:cs="Times New Roman"/>
          <w:i/>
          <w:sz w:val="24"/>
          <w:szCs w:val="24"/>
        </w:rPr>
      </w:pPr>
      <w:r w:rsidRPr="00DA2BC0">
        <w:rPr>
          <w:rFonts w:ascii="Times New Roman" w:hAnsi="Times New Roman" w:cs="Times New Roman"/>
          <w:sz w:val="24"/>
          <w:szCs w:val="24"/>
        </w:rPr>
        <w:lastRenderedPageBreak/>
        <w:t xml:space="preserve">Pemberian MP-ASI harus memperhatikan Angka Kecukupan Gizi (AKG) yang dianjurkan berdasarkan kelompok umur dan tekstur makanan yang sesuai perkembangan usia balita. Terkadang ada ibu-ibu yang sudah memberikannya pada usia dua atau tiga bulan, padahal di usia tersebut kemampuan pencernaan bayi belum siap menerima makanan tambahan. Akibatnya banyak bayi yang mengalami diare. Masalah gangguan pertumbuhan pada usia dini yang terjadi di Indonesia diduga kuat berhubungan dengan banyaknya bayi yang sudah diberi MP-ASI sejak usia satu bulan, bahkan sebelumnya. Pemberian MP-ASI terlalu dini juga akan mengurangi konsumsi ASI, dan bila terlambat akan menyebabkan bayi kurang gizi. Bayi yang mengkonsumsi ASI, makanan tambahan dapat diberikan setelah usia enam bulan (Mufida,dkk 2015). Salah satu permasalahan dalam pemberian makanan pada bayi adalah terhentinya pemberian air susu ibu dan pemberian MP-ASI yang tidak cukup (Depkes RI, 2010). WHO merekomendasikan pemberian ASI eksklusif 6 bulan pertama kehidupan dan dilanjutkan dengan pengenalan MP-ASI dengan terus memberikan ASI sampai usia 2 tahun. Menurut penelitian Teshome, yang diberi MP-ASI terlalu dini (&lt; 4 bulan) berisiko menderita kejadian </w:t>
      </w:r>
      <w:r w:rsidRPr="00DA2BC0">
        <w:rPr>
          <w:rFonts w:ascii="Times New Roman" w:hAnsi="Times New Roman" w:cs="Times New Roman"/>
          <w:i/>
          <w:sz w:val="24"/>
          <w:szCs w:val="24"/>
        </w:rPr>
        <w:t>stunting.</w:t>
      </w:r>
    </w:p>
    <w:p w:rsidR="00646B3F" w:rsidRPr="00DA2BC0" w:rsidRDefault="00646B3F" w:rsidP="00646B3F">
      <w:pPr>
        <w:spacing w:after="0" w:line="480" w:lineRule="auto"/>
        <w:ind w:left="2072" w:firstLine="720"/>
        <w:jc w:val="both"/>
        <w:rPr>
          <w:rFonts w:ascii="Times New Roman" w:hAnsi="Times New Roman" w:cs="Times New Roman"/>
          <w:i/>
          <w:sz w:val="24"/>
          <w:szCs w:val="24"/>
        </w:rPr>
      </w:pPr>
    </w:p>
    <w:p w:rsidR="00646B3F" w:rsidRPr="00DA2BC0" w:rsidRDefault="00646B3F" w:rsidP="00646B3F">
      <w:pPr>
        <w:numPr>
          <w:ilvl w:val="0"/>
          <w:numId w:val="20"/>
        </w:numPr>
        <w:spacing w:after="0" w:line="480" w:lineRule="auto"/>
        <w:ind w:left="1440"/>
        <w:jc w:val="both"/>
        <w:rPr>
          <w:rFonts w:ascii="Times New Roman" w:hAnsi="Times New Roman" w:cs="Times New Roman"/>
          <w:b/>
          <w:sz w:val="24"/>
          <w:szCs w:val="24"/>
        </w:rPr>
      </w:pPr>
      <w:r w:rsidRPr="00DA2BC0">
        <w:rPr>
          <w:rFonts w:ascii="Times New Roman" w:hAnsi="Times New Roman" w:cs="Times New Roman"/>
          <w:b/>
          <w:sz w:val="24"/>
          <w:szCs w:val="24"/>
        </w:rPr>
        <w:t>Infeksi</w:t>
      </w:r>
    </w:p>
    <w:p w:rsidR="00646B3F" w:rsidRPr="00DA2BC0" w:rsidRDefault="00646B3F" w:rsidP="00646B3F">
      <w:pPr>
        <w:spacing w:after="0" w:line="480" w:lineRule="auto"/>
        <w:ind w:left="1440" w:firstLine="720"/>
        <w:jc w:val="both"/>
        <w:rPr>
          <w:rFonts w:ascii="Times New Roman" w:hAnsi="Times New Roman" w:cs="Times New Roman"/>
          <w:sz w:val="24"/>
          <w:szCs w:val="24"/>
        </w:rPr>
      </w:pPr>
      <w:r w:rsidRPr="00DA2BC0">
        <w:rPr>
          <w:rFonts w:ascii="Times New Roman" w:hAnsi="Times New Roman" w:cs="Times New Roman"/>
          <w:sz w:val="24"/>
          <w:szCs w:val="24"/>
        </w:rPr>
        <w:t xml:space="preserve"> Infeksi adalah invasi (masuk ke dalam tubuh) dan multiplikasi (pertumbuhan dan perkembangan) mikroorganisme patogen dibagian tubuh atau </w:t>
      </w:r>
      <w:r w:rsidRPr="00DA2BC0">
        <w:rPr>
          <w:rFonts w:ascii="Times New Roman" w:hAnsi="Times New Roman" w:cs="Times New Roman"/>
          <w:sz w:val="24"/>
          <w:szCs w:val="24"/>
        </w:rPr>
        <w:lastRenderedPageBreak/>
        <w:t xml:space="preserve">jaringan, yang dapat menghasilkan cedera jaringan berikutnya dan kemajuan untuk terbuka penyakit melalui berbagai mekanisme seluler atau beracun (Notoadmojo, 2010). Beberapa contoh infeksi yang sering dialami yaitu infeksi enterik seperti diare, enteropati, dan cacing, dapat juga disebabkan oleh infeksi pernafasan (ISPA), malaria, berkurangnya repository.unimus.ac.id 25 nafsu makan akibat serangan infeksi, dan inflamasi. Konsumsi diet yang cukup tidak menjamin pertumbuhan fisik yang normal karena kejadian penyakit lain, seperti infeksi akut atau kronis, dapat mempengaruhi proses yang kompleks terhadap terjadinya atau pemeliharaan defisit pertumbuhan pada (Anisa, 2015). Menurut Suiraoka et al. (2016) hubungan penyakit infeksi dengan keadaan gizi kurang merupakan hubungan timbal balik dan sebab akibat. Penyakit infeksi dapat memperburuk keadaan gizi dan keadaan gizi yang kurang dapat mempermudah seseorang terkena penyakit infeksi yang akibatnya dapat menurunkan nafsu makan, adanya gangguan penyerapan dalam saluran pencernaan atau peningkatan kebutuhan zat gizi oleh adanya penyakit sehingga kebutuhan zat gizi tidak terpenuhi. Menurut Supariasa et al. (2017) ada hubungan yang sangat erat antara infeksi (bakteri, virus, dan parasit) dengan kejadian malnutrisi. Mereka menekankan interaksi yang sinergis antara malnutrisi dengan penyakit infeksi dan juga infeksi akan mempengaruhi zat gizi dan mempercepat malnutrisi. Tando (2015) dalam penelitiannya menyebutkan bahwa status kesehatan berupa frekuensi dan durasi sakit pada balita memberikan resiko kemungkinan terjadinya stunting pada SD di Kecamatan Malayan Kota Manado.Penyakit infeksi akut akibat infeksi sistemik seperti penumonia, diare persisten, disentri dan penyakit </w:t>
      </w:r>
      <w:r w:rsidRPr="00DA2BC0">
        <w:rPr>
          <w:rFonts w:ascii="Times New Roman" w:hAnsi="Times New Roman" w:cs="Times New Roman"/>
          <w:sz w:val="24"/>
          <w:szCs w:val="24"/>
        </w:rPr>
        <w:lastRenderedPageBreak/>
        <w:t>kronis seperti kecacingan mempengaruhi pertumbuhan linear. Infeksi akan menyebabkan asupan makanan menurun, gangguan absorpsi nutrien, kehilangan mikronutrien secara langsung, metabolisme meningkat, kehilangan nutrien akibat katabolisme yang meningkat, gangguan transportasi nutrien ke jaringan (WHO). Sebuah penelitian di Peru menunjukkan infeksi parasit merupakan faktor risiko sebagai penyebab perawakan pendek atau stunting (Anisa, 2015).</w:t>
      </w:r>
    </w:p>
    <w:p w:rsidR="00646B3F" w:rsidRPr="00DA2BC0" w:rsidRDefault="00646B3F" w:rsidP="00646B3F">
      <w:pPr>
        <w:pStyle w:val="NormalWeb"/>
        <w:numPr>
          <w:ilvl w:val="0"/>
          <w:numId w:val="1"/>
        </w:numPr>
        <w:spacing w:line="480" w:lineRule="auto"/>
        <w:ind w:left="949"/>
        <w:jc w:val="both"/>
      </w:pPr>
      <w:r w:rsidRPr="00DA2BC0">
        <w:rPr>
          <w:rStyle w:val="Strong"/>
        </w:rPr>
        <w:t>PemeriksaanAntropometri</w:t>
      </w:r>
      <w:r w:rsidRPr="00DA2BC0">
        <w:br/>
        <w:t>Antropometri menurut Hinchiliff (2016) adalah pengukuran tubuh manusia dan bagian-bagiannya dengan maksud untuk membandingkan dan menentukan norma-norma untuk jenis kelamin,usia, berat badan, suku bangsa dll. Antropometri dilakukan pada anak-anak untuk menilai tumbuh kembang anak sehingga dapat ditentukan apakah tumbuh kembang anak berjalan normal atau tidak. Ketepatan dan ketelitian pengukuran sangat penting dalam menilai pertumbuhan secara benar. Kesalahan atau kelalaian dalam cara pengukuran akan mempengaruhi hasil pengamatan. Adapun cara pengukurannya adalah sebagai berikut :</w:t>
      </w:r>
    </w:p>
    <w:p w:rsidR="00646B3F" w:rsidRPr="00DA2BC0" w:rsidRDefault="00646B3F" w:rsidP="00646B3F">
      <w:pPr>
        <w:pStyle w:val="NormalWeb"/>
        <w:numPr>
          <w:ilvl w:val="0"/>
          <w:numId w:val="16"/>
        </w:numPr>
        <w:spacing w:line="480" w:lineRule="auto"/>
        <w:ind w:left="1015"/>
        <w:jc w:val="both"/>
        <w:rPr>
          <w:rStyle w:val="Strong"/>
          <w:bCs w:val="0"/>
        </w:rPr>
      </w:pPr>
      <w:r w:rsidRPr="00DA2BC0">
        <w:rPr>
          <w:rStyle w:val="Strong"/>
        </w:rPr>
        <w:t>Pengukuran Berat Badan</w:t>
      </w:r>
    </w:p>
    <w:p w:rsidR="00646B3F" w:rsidRPr="00DA2BC0" w:rsidRDefault="00646B3F" w:rsidP="00646B3F">
      <w:pPr>
        <w:pStyle w:val="NormalWeb"/>
        <w:spacing w:line="480" w:lineRule="auto"/>
        <w:ind w:left="1015"/>
        <w:jc w:val="both"/>
        <w:rPr>
          <w:rStyle w:val="Strong"/>
          <w:b w:val="0"/>
        </w:rPr>
      </w:pPr>
      <w:r w:rsidRPr="00DA2BC0">
        <w:rPr>
          <w:rStyle w:val="Strong"/>
        </w:rPr>
        <w:t>pengukuran di lakukan dengan menggunakan alat timbangan yang harus di tera secara berkala jenis alat timbangan sesuai dengan umur anak.</w:t>
      </w:r>
    </w:p>
    <w:p w:rsidR="00646B3F" w:rsidRPr="00DA2BC0" w:rsidRDefault="00646B3F" w:rsidP="00646B3F">
      <w:pPr>
        <w:pStyle w:val="NormalWeb"/>
        <w:numPr>
          <w:ilvl w:val="0"/>
          <w:numId w:val="16"/>
        </w:numPr>
        <w:spacing w:line="480" w:lineRule="auto"/>
        <w:ind w:left="1015"/>
        <w:jc w:val="both"/>
        <w:rPr>
          <w:rStyle w:val="Strong"/>
          <w:bCs w:val="0"/>
        </w:rPr>
      </w:pPr>
      <w:r w:rsidRPr="00DA2BC0">
        <w:rPr>
          <w:rStyle w:val="Strong"/>
        </w:rPr>
        <w:t>Pengukuran Tinggi Badan</w:t>
      </w:r>
    </w:p>
    <w:p w:rsidR="00646B3F" w:rsidRPr="00DA2BC0" w:rsidRDefault="00646B3F" w:rsidP="00646B3F">
      <w:pPr>
        <w:pStyle w:val="NormalWeb"/>
        <w:spacing w:line="480" w:lineRule="auto"/>
        <w:ind w:left="1015"/>
        <w:jc w:val="both"/>
        <w:rPr>
          <w:rStyle w:val="Strong"/>
          <w:b w:val="0"/>
        </w:rPr>
      </w:pPr>
      <w:r w:rsidRPr="00DA2BC0">
        <w:rPr>
          <w:rStyle w:val="Strong"/>
        </w:rPr>
        <w:t xml:space="preserve">Pengukuran tinngi badan pada anak di bawah usia lima tahun di lakukan secara berbaring, pengukuran dilakukan dari telapak kaki sampai ujung puncak </w:t>
      </w:r>
      <w:r w:rsidRPr="00DA2BC0">
        <w:rPr>
          <w:rStyle w:val="Strong"/>
        </w:rPr>
        <w:lastRenderedPageBreak/>
        <w:t>kepala.jika pengukuran dilakukan saat berdiri maka posisis anak harus berdiri tegak lurus, sehinnga tumit, bokong dan bagian atas punggung terletak pada dalam 1 garis vertical,sedangakan liang telinga dan bagian bawah orbita membentuk satu garis horizontal.</w:t>
      </w:r>
    </w:p>
    <w:p w:rsidR="00646B3F" w:rsidRPr="00DA2BC0" w:rsidRDefault="00646B3F" w:rsidP="00646B3F">
      <w:pPr>
        <w:pStyle w:val="NormalWeb"/>
        <w:numPr>
          <w:ilvl w:val="0"/>
          <w:numId w:val="16"/>
        </w:numPr>
        <w:spacing w:line="480" w:lineRule="auto"/>
        <w:ind w:left="1015"/>
        <w:jc w:val="both"/>
        <w:rPr>
          <w:rStyle w:val="Strong"/>
          <w:b w:val="0"/>
        </w:rPr>
      </w:pPr>
      <w:r w:rsidRPr="00DA2BC0">
        <w:rPr>
          <w:rStyle w:val="Strong"/>
        </w:rPr>
        <w:t>Pengukuran Lingkar Kepala</w:t>
      </w:r>
    </w:p>
    <w:p w:rsidR="00646B3F" w:rsidRPr="00DA2BC0" w:rsidRDefault="00646B3F" w:rsidP="00646B3F">
      <w:pPr>
        <w:pStyle w:val="NormalWeb"/>
        <w:spacing w:line="480" w:lineRule="auto"/>
        <w:ind w:left="1015"/>
        <w:jc w:val="both"/>
        <w:rPr>
          <w:rStyle w:val="Strong"/>
          <w:b w:val="0"/>
        </w:rPr>
      </w:pPr>
      <w:r w:rsidRPr="00DA2BC0">
        <w:rPr>
          <w:rStyle w:val="Strong"/>
        </w:rPr>
        <w:t>Pengukuran ini terutama di lakukan pada bayisampai umur 3 tahun. Pada anak lebih dari 3 tahun bukan merupakan pemeriksaan yang rutin.pita ukur di letakkan pada oksiput melingkur ke arah supraorbita dan glabela.</w:t>
      </w:r>
    </w:p>
    <w:p w:rsidR="00646B3F" w:rsidRPr="00DA2BC0" w:rsidRDefault="00646B3F" w:rsidP="00646B3F">
      <w:pPr>
        <w:pStyle w:val="NormalWeb"/>
        <w:spacing w:line="480" w:lineRule="auto"/>
        <w:ind w:left="1015"/>
        <w:jc w:val="both"/>
        <w:rPr>
          <w:bCs/>
        </w:rPr>
      </w:pPr>
    </w:p>
    <w:p w:rsidR="00646B3F" w:rsidRPr="00DA2BC0" w:rsidRDefault="00646B3F" w:rsidP="00646B3F">
      <w:pPr>
        <w:pStyle w:val="NormalWeb"/>
        <w:spacing w:line="480" w:lineRule="auto"/>
        <w:ind w:left="1015"/>
        <w:jc w:val="both"/>
        <w:rPr>
          <w:bCs/>
        </w:rPr>
      </w:pPr>
    </w:p>
    <w:p w:rsidR="00646B3F" w:rsidRPr="00DA2BC0" w:rsidRDefault="00646B3F" w:rsidP="00646B3F">
      <w:pPr>
        <w:pStyle w:val="NormalWeb"/>
        <w:numPr>
          <w:ilvl w:val="0"/>
          <w:numId w:val="16"/>
        </w:numPr>
        <w:spacing w:line="480" w:lineRule="auto"/>
        <w:ind w:left="1015"/>
        <w:rPr>
          <w:rStyle w:val="Strong"/>
          <w:b w:val="0"/>
          <w:bCs w:val="0"/>
        </w:rPr>
      </w:pPr>
      <w:r w:rsidRPr="00DA2BC0">
        <w:rPr>
          <w:rStyle w:val="Strong"/>
        </w:rPr>
        <w:t>Pengukuran Lingkar Dada</w:t>
      </w:r>
    </w:p>
    <w:p w:rsidR="00646B3F" w:rsidRPr="00DA2BC0" w:rsidRDefault="00646B3F" w:rsidP="00646B3F">
      <w:pPr>
        <w:pStyle w:val="NormalWeb"/>
        <w:spacing w:line="480" w:lineRule="auto"/>
        <w:ind w:left="1015"/>
        <w:rPr>
          <w:rStyle w:val="Strong"/>
          <w:b w:val="0"/>
        </w:rPr>
      </w:pPr>
      <w:r w:rsidRPr="00DA2BC0">
        <w:rPr>
          <w:rStyle w:val="Strong"/>
        </w:rPr>
        <w:t>Dilakukan pada balita dalam keadaan bernafas biasa dengan titik ukut pada aerola mammae</w:t>
      </w:r>
    </w:p>
    <w:p w:rsidR="00646B3F" w:rsidRPr="00DA2BC0" w:rsidRDefault="00646B3F" w:rsidP="00646B3F">
      <w:pPr>
        <w:pStyle w:val="NormalWeb"/>
        <w:numPr>
          <w:ilvl w:val="0"/>
          <w:numId w:val="16"/>
        </w:numPr>
        <w:spacing w:line="480" w:lineRule="auto"/>
        <w:ind w:left="1015"/>
        <w:rPr>
          <w:rStyle w:val="Strong"/>
          <w:b w:val="0"/>
        </w:rPr>
      </w:pPr>
      <w:r w:rsidRPr="00DA2BC0">
        <w:rPr>
          <w:rStyle w:val="Strong"/>
        </w:rPr>
        <w:t>Pengukuran Lingkar Perut</w:t>
      </w:r>
    </w:p>
    <w:p w:rsidR="00646B3F" w:rsidRPr="00DA2BC0" w:rsidRDefault="00646B3F" w:rsidP="00646B3F">
      <w:pPr>
        <w:pStyle w:val="NormalWeb"/>
        <w:spacing w:line="480" w:lineRule="auto"/>
        <w:ind w:left="1015"/>
        <w:rPr>
          <w:bCs/>
        </w:rPr>
      </w:pPr>
      <w:r w:rsidRPr="00DA2BC0">
        <w:rPr>
          <w:rStyle w:val="Strong"/>
        </w:rPr>
        <w:t>pengukuran di mulai dari umbilicus melingkar kearah punggung sehingga membentuk bidang yang tegak lurus pada poros tubuh balita</w:t>
      </w:r>
    </w:p>
    <w:p w:rsidR="00646B3F" w:rsidRPr="00DA2BC0" w:rsidRDefault="00646B3F" w:rsidP="00646B3F">
      <w:pPr>
        <w:numPr>
          <w:ilvl w:val="0"/>
          <w:numId w:val="18"/>
        </w:numPr>
        <w:spacing w:after="0" w:line="480" w:lineRule="auto"/>
        <w:ind w:left="426"/>
        <w:jc w:val="both"/>
        <w:rPr>
          <w:rFonts w:ascii="Times New Roman" w:hAnsi="Times New Roman" w:cs="Times New Roman"/>
          <w:b/>
          <w:sz w:val="24"/>
          <w:szCs w:val="24"/>
        </w:rPr>
      </w:pPr>
      <w:r w:rsidRPr="00DA2BC0">
        <w:rPr>
          <w:rFonts w:ascii="Times New Roman" w:hAnsi="Times New Roman" w:cs="Times New Roman"/>
          <w:b/>
          <w:sz w:val="24"/>
          <w:szCs w:val="24"/>
        </w:rPr>
        <w:t xml:space="preserve">Penelitian Terkait </w:t>
      </w:r>
    </w:p>
    <w:p w:rsidR="00646B3F" w:rsidRPr="00DA2BC0" w:rsidRDefault="00646B3F" w:rsidP="00646B3F">
      <w:pPr>
        <w:spacing w:after="0" w:line="480" w:lineRule="auto"/>
        <w:ind w:left="426" w:firstLine="720"/>
        <w:jc w:val="both"/>
        <w:rPr>
          <w:rFonts w:ascii="Times New Roman" w:hAnsi="Times New Roman" w:cs="Times New Roman"/>
          <w:sz w:val="24"/>
          <w:szCs w:val="24"/>
        </w:rPr>
      </w:pPr>
      <w:r w:rsidRPr="00DA2BC0">
        <w:rPr>
          <w:rFonts w:ascii="Times New Roman" w:hAnsi="Times New Roman" w:cs="Times New Roman"/>
          <w:sz w:val="24"/>
          <w:szCs w:val="24"/>
        </w:rPr>
        <w:t xml:space="preserve">Penelitian Suiraoka, Kusumajaya &amp; Larasati (2015) bahwa anak dengan umur 24-35 serta 36-47 bulan lebih banyak mengalami stunting dibandingkan anak dengan umur 48-59 </w:t>
      </w:r>
      <w:r w:rsidRPr="00DA2BC0">
        <w:rPr>
          <w:rFonts w:ascii="Times New Roman" w:hAnsi="Times New Roman" w:cs="Times New Roman"/>
          <w:sz w:val="24"/>
          <w:szCs w:val="24"/>
        </w:rPr>
        <w:lastRenderedPageBreak/>
        <w:t>bulan.  Lebih tingginya angka anak yang mengalami stunting pada rentangan umur 24-47 bulan diakibatkan karena stunting yang merupakan gangguan pertumbuhan akibat dari kurangnya asupan zat gizi kronis yang berlangsung pada kurun waktu cukup lama, sehingga dampak dari stunting akan semakin tampak pada tahapan kelompok umur ini dibandingkan pada saat berada di tahapan umur 12-24 bulan atau bahkan tahun-tahun sebelumnya (Dwi &amp; Wirjatmadi, 2015).</w:t>
      </w:r>
    </w:p>
    <w:p w:rsidR="00646B3F" w:rsidRPr="00DA2BC0" w:rsidRDefault="00646B3F" w:rsidP="00646B3F">
      <w:pPr>
        <w:spacing w:after="0" w:line="480" w:lineRule="auto"/>
        <w:ind w:left="426" w:firstLine="720"/>
        <w:jc w:val="both"/>
        <w:rPr>
          <w:rFonts w:ascii="Times New Roman" w:hAnsi="Times New Roman" w:cs="Times New Roman"/>
          <w:sz w:val="24"/>
          <w:szCs w:val="24"/>
        </w:rPr>
      </w:pPr>
      <w:r w:rsidRPr="00DA2BC0">
        <w:rPr>
          <w:rFonts w:ascii="Times New Roman" w:hAnsi="Times New Roman" w:cs="Times New Roman"/>
          <w:sz w:val="24"/>
          <w:szCs w:val="24"/>
        </w:rPr>
        <w:t>. Hasil penelitian Muqni (2016) tentang hubungan berat badan lahir dan pelayanan KIA terhadap status gizi anak balita di Makassar juga menunjukkan bahwa tidak terdapat hubungan antara kelengkapan imunisasi status gizi balita berdasarkan indikator TB/U.Status imunisasi anak ditentukan tidak hanya oleh faktor-faktor yang berada di tingkat rumah tangga (faktor komposional) melainkan faktor-faktor yang berada diatas rumah tangga (faktor kontekstual) seperti komunitas, geografis dan program imunisasi dinas kesehatan kabupaten/kota (Ayubi, 2015). Program imunisasi di Indonesia telah mencapai status Universal Child Immunization (UCI), yang merupakan suatu tahap dimana cakupan imunisasi di suatu tingkat administrasi telah mencapai 80% atau lebih. Saat ini Indonesia masih memiliki tantangan mewujudkan 100% UCI Desa atau Kelurahan pada tahun 2018 (Probandari dkk, 2015)</w:t>
      </w:r>
    </w:p>
    <w:p w:rsidR="00646B3F" w:rsidRPr="00DA2BC0" w:rsidRDefault="00646B3F" w:rsidP="00646B3F">
      <w:pPr>
        <w:spacing w:after="0" w:line="480" w:lineRule="auto"/>
        <w:ind w:left="426" w:firstLine="720"/>
        <w:jc w:val="both"/>
        <w:rPr>
          <w:rFonts w:ascii="Times New Roman" w:hAnsi="Times New Roman" w:cs="Times New Roman"/>
          <w:sz w:val="24"/>
          <w:szCs w:val="24"/>
        </w:rPr>
      </w:pPr>
      <w:r w:rsidRPr="00DA2BC0">
        <w:rPr>
          <w:rFonts w:ascii="Times New Roman" w:hAnsi="Times New Roman" w:cs="Times New Roman"/>
          <w:sz w:val="24"/>
          <w:szCs w:val="24"/>
        </w:rPr>
        <w:t xml:space="preserve">Dalam penelitian Hasanah (2016)  didapatkan 60 sampel yang terdiri dari 30 sampel anak sebagai kelompok kasus dan 30 sampel anak sebagai kasus kontrol. Nilai signifikansi antara pemberian ASI eksklusif dengan kejadian stunting pada anak menggunakan uji chi square menunjukkan nilai p = 0,034 dengan nilai OR = 0,234 yang berarti ASI eksklusif merupakan faktor protektif terhadap kejadian stunting pada anak sehingga pemberian ASI eksklusif dapat menurunkan kejadiaan stuntingpada anak. Pada masa pertumbuhan bayi, ASI </w:t>
      </w:r>
      <w:r w:rsidRPr="00DA2BC0">
        <w:rPr>
          <w:rFonts w:ascii="Times New Roman" w:hAnsi="Times New Roman" w:cs="Times New Roman"/>
          <w:sz w:val="24"/>
          <w:szCs w:val="24"/>
        </w:rPr>
        <w:lastRenderedPageBreak/>
        <w:t>sangat berperan dalam pemenuhan nutrisinya. Konsumsi ASI juga meningkatkan kekebalan tubuh bayi sehingga menurunkan risiko penyakit infeksi. Sampai usia 6 bulan, bayi direkomendasikan hanya mengonsumsi Air Susu Ibu (ASI) eksklusif. Maka pemantauan pertumuhan bayi penting dilakukan untuk mengetahui cukup atau tidaknya ASI yang diberikan. ASI eksklusif menjadi faktor protektif terhadap stunting dimungkinkan karena ASI eksklusif berpengaruh pada usia tertentu, yaitu 0-6 bulan. Keluarga yang memberikan pola asuh baik terutama terhadap kebutuhan zat gizi, maka akan mempengaruhi status gizi anak.  Pemberian MP-ASI yang tepat pada anak usia akan menurunkan risiko malnutrisi, karena pada usia tersebut kebutuhan zat gizi anak tidak dapat tercukupi hanya dari ASI saja. Perlu diperhatikan, pemberian ASI saja yang sudah terlalu lama atau lebih dari 6 bulan berkaitan dengan terjadinya kejadian pendek</w:t>
      </w:r>
    </w:p>
    <w:p w:rsidR="00646B3F" w:rsidRPr="00DA2BC0" w:rsidRDefault="00646B3F" w:rsidP="00646B3F">
      <w:pPr>
        <w:spacing w:after="0" w:line="480" w:lineRule="auto"/>
        <w:ind w:left="426" w:firstLine="720"/>
        <w:jc w:val="both"/>
        <w:rPr>
          <w:rFonts w:ascii="Times New Roman" w:hAnsi="Times New Roman" w:cs="Times New Roman"/>
          <w:sz w:val="24"/>
          <w:szCs w:val="24"/>
        </w:rPr>
      </w:pPr>
    </w:p>
    <w:p w:rsidR="00646B3F" w:rsidRPr="00DA2BC0" w:rsidRDefault="00646B3F" w:rsidP="00646B3F">
      <w:pPr>
        <w:numPr>
          <w:ilvl w:val="0"/>
          <w:numId w:val="18"/>
        </w:numPr>
        <w:spacing w:after="0" w:line="480" w:lineRule="auto"/>
        <w:ind w:left="360"/>
        <w:jc w:val="both"/>
        <w:rPr>
          <w:rFonts w:ascii="Times New Roman" w:hAnsi="Times New Roman" w:cs="Times New Roman"/>
          <w:b/>
          <w:sz w:val="24"/>
          <w:szCs w:val="24"/>
        </w:rPr>
      </w:pPr>
      <w:r w:rsidRPr="007C6492">
        <w:rPr>
          <w:rFonts w:ascii="Times New Roman" w:hAnsi="Times New Roman" w:cs="Times New Roman"/>
          <w:noProof/>
          <w:sz w:val="24"/>
          <w:szCs w:val="24"/>
        </w:rPr>
        <w:pict>
          <v:rect id="1034" o:spid="_x0000_s1034" style="position:absolute;left:0;text-align:left;margin-left:228pt;margin-top:25.65pt;width:227.25pt;height:169.5pt;z-index:25166848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">
            <v:textbox>
              <w:txbxContent>
                <w:p w:rsidR="00646B3F" w:rsidRDefault="00646B3F" w:rsidP="00646B3F">
                  <w:pPr>
                    <w:spacing w:line="240" w:lineRule="auto"/>
                    <w:rPr>
                      <w:rFonts w:ascii="Times New Roman" w:hAnsi="Times New Roman" w:cs="Times New Roman"/>
                      <w:sz w:val="24"/>
                      <w:szCs w:val="24"/>
                    </w:rPr>
                  </w:pPr>
                  <w:r>
                    <w:rPr>
                      <w:rFonts w:ascii="Times New Roman" w:hAnsi="Times New Roman" w:cs="Times New Roman"/>
                      <w:sz w:val="24"/>
                      <w:szCs w:val="24"/>
                    </w:rPr>
                    <w:t>Jangka pendek :</w:t>
                  </w:r>
                </w:p>
                <w:p w:rsidR="00646B3F" w:rsidRDefault="00646B3F" w:rsidP="00646B3F">
                  <w:pPr>
                    <w:numPr>
                      <w:ilvl w:val="0"/>
                      <w:numId w:val="15"/>
                    </w:numPr>
                    <w:spacing w:line="240" w:lineRule="auto"/>
                    <w:rPr>
                      <w:rFonts w:ascii="Times New Roman" w:hAnsi="Times New Roman" w:cs="Times New Roman"/>
                      <w:sz w:val="24"/>
                      <w:szCs w:val="24"/>
                    </w:rPr>
                  </w:pPr>
                  <w:r>
                    <w:rPr>
                      <w:rFonts w:ascii="Times New Roman" w:hAnsi="Times New Roman" w:cs="Times New Roman"/>
                      <w:sz w:val="24"/>
                      <w:szCs w:val="24"/>
                    </w:rPr>
                    <w:t xml:space="preserve">Gangguan intelektual </w:t>
                  </w:r>
                </w:p>
                <w:p w:rsidR="00646B3F" w:rsidRDefault="00646B3F" w:rsidP="00646B3F">
                  <w:pPr>
                    <w:numPr>
                      <w:ilvl w:val="0"/>
                      <w:numId w:val="15"/>
                    </w:numPr>
                    <w:spacing w:line="240" w:lineRule="auto"/>
                    <w:rPr>
                      <w:rFonts w:ascii="Times New Roman" w:hAnsi="Times New Roman" w:cs="Times New Roman"/>
                      <w:sz w:val="24"/>
                      <w:szCs w:val="24"/>
                    </w:rPr>
                  </w:pPr>
                  <w:r>
                    <w:rPr>
                      <w:rFonts w:ascii="Times New Roman" w:hAnsi="Times New Roman" w:cs="Times New Roman"/>
                      <w:sz w:val="24"/>
                      <w:szCs w:val="24"/>
                    </w:rPr>
                    <w:t>Gangguan pertumbuhan fisik dan mental</w:t>
                  </w:r>
                </w:p>
                <w:p w:rsidR="00646B3F" w:rsidRDefault="00646B3F" w:rsidP="00646B3F">
                  <w:pPr>
                    <w:numPr>
                      <w:ilvl w:val="0"/>
                      <w:numId w:val="15"/>
                    </w:numPr>
                    <w:spacing w:line="240" w:lineRule="auto"/>
                    <w:rPr>
                      <w:rFonts w:ascii="Times New Roman" w:hAnsi="Times New Roman" w:cs="Times New Roman"/>
                      <w:sz w:val="24"/>
                      <w:szCs w:val="24"/>
                    </w:rPr>
                  </w:pPr>
                  <w:r>
                    <w:rPr>
                      <w:rFonts w:ascii="Times New Roman" w:hAnsi="Times New Roman" w:cs="Times New Roman"/>
                      <w:sz w:val="24"/>
                      <w:szCs w:val="24"/>
                    </w:rPr>
                    <w:t xml:space="preserve"> Gangguan metabolisme fisik</w:t>
                  </w:r>
                </w:p>
                <w:p w:rsidR="00646B3F" w:rsidRDefault="00646B3F" w:rsidP="00646B3F">
                  <w:pPr>
                    <w:spacing w:line="240" w:lineRule="auto"/>
                    <w:rPr>
                      <w:rFonts w:ascii="Times New Roman" w:hAnsi="Times New Roman" w:cs="Times New Roman"/>
                      <w:sz w:val="24"/>
                      <w:szCs w:val="24"/>
                    </w:rPr>
                  </w:pPr>
                  <w:r>
                    <w:rPr>
                      <w:rFonts w:ascii="Times New Roman" w:hAnsi="Times New Roman" w:cs="Times New Roman"/>
                      <w:sz w:val="24"/>
                      <w:szCs w:val="24"/>
                    </w:rPr>
                    <w:t>Jangka panjang :</w:t>
                  </w:r>
                </w:p>
                <w:p w:rsidR="00646B3F" w:rsidRDefault="00646B3F" w:rsidP="00646B3F">
                  <w:pPr>
                    <w:spacing w:line="240" w:lineRule="auto"/>
                    <w:rPr>
                      <w:rFonts w:ascii="Times New Roman" w:hAnsi="Times New Roman" w:cs="Times New Roman"/>
                      <w:sz w:val="24"/>
                      <w:szCs w:val="24"/>
                    </w:rPr>
                  </w:pPr>
                  <w:r>
                    <w:rPr>
                      <w:rFonts w:ascii="Times New Roman" w:hAnsi="Times New Roman" w:cs="Times New Roman"/>
                      <w:sz w:val="24"/>
                      <w:szCs w:val="24"/>
                    </w:rPr>
                    <w:t>Resiko penyakit degenerative (DM,jantung koroner,hipertensi, dan obesitas)</w:t>
                  </w:r>
                </w:p>
                <w:p w:rsidR="00646B3F" w:rsidRDefault="00646B3F" w:rsidP="00646B3F">
                  <w:pPr>
                    <w:ind w:left="720"/>
                  </w:pPr>
                </w:p>
              </w:txbxContent>
            </v:textbox>
          </v:rect>
        </w:pict>
      </w:r>
      <w:r w:rsidRPr="00DA2BC0">
        <w:rPr>
          <w:rFonts w:ascii="Times New Roman" w:hAnsi="Times New Roman" w:cs="Times New Roman"/>
          <w:b/>
          <w:sz w:val="24"/>
          <w:szCs w:val="24"/>
        </w:rPr>
        <w:t xml:space="preserve">Kerangka Teori </w:t>
      </w:r>
    </w:p>
    <w:p w:rsidR="00646B3F" w:rsidRPr="00DA2BC0" w:rsidRDefault="00646B3F" w:rsidP="00646B3F">
      <w:pPr>
        <w:spacing w:after="0" w:line="240" w:lineRule="auto"/>
        <w:ind w:left="1080"/>
        <w:jc w:val="both"/>
        <w:rPr>
          <w:rFonts w:ascii="Times New Roman" w:hAnsi="Times New Roman" w:cs="Times New Roman"/>
          <w:b/>
          <w:sz w:val="24"/>
          <w:szCs w:val="24"/>
        </w:rPr>
      </w:pPr>
      <w:r w:rsidRPr="007C6492">
        <w:rPr>
          <w:rFonts w:ascii="Times New Roman" w:hAnsi="Times New Roman" w:cs="Times New Roman"/>
          <w:noProof/>
          <w:sz w:val="24"/>
          <w:szCs w:val="24"/>
        </w:rPr>
        <w:pict>
          <v:rect id="1035" o:spid="_x0000_s1031" style="position:absolute;left:0;text-align:left;margin-left:55.5pt;margin-top:13.35pt;width:103.5pt;height:32.7pt;z-index:25166540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">
            <v:textbox>
              <w:txbxContent>
                <w:p w:rsidR="00646B3F" w:rsidRDefault="00646B3F" w:rsidP="00646B3F">
                  <w:pPr>
                    <w:jc w:val="center"/>
                    <w:rPr>
                      <w:rFonts w:ascii="Times New Roman" w:hAnsi="Times New Roman" w:cs="Times New Roman"/>
                      <w:b/>
                      <w:i/>
                    </w:rPr>
                  </w:pPr>
                  <w:r>
                    <w:rPr>
                      <w:rFonts w:ascii="Times New Roman" w:hAnsi="Times New Roman" w:cs="Times New Roman"/>
                      <w:b/>
                      <w:i/>
                    </w:rPr>
                    <w:t>Stunting</w:t>
                  </w:r>
                </w:p>
              </w:txbxContent>
            </v:textbox>
          </v:rect>
        </w:pict>
      </w:r>
    </w:p>
    <w:p w:rsidR="00646B3F" w:rsidRPr="00DA2BC0" w:rsidRDefault="00646B3F" w:rsidP="00646B3F">
      <w:pPr>
        <w:rPr>
          <w:rFonts w:ascii="Times New Roman" w:hAnsi="Times New Roman" w:cs="Times New Roman"/>
          <w:sz w:val="24"/>
          <w:szCs w:val="24"/>
        </w:rPr>
      </w:pPr>
      <w:r w:rsidRPr="007C6492">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AutoShape 15" o:spid="_x0000_s1026" type="#_x0000_t32" style="position:absolute;margin-left:0;margin-top:0;width:50pt;height:50pt;z-index:2516602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BtCZ1n2wEA&#10;AJoDAAAOAAAAAAAAAAAAAAAAAC4CAABkcnMvZTJvRG9jLnhtbFBLAQItABQABgAIAAAAIQDLHvB2&#10;1wAAAAUBAAAPAAAAAAAAAAAAAAAAADUEAABkcnMvZG93bnJldi54bWxQSwUGAAAAAAQABADzAAAA&#10;OQUAAAAA&#10;">
            <o:lock v:ext="edit" selection="t"/>
          </v:shape>
        </w:pict>
      </w:r>
      <w:r w:rsidRPr="007C6492">
        <w:rPr>
          <w:rFonts w:ascii="Times New Roman" w:hAnsi="Times New Roman" w:cs="Times New Roman"/>
          <w:b/>
          <w:noProof/>
          <w:sz w:val="24"/>
          <w:szCs w:val="24"/>
        </w:rPr>
        <w:pict>
          <v:shape id="1037" o:spid="_x0000_s1033" type="#_x0000_t32" style="position:absolute;margin-left:168.75pt;margin-top:15pt;width:52.5pt;height:0;z-index:25166745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">
            <v:stroke endarrow="block"/>
          </v:shape>
        </w:pict>
      </w:r>
      <w:r w:rsidRPr="00DA2BC0">
        <w:rPr>
          <w:rFonts w:ascii="Times New Roman" w:hAnsi="Times New Roman" w:cs="Times New Roman"/>
          <w:sz w:val="24"/>
          <w:szCs w:val="24"/>
        </w:rPr>
        <w:tab/>
      </w:r>
      <w:r w:rsidRPr="00DA2BC0">
        <w:rPr>
          <w:rFonts w:ascii="Times New Roman" w:hAnsi="Times New Roman" w:cs="Times New Roman"/>
          <w:sz w:val="24"/>
          <w:szCs w:val="24"/>
        </w:rPr>
        <w:tab/>
      </w:r>
      <w:r w:rsidRPr="00DA2BC0">
        <w:rPr>
          <w:rFonts w:ascii="Times New Roman" w:hAnsi="Times New Roman" w:cs="Times New Roman"/>
          <w:sz w:val="24"/>
          <w:szCs w:val="24"/>
        </w:rPr>
        <w:tab/>
      </w:r>
      <w:r w:rsidRPr="00DA2BC0">
        <w:rPr>
          <w:rFonts w:ascii="Times New Roman" w:hAnsi="Times New Roman" w:cs="Times New Roman"/>
          <w:sz w:val="24"/>
          <w:szCs w:val="24"/>
        </w:rPr>
        <w:tab/>
      </w:r>
      <w:r w:rsidRPr="00DA2BC0">
        <w:rPr>
          <w:rFonts w:ascii="Times New Roman" w:hAnsi="Times New Roman" w:cs="Times New Roman"/>
          <w:sz w:val="24"/>
          <w:szCs w:val="24"/>
        </w:rPr>
        <w:tab/>
      </w:r>
      <w:r w:rsidRPr="00DA2BC0">
        <w:rPr>
          <w:rFonts w:ascii="Times New Roman" w:hAnsi="Times New Roman" w:cs="Times New Roman"/>
          <w:sz w:val="24"/>
          <w:szCs w:val="24"/>
        </w:rPr>
        <w:tab/>
      </w:r>
      <w:r w:rsidRPr="00DA2BC0">
        <w:rPr>
          <w:rFonts w:ascii="Times New Roman" w:hAnsi="Times New Roman" w:cs="Times New Roman"/>
          <w:sz w:val="24"/>
          <w:szCs w:val="24"/>
        </w:rPr>
        <w:tab/>
      </w:r>
      <w:r w:rsidRPr="00DA2BC0">
        <w:rPr>
          <w:rFonts w:ascii="Times New Roman" w:hAnsi="Times New Roman" w:cs="Times New Roman"/>
          <w:sz w:val="24"/>
          <w:szCs w:val="24"/>
        </w:rPr>
        <w:tab/>
      </w:r>
      <w:r w:rsidRPr="00DA2BC0">
        <w:rPr>
          <w:rFonts w:ascii="Times New Roman" w:hAnsi="Times New Roman" w:cs="Times New Roman"/>
          <w:sz w:val="24"/>
          <w:szCs w:val="24"/>
        </w:rPr>
        <w:tab/>
      </w:r>
    </w:p>
    <w:p w:rsidR="00646B3F" w:rsidRPr="00DA2BC0" w:rsidRDefault="00646B3F" w:rsidP="00646B3F">
      <w:pPr>
        <w:rPr>
          <w:rFonts w:ascii="Times New Roman" w:hAnsi="Times New Roman" w:cs="Times New Roman"/>
          <w:sz w:val="24"/>
          <w:szCs w:val="24"/>
        </w:rPr>
      </w:pPr>
      <w:r w:rsidRPr="007C6492">
        <w:rPr>
          <w:rFonts w:ascii="Times New Roman" w:hAnsi="Times New Roman" w:cs="Times New Roman"/>
          <w:b/>
          <w:noProof/>
          <w:sz w:val="24"/>
          <w:szCs w:val="24"/>
        </w:rPr>
        <w:pict>
          <v:shape id="1038" o:spid="_x0000_s1032" type="#_x0000_t32" style="position:absolute;margin-left:102pt;margin-top:6.4pt;width:0;height:21.05pt;z-index:2516664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">
            <v:stroke endarrow="block"/>
          </v:shape>
        </w:pict>
      </w:r>
    </w:p>
    <w:p w:rsidR="00646B3F" w:rsidRPr="00DA2BC0" w:rsidRDefault="00646B3F" w:rsidP="00646B3F">
      <w:pPr>
        <w:rPr>
          <w:rFonts w:ascii="Times New Roman" w:hAnsi="Times New Roman" w:cs="Times New Roman"/>
          <w:sz w:val="24"/>
          <w:szCs w:val="24"/>
        </w:rPr>
      </w:pPr>
      <w:r w:rsidRPr="007C6492">
        <w:rPr>
          <w:rFonts w:ascii="Times New Roman" w:hAnsi="Times New Roman" w:cs="Times New Roman"/>
          <w:noProof/>
          <w:sz w:val="24"/>
          <w:szCs w:val="24"/>
        </w:rPr>
        <w:pict>
          <v:rect id="1039" o:spid="_x0000_s1030" style="position:absolute;margin-left:44.35pt;margin-top:1.6pt;width:137.85pt;height:145.05pt;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">
            <v:textbox>
              <w:txbxContent>
                <w:p w:rsidR="00646B3F" w:rsidRDefault="00646B3F" w:rsidP="00646B3F">
                  <w:pPr>
                    <w:spacing w:line="240" w:lineRule="auto"/>
                    <w:ind w:left="142"/>
                    <w:rPr>
                      <w:rFonts w:ascii="Times New Roman" w:hAnsi="Times New Roman" w:cs="Times New Roman"/>
                      <w:sz w:val="24"/>
                      <w:szCs w:val="24"/>
                    </w:rPr>
                  </w:pPr>
                  <w:r>
                    <w:rPr>
                      <w:rFonts w:ascii="Times New Roman" w:hAnsi="Times New Roman" w:cs="Times New Roman"/>
                      <w:sz w:val="24"/>
                      <w:szCs w:val="24"/>
                    </w:rPr>
                    <w:t>Faktor stunting :</w:t>
                  </w:r>
                </w:p>
                <w:p w:rsidR="00646B3F" w:rsidRDefault="00646B3F" w:rsidP="00646B3F">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 xml:space="preserve">Asupan balita </w:t>
                  </w:r>
                </w:p>
                <w:p w:rsidR="00646B3F" w:rsidRDefault="00646B3F" w:rsidP="00646B3F">
                  <w:pPr>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Status gizi</w:t>
                  </w:r>
                </w:p>
                <w:p w:rsidR="00646B3F" w:rsidRDefault="00646B3F" w:rsidP="00646B3F">
                  <w:pPr>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BBLR</w:t>
                  </w:r>
                </w:p>
                <w:p w:rsidR="00646B3F" w:rsidRDefault="00646B3F" w:rsidP="00646B3F">
                  <w:pPr>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Infeksi</w:t>
                  </w:r>
                </w:p>
                <w:p w:rsidR="00646B3F" w:rsidRDefault="00646B3F" w:rsidP="00646B3F">
                  <w:pPr>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Asupan zat Gizi</w:t>
                  </w:r>
                </w:p>
                <w:p w:rsidR="00646B3F" w:rsidRDefault="00646B3F" w:rsidP="00646B3F">
                  <w:pPr>
                    <w:spacing w:line="240" w:lineRule="auto"/>
                    <w:rPr>
                      <w:rFonts w:ascii="Times New Roman" w:hAnsi="Times New Roman" w:cs="Times New Roman"/>
                      <w:sz w:val="24"/>
                      <w:szCs w:val="24"/>
                    </w:rPr>
                  </w:pPr>
                </w:p>
              </w:txbxContent>
            </v:textbox>
          </v:rect>
        </w:pict>
      </w:r>
    </w:p>
    <w:p w:rsidR="00646B3F" w:rsidRPr="00DA2BC0" w:rsidRDefault="00646B3F" w:rsidP="00646B3F">
      <w:pPr>
        <w:rPr>
          <w:rFonts w:ascii="Times New Roman" w:hAnsi="Times New Roman" w:cs="Times New Roman"/>
          <w:sz w:val="24"/>
          <w:szCs w:val="24"/>
        </w:rPr>
      </w:pPr>
    </w:p>
    <w:p w:rsidR="00646B3F" w:rsidRPr="00DA2BC0" w:rsidRDefault="00646B3F" w:rsidP="00646B3F">
      <w:pPr>
        <w:rPr>
          <w:rFonts w:ascii="Times New Roman" w:hAnsi="Times New Roman" w:cs="Times New Roman"/>
          <w:sz w:val="24"/>
          <w:szCs w:val="24"/>
        </w:rPr>
      </w:pPr>
    </w:p>
    <w:p w:rsidR="00646B3F" w:rsidRPr="00DA2BC0" w:rsidRDefault="00646B3F" w:rsidP="00646B3F">
      <w:pPr>
        <w:rPr>
          <w:rFonts w:ascii="Times New Roman" w:hAnsi="Times New Roman" w:cs="Times New Roman"/>
          <w:sz w:val="24"/>
          <w:szCs w:val="24"/>
        </w:rPr>
      </w:pPr>
    </w:p>
    <w:p w:rsidR="00646B3F" w:rsidRPr="00DA2BC0" w:rsidRDefault="00646B3F" w:rsidP="00646B3F">
      <w:pPr>
        <w:rPr>
          <w:rFonts w:ascii="Times New Roman" w:hAnsi="Times New Roman" w:cs="Times New Roman"/>
          <w:sz w:val="24"/>
          <w:szCs w:val="24"/>
        </w:rPr>
      </w:pPr>
    </w:p>
    <w:p w:rsidR="00646B3F" w:rsidRPr="00DA2BC0" w:rsidRDefault="00646B3F" w:rsidP="00646B3F">
      <w:pPr>
        <w:rPr>
          <w:rFonts w:ascii="Times New Roman" w:hAnsi="Times New Roman" w:cs="Times New Roman"/>
          <w:sz w:val="24"/>
          <w:szCs w:val="24"/>
        </w:rPr>
      </w:pPr>
      <w:r w:rsidRPr="007C6492">
        <w:rPr>
          <w:rFonts w:ascii="Times New Roman" w:hAnsi="Times New Roman" w:cs="Times New Roman"/>
          <w:b/>
          <w:noProof/>
          <w:sz w:val="24"/>
          <w:szCs w:val="24"/>
        </w:rPr>
        <w:pict>
          <v:shape id="1040" o:spid="_x0000_s1038" type="#_x0000_t32" style="position:absolute;margin-left:95.05pt;margin-top:31.9pt;width:27.1pt;height:0;rotation:90;z-index:25167257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">
            <v:stroke endarrow="block"/>
          </v:shape>
        </w:pict>
      </w:r>
      <w:r w:rsidRPr="007C6492">
        <w:rPr>
          <w:rFonts w:ascii="Times New Roman" w:hAnsi="Times New Roman" w:cs="Times New Roman"/>
          <w:noProof/>
          <w:sz w:val="24"/>
          <w:szCs w:val="24"/>
        </w:rPr>
        <w:pict>
          <v:rect id="1041" o:spid="_x0000_s1035" style="position:absolute;margin-left:237.75pt;margin-top:6.45pt;width:201pt;height:137.25pt;z-index:2516695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">
            <v:textbox>
              <w:txbxContent>
                <w:p w:rsidR="00646B3F" w:rsidRDefault="00646B3F" w:rsidP="00646B3F">
                  <w:pPr>
                    <w:numPr>
                      <w:ilvl w:val="0"/>
                      <w:numId w:val="5"/>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memberikan </w:t>
                  </w:r>
                  <w:r>
                    <w:rPr>
                      <w:rFonts w:ascii="Times New Roman" w:hAnsi="Times New Roman" w:cs="Times New Roman"/>
                      <w:sz w:val="24"/>
                      <w:szCs w:val="24"/>
                    </w:rPr>
                    <w:t>proteksi aktif dan pasif terhadap berbagai jenis pathogen.</w:t>
                  </w:r>
                </w:p>
                <w:p w:rsidR="00646B3F" w:rsidRDefault="00646B3F" w:rsidP="00646B3F">
                  <w:pPr>
                    <w:numPr>
                      <w:ilvl w:val="0"/>
                      <w:numId w:val="5"/>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Mengeliminasi mikroorganisme pathogen</w:t>
                  </w:r>
                </w:p>
                <w:p w:rsidR="00646B3F" w:rsidRDefault="00646B3F" w:rsidP="00646B3F">
                  <w:pPr>
                    <w:numPr>
                      <w:ilvl w:val="0"/>
                      <w:numId w:val="5"/>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Mengandung karbohidrat</w:t>
                  </w:r>
                </w:p>
                <w:p w:rsidR="00646B3F" w:rsidRDefault="00646B3F" w:rsidP="00646B3F"/>
              </w:txbxContent>
            </v:textbox>
          </v:rect>
        </w:pict>
      </w:r>
    </w:p>
    <w:p w:rsidR="00646B3F" w:rsidRPr="00DA2BC0" w:rsidRDefault="00646B3F" w:rsidP="00646B3F">
      <w:pPr>
        <w:rPr>
          <w:rFonts w:ascii="Times New Roman" w:hAnsi="Times New Roman" w:cs="Times New Roman"/>
          <w:sz w:val="24"/>
          <w:szCs w:val="24"/>
        </w:rPr>
      </w:pPr>
    </w:p>
    <w:p w:rsidR="00646B3F" w:rsidRPr="00DA2BC0" w:rsidRDefault="00646B3F" w:rsidP="00646B3F">
      <w:pPr>
        <w:rPr>
          <w:rFonts w:ascii="Times New Roman" w:hAnsi="Times New Roman" w:cs="Times New Roman"/>
          <w:sz w:val="24"/>
          <w:szCs w:val="24"/>
        </w:rPr>
      </w:pPr>
      <w:r w:rsidRPr="007C6492">
        <w:rPr>
          <w:rFonts w:ascii="Times New Roman" w:hAnsi="Times New Roman" w:cs="Times New Roman"/>
          <w:b/>
          <w:noProof/>
          <w:sz w:val="24"/>
          <w:szCs w:val="24"/>
        </w:rPr>
        <w:pict>
          <v:shape id="1042" o:spid="_x0000_s1037" type="#_x0000_t32" style="position:absolute;margin-left:168.75pt;margin-top:19.95pt;width:45.8pt;height:0;z-index:2516715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">
            <v:stroke endarrow="block"/>
          </v:shape>
        </w:pict>
      </w:r>
      <w:r w:rsidRPr="007C6492">
        <w:rPr>
          <w:rFonts w:ascii="Times New Roman" w:hAnsi="Times New Roman" w:cs="Times New Roman"/>
          <w:noProof/>
          <w:sz w:val="24"/>
          <w:szCs w:val="24"/>
        </w:rPr>
        <w:pict>
          <v:rect id="1043" o:spid="_x0000_s1036" style="position:absolute;margin-left:55.5pt;margin-top:-.3pt;width:107.25pt;height:40.95pt;z-index:2516705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">
            <v:textbox>
              <w:txbxContent>
                <w:p w:rsidR="00646B3F" w:rsidRDefault="00646B3F" w:rsidP="00646B3F">
                  <w:pPr>
                    <w:rPr>
                      <w:rFonts w:ascii="Times New Roman" w:hAnsi="Times New Roman" w:cs="Times New Roman"/>
                    </w:rPr>
                  </w:pPr>
                  <w:r>
                    <w:rPr>
                      <w:rFonts w:ascii="Times New Roman" w:hAnsi="Times New Roman" w:cs="Times New Roman"/>
                    </w:rPr>
                    <w:t xml:space="preserve">Asupan </w:t>
                  </w:r>
                  <w:r>
                    <w:rPr>
                      <w:rFonts w:ascii="Times New Roman" w:hAnsi="Times New Roman" w:cs="Times New Roman"/>
                    </w:rPr>
                    <w:t xml:space="preserve">ASI esklusif </w:t>
                  </w:r>
                </w:p>
              </w:txbxContent>
            </v:textbox>
          </v:rect>
        </w:pict>
      </w:r>
    </w:p>
    <w:p w:rsidR="00646B3F" w:rsidRPr="00DA2BC0" w:rsidRDefault="00646B3F" w:rsidP="00646B3F">
      <w:pPr>
        <w:rPr>
          <w:rFonts w:ascii="Times New Roman" w:hAnsi="Times New Roman" w:cs="Times New Roman"/>
          <w:sz w:val="24"/>
          <w:szCs w:val="24"/>
        </w:rPr>
      </w:pPr>
    </w:p>
    <w:p w:rsidR="00646B3F" w:rsidRPr="00DA2BC0" w:rsidRDefault="00646B3F" w:rsidP="00646B3F">
      <w:pPr>
        <w:rPr>
          <w:rFonts w:ascii="Times New Roman" w:hAnsi="Times New Roman" w:cs="Times New Roman"/>
          <w:sz w:val="24"/>
          <w:szCs w:val="24"/>
        </w:rPr>
      </w:pPr>
    </w:p>
    <w:p w:rsidR="00646B3F" w:rsidRPr="00DA2BC0" w:rsidRDefault="00646B3F" w:rsidP="00646B3F">
      <w:pPr>
        <w:rPr>
          <w:rFonts w:ascii="Times New Roman" w:hAnsi="Times New Roman" w:cs="Times New Roman"/>
          <w:sz w:val="24"/>
          <w:szCs w:val="24"/>
        </w:rPr>
      </w:pPr>
    </w:p>
    <w:p w:rsidR="00646B3F" w:rsidRPr="00DA2BC0" w:rsidRDefault="00646B3F" w:rsidP="00646B3F">
      <w:pPr>
        <w:rPr>
          <w:rFonts w:ascii="Times New Roman" w:hAnsi="Times New Roman" w:cs="Times New Roman"/>
          <w:sz w:val="24"/>
          <w:szCs w:val="24"/>
        </w:rPr>
      </w:pPr>
    </w:p>
    <w:p w:rsidR="00646B3F" w:rsidRPr="00DA2BC0" w:rsidRDefault="00646B3F" w:rsidP="00646B3F">
      <w:pPr>
        <w:spacing w:line="240" w:lineRule="auto"/>
        <w:jc w:val="center"/>
        <w:rPr>
          <w:rFonts w:ascii="Times New Roman" w:hAnsi="Times New Roman" w:cs="Times New Roman"/>
          <w:sz w:val="24"/>
          <w:szCs w:val="24"/>
        </w:rPr>
      </w:pPr>
      <w:r w:rsidRPr="00DA2BC0">
        <w:rPr>
          <w:rFonts w:ascii="Times New Roman" w:hAnsi="Times New Roman" w:cs="Times New Roman"/>
          <w:sz w:val="24"/>
          <w:szCs w:val="24"/>
        </w:rPr>
        <w:t>Gambar 2.2 kerangka teori</w:t>
      </w:r>
    </w:p>
    <w:p w:rsidR="00646B3F" w:rsidRPr="00DA2BC0" w:rsidRDefault="00646B3F" w:rsidP="00646B3F">
      <w:pPr>
        <w:spacing w:line="240" w:lineRule="auto"/>
        <w:jc w:val="center"/>
        <w:rPr>
          <w:rFonts w:ascii="Times New Roman" w:hAnsi="Times New Roman" w:cs="Times New Roman"/>
          <w:i/>
          <w:sz w:val="24"/>
          <w:szCs w:val="24"/>
        </w:rPr>
      </w:pPr>
      <w:r w:rsidRPr="00DA2BC0">
        <w:rPr>
          <w:rFonts w:ascii="Times New Roman" w:hAnsi="Times New Roman" w:cs="Times New Roman"/>
          <w:i/>
          <w:sz w:val="24"/>
          <w:szCs w:val="24"/>
        </w:rPr>
        <w:t>Sumber : pramudita, SW (2015), WHO (2010),UNICEF (2010)</w:t>
      </w:r>
    </w:p>
    <w:p w:rsidR="00646B3F" w:rsidRPr="00DA2BC0" w:rsidRDefault="00646B3F" w:rsidP="00646B3F">
      <w:pPr>
        <w:numPr>
          <w:ilvl w:val="0"/>
          <w:numId w:val="18"/>
        </w:numPr>
        <w:tabs>
          <w:tab w:val="left" w:pos="1560"/>
        </w:tabs>
        <w:ind w:left="360"/>
        <w:rPr>
          <w:rFonts w:ascii="Times New Roman" w:hAnsi="Times New Roman" w:cs="Times New Roman"/>
          <w:b/>
          <w:sz w:val="24"/>
          <w:szCs w:val="24"/>
        </w:rPr>
      </w:pPr>
      <w:r w:rsidRPr="00DA2BC0">
        <w:rPr>
          <w:rFonts w:ascii="Times New Roman" w:hAnsi="Times New Roman" w:cs="Times New Roman"/>
          <w:b/>
          <w:sz w:val="24"/>
          <w:szCs w:val="24"/>
        </w:rPr>
        <w:t xml:space="preserve">Kerangka Konsep </w:t>
      </w:r>
    </w:p>
    <w:p w:rsidR="00646B3F" w:rsidRPr="00DA2BC0" w:rsidRDefault="00646B3F" w:rsidP="00646B3F">
      <w:pPr>
        <w:tabs>
          <w:tab w:val="left" w:pos="1560"/>
        </w:tabs>
        <w:ind w:left="1070"/>
        <w:rPr>
          <w:rFonts w:ascii="Times New Roman" w:hAnsi="Times New Roman" w:cs="Times New Roman"/>
          <w:b/>
          <w:sz w:val="24"/>
          <w:szCs w:val="24"/>
        </w:rPr>
      </w:pPr>
      <w:r w:rsidRPr="007C6492">
        <w:rPr>
          <w:rFonts w:ascii="Times New Roman" w:hAnsi="Times New Roman" w:cs="Times New Roman"/>
          <w:b/>
          <w:noProof/>
          <w:sz w:val="24"/>
          <w:szCs w:val="24"/>
        </w:rPr>
        <w:pict>
          <v:rect id="1044" o:spid="_x0000_s1028" style="position:absolute;left:0;text-align:left;margin-left:282.75pt;margin-top:19.15pt;width:166.5pt;height:66pt;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">
            <v:textbox>
              <w:txbxContent>
                <w:p w:rsidR="00646B3F" w:rsidRDefault="00646B3F" w:rsidP="00646B3F">
                  <w:pPr>
                    <w:jc w:val="center"/>
                    <w:rPr>
                      <w:rFonts w:ascii="Times New Roman" w:hAnsi="Times New Roman" w:cs="Times New Roman"/>
                      <w:b/>
                      <w:sz w:val="24"/>
                      <w:szCs w:val="24"/>
                    </w:rPr>
                  </w:pPr>
                </w:p>
                <w:p w:rsidR="00646B3F" w:rsidRDefault="00646B3F" w:rsidP="00646B3F">
                  <w:pPr>
                    <w:jc w:val="center"/>
                    <w:rPr>
                      <w:rFonts w:ascii="Times New Roman" w:hAnsi="Times New Roman" w:cs="Times New Roman"/>
                      <w:b/>
                      <w:i/>
                      <w:sz w:val="24"/>
                      <w:szCs w:val="24"/>
                    </w:rPr>
                  </w:pPr>
                  <w:r>
                    <w:rPr>
                      <w:rFonts w:ascii="Times New Roman" w:hAnsi="Times New Roman" w:cs="Times New Roman"/>
                      <w:b/>
                      <w:sz w:val="24"/>
                      <w:szCs w:val="24"/>
                    </w:rPr>
                    <w:t xml:space="preserve">KEJADIAN </w:t>
                  </w:r>
                  <w:r>
                    <w:rPr>
                      <w:rFonts w:ascii="Times New Roman" w:hAnsi="Times New Roman" w:cs="Times New Roman"/>
                      <w:b/>
                      <w:i/>
                      <w:sz w:val="24"/>
                      <w:szCs w:val="24"/>
                    </w:rPr>
                    <w:t>STUNTING</w:t>
                  </w:r>
                </w:p>
              </w:txbxContent>
            </v:textbox>
          </v:rect>
        </w:pict>
      </w:r>
      <w:r w:rsidRPr="007C6492">
        <w:rPr>
          <w:rFonts w:ascii="Times New Roman" w:hAnsi="Times New Roman" w:cs="Times New Roman"/>
          <w:b/>
          <w:noProof/>
          <w:sz w:val="24"/>
          <w:szCs w:val="24"/>
        </w:rPr>
        <w:pict>
          <v:rect id="1045" o:spid="_x0000_s1027" style="position:absolute;left:0;text-align:left;margin-left:55.5pt;margin-top:15.4pt;width:126.75pt;height:69.75pt;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">
            <v:textbox>
              <w:txbxContent>
                <w:p w:rsidR="00646B3F" w:rsidRDefault="00646B3F" w:rsidP="00646B3F">
                  <w:pPr>
                    <w:rPr>
                      <w:rFonts w:ascii="Times New Roman" w:hAnsi="Times New Roman" w:cs="Times New Roman"/>
                      <w:b/>
                      <w:sz w:val="24"/>
                      <w:szCs w:val="24"/>
                    </w:rPr>
                  </w:pPr>
                </w:p>
                <w:p w:rsidR="00646B3F" w:rsidRDefault="00646B3F" w:rsidP="00646B3F">
                  <w:pPr>
                    <w:jc w:val="center"/>
                    <w:rPr>
                      <w:rFonts w:ascii="Times New Roman" w:hAnsi="Times New Roman" w:cs="Times New Roman"/>
                      <w:b/>
                      <w:sz w:val="24"/>
                      <w:szCs w:val="24"/>
                    </w:rPr>
                  </w:pPr>
                  <w:r>
                    <w:rPr>
                      <w:rFonts w:ascii="Times New Roman" w:hAnsi="Times New Roman" w:cs="Times New Roman"/>
                      <w:b/>
                      <w:sz w:val="24"/>
                      <w:szCs w:val="24"/>
                    </w:rPr>
                    <w:t xml:space="preserve">ASI </w:t>
                  </w:r>
                  <w:r>
                    <w:rPr>
                      <w:rFonts w:ascii="Times New Roman" w:hAnsi="Times New Roman" w:cs="Times New Roman"/>
                      <w:b/>
                      <w:sz w:val="24"/>
                      <w:szCs w:val="24"/>
                    </w:rPr>
                    <w:t>ESKLUSIF</w:t>
                  </w:r>
                </w:p>
              </w:txbxContent>
            </v:textbox>
          </v:rect>
        </w:pict>
      </w:r>
      <w:r w:rsidRPr="00DA2BC0">
        <w:rPr>
          <w:rFonts w:ascii="Times New Roman" w:hAnsi="Times New Roman" w:cs="Times New Roman"/>
          <w:b/>
          <w:sz w:val="24"/>
          <w:szCs w:val="24"/>
        </w:rPr>
        <w:t xml:space="preserve">Variabel Independent </w:t>
      </w:r>
      <w:r w:rsidRPr="00DA2BC0">
        <w:rPr>
          <w:rFonts w:ascii="Times New Roman" w:hAnsi="Times New Roman" w:cs="Times New Roman"/>
          <w:b/>
          <w:sz w:val="24"/>
          <w:szCs w:val="24"/>
        </w:rPr>
        <w:tab/>
      </w:r>
      <w:r w:rsidRPr="00DA2BC0">
        <w:rPr>
          <w:rFonts w:ascii="Times New Roman" w:hAnsi="Times New Roman" w:cs="Times New Roman"/>
          <w:b/>
          <w:sz w:val="24"/>
          <w:szCs w:val="24"/>
        </w:rPr>
        <w:tab/>
      </w:r>
      <w:r w:rsidRPr="00DA2BC0">
        <w:rPr>
          <w:rFonts w:ascii="Times New Roman" w:hAnsi="Times New Roman" w:cs="Times New Roman"/>
          <w:b/>
          <w:sz w:val="24"/>
          <w:szCs w:val="24"/>
        </w:rPr>
        <w:tab/>
        <w:t xml:space="preserve">             Variabel Dependent </w:t>
      </w:r>
    </w:p>
    <w:p w:rsidR="00646B3F" w:rsidRPr="00DA2BC0" w:rsidRDefault="00646B3F" w:rsidP="00646B3F">
      <w:pPr>
        <w:rPr>
          <w:rFonts w:ascii="Times New Roman" w:hAnsi="Times New Roman" w:cs="Times New Roman"/>
          <w:sz w:val="24"/>
          <w:szCs w:val="24"/>
        </w:rPr>
      </w:pPr>
      <w:r w:rsidRPr="007C6492">
        <w:rPr>
          <w:rFonts w:ascii="Times New Roman" w:hAnsi="Times New Roman" w:cs="Times New Roman"/>
          <w:b/>
          <w:noProof/>
          <w:sz w:val="24"/>
          <w:szCs w:val="24"/>
        </w:rPr>
        <w:pict>
          <v:shape id="1046" o:spid="_x0000_s1029" type="#_x0000_t32" style="position:absolute;margin-left:196.5pt;margin-top:22.5pt;width:75.6pt;height:0;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">
            <v:stroke endarrow="block"/>
          </v:shape>
        </w:pict>
      </w:r>
    </w:p>
    <w:p w:rsidR="00646B3F" w:rsidRPr="00DA2BC0" w:rsidRDefault="00646B3F" w:rsidP="00646B3F">
      <w:pPr>
        <w:rPr>
          <w:rFonts w:ascii="Times New Roman" w:hAnsi="Times New Roman" w:cs="Times New Roman"/>
          <w:sz w:val="24"/>
          <w:szCs w:val="24"/>
        </w:rPr>
      </w:pPr>
    </w:p>
    <w:p w:rsidR="00646B3F" w:rsidRPr="00DA2BC0" w:rsidRDefault="00646B3F" w:rsidP="00646B3F">
      <w:pPr>
        <w:rPr>
          <w:rFonts w:ascii="Times New Roman" w:hAnsi="Times New Roman" w:cs="Times New Roman"/>
          <w:sz w:val="24"/>
          <w:szCs w:val="24"/>
        </w:rPr>
      </w:pPr>
    </w:p>
    <w:p w:rsidR="00646B3F" w:rsidRPr="00DA2BC0" w:rsidRDefault="00646B3F" w:rsidP="00646B3F">
      <w:pPr>
        <w:jc w:val="center"/>
        <w:rPr>
          <w:rFonts w:ascii="Times New Roman" w:hAnsi="Times New Roman" w:cs="Times New Roman"/>
          <w:sz w:val="24"/>
          <w:szCs w:val="24"/>
        </w:rPr>
      </w:pPr>
      <w:r w:rsidRPr="00DA2BC0">
        <w:rPr>
          <w:rFonts w:ascii="Times New Roman" w:hAnsi="Times New Roman" w:cs="Times New Roman"/>
          <w:sz w:val="24"/>
          <w:szCs w:val="24"/>
        </w:rPr>
        <w:t>Gambar 2.3Kerangka Konsep</w:t>
      </w:r>
    </w:p>
    <w:p w:rsidR="00646B3F" w:rsidRPr="00DA2BC0" w:rsidRDefault="00646B3F" w:rsidP="00646B3F">
      <w:pPr>
        <w:numPr>
          <w:ilvl w:val="0"/>
          <w:numId w:val="18"/>
        </w:numPr>
        <w:spacing w:line="480" w:lineRule="auto"/>
        <w:ind w:left="426"/>
        <w:jc w:val="both"/>
        <w:rPr>
          <w:rFonts w:ascii="Times New Roman" w:hAnsi="Times New Roman" w:cs="Times New Roman"/>
          <w:b/>
          <w:sz w:val="24"/>
          <w:szCs w:val="24"/>
        </w:rPr>
      </w:pPr>
      <w:r w:rsidRPr="00DA2BC0">
        <w:rPr>
          <w:rFonts w:ascii="Times New Roman" w:hAnsi="Times New Roman" w:cs="Times New Roman"/>
          <w:b/>
          <w:sz w:val="24"/>
          <w:szCs w:val="24"/>
        </w:rPr>
        <w:t xml:space="preserve">Hipotesis Penelitian </w:t>
      </w:r>
    </w:p>
    <w:p w:rsidR="00646B3F" w:rsidRPr="00DA2BC0" w:rsidRDefault="00646B3F" w:rsidP="00646B3F">
      <w:pPr>
        <w:spacing w:line="480" w:lineRule="auto"/>
        <w:ind w:left="426"/>
        <w:jc w:val="both"/>
        <w:rPr>
          <w:rFonts w:ascii="Times New Roman" w:hAnsi="Times New Roman" w:cs="Times New Roman"/>
          <w:b/>
          <w:sz w:val="24"/>
          <w:szCs w:val="24"/>
        </w:rPr>
      </w:pPr>
      <w:r w:rsidRPr="00DA2BC0">
        <w:rPr>
          <w:rFonts w:ascii="Times New Roman" w:hAnsi="Times New Roman" w:cs="Times New Roman"/>
          <w:sz w:val="24"/>
          <w:szCs w:val="24"/>
        </w:rPr>
        <w:t xml:space="preserve">Hipotesis adalah suatu kesimpulan sementara yang disusun berdasarkan data – data yang didapat dari pra riset, dan harus diuji lagi kebenarannya melalui suatu penelitian. Hipotesis dalam penelitian ini adalah : </w:t>
      </w:r>
    </w:p>
    <w:p w:rsidR="00646B3F" w:rsidRPr="00DA2BC0" w:rsidRDefault="00646B3F" w:rsidP="00646B3F">
      <w:pPr>
        <w:numPr>
          <w:ilvl w:val="0"/>
          <w:numId w:val="17"/>
        </w:numPr>
        <w:spacing w:line="480" w:lineRule="auto"/>
        <w:jc w:val="both"/>
        <w:rPr>
          <w:rFonts w:ascii="Times New Roman" w:hAnsi="Times New Roman" w:cs="Times New Roman"/>
          <w:b/>
          <w:sz w:val="24"/>
          <w:szCs w:val="24"/>
        </w:rPr>
      </w:pPr>
      <w:r w:rsidRPr="00DA2BC0">
        <w:rPr>
          <w:rFonts w:ascii="Times New Roman" w:hAnsi="Times New Roman" w:cs="Times New Roman"/>
          <w:sz w:val="24"/>
          <w:szCs w:val="24"/>
        </w:rPr>
        <w:t xml:space="preserve">Ho </w:t>
      </w:r>
      <w:r w:rsidRPr="00DA2BC0">
        <w:rPr>
          <w:rFonts w:ascii="Times New Roman" w:hAnsi="Times New Roman" w:cs="Times New Roman"/>
          <w:b/>
          <w:sz w:val="24"/>
          <w:szCs w:val="24"/>
        </w:rPr>
        <w:tab/>
        <w:t xml:space="preserve">: </w:t>
      </w:r>
      <w:r w:rsidRPr="00DA2BC0">
        <w:rPr>
          <w:rFonts w:ascii="Times New Roman" w:hAnsi="Times New Roman" w:cs="Times New Roman"/>
          <w:sz w:val="24"/>
          <w:szCs w:val="24"/>
        </w:rPr>
        <w:t>Tidak ada hubungan pemberian ASI esklusifdengan kejadian stunting pada balita di Puskesmas Wonosobo Kecamatan Kota Agung Kabupaten Tanggamus Tahun 2020.</w:t>
      </w:r>
    </w:p>
    <w:p w:rsidR="00646B3F" w:rsidRPr="00DA2BC0" w:rsidRDefault="00646B3F" w:rsidP="00646B3F">
      <w:pPr>
        <w:spacing w:line="480" w:lineRule="auto"/>
        <w:jc w:val="both"/>
        <w:rPr>
          <w:rFonts w:ascii="Times New Roman" w:hAnsi="Times New Roman" w:cs="Times New Roman"/>
          <w:sz w:val="24"/>
          <w:szCs w:val="24"/>
        </w:rPr>
      </w:pPr>
    </w:p>
    <w:p w:rsidR="00646B3F" w:rsidRPr="00DA2BC0" w:rsidRDefault="00646B3F" w:rsidP="00646B3F">
      <w:pPr>
        <w:spacing w:line="480" w:lineRule="auto"/>
        <w:jc w:val="both"/>
        <w:rPr>
          <w:rFonts w:ascii="Times New Roman" w:hAnsi="Times New Roman" w:cs="Times New Roman"/>
          <w:sz w:val="24"/>
          <w:szCs w:val="24"/>
        </w:rPr>
      </w:pPr>
    </w:p>
    <w:p w:rsidR="00646B3F" w:rsidRPr="00DA2BC0" w:rsidRDefault="00646B3F" w:rsidP="00646B3F">
      <w:pPr>
        <w:spacing w:line="480" w:lineRule="auto"/>
        <w:jc w:val="both"/>
        <w:rPr>
          <w:rFonts w:ascii="Times New Roman" w:hAnsi="Times New Roman" w:cs="Times New Roman"/>
          <w:sz w:val="24"/>
          <w:szCs w:val="24"/>
        </w:rPr>
      </w:pPr>
    </w:p>
    <w:p w:rsidR="00646B3F" w:rsidRPr="00DA2BC0" w:rsidRDefault="00646B3F" w:rsidP="00646B3F">
      <w:pPr>
        <w:spacing w:line="480" w:lineRule="auto"/>
        <w:jc w:val="both"/>
        <w:rPr>
          <w:rFonts w:ascii="Times New Roman" w:hAnsi="Times New Roman" w:cs="Times New Roman"/>
          <w:sz w:val="24"/>
          <w:szCs w:val="24"/>
        </w:rPr>
      </w:pPr>
    </w:p>
    <w:p w:rsidR="00646B3F" w:rsidRPr="00DA2BC0" w:rsidRDefault="00646B3F" w:rsidP="00646B3F">
      <w:pPr>
        <w:spacing w:line="480" w:lineRule="auto"/>
        <w:jc w:val="both"/>
        <w:rPr>
          <w:rFonts w:ascii="Times New Roman" w:hAnsi="Times New Roman" w:cs="Times New Roman"/>
          <w:sz w:val="24"/>
          <w:szCs w:val="24"/>
        </w:rPr>
      </w:pPr>
    </w:p>
    <w:p w:rsidR="00D52A53" w:rsidRDefault="00D52A53"/>
    <w:sectPr w:rsidR="00D52A53" w:rsidSect="00D52A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8420B3E"/>
    <w:lvl w:ilvl="0" w:tplc="51C8D654">
      <w:start w:val="1"/>
      <w:numFmt w:val="upperLetter"/>
      <w:lvlText w:val="%1."/>
      <w:lvlJc w:val="left"/>
      <w:pPr>
        <w:ind w:left="786" w:hanging="360"/>
      </w:pPr>
      <w:rPr>
        <w:rFonts w:hint="default"/>
        <w:i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0000008"/>
    <w:multiLevelType w:val="hybridMultilevel"/>
    <w:tmpl w:val="0D642530"/>
    <w:lvl w:ilvl="0" w:tplc="2626EE7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000000A"/>
    <w:multiLevelType w:val="hybridMultilevel"/>
    <w:tmpl w:val="22020038"/>
    <w:lvl w:ilvl="0" w:tplc="04210017">
      <w:start w:val="1"/>
      <w:numFmt w:val="lowerLetter"/>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3">
    <w:nsid w:val="0000000D"/>
    <w:multiLevelType w:val="hybridMultilevel"/>
    <w:tmpl w:val="E39A2FF2"/>
    <w:lvl w:ilvl="0" w:tplc="2708AAF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000000F"/>
    <w:multiLevelType w:val="hybridMultilevel"/>
    <w:tmpl w:val="55DC572E"/>
    <w:lvl w:ilvl="0" w:tplc="DC72B06A">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0000010"/>
    <w:multiLevelType w:val="hybridMultilevel"/>
    <w:tmpl w:val="52505088"/>
    <w:lvl w:ilvl="0" w:tplc="2D98660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0000011"/>
    <w:multiLevelType w:val="hybridMultilevel"/>
    <w:tmpl w:val="F5B61150"/>
    <w:lvl w:ilvl="0" w:tplc="04210017">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7">
    <w:nsid w:val="00000012"/>
    <w:multiLevelType w:val="hybridMultilevel"/>
    <w:tmpl w:val="550AD34A"/>
    <w:lvl w:ilvl="0" w:tplc="14B27572">
      <w:start w:val="1"/>
      <w:numFmt w:val="decimal"/>
      <w:lvlText w:val="%1."/>
      <w:lvlJc w:val="left"/>
      <w:pPr>
        <w:ind w:left="720" w:hanging="360"/>
      </w:pPr>
      <w:rPr>
        <w:i w:val="0"/>
      </w:rPr>
    </w:lvl>
    <w:lvl w:ilvl="1" w:tplc="0421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13"/>
    <w:multiLevelType w:val="hybridMultilevel"/>
    <w:tmpl w:val="E466B5F8"/>
    <w:lvl w:ilvl="0" w:tplc="A1F810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0000015"/>
    <w:multiLevelType w:val="hybridMultilevel"/>
    <w:tmpl w:val="4824118A"/>
    <w:lvl w:ilvl="0" w:tplc="51C8D654">
      <w:start w:val="1"/>
      <w:numFmt w:val="upperLetter"/>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21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00000018"/>
    <w:multiLevelType w:val="hybridMultilevel"/>
    <w:tmpl w:val="509A9BB2"/>
    <w:lvl w:ilvl="0" w:tplc="8AFE98AA">
      <w:start w:val="1"/>
      <w:numFmt w:val="decimal"/>
      <w:lvlText w:val="%1)"/>
      <w:lvlJc w:val="left"/>
      <w:pPr>
        <w:ind w:left="1125" w:hanging="360"/>
      </w:pPr>
      <w:rPr>
        <w:rFonts w:ascii="Times New Roman" w:eastAsia="Calibri" w:hAnsi="Times New Roman" w:cs="Times New Roman"/>
        <w:sz w:val="24"/>
        <w:szCs w:val="24"/>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1">
    <w:nsid w:val="0000001D"/>
    <w:multiLevelType w:val="hybridMultilevel"/>
    <w:tmpl w:val="98184E3E"/>
    <w:lvl w:ilvl="0" w:tplc="E0B8A58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00000020"/>
    <w:multiLevelType w:val="hybridMultilevel"/>
    <w:tmpl w:val="1DB4FE3C"/>
    <w:lvl w:ilvl="0" w:tplc="986E196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00000021"/>
    <w:multiLevelType w:val="hybridMultilevel"/>
    <w:tmpl w:val="C4CC44A0"/>
    <w:lvl w:ilvl="0" w:tplc="37E0F0EC">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22"/>
    <w:multiLevelType w:val="hybridMultilevel"/>
    <w:tmpl w:val="76701B30"/>
    <w:lvl w:ilvl="0" w:tplc="327C101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00000023"/>
    <w:multiLevelType w:val="hybridMultilevel"/>
    <w:tmpl w:val="1F9C1ED6"/>
    <w:lvl w:ilvl="0" w:tplc="04090011">
      <w:start w:val="1"/>
      <w:numFmt w:val="decimal"/>
      <w:lvlText w:val="%1)"/>
      <w:lvlJc w:val="left"/>
      <w:pPr>
        <w:ind w:left="1353"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9434059E">
      <w:start w:val="3"/>
      <w:numFmt w:val="bullet"/>
      <w:lvlText w:val="-"/>
      <w:lvlJc w:val="left"/>
      <w:pPr>
        <w:ind w:left="4014" w:hanging="360"/>
      </w:pPr>
      <w:rPr>
        <w:rFonts w:ascii="Times New Roman" w:eastAsia="Calibri" w:hAnsi="Times New Roman" w:cs="Times New Roman" w:hint="default"/>
      </w:rPr>
    </w:lvl>
    <w:lvl w:ilvl="4" w:tplc="04090019">
      <w:start w:val="1"/>
      <w:numFmt w:val="lowerLetter"/>
      <w:lvlText w:val="%5."/>
      <w:lvlJc w:val="left"/>
      <w:pPr>
        <w:ind w:left="4734" w:hanging="360"/>
      </w:pPr>
    </w:lvl>
    <w:lvl w:ilvl="5" w:tplc="530A2194">
      <w:start w:val="1"/>
      <w:numFmt w:val="upperLetter"/>
      <w:lvlText w:val="%6."/>
      <w:lvlJc w:val="left"/>
      <w:pPr>
        <w:ind w:left="5634" w:hanging="360"/>
      </w:pPr>
      <w:rPr>
        <w:rFonts w:hint="default"/>
      </w:r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nsid w:val="00000024"/>
    <w:multiLevelType w:val="hybridMultilevel"/>
    <w:tmpl w:val="E7C0512C"/>
    <w:lvl w:ilvl="0" w:tplc="1648276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00000025"/>
    <w:multiLevelType w:val="hybridMultilevel"/>
    <w:tmpl w:val="C9FEC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29"/>
    <w:multiLevelType w:val="hybridMultilevel"/>
    <w:tmpl w:val="25C4564C"/>
    <w:lvl w:ilvl="0" w:tplc="322E6A24">
      <w:start w:val="1"/>
      <w:numFmt w:val="lowerLetter"/>
      <w:lvlText w:val="%1."/>
      <w:lvlJc w:val="left"/>
      <w:pPr>
        <w:ind w:left="786" w:hanging="360"/>
      </w:pPr>
      <w:rPr>
        <w:rFonts w:ascii="Times New Roman" w:eastAsia="Times New Roman" w:hAnsi="Times New Roman" w:cs="Times New Roman"/>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0000002D"/>
    <w:multiLevelType w:val="hybridMultilevel"/>
    <w:tmpl w:val="18FE090E"/>
    <w:lvl w:ilvl="0" w:tplc="CE74D5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0000002E"/>
    <w:multiLevelType w:val="hybridMultilevel"/>
    <w:tmpl w:val="6D4EAC5A"/>
    <w:lvl w:ilvl="0" w:tplc="4BD8ECC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00000032"/>
    <w:multiLevelType w:val="hybridMultilevel"/>
    <w:tmpl w:val="8C646C74"/>
    <w:lvl w:ilvl="0" w:tplc="D248948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00000034"/>
    <w:multiLevelType w:val="hybridMultilevel"/>
    <w:tmpl w:val="E098D8D4"/>
    <w:lvl w:ilvl="0" w:tplc="ECA4D35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00000036"/>
    <w:multiLevelType w:val="hybridMultilevel"/>
    <w:tmpl w:val="41023B64"/>
    <w:lvl w:ilvl="0" w:tplc="D6F2BC26">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4"/>
  </w:num>
  <w:num w:numId="6">
    <w:abstractNumId w:val="5"/>
  </w:num>
  <w:num w:numId="7">
    <w:abstractNumId w:val="3"/>
  </w:num>
  <w:num w:numId="8">
    <w:abstractNumId w:val="22"/>
  </w:num>
  <w:num w:numId="9">
    <w:abstractNumId w:val="20"/>
  </w:num>
  <w:num w:numId="10">
    <w:abstractNumId w:val="14"/>
  </w:num>
  <w:num w:numId="11">
    <w:abstractNumId w:val="1"/>
  </w:num>
  <w:num w:numId="12">
    <w:abstractNumId w:val="19"/>
  </w:num>
  <w:num w:numId="13">
    <w:abstractNumId w:val="23"/>
  </w:num>
  <w:num w:numId="14">
    <w:abstractNumId w:val="15"/>
  </w:num>
  <w:num w:numId="15">
    <w:abstractNumId w:val="17"/>
  </w:num>
  <w:num w:numId="16">
    <w:abstractNumId w:val="18"/>
  </w:num>
  <w:num w:numId="17">
    <w:abstractNumId w:val="11"/>
  </w:num>
  <w:num w:numId="18">
    <w:abstractNumId w:val="0"/>
  </w:num>
  <w:num w:numId="19">
    <w:abstractNumId w:val="13"/>
  </w:num>
  <w:num w:numId="20">
    <w:abstractNumId w:val="21"/>
  </w:num>
  <w:num w:numId="21">
    <w:abstractNumId w:val="16"/>
  </w:num>
  <w:num w:numId="22">
    <w:abstractNumId w:val="6"/>
  </w:num>
  <w:num w:numId="23">
    <w:abstractNumId w:val="2"/>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646B3F"/>
    <w:rsid w:val="00202021"/>
    <w:rsid w:val="00646B3F"/>
    <w:rsid w:val="00D52A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5"/>
        <o:r id="V:Rule2" type="connector" idref="#1037"/>
        <o:r id="V:Rule3" type="connector" idref="#1038"/>
        <o:r id="V:Rule4" type="connector" idref="#1040"/>
        <o:r id="V:Rule5" type="connector" idref="#1042"/>
        <o:r id="V:Rule6" type="connector" idref="#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B3F"/>
    <w:rPr>
      <w:rFonts w:ascii="Calibri" w:eastAsia="SimSun" w:hAnsi="Calibri" w:cs="SimSu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46B3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46B3F"/>
    <w:pPr>
      <w:spacing w:after="0" w:line="240" w:lineRule="auto"/>
    </w:pPr>
    <w:rPr>
      <w:rFonts w:ascii="Calibri" w:eastAsia="SimSun" w:hAnsi="Calibri" w:cs="SimSun"/>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646B3F"/>
    <w:rPr>
      <w:b/>
      <w:bCs/>
    </w:rPr>
  </w:style>
  <w:style w:type="paragraph" w:styleId="ListParagraph">
    <w:name w:val="List Paragraph"/>
    <w:basedOn w:val="Normal"/>
    <w:link w:val="ListParagraphChar"/>
    <w:uiPriority w:val="34"/>
    <w:qFormat/>
    <w:rsid w:val="00646B3F"/>
    <w:pPr>
      <w:ind w:left="720"/>
      <w:contextualSpacing/>
    </w:pPr>
  </w:style>
  <w:style w:type="character" w:customStyle="1" w:styleId="ListParagraphChar">
    <w:name w:val="List Paragraph Char"/>
    <w:link w:val="ListParagraph"/>
    <w:uiPriority w:val="34"/>
    <w:rsid w:val="00646B3F"/>
    <w:rPr>
      <w:rFonts w:ascii="Calibri" w:eastAsia="SimSun" w:hAnsi="Calibri" w:cs="SimSun"/>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6436</Words>
  <Characters>36689</Characters>
  <Application>Microsoft Office Word</Application>
  <DocSecurity>0</DocSecurity>
  <Lines>305</Lines>
  <Paragraphs>86</Paragraphs>
  <ScaleCrop>false</ScaleCrop>
  <Company/>
  <LinksUpToDate>false</LinksUpToDate>
  <CharactersWithSpaces>43039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2021-02-19T03:21:00Z</dcterms:created>
  <dcterms:modified xsi:type="dcterms:W3CDTF">2021-02-19T03:21:00Z</dcterms:modified>
</cp:coreProperties>
</file>