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9E" w:rsidRPr="000D0A7C" w:rsidRDefault="00EB179E" w:rsidP="00EB179E">
      <w:pPr>
        <w:spacing w:line="240" w:lineRule="auto"/>
        <w:jc w:val="center"/>
        <w:rPr>
          <w:b/>
        </w:rPr>
      </w:pPr>
      <w:r w:rsidRPr="000D0A7C">
        <w:rPr>
          <w:b/>
        </w:rPr>
        <w:t>BAB II</w:t>
      </w:r>
    </w:p>
    <w:p w:rsidR="00EB179E" w:rsidRPr="000D0A7C" w:rsidRDefault="00EB179E" w:rsidP="00EB179E">
      <w:pPr>
        <w:spacing w:line="240" w:lineRule="auto"/>
        <w:jc w:val="center"/>
        <w:rPr>
          <w:b/>
        </w:rPr>
      </w:pPr>
      <w:r w:rsidRPr="000D0A7C">
        <w:rPr>
          <w:b/>
        </w:rPr>
        <w:t>TINJAUAN PUSTAKA</w:t>
      </w:r>
    </w:p>
    <w:p w:rsidR="00EB179E" w:rsidRPr="000D0A7C" w:rsidRDefault="00EB179E" w:rsidP="00EB179E">
      <w:pPr>
        <w:spacing w:line="480" w:lineRule="auto"/>
        <w:jc w:val="center"/>
        <w:rPr>
          <w:b/>
        </w:rPr>
      </w:pPr>
    </w:p>
    <w:p w:rsidR="00EB179E" w:rsidRPr="000D0A7C" w:rsidRDefault="00EB179E" w:rsidP="00EB179E">
      <w:pPr>
        <w:pStyle w:val="ListParagraph"/>
        <w:numPr>
          <w:ilvl w:val="0"/>
          <w:numId w:val="1"/>
        </w:numPr>
        <w:spacing w:line="480" w:lineRule="auto"/>
        <w:ind w:left="360"/>
        <w:jc w:val="both"/>
        <w:rPr>
          <w:b/>
        </w:rPr>
      </w:pPr>
      <w:r w:rsidRPr="000D0A7C">
        <w:rPr>
          <w:b/>
        </w:rPr>
        <w:t>Tinjauan Teori</w:t>
      </w:r>
    </w:p>
    <w:p w:rsidR="00EB179E" w:rsidRPr="007E55F2" w:rsidRDefault="00EB179E" w:rsidP="00EB179E">
      <w:pPr>
        <w:pStyle w:val="ListParagraph"/>
        <w:numPr>
          <w:ilvl w:val="0"/>
          <w:numId w:val="2"/>
        </w:numPr>
        <w:spacing w:line="480" w:lineRule="auto"/>
        <w:ind w:left="720"/>
        <w:jc w:val="both"/>
        <w:rPr>
          <w:b/>
        </w:rPr>
      </w:pPr>
      <w:r w:rsidRPr="007E55F2">
        <w:rPr>
          <w:b/>
        </w:rPr>
        <w:t>Dzikir</w:t>
      </w:r>
    </w:p>
    <w:p w:rsidR="00EB179E" w:rsidRDefault="00EB179E" w:rsidP="00EB179E">
      <w:pPr>
        <w:pStyle w:val="ListParagraph"/>
        <w:numPr>
          <w:ilvl w:val="1"/>
          <w:numId w:val="17"/>
        </w:numPr>
        <w:spacing w:line="480" w:lineRule="auto"/>
        <w:ind w:left="1080"/>
        <w:jc w:val="both"/>
        <w:rPr>
          <w:b/>
        </w:rPr>
      </w:pPr>
      <w:r w:rsidRPr="007E55F2">
        <w:rPr>
          <w:b/>
        </w:rPr>
        <w:t>Pengertian</w:t>
      </w:r>
    </w:p>
    <w:p w:rsidR="00EB179E" w:rsidRDefault="00EB179E" w:rsidP="00EB179E">
      <w:pPr>
        <w:spacing w:line="480" w:lineRule="auto"/>
        <w:ind w:left="1080" w:firstLine="360"/>
        <w:jc w:val="both"/>
        <w:rPr>
          <w:color w:val="auto"/>
        </w:rPr>
      </w:pPr>
      <w:bookmarkStart w:id="0" w:name="_Hlk29639667"/>
      <w:r w:rsidRPr="00E533C1">
        <w:rPr>
          <w:color w:val="auto"/>
        </w:rPr>
        <w:t xml:space="preserve">Dzikir bermanfaat untuk meningkatkan mood, menurunkan kecemasan dan meningkatkan tidur sesuai dengan firman </w:t>
      </w:r>
      <w:r>
        <w:rPr>
          <w:color w:val="auto"/>
        </w:rPr>
        <w:t>Allah</w:t>
      </w:r>
      <w:r w:rsidRPr="00E533C1">
        <w:rPr>
          <w:color w:val="auto"/>
        </w:rPr>
        <w:t xml:space="preserve"> SWT:</w:t>
      </w:r>
    </w:p>
    <w:p w:rsidR="00EB179E" w:rsidRPr="00E533C1" w:rsidRDefault="00EB179E" w:rsidP="00EB179E">
      <w:pPr>
        <w:spacing w:line="480" w:lineRule="auto"/>
        <w:ind w:left="720" w:firstLine="720"/>
        <w:jc w:val="both"/>
        <w:rPr>
          <w:rFonts w:ascii="Arial" w:hAnsi="Arial" w:cs="Arial"/>
          <w:color w:val="3A3A3A"/>
          <w:sz w:val="32"/>
          <w:szCs w:val="32"/>
          <w:shd w:val="clear" w:color="auto" w:fill="FFFFFF"/>
        </w:rPr>
      </w:pPr>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لَّذِينَ</w:t>
      </w:r>
      <w:r w:rsidRPr="00E533C1">
        <w:rPr>
          <w:rFonts w:ascii="Arial" w:hAnsi="Arial" w:cs="Arial"/>
          <w:color w:val="3A3A3A"/>
          <w:sz w:val="32"/>
          <w:szCs w:val="32"/>
          <w:shd w:val="clear" w:color="auto" w:fill="FFFFFF"/>
        </w:rPr>
        <w:t xml:space="preserve"> ءَامَنُواْ وَتَطۡمَئِنُّ قُلُوبُهُم بِذِكۡرِ </w:t>
      </w:r>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للَّهِۗ</w:t>
      </w:r>
      <w:r w:rsidRPr="00E533C1">
        <w:rPr>
          <w:rFonts w:ascii="Arial" w:hAnsi="Arial" w:cs="Arial"/>
          <w:color w:val="3A3A3A"/>
          <w:sz w:val="32"/>
          <w:szCs w:val="32"/>
          <w:shd w:val="clear" w:color="auto" w:fill="FFFFFF"/>
        </w:rPr>
        <w:t xml:space="preserve"> أَلَا بِذِكۡرِ </w:t>
      </w:r>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للَّهِ</w:t>
      </w:r>
      <w:r w:rsidRPr="00E533C1">
        <w:rPr>
          <w:rFonts w:ascii="Arial" w:hAnsi="Arial" w:cs="Arial"/>
          <w:color w:val="3A3A3A"/>
          <w:sz w:val="32"/>
          <w:szCs w:val="32"/>
          <w:shd w:val="clear" w:color="auto" w:fill="FFFFFF"/>
        </w:rPr>
        <w:t xml:space="preserve"> تَطۡمَئِنُّ </w:t>
      </w:r>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لۡقُلُوبُ</w:t>
      </w:r>
    </w:p>
    <w:p w:rsidR="00EB179E" w:rsidRPr="00E533C1" w:rsidRDefault="00EB179E" w:rsidP="00EB179E">
      <w:pPr>
        <w:spacing w:line="480" w:lineRule="auto"/>
        <w:ind w:left="1080"/>
        <w:jc w:val="both"/>
        <w:rPr>
          <w:color w:val="auto"/>
        </w:rPr>
      </w:pPr>
      <w:r w:rsidRPr="00E533C1">
        <w:rPr>
          <w:i/>
          <w:iCs/>
          <w:color w:val="auto"/>
        </w:rPr>
        <w:t xml:space="preserve">“Yaitu orang-orang yang beriman dan hati mereka menjadi tentram dengan mengingat </w:t>
      </w:r>
      <w:r>
        <w:rPr>
          <w:i/>
          <w:iCs/>
          <w:color w:val="auto"/>
        </w:rPr>
        <w:t>Allah</w:t>
      </w:r>
      <w:r w:rsidRPr="00E533C1">
        <w:rPr>
          <w:i/>
          <w:iCs/>
          <w:color w:val="auto"/>
        </w:rPr>
        <w:t xml:space="preserve">.Ingatlah, hanya dengan mengingat </w:t>
      </w:r>
      <w:r>
        <w:rPr>
          <w:i/>
          <w:iCs/>
          <w:color w:val="auto"/>
        </w:rPr>
        <w:t>Allah</w:t>
      </w:r>
      <w:r w:rsidRPr="00E533C1">
        <w:rPr>
          <w:i/>
          <w:iCs/>
          <w:color w:val="auto"/>
        </w:rPr>
        <w:t>-lah hati menjadi tentram.”</w:t>
      </w:r>
      <w:r w:rsidRPr="00E533C1">
        <w:rPr>
          <w:color w:val="auto"/>
        </w:rPr>
        <w:t>(QS. Ar-Ra’d: 28).</w:t>
      </w:r>
      <w:bookmarkEnd w:id="0"/>
    </w:p>
    <w:p w:rsidR="00EB179E" w:rsidRDefault="00EB179E" w:rsidP="00EB179E">
      <w:pPr>
        <w:pStyle w:val="ListParagraph"/>
        <w:spacing w:line="480" w:lineRule="auto"/>
        <w:ind w:left="1080" w:firstLine="360"/>
        <w:jc w:val="both"/>
      </w:pPr>
      <w:r>
        <w:t>Arti dzikir dari segi bahasa, dzikir berasal dari kata dzakara, yadzkuru, dzukr/dzikr yang artinya merupakan perbuatan dengan lisan (menyebut, menuturkan, mengatakan) dan dengan hati (mengingat dan menyebut). Kemudian ada yang berpendapat bahwa dzikir (bidlammi) saja, yang dapat diartikan pekerjaan hati dan lisan, sedang dzikir (bilkasri) dapat diartikan khusus pekerjaan lisan. Sedangkan dari segi peristilahan, dzikir tidak terlalu jauh pengertiannya dengan makna-makna lughawinya semula. Bahkan di dalam kamus modern seperti al-Munawir, al-Munjid, dan sebagainya, sudah pula menggunakan pengertian-pengertian istilah seperti adz-dzikr dengan arti bertasbih, mengagungkan Allah swt. dan seterusnya (Kahhar &amp; Gilang Cita Madinah, 2007).</w:t>
      </w:r>
    </w:p>
    <w:p w:rsidR="00EB179E" w:rsidRDefault="00EB179E" w:rsidP="00EB179E">
      <w:pPr>
        <w:pStyle w:val="ListParagraph"/>
        <w:spacing w:line="480" w:lineRule="auto"/>
        <w:ind w:left="1080" w:firstLine="360"/>
        <w:jc w:val="both"/>
      </w:pPr>
      <w:r>
        <w:lastRenderedPageBreak/>
        <w:t>Menurut Syekh Abu Ali ad-Daqqaq yang dikutip oleh Joko S. Kahhar&amp;Gilang Vita Madinah mengatakan, "Dzikir adalah tiang penopang yang sangat kuat atas jalan menuju Allah, SWT. Sungguh dzikir adalah landasan bagi thariqat itu sendiri. Tidak ada seorang pun yang dapat mencapai Allah swt., kecuali mereka yang dengan terus-menerus berdzikir kepada-Nya. Dzun Nuun al-Mishry menegaskan pula mengenai “Seseorang yang benar-benar dzikir kepada Allah, SWT. maka ia akan lupa segala sesuatu selain dzikirnya. Allah, SWT. akan melindunginya dari segala sesuatu, dan ia akan diberi ganti dari segala sesuatu.</w:t>
      </w:r>
    </w:p>
    <w:p w:rsidR="00EB179E" w:rsidRPr="00C552C5" w:rsidRDefault="00EB179E" w:rsidP="00EB179E">
      <w:pPr>
        <w:pStyle w:val="ListParagraph"/>
        <w:numPr>
          <w:ilvl w:val="1"/>
          <w:numId w:val="17"/>
        </w:numPr>
        <w:spacing w:line="480" w:lineRule="auto"/>
        <w:ind w:left="1080"/>
        <w:jc w:val="both"/>
        <w:rPr>
          <w:b/>
        </w:rPr>
      </w:pPr>
      <w:r w:rsidRPr="00C552C5">
        <w:rPr>
          <w:b/>
        </w:rPr>
        <w:t xml:space="preserve">Keutamaan </w:t>
      </w:r>
      <w:r w:rsidRPr="00AF06DF">
        <w:rPr>
          <w:b/>
          <w:i/>
        </w:rPr>
        <w:t>Dzikir</w:t>
      </w:r>
    </w:p>
    <w:p w:rsidR="00EB179E" w:rsidRDefault="00EB179E" w:rsidP="00EB179E">
      <w:pPr>
        <w:pStyle w:val="ListParagraph"/>
        <w:spacing w:line="480" w:lineRule="auto"/>
        <w:ind w:left="1080"/>
        <w:jc w:val="both"/>
      </w:pPr>
      <w:r>
        <w:t>Keutamaan dzikir secara umum banyak sekali menurut Saiful Ghofur dalam karyanya Rahasia dzikir dan doa, diantaranya ialah:</w:t>
      </w:r>
    </w:p>
    <w:p w:rsidR="00EB179E" w:rsidRDefault="00EB179E" w:rsidP="00EB179E">
      <w:pPr>
        <w:pStyle w:val="ListParagraph"/>
        <w:numPr>
          <w:ilvl w:val="0"/>
          <w:numId w:val="20"/>
        </w:numPr>
        <w:spacing w:line="480" w:lineRule="auto"/>
        <w:jc w:val="both"/>
      </w:pPr>
      <w:r>
        <w:t>Terlindung dari bahaya godaan setan Setan tak pernah berhenti untuk menggelincirkan manusia dari rida Allah. segala bentuk godaan akan diumpamakan kepada manusia agar lalai dan terlena. Karena itu, dengan berdzikir kita memohon kepada Allah supaya terlindung dari godaan setan yang terkutuk.</w:t>
      </w:r>
    </w:p>
    <w:p w:rsidR="00EB179E" w:rsidRDefault="00EB179E" w:rsidP="00EB179E">
      <w:pPr>
        <w:pStyle w:val="ListParagraph"/>
        <w:numPr>
          <w:ilvl w:val="0"/>
          <w:numId w:val="20"/>
        </w:numPr>
        <w:spacing w:line="480" w:lineRule="auto"/>
        <w:jc w:val="both"/>
      </w:pPr>
      <w:r>
        <w:t>Tidak mudah menyerah dan putus asa hidup di dunia tak jarang penuh dengan permasalahan. Adanya permasalahan ini sejatinya untuk menguji sejauh mana tingkat keimanan seseorang. Bagi yang tidak kuat menanggung permasalahan tersebut, acap kali cenderung berputus asa. Padahal, berputus asa adalah perbuatan yang dilarang oleh Islam.</w:t>
      </w:r>
    </w:p>
    <w:p w:rsidR="00EB179E" w:rsidRDefault="00EB179E" w:rsidP="00EB179E">
      <w:pPr>
        <w:pStyle w:val="ListParagraph"/>
        <w:numPr>
          <w:ilvl w:val="0"/>
          <w:numId w:val="20"/>
        </w:numPr>
        <w:spacing w:line="480" w:lineRule="auto"/>
        <w:jc w:val="both"/>
      </w:pPr>
      <w:r>
        <w:t xml:space="preserve">Memberi ketenangan jiwa dan hati Segala gundah dan resah bersumber dari bagaimana hati menyikapi kenyataan. Jika hati lemah dan tak kuat menanggung beban hidup, besar kemungkinan yang muncul adalah suasana resah dan gelisah. </w:t>
      </w:r>
      <w:r>
        <w:lastRenderedPageBreak/>
        <w:t xml:space="preserve">Artinya, tidak tenang. Ketidaktenangan juga bisa timbul akibat perbuatan dosa. Hati ibarat cermin dan dosa adalah debu. Semakin sering berbuat dosa, semakin memupuk debu yang mengotori cermin. Karena itu, untuk meraih ketenangan jiwa dan hati kita dianjurkan untuk memperbanyak zikir. </w:t>
      </w:r>
    </w:p>
    <w:p w:rsidR="00EB179E" w:rsidRDefault="00EB179E" w:rsidP="00EB179E">
      <w:pPr>
        <w:pStyle w:val="ListParagraph"/>
        <w:numPr>
          <w:ilvl w:val="0"/>
          <w:numId w:val="20"/>
        </w:numPr>
        <w:spacing w:line="480" w:lineRule="auto"/>
        <w:jc w:val="both"/>
      </w:pPr>
      <w:r>
        <w:t>Mendapatkan cinta dan kasih sayang Allah. Allah memiliki sifat Ar-Rahman dan Ar-Rahim. Kedua ini berasal dari suku kata ar-rahmah yang berarti kasih sayang. Kasih sayang Allah terhadap hamba-Nya begitu luas. Oleh sebab itu, kasih sayang Allah harus kita raih dengan memperbanyak zikir.</w:t>
      </w:r>
    </w:p>
    <w:p w:rsidR="00EB179E" w:rsidRDefault="00EB179E" w:rsidP="00EB179E">
      <w:pPr>
        <w:pStyle w:val="ListParagraph"/>
        <w:numPr>
          <w:ilvl w:val="0"/>
          <w:numId w:val="20"/>
        </w:numPr>
        <w:spacing w:line="480" w:lineRule="auto"/>
        <w:jc w:val="both"/>
      </w:pPr>
      <w:r>
        <w:t>Tidak mudah terpengaruh dengan kenikmatan dunia yang melenakan Hidup di dunia hanya sementara. Begitu pun segala hal yang diraih dalam kehidupan dunia. Kenikmatan dunia adalah fana. Jelas, segala kesenangan dan kenikmatan dunia bisa melenakan jika tidak disikapi dengan bijaksana. Dengan kejernihan hati dan senantiasa mengingat Allah melalui dzikir, kenikmatan dunia itu bisa menjadi perantara untuk meraih kebahagiaan akhirat. (Samsul dkk, 2010).</w:t>
      </w:r>
    </w:p>
    <w:p w:rsidR="00EB179E" w:rsidRPr="00EF36E9" w:rsidRDefault="00EB179E" w:rsidP="00EB179E">
      <w:pPr>
        <w:pStyle w:val="ListParagraph"/>
        <w:numPr>
          <w:ilvl w:val="0"/>
          <w:numId w:val="20"/>
        </w:numPr>
        <w:spacing w:line="480" w:lineRule="auto"/>
        <w:jc w:val="both"/>
      </w:pPr>
      <w:r w:rsidRPr="00EF36E9">
        <w:rPr>
          <w:color w:val="222222"/>
        </w:rPr>
        <w:t>M</w:t>
      </w:r>
      <w:r>
        <w:rPr>
          <w:color w:val="222222"/>
        </w:rPr>
        <w:t>endapatkan apa yang Allah sebutkan dalam Alqur’an :</w:t>
      </w:r>
    </w:p>
    <w:p w:rsidR="00EB179E" w:rsidRDefault="00EB179E" w:rsidP="00EB179E">
      <w:pPr>
        <w:pStyle w:val="NormalWeb"/>
        <w:tabs>
          <w:tab w:val="left" w:pos="7938"/>
        </w:tabs>
        <w:spacing w:before="0" w:beforeAutospacing="0" w:after="0" w:afterAutospacing="0" w:line="480" w:lineRule="auto"/>
        <w:ind w:left="1440"/>
        <w:jc w:val="center"/>
        <w:rPr>
          <w:color w:val="222222"/>
        </w:rPr>
      </w:pPr>
      <w:r w:rsidRPr="004E50DC">
        <w:rPr>
          <w:color w:val="222222"/>
        </w:rPr>
        <w:t>فَ</w:t>
      </w:r>
      <w:r w:rsidRPr="004E50DC">
        <w:rPr>
          <w:rFonts w:hint="cs"/>
          <w:color w:val="222222"/>
        </w:rPr>
        <w:t>ٱ</w:t>
      </w:r>
      <w:r w:rsidRPr="004E50DC">
        <w:rPr>
          <w:rFonts w:hint="eastAsia"/>
          <w:color w:val="222222"/>
        </w:rPr>
        <w:t>ذۡكُرُونِيٓ</w:t>
      </w:r>
      <w:r w:rsidRPr="004E50DC">
        <w:rPr>
          <w:color w:val="222222"/>
        </w:rPr>
        <w:t xml:space="preserve"> أَذۡكُرۡكُمۡ وَ</w:t>
      </w:r>
      <w:r w:rsidRPr="004E50DC">
        <w:rPr>
          <w:rFonts w:hint="cs"/>
          <w:color w:val="222222"/>
        </w:rPr>
        <w:t>ٱ</w:t>
      </w:r>
      <w:r w:rsidRPr="004E50DC">
        <w:rPr>
          <w:rFonts w:hint="eastAsia"/>
          <w:color w:val="222222"/>
        </w:rPr>
        <w:t>شۡكُرُواْ</w:t>
      </w:r>
      <w:r w:rsidRPr="004E50DC">
        <w:rPr>
          <w:color w:val="222222"/>
        </w:rPr>
        <w:t xml:space="preserve"> لِي وَلَا تَكۡفُرُونِ</w:t>
      </w:r>
    </w:p>
    <w:p w:rsidR="00EB179E" w:rsidRDefault="00EB179E" w:rsidP="00EB179E">
      <w:pPr>
        <w:pStyle w:val="NormalWeb"/>
        <w:spacing w:before="0" w:beforeAutospacing="0" w:after="0" w:afterAutospacing="0" w:line="480" w:lineRule="auto"/>
        <w:ind w:left="1440"/>
        <w:jc w:val="both"/>
        <w:rPr>
          <w:color w:val="222222"/>
          <w:lang w:val="en-ID"/>
        </w:rPr>
      </w:pPr>
      <w:r w:rsidRPr="00EF36E9">
        <w:rPr>
          <w:color w:val="222222"/>
        </w:rPr>
        <w:t>“</w:t>
      </w:r>
      <w:r w:rsidRPr="004E50DC">
        <w:rPr>
          <w:rStyle w:val="Emphasis"/>
          <w:color w:val="222222"/>
        </w:rPr>
        <w:t>Karena itu, ingatlah kamu kepada-Ku niscaya Aku ingat (pula) kepadamu, dan bersyukurlah kepada-Ku, dan janganlah kamu mengingkari (nikmat)-Ku</w:t>
      </w:r>
      <w:r>
        <w:rPr>
          <w:rStyle w:val="Emphasis"/>
          <w:color w:val="222222"/>
        </w:rPr>
        <w:t xml:space="preserve"> </w:t>
      </w:r>
      <w:r w:rsidRPr="00EF36E9">
        <w:rPr>
          <w:color w:val="222222"/>
        </w:rPr>
        <w:t>(QS. Al Baqarah: 152). Seandainya tidak ada keutamaan dzikir selain yang disebutkan dalam ayat ini, maka sudahlah cukup keutamaan yang disebut.</w:t>
      </w:r>
    </w:p>
    <w:p w:rsidR="00EB179E" w:rsidRDefault="00EB179E" w:rsidP="00EB179E">
      <w:pPr>
        <w:pStyle w:val="NormalWeb"/>
        <w:numPr>
          <w:ilvl w:val="0"/>
          <w:numId w:val="20"/>
        </w:numPr>
        <w:spacing w:before="0" w:beforeAutospacing="0" w:after="0" w:afterAutospacing="0" w:line="480" w:lineRule="auto"/>
        <w:jc w:val="both"/>
        <w:rPr>
          <w:color w:val="222222"/>
        </w:rPr>
      </w:pPr>
      <w:r w:rsidRPr="00EF36E9">
        <w:rPr>
          <w:color w:val="000000"/>
        </w:rPr>
        <w:t xml:space="preserve">Ketenangan hati dan hilangnya rasa takut, sebagaimana firman </w:t>
      </w:r>
      <w:r>
        <w:rPr>
          <w:color w:val="000000"/>
        </w:rPr>
        <w:t>Allah, SWT</w:t>
      </w:r>
      <w:r w:rsidRPr="00EF36E9">
        <w:rPr>
          <w:color w:val="000000"/>
        </w:rPr>
        <w:t>:</w:t>
      </w:r>
      <w:r>
        <w:rPr>
          <w:color w:val="222222"/>
        </w:rPr>
        <w:t xml:space="preserve"> </w:t>
      </w:r>
    </w:p>
    <w:p w:rsidR="00EB179E" w:rsidRDefault="00EB179E" w:rsidP="00EB179E">
      <w:pPr>
        <w:pStyle w:val="NormalWeb"/>
        <w:spacing w:before="0" w:beforeAutospacing="0" w:after="0" w:afterAutospacing="0" w:line="480" w:lineRule="auto"/>
        <w:ind w:left="2160"/>
        <w:jc w:val="center"/>
        <w:rPr>
          <w:color w:val="222222"/>
        </w:rPr>
      </w:pPr>
      <w:r w:rsidRPr="00EF36E9">
        <w:rPr>
          <w:color w:val="000000"/>
        </w:rPr>
        <w:t>أَلَا بِذِكْرِ اللَّهِ تَطْمَئِنُّ الْقُلُوبُ</w:t>
      </w:r>
    </w:p>
    <w:p w:rsidR="00EB179E" w:rsidRDefault="00EB179E" w:rsidP="00EB179E">
      <w:pPr>
        <w:pStyle w:val="NormalWeb"/>
        <w:spacing w:before="0" w:beforeAutospacing="0" w:after="0" w:afterAutospacing="0" w:line="480" w:lineRule="auto"/>
        <w:ind w:left="1440"/>
        <w:jc w:val="both"/>
        <w:rPr>
          <w:color w:val="000000"/>
        </w:rPr>
      </w:pPr>
      <w:r>
        <w:rPr>
          <w:color w:val="222222"/>
        </w:rPr>
        <w:lastRenderedPageBreak/>
        <w:t>Yang artinya “</w:t>
      </w:r>
      <w:r w:rsidRPr="00EF36E9">
        <w:rPr>
          <w:color w:val="000000"/>
        </w:rPr>
        <w:t xml:space="preserve">Ingatlah, hanya dengan mengingati </w:t>
      </w:r>
      <w:r>
        <w:rPr>
          <w:color w:val="000000"/>
        </w:rPr>
        <w:t>Allah-lah hati menjadi tenteram” (Ar-Ra’d: 28).</w:t>
      </w:r>
    </w:p>
    <w:p w:rsidR="00EB179E" w:rsidRDefault="00EB179E" w:rsidP="00EB179E">
      <w:pPr>
        <w:pStyle w:val="NormalWeb"/>
        <w:numPr>
          <w:ilvl w:val="0"/>
          <w:numId w:val="20"/>
        </w:numPr>
        <w:spacing w:before="0" w:beforeAutospacing="0" w:after="0" w:afterAutospacing="0" w:line="480" w:lineRule="auto"/>
        <w:jc w:val="both"/>
        <w:rPr>
          <w:color w:val="000000"/>
        </w:rPr>
      </w:pPr>
      <w:r w:rsidRPr="009C5778">
        <w:rPr>
          <w:color w:val="000000"/>
        </w:rPr>
        <w:t xml:space="preserve">Di antara manfaat duniawi dari istighfaar (minta ampunan) lainnya adalah, dapat ditemukan pada firman </w:t>
      </w:r>
      <w:r>
        <w:rPr>
          <w:color w:val="000000"/>
        </w:rPr>
        <w:t>Allah, SWT</w:t>
      </w:r>
      <w:r w:rsidRPr="009C5778">
        <w:rPr>
          <w:color w:val="000000"/>
        </w:rPr>
        <w:t xml:space="preserve"> dalam surat an-Nuh:</w:t>
      </w:r>
    </w:p>
    <w:p w:rsidR="00EB179E" w:rsidRDefault="00EB179E" w:rsidP="00EB179E">
      <w:pPr>
        <w:pStyle w:val="NormalWeb"/>
        <w:spacing w:before="0" w:beforeAutospacing="0" w:after="0" w:afterAutospacing="0" w:line="480" w:lineRule="auto"/>
        <w:ind w:left="1440"/>
        <w:jc w:val="center"/>
        <w:rPr>
          <w:color w:val="000000"/>
        </w:rPr>
      </w:pPr>
      <w:r w:rsidRPr="003F11A9">
        <w:rPr>
          <w:color w:val="000000"/>
        </w:rPr>
        <w:t xml:space="preserve">فَقُلۡتُ </w:t>
      </w:r>
      <w:r w:rsidRPr="003F11A9">
        <w:rPr>
          <w:rFonts w:hint="cs"/>
          <w:color w:val="000000"/>
        </w:rPr>
        <w:t>ٱ</w:t>
      </w:r>
      <w:r w:rsidRPr="003F11A9">
        <w:rPr>
          <w:rFonts w:hint="eastAsia"/>
          <w:color w:val="000000"/>
        </w:rPr>
        <w:t>سۡتَغۡفِرُواْ</w:t>
      </w:r>
      <w:r w:rsidRPr="003F11A9">
        <w:rPr>
          <w:color w:val="000000"/>
        </w:rPr>
        <w:t xml:space="preserve"> رَبَّكُمۡ إِنَّهُ</w:t>
      </w:r>
      <w:r w:rsidRPr="003F11A9">
        <w:rPr>
          <w:rFonts w:hint="cs"/>
          <w:color w:val="000000"/>
        </w:rPr>
        <w:t>ۥ</w:t>
      </w:r>
      <w:r w:rsidRPr="003F11A9">
        <w:rPr>
          <w:color w:val="000000"/>
        </w:rPr>
        <w:t xml:space="preserve"> كَانَ غَفَّارٗا</w:t>
      </w:r>
    </w:p>
    <w:p w:rsidR="00EB179E" w:rsidRDefault="00EB179E" w:rsidP="00EB179E">
      <w:pPr>
        <w:pStyle w:val="NormalWeb"/>
        <w:spacing w:before="0" w:beforeAutospacing="0" w:after="0" w:afterAutospacing="0" w:line="480" w:lineRule="auto"/>
        <w:ind w:left="1440"/>
        <w:jc w:val="both"/>
        <w:rPr>
          <w:color w:val="000000"/>
        </w:rPr>
      </w:pPr>
      <w:r>
        <w:rPr>
          <w:color w:val="000000"/>
        </w:rPr>
        <w:t xml:space="preserve">Yang artinya: </w:t>
      </w:r>
      <w:r w:rsidRPr="009C5778">
        <w:rPr>
          <w:color w:val="000000"/>
        </w:rPr>
        <w:t>“</w:t>
      </w:r>
      <w:r w:rsidRPr="003F11A9">
        <w:rPr>
          <w:color w:val="000000"/>
        </w:rPr>
        <w:t xml:space="preserve">maka aku katakan kepada mereka: 'Mohonlah ampun kepada Tuhanmu, sesungguhnya Dia adalah Maha Pengampun-, </w:t>
      </w:r>
      <w:r>
        <w:rPr>
          <w:color w:val="000000"/>
        </w:rPr>
        <w:t>(Nuh:10).</w:t>
      </w:r>
    </w:p>
    <w:p w:rsidR="00EB179E" w:rsidRDefault="00EB179E" w:rsidP="00EB179E">
      <w:pPr>
        <w:pStyle w:val="NormalWeb"/>
        <w:spacing w:before="0" w:beforeAutospacing="0" w:after="0" w:afterAutospacing="0" w:line="480" w:lineRule="auto"/>
        <w:ind w:left="1440"/>
        <w:jc w:val="both"/>
        <w:rPr>
          <w:color w:val="000000"/>
        </w:rPr>
      </w:pPr>
    </w:p>
    <w:p w:rsidR="00EB179E" w:rsidRPr="002763F9" w:rsidRDefault="00EB179E" w:rsidP="00EB179E">
      <w:pPr>
        <w:pStyle w:val="ListParagraph"/>
        <w:numPr>
          <w:ilvl w:val="1"/>
          <w:numId w:val="17"/>
        </w:numPr>
        <w:spacing w:line="480" w:lineRule="auto"/>
        <w:ind w:left="1080"/>
        <w:jc w:val="both"/>
        <w:rPr>
          <w:b/>
        </w:rPr>
      </w:pPr>
      <w:r w:rsidRPr="002763F9">
        <w:rPr>
          <w:b/>
        </w:rPr>
        <w:t>Adab-Adab Berdoa</w:t>
      </w:r>
    </w:p>
    <w:p w:rsidR="00EB179E" w:rsidRDefault="00EB179E" w:rsidP="00EB179E">
      <w:pPr>
        <w:pStyle w:val="ListParagraph"/>
        <w:numPr>
          <w:ilvl w:val="0"/>
          <w:numId w:val="19"/>
        </w:numPr>
        <w:spacing w:line="480" w:lineRule="auto"/>
        <w:jc w:val="both"/>
      </w:pPr>
      <w:r>
        <w:t>Ikhlas karena Allah</w:t>
      </w:r>
    </w:p>
    <w:p w:rsidR="00EB179E" w:rsidRDefault="00EB179E" w:rsidP="00EB179E">
      <w:pPr>
        <w:pStyle w:val="ListParagraph"/>
        <w:numPr>
          <w:ilvl w:val="0"/>
          <w:numId w:val="19"/>
        </w:numPr>
        <w:spacing w:line="480" w:lineRule="auto"/>
        <w:jc w:val="both"/>
      </w:pPr>
      <w:r>
        <w:t>Memulai doa dengan pujian dan sanjungan kepada Allah, kemudian bershalawat kepada nabi dan ditutup dengan shalawat itu pula</w:t>
      </w:r>
    </w:p>
    <w:p w:rsidR="00EB179E" w:rsidRDefault="00EB179E" w:rsidP="00EB179E">
      <w:pPr>
        <w:pStyle w:val="ListParagraph"/>
        <w:numPr>
          <w:ilvl w:val="0"/>
          <w:numId w:val="19"/>
        </w:numPr>
        <w:spacing w:line="480" w:lineRule="auto"/>
        <w:jc w:val="both"/>
      </w:pPr>
      <w:r>
        <w:t>Berdoa dengan penuh kemantapan dan yakin akan dikabulkan</w:t>
      </w:r>
    </w:p>
    <w:p w:rsidR="00EB179E" w:rsidRDefault="00EB179E" w:rsidP="00EB179E">
      <w:pPr>
        <w:pStyle w:val="ListParagraph"/>
        <w:numPr>
          <w:ilvl w:val="0"/>
          <w:numId w:val="19"/>
        </w:numPr>
        <w:spacing w:line="480" w:lineRule="auto"/>
        <w:jc w:val="both"/>
      </w:pPr>
      <w:r>
        <w:t>Berdoa secara terus-menerus daan tidak tergesah-gesah ingin segera di kabulkan</w:t>
      </w:r>
    </w:p>
    <w:p w:rsidR="00EB179E" w:rsidRDefault="00EB179E" w:rsidP="00EB179E">
      <w:pPr>
        <w:pStyle w:val="ListParagraph"/>
        <w:numPr>
          <w:ilvl w:val="0"/>
          <w:numId w:val="19"/>
        </w:numPr>
        <w:spacing w:line="480" w:lineRule="auto"/>
        <w:jc w:val="both"/>
      </w:pPr>
      <w:r>
        <w:t>Menghadirkan hati ketika berdoa</w:t>
      </w:r>
    </w:p>
    <w:p w:rsidR="00EB179E" w:rsidRDefault="00EB179E" w:rsidP="00EB179E">
      <w:pPr>
        <w:pStyle w:val="ListParagraph"/>
        <w:numPr>
          <w:ilvl w:val="0"/>
          <w:numId w:val="19"/>
        </w:numPr>
        <w:spacing w:line="480" w:lineRule="auto"/>
        <w:jc w:val="both"/>
      </w:pPr>
      <w:r>
        <w:t>Berdoa dalam keadaan lapang maupun sempit</w:t>
      </w:r>
    </w:p>
    <w:p w:rsidR="00EB179E" w:rsidRDefault="00EB179E" w:rsidP="00EB179E">
      <w:pPr>
        <w:pStyle w:val="ListParagraph"/>
        <w:numPr>
          <w:ilvl w:val="0"/>
          <w:numId w:val="19"/>
        </w:numPr>
        <w:spacing w:line="480" w:lineRule="auto"/>
        <w:jc w:val="both"/>
      </w:pPr>
      <w:r>
        <w:t>Tidak meminta kecuali kepada Allah</w:t>
      </w:r>
    </w:p>
    <w:p w:rsidR="00EB179E" w:rsidRDefault="00EB179E" w:rsidP="00EB179E">
      <w:pPr>
        <w:pStyle w:val="ListParagraph"/>
        <w:numPr>
          <w:ilvl w:val="0"/>
          <w:numId w:val="19"/>
        </w:numPr>
        <w:spacing w:line="480" w:lineRule="auto"/>
        <w:jc w:val="both"/>
      </w:pPr>
      <w:r>
        <w:t>Tidak mendoakan keburukan untuk keluarga, harta, anak-anak, maupun diri sendiri</w:t>
      </w:r>
    </w:p>
    <w:p w:rsidR="00EB179E" w:rsidRDefault="00EB179E" w:rsidP="00EB179E">
      <w:pPr>
        <w:pStyle w:val="ListParagraph"/>
        <w:numPr>
          <w:ilvl w:val="0"/>
          <w:numId w:val="19"/>
        </w:numPr>
        <w:spacing w:line="480" w:lineRule="auto"/>
        <w:jc w:val="both"/>
      </w:pPr>
      <w:r>
        <w:t>Merendahkan suara ketika berdoa antara pelan dank eras</w:t>
      </w:r>
    </w:p>
    <w:p w:rsidR="00EB179E" w:rsidRDefault="00EB179E" w:rsidP="00EB179E">
      <w:pPr>
        <w:pStyle w:val="ListParagraph"/>
        <w:numPr>
          <w:ilvl w:val="0"/>
          <w:numId w:val="19"/>
        </w:numPr>
        <w:spacing w:line="480" w:lineRule="auto"/>
        <w:jc w:val="both"/>
      </w:pPr>
      <w:r>
        <w:t>Mengakui dosa-dosa (yang telah dilakukan) dan memohon ampunan kepada Allah, mengakui nikmat yang telah diberikan-Nya serta bersyukur atas nikmat tersebut</w:t>
      </w:r>
    </w:p>
    <w:p w:rsidR="00EB179E" w:rsidRDefault="00EB179E" w:rsidP="00EB179E">
      <w:pPr>
        <w:pStyle w:val="ListParagraph"/>
        <w:numPr>
          <w:ilvl w:val="0"/>
          <w:numId w:val="19"/>
        </w:numPr>
        <w:spacing w:line="480" w:lineRule="auto"/>
        <w:jc w:val="both"/>
      </w:pPr>
      <w:r>
        <w:lastRenderedPageBreak/>
        <w:t>Tidak membebani diri menggunakan kalimat-kalimat puitis ketika berdoa</w:t>
      </w:r>
    </w:p>
    <w:p w:rsidR="00EB179E" w:rsidRDefault="00EB179E" w:rsidP="00EB179E">
      <w:pPr>
        <w:pStyle w:val="ListParagraph"/>
        <w:numPr>
          <w:ilvl w:val="0"/>
          <w:numId w:val="19"/>
        </w:numPr>
        <w:spacing w:line="480" w:lineRule="auto"/>
        <w:jc w:val="both"/>
      </w:pPr>
      <w:r>
        <w:t>Berdoa dengan merendahkan diri, khusyuk, penuh harapan dan rasa cemas</w:t>
      </w:r>
    </w:p>
    <w:p w:rsidR="00EB179E" w:rsidRDefault="00EB179E" w:rsidP="00EB179E">
      <w:pPr>
        <w:pStyle w:val="ListParagraph"/>
        <w:numPr>
          <w:ilvl w:val="0"/>
          <w:numId w:val="19"/>
        </w:numPr>
        <w:spacing w:line="480" w:lineRule="auto"/>
        <w:jc w:val="both"/>
      </w:pPr>
      <w:r>
        <w:t>Meninggalkan kezaliman disertai dengan tobat</w:t>
      </w:r>
    </w:p>
    <w:p w:rsidR="00EB179E" w:rsidRDefault="00EB179E" w:rsidP="00EB179E">
      <w:pPr>
        <w:pStyle w:val="ListParagraph"/>
        <w:numPr>
          <w:ilvl w:val="0"/>
          <w:numId w:val="19"/>
        </w:numPr>
        <w:spacing w:line="480" w:lineRule="auto"/>
        <w:jc w:val="both"/>
      </w:pPr>
      <w:r>
        <w:t>Mengulangi doa sebanyak tiga kali</w:t>
      </w:r>
    </w:p>
    <w:p w:rsidR="00EB179E" w:rsidRDefault="00EB179E" w:rsidP="00EB179E">
      <w:pPr>
        <w:pStyle w:val="ListParagraph"/>
        <w:numPr>
          <w:ilvl w:val="0"/>
          <w:numId w:val="19"/>
        </w:numPr>
        <w:spacing w:line="480" w:lineRule="auto"/>
        <w:jc w:val="both"/>
      </w:pPr>
      <w:r>
        <w:t>Menghadap kiblat</w:t>
      </w:r>
    </w:p>
    <w:p w:rsidR="00EB179E" w:rsidRDefault="00EB179E" w:rsidP="00EB179E">
      <w:pPr>
        <w:pStyle w:val="ListParagraph"/>
        <w:numPr>
          <w:ilvl w:val="0"/>
          <w:numId w:val="19"/>
        </w:numPr>
        <w:spacing w:line="480" w:lineRule="auto"/>
        <w:jc w:val="both"/>
      </w:pPr>
      <w:r>
        <w:t>Mengangkat kedua tangan ketika berdoa</w:t>
      </w:r>
    </w:p>
    <w:p w:rsidR="00EB179E" w:rsidRDefault="00EB179E" w:rsidP="00EB179E">
      <w:pPr>
        <w:pStyle w:val="ListParagraph"/>
        <w:numPr>
          <w:ilvl w:val="0"/>
          <w:numId w:val="19"/>
        </w:numPr>
        <w:spacing w:line="480" w:lineRule="auto"/>
        <w:jc w:val="both"/>
      </w:pPr>
      <w:r>
        <w:t>Berwudhu ketika berdoa jika memungkinkan</w:t>
      </w:r>
    </w:p>
    <w:p w:rsidR="00EB179E" w:rsidRDefault="00EB179E" w:rsidP="00EB179E">
      <w:pPr>
        <w:pStyle w:val="ListParagraph"/>
        <w:numPr>
          <w:ilvl w:val="0"/>
          <w:numId w:val="19"/>
        </w:numPr>
        <w:spacing w:line="480" w:lineRule="auto"/>
        <w:jc w:val="both"/>
      </w:pPr>
      <w:r>
        <w:t>Tidak berlebih-lebihan ketika berdoa</w:t>
      </w:r>
    </w:p>
    <w:p w:rsidR="00EB179E" w:rsidRDefault="00EB179E" w:rsidP="00EB179E">
      <w:pPr>
        <w:pStyle w:val="ListParagraph"/>
        <w:numPr>
          <w:ilvl w:val="0"/>
          <w:numId w:val="19"/>
        </w:numPr>
        <w:spacing w:line="480" w:lineRule="auto"/>
        <w:jc w:val="both"/>
      </w:pPr>
      <w:r>
        <w:t>Memulai dengan mendoakan diri sendiri jika hendak mendoakan orang lain</w:t>
      </w:r>
    </w:p>
    <w:p w:rsidR="00EB179E" w:rsidRDefault="00EB179E" w:rsidP="00EB179E">
      <w:pPr>
        <w:pStyle w:val="ListParagraph"/>
        <w:numPr>
          <w:ilvl w:val="0"/>
          <w:numId w:val="19"/>
        </w:numPr>
        <w:spacing w:line="480" w:lineRule="auto"/>
        <w:jc w:val="both"/>
      </w:pPr>
      <w:r>
        <w:t>Bertawasul kepada Allah dengan menggunakan nama, nama-Nya yang indah dan sifat-sifat-Nya yang mulia, atau dengan amal saleh yang pernah dilakukan, atau melalui doa orang saleh yang masih hidup yang pernah ditemuainya.</w:t>
      </w:r>
    </w:p>
    <w:p w:rsidR="00EB179E" w:rsidRDefault="00EB179E" w:rsidP="00EB179E">
      <w:pPr>
        <w:pStyle w:val="ListParagraph"/>
        <w:numPr>
          <w:ilvl w:val="0"/>
          <w:numId w:val="19"/>
        </w:numPr>
        <w:spacing w:line="480" w:lineRule="auto"/>
        <w:jc w:val="both"/>
      </w:pPr>
      <w:r>
        <w:t>Makan, minum dan pakaian hendaklah dari hasil yang halal</w:t>
      </w:r>
    </w:p>
    <w:p w:rsidR="00EB179E" w:rsidRDefault="00EB179E" w:rsidP="00EB179E">
      <w:pPr>
        <w:pStyle w:val="ListParagraph"/>
        <w:numPr>
          <w:ilvl w:val="0"/>
          <w:numId w:val="19"/>
        </w:numPr>
        <w:spacing w:line="480" w:lineRule="auto"/>
        <w:jc w:val="both"/>
      </w:pPr>
      <w:r>
        <w:t>Tidak berdoa dengan sesuatu yang mengundang dosa dan memutus tali silaturahmi</w:t>
      </w:r>
    </w:p>
    <w:p w:rsidR="00EB179E" w:rsidRDefault="00EB179E" w:rsidP="00EB179E">
      <w:pPr>
        <w:pStyle w:val="ListParagraph"/>
        <w:numPr>
          <w:ilvl w:val="0"/>
          <w:numId w:val="19"/>
        </w:numPr>
        <w:spacing w:line="480" w:lineRule="auto"/>
        <w:jc w:val="both"/>
      </w:pPr>
      <w:r>
        <w:t>Memerintahkan kebaikan dan melarang kemungkaran</w:t>
      </w:r>
    </w:p>
    <w:p w:rsidR="00EB179E" w:rsidRDefault="00EB179E" w:rsidP="00EB179E">
      <w:pPr>
        <w:pStyle w:val="ListParagraph"/>
        <w:numPr>
          <w:ilvl w:val="0"/>
          <w:numId w:val="19"/>
        </w:numPr>
        <w:spacing w:line="480" w:lineRule="auto"/>
        <w:jc w:val="both"/>
      </w:pPr>
      <w:r>
        <w:t>Menjauhi segala bentuk kemaksiatan</w:t>
      </w:r>
    </w:p>
    <w:p w:rsidR="00EB179E" w:rsidRPr="00AF06DF" w:rsidRDefault="00EB179E" w:rsidP="00EB179E">
      <w:pPr>
        <w:pStyle w:val="ListParagraph"/>
        <w:spacing w:line="480" w:lineRule="auto"/>
        <w:ind w:left="1440"/>
        <w:jc w:val="both"/>
        <w:rPr>
          <w:lang w:val="id-ID"/>
        </w:rPr>
      </w:pPr>
      <w:r>
        <w:t>(Al-Qahthani, 2015).</w:t>
      </w:r>
    </w:p>
    <w:p w:rsidR="00EB179E" w:rsidRPr="003F11A9" w:rsidRDefault="00EB179E" w:rsidP="00EB179E">
      <w:pPr>
        <w:pStyle w:val="NormalWeb"/>
        <w:numPr>
          <w:ilvl w:val="1"/>
          <w:numId w:val="17"/>
        </w:numPr>
        <w:spacing w:before="0" w:beforeAutospacing="0" w:after="0" w:afterAutospacing="0" w:line="480" w:lineRule="auto"/>
        <w:ind w:left="1440"/>
        <w:jc w:val="both"/>
        <w:rPr>
          <w:b/>
          <w:color w:val="000000"/>
        </w:rPr>
      </w:pPr>
      <w:r w:rsidRPr="002763F9">
        <w:rPr>
          <w:b/>
        </w:rPr>
        <w:t>Sebab-Sebab Dikabulkannya Doa</w:t>
      </w:r>
    </w:p>
    <w:p w:rsidR="00EB179E" w:rsidRPr="00D94D11" w:rsidRDefault="00EB179E" w:rsidP="00EB179E">
      <w:pPr>
        <w:pStyle w:val="NormalWeb"/>
        <w:numPr>
          <w:ilvl w:val="0"/>
          <w:numId w:val="25"/>
        </w:numPr>
        <w:spacing w:before="0" w:beforeAutospacing="0" w:after="0" w:afterAutospacing="0" w:line="480" w:lineRule="auto"/>
        <w:ind w:left="1418" w:hanging="284"/>
        <w:jc w:val="both"/>
        <w:rPr>
          <w:b/>
          <w:color w:val="000000"/>
        </w:rPr>
      </w:pPr>
      <w:r>
        <w:rPr>
          <w:bCs/>
          <w:color w:val="000000"/>
        </w:rPr>
        <w:t>Mengikhlaskan doa untuk Allah ta’ala, konsisten ( istiqamah ) dan menjauhi kemusyrikan.</w:t>
      </w:r>
    </w:p>
    <w:p w:rsidR="00EB179E" w:rsidRPr="00D94D11" w:rsidRDefault="00EB179E" w:rsidP="00EB179E">
      <w:pPr>
        <w:pStyle w:val="NormalWeb"/>
        <w:numPr>
          <w:ilvl w:val="0"/>
          <w:numId w:val="25"/>
        </w:numPr>
        <w:spacing w:before="0" w:beforeAutospacing="0" w:after="0" w:afterAutospacing="0" w:line="480" w:lineRule="auto"/>
        <w:ind w:firstLine="54"/>
        <w:jc w:val="both"/>
        <w:rPr>
          <w:b/>
          <w:color w:val="000000"/>
        </w:rPr>
      </w:pPr>
      <w:r>
        <w:rPr>
          <w:bCs/>
          <w:color w:val="000000"/>
        </w:rPr>
        <w:t xml:space="preserve">Berdoa kepada Allah ta’ala dengan sepenuh hati </w:t>
      </w:r>
    </w:p>
    <w:p w:rsidR="00EB179E" w:rsidRPr="00D94D11" w:rsidRDefault="00EB179E" w:rsidP="00EB179E">
      <w:pPr>
        <w:pStyle w:val="NormalWeb"/>
        <w:numPr>
          <w:ilvl w:val="0"/>
          <w:numId w:val="25"/>
        </w:numPr>
        <w:spacing w:before="0" w:beforeAutospacing="0" w:after="0" w:afterAutospacing="0" w:line="480" w:lineRule="auto"/>
        <w:ind w:left="1418" w:hanging="284"/>
        <w:jc w:val="both"/>
        <w:rPr>
          <w:b/>
          <w:color w:val="000000"/>
        </w:rPr>
      </w:pPr>
      <w:r>
        <w:rPr>
          <w:bCs/>
          <w:color w:val="000000"/>
        </w:rPr>
        <w:lastRenderedPageBreak/>
        <w:t>Berdoa kepada Allah ta’ala dengan menyebut nama dan sifat Allah ta’ala masalnya yaa Rahmaan, ya rahiim, ya Allah,</w:t>
      </w:r>
    </w:p>
    <w:p w:rsidR="00EB179E" w:rsidRPr="000E04EB" w:rsidRDefault="00EB179E" w:rsidP="00EB179E">
      <w:pPr>
        <w:pStyle w:val="NormalWeb"/>
        <w:numPr>
          <w:ilvl w:val="0"/>
          <w:numId w:val="25"/>
        </w:numPr>
        <w:spacing w:before="0" w:beforeAutospacing="0" w:after="0" w:afterAutospacing="0" w:line="480" w:lineRule="auto"/>
        <w:ind w:firstLine="54"/>
        <w:jc w:val="both"/>
        <w:rPr>
          <w:bCs/>
          <w:color w:val="000000"/>
        </w:rPr>
      </w:pPr>
      <w:r w:rsidRPr="005657F6">
        <w:rPr>
          <w:bCs/>
          <w:color w:val="000000"/>
        </w:rPr>
        <w:t xml:space="preserve">Mencari </w:t>
      </w:r>
      <w:r>
        <w:rPr>
          <w:bCs/>
          <w:color w:val="000000"/>
        </w:rPr>
        <w:t>waktu yang merupakan waktu istimewa terkabulnya doa.</w:t>
      </w:r>
    </w:p>
    <w:p w:rsidR="00EB179E" w:rsidRPr="002760DA" w:rsidRDefault="00EB179E" w:rsidP="00EB179E">
      <w:pPr>
        <w:pStyle w:val="NormalWeb"/>
        <w:numPr>
          <w:ilvl w:val="1"/>
          <w:numId w:val="17"/>
        </w:numPr>
        <w:spacing w:before="0" w:beforeAutospacing="0" w:after="0" w:afterAutospacing="0" w:line="480" w:lineRule="auto"/>
        <w:ind w:left="1440"/>
        <w:jc w:val="both"/>
        <w:rPr>
          <w:b/>
          <w:color w:val="000000"/>
        </w:rPr>
      </w:pPr>
      <w:r w:rsidRPr="002760DA">
        <w:rPr>
          <w:b/>
          <w:color w:val="000000"/>
        </w:rPr>
        <w:t xml:space="preserve">Pemberian </w:t>
      </w:r>
      <w:r w:rsidRPr="002760DA">
        <w:rPr>
          <w:b/>
          <w:i/>
          <w:color w:val="000000"/>
        </w:rPr>
        <w:t>Therapy Dzikir</w:t>
      </w:r>
    </w:p>
    <w:p w:rsidR="00EB179E" w:rsidRDefault="00EB179E" w:rsidP="00EB179E">
      <w:pPr>
        <w:pStyle w:val="NormalWeb"/>
        <w:spacing w:before="0" w:beforeAutospacing="0" w:after="0" w:afterAutospacing="0" w:line="480" w:lineRule="auto"/>
        <w:ind w:left="1440"/>
        <w:jc w:val="both"/>
        <w:rPr>
          <w:color w:val="000000"/>
        </w:rPr>
      </w:pPr>
      <w:r>
        <w:rPr>
          <w:color w:val="000000"/>
        </w:rPr>
        <w:t xml:space="preserve">Menurut Wahyuningsih &amp; Sarwono (2018), untuk mengetahui perbedaan kualitas tidur responden sebelum dan setelah diberikan </w:t>
      </w:r>
      <w:r w:rsidRPr="002760DA">
        <w:rPr>
          <w:i/>
          <w:color w:val="000000"/>
        </w:rPr>
        <w:t>therapy dzikir</w:t>
      </w:r>
      <w:r>
        <w:rPr>
          <w:color w:val="000000"/>
        </w:rPr>
        <w:t xml:space="preserve">. </w:t>
      </w:r>
      <w:r>
        <w:rPr>
          <w:i/>
          <w:color w:val="000000"/>
        </w:rPr>
        <w:t>T</w:t>
      </w:r>
      <w:r w:rsidRPr="002760DA">
        <w:rPr>
          <w:i/>
          <w:color w:val="000000"/>
        </w:rPr>
        <w:t xml:space="preserve">herapy dzikir </w:t>
      </w:r>
      <w:r>
        <w:rPr>
          <w:i/>
          <w:color w:val="000000"/>
        </w:rPr>
        <w:t xml:space="preserve">perlu </w:t>
      </w:r>
      <w:r>
        <w:rPr>
          <w:color w:val="000000"/>
        </w:rPr>
        <w:t>dilkukan selama 4 hari setiap selesai sholat 5 waktu.</w:t>
      </w:r>
    </w:p>
    <w:p w:rsidR="00EB179E" w:rsidRDefault="00EB179E" w:rsidP="00EB179E">
      <w:pPr>
        <w:pStyle w:val="NormalWeb"/>
        <w:spacing w:before="0" w:beforeAutospacing="0" w:after="0" w:afterAutospacing="0" w:line="480" w:lineRule="auto"/>
        <w:ind w:left="1440"/>
        <w:jc w:val="both"/>
        <w:rPr>
          <w:color w:val="000000"/>
        </w:rPr>
      </w:pPr>
    </w:p>
    <w:p w:rsidR="00EB179E" w:rsidRPr="000D0A7C" w:rsidRDefault="00EB179E" w:rsidP="00EB179E">
      <w:pPr>
        <w:pStyle w:val="ListParagraph"/>
        <w:numPr>
          <w:ilvl w:val="0"/>
          <w:numId w:val="2"/>
        </w:numPr>
        <w:spacing w:line="480" w:lineRule="auto"/>
        <w:ind w:left="720"/>
        <w:rPr>
          <w:b/>
        </w:rPr>
      </w:pPr>
      <w:r w:rsidRPr="000D0A7C">
        <w:rPr>
          <w:b/>
        </w:rPr>
        <w:t>Lanjut Usia</w:t>
      </w:r>
    </w:p>
    <w:p w:rsidR="00EB179E" w:rsidRPr="000D0A7C" w:rsidRDefault="00EB179E" w:rsidP="00EB179E">
      <w:pPr>
        <w:pStyle w:val="ListParagraph"/>
        <w:numPr>
          <w:ilvl w:val="0"/>
          <w:numId w:val="3"/>
        </w:numPr>
        <w:spacing w:line="480" w:lineRule="auto"/>
        <w:ind w:left="1080"/>
        <w:rPr>
          <w:b/>
        </w:rPr>
      </w:pPr>
      <w:r w:rsidRPr="000D0A7C">
        <w:rPr>
          <w:b/>
        </w:rPr>
        <w:t>Pengertian</w:t>
      </w:r>
    </w:p>
    <w:p w:rsidR="00EB179E" w:rsidRPr="000D0A7C" w:rsidRDefault="00EB179E" w:rsidP="00EB179E">
      <w:pPr>
        <w:pStyle w:val="ListParagraph"/>
        <w:spacing w:line="480" w:lineRule="auto"/>
        <w:ind w:left="1080" w:firstLine="360"/>
        <w:jc w:val="both"/>
      </w:pPr>
      <w:r w:rsidRPr="000D0A7C">
        <w:t>Lanjut usia bukanlah suatu penyakit, melainkan suatu masa atau tahap hidup manusia yang merupakan kelanjutan dari usia dewasa dan merupakan tahap pe</w:t>
      </w:r>
      <w:r>
        <w:t>r</w:t>
      </w:r>
      <w:r w:rsidRPr="000D0A7C">
        <w:t>ekembangan normal yang akan dialami oleh setiap individu yang mencapai usia lanjut tersebut (Lubis, 2013). Menurut Sumedi (2016) lanjut usia adalah kelompok manusai berusia 60 tahun keatas. Kemudian dalam Notoatmodjo (2011) dijelaskan bahwa usia lanjut adalah kelompok orang yang sedang mengalami suatu proses peribahan yang bertahap dalam jangka waktu beberapa dekade.</w:t>
      </w:r>
    </w:p>
    <w:p w:rsidR="00EB179E" w:rsidRPr="000D0A7C" w:rsidRDefault="00EB179E" w:rsidP="00EB179E">
      <w:pPr>
        <w:pStyle w:val="ListParagraph"/>
        <w:spacing w:line="480" w:lineRule="auto"/>
        <w:ind w:left="1080" w:firstLine="360"/>
        <w:jc w:val="both"/>
      </w:pPr>
      <w:r w:rsidRPr="000D0A7C">
        <w:t>Selanjutnya berdasarkan Kemetrian Kesehatan Republik Indonesia penduduk lansia adalah penduduk dengan usia 60 tahun atau lebih. Lansia mengalami penuaan yang dapat menimbulkan berbagai masalah kesejahteraan di hari tua dapat dilihat dari kondisi fisik, mental, dan sosial (Kemenkes RI, 2014). Dan dalam manuaba menyebutkan lanjut usia adalah orang yang usianya mencapai &gt;60 tahun (Manuaba, 2009).</w:t>
      </w:r>
    </w:p>
    <w:p w:rsidR="00EB179E" w:rsidRPr="000E04EB" w:rsidRDefault="00EB179E" w:rsidP="00EB179E">
      <w:pPr>
        <w:pStyle w:val="ListParagraph"/>
        <w:numPr>
          <w:ilvl w:val="0"/>
          <w:numId w:val="3"/>
        </w:numPr>
        <w:spacing w:line="480" w:lineRule="auto"/>
        <w:ind w:left="993"/>
        <w:jc w:val="both"/>
        <w:rPr>
          <w:b/>
        </w:rPr>
      </w:pPr>
      <w:r w:rsidRPr="000E04EB">
        <w:rPr>
          <w:b/>
        </w:rPr>
        <w:lastRenderedPageBreak/>
        <w:t>Batasan Umur Lanjut Usia</w:t>
      </w:r>
    </w:p>
    <w:p w:rsidR="00EB179E" w:rsidRDefault="00EB179E" w:rsidP="00EB179E">
      <w:pPr>
        <w:pStyle w:val="ListParagraph"/>
        <w:spacing w:line="480" w:lineRule="auto"/>
        <w:ind w:left="1080"/>
        <w:jc w:val="both"/>
        <w:rPr>
          <w:rFonts w:cstheme="minorHAnsi"/>
        </w:rPr>
      </w:pPr>
      <w:r w:rsidRPr="00E7068C">
        <w:rPr>
          <w:rFonts w:cstheme="minorHAnsi"/>
        </w:rPr>
        <w:t>Menurut Depkes RI batasan lansia terbagi dalam 4 kelompok yaitu:</w:t>
      </w:r>
    </w:p>
    <w:p w:rsidR="00EB179E" w:rsidRPr="00E7068C" w:rsidRDefault="00EB179E" w:rsidP="00EB179E">
      <w:pPr>
        <w:pStyle w:val="ListParagraph"/>
        <w:numPr>
          <w:ilvl w:val="0"/>
          <w:numId w:val="4"/>
        </w:numPr>
        <w:spacing w:line="480" w:lineRule="auto"/>
        <w:jc w:val="both"/>
        <w:rPr>
          <w:b/>
        </w:rPr>
      </w:pPr>
      <w:r w:rsidRPr="00E7068C">
        <w:rPr>
          <w:rFonts w:cstheme="minorHAnsi"/>
        </w:rPr>
        <w:t>Pertengahan umur usia lanjut/virilitas yaitu masa persiapan usia lanjut yang menampakkan keperkasaan fisik dan kematangan jiwa antara usia 45-54 tahun</w:t>
      </w:r>
    </w:p>
    <w:p w:rsidR="00EB179E" w:rsidRPr="005F15E8" w:rsidRDefault="00EB179E" w:rsidP="00EB179E">
      <w:pPr>
        <w:pStyle w:val="ListParagraph"/>
        <w:numPr>
          <w:ilvl w:val="0"/>
          <w:numId w:val="4"/>
        </w:numPr>
        <w:spacing w:after="0" w:line="360" w:lineRule="auto"/>
        <w:rPr>
          <w:rFonts w:cstheme="minorHAnsi"/>
        </w:rPr>
      </w:pPr>
      <w:r w:rsidRPr="005F15E8">
        <w:rPr>
          <w:rFonts w:cstheme="minorHAnsi"/>
        </w:rPr>
        <w:t>Usia lanjut dini/prasemu yaitu kelompok yang mulai memasuki usia lanjut antara 55-64 tahun</w:t>
      </w:r>
    </w:p>
    <w:p w:rsidR="00EB179E" w:rsidRPr="005F15E8" w:rsidRDefault="00EB179E" w:rsidP="00EB179E">
      <w:pPr>
        <w:pStyle w:val="ListParagraph"/>
        <w:numPr>
          <w:ilvl w:val="0"/>
          <w:numId w:val="4"/>
        </w:numPr>
        <w:spacing w:after="0" w:line="360" w:lineRule="auto"/>
        <w:rPr>
          <w:rFonts w:cstheme="minorHAnsi"/>
        </w:rPr>
      </w:pPr>
      <w:r w:rsidRPr="005F15E8">
        <w:rPr>
          <w:rFonts w:cstheme="minorHAnsi"/>
        </w:rPr>
        <w:t>Usia lanjut/semua usia 65 tahun ke atas</w:t>
      </w:r>
    </w:p>
    <w:p w:rsidR="00EB179E" w:rsidRDefault="00EB179E" w:rsidP="00EB179E">
      <w:pPr>
        <w:pStyle w:val="ListParagraph"/>
        <w:numPr>
          <w:ilvl w:val="0"/>
          <w:numId w:val="4"/>
        </w:numPr>
        <w:spacing w:after="0" w:line="360" w:lineRule="auto"/>
        <w:rPr>
          <w:rFonts w:cstheme="minorHAnsi"/>
        </w:rPr>
      </w:pPr>
      <w:r w:rsidRPr="005F15E8">
        <w:rPr>
          <w:rFonts w:cstheme="minorHAnsi"/>
        </w:rPr>
        <w:t>Usia lanjut dengan resiko tinggi yaitu kelompok yan</w:t>
      </w:r>
      <w:r>
        <w:rPr>
          <w:rFonts w:cstheme="minorHAnsi"/>
        </w:rPr>
        <w:t>g berusia lebih dari 70 tahu.</w:t>
      </w:r>
    </w:p>
    <w:p w:rsidR="00EB179E" w:rsidRPr="00E7068C" w:rsidRDefault="00EB179E" w:rsidP="00EB179E">
      <w:pPr>
        <w:pStyle w:val="ListParagraph"/>
        <w:spacing w:after="0" w:line="240" w:lineRule="auto"/>
        <w:ind w:left="1440"/>
        <w:rPr>
          <w:rFonts w:cstheme="minorHAnsi"/>
        </w:rPr>
      </w:pPr>
    </w:p>
    <w:p w:rsidR="00EB179E" w:rsidRPr="000D0A7C" w:rsidRDefault="00EB179E" w:rsidP="00EB179E">
      <w:pPr>
        <w:pStyle w:val="ListParagraph"/>
        <w:numPr>
          <w:ilvl w:val="0"/>
          <w:numId w:val="3"/>
        </w:numPr>
        <w:spacing w:line="480" w:lineRule="auto"/>
        <w:ind w:left="1080"/>
        <w:jc w:val="both"/>
        <w:rPr>
          <w:b/>
        </w:rPr>
      </w:pPr>
      <w:r w:rsidRPr="000D0A7C">
        <w:rPr>
          <w:rFonts w:eastAsia="Calibri"/>
          <w:b/>
        </w:rPr>
        <w:t>Perubahan Fisik Lansia</w:t>
      </w:r>
    </w:p>
    <w:p w:rsidR="00EB179E" w:rsidRPr="000D0A7C" w:rsidRDefault="00EB179E" w:rsidP="00EB179E">
      <w:pPr>
        <w:pStyle w:val="ListParagraph"/>
        <w:spacing w:line="480" w:lineRule="auto"/>
        <w:ind w:left="1080" w:firstLine="360"/>
        <w:jc w:val="both"/>
        <w:rPr>
          <w:rFonts w:eastAsia="Calibri"/>
        </w:rPr>
      </w:pPr>
      <w:r w:rsidRPr="000D0A7C">
        <w:rPr>
          <w:rFonts w:eastAsia="Calibri"/>
        </w:rPr>
        <w:t>Ada perubahan yang terjadi pada fisik yang dialami oleh lansia akibat proses menua adalah sebagai berikut (Nugroho, 2008) :</w:t>
      </w:r>
    </w:p>
    <w:p w:rsidR="00EB179E" w:rsidRPr="000D0A7C" w:rsidRDefault="00EB179E" w:rsidP="00EB179E">
      <w:pPr>
        <w:pStyle w:val="ListParagraph"/>
        <w:numPr>
          <w:ilvl w:val="0"/>
          <w:numId w:val="5"/>
        </w:numPr>
        <w:spacing w:line="480" w:lineRule="auto"/>
        <w:ind w:left="1440"/>
        <w:jc w:val="both"/>
        <w:rPr>
          <w:b/>
        </w:rPr>
      </w:pPr>
      <w:r w:rsidRPr="000D0A7C">
        <w:rPr>
          <w:rFonts w:eastAsia="Calibri"/>
        </w:rPr>
        <w:t>Perubahan fisik dan fungsi</w:t>
      </w:r>
    </w:p>
    <w:p w:rsidR="00EB179E" w:rsidRPr="00EE62A6" w:rsidRDefault="00EB179E" w:rsidP="00EB179E">
      <w:pPr>
        <w:pStyle w:val="ListParagraph"/>
        <w:spacing w:line="480" w:lineRule="auto"/>
        <w:ind w:left="1440"/>
        <w:jc w:val="both"/>
        <w:rPr>
          <w:rFonts w:eastAsia="Calibri"/>
          <w:lang w:val="id-ID"/>
        </w:rPr>
      </w:pPr>
      <w:r w:rsidRPr="000D0A7C">
        <w:rPr>
          <w:rFonts w:eastAsia="Calibri"/>
        </w:rPr>
        <w:t>Penurunan fisik dan fungsi pada lansia berkaitan dengan penurunan fungsi sel, sistem syaraf,sistem pendengaran, sistem penglihatan, sistem kardiovaskuler, sistem pengaturan suhu tubuh, sistem pernafasan, sistem pencernaan, sistem reproduksi, sistem endokrin, dll.</w:t>
      </w:r>
    </w:p>
    <w:p w:rsidR="00EB179E" w:rsidRPr="000D0A7C" w:rsidRDefault="00EB179E" w:rsidP="00EB179E">
      <w:pPr>
        <w:pStyle w:val="ListParagraph"/>
        <w:numPr>
          <w:ilvl w:val="0"/>
          <w:numId w:val="5"/>
        </w:numPr>
        <w:spacing w:line="480" w:lineRule="auto"/>
        <w:ind w:left="1440"/>
        <w:jc w:val="both"/>
        <w:rPr>
          <w:b/>
        </w:rPr>
      </w:pPr>
      <w:r w:rsidRPr="000D0A7C">
        <w:rPr>
          <w:rFonts w:eastAsia="Calibri"/>
        </w:rPr>
        <w:t>Perubahan mental</w:t>
      </w:r>
    </w:p>
    <w:p w:rsidR="00EB179E" w:rsidRPr="000D0A7C" w:rsidRDefault="00EB179E" w:rsidP="00EB179E">
      <w:pPr>
        <w:pStyle w:val="ListParagraph"/>
        <w:spacing w:line="480" w:lineRule="auto"/>
        <w:ind w:left="1440" w:firstLine="360"/>
        <w:jc w:val="both"/>
        <w:rPr>
          <w:rFonts w:eastAsia="Calibri"/>
        </w:rPr>
      </w:pPr>
      <w:r w:rsidRPr="000D0A7C">
        <w:rPr>
          <w:rFonts w:eastAsia="Calibri"/>
        </w:rPr>
        <w:t>Terjadi perubahan yang dapat berupa sikap yang semakin egosentrik, mudah curiga, bertambah pelit bila memiliki sesuatu. Sikap yang semakin umum ditemukan pada lansia adalah mengharapkan tetapi diberi peran dalam masyarakat, ingin mempertahankan hak dan hartanya, serta ingin tetap berwibawa.</w:t>
      </w:r>
    </w:p>
    <w:p w:rsidR="00EB179E" w:rsidRPr="000D0A7C" w:rsidRDefault="00EB179E" w:rsidP="00EB179E">
      <w:pPr>
        <w:pStyle w:val="ListParagraph"/>
        <w:spacing w:line="480" w:lineRule="auto"/>
        <w:ind w:left="1440" w:firstLine="360"/>
        <w:jc w:val="both"/>
      </w:pPr>
      <w:r w:rsidRPr="000D0A7C">
        <w:rPr>
          <w:rFonts w:eastAsia="Calibri"/>
        </w:rPr>
        <w:t>Faktor yang mempengaruhi perubahan mental pada lansia diantaranya</w:t>
      </w:r>
      <w:r w:rsidRPr="000D0A7C">
        <w:t xml:space="preserve">: </w:t>
      </w:r>
      <w:r w:rsidRPr="000D0A7C">
        <w:rPr>
          <w:rFonts w:eastAsia="Calibri"/>
        </w:rPr>
        <w:t>Perubahan anatomi</w:t>
      </w:r>
      <w:r w:rsidRPr="000D0A7C">
        <w:t xml:space="preserve">, </w:t>
      </w:r>
      <w:r w:rsidRPr="000D0A7C">
        <w:rPr>
          <w:rFonts w:eastAsia="Calibri"/>
        </w:rPr>
        <w:t>Perubahan fisiologi</w:t>
      </w:r>
      <w:r w:rsidRPr="000D0A7C">
        <w:t xml:space="preserve">, </w:t>
      </w:r>
      <w:r w:rsidRPr="000D0A7C">
        <w:rPr>
          <w:rFonts w:eastAsia="Calibri"/>
        </w:rPr>
        <w:t>Kesehatan umum</w:t>
      </w:r>
      <w:r w:rsidRPr="000D0A7C">
        <w:t xml:space="preserve">, </w:t>
      </w:r>
      <w:r w:rsidRPr="000D0A7C">
        <w:rPr>
          <w:rFonts w:eastAsia="Calibri"/>
        </w:rPr>
        <w:t>Tingkat pendidikan</w:t>
      </w:r>
      <w:r w:rsidRPr="000D0A7C">
        <w:t xml:space="preserve">, </w:t>
      </w:r>
      <w:r w:rsidRPr="000D0A7C">
        <w:rPr>
          <w:rFonts w:eastAsia="Calibri"/>
        </w:rPr>
        <w:lastRenderedPageBreak/>
        <w:t>Keturunan</w:t>
      </w:r>
      <w:r w:rsidRPr="000D0A7C">
        <w:t xml:space="preserve">, </w:t>
      </w:r>
      <w:r w:rsidRPr="000D0A7C">
        <w:rPr>
          <w:rFonts w:eastAsia="Calibri"/>
        </w:rPr>
        <w:t>Lingkungan</w:t>
      </w:r>
      <w:r w:rsidRPr="000D0A7C">
        <w:t xml:space="preserve">, </w:t>
      </w:r>
      <w:r w:rsidRPr="000D0A7C">
        <w:rPr>
          <w:rFonts w:eastAsia="Calibri"/>
        </w:rPr>
        <w:t>Perubahan mental pada lansia juga terjadi pada ketenangan dan juga Intelegensi Quotion (IQ).</w:t>
      </w:r>
    </w:p>
    <w:p w:rsidR="00EB179E" w:rsidRPr="000D0A7C" w:rsidRDefault="00EB179E" w:rsidP="00EB179E">
      <w:pPr>
        <w:pStyle w:val="ListParagraph"/>
        <w:numPr>
          <w:ilvl w:val="0"/>
          <w:numId w:val="5"/>
        </w:numPr>
        <w:spacing w:line="480" w:lineRule="auto"/>
        <w:ind w:left="1440"/>
        <w:jc w:val="both"/>
        <w:rPr>
          <w:b/>
        </w:rPr>
      </w:pPr>
      <w:r w:rsidRPr="000D0A7C">
        <w:rPr>
          <w:rFonts w:eastAsia="Calibri"/>
        </w:rPr>
        <w:t>Perubahan Psikososial</w:t>
      </w:r>
    </w:p>
    <w:p w:rsidR="00EB179E" w:rsidRPr="000D0A7C" w:rsidRDefault="00EB179E" w:rsidP="00EB179E">
      <w:pPr>
        <w:pStyle w:val="ListParagraph"/>
        <w:spacing w:line="480" w:lineRule="auto"/>
        <w:ind w:left="1440" w:firstLine="360"/>
        <w:jc w:val="both"/>
        <w:rPr>
          <w:rFonts w:eastAsia="Calibri"/>
        </w:rPr>
      </w:pPr>
      <w:r w:rsidRPr="000D0A7C">
        <w:rPr>
          <w:rFonts w:eastAsia="Calibri"/>
        </w:rPr>
        <w:t>Nilai seseorang sering diukur dari produktivitasnya dan identitasnya dikaitkan dengan peranan dalam pekerjaan. Lansia yang m</w:t>
      </w:r>
      <w:r w:rsidRPr="000D0A7C">
        <w:t xml:space="preserve">engalami kehilangan antara lain </w:t>
      </w:r>
      <w:r w:rsidRPr="000D0A7C">
        <w:rPr>
          <w:rFonts w:eastAsia="Calibri"/>
        </w:rPr>
        <w:t>Kehilangan fungsional</w:t>
      </w:r>
      <w:r w:rsidRPr="000D0A7C">
        <w:t xml:space="preserve">. </w:t>
      </w:r>
      <w:r w:rsidRPr="000D0A7C">
        <w:rPr>
          <w:rFonts w:eastAsia="Calibri"/>
        </w:rPr>
        <w:t>Pada umumnya setelah seseorang memasuki Lansia maka ia akan mengalami  penurunan fungsi kognitif meliputi belajar, persepsi, pengertian, pemahaman, dll. Sehingga dapat mengakibatkan reaksi dan perilaku lansia menjadi lambat.</w:t>
      </w:r>
    </w:p>
    <w:p w:rsidR="00EB179E" w:rsidRPr="000D0A7C" w:rsidRDefault="00EB179E" w:rsidP="00EB179E">
      <w:pPr>
        <w:pStyle w:val="ListParagraph"/>
        <w:spacing w:line="480" w:lineRule="auto"/>
        <w:ind w:left="1440" w:firstLine="360"/>
        <w:jc w:val="both"/>
        <w:rPr>
          <w:rFonts w:eastAsia="Calibri"/>
        </w:rPr>
      </w:pPr>
      <w:r w:rsidRPr="000D0A7C">
        <w:rPr>
          <w:rFonts w:eastAsia="Calibri"/>
        </w:rPr>
        <w:t>Sementara fungsi psikomotor meliputi hal-hal yang</w:t>
      </w:r>
      <w:r w:rsidRPr="000D0A7C">
        <w:t xml:space="preserve"> </w:t>
      </w:r>
      <w:r w:rsidRPr="000D0A7C">
        <w:rPr>
          <w:rFonts w:eastAsia="Calibri"/>
        </w:rPr>
        <w:t>berhubungan dengan gerak.</w:t>
      </w:r>
      <w:r w:rsidRPr="000D0A7C">
        <w:t xml:space="preserve"> </w:t>
      </w:r>
      <w:r w:rsidRPr="000D0A7C">
        <w:rPr>
          <w:rFonts w:eastAsia="Calibri"/>
        </w:rPr>
        <w:t>Kehilangan yang berkaitan dengan pekerjaan. Perubahan dapat diawali dengan masa pensiun. Meskipun tujuan ideal pensiun adalah agar para lansia menikmati hari tua, namun dalam kenyataannya sering diartikan sebagai  kehilangan penghasilan, jabatan, peran, kegiatan, dll.</w:t>
      </w:r>
    </w:p>
    <w:p w:rsidR="00EB179E" w:rsidRPr="000D0A7C" w:rsidRDefault="00EB179E" w:rsidP="00EB179E">
      <w:pPr>
        <w:pStyle w:val="ListParagraph"/>
        <w:spacing w:line="480" w:lineRule="auto"/>
        <w:ind w:left="1440" w:firstLine="360"/>
        <w:jc w:val="both"/>
        <w:rPr>
          <w:rFonts w:eastAsia="Calibri"/>
        </w:rPr>
      </w:pPr>
      <w:r w:rsidRPr="000D0A7C">
        <w:rPr>
          <w:rFonts w:eastAsia="Calibri"/>
        </w:rPr>
        <w:t>Perubahan dalam peran sosial di masyarakat. Berkurangnya fungsi indera, gerak fisik, dan sebagainya maka muncul gangguan fungsional pada lansia.</w:t>
      </w:r>
      <w:r w:rsidRPr="000D0A7C">
        <w:t xml:space="preserve"> </w:t>
      </w:r>
      <w:r w:rsidRPr="000D0A7C">
        <w:rPr>
          <w:rFonts w:eastAsia="Calibri"/>
        </w:rPr>
        <w:t>Tindakan untuk mengurangi fungsional pada lansia sebaiknya di cegah dengan selalu mengajak mereka melakukan aktivitas, selama yang  bersangkutan masih sanggup, agar tidak merasa dipisahkan.</w:t>
      </w:r>
    </w:p>
    <w:p w:rsidR="00EB179E" w:rsidRPr="000D0A7C" w:rsidRDefault="00EB179E" w:rsidP="00EB179E">
      <w:pPr>
        <w:pStyle w:val="ListParagraph"/>
        <w:numPr>
          <w:ilvl w:val="0"/>
          <w:numId w:val="3"/>
        </w:numPr>
        <w:spacing w:line="480" w:lineRule="auto"/>
        <w:ind w:left="1080"/>
        <w:jc w:val="both"/>
        <w:rPr>
          <w:b/>
        </w:rPr>
      </w:pPr>
      <w:r w:rsidRPr="000D0A7C">
        <w:rPr>
          <w:b/>
        </w:rPr>
        <w:t>Solusi Permasalahan Masa Lanjut Usia</w:t>
      </w:r>
    </w:p>
    <w:p w:rsidR="00EB179E" w:rsidRPr="000D0A7C" w:rsidRDefault="00EB179E" w:rsidP="00EB179E">
      <w:pPr>
        <w:pStyle w:val="ListParagraph"/>
        <w:spacing w:line="480" w:lineRule="auto"/>
        <w:ind w:left="1080" w:firstLine="360"/>
        <w:jc w:val="both"/>
      </w:pPr>
      <w:r w:rsidRPr="000D0A7C">
        <w:rPr>
          <w:rFonts w:eastAsia="Calibri"/>
        </w:rPr>
        <w:t xml:space="preserve">Berkaitan dengan masalah dialami oleh orang yang berusia lanjut </w:t>
      </w:r>
      <w:r w:rsidRPr="000D0A7C">
        <w:rPr>
          <w:rFonts w:eastAsia="Calibri"/>
          <w:lang w:val="id-ID"/>
        </w:rPr>
        <w:t xml:space="preserve">solusi yang dilakukan dengan memberikan pendidikan kesehatan untuk mengatasi masalah yang </w:t>
      </w:r>
      <w:r w:rsidRPr="000D0A7C">
        <w:rPr>
          <w:rFonts w:eastAsia="Calibri"/>
          <w:lang w:val="id-ID"/>
        </w:rPr>
        <w:lastRenderedPageBreak/>
        <w:t xml:space="preserve">ada (Depkes, RI, 2010). Kemudian </w:t>
      </w:r>
      <w:r w:rsidRPr="000D0A7C">
        <w:rPr>
          <w:rFonts w:eastAsia="Calibri"/>
        </w:rPr>
        <w:t>dapat di tempuh melalui hal-hal sebagai berikut (Sumedi, 2016) :</w:t>
      </w:r>
    </w:p>
    <w:p w:rsidR="00EB179E" w:rsidRPr="000D0A7C" w:rsidRDefault="00EB179E" w:rsidP="00EB179E">
      <w:pPr>
        <w:pStyle w:val="ListParagraph"/>
        <w:numPr>
          <w:ilvl w:val="0"/>
          <w:numId w:val="6"/>
        </w:numPr>
        <w:spacing w:line="480" w:lineRule="auto"/>
        <w:jc w:val="both"/>
        <w:rPr>
          <w:b/>
        </w:rPr>
      </w:pPr>
      <w:r w:rsidRPr="000D0A7C">
        <w:rPr>
          <w:rFonts w:eastAsia="Calibri"/>
        </w:rPr>
        <w:t>Berhubungan dengan Kesahatan Lansia ( fisik) :</w:t>
      </w:r>
    </w:p>
    <w:p w:rsidR="00EB179E" w:rsidRPr="000D0A7C" w:rsidRDefault="00EB179E" w:rsidP="00EB179E">
      <w:pPr>
        <w:pStyle w:val="ListParagraph"/>
        <w:numPr>
          <w:ilvl w:val="0"/>
          <w:numId w:val="7"/>
        </w:numPr>
        <w:spacing w:line="480" w:lineRule="auto"/>
        <w:jc w:val="both"/>
        <w:rPr>
          <w:b/>
        </w:rPr>
      </w:pPr>
      <w:r w:rsidRPr="000D0A7C">
        <w:rPr>
          <w:rFonts w:eastAsia="Calibri"/>
        </w:rPr>
        <w:t xml:space="preserve">Orang yang telah lanjut usia identik dengan menurunnya daya tahan </w:t>
      </w:r>
      <w:r w:rsidRPr="000D0A7C">
        <w:rPr>
          <w:rFonts w:eastAsia="Calibri"/>
          <w:lang w:val="id-ID"/>
        </w:rPr>
        <w:t>l</w:t>
      </w:r>
      <w:r w:rsidRPr="000D0A7C">
        <w:rPr>
          <w:rFonts w:eastAsia="Calibri"/>
        </w:rPr>
        <w:t>ansia akan memerlukan obat tergantung dari penyakit yang diderita.</w:t>
      </w:r>
    </w:p>
    <w:p w:rsidR="00EB179E" w:rsidRPr="000D0A7C" w:rsidRDefault="00EB179E" w:rsidP="00EB179E">
      <w:pPr>
        <w:pStyle w:val="ListParagraph"/>
        <w:numPr>
          <w:ilvl w:val="0"/>
          <w:numId w:val="7"/>
        </w:numPr>
        <w:spacing w:line="480" w:lineRule="auto"/>
        <w:jc w:val="both"/>
        <w:rPr>
          <w:b/>
        </w:rPr>
      </w:pPr>
      <w:r w:rsidRPr="000D0A7C">
        <w:rPr>
          <w:rFonts w:eastAsia="Calibri"/>
        </w:rPr>
        <w:t>Pemberian nutrisi yang baik dan cukup sangat diperlukan lansia, misalnya pemberian asupan gizi yang cukup serta mengandung serat dalam jumlah yang besar yang bersumber pada buah, sayur dan beraneka pati, yang dikonsumsi dengan jumlah bertahap.</w:t>
      </w:r>
    </w:p>
    <w:p w:rsidR="00EB179E" w:rsidRPr="000D0A7C" w:rsidRDefault="00EB179E" w:rsidP="00EB179E">
      <w:pPr>
        <w:pStyle w:val="ListParagraph"/>
        <w:numPr>
          <w:ilvl w:val="0"/>
          <w:numId w:val="7"/>
        </w:numPr>
        <w:spacing w:line="480" w:lineRule="auto"/>
        <w:jc w:val="both"/>
        <w:rPr>
          <w:b/>
        </w:rPr>
      </w:pPr>
      <w:r w:rsidRPr="000D0A7C">
        <w:rPr>
          <w:rFonts w:eastAsia="Calibri"/>
        </w:rPr>
        <w:t>Minum air putih 1.5 – 2 liter, secara teratur.</w:t>
      </w:r>
    </w:p>
    <w:p w:rsidR="00EB179E" w:rsidRPr="000D0A7C" w:rsidRDefault="00EB179E" w:rsidP="00EB179E">
      <w:pPr>
        <w:pStyle w:val="ListParagraph"/>
        <w:numPr>
          <w:ilvl w:val="0"/>
          <w:numId w:val="7"/>
        </w:numPr>
        <w:spacing w:line="480" w:lineRule="auto"/>
        <w:jc w:val="both"/>
        <w:rPr>
          <w:b/>
        </w:rPr>
      </w:pPr>
      <w:r w:rsidRPr="000D0A7C">
        <w:rPr>
          <w:rFonts w:eastAsia="Calibri"/>
        </w:rPr>
        <w:t>Olah raga teratur dan sesuai dengan kapasitas kemampuanya.</w:t>
      </w:r>
    </w:p>
    <w:p w:rsidR="00EB179E" w:rsidRPr="000D0A7C" w:rsidRDefault="00EB179E" w:rsidP="00EB179E">
      <w:pPr>
        <w:pStyle w:val="ListParagraph"/>
        <w:numPr>
          <w:ilvl w:val="0"/>
          <w:numId w:val="7"/>
        </w:numPr>
        <w:spacing w:line="480" w:lineRule="auto"/>
        <w:jc w:val="both"/>
        <w:rPr>
          <w:b/>
        </w:rPr>
      </w:pPr>
      <w:r w:rsidRPr="000D0A7C">
        <w:rPr>
          <w:rFonts w:eastAsia="Calibri"/>
        </w:rPr>
        <w:t>Istirahat, tidur yang cukup.</w:t>
      </w:r>
    </w:p>
    <w:p w:rsidR="00EB179E" w:rsidRPr="000D0A7C" w:rsidRDefault="00EB179E" w:rsidP="00EB179E">
      <w:pPr>
        <w:pStyle w:val="ListParagraph"/>
        <w:numPr>
          <w:ilvl w:val="0"/>
          <w:numId w:val="7"/>
        </w:numPr>
        <w:spacing w:line="480" w:lineRule="auto"/>
        <w:jc w:val="both"/>
        <w:rPr>
          <w:b/>
        </w:rPr>
      </w:pPr>
      <w:r w:rsidRPr="000D0A7C">
        <w:rPr>
          <w:rFonts w:eastAsia="Calibri"/>
        </w:rPr>
        <w:t>Minum suplemen gizi yang diperlukan.</w:t>
      </w:r>
    </w:p>
    <w:p w:rsidR="00EB179E" w:rsidRPr="000D0A7C" w:rsidRDefault="00EB179E" w:rsidP="00EB179E">
      <w:pPr>
        <w:pStyle w:val="ListParagraph"/>
        <w:numPr>
          <w:ilvl w:val="0"/>
          <w:numId w:val="7"/>
        </w:numPr>
        <w:spacing w:line="480" w:lineRule="auto"/>
        <w:jc w:val="both"/>
        <w:rPr>
          <w:b/>
        </w:rPr>
      </w:pPr>
      <w:r w:rsidRPr="000D0A7C">
        <w:rPr>
          <w:rFonts w:eastAsia="Calibri"/>
        </w:rPr>
        <w:t>Memeriksa kesehatan secara teratur.</w:t>
      </w:r>
    </w:p>
    <w:p w:rsidR="00EB179E" w:rsidRPr="000D0A7C" w:rsidRDefault="00EB179E" w:rsidP="00EB179E">
      <w:pPr>
        <w:pStyle w:val="ListParagraph"/>
        <w:numPr>
          <w:ilvl w:val="0"/>
          <w:numId w:val="6"/>
        </w:numPr>
        <w:spacing w:line="480" w:lineRule="auto"/>
        <w:jc w:val="both"/>
        <w:rPr>
          <w:b/>
        </w:rPr>
      </w:pPr>
      <w:r w:rsidRPr="000D0A7C">
        <w:rPr>
          <w:rFonts w:eastAsia="Calibri"/>
        </w:rPr>
        <w:t>Berhubungan dengan masalah intelektual. Sulit untuk mengingat atau pikun dapat diatasi pada saat muda dengan hidup sehat, yaitu dengan cara :</w:t>
      </w:r>
    </w:p>
    <w:p w:rsidR="00EB179E" w:rsidRPr="000D0A7C" w:rsidRDefault="00EB179E" w:rsidP="00EB179E">
      <w:pPr>
        <w:pStyle w:val="ListParagraph"/>
        <w:numPr>
          <w:ilvl w:val="0"/>
          <w:numId w:val="8"/>
        </w:numPr>
        <w:spacing w:line="480" w:lineRule="auto"/>
        <w:jc w:val="both"/>
        <w:rPr>
          <w:b/>
        </w:rPr>
      </w:pPr>
      <w:r w:rsidRPr="000D0A7C">
        <w:rPr>
          <w:rFonts w:eastAsia="Calibri"/>
        </w:rPr>
        <w:t>Jadikan Olahraga sebagai kebutuhan dan rutinitas harian Anda.</w:t>
      </w:r>
    </w:p>
    <w:p w:rsidR="00EB179E" w:rsidRPr="000D0A7C" w:rsidRDefault="00EB179E" w:rsidP="00EB179E">
      <w:pPr>
        <w:pStyle w:val="ListParagraph"/>
        <w:numPr>
          <w:ilvl w:val="0"/>
          <w:numId w:val="8"/>
        </w:numPr>
        <w:spacing w:line="480" w:lineRule="auto"/>
        <w:jc w:val="both"/>
        <w:rPr>
          <w:b/>
        </w:rPr>
      </w:pPr>
      <w:r w:rsidRPr="000D0A7C">
        <w:rPr>
          <w:rFonts w:eastAsia="Calibri"/>
        </w:rPr>
        <w:t>Hendaknya Anda membiasakan diri dengan tidur yang cukup.</w:t>
      </w:r>
    </w:p>
    <w:p w:rsidR="00EB179E" w:rsidRPr="000D0A7C" w:rsidRDefault="00EB179E" w:rsidP="00EB179E">
      <w:pPr>
        <w:pStyle w:val="ListParagraph"/>
        <w:numPr>
          <w:ilvl w:val="0"/>
          <w:numId w:val="8"/>
        </w:numPr>
        <w:spacing w:line="480" w:lineRule="auto"/>
        <w:jc w:val="both"/>
        <w:rPr>
          <w:b/>
        </w:rPr>
      </w:pPr>
      <w:r w:rsidRPr="000D0A7C">
        <w:rPr>
          <w:rFonts w:eastAsia="Calibri"/>
        </w:rPr>
        <w:t>Berhati-hatilah dengan Suplemen penambah daya ingat.</w:t>
      </w:r>
    </w:p>
    <w:p w:rsidR="00EB179E" w:rsidRPr="000D0A7C" w:rsidRDefault="00EB179E" w:rsidP="00EB179E">
      <w:pPr>
        <w:pStyle w:val="ListParagraph"/>
        <w:numPr>
          <w:ilvl w:val="0"/>
          <w:numId w:val="8"/>
        </w:numPr>
        <w:spacing w:line="480" w:lineRule="auto"/>
        <w:jc w:val="both"/>
        <w:rPr>
          <w:b/>
        </w:rPr>
      </w:pPr>
      <w:r w:rsidRPr="000D0A7C">
        <w:rPr>
          <w:rFonts w:eastAsia="Calibri"/>
        </w:rPr>
        <w:t>Kendalikan rasa stress yang menyelimuti pikiran Anda.</w:t>
      </w:r>
    </w:p>
    <w:p w:rsidR="00EB179E" w:rsidRPr="000D0A7C" w:rsidRDefault="00EB179E" w:rsidP="00EB179E">
      <w:pPr>
        <w:pStyle w:val="ListParagraph"/>
        <w:numPr>
          <w:ilvl w:val="0"/>
          <w:numId w:val="8"/>
        </w:numPr>
        <w:spacing w:line="480" w:lineRule="auto"/>
        <w:jc w:val="both"/>
        <w:rPr>
          <w:b/>
        </w:rPr>
      </w:pPr>
      <w:r w:rsidRPr="000D0A7C">
        <w:rPr>
          <w:rFonts w:eastAsia="Calibri"/>
        </w:rPr>
        <w:t>Segera obati depresi Anda.</w:t>
      </w:r>
    </w:p>
    <w:p w:rsidR="00EB179E" w:rsidRPr="000D0A7C" w:rsidRDefault="00EB179E" w:rsidP="00EB179E">
      <w:pPr>
        <w:pStyle w:val="ListParagraph"/>
        <w:numPr>
          <w:ilvl w:val="0"/>
          <w:numId w:val="8"/>
        </w:numPr>
        <w:spacing w:line="480" w:lineRule="auto"/>
        <w:jc w:val="both"/>
        <w:rPr>
          <w:b/>
        </w:rPr>
      </w:pPr>
      <w:r w:rsidRPr="000D0A7C">
        <w:rPr>
          <w:rFonts w:eastAsia="Calibri"/>
        </w:rPr>
        <w:t>Hendaknya Anda selalu mengawasi obat-obatan yang dikonsumsi.</w:t>
      </w:r>
    </w:p>
    <w:p w:rsidR="00EB179E" w:rsidRPr="000D0A7C" w:rsidRDefault="00EB179E" w:rsidP="00EB179E">
      <w:pPr>
        <w:pStyle w:val="ListParagraph"/>
        <w:numPr>
          <w:ilvl w:val="0"/>
          <w:numId w:val="8"/>
        </w:numPr>
        <w:spacing w:line="480" w:lineRule="auto"/>
        <w:jc w:val="both"/>
        <w:rPr>
          <w:b/>
        </w:rPr>
      </w:pPr>
      <w:r w:rsidRPr="000D0A7C">
        <w:rPr>
          <w:rFonts w:eastAsia="Calibri"/>
        </w:rPr>
        <w:t>Cobalah dengan melakukan permainan yang berhubungan dengan daya ingat.</w:t>
      </w:r>
    </w:p>
    <w:p w:rsidR="00EB179E" w:rsidRPr="000D0A7C" w:rsidRDefault="00EB179E" w:rsidP="00EB179E">
      <w:pPr>
        <w:pStyle w:val="ListParagraph"/>
        <w:numPr>
          <w:ilvl w:val="0"/>
          <w:numId w:val="8"/>
        </w:numPr>
        <w:spacing w:line="480" w:lineRule="auto"/>
        <w:jc w:val="both"/>
        <w:rPr>
          <w:b/>
        </w:rPr>
      </w:pPr>
      <w:r w:rsidRPr="000D0A7C">
        <w:rPr>
          <w:rFonts w:eastAsia="Calibri"/>
        </w:rPr>
        <w:lastRenderedPageBreak/>
        <w:t>Jangan pernah berhenti untuk terus belajar dan mengasah kemampuan otak.</w:t>
      </w:r>
    </w:p>
    <w:p w:rsidR="00EB179E" w:rsidRPr="000D0A7C" w:rsidRDefault="00EB179E" w:rsidP="00EB179E">
      <w:pPr>
        <w:pStyle w:val="ListParagraph"/>
        <w:numPr>
          <w:ilvl w:val="0"/>
          <w:numId w:val="8"/>
        </w:numPr>
        <w:spacing w:line="480" w:lineRule="auto"/>
        <w:jc w:val="both"/>
        <w:rPr>
          <w:b/>
        </w:rPr>
      </w:pPr>
      <w:r w:rsidRPr="000D0A7C">
        <w:rPr>
          <w:rFonts w:eastAsia="Calibri"/>
        </w:rPr>
        <w:t>Hendaknya Anda berusaha meningkatkan konsentrasi dan memfokuskan pikiran.</w:t>
      </w:r>
    </w:p>
    <w:p w:rsidR="00EB179E" w:rsidRPr="000D0A7C" w:rsidRDefault="00EB179E" w:rsidP="00EB179E">
      <w:pPr>
        <w:pStyle w:val="ListParagraph"/>
        <w:numPr>
          <w:ilvl w:val="0"/>
          <w:numId w:val="8"/>
        </w:numPr>
        <w:spacing w:line="480" w:lineRule="auto"/>
        <w:jc w:val="both"/>
        <w:rPr>
          <w:b/>
        </w:rPr>
      </w:pPr>
      <w:r w:rsidRPr="000D0A7C">
        <w:t>T</w:t>
      </w:r>
      <w:r w:rsidRPr="000D0A7C">
        <w:rPr>
          <w:rFonts w:eastAsia="Calibri"/>
        </w:rPr>
        <w:t>umbuhkan rasa optimis dalam diri Anda.</w:t>
      </w:r>
    </w:p>
    <w:p w:rsidR="00EB179E" w:rsidRPr="000D0A7C" w:rsidRDefault="00EB179E" w:rsidP="00EB179E">
      <w:pPr>
        <w:pStyle w:val="ListParagraph"/>
        <w:numPr>
          <w:ilvl w:val="0"/>
          <w:numId w:val="6"/>
        </w:numPr>
        <w:spacing w:line="480" w:lineRule="auto"/>
        <w:jc w:val="both"/>
        <w:rPr>
          <w:b/>
        </w:rPr>
      </w:pPr>
      <w:r w:rsidRPr="000D0A7C">
        <w:rPr>
          <w:rFonts w:eastAsia="Calibri"/>
        </w:rPr>
        <w:t>Berhubungan dengan Emosi :</w:t>
      </w:r>
    </w:p>
    <w:p w:rsidR="00EB179E" w:rsidRPr="000D0A7C" w:rsidRDefault="00EB179E" w:rsidP="00EB179E">
      <w:pPr>
        <w:pStyle w:val="ListParagraph"/>
        <w:numPr>
          <w:ilvl w:val="0"/>
          <w:numId w:val="9"/>
        </w:numPr>
        <w:spacing w:line="480" w:lineRule="auto"/>
        <w:jc w:val="both"/>
        <w:rPr>
          <w:b/>
        </w:rPr>
      </w:pPr>
      <w:r w:rsidRPr="000D0A7C">
        <w:rPr>
          <w:rFonts w:eastAsia="Calibri"/>
        </w:rPr>
        <w:t xml:space="preserve">Lebih mendekatkan diri kepada </w:t>
      </w:r>
      <w:r>
        <w:rPr>
          <w:rFonts w:eastAsia="Calibri"/>
        </w:rPr>
        <w:t>ALLAH</w:t>
      </w:r>
      <w:r w:rsidRPr="000D0A7C">
        <w:rPr>
          <w:rFonts w:eastAsia="Calibri"/>
        </w:rPr>
        <w:t xml:space="preserve"> dan menyerahkan diri kita sepenuhnya kepadaNya. Hal ini akan menyebabkan jiwa dan pikiran menjadi tenang.</w:t>
      </w:r>
    </w:p>
    <w:p w:rsidR="00EB179E" w:rsidRPr="000D0A7C" w:rsidRDefault="00EB179E" w:rsidP="00EB179E">
      <w:pPr>
        <w:pStyle w:val="ListParagraph"/>
        <w:numPr>
          <w:ilvl w:val="0"/>
          <w:numId w:val="9"/>
        </w:numPr>
        <w:spacing w:line="480" w:lineRule="auto"/>
        <w:jc w:val="both"/>
        <w:rPr>
          <w:b/>
        </w:rPr>
      </w:pPr>
      <w:r w:rsidRPr="000D0A7C">
        <w:rPr>
          <w:rFonts w:eastAsia="Calibri"/>
        </w:rPr>
        <w:t>Hindari stres, hidup yang penuh tekanan akan merusak kesehatan, merusak tubuh dan wajahpun menjadi nampak semakin tua. Stres juga dapat menyebabkan atau memicu berbagai penyakit seperti stroke, asma, darah tinggi, penyakit jantung dan lain-lain.</w:t>
      </w:r>
    </w:p>
    <w:p w:rsidR="00EB179E" w:rsidRPr="000D0A7C" w:rsidRDefault="00EB179E" w:rsidP="00EB179E">
      <w:pPr>
        <w:pStyle w:val="ListParagraph"/>
        <w:numPr>
          <w:ilvl w:val="0"/>
          <w:numId w:val="9"/>
        </w:numPr>
        <w:spacing w:line="480" w:lineRule="auto"/>
        <w:jc w:val="both"/>
        <w:rPr>
          <w:b/>
        </w:rPr>
      </w:pPr>
      <w:r w:rsidRPr="000D0A7C">
        <w:rPr>
          <w:rFonts w:eastAsia="Calibri"/>
        </w:rPr>
        <w:t>Tersenyum dan tertawa sangat baik, karena akan memperbaiki mental dan fisik secara alami. Penampilan kita juga akan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EB179E" w:rsidRPr="000D0A7C" w:rsidRDefault="00EB179E" w:rsidP="00EB179E">
      <w:pPr>
        <w:pStyle w:val="ListParagraph"/>
        <w:numPr>
          <w:ilvl w:val="0"/>
          <w:numId w:val="9"/>
        </w:numPr>
        <w:spacing w:line="480" w:lineRule="auto"/>
        <w:jc w:val="both"/>
        <w:rPr>
          <w:b/>
        </w:rPr>
      </w:pPr>
      <w:r w:rsidRPr="000D0A7C">
        <w:rPr>
          <w:rFonts w:eastAsia="Calibri"/>
        </w:rPr>
        <w:t>Rekreasi untuk menghilangkan kelelahan setelah beraktivitas selama seminggu maka dilakukan rekreasi. Rekreasi tidak harus mahal, dapat disesuaikan denga kondisi serta kemampuan.</w:t>
      </w:r>
    </w:p>
    <w:p w:rsidR="00EB179E" w:rsidRPr="000D0A7C" w:rsidRDefault="00EB179E" w:rsidP="00EB179E">
      <w:pPr>
        <w:pStyle w:val="ListParagraph"/>
        <w:numPr>
          <w:ilvl w:val="0"/>
          <w:numId w:val="9"/>
        </w:numPr>
        <w:spacing w:line="480" w:lineRule="auto"/>
        <w:jc w:val="both"/>
        <w:rPr>
          <w:b/>
        </w:rPr>
      </w:pPr>
      <w:r w:rsidRPr="000D0A7C">
        <w:rPr>
          <w:rFonts w:eastAsia="Calibri"/>
        </w:rPr>
        <w:t xml:space="preserve">Hubungan antar sesama yang sehat, pertahankan hubungan yang baik dengan keluarga dan teman-teman, karena hidup sehat bukan hanya sehat jasmani dan </w:t>
      </w:r>
      <w:r w:rsidRPr="000D0A7C">
        <w:rPr>
          <w:rFonts w:eastAsia="Calibri"/>
        </w:rPr>
        <w:lastRenderedPageBreak/>
        <w:t>rohani tetapi juga harus sehat sosial. Dengan adanya hubungan yang baik dengan keluarga dan teman-teman dapat membuat hidup lebih berarti yang selanjutnya akan mendorong seseorang untuk menjaga, mempertahankan dan meningkatkan kesehatannya karena ingin lebih lama menikmati kebersamaan dengan orang-orang yang dicintai dan disayangi.</w:t>
      </w:r>
    </w:p>
    <w:p w:rsidR="00EB179E" w:rsidRPr="000D0A7C" w:rsidRDefault="00EB179E" w:rsidP="00EB179E">
      <w:pPr>
        <w:pStyle w:val="ListParagraph"/>
        <w:numPr>
          <w:ilvl w:val="0"/>
          <w:numId w:val="6"/>
        </w:numPr>
        <w:spacing w:line="480" w:lineRule="auto"/>
        <w:jc w:val="both"/>
        <w:rPr>
          <w:b/>
        </w:rPr>
      </w:pPr>
      <w:r w:rsidRPr="000D0A7C">
        <w:rPr>
          <w:rFonts w:eastAsia="Calibri"/>
        </w:rPr>
        <w:t>Berhubungan dengan Spiritual:</w:t>
      </w:r>
    </w:p>
    <w:p w:rsidR="00EB179E" w:rsidRPr="000D0A7C" w:rsidRDefault="00EB179E" w:rsidP="00EB179E">
      <w:pPr>
        <w:pStyle w:val="ListParagraph"/>
        <w:numPr>
          <w:ilvl w:val="0"/>
          <w:numId w:val="10"/>
        </w:numPr>
        <w:spacing w:line="480" w:lineRule="auto"/>
        <w:jc w:val="both"/>
        <w:rPr>
          <w:b/>
        </w:rPr>
      </w:pPr>
      <w:r w:rsidRPr="000D0A7C">
        <w:rPr>
          <w:rFonts w:eastAsia="Calibri"/>
        </w:rPr>
        <w:t>Lebih mendekatkan diri kepada Tuhan dan menyerahkan diri kita sepenuhnya kepadaNya. Hal ini akan menyebabkan jiwa dan pikiran menjadi tenang.</w:t>
      </w:r>
    </w:p>
    <w:p w:rsidR="00EB179E" w:rsidRPr="000D0A7C" w:rsidRDefault="00EB179E" w:rsidP="00EB179E">
      <w:pPr>
        <w:pStyle w:val="ListParagraph"/>
        <w:numPr>
          <w:ilvl w:val="0"/>
          <w:numId w:val="10"/>
        </w:numPr>
        <w:spacing w:line="480" w:lineRule="auto"/>
        <w:jc w:val="both"/>
        <w:rPr>
          <w:b/>
        </w:rPr>
      </w:pPr>
      <w:r w:rsidRPr="000D0A7C">
        <w:rPr>
          <w:rFonts w:eastAsia="Calibri"/>
        </w:rPr>
        <w:t>Intropeksi terhadap hal-hal yang telah kita lakukan, serta lebih banyak beribadah.</w:t>
      </w:r>
    </w:p>
    <w:p w:rsidR="00EB179E" w:rsidRPr="000D0A7C" w:rsidRDefault="00EB179E" w:rsidP="00EB179E">
      <w:pPr>
        <w:pStyle w:val="ListParagraph"/>
        <w:numPr>
          <w:ilvl w:val="0"/>
          <w:numId w:val="10"/>
        </w:numPr>
        <w:spacing w:line="480" w:lineRule="auto"/>
        <w:jc w:val="both"/>
        <w:rPr>
          <w:b/>
        </w:rPr>
      </w:pPr>
      <w:r w:rsidRPr="000D0A7C">
        <w:rPr>
          <w:rFonts w:eastAsia="Calibri"/>
        </w:rPr>
        <w:t>Belajar secara rutin dengan cara membaca kitab suci secara teratur.</w:t>
      </w:r>
    </w:p>
    <w:p w:rsidR="00EB179E" w:rsidRDefault="00EB179E" w:rsidP="00EB179E"/>
    <w:p w:rsidR="00EB179E" w:rsidRPr="00A72206" w:rsidRDefault="00EB179E" w:rsidP="00EB179E">
      <w:pPr>
        <w:pStyle w:val="ListParagraph"/>
        <w:numPr>
          <w:ilvl w:val="0"/>
          <w:numId w:val="2"/>
        </w:numPr>
        <w:spacing w:line="480" w:lineRule="auto"/>
        <w:ind w:left="720"/>
        <w:rPr>
          <w:b/>
        </w:rPr>
      </w:pPr>
      <w:r w:rsidRPr="00A72206">
        <w:rPr>
          <w:b/>
          <w:lang w:val="id-ID"/>
        </w:rPr>
        <w:t>Tidur dan Istirahat</w:t>
      </w:r>
    </w:p>
    <w:p w:rsidR="00EB179E" w:rsidRPr="009A6D7C" w:rsidRDefault="00EB179E" w:rsidP="00EB179E">
      <w:pPr>
        <w:pStyle w:val="ListParagraph"/>
        <w:numPr>
          <w:ilvl w:val="4"/>
          <w:numId w:val="11"/>
        </w:numPr>
        <w:spacing w:line="480" w:lineRule="auto"/>
        <w:ind w:left="1080"/>
        <w:rPr>
          <w:b/>
        </w:rPr>
      </w:pPr>
      <w:r>
        <w:rPr>
          <w:b/>
          <w:lang w:val="id-ID"/>
        </w:rPr>
        <w:t>Pengertian</w:t>
      </w:r>
    </w:p>
    <w:p w:rsidR="00EB179E" w:rsidRPr="00261B25" w:rsidRDefault="00EB179E" w:rsidP="00EB179E">
      <w:pPr>
        <w:pStyle w:val="ListParagraph"/>
        <w:spacing w:line="480" w:lineRule="auto"/>
        <w:ind w:left="1080"/>
        <w:jc w:val="both"/>
        <w:rPr>
          <w:lang w:val="id-ID"/>
        </w:rPr>
      </w:pPr>
      <w:r>
        <w:t>Tidur adalah keadaan gangguan kesadaran yang dapat bangun dikarakterisasikan dengan minimnya aktivitas. Meski ini mungkin sulit untuk membangunkan seseorang dari tidur, mungkin saja terjadi. Dapat dibanggunkan merupakan faktor utama yang membedakan tidur dengan keadaan gangguan kesadaran lain yang tidak diharapkan seperti koma. Istirahat, sebaliknya, merupakan kondisi relaksasi sadar. Istirahat meliputi relaksasi seluruh tubuh atau mungkin hanya melibatkan istirahat untuk bagian tubuh tertentu. Seb</w:t>
      </w:r>
      <w:r>
        <w:rPr>
          <w:lang w:val="id-ID"/>
        </w:rPr>
        <w:t>a</w:t>
      </w:r>
      <w:r>
        <w:t xml:space="preserve">gai contoh, seseorang yang geram membaca mungkin berhenti membaca untuk mengistirahatkan matanya. Istirahat lebih pada pengalaman subjektif karena apa yang bersifat istirahat dan relaks untuk satu orang dapat bersifat </w:t>
      </w:r>
      <w:r>
        <w:lastRenderedPageBreak/>
        <w:t>menekan untuk orang lain</w:t>
      </w:r>
      <w:r>
        <w:rPr>
          <w:lang w:val="id-ID"/>
        </w:rPr>
        <w:t>. Baiknya tidur/istirahat siang minimal 1-2 jam dan malam 6-8 jam agar kebutuhan istirahat terpenuhi (Bennita, 2013).</w:t>
      </w:r>
    </w:p>
    <w:p w:rsidR="00EB179E" w:rsidRPr="009A6D7C" w:rsidRDefault="00EB179E" w:rsidP="00EB179E">
      <w:pPr>
        <w:pStyle w:val="ListParagraph"/>
        <w:numPr>
          <w:ilvl w:val="1"/>
          <w:numId w:val="11"/>
        </w:numPr>
        <w:spacing w:line="480" w:lineRule="auto"/>
        <w:ind w:left="1080"/>
        <w:jc w:val="both"/>
        <w:rPr>
          <w:b/>
        </w:rPr>
      </w:pPr>
      <w:r w:rsidRPr="009A6D7C">
        <w:rPr>
          <w:b/>
        </w:rPr>
        <w:t>Fisiologi Tidur</w:t>
      </w:r>
    </w:p>
    <w:p w:rsidR="00EB179E" w:rsidRPr="00261B25" w:rsidRDefault="00EB179E" w:rsidP="00EB179E">
      <w:pPr>
        <w:pStyle w:val="ListParagraph"/>
        <w:spacing w:line="480" w:lineRule="auto"/>
        <w:ind w:left="1080" w:firstLine="360"/>
        <w:jc w:val="both"/>
        <w:rPr>
          <w:lang w:val="id-ID"/>
        </w:rPr>
      </w:pPr>
      <w:r>
        <w:t xml:space="preserve">Tidur terjadi dalam siklus yang diselingi priode terjaga. Siklus tidur/terjaga umumnya mengikuti irama circadian atau 24 jam dalam siklus siang/malam. Kebanyakan orang terjaga dan sibuk di siang hari dan tidur di malam hari. Tentu saja, ada pengecualian untuk pengaturan ini, khususnya untuk orang yang bekerja dengan jenis pekerjaan yang harus dilakukan pada malam hari atau sift berotasi. Selain siklus tidur/terjaga, tidur sendiri terjadi dalam tahapan yang berlangsung dalam suatu kondisi siklis. Ada lima tahapan tidur, tahap 1 hingga tahap 4 mengacu pada tidur dengan gerakan mata tidak cepat (NREM-Non Rapid Eye Movement) dan berkisar dari keadaan tidur sangat ringan di tahap 1 hingga keadaan tidur nyenyak di tahap 3 dan 4 (Catatan: Tahap 3 dan 4 dibahas sebagai satu tahap, tahap 3, dengan berbagai sumber). Selama tidur NREM, seseorang biasanya mengalami penurunan suhu, denyut nadi, tekanan darah, pernapasan, dan ketegangan otot. Penurunan tuntutan fungsi tubuh dianggap melakukan tindakan restoratif, baik secara fisiologis maupun psikologis. Tahap 5 disebut tidur dengan gerakan mata cepat (REM – </w:t>
      </w:r>
      <w:r w:rsidRPr="009A6D7C">
        <w:rPr>
          <w:i/>
        </w:rPr>
        <w:t>Rapid Eye Movement</w:t>
      </w:r>
      <w:r>
        <w:t>). Tahap tidur REM dikarakterisasikan dengan meningkatnya level aktifitas dibandingkan dengan tahap NREM. Manfaat tidur REM berkaitan dengan perbaikan dalam proses mental dan kesehatan emosi</w:t>
      </w:r>
      <w:r>
        <w:rPr>
          <w:lang w:val="id-ID"/>
        </w:rPr>
        <w:t xml:space="preserve"> (Bennita, 2013).</w:t>
      </w:r>
    </w:p>
    <w:p w:rsidR="00EB179E" w:rsidRPr="009A6D7C" w:rsidRDefault="00EB179E" w:rsidP="00EB179E">
      <w:pPr>
        <w:pStyle w:val="ListParagraph"/>
        <w:numPr>
          <w:ilvl w:val="1"/>
          <w:numId w:val="11"/>
        </w:numPr>
        <w:spacing w:line="480" w:lineRule="auto"/>
        <w:ind w:left="1080"/>
        <w:jc w:val="both"/>
        <w:rPr>
          <w:b/>
        </w:rPr>
      </w:pPr>
      <w:r>
        <w:rPr>
          <w:b/>
        </w:rPr>
        <w:t>Faktor-Faktor Yang Memp</w:t>
      </w:r>
      <w:r w:rsidRPr="009A6D7C">
        <w:rPr>
          <w:b/>
        </w:rPr>
        <w:t>engaruhi Tidur Dan Istirahat</w:t>
      </w:r>
    </w:p>
    <w:p w:rsidR="00EB179E" w:rsidRPr="002F2E4B" w:rsidRDefault="00EB179E" w:rsidP="00EB179E">
      <w:pPr>
        <w:pStyle w:val="ListParagraph"/>
        <w:spacing w:line="480" w:lineRule="auto"/>
        <w:ind w:left="1080"/>
        <w:jc w:val="both"/>
        <w:rPr>
          <w:lang w:val="id-ID"/>
        </w:rPr>
      </w:pPr>
      <w:r>
        <w:t xml:space="preserve">Kebutuhan sangat bervariasi antara individu satu dengan yang lain. Variabel yang memengaruhi jumlah dan kualitas tidur meliputi </w:t>
      </w:r>
      <w:r>
        <w:rPr>
          <w:lang w:val="id-ID"/>
        </w:rPr>
        <w:t>menurut Bennita (2013) yaitu:</w:t>
      </w:r>
    </w:p>
    <w:p w:rsidR="00EB179E" w:rsidRPr="009A6D7C" w:rsidRDefault="00EB179E" w:rsidP="00EB179E">
      <w:pPr>
        <w:pStyle w:val="ListParagraph"/>
        <w:numPr>
          <w:ilvl w:val="0"/>
          <w:numId w:val="14"/>
        </w:numPr>
        <w:spacing w:line="480" w:lineRule="auto"/>
        <w:ind w:left="1440"/>
        <w:jc w:val="both"/>
      </w:pPr>
      <w:r>
        <w:lastRenderedPageBreak/>
        <w:t>Usia dan Tahap Perkembangan</w:t>
      </w:r>
    </w:p>
    <w:p w:rsidR="00EB179E" w:rsidRDefault="00EB179E" w:rsidP="00EB179E">
      <w:pPr>
        <w:pStyle w:val="ListParagraph"/>
        <w:spacing w:line="480" w:lineRule="auto"/>
        <w:ind w:left="1440"/>
        <w:jc w:val="both"/>
      </w:pPr>
      <w:r>
        <w:t>Bayi baru lahir menghabiskan sebagian besar waktunya untuk tidur (kurang lebih 16 jam dalam priode waktu 24 jam). Sebagian besar waktu tersebut dihabiskan dalam tahan REM. Secara umum saat anak memasuki masa kanak-kanak, jumlah tidur berkurang dan jumlah waktu yang dihabiskan dalam tahap REM juga berkurang; pengecualian saat anak-anak dan pra remaja, yang membutuhkan lebih banyak tidur selama memacu  pertumbuhan. Kualitas tidur selama masa anak-anak mungki dipengaruhi karena takut, mimpi buruk, dan meningkatnya aktivitas anak nyang dilakukan sebelum waktu tidur. Jumlah tidur dan interval tidur berubah saat usia dewasa. Orang dewasa tua lebih sering terjaga dimalam hari dan mungkin lebih banyak tidur siang, khususnya setelah kecapekan.</w:t>
      </w:r>
    </w:p>
    <w:p w:rsidR="00EB179E" w:rsidRPr="009A6D7C" w:rsidRDefault="00EB179E" w:rsidP="00EB179E">
      <w:pPr>
        <w:pStyle w:val="ListParagraph"/>
        <w:numPr>
          <w:ilvl w:val="0"/>
          <w:numId w:val="14"/>
        </w:numPr>
        <w:spacing w:line="480" w:lineRule="auto"/>
        <w:ind w:left="1440"/>
        <w:jc w:val="both"/>
      </w:pPr>
      <w:r>
        <w:t>Pengaruh Psikososial</w:t>
      </w:r>
    </w:p>
    <w:p w:rsidR="00EB179E" w:rsidRDefault="00EB179E" w:rsidP="00EB179E">
      <w:pPr>
        <w:pStyle w:val="ListParagraph"/>
        <w:spacing w:line="480" w:lineRule="auto"/>
        <w:ind w:left="1440"/>
        <w:jc w:val="both"/>
        <w:rPr>
          <w:lang w:val="id-ID"/>
        </w:rPr>
      </w:pPr>
      <w:r>
        <w:t>Variabel psikososial yang memengaruhi kemampuan seseorang untuk tidur dan juga kualitas tidur meliputi:</w:t>
      </w:r>
    </w:p>
    <w:p w:rsidR="00EB179E" w:rsidRPr="009A6D7C" w:rsidRDefault="00EB179E" w:rsidP="00EB179E">
      <w:pPr>
        <w:pStyle w:val="ListParagraph"/>
        <w:numPr>
          <w:ilvl w:val="0"/>
          <w:numId w:val="14"/>
        </w:numPr>
        <w:spacing w:line="480" w:lineRule="auto"/>
        <w:ind w:left="1440"/>
        <w:jc w:val="both"/>
      </w:pPr>
      <w:r w:rsidRPr="00C81978">
        <w:t>Peran dan hubungan</w:t>
      </w:r>
      <w:r w:rsidRPr="009A6D7C">
        <w:rPr>
          <w:b/>
        </w:rPr>
        <w:t xml:space="preserve"> </w:t>
      </w:r>
    </w:p>
    <w:p w:rsidR="00EB179E" w:rsidRDefault="00EB179E" w:rsidP="00EB179E">
      <w:pPr>
        <w:pStyle w:val="ListParagraph"/>
        <w:spacing w:line="480" w:lineRule="auto"/>
        <w:ind w:left="1440"/>
        <w:jc w:val="both"/>
      </w:pPr>
      <w:r>
        <w:t>Orang yang sudah menikah kadang</w:t>
      </w:r>
      <w:r w:rsidRPr="008E4001">
        <w:t xml:space="preserve"> kesulitan untuk tidur</w:t>
      </w:r>
      <w:r>
        <w:t xml:space="preserve"> tanpa pasangannya. Kematian pasangan juga mempunyai pengaruh yang sama. Sebaliknya, masalah tidur satu pasangan (misal mengorok, apnea tidur) juga akan menggangu kualitas tidur pasangannya. Orang tua dari anak kecil atau anak sakit juga mempunyai in terupsi tidur lebih sering.</w:t>
      </w:r>
    </w:p>
    <w:p w:rsidR="00EB179E" w:rsidRDefault="00EB179E" w:rsidP="00EB179E">
      <w:pPr>
        <w:pStyle w:val="ListParagraph"/>
        <w:numPr>
          <w:ilvl w:val="0"/>
          <w:numId w:val="14"/>
        </w:numPr>
        <w:spacing w:line="480" w:lineRule="auto"/>
        <w:ind w:left="1440"/>
        <w:jc w:val="both"/>
      </w:pPr>
      <w:r w:rsidRPr="00C81978">
        <w:t>Pola Kerja</w:t>
      </w:r>
    </w:p>
    <w:p w:rsidR="00EB179E" w:rsidRDefault="00EB179E" w:rsidP="00EB179E">
      <w:pPr>
        <w:pStyle w:val="ListParagraph"/>
        <w:spacing w:line="480" w:lineRule="auto"/>
        <w:ind w:left="1440"/>
        <w:jc w:val="both"/>
        <w:rPr>
          <w:lang w:val="id-ID"/>
        </w:rPr>
      </w:pPr>
      <w:r>
        <w:lastRenderedPageBreak/>
        <w:t>W</w:t>
      </w:r>
      <w:r w:rsidRPr="00C81978">
        <w:t>aktu</w:t>
      </w:r>
      <w:r>
        <w:t xml:space="preserve"> siang hari seseorang bekerja dan juga mempunyai jam kerja stabil akan sulit untuk menciptakan pola tidur. Cahaya siang hari dan suara-suara sekitar juga menyulitkan seseorang untuk mengantuk dan tertidur.</w:t>
      </w:r>
    </w:p>
    <w:p w:rsidR="00EB179E" w:rsidRPr="009A6D7C" w:rsidRDefault="00EB179E" w:rsidP="00EB179E">
      <w:pPr>
        <w:pStyle w:val="ListParagraph"/>
        <w:numPr>
          <w:ilvl w:val="0"/>
          <w:numId w:val="14"/>
        </w:numPr>
        <w:spacing w:line="480" w:lineRule="auto"/>
        <w:ind w:left="1440"/>
        <w:jc w:val="both"/>
      </w:pPr>
      <w:r w:rsidRPr="00A77BB5">
        <w:t>Stres/Depresi</w:t>
      </w:r>
    </w:p>
    <w:p w:rsidR="00EB179E" w:rsidRPr="009A6D7C" w:rsidRDefault="00EB179E" w:rsidP="00EB179E">
      <w:pPr>
        <w:pStyle w:val="ListParagraph"/>
        <w:spacing w:line="480" w:lineRule="auto"/>
        <w:ind w:left="1440"/>
        <w:jc w:val="both"/>
      </w:pPr>
      <w:r>
        <w:t>T</w:t>
      </w:r>
      <w:r w:rsidRPr="00A77BB5">
        <w:t>ipe</w:t>
      </w:r>
      <w:r>
        <w:t xml:space="preserve"> stres apa saja, baik stres karena kerja atau stres karena masalah pribadi, dapat menyebabkan masalah untuk tertidur atau tetap tertidur. Depresi juga dapat memberikan efek yang sama. Masalah tidur selanjutnya dapat menjadi kompleks karena seseorang kadang mencoba tidur untuk menghindari depresi, pada akhirnya, ia akah menjadi frustasi dan pada puncaknya depresi karena kurang tidur.</w:t>
      </w:r>
    </w:p>
    <w:p w:rsidR="00EB179E" w:rsidRPr="0046402E" w:rsidRDefault="00EB179E" w:rsidP="00EB179E">
      <w:pPr>
        <w:pStyle w:val="ListParagraph"/>
        <w:numPr>
          <w:ilvl w:val="0"/>
          <w:numId w:val="14"/>
        </w:numPr>
        <w:spacing w:line="480" w:lineRule="auto"/>
        <w:ind w:left="1440"/>
        <w:jc w:val="both"/>
      </w:pPr>
      <w:r>
        <w:t>Gaya Hidup</w:t>
      </w:r>
    </w:p>
    <w:p w:rsidR="00EB179E" w:rsidRPr="0046402E" w:rsidRDefault="00EB179E" w:rsidP="00EB179E">
      <w:pPr>
        <w:pStyle w:val="ListParagraph"/>
        <w:spacing w:line="480" w:lineRule="auto"/>
        <w:ind w:left="1440"/>
        <w:jc w:val="both"/>
        <w:rPr>
          <w:lang w:val="id-ID"/>
        </w:rPr>
      </w:pPr>
      <w:r>
        <w:rPr>
          <w:lang w:val="id-ID"/>
        </w:rPr>
        <w:t>Gaya hidup merupakan salah satu pola atau tingkah laku sehari-hari oleh manusia. Gaya hidup merupakan identitas seseorang dalam melakukan kegiatan sehari-hari. Gaya hidup yang dapat mempengaruhi tekanan darah salah satunya adalah kebiasaan makan makanan yang instant kemudian kebiasaan dalam melakukan pola makan seperti sekali makan makanan yang banyak (Riyanton, 2012).</w:t>
      </w:r>
    </w:p>
    <w:p w:rsidR="00EB179E" w:rsidRPr="009A6D7C" w:rsidRDefault="00EB179E" w:rsidP="00EB179E">
      <w:pPr>
        <w:pStyle w:val="ListParagraph"/>
        <w:numPr>
          <w:ilvl w:val="0"/>
          <w:numId w:val="14"/>
        </w:numPr>
        <w:spacing w:line="480" w:lineRule="auto"/>
        <w:ind w:left="1440"/>
        <w:jc w:val="both"/>
      </w:pPr>
      <w:r>
        <w:t>Aktifitas dan Pola olahraga</w:t>
      </w:r>
    </w:p>
    <w:p w:rsidR="00EB179E" w:rsidRPr="002F2E4B" w:rsidRDefault="00EB179E" w:rsidP="00EB179E">
      <w:pPr>
        <w:pStyle w:val="ListParagraph"/>
        <w:spacing w:line="480" w:lineRule="auto"/>
        <w:ind w:left="1440"/>
        <w:jc w:val="both"/>
        <w:rPr>
          <w:lang w:val="id-ID"/>
        </w:rPr>
      </w:pPr>
      <w:r>
        <w:t>Meski menambah aktifitas dan olahraga secara keseluruhan dapat memberikan manfaat, penjadwalan sangat penting untuk mendukung tidur yang optimal. Melakukan aktivitas atau olahraga berlebih mendekati waktu tidur dapat mengganggu kemampuan seseorang untuk tidur. Olah raga paling baik dilakukan pagi hari agar tubuh dapat dingin dan rileks.</w:t>
      </w:r>
    </w:p>
    <w:p w:rsidR="00EB179E" w:rsidRPr="009A6D7C" w:rsidRDefault="00EB179E" w:rsidP="00EB179E">
      <w:pPr>
        <w:pStyle w:val="ListParagraph"/>
        <w:numPr>
          <w:ilvl w:val="0"/>
          <w:numId w:val="14"/>
        </w:numPr>
        <w:spacing w:line="480" w:lineRule="auto"/>
        <w:ind w:left="1440"/>
        <w:jc w:val="both"/>
      </w:pPr>
      <w:r>
        <w:t>Kebiasaan Makan</w:t>
      </w:r>
    </w:p>
    <w:p w:rsidR="00EB179E" w:rsidRDefault="00EB179E" w:rsidP="00EB179E">
      <w:pPr>
        <w:pStyle w:val="ListParagraph"/>
        <w:spacing w:line="480" w:lineRule="auto"/>
        <w:ind w:left="1440"/>
        <w:jc w:val="both"/>
      </w:pPr>
      <w:r>
        <w:lastRenderedPageBreak/>
        <w:t>Jumlah makan dan jenis makanan yang dapat dimakan memengaruhi jumlah dan kuwalitas tidur yang didapatkan. Makan dalam jumlah banyak dan juga makan makanan yang berlemak tinggi dan pedas beberapa saat sebelum waktu tidur dapat menyebabkan ketidaknyamanan abdominal dan juga salah cerna dan juga selanjutnya langsung tidur dan tetap tertidur. Ketidak nyamanan dan suara perut “berbunyi” dapat cukup mengganggu sehingga mencegah seseorang untuk tertidur.</w:t>
      </w:r>
    </w:p>
    <w:p w:rsidR="00EB179E" w:rsidRPr="009A6D7C" w:rsidRDefault="00EB179E" w:rsidP="00EB179E">
      <w:pPr>
        <w:pStyle w:val="ListParagraph"/>
        <w:numPr>
          <w:ilvl w:val="0"/>
          <w:numId w:val="14"/>
        </w:numPr>
        <w:spacing w:line="480" w:lineRule="auto"/>
        <w:ind w:left="1440"/>
        <w:jc w:val="both"/>
      </w:pPr>
      <w:r>
        <w:t>Kondisi Lingkungan</w:t>
      </w:r>
    </w:p>
    <w:p w:rsidR="00EB179E" w:rsidRDefault="00EB179E" w:rsidP="00EB179E">
      <w:pPr>
        <w:pStyle w:val="ListParagraph"/>
        <w:spacing w:line="480" w:lineRule="auto"/>
        <w:ind w:left="1440"/>
        <w:jc w:val="both"/>
      </w:pPr>
      <w:r>
        <w:t>Suhu lingkungan, level suara, danjuga jumlah cahaya semuanya memengaruhi seseorang untuk tidur dengan nyaman dan juga tanpa interupsi. Orang membutuhkan kondisi lingkungan berbeda untuk tertidur dan tetap tertidur. Beberapa orang tidur lebih nyenyak di lingkungan yang dingin, namun orang yang lain lebih suka lingkungan yang hangat dan ramai. Beberapa orang membutuhkan suara (misal TV, musik) agar tertidur, sedang yang lain membutuhkan lingkungan sangat tenang untuk tidur. Demikian juga beberapa orang dapat tidur meski mendengar suara sirine, badai hebat, musik yang keras, dan suara tawa tanpa ambil pusing terhadap peristiwa tersebut, sedang beberapa yang lain dapat terjaga meski oleh jatuhnya jarum.</w:t>
      </w:r>
      <w:r>
        <w:rPr>
          <w:lang w:val="id-ID"/>
        </w:rPr>
        <w:t xml:space="preserve"> </w:t>
      </w:r>
      <w:r>
        <w:t xml:space="preserve">Jumlah cahaya di lingkungan juga memengaruhi kemampuan seseorang untuk tertidur. Beberapa orang membutuhkan sedikit cahaya untuk tertidur, dan beberapa yang lain lebih suka gelap gulita. Orang yang bekerja di malam hari dan tidur di siang hari mungkin kesulitan untuk tidur karena cahaya matahari. Kamar dalam tanpa cahaya atau kamar dengan tirai jendela yang secara keseluruhan akan menghalangi cahaya </w:t>
      </w:r>
      <w:r>
        <w:lastRenderedPageBreak/>
        <w:t>merupakan pilihan untuk memfasilitasi tidur untuk orang-orang yang masuk dalam kategori ini.</w:t>
      </w:r>
    </w:p>
    <w:p w:rsidR="00EB179E" w:rsidRPr="009A6D7C" w:rsidRDefault="00EB179E" w:rsidP="00EB179E">
      <w:pPr>
        <w:pStyle w:val="ListParagraph"/>
        <w:numPr>
          <w:ilvl w:val="0"/>
          <w:numId w:val="14"/>
        </w:numPr>
        <w:spacing w:line="480" w:lineRule="auto"/>
        <w:ind w:left="1440"/>
        <w:jc w:val="both"/>
      </w:pPr>
      <w:r>
        <w:t>Penyimpangan Kesehata</w:t>
      </w:r>
      <w:r>
        <w:rPr>
          <w:lang w:val="id-ID"/>
        </w:rPr>
        <w:t>n</w:t>
      </w:r>
    </w:p>
    <w:p w:rsidR="00EB179E" w:rsidRPr="009A6D7C" w:rsidRDefault="00EB179E" w:rsidP="00EB179E">
      <w:pPr>
        <w:pStyle w:val="ListParagraph"/>
        <w:spacing w:line="480" w:lineRule="auto"/>
        <w:ind w:left="1440"/>
        <w:jc w:val="both"/>
      </w:pPr>
      <w:r>
        <w:t>Orang yang mengalami jenis sakit akut apa saja rentan terhadap masalah tidur. Kesulitan bernapas, sakit, suhu tinggi, dan gatal-gatal adalah contoh tanda khusus yang dapat mengganggu tidur selama sakit akut. Masalah kesehatan kronis seperti athritis, emfisema, sakit jantung dan obesitas juga dapat mengganggu tidur. Perubahan normal dalam tubuh yang terjadi dalam contoh tertentu seperti kehamilan atau menaupos juga dapat membuat kesulitan untuk mendapatkan jumlah istirahat dan tidur yang cukup.</w:t>
      </w:r>
    </w:p>
    <w:p w:rsidR="00EB179E" w:rsidRPr="009A6D7C" w:rsidRDefault="00EB179E" w:rsidP="00EB179E">
      <w:pPr>
        <w:pStyle w:val="ListParagraph"/>
        <w:numPr>
          <w:ilvl w:val="1"/>
          <w:numId w:val="11"/>
        </w:numPr>
        <w:spacing w:line="480" w:lineRule="auto"/>
        <w:ind w:left="1080"/>
        <w:jc w:val="both"/>
        <w:rPr>
          <w:b/>
        </w:rPr>
      </w:pPr>
      <w:r w:rsidRPr="009A6D7C">
        <w:rPr>
          <w:b/>
        </w:rPr>
        <w:t>Intervensi Medis</w:t>
      </w:r>
    </w:p>
    <w:p w:rsidR="00EB179E" w:rsidRPr="00EE62A6" w:rsidRDefault="00EB179E" w:rsidP="00EB179E">
      <w:pPr>
        <w:pStyle w:val="ListParagraph"/>
        <w:spacing w:line="480" w:lineRule="auto"/>
        <w:ind w:left="1080" w:firstLine="360"/>
        <w:jc w:val="both"/>
        <w:rPr>
          <w:lang w:val="en-ID"/>
        </w:rPr>
      </w:pPr>
      <w:r>
        <w:t>Perubahan lingkungan dan rutinitas waktu tidur seseorang terkait rawat inap terkadang menyebabkan kesulitan tidur. Medikasi (baik berdasarkan resep atau bebas) juga dapat menyebabkan masalah tidur. Dalam beberapa contoh, masalah ini dapat sebagai akibat dari efek yang diharapkan dari medikasi pada contoh lain, masala dapat sebagai akibat dari efek yang berlawanan (tidak diharapkan). Sebagai contoh, seseorang yang meminum laksatif akan terjaga oleh dorongan untuk mengevakuasi (efek yang tidak diharapkan). Sebaliknya, seseorang yang menggunakan antibiotik untuk infeksi malah berakibat pada munculnya ruam-ruam gatal (efek yang tidak diharapkan) yang mengganggu kemampuanya untuk tidur</w:t>
      </w:r>
      <w:r>
        <w:rPr>
          <w:lang w:val="id-ID"/>
        </w:rPr>
        <w:t xml:space="preserve"> (Bennita, 2013).</w:t>
      </w:r>
    </w:p>
    <w:p w:rsidR="00EB179E" w:rsidRPr="009A6D7C" w:rsidRDefault="00EB179E" w:rsidP="00EB179E">
      <w:pPr>
        <w:pStyle w:val="ListParagraph"/>
        <w:numPr>
          <w:ilvl w:val="1"/>
          <w:numId w:val="11"/>
        </w:numPr>
        <w:spacing w:line="480" w:lineRule="auto"/>
        <w:ind w:left="1080"/>
        <w:jc w:val="both"/>
        <w:rPr>
          <w:b/>
        </w:rPr>
      </w:pPr>
      <w:r w:rsidRPr="009A6D7C">
        <w:rPr>
          <w:b/>
        </w:rPr>
        <w:t>Efak Gangguan Tidur</w:t>
      </w:r>
    </w:p>
    <w:p w:rsidR="00EB179E" w:rsidRDefault="00EB179E" w:rsidP="00EB179E">
      <w:pPr>
        <w:pStyle w:val="ListParagraph"/>
        <w:spacing w:line="480" w:lineRule="auto"/>
        <w:ind w:left="1080" w:firstLine="360"/>
        <w:jc w:val="both"/>
      </w:pPr>
      <w:r>
        <w:t xml:space="preserve">Kelainan dikarakteristikan dengan ketidak mampuan untuk tidur, interupsi saat tidur, adanya perilaku tidak biasa selama tidur, atau pewaktuan episode tidur yang </w:t>
      </w:r>
      <w:r>
        <w:lastRenderedPageBreak/>
        <w:t>tidak pas. Efek gangguan tidur berakibat jauh dan dalam beberapa situasi berbahaya. Jumlah tidur berkualitas tidak memadai terkait dengan munculnya</w:t>
      </w:r>
      <w:r>
        <w:rPr>
          <w:lang w:val="id-ID"/>
        </w:rPr>
        <w:t xml:space="preserve"> (Bennita, 2013)</w:t>
      </w:r>
      <w:r>
        <w:t>:</w:t>
      </w:r>
    </w:p>
    <w:p w:rsidR="00EB179E" w:rsidRDefault="00EB179E" w:rsidP="00EB179E">
      <w:pPr>
        <w:pStyle w:val="ListParagraph"/>
        <w:numPr>
          <w:ilvl w:val="0"/>
          <w:numId w:val="13"/>
        </w:numPr>
        <w:spacing w:line="480" w:lineRule="auto"/>
        <w:jc w:val="both"/>
      </w:pPr>
      <w:r>
        <w:t>Memori cacat atau kebingungan</w:t>
      </w:r>
    </w:p>
    <w:p w:rsidR="00EB179E" w:rsidRDefault="00EB179E" w:rsidP="00EB179E">
      <w:pPr>
        <w:pStyle w:val="ListParagraph"/>
        <w:numPr>
          <w:ilvl w:val="0"/>
          <w:numId w:val="13"/>
        </w:numPr>
        <w:spacing w:line="480" w:lineRule="auto"/>
        <w:jc w:val="both"/>
      </w:pPr>
      <w:r>
        <w:t>D</w:t>
      </w:r>
      <w:r>
        <w:rPr>
          <w:lang w:val="id-ID"/>
        </w:rPr>
        <w:t>e</w:t>
      </w:r>
      <w:r>
        <w:t>presi</w:t>
      </w:r>
    </w:p>
    <w:p w:rsidR="00EB179E" w:rsidRDefault="00EB179E" w:rsidP="00EB179E">
      <w:pPr>
        <w:pStyle w:val="ListParagraph"/>
        <w:numPr>
          <w:ilvl w:val="0"/>
          <w:numId w:val="13"/>
        </w:numPr>
        <w:spacing w:line="480" w:lineRule="auto"/>
        <w:jc w:val="both"/>
      </w:pPr>
      <w:r>
        <w:t>Gangguan kemampuan untuk menguasai diri atau mood berubah-ubah</w:t>
      </w:r>
    </w:p>
    <w:p w:rsidR="00EB179E" w:rsidRDefault="00EB179E" w:rsidP="00EB179E">
      <w:pPr>
        <w:pStyle w:val="ListParagraph"/>
        <w:numPr>
          <w:ilvl w:val="0"/>
          <w:numId w:val="13"/>
        </w:numPr>
        <w:spacing w:line="480" w:lineRule="auto"/>
        <w:jc w:val="both"/>
      </w:pPr>
      <w:r>
        <w:t xml:space="preserve"> Kinerja motorik berkurang</w:t>
      </w:r>
    </w:p>
    <w:p w:rsidR="00EB179E" w:rsidRDefault="00EB179E" w:rsidP="00EB179E">
      <w:pPr>
        <w:pStyle w:val="ListParagraph"/>
        <w:numPr>
          <w:ilvl w:val="0"/>
          <w:numId w:val="13"/>
        </w:numPr>
        <w:spacing w:line="480" w:lineRule="auto"/>
        <w:jc w:val="both"/>
      </w:pPr>
      <w:r>
        <w:t>Terjadi peningkatan kecelakaan mobil, di rumah, dan di tempat kerja.</w:t>
      </w:r>
    </w:p>
    <w:p w:rsidR="00EB179E" w:rsidRDefault="00EB179E" w:rsidP="00EB179E">
      <w:pPr>
        <w:pStyle w:val="ListParagraph"/>
        <w:numPr>
          <w:ilvl w:val="0"/>
          <w:numId w:val="13"/>
        </w:numPr>
        <w:spacing w:line="480" w:lineRule="auto"/>
        <w:jc w:val="both"/>
      </w:pPr>
      <w:r>
        <w:t>Respon kekebalan terganggu</w:t>
      </w:r>
    </w:p>
    <w:p w:rsidR="00EB179E" w:rsidRDefault="00EB179E" w:rsidP="00EB179E">
      <w:pPr>
        <w:pStyle w:val="ListParagraph"/>
        <w:numPr>
          <w:ilvl w:val="0"/>
          <w:numId w:val="13"/>
        </w:numPr>
        <w:spacing w:line="480" w:lineRule="auto"/>
        <w:jc w:val="both"/>
      </w:pPr>
      <w:r>
        <w:t>Penyakit kardiovaskuler</w:t>
      </w:r>
    </w:p>
    <w:p w:rsidR="00EB179E" w:rsidRDefault="00EB179E" w:rsidP="00EB179E">
      <w:pPr>
        <w:pStyle w:val="ListParagraph"/>
        <w:numPr>
          <w:ilvl w:val="0"/>
          <w:numId w:val="13"/>
        </w:numPr>
        <w:spacing w:line="480" w:lineRule="auto"/>
        <w:jc w:val="both"/>
      </w:pPr>
      <w:r>
        <w:t>Diabetes</w:t>
      </w:r>
    </w:p>
    <w:p w:rsidR="00EB179E" w:rsidRDefault="00EB179E" w:rsidP="00EB179E">
      <w:pPr>
        <w:pStyle w:val="ListParagraph"/>
        <w:numPr>
          <w:ilvl w:val="0"/>
          <w:numId w:val="13"/>
        </w:numPr>
        <w:spacing w:line="480" w:lineRule="auto"/>
        <w:jc w:val="both"/>
      </w:pPr>
      <w:r>
        <w:t>Obesitas</w:t>
      </w:r>
    </w:p>
    <w:p w:rsidR="00EB179E" w:rsidRPr="002F2E4B" w:rsidRDefault="00EB179E" w:rsidP="00EB179E">
      <w:pPr>
        <w:pStyle w:val="ListParagraph"/>
        <w:numPr>
          <w:ilvl w:val="0"/>
          <w:numId w:val="13"/>
        </w:numPr>
        <w:spacing w:line="480" w:lineRule="auto"/>
        <w:jc w:val="both"/>
      </w:pPr>
      <w:r>
        <w:rPr>
          <w:lang w:val="id-ID"/>
        </w:rPr>
        <w:t>Gelisah</w:t>
      </w:r>
      <w:r>
        <w:t xml:space="preserve"> </w:t>
      </w:r>
    </w:p>
    <w:p w:rsidR="00EB179E" w:rsidRPr="002F2E4B" w:rsidRDefault="00EB179E" w:rsidP="00EB179E">
      <w:pPr>
        <w:pStyle w:val="ListParagraph"/>
        <w:numPr>
          <w:ilvl w:val="0"/>
          <w:numId w:val="13"/>
        </w:numPr>
        <w:spacing w:line="480" w:lineRule="auto"/>
        <w:jc w:val="both"/>
      </w:pPr>
      <w:r>
        <w:rPr>
          <w:lang w:val="id-ID"/>
        </w:rPr>
        <w:t>Ingin tidur namun mata tidak dapat dipejamkan</w:t>
      </w:r>
    </w:p>
    <w:p w:rsidR="00EB179E" w:rsidRPr="00EE62A6" w:rsidRDefault="00EB179E" w:rsidP="00EB179E">
      <w:pPr>
        <w:pStyle w:val="ListParagraph"/>
        <w:numPr>
          <w:ilvl w:val="0"/>
          <w:numId w:val="13"/>
        </w:numPr>
        <w:spacing w:line="480" w:lineRule="auto"/>
        <w:jc w:val="both"/>
      </w:pPr>
      <w:r>
        <w:rPr>
          <w:lang w:val="id-ID"/>
        </w:rPr>
        <w:t>Sering bermimpi (buruk/tidak)</w:t>
      </w:r>
    </w:p>
    <w:p w:rsidR="00EB179E" w:rsidRPr="00EE62A6" w:rsidRDefault="00EB179E" w:rsidP="00EB179E">
      <w:pPr>
        <w:pStyle w:val="ListParagraph"/>
        <w:spacing w:line="480" w:lineRule="auto"/>
        <w:ind w:left="1440"/>
        <w:jc w:val="both"/>
      </w:pPr>
    </w:p>
    <w:p w:rsidR="00EB179E" w:rsidRPr="00A72206" w:rsidRDefault="00EB179E" w:rsidP="00EB179E">
      <w:pPr>
        <w:pStyle w:val="ListParagraph"/>
        <w:numPr>
          <w:ilvl w:val="0"/>
          <w:numId w:val="2"/>
        </w:numPr>
        <w:spacing w:line="480" w:lineRule="auto"/>
        <w:ind w:left="720"/>
        <w:rPr>
          <w:b/>
        </w:rPr>
      </w:pPr>
      <w:r w:rsidRPr="00A72206">
        <w:rPr>
          <w:b/>
        </w:rPr>
        <w:t>Kualitas Tidur</w:t>
      </w:r>
    </w:p>
    <w:p w:rsidR="00EB179E" w:rsidRDefault="00EB179E" w:rsidP="00EB179E">
      <w:pPr>
        <w:pStyle w:val="ListParagraph"/>
        <w:numPr>
          <w:ilvl w:val="4"/>
          <w:numId w:val="11"/>
        </w:numPr>
        <w:spacing w:line="480" w:lineRule="auto"/>
        <w:ind w:left="1080"/>
        <w:jc w:val="both"/>
        <w:rPr>
          <w:b/>
        </w:rPr>
      </w:pPr>
      <w:r w:rsidRPr="00706646">
        <w:rPr>
          <w:b/>
        </w:rPr>
        <w:t xml:space="preserve">Pengertian </w:t>
      </w:r>
    </w:p>
    <w:p w:rsidR="00EB179E" w:rsidRPr="0013419F" w:rsidRDefault="00EB179E" w:rsidP="00EB179E">
      <w:pPr>
        <w:pStyle w:val="ListParagraph"/>
        <w:spacing w:line="480" w:lineRule="auto"/>
        <w:ind w:left="1080" w:firstLine="360"/>
        <w:jc w:val="both"/>
      </w:pPr>
      <w:r w:rsidRPr="0013419F">
        <w:t>Kualitas tidur merupakan kontruksi klinis yang penting. Hal ini dikarenakan keluhan akan kualitas tidur umum terjadi di mas</w:t>
      </w:r>
      <w:r>
        <w:t>y</w:t>
      </w:r>
      <w:r w:rsidRPr="0013419F">
        <w:t>arakat dan kualitas tidur yang buruk merupakan gejala penting dari adanya ganguan tidur dan penyakit lainnya (Irwina, 2012)</w:t>
      </w:r>
    </w:p>
    <w:p w:rsidR="00EB179E" w:rsidRPr="0013419F" w:rsidRDefault="00EB179E" w:rsidP="00EB179E">
      <w:pPr>
        <w:pStyle w:val="ListParagraph"/>
        <w:spacing w:line="480" w:lineRule="auto"/>
        <w:ind w:left="1080" w:firstLine="360"/>
        <w:jc w:val="both"/>
      </w:pPr>
      <w:r w:rsidRPr="0013419F">
        <w:t xml:space="preserve">Kualitas tidur adalah karakteristik subjektif dan seringkali ditentukan oleh perasaan energik atau tidak setelah bangun tidur (Kozier, 2008). Sedangkan menurut </w:t>
      </w:r>
      <w:r w:rsidRPr="0013419F">
        <w:lastRenderedPageBreak/>
        <w:t>Hidayat (2006) dalam Sagala (2011) menyatakan kulitas tidur adalah kepuasan terhadap tidur, sehingga orang tersebut tidak memperlihatkan perasaan lelah, mudah terangsang dan gelisah, lesu dan apatis, kehitaman disekitar mata, kelopak mata bengkak, konjungtiva merah, perhatian terpecah, sakit kepala dan sering menguap/mengantuk.</w:t>
      </w:r>
    </w:p>
    <w:p w:rsidR="00EB179E" w:rsidRPr="00706646" w:rsidRDefault="00EB179E" w:rsidP="00EB179E">
      <w:pPr>
        <w:pStyle w:val="ListParagraph"/>
        <w:spacing w:line="480" w:lineRule="auto"/>
        <w:ind w:left="1080" w:firstLine="360"/>
        <w:jc w:val="both"/>
      </w:pPr>
      <w:r w:rsidRPr="00706646">
        <w:t>Kualitas tidur adalah ukuran dimana seseorang itu dapat kemudahan dalam memulai tidur dan untuk mempertahankan tidur, kualitas tidur seseorang dapat digambarkan dengan lama waktu tidur, dan keluhan-keluhan yang dirasakan saat tidur ataupun sehabis bangun tidur. Kebutuhan tidur yang cukup ditentukan selain oleh faktor jumlah jam tidur (kuantitas tidur), juga oleh faktor k</w:t>
      </w:r>
      <w:r>
        <w:t>edalaman tidur (kualitas tidur) (Depkes RI, 2014).</w:t>
      </w:r>
    </w:p>
    <w:p w:rsidR="00EB179E" w:rsidRPr="00706646" w:rsidRDefault="00EB179E" w:rsidP="00EB179E">
      <w:pPr>
        <w:pStyle w:val="ListParagraph"/>
        <w:spacing w:line="480" w:lineRule="auto"/>
        <w:ind w:left="1080" w:firstLine="360"/>
        <w:jc w:val="both"/>
      </w:pPr>
      <w:r>
        <w:t xml:space="preserve">Kualitas tidur dapat dipengaruhi oleh beberapa faktor antaranya </w:t>
      </w:r>
      <w:r w:rsidRPr="00706646">
        <w:t xml:space="preserve">faktor fisiologis, faktor psikologis, lingkungan dan gaya hidup. Dari faktor fisiologis berdampak dengan penurunan aktivitas sehari – hari, rasa lemah, lelah, daya tahan tubuh menurun, dan ketidak stabilan tanda tanda vital, sedangkan dari faktor psikologis berdampak depresi, cemas, dan sulit untuk konsentrasi (Potter dan Perr, 2005). </w:t>
      </w:r>
    </w:p>
    <w:p w:rsidR="00EB179E" w:rsidRPr="00706646" w:rsidRDefault="00EB179E" w:rsidP="00EB179E">
      <w:pPr>
        <w:pStyle w:val="ListParagraph"/>
        <w:numPr>
          <w:ilvl w:val="1"/>
          <w:numId w:val="11"/>
        </w:numPr>
        <w:spacing w:line="480" w:lineRule="auto"/>
        <w:ind w:left="1080"/>
        <w:jc w:val="both"/>
        <w:rPr>
          <w:b/>
        </w:rPr>
      </w:pPr>
      <w:r w:rsidRPr="00706646">
        <w:rPr>
          <w:b/>
        </w:rPr>
        <w:t xml:space="preserve">Faktor – faktor yang mempengaruhi kualitas tidur </w:t>
      </w:r>
    </w:p>
    <w:p w:rsidR="00EB179E" w:rsidRPr="00AF06DF" w:rsidRDefault="00EB179E" w:rsidP="00EB179E">
      <w:pPr>
        <w:pStyle w:val="ListParagraph"/>
        <w:spacing w:line="480" w:lineRule="auto"/>
        <w:ind w:left="1080" w:firstLine="360"/>
        <w:jc w:val="both"/>
        <w:rPr>
          <w:lang w:val="id-ID"/>
        </w:rPr>
      </w:pPr>
      <w:r w:rsidRPr="00706646">
        <w:t>Pemenuhan kebutuhan tidur bagi setiap orang berbeda – beda , ada yang yang dapat terpenuhi dengan baik bahkan sebaliknya. Seseorang bisa tidur ataupun tidak dipengaruhi oleh beberapa faktor yaitu diantaranya s</w:t>
      </w:r>
      <w:r>
        <w:t>ebagai berikut, (Asmadi, 2008)</w:t>
      </w:r>
      <w:r>
        <w:rPr>
          <w:lang w:val="id-ID"/>
        </w:rPr>
        <w:t>:</w:t>
      </w:r>
    </w:p>
    <w:p w:rsidR="00EB179E" w:rsidRPr="00706646" w:rsidRDefault="00EB179E" w:rsidP="00EB179E">
      <w:pPr>
        <w:pStyle w:val="ListParagraph"/>
        <w:numPr>
          <w:ilvl w:val="0"/>
          <w:numId w:val="12"/>
        </w:numPr>
        <w:spacing w:line="480" w:lineRule="auto"/>
        <w:jc w:val="both"/>
        <w:rPr>
          <w:b/>
        </w:rPr>
      </w:pPr>
      <w:r w:rsidRPr="00706646">
        <w:t xml:space="preserve">Status kesehatan </w:t>
      </w:r>
    </w:p>
    <w:p w:rsidR="00EB179E" w:rsidRPr="00AF06DF" w:rsidRDefault="00EB179E" w:rsidP="00EB179E">
      <w:pPr>
        <w:pStyle w:val="ListParagraph"/>
        <w:spacing w:line="480" w:lineRule="auto"/>
        <w:ind w:left="1440"/>
        <w:jc w:val="both"/>
        <w:rPr>
          <w:lang w:val="id-ID"/>
        </w:rPr>
      </w:pPr>
      <w:r w:rsidRPr="00706646">
        <w:lastRenderedPageBreak/>
        <w:t>Seseorang yang kondisi tubuhnya sehat memungkinkan ia dapat tidur dengan nyenyak, sedangkan untuk seseorang yang kondisinya kurang sehat (sakit) dan rasa nyeri , makan kebutuhan tidurnya aka</w:t>
      </w:r>
      <w:r>
        <w:t>n tidak nyenyak</w:t>
      </w:r>
      <w:r>
        <w:rPr>
          <w:lang w:val="id-ID"/>
        </w:rPr>
        <w:t>.</w:t>
      </w:r>
    </w:p>
    <w:p w:rsidR="00EB179E" w:rsidRPr="00706646" w:rsidRDefault="00EB179E" w:rsidP="00EB179E">
      <w:pPr>
        <w:pStyle w:val="ListParagraph"/>
        <w:numPr>
          <w:ilvl w:val="0"/>
          <w:numId w:val="12"/>
        </w:numPr>
        <w:spacing w:line="480" w:lineRule="auto"/>
        <w:jc w:val="both"/>
        <w:rPr>
          <w:b/>
        </w:rPr>
      </w:pPr>
      <w:r w:rsidRPr="00706646">
        <w:t xml:space="preserve">Lingkungan </w:t>
      </w:r>
    </w:p>
    <w:p w:rsidR="00EB179E" w:rsidRPr="00961730" w:rsidRDefault="00EB179E" w:rsidP="00EB179E">
      <w:pPr>
        <w:pStyle w:val="ListParagraph"/>
        <w:spacing w:line="480" w:lineRule="auto"/>
        <w:ind w:left="1440"/>
        <w:jc w:val="both"/>
        <w:rPr>
          <w:lang w:val="id-ID"/>
        </w:rPr>
      </w:pPr>
      <w:r w:rsidRPr="00706646">
        <w:t>Lingkungan dapat meningkatkan atau menghalangi seseorang untuk tidur. Pada lingkungan bersih, bersuhu dingin, suasana yang tidak gaduh (tenang), dan penerangan yang tidak terlalu terang akan membuat seseorang tersebut tertidur dengan nyenyak, begitupun sebaliknya jika lingkungan kotor, bersuhu panas, susana yang ramai dan penerangan yang sangat terang, dapat mempeng</w:t>
      </w:r>
      <w:r>
        <w:t>aruhi kualitas tidurnya</w:t>
      </w:r>
      <w:r>
        <w:rPr>
          <w:lang w:val="id-ID"/>
        </w:rPr>
        <w:t>.</w:t>
      </w:r>
      <w:r w:rsidRPr="00706646">
        <w:t xml:space="preserve"> </w:t>
      </w:r>
    </w:p>
    <w:p w:rsidR="00EB179E" w:rsidRPr="00706646" w:rsidRDefault="00EB179E" w:rsidP="00EB179E">
      <w:pPr>
        <w:pStyle w:val="ListParagraph"/>
        <w:numPr>
          <w:ilvl w:val="0"/>
          <w:numId w:val="12"/>
        </w:numPr>
        <w:spacing w:line="480" w:lineRule="auto"/>
        <w:jc w:val="both"/>
        <w:rPr>
          <w:b/>
        </w:rPr>
      </w:pPr>
      <w:r w:rsidRPr="00706646">
        <w:t xml:space="preserve">Stres psikologis </w:t>
      </w:r>
    </w:p>
    <w:p w:rsidR="00EB179E" w:rsidRPr="00706646" w:rsidRDefault="00EB179E" w:rsidP="00EB179E">
      <w:pPr>
        <w:pStyle w:val="ListParagraph"/>
        <w:spacing w:line="480" w:lineRule="auto"/>
        <w:ind w:left="1440"/>
        <w:jc w:val="both"/>
        <w:rPr>
          <w:b/>
        </w:rPr>
      </w:pPr>
      <w:r w:rsidRPr="00706646">
        <w:t>Cemas dan depresi akan menyebabkan gangguan pada frekwensi tidur. Hal ini disebabkan karena kondisi cemas akan meningkatkan norepineprin darah melalui sistem saraf simpatis. Zat ini akan mengurangi</w:t>
      </w:r>
      <w:r>
        <w:t xml:space="preserve"> tahap IV NREM dan REM</w:t>
      </w:r>
      <w:r>
        <w:rPr>
          <w:lang w:val="id-ID"/>
        </w:rPr>
        <w:t>.</w:t>
      </w:r>
      <w:r w:rsidRPr="00706646">
        <w:t xml:space="preserve"> </w:t>
      </w:r>
    </w:p>
    <w:p w:rsidR="00EB179E" w:rsidRPr="00706646" w:rsidRDefault="00EB179E" w:rsidP="00EB179E">
      <w:pPr>
        <w:pStyle w:val="ListParagraph"/>
        <w:numPr>
          <w:ilvl w:val="0"/>
          <w:numId w:val="12"/>
        </w:numPr>
        <w:spacing w:line="480" w:lineRule="auto"/>
        <w:jc w:val="both"/>
        <w:rPr>
          <w:b/>
        </w:rPr>
      </w:pPr>
      <w:r w:rsidRPr="00706646">
        <w:t xml:space="preserve">Diet </w:t>
      </w:r>
    </w:p>
    <w:p w:rsidR="00EB179E" w:rsidRPr="00706646" w:rsidRDefault="00EB179E" w:rsidP="00EB179E">
      <w:pPr>
        <w:pStyle w:val="ListParagraph"/>
        <w:spacing w:line="480" w:lineRule="auto"/>
        <w:ind w:left="1440"/>
        <w:jc w:val="both"/>
      </w:pPr>
      <w:r w:rsidRPr="00706646">
        <w:t>Makanan yang banyak menandung L – Triptofan seperti keju, susu, daging, dan ikan tuna dapat menyebabkan seseorang mudah tidur. Sebaliknya minuman yang menandung kafein maupun alkohol</w:t>
      </w:r>
      <w:r>
        <w:t xml:space="preserve"> akan mengganggu tidur</w:t>
      </w:r>
      <w:r>
        <w:rPr>
          <w:lang w:val="id-ID"/>
        </w:rPr>
        <w:t>.</w:t>
      </w:r>
      <w:r w:rsidRPr="00706646">
        <w:t xml:space="preserve"> </w:t>
      </w:r>
    </w:p>
    <w:p w:rsidR="00EB179E" w:rsidRPr="00706646" w:rsidRDefault="00EB179E" w:rsidP="00EB179E">
      <w:pPr>
        <w:pStyle w:val="ListParagraph"/>
        <w:numPr>
          <w:ilvl w:val="0"/>
          <w:numId w:val="12"/>
        </w:numPr>
        <w:spacing w:line="480" w:lineRule="auto"/>
        <w:jc w:val="both"/>
        <w:rPr>
          <w:b/>
        </w:rPr>
      </w:pPr>
      <w:r w:rsidRPr="00706646">
        <w:t xml:space="preserve">Gaya hidup </w:t>
      </w:r>
    </w:p>
    <w:p w:rsidR="00EB179E" w:rsidRPr="00AF06DF" w:rsidRDefault="00EB179E" w:rsidP="00EB179E">
      <w:pPr>
        <w:pStyle w:val="ListParagraph"/>
        <w:spacing w:line="480" w:lineRule="auto"/>
        <w:ind w:left="1440"/>
        <w:jc w:val="both"/>
        <w:rPr>
          <w:lang w:val="id-ID"/>
        </w:rPr>
      </w:pPr>
      <w:r w:rsidRPr="00706646">
        <w:t xml:space="preserve">Kelelahan yang dirasakan seseorang dapat pula memengaruhi kualitas tidur seseorang. Kelelahan tingkat menengah orang dapat tidur dengan nyenyak. Sedangkan pada kelelahan yang berlebih akan menyebabkan periode </w:t>
      </w:r>
      <w:r>
        <w:t>tidur REM lebih pendek</w:t>
      </w:r>
      <w:r>
        <w:rPr>
          <w:lang w:val="id-ID"/>
        </w:rPr>
        <w:t>.</w:t>
      </w:r>
    </w:p>
    <w:p w:rsidR="00EB179E" w:rsidRPr="00706646" w:rsidRDefault="00EB179E" w:rsidP="00EB179E">
      <w:pPr>
        <w:pStyle w:val="ListParagraph"/>
        <w:numPr>
          <w:ilvl w:val="0"/>
          <w:numId w:val="12"/>
        </w:numPr>
        <w:spacing w:line="480" w:lineRule="auto"/>
        <w:jc w:val="both"/>
        <w:rPr>
          <w:b/>
        </w:rPr>
      </w:pPr>
      <w:r w:rsidRPr="00706646">
        <w:lastRenderedPageBreak/>
        <w:t xml:space="preserve">Obat – obatan </w:t>
      </w:r>
    </w:p>
    <w:p w:rsidR="00EB179E" w:rsidRPr="00961730" w:rsidRDefault="00EB179E" w:rsidP="00EB179E">
      <w:pPr>
        <w:pStyle w:val="ListParagraph"/>
        <w:spacing w:line="480" w:lineRule="auto"/>
        <w:ind w:left="1440"/>
        <w:jc w:val="both"/>
      </w:pPr>
      <w:r w:rsidRPr="00706646">
        <w:t>Obat – obatan yang dikonsumsi seseorang ada yang berefek menyebabkan tidur, adapula ya</w:t>
      </w:r>
      <w:r>
        <w:t>ng sebaliknya mengganggu tidur</w:t>
      </w:r>
      <w:r>
        <w:rPr>
          <w:lang w:val="id-ID"/>
        </w:rPr>
        <w:t>.</w:t>
      </w:r>
      <w:r w:rsidRPr="00706646">
        <w:t xml:space="preserve"> </w:t>
      </w:r>
    </w:p>
    <w:p w:rsidR="00EB179E" w:rsidRDefault="00EB179E" w:rsidP="00EB179E">
      <w:pPr>
        <w:pStyle w:val="ListParagraph"/>
        <w:numPr>
          <w:ilvl w:val="1"/>
          <w:numId w:val="11"/>
        </w:numPr>
        <w:spacing w:line="480" w:lineRule="auto"/>
        <w:ind w:left="1080"/>
        <w:jc w:val="both"/>
        <w:rPr>
          <w:b/>
        </w:rPr>
      </w:pPr>
      <w:r w:rsidRPr="00AF06DF">
        <w:rPr>
          <w:b/>
          <w:i/>
        </w:rPr>
        <w:t>Therapy</w:t>
      </w:r>
      <w:r>
        <w:rPr>
          <w:b/>
        </w:rPr>
        <w:t xml:space="preserve"> Untuk Meningkatkan Kualitas Tidur</w:t>
      </w:r>
    </w:p>
    <w:p w:rsidR="00EB179E" w:rsidRDefault="00EB179E" w:rsidP="00EB179E">
      <w:pPr>
        <w:pStyle w:val="ListParagraph"/>
        <w:spacing w:line="480" w:lineRule="auto"/>
        <w:ind w:left="1080"/>
        <w:jc w:val="both"/>
        <w:rPr>
          <w:color w:val="auto"/>
        </w:rPr>
      </w:pPr>
      <w:r w:rsidRPr="00961730">
        <w:rPr>
          <w:color w:val="auto"/>
        </w:rPr>
        <w:t>Metode penatalaksanaan yang bertujuan</w:t>
      </w:r>
      <w:r>
        <w:rPr>
          <w:color w:val="auto"/>
        </w:rPr>
        <w:t xml:space="preserve"> </w:t>
      </w:r>
      <w:r w:rsidRPr="00961730">
        <w:rPr>
          <w:color w:val="auto"/>
        </w:rPr>
        <w:t>meningkatkan kualitas tidur pada lansia pada</w:t>
      </w:r>
      <w:r>
        <w:rPr>
          <w:color w:val="auto"/>
        </w:rPr>
        <w:t xml:space="preserve"> umumnya terbagi atas dua terapi yaitu :</w:t>
      </w:r>
    </w:p>
    <w:p w:rsidR="00EB179E" w:rsidRDefault="00EB179E" w:rsidP="00EB179E">
      <w:pPr>
        <w:pStyle w:val="ListParagraph"/>
        <w:spacing w:line="480" w:lineRule="auto"/>
        <w:ind w:left="1080"/>
        <w:jc w:val="both"/>
        <w:rPr>
          <w:color w:val="auto"/>
        </w:rPr>
      </w:pPr>
    </w:p>
    <w:p w:rsidR="00EB179E" w:rsidRPr="007E55F2" w:rsidRDefault="00EB179E" w:rsidP="00EB179E">
      <w:pPr>
        <w:pStyle w:val="ListParagraph"/>
        <w:numPr>
          <w:ilvl w:val="0"/>
          <w:numId w:val="11"/>
        </w:numPr>
        <w:spacing w:line="480" w:lineRule="auto"/>
        <w:jc w:val="both"/>
        <w:rPr>
          <w:b/>
        </w:rPr>
      </w:pPr>
      <w:r>
        <w:rPr>
          <w:color w:val="auto"/>
        </w:rPr>
        <w:t>Terapi farmakologis</w:t>
      </w:r>
    </w:p>
    <w:p w:rsidR="00EB179E" w:rsidRDefault="00EB179E" w:rsidP="00EB179E">
      <w:pPr>
        <w:pStyle w:val="ListParagraph"/>
        <w:spacing w:line="480" w:lineRule="auto"/>
        <w:ind w:left="1440"/>
        <w:jc w:val="both"/>
        <w:rPr>
          <w:color w:val="auto"/>
        </w:rPr>
      </w:pPr>
      <w:r w:rsidRPr="007E55F2">
        <w:rPr>
          <w:color w:val="auto"/>
        </w:rPr>
        <w:t>Terapi farmakologis memiliki</w:t>
      </w:r>
      <w:r>
        <w:rPr>
          <w:color w:val="auto"/>
        </w:rPr>
        <w:t xml:space="preserve"> </w:t>
      </w:r>
      <w:r w:rsidRPr="007E55F2">
        <w:rPr>
          <w:color w:val="auto"/>
        </w:rPr>
        <w:t>efek yang cepat, namun demikian penggunaan</w:t>
      </w:r>
      <w:r>
        <w:rPr>
          <w:color w:val="auto"/>
        </w:rPr>
        <w:t xml:space="preserve"> </w:t>
      </w:r>
      <w:r w:rsidRPr="007E55F2">
        <w:rPr>
          <w:color w:val="auto"/>
        </w:rPr>
        <w:t>obat-obatan ini menimbulkan dampak jangka</w:t>
      </w:r>
      <w:r>
        <w:rPr>
          <w:color w:val="auto"/>
        </w:rPr>
        <w:t xml:space="preserve"> </w:t>
      </w:r>
      <w:r w:rsidRPr="007E55F2">
        <w:rPr>
          <w:color w:val="auto"/>
        </w:rPr>
        <w:t>panjang yang berbahaya bagi kesehatan</w:t>
      </w:r>
      <w:r>
        <w:rPr>
          <w:color w:val="auto"/>
        </w:rPr>
        <w:t xml:space="preserve"> </w:t>
      </w:r>
      <w:r w:rsidRPr="007E55F2">
        <w:rPr>
          <w:color w:val="auto"/>
        </w:rPr>
        <w:t>lansia</w:t>
      </w:r>
      <w:r>
        <w:rPr>
          <w:color w:val="auto"/>
        </w:rPr>
        <w:t>.</w:t>
      </w:r>
    </w:p>
    <w:p w:rsidR="00EB179E" w:rsidRDefault="00EB179E" w:rsidP="00EB179E">
      <w:pPr>
        <w:pStyle w:val="ListParagraph"/>
        <w:numPr>
          <w:ilvl w:val="0"/>
          <w:numId w:val="11"/>
        </w:numPr>
        <w:spacing w:line="480" w:lineRule="auto"/>
        <w:jc w:val="both"/>
        <w:rPr>
          <w:color w:val="auto"/>
        </w:rPr>
      </w:pPr>
      <w:r>
        <w:rPr>
          <w:color w:val="auto"/>
        </w:rPr>
        <w:t>Terapi non farmakologis</w:t>
      </w:r>
    </w:p>
    <w:p w:rsidR="00EB179E" w:rsidRPr="007E55F2" w:rsidRDefault="00EB179E" w:rsidP="00EB179E">
      <w:pPr>
        <w:pStyle w:val="ListParagraph"/>
        <w:spacing w:line="480" w:lineRule="auto"/>
        <w:ind w:left="1440"/>
        <w:jc w:val="both"/>
        <w:rPr>
          <w:color w:val="auto"/>
        </w:rPr>
      </w:pPr>
      <w:r w:rsidRPr="007E55F2">
        <w:rPr>
          <w:color w:val="auto"/>
          <w:lang w:val="id-ID"/>
        </w:rPr>
        <w:t xml:space="preserve">Membaca </w:t>
      </w:r>
      <w:r w:rsidRPr="007E55F2">
        <w:rPr>
          <w:i/>
          <w:color w:val="auto"/>
          <w:lang w:val="en-ID"/>
        </w:rPr>
        <w:t>d</w:t>
      </w:r>
      <w:r w:rsidRPr="007E55F2">
        <w:rPr>
          <w:i/>
          <w:iCs/>
          <w:color w:val="auto"/>
          <w:lang w:val="id-ID"/>
        </w:rPr>
        <w:t xml:space="preserve">zikir </w:t>
      </w:r>
      <w:r w:rsidRPr="007E55F2">
        <w:rPr>
          <w:color w:val="auto"/>
          <w:lang w:val="id-ID"/>
        </w:rPr>
        <w:t>termasuk terapi non farmakologis berdoa. Prinsip penatalaksanaan non farmakologis untuk mengatasi gangguan tidur adalah peningkatan kenyamanan dan penurunan kecemasan. Salah satu terapi non farmakologis yang berpotensi memperbaiki kualitas tidur lansia adalah dengan</w:t>
      </w:r>
      <w:r w:rsidRPr="007E55F2">
        <w:rPr>
          <w:i/>
          <w:iCs/>
          <w:color w:val="auto"/>
          <w:lang w:val="id-ID"/>
        </w:rPr>
        <w:t xml:space="preserve">Terapi </w:t>
      </w:r>
      <w:r w:rsidRPr="007E55F2">
        <w:rPr>
          <w:i/>
          <w:iCs/>
          <w:color w:val="auto"/>
          <w:lang w:val="en-ID"/>
        </w:rPr>
        <w:t>dz</w:t>
      </w:r>
      <w:r w:rsidRPr="007E55F2">
        <w:rPr>
          <w:i/>
          <w:iCs/>
          <w:color w:val="auto"/>
          <w:lang w:val="id-ID"/>
        </w:rPr>
        <w:t xml:space="preserve">ikir </w:t>
      </w:r>
      <w:r w:rsidRPr="007E55F2">
        <w:rPr>
          <w:iCs/>
          <w:color w:val="auto"/>
          <w:lang w:val="id-ID"/>
        </w:rPr>
        <w:t>(Ricer dkk, 2014)</w:t>
      </w:r>
    </w:p>
    <w:p w:rsidR="00EB179E" w:rsidRPr="007E55F2" w:rsidRDefault="00EB179E" w:rsidP="00EB179E">
      <w:pPr>
        <w:pStyle w:val="ListParagraph"/>
        <w:numPr>
          <w:ilvl w:val="0"/>
          <w:numId w:val="18"/>
        </w:numPr>
        <w:spacing w:line="480" w:lineRule="auto"/>
        <w:ind w:left="1080"/>
        <w:jc w:val="both"/>
        <w:rPr>
          <w:b/>
        </w:rPr>
      </w:pPr>
      <w:r w:rsidRPr="007E55F2">
        <w:rPr>
          <w:b/>
          <w:lang w:val="id-ID"/>
        </w:rPr>
        <w:t>Kebutuhan Tidur</w:t>
      </w:r>
    </w:p>
    <w:p w:rsidR="00EB179E" w:rsidRPr="00C401FD" w:rsidRDefault="00EB179E" w:rsidP="00EB179E">
      <w:pPr>
        <w:pStyle w:val="ListParagraph"/>
        <w:spacing w:line="480" w:lineRule="auto"/>
        <w:ind w:left="1080"/>
        <w:jc w:val="both"/>
        <w:rPr>
          <w:rFonts w:eastAsia="Calibri"/>
          <w:lang w:val="id-ID"/>
        </w:rPr>
      </w:pPr>
      <w:r>
        <w:t xml:space="preserve">Menurut </w:t>
      </w:r>
      <w:r w:rsidRPr="00D14404">
        <w:rPr>
          <w:i/>
        </w:rPr>
        <w:t>N</w:t>
      </w:r>
      <w:r w:rsidRPr="00D14404">
        <w:rPr>
          <w:rFonts w:eastAsia="Calibri"/>
          <w:i/>
        </w:rPr>
        <w:t>ational Sleep Foundation</w:t>
      </w:r>
      <w:r>
        <w:rPr>
          <w:rFonts w:eastAsia="Calibri"/>
        </w:rPr>
        <w:t xml:space="preserve"> (NSF) </w:t>
      </w:r>
      <w:r>
        <w:t xml:space="preserve">(2011) </w:t>
      </w:r>
      <w:r>
        <w:rPr>
          <w:rFonts w:eastAsia="Calibri"/>
        </w:rPr>
        <w:t xml:space="preserve">merekomendasikan </w:t>
      </w:r>
      <w:r>
        <w:rPr>
          <w:rFonts w:eastAsia="Calibri"/>
          <w:lang w:val="id-ID"/>
        </w:rPr>
        <w:t>kebutuhan</w:t>
      </w:r>
      <w:r>
        <w:rPr>
          <w:rFonts w:eastAsia="Calibri"/>
        </w:rPr>
        <w:t xml:space="preserve"> waktu tidur</w:t>
      </w:r>
      <w:r>
        <w:rPr>
          <w:rFonts w:eastAsia="Calibri"/>
          <w:lang w:val="id-ID"/>
        </w:rPr>
        <w:t xml:space="preserve"> </w:t>
      </w:r>
      <w:r>
        <w:rPr>
          <w:rFonts w:eastAsia="Calibri"/>
        </w:rPr>
        <w:t>berdasarkan usia:</w:t>
      </w:r>
    </w:p>
    <w:p w:rsidR="00EB179E" w:rsidRPr="00EE62A6" w:rsidRDefault="00EB179E" w:rsidP="00EB179E">
      <w:pPr>
        <w:pStyle w:val="ListParagraph"/>
        <w:spacing w:line="480" w:lineRule="auto"/>
        <w:ind w:left="1080"/>
        <w:jc w:val="both"/>
        <w:rPr>
          <w:rFonts w:eastAsia="Calibri"/>
          <w:lang w:val="en-ID"/>
        </w:rPr>
      </w:pPr>
      <w:r>
        <w:rPr>
          <w:noProof/>
        </w:rPr>
        <w:lastRenderedPageBreak/>
        <w:drawing>
          <wp:inline distT="0" distB="0" distL="0" distR="0">
            <wp:extent cx="4336741" cy="2236066"/>
            <wp:effectExtent l="0" t="0" r="6985" b="0"/>
            <wp:docPr id="1" name="Picture 1" descr="C:\Users\Toshiba\AppData\Local\Microsoft\Windows\Temporary Internet Files\Content.Word\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Temporary Internet Files\Content.Word\dd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8381" cy="2236911"/>
                    </a:xfrm>
                    <a:prstGeom prst="rect">
                      <a:avLst/>
                    </a:prstGeom>
                    <a:noFill/>
                    <a:ln>
                      <a:noFill/>
                    </a:ln>
                  </pic:spPr>
                </pic:pic>
              </a:graphicData>
            </a:graphic>
          </wp:inline>
        </w:drawing>
      </w:r>
    </w:p>
    <w:p w:rsidR="00EB179E" w:rsidRPr="007E55F2" w:rsidRDefault="00EB179E" w:rsidP="00EB179E">
      <w:pPr>
        <w:pStyle w:val="ListParagraph"/>
        <w:numPr>
          <w:ilvl w:val="0"/>
          <w:numId w:val="18"/>
        </w:numPr>
        <w:spacing w:line="480" w:lineRule="auto"/>
        <w:ind w:left="1080"/>
        <w:jc w:val="both"/>
      </w:pPr>
      <w:r w:rsidRPr="007E55F2">
        <w:rPr>
          <w:b/>
        </w:rPr>
        <w:t>Penilaian Kualitas Tidur</w:t>
      </w:r>
    </w:p>
    <w:p w:rsidR="00EB179E" w:rsidRPr="00374147" w:rsidRDefault="00EB179E" w:rsidP="00EB179E">
      <w:pPr>
        <w:pStyle w:val="ListParagraph"/>
        <w:spacing w:line="480" w:lineRule="auto"/>
        <w:ind w:left="1080" w:firstLine="360"/>
        <w:jc w:val="both"/>
      </w:pPr>
      <w:r w:rsidRPr="00374147">
        <w:t>Penilaian terhadap kualitas tidur seseorang khususnya bagi orang dewasa dan usia produktif dilakukan dengan menggunakan sebuah metode yang bernama PSQI (</w:t>
      </w:r>
      <w:r w:rsidRPr="008D1F42">
        <w:rPr>
          <w:i/>
        </w:rPr>
        <w:t>The Pittsburgh Sleep Quality Index</w:t>
      </w:r>
      <w:r w:rsidRPr="00374147">
        <w:t xml:space="preserve">). PSQI sendiri ialah suatu metode penilaian yang berbentuk kuesioner yang digunakan untuk mengukur kualitas tidur dan gangguan tidur orang dewasa dalam interval satu bulan. Dari penilaian kualitas tidur dengan menggunakan metode PSQI ini akan didapatkan outputan berupa </w:t>
      </w:r>
      <w:r w:rsidRPr="008D1F42">
        <w:rPr>
          <w:i/>
        </w:rPr>
        <w:t>Sleeping Index</w:t>
      </w:r>
      <w:r w:rsidRPr="00374147">
        <w:t xml:space="preserve"> yaitu merupakan suatu skor atau nilai yang didapatkan dari pengukuran kualitas tidur seseorang yang pengurkurannya dicari dengan cara mengisi kuesioner PSQI dengan pembobotan tertentu. Index atau nilai tersebut yang nantinya akan menggambarkan seberapa baikkah kualitas dari tidur seseorang. Dalam PSQI ini terdapat tujuh skor yang digunakan sebagai parameter penilaiannya. Tujuh skor tersebut yaitu: kualitas tidur, latensi tidur, durasi tidur, kebiasaan tidur, gangguan tidur, penggunaan obat tidur (yang berlebihan), disfungsi siang hari selama satu bulan terakhir (Apligo, 2011).</w:t>
      </w:r>
    </w:p>
    <w:p w:rsidR="00EB179E" w:rsidRPr="00606B88" w:rsidRDefault="00EB179E" w:rsidP="00EB179E">
      <w:pPr>
        <w:spacing w:after="0" w:line="480" w:lineRule="auto"/>
        <w:ind w:left="1080" w:firstLine="360"/>
        <w:jc w:val="both"/>
      </w:pPr>
      <w:r w:rsidRPr="00374147">
        <w:lastRenderedPageBreak/>
        <w:t xml:space="preserve">PSQI ini melakukan penilaian pada satu bulan sebelumnya dengan asumsi penilaian dilakukan hanya untuk aktivitas tidur yang dilakukan di malam hari. PSQI terdiri dari 19 kuesioner untuk penilaian individu. Kemudian19 Kuesioner yang berkaitan untuk penilaian individu tersebut diberikan mampu menilai varietas yang sangat luas berkaitan dengan kualitas tidur seseorang termasuk estimasi dari durasi tidur, latensi tidur, frekuensi tidur serta tingkat keparahan permasalahan tidur seseorang. 19 Item ini akan digrupkan kedalam 7 komponen skor, yang tiap itemnya dibobotkan dengan bobot seimbang dalam rentang skala 0-3. Kemudian penilaian </w:t>
      </w:r>
      <w:r w:rsidRPr="00606B88">
        <w:t xml:space="preserve">ditunjukan dengan semakin tinggi skor yang didapatkan seseorang menandakan bahwa orang tersebut mengalami kualitas tidur terburuk (Apligo, 2011). Klasifikasi kualitas tidur meliputi: </w:t>
      </w:r>
      <w:r w:rsidRPr="00606B88">
        <w:rPr>
          <w:rFonts w:eastAsia="Times New Roman"/>
          <w:lang w:eastAsia="id-ID"/>
        </w:rPr>
        <w:t>Buruk (jika skore &gt;5-21)</w:t>
      </w:r>
      <w:r w:rsidRPr="00606B88">
        <w:t xml:space="preserve"> dan </w:t>
      </w:r>
      <w:r w:rsidRPr="00606B88">
        <w:rPr>
          <w:rFonts w:eastAsia="Times New Roman"/>
          <w:lang w:eastAsia="id-ID"/>
        </w:rPr>
        <w:t>Baik (jika skore ≤5). Adapun skoring kuesioner sebagai berikut:</w:t>
      </w:r>
    </w:p>
    <w:p w:rsidR="00EB179E" w:rsidRPr="00374147" w:rsidRDefault="00EB179E" w:rsidP="00EB179E">
      <w:pPr>
        <w:pStyle w:val="ListParagraph"/>
        <w:numPr>
          <w:ilvl w:val="0"/>
          <w:numId w:val="15"/>
        </w:numPr>
        <w:spacing w:after="0" w:line="480" w:lineRule="auto"/>
        <w:ind w:left="1440"/>
        <w:jc w:val="both"/>
      </w:pPr>
      <w:r w:rsidRPr="00374147">
        <w:t>Kualitas tidur subjektif pada nomor 1 dan 3</w:t>
      </w:r>
    </w:p>
    <w:p w:rsidR="00EB179E" w:rsidRDefault="00EB179E" w:rsidP="00EB179E">
      <w:pPr>
        <w:pStyle w:val="ListParagraph"/>
        <w:spacing w:after="0" w:line="480" w:lineRule="auto"/>
        <w:ind w:left="1440"/>
        <w:jc w:val="both"/>
      </w:pPr>
      <w:r w:rsidRPr="00374147">
        <w:t>Penilaian: wawancara berdasarkan jam berapa mulai tidur malam dan bangun pagi hari.</w:t>
      </w:r>
    </w:p>
    <w:p w:rsidR="00EB179E" w:rsidRDefault="00EB179E" w:rsidP="00EB179E">
      <w:pPr>
        <w:pStyle w:val="ListParagraph"/>
        <w:numPr>
          <w:ilvl w:val="0"/>
          <w:numId w:val="15"/>
        </w:numPr>
        <w:spacing w:after="0" w:line="480" w:lineRule="auto"/>
        <w:ind w:left="1440"/>
        <w:jc w:val="both"/>
      </w:pPr>
      <w:r w:rsidRPr="00374147">
        <w:t>Latensi tidur (kesulitan pemenuhan tidur) dari pertanyaan nomor 2. Pertanyaan nomor 2 hasil skore waktu lama ditempat tidur dibagi menjadi:</w:t>
      </w:r>
    </w:p>
    <w:p w:rsidR="00EB179E" w:rsidRDefault="00EB179E" w:rsidP="00EB179E">
      <w:pPr>
        <w:pStyle w:val="ListParagraph"/>
        <w:numPr>
          <w:ilvl w:val="0"/>
          <w:numId w:val="16"/>
        </w:numPr>
        <w:spacing w:after="0" w:line="480" w:lineRule="auto"/>
        <w:jc w:val="both"/>
      </w:pPr>
      <w:r w:rsidRPr="00374147">
        <w:t>≤ 15 menit</w:t>
      </w:r>
    </w:p>
    <w:p w:rsidR="00EB179E" w:rsidRDefault="00EB179E" w:rsidP="00EB179E">
      <w:pPr>
        <w:pStyle w:val="ListParagraph"/>
        <w:numPr>
          <w:ilvl w:val="0"/>
          <w:numId w:val="16"/>
        </w:numPr>
        <w:spacing w:after="0" w:line="480" w:lineRule="auto"/>
        <w:jc w:val="both"/>
      </w:pPr>
      <w:r w:rsidRPr="00374147">
        <w:t>16 – 30 menit</w:t>
      </w:r>
    </w:p>
    <w:p w:rsidR="00EB179E" w:rsidRDefault="00EB179E" w:rsidP="00EB179E">
      <w:pPr>
        <w:pStyle w:val="ListParagraph"/>
        <w:numPr>
          <w:ilvl w:val="0"/>
          <w:numId w:val="16"/>
        </w:numPr>
        <w:spacing w:after="0" w:line="480" w:lineRule="auto"/>
        <w:jc w:val="both"/>
      </w:pPr>
      <w:r w:rsidRPr="00374147">
        <w:t>31 – 60 menit</w:t>
      </w:r>
    </w:p>
    <w:p w:rsidR="00EB179E" w:rsidRDefault="00EB179E" w:rsidP="00EB179E">
      <w:pPr>
        <w:pStyle w:val="ListParagraph"/>
        <w:numPr>
          <w:ilvl w:val="0"/>
          <w:numId w:val="16"/>
        </w:numPr>
        <w:spacing w:after="0" w:line="480" w:lineRule="auto"/>
        <w:jc w:val="both"/>
      </w:pPr>
      <w:r w:rsidRPr="00374147">
        <w:t>&gt; 60 menit</w:t>
      </w:r>
    </w:p>
    <w:p w:rsidR="00EB179E" w:rsidRPr="00374147" w:rsidRDefault="00EB179E" w:rsidP="00EB179E">
      <w:pPr>
        <w:pStyle w:val="ListParagraph"/>
        <w:numPr>
          <w:ilvl w:val="0"/>
          <w:numId w:val="15"/>
        </w:numPr>
        <w:spacing w:after="0" w:line="480" w:lineRule="auto"/>
        <w:ind w:left="1440"/>
        <w:jc w:val="both"/>
      </w:pPr>
      <w:r w:rsidRPr="00374147">
        <w:t xml:space="preserve">Durasi </w:t>
      </w:r>
      <w:r>
        <w:t>t</w:t>
      </w:r>
      <w:r w:rsidRPr="00374147">
        <w:t xml:space="preserve">idur pada nomor 4 adalah hasil kalkulasi dari nomor 1 dan 3 . Hasil dari nomor 1-4 dihitung dengan akumulasi rumus ensensial tidur sebagai berikut: </w:t>
      </w:r>
    </w:p>
    <w:p w:rsidR="00EB179E" w:rsidRPr="00374147" w:rsidRDefault="00EB179E" w:rsidP="00EB179E">
      <w:pPr>
        <w:pStyle w:val="ListParagraph"/>
        <w:spacing w:line="240" w:lineRule="auto"/>
        <w:ind w:left="1800"/>
      </w:pPr>
      <w:r w:rsidRPr="00374147">
        <w:lastRenderedPageBreak/>
        <w:t xml:space="preserve">            Lama tidur</w:t>
      </w:r>
    </w:p>
    <w:p w:rsidR="00EB179E" w:rsidRPr="00374147" w:rsidRDefault="00EB179E" w:rsidP="00EB179E">
      <w:pPr>
        <w:pStyle w:val="ListParagraph"/>
        <w:spacing w:line="240" w:lineRule="auto"/>
        <w:ind w:left="1800"/>
      </w:pPr>
      <w:r>
        <w:rPr>
          <w:noProof/>
        </w:rPr>
        <w:pict>
          <v:line id="Straight Connector 24" o:spid="_x0000_s1026" style="position:absolute;left:0;text-align:left;z-index:251660288;visibility:visible;mso-width-relative:margin" from="92.1pt,6.05pt" to="22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" strokecolor="black [3040]"/>
        </w:pict>
      </w:r>
      <w:r w:rsidRPr="00374147">
        <w:tab/>
      </w:r>
      <w:r w:rsidRPr="00374147">
        <w:tab/>
      </w:r>
      <w:r w:rsidRPr="00374147">
        <w:tab/>
      </w:r>
      <w:r w:rsidRPr="00374147">
        <w:tab/>
      </w:r>
      <w:r w:rsidRPr="00374147">
        <w:tab/>
        <w:t>X 100% = Hasil</w:t>
      </w:r>
    </w:p>
    <w:p w:rsidR="00EB179E" w:rsidRPr="00374147" w:rsidRDefault="00EB179E" w:rsidP="00EB179E">
      <w:pPr>
        <w:pStyle w:val="ListParagraph"/>
        <w:spacing w:line="240" w:lineRule="auto"/>
        <w:ind w:left="1800"/>
      </w:pPr>
      <w:r w:rsidRPr="00374147">
        <w:t xml:space="preserve">Lama waktu ditempat tidur </w:t>
      </w:r>
    </w:p>
    <w:p w:rsidR="00EB179E" w:rsidRPr="00374147" w:rsidRDefault="00EB179E" w:rsidP="00EB179E">
      <w:pPr>
        <w:pStyle w:val="ListParagraph"/>
        <w:spacing w:line="240" w:lineRule="auto"/>
        <w:ind w:left="1800"/>
      </w:pPr>
    </w:p>
    <w:p w:rsidR="00EB179E" w:rsidRPr="00374147" w:rsidRDefault="00EB179E" w:rsidP="00EB179E">
      <w:pPr>
        <w:pStyle w:val="ListParagraph"/>
        <w:spacing w:line="480" w:lineRule="auto"/>
        <w:ind w:left="1800"/>
      </w:pPr>
      <w:r w:rsidRPr="00374147">
        <w:t>Hasil dari akumulasi dikategorikan:</w:t>
      </w:r>
    </w:p>
    <w:p w:rsidR="00EB179E" w:rsidRPr="00374147" w:rsidRDefault="00EB179E" w:rsidP="00EB179E">
      <w:pPr>
        <w:pStyle w:val="ListParagraph"/>
        <w:numPr>
          <w:ilvl w:val="0"/>
          <w:numId w:val="26"/>
        </w:numPr>
        <w:spacing w:line="480" w:lineRule="auto"/>
      </w:pPr>
      <w:r w:rsidRPr="00374147">
        <w:t>= &gt;80%</w:t>
      </w:r>
    </w:p>
    <w:p w:rsidR="00EB179E" w:rsidRPr="00374147" w:rsidRDefault="00EB179E" w:rsidP="00EB179E">
      <w:pPr>
        <w:spacing w:line="480" w:lineRule="auto"/>
        <w:ind w:left="1800"/>
      </w:pPr>
      <w:r>
        <w:t>1</w:t>
      </w:r>
      <w:r w:rsidRPr="00374147">
        <w:t>= 70-80%</w:t>
      </w:r>
    </w:p>
    <w:p w:rsidR="00EB179E" w:rsidRPr="00374147" w:rsidRDefault="00EB179E" w:rsidP="00EB179E">
      <w:pPr>
        <w:spacing w:line="480" w:lineRule="auto"/>
        <w:ind w:left="1800"/>
      </w:pPr>
      <w:r>
        <w:t>2</w:t>
      </w:r>
      <w:r w:rsidRPr="00374147">
        <w:t>= 55-65%</w:t>
      </w:r>
    </w:p>
    <w:p w:rsidR="00EB179E" w:rsidRDefault="00EB179E" w:rsidP="00EB179E">
      <w:pPr>
        <w:spacing w:line="480" w:lineRule="auto"/>
        <w:ind w:left="1080" w:firstLine="720"/>
      </w:pPr>
      <w:r>
        <w:t>3</w:t>
      </w:r>
      <w:r w:rsidRPr="00374147">
        <w:t>= &lt;50</w:t>
      </w:r>
    </w:p>
    <w:p w:rsidR="00EB179E" w:rsidRDefault="00EB179E" w:rsidP="00EB179E">
      <w:pPr>
        <w:pStyle w:val="ListParagraph"/>
        <w:numPr>
          <w:ilvl w:val="0"/>
          <w:numId w:val="15"/>
        </w:numPr>
        <w:spacing w:line="480" w:lineRule="auto"/>
        <w:ind w:left="1440"/>
      </w:pPr>
      <w:r w:rsidRPr="00374147">
        <w:t>Pertanyaan nomor 5a-j dan nomor 6 – 7 dengan skoring:</w:t>
      </w:r>
    </w:p>
    <w:p w:rsidR="00EB179E" w:rsidRPr="00374147" w:rsidRDefault="00EB179E" w:rsidP="00EB179E">
      <w:pPr>
        <w:pStyle w:val="ListParagraph"/>
        <w:spacing w:line="480" w:lineRule="auto"/>
        <w:ind w:left="1800"/>
      </w:pPr>
      <w:r>
        <w:t>1</w:t>
      </w:r>
      <w:r w:rsidRPr="00374147">
        <w:t>= tidak pernah</w:t>
      </w:r>
    </w:p>
    <w:p w:rsidR="00EB179E" w:rsidRDefault="00EB179E" w:rsidP="00EB179E">
      <w:pPr>
        <w:pStyle w:val="ListParagraph"/>
        <w:spacing w:line="480" w:lineRule="auto"/>
        <w:ind w:left="1800"/>
      </w:pPr>
      <w:r>
        <w:t>2</w:t>
      </w:r>
      <w:r w:rsidRPr="00374147">
        <w:t>= 1 kali seminggu</w:t>
      </w:r>
    </w:p>
    <w:p w:rsidR="00EB179E" w:rsidRPr="00374147" w:rsidRDefault="00EB179E" w:rsidP="00EB179E">
      <w:pPr>
        <w:pStyle w:val="ListParagraph"/>
        <w:spacing w:line="480" w:lineRule="auto"/>
        <w:ind w:left="1800"/>
      </w:pPr>
      <w:r>
        <w:t>3</w:t>
      </w:r>
      <w:r w:rsidRPr="00374147">
        <w:t>= 2 kali seminggu</w:t>
      </w:r>
    </w:p>
    <w:p w:rsidR="00EB179E" w:rsidRPr="00374147" w:rsidRDefault="00EB179E" w:rsidP="00EB179E">
      <w:pPr>
        <w:pStyle w:val="ListParagraph"/>
        <w:spacing w:line="480" w:lineRule="auto"/>
        <w:ind w:left="1800"/>
      </w:pPr>
      <w:r>
        <w:t>4</w:t>
      </w:r>
      <w:r w:rsidRPr="00374147">
        <w:t>= &gt; 3 kali seminggu</w:t>
      </w:r>
    </w:p>
    <w:p w:rsidR="00EB179E" w:rsidRDefault="00EB179E" w:rsidP="00EB179E">
      <w:pPr>
        <w:pStyle w:val="ListParagraph"/>
        <w:numPr>
          <w:ilvl w:val="0"/>
          <w:numId w:val="15"/>
        </w:numPr>
        <w:spacing w:line="480" w:lineRule="auto"/>
        <w:ind w:left="1440"/>
      </w:pPr>
      <w:r w:rsidRPr="00374147">
        <w:t xml:space="preserve">Pertanyaan nomor 8 dihitung dengan skoring </w:t>
      </w:r>
    </w:p>
    <w:p w:rsidR="00EB179E" w:rsidRPr="00374147" w:rsidRDefault="00EB179E" w:rsidP="00EB179E">
      <w:pPr>
        <w:pStyle w:val="ListParagraph"/>
        <w:spacing w:line="480" w:lineRule="auto"/>
        <w:ind w:left="1440"/>
      </w:pPr>
      <w:r>
        <w:t>1</w:t>
      </w:r>
      <w:r w:rsidRPr="00374147">
        <w:t>= tidak antusias</w:t>
      </w:r>
    </w:p>
    <w:p w:rsidR="00EB179E" w:rsidRDefault="00EB179E" w:rsidP="00EB179E">
      <w:pPr>
        <w:pStyle w:val="ListParagraph"/>
        <w:spacing w:line="480" w:lineRule="auto"/>
        <w:ind w:left="1440"/>
      </w:pPr>
      <w:r>
        <w:t>2</w:t>
      </w:r>
      <w:r w:rsidRPr="00374147">
        <w:t>= Kecil</w:t>
      </w:r>
    </w:p>
    <w:p w:rsidR="00EB179E" w:rsidRPr="00374147" w:rsidRDefault="00EB179E" w:rsidP="00EB179E">
      <w:pPr>
        <w:pStyle w:val="ListParagraph"/>
        <w:spacing w:line="480" w:lineRule="auto"/>
        <w:ind w:left="1440"/>
      </w:pPr>
      <w:r>
        <w:t>3</w:t>
      </w:r>
      <w:r w:rsidRPr="00374147">
        <w:t>= Sedang</w:t>
      </w:r>
    </w:p>
    <w:p w:rsidR="00EB179E" w:rsidRPr="00374147" w:rsidRDefault="00EB179E" w:rsidP="00EB179E">
      <w:pPr>
        <w:pStyle w:val="ListParagraph"/>
        <w:spacing w:line="480" w:lineRule="auto"/>
        <w:ind w:left="1440"/>
      </w:pPr>
      <w:r>
        <w:t>4</w:t>
      </w:r>
      <w:r w:rsidRPr="00374147">
        <w:t>= Besar</w:t>
      </w:r>
    </w:p>
    <w:p w:rsidR="00EB179E" w:rsidRPr="00374147" w:rsidRDefault="00EB179E" w:rsidP="00EB179E">
      <w:pPr>
        <w:pStyle w:val="ListParagraph"/>
        <w:numPr>
          <w:ilvl w:val="0"/>
          <w:numId w:val="15"/>
        </w:numPr>
        <w:spacing w:line="480" w:lineRule="auto"/>
        <w:ind w:left="1440"/>
      </w:pPr>
      <w:r w:rsidRPr="00374147">
        <w:t>Pertanyaan nomor 9 dihitung dengan skoring</w:t>
      </w:r>
    </w:p>
    <w:p w:rsidR="00EB179E" w:rsidRPr="00374147" w:rsidRDefault="00EB179E" w:rsidP="00EB179E">
      <w:pPr>
        <w:pStyle w:val="ListParagraph"/>
        <w:spacing w:line="480" w:lineRule="auto"/>
        <w:ind w:firstLine="720"/>
      </w:pPr>
      <w:r>
        <w:t>0</w:t>
      </w:r>
      <w:r w:rsidRPr="00374147">
        <w:t>= Sangat Baik</w:t>
      </w:r>
    </w:p>
    <w:p w:rsidR="00EB179E" w:rsidRPr="00374147" w:rsidRDefault="00EB179E" w:rsidP="00EB179E">
      <w:pPr>
        <w:pStyle w:val="ListParagraph"/>
        <w:spacing w:line="480" w:lineRule="auto"/>
        <w:ind w:firstLine="720"/>
      </w:pPr>
      <w:r>
        <w:t>1</w:t>
      </w:r>
      <w:r w:rsidRPr="00374147">
        <w:t>= Baik</w:t>
      </w:r>
    </w:p>
    <w:p w:rsidR="00EB179E" w:rsidRPr="00374147" w:rsidRDefault="00EB179E" w:rsidP="00EB179E">
      <w:pPr>
        <w:spacing w:line="480" w:lineRule="auto"/>
        <w:ind w:left="1440"/>
      </w:pPr>
      <w:r>
        <w:t>2</w:t>
      </w:r>
      <w:r w:rsidRPr="00374147">
        <w:t>= Kurang</w:t>
      </w:r>
    </w:p>
    <w:p w:rsidR="00EB179E" w:rsidRDefault="00EB179E" w:rsidP="00EB179E">
      <w:pPr>
        <w:pStyle w:val="ListParagraph"/>
        <w:spacing w:line="480" w:lineRule="auto"/>
        <w:ind w:left="1440"/>
      </w:pPr>
      <w:r>
        <w:lastRenderedPageBreak/>
        <w:t>4</w:t>
      </w:r>
      <w:r w:rsidRPr="00374147">
        <w:t>= Sangat Kurang</w:t>
      </w:r>
    </w:p>
    <w:p w:rsidR="00EB179E" w:rsidRPr="00AF06DF" w:rsidRDefault="00EB179E" w:rsidP="00EB179E">
      <w:pPr>
        <w:pStyle w:val="ListParagraph"/>
        <w:spacing w:line="480" w:lineRule="auto"/>
        <w:ind w:left="1800"/>
      </w:pPr>
    </w:p>
    <w:p w:rsidR="00EB179E" w:rsidRPr="009C5778" w:rsidRDefault="00EB179E" w:rsidP="00EB179E">
      <w:pPr>
        <w:pStyle w:val="NormalWeb"/>
        <w:spacing w:before="0" w:beforeAutospacing="0" w:after="0" w:afterAutospacing="0" w:line="480" w:lineRule="auto"/>
        <w:ind w:left="1440"/>
        <w:jc w:val="both"/>
        <w:rPr>
          <w:color w:val="000000"/>
        </w:rPr>
      </w:pPr>
    </w:p>
    <w:p w:rsidR="00EB179E" w:rsidRPr="004C1236" w:rsidRDefault="00EB179E" w:rsidP="00EB179E">
      <w:pPr>
        <w:pStyle w:val="ListParagraph"/>
        <w:numPr>
          <w:ilvl w:val="0"/>
          <w:numId w:val="1"/>
        </w:numPr>
        <w:spacing w:line="480" w:lineRule="auto"/>
        <w:ind w:left="360"/>
        <w:jc w:val="both"/>
        <w:rPr>
          <w:b/>
        </w:rPr>
      </w:pPr>
      <w:r w:rsidRPr="004C1236">
        <w:rPr>
          <w:b/>
        </w:rPr>
        <w:t>Penelitian Terkait</w:t>
      </w:r>
    </w:p>
    <w:p w:rsidR="00EB179E" w:rsidRPr="004C1236" w:rsidRDefault="00EB179E" w:rsidP="00EB179E">
      <w:pPr>
        <w:pStyle w:val="ListParagraph"/>
        <w:numPr>
          <w:ilvl w:val="3"/>
          <w:numId w:val="17"/>
        </w:numPr>
        <w:spacing w:line="480" w:lineRule="auto"/>
        <w:ind w:left="720"/>
        <w:jc w:val="both"/>
      </w:pPr>
      <w:r>
        <w:t xml:space="preserve">Reflio, Dewi &amp; Utomo (2017), yang berjudul </w:t>
      </w:r>
      <w:r w:rsidRPr="00353312">
        <w:rPr>
          <w:color w:val="auto"/>
        </w:rPr>
        <w:t xml:space="preserve">pengaruh </w:t>
      </w:r>
      <w:r w:rsidRPr="005B109C">
        <w:rPr>
          <w:i/>
          <w:color w:val="auto"/>
        </w:rPr>
        <w:t>terapi al zikir</w:t>
      </w:r>
      <w:r w:rsidRPr="00353312">
        <w:rPr>
          <w:color w:val="auto"/>
        </w:rPr>
        <w:t xml:space="preserve"> terhadap kualitastidur lansia. Hasil penelitian ini menunjukkan ada pengaruh kuat dzikir dengan kualitas kelompok intervensi tidur sebelum dan sesudah</w:t>
      </w:r>
      <w:r>
        <w:rPr>
          <w:color w:val="auto"/>
        </w:rPr>
        <w:t xml:space="preserve"> </w:t>
      </w:r>
      <w:r w:rsidRPr="00353312">
        <w:rPr>
          <w:color w:val="auto"/>
        </w:rPr>
        <w:t>(p = 0,000; α = 5%). Tidak ada pengaruh signifikan skor rata-rata kualitas tidur bermakna pada kelompok kontrol (p = 0,833;</w:t>
      </w:r>
      <w:r>
        <w:rPr>
          <w:color w:val="auto"/>
        </w:rPr>
        <w:t xml:space="preserve"> </w:t>
      </w:r>
      <w:r w:rsidRPr="00353312">
        <w:rPr>
          <w:color w:val="auto"/>
        </w:rPr>
        <w:t xml:space="preserve">α = 0,05). Ada perbedaan dalam skor rata-rata kualitas tidur yang bermakna antara kelompok intervensi dan </w:t>
      </w:r>
      <w:r>
        <w:rPr>
          <w:color w:val="auto"/>
        </w:rPr>
        <w:t xml:space="preserve">kelompok control </w:t>
      </w:r>
      <w:r w:rsidRPr="00353312">
        <w:rPr>
          <w:color w:val="auto"/>
        </w:rPr>
        <w:t>dengan nilai p = 0,000 (&lt;0,05).</w:t>
      </w:r>
    </w:p>
    <w:p w:rsidR="00EB179E" w:rsidRPr="004C1236" w:rsidRDefault="00EB179E" w:rsidP="00EB179E">
      <w:pPr>
        <w:pStyle w:val="ListParagraph"/>
        <w:numPr>
          <w:ilvl w:val="3"/>
          <w:numId w:val="17"/>
        </w:numPr>
        <w:spacing w:line="480" w:lineRule="auto"/>
        <w:ind w:left="720"/>
        <w:jc w:val="both"/>
      </w:pPr>
      <w:r w:rsidRPr="004C1236">
        <w:rPr>
          <w:color w:val="auto"/>
        </w:rPr>
        <w:t xml:space="preserve">Wahyuningsih (2018), judul penelitian hubungan </w:t>
      </w:r>
      <w:r w:rsidRPr="005B109C">
        <w:rPr>
          <w:i/>
          <w:color w:val="auto"/>
        </w:rPr>
        <w:t>dzikir</w:t>
      </w:r>
      <w:r w:rsidRPr="004C1236">
        <w:rPr>
          <w:color w:val="auto"/>
        </w:rPr>
        <w:t xml:space="preserve"> dengan kualitas tidur pada lansia di BPSTW Unit Abiyoso Pakem Sleman. Hasil penelitian didapatkan Dzikir pada lansia di BPSTW Unit Abiyoso Pakem Sleman</w:t>
      </w:r>
      <w:r>
        <w:rPr>
          <w:color w:val="auto"/>
        </w:rPr>
        <w:t xml:space="preserve"> </w:t>
      </w:r>
      <w:r w:rsidRPr="004C1236">
        <w:rPr>
          <w:color w:val="auto"/>
        </w:rPr>
        <w:t>sebagian besar kategori cukup sebanyak 38 orang (48,7%) dan sebagian besar lansia</w:t>
      </w:r>
      <w:r>
        <w:rPr>
          <w:color w:val="auto"/>
        </w:rPr>
        <w:t xml:space="preserve"> </w:t>
      </w:r>
      <w:r w:rsidRPr="004C1236">
        <w:rPr>
          <w:color w:val="auto"/>
        </w:rPr>
        <w:t>memiliki kualitas tidur yang buruk sebanyak 51 orang (65,4%). Terdapat keeratan</w:t>
      </w:r>
      <w:r>
        <w:rPr>
          <w:color w:val="auto"/>
        </w:rPr>
        <w:t xml:space="preserve"> </w:t>
      </w:r>
      <w:r w:rsidRPr="004C1236">
        <w:rPr>
          <w:color w:val="auto"/>
        </w:rPr>
        <w:t xml:space="preserve">hubungan dzikir dengan kualitas tidur dengan nilai </w:t>
      </w:r>
      <w:r w:rsidRPr="004C1236">
        <w:rPr>
          <w:i/>
          <w:iCs/>
          <w:color w:val="auto"/>
        </w:rPr>
        <w:t xml:space="preserve">p </w:t>
      </w:r>
      <w:r w:rsidRPr="004C1236">
        <w:rPr>
          <w:color w:val="auto"/>
        </w:rPr>
        <w:t xml:space="preserve">sebesar 0,001 &lt; </w:t>
      </w:r>
      <w:r w:rsidRPr="004C1236">
        <w:rPr>
          <w:rFonts w:ascii="Symbol" w:hAnsi="Symbol" w:cs="Symbol"/>
          <w:color w:val="auto"/>
        </w:rPr>
        <w:t></w:t>
      </w:r>
      <w:r w:rsidRPr="004C1236">
        <w:rPr>
          <w:rFonts w:ascii="Symbol" w:hAnsi="Symbol" w:cs="Symbol"/>
          <w:color w:val="auto"/>
        </w:rPr>
        <w:t></w:t>
      </w:r>
      <w:r w:rsidRPr="004C1236">
        <w:rPr>
          <w:color w:val="auto"/>
        </w:rPr>
        <w:t>(0,05) dan</w:t>
      </w:r>
      <w:r>
        <w:rPr>
          <w:color w:val="auto"/>
        </w:rPr>
        <w:t xml:space="preserve"> </w:t>
      </w:r>
      <w:r w:rsidRPr="004C1236">
        <w:rPr>
          <w:color w:val="auto"/>
        </w:rPr>
        <w:t>nilai koefisiensi korelasi sebesar 0,582</w:t>
      </w:r>
      <w:r>
        <w:rPr>
          <w:color w:val="auto"/>
        </w:rPr>
        <w:t>.</w:t>
      </w:r>
    </w:p>
    <w:p w:rsidR="00EB179E" w:rsidRDefault="00EB179E" w:rsidP="00EB179E">
      <w:pPr>
        <w:pStyle w:val="ListParagraph"/>
        <w:numPr>
          <w:ilvl w:val="3"/>
          <w:numId w:val="17"/>
        </w:numPr>
        <w:spacing w:line="480" w:lineRule="auto"/>
        <w:ind w:left="720"/>
        <w:jc w:val="both"/>
      </w:pPr>
      <w:r w:rsidRPr="004C1236">
        <w:t>Sutioningsih, Suniawati &amp; Hamsanikeda (2019), dengan judul penelitian Pengaruh Terapi Meditasi (Dzikir) terhadap Tingkat Stres pada Lansia. Hasil penelitian didapatkan Hasil penelitian responden yang termasuk dalam kriteria menengah adalah sekitar 2 orang (10%) dan kriteria rendah sekitar 18 orang (90%). Dalam analisis data, peneliti menggunakan uji-t dengan ketentuan p &lt;a (p = 0,015; a = 0,05). Dari hasil penelitian diketahui p = 0,015 &lt;0,05, artinya ada pengaruh penerapan terapi meditasi (dzikir) terhadap tingkat stres lansia.</w:t>
      </w:r>
    </w:p>
    <w:p w:rsidR="00EB179E" w:rsidRPr="004C1236" w:rsidRDefault="00EB179E" w:rsidP="00EB179E">
      <w:pPr>
        <w:pStyle w:val="ListParagraph"/>
        <w:spacing w:line="480" w:lineRule="auto"/>
        <w:jc w:val="both"/>
      </w:pPr>
    </w:p>
    <w:p w:rsidR="00EB179E" w:rsidRPr="004C1236" w:rsidRDefault="00EB179E" w:rsidP="00EB179E">
      <w:pPr>
        <w:pStyle w:val="ListParagraph"/>
        <w:numPr>
          <w:ilvl w:val="0"/>
          <w:numId w:val="1"/>
        </w:numPr>
        <w:spacing w:line="480" w:lineRule="auto"/>
        <w:ind w:left="360"/>
        <w:jc w:val="both"/>
        <w:rPr>
          <w:b/>
        </w:rPr>
      </w:pPr>
      <w:r w:rsidRPr="004C1236">
        <w:rPr>
          <w:b/>
        </w:rPr>
        <w:t>Kerangka Teori</w:t>
      </w:r>
    </w:p>
    <w:p w:rsidR="00EB179E" w:rsidRPr="002760DA" w:rsidRDefault="00EB179E" w:rsidP="00EB179E">
      <w:pPr>
        <w:pStyle w:val="ListParagraph"/>
        <w:tabs>
          <w:tab w:val="left" w:pos="142"/>
        </w:tabs>
        <w:spacing w:line="480" w:lineRule="auto"/>
        <w:ind w:left="360"/>
        <w:jc w:val="both"/>
        <w:rPr>
          <w:lang w:val="en-ID"/>
        </w:rPr>
      </w:pPr>
      <w:r>
        <w:rPr>
          <w:color w:val="000000" w:themeColor="text1"/>
          <w:lang w:val="en-ID"/>
        </w:rPr>
        <w:tab/>
      </w:r>
      <w:r w:rsidRPr="00851015">
        <w:rPr>
          <w:color w:val="000000" w:themeColor="text1"/>
          <w:lang w:val="id-ID"/>
        </w:rPr>
        <w:t>Kerangka teori a</w:t>
      </w:r>
      <w:r w:rsidRPr="00851015">
        <w:rPr>
          <w:color w:val="000000" w:themeColor="text1"/>
        </w:rPr>
        <w:t xml:space="preserve">dalah </w:t>
      </w:r>
      <w:r w:rsidRPr="00851015">
        <w:rPr>
          <w:color w:val="000000" w:themeColor="text1"/>
          <w:lang w:val="id-ID"/>
        </w:rPr>
        <w:t>uraian dari tinjauan teori yang berkaitan dengan permasalahan yang akan diteliti. Lebih dari itu dengan tinjauan teori ini dimaksudkan agar peneliti dapat meletakan atau mengidentifikasi masalah yang ingin diteliti itu dalam konteks ilmu pengetahuan yang sedang digeluti (Notoatmodjo, 2014</w:t>
      </w:r>
      <w:r w:rsidRPr="00851015">
        <w:t>)</w:t>
      </w:r>
      <w:r w:rsidRPr="00851015">
        <w:rPr>
          <w:lang w:val="id-ID"/>
        </w:rPr>
        <w:t>. Kerangka teori dalam penel</w:t>
      </w:r>
      <w:r>
        <w:rPr>
          <w:lang w:val="id-ID"/>
        </w:rPr>
        <w:t>itian ini adalah sebagai beriku</w:t>
      </w:r>
      <w:r>
        <w:rPr>
          <w:lang w:val="en-ID"/>
        </w:rPr>
        <w:t>t:</w:t>
      </w:r>
    </w:p>
    <w:p w:rsidR="00EB179E" w:rsidRDefault="00EB179E" w:rsidP="00EB179E">
      <w:pPr>
        <w:pStyle w:val="ListParagraph"/>
        <w:spacing w:line="480" w:lineRule="auto"/>
        <w:ind w:left="567"/>
        <w:jc w:val="center"/>
        <w:rPr>
          <w:b/>
          <w:lang w:val="en-ID"/>
        </w:rPr>
      </w:pPr>
    </w:p>
    <w:p w:rsidR="00EB179E" w:rsidRPr="00851015" w:rsidRDefault="00EB179E" w:rsidP="00EB179E">
      <w:pPr>
        <w:pStyle w:val="ListParagraph"/>
        <w:spacing w:line="480" w:lineRule="auto"/>
        <w:ind w:left="567"/>
        <w:jc w:val="center"/>
        <w:rPr>
          <w:b/>
          <w:lang w:val="id-ID"/>
        </w:rPr>
      </w:pPr>
      <w:r w:rsidRPr="00851015">
        <w:rPr>
          <w:b/>
          <w:lang w:val="id-ID"/>
        </w:rPr>
        <w:t>Gambar 2.1</w:t>
      </w:r>
    </w:p>
    <w:p w:rsidR="00EB179E" w:rsidRDefault="00EB179E" w:rsidP="00EB179E">
      <w:pPr>
        <w:pStyle w:val="ListParagraph"/>
        <w:spacing w:line="480" w:lineRule="auto"/>
        <w:ind w:left="567"/>
        <w:jc w:val="center"/>
        <w:rPr>
          <w:b/>
          <w:lang w:val="id-ID"/>
        </w:rPr>
      </w:pPr>
      <w:r w:rsidRPr="00851015">
        <w:rPr>
          <w:b/>
          <w:lang w:val="id-ID"/>
        </w:rPr>
        <w:t>Kerangka Teori</w:t>
      </w:r>
    </w:p>
    <w:p w:rsidR="00EB179E" w:rsidRPr="00851015" w:rsidRDefault="00EB179E" w:rsidP="00EB179E">
      <w:pPr>
        <w:pStyle w:val="ListParagraph"/>
        <w:spacing w:line="480" w:lineRule="auto"/>
        <w:ind w:left="567"/>
        <w:jc w:val="center"/>
        <w:rPr>
          <w:b/>
        </w:rPr>
      </w:pPr>
      <w:r w:rsidRPr="00445F53">
        <w:rPr>
          <w:noProof/>
        </w:rPr>
        <w:pict>
          <v:rect id="Rectangle 5" o:spid="_x0000_s1032" style="position:absolute;left:0;text-align:left;margin-left:152.9pt;margin-top:16.85pt;width:130.45pt;height:3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">
            <v:textbox>
              <w:txbxContent>
                <w:p w:rsidR="00EB179E" w:rsidRPr="00D03615" w:rsidRDefault="00EB179E" w:rsidP="00EB179E">
                  <w:pPr>
                    <w:spacing w:line="480" w:lineRule="auto"/>
                    <w:jc w:val="center"/>
                    <w:rPr>
                      <w:lang w:val="en-ID"/>
                    </w:rPr>
                  </w:pPr>
                  <w:r>
                    <w:rPr>
                      <w:lang w:val="en-ID"/>
                    </w:rPr>
                    <w:t>Lansia</w:t>
                  </w:r>
                </w:p>
              </w:txbxContent>
            </v:textbox>
          </v:rect>
        </w:pict>
      </w:r>
    </w:p>
    <w:p w:rsidR="00EB179E" w:rsidRPr="00851015" w:rsidRDefault="00EB179E" w:rsidP="00EB179E">
      <w:pPr>
        <w:spacing w:line="480" w:lineRule="auto"/>
        <w:rPr>
          <w:b/>
          <w:lang w:val="id-ID"/>
        </w:rPr>
      </w:pPr>
      <w:r w:rsidRPr="00445F53">
        <w:rPr>
          <w:noProof/>
        </w:rPr>
        <w:pict>
          <v:rect id="Rectangle 14" o:spid="_x0000_s1038" style="position:absolute;margin-left:176.15pt;margin-top:36.6pt;width:93.75pt;height:3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1mKAIAAFA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">
            <v:textbox>
              <w:txbxContent>
                <w:p w:rsidR="00EB179E" w:rsidRPr="00D03615" w:rsidRDefault="00EB179E" w:rsidP="00EB179E">
                  <w:pPr>
                    <w:spacing w:after="0" w:line="240" w:lineRule="auto"/>
                    <w:jc w:val="center"/>
                    <w:rPr>
                      <w:lang w:val="en-ID"/>
                    </w:rPr>
                  </w:pPr>
                  <w:r>
                    <w:rPr>
                      <w:lang w:val="en-ID"/>
                    </w:rPr>
                    <w:t>Fisik &amp; fungsi</w:t>
                  </w:r>
                </w:p>
              </w:txbxContent>
            </v:textbox>
          </v:rect>
        </w:pict>
      </w:r>
      <w:r w:rsidRPr="00445F53">
        <w:rPr>
          <w:noProof/>
        </w:rPr>
        <w:pict>
          <v:line id="Straight Connector 20" o:spid="_x0000_s1043" style="position:absolute;flip:y;z-index:251658240;visibility:visible;mso-width-relative:margin;mso-height-relative:margin" from="222.3pt,9.9pt" to="222.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" strokecolor="black [3040]"/>
        </w:pict>
      </w:r>
      <w:r w:rsidRPr="00445F53">
        <w:rPr>
          <w:noProof/>
        </w:rPr>
        <w:pict>
          <v:line id="Straight Connector 17" o:spid="_x0000_s1041" style="position:absolute;flip:y;z-index:251658240;visibility:visible;mso-width-relative:margin;mso-height-relative:margin" from="222.3pt,21.35pt" to="222.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" strokecolor="black [3040]"/>
        </w:pict>
      </w:r>
      <w:r w:rsidRPr="00445F53">
        <w:rPr>
          <w:noProof/>
        </w:rPr>
        <w:pict>
          <v:rect id="Rectangle 12" o:spid="_x0000_s1036" style="position:absolute;margin-left:96.5pt;margin-top:33.2pt;width:62.75pt;height:3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">
            <v:textbox>
              <w:txbxContent>
                <w:p w:rsidR="00EB179E" w:rsidRPr="00D03615" w:rsidRDefault="00EB179E" w:rsidP="00EB179E">
                  <w:pPr>
                    <w:spacing w:line="480" w:lineRule="auto"/>
                    <w:jc w:val="center"/>
                    <w:rPr>
                      <w:lang w:val="en-ID"/>
                    </w:rPr>
                  </w:pPr>
                  <w:r>
                    <w:rPr>
                      <w:lang w:val="en-ID"/>
                    </w:rPr>
                    <w:t>Mental</w:t>
                  </w:r>
                </w:p>
              </w:txbxContent>
            </v:textbox>
          </v:rect>
        </w:pict>
      </w:r>
      <w:r w:rsidRPr="00445F53">
        <w:rPr>
          <w:noProof/>
        </w:rPr>
        <w:pict>
          <v:line id="Straight Connector 18" o:spid="_x0000_s1042" style="position:absolute;z-index:251658240;visibility:visible;mso-width-relative:margin;mso-height-relative:margin" from="326.1pt,20.65pt" to="326.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" strokecolor="black [3040]"/>
        </w:pict>
      </w:r>
      <w:r w:rsidRPr="00445F53">
        <w:rPr>
          <w:noProof/>
        </w:rPr>
        <w:pict>
          <v:line id="Straight Connector 16" o:spid="_x0000_s1040" style="position:absolute;z-index:251658240;visibility:visible;mso-width-relative:margin;mso-height-relative:margin" from="128.5pt,20.65pt" to="12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" strokecolor="black [3040]"/>
        </w:pict>
      </w:r>
      <w:r w:rsidRPr="00445F53">
        <w:rPr>
          <w:noProof/>
        </w:rPr>
        <w:pict>
          <v:line id="Straight Connector 15" o:spid="_x0000_s1039" style="position:absolute;z-index:251658240;visibility:visible" from="129.4pt,20.7pt" to="326.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" strokecolor="black [3040]"/>
        </w:pict>
      </w:r>
    </w:p>
    <w:p w:rsidR="00EB179E" w:rsidRPr="00851015" w:rsidRDefault="00EB179E" w:rsidP="00EB179E">
      <w:pPr>
        <w:spacing w:line="480" w:lineRule="auto"/>
        <w:rPr>
          <w:b/>
          <w:lang w:val="id-ID"/>
        </w:rPr>
      </w:pPr>
      <w:r>
        <w:rPr>
          <w:b/>
          <w:noProof/>
        </w:rPr>
        <w:pict>
          <v:shapetype id="_x0000_t32" coordsize="21600,21600" o:spt="32" o:oned="t" path="m,l21600,21600e" filled="f">
            <v:path arrowok="t" fillok="f" o:connecttype="none"/>
            <o:lock v:ext="edit" shapetype="t"/>
          </v:shapetype>
          <v:shape id="Straight Arrow Connector 21" o:spid="_x0000_s1044" type="#_x0000_t32" style="position:absolute;margin-left:222.3pt;margin-top:30.95pt;width:0;height:2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">
            <v:stroke endarrow="block"/>
          </v:shape>
        </w:pict>
      </w:r>
      <w:r w:rsidRPr="00445F53">
        <w:rPr>
          <w:noProof/>
        </w:rPr>
        <w:pict>
          <v:rect id="Rectangle 13" o:spid="_x0000_s1037" style="position:absolute;margin-left:291.65pt;margin-top:-.25pt;width:70.3pt;height:3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">
            <v:textbox>
              <w:txbxContent>
                <w:p w:rsidR="00EB179E" w:rsidRPr="00D03615" w:rsidRDefault="00EB179E" w:rsidP="00EB179E">
                  <w:pPr>
                    <w:spacing w:line="480" w:lineRule="auto"/>
                    <w:jc w:val="center"/>
                    <w:rPr>
                      <w:lang w:val="en-ID"/>
                    </w:rPr>
                  </w:pPr>
                  <w:r>
                    <w:rPr>
                      <w:lang w:val="en-ID"/>
                    </w:rPr>
                    <w:t>Psikososial</w:t>
                  </w:r>
                </w:p>
              </w:txbxContent>
            </v:textbox>
          </v:rect>
        </w:pict>
      </w:r>
    </w:p>
    <w:p w:rsidR="00EB179E" w:rsidRPr="00851015" w:rsidRDefault="00EB179E" w:rsidP="00EB179E">
      <w:pPr>
        <w:spacing w:line="480" w:lineRule="auto"/>
        <w:rPr>
          <w:b/>
          <w:lang w:val="id-ID"/>
        </w:rPr>
      </w:pPr>
      <w:r>
        <w:rPr>
          <w:b/>
          <w:noProof/>
        </w:rPr>
        <w:pict>
          <v:shape id="Straight Arrow Connector 7" o:spid="_x0000_s1035" type="#_x0000_t32" style="position:absolute;margin-left:272.55pt;margin-top:29.95pt;width:26.8pt;height: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">
            <v:stroke endarrow="block"/>
          </v:shape>
        </w:pict>
      </w:r>
      <w:r>
        <w:rPr>
          <w:b/>
          <w:noProof/>
        </w:rPr>
        <w:pict>
          <v:shape id="Straight Arrow Connector 11" o:spid="_x0000_s1034" type="#_x0000_t32" style="position:absolute;margin-left:142.75pt;margin-top:29.1pt;width:26.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">
            <v:stroke endarrow="block"/>
          </v:shape>
        </w:pict>
      </w:r>
      <w:r w:rsidRPr="00445F53">
        <w:rPr>
          <w:noProof/>
        </w:rPr>
        <w:pict>
          <v:rect id="Rectangle 8" o:spid="_x0000_s1030" style="position:absolute;margin-left:2.15pt;margin-top:4.1pt;width:140.9pt;height:114.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">
            <v:textbox>
              <w:txbxContent>
                <w:p w:rsidR="00EB179E" w:rsidRDefault="00EB179E" w:rsidP="00EB179E">
                  <w:pPr>
                    <w:spacing w:line="240" w:lineRule="auto"/>
                    <w:jc w:val="both"/>
                    <w:rPr>
                      <w:sz w:val="20"/>
                      <w:szCs w:val="20"/>
                    </w:rPr>
                  </w:pPr>
                  <w:r w:rsidRPr="00D03615">
                    <w:rPr>
                      <w:sz w:val="20"/>
                      <w:szCs w:val="20"/>
                    </w:rPr>
                    <w:t>Therapy Untuk Meningkatkan Kualitas Tidur</w:t>
                  </w:r>
                  <w:r>
                    <w:rPr>
                      <w:sz w:val="20"/>
                      <w:szCs w:val="20"/>
                    </w:rPr>
                    <w:t xml:space="preserve"> :</w:t>
                  </w:r>
                </w:p>
                <w:p w:rsidR="00EB179E" w:rsidRPr="00594373" w:rsidRDefault="00EB179E" w:rsidP="00EB179E">
                  <w:pPr>
                    <w:pStyle w:val="ListParagraph"/>
                    <w:numPr>
                      <w:ilvl w:val="0"/>
                      <w:numId w:val="22"/>
                    </w:numPr>
                    <w:tabs>
                      <w:tab w:val="left" w:pos="426"/>
                    </w:tabs>
                    <w:spacing w:line="240" w:lineRule="auto"/>
                    <w:ind w:left="284" w:hanging="142"/>
                    <w:jc w:val="both"/>
                    <w:rPr>
                      <w:sz w:val="20"/>
                      <w:szCs w:val="20"/>
                    </w:rPr>
                  </w:pPr>
                  <w:r w:rsidRPr="00D03615">
                    <w:rPr>
                      <w:color w:val="auto"/>
                      <w:sz w:val="20"/>
                      <w:szCs w:val="20"/>
                    </w:rPr>
                    <w:t>Terapi farmakologis</w:t>
                  </w:r>
                </w:p>
                <w:p w:rsidR="00EB179E" w:rsidRPr="00594373" w:rsidRDefault="00EB179E" w:rsidP="00EB179E">
                  <w:pPr>
                    <w:pStyle w:val="ListParagraph"/>
                    <w:numPr>
                      <w:ilvl w:val="0"/>
                      <w:numId w:val="22"/>
                    </w:numPr>
                    <w:tabs>
                      <w:tab w:val="left" w:pos="426"/>
                    </w:tabs>
                    <w:spacing w:line="240" w:lineRule="auto"/>
                    <w:ind w:left="284" w:hanging="142"/>
                    <w:jc w:val="both"/>
                    <w:rPr>
                      <w:sz w:val="20"/>
                      <w:szCs w:val="20"/>
                    </w:rPr>
                  </w:pPr>
                  <w:r w:rsidRPr="00594373">
                    <w:rPr>
                      <w:color w:val="auto"/>
                      <w:sz w:val="20"/>
                      <w:szCs w:val="20"/>
                    </w:rPr>
                    <w:t>Terapi non farmakologis</w:t>
                  </w:r>
                </w:p>
                <w:p w:rsidR="00EB179E" w:rsidRPr="00D03615" w:rsidRDefault="00EB179E" w:rsidP="00EB179E">
                  <w:pPr>
                    <w:pStyle w:val="ListParagraph"/>
                    <w:numPr>
                      <w:ilvl w:val="0"/>
                      <w:numId w:val="23"/>
                    </w:numPr>
                    <w:spacing w:line="240" w:lineRule="auto"/>
                    <w:ind w:left="709" w:hanging="283"/>
                    <w:jc w:val="both"/>
                    <w:rPr>
                      <w:sz w:val="20"/>
                      <w:szCs w:val="20"/>
                    </w:rPr>
                  </w:pPr>
                  <w:r w:rsidRPr="00D03615">
                    <w:rPr>
                      <w:b/>
                      <w:color w:val="auto"/>
                      <w:sz w:val="20"/>
                      <w:szCs w:val="20"/>
                      <w:lang w:val="id-ID"/>
                    </w:rPr>
                    <w:t xml:space="preserve">Membaca </w:t>
                  </w:r>
                  <w:r w:rsidRPr="00D03615">
                    <w:rPr>
                      <w:b/>
                      <w:i/>
                      <w:color w:val="auto"/>
                      <w:sz w:val="20"/>
                      <w:szCs w:val="20"/>
                      <w:lang w:val="en-ID"/>
                    </w:rPr>
                    <w:t>d</w:t>
                  </w:r>
                  <w:r w:rsidRPr="00D03615">
                    <w:rPr>
                      <w:b/>
                      <w:i/>
                      <w:iCs/>
                      <w:color w:val="auto"/>
                      <w:sz w:val="20"/>
                      <w:szCs w:val="20"/>
                      <w:lang w:val="id-ID"/>
                    </w:rPr>
                    <w:t>zikir</w:t>
                  </w:r>
                  <w:r w:rsidRPr="00D03615">
                    <w:rPr>
                      <w:i/>
                      <w:iCs/>
                      <w:color w:val="auto"/>
                      <w:sz w:val="20"/>
                      <w:szCs w:val="20"/>
                      <w:lang w:val="id-ID"/>
                    </w:rPr>
                    <w:t xml:space="preserve"> </w:t>
                  </w:r>
                  <w:r w:rsidRPr="00D03615">
                    <w:rPr>
                      <w:color w:val="auto"/>
                      <w:sz w:val="20"/>
                      <w:szCs w:val="20"/>
                      <w:lang w:val="id-ID"/>
                    </w:rPr>
                    <w:t xml:space="preserve">termasuk terapi non farmakologis berdoa. </w:t>
                  </w:r>
                </w:p>
                <w:p w:rsidR="00EB179E" w:rsidRPr="00D03615" w:rsidRDefault="00EB179E" w:rsidP="00EB179E">
                  <w:pPr>
                    <w:spacing w:after="0" w:line="240" w:lineRule="auto"/>
                    <w:jc w:val="both"/>
                    <w:rPr>
                      <w:bCs w:val="0"/>
                      <w:sz w:val="20"/>
                      <w:szCs w:val="20"/>
                      <w:lang w:val="en-ID"/>
                    </w:rPr>
                  </w:pPr>
                </w:p>
              </w:txbxContent>
            </v:textbox>
          </v:rect>
        </w:pict>
      </w:r>
      <w:r w:rsidRPr="00445F53">
        <w:rPr>
          <w:noProof/>
        </w:rPr>
        <w:pict>
          <v:rect id="Rectangle 9" o:spid="_x0000_s1033" style="position:absolute;margin-left:169.45pt;margin-top:15.75pt;width:102.95pt;height:3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">
            <v:textbox>
              <w:txbxContent>
                <w:p w:rsidR="00EB179E" w:rsidRPr="00D03615" w:rsidRDefault="00EB179E" w:rsidP="00EB179E">
                  <w:pPr>
                    <w:spacing w:line="480" w:lineRule="auto"/>
                    <w:jc w:val="center"/>
                    <w:rPr>
                      <w:b/>
                      <w:lang w:val="en-ID"/>
                    </w:rPr>
                  </w:pPr>
                  <w:r w:rsidRPr="00D03615">
                    <w:rPr>
                      <w:b/>
                      <w:lang w:val="en-ID"/>
                    </w:rPr>
                    <w:t>Kualitas Tidur</w:t>
                  </w:r>
                </w:p>
              </w:txbxContent>
            </v:textbox>
          </v:rect>
        </w:pict>
      </w:r>
      <w:r w:rsidRPr="00445F53">
        <w:rPr>
          <w:noProof/>
        </w:rPr>
        <w:pict>
          <v:rect id="Rectangle 19" o:spid="_x0000_s1031" style="position:absolute;margin-left:299.3pt;margin-top:6.05pt;width:167.4pt;height:19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">
            <v:textbox>
              <w:txbxContent>
                <w:p w:rsidR="00EB179E" w:rsidRPr="00D03615" w:rsidRDefault="00EB179E" w:rsidP="00EB179E">
                  <w:pPr>
                    <w:spacing w:line="240" w:lineRule="auto"/>
                    <w:jc w:val="both"/>
                    <w:rPr>
                      <w:sz w:val="20"/>
                      <w:szCs w:val="20"/>
                      <w:lang w:val="id-ID"/>
                    </w:rPr>
                  </w:pPr>
                  <w:r w:rsidRPr="00D03615">
                    <w:rPr>
                      <w:sz w:val="20"/>
                      <w:szCs w:val="20"/>
                    </w:rPr>
                    <w:t xml:space="preserve">Faktor-faktor </w:t>
                  </w:r>
                  <w:r>
                    <w:rPr>
                      <w:sz w:val="20"/>
                      <w:szCs w:val="20"/>
                    </w:rPr>
                    <w:t xml:space="preserve">yang mempengaruhi </w:t>
                  </w:r>
                  <w:r w:rsidRPr="00D03615">
                    <w:rPr>
                      <w:sz w:val="20"/>
                      <w:szCs w:val="20"/>
                    </w:rPr>
                    <w:t>tidur dan istirahat:</w:t>
                  </w:r>
                </w:p>
                <w:p w:rsidR="00EB179E" w:rsidRPr="00D03615" w:rsidRDefault="00EB179E" w:rsidP="00EB179E">
                  <w:pPr>
                    <w:pStyle w:val="ListParagraph"/>
                    <w:numPr>
                      <w:ilvl w:val="0"/>
                      <w:numId w:val="21"/>
                    </w:numPr>
                    <w:spacing w:line="240" w:lineRule="auto"/>
                    <w:jc w:val="both"/>
                    <w:rPr>
                      <w:b/>
                      <w:sz w:val="20"/>
                      <w:szCs w:val="20"/>
                    </w:rPr>
                  </w:pPr>
                  <w:r w:rsidRPr="00D03615">
                    <w:rPr>
                      <w:b/>
                      <w:sz w:val="20"/>
                      <w:szCs w:val="20"/>
                    </w:rPr>
                    <w:t>Usia dan Tahap Perkembangan</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Pengaruh Psikososial</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Peran dan Hubungan</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Pola Kerja</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Stress</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Depresi</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Pola Hidup</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Aktifitas dan Pola olahraga</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Kebiasaan Makan</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Kondisi Lingkungan</w:t>
                  </w:r>
                </w:p>
                <w:p w:rsidR="00EB179E" w:rsidRPr="00D03615" w:rsidRDefault="00EB179E" w:rsidP="00EB179E">
                  <w:pPr>
                    <w:pStyle w:val="ListParagraph"/>
                    <w:numPr>
                      <w:ilvl w:val="0"/>
                      <w:numId w:val="21"/>
                    </w:numPr>
                    <w:spacing w:line="240" w:lineRule="auto"/>
                    <w:jc w:val="both"/>
                    <w:rPr>
                      <w:sz w:val="20"/>
                      <w:szCs w:val="20"/>
                    </w:rPr>
                  </w:pPr>
                  <w:r w:rsidRPr="00D03615">
                    <w:rPr>
                      <w:sz w:val="20"/>
                      <w:szCs w:val="20"/>
                    </w:rPr>
                    <w:t>Penyimpangan Kesehata</w:t>
                  </w:r>
                  <w:r w:rsidRPr="00D03615">
                    <w:rPr>
                      <w:sz w:val="20"/>
                      <w:szCs w:val="20"/>
                      <w:lang w:val="id-ID"/>
                    </w:rPr>
                    <w:t>n</w:t>
                  </w:r>
                </w:p>
                <w:p w:rsidR="00EB179E" w:rsidRPr="00D03615" w:rsidRDefault="00EB179E" w:rsidP="00EB179E">
                  <w:pPr>
                    <w:spacing w:line="480" w:lineRule="auto"/>
                    <w:jc w:val="both"/>
                  </w:pPr>
                </w:p>
              </w:txbxContent>
            </v:textbox>
          </v:rect>
        </w:pict>
      </w:r>
    </w:p>
    <w:p w:rsidR="00EB179E" w:rsidRDefault="00EB179E" w:rsidP="00EB179E"/>
    <w:p w:rsidR="00EB179E" w:rsidRDefault="00EB179E" w:rsidP="00EB179E">
      <w:pPr>
        <w:pStyle w:val="ListParagraph"/>
        <w:spacing w:line="480" w:lineRule="auto"/>
        <w:ind w:left="567"/>
        <w:jc w:val="center"/>
        <w:rPr>
          <w:b/>
          <w:lang w:val="en-ID"/>
        </w:rPr>
      </w:pPr>
    </w:p>
    <w:p w:rsidR="00EB179E" w:rsidRDefault="00EB179E" w:rsidP="00EB179E">
      <w:pPr>
        <w:pStyle w:val="ListParagraph"/>
        <w:spacing w:line="480" w:lineRule="auto"/>
        <w:ind w:left="567"/>
        <w:jc w:val="center"/>
        <w:rPr>
          <w:b/>
          <w:lang w:val="en-ID"/>
        </w:rPr>
      </w:pPr>
      <w:r>
        <w:rPr>
          <w:b/>
          <w:noProof/>
        </w:rPr>
        <w:pict>
          <v:shape id="Straight Arrow Connector 25" o:spid="_x0000_s1048" type="#_x0000_t32" style="position:absolute;left:0;text-align:left;margin-left:71pt;margin-top:27.35pt;width:0;height:2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">
            <v:stroke endarrow="block"/>
          </v:shape>
        </w:pict>
      </w:r>
    </w:p>
    <w:p w:rsidR="00EB179E" w:rsidRDefault="00EB179E" w:rsidP="00EB179E">
      <w:pPr>
        <w:spacing w:line="480" w:lineRule="auto"/>
        <w:jc w:val="both"/>
        <w:rPr>
          <w:b/>
          <w:lang w:val="en-ID"/>
        </w:rPr>
      </w:pPr>
      <w:r w:rsidRPr="00445F53">
        <w:rPr>
          <w:noProof/>
        </w:rPr>
        <w:pict>
          <v:rect id="Rectangle 6" o:spid="_x0000_s1047" style="position:absolute;left:0;text-align:left;margin-left:1.2pt;margin-top:12.65pt;width:140.9pt;height:168.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">
            <v:textbox>
              <w:txbxContent>
                <w:p w:rsidR="00EB179E" w:rsidRDefault="00EB179E" w:rsidP="00EB179E">
                  <w:pPr>
                    <w:spacing w:line="240" w:lineRule="auto"/>
                    <w:jc w:val="both"/>
                    <w:rPr>
                      <w:sz w:val="20"/>
                      <w:szCs w:val="20"/>
                    </w:rPr>
                  </w:pPr>
                  <w:r>
                    <w:rPr>
                      <w:sz w:val="20"/>
                      <w:szCs w:val="20"/>
                    </w:rPr>
                    <w:t>Keutamaan Dzikir :</w:t>
                  </w:r>
                </w:p>
                <w:p w:rsidR="00EB179E" w:rsidRPr="009C5778" w:rsidRDefault="00EB179E" w:rsidP="00EB179E">
                  <w:pPr>
                    <w:pStyle w:val="ListParagraph"/>
                    <w:numPr>
                      <w:ilvl w:val="0"/>
                      <w:numId w:val="24"/>
                    </w:numPr>
                    <w:spacing w:line="240" w:lineRule="auto"/>
                    <w:ind w:left="426"/>
                    <w:jc w:val="both"/>
                    <w:rPr>
                      <w:sz w:val="20"/>
                      <w:szCs w:val="20"/>
                    </w:rPr>
                  </w:pPr>
                  <w:r>
                    <w:rPr>
                      <w:color w:val="auto"/>
                      <w:sz w:val="20"/>
                      <w:szCs w:val="20"/>
                    </w:rPr>
                    <w:t>Terlindung dari bahaya</w:t>
                  </w:r>
                </w:p>
                <w:p w:rsidR="00EB179E" w:rsidRPr="009C5778" w:rsidRDefault="00EB179E" w:rsidP="00EB179E">
                  <w:pPr>
                    <w:pStyle w:val="ListParagraph"/>
                    <w:numPr>
                      <w:ilvl w:val="0"/>
                      <w:numId w:val="23"/>
                    </w:numPr>
                    <w:spacing w:line="240" w:lineRule="auto"/>
                    <w:ind w:left="709" w:hanging="283"/>
                    <w:jc w:val="both"/>
                    <w:rPr>
                      <w:sz w:val="20"/>
                      <w:szCs w:val="20"/>
                    </w:rPr>
                  </w:pPr>
                  <w:r>
                    <w:rPr>
                      <w:color w:val="auto"/>
                      <w:sz w:val="20"/>
                      <w:szCs w:val="20"/>
                    </w:rPr>
                    <w:t>Tidak mudah menyerah</w:t>
                  </w:r>
                </w:p>
                <w:p w:rsidR="00EB179E" w:rsidRPr="009C5778" w:rsidRDefault="00EB179E" w:rsidP="00EB179E">
                  <w:pPr>
                    <w:pStyle w:val="ListParagraph"/>
                    <w:numPr>
                      <w:ilvl w:val="0"/>
                      <w:numId w:val="23"/>
                    </w:numPr>
                    <w:spacing w:line="240" w:lineRule="auto"/>
                    <w:ind w:left="709" w:hanging="283"/>
                    <w:jc w:val="both"/>
                    <w:rPr>
                      <w:sz w:val="20"/>
                      <w:szCs w:val="20"/>
                    </w:rPr>
                  </w:pPr>
                  <w:r>
                    <w:rPr>
                      <w:color w:val="auto"/>
                      <w:sz w:val="20"/>
                      <w:szCs w:val="20"/>
                    </w:rPr>
                    <w:t>Memberi ketenangan jiwa</w:t>
                  </w:r>
                </w:p>
                <w:p w:rsidR="00EB179E" w:rsidRPr="009C5778" w:rsidRDefault="00EB179E" w:rsidP="00EB179E">
                  <w:pPr>
                    <w:pStyle w:val="ListParagraph"/>
                    <w:numPr>
                      <w:ilvl w:val="0"/>
                      <w:numId w:val="23"/>
                    </w:numPr>
                    <w:spacing w:line="240" w:lineRule="auto"/>
                    <w:ind w:left="709" w:hanging="283"/>
                    <w:jc w:val="both"/>
                    <w:rPr>
                      <w:sz w:val="20"/>
                      <w:szCs w:val="20"/>
                    </w:rPr>
                  </w:pPr>
                  <w:r>
                    <w:rPr>
                      <w:color w:val="auto"/>
                      <w:sz w:val="20"/>
                      <w:szCs w:val="20"/>
                    </w:rPr>
                    <w:t>Tidak mudah terpengaruh</w:t>
                  </w:r>
                </w:p>
                <w:p w:rsidR="00EB179E" w:rsidRPr="009C5778" w:rsidRDefault="00EB179E" w:rsidP="00EB179E">
                  <w:pPr>
                    <w:pStyle w:val="ListParagraph"/>
                    <w:numPr>
                      <w:ilvl w:val="0"/>
                      <w:numId w:val="23"/>
                    </w:numPr>
                    <w:spacing w:line="240" w:lineRule="auto"/>
                    <w:ind w:left="709" w:hanging="283"/>
                    <w:jc w:val="both"/>
                    <w:rPr>
                      <w:sz w:val="20"/>
                      <w:szCs w:val="20"/>
                    </w:rPr>
                  </w:pPr>
                  <w:r>
                    <w:rPr>
                      <w:color w:val="auto"/>
                      <w:sz w:val="20"/>
                      <w:szCs w:val="20"/>
                    </w:rPr>
                    <w:t>Meraih apayang Allah sbutkan dalam QS Al-Baqaroh : 152</w:t>
                  </w:r>
                </w:p>
                <w:p w:rsidR="00EB179E" w:rsidRPr="009C5778" w:rsidRDefault="00EB179E" w:rsidP="00EB179E">
                  <w:pPr>
                    <w:pStyle w:val="ListParagraph"/>
                    <w:numPr>
                      <w:ilvl w:val="0"/>
                      <w:numId w:val="23"/>
                    </w:numPr>
                    <w:spacing w:line="240" w:lineRule="auto"/>
                    <w:ind w:left="709" w:hanging="283"/>
                    <w:jc w:val="both"/>
                    <w:rPr>
                      <w:sz w:val="20"/>
                      <w:szCs w:val="20"/>
                    </w:rPr>
                  </w:pPr>
                  <w:r>
                    <w:rPr>
                      <w:color w:val="auto"/>
                      <w:sz w:val="20"/>
                      <w:szCs w:val="20"/>
                      <w:lang w:val="en-ID"/>
                    </w:rPr>
                    <w:t>Ketenangan hati</w:t>
                  </w:r>
                  <w:r>
                    <w:rPr>
                      <w:color w:val="auto"/>
                      <w:sz w:val="20"/>
                      <w:szCs w:val="20"/>
                      <w:lang w:val="id-ID"/>
                    </w:rPr>
                    <w:t>.</w:t>
                  </w:r>
                </w:p>
                <w:p w:rsidR="00EB179E" w:rsidRPr="00D03615" w:rsidRDefault="00EB179E" w:rsidP="00EB179E">
                  <w:pPr>
                    <w:pStyle w:val="ListParagraph"/>
                    <w:numPr>
                      <w:ilvl w:val="0"/>
                      <w:numId w:val="23"/>
                    </w:numPr>
                    <w:spacing w:line="240" w:lineRule="auto"/>
                    <w:ind w:left="709" w:hanging="283"/>
                    <w:jc w:val="both"/>
                    <w:rPr>
                      <w:sz w:val="20"/>
                      <w:szCs w:val="20"/>
                    </w:rPr>
                  </w:pPr>
                  <w:r>
                    <w:rPr>
                      <w:color w:val="auto"/>
                      <w:sz w:val="20"/>
                      <w:szCs w:val="20"/>
                      <w:lang w:val="en-ID"/>
                    </w:rPr>
                    <w:t>Terampuni</w:t>
                  </w:r>
                </w:p>
                <w:p w:rsidR="00EB179E" w:rsidRPr="00D03615" w:rsidRDefault="00EB179E" w:rsidP="00EB179E">
                  <w:pPr>
                    <w:spacing w:after="0" w:line="240" w:lineRule="auto"/>
                    <w:jc w:val="both"/>
                    <w:rPr>
                      <w:bCs w:val="0"/>
                      <w:sz w:val="20"/>
                      <w:szCs w:val="20"/>
                      <w:lang w:val="en-ID"/>
                    </w:rPr>
                  </w:pPr>
                </w:p>
              </w:txbxContent>
            </v:textbox>
          </v:rect>
        </w:pict>
      </w:r>
    </w:p>
    <w:p w:rsidR="00EB179E" w:rsidRDefault="00EB179E" w:rsidP="00EB179E">
      <w:pPr>
        <w:spacing w:line="480" w:lineRule="auto"/>
        <w:jc w:val="both"/>
        <w:rPr>
          <w:b/>
          <w:lang w:val="en-ID"/>
        </w:rPr>
      </w:pPr>
    </w:p>
    <w:p w:rsidR="00EB179E" w:rsidRDefault="00EB179E" w:rsidP="00EB179E">
      <w:pPr>
        <w:spacing w:line="480" w:lineRule="auto"/>
        <w:jc w:val="both"/>
        <w:rPr>
          <w:b/>
          <w:lang w:val="en-ID"/>
        </w:rPr>
      </w:pPr>
    </w:p>
    <w:p w:rsidR="00EB179E" w:rsidRDefault="00EB179E" w:rsidP="00EB179E">
      <w:pPr>
        <w:spacing w:line="480" w:lineRule="auto"/>
        <w:jc w:val="both"/>
        <w:rPr>
          <w:b/>
          <w:lang w:val="en-ID"/>
        </w:rPr>
      </w:pPr>
    </w:p>
    <w:p w:rsidR="00EB179E" w:rsidRDefault="00EB179E" w:rsidP="00EB179E">
      <w:pPr>
        <w:spacing w:line="480" w:lineRule="auto"/>
        <w:jc w:val="both"/>
        <w:rPr>
          <w:b/>
          <w:lang w:val="en-ID"/>
        </w:rPr>
      </w:pPr>
    </w:p>
    <w:p w:rsidR="00EB179E" w:rsidRDefault="00EB179E" w:rsidP="00EB179E">
      <w:pPr>
        <w:spacing w:line="480" w:lineRule="auto"/>
        <w:jc w:val="both"/>
        <w:rPr>
          <w:lang w:val="en-ID"/>
        </w:rPr>
      </w:pPr>
      <w:r>
        <w:rPr>
          <w:lang w:val="en-ID"/>
        </w:rPr>
        <w:t>Sumber: Nugroho (2008), Bennita (2013), Ricer dkk, (2014), Samsul, dkk (2010).</w:t>
      </w:r>
    </w:p>
    <w:p w:rsidR="00EB179E" w:rsidRDefault="00EB179E" w:rsidP="00EB179E">
      <w:pPr>
        <w:pStyle w:val="ListParagraph"/>
        <w:numPr>
          <w:ilvl w:val="0"/>
          <w:numId w:val="1"/>
        </w:numPr>
        <w:tabs>
          <w:tab w:val="left" w:pos="2225"/>
        </w:tabs>
        <w:spacing w:line="480" w:lineRule="auto"/>
        <w:ind w:left="360"/>
        <w:rPr>
          <w:b/>
        </w:rPr>
      </w:pPr>
      <w:r w:rsidRPr="002A585B">
        <w:rPr>
          <w:b/>
        </w:rPr>
        <w:t>Kerangka Konsep</w:t>
      </w:r>
    </w:p>
    <w:p w:rsidR="00EB179E" w:rsidRPr="009C5778" w:rsidRDefault="00EB179E" w:rsidP="00EB179E">
      <w:pPr>
        <w:pStyle w:val="ListParagraph"/>
        <w:tabs>
          <w:tab w:val="left" w:pos="2225"/>
        </w:tabs>
        <w:spacing w:line="480" w:lineRule="auto"/>
        <w:ind w:left="360"/>
        <w:jc w:val="both"/>
        <w:rPr>
          <w:lang w:val="en-ID"/>
        </w:rPr>
      </w:pPr>
      <w:r w:rsidRPr="00851015">
        <w:t xml:space="preserve">       </w:t>
      </w:r>
      <w:r w:rsidRPr="00851015">
        <w:rPr>
          <w:color w:val="000000" w:themeColor="text1"/>
        </w:rPr>
        <w:t xml:space="preserve">Kerangka </w:t>
      </w:r>
      <w:r w:rsidRPr="00851015">
        <w:rPr>
          <w:color w:val="000000" w:themeColor="text1"/>
          <w:lang w:val="id-ID"/>
        </w:rPr>
        <w:t xml:space="preserve">konsep </w:t>
      </w:r>
      <w:r w:rsidRPr="00851015">
        <w:rPr>
          <w:color w:val="000000" w:themeColor="text1"/>
        </w:rPr>
        <w:t xml:space="preserve">adalah </w:t>
      </w:r>
      <w:r w:rsidRPr="00851015">
        <w:rPr>
          <w:color w:val="000000" w:themeColor="text1"/>
          <w:lang w:val="id-ID"/>
        </w:rPr>
        <w:t>suatu uraian dan visualisasi hubungan atau kaitan antara konsep satu dengan konsep yang lain, atau antara variabel yang satu dengan variabel yang lain dari masalah yang ingin diteliti (Notoatmodjo, 2014</w:t>
      </w:r>
      <w:r w:rsidRPr="00851015">
        <w:t xml:space="preserve">). </w:t>
      </w:r>
      <w:r w:rsidRPr="00851015">
        <w:rPr>
          <w:lang w:val="id-ID"/>
        </w:rPr>
        <w:t>Kerangka konsep dalam penelitian ini adalah sebagai berikut:</w:t>
      </w:r>
    </w:p>
    <w:p w:rsidR="00EB179E" w:rsidRPr="00851015" w:rsidRDefault="00EB179E" w:rsidP="00EB179E">
      <w:pPr>
        <w:pStyle w:val="ListParagraph"/>
        <w:spacing w:line="480" w:lineRule="auto"/>
        <w:ind w:left="567"/>
        <w:jc w:val="center"/>
        <w:rPr>
          <w:b/>
          <w:lang w:val="id-ID"/>
        </w:rPr>
      </w:pPr>
      <w:r w:rsidRPr="00851015">
        <w:rPr>
          <w:b/>
          <w:lang w:val="id-ID"/>
        </w:rPr>
        <w:t>Gambar 2.2</w:t>
      </w:r>
    </w:p>
    <w:p w:rsidR="00EB179E" w:rsidRPr="008827E2" w:rsidRDefault="00EB179E" w:rsidP="00EB179E">
      <w:pPr>
        <w:pStyle w:val="ListParagraph"/>
        <w:spacing w:line="480" w:lineRule="auto"/>
        <w:ind w:left="567"/>
        <w:jc w:val="center"/>
        <w:rPr>
          <w:b/>
          <w:lang w:val="en-ID"/>
        </w:rPr>
      </w:pPr>
      <w:r w:rsidRPr="00851015">
        <w:rPr>
          <w:b/>
          <w:lang w:val="id-ID"/>
        </w:rPr>
        <w:t>Kerangka Konsep</w:t>
      </w:r>
    </w:p>
    <w:p w:rsidR="00EB179E" w:rsidRPr="00851015" w:rsidRDefault="00EB179E" w:rsidP="00EB179E">
      <w:pPr>
        <w:tabs>
          <w:tab w:val="left" w:pos="2225"/>
        </w:tabs>
        <w:spacing w:line="480" w:lineRule="auto"/>
      </w:pPr>
      <w:r>
        <w:rPr>
          <w:noProof/>
        </w:rPr>
        <w:pict>
          <v:rect id="Rectangle 22" o:spid="_x0000_s1045" style="position:absolute;margin-left:5.6pt;margin-top:9.45pt;width:112.15pt;height:64.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" fillcolor="white [3201]" strokecolor="black [3200]">
            <v:textbox>
              <w:txbxContent>
                <w:p w:rsidR="00EB179E" w:rsidRDefault="00EB179E" w:rsidP="00EB179E">
                  <w:pPr>
                    <w:spacing w:after="0" w:line="240" w:lineRule="auto"/>
                    <w:jc w:val="center"/>
                    <w:rPr>
                      <w:lang w:val="en-ID"/>
                    </w:rPr>
                  </w:pPr>
                </w:p>
                <w:p w:rsidR="00EB179E" w:rsidRPr="004B7890" w:rsidRDefault="00EB179E" w:rsidP="00EB179E">
                  <w:pPr>
                    <w:spacing w:after="0" w:line="240" w:lineRule="auto"/>
                    <w:jc w:val="center"/>
                    <w:rPr>
                      <w:bCs w:val="0"/>
                      <w:lang w:val="en-ID"/>
                    </w:rPr>
                  </w:pPr>
                  <w:r>
                    <w:rPr>
                      <w:lang w:val="en-ID"/>
                    </w:rPr>
                    <w:t xml:space="preserve">Kualitas Tidur Sebelum </w:t>
                  </w:r>
                  <w:r w:rsidRPr="002A585B">
                    <w:rPr>
                      <w:i/>
                      <w:lang w:val="en-ID"/>
                    </w:rPr>
                    <w:t>Teraphy</w:t>
                  </w:r>
                </w:p>
                <w:p w:rsidR="00EB179E" w:rsidRPr="00912219" w:rsidRDefault="00EB179E" w:rsidP="00EB179E">
                  <w:pPr>
                    <w:spacing w:after="0" w:line="240" w:lineRule="auto"/>
                    <w:jc w:val="center"/>
                    <w:rPr>
                      <w:lang w:val="id-ID"/>
                    </w:rPr>
                  </w:pPr>
                </w:p>
              </w:txbxContent>
            </v:textbox>
          </v:rect>
        </w:pict>
      </w:r>
      <w:r w:rsidRPr="00445F53">
        <w:rPr>
          <w:b/>
          <w:noProof/>
        </w:rPr>
        <w:pict>
          <v:rect id="Rectangle 2" o:spid="_x0000_s1028" style="position:absolute;margin-left:155.3pt;margin-top:8.95pt;width:108pt;height:64.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" fillcolor="white [3201]" strokecolor="black [3200]">
            <v:textbox>
              <w:txbxContent>
                <w:p w:rsidR="00EB179E" w:rsidRPr="008827E2" w:rsidRDefault="00EB179E" w:rsidP="00EB179E">
                  <w:pPr>
                    <w:spacing w:after="0" w:line="240" w:lineRule="auto"/>
                    <w:jc w:val="center"/>
                    <w:rPr>
                      <w:i/>
                      <w:lang w:val="en-ID"/>
                    </w:rPr>
                  </w:pPr>
                  <w:r w:rsidRPr="008827E2">
                    <w:rPr>
                      <w:i/>
                      <w:lang w:val="en-ID"/>
                    </w:rPr>
                    <w:t>Teraphy Dzikir</w:t>
                  </w:r>
                </w:p>
              </w:txbxContent>
            </v:textbox>
          </v:rect>
        </w:pict>
      </w:r>
      <w:r>
        <w:rPr>
          <w:noProof/>
        </w:rPr>
        <w:pict>
          <v:rect id="Rectangle 3" o:spid="_x0000_s1027" style="position:absolute;margin-left:295.95pt;margin-top:10.05pt;width:112.2pt;height:6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" fillcolor="white [3201]" strokecolor="black [3200]">
            <v:textbox>
              <w:txbxContent>
                <w:p w:rsidR="00EB179E" w:rsidRDefault="00EB179E" w:rsidP="00EB179E">
                  <w:pPr>
                    <w:spacing w:after="0" w:line="240" w:lineRule="auto"/>
                    <w:jc w:val="center"/>
                    <w:rPr>
                      <w:lang w:val="en-ID"/>
                    </w:rPr>
                  </w:pPr>
                </w:p>
                <w:p w:rsidR="00EB179E" w:rsidRPr="004B7890" w:rsidRDefault="00EB179E" w:rsidP="00EB179E">
                  <w:pPr>
                    <w:spacing w:after="0" w:line="240" w:lineRule="auto"/>
                    <w:jc w:val="center"/>
                    <w:rPr>
                      <w:bCs w:val="0"/>
                      <w:lang w:val="en-ID"/>
                    </w:rPr>
                  </w:pPr>
                  <w:r>
                    <w:rPr>
                      <w:lang w:val="en-ID"/>
                    </w:rPr>
                    <w:t xml:space="preserve">Kualitas Tidur Setelah </w:t>
                  </w:r>
                  <w:r w:rsidRPr="002A585B">
                    <w:rPr>
                      <w:i/>
                      <w:lang w:val="en-ID"/>
                    </w:rPr>
                    <w:t>Teraphy</w:t>
                  </w:r>
                </w:p>
                <w:p w:rsidR="00EB179E" w:rsidRPr="00912219" w:rsidRDefault="00EB179E" w:rsidP="00EB179E">
                  <w:pPr>
                    <w:spacing w:after="0" w:line="240" w:lineRule="auto"/>
                    <w:jc w:val="center"/>
                    <w:rPr>
                      <w:lang w:val="id-ID"/>
                    </w:rPr>
                  </w:pPr>
                </w:p>
              </w:txbxContent>
            </v:textbox>
          </v:rect>
        </w:pict>
      </w:r>
    </w:p>
    <w:p w:rsidR="00EB179E" w:rsidRPr="004B7890" w:rsidRDefault="00EB179E" w:rsidP="00EB179E">
      <w:pPr>
        <w:spacing w:line="480" w:lineRule="auto"/>
        <w:jc w:val="both"/>
        <w:rPr>
          <w:lang w:val="en-ID"/>
        </w:rPr>
      </w:pPr>
      <w:r>
        <w:rPr>
          <w:noProof/>
        </w:rPr>
        <w:pict>
          <v:shape id="Straight Arrow Connector 23" o:spid="_x0000_s1046" type="#_x0000_t32" style="position:absolute;left:0;text-align:left;margin-left:121.55pt;margin-top:2.1pt;width:32.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">
            <v:stroke endarrow="block"/>
          </v:shape>
        </w:pict>
      </w:r>
      <w:r>
        <w:rPr>
          <w:noProof/>
        </w:rPr>
        <w:pict>
          <v:shape id="Straight Arrow Connector 4" o:spid="_x0000_s1029" type="#_x0000_t32" style="position:absolute;left:0;text-align:left;margin-left:263.15pt;margin-top:2.8pt;width:32.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">
            <v:stroke endarrow="block"/>
          </v:shape>
        </w:pict>
      </w:r>
    </w:p>
    <w:p w:rsidR="00EB179E" w:rsidRDefault="00EB179E" w:rsidP="00EB179E">
      <w:pPr>
        <w:pStyle w:val="ListParagraph"/>
        <w:spacing w:line="480" w:lineRule="auto"/>
        <w:ind w:left="360"/>
        <w:rPr>
          <w:b/>
        </w:rPr>
      </w:pPr>
    </w:p>
    <w:p w:rsidR="00EB179E" w:rsidRDefault="00EB179E" w:rsidP="00EB179E">
      <w:pPr>
        <w:pStyle w:val="ListParagraph"/>
        <w:spacing w:line="480" w:lineRule="auto"/>
        <w:ind w:left="360"/>
        <w:rPr>
          <w:b/>
        </w:rPr>
      </w:pPr>
    </w:p>
    <w:p w:rsidR="00EB179E" w:rsidRPr="00851015" w:rsidRDefault="00EB179E" w:rsidP="00EB179E">
      <w:pPr>
        <w:pStyle w:val="ListParagraph"/>
        <w:numPr>
          <w:ilvl w:val="0"/>
          <w:numId w:val="1"/>
        </w:numPr>
        <w:spacing w:line="480" w:lineRule="auto"/>
        <w:rPr>
          <w:b/>
        </w:rPr>
      </w:pPr>
      <w:r w:rsidRPr="00851015">
        <w:rPr>
          <w:b/>
        </w:rPr>
        <w:t>Hipotesis</w:t>
      </w:r>
    </w:p>
    <w:p w:rsidR="00EB179E" w:rsidRPr="00851015" w:rsidRDefault="00EB179E" w:rsidP="00EB179E">
      <w:pPr>
        <w:pStyle w:val="ListParagraph"/>
        <w:spacing w:line="480" w:lineRule="auto"/>
        <w:ind w:left="360" w:firstLine="360"/>
        <w:jc w:val="both"/>
      </w:pPr>
      <w:r w:rsidRPr="00851015">
        <w:rPr>
          <w:color w:val="000000" w:themeColor="text1"/>
        </w:rPr>
        <w:t>Hipote</w:t>
      </w:r>
      <w:r w:rsidRPr="00851015">
        <w:rPr>
          <w:color w:val="000000" w:themeColor="text1"/>
          <w:lang w:val="id-ID"/>
        </w:rPr>
        <w:t>sis</w:t>
      </w:r>
      <w:r w:rsidRPr="00851015">
        <w:rPr>
          <w:color w:val="000000" w:themeColor="text1"/>
        </w:rPr>
        <w:t xml:space="preserve"> merupakan suatu jawaban </w:t>
      </w:r>
      <w:r w:rsidRPr="00851015">
        <w:rPr>
          <w:color w:val="000000" w:themeColor="text1"/>
          <w:lang w:val="id-ID"/>
        </w:rPr>
        <w:t xml:space="preserve">sementara dari pertanyaan penelitian </w:t>
      </w:r>
      <w:r w:rsidRPr="00851015">
        <w:rPr>
          <w:color w:val="000000" w:themeColor="text1"/>
        </w:rPr>
        <w:t>(</w:t>
      </w:r>
      <w:r w:rsidRPr="00851015">
        <w:rPr>
          <w:color w:val="000000" w:themeColor="text1"/>
          <w:lang w:val="id-ID"/>
        </w:rPr>
        <w:t>Notoatmodjo, 2014</w:t>
      </w:r>
      <w:r w:rsidRPr="00851015">
        <w:t xml:space="preserve">). </w:t>
      </w:r>
      <w:r w:rsidRPr="00851015">
        <w:rPr>
          <w:lang w:val="id-ID"/>
        </w:rPr>
        <w:t>H</w:t>
      </w:r>
      <w:r w:rsidRPr="00851015">
        <w:t>ipotesa dalam penelitian ini adalah :</w:t>
      </w:r>
    </w:p>
    <w:p w:rsidR="00EB179E" w:rsidRPr="00E435FE" w:rsidRDefault="00EB179E" w:rsidP="00EB179E">
      <w:pPr>
        <w:pStyle w:val="ListParagraph"/>
        <w:spacing w:line="480" w:lineRule="auto"/>
        <w:ind w:left="360"/>
        <w:jc w:val="both"/>
        <w:rPr>
          <w:lang w:val="en-ID"/>
        </w:rPr>
      </w:pPr>
      <w:r w:rsidRPr="00851015">
        <w:t>Ha = Ada</w:t>
      </w:r>
      <w:r w:rsidRPr="00851015">
        <w:rPr>
          <w:lang w:val="id-ID"/>
        </w:rPr>
        <w:t xml:space="preserve"> </w:t>
      </w:r>
      <w:r>
        <w:rPr>
          <w:rFonts w:eastAsia="Times New Roman"/>
          <w:lang w:val="id-ID" w:eastAsia="id-ID"/>
        </w:rPr>
        <w:t xml:space="preserve">pengaruh </w:t>
      </w:r>
      <w:r w:rsidRPr="008827E2">
        <w:rPr>
          <w:rFonts w:eastAsia="Times New Roman"/>
          <w:i/>
          <w:lang w:val="id-ID" w:eastAsia="id-ID"/>
        </w:rPr>
        <w:t>therapy dzikir</w:t>
      </w:r>
      <w:r>
        <w:rPr>
          <w:rFonts w:eastAsia="Times New Roman"/>
          <w:lang w:val="id-ID" w:eastAsia="id-ID"/>
        </w:rPr>
        <w:t xml:space="preserve"> terhadap kualitas tidur lansia di UPT Puskesmas Kasui Kabupaten Way Kanan Tahun 20</w:t>
      </w:r>
      <w:r>
        <w:rPr>
          <w:rFonts w:eastAsia="Times New Roman"/>
          <w:lang w:val="en-ID" w:eastAsia="id-ID"/>
        </w:rPr>
        <w:t>20</w:t>
      </w:r>
    </w:p>
    <w:p w:rsidR="00EB179E" w:rsidRPr="008D1F42" w:rsidRDefault="00EB179E" w:rsidP="00EB179E">
      <w:pPr>
        <w:pStyle w:val="ListParagraph"/>
        <w:spacing w:line="480" w:lineRule="auto"/>
        <w:jc w:val="both"/>
      </w:pPr>
    </w:p>
    <w:p w:rsidR="00EB179E" w:rsidRDefault="00EB179E" w:rsidP="00EB179E">
      <w:pPr>
        <w:spacing w:line="240" w:lineRule="auto"/>
        <w:jc w:val="center"/>
        <w:rPr>
          <w:b/>
          <w:lang w:val="en-ID"/>
        </w:rPr>
      </w:pPr>
    </w:p>
    <w:p w:rsidR="00D857D7" w:rsidRDefault="00D857D7"/>
    <w:sectPr w:rsidR="00D857D7" w:rsidSect="00B64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E15"/>
    <w:multiLevelType w:val="hybridMultilevel"/>
    <w:tmpl w:val="9DB22ECA"/>
    <w:lvl w:ilvl="0" w:tplc="F9AE1F5E">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371B49"/>
    <w:multiLevelType w:val="hybridMultilevel"/>
    <w:tmpl w:val="6ADAAE78"/>
    <w:lvl w:ilvl="0" w:tplc="F0CC7336">
      <w:start w:val="1"/>
      <w:numFmt w:val="lowerLetter"/>
      <w:lvlText w:val="%1)"/>
      <w:lvlJc w:val="left"/>
      <w:pPr>
        <w:ind w:left="1440" w:hanging="360"/>
      </w:pPr>
      <w:rPr>
        <w:rFonts w:hint="default"/>
        <w:b w:val="0"/>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CE1AB8"/>
    <w:multiLevelType w:val="hybridMultilevel"/>
    <w:tmpl w:val="E750896A"/>
    <w:lvl w:ilvl="0" w:tplc="0C906718">
      <w:start w:val="1"/>
      <w:numFmt w:val="lowerLetter"/>
      <w:lvlText w:val="%1."/>
      <w:lvlJc w:val="left"/>
      <w:pPr>
        <w:ind w:left="2160" w:hanging="360"/>
      </w:pPr>
      <w:rPr>
        <w:rFonts w:ascii="Times New Roman" w:eastAsia="Times New Roman" w:hAnsi="Times New Roman" w:cs="Times New Roman"/>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3">
    <w:nsid w:val="1AFE3285"/>
    <w:multiLevelType w:val="hybridMultilevel"/>
    <w:tmpl w:val="3AD0BF80"/>
    <w:lvl w:ilvl="0" w:tplc="896C83FE">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0D5AFB"/>
    <w:multiLevelType w:val="hybridMultilevel"/>
    <w:tmpl w:val="939EB3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B9C2A63"/>
    <w:multiLevelType w:val="hybridMultilevel"/>
    <w:tmpl w:val="B2CE1D92"/>
    <w:lvl w:ilvl="0" w:tplc="F348A802">
      <w:start w:val="1"/>
      <w:numFmt w:val="decimal"/>
      <w:lvlText w:val="%1."/>
      <w:lvlJc w:val="left"/>
      <w:pPr>
        <w:ind w:left="1440" w:hanging="360"/>
      </w:pPr>
      <w:rPr>
        <w:rFonts w:ascii="Times New Roman" w:eastAsiaTheme="minorHAnsi" w:hAnsi="Times New Roman"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E022BD"/>
    <w:multiLevelType w:val="hybridMultilevel"/>
    <w:tmpl w:val="77CAFFE8"/>
    <w:lvl w:ilvl="0" w:tplc="1B38900A">
      <w:start w:val="1"/>
      <w:numFmt w:val="lowerLetter"/>
      <w:lvlText w:val="%1)"/>
      <w:lvlJc w:val="left"/>
      <w:pPr>
        <w:ind w:left="1440" w:hanging="360"/>
      </w:pPr>
      <w:rPr>
        <w:rFonts w:ascii="Times New Roman" w:eastAsiaTheme="minorHAnsi" w:hAnsi="Times New Roman" w:cstheme="minorBidi"/>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846354"/>
    <w:multiLevelType w:val="hybridMultilevel"/>
    <w:tmpl w:val="79DC54BA"/>
    <w:lvl w:ilvl="0" w:tplc="583C488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F7727D"/>
    <w:multiLevelType w:val="hybridMultilevel"/>
    <w:tmpl w:val="97FA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74739"/>
    <w:multiLevelType w:val="hybridMultilevel"/>
    <w:tmpl w:val="D51AF7C4"/>
    <w:lvl w:ilvl="0" w:tplc="1506DE3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4">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656C9E"/>
    <w:multiLevelType w:val="hybridMultilevel"/>
    <w:tmpl w:val="1D386A9A"/>
    <w:lvl w:ilvl="0" w:tplc="4A8E9242">
      <w:start w:val="1"/>
      <w:numFmt w:val="lowerLetter"/>
      <w:lvlText w:val="%1)"/>
      <w:lvlJc w:val="left"/>
      <w:pPr>
        <w:ind w:left="1440" w:hanging="360"/>
      </w:pPr>
      <w:rPr>
        <w:rFonts w:hint="default"/>
        <w:b w:val="0"/>
      </w:rPr>
    </w:lvl>
    <w:lvl w:ilvl="1" w:tplc="12B8994E">
      <w:start w:val="1"/>
      <w:numFmt w:val="lowerLetter"/>
      <w:lvlText w:val="%2."/>
      <w:lvlJc w:val="left"/>
      <w:pPr>
        <w:ind w:left="2160" w:hanging="360"/>
      </w:pPr>
      <w:rPr>
        <w:b/>
      </w:rPr>
    </w:lvl>
    <w:lvl w:ilvl="2" w:tplc="0409001B">
      <w:start w:val="1"/>
      <w:numFmt w:val="lowerRoman"/>
      <w:lvlText w:val="%3."/>
      <w:lvlJc w:val="right"/>
      <w:pPr>
        <w:ind w:left="2880" w:hanging="180"/>
      </w:pPr>
    </w:lvl>
    <w:lvl w:ilvl="3" w:tplc="8CE48F24">
      <w:start w:val="1"/>
      <w:numFmt w:val="decimal"/>
      <w:lvlText w:val="%4)"/>
      <w:lvlJc w:val="left"/>
      <w:pPr>
        <w:ind w:left="3600" w:hanging="360"/>
      </w:pPr>
      <w:rPr>
        <w:rFonts w:ascii="Times New Roman" w:eastAsia="Times New Roman" w:hAnsi="Times New Roman" w:cs="Times New Roman"/>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7C1C49"/>
    <w:multiLevelType w:val="hybridMultilevel"/>
    <w:tmpl w:val="10ACE808"/>
    <w:lvl w:ilvl="0" w:tplc="917EF7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447E22"/>
    <w:multiLevelType w:val="hybridMultilevel"/>
    <w:tmpl w:val="844A6BB2"/>
    <w:lvl w:ilvl="0" w:tplc="ED381DA6">
      <w:start w:val="8"/>
      <w:numFmt w:val="lowerLetter"/>
      <w:lvlText w:val="%1."/>
      <w:lvlJc w:val="left"/>
      <w:pPr>
        <w:ind w:left="2160" w:hanging="360"/>
      </w:pPr>
      <w:rPr>
        <w:rFonts w:hint="default"/>
        <w:b/>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A6757C9"/>
    <w:multiLevelType w:val="hybridMultilevel"/>
    <w:tmpl w:val="3BD48364"/>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D97D39"/>
    <w:multiLevelType w:val="hybridMultilevel"/>
    <w:tmpl w:val="F398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B29EB"/>
    <w:multiLevelType w:val="hybridMultilevel"/>
    <w:tmpl w:val="3BD48364"/>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373C32"/>
    <w:multiLevelType w:val="hybridMultilevel"/>
    <w:tmpl w:val="D136B380"/>
    <w:lvl w:ilvl="0" w:tplc="9144881A">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6B838B4"/>
    <w:multiLevelType w:val="hybridMultilevel"/>
    <w:tmpl w:val="72BADFBC"/>
    <w:lvl w:ilvl="0" w:tplc="56FA1E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3"/>
  </w:num>
  <w:num w:numId="3">
    <w:abstractNumId w:val="16"/>
  </w:num>
  <w:num w:numId="4">
    <w:abstractNumId w:val="9"/>
  </w:num>
  <w:num w:numId="5">
    <w:abstractNumId w:val="22"/>
  </w:num>
  <w:num w:numId="6">
    <w:abstractNumId w:val="8"/>
  </w:num>
  <w:num w:numId="7">
    <w:abstractNumId w:val="4"/>
  </w:num>
  <w:num w:numId="8">
    <w:abstractNumId w:val="15"/>
  </w:num>
  <w:num w:numId="9">
    <w:abstractNumId w:val="10"/>
  </w:num>
  <w:num w:numId="10">
    <w:abstractNumId w:val="14"/>
  </w:num>
  <w:num w:numId="11">
    <w:abstractNumId w:val="17"/>
  </w:num>
  <w:num w:numId="12">
    <w:abstractNumId w:val="1"/>
  </w:num>
  <w:num w:numId="13">
    <w:abstractNumId w:val="6"/>
  </w:num>
  <w:num w:numId="14">
    <w:abstractNumId w:val="2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8"/>
  </w:num>
  <w:num w:numId="20">
    <w:abstractNumId w:val="2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1"/>
  </w:num>
  <w:num w:numId="24">
    <w:abstractNumId w:val="12"/>
  </w:num>
  <w:num w:numId="25">
    <w:abstractNumId w:val="2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EB179E"/>
    <w:rsid w:val="000F4D35"/>
    <w:rsid w:val="00B646EF"/>
    <w:rsid w:val="00D857D7"/>
    <w:rsid w:val="00EB1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1"/>
        <o:r id="V:Rule2" type="connector" idref="#Straight Arrow Connector 7"/>
        <o:r id="V:Rule3" type="connector" idref="#Straight Arrow Connector 11"/>
        <o:r id="V:Rule4" type="connector" idref="#Straight Arrow Connector 25"/>
        <o:r id="V:Rule5" type="connector" idref="#Straight Arrow Connector 23"/>
        <o:r id="V:Rule6"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9E"/>
    <w:pPr>
      <w:spacing w:after="200" w:line="276" w:lineRule="auto"/>
    </w:pPr>
    <w:rPr>
      <w:rFonts w:ascii="Times New Roman" w:hAnsi="Times New Rom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kepala"/>
    <w:basedOn w:val="Normal"/>
    <w:link w:val="ListParagraphChar"/>
    <w:uiPriority w:val="34"/>
    <w:qFormat/>
    <w:rsid w:val="00EB179E"/>
    <w:pPr>
      <w:ind w:left="720"/>
      <w:contextualSpacing/>
    </w:pPr>
  </w:style>
  <w:style w:type="character" w:customStyle="1" w:styleId="ListParagraphChar">
    <w:name w:val="List Paragraph Char"/>
    <w:aliases w:val="Sub C Char,Heading 1 Char1 Char,kepala Char"/>
    <w:link w:val="ListParagraph"/>
    <w:uiPriority w:val="34"/>
    <w:locked/>
    <w:rsid w:val="00EB179E"/>
    <w:rPr>
      <w:rFonts w:ascii="Times New Roman" w:hAnsi="Times New Roman" w:cs="Times New Roman"/>
      <w:bCs/>
      <w:color w:val="000000"/>
      <w:sz w:val="24"/>
      <w:szCs w:val="24"/>
    </w:rPr>
  </w:style>
  <w:style w:type="paragraph" w:styleId="NormalWeb">
    <w:name w:val="Normal (Web)"/>
    <w:basedOn w:val="Normal"/>
    <w:uiPriority w:val="99"/>
    <w:unhideWhenUsed/>
    <w:rsid w:val="00EB179E"/>
    <w:pPr>
      <w:spacing w:before="100" w:beforeAutospacing="1" w:after="100" w:afterAutospacing="1" w:line="240" w:lineRule="auto"/>
    </w:pPr>
    <w:rPr>
      <w:rFonts w:eastAsia="Times New Roman"/>
      <w:bCs w:val="0"/>
      <w:color w:val="auto"/>
    </w:rPr>
  </w:style>
  <w:style w:type="character" w:styleId="Emphasis">
    <w:name w:val="Emphasis"/>
    <w:basedOn w:val="DefaultParagraphFont"/>
    <w:uiPriority w:val="20"/>
    <w:qFormat/>
    <w:rsid w:val="00EB179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4820</Words>
  <Characters>27479</Characters>
  <Application>Microsoft Office Word</Application>
  <DocSecurity>0</DocSecurity>
  <Lines>228</Lines>
  <Paragraphs>64</Paragraphs>
  <ScaleCrop>false</ScaleCrop>
  <Company/>
  <LinksUpToDate>false</LinksUpToDate>
  <CharactersWithSpaces>32235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2021-02-19T03:20:00Z</dcterms:created>
  <dcterms:modified xsi:type="dcterms:W3CDTF">2021-02-19T03:20:00Z</dcterms:modified>
</cp:coreProperties>
</file>