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BE" w:rsidRPr="00BC3345" w:rsidRDefault="00D307BE" w:rsidP="00D307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BAB I</w:t>
      </w:r>
    </w:p>
    <w:p w:rsidR="00D307BE" w:rsidRPr="00BC3345" w:rsidRDefault="00D307BE" w:rsidP="00D307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PENDAHULUAN</w:t>
      </w:r>
    </w:p>
    <w:p w:rsidR="00D307BE" w:rsidRPr="004344FC" w:rsidRDefault="00D307BE" w:rsidP="00D307BE">
      <w:pPr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07BE" w:rsidRPr="004344FC" w:rsidRDefault="00D307BE" w:rsidP="00D307BE">
      <w:pPr>
        <w:pStyle w:val="ListParagraph"/>
        <w:numPr>
          <w:ilvl w:val="0"/>
          <w:numId w:val="1"/>
        </w:numPr>
        <w:spacing w:after="0" w:line="0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344FC">
        <w:rPr>
          <w:rFonts w:ascii="Times New Roman" w:eastAsia="Times New Roman" w:hAnsi="Times New Roman" w:cs="Times New Roman"/>
          <w:b/>
          <w:sz w:val="24"/>
          <w:szCs w:val="24"/>
        </w:rPr>
        <w:t>Latar</w:t>
      </w:r>
      <w:proofErr w:type="spellEnd"/>
      <w:r w:rsidRPr="00434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b/>
          <w:sz w:val="24"/>
          <w:szCs w:val="24"/>
        </w:rPr>
        <w:t>belakang</w:t>
      </w:r>
      <w:proofErr w:type="spellEnd"/>
    </w:p>
    <w:p w:rsidR="00D307BE" w:rsidRPr="004344FC" w:rsidRDefault="00D307BE" w:rsidP="00D307BE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07BE" w:rsidRPr="004344FC" w:rsidRDefault="00D307BE" w:rsidP="00D307BE">
      <w:pPr>
        <w:spacing w:line="478" w:lineRule="auto"/>
        <w:ind w:left="426" w:right="246" w:firstLine="101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44F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pacing w:val="-3"/>
          <w:sz w:val="24"/>
          <w:szCs w:val="24"/>
        </w:rPr>
        <w:t>tinggi</w:t>
      </w:r>
      <w:proofErr w:type="spellEnd"/>
      <w:r w:rsidRPr="004344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sistolik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140 mmHg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diastolik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90 mmHg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selang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istirahat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tenang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 yang 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lama (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persisten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4344FC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jantung</w:t>
      </w:r>
      <w:proofErr w:type="spellEnd"/>
      <w:proofErr w:type="gramEnd"/>
      <w:r w:rsidRPr="004344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koroner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otak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dideteksi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  yang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Kemenkes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RI,</w:t>
      </w:r>
      <w:r w:rsidRPr="004344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44FC">
        <w:rPr>
          <w:rFonts w:ascii="Times New Roman" w:hAnsi="Times New Roman" w:cs="Times New Roman"/>
          <w:sz w:val="24"/>
          <w:szCs w:val="24"/>
        </w:rPr>
        <w:t>2014).</w:t>
      </w:r>
    </w:p>
    <w:p w:rsidR="00D307BE" w:rsidRPr="004344FC" w:rsidRDefault="00D307BE" w:rsidP="00D307BE">
      <w:pPr>
        <w:spacing w:line="478" w:lineRule="auto"/>
        <w:ind w:left="426" w:right="246" w:firstLine="1013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307BE" w:rsidRPr="004344FC" w:rsidSect="000207D1">
          <w:footerReference w:type="default" r:id="rId5"/>
          <w:pgSz w:w="11910" w:h="16840" w:code="9"/>
          <w:pgMar w:top="2268" w:right="1701" w:bottom="1701" w:left="2268" w:header="1134" w:footer="1134" w:gutter="0"/>
          <w:cols w:space="720"/>
          <w:docGrid w:linePitch="272"/>
        </w:sectPr>
      </w:pP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terbesar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tingginya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prevalensi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resiko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kardiovaskular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344FC">
        <w:rPr>
          <w:rFonts w:ascii="Times New Roman" w:eastAsia="Times New Roman" w:hAnsi="Times New Roman" w:cs="Times New Roman"/>
          <w:i/>
          <w:sz w:val="24"/>
          <w:szCs w:val="24"/>
        </w:rPr>
        <w:t>World Health Organization</w:t>
      </w:r>
      <w:proofErr w:type="gramStart"/>
      <w:r w:rsidRPr="004344FC">
        <w:rPr>
          <w:rFonts w:ascii="Times New Roman" w:eastAsia="Times New Roman" w:hAnsi="Times New Roman" w:cs="Times New Roman"/>
          <w:i/>
          <w:sz w:val="24"/>
          <w:szCs w:val="24"/>
        </w:rPr>
        <w:t>,2010</w:t>
      </w:r>
      <w:proofErr w:type="gram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 w:rsidRPr="001E0FBA">
        <w:rPr>
          <w:rFonts w:ascii="Times New Roman" w:eastAsia="Times New Roman" w:hAnsi="Times New Roman" w:cs="Times New Roman"/>
          <w:i/>
          <w:sz w:val="24"/>
          <w:szCs w:val="24"/>
        </w:rPr>
        <w:t xml:space="preserve">World Health </w:t>
      </w:r>
      <w:proofErr w:type="spellStart"/>
      <w:r w:rsidRPr="001E0FBA">
        <w:rPr>
          <w:rFonts w:ascii="Times New Roman" w:eastAsia="Times New Roman" w:hAnsi="Times New Roman" w:cs="Times New Roman"/>
          <w:i/>
          <w:sz w:val="24"/>
          <w:szCs w:val="24"/>
        </w:rPr>
        <w:t>Orgnization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0FBA">
        <w:rPr>
          <w:rFonts w:ascii="Times New Roman" w:eastAsia="Times New Roman" w:hAnsi="Times New Roman" w:cs="Times New Roman"/>
          <w:i/>
          <w:sz w:val="24"/>
          <w:szCs w:val="24"/>
        </w:rPr>
        <w:t>(WHO)</w:t>
      </w:r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2015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1,13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miliar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didunia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menyandang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terdiagnosis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Penyandang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tahunnya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proofErr w:type="gramStart"/>
      <w:r w:rsidRPr="004344FC"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milyar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9,4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juta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meninggal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komplikasinya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E0FBA">
        <w:rPr>
          <w:rFonts w:ascii="Times New Roman" w:eastAsia="Times New Roman" w:hAnsi="Times New Roman" w:cs="Times New Roman"/>
          <w:i/>
          <w:sz w:val="24"/>
          <w:szCs w:val="24"/>
        </w:rPr>
        <w:t xml:space="preserve">Institute for Health Metrics and </w:t>
      </w:r>
      <w:proofErr w:type="spellStart"/>
      <w:r w:rsidRPr="001E0FBA">
        <w:rPr>
          <w:rFonts w:ascii="Times New Roman" w:eastAsia="Times New Roman" w:hAnsi="Times New Roman" w:cs="Times New Roman"/>
          <w:i/>
          <w:sz w:val="24"/>
          <w:szCs w:val="24"/>
        </w:rPr>
        <w:t>evoluation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0FBA">
        <w:rPr>
          <w:rFonts w:ascii="Times New Roman" w:eastAsia="Times New Roman" w:hAnsi="Times New Roman" w:cs="Times New Roman"/>
          <w:i/>
          <w:sz w:val="24"/>
          <w:szCs w:val="24"/>
        </w:rPr>
        <w:t xml:space="preserve">(IHME)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2017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resiko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prematur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07BE" w:rsidRPr="004344FC" w:rsidRDefault="00D307BE" w:rsidP="00D307BE">
      <w:pPr>
        <w:spacing w:line="478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344FC">
        <w:rPr>
          <w:rFonts w:ascii="Times New Roman" w:eastAsia="Times New Roman" w:hAnsi="Times New Roman" w:cs="Times New Roman"/>
          <w:sz w:val="24"/>
          <w:szCs w:val="24"/>
        </w:rPr>
        <w:lastRenderedPageBreak/>
        <w:t>dan</w:t>
      </w:r>
      <w:proofErr w:type="spellEnd"/>
      <w:proofErr w:type="gram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disabilitas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didunia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0FBA">
        <w:rPr>
          <w:rFonts w:ascii="Times New Roman" w:eastAsia="Times New Roman" w:hAnsi="Times New Roman" w:cs="Times New Roman"/>
          <w:i/>
          <w:sz w:val="24"/>
          <w:szCs w:val="24"/>
        </w:rPr>
        <w:t>disability Adjusted Life Years (DAILYs)</w:t>
      </w:r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umur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0FBA">
        <w:rPr>
          <w:rFonts w:ascii="Times New Roman" w:eastAsia="Times New Roman" w:hAnsi="Times New Roman" w:cs="Times New Roman"/>
          <w:i/>
          <w:sz w:val="24"/>
          <w:szCs w:val="24"/>
        </w:rPr>
        <w:t>DAILYs</w:t>
      </w:r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44FC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proofErr w:type="gram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tertinggi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laki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laki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sistolik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kadar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gula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factor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wanta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sistolik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44FC">
        <w:rPr>
          <w:rFonts w:ascii="Times New Roman" w:eastAsia="Times New Roman" w:hAnsi="Times New Roman" w:cs="Times New Roman"/>
          <w:sz w:val="24"/>
          <w:szCs w:val="24"/>
        </w:rPr>
        <w:t>kadar</w:t>
      </w:r>
      <w:proofErr w:type="spellEnd"/>
      <w:proofErr w:type="gram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gula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Massa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) IMT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07BE" w:rsidRPr="004344FC" w:rsidRDefault="00D307BE" w:rsidP="00D307BE">
      <w:pPr>
        <w:spacing w:line="480" w:lineRule="auto"/>
        <w:ind w:left="426" w:right="266" w:firstLine="99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44FC">
        <w:rPr>
          <w:rFonts w:ascii="Times New Roman" w:eastAsia="Times New Roman" w:hAnsi="Times New Roman" w:cs="Times New Roman"/>
          <w:sz w:val="24"/>
          <w:szCs w:val="24"/>
        </w:rPr>
        <w:t>dibuktikan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 w:rsidRPr="001E0FBA">
        <w:rPr>
          <w:rFonts w:ascii="Times New Roman" w:eastAsia="Times New Roman" w:hAnsi="Times New Roman" w:cs="Times New Roman"/>
          <w:i/>
          <w:sz w:val="24"/>
          <w:szCs w:val="24"/>
        </w:rPr>
        <w:t>sample registration System (SRS)</w:t>
      </w:r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indonesia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2014,hipertensi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komplikasi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(5,3%)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5 (lima)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umur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brdasarkan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data international Health Metrics Monitoring and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Evoluation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(IHME)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2017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diindonesia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peringkat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stroke,diikuti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jantung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iskemik,diabetes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tuberkulosa,sirosis,diare,PPOK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, Alzheimer,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infeksi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saluran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nafas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neonatal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kecelakaan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lintas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307BE" w:rsidRPr="004344FC" w:rsidRDefault="00D307BE" w:rsidP="00D307BE">
      <w:pPr>
        <w:spacing w:line="480" w:lineRule="auto"/>
        <w:ind w:left="426" w:right="266" w:firstLine="99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Rikesdas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2018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prevalensi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pengukuran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penduduk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34</w:t>
      </w:r>
      <w:proofErr w:type="gramStart"/>
      <w:r w:rsidRPr="004344FC">
        <w:rPr>
          <w:rFonts w:ascii="Times New Roman" w:eastAsia="Times New Roman" w:hAnsi="Times New Roman" w:cs="Times New Roman"/>
          <w:sz w:val="24"/>
          <w:szCs w:val="24"/>
        </w:rPr>
        <w:t>,1</w:t>
      </w:r>
      <w:proofErr w:type="gram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%,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tertinggi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diKalimantan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selatan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(44,1%),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terendah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Papua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(22,2%)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umur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31-44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(31</w:t>
      </w:r>
      <w:proofErr w:type="gramStart"/>
      <w:r w:rsidRPr="004344FC">
        <w:rPr>
          <w:rFonts w:ascii="Times New Roman" w:eastAsia="Times New Roman" w:hAnsi="Times New Roman" w:cs="Times New Roman"/>
          <w:sz w:val="24"/>
          <w:szCs w:val="24"/>
        </w:rPr>
        <w:t>,6</w:t>
      </w:r>
      <w:proofErr w:type="gram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%) 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umur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45-54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(45,3%)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umur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55-64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(55,2%). Dari </w:t>
      </w:r>
      <w:proofErr w:type="spellStart"/>
      <w:proofErr w:type="gramStart"/>
      <w:r w:rsidRPr="004344FC">
        <w:rPr>
          <w:rFonts w:ascii="Times New Roman" w:eastAsia="Times New Roman" w:hAnsi="Times New Roman" w:cs="Times New Roman"/>
          <w:sz w:val="24"/>
          <w:szCs w:val="24"/>
        </w:rPr>
        <w:t>prevalensi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proofErr w:type="gram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34,1%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8,8%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terdiagnosis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13,3%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terdiagnosis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minum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32,3 %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rutin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minum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,.  </w:t>
      </w:r>
    </w:p>
    <w:p w:rsidR="00D307BE" w:rsidRPr="004344FC" w:rsidRDefault="00D307BE" w:rsidP="00D307BE">
      <w:pPr>
        <w:ind w:left="1260" w:firstLine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:rsidR="00D307BE" w:rsidRPr="004344FC" w:rsidRDefault="00D307BE" w:rsidP="00D307BE">
      <w:pPr>
        <w:spacing w:line="48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4344FC">
        <w:rPr>
          <w:rFonts w:ascii="Times New Roman" w:hAnsi="Times New Roman" w:cs="Times New Roman"/>
          <w:sz w:val="24"/>
          <w:szCs w:val="24"/>
          <w:lang w:val="fi-FI"/>
        </w:rPr>
        <w:lastRenderedPageBreak/>
        <w:t xml:space="preserve">Penigkatan tekanan darah dipengaruhi oleh beberapa faktor resiko antara lain, umur,jenis kelamin, riwayat keluarga,genetik (faktor resiko yang tidak dapat diubah/dikontrol) dan gaya hidup seperti kebiasaan merokok, konsumsi garam, konsumsi lemak jenuh, penggunaan jelantah,kebiasaan konsumsi minum minuman yang mengandung alkohol, obesitas, kurang aktivitas fisik,stres,penggunaan estrogen (Kemenkes RI,2014). </w:t>
      </w:r>
    </w:p>
    <w:p w:rsidR="00D307BE" w:rsidRPr="004344FC" w:rsidRDefault="00D307BE" w:rsidP="00D307BE">
      <w:pPr>
        <w:spacing w:line="48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44FC"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44FC">
        <w:rPr>
          <w:rFonts w:ascii="Times New Roman" w:hAnsi="Times New Roman" w:cs="Times New Roman"/>
          <w:spacing w:val="-3"/>
          <w:sz w:val="24"/>
          <w:szCs w:val="24"/>
        </w:rPr>
        <w:t xml:space="preserve">Gaya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psikis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pacing w:val="-3"/>
          <w:sz w:val="24"/>
          <w:szCs w:val="24"/>
        </w:rPr>
        <w:t>gaya</w:t>
      </w:r>
      <w:proofErr w:type="spellEnd"/>
      <w:r w:rsidRPr="004344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istirahat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minimnya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olah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raga,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kebiasan-kebiasaan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merokok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minum-minuman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beralkohol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obat-obatan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stres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4344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kemenkes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RI,2014)</w:t>
      </w:r>
    </w:p>
    <w:p w:rsidR="00D307BE" w:rsidRPr="004344FC" w:rsidRDefault="00D307BE" w:rsidP="00D307BE">
      <w:pPr>
        <w:spacing w:line="480" w:lineRule="auto"/>
        <w:ind w:left="426" w:right="266" w:firstLine="99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Data yang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didapat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Badan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Statistik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Lampung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menduduki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peringkat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terbesar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Lampung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160.772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44FC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Pringsewu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2018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penderita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Pringsewu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10.630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07BE" w:rsidRPr="004344FC" w:rsidRDefault="00D307BE" w:rsidP="00D307BE">
      <w:pPr>
        <w:spacing w:line="48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344FC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Adiluwih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19894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Adiluwih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44F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proofErr w:type="gramEnd"/>
      <w:r w:rsidRPr="004344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heterogen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majemuk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pendidikannya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44FC"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Adiluwih</w:t>
      </w:r>
      <w:proofErr w:type="spellEnd"/>
      <w:proofErr w:type="gram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933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menduduki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lastRenderedPageBreak/>
        <w:t>peringkat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4 (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10 (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Adiluwih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38</w:t>
      </w:r>
      <w:proofErr w:type="gramStart"/>
      <w:r w:rsidRPr="004344FC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4344FC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Pr="004344FC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proofErr w:type="gram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Adiluwih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2018). </w:t>
      </w:r>
      <w:proofErr w:type="gramStart"/>
      <w:r w:rsidRPr="004344FC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307BE" w:rsidRPr="000207D1" w:rsidRDefault="00D307BE" w:rsidP="00D307BE">
      <w:pPr>
        <w:pStyle w:val="BodyText"/>
        <w:spacing w:before="2" w:line="480" w:lineRule="auto"/>
        <w:ind w:left="567" w:firstLine="533"/>
        <w:jc w:val="both"/>
        <w:rPr>
          <w:b w:val="0"/>
          <w:sz w:val="24"/>
          <w:szCs w:val="24"/>
        </w:rPr>
      </w:pPr>
      <w:proofErr w:type="spellStart"/>
      <w:r w:rsidRPr="000207D1">
        <w:rPr>
          <w:b w:val="0"/>
          <w:w w:val="105"/>
          <w:sz w:val="24"/>
          <w:szCs w:val="24"/>
        </w:rPr>
        <w:t>Survei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pendahuluan</w:t>
      </w:r>
      <w:proofErr w:type="spellEnd"/>
      <w:r w:rsidRPr="000207D1">
        <w:rPr>
          <w:b w:val="0"/>
          <w:w w:val="105"/>
          <w:sz w:val="24"/>
          <w:szCs w:val="24"/>
        </w:rPr>
        <w:t xml:space="preserve"> yang </w:t>
      </w:r>
      <w:proofErr w:type="spellStart"/>
      <w:r w:rsidRPr="000207D1">
        <w:rPr>
          <w:b w:val="0"/>
          <w:w w:val="105"/>
          <w:sz w:val="24"/>
          <w:szCs w:val="24"/>
        </w:rPr>
        <w:t>dilakukan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pada</w:t>
      </w:r>
      <w:proofErr w:type="spellEnd"/>
      <w:r w:rsidRPr="000207D1">
        <w:rPr>
          <w:b w:val="0"/>
          <w:w w:val="105"/>
          <w:sz w:val="24"/>
          <w:szCs w:val="24"/>
        </w:rPr>
        <w:t xml:space="preserve"> 15 </w:t>
      </w:r>
      <w:proofErr w:type="spellStart"/>
      <w:r w:rsidRPr="000207D1">
        <w:rPr>
          <w:b w:val="0"/>
          <w:w w:val="105"/>
          <w:sz w:val="24"/>
          <w:szCs w:val="24"/>
        </w:rPr>
        <w:t>orang</w:t>
      </w:r>
      <w:proofErr w:type="spellEnd"/>
      <w:r w:rsidRPr="000207D1">
        <w:rPr>
          <w:b w:val="0"/>
          <w:w w:val="105"/>
          <w:sz w:val="24"/>
          <w:szCs w:val="24"/>
        </w:rPr>
        <w:t xml:space="preserve">  </w:t>
      </w:r>
      <w:proofErr w:type="spellStart"/>
      <w:r w:rsidRPr="000207D1">
        <w:rPr>
          <w:b w:val="0"/>
          <w:w w:val="105"/>
          <w:sz w:val="24"/>
          <w:szCs w:val="24"/>
        </w:rPr>
        <w:t>di</w:t>
      </w:r>
      <w:proofErr w:type="spellEnd"/>
      <w:r w:rsidRPr="000207D1">
        <w:rPr>
          <w:b w:val="0"/>
          <w:w w:val="105"/>
          <w:sz w:val="24"/>
          <w:szCs w:val="24"/>
        </w:rPr>
        <w:t xml:space="preserve"> UPT </w:t>
      </w:r>
      <w:proofErr w:type="spellStart"/>
      <w:r w:rsidRPr="000207D1">
        <w:rPr>
          <w:b w:val="0"/>
          <w:w w:val="105"/>
          <w:sz w:val="24"/>
          <w:szCs w:val="24"/>
        </w:rPr>
        <w:t>Puskesmas</w:t>
      </w:r>
      <w:proofErr w:type="spellEnd"/>
      <w:r w:rsidRPr="000207D1">
        <w:rPr>
          <w:b w:val="0"/>
          <w:w w:val="105"/>
          <w:sz w:val="24"/>
          <w:szCs w:val="24"/>
        </w:rPr>
        <w:t xml:space="preserve">  </w:t>
      </w:r>
      <w:proofErr w:type="spellStart"/>
      <w:r w:rsidRPr="000207D1">
        <w:rPr>
          <w:b w:val="0"/>
          <w:w w:val="105"/>
          <w:sz w:val="24"/>
          <w:szCs w:val="24"/>
        </w:rPr>
        <w:t>Rawat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Inap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Adiluwih</w:t>
      </w:r>
      <w:proofErr w:type="spellEnd"/>
      <w:r w:rsidRPr="000207D1">
        <w:rPr>
          <w:b w:val="0"/>
          <w:w w:val="105"/>
          <w:sz w:val="24"/>
          <w:szCs w:val="24"/>
        </w:rPr>
        <w:t xml:space="preserve">  </w:t>
      </w:r>
      <w:proofErr w:type="spellStart"/>
      <w:r w:rsidRPr="000207D1">
        <w:rPr>
          <w:b w:val="0"/>
          <w:w w:val="105"/>
          <w:sz w:val="24"/>
          <w:szCs w:val="24"/>
        </w:rPr>
        <w:t>Tanggal</w:t>
      </w:r>
      <w:proofErr w:type="spellEnd"/>
      <w:r w:rsidRPr="000207D1">
        <w:rPr>
          <w:b w:val="0"/>
          <w:w w:val="105"/>
          <w:sz w:val="24"/>
          <w:szCs w:val="24"/>
        </w:rPr>
        <w:t xml:space="preserve"> 15-17 </w:t>
      </w:r>
      <w:proofErr w:type="spellStart"/>
      <w:r w:rsidRPr="000207D1">
        <w:rPr>
          <w:b w:val="0"/>
          <w:w w:val="105"/>
          <w:sz w:val="24"/>
          <w:szCs w:val="24"/>
        </w:rPr>
        <w:t>Desember</w:t>
      </w:r>
      <w:proofErr w:type="spellEnd"/>
      <w:r w:rsidRPr="000207D1">
        <w:rPr>
          <w:b w:val="0"/>
          <w:spacing w:val="-8"/>
          <w:w w:val="105"/>
          <w:sz w:val="24"/>
          <w:szCs w:val="24"/>
        </w:rPr>
        <w:t xml:space="preserve"> </w:t>
      </w:r>
      <w:r w:rsidRPr="000207D1">
        <w:rPr>
          <w:b w:val="0"/>
          <w:w w:val="105"/>
          <w:sz w:val="24"/>
          <w:szCs w:val="24"/>
        </w:rPr>
        <w:t>2019</w:t>
      </w:r>
      <w:r w:rsidRPr="000207D1">
        <w:rPr>
          <w:b w:val="0"/>
          <w:spacing w:val="-5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5"/>
          <w:w w:val="105"/>
          <w:sz w:val="24"/>
          <w:szCs w:val="24"/>
        </w:rPr>
        <w:t>sebagian</w:t>
      </w:r>
      <w:proofErr w:type="spellEnd"/>
      <w:r w:rsidRPr="000207D1">
        <w:rPr>
          <w:b w:val="0"/>
          <w:spacing w:val="-5"/>
          <w:w w:val="105"/>
          <w:sz w:val="24"/>
          <w:szCs w:val="24"/>
        </w:rPr>
        <w:t xml:space="preserve">  </w:t>
      </w:r>
      <w:proofErr w:type="spellStart"/>
      <w:r w:rsidRPr="000207D1">
        <w:rPr>
          <w:b w:val="0"/>
          <w:w w:val="105"/>
          <w:sz w:val="24"/>
          <w:szCs w:val="24"/>
        </w:rPr>
        <w:t>mengatakan</w:t>
      </w:r>
      <w:proofErr w:type="spellEnd"/>
      <w:r w:rsidRPr="000207D1">
        <w:rPr>
          <w:b w:val="0"/>
          <w:spacing w:val="-7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bahwa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mereka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mempunyai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gaya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hidup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yang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kurang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sehat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,  11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orang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(73%)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berjenis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kelamin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laki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laki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,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mempunyai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riwayat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merokok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  9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orang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 (60 %) ,  5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orang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(33%) 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mempunya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pola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makan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yang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tidak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sehat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,  7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orang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(46 %) 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mempunyai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kebiasaan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aktivitas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fisik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yang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kurang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. Dan 3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orang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(20%)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mempunyai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riwayat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mengkonsumsi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alkohol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dan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1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orang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(6</w:t>
      </w:r>
      <w:proofErr w:type="gramStart"/>
      <w:r w:rsidRPr="000207D1">
        <w:rPr>
          <w:b w:val="0"/>
          <w:spacing w:val="-6"/>
          <w:w w:val="105"/>
          <w:sz w:val="24"/>
          <w:szCs w:val="24"/>
        </w:rPr>
        <w:t>,7</w:t>
      </w:r>
      <w:proofErr w:type="gramEnd"/>
      <w:r w:rsidRPr="000207D1">
        <w:rPr>
          <w:b w:val="0"/>
          <w:spacing w:val="-6"/>
          <w:w w:val="105"/>
          <w:sz w:val="24"/>
          <w:szCs w:val="24"/>
        </w:rPr>
        <w:t xml:space="preserve">%)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mempunyai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riwayat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penyakit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spacing w:val="-6"/>
          <w:w w:val="105"/>
          <w:sz w:val="24"/>
          <w:szCs w:val="24"/>
        </w:rPr>
        <w:t>ginjal</w:t>
      </w:r>
      <w:proofErr w:type="spellEnd"/>
      <w:r w:rsidRPr="000207D1">
        <w:rPr>
          <w:b w:val="0"/>
          <w:spacing w:val="-6"/>
          <w:w w:val="105"/>
          <w:sz w:val="24"/>
          <w:szCs w:val="24"/>
        </w:rPr>
        <w:t>.</w:t>
      </w:r>
    </w:p>
    <w:p w:rsidR="00D307BE" w:rsidRPr="004344FC" w:rsidRDefault="00D307BE" w:rsidP="00D307BE">
      <w:pPr>
        <w:spacing w:line="48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44F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</w:t>
      </w:r>
      <w:r w:rsidRPr="004344FC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44FC"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 w:cs="Times New Roman"/>
          <w:sz w:val="24"/>
          <w:szCs w:val="24"/>
        </w:rPr>
        <w:t>Adiluwih</w:t>
      </w:r>
      <w:proofErr w:type="spellEnd"/>
      <w:r w:rsidRPr="0043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Pringsewu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Pr="004344FC">
        <w:rPr>
          <w:rFonts w:ascii="Times New Roman" w:hAnsi="Times New Roman" w:cs="Times New Roman"/>
          <w:sz w:val="24"/>
          <w:szCs w:val="24"/>
        </w:rPr>
        <w:t>.</w:t>
      </w:r>
    </w:p>
    <w:p w:rsidR="00D307BE" w:rsidRPr="004344FC" w:rsidRDefault="00D307BE" w:rsidP="00D307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7BE" w:rsidRPr="004344FC" w:rsidRDefault="00D307BE" w:rsidP="00D307BE">
      <w:pPr>
        <w:pStyle w:val="ListParagraph"/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4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b/>
          <w:sz w:val="24"/>
          <w:szCs w:val="24"/>
        </w:rPr>
        <w:t>Rumusan</w:t>
      </w:r>
      <w:proofErr w:type="spellEnd"/>
      <w:r w:rsidRPr="00434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b/>
          <w:sz w:val="24"/>
          <w:szCs w:val="24"/>
        </w:rPr>
        <w:t>Masalah</w:t>
      </w:r>
      <w:proofErr w:type="spellEnd"/>
    </w:p>
    <w:p w:rsidR="00D307BE" w:rsidRPr="004344FC" w:rsidRDefault="00D307BE" w:rsidP="00D307BE">
      <w:pPr>
        <w:spacing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44F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dirumuskan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44FC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kejadian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wilayah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UPT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Rawat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Inap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Adiluwi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Pr="004344FC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D307BE" w:rsidRPr="004344FC" w:rsidRDefault="00D307BE" w:rsidP="00D307BE">
      <w:pPr>
        <w:pStyle w:val="ListParagraph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07BE" w:rsidRPr="004344FC" w:rsidRDefault="00D307BE" w:rsidP="00D307BE">
      <w:pPr>
        <w:pStyle w:val="ListParagraph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07BE" w:rsidRPr="004344FC" w:rsidRDefault="00D307BE" w:rsidP="00D307BE">
      <w:pPr>
        <w:pStyle w:val="ListParagraph"/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344FC">
        <w:rPr>
          <w:rFonts w:ascii="Times New Roman" w:eastAsia="Times New Roman" w:hAnsi="Times New Roman" w:cs="Times New Roman"/>
          <w:b/>
          <w:sz w:val="24"/>
          <w:szCs w:val="24"/>
        </w:rPr>
        <w:t>Tujuan</w:t>
      </w:r>
      <w:proofErr w:type="spellEnd"/>
      <w:r w:rsidRPr="00434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307BE" w:rsidRPr="004344FC" w:rsidRDefault="00D307BE" w:rsidP="00D307BE">
      <w:pPr>
        <w:pStyle w:val="ListParagraph"/>
        <w:numPr>
          <w:ilvl w:val="0"/>
          <w:numId w:val="2"/>
        </w:num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344FC">
        <w:rPr>
          <w:rFonts w:ascii="Times New Roman" w:eastAsia="Times New Roman" w:hAnsi="Times New Roman" w:cs="Times New Roman"/>
          <w:b/>
          <w:sz w:val="24"/>
          <w:szCs w:val="24"/>
        </w:rPr>
        <w:t>Tujuan</w:t>
      </w:r>
      <w:proofErr w:type="spellEnd"/>
      <w:r w:rsidRPr="00434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b/>
          <w:sz w:val="24"/>
          <w:szCs w:val="24"/>
        </w:rPr>
        <w:t>Umum</w:t>
      </w:r>
      <w:proofErr w:type="spellEnd"/>
    </w:p>
    <w:p w:rsidR="00D307BE" w:rsidRPr="004344FC" w:rsidRDefault="00D307BE" w:rsidP="00D307BE">
      <w:pPr>
        <w:pStyle w:val="ListParagraph"/>
        <w:spacing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Meng</w:t>
      </w:r>
      <w:r w:rsidRPr="004344FC">
        <w:rPr>
          <w:rFonts w:ascii="Times New Roman" w:eastAsia="Times New Roman" w:hAnsi="Times New Roman" w:cs="Times New Roman"/>
          <w:sz w:val="24"/>
          <w:szCs w:val="24"/>
        </w:rPr>
        <w:t>etahui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proofErr w:type="gram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kejadian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dewasa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muda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diwilayah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 UPT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Rawat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Inap</w:t>
      </w:r>
      <w:proofErr w:type="spellEnd"/>
      <w:r w:rsidRPr="0043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sz w:val="24"/>
          <w:szCs w:val="24"/>
        </w:rPr>
        <w:t>Adiluwi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</w:p>
    <w:p w:rsidR="00D307BE" w:rsidRPr="004344FC" w:rsidRDefault="00D307BE" w:rsidP="00D307BE">
      <w:pPr>
        <w:pStyle w:val="ListParagraph"/>
        <w:numPr>
          <w:ilvl w:val="0"/>
          <w:numId w:val="2"/>
        </w:numPr>
        <w:tabs>
          <w:tab w:val="left" w:pos="0"/>
        </w:tabs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344FC">
        <w:rPr>
          <w:rFonts w:ascii="Times New Roman" w:eastAsia="Times New Roman" w:hAnsi="Times New Roman" w:cs="Times New Roman"/>
          <w:b/>
          <w:sz w:val="24"/>
          <w:szCs w:val="24"/>
        </w:rPr>
        <w:t>Tujuan</w:t>
      </w:r>
      <w:proofErr w:type="spellEnd"/>
      <w:r w:rsidRPr="00434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b/>
          <w:sz w:val="24"/>
          <w:szCs w:val="24"/>
        </w:rPr>
        <w:t>Khusus</w:t>
      </w:r>
      <w:proofErr w:type="spellEnd"/>
    </w:p>
    <w:p w:rsidR="00D307BE" w:rsidRPr="004344FC" w:rsidRDefault="00D307BE" w:rsidP="00D307BE">
      <w:pPr>
        <w:pStyle w:val="CommentText"/>
        <w:numPr>
          <w:ilvl w:val="0"/>
          <w:numId w:val="3"/>
        </w:numPr>
        <w:spacing w:line="48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</w:t>
      </w:r>
      <w:r w:rsidRPr="004344FC">
        <w:rPr>
          <w:rFonts w:ascii="Times New Roman" w:hAnsi="Times New Roman"/>
          <w:sz w:val="24"/>
          <w:szCs w:val="24"/>
        </w:rPr>
        <w:t>etahui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diftribusi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frekuensi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/>
          <w:sz w:val="24"/>
          <w:szCs w:val="24"/>
        </w:rPr>
        <w:t>kejadian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hipertensi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pada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dewasa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muda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di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UPT </w:t>
      </w:r>
      <w:proofErr w:type="spellStart"/>
      <w:r w:rsidRPr="004344FC">
        <w:rPr>
          <w:rFonts w:ascii="Times New Roman" w:hAnsi="Times New Roman"/>
          <w:sz w:val="24"/>
          <w:szCs w:val="24"/>
        </w:rPr>
        <w:t>Puskesmas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Rawat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Inap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Adiluwih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2020</w:t>
      </w:r>
    </w:p>
    <w:p w:rsidR="00D307BE" w:rsidRPr="004344FC" w:rsidRDefault="00D307BE" w:rsidP="00D307BE">
      <w:pPr>
        <w:pStyle w:val="CommentText"/>
        <w:numPr>
          <w:ilvl w:val="0"/>
          <w:numId w:val="3"/>
        </w:numPr>
        <w:spacing w:line="48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</w:t>
      </w:r>
      <w:r w:rsidRPr="004344FC">
        <w:rPr>
          <w:rFonts w:ascii="Times New Roman" w:hAnsi="Times New Roman"/>
          <w:sz w:val="24"/>
          <w:szCs w:val="24"/>
        </w:rPr>
        <w:t>etahui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distribusi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frekuensi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pola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makan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responden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/>
          <w:sz w:val="24"/>
          <w:szCs w:val="24"/>
        </w:rPr>
        <w:t>pada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di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UPT </w:t>
      </w:r>
      <w:proofErr w:type="spellStart"/>
      <w:r w:rsidRPr="004344FC">
        <w:rPr>
          <w:rFonts w:ascii="Times New Roman" w:hAnsi="Times New Roman"/>
          <w:sz w:val="24"/>
          <w:szCs w:val="24"/>
        </w:rPr>
        <w:t>Puskesmas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Rawat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Inap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Adiluwih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2020</w:t>
      </w:r>
    </w:p>
    <w:p w:rsidR="00D307BE" w:rsidRPr="004344FC" w:rsidRDefault="00D307BE" w:rsidP="00D307BE">
      <w:pPr>
        <w:pStyle w:val="CommentText"/>
        <w:numPr>
          <w:ilvl w:val="0"/>
          <w:numId w:val="3"/>
        </w:numPr>
        <w:spacing w:line="48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</w:t>
      </w:r>
      <w:r w:rsidRPr="004344FC">
        <w:rPr>
          <w:rFonts w:ascii="Times New Roman" w:hAnsi="Times New Roman"/>
          <w:sz w:val="24"/>
          <w:szCs w:val="24"/>
        </w:rPr>
        <w:t>etahui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distribusi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frekuensi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/>
          <w:sz w:val="24"/>
          <w:szCs w:val="24"/>
        </w:rPr>
        <w:t>aktivitas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/>
          <w:sz w:val="24"/>
          <w:szCs w:val="24"/>
        </w:rPr>
        <w:t>fisik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responden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/>
          <w:sz w:val="24"/>
          <w:szCs w:val="24"/>
        </w:rPr>
        <w:t>pada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di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UPT </w:t>
      </w:r>
      <w:proofErr w:type="spellStart"/>
      <w:r w:rsidRPr="004344FC">
        <w:rPr>
          <w:rFonts w:ascii="Times New Roman" w:hAnsi="Times New Roman"/>
          <w:sz w:val="24"/>
          <w:szCs w:val="24"/>
        </w:rPr>
        <w:t>Puskesmas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Rawat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Inap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Adiluwih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2020</w:t>
      </w:r>
    </w:p>
    <w:p w:rsidR="00D307BE" w:rsidRPr="004344FC" w:rsidRDefault="00D307BE" w:rsidP="00D307BE">
      <w:pPr>
        <w:pStyle w:val="CommentText"/>
        <w:numPr>
          <w:ilvl w:val="0"/>
          <w:numId w:val="3"/>
        </w:numPr>
        <w:spacing w:line="48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</w:t>
      </w:r>
      <w:r w:rsidRPr="004344FC">
        <w:rPr>
          <w:rFonts w:ascii="Times New Roman" w:hAnsi="Times New Roman"/>
          <w:sz w:val="24"/>
          <w:szCs w:val="24"/>
        </w:rPr>
        <w:t>etahui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distribusi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frekuensi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kebiasaan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merokok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/>
          <w:sz w:val="24"/>
          <w:szCs w:val="24"/>
        </w:rPr>
        <w:t>responden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/>
          <w:sz w:val="24"/>
          <w:szCs w:val="24"/>
        </w:rPr>
        <w:t>pada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di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UPT </w:t>
      </w:r>
      <w:proofErr w:type="spellStart"/>
      <w:r w:rsidRPr="004344FC">
        <w:rPr>
          <w:rFonts w:ascii="Times New Roman" w:hAnsi="Times New Roman"/>
          <w:sz w:val="24"/>
          <w:szCs w:val="24"/>
        </w:rPr>
        <w:t>Puskesmas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Rawat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Inap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Adiluwih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2020</w:t>
      </w:r>
    </w:p>
    <w:p w:rsidR="00D307BE" w:rsidRPr="004344FC" w:rsidRDefault="00D307BE" w:rsidP="00D307BE">
      <w:pPr>
        <w:pStyle w:val="CommentText"/>
        <w:numPr>
          <w:ilvl w:val="0"/>
          <w:numId w:val="3"/>
        </w:numPr>
        <w:spacing w:line="48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</w:t>
      </w:r>
      <w:r w:rsidRPr="004344FC">
        <w:rPr>
          <w:rFonts w:ascii="Times New Roman" w:hAnsi="Times New Roman"/>
          <w:sz w:val="24"/>
          <w:szCs w:val="24"/>
        </w:rPr>
        <w:t>etahui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distribusi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frekuensi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kebiasaan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minum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alcohol  </w:t>
      </w:r>
      <w:proofErr w:type="spellStart"/>
      <w:r w:rsidRPr="004344FC">
        <w:rPr>
          <w:rFonts w:ascii="Times New Roman" w:hAnsi="Times New Roman"/>
          <w:sz w:val="24"/>
          <w:szCs w:val="24"/>
        </w:rPr>
        <w:t>responden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/>
          <w:sz w:val="24"/>
          <w:szCs w:val="24"/>
        </w:rPr>
        <w:t>pada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di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UPT </w:t>
      </w:r>
      <w:proofErr w:type="spellStart"/>
      <w:r w:rsidRPr="004344FC">
        <w:rPr>
          <w:rFonts w:ascii="Times New Roman" w:hAnsi="Times New Roman"/>
          <w:sz w:val="24"/>
          <w:szCs w:val="24"/>
        </w:rPr>
        <w:t>Puskesmas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Rawat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Inap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Adiluwih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2020</w:t>
      </w:r>
    </w:p>
    <w:p w:rsidR="00D307BE" w:rsidRPr="004344FC" w:rsidRDefault="00D307BE" w:rsidP="00D307BE">
      <w:pPr>
        <w:pStyle w:val="CommentText"/>
        <w:numPr>
          <w:ilvl w:val="0"/>
          <w:numId w:val="3"/>
        </w:numPr>
        <w:spacing w:line="48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</w:t>
      </w:r>
      <w:r w:rsidRPr="004344FC">
        <w:rPr>
          <w:rFonts w:ascii="Times New Roman" w:hAnsi="Times New Roman"/>
          <w:sz w:val="24"/>
          <w:szCs w:val="24"/>
        </w:rPr>
        <w:t>etahui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hubungan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pola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makan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/>
          <w:sz w:val="24"/>
          <w:szCs w:val="24"/>
        </w:rPr>
        <w:t>dengan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kejadian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hipertensi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pada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dewasa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muda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di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UPT </w:t>
      </w:r>
      <w:proofErr w:type="spellStart"/>
      <w:r w:rsidRPr="004344FC">
        <w:rPr>
          <w:rFonts w:ascii="Times New Roman" w:hAnsi="Times New Roman"/>
          <w:sz w:val="24"/>
          <w:szCs w:val="24"/>
        </w:rPr>
        <w:t>Puskesmas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Rawat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Inap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Adiluwih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2020</w:t>
      </w:r>
    </w:p>
    <w:p w:rsidR="00D307BE" w:rsidRPr="004344FC" w:rsidRDefault="00D307BE" w:rsidP="00D307BE">
      <w:pPr>
        <w:pStyle w:val="CommentText"/>
        <w:numPr>
          <w:ilvl w:val="0"/>
          <w:numId w:val="3"/>
        </w:numPr>
        <w:spacing w:line="48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</w:t>
      </w:r>
      <w:r w:rsidRPr="004344FC">
        <w:rPr>
          <w:rFonts w:ascii="Times New Roman" w:hAnsi="Times New Roman"/>
          <w:sz w:val="24"/>
          <w:szCs w:val="24"/>
        </w:rPr>
        <w:t>etahui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hubungan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aktivitas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fisik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dengan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kejadian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hipertensi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pada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dewasa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muda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di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UPT </w:t>
      </w:r>
      <w:proofErr w:type="spellStart"/>
      <w:r w:rsidRPr="004344FC">
        <w:rPr>
          <w:rFonts w:ascii="Times New Roman" w:hAnsi="Times New Roman"/>
          <w:sz w:val="24"/>
          <w:szCs w:val="24"/>
        </w:rPr>
        <w:t>Puskesmas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Rawat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Inap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Adiluwih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2020</w:t>
      </w:r>
    </w:p>
    <w:p w:rsidR="00D307BE" w:rsidRPr="004344FC" w:rsidRDefault="00D307BE" w:rsidP="00D307BE">
      <w:pPr>
        <w:pStyle w:val="CommentText"/>
        <w:numPr>
          <w:ilvl w:val="0"/>
          <w:numId w:val="3"/>
        </w:numPr>
        <w:spacing w:line="48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</w:t>
      </w:r>
      <w:r w:rsidRPr="004344FC">
        <w:rPr>
          <w:rFonts w:ascii="Times New Roman" w:hAnsi="Times New Roman"/>
          <w:sz w:val="24"/>
          <w:szCs w:val="24"/>
        </w:rPr>
        <w:t>etahui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hubungan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kebiasaan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merokok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344FC">
        <w:rPr>
          <w:rFonts w:ascii="Times New Roman" w:hAnsi="Times New Roman"/>
          <w:sz w:val="24"/>
          <w:szCs w:val="24"/>
        </w:rPr>
        <w:t>dengan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kejadian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hipertensi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pada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dewasa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muda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di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UPT </w:t>
      </w:r>
      <w:proofErr w:type="spellStart"/>
      <w:r w:rsidRPr="004344FC">
        <w:rPr>
          <w:rFonts w:ascii="Times New Roman" w:hAnsi="Times New Roman"/>
          <w:sz w:val="24"/>
          <w:szCs w:val="24"/>
        </w:rPr>
        <w:t>Puskesmas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Rawat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Inap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Adiluwih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2020</w:t>
      </w:r>
    </w:p>
    <w:p w:rsidR="00D307BE" w:rsidRPr="004344FC" w:rsidRDefault="00D307BE" w:rsidP="00D307BE">
      <w:pPr>
        <w:pStyle w:val="CommentText"/>
        <w:numPr>
          <w:ilvl w:val="0"/>
          <w:numId w:val="3"/>
        </w:numPr>
        <w:spacing w:line="48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</w:t>
      </w:r>
      <w:r w:rsidRPr="004344FC">
        <w:rPr>
          <w:rFonts w:ascii="Times New Roman" w:hAnsi="Times New Roman"/>
          <w:sz w:val="24"/>
          <w:szCs w:val="24"/>
        </w:rPr>
        <w:t>etahui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hubungan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kebiasaan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minum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alcohol   </w:t>
      </w:r>
      <w:proofErr w:type="spellStart"/>
      <w:r w:rsidRPr="004344FC">
        <w:rPr>
          <w:rFonts w:ascii="Times New Roman" w:hAnsi="Times New Roman"/>
          <w:sz w:val="24"/>
          <w:szCs w:val="24"/>
        </w:rPr>
        <w:t>dengan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kejadian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hipertensi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pada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dewasa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muda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di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UPT </w:t>
      </w:r>
      <w:proofErr w:type="spellStart"/>
      <w:r w:rsidRPr="004344FC">
        <w:rPr>
          <w:rFonts w:ascii="Times New Roman" w:hAnsi="Times New Roman"/>
          <w:sz w:val="24"/>
          <w:szCs w:val="24"/>
        </w:rPr>
        <w:t>Puskesmas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Rawat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Inap</w:t>
      </w:r>
      <w:proofErr w:type="spellEnd"/>
      <w:r w:rsidRPr="00434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FC">
        <w:rPr>
          <w:rFonts w:ascii="Times New Roman" w:hAnsi="Times New Roman"/>
          <w:sz w:val="24"/>
          <w:szCs w:val="24"/>
        </w:rPr>
        <w:t>Adiluwih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2020</w:t>
      </w:r>
    </w:p>
    <w:p w:rsidR="00D307BE" w:rsidRPr="00254EB1" w:rsidRDefault="00D307BE" w:rsidP="00D307BE">
      <w:pPr>
        <w:pStyle w:val="ListParagraph"/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54EB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Manfaat</w:t>
      </w:r>
      <w:proofErr w:type="spellEnd"/>
      <w:r w:rsidRPr="00254E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4EB1">
        <w:rPr>
          <w:rFonts w:ascii="Times New Roman" w:eastAsia="Times New Roman" w:hAnsi="Times New Roman" w:cs="Times New Roman"/>
          <w:b/>
          <w:sz w:val="24"/>
          <w:szCs w:val="24"/>
        </w:rPr>
        <w:t>Penelitian</w:t>
      </w:r>
      <w:proofErr w:type="spellEnd"/>
    </w:p>
    <w:p w:rsidR="00D307BE" w:rsidRPr="00254EB1" w:rsidRDefault="00D307BE" w:rsidP="00D307BE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48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Manfaat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bagi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Institusi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Pelayanan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Kesehatan</w:t>
      </w:r>
      <w:proofErr w:type="spellEnd"/>
    </w:p>
    <w:p w:rsidR="00D307BE" w:rsidRPr="000207D1" w:rsidRDefault="00D307BE" w:rsidP="00D307BE">
      <w:pPr>
        <w:pStyle w:val="BodyText"/>
        <w:spacing w:line="480" w:lineRule="auto"/>
        <w:ind w:left="720" w:firstLine="720"/>
        <w:jc w:val="both"/>
        <w:rPr>
          <w:b w:val="0"/>
          <w:sz w:val="24"/>
          <w:szCs w:val="24"/>
        </w:rPr>
      </w:pPr>
      <w:proofErr w:type="spellStart"/>
      <w:proofErr w:type="gramStart"/>
      <w:r w:rsidRPr="000207D1">
        <w:rPr>
          <w:b w:val="0"/>
          <w:w w:val="105"/>
          <w:sz w:val="24"/>
          <w:szCs w:val="24"/>
        </w:rPr>
        <w:t>Hasil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penelitian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ini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dapat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dijadikan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sebagai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masukan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sebagai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pertimbangan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untuk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meningkatkan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mutu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pelayanan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kesehatan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khususnya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keperawatan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pada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pasien</w:t>
      </w:r>
      <w:proofErr w:type="spellEnd"/>
      <w:r w:rsidRPr="000207D1">
        <w:rPr>
          <w:b w:val="0"/>
          <w:w w:val="105"/>
          <w:sz w:val="24"/>
          <w:szCs w:val="24"/>
        </w:rPr>
        <w:t xml:space="preserve"> </w:t>
      </w:r>
      <w:proofErr w:type="spellStart"/>
      <w:r w:rsidRPr="000207D1">
        <w:rPr>
          <w:b w:val="0"/>
          <w:w w:val="105"/>
          <w:sz w:val="24"/>
          <w:szCs w:val="24"/>
        </w:rPr>
        <w:t>hipertensi</w:t>
      </w:r>
      <w:proofErr w:type="spellEnd"/>
      <w:r w:rsidRPr="000207D1">
        <w:rPr>
          <w:b w:val="0"/>
          <w:w w:val="105"/>
          <w:sz w:val="24"/>
          <w:szCs w:val="24"/>
        </w:rPr>
        <w:t>.</w:t>
      </w:r>
      <w:proofErr w:type="gramEnd"/>
    </w:p>
    <w:p w:rsidR="00D307BE" w:rsidRPr="00254EB1" w:rsidRDefault="00D307BE" w:rsidP="00D307BE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48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Manfaat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bagi</w:t>
      </w:r>
      <w:proofErr w:type="spellEnd"/>
      <w:r w:rsidRPr="00254EB1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Institusi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Pendidikan</w:t>
      </w:r>
      <w:proofErr w:type="spellEnd"/>
    </w:p>
    <w:p w:rsidR="00D307BE" w:rsidRDefault="00D307BE" w:rsidP="00D307BE">
      <w:pPr>
        <w:pStyle w:val="ListParagraph"/>
        <w:spacing w:before="2" w:line="480" w:lineRule="auto"/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Hasil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penelitian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diharapkan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dapat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menambah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referensi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bacaan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di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Perpustakaan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UAP Lampung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dan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menjadi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sumber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informasi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bagi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mahasiswa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khususnya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mahasiswa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Ilmu</w:t>
      </w:r>
      <w:proofErr w:type="spellEnd"/>
      <w:r w:rsidRPr="00254EB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w w:val="105"/>
          <w:sz w:val="24"/>
          <w:szCs w:val="24"/>
        </w:rPr>
        <w:t>Keperawatan</w:t>
      </w:r>
      <w:proofErr w:type="spellEnd"/>
    </w:p>
    <w:p w:rsidR="00D307BE" w:rsidRPr="00254EB1" w:rsidRDefault="00D307BE" w:rsidP="00D307BE">
      <w:pPr>
        <w:pStyle w:val="ListParagraph"/>
        <w:spacing w:before="2" w:line="480" w:lineRule="auto"/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D307BE" w:rsidRPr="00254EB1" w:rsidRDefault="00D307BE" w:rsidP="00D307BE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48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4EB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:rsidR="00D307BE" w:rsidRDefault="00D307BE" w:rsidP="00D307BE">
      <w:pPr>
        <w:pStyle w:val="ListParagraph"/>
        <w:spacing w:before="2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4EB1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4EB1"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>.</w:t>
      </w:r>
    </w:p>
    <w:p w:rsidR="00D307BE" w:rsidRPr="00254EB1" w:rsidRDefault="00D307BE" w:rsidP="00D307BE">
      <w:pPr>
        <w:pStyle w:val="ListParagraph"/>
        <w:spacing w:before="2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07BE" w:rsidRPr="00254EB1" w:rsidRDefault="00D307BE" w:rsidP="00D307BE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48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4EB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:rsidR="00D307BE" w:rsidRPr="00254EB1" w:rsidRDefault="00D307BE" w:rsidP="00D307BE">
      <w:pPr>
        <w:pStyle w:val="ListParagraph"/>
        <w:spacing w:before="2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54EB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dibangku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307BE" w:rsidRPr="004344FC" w:rsidRDefault="00D307BE" w:rsidP="00D307BE">
      <w:pPr>
        <w:pStyle w:val="BodyText"/>
        <w:ind w:right="119"/>
        <w:jc w:val="both"/>
      </w:pPr>
    </w:p>
    <w:p w:rsidR="00D307BE" w:rsidRPr="004344FC" w:rsidRDefault="00D307BE" w:rsidP="00D307BE">
      <w:pPr>
        <w:pStyle w:val="ListParagraph"/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344FC">
        <w:rPr>
          <w:rFonts w:ascii="Times New Roman" w:eastAsia="Times New Roman" w:hAnsi="Times New Roman" w:cs="Times New Roman"/>
          <w:b/>
          <w:sz w:val="24"/>
          <w:szCs w:val="24"/>
        </w:rPr>
        <w:t>Ruang</w:t>
      </w:r>
      <w:proofErr w:type="spellEnd"/>
      <w:r w:rsidRPr="00434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b/>
          <w:sz w:val="24"/>
          <w:szCs w:val="24"/>
        </w:rPr>
        <w:t>Lingkup</w:t>
      </w:r>
      <w:proofErr w:type="spellEnd"/>
      <w:r w:rsidRPr="00434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44FC">
        <w:rPr>
          <w:rFonts w:ascii="Times New Roman" w:eastAsia="Times New Roman" w:hAnsi="Times New Roman" w:cs="Times New Roman"/>
          <w:b/>
          <w:sz w:val="24"/>
          <w:szCs w:val="24"/>
        </w:rPr>
        <w:t>Penelitian</w:t>
      </w:r>
      <w:proofErr w:type="spellEnd"/>
    </w:p>
    <w:p w:rsidR="00D857D7" w:rsidRDefault="00D307BE" w:rsidP="00D307BE">
      <w:proofErr w:type="spellStart"/>
      <w:r w:rsidRPr="00254E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4EB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r w:rsidRPr="00254EB1">
        <w:rPr>
          <w:rFonts w:ascii="Times New Roman" w:hAnsi="Times New Roman" w:cs="Times New Roman"/>
          <w:i/>
          <w:sz w:val="24"/>
          <w:szCs w:val="24"/>
        </w:rPr>
        <w:t>cross</w:t>
      </w:r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r w:rsidRPr="00254EB1">
        <w:rPr>
          <w:rFonts w:ascii="Times New Roman" w:hAnsi="Times New Roman" w:cs="Times New Roman"/>
          <w:i/>
          <w:sz w:val="24"/>
          <w:szCs w:val="24"/>
        </w:rPr>
        <w:t>sectional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Subyeknya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wilaya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Adiluwih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EB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lastRenderedPageBreak/>
        <w:t>penelitian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EB1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254E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Adiluwih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14 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2020.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857D7" w:rsidSect="00995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DC2" w:rsidRDefault="00D307B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F26DC2" w:rsidRDefault="00D307B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698"/>
    <w:multiLevelType w:val="hybridMultilevel"/>
    <w:tmpl w:val="F27E61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DB6AB5"/>
    <w:multiLevelType w:val="hybridMultilevel"/>
    <w:tmpl w:val="108653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3D49BD"/>
    <w:multiLevelType w:val="hybridMultilevel"/>
    <w:tmpl w:val="990CE0CE"/>
    <w:lvl w:ilvl="0" w:tplc="573E799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0F">
      <w:start w:val="1"/>
      <w:numFmt w:val="decimal"/>
      <w:lvlText w:val="%3."/>
      <w:lvlJc w:val="lef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D307BE"/>
    <w:rsid w:val="00995E60"/>
    <w:rsid w:val="00D307BE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7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307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307BE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D307B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D307BE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7B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307B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307BE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1242</Words>
  <Characters>7084</Characters>
  <Application>Microsoft Office Word</Application>
  <DocSecurity>0</DocSecurity>
  <Lines>59</Lines>
  <Paragraphs>16</Paragraphs>
  <ScaleCrop>false</ScaleCrop>
  <Company/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2021-02-19T02:28:00Z</dcterms:created>
  <dcterms:modified xsi:type="dcterms:W3CDTF">2021-02-19T02:28:00Z</dcterms:modified>
</cp:coreProperties>
</file>