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C35" w:rsidRPr="00721599" w:rsidRDefault="007E5C35" w:rsidP="007E5C35">
      <w:pPr>
        <w:spacing w:after="0" w:line="480" w:lineRule="auto"/>
        <w:jc w:val="center"/>
        <w:rPr>
          <w:rFonts w:ascii="Times New Roman" w:hAnsi="Times New Roman" w:cs="Times New Roman"/>
          <w:b/>
          <w:sz w:val="24"/>
          <w:szCs w:val="24"/>
        </w:rPr>
      </w:pPr>
      <w:r w:rsidRPr="00721599">
        <w:rPr>
          <w:rFonts w:ascii="Times New Roman" w:hAnsi="Times New Roman" w:cs="Times New Roman"/>
          <w:b/>
          <w:sz w:val="24"/>
          <w:szCs w:val="24"/>
        </w:rPr>
        <w:t>BAB III</w:t>
      </w:r>
    </w:p>
    <w:p w:rsidR="007E5C35" w:rsidRPr="00721599" w:rsidRDefault="007E5C35" w:rsidP="007E5C35">
      <w:pPr>
        <w:spacing w:after="0" w:line="480" w:lineRule="auto"/>
        <w:jc w:val="center"/>
        <w:rPr>
          <w:rFonts w:ascii="Times New Roman" w:hAnsi="Times New Roman" w:cs="Times New Roman"/>
          <w:b/>
          <w:sz w:val="24"/>
          <w:szCs w:val="24"/>
        </w:rPr>
      </w:pPr>
      <w:r w:rsidRPr="00721599">
        <w:rPr>
          <w:rFonts w:ascii="Times New Roman" w:hAnsi="Times New Roman" w:cs="Times New Roman"/>
          <w:b/>
          <w:sz w:val="24"/>
          <w:szCs w:val="24"/>
        </w:rPr>
        <w:t>METODE PENELITIAN</w:t>
      </w:r>
    </w:p>
    <w:p w:rsidR="007E5C35" w:rsidRDefault="007E5C35" w:rsidP="007E5C35">
      <w:pPr>
        <w:pStyle w:val="ListParagraph"/>
        <w:numPr>
          <w:ilvl w:val="0"/>
          <w:numId w:val="3"/>
        </w:numPr>
        <w:spacing w:after="0" w:line="480" w:lineRule="auto"/>
        <w:ind w:left="426" w:hanging="437"/>
        <w:rPr>
          <w:rFonts w:ascii="Times New Roman" w:hAnsi="Times New Roman" w:cs="Times New Roman"/>
          <w:b/>
          <w:sz w:val="24"/>
          <w:szCs w:val="24"/>
        </w:rPr>
      </w:pPr>
      <w:r>
        <w:rPr>
          <w:rFonts w:ascii="Times New Roman" w:hAnsi="Times New Roman" w:cs="Times New Roman"/>
          <w:b/>
          <w:sz w:val="24"/>
          <w:szCs w:val="24"/>
        </w:rPr>
        <w:t>Jenis Penilitian</w:t>
      </w:r>
    </w:p>
    <w:p w:rsidR="007E5C35" w:rsidRDefault="007E5C35" w:rsidP="007E5C35">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Penelitian ini merupakan penelitian dengan menggunakan pendekatan kuantitatif, yaitu penelitian yang datanya berupa angka – angka (score, nilai) atau pernyataan – pernyataan yang di angka kan (dinilai), dan dianalisis dengan analisis statistik. (Notoadmodjo, 2010).</w:t>
      </w:r>
    </w:p>
    <w:p w:rsidR="007E5C35" w:rsidRDefault="007E5C35" w:rsidP="007E5C35">
      <w:pPr>
        <w:pStyle w:val="ListParagraph"/>
        <w:numPr>
          <w:ilvl w:val="0"/>
          <w:numId w:val="3"/>
        </w:numPr>
        <w:spacing w:after="0" w:line="480" w:lineRule="auto"/>
        <w:ind w:left="426" w:hanging="437"/>
        <w:jc w:val="both"/>
        <w:rPr>
          <w:rFonts w:ascii="Times New Roman" w:hAnsi="Times New Roman" w:cs="Times New Roman"/>
          <w:b/>
          <w:sz w:val="24"/>
          <w:szCs w:val="24"/>
        </w:rPr>
      </w:pPr>
      <w:r>
        <w:rPr>
          <w:rFonts w:ascii="Times New Roman" w:hAnsi="Times New Roman" w:cs="Times New Roman"/>
          <w:b/>
          <w:sz w:val="24"/>
          <w:szCs w:val="24"/>
        </w:rPr>
        <w:t>Waktu dan Tempat Penelitian</w:t>
      </w:r>
    </w:p>
    <w:p w:rsidR="007E5C35" w:rsidRDefault="007E5C35" w:rsidP="007E5C35">
      <w:pPr>
        <w:pStyle w:val="ListParagraph"/>
        <w:numPr>
          <w:ilvl w:val="0"/>
          <w:numId w:val="4"/>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Waktu Penelitian</w:t>
      </w:r>
    </w:p>
    <w:p w:rsidR="007E5C35" w:rsidRDefault="007E5C35" w:rsidP="007E5C35">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Waktu penelitian ini dilakukan pada bulan April 2019.</w:t>
      </w:r>
    </w:p>
    <w:p w:rsidR="007E5C35" w:rsidRDefault="007E5C35" w:rsidP="007E5C35">
      <w:pPr>
        <w:pStyle w:val="ListParagraph"/>
        <w:numPr>
          <w:ilvl w:val="0"/>
          <w:numId w:val="4"/>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Tempat Penelitian</w:t>
      </w:r>
    </w:p>
    <w:p w:rsidR="007E5C35" w:rsidRDefault="007E5C35" w:rsidP="007E5C35">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Penelitian ini dilakukan di Desa Sumber Jaya, Kecamatan Padang Cermin, Kabupaten Pesawaran.</w:t>
      </w:r>
    </w:p>
    <w:p w:rsidR="007E5C35" w:rsidRDefault="007E5C35" w:rsidP="007E5C35">
      <w:pPr>
        <w:pStyle w:val="ListParagraph"/>
        <w:numPr>
          <w:ilvl w:val="0"/>
          <w:numId w:val="3"/>
        </w:numPr>
        <w:spacing w:after="0" w:line="480" w:lineRule="auto"/>
        <w:ind w:left="426" w:hanging="437"/>
        <w:jc w:val="both"/>
        <w:rPr>
          <w:rFonts w:ascii="Times New Roman" w:hAnsi="Times New Roman" w:cs="Times New Roman"/>
          <w:b/>
          <w:sz w:val="24"/>
          <w:szCs w:val="24"/>
        </w:rPr>
      </w:pPr>
      <w:r>
        <w:rPr>
          <w:rFonts w:ascii="Times New Roman" w:hAnsi="Times New Roman" w:cs="Times New Roman"/>
          <w:b/>
          <w:sz w:val="24"/>
          <w:szCs w:val="24"/>
        </w:rPr>
        <w:t>Rancangan Penelitian</w:t>
      </w:r>
    </w:p>
    <w:p w:rsidR="007E5C35" w:rsidRPr="00124CDC" w:rsidRDefault="007E5C35" w:rsidP="007E5C35">
      <w:pPr>
        <w:pStyle w:val="ListParagraph"/>
        <w:spacing w:after="0" w:line="480" w:lineRule="auto"/>
        <w:ind w:left="426" w:firstLine="306"/>
        <w:jc w:val="both"/>
        <w:rPr>
          <w:rFonts w:ascii="Times New Roman" w:hAnsi="Times New Roman" w:cs="Times New Roman"/>
          <w:sz w:val="24"/>
          <w:szCs w:val="24"/>
        </w:rPr>
      </w:pPr>
      <w:r w:rsidRPr="00B87861">
        <w:rPr>
          <w:rFonts w:ascii="Times New Roman" w:hAnsi="Times New Roman" w:cs="Times New Roman"/>
          <w:sz w:val="24"/>
          <w:szCs w:val="24"/>
        </w:rPr>
        <w:t>Desain penelitian yang digunakan dalam penelitian ini adalah rancangan</w:t>
      </w:r>
      <w:r>
        <w:rPr>
          <w:rFonts w:ascii="Times New Roman" w:hAnsi="Times New Roman" w:cs="Times New Roman"/>
          <w:i/>
          <w:sz w:val="24"/>
          <w:szCs w:val="24"/>
        </w:rPr>
        <w:t>cross sectional</w:t>
      </w:r>
      <w:r>
        <w:rPr>
          <w:rFonts w:ascii="Times New Roman" w:hAnsi="Times New Roman" w:cs="Times New Roman"/>
          <w:sz w:val="24"/>
          <w:szCs w:val="24"/>
        </w:rPr>
        <w:t xml:space="preserve">. Yaitu suatu penelitian untuk mempelajari dinamika korelasi antara faktor-faktor dengan efek, dengan cara </w:t>
      </w:r>
      <w:r w:rsidRPr="001D4019">
        <w:rPr>
          <w:rFonts w:ascii="Times New Roman" w:hAnsi="Times New Roman" w:cs="Times New Roman"/>
          <w:sz w:val="24"/>
          <w:szCs w:val="24"/>
        </w:rPr>
        <w:t>pendekatan</w:t>
      </w:r>
      <w:r>
        <w:rPr>
          <w:rFonts w:ascii="Times New Roman" w:hAnsi="Times New Roman" w:cs="Times New Roman"/>
          <w:sz w:val="24"/>
          <w:szCs w:val="24"/>
        </w:rPr>
        <w:t xml:space="preserve">, observasi, atau pengumpulan data sekaligus pada suatu saat </w:t>
      </w:r>
      <w:r>
        <w:rPr>
          <w:rFonts w:ascii="Times New Roman" w:hAnsi="Times New Roman" w:cs="Times New Roman"/>
          <w:i/>
          <w:sz w:val="24"/>
          <w:szCs w:val="24"/>
        </w:rPr>
        <w:t xml:space="preserve">(point time approach). </w:t>
      </w:r>
      <w:r w:rsidRPr="00542CFF">
        <w:rPr>
          <w:rFonts w:ascii="Times New Roman" w:hAnsi="Times New Roman" w:cs="Times New Roman"/>
          <w:sz w:val="24"/>
          <w:szCs w:val="24"/>
        </w:rPr>
        <w:t xml:space="preserve">(Notoatmodjo, 2010). Dengan melakukan observasi atau pengukuran pada pengetahuan dan sikap ibu tentang imunisasi MR terhadap </w:t>
      </w:r>
      <w:r>
        <w:rPr>
          <w:rFonts w:ascii="Times New Roman" w:hAnsi="Times New Roman" w:cs="Times New Roman"/>
          <w:sz w:val="24"/>
          <w:szCs w:val="24"/>
        </w:rPr>
        <w:t>pemberian imunisasi MR pada badu</w:t>
      </w:r>
      <w:r w:rsidRPr="00542CFF">
        <w:rPr>
          <w:rFonts w:ascii="Times New Roman" w:hAnsi="Times New Roman" w:cs="Times New Roman"/>
          <w:sz w:val="24"/>
          <w:szCs w:val="24"/>
        </w:rPr>
        <w:t>ta.</w:t>
      </w:r>
    </w:p>
    <w:p w:rsidR="007E5C35" w:rsidRDefault="007E5C35" w:rsidP="007E5C35">
      <w:pPr>
        <w:pStyle w:val="ListParagraph"/>
        <w:numPr>
          <w:ilvl w:val="0"/>
          <w:numId w:val="3"/>
        </w:numPr>
        <w:spacing w:after="0" w:line="480" w:lineRule="auto"/>
        <w:ind w:left="426" w:hanging="437"/>
        <w:jc w:val="both"/>
        <w:rPr>
          <w:rFonts w:ascii="Times New Roman" w:hAnsi="Times New Roman" w:cs="Times New Roman"/>
          <w:b/>
          <w:sz w:val="24"/>
          <w:szCs w:val="24"/>
        </w:rPr>
      </w:pPr>
      <w:r>
        <w:rPr>
          <w:rFonts w:ascii="Times New Roman" w:hAnsi="Times New Roman" w:cs="Times New Roman"/>
          <w:b/>
          <w:sz w:val="24"/>
          <w:szCs w:val="24"/>
        </w:rPr>
        <w:t>Subyek Penelitian</w:t>
      </w:r>
    </w:p>
    <w:p w:rsidR="007E5C35" w:rsidRPr="00C71A55" w:rsidRDefault="007E5C35" w:rsidP="007E5C35">
      <w:pPr>
        <w:pStyle w:val="ListParagraph"/>
        <w:numPr>
          <w:ilvl w:val="3"/>
          <w:numId w:val="2"/>
        </w:numPr>
        <w:spacing w:after="0" w:line="480" w:lineRule="auto"/>
        <w:ind w:left="851"/>
        <w:jc w:val="both"/>
        <w:rPr>
          <w:rFonts w:ascii="Times New Roman" w:hAnsi="Times New Roman" w:cs="Times New Roman"/>
          <w:b/>
          <w:sz w:val="24"/>
          <w:szCs w:val="24"/>
        </w:rPr>
      </w:pPr>
      <w:r w:rsidRPr="00C71A55">
        <w:rPr>
          <w:rFonts w:ascii="Times New Roman" w:hAnsi="Times New Roman" w:cs="Times New Roman"/>
          <w:sz w:val="24"/>
          <w:szCs w:val="24"/>
        </w:rPr>
        <w:t>Populasi</w:t>
      </w:r>
    </w:p>
    <w:p w:rsidR="007E5C35" w:rsidRPr="003D098D" w:rsidRDefault="007E5C35" w:rsidP="007E5C35">
      <w:pPr>
        <w:spacing w:after="0" w:line="480" w:lineRule="auto"/>
        <w:ind w:left="851" w:firstLine="360"/>
        <w:jc w:val="both"/>
        <w:rPr>
          <w:rFonts w:ascii="Times New Roman" w:hAnsi="Times New Roman" w:cs="Times New Roman"/>
          <w:sz w:val="24"/>
          <w:szCs w:val="24"/>
        </w:rPr>
      </w:pPr>
      <w:r w:rsidRPr="00B87861">
        <w:rPr>
          <w:rFonts w:ascii="Times New Roman" w:hAnsi="Times New Roman" w:cs="Times New Roman"/>
          <w:sz w:val="24"/>
          <w:szCs w:val="24"/>
        </w:rPr>
        <w:lastRenderedPageBreak/>
        <w:t xml:space="preserve">Populasi adalah keseluruhan objek penelitian yang akan diteliti oleh peneliti untuk dipelajari </w:t>
      </w:r>
      <w:r>
        <w:rPr>
          <w:rFonts w:ascii="Times New Roman" w:hAnsi="Times New Roman" w:cs="Times New Roman"/>
          <w:sz w:val="24"/>
          <w:szCs w:val="24"/>
        </w:rPr>
        <w:t xml:space="preserve">dan kemudian ditarik kesimpulan </w:t>
      </w:r>
      <w:r w:rsidRPr="00B87861">
        <w:rPr>
          <w:rFonts w:ascii="Times New Roman" w:hAnsi="Times New Roman" w:cs="Times New Roman"/>
          <w:sz w:val="24"/>
          <w:szCs w:val="24"/>
        </w:rPr>
        <w:t>(Notoatmodjo,2010). Berdasarkan pengertian diatas, peneliti menentukan populasi dalam penelitian ini bertujuan untuk memperoleh data-data yang benar, peneliti menentukan populasi dalam penelitian ini bertujuan untuk memperoleh data-data yang benar relevan dengan masalah yang akan diteli</w:t>
      </w:r>
      <w:r>
        <w:rPr>
          <w:rFonts w:ascii="Times New Roman" w:hAnsi="Times New Roman" w:cs="Times New Roman"/>
          <w:sz w:val="24"/>
          <w:szCs w:val="24"/>
        </w:rPr>
        <w:t>ti. Populasi dalam penelitian in</w:t>
      </w:r>
      <w:r w:rsidRPr="00B87861">
        <w:rPr>
          <w:rFonts w:ascii="Times New Roman" w:hAnsi="Times New Roman" w:cs="Times New Roman"/>
          <w:sz w:val="24"/>
          <w:szCs w:val="24"/>
        </w:rPr>
        <w:t xml:space="preserve">i adalah seluruh </w:t>
      </w:r>
      <w:r>
        <w:rPr>
          <w:rFonts w:ascii="Times New Roman" w:hAnsi="Times New Roman" w:cs="Times New Roman"/>
          <w:sz w:val="24"/>
          <w:szCs w:val="24"/>
        </w:rPr>
        <w:t>ibu yang memiliki anak baduta yang belum mendapatkan imunisasi MR. Jumlah populasi ibu yang memiliki baduta adalah 93 orang.</w:t>
      </w:r>
    </w:p>
    <w:p w:rsidR="007E5C35" w:rsidRPr="00B87861" w:rsidRDefault="007E5C35" w:rsidP="007E5C35">
      <w:pPr>
        <w:tabs>
          <w:tab w:val="left" w:pos="709"/>
          <w:tab w:val="left" w:pos="851"/>
        </w:tabs>
        <w:spacing w:after="0" w:line="480" w:lineRule="auto"/>
        <w:ind w:left="567"/>
        <w:jc w:val="both"/>
        <w:rPr>
          <w:rFonts w:ascii="Times New Roman" w:hAnsi="Times New Roman" w:cs="Times New Roman"/>
          <w:sz w:val="24"/>
          <w:szCs w:val="24"/>
        </w:rPr>
      </w:pPr>
      <w:r w:rsidRPr="00B87861">
        <w:rPr>
          <w:rFonts w:ascii="Times New Roman" w:hAnsi="Times New Roman" w:cs="Times New Roman"/>
          <w:sz w:val="24"/>
          <w:szCs w:val="24"/>
        </w:rPr>
        <w:t>2.</w:t>
      </w:r>
      <w:r w:rsidRPr="00B87861">
        <w:rPr>
          <w:rFonts w:ascii="Times New Roman" w:hAnsi="Times New Roman" w:cs="Times New Roman"/>
          <w:sz w:val="24"/>
          <w:szCs w:val="24"/>
        </w:rPr>
        <w:tab/>
        <w:t>Sampel</w:t>
      </w:r>
    </w:p>
    <w:p w:rsidR="007E5C35" w:rsidRDefault="007E5C35" w:rsidP="007E5C35">
      <w:pPr>
        <w:pStyle w:val="ListParagraph"/>
        <w:spacing w:after="0" w:line="480" w:lineRule="auto"/>
        <w:ind w:left="851" w:firstLine="360"/>
        <w:jc w:val="both"/>
        <w:rPr>
          <w:rFonts w:ascii="Times New Roman" w:hAnsi="Times New Roman" w:cs="Times New Roman"/>
          <w:sz w:val="24"/>
          <w:szCs w:val="24"/>
        </w:rPr>
      </w:pPr>
      <w:r w:rsidRPr="00B87861">
        <w:rPr>
          <w:rFonts w:ascii="Times New Roman" w:hAnsi="Times New Roman" w:cs="Times New Roman"/>
          <w:sz w:val="24"/>
          <w:szCs w:val="24"/>
        </w:rPr>
        <w:t>Sampel adalah sebagian yang akan diambil dari keseluruhan objek yang akan diteliti dan dianggap mewakili seluruh populasi (Notoatmodjo,2010).</w:t>
      </w:r>
      <w:r>
        <w:rPr>
          <w:rFonts w:ascii="Times New Roman" w:hAnsi="Times New Roman" w:cs="Times New Roman"/>
          <w:sz w:val="24"/>
          <w:szCs w:val="24"/>
        </w:rPr>
        <w:t xml:space="preserve"> Sample penelitian ini diambil dari seluruh jumlah ibu yang belum memberikan imunisasi MR pada baduta.</w:t>
      </w:r>
    </w:p>
    <w:p w:rsidR="007E5C35" w:rsidRPr="00124CDC" w:rsidRDefault="007E5C35" w:rsidP="007E5C35">
      <w:pPr>
        <w:pStyle w:val="ListParagraph"/>
        <w:spacing w:after="0" w:line="480" w:lineRule="auto"/>
        <w:ind w:left="851"/>
        <w:jc w:val="both"/>
        <w:rPr>
          <w:rFonts w:ascii="Times New Roman" w:hAnsi="Times New Roman" w:cs="Times New Roman"/>
          <w:b/>
          <w:sz w:val="24"/>
          <w:szCs w:val="24"/>
        </w:rPr>
      </w:pPr>
      <w:r w:rsidRPr="00124CDC">
        <w:rPr>
          <w:rFonts w:ascii="Times New Roman" w:hAnsi="Times New Roman" w:cs="Times New Roman"/>
          <w:b/>
          <w:sz w:val="24"/>
          <w:szCs w:val="24"/>
        </w:rPr>
        <w:t>Kriteria Inklusi</w:t>
      </w:r>
    </w:p>
    <w:p w:rsidR="007E5C35" w:rsidRDefault="007E5C35" w:rsidP="007E5C35">
      <w:pPr>
        <w:pStyle w:val="ListParagraph"/>
        <w:numPr>
          <w:ilvl w:val="0"/>
          <w:numId w:val="5"/>
        </w:numPr>
        <w:spacing w:after="0" w:line="480" w:lineRule="auto"/>
        <w:ind w:left="851" w:firstLine="0"/>
        <w:jc w:val="both"/>
        <w:rPr>
          <w:rFonts w:ascii="Times New Roman" w:hAnsi="Times New Roman" w:cs="Times New Roman"/>
          <w:sz w:val="24"/>
          <w:szCs w:val="24"/>
        </w:rPr>
      </w:pPr>
      <w:r>
        <w:rPr>
          <w:rFonts w:ascii="Times New Roman" w:hAnsi="Times New Roman" w:cs="Times New Roman"/>
          <w:sz w:val="24"/>
          <w:szCs w:val="24"/>
        </w:rPr>
        <w:t>Ibu dan anak Baduta yang tinggal di Desa Sumber Jaya.</w:t>
      </w:r>
    </w:p>
    <w:p w:rsidR="007E5C35" w:rsidRDefault="007E5C35" w:rsidP="007E5C35">
      <w:pPr>
        <w:pStyle w:val="ListParagraph"/>
        <w:numPr>
          <w:ilvl w:val="0"/>
          <w:numId w:val="5"/>
        </w:numPr>
        <w:spacing w:after="0" w:line="480" w:lineRule="auto"/>
        <w:ind w:left="851" w:firstLine="0"/>
        <w:jc w:val="both"/>
        <w:rPr>
          <w:rFonts w:ascii="Times New Roman" w:hAnsi="Times New Roman" w:cs="Times New Roman"/>
          <w:sz w:val="24"/>
          <w:szCs w:val="24"/>
        </w:rPr>
      </w:pPr>
      <w:r>
        <w:rPr>
          <w:rFonts w:ascii="Times New Roman" w:hAnsi="Times New Roman" w:cs="Times New Roman"/>
          <w:sz w:val="24"/>
          <w:szCs w:val="24"/>
        </w:rPr>
        <w:t>Ibu yang mempunyai anak berumur 9 bulan - 2 tahun.</w:t>
      </w:r>
    </w:p>
    <w:p w:rsidR="007E5C35" w:rsidRDefault="007E5C35" w:rsidP="007E5C35">
      <w:pPr>
        <w:pStyle w:val="ListParagraph"/>
        <w:numPr>
          <w:ilvl w:val="0"/>
          <w:numId w:val="5"/>
        </w:numPr>
        <w:spacing w:after="0" w:line="480" w:lineRule="auto"/>
        <w:ind w:left="851" w:firstLine="0"/>
        <w:jc w:val="both"/>
        <w:rPr>
          <w:rFonts w:ascii="Times New Roman" w:hAnsi="Times New Roman" w:cs="Times New Roman"/>
          <w:sz w:val="24"/>
          <w:szCs w:val="24"/>
        </w:rPr>
      </w:pPr>
      <w:r>
        <w:rPr>
          <w:rFonts w:ascii="Times New Roman" w:hAnsi="Times New Roman" w:cs="Times New Roman"/>
          <w:sz w:val="24"/>
          <w:szCs w:val="24"/>
        </w:rPr>
        <w:t>Memahami bahasa Indonesia</w:t>
      </w:r>
    </w:p>
    <w:p w:rsidR="007E5C35" w:rsidRDefault="007E5C35" w:rsidP="007E5C35">
      <w:pPr>
        <w:pStyle w:val="ListParagraph"/>
        <w:numPr>
          <w:ilvl w:val="0"/>
          <w:numId w:val="5"/>
        </w:numPr>
        <w:spacing w:after="0" w:line="480" w:lineRule="auto"/>
        <w:ind w:left="851" w:firstLine="0"/>
        <w:jc w:val="both"/>
        <w:rPr>
          <w:rFonts w:ascii="Times New Roman" w:hAnsi="Times New Roman" w:cs="Times New Roman"/>
          <w:sz w:val="24"/>
          <w:szCs w:val="24"/>
        </w:rPr>
      </w:pPr>
      <w:r>
        <w:rPr>
          <w:rFonts w:ascii="Times New Roman" w:hAnsi="Times New Roman" w:cs="Times New Roman"/>
          <w:sz w:val="24"/>
          <w:szCs w:val="24"/>
        </w:rPr>
        <w:t>Sehat jasmani dan rohani</w:t>
      </w:r>
    </w:p>
    <w:p w:rsidR="007E5C35" w:rsidRPr="00B81EF8" w:rsidRDefault="007E5C35" w:rsidP="007E5C35">
      <w:pPr>
        <w:pStyle w:val="ListParagraph"/>
        <w:numPr>
          <w:ilvl w:val="0"/>
          <w:numId w:val="5"/>
        </w:numPr>
        <w:spacing w:after="0" w:line="480" w:lineRule="auto"/>
        <w:ind w:left="851" w:firstLine="0"/>
        <w:jc w:val="both"/>
        <w:rPr>
          <w:rFonts w:ascii="Times New Roman" w:hAnsi="Times New Roman" w:cs="Times New Roman"/>
          <w:sz w:val="24"/>
          <w:szCs w:val="24"/>
        </w:rPr>
      </w:pPr>
      <w:r>
        <w:rPr>
          <w:rFonts w:ascii="Times New Roman" w:hAnsi="Times New Roman" w:cs="Times New Roman"/>
          <w:sz w:val="24"/>
          <w:szCs w:val="24"/>
        </w:rPr>
        <w:t>Bersedia menjadi responden</w:t>
      </w:r>
    </w:p>
    <w:p w:rsidR="007E5C35" w:rsidRDefault="007E5C35" w:rsidP="007E5C35">
      <w:pPr>
        <w:spacing w:after="0" w:line="480" w:lineRule="auto"/>
        <w:ind w:left="851"/>
        <w:jc w:val="both"/>
        <w:rPr>
          <w:rFonts w:ascii="Times New Roman" w:hAnsi="Times New Roman" w:cs="Times New Roman"/>
          <w:b/>
          <w:sz w:val="24"/>
          <w:szCs w:val="24"/>
        </w:rPr>
      </w:pPr>
      <w:r>
        <w:rPr>
          <w:rFonts w:ascii="Times New Roman" w:hAnsi="Times New Roman" w:cs="Times New Roman"/>
          <w:b/>
          <w:sz w:val="24"/>
          <w:szCs w:val="24"/>
        </w:rPr>
        <w:t>Kriteria Eksklusi</w:t>
      </w:r>
    </w:p>
    <w:p w:rsidR="007E5C35" w:rsidRPr="00B81EF8" w:rsidRDefault="007E5C35" w:rsidP="007E5C35">
      <w:pPr>
        <w:pStyle w:val="ListParagraph"/>
        <w:numPr>
          <w:ilvl w:val="3"/>
          <w:numId w:val="1"/>
        </w:numPr>
        <w:spacing w:after="0" w:line="480" w:lineRule="auto"/>
        <w:ind w:left="1418" w:hanging="567"/>
        <w:jc w:val="both"/>
        <w:rPr>
          <w:rFonts w:ascii="Times New Roman" w:hAnsi="Times New Roman" w:cs="Times New Roman"/>
          <w:sz w:val="24"/>
          <w:szCs w:val="24"/>
        </w:rPr>
      </w:pPr>
      <w:r w:rsidRPr="00B81EF8">
        <w:rPr>
          <w:rFonts w:ascii="Times New Roman" w:hAnsi="Times New Roman" w:cs="Times New Roman"/>
          <w:sz w:val="24"/>
          <w:szCs w:val="24"/>
        </w:rPr>
        <w:t>Baduta yang memiliki riwayat kejang</w:t>
      </w:r>
    </w:p>
    <w:p w:rsidR="007E5C35" w:rsidRPr="00B81EF8" w:rsidRDefault="007E5C35" w:rsidP="007E5C35">
      <w:pPr>
        <w:pStyle w:val="ListParagraph"/>
        <w:numPr>
          <w:ilvl w:val="3"/>
          <w:numId w:val="1"/>
        </w:numPr>
        <w:spacing w:after="0" w:line="480" w:lineRule="auto"/>
        <w:ind w:left="1418" w:hanging="567"/>
        <w:jc w:val="both"/>
        <w:rPr>
          <w:rFonts w:ascii="Times New Roman" w:hAnsi="Times New Roman" w:cs="Times New Roman"/>
          <w:sz w:val="24"/>
          <w:szCs w:val="24"/>
        </w:rPr>
      </w:pPr>
      <w:r w:rsidRPr="00B81EF8">
        <w:rPr>
          <w:rFonts w:ascii="Times New Roman" w:hAnsi="Times New Roman" w:cs="Times New Roman"/>
          <w:sz w:val="24"/>
          <w:szCs w:val="24"/>
        </w:rPr>
        <w:t>Baduta yang sedang demam</w:t>
      </w:r>
    </w:p>
    <w:p w:rsidR="007E5C35" w:rsidRPr="00B81EF8" w:rsidRDefault="007E5C35" w:rsidP="007E5C35">
      <w:pPr>
        <w:pStyle w:val="ListParagraph"/>
        <w:numPr>
          <w:ilvl w:val="3"/>
          <w:numId w:val="1"/>
        </w:numPr>
        <w:spacing w:after="0" w:line="480" w:lineRule="auto"/>
        <w:ind w:left="1418" w:hanging="567"/>
        <w:jc w:val="both"/>
        <w:rPr>
          <w:rFonts w:ascii="Times New Roman" w:hAnsi="Times New Roman" w:cs="Times New Roman"/>
          <w:sz w:val="24"/>
          <w:szCs w:val="24"/>
        </w:rPr>
      </w:pPr>
      <w:r w:rsidRPr="00B81EF8">
        <w:rPr>
          <w:rFonts w:ascii="Times New Roman" w:hAnsi="Times New Roman" w:cs="Times New Roman"/>
          <w:sz w:val="24"/>
          <w:szCs w:val="24"/>
        </w:rPr>
        <w:t>Baduta yang sedang mengalami diareIndividu yang sedang terapi kostikosteroid, imunosupresan dan radioterapi</w:t>
      </w:r>
    </w:p>
    <w:p w:rsidR="007E5C35" w:rsidRPr="00B81EF8" w:rsidRDefault="007E5C35" w:rsidP="007E5C35">
      <w:pPr>
        <w:pStyle w:val="ListParagraph"/>
        <w:numPr>
          <w:ilvl w:val="3"/>
          <w:numId w:val="1"/>
        </w:numPr>
        <w:spacing w:after="0" w:line="480" w:lineRule="auto"/>
        <w:ind w:left="1418" w:hanging="567"/>
        <w:jc w:val="both"/>
        <w:rPr>
          <w:rFonts w:ascii="Times New Roman" w:hAnsi="Times New Roman" w:cs="Times New Roman"/>
          <w:sz w:val="24"/>
          <w:szCs w:val="24"/>
        </w:rPr>
      </w:pPr>
      <w:r w:rsidRPr="00B81EF8">
        <w:rPr>
          <w:rFonts w:ascii="Times New Roman" w:hAnsi="Times New Roman" w:cs="Times New Roman"/>
          <w:sz w:val="24"/>
          <w:szCs w:val="24"/>
        </w:rPr>
        <w:lastRenderedPageBreak/>
        <w:t>Wanita hamil yang memiliki leukemia, anemia berat, dan kelainan darah lainnya</w:t>
      </w:r>
    </w:p>
    <w:p w:rsidR="007E5C35" w:rsidRDefault="007E5C35" w:rsidP="007E5C35">
      <w:pPr>
        <w:pStyle w:val="ListParagraph"/>
        <w:spacing w:after="0" w:line="480" w:lineRule="auto"/>
        <w:ind w:left="851" w:firstLine="360"/>
        <w:jc w:val="both"/>
        <w:rPr>
          <w:rFonts w:ascii="Times New Roman" w:hAnsi="Times New Roman" w:cs="Times New Roman"/>
          <w:sz w:val="24"/>
          <w:szCs w:val="24"/>
        </w:rPr>
      </w:pPr>
      <w:r>
        <w:rPr>
          <w:rFonts w:ascii="Times New Roman" w:hAnsi="Times New Roman" w:cs="Times New Roman"/>
          <w:sz w:val="24"/>
          <w:szCs w:val="24"/>
        </w:rPr>
        <w:t xml:space="preserve">Penentuan jumlah dan teknik sampling ini menggunakan </w:t>
      </w:r>
      <w:r>
        <w:rPr>
          <w:rFonts w:ascii="Times New Roman" w:hAnsi="Times New Roman" w:cs="Times New Roman"/>
          <w:i/>
          <w:sz w:val="24"/>
          <w:szCs w:val="24"/>
        </w:rPr>
        <w:t xml:space="preserve">Accidental Sampling </w:t>
      </w:r>
      <w:r>
        <w:rPr>
          <w:rFonts w:ascii="Times New Roman" w:hAnsi="Times New Roman" w:cs="Times New Roman"/>
          <w:sz w:val="24"/>
          <w:szCs w:val="24"/>
        </w:rPr>
        <w:t>yaitu dilakukan dengan mengambil kasus atau responden yang kebetulan ada atau tersedia di suatu tempat sesuai dengan konteks penelitian.</w:t>
      </w:r>
    </w:p>
    <w:p w:rsidR="007E5C35" w:rsidRDefault="007E5C35" w:rsidP="007E5C35">
      <w:p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Dengan rumusyaitu :</w:t>
      </w:r>
    </w:p>
    <w:p w:rsidR="007E5C35" w:rsidRPr="008022E2" w:rsidRDefault="007E5C35" w:rsidP="007E5C35">
      <w:pPr>
        <w:spacing w:after="0"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n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1+N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 xml:space="preserve">2 </m:t>
                  </m:r>
                </m:sup>
              </m:sSup>
              <m:r>
                <w:rPr>
                  <w:rFonts w:ascii="Cambria Math" w:eastAsiaTheme="minorEastAsia" w:hAnsi="Cambria Math" w:cs="Times New Roman"/>
                  <w:sz w:val="24"/>
                  <w:szCs w:val="24"/>
                </w:rPr>
                <m:t>)</m:t>
              </m:r>
            </m:den>
          </m:f>
        </m:oMath>
      </m:oMathPara>
    </w:p>
    <w:p w:rsidR="007E5C35" w:rsidRDefault="007E5C35" w:rsidP="007E5C35">
      <w:pPr>
        <w:spacing w:after="0" w:line="480" w:lineRule="auto"/>
        <w:ind w:left="127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 :</w:t>
      </w:r>
    </w:p>
    <w:p w:rsidR="007E5C35" w:rsidRDefault="007E5C35" w:rsidP="007E5C35">
      <w:pPr>
        <w:spacing w:after="0" w:line="480" w:lineRule="auto"/>
        <w:ind w:left="127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 =  Populasi</w:t>
      </w:r>
    </w:p>
    <w:p w:rsidR="007E5C35" w:rsidRDefault="007E5C35" w:rsidP="007E5C35">
      <w:pPr>
        <w:spacing w:after="0" w:line="480" w:lineRule="auto"/>
        <w:ind w:left="127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  =  Jumlah Sampel</w:t>
      </w:r>
    </w:p>
    <w:p w:rsidR="007E5C35" w:rsidRDefault="007E5C35" w:rsidP="007E5C35">
      <w:pPr>
        <w:spacing w:after="0" w:line="480" w:lineRule="auto"/>
        <w:ind w:left="1843"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 = Peluang error yang diinginkan (untuk kebanyakan penelitian digunakan 5%)</w:t>
      </w:r>
    </w:p>
    <w:p w:rsidR="007E5C35" w:rsidRPr="008022E2" w:rsidRDefault="007E5C35" w:rsidP="007E5C35">
      <w:pPr>
        <w:spacing w:after="0" w:line="480" w:lineRule="auto"/>
        <w:ind w:left="15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Setelah dilakukan perhitungan dengan jumlah populasi 93 orang, ditemukan jumlah sampel yang akan diambil dalam penelitian ini adalah 75 orang.</w:t>
      </w:r>
    </w:p>
    <w:p w:rsidR="007E5C35" w:rsidRPr="00405C49" w:rsidRDefault="007E5C35" w:rsidP="007E5C35">
      <w:pPr>
        <w:pStyle w:val="ListParagraph"/>
        <w:numPr>
          <w:ilvl w:val="0"/>
          <w:numId w:val="3"/>
        </w:numPr>
        <w:spacing w:after="0" w:line="480" w:lineRule="auto"/>
        <w:ind w:left="426" w:hanging="437"/>
        <w:jc w:val="both"/>
        <w:rPr>
          <w:rFonts w:ascii="Times New Roman" w:hAnsi="Times New Roman" w:cs="Times New Roman"/>
          <w:b/>
          <w:sz w:val="24"/>
          <w:szCs w:val="24"/>
        </w:rPr>
      </w:pPr>
      <w:r w:rsidRPr="00405C49">
        <w:rPr>
          <w:rFonts w:ascii="Times New Roman" w:hAnsi="Times New Roman" w:cs="Times New Roman"/>
          <w:b/>
          <w:sz w:val="24"/>
          <w:szCs w:val="24"/>
        </w:rPr>
        <w:t>Variabel Penelitian</w:t>
      </w:r>
    </w:p>
    <w:p w:rsidR="007E5C35" w:rsidRPr="001317D9" w:rsidRDefault="007E5C35" w:rsidP="007E5C35">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Adapun variabel dalam penelitian ini adalah sebagai berikut :</w:t>
      </w:r>
    </w:p>
    <w:p w:rsidR="007E5C35" w:rsidRDefault="007E5C35" w:rsidP="007E5C35">
      <w:pPr>
        <w:pStyle w:val="ListParagraph"/>
        <w:numPr>
          <w:ilvl w:val="1"/>
          <w:numId w:val="3"/>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Variabel Bebas</w:t>
      </w:r>
    </w:p>
    <w:p w:rsidR="007E5C35" w:rsidRDefault="007E5C35" w:rsidP="007E5C35">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Pengetahuan dan sikap ibu tentang Imunisasi MR di Desa Sumber Jaya tahun 2019</w:t>
      </w:r>
    </w:p>
    <w:p w:rsidR="007E5C35" w:rsidRDefault="007E5C35" w:rsidP="007E5C35">
      <w:pPr>
        <w:pStyle w:val="ListParagraph"/>
        <w:numPr>
          <w:ilvl w:val="1"/>
          <w:numId w:val="3"/>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Variabel Terikat</w:t>
      </w:r>
    </w:p>
    <w:p w:rsidR="007E5C35" w:rsidRDefault="007E5C35" w:rsidP="007E5C35">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Tingkat keaktifan ibu dalam pemberian imunisasi MR pada baduta di Desa Sumber Jaya tahun 2019.</w:t>
      </w: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spacing w:after="0" w:line="480" w:lineRule="auto"/>
        <w:jc w:val="both"/>
        <w:rPr>
          <w:rFonts w:ascii="Times New Roman" w:hAnsi="Times New Roman" w:cs="Times New Roman"/>
          <w:sz w:val="24"/>
          <w:szCs w:val="24"/>
        </w:rPr>
      </w:pPr>
    </w:p>
    <w:p w:rsidR="007E5C35" w:rsidRDefault="007E5C35" w:rsidP="007E5C35">
      <w:pPr>
        <w:pStyle w:val="ListParagraph"/>
        <w:numPr>
          <w:ilvl w:val="0"/>
          <w:numId w:val="3"/>
        </w:numPr>
        <w:spacing w:after="0" w:line="480" w:lineRule="auto"/>
        <w:ind w:left="426" w:hanging="437"/>
        <w:jc w:val="both"/>
        <w:rPr>
          <w:rFonts w:ascii="Times New Roman" w:hAnsi="Times New Roman" w:cs="Times New Roman"/>
          <w:b/>
          <w:sz w:val="24"/>
          <w:szCs w:val="24"/>
        </w:rPr>
      </w:pPr>
      <w:r>
        <w:rPr>
          <w:rFonts w:ascii="Times New Roman" w:hAnsi="Times New Roman" w:cs="Times New Roman"/>
          <w:b/>
          <w:sz w:val="24"/>
          <w:szCs w:val="24"/>
        </w:rPr>
        <w:t>Definisi Operasional Variabel</w:t>
      </w:r>
    </w:p>
    <w:p w:rsidR="007E5C35" w:rsidRDefault="007E5C35" w:rsidP="007E5C35">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Adapun definisi operasional variabel yang ditentukan oleh peneliti adalah :</w:t>
      </w:r>
    </w:p>
    <w:p w:rsidR="007E5C35" w:rsidRDefault="007E5C35" w:rsidP="007E5C35">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Tabel 3.1 Definisi Operasional</w:t>
      </w:r>
    </w:p>
    <w:tbl>
      <w:tblPr>
        <w:tblStyle w:val="TableGrid"/>
        <w:tblW w:w="7938" w:type="dxa"/>
        <w:tblInd w:w="108" w:type="dxa"/>
        <w:tblLayout w:type="fixed"/>
        <w:tblLook w:val="04A0"/>
      </w:tblPr>
      <w:tblGrid>
        <w:gridCol w:w="1560"/>
        <w:gridCol w:w="1559"/>
        <w:gridCol w:w="142"/>
        <w:gridCol w:w="992"/>
        <w:gridCol w:w="850"/>
        <w:gridCol w:w="1418"/>
        <w:gridCol w:w="1417"/>
      </w:tblGrid>
      <w:tr w:rsidR="007E5C35" w:rsidTr="00704578">
        <w:trPr>
          <w:trHeight w:val="1031"/>
        </w:trPr>
        <w:tc>
          <w:tcPr>
            <w:tcW w:w="1560" w:type="dxa"/>
          </w:tcPr>
          <w:p w:rsidR="007E5C35" w:rsidRPr="00632DE6" w:rsidRDefault="007E5C35" w:rsidP="00704578">
            <w:pPr>
              <w:pStyle w:val="ListParagraph"/>
              <w:ind w:left="0"/>
              <w:jc w:val="center"/>
              <w:rPr>
                <w:rFonts w:ascii="Times New Roman" w:hAnsi="Times New Roman" w:cs="Times New Roman"/>
                <w:b/>
                <w:sz w:val="20"/>
                <w:szCs w:val="20"/>
              </w:rPr>
            </w:pPr>
            <w:r w:rsidRPr="00632DE6">
              <w:rPr>
                <w:rFonts w:ascii="Times New Roman" w:hAnsi="Times New Roman" w:cs="Times New Roman"/>
                <w:b/>
                <w:sz w:val="20"/>
                <w:szCs w:val="20"/>
              </w:rPr>
              <w:t>Variabel</w:t>
            </w:r>
          </w:p>
        </w:tc>
        <w:tc>
          <w:tcPr>
            <w:tcW w:w="1701" w:type="dxa"/>
            <w:gridSpan w:val="2"/>
          </w:tcPr>
          <w:p w:rsidR="007E5C35" w:rsidRPr="00632DE6" w:rsidRDefault="007E5C35" w:rsidP="00704578">
            <w:pPr>
              <w:pStyle w:val="ListParagraph"/>
              <w:ind w:left="0"/>
              <w:jc w:val="center"/>
              <w:rPr>
                <w:rFonts w:ascii="Times New Roman" w:hAnsi="Times New Roman" w:cs="Times New Roman"/>
                <w:b/>
                <w:sz w:val="20"/>
                <w:szCs w:val="20"/>
              </w:rPr>
            </w:pPr>
            <w:r w:rsidRPr="00632DE6">
              <w:rPr>
                <w:rFonts w:ascii="Times New Roman" w:hAnsi="Times New Roman" w:cs="Times New Roman"/>
                <w:b/>
                <w:sz w:val="20"/>
                <w:szCs w:val="20"/>
              </w:rPr>
              <w:t>Definisi Operasional</w:t>
            </w:r>
          </w:p>
        </w:tc>
        <w:tc>
          <w:tcPr>
            <w:tcW w:w="992" w:type="dxa"/>
          </w:tcPr>
          <w:p w:rsidR="007E5C35" w:rsidRPr="00632DE6" w:rsidRDefault="007E5C35" w:rsidP="00704578">
            <w:pPr>
              <w:pStyle w:val="ListParagraph"/>
              <w:ind w:left="0"/>
              <w:jc w:val="center"/>
              <w:rPr>
                <w:rFonts w:ascii="Times New Roman" w:hAnsi="Times New Roman" w:cs="Times New Roman"/>
                <w:b/>
                <w:sz w:val="20"/>
                <w:szCs w:val="20"/>
              </w:rPr>
            </w:pPr>
            <w:r w:rsidRPr="00632DE6">
              <w:rPr>
                <w:rFonts w:ascii="Times New Roman" w:hAnsi="Times New Roman" w:cs="Times New Roman"/>
                <w:b/>
                <w:sz w:val="20"/>
                <w:szCs w:val="20"/>
              </w:rPr>
              <w:t>Alat Ukur</w:t>
            </w:r>
          </w:p>
        </w:tc>
        <w:tc>
          <w:tcPr>
            <w:tcW w:w="850" w:type="dxa"/>
          </w:tcPr>
          <w:p w:rsidR="007E5C35" w:rsidRPr="00632DE6" w:rsidRDefault="007E5C35" w:rsidP="00704578">
            <w:pPr>
              <w:pStyle w:val="ListParagraph"/>
              <w:ind w:left="0"/>
              <w:jc w:val="center"/>
              <w:rPr>
                <w:rFonts w:ascii="Times New Roman" w:hAnsi="Times New Roman" w:cs="Times New Roman"/>
                <w:b/>
                <w:sz w:val="20"/>
                <w:szCs w:val="20"/>
              </w:rPr>
            </w:pPr>
            <w:r w:rsidRPr="00632DE6">
              <w:rPr>
                <w:rFonts w:ascii="Times New Roman" w:hAnsi="Times New Roman" w:cs="Times New Roman"/>
                <w:b/>
                <w:sz w:val="20"/>
                <w:szCs w:val="20"/>
              </w:rPr>
              <w:t>Cara Ukur</w:t>
            </w:r>
          </w:p>
        </w:tc>
        <w:tc>
          <w:tcPr>
            <w:tcW w:w="1418" w:type="dxa"/>
          </w:tcPr>
          <w:p w:rsidR="007E5C35" w:rsidRPr="00632DE6" w:rsidRDefault="007E5C35" w:rsidP="00704578">
            <w:pPr>
              <w:pStyle w:val="ListParagraph"/>
              <w:ind w:left="0"/>
              <w:jc w:val="center"/>
              <w:rPr>
                <w:rFonts w:ascii="Times New Roman" w:hAnsi="Times New Roman" w:cs="Times New Roman"/>
                <w:b/>
                <w:sz w:val="20"/>
                <w:szCs w:val="20"/>
              </w:rPr>
            </w:pPr>
            <w:r w:rsidRPr="00632DE6">
              <w:rPr>
                <w:rFonts w:ascii="Times New Roman" w:hAnsi="Times New Roman" w:cs="Times New Roman"/>
                <w:b/>
                <w:sz w:val="20"/>
                <w:szCs w:val="20"/>
              </w:rPr>
              <w:t>Hasil Ukur</w:t>
            </w:r>
          </w:p>
        </w:tc>
        <w:tc>
          <w:tcPr>
            <w:tcW w:w="1417" w:type="dxa"/>
          </w:tcPr>
          <w:p w:rsidR="007E5C35" w:rsidRPr="00632DE6" w:rsidRDefault="007E5C35" w:rsidP="00704578">
            <w:pPr>
              <w:pStyle w:val="ListParagraph"/>
              <w:ind w:left="0"/>
              <w:jc w:val="center"/>
              <w:rPr>
                <w:rFonts w:ascii="Times New Roman" w:hAnsi="Times New Roman" w:cs="Times New Roman"/>
                <w:b/>
                <w:sz w:val="20"/>
                <w:szCs w:val="20"/>
              </w:rPr>
            </w:pPr>
            <w:r w:rsidRPr="00632DE6">
              <w:rPr>
                <w:rFonts w:ascii="Times New Roman" w:hAnsi="Times New Roman" w:cs="Times New Roman"/>
                <w:b/>
                <w:sz w:val="20"/>
                <w:szCs w:val="20"/>
              </w:rPr>
              <w:t>Skala</w:t>
            </w:r>
          </w:p>
        </w:tc>
      </w:tr>
      <w:tr w:rsidR="007E5C35" w:rsidTr="00704578">
        <w:trPr>
          <w:trHeight w:val="20"/>
        </w:trPr>
        <w:tc>
          <w:tcPr>
            <w:tcW w:w="7938" w:type="dxa"/>
            <w:gridSpan w:val="7"/>
          </w:tcPr>
          <w:p w:rsidR="007E5C35" w:rsidRPr="00632DE6" w:rsidRDefault="007E5C35" w:rsidP="00704578">
            <w:pPr>
              <w:pStyle w:val="ListParagraph"/>
              <w:ind w:left="175"/>
              <w:jc w:val="both"/>
              <w:rPr>
                <w:rFonts w:ascii="Times New Roman" w:hAnsi="Times New Roman" w:cs="Times New Roman"/>
                <w:b/>
                <w:sz w:val="20"/>
                <w:szCs w:val="20"/>
              </w:rPr>
            </w:pPr>
            <w:r w:rsidRPr="00632DE6">
              <w:rPr>
                <w:rFonts w:ascii="Times New Roman" w:hAnsi="Times New Roman" w:cs="Times New Roman"/>
                <w:b/>
                <w:sz w:val="20"/>
                <w:szCs w:val="20"/>
              </w:rPr>
              <w:t>Variabel Bebas</w:t>
            </w:r>
          </w:p>
        </w:tc>
      </w:tr>
      <w:tr w:rsidR="007E5C35" w:rsidTr="00704578">
        <w:tc>
          <w:tcPr>
            <w:tcW w:w="1560" w:type="dxa"/>
          </w:tcPr>
          <w:p w:rsidR="007E5C35" w:rsidRPr="00632DE6" w:rsidRDefault="007E5C35" w:rsidP="00704578">
            <w:pPr>
              <w:pStyle w:val="ListParagraph"/>
              <w:ind w:left="0"/>
              <w:jc w:val="both"/>
              <w:rPr>
                <w:rFonts w:ascii="Times New Roman" w:hAnsi="Times New Roman" w:cs="Times New Roman"/>
                <w:sz w:val="20"/>
                <w:szCs w:val="20"/>
              </w:rPr>
            </w:pPr>
            <w:r w:rsidRPr="00632DE6">
              <w:rPr>
                <w:rFonts w:ascii="Times New Roman" w:hAnsi="Times New Roman" w:cs="Times New Roman"/>
                <w:sz w:val="20"/>
                <w:szCs w:val="20"/>
              </w:rPr>
              <w:t>Pengetahuan ibu tentang imunisasi MR.</w:t>
            </w:r>
          </w:p>
        </w:tc>
        <w:tc>
          <w:tcPr>
            <w:tcW w:w="1559" w:type="dxa"/>
          </w:tcPr>
          <w:p w:rsidR="007E5C35" w:rsidRPr="00632DE6" w:rsidRDefault="007E5C35" w:rsidP="00704578">
            <w:pPr>
              <w:pStyle w:val="ListParagraph"/>
              <w:ind w:left="0"/>
              <w:jc w:val="both"/>
              <w:rPr>
                <w:rFonts w:ascii="Times New Roman" w:hAnsi="Times New Roman" w:cs="Times New Roman"/>
                <w:sz w:val="20"/>
                <w:szCs w:val="20"/>
              </w:rPr>
            </w:pPr>
            <w:r w:rsidRPr="00632DE6">
              <w:rPr>
                <w:rFonts w:ascii="Times New Roman" w:hAnsi="Times New Roman" w:cs="Times New Roman"/>
                <w:sz w:val="20"/>
                <w:szCs w:val="20"/>
              </w:rPr>
              <w:t xml:space="preserve">Kemampuan responden untuk menjawab pertanyaan tentang, </w:t>
            </w:r>
            <w:r w:rsidRPr="00632DE6">
              <w:rPr>
                <w:rFonts w:ascii="Times New Roman" w:hAnsi="Times New Roman" w:cs="Times New Roman"/>
                <w:sz w:val="20"/>
                <w:szCs w:val="20"/>
              </w:rPr>
              <w:lastRenderedPageBreak/>
              <w:t>pengertian, manfaat, cara pemberian, efek samping pemberian imunisasi MR</w:t>
            </w:r>
          </w:p>
        </w:tc>
        <w:tc>
          <w:tcPr>
            <w:tcW w:w="1134" w:type="dxa"/>
            <w:gridSpan w:val="2"/>
          </w:tcPr>
          <w:p w:rsidR="007E5C35" w:rsidRPr="00632DE6" w:rsidRDefault="007E5C35" w:rsidP="00704578">
            <w:pPr>
              <w:pStyle w:val="ListParagraph"/>
              <w:ind w:left="0"/>
              <w:jc w:val="both"/>
              <w:rPr>
                <w:rFonts w:ascii="Times New Roman" w:hAnsi="Times New Roman" w:cs="Times New Roman"/>
                <w:sz w:val="20"/>
                <w:szCs w:val="20"/>
              </w:rPr>
            </w:pPr>
            <w:r>
              <w:rPr>
                <w:rFonts w:ascii="Times New Roman" w:hAnsi="Times New Roman" w:cs="Times New Roman"/>
                <w:sz w:val="20"/>
                <w:szCs w:val="20"/>
              </w:rPr>
              <w:lastRenderedPageBreak/>
              <w:t>Kuisi</w:t>
            </w:r>
            <w:r w:rsidRPr="00632DE6">
              <w:rPr>
                <w:rFonts w:ascii="Times New Roman" w:hAnsi="Times New Roman" w:cs="Times New Roman"/>
                <w:sz w:val="20"/>
                <w:szCs w:val="20"/>
              </w:rPr>
              <w:t>oner</w:t>
            </w:r>
          </w:p>
        </w:tc>
        <w:tc>
          <w:tcPr>
            <w:tcW w:w="850" w:type="dxa"/>
          </w:tcPr>
          <w:p w:rsidR="007E5C35" w:rsidRPr="00632DE6" w:rsidRDefault="007E5C35" w:rsidP="00704578">
            <w:pPr>
              <w:pStyle w:val="ListParagraph"/>
              <w:ind w:left="0"/>
              <w:jc w:val="both"/>
              <w:rPr>
                <w:rFonts w:ascii="Times New Roman" w:hAnsi="Times New Roman" w:cs="Times New Roman"/>
                <w:sz w:val="20"/>
                <w:szCs w:val="20"/>
              </w:rPr>
            </w:pPr>
            <w:r w:rsidRPr="00632DE6">
              <w:rPr>
                <w:rFonts w:ascii="Times New Roman" w:hAnsi="Times New Roman" w:cs="Times New Roman"/>
                <w:sz w:val="20"/>
                <w:szCs w:val="20"/>
              </w:rPr>
              <w:t>Wawancara</w:t>
            </w:r>
          </w:p>
          <w:p w:rsidR="007E5C35" w:rsidRPr="00632DE6" w:rsidRDefault="007E5C35" w:rsidP="00704578">
            <w:pPr>
              <w:pStyle w:val="ListParagraph"/>
              <w:ind w:left="0"/>
              <w:jc w:val="both"/>
              <w:rPr>
                <w:rFonts w:ascii="Times New Roman" w:hAnsi="Times New Roman" w:cs="Times New Roman"/>
                <w:sz w:val="20"/>
                <w:szCs w:val="20"/>
              </w:rPr>
            </w:pPr>
          </w:p>
        </w:tc>
        <w:tc>
          <w:tcPr>
            <w:tcW w:w="1418" w:type="dxa"/>
          </w:tcPr>
          <w:p w:rsidR="007E5C35" w:rsidRPr="00632DE6" w:rsidRDefault="007E5C35" w:rsidP="007E5C35">
            <w:pPr>
              <w:pStyle w:val="ListParagraph"/>
              <w:numPr>
                <w:ilvl w:val="0"/>
                <w:numId w:val="8"/>
              </w:numPr>
              <w:ind w:left="175" w:hanging="218"/>
              <w:jc w:val="both"/>
              <w:rPr>
                <w:rFonts w:ascii="Times New Roman" w:hAnsi="Times New Roman" w:cs="Times New Roman"/>
                <w:sz w:val="20"/>
                <w:szCs w:val="20"/>
              </w:rPr>
            </w:pPr>
            <w:r>
              <w:rPr>
                <w:rFonts w:ascii="Times New Roman" w:hAnsi="Times New Roman" w:cs="Times New Roman"/>
                <w:sz w:val="20"/>
                <w:szCs w:val="20"/>
              </w:rPr>
              <w:t>Buruk</w:t>
            </w:r>
            <w:r w:rsidRPr="00632DE6">
              <w:rPr>
                <w:rFonts w:ascii="Times New Roman" w:hAnsi="Times New Roman" w:cs="Times New Roman"/>
                <w:sz w:val="20"/>
                <w:szCs w:val="20"/>
              </w:rPr>
              <w:t>, jika nilainya ≤ 55%</w:t>
            </w:r>
          </w:p>
          <w:p w:rsidR="007E5C35" w:rsidRPr="00632DE6" w:rsidRDefault="007E5C35" w:rsidP="007E5C35">
            <w:pPr>
              <w:pStyle w:val="ListParagraph"/>
              <w:numPr>
                <w:ilvl w:val="0"/>
                <w:numId w:val="8"/>
              </w:numPr>
              <w:ind w:left="175" w:hanging="218"/>
              <w:jc w:val="both"/>
              <w:rPr>
                <w:rFonts w:ascii="Times New Roman" w:hAnsi="Times New Roman" w:cs="Times New Roman"/>
                <w:sz w:val="20"/>
                <w:szCs w:val="20"/>
              </w:rPr>
            </w:pPr>
            <w:r w:rsidRPr="00632DE6">
              <w:rPr>
                <w:rFonts w:ascii="Times New Roman" w:hAnsi="Times New Roman" w:cs="Times New Roman"/>
                <w:sz w:val="20"/>
                <w:szCs w:val="20"/>
              </w:rPr>
              <w:t xml:space="preserve">Baik, jika nilainya ≥ </w:t>
            </w:r>
            <w:r w:rsidRPr="00632DE6">
              <w:rPr>
                <w:rFonts w:ascii="Times New Roman" w:hAnsi="Times New Roman" w:cs="Times New Roman"/>
                <w:sz w:val="20"/>
                <w:szCs w:val="20"/>
              </w:rPr>
              <w:lastRenderedPageBreak/>
              <w:t>56% - 100 % (Arikunto, 2013)</w:t>
            </w:r>
          </w:p>
        </w:tc>
        <w:tc>
          <w:tcPr>
            <w:tcW w:w="1417" w:type="dxa"/>
          </w:tcPr>
          <w:p w:rsidR="007E5C35" w:rsidRPr="00632DE6" w:rsidRDefault="007E5C35" w:rsidP="00704578">
            <w:pPr>
              <w:pStyle w:val="ListParagraph"/>
              <w:ind w:left="175"/>
              <w:jc w:val="both"/>
              <w:rPr>
                <w:rFonts w:ascii="Times New Roman" w:hAnsi="Times New Roman" w:cs="Times New Roman"/>
                <w:sz w:val="20"/>
                <w:szCs w:val="20"/>
              </w:rPr>
            </w:pPr>
            <w:r w:rsidRPr="00632DE6">
              <w:rPr>
                <w:rFonts w:ascii="Times New Roman" w:hAnsi="Times New Roman" w:cs="Times New Roman"/>
                <w:sz w:val="20"/>
                <w:szCs w:val="20"/>
              </w:rPr>
              <w:lastRenderedPageBreak/>
              <w:t xml:space="preserve">Ordinal </w:t>
            </w:r>
          </w:p>
        </w:tc>
      </w:tr>
      <w:tr w:rsidR="007E5C35" w:rsidTr="00704578">
        <w:tc>
          <w:tcPr>
            <w:tcW w:w="1560" w:type="dxa"/>
          </w:tcPr>
          <w:p w:rsidR="007E5C35" w:rsidRPr="00632DE6" w:rsidRDefault="007E5C35" w:rsidP="00704578">
            <w:pPr>
              <w:pStyle w:val="ListParagraph"/>
              <w:ind w:left="0"/>
              <w:jc w:val="both"/>
              <w:rPr>
                <w:rFonts w:ascii="Times New Roman" w:hAnsi="Times New Roman" w:cs="Times New Roman"/>
                <w:sz w:val="20"/>
                <w:szCs w:val="20"/>
              </w:rPr>
            </w:pPr>
            <w:r w:rsidRPr="00632DE6">
              <w:rPr>
                <w:rFonts w:ascii="Times New Roman" w:hAnsi="Times New Roman" w:cs="Times New Roman"/>
                <w:sz w:val="20"/>
                <w:szCs w:val="20"/>
              </w:rPr>
              <w:lastRenderedPageBreak/>
              <w:t>Sikap ibu terhadap imunisasi MR.</w:t>
            </w:r>
          </w:p>
        </w:tc>
        <w:tc>
          <w:tcPr>
            <w:tcW w:w="1559" w:type="dxa"/>
          </w:tcPr>
          <w:p w:rsidR="007E5C35" w:rsidRPr="00632DE6" w:rsidRDefault="007E5C35" w:rsidP="00704578">
            <w:pPr>
              <w:pStyle w:val="ListParagraph"/>
              <w:ind w:left="0"/>
              <w:jc w:val="both"/>
              <w:rPr>
                <w:rFonts w:ascii="Times New Roman" w:hAnsi="Times New Roman" w:cs="Times New Roman"/>
                <w:sz w:val="20"/>
                <w:szCs w:val="20"/>
              </w:rPr>
            </w:pPr>
            <w:r w:rsidRPr="00632DE6">
              <w:rPr>
                <w:rFonts w:ascii="Times New Roman" w:hAnsi="Times New Roman" w:cs="Times New Roman"/>
                <w:sz w:val="20"/>
                <w:szCs w:val="20"/>
              </w:rPr>
              <w:t>Reaksi atau respon responden terhadap pemberian imunisasi MR</w:t>
            </w:r>
          </w:p>
        </w:tc>
        <w:tc>
          <w:tcPr>
            <w:tcW w:w="1134" w:type="dxa"/>
            <w:gridSpan w:val="2"/>
          </w:tcPr>
          <w:p w:rsidR="007E5C35" w:rsidRPr="00632DE6" w:rsidRDefault="007E5C35" w:rsidP="00704578">
            <w:pPr>
              <w:pStyle w:val="ListParagraph"/>
              <w:ind w:left="0"/>
              <w:jc w:val="both"/>
              <w:rPr>
                <w:rFonts w:ascii="Times New Roman" w:hAnsi="Times New Roman" w:cs="Times New Roman"/>
                <w:sz w:val="20"/>
                <w:szCs w:val="20"/>
              </w:rPr>
            </w:pPr>
            <w:r w:rsidRPr="00632DE6">
              <w:rPr>
                <w:rFonts w:ascii="Times New Roman" w:hAnsi="Times New Roman" w:cs="Times New Roman"/>
                <w:sz w:val="20"/>
                <w:szCs w:val="20"/>
              </w:rPr>
              <w:t>Kuisioner</w:t>
            </w:r>
          </w:p>
        </w:tc>
        <w:tc>
          <w:tcPr>
            <w:tcW w:w="850" w:type="dxa"/>
          </w:tcPr>
          <w:p w:rsidR="007E5C35" w:rsidRPr="00632DE6" w:rsidRDefault="007E5C35" w:rsidP="00704578">
            <w:pPr>
              <w:pStyle w:val="ListParagraph"/>
              <w:ind w:left="0"/>
              <w:jc w:val="both"/>
              <w:rPr>
                <w:rFonts w:ascii="Times New Roman" w:hAnsi="Times New Roman" w:cs="Times New Roman"/>
                <w:sz w:val="20"/>
                <w:szCs w:val="20"/>
              </w:rPr>
            </w:pPr>
            <w:r w:rsidRPr="00632DE6">
              <w:rPr>
                <w:rFonts w:ascii="Times New Roman" w:hAnsi="Times New Roman" w:cs="Times New Roman"/>
                <w:sz w:val="20"/>
                <w:szCs w:val="20"/>
              </w:rPr>
              <w:t>Wawancara</w:t>
            </w:r>
          </w:p>
        </w:tc>
        <w:tc>
          <w:tcPr>
            <w:tcW w:w="1418" w:type="dxa"/>
          </w:tcPr>
          <w:p w:rsidR="007E5C35" w:rsidRPr="00632DE6" w:rsidRDefault="007E5C35" w:rsidP="00704578">
            <w:pPr>
              <w:tabs>
                <w:tab w:val="left" w:pos="176"/>
              </w:tabs>
              <w:ind w:left="176" w:hanging="284"/>
              <w:rPr>
                <w:rFonts w:ascii="Times New Roman" w:hAnsi="Times New Roman" w:cs="Times New Roman"/>
                <w:sz w:val="20"/>
                <w:szCs w:val="20"/>
              </w:rPr>
            </w:pPr>
            <w:r w:rsidRPr="00632DE6">
              <w:rPr>
                <w:rFonts w:ascii="Times New Roman" w:hAnsi="Times New Roman" w:cs="Times New Roman"/>
                <w:sz w:val="20"/>
                <w:szCs w:val="20"/>
              </w:rPr>
              <w:t xml:space="preserve"> 1. Baik, jika nilai = (mean) (median)</w:t>
            </w:r>
          </w:p>
          <w:p w:rsidR="007E5C35" w:rsidRPr="00632DE6" w:rsidRDefault="007E5C35" w:rsidP="00704578">
            <w:pPr>
              <w:tabs>
                <w:tab w:val="left" w:pos="176"/>
              </w:tabs>
              <w:ind w:left="176" w:hanging="284"/>
              <w:rPr>
                <w:rFonts w:ascii="Times New Roman" w:hAnsi="Times New Roman" w:cs="Times New Roman"/>
                <w:sz w:val="20"/>
                <w:szCs w:val="20"/>
              </w:rPr>
            </w:pPr>
            <w:r>
              <w:rPr>
                <w:rFonts w:ascii="Times New Roman" w:hAnsi="Times New Roman" w:cs="Times New Roman"/>
                <w:sz w:val="20"/>
                <w:szCs w:val="20"/>
              </w:rPr>
              <w:t xml:space="preserve"> 2. Buruk</w:t>
            </w:r>
            <w:r w:rsidRPr="00632DE6">
              <w:rPr>
                <w:rFonts w:ascii="Times New Roman" w:hAnsi="Times New Roman" w:cs="Times New Roman"/>
                <w:sz w:val="20"/>
                <w:szCs w:val="20"/>
              </w:rPr>
              <w:t>, jika nilai &lt; (mean) (median)</w:t>
            </w:r>
          </w:p>
        </w:tc>
        <w:tc>
          <w:tcPr>
            <w:tcW w:w="1417" w:type="dxa"/>
          </w:tcPr>
          <w:p w:rsidR="007E5C35" w:rsidRPr="00632DE6" w:rsidRDefault="007E5C35" w:rsidP="00704578">
            <w:pPr>
              <w:pStyle w:val="ListParagraph"/>
              <w:ind w:left="317"/>
              <w:jc w:val="both"/>
              <w:rPr>
                <w:rFonts w:ascii="Times New Roman" w:hAnsi="Times New Roman" w:cs="Times New Roman"/>
                <w:sz w:val="20"/>
                <w:szCs w:val="20"/>
              </w:rPr>
            </w:pPr>
            <w:r w:rsidRPr="00632DE6">
              <w:rPr>
                <w:rFonts w:ascii="Times New Roman" w:hAnsi="Times New Roman" w:cs="Times New Roman"/>
                <w:sz w:val="20"/>
                <w:szCs w:val="20"/>
              </w:rPr>
              <w:t xml:space="preserve">Ordinal </w:t>
            </w:r>
          </w:p>
        </w:tc>
      </w:tr>
      <w:tr w:rsidR="007E5C35" w:rsidTr="00704578">
        <w:trPr>
          <w:trHeight w:val="811"/>
        </w:trPr>
        <w:tc>
          <w:tcPr>
            <w:tcW w:w="7938" w:type="dxa"/>
            <w:gridSpan w:val="7"/>
            <w:vAlign w:val="center"/>
          </w:tcPr>
          <w:p w:rsidR="007E5C35" w:rsidRPr="00632DE6" w:rsidRDefault="007E5C35" w:rsidP="00704578">
            <w:pPr>
              <w:pStyle w:val="ListParagraph"/>
              <w:ind w:left="175"/>
              <w:rPr>
                <w:rFonts w:ascii="Times New Roman" w:hAnsi="Times New Roman" w:cs="Times New Roman"/>
                <w:b/>
                <w:sz w:val="20"/>
                <w:szCs w:val="20"/>
              </w:rPr>
            </w:pPr>
            <w:r w:rsidRPr="00632DE6">
              <w:rPr>
                <w:rFonts w:ascii="Times New Roman" w:hAnsi="Times New Roman" w:cs="Times New Roman"/>
                <w:b/>
                <w:sz w:val="20"/>
                <w:szCs w:val="20"/>
              </w:rPr>
              <w:t>Variabel Terikat</w:t>
            </w:r>
          </w:p>
        </w:tc>
      </w:tr>
      <w:tr w:rsidR="007E5C35" w:rsidTr="00704578">
        <w:tc>
          <w:tcPr>
            <w:tcW w:w="1560" w:type="dxa"/>
          </w:tcPr>
          <w:p w:rsidR="007E5C35" w:rsidRPr="00632DE6" w:rsidRDefault="007E5C35" w:rsidP="00704578">
            <w:pPr>
              <w:pStyle w:val="ListParagraph"/>
              <w:ind w:left="0"/>
              <w:jc w:val="both"/>
              <w:rPr>
                <w:rFonts w:ascii="Times New Roman" w:hAnsi="Times New Roman" w:cs="Times New Roman"/>
                <w:sz w:val="20"/>
                <w:szCs w:val="20"/>
              </w:rPr>
            </w:pPr>
            <w:r w:rsidRPr="00632DE6">
              <w:rPr>
                <w:rFonts w:ascii="Times New Roman" w:hAnsi="Times New Roman" w:cs="Times New Roman"/>
                <w:sz w:val="20"/>
                <w:szCs w:val="20"/>
              </w:rPr>
              <w:t>Tingkat keaktifan iibu dalam pemberian imunisasi MR pada balita.</w:t>
            </w:r>
          </w:p>
        </w:tc>
        <w:tc>
          <w:tcPr>
            <w:tcW w:w="1559" w:type="dxa"/>
          </w:tcPr>
          <w:p w:rsidR="007E5C35" w:rsidRPr="00632DE6" w:rsidRDefault="007E5C35" w:rsidP="00704578">
            <w:pPr>
              <w:pStyle w:val="ListParagraph"/>
              <w:ind w:left="0"/>
              <w:jc w:val="both"/>
              <w:rPr>
                <w:rFonts w:ascii="Times New Roman" w:hAnsi="Times New Roman" w:cs="Times New Roman"/>
                <w:sz w:val="20"/>
                <w:szCs w:val="20"/>
              </w:rPr>
            </w:pPr>
            <w:r w:rsidRPr="00632DE6">
              <w:rPr>
                <w:rFonts w:ascii="Times New Roman" w:hAnsi="Times New Roman" w:cs="Times New Roman"/>
                <w:sz w:val="20"/>
                <w:szCs w:val="20"/>
              </w:rPr>
              <w:t>Keikutsertaan ibu dalam imunisasi MR pada balita.</w:t>
            </w:r>
          </w:p>
        </w:tc>
        <w:tc>
          <w:tcPr>
            <w:tcW w:w="1134" w:type="dxa"/>
            <w:gridSpan w:val="2"/>
          </w:tcPr>
          <w:p w:rsidR="007E5C35" w:rsidRPr="00632DE6" w:rsidRDefault="007E5C35" w:rsidP="00704578">
            <w:pPr>
              <w:pStyle w:val="ListParagraph"/>
              <w:ind w:left="0"/>
              <w:jc w:val="both"/>
              <w:rPr>
                <w:rFonts w:ascii="Times New Roman" w:hAnsi="Times New Roman" w:cs="Times New Roman"/>
                <w:sz w:val="20"/>
                <w:szCs w:val="20"/>
              </w:rPr>
            </w:pPr>
            <w:r w:rsidRPr="00632DE6">
              <w:rPr>
                <w:rFonts w:ascii="Times New Roman" w:hAnsi="Times New Roman" w:cs="Times New Roman"/>
                <w:sz w:val="20"/>
                <w:szCs w:val="20"/>
              </w:rPr>
              <w:t xml:space="preserve">1.kuisioner </w:t>
            </w:r>
          </w:p>
          <w:p w:rsidR="007E5C35" w:rsidRPr="00632DE6" w:rsidRDefault="007E5C35" w:rsidP="00704578">
            <w:pPr>
              <w:pStyle w:val="ListParagraph"/>
              <w:ind w:left="0"/>
              <w:jc w:val="both"/>
              <w:rPr>
                <w:rFonts w:ascii="Times New Roman" w:hAnsi="Times New Roman" w:cs="Times New Roman"/>
                <w:sz w:val="20"/>
                <w:szCs w:val="20"/>
              </w:rPr>
            </w:pPr>
            <w:r w:rsidRPr="00632DE6">
              <w:rPr>
                <w:rFonts w:ascii="Times New Roman" w:hAnsi="Times New Roman" w:cs="Times New Roman"/>
                <w:sz w:val="20"/>
                <w:szCs w:val="20"/>
              </w:rPr>
              <w:t>2.kartu Imunisasi</w:t>
            </w:r>
          </w:p>
        </w:tc>
        <w:tc>
          <w:tcPr>
            <w:tcW w:w="850" w:type="dxa"/>
          </w:tcPr>
          <w:p w:rsidR="007E5C35" w:rsidRPr="00632DE6" w:rsidRDefault="007E5C35" w:rsidP="00704578">
            <w:pPr>
              <w:pStyle w:val="ListParagraph"/>
              <w:ind w:left="0"/>
              <w:jc w:val="both"/>
              <w:rPr>
                <w:rFonts w:ascii="Times New Roman" w:hAnsi="Times New Roman" w:cs="Times New Roman"/>
                <w:sz w:val="20"/>
                <w:szCs w:val="20"/>
              </w:rPr>
            </w:pPr>
            <w:r w:rsidRPr="00632DE6">
              <w:rPr>
                <w:rFonts w:ascii="Times New Roman" w:hAnsi="Times New Roman" w:cs="Times New Roman"/>
                <w:sz w:val="20"/>
                <w:szCs w:val="20"/>
              </w:rPr>
              <w:t>Wawancara dan observasi</w:t>
            </w:r>
          </w:p>
        </w:tc>
        <w:tc>
          <w:tcPr>
            <w:tcW w:w="1418" w:type="dxa"/>
          </w:tcPr>
          <w:p w:rsidR="007E5C35" w:rsidRPr="00632DE6" w:rsidRDefault="007E5C35" w:rsidP="007E5C35">
            <w:pPr>
              <w:pStyle w:val="ListParagraph"/>
              <w:numPr>
                <w:ilvl w:val="0"/>
                <w:numId w:val="9"/>
              </w:numPr>
              <w:ind w:left="175" w:hanging="218"/>
              <w:jc w:val="both"/>
              <w:rPr>
                <w:rFonts w:ascii="Times New Roman" w:hAnsi="Times New Roman" w:cs="Times New Roman"/>
                <w:sz w:val="20"/>
                <w:szCs w:val="20"/>
              </w:rPr>
            </w:pPr>
            <w:r>
              <w:rPr>
                <w:rFonts w:ascii="Times New Roman" w:hAnsi="Times New Roman" w:cs="Times New Roman"/>
                <w:sz w:val="20"/>
                <w:szCs w:val="20"/>
              </w:rPr>
              <w:t>Belum</w:t>
            </w:r>
            <w:r w:rsidRPr="00632DE6">
              <w:rPr>
                <w:rFonts w:ascii="Times New Roman" w:hAnsi="Times New Roman" w:cs="Times New Roman"/>
                <w:sz w:val="20"/>
                <w:szCs w:val="20"/>
              </w:rPr>
              <w:t>, “</w:t>
            </w:r>
            <w:r>
              <w:rPr>
                <w:rFonts w:ascii="Times New Roman" w:hAnsi="Times New Roman" w:cs="Times New Roman"/>
                <w:sz w:val="20"/>
                <w:szCs w:val="20"/>
              </w:rPr>
              <w:t>jika b</w:t>
            </w:r>
            <w:r w:rsidRPr="00632DE6">
              <w:rPr>
                <w:rFonts w:ascii="Times New Roman" w:hAnsi="Times New Roman" w:cs="Times New Roman"/>
                <w:sz w:val="20"/>
                <w:szCs w:val="20"/>
              </w:rPr>
              <w:t>elum dapat diimunisasi”</w:t>
            </w:r>
          </w:p>
          <w:p w:rsidR="007E5C35" w:rsidRPr="00632DE6" w:rsidRDefault="007E5C35" w:rsidP="007E5C35">
            <w:pPr>
              <w:pStyle w:val="ListParagraph"/>
              <w:numPr>
                <w:ilvl w:val="0"/>
                <w:numId w:val="9"/>
              </w:numPr>
              <w:ind w:left="175" w:hanging="218"/>
              <w:jc w:val="both"/>
              <w:rPr>
                <w:rFonts w:ascii="Times New Roman" w:hAnsi="Times New Roman" w:cs="Times New Roman"/>
                <w:sz w:val="20"/>
                <w:szCs w:val="20"/>
              </w:rPr>
            </w:pPr>
            <w:r>
              <w:rPr>
                <w:rFonts w:ascii="Times New Roman" w:hAnsi="Times New Roman" w:cs="Times New Roman"/>
                <w:sz w:val="20"/>
                <w:szCs w:val="20"/>
              </w:rPr>
              <w:t>Sudah</w:t>
            </w:r>
            <w:r w:rsidRPr="00632DE6">
              <w:rPr>
                <w:rFonts w:ascii="Times New Roman" w:hAnsi="Times New Roman" w:cs="Times New Roman"/>
                <w:sz w:val="20"/>
                <w:szCs w:val="20"/>
              </w:rPr>
              <w:t>,</w:t>
            </w:r>
            <w:r>
              <w:rPr>
                <w:rFonts w:ascii="Times New Roman" w:hAnsi="Times New Roman" w:cs="Times New Roman"/>
                <w:sz w:val="20"/>
                <w:szCs w:val="20"/>
              </w:rPr>
              <w:t xml:space="preserve"> “</w:t>
            </w:r>
            <w:r w:rsidRPr="00632DE6">
              <w:rPr>
                <w:rFonts w:ascii="Times New Roman" w:hAnsi="Times New Roman" w:cs="Times New Roman"/>
                <w:sz w:val="20"/>
                <w:szCs w:val="20"/>
              </w:rPr>
              <w:t>jika “Sudah imunisasi”</w:t>
            </w:r>
          </w:p>
        </w:tc>
        <w:tc>
          <w:tcPr>
            <w:tcW w:w="1417" w:type="dxa"/>
          </w:tcPr>
          <w:p w:rsidR="007E5C35" w:rsidRPr="00632DE6" w:rsidRDefault="007E5C35" w:rsidP="00704578">
            <w:pPr>
              <w:pStyle w:val="ListParagraph"/>
              <w:ind w:left="175"/>
              <w:jc w:val="both"/>
              <w:rPr>
                <w:rFonts w:ascii="Times New Roman" w:hAnsi="Times New Roman" w:cs="Times New Roman"/>
                <w:sz w:val="20"/>
                <w:szCs w:val="20"/>
              </w:rPr>
            </w:pPr>
            <w:r w:rsidRPr="00632DE6">
              <w:rPr>
                <w:rFonts w:ascii="Times New Roman" w:hAnsi="Times New Roman" w:cs="Times New Roman"/>
                <w:sz w:val="20"/>
                <w:szCs w:val="20"/>
              </w:rPr>
              <w:t xml:space="preserve">Ordinal </w:t>
            </w:r>
          </w:p>
        </w:tc>
      </w:tr>
    </w:tbl>
    <w:p w:rsidR="007E5C35" w:rsidRDefault="007E5C35" w:rsidP="007E5C35">
      <w:pPr>
        <w:spacing w:after="0" w:line="480" w:lineRule="auto"/>
        <w:jc w:val="both"/>
        <w:rPr>
          <w:rFonts w:ascii="Times New Roman" w:hAnsi="Times New Roman" w:cs="Times New Roman"/>
          <w:b/>
          <w:sz w:val="24"/>
          <w:szCs w:val="24"/>
        </w:rPr>
      </w:pPr>
    </w:p>
    <w:p w:rsidR="007E5C35" w:rsidRDefault="007E5C35" w:rsidP="007E5C35">
      <w:pPr>
        <w:spacing w:after="0" w:line="480" w:lineRule="auto"/>
        <w:jc w:val="both"/>
        <w:rPr>
          <w:rFonts w:ascii="Times New Roman" w:hAnsi="Times New Roman" w:cs="Times New Roman"/>
          <w:b/>
          <w:sz w:val="24"/>
          <w:szCs w:val="24"/>
        </w:rPr>
      </w:pPr>
    </w:p>
    <w:p w:rsidR="007E5C35" w:rsidRDefault="007E5C35" w:rsidP="007E5C35">
      <w:pPr>
        <w:spacing w:after="0" w:line="480" w:lineRule="auto"/>
        <w:jc w:val="both"/>
        <w:rPr>
          <w:rFonts w:ascii="Times New Roman" w:hAnsi="Times New Roman" w:cs="Times New Roman"/>
          <w:b/>
          <w:sz w:val="24"/>
          <w:szCs w:val="24"/>
        </w:rPr>
      </w:pPr>
    </w:p>
    <w:p w:rsidR="007E5C35" w:rsidRDefault="007E5C35" w:rsidP="007E5C35">
      <w:pPr>
        <w:spacing w:after="0" w:line="480" w:lineRule="auto"/>
        <w:jc w:val="both"/>
        <w:rPr>
          <w:rFonts w:ascii="Times New Roman" w:hAnsi="Times New Roman" w:cs="Times New Roman"/>
          <w:b/>
          <w:sz w:val="24"/>
          <w:szCs w:val="24"/>
        </w:rPr>
      </w:pPr>
    </w:p>
    <w:p w:rsidR="007E5C35" w:rsidRDefault="007E5C35" w:rsidP="007E5C35">
      <w:pPr>
        <w:spacing w:after="0" w:line="480" w:lineRule="auto"/>
        <w:jc w:val="both"/>
        <w:rPr>
          <w:rFonts w:ascii="Times New Roman" w:hAnsi="Times New Roman" w:cs="Times New Roman"/>
          <w:b/>
          <w:sz w:val="24"/>
          <w:szCs w:val="24"/>
        </w:rPr>
      </w:pPr>
    </w:p>
    <w:p w:rsidR="007E5C35" w:rsidRPr="00E26BEA" w:rsidRDefault="007E5C35" w:rsidP="007E5C35">
      <w:pPr>
        <w:spacing w:after="0" w:line="480" w:lineRule="auto"/>
        <w:jc w:val="both"/>
        <w:rPr>
          <w:rFonts w:ascii="Times New Roman" w:hAnsi="Times New Roman" w:cs="Times New Roman"/>
          <w:b/>
          <w:sz w:val="24"/>
          <w:szCs w:val="24"/>
        </w:rPr>
      </w:pPr>
    </w:p>
    <w:p w:rsidR="007E5C35" w:rsidRPr="00E26BEA" w:rsidRDefault="007E5C35" w:rsidP="007E5C35">
      <w:pPr>
        <w:pStyle w:val="ListParagraph"/>
        <w:numPr>
          <w:ilvl w:val="0"/>
          <w:numId w:val="3"/>
        </w:numPr>
        <w:spacing w:after="0" w:line="480" w:lineRule="auto"/>
        <w:jc w:val="both"/>
        <w:rPr>
          <w:rFonts w:ascii="Times New Roman" w:hAnsi="Times New Roman" w:cs="Times New Roman"/>
          <w:b/>
          <w:sz w:val="24"/>
          <w:szCs w:val="24"/>
        </w:rPr>
      </w:pPr>
      <w:r w:rsidRPr="00E26BEA">
        <w:rPr>
          <w:rFonts w:ascii="Times New Roman" w:hAnsi="Times New Roman" w:cs="Times New Roman"/>
          <w:b/>
          <w:sz w:val="24"/>
          <w:szCs w:val="24"/>
        </w:rPr>
        <w:t>Pengumpulan Data</w:t>
      </w:r>
    </w:p>
    <w:p w:rsidR="007E5C35" w:rsidRPr="002813DC" w:rsidRDefault="007E5C35" w:rsidP="007E5C35">
      <w:pPr>
        <w:autoSpaceDE w:val="0"/>
        <w:autoSpaceDN w:val="0"/>
        <w:adjustRightInd w:val="0"/>
        <w:spacing w:after="0" w:line="480" w:lineRule="auto"/>
        <w:ind w:left="567"/>
        <w:jc w:val="both"/>
        <w:rPr>
          <w:rFonts w:ascii="Times New Roman" w:hAnsi="Times New Roman" w:cs="Times New Roman"/>
          <w:color w:val="000000"/>
          <w:sz w:val="24"/>
          <w:szCs w:val="24"/>
        </w:rPr>
      </w:pPr>
      <w:r w:rsidRPr="002813DC">
        <w:rPr>
          <w:rFonts w:ascii="Times New Roman" w:hAnsi="Times New Roman" w:cs="Times New Roman"/>
          <w:b/>
          <w:bCs/>
          <w:color w:val="000000"/>
          <w:sz w:val="24"/>
          <w:szCs w:val="24"/>
        </w:rPr>
        <w:t xml:space="preserve">1. </w:t>
      </w:r>
      <w:r>
        <w:rPr>
          <w:rFonts w:ascii="Times New Roman" w:hAnsi="Times New Roman" w:cs="Times New Roman"/>
          <w:b/>
          <w:bCs/>
          <w:color w:val="000000"/>
          <w:sz w:val="24"/>
          <w:szCs w:val="24"/>
        </w:rPr>
        <w:t xml:space="preserve">Instrument </w:t>
      </w:r>
      <w:r w:rsidRPr="002813DC">
        <w:rPr>
          <w:rFonts w:ascii="Times New Roman" w:hAnsi="Times New Roman" w:cs="Times New Roman"/>
          <w:b/>
          <w:bCs/>
          <w:color w:val="000000"/>
          <w:sz w:val="24"/>
          <w:szCs w:val="24"/>
        </w:rPr>
        <w:t>Penelitian</w:t>
      </w:r>
    </w:p>
    <w:p w:rsidR="007E5C35" w:rsidRPr="002813DC" w:rsidRDefault="007E5C35" w:rsidP="007E5C35">
      <w:pPr>
        <w:autoSpaceDE w:val="0"/>
        <w:autoSpaceDN w:val="0"/>
        <w:adjustRightInd w:val="0"/>
        <w:spacing w:after="0" w:line="480" w:lineRule="auto"/>
        <w:ind w:left="1134" w:hanging="283"/>
        <w:jc w:val="both"/>
        <w:rPr>
          <w:rFonts w:ascii="Times New Roman" w:hAnsi="Times New Roman" w:cs="Times New Roman"/>
          <w:color w:val="000000"/>
          <w:sz w:val="24"/>
          <w:szCs w:val="24"/>
        </w:rPr>
      </w:pPr>
      <w:r w:rsidRPr="002813DC">
        <w:rPr>
          <w:rFonts w:ascii="Times New Roman" w:hAnsi="Times New Roman" w:cs="Times New Roman"/>
          <w:color w:val="000000"/>
          <w:sz w:val="24"/>
          <w:szCs w:val="24"/>
        </w:rPr>
        <w:t xml:space="preserve">a) Alat Tulis </w:t>
      </w:r>
    </w:p>
    <w:p w:rsidR="007E5C35" w:rsidRPr="002813DC" w:rsidRDefault="007E5C35" w:rsidP="007E5C35">
      <w:pPr>
        <w:autoSpaceDE w:val="0"/>
        <w:autoSpaceDN w:val="0"/>
        <w:adjustRightInd w:val="0"/>
        <w:spacing w:after="0" w:line="480" w:lineRule="auto"/>
        <w:ind w:left="1134"/>
        <w:jc w:val="both"/>
        <w:rPr>
          <w:rFonts w:ascii="Times New Roman" w:hAnsi="Times New Roman" w:cs="Times New Roman"/>
          <w:color w:val="000000"/>
          <w:sz w:val="24"/>
          <w:szCs w:val="24"/>
        </w:rPr>
      </w:pPr>
      <w:r w:rsidRPr="002813DC">
        <w:rPr>
          <w:rFonts w:ascii="Times New Roman" w:hAnsi="Times New Roman" w:cs="Times New Roman"/>
          <w:color w:val="000000"/>
          <w:sz w:val="24"/>
          <w:szCs w:val="24"/>
        </w:rPr>
        <w:t xml:space="preserve">Adalah alat yang digunakan untuk mencatat, melaporkan hasil penelitian. Alat tersebut adalah pulpen, kertas, pensil dan komputer. </w:t>
      </w:r>
    </w:p>
    <w:p w:rsidR="007E5C35" w:rsidRPr="002813DC" w:rsidRDefault="007E5C35" w:rsidP="007E5C35">
      <w:pPr>
        <w:tabs>
          <w:tab w:val="left" w:pos="2955"/>
        </w:tabs>
        <w:autoSpaceDE w:val="0"/>
        <w:autoSpaceDN w:val="0"/>
        <w:adjustRightInd w:val="0"/>
        <w:spacing w:after="0" w:line="480" w:lineRule="auto"/>
        <w:ind w:left="1134"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Kuesioner </w:t>
      </w:r>
    </w:p>
    <w:p w:rsidR="007E5C35" w:rsidRPr="002813DC" w:rsidRDefault="007E5C35" w:rsidP="007E5C35">
      <w:pPr>
        <w:autoSpaceDE w:val="0"/>
        <w:autoSpaceDN w:val="0"/>
        <w:adjustRightInd w:val="0"/>
        <w:spacing w:after="0" w:line="480" w:lineRule="auto"/>
        <w:ind w:left="1134"/>
        <w:jc w:val="both"/>
        <w:rPr>
          <w:rFonts w:ascii="Times New Roman" w:hAnsi="Times New Roman" w:cs="Times New Roman"/>
          <w:color w:val="000000"/>
          <w:sz w:val="24"/>
          <w:szCs w:val="24"/>
        </w:rPr>
      </w:pPr>
      <w:r w:rsidRPr="002813DC">
        <w:rPr>
          <w:rFonts w:ascii="Times New Roman" w:hAnsi="Times New Roman" w:cs="Times New Roman"/>
          <w:color w:val="000000"/>
          <w:sz w:val="24"/>
          <w:szCs w:val="24"/>
        </w:rPr>
        <w:t xml:space="preserve">Adalah alat yang digunakan untuk mengumpulkan data penelitian. </w:t>
      </w:r>
    </w:p>
    <w:p w:rsidR="007E5C35" w:rsidRPr="002813DC" w:rsidRDefault="007E5C35" w:rsidP="007E5C35">
      <w:pPr>
        <w:autoSpaceDE w:val="0"/>
        <w:autoSpaceDN w:val="0"/>
        <w:adjustRightInd w:val="0"/>
        <w:spacing w:after="0" w:line="480" w:lineRule="auto"/>
        <w:ind w:left="1134" w:hanging="283"/>
        <w:jc w:val="both"/>
        <w:rPr>
          <w:rFonts w:ascii="Times New Roman" w:hAnsi="Times New Roman" w:cs="Times New Roman"/>
          <w:color w:val="000000"/>
          <w:sz w:val="24"/>
          <w:szCs w:val="24"/>
        </w:rPr>
      </w:pPr>
      <w:r w:rsidRPr="002813DC">
        <w:rPr>
          <w:rFonts w:ascii="Times New Roman" w:hAnsi="Times New Roman" w:cs="Times New Roman"/>
          <w:color w:val="000000"/>
          <w:sz w:val="24"/>
          <w:szCs w:val="24"/>
        </w:rPr>
        <w:t xml:space="preserve">c) Lembar </w:t>
      </w:r>
      <w:r w:rsidRPr="002813DC">
        <w:rPr>
          <w:rFonts w:ascii="Times New Roman" w:hAnsi="Times New Roman" w:cs="Times New Roman"/>
          <w:i/>
          <w:iCs/>
          <w:color w:val="000000"/>
          <w:sz w:val="24"/>
          <w:szCs w:val="24"/>
        </w:rPr>
        <w:t xml:space="preserve">informed consent </w:t>
      </w:r>
    </w:p>
    <w:p w:rsidR="007E5C35" w:rsidRPr="002813DC" w:rsidRDefault="007E5C35" w:rsidP="007E5C35">
      <w:pPr>
        <w:autoSpaceDE w:val="0"/>
        <w:autoSpaceDN w:val="0"/>
        <w:adjustRightInd w:val="0"/>
        <w:spacing w:after="0" w:line="480" w:lineRule="auto"/>
        <w:ind w:left="1134"/>
        <w:jc w:val="both"/>
        <w:rPr>
          <w:rFonts w:ascii="Times New Roman" w:hAnsi="Times New Roman" w:cs="Times New Roman"/>
          <w:color w:val="000000"/>
          <w:sz w:val="24"/>
          <w:szCs w:val="24"/>
        </w:rPr>
      </w:pPr>
      <w:r w:rsidRPr="002813DC">
        <w:rPr>
          <w:rFonts w:ascii="Times New Roman" w:hAnsi="Times New Roman" w:cs="Times New Roman"/>
          <w:color w:val="000000"/>
          <w:sz w:val="24"/>
          <w:szCs w:val="24"/>
        </w:rPr>
        <w:lastRenderedPageBreak/>
        <w:t xml:space="preserve">Adalah lembar persetujuan untuk menjadi responden penelitian. </w:t>
      </w:r>
    </w:p>
    <w:p w:rsidR="007E5C35" w:rsidRDefault="007E5C35" w:rsidP="007E5C35">
      <w:pPr>
        <w:autoSpaceDE w:val="0"/>
        <w:autoSpaceDN w:val="0"/>
        <w:adjustRightInd w:val="0"/>
        <w:spacing w:after="0" w:line="480" w:lineRule="auto"/>
        <w:ind w:left="567"/>
        <w:jc w:val="both"/>
        <w:rPr>
          <w:rFonts w:ascii="Times New Roman" w:hAnsi="Times New Roman" w:cs="Times New Roman"/>
          <w:b/>
          <w:bCs/>
          <w:color w:val="000000"/>
          <w:sz w:val="24"/>
          <w:szCs w:val="24"/>
        </w:rPr>
      </w:pPr>
      <w:r w:rsidRPr="002813DC">
        <w:rPr>
          <w:rFonts w:ascii="Times New Roman" w:hAnsi="Times New Roman" w:cs="Times New Roman"/>
          <w:b/>
          <w:bCs/>
          <w:color w:val="000000"/>
          <w:sz w:val="24"/>
          <w:szCs w:val="24"/>
        </w:rPr>
        <w:t xml:space="preserve">2. Cara Pengambilan Data </w:t>
      </w:r>
    </w:p>
    <w:p w:rsidR="007E5C35" w:rsidRPr="002813DC" w:rsidRDefault="007E5C35" w:rsidP="007E5C35">
      <w:pPr>
        <w:autoSpaceDE w:val="0"/>
        <w:autoSpaceDN w:val="0"/>
        <w:adjustRightInd w:val="0"/>
        <w:spacing w:after="0" w:line="480" w:lineRule="auto"/>
        <w:ind w:left="851" w:firstLine="295"/>
        <w:jc w:val="both"/>
        <w:rPr>
          <w:rFonts w:ascii="Times New Roman" w:hAnsi="Times New Roman" w:cs="Times New Roman"/>
          <w:color w:val="000000"/>
          <w:sz w:val="24"/>
          <w:szCs w:val="24"/>
        </w:rPr>
      </w:pPr>
      <w:r w:rsidRPr="002813DC">
        <w:rPr>
          <w:rFonts w:ascii="Times New Roman" w:hAnsi="Times New Roman" w:cs="Times New Roman"/>
          <w:sz w:val="24"/>
          <w:szCs w:val="24"/>
        </w:rPr>
        <w:t>Cara pengumpulan data dalam penelitian ini dimulai dari prasurvei penelitian untuk mencari permasalahan pada desa yang memiliki nilai persentase terendah capaian imunisasi MR. Kemudian peneliti menetapkan lokasi penelitian yaitu di Desa Sumber Jaya, Kecamatan Padang Cermin, Kabupaten Pesawaran. Langkah selanjutnya adalah proses penyusunan proposal skripsi dan bimbingan proposal skripsi hingga proposal disetujui dan dilakukan seminar proposal.</w:t>
      </w:r>
    </w:p>
    <w:p w:rsidR="007E5C35" w:rsidRPr="003437A1" w:rsidRDefault="007E5C35" w:rsidP="007E5C35">
      <w:pPr>
        <w:pStyle w:val="ListParagraph"/>
        <w:spacing w:after="0" w:line="480" w:lineRule="auto"/>
        <w:ind w:left="851" w:firstLine="283"/>
        <w:jc w:val="both"/>
        <w:rPr>
          <w:rFonts w:ascii="Times New Roman" w:hAnsi="Times New Roman" w:cs="Times New Roman"/>
          <w:sz w:val="24"/>
          <w:szCs w:val="24"/>
        </w:rPr>
      </w:pPr>
      <w:r w:rsidRPr="003437A1">
        <w:rPr>
          <w:rFonts w:ascii="Times New Roman" w:hAnsi="Times New Roman" w:cs="Times New Roman"/>
          <w:sz w:val="24"/>
          <w:szCs w:val="24"/>
        </w:rPr>
        <w:t>Langkah selan</w:t>
      </w:r>
      <w:r>
        <w:rPr>
          <w:rFonts w:ascii="Times New Roman" w:hAnsi="Times New Roman" w:cs="Times New Roman"/>
          <w:sz w:val="24"/>
          <w:szCs w:val="24"/>
        </w:rPr>
        <w:t>jutnya adalah proses penelitian. Pertama, memberikan surat perijinan penelitian pada Desa Sumber Jaya, kemudian penentuan sampel, untuk</w:t>
      </w:r>
      <w:r w:rsidRPr="003437A1">
        <w:rPr>
          <w:rFonts w:ascii="Times New Roman" w:hAnsi="Times New Roman" w:cs="Times New Roman"/>
          <w:sz w:val="24"/>
          <w:szCs w:val="24"/>
        </w:rPr>
        <w:t xml:space="preserve"> alat pengumpulan data penelitian </w:t>
      </w:r>
      <w:r>
        <w:rPr>
          <w:rFonts w:ascii="Times New Roman" w:hAnsi="Times New Roman" w:cs="Times New Roman"/>
          <w:sz w:val="24"/>
          <w:szCs w:val="24"/>
        </w:rPr>
        <w:t xml:space="preserve">ini menggunakan kuisioner yaitu untuk mengetahui pengetahuan dan sikap ibu tentang imunisasi MR terhadap pemberian imunisasi MR pada Baduta, </w:t>
      </w:r>
      <w:r w:rsidRPr="003437A1">
        <w:rPr>
          <w:rFonts w:ascii="Times New Roman" w:hAnsi="Times New Roman" w:cs="Times New Roman"/>
          <w:sz w:val="24"/>
          <w:szCs w:val="24"/>
        </w:rPr>
        <w:t>kemudian kuisioner dibagikan kepada responden, sebelum menjawab pertanyaan berupa checklist jawaban pertanyaan, responden diminta untuk menandatangani lembar persetujuan menjadi responden (</w:t>
      </w:r>
      <w:r w:rsidRPr="003437A1">
        <w:rPr>
          <w:rFonts w:ascii="Times New Roman" w:hAnsi="Times New Roman" w:cs="Times New Roman"/>
          <w:i/>
          <w:sz w:val="24"/>
          <w:szCs w:val="24"/>
        </w:rPr>
        <w:t>Inform consent)</w:t>
      </w:r>
      <w:r w:rsidRPr="003437A1">
        <w:rPr>
          <w:rFonts w:ascii="Times New Roman" w:hAnsi="Times New Roman" w:cs="Times New Roman"/>
          <w:sz w:val="24"/>
          <w:szCs w:val="24"/>
        </w:rPr>
        <w:t>, setelah itu dilanjutkan penelitian menerangkan cara pengisian kuisioner.</w:t>
      </w:r>
      <w:r>
        <w:rPr>
          <w:rFonts w:ascii="Times New Roman" w:hAnsi="Times New Roman" w:cs="Times New Roman"/>
          <w:sz w:val="24"/>
          <w:szCs w:val="24"/>
        </w:rPr>
        <w:t xml:space="preserve"> Kemudian peneliti melakukan wawancara dan pengamatan kepada responden yang dibantu oleh 5 orang Enumerator</w:t>
      </w:r>
      <w:r w:rsidRPr="003437A1">
        <w:rPr>
          <w:rFonts w:ascii="Times New Roman" w:hAnsi="Times New Roman" w:cs="Times New Roman"/>
          <w:sz w:val="24"/>
          <w:szCs w:val="24"/>
        </w:rPr>
        <w:t>. Pada proses pengambilan data peneliti langsung mengambil hasil kuisioner yang telah di isi oleh responden. Setelah data terkumpul maka proses selanjutnya adalah melakukan pengecekan kuisioner untuk memastikan seluruh responden telah mengisi pertanyaan, kemudian dilakuk</w:t>
      </w:r>
      <w:r>
        <w:rPr>
          <w:rFonts w:ascii="Times New Roman" w:hAnsi="Times New Roman" w:cs="Times New Roman"/>
          <w:sz w:val="24"/>
          <w:szCs w:val="24"/>
        </w:rPr>
        <w:t>a</w:t>
      </w:r>
      <w:r w:rsidRPr="003437A1">
        <w:rPr>
          <w:rFonts w:ascii="Times New Roman" w:hAnsi="Times New Roman" w:cs="Times New Roman"/>
          <w:sz w:val="24"/>
          <w:szCs w:val="24"/>
        </w:rPr>
        <w:t>n pengkodean data dengan ketentuan pada proposal penelitian.</w:t>
      </w:r>
    </w:p>
    <w:p w:rsidR="007E5C35" w:rsidRPr="003437A1" w:rsidRDefault="007E5C35" w:rsidP="007E5C35">
      <w:pPr>
        <w:spacing w:after="0" w:line="480" w:lineRule="auto"/>
        <w:ind w:left="851" w:firstLine="360"/>
        <w:jc w:val="both"/>
        <w:rPr>
          <w:rFonts w:ascii="Times New Roman" w:hAnsi="Times New Roman" w:cs="Times New Roman"/>
          <w:sz w:val="24"/>
          <w:szCs w:val="24"/>
        </w:rPr>
      </w:pPr>
      <w:r w:rsidRPr="003437A1">
        <w:rPr>
          <w:rFonts w:ascii="Times New Roman" w:hAnsi="Times New Roman" w:cs="Times New Roman"/>
          <w:sz w:val="24"/>
          <w:szCs w:val="24"/>
        </w:rPr>
        <w:lastRenderedPageBreak/>
        <w:t xml:space="preserve">Setelah proses pengkodean data selesai maka langkah selanjutnya adalah analisis data dengan menggunakan analisis univariat dan bivariat. Pada analisa univariat bertujuan untuk mengetahui distribusi frekuensi tiap variabel penelitian, analisa bivariat menggunakan uji </w:t>
      </w:r>
      <w:r w:rsidRPr="003437A1">
        <w:rPr>
          <w:rFonts w:ascii="Times New Roman" w:hAnsi="Times New Roman" w:cs="Times New Roman"/>
          <w:i/>
          <w:sz w:val="24"/>
          <w:szCs w:val="24"/>
        </w:rPr>
        <w:t xml:space="preserve">chi square </w:t>
      </w:r>
      <w:r w:rsidRPr="003437A1">
        <w:rPr>
          <w:rFonts w:ascii="Times New Roman" w:hAnsi="Times New Roman" w:cs="Times New Roman"/>
          <w:sz w:val="24"/>
          <w:szCs w:val="24"/>
        </w:rPr>
        <w:t xml:space="preserve">menggunakan bantuan program </w:t>
      </w:r>
      <w:r w:rsidRPr="003437A1">
        <w:rPr>
          <w:rFonts w:ascii="Times New Roman" w:hAnsi="Times New Roman" w:cs="Times New Roman"/>
          <w:i/>
          <w:sz w:val="24"/>
          <w:szCs w:val="24"/>
        </w:rPr>
        <w:t xml:space="preserve">software </w:t>
      </w:r>
      <w:r w:rsidRPr="003437A1">
        <w:rPr>
          <w:rFonts w:ascii="Times New Roman" w:hAnsi="Times New Roman" w:cs="Times New Roman"/>
          <w:sz w:val="24"/>
          <w:szCs w:val="24"/>
        </w:rPr>
        <w:t>SPSS versi 16.</w:t>
      </w:r>
    </w:p>
    <w:p w:rsidR="007E5C35" w:rsidRPr="00B763CF" w:rsidRDefault="007E5C35" w:rsidP="007E5C35">
      <w:pPr>
        <w:pStyle w:val="ListParagraph"/>
        <w:numPr>
          <w:ilvl w:val="0"/>
          <w:numId w:val="3"/>
        </w:numPr>
        <w:spacing w:after="0" w:line="480" w:lineRule="auto"/>
        <w:ind w:left="567" w:hanging="578"/>
        <w:jc w:val="both"/>
        <w:rPr>
          <w:rFonts w:ascii="Times New Roman" w:hAnsi="Times New Roman" w:cs="Times New Roman"/>
          <w:b/>
          <w:sz w:val="24"/>
          <w:szCs w:val="24"/>
        </w:rPr>
      </w:pPr>
      <w:r w:rsidRPr="00B763CF">
        <w:rPr>
          <w:rFonts w:ascii="Times New Roman" w:hAnsi="Times New Roman" w:cs="Times New Roman"/>
          <w:b/>
          <w:sz w:val="24"/>
          <w:szCs w:val="24"/>
        </w:rPr>
        <w:t>Pengolahan Data</w:t>
      </w:r>
    </w:p>
    <w:p w:rsidR="007E5C35" w:rsidRPr="00B87861" w:rsidRDefault="007E5C35" w:rsidP="007E5C35">
      <w:pPr>
        <w:spacing w:after="0" w:line="480" w:lineRule="auto"/>
        <w:ind w:left="567" w:firstLine="284"/>
        <w:jc w:val="both"/>
        <w:rPr>
          <w:rFonts w:ascii="Times New Roman" w:hAnsi="Times New Roman" w:cs="Times New Roman"/>
          <w:sz w:val="24"/>
          <w:szCs w:val="24"/>
        </w:rPr>
      </w:pPr>
      <w:r w:rsidRPr="00B87861">
        <w:rPr>
          <w:rFonts w:ascii="Times New Roman" w:hAnsi="Times New Roman" w:cs="Times New Roman"/>
          <w:sz w:val="24"/>
          <w:szCs w:val="24"/>
        </w:rPr>
        <w:t xml:space="preserve">Pengolahan data merupakan proses yang sangat penting dalam penelitian. Oleh karena itu,harus </w:t>
      </w:r>
      <w:r>
        <w:rPr>
          <w:rFonts w:ascii="Times New Roman" w:hAnsi="Times New Roman" w:cs="Times New Roman"/>
          <w:sz w:val="24"/>
          <w:szCs w:val="24"/>
        </w:rPr>
        <w:t>dilakukan dengan baik dan benar</w:t>
      </w:r>
      <w:r w:rsidRPr="00B87861">
        <w:rPr>
          <w:rFonts w:ascii="Times New Roman" w:hAnsi="Times New Roman" w:cs="Times New Roman"/>
          <w:sz w:val="24"/>
          <w:szCs w:val="24"/>
        </w:rPr>
        <w:t xml:space="preserve"> (Notoatmodjo,2010)</w:t>
      </w:r>
      <w:r>
        <w:rPr>
          <w:rFonts w:ascii="Times New Roman" w:hAnsi="Times New Roman" w:cs="Times New Roman"/>
          <w:sz w:val="24"/>
          <w:szCs w:val="24"/>
        </w:rPr>
        <w:t>.</w:t>
      </w:r>
    </w:p>
    <w:p w:rsidR="007E5C35" w:rsidRPr="00B87861" w:rsidRDefault="007E5C35" w:rsidP="007E5C35">
      <w:pPr>
        <w:spacing w:after="0" w:line="480" w:lineRule="auto"/>
        <w:ind w:left="1134" w:hanging="66"/>
        <w:jc w:val="both"/>
        <w:rPr>
          <w:rFonts w:ascii="Times New Roman" w:hAnsi="Times New Roman" w:cs="Times New Roman"/>
          <w:sz w:val="24"/>
          <w:szCs w:val="24"/>
        </w:rPr>
      </w:pPr>
      <w:r w:rsidRPr="00B87861">
        <w:rPr>
          <w:rFonts w:ascii="Times New Roman" w:hAnsi="Times New Roman" w:cs="Times New Roman"/>
          <w:sz w:val="24"/>
          <w:szCs w:val="24"/>
        </w:rPr>
        <w:t>Kegiatan dalam proses pengolahan data meliputi:</w:t>
      </w:r>
    </w:p>
    <w:p w:rsidR="007E5C35" w:rsidRPr="00B87861" w:rsidRDefault="007E5C35" w:rsidP="007E5C35">
      <w:pPr>
        <w:pStyle w:val="ListParagraph"/>
        <w:numPr>
          <w:ilvl w:val="0"/>
          <w:numId w:val="6"/>
        </w:numPr>
        <w:spacing w:after="0" w:line="480" w:lineRule="auto"/>
        <w:ind w:left="1418"/>
        <w:jc w:val="both"/>
        <w:rPr>
          <w:rFonts w:ascii="Times New Roman" w:hAnsi="Times New Roman" w:cs="Times New Roman"/>
          <w:sz w:val="24"/>
          <w:szCs w:val="24"/>
        </w:rPr>
      </w:pPr>
      <w:r w:rsidRPr="002201FD">
        <w:rPr>
          <w:rFonts w:ascii="Times New Roman" w:hAnsi="Times New Roman" w:cs="Times New Roman"/>
          <w:i/>
          <w:sz w:val="24"/>
          <w:szCs w:val="24"/>
        </w:rPr>
        <w:t>Editing</w:t>
      </w:r>
    </w:p>
    <w:p w:rsidR="007E5C35" w:rsidRPr="00B87861" w:rsidRDefault="007E5C35" w:rsidP="007E5C35">
      <w:pPr>
        <w:pStyle w:val="ListParagraph"/>
        <w:spacing w:after="0" w:line="480" w:lineRule="auto"/>
        <w:ind w:left="1418"/>
        <w:jc w:val="both"/>
        <w:rPr>
          <w:rFonts w:ascii="Times New Roman" w:hAnsi="Times New Roman" w:cs="Times New Roman"/>
          <w:sz w:val="24"/>
          <w:szCs w:val="24"/>
        </w:rPr>
      </w:pPr>
      <w:r w:rsidRPr="00B87861">
        <w:rPr>
          <w:rFonts w:ascii="Times New Roman" w:hAnsi="Times New Roman" w:cs="Times New Roman"/>
          <w:sz w:val="24"/>
          <w:szCs w:val="24"/>
        </w:rPr>
        <w:t>Adalah hasil wawancara,angket,atau pengamatan dari lapangan harus dilakukan penyutingan (editing) terlebih dahulu.</w:t>
      </w:r>
    </w:p>
    <w:p w:rsidR="007E5C35" w:rsidRPr="00B87861" w:rsidRDefault="007E5C35" w:rsidP="007E5C35">
      <w:pPr>
        <w:pStyle w:val="ListParagraph"/>
        <w:numPr>
          <w:ilvl w:val="0"/>
          <w:numId w:val="6"/>
        </w:numPr>
        <w:spacing w:after="0" w:line="480" w:lineRule="auto"/>
        <w:ind w:left="1418"/>
        <w:jc w:val="both"/>
        <w:rPr>
          <w:rFonts w:ascii="Times New Roman" w:hAnsi="Times New Roman" w:cs="Times New Roman"/>
          <w:sz w:val="24"/>
          <w:szCs w:val="24"/>
        </w:rPr>
      </w:pPr>
      <w:r w:rsidRPr="002201FD">
        <w:rPr>
          <w:rFonts w:ascii="Times New Roman" w:hAnsi="Times New Roman" w:cs="Times New Roman"/>
          <w:i/>
          <w:sz w:val="24"/>
          <w:szCs w:val="24"/>
        </w:rPr>
        <w:t>Coding</w:t>
      </w:r>
    </w:p>
    <w:p w:rsidR="007E5C35" w:rsidRDefault="007E5C35" w:rsidP="007E5C35">
      <w:pPr>
        <w:pStyle w:val="ListParagraph"/>
        <w:spacing w:after="0" w:line="480" w:lineRule="auto"/>
        <w:ind w:left="1418"/>
        <w:jc w:val="both"/>
        <w:rPr>
          <w:rFonts w:ascii="Times New Roman" w:hAnsi="Times New Roman" w:cs="Times New Roman"/>
          <w:sz w:val="24"/>
          <w:szCs w:val="24"/>
        </w:rPr>
      </w:pPr>
      <w:r w:rsidRPr="00B87861">
        <w:rPr>
          <w:rFonts w:ascii="Times New Roman" w:hAnsi="Times New Roman" w:cs="Times New Roman"/>
          <w:sz w:val="24"/>
          <w:szCs w:val="24"/>
        </w:rPr>
        <w:t>Setelah semua kuesioner diedit atau disunting,selanjutnya dilakukan peng”kodean”coding” yakni mengubah data berbentuk kalimat atau huruf menjadi data angka atau bilan</w:t>
      </w:r>
      <w:r>
        <w:rPr>
          <w:rFonts w:ascii="Times New Roman" w:hAnsi="Times New Roman" w:cs="Times New Roman"/>
          <w:sz w:val="24"/>
          <w:szCs w:val="24"/>
        </w:rPr>
        <w:t>gan. Misalnya: 0 = melakukan PMR</w:t>
      </w:r>
      <w:r w:rsidRPr="00B87861">
        <w:rPr>
          <w:rFonts w:ascii="Times New Roman" w:hAnsi="Times New Roman" w:cs="Times New Roman"/>
          <w:sz w:val="24"/>
          <w:szCs w:val="24"/>
        </w:rPr>
        <w:t>,</w:t>
      </w:r>
      <w:r>
        <w:rPr>
          <w:rFonts w:ascii="Times New Roman" w:hAnsi="Times New Roman" w:cs="Times New Roman"/>
          <w:sz w:val="24"/>
          <w:szCs w:val="24"/>
        </w:rPr>
        <w:t xml:space="preserve"> 1= tidak melakukan PMR.</w:t>
      </w:r>
    </w:p>
    <w:p w:rsidR="007E5C35" w:rsidRPr="00B87861" w:rsidRDefault="007E5C35" w:rsidP="007E5C35">
      <w:pPr>
        <w:pStyle w:val="ListParagraph"/>
        <w:numPr>
          <w:ilvl w:val="0"/>
          <w:numId w:val="6"/>
        </w:numPr>
        <w:spacing w:after="0" w:line="480" w:lineRule="auto"/>
        <w:ind w:left="1418"/>
        <w:jc w:val="both"/>
        <w:rPr>
          <w:rFonts w:ascii="Times New Roman" w:hAnsi="Times New Roman" w:cs="Times New Roman"/>
          <w:sz w:val="24"/>
          <w:szCs w:val="24"/>
        </w:rPr>
      </w:pPr>
      <w:r>
        <w:rPr>
          <w:rFonts w:ascii="Times New Roman" w:hAnsi="Times New Roman" w:cs="Times New Roman"/>
          <w:i/>
          <w:sz w:val="24"/>
          <w:szCs w:val="24"/>
        </w:rPr>
        <w:t>Prosse</w:t>
      </w:r>
      <w:r w:rsidRPr="002201FD">
        <w:rPr>
          <w:rFonts w:ascii="Times New Roman" w:hAnsi="Times New Roman" w:cs="Times New Roman"/>
          <w:i/>
          <w:sz w:val="24"/>
          <w:szCs w:val="24"/>
        </w:rPr>
        <w:t>sing</w:t>
      </w:r>
    </w:p>
    <w:p w:rsidR="007E5C35" w:rsidRPr="00B87861" w:rsidRDefault="007E5C35" w:rsidP="007E5C35">
      <w:pPr>
        <w:pStyle w:val="ListParagraph"/>
        <w:spacing w:after="0" w:line="480" w:lineRule="auto"/>
        <w:ind w:left="1418"/>
        <w:jc w:val="both"/>
        <w:rPr>
          <w:rFonts w:ascii="Times New Roman" w:hAnsi="Times New Roman" w:cs="Times New Roman"/>
          <w:sz w:val="24"/>
          <w:szCs w:val="24"/>
        </w:rPr>
      </w:pPr>
      <w:r w:rsidRPr="00B87861">
        <w:rPr>
          <w:rFonts w:ascii="Times New Roman" w:hAnsi="Times New Roman" w:cs="Times New Roman"/>
          <w:sz w:val="24"/>
          <w:szCs w:val="24"/>
        </w:rPr>
        <w:t>Yakni jawaban-jawaban dari masing-masing responden yang dalam bentuk “kode” (angka atau huruf) dimasukkan kedalam program atau “</w:t>
      </w:r>
      <w:r w:rsidRPr="00B87861">
        <w:rPr>
          <w:rFonts w:ascii="Times New Roman" w:hAnsi="Times New Roman" w:cs="Times New Roman"/>
          <w:i/>
          <w:sz w:val="24"/>
          <w:szCs w:val="24"/>
        </w:rPr>
        <w:t>software</w:t>
      </w:r>
      <w:r w:rsidRPr="00B87861">
        <w:rPr>
          <w:rFonts w:ascii="Times New Roman" w:hAnsi="Times New Roman" w:cs="Times New Roman"/>
          <w:sz w:val="24"/>
          <w:szCs w:val="24"/>
        </w:rPr>
        <w:t>” komputer</w:t>
      </w:r>
      <w:r>
        <w:rPr>
          <w:rFonts w:ascii="Times New Roman" w:hAnsi="Times New Roman" w:cs="Times New Roman"/>
          <w:sz w:val="24"/>
          <w:szCs w:val="24"/>
        </w:rPr>
        <w:t>.</w:t>
      </w:r>
    </w:p>
    <w:p w:rsidR="007E5C35" w:rsidRPr="00B87861" w:rsidRDefault="007E5C35" w:rsidP="007E5C35">
      <w:pPr>
        <w:pStyle w:val="ListParagraph"/>
        <w:numPr>
          <w:ilvl w:val="0"/>
          <w:numId w:val="6"/>
        </w:numPr>
        <w:spacing w:after="0" w:line="480" w:lineRule="auto"/>
        <w:ind w:left="1418"/>
        <w:jc w:val="both"/>
        <w:rPr>
          <w:rFonts w:ascii="Times New Roman" w:hAnsi="Times New Roman" w:cs="Times New Roman"/>
          <w:sz w:val="24"/>
          <w:szCs w:val="24"/>
        </w:rPr>
      </w:pPr>
      <w:r w:rsidRPr="002201FD">
        <w:rPr>
          <w:rFonts w:ascii="Times New Roman" w:hAnsi="Times New Roman" w:cs="Times New Roman"/>
          <w:i/>
          <w:sz w:val="24"/>
          <w:szCs w:val="24"/>
        </w:rPr>
        <w:t>Tabulasi</w:t>
      </w:r>
    </w:p>
    <w:p w:rsidR="007E5C35" w:rsidRPr="00B87861" w:rsidRDefault="007E5C35" w:rsidP="007E5C35">
      <w:p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Yakni membuat tabel</w:t>
      </w:r>
      <w:r w:rsidRPr="00B87861">
        <w:rPr>
          <w:rFonts w:ascii="Times New Roman" w:hAnsi="Times New Roman" w:cs="Times New Roman"/>
          <w:sz w:val="24"/>
          <w:szCs w:val="24"/>
        </w:rPr>
        <w:t>-tabel data,sesuai dengan tujuan penelitian</w:t>
      </w:r>
      <w:r>
        <w:rPr>
          <w:rFonts w:ascii="Times New Roman" w:hAnsi="Times New Roman" w:cs="Times New Roman"/>
          <w:sz w:val="24"/>
          <w:szCs w:val="24"/>
        </w:rPr>
        <w:t>.</w:t>
      </w:r>
    </w:p>
    <w:p w:rsidR="007E5C35" w:rsidRPr="00B763CF" w:rsidRDefault="007E5C35" w:rsidP="007E5C35">
      <w:pPr>
        <w:pStyle w:val="ListParagraph"/>
        <w:numPr>
          <w:ilvl w:val="0"/>
          <w:numId w:val="6"/>
        </w:numPr>
        <w:spacing w:after="0" w:line="480" w:lineRule="auto"/>
        <w:ind w:left="1418"/>
        <w:jc w:val="both"/>
        <w:rPr>
          <w:rFonts w:ascii="Times New Roman" w:hAnsi="Times New Roman" w:cs="Times New Roman"/>
          <w:sz w:val="24"/>
          <w:szCs w:val="24"/>
        </w:rPr>
      </w:pPr>
      <w:r w:rsidRPr="002201FD">
        <w:rPr>
          <w:rFonts w:ascii="Times New Roman" w:hAnsi="Times New Roman" w:cs="Times New Roman"/>
          <w:i/>
          <w:sz w:val="24"/>
          <w:szCs w:val="24"/>
        </w:rPr>
        <w:t>Cleaning</w:t>
      </w:r>
    </w:p>
    <w:p w:rsidR="007E5C35" w:rsidRPr="00FB0C38" w:rsidRDefault="007E5C35" w:rsidP="007E5C35">
      <w:pPr>
        <w:pStyle w:val="ListParagraph"/>
        <w:spacing w:after="0" w:line="480" w:lineRule="auto"/>
        <w:ind w:left="1418"/>
        <w:jc w:val="both"/>
        <w:rPr>
          <w:rFonts w:ascii="Times New Roman" w:hAnsi="Times New Roman" w:cs="Times New Roman"/>
          <w:sz w:val="24"/>
          <w:szCs w:val="24"/>
        </w:rPr>
      </w:pPr>
      <w:r w:rsidRPr="00B763CF">
        <w:rPr>
          <w:rFonts w:ascii="Times New Roman" w:hAnsi="Times New Roman" w:cs="Times New Roman"/>
          <w:sz w:val="24"/>
          <w:szCs w:val="24"/>
        </w:rPr>
        <w:lastRenderedPageBreak/>
        <w:t>Apabila semua data dari setiap sumber data atau responden selesai dimasukkan, perlu dicek kembali untuk melihat kemungkinan kemungkinan adanya kesalahan-kesalahan kode, ketidaklengkapan dan sebagainya, kemudian dilakukan pembetulan atau koreksi.</w:t>
      </w:r>
    </w:p>
    <w:p w:rsidR="007E5C35" w:rsidRDefault="007E5C35" w:rsidP="007E5C35">
      <w:pPr>
        <w:pStyle w:val="ListParagraph"/>
        <w:numPr>
          <w:ilvl w:val="0"/>
          <w:numId w:val="3"/>
        </w:numPr>
        <w:spacing w:after="0" w:line="480" w:lineRule="auto"/>
        <w:ind w:left="426" w:hanging="437"/>
        <w:jc w:val="both"/>
        <w:rPr>
          <w:rFonts w:ascii="Times New Roman" w:hAnsi="Times New Roman" w:cs="Times New Roman"/>
          <w:b/>
          <w:sz w:val="24"/>
          <w:szCs w:val="24"/>
        </w:rPr>
      </w:pPr>
      <w:r>
        <w:rPr>
          <w:rFonts w:ascii="Times New Roman" w:hAnsi="Times New Roman" w:cs="Times New Roman"/>
          <w:b/>
          <w:sz w:val="24"/>
          <w:szCs w:val="24"/>
        </w:rPr>
        <w:t>Uji Validitas dan Reliabilitas</w:t>
      </w:r>
    </w:p>
    <w:p w:rsidR="007E5C35" w:rsidRDefault="007E5C35" w:rsidP="007E5C35">
      <w:pPr>
        <w:pStyle w:val="ListParagraph"/>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Sebelum kuisioner tersebut diberikan kepada responden, maka kuisioner dilakukan uji validitas dan reabilitas terlebih dahulu agar intrumen yang digunakan benar – benar memenuhi persyaratan untuk digunakan sebagai alat ukur data. (Notoatmojo, 2010 )</w:t>
      </w:r>
    </w:p>
    <w:p w:rsidR="007E5C35" w:rsidRDefault="007E5C35" w:rsidP="007E5C35">
      <w:pPr>
        <w:pStyle w:val="ListParagraph"/>
        <w:spacing w:after="0" w:line="480" w:lineRule="auto"/>
        <w:ind w:left="426" w:firstLine="294"/>
        <w:jc w:val="both"/>
        <w:rPr>
          <w:rFonts w:ascii="Times New Roman" w:hAnsi="Times New Roman" w:cs="Times New Roman"/>
          <w:sz w:val="24"/>
          <w:szCs w:val="24"/>
        </w:rPr>
      </w:pPr>
    </w:p>
    <w:p w:rsidR="007E5C35" w:rsidRDefault="007E5C35" w:rsidP="007E5C35">
      <w:pPr>
        <w:pStyle w:val="ListParagraph"/>
        <w:spacing w:after="0" w:line="480" w:lineRule="auto"/>
        <w:ind w:left="426" w:firstLine="294"/>
        <w:jc w:val="both"/>
        <w:rPr>
          <w:rFonts w:ascii="Times New Roman" w:hAnsi="Times New Roman" w:cs="Times New Roman"/>
          <w:sz w:val="24"/>
          <w:szCs w:val="24"/>
        </w:rPr>
      </w:pPr>
    </w:p>
    <w:p w:rsidR="007E5C35" w:rsidRPr="000E1941" w:rsidRDefault="007E5C35" w:rsidP="007E5C35">
      <w:pPr>
        <w:pStyle w:val="ListParagraph"/>
        <w:numPr>
          <w:ilvl w:val="0"/>
          <w:numId w:val="7"/>
        </w:numPr>
        <w:spacing w:after="0" w:line="480" w:lineRule="auto"/>
        <w:ind w:left="851"/>
        <w:jc w:val="both"/>
        <w:rPr>
          <w:rFonts w:ascii="Times New Roman" w:hAnsi="Times New Roman" w:cs="Times New Roman"/>
          <w:b/>
          <w:sz w:val="24"/>
          <w:szCs w:val="24"/>
        </w:rPr>
      </w:pPr>
      <w:r w:rsidRPr="000E1941">
        <w:rPr>
          <w:rFonts w:ascii="Times New Roman" w:hAnsi="Times New Roman" w:cs="Times New Roman"/>
          <w:b/>
          <w:sz w:val="24"/>
          <w:szCs w:val="24"/>
        </w:rPr>
        <w:t>Uji validitas</w:t>
      </w:r>
    </w:p>
    <w:p w:rsidR="007E5C35" w:rsidRPr="004457C3" w:rsidRDefault="007E5C35" w:rsidP="007E5C35">
      <w:pPr>
        <w:pStyle w:val="ListParagraph"/>
        <w:spacing w:after="0" w:line="480" w:lineRule="auto"/>
        <w:ind w:left="851" w:firstLine="600"/>
        <w:jc w:val="both"/>
        <w:rPr>
          <w:rFonts w:ascii="Times New Roman" w:hAnsi="Times New Roman" w:cs="Times New Roman"/>
          <w:sz w:val="24"/>
          <w:szCs w:val="24"/>
        </w:rPr>
      </w:pPr>
      <w:r>
        <w:rPr>
          <w:rFonts w:ascii="Times New Roman" w:hAnsi="Times New Roman" w:cs="Times New Roman"/>
          <w:sz w:val="24"/>
          <w:szCs w:val="24"/>
        </w:rPr>
        <w:t>Uji validitas adalah indeks yang menunjukkan alat ukur itu benar  benar mengukur apa yang diukur (Notoatmojo, 2010). Pada penelitian ini menggunakan kuisioner yang terdiri dari data imunisasi MR yang berjumlah 25 pertanyaan. Yang telah dilakukan uji validitas di Desa Sidorahayu pada tanggal 6 Febuari 2019, yang diberikan kepada 17 orang responden. Setelah dilakukan uji validitas didapatkan kuisioner pertanyaan yang diganti pada kuisioner pengetahuan adalah nomor 4, 8,12, 16 dan 20. Dengan nilai “Ya” adalah 1 dan nilai “Tidak” adalah 0 , jika pada pertanyaan negatif nilai “Ya” adalah 0 dan nilai “Tidak” adalah 1. Dan kuisioner pertanyaan yang diganti pada kuisioner sikap adalah nomor 4 dan 8. Dengan nilai “Setuju” adalah 1 dan nilai “Tidak setuju” adalah 0, jika pada pertanyaan negatif nilai “Setuju” adalah 0 dan nilai “Tidak Setuju” adalah 1. Didapatkan hasil uji validitas r hitung &gt; r tabel (0,482).</w:t>
      </w:r>
    </w:p>
    <w:p w:rsidR="007E5C35" w:rsidRPr="000E1941" w:rsidRDefault="007E5C35" w:rsidP="007E5C35">
      <w:pPr>
        <w:pStyle w:val="ListParagraph"/>
        <w:numPr>
          <w:ilvl w:val="0"/>
          <w:numId w:val="7"/>
        </w:numPr>
        <w:spacing w:after="0" w:line="480" w:lineRule="auto"/>
        <w:ind w:left="851"/>
        <w:jc w:val="both"/>
        <w:rPr>
          <w:rFonts w:ascii="Times New Roman" w:hAnsi="Times New Roman" w:cs="Times New Roman"/>
          <w:b/>
          <w:sz w:val="24"/>
          <w:szCs w:val="24"/>
        </w:rPr>
      </w:pPr>
      <w:r w:rsidRPr="000E1941">
        <w:rPr>
          <w:rFonts w:ascii="Times New Roman" w:hAnsi="Times New Roman" w:cs="Times New Roman"/>
          <w:b/>
          <w:sz w:val="24"/>
          <w:szCs w:val="24"/>
        </w:rPr>
        <w:t>Uji Reabilitas</w:t>
      </w:r>
    </w:p>
    <w:p w:rsidR="007E5C35" w:rsidRDefault="007E5C35" w:rsidP="007E5C35">
      <w:pPr>
        <w:pStyle w:val="ListParagraph"/>
        <w:spacing w:after="0" w:line="480" w:lineRule="auto"/>
        <w:ind w:left="851" w:firstLine="732"/>
        <w:jc w:val="both"/>
        <w:rPr>
          <w:rFonts w:ascii="Times New Roman" w:hAnsi="Times New Roman" w:cs="Times New Roman"/>
          <w:sz w:val="24"/>
          <w:szCs w:val="24"/>
        </w:rPr>
      </w:pPr>
      <w:r>
        <w:rPr>
          <w:rFonts w:ascii="Times New Roman" w:hAnsi="Times New Roman" w:cs="Times New Roman"/>
          <w:sz w:val="24"/>
          <w:szCs w:val="24"/>
        </w:rPr>
        <w:lastRenderedPageBreak/>
        <w:t>Reabilitas indeks yang menunjukkan sejauh mana suatu alat pengukur dapat dipercaya atau dapat diandalkan. Instrumen menunjukkan bahwa suatu instrumen cukup dapat dipercaya. (Notoatmojo, 2010).</w:t>
      </w:r>
    </w:p>
    <w:p w:rsidR="007E5C35" w:rsidRDefault="007E5C35" w:rsidP="007E5C35">
      <w:pPr>
        <w:autoSpaceDE w:val="0"/>
        <w:autoSpaceDN w:val="0"/>
        <w:adjustRightInd w:val="0"/>
        <w:spacing w:after="0"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t>Instrument yang berbentuk kuesioner yaitu kuesioner pengetahuan dan sikap ibu tentang imunisasi MR pada baduta, reliabilitas instrument yang dilakukan dengan menggunakan rumus K-R.21 (Arikunto, 2006) .Uji reliabilitas yang dilakukan pada penelitian ini adalah adalah K-R.21. Uji reliabilitas ini dilakukan sebelum pengumpulan data terhadap 17 orang responden di luar sampel tapi masih di Puskesmas Bunut. Bila angka reliabilitas instrument yang diperoleh lebih dari 0,482 dengan interval kepercayaannnya 99% maka alat ukur dikatakan reliabel. Berdasarkan hasil uji reliabilitas yang telah dilakukan diperoleh nilai K-R.21 sebesar 0,909 pada kuisioner pengetahuan, dan pada kuisioner sikap diperoleh nilai K-R.21 sebesar 0,843 bila dibandingkan dengan R product-moment adalah 0,482 dengan interval kepercayaan 99% sehingga dapat disimpulkan bahwa instrument tersebut reliabel dengan interval kepercayaannya adalah 99%.</w:t>
      </w:r>
    </w:p>
    <w:p w:rsidR="007E5C35" w:rsidRPr="00721599" w:rsidRDefault="007E5C35" w:rsidP="007E5C35">
      <w:pPr>
        <w:pStyle w:val="ListParagraph"/>
        <w:numPr>
          <w:ilvl w:val="0"/>
          <w:numId w:val="3"/>
        </w:numPr>
        <w:spacing w:after="0" w:line="480" w:lineRule="auto"/>
        <w:ind w:left="426" w:hanging="437"/>
        <w:jc w:val="both"/>
        <w:rPr>
          <w:rFonts w:ascii="Times New Roman" w:hAnsi="Times New Roman" w:cs="Times New Roman"/>
          <w:b/>
          <w:sz w:val="24"/>
          <w:szCs w:val="24"/>
        </w:rPr>
      </w:pPr>
      <w:r>
        <w:rPr>
          <w:rFonts w:ascii="Times New Roman" w:hAnsi="Times New Roman" w:cs="Times New Roman"/>
          <w:b/>
          <w:sz w:val="24"/>
          <w:szCs w:val="24"/>
        </w:rPr>
        <w:t>Analisa Data</w:t>
      </w:r>
    </w:p>
    <w:p w:rsidR="007E5C35" w:rsidRPr="00EB7CE6" w:rsidRDefault="007E5C35" w:rsidP="007E5C35">
      <w:pPr>
        <w:pStyle w:val="Default"/>
        <w:spacing w:line="480" w:lineRule="auto"/>
        <w:ind w:left="426"/>
        <w:jc w:val="both"/>
      </w:pPr>
      <w:r w:rsidRPr="00EB7CE6">
        <w:rPr>
          <w:b/>
          <w:bCs/>
        </w:rPr>
        <w:t xml:space="preserve">a. Analisis Univariat </w:t>
      </w:r>
    </w:p>
    <w:p w:rsidR="007E5C35" w:rsidRPr="00EB7CE6" w:rsidRDefault="007E5C35" w:rsidP="007E5C35">
      <w:pPr>
        <w:pStyle w:val="Default"/>
        <w:spacing w:line="480" w:lineRule="auto"/>
        <w:ind w:left="709" w:firstLine="720"/>
        <w:jc w:val="both"/>
      </w:pPr>
      <w:r w:rsidRPr="00EB7CE6">
        <w:t xml:space="preserve">Analisis ini digunakan untuk menentukan distribusi frekuensi variabel bebas dan variabel terkait. </w:t>
      </w:r>
      <w:r>
        <w:t>(Notoatmojo, 2010).</w:t>
      </w:r>
    </w:p>
    <w:p w:rsidR="007E5C35" w:rsidRPr="00EB7CE6" w:rsidRDefault="007E5C35" w:rsidP="007E5C35">
      <w:pPr>
        <w:pStyle w:val="Default"/>
        <w:spacing w:line="480" w:lineRule="auto"/>
        <w:ind w:left="426"/>
        <w:jc w:val="both"/>
      </w:pPr>
      <w:r w:rsidRPr="00EB7CE6">
        <w:rPr>
          <w:b/>
          <w:bCs/>
        </w:rPr>
        <w:t xml:space="preserve">b. Analisis Bivariat </w:t>
      </w:r>
    </w:p>
    <w:p w:rsidR="007E5C35" w:rsidRPr="00721599" w:rsidRDefault="007E5C35" w:rsidP="007E5C35">
      <w:pPr>
        <w:spacing w:after="0" w:line="480" w:lineRule="auto"/>
        <w:ind w:left="709" w:firstLine="720"/>
        <w:jc w:val="both"/>
        <w:rPr>
          <w:rFonts w:ascii="Times New Roman" w:hAnsi="Times New Roman" w:cs="Times New Roman"/>
          <w:b/>
          <w:sz w:val="24"/>
          <w:szCs w:val="24"/>
        </w:rPr>
      </w:pPr>
      <w:r w:rsidRPr="00721599">
        <w:rPr>
          <w:rFonts w:ascii="Times New Roman" w:hAnsi="Times New Roman" w:cs="Times New Roman"/>
          <w:sz w:val="24"/>
          <w:szCs w:val="24"/>
        </w:rPr>
        <w:t xml:space="preserve">Analisis bivariat adalah analisis yang digunakan untuk mengetahui hubungan antara variabel bebas dengan variabel terikat dengan menggunakan uji statististik. Uji statistik yang digunakan dalam penelitian ini adalah Uji </w:t>
      </w:r>
      <w:r w:rsidRPr="00721599">
        <w:rPr>
          <w:rFonts w:ascii="Times New Roman" w:hAnsi="Times New Roman" w:cs="Times New Roman"/>
          <w:i/>
          <w:iCs/>
          <w:sz w:val="24"/>
          <w:szCs w:val="24"/>
        </w:rPr>
        <w:t xml:space="preserve">chi square. </w:t>
      </w:r>
      <w:r w:rsidRPr="00721599">
        <w:rPr>
          <w:rFonts w:ascii="Times New Roman" w:hAnsi="Times New Roman" w:cs="Times New Roman"/>
          <w:sz w:val="24"/>
          <w:szCs w:val="24"/>
        </w:rPr>
        <w:t xml:space="preserve">Uji </w:t>
      </w:r>
      <w:r w:rsidRPr="00721599">
        <w:rPr>
          <w:rFonts w:ascii="Times New Roman" w:hAnsi="Times New Roman" w:cs="Times New Roman"/>
          <w:i/>
          <w:iCs/>
          <w:sz w:val="24"/>
          <w:szCs w:val="24"/>
        </w:rPr>
        <w:t xml:space="preserve">chi square </w:t>
      </w:r>
      <w:r w:rsidRPr="00721599">
        <w:rPr>
          <w:rFonts w:ascii="Times New Roman" w:hAnsi="Times New Roman" w:cs="Times New Roman"/>
          <w:sz w:val="24"/>
          <w:szCs w:val="24"/>
        </w:rPr>
        <w:lastRenderedPageBreak/>
        <w:t xml:space="preserve">merupakan uji komparatif yang digunakan dalam data di penelitian ini. Uji signifikan antara data yang diobservasi dengan data yang diharapkan dilakukan dengan batas kemaknaan (α&lt;0,05) yang artinya apabila diperoleh p&lt;α, berarti ada perbandingan yang signifikan antara variabel independent dengan variabel dependent dan bila nilai p&gt;α, berarti tidak ada perbandingan yang signifikan antara variabel independent dengan variabel dependent. Apabila uji </w:t>
      </w:r>
      <w:r w:rsidRPr="00721599">
        <w:rPr>
          <w:rFonts w:ascii="Times New Roman" w:hAnsi="Times New Roman" w:cs="Times New Roman"/>
          <w:i/>
          <w:iCs/>
          <w:sz w:val="24"/>
          <w:szCs w:val="24"/>
        </w:rPr>
        <w:t xml:space="preserve">chi-square </w:t>
      </w:r>
      <w:r w:rsidRPr="00721599">
        <w:rPr>
          <w:rFonts w:ascii="Times New Roman" w:hAnsi="Times New Roman" w:cs="Times New Roman"/>
          <w:sz w:val="24"/>
          <w:szCs w:val="24"/>
        </w:rPr>
        <w:t xml:space="preserve">tidak memenuhi syarat </w:t>
      </w:r>
      <w:r w:rsidRPr="00721599">
        <w:rPr>
          <w:rFonts w:ascii="Times New Roman" w:hAnsi="Times New Roman" w:cs="Times New Roman"/>
          <w:i/>
          <w:iCs/>
          <w:sz w:val="24"/>
          <w:szCs w:val="24"/>
        </w:rPr>
        <w:t xml:space="preserve">parametric </w:t>
      </w:r>
      <w:r w:rsidRPr="00721599">
        <w:rPr>
          <w:rFonts w:ascii="Times New Roman" w:hAnsi="Times New Roman" w:cs="Times New Roman"/>
          <w:sz w:val="24"/>
          <w:szCs w:val="24"/>
        </w:rPr>
        <w:t xml:space="preserve">(nilai </w:t>
      </w:r>
      <w:r w:rsidRPr="00721599">
        <w:rPr>
          <w:rFonts w:ascii="Times New Roman" w:hAnsi="Times New Roman" w:cs="Times New Roman"/>
          <w:i/>
          <w:iCs/>
          <w:sz w:val="24"/>
          <w:szCs w:val="24"/>
        </w:rPr>
        <w:t xml:space="preserve">expected count </w:t>
      </w:r>
      <w:r w:rsidRPr="00721599">
        <w:rPr>
          <w:rFonts w:ascii="Times New Roman" w:hAnsi="Times New Roman" w:cs="Times New Roman"/>
          <w:sz w:val="24"/>
          <w:szCs w:val="24"/>
        </w:rPr>
        <w:t xml:space="preserve">&gt; 20%) maka dilakukan uji alternative dengan </w:t>
      </w:r>
      <w:r w:rsidRPr="00721599">
        <w:rPr>
          <w:rFonts w:ascii="Times New Roman" w:hAnsi="Times New Roman" w:cs="Times New Roman"/>
          <w:i/>
          <w:iCs/>
          <w:sz w:val="24"/>
          <w:szCs w:val="24"/>
        </w:rPr>
        <w:t xml:space="preserve">Fisher </w:t>
      </w:r>
      <w:r w:rsidRPr="00721599">
        <w:rPr>
          <w:rFonts w:ascii="Times New Roman" w:hAnsi="Times New Roman" w:cs="Times New Roman"/>
          <w:sz w:val="24"/>
          <w:szCs w:val="24"/>
        </w:rPr>
        <w:t>untuk kolom 2x2</w:t>
      </w:r>
      <w:r>
        <w:rPr>
          <w:rFonts w:ascii="Times New Roman" w:hAnsi="Times New Roman" w:cs="Times New Roman"/>
          <w:sz w:val="24"/>
          <w:szCs w:val="24"/>
        </w:rPr>
        <w:t>.</w:t>
      </w: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4782"/>
    <w:multiLevelType w:val="hybridMultilevel"/>
    <w:tmpl w:val="8938C0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B85E58"/>
    <w:multiLevelType w:val="hybridMultilevel"/>
    <w:tmpl w:val="6220E0B4"/>
    <w:lvl w:ilvl="0" w:tplc="21DA019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202E4B7B"/>
    <w:multiLevelType w:val="hybridMultilevel"/>
    <w:tmpl w:val="2594F724"/>
    <w:lvl w:ilvl="0" w:tplc="9C88824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30FF5150"/>
    <w:multiLevelType w:val="hybridMultilevel"/>
    <w:tmpl w:val="6F4E7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A6A230E"/>
    <w:multiLevelType w:val="hybridMultilevel"/>
    <w:tmpl w:val="1B40BD66"/>
    <w:lvl w:ilvl="0" w:tplc="88CEE4C4">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E273F00"/>
    <w:multiLevelType w:val="hybridMultilevel"/>
    <w:tmpl w:val="ACC23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341BD0"/>
    <w:multiLevelType w:val="hybridMultilevel"/>
    <w:tmpl w:val="01D488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B5B1BE7"/>
    <w:multiLevelType w:val="hybridMultilevel"/>
    <w:tmpl w:val="3DEAA88E"/>
    <w:lvl w:ilvl="0" w:tplc="33F6D1F4">
      <w:start w:val="1"/>
      <w:numFmt w:val="upperRoman"/>
      <w:lvlText w:val="%1."/>
      <w:lvlJc w:val="left"/>
      <w:pPr>
        <w:ind w:left="720" w:hanging="72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D4106F2"/>
    <w:multiLevelType w:val="hybridMultilevel"/>
    <w:tmpl w:val="79BEF04A"/>
    <w:lvl w:ilvl="0" w:tplc="E37A588E">
      <w:start w:val="1"/>
      <w:numFmt w:val="lowerLetter"/>
      <w:lvlText w:val="%1."/>
      <w:lvlJc w:val="left"/>
      <w:pPr>
        <w:ind w:left="2340" w:hanging="360"/>
      </w:pPr>
      <w:rPr>
        <w:rFonts w:hint="default"/>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1"/>
  </w:num>
  <w:num w:numId="6">
    <w:abstractNumId w:val="5"/>
  </w:num>
  <w:num w:numId="7">
    <w:abstractNumId w:val="2"/>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7E5C35"/>
    <w:rsid w:val="007E5C35"/>
    <w:rsid w:val="00BC2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3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E5C35"/>
    <w:pPr>
      <w:ind w:left="720"/>
      <w:contextualSpacing/>
    </w:pPr>
  </w:style>
  <w:style w:type="character" w:customStyle="1" w:styleId="ListParagraphChar">
    <w:name w:val="List Paragraph Char"/>
    <w:link w:val="ListParagraph"/>
    <w:uiPriority w:val="34"/>
    <w:locked/>
    <w:rsid w:val="007E5C35"/>
    <w:rPr>
      <w:lang w:val="id-ID"/>
    </w:rPr>
  </w:style>
  <w:style w:type="paragraph" w:customStyle="1" w:styleId="Default">
    <w:name w:val="Default"/>
    <w:rsid w:val="007E5C35"/>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7E5C3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5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C35"/>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1599</Words>
  <Characters>9116</Characters>
  <Application>Microsoft Office Word</Application>
  <DocSecurity>0</DocSecurity>
  <Lines>75</Lines>
  <Paragraphs>21</Paragraphs>
  <ScaleCrop>false</ScaleCrop>
  <Company/>
  <LinksUpToDate>false</LinksUpToDate>
  <CharactersWithSpaces>10694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2021-02-18T08:17:00Z</dcterms:created>
  <dcterms:modified xsi:type="dcterms:W3CDTF">2021-02-18T08:17:00Z</dcterms:modified>
</cp:coreProperties>
</file>