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37B" w:rsidRPr="00FC13C4" w:rsidRDefault="0058337B" w:rsidP="0058337B">
      <w:pPr>
        <w:jc w:val="center"/>
        <w:rPr>
          <w:rFonts w:ascii="Times New Roman" w:hAnsi="Times New Roman" w:cs="Times New Roman"/>
          <w:sz w:val="24"/>
          <w:szCs w:val="24"/>
        </w:rPr>
      </w:pPr>
      <w:r w:rsidRPr="00F24245">
        <w:rPr>
          <w:rFonts w:ascii="Times New Roman" w:hAnsi="Times New Roman" w:cs="Times New Roman"/>
          <w:b/>
          <w:sz w:val="28"/>
          <w:szCs w:val="28"/>
        </w:rPr>
        <w:t>BAB V</w:t>
      </w:r>
    </w:p>
    <w:p w:rsidR="0058337B" w:rsidRDefault="0058337B" w:rsidP="0058337B">
      <w:pPr>
        <w:pStyle w:val="ListParagraph"/>
        <w:spacing w:line="48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245">
        <w:rPr>
          <w:rFonts w:ascii="Times New Roman" w:hAnsi="Times New Roman" w:cs="Times New Roman"/>
          <w:b/>
          <w:sz w:val="28"/>
          <w:szCs w:val="28"/>
          <w:lang w:val="id-ID"/>
        </w:rPr>
        <w:t>SIMPULAN DAN SARAN</w:t>
      </w:r>
    </w:p>
    <w:p w:rsidR="0058337B" w:rsidRPr="00F24245" w:rsidRDefault="0058337B" w:rsidP="0058337B">
      <w:pPr>
        <w:pStyle w:val="ListParagraph"/>
        <w:spacing w:line="48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337B" w:rsidRPr="00F24245" w:rsidRDefault="0058337B" w:rsidP="0058337B">
      <w:pPr>
        <w:pStyle w:val="ListParagraph"/>
        <w:numPr>
          <w:ilvl w:val="0"/>
          <w:numId w:val="1"/>
        </w:numPr>
        <w:spacing w:line="480" w:lineRule="auto"/>
        <w:ind w:left="491" w:hanging="49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4245">
        <w:rPr>
          <w:rFonts w:ascii="Times New Roman" w:hAnsi="Times New Roman" w:cs="Times New Roman"/>
          <w:b/>
          <w:sz w:val="24"/>
          <w:szCs w:val="24"/>
          <w:lang w:val="id-ID"/>
        </w:rPr>
        <w:t>Simpulan</w:t>
      </w:r>
    </w:p>
    <w:p w:rsidR="0058337B" w:rsidRPr="002C1257" w:rsidRDefault="0058337B" w:rsidP="0058337B">
      <w:pPr>
        <w:pStyle w:val="ListParagraph"/>
        <w:spacing w:line="480" w:lineRule="auto"/>
        <w:ind w:left="49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C1257">
        <w:rPr>
          <w:rFonts w:ascii="Times New Roman" w:hAnsi="Times New Roman" w:cs="Times New Roman"/>
          <w:sz w:val="24"/>
          <w:szCs w:val="24"/>
          <w:lang w:val="id-ID"/>
        </w:rPr>
        <w:t>Berdasarkan  data diatas dapat disimpulkan bahwa</w:t>
      </w:r>
    </w:p>
    <w:p w:rsidR="0058337B" w:rsidRPr="002C1257" w:rsidRDefault="0058337B" w:rsidP="0058337B">
      <w:pPr>
        <w:pStyle w:val="ListParagraph"/>
        <w:spacing w:line="480" w:lineRule="auto"/>
        <w:ind w:left="851" w:hanging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C1257">
        <w:rPr>
          <w:rFonts w:ascii="Times New Roman" w:hAnsi="Times New Roman" w:cs="Times New Roman"/>
          <w:sz w:val="24"/>
          <w:szCs w:val="24"/>
          <w:lang w:val="id-ID"/>
        </w:rPr>
        <w:t>1.</w:t>
      </w:r>
      <w:r w:rsidRPr="002C1257">
        <w:rPr>
          <w:rFonts w:ascii="Times New Roman" w:hAnsi="Times New Roman" w:cs="Times New Roman"/>
          <w:sz w:val="24"/>
          <w:szCs w:val="24"/>
          <w:lang w:val="id-ID"/>
        </w:rPr>
        <w:tab/>
        <w:t xml:space="preserve">Tingkat pengetahuan pasien TBC di wilayah kerja Puskesmas </w:t>
      </w:r>
      <w:r>
        <w:rPr>
          <w:rFonts w:ascii="Times New Roman" w:hAnsi="Times New Roman" w:cs="Times New Roman"/>
          <w:sz w:val="24"/>
          <w:szCs w:val="24"/>
          <w:lang w:val="id-ID"/>
        </w:rPr>
        <w:t>Pringsewu yaitu baik sebanyak 2</w:t>
      </w:r>
      <w:r>
        <w:rPr>
          <w:rFonts w:ascii="Times New Roman" w:hAnsi="Times New Roman" w:cs="Times New Roman"/>
          <w:sz w:val="24"/>
          <w:szCs w:val="24"/>
          <w:lang w:val="en-ID"/>
        </w:rPr>
        <w:t>2</w:t>
      </w:r>
      <w:r w:rsidRPr="002C1257">
        <w:rPr>
          <w:rFonts w:ascii="Times New Roman" w:hAnsi="Times New Roman" w:cs="Times New Roman"/>
          <w:sz w:val="24"/>
          <w:szCs w:val="24"/>
          <w:lang w:val="id-ID"/>
        </w:rPr>
        <w:t xml:space="preserve"> ora</w:t>
      </w:r>
      <w:r>
        <w:rPr>
          <w:rFonts w:ascii="Times New Roman" w:hAnsi="Times New Roman" w:cs="Times New Roman"/>
          <w:sz w:val="24"/>
          <w:szCs w:val="24"/>
          <w:lang w:val="id-ID"/>
        </w:rPr>
        <w:t>ng (</w:t>
      </w:r>
      <w:r>
        <w:rPr>
          <w:rFonts w:ascii="Times New Roman" w:hAnsi="Times New Roman" w:cs="Times New Roman"/>
          <w:sz w:val="24"/>
          <w:szCs w:val="24"/>
          <w:lang w:val="en-ID"/>
        </w:rPr>
        <w:t>47,8</w:t>
      </w:r>
      <w:r>
        <w:rPr>
          <w:rFonts w:ascii="Times New Roman" w:hAnsi="Times New Roman" w:cs="Times New Roman"/>
          <w:sz w:val="24"/>
          <w:szCs w:val="24"/>
          <w:lang w:val="id-ID"/>
        </w:rPr>
        <w:t>%) dan buruk sebanyak 2</w:t>
      </w:r>
      <w:r>
        <w:rPr>
          <w:rFonts w:ascii="Times New Roman" w:hAnsi="Times New Roman" w:cs="Times New Roman"/>
          <w:sz w:val="24"/>
          <w:szCs w:val="24"/>
          <w:lang w:val="en-ID"/>
        </w:rPr>
        <w:t>4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0rang </w:t>
      </w:r>
      <w:r>
        <w:rPr>
          <w:rFonts w:ascii="Times New Roman" w:hAnsi="Times New Roman" w:cs="Times New Roman"/>
          <w:sz w:val="24"/>
          <w:szCs w:val="24"/>
          <w:lang w:val="en-ID"/>
        </w:rPr>
        <w:t>(52,2%</w:t>
      </w:r>
      <w:r w:rsidRPr="002C1257">
        <w:rPr>
          <w:rFonts w:ascii="Times New Roman" w:hAnsi="Times New Roman" w:cs="Times New Roman"/>
          <w:sz w:val="24"/>
          <w:szCs w:val="24"/>
          <w:lang w:val="id-ID"/>
        </w:rPr>
        <w:t>).</w:t>
      </w:r>
    </w:p>
    <w:p w:rsidR="0058337B" w:rsidRPr="002C1257" w:rsidRDefault="0058337B" w:rsidP="0058337B">
      <w:pPr>
        <w:pStyle w:val="ListParagraph"/>
        <w:spacing w:line="480" w:lineRule="auto"/>
        <w:ind w:left="851" w:hanging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C1257">
        <w:rPr>
          <w:rFonts w:ascii="Times New Roman" w:hAnsi="Times New Roman" w:cs="Times New Roman"/>
          <w:sz w:val="24"/>
          <w:szCs w:val="24"/>
          <w:lang w:val="id-ID"/>
        </w:rPr>
        <w:t>2.</w:t>
      </w:r>
      <w:r w:rsidRPr="002C1257">
        <w:rPr>
          <w:rFonts w:ascii="Times New Roman" w:hAnsi="Times New Roman" w:cs="Times New Roman"/>
          <w:sz w:val="24"/>
          <w:szCs w:val="24"/>
          <w:lang w:val="id-ID"/>
        </w:rPr>
        <w:tab/>
        <w:t xml:space="preserve">Dukungan keluarga pasien TBC di wilayah kerja puskesmas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pringsewu yaitu baik sebanyak </w:t>
      </w:r>
      <w:r>
        <w:rPr>
          <w:rFonts w:ascii="Times New Roman" w:hAnsi="Times New Roman" w:cs="Times New Roman"/>
          <w:sz w:val="24"/>
          <w:szCs w:val="24"/>
          <w:lang w:val="en-ID"/>
        </w:rPr>
        <w:t>8</w:t>
      </w:r>
      <w:r w:rsidRPr="002C1257">
        <w:rPr>
          <w:rFonts w:ascii="Times New Roman" w:hAnsi="Times New Roman" w:cs="Times New Roman"/>
          <w:sz w:val="24"/>
          <w:szCs w:val="24"/>
          <w:lang w:val="id-ID"/>
        </w:rPr>
        <w:t xml:space="preserve"> oran</w:t>
      </w:r>
      <w:r>
        <w:rPr>
          <w:rFonts w:ascii="Times New Roman" w:hAnsi="Times New Roman" w:cs="Times New Roman"/>
          <w:sz w:val="24"/>
          <w:szCs w:val="24"/>
          <w:lang w:val="id-ID"/>
        </w:rPr>
        <w:t>g (</w:t>
      </w:r>
      <w:r>
        <w:rPr>
          <w:rFonts w:ascii="Times New Roman" w:hAnsi="Times New Roman" w:cs="Times New Roman"/>
          <w:sz w:val="24"/>
          <w:szCs w:val="24"/>
          <w:lang w:val="en-ID"/>
        </w:rPr>
        <w:t>17,4</w:t>
      </w:r>
      <w:r w:rsidRPr="002C1257">
        <w:rPr>
          <w:rFonts w:ascii="Times New Roman" w:hAnsi="Times New Roman" w:cs="Times New Roman"/>
          <w:sz w:val="24"/>
          <w:szCs w:val="24"/>
          <w:lang w:val="id-ID"/>
        </w:rPr>
        <w:t xml:space="preserve">%), dan buruk sebanyak </w:t>
      </w:r>
      <w:r>
        <w:rPr>
          <w:rFonts w:ascii="Times New Roman" w:hAnsi="Times New Roman" w:cs="Times New Roman"/>
          <w:sz w:val="24"/>
          <w:szCs w:val="24"/>
          <w:lang w:val="en-ID"/>
        </w:rPr>
        <w:t>38</w:t>
      </w:r>
      <w:r w:rsidRPr="002C1257">
        <w:rPr>
          <w:rFonts w:ascii="Times New Roman" w:hAnsi="Times New Roman" w:cs="Times New Roman"/>
          <w:sz w:val="24"/>
          <w:szCs w:val="24"/>
          <w:lang w:val="id-ID"/>
        </w:rPr>
        <w:t xml:space="preserve"> orang (</w:t>
      </w:r>
      <w:r>
        <w:rPr>
          <w:rFonts w:ascii="Times New Roman" w:hAnsi="Times New Roman" w:cs="Times New Roman"/>
          <w:sz w:val="24"/>
          <w:szCs w:val="24"/>
          <w:lang w:val="en-ID"/>
        </w:rPr>
        <w:t>82,6</w:t>
      </w:r>
      <w:r w:rsidRPr="002C1257">
        <w:rPr>
          <w:rFonts w:ascii="Times New Roman" w:hAnsi="Times New Roman" w:cs="Times New Roman"/>
          <w:sz w:val="24"/>
          <w:szCs w:val="24"/>
          <w:lang w:val="id-ID"/>
        </w:rPr>
        <w:t>%).</w:t>
      </w:r>
    </w:p>
    <w:p w:rsidR="0058337B" w:rsidRPr="002C1257" w:rsidRDefault="0058337B" w:rsidP="0058337B">
      <w:pPr>
        <w:pStyle w:val="ListParagraph"/>
        <w:spacing w:line="480" w:lineRule="auto"/>
        <w:ind w:left="851" w:hanging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C1257">
        <w:rPr>
          <w:rFonts w:ascii="Times New Roman" w:hAnsi="Times New Roman" w:cs="Times New Roman"/>
          <w:sz w:val="24"/>
          <w:szCs w:val="24"/>
          <w:lang w:val="id-ID"/>
        </w:rPr>
        <w:t>3.</w:t>
      </w:r>
      <w:r w:rsidRPr="002C1257">
        <w:rPr>
          <w:rFonts w:ascii="Times New Roman" w:hAnsi="Times New Roman" w:cs="Times New Roman"/>
          <w:sz w:val="24"/>
          <w:szCs w:val="24"/>
          <w:lang w:val="id-ID"/>
        </w:rPr>
        <w:tab/>
        <w:t>Pencegahan penularan pasien TBC di wilayah kerja  Puskesmas P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ringsewu yaitu baik sebanyak </w:t>
      </w:r>
      <w:r>
        <w:rPr>
          <w:rFonts w:ascii="Times New Roman" w:hAnsi="Times New Roman" w:cs="Times New Roman"/>
          <w:sz w:val="24"/>
          <w:szCs w:val="24"/>
          <w:lang w:val="en-ID"/>
        </w:rPr>
        <w:t>7</w:t>
      </w:r>
      <w:r w:rsidRPr="002C1257">
        <w:rPr>
          <w:rFonts w:ascii="Times New Roman" w:hAnsi="Times New Roman" w:cs="Times New Roman"/>
          <w:sz w:val="24"/>
          <w:szCs w:val="24"/>
          <w:lang w:val="id-ID"/>
        </w:rPr>
        <w:t>or</w:t>
      </w:r>
      <w:r>
        <w:rPr>
          <w:rFonts w:ascii="Times New Roman" w:hAnsi="Times New Roman" w:cs="Times New Roman"/>
          <w:sz w:val="24"/>
          <w:szCs w:val="24"/>
          <w:lang w:val="id-ID"/>
        </w:rPr>
        <w:t>ang (</w:t>
      </w:r>
      <w:r>
        <w:rPr>
          <w:rFonts w:ascii="Times New Roman" w:hAnsi="Times New Roman" w:cs="Times New Roman"/>
          <w:sz w:val="24"/>
          <w:szCs w:val="24"/>
          <w:lang w:val="en-ID"/>
        </w:rPr>
        <w:t>15,2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%) dan buruk sebanyak 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39 </w:t>
      </w:r>
      <w:r>
        <w:rPr>
          <w:rFonts w:ascii="Times New Roman" w:hAnsi="Times New Roman" w:cs="Times New Roman"/>
          <w:sz w:val="24"/>
          <w:szCs w:val="24"/>
          <w:lang w:val="id-ID"/>
        </w:rPr>
        <w:t>orang (</w:t>
      </w:r>
      <w:r>
        <w:rPr>
          <w:rFonts w:ascii="Times New Roman" w:hAnsi="Times New Roman" w:cs="Times New Roman"/>
          <w:sz w:val="24"/>
          <w:szCs w:val="24"/>
          <w:lang w:val="en-ID"/>
        </w:rPr>
        <w:t>84,8</w:t>
      </w:r>
      <w:r>
        <w:rPr>
          <w:rFonts w:ascii="Times New Roman" w:hAnsi="Times New Roman" w:cs="Times New Roman"/>
          <w:sz w:val="24"/>
          <w:szCs w:val="24"/>
          <w:lang w:val="id-ID"/>
        </w:rPr>
        <w:t>%).</w:t>
      </w:r>
    </w:p>
    <w:p w:rsidR="0058337B" w:rsidRPr="002C1257" w:rsidRDefault="0058337B" w:rsidP="0058337B">
      <w:pPr>
        <w:pStyle w:val="ListParagraph"/>
        <w:spacing w:line="480" w:lineRule="auto"/>
        <w:ind w:left="851" w:hanging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C1257">
        <w:rPr>
          <w:rFonts w:ascii="Times New Roman" w:hAnsi="Times New Roman" w:cs="Times New Roman"/>
          <w:sz w:val="24"/>
          <w:szCs w:val="24"/>
          <w:lang w:val="id-ID"/>
        </w:rPr>
        <w:t>4.</w:t>
      </w:r>
      <w:r w:rsidRPr="002C1257">
        <w:rPr>
          <w:rFonts w:ascii="Times New Roman" w:hAnsi="Times New Roman" w:cs="Times New Roman"/>
          <w:sz w:val="24"/>
          <w:szCs w:val="24"/>
          <w:lang w:val="id-ID"/>
        </w:rPr>
        <w:tab/>
        <w:t xml:space="preserve">Dari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hasil uji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menunjukan </w:t>
      </w:r>
      <w:r w:rsidRPr="002C1257">
        <w:rPr>
          <w:rFonts w:ascii="Times New Roman" w:hAnsi="Times New Roman" w:cs="Times New Roman"/>
          <w:sz w:val="24"/>
          <w:szCs w:val="24"/>
          <w:lang w:val="id-ID"/>
        </w:rPr>
        <w:t xml:space="preserve">ada hubungan antara tingkat pengetahuan dengan perilaku pencegahan dengan  </w:t>
      </w:r>
      <w:r>
        <w:rPr>
          <w:rFonts w:ascii="Times New Roman" w:hAnsi="Times New Roman" w:cs="Times New Roman"/>
          <w:sz w:val="24"/>
          <w:szCs w:val="24"/>
          <w:lang w:val="id-ID"/>
        </w:rPr>
        <w:t>nilai p=0.</w:t>
      </w:r>
      <w:r>
        <w:rPr>
          <w:rFonts w:ascii="Times New Roman" w:hAnsi="Times New Roman" w:cs="Times New Roman"/>
          <w:sz w:val="24"/>
          <w:szCs w:val="24"/>
          <w:lang w:val="en-ID"/>
        </w:rPr>
        <w:t>02</w:t>
      </w:r>
      <w:r w:rsidRPr="003C76B8">
        <w:rPr>
          <w:rFonts w:ascii="Times New Roman" w:hAnsi="Times New Roman" w:cs="Times New Roman"/>
          <w:sz w:val="24"/>
          <w:szCs w:val="24"/>
          <w:lang w:val="id-ID"/>
        </w:rPr>
        <w:t>9</w:t>
      </w:r>
      <w:r>
        <w:rPr>
          <w:rFonts w:ascii="Times New Roman" w:hAnsi="Times New Roman" w:cs="Times New Roman"/>
          <w:sz w:val="24"/>
          <w:szCs w:val="24"/>
          <w:lang w:val="en-ID"/>
        </w:rPr>
        <w:t>&lt;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(</w:t>
      </w:r>
      <w:r w:rsidRPr="002C1257">
        <w:rPr>
          <w:rFonts w:ascii="Times New Roman" w:hAnsi="Times New Roman" w:cs="Times New Roman"/>
          <w:sz w:val="24"/>
          <w:szCs w:val="24"/>
          <w:lang w:val="id-ID"/>
        </w:rPr>
        <w:t>0,05).</w:t>
      </w:r>
    </w:p>
    <w:p w:rsidR="0058337B" w:rsidRPr="002C1257" w:rsidRDefault="0058337B" w:rsidP="0058337B">
      <w:pPr>
        <w:pStyle w:val="ListParagraph"/>
        <w:spacing w:line="480" w:lineRule="auto"/>
        <w:ind w:left="851" w:hanging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C1257">
        <w:rPr>
          <w:rFonts w:ascii="Times New Roman" w:hAnsi="Times New Roman" w:cs="Times New Roman"/>
          <w:sz w:val="24"/>
          <w:szCs w:val="24"/>
          <w:lang w:val="id-ID"/>
        </w:rPr>
        <w:t>5.</w:t>
      </w:r>
      <w:r w:rsidRPr="002C1257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Dari hasil uji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2C1257">
        <w:rPr>
          <w:rFonts w:ascii="Times New Roman" w:hAnsi="Times New Roman" w:cs="Times New Roman"/>
          <w:sz w:val="24"/>
          <w:szCs w:val="24"/>
          <w:lang w:val="id-ID"/>
        </w:rPr>
        <w:t xml:space="preserve">menunjukan ada hubungan dukungan keluarga dengan perilaku </w:t>
      </w:r>
      <w:r>
        <w:rPr>
          <w:rFonts w:ascii="Times New Roman" w:hAnsi="Times New Roman" w:cs="Times New Roman"/>
          <w:sz w:val="24"/>
          <w:szCs w:val="24"/>
          <w:lang w:val="id-ID"/>
        </w:rPr>
        <w:t>pencegahan dengan  nilai p=0.0</w:t>
      </w:r>
      <w:r>
        <w:rPr>
          <w:rFonts w:ascii="Times New Roman" w:hAnsi="Times New Roman" w:cs="Times New Roman"/>
          <w:sz w:val="24"/>
          <w:szCs w:val="24"/>
          <w:lang w:val="en-ID"/>
        </w:rPr>
        <w:t>03 &lt;</w:t>
      </w:r>
      <w:r>
        <w:rPr>
          <w:rFonts w:ascii="Times New Roman" w:hAnsi="Times New Roman" w:cs="Times New Roman"/>
          <w:sz w:val="24"/>
          <w:szCs w:val="24"/>
          <w:lang w:val="id-ID"/>
        </w:rPr>
        <w:t>(</w:t>
      </w:r>
      <w:r w:rsidRPr="002C1257">
        <w:rPr>
          <w:rFonts w:ascii="Times New Roman" w:hAnsi="Times New Roman" w:cs="Times New Roman"/>
          <w:sz w:val="24"/>
          <w:szCs w:val="24"/>
          <w:lang w:val="id-ID"/>
        </w:rPr>
        <w:t>0,05).</w:t>
      </w:r>
    </w:p>
    <w:p w:rsidR="0058337B" w:rsidRPr="002C1257" w:rsidRDefault="0058337B" w:rsidP="0058337B">
      <w:pPr>
        <w:pStyle w:val="ListParagraph"/>
        <w:spacing w:line="480" w:lineRule="auto"/>
        <w:ind w:left="851" w:hanging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58337B" w:rsidRDefault="0058337B" w:rsidP="0058337B">
      <w:pPr>
        <w:pStyle w:val="ListParagraph"/>
        <w:spacing w:line="480" w:lineRule="auto"/>
        <w:ind w:left="49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58337B" w:rsidRDefault="0058337B" w:rsidP="0058337B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8337B" w:rsidRPr="00F24245" w:rsidRDefault="0058337B" w:rsidP="0058337B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8337B" w:rsidRDefault="0058337B" w:rsidP="0058337B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58337B" w:rsidRDefault="0058337B" w:rsidP="0058337B">
      <w:pPr>
        <w:pStyle w:val="ListParagraph"/>
        <w:numPr>
          <w:ilvl w:val="0"/>
          <w:numId w:val="1"/>
        </w:numPr>
        <w:spacing w:line="480" w:lineRule="auto"/>
        <w:ind w:left="491" w:hanging="491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  <w:sectPr w:rsidR="0058337B" w:rsidSect="003E3E80">
          <w:headerReference w:type="default" r:id="rId5"/>
          <w:footerReference w:type="default" r:id="rId6"/>
          <w:pgSz w:w="11907" w:h="16840" w:code="9"/>
          <w:pgMar w:top="2268" w:right="1701" w:bottom="1701" w:left="2268" w:header="709" w:footer="709" w:gutter="0"/>
          <w:cols w:space="708"/>
          <w:docGrid w:linePitch="360"/>
        </w:sectPr>
      </w:pPr>
    </w:p>
    <w:p w:rsidR="0058337B" w:rsidRPr="00F24245" w:rsidRDefault="0058337B" w:rsidP="0058337B">
      <w:pPr>
        <w:pStyle w:val="ListParagraph"/>
        <w:numPr>
          <w:ilvl w:val="0"/>
          <w:numId w:val="1"/>
        </w:numPr>
        <w:spacing w:line="480" w:lineRule="auto"/>
        <w:ind w:left="491" w:hanging="491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F24245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Saran</w:t>
      </w:r>
    </w:p>
    <w:p w:rsidR="0058337B" w:rsidRPr="002C1257" w:rsidRDefault="0058337B" w:rsidP="0058337B">
      <w:pPr>
        <w:pStyle w:val="ListParagraph"/>
        <w:spacing w:line="480" w:lineRule="auto"/>
        <w:ind w:left="49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C1257">
        <w:rPr>
          <w:rFonts w:ascii="Times New Roman" w:hAnsi="Times New Roman" w:cs="Times New Roman"/>
          <w:sz w:val="24"/>
          <w:szCs w:val="24"/>
          <w:lang w:val="id-ID"/>
        </w:rPr>
        <w:t>Berdasarkan hasil temuan dalam penelitian ini maka dikemukakan beberapa saran sebagai berikut :</w:t>
      </w:r>
    </w:p>
    <w:p w:rsidR="0058337B" w:rsidRDefault="0058337B" w:rsidP="0058337B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257">
        <w:rPr>
          <w:rFonts w:ascii="Times New Roman" w:hAnsi="Times New Roman" w:cs="Times New Roman"/>
          <w:sz w:val="24"/>
          <w:szCs w:val="24"/>
          <w:lang w:val="id-ID"/>
        </w:rPr>
        <w:t xml:space="preserve">Bagi </w:t>
      </w:r>
      <w:proofErr w:type="spellStart"/>
      <w:r w:rsidRPr="00F24245">
        <w:rPr>
          <w:rFonts w:ascii="Times New Roman" w:hAnsi="Times New Roman" w:cs="Times New Roman"/>
          <w:sz w:val="24"/>
          <w:szCs w:val="24"/>
        </w:rPr>
        <w:t>Institusi</w:t>
      </w:r>
      <w:r>
        <w:rPr>
          <w:rFonts w:ascii="Times New Roman" w:hAnsi="Times New Roman" w:cs="Times New Roman"/>
          <w:sz w:val="24"/>
          <w:szCs w:val="24"/>
        </w:rPr>
        <w:t>Universitas</w:t>
      </w:r>
      <w:r w:rsidRPr="00F24245">
        <w:rPr>
          <w:rFonts w:ascii="Times New Roman" w:hAnsi="Times New Roman" w:cs="Times New Roman"/>
          <w:sz w:val="24"/>
          <w:szCs w:val="24"/>
        </w:rPr>
        <w:t>AisyahPringsewu</w:t>
      </w:r>
      <w:proofErr w:type="spellEnd"/>
      <w:r w:rsidRPr="00F24245">
        <w:rPr>
          <w:rFonts w:ascii="Times New Roman" w:hAnsi="Times New Roman" w:cs="Times New Roman"/>
          <w:sz w:val="24"/>
          <w:szCs w:val="24"/>
        </w:rPr>
        <w:t xml:space="preserve"> Lampung</w:t>
      </w:r>
    </w:p>
    <w:p w:rsidR="0058337B" w:rsidRPr="00F24245" w:rsidRDefault="0058337B" w:rsidP="0058337B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24245">
        <w:rPr>
          <w:rFonts w:ascii="Times New Roman" w:hAnsi="Times New Roman" w:cs="Times New Roman"/>
          <w:sz w:val="24"/>
          <w:szCs w:val="24"/>
        </w:rPr>
        <w:t>Bagiinstitusi</w:t>
      </w:r>
      <w:r>
        <w:rPr>
          <w:rFonts w:ascii="Times New Roman" w:hAnsi="Times New Roman" w:cs="Times New Roman"/>
          <w:sz w:val="24"/>
          <w:szCs w:val="24"/>
        </w:rPr>
        <w:t>Universitas</w:t>
      </w:r>
      <w:r w:rsidRPr="00F24245">
        <w:rPr>
          <w:rFonts w:ascii="Times New Roman" w:hAnsi="Times New Roman" w:cs="Times New Roman"/>
          <w:sz w:val="24"/>
          <w:szCs w:val="24"/>
        </w:rPr>
        <w:t>AisyahPringsewu</w:t>
      </w:r>
      <w:proofErr w:type="spellEnd"/>
      <w:r w:rsidRPr="00F24245">
        <w:rPr>
          <w:rFonts w:ascii="Times New Roman" w:hAnsi="Times New Roman" w:cs="Times New Roman"/>
          <w:sz w:val="24"/>
          <w:szCs w:val="24"/>
        </w:rPr>
        <w:t xml:space="preserve"> Lampung </w:t>
      </w:r>
      <w:proofErr w:type="spellStart"/>
      <w:r w:rsidRPr="00F24245">
        <w:rPr>
          <w:rFonts w:ascii="Times New Roman" w:hAnsi="Times New Roman" w:cs="Times New Roman"/>
          <w:sz w:val="24"/>
          <w:szCs w:val="24"/>
        </w:rPr>
        <w:t>khususnyaperpustakaandapatdijadikansumber</w:t>
      </w:r>
      <w:proofErr w:type="spellEnd"/>
      <w:r w:rsidRPr="00F24245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F24245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24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24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24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245">
        <w:rPr>
          <w:rFonts w:ascii="Times New Roman" w:hAnsi="Times New Roman" w:cs="Times New Roman"/>
          <w:sz w:val="24"/>
          <w:szCs w:val="24"/>
        </w:rPr>
        <w:t>bahanbacaanbagimahasiswa</w:t>
      </w:r>
      <w:proofErr w:type="spellEnd"/>
      <w:r w:rsidRPr="00F242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24245">
        <w:rPr>
          <w:rFonts w:ascii="Times New Roman" w:hAnsi="Times New Roman" w:cs="Times New Roman"/>
          <w:sz w:val="24"/>
          <w:szCs w:val="24"/>
        </w:rPr>
        <w:t>mahasiswimengenaihubunganpengetahuan</w:t>
      </w:r>
      <w:proofErr w:type="spellEnd"/>
      <w:r w:rsidRPr="00F24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24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24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245">
        <w:rPr>
          <w:rFonts w:ascii="Times New Roman" w:hAnsi="Times New Roman" w:cs="Times New Roman"/>
          <w:sz w:val="24"/>
          <w:szCs w:val="24"/>
        </w:rPr>
        <w:t>dukungankeluargadenganperilakupencegahanpenularan</w:t>
      </w:r>
      <w:proofErr w:type="spellEnd"/>
      <w:r w:rsidRPr="00F24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24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24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245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F24245">
        <w:rPr>
          <w:rFonts w:ascii="Times New Roman" w:hAnsi="Times New Roman" w:cs="Times New Roman"/>
          <w:sz w:val="24"/>
          <w:szCs w:val="24"/>
        </w:rPr>
        <w:t xml:space="preserve"> TBC.</w:t>
      </w:r>
      <w:proofErr w:type="gramEnd"/>
    </w:p>
    <w:p w:rsidR="0058337B" w:rsidRPr="00F24245" w:rsidRDefault="0058337B" w:rsidP="0058337B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4245">
        <w:rPr>
          <w:rFonts w:ascii="Times New Roman" w:hAnsi="Times New Roman" w:cs="Times New Roman"/>
          <w:sz w:val="24"/>
          <w:szCs w:val="24"/>
        </w:rPr>
        <w:t>BagiPelayananKesehatan</w:t>
      </w:r>
      <w:proofErr w:type="spellEnd"/>
    </w:p>
    <w:p w:rsidR="0058337B" w:rsidRPr="00F24245" w:rsidRDefault="0058337B" w:rsidP="0058337B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24245">
        <w:rPr>
          <w:rFonts w:ascii="Times New Roman" w:hAnsi="Times New Roman" w:cs="Times New Roman"/>
          <w:sz w:val="24"/>
          <w:szCs w:val="24"/>
        </w:rPr>
        <w:t xml:space="preserve">Bagipelayanankesehatanterutamaperawatdiharapkandapatmenjadisumberinformasidalamupayameningkatkanpelayanankesehatanmasyarakatkhususnya yang </w:t>
      </w:r>
      <w:proofErr w:type="spellStart"/>
      <w:r w:rsidRPr="00F24245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F24245">
        <w:rPr>
          <w:rFonts w:ascii="Times New Roman" w:hAnsi="Times New Roman" w:cs="Times New Roman"/>
          <w:sz w:val="24"/>
          <w:szCs w:val="24"/>
        </w:rPr>
        <w:t xml:space="preserve"> TBC</w:t>
      </w:r>
    </w:p>
    <w:p w:rsidR="0058337B" w:rsidRPr="00F24245" w:rsidRDefault="0058337B" w:rsidP="0058337B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4245">
        <w:rPr>
          <w:rFonts w:ascii="Times New Roman" w:hAnsi="Times New Roman" w:cs="Times New Roman"/>
          <w:sz w:val="24"/>
          <w:szCs w:val="24"/>
        </w:rPr>
        <w:t>Bagipenelitiselanjutnya</w:t>
      </w:r>
      <w:proofErr w:type="spellEnd"/>
    </w:p>
    <w:p w:rsidR="0058337B" w:rsidRPr="00F24245" w:rsidRDefault="0058337B" w:rsidP="0058337B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4245">
        <w:rPr>
          <w:rFonts w:ascii="Times New Roman" w:hAnsi="Times New Roman" w:cs="Times New Roman"/>
          <w:sz w:val="24"/>
          <w:szCs w:val="24"/>
        </w:rPr>
        <w:t xml:space="preserve">Bagipenelitiselanjutnyadiharapkandapatdijadikanmengembangkanpenelitianlebihlanjutterkaittentanghubunganpengetahuan </w:t>
      </w:r>
      <w:proofErr w:type="spellStart"/>
      <w:r w:rsidRPr="00F2424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24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245">
        <w:rPr>
          <w:rFonts w:ascii="Times New Roman" w:hAnsi="Times New Roman" w:cs="Times New Roman"/>
          <w:sz w:val="24"/>
          <w:szCs w:val="24"/>
        </w:rPr>
        <w:t>dukungankeluargadenganperilakupencegahanpenularan</w:t>
      </w:r>
      <w:proofErr w:type="spellEnd"/>
      <w:r w:rsidRPr="00F24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24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24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245">
        <w:rPr>
          <w:rFonts w:ascii="Times New Roman" w:hAnsi="Times New Roman" w:cs="Times New Roman"/>
          <w:sz w:val="24"/>
          <w:szCs w:val="24"/>
        </w:rPr>
        <w:t>pasienTBC.dengankarakteristiksampel</w:t>
      </w:r>
      <w:proofErr w:type="spellEnd"/>
      <w:r w:rsidRPr="00F24245">
        <w:rPr>
          <w:rFonts w:ascii="Times New Roman" w:hAnsi="Times New Roman" w:cs="Times New Roman"/>
          <w:sz w:val="24"/>
          <w:szCs w:val="24"/>
        </w:rPr>
        <w:t xml:space="preserve"> yang homogeny </w:t>
      </w:r>
      <w:proofErr w:type="spellStart"/>
      <w:r w:rsidRPr="00F24245">
        <w:rPr>
          <w:rFonts w:ascii="Times New Roman" w:hAnsi="Times New Roman" w:cs="Times New Roman"/>
          <w:sz w:val="24"/>
          <w:szCs w:val="24"/>
        </w:rPr>
        <w:t>sepertipekerjaan</w:t>
      </w:r>
      <w:proofErr w:type="spellEnd"/>
      <w:r w:rsidRPr="00F24245">
        <w:rPr>
          <w:rFonts w:ascii="Times New Roman" w:hAnsi="Times New Roman" w:cs="Times New Roman"/>
          <w:sz w:val="24"/>
          <w:szCs w:val="24"/>
        </w:rPr>
        <w:t xml:space="preserve">, lama </w:t>
      </w:r>
      <w:proofErr w:type="spellStart"/>
      <w:r w:rsidRPr="00F24245">
        <w:rPr>
          <w:rFonts w:ascii="Times New Roman" w:hAnsi="Times New Roman" w:cs="Times New Roman"/>
          <w:sz w:val="24"/>
          <w:szCs w:val="24"/>
        </w:rPr>
        <w:t>terinfeksisehinggahasil</w:t>
      </w:r>
      <w:proofErr w:type="spellEnd"/>
      <w:r w:rsidRPr="00F242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24245">
        <w:rPr>
          <w:rFonts w:ascii="Times New Roman" w:hAnsi="Times New Roman" w:cs="Times New Roman"/>
          <w:sz w:val="24"/>
          <w:szCs w:val="24"/>
        </w:rPr>
        <w:t>didapatlebihakurat</w:t>
      </w:r>
      <w:proofErr w:type="spellEnd"/>
      <w:r w:rsidRPr="00F2424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8337B" w:rsidRPr="002C1257" w:rsidRDefault="0058337B" w:rsidP="0058337B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58337B" w:rsidRPr="0044048E" w:rsidRDefault="0058337B" w:rsidP="0058337B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8337B" w:rsidRDefault="0058337B" w:rsidP="0058337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37B" w:rsidRPr="008D3319" w:rsidRDefault="0058337B" w:rsidP="0058337B">
      <w:pPr>
        <w:pStyle w:val="ListParagraph"/>
        <w:spacing w:line="480" w:lineRule="auto"/>
        <w:ind w:left="180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337B" w:rsidRDefault="0058337B" w:rsidP="0058337B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  <w:sectPr w:rsidR="0058337B" w:rsidSect="009C00F9">
          <w:headerReference w:type="default" r:id="rId7"/>
          <w:footerReference w:type="default" r:id="rId8"/>
          <w:pgSz w:w="11906" w:h="16838" w:code="9"/>
          <w:pgMar w:top="2268" w:right="1701" w:bottom="1701" w:left="2268" w:header="709" w:footer="709" w:gutter="0"/>
          <w:cols w:space="708"/>
          <w:docGrid w:linePitch="360"/>
        </w:sectPr>
      </w:pPr>
    </w:p>
    <w:p w:rsidR="0058337B" w:rsidRDefault="0058337B" w:rsidP="0058337B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D3931">
        <w:rPr>
          <w:rFonts w:ascii="Times New Roman" w:hAnsi="Times New Roman" w:cs="Times New Roman"/>
          <w:b/>
          <w:sz w:val="24"/>
          <w:szCs w:val="24"/>
        </w:rPr>
        <w:lastRenderedPageBreak/>
        <w:t>DAFTAR PUSTAKA</w:t>
      </w:r>
    </w:p>
    <w:p w:rsidR="0058337B" w:rsidRPr="00BD3931" w:rsidRDefault="0058337B" w:rsidP="0058337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337B" w:rsidRPr="00BD3931" w:rsidRDefault="0058337B" w:rsidP="0058337B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BD3931">
        <w:rPr>
          <w:rFonts w:ascii="Times New Roman" w:hAnsi="Times New Roman" w:cs="Times New Roman"/>
          <w:sz w:val="24"/>
          <w:szCs w:val="24"/>
        </w:rPr>
        <w:t>Andarmoyo,S.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BD3931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BD3931">
        <w:rPr>
          <w:rFonts w:ascii="Times New Roman" w:hAnsi="Times New Roman" w:cs="Times New Roman"/>
          <w:sz w:val="24"/>
          <w:szCs w:val="24"/>
        </w:rPr>
        <w:t>.</w:t>
      </w:r>
      <w:r w:rsidRPr="00BD3931">
        <w:rPr>
          <w:rFonts w:ascii="Times New Roman" w:hAnsi="Times New Roman" w:cs="Times New Roman"/>
          <w:i/>
          <w:sz w:val="24"/>
          <w:szCs w:val="24"/>
        </w:rPr>
        <w:t>Keperawatan Keluarga Konsep Teori Poses dan PraktekKeperawatan</w:t>
      </w:r>
      <w:r w:rsidRPr="00BD3931">
        <w:rPr>
          <w:rFonts w:ascii="Times New Roman" w:hAnsi="Times New Roman" w:cs="Times New Roman"/>
          <w:sz w:val="24"/>
          <w:szCs w:val="24"/>
        </w:rPr>
        <w:t>.Yogyakarta:Graha Ilmu</w:t>
      </w:r>
    </w:p>
    <w:p w:rsidR="0058337B" w:rsidRPr="00BD3931" w:rsidRDefault="0058337B" w:rsidP="0058337B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BD3931">
        <w:rPr>
          <w:rFonts w:ascii="Times New Roman" w:hAnsi="Times New Roman" w:cs="Times New Roman"/>
          <w:sz w:val="24"/>
          <w:szCs w:val="24"/>
        </w:rPr>
        <w:t>Amin,Z dan Bahar,A.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BD3931"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BD3931">
        <w:rPr>
          <w:rFonts w:ascii="Times New Roman" w:hAnsi="Times New Roman" w:cs="Times New Roman"/>
          <w:sz w:val="24"/>
          <w:szCs w:val="24"/>
        </w:rPr>
        <w:t>.</w:t>
      </w:r>
      <w:r w:rsidRPr="00BD3931">
        <w:rPr>
          <w:rFonts w:ascii="Times New Roman" w:hAnsi="Times New Roman" w:cs="Times New Roman"/>
          <w:i/>
          <w:sz w:val="24"/>
          <w:szCs w:val="24"/>
        </w:rPr>
        <w:t>Ilmu Penyakit Dalam</w:t>
      </w:r>
      <w:r w:rsidRPr="00BD3931">
        <w:rPr>
          <w:rFonts w:ascii="Times New Roman" w:hAnsi="Times New Roman" w:cs="Times New Roman"/>
          <w:sz w:val="24"/>
          <w:szCs w:val="24"/>
        </w:rPr>
        <w:t>.edisi 6.Jakarta: Internal Publishing.</w:t>
      </w:r>
    </w:p>
    <w:p w:rsidR="0058337B" w:rsidRPr="00BD3931" w:rsidRDefault="0058337B" w:rsidP="0058337B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BD3931">
        <w:rPr>
          <w:rFonts w:ascii="Times New Roman" w:hAnsi="Times New Roman" w:cs="Times New Roman"/>
          <w:sz w:val="24"/>
          <w:szCs w:val="24"/>
        </w:rPr>
        <w:t>Arikunto.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BD3931">
        <w:rPr>
          <w:rFonts w:ascii="Times New Roman" w:hAnsi="Times New Roman" w:cs="Times New Roman"/>
          <w:sz w:val="24"/>
          <w:szCs w:val="24"/>
        </w:rPr>
        <w:t>2010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BD3931">
        <w:rPr>
          <w:rFonts w:ascii="Times New Roman" w:hAnsi="Times New Roman" w:cs="Times New Roman"/>
          <w:sz w:val="24"/>
          <w:szCs w:val="24"/>
        </w:rPr>
        <w:t>.</w:t>
      </w:r>
      <w:r w:rsidRPr="00BD3931">
        <w:rPr>
          <w:rFonts w:ascii="Times New Roman" w:hAnsi="Times New Roman" w:cs="Times New Roman"/>
          <w:i/>
          <w:sz w:val="24"/>
          <w:szCs w:val="24"/>
        </w:rPr>
        <w:t>Prosedur Penelitian Suatu Pendekatan Praktik</w:t>
      </w:r>
      <w:r w:rsidRPr="00BD3931">
        <w:rPr>
          <w:rFonts w:ascii="Times New Roman" w:hAnsi="Times New Roman" w:cs="Times New Roman"/>
          <w:sz w:val="24"/>
          <w:szCs w:val="24"/>
        </w:rPr>
        <w:t>,Jakarta:Rhineka Cipta.</w:t>
      </w:r>
    </w:p>
    <w:p w:rsidR="0058337B" w:rsidRPr="00BD3931" w:rsidRDefault="0058337B" w:rsidP="0058337B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BD3931">
        <w:rPr>
          <w:rFonts w:ascii="Times New Roman" w:hAnsi="Times New Roman" w:cs="Times New Roman"/>
          <w:sz w:val="24"/>
          <w:szCs w:val="24"/>
        </w:rPr>
        <w:t>Brunner dan Suddarth.2017.</w:t>
      </w:r>
      <w:r w:rsidRPr="00BD3931">
        <w:rPr>
          <w:rFonts w:ascii="Times New Roman" w:hAnsi="Times New Roman" w:cs="Times New Roman"/>
          <w:i/>
          <w:sz w:val="24"/>
          <w:szCs w:val="24"/>
        </w:rPr>
        <w:t>Keperawatan Medikal-Bedah</w:t>
      </w:r>
      <w:r w:rsidRPr="00BD3931">
        <w:rPr>
          <w:rFonts w:ascii="Times New Roman" w:hAnsi="Times New Roman" w:cs="Times New Roman"/>
          <w:sz w:val="24"/>
          <w:szCs w:val="24"/>
        </w:rPr>
        <w:t xml:space="preserve"> .edisi 12.Jakarta:EGC.</w:t>
      </w:r>
    </w:p>
    <w:p w:rsidR="0058337B" w:rsidRPr="00BD3931" w:rsidRDefault="0058337B" w:rsidP="0058337B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BD3931">
        <w:rPr>
          <w:rFonts w:ascii="Times New Roman" w:hAnsi="Times New Roman" w:cs="Times New Roman"/>
          <w:sz w:val="24"/>
          <w:szCs w:val="24"/>
        </w:rPr>
        <w:t>Depkes RI.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BD3931">
        <w:rPr>
          <w:rFonts w:ascii="Times New Roman" w:hAnsi="Times New Roman" w:cs="Times New Roman"/>
          <w:sz w:val="24"/>
          <w:szCs w:val="24"/>
        </w:rPr>
        <w:t>2009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BD3931">
        <w:rPr>
          <w:rFonts w:ascii="Times New Roman" w:hAnsi="Times New Roman" w:cs="Times New Roman"/>
          <w:sz w:val="24"/>
          <w:szCs w:val="24"/>
        </w:rPr>
        <w:t>.</w:t>
      </w:r>
      <w:r w:rsidRPr="00BD3931">
        <w:rPr>
          <w:rFonts w:ascii="Times New Roman" w:hAnsi="Times New Roman" w:cs="Times New Roman"/>
          <w:i/>
          <w:sz w:val="24"/>
          <w:szCs w:val="24"/>
        </w:rPr>
        <w:t>Profil Kesehatan  Indonesia</w:t>
      </w:r>
      <w:r w:rsidRPr="00BD3931">
        <w:rPr>
          <w:rFonts w:ascii="Times New Roman" w:hAnsi="Times New Roman" w:cs="Times New Roman"/>
          <w:sz w:val="24"/>
          <w:szCs w:val="24"/>
        </w:rPr>
        <w:t>.Jakarta:Depatermen Republik Indonesia.</w:t>
      </w:r>
    </w:p>
    <w:p w:rsidR="0058337B" w:rsidRPr="00BD3931" w:rsidRDefault="0058337B" w:rsidP="0058337B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BD3931">
        <w:rPr>
          <w:rFonts w:ascii="Times New Roman" w:hAnsi="Times New Roman" w:cs="Times New Roman"/>
          <w:sz w:val="24"/>
          <w:szCs w:val="24"/>
        </w:rPr>
        <w:t>Dinas Kesehatan Lampung.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BD3931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BD3931">
        <w:rPr>
          <w:rFonts w:ascii="Times New Roman" w:hAnsi="Times New Roman" w:cs="Times New Roman"/>
          <w:sz w:val="24"/>
          <w:szCs w:val="24"/>
        </w:rPr>
        <w:t>.</w:t>
      </w:r>
      <w:r w:rsidRPr="00BD3931">
        <w:rPr>
          <w:rFonts w:ascii="Times New Roman" w:hAnsi="Times New Roman" w:cs="Times New Roman"/>
          <w:i/>
          <w:sz w:val="24"/>
          <w:szCs w:val="24"/>
        </w:rPr>
        <w:t>Profil Kesehatan Provinsi Lampung</w:t>
      </w:r>
      <w:r w:rsidRPr="00BD3931">
        <w:rPr>
          <w:rFonts w:ascii="Times New Roman" w:hAnsi="Times New Roman" w:cs="Times New Roman"/>
          <w:sz w:val="24"/>
          <w:szCs w:val="24"/>
        </w:rPr>
        <w:t>.Bandar Lampung</w:t>
      </w:r>
    </w:p>
    <w:p w:rsidR="0058337B" w:rsidRPr="00BD3931" w:rsidRDefault="0058337B" w:rsidP="0058337B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BD3931">
        <w:rPr>
          <w:rFonts w:ascii="Times New Roman" w:hAnsi="Times New Roman" w:cs="Times New Roman"/>
          <w:sz w:val="24"/>
          <w:szCs w:val="24"/>
        </w:rPr>
        <w:t>Jhonson,L dan Leny,R.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BD3931">
        <w:rPr>
          <w:rFonts w:ascii="Times New Roman" w:hAnsi="Times New Roman" w:cs="Times New Roman"/>
          <w:sz w:val="24"/>
          <w:szCs w:val="24"/>
        </w:rPr>
        <w:t>2010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BD3931">
        <w:rPr>
          <w:rFonts w:ascii="Times New Roman" w:hAnsi="Times New Roman" w:cs="Times New Roman"/>
          <w:sz w:val="24"/>
          <w:szCs w:val="24"/>
        </w:rPr>
        <w:t>.</w:t>
      </w:r>
      <w:r w:rsidRPr="00BD3931">
        <w:rPr>
          <w:rFonts w:ascii="Times New Roman" w:hAnsi="Times New Roman" w:cs="Times New Roman"/>
          <w:i/>
          <w:sz w:val="24"/>
          <w:szCs w:val="24"/>
        </w:rPr>
        <w:t>Keperawatan Kelurga</w:t>
      </w:r>
      <w:r w:rsidRPr="00BD3931">
        <w:rPr>
          <w:rFonts w:ascii="Times New Roman" w:hAnsi="Times New Roman" w:cs="Times New Roman"/>
          <w:sz w:val="24"/>
          <w:szCs w:val="24"/>
        </w:rPr>
        <w:t>.Yogyakarta: Nuha Medika</w:t>
      </w:r>
    </w:p>
    <w:p w:rsidR="0058337B" w:rsidRPr="00BD3931" w:rsidRDefault="0058337B" w:rsidP="0058337B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BD3931">
        <w:rPr>
          <w:rFonts w:ascii="Times New Roman" w:hAnsi="Times New Roman" w:cs="Times New Roman"/>
          <w:sz w:val="24"/>
          <w:szCs w:val="24"/>
        </w:rPr>
        <w:t>Kemenkes RI.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BD3931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BD3931">
        <w:rPr>
          <w:rFonts w:ascii="Times New Roman" w:hAnsi="Times New Roman" w:cs="Times New Roman"/>
          <w:sz w:val="24"/>
          <w:szCs w:val="24"/>
        </w:rPr>
        <w:t>.</w:t>
      </w:r>
      <w:r w:rsidRPr="00BD3931">
        <w:rPr>
          <w:rFonts w:ascii="Times New Roman" w:hAnsi="Times New Roman" w:cs="Times New Roman"/>
          <w:i/>
          <w:sz w:val="24"/>
          <w:szCs w:val="24"/>
        </w:rPr>
        <w:t>Info Datin Tuberkulosis</w:t>
      </w:r>
      <w:r w:rsidRPr="00BD3931">
        <w:rPr>
          <w:rFonts w:ascii="Times New Roman" w:hAnsi="Times New Roman" w:cs="Times New Roman"/>
          <w:sz w:val="24"/>
          <w:szCs w:val="24"/>
        </w:rPr>
        <w:t>.Jakarta Selatan.</w:t>
      </w:r>
    </w:p>
    <w:p w:rsidR="0058337B" w:rsidRPr="00BD3931" w:rsidRDefault="0058337B" w:rsidP="0058337B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BD3931">
        <w:rPr>
          <w:rFonts w:ascii="Times New Roman" w:hAnsi="Times New Roman" w:cs="Times New Roman"/>
          <w:sz w:val="24"/>
          <w:szCs w:val="24"/>
        </w:rPr>
        <w:t>Nurfadillah,Yovi,Indra,Restuastuti.T.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BD3931"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BD3931">
        <w:rPr>
          <w:rFonts w:ascii="Times New Roman" w:hAnsi="Times New Roman" w:cs="Times New Roman"/>
          <w:sz w:val="24"/>
          <w:szCs w:val="24"/>
        </w:rPr>
        <w:t>.</w:t>
      </w:r>
      <w:r w:rsidRPr="00BD3931">
        <w:rPr>
          <w:rFonts w:ascii="Times New Roman" w:hAnsi="Times New Roman" w:cs="Times New Roman"/>
          <w:i/>
          <w:sz w:val="24"/>
          <w:szCs w:val="24"/>
        </w:rPr>
        <w:t>Hubungan Pengetahuan Dengan Pencegahan Penularan Pada Keluarga Penderita Tuberkulosis Paru Di Ruang Rawat Inap Paru RSUDAchmad Provinsi Riau</w:t>
      </w:r>
      <w:r w:rsidRPr="00BD3931">
        <w:rPr>
          <w:rFonts w:ascii="Times New Roman" w:hAnsi="Times New Roman" w:cs="Times New Roman"/>
          <w:sz w:val="24"/>
          <w:szCs w:val="24"/>
        </w:rPr>
        <w:t>.JOMK FK.Vol.1.No.2</w:t>
      </w:r>
    </w:p>
    <w:p w:rsidR="0058337B" w:rsidRPr="00BD3931" w:rsidRDefault="0058337B" w:rsidP="0058337B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BD3931">
        <w:rPr>
          <w:rFonts w:ascii="Times New Roman" w:hAnsi="Times New Roman" w:cs="Times New Roman"/>
          <w:sz w:val="24"/>
          <w:szCs w:val="24"/>
        </w:rPr>
        <w:t>Nurarif,A,H dan Kusuma,H.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BD3931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BD3931">
        <w:rPr>
          <w:rFonts w:ascii="Times New Roman" w:hAnsi="Times New Roman" w:cs="Times New Roman"/>
          <w:sz w:val="24"/>
          <w:szCs w:val="24"/>
        </w:rPr>
        <w:t>.</w:t>
      </w:r>
      <w:r w:rsidRPr="00BD3931">
        <w:rPr>
          <w:rFonts w:ascii="Times New Roman" w:hAnsi="Times New Roman" w:cs="Times New Roman"/>
          <w:i/>
          <w:sz w:val="24"/>
          <w:szCs w:val="24"/>
        </w:rPr>
        <w:t>Aplikasi Asuhan Keperawatan Berdasarkan DiagnosaMedis dan Nanda Nic-Noc</w:t>
      </w:r>
      <w:r w:rsidRPr="00BD3931">
        <w:rPr>
          <w:rFonts w:ascii="Times New Roman" w:hAnsi="Times New Roman" w:cs="Times New Roman"/>
          <w:sz w:val="24"/>
          <w:szCs w:val="24"/>
        </w:rPr>
        <w:t>.Jakarta: Mediaction Jogja.</w:t>
      </w:r>
    </w:p>
    <w:p w:rsidR="0058337B" w:rsidRPr="00BD3931" w:rsidRDefault="0058337B" w:rsidP="0058337B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BD3931">
        <w:rPr>
          <w:rFonts w:ascii="Times New Roman" w:hAnsi="Times New Roman" w:cs="Times New Roman"/>
          <w:sz w:val="24"/>
          <w:szCs w:val="24"/>
        </w:rPr>
        <w:t>Nursalam.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BD3931"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BD3931">
        <w:rPr>
          <w:rFonts w:ascii="Times New Roman" w:hAnsi="Times New Roman" w:cs="Times New Roman"/>
          <w:sz w:val="24"/>
          <w:szCs w:val="24"/>
        </w:rPr>
        <w:t>.</w:t>
      </w:r>
      <w:r w:rsidRPr="00BD3931">
        <w:rPr>
          <w:rFonts w:ascii="Times New Roman" w:hAnsi="Times New Roman" w:cs="Times New Roman"/>
          <w:i/>
          <w:sz w:val="24"/>
          <w:szCs w:val="24"/>
        </w:rPr>
        <w:t>Kuisioner Respon Penilaian Pasien Terhadap Dukungan Keluarga sosial</w:t>
      </w:r>
      <w:r w:rsidRPr="00BD3931">
        <w:rPr>
          <w:rFonts w:ascii="Times New Roman" w:hAnsi="Times New Roman" w:cs="Times New Roman"/>
          <w:sz w:val="24"/>
          <w:szCs w:val="24"/>
        </w:rPr>
        <w:t>.Surabaya.</w:t>
      </w:r>
    </w:p>
    <w:p w:rsidR="0058337B" w:rsidRPr="00BD3931" w:rsidRDefault="0058337B" w:rsidP="0058337B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BD3931">
        <w:rPr>
          <w:rFonts w:ascii="Times New Roman" w:hAnsi="Times New Roman" w:cs="Times New Roman"/>
          <w:sz w:val="24"/>
          <w:szCs w:val="24"/>
        </w:rPr>
        <w:t>Notoatmomodjo.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BD3931">
        <w:rPr>
          <w:rFonts w:ascii="Times New Roman" w:hAnsi="Times New Roman" w:cs="Times New Roman"/>
          <w:sz w:val="24"/>
          <w:szCs w:val="24"/>
        </w:rPr>
        <w:t>2010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BD3931">
        <w:rPr>
          <w:rFonts w:ascii="Times New Roman" w:hAnsi="Times New Roman" w:cs="Times New Roman"/>
          <w:sz w:val="24"/>
          <w:szCs w:val="24"/>
        </w:rPr>
        <w:t>.</w:t>
      </w:r>
      <w:r w:rsidRPr="00BD3931">
        <w:rPr>
          <w:rFonts w:ascii="Times New Roman" w:hAnsi="Times New Roman" w:cs="Times New Roman"/>
          <w:i/>
          <w:sz w:val="24"/>
          <w:szCs w:val="24"/>
        </w:rPr>
        <w:t>Metode Penelitian Kesehatan</w:t>
      </w:r>
      <w:r w:rsidRPr="00BD3931">
        <w:rPr>
          <w:rFonts w:ascii="Times New Roman" w:hAnsi="Times New Roman" w:cs="Times New Roman"/>
          <w:sz w:val="24"/>
          <w:szCs w:val="24"/>
        </w:rPr>
        <w:t>.Jakarta:Rineka Cipta.</w:t>
      </w:r>
    </w:p>
    <w:p w:rsidR="0058337B" w:rsidRDefault="0058337B" w:rsidP="0058337B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BD3931">
        <w:rPr>
          <w:rFonts w:ascii="Times New Roman" w:hAnsi="Times New Roman" w:cs="Times New Roman"/>
          <w:sz w:val="24"/>
          <w:szCs w:val="24"/>
        </w:rPr>
        <w:t>Purwoastuti,E, dan Walyani,S,E.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BD3931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BD3931">
        <w:rPr>
          <w:rFonts w:ascii="Times New Roman" w:hAnsi="Times New Roman" w:cs="Times New Roman"/>
          <w:sz w:val="24"/>
          <w:szCs w:val="24"/>
        </w:rPr>
        <w:t>.</w:t>
      </w:r>
      <w:r w:rsidRPr="00BD3931">
        <w:rPr>
          <w:rFonts w:ascii="Times New Roman" w:hAnsi="Times New Roman" w:cs="Times New Roman"/>
          <w:i/>
          <w:sz w:val="24"/>
          <w:szCs w:val="24"/>
        </w:rPr>
        <w:t>Perilaku Softskills Kesehatan</w:t>
      </w:r>
      <w:r w:rsidRPr="00BD3931">
        <w:rPr>
          <w:rFonts w:ascii="Times New Roman" w:hAnsi="Times New Roman" w:cs="Times New Roman"/>
          <w:sz w:val="24"/>
          <w:szCs w:val="24"/>
        </w:rPr>
        <w:t>.Yogyakarta:Pustaka Baru.</w:t>
      </w:r>
    </w:p>
    <w:p w:rsidR="0058337B" w:rsidRPr="00BD3931" w:rsidRDefault="0058337B" w:rsidP="0058337B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4F6236">
        <w:rPr>
          <w:rFonts w:ascii="Times New Roman" w:hAnsi="Times New Roman" w:cs="Times New Roman"/>
          <w:sz w:val="24"/>
          <w:szCs w:val="24"/>
        </w:rPr>
        <w:t>Niven, N. (2012). Psikologi Kesehatan Pengantar Untuk Perwat &amp; Profesional Kesehatan Lain. Jakarta: EGC.</w:t>
      </w:r>
    </w:p>
    <w:p w:rsidR="0058337B" w:rsidRPr="0058337B" w:rsidRDefault="0058337B" w:rsidP="0058337B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BD3931">
        <w:rPr>
          <w:rFonts w:ascii="Times New Roman" w:hAnsi="Times New Roman" w:cs="Times New Roman"/>
          <w:sz w:val="24"/>
          <w:szCs w:val="24"/>
        </w:rPr>
        <w:t>Riestina,Endah.S,Suyanto dan Simbolon,Lasmaria,R.</w:t>
      </w:r>
      <w:r w:rsidRPr="0058337B">
        <w:rPr>
          <w:rFonts w:ascii="Times New Roman" w:hAnsi="Times New Roman" w:cs="Times New Roman"/>
          <w:sz w:val="24"/>
          <w:szCs w:val="24"/>
        </w:rPr>
        <w:t>(</w:t>
      </w:r>
      <w:r w:rsidRPr="00BD3931">
        <w:rPr>
          <w:rFonts w:ascii="Times New Roman" w:hAnsi="Times New Roman" w:cs="Times New Roman"/>
          <w:sz w:val="24"/>
          <w:szCs w:val="24"/>
        </w:rPr>
        <w:t>2015</w:t>
      </w:r>
      <w:r w:rsidRPr="0058337B">
        <w:rPr>
          <w:rFonts w:ascii="Times New Roman" w:hAnsi="Times New Roman" w:cs="Times New Roman"/>
          <w:sz w:val="24"/>
          <w:szCs w:val="24"/>
        </w:rPr>
        <w:t>)</w:t>
      </w:r>
      <w:r w:rsidRPr="00BD3931">
        <w:rPr>
          <w:rFonts w:ascii="Times New Roman" w:hAnsi="Times New Roman" w:cs="Times New Roman"/>
          <w:sz w:val="24"/>
          <w:szCs w:val="24"/>
        </w:rPr>
        <w:t>.</w:t>
      </w:r>
      <w:r w:rsidRPr="00BD3931">
        <w:rPr>
          <w:rFonts w:ascii="Times New Roman" w:hAnsi="Times New Roman" w:cs="Times New Roman"/>
          <w:i/>
          <w:sz w:val="24"/>
          <w:szCs w:val="24"/>
        </w:rPr>
        <w:t>Pengetahuan Sikap Dan Tindakan Penderita Tuberkulosis Paru Dalam Mencegah Kontak Serumah Di Puskesmas Bagansiapiapi Kecamatan Bangko Kabupaten Rokan Hilir Provinsi Riau</w:t>
      </w:r>
      <w:r w:rsidRPr="00BD3931">
        <w:rPr>
          <w:rFonts w:ascii="Times New Roman" w:hAnsi="Times New Roman" w:cs="Times New Roman"/>
          <w:sz w:val="24"/>
          <w:szCs w:val="24"/>
        </w:rPr>
        <w:t>.JOM FK.Vol.2.No.2.</w:t>
      </w:r>
    </w:p>
    <w:p w:rsidR="0058337B" w:rsidRDefault="0058337B" w:rsidP="0058337B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Maulidia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Fitri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(2014). </w:t>
      </w:r>
      <w:proofErr w:type="spellStart"/>
      <w:r w:rsidRPr="00BF1C6B">
        <w:rPr>
          <w:rFonts w:ascii="Times New Roman" w:hAnsi="Times New Roman" w:cs="Times New Roman"/>
          <w:i/>
          <w:sz w:val="24"/>
          <w:szCs w:val="24"/>
          <w:lang w:val="en-US"/>
        </w:rPr>
        <w:t>Hubungan</w:t>
      </w:r>
      <w:proofErr w:type="spellEnd"/>
      <w:r w:rsidRPr="00BF1C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BF1C6B">
        <w:rPr>
          <w:rFonts w:ascii="Times New Roman" w:hAnsi="Times New Roman" w:cs="Times New Roman"/>
          <w:i/>
          <w:sz w:val="24"/>
          <w:szCs w:val="24"/>
          <w:lang w:val="en-US"/>
        </w:rPr>
        <w:t>Antara</w:t>
      </w:r>
      <w:proofErr w:type="spellEnd"/>
      <w:r w:rsidRPr="00BF1C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BF1C6B">
        <w:rPr>
          <w:rFonts w:ascii="Times New Roman" w:hAnsi="Times New Roman" w:cs="Times New Roman"/>
          <w:i/>
          <w:sz w:val="24"/>
          <w:szCs w:val="24"/>
          <w:lang w:val="en-US"/>
        </w:rPr>
        <w:t>DukunganKeluarga</w:t>
      </w:r>
      <w:proofErr w:type="spellEnd"/>
      <w:r w:rsidRPr="00BF1C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Dan </w:t>
      </w:r>
      <w:proofErr w:type="spellStart"/>
      <w:r w:rsidRPr="00BF1C6B">
        <w:rPr>
          <w:rFonts w:ascii="Times New Roman" w:hAnsi="Times New Roman" w:cs="Times New Roman"/>
          <w:i/>
          <w:sz w:val="24"/>
          <w:szCs w:val="24"/>
          <w:lang w:val="en-US"/>
        </w:rPr>
        <w:t>KepatuhanMinumObat</w:t>
      </w:r>
      <w:proofErr w:type="spellEnd"/>
      <w:r w:rsidRPr="00BF1C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BF1C6B">
        <w:rPr>
          <w:rFonts w:ascii="Times New Roman" w:hAnsi="Times New Roman" w:cs="Times New Roman"/>
          <w:i/>
          <w:sz w:val="24"/>
          <w:szCs w:val="24"/>
          <w:lang w:val="en-US"/>
        </w:rPr>
        <w:t>Pada</w:t>
      </w:r>
      <w:proofErr w:type="spellEnd"/>
      <w:r w:rsidRPr="00BF1C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BF1C6B">
        <w:rPr>
          <w:rFonts w:ascii="Times New Roman" w:hAnsi="Times New Roman" w:cs="Times New Roman"/>
          <w:i/>
          <w:sz w:val="24"/>
          <w:szCs w:val="24"/>
          <w:lang w:val="en-US"/>
        </w:rPr>
        <w:t>PenderitaTuberkulosis</w:t>
      </w:r>
      <w:proofErr w:type="spellEnd"/>
      <w:r w:rsidRPr="00BF1C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Di Wilayah </w:t>
      </w:r>
      <w:proofErr w:type="spellStart"/>
      <w:r w:rsidRPr="00BF1C6B">
        <w:rPr>
          <w:rFonts w:ascii="Times New Roman" w:hAnsi="Times New Roman" w:cs="Times New Roman"/>
          <w:i/>
          <w:sz w:val="24"/>
          <w:szCs w:val="24"/>
          <w:lang w:val="en-US"/>
        </w:rPr>
        <w:t>Ciputan</w:t>
      </w:r>
      <w:proofErr w:type="spellEnd"/>
      <w:proofErr w:type="gramStart"/>
      <w:r w:rsidRPr="00BF1C6B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proofErr w:type="gramEnd"/>
      <w:r w:rsidRPr="00BF1C6B">
        <w:rPr>
          <w:rFonts w:ascii="Times New Roman" w:hAnsi="Times New Roman" w:cs="Times New Roman"/>
          <w:sz w:val="24"/>
          <w:szCs w:val="24"/>
          <w:lang w:val="en-US"/>
        </w:rPr>
        <w:t>Jakarta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8337B" w:rsidRPr="00BF1C6B" w:rsidRDefault="0058337B" w:rsidP="0058337B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Astuti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Sumiati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2013). </w:t>
      </w:r>
      <w:proofErr w:type="spellStart"/>
      <w:r w:rsidRPr="00391E0E">
        <w:rPr>
          <w:rFonts w:ascii="Times New Roman" w:hAnsi="Times New Roman" w:cs="Times New Roman"/>
          <w:i/>
          <w:sz w:val="24"/>
          <w:szCs w:val="24"/>
          <w:lang w:val="en-US"/>
        </w:rPr>
        <w:t>Hubungan</w:t>
      </w:r>
      <w:proofErr w:type="spellEnd"/>
      <w:r w:rsidRPr="00391E0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Tingkat </w:t>
      </w:r>
      <w:proofErr w:type="spellStart"/>
      <w:r w:rsidRPr="00391E0E">
        <w:rPr>
          <w:rFonts w:ascii="Times New Roman" w:hAnsi="Times New Roman" w:cs="Times New Roman"/>
          <w:i/>
          <w:sz w:val="24"/>
          <w:szCs w:val="24"/>
          <w:lang w:val="en-US"/>
        </w:rPr>
        <w:t>Pengetahuan</w:t>
      </w:r>
      <w:proofErr w:type="spellEnd"/>
      <w:r w:rsidRPr="00391E0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Dan </w:t>
      </w:r>
      <w:proofErr w:type="spellStart"/>
      <w:r w:rsidRPr="00391E0E">
        <w:rPr>
          <w:rFonts w:ascii="Times New Roman" w:hAnsi="Times New Roman" w:cs="Times New Roman"/>
          <w:i/>
          <w:sz w:val="24"/>
          <w:szCs w:val="24"/>
          <w:lang w:val="en-US"/>
        </w:rPr>
        <w:t>Sikap</w:t>
      </w:r>
      <w:proofErr w:type="spellEnd"/>
      <w:r w:rsidRPr="00391E0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91E0E">
        <w:rPr>
          <w:rFonts w:ascii="Times New Roman" w:hAnsi="Times New Roman" w:cs="Times New Roman"/>
          <w:i/>
          <w:sz w:val="24"/>
          <w:szCs w:val="24"/>
          <w:lang w:val="en-US"/>
        </w:rPr>
        <w:t>Masyarakat</w:t>
      </w:r>
      <w:proofErr w:type="spellEnd"/>
      <w:r w:rsidRPr="00391E0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91E0E">
        <w:rPr>
          <w:rFonts w:ascii="Times New Roman" w:hAnsi="Times New Roman" w:cs="Times New Roman"/>
          <w:i/>
          <w:sz w:val="24"/>
          <w:szCs w:val="24"/>
          <w:lang w:val="en-US"/>
        </w:rPr>
        <w:t>TerhadapUpayaPencegahanPenyakitTuberkulosis</w:t>
      </w:r>
      <w:proofErr w:type="spellEnd"/>
      <w:r w:rsidRPr="00391E0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Di </w:t>
      </w:r>
      <w:proofErr w:type="spellStart"/>
      <w:r w:rsidRPr="00391E0E">
        <w:rPr>
          <w:rFonts w:ascii="Times New Roman" w:hAnsi="Times New Roman" w:cs="Times New Roman"/>
          <w:i/>
          <w:sz w:val="24"/>
          <w:szCs w:val="24"/>
          <w:lang w:val="en-US"/>
        </w:rPr>
        <w:t>Rw</w:t>
      </w:r>
      <w:proofErr w:type="spellEnd"/>
      <w:r w:rsidRPr="00391E0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04 </w:t>
      </w:r>
      <w:proofErr w:type="spellStart"/>
      <w:r w:rsidRPr="00391E0E">
        <w:rPr>
          <w:rFonts w:ascii="Times New Roman" w:hAnsi="Times New Roman" w:cs="Times New Roman"/>
          <w:i/>
          <w:sz w:val="24"/>
          <w:szCs w:val="24"/>
          <w:lang w:val="en-US"/>
        </w:rPr>
        <w:t>KelurahanLagoa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,JakartaUtara:Universitas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Islam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Negri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SyiarifHidayatulah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8337B" w:rsidRDefault="0058337B" w:rsidP="0058337B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BD3931">
        <w:rPr>
          <w:rFonts w:ascii="Times New Roman" w:hAnsi="Times New Roman" w:cs="Times New Roman"/>
          <w:sz w:val="24"/>
          <w:szCs w:val="24"/>
        </w:rPr>
        <w:lastRenderedPageBreak/>
        <w:t>Syafefi,Charla,Suyanto dan Endriani,R.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BD3931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BD3931">
        <w:rPr>
          <w:rFonts w:ascii="Times New Roman" w:hAnsi="Times New Roman" w:cs="Times New Roman"/>
          <w:sz w:val="24"/>
          <w:szCs w:val="24"/>
        </w:rPr>
        <w:t>.</w:t>
      </w:r>
      <w:r w:rsidRPr="00BD3931">
        <w:rPr>
          <w:rFonts w:ascii="Times New Roman" w:hAnsi="Times New Roman" w:cs="Times New Roman"/>
          <w:i/>
          <w:sz w:val="24"/>
          <w:szCs w:val="24"/>
        </w:rPr>
        <w:t>Gambaran Pengetahuan Dan Sikap Pasien Tuberkulosis Paru Terhadap Penyakit Tuberkulois  Paru Di Puskesmas Harapan Raya  Kota Peakan Baru Periode Juni-Desember 2014</w:t>
      </w:r>
      <w:r w:rsidRPr="00BD3931">
        <w:rPr>
          <w:rFonts w:ascii="Times New Roman" w:hAnsi="Times New Roman" w:cs="Times New Roman"/>
          <w:sz w:val="24"/>
          <w:szCs w:val="24"/>
        </w:rPr>
        <w:t>.JOM FK.Vol.2.No.2.</w:t>
      </w:r>
    </w:p>
    <w:p w:rsidR="0058337B" w:rsidRDefault="0058337B" w:rsidP="0058337B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Munah,Latifatul. (2014). </w:t>
      </w:r>
      <w:r w:rsidRPr="00E1248C">
        <w:rPr>
          <w:rFonts w:ascii="Times New Roman" w:hAnsi="Times New Roman" w:cs="Times New Roman"/>
          <w:i/>
          <w:sz w:val="24"/>
          <w:szCs w:val="24"/>
        </w:rPr>
        <w:t>Motivasi Dan Dukungan Keluarga Sosial Keluarga Mempengaruhi Kepatuhan Berobat Pada Pasien TB Paru Di Poli Paru Bp4 Pamekasan</w:t>
      </w:r>
      <w:r>
        <w:rPr>
          <w:rFonts w:ascii="Times New Roman" w:hAnsi="Times New Roman" w:cs="Times New Roman"/>
          <w:sz w:val="24"/>
          <w:szCs w:val="24"/>
        </w:rPr>
        <w:t>. Surabaya.</w:t>
      </w:r>
    </w:p>
    <w:p w:rsidR="0058337B" w:rsidRDefault="0058337B" w:rsidP="0058337B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Dewi. (2012). </w:t>
      </w:r>
      <w:r w:rsidRPr="00916ADC">
        <w:rPr>
          <w:rFonts w:ascii="Times New Roman" w:hAnsi="Times New Roman" w:cs="Times New Roman"/>
          <w:i/>
          <w:sz w:val="24"/>
          <w:szCs w:val="24"/>
        </w:rPr>
        <w:t>Teori Dan Pengukuran Pengetahuan, Sikap, Dan Perilaku Manusia</w:t>
      </w:r>
      <w:r>
        <w:rPr>
          <w:rFonts w:ascii="Times New Roman" w:hAnsi="Times New Roman" w:cs="Times New Roman"/>
          <w:sz w:val="24"/>
          <w:szCs w:val="24"/>
        </w:rPr>
        <w:t xml:space="preserve">. Jakarta.Nuha Medika: </w:t>
      </w:r>
    </w:p>
    <w:p w:rsidR="00BC2DEF" w:rsidRDefault="00BC2DEF"/>
    <w:sectPr w:rsidR="00BC2DEF" w:rsidSect="00BC2D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53320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34C81" w:rsidRDefault="005833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34C81" w:rsidRDefault="0058337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C81" w:rsidRDefault="0058337B">
    <w:pPr>
      <w:pStyle w:val="Footer"/>
      <w:jc w:val="center"/>
    </w:pPr>
  </w:p>
  <w:p w:rsidR="00534C81" w:rsidRDefault="0058337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C81" w:rsidRDefault="0058337B">
    <w:pPr>
      <w:pStyle w:val="Header"/>
      <w:jc w:val="right"/>
    </w:pPr>
  </w:p>
  <w:p w:rsidR="00534C81" w:rsidRDefault="0058337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7501276"/>
      <w:docPartObj>
        <w:docPartGallery w:val="Page Numbers (Top of Page)"/>
        <w:docPartUnique/>
      </w:docPartObj>
    </w:sdtPr>
    <w:sdtEndPr>
      <w:rPr>
        <w:noProof/>
      </w:rPr>
    </w:sdtEndPr>
    <w:sdtContent>
      <w:p w:rsidR="00534C81" w:rsidRDefault="0058337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34C81" w:rsidRDefault="0058337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D7166"/>
    <w:multiLevelType w:val="hybridMultilevel"/>
    <w:tmpl w:val="3902903E"/>
    <w:lvl w:ilvl="0" w:tplc="B4C69748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623AFF"/>
    <w:multiLevelType w:val="hybridMultilevel"/>
    <w:tmpl w:val="52B8BE9A"/>
    <w:lvl w:ilvl="0" w:tplc="54DE479A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1" w:hanging="360"/>
      </w:pPr>
    </w:lvl>
    <w:lvl w:ilvl="2" w:tplc="0409001B" w:tentative="1">
      <w:start w:val="1"/>
      <w:numFmt w:val="lowerRoman"/>
      <w:lvlText w:val="%3."/>
      <w:lvlJc w:val="right"/>
      <w:pPr>
        <w:ind w:left="2291" w:hanging="180"/>
      </w:pPr>
    </w:lvl>
    <w:lvl w:ilvl="3" w:tplc="0409000F" w:tentative="1">
      <w:start w:val="1"/>
      <w:numFmt w:val="decimal"/>
      <w:lvlText w:val="%4."/>
      <w:lvlJc w:val="left"/>
      <w:pPr>
        <w:ind w:left="3011" w:hanging="360"/>
      </w:pPr>
    </w:lvl>
    <w:lvl w:ilvl="4" w:tplc="04090019" w:tentative="1">
      <w:start w:val="1"/>
      <w:numFmt w:val="lowerLetter"/>
      <w:lvlText w:val="%5."/>
      <w:lvlJc w:val="left"/>
      <w:pPr>
        <w:ind w:left="3731" w:hanging="360"/>
      </w:pPr>
    </w:lvl>
    <w:lvl w:ilvl="5" w:tplc="0409001B" w:tentative="1">
      <w:start w:val="1"/>
      <w:numFmt w:val="lowerRoman"/>
      <w:lvlText w:val="%6."/>
      <w:lvlJc w:val="right"/>
      <w:pPr>
        <w:ind w:left="4451" w:hanging="180"/>
      </w:pPr>
    </w:lvl>
    <w:lvl w:ilvl="6" w:tplc="0409000F" w:tentative="1">
      <w:start w:val="1"/>
      <w:numFmt w:val="decimal"/>
      <w:lvlText w:val="%7."/>
      <w:lvlJc w:val="left"/>
      <w:pPr>
        <w:ind w:left="5171" w:hanging="360"/>
      </w:pPr>
    </w:lvl>
    <w:lvl w:ilvl="7" w:tplc="04090019" w:tentative="1">
      <w:start w:val="1"/>
      <w:numFmt w:val="lowerLetter"/>
      <w:lvlText w:val="%8."/>
      <w:lvlJc w:val="left"/>
      <w:pPr>
        <w:ind w:left="5891" w:hanging="360"/>
      </w:pPr>
    </w:lvl>
    <w:lvl w:ilvl="8" w:tplc="0409001B" w:tentative="1">
      <w:start w:val="1"/>
      <w:numFmt w:val="lowerRoman"/>
      <w:lvlText w:val="%9."/>
      <w:lvlJc w:val="right"/>
      <w:pPr>
        <w:ind w:left="661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58337B"/>
    <w:rsid w:val="0058337B"/>
    <w:rsid w:val="00BC2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37B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33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37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5833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37B"/>
    <w:rPr>
      <w:lang w:val="id-ID"/>
    </w:rPr>
  </w:style>
  <w:style w:type="paragraph" w:styleId="ListParagraph">
    <w:name w:val="List Paragraph"/>
    <w:basedOn w:val="Normal"/>
    <w:uiPriority w:val="34"/>
    <w:qFormat/>
    <w:rsid w:val="0058337B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613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2021-02-18T08:06:00Z</dcterms:created>
  <dcterms:modified xsi:type="dcterms:W3CDTF">2021-02-18T08:06:00Z</dcterms:modified>
</cp:coreProperties>
</file>