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8C1" w:rsidRPr="00332D80" w:rsidRDefault="001318C1" w:rsidP="001318C1">
      <w:pPr>
        <w:pStyle w:val="ListParagraph"/>
        <w:tabs>
          <w:tab w:val="left" w:pos="567"/>
          <w:tab w:val="left" w:pos="851"/>
        </w:tabs>
        <w:spacing w:after="0" w:line="48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672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pict>
          <v:rect id="Rectangle 29" o:spid="_x0000_s1026" style="position:absolute;left:0;text-align:left;margin-left:376.35pt;margin-top:-81.6pt;width:34.3pt;height:40.15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" fillcolor="white [3201]" strokecolor="white [3212]" strokeweight="2pt">
            <v:textbox>
              <w:txbxContent>
                <w:p w:rsidR="001318C1" w:rsidRPr="00EC0EBA" w:rsidRDefault="001318C1" w:rsidP="001318C1">
                  <w:pPr>
                    <w:jc w:val="center"/>
                    <w:rPr>
                      <w:rFonts w:ascii="Times New Roman" w:hAnsi="Times New Roman" w:cs="Times New Roman"/>
                      <w:sz w:val="24"/>
                      <w:lang w:val="id-ID"/>
                    </w:rPr>
                  </w:pPr>
                </w:p>
              </w:txbxContent>
            </v:textbox>
          </v:rect>
        </w:pict>
      </w:r>
      <w:r w:rsidRPr="00332D80">
        <w:rPr>
          <w:rFonts w:ascii="Times New Roman" w:hAnsi="Times New Roman" w:cs="Times New Roman"/>
          <w:b/>
          <w:sz w:val="24"/>
          <w:szCs w:val="24"/>
        </w:rPr>
        <w:t>BAB III</w:t>
      </w:r>
    </w:p>
    <w:p w:rsidR="001318C1" w:rsidRDefault="001318C1" w:rsidP="001318C1">
      <w:pPr>
        <w:pStyle w:val="ListParagraph"/>
        <w:tabs>
          <w:tab w:val="left" w:pos="567"/>
          <w:tab w:val="left" w:pos="851"/>
        </w:tabs>
        <w:spacing w:after="0" w:line="48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D80">
        <w:rPr>
          <w:rFonts w:ascii="Times New Roman" w:hAnsi="Times New Roman" w:cs="Times New Roman"/>
          <w:b/>
          <w:sz w:val="24"/>
          <w:szCs w:val="24"/>
        </w:rPr>
        <w:t>METODE PENELITIAN</w:t>
      </w:r>
    </w:p>
    <w:p w:rsidR="001318C1" w:rsidRDefault="001318C1" w:rsidP="001318C1">
      <w:pPr>
        <w:tabs>
          <w:tab w:val="left" w:pos="567"/>
          <w:tab w:val="left" w:pos="851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1318C1" w:rsidRPr="00D549F4" w:rsidRDefault="001318C1" w:rsidP="001318C1">
      <w:pPr>
        <w:pStyle w:val="ListParagraph"/>
        <w:numPr>
          <w:ilvl w:val="0"/>
          <w:numId w:val="2"/>
        </w:numPr>
        <w:tabs>
          <w:tab w:val="left" w:pos="567"/>
          <w:tab w:val="left" w:pos="851"/>
        </w:tabs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549F4">
        <w:rPr>
          <w:rFonts w:ascii="Times New Roman" w:hAnsi="Times New Roman" w:cs="Times New Roman"/>
          <w:b/>
          <w:sz w:val="24"/>
          <w:szCs w:val="24"/>
        </w:rPr>
        <w:t>Jenis</w:t>
      </w:r>
      <w:proofErr w:type="spellEnd"/>
      <w:r w:rsidRPr="00D549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49F4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1318C1" w:rsidRPr="004E1ADF" w:rsidRDefault="001318C1" w:rsidP="001318C1">
      <w:pPr>
        <w:pStyle w:val="Default"/>
        <w:spacing w:line="480" w:lineRule="auto"/>
        <w:ind w:left="360" w:firstLine="720"/>
        <w:jc w:val="both"/>
      </w:pPr>
      <w:proofErr w:type="spellStart"/>
      <w:proofErr w:type="gramStart"/>
      <w:r w:rsidRPr="004E1ADF">
        <w:t>Dalam</w:t>
      </w:r>
      <w:proofErr w:type="spellEnd"/>
      <w:r w:rsidRPr="004E1ADF">
        <w:t xml:space="preserve"> </w:t>
      </w:r>
      <w:proofErr w:type="spellStart"/>
      <w:r w:rsidRPr="004E1ADF">
        <w:t>penelitian</w:t>
      </w:r>
      <w:proofErr w:type="spellEnd"/>
      <w:r w:rsidRPr="004E1ADF">
        <w:t xml:space="preserve"> </w:t>
      </w:r>
      <w:proofErr w:type="spellStart"/>
      <w:r w:rsidRPr="004E1ADF">
        <w:t>ini</w:t>
      </w:r>
      <w:proofErr w:type="spellEnd"/>
      <w:r w:rsidRPr="004E1ADF">
        <w:t xml:space="preserve"> </w:t>
      </w:r>
      <w:proofErr w:type="spellStart"/>
      <w:r w:rsidRPr="004E1ADF">
        <w:t>mengunakan</w:t>
      </w:r>
      <w:proofErr w:type="spellEnd"/>
      <w:r w:rsidRPr="004E1ADF">
        <w:t xml:space="preserve"> </w:t>
      </w:r>
      <w:proofErr w:type="spellStart"/>
      <w:r w:rsidRPr="004E1ADF">
        <w:t>jenis</w:t>
      </w:r>
      <w:proofErr w:type="spellEnd"/>
      <w:r w:rsidRPr="004E1ADF">
        <w:t xml:space="preserve"> </w:t>
      </w:r>
      <w:proofErr w:type="spellStart"/>
      <w:r w:rsidRPr="004E1ADF">
        <w:t>penelitian</w:t>
      </w:r>
      <w:proofErr w:type="spellEnd"/>
      <w:r w:rsidRPr="004E1ADF">
        <w:t xml:space="preserve"> </w:t>
      </w:r>
      <w:proofErr w:type="spellStart"/>
      <w:r w:rsidRPr="004E1ADF">
        <w:t>kuantitaif</w:t>
      </w:r>
      <w:proofErr w:type="spellEnd"/>
      <w:r w:rsidRPr="004E1ADF">
        <w:t xml:space="preserve">, </w:t>
      </w:r>
      <w:proofErr w:type="spellStart"/>
      <w:r w:rsidRPr="004E1ADF">
        <w:t>jenis</w:t>
      </w:r>
      <w:proofErr w:type="spellEnd"/>
      <w:r w:rsidRPr="004E1ADF">
        <w:t xml:space="preserve"> </w:t>
      </w:r>
      <w:proofErr w:type="spellStart"/>
      <w:r w:rsidRPr="004E1ADF">
        <w:t>penelitian</w:t>
      </w:r>
      <w:proofErr w:type="spellEnd"/>
      <w:r w:rsidRPr="004E1ADF">
        <w:t xml:space="preserve"> </w:t>
      </w:r>
      <w:proofErr w:type="spellStart"/>
      <w:r w:rsidRPr="004E1ADF">
        <w:t>ini</w:t>
      </w:r>
      <w:proofErr w:type="spellEnd"/>
      <w:r w:rsidRPr="004E1ADF">
        <w:t xml:space="preserve"> </w:t>
      </w:r>
      <w:proofErr w:type="spellStart"/>
      <w:r w:rsidRPr="004E1ADF">
        <w:t>merupakan</w:t>
      </w:r>
      <w:proofErr w:type="spellEnd"/>
      <w:r w:rsidRPr="004E1ADF">
        <w:t xml:space="preserve"> </w:t>
      </w:r>
      <w:proofErr w:type="spellStart"/>
      <w:r w:rsidRPr="004E1ADF">
        <w:t>jenis</w:t>
      </w:r>
      <w:proofErr w:type="spellEnd"/>
      <w:r w:rsidRPr="004E1ADF">
        <w:t xml:space="preserve"> </w:t>
      </w:r>
      <w:proofErr w:type="spellStart"/>
      <w:r w:rsidRPr="004E1ADF">
        <w:t>penelitian</w:t>
      </w:r>
      <w:proofErr w:type="spellEnd"/>
      <w:r w:rsidRPr="004E1ADF">
        <w:t xml:space="preserve"> </w:t>
      </w:r>
      <w:proofErr w:type="spellStart"/>
      <w:r w:rsidRPr="004E1ADF">
        <w:t>untuk</w:t>
      </w:r>
      <w:proofErr w:type="spellEnd"/>
      <w:r w:rsidRPr="004E1ADF">
        <w:t xml:space="preserve"> </w:t>
      </w:r>
      <w:proofErr w:type="spellStart"/>
      <w:r w:rsidRPr="004E1ADF">
        <w:t>mendapatkan</w:t>
      </w:r>
      <w:proofErr w:type="spellEnd"/>
      <w:r w:rsidRPr="004E1ADF">
        <w:t xml:space="preserve"> </w:t>
      </w:r>
      <w:proofErr w:type="spellStart"/>
      <w:r w:rsidRPr="004E1ADF">
        <w:t>gambaran</w:t>
      </w:r>
      <w:proofErr w:type="spellEnd"/>
      <w:r w:rsidRPr="004E1ADF">
        <w:t xml:space="preserve"> yang </w:t>
      </w:r>
      <w:proofErr w:type="spellStart"/>
      <w:r w:rsidRPr="004E1ADF">
        <w:t>akurat</w:t>
      </w:r>
      <w:proofErr w:type="spellEnd"/>
      <w:r w:rsidRPr="004E1ADF">
        <w:t xml:space="preserve"> </w:t>
      </w:r>
      <w:proofErr w:type="spellStart"/>
      <w:r w:rsidRPr="004E1ADF">
        <w:t>dari</w:t>
      </w:r>
      <w:proofErr w:type="spellEnd"/>
      <w:r w:rsidRPr="004E1ADF">
        <w:t xml:space="preserve"> </w:t>
      </w:r>
      <w:proofErr w:type="spellStart"/>
      <w:r w:rsidRPr="004E1ADF">
        <w:t>sebuah</w:t>
      </w:r>
      <w:proofErr w:type="spellEnd"/>
      <w:r w:rsidRPr="004E1ADF">
        <w:t xml:space="preserve"> </w:t>
      </w:r>
      <w:proofErr w:type="spellStart"/>
      <w:r w:rsidRPr="004E1ADF">
        <w:t>karakteristik</w:t>
      </w:r>
      <w:proofErr w:type="spellEnd"/>
      <w:r w:rsidRPr="004E1ADF">
        <w:t xml:space="preserve"> </w:t>
      </w:r>
      <w:proofErr w:type="spellStart"/>
      <w:r w:rsidRPr="004E1ADF">
        <w:t>masalah</w:t>
      </w:r>
      <w:proofErr w:type="spellEnd"/>
      <w:r w:rsidRPr="004E1ADF">
        <w:t xml:space="preserve"> yang </w:t>
      </w:r>
      <w:proofErr w:type="spellStart"/>
      <w:r w:rsidRPr="004E1ADF">
        <w:t>mengklasifikasikan</w:t>
      </w:r>
      <w:proofErr w:type="spellEnd"/>
      <w:r w:rsidRPr="004E1ADF">
        <w:t xml:space="preserve"> </w:t>
      </w:r>
      <w:proofErr w:type="spellStart"/>
      <w:r w:rsidRPr="004E1ADF">
        <w:t>suatu</w:t>
      </w:r>
      <w:proofErr w:type="spellEnd"/>
      <w:r w:rsidRPr="004E1ADF">
        <w:t xml:space="preserve"> data </w:t>
      </w:r>
      <w:proofErr w:type="spellStart"/>
      <w:r w:rsidRPr="004E1ADF">
        <w:t>dan</w:t>
      </w:r>
      <w:proofErr w:type="spellEnd"/>
      <w:r w:rsidRPr="004E1ADF">
        <w:t xml:space="preserve"> </w:t>
      </w:r>
      <w:proofErr w:type="spellStart"/>
      <w:r w:rsidRPr="004E1ADF">
        <w:t>pengambilan</w:t>
      </w:r>
      <w:proofErr w:type="spellEnd"/>
      <w:r w:rsidRPr="004E1ADF">
        <w:t xml:space="preserve"> data yang </w:t>
      </w:r>
      <w:proofErr w:type="spellStart"/>
      <w:r w:rsidRPr="004E1ADF">
        <w:t>berhubungan</w:t>
      </w:r>
      <w:proofErr w:type="spellEnd"/>
      <w:r w:rsidRPr="004E1ADF">
        <w:t xml:space="preserve"> </w:t>
      </w:r>
      <w:proofErr w:type="spellStart"/>
      <w:r w:rsidRPr="004E1ADF">
        <w:t>dengan</w:t>
      </w:r>
      <w:proofErr w:type="spellEnd"/>
      <w:r w:rsidRPr="004E1ADF">
        <w:t xml:space="preserve"> </w:t>
      </w:r>
      <w:proofErr w:type="spellStart"/>
      <w:r w:rsidRPr="004E1ADF">
        <w:t>angka-angka</w:t>
      </w:r>
      <w:proofErr w:type="spellEnd"/>
      <w:r w:rsidRPr="004E1ADF">
        <w:t xml:space="preserve"> </w:t>
      </w:r>
      <w:proofErr w:type="spellStart"/>
      <w:r w:rsidRPr="004E1ADF">
        <w:t>baik</w:t>
      </w:r>
      <w:proofErr w:type="spellEnd"/>
      <w:r w:rsidRPr="004E1ADF">
        <w:t xml:space="preserve"> yang </w:t>
      </w:r>
      <w:proofErr w:type="spellStart"/>
      <w:r w:rsidRPr="004E1ADF">
        <w:t>diperoleh</w:t>
      </w:r>
      <w:proofErr w:type="spellEnd"/>
      <w:r w:rsidRPr="004E1ADF">
        <w:t xml:space="preserve"> </w:t>
      </w:r>
      <w:proofErr w:type="spellStart"/>
      <w:r w:rsidRPr="004E1ADF">
        <w:t>dari</w:t>
      </w:r>
      <w:proofErr w:type="spellEnd"/>
      <w:r w:rsidRPr="004E1ADF">
        <w:t xml:space="preserve"> </w:t>
      </w:r>
      <w:proofErr w:type="spellStart"/>
      <w:r w:rsidRPr="004E1ADF">
        <w:t>hasil</w:t>
      </w:r>
      <w:proofErr w:type="spellEnd"/>
      <w:r w:rsidRPr="004E1ADF">
        <w:t xml:space="preserve"> </w:t>
      </w:r>
      <w:proofErr w:type="spellStart"/>
      <w:r w:rsidRPr="004E1ADF">
        <w:t>pengukuran</w:t>
      </w:r>
      <w:proofErr w:type="spellEnd"/>
      <w:r w:rsidRPr="004E1ADF">
        <w:t xml:space="preserve"> </w:t>
      </w:r>
      <w:proofErr w:type="spellStart"/>
      <w:r w:rsidRPr="004E1ADF">
        <w:t>maupun</w:t>
      </w:r>
      <w:proofErr w:type="spellEnd"/>
      <w:r w:rsidRPr="004E1ADF">
        <w:t xml:space="preserve"> </w:t>
      </w:r>
      <w:proofErr w:type="spellStart"/>
      <w:r w:rsidRPr="004E1ADF">
        <w:t>dari</w:t>
      </w:r>
      <w:proofErr w:type="spellEnd"/>
      <w:r w:rsidRPr="004E1ADF">
        <w:t xml:space="preserve"> </w:t>
      </w:r>
      <w:proofErr w:type="spellStart"/>
      <w:r w:rsidRPr="004E1ADF">
        <w:t>nilai</w:t>
      </w:r>
      <w:proofErr w:type="spellEnd"/>
      <w:r w:rsidRPr="004E1ADF">
        <w:t xml:space="preserve"> </w:t>
      </w:r>
      <w:proofErr w:type="spellStart"/>
      <w:r w:rsidRPr="004E1ADF">
        <w:t>suatu</w:t>
      </w:r>
      <w:proofErr w:type="spellEnd"/>
      <w:r w:rsidRPr="004E1ADF">
        <w:t xml:space="preserve"> data yang </w:t>
      </w:r>
      <w:proofErr w:type="spellStart"/>
      <w:r w:rsidRPr="004E1ADF">
        <w:t>diperoleh</w:t>
      </w:r>
      <w:proofErr w:type="spellEnd"/>
      <w:r w:rsidRPr="004E1ADF">
        <w:t xml:space="preserve"> (</w:t>
      </w:r>
      <w:proofErr w:type="spellStart"/>
      <w:r w:rsidRPr="004E1ADF">
        <w:t>Notoatmodjo</w:t>
      </w:r>
      <w:proofErr w:type="spellEnd"/>
      <w:r w:rsidRPr="004E1ADF">
        <w:t>, 2010).</w:t>
      </w:r>
      <w:proofErr w:type="gramEnd"/>
    </w:p>
    <w:p w:rsidR="001318C1" w:rsidRDefault="001318C1" w:rsidP="001318C1">
      <w:pPr>
        <w:pStyle w:val="ListParagraph"/>
        <w:tabs>
          <w:tab w:val="left" w:pos="567"/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1318C1" w:rsidRDefault="001318C1" w:rsidP="001318C1">
      <w:pPr>
        <w:pStyle w:val="ListParagraph"/>
        <w:numPr>
          <w:ilvl w:val="0"/>
          <w:numId w:val="2"/>
        </w:numPr>
        <w:tabs>
          <w:tab w:val="left" w:pos="567"/>
          <w:tab w:val="left" w:pos="851"/>
        </w:tabs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1318C1" w:rsidRDefault="001318C1" w:rsidP="001318C1">
      <w:pPr>
        <w:pStyle w:val="Default"/>
        <w:spacing w:line="480" w:lineRule="auto"/>
        <w:ind w:left="360" w:firstLine="720"/>
        <w:jc w:val="both"/>
        <w:rPr>
          <w:lang w:val="id-ID"/>
        </w:rPr>
      </w:pPr>
      <w:proofErr w:type="spellStart"/>
      <w:proofErr w:type="gramStart"/>
      <w:r w:rsidRPr="00224DEA">
        <w:t>Penelitian</w:t>
      </w:r>
      <w:proofErr w:type="spellEnd"/>
      <w:r w:rsidRPr="00224DEA">
        <w:t xml:space="preserve"> </w:t>
      </w:r>
      <w:proofErr w:type="spellStart"/>
      <w:r w:rsidRPr="00224DEA">
        <w:t>ini</w:t>
      </w:r>
      <w:proofErr w:type="spellEnd"/>
      <w:r w:rsidRPr="00224DEA">
        <w:t xml:space="preserve"> </w:t>
      </w:r>
      <w:proofErr w:type="spellStart"/>
      <w:r w:rsidRPr="00224DEA">
        <w:t>dilaksanakan</w:t>
      </w:r>
      <w:proofErr w:type="spellEnd"/>
      <w:r w:rsidRPr="00224DEA">
        <w:t xml:space="preserve"> </w:t>
      </w:r>
      <w:proofErr w:type="spellStart"/>
      <w:r w:rsidRPr="00224DEA">
        <w:t>pada</w:t>
      </w:r>
      <w:proofErr w:type="spellEnd"/>
      <w:r w:rsidRPr="00224DEA"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Januari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r>
        <w:rPr>
          <w:lang w:val="id-ID"/>
        </w:rPr>
        <w:t xml:space="preserve">Februari </w:t>
      </w:r>
      <w:r>
        <w:t>2019.</w:t>
      </w:r>
      <w:r w:rsidRPr="00224DEA">
        <w:t xml:space="preserve">Penelitian </w:t>
      </w:r>
      <w:proofErr w:type="spellStart"/>
      <w:r w:rsidRPr="00224DEA">
        <w:t>ini</w:t>
      </w:r>
      <w:proofErr w:type="spellEnd"/>
      <w:r w:rsidRPr="00224DEA">
        <w:t xml:space="preserve"> </w:t>
      </w:r>
      <w:proofErr w:type="spellStart"/>
      <w:r w:rsidRPr="00224DEA">
        <w:t>dilaksanakan</w:t>
      </w:r>
      <w:proofErr w:type="spellEnd"/>
      <w:r w:rsidRPr="00224DEA">
        <w:t xml:space="preserve"> </w:t>
      </w:r>
      <w:proofErr w:type="spellStart"/>
      <w:r w:rsidRPr="00224DEA">
        <w:t>di</w:t>
      </w:r>
      <w:proofErr w:type="spellEnd"/>
      <w:r w:rsidRPr="00224DEA"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Perawatan</w:t>
      </w:r>
      <w:proofErr w:type="spellEnd"/>
      <w:r>
        <w:t xml:space="preserve"> RSIA </w:t>
      </w:r>
      <w:proofErr w:type="spellStart"/>
      <w:r>
        <w:t>Puri</w:t>
      </w:r>
      <w:proofErr w:type="spellEnd"/>
      <w:r>
        <w:t xml:space="preserve"> </w:t>
      </w:r>
      <w:proofErr w:type="spellStart"/>
      <w:r>
        <w:t>Betik</w:t>
      </w:r>
      <w:proofErr w:type="spellEnd"/>
      <w:r>
        <w:t xml:space="preserve"> </w:t>
      </w:r>
      <w:proofErr w:type="spellStart"/>
      <w:r>
        <w:t>Hati</w:t>
      </w:r>
      <w:proofErr w:type="spellEnd"/>
      <w:r>
        <w:t>.</w:t>
      </w:r>
      <w:proofErr w:type="gramEnd"/>
    </w:p>
    <w:p w:rsidR="001318C1" w:rsidRPr="006A5C96" w:rsidRDefault="001318C1" w:rsidP="001318C1">
      <w:pPr>
        <w:pStyle w:val="Default"/>
        <w:ind w:left="360" w:firstLine="720"/>
        <w:jc w:val="both"/>
        <w:rPr>
          <w:lang w:val="id-ID"/>
        </w:rPr>
      </w:pPr>
    </w:p>
    <w:p w:rsidR="001318C1" w:rsidRPr="006A5C96" w:rsidRDefault="001318C1" w:rsidP="001318C1">
      <w:pPr>
        <w:pStyle w:val="ListParagraph"/>
        <w:numPr>
          <w:ilvl w:val="0"/>
          <w:numId w:val="2"/>
        </w:numPr>
        <w:tabs>
          <w:tab w:val="left" w:pos="567"/>
          <w:tab w:val="left" w:pos="851"/>
        </w:tabs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A5C96">
        <w:rPr>
          <w:rFonts w:ascii="Times New Roman" w:hAnsi="Times New Roman" w:cs="Times New Roman"/>
          <w:b/>
          <w:sz w:val="24"/>
          <w:szCs w:val="24"/>
          <w:lang w:val="id-ID"/>
        </w:rPr>
        <w:t>Rancangan penelitian</w:t>
      </w:r>
    </w:p>
    <w:p w:rsidR="001318C1" w:rsidRDefault="001318C1" w:rsidP="001318C1">
      <w:pPr>
        <w:pStyle w:val="Default"/>
        <w:spacing w:line="480" w:lineRule="auto"/>
        <w:ind w:left="360" w:firstLine="720"/>
        <w:jc w:val="both"/>
        <w:rPr>
          <w:lang w:val="id-ID"/>
        </w:rPr>
      </w:pPr>
      <w:proofErr w:type="spellStart"/>
      <w:proofErr w:type="gramStart"/>
      <w:r w:rsidRPr="00DD4890">
        <w:t>Penelitian</w:t>
      </w:r>
      <w:proofErr w:type="spellEnd"/>
      <w:r w:rsidRPr="00DD4890">
        <w:t xml:space="preserve"> </w:t>
      </w:r>
      <w:proofErr w:type="spellStart"/>
      <w:r w:rsidRPr="00DD4890">
        <w:t>ini</w:t>
      </w:r>
      <w:proofErr w:type="spellEnd"/>
      <w:r w:rsidRPr="00DD4890">
        <w:t xml:space="preserve"> </w:t>
      </w:r>
      <w:proofErr w:type="spellStart"/>
      <w:r w:rsidRPr="00DD4890">
        <w:t>menggunakan</w:t>
      </w:r>
      <w:proofErr w:type="spellEnd"/>
      <w:r w:rsidRPr="00DD4890">
        <w:t xml:space="preserve"> </w:t>
      </w:r>
      <w:proofErr w:type="spellStart"/>
      <w:r w:rsidRPr="00DD4890">
        <w:t>desain</w:t>
      </w:r>
      <w:proofErr w:type="spellEnd"/>
      <w:r w:rsidRPr="00DD4890">
        <w:t xml:space="preserve"> quasi </w:t>
      </w:r>
      <w:proofErr w:type="spellStart"/>
      <w:r w:rsidRPr="00DD4890">
        <w:t>eksperimen</w:t>
      </w:r>
      <w:proofErr w:type="spellEnd"/>
      <w:r w:rsidRPr="00DD4890">
        <w:t xml:space="preserve"> </w:t>
      </w:r>
      <w:proofErr w:type="spellStart"/>
      <w:r w:rsidRPr="00DD4890">
        <w:t>dengan</w:t>
      </w:r>
      <w:proofErr w:type="spellEnd"/>
      <w:r w:rsidRPr="00DD4890">
        <w:t xml:space="preserve"> </w:t>
      </w:r>
      <w:proofErr w:type="spellStart"/>
      <w:r w:rsidRPr="00DD4890">
        <w:t>pendekatan</w:t>
      </w:r>
      <w:r w:rsidRPr="00BA391A">
        <w:rPr>
          <w:i/>
        </w:rPr>
        <w:t>post</w:t>
      </w:r>
      <w:proofErr w:type="spellEnd"/>
      <w:r w:rsidRPr="00BA391A">
        <w:rPr>
          <w:i/>
        </w:rPr>
        <w:t xml:space="preserve"> test </w:t>
      </w:r>
      <w:r>
        <w:rPr>
          <w:i/>
          <w:lang w:val="id-ID"/>
        </w:rPr>
        <w:t xml:space="preserve">only with </w:t>
      </w:r>
      <w:r w:rsidRPr="00BA391A">
        <w:rPr>
          <w:i/>
        </w:rPr>
        <w:t>control group design</w:t>
      </w:r>
      <w:r w:rsidRPr="00DD4890">
        <w:t>.</w:t>
      </w:r>
      <w:proofErr w:type="gramEnd"/>
      <w:r w:rsidRPr="00DD4890">
        <w:t xml:space="preserve"> </w:t>
      </w:r>
      <w:proofErr w:type="spellStart"/>
      <w:r w:rsidRPr="00DD4890">
        <w:t>Desain</w:t>
      </w:r>
      <w:proofErr w:type="spellEnd"/>
      <w:r w:rsidRPr="00DD4890">
        <w:t xml:space="preserve"> </w:t>
      </w:r>
      <w:proofErr w:type="spellStart"/>
      <w:r w:rsidRPr="00DD4890">
        <w:t>ini</w:t>
      </w:r>
      <w:proofErr w:type="spellEnd"/>
      <w:r w:rsidRPr="00DD4890">
        <w:t xml:space="preserve"> </w:t>
      </w:r>
      <w:proofErr w:type="spellStart"/>
      <w:r w:rsidRPr="00DD4890">
        <w:t>digunakan</w:t>
      </w:r>
      <w:proofErr w:type="spellEnd"/>
      <w:r w:rsidRPr="00DD4890">
        <w:t xml:space="preserve"> </w:t>
      </w:r>
      <w:proofErr w:type="spellStart"/>
      <w:r w:rsidRPr="00DD4890">
        <w:t>untuk</w:t>
      </w:r>
      <w:proofErr w:type="spellEnd"/>
      <w:r w:rsidRPr="00DD4890">
        <w:t xml:space="preserve"> </w:t>
      </w:r>
      <w:proofErr w:type="spellStart"/>
      <w:r w:rsidRPr="00DD4890">
        <w:t>mengetahui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edukasi</w:t>
      </w:r>
      <w:proofErr w:type="spellEnd"/>
      <w:r>
        <w:t xml:space="preserve"> </w:t>
      </w:r>
      <w:proofErr w:type="spellStart"/>
      <w:r>
        <w:t>terhadap</w:t>
      </w:r>
      <w:proofErr w:type="spellEnd"/>
      <w:r w:rsidRPr="00DD4890">
        <w:t xml:space="preserve"> </w:t>
      </w:r>
      <w:proofErr w:type="spellStart"/>
      <w:r w:rsidRPr="00DD4890">
        <w:t>intesitas</w:t>
      </w:r>
      <w:proofErr w:type="spellEnd"/>
      <w:r w:rsidRPr="00DD4890">
        <w:t xml:space="preserve"> </w:t>
      </w:r>
      <w:proofErr w:type="spellStart"/>
      <w:r>
        <w:t>skala</w:t>
      </w:r>
      <w:proofErr w:type="spellEnd"/>
      <w:r>
        <w:t xml:space="preserve"> </w:t>
      </w:r>
      <w:proofErr w:type="spellStart"/>
      <w:r w:rsidRPr="00DD4890">
        <w:t>nyeri</w:t>
      </w:r>
      <w:proofErr w:type="spellEnd"/>
      <w:r w:rsidRPr="00DD4890">
        <w:t xml:space="preserve">, </w:t>
      </w:r>
      <w:proofErr w:type="spellStart"/>
      <w:r w:rsidRPr="00DD4890">
        <w:t>selanjutnya</w:t>
      </w:r>
      <w:proofErr w:type="spellEnd"/>
      <w:r w:rsidRPr="00DD4890">
        <w:t xml:space="preserve"> </w:t>
      </w:r>
      <w:proofErr w:type="spellStart"/>
      <w:r w:rsidRPr="00DD4890">
        <w:t>hasil</w:t>
      </w:r>
      <w:proofErr w:type="spellEnd"/>
      <w:r w:rsidRPr="00DD4890">
        <w:t xml:space="preserve"> </w:t>
      </w:r>
      <w:proofErr w:type="spellStart"/>
      <w:r w:rsidRPr="00DD4890">
        <w:t>pengukuransetelah</w:t>
      </w:r>
      <w:proofErr w:type="spellEnd"/>
      <w:r w:rsidRPr="00DD4890">
        <w:t xml:space="preserve"> </w:t>
      </w:r>
      <w:proofErr w:type="spellStart"/>
      <w:r w:rsidRPr="00DD4890">
        <w:t>intervensi</w:t>
      </w:r>
      <w:proofErr w:type="spellEnd"/>
      <w:r w:rsidRPr="00DD4890">
        <w:t xml:space="preserve"> </w:t>
      </w:r>
      <w:proofErr w:type="spellStart"/>
      <w:r w:rsidRPr="00DD4890">
        <w:t>tersebut</w:t>
      </w:r>
      <w:proofErr w:type="spellEnd"/>
      <w:r w:rsidRPr="00DD4890">
        <w:t xml:space="preserve"> </w:t>
      </w:r>
      <w:proofErr w:type="spellStart"/>
      <w:r w:rsidRPr="00DD4890">
        <w:t>dibandingkan</w:t>
      </w:r>
      <w:proofErr w:type="spellEnd"/>
      <w:r w:rsidRPr="00DD4890">
        <w:t xml:space="preserve"> </w:t>
      </w:r>
      <w:proofErr w:type="spellStart"/>
      <w:r w:rsidRPr="00DD4890">
        <w:t>dengan</w:t>
      </w:r>
      <w:proofErr w:type="spellEnd"/>
      <w:r w:rsidRPr="00DD4890">
        <w:t xml:space="preserve"> </w:t>
      </w:r>
      <w:proofErr w:type="spellStart"/>
      <w:r w:rsidRPr="00DD4890">
        <w:t>kelompok</w:t>
      </w:r>
      <w:proofErr w:type="spellEnd"/>
      <w:r w:rsidRPr="00DD4890">
        <w:t xml:space="preserve"> </w:t>
      </w:r>
      <w:r>
        <w:t>control</w:t>
      </w:r>
    </w:p>
    <w:p w:rsidR="001318C1" w:rsidRDefault="001318C1" w:rsidP="001318C1">
      <w:pPr>
        <w:pStyle w:val="Default"/>
        <w:spacing w:line="480" w:lineRule="auto"/>
        <w:ind w:left="360" w:firstLine="720"/>
        <w:jc w:val="both"/>
        <w:rPr>
          <w:lang w:val="id-ID"/>
        </w:rPr>
      </w:pPr>
    </w:p>
    <w:p w:rsidR="001318C1" w:rsidRDefault="001318C1" w:rsidP="001318C1">
      <w:pPr>
        <w:pStyle w:val="Default"/>
        <w:spacing w:line="480" w:lineRule="auto"/>
        <w:ind w:left="360" w:firstLine="720"/>
        <w:jc w:val="both"/>
        <w:rPr>
          <w:lang w:val="id-ID"/>
        </w:rPr>
      </w:pPr>
    </w:p>
    <w:p w:rsidR="001318C1" w:rsidRPr="005830A9" w:rsidRDefault="001318C1" w:rsidP="001318C1">
      <w:pPr>
        <w:pStyle w:val="Default"/>
        <w:spacing w:line="480" w:lineRule="auto"/>
        <w:ind w:left="360" w:firstLine="720"/>
        <w:jc w:val="both"/>
      </w:pPr>
      <w:r w:rsidRPr="009A0672">
        <w:rPr>
          <w:noProof/>
          <w:lang w:val="id-ID" w:eastAsia="id-ID"/>
        </w:rPr>
        <w:pict>
          <v:rect id="Rectangle 30" o:spid="_x0000_s1027" style="position:absolute;left:0;text-align:left;margin-left:201.9pt;margin-top:59.45pt;width:34.3pt;height:25.1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" fillcolor="white [3201]" strokecolor="white [3212]" strokeweight="2pt">
            <v:textbox>
              <w:txbxContent>
                <w:p w:rsidR="001318C1" w:rsidRPr="00EC0EBA" w:rsidRDefault="001318C1" w:rsidP="001318C1">
                  <w:pPr>
                    <w:jc w:val="center"/>
                    <w:rPr>
                      <w:rFonts w:ascii="Times New Roman" w:hAnsi="Times New Roman" w:cs="Times New Roman"/>
                      <w:sz w:val="24"/>
                      <w:lang w:val="id-I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id-ID"/>
                    </w:rPr>
                    <w:t>39</w:t>
                  </w:r>
                </w:p>
              </w:txbxContent>
            </v:textbox>
          </v:rect>
        </w:pict>
      </w:r>
    </w:p>
    <w:p w:rsidR="001318C1" w:rsidRPr="00CF7291" w:rsidRDefault="001318C1" w:rsidP="001318C1">
      <w:pPr>
        <w:pStyle w:val="ListParagraph"/>
        <w:numPr>
          <w:ilvl w:val="0"/>
          <w:numId w:val="2"/>
        </w:numPr>
        <w:tabs>
          <w:tab w:val="left" w:pos="567"/>
          <w:tab w:val="left" w:pos="851"/>
        </w:tabs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Populasi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1318C1" w:rsidRPr="00DE3AB0" w:rsidRDefault="001318C1" w:rsidP="001318C1">
      <w:pPr>
        <w:pStyle w:val="ListParagraph"/>
        <w:numPr>
          <w:ilvl w:val="0"/>
          <w:numId w:val="3"/>
        </w:numPr>
        <w:tabs>
          <w:tab w:val="left" w:pos="709"/>
          <w:tab w:val="left" w:pos="851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Populasi</w:t>
      </w:r>
    </w:p>
    <w:p w:rsidR="001318C1" w:rsidRDefault="001318C1" w:rsidP="001318C1">
      <w:pPr>
        <w:pStyle w:val="ListParagraph"/>
        <w:tabs>
          <w:tab w:val="left" w:pos="567"/>
          <w:tab w:val="left" w:pos="851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DE3AB0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sekelompok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danmenjadi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Sastroasmoro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Ismael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>, 2010).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r w:rsidRPr="00BA391A">
        <w:rPr>
          <w:rFonts w:ascii="Times New Roman" w:hAnsi="Times New Roman" w:cs="Times New Roman"/>
          <w:i/>
          <w:sz w:val="24"/>
          <w:szCs w:val="24"/>
          <w:lang w:val="id-ID"/>
        </w:rPr>
        <w:t>pre</w:t>
      </w:r>
      <w:r w:rsidRPr="00BA39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391A">
        <w:rPr>
          <w:rFonts w:ascii="Times New Roman" w:hAnsi="Times New Roman" w:cs="Times New Roman"/>
          <w:i/>
          <w:sz w:val="24"/>
          <w:szCs w:val="24"/>
        </w:rPr>
        <w:t>operasi</w:t>
      </w:r>
      <w:proofErr w:type="spellEnd"/>
      <w:r w:rsidRPr="00BA391A">
        <w:rPr>
          <w:rFonts w:ascii="Times New Roman" w:hAnsi="Times New Roman" w:cs="Times New Roman"/>
          <w:i/>
          <w:sz w:val="24"/>
          <w:szCs w:val="24"/>
        </w:rPr>
        <w:t xml:space="preserve"> section </w:t>
      </w:r>
      <w:proofErr w:type="spellStart"/>
      <w:r w:rsidRPr="00BA391A">
        <w:rPr>
          <w:rFonts w:ascii="Times New Roman" w:hAnsi="Times New Roman" w:cs="Times New Roman"/>
          <w:i/>
          <w:sz w:val="24"/>
          <w:szCs w:val="24"/>
        </w:rPr>
        <w:t>caesaria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RSIA </w:t>
      </w:r>
      <w:proofErr w:type="spellStart"/>
      <w:r>
        <w:rPr>
          <w:rFonts w:ascii="Times New Roman" w:hAnsi="Times New Roman" w:cs="Times New Roman"/>
          <w:sz w:val="24"/>
          <w:szCs w:val="24"/>
        </w:rPr>
        <w:t>Puri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Bandar Lampung</w:t>
      </w:r>
      <w:r>
        <w:rPr>
          <w:rFonts w:ascii="Times New Roman" w:hAnsi="Times New Roman" w:cs="Times New Roman"/>
          <w:sz w:val="24"/>
          <w:szCs w:val="24"/>
          <w:lang w:val="id-ID"/>
        </w:rPr>
        <w:t>bulanDesember Tahun 2018sebanyak 142 pasien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318C1" w:rsidRPr="00CF7291" w:rsidRDefault="001318C1" w:rsidP="001318C1">
      <w:pPr>
        <w:pStyle w:val="ListParagraph"/>
        <w:numPr>
          <w:ilvl w:val="0"/>
          <w:numId w:val="3"/>
        </w:numPr>
        <w:tabs>
          <w:tab w:val="left" w:pos="709"/>
          <w:tab w:val="left" w:pos="851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F7291">
        <w:rPr>
          <w:rFonts w:ascii="Times New Roman" w:hAnsi="Times New Roman" w:cs="Times New Roman"/>
          <w:b/>
          <w:sz w:val="24"/>
          <w:szCs w:val="24"/>
          <w:lang w:val="id-ID"/>
        </w:rPr>
        <w:t>Sampel</w:t>
      </w:r>
    </w:p>
    <w:p w:rsidR="001318C1" w:rsidRDefault="001318C1" w:rsidP="001318C1">
      <w:pPr>
        <w:pStyle w:val="ListParagraph"/>
        <w:tabs>
          <w:tab w:val="left" w:pos="567"/>
          <w:tab w:val="left" w:pos="851"/>
        </w:tabs>
        <w:spacing w:after="0" w:line="480" w:lineRule="auto"/>
        <w:jc w:val="both"/>
        <w:rPr>
          <w:rFonts w:ascii="Times New Roman" w:hAnsi="Times New Roman"/>
          <w:noProof/>
          <w:sz w:val="24"/>
          <w:szCs w:val="24"/>
        </w:rPr>
      </w:pPr>
      <w:proofErr w:type="spellStart"/>
      <w:r w:rsidRPr="00F715A1">
        <w:rPr>
          <w:rFonts w:ascii="Times New Roman" w:hAnsi="Times New Roman"/>
          <w:sz w:val="24"/>
          <w:szCs w:val="24"/>
        </w:rPr>
        <w:t>Sampel</w:t>
      </w:r>
      <w:proofErr w:type="spellEnd"/>
      <w:r w:rsidRPr="00F71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15A1">
        <w:rPr>
          <w:rFonts w:ascii="Times New Roman" w:hAnsi="Times New Roman"/>
          <w:sz w:val="24"/>
          <w:szCs w:val="24"/>
        </w:rPr>
        <w:t>adalah</w:t>
      </w:r>
      <w:proofErr w:type="spellEnd"/>
      <w:r w:rsidRPr="00F71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15A1">
        <w:rPr>
          <w:rFonts w:ascii="Times New Roman" w:hAnsi="Times New Roman"/>
          <w:sz w:val="24"/>
          <w:szCs w:val="24"/>
        </w:rPr>
        <w:t>sebagian</w:t>
      </w:r>
      <w:proofErr w:type="spellEnd"/>
      <w:r w:rsidRPr="00F71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15A1">
        <w:rPr>
          <w:rFonts w:ascii="Times New Roman" w:hAnsi="Times New Roman"/>
          <w:sz w:val="24"/>
          <w:szCs w:val="24"/>
        </w:rPr>
        <w:t>atau</w:t>
      </w:r>
      <w:proofErr w:type="spellEnd"/>
      <w:r w:rsidRPr="00F71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15A1">
        <w:rPr>
          <w:rFonts w:ascii="Times New Roman" w:hAnsi="Times New Roman"/>
          <w:sz w:val="24"/>
          <w:szCs w:val="24"/>
        </w:rPr>
        <w:t>wakil</w:t>
      </w:r>
      <w:proofErr w:type="spellEnd"/>
      <w:r w:rsidRPr="00F71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15A1">
        <w:rPr>
          <w:rFonts w:ascii="Times New Roman" w:hAnsi="Times New Roman"/>
          <w:sz w:val="24"/>
          <w:szCs w:val="24"/>
        </w:rPr>
        <w:t>populasi</w:t>
      </w:r>
      <w:proofErr w:type="spellEnd"/>
      <w:r w:rsidRPr="00F715A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715A1">
        <w:rPr>
          <w:rFonts w:ascii="Times New Roman" w:hAnsi="Times New Roman"/>
          <w:sz w:val="24"/>
          <w:szCs w:val="24"/>
        </w:rPr>
        <w:t>diteliti</w:t>
      </w:r>
      <w:proofErr w:type="spellEnd"/>
      <w:r w:rsidRPr="00F715A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id-ID"/>
        </w:rPr>
        <w:t>J</w:t>
      </w:r>
      <w:r w:rsidRPr="00751CE5">
        <w:rPr>
          <w:rFonts w:ascii="Times New Roman" w:hAnsi="Times New Roman"/>
          <w:noProof/>
          <w:sz w:val="24"/>
          <w:szCs w:val="24"/>
          <w:lang w:val="id-ID"/>
        </w:rPr>
        <w:t xml:space="preserve">umlah sampel yang diuji dihitung dengan menggunakan rumus </w:t>
      </w:r>
      <w:r>
        <w:rPr>
          <w:rFonts w:ascii="Times New Roman" w:hAnsi="Times New Roman"/>
          <w:noProof/>
          <w:sz w:val="24"/>
          <w:szCs w:val="24"/>
        </w:rPr>
        <w:t>S</w:t>
      </w:r>
      <w:r w:rsidRPr="00751CE5">
        <w:rPr>
          <w:rFonts w:ascii="Times New Roman" w:hAnsi="Times New Roman"/>
          <w:noProof/>
          <w:sz w:val="24"/>
          <w:szCs w:val="24"/>
          <w:lang w:val="id-ID"/>
        </w:rPr>
        <w:t>lovin.Penentuan besar sampel dengan me</w:t>
      </w:r>
      <w:r>
        <w:rPr>
          <w:rFonts w:ascii="Times New Roman" w:hAnsi="Times New Roman"/>
          <w:noProof/>
          <w:sz w:val="24"/>
          <w:szCs w:val="24"/>
          <w:lang w:val="id-ID"/>
        </w:rPr>
        <w:t>nggunakan rumus sebagai berikut</w:t>
      </w:r>
      <w:r w:rsidRPr="00751CE5">
        <w:rPr>
          <w:rFonts w:ascii="Times New Roman" w:hAnsi="Times New Roman"/>
          <w:noProof/>
          <w:sz w:val="24"/>
          <w:szCs w:val="24"/>
          <w:lang w:val="id-ID"/>
        </w:rPr>
        <w:t>:</w:t>
      </w:r>
    </w:p>
    <w:p w:rsidR="001318C1" w:rsidRPr="00751CE5" w:rsidRDefault="001318C1" w:rsidP="001318C1">
      <w:pPr>
        <w:autoSpaceDE w:val="0"/>
        <w:autoSpaceDN w:val="0"/>
        <w:adjustRightInd w:val="0"/>
        <w:spacing w:after="0" w:line="480" w:lineRule="auto"/>
        <w:ind w:left="709" w:firstLine="284"/>
        <w:rPr>
          <w:rFonts w:ascii="Times New Roman" w:hAnsi="Times New Roman"/>
          <w:noProof/>
          <w:sz w:val="24"/>
          <w:szCs w:val="24"/>
          <w:lang w:val="id-ID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n=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Ne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:rsidR="001318C1" w:rsidRPr="00751CE5" w:rsidRDefault="001318C1" w:rsidP="001318C1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noProof/>
          <w:sz w:val="24"/>
          <w:szCs w:val="24"/>
          <w:lang w:val="id-ID"/>
        </w:rPr>
      </w:pPr>
      <w:r w:rsidRPr="00751CE5">
        <w:rPr>
          <w:rFonts w:ascii="Times New Roman" w:hAnsi="Times New Roman"/>
          <w:noProof/>
          <w:sz w:val="24"/>
          <w:szCs w:val="24"/>
          <w:lang w:val="id-ID"/>
        </w:rPr>
        <w:t>Keterangan :</w:t>
      </w:r>
    </w:p>
    <w:p w:rsidR="001318C1" w:rsidRPr="00751CE5" w:rsidRDefault="001318C1" w:rsidP="001318C1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noProof/>
          <w:sz w:val="24"/>
          <w:szCs w:val="24"/>
          <w:lang w:val="id-ID"/>
        </w:rPr>
      </w:pPr>
      <w:r w:rsidRPr="00751CE5">
        <w:rPr>
          <w:rFonts w:ascii="Times New Roman" w:hAnsi="Times New Roman"/>
          <w:noProof/>
          <w:sz w:val="24"/>
          <w:szCs w:val="24"/>
          <w:lang w:val="id-ID"/>
        </w:rPr>
        <w:t>n = besar sampel (</w:t>
      </w:r>
      <w:r w:rsidRPr="00751CE5">
        <w:rPr>
          <w:rFonts w:ascii="Times New Roman" w:hAnsi="Times New Roman"/>
          <w:i/>
          <w:iCs/>
          <w:noProof/>
          <w:sz w:val="24"/>
          <w:szCs w:val="24"/>
          <w:lang w:val="id-ID"/>
        </w:rPr>
        <w:t>sample size</w:t>
      </w:r>
      <w:r w:rsidRPr="00751CE5">
        <w:rPr>
          <w:rFonts w:ascii="Times New Roman" w:hAnsi="Times New Roman"/>
          <w:noProof/>
          <w:sz w:val="24"/>
          <w:szCs w:val="24"/>
          <w:lang w:val="id-ID"/>
        </w:rPr>
        <w:t>)</w:t>
      </w:r>
    </w:p>
    <w:p w:rsidR="001318C1" w:rsidRPr="00751CE5" w:rsidRDefault="001318C1" w:rsidP="001318C1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noProof/>
          <w:sz w:val="24"/>
          <w:szCs w:val="24"/>
          <w:lang w:val="id-ID"/>
        </w:rPr>
      </w:pPr>
      <w:r w:rsidRPr="00751CE5">
        <w:rPr>
          <w:rFonts w:ascii="Times New Roman" w:hAnsi="Times New Roman"/>
          <w:noProof/>
          <w:sz w:val="24"/>
          <w:szCs w:val="24"/>
          <w:lang w:val="id-ID"/>
        </w:rPr>
        <w:t>N = besar populasi</w:t>
      </w:r>
    </w:p>
    <w:p w:rsidR="001318C1" w:rsidRPr="00751CE5" w:rsidRDefault="001318C1" w:rsidP="001318C1">
      <w:pPr>
        <w:autoSpaceDE w:val="0"/>
        <w:autoSpaceDN w:val="0"/>
        <w:adjustRightInd w:val="0"/>
        <w:spacing w:after="0" w:line="240" w:lineRule="auto"/>
        <w:ind w:left="426" w:firstLine="141"/>
        <w:rPr>
          <w:rFonts w:ascii="Times New Roman" w:hAnsi="Times New Roman"/>
          <w:noProof/>
          <w:sz w:val="24"/>
          <w:szCs w:val="24"/>
          <w:lang w:val="id-ID"/>
        </w:rPr>
      </w:pPr>
      <w:r w:rsidRPr="00751CE5">
        <w:rPr>
          <w:rFonts w:ascii="Times New Roman" w:hAnsi="Times New Roman"/>
          <w:noProof/>
          <w:sz w:val="24"/>
          <w:szCs w:val="24"/>
          <w:lang w:val="id-ID"/>
        </w:rPr>
        <w:t xml:space="preserve">   e = taraf kesalahan (error) sebesar 0,</w:t>
      </w:r>
      <w:r>
        <w:rPr>
          <w:rFonts w:ascii="Times New Roman" w:hAnsi="Times New Roman"/>
          <w:noProof/>
          <w:sz w:val="24"/>
          <w:szCs w:val="24"/>
          <w:lang w:val="id-ID"/>
        </w:rPr>
        <w:t>1</w:t>
      </w:r>
    </w:p>
    <w:p w:rsidR="001318C1" w:rsidRPr="00751CE5" w:rsidRDefault="001318C1" w:rsidP="001318C1">
      <w:pPr>
        <w:autoSpaceDE w:val="0"/>
        <w:autoSpaceDN w:val="0"/>
        <w:adjustRightInd w:val="0"/>
        <w:spacing w:after="0" w:line="480" w:lineRule="auto"/>
        <w:ind w:left="709"/>
        <w:rPr>
          <w:rFonts w:ascii="Times New Roman" w:hAnsi="Times New Roman"/>
          <w:noProof/>
          <w:sz w:val="24"/>
          <w:szCs w:val="24"/>
          <w:lang w:val="id-ID"/>
        </w:rPr>
      </w:pPr>
      <w:r w:rsidRPr="00751CE5">
        <w:rPr>
          <w:rFonts w:ascii="Times New Roman" w:hAnsi="Times New Roman"/>
          <w:noProof/>
          <w:sz w:val="24"/>
          <w:szCs w:val="24"/>
          <w:lang w:val="id-ID"/>
        </w:rPr>
        <w:t>Sehingga didapatkan jumlah sampel sebagai berikut:</w:t>
      </w:r>
    </w:p>
    <w:p w:rsidR="001318C1" w:rsidRPr="00751CE5" w:rsidRDefault="001318C1" w:rsidP="001318C1">
      <w:pPr>
        <w:ind w:firstLine="709"/>
        <w:rPr>
          <w:noProof/>
          <w:lang w:val="id-ID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n=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142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1+142(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0,1)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:rsidR="001318C1" w:rsidRPr="00751CE5" w:rsidRDefault="001318C1" w:rsidP="001318C1">
      <w:pPr>
        <w:autoSpaceDE w:val="0"/>
        <w:autoSpaceDN w:val="0"/>
        <w:adjustRightInd w:val="0"/>
        <w:spacing w:after="0" w:line="480" w:lineRule="auto"/>
        <w:ind w:firstLine="709"/>
        <w:rPr>
          <w:rFonts w:ascii="Times New Roman" w:hAnsi="Times New Roman"/>
          <w:noProof/>
          <w:sz w:val="24"/>
          <w:szCs w:val="24"/>
          <w:lang w:val="id-ID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n=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142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2,42</m:t>
              </m:r>
            </m:den>
          </m:f>
        </m:oMath>
      </m:oMathPara>
    </w:p>
    <w:p w:rsidR="001318C1" w:rsidRDefault="001318C1" w:rsidP="001318C1">
      <w:pPr>
        <w:autoSpaceDE w:val="0"/>
        <w:autoSpaceDN w:val="0"/>
        <w:adjustRightInd w:val="0"/>
        <w:spacing w:after="0" w:line="480" w:lineRule="auto"/>
        <w:ind w:firstLine="709"/>
        <w:rPr>
          <w:rFonts w:ascii="Times New Roman" w:hAnsi="Times New Roman"/>
          <w:noProof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  <w:lang w:val="id-ID"/>
        </w:rPr>
        <w:t>n = 58,6 dibulatkan menjadi 59 responden</w:t>
      </w:r>
    </w:p>
    <w:p w:rsidR="001318C1" w:rsidRPr="00071EE1" w:rsidRDefault="001318C1" w:rsidP="001318C1">
      <w:pPr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 New Roman" w:hAnsi="Times New Roman"/>
          <w:noProof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  <w:lang w:val="id-ID"/>
        </w:rPr>
        <w:t xml:space="preserve">Namun karena akan dibagi menjadi 2 kelompok, maka jumlah sampel yang digunakan sebanyak 60 responden, 30 untuk kelompok intervensi dan 30 untuk kelompok kontrol. </w:t>
      </w:r>
    </w:p>
    <w:p w:rsidR="001318C1" w:rsidRDefault="001318C1" w:rsidP="001318C1">
      <w:pPr>
        <w:pStyle w:val="ListParagraph"/>
        <w:tabs>
          <w:tab w:val="left" w:pos="567"/>
          <w:tab w:val="left" w:pos="851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DE3AB0">
        <w:rPr>
          <w:rFonts w:ascii="Times New Roman" w:hAnsi="Times New Roman" w:cs="Times New Roman"/>
          <w:sz w:val="24"/>
          <w:szCs w:val="24"/>
        </w:rPr>
        <w:lastRenderedPageBreak/>
        <w:t>Kriteria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inklusi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denganrencana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r w:rsidRPr="00961544">
        <w:rPr>
          <w:rFonts w:ascii="Times New Roman" w:hAnsi="Times New Roman" w:cs="Times New Roman"/>
          <w:i/>
          <w:sz w:val="24"/>
          <w:szCs w:val="24"/>
        </w:rPr>
        <w:t xml:space="preserve">section </w:t>
      </w:r>
      <w:proofErr w:type="spellStart"/>
      <w:r w:rsidRPr="00961544">
        <w:rPr>
          <w:rFonts w:ascii="Times New Roman" w:hAnsi="Times New Roman" w:cs="Times New Roman"/>
          <w:i/>
          <w:sz w:val="24"/>
          <w:szCs w:val="24"/>
        </w:rPr>
        <w:t>caesaria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tanda-tanda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vitalstabil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komplikasi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318C1" w:rsidRDefault="001318C1" w:rsidP="001318C1">
      <w:pPr>
        <w:pStyle w:val="ListParagraph"/>
        <w:tabs>
          <w:tab w:val="left" w:pos="567"/>
          <w:tab w:val="left" w:pos="851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DE3AB0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ekslusi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r w:rsidRPr="00961544">
        <w:rPr>
          <w:rFonts w:ascii="Times New Roman" w:hAnsi="Times New Roman" w:cs="Times New Roman"/>
          <w:i/>
          <w:sz w:val="24"/>
          <w:szCs w:val="24"/>
        </w:rPr>
        <w:t xml:space="preserve">post </w:t>
      </w:r>
      <w:proofErr w:type="spellStart"/>
      <w:r w:rsidRPr="00961544">
        <w:rPr>
          <w:rFonts w:ascii="Times New Roman" w:hAnsi="Times New Roman" w:cs="Times New Roman"/>
          <w:i/>
          <w:sz w:val="24"/>
          <w:szCs w:val="24"/>
        </w:rPr>
        <w:t>operasi</w:t>
      </w:r>
      <w:proofErr w:type="spellEnd"/>
      <w:r w:rsidRPr="00961544">
        <w:rPr>
          <w:rFonts w:ascii="Times New Roman" w:hAnsi="Times New Roman" w:cs="Times New Roman"/>
          <w:i/>
          <w:sz w:val="24"/>
          <w:szCs w:val="24"/>
        </w:rPr>
        <w:t xml:space="preserve"> section </w:t>
      </w:r>
      <w:proofErr w:type="spellStart"/>
      <w:r w:rsidRPr="00961544">
        <w:rPr>
          <w:rFonts w:ascii="Times New Roman" w:hAnsi="Times New Roman" w:cs="Times New Roman"/>
          <w:i/>
          <w:sz w:val="24"/>
          <w:szCs w:val="24"/>
        </w:rPr>
        <w:t>caesaria</w:t>
      </w:r>
      <w:proofErr w:type="spellEnd"/>
      <w:r w:rsidRPr="00961544">
        <w:rPr>
          <w:rFonts w:ascii="Times New Roman" w:hAnsi="Times New Roman" w:cs="Times New Roman"/>
          <w:i/>
          <w:sz w:val="24"/>
          <w:szCs w:val="24"/>
        </w:rPr>
        <w:t xml:space="preserve"> emergency (</w:t>
      </w:r>
      <w:proofErr w:type="spellStart"/>
      <w:r w:rsidRPr="00961544">
        <w:rPr>
          <w:rFonts w:ascii="Times New Roman" w:hAnsi="Times New Roman" w:cs="Times New Roman"/>
          <w:i/>
          <w:sz w:val="24"/>
          <w:szCs w:val="24"/>
        </w:rPr>
        <w:t>cyto</w:t>
      </w:r>
      <w:proofErr w:type="spellEnd"/>
      <w:r w:rsidRPr="00961544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post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perdarahan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danpasien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post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berpindah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keruang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intensif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318C1" w:rsidRPr="001C0B20" w:rsidRDefault="001318C1" w:rsidP="001318C1">
      <w:pPr>
        <w:pStyle w:val="ListParagraph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1318C1" w:rsidRPr="00015D25" w:rsidRDefault="001318C1" w:rsidP="001318C1">
      <w:pPr>
        <w:pStyle w:val="ListParagraph"/>
        <w:numPr>
          <w:ilvl w:val="0"/>
          <w:numId w:val="2"/>
        </w:numPr>
        <w:tabs>
          <w:tab w:val="left" w:pos="567"/>
          <w:tab w:val="left" w:pos="851"/>
        </w:tabs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1318C1" w:rsidRPr="00DE3AB0" w:rsidRDefault="001318C1" w:rsidP="001318C1">
      <w:pPr>
        <w:pStyle w:val="ListParagraph"/>
        <w:tabs>
          <w:tab w:val="left" w:pos="567"/>
          <w:tab w:val="left" w:pos="851"/>
        </w:tabs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E3AB0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subjekyang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keberadaannya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318C1" w:rsidRDefault="001318C1" w:rsidP="001318C1">
      <w:pPr>
        <w:pStyle w:val="ListParagraph"/>
        <w:tabs>
          <w:tab w:val="left" w:pos="567"/>
          <w:tab w:val="left" w:pos="851"/>
        </w:tabs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DE3AB0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dependen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akibatpengaruh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dependen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(Dharma</w:t>
      </w:r>
      <w:proofErr w:type="gramStart"/>
      <w:r w:rsidRPr="00DE3AB0">
        <w:rPr>
          <w:rFonts w:ascii="Times New Roman" w:hAnsi="Times New Roman" w:cs="Times New Roman"/>
          <w:sz w:val="24"/>
          <w:szCs w:val="24"/>
        </w:rPr>
        <w:t>,2011</w:t>
      </w:r>
      <w:proofErr w:type="gramEnd"/>
      <w:r w:rsidRPr="00DE3AB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variable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dependen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AB0">
        <w:rPr>
          <w:rFonts w:ascii="Times New Roman" w:hAnsi="Times New Roman" w:cs="Times New Roman"/>
          <w:sz w:val="24"/>
          <w:szCs w:val="24"/>
        </w:rPr>
        <w:t>nyeri</w:t>
      </w:r>
      <w:proofErr w:type="spellEnd"/>
      <w:r w:rsidRPr="00DE3AB0">
        <w:rPr>
          <w:rFonts w:ascii="Times New Roman" w:hAnsi="Times New Roman" w:cs="Times New Roman"/>
          <w:sz w:val="24"/>
          <w:szCs w:val="24"/>
        </w:rPr>
        <w:t xml:space="preserve"> </w:t>
      </w:r>
      <w:r w:rsidRPr="00961544">
        <w:rPr>
          <w:rFonts w:ascii="Times New Roman" w:hAnsi="Times New Roman" w:cs="Times New Roman"/>
          <w:i/>
          <w:sz w:val="24"/>
          <w:szCs w:val="24"/>
        </w:rPr>
        <w:t xml:space="preserve">post </w:t>
      </w:r>
      <w:proofErr w:type="spellStart"/>
      <w:r w:rsidRPr="00961544">
        <w:rPr>
          <w:rFonts w:ascii="Times New Roman" w:hAnsi="Times New Roman" w:cs="Times New Roman"/>
          <w:i/>
          <w:sz w:val="24"/>
          <w:szCs w:val="24"/>
        </w:rPr>
        <w:t>operasi</w:t>
      </w:r>
      <w:proofErr w:type="spellEnd"/>
      <w:r w:rsidRPr="00961544">
        <w:rPr>
          <w:rFonts w:ascii="Times New Roman" w:hAnsi="Times New Roman" w:cs="Times New Roman"/>
          <w:i/>
          <w:sz w:val="24"/>
          <w:szCs w:val="24"/>
        </w:rPr>
        <w:t xml:space="preserve"> section </w:t>
      </w:r>
      <w:proofErr w:type="spellStart"/>
      <w:r w:rsidRPr="00961544">
        <w:rPr>
          <w:rFonts w:ascii="Times New Roman" w:hAnsi="Times New Roman" w:cs="Times New Roman"/>
          <w:i/>
          <w:sz w:val="24"/>
          <w:szCs w:val="24"/>
        </w:rPr>
        <w:t>caesaria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318C1" w:rsidRPr="001C0B20" w:rsidRDefault="001318C1" w:rsidP="001318C1">
      <w:pPr>
        <w:pStyle w:val="ListParagraph"/>
        <w:tabs>
          <w:tab w:val="left" w:pos="567"/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1318C1" w:rsidRPr="001C0B20" w:rsidRDefault="001318C1" w:rsidP="001318C1">
      <w:pPr>
        <w:pStyle w:val="ListParagraph"/>
        <w:numPr>
          <w:ilvl w:val="0"/>
          <w:numId w:val="2"/>
        </w:numPr>
        <w:tabs>
          <w:tab w:val="left" w:pos="567"/>
          <w:tab w:val="left" w:pos="851"/>
        </w:tabs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66235">
        <w:rPr>
          <w:rFonts w:ascii="Times New Roman" w:hAnsi="Times New Roman" w:cs="Times New Roman"/>
          <w:b/>
          <w:sz w:val="24"/>
          <w:szCs w:val="24"/>
        </w:rPr>
        <w:t>Definisi</w:t>
      </w:r>
      <w:proofErr w:type="spellEnd"/>
      <w:r w:rsidRPr="002662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6235">
        <w:rPr>
          <w:rFonts w:ascii="Times New Roman" w:hAnsi="Times New Roman" w:cs="Times New Roman"/>
          <w:b/>
          <w:sz w:val="24"/>
          <w:szCs w:val="24"/>
        </w:rPr>
        <w:t>Operasional</w:t>
      </w:r>
      <w:proofErr w:type="spellEnd"/>
    </w:p>
    <w:p w:rsidR="001318C1" w:rsidRPr="0086537F" w:rsidRDefault="001318C1" w:rsidP="001318C1">
      <w:pPr>
        <w:pStyle w:val="ListParagraph"/>
        <w:spacing w:after="0" w:line="240" w:lineRule="auto"/>
        <w:ind w:left="0" w:firstLine="414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 w:rsidRPr="005526C2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Pr="005526C2">
        <w:rPr>
          <w:rFonts w:ascii="Times New Roman" w:hAnsi="Times New Roman" w:cs="Times New Roman"/>
          <w:b/>
          <w:sz w:val="24"/>
          <w:szCs w:val="24"/>
        </w:rPr>
        <w:t xml:space="preserve"> 3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.1</w:t>
      </w:r>
    </w:p>
    <w:p w:rsidR="001318C1" w:rsidRPr="005526C2" w:rsidRDefault="001318C1" w:rsidP="001318C1">
      <w:pPr>
        <w:pStyle w:val="ListParagraph"/>
        <w:spacing w:after="0" w:line="480" w:lineRule="auto"/>
        <w:ind w:left="0" w:firstLine="41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526C2">
        <w:rPr>
          <w:rFonts w:ascii="Times New Roman" w:hAnsi="Times New Roman" w:cs="Times New Roman"/>
          <w:b/>
          <w:sz w:val="24"/>
          <w:szCs w:val="24"/>
        </w:rPr>
        <w:t>Definisi</w:t>
      </w:r>
      <w:proofErr w:type="spellEnd"/>
      <w:r w:rsidRPr="005526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26C2">
        <w:rPr>
          <w:rFonts w:ascii="Times New Roman" w:hAnsi="Times New Roman" w:cs="Times New Roman"/>
          <w:b/>
          <w:sz w:val="24"/>
          <w:szCs w:val="24"/>
        </w:rPr>
        <w:t>Operasional</w:t>
      </w:r>
      <w:proofErr w:type="spellEnd"/>
    </w:p>
    <w:tbl>
      <w:tblPr>
        <w:tblStyle w:val="TableGrid"/>
        <w:tblW w:w="0" w:type="auto"/>
        <w:tblInd w:w="108" w:type="dxa"/>
        <w:tblLook w:val="04A0"/>
      </w:tblPr>
      <w:tblGrid>
        <w:gridCol w:w="1408"/>
        <w:gridCol w:w="1774"/>
        <w:gridCol w:w="1121"/>
        <w:gridCol w:w="1005"/>
        <w:gridCol w:w="1801"/>
        <w:gridCol w:w="936"/>
      </w:tblGrid>
      <w:tr w:rsidR="001318C1" w:rsidRPr="00F842EE" w:rsidTr="00C97A99">
        <w:tc>
          <w:tcPr>
            <w:tcW w:w="1408" w:type="dxa"/>
          </w:tcPr>
          <w:p w:rsidR="001318C1" w:rsidRPr="00F842EE" w:rsidRDefault="001318C1" w:rsidP="00C97A9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F842EE">
              <w:rPr>
                <w:rFonts w:ascii="Times New Roman" w:hAnsi="Times New Roman" w:cs="Times New Roman"/>
                <w:sz w:val="20"/>
                <w:szCs w:val="24"/>
              </w:rPr>
              <w:t>Variabel</w:t>
            </w:r>
            <w:proofErr w:type="spellEnd"/>
            <w:r w:rsidRPr="00F842E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774" w:type="dxa"/>
          </w:tcPr>
          <w:p w:rsidR="001318C1" w:rsidRPr="00F842EE" w:rsidRDefault="001318C1" w:rsidP="00C97A9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F842EE">
              <w:rPr>
                <w:rFonts w:ascii="Times New Roman" w:hAnsi="Times New Roman" w:cs="Times New Roman"/>
                <w:sz w:val="20"/>
                <w:szCs w:val="24"/>
              </w:rPr>
              <w:t>Definisi</w:t>
            </w:r>
            <w:proofErr w:type="spellEnd"/>
            <w:r w:rsidRPr="00F842E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F842EE">
              <w:rPr>
                <w:rFonts w:ascii="Times New Roman" w:hAnsi="Times New Roman" w:cs="Times New Roman"/>
                <w:sz w:val="20"/>
                <w:szCs w:val="24"/>
              </w:rPr>
              <w:t>Operasional</w:t>
            </w:r>
            <w:proofErr w:type="spellEnd"/>
          </w:p>
        </w:tc>
        <w:tc>
          <w:tcPr>
            <w:tcW w:w="1121" w:type="dxa"/>
          </w:tcPr>
          <w:p w:rsidR="001318C1" w:rsidRPr="00F842EE" w:rsidRDefault="001318C1" w:rsidP="00C97A9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Cara</w:t>
            </w:r>
            <w:r w:rsidRPr="00F842E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F842EE">
              <w:rPr>
                <w:rFonts w:ascii="Times New Roman" w:hAnsi="Times New Roman" w:cs="Times New Roman"/>
                <w:sz w:val="20"/>
                <w:szCs w:val="24"/>
              </w:rPr>
              <w:t>Ukur</w:t>
            </w:r>
            <w:proofErr w:type="spellEnd"/>
          </w:p>
        </w:tc>
        <w:tc>
          <w:tcPr>
            <w:tcW w:w="1005" w:type="dxa"/>
          </w:tcPr>
          <w:p w:rsidR="001318C1" w:rsidRPr="00F842EE" w:rsidRDefault="001318C1" w:rsidP="00C97A9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Alat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Ukur</w:t>
            </w:r>
            <w:proofErr w:type="spellEnd"/>
          </w:p>
        </w:tc>
        <w:tc>
          <w:tcPr>
            <w:tcW w:w="1801" w:type="dxa"/>
          </w:tcPr>
          <w:p w:rsidR="001318C1" w:rsidRPr="00F842EE" w:rsidRDefault="001318C1" w:rsidP="00C97A9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F842EE">
              <w:rPr>
                <w:rFonts w:ascii="Times New Roman" w:hAnsi="Times New Roman" w:cs="Times New Roman"/>
                <w:sz w:val="20"/>
                <w:szCs w:val="24"/>
              </w:rPr>
              <w:t>Hasil</w:t>
            </w:r>
            <w:proofErr w:type="spellEnd"/>
            <w:r w:rsidRPr="00F842E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F842EE">
              <w:rPr>
                <w:rFonts w:ascii="Times New Roman" w:hAnsi="Times New Roman" w:cs="Times New Roman"/>
                <w:sz w:val="20"/>
                <w:szCs w:val="24"/>
              </w:rPr>
              <w:t>Ukur</w:t>
            </w:r>
            <w:proofErr w:type="spellEnd"/>
          </w:p>
        </w:tc>
        <w:tc>
          <w:tcPr>
            <w:tcW w:w="936" w:type="dxa"/>
          </w:tcPr>
          <w:p w:rsidR="001318C1" w:rsidRPr="00F842EE" w:rsidRDefault="001318C1" w:rsidP="00C97A9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F842EE">
              <w:rPr>
                <w:rFonts w:ascii="Times New Roman" w:hAnsi="Times New Roman" w:cs="Times New Roman"/>
                <w:sz w:val="20"/>
                <w:szCs w:val="24"/>
              </w:rPr>
              <w:t>Skala</w:t>
            </w:r>
            <w:proofErr w:type="spellEnd"/>
            <w:r w:rsidRPr="00F842E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F842EE">
              <w:rPr>
                <w:rFonts w:ascii="Times New Roman" w:hAnsi="Times New Roman" w:cs="Times New Roman"/>
                <w:sz w:val="20"/>
                <w:szCs w:val="24"/>
              </w:rPr>
              <w:t>Ukur</w:t>
            </w:r>
            <w:proofErr w:type="spellEnd"/>
          </w:p>
        </w:tc>
      </w:tr>
      <w:tr w:rsidR="001318C1" w:rsidRPr="00F842EE" w:rsidTr="00C97A99">
        <w:tc>
          <w:tcPr>
            <w:tcW w:w="8045" w:type="dxa"/>
            <w:gridSpan w:val="6"/>
          </w:tcPr>
          <w:p w:rsidR="001318C1" w:rsidRPr="00F842EE" w:rsidRDefault="001318C1" w:rsidP="00C97A9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Variabel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Dependen</w:t>
            </w:r>
            <w:proofErr w:type="spellEnd"/>
          </w:p>
        </w:tc>
      </w:tr>
      <w:tr w:rsidR="001318C1" w:rsidRPr="00F842EE" w:rsidTr="00C97A99">
        <w:tc>
          <w:tcPr>
            <w:tcW w:w="1408" w:type="dxa"/>
          </w:tcPr>
          <w:p w:rsidR="001318C1" w:rsidRPr="00F842EE" w:rsidRDefault="001318C1" w:rsidP="00C97A9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F842EE">
              <w:rPr>
                <w:rFonts w:ascii="Times New Roman" w:hAnsi="Times New Roman" w:cs="Times New Roman"/>
                <w:sz w:val="20"/>
                <w:szCs w:val="24"/>
              </w:rPr>
              <w:t>Skala</w:t>
            </w:r>
            <w:proofErr w:type="spellEnd"/>
            <w:r w:rsidRPr="00F842E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F842EE">
              <w:rPr>
                <w:rFonts w:ascii="Times New Roman" w:hAnsi="Times New Roman" w:cs="Times New Roman"/>
                <w:sz w:val="20"/>
                <w:szCs w:val="24"/>
              </w:rPr>
              <w:t>Nyeri</w:t>
            </w:r>
            <w:proofErr w:type="spellEnd"/>
            <w:r w:rsidRPr="00F842E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774" w:type="dxa"/>
          </w:tcPr>
          <w:p w:rsidR="001318C1" w:rsidRDefault="001318C1" w:rsidP="00C97A9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  <w:lang w:val="id-ID"/>
              </w:rPr>
            </w:pPr>
            <w:proofErr w:type="spellStart"/>
            <w:r w:rsidRPr="00F842EE">
              <w:rPr>
                <w:rFonts w:ascii="Times New Roman" w:hAnsi="Times New Roman" w:cs="Times New Roman"/>
                <w:sz w:val="20"/>
                <w:szCs w:val="24"/>
              </w:rPr>
              <w:t>Jawaban</w:t>
            </w:r>
            <w:proofErr w:type="spellEnd"/>
            <w:r w:rsidRPr="00F842E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F842EE">
              <w:rPr>
                <w:rFonts w:ascii="Times New Roman" w:hAnsi="Times New Roman" w:cs="Times New Roman"/>
                <w:sz w:val="20"/>
                <w:szCs w:val="24"/>
              </w:rPr>
              <w:t>dari</w:t>
            </w:r>
            <w:proofErr w:type="spellEnd"/>
            <w:r w:rsidRPr="00F842E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F842EE">
              <w:rPr>
                <w:rFonts w:ascii="Times New Roman" w:hAnsi="Times New Roman" w:cs="Times New Roman"/>
                <w:sz w:val="20"/>
                <w:szCs w:val="24"/>
              </w:rPr>
              <w:t>keluhan</w:t>
            </w:r>
            <w:proofErr w:type="spellEnd"/>
            <w:r w:rsidRPr="00F842E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F842EE">
              <w:rPr>
                <w:rFonts w:ascii="Times New Roman" w:hAnsi="Times New Roman" w:cs="Times New Roman"/>
                <w:sz w:val="20"/>
                <w:szCs w:val="24"/>
              </w:rPr>
              <w:t>responden</w:t>
            </w:r>
            <w:proofErr w:type="spellEnd"/>
            <w:r w:rsidRPr="00F842E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F842EE">
              <w:rPr>
                <w:rFonts w:ascii="Times New Roman" w:hAnsi="Times New Roman" w:cs="Times New Roman"/>
                <w:sz w:val="20"/>
                <w:szCs w:val="24"/>
              </w:rPr>
              <w:t>setelah</w:t>
            </w:r>
            <w:proofErr w:type="spellEnd"/>
            <w:r w:rsidRPr="00F842E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F842EE">
              <w:rPr>
                <w:rFonts w:ascii="Times New Roman" w:hAnsi="Times New Roman" w:cs="Times New Roman"/>
                <w:sz w:val="20"/>
                <w:szCs w:val="24"/>
              </w:rPr>
              <w:t>mengisi</w:t>
            </w:r>
            <w:proofErr w:type="spellEnd"/>
            <w:r w:rsidRPr="00F842E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F842EE">
              <w:rPr>
                <w:rFonts w:ascii="Times New Roman" w:hAnsi="Times New Roman" w:cs="Times New Roman"/>
                <w:sz w:val="20"/>
                <w:szCs w:val="24"/>
              </w:rPr>
              <w:t>kuesioner</w:t>
            </w:r>
            <w:proofErr w:type="spellEnd"/>
            <w:r w:rsidRPr="00F842E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F842EE">
              <w:rPr>
                <w:rFonts w:ascii="Times New Roman" w:hAnsi="Times New Roman" w:cs="Times New Roman"/>
                <w:sz w:val="20"/>
                <w:szCs w:val="24"/>
              </w:rPr>
              <w:t>tentang</w:t>
            </w:r>
            <w:proofErr w:type="spellEnd"/>
            <w:r w:rsidRPr="00F842E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F842EE">
              <w:rPr>
                <w:rFonts w:ascii="Times New Roman" w:hAnsi="Times New Roman" w:cs="Times New Roman"/>
                <w:sz w:val="20"/>
                <w:szCs w:val="24"/>
              </w:rPr>
              <w:t>intensitas</w:t>
            </w:r>
            <w:proofErr w:type="spellEnd"/>
            <w:r w:rsidRPr="00F842E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F842EE">
              <w:rPr>
                <w:rFonts w:ascii="Times New Roman" w:hAnsi="Times New Roman" w:cs="Times New Roman"/>
                <w:sz w:val="20"/>
                <w:szCs w:val="24"/>
              </w:rPr>
              <w:t>nyeri</w:t>
            </w:r>
            <w:proofErr w:type="spellEnd"/>
            <w:r w:rsidRPr="00F842EE">
              <w:rPr>
                <w:rFonts w:ascii="Times New Roman" w:hAnsi="Times New Roman" w:cs="Times New Roman"/>
                <w:sz w:val="20"/>
                <w:szCs w:val="24"/>
              </w:rPr>
              <w:t xml:space="preserve"> yang </w:t>
            </w:r>
            <w:proofErr w:type="spellStart"/>
            <w:r w:rsidRPr="00F842EE">
              <w:rPr>
                <w:rFonts w:ascii="Times New Roman" w:hAnsi="Times New Roman" w:cs="Times New Roman"/>
                <w:sz w:val="20"/>
                <w:szCs w:val="24"/>
              </w:rPr>
              <w:t>responden</w:t>
            </w:r>
            <w:proofErr w:type="spellEnd"/>
            <w:r w:rsidRPr="00F842E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Pr="00F842EE">
              <w:rPr>
                <w:rFonts w:ascii="Times New Roman" w:hAnsi="Times New Roman" w:cs="Times New Roman"/>
                <w:sz w:val="20"/>
                <w:szCs w:val="24"/>
              </w:rPr>
              <w:t>rasakan</w:t>
            </w:r>
            <w:proofErr w:type="spellEnd"/>
          </w:p>
          <w:p w:rsidR="001318C1" w:rsidRPr="00071EE1" w:rsidRDefault="001318C1" w:rsidP="00C97A9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  <w:lang w:val="id-ID"/>
              </w:rPr>
            </w:pPr>
          </w:p>
        </w:tc>
        <w:tc>
          <w:tcPr>
            <w:tcW w:w="1121" w:type="dxa"/>
          </w:tcPr>
          <w:p w:rsidR="001318C1" w:rsidRPr="00F842EE" w:rsidRDefault="001318C1" w:rsidP="00C97A9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Observasi</w:t>
            </w:r>
            <w:proofErr w:type="spellEnd"/>
          </w:p>
        </w:tc>
        <w:tc>
          <w:tcPr>
            <w:tcW w:w="1005" w:type="dxa"/>
          </w:tcPr>
          <w:p w:rsidR="001318C1" w:rsidRPr="00BC436E" w:rsidRDefault="001318C1" w:rsidP="00C97A9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id-ID"/>
              </w:rPr>
              <w:t>Numerik Scale</w:t>
            </w:r>
          </w:p>
        </w:tc>
        <w:tc>
          <w:tcPr>
            <w:tcW w:w="1801" w:type="dxa"/>
          </w:tcPr>
          <w:p w:rsidR="001318C1" w:rsidRPr="008F190B" w:rsidRDefault="001318C1" w:rsidP="00C97A9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id-ID"/>
              </w:rPr>
              <w:t>Range score 0-10</w:t>
            </w:r>
          </w:p>
          <w:p w:rsidR="001318C1" w:rsidRPr="00F842EE" w:rsidRDefault="001318C1" w:rsidP="00C97A9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36" w:type="dxa"/>
          </w:tcPr>
          <w:p w:rsidR="001318C1" w:rsidRPr="00717B94" w:rsidRDefault="001318C1" w:rsidP="00C97A9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id-ID"/>
              </w:rPr>
              <w:t xml:space="preserve">Interval </w:t>
            </w:r>
          </w:p>
        </w:tc>
      </w:tr>
      <w:tr w:rsidR="001318C1" w:rsidRPr="00F842EE" w:rsidTr="00C97A99">
        <w:tc>
          <w:tcPr>
            <w:tcW w:w="1408" w:type="dxa"/>
          </w:tcPr>
          <w:p w:rsidR="001318C1" w:rsidRPr="00F842EE" w:rsidRDefault="001318C1" w:rsidP="00C97A9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F842EE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Variabel</w:t>
            </w:r>
            <w:proofErr w:type="spellEnd"/>
            <w:r w:rsidRPr="00F842E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774" w:type="dxa"/>
          </w:tcPr>
          <w:p w:rsidR="001318C1" w:rsidRPr="00F842EE" w:rsidRDefault="001318C1" w:rsidP="00C97A9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F842EE">
              <w:rPr>
                <w:rFonts w:ascii="Times New Roman" w:hAnsi="Times New Roman" w:cs="Times New Roman"/>
                <w:sz w:val="20"/>
                <w:szCs w:val="24"/>
              </w:rPr>
              <w:t>Definisi</w:t>
            </w:r>
            <w:proofErr w:type="spellEnd"/>
            <w:r w:rsidRPr="00F842E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F842EE">
              <w:rPr>
                <w:rFonts w:ascii="Times New Roman" w:hAnsi="Times New Roman" w:cs="Times New Roman"/>
                <w:sz w:val="20"/>
                <w:szCs w:val="24"/>
              </w:rPr>
              <w:t>Operasional</w:t>
            </w:r>
            <w:proofErr w:type="spellEnd"/>
          </w:p>
        </w:tc>
        <w:tc>
          <w:tcPr>
            <w:tcW w:w="1121" w:type="dxa"/>
          </w:tcPr>
          <w:p w:rsidR="001318C1" w:rsidRPr="00F842EE" w:rsidRDefault="001318C1" w:rsidP="00C97A9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Cara</w:t>
            </w:r>
            <w:r w:rsidRPr="00F842E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F842EE">
              <w:rPr>
                <w:rFonts w:ascii="Times New Roman" w:hAnsi="Times New Roman" w:cs="Times New Roman"/>
                <w:sz w:val="20"/>
                <w:szCs w:val="24"/>
              </w:rPr>
              <w:t>Ukur</w:t>
            </w:r>
            <w:proofErr w:type="spellEnd"/>
          </w:p>
        </w:tc>
        <w:tc>
          <w:tcPr>
            <w:tcW w:w="1005" w:type="dxa"/>
          </w:tcPr>
          <w:p w:rsidR="001318C1" w:rsidRPr="00F842EE" w:rsidRDefault="001318C1" w:rsidP="00C97A9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Alat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Ukur</w:t>
            </w:r>
            <w:proofErr w:type="spellEnd"/>
          </w:p>
        </w:tc>
        <w:tc>
          <w:tcPr>
            <w:tcW w:w="1801" w:type="dxa"/>
          </w:tcPr>
          <w:p w:rsidR="001318C1" w:rsidRPr="00F842EE" w:rsidRDefault="001318C1" w:rsidP="00C97A9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F842EE">
              <w:rPr>
                <w:rFonts w:ascii="Times New Roman" w:hAnsi="Times New Roman" w:cs="Times New Roman"/>
                <w:sz w:val="20"/>
                <w:szCs w:val="24"/>
              </w:rPr>
              <w:t>Hasil</w:t>
            </w:r>
            <w:proofErr w:type="spellEnd"/>
            <w:r w:rsidRPr="00F842E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F842EE">
              <w:rPr>
                <w:rFonts w:ascii="Times New Roman" w:hAnsi="Times New Roman" w:cs="Times New Roman"/>
                <w:sz w:val="20"/>
                <w:szCs w:val="24"/>
              </w:rPr>
              <w:t>Ukur</w:t>
            </w:r>
            <w:proofErr w:type="spellEnd"/>
          </w:p>
        </w:tc>
        <w:tc>
          <w:tcPr>
            <w:tcW w:w="936" w:type="dxa"/>
          </w:tcPr>
          <w:p w:rsidR="001318C1" w:rsidRPr="00F842EE" w:rsidRDefault="001318C1" w:rsidP="00C97A9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F842EE">
              <w:rPr>
                <w:rFonts w:ascii="Times New Roman" w:hAnsi="Times New Roman" w:cs="Times New Roman"/>
                <w:sz w:val="20"/>
                <w:szCs w:val="24"/>
              </w:rPr>
              <w:t>Skala</w:t>
            </w:r>
            <w:proofErr w:type="spellEnd"/>
            <w:r w:rsidRPr="00F842E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F842EE">
              <w:rPr>
                <w:rFonts w:ascii="Times New Roman" w:hAnsi="Times New Roman" w:cs="Times New Roman"/>
                <w:sz w:val="20"/>
                <w:szCs w:val="24"/>
              </w:rPr>
              <w:t>Ukur</w:t>
            </w:r>
            <w:proofErr w:type="spellEnd"/>
          </w:p>
        </w:tc>
      </w:tr>
      <w:tr w:rsidR="001318C1" w:rsidRPr="00F842EE" w:rsidTr="00C97A99">
        <w:tc>
          <w:tcPr>
            <w:tcW w:w="8045" w:type="dxa"/>
            <w:gridSpan w:val="6"/>
          </w:tcPr>
          <w:p w:rsidR="001318C1" w:rsidRPr="00F842EE" w:rsidRDefault="001318C1" w:rsidP="00C97A9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Variabel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Independen</w:t>
            </w:r>
            <w:proofErr w:type="spellEnd"/>
          </w:p>
        </w:tc>
      </w:tr>
      <w:tr w:rsidR="001318C1" w:rsidRPr="00B61077" w:rsidTr="00C97A99">
        <w:tc>
          <w:tcPr>
            <w:tcW w:w="1408" w:type="dxa"/>
          </w:tcPr>
          <w:p w:rsidR="001318C1" w:rsidRPr="00B61077" w:rsidRDefault="001318C1" w:rsidP="00C97A9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B61077">
              <w:rPr>
                <w:rFonts w:ascii="Times New Roman" w:hAnsi="Times New Roman" w:cs="Times New Roman"/>
                <w:sz w:val="20"/>
                <w:szCs w:val="20"/>
              </w:rPr>
              <w:t>Pemberian</w:t>
            </w:r>
            <w:proofErr w:type="spellEnd"/>
            <w:r w:rsidRPr="00B61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107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edukasi</w:t>
            </w:r>
          </w:p>
        </w:tc>
        <w:tc>
          <w:tcPr>
            <w:tcW w:w="1774" w:type="dxa"/>
          </w:tcPr>
          <w:p w:rsidR="001318C1" w:rsidRPr="00B61077" w:rsidRDefault="001318C1" w:rsidP="00C97A99">
            <w:pPr>
              <w:pStyle w:val="ListParagraph"/>
              <w:tabs>
                <w:tab w:val="left" w:pos="62"/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077">
              <w:rPr>
                <w:rFonts w:ascii="Times New Roman" w:hAnsi="Times New Roman" w:cs="Times New Roman"/>
                <w:sz w:val="20"/>
                <w:szCs w:val="20"/>
              </w:rPr>
              <w:t>Pemberian</w:t>
            </w:r>
            <w:proofErr w:type="spellEnd"/>
            <w:r w:rsidRPr="00B61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077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B61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077"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 w:rsidRPr="00B61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077">
              <w:rPr>
                <w:rFonts w:ascii="Times New Roman" w:hAnsi="Times New Roman" w:cs="Times New Roman"/>
                <w:sz w:val="20"/>
                <w:szCs w:val="20"/>
              </w:rPr>
              <w:t>manajemen</w:t>
            </w:r>
            <w:proofErr w:type="spellEnd"/>
            <w:r w:rsidRPr="00B61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077">
              <w:rPr>
                <w:rFonts w:ascii="Times New Roman" w:hAnsi="Times New Roman" w:cs="Times New Roman"/>
                <w:sz w:val="20"/>
                <w:szCs w:val="20"/>
              </w:rPr>
              <w:t>nyeri</w:t>
            </w:r>
            <w:proofErr w:type="spellEnd"/>
            <w:r w:rsidRPr="00B61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077">
              <w:rPr>
                <w:rFonts w:ascii="Times New Roman" w:hAnsi="Times New Roman" w:cs="Times New Roman"/>
                <w:sz w:val="20"/>
                <w:szCs w:val="20"/>
              </w:rPr>
              <w:t>melalui</w:t>
            </w:r>
            <w:proofErr w:type="spellEnd"/>
            <w:r w:rsidRPr="00B61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077"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 w:rsidRPr="00B61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077">
              <w:rPr>
                <w:rFonts w:ascii="Times New Roman" w:hAnsi="Times New Roman" w:cs="Times New Roman"/>
                <w:sz w:val="20"/>
                <w:szCs w:val="20"/>
              </w:rPr>
              <w:t>bimbingan</w:t>
            </w:r>
            <w:proofErr w:type="spellEnd"/>
            <w:r w:rsidRPr="00B61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077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B61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077">
              <w:rPr>
                <w:rFonts w:ascii="Times New Roman" w:hAnsi="Times New Roman" w:cs="Times New Roman"/>
                <w:sz w:val="20"/>
                <w:szCs w:val="20"/>
              </w:rPr>
              <w:t>penyuluhan</w:t>
            </w:r>
            <w:proofErr w:type="spellEnd"/>
            <w:r w:rsidRPr="00B61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077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B61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077">
              <w:rPr>
                <w:rFonts w:ascii="Times New Roman" w:hAnsi="Times New Roman" w:cs="Times New Roman"/>
                <w:sz w:val="20"/>
                <w:szCs w:val="20"/>
              </w:rPr>
              <w:t>strategi</w:t>
            </w:r>
            <w:proofErr w:type="spellEnd"/>
            <w:r w:rsidRPr="00B61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077">
              <w:rPr>
                <w:rFonts w:ascii="Times New Roman" w:hAnsi="Times New Roman" w:cs="Times New Roman"/>
                <w:sz w:val="20"/>
                <w:szCs w:val="20"/>
              </w:rPr>
              <w:t>memberikan</w:t>
            </w:r>
            <w:proofErr w:type="spellEnd"/>
            <w:r w:rsidRPr="00B61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077">
              <w:rPr>
                <w:rFonts w:ascii="Times New Roman" w:hAnsi="Times New Roman" w:cs="Times New Roman"/>
                <w:sz w:val="20"/>
                <w:szCs w:val="20"/>
              </w:rPr>
              <w:t>pengajaran</w:t>
            </w:r>
            <w:proofErr w:type="spellEnd"/>
            <w:r w:rsidRPr="00B61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077">
              <w:rPr>
                <w:rFonts w:ascii="Times New Roman" w:hAnsi="Times New Roman" w:cs="Times New Roman"/>
                <w:sz w:val="20"/>
                <w:szCs w:val="20"/>
              </w:rPr>
              <w:t>secara</w:t>
            </w:r>
            <w:proofErr w:type="spellEnd"/>
            <w:r w:rsidRPr="00B61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077">
              <w:rPr>
                <w:rFonts w:ascii="Times New Roman" w:hAnsi="Times New Roman" w:cs="Times New Roman"/>
                <w:sz w:val="20"/>
                <w:szCs w:val="20"/>
              </w:rPr>
              <w:t>lisan</w:t>
            </w:r>
            <w:proofErr w:type="spellEnd"/>
            <w:r w:rsidRPr="00B6107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61077">
              <w:rPr>
                <w:rFonts w:ascii="Times New Roman" w:hAnsi="Times New Roman" w:cs="Times New Roman"/>
                <w:sz w:val="20"/>
                <w:szCs w:val="20"/>
              </w:rPr>
              <w:t>memberikan</w:t>
            </w:r>
            <w:proofErr w:type="spellEnd"/>
            <w:r w:rsidRPr="00B61077">
              <w:rPr>
                <w:rFonts w:ascii="Times New Roman" w:hAnsi="Times New Roman" w:cs="Times New Roman"/>
                <w:sz w:val="20"/>
                <w:szCs w:val="20"/>
              </w:rPr>
              <w:t xml:space="preserve"> booklet </w:t>
            </w:r>
            <w:proofErr w:type="spellStart"/>
            <w:r w:rsidRPr="00B61077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</w:p>
          <w:p w:rsidR="001318C1" w:rsidRPr="004068FD" w:rsidRDefault="001318C1" w:rsidP="00C97A9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B61077">
              <w:rPr>
                <w:rFonts w:ascii="Times New Roman" w:hAnsi="Times New Roman" w:cs="Times New Roman"/>
                <w:sz w:val="20"/>
                <w:szCs w:val="20"/>
              </w:rPr>
              <w:t>mendorong</w:t>
            </w:r>
            <w:proofErr w:type="spellEnd"/>
            <w:r w:rsidRPr="00B61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077">
              <w:rPr>
                <w:rFonts w:ascii="Times New Roman" w:hAnsi="Times New Roman" w:cs="Times New Roman"/>
                <w:sz w:val="20"/>
                <w:szCs w:val="20"/>
              </w:rPr>
              <w:t>pasien</w:t>
            </w:r>
            <w:proofErr w:type="spellEnd"/>
            <w:r w:rsidRPr="00B61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077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B61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077"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 w:rsidRPr="00B61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077">
              <w:rPr>
                <w:rFonts w:ascii="Times New Roman" w:hAnsi="Times New Roman" w:cs="Times New Roman"/>
                <w:sz w:val="20"/>
                <w:szCs w:val="20"/>
              </w:rPr>
              <w:t>melakukan</w:t>
            </w:r>
            <w:proofErr w:type="spellEnd"/>
            <w:r w:rsidRPr="00B61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077">
              <w:rPr>
                <w:rFonts w:ascii="Times New Roman" w:hAnsi="Times New Roman" w:cs="Times New Roman"/>
                <w:sz w:val="20"/>
                <w:szCs w:val="20"/>
              </w:rPr>
              <w:t>manajemen</w:t>
            </w:r>
            <w:proofErr w:type="spellEnd"/>
            <w:r w:rsidRPr="00B61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077">
              <w:rPr>
                <w:rFonts w:ascii="Times New Roman" w:hAnsi="Times New Roman" w:cs="Times New Roman"/>
                <w:sz w:val="20"/>
                <w:szCs w:val="20"/>
              </w:rPr>
              <w:t>nyeri</w:t>
            </w:r>
            <w:proofErr w:type="spellEnd"/>
            <w:r w:rsidRPr="00B61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077">
              <w:rPr>
                <w:rFonts w:ascii="Times New Roman" w:hAnsi="Times New Roman" w:cs="Times New Roman"/>
                <w:sz w:val="20"/>
                <w:szCs w:val="20"/>
              </w:rPr>
              <w:t>secara</w:t>
            </w:r>
            <w:proofErr w:type="spellEnd"/>
            <w:r w:rsidRPr="00B61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1077">
              <w:rPr>
                <w:rFonts w:ascii="Times New Roman" w:hAnsi="Times New Roman" w:cs="Times New Roman"/>
                <w:sz w:val="20"/>
                <w:szCs w:val="20"/>
              </w:rPr>
              <w:t>mandiri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sesuai asuhan nyeri Post op</w:t>
            </w:r>
          </w:p>
        </w:tc>
        <w:tc>
          <w:tcPr>
            <w:tcW w:w="1121" w:type="dxa"/>
          </w:tcPr>
          <w:p w:rsidR="001318C1" w:rsidRPr="00B61077" w:rsidRDefault="001318C1" w:rsidP="00C97A9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B6107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Intervensi</w:t>
            </w:r>
          </w:p>
        </w:tc>
        <w:tc>
          <w:tcPr>
            <w:tcW w:w="1005" w:type="dxa"/>
          </w:tcPr>
          <w:p w:rsidR="001318C1" w:rsidRPr="00B61077" w:rsidRDefault="001318C1" w:rsidP="00C97A9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B6107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Lembar catatan </w:t>
            </w:r>
          </w:p>
        </w:tc>
        <w:tc>
          <w:tcPr>
            <w:tcW w:w="1801" w:type="dxa"/>
          </w:tcPr>
          <w:p w:rsidR="001318C1" w:rsidRPr="00B61077" w:rsidRDefault="001318C1" w:rsidP="00C97A99">
            <w:pPr>
              <w:pStyle w:val="ListParagraph"/>
              <w:ind w:left="254" w:hanging="254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B61077">
              <w:rPr>
                <w:rFonts w:ascii="Times New Roman" w:hAnsi="Times New Roman" w:cs="Times New Roman"/>
                <w:sz w:val="20"/>
                <w:szCs w:val="20"/>
              </w:rPr>
              <w:t xml:space="preserve">0 : </w:t>
            </w:r>
            <w:r w:rsidRPr="00B6107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Kelompok Intervensi</w:t>
            </w:r>
          </w:p>
          <w:p w:rsidR="001318C1" w:rsidRPr="00B61077" w:rsidRDefault="001318C1" w:rsidP="00C97A99">
            <w:pPr>
              <w:pStyle w:val="ListParagraph"/>
              <w:ind w:left="254" w:hanging="254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B61077">
              <w:rPr>
                <w:rFonts w:ascii="Times New Roman" w:hAnsi="Times New Roman" w:cs="Times New Roman"/>
                <w:sz w:val="20"/>
                <w:szCs w:val="20"/>
              </w:rPr>
              <w:t xml:space="preserve">1 : </w:t>
            </w:r>
            <w:r w:rsidRPr="00B6107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Kelompok Kontrol</w:t>
            </w:r>
          </w:p>
        </w:tc>
        <w:tc>
          <w:tcPr>
            <w:tcW w:w="936" w:type="dxa"/>
          </w:tcPr>
          <w:p w:rsidR="001318C1" w:rsidRPr="00B61077" w:rsidRDefault="001318C1" w:rsidP="00C97A9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1077">
              <w:rPr>
                <w:rFonts w:ascii="Times New Roman" w:hAnsi="Times New Roman" w:cs="Times New Roman"/>
                <w:sz w:val="20"/>
                <w:szCs w:val="20"/>
              </w:rPr>
              <w:t>Nominal</w:t>
            </w:r>
          </w:p>
        </w:tc>
      </w:tr>
    </w:tbl>
    <w:p w:rsidR="001318C1" w:rsidRPr="004A79BE" w:rsidRDefault="001318C1" w:rsidP="001318C1">
      <w:pPr>
        <w:pStyle w:val="ListParagraph"/>
        <w:tabs>
          <w:tab w:val="left" w:pos="567"/>
          <w:tab w:val="left" w:pos="851"/>
        </w:tabs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1318C1" w:rsidRPr="002546B7" w:rsidRDefault="001318C1" w:rsidP="001318C1">
      <w:pPr>
        <w:pStyle w:val="ListParagraph"/>
        <w:numPr>
          <w:ilvl w:val="0"/>
          <w:numId w:val="2"/>
        </w:numPr>
        <w:tabs>
          <w:tab w:val="left" w:pos="567"/>
          <w:tab w:val="left" w:pos="851"/>
        </w:tabs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546B7">
        <w:rPr>
          <w:rFonts w:ascii="Times New Roman" w:hAnsi="Times New Roman" w:cs="Times New Roman"/>
          <w:b/>
          <w:sz w:val="24"/>
          <w:szCs w:val="24"/>
        </w:rPr>
        <w:t>Pengumpulan</w:t>
      </w:r>
      <w:proofErr w:type="spellEnd"/>
      <w:r w:rsidRPr="002546B7">
        <w:rPr>
          <w:rFonts w:ascii="Times New Roman" w:hAnsi="Times New Roman" w:cs="Times New Roman"/>
          <w:b/>
          <w:sz w:val="24"/>
          <w:szCs w:val="24"/>
        </w:rPr>
        <w:t xml:space="preserve"> Data</w:t>
      </w:r>
    </w:p>
    <w:p w:rsidR="001318C1" w:rsidRDefault="001318C1" w:rsidP="001318C1">
      <w:pPr>
        <w:pStyle w:val="ListParagraph"/>
        <w:tabs>
          <w:tab w:val="left" w:pos="567"/>
          <w:tab w:val="left" w:pos="851"/>
        </w:tabs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8716FD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8716F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716F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716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6F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716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6FD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8716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6FD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8716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6F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716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6FD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8716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6F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716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6FD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8716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6FD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8716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6FD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8716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6FD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8716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16FD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8716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6F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16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6FD">
        <w:rPr>
          <w:rFonts w:ascii="Times New Roman" w:hAnsi="Times New Roman" w:cs="Times New Roman"/>
          <w:sz w:val="24"/>
          <w:szCs w:val="24"/>
        </w:rPr>
        <w:t>suatupenelitian</w:t>
      </w:r>
      <w:proofErr w:type="spellEnd"/>
      <w:r w:rsidRPr="008716F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716FD">
        <w:rPr>
          <w:rFonts w:ascii="Times New Roman" w:hAnsi="Times New Roman" w:cs="Times New Roman"/>
          <w:sz w:val="24"/>
          <w:szCs w:val="24"/>
        </w:rPr>
        <w:t>Nursalam</w:t>
      </w:r>
      <w:proofErr w:type="spellEnd"/>
      <w:r w:rsidRPr="008716FD">
        <w:rPr>
          <w:rFonts w:ascii="Times New Roman" w:hAnsi="Times New Roman" w:cs="Times New Roman"/>
          <w:sz w:val="24"/>
          <w:szCs w:val="24"/>
        </w:rPr>
        <w:t>, 2008).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4B3AB5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4B3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AB5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4B3AB5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4B3AB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B3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AB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B3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AB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B3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AB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B3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AB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B3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AB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B3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AB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B3A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d</w:t>
      </w:r>
      <w:proofErr w:type="spellStart"/>
      <w:r w:rsidRPr="004B3AB5">
        <w:rPr>
          <w:rFonts w:ascii="Times New Roman" w:hAnsi="Times New Roman" w:cs="Times New Roman"/>
          <w:sz w:val="24"/>
          <w:szCs w:val="24"/>
        </w:rPr>
        <w:t>ata</w:t>
      </w:r>
      <w:proofErr w:type="spellEnd"/>
      <w:r w:rsidRPr="004B3AB5">
        <w:rPr>
          <w:rFonts w:ascii="Times New Roman" w:hAnsi="Times New Roman" w:cs="Times New Roman"/>
          <w:sz w:val="24"/>
          <w:szCs w:val="24"/>
        </w:rPr>
        <w:t xml:space="preserve"> primer </w:t>
      </w:r>
      <w:proofErr w:type="spellStart"/>
      <w:r w:rsidRPr="004B3AB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B3AB5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4B3AB5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4B3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AB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B3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AB5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4B3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AB5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4B3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AB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B3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AB5">
        <w:rPr>
          <w:rFonts w:ascii="Times New Roman" w:hAnsi="Times New Roman" w:cs="Times New Roman"/>
          <w:sz w:val="24"/>
          <w:szCs w:val="24"/>
        </w:rPr>
        <w:t>obyek</w:t>
      </w:r>
      <w:proofErr w:type="spellEnd"/>
      <w:r w:rsidRPr="004B3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AB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B3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AB5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4B3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AB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B3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AB5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4B3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AB5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4B3AB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B3AB5">
        <w:rPr>
          <w:rFonts w:ascii="Times New Roman" w:hAnsi="Times New Roman" w:cs="Times New Roman"/>
          <w:sz w:val="24"/>
          <w:szCs w:val="24"/>
        </w:rPr>
        <w:t>Riwidikdo</w:t>
      </w:r>
      <w:proofErr w:type="spellEnd"/>
      <w:r w:rsidRPr="004B3AB5">
        <w:rPr>
          <w:rFonts w:ascii="Times New Roman" w:hAnsi="Times New Roman" w:cs="Times New Roman"/>
          <w:sz w:val="24"/>
          <w:szCs w:val="24"/>
        </w:rPr>
        <w:t xml:space="preserve">, 2013).Data primer </w:t>
      </w:r>
      <w:proofErr w:type="spellStart"/>
      <w:r w:rsidRPr="004B3AB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B3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AB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B3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AB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B3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AB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B3A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Numeric</w:t>
      </w:r>
      <w:r w:rsidRPr="00A22E95">
        <w:rPr>
          <w:rFonts w:ascii="Times New Roman" w:hAnsi="Times New Roman" w:cs="Times New Roman"/>
          <w:i/>
          <w:sz w:val="24"/>
          <w:szCs w:val="24"/>
        </w:rPr>
        <w:t xml:space="preserve"> Scale</w:t>
      </w:r>
      <w:r w:rsidRPr="008A5B7E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1318C1" w:rsidRDefault="001318C1" w:rsidP="001318C1">
      <w:pPr>
        <w:pStyle w:val="ListParagraph"/>
        <w:tabs>
          <w:tab w:val="left" w:pos="567"/>
          <w:tab w:val="left" w:pos="851"/>
        </w:tabs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Adapun prosedur dalam pengumpulan data adalah sebagai berikut:</w:t>
      </w:r>
    </w:p>
    <w:p w:rsidR="001318C1" w:rsidRDefault="001318C1" w:rsidP="001318C1">
      <w:pPr>
        <w:pStyle w:val="ListParagraph"/>
        <w:numPr>
          <w:ilvl w:val="0"/>
          <w:numId w:val="5"/>
        </w:numPr>
        <w:tabs>
          <w:tab w:val="left" w:pos="709"/>
          <w:tab w:val="left" w:pos="851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Peneliti menentukan sampel yang sesuai dengan kriteria inklusi</w:t>
      </w:r>
    </w:p>
    <w:p w:rsidR="001318C1" w:rsidRDefault="001318C1" w:rsidP="001318C1">
      <w:pPr>
        <w:pStyle w:val="ListParagraph"/>
        <w:numPr>
          <w:ilvl w:val="0"/>
          <w:numId w:val="5"/>
        </w:numPr>
        <w:tabs>
          <w:tab w:val="left" w:pos="709"/>
          <w:tab w:val="left" w:pos="851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Kemudian sampel dibagi menjadi 2 kelompok</w:t>
      </w:r>
    </w:p>
    <w:p w:rsidR="001318C1" w:rsidRDefault="001318C1" w:rsidP="001318C1">
      <w:pPr>
        <w:pStyle w:val="ListParagraph"/>
        <w:numPr>
          <w:ilvl w:val="0"/>
          <w:numId w:val="5"/>
        </w:numPr>
        <w:tabs>
          <w:tab w:val="left" w:pos="709"/>
          <w:tab w:val="left" w:pos="851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Kelompok 1 diberi intervensi berupa pemberian leaflet disertai dengan edukasi (penyuluhan) di ruang perawatan, sedangkan pada kelompok 2 hanya diberi leaflet.</w:t>
      </w:r>
    </w:p>
    <w:p w:rsidR="001318C1" w:rsidRDefault="001318C1" w:rsidP="001318C1">
      <w:pPr>
        <w:pStyle w:val="ListParagraph"/>
        <w:numPr>
          <w:ilvl w:val="0"/>
          <w:numId w:val="5"/>
        </w:numPr>
        <w:tabs>
          <w:tab w:val="left" w:pos="709"/>
          <w:tab w:val="left" w:pos="851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Setelah sampel dilakukan tindakan operasi </w:t>
      </w:r>
      <w:r w:rsidRPr="0052639F">
        <w:rPr>
          <w:rFonts w:ascii="Times New Roman" w:hAnsi="Times New Roman" w:cs="Times New Roman"/>
          <w:i/>
          <w:sz w:val="24"/>
          <w:szCs w:val="24"/>
          <w:lang w:val="id-ID"/>
        </w:rPr>
        <w:t>Sectio Caesarea</w:t>
      </w:r>
      <w:r>
        <w:rPr>
          <w:rFonts w:ascii="Times New Roman" w:hAnsi="Times New Roman" w:cs="Times New Roman"/>
          <w:sz w:val="24"/>
          <w:szCs w:val="24"/>
          <w:lang w:val="id-ID"/>
        </w:rPr>
        <w:t>, maka dilakukan analisis tingkat nyeri post operasi setelah  24 jam post operasi</w:t>
      </w:r>
    </w:p>
    <w:p w:rsidR="001318C1" w:rsidRPr="00824C4F" w:rsidRDefault="001318C1" w:rsidP="001318C1">
      <w:pPr>
        <w:pStyle w:val="ListParagraph"/>
        <w:numPr>
          <w:ilvl w:val="0"/>
          <w:numId w:val="5"/>
        </w:numPr>
        <w:tabs>
          <w:tab w:val="left" w:pos="709"/>
          <w:tab w:val="left" w:pos="851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Peneliti mengumpulkan data yang diperoleh untuk kemudian dilakukan pengolahan data.</w:t>
      </w:r>
    </w:p>
    <w:p w:rsidR="001318C1" w:rsidRPr="00211E19" w:rsidRDefault="001318C1" w:rsidP="001318C1">
      <w:pPr>
        <w:pStyle w:val="ListParagraph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1318C1" w:rsidRDefault="001318C1" w:rsidP="001318C1">
      <w:pPr>
        <w:pStyle w:val="ListParagraph"/>
        <w:numPr>
          <w:ilvl w:val="0"/>
          <w:numId w:val="2"/>
        </w:numPr>
        <w:tabs>
          <w:tab w:val="left" w:pos="567"/>
          <w:tab w:val="left" w:pos="851"/>
        </w:tabs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Pengolahan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Data</w:t>
      </w:r>
    </w:p>
    <w:p w:rsidR="001318C1" w:rsidRDefault="001318C1" w:rsidP="001318C1">
      <w:pPr>
        <w:pStyle w:val="ListParagraph"/>
        <w:tabs>
          <w:tab w:val="left" w:pos="567"/>
          <w:tab w:val="left" w:pos="1134"/>
        </w:tabs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3AB5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4B3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AB5">
        <w:rPr>
          <w:rFonts w:ascii="Times New Roman" w:hAnsi="Times New Roman" w:cs="Times New Roman"/>
          <w:sz w:val="24"/>
          <w:szCs w:val="24"/>
        </w:rPr>
        <w:t>Narbuko</w:t>
      </w:r>
      <w:proofErr w:type="spellEnd"/>
      <w:r w:rsidRPr="004B3AB5">
        <w:rPr>
          <w:rFonts w:ascii="Times New Roman" w:hAnsi="Times New Roman" w:cs="Times New Roman"/>
          <w:sz w:val="24"/>
          <w:szCs w:val="24"/>
        </w:rPr>
        <w:t xml:space="preserve">, C. (2007), </w:t>
      </w:r>
      <w:proofErr w:type="spellStart"/>
      <w:r w:rsidRPr="004B3AB5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4B3AB5">
        <w:rPr>
          <w:rFonts w:ascii="Times New Roman" w:hAnsi="Times New Roman" w:cs="Times New Roman"/>
          <w:sz w:val="24"/>
          <w:szCs w:val="24"/>
        </w:rPr>
        <w:t xml:space="preserve"> data-data </w:t>
      </w:r>
      <w:proofErr w:type="spellStart"/>
      <w:r w:rsidRPr="004B3AB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B3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AB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B3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AB5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4B3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AB5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Pr="004B3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AB5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4B3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AB5">
        <w:rPr>
          <w:rFonts w:ascii="Times New Roman" w:hAnsi="Times New Roman" w:cs="Times New Roman"/>
          <w:sz w:val="24"/>
          <w:szCs w:val="24"/>
        </w:rPr>
        <w:t>diolah</w:t>
      </w:r>
      <w:proofErr w:type="spellEnd"/>
      <w:r w:rsidRPr="004B3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AB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B3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AB5">
        <w:rPr>
          <w:rFonts w:ascii="Times New Roman" w:hAnsi="Times New Roman" w:cs="Times New Roman"/>
          <w:sz w:val="24"/>
          <w:szCs w:val="24"/>
        </w:rPr>
        <w:t>tahap-</w:t>
      </w:r>
      <w:proofErr w:type="gramStart"/>
      <w:r w:rsidRPr="004B3AB5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4B3AB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1318C1" w:rsidRPr="00F431E7" w:rsidRDefault="001318C1" w:rsidP="001318C1">
      <w:pPr>
        <w:pStyle w:val="ListParagraph"/>
        <w:numPr>
          <w:ilvl w:val="1"/>
          <w:numId w:val="4"/>
        </w:numPr>
        <w:spacing w:after="0" w:line="48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431E7">
        <w:rPr>
          <w:rFonts w:ascii="Times New Roman" w:hAnsi="Times New Roman"/>
          <w:i/>
          <w:sz w:val="24"/>
          <w:szCs w:val="24"/>
        </w:rPr>
        <w:t xml:space="preserve">Editing </w:t>
      </w:r>
    </w:p>
    <w:p w:rsidR="001318C1" w:rsidRDefault="001318C1" w:rsidP="001318C1">
      <w:pPr>
        <w:spacing w:after="0" w:line="480" w:lineRule="auto"/>
        <w:ind w:left="709" w:firstLine="720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proofErr w:type="gramStart"/>
      <w:r w:rsidRPr="00AB4BE0">
        <w:rPr>
          <w:rFonts w:ascii="Times New Roman" w:hAnsi="Times New Roman"/>
          <w:sz w:val="24"/>
          <w:szCs w:val="24"/>
        </w:rPr>
        <w:t>Peneliti</w:t>
      </w:r>
      <w:proofErr w:type="spellEnd"/>
      <w:r w:rsidRPr="00C578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85F">
        <w:rPr>
          <w:rFonts w:ascii="Times New Roman" w:hAnsi="Times New Roman"/>
          <w:sz w:val="24"/>
          <w:szCs w:val="24"/>
        </w:rPr>
        <w:t>memeriksa</w:t>
      </w:r>
      <w:proofErr w:type="spellEnd"/>
      <w:r w:rsidRPr="00C578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85F">
        <w:rPr>
          <w:rFonts w:ascii="Times New Roman" w:hAnsi="Times New Roman"/>
          <w:sz w:val="24"/>
          <w:szCs w:val="24"/>
        </w:rPr>
        <w:t>kembali</w:t>
      </w:r>
      <w:proofErr w:type="spellEnd"/>
      <w:r w:rsidRPr="00C578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85F">
        <w:rPr>
          <w:rFonts w:ascii="Times New Roman" w:hAnsi="Times New Roman"/>
          <w:sz w:val="24"/>
          <w:szCs w:val="24"/>
        </w:rPr>
        <w:t>kebenaran</w:t>
      </w:r>
      <w:proofErr w:type="spellEnd"/>
      <w:r w:rsidRPr="00C5785F">
        <w:rPr>
          <w:rFonts w:ascii="Times New Roman" w:hAnsi="Times New Roman"/>
          <w:sz w:val="24"/>
          <w:szCs w:val="24"/>
        </w:rPr>
        <w:t xml:space="preserve"> data yang </w:t>
      </w:r>
      <w:proofErr w:type="spellStart"/>
      <w:r w:rsidRPr="00C5785F">
        <w:rPr>
          <w:rFonts w:ascii="Times New Roman" w:hAnsi="Times New Roman"/>
          <w:sz w:val="24"/>
          <w:szCs w:val="24"/>
        </w:rPr>
        <w:t>diperoleh</w:t>
      </w:r>
      <w:proofErr w:type="spellEnd"/>
      <w:r w:rsidRPr="00C578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85F">
        <w:rPr>
          <w:rFonts w:ascii="Times New Roman" w:hAnsi="Times New Roman"/>
          <w:sz w:val="24"/>
          <w:szCs w:val="24"/>
        </w:rPr>
        <w:t>atau</w:t>
      </w:r>
      <w:proofErr w:type="spellEnd"/>
      <w:r w:rsidRPr="00C578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85F">
        <w:rPr>
          <w:rFonts w:ascii="Times New Roman" w:hAnsi="Times New Roman"/>
          <w:sz w:val="24"/>
          <w:szCs w:val="24"/>
        </w:rPr>
        <w:t>dikumpulkan</w:t>
      </w:r>
      <w:proofErr w:type="spellEnd"/>
      <w:r w:rsidRPr="00C5785F">
        <w:rPr>
          <w:rFonts w:ascii="Times New Roman" w:hAnsi="Times New Roman"/>
          <w:sz w:val="24"/>
          <w:szCs w:val="24"/>
        </w:rPr>
        <w:t>.</w:t>
      </w:r>
      <w:proofErr w:type="gramEnd"/>
      <w:r w:rsidRPr="00C578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85F">
        <w:rPr>
          <w:rFonts w:ascii="Times New Roman" w:hAnsi="Times New Roman"/>
          <w:sz w:val="24"/>
          <w:szCs w:val="24"/>
        </w:rPr>
        <w:t>Pada</w:t>
      </w:r>
      <w:proofErr w:type="spellEnd"/>
      <w:r w:rsidRPr="00C578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85F">
        <w:rPr>
          <w:rFonts w:ascii="Times New Roman" w:hAnsi="Times New Roman"/>
          <w:sz w:val="24"/>
          <w:szCs w:val="24"/>
        </w:rPr>
        <w:t>penelitian</w:t>
      </w:r>
      <w:proofErr w:type="spellEnd"/>
      <w:r w:rsidRPr="00C578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85F">
        <w:rPr>
          <w:rFonts w:ascii="Times New Roman" w:hAnsi="Times New Roman"/>
          <w:sz w:val="24"/>
          <w:szCs w:val="24"/>
        </w:rPr>
        <w:t>ini</w:t>
      </w:r>
      <w:proofErr w:type="spellEnd"/>
      <w:r w:rsidRPr="00C578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85F">
        <w:rPr>
          <w:rFonts w:ascii="Times New Roman" w:hAnsi="Times New Roman"/>
          <w:sz w:val="24"/>
          <w:szCs w:val="24"/>
        </w:rPr>
        <w:t>melakukan</w:t>
      </w:r>
      <w:proofErr w:type="spellEnd"/>
      <w:r w:rsidRPr="00C5785F">
        <w:rPr>
          <w:rFonts w:ascii="Times New Roman" w:hAnsi="Times New Roman"/>
          <w:sz w:val="24"/>
          <w:szCs w:val="24"/>
        </w:rPr>
        <w:t xml:space="preserve"> </w:t>
      </w:r>
      <w:r w:rsidRPr="00AB4BE0">
        <w:rPr>
          <w:rFonts w:ascii="Times New Roman" w:hAnsi="Times New Roman"/>
          <w:i/>
          <w:sz w:val="24"/>
          <w:szCs w:val="24"/>
        </w:rPr>
        <w:t>editing</w:t>
      </w:r>
      <w:r w:rsidRPr="00C578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85F">
        <w:rPr>
          <w:rFonts w:ascii="Times New Roman" w:hAnsi="Times New Roman"/>
          <w:sz w:val="24"/>
          <w:szCs w:val="24"/>
        </w:rPr>
        <w:t>dengan</w:t>
      </w:r>
      <w:proofErr w:type="spellEnd"/>
      <w:r w:rsidRPr="00C5785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5785F">
        <w:rPr>
          <w:rFonts w:ascii="Times New Roman" w:hAnsi="Times New Roman"/>
          <w:sz w:val="24"/>
          <w:szCs w:val="24"/>
        </w:rPr>
        <w:t>cara</w:t>
      </w:r>
      <w:proofErr w:type="spellEnd"/>
      <w:proofErr w:type="gramEnd"/>
      <w:r w:rsidRPr="00C578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85F">
        <w:rPr>
          <w:rFonts w:ascii="Times New Roman" w:hAnsi="Times New Roman"/>
          <w:sz w:val="24"/>
          <w:szCs w:val="24"/>
        </w:rPr>
        <w:t>memeriksa</w:t>
      </w:r>
      <w:proofErr w:type="spellEnd"/>
      <w:r w:rsidRPr="00C578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85F">
        <w:rPr>
          <w:rFonts w:ascii="Times New Roman" w:hAnsi="Times New Roman"/>
          <w:sz w:val="24"/>
          <w:szCs w:val="24"/>
        </w:rPr>
        <w:t>kelengkapan</w:t>
      </w:r>
      <w:proofErr w:type="spellEnd"/>
      <w:r w:rsidRPr="00C578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85F">
        <w:rPr>
          <w:rFonts w:ascii="Times New Roman" w:hAnsi="Times New Roman"/>
          <w:sz w:val="24"/>
          <w:szCs w:val="24"/>
        </w:rPr>
        <w:t>kesalahan</w:t>
      </w:r>
      <w:proofErr w:type="spellEnd"/>
      <w:r w:rsidRPr="00C578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85F">
        <w:rPr>
          <w:rFonts w:ascii="Times New Roman" w:hAnsi="Times New Roman"/>
          <w:sz w:val="24"/>
          <w:szCs w:val="24"/>
        </w:rPr>
        <w:t>pengisian</w:t>
      </w:r>
      <w:proofErr w:type="spellEnd"/>
      <w:r w:rsidRPr="00C578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85F">
        <w:rPr>
          <w:rFonts w:ascii="Times New Roman" w:hAnsi="Times New Roman"/>
          <w:sz w:val="24"/>
          <w:szCs w:val="24"/>
        </w:rPr>
        <w:t>dan</w:t>
      </w:r>
      <w:proofErr w:type="spellEnd"/>
      <w:r w:rsidRPr="00C578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85F">
        <w:rPr>
          <w:rFonts w:ascii="Times New Roman" w:hAnsi="Times New Roman"/>
          <w:sz w:val="24"/>
          <w:szCs w:val="24"/>
        </w:rPr>
        <w:t>konsistensi</w:t>
      </w:r>
      <w:proofErr w:type="spellEnd"/>
      <w:r w:rsidRPr="00C578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85F">
        <w:rPr>
          <w:rFonts w:ascii="Times New Roman" w:hAnsi="Times New Roman"/>
          <w:sz w:val="24"/>
          <w:szCs w:val="24"/>
        </w:rPr>
        <w:t>dari</w:t>
      </w:r>
      <w:proofErr w:type="spellEnd"/>
      <w:r w:rsidRPr="00C578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85F">
        <w:rPr>
          <w:rFonts w:ascii="Times New Roman" w:hAnsi="Times New Roman"/>
          <w:sz w:val="24"/>
          <w:szCs w:val="24"/>
        </w:rPr>
        <w:t>setiap</w:t>
      </w:r>
      <w:proofErr w:type="spellEnd"/>
      <w:r w:rsidRPr="00C578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85F">
        <w:rPr>
          <w:rFonts w:ascii="Times New Roman" w:hAnsi="Times New Roman"/>
          <w:sz w:val="24"/>
          <w:szCs w:val="24"/>
        </w:rPr>
        <w:t>jawaban</w:t>
      </w:r>
      <w:proofErr w:type="spellEnd"/>
      <w:r w:rsidRPr="00C578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85F">
        <w:rPr>
          <w:rFonts w:ascii="Times New Roman" w:hAnsi="Times New Roman"/>
          <w:sz w:val="24"/>
          <w:szCs w:val="24"/>
        </w:rPr>
        <w:t>dan</w:t>
      </w:r>
      <w:proofErr w:type="spellEnd"/>
      <w:r w:rsidRPr="00C578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85F">
        <w:rPr>
          <w:rFonts w:ascii="Times New Roman" w:hAnsi="Times New Roman"/>
          <w:sz w:val="24"/>
          <w:szCs w:val="24"/>
        </w:rPr>
        <w:t>pertanyaan</w:t>
      </w:r>
      <w:proofErr w:type="spellEnd"/>
      <w:r w:rsidRPr="00C5785F">
        <w:rPr>
          <w:rFonts w:ascii="Times New Roman" w:hAnsi="Times New Roman"/>
          <w:sz w:val="24"/>
          <w:szCs w:val="24"/>
        </w:rPr>
        <w:t>.</w:t>
      </w:r>
    </w:p>
    <w:p w:rsidR="001318C1" w:rsidRPr="00ED7111" w:rsidRDefault="001318C1" w:rsidP="001318C1">
      <w:pPr>
        <w:pStyle w:val="ListParagraph"/>
        <w:numPr>
          <w:ilvl w:val="1"/>
          <w:numId w:val="4"/>
        </w:numPr>
        <w:spacing w:after="0" w:line="48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D7111">
        <w:rPr>
          <w:rFonts w:ascii="Times New Roman" w:hAnsi="Times New Roman"/>
          <w:i/>
          <w:sz w:val="24"/>
          <w:szCs w:val="24"/>
        </w:rPr>
        <w:t xml:space="preserve">Coding </w:t>
      </w:r>
    </w:p>
    <w:p w:rsidR="001318C1" w:rsidRPr="00DD6B15" w:rsidRDefault="001318C1" w:rsidP="001318C1">
      <w:pPr>
        <w:spacing w:after="0" w:line="480" w:lineRule="auto"/>
        <w:ind w:left="709"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D6B15">
        <w:rPr>
          <w:rFonts w:ascii="Times New Roman" w:hAnsi="Times New Roman"/>
          <w:i/>
          <w:sz w:val="24"/>
          <w:szCs w:val="24"/>
        </w:rPr>
        <w:t>Coding</w:t>
      </w:r>
      <w:r w:rsidRPr="00DD6B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6B15">
        <w:rPr>
          <w:rFonts w:ascii="Times New Roman" w:hAnsi="Times New Roman"/>
          <w:sz w:val="24"/>
          <w:szCs w:val="24"/>
        </w:rPr>
        <w:t>merupakan</w:t>
      </w:r>
      <w:proofErr w:type="spellEnd"/>
      <w:r w:rsidRPr="00DD6B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6B15">
        <w:rPr>
          <w:rFonts w:ascii="Times New Roman" w:hAnsi="Times New Roman"/>
          <w:sz w:val="24"/>
          <w:szCs w:val="24"/>
        </w:rPr>
        <w:t>kegiatan</w:t>
      </w:r>
      <w:proofErr w:type="spellEnd"/>
      <w:r w:rsidRPr="00DD6B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6B15">
        <w:rPr>
          <w:rFonts w:ascii="Times New Roman" w:hAnsi="Times New Roman"/>
          <w:sz w:val="24"/>
          <w:szCs w:val="24"/>
        </w:rPr>
        <w:t>pemberian</w:t>
      </w:r>
      <w:proofErr w:type="spellEnd"/>
      <w:r w:rsidRPr="00DD6B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6B15">
        <w:rPr>
          <w:rFonts w:ascii="Times New Roman" w:hAnsi="Times New Roman"/>
          <w:sz w:val="24"/>
          <w:szCs w:val="24"/>
        </w:rPr>
        <w:t>kode</w:t>
      </w:r>
      <w:proofErr w:type="spellEnd"/>
      <w:r w:rsidRPr="00DD6B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6B15">
        <w:rPr>
          <w:rFonts w:ascii="Times New Roman" w:hAnsi="Times New Roman"/>
          <w:sz w:val="24"/>
          <w:szCs w:val="24"/>
        </w:rPr>
        <w:t>numerik</w:t>
      </w:r>
      <w:proofErr w:type="spellEnd"/>
      <w:r w:rsidRPr="00DD6B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6B15">
        <w:rPr>
          <w:rFonts w:ascii="Times New Roman" w:hAnsi="Times New Roman"/>
          <w:sz w:val="24"/>
          <w:szCs w:val="24"/>
        </w:rPr>
        <w:t>pada</w:t>
      </w:r>
      <w:proofErr w:type="spellEnd"/>
      <w:r w:rsidRPr="00DD6B15">
        <w:rPr>
          <w:rFonts w:ascii="Times New Roman" w:hAnsi="Times New Roman"/>
          <w:sz w:val="24"/>
          <w:szCs w:val="24"/>
        </w:rPr>
        <w:t xml:space="preserve"> data yang </w:t>
      </w:r>
      <w:proofErr w:type="spellStart"/>
      <w:r w:rsidRPr="00DD6B15">
        <w:rPr>
          <w:rFonts w:ascii="Times New Roman" w:hAnsi="Times New Roman"/>
          <w:sz w:val="24"/>
          <w:szCs w:val="24"/>
        </w:rPr>
        <w:t>terdiri</w:t>
      </w:r>
      <w:proofErr w:type="spellEnd"/>
      <w:r w:rsidRPr="00DD6B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6B15">
        <w:rPr>
          <w:rFonts w:ascii="Times New Roman" w:hAnsi="Times New Roman"/>
          <w:sz w:val="24"/>
          <w:szCs w:val="24"/>
        </w:rPr>
        <w:t>atas</w:t>
      </w:r>
      <w:proofErr w:type="spellEnd"/>
      <w:r w:rsidRPr="00DD6B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6B15">
        <w:rPr>
          <w:rFonts w:ascii="Times New Roman" w:hAnsi="Times New Roman"/>
          <w:sz w:val="24"/>
          <w:szCs w:val="24"/>
        </w:rPr>
        <w:t>beberapa</w:t>
      </w:r>
      <w:proofErr w:type="spellEnd"/>
      <w:r w:rsidRPr="00DD6B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6B15">
        <w:rPr>
          <w:rFonts w:ascii="Times New Roman" w:hAnsi="Times New Roman"/>
          <w:sz w:val="24"/>
          <w:szCs w:val="24"/>
        </w:rPr>
        <w:t>kategori</w:t>
      </w:r>
      <w:proofErr w:type="spellEnd"/>
      <w:r w:rsidRPr="00DD6B15">
        <w:rPr>
          <w:rFonts w:ascii="Times New Roman" w:hAnsi="Times New Roman"/>
          <w:sz w:val="24"/>
          <w:szCs w:val="24"/>
        </w:rPr>
        <w:t>.</w:t>
      </w:r>
      <w:proofErr w:type="gramEnd"/>
      <w:r w:rsidRPr="00DD6B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6B15">
        <w:rPr>
          <w:rFonts w:ascii="Times New Roman" w:hAnsi="Times New Roman"/>
          <w:sz w:val="24"/>
          <w:szCs w:val="24"/>
        </w:rPr>
        <w:t>Untuk</w:t>
      </w:r>
      <w:proofErr w:type="spellEnd"/>
      <w:r w:rsidRPr="00DD6B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6B15">
        <w:rPr>
          <w:rFonts w:ascii="Times New Roman" w:hAnsi="Times New Roman"/>
          <w:sz w:val="24"/>
          <w:szCs w:val="24"/>
        </w:rPr>
        <w:t>memudahkan</w:t>
      </w:r>
      <w:proofErr w:type="spellEnd"/>
      <w:r w:rsidRPr="00DD6B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6B15">
        <w:rPr>
          <w:rFonts w:ascii="Times New Roman" w:hAnsi="Times New Roman"/>
          <w:sz w:val="24"/>
          <w:szCs w:val="24"/>
        </w:rPr>
        <w:t>dalam</w:t>
      </w:r>
      <w:proofErr w:type="spellEnd"/>
      <w:r w:rsidRPr="00DD6B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6B15">
        <w:rPr>
          <w:rFonts w:ascii="Times New Roman" w:hAnsi="Times New Roman"/>
          <w:sz w:val="24"/>
          <w:szCs w:val="24"/>
        </w:rPr>
        <w:t>proses</w:t>
      </w:r>
      <w:proofErr w:type="spellEnd"/>
      <w:r w:rsidRPr="00DD6B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6B15">
        <w:rPr>
          <w:rFonts w:ascii="Times New Roman" w:hAnsi="Times New Roman"/>
          <w:sz w:val="24"/>
          <w:szCs w:val="24"/>
        </w:rPr>
        <w:t>pembacaan</w:t>
      </w:r>
      <w:proofErr w:type="spellEnd"/>
      <w:r w:rsidRPr="00DD6B15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DD6B15">
        <w:rPr>
          <w:rFonts w:ascii="Times New Roman" w:hAnsi="Times New Roman"/>
          <w:sz w:val="24"/>
          <w:szCs w:val="24"/>
        </w:rPr>
        <w:t>Kode</w:t>
      </w:r>
      <w:proofErr w:type="spellEnd"/>
      <w:r w:rsidRPr="00DD6B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0 </w:t>
      </w:r>
      <w:proofErr w:type="spellStart"/>
      <w:r w:rsidRPr="00DD6B15">
        <w:rPr>
          <w:rFonts w:ascii="Times New Roman" w:hAnsi="Times New Roman"/>
          <w:sz w:val="24"/>
          <w:szCs w:val="24"/>
        </w:rPr>
        <w:t>untuk</w:t>
      </w:r>
      <w:proofErr w:type="spellEnd"/>
      <w:r w:rsidRPr="00DD6B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pemberian edukasi (Kelompok Intervensi)</w:t>
      </w:r>
      <w:r w:rsidRPr="00DD6B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6B15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Pr="00DD6B15">
        <w:rPr>
          <w:rFonts w:ascii="Times New Roman" w:hAnsi="Times New Roman" w:cs="Times New Roman"/>
          <w:sz w:val="24"/>
          <w:szCs w:val="24"/>
        </w:rPr>
        <w:t xml:space="preserve"> 0 </w:t>
      </w:r>
      <w:proofErr w:type="spellStart"/>
      <w:r w:rsidRPr="00DD6B1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D6B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kelompok kontrol</w:t>
      </w:r>
      <w:r w:rsidRPr="00DD6B1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318C1" w:rsidRPr="00ED7111" w:rsidRDefault="001318C1" w:rsidP="001318C1">
      <w:pPr>
        <w:pStyle w:val="ListParagraph"/>
        <w:numPr>
          <w:ilvl w:val="1"/>
          <w:numId w:val="4"/>
        </w:numPr>
        <w:spacing w:after="0" w:line="48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D7111">
        <w:rPr>
          <w:rFonts w:ascii="Times New Roman" w:hAnsi="Times New Roman"/>
          <w:i/>
          <w:sz w:val="24"/>
          <w:szCs w:val="24"/>
        </w:rPr>
        <w:t>Entry</w:t>
      </w:r>
    </w:p>
    <w:p w:rsidR="001318C1" w:rsidRPr="00C5785F" w:rsidRDefault="001318C1" w:rsidP="001318C1">
      <w:pPr>
        <w:spacing w:after="0" w:line="480" w:lineRule="auto"/>
        <w:ind w:left="709" w:firstLine="720"/>
        <w:jc w:val="both"/>
        <w:rPr>
          <w:rFonts w:ascii="Times New Roman" w:hAnsi="Times New Roman"/>
          <w:sz w:val="24"/>
          <w:szCs w:val="24"/>
        </w:rPr>
      </w:pPr>
      <w:r w:rsidRPr="00C5785F">
        <w:rPr>
          <w:rFonts w:ascii="Times New Roman" w:hAnsi="Times New Roman"/>
          <w:sz w:val="24"/>
          <w:szCs w:val="24"/>
        </w:rPr>
        <w:t xml:space="preserve">Data </w:t>
      </w:r>
      <w:r w:rsidRPr="00C5785F">
        <w:rPr>
          <w:rFonts w:ascii="Times New Roman" w:hAnsi="Times New Roman"/>
          <w:i/>
          <w:sz w:val="24"/>
          <w:szCs w:val="24"/>
        </w:rPr>
        <w:t>entry</w:t>
      </w:r>
      <w:r w:rsidRPr="00C578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85F">
        <w:rPr>
          <w:rFonts w:ascii="Times New Roman" w:hAnsi="Times New Roman"/>
          <w:sz w:val="24"/>
          <w:szCs w:val="24"/>
        </w:rPr>
        <w:t>adalah</w:t>
      </w:r>
      <w:proofErr w:type="spellEnd"/>
      <w:r w:rsidRPr="00C578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85F">
        <w:rPr>
          <w:rFonts w:ascii="Times New Roman" w:hAnsi="Times New Roman"/>
          <w:sz w:val="24"/>
          <w:szCs w:val="24"/>
        </w:rPr>
        <w:t>kegiatan</w:t>
      </w:r>
      <w:proofErr w:type="spellEnd"/>
      <w:r w:rsidRPr="00C578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85F">
        <w:rPr>
          <w:rFonts w:ascii="Times New Roman" w:hAnsi="Times New Roman"/>
          <w:sz w:val="24"/>
          <w:szCs w:val="24"/>
        </w:rPr>
        <w:t>memasukan</w:t>
      </w:r>
      <w:proofErr w:type="spellEnd"/>
      <w:r w:rsidRPr="00C5785F">
        <w:rPr>
          <w:rFonts w:ascii="Times New Roman" w:hAnsi="Times New Roman"/>
          <w:sz w:val="24"/>
          <w:szCs w:val="24"/>
        </w:rPr>
        <w:t xml:space="preserve"> data yang </w:t>
      </w:r>
      <w:proofErr w:type="spellStart"/>
      <w:r w:rsidRPr="00C5785F">
        <w:rPr>
          <w:rFonts w:ascii="Times New Roman" w:hAnsi="Times New Roman"/>
          <w:sz w:val="24"/>
          <w:szCs w:val="24"/>
        </w:rPr>
        <w:t>telah</w:t>
      </w:r>
      <w:proofErr w:type="spellEnd"/>
      <w:r w:rsidRPr="00C578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85F">
        <w:rPr>
          <w:rFonts w:ascii="Times New Roman" w:hAnsi="Times New Roman"/>
          <w:sz w:val="24"/>
          <w:szCs w:val="24"/>
        </w:rPr>
        <w:t>dikumpulkan</w:t>
      </w:r>
      <w:proofErr w:type="spellEnd"/>
      <w:r w:rsidRPr="00C578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85F">
        <w:rPr>
          <w:rFonts w:ascii="Times New Roman" w:hAnsi="Times New Roman"/>
          <w:sz w:val="24"/>
          <w:szCs w:val="24"/>
        </w:rPr>
        <w:t>ke</w:t>
      </w:r>
      <w:proofErr w:type="spellEnd"/>
      <w:r w:rsidRPr="00C578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85F">
        <w:rPr>
          <w:rFonts w:ascii="Times New Roman" w:hAnsi="Times New Roman"/>
          <w:sz w:val="24"/>
          <w:szCs w:val="24"/>
        </w:rPr>
        <w:t>dalam</w:t>
      </w:r>
      <w:proofErr w:type="spellEnd"/>
      <w:r w:rsidRPr="00C5785F">
        <w:rPr>
          <w:rFonts w:ascii="Times New Roman" w:hAnsi="Times New Roman"/>
          <w:sz w:val="24"/>
          <w:szCs w:val="24"/>
        </w:rPr>
        <w:t xml:space="preserve"> master </w:t>
      </w:r>
      <w:proofErr w:type="spellStart"/>
      <w:r w:rsidRPr="00C5785F">
        <w:rPr>
          <w:rFonts w:ascii="Times New Roman" w:hAnsi="Times New Roman"/>
          <w:sz w:val="24"/>
          <w:szCs w:val="24"/>
        </w:rPr>
        <w:t>tabel</w:t>
      </w:r>
      <w:proofErr w:type="spellEnd"/>
      <w:r w:rsidRPr="00C578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85F">
        <w:rPr>
          <w:rFonts w:ascii="Times New Roman" w:hAnsi="Times New Roman"/>
          <w:sz w:val="24"/>
          <w:szCs w:val="24"/>
        </w:rPr>
        <w:t>atau</w:t>
      </w:r>
      <w:proofErr w:type="spellEnd"/>
      <w:r w:rsidRPr="00C5785F">
        <w:rPr>
          <w:rFonts w:ascii="Times New Roman" w:hAnsi="Times New Roman"/>
          <w:sz w:val="24"/>
          <w:szCs w:val="24"/>
        </w:rPr>
        <w:t xml:space="preserve"> data base </w:t>
      </w:r>
      <w:proofErr w:type="spellStart"/>
      <w:r w:rsidRPr="00C5785F">
        <w:rPr>
          <w:rFonts w:ascii="Times New Roman" w:hAnsi="Times New Roman"/>
          <w:sz w:val="24"/>
          <w:szCs w:val="24"/>
        </w:rPr>
        <w:t>komputer</w:t>
      </w:r>
      <w:proofErr w:type="spellEnd"/>
      <w:r w:rsidRPr="00C5785F">
        <w:rPr>
          <w:rFonts w:ascii="Times New Roman" w:hAnsi="Times New Roman"/>
          <w:sz w:val="24"/>
          <w:szCs w:val="24"/>
        </w:rPr>
        <w:t xml:space="preserve">. </w:t>
      </w:r>
    </w:p>
    <w:p w:rsidR="001318C1" w:rsidRPr="00ED7111" w:rsidRDefault="001318C1" w:rsidP="001318C1">
      <w:pPr>
        <w:pStyle w:val="ListParagraph"/>
        <w:numPr>
          <w:ilvl w:val="1"/>
          <w:numId w:val="4"/>
        </w:numPr>
        <w:spacing w:after="0" w:line="48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D7111">
        <w:rPr>
          <w:rFonts w:ascii="Times New Roman" w:hAnsi="Times New Roman"/>
          <w:i/>
          <w:sz w:val="24"/>
          <w:szCs w:val="24"/>
        </w:rPr>
        <w:t>Cleaning</w:t>
      </w:r>
      <w:r w:rsidRPr="00ED711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D7111">
        <w:rPr>
          <w:rFonts w:ascii="Times New Roman" w:hAnsi="Times New Roman"/>
          <w:sz w:val="24"/>
          <w:szCs w:val="24"/>
        </w:rPr>
        <w:t>Pembersihan</w:t>
      </w:r>
      <w:proofErr w:type="spellEnd"/>
      <w:r w:rsidRPr="00ED7111">
        <w:rPr>
          <w:rFonts w:ascii="Times New Roman" w:hAnsi="Times New Roman"/>
          <w:sz w:val="24"/>
          <w:szCs w:val="24"/>
        </w:rPr>
        <w:t xml:space="preserve"> data)</w:t>
      </w:r>
    </w:p>
    <w:p w:rsidR="001318C1" w:rsidRDefault="001318C1" w:rsidP="001318C1">
      <w:pPr>
        <w:spacing w:after="0" w:line="480" w:lineRule="auto"/>
        <w:ind w:left="709" w:firstLine="720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proofErr w:type="gramStart"/>
      <w:r w:rsidRPr="00C5785F">
        <w:rPr>
          <w:rFonts w:ascii="Times New Roman" w:hAnsi="Times New Roman"/>
          <w:sz w:val="24"/>
          <w:szCs w:val="24"/>
        </w:rPr>
        <w:t>Merupakan</w:t>
      </w:r>
      <w:proofErr w:type="spellEnd"/>
      <w:r w:rsidRPr="00C578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85F">
        <w:rPr>
          <w:rFonts w:ascii="Times New Roman" w:hAnsi="Times New Roman"/>
          <w:sz w:val="24"/>
          <w:szCs w:val="24"/>
        </w:rPr>
        <w:t>kegiatan</w:t>
      </w:r>
      <w:proofErr w:type="spellEnd"/>
      <w:r w:rsidRPr="00C578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85F">
        <w:rPr>
          <w:rFonts w:ascii="Times New Roman" w:hAnsi="Times New Roman"/>
          <w:sz w:val="24"/>
          <w:szCs w:val="24"/>
        </w:rPr>
        <w:t>pengecekan</w:t>
      </w:r>
      <w:proofErr w:type="spellEnd"/>
      <w:r w:rsidRPr="00C578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85F">
        <w:rPr>
          <w:rFonts w:ascii="Times New Roman" w:hAnsi="Times New Roman"/>
          <w:sz w:val="24"/>
          <w:szCs w:val="24"/>
        </w:rPr>
        <w:t>kembali</w:t>
      </w:r>
      <w:proofErr w:type="spellEnd"/>
      <w:r w:rsidRPr="00C5785F">
        <w:rPr>
          <w:rFonts w:ascii="Times New Roman" w:hAnsi="Times New Roman"/>
          <w:sz w:val="24"/>
          <w:szCs w:val="24"/>
        </w:rPr>
        <w:t xml:space="preserve"> data yang </w:t>
      </w:r>
      <w:proofErr w:type="spellStart"/>
      <w:r w:rsidRPr="00C5785F">
        <w:rPr>
          <w:rFonts w:ascii="Times New Roman" w:hAnsi="Times New Roman"/>
          <w:sz w:val="24"/>
          <w:szCs w:val="24"/>
        </w:rPr>
        <w:t>sudah</w:t>
      </w:r>
      <w:proofErr w:type="spellEnd"/>
      <w:r w:rsidRPr="00C578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85F">
        <w:rPr>
          <w:rFonts w:ascii="Times New Roman" w:hAnsi="Times New Roman"/>
          <w:sz w:val="24"/>
          <w:szCs w:val="24"/>
        </w:rPr>
        <w:t>di</w:t>
      </w:r>
      <w:proofErr w:type="spellEnd"/>
      <w:r w:rsidRPr="00C5785F">
        <w:rPr>
          <w:rFonts w:ascii="Times New Roman" w:hAnsi="Times New Roman"/>
          <w:sz w:val="24"/>
          <w:szCs w:val="24"/>
        </w:rPr>
        <w:t>–</w:t>
      </w:r>
      <w:r w:rsidRPr="00C5785F">
        <w:rPr>
          <w:rFonts w:ascii="Times New Roman" w:hAnsi="Times New Roman"/>
          <w:i/>
          <w:sz w:val="24"/>
          <w:szCs w:val="24"/>
        </w:rPr>
        <w:t xml:space="preserve">Entry </w:t>
      </w:r>
      <w:proofErr w:type="spellStart"/>
      <w:r w:rsidRPr="00C5785F">
        <w:rPr>
          <w:rFonts w:ascii="Times New Roman" w:hAnsi="Times New Roman"/>
          <w:sz w:val="24"/>
          <w:szCs w:val="24"/>
        </w:rPr>
        <w:t>terdapat</w:t>
      </w:r>
      <w:proofErr w:type="spellEnd"/>
      <w:r w:rsidRPr="00C578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85F">
        <w:rPr>
          <w:rFonts w:ascii="Times New Roman" w:hAnsi="Times New Roman"/>
          <w:sz w:val="24"/>
          <w:szCs w:val="24"/>
        </w:rPr>
        <w:t>kesalahan</w:t>
      </w:r>
      <w:proofErr w:type="spellEnd"/>
      <w:r w:rsidRPr="00C578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85F">
        <w:rPr>
          <w:rFonts w:ascii="Times New Roman" w:hAnsi="Times New Roman"/>
          <w:sz w:val="24"/>
          <w:szCs w:val="24"/>
        </w:rPr>
        <w:t>atau</w:t>
      </w:r>
      <w:proofErr w:type="spellEnd"/>
      <w:r w:rsidRPr="00C578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85F">
        <w:rPr>
          <w:rFonts w:ascii="Times New Roman" w:hAnsi="Times New Roman"/>
          <w:sz w:val="24"/>
          <w:szCs w:val="24"/>
        </w:rPr>
        <w:t>tidak</w:t>
      </w:r>
      <w:proofErr w:type="spellEnd"/>
      <w:r w:rsidRPr="00C5785F">
        <w:rPr>
          <w:rFonts w:ascii="Times New Roman" w:hAnsi="Times New Roman"/>
          <w:sz w:val="24"/>
          <w:szCs w:val="24"/>
        </w:rPr>
        <w:t>.</w:t>
      </w:r>
      <w:proofErr w:type="gramEnd"/>
    </w:p>
    <w:p w:rsidR="001318C1" w:rsidRDefault="001318C1" w:rsidP="001318C1">
      <w:pPr>
        <w:pStyle w:val="ListParagraph"/>
        <w:numPr>
          <w:ilvl w:val="0"/>
          <w:numId w:val="1"/>
        </w:numPr>
        <w:tabs>
          <w:tab w:val="left" w:pos="426"/>
          <w:tab w:val="left" w:pos="851"/>
        </w:tabs>
        <w:spacing w:after="0" w:line="480" w:lineRule="auto"/>
        <w:ind w:hanging="108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Analisa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Data</w:t>
      </w:r>
    </w:p>
    <w:p w:rsidR="001318C1" w:rsidRPr="004A79BE" w:rsidRDefault="001318C1" w:rsidP="001318C1">
      <w:pPr>
        <w:pStyle w:val="ListParagraph"/>
        <w:numPr>
          <w:ilvl w:val="1"/>
          <w:numId w:val="1"/>
        </w:numPr>
        <w:spacing w:after="0" w:line="480" w:lineRule="auto"/>
        <w:ind w:left="75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4A79BE">
        <w:rPr>
          <w:rFonts w:ascii="Times New Roman" w:hAnsi="Times New Roman"/>
          <w:b/>
          <w:sz w:val="24"/>
          <w:szCs w:val="24"/>
        </w:rPr>
        <w:t>Analisa</w:t>
      </w:r>
      <w:proofErr w:type="spellEnd"/>
      <w:r w:rsidRPr="004A79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A79BE">
        <w:rPr>
          <w:rFonts w:ascii="Times New Roman" w:hAnsi="Times New Roman"/>
          <w:b/>
          <w:sz w:val="24"/>
          <w:szCs w:val="24"/>
        </w:rPr>
        <w:t>Univariat</w:t>
      </w:r>
      <w:proofErr w:type="spellEnd"/>
    </w:p>
    <w:p w:rsidR="001318C1" w:rsidRDefault="001318C1" w:rsidP="001318C1">
      <w:pPr>
        <w:spacing w:after="0" w:line="480" w:lineRule="auto"/>
        <w:ind w:left="757"/>
        <w:jc w:val="both"/>
        <w:rPr>
          <w:rFonts w:ascii="Times New Roman" w:hAnsi="Times New Roman"/>
          <w:sz w:val="24"/>
          <w:szCs w:val="24"/>
          <w:lang w:val="id-ID"/>
        </w:rPr>
      </w:pPr>
      <w:r w:rsidRPr="00560CE5">
        <w:rPr>
          <w:rFonts w:ascii="Times New Roman" w:hAnsi="Times New Roman"/>
          <w:sz w:val="24"/>
          <w:szCs w:val="24"/>
        </w:rPr>
        <w:tab/>
      </w:r>
      <w:proofErr w:type="spellStart"/>
      <w:r w:rsidRPr="00560CE5">
        <w:rPr>
          <w:rFonts w:ascii="Times New Roman" w:hAnsi="Times New Roman"/>
          <w:sz w:val="24"/>
          <w:szCs w:val="24"/>
        </w:rPr>
        <w:t>Analisa</w:t>
      </w:r>
      <w:proofErr w:type="spellEnd"/>
      <w:r w:rsidRPr="0056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CE5">
        <w:rPr>
          <w:rFonts w:ascii="Times New Roman" w:hAnsi="Times New Roman"/>
          <w:sz w:val="24"/>
          <w:szCs w:val="24"/>
        </w:rPr>
        <w:t>univariat</w:t>
      </w:r>
      <w:proofErr w:type="spellEnd"/>
      <w:r w:rsidRPr="0056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CE5">
        <w:rPr>
          <w:rFonts w:ascii="Times New Roman" w:hAnsi="Times New Roman"/>
          <w:sz w:val="24"/>
          <w:szCs w:val="24"/>
        </w:rPr>
        <w:t>dilakukan</w:t>
      </w:r>
      <w:proofErr w:type="spellEnd"/>
      <w:r w:rsidRPr="0056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CE5">
        <w:rPr>
          <w:rFonts w:ascii="Times New Roman" w:hAnsi="Times New Roman"/>
          <w:sz w:val="24"/>
          <w:szCs w:val="24"/>
        </w:rPr>
        <w:t>dengan</w:t>
      </w:r>
      <w:proofErr w:type="spellEnd"/>
      <w:r w:rsidRPr="0056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CE5">
        <w:rPr>
          <w:rFonts w:ascii="Times New Roman" w:hAnsi="Times New Roman"/>
          <w:sz w:val="24"/>
          <w:szCs w:val="24"/>
        </w:rPr>
        <w:t>analisis</w:t>
      </w:r>
      <w:proofErr w:type="spellEnd"/>
      <w:r w:rsidRPr="0056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CE5">
        <w:rPr>
          <w:rFonts w:ascii="Times New Roman" w:hAnsi="Times New Roman"/>
          <w:sz w:val="24"/>
          <w:szCs w:val="24"/>
        </w:rPr>
        <w:t>distribusi</w:t>
      </w:r>
      <w:proofErr w:type="spellEnd"/>
      <w:r w:rsidRPr="0056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CE5">
        <w:rPr>
          <w:rFonts w:ascii="Times New Roman" w:hAnsi="Times New Roman"/>
          <w:sz w:val="24"/>
          <w:szCs w:val="24"/>
        </w:rPr>
        <w:t>frekuensi</w:t>
      </w:r>
      <w:proofErr w:type="spellEnd"/>
      <w:r w:rsidRPr="0056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CE5">
        <w:rPr>
          <w:rFonts w:ascii="Times New Roman" w:hAnsi="Times New Roman"/>
          <w:sz w:val="24"/>
          <w:szCs w:val="24"/>
        </w:rPr>
        <w:t>dan</w:t>
      </w:r>
      <w:proofErr w:type="spellEnd"/>
      <w:r w:rsidRPr="0056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CE5">
        <w:rPr>
          <w:rFonts w:ascii="Times New Roman" w:hAnsi="Times New Roman"/>
          <w:sz w:val="24"/>
          <w:szCs w:val="24"/>
        </w:rPr>
        <w:t>hasil</w:t>
      </w:r>
      <w:proofErr w:type="spellEnd"/>
      <w:r w:rsidRPr="0056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CE5">
        <w:rPr>
          <w:rFonts w:ascii="Times New Roman" w:hAnsi="Times New Roman"/>
          <w:sz w:val="24"/>
          <w:szCs w:val="24"/>
        </w:rPr>
        <w:t>statistik</w:t>
      </w:r>
      <w:proofErr w:type="spellEnd"/>
      <w:r w:rsidRPr="0056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CE5">
        <w:rPr>
          <w:rFonts w:ascii="Times New Roman" w:hAnsi="Times New Roman"/>
          <w:sz w:val="24"/>
          <w:szCs w:val="24"/>
        </w:rPr>
        <w:t>deskriptif</w:t>
      </w:r>
      <w:proofErr w:type="spellEnd"/>
      <w:r w:rsidRPr="0056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CE5">
        <w:rPr>
          <w:rFonts w:ascii="Times New Roman" w:hAnsi="Times New Roman"/>
          <w:sz w:val="24"/>
          <w:szCs w:val="24"/>
        </w:rPr>
        <w:t>dari</w:t>
      </w:r>
      <w:proofErr w:type="spellEnd"/>
      <w:r w:rsidRPr="0056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CE5">
        <w:rPr>
          <w:rFonts w:ascii="Times New Roman" w:hAnsi="Times New Roman"/>
          <w:sz w:val="24"/>
          <w:szCs w:val="24"/>
        </w:rPr>
        <w:t>variabel</w:t>
      </w:r>
      <w:proofErr w:type="spellEnd"/>
      <w:r w:rsidRPr="00560CE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60CE5">
        <w:rPr>
          <w:rFonts w:ascii="Times New Roman" w:hAnsi="Times New Roman"/>
          <w:sz w:val="24"/>
          <w:szCs w:val="24"/>
        </w:rPr>
        <w:t>diteliti</w:t>
      </w:r>
      <w:proofErr w:type="spellEnd"/>
      <w:r w:rsidRPr="0056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CE5">
        <w:rPr>
          <w:rFonts w:ascii="Times New Roman" w:hAnsi="Times New Roman"/>
          <w:sz w:val="24"/>
          <w:szCs w:val="24"/>
        </w:rPr>
        <w:t>meliputi</w:t>
      </w:r>
      <w:proofErr w:type="spellEnd"/>
      <w:r w:rsidRPr="00560CE5">
        <w:rPr>
          <w:rFonts w:ascii="Times New Roman" w:hAnsi="Times New Roman"/>
          <w:sz w:val="24"/>
          <w:szCs w:val="24"/>
        </w:rPr>
        <w:t xml:space="preserve"> mean, median, </w:t>
      </w:r>
      <w:proofErr w:type="spellStart"/>
      <w:r w:rsidRPr="00560CE5">
        <w:rPr>
          <w:rFonts w:ascii="Times New Roman" w:hAnsi="Times New Roman"/>
          <w:sz w:val="24"/>
          <w:szCs w:val="24"/>
        </w:rPr>
        <w:t>standart</w:t>
      </w:r>
      <w:proofErr w:type="spellEnd"/>
      <w:r w:rsidRPr="0056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CE5">
        <w:rPr>
          <w:rFonts w:ascii="Times New Roman" w:hAnsi="Times New Roman"/>
          <w:sz w:val="24"/>
          <w:szCs w:val="24"/>
        </w:rPr>
        <w:t>deviasi</w:t>
      </w:r>
      <w:proofErr w:type="spellEnd"/>
      <w:r w:rsidRPr="00560CE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60CE5">
        <w:rPr>
          <w:rFonts w:ascii="Times New Roman" w:hAnsi="Times New Roman"/>
          <w:sz w:val="24"/>
          <w:szCs w:val="24"/>
        </w:rPr>
        <w:t>nilai</w:t>
      </w:r>
      <w:proofErr w:type="spellEnd"/>
      <w:r w:rsidRPr="00560CE5">
        <w:rPr>
          <w:rFonts w:ascii="Times New Roman" w:hAnsi="Times New Roman"/>
          <w:sz w:val="24"/>
          <w:szCs w:val="24"/>
        </w:rPr>
        <w:t xml:space="preserve"> minimal </w:t>
      </w:r>
      <w:proofErr w:type="spellStart"/>
      <w:r w:rsidRPr="00560CE5">
        <w:rPr>
          <w:rFonts w:ascii="Times New Roman" w:hAnsi="Times New Roman"/>
          <w:sz w:val="24"/>
          <w:szCs w:val="24"/>
        </w:rPr>
        <w:t>dan</w:t>
      </w:r>
      <w:proofErr w:type="spellEnd"/>
      <w:r w:rsidRPr="0056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CE5">
        <w:rPr>
          <w:rFonts w:ascii="Times New Roman" w:hAnsi="Times New Roman"/>
          <w:sz w:val="24"/>
          <w:szCs w:val="24"/>
        </w:rPr>
        <w:t>maksimal</w:t>
      </w:r>
      <w:proofErr w:type="spellEnd"/>
      <w:r w:rsidRPr="00560CE5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560CE5">
        <w:rPr>
          <w:rFonts w:ascii="Times New Roman" w:hAnsi="Times New Roman"/>
          <w:sz w:val="24"/>
          <w:szCs w:val="24"/>
        </w:rPr>
        <w:t>Pada</w:t>
      </w:r>
      <w:proofErr w:type="spellEnd"/>
      <w:r w:rsidRPr="0056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CE5">
        <w:rPr>
          <w:rFonts w:ascii="Times New Roman" w:hAnsi="Times New Roman"/>
          <w:sz w:val="24"/>
          <w:szCs w:val="24"/>
        </w:rPr>
        <w:t>penelitian</w:t>
      </w:r>
      <w:proofErr w:type="spellEnd"/>
      <w:r w:rsidRPr="0056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CE5">
        <w:rPr>
          <w:rFonts w:ascii="Times New Roman" w:hAnsi="Times New Roman"/>
          <w:sz w:val="24"/>
          <w:szCs w:val="24"/>
        </w:rPr>
        <w:t>ini</w:t>
      </w:r>
      <w:proofErr w:type="spellEnd"/>
      <w:r w:rsidRPr="0056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CE5">
        <w:rPr>
          <w:rFonts w:ascii="Times New Roman" w:hAnsi="Times New Roman"/>
          <w:sz w:val="24"/>
          <w:szCs w:val="24"/>
        </w:rPr>
        <w:t>analisa</w:t>
      </w:r>
      <w:proofErr w:type="spellEnd"/>
      <w:r w:rsidRPr="0056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CE5">
        <w:rPr>
          <w:rFonts w:ascii="Times New Roman" w:hAnsi="Times New Roman"/>
          <w:sz w:val="24"/>
          <w:szCs w:val="24"/>
        </w:rPr>
        <w:t>univariat</w:t>
      </w:r>
      <w:proofErr w:type="spellEnd"/>
      <w:r w:rsidRPr="0056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CE5">
        <w:rPr>
          <w:rFonts w:ascii="Times New Roman" w:hAnsi="Times New Roman"/>
          <w:sz w:val="24"/>
          <w:szCs w:val="24"/>
        </w:rPr>
        <w:t>dilakukan</w:t>
      </w:r>
      <w:proofErr w:type="spellEnd"/>
      <w:r w:rsidRPr="0056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CE5">
        <w:rPr>
          <w:rFonts w:ascii="Times New Roman" w:hAnsi="Times New Roman"/>
          <w:sz w:val="24"/>
          <w:szCs w:val="24"/>
        </w:rPr>
        <w:t>meliputi</w:t>
      </w:r>
      <w:proofErr w:type="spellEnd"/>
      <w:r w:rsidRPr="00560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CE5">
        <w:rPr>
          <w:rFonts w:ascii="Times New Roman" w:hAnsi="Times New Roman"/>
          <w:sz w:val="24"/>
          <w:szCs w:val="24"/>
        </w:rPr>
        <w:t>variabel</w:t>
      </w:r>
      <w:proofErr w:type="spellEnd"/>
      <w:r w:rsidRPr="00560C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nyeri</w:t>
      </w:r>
      <w:r w:rsidRPr="00D65404">
        <w:rPr>
          <w:rFonts w:ascii="Times New Roman" w:hAnsi="Times New Roman"/>
          <w:sz w:val="24"/>
          <w:szCs w:val="24"/>
        </w:rPr>
        <w:t>.</w:t>
      </w:r>
      <w:proofErr w:type="gramEnd"/>
    </w:p>
    <w:p w:rsidR="001318C1" w:rsidRPr="00560CE5" w:rsidRDefault="001318C1" w:rsidP="001318C1">
      <w:pPr>
        <w:pStyle w:val="ListParagraph"/>
        <w:numPr>
          <w:ilvl w:val="1"/>
          <w:numId w:val="1"/>
        </w:numPr>
        <w:spacing w:after="0" w:line="480" w:lineRule="auto"/>
        <w:ind w:left="75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60CE5">
        <w:rPr>
          <w:rFonts w:ascii="Times New Roman" w:hAnsi="Times New Roman"/>
          <w:b/>
          <w:sz w:val="24"/>
          <w:szCs w:val="24"/>
        </w:rPr>
        <w:t>Analisa</w:t>
      </w:r>
      <w:proofErr w:type="spellEnd"/>
      <w:r w:rsidRPr="00560CE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60CE5">
        <w:rPr>
          <w:rFonts w:ascii="Times New Roman" w:hAnsi="Times New Roman"/>
          <w:b/>
          <w:sz w:val="24"/>
          <w:szCs w:val="24"/>
        </w:rPr>
        <w:t>Bivariat</w:t>
      </w:r>
      <w:proofErr w:type="spellEnd"/>
      <w:r w:rsidRPr="00560CE5">
        <w:rPr>
          <w:rFonts w:ascii="Times New Roman" w:hAnsi="Times New Roman"/>
          <w:b/>
          <w:sz w:val="24"/>
          <w:szCs w:val="24"/>
        </w:rPr>
        <w:t xml:space="preserve"> </w:t>
      </w:r>
    </w:p>
    <w:p w:rsidR="001318C1" w:rsidRPr="004A79BE" w:rsidRDefault="001318C1" w:rsidP="001318C1">
      <w:pPr>
        <w:spacing w:after="0" w:line="480" w:lineRule="auto"/>
        <w:ind w:left="757"/>
        <w:jc w:val="both"/>
        <w:rPr>
          <w:rFonts w:ascii="Times New Roman" w:hAnsi="Times New Roman" w:cs="Times New Roman"/>
          <w:sz w:val="24"/>
          <w:szCs w:val="24"/>
        </w:rPr>
      </w:pPr>
      <w:r w:rsidRPr="00560CE5">
        <w:tab/>
      </w:r>
      <w:proofErr w:type="spellStart"/>
      <w:r w:rsidRPr="004A79BE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4A7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9BE">
        <w:rPr>
          <w:rFonts w:ascii="Times New Roman" w:hAnsi="Times New Roman" w:cs="Times New Roman"/>
          <w:sz w:val="24"/>
          <w:szCs w:val="24"/>
        </w:rPr>
        <w:t>bivariat</w:t>
      </w:r>
      <w:proofErr w:type="spellEnd"/>
      <w:r w:rsidRPr="004A7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9B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A7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9B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A7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9BE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4A7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9BE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4A7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9BE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4A7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9BE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4A7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9B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A7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9BE"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 w:rsidRPr="004A7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9BE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4A7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9BE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Pr="004A79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79BE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4A7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9BE">
        <w:rPr>
          <w:rFonts w:ascii="Times New Roman" w:hAnsi="Times New Roman" w:cs="Times New Roman"/>
          <w:sz w:val="24"/>
          <w:szCs w:val="24"/>
        </w:rPr>
        <w:t>bivariatedilakukan</w:t>
      </w:r>
      <w:proofErr w:type="spellEnd"/>
      <w:r w:rsidRPr="004A7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9B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7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79BE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4A79B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A79BE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4A79BE">
        <w:rPr>
          <w:rFonts w:ascii="Times New Roman" w:hAnsi="Times New Roman" w:cs="Times New Roman"/>
          <w:sz w:val="24"/>
          <w:szCs w:val="24"/>
        </w:rPr>
        <w:t xml:space="preserve"> </w:t>
      </w:r>
      <w:r w:rsidRPr="004A79BE">
        <w:rPr>
          <w:rFonts w:ascii="Times New Roman" w:hAnsi="Times New Roman" w:cs="Times New Roman"/>
          <w:i/>
          <w:sz w:val="24"/>
          <w:szCs w:val="24"/>
        </w:rPr>
        <w:t>t-</w:t>
      </w:r>
      <w:r w:rsidRPr="004A79BE">
        <w:rPr>
          <w:rFonts w:ascii="Times New Roman" w:hAnsi="Times New Roman" w:cs="Times New Roman"/>
          <w:i/>
          <w:sz w:val="24"/>
          <w:szCs w:val="24"/>
          <w:lang w:val="id-ID"/>
        </w:rPr>
        <w:t>in</w:t>
      </w:r>
      <w:proofErr w:type="spellStart"/>
      <w:r w:rsidRPr="004A79BE">
        <w:rPr>
          <w:rFonts w:ascii="Times New Roman" w:hAnsi="Times New Roman" w:cs="Times New Roman"/>
          <w:i/>
          <w:sz w:val="24"/>
          <w:szCs w:val="24"/>
        </w:rPr>
        <w:t>dependen</w:t>
      </w:r>
      <w:proofErr w:type="spellEnd"/>
      <w:r w:rsidRPr="004A79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4A79BE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4A7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9B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A7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9B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A7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9BE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4A7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9BE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4A7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9BE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4A7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9BE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4A7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9B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A7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9BE">
        <w:rPr>
          <w:rFonts w:ascii="Times New Roman" w:hAnsi="Times New Roman" w:cs="Times New Roman"/>
          <w:sz w:val="24"/>
          <w:szCs w:val="24"/>
        </w:rPr>
        <w:t>varibel</w:t>
      </w:r>
      <w:proofErr w:type="spellEnd"/>
      <w:r w:rsidRPr="004A7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9BE">
        <w:rPr>
          <w:rFonts w:ascii="Times New Roman" w:hAnsi="Times New Roman" w:cs="Times New Roman"/>
          <w:sz w:val="24"/>
          <w:szCs w:val="24"/>
        </w:rPr>
        <w:t>terikat.Untuk</w:t>
      </w:r>
      <w:proofErr w:type="spellEnd"/>
      <w:r w:rsidRPr="004A7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9BE"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 w:rsidRPr="004A79BE">
        <w:rPr>
          <w:rFonts w:ascii="Times New Roman" w:hAnsi="Times New Roman" w:cs="Times New Roman"/>
          <w:sz w:val="24"/>
          <w:szCs w:val="24"/>
        </w:rPr>
        <w:t xml:space="preserve"> </w:t>
      </w:r>
      <w:r w:rsidRPr="004A79BE">
        <w:rPr>
          <w:rFonts w:ascii="Times New Roman" w:hAnsi="Times New Roman" w:cs="Times New Roman"/>
          <w:sz w:val="24"/>
          <w:szCs w:val="24"/>
          <w:lang w:val="id-ID"/>
        </w:rPr>
        <w:t>intensitas nyeri antara kelompok yang d</w:t>
      </w:r>
      <w:proofErr w:type="spellStart"/>
      <w:r w:rsidRPr="004A79BE">
        <w:rPr>
          <w:rFonts w:ascii="Times New Roman" w:hAnsi="Times New Roman" w:cs="Times New Roman"/>
          <w:sz w:val="24"/>
          <w:szCs w:val="24"/>
        </w:rPr>
        <w:t>iberikan</w:t>
      </w:r>
      <w:proofErr w:type="spellEnd"/>
      <w:r w:rsidRPr="004A79BE">
        <w:rPr>
          <w:rFonts w:ascii="Times New Roman" w:hAnsi="Times New Roman" w:cs="Times New Roman"/>
          <w:sz w:val="24"/>
          <w:szCs w:val="24"/>
        </w:rPr>
        <w:t xml:space="preserve"> </w:t>
      </w:r>
      <w:r w:rsidRPr="004A79BE">
        <w:rPr>
          <w:rFonts w:ascii="Times New Roman" w:hAnsi="Times New Roman" w:cs="Times New Roman"/>
          <w:sz w:val="24"/>
          <w:szCs w:val="24"/>
          <w:lang w:val="id-ID"/>
        </w:rPr>
        <w:t>edukasi</w:t>
      </w:r>
      <w:r w:rsidRPr="004A7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9B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79BE">
        <w:rPr>
          <w:rFonts w:ascii="Times New Roman" w:hAnsi="Times New Roman" w:cs="Times New Roman"/>
          <w:sz w:val="24"/>
          <w:szCs w:val="24"/>
        </w:rPr>
        <w:t xml:space="preserve"> </w:t>
      </w:r>
      <w:r w:rsidRPr="004A79BE">
        <w:rPr>
          <w:rFonts w:ascii="Times New Roman" w:hAnsi="Times New Roman" w:cs="Times New Roman"/>
          <w:sz w:val="24"/>
          <w:szCs w:val="24"/>
          <w:lang w:val="id-ID"/>
        </w:rPr>
        <w:t>yang tidak</w:t>
      </w:r>
      <w:r w:rsidRPr="004A7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9BE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4A79BE">
        <w:rPr>
          <w:rFonts w:ascii="Times New Roman" w:hAnsi="Times New Roman" w:cs="Times New Roman"/>
          <w:sz w:val="24"/>
          <w:szCs w:val="24"/>
        </w:rPr>
        <w:t xml:space="preserve"> </w:t>
      </w:r>
      <w:r w:rsidRPr="004A79BE">
        <w:rPr>
          <w:rFonts w:ascii="Times New Roman" w:hAnsi="Times New Roman" w:cs="Times New Roman"/>
          <w:sz w:val="24"/>
          <w:szCs w:val="24"/>
          <w:lang w:val="id-ID"/>
        </w:rPr>
        <w:t>edukasi</w:t>
      </w:r>
      <w:r w:rsidRPr="004A79B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02099" w:rsidRDefault="00A02099"/>
    <w:sectPr w:rsidR="00A02099" w:rsidSect="00EC2DB9">
      <w:headerReference w:type="default" r:id="rId5"/>
      <w:footerReference w:type="default" r:id="rId6"/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F5E" w:rsidRDefault="00EE3848">
    <w:pPr>
      <w:pStyle w:val="Footer"/>
      <w:jc w:val="center"/>
    </w:pPr>
  </w:p>
  <w:p w:rsidR="00E70F5E" w:rsidRDefault="00EE384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37773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E70F5E" w:rsidRPr="004A5051" w:rsidRDefault="00EE3848">
        <w:pPr>
          <w:pStyle w:val="Header"/>
          <w:jc w:val="right"/>
          <w:rPr>
            <w:rFonts w:ascii="Times New Roman" w:hAnsi="Times New Roman" w:cs="Times New Roman"/>
            <w:sz w:val="24"/>
          </w:rPr>
        </w:pPr>
        <w:r w:rsidRPr="004A5051">
          <w:rPr>
            <w:rFonts w:ascii="Times New Roman" w:hAnsi="Times New Roman" w:cs="Times New Roman"/>
            <w:sz w:val="24"/>
          </w:rPr>
          <w:fldChar w:fldCharType="begin"/>
        </w:r>
        <w:r w:rsidRPr="004A5051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4A5051">
          <w:rPr>
            <w:rFonts w:ascii="Times New Roman" w:hAnsi="Times New Roman" w:cs="Times New Roman"/>
            <w:sz w:val="24"/>
          </w:rPr>
          <w:fldChar w:fldCharType="separate"/>
        </w:r>
        <w:r w:rsidR="001318C1">
          <w:rPr>
            <w:rFonts w:ascii="Times New Roman" w:hAnsi="Times New Roman" w:cs="Times New Roman"/>
            <w:noProof/>
            <w:sz w:val="24"/>
          </w:rPr>
          <w:t>6</w:t>
        </w:r>
        <w:r w:rsidRPr="004A5051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E70F5E" w:rsidRDefault="00EE384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2F06"/>
    <w:multiLevelType w:val="hybridMultilevel"/>
    <w:tmpl w:val="FCDC3B22"/>
    <w:lvl w:ilvl="0" w:tplc="1CF075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2BAAA7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16280"/>
    <w:multiLevelType w:val="hybridMultilevel"/>
    <w:tmpl w:val="2C285C76"/>
    <w:lvl w:ilvl="0" w:tplc="9252DE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F3568"/>
    <w:multiLevelType w:val="hybridMultilevel"/>
    <w:tmpl w:val="9AAC2DF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B6682A"/>
    <w:multiLevelType w:val="hybridMultilevel"/>
    <w:tmpl w:val="8E5609B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6D5C5F"/>
    <w:multiLevelType w:val="hybridMultilevel"/>
    <w:tmpl w:val="6AB0678E"/>
    <w:lvl w:ilvl="0" w:tplc="1032A01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9DA05C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1318C1"/>
    <w:rsid w:val="001318C1"/>
    <w:rsid w:val="00A02099"/>
    <w:rsid w:val="00EE3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8C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318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18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8C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318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8C1"/>
    <w:rPr>
      <w:rFonts w:eastAsiaTheme="minorEastAsia"/>
    </w:rPr>
  </w:style>
  <w:style w:type="table" w:styleId="TableGrid">
    <w:name w:val="Table Grid"/>
    <w:basedOn w:val="TableNormal"/>
    <w:uiPriority w:val="59"/>
    <w:rsid w:val="001318C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318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318C1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906</Words>
  <Characters>5166</Characters>
  <Application>Microsoft Office Word</Application>
  <DocSecurity>0</DocSecurity>
  <Lines>43</Lines>
  <Paragraphs>12</Paragraphs>
  <ScaleCrop>false</ScaleCrop>
  <Company/>
  <LinksUpToDate>false</LinksUpToDate>
  <CharactersWithSpaces>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2021-02-18T04:33:00Z</dcterms:created>
  <dcterms:modified xsi:type="dcterms:W3CDTF">2021-02-18T04:33:00Z</dcterms:modified>
</cp:coreProperties>
</file>