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FCF" w:rsidRPr="00B036C2" w:rsidRDefault="00B12904" w:rsidP="00B036C2">
      <w:pPr>
        <w:tabs>
          <w:tab w:val="left" w:pos="426"/>
        </w:tabs>
        <w:spacing w:after="0" w:line="360" w:lineRule="auto"/>
        <w:jc w:val="center"/>
        <w:rPr>
          <w:rFonts w:ascii="Times New Roman" w:hAnsi="Times New Roman" w:cs="Times New Roman"/>
          <w:b/>
          <w:sz w:val="26"/>
          <w:szCs w:val="24"/>
        </w:rPr>
      </w:pPr>
      <w:r>
        <w:rPr>
          <w:rFonts w:ascii="Times New Roman" w:hAnsi="Times New Roman" w:cs="Times New Roman"/>
          <w:b/>
          <w:noProof/>
          <w:sz w:val="26"/>
          <w:szCs w:val="24"/>
          <w:lang w:val="en-US"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401.55pt;margin-top:-81.3pt;width:32.9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I6gQIAAA4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" stroked="f">
            <v:textbox>
              <w:txbxContent>
                <w:p w:rsidR="00D7536F" w:rsidRDefault="00D7536F" w:rsidP="00243FCF"/>
              </w:txbxContent>
            </v:textbox>
          </v:shape>
        </w:pict>
      </w:r>
      <w:r w:rsidR="00243FCF" w:rsidRPr="00B036C2">
        <w:rPr>
          <w:rFonts w:ascii="Times New Roman" w:hAnsi="Times New Roman" w:cs="Times New Roman"/>
          <w:b/>
          <w:sz w:val="26"/>
          <w:szCs w:val="24"/>
        </w:rPr>
        <w:t>BAB I</w:t>
      </w:r>
    </w:p>
    <w:p w:rsidR="00243FCF" w:rsidRPr="00B036C2" w:rsidRDefault="00243FCF" w:rsidP="00B036C2">
      <w:pPr>
        <w:tabs>
          <w:tab w:val="left" w:pos="426"/>
        </w:tabs>
        <w:spacing w:after="0" w:line="360" w:lineRule="auto"/>
        <w:jc w:val="center"/>
        <w:rPr>
          <w:rFonts w:ascii="Times New Roman" w:hAnsi="Times New Roman" w:cs="Times New Roman"/>
          <w:b/>
          <w:sz w:val="26"/>
          <w:szCs w:val="24"/>
        </w:rPr>
      </w:pPr>
      <w:r w:rsidRPr="00B036C2">
        <w:rPr>
          <w:rFonts w:ascii="Times New Roman" w:hAnsi="Times New Roman" w:cs="Times New Roman"/>
          <w:b/>
          <w:sz w:val="26"/>
          <w:szCs w:val="24"/>
        </w:rPr>
        <w:t>PENDAHULUAN</w:t>
      </w:r>
    </w:p>
    <w:p w:rsidR="00243FCF" w:rsidRPr="00B036C2" w:rsidRDefault="00243FCF" w:rsidP="00B036C2">
      <w:pPr>
        <w:tabs>
          <w:tab w:val="left" w:pos="426"/>
        </w:tabs>
        <w:spacing w:after="0" w:line="480" w:lineRule="auto"/>
        <w:jc w:val="both"/>
        <w:rPr>
          <w:rFonts w:ascii="Times New Roman" w:hAnsi="Times New Roman" w:cs="Times New Roman"/>
          <w:b/>
          <w:sz w:val="28"/>
          <w:szCs w:val="24"/>
        </w:rPr>
      </w:pPr>
    </w:p>
    <w:p w:rsidR="00243FCF" w:rsidRPr="00D3715F" w:rsidRDefault="00243FCF" w:rsidP="00D3715F">
      <w:pPr>
        <w:pStyle w:val="ListParagraph"/>
        <w:numPr>
          <w:ilvl w:val="1"/>
          <w:numId w:val="7"/>
        </w:numPr>
        <w:tabs>
          <w:tab w:val="left" w:pos="426"/>
        </w:tabs>
        <w:spacing w:after="0" w:line="480" w:lineRule="auto"/>
        <w:ind w:left="426" w:hanging="426"/>
        <w:jc w:val="both"/>
        <w:rPr>
          <w:rFonts w:ascii="Times New Roman" w:hAnsi="Times New Roman" w:cs="Times New Roman"/>
          <w:b/>
          <w:sz w:val="24"/>
          <w:szCs w:val="24"/>
        </w:rPr>
      </w:pPr>
      <w:r w:rsidRPr="00D3715F">
        <w:rPr>
          <w:rFonts w:ascii="Times New Roman" w:hAnsi="Times New Roman" w:cs="Times New Roman"/>
          <w:b/>
          <w:sz w:val="24"/>
          <w:szCs w:val="24"/>
        </w:rPr>
        <w:t>Latar Belakang</w:t>
      </w:r>
    </w:p>
    <w:p w:rsidR="00B465F7" w:rsidRPr="00BE4B07" w:rsidRDefault="00B465F7" w:rsidP="00BE4B07">
      <w:pPr>
        <w:autoSpaceDE w:val="0"/>
        <w:autoSpaceDN w:val="0"/>
        <w:adjustRightInd w:val="0"/>
        <w:spacing w:after="0" w:line="480" w:lineRule="auto"/>
        <w:ind w:left="426" w:firstLine="425"/>
        <w:jc w:val="both"/>
        <w:rPr>
          <w:rFonts w:ascii="Times New Roman" w:hAnsi="Times New Roman"/>
          <w:sz w:val="24"/>
          <w:szCs w:val="24"/>
          <w:lang w:val="en-US"/>
        </w:rPr>
      </w:pPr>
      <w:r w:rsidRPr="00BE30B8">
        <w:rPr>
          <w:rFonts w:ascii="Times New Roman" w:hAnsi="Times New Roman"/>
          <w:sz w:val="24"/>
          <w:szCs w:val="24"/>
        </w:rPr>
        <w:t xml:space="preserve">Kunjungan K- 4 </w:t>
      </w:r>
      <w:r>
        <w:rPr>
          <w:rFonts w:ascii="Times New Roman" w:hAnsi="Times New Roman"/>
          <w:sz w:val="24"/>
          <w:szCs w:val="24"/>
          <w:lang w:val="en-US"/>
        </w:rPr>
        <w:t xml:space="preserve">merupakan </w:t>
      </w:r>
      <w:r w:rsidRPr="00BE30B8">
        <w:rPr>
          <w:rFonts w:ascii="Times New Roman" w:hAnsi="Times New Roman"/>
          <w:sz w:val="24"/>
          <w:szCs w:val="24"/>
        </w:rPr>
        <w:t>kontak ibu hamil yang keempat atau lebih dengan petugas kesehatan untuk mendapatkan pemeriksaan kehamilan, dengan distribusi kontak sebagai berikut : minimal 1 kali pada triwulan I, minimal 1 kali pada triwulan II, dan minimal 2 kali pada triwulan III (Depkes RI, 2010).</w:t>
      </w:r>
      <w:r>
        <w:rPr>
          <w:rFonts w:ascii="Times New Roman" w:hAnsi="Times New Roman" w:cs="Times New Roman"/>
          <w:color w:val="000000"/>
          <w:sz w:val="24"/>
          <w:szCs w:val="24"/>
          <w:lang w:val="en-US"/>
        </w:rPr>
        <w:t xml:space="preserve"> </w:t>
      </w:r>
      <w:proofErr w:type="gramStart"/>
      <w:r>
        <w:rPr>
          <w:rFonts w:ascii="Times New Roman" w:hAnsi="Times New Roman" w:cs="Times New Roman"/>
          <w:color w:val="000000"/>
          <w:sz w:val="24"/>
          <w:szCs w:val="24"/>
          <w:lang w:val="en-US"/>
        </w:rPr>
        <w:t xml:space="preserve">Pentingnya kunjungan K4 </w:t>
      </w:r>
      <w:r>
        <w:rPr>
          <w:rFonts w:ascii="Times New Roman" w:hAnsi="Times New Roman"/>
          <w:sz w:val="24"/>
          <w:szCs w:val="24"/>
          <w:lang w:val="en-US"/>
        </w:rPr>
        <w:t xml:space="preserve">untuk </w:t>
      </w:r>
      <w:r w:rsidR="00BE4B07" w:rsidRPr="00430A7F">
        <w:rPr>
          <w:rFonts w:ascii="Times New Roman" w:hAnsi="Times New Roman"/>
          <w:color w:val="000000"/>
          <w:sz w:val="24"/>
          <w:szCs w:val="24"/>
        </w:rPr>
        <w:t>mendeteksi secara dini penyakit-penyakit yang mungkin timbul pada kehamilan serta mengobatinya.</w:t>
      </w:r>
      <w:proofErr w:type="gramEnd"/>
      <w:r w:rsidR="00BE4B07" w:rsidRPr="00430A7F">
        <w:rPr>
          <w:rFonts w:ascii="Times New Roman" w:hAnsi="Times New Roman"/>
          <w:color w:val="000000"/>
          <w:sz w:val="24"/>
          <w:szCs w:val="24"/>
        </w:rPr>
        <w:t xml:space="preserve"> Adapun Manfaat utama kunjungan K4</w:t>
      </w:r>
      <w:r w:rsidR="00BE4B07" w:rsidRPr="00430A7F">
        <w:rPr>
          <w:rFonts w:ascii="Times New Roman" w:hAnsi="Times New Roman"/>
          <w:i/>
          <w:color w:val="000000"/>
          <w:sz w:val="24"/>
          <w:szCs w:val="24"/>
        </w:rPr>
        <w:t xml:space="preserve"> </w:t>
      </w:r>
      <w:r w:rsidR="00BE4B07" w:rsidRPr="00430A7F">
        <w:rPr>
          <w:rFonts w:ascii="Times New Roman" w:hAnsi="Times New Roman"/>
          <w:color w:val="000000"/>
          <w:sz w:val="24"/>
          <w:szCs w:val="24"/>
        </w:rPr>
        <w:t>yaitu menurunkan angka kesakitan dan kematian ibu dan bayi, mengenali seca</w:t>
      </w:r>
      <w:r w:rsidR="00BE4B07">
        <w:rPr>
          <w:rFonts w:ascii="Times New Roman" w:hAnsi="Times New Roman"/>
          <w:color w:val="000000"/>
          <w:sz w:val="24"/>
          <w:szCs w:val="24"/>
        </w:rPr>
        <w:t xml:space="preserve">ra dini adanya ketidaknormalan </w:t>
      </w:r>
      <w:r w:rsidR="00BE4B07" w:rsidRPr="00430A7F">
        <w:rPr>
          <w:rFonts w:ascii="Times New Roman" w:hAnsi="Times New Roman"/>
          <w:color w:val="000000"/>
          <w:sz w:val="24"/>
          <w:szCs w:val="24"/>
        </w:rPr>
        <w:t>atau komplikasi selama kehamilan, mempersiapkan diri untuk menghadapi kelahiran, memantau kemajuan kesehatan selama kehamilan, mempersiapkan kehamilan untuk melahirkan dengan selamat,  mempersiapkan ibu agar masa nifas berjalan normal dan pemberian ASI ekslusif. (</w:t>
      </w:r>
      <w:r w:rsidR="00BE4B07">
        <w:rPr>
          <w:rFonts w:ascii="Times New Roman" w:hAnsi="Times New Roman"/>
          <w:color w:val="000000"/>
          <w:sz w:val="24"/>
          <w:szCs w:val="24"/>
          <w:lang w:val="en-US"/>
        </w:rPr>
        <w:t>Sarwono</w:t>
      </w:r>
      <w:r w:rsidR="00BE4B07" w:rsidRPr="00430A7F">
        <w:rPr>
          <w:rFonts w:ascii="Times New Roman" w:hAnsi="Times New Roman"/>
          <w:color w:val="000000"/>
          <w:sz w:val="24"/>
          <w:szCs w:val="24"/>
        </w:rPr>
        <w:t xml:space="preserve">, </w:t>
      </w:r>
      <w:r w:rsidR="00BE4B07">
        <w:rPr>
          <w:rFonts w:ascii="Times New Roman" w:hAnsi="Times New Roman"/>
          <w:color w:val="000000"/>
          <w:sz w:val="24"/>
          <w:szCs w:val="24"/>
          <w:lang w:val="en-US"/>
        </w:rPr>
        <w:t>2010</w:t>
      </w:r>
      <w:r w:rsidR="00BE4B07" w:rsidRPr="00430A7F">
        <w:rPr>
          <w:rFonts w:ascii="Times New Roman" w:hAnsi="Times New Roman"/>
          <w:color w:val="000000"/>
          <w:sz w:val="24"/>
          <w:szCs w:val="24"/>
        </w:rPr>
        <w:t>).</w:t>
      </w:r>
      <w:r w:rsidR="00BE4B07">
        <w:rPr>
          <w:rFonts w:ascii="Times New Roman" w:hAnsi="Times New Roman"/>
          <w:sz w:val="24"/>
          <w:szCs w:val="24"/>
          <w:lang w:val="en-US"/>
        </w:rPr>
        <w:t xml:space="preserve"> </w:t>
      </w:r>
      <w:r w:rsidRPr="00007245">
        <w:rPr>
          <w:rFonts w:ascii="Times New Roman" w:eastAsia="Times New Roman" w:hAnsi="Times New Roman"/>
          <w:sz w:val="24"/>
          <w:szCs w:val="24"/>
          <w:lang w:val="sv-SE"/>
        </w:rPr>
        <w:t xml:space="preserve">Dampak tidak melakukan </w:t>
      </w:r>
      <w:r w:rsidRPr="00007245">
        <w:rPr>
          <w:rFonts w:ascii="Times New Roman" w:hAnsi="Times New Roman"/>
          <w:sz w:val="24"/>
          <w:szCs w:val="24"/>
        </w:rPr>
        <w:t>K-4</w:t>
      </w:r>
      <w:r w:rsidRPr="00007245">
        <w:rPr>
          <w:rFonts w:ascii="Times New Roman" w:hAnsi="Times New Roman"/>
          <w:sz w:val="24"/>
          <w:szCs w:val="24"/>
          <w:lang w:val="en-US"/>
        </w:rPr>
        <w:t xml:space="preserve"> / </w:t>
      </w:r>
      <w:r w:rsidRPr="00007245">
        <w:rPr>
          <w:rFonts w:ascii="Times New Roman" w:hAnsi="Times New Roman" w:cs="Times New Roman"/>
          <w:sz w:val="24"/>
          <w:szCs w:val="24"/>
        </w:rPr>
        <w:t xml:space="preserve">Antenatal Care (ANC) </w:t>
      </w:r>
      <w:r w:rsidRPr="00007245">
        <w:rPr>
          <w:rFonts w:ascii="Times New Roman" w:hAnsi="Times New Roman" w:cs="Times New Roman"/>
          <w:sz w:val="24"/>
          <w:szCs w:val="24"/>
          <w:lang w:val="en-US"/>
        </w:rPr>
        <w:t xml:space="preserve">dapat meningkatkan komplikasi dan kematian dalam kehamilan. </w:t>
      </w:r>
      <w:r w:rsidRPr="00007245">
        <w:rPr>
          <w:rFonts w:ascii="Times New Roman" w:hAnsi="Times New Roman" w:cs="Times New Roman"/>
          <w:sz w:val="24"/>
          <w:szCs w:val="24"/>
        </w:rPr>
        <w:t>Angka kematian dan komplikasi dalam kehamilan dapat dikurangi dengan ANC secara teratur untuk memonitor kesehatan ibu hamil dan bayinya</w:t>
      </w:r>
      <w:r w:rsidRPr="00007245">
        <w:rPr>
          <w:rFonts w:ascii="Times New Roman" w:hAnsi="Times New Roman" w:cs="Times New Roman"/>
          <w:sz w:val="24"/>
          <w:szCs w:val="24"/>
          <w:lang w:val="en-US"/>
        </w:rPr>
        <w:t xml:space="preserve"> (Kemenkes, 2012)</w:t>
      </w:r>
      <w:r>
        <w:rPr>
          <w:rFonts w:ascii="Times New Roman" w:hAnsi="Times New Roman" w:cs="Times New Roman"/>
          <w:sz w:val="24"/>
          <w:szCs w:val="24"/>
          <w:lang w:val="en-US"/>
        </w:rPr>
        <w:t>.</w:t>
      </w:r>
    </w:p>
    <w:p w:rsidR="006D4D2A" w:rsidRDefault="00D504B3" w:rsidP="006D4D2A">
      <w:pPr>
        <w:autoSpaceDE w:val="0"/>
        <w:autoSpaceDN w:val="0"/>
        <w:adjustRightInd w:val="0"/>
        <w:spacing w:after="0" w:line="480" w:lineRule="auto"/>
        <w:ind w:left="426" w:firstLine="425"/>
        <w:jc w:val="both"/>
        <w:rPr>
          <w:rFonts w:ascii="Times New Roman" w:hAnsi="Times New Roman" w:cs="Times New Roman"/>
          <w:sz w:val="24"/>
          <w:szCs w:val="24"/>
          <w:lang w:val="en-US"/>
        </w:rPr>
      </w:pPr>
      <w:r w:rsidRPr="00D504B3">
        <w:rPr>
          <w:rFonts w:ascii="Times New Roman" w:hAnsi="Times New Roman" w:cs="Times New Roman"/>
          <w:color w:val="000000"/>
          <w:sz w:val="24"/>
          <w:szCs w:val="24"/>
          <w:lang w:val="en-US"/>
        </w:rPr>
        <w:t xml:space="preserve">Pengukuran kinerja program kesehatan keluarga yang mengarah pada ”dampak” </w:t>
      </w:r>
      <w:r w:rsidR="006D4D2A">
        <w:rPr>
          <w:rFonts w:ascii="Times New Roman" w:hAnsi="Times New Roman" w:cs="Times New Roman"/>
          <w:color w:val="000000"/>
          <w:sz w:val="24"/>
          <w:szCs w:val="24"/>
          <w:lang w:val="en-US"/>
        </w:rPr>
        <w:t xml:space="preserve">angka kematian ibu </w:t>
      </w:r>
      <w:r w:rsidRPr="00D504B3">
        <w:rPr>
          <w:rFonts w:ascii="Times New Roman" w:hAnsi="Times New Roman" w:cs="Times New Roman"/>
          <w:color w:val="000000"/>
          <w:sz w:val="24"/>
          <w:szCs w:val="24"/>
          <w:lang w:val="en-US"/>
        </w:rPr>
        <w:t>(AKI</w:t>
      </w:r>
      <w:r w:rsidR="006D4D2A">
        <w:rPr>
          <w:rFonts w:ascii="Times New Roman" w:hAnsi="Times New Roman" w:cs="Times New Roman"/>
          <w:color w:val="000000"/>
          <w:sz w:val="24"/>
          <w:szCs w:val="24"/>
          <w:lang w:val="en-US"/>
        </w:rPr>
        <w:t>)</w:t>
      </w:r>
      <w:r w:rsidRPr="00D504B3">
        <w:rPr>
          <w:rFonts w:ascii="Times New Roman" w:hAnsi="Times New Roman" w:cs="Times New Roman"/>
          <w:color w:val="000000"/>
          <w:sz w:val="24"/>
          <w:szCs w:val="24"/>
          <w:lang w:val="en-US"/>
        </w:rPr>
        <w:t xml:space="preserve"> dan </w:t>
      </w:r>
      <w:r w:rsidR="006D4D2A">
        <w:rPr>
          <w:rFonts w:ascii="Times New Roman" w:hAnsi="Times New Roman" w:cs="Times New Roman"/>
          <w:color w:val="000000"/>
          <w:sz w:val="24"/>
          <w:szCs w:val="24"/>
          <w:lang w:val="en-US"/>
        </w:rPr>
        <w:t xml:space="preserve">angka kematian bayi </w:t>
      </w:r>
      <w:r w:rsidR="006D4D2A" w:rsidRPr="00D504B3">
        <w:rPr>
          <w:rFonts w:ascii="Times New Roman" w:hAnsi="Times New Roman" w:cs="Times New Roman"/>
          <w:color w:val="000000"/>
          <w:sz w:val="24"/>
          <w:szCs w:val="24"/>
          <w:lang w:val="en-US"/>
        </w:rPr>
        <w:t xml:space="preserve"> </w:t>
      </w:r>
      <w:r w:rsidR="006D4D2A">
        <w:rPr>
          <w:rFonts w:ascii="Times New Roman" w:hAnsi="Times New Roman" w:cs="Times New Roman"/>
          <w:color w:val="000000"/>
          <w:sz w:val="24"/>
          <w:szCs w:val="24"/>
          <w:lang w:val="en-US"/>
        </w:rPr>
        <w:t>(</w:t>
      </w:r>
      <w:r w:rsidRPr="00D504B3">
        <w:rPr>
          <w:rFonts w:ascii="Times New Roman" w:hAnsi="Times New Roman" w:cs="Times New Roman"/>
          <w:color w:val="000000"/>
          <w:sz w:val="24"/>
          <w:szCs w:val="24"/>
          <w:lang w:val="en-US"/>
        </w:rPr>
        <w:t xml:space="preserve">AKB) tidak </w:t>
      </w:r>
      <w:proofErr w:type="gramStart"/>
      <w:r w:rsidRPr="00D504B3">
        <w:rPr>
          <w:rFonts w:ascii="Times New Roman" w:hAnsi="Times New Roman" w:cs="Times New Roman"/>
          <w:color w:val="000000"/>
          <w:sz w:val="24"/>
          <w:szCs w:val="24"/>
          <w:lang w:val="en-US"/>
        </w:rPr>
        <w:t>dapat</w:t>
      </w:r>
      <w:proofErr w:type="gramEnd"/>
      <w:r w:rsidRPr="00D504B3">
        <w:rPr>
          <w:rFonts w:ascii="Times New Roman" w:hAnsi="Times New Roman" w:cs="Times New Roman"/>
          <w:color w:val="000000"/>
          <w:sz w:val="24"/>
          <w:szCs w:val="24"/>
          <w:lang w:val="en-US"/>
        </w:rPr>
        <w:t xml:space="preserve"> dilakukan pertahun karena diperlukan suatu metode khusus seperti survei atau penelitian yang membutuhkan sumber daya dan pembiayaan yang </w:t>
      </w:r>
      <w:r w:rsidRPr="00D504B3">
        <w:rPr>
          <w:rFonts w:ascii="Times New Roman" w:hAnsi="Times New Roman" w:cs="Times New Roman"/>
          <w:color w:val="000000"/>
          <w:sz w:val="24"/>
          <w:szCs w:val="24"/>
          <w:lang w:val="en-US"/>
        </w:rPr>
        <w:lastRenderedPageBreak/>
        <w:t xml:space="preserve">besar, hal ini dimana secara kebijakan anggaran tantangan ini tidak bisa dijawab hanya oleh Direktorat Kesehatan keluarga. </w:t>
      </w:r>
      <w:proofErr w:type="gramStart"/>
      <w:r w:rsidRPr="00D504B3">
        <w:rPr>
          <w:rFonts w:ascii="Times New Roman" w:hAnsi="Times New Roman" w:cs="Times New Roman"/>
          <w:color w:val="000000"/>
          <w:sz w:val="24"/>
          <w:szCs w:val="24"/>
          <w:lang w:val="en-US"/>
        </w:rPr>
        <w:t>Secara umum, indikator kinerja Direktorat Kesehatan Keluarga merupakan kinerja bersama antara pemerintah pusat, propinsi, kabupaten/kota hingga fasilita</w:t>
      </w:r>
      <w:r w:rsidR="00D62593">
        <w:rPr>
          <w:rFonts w:ascii="Times New Roman" w:hAnsi="Times New Roman" w:cs="Times New Roman"/>
          <w:color w:val="000000"/>
          <w:sz w:val="24"/>
          <w:szCs w:val="24"/>
          <w:lang w:val="en-US"/>
        </w:rPr>
        <w:t>s kesehatan</w:t>
      </w:r>
      <w:r w:rsidRPr="00D504B3">
        <w:rPr>
          <w:rFonts w:ascii="Times New Roman" w:hAnsi="Times New Roman" w:cs="Times New Roman"/>
          <w:color w:val="000000"/>
          <w:sz w:val="24"/>
          <w:szCs w:val="24"/>
          <w:lang w:val="en-US"/>
        </w:rPr>
        <w:t xml:space="preserve"> </w:t>
      </w:r>
      <w:r w:rsidR="00EF1BFD">
        <w:rPr>
          <w:rFonts w:ascii="Times New Roman" w:hAnsi="Times New Roman" w:cs="Times New Roman"/>
          <w:sz w:val="24"/>
          <w:szCs w:val="24"/>
          <w:lang w:val="en-US"/>
        </w:rPr>
        <w:t>(Kemenkes, 2017)</w:t>
      </w:r>
      <w:r w:rsidRPr="00D504B3">
        <w:rPr>
          <w:rFonts w:ascii="Times New Roman" w:hAnsi="Times New Roman" w:cs="Times New Roman"/>
          <w:sz w:val="24"/>
          <w:szCs w:val="24"/>
        </w:rPr>
        <w:t>.</w:t>
      </w:r>
      <w:proofErr w:type="gramEnd"/>
    </w:p>
    <w:p w:rsidR="006D4D2A" w:rsidRPr="006D4D2A" w:rsidRDefault="006D4D2A" w:rsidP="006D4D2A">
      <w:pPr>
        <w:autoSpaceDE w:val="0"/>
        <w:autoSpaceDN w:val="0"/>
        <w:adjustRightInd w:val="0"/>
        <w:spacing w:after="0" w:line="480" w:lineRule="auto"/>
        <w:ind w:left="426" w:firstLine="425"/>
        <w:jc w:val="both"/>
        <w:rPr>
          <w:rFonts w:ascii="Times New Roman" w:hAnsi="Times New Roman" w:cs="Times New Roman"/>
          <w:sz w:val="24"/>
          <w:szCs w:val="24"/>
          <w:lang w:val="en-US"/>
        </w:rPr>
      </w:pPr>
      <w:proofErr w:type="gramStart"/>
      <w:r>
        <w:rPr>
          <w:rFonts w:ascii="Times New Roman" w:eastAsia="Times New Roman" w:hAnsi="Times New Roman"/>
          <w:sz w:val="24"/>
          <w:szCs w:val="24"/>
          <w:lang w:val="en-US"/>
        </w:rPr>
        <w:t xml:space="preserve">Pada </w:t>
      </w:r>
      <w:r w:rsidRPr="003210B2">
        <w:rPr>
          <w:rFonts w:ascii="Times New Roman" w:eastAsia="Times New Roman" w:hAnsi="Times New Roman"/>
          <w:sz w:val="24"/>
          <w:szCs w:val="24"/>
        </w:rPr>
        <w:t>tahun 20</w:t>
      </w:r>
      <w:r>
        <w:rPr>
          <w:rFonts w:ascii="Times New Roman" w:eastAsia="Times New Roman" w:hAnsi="Times New Roman"/>
          <w:sz w:val="24"/>
          <w:szCs w:val="24"/>
          <w:lang w:val="en-US"/>
        </w:rPr>
        <w:t xml:space="preserve">16 </w:t>
      </w:r>
      <w:r w:rsidRPr="003210B2">
        <w:rPr>
          <w:rFonts w:ascii="Times New Roman" w:eastAsia="Times New Roman" w:hAnsi="Times New Roman"/>
          <w:sz w:val="24"/>
          <w:szCs w:val="24"/>
        </w:rPr>
        <w:t xml:space="preserve">Jumlah angka kematian ibu di Indonesia masih tergolong tinggi </w:t>
      </w:r>
      <w:r>
        <w:rPr>
          <w:rFonts w:ascii="Times New Roman" w:hAnsi="Times New Roman" w:cs="Times New Roman"/>
          <w:sz w:val="24"/>
          <w:szCs w:val="24"/>
        </w:rPr>
        <w:t>sebesar 305 per 100.000 K</w:t>
      </w:r>
      <w:r>
        <w:rPr>
          <w:rFonts w:ascii="Times New Roman" w:hAnsi="Times New Roman" w:cs="Times New Roman"/>
          <w:sz w:val="24"/>
          <w:szCs w:val="24"/>
          <w:lang w:val="en-US"/>
        </w:rPr>
        <w:t xml:space="preserve">elahiran Hidup </w:t>
      </w:r>
      <w:r w:rsidRPr="003210B2">
        <w:rPr>
          <w:rFonts w:ascii="Times New Roman" w:eastAsia="Times New Roman" w:hAnsi="Times New Roman"/>
          <w:sz w:val="24"/>
          <w:szCs w:val="24"/>
        </w:rPr>
        <w:t>diantara negara-negara ASEAN lainnya.</w:t>
      </w:r>
      <w:proofErr w:type="gramEnd"/>
      <w:r>
        <w:rPr>
          <w:rFonts w:ascii="Times New Roman" w:eastAsia="Times New Roman" w:hAnsi="Times New Roman"/>
          <w:sz w:val="24"/>
          <w:szCs w:val="24"/>
          <w:lang w:val="en-US"/>
        </w:rPr>
        <w:t xml:space="preserve"> </w:t>
      </w:r>
      <w:proofErr w:type="gramStart"/>
      <w:r>
        <w:rPr>
          <w:rFonts w:ascii="Times New Roman" w:eastAsia="Times New Roman" w:hAnsi="Times New Roman"/>
          <w:sz w:val="24"/>
          <w:szCs w:val="24"/>
          <w:lang w:val="en-US"/>
        </w:rPr>
        <w:t xml:space="preserve">Angka kematian ibu di </w:t>
      </w:r>
      <w:r w:rsidRPr="003210B2">
        <w:rPr>
          <w:rFonts w:ascii="Times New Roman" w:eastAsia="Times New Roman" w:hAnsi="Times New Roman"/>
          <w:sz w:val="24"/>
          <w:szCs w:val="24"/>
        </w:rPr>
        <w:t>Singapura adalah 6 per 100.000 kelahiran hidup, AKI</w:t>
      </w:r>
      <w:r>
        <w:rPr>
          <w:rFonts w:ascii="Times New Roman" w:eastAsia="Times New Roman" w:hAnsi="Times New Roman"/>
          <w:sz w:val="24"/>
          <w:szCs w:val="24"/>
          <w:lang w:val="en-US"/>
        </w:rPr>
        <w:t xml:space="preserve"> </w:t>
      </w:r>
      <w:r w:rsidRPr="003210B2">
        <w:rPr>
          <w:rFonts w:ascii="Times New Roman" w:eastAsia="Times New Roman" w:hAnsi="Times New Roman"/>
          <w:sz w:val="24"/>
          <w:szCs w:val="24"/>
        </w:rPr>
        <w:t>Malaysia mencapai 160 per 100.000 kelahiran hidup.</w:t>
      </w:r>
      <w:proofErr w:type="gramEnd"/>
      <w:r w:rsidRPr="003210B2">
        <w:rPr>
          <w:rFonts w:ascii="Times New Roman" w:eastAsia="Times New Roman" w:hAnsi="Times New Roman"/>
          <w:sz w:val="24"/>
          <w:szCs w:val="24"/>
        </w:rPr>
        <w:t xml:space="preserve"> Bahkan AKIVietnam sama seperti Negara Malaysia, sudah mencapai 160 per 100.000 kelahiran hidup, filipina 112 per 100.000 kelahiran hidup, brunei 33 p</w:t>
      </w:r>
      <w:r>
        <w:rPr>
          <w:rFonts w:ascii="Times New Roman" w:eastAsia="Times New Roman" w:hAnsi="Times New Roman"/>
          <w:sz w:val="24"/>
          <w:szCs w:val="24"/>
        </w:rPr>
        <w:t>er 100.000 per kelahiran hidup</w:t>
      </w:r>
      <w:r>
        <w:rPr>
          <w:rFonts w:ascii="Times New Roman" w:eastAsia="Times New Roman" w:hAnsi="Times New Roman"/>
          <w:sz w:val="24"/>
          <w:szCs w:val="24"/>
          <w:lang w:val="en-US"/>
        </w:rPr>
        <w:t xml:space="preserve">. </w:t>
      </w:r>
      <w:r w:rsidRPr="00D504B3">
        <w:rPr>
          <w:rFonts w:ascii="Times New Roman" w:hAnsi="Times New Roman" w:cs="Times New Roman"/>
          <w:sz w:val="24"/>
          <w:szCs w:val="24"/>
        </w:rPr>
        <w:t xml:space="preserve">Penyebab utama kematian ibu yaitu hipertensi dalam kehamilan dan perdarahan </w:t>
      </w:r>
      <w:r w:rsidRPr="00D504B3">
        <w:rPr>
          <w:rFonts w:ascii="Times New Roman" w:hAnsi="Times New Roman" w:cs="Times New Roman"/>
          <w:i/>
          <w:iCs/>
          <w:sz w:val="24"/>
          <w:szCs w:val="24"/>
        </w:rPr>
        <w:t>post partum</w:t>
      </w:r>
      <w:r w:rsidRPr="00D504B3">
        <w:rPr>
          <w:rFonts w:ascii="Times New Roman" w:hAnsi="Times New Roman" w:cs="Times New Roman"/>
          <w:sz w:val="24"/>
          <w:szCs w:val="24"/>
        </w:rPr>
        <w:t xml:space="preserve">, dapat diminimalisir apabila kualitas </w:t>
      </w:r>
      <w:r w:rsidRPr="00D504B3">
        <w:rPr>
          <w:rFonts w:ascii="Times New Roman" w:hAnsi="Times New Roman" w:cs="Times New Roman"/>
          <w:i/>
          <w:iCs/>
          <w:sz w:val="24"/>
          <w:szCs w:val="24"/>
        </w:rPr>
        <w:t xml:space="preserve">Antenatal Care </w:t>
      </w:r>
      <w:r>
        <w:rPr>
          <w:rFonts w:ascii="Times New Roman" w:hAnsi="Times New Roman" w:cs="Times New Roman"/>
          <w:sz w:val="24"/>
          <w:szCs w:val="24"/>
        </w:rPr>
        <w:t>dilaksanakan dengan baik</w:t>
      </w:r>
      <w:r>
        <w:rPr>
          <w:rFonts w:ascii="Times New Roman" w:hAnsi="Times New Roman" w:cs="Times New Roman"/>
          <w:sz w:val="24"/>
          <w:szCs w:val="24"/>
          <w:lang w:val="en-US"/>
        </w:rPr>
        <w:t xml:space="preserve"> </w:t>
      </w:r>
      <w:r>
        <w:rPr>
          <w:rFonts w:ascii="Times New Roman" w:eastAsia="Times New Roman" w:hAnsi="Times New Roman"/>
          <w:sz w:val="24"/>
          <w:szCs w:val="24"/>
          <w:lang w:val="en-US"/>
        </w:rPr>
        <w:t xml:space="preserve">(Kemenkes, 2017). </w:t>
      </w:r>
    </w:p>
    <w:p w:rsidR="006D4D2A" w:rsidRDefault="00D504B3" w:rsidP="006D4D2A">
      <w:pPr>
        <w:tabs>
          <w:tab w:val="left" w:pos="851"/>
        </w:tabs>
        <w:spacing w:after="0" w:line="480" w:lineRule="auto"/>
        <w:ind w:left="426"/>
        <w:jc w:val="both"/>
        <w:rPr>
          <w:rFonts w:ascii="Times New Roman" w:hAnsi="Times New Roman" w:cs="Times New Roman"/>
          <w:sz w:val="24"/>
          <w:szCs w:val="24"/>
          <w:lang w:val="en-US"/>
        </w:rPr>
      </w:pPr>
      <w:r>
        <w:rPr>
          <w:rFonts w:ascii="Times New Roman" w:eastAsia="Times New Roman" w:hAnsi="Times New Roman"/>
          <w:sz w:val="24"/>
          <w:szCs w:val="24"/>
          <w:lang w:val="en-US"/>
        </w:rPr>
        <w:tab/>
      </w:r>
      <w:r w:rsidRPr="00D504B3">
        <w:rPr>
          <w:rFonts w:ascii="Times New Roman" w:hAnsi="Times New Roman" w:cs="Times New Roman"/>
          <w:sz w:val="24"/>
          <w:szCs w:val="24"/>
        </w:rPr>
        <w:t xml:space="preserve">Kementerian Kesehatan dengan visi, misi, dan </w:t>
      </w:r>
      <w:r w:rsidR="006D4D2A">
        <w:rPr>
          <w:rFonts w:ascii="Times New Roman" w:hAnsi="Times New Roman" w:cs="Times New Roman"/>
          <w:sz w:val="24"/>
          <w:szCs w:val="24"/>
          <w:lang w:val="en-US"/>
        </w:rPr>
        <w:t>s</w:t>
      </w:r>
      <w:r w:rsidRPr="00D504B3">
        <w:rPr>
          <w:rFonts w:ascii="Times New Roman" w:hAnsi="Times New Roman" w:cs="Times New Roman"/>
          <w:sz w:val="24"/>
          <w:szCs w:val="24"/>
        </w:rPr>
        <w:t>asaran strategisnya mendukung komitmen bersama pemerintah Indonesia didalam pembangunan kesehatan yang diantaranya adalah penurunan AKI dan AKB</w:t>
      </w:r>
      <w:r w:rsidR="003C521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D504B3">
        <w:rPr>
          <w:rFonts w:ascii="Times New Roman" w:hAnsi="Times New Roman" w:cs="Times New Roman"/>
          <w:sz w:val="24"/>
          <w:szCs w:val="24"/>
        </w:rPr>
        <w:t xml:space="preserve">Saat ini </w:t>
      </w:r>
      <w:r w:rsidR="003C5212">
        <w:rPr>
          <w:rFonts w:ascii="Times New Roman" w:hAnsi="Times New Roman" w:cs="Times New Roman"/>
          <w:sz w:val="24"/>
          <w:szCs w:val="24"/>
          <w:lang w:val="en-US"/>
        </w:rPr>
        <w:t>d</w:t>
      </w:r>
      <w:r w:rsidR="006D4D2A">
        <w:rPr>
          <w:rFonts w:ascii="Times New Roman" w:hAnsi="Times New Roman" w:cs="Times New Roman"/>
          <w:sz w:val="24"/>
          <w:szCs w:val="24"/>
          <w:lang w:val="en-US"/>
        </w:rPr>
        <w:t>a</w:t>
      </w:r>
      <w:r w:rsidR="003C5212">
        <w:rPr>
          <w:rFonts w:ascii="Times New Roman" w:hAnsi="Times New Roman" w:cs="Times New Roman"/>
          <w:sz w:val="24"/>
          <w:szCs w:val="24"/>
          <w:lang w:val="en-US"/>
        </w:rPr>
        <w:t xml:space="preserve">ta berasal dari </w:t>
      </w:r>
      <w:r w:rsidR="003C5212" w:rsidRPr="003C5212">
        <w:rPr>
          <w:rFonts w:ascii="Times New Roman" w:hAnsi="Times New Roman" w:cs="Times New Roman"/>
          <w:sz w:val="24"/>
          <w:szCs w:val="20"/>
          <w:lang w:val="en-US"/>
        </w:rPr>
        <w:t>Ditjen Pencegahan dan Pengendalian Penyakit, Kemenkes RI, 2016</w:t>
      </w:r>
      <w:r w:rsidR="003C5212">
        <w:rPr>
          <w:rFonts w:ascii="Times New Roman" w:hAnsi="Times New Roman" w:cs="Times New Roman"/>
          <w:sz w:val="24"/>
          <w:szCs w:val="24"/>
          <w:lang w:val="en-US"/>
        </w:rPr>
        <w:t xml:space="preserve"> </w:t>
      </w:r>
      <w:r w:rsidRPr="00D504B3">
        <w:rPr>
          <w:rFonts w:ascii="Times New Roman" w:hAnsi="Times New Roman" w:cs="Times New Roman"/>
          <w:sz w:val="24"/>
          <w:szCs w:val="24"/>
        </w:rPr>
        <w:t>yang menyatakan AKI sebesar 305 per 100.000 KH dan AKB menunjukan penurunan 22,23 per 1000 KH. Indikator antara</w:t>
      </w:r>
      <w:r w:rsidR="008608E2">
        <w:rPr>
          <w:rFonts w:ascii="Times New Roman" w:hAnsi="Times New Roman" w:cs="Times New Roman"/>
          <w:sz w:val="24"/>
          <w:szCs w:val="24"/>
        </w:rPr>
        <w:t xml:space="preserve"> untuk penurunan AKI dan AKB di</w:t>
      </w:r>
      <w:r w:rsidRPr="00D504B3">
        <w:rPr>
          <w:rFonts w:ascii="Times New Roman" w:hAnsi="Times New Roman" w:cs="Times New Roman"/>
          <w:sz w:val="24"/>
          <w:szCs w:val="24"/>
        </w:rPr>
        <w:t xml:space="preserve">capai melalui upaya mendorong persalinan di faskes, yang </w:t>
      </w:r>
      <w:r w:rsidRPr="00D504B3">
        <w:rPr>
          <w:rFonts w:ascii="Times New Roman" w:hAnsi="Times New Roman" w:cs="Times New Roman"/>
          <w:sz w:val="24"/>
          <w:szCs w:val="24"/>
        </w:rPr>
        <w:lastRenderedPageBreak/>
        <w:t>kemudian berlanjut kepada pelayanan kunjungan neonatal sebagai upaya lanjutan didalam menurunkan AKB.</w:t>
      </w:r>
      <w:r>
        <w:rPr>
          <w:rFonts w:ascii="Times New Roman" w:hAnsi="Times New Roman" w:cs="Times New Roman"/>
          <w:sz w:val="24"/>
          <w:szCs w:val="24"/>
          <w:lang w:val="en-US"/>
        </w:rPr>
        <w:t xml:space="preserve"> </w:t>
      </w:r>
      <w:proofErr w:type="gramStart"/>
      <w:r w:rsidR="00EF1BFD">
        <w:rPr>
          <w:rFonts w:ascii="Times New Roman" w:hAnsi="Times New Roman" w:cs="Times New Roman"/>
          <w:sz w:val="24"/>
          <w:szCs w:val="24"/>
          <w:lang w:val="en-US"/>
        </w:rPr>
        <w:t>(Kemenkes, 2017)</w:t>
      </w:r>
      <w:r w:rsidRPr="00D504B3">
        <w:rPr>
          <w:rFonts w:ascii="Times New Roman" w:hAnsi="Times New Roman" w:cs="Times New Roman"/>
          <w:sz w:val="24"/>
          <w:szCs w:val="24"/>
        </w:rPr>
        <w:t>.</w:t>
      </w:r>
      <w:proofErr w:type="gramEnd"/>
    </w:p>
    <w:p w:rsidR="002B354C" w:rsidRPr="00BE4B07" w:rsidRDefault="006D4D2A" w:rsidP="00BE4B07">
      <w:pPr>
        <w:tabs>
          <w:tab w:val="left" w:pos="851"/>
        </w:tabs>
        <w:spacing w:after="0"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74DFA">
        <w:rPr>
          <w:rFonts w:ascii="Times New Roman" w:hAnsi="Times New Roman" w:cs="Times New Roman"/>
          <w:sz w:val="24"/>
          <w:szCs w:val="24"/>
        </w:rPr>
        <w:t>Upaya kesehatan yang dilakukan oleh Kementerian Kesehatan Republik Indonesia dalam meminimalisir penurunan tingkat AKI dan AKB telah dilaksanakan, diantaranya program Gerakan Sayang Ibu (GSI), Pembinaan Kelompok Peminat Kesehatan Ibu dan Anak (KPKIA), Jaminan Persalinan (Jampersal), Program Perencanaan Persalinan dan Pencegahan Komplikasi (P4K), Pengoptimalan ANC, serta penempatan bidan desa d</w:t>
      </w:r>
      <w:r w:rsidR="008C1EA1">
        <w:rPr>
          <w:rFonts w:ascii="Times New Roman" w:hAnsi="Times New Roman" w:cs="Times New Roman"/>
          <w:sz w:val="24"/>
          <w:szCs w:val="24"/>
        </w:rPr>
        <w:t>i wilayah pedesaan (Depkes, 201</w:t>
      </w:r>
      <w:r w:rsidR="008C1EA1">
        <w:rPr>
          <w:rFonts w:ascii="Times New Roman" w:hAnsi="Times New Roman" w:cs="Times New Roman"/>
          <w:sz w:val="24"/>
          <w:szCs w:val="24"/>
          <w:lang w:val="en-US"/>
        </w:rPr>
        <w:t>3</w:t>
      </w:r>
      <w:r w:rsidRPr="00574DFA">
        <w:rPr>
          <w:rFonts w:ascii="Times New Roman" w:hAnsi="Times New Roman" w:cs="Times New Roman"/>
          <w:sz w:val="24"/>
          <w:szCs w:val="24"/>
        </w:rPr>
        <w:t>)</w:t>
      </w:r>
      <w:r w:rsidR="00B465F7">
        <w:rPr>
          <w:rFonts w:ascii="Times New Roman" w:hAnsi="Times New Roman" w:cs="Times New Roman"/>
          <w:sz w:val="24"/>
          <w:szCs w:val="24"/>
          <w:lang w:val="en-US"/>
        </w:rPr>
        <w:t>.</w:t>
      </w:r>
      <w:r w:rsidR="00BE4B07">
        <w:rPr>
          <w:rFonts w:ascii="Times New Roman" w:hAnsi="Times New Roman" w:cs="Times New Roman"/>
          <w:sz w:val="24"/>
          <w:szCs w:val="24"/>
          <w:lang w:val="en-US"/>
        </w:rPr>
        <w:t xml:space="preserve"> </w:t>
      </w:r>
      <w:r w:rsidR="001D05A7" w:rsidRPr="00DA6258">
        <w:rPr>
          <w:rFonts w:ascii="Times New Roman" w:hAnsi="Times New Roman" w:cs="Times New Roman"/>
          <w:sz w:val="24"/>
          <w:szCs w:val="24"/>
        </w:rPr>
        <w:t xml:space="preserve">Menurut Anderson (2008) bahwa keputusan seseorang untuk memanfaatkan pelayanan kesehatan tergantung kepada 3 faktor antara lain, faktor predisposisi, faktor pendukung </w:t>
      </w:r>
      <w:r w:rsidR="001D05A7" w:rsidRPr="00DA6258">
        <w:rPr>
          <w:rFonts w:ascii="Times New Roman" w:hAnsi="Times New Roman" w:cs="Times New Roman"/>
          <w:i/>
          <w:iCs/>
          <w:sz w:val="24"/>
          <w:szCs w:val="24"/>
        </w:rPr>
        <w:t xml:space="preserve">(enabling factor) </w:t>
      </w:r>
      <w:r w:rsidR="001D05A7" w:rsidRPr="001D05A7">
        <w:rPr>
          <w:rFonts w:ascii="Times New Roman" w:hAnsi="Times New Roman" w:cs="Times New Roman"/>
          <w:iCs/>
          <w:sz w:val="24"/>
          <w:szCs w:val="24"/>
          <w:lang w:val="en-US"/>
        </w:rPr>
        <w:t>salah satunya adalah kualitas pelayanan</w:t>
      </w:r>
      <w:r w:rsidR="000153EF">
        <w:rPr>
          <w:rFonts w:ascii="Times New Roman" w:hAnsi="Times New Roman" w:cs="Times New Roman"/>
          <w:iCs/>
          <w:sz w:val="24"/>
          <w:szCs w:val="24"/>
          <w:lang w:val="en-US"/>
        </w:rPr>
        <w:t xml:space="preserve"> seperti </w:t>
      </w:r>
      <w:r w:rsidR="000153EF">
        <w:rPr>
          <w:rFonts w:ascii="Times New Roman" w:hAnsi="Times New Roman" w:cs="Times New Roman"/>
          <w:sz w:val="24"/>
          <w:szCs w:val="24"/>
        </w:rPr>
        <w:t xml:space="preserve">Standart pelayanan kunjungan </w:t>
      </w:r>
      <w:r w:rsidR="00B221E5">
        <w:rPr>
          <w:rFonts w:ascii="Times New Roman" w:hAnsi="Times New Roman" w:cs="Times New Roman"/>
          <w:sz w:val="24"/>
          <w:szCs w:val="24"/>
        </w:rPr>
        <w:t>K4</w:t>
      </w:r>
      <w:r w:rsidR="000153EF">
        <w:rPr>
          <w:rFonts w:ascii="Times New Roman" w:hAnsi="Times New Roman" w:cs="Times New Roman"/>
          <w:sz w:val="24"/>
          <w:szCs w:val="24"/>
        </w:rPr>
        <w:t xml:space="preserve"> </w:t>
      </w:r>
      <w:r w:rsidR="000153EF" w:rsidRPr="00C341D3">
        <w:rPr>
          <w:rFonts w:ascii="Times New Roman" w:hAnsi="Times New Roman" w:cs="Times New Roman"/>
          <w:sz w:val="24"/>
          <w:szCs w:val="24"/>
        </w:rPr>
        <w:t>ada sepuluh standar pelayanan yang harus dilakukan oleh bidan atau tenaga kes</w:t>
      </w:r>
      <w:r w:rsidR="000153EF">
        <w:rPr>
          <w:rFonts w:ascii="Times New Roman" w:hAnsi="Times New Roman" w:cs="Times New Roman"/>
          <w:sz w:val="24"/>
          <w:szCs w:val="24"/>
        </w:rPr>
        <w:t>ehatan yang dikenal dengan 10 T</w:t>
      </w:r>
      <w:r w:rsidR="000153EF">
        <w:rPr>
          <w:rFonts w:ascii="Times New Roman" w:hAnsi="Times New Roman" w:cs="Times New Roman"/>
          <w:sz w:val="24"/>
          <w:szCs w:val="24"/>
          <w:lang w:val="en-US"/>
        </w:rPr>
        <w:t xml:space="preserve"> </w:t>
      </w:r>
      <w:r w:rsidR="001D05A7" w:rsidRPr="00DA6258">
        <w:rPr>
          <w:rFonts w:ascii="Times New Roman" w:hAnsi="Times New Roman" w:cs="Times New Roman"/>
          <w:iCs/>
          <w:sz w:val="24"/>
          <w:szCs w:val="24"/>
        </w:rPr>
        <w:t>dan faktor k</w:t>
      </w:r>
      <w:r w:rsidR="001D05A7" w:rsidRPr="00DA6258">
        <w:rPr>
          <w:rFonts w:ascii="Times New Roman" w:hAnsi="Times New Roman" w:cs="Times New Roman"/>
          <w:sz w:val="24"/>
          <w:szCs w:val="24"/>
        </w:rPr>
        <w:t xml:space="preserve">ebutuhan </w:t>
      </w:r>
      <w:r w:rsidR="001D05A7" w:rsidRPr="00DA6258">
        <w:rPr>
          <w:rFonts w:ascii="Times New Roman" w:hAnsi="Times New Roman" w:cs="Times New Roman"/>
          <w:i/>
          <w:iCs/>
          <w:sz w:val="24"/>
          <w:szCs w:val="24"/>
        </w:rPr>
        <w:t>(need)</w:t>
      </w:r>
      <w:r w:rsidR="000153EF">
        <w:rPr>
          <w:rFonts w:ascii="Times New Roman" w:hAnsi="Times New Roman" w:cs="Times New Roman"/>
          <w:i/>
          <w:iCs/>
          <w:sz w:val="24"/>
          <w:szCs w:val="24"/>
          <w:lang w:val="en-US"/>
        </w:rPr>
        <w:t xml:space="preserve"> </w:t>
      </w:r>
      <w:r w:rsidR="000153EF">
        <w:rPr>
          <w:rFonts w:ascii="Times New Roman" w:hAnsi="Times New Roman" w:cs="Times New Roman"/>
          <w:iCs/>
          <w:sz w:val="24"/>
          <w:szCs w:val="24"/>
          <w:lang w:val="en-US"/>
        </w:rPr>
        <w:t xml:space="preserve">seperti </w:t>
      </w:r>
      <w:r w:rsidR="000153EF">
        <w:rPr>
          <w:rFonts w:ascii="Times New Roman" w:hAnsi="Times New Roman" w:cs="Times New Roman"/>
          <w:sz w:val="24"/>
          <w:szCs w:val="24"/>
          <w:lang w:val="en-US"/>
        </w:rPr>
        <w:t>k</w:t>
      </w:r>
      <w:r w:rsidR="000153EF" w:rsidRPr="000941CB">
        <w:rPr>
          <w:rFonts w:ascii="Times New Roman" w:hAnsi="Times New Roman" w:cs="Times New Roman"/>
          <w:sz w:val="24"/>
          <w:szCs w:val="24"/>
        </w:rPr>
        <w:t>ebutuhan yang dirasakan (</w:t>
      </w:r>
      <w:r w:rsidR="000153EF" w:rsidRPr="000941CB">
        <w:rPr>
          <w:rFonts w:ascii="Times New Roman" w:hAnsi="Times New Roman" w:cs="Times New Roman"/>
          <w:i/>
          <w:sz w:val="24"/>
          <w:szCs w:val="24"/>
        </w:rPr>
        <w:t>perceived need</w:t>
      </w:r>
      <w:r w:rsidR="000153EF" w:rsidRPr="000941CB">
        <w:rPr>
          <w:rFonts w:ascii="Times New Roman" w:hAnsi="Times New Roman" w:cs="Times New Roman"/>
          <w:sz w:val="24"/>
          <w:szCs w:val="24"/>
        </w:rPr>
        <w:t>)</w:t>
      </w:r>
      <w:r w:rsidR="001D05A7" w:rsidRPr="00DA6258">
        <w:rPr>
          <w:rFonts w:ascii="Times New Roman" w:hAnsi="Times New Roman" w:cs="Times New Roman"/>
          <w:i/>
          <w:iCs/>
          <w:sz w:val="24"/>
          <w:szCs w:val="24"/>
        </w:rPr>
        <w:t>.</w:t>
      </w:r>
    </w:p>
    <w:p w:rsidR="00430A7F" w:rsidRPr="00430A7F" w:rsidRDefault="002B354C" w:rsidP="00430A7F">
      <w:pPr>
        <w:tabs>
          <w:tab w:val="left" w:pos="851"/>
        </w:tabs>
        <w:spacing w:after="0" w:line="480" w:lineRule="auto"/>
        <w:ind w:left="426"/>
        <w:jc w:val="both"/>
        <w:rPr>
          <w:rFonts w:ascii="Times New Roman" w:hAnsi="Times New Roman" w:cs="Times New Roman"/>
          <w:sz w:val="24"/>
          <w:szCs w:val="24"/>
          <w:lang w:val="en-US"/>
        </w:rPr>
      </w:pPr>
      <w:r>
        <w:rPr>
          <w:rFonts w:ascii="Times New Roman" w:eastAsia="Times New Roman" w:hAnsi="Times New Roman"/>
          <w:sz w:val="24"/>
          <w:szCs w:val="24"/>
          <w:lang w:val="en-US"/>
        </w:rPr>
        <w:tab/>
      </w:r>
      <w:r w:rsidRPr="002B354C">
        <w:rPr>
          <w:rFonts w:ascii="Times New Roman" w:hAnsi="Times New Roman" w:cs="Times New Roman"/>
          <w:sz w:val="24"/>
          <w:szCs w:val="24"/>
          <w:lang w:val="fi-FI"/>
        </w:rPr>
        <w:t>Cakupan pelayanan ibu hamil dapat dipantau melalui pelayanan kunjungan baru ibu hamil (K1) atau juga disebut akses dan pelayanan ibu hamil sesuai standar 10</w:t>
      </w:r>
      <w:r w:rsidR="00007245">
        <w:rPr>
          <w:rFonts w:ascii="Times New Roman" w:hAnsi="Times New Roman" w:cs="Times New Roman"/>
          <w:sz w:val="24"/>
          <w:szCs w:val="24"/>
          <w:lang w:val="fi-FI"/>
        </w:rPr>
        <w:t xml:space="preserve"> </w:t>
      </w:r>
      <w:r w:rsidRPr="002B354C">
        <w:rPr>
          <w:rFonts w:ascii="Times New Roman" w:hAnsi="Times New Roman" w:cs="Times New Roman"/>
          <w:sz w:val="24"/>
          <w:szCs w:val="24"/>
          <w:lang w:val="fi-FI"/>
        </w:rPr>
        <w:t>T paling sedikit empat kali dengan distribusi sekali pada triwulan I,</w:t>
      </w:r>
      <w:r w:rsidRPr="002B354C">
        <w:rPr>
          <w:rFonts w:ascii="Times New Roman" w:hAnsi="Times New Roman" w:cs="Times New Roman"/>
          <w:sz w:val="24"/>
          <w:szCs w:val="24"/>
        </w:rPr>
        <w:t xml:space="preserve">sekali pada triwulan II dan dua kali pada triwulan III ( </w:t>
      </w:r>
      <w:r w:rsidR="00B221E5">
        <w:rPr>
          <w:rFonts w:ascii="Times New Roman" w:hAnsi="Times New Roman" w:cs="Times New Roman"/>
          <w:sz w:val="24"/>
          <w:szCs w:val="24"/>
        </w:rPr>
        <w:t>K4</w:t>
      </w:r>
      <w:r w:rsidRPr="002B354C">
        <w:rPr>
          <w:rFonts w:ascii="Times New Roman" w:hAnsi="Times New Roman" w:cs="Times New Roman"/>
          <w:sz w:val="24"/>
          <w:szCs w:val="24"/>
        </w:rPr>
        <w:t>)</w:t>
      </w:r>
      <w:r>
        <w:rPr>
          <w:rFonts w:ascii="Times New Roman" w:hAnsi="Times New Roman" w:cs="Times New Roman"/>
          <w:sz w:val="24"/>
          <w:szCs w:val="24"/>
          <w:lang w:val="en-US"/>
        </w:rPr>
        <w:t xml:space="preserve"> </w:t>
      </w:r>
      <w:r w:rsidR="008E67E5">
        <w:rPr>
          <w:rFonts w:ascii="Times New Roman" w:hAnsi="Times New Roman" w:cs="Times New Roman"/>
          <w:sz w:val="24"/>
          <w:szCs w:val="24"/>
          <w:lang w:val="en-US"/>
        </w:rPr>
        <w:t>(Dinas Kesehatan Kabupateng Tulang Bawang Barat, 2017)</w:t>
      </w:r>
      <w:r w:rsidRPr="002B354C">
        <w:rPr>
          <w:rFonts w:ascii="Times New Roman" w:hAnsi="Times New Roman" w:cs="Times New Roman"/>
          <w:sz w:val="24"/>
          <w:szCs w:val="24"/>
        </w:rPr>
        <w:t>.</w:t>
      </w:r>
      <w:r w:rsidR="00396B04">
        <w:rPr>
          <w:rFonts w:ascii="Times New Roman" w:hAnsi="Times New Roman" w:cs="Times New Roman"/>
          <w:sz w:val="24"/>
          <w:szCs w:val="24"/>
          <w:lang w:val="en-US"/>
        </w:rPr>
        <w:t xml:space="preserve"> </w:t>
      </w:r>
    </w:p>
    <w:p w:rsidR="00A614FD" w:rsidRPr="00A614FD" w:rsidRDefault="00E034DA" w:rsidP="00E034DA">
      <w:pPr>
        <w:tabs>
          <w:tab w:val="left" w:pos="851"/>
        </w:tabs>
        <w:spacing w:after="0" w:line="480" w:lineRule="auto"/>
        <w:ind w:left="426"/>
        <w:jc w:val="both"/>
        <w:rPr>
          <w:rFonts w:ascii="Times New Roman" w:hAnsi="Times New Roman" w:cs="Times New Roman"/>
          <w:sz w:val="24"/>
          <w:szCs w:val="24"/>
          <w:lang w:val="en-US"/>
        </w:rPr>
      </w:pPr>
      <w:r>
        <w:rPr>
          <w:rFonts w:ascii="Times New Roman" w:hAnsi="Times New Roman"/>
          <w:sz w:val="24"/>
          <w:szCs w:val="24"/>
          <w:lang w:val="en-US"/>
        </w:rPr>
        <w:tab/>
      </w:r>
      <w:r w:rsidR="00A614FD" w:rsidRPr="00885E88">
        <w:rPr>
          <w:rFonts w:ascii="Times New Roman" w:hAnsi="Times New Roman"/>
          <w:sz w:val="24"/>
          <w:szCs w:val="24"/>
          <w:lang w:val="en-US"/>
        </w:rPr>
        <w:t>Dari 33 Provinsi di Indonesia, hanya 10 provinsi (30</w:t>
      </w:r>
      <w:proofErr w:type="gramStart"/>
      <w:r w:rsidR="00A614FD" w:rsidRPr="00885E88">
        <w:rPr>
          <w:rFonts w:ascii="Times New Roman" w:hAnsi="Times New Roman"/>
          <w:sz w:val="24"/>
          <w:szCs w:val="24"/>
          <w:lang w:val="en-US"/>
        </w:rPr>
        <w:t>,3</w:t>
      </w:r>
      <w:proofErr w:type="gramEnd"/>
      <w:r w:rsidR="00A614FD" w:rsidRPr="00885E88">
        <w:rPr>
          <w:rFonts w:ascii="Times New Roman" w:hAnsi="Times New Roman"/>
          <w:sz w:val="24"/>
          <w:szCs w:val="24"/>
          <w:lang w:val="en-US"/>
        </w:rPr>
        <w:t xml:space="preserve">%) yang telah mencapai target </w:t>
      </w:r>
      <w:r w:rsidR="008608E2">
        <w:rPr>
          <w:rFonts w:ascii="Times New Roman" w:hAnsi="Times New Roman"/>
          <w:sz w:val="24"/>
          <w:szCs w:val="24"/>
          <w:lang w:val="en-US"/>
        </w:rPr>
        <w:t xml:space="preserve">kunjungan </w:t>
      </w:r>
      <w:r w:rsidR="00B221E5">
        <w:rPr>
          <w:rFonts w:ascii="Times New Roman" w:hAnsi="Times New Roman"/>
          <w:sz w:val="24"/>
          <w:szCs w:val="24"/>
          <w:lang w:val="en-US"/>
        </w:rPr>
        <w:t>K4</w:t>
      </w:r>
      <w:r w:rsidR="00A614FD" w:rsidRPr="00885E88">
        <w:rPr>
          <w:rFonts w:ascii="Times New Roman" w:hAnsi="Times New Roman"/>
          <w:sz w:val="24"/>
          <w:szCs w:val="24"/>
          <w:lang w:val="en-US"/>
        </w:rPr>
        <w:t>.</w:t>
      </w:r>
      <w:r w:rsidR="00A614FD">
        <w:rPr>
          <w:rFonts w:ascii="Times New Roman" w:hAnsi="Times New Roman"/>
          <w:sz w:val="24"/>
          <w:szCs w:val="24"/>
          <w:lang w:val="en-US"/>
        </w:rPr>
        <w:t xml:space="preserve"> </w:t>
      </w:r>
      <w:r w:rsidR="00A614FD" w:rsidRPr="00885E88">
        <w:rPr>
          <w:rFonts w:ascii="Times New Roman" w:hAnsi="Times New Roman"/>
          <w:sz w:val="24"/>
          <w:szCs w:val="24"/>
          <w:lang w:val="en-US"/>
        </w:rPr>
        <w:t xml:space="preserve">Cakupan kunjungan ibu hamil </w:t>
      </w:r>
      <w:r w:rsidR="00A614FD">
        <w:rPr>
          <w:rFonts w:ascii="Times New Roman" w:hAnsi="Times New Roman"/>
          <w:sz w:val="24"/>
          <w:szCs w:val="24"/>
          <w:lang w:val="en-US"/>
        </w:rPr>
        <w:t>K-4</w:t>
      </w:r>
      <w:r w:rsidR="00A614FD" w:rsidRPr="00885E88">
        <w:rPr>
          <w:rFonts w:ascii="Times New Roman" w:hAnsi="Times New Roman"/>
          <w:sz w:val="24"/>
          <w:szCs w:val="24"/>
          <w:lang w:val="en-US"/>
        </w:rPr>
        <w:t xml:space="preserve"> di Provinsi Lampung pada tahun 201</w:t>
      </w:r>
      <w:r w:rsidR="00A614FD">
        <w:rPr>
          <w:rFonts w:ascii="Times New Roman" w:hAnsi="Times New Roman"/>
          <w:sz w:val="24"/>
          <w:szCs w:val="24"/>
          <w:lang w:val="en-US"/>
        </w:rPr>
        <w:t>7</w:t>
      </w:r>
      <w:r w:rsidR="00A614FD" w:rsidRPr="00885E88">
        <w:rPr>
          <w:rFonts w:ascii="Times New Roman" w:hAnsi="Times New Roman"/>
          <w:sz w:val="24"/>
          <w:szCs w:val="24"/>
          <w:lang w:val="en-US"/>
        </w:rPr>
        <w:t xml:space="preserve"> ialah sebesar 82,83%</w:t>
      </w:r>
      <w:r w:rsidR="00A614FD">
        <w:rPr>
          <w:rFonts w:ascii="Times New Roman" w:hAnsi="Times New Roman"/>
          <w:sz w:val="24"/>
          <w:szCs w:val="24"/>
          <w:lang w:val="en-US"/>
        </w:rPr>
        <w:t xml:space="preserve"> yang berarti belum </w:t>
      </w:r>
      <w:r w:rsidR="00A614FD">
        <w:rPr>
          <w:rFonts w:ascii="Times New Roman" w:hAnsi="Times New Roman"/>
          <w:sz w:val="24"/>
          <w:szCs w:val="24"/>
          <w:lang w:val="en-US"/>
        </w:rPr>
        <w:lastRenderedPageBreak/>
        <w:t>tercapa</w:t>
      </w:r>
      <w:r w:rsidR="008608E2">
        <w:rPr>
          <w:rFonts w:ascii="Times New Roman" w:hAnsi="Times New Roman"/>
          <w:sz w:val="24"/>
          <w:szCs w:val="24"/>
          <w:lang w:val="en-US"/>
        </w:rPr>
        <w:t>i</w:t>
      </w:r>
      <w:r w:rsidR="00A614FD">
        <w:rPr>
          <w:rFonts w:ascii="Times New Roman" w:hAnsi="Times New Roman"/>
          <w:sz w:val="24"/>
          <w:szCs w:val="24"/>
          <w:lang w:val="en-US"/>
        </w:rPr>
        <w:t xml:space="preserve">nya kunjungan </w:t>
      </w:r>
      <w:r w:rsidR="00B221E5">
        <w:rPr>
          <w:rFonts w:ascii="Times New Roman" w:hAnsi="Times New Roman"/>
          <w:sz w:val="24"/>
          <w:szCs w:val="24"/>
          <w:lang w:val="en-US"/>
        </w:rPr>
        <w:t>K4</w:t>
      </w:r>
      <w:r w:rsidR="00A614FD">
        <w:rPr>
          <w:rFonts w:ascii="Times New Roman" w:hAnsi="Times New Roman"/>
          <w:sz w:val="24"/>
          <w:szCs w:val="24"/>
          <w:lang w:val="en-US"/>
        </w:rPr>
        <w:t xml:space="preserve"> </w:t>
      </w:r>
      <w:r w:rsidR="008608E2">
        <w:rPr>
          <w:rFonts w:ascii="Times New Roman" w:hAnsi="Times New Roman"/>
          <w:sz w:val="24"/>
          <w:szCs w:val="24"/>
          <w:lang w:val="en-US"/>
        </w:rPr>
        <w:t xml:space="preserve">nasional tahun 2016 </w:t>
      </w:r>
      <w:r w:rsidR="00A614FD">
        <w:rPr>
          <w:rFonts w:ascii="Times New Roman" w:hAnsi="Times New Roman"/>
          <w:sz w:val="24"/>
          <w:szCs w:val="24"/>
          <w:lang w:val="en-US"/>
        </w:rPr>
        <w:t>pada ibu hamil</w:t>
      </w:r>
      <w:r w:rsidR="00A614FD" w:rsidRPr="00885E88">
        <w:rPr>
          <w:rFonts w:ascii="Times New Roman" w:hAnsi="Times New Roman"/>
          <w:sz w:val="24"/>
          <w:szCs w:val="24"/>
          <w:lang w:val="en-US"/>
        </w:rPr>
        <w:t xml:space="preserve"> sebesar </w:t>
      </w:r>
      <w:r w:rsidR="008608E2">
        <w:rPr>
          <w:rFonts w:ascii="Times New Roman" w:hAnsi="Times New Roman"/>
          <w:sz w:val="24"/>
          <w:szCs w:val="24"/>
          <w:lang w:val="en-US"/>
        </w:rPr>
        <w:t>85,35</w:t>
      </w:r>
      <w:r w:rsidR="00A614FD" w:rsidRPr="00885E88">
        <w:rPr>
          <w:rFonts w:ascii="Times New Roman" w:hAnsi="Times New Roman"/>
          <w:sz w:val="24"/>
          <w:szCs w:val="24"/>
          <w:lang w:val="en-US"/>
        </w:rPr>
        <w:t>%</w:t>
      </w:r>
      <w:r w:rsidR="008608E2">
        <w:rPr>
          <w:rFonts w:ascii="Times New Roman" w:hAnsi="Times New Roman"/>
          <w:sz w:val="24"/>
          <w:szCs w:val="24"/>
          <w:lang w:val="en-US"/>
        </w:rPr>
        <w:t xml:space="preserve"> </w:t>
      </w:r>
      <w:r w:rsidR="008608E2">
        <w:rPr>
          <w:rFonts w:ascii="Times New Roman" w:hAnsi="Times New Roman" w:cs="Times New Roman"/>
          <w:sz w:val="24"/>
          <w:szCs w:val="24"/>
          <w:lang w:val="en-US"/>
        </w:rPr>
        <w:t>(Kemenkes RI, 2017)</w:t>
      </w:r>
      <w:r w:rsidR="00A614FD" w:rsidRPr="00885E88">
        <w:rPr>
          <w:rFonts w:ascii="Times New Roman" w:hAnsi="Times New Roman"/>
          <w:sz w:val="24"/>
          <w:szCs w:val="24"/>
          <w:lang w:val="en-US"/>
        </w:rPr>
        <w:t>.</w:t>
      </w:r>
      <w:r w:rsidR="00A614FD">
        <w:rPr>
          <w:rFonts w:ascii="Times New Roman" w:hAnsi="Times New Roman"/>
          <w:sz w:val="24"/>
          <w:szCs w:val="24"/>
          <w:lang w:val="en-US"/>
        </w:rPr>
        <w:t xml:space="preserve"> Sedangkan nilai </w:t>
      </w:r>
      <w:r w:rsidR="00A614FD" w:rsidRPr="00885E88">
        <w:rPr>
          <w:rFonts w:ascii="Times New Roman" w:hAnsi="Times New Roman"/>
          <w:sz w:val="24"/>
          <w:szCs w:val="24"/>
          <w:lang w:val="en-US"/>
        </w:rPr>
        <w:t xml:space="preserve">kunjungan ibu hamil </w:t>
      </w:r>
      <w:r w:rsidR="00A614FD">
        <w:rPr>
          <w:rFonts w:ascii="Times New Roman" w:hAnsi="Times New Roman"/>
          <w:sz w:val="24"/>
          <w:szCs w:val="24"/>
          <w:lang w:val="en-US"/>
        </w:rPr>
        <w:t>K-4 Kabupaten Tulang Bawang Barat sebesar 71</w:t>
      </w:r>
      <w:proofErr w:type="gramStart"/>
      <w:r w:rsidR="00A614FD">
        <w:rPr>
          <w:rFonts w:ascii="Times New Roman" w:hAnsi="Times New Roman"/>
          <w:sz w:val="24"/>
          <w:szCs w:val="24"/>
          <w:lang w:val="en-US"/>
        </w:rPr>
        <w:t>,65</w:t>
      </w:r>
      <w:proofErr w:type="gramEnd"/>
      <w:r w:rsidR="00A614FD">
        <w:rPr>
          <w:rFonts w:ascii="Times New Roman" w:hAnsi="Times New Roman"/>
          <w:sz w:val="24"/>
          <w:szCs w:val="24"/>
          <w:lang w:val="en-US"/>
        </w:rPr>
        <w:t xml:space="preserve">% merupakan peringkat kedua terendah dalam pencapaian </w:t>
      </w:r>
      <w:r w:rsidR="00A614FD" w:rsidRPr="00885E88">
        <w:rPr>
          <w:rFonts w:ascii="Times New Roman" w:hAnsi="Times New Roman"/>
          <w:sz w:val="24"/>
          <w:szCs w:val="24"/>
          <w:lang w:val="en-US"/>
        </w:rPr>
        <w:t xml:space="preserve">cakupan kunjungan ibu hamil </w:t>
      </w:r>
      <w:r w:rsidR="00A614FD">
        <w:rPr>
          <w:rFonts w:ascii="Times New Roman" w:hAnsi="Times New Roman"/>
          <w:sz w:val="24"/>
          <w:szCs w:val="24"/>
          <w:lang w:val="en-US"/>
        </w:rPr>
        <w:t xml:space="preserve">K-4 di </w:t>
      </w:r>
      <w:r w:rsidR="00A614FD" w:rsidRPr="00885E88">
        <w:rPr>
          <w:rFonts w:ascii="Times New Roman" w:hAnsi="Times New Roman"/>
          <w:sz w:val="24"/>
          <w:szCs w:val="24"/>
          <w:lang w:val="en-US"/>
        </w:rPr>
        <w:t>Provinsi Lampung</w:t>
      </w:r>
      <w:r w:rsidR="00A614FD">
        <w:rPr>
          <w:rFonts w:ascii="Times New Roman" w:hAnsi="Times New Roman"/>
          <w:sz w:val="24"/>
          <w:szCs w:val="24"/>
          <w:lang w:val="en-US"/>
        </w:rPr>
        <w:t xml:space="preserve"> (</w:t>
      </w:r>
      <w:r w:rsidR="00844F6F">
        <w:rPr>
          <w:rFonts w:ascii="Times New Roman" w:hAnsi="Times New Roman"/>
          <w:sz w:val="24"/>
          <w:szCs w:val="24"/>
          <w:lang w:val="en-US"/>
        </w:rPr>
        <w:t>Dinas Kesehatan Provinsi Lampung, 2016</w:t>
      </w:r>
      <w:r w:rsidR="00A614FD">
        <w:rPr>
          <w:rFonts w:ascii="Times New Roman" w:hAnsi="Times New Roman"/>
          <w:sz w:val="24"/>
          <w:szCs w:val="24"/>
          <w:lang w:val="en-US"/>
        </w:rPr>
        <w:t>)</w:t>
      </w:r>
      <w:r w:rsidR="00B465F7">
        <w:rPr>
          <w:rFonts w:ascii="Times New Roman" w:hAnsi="Times New Roman"/>
          <w:sz w:val="24"/>
          <w:szCs w:val="24"/>
          <w:lang w:val="en-US"/>
        </w:rPr>
        <w:t>.</w:t>
      </w:r>
    </w:p>
    <w:p w:rsidR="00E034DA" w:rsidRDefault="00E034DA" w:rsidP="009A03F6">
      <w:pPr>
        <w:tabs>
          <w:tab w:val="left" w:pos="851"/>
        </w:tabs>
        <w:spacing w:after="0" w:line="480" w:lineRule="auto"/>
        <w:ind w:left="426"/>
        <w:jc w:val="both"/>
        <w:rPr>
          <w:rFonts w:ascii="Times New Roman" w:hAnsi="Times New Roman"/>
          <w:sz w:val="24"/>
          <w:szCs w:val="24"/>
          <w:lang w:val="en-US"/>
        </w:rPr>
      </w:pPr>
      <w:r>
        <w:rPr>
          <w:rFonts w:ascii="Times New Roman" w:hAnsi="Times New Roman"/>
          <w:sz w:val="24"/>
          <w:szCs w:val="24"/>
          <w:lang w:val="en-US"/>
        </w:rPr>
        <w:tab/>
      </w:r>
      <w:r w:rsidRPr="00030829">
        <w:rPr>
          <w:rFonts w:ascii="Times New Roman" w:hAnsi="Times New Roman"/>
          <w:sz w:val="24"/>
          <w:szCs w:val="24"/>
          <w:lang w:val="en-US"/>
        </w:rPr>
        <w:t xml:space="preserve">Berdasarkan Laporan Dinas Kesehatan Kabupaten </w:t>
      </w:r>
      <w:r>
        <w:rPr>
          <w:rFonts w:ascii="Times New Roman" w:hAnsi="Times New Roman"/>
          <w:sz w:val="24"/>
          <w:szCs w:val="24"/>
          <w:lang w:val="en-US"/>
        </w:rPr>
        <w:t>Tulang Bawang Barat</w:t>
      </w:r>
      <w:r w:rsidRPr="00030829">
        <w:rPr>
          <w:rFonts w:ascii="Times New Roman" w:hAnsi="Times New Roman"/>
          <w:sz w:val="24"/>
          <w:szCs w:val="24"/>
          <w:lang w:val="en-US"/>
        </w:rPr>
        <w:t xml:space="preserve"> pada tahun 201</w:t>
      </w:r>
      <w:r w:rsidR="001A78EA">
        <w:rPr>
          <w:rFonts w:ascii="Times New Roman" w:hAnsi="Times New Roman"/>
          <w:sz w:val="24"/>
          <w:szCs w:val="24"/>
          <w:lang w:val="en-US"/>
        </w:rPr>
        <w:t xml:space="preserve">6 </w:t>
      </w:r>
      <w:r w:rsidR="001A78EA">
        <w:rPr>
          <w:rFonts w:ascii="Times New Roman" w:hAnsi="Times New Roman" w:cs="Times New Roman"/>
          <w:sz w:val="24"/>
          <w:szCs w:val="24"/>
          <w:lang w:val="en-US"/>
        </w:rPr>
        <w:t>cakupan kunjungan ibu hamil tahun 201</w:t>
      </w:r>
      <w:r w:rsidR="008608E2">
        <w:rPr>
          <w:rFonts w:ascii="Times New Roman" w:hAnsi="Times New Roman" w:cs="Times New Roman"/>
          <w:sz w:val="24"/>
          <w:szCs w:val="24"/>
          <w:lang w:val="en-US"/>
        </w:rPr>
        <w:t>5</w:t>
      </w:r>
      <w:r w:rsidR="001A78EA">
        <w:rPr>
          <w:rFonts w:ascii="Times New Roman" w:hAnsi="Times New Roman" w:cs="Times New Roman"/>
          <w:sz w:val="24"/>
          <w:szCs w:val="24"/>
          <w:lang w:val="en-US"/>
        </w:rPr>
        <w:t>-201</w:t>
      </w:r>
      <w:r w:rsidR="008608E2">
        <w:rPr>
          <w:rFonts w:ascii="Times New Roman" w:hAnsi="Times New Roman" w:cs="Times New Roman"/>
          <w:sz w:val="24"/>
          <w:szCs w:val="24"/>
          <w:lang w:val="en-US"/>
        </w:rPr>
        <w:t>6</w:t>
      </w:r>
      <w:r w:rsidR="001A78EA">
        <w:rPr>
          <w:rFonts w:ascii="Times New Roman" w:hAnsi="Times New Roman" w:cs="Times New Roman"/>
          <w:sz w:val="24"/>
          <w:szCs w:val="24"/>
          <w:lang w:val="en-US"/>
        </w:rPr>
        <w:t xml:space="preserve"> antara lain  pada tahun 201</w:t>
      </w:r>
      <w:r w:rsidR="008608E2">
        <w:rPr>
          <w:rFonts w:ascii="Times New Roman" w:hAnsi="Times New Roman" w:cs="Times New Roman"/>
          <w:sz w:val="24"/>
          <w:szCs w:val="24"/>
          <w:lang w:val="en-US"/>
        </w:rPr>
        <w:t>5</w:t>
      </w:r>
      <w:r w:rsidR="001A78EA">
        <w:rPr>
          <w:rFonts w:ascii="Times New Roman" w:hAnsi="Times New Roman" w:cs="Times New Roman"/>
          <w:sz w:val="24"/>
          <w:szCs w:val="24"/>
          <w:lang w:val="en-US"/>
        </w:rPr>
        <w:t xml:space="preserve"> K1 sebesar 93,4 % dan </w:t>
      </w:r>
      <w:r w:rsidR="00B221E5">
        <w:rPr>
          <w:rFonts w:ascii="Times New Roman" w:hAnsi="Times New Roman" w:cs="Times New Roman"/>
          <w:sz w:val="24"/>
          <w:szCs w:val="24"/>
          <w:lang w:val="en-US"/>
        </w:rPr>
        <w:t>K4</w:t>
      </w:r>
      <w:r w:rsidR="001A78EA">
        <w:rPr>
          <w:rFonts w:ascii="Times New Roman" w:hAnsi="Times New Roman" w:cs="Times New Roman"/>
          <w:sz w:val="24"/>
          <w:szCs w:val="24"/>
          <w:lang w:val="en-US"/>
        </w:rPr>
        <w:t xml:space="preserve"> sebesar 90,3 %, sedangkan %, pada tahun 201</w:t>
      </w:r>
      <w:r w:rsidR="008608E2">
        <w:rPr>
          <w:rFonts w:ascii="Times New Roman" w:hAnsi="Times New Roman" w:cs="Times New Roman"/>
          <w:sz w:val="24"/>
          <w:szCs w:val="24"/>
          <w:lang w:val="en-US"/>
        </w:rPr>
        <w:t>6</w:t>
      </w:r>
      <w:r w:rsidR="001A78EA">
        <w:rPr>
          <w:rFonts w:ascii="Times New Roman" w:hAnsi="Times New Roman" w:cs="Times New Roman"/>
          <w:sz w:val="24"/>
          <w:szCs w:val="24"/>
          <w:lang w:val="en-US"/>
        </w:rPr>
        <w:t xml:space="preserve"> K1 sebesar 91,8 % dan </w:t>
      </w:r>
      <w:r w:rsidR="00B221E5">
        <w:rPr>
          <w:rFonts w:ascii="Times New Roman" w:hAnsi="Times New Roman" w:cs="Times New Roman"/>
          <w:sz w:val="24"/>
          <w:szCs w:val="24"/>
          <w:lang w:val="en-US"/>
        </w:rPr>
        <w:t>K4</w:t>
      </w:r>
      <w:r w:rsidR="001A78EA">
        <w:rPr>
          <w:rFonts w:ascii="Times New Roman" w:hAnsi="Times New Roman" w:cs="Times New Roman"/>
          <w:sz w:val="24"/>
          <w:szCs w:val="24"/>
          <w:lang w:val="en-US"/>
        </w:rPr>
        <w:t xml:space="preserve"> sebesar 89 %</w:t>
      </w:r>
      <w:r w:rsidRPr="00030829">
        <w:rPr>
          <w:rFonts w:ascii="Times New Roman" w:hAnsi="Times New Roman"/>
          <w:sz w:val="24"/>
          <w:szCs w:val="24"/>
          <w:lang w:val="en-US"/>
        </w:rPr>
        <w:t xml:space="preserve">. </w:t>
      </w:r>
      <w:r w:rsidR="009A03F6">
        <w:rPr>
          <w:rFonts w:ascii="Times New Roman" w:hAnsi="Times New Roman"/>
          <w:sz w:val="24"/>
          <w:szCs w:val="24"/>
          <w:lang w:val="en-US"/>
        </w:rPr>
        <w:t xml:space="preserve">Sedangkan </w:t>
      </w:r>
      <w:r>
        <w:rPr>
          <w:rFonts w:ascii="Times New Roman" w:hAnsi="Times New Roman"/>
          <w:sz w:val="24"/>
          <w:szCs w:val="24"/>
          <w:lang w:val="en-US"/>
        </w:rPr>
        <w:t xml:space="preserve">presentase </w:t>
      </w:r>
      <w:r w:rsidRPr="00030829">
        <w:rPr>
          <w:rFonts w:ascii="Times New Roman" w:hAnsi="Times New Roman"/>
          <w:sz w:val="24"/>
          <w:szCs w:val="24"/>
          <w:lang w:val="en-US"/>
        </w:rPr>
        <w:t xml:space="preserve">kunjungan </w:t>
      </w:r>
      <w:r>
        <w:rPr>
          <w:rFonts w:ascii="Times New Roman" w:hAnsi="Times New Roman"/>
          <w:sz w:val="24"/>
          <w:szCs w:val="24"/>
          <w:lang w:val="en-US"/>
        </w:rPr>
        <w:t>K-4</w:t>
      </w:r>
      <w:r w:rsidRPr="00030829">
        <w:rPr>
          <w:rFonts w:ascii="Times New Roman" w:hAnsi="Times New Roman"/>
          <w:sz w:val="24"/>
          <w:szCs w:val="24"/>
          <w:lang w:val="en-US"/>
        </w:rPr>
        <w:t xml:space="preserve"> di Puskesmas </w:t>
      </w:r>
      <w:r w:rsidR="00C77A2A">
        <w:rPr>
          <w:rFonts w:ascii="Times New Roman" w:hAnsi="Times New Roman"/>
          <w:sz w:val="24"/>
          <w:szCs w:val="24"/>
          <w:lang w:val="en-US"/>
        </w:rPr>
        <w:t xml:space="preserve">Dwikora Jaya </w:t>
      </w:r>
      <w:r w:rsidRPr="00030829">
        <w:rPr>
          <w:rFonts w:ascii="Times New Roman" w:hAnsi="Times New Roman"/>
          <w:sz w:val="24"/>
          <w:szCs w:val="24"/>
          <w:lang w:val="en-US"/>
        </w:rPr>
        <w:t xml:space="preserve">Kecamatan </w:t>
      </w:r>
      <w:r>
        <w:rPr>
          <w:rFonts w:ascii="Times New Roman" w:hAnsi="Times New Roman"/>
          <w:sz w:val="24"/>
          <w:szCs w:val="24"/>
          <w:lang w:val="en-US"/>
        </w:rPr>
        <w:t>Gunung Agung</w:t>
      </w:r>
      <w:r w:rsidRPr="00030829">
        <w:rPr>
          <w:rFonts w:ascii="Times New Roman" w:hAnsi="Times New Roman"/>
          <w:sz w:val="24"/>
          <w:szCs w:val="24"/>
          <w:lang w:val="en-US"/>
        </w:rPr>
        <w:t xml:space="preserve"> </w:t>
      </w:r>
      <w:r>
        <w:rPr>
          <w:rFonts w:ascii="Times New Roman" w:hAnsi="Times New Roman"/>
          <w:sz w:val="24"/>
          <w:szCs w:val="24"/>
          <w:lang w:val="en-US"/>
        </w:rPr>
        <w:t>dari tahun 201</w:t>
      </w:r>
      <w:r w:rsidR="009A03F6">
        <w:rPr>
          <w:rFonts w:ascii="Times New Roman" w:hAnsi="Times New Roman"/>
          <w:sz w:val="24"/>
          <w:szCs w:val="24"/>
          <w:lang w:val="en-US"/>
        </w:rPr>
        <w:t xml:space="preserve">7 didapatkan </w:t>
      </w:r>
      <w:r w:rsidR="008608E2">
        <w:rPr>
          <w:rFonts w:ascii="Times New Roman" w:hAnsi="Times New Roman"/>
          <w:sz w:val="24"/>
          <w:szCs w:val="24"/>
          <w:lang w:val="en-US"/>
        </w:rPr>
        <w:t>67</w:t>
      </w:r>
      <w:r w:rsidR="009A03F6">
        <w:rPr>
          <w:rFonts w:ascii="Times New Roman" w:hAnsi="Times New Roman"/>
          <w:sz w:val="24"/>
          <w:szCs w:val="24"/>
          <w:lang w:val="en-US"/>
        </w:rPr>
        <w:t xml:space="preserve">,3% </w:t>
      </w:r>
      <w:r>
        <w:rPr>
          <w:rFonts w:ascii="Times New Roman" w:hAnsi="Times New Roman"/>
          <w:sz w:val="24"/>
          <w:szCs w:val="24"/>
          <w:lang w:val="en-US"/>
        </w:rPr>
        <w:t xml:space="preserve">hingga </w:t>
      </w:r>
      <w:r w:rsidRPr="00030829">
        <w:rPr>
          <w:rFonts w:ascii="Times New Roman" w:hAnsi="Times New Roman"/>
          <w:sz w:val="24"/>
          <w:szCs w:val="24"/>
          <w:lang w:val="en-US"/>
        </w:rPr>
        <w:t xml:space="preserve">masih jauh dari target cakupan kunjungan </w:t>
      </w:r>
      <w:r>
        <w:rPr>
          <w:rFonts w:ascii="Times New Roman" w:hAnsi="Times New Roman"/>
          <w:sz w:val="24"/>
          <w:szCs w:val="24"/>
          <w:lang w:val="en-US"/>
        </w:rPr>
        <w:t>K-4</w:t>
      </w:r>
      <w:r w:rsidRPr="00030829">
        <w:rPr>
          <w:rFonts w:ascii="Times New Roman" w:hAnsi="Times New Roman"/>
          <w:sz w:val="24"/>
          <w:szCs w:val="24"/>
          <w:lang w:val="en-US"/>
        </w:rPr>
        <w:t xml:space="preserve"> secara nasional yaitu sebesar </w:t>
      </w:r>
      <w:r w:rsidR="008608E2">
        <w:rPr>
          <w:rFonts w:ascii="Times New Roman" w:hAnsi="Times New Roman"/>
          <w:sz w:val="24"/>
          <w:szCs w:val="24"/>
          <w:lang w:val="en-US"/>
        </w:rPr>
        <w:t>85,35</w:t>
      </w:r>
      <w:r w:rsidRPr="00030829">
        <w:rPr>
          <w:rFonts w:ascii="Times New Roman" w:hAnsi="Times New Roman"/>
          <w:sz w:val="24"/>
          <w:szCs w:val="24"/>
          <w:lang w:val="en-US"/>
        </w:rPr>
        <w:t>%</w:t>
      </w:r>
      <w:r w:rsidR="001A78EA">
        <w:rPr>
          <w:rFonts w:ascii="Times New Roman" w:hAnsi="Times New Roman"/>
          <w:sz w:val="24"/>
          <w:szCs w:val="24"/>
          <w:lang w:val="en-US"/>
        </w:rPr>
        <w:t xml:space="preserve"> </w:t>
      </w:r>
      <w:r w:rsidR="001A78EA" w:rsidRPr="00030829">
        <w:rPr>
          <w:rFonts w:ascii="Times New Roman" w:hAnsi="Times New Roman"/>
          <w:sz w:val="24"/>
          <w:szCs w:val="24"/>
          <w:lang w:val="en-US"/>
        </w:rPr>
        <w:t xml:space="preserve">(Puskesmas </w:t>
      </w:r>
      <w:r w:rsidR="001A78EA">
        <w:rPr>
          <w:rFonts w:ascii="Times New Roman" w:hAnsi="Times New Roman"/>
          <w:sz w:val="24"/>
          <w:szCs w:val="24"/>
          <w:lang w:val="en-US"/>
        </w:rPr>
        <w:t xml:space="preserve">Dwikora Jaya </w:t>
      </w:r>
      <w:r w:rsidR="001A78EA" w:rsidRPr="00030829">
        <w:rPr>
          <w:rFonts w:ascii="Times New Roman" w:hAnsi="Times New Roman"/>
          <w:sz w:val="24"/>
          <w:szCs w:val="24"/>
          <w:lang w:val="en-US"/>
        </w:rPr>
        <w:t>, 201</w:t>
      </w:r>
      <w:r w:rsidR="005C3077">
        <w:rPr>
          <w:rFonts w:ascii="Times New Roman" w:hAnsi="Times New Roman"/>
          <w:sz w:val="24"/>
          <w:szCs w:val="24"/>
          <w:lang w:val="en-US"/>
        </w:rPr>
        <w:t>7</w:t>
      </w:r>
      <w:r w:rsidR="001A78EA" w:rsidRPr="00030829">
        <w:rPr>
          <w:rFonts w:ascii="Times New Roman" w:hAnsi="Times New Roman"/>
          <w:sz w:val="24"/>
          <w:szCs w:val="24"/>
          <w:lang w:val="en-US"/>
        </w:rPr>
        <w:t>)</w:t>
      </w:r>
      <w:r w:rsidRPr="00030829">
        <w:rPr>
          <w:rFonts w:ascii="Times New Roman" w:hAnsi="Times New Roman"/>
          <w:sz w:val="24"/>
          <w:szCs w:val="24"/>
          <w:lang w:val="en-US"/>
        </w:rPr>
        <w:t>.</w:t>
      </w:r>
    </w:p>
    <w:p w:rsidR="00962FC6" w:rsidRPr="002B0975" w:rsidRDefault="00E034DA" w:rsidP="002B0975">
      <w:pPr>
        <w:tabs>
          <w:tab w:val="left" w:pos="851"/>
        </w:tabs>
        <w:spacing w:after="0" w:line="480" w:lineRule="auto"/>
        <w:ind w:left="426"/>
        <w:jc w:val="both"/>
        <w:rPr>
          <w:rFonts w:ascii="Times New Roman" w:hAnsi="Times New Roman"/>
          <w:sz w:val="24"/>
          <w:szCs w:val="24"/>
          <w:lang w:val="en-US"/>
        </w:rPr>
      </w:pPr>
      <w:r>
        <w:rPr>
          <w:rFonts w:ascii="Times New Roman" w:eastAsia="Times New Roman" w:hAnsi="Times New Roman"/>
          <w:sz w:val="24"/>
          <w:szCs w:val="24"/>
          <w:lang w:val="sv-SE"/>
        </w:rPr>
        <w:tab/>
      </w:r>
      <w:r w:rsidR="00962FC6">
        <w:rPr>
          <w:rFonts w:ascii="Times New Roman" w:eastAsia="Times New Roman" w:hAnsi="Times New Roman"/>
          <w:sz w:val="24"/>
          <w:szCs w:val="24"/>
          <w:lang w:val="sv-SE"/>
        </w:rPr>
        <w:t xml:space="preserve">Berdasarkan data presurvey yang dilakukan peneliti pada tanggal 30 Oktober 2018 di </w:t>
      </w:r>
      <w:r w:rsidR="00962FC6">
        <w:rPr>
          <w:rFonts w:ascii="Times New Roman" w:eastAsia="Times New Roman" w:hAnsi="Times New Roman"/>
          <w:sz w:val="24"/>
          <w:szCs w:val="24"/>
          <w:lang w:val="en-US"/>
        </w:rPr>
        <w:t xml:space="preserve">Puskesmas Dwikora Jaya Kecamatan Gunung Agung Kabupaten Tulang Bawang Barat </w:t>
      </w:r>
      <w:r w:rsidR="00962FC6">
        <w:rPr>
          <w:rFonts w:ascii="Times New Roman" w:hAnsi="Times New Roman"/>
          <w:sz w:val="24"/>
          <w:szCs w:val="24"/>
          <w:lang w:val="en-US"/>
        </w:rPr>
        <w:t xml:space="preserve">didapatkan </w:t>
      </w:r>
      <w:r w:rsidR="00E47F8D">
        <w:rPr>
          <w:rFonts w:ascii="Times New Roman" w:hAnsi="Times New Roman"/>
          <w:sz w:val="24"/>
          <w:szCs w:val="24"/>
          <w:lang w:val="en-US"/>
        </w:rPr>
        <w:t xml:space="preserve">jumlah pelayanan kesehatan serta kunjungan ibu hamil trimester III pada tahun 2017 sebanyak 239 ibu hamil dan pelayanan kesehatan </w:t>
      </w:r>
      <w:r w:rsidR="002B0975">
        <w:rPr>
          <w:rFonts w:ascii="Times New Roman" w:hAnsi="Times New Roman"/>
          <w:sz w:val="24"/>
          <w:szCs w:val="24"/>
          <w:lang w:val="en-US"/>
        </w:rPr>
        <w:t xml:space="preserve">dengan jumlah drop out kunjungan </w:t>
      </w:r>
      <w:r w:rsidR="00B221E5">
        <w:rPr>
          <w:rFonts w:ascii="Times New Roman" w:hAnsi="Times New Roman"/>
          <w:sz w:val="24"/>
          <w:szCs w:val="24"/>
          <w:lang w:val="en-US"/>
        </w:rPr>
        <w:t>K4</w:t>
      </w:r>
      <w:r w:rsidR="002B0975">
        <w:rPr>
          <w:rFonts w:ascii="Times New Roman" w:hAnsi="Times New Roman"/>
          <w:sz w:val="24"/>
          <w:szCs w:val="24"/>
          <w:lang w:val="en-US"/>
        </w:rPr>
        <w:t xml:space="preserve"> - K1 sebanyak 87 (36,4%). S</w:t>
      </w:r>
      <w:r w:rsidR="00E47F8D">
        <w:rPr>
          <w:rFonts w:ascii="Times New Roman" w:hAnsi="Times New Roman"/>
          <w:sz w:val="24"/>
          <w:szCs w:val="24"/>
          <w:lang w:val="en-US"/>
        </w:rPr>
        <w:t>erta kunjungan ibu hamil pada bulan Januari – Oktober tahun 2018 sebanyak 18</w:t>
      </w:r>
      <w:r w:rsidR="002B0975">
        <w:rPr>
          <w:rFonts w:ascii="Times New Roman" w:hAnsi="Times New Roman"/>
          <w:sz w:val="24"/>
          <w:szCs w:val="24"/>
          <w:lang w:val="en-US"/>
        </w:rPr>
        <w:t>9</w:t>
      </w:r>
      <w:r w:rsidR="00E47F8D">
        <w:rPr>
          <w:rFonts w:ascii="Times New Roman" w:hAnsi="Times New Roman"/>
          <w:sz w:val="24"/>
          <w:szCs w:val="24"/>
          <w:lang w:val="en-US"/>
        </w:rPr>
        <w:t xml:space="preserve"> ibu hamil </w:t>
      </w:r>
      <w:r w:rsidR="002B0975">
        <w:rPr>
          <w:rFonts w:ascii="Times New Roman" w:hAnsi="Times New Roman"/>
          <w:sz w:val="24"/>
          <w:szCs w:val="24"/>
          <w:lang w:val="en-US"/>
        </w:rPr>
        <w:t>dengan jumlah drop out kunjunga</w:t>
      </w:r>
      <w:r w:rsidR="00102EFD">
        <w:rPr>
          <w:rFonts w:ascii="Times New Roman" w:hAnsi="Times New Roman"/>
          <w:sz w:val="24"/>
          <w:szCs w:val="24"/>
          <w:lang w:val="en-US"/>
        </w:rPr>
        <w:t xml:space="preserve">n </w:t>
      </w:r>
      <w:r w:rsidR="00B221E5">
        <w:rPr>
          <w:rFonts w:ascii="Times New Roman" w:hAnsi="Times New Roman"/>
          <w:sz w:val="24"/>
          <w:szCs w:val="24"/>
          <w:lang w:val="en-US"/>
        </w:rPr>
        <w:t>K4</w:t>
      </w:r>
      <w:r w:rsidR="00102EFD">
        <w:rPr>
          <w:rFonts w:ascii="Times New Roman" w:hAnsi="Times New Roman"/>
          <w:sz w:val="24"/>
          <w:szCs w:val="24"/>
          <w:lang w:val="en-US"/>
        </w:rPr>
        <w:t xml:space="preserve"> - K1 sebanyak 76 (40,21%) </w:t>
      </w:r>
      <w:r w:rsidR="002B0975">
        <w:rPr>
          <w:rFonts w:ascii="Times New Roman" w:hAnsi="Times New Roman"/>
          <w:sz w:val="24"/>
          <w:szCs w:val="24"/>
          <w:lang w:val="en-US"/>
        </w:rPr>
        <w:t>(</w:t>
      </w:r>
      <w:r w:rsidR="002B0975">
        <w:rPr>
          <w:rFonts w:ascii="Times New Roman" w:eastAsia="Times New Roman" w:hAnsi="Times New Roman"/>
          <w:sz w:val="24"/>
          <w:szCs w:val="24"/>
          <w:lang w:val="en-US"/>
        </w:rPr>
        <w:t>Puskesmas Dwikora Jaya, 2018)</w:t>
      </w:r>
      <w:r w:rsidR="00962FC6">
        <w:rPr>
          <w:rFonts w:ascii="Times New Roman" w:hAnsi="Times New Roman"/>
          <w:sz w:val="24"/>
          <w:szCs w:val="24"/>
          <w:lang w:val="en-US"/>
        </w:rPr>
        <w:t>.</w:t>
      </w:r>
    </w:p>
    <w:p w:rsidR="00B036C2" w:rsidRPr="003E5904" w:rsidRDefault="00E034DA" w:rsidP="003E5904">
      <w:pPr>
        <w:tabs>
          <w:tab w:val="left" w:pos="851"/>
        </w:tabs>
        <w:spacing w:after="0" w:line="480" w:lineRule="auto"/>
        <w:ind w:left="426"/>
        <w:jc w:val="both"/>
        <w:rPr>
          <w:rFonts w:ascii="Times New Roman" w:hAnsi="Times New Roman"/>
          <w:sz w:val="24"/>
          <w:szCs w:val="24"/>
          <w:lang w:val="en-US"/>
        </w:rPr>
      </w:pPr>
      <w:r>
        <w:rPr>
          <w:rFonts w:ascii="Times New Roman" w:hAnsi="Times New Roman"/>
          <w:sz w:val="24"/>
          <w:szCs w:val="24"/>
          <w:lang w:val="en-US"/>
        </w:rPr>
        <w:tab/>
      </w:r>
      <w:r w:rsidRPr="00C27869">
        <w:rPr>
          <w:rStyle w:val="nw"/>
          <w:rFonts w:ascii="Times New Roman" w:hAnsi="Times New Roman"/>
          <w:sz w:val="24"/>
          <w:szCs w:val="24"/>
        </w:rPr>
        <w:t>Berdasarkan uraian diatas peneliti sangat tertarik untuk melakukan penelitian</w:t>
      </w:r>
      <w:r w:rsidRPr="00C27869">
        <w:rPr>
          <w:rStyle w:val="notranslate"/>
          <w:rFonts w:ascii="Times New Roman" w:hAnsi="Times New Roman"/>
          <w:sz w:val="24"/>
          <w:szCs w:val="24"/>
        </w:rPr>
        <w:t xml:space="preserve"> </w:t>
      </w:r>
      <w:r w:rsidRPr="00C27869">
        <w:rPr>
          <w:rStyle w:val="nw"/>
          <w:rFonts w:ascii="Times New Roman" w:hAnsi="Times New Roman"/>
          <w:sz w:val="24"/>
          <w:szCs w:val="24"/>
        </w:rPr>
        <w:t>tentang ”</w:t>
      </w:r>
      <w:r w:rsidR="00740DFE" w:rsidRPr="00740DFE">
        <w:rPr>
          <w:rFonts w:ascii="Times New Roman" w:hAnsi="Times New Roman" w:cs="Times New Roman"/>
          <w:sz w:val="24"/>
          <w:szCs w:val="24"/>
          <w:lang w:val="sv-SE"/>
        </w:rPr>
        <w:t xml:space="preserve">Hubungan Kualitas Dan Kebutuhan Terhadap Pelayanan </w:t>
      </w:r>
      <w:r w:rsidR="00740DFE" w:rsidRPr="00740DFE">
        <w:rPr>
          <w:rFonts w:ascii="Times New Roman" w:hAnsi="Times New Roman" w:cs="Times New Roman"/>
          <w:sz w:val="24"/>
          <w:szCs w:val="24"/>
          <w:lang w:val="sv-SE"/>
        </w:rPr>
        <w:lastRenderedPageBreak/>
        <w:t xml:space="preserve">Kesehatan Dengan Rendahnya Cakupan </w:t>
      </w:r>
      <w:r w:rsidR="00B221E5">
        <w:rPr>
          <w:rFonts w:ascii="Times New Roman" w:hAnsi="Times New Roman" w:cs="Times New Roman"/>
          <w:sz w:val="24"/>
          <w:szCs w:val="24"/>
          <w:lang w:val="sv-SE"/>
        </w:rPr>
        <w:t>K4</w:t>
      </w:r>
      <w:r w:rsidR="00740DFE" w:rsidRPr="00740DFE">
        <w:rPr>
          <w:rFonts w:ascii="Times New Roman" w:hAnsi="Times New Roman" w:cs="Times New Roman"/>
          <w:sz w:val="24"/>
          <w:szCs w:val="24"/>
          <w:lang w:val="sv-SE"/>
        </w:rPr>
        <w:t xml:space="preserve"> Pada Ibu Hamil Trimester III di Wilayah Kerja </w:t>
      </w:r>
      <w:r w:rsidR="00B221E5">
        <w:rPr>
          <w:rFonts w:ascii="Times New Roman" w:hAnsi="Times New Roman" w:cs="Times New Roman"/>
          <w:sz w:val="24"/>
          <w:szCs w:val="24"/>
          <w:lang w:val="sv-SE"/>
        </w:rPr>
        <w:t>UPTD</w:t>
      </w:r>
      <w:r w:rsidR="00740DFE" w:rsidRPr="00740DFE">
        <w:rPr>
          <w:rFonts w:ascii="Times New Roman" w:hAnsi="Times New Roman" w:cs="Times New Roman"/>
          <w:sz w:val="24"/>
          <w:szCs w:val="24"/>
          <w:lang w:val="sv-SE"/>
        </w:rPr>
        <w:t xml:space="preserve"> Puskesmas Dwikora Jaya Kecamatan Gunung Agung Tulang Bawang Barat Tahun 2018</w:t>
      </w:r>
      <w:r w:rsidRPr="00C27869">
        <w:rPr>
          <w:rFonts w:ascii="Times New Roman" w:hAnsi="Times New Roman"/>
          <w:sz w:val="24"/>
          <w:szCs w:val="24"/>
        </w:rPr>
        <w:t>”.</w:t>
      </w:r>
    </w:p>
    <w:p w:rsidR="00B465F7" w:rsidRPr="00B465F7" w:rsidRDefault="00B465F7" w:rsidP="00B465F7">
      <w:pPr>
        <w:pStyle w:val="ListParagraph"/>
        <w:spacing w:after="0" w:line="240" w:lineRule="auto"/>
        <w:ind w:left="426"/>
        <w:jc w:val="both"/>
        <w:rPr>
          <w:rFonts w:ascii="Times New Roman" w:hAnsi="Times New Roman" w:cs="Times New Roman"/>
          <w:b/>
          <w:sz w:val="12"/>
          <w:szCs w:val="24"/>
          <w:lang w:val="sv-SE"/>
        </w:rPr>
      </w:pPr>
    </w:p>
    <w:p w:rsidR="00B036C2" w:rsidRPr="00D3715F" w:rsidRDefault="00B036C2" w:rsidP="00D3715F">
      <w:pPr>
        <w:pStyle w:val="ListParagraph"/>
        <w:numPr>
          <w:ilvl w:val="1"/>
          <w:numId w:val="7"/>
        </w:numPr>
        <w:spacing w:after="0" w:line="480" w:lineRule="auto"/>
        <w:ind w:left="426" w:hanging="426"/>
        <w:jc w:val="both"/>
        <w:rPr>
          <w:rFonts w:ascii="Times New Roman" w:hAnsi="Times New Roman" w:cs="Times New Roman"/>
          <w:b/>
          <w:sz w:val="24"/>
          <w:szCs w:val="24"/>
          <w:lang w:val="sv-SE"/>
        </w:rPr>
      </w:pPr>
      <w:r w:rsidRPr="00D3715F">
        <w:rPr>
          <w:rFonts w:ascii="Times New Roman" w:hAnsi="Times New Roman" w:cs="Times New Roman"/>
          <w:b/>
          <w:sz w:val="24"/>
          <w:szCs w:val="24"/>
          <w:lang w:val="sv-SE"/>
        </w:rPr>
        <w:t>Rumusan Masalah</w:t>
      </w:r>
    </w:p>
    <w:p w:rsidR="00B036C2" w:rsidRDefault="00B036C2" w:rsidP="00B036C2">
      <w:pPr>
        <w:spacing w:after="0" w:line="480" w:lineRule="auto"/>
        <w:ind w:left="340" w:firstLine="567"/>
        <w:jc w:val="both"/>
        <w:rPr>
          <w:rFonts w:ascii="Times New Roman" w:hAnsi="Times New Roman" w:cs="Times New Roman"/>
          <w:sz w:val="24"/>
          <w:szCs w:val="24"/>
          <w:lang w:val="en-US"/>
        </w:rPr>
      </w:pPr>
      <w:r w:rsidRPr="0061041F">
        <w:rPr>
          <w:rFonts w:ascii="Times New Roman" w:hAnsi="Times New Roman" w:cs="Times New Roman"/>
          <w:sz w:val="24"/>
          <w:szCs w:val="24"/>
          <w:lang w:val="sv-SE"/>
        </w:rPr>
        <w:t xml:space="preserve">Berdasarkan uraian dalam latar belakang maka rumusan masalah dalam penelitian ini adalah </w:t>
      </w:r>
      <w:r w:rsidR="00E41115">
        <w:rPr>
          <w:rFonts w:ascii="Times New Roman" w:hAnsi="Times New Roman" w:cs="Times New Roman"/>
          <w:sz w:val="24"/>
          <w:szCs w:val="24"/>
          <w:lang w:val="sv-SE"/>
        </w:rPr>
        <w:t xml:space="preserve">bagaimana </w:t>
      </w:r>
      <w:r w:rsidR="00740DFE" w:rsidRPr="00740DFE">
        <w:rPr>
          <w:rFonts w:ascii="Times New Roman" w:hAnsi="Times New Roman" w:cs="Times New Roman"/>
          <w:sz w:val="24"/>
          <w:szCs w:val="24"/>
          <w:lang w:val="sv-SE"/>
        </w:rPr>
        <w:t xml:space="preserve">hubungan kualitas dan kebutuhan terhadap pelayanan kesehatan dengan rendahnya cakupan </w:t>
      </w:r>
      <w:r w:rsidR="00B221E5">
        <w:rPr>
          <w:rFonts w:ascii="Times New Roman" w:hAnsi="Times New Roman" w:cs="Times New Roman"/>
          <w:sz w:val="24"/>
          <w:szCs w:val="24"/>
          <w:lang w:val="sv-SE"/>
        </w:rPr>
        <w:t>K4</w:t>
      </w:r>
      <w:r w:rsidR="00740DFE" w:rsidRPr="00740DFE">
        <w:rPr>
          <w:rFonts w:ascii="Times New Roman" w:hAnsi="Times New Roman" w:cs="Times New Roman"/>
          <w:sz w:val="24"/>
          <w:szCs w:val="24"/>
          <w:lang w:val="sv-SE"/>
        </w:rPr>
        <w:t xml:space="preserve"> pada ibu hamil trimester III di Wilayah Kerja </w:t>
      </w:r>
      <w:r w:rsidR="00B221E5">
        <w:rPr>
          <w:rFonts w:ascii="Times New Roman" w:hAnsi="Times New Roman" w:cs="Times New Roman"/>
          <w:sz w:val="24"/>
          <w:szCs w:val="24"/>
          <w:lang w:val="sv-SE"/>
        </w:rPr>
        <w:t>UPTD</w:t>
      </w:r>
      <w:r w:rsidR="00740DFE" w:rsidRPr="00740DFE">
        <w:rPr>
          <w:rFonts w:ascii="Times New Roman" w:hAnsi="Times New Roman" w:cs="Times New Roman"/>
          <w:sz w:val="24"/>
          <w:szCs w:val="24"/>
          <w:lang w:val="sv-SE"/>
        </w:rPr>
        <w:t xml:space="preserve"> Puskesmas Dwikora Jaya Kecamatan Gunung Agung Tulang Bawang Barat Tahun 2018</w:t>
      </w:r>
      <w:r w:rsidR="00E41115">
        <w:rPr>
          <w:rFonts w:ascii="Times New Roman" w:hAnsi="Times New Roman" w:cs="Times New Roman"/>
          <w:sz w:val="24"/>
          <w:szCs w:val="24"/>
          <w:lang w:val="en-US"/>
        </w:rPr>
        <w:t>?</w:t>
      </w:r>
    </w:p>
    <w:p w:rsidR="00430A7F" w:rsidRPr="00BE4B07" w:rsidRDefault="00430A7F" w:rsidP="00430A7F">
      <w:pPr>
        <w:pStyle w:val="ListParagraph"/>
        <w:spacing w:after="0" w:line="240" w:lineRule="auto"/>
        <w:ind w:left="426"/>
        <w:jc w:val="both"/>
        <w:rPr>
          <w:rFonts w:ascii="Times New Roman" w:hAnsi="Times New Roman" w:cs="Times New Roman"/>
          <w:b/>
          <w:sz w:val="12"/>
          <w:szCs w:val="24"/>
          <w:lang w:val="sv-SE"/>
        </w:rPr>
      </w:pPr>
    </w:p>
    <w:p w:rsidR="00B036C2" w:rsidRPr="00D3715F" w:rsidRDefault="00B036C2" w:rsidP="00D3715F">
      <w:pPr>
        <w:pStyle w:val="ListParagraph"/>
        <w:numPr>
          <w:ilvl w:val="1"/>
          <w:numId w:val="7"/>
        </w:numPr>
        <w:spacing w:after="0" w:line="480" w:lineRule="auto"/>
        <w:ind w:left="426" w:hanging="426"/>
        <w:jc w:val="both"/>
        <w:rPr>
          <w:rFonts w:ascii="Times New Roman" w:hAnsi="Times New Roman" w:cs="Times New Roman"/>
          <w:b/>
          <w:sz w:val="24"/>
          <w:szCs w:val="24"/>
          <w:lang w:val="sv-SE"/>
        </w:rPr>
      </w:pPr>
      <w:r w:rsidRPr="00D3715F">
        <w:rPr>
          <w:rFonts w:ascii="Times New Roman" w:hAnsi="Times New Roman" w:cs="Times New Roman"/>
          <w:b/>
          <w:sz w:val="24"/>
          <w:szCs w:val="24"/>
          <w:lang w:val="sv-SE"/>
        </w:rPr>
        <w:t>Tujuan Penelitian</w:t>
      </w:r>
    </w:p>
    <w:p w:rsidR="0061041F" w:rsidRPr="00D3715F" w:rsidRDefault="00B036C2" w:rsidP="009A03F6">
      <w:pPr>
        <w:pStyle w:val="ListParagraph"/>
        <w:numPr>
          <w:ilvl w:val="2"/>
          <w:numId w:val="7"/>
        </w:numPr>
        <w:tabs>
          <w:tab w:val="left" w:pos="360"/>
        </w:tabs>
        <w:spacing w:after="0" w:line="480" w:lineRule="auto"/>
        <w:ind w:left="851" w:hanging="425"/>
        <w:jc w:val="both"/>
        <w:rPr>
          <w:rFonts w:ascii="Times New Roman" w:hAnsi="Times New Roman" w:cs="Times New Roman"/>
          <w:b/>
          <w:sz w:val="24"/>
          <w:szCs w:val="24"/>
          <w:lang w:val="sv-SE"/>
        </w:rPr>
      </w:pPr>
      <w:r w:rsidRPr="00D3715F">
        <w:rPr>
          <w:rFonts w:ascii="Times New Roman" w:hAnsi="Times New Roman" w:cs="Times New Roman"/>
          <w:b/>
          <w:sz w:val="24"/>
          <w:szCs w:val="24"/>
          <w:lang w:val="sv-SE"/>
        </w:rPr>
        <w:t>Tujuan Umum</w:t>
      </w:r>
    </w:p>
    <w:p w:rsidR="0061041F" w:rsidRDefault="0061041F" w:rsidP="0061041F">
      <w:pPr>
        <w:tabs>
          <w:tab w:val="left" w:pos="1276"/>
        </w:tabs>
        <w:spacing w:after="0" w:line="480" w:lineRule="auto"/>
        <w:ind w:left="851"/>
        <w:jc w:val="both"/>
        <w:rPr>
          <w:rFonts w:ascii="Times New Roman" w:hAnsi="Times New Roman" w:cs="Times New Roman"/>
          <w:sz w:val="24"/>
          <w:szCs w:val="24"/>
          <w:lang w:val="sv-SE"/>
        </w:rPr>
      </w:pPr>
      <w:r w:rsidRPr="0061041F">
        <w:rPr>
          <w:rFonts w:ascii="Times New Roman" w:hAnsi="Times New Roman" w:cs="Times New Roman"/>
          <w:sz w:val="24"/>
          <w:szCs w:val="24"/>
          <w:lang w:val="sv-SE"/>
        </w:rPr>
        <w:tab/>
      </w:r>
      <w:r w:rsidR="00B221E5">
        <w:rPr>
          <w:rFonts w:ascii="Times New Roman" w:hAnsi="Times New Roman" w:cs="Times New Roman"/>
          <w:sz w:val="24"/>
          <w:szCs w:val="24"/>
          <w:lang w:val="sv-SE"/>
        </w:rPr>
        <w:t>Diketahui</w:t>
      </w:r>
      <w:r w:rsidR="00B036C2" w:rsidRPr="0061041F">
        <w:rPr>
          <w:rFonts w:ascii="Times New Roman" w:hAnsi="Times New Roman" w:cs="Times New Roman"/>
          <w:sz w:val="24"/>
          <w:szCs w:val="24"/>
          <w:lang w:val="sv-SE"/>
        </w:rPr>
        <w:t xml:space="preserve"> </w:t>
      </w:r>
      <w:r w:rsidR="00740DFE" w:rsidRPr="00740DFE">
        <w:rPr>
          <w:rFonts w:ascii="Times New Roman" w:hAnsi="Times New Roman" w:cs="Times New Roman"/>
          <w:sz w:val="24"/>
          <w:szCs w:val="24"/>
          <w:lang w:val="sv-SE"/>
        </w:rPr>
        <w:t xml:space="preserve">hubungan kualitas dan kebutuhan terhadap pelayanan kesehatan dengan rendahnya cakupan </w:t>
      </w:r>
      <w:r w:rsidR="00B221E5">
        <w:rPr>
          <w:rFonts w:ascii="Times New Roman" w:hAnsi="Times New Roman" w:cs="Times New Roman"/>
          <w:sz w:val="24"/>
          <w:szCs w:val="24"/>
          <w:lang w:val="sv-SE"/>
        </w:rPr>
        <w:t>K4</w:t>
      </w:r>
      <w:r w:rsidR="00740DFE" w:rsidRPr="00740DFE">
        <w:rPr>
          <w:rFonts w:ascii="Times New Roman" w:hAnsi="Times New Roman" w:cs="Times New Roman"/>
          <w:sz w:val="24"/>
          <w:szCs w:val="24"/>
          <w:lang w:val="sv-SE"/>
        </w:rPr>
        <w:t xml:space="preserve"> pada ibu hamil trimester III di Wilayah Kerja </w:t>
      </w:r>
      <w:r w:rsidR="00B221E5">
        <w:rPr>
          <w:rFonts w:ascii="Times New Roman" w:hAnsi="Times New Roman" w:cs="Times New Roman"/>
          <w:sz w:val="24"/>
          <w:szCs w:val="24"/>
          <w:lang w:val="sv-SE"/>
        </w:rPr>
        <w:t>UPTD</w:t>
      </w:r>
      <w:r w:rsidR="00740DFE" w:rsidRPr="00740DFE">
        <w:rPr>
          <w:rFonts w:ascii="Times New Roman" w:hAnsi="Times New Roman" w:cs="Times New Roman"/>
          <w:sz w:val="24"/>
          <w:szCs w:val="24"/>
          <w:lang w:val="sv-SE"/>
        </w:rPr>
        <w:t xml:space="preserve"> Puskesmas Dwikora Jaya Kecamatan Gunung Agung Tulang Bawang Barat Tahun 2018</w:t>
      </w:r>
      <w:r w:rsidR="00B036C2" w:rsidRPr="0061041F">
        <w:rPr>
          <w:rFonts w:ascii="Times New Roman" w:hAnsi="Times New Roman" w:cs="Times New Roman"/>
          <w:sz w:val="24"/>
          <w:szCs w:val="24"/>
          <w:lang w:val="sv-SE"/>
        </w:rPr>
        <w:t>.</w:t>
      </w:r>
    </w:p>
    <w:p w:rsidR="00BE4B07" w:rsidRPr="00BE4B07" w:rsidRDefault="00BE4B07" w:rsidP="00BE4B07">
      <w:pPr>
        <w:tabs>
          <w:tab w:val="left" w:pos="360"/>
          <w:tab w:val="left" w:pos="1276"/>
        </w:tabs>
        <w:spacing w:after="0" w:line="240" w:lineRule="auto"/>
        <w:ind w:left="851"/>
        <w:jc w:val="both"/>
        <w:rPr>
          <w:rFonts w:ascii="Times New Roman" w:hAnsi="Times New Roman" w:cs="Times New Roman"/>
          <w:b/>
          <w:sz w:val="12"/>
          <w:szCs w:val="24"/>
          <w:lang w:val="sv-SE"/>
        </w:rPr>
      </w:pPr>
    </w:p>
    <w:p w:rsidR="00B036C2" w:rsidRPr="0061041F" w:rsidRDefault="00B036C2" w:rsidP="009A03F6">
      <w:pPr>
        <w:numPr>
          <w:ilvl w:val="2"/>
          <w:numId w:val="7"/>
        </w:numPr>
        <w:tabs>
          <w:tab w:val="left" w:pos="360"/>
          <w:tab w:val="left" w:pos="1276"/>
        </w:tabs>
        <w:spacing w:after="0" w:line="480" w:lineRule="auto"/>
        <w:ind w:left="851" w:hanging="425"/>
        <w:jc w:val="both"/>
        <w:rPr>
          <w:rFonts w:ascii="Times New Roman" w:hAnsi="Times New Roman" w:cs="Times New Roman"/>
          <w:b/>
          <w:sz w:val="24"/>
          <w:szCs w:val="24"/>
          <w:lang w:val="sv-SE"/>
        </w:rPr>
      </w:pPr>
      <w:r w:rsidRPr="0061041F">
        <w:rPr>
          <w:rFonts w:ascii="Times New Roman" w:hAnsi="Times New Roman" w:cs="Times New Roman"/>
          <w:b/>
          <w:sz w:val="24"/>
          <w:szCs w:val="24"/>
          <w:lang w:val="sv-SE"/>
        </w:rPr>
        <w:t>Tujuan Khusus</w:t>
      </w:r>
    </w:p>
    <w:p w:rsidR="005603A6" w:rsidRPr="005603A6" w:rsidRDefault="00B221E5" w:rsidP="005603A6">
      <w:pPr>
        <w:numPr>
          <w:ilvl w:val="0"/>
          <w:numId w:val="4"/>
        </w:numPr>
        <w:tabs>
          <w:tab w:val="clear" w:pos="1021"/>
          <w:tab w:val="left" w:pos="-6120"/>
        </w:tabs>
        <w:spacing w:after="0" w:line="480" w:lineRule="auto"/>
        <w:ind w:left="1276" w:hanging="425"/>
        <w:jc w:val="both"/>
        <w:rPr>
          <w:rFonts w:ascii="Times New Roman" w:hAnsi="Times New Roman" w:cs="Times New Roman"/>
          <w:sz w:val="24"/>
          <w:szCs w:val="24"/>
          <w:lang w:val="sv-SE"/>
        </w:rPr>
      </w:pPr>
      <w:r>
        <w:rPr>
          <w:rFonts w:ascii="Times New Roman" w:hAnsi="Times New Roman"/>
          <w:sz w:val="24"/>
          <w:szCs w:val="24"/>
          <w:lang w:val="en-US"/>
        </w:rPr>
        <w:t>Diketahui</w:t>
      </w:r>
      <w:r w:rsidR="005603A6" w:rsidRPr="005603A6">
        <w:rPr>
          <w:rFonts w:ascii="Times New Roman" w:hAnsi="Times New Roman"/>
          <w:sz w:val="24"/>
          <w:szCs w:val="24"/>
        </w:rPr>
        <w:t xml:space="preserve"> </w:t>
      </w:r>
      <w:r w:rsidR="005603A6" w:rsidRPr="005603A6">
        <w:rPr>
          <w:rFonts w:ascii="Times New Roman" w:eastAsia="Times New Roman" w:hAnsi="Times New Roman"/>
          <w:sz w:val="24"/>
          <w:szCs w:val="24"/>
        </w:rPr>
        <w:t xml:space="preserve">distribusi frekuensi </w:t>
      </w:r>
      <w:r w:rsidR="005603A6" w:rsidRPr="005603A6">
        <w:rPr>
          <w:rFonts w:ascii="Times New Roman" w:eastAsia="Times New Roman" w:hAnsi="Times New Roman"/>
          <w:sz w:val="24"/>
          <w:szCs w:val="24"/>
          <w:lang w:val="en-US"/>
        </w:rPr>
        <w:t xml:space="preserve">berdasarkan kunjungan K-4 </w:t>
      </w:r>
      <w:proofErr w:type="gramStart"/>
      <w:r w:rsidR="005603A6">
        <w:rPr>
          <w:rFonts w:ascii="Times New Roman" w:eastAsia="Times New Roman" w:hAnsi="Times New Roman"/>
          <w:sz w:val="24"/>
          <w:szCs w:val="24"/>
          <w:lang w:val="en-US"/>
        </w:rPr>
        <w:t>di</w:t>
      </w:r>
      <w:proofErr w:type="gramEnd"/>
      <w:r w:rsidR="005603A6">
        <w:rPr>
          <w:rFonts w:ascii="Times New Roman" w:eastAsia="Times New Roman" w:hAnsi="Times New Roman"/>
          <w:sz w:val="24"/>
          <w:szCs w:val="24"/>
          <w:lang w:val="en-US"/>
        </w:rPr>
        <w:t xml:space="preserve"> Puskesmas Dwikora Jaya Kecamatan Gunung Agung Kabupaten Tulang Bawang Barat </w:t>
      </w:r>
      <w:r w:rsidR="009179C5">
        <w:rPr>
          <w:rFonts w:ascii="Times New Roman" w:eastAsia="Times New Roman" w:hAnsi="Times New Roman"/>
          <w:sz w:val="24"/>
          <w:szCs w:val="24"/>
          <w:lang w:val="en-US"/>
        </w:rPr>
        <w:t>tahun 2018</w:t>
      </w:r>
      <w:r w:rsidR="005603A6" w:rsidRPr="005603A6">
        <w:rPr>
          <w:rFonts w:ascii="Times New Roman" w:eastAsia="Times New Roman" w:hAnsi="Times New Roman"/>
          <w:sz w:val="24"/>
          <w:szCs w:val="24"/>
          <w:lang w:val="en-US"/>
        </w:rPr>
        <w:t>.</w:t>
      </w:r>
    </w:p>
    <w:p w:rsidR="005603A6" w:rsidRPr="00724813" w:rsidRDefault="00B221E5" w:rsidP="005603A6">
      <w:pPr>
        <w:numPr>
          <w:ilvl w:val="0"/>
          <w:numId w:val="4"/>
        </w:numPr>
        <w:tabs>
          <w:tab w:val="clear" w:pos="1021"/>
          <w:tab w:val="left" w:pos="-6120"/>
        </w:tabs>
        <w:spacing w:after="0" w:line="480" w:lineRule="auto"/>
        <w:ind w:left="1276" w:hanging="425"/>
        <w:jc w:val="both"/>
        <w:rPr>
          <w:rFonts w:ascii="Times New Roman" w:hAnsi="Times New Roman" w:cs="Times New Roman"/>
          <w:sz w:val="24"/>
          <w:szCs w:val="24"/>
          <w:lang w:val="sv-SE"/>
        </w:rPr>
      </w:pPr>
      <w:r>
        <w:rPr>
          <w:rFonts w:ascii="Times New Roman" w:hAnsi="Times New Roman"/>
          <w:sz w:val="24"/>
          <w:szCs w:val="24"/>
          <w:lang w:val="en-US"/>
        </w:rPr>
        <w:t>Diketahui</w:t>
      </w:r>
      <w:r w:rsidR="005603A6" w:rsidRPr="005603A6">
        <w:rPr>
          <w:rFonts w:ascii="Times New Roman" w:hAnsi="Times New Roman"/>
          <w:sz w:val="24"/>
          <w:szCs w:val="24"/>
        </w:rPr>
        <w:t xml:space="preserve"> </w:t>
      </w:r>
      <w:r w:rsidR="005603A6" w:rsidRPr="005603A6">
        <w:rPr>
          <w:rFonts w:ascii="Times New Roman" w:eastAsia="Times New Roman" w:hAnsi="Times New Roman"/>
          <w:sz w:val="24"/>
          <w:szCs w:val="24"/>
        </w:rPr>
        <w:t xml:space="preserve">distribusi frekuensi </w:t>
      </w:r>
      <w:r w:rsidR="005603A6" w:rsidRPr="005603A6">
        <w:rPr>
          <w:rFonts w:ascii="Times New Roman" w:eastAsia="Times New Roman" w:hAnsi="Times New Roman"/>
          <w:sz w:val="24"/>
          <w:szCs w:val="24"/>
          <w:lang w:val="en-US"/>
        </w:rPr>
        <w:t xml:space="preserve">berdasarkan </w:t>
      </w:r>
      <w:r w:rsidR="007750D3">
        <w:rPr>
          <w:rFonts w:ascii="Times New Roman" w:eastAsia="Times New Roman" w:hAnsi="Times New Roman"/>
          <w:sz w:val="24"/>
          <w:szCs w:val="24"/>
          <w:lang w:val="en-US"/>
        </w:rPr>
        <w:t xml:space="preserve">kualitas pelayanan </w:t>
      </w:r>
      <w:r>
        <w:rPr>
          <w:rFonts w:ascii="Times New Roman" w:eastAsia="Times New Roman" w:hAnsi="Times New Roman"/>
          <w:sz w:val="24"/>
          <w:szCs w:val="24"/>
          <w:lang w:val="en-US"/>
        </w:rPr>
        <w:t>K4</w:t>
      </w:r>
      <w:r w:rsidR="007750D3">
        <w:rPr>
          <w:rFonts w:ascii="Times New Roman" w:eastAsia="Times New Roman" w:hAnsi="Times New Roman"/>
          <w:sz w:val="24"/>
          <w:szCs w:val="24"/>
          <w:lang w:val="en-US"/>
        </w:rPr>
        <w:t xml:space="preserve"> di Puskesmas Dwikora Jaya Kecamatan Gunung Agung Kabupaten Tulang Bawang Barat </w:t>
      </w:r>
      <w:r w:rsidR="009179C5">
        <w:rPr>
          <w:rFonts w:ascii="Times New Roman" w:eastAsia="Times New Roman" w:hAnsi="Times New Roman"/>
          <w:sz w:val="24"/>
          <w:szCs w:val="24"/>
          <w:lang w:val="en-US"/>
        </w:rPr>
        <w:t>tahun 2018</w:t>
      </w:r>
      <w:r w:rsidR="005603A6" w:rsidRPr="005603A6">
        <w:rPr>
          <w:rFonts w:ascii="Times New Roman" w:eastAsia="Times New Roman" w:hAnsi="Times New Roman"/>
          <w:sz w:val="24"/>
          <w:szCs w:val="24"/>
          <w:lang w:val="en-US"/>
        </w:rPr>
        <w:t>.</w:t>
      </w:r>
    </w:p>
    <w:p w:rsidR="00724813" w:rsidRPr="005603A6" w:rsidRDefault="00B221E5" w:rsidP="005603A6">
      <w:pPr>
        <w:numPr>
          <w:ilvl w:val="0"/>
          <w:numId w:val="4"/>
        </w:numPr>
        <w:tabs>
          <w:tab w:val="clear" w:pos="1021"/>
          <w:tab w:val="left" w:pos="-6120"/>
        </w:tabs>
        <w:spacing w:after="0" w:line="480" w:lineRule="auto"/>
        <w:ind w:left="1276" w:hanging="425"/>
        <w:jc w:val="both"/>
        <w:rPr>
          <w:rFonts w:ascii="Times New Roman" w:hAnsi="Times New Roman" w:cs="Times New Roman"/>
          <w:sz w:val="24"/>
          <w:szCs w:val="24"/>
          <w:lang w:val="sv-SE"/>
        </w:rPr>
      </w:pPr>
      <w:r>
        <w:rPr>
          <w:rFonts w:ascii="Times New Roman" w:hAnsi="Times New Roman"/>
          <w:sz w:val="24"/>
          <w:szCs w:val="24"/>
          <w:lang w:val="en-US"/>
        </w:rPr>
        <w:lastRenderedPageBreak/>
        <w:t>Diketahui</w:t>
      </w:r>
      <w:r w:rsidR="00724813" w:rsidRPr="005603A6">
        <w:rPr>
          <w:rFonts w:ascii="Times New Roman" w:hAnsi="Times New Roman"/>
          <w:sz w:val="24"/>
          <w:szCs w:val="24"/>
        </w:rPr>
        <w:t xml:space="preserve"> </w:t>
      </w:r>
      <w:r w:rsidR="00724813" w:rsidRPr="005603A6">
        <w:rPr>
          <w:rFonts w:ascii="Times New Roman" w:eastAsia="Times New Roman" w:hAnsi="Times New Roman"/>
          <w:sz w:val="24"/>
          <w:szCs w:val="24"/>
        </w:rPr>
        <w:t xml:space="preserve">distribusi frekuensi </w:t>
      </w:r>
      <w:r w:rsidR="00724813" w:rsidRPr="005603A6">
        <w:rPr>
          <w:rFonts w:ascii="Times New Roman" w:eastAsia="Times New Roman" w:hAnsi="Times New Roman"/>
          <w:sz w:val="24"/>
          <w:szCs w:val="24"/>
          <w:lang w:val="en-US"/>
        </w:rPr>
        <w:t xml:space="preserve">berdasarkan </w:t>
      </w:r>
      <w:r w:rsidR="00724813">
        <w:rPr>
          <w:rFonts w:ascii="Times New Roman" w:eastAsia="Times New Roman" w:hAnsi="Times New Roman"/>
          <w:sz w:val="24"/>
          <w:szCs w:val="24"/>
          <w:lang w:val="en-US"/>
        </w:rPr>
        <w:t xml:space="preserve">kebutuhan terhadap pelayanan </w:t>
      </w:r>
      <w:r w:rsidR="00740DFE">
        <w:rPr>
          <w:rFonts w:ascii="Times New Roman" w:eastAsia="Times New Roman" w:hAnsi="Times New Roman"/>
          <w:sz w:val="24"/>
          <w:szCs w:val="24"/>
          <w:lang w:val="en-US"/>
        </w:rPr>
        <w:t>kesehatan</w:t>
      </w:r>
      <w:r w:rsidR="00724813">
        <w:rPr>
          <w:rFonts w:ascii="Times New Roman" w:eastAsia="Times New Roman" w:hAnsi="Times New Roman"/>
          <w:sz w:val="24"/>
          <w:szCs w:val="24"/>
          <w:lang w:val="en-US"/>
        </w:rPr>
        <w:t xml:space="preserve"> di Puskesmas Dwikora Jaya Kecamatan Gunung Agung Kabupaten Tulang Bawang Barat tahun 2018</w:t>
      </w:r>
    </w:p>
    <w:p w:rsidR="005603A6" w:rsidRPr="00724813" w:rsidRDefault="00B221E5" w:rsidP="005603A6">
      <w:pPr>
        <w:numPr>
          <w:ilvl w:val="0"/>
          <w:numId w:val="4"/>
        </w:numPr>
        <w:tabs>
          <w:tab w:val="clear" w:pos="1021"/>
          <w:tab w:val="left" w:pos="-6120"/>
        </w:tabs>
        <w:spacing w:after="0" w:line="480" w:lineRule="auto"/>
        <w:ind w:left="1276" w:hanging="425"/>
        <w:jc w:val="both"/>
        <w:rPr>
          <w:rFonts w:ascii="Times New Roman" w:hAnsi="Times New Roman" w:cs="Times New Roman"/>
          <w:sz w:val="24"/>
          <w:szCs w:val="24"/>
          <w:lang w:val="sv-SE"/>
        </w:rPr>
      </w:pPr>
      <w:r>
        <w:rPr>
          <w:rFonts w:ascii="Times New Roman" w:hAnsi="Times New Roman"/>
          <w:sz w:val="24"/>
          <w:szCs w:val="24"/>
          <w:lang w:val="en-US"/>
        </w:rPr>
        <w:t>Diketahui</w:t>
      </w:r>
      <w:r w:rsidR="005603A6" w:rsidRPr="005603A6">
        <w:rPr>
          <w:rFonts w:ascii="Times New Roman" w:hAnsi="Times New Roman"/>
          <w:sz w:val="24"/>
          <w:szCs w:val="24"/>
          <w:lang w:val="en-US"/>
        </w:rPr>
        <w:t xml:space="preserve"> </w:t>
      </w:r>
      <w:r w:rsidR="00740DFE" w:rsidRPr="00740DFE">
        <w:rPr>
          <w:rFonts w:ascii="Times New Roman" w:hAnsi="Times New Roman" w:cs="Times New Roman"/>
          <w:sz w:val="24"/>
          <w:szCs w:val="24"/>
          <w:lang w:val="sv-SE"/>
        </w:rPr>
        <w:t xml:space="preserve">hubungan kualitas terhadap pelayanan kesehatan dengan rendahnya cakupan </w:t>
      </w:r>
      <w:r>
        <w:rPr>
          <w:rFonts w:ascii="Times New Roman" w:hAnsi="Times New Roman" w:cs="Times New Roman"/>
          <w:sz w:val="24"/>
          <w:szCs w:val="24"/>
          <w:lang w:val="sv-SE"/>
        </w:rPr>
        <w:t>K4</w:t>
      </w:r>
      <w:r w:rsidR="00740DFE" w:rsidRPr="00740DFE">
        <w:rPr>
          <w:rFonts w:ascii="Times New Roman" w:hAnsi="Times New Roman" w:cs="Times New Roman"/>
          <w:sz w:val="24"/>
          <w:szCs w:val="24"/>
          <w:lang w:val="sv-SE"/>
        </w:rPr>
        <w:t xml:space="preserve"> pada ibu hamil trimester III di Wilayah Kerja </w:t>
      </w:r>
      <w:r>
        <w:rPr>
          <w:rFonts w:ascii="Times New Roman" w:hAnsi="Times New Roman" w:cs="Times New Roman"/>
          <w:sz w:val="24"/>
          <w:szCs w:val="24"/>
          <w:lang w:val="sv-SE"/>
        </w:rPr>
        <w:t>UPTD</w:t>
      </w:r>
      <w:r w:rsidR="00740DFE" w:rsidRPr="00740DFE">
        <w:rPr>
          <w:rFonts w:ascii="Times New Roman" w:hAnsi="Times New Roman" w:cs="Times New Roman"/>
          <w:sz w:val="24"/>
          <w:szCs w:val="24"/>
          <w:lang w:val="sv-SE"/>
        </w:rPr>
        <w:t xml:space="preserve"> Puskesmas Dwikora Jaya Kecamatan Gunung Agung Tulang Bawang Barat Tahun 2018</w:t>
      </w:r>
      <w:r w:rsidR="005603A6" w:rsidRPr="005603A6">
        <w:rPr>
          <w:rFonts w:ascii="Times New Roman" w:eastAsia="Times New Roman" w:hAnsi="Times New Roman"/>
          <w:sz w:val="24"/>
          <w:szCs w:val="24"/>
          <w:lang w:val="en-US"/>
        </w:rPr>
        <w:t>.</w:t>
      </w:r>
    </w:p>
    <w:p w:rsidR="00724813" w:rsidRPr="005603A6" w:rsidRDefault="00B221E5" w:rsidP="005603A6">
      <w:pPr>
        <w:numPr>
          <w:ilvl w:val="0"/>
          <w:numId w:val="4"/>
        </w:numPr>
        <w:tabs>
          <w:tab w:val="clear" w:pos="1021"/>
          <w:tab w:val="left" w:pos="-6120"/>
        </w:tabs>
        <w:spacing w:after="0" w:line="480" w:lineRule="auto"/>
        <w:ind w:left="1276" w:hanging="425"/>
        <w:jc w:val="both"/>
        <w:rPr>
          <w:rFonts w:ascii="Times New Roman" w:hAnsi="Times New Roman" w:cs="Times New Roman"/>
          <w:sz w:val="24"/>
          <w:szCs w:val="24"/>
          <w:lang w:val="sv-SE"/>
        </w:rPr>
      </w:pPr>
      <w:r>
        <w:rPr>
          <w:rFonts w:ascii="Times New Roman" w:eastAsia="Times New Roman" w:hAnsi="Times New Roman"/>
          <w:sz w:val="24"/>
          <w:szCs w:val="24"/>
          <w:lang w:val="en-US"/>
        </w:rPr>
        <w:t>Diketahui</w:t>
      </w:r>
      <w:r w:rsidR="00724813">
        <w:rPr>
          <w:rFonts w:ascii="Times New Roman" w:eastAsia="Times New Roman" w:hAnsi="Times New Roman"/>
          <w:sz w:val="24"/>
          <w:szCs w:val="24"/>
          <w:lang w:val="en-US"/>
        </w:rPr>
        <w:t xml:space="preserve"> </w:t>
      </w:r>
      <w:r w:rsidR="00740DFE" w:rsidRPr="00740DFE">
        <w:rPr>
          <w:rFonts w:ascii="Times New Roman" w:hAnsi="Times New Roman" w:cs="Times New Roman"/>
          <w:sz w:val="24"/>
          <w:szCs w:val="24"/>
          <w:lang w:val="sv-SE"/>
        </w:rPr>
        <w:t xml:space="preserve">hubungan kebutuhan terhadap pelayanan kesehatan dengan rendahnya cakupan </w:t>
      </w:r>
      <w:r>
        <w:rPr>
          <w:rFonts w:ascii="Times New Roman" w:hAnsi="Times New Roman" w:cs="Times New Roman"/>
          <w:sz w:val="24"/>
          <w:szCs w:val="24"/>
          <w:lang w:val="sv-SE"/>
        </w:rPr>
        <w:t>K4</w:t>
      </w:r>
      <w:r w:rsidR="00740DFE" w:rsidRPr="00740DFE">
        <w:rPr>
          <w:rFonts w:ascii="Times New Roman" w:hAnsi="Times New Roman" w:cs="Times New Roman"/>
          <w:sz w:val="24"/>
          <w:szCs w:val="24"/>
          <w:lang w:val="sv-SE"/>
        </w:rPr>
        <w:t xml:space="preserve"> pada ibu hamil trimester III di Wilayah Kerja </w:t>
      </w:r>
      <w:r>
        <w:rPr>
          <w:rFonts w:ascii="Times New Roman" w:hAnsi="Times New Roman" w:cs="Times New Roman"/>
          <w:sz w:val="24"/>
          <w:szCs w:val="24"/>
          <w:lang w:val="sv-SE"/>
        </w:rPr>
        <w:t>UPTD</w:t>
      </w:r>
      <w:r w:rsidR="00740DFE" w:rsidRPr="00740DFE">
        <w:rPr>
          <w:rFonts w:ascii="Times New Roman" w:hAnsi="Times New Roman" w:cs="Times New Roman"/>
          <w:sz w:val="24"/>
          <w:szCs w:val="24"/>
          <w:lang w:val="sv-SE"/>
        </w:rPr>
        <w:t xml:space="preserve"> Puskesmas Dwikora Jaya Kecamatan Gunung Agung Tulang Bawang Barat Tahun 2018</w:t>
      </w:r>
      <w:r w:rsidR="00667A09">
        <w:rPr>
          <w:rFonts w:ascii="Times New Roman" w:hAnsi="Times New Roman" w:cs="Times New Roman"/>
          <w:sz w:val="24"/>
          <w:szCs w:val="24"/>
          <w:lang w:val="sv-SE"/>
        </w:rPr>
        <w:t>.</w:t>
      </w:r>
    </w:p>
    <w:p w:rsidR="00BE4B07" w:rsidRPr="00BE4B07" w:rsidRDefault="00BE4B07" w:rsidP="00BE4B07">
      <w:pPr>
        <w:pStyle w:val="ListParagraph"/>
        <w:spacing w:after="0" w:line="240" w:lineRule="auto"/>
        <w:ind w:left="426"/>
        <w:jc w:val="both"/>
        <w:rPr>
          <w:rFonts w:ascii="Times New Roman" w:hAnsi="Times New Roman" w:cs="Times New Roman"/>
          <w:b/>
          <w:sz w:val="12"/>
          <w:szCs w:val="24"/>
          <w:lang w:val="sv-SE"/>
        </w:rPr>
      </w:pPr>
    </w:p>
    <w:p w:rsidR="00B036C2" w:rsidRDefault="00B036C2" w:rsidP="00D3715F">
      <w:pPr>
        <w:pStyle w:val="ListParagraph"/>
        <w:numPr>
          <w:ilvl w:val="1"/>
          <w:numId w:val="7"/>
        </w:numPr>
        <w:spacing w:after="0" w:line="480" w:lineRule="auto"/>
        <w:ind w:left="426" w:hanging="426"/>
        <w:jc w:val="both"/>
        <w:rPr>
          <w:rFonts w:ascii="Times New Roman" w:hAnsi="Times New Roman" w:cs="Times New Roman"/>
          <w:b/>
          <w:sz w:val="24"/>
          <w:szCs w:val="24"/>
          <w:lang w:val="sv-SE"/>
        </w:rPr>
      </w:pPr>
      <w:r w:rsidRPr="0061041F">
        <w:rPr>
          <w:rFonts w:ascii="Times New Roman" w:hAnsi="Times New Roman" w:cs="Times New Roman"/>
          <w:b/>
          <w:sz w:val="24"/>
          <w:szCs w:val="24"/>
          <w:lang w:val="sv-SE"/>
        </w:rPr>
        <w:t>Manfaat Penelitian</w:t>
      </w:r>
    </w:p>
    <w:p w:rsidR="00D3715F" w:rsidRDefault="005603A6" w:rsidP="009A03F6">
      <w:pPr>
        <w:pStyle w:val="BodyText"/>
        <w:numPr>
          <w:ilvl w:val="2"/>
          <w:numId w:val="7"/>
        </w:numPr>
        <w:spacing w:after="0" w:line="480" w:lineRule="auto"/>
        <w:ind w:left="851" w:hanging="425"/>
        <w:jc w:val="both"/>
        <w:rPr>
          <w:rFonts w:ascii="Times New Roman" w:hAnsi="Times New Roman" w:cs="Times New Roman"/>
          <w:b/>
          <w:sz w:val="24"/>
          <w:szCs w:val="24"/>
          <w:lang w:val="fi-FI"/>
        </w:rPr>
      </w:pPr>
      <w:r w:rsidRPr="005603A6">
        <w:rPr>
          <w:rStyle w:val="a"/>
          <w:rFonts w:ascii="Times New Roman" w:hAnsi="Times New Roman"/>
          <w:b/>
          <w:sz w:val="24"/>
          <w:szCs w:val="24"/>
          <w:lang w:val="en-US"/>
        </w:rPr>
        <w:t>Bagi Tempat Peneliti (</w:t>
      </w:r>
      <w:r w:rsidRPr="005603A6">
        <w:rPr>
          <w:rFonts w:ascii="Times New Roman" w:eastAsia="Times New Roman" w:hAnsi="Times New Roman"/>
          <w:b/>
          <w:sz w:val="24"/>
          <w:szCs w:val="24"/>
          <w:lang w:val="en-US"/>
        </w:rPr>
        <w:t>Puskesmas Dwikora Jaya)</w:t>
      </w:r>
    </w:p>
    <w:p w:rsidR="00987091" w:rsidRPr="00987091" w:rsidRDefault="009A03F6" w:rsidP="00724813">
      <w:pPr>
        <w:pStyle w:val="BodyText"/>
        <w:tabs>
          <w:tab w:val="left" w:pos="1418"/>
        </w:tabs>
        <w:spacing w:after="0" w:line="480" w:lineRule="auto"/>
        <w:ind w:left="851"/>
        <w:jc w:val="both"/>
        <w:rPr>
          <w:rFonts w:ascii="Times New Roman" w:hAnsi="Times New Roman"/>
          <w:sz w:val="24"/>
          <w:lang w:val="en-US"/>
        </w:rPr>
      </w:pPr>
      <w:r>
        <w:rPr>
          <w:rFonts w:ascii="Times New Roman" w:hAnsi="Times New Roman"/>
          <w:sz w:val="24"/>
          <w:lang w:val="en-US"/>
        </w:rPr>
        <w:tab/>
      </w:r>
      <w:r w:rsidR="005603A6" w:rsidRPr="00D3715F">
        <w:rPr>
          <w:rFonts w:ascii="Times New Roman" w:hAnsi="Times New Roman"/>
          <w:sz w:val="24"/>
        </w:rPr>
        <w:t xml:space="preserve">Hasil penelitian dapat diterapkan di </w:t>
      </w:r>
      <w:r w:rsidR="005603A6" w:rsidRPr="00D3715F">
        <w:rPr>
          <w:rFonts w:ascii="Times New Roman" w:eastAsia="Times New Roman" w:hAnsi="Times New Roman"/>
          <w:sz w:val="24"/>
          <w:szCs w:val="24"/>
          <w:lang w:val="en-US"/>
        </w:rPr>
        <w:t xml:space="preserve">Puskesmas Dwikora Jaya Kecamatan Gunung Agung Kabupaten Tulang Bawang Barat </w:t>
      </w:r>
      <w:r w:rsidR="005603A6" w:rsidRPr="00D3715F">
        <w:rPr>
          <w:rFonts w:ascii="Times New Roman" w:hAnsi="Times New Roman"/>
          <w:sz w:val="24"/>
        </w:rPr>
        <w:t xml:space="preserve">yang mempunyai </w:t>
      </w:r>
      <w:r w:rsidR="005603A6" w:rsidRPr="00D3715F">
        <w:rPr>
          <w:rFonts w:ascii="Times New Roman" w:hAnsi="Times New Roman"/>
          <w:sz w:val="24"/>
          <w:lang w:val="en-US"/>
        </w:rPr>
        <w:t xml:space="preserve">memberikan pelayanan pemeriksaan ibu hamil </w:t>
      </w:r>
      <w:r w:rsidR="005603A6" w:rsidRPr="00D3715F">
        <w:rPr>
          <w:rFonts w:ascii="Times New Roman" w:hAnsi="Times New Roman"/>
          <w:sz w:val="24"/>
        </w:rPr>
        <w:t>sehingga dapat meningkatkan pelayanan mutu kemasya</w:t>
      </w:r>
      <w:r w:rsidR="00987091">
        <w:rPr>
          <w:rFonts w:ascii="Times New Roman" w:hAnsi="Times New Roman"/>
          <w:sz w:val="24"/>
        </w:rPr>
        <w:t>rakat</w:t>
      </w:r>
      <w:r w:rsidR="00724813">
        <w:rPr>
          <w:rFonts w:ascii="Times New Roman" w:hAnsi="Times New Roman"/>
          <w:sz w:val="24"/>
          <w:lang w:val="en-US"/>
        </w:rPr>
        <w:t xml:space="preserve">. </w:t>
      </w:r>
      <w:r w:rsidR="00987091" w:rsidRPr="00987091">
        <w:rPr>
          <w:rFonts w:ascii="Times New Roman" w:hAnsi="Times New Roman" w:cs="Times New Roman"/>
          <w:sz w:val="24"/>
          <w:szCs w:val="24"/>
        </w:rPr>
        <w:t xml:space="preserve">Hasil penelitian diharapkan sebagai tolak ukur dalam perencanaan kegiatan selanjutnya, sehingga semua elemen masyarakat dan dapat berintegrasi dalam upaya meningkatkan edukasi, sosialisasi, dukungan berupa </w:t>
      </w:r>
      <w:r w:rsidR="007750D3">
        <w:rPr>
          <w:rFonts w:ascii="Times New Roman" w:eastAsia="Times New Roman" w:hAnsi="Times New Roman"/>
          <w:sz w:val="24"/>
          <w:szCs w:val="24"/>
          <w:lang w:val="en-US"/>
        </w:rPr>
        <w:t xml:space="preserve">hubungan kualitas pelayanan dengan rendahnya cakupan kunjungan </w:t>
      </w:r>
      <w:r w:rsidR="00B221E5">
        <w:rPr>
          <w:rFonts w:ascii="Times New Roman" w:eastAsia="Times New Roman" w:hAnsi="Times New Roman"/>
          <w:sz w:val="24"/>
          <w:szCs w:val="24"/>
          <w:lang w:val="en-US"/>
        </w:rPr>
        <w:t>K4</w:t>
      </w:r>
      <w:r w:rsidR="00987091" w:rsidRPr="00987091">
        <w:rPr>
          <w:rFonts w:ascii="Times New Roman" w:hAnsi="Times New Roman" w:cs="Times New Roman"/>
          <w:sz w:val="24"/>
          <w:szCs w:val="24"/>
        </w:rPr>
        <w:t xml:space="preserve">. </w:t>
      </w:r>
    </w:p>
    <w:p w:rsidR="00BE4B07" w:rsidRDefault="00BE4B07">
      <w:pPr>
        <w:rPr>
          <w:rFonts w:ascii="Times New Roman" w:hAnsi="Times New Roman"/>
          <w:b/>
          <w:sz w:val="24"/>
          <w:szCs w:val="24"/>
          <w:lang w:val="en-US"/>
        </w:rPr>
      </w:pPr>
      <w:r>
        <w:rPr>
          <w:rFonts w:ascii="Times New Roman" w:hAnsi="Times New Roman"/>
          <w:b/>
          <w:sz w:val="24"/>
          <w:szCs w:val="24"/>
          <w:lang w:val="en-US"/>
        </w:rPr>
        <w:br w:type="page"/>
      </w:r>
    </w:p>
    <w:p w:rsidR="00D3715F" w:rsidRDefault="005603A6" w:rsidP="009A03F6">
      <w:pPr>
        <w:pStyle w:val="BodyText"/>
        <w:numPr>
          <w:ilvl w:val="2"/>
          <w:numId w:val="7"/>
        </w:numPr>
        <w:spacing w:after="0" w:line="480" w:lineRule="auto"/>
        <w:ind w:left="851" w:hanging="425"/>
        <w:jc w:val="both"/>
        <w:rPr>
          <w:rFonts w:ascii="Times New Roman" w:hAnsi="Times New Roman" w:cs="Times New Roman"/>
          <w:b/>
          <w:sz w:val="24"/>
          <w:szCs w:val="24"/>
          <w:lang w:val="fi-FI"/>
        </w:rPr>
      </w:pPr>
      <w:r w:rsidRPr="00D3715F">
        <w:rPr>
          <w:rFonts w:ascii="Times New Roman" w:hAnsi="Times New Roman"/>
          <w:b/>
          <w:sz w:val="24"/>
          <w:szCs w:val="24"/>
          <w:lang w:val="en-US"/>
        </w:rPr>
        <w:lastRenderedPageBreak/>
        <w:t>Bagi Responden (Ibu Hamil)</w:t>
      </w:r>
    </w:p>
    <w:p w:rsidR="00D3715F" w:rsidRDefault="005603A6" w:rsidP="009A03F6">
      <w:pPr>
        <w:pStyle w:val="BodyText"/>
        <w:spacing w:after="0" w:line="480" w:lineRule="auto"/>
        <w:ind w:left="851" w:firstLine="567"/>
        <w:jc w:val="both"/>
        <w:rPr>
          <w:rStyle w:val="a"/>
          <w:rFonts w:ascii="Times New Roman" w:hAnsi="Times New Roman"/>
          <w:sz w:val="24"/>
          <w:szCs w:val="24"/>
          <w:lang w:val="en-US"/>
        </w:rPr>
      </w:pPr>
      <w:proofErr w:type="gramStart"/>
      <w:r w:rsidRPr="00D3715F">
        <w:rPr>
          <w:rStyle w:val="a"/>
          <w:rFonts w:ascii="Times New Roman" w:hAnsi="Times New Roman"/>
          <w:sz w:val="24"/>
          <w:szCs w:val="24"/>
          <w:lang w:val="en-US"/>
        </w:rPr>
        <w:t>Penelitian ini diharapkan sebagai tambahan informasi tentang pentingnya kunjungan selama kehamilan sehingga kesehatan selama kehamilan terjaga.</w:t>
      </w:r>
      <w:proofErr w:type="gramEnd"/>
    </w:p>
    <w:p w:rsidR="00BE4B07" w:rsidRPr="00BE4B07" w:rsidRDefault="00BE4B07" w:rsidP="00BE4B07">
      <w:pPr>
        <w:pStyle w:val="BodyText"/>
        <w:spacing w:after="0" w:line="240" w:lineRule="auto"/>
        <w:ind w:left="851" w:firstLine="567"/>
        <w:jc w:val="both"/>
        <w:rPr>
          <w:rStyle w:val="a"/>
          <w:rFonts w:ascii="Times New Roman" w:hAnsi="Times New Roman"/>
          <w:sz w:val="12"/>
          <w:szCs w:val="24"/>
          <w:lang w:val="en-US"/>
        </w:rPr>
      </w:pPr>
    </w:p>
    <w:p w:rsidR="009A03F6" w:rsidRDefault="005603A6" w:rsidP="009A03F6">
      <w:pPr>
        <w:pStyle w:val="BodyText"/>
        <w:numPr>
          <w:ilvl w:val="2"/>
          <w:numId w:val="7"/>
        </w:numPr>
        <w:tabs>
          <w:tab w:val="left" w:pos="1418"/>
        </w:tabs>
        <w:spacing w:after="0" w:line="480" w:lineRule="auto"/>
        <w:ind w:left="851" w:hanging="425"/>
        <w:jc w:val="both"/>
        <w:rPr>
          <w:rStyle w:val="a"/>
          <w:rFonts w:ascii="Times New Roman" w:hAnsi="Times New Roman" w:cs="Times New Roman"/>
          <w:b/>
          <w:sz w:val="24"/>
          <w:szCs w:val="24"/>
          <w:lang w:val="fi-FI"/>
        </w:rPr>
      </w:pPr>
      <w:r w:rsidRPr="00D3715F">
        <w:rPr>
          <w:rStyle w:val="a"/>
          <w:rFonts w:ascii="Times New Roman" w:hAnsi="Times New Roman"/>
          <w:b/>
          <w:sz w:val="24"/>
          <w:szCs w:val="24"/>
          <w:lang w:val="en-US"/>
        </w:rPr>
        <w:t>Bagi Institusi (Stikes Aisyah)</w:t>
      </w:r>
    </w:p>
    <w:p w:rsidR="009A03F6" w:rsidRPr="009A03F6" w:rsidRDefault="009A03F6" w:rsidP="003E5904">
      <w:pPr>
        <w:pStyle w:val="BodyText"/>
        <w:tabs>
          <w:tab w:val="left" w:pos="1418"/>
        </w:tabs>
        <w:spacing w:after="0" w:line="480" w:lineRule="auto"/>
        <w:ind w:left="851"/>
        <w:jc w:val="both"/>
        <w:rPr>
          <w:rFonts w:ascii="Times New Roman" w:hAnsi="Times New Roman" w:cs="Times New Roman"/>
          <w:b/>
          <w:sz w:val="24"/>
          <w:szCs w:val="24"/>
          <w:lang w:val="fi-FI"/>
        </w:rPr>
      </w:pPr>
      <w:r>
        <w:rPr>
          <w:rStyle w:val="a"/>
          <w:rFonts w:ascii="Times New Roman" w:hAnsi="Times New Roman"/>
          <w:sz w:val="24"/>
          <w:szCs w:val="24"/>
          <w:lang w:val="en-US"/>
        </w:rPr>
        <w:tab/>
      </w:r>
      <w:r w:rsidR="005603A6" w:rsidRPr="009A03F6">
        <w:rPr>
          <w:rStyle w:val="a"/>
          <w:rFonts w:ascii="Times New Roman" w:hAnsi="Times New Roman"/>
          <w:sz w:val="24"/>
          <w:szCs w:val="24"/>
        </w:rPr>
        <w:t xml:space="preserve">Diharapkan sebagai pembuktian teori </w:t>
      </w:r>
      <w:r w:rsidR="005603A6" w:rsidRPr="009A03F6">
        <w:rPr>
          <w:rFonts w:ascii="Times New Roman" w:hAnsi="Times New Roman"/>
          <w:sz w:val="24"/>
          <w:szCs w:val="24"/>
        </w:rPr>
        <w:t xml:space="preserve">karakteristik ibu </w:t>
      </w:r>
      <w:r w:rsidR="007750D3">
        <w:rPr>
          <w:rFonts w:ascii="Times New Roman" w:eastAsia="Times New Roman" w:hAnsi="Times New Roman"/>
          <w:sz w:val="24"/>
          <w:szCs w:val="24"/>
          <w:lang w:val="en-US"/>
        </w:rPr>
        <w:t>b</w:t>
      </w:r>
      <w:r w:rsidR="005603A6" w:rsidRPr="009A03F6">
        <w:rPr>
          <w:rFonts w:ascii="Times New Roman" w:eastAsia="Times New Roman" w:hAnsi="Times New Roman"/>
          <w:sz w:val="24"/>
          <w:szCs w:val="24"/>
          <w:lang w:val="en-US"/>
        </w:rPr>
        <w:t xml:space="preserve">erdasarkan </w:t>
      </w:r>
      <w:r w:rsidR="00724813">
        <w:rPr>
          <w:rFonts w:ascii="Times New Roman" w:eastAsia="Times New Roman" w:hAnsi="Times New Roman"/>
          <w:sz w:val="24"/>
          <w:szCs w:val="24"/>
          <w:lang w:val="en-US"/>
        </w:rPr>
        <w:t xml:space="preserve">hubungan kualitas pelayanan dengan rendahnya cakupan kunjungan </w:t>
      </w:r>
      <w:r w:rsidR="00B221E5">
        <w:rPr>
          <w:rFonts w:ascii="Times New Roman" w:eastAsia="Times New Roman" w:hAnsi="Times New Roman"/>
          <w:sz w:val="24"/>
          <w:szCs w:val="24"/>
          <w:lang w:val="en-US"/>
        </w:rPr>
        <w:t>K4</w:t>
      </w:r>
      <w:r w:rsidR="00724813">
        <w:rPr>
          <w:rFonts w:ascii="Times New Roman" w:eastAsia="Times New Roman" w:hAnsi="Times New Roman"/>
          <w:sz w:val="24"/>
          <w:szCs w:val="24"/>
          <w:lang w:val="en-US"/>
        </w:rPr>
        <w:t xml:space="preserve"> </w:t>
      </w:r>
      <w:r w:rsidR="005603A6" w:rsidRPr="009A03F6">
        <w:rPr>
          <w:rFonts w:ascii="Times New Roman" w:hAnsi="Times New Roman"/>
          <w:sz w:val="24"/>
          <w:szCs w:val="24"/>
        </w:rPr>
        <w:t xml:space="preserve">sehingga dapat digunakan untuk promosi kesehatan kepada ibu hamil </w:t>
      </w:r>
      <w:r w:rsidR="005603A6" w:rsidRPr="009A03F6">
        <w:rPr>
          <w:rFonts w:ascii="Times New Roman" w:hAnsi="Times New Roman"/>
          <w:sz w:val="24"/>
          <w:szCs w:val="24"/>
          <w:lang w:val="en-US"/>
        </w:rPr>
        <w:t>untuk meningkatkan minat ibu dalam kunjungan K-4 selama kehamilannya</w:t>
      </w:r>
      <w:r w:rsidR="005603A6" w:rsidRPr="009A03F6">
        <w:rPr>
          <w:rFonts w:ascii="Times New Roman" w:hAnsi="Times New Roman"/>
          <w:sz w:val="24"/>
          <w:szCs w:val="24"/>
          <w:lang w:val="fi-FI"/>
        </w:rPr>
        <w:t>.</w:t>
      </w:r>
    </w:p>
    <w:p w:rsidR="009A03F6" w:rsidRDefault="005603A6" w:rsidP="003E5904">
      <w:pPr>
        <w:pStyle w:val="BodyText"/>
        <w:numPr>
          <w:ilvl w:val="2"/>
          <w:numId w:val="7"/>
        </w:numPr>
        <w:tabs>
          <w:tab w:val="left" w:pos="1418"/>
        </w:tabs>
        <w:spacing w:after="0" w:line="480" w:lineRule="auto"/>
        <w:ind w:left="851" w:hanging="425"/>
        <w:jc w:val="both"/>
        <w:rPr>
          <w:rFonts w:ascii="Times New Roman" w:hAnsi="Times New Roman" w:cs="Times New Roman"/>
          <w:b/>
          <w:sz w:val="24"/>
          <w:szCs w:val="24"/>
          <w:lang w:val="fi-FI"/>
        </w:rPr>
      </w:pPr>
      <w:r w:rsidRPr="009A03F6">
        <w:rPr>
          <w:rFonts w:ascii="Times New Roman" w:hAnsi="Times New Roman"/>
          <w:b/>
          <w:sz w:val="24"/>
          <w:szCs w:val="24"/>
          <w:lang w:val="en-US"/>
        </w:rPr>
        <w:t xml:space="preserve">Bagi Peneliti selanjutnya </w:t>
      </w:r>
    </w:p>
    <w:p w:rsidR="005603A6" w:rsidRDefault="009A03F6" w:rsidP="003E5904">
      <w:pPr>
        <w:pStyle w:val="BodyText"/>
        <w:tabs>
          <w:tab w:val="left" w:pos="1418"/>
        </w:tabs>
        <w:spacing w:after="0" w:line="480" w:lineRule="auto"/>
        <w:ind w:left="851"/>
        <w:jc w:val="both"/>
        <w:rPr>
          <w:rFonts w:ascii="Times New Roman" w:hAnsi="Times New Roman"/>
          <w:sz w:val="24"/>
          <w:lang w:val="en-US"/>
        </w:rPr>
      </w:pPr>
      <w:r>
        <w:rPr>
          <w:rFonts w:ascii="Times New Roman" w:hAnsi="Times New Roman"/>
          <w:sz w:val="24"/>
          <w:lang w:val="en-US"/>
        </w:rPr>
        <w:tab/>
      </w:r>
      <w:r w:rsidR="005603A6" w:rsidRPr="009A03F6">
        <w:rPr>
          <w:rFonts w:ascii="Times New Roman" w:hAnsi="Times New Roman"/>
          <w:sz w:val="24"/>
        </w:rPr>
        <w:t xml:space="preserve">Hasil dari penelitian dapat digunakan peneliti lain sebagai pertimbangan jika hendak melakukan penelitian yang berkaitan dengan </w:t>
      </w:r>
      <w:r w:rsidR="007750D3">
        <w:rPr>
          <w:rFonts w:ascii="Times New Roman" w:eastAsia="Times New Roman" w:hAnsi="Times New Roman"/>
          <w:sz w:val="24"/>
          <w:szCs w:val="24"/>
          <w:lang w:val="en-US"/>
        </w:rPr>
        <w:t>hubungan kualitas pelayanan</w:t>
      </w:r>
      <w:r w:rsidR="0072327F">
        <w:rPr>
          <w:rFonts w:ascii="Times New Roman" w:eastAsia="Times New Roman" w:hAnsi="Times New Roman"/>
          <w:sz w:val="24"/>
          <w:szCs w:val="24"/>
          <w:lang w:val="en-US"/>
        </w:rPr>
        <w:t xml:space="preserve"> dan kebutuhan </w:t>
      </w:r>
      <w:r w:rsidR="007750D3">
        <w:rPr>
          <w:rFonts w:ascii="Times New Roman" w:eastAsia="Times New Roman" w:hAnsi="Times New Roman"/>
          <w:sz w:val="24"/>
          <w:szCs w:val="24"/>
          <w:lang w:val="en-US"/>
        </w:rPr>
        <w:t xml:space="preserve"> dengan rendahnya cakupan kunjungan </w:t>
      </w:r>
      <w:r w:rsidR="00B221E5">
        <w:rPr>
          <w:rFonts w:ascii="Times New Roman" w:eastAsia="Times New Roman" w:hAnsi="Times New Roman"/>
          <w:sz w:val="24"/>
          <w:szCs w:val="24"/>
          <w:lang w:val="en-US"/>
        </w:rPr>
        <w:t>K4</w:t>
      </w:r>
      <w:r w:rsidR="005603A6" w:rsidRPr="009A03F6">
        <w:rPr>
          <w:rFonts w:ascii="Times New Roman" w:hAnsi="Times New Roman"/>
          <w:sz w:val="24"/>
        </w:rPr>
        <w:t>.</w:t>
      </w:r>
    </w:p>
    <w:p w:rsidR="00BE4B07" w:rsidRPr="00BE4B07" w:rsidRDefault="00BE4B07" w:rsidP="00BE4B07">
      <w:pPr>
        <w:pStyle w:val="BodyText"/>
        <w:tabs>
          <w:tab w:val="left" w:pos="1418"/>
        </w:tabs>
        <w:spacing w:after="0" w:line="240" w:lineRule="auto"/>
        <w:jc w:val="both"/>
        <w:rPr>
          <w:rFonts w:ascii="Times New Roman" w:hAnsi="Times New Roman"/>
          <w:sz w:val="12"/>
          <w:lang w:val="en-US"/>
        </w:rPr>
      </w:pPr>
    </w:p>
    <w:p w:rsidR="0061041F" w:rsidRDefault="0061041F" w:rsidP="00D3715F">
      <w:pPr>
        <w:pStyle w:val="ListParagraph"/>
        <w:numPr>
          <w:ilvl w:val="1"/>
          <w:numId w:val="7"/>
        </w:numPr>
        <w:spacing w:after="0" w:line="480" w:lineRule="auto"/>
        <w:ind w:left="426" w:hanging="426"/>
        <w:jc w:val="both"/>
        <w:rPr>
          <w:rFonts w:ascii="Times New Roman" w:hAnsi="Times New Roman" w:cs="Times New Roman"/>
          <w:b/>
          <w:sz w:val="24"/>
          <w:szCs w:val="24"/>
          <w:lang w:val="sv-SE"/>
        </w:rPr>
      </w:pPr>
      <w:r>
        <w:rPr>
          <w:rFonts w:ascii="Times New Roman" w:hAnsi="Times New Roman" w:cs="Times New Roman"/>
          <w:b/>
          <w:sz w:val="24"/>
          <w:szCs w:val="24"/>
          <w:lang w:val="sv-SE"/>
        </w:rPr>
        <w:t xml:space="preserve">Ruang Lingkup </w:t>
      </w:r>
    </w:p>
    <w:p w:rsidR="0072327F" w:rsidRDefault="00931D6F" w:rsidP="00990E84">
      <w:pPr>
        <w:pStyle w:val="ListParagraph"/>
        <w:tabs>
          <w:tab w:val="left" w:pos="851"/>
        </w:tabs>
        <w:spacing w:after="0" w:line="480" w:lineRule="auto"/>
        <w:ind w:left="426"/>
        <w:jc w:val="both"/>
        <w:rPr>
          <w:rFonts w:ascii="Times New Roman" w:eastAsia="Times New Roman" w:hAnsi="Times New Roman"/>
          <w:sz w:val="24"/>
          <w:szCs w:val="24"/>
          <w:lang w:val="en-US"/>
        </w:rPr>
      </w:pPr>
      <w:r>
        <w:rPr>
          <w:rFonts w:ascii="Times New Roman" w:hAnsi="Times New Roman" w:cs="Times New Roman"/>
          <w:sz w:val="24"/>
          <w:szCs w:val="24"/>
          <w:lang w:val="nb-NO"/>
        </w:rPr>
        <w:tab/>
      </w:r>
      <w:r w:rsidR="00512063" w:rsidRPr="007F1536">
        <w:rPr>
          <w:rFonts w:ascii="Times New Roman" w:hAnsi="Times New Roman" w:cs="Times New Roman"/>
          <w:sz w:val="24"/>
          <w:szCs w:val="24"/>
          <w:lang w:val="nb-NO"/>
        </w:rPr>
        <w:t xml:space="preserve">Jenis penelitian adalah </w:t>
      </w:r>
      <w:r w:rsidR="00512063" w:rsidRPr="007F1536">
        <w:rPr>
          <w:rFonts w:ascii="Times New Roman" w:hAnsi="Times New Roman" w:cs="Times New Roman"/>
          <w:i/>
          <w:sz w:val="24"/>
          <w:szCs w:val="24"/>
          <w:lang w:val="nb-NO"/>
        </w:rPr>
        <w:t xml:space="preserve">kuantitatif </w:t>
      </w:r>
      <w:r w:rsidR="00512063" w:rsidRPr="007F1536">
        <w:rPr>
          <w:rFonts w:ascii="Times New Roman" w:hAnsi="Times New Roman" w:cs="Times New Roman"/>
          <w:sz w:val="24"/>
          <w:szCs w:val="24"/>
          <w:lang w:val="nb-NO"/>
        </w:rPr>
        <w:t xml:space="preserve">dan rancangan penelitian menggunakan </w:t>
      </w:r>
      <w:r w:rsidR="00512063" w:rsidRPr="007F1536">
        <w:rPr>
          <w:rFonts w:ascii="Times New Roman" w:hAnsi="Times New Roman" w:cs="Times New Roman"/>
          <w:i/>
          <w:iCs/>
          <w:sz w:val="24"/>
        </w:rPr>
        <w:t>cross sectional</w:t>
      </w:r>
      <w:r w:rsidR="00512063" w:rsidRPr="007F1536">
        <w:rPr>
          <w:rFonts w:ascii="Times New Roman" w:hAnsi="Times New Roman" w:cs="Times New Roman"/>
          <w:sz w:val="24"/>
          <w:szCs w:val="24"/>
          <w:lang w:val="nb-NO"/>
        </w:rPr>
        <w:t xml:space="preserve">. </w:t>
      </w:r>
      <w:proofErr w:type="gramStart"/>
      <w:r w:rsidR="00512063" w:rsidRPr="007F1536">
        <w:rPr>
          <w:rFonts w:ascii="Times New Roman" w:hAnsi="Times New Roman" w:cs="Times New Roman"/>
          <w:sz w:val="24"/>
          <w:szCs w:val="24"/>
          <w:lang w:val="en-US"/>
        </w:rPr>
        <w:t xml:space="preserve">Objek penelitian </w:t>
      </w:r>
      <w:r w:rsidR="00512063" w:rsidRPr="007F1536">
        <w:rPr>
          <w:rFonts w:ascii="Times New Roman" w:hAnsi="Times New Roman" w:cs="Times New Roman"/>
          <w:sz w:val="24"/>
          <w:szCs w:val="24"/>
          <w:lang w:val="nb-NO"/>
        </w:rPr>
        <w:t xml:space="preserve">adalah </w:t>
      </w:r>
      <w:r w:rsidR="007750D3">
        <w:rPr>
          <w:rFonts w:ascii="Times New Roman" w:eastAsia="Times New Roman" w:hAnsi="Times New Roman"/>
          <w:sz w:val="24"/>
          <w:szCs w:val="24"/>
          <w:lang w:val="en-US"/>
        </w:rPr>
        <w:t>kualitas pelayanan</w:t>
      </w:r>
      <w:r w:rsidR="0072327F">
        <w:rPr>
          <w:rFonts w:ascii="Times New Roman" w:eastAsia="Times New Roman" w:hAnsi="Times New Roman"/>
          <w:sz w:val="24"/>
          <w:szCs w:val="24"/>
          <w:lang w:val="en-US"/>
        </w:rPr>
        <w:t>, kebutuhan</w:t>
      </w:r>
      <w:r w:rsidR="007750D3">
        <w:rPr>
          <w:rFonts w:ascii="Times New Roman" w:eastAsia="Times New Roman" w:hAnsi="Times New Roman"/>
          <w:sz w:val="24"/>
          <w:szCs w:val="24"/>
          <w:lang w:val="en-US"/>
        </w:rPr>
        <w:t xml:space="preserve"> dan kunjungan </w:t>
      </w:r>
      <w:r w:rsidR="00B221E5">
        <w:rPr>
          <w:rFonts w:ascii="Times New Roman" w:eastAsia="Times New Roman" w:hAnsi="Times New Roman"/>
          <w:sz w:val="24"/>
          <w:szCs w:val="24"/>
          <w:lang w:val="en-US"/>
        </w:rPr>
        <w:t>K4</w:t>
      </w:r>
      <w:r w:rsidR="00512063" w:rsidRPr="007F1536">
        <w:rPr>
          <w:rFonts w:ascii="Times New Roman" w:hAnsi="Times New Roman" w:cs="Times New Roman"/>
          <w:sz w:val="24"/>
          <w:szCs w:val="24"/>
          <w:lang w:val="nb-NO"/>
        </w:rPr>
        <w:t>.</w:t>
      </w:r>
      <w:proofErr w:type="gramEnd"/>
      <w:r w:rsidR="00512063" w:rsidRPr="007F1536">
        <w:rPr>
          <w:rFonts w:ascii="Times New Roman" w:hAnsi="Times New Roman" w:cs="Times New Roman"/>
          <w:sz w:val="24"/>
          <w:szCs w:val="24"/>
          <w:lang w:val="nb-NO"/>
        </w:rPr>
        <w:t xml:space="preserve"> </w:t>
      </w:r>
      <w:proofErr w:type="gramStart"/>
      <w:r w:rsidR="00512063" w:rsidRPr="007F1536">
        <w:rPr>
          <w:rFonts w:ascii="Times New Roman" w:hAnsi="Times New Roman" w:cs="Times New Roman"/>
          <w:sz w:val="24"/>
          <w:szCs w:val="24"/>
          <w:lang w:val="en-US"/>
        </w:rPr>
        <w:t xml:space="preserve">Subjek </w:t>
      </w:r>
      <w:r w:rsidR="00512063" w:rsidRPr="007F1536">
        <w:rPr>
          <w:rFonts w:ascii="Times New Roman" w:hAnsi="Times New Roman" w:cs="Times New Roman"/>
          <w:sz w:val="24"/>
          <w:szCs w:val="24"/>
          <w:lang w:val="nb-NO"/>
        </w:rPr>
        <w:t xml:space="preserve">penelitian ini </w:t>
      </w:r>
      <w:r w:rsidR="00512063" w:rsidRPr="007F1536">
        <w:rPr>
          <w:rFonts w:ascii="Times New Roman" w:hAnsi="Times New Roman"/>
          <w:sz w:val="24"/>
          <w:lang w:val="en-US"/>
        </w:rPr>
        <w:t xml:space="preserve">adalah </w:t>
      </w:r>
      <w:r w:rsidR="00D42D8C">
        <w:rPr>
          <w:rFonts w:ascii="Times New Roman" w:hAnsi="Times New Roman" w:cs="Times New Roman"/>
          <w:sz w:val="24"/>
          <w:szCs w:val="24"/>
          <w:lang w:val="en-US"/>
        </w:rPr>
        <w:t>ibu hamil trimester III</w:t>
      </w:r>
      <w:r w:rsidR="00512063" w:rsidRPr="007F1536">
        <w:rPr>
          <w:rFonts w:ascii="Times New Roman" w:hAnsi="Times New Roman" w:cs="Times New Roman"/>
          <w:sz w:val="24"/>
          <w:szCs w:val="24"/>
        </w:rPr>
        <w:t>.</w:t>
      </w:r>
      <w:proofErr w:type="gramEnd"/>
      <w:r w:rsidR="00512063" w:rsidRPr="007F1536">
        <w:rPr>
          <w:rFonts w:ascii="Times New Roman" w:hAnsi="Times New Roman" w:cs="Times New Roman"/>
          <w:sz w:val="24"/>
          <w:szCs w:val="24"/>
        </w:rPr>
        <w:t xml:space="preserve"> </w:t>
      </w:r>
      <w:r w:rsidR="00512063" w:rsidRPr="007F1536">
        <w:rPr>
          <w:rFonts w:ascii="Times New Roman" w:hAnsi="Times New Roman" w:cs="Times New Roman"/>
          <w:sz w:val="24"/>
          <w:szCs w:val="24"/>
          <w:lang w:val="nb-NO"/>
        </w:rPr>
        <w:t xml:space="preserve">Penelitian dilaksanakan </w:t>
      </w:r>
      <w:r w:rsidR="00D42D8C">
        <w:rPr>
          <w:rFonts w:ascii="Times New Roman" w:eastAsia="Times New Roman" w:hAnsi="Times New Roman"/>
          <w:sz w:val="24"/>
          <w:szCs w:val="24"/>
          <w:lang w:val="en-US"/>
        </w:rPr>
        <w:t xml:space="preserve">di Puskesmas Dwikora Jaya Kecamatan Gunung Agung Kabupaten Tulang Bawang Barat </w:t>
      </w:r>
      <w:r w:rsidR="00E41115">
        <w:rPr>
          <w:rFonts w:ascii="Times New Roman" w:hAnsi="Times New Roman" w:cs="Times New Roman"/>
          <w:sz w:val="24"/>
          <w:szCs w:val="24"/>
          <w:lang w:val="en-US"/>
        </w:rPr>
        <w:t xml:space="preserve">dan </w:t>
      </w:r>
      <w:r w:rsidR="00512063" w:rsidRPr="007F1536">
        <w:rPr>
          <w:rFonts w:ascii="Times New Roman" w:hAnsi="Times New Roman"/>
          <w:sz w:val="24"/>
          <w:szCs w:val="24"/>
          <w:lang w:val="en-US"/>
        </w:rPr>
        <w:t xml:space="preserve">waktu penelitian </w:t>
      </w:r>
      <w:r w:rsidR="00674D76">
        <w:rPr>
          <w:rFonts w:ascii="Times New Roman" w:hAnsi="Times New Roman"/>
          <w:sz w:val="24"/>
          <w:szCs w:val="24"/>
          <w:lang w:val="en-US"/>
        </w:rPr>
        <w:t xml:space="preserve">bulan </w:t>
      </w:r>
      <w:r w:rsidR="006D1703">
        <w:rPr>
          <w:rFonts w:ascii="Times New Roman" w:hAnsi="Times New Roman"/>
          <w:sz w:val="24"/>
          <w:szCs w:val="24"/>
          <w:lang w:val="en-US"/>
        </w:rPr>
        <w:t xml:space="preserve">Februari </w:t>
      </w:r>
      <w:r w:rsidR="00B465F7">
        <w:rPr>
          <w:rFonts w:ascii="Times New Roman" w:hAnsi="Times New Roman"/>
          <w:sz w:val="24"/>
          <w:szCs w:val="24"/>
          <w:lang w:val="en-US"/>
        </w:rPr>
        <w:t xml:space="preserve">– Maret </w:t>
      </w:r>
      <w:r w:rsidR="009179C5">
        <w:rPr>
          <w:rFonts w:ascii="Times New Roman" w:hAnsi="Times New Roman"/>
          <w:sz w:val="24"/>
          <w:szCs w:val="24"/>
          <w:lang w:val="en-US"/>
        </w:rPr>
        <w:t xml:space="preserve">tahun </w:t>
      </w:r>
      <w:r w:rsidR="006D1703">
        <w:rPr>
          <w:rFonts w:ascii="Times New Roman" w:hAnsi="Times New Roman"/>
          <w:sz w:val="24"/>
          <w:szCs w:val="24"/>
          <w:lang w:val="en-US"/>
        </w:rPr>
        <w:t>2019</w:t>
      </w:r>
      <w:r w:rsidR="00512063" w:rsidRPr="007F1536">
        <w:rPr>
          <w:rFonts w:ascii="Times New Roman" w:hAnsi="Times New Roman"/>
          <w:sz w:val="24"/>
          <w:szCs w:val="24"/>
        </w:rPr>
        <w:t>.</w:t>
      </w:r>
    </w:p>
    <w:p w:rsidR="0072327F" w:rsidRDefault="0072327F">
      <w:pPr>
        <w:rPr>
          <w:rFonts w:ascii="Times New Roman" w:eastAsia="Times New Roman" w:hAnsi="Times New Roman"/>
          <w:sz w:val="24"/>
          <w:szCs w:val="24"/>
          <w:lang w:val="en-US"/>
        </w:rPr>
      </w:pPr>
    </w:p>
    <w:sectPr w:rsidR="0072327F" w:rsidSect="00F214BE">
      <w:headerReference w:type="even" r:id="rId9"/>
      <w:headerReference w:type="default" r:id="rId10"/>
      <w:headerReference w:type="first" r:id="rId11"/>
      <w:pgSz w:w="11906" w:h="16838" w:code="9"/>
      <w:pgMar w:top="2268" w:right="1701" w:bottom="1701" w:left="2268"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904" w:rsidRDefault="00B12904" w:rsidP="005A3176">
      <w:pPr>
        <w:spacing w:after="0" w:line="240" w:lineRule="auto"/>
      </w:pPr>
      <w:r>
        <w:separator/>
      </w:r>
    </w:p>
  </w:endnote>
  <w:endnote w:type="continuationSeparator" w:id="0">
    <w:p w:rsidR="00B12904" w:rsidRDefault="00B12904" w:rsidP="005A3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904" w:rsidRDefault="00B12904" w:rsidP="005A3176">
      <w:pPr>
        <w:spacing w:after="0" w:line="240" w:lineRule="auto"/>
      </w:pPr>
      <w:r>
        <w:separator/>
      </w:r>
    </w:p>
  </w:footnote>
  <w:footnote w:type="continuationSeparator" w:id="0">
    <w:p w:rsidR="00B12904" w:rsidRDefault="00B12904" w:rsidP="005A3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36F" w:rsidRDefault="00D7536F" w:rsidP="004B40A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796"/>
      <w:docPartObj>
        <w:docPartGallery w:val="Page Numbers (Top of Page)"/>
        <w:docPartUnique/>
      </w:docPartObj>
    </w:sdtPr>
    <w:sdtEndPr/>
    <w:sdtContent>
      <w:p w:rsidR="00D7536F" w:rsidRDefault="0066501B">
        <w:pPr>
          <w:pStyle w:val="Header"/>
          <w:jc w:val="right"/>
        </w:pPr>
        <w:r w:rsidRPr="00C91274">
          <w:rPr>
            <w:rFonts w:ascii="Times New Roman" w:hAnsi="Times New Roman" w:cs="Times New Roman"/>
            <w:sz w:val="24"/>
            <w:szCs w:val="24"/>
          </w:rPr>
          <w:fldChar w:fldCharType="begin"/>
        </w:r>
        <w:r w:rsidR="00D7536F" w:rsidRPr="00C91274">
          <w:rPr>
            <w:rFonts w:ascii="Times New Roman" w:hAnsi="Times New Roman" w:cs="Times New Roman"/>
            <w:sz w:val="24"/>
            <w:szCs w:val="24"/>
          </w:rPr>
          <w:instrText xml:space="preserve"> PAGE   \* MERGEFORMAT </w:instrText>
        </w:r>
        <w:r w:rsidRPr="00C91274">
          <w:rPr>
            <w:rFonts w:ascii="Times New Roman" w:hAnsi="Times New Roman" w:cs="Times New Roman"/>
            <w:sz w:val="24"/>
            <w:szCs w:val="24"/>
          </w:rPr>
          <w:fldChar w:fldCharType="separate"/>
        </w:r>
        <w:r w:rsidR="002073CF">
          <w:rPr>
            <w:rFonts w:ascii="Times New Roman" w:hAnsi="Times New Roman" w:cs="Times New Roman"/>
            <w:noProof/>
            <w:sz w:val="24"/>
            <w:szCs w:val="24"/>
          </w:rPr>
          <w:t>7</w:t>
        </w:r>
        <w:r w:rsidRPr="00C91274">
          <w:rPr>
            <w:rFonts w:ascii="Times New Roman" w:hAnsi="Times New Roman" w:cs="Times New Roman"/>
            <w:sz w:val="24"/>
            <w:szCs w:val="24"/>
          </w:rPr>
          <w:fldChar w:fldCharType="end"/>
        </w:r>
      </w:p>
    </w:sdtContent>
  </w:sdt>
  <w:p w:rsidR="00D7536F" w:rsidRDefault="00D753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6691"/>
      <w:docPartObj>
        <w:docPartGallery w:val="Page Numbers (Top of Page)"/>
        <w:docPartUnique/>
      </w:docPartObj>
    </w:sdtPr>
    <w:sdtEndPr>
      <w:rPr>
        <w:rFonts w:ascii="Times New Roman" w:hAnsi="Times New Roman" w:cs="Times New Roman"/>
        <w:sz w:val="24"/>
        <w:szCs w:val="24"/>
      </w:rPr>
    </w:sdtEndPr>
    <w:sdtContent>
      <w:p w:rsidR="00D7536F" w:rsidRDefault="0066501B">
        <w:pPr>
          <w:pStyle w:val="Header"/>
          <w:jc w:val="right"/>
        </w:pPr>
        <w:r w:rsidRPr="004B40AB">
          <w:rPr>
            <w:rFonts w:ascii="Times New Roman" w:hAnsi="Times New Roman" w:cs="Times New Roman"/>
            <w:color w:val="FFFFFF" w:themeColor="background1"/>
            <w:sz w:val="24"/>
            <w:szCs w:val="24"/>
          </w:rPr>
          <w:fldChar w:fldCharType="begin"/>
        </w:r>
        <w:r w:rsidR="00D7536F" w:rsidRPr="004B40AB">
          <w:rPr>
            <w:rFonts w:ascii="Times New Roman" w:hAnsi="Times New Roman" w:cs="Times New Roman"/>
            <w:color w:val="FFFFFF" w:themeColor="background1"/>
            <w:sz w:val="24"/>
            <w:szCs w:val="24"/>
          </w:rPr>
          <w:instrText xml:space="preserve"> PAGE   \* MERGEFORMAT </w:instrText>
        </w:r>
        <w:r w:rsidRPr="004B40AB">
          <w:rPr>
            <w:rFonts w:ascii="Times New Roman" w:hAnsi="Times New Roman" w:cs="Times New Roman"/>
            <w:color w:val="FFFFFF" w:themeColor="background1"/>
            <w:sz w:val="24"/>
            <w:szCs w:val="24"/>
          </w:rPr>
          <w:fldChar w:fldCharType="separate"/>
        </w:r>
        <w:r w:rsidR="002073CF">
          <w:rPr>
            <w:rFonts w:ascii="Times New Roman" w:hAnsi="Times New Roman" w:cs="Times New Roman"/>
            <w:noProof/>
            <w:color w:val="FFFFFF" w:themeColor="background1"/>
            <w:sz w:val="24"/>
            <w:szCs w:val="24"/>
          </w:rPr>
          <w:t>1</w:t>
        </w:r>
        <w:r w:rsidRPr="004B40AB">
          <w:rPr>
            <w:rFonts w:ascii="Times New Roman" w:hAnsi="Times New Roman" w:cs="Times New Roman"/>
            <w:color w:val="FFFFFF" w:themeColor="background1"/>
            <w:sz w:val="24"/>
            <w:szCs w:val="24"/>
          </w:rPr>
          <w:fldChar w:fldCharType="end"/>
        </w:r>
      </w:p>
    </w:sdtContent>
  </w:sdt>
  <w:p w:rsidR="00D7536F" w:rsidRDefault="00D75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83F"/>
    <w:multiLevelType w:val="multilevel"/>
    <w:tmpl w:val="96BC4A46"/>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F443D8"/>
    <w:multiLevelType w:val="multilevel"/>
    <w:tmpl w:val="14901EB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41344D"/>
    <w:multiLevelType w:val="multilevel"/>
    <w:tmpl w:val="758E3050"/>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ind w:left="1440" w:hanging="360"/>
      </w:pPr>
      <w:rPr>
        <w:rFonts w:hint="default"/>
        <w:b/>
      </w:rPr>
    </w:lvl>
    <w:lvl w:ilvl="2">
      <w:start w:val="1"/>
      <w:numFmt w:val="decimal"/>
      <w:lvlText w:val="%3."/>
      <w:lvlJc w:val="left"/>
      <w:pPr>
        <w:tabs>
          <w:tab w:val="num" w:pos="2160"/>
        </w:tabs>
        <w:ind w:left="2160" w:hanging="360"/>
      </w:pPr>
      <w:rPr>
        <w:rFonts w:hint="default"/>
      </w:rPr>
    </w:lvl>
    <w:lvl w:ilvl="3">
      <w:start w:val="3"/>
      <w:numFmt w:val="decimal"/>
      <w:lvlText w:val="%4)"/>
      <w:lvlJc w:val="left"/>
      <w:pPr>
        <w:ind w:left="2880" w:hanging="360"/>
      </w:pPr>
      <w:rPr>
        <w:rFonts w:ascii="Times New Roman" w:eastAsia="Calibri" w:hAnsi="Times New Roman" w:cs="Times New Roman" w:hint="default"/>
      </w:rPr>
    </w:lvl>
    <w:lvl w:ilvl="4">
      <w:start w:val="8"/>
      <w:numFmt w:val="decimal"/>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eastAsia="Arial" w:hint="default"/>
        <w:b w:val="0"/>
      </w:rPr>
    </w:lvl>
    <w:lvl w:ilvl="6">
      <w:start w:val="1"/>
      <w:numFmt w:val="lowerLetter"/>
      <w:lvlText w:val="%7."/>
      <w:lvlJc w:val="left"/>
      <w:pPr>
        <w:tabs>
          <w:tab w:val="num" w:pos="5040"/>
        </w:tabs>
        <w:ind w:left="5040" w:hanging="360"/>
      </w:pPr>
      <w:rPr>
        <w:rFonts w:ascii="Times New Roman" w:eastAsia="Calibri" w:hAnsi="Times New Roman" w:cs="Times New Roman" w:hint="default"/>
      </w:rPr>
    </w:lvl>
    <w:lvl w:ilvl="7">
      <w:start w:val="1"/>
      <w:numFmt w:val="lowerLetter"/>
      <w:lvlText w:val="%8."/>
      <w:lvlJc w:val="left"/>
      <w:pPr>
        <w:tabs>
          <w:tab w:val="num" w:pos="5760"/>
        </w:tabs>
        <w:ind w:left="5760" w:hanging="360"/>
      </w:pPr>
      <w:rPr>
        <w:rFonts w:ascii="Times New Roman" w:eastAsia="Calibri" w:hAnsi="Times New Roman" w:cs="Times New Roman" w:hint="default"/>
      </w:rPr>
    </w:lvl>
    <w:lvl w:ilvl="8">
      <w:start w:val="1"/>
      <w:numFmt w:val="decimal"/>
      <w:lvlText w:val="%9."/>
      <w:lvlJc w:val="left"/>
      <w:pPr>
        <w:tabs>
          <w:tab w:val="num" w:pos="6480"/>
        </w:tabs>
        <w:ind w:left="6480" w:hanging="360"/>
      </w:pPr>
      <w:rPr>
        <w:rFonts w:hint="default"/>
      </w:rPr>
    </w:lvl>
  </w:abstractNum>
  <w:abstractNum w:abstractNumId="3">
    <w:nsid w:val="2B2B52A0"/>
    <w:multiLevelType w:val="multilevel"/>
    <w:tmpl w:val="09788118"/>
    <w:lvl w:ilvl="0">
      <w:start w:val="1"/>
      <w:numFmt w:val="decimal"/>
      <w:lvlText w:val="%1."/>
      <w:lvlJc w:val="left"/>
      <w:pPr>
        <w:ind w:left="720" w:hanging="360"/>
      </w:pPr>
      <w:rPr>
        <w:rFonts w:ascii="Times New Roman" w:eastAsia="Calibri" w:hAnsi="Times New Roman" w:cs="Times New Roman"/>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CD8247D"/>
    <w:multiLevelType w:val="multilevel"/>
    <w:tmpl w:val="94A6171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5F94913"/>
    <w:multiLevelType w:val="hybridMultilevel"/>
    <w:tmpl w:val="B1CA3040"/>
    <w:lvl w:ilvl="0" w:tplc="8626D0FE">
      <w:start w:val="1"/>
      <w:numFmt w:val="decimal"/>
      <w:lvlText w:val="%1."/>
      <w:lvlJc w:val="left"/>
      <w:pPr>
        <w:tabs>
          <w:tab w:val="num" w:pos="680"/>
        </w:tabs>
        <w:ind w:left="680" w:hanging="340"/>
      </w:pPr>
      <w:rPr>
        <w:rFonts w:hint="default"/>
        <w:b/>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A8044D30">
      <w:start w:val="1"/>
      <w:numFmt w:val="bullet"/>
      <w:lvlText w:val="-"/>
      <w:lvlJc w:val="left"/>
      <w:pPr>
        <w:tabs>
          <w:tab w:val="num" w:pos="5040"/>
        </w:tabs>
        <w:ind w:left="5040" w:hanging="360"/>
      </w:pPr>
      <w:rPr>
        <w:rFonts w:ascii="Times New Roman" w:eastAsia="Times New Roman" w:hAnsi="Times New Roman" w:cs="Times New Roman" w:hint="default"/>
      </w:rPr>
    </w:lvl>
    <w:lvl w:ilvl="6" w:tplc="F04294FC">
      <w:start w:val="1"/>
      <w:numFmt w:val="upperLetter"/>
      <w:lvlText w:val="%7."/>
      <w:lvlJc w:val="left"/>
      <w:pPr>
        <w:tabs>
          <w:tab w:val="num" w:pos="5580"/>
        </w:tabs>
        <w:ind w:left="558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179008E"/>
    <w:multiLevelType w:val="hybridMultilevel"/>
    <w:tmpl w:val="85663600"/>
    <w:lvl w:ilvl="0" w:tplc="C66480E8">
      <w:start w:val="1"/>
      <w:numFmt w:val="lowerLetter"/>
      <w:lvlText w:val="%1."/>
      <w:lvlJc w:val="left"/>
      <w:pPr>
        <w:tabs>
          <w:tab w:val="num" w:pos="1021"/>
        </w:tabs>
        <w:ind w:left="1021" w:hanging="341"/>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7">
    <w:nsid w:val="475F55F9"/>
    <w:multiLevelType w:val="hybridMultilevel"/>
    <w:tmpl w:val="E6864380"/>
    <w:lvl w:ilvl="0" w:tplc="E5348B7C">
      <w:start w:val="1"/>
      <w:numFmt w:val="upperLetter"/>
      <w:pStyle w:val="Heading3"/>
      <w:lvlText w:val="%1."/>
      <w:lvlJc w:val="left"/>
      <w:pPr>
        <w:tabs>
          <w:tab w:val="num" w:pos="720"/>
        </w:tabs>
        <w:ind w:left="720" w:hanging="360"/>
      </w:pPr>
      <w:rPr>
        <w:rFonts w:hint="default"/>
      </w:rPr>
    </w:lvl>
    <w:lvl w:ilvl="1" w:tplc="5FAE0A22">
      <w:start w:val="1"/>
      <w:numFmt w:val="decimal"/>
      <w:lvlText w:val="%2."/>
      <w:lvlJc w:val="left"/>
      <w:pPr>
        <w:tabs>
          <w:tab w:val="num" w:pos="680"/>
        </w:tabs>
        <w:ind w:left="680" w:hanging="3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0D96DCE"/>
    <w:multiLevelType w:val="multilevel"/>
    <w:tmpl w:val="9A308BF6"/>
    <w:lvl w:ilvl="0">
      <w:start w:val="1"/>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ascii="Times New Roman" w:eastAsiaTheme="minorEastAsia" w:hAnsi="Times New Roman" w:cs="Times New Roman"/>
      </w:rPr>
    </w:lvl>
    <w:lvl w:ilvl="3">
      <w:start w:val="1"/>
      <w:numFmt w:val="lowerLetter"/>
      <w:lvlText w:val="%4."/>
      <w:lvlJc w:val="left"/>
      <w:pPr>
        <w:ind w:left="720" w:hanging="720"/>
      </w:pPr>
      <w:rPr>
        <w:rFonts w:ascii="Times New Roman" w:eastAsiaTheme="minorEastAsia"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5"/>
  </w:num>
  <w:num w:numId="4">
    <w:abstractNumId w:val="6"/>
  </w:num>
  <w:num w:numId="5">
    <w:abstractNumId w:val="3"/>
  </w:num>
  <w:num w:numId="6">
    <w:abstractNumId w:val="4"/>
  </w:num>
  <w:num w:numId="7">
    <w:abstractNumId w:val="0"/>
  </w:num>
  <w:num w:numId="8">
    <w:abstractNumId w:val="1"/>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F2F4B"/>
    <w:rsid w:val="000026F1"/>
    <w:rsid w:val="00003D5E"/>
    <w:rsid w:val="00004500"/>
    <w:rsid w:val="000057B6"/>
    <w:rsid w:val="00007245"/>
    <w:rsid w:val="00010076"/>
    <w:rsid w:val="00010E4E"/>
    <w:rsid w:val="000138EA"/>
    <w:rsid w:val="000153EF"/>
    <w:rsid w:val="000247C5"/>
    <w:rsid w:val="000255EC"/>
    <w:rsid w:val="00026191"/>
    <w:rsid w:val="00031FA6"/>
    <w:rsid w:val="000403DE"/>
    <w:rsid w:val="000409BB"/>
    <w:rsid w:val="0005245D"/>
    <w:rsid w:val="0005576E"/>
    <w:rsid w:val="00056A33"/>
    <w:rsid w:val="00061353"/>
    <w:rsid w:val="0007029D"/>
    <w:rsid w:val="00070BBD"/>
    <w:rsid w:val="00072F7C"/>
    <w:rsid w:val="00075939"/>
    <w:rsid w:val="00076FBD"/>
    <w:rsid w:val="000770E5"/>
    <w:rsid w:val="0007788A"/>
    <w:rsid w:val="00080A84"/>
    <w:rsid w:val="00086886"/>
    <w:rsid w:val="00086FDB"/>
    <w:rsid w:val="00087558"/>
    <w:rsid w:val="00090AAE"/>
    <w:rsid w:val="00092424"/>
    <w:rsid w:val="00092C25"/>
    <w:rsid w:val="00094D17"/>
    <w:rsid w:val="00095437"/>
    <w:rsid w:val="00097CC9"/>
    <w:rsid w:val="000A0C6E"/>
    <w:rsid w:val="000A302B"/>
    <w:rsid w:val="000B05D8"/>
    <w:rsid w:val="000B1A40"/>
    <w:rsid w:val="000B1A74"/>
    <w:rsid w:val="000B2CA1"/>
    <w:rsid w:val="000C212D"/>
    <w:rsid w:val="000D0F14"/>
    <w:rsid w:val="000D4D43"/>
    <w:rsid w:val="000D71CD"/>
    <w:rsid w:val="000D7208"/>
    <w:rsid w:val="000D73AC"/>
    <w:rsid w:val="000E0B33"/>
    <w:rsid w:val="000E2288"/>
    <w:rsid w:val="000E2FD6"/>
    <w:rsid w:val="000E6B18"/>
    <w:rsid w:val="000E76CB"/>
    <w:rsid w:val="000F020D"/>
    <w:rsid w:val="000F0B68"/>
    <w:rsid w:val="000F0CE4"/>
    <w:rsid w:val="000F437B"/>
    <w:rsid w:val="000F4B56"/>
    <w:rsid w:val="000F6976"/>
    <w:rsid w:val="001015C5"/>
    <w:rsid w:val="001027BF"/>
    <w:rsid w:val="00102EFD"/>
    <w:rsid w:val="00107F9A"/>
    <w:rsid w:val="00107FA3"/>
    <w:rsid w:val="0011372D"/>
    <w:rsid w:val="001138E7"/>
    <w:rsid w:val="00116AE1"/>
    <w:rsid w:val="00121D16"/>
    <w:rsid w:val="001220ED"/>
    <w:rsid w:val="00126906"/>
    <w:rsid w:val="00126961"/>
    <w:rsid w:val="00135545"/>
    <w:rsid w:val="001358FD"/>
    <w:rsid w:val="0013639E"/>
    <w:rsid w:val="00140D7A"/>
    <w:rsid w:val="00140F64"/>
    <w:rsid w:val="001416C9"/>
    <w:rsid w:val="00142D50"/>
    <w:rsid w:val="00142DC9"/>
    <w:rsid w:val="00146E6F"/>
    <w:rsid w:val="00147667"/>
    <w:rsid w:val="0015038D"/>
    <w:rsid w:val="0015115E"/>
    <w:rsid w:val="00151F75"/>
    <w:rsid w:val="001530B2"/>
    <w:rsid w:val="0016106F"/>
    <w:rsid w:val="0016350D"/>
    <w:rsid w:val="0016366C"/>
    <w:rsid w:val="00163D67"/>
    <w:rsid w:val="00165263"/>
    <w:rsid w:val="00166993"/>
    <w:rsid w:val="00166E10"/>
    <w:rsid w:val="0017208C"/>
    <w:rsid w:val="001722F5"/>
    <w:rsid w:val="00176845"/>
    <w:rsid w:val="001801A8"/>
    <w:rsid w:val="00180DA2"/>
    <w:rsid w:val="00185A91"/>
    <w:rsid w:val="001872D4"/>
    <w:rsid w:val="00187ACC"/>
    <w:rsid w:val="00187CB3"/>
    <w:rsid w:val="00190938"/>
    <w:rsid w:val="00191ACB"/>
    <w:rsid w:val="0019414C"/>
    <w:rsid w:val="00195DC0"/>
    <w:rsid w:val="001A29A0"/>
    <w:rsid w:val="001A6005"/>
    <w:rsid w:val="001A78EA"/>
    <w:rsid w:val="001A7F49"/>
    <w:rsid w:val="001B5663"/>
    <w:rsid w:val="001B58E9"/>
    <w:rsid w:val="001B6C58"/>
    <w:rsid w:val="001B7BE0"/>
    <w:rsid w:val="001C10D0"/>
    <w:rsid w:val="001C1A54"/>
    <w:rsid w:val="001C2324"/>
    <w:rsid w:val="001C2B84"/>
    <w:rsid w:val="001D05A7"/>
    <w:rsid w:val="001D69B4"/>
    <w:rsid w:val="001D72C6"/>
    <w:rsid w:val="001E1AD7"/>
    <w:rsid w:val="001E2552"/>
    <w:rsid w:val="001E5781"/>
    <w:rsid w:val="001E6470"/>
    <w:rsid w:val="001E690F"/>
    <w:rsid w:val="001F30F7"/>
    <w:rsid w:val="001F4A3F"/>
    <w:rsid w:val="001F68A9"/>
    <w:rsid w:val="00204CD8"/>
    <w:rsid w:val="0020673B"/>
    <w:rsid w:val="002073CF"/>
    <w:rsid w:val="00212AD0"/>
    <w:rsid w:val="00213620"/>
    <w:rsid w:val="00227F6E"/>
    <w:rsid w:val="0023085F"/>
    <w:rsid w:val="00230AFB"/>
    <w:rsid w:val="00233A7B"/>
    <w:rsid w:val="00237744"/>
    <w:rsid w:val="00240B49"/>
    <w:rsid w:val="002427F7"/>
    <w:rsid w:val="00242B0E"/>
    <w:rsid w:val="00243FCF"/>
    <w:rsid w:val="002441D6"/>
    <w:rsid w:val="0025382E"/>
    <w:rsid w:val="00257CD5"/>
    <w:rsid w:val="002612B6"/>
    <w:rsid w:val="00261EB8"/>
    <w:rsid w:val="00262072"/>
    <w:rsid w:val="00263DAF"/>
    <w:rsid w:val="00264073"/>
    <w:rsid w:val="0027120B"/>
    <w:rsid w:val="00274BA4"/>
    <w:rsid w:val="002759A8"/>
    <w:rsid w:val="00277EA6"/>
    <w:rsid w:val="002853EC"/>
    <w:rsid w:val="00287268"/>
    <w:rsid w:val="0028740B"/>
    <w:rsid w:val="00287490"/>
    <w:rsid w:val="00291505"/>
    <w:rsid w:val="00293402"/>
    <w:rsid w:val="002952E3"/>
    <w:rsid w:val="002956CA"/>
    <w:rsid w:val="002A1212"/>
    <w:rsid w:val="002A2183"/>
    <w:rsid w:val="002A3688"/>
    <w:rsid w:val="002A378E"/>
    <w:rsid w:val="002A4392"/>
    <w:rsid w:val="002A4807"/>
    <w:rsid w:val="002A48C7"/>
    <w:rsid w:val="002A623E"/>
    <w:rsid w:val="002B0975"/>
    <w:rsid w:val="002B0EDB"/>
    <w:rsid w:val="002B2228"/>
    <w:rsid w:val="002B354C"/>
    <w:rsid w:val="002B3E3B"/>
    <w:rsid w:val="002B41D0"/>
    <w:rsid w:val="002B5C14"/>
    <w:rsid w:val="002B6CF8"/>
    <w:rsid w:val="002C1C21"/>
    <w:rsid w:val="002C21CB"/>
    <w:rsid w:val="002C6A85"/>
    <w:rsid w:val="002C7110"/>
    <w:rsid w:val="002C76E8"/>
    <w:rsid w:val="002C7C25"/>
    <w:rsid w:val="002D019C"/>
    <w:rsid w:val="002D256A"/>
    <w:rsid w:val="002D33F9"/>
    <w:rsid w:val="002D455F"/>
    <w:rsid w:val="002D5F35"/>
    <w:rsid w:val="002D6B5F"/>
    <w:rsid w:val="002E15B1"/>
    <w:rsid w:val="002E241C"/>
    <w:rsid w:val="002E2684"/>
    <w:rsid w:val="002E2C28"/>
    <w:rsid w:val="002E7782"/>
    <w:rsid w:val="002F24AC"/>
    <w:rsid w:val="002F3663"/>
    <w:rsid w:val="002F533A"/>
    <w:rsid w:val="002F6A81"/>
    <w:rsid w:val="00303106"/>
    <w:rsid w:val="00304511"/>
    <w:rsid w:val="00306195"/>
    <w:rsid w:val="00316F86"/>
    <w:rsid w:val="0032219D"/>
    <w:rsid w:val="0032252D"/>
    <w:rsid w:val="00323669"/>
    <w:rsid w:val="003248F5"/>
    <w:rsid w:val="00324A02"/>
    <w:rsid w:val="00331569"/>
    <w:rsid w:val="003327E9"/>
    <w:rsid w:val="003353B7"/>
    <w:rsid w:val="0033567C"/>
    <w:rsid w:val="003408E4"/>
    <w:rsid w:val="00341947"/>
    <w:rsid w:val="00343F0B"/>
    <w:rsid w:val="0034452D"/>
    <w:rsid w:val="003471AB"/>
    <w:rsid w:val="00350859"/>
    <w:rsid w:val="003510C8"/>
    <w:rsid w:val="00351FE6"/>
    <w:rsid w:val="00354C12"/>
    <w:rsid w:val="003621A6"/>
    <w:rsid w:val="003626C6"/>
    <w:rsid w:val="00365895"/>
    <w:rsid w:val="0037006F"/>
    <w:rsid w:val="00371DBA"/>
    <w:rsid w:val="00372EE9"/>
    <w:rsid w:val="00376343"/>
    <w:rsid w:val="003770F7"/>
    <w:rsid w:val="0038000F"/>
    <w:rsid w:val="00382EBF"/>
    <w:rsid w:val="0038368F"/>
    <w:rsid w:val="00384C39"/>
    <w:rsid w:val="0039053D"/>
    <w:rsid w:val="00394480"/>
    <w:rsid w:val="003944B3"/>
    <w:rsid w:val="00395148"/>
    <w:rsid w:val="003957F5"/>
    <w:rsid w:val="00396B04"/>
    <w:rsid w:val="00396EF1"/>
    <w:rsid w:val="003A49CE"/>
    <w:rsid w:val="003B0E11"/>
    <w:rsid w:val="003B3EB6"/>
    <w:rsid w:val="003B51CD"/>
    <w:rsid w:val="003B5FF4"/>
    <w:rsid w:val="003C3C95"/>
    <w:rsid w:val="003C5212"/>
    <w:rsid w:val="003C78F3"/>
    <w:rsid w:val="003D196E"/>
    <w:rsid w:val="003D1CC1"/>
    <w:rsid w:val="003D325B"/>
    <w:rsid w:val="003D3661"/>
    <w:rsid w:val="003D374E"/>
    <w:rsid w:val="003D5E00"/>
    <w:rsid w:val="003E02D9"/>
    <w:rsid w:val="003E5904"/>
    <w:rsid w:val="003E762E"/>
    <w:rsid w:val="003F0CDD"/>
    <w:rsid w:val="003F6D7D"/>
    <w:rsid w:val="003F7018"/>
    <w:rsid w:val="003F7A0F"/>
    <w:rsid w:val="00400201"/>
    <w:rsid w:val="004039CC"/>
    <w:rsid w:val="00412001"/>
    <w:rsid w:val="00412525"/>
    <w:rsid w:val="004129B7"/>
    <w:rsid w:val="00413566"/>
    <w:rsid w:val="00417612"/>
    <w:rsid w:val="00420662"/>
    <w:rsid w:val="00421ED5"/>
    <w:rsid w:val="00424599"/>
    <w:rsid w:val="0042486F"/>
    <w:rsid w:val="00425107"/>
    <w:rsid w:val="00426911"/>
    <w:rsid w:val="00426F36"/>
    <w:rsid w:val="00427599"/>
    <w:rsid w:val="00430A7F"/>
    <w:rsid w:val="004318C0"/>
    <w:rsid w:val="00431B9B"/>
    <w:rsid w:val="00435809"/>
    <w:rsid w:val="00435FD5"/>
    <w:rsid w:val="00437F15"/>
    <w:rsid w:val="0044417A"/>
    <w:rsid w:val="0044438C"/>
    <w:rsid w:val="00447F95"/>
    <w:rsid w:val="00454352"/>
    <w:rsid w:val="00455ED7"/>
    <w:rsid w:val="00461A57"/>
    <w:rsid w:val="00462CAA"/>
    <w:rsid w:val="004736C2"/>
    <w:rsid w:val="00485BA1"/>
    <w:rsid w:val="00486BD6"/>
    <w:rsid w:val="00493C60"/>
    <w:rsid w:val="00497A31"/>
    <w:rsid w:val="004A33FE"/>
    <w:rsid w:val="004A44B3"/>
    <w:rsid w:val="004A5600"/>
    <w:rsid w:val="004B04A9"/>
    <w:rsid w:val="004B0E07"/>
    <w:rsid w:val="004B2853"/>
    <w:rsid w:val="004B40AB"/>
    <w:rsid w:val="004B5263"/>
    <w:rsid w:val="004B6459"/>
    <w:rsid w:val="004B68E4"/>
    <w:rsid w:val="004C0AF1"/>
    <w:rsid w:val="004C10D5"/>
    <w:rsid w:val="004C3EAE"/>
    <w:rsid w:val="004C7DF5"/>
    <w:rsid w:val="004D4564"/>
    <w:rsid w:val="004D601E"/>
    <w:rsid w:val="004D6928"/>
    <w:rsid w:val="004E61B7"/>
    <w:rsid w:val="004E6881"/>
    <w:rsid w:val="004E69EF"/>
    <w:rsid w:val="004E7CC7"/>
    <w:rsid w:val="004F0FB1"/>
    <w:rsid w:val="004F2E84"/>
    <w:rsid w:val="004F40A2"/>
    <w:rsid w:val="004F5A14"/>
    <w:rsid w:val="0050261E"/>
    <w:rsid w:val="00502A7A"/>
    <w:rsid w:val="00503DB4"/>
    <w:rsid w:val="00504F70"/>
    <w:rsid w:val="00505793"/>
    <w:rsid w:val="005106C2"/>
    <w:rsid w:val="00512063"/>
    <w:rsid w:val="00514781"/>
    <w:rsid w:val="0051522D"/>
    <w:rsid w:val="005246F8"/>
    <w:rsid w:val="005247E1"/>
    <w:rsid w:val="00530FAE"/>
    <w:rsid w:val="00537433"/>
    <w:rsid w:val="00541B73"/>
    <w:rsid w:val="005452C2"/>
    <w:rsid w:val="00546F1A"/>
    <w:rsid w:val="0055013B"/>
    <w:rsid w:val="00550DEB"/>
    <w:rsid w:val="005519D8"/>
    <w:rsid w:val="005603A6"/>
    <w:rsid w:val="0057254A"/>
    <w:rsid w:val="00572A70"/>
    <w:rsid w:val="00574BD9"/>
    <w:rsid w:val="00575F96"/>
    <w:rsid w:val="005808A5"/>
    <w:rsid w:val="0058099E"/>
    <w:rsid w:val="0058173B"/>
    <w:rsid w:val="005817A1"/>
    <w:rsid w:val="0058486B"/>
    <w:rsid w:val="005878AA"/>
    <w:rsid w:val="00590644"/>
    <w:rsid w:val="005965FA"/>
    <w:rsid w:val="005A103B"/>
    <w:rsid w:val="005A3176"/>
    <w:rsid w:val="005B0FB5"/>
    <w:rsid w:val="005B1390"/>
    <w:rsid w:val="005B1C0A"/>
    <w:rsid w:val="005B3818"/>
    <w:rsid w:val="005C0781"/>
    <w:rsid w:val="005C3077"/>
    <w:rsid w:val="005C3947"/>
    <w:rsid w:val="005D05E2"/>
    <w:rsid w:val="005D1D19"/>
    <w:rsid w:val="005D2D2C"/>
    <w:rsid w:val="005D45C8"/>
    <w:rsid w:val="005D7946"/>
    <w:rsid w:val="005E0C7F"/>
    <w:rsid w:val="005E45D4"/>
    <w:rsid w:val="005E46D3"/>
    <w:rsid w:val="005E4848"/>
    <w:rsid w:val="005E5D4C"/>
    <w:rsid w:val="005E7826"/>
    <w:rsid w:val="005E79F4"/>
    <w:rsid w:val="005F0179"/>
    <w:rsid w:val="005F27BC"/>
    <w:rsid w:val="005F5BE7"/>
    <w:rsid w:val="005F75FB"/>
    <w:rsid w:val="006019E9"/>
    <w:rsid w:val="00606545"/>
    <w:rsid w:val="0061041F"/>
    <w:rsid w:val="006110CD"/>
    <w:rsid w:val="00612E29"/>
    <w:rsid w:val="006208E8"/>
    <w:rsid w:val="00624592"/>
    <w:rsid w:val="00626BE0"/>
    <w:rsid w:val="00626EEE"/>
    <w:rsid w:val="0062700F"/>
    <w:rsid w:val="00630147"/>
    <w:rsid w:val="00630547"/>
    <w:rsid w:val="006315E3"/>
    <w:rsid w:val="0063449D"/>
    <w:rsid w:val="0063781F"/>
    <w:rsid w:val="00641379"/>
    <w:rsid w:val="006421B1"/>
    <w:rsid w:val="006454A9"/>
    <w:rsid w:val="00647B01"/>
    <w:rsid w:val="00652008"/>
    <w:rsid w:val="00654D26"/>
    <w:rsid w:val="0066178E"/>
    <w:rsid w:val="00661960"/>
    <w:rsid w:val="0066501B"/>
    <w:rsid w:val="00667A09"/>
    <w:rsid w:val="0067491B"/>
    <w:rsid w:val="00674D76"/>
    <w:rsid w:val="00681426"/>
    <w:rsid w:val="006911A4"/>
    <w:rsid w:val="00692A4F"/>
    <w:rsid w:val="00697069"/>
    <w:rsid w:val="0069749D"/>
    <w:rsid w:val="00697743"/>
    <w:rsid w:val="006A0AD6"/>
    <w:rsid w:val="006A3986"/>
    <w:rsid w:val="006A6486"/>
    <w:rsid w:val="006A7153"/>
    <w:rsid w:val="006B130C"/>
    <w:rsid w:val="006B1D32"/>
    <w:rsid w:val="006B3C37"/>
    <w:rsid w:val="006B3CB2"/>
    <w:rsid w:val="006B6D68"/>
    <w:rsid w:val="006C23E6"/>
    <w:rsid w:val="006C43F0"/>
    <w:rsid w:val="006D1703"/>
    <w:rsid w:val="006D1CC7"/>
    <w:rsid w:val="006D1DFF"/>
    <w:rsid w:val="006D4D2A"/>
    <w:rsid w:val="006D5A46"/>
    <w:rsid w:val="006D6718"/>
    <w:rsid w:val="006E0E68"/>
    <w:rsid w:val="006E3614"/>
    <w:rsid w:val="006F3218"/>
    <w:rsid w:val="006F42C9"/>
    <w:rsid w:val="006F6066"/>
    <w:rsid w:val="006F7CB9"/>
    <w:rsid w:val="00706438"/>
    <w:rsid w:val="00706684"/>
    <w:rsid w:val="0070729B"/>
    <w:rsid w:val="00711DD2"/>
    <w:rsid w:val="007156C3"/>
    <w:rsid w:val="00715DFF"/>
    <w:rsid w:val="00716EBA"/>
    <w:rsid w:val="00720B17"/>
    <w:rsid w:val="007229EF"/>
    <w:rsid w:val="00722BC6"/>
    <w:rsid w:val="0072327F"/>
    <w:rsid w:val="00724813"/>
    <w:rsid w:val="00724F4B"/>
    <w:rsid w:val="00726815"/>
    <w:rsid w:val="0073119B"/>
    <w:rsid w:val="00732CE6"/>
    <w:rsid w:val="00733C36"/>
    <w:rsid w:val="0073549A"/>
    <w:rsid w:val="00740DFE"/>
    <w:rsid w:val="00742A7D"/>
    <w:rsid w:val="0074322E"/>
    <w:rsid w:val="00751E8F"/>
    <w:rsid w:val="00752FE2"/>
    <w:rsid w:val="00754C1C"/>
    <w:rsid w:val="00762736"/>
    <w:rsid w:val="007637E4"/>
    <w:rsid w:val="007667ED"/>
    <w:rsid w:val="00770A19"/>
    <w:rsid w:val="00772639"/>
    <w:rsid w:val="007750D3"/>
    <w:rsid w:val="00781DE4"/>
    <w:rsid w:val="007906BA"/>
    <w:rsid w:val="00791770"/>
    <w:rsid w:val="007924FF"/>
    <w:rsid w:val="00792B00"/>
    <w:rsid w:val="00795EE1"/>
    <w:rsid w:val="007965E8"/>
    <w:rsid w:val="00797B37"/>
    <w:rsid w:val="007A0DC0"/>
    <w:rsid w:val="007A29BE"/>
    <w:rsid w:val="007A4184"/>
    <w:rsid w:val="007A44A9"/>
    <w:rsid w:val="007A5DCF"/>
    <w:rsid w:val="007B3487"/>
    <w:rsid w:val="007D00B9"/>
    <w:rsid w:val="007D3626"/>
    <w:rsid w:val="007D592D"/>
    <w:rsid w:val="007D60C3"/>
    <w:rsid w:val="007E1B1D"/>
    <w:rsid w:val="007E20AE"/>
    <w:rsid w:val="007E3200"/>
    <w:rsid w:val="007E5C59"/>
    <w:rsid w:val="007E60EF"/>
    <w:rsid w:val="007E6F52"/>
    <w:rsid w:val="007F1536"/>
    <w:rsid w:val="007F2F4B"/>
    <w:rsid w:val="007F5C7A"/>
    <w:rsid w:val="0080130C"/>
    <w:rsid w:val="00804CAB"/>
    <w:rsid w:val="00806305"/>
    <w:rsid w:val="00813BCF"/>
    <w:rsid w:val="00814CBB"/>
    <w:rsid w:val="00814DAF"/>
    <w:rsid w:val="00816004"/>
    <w:rsid w:val="008208D4"/>
    <w:rsid w:val="0082275A"/>
    <w:rsid w:val="00823921"/>
    <w:rsid w:val="00825519"/>
    <w:rsid w:val="00830EBA"/>
    <w:rsid w:val="00834957"/>
    <w:rsid w:val="00835A46"/>
    <w:rsid w:val="00836DD7"/>
    <w:rsid w:val="00841A9C"/>
    <w:rsid w:val="00844B79"/>
    <w:rsid w:val="00844F6F"/>
    <w:rsid w:val="00846C50"/>
    <w:rsid w:val="00851147"/>
    <w:rsid w:val="00851398"/>
    <w:rsid w:val="0085297D"/>
    <w:rsid w:val="008533F3"/>
    <w:rsid w:val="00853935"/>
    <w:rsid w:val="00855114"/>
    <w:rsid w:val="0085791E"/>
    <w:rsid w:val="008608E2"/>
    <w:rsid w:val="0086277C"/>
    <w:rsid w:val="0086449A"/>
    <w:rsid w:val="0086572B"/>
    <w:rsid w:val="0086601F"/>
    <w:rsid w:val="00866849"/>
    <w:rsid w:val="00872EBB"/>
    <w:rsid w:val="008735B0"/>
    <w:rsid w:val="0087479E"/>
    <w:rsid w:val="0087519A"/>
    <w:rsid w:val="008849ED"/>
    <w:rsid w:val="00893EAD"/>
    <w:rsid w:val="008966A4"/>
    <w:rsid w:val="008A04FB"/>
    <w:rsid w:val="008A0DBF"/>
    <w:rsid w:val="008A5AEC"/>
    <w:rsid w:val="008B425E"/>
    <w:rsid w:val="008C1EA1"/>
    <w:rsid w:val="008C24B1"/>
    <w:rsid w:val="008C3886"/>
    <w:rsid w:val="008C4FC2"/>
    <w:rsid w:val="008C61CA"/>
    <w:rsid w:val="008C7080"/>
    <w:rsid w:val="008D1EDD"/>
    <w:rsid w:val="008D2D2A"/>
    <w:rsid w:val="008D32B3"/>
    <w:rsid w:val="008D5B01"/>
    <w:rsid w:val="008E44E9"/>
    <w:rsid w:val="008E66E5"/>
    <w:rsid w:val="008E67E5"/>
    <w:rsid w:val="008E728B"/>
    <w:rsid w:val="008E7E28"/>
    <w:rsid w:val="008F108D"/>
    <w:rsid w:val="008F40E9"/>
    <w:rsid w:val="008F4792"/>
    <w:rsid w:val="008F51C4"/>
    <w:rsid w:val="008F52D7"/>
    <w:rsid w:val="008F7434"/>
    <w:rsid w:val="008F7A94"/>
    <w:rsid w:val="00903CA8"/>
    <w:rsid w:val="009047EF"/>
    <w:rsid w:val="00915873"/>
    <w:rsid w:val="00915EFB"/>
    <w:rsid w:val="009160AC"/>
    <w:rsid w:val="00916891"/>
    <w:rsid w:val="009179C5"/>
    <w:rsid w:val="00917D20"/>
    <w:rsid w:val="00922328"/>
    <w:rsid w:val="00922DBD"/>
    <w:rsid w:val="00924B83"/>
    <w:rsid w:val="00927EEF"/>
    <w:rsid w:val="00931799"/>
    <w:rsid w:val="00931D6F"/>
    <w:rsid w:val="00933F50"/>
    <w:rsid w:val="00942CDD"/>
    <w:rsid w:val="00962FC6"/>
    <w:rsid w:val="00963B04"/>
    <w:rsid w:val="00963E57"/>
    <w:rsid w:val="009673FD"/>
    <w:rsid w:val="00967B39"/>
    <w:rsid w:val="00971421"/>
    <w:rsid w:val="00971612"/>
    <w:rsid w:val="00972863"/>
    <w:rsid w:val="0097407E"/>
    <w:rsid w:val="0097514F"/>
    <w:rsid w:val="00981E9E"/>
    <w:rsid w:val="00987091"/>
    <w:rsid w:val="00990E84"/>
    <w:rsid w:val="009958A0"/>
    <w:rsid w:val="009A03F6"/>
    <w:rsid w:val="009A2DAA"/>
    <w:rsid w:val="009B4D91"/>
    <w:rsid w:val="009B638B"/>
    <w:rsid w:val="009B7CCE"/>
    <w:rsid w:val="009C0FAC"/>
    <w:rsid w:val="009C5643"/>
    <w:rsid w:val="009C6BF0"/>
    <w:rsid w:val="009D1432"/>
    <w:rsid w:val="009D16E4"/>
    <w:rsid w:val="009D28EA"/>
    <w:rsid w:val="009D317A"/>
    <w:rsid w:val="009D38E9"/>
    <w:rsid w:val="009D5C65"/>
    <w:rsid w:val="009E5F4A"/>
    <w:rsid w:val="009E610B"/>
    <w:rsid w:val="009E650D"/>
    <w:rsid w:val="009E7332"/>
    <w:rsid w:val="009F02C4"/>
    <w:rsid w:val="009F11BC"/>
    <w:rsid w:val="009F39DC"/>
    <w:rsid w:val="009F6A19"/>
    <w:rsid w:val="00A018A3"/>
    <w:rsid w:val="00A01ED8"/>
    <w:rsid w:val="00A21842"/>
    <w:rsid w:val="00A30D57"/>
    <w:rsid w:val="00A34302"/>
    <w:rsid w:val="00A35D7A"/>
    <w:rsid w:val="00A37095"/>
    <w:rsid w:val="00A378C7"/>
    <w:rsid w:val="00A43A5C"/>
    <w:rsid w:val="00A43B4E"/>
    <w:rsid w:val="00A45688"/>
    <w:rsid w:val="00A508DC"/>
    <w:rsid w:val="00A51247"/>
    <w:rsid w:val="00A52351"/>
    <w:rsid w:val="00A544FC"/>
    <w:rsid w:val="00A6110B"/>
    <w:rsid w:val="00A614FD"/>
    <w:rsid w:val="00A62ED0"/>
    <w:rsid w:val="00A630FD"/>
    <w:rsid w:val="00A74062"/>
    <w:rsid w:val="00A762AD"/>
    <w:rsid w:val="00A77FE7"/>
    <w:rsid w:val="00A81D3B"/>
    <w:rsid w:val="00A83C35"/>
    <w:rsid w:val="00A94FD4"/>
    <w:rsid w:val="00A955AE"/>
    <w:rsid w:val="00A964D1"/>
    <w:rsid w:val="00A96E60"/>
    <w:rsid w:val="00AA638B"/>
    <w:rsid w:val="00AA6513"/>
    <w:rsid w:val="00AA6E6E"/>
    <w:rsid w:val="00AB0B61"/>
    <w:rsid w:val="00AB0E73"/>
    <w:rsid w:val="00AB124E"/>
    <w:rsid w:val="00AB238D"/>
    <w:rsid w:val="00AB35EA"/>
    <w:rsid w:val="00AB3C76"/>
    <w:rsid w:val="00AB5354"/>
    <w:rsid w:val="00AB63CC"/>
    <w:rsid w:val="00AB6D01"/>
    <w:rsid w:val="00AC6395"/>
    <w:rsid w:val="00AC77EB"/>
    <w:rsid w:val="00AD0213"/>
    <w:rsid w:val="00AD0676"/>
    <w:rsid w:val="00AD511C"/>
    <w:rsid w:val="00AD600D"/>
    <w:rsid w:val="00AE02FF"/>
    <w:rsid w:val="00AE1AAE"/>
    <w:rsid w:val="00AE25E1"/>
    <w:rsid w:val="00AE32A8"/>
    <w:rsid w:val="00AE5000"/>
    <w:rsid w:val="00AE6EA3"/>
    <w:rsid w:val="00AF2942"/>
    <w:rsid w:val="00AF590F"/>
    <w:rsid w:val="00AF5A77"/>
    <w:rsid w:val="00AF6005"/>
    <w:rsid w:val="00AF7194"/>
    <w:rsid w:val="00AF76B5"/>
    <w:rsid w:val="00B00645"/>
    <w:rsid w:val="00B01471"/>
    <w:rsid w:val="00B01FB4"/>
    <w:rsid w:val="00B036C2"/>
    <w:rsid w:val="00B05533"/>
    <w:rsid w:val="00B05FE9"/>
    <w:rsid w:val="00B079B3"/>
    <w:rsid w:val="00B12904"/>
    <w:rsid w:val="00B14D56"/>
    <w:rsid w:val="00B20A7A"/>
    <w:rsid w:val="00B20F2E"/>
    <w:rsid w:val="00B21D7C"/>
    <w:rsid w:val="00B221E5"/>
    <w:rsid w:val="00B24083"/>
    <w:rsid w:val="00B33D9D"/>
    <w:rsid w:val="00B41047"/>
    <w:rsid w:val="00B43163"/>
    <w:rsid w:val="00B44240"/>
    <w:rsid w:val="00B44B4A"/>
    <w:rsid w:val="00B4557F"/>
    <w:rsid w:val="00B45B61"/>
    <w:rsid w:val="00B4654F"/>
    <w:rsid w:val="00B465F7"/>
    <w:rsid w:val="00B512E2"/>
    <w:rsid w:val="00B5497E"/>
    <w:rsid w:val="00B6233A"/>
    <w:rsid w:val="00B629B1"/>
    <w:rsid w:val="00B644E7"/>
    <w:rsid w:val="00B64783"/>
    <w:rsid w:val="00B64878"/>
    <w:rsid w:val="00B703E3"/>
    <w:rsid w:val="00B769A0"/>
    <w:rsid w:val="00B76F82"/>
    <w:rsid w:val="00B774CB"/>
    <w:rsid w:val="00B85685"/>
    <w:rsid w:val="00B85958"/>
    <w:rsid w:val="00B922FC"/>
    <w:rsid w:val="00B93AFA"/>
    <w:rsid w:val="00B95B30"/>
    <w:rsid w:val="00B96C0A"/>
    <w:rsid w:val="00BA40A1"/>
    <w:rsid w:val="00BA42E5"/>
    <w:rsid w:val="00BA4CCE"/>
    <w:rsid w:val="00BB0DF3"/>
    <w:rsid w:val="00BB1490"/>
    <w:rsid w:val="00BB360E"/>
    <w:rsid w:val="00BB3866"/>
    <w:rsid w:val="00BC03DA"/>
    <w:rsid w:val="00BC3B87"/>
    <w:rsid w:val="00BC48CB"/>
    <w:rsid w:val="00BD1F97"/>
    <w:rsid w:val="00BD33C7"/>
    <w:rsid w:val="00BD3DE6"/>
    <w:rsid w:val="00BE0322"/>
    <w:rsid w:val="00BE36AD"/>
    <w:rsid w:val="00BE4887"/>
    <w:rsid w:val="00BE491A"/>
    <w:rsid w:val="00BE4B07"/>
    <w:rsid w:val="00BE717C"/>
    <w:rsid w:val="00BF0D83"/>
    <w:rsid w:val="00BF357C"/>
    <w:rsid w:val="00BF7A31"/>
    <w:rsid w:val="00C01FB7"/>
    <w:rsid w:val="00C02B8F"/>
    <w:rsid w:val="00C045A0"/>
    <w:rsid w:val="00C16B71"/>
    <w:rsid w:val="00C219FD"/>
    <w:rsid w:val="00C22A43"/>
    <w:rsid w:val="00C2307A"/>
    <w:rsid w:val="00C237B6"/>
    <w:rsid w:val="00C242A8"/>
    <w:rsid w:val="00C253B6"/>
    <w:rsid w:val="00C25E62"/>
    <w:rsid w:val="00C277C1"/>
    <w:rsid w:val="00C27869"/>
    <w:rsid w:val="00C27976"/>
    <w:rsid w:val="00C309E0"/>
    <w:rsid w:val="00C3467C"/>
    <w:rsid w:val="00C352C3"/>
    <w:rsid w:val="00C370AA"/>
    <w:rsid w:val="00C37AA5"/>
    <w:rsid w:val="00C37AC3"/>
    <w:rsid w:val="00C4120B"/>
    <w:rsid w:val="00C423C9"/>
    <w:rsid w:val="00C43FD3"/>
    <w:rsid w:val="00C441B7"/>
    <w:rsid w:val="00C45E05"/>
    <w:rsid w:val="00C52BBC"/>
    <w:rsid w:val="00C53E47"/>
    <w:rsid w:val="00C60486"/>
    <w:rsid w:val="00C6256F"/>
    <w:rsid w:val="00C630C2"/>
    <w:rsid w:val="00C643C3"/>
    <w:rsid w:val="00C700EF"/>
    <w:rsid w:val="00C72EBC"/>
    <w:rsid w:val="00C768FB"/>
    <w:rsid w:val="00C77A2A"/>
    <w:rsid w:val="00C82EFC"/>
    <w:rsid w:val="00C844B0"/>
    <w:rsid w:val="00C850A2"/>
    <w:rsid w:val="00C8655B"/>
    <w:rsid w:val="00C865AD"/>
    <w:rsid w:val="00C87E1D"/>
    <w:rsid w:val="00C91274"/>
    <w:rsid w:val="00C95926"/>
    <w:rsid w:val="00C97778"/>
    <w:rsid w:val="00CA18DB"/>
    <w:rsid w:val="00CA53F3"/>
    <w:rsid w:val="00CA778D"/>
    <w:rsid w:val="00CB1D3F"/>
    <w:rsid w:val="00CB2C91"/>
    <w:rsid w:val="00CB339B"/>
    <w:rsid w:val="00CB5AC4"/>
    <w:rsid w:val="00CB6CF0"/>
    <w:rsid w:val="00CC225D"/>
    <w:rsid w:val="00CC34B3"/>
    <w:rsid w:val="00CC6589"/>
    <w:rsid w:val="00CD0BA9"/>
    <w:rsid w:val="00CD1195"/>
    <w:rsid w:val="00CD1E1F"/>
    <w:rsid w:val="00CD4921"/>
    <w:rsid w:val="00CD4A57"/>
    <w:rsid w:val="00CD4B03"/>
    <w:rsid w:val="00CD4D09"/>
    <w:rsid w:val="00CD53D0"/>
    <w:rsid w:val="00CD6F25"/>
    <w:rsid w:val="00CE003D"/>
    <w:rsid w:val="00CE1F78"/>
    <w:rsid w:val="00CE2F9B"/>
    <w:rsid w:val="00CE4605"/>
    <w:rsid w:val="00CE7486"/>
    <w:rsid w:val="00CE7902"/>
    <w:rsid w:val="00CF20E1"/>
    <w:rsid w:val="00CF464E"/>
    <w:rsid w:val="00CF5F32"/>
    <w:rsid w:val="00CF6520"/>
    <w:rsid w:val="00D01DB4"/>
    <w:rsid w:val="00D03915"/>
    <w:rsid w:val="00D0547A"/>
    <w:rsid w:val="00D057F5"/>
    <w:rsid w:val="00D07320"/>
    <w:rsid w:val="00D0732F"/>
    <w:rsid w:val="00D07667"/>
    <w:rsid w:val="00D125EC"/>
    <w:rsid w:val="00D13692"/>
    <w:rsid w:val="00D14FCA"/>
    <w:rsid w:val="00D150AA"/>
    <w:rsid w:val="00D1510A"/>
    <w:rsid w:val="00D15411"/>
    <w:rsid w:val="00D2034F"/>
    <w:rsid w:val="00D301BE"/>
    <w:rsid w:val="00D31484"/>
    <w:rsid w:val="00D339B8"/>
    <w:rsid w:val="00D3715F"/>
    <w:rsid w:val="00D42369"/>
    <w:rsid w:val="00D42B3C"/>
    <w:rsid w:val="00D42D8C"/>
    <w:rsid w:val="00D44CB1"/>
    <w:rsid w:val="00D504B3"/>
    <w:rsid w:val="00D52AA5"/>
    <w:rsid w:val="00D5729C"/>
    <w:rsid w:val="00D57D36"/>
    <w:rsid w:val="00D62593"/>
    <w:rsid w:val="00D631EA"/>
    <w:rsid w:val="00D64D7C"/>
    <w:rsid w:val="00D675C2"/>
    <w:rsid w:val="00D74197"/>
    <w:rsid w:val="00D74E1D"/>
    <w:rsid w:val="00D7536F"/>
    <w:rsid w:val="00D77723"/>
    <w:rsid w:val="00D803D5"/>
    <w:rsid w:val="00D82C15"/>
    <w:rsid w:val="00D82ED6"/>
    <w:rsid w:val="00D83A96"/>
    <w:rsid w:val="00D900EE"/>
    <w:rsid w:val="00D92B10"/>
    <w:rsid w:val="00D96588"/>
    <w:rsid w:val="00D97856"/>
    <w:rsid w:val="00DA10C9"/>
    <w:rsid w:val="00DA4521"/>
    <w:rsid w:val="00DA7BCD"/>
    <w:rsid w:val="00DB1A93"/>
    <w:rsid w:val="00DB2EB8"/>
    <w:rsid w:val="00DB3169"/>
    <w:rsid w:val="00DB6C3C"/>
    <w:rsid w:val="00DC0934"/>
    <w:rsid w:val="00DC242A"/>
    <w:rsid w:val="00DC41E9"/>
    <w:rsid w:val="00DD06D4"/>
    <w:rsid w:val="00DD192E"/>
    <w:rsid w:val="00DD2D6B"/>
    <w:rsid w:val="00DD3C66"/>
    <w:rsid w:val="00DE0A46"/>
    <w:rsid w:val="00DE2B30"/>
    <w:rsid w:val="00DE6B2C"/>
    <w:rsid w:val="00DF03ED"/>
    <w:rsid w:val="00DF3C30"/>
    <w:rsid w:val="00DF5FCA"/>
    <w:rsid w:val="00E00BF7"/>
    <w:rsid w:val="00E0102C"/>
    <w:rsid w:val="00E0344D"/>
    <w:rsid w:val="00E034DA"/>
    <w:rsid w:val="00E04D7E"/>
    <w:rsid w:val="00E064EC"/>
    <w:rsid w:val="00E066AB"/>
    <w:rsid w:val="00E11668"/>
    <w:rsid w:val="00E13B41"/>
    <w:rsid w:val="00E13B89"/>
    <w:rsid w:val="00E15025"/>
    <w:rsid w:val="00E1554F"/>
    <w:rsid w:val="00E155C3"/>
    <w:rsid w:val="00E15E20"/>
    <w:rsid w:val="00E21A3D"/>
    <w:rsid w:val="00E26569"/>
    <w:rsid w:val="00E27630"/>
    <w:rsid w:val="00E313F8"/>
    <w:rsid w:val="00E31D63"/>
    <w:rsid w:val="00E32932"/>
    <w:rsid w:val="00E34E7E"/>
    <w:rsid w:val="00E40DB7"/>
    <w:rsid w:val="00E41115"/>
    <w:rsid w:val="00E425F0"/>
    <w:rsid w:val="00E43488"/>
    <w:rsid w:val="00E468D2"/>
    <w:rsid w:val="00E475D4"/>
    <w:rsid w:val="00E47F8D"/>
    <w:rsid w:val="00E50E35"/>
    <w:rsid w:val="00E5121C"/>
    <w:rsid w:val="00E51C90"/>
    <w:rsid w:val="00E56522"/>
    <w:rsid w:val="00E56E56"/>
    <w:rsid w:val="00E57D13"/>
    <w:rsid w:val="00E60137"/>
    <w:rsid w:val="00E6234E"/>
    <w:rsid w:val="00E64BDD"/>
    <w:rsid w:val="00E6667A"/>
    <w:rsid w:val="00E749EF"/>
    <w:rsid w:val="00E778C9"/>
    <w:rsid w:val="00E77AF0"/>
    <w:rsid w:val="00E83459"/>
    <w:rsid w:val="00E86172"/>
    <w:rsid w:val="00E86538"/>
    <w:rsid w:val="00E931DF"/>
    <w:rsid w:val="00E9652B"/>
    <w:rsid w:val="00EA0374"/>
    <w:rsid w:val="00EA41F9"/>
    <w:rsid w:val="00EA448C"/>
    <w:rsid w:val="00EA7325"/>
    <w:rsid w:val="00EB0949"/>
    <w:rsid w:val="00EB531F"/>
    <w:rsid w:val="00EB7CB9"/>
    <w:rsid w:val="00EC19B6"/>
    <w:rsid w:val="00EC1FDF"/>
    <w:rsid w:val="00EC29AA"/>
    <w:rsid w:val="00EC43D6"/>
    <w:rsid w:val="00EC4CAF"/>
    <w:rsid w:val="00EC6451"/>
    <w:rsid w:val="00ED042D"/>
    <w:rsid w:val="00ED056F"/>
    <w:rsid w:val="00ED139D"/>
    <w:rsid w:val="00ED2B8F"/>
    <w:rsid w:val="00ED3075"/>
    <w:rsid w:val="00EE004F"/>
    <w:rsid w:val="00EE1490"/>
    <w:rsid w:val="00EE3139"/>
    <w:rsid w:val="00EE3D81"/>
    <w:rsid w:val="00EF0722"/>
    <w:rsid w:val="00EF124A"/>
    <w:rsid w:val="00EF1BFD"/>
    <w:rsid w:val="00EF1E27"/>
    <w:rsid w:val="00EF1E8A"/>
    <w:rsid w:val="00EF3141"/>
    <w:rsid w:val="00EF3E2E"/>
    <w:rsid w:val="00EF5526"/>
    <w:rsid w:val="00F018AF"/>
    <w:rsid w:val="00F04360"/>
    <w:rsid w:val="00F07379"/>
    <w:rsid w:val="00F10665"/>
    <w:rsid w:val="00F10EA9"/>
    <w:rsid w:val="00F111BB"/>
    <w:rsid w:val="00F12553"/>
    <w:rsid w:val="00F13176"/>
    <w:rsid w:val="00F13AF7"/>
    <w:rsid w:val="00F14A78"/>
    <w:rsid w:val="00F2134F"/>
    <w:rsid w:val="00F214BE"/>
    <w:rsid w:val="00F219EB"/>
    <w:rsid w:val="00F21DBE"/>
    <w:rsid w:val="00F2262D"/>
    <w:rsid w:val="00F26E2F"/>
    <w:rsid w:val="00F271CA"/>
    <w:rsid w:val="00F30AB5"/>
    <w:rsid w:val="00F32C3C"/>
    <w:rsid w:val="00F3441D"/>
    <w:rsid w:val="00F35967"/>
    <w:rsid w:val="00F36B3F"/>
    <w:rsid w:val="00F37AC8"/>
    <w:rsid w:val="00F400F2"/>
    <w:rsid w:val="00F42F6B"/>
    <w:rsid w:val="00F43EC9"/>
    <w:rsid w:val="00F4654A"/>
    <w:rsid w:val="00F513CD"/>
    <w:rsid w:val="00F51DB2"/>
    <w:rsid w:val="00F52269"/>
    <w:rsid w:val="00F55036"/>
    <w:rsid w:val="00F55545"/>
    <w:rsid w:val="00F5564F"/>
    <w:rsid w:val="00F55C3B"/>
    <w:rsid w:val="00F57198"/>
    <w:rsid w:val="00F65298"/>
    <w:rsid w:val="00F74320"/>
    <w:rsid w:val="00F823C8"/>
    <w:rsid w:val="00F82533"/>
    <w:rsid w:val="00F85F31"/>
    <w:rsid w:val="00F868B6"/>
    <w:rsid w:val="00F86FBF"/>
    <w:rsid w:val="00F877CE"/>
    <w:rsid w:val="00F942AB"/>
    <w:rsid w:val="00F94DC3"/>
    <w:rsid w:val="00FA0044"/>
    <w:rsid w:val="00FA0423"/>
    <w:rsid w:val="00FA26FF"/>
    <w:rsid w:val="00FA2833"/>
    <w:rsid w:val="00FA3801"/>
    <w:rsid w:val="00FA3F0D"/>
    <w:rsid w:val="00FA75AC"/>
    <w:rsid w:val="00FB1859"/>
    <w:rsid w:val="00FB2455"/>
    <w:rsid w:val="00FB2621"/>
    <w:rsid w:val="00FB74D6"/>
    <w:rsid w:val="00FD1BEB"/>
    <w:rsid w:val="00FD3BE8"/>
    <w:rsid w:val="00FD66BA"/>
    <w:rsid w:val="00FD6D6B"/>
    <w:rsid w:val="00FD7811"/>
    <w:rsid w:val="00FD7B29"/>
    <w:rsid w:val="00FE1971"/>
    <w:rsid w:val="00FE1C81"/>
    <w:rsid w:val="00FF0BF5"/>
    <w:rsid w:val="00FF1572"/>
    <w:rsid w:val="00FF5F72"/>
    <w:rsid w:val="00FF61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437"/>
  </w:style>
  <w:style w:type="paragraph" w:styleId="Heading2">
    <w:name w:val="heading 2"/>
    <w:basedOn w:val="Normal"/>
    <w:next w:val="Normal"/>
    <w:link w:val="Heading2Char"/>
    <w:qFormat/>
    <w:rsid w:val="00B036C2"/>
    <w:pPr>
      <w:keepNext/>
      <w:spacing w:before="240" w:after="60" w:line="240" w:lineRule="auto"/>
      <w:outlineLvl w:val="1"/>
    </w:pPr>
    <w:rPr>
      <w:rFonts w:ascii="Cambria" w:eastAsia="Times New Roman" w:hAnsi="Cambria" w:cs="Times New Roman"/>
      <w:b/>
      <w:bCs/>
      <w:i/>
      <w:iCs/>
      <w:sz w:val="28"/>
      <w:szCs w:val="28"/>
      <w:lang w:val="en-US" w:eastAsia="en-US"/>
    </w:rPr>
  </w:style>
  <w:style w:type="paragraph" w:styleId="Heading3">
    <w:name w:val="heading 3"/>
    <w:basedOn w:val="Normal"/>
    <w:next w:val="Normal"/>
    <w:link w:val="Heading3Char"/>
    <w:qFormat/>
    <w:rsid w:val="00B036C2"/>
    <w:pPr>
      <w:keepNext/>
      <w:numPr>
        <w:numId w:val="2"/>
      </w:numPr>
      <w:spacing w:after="0" w:line="360" w:lineRule="auto"/>
      <w:jc w:val="both"/>
      <w:outlineLvl w:val="2"/>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F4B"/>
    <w:pPr>
      <w:spacing w:after="0" w:line="240" w:lineRule="auto"/>
    </w:pPr>
  </w:style>
  <w:style w:type="paragraph" w:styleId="ListParagraph">
    <w:name w:val="List Paragraph"/>
    <w:aliases w:val="UGEX'Z"/>
    <w:basedOn w:val="Normal"/>
    <w:link w:val="ListParagraphChar"/>
    <w:uiPriority w:val="34"/>
    <w:qFormat/>
    <w:rsid w:val="000E6B18"/>
    <w:pPr>
      <w:ind w:left="720"/>
      <w:contextualSpacing/>
    </w:pPr>
  </w:style>
  <w:style w:type="character" w:customStyle="1" w:styleId="notranslate">
    <w:name w:val="notranslate"/>
    <w:basedOn w:val="DefaultParagraphFont"/>
    <w:rsid w:val="00287268"/>
  </w:style>
  <w:style w:type="character" w:customStyle="1" w:styleId="nw">
    <w:name w:val="nw"/>
    <w:basedOn w:val="DefaultParagraphFont"/>
    <w:rsid w:val="00287268"/>
  </w:style>
  <w:style w:type="paragraph" w:styleId="NormalWeb">
    <w:name w:val="Normal (Web)"/>
    <w:basedOn w:val="Normal"/>
    <w:rsid w:val="00742A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742A7D"/>
    <w:rPr>
      <w:b/>
      <w:bCs/>
    </w:rPr>
  </w:style>
  <w:style w:type="character" w:styleId="Emphasis">
    <w:name w:val="Emphasis"/>
    <w:basedOn w:val="DefaultParagraphFont"/>
    <w:uiPriority w:val="20"/>
    <w:qFormat/>
    <w:rsid w:val="00742A7D"/>
    <w:rPr>
      <w:i/>
      <w:iCs/>
    </w:rPr>
  </w:style>
  <w:style w:type="paragraph" w:customStyle="1" w:styleId="Default">
    <w:name w:val="Default"/>
    <w:rsid w:val="00742A7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Indent3">
    <w:name w:val="Body Text Indent 3"/>
    <w:basedOn w:val="Normal"/>
    <w:link w:val="BodyTextIndent3Char"/>
    <w:rsid w:val="003626C6"/>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3626C6"/>
    <w:rPr>
      <w:rFonts w:ascii="Times New Roman" w:eastAsia="Times New Roman" w:hAnsi="Times New Roman" w:cs="Times New Roman"/>
      <w:sz w:val="16"/>
      <w:szCs w:val="16"/>
      <w:lang w:val="en-US"/>
    </w:rPr>
  </w:style>
  <w:style w:type="table" w:styleId="TableGrid">
    <w:name w:val="Table Grid"/>
    <w:basedOn w:val="TableNormal"/>
    <w:uiPriority w:val="59"/>
    <w:rsid w:val="00814C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0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CE4"/>
    <w:rPr>
      <w:rFonts w:ascii="Tahoma" w:hAnsi="Tahoma" w:cs="Tahoma"/>
      <w:sz w:val="16"/>
      <w:szCs w:val="16"/>
    </w:rPr>
  </w:style>
  <w:style w:type="paragraph" w:styleId="Header">
    <w:name w:val="header"/>
    <w:basedOn w:val="Normal"/>
    <w:link w:val="HeaderChar"/>
    <w:uiPriority w:val="99"/>
    <w:unhideWhenUsed/>
    <w:rsid w:val="005A3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176"/>
  </w:style>
  <w:style w:type="paragraph" w:styleId="Footer">
    <w:name w:val="footer"/>
    <w:basedOn w:val="Normal"/>
    <w:link w:val="FooterChar"/>
    <w:uiPriority w:val="99"/>
    <w:unhideWhenUsed/>
    <w:rsid w:val="005A3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176"/>
  </w:style>
  <w:style w:type="paragraph" w:styleId="BodyText">
    <w:name w:val="Body Text"/>
    <w:basedOn w:val="Normal"/>
    <w:link w:val="BodyTextChar"/>
    <w:uiPriority w:val="99"/>
    <w:unhideWhenUsed/>
    <w:rsid w:val="00A52351"/>
    <w:pPr>
      <w:spacing w:after="120"/>
    </w:pPr>
  </w:style>
  <w:style w:type="character" w:customStyle="1" w:styleId="BodyTextChar">
    <w:name w:val="Body Text Char"/>
    <w:basedOn w:val="DefaultParagraphFont"/>
    <w:link w:val="BodyText"/>
    <w:uiPriority w:val="99"/>
    <w:rsid w:val="00A52351"/>
  </w:style>
  <w:style w:type="paragraph" w:styleId="HTMLPreformatted">
    <w:name w:val="HTML Preformatted"/>
    <w:basedOn w:val="Normal"/>
    <w:link w:val="HTMLPreformattedChar"/>
    <w:rsid w:val="00244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150" w:right="150"/>
    </w:pPr>
    <w:rPr>
      <w:rFonts w:ascii="Courier New" w:eastAsia="Times New Roman" w:hAnsi="Courier New" w:cs="Courier New"/>
      <w:color w:val="333333"/>
      <w:sz w:val="20"/>
      <w:szCs w:val="20"/>
      <w:lang w:val="en-US"/>
    </w:rPr>
  </w:style>
  <w:style w:type="character" w:customStyle="1" w:styleId="HTMLPreformattedChar">
    <w:name w:val="HTML Preformatted Char"/>
    <w:basedOn w:val="DefaultParagraphFont"/>
    <w:link w:val="HTMLPreformatted"/>
    <w:rsid w:val="002441D6"/>
    <w:rPr>
      <w:rFonts w:ascii="Courier New" w:eastAsia="Times New Roman" w:hAnsi="Courier New" w:cs="Courier New"/>
      <w:color w:val="333333"/>
      <w:sz w:val="20"/>
      <w:szCs w:val="20"/>
      <w:lang w:val="en-US"/>
    </w:rPr>
  </w:style>
  <w:style w:type="character" w:customStyle="1" w:styleId="a">
    <w:name w:val="a"/>
    <w:basedOn w:val="DefaultParagraphFont"/>
    <w:rsid w:val="002441D6"/>
  </w:style>
  <w:style w:type="character" w:customStyle="1" w:styleId="l6">
    <w:name w:val="l6"/>
    <w:basedOn w:val="DefaultParagraphFont"/>
    <w:rsid w:val="002441D6"/>
  </w:style>
  <w:style w:type="character" w:customStyle="1" w:styleId="apple-converted-space">
    <w:name w:val="apple-converted-space"/>
    <w:basedOn w:val="DefaultParagraphFont"/>
    <w:rsid w:val="000F6976"/>
  </w:style>
  <w:style w:type="character" w:styleId="Hyperlink">
    <w:name w:val="Hyperlink"/>
    <w:basedOn w:val="DefaultParagraphFont"/>
    <w:unhideWhenUsed/>
    <w:rsid w:val="00D31484"/>
    <w:rPr>
      <w:color w:val="0000FF"/>
      <w:u w:val="single"/>
    </w:rPr>
  </w:style>
  <w:style w:type="paragraph" w:styleId="BodyTextIndent">
    <w:name w:val="Body Text Indent"/>
    <w:basedOn w:val="Normal"/>
    <w:link w:val="BodyTextIndentChar"/>
    <w:uiPriority w:val="99"/>
    <w:semiHidden/>
    <w:unhideWhenUsed/>
    <w:rsid w:val="00DE6B2C"/>
    <w:pPr>
      <w:spacing w:after="120"/>
      <w:ind w:left="283"/>
    </w:pPr>
  </w:style>
  <w:style w:type="character" w:customStyle="1" w:styleId="BodyTextIndentChar">
    <w:name w:val="Body Text Indent Char"/>
    <w:basedOn w:val="DefaultParagraphFont"/>
    <w:link w:val="BodyTextIndent"/>
    <w:uiPriority w:val="99"/>
    <w:semiHidden/>
    <w:rsid w:val="00DE6B2C"/>
  </w:style>
  <w:style w:type="paragraph" w:customStyle="1" w:styleId="msolistparagraph0">
    <w:name w:val="msolistparagraph"/>
    <w:basedOn w:val="Normal"/>
    <w:rsid w:val="00243FCF"/>
    <w:pPr>
      <w:ind w:left="720"/>
      <w:contextualSpacing/>
    </w:pPr>
    <w:rPr>
      <w:rFonts w:ascii="Calibri" w:eastAsia="Times New Roman" w:hAnsi="Calibri" w:cs="Times New Roman"/>
      <w:lang w:val="en-US" w:eastAsia="en-US"/>
    </w:rPr>
  </w:style>
  <w:style w:type="character" w:customStyle="1" w:styleId="ListParagraphChar">
    <w:name w:val="List Paragraph Char"/>
    <w:aliases w:val="UGEX'Z Char"/>
    <w:basedOn w:val="DefaultParagraphFont"/>
    <w:link w:val="ListParagraph"/>
    <w:uiPriority w:val="34"/>
    <w:rsid w:val="00EF5526"/>
  </w:style>
  <w:style w:type="paragraph" w:styleId="PlainText">
    <w:name w:val="Plain Text"/>
    <w:basedOn w:val="Normal"/>
    <w:link w:val="PlainTextChar"/>
    <w:uiPriority w:val="99"/>
    <w:rsid w:val="002956CA"/>
    <w:pPr>
      <w:spacing w:before="100" w:beforeAutospacing="1" w:after="100" w:afterAutospacing="1" w:line="240" w:lineRule="auto"/>
    </w:pPr>
    <w:rPr>
      <w:rFonts w:ascii="Calibri" w:eastAsia="Times New Roman" w:hAnsi="Calibri" w:cs="Calibri"/>
      <w:color w:val="000080"/>
      <w:sz w:val="24"/>
      <w:szCs w:val="24"/>
      <w:lang w:val="en-US" w:eastAsia="en-US"/>
    </w:rPr>
  </w:style>
  <w:style w:type="character" w:customStyle="1" w:styleId="PlainTextChar">
    <w:name w:val="Plain Text Char"/>
    <w:basedOn w:val="DefaultParagraphFont"/>
    <w:link w:val="PlainText"/>
    <w:uiPriority w:val="99"/>
    <w:rsid w:val="002956CA"/>
    <w:rPr>
      <w:rFonts w:ascii="Calibri" w:eastAsia="Times New Roman" w:hAnsi="Calibri" w:cs="Calibri"/>
      <w:color w:val="000080"/>
      <w:sz w:val="24"/>
      <w:szCs w:val="24"/>
      <w:lang w:val="en-US" w:eastAsia="en-US"/>
    </w:rPr>
  </w:style>
  <w:style w:type="character" w:customStyle="1" w:styleId="Heading2Char">
    <w:name w:val="Heading 2 Char"/>
    <w:basedOn w:val="DefaultParagraphFont"/>
    <w:link w:val="Heading2"/>
    <w:rsid w:val="00B036C2"/>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rsid w:val="00B036C2"/>
    <w:rPr>
      <w:rFonts w:ascii="Times New Roman" w:eastAsia="Times New Roman" w:hAnsi="Times New Roman" w:cs="Times New Roman"/>
      <w:b/>
      <w:bC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F4B"/>
    <w:pPr>
      <w:spacing w:after="0" w:line="240" w:lineRule="auto"/>
    </w:pPr>
  </w:style>
  <w:style w:type="paragraph" w:styleId="ListParagraph">
    <w:name w:val="List Paragraph"/>
    <w:basedOn w:val="Normal"/>
    <w:uiPriority w:val="34"/>
    <w:qFormat/>
    <w:rsid w:val="000E6B18"/>
    <w:pPr>
      <w:ind w:left="720"/>
      <w:contextualSpacing/>
    </w:pPr>
  </w:style>
  <w:style w:type="character" w:customStyle="1" w:styleId="notranslate">
    <w:name w:val="notranslate"/>
    <w:basedOn w:val="DefaultParagraphFont"/>
    <w:rsid w:val="00287268"/>
  </w:style>
  <w:style w:type="character" w:customStyle="1" w:styleId="nw">
    <w:name w:val="nw"/>
    <w:basedOn w:val="DefaultParagraphFont"/>
    <w:rsid w:val="00287268"/>
  </w:style>
  <w:style w:type="paragraph" w:styleId="NormalWeb">
    <w:name w:val="Normal (Web)"/>
    <w:basedOn w:val="Normal"/>
    <w:rsid w:val="00742A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742A7D"/>
    <w:rPr>
      <w:b/>
      <w:bCs/>
    </w:rPr>
  </w:style>
  <w:style w:type="character" w:styleId="Emphasis">
    <w:name w:val="Emphasis"/>
    <w:basedOn w:val="DefaultParagraphFont"/>
    <w:uiPriority w:val="20"/>
    <w:qFormat/>
    <w:rsid w:val="00742A7D"/>
    <w:rPr>
      <w:i/>
      <w:iCs/>
    </w:rPr>
  </w:style>
  <w:style w:type="paragraph" w:customStyle="1" w:styleId="Default">
    <w:name w:val="Default"/>
    <w:rsid w:val="00742A7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Indent3">
    <w:name w:val="Body Text Indent 3"/>
    <w:basedOn w:val="Normal"/>
    <w:link w:val="BodyTextIndent3Char"/>
    <w:rsid w:val="003626C6"/>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3626C6"/>
    <w:rPr>
      <w:rFonts w:ascii="Times New Roman" w:eastAsia="Times New Roman" w:hAnsi="Times New Roman" w:cs="Times New Roman"/>
      <w:sz w:val="16"/>
      <w:szCs w:val="16"/>
      <w:lang w:val="en-US"/>
    </w:rPr>
  </w:style>
  <w:style w:type="table" w:styleId="TableGrid">
    <w:name w:val="Table Grid"/>
    <w:basedOn w:val="TableNormal"/>
    <w:uiPriority w:val="59"/>
    <w:rsid w:val="00814C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0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CE4"/>
    <w:rPr>
      <w:rFonts w:ascii="Tahoma" w:hAnsi="Tahoma" w:cs="Tahoma"/>
      <w:sz w:val="16"/>
      <w:szCs w:val="16"/>
    </w:rPr>
  </w:style>
  <w:style w:type="paragraph" w:styleId="Header">
    <w:name w:val="header"/>
    <w:basedOn w:val="Normal"/>
    <w:link w:val="HeaderChar"/>
    <w:uiPriority w:val="99"/>
    <w:unhideWhenUsed/>
    <w:rsid w:val="005A3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176"/>
  </w:style>
  <w:style w:type="paragraph" w:styleId="Footer">
    <w:name w:val="footer"/>
    <w:basedOn w:val="Normal"/>
    <w:link w:val="FooterChar"/>
    <w:uiPriority w:val="99"/>
    <w:unhideWhenUsed/>
    <w:rsid w:val="005A3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176"/>
  </w:style>
  <w:style w:type="paragraph" w:styleId="BodyText">
    <w:name w:val="Body Text"/>
    <w:basedOn w:val="Normal"/>
    <w:link w:val="BodyTextChar"/>
    <w:uiPriority w:val="99"/>
    <w:unhideWhenUsed/>
    <w:rsid w:val="00A52351"/>
    <w:pPr>
      <w:spacing w:after="120"/>
    </w:pPr>
  </w:style>
  <w:style w:type="character" w:customStyle="1" w:styleId="BodyTextChar">
    <w:name w:val="Body Text Char"/>
    <w:basedOn w:val="DefaultParagraphFont"/>
    <w:link w:val="BodyText"/>
    <w:uiPriority w:val="99"/>
    <w:rsid w:val="00A52351"/>
  </w:style>
  <w:style w:type="paragraph" w:styleId="HTMLPreformatted">
    <w:name w:val="HTML Preformatted"/>
    <w:basedOn w:val="Normal"/>
    <w:link w:val="HTMLPreformattedChar"/>
    <w:rsid w:val="00244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150" w:right="150"/>
    </w:pPr>
    <w:rPr>
      <w:rFonts w:ascii="Courier New" w:eastAsia="Times New Roman" w:hAnsi="Courier New" w:cs="Courier New"/>
      <w:color w:val="333333"/>
      <w:sz w:val="20"/>
      <w:szCs w:val="20"/>
      <w:lang w:val="en-US"/>
    </w:rPr>
  </w:style>
  <w:style w:type="character" w:customStyle="1" w:styleId="HTMLPreformattedChar">
    <w:name w:val="HTML Preformatted Char"/>
    <w:basedOn w:val="DefaultParagraphFont"/>
    <w:link w:val="HTMLPreformatted"/>
    <w:rsid w:val="002441D6"/>
    <w:rPr>
      <w:rFonts w:ascii="Courier New" w:eastAsia="Times New Roman" w:hAnsi="Courier New" w:cs="Courier New"/>
      <w:color w:val="333333"/>
      <w:sz w:val="20"/>
      <w:szCs w:val="20"/>
      <w:lang w:val="en-US"/>
    </w:rPr>
  </w:style>
  <w:style w:type="character" w:customStyle="1" w:styleId="a">
    <w:name w:val="a"/>
    <w:basedOn w:val="DefaultParagraphFont"/>
    <w:rsid w:val="002441D6"/>
  </w:style>
  <w:style w:type="character" w:customStyle="1" w:styleId="l6">
    <w:name w:val="l6"/>
    <w:basedOn w:val="DefaultParagraphFont"/>
    <w:rsid w:val="002441D6"/>
  </w:style>
  <w:style w:type="character" w:customStyle="1" w:styleId="apple-converted-space">
    <w:name w:val="apple-converted-space"/>
    <w:basedOn w:val="DefaultParagraphFont"/>
    <w:rsid w:val="000F6976"/>
  </w:style>
  <w:style w:type="character" w:styleId="Hyperlink">
    <w:name w:val="Hyperlink"/>
    <w:basedOn w:val="DefaultParagraphFont"/>
    <w:unhideWhenUsed/>
    <w:rsid w:val="00D31484"/>
    <w:rPr>
      <w:color w:val="0000FF"/>
      <w:u w:val="single"/>
    </w:rPr>
  </w:style>
  <w:style w:type="paragraph" w:styleId="BodyTextIndent">
    <w:name w:val="Body Text Indent"/>
    <w:basedOn w:val="Normal"/>
    <w:link w:val="BodyTextIndentChar"/>
    <w:uiPriority w:val="99"/>
    <w:semiHidden/>
    <w:unhideWhenUsed/>
    <w:rsid w:val="00DE6B2C"/>
    <w:pPr>
      <w:spacing w:after="120"/>
      <w:ind w:left="283"/>
    </w:pPr>
  </w:style>
  <w:style w:type="character" w:customStyle="1" w:styleId="BodyTextIndentChar">
    <w:name w:val="Body Text Indent Char"/>
    <w:basedOn w:val="DefaultParagraphFont"/>
    <w:link w:val="BodyTextIndent"/>
    <w:uiPriority w:val="99"/>
    <w:semiHidden/>
    <w:rsid w:val="00DE6B2C"/>
  </w:style>
  <w:style w:type="paragraph" w:customStyle="1" w:styleId="msolistparagraph0">
    <w:name w:val="msolistparagraph"/>
    <w:basedOn w:val="Normal"/>
    <w:rsid w:val="00243FCF"/>
    <w:pPr>
      <w:ind w:left="720"/>
      <w:contextualSpacing/>
    </w:pPr>
    <w:rPr>
      <w:rFonts w:ascii="Calibri" w:eastAsia="Times New Roman"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341">
      <w:bodyDiv w:val="1"/>
      <w:marLeft w:val="0"/>
      <w:marRight w:val="0"/>
      <w:marTop w:val="0"/>
      <w:marBottom w:val="0"/>
      <w:divBdr>
        <w:top w:val="none" w:sz="0" w:space="0" w:color="auto"/>
        <w:left w:val="none" w:sz="0" w:space="0" w:color="auto"/>
        <w:bottom w:val="none" w:sz="0" w:space="0" w:color="auto"/>
        <w:right w:val="none" w:sz="0" w:space="0" w:color="auto"/>
      </w:divBdr>
      <w:divsChild>
        <w:div w:id="2138406794">
          <w:marLeft w:val="0"/>
          <w:marRight w:val="0"/>
          <w:marTop w:val="0"/>
          <w:marBottom w:val="0"/>
          <w:divBdr>
            <w:top w:val="none" w:sz="0" w:space="0" w:color="auto"/>
            <w:left w:val="none" w:sz="0" w:space="0" w:color="auto"/>
            <w:bottom w:val="none" w:sz="0" w:space="0" w:color="auto"/>
            <w:right w:val="none" w:sz="0" w:space="0" w:color="auto"/>
          </w:divBdr>
        </w:div>
        <w:div w:id="187061864">
          <w:marLeft w:val="0"/>
          <w:marRight w:val="0"/>
          <w:marTop w:val="0"/>
          <w:marBottom w:val="0"/>
          <w:divBdr>
            <w:top w:val="none" w:sz="0" w:space="0" w:color="auto"/>
            <w:left w:val="none" w:sz="0" w:space="0" w:color="auto"/>
            <w:bottom w:val="none" w:sz="0" w:space="0" w:color="auto"/>
            <w:right w:val="none" w:sz="0" w:space="0" w:color="auto"/>
          </w:divBdr>
        </w:div>
        <w:div w:id="1971091964">
          <w:marLeft w:val="0"/>
          <w:marRight w:val="0"/>
          <w:marTop w:val="0"/>
          <w:marBottom w:val="0"/>
          <w:divBdr>
            <w:top w:val="none" w:sz="0" w:space="0" w:color="auto"/>
            <w:left w:val="none" w:sz="0" w:space="0" w:color="auto"/>
            <w:bottom w:val="none" w:sz="0" w:space="0" w:color="auto"/>
            <w:right w:val="none" w:sz="0" w:space="0" w:color="auto"/>
          </w:divBdr>
        </w:div>
        <w:div w:id="1459494307">
          <w:marLeft w:val="0"/>
          <w:marRight w:val="0"/>
          <w:marTop w:val="0"/>
          <w:marBottom w:val="0"/>
          <w:divBdr>
            <w:top w:val="none" w:sz="0" w:space="0" w:color="auto"/>
            <w:left w:val="none" w:sz="0" w:space="0" w:color="auto"/>
            <w:bottom w:val="none" w:sz="0" w:space="0" w:color="auto"/>
            <w:right w:val="none" w:sz="0" w:space="0" w:color="auto"/>
          </w:divBdr>
        </w:div>
        <w:div w:id="366613117">
          <w:marLeft w:val="0"/>
          <w:marRight w:val="0"/>
          <w:marTop w:val="0"/>
          <w:marBottom w:val="0"/>
          <w:divBdr>
            <w:top w:val="none" w:sz="0" w:space="0" w:color="auto"/>
            <w:left w:val="none" w:sz="0" w:space="0" w:color="auto"/>
            <w:bottom w:val="none" w:sz="0" w:space="0" w:color="auto"/>
            <w:right w:val="none" w:sz="0" w:space="0" w:color="auto"/>
          </w:divBdr>
        </w:div>
        <w:div w:id="1118839402">
          <w:marLeft w:val="0"/>
          <w:marRight w:val="0"/>
          <w:marTop w:val="0"/>
          <w:marBottom w:val="0"/>
          <w:divBdr>
            <w:top w:val="none" w:sz="0" w:space="0" w:color="auto"/>
            <w:left w:val="none" w:sz="0" w:space="0" w:color="auto"/>
            <w:bottom w:val="none" w:sz="0" w:space="0" w:color="auto"/>
            <w:right w:val="none" w:sz="0" w:space="0" w:color="auto"/>
          </w:divBdr>
        </w:div>
        <w:div w:id="1295450410">
          <w:marLeft w:val="0"/>
          <w:marRight w:val="0"/>
          <w:marTop w:val="0"/>
          <w:marBottom w:val="0"/>
          <w:divBdr>
            <w:top w:val="none" w:sz="0" w:space="0" w:color="auto"/>
            <w:left w:val="none" w:sz="0" w:space="0" w:color="auto"/>
            <w:bottom w:val="none" w:sz="0" w:space="0" w:color="auto"/>
            <w:right w:val="none" w:sz="0" w:space="0" w:color="auto"/>
          </w:divBdr>
        </w:div>
        <w:div w:id="680662425">
          <w:marLeft w:val="0"/>
          <w:marRight w:val="0"/>
          <w:marTop w:val="0"/>
          <w:marBottom w:val="0"/>
          <w:divBdr>
            <w:top w:val="none" w:sz="0" w:space="0" w:color="auto"/>
            <w:left w:val="none" w:sz="0" w:space="0" w:color="auto"/>
            <w:bottom w:val="none" w:sz="0" w:space="0" w:color="auto"/>
            <w:right w:val="none" w:sz="0" w:space="0" w:color="auto"/>
          </w:divBdr>
        </w:div>
        <w:div w:id="304706132">
          <w:marLeft w:val="0"/>
          <w:marRight w:val="0"/>
          <w:marTop w:val="0"/>
          <w:marBottom w:val="0"/>
          <w:divBdr>
            <w:top w:val="none" w:sz="0" w:space="0" w:color="auto"/>
            <w:left w:val="none" w:sz="0" w:space="0" w:color="auto"/>
            <w:bottom w:val="none" w:sz="0" w:space="0" w:color="auto"/>
            <w:right w:val="none" w:sz="0" w:space="0" w:color="auto"/>
          </w:divBdr>
        </w:div>
        <w:div w:id="777406244">
          <w:marLeft w:val="0"/>
          <w:marRight w:val="0"/>
          <w:marTop w:val="0"/>
          <w:marBottom w:val="0"/>
          <w:divBdr>
            <w:top w:val="none" w:sz="0" w:space="0" w:color="auto"/>
            <w:left w:val="none" w:sz="0" w:space="0" w:color="auto"/>
            <w:bottom w:val="none" w:sz="0" w:space="0" w:color="auto"/>
            <w:right w:val="none" w:sz="0" w:space="0" w:color="auto"/>
          </w:divBdr>
        </w:div>
        <w:div w:id="1128546567">
          <w:marLeft w:val="0"/>
          <w:marRight w:val="0"/>
          <w:marTop w:val="0"/>
          <w:marBottom w:val="0"/>
          <w:divBdr>
            <w:top w:val="none" w:sz="0" w:space="0" w:color="auto"/>
            <w:left w:val="none" w:sz="0" w:space="0" w:color="auto"/>
            <w:bottom w:val="none" w:sz="0" w:space="0" w:color="auto"/>
            <w:right w:val="none" w:sz="0" w:space="0" w:color="auto"/>
          </w:divBdr>
        </w:div>
        <w:div w:id="1185821072">
          <w:marLeft w:val="0"/>
          <w:marRight w:val="0"/>
          <w:marTop w:val="0"/>
          <w:marBottom w:val="0"/>
          <w:divBdr>
            <w:top w:val="none" w:sz="0" w:space="0" w:color="auto"/>
            <w:left w:val="none" w:sz="0" w:space="0" w:color="auto"/>
            <w:bottom w:val="none" w:sz="0" w:space="0" w:color="auto"/>
            <w:right w:val="none" w:sz="0" w:space="0" w:color="auto"/>
          </w:divBdr>
        </w:div>
      </w:divsChild>
    </w:div>
    <w:div w:id="659382011">
      <w:bodyDiv w:val="1"/>
      <w:marLeft w:val="0"/>
      <w:marRight w:val="0"/>
      <w:marTop w:val="0"/>
      <w:marBottom w:val="0"/>
      <w:divBdr>
        <w:top w:val="none" w:sz="0" w:space="0" w:color="auto"/>
        <w:left w:val="none" w:sz="0" w:space="0" w:color="auto"/>
        <w:bottom w:val="none" w:sz="0" w:space="0" w:color="auto"/>
        <w:right w:val="none" w:sz="0" w:space="0" w:color="auto"/>
      </w:divBdr>
      <w:divsChild>
        <w:div w:id="197620172">
          <w:marLeft w:val="0"/>
          <w:marRight w:val="0"/>
          <w:marTop w:val="0"/>
          <w:marBottom w:val="0"/>
          <w:divBdr>
            <w:top w:val="none" w:sz="0" w:space="0" w:color="auto"/>
            <w:left w:val="none" w:sz="0" w:space="0" w:color="auto"/>
            <w:bottom w:val="none" w:sz="0" w:space="0" w:color="auto"/>
            <w:right w:val="none" w:sz="0" w:space="0" w:color="auto"/>
          </w:divBdr>
        </w:div>
        <w:div w:id="1007639731">
          <w:marLeft w:val="0"/>
          <w:marRight w:val="0"/>
          <w:marTop w:val="0"/>
          <w:marBottom w:val="0"/>
          <w:divBdr>
            <w:top w:val="none" w:sz="0" w:space="0" w:color="auto"/>
            <w:left w:val="none" w:sz="0" w:space="0" w:color="auto"/>
            <w:bottom w:val="none" w:sz="0" w:space="0" w:color="auto"/>
            <w:right w:val="none" w:sz="0" w:space="0" w:color="auto"/>
          </w:divBdr>
        </w:div>
        <w:div w:id="1408914384">
          <w:marLeft w:val="0"/>
          <w:marRight w:val="0"/>
          <w:marTop w:val="0"/>
          <w:marBottom w:val="0"/>
          <w:divBdr>
            <w:top w:val="none" w:sz="0" w:space="0" w:color="auto"/>
            <w:left w:val="none" w:sz="0" w:space="0" w:color="auto"/>
            <w:bottom w:val="none" w:sz="0" w:space="0" w:color="auto"/>
            <w:right w:val="none" w:sz="0" w:space="0" w:color="auto"/>
          </w:divBdr>
        </w:div>
        <w:div w:id="1858539094">
          <w:marLeft w:val="0"/>
          <w:marRight w:val="0"/>
          <w:marTop w:val="0"/>
          <w:marBottom w:val="0"/>
          <w:divBdr>
            <w:top w:val="none" w:sz="0" w:space="0" w:color="auto"/>
            <w:left w:val="none" w:sz="0" w:space="0" w:color="auto"/>
            <w:bottom w:val="none" w:sz="0" w:space="0" w:color="auto"/>
            <w:right w:val="none" w:sz="0" w:space="0" w:color="auto"/>
          </w:divBdr>
        </w:div>
        <w:div w:id="151913778">
          <w:marLeft w:val="0"/>
          <w:marRight w:val="0"/>
          <w:marTop w:val="0"/>
          <w:marBottom w:val="0"/>
          <w:divBdr>
            <w:top w:val="none" w:sz="0" w:space="0" w:color="auto"/>
            <w:left w:val="none" w:sz="0" w:space="0" w:color="auto"/>
            <w:bottom w:val="none" w:sz="0" w:space="0" w:color="auto"/>
            <w:right w:val="none" w:sz="0" w:space="0" w:color="auto"/>
          </w:divBdr>
        </w:div>
        <w:div w:id="1626739254">
          <w:marLeft w:val="0"/>
          <w:marRight w:val="0"/>
          <w:marTop w:val="0"/>
          <w:marBottom w:val="0"/>
          <w:divBdr>
            <w:top w:val="none" w:sz="0" w:space="0" w:color="auto"/>
            <w:left w:val="none" w:sz="0" w:space="0" w:color="auto"/>
            <w:bottom w:val="none" w:sz="0" w:space="0" w:color="auto"/>
            <w:right w:val="none" w:sz="0" w:space="0" w:color="auto"/>
          </w:divBdr>
        </w:div>
        <w:div w:id="789781014">
          <w:marLeft w:val="0"/>
          <w:marRight w:val="0"/>
          <w:marTop w:val="0"/>
          <w:marBottom w:val="0"/>
          <w:divBdr>
            <w:top w:val="none" w:sz="0" w:space="0" w:color="auto"/>
            <w:left w:val="none" w:sz="0" w:space="0" w:color="auto"/>
            <w:bottom w:val="none" w:sz="0" w:space="0" w:color="auto"/>
            <w:right w:val="none" w:sz="0" w:space="0" w:color="auto"/>
          </w:divBdr>
        </w:div>
        <w:div w:id="1310941635">
          <w:marLeft w:val="0"/>
          <w:marRight w:val="0"/>
          <w:marTop w:val="0"/>
          <w:marBottom w:val="0"/>
          <w:divBdr>
            <w:top w:val="none" w:sz="0" w:space="0" w:color="auto"/>
            <w:left w:val="none" w:sz="0" w:space="0" w:color="auto"/>
            <w:bottom w:val="none" w:sz="0" w:space="0" w:color="auto"/>
            <w:right w:val="none" w:sz="0" w:space="0" w:color="auto"/>
          </w:divBdr>
        </w:div>
        <w:div w:id="664624743">
          <w:marLeft w:val="0"/>
          <w:marRight w:val="0"/>
          <w:marTop w:val="0"/>
          <w:marBottom w:val="0"/>
          <w:divBdr>
            <w:top w:val="none" w:sz="0" w:space="0" w:color="auto"/>
            <w:left w:val="none" w:sz="0" w:space="0" w:color="auto"/>
            <w:bottom w:val="none" w:sz="0" w:space="0" w:color="auto"/>
            <w:right w:val="none" w:sz="0" w:space="0" w:color="auto"/>
          </w:divBdr>
        </w:div>
        <w:div w:id="1275862201">
          <w:marLeft w:val="0"/>
          <w:marRight w:val="0"/>
          <w:marTop w:val="0"/>
          <w:marBottom w:val="0"/>
          <w:divBdr>
            <w:top w:val="none" w:sz="0" w:space="0" w:color="auto"/>
            <w:left w:val="none" w:sz="0" w:space="0" w:color="auto"/>
            <w:bottom w:val="none" w:sz="0" w:space="0" w:color="auto"/>
            <w:right w:val="none" w:sz="0" w:space="0" w:color="auto"/>
          </w:divBdr>
        </w:div>
        <w:div w:id="1956861175">
          <w:marLeft w:val="0"/>
          <w:marRight w:val="0"/>
          <w:marTop w:val="0"/>
          <w:marBottom w:val="0"/>
          <w:divBdr>
            <w:top w:val="none" w:sz="0" w:space="0" w:color="auto"/>
            <w:left w:val="none" w:sz="0" w:space="0" w:color="auto"/>
            <w:bottom w:val="none" w:sz="0" w:space="0" w:color="auto"/>
            <w:right w:val="none" w:sz="0" w:space="0" w:color="auto"/>
          </w:divBdr>
        </w:div>
      </w:divsChild>
    </w:div>
    <w:div w:id="746609916">
      <w:bodyDiv w:val="1"/>
      <w:marLeft w:val="0"/>
      <w:marRight w:val="0"/>
      <w:marTop w:val="0"/>
      <w:marBottom w:val="0"/>
      <w:divBdr>
        <w:top w:val="none" w:sz="0" w:space="0" w:color="auto"/>
        <w:left w:val="none" w:sz="0" w:space="0" w:color="auto"/>
        <w:bottom w:val="none" w:sz="0" w:space="0" w:color="auto"/>
        <w:right w:val="none" w:sz="0" w:space="0" w:color="auto"/>
      </w:divBdr>
      <w:divsChild>
        <w:div w:id="68577128">
          <w:marLeft w:val="0"/>
          <w:marRight w:val="0"/>
          <w:marTop w:val="0"/>
          <w:marBottom w:val="0"/>
          <w:divBdr>
            <w:top w:val="none" w:sz="0" w:space="0" w:color="auto"/>
            <w:left w:val="none" w:sz="0" w:space="0" w:color="auto"/>
            <w:bottom w:val="none" w:sz="0" w:space="0" w:color="auto"/>
            <w:right w:val="none" w:sz="0" w:space="0" w:color="auto"/>
          </w:divBdr>
        </w:div>
        <w:div w:id="551774746">
          <w:marLeft w:val="0"/>
          <w:marRight w:val="0"/>
          <w:marTop w:val="0"/>
          <w:marBottom w:val="0"/>
          <w:divBdr>
            <w:top w:val="none" w:sz="0" w:space="0" w:color="auto"/>
            <w:left w:val="none" w:sz="0" w:space="0" w:color="auto"/>
            <w:bottom w:val="none" w:sz="0" w:space="0" w:color="auto"/>
            <w:right w:val="none" w:sz="0" w:space="0" w:color="auto"/>
          </w:divBdr>
        </w:div>
        <w:div w:id="288973332">
          <w:marLeft w:val="0"/>
          <w:marRight w:val="0"/>
          <w:marTop w:val="0"/>
          <w:marBottom w:val="0"/>
          <w:divBdr>
            <w:top w:val="none" w:sz="0" w:space="0" w:color="auto"/>
            <w:left w:val="none" w:sz="0" w:space="0" w:color="auto"/>
            <w:bottom w:val="none" w:sz="0" w:space="0" w:color="auto"/>
            <w:right w:val="none" w:sz="0" w:space="0" w:color="auto"/>
          </w:divBdr>
        </w:div>
      </w:divsChild>
    </w:div>
    <w:div w:id="1135637178">
      <w:bodyDiv w:val="1"/>
      <w:marLeft w:val="0"/>
      <w:marRight w:val="0"/>
      <w:marTop w:val="0"/>
      <w:marBottom w:val="0"/>
      <w:divBdr>
        <w:top w:val="none" w:sz="0" w:space="0" w:color="auto"/>
        <w:left w:val="none" w:sz="0" w:space="0" w:color="auto"/>
        <w:bottom w:val="none" w:sz="0" w:space="0" w:color="auto"/>
        <w:right w:val="none" w:sz="0" w:space="0" w:color="auto"/>
      </w:divBdr>
    </w:div>
    <w:div w:id="1159659688">
      <w:bodyDiv w:val="1"/>
      <w:marLeft w:val="0"/>
      <w:marRight w:val="0"/>
      <w:marTop w:val="0"/>
      <w:marBottom w:val="0"/>
      <w:divBdr>
        <w:top w:val="none" w:sz="0" w:space="0" w:color="auto"/>
        <w:left w:val="none" w:sz="0" w:space="0" w:color="auto"/>
        <w:bottom w:val="none" w:sz="0" w:space="0" w:color="auto"/>
        <w:right w:val="none" w:sz="0" w:space="0" w:color="auto"/>
      </w:divBdr>
    </w:div>
    <w:div w:id="1452482597">
      <w:bodyDiv w:val="1"/>
      <w:marLeft w:val="0"/>
      <w:marRight w:val="0"/>
      <w:marTop w:val="0"/>
      <w:marBottom w:val="0"/>
      <w:divBdr>
        <w:top w:val="none" w:sz="0" w:space="0" w:color="auto"/>
        <w:left w:val="none" w:sz="0" w:space="0" w:color="auto"/>
        <w:bottom w:val="none" w:sz="0" w:space="0" w:color="auto"/>
        <w:right w:val="none" w:sz="0" w:space="0" w:color="auto"/>
      </w:divBdr>
    </w:div>
    <w:div w:id="1981153392">
      <w:bodyDiv w:val="1"/>
      <w:marLeft w:val="0"/>
      <w:marRight w:val="0"/>
      <w:marTop w:val="0"/>
      <w:marBottom w:val="0"/>
      <w:divBdr>
        <w:top w:val="none" w:sz="0" w:space="0" w:color="auto"/>
        <w:left w:val="none" w:sz="0" w:space="0" w:color="auto"/>
        <w:bottom w:val="none" w:sz="0" w:space="0" w:color="auto"/>
        <w:right w:val="none" w:sz="0" w:space="0" w:color="auto"/>
      </w:divBdr>
      <w:divsChild>
        <w:div w:id="1731265952">
          <w:marLeft w:val="0"/>
          <w:marRight w:val="0"/>
          <w:marTop w:val="0"/>
          <w:marBottom w:val="0"/>
          <w:divBdr>
            <w:top w:val="none" w:sz="0" w:space="0" w:color="auto"/>
            <w:left w:val="none" w:sz="0" w:space="0" w:color="auto"/>
            <w:bottom w:val="none" w:sz="0" w:space="0" w:color="auto"/>
            <w:right w:val="none" w:sz="0" w:space="0" w:color="auto"/>
          </w:divBdr>
        </w:div>
        <w:div w:id="1362629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0A0EC-0D95-4010-846D-67F4D0F98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2642618</TotalTime>
  <Pages>7</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273</cp:revision>
  <cp:lastPrinted>2019-05-25T05:30:00Z</cp:lastPrinted>
  <dcterms:created xsi:type="dcterms:W3CDTF">2015-05-01T21:21:00Z</dcterms:created>
  <dcterms:modified xsi:type="dcterms:W3CDTF">2019-05-25T06:11:00Z</dcterms:modified>
</cp:coreProperties>
</file>