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30" w:rsidRPr="007D4B0B" w:rsidRDefault="00E74544" w:rsidP="007D4B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-1033780</wp:posOffset>
                </wp:positionV>
                <wp:extent cx="711200" cy="423333"/>
                <wp:effectExtent l="0" t="0" r="1270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23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8.6pt;margin-top:-81.4pt;width:56pt;height:3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" fillcolor="white [3212]" strokecolor="white [3212]" strokeweight="2pt"/>
            </w:pict>
          </mc:Fallback>
        </mc:AlternateContent>
      </w:r>
      <w:r w:rsidR="007D4B0B" w:rsidRPr="007D4B0B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7D4B0B" w:rsidRPr="007D4B0B" w:rsidRDefault="00ED6611" w:rsidP="007D4B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Kes</w:t>
      </w:r>
      <w:r w:rsidR="007D4B0B" w:rsidRPr="007D4B0B">
        <w:rPr>
          <w:rFonts w:ascii="Times New Roman" w:hAnsi="Times New Roman" w:cs="Times New Roman"/>
          <w:b/>
          <w:sz w:val="24"/>
          <w:szCs w:val="24"/>
          <w:lang w:val="en-ID"/>
        </w:rPr>
        <w:t>impulan</w:t>
      </w:r>
      <w:proofErr w:type="spellEnd"/>
      <w:r w:rsidR="007D4B0B" w:rsidRPr="007D4B0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7D4B0B" w:rsidRPr="007D4B0B">
        <w:rPr>
          <w:rFonts w:ascii="Times New Roman" w:hAnsi="Times New Roman" w:cs="Times New Roman"/>
          <w:b/>
          <w:sz w:val="24"/>
          <w:szCs w:val="24"/>
          <w:lang w:val="en-ID"/>
        </w:rPr>
        <w:t>dan</w:t>
      </w:r>
      <w:proofErr w:type="spellEnd"/>
      <w:r w:rsidR="007D4B0B" w:rsidRPr="007D4B0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Saran</w:t>
      </w:r>
    </w:p>
    <w:p w:rsidR="007D4B0B" w:rsidRPr="0063379B" w:rsidRDefault="00ED6611" w:rsidP="0063379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Kes</w:t>
      </w:r>
      <w:r w:rsidR="007D4B0B" w:rsidRPr="0063379B">
        <w:rPr>
          <w:rFonts w:ascii="Times New Roman" w:hAnsi="Times New Roman" w:cs="Times New Roman"/>
          <w:b/>
          <w:sz w:val="24"/>
          <w:szCs w:val="24"/>
          <w:lang w:val="en-ID"/>
        </w:rPr>
        <w:t>impulan</w:t>
      </w:r>
      <w:proofErr w:type="spellEnd"/>
      <w:r w:rsidR="007D4B0B" w:rsidRPr="0063379B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</w:p>
    <w:p w:rsidR="007D4B0B" w:rsidRDefault="007D4B0B" w:rsidP="0063379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:rsidR="00E550AA" w:rsidRPr="004452F1" w:rsidRDefault="00E550AA" w:rsidP="004452F1">
      <w:pPr>
        <w:pStyle w:val="ListParagraph"/>
        <w:numPr>
          <w:ilvl w:val="0"/>
          <w:numId w:val="7"/>
        </w:numPr>
        <w:spacing w:before="24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B1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menarche di SD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&lt;10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B1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76B10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 (53,4%),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kadang-k</w:t>
      </w:r>
      <w:r w:rsidR="004452F1">
        <w:rPr>
          <w:rFonts w:ascii="Times New Roman" w:hAnsi="Times New Roman" w:cs="Times New Roman"/>
          <w:sz w:val="24"/>
          <w:szCs w:val="24"/>
        </w:rPr>
        <w:t>adang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(58,6%),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n</w:t>
      </w:r>
      <w:r w:rsidR="004452F1">
        <w:rPr>
          <w:rFonts w:ascii="Times New Roman" w:hAnsi="Times New Roman" w:cs="Times New Roman"/>
          <w:sz w:val="24"/>
          <w:szCs w:val="24"/>
        </w:rPr>
        <w:t xml:space="preserve">ormal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(72,4%),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&gt;UMR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(62,0%),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F1">
        <w:rPr>
          <w:rFonts w:ascii="Times New Roman" w:hAnsi="Times New Roman" w:cs="Times New Roman"/>
          <w:sz w:val="24"/>
          <w:szCs w:val="24"/>
        </w:rPr>
        <w:t>ter</w:t>
      </w:r>
      <w:r w:rsidR="00E76B10" w:rsidRPr="004452F1">
        <w:rPr>
          <w:rFonts w:ascii="Times New Roman" w:hAnsi="Times New Roman" w:cs="Times New Roman"/>
          <w:sz w:val="24"/>
          <w:szCs w:val="24"/>
        </w:rPr>
        <w:t>papar</w:t>
      </w:r>
      <w:proofErr w:type="spellEnd"/>
      <w:r w:rsidR="00E76B10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B10" w:rsidRPr="004452F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E76B10" w:rsidRPr="004452F1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="00E76B10" w:rsidRPr="004452F1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E76B10" w:rsidRPr="004452F1">
        <w:rPr>
          <w:rFonts w:ascii="Times New Roman" w:hAnsi="Times New Roman" w:cs="Times New Roman"/>
          <w:sz w:val="24"/>
          <w:szCs w:val="24"/>
        </w:rPr>
        <w:t xml:space="preserve"> (72,4%).</w:t>
      </w:r>
    </w:p>
    <w:p w:rsidR="004452F1" w:rsidRDefault="00FC6DD5" w:rsidP="004452F1">
      <w:pPr>
        <w:pStyle w:val="ListParagraph"/>
        <w:numPr>
          <w:ilvl w:val="0"/>
          <w:numId w:val="7"/>
        </w:numPr>
        <w:spacing w:before="24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menarche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F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452F1">
        <w:rPr>
          <w:rFonts w:ascii="Times New Roman" w:hAnsi="Times New Roman" w:cs="Times New Roman"/>
          <w:sz w:val="24"/>
          <w:szCs w:val="24"/>
        </w:rPr>
        <w:t xml:space="preserve"> p value = 0,027 &gt;0</w:t>
      </w:r>
      <w:proofErr w:type="gramStart"/>
      <w:r w:rsidR="004452F1"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4452F1" w:rsidRPr="004452F1" w:rsidRDefault="004452F1" w:rsidP="004452F1">
      <w:pPr>
        <w:pStyle w:val="ListParagraph"/>
        <w:numPr>
          <w:ilvl w:val="0"/>
          <w:numId w:val="7"/>
        </w:numPr>
        <w:spacing w:before="24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C6DD5" w:rsidRPr="004452F1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p value= 0,747 &gt;0</w:t>
      </w:r>
      <w:proofErr w:type="gramStart"/>
      <w:r w:rsidR="00FC6DD5" w:rsidRPr="004452F1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4452F1" w:rsidRPr="004452F1" w:rsidRDefault="004452F1" w:rsidP="004452F1">
      <w:pPr>
        <w:pStyle w:val="ListParagraph"/>
        <w:numPr>
          <w:ilvl w:val="0"/>
          <w:numId w:val="7"/>
        </w:numPr>
        <w:spacing w:before="24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6DD5" w:rsidRPr="004452F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p value= 0,501 &gt;0,005</w:t>
      </w:r>
      <w:r w:rsidRPr="0044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SD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FC6DD5" w:rsidRPr="004452F1" w:rsidRDefault="004452F1" w:rsidP="004452F1">
      <w:pPr>
        <w:pStyle w:val="ListParagraph"/>
        <w:numPr>
          <w:ilvl w:val="0"/>
          <w:numId w:val="7"/>
        </w:numPr>
        <w:spacing w:before="24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p value= 0,394 &gt;0</w:t>
      </w:r>
      <w:proofErr w:type="gramStart"/>
      <w:r w:rsidR="00FC6DD5" w:rsidRPr="004452F1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DD5" w:rsidRPr="004452F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C6DD5" w:rsidRPr="004452F1">
        <w:rPr>
          <w:rFonts w:ascii="Times New Roman" w:hAnsi="Times New Roman" w:cs="Times New Roman"/>
          <w:sz w:val="24"/>
          <w:szCs w:val="24"/>
        </w:rPr>
        <w:t xml:space="preserve"> 2019. </w:t>
      </w:r>
    </w:p>
    <w:p w:rsidR="004452F1" w:rsidRDefault="004452F1" w:rsidP="00C32564">
      <w:pPr>
        <w:pStyle w:val="ListParagraph"/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564" w:rsidRDefault="004452F1" w:rsidP="00C32564">
      <w:pPr>
        <w:pStyle w:val="ListParagraph"/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975D7" wp14:editId="437AA8F9">
                <wp:simplePos x="0" y="0"/>
                <wp:positionH relativeFrom="column">
                  <wp:posOffset>2101850</wp:posOffset>
                </wp:positionH>
                <wp:positionV relativeFrom="paragraph">
                  <wp:posOffset>158115</wp:posOffset>
                </wp:positionV>
                <wp:extent cx="711200" cy="422910"/>
                <wp:effectExtent l="0" t="0" r="1270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22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544" w:rsidRPr="00E74544" w:rsidRDefault="00E74544" w:rsidP="00E74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E745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65.5pt;margin-top:12.45pt;width:56pt;height:3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" fillcolor="white [3212]" strokecolor="white [3212]" strokeweight="2pt">
                <v:textbox>
                  <w:txbxContent>
                    <w:p w:rsidR="00E74544" w:rsidRPr="00E74544" w:rsidRDefault="00E74544" w:rsidP="00E7454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E745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:rsidR="00C32564" w:rsidRPr="00C32564" w:rsidRDefault="00D0648A" w:rsidP="00C32564">
      <w:pPr>
        <w:pStyle w:val="ListParagraph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5B2A4D" w:rsidRPr="00C87380" w:rsidRDefault="00C87380" w:rsidP="00C8738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Responden</w:t>
      </w:r>
      <w:proofErr w:type="spellEnd"/>
    </w:p>
    <w:p w:rsidR="00C87380" w:rsidRDefault="00C87380" w:rsidP="00C873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</w:t>
      </w:r>
      <w:r w:rsidR="00A77F7C">
        <w:rPr>
          <w:rFonts w:ascii="Times New Roman" w:hAnsi="Times New Roman" w:cs="Times New Roman"/>
          <w:sz w:val="24"/>
          <w:szCs w:val="24"/>
          <w:lang w:val="en-ID"/>
        </w:rPr>
        <w:t>wi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SD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W</w:t>
      </w:r>
      <w:r>
        <w:rPr>
          <w:rFonts w:ascii="Times New Roman" w:hAnsi="Times New Roman" w:cs="Times New Roman"/>
          <w:sz w:val="24"/>
          <w:szCs w:val="24"/>
          <w:lang w:val="en-ID"/>
        </w:rPr>
        <w:t>aringinsari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77F7C">
        <w:rPr>
          <w:rFonts w:ascii="Times New Roman" w:hAnsi="Times New Roman" w:cs="Times New Roman"/>
          <w:sz w:val="24"/>
          <w:szCs w:val="24"/>
          <w:lang w:val="en-ID"/>
        </w:rPr>
        <w:t>B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arat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mengenali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ED6611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C87380" w:rsidRPr="00C87380" w:rsidRDefault="00C87380" w:rsidP="00C8738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Institusi</w:t>
      </w:r>
      <w:proofErr w:type="spellEnd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Pendidikan</w:t>
      </w:r>
      <w:proofErr w:type="spellEnd"/>
    </w:p>
    <w:p w:rsidR="00C87380" w:rsidRDefault="00C87380" w:rsidP="00C873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disekolah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A77F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7F7C">
        <w:rPr>
          <w:rFonts w:ascii="Times New Roman" w:hAnsi="Times New Roman" w:cs="Times New Roman"/>
          <w:sz w:val="24"/>
          <w:szCs w:val="24"/>
          <w:lang w:val="en-ID"/>
        </w:rPr>
        <w:t>memberi</w:t>
      </w:r>
      <w:r>
        <w:rPr>
          <w:rFonts w:ascii="Times New Roman" w:hAnsi="Times New Roman" w:cs="Times New Roman"/>
          <w:sz w:val="24"/>
          <w:szCs w:val="24"/>
          <w:lang w:val="en-ID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ED6611" w:rsidRPr="00ED6611" w:rsidRDefault="00A77F7C" w:rsidP="00ED661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ED6611" w:rsidRPr="00ED6611">
        <w:rPr>
          <w:rFonts w:ascii="Times New Roman" w:hAnsi="Times New Roman" w:cs="Times New Roman"/>
          <w:b/>
          <w:sz w:val="24"/>
          <w:szCs w:val="24"/>
          <w:lang w:val="en-ID"/>
        </w:rPr>
        <w:t>Aisyah</w:t>
      </w:r>
      <w:proofErr w:type="spellEnd"/>
      <w:r w:rsidR="00ED6611" w:rsidRPr="00ED6611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ED6611" w:rsidRPr="00ED6611">
        <w:rPr>
          <w:rFonts w:ascii="Times New Roman" w:hAnsi="Times New Roman" w:cs="Times New Roman"/>
          <w:b/>
          <w:sz w:val="24"/>
          <w:szCs w:val="24"/>
          <w:lang w:val="en-ID"/>
        </w:rPr>
        <w:t>Pringsewu</w:t>
      </w:r>
      <w:proofErr w:type="spellEnd"/>
    </w:p>
    <w:p w:rsidR="00ED6611" w:rsidRPr="00ED6611" w:rsidRDefault="001F3E35" w:rsidP="00ED661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buku-buku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ED6611">
        <w:rPr>
          <w:rFonts w:ascii="Times New Roman" w:hAnsi="Times New Roman" w:cs="Times New Roman"/>
          <w:sz w:val="24"/>
          <w:szCs w:val="24"/>
          <w:lang w:val="en-ID"/>
        </w:rPr>
        <w:t>erpustakaan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literature,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bacaan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berkaitan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reproduksi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D6611">
        <w:rPr>
          <w:rFonts w:ascii="Times New Roman" w:hAnsi="Times New Roman" w:cs="Times New Roman"/>
          <w:sz w:val="24"/>
          <w:szCs w:val="24"/>
          <w:lang w:val="en-ID"/>
        </w:rPr>
        <w:t>khusunya</w:t>
      </w:r>
      <w:proofErr w:type="spellEnd"/>
      <w:r w:rsidR="00ED661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D6611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="00ED661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C87380" w:rsidRPr="00C87380" w:rsidRDefault="00C87380" w:rsidP="00C8738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Peneliti</w:t>
      </w:r>
      <w:proofErr w:type="spellEnd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C87380">
        <w:rPr>
          <w:rFonts w:ascii="Times New Roman" w:hAnsi="Times New Roman" w:cs="Times New Roman"/>
          <w:b/>
          <w:sz w:val="24"/>
          <w:szCs w:val="24"/>
          <w:lang w:val="en-ID"/>
        </w:rPr>
        <w:t>Selanjutnya</w:t>
      </w:r>
      <w:proofErr w:type="spellEnd"/>
    </w:p>
    <w:p w:rsidR="007D4B0B" w:rsidRPr="002A09FA" w:rsidRDefault="00C87380" w:rsidP="002A09F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Dihar</w:t>
      </w:r>
      <w:r w:rsidR="00A77F7C">
        <w:rPr>
          <w:rFonts w:ascii="Times New Roman" w:hAnsi="Times New Roman" w:cs="Times New Roman"/>
          <w:sz w:val="24"/>
          <w:szCs w:val="24"/>
          <w:lang w:val="en-ID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ID"/>
        </w:rPr>
        <w:t>pkan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sepesifik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Pr="00ED6611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proofErr w:type="gramEnd"/>
      <w:r w:rsidRPr="00ED6611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sectPr w:rsidR="007D4B0B" w:rsidRPr="002A09FA" w:rsidSect="00E74544">
      <w:headerReference w:type="default" r:id="rId8"/>
      <w:pgSz w:w="11907" w:h="16839" w:code="9"/>
      <w:pgMar w:top="2268" w:right="1701" w:bottom="1701" w:left="2268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44" w:rsidRDefault="00E74544" w:rsidP="00E74544">
      <w:pPr>
        <w:spacing w:after="0" w:line="240" w:lineRule="auto"/>
      </w:pPr>
      <w:r>
        <w:separator/>
      </w:r>
    </w:p>
  </w:endnote>
  <w:endnote w:type="continuationSeparator" w:id="0">
    <w:p w:rsidR="00E74544" w:rsidRDefault="00E74544" w:rsidP="00E7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44" w:rsidRDefault="00E74544" w:rsidP="00E74544">
      <w:pPr>
        <w:spacing w:after="0" w:line="240" w:lineRule="auto"/>
      </w:pPr>
      <w:r>
        <w:separator/>
      </w:r>
    </w:p>
  </w:footnote>
  <w:footnote w:type="continuationSeparator" w:id="0">
    <w:p w:rsidR="00E74544" w:rsidRDefault="00E74544" w:rsidP="00E7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8006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74544" w:rsidRDefault="00E745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F7C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E74544" w:rsidRDefault="00E745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D54"/>
    <w:multiLevelType w:val="hybridMultilevel"/>
    <w:tmpl w:val="1286E448"/>
    <w:lvl w:ilvl="0" w:tplc="44C0D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516A6"/>
    <w:multiLevelType w:val="hybridMultilevel"/>
    <w:tmpl w:val="B276F9C0"/>
    <w:lvl w:ilvl="0" w:tplc="AA145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01788"/>
    <w:multiLevelType w:val="hybridMultilevel"/>
    <w:tmpl w:val="E892B8E6"/>
    <w:lvl w:ilvl="0" w:tplc="223226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3E1BE4"/>
    <w:multiLevelType w:val="hybridMultilevel"/>
    <w:tmpl w:val="8750A648"/>
    <w:lvl w:ilvl="0" w:tplc="D1265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21EEE"/>
    <w:multiLevelType w:val="hybridMultilevel"/>
    <w:tmpl w:val="AB9E672C"/>
    <w:lvl w:ilvl="0" w:tplc="7F3CC73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D77CC"/>
    <w:multiLevelType w:val="hybridMultilevel"/>
    <w:tmpl w:val="D5E6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C702E"/>
    <w:multiLevelType w:val="hybridMultilevel"/>
    <w:tmpl w:val="3B8AA5C0"/>
    <w:lvl w:ilvl="0" w:tplc="60EE0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3D6F66"/>
    <w:multiLevelType w:val="hybridMultilevel"/>
    <w:tmpl w:val="5B3A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A56B1"/>
    <w:multiLevelType w:val="hybridMultilevel"/>
    <w:tmpl w:val="64163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0B"/>
    <w:rsid w:val="000B3A40"/>
    <w:rsid w:val="001D45C9"/>
    <w:rsid w:val="001F3E35"/>
    <w:rsid w:val="002A09FA"/>
    <w:rsid w:val="004452F1"/>
    <w:rsid w:val="005B2A4D"/>
    <w:rsid w:val="0063379B"/>
    <w:rsid w:val="007D4B0B"/>
    <w:rsid w:val="009565E0"/>
    <w:rsid w:val="00A77F7C"/>
    <w:rsid w:val="00AB3857"/>
    <w:rsid w:val="00C32564"/>
    <w:rsid w:val="00C87380"/>
    <w:rsid w:val="00D0648A"/>
    <w:rsid w:val="00E550AA"/>
    <w:rsid w:val="00E74544"/>
    <w:rsid w:val="00E76B10"/>
    <w:rsid w:val="00ED6611"/>
    <w:rsid w:val="00F17730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44"/>
  </w:style>
  <w:style w:type="paragraph" w:styleId="Footer">
    <w:name w:val="footer"/>
    <w:basedOn w:val="Normal"/>
    <w:link w:val="FooterChar"/>
    <w:uiPriority w:val="99"/>
    <w:unhideWhenUsed/>
    <w:rsid w:val="00E7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44"/>
  </w:style>
  <w:style w:type="paragraph" w:styleId="Footer">
    <w:name w:val="footer"/>
    <w:basedOn w:val="Normal"/>
    <w:link w:val="FooterChar"/>
    <w:uiPriority w:val="99"/>
    <w:unhideWhenUsed/>
    <w:rsid w:val="00E7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cp:lastPrinted>2019-08-01T02:32:00Z</cp:lastPrinted>
  <dcterms:created xsi:type="dcterms:W3CDTF">2019-04-06T04:10:00Z</dcterms:created>
  <dcterms:modified xsi:type="dcterms:W3CDTF">2019-08-01T02:32:00Z</dcterms:modified>
</cp:coreProperties>
</file>