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F1" w:rsidRPr="002C12CC" w:rsidRDefault="00113A14" w:rsidP="00607FF1">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pict>
          <v:rect id="_x0000_s1074" style="position:absolute;left:0;text-align:left;margin-left:371.95pt;margin-top:-81.2pt;width:33.05pt;height:26.25pt;z-index:251665408" stroked="f"/>
        </w:pict>
      </w:r>
      <w:r w:rsidR="00607FF1" w:rsidRPr="002C12CC">
        <w:rPr>
          <w:rFonts w:ascii="Times New Roman" w:hAnsi="Times New Roman" w:cs="Times New Roman"/>
          <w:b/>
          <w:sz w:val="24"/>
          <w:szCs w:val="24"/>
        </w:rPr>
        <w:t>BAB II</w:t>
      </w:r>
    </w:p>
    <w:p w:rsidR="008B0A90" w:rsidRDefault="00607FF1" w:rsidP="00607FF1">
      <w:pPr>
        <w:spacing w:line="480" w:lineRule="auto"/>
        <w:jc w:val="center"/>
        <w:rPr>
          <w:rFonts w:ascii="Times New Roman" w:hAnsi="Times New Roman" w:cs="Times New Roman"/>
          <w:b/>
          <w:sz w:val="24"/>
          <w:szCs w:val="24"/>
        </w:rPr>
      </w:pPr>
      <w:r w:rsidRPr="002C12CC">
        <w:rPr>
          <w:rFonts w:ascii="Times New Roman" w:hAnsi="Times New Roman" w:cs="Times New Roman"/>
          <w:b/>
          <w:sz w:val="24"/>
          <w:szCs w:val="24"/>
        </w:rPr>
        <w:t>TINJAUAN PUSTAKA</w:t>
      </w:r>
    </w:p>
    <w:p w:rsidR="00607FF1" w:rsidRDefault="00790357" w:rsidP="00C56B99">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TINJAUAN TEORITIS</w:t>
      </w:r>
    </w:p>
    <w:p w:rsidR="00E54450" w:rsidRDefault="00E54450" w:rsidP="00C56B99">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STROKE</w:t>
      </w:r>
    </w:p>
    <w:p w:rsidR="00E54450" w:rsidRDefault="00E54450" w:rsidP="00C56B99">
      <w:pPr>
        <w:pStyle w:val="ListParagraph"/>
        <w:numPr>
          <w:ilvl w:val="0"/>
          <w:numId w:val="19"/>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Definisi </w:t>
      </w:r>
    </w:p>
    <w:p w:rsidR="00E54450" w:rsidRPr="00E54450" w:rsidRDefault="00E54450" w:rsidP="00E54450">
      <w:pPr>
        <w:pStyle w:val="ListParagraph"/>
        <w:spacing w:line="480" w:lineRule="auto"/>
        <w:ind w:left="1440" w:firstLine="720"/>
        <w:jc w:val="both"/>
        <w:rPr>
          <w:rFonts w:ascii="Times New Roman" w:hAnsi="Times New Roman" w:cs="Times New Roman"/>
          <w:b/>
          <w:sz w:val="24"/>
          <w:szCs w:val="24"/>
        </w:rPr>
      </w:pPr>
      <w:r w:rsidRPr="00E54450">
        <w:rPr>
          <w:rFonts w:ascii="Times New Roman" w:hAnsi="Times New Roman" w:cs="Times New Roman"/>
          <w:sz w:val="24"/>
          <w:szCs w:val="24"/>
        </w:rPr>
        <w:t>Stroke didefinisikan sebagai defisit (gangguan) fungsi sistem saraf yang terjadi mendadak dan disebabkan oleh gangguan peredaran darah otak. Stroke terjadi akibat gangguan pembuluh darah otak atau pecahnya pembuluh darah di otak. Otak yang seharusnya mendapat pasokan oksigen dan zat makanan menjadi terganggu. Kekurangan pasokan oksigen ke otak akan memunculkan kematian sel saraf (</w:t>
      </w:r>
      <w:r w:rsidRPr="00E54450">
        <w:rPr>
          <w:rFonts w:ascii="Times New Roman" w:hAnsi="Times New Roman" w:cs="Times New Roman"/>
          <w:i/>
          <w:sz w:val="24"/>
          <w:szCs w:val="24"/>
        </w:rPr>
        <w:t>neuron</w:t>
      </w:r>
      <w:r w:rsidRPr="00E54450">
        <w:rPr>
          <w:rFonts w:ascii="Times New Roman" w:hAnsi="Times New Roman" w:cs="Times New Roman"/>
          <w:sz w:val="24"/>
          <w:szCs w:val="24"/>
        </w:rPr>
        <w:t>). Gangguan fungsi otak ini akan memunculkan gejala stroke (Pinzon &amp; Asanti, 2010).</w:t>
      </w:r>
    </w:p>
    <w:p w:rsidR="00E54450" w:rsidRDefault="00113A14" w:rsidP="00E5445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b/>
          <w:noProof/>
          <w:sz w:val="24"/>
          <w:szCs w:val="24"/>
          <w:lang w:eastAsia="id-ID"/>
        </w:rPr>
        <w:pict>
          <v:rect id="_x0000_s1079" style="position:absolute;left:0;text-align:left;margin-left:194.85pt;margin-top:278.95pt;width:31.8pt;height:19.25pt;z-index:251666432" filled="f" stroked="f">
            <v:textbox>
              <w:txbxContent>
                <w:p w:rsidR="003A1221" w:rsidRPr="00113A14" w:rsidRDefault="003A1221">
                  <w:pPr>
                    <w:rPr>
                      <w:rFonts w:ascii="Times New Roman" w:hAnsi="Times New Roman" w:cs="Times New Roman"/>
                      <w:sz w:val="24"/>
                      <w:szCs w:val="24"/>
                    </w:rPr>
                  </w:pPr>
                  <w:r w:rsidRPr="00113A14">
                    <w:rPr>
                      <w:rFonts w:ascii="Times New Roman" w:hAnsi="Times New Roman" w:cs="Times New Roman"/>
                      <w:sz w:val="24"/>
                      <w:szCs w:val="24"/>
                    </w:rPr>
                    <w:t>11</w:t>
                  </w:r>
                </w:p>
              </w:txbxContent>
            </v:textbox>
          </v:rect>
        </w:pict>
      </w:r>
      <w:r w:rsidR="00E54450" w:rsidRPr="00790357">
        <w:rPr>
          <w:rFonts w:ascii="Times New Roman" w:hAnsi="Times New Roman" w:cs="Times New Roman"/>
          <w:sz w:val="24"/>
          <w:szCs w:val="24"/>
        </w:rPr>
        <w:t>Penyebab dari stroke adalah gangguan suplai darah segar yang mengangkut oksigen yang terjadi secara mendadak. Beberapa penyebabnya adalah penyumbatan arteri oleh emboli (suatu benda padat yang mengalir dalam plasma darah yang berasal dari bagian lain tubuh), thrombosis (suatu penyumbatan arteri di dalam otak yang diakibatkan oleh kerusakan dinding arteri atau yang dinamakan aterosklerosis), dan pendarahan di dalam otak yang disebabkan oleh hipertensi, pecahnya aneurisma, maupun tumor otak. Gangguan suplai darah ke otak ini akan menyebabkan kematian jaringan otak. Dengan adanya kematian jari</w:t>
      </w:r>
      <w:bookmarkStart w:id="0" w:name="_GoBack"/>
      <w:bookmarkEnd w:id="0"/>
      <w:r w:rsidR="00E54450" w:rsidRPr="00790357">
        <w:rPr>
          <w:rFonts w:ascii="Times New Roman" w:hAnsi="Times New Roman" w:cs="Times New Roman"/>
          <w:sz w:val="24"/>
          <w:szCs w:val="24"/>
        </w:rPr>
        <w:t xml:space="preserve">ngan otak, </w:t>
      </w:r>
      <w:r w:rsidR="00E54450" w:rsidRPr="00790357">
        <w:rPr>
          <w:rFonts w:ascii="Times New Roman" w:hAnsi="Times New Roman" w:cs="Times New Roman"/>
          <w:sz w:val="24"/>
          <w:szCs w:val="24"/>
        </w:rPr>
        <w:lastRenderedPageBreak/>
        <w:t>akan mengakibatkan hilangnya fungsi yang dikendalikan oleh jaringan itu, seperti kelumpuhan di anggota badan, hilangnya sebagian ingatan hingga hilangnya kemampuan bicara (Sayoga, 2013)</w:t>
      </w:r>
    </w:p>
    <w:p w:rsidR="00E54450" w:rsidRDefault="00E54450" w:rsidP="00E54450">
      <w:pPr>
        <w:pStyle w:val="ListParagraph"/>
        <w:spacing w:line="480" w:lineRule="auto"/>
        <w:ind w:left="1440" w:firstLine="720"/>
        <w:jc w:val="both"/>
        <w:rPr>
          <w:rFonts w:ascii="Times New Roman" w:hAnsi="Times New Roman" w:cs="Times New Roman"/>
          <w:sz w:val="24"/>
          <w:szCs w:val="24"/>
        </w:rPr>
      </w:pPr>
      <w:r w:rsidRPr="00790357">
        <w:rPr>
          <w:rFonts w:ascii="Times New Roman" w:hAnsi="Times New Roman" w:cs="Times New Roman"/>
          <w:sz w:val="24"/>
          <w:szCs w:val="24"/>
        </w:rPr>
        <w:t>Menurut WHO (</w:t>
      </w:r>
      <w:r w:rsidRPr="00790357">
        <w:rPr>
          <w:rFonts w:ascii="Times New Roman" w:hAnsi="Times New Roman" w:cs="Times New Roman"/>
          <w:i/>
          <w:sz w:val="24"/>
          <w:szCs w:val="24"/>
        </w:rPr>
        <w:t>World Health Organization</w:t>
      </w:r>
      <w:r w:rsidRPr="00790357">
        <w:rPr>
          <w:rFonts w:ascii="Times New Roman" w:hAnsi="Times New Roman" w:cs="Times New Roman"/>
          <w:sz w:val="24"/>
          <w:szCs w:val="24"/>
        </w:rPr>
        <w:t xml:space="preserve">) Tahun 2012, kematian akibat stroke sebesar 51% di seluruh Dunia disebabkan oleh tekanan darah tinggi. Selain itu, diperkirakan sebesar 16% kematian stroke disebabkan tingginya kadar glukosa darah dalam tubuh. Tingginya kadar gula darah dalam tubuh secara patologis berperan dalam peningkatan </w:t>
      </w:r>
      <w:r w:rsidRPr="00790357">
        <w:rPr>
          <w:rFonts w:ascii="Times New Roman" w:hAnsi="Times New Roman" w:cs="Times New Roman"/>
          <w:i/>
          <w:sz w:val="24"/>
          <w:szCs w:val="24"/>
        </w:rPr>
        <w:t>konsentrasi glikoprotein</w:t>
      </w:r>
      <w:r w:rsidRPr="00790357">
        <w:rPr>
          <w:rFonts w:ascii="Times New Roman" w:hAnsi="Times New Roman" w:cs="Times New Roman"/>
          <w:sz w:val="24"/>
          <w:szCs w:val="24"/>
        </w:rPr>
        <w:t xml:space="preserve">, yang merupakan pencetus beberapa penyakit vaskuler. Kadar glukosa darah yang tinggi pada saat stroke akan memperbesar kemungkinan meluasnya area infark karena terbentuknya asam laktat akibat metabolisme glukosa secara anaerobik yang merusak jaringan otak (Rico dkk, 2008). </w:t>
      </w:r>
    </w:p>
    <w:p w:rsidR="00E54450" w:rsidRDefault="00E54450" w:rsidP="00E54450">
      <w:pPr>
        <w:pStyle w:val="ListParagraph"/>
        <w:spacing w:line="480" w:lineRule="auto"/>
        <w:ind w:left="1440" w:firstLine="720"/>
        <w:jc w:val="both"/>
        <w:rPr>
          <w:rFonts w:ascii="Times New Roman" w:hAnsi="Times New Roman" w:cs="Times New Roman"/>
          <w:sz w:val="24"/>
          <w:szCs w:val="24"/>
        </w:rPr>
      </w:pPr>
      <w:r w:rsidRPr="00790357">
        <w:rPr>
          <w:rFonts w:ascii="Times New Roman" w:hAnsi="Times New Roman" w:cs="Times New Roman"/>
          <w:sz w:val="24"/>
          <w:szCs w:val="24"/>
        </w:rPr>
        <w:t xml:space="preserve">Seseorang menderita stroke karena memiliki perilaku yang dapat meningkatkan faktor risiko stroke. Gaya hidup yang tidak sehat seperti mengkonsumsi makanan tinggi lemak dan tinggi kolesterol, kurang aktivitas fisik, dan kurang olahraga, meningkatkan risiko terkena penyakit stroke (Aulia dkk, 2008). Gaya hidup sering menjadi penyebab berbagai penyakit. Pola  makan yang tidak sehat dengan seringnya mengkonsumsi makanan </w:t>
      </w:r>
      <w:r w:rsidRPr="00790357">
        <w:rPr>
          <w:rFonts w:ascii="Times New Roman" w:hAnsi="Times New Roman" w:cs="Times New Roman"/>
          <w:sz w:val="24"/>
          <w:szCs w:val="24"/>
        </w:rPr>
        <w:lastRenderedPageBreak/>
        <w:t>tinggi lemak dan kolesterol tapi rendah serat. Selain banyak mengkonsumsi kolesterol (Dourman, 2013).</w:t>
      </w:r>
    </w:p>
    <w:p w:rsidR="00E54450" w:rsidRPr="00E54450" w:rsidRDefault="00E54450" w:rsidP="00E54450">
      <w:pPr>
        <w:pStyle w:val="ListParagraph"/>
        <w:spacing w:line="480" w:lineRule="auto"/>
        <w:ind w:left="1440" w:firstLine="720"/>
        <w:jc w:val="both"/>
        <w:rPr>
          <w:rFonts w:ascii="Times New Roman" w:hAnsi="Times New Roman" w:cs="Times New Roman"/>
          <w:b/>
          <w:sz w:val="24"/>
          <w:szCs w:val="24"/>
        </w:rPr>
      </w:pPr>
    </w:p>
    <w:p w:rsidR="00E54450" w:rsidRDefault="00E54450" w:rsidP="00C56B99">
      <w:pPr>
        <w:pStyle w:val="ListParagraph"/>
        <w:numPr>
          <w:ilvl w:val="0"/>
          <w:numId w:val="19"/>
        </w:numPr>
        <w:spacing w:line="480" w:lineRule="auto"/>
        <w:rPr>
          <w:rFonts w:ascii="Times New Roman" w:hAnsi="Times New Roman" w:cs="Times New Roman"/>
          <w:b/>
          <w:sz w:val="24"/>
          <w:szCs w:val="24"/>
        </w:rPr>
      </w:pPr>
      <w:r w:rsidRPr="00E54450">
        <w:rPr>
          <w:rFonts w:ascii="Times New Roman" w:hAnsi="Times New Roman" w:cs="Times New Roman"/>
          <w:b/>
          <w:sz w:val="24"/>
          <w:szCs w:val="24"/>
        </w:rPr>
        <w:t>Klasifikasi Stroke</w:t>
      </w:r>
    </w:p>
    <w:p w:rsidR="00E54450" w:rsidRDefault="00E54450" w:rsidP="00E54450">
      <w:pPr>
        <w:pStyle w:val="ListParagraph"/>
        <w:spacing w:line="480" w:lineRule="auto"/>
        <w:ind w:left="1440" w:firstLine="720"/>
        <w:jc w:val="both"/>
        <w:rPr>
          <w:rFonts w:ascii="Times New Roman" w:hAnsi="Times New Roman" w:cs="Times New Roman"/>
          <w:sz w:val="24"/>
          <w:szCs w:val="24"/>
        </w:rPr>
      </w:pPr>
      <w:r w:rsidRPr="00790357">
        <w:rPr>
          <w:rFonts w:ascii="Times New Roman" w:hAnsi="Times New Roman" w:cs="Times New Roman"/>
          <w:sz w:val="24"/>
          <w:szCs w:val="24"/>
        </w:rPr>
        <w:t xml:space="preserve">Menurut pendapat Warlow et al (2008), stroke diklasifikasikan berdasarkan : </w:t>
      </w:r>
    </w:p>
    <w:p w:rsidR="00E54450" w:rsidRPr="00790357" w:rsidRDefault="00E54450" w:rsidP="00C56B99">
      <w:pPr>
        <w:pStyle w:val="ListParagraph"/>
        <w:numPr>
          <w:ilvl w:val="0"/>
          <w:numId w:val="8"/>
        </w:numPr>
        <w:spacing w:line="480" w:lineRule="auto"/>
        <w:jc w:val="both"/>
        <w:rPr>
          <w:rFonts w:ascii="Times New Roman" w:hAnsi="Times New Roman" w:cs="Times New Roman"/>
          <w:b/>
          <w:sz w:val="24"/>
          <w:szCs w:val="24"/>
        </w:rPr>
      </w:pPr>
      <w:r w:rsidRPr="00790357">
        <w:rPr>
          <w:rFonts w:ascii="Times New Roman" w:hAnsi="Times New Roman" w:cs="Times New Roman"/>
          <w:sz w:val="24"/>
          <w:szCs w:val="24"/>
        </w:rPr>
        <w:t xml:space="preserve">Stroke Iskemik (Stroke Non Haemorragic) Stroke iskemik yaitu tersumbatnya pembuluh darah yang menyebabkan aliran darah ke otak sebagian atau keseluruhan terhenti. 80% stroke adalah stroke iskemik. Stroke iskemik ini dibagi menjadi 3 jenis, yaitu : </w:t>
      </w:r>
    </w:p>
    <w:p w:rsidR="00E54450" w:rsidRDefault="00E54450" w:rsidP="00C56B99">
      <w:pPr>
        <w:pStyle w:val="ListParagraph"/>
        <w:numPr>
          <w:ilvl w:val="0"/>
          <w:numId w:val="9"/>
        </w:numPr>
        <w:spacing w:line="480" w:lineRule="auto"/>
        <w:jc w:val="both"/>
        <w:rPr>
          <w:rFonts w:ascii="Times New Roman" w:hAnsi="Times New Roman" w:cs="Times New Roman"/>
          <w:sz w:val="24"/>
          <w:szCs w:val="24"/>
        </w:rPr>
      </w:pPr>
      <w:r w:rsidRPr="00790357">
        <w:rPr>
          <w:rFonts w:ascii="Times New Roman" w:hAnsi="Times New Roman" w:cs="Times New Roman"/>
          <w:sz w:val="24"/>
          <w:szCs w:val="24"/>
        </w:rPr>
        <w:t>Stroke Trombotik: proses terbentuknya trombus yang membuat penggumpalan.</w:t>
      </w:r>
    </w:p>
    <w:p w:rsidR="00E54450" w:rsidRDefault="00E54450" w:rsidP="00C56B99">
      <w:pPr>
        <w:pStyle w:val="ListParagraph"/>
        <w:numPr>
          <w:ilvl w:val="0"/>
          <w:numId w:val="9"/>
        </w:numPr>
        <w:spacing w:line="480" w:lineRule="auto"/>
        <w:jc w:val="both"/>
        <w:rPr>
          <w:rFonts w:ascii="Times New Roman" w:hAnsi="Times New Roman" w:cs="Times New Roman"/>
          <w:sz w:val="24"/>
          <w:szCs w:val="24"/>
        </w:rPr>
      </w:pPr>
      <w:r w:rsidRPr="00790357">
        <w:rPr>
          <w:rFonts w:ascii="Times New Roman" w:hAnsi="Times New Roman" w:cs="Times New Roman"/>
          <w:sz w:val="24"/>
          <w:szCs w:val="24"/>
        </w:rPr>
        <w:t>Stroke Embolik: tertutupnya pembuluh arteri oleh bekuan darah.</w:t>
      </w:r>
    </w:p>
    <w:p w:rsidR="00E54450" w:rsidRPr="00790357" w:rsidRDefault="00E54450" w:rsidP="00C56B99">
      <w:pPr>
        <w:pStyle w:val="ListParagraph"/>
        <w:numPr>
          <w:ilvl w:val="0"/>
          <w:numId w:val="9"/>
        </w:numPr>
        <w:spacing w:line="480" w:lineRule="auto"/>
        <w:jc w:val="both"/>
        <w:rPr>
          <w:rFonts w:ascii="Times New Roman" w:hAnsi="Times New Roman" w:cs="Times New Roman"/>
          <w:sz w:val="24"/>
          <w:szCs w:val="24"/>
        </w:rPr>
      </w:pPr>
      <w:r w:rsidRPr="00790357">
        <w:rPr>
          <w:rFonts w:ascii="Times New Roman" w:hAnsi="Times New Roman" w:cs="Times New Roman"/>
          <w:sz w:val="24"/>
          <w:szCs w:val="24"/>
        </w:rPr>
        <w:t>Hipoperfusion Sistemik: berkurangnya aliran darah ke seluruh bagian tubuh karena adanya gangguan denyut jantung.</w:t>
      </w:r>
    </w:p>
    <w:p w:rsidR="00E54450" w:rsidRDefault="00E54450" w:rsidP="00C56B99">
      <w:pPr>
        <w:pStyle w:val="ListParagraph"/>
        <w:numPr>
          <w:ilvl w:val="0"/>
          <w:numId w:val="8"/>
        </w:numPr>
        <w:spacing w:line="480" w:lineRule="auto"/>
        <w:jc w:val="both"/>
        <w:rPr>
          <w:rFonts w:ascii="Times New Roman" w:hAnsi="Times New Roman" w:cs="Times New Roman"/>
          <w:sz w:val="24"/>
          <w:szCs w:val="24"/>
        </w:rPr>
      </w:pPr>
      <w:r w:rsidRPr="00BC6DE0">
        <w:rPr>
          <w:rFonts w:ascii="Times New Roman" w:hAnsi="Times New Roman" w:cs="Times New Roman"/>
          <w:sz w:val="24"/>
          <w:szCs w:val="24"/>
        </w:rPr>
        <w:t>Stroke Perdarahan (Stroke Haemorragic) Stroke haemorragic adalah stroke yang disebabkan oleh pecahnya pembuluh darah otak. Hampir 70% kasus stroke haemorragic terjadi pada penderita hipertensi. Stroke haemorragic ada 2 jenis, yaitu:</w:t>
      </w:r>
    </w:p>
    <w:p w:rsidR="00E54450" w:rsidRDefault="00E54450" w:rsidP="00C56B99">
      <w:pPr>
        <w:pStyle w:val="ListParagraph"/>
        <w:numPr>
          <w:ilvl w:val="0"/>
          <w:numId w:val="10"/>
        </w:numPr>
        <w:spacing w:line="480" w:lineRule="auto"/>
        <w:jc w:val="both"/>
        <w:rPr>
          <w:rFonts w:ascii="Times New Roman" w:hAnsi="Times New Roman" w:cs="Times New Roman"/>
          <w:sz w:val="24"/>
          <w:szCs w:val="24"/>
        </w:rPr>
      </w:pPr>
      <w:r w:rsidRPr="00790357">
        <w:rPr>
          <w:rFonts w:ascii="Times New Roman" w:hAnsi="Times New Roman" w:cs="Times New Roman"/>
          <w:sz w:val="24"/>
          <w:szCs w:val="24"/>
        </w:rPr>
        <w:lastRenderedPageBreak/>
        <w:t>Haemorragic Intraserebral: pendarahan yang terjadi di dalam jaringan otak.</w:t>
      </w:r>
    </w:p>
    <w:p w:rsidR="00E54450" w:rsidRPr="00790357" w:rsidRDefault="00E54450" w:rsidP="00C56B99">
      <w:pPr>
        <w:pStyle w:val="ListParagraph"/>
        <w:numPr>
          <w:ilvl w:val="0"/>
          <w:numId w:val="10"/>
        </w:numPr>
        <w:spacing w:line="480" w:lineRule="auto"/>
        <w:jc w:val="both"/>
        <w:rPr>
          <w:rFonts w:ascii="Times New Roman" w:hAnsi="Times New Roman" w:cs="Times New Roman"/>
          <w:sz w:val="24"/>
          <w:szCs w:val="24"/>
        </w:rPr>
      </w:pPr>
      <w:r w:rsidRPr="00790357">
        <w:rPr>
          <w:rFonts w:ascii="Times New Roman" w:hAnsi="Times New Roman" w:cs="Times New Roman"/>
          <w:sz w:val="24"/>
          <w:szCs w:val="24"/>
        </w:rPr>
        <w:t>Haemorragic Sub-Araknoid: pendarahan yang terjadi pada ruang sub-araknoid (ruang sempit antara permukaan otak dan lapisan jaringan yang menutupi otak)</w:t>
      </w:r>
      <w:r>
        <w:rPr>
          <w:rFonts w:ascii="Times New Roman" w:hAnsi="Times New Roman" w:cs="Times New Roman"/>
          <w:sz w:val="24"/>
          <w:szCs w:val="24"/>
        </w:rPr>
        <w:t>.</w:t>
      </w:r>
    </w:p>
    <w:p w:rsidR="00E54450" w:rsidRDefault="00E54450" w:rsidP="00E54450">
      <w:pPr>
        <w:pStyle w:val="ListParagraph"/>
        <w:spacing w:line="480" w:lineRule="auto"/>
        <w:ind w:left="1440"/>
        <w:rPr>
          <w:rFonts w:ascii="Times New Roman" w:hAnsi="Times New Roman" w:cs="Times New Roman"/>
          <w:b/>
          <w:sz w:val="24"/>
          <w:szCs w:val="24"/>
        </w:rPr>
      </w:pPr>
    </w:p>
    <w:p w:rsidR="00E54450" w:rsidRDefault="00E54450" w:rsidP="00C56B99">
      <w:pPr>
        <w:pStyle w:val="ListParagraph"/>
        <w:numPr>
          <w:ilvl w:val="0"/>
          <w:numId w:val="19"/>
        </w:numPr>
        <w:spacing w:line="480" w:lineRule="auto"/>
        <w:rPr>
          <w:rFonts w:ascii="Times New Roman" w:hAnsi="Times New Roman" w:cs="Times New Roman"/>
          <w:b/>
          <w:sz w:val="24"/>
          <w:szCs w:val="24"/>
        </w:rPr>
      </w:pPr>
      <w:r w:rsidRPr="00E54450">
        <w:rPr>
          <w:rFonts w:ascii="Times New Roman" w:hAnsi="Times New Roman" w:cs="Times New Roman"/>
          <w:b/>
          <w:sz w:val="24"/>
          <w:szCs w:val="24"/>
        </w:rPr>
        <w:t>Patofisiologi</w:t>
      </w:r>
    </w:p>
    <w:p w:rsidR="00E54450" w:rsidRDefault="00E54450" w:rsidP="00E54450">
      <w:pPr>
        <w:pStyle w:val="ListParagraph"/>
        <w:spacing w:line="480" w:lineRule="auto"/>
        <w:ind w:left="1440" w:firstLine="720"/>
        <w:jc w:val="both"/>
        <w:rPr>
          <w:rFonts w:ascii="Times New Roman" w:hAnsi="Times New Roman" w:cs="Times New Roman"/>
          <w:sz w:val="24"/>
          <w:szCs w:val="24"/>
        </w:rPr>
      </w:pPr>
      <w:r w:rsidRPr="00790357">
        <w:rPr>
          <w:rFonts w:ascii="Times New Roman" w:hAnsi="Times New Roman" w:cs="Times New Roman"/>
          <w:sz w:val="24"/>
          <w:szCs w:val="24"/>
        </w:rPr>
        <w:t>Patofisiologi Gangguan pasokan aliran darah otak dapat terjadi di mana saja di dalam arteri-arteri yang membentuk Sirkulus Willisi: arteria karotis interna dan sistem vertebrobasilar atau semua cabang-cabangnya. Secara umum, apabila aliran darah ke jaringan otak terputus selama 15 sampai 20 menit, akan terjadi infark atau kematian jaringan. Perlu diingat bahwa oklusi di suatu arteri tidak selalu menyebabkan infark di daerah otak yang diperdarahi oleh arteri tersebut. Alasannya adalah bahwa mungkin terdapat sirkulasi kolateral yang memadai ke daerah tersebut. Proses patologik yang mendasari mungkin salah satu dari berbagai proses yang terjadi di dalam pembuluh darah yang memperdarahi otak. Patologinya dapat berupa :</w:t>
      </w:r>
    </w:p>
    <w:p w:rsidR="00E54450" w:rsidRDefault="00E54450" w:rsidP="00C56B99">
      <w:pPr>
        <w:pStyle w:val="ListParagraph"/>
        <w:numPr>
          <w:ilvl w:val="0"/>
          <w:numId w:val="11"/>
        </w:numPr>
        <w:spacing w:line="480" w:lineRule="auto"/>
        <w:ind w:left="1985" w:hanging="284"/>
        <w:jc w:val="both"/>
        <w:rPr>
          <w:rFonts w:ascii="Times New Roman" w:hAnsi="Times New Roman" w:cs="Times New Roman"/>
          <w:sz w:val="24"/>
          <w:szCs w:val="24"/>
        </w:rPr>
      </w:pPr>
      <w:r w:rsidRPr="00790357">
        <w:rPr>
          <w:rFonts w:ascii="Times New Roman" w:hAnsi="Times New Roman" w:cs="Times New Roman"/>
          <w:sz w:val="24"/>
          <w:szCs w:val="24"/>
        </w:rPr>
        <w:t xml:space="preserve">Keadaan penyakit pada pembuluh itu sendiri, seperti pada aterosklerosis dan trombosis, robeknya dinding pembuluh, atau peradangan, </w:t>
      </w:r>
    </w:p>
    <w:p w:rsidR="00E54450" w:rsidRDefault="00E54450" w:rsidP="00C56B99">
      <w:pPr>
        <w:pStyle w:val="ListParagraph"/>
        <w:numPr>
          <w:ilvl w:val="0"/>
          <w:numId w:val="11"/>
        </w:numPr>
        <w:spacing w:line="480" w:lineRule="auto"/>
        <w:ind w:left="1985" w:hanging="284"/>
        <w:jc w:val="both"/>
        <w:rPr>
          <w:rFonts w:ascii="Times New Roman" w:hAnsi="Times New Roman" w:cs="Times New Roman"/>
          <w:sz w:val="24"/>
          <w:szCs w:val="24"/>
        </w:rPr>
      </w:pPr>
      <w:r w:rsidRPr="00790357">
        <w:rPr>
          <w:rFonts w:ascii="Times New Roman" w:hAnsi="Times New Roman" w:cs="Times New Roman"/>
          <w:sz w:val="24"/>
          <w:szCs w:val="24"/>
        </w:rPr>
        <w:lastRenderedPageBreak/>
        <w:t>Berkurangnya perfusi akibat gangguan status aliran 12 darah, misalnya syok atau hiperviskositas darah,</w:t>
      </w:r>
    </w:p>
    <w:p w:rsidR="00E54450" w:rsidRDefault="00E54450" w:rsidP="00C56B99">
      <w:pPr>
        <w:pStyle w:val="ListParagraph"/>
        <w:numPr>
          <w:ilvl w:val="0"/>
          <w:numId w:val="11"/>
        </w:numPr>
        <w:spacing w:line="480" w:lineRule="auto"/>
        <w:ind w:left="1985" w:hanging="284"/>
        <w:jc w:val="both"/>
        <w:rPr>
          <w:rFonts w:ascii="Times New Roman" w:hAnsi="Times New Roman" w:cs="Times New Roman"/>
          <w:sz w:val="24"/>
          <w:szCs w:val="24"/>
        </w:rPr>
      </w:pPr>
      <w:r w:rsidRPr="00790357">
        <w:rPr>
          <w:rFonts w:ascii="Times New Roman" w:hAnsi="Times New Roman" w:cs="Times New Roman"/>
          <w:sz w:val="24"/>
          <w:szCs w:val="24"/>
        </w:rPr>
        <w:t>Gangguan aliran darah akibat bekuan atau embolus infeksi yang berasal dari jantung atau pembuluh ekstrakranium, atau</w:t>
      </w:r>
    </w:p>
    <w:p w:rsidR="00E54450" w:rsidRPr="00790357" w:rsidRDefault="00E54450" w:rsidP="00C56B99">
      <w:pPr>
        <w:pStyle w:val="ListParagraph"/>
        <w:numPr>
          <w:ilvl w:val="0"/>
          <w:numId w:val="11"/>
        </w:numPr>
        <w:spacing w:line="480" w:lineRule="auto"/>
        <w:ind w:left="1985" w:hanging="284"/>
        <w:jc w:val="both"/>
        <w:rPr>
          <w:rFonts w:ascii="Times New Roman" w:hAnsi="Times New Roman" w:cs="Times New Roman"/>
          <w:sz w:val="24"/>
          <w:szCs w:val="24"/>
        </w:rPr>
      </w:pPr>
      <w:r w:rsidRPr="00790357">
        <w:rPr>
          <w:rFonts w:ascii="Times New Roman" w:hAnsi="Times New Roman" w:cs="Times New Roman"/>
          <w:sz w:val="24"/>
          <w:szCs w:val="24"/>
        </w:rPr>
        <w:t>Ruptur vaskular di dalam jaringan otak atau ruang subaraknoid (Price et al, 2009).</w:t>
      </w:r>
    </w:p>
    <w:p w:rsidR="00E54450" w:rsidRDefault="00E54450" w:rsidP="00E54450">
      <w:pPr>
        <w:pStyle w:val="ListParagraph"/>
        <w:spacing w:line="480" w:lineRule="auto"/>
        <w:ind w:left="1440" w:firstLine="720"/>
        <w:jc w:val="both"/>
        <w:rPr>
          <w:rFonts w:ascii="Times New Roman" w:hAnsi="Times New Roman" w:cs="Times New Roman"/>
          <w:sz w:val="24"/>
          <w:szCs w:val="24"/>
        </w:rPr>
      </w:pPr>
      <w:r w:rsidRPr="00BC6DE0">
        <w:rPr>
          <w:rFonts w:ascii="Times New Roman" w:hAnsi="Times New Roman" w:cs="Times New Roman"/>
          <w:sz w:val="24"/>
          <w:szCs w:val="24"/>
        </w:rPr>
        <w:t xml:space="preserve">Suatu stroke mungkin didahului oleh </w:t>
      </w:r>
      <w:r w:rsidRPr="004B6800">
        <w:rPr>
          <w:rFonts w:ascii="Times New Roman" w:hAnsi="Times New Roman" w:cs="Times New Roman"/>
          <w:i/>
          <w:sz w:val="24"/>
          <w:szCs w:val="24"/>
        </w:rPr>
        <w:t>Transient Ischemic Attack</w:t>
      </w:r>
      <w:r w:rsidRPr="00BC6DE0">
        <w:rPr>
          <w:rFonts w:ascii="Times New Roman" w:hAnsi="Times New Roman" w:cs="Times New Roman"/>
          <w:sz w:val="24"/>
          <w:szCs w:val="24"/>
        </w:rPr>
        <w:t xml:space="preserve"> (TIA) yang serupa dengan angina pada serangan jantung. TIA adalah serangan-serangan defisit neurologik yang mendadak dan singkat akibat iskemia otak fokal yang cenderung membaik dengan kecepatan dan tingkat penyembuhan bervariasi tetapi biasanya dalam 24 jam. TIA mendahului stroke trombotik pada sekitar 50% sampai 75% pasien (Harsono, 2009).</w:t>
      </w:r>
    </w:p>
    <w:p w:rsidR="00E54450" w:rsidRDefault="00E54450" w:rsidP="00E54450">
      <w:pPr>
        <w:pStyle w:val="ListParagraph"/>
        <w:spacing w:line="480" w:lineRule="auto"/>
        <w:ind w:left="1440"/>
        <w:rPr>
          <w:rFonts w:ascii="Times New Roman" w:hAnsi="Times New Roman" w:cs="Times New Roman"/>
          <w:b/>
          <w:sz w:val="24"/>
          <w:szCs w:val="24"/>
        </w:rPr>
      </w:pPr>
    </w:p>
    <w:p w:rsidR="00E54450" w:rsidRDefault="00E54450" w:rsidP="00C56B99">
      <w:pPr>
        <w:pStyle w:val="ListParagraph"/>
        <w:numPr>
          <w:ilvl w:val="0"/>
          <w:numId w:val="19"/>
        </w:numPr>
        <w:spacing w:line="480" w:lineRule="auto"/>
        <w:rPr>
          <w:rFonts w:ascii="Times New Roman" w:hAnsi="Times New Roman" w:cs="Times New Roman"/>
          <w:b/>
          <w:sz w:val="24"/>
          <w:szCs w:val="24"/>
        </w:rPr>
      </w:pPr>
      <w:r w:rsidRPr="00E54450">
        <w:rPr>
          <w:rFonts w:ascii="Times New Roman" w:hAnsi="Times New Roman" w:cs="Times New Roman"/>
          <w:b/>
          <w:sz w:val="24"/>
          <w:szCs w:val="24"/>
        </w:rPr>
        <w:t>Tanda Dan Gejala</w:t>
      </w:r>
    </w:p>
    <w:p w:rsidR="00E54450" w:rsidRPr="00790357" w:rsidRDefault="00E54450" w:rsidP="00E54450">
      <w:pPr>
        <w:pStyle w:val="ListParagraph"/>
        <w:spacing w:line="480" w:lineRule="auto"/>
        <w:ind w:left="1440" w:firstLine="720"/>
        <w:jc w:val="both"/>
        <w:rPr>
          <w:rFonts w:ascii="Times New Roman" w:hAnsi="Times New Roman" w:cs="Times New Roman"/>
          <w:b/>
          <w:sz w:val="24"/>
          <w:szCs w:val="24"/>
        </w:rPr>
      </w:pPr>
      <w:r w:rsidRPr="00790357">
        <w:rPr>
          <w:rFonts w:ascii="Times New Roman" w:hAnsi="Times New Roman" w:cs="Times New Roman"/>
          <w:sz w:val="24"/>
          <w:szCs w:val="24"/>
        </w:rPr>
        <w:t xml:space="preserve">Tanda dan gejala umum mencakup kebas atau kelemahan pada wajah, lengan, atau kaki (terutama pada satu sisi tubuh), kebingunan/konfusi atau perubahan status mental, sulit berbicara atau memahami pembicaraan, gangguan visual, kehilangan keseimbangan, pening, kesulitan berjalan, atau sakit kepala berat mendadak (Brunner &amp; Suddarth, 2013). Sedangkan menurut Junaidi (2011) serangan awal stroke umumnya berupa gangguan kesadaran, tidak sadar, bingung, sakit kepala, sulit konsentrasi, </w:t>
      </w:r>
      <w:r w:rsidRPr="00790357">
        <w:rPr>
          <w:rFonts w:ascii="Times New Roman" w:hAnsi="Times New Roman" w:cs="Times New Roman"/>
          <w:sz w:val="24"/>
          <w:szCs w:val="24"/>
        </w:rPr>
        <w:lastRenderedPageBreak/>
        <w:t>disorientasi, atau dalam bentuk lain. Gangguan kesadaran dapat muncul dalam bentuk lain berupa perasaan ingin tidur, sulit mengingat, penglihatan kabur, dan sebagainya. Pada beberapa jam berikutnya gangguan kesadaran akan berlanjut yang menurunkan kekuatan otot dan koordinasi, dalam bentuk sulit berkonsentrasi dalam membaca atau mendengar percakapan orang lain. Gangguan berupa ketidakmampuan mengontrol buang air kecil dan besar, kehilangan kemampuan untuk meraskan, mengalami kesulitan untuk menelan, dan bernapas. Gejala awal lainnya termasuk hilangnya kekerasan otot, seperti jari-jari dan tungkai yang terlukai, kaki menjadi kaku, dan kehilangan koordinasi gerakan. Gejala dan tanda penderita dengan stroke akut tergantung daerah otak mana yang terkena.</w:t>
      </w:r>
    </w:p>
    <w:p w:rsidR="00E54450" w:rsidRDefault="00E54450" w:rsidP="00E54450">
      <w:pPr>
        <w:pStyle w:val="ListParagraph"/>
        <w:spacing w:line="480" w:lineRule="auto"/>
        <w:ind w:left="1440"/>
        <w:rPr>
          <w:rFonts w:ascii="Times New Roman" w:hAnsi="Times New Roman" w:cs="Times New Roman"/>
          <w:b/>
          <w:sz w:val="24"/>
          <w:szCs w:val="24"/>
        </w:rPr>
      </w:pPr>
    </w:p>
    <w:p w:rsidR="00E54450" w:rsidRDefault="00E54450" w:rsidP="00C56B99">
      <w:pPr>
        <w:pStyle w:val="ListParagraph"/>
        <w:numPr>
          <w:ilvl w:val="0"/>
          <w:numId w:val="19"/>
        </w:numPr>
        <w:spacing w:line="480" w:lineRule="auto"/>
        <w:rPr>
          <w:rFonts w:ascii="Times New Roman" w:hAnsi="Times New Roman" w:cs="Times New Roman"/>
          <w:b/>
          <w:sz w:val="24"/>
          <w:szCs w:val="24"/>
        </w:rPr>
      </w:pPr>
      <w:r w:rsidRPr="00E54450">
        <w:rPr>
          <w:rFonts w:ascii="Times New Roman" w:hAnsi="Times New Roman" w:cs="Times New Roman"/>
          <w:b/>
          <w:sz w:val="24"/>
          <w:szCs w:val="24"/>
        </w:rPr>
        <w:t>Faktor Resiko S</w:t>
      </w:r>
      <w:r>
        <w:rPr>
          <w:rFonts w:ascii="Times New Roman" w:hAnsi="Times New Roman" w:cs="Times New Roman"/>
          <w:b/>
          <w:sz w:val="24"/>
          <w:szCs w:val="24"/>
        </w:rPr>
        <w:t>troke</w:t>
      </w:r>
    </w:p>
    <w:p w:rsidR="00E54450" w:rsidRDefault="00E54450" w:rsidP="00E54450">
      <w:pPr>
        <w:pStyle w:val="ListParagraph"/>
        <w:spacing w:line="480" w:lineRule="auto"/>
        <w:ind w:left="1440" w:firstLine="720"/>
        <w:jc w:val="both"/>
        <w:rPr>
          <w:rFonts w:ascii="Times New Roman" w:hAnsi="Times New Roman" w:cs="Times New Roman"/>
          <w:sz w:val="24"/>
          <w:szCs w:val="24"/>
        </w:rPr>
      </w:pPr>
      <w:r w:rsidRPr="00790357">
        <w:rPr>
          <w:rFonts w:ascii="Times New Roman" w:hAnsi="Times New Roman" w:cs="Times New Roman"/>
          <w:sz w:val="24"/>
          <w:szCs w:val="24"/>
        </w:rPr>
        <w:t>Faktor risiko stroke adalah kondisi atau penyakit atau kelainan yang terdapat pada seseorang yang memiliki potensi untuk memudahkan orang tersebut 17 mengalami serangan stroke pada suatu saat. Faktor risiko stroke tersebut bersifat sangat individual pada seseorang (Dourman, 2013). Menurut Junaidi (2011) faktor resiko adalah suatu faktor atau kondisi tertentu yang membuat seseorang rentan terhadap stroke. Faktor resiko stroke umumnya dibagi menjadi 2 kelompok besar sebagai berikut :</w:t>
      </w:r>
    </w:p>
    <w:p w:rsidR="00E54450" w:rsidRPr="001D4D1B" w:rsidRDefault="00E54450" w:rsidP="00C56B99">
      <w:pPr>
        <w:pStyle w:val="ListParagraph"/>
        <w:numPr>
          <w:ilvl w:val="0"/>
          <w:numId w:val="12"/>
        </w:numPr>
        <w:spacing w:line="480" w:lineRule="auto"/>
        <w:ind w:left="1843" w:hanging="283"/>
        <w:jc w:val="both"/>
        <w:rPr>
          <w:rFonts w:ascii="Times New Roman" w:hAnsi="Times New Roman" w:cs="Times New Roman"/>
          <w:sz w:val="24"/>
          <w:szCs w:val="24"/>
        </w:rPr>
      </w:pPr>
      <w:r w:rsidRPr="00790357">
        <w:rPr>
          <w:rFonts w:ascii="Times New Roman" w:hAnsi="Times New Roman" w:cs="Times New Roman"/>
          <w:sz w:val="24"/>
          <w:szCs w:val="24"/>
        </w:rPr>
        <w:lastRenderedPageBreak/>
        <w:t>Faktor  resiko stroke yang tidak dapat diubah</w:t>
      </w:r>
    </w:p>
    <w:p w:rsidR="00E54450" w:rsidRDefault="00E54450" w:rsidP="00C56B99">
      <w:pPr>
        <w:pStyle w:val="ListParagraph"/>
        <w:numPr>
          <w:ilvl w:val="0"/>
          <w:numId w:val="13"/>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Umur</w:t>
      </w:r>
    </w:p>
    <w:p w:rsidR="00E54450" w:rsidRPr="001D4D1B" w:rsidRDefault="00E54450" w:rsidP="00E54450">
      <w:pPr>
        <w:pStyle w:val="ListParagraph"/>
        <w:spacing w:line="480" w:lineRule="auto"/>
        <w:ind w:left="2127"/>
        <w:jc w:val="both"/>
        <w:rPr>
          <w:rFonts w:ascii="Times New Roman" w:hAnsi="Times New Roman" w:cs="Times New Roman"/>
          <w:sz w:val="24"/>
          <w:szCs w:val="24"/>
        </w:rPr>
      </w:pPr>
      <w:r w:rsidRPr="001D4D1B">
        <w:rPr>
          <w:rFonts w:ascii="Times New Roman" w:hAnsi="Times New Roman" w:cs="Times New Roman"/>
          <w:sz w:val="24"/>
          <w:szCs w:val="24"/>
        </w:rPr>
        <w:t>Bertambahnya usia akan meningkatkan risiko terjadinya stroke. Hal ini disebabkan karena melemahnya fungsi tubuh secara menyeluruh terutama terkait dengan fleksibilitas pembuluh darah. Sekitar dua pertiga penderita stroke adalah mereka yang berusia lebih dari 65 tahun (Lingga, 2013). Stroke juga dapat terjadi pada usia dewasa muda. Sekitar 28% penderita stroke mengenai usia di</w:t>
      </w:r>
      <w:r>
        <w:rPr>
          <w:rFonts w:ascii="Times New Roman" w:hAnsi="Times New Roman" w:cs="Times New Roman"/>
          <w:sz w:val="24"/>
          <w:szCs w:val="24"/>
        </w:rPr>
        <w:t xml:space="preserve"> bawah 65 tahun (Dourman, 2013).</w:t>
      </w:r>
    </w:p>
    <w:p w:rsidR="00E54450" w:rsidRDefault="00E54450" w:rsidP="00C56B99">
      <w:pPr>
        <w:pStyle w:val="ListParagraph"/>
        <w:numPr>
          <w:ilvl w:val="0"/>
          <w:numId w:val="13"/>
        </w:numPr>
        <w:spacing w:line="480" w:lineRule="auto"/>
        <w:ind w:left="2127" w:hanging="284"/>
        <w:jc w:val="both"/>
        <w:rPr>
          <w:rFonts w:ascii="Times New Roman" w:hAnsi="Times New Roman" w:cs="Times New Roman"/>
          <w:sz w:val="24"/>
          <w:szCs w:val="24"/>
        </w:rPr>
      </w:pPr>
      <w:r w:rsidRPr="001D4D1B">
        <w:rPr>
          <w:rFonts w:ascii="Times New Roman" w:hAnsi="Times New Roman" w:cs="Times New Roman"/>
          <w:sz w:val="24"/>
          <w:szCs w:val="24"/>
        </w:rPr>
        <w:t>Ras/Suku Bangsa</w:t>
      </w:r>
    </w:p>
    <w:p w:rsidR="00E54450" w:rsidRPr="001D4D1B" w:rsidRDefault="00E54450" w:rsidP="00E54450">
      <w:pPr>
        <w:pStyle w:val="ListParagraph"/>
        <w:spacing w:line="480" w:lineRule="auto"/>
        <w:ind w:left="2127"/>
        <w:jc w:val="both"/>
        <w:rPr>
          <w:rFonts w:ascii="Times New Roman" w:hAnsi="Times New Roman" w:cs="Times New Roman"/>
          <w:sz w:val="24"/>
          <w:szCs w:val="24"/>
        </w:rPr>
      </w:pPr>
      <w:r w:rsidRPr="001D4D1B">
        <w:rPr>
          <w:rFonts w:ascii="Times New Roman" w:hAnsi="Times New Roman" w:cs="Times New Roman"/>
          <w:sz w:val="24"/>
          <w:szCs w:val="24"/>
        </w:rPr>
        <w:t>Ada variasi yang cukup besar dalam insiden stroke antara kelompok etnis yang berbeda. Orang-orang dari ras Afrika memiliki risiko lebih tinggi untuk semua jenis stroke dibandingkan dengan orang-orang dari ras Kaukasia. Risiko ini setidaknya 1,2 kali lebih tinggi dan bahkan lebih tinggi untuk jenis stroke ICH (</w:t>
      </w:r>
      <w:r w:rsidRPr="001D4D1B">
        <w:rPr>
          <w:rFonts w:ascii="Times New Roman" w:hAnsi="Times New Roman" w:cs="Times New Roman"/>
          <w:i/>
          <w:sz w:val="24"/>
          <w:szCs w:val="24"/>
        </w:rPr>
        <w:t>Intracerebral Hemorrahage</w:t>
      </w:r>
      <w:r w:rsidRPr="001D4D1B">
        <w:rPr>
          <w:rFonts w:ascii="Times New Roman" w:hAnsi="Times New Roman" w:cs="Times New Roman"/>
          <w:sz w:val="24"/>
          <w:szCs w:val="24"/>
        </w:rPr>
        <w:t>) (Arne Lindgren dan Bo Norrving (Eds), 2014 :10)</w:t>
      </w:r>
    </w:p>
    <w:p w:rsidR="00E54450" w:rsidRDefault="00E54450" w:rsidP="00C56B99">
      <w:pPr>
        <w:pStyle w:val="ListParagraph"/>
        <w:numPr>
          <w:ilvl w:val="0"/>
          <w:numId w:val="13"/>
        </w:numPr>
        <w:spacing w:line="480" w:lineRule="auto"/>
        <w:ind w:left="2127" w:hanging="284"/>
        <w:jc w:val="both"/>
        <w:rPr>
          <w:rFonts w:ascii="Times New Roman" w:hAnsi="Times New Roman" w:cs="Times New Roman"/>
          <w:sz w:val="24"/>
          <w:szCs w:val="24"/>
        </w:rPr>
      </w:pPr>
      <w:r w:rsidRPr="001D4D1B">
        <w:rPr>
          <w:rFonts w:ascii="Times New Roman" w:hAnsi="Times New Roman" w:cs="Times New Roman"/>
          <w:sz w:val="24"/>
          <w:szCs w:val="24"/>
        </w:rPr>
        <w:t>Jenis Kelamin</w:t>
      </w:r>
    </w:p>
    <w:p w:rsidR="00E54450" w:rsidRPr="001D4D1B" w:rsidRDefault="00E54450" w:rsidP="00E54450">
      <w:pPr>
        <w:pStyle w:val="ListParagraph"/>
        <w:spacing w:line="480" w:lineRule="auto"/>
        <w:ind w:left="2127"/>
        <w:jc w:val="both"/>
        <w:rPr>
          <w:rFonts w:ascii="Times New Roman" w:hAnsi="Times New Roman" w:cs="Times New Roman"/>
          <w:sz w:val="24"/>
          <w:szCs w:val="24"/>
        </w:rPr>
      </w:pPr>
      <w:r w:rsidRPr="001D4D1B">
        <w:rPr>
          <w:rFonts w:ascii="Times New Roman" w:hAnsi="Times New Roman" w:cs="Times New Roman"/>
          <w:sz w:val="24"/>
          <w:szCs w:val="24"/>
        </w:rPr>
        <w:t xml:space="preserve">Pria lebih berisiko terhadap stroke dibandingkan dengan wanita. Beberapa faktor yang mempengaruhi hal tersebut adalah kebiasaan merokok yang lebih banyak dilakukan pria, risiko hipertensi, hiperurisemia, dan </w:t>
      </w:r>
      <w:r w:rsidRPr="001D4D1B">
        <w:rPr>
          <w:rFonts w:ascii="Times New Roman" w:hAnsi="Times New Roman" w:cs="Times New Roman"/>
          <w:sz w:val="24"/>
          <w:szCs w:val="24"/>
        </w:rPr>
        <w:lastRenderedPageBreak/>
        <w:t>hipertrigliseridemia yang lebih tinggi pada pria, dan gaya hidup yang tidak teratur yang umumnya dilakukan oleh pria. Secara umum risiko stroke yang dimiliki kaum pria satu seperempat kali lebih tinggi dibandingkan wanita, tetapi angka kematian akibat stroke pada wanita lebih tinggi dibandingkan yang terjadi pada pria (Lingga, 2013).</w:t>
      </w:r>
    </w:p>
    <w:p w:rsidR="00E54450" w:rsidRDefault="00E54450" w:rsidP="00C56B99">
      <w:pPr>
        <w:pStyle w:val="ListParagraph"/>
        <w:numPr>
          <w:ilvl w:val="0"/>
          <w:numId w:val="13"/>
        </w:numPr>
        <w:spacing w:line="480" w:lineRule="auto"/>
        <w:ind w:left="2127" w:hanging="284"/>
        <w:jc w:val="both"/>
        <w:rPr>
          <w:rFonts w:ascii="Times New Roman" w:hAnsi="Times New Roman" w:cs="Times New Roman"/>
          <w:sz w:val="24"/>
          <w:szCs w:val="24"/>
        </w:rPr>
      </w:pPr>
      <w:r w:rsidRPr="001D4D1B">
        <w:rPr>
          <w:rFonts w:ascii="Times New Roman" w:hAnsi="Times New Roman" w:cs="Times New Roman"/>
          <w:sz w:val="24"/>
          <w:szCs w:val="24"/>
        </w:rPr>
        <w:t>Riwayat Keluarga</w:t>
      </w:r>
    </w:p>
    <w:p w:rsidR="00E54450" w:rsidRPr="00E54450" w:rsidRDefault="00E54450" w:rsidP="00E54450">
      <w:pPr>
        <w:pStyle w:val="ListParagraph"/>
        <w:spacing w:line="480" w:lineRule="auto"/>
        <w:ind w:left="2127"/>
        <w:jc w:val="both"/>
        <w:rPr>
          <w:rFonts w:ascii="Times New Roman" w:hAnsi="Times New Roman" w:cs="Times New Roman"/>
          <w:sz w:val="24"/>
          <w:szCs w:val="24"/>
        </w:rPr>
      </w:pPr>
      <w:r w:rsidRPr="001D4D1B">
        <w:rPr>
          <w:rFonts w:ascii="Times New Roman" w:hAnsi="Times New Roman" w:cs="Times New Roman"/>
          <w:sz w:val="24"/>
          <w:szCs w:val="24"/>
        </w:rPr>
        <w:t>Riwayat keluarga (orang tua, saudara) yang pernah mengalami stroke pada usia muda maka yang bersangkutan berisiko tinggi terkena stroke (Junaidi, 2011). Sedangkan menurut Wiwit S, (2012) Terdapat dugaan bahwa stroke dengan garis keturunan saling berkaitan. Dalam hal ini hipertensi, diabetes, dan cacat pada pembuluh darah menjadi faktor genetik yang berperan. Selain itu, gaya hidup dan kebiasaan makan dalam keluarga yang sudah menjadi kebiasaan yang sulit diubah juga meningkatkan risiko stroke.</w:t>
      </w:r>
    </w:p>
    <w:p w:rsidR="00E54450" w:rsidRDefault="00E54450" w:rsidP="00C56B99">
      <w:pPr>
        <w:pStyle w:val="ListParagraph"/>
        <w:numPr>
          <w:ilvl w:val="0"/>
          <w:numId w:val="12"/>
        </w:numPr>
        <w:spacing w:line="480" w:lineRule="auto"/>
        <w:ind w:left="1843" w:hanging="283"/>
        <w:jc w:val="both"/>
        <w:rPr>
          <w:rFonts w:ascii="Times New Roman" w:hAnsi="Times New Roman" w:cs="Times New Roman"/>
          <w:sz w:val="24"/>
          <w:szCs w:val="24"/>
        </w:rPr>
      </w:pPr>
      <w:r w:rsidRPr="001D4D1B">
        <w:rPr>
          <w:rFonts w:ascii="Times New Roman" w:hAnsi="Times New Roman" w:cs="Times New Roman"/>
          <w:sz w:val="24"/>
          <w:szCs w:val="24"/>
        </w:rPr>
        <w:t>Faktor Resiko Stroke Yang Dapat Diubah</w:t>
      </w:r>
    </w:p>
    <w:p w:rsidR="00E54450" w:rsidRDefault="00E54450" w:rsidP="00E54450">
      <w:pPr>
        <w:pStyle w:val="ListParagraph"/>
        <w:spacing w:line="480" w:lineRule="auto"/>
        <w:ind w:left="1843" w:firstLine="317"/>
        <w:jc w:val="both"/>
        <w:rPr>
          <w:rFonts w:ascii="Times New Roman" w:hAnsi="Times New Roman" w:cs="Times New Roman"/>
          <w:sz w:val="24"/>
          <w:szCs w:val="24"/>
        </w:rPr>
      </w:pPr>
      <w:r w:rsidRPr="001D4D1B">
        <w:rPr>
          <w:rFonts w:ascii="Times New Roman" w:hAnsi="Times New Roman" w:cs="Times New Roman"/>
          <w:sz w:val="24"/>
          <w:szCs w:val="24"/>
        </w:rPr>
        <w:t>Beberapa faktor yng dapat dikendalikan agar resiko terkena stroke menurun yaitu :</w:t>
      </w:r>
    </w:p>
    <w:p w:rsidR="00E54450" w:rsidRDefault="00E54450" w:rsidP="00E54450">
      <w:pPr>
        <w:pStyle w:val="ListParagraph"/>
        <w:spacing w:line="480" w:lineRule="auto"/>
        <w:ind w:left="1843" w:firstLine="317"/>
        <w:jc w:val="both"/>
        <w:rPr>
          <w:rFonts w:ascii="Times New Roman" w:hAnsi="Times New Roman" w:cs="Times New Roman"/>
          <w:sz w:val="24"/>
          <w:szCs w:val="24"/>
        </w:rPr>
      </w:pPr>
    </w:p>
    <w:p w:rsidR="00E54450" w:rsidRDefault="00E54450" w:rsidP="00E54450">
      <w:pPr>
        <w:pStyle w:val="ListParagraph"/>
        <w:spacing w:line="480" w:lineRule="auto"/>
        <w:ind w:left="1843" w:firstLine="317"/>
        <w:jc w:val="both"/>
        <w:rPr>
          <w:rFonts w:ascii="Times New Roman" w:hAnsi="Times New Roman" w:cs="Times New Roman"/>
          <w:sz w:val="24"/>
          <w:szCs w:val="24"/>
        </w:rPr>
      </w:pPr>
    </w:p>
    <w:p w:rsidR="00E54450" w:rsidRDefault="00E54450" w:rsidP="00E54450">
      <w:pPr>
        <w:pStyle w:val="ListParagraph"/>
        <w:spacing w:line="480" w:lineRule="auto"/>
        <w:ind w:left="1843" w:firstLine="317"/>
        <w:jc w:val="both"/>
        <w:rPr>
          <w:rFonts w:ascii="Times New Roman" w:hAnsi="Times New Roman" w:cs="Times New Roman"/>
          <w:sz w:val="24"/>
          <w:szCs w:val="24"/>
        </w:rPr>
      </w:pPr>
    </w:p>
    <w:p w:rsidR="00E54450" w:rsidRDefault="00E54450" w:rsidP="00C56B99">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Hipertensi</w:t>
      </w:r>
    </w:p>
    <w:p w:rsidR="00E54450" w:rsidRDefault="00E54450" w:rsidP="00E54450">
      <w:pPr>
        <w:pStyle w:val="ListParagraph"/>
        <w:spacing w:line="480" w:lineRule="auto"/>
        <w:ind w:left="2520" w:firstLine="360"/>
        <w:jc w:val="both"/>
        <w:rPr>
          <w:rFonts w:ascii="Times New Roman" w:hAnsi="Times New Roman" w:cs="Times New Roman"/>
          <w:sz w:val="24"/>
          <w:szCs w:val="24"/>
        </w:rPr>
      </w:pPr>
      <w:r w:rsidRPr="001D4D1B">
        <w:rPr>
          <w:rFonts w:ascii="Times New Roman" w:hAnsi="Times New Roman" w:cs="Times New Roman"/>
          <w:sz w:val="24"/>
          <w:szCs w:val="24"/>
        </w:rPr>
        <w:t>Hipertensi dapat menyebabkan pembuluh darah yang sudah lemah menjadi pecah bila hal ini terjadi pada pembuluh darah di otak, maka akan terjadi pendarahan di otak yang dapat berakibat kematian. Stroke dapat terjadi akibat sumbatan dari gumpalan darah yang tidak mengalir lancar di pembuluh yang sudah menyempit (Vitahealth, 2009).</w:t>
      </w:r>
    </w:p>
    <w:p w:rsidR="00E54450" w:rsidRDefault="00E54450" w:rsidP="00E54450">
      <w:pPr>
        <w:pStyle w:val="ListParagraph"/>
        <w:spacing w:line="480" w:lineRule="auto"/>
        <w:ind w:left="2520" w:firstLine="360"/>
        <w:jc w:val="both"/>
        <w:rPr>
          <w:rFonts w:ascii="Times New Roman" w:hAnsi="Times New Roman" w:cs="Times New Roman"/>
          <w:sz w:val="24"/>
          <w:szCs w:val="24"/>
        </w:rPr>
      </w:pPr>
      <w:r w:rsidRPr="001D4D1B">
        <w:rPr>
          <w:rFonts w:ascii="Times New Roman" w:hAnsi="Times New Roman" w:cs="Times New Roman"/>
          <w:sz w:val="24"/>
          <w:szCs w:val="24"/>
        </w:rPr>
        <w:t xml:space="preserve">Hipertensi merupakan salah satu faktor risiko penting dari stroke. Derajat risiko stroke meningkat seiring dengan tingginya tekanan darah dan menjadi lebih kuat dengan tekanan darah di atas 160/95 mmHg. Menurut study Framingham, risiko meningkat tujuh kali pada pasien infark otak dengan hipertensi. Hipertensi meningkatkan risiko beberapa jenis stroke termasuk stroke trombotik, stroke </w:t>
      </w:r>
      <w:r w:rsidRPr="001D4D1B">
        <w:rPr>
          <w:rFonts w:ascii="Times New Roman" w:hAnsi="Times New Roman" w:cs="Times New Roman"/>
          <w:i/>
          <w:iCs/>
          <w:sz w:val="24"/>
          <w:szCs w:val="24"/>
        </w:rPr>
        <w:t xml:space="preserve">haemorragic </w:t>
      </w:r>
      <w:r w:rsidRPr="001D4D1B">
        <w:rPr>
          <w:rFonts w:ascii="Times New Roman" w:hAnsi="Times New Roman" w:cs="Times New Roman"/>
          <w:i/>
          <w:sz w:val="24"/>
          <w:szCs w:val="24"/>
        </w:rPr>
        <w:t>intraserebral,</w:t>
      </w:r>
      <w:r w:rsidRPr="001D4D1B">
        <w:rPr>
          <w:rFonts w:ascii="Times New Roman" w:hAnsi="Times New Roman" w:cs="Times New Roman"/>
          <w:sz w:val="24"/>
          <w:szCs w:val="24"/>
        </w:rPr>
        <w:t xml:space="preserve"> dan stroke </w:t>
      </w:r>
      <w:r w:rsidRPr="001D4D1B">
        <w:rPr>
          <w:rFonts w:ascii="Times New Roman" w:hAnsi="Times New Roman" w:cs="Times New Roman"/>
          <w:i/>
          <w:iCs/>
          <w:sz w:val="24"/>
          <w:szCs w:val="24"/>
        </w:rPr>
        <w:t xml:space="preserve">haemorragic </w:t>
      </w:r>
      <w:r w:rsidRPr="001D4D1B">
        <w:rPr>
          <w:rFonts w:ascii="Times New Roman" w:hAnsi="Times New Roman" w:cs="Times New Roman"/>
          <w:i/>
          <w:sz w:val="24"/>
          <w:szCs w:val="24"/>
        </w:rPr>
        <w:t>sub-araknoid</w:t>
      </w:r>
      <w:r w:rsidRPr="001D4D1B">
        <w:rPr>
          <w:rFonts w:ascii="Times New Roman" w:hAnsi="Times New Roman" w:cs="Times New Roman"/>
          <w:sz w:val="24"/>
          <w:szCs w:val="24"/>
        </w:rPr>
        <w:t xml:space="preserve"> (Geyer, 2009).</w:t>
      </w:r>
    </w:p>
    <w:p w:rsidR="00E54450" w:rsidRDefault="00E54450" w:rsidP="00C56B99">
      <w:pPr>
        <w:pStyle w:val="ListParagraph"/>
        <w:numPr>
          <w:ilvl w:val="0"/>
          <w:numId w:val="14"/>
        </w:numPr>
        <w:spacing w:line="480" w:lineRule="auto"/>
        <w:jc w:val="both"/>
        <w:rPr>
          <w:rFonts w:ascii="Times New Roman" w:hAnsi="Times New Roman" w:cs="Times New Roman"/>
          <w:sz w:val="24"/>
          <w:szCs w:val="24"/>
        </w:rPr>
      </w:pPr>
      <w:r w:rsidRPr="001D4D1B">
        <w:rPr>
          <w:rFonts w:ascii="Times New Roman" w:hAnsi="Times New Roman" w:cs="Times New Roman"/>
          <w:sz w:val="24"/>
          <w:szCs w:val="24"/>
        </w:rPr>
        <w:t>Perokok</w:t>
      </w:r>
    </w:p>
    <w:p w:rsidR="00E54450" w:rsidRDefault="00E54450" w:rsidP="00E54450">
      <w:pPr>
        <w:pStyle w:val="ListParagraph"/>
        <w:spacing w:line="480" w:lineRule="auto"/>
        <w:ind w:left="2520" w:firstLine="360"/>
        <w:jc w:val="both"/>
        <w:rPr>
          <w:rFonts w:ascii="Times New Roman" w:hAnsi="Times New Roman" w:cs="Times New Roman"/>
          <w:sz w:val="24"/>
          <w:szCs w:val="24"/>
        </w:rPr>
      </w:pPr>
      <w:r w:rsidRPr="001D4D1B">
        <w:rPr>
          <w:rFonts w:ascii="Times New Roman" w:hAnsi="Times New Roman" w:cs="Times New Roman"/>
          <w:sz w:val="24"/>
          <w:szCs w:val="24"/>
        </w:rPr>
        <w:t>Merokok mengakibatkan peningkatan dua kali lipat risiko stroke iskemik dan sampai peningkatan empat kali lipat risiko stroke haemorragic. Hal ini terkait dengan penumpukan zat lemak (</w:t>
      </w:r>
      <w:r w:rsidRPr="001D4D1B">
        <w:rPr>
          <w:rFonts w:ascii="Times New Roman" w:hAnsi="Times New Roman" w:cs="Times New Roman"/>
          <w:i/>
          <w:sz w:val="24"/>
          <w:szCs w:val="24"/>
        </w:rPr>
        <w:t>aterosklerosis</w:t>
      </w:r>
      <w:r w:rsidRPr="001D4D1B">
        <w:rPr>
          <w:rFonts w:ascii="Times New Roman" w:hAnsi="Times New Roman" w:cs="Times New Roman"/>
          <w:sz w:val="24"/>
          <w:szCs w:val="24"/>
        </w:rPr>
        <w:t xml:space="preserve">) pada arteri karotid, arteri utama pada leher yang memasok </w:t>
      </w:r>
      <w:r w:rsidRPr="001D4D1B">
        <w:rPr>
          <w:rFonts w:ascii="Times New Roman" w:hAnsi="Times New Roman" w:cs="Times New Roman"/>
          <w:sz w:val="24"/>
          <w:szCs w:val="24"/>
        </w:rPr>
        <w:lastRenderedPageBreak/>
        <w:t xml:space="preserve">darah ke otak (NINDS, 2014). Hal ini disebabkan oleh meningkatnya koagulabilitas, viskositas darah, kadar fibrinogen, platelet agregasi, dan meningkatkan tekanan darah (Misbach, 2011: 269). </w:t>
      </w:r>
    </w:p>
    <w:p w:rsidR="00E54450" w:rsidRDefault="00E54450" w:rsidP="00E54450">
      <w:pPr>
        <w:pStyle w:val="ListParagraph"/>
        <w:spacing w:line="480" w:lineRule="auto"/>
        <w:ind w:left="2520" w:firstLine="360"/>
        <w:jc w:val="both"/>
        <w:rPr>
          <w:rFonts w:ascii="Times New Roman" w:hAnsi="Times New Roman" w:cs="Times New Roman"/>
          <w:sz w:val="24"/>
          <w:szCs w:val="24"/>
        </w:rPr>
      </w:pPr>
      <w:r w:rsidRPr="001D4D1B">
        <w:rPr>
          <w:rFonts w:ascii="Times New Roman" w:hAnsi="Times New Roman" w:cs="Times New Roman"/>
          <w:sz w:val="24"/>
          <w:szCs w:val="24"/>
        </w:rPr>
        <w:t xml:space="preserve">Orang-orang yang mempunyai kebiasaan merokok dengan jumlah 1 pak per hari mempunyai risiko untuk stroke hingga 2-2,5 kali dibanding dengan orang bukan perokok (Dourman, 2013 : 31). Jika kebiasaan merokok dilakukan oleh penderita hipertensi, risiko terhadap stroke menjadi berlipat atau 4 kali lebih tinggi dibanding yang bukan perokok (Lingga, 2013: 39). </w:t>
      </w:r>
    </w:p>
    <w:p w:rsidR="00E54450" w:rsidRDefault="00E54450" w:rsidP="00E54450">
      <w:pPr>
        <w:pStyle w:val="ListParagraph"/>
        <w:spacing w:line="480" w:lineRule="auto"/>
        <w:ind w:left="2520" w:firstLine="360"/>
        <w:jc w:val="both"/>
        <w:rPr>
          <w:rFonts w:ascii="Times New Roman" w:hAnsi="Times New Roman" w:cs="Times New Roman"/>
          <w:sz w:val="24"/>
          <w:szCs w:val="24"/>
        </w:rPr>
      </w:pPr>
      <w:r w:rsidRPr="001D4D1B">
        <w:rPr>
          <w:rFonts w:ascii="Times New Roman" w:hAnsi="Times New Roman" w:cs="Times New Roman"/>
          <w:sz w:val="24"/>
          <w:szCs w:val="24"/>
        </w:rPr>
        <w:t>Telah banyak bukti bahwa penghentian merokok sangat bermanfaat untuk pencegahan stroke. Setelah berhenti merokok, maka risiko terkena stroke menurun dalam waktu 2-5 tahun (A. Yulianto, 2011: 49). Berhenti merokok mengurangi risiko stroke sebanyak 30% - 40% (Misbach, 2011 : 269).</w:t>
      </w:r>
    </w:p>
    <w:p w:rsidR="00E54450" w:rsidRDefault="00E54450" w:rsidP="00C56B99">
      <w:pPr>
        <w:pStyle w:val="ListParagraph"/>
        <w:numPr>
          <w:ilvl w:val="0"/>
          <w:numId w:val="14"/>
        </w:numPr>
        <w:spacing w:line="480" w:lineRule="auto"/>
        <w:jc w:val="both"/>
        <w:rPr>
          <w:rFonts w:ascii="Times New Roman" w:hAnsi="Times New Roman" w:cs="Times New Roman"/>
          <w:sz w:val="24"/>
          <w:szCs w:val="24"/>
        </w:rPr>
      </w:pPr>
      <w:r w:rsidRPr="001D4D1B">
        <w:rPr>
          <w:rFonts w:ascii="Times New Roman" w:hAnsi="Times New Roman" w:cs="Times New Roman"/>
          <w:sz w:val="24"/>
          <w:szCs w:val="24"/>
        </w:rPr>
        <w:t>Peminum Alkhohol</w:t>
      </w:r>
    </w:p>
    <w:p w:rsidR="00E54450" w:rsidRDefault="00E54450" w:rsidP="00E54450">
      <w:pPr>
        <w:pStyle w:val="ListParagraph"/>
        <w:spacing w:line="480" w:lineRule="auto"/>
        <w:ind w:left="2520" w:firstLine="360"/>
        <w:jc w:val="both"/>
        <w:rPr>
          <w:rFonts w:ascii="Times New Roman" w:hAnsi="Times New Roman" w:cs="Times New Roman"/>
          <w:sz w:val="24"/>
          <w:szCs w:val="24"/>
        </w:rPr>
      </w:pPr>
      <w:r w:rsidRPr="001D4D1B">
        <w:rPr>
          <w:rFonts w:ascii="Times New Roman" w:hAnsi="Times New Roman" w:cs="Times New Roman"/>
          <w:sz w:val="24"/>
          <w:szCs w:val="24"/>
        </w:rPr>
        <w:t xml:space="preserve">Mengkonsumsi alkohol memiliki efek sekunder terhadap peningkatan tekanan darah, peningkatan osmolaritas plasma, peningkatan plasma homosistein, kardiomiopati, dan aritmia yang semuanya dapat meningkatkan risiko stroke. Konsumsi alkohol yang </w:t>
      </w:r>
      <w:r w:rsidRPr="001D4D1B">
        <w:rPr>
          <w:rFonts w:ascii="Times New Roman" w:hAnsi="Times New Roman" w:cs="Times New Roman"/>
          <w:sz w:val="24"/>
          <w:szCs w:val="24"/>
        </w:rPr>
        <w:lastRenderedPageBreak/>
        <w:t xml:space="preserve">sedang dapat menguntungkan, karena alkohol dapat menghambat thrombosis sehingga dapat menurunkan kadar fibrinogen dan agregasi platelet, menurunkan lipoprotein, meningkatkan HDL, serta meningkatkan sensitivitas insulin (Misbach, 2011: 266). </w:t>
      </w:r>
    </w:p>
    <w:p w:rsidR="00E54450" w:rsidRDefault="00E54450" w:rsidP="00E54450">
      <w:pPr>
        <w:pStyle w:val="ListParagraph"/>
        <w:spacing w:line="480" w:lineRule="auto"/>
        <w:ind w:left="2520" w:firstLine="360"/>
        <w:jc w:val="both"/>
        <w:rPr>
          <w:rFonts w:ascii="Times New Roman" w:hAnsi="Times New Roman" w:cs="Times New Roman"/>
          <w:sz w:val="24"/>
          <w:szCs w:val="24"/>
        </w:rPr>
      </w:pPr>
      <w:r w:rsidRPr="001D4D1B">
        <w:rPr>
          <w:rFonts w:ascii="Times New Roman" w:hAnsi="Times New Roman" w:cs="Times New Roman"/>
          <w:sz w:val="24"/>
          <w:szCs w:val="24"/>
        </w:rPr>
        <w:t>Konsumsi alkohol yang berat dan akut dihubungkan dengan 4-7 kali lebih besar terjadinya stroke emboli. Penggunaan alkohol yang kronik dihubungkan dengan kurva J shaped. Mengkonsumsi alkohol satu sampai dua kali minum per hari  (&lt;24 jam) memperlihatkan efek proteksi yaitu menurunkan risiko stroke. Sebaliknya, minum alkohol lebih dari dua kali per hari dihubungkan dengan meningkatnya risiko stroke (Arne Lindgren dan Bo Norrving (Eds), 2014 :13).</w:t>
      </w:r>
    </w:p>
    <w:p w:rsidR="00E54450" w:rsidRDefault="00E54450" w:rsidP="00C56B99">
      <w:pPr>
        <w:pStyle w:val="ListParagraph"/>
        <w:numPr>
          <w:ilvl w:val="0"/>
          <w:numId w:val="14"/>
        </w:numPr>
        <w:spacing w:line="480" w:lineRule="auto"/>
        <w:jc w:val="both"/>
        <w:rPr>
          <w:rFonts w:ascii="Times New Roman" w:hAnsi="Times New Roman" w:cs="Times New Roman"/>
          <w:sz w:val="24"/>
          <w:szCs w:val="24"/>
        </w:rPr>
      </w:pPr>
      <w:r w:rsidRPr="001D4D1B">
        <w:rPr>
          <w:rFonts w:ascii="Times New Roman" w:hAnsi="Times New Roman" w:cs="Times New Roman"/>
          <w:sz w:val="24"/>
          <w:szCs w:val="24"/>
        </w:rPr>
        <w:t>Aktivitas Fisik Rendah</w:t>
      </w:r>
    </w:p>
    <w:p w:rsidR="00E54450" w:rsidRDefault="00E54450" w:rsidP="00E54450">
      <w:pPr>
        <w:pStyle w:val="ListParagraph"/>
        <w:spacing w:line="480" w:lineRule="auto"/>
        <w:ind w:left="2520" w:firstLine="360"/>
        <w:jc w:val="both"/>
        <w:rPr>
          <w:rFonts w:ascii="Times New Roman" w:hAnsi="Times New Roman" w:cs="Times New Roman"/>
          <w:sz w:val="24"/>
          <w:szCs w:val="24"/>
        </w:rPr>
      </w:pPr>
      <w:r w:rsidRPr="001D4D1B">
        <w:rPr>
          <w:rFonts w:ascii="Times New Roman" w:hAnsi="Times New Roman" w:cs="Times New Roman"/>
          <w:sz w:val="24"/>
          <w:szCs w:val="24"/>
        </w:rPr>
        <w:t xml:space="preserve">Kurang olahraga merupakan faktor risiko independen untuk terjadinya stroke dan penyakit jantung. Olahraga secara cukup rata-rata 30 menit/hari dapat menurunkan risiko stroke (A. Yulianto, 2011 : 52). Kurang gerak menyebabkan kekakuan otot serta pembuluh darah. Selain itu orang yang kurang gerak akan menjadi kegemukan yang menyebabkan timbunan dalam lemak yang berakibat pada tersumbatnya aliran </w:t>
      </w:r>
      <w:r w:rsidRPr="001D4D1B">
        <w:rPr>
          <w:rFonts w:ascii="Times New Roman" w:hAnsi="Times New Roman" w:cs="Times New Roman"/>
          <w:sz w:val="24"/>
          <w:szCs w:val="24"/>
        </w:rPr>
        <w:lastRenderedPageBreak/>
        <w:t>darah oleh lemak (</w:t>
      </w:r>
      <w:r w:rsidRPr="001D4D1B">
        <w:rPr>
          <w:rFonts w:ascii="Times New Roman" w:hAnsi="Times New Roman" w:cs="Times New Roman"/>
          <w:i/>
          <w:sz w:val="24"/>
          <w:szCs w:val="24"/>
        </w:rPr>
        <w:t>atheroklerosis</w:t>
      </w:r>
      <w:r w:rsidRPr="001D4D1B">
        <w:rPr>
          <w:rFonts w:ascii="Times New Roman" w:hAnsi="Times New Roman" w:cs="Times New Roman"/>
          <w:sz w:val="24"/>
          <w:szCs w:val="24"/>
        </w:rPr>
        <w:t>). Akibatnya terjadi kemacetan aliran darah yang bisa menyebabkan stroke (Dourman, 2013: 33).</w:t>
      </w:r>
    </w:p>
    <w:p w:rsidR="00E54450" w:rsidRDefault="00E54450" w:rsidP="00C56B99">
      <w:pPr>
        <w:pStyle w:val="ListParagraph"/>
        <w:numPr>
          <w:ilvl w:val="0"/>
          <w:numId w:val="14"/>
        </w:numPr>
        <w:spacing w:line="480" w:lineRule="auto"/>
        <w:jc w:val="both"/>
        <w:rPr>
          <w:rFonts w:ascii="Times New Roman" w:hAnsi="Times New Roman" w:cs="Times New Roman"/>
          <w:sz w:val="24"/>
          <w:szCs w:val="24"/>
        </w:rPr>
      </w:pPr>
      <w:r w:rsidRPr="001D4D1B">
        <w:rPr>
          <w:rFonts w:ascii="Times New Roman" w:hAnsi="Times New Roman" w:cs="Times New Roman"/>
          <w:sz w:val="24"/>
          <w:szCs w:val="24"/>
        </w:rPr>
        <w:t>Pola Makan</w:t>
      </w:r>
    </w:p>
    <w:p w:rsidR="00E54450" w:rsidRPr="001D4D1B" w:rsidRDefault="00E54450" w:rsidP="00E54450">
      <w:pPr>
        <w:pStyle w:val="ListParagraph"/>
        <w:spacing w:line="480" w:lineRule="auto"/>
        <w:ind w:left="2520" w:firstLine="360"/>
        <w:jc w:val="both"/>
        <w:rPr>
          <w:rFonts w:ascii="Times New Roman" w:hAnsi="Times New Roman" w:cs="Times New Roman"/>
          <w:sz w:val="24"/>
          <w:szCs w:val="24"/>
        </w:rPr>
      </w:pPr>
      <w:r w:rsidRPr="001D4D1B">
        <w:rPr>
          <w:rFonts w:ascii="Times New Roman" w:hAnsi="Times New Roman" w:cs="Times New Roman"/>
          <w:sz w:val="24"/>
          <w:szCs w:val="24"/>
        </w:rPr>
        <w:t xml:space="preserve">Generasi muda sering menerapkan kebiasaan makan yang tidak sehat dengan seringnya mengkonsumsi makanan siap saji yang tinggi dengan lemak dan kolesterol tapi rendah serat. Kolesterol dapat menyumbat pembuluh darah yang pada akhirnya menyebabkan tekanan darah meninggi dan terjadi pecahnya pembuluh darah yang disebut stroke (Dourman, 2013: 8). Pemakaian garam dapur berlebihan meningkatkan terjadinya stroke (A. Yulianto, 2011: 76). Asupan makanan yang mengandung banyak sayur dan buah mengurangi terjadinya stroke, melalui mekanisme antioksidan atau melalui kenaikan kadar kalium (Misbach, 2011: 269). Kebiasaan makan mempengaruhi risiko stroke melalui efeknya pada tekanan darah, kadar kolesterol, gula darah, obesitas, dan </w:t>
      </w:r>
      <w:r w:rsidRPr="001D4D1B">
        <w:rPr>
          <w:rFonts w:ascii="Times New Roman" w:hAnsi="Times New Roman" w:cs="Times New Roman"/>
          <w:i/>
          <w:sz w:val="24"/>
          <w:szCs w:val="24"/>
        </w:rPr>
        <w:t xml:space="preserve">prekusor aterosklerosis </w:t>
      </w:r>
      <w:r w:rsidRPr="001D4D1B">
        <w:rPr>
          <w:rFonts w:ascii="Times New Roman" w:hAnsi="Times New Roman" w:cs="Times New Roman"/>
          <w:sz w:val="24"/>
          <w:szCs w:val="24"/>
        </w:rPr>
        <w:t>lain (Sediaoetama, 2010).</w:t>
      </w:r>
    </w:p>
    <w:p w:rsidR="00E54450" w:rsidRDefault="00E54450" w:rsidP="00E54450">
      <w:pPr>
        <w:pStyle w:val="ListParagraph"/>
        <w:spacing w:line="480" w:lineRule="auto"/>
        <w:ind w:left="1440"/>
        <w:rPr>
          <w:rFonts w:ascii="Times New Roman" w:hAnsi="Times New Roman" w:cs="Times New Roman"/>
          <w:b/>
          <w:sz w:val="24"/>
          <w:szCs w:val="24"/>
        </w:rPr>
      </w:pPr>
    </w:p>
    <w:p w:rsidR="00E54450" w:rsidRDefault="00E54450" w:rsidP="00E54450">
      <w:pPr>
        <w:pStyle w:val="ListParagraph"/>
        <w:spacing w:line="480" w:lineRule="auto"/>
        <w:ind w:left="1440"/>
        <w:rPr>
          <w:rFonts w:ascii="Times New Roman" w:hAnsi="Times New Roman" w:cs="Times New Roman"/>
          <w:b/>
          <w:sz w:val="24"/>
          <w:szCs w:val="24"/>
        </w:rPr>
      </w:pPr>
    </w:p>
    <w:p w:rsidR="00E54450" w:rsidRDefault="00E54450" w:rsidP="00C56B99">
      <w:pPr>
        <w:pStyle w:val="ListParagraph"/>
        <w:numPr>
          <w:ilvl w:val="0"/>
          <w:numId w:val="19"/>
        </w:numPr>
        <w:spacing w:line="480" w:lineRule="auto"/>
        <w:rPr>
          <w:rFonts w:ascii="Times New Roman" w:hAnsi="Times New Roman" w:cs="Times New Roman"/>
          <w:b/>
          <w:sz w:val="24"/>
          <w:szCs w:val="24"/>
        </w:rPr>
      </w:pPr>
      <w:r w:rsidRPr="00E54450">
        <w:rPr>
          <w:rFonts w:ascii="Times New Roman" w:hAnsi="Times New Roman" w:cs="Times New Roman"/>
          <w:b/>
          <w:sz w:val="24"/>
          <w:szCs w:val="24"/>
        </w:rPr>
        <w:lastRenderedPageBreak/>
        <w:t>Pencegahan</w:t>
      </w:r>
    </w:p>
    <w:p w:rsidR="00E54450" w:rsidRDefault="00E54450" w:rsidP="00E54450">
      <w:pPr>
        <w:pStyle w:val="ListParagraph"/>
        <w:spacing w:line="480" w:lineRule="auto"/>
        <w:ind w:left="1440" w:firstLine="720"/>
        <w:jc w:val="both"/>
        <w:rPr>
          <w:rFonts w:ascii="Times New Roman" w:hAnsi="Times New Roman" w:cs="Times New Roman"/>
          <w:sz w:val="24"/>
          <w:szCs w:val="24"/>
        </w:rPr>
      </w:pPr>
      <w:r w:rsidRPr="001D4D1B">
        <w:rPr>
          <w:rFonts w:ascii="Times New Roman" w:hAnsi="Times New Roman" w:cs="Times New Roman"/>
          <w:sz w:val="24"/>
          <w:szCs w:val="24"/>
        </w:rPr>
        <w:t>Pada prinsipnya stroke dapat dicegah. Pemahaman akan faktor risiko stroke dan pengendalian akan faktor risiko stroke mutlak di perlukan. Penelitian Wang, dkk (2009) menunjukkan bahwa kampanye mewaspadai hipertensi, berhenti merokok, dan menurunkan berat badan pada masyarakat terbukti berhasil menurunkan angka kejadian stroke sampai dengan 11,4%. Aktivitas fisik dan berolahraga terbukti menurunkan risiko stroke. Olahraga yang sifatnya aerobik (jalan, bersepedah, berenang, senam) sangat dianjurkan (Pinzon &amp; Asanti, 2010).</w:t>
      </w:r>
    </w:p>
    <w:p w:rsidR="00E54450" w:rsidRDefault="00E54450" w:rsidP="00E54450">
      <w:pPr>
        <w:pStyle w:val="ListParagraph"/>
        <w:spacing w:line="480" w:lineRule="auto"/>
        <w:ind w:left="1440" w:firstLine="720"/>
        <w:jc w:val="both"/>
        <w:rPr>
          <w:rFonts w:ascii="Times New Roman" w:hAnsi="Times New Roman" w:cs="Times New Roman"/>
          <w:sz w:val="24"/>
          <w:szCs w:val="24"/>
        </w:rPr>
      </w:pPr>
      <w:r w:rsidRPr="001D4D1B">
        <w:rPr>
          <w:rFonts w:ascii="Times New Roman" w:hAnsi="Times New Roman" w:cs="Times New Roman"/>
          <w:sz w:val="24"/>
          <w:szCs w:val="24"/>
        </w:rPr>
        <w:t>Menurut Junaidi, (2011) pencegahan terhadap kejadian stroke pada dasarnya dapat dikelompokkan dalam 2 golongan besar yaitu pencegahan primer dan pencegahan sekunder. Pencegahan bersifat primer, jika penyakit stroke belum terjadi sedangkan pada pencegahan sekunder dilakukan perawatan atau pengobatan terhadapa penyakit dasarnya.</w:t>
      </w:r>
    </w:p>
    <w:p w:rsidR="00E54450" w:rsidRPr="001D4D1B" w:rsidRDefault="00E54450" w:rsidP="00C56B99">
      <w:pPr>
        <w:pStyle w:val="ListParagraph"/>
        <w:numPr>
          <w:ilvl w:val="0"/>
          <w:numId w:val="15"/>
        </w:numPr>
        <w:spacing w:line="480" w:lineRule="auto"/>
        <w:ind w:left="1985" w:hanging="284"/>
        <w:jc w:val="both"/>
        <w:rPr>
          <w:rFonts w:ascii="Times New Roman" w:hAnsi="Times New Roman" w:cs="Times New Roman"/>
          <w:b/>
          <w:sz w:val="24"/>
          <w:szCs w:val="24"/>
        </w:rPr>
      </w:pPr>
      <w:r w:rsidRPr="001D4D1B">
        <w:rPr>
          <w:rFonts w:ascii="Times New Roman" w:hAnsi="Times New Roman" w:cs="Times New Roman"/>
          <w:sz w:val="24"/>
          <w:szCs w:val="24"/>
        </w:rPr>
        <w:t>Pencegahan Primer</w:t>
      </w:r>
    </w:p>
    <w:p w:rsidR="00E54450" w:rsidRPr="001D4D1B" w:rsidRDefault="00E54450" w:rsidP="00E54450">
      <w:pPr>
        <w:pStyle w:val="ListParagraph"/>
        <w:spacing w:line="480" w:lineRule="auto"/>
        <w:ind w:left="1985" w:firstLine="175"/>
        <w:jc w:val="both"/>
        <w:rPr>
          <w:rFonts w:ascii="Times New Roman" w:hAnsi="Times New Roman" w:cs="Times New Roman"/>
          <w:b/>
          <w:sz w:val="24"/>
          <w:szCs w:val="24"/>
        </w:rPr>
      </w:pPr>
      <w:r w:rsidRPr="001D4D1B">
        <w:rPr>
          <w:rFonts w:ascii="Times New Roman" w:hAnsi="Times New Roman" w:cs="Times New Roman"/>
          <w:sz w:val="24"/>
          <w:szCs w:val="24"/>
        </w:rPr>
        <w:t xml:space="preserve">Langkah pertama dalam mencegah stroke adalah dengan memodifikasi gaya hidup dalam segala hal, memodifikasi faktor resiko, dan kemudian bila dianggap perlu baru dilakukan terapi dengan obat untuk mengatasi penyakit dasarnya. Menjalani hidup sehat dengan pola makan sehat, isirahat cukup, mengelola stres, mengurangi kebiasaan yang </w:t>
      </w:r>
      <w:r w:rsidRPr="001D4D1B">
        <w:rPr>
          <w:rFonts w:ascii="Times New Roman" w:hAnsi="Times New Roman" w:cs="Times New Roman"/>
          <w:sz w:val="24"/>
          <w:szCs w:val="24"/>
        </w:rPr>
        <w:lastRenderedPageBreak/>
        <w:t xml:space="preserve">dapat merugikan tubuh seperti merokok, makan berlebihan, makanan banyak mengandung lemak jenuh, kurang aktip berolahraga. </w:t>
      </w:r>
    </w:p>
    <w:p w:rsidR="00E54450" w:rsidRPr="001D4D1B" w:rsidRDefault="00E54450" w:rsidP="00C56B99">
      <w:pPr>
        <w:pStyle w:val="ListParagraph"/>
        <w:numPr>
          <w:ilvl w:val="0"/>
          <w:numId w:val="15"/>
        </w:numPr>
        <w:spacing w:line="480" w:lineRule="auto"/>
        <w:ind w:left="1985" w:hanging="284"/>
        <w:jc w:val="both"/>
        <w:rPr>
          <w:rFonts w:ascii="Times New Roman" w:hAnsi="Times New Roman" w:cs="Times New Roman"/>
          <w:b/>
          <w:sz w:val="24"/>
          <w:szCs w:val="24"/>
        </w:rPr>
      </w:pPr>
      <w:r w:rsidRPr="001D4D1B">
        <w:rPr>
          <w:rFonts w:ascii="Times New Roman" w:hAnsi="Times New Roman" w:cs="Times New Roman"/>
          <w:sz w:val="24"/>
          <w:szCs w:val="24"/>
        </w:rPr>
        <w:t>Pencegahan Sekunder</w:t>
      </w:r>
    </w:p>
    <w:p w:rsidR="00E54450" w:rsidRDefault="00E54450" w:rsidP="00E54450">
      <w:pPr>
        <w:pStyle w:val="ListParagraph"/>
        <w:spacing w:line="480" w:lineRule="auto"/>
        <w:ind w:left="1985" w:firstLine="175"/>
        <w:jc w:val="both"/>
        <w:rPr>
          <w:rFonts w:ascii="Times New Roman" w:hAnsi="Times New Roman" w:cs="Times New Roman"/>
          <w:sz w:val="24"/>
          <w:szCs w:val="24"/>
        </w:rPr>
      </w:pPr>
      <w:r w:rsidRPr="001D4D1B">
        <w:rPr>
          <w:rFonts w:ascii="Times New Roman" w:hAnsi="Times New Roman" w:cs="Times New Roman"/>
          <w:sz w:val="24"/>
          <w:szCs w:val="24"/>
        </w:rPr>
        <w:t>Penderita stroke biyasanya banyak memiliki faktor resiko. Oleh karena itu stroke sering kali berulang. Faktor-faktor resiko yang harus diobati, seperti: tekanan darah tinggi, kencing manis, penyakit jantung koroner, kadar kolestrol LDL darah yang tinggi, kadar asam urat darah tinggi, kegemukan, perokok, peminum alkohol, stres, dan lain-lain.sebaliknya penderita harus berhenti merokok, berhenti minum alkohol, menghindari stres, rajin berolahraga, dan lain-lain.</w:t>
      </w:r>
    </w:p>
    <w:p w:rsidR="00E54450" w:rsidRPr="00BA0EFE" w:rsidRDefault="00E54450" w:rsidP="00E54450">
      <w:pPr>
        <w:pStyle w:val="ListParagraph"/>
        <w:spacing w:line="480" w:lineRule="auto"/>
        <w:ind w:left="1985" w:firstLine="175"/>
        <w:jc w:val="both"/>
        <w:rPr>
          <w:rFonts w:ascii="Times New Roman" w:hAnsi="Times New Roman" w:cs="Times New Roman"/>
          <w:b/>
          <w:sz w:val="24"/>
          <w:szCs w:val="24"/>
        </w:rPr>
      </w:pPr>
      <w:r w:rsidRPr="00BA0EFE">
        <w:rPr>
          <w:rFonts w:ascii="Times New Roman" w:hAnsi="Times New Roman" w:cs="Times New Roman"/>
          <w:sz w:val="24"/>
          <w:szCs w:val="24"/>
        </w:rPr>
        <w:t>Pada penderita TIA (</w:t>
      </w:r>
      <w:r w:rsidRPr="00BA0EFE">
        <w:rPr>
          <w:rFonts w:ascii="Times New Roman" w:hAnsi="Times New Roman" w:cs="Times New Roman"/>
          <w:i/>
          <w:sz w:val="24"/>
          <w:szCs w:val="24"/>
        </w:rPr>
        <w:t>transient ischemic attack</w:t>
      </w:r>
      <w:r w:rsidRPr="00BA0EFE">
        <w:rPr>
          <w:rFonts w:ascii="Times New Roman" w:hAnsi="Times New Roman" w:cs="Times New Roman"/>
          <w:sz w:val="24"/>
          <w:szCs w:val="24"/>
        </w:rPr>
        <w:t xml:space="preserve">) atau serangan stroke sementara atau stroke yang sembuh kurang dari 24 jam dengan gejala pingsan atau lumpu sebentar lalu pulih kembali, selain faktor resikonya diobati seperti: kencing manis, kolestrol darah tinggi, fibrinogen tinggi, hematokrit tinggi, dan lain-lain. Perlu diberikan obat anti agregasi trombosit, seperti: asetosal (aspirin) dosis 80-200 mg sehari, tiklopidin dosis 2 x 250 mg sehari yang diberikan selama 1- 2 tahun atau lebih. Dengan melakukan pencegahan primer dan pengobatan pada penyakit dasarnya, seperti: penyakit jantung </w:t>
      </w:r>
      <w:r w:rsidRPr="00BA0EFE">
        <w:rPr>
          <w:rFonts w:ascii="Times New Roman" w:hAnsi="Times New Roman" w:cs="Times New Roman"/>
          <w:sz w:val="24"/>
          <w:szCs w:val="24"/>
        </w:rPr>
        <w:lastRenderedPageBreak/>
        <w:t xml:space="preserve">dan stroke dengan obat-obatan seperti: obat </w:t>
      </w:r>
      <w:r w:rsidRPr="00BA0EFE">
        <w:rPr>
          <w:rFonts w:ascii="Times New Roman" w:hAnsi="Times New Roman" w:cs="Times New Roman"/>
          <w:i/>
          <w:sz w:val="24"/>
          <w:szCs w:val="24"/>
        </w:rPr>
        <w:t xml:space="preserve">antihipertensi, antihiperlipidemik, antidiabetes </w:t>
      </w:r>
      <w:r w:rsidRPr="00BA0EFE">
        <w:rPr>
          <w:rFonts w:ascii="Times New Roman" w:hAnsi="Times New Roman" w:cs="Times New Roman"/>
          <w:sz w:val="24"/>
          <w:szCs w:val="24"/>
        </w:rPr>
        <w:t>(Junaidi, 2011).</w:t>
      </w:r>
    </w:p>
    <w:p w:rsidR="00E54450" w:rsidRDefault="00E54450" w:rsidP="00E54450">
      <w:pPr>
        <w:pStyle w:val="ListParagraph"/>
        <w:spacing w:line="480" w:lineRule="auto"/>
        <w:ind w:left="1440"/>
        <w:rPr>
          <w:rFonts w:ascii="Times New Roman" w:hAnsi="Times New Roman" w:cs="Times New Roman"/>
          <w:b/>
          <w:sz w:val="24"/>
          <w:szCs w:val="24"/>
        </w:rPr>
      </w:pPr>
    </w:p>
    <w:p w:rsidR="00E54450" w:rsidRPr="00E54450" w:rsidRDefault="00E54450" w:rsidP="00C56B99">
      <w:pPr>
        <w:pStyle w:val="ListParagraph"/>
        <w:numPr>
          <w:ilvl w:val="0"/>
          <w:numId w:val="19"/>
        </w:numPr>
        <w:spacing w:line="480" w:lineRule="auto"/>
        <w:rPr>
          <w:rFonts w:ascii="Times New Roman" w:hAnsi="Times New Roman" w:cs="Times New Roman"/>
          <w:b/>
          <w:sz w:val="24"/>
          <w:szCs w:val="24"/>
        </w:rPr>
      </w:pPr>
      <w:r w:rsidRPr="00E54450">
        <w:rPr>
          <w:rFonts w:ascii="Times New Roman" w:hAnsi="Times New Roman" w:cs="Times New Roman"/>
          <w:b/>
          <w:sz w:val="24"/>
          <w:szCs w:val="24"/>
        </w:rPr>
        <w:t>Hubungan Hipertensi Dengan Kejadian Stroke</w:t>
      </w:r>
    </w:p>
    <w:p w:rsidR="00E54450" w:rsidRPr="00BA0EFE" w:rsidRDefault="00E54450" w:rsidP="00C56B99">
      <w:pPr>
        <w:pStyle w:val="ListParagraph"/>
        <w:numPr>
          <w:ilvl w:val="0"/>
          <w:numId w:val="16"/>
        </w:numPr>
        <w:spacing w:line="480" w:lineRule="auto"/>
        <w:rPr>
          <w:rFonts w:ascii="Times New Roman" w:hAnsi="Times New Roman" w:cs="Times New Roman"/>
          <w:b/>
          <w:sz w:val="24"/>
          <w:szCs w:val="24"/>
        </w:rPr>
      </w:pPr>
      <w:r w:rsidRPr="00BA0EFE">
        <w:rPr>
          <w:rFonts w:ascii="Times New Roman" w:hAnsi="Times New Roman" w:cs="Times New Roman"/>
          <w:sz w:val="24"/>
          <w:szCs w:val="24"/>
        </w:rPr>
        <w:t>Definisi Hipertensi</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 xml:space="preserve">Faktor resiko yang paling berkontribusi terhadap kejadian stroke adalah hipertensi (Luecknotte dan Meiner, 2008). Ada hubungan antara hipertensi dengan kejadian stroke dan faktor dominan yang berhubungan dengan stroke adalah hipertensi (Kristiyawati dkk, 2009). </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Berdasarkan hasil penelitian yang dilakukan Juan dkk (2010) seseorang yang mempunyai riwayat hipertensi 2 kali lebih beresiko teerkena stroke. Berdasarkan hasil penelitian hipertensi meningkatkan risiko 3,8 kali terkena stroke (Sorganvi dkk, 2014). Tekanan darah diastolik diatas 100 mmHg akan meningkatkan risiko stroke 2,5 kali dibandingkan tekanan diastolik yang normal (Mahendra dkk, 2008).</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Suatu peningkatan dari tekanan darah sistolik dan atau diastolik meningkatkan risiko menimbulkan penyakit jantung (</w:t>
      </w:r>
      <w:r w:rsidRPr="00BA0EFE">
        <w:rPr>
          <w:rFonts w:ascii="Times New Roman" w:hAnsi="Times New Roman" w:cs="Times New Roman"/>
          <w:i/>
          <w:sz w:val="24"/>
          <w:szCs w:val="24"/>
        </w:rPr>
        <w:t>cardiac</w:t>
      </w:r>
      <w:r w:rsidRPr="00BA0EFE">
        <w:rPr>
          <w:rFonts w:ascii="Times New Roman" w:hAnsi="Times New Roman" w:cs="Times New Roman"/>
          <w:sz w:val="24"/>
          <w:szCs w:val="24"/>
        </w:rPr>
        <w:t>), penyakit ginjal (</w:t>
      </w:r>
      <w:r w:rsidRPr="00BA0EFE">
        <w:rPr>
          <w:rFonts w:ascii="Times New Roman" w:hAnsi="Times New Roman" w:cs="Times New Roman"/>
          <w:i/>
          <w:sz w:val="24"/>
          <w:szCs w:val="24"/>
        </w:rPr>
        <w:t xml:space="preserve">renal), </w:t>
      </w:r>
      <w:r w:rsidRPr="00BA0EFE">
        <w:rPr>
          <w:rFonts w:ascii="Times New Roman" w:hAnsi="Times New Roman" w:cs="Times New Roman"/>
          <w:sz w:val="24"/>
          <w:szCs w:val="24"/>
        </w:rPr>
        <w:t>pengerasan atau pengumpulan dari pembuluh darah (</w:t>
      </w:r>
      <w:r w:rsidRPr="00BA0EFE">
        <w:rPr>
          <w:rFonts w:ascii="Times New Roman" w:hAnsi="Times New Roman" w:cs="Times New Roman"/>
          <w:i/>
          <w:sz w:val="24"/>
          <w:szCs w:val="24"/>
        </w:rPr>
        <w:t xml:space="preserve">atherosclerosis </w:t>
      </w:r>
      <w:r w:rsidRPr="00BA0EFE">
        <w:rPr>
          <w:rFonts w:ascii="Times New Roman" w:hAnsi="Times New Roman" w:cs="Times New Roman"/>
          <w:sz w:val="24"/>
          <w:szCs w:val="24"/>
        </w:rPr>
        <w:t>atau</w:t>
      </w:r>
      <w:r w:rsidRPr="00BA0EFE">
        <w:rPr>
          <w:rFonts w:ascii="Times New Roman" w:hAnsi="Times New Roman" w:cs="Times New Roman"/>
          <w:i/>
          <w:sz w:val="24"/>
          <w:szCs w:val="24"/>
        </w:rPr>
        <w:t xml:space="preserve"> arteriosclerosis</w:t>
      </w:r>
      <w:r w:rsidRPr="00BA0EFE">
        <w:rPr>
          <w:rFonts w:ascii="Times New Roman" w:hAnsi="Times New Roman" w:cs="Times New Roman"/>
          <w:sz w:val="24"/>
          <w:szCs w:val="24"/>
        </w:rPr>
        <w:t xml:space="preserve">), kerusakan mata, dan stroke (kerusakan otak). Komplikasi-komplikasi dari hipertensi ini sering dirujuk </w:t>
      </w:r>
      <w:r w:rsidRPr="00BA0EFE">
        <w:rPr>
          <w:rFonts w:ascii="Times New Roman" w:hAnsi="Times New Roman" w:cs="Times New Roman"/>
          <w:sz w:val="24"/>
          <w:szCs w:val="24"/>
        </w:rPr>
        <w:lastRenderedPageBreak/>
        <w:t xml:space="preserve">sebagai kerusakan akhir organ. Kerusakan pada organ-organ ini adalah hasil akhir dari hipertensi kronis. Oleh karena itu, diagnosa hipertensi sangat penting sehingga usaha-usaha untuk membuat tekanan darah menjadi normal dan mencegah komplikasi-komplikasi dapat dilakukan sejak dini (Susilo &amp; Wulandari, 2011). </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 xml:space="preserve">Penyakit yang lebih dikenal sebagai tekanan darah tinggi merupakan faktor resiko utama dari perkembangan penyakit jantung dan stroke. Penyakit hipertensi juga disebut sebagai </w:t>
      </w:r>
      <w:r w:rsidRPr="00BA0EFE">
        <w:rPr>
          <w:rFonts w:ascii="Times New Roman" w:hAnsi="Times New Roman" w:cs="Times New Roman"/>
          <w:i/>
          <w:sz w:val="24"/>
          <w:szCs w:val="24"/>
        </w:rPr>
        <w:t>the silent diseases</w:t>
      </w:r>
      <w:r w:rsidRPr="00BA0EFE">
        <w:rPr>
          <w:rFonts w:ascii="Times New Roman" w:hAnsi="Times New Roman" w:cs="Times New Roman"/>
          <w:sz w:val="24"/>
          <w:szCs w:val="24"/>
        </w:rPr>
        <w:t xml:space="preserve"> karena tidak terdapat tanda-tanda atau gejala yang dapat dilihat dari luar. Perkembangan hipertensi berjalan secara perlahan, tetapi secara potensial sangat berbahaya (Dalimartha, Setiawan, 2008). </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 xml:space="preserve">Sedangkan menurut Junaidi (2011) hipertensi merupakan faktor risiko utama terjadinya stroke. Sering disebut sebagai </w:t>
      </w:r>
      <w:r w:rsidRPr="00BA0EFE">
        <w:rPr>
          <w:rFonts w:ascii="Times New Roman" w:hAnsi="Times New Roman" w:cs="Times New Roman"/>
          <w:i/>
          <w:sz w:val="24"/>
          <w:szCs w:val="24"/>
        </w:rPr>
        <w:t>the silent killer</w:t>
      </w:r>
      <w:r w:rsidRPr="00BA0EFE">
        <w:rPr>
          <w:rFonts w:ascii="Times New Roman" w:hAnsi="Times New Roman" w:cs="Times New Roman"/>
          <w:sz w:val="24"/>
          <w:szCs w:val="24"/>
        </w:rPr>
        <w:t xml:space="preserve"> karena hipertensi meningkatkan risiko terjadinya stroke sebanyak 6 kali. Dikatakan hipertensi bila tekanan darah lebih besar dari 140/90 mmHg. Semakin tinggi tekanan darah pasien kemungkinan stroke akan semakin besar, karena terjadinya kerusakan pada dinding pembuluh darah sehingga memudahkan terjadinya penyumbatan bahkan pecahnya pembuluh darah di otak. Jika serangan stroke terjadi berkali-kali, maka kemungkinan untuk sembuh dan bertahan hidup </w:t>
      </w:r>
      <w:r w:rsidRPr="00BA0EFE">
        <w:rPr>
          <w:rFonts w:ascii="Times New Roman" w:hAnsi="Times New Roman" w:cs="Times New Roman"/>
          <w:sz w:val="24"/>
          <w:szCs w:val="24"/>
        </w:rPr>
        <w:lastRenderedPageBreak/>
        <w:t>akan semakin kecil. Dengan mengetahui pengaruh hipertensi terhadap kejadian stroke iskemik dan stroke hemoragik, maka diharapkan dapat mencegah terjadinya stroke iskemik maupun stroke hemoragik dan stroke ulangan.</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 xml:space="preserve">Menurut Brunner &amp; Suddarth (2011) hipertensi adalah faktor risiko utama untuk penyakit stroke. Hipertensi dapat di klasifikasikan sebagai berikut : </w:t>
      </w:r>
    </w:p>
    <w:p w:rsidR="00E54450" w:rsidRDefault="00E54450" w:rsidP="00C56B99">
      <w:pPr>
        <w:pStyle w:val="ListParagraph"/>
        <w:numPr>
          <w:ilvl w:val="1"/>
          <w:numId w:val="7"/>
        </w:numPr>
        <w:spacing w:line="480" w:lineRule="auto"/>
        <w:jc w:val="both"/>
        <w:rPr>
          <w:rFonts w:ascii="Times New Roman" w:hAnsi="Times New Roman" w:cs="Times New Roman"/>
          <w:sz w:val="24"/>
          <w:szCs w:val="24"/>
        </w:rPr>
      </w:pPr>
      <w:r w:rsidRPr="00BA0EFE">
        <w:rPr>
          <w:rFonts w:ascii="Times New Roman" w:hAnsi="Times New Roman" w:cs="Times New Roman"/>
          <w:sz w:val="24"/>
          <w:szCs w:val="24"/>
        </w:rPr>
        <w:t>Normal : sistolik kurang dari 120 mmHg diastolik kurang dari 80 mmHg.</w:t>
      </w:r>
    </w:p>
    <w:p w:rsidR="00E54450" w:rsidRDefault="00E54450" w:rsidP="00C56B99">
      <w:pPr>
        <w:pStyle w:val="ListParagraph"/>
        <w:numPr>
          <w:ilvl w:val="1"/>
          <w:numId w:val="7"/>
        </w:numPr>
        <w:spacing w:line="480" w:lineRule="auto"/>
        <w:jc w:val="both"/>
        <w:rPr>
          <w:rFonts w:ascii="Times New Roman" w:hAnsi="Times New Roman" w:cs="Times New Roman"/>
          <w:sz w:val="24"/>
          <w:szCs w:val="24"/>
        </w:rPr>
      </w:pPr>
      <w:r w:rsidRPr="00BA0EFE">
        <w:rPr>
          <w:rFonts w:ascii="Times New Roman" w:hAnsi="Times New Roman" w:cs="Times New Roman"/>
          <w:sz w:val="24"/>
          <w:szCs w:val="24"/>
        </w:rPr>
        <w:t>Prahipertensi : sistolik 120 sampai 139 mmHg diastolik 80 sampai 89 mmHg.</w:t>
      </w:r>
    </w:p>
    <w:p w:rsidR="00E54450" w:rsidRDefault="00E54450" w:rsidP="00C56B99">
      <w:pPr>
        <w:pStyle w:val="ListParagraph"/>
        <w:numPr>
          <w:ilvl w:val="1"/>
          <w:numId w:val="7"/>
        </w:numPr>
        <w:spacing w:line="480" w:lineRule="auto"/>
        <w:jc w:val="both"/>
        <w:rPr>
          <w:rFonts w:ascii="Times New Roman" w:hAnsi="Times New Roman" w:cs="Times New Roman"/>
          <w:sz w:val="24"/>
          <w:szCs w:val="24"/>
        </w:rPr>
      </w:pPr>
      <w:r w:rsidRPr="00BA0EFE">
        <w:rPr>
          <w:rFonts w:ascii="Times New Roman" w:hAnsi="Times New Roman" w:cs="Times New Roman"/>
          <w:sz w:val="24"/>
          <w:szCs w:val="24"/>
        </w:rPr>
        <w:t>Stadium 1 : sistolik 140 sampai 159 mmHg diastolik 90 sampai 99 mmHg.</w:t>
      </w:r>
    </w:p>
    <w:p w:rsidR="00E54450" w:rsidRPr="00E54450" w:rsidRDefault="00E54450" w:rsidP="00C56B99">
      <w:pPr>
        <w:pStyle w:val="ListParagraph"/>
        <w:numPr>
          <w:ilvl w:val="1"/>
          <w:numId w:val="7"/>
        </w:numPr>
        <w:spacing w:line="480" w:lineRule="auto"/>
        <w:jc w:val="both"/>
        <w:rPr>
          <w:rFonts w:ascii="Times New Roman" w:hAnsi="Times New Roman" w:cs="Times New Roman"/>
          <w:sz w:val="24"/>
          <w:szCs w:val="24"/>
        </w:rPr>
      </w:pPr>
      <w:r w:rsidRPr="00BA0EFE">
        <w:rPr>
          <w:rFonts w:ascii="Times New Roman" w:hAnsi="Times New Roman" w:cs="Times New Roman"/>
          <w:sz w:val="24"/>
          <w:szCs w:val="24"/>
        </w:rPr>
        <w:t xml:space="preserve">Stadium 2 : sistolik </w:t>
      </w:r>
      <m:oMath>
        <m:r>
          <w:rPr>
            <w:rFonts w:ascii="Cambria Math" w:hAnsi="Times New Roman" w:cs="Times New Roman"/>
            <w:sz w:val="24"/>
            <w:szCs w:val="24"/>
          </w:rPr>
          <m:t>≥</m:t>
        </m:r>
      </m:oMath>
      <w:r w:rsidRPr="00BA0EFE">
        <w:rPr>
          <w:rFonts w:ascii="Times New Roman" w:eastAsiaTheme="minorEastAsia" w:hAnsi="Times New Roman" w:cs="Times New Roman"/>
          <w:sz w:val="24"/>
          <w:szCs w:val="24"/>
        </w:rPr>
        <w:t xml:space="preserve">160 mmHg diastolik </w:t>
      </w:r>
      <w:r w:rsidRPr="00BA0EFE">
        <w:rPr>
          <w:rFonts w:ascii="Times New Roman" w:hAnsi="Times New Roman" w:cs="Times New Roman"/>
          <w:sz w:val="24"/>
          <w:szCs w:val="24"/>
        </w:rPr>
        <w:t xml:space="preserve"> </w:t>
      </w:r>
      <m:oMath>
        <m:r>
          <w:rPr>
            <w:rFonts w:ascii="Cambria Math" w:hAnsi="Times New Roman" w:cs="Times New Roman"/>
            <w:sz w:val="24"/>
            <w:szCs w:val="24"/>
          </w:rPr>
          <m:t>≥</m:t>
        </m:r>
      </m:oMath>
      <w:r w:rsidRPr="00BA0EFE">
        <w:rPr>
          <w:rFonts w:ascii="Times New Roman" w:eastAsiaTheme="minorEastAsia" w:hAnsi="Times New Roman" w:cs="Times New Roman"/>
          <w:sz w:val="24"/>
          <w:szCs w:val="24"/>
        </w:rPr>
        <w:t>100 mmHg.</w:t>
      </w:r>
    </w:p>
    <w:p w:rsidR="00E54450" w:rsidRPr="00BA0EFE" w:rsidRDefault="00E54450" w:rsidP="00C56B99">
      <w:pPr>
        <w:pStyle w:val="ListParagraph"/>
        <w:numPr>
          <w:ilvl w:val="0"/>
          <w:numId w:val="16"/>
        </w:numPr>
        <w:spacing w:line="480" w:lineRule="auto"/>
        <w:jc w:val="both"/>
        <w:rPr>
          <w:rFonts w:ascii="Times New Roman" w:hAnsi="Times New Roman" w:cs="Times New Roman"/>
          <w:sz w:val="24"/>
          <w:szCs w:val="24"/>
        </w:rPr>
      </w:pPr>
      <w:r w:rsidRPr="00BA0EFE">
        <w:rPr>
          <w:rFonts w:ascii="Times New Roman" w:hAnsi="Times New Roman" w:cs="Times New Roman"/>
          <w:sz w:val="24"/>
          <w:szCs w:val="24"/>
        </w:rPr>
        <w:t>Jenis Hipertensi</w:t>
      </w:r>
    </w:p>
    <w:p w:rsidR="00E54450" w:rsidRDefault="00E54450" w:rsidP="00C56B99">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Hipertensi P</w:t>
      </w:r>
      <w:r w:rsidRPr="007D0F7F">
        <w:rPr>
          <w:rFonts w:ascii="Times New Roman" w:hAnsi="Times New Roman" w:cs="Times New Roman"/>
          <w:sz w:val="24"/>
          <w:szCs w:val="24"/>
        </w:rPr>
        <w:t>rimer</w:t>
      </w:r>
    </w:p>
    <w:p w:rsidR="00E54450" w:rsidRDefault="00E54450" w:rsidP="00E54450">
      <w:pPr>
        <w:pStyle w:val="ListParagraph"/>
        <w:spacing w:line="480" w:lineRule="auto"/>
        <w:ind w:left="2160" w:firstLine="720"/>
        <w:jc w:val="both"/>
        <w:rPr>
          <w:rFonts w:ascii="Times New Roman" w:hAnsi="Times New Roman" w:cs="Times New Roman"/>
          <w:sz w:val="24"/>
          <w:szCs w:val="24"/>
        </w:rPr>
      </w:pPr>
      <w:r w:rsidRPr="00BA0EFE">
        <w:rPr>
          <w:rFonts w:ascii="Times New Roman" w:hAnsi="Times New Roman" w:cs="Times New Roman"/>
          <w:sz w:val="24"/>
          <w:szCs w:val="24"/>
        </w:rPr>
        <w:t xml:space="preserve">Hipertensi primer atau hipertensi esensial adalah suatu peningkatan persisten tekanan arteri yang dihasilkan oleh ketidakteraturan mekanisme kontrol homeostatik normal tanpa penyebab sekunder yang jelas. Hipertensi esensial meliputi lebih kurang 95% dari seluruh penderita hipertensi dan 5% sisanya disebabkan oleh hipertensi sekunder. Hipertensi esensial dipengaruhi oleh beberapa </w:t>
      </w:r>
      <w:r w:rsidRPr="00BA0EFE">
        <w:rPr>
          <w:rFonts w:ascii="Times New Roman" w:hAnsi="Times New Roman" w:cs="Times New Roman"/>
          <w:sz w:val="24"/>
          <w:szCs w:val="24"/>
        </w:rPr>
        <w:lastRenderedPageBreak/>
        <w:t xml:space="preserve">faktor seperti umur, jenis kelamin, ras, faktor genetik atau keturunan serta faktor lingkungan yang meliputi obesitas, stres, konsumsi garam berlebih dan sebagainya. </w:t>
      </w:r>
    </w:p>
    <w:p w:rsidR="00E54450" w:rsidRDefault="00E54450" w:rsidP="00C56B99">
      <w:pPr>
        <w:pStyle w:val="ListParagraph"/>
        <w:numPr>
          <w:ilvl w:val="0"/>
          <w:numId w:val="17"/>
        </w:numPr>
        <w:spacing w:line="480" w:lineRule="auto"/>
        <w:jc w:val="both"/>
        <w:rPr>
          <w:rFonts w:ascii="Times New Roman" w:hAnsi="Times New Roman" w:cs="Times New Roman"/>
          <w:sz w:val="24"/>
          <w:szCs w:val="24"/>
        </w:rPr>
      </w:pPr>
      <w:r w:rsidRPr="00BA0EFE">
        <w:rPr>
          <w:rFonts w:ascii="Times New Roman" w:hAnsi="Times New Roman" w:cs="Times New Roman"/>
          <w:sz w:val="24"/>
          <w:szCs w:val="24"/>
        </w:rPr>
        <w:t>Hipertensi Sekunder</w:t>
      </w:r>
    </w:p>
    <w:p w:rsidR="00E54450" w:rsidRPr="00E54450" w:rsidRDefault="00E54450" w:rsidP="00E54450">
      <w:pPr>
        <w:pStyle w:val="ListParagraph"/>
        <w:spacing w:line="480" w:lineRule="auto"/>
        <w:ind w:left="2160" w:firstLine="250"/>
        <w:jc w:val="both"/>
        <w:rPr>
          <w:rFonts w:ascii="Times New Roman" w:hAnsi="Times New Roman" w:cs="Times New Roman"/>
          <w:sz w:val="24"/>
          <w:szCs w:val="24"/>
        </w:rPr>
      </w:pPr>
      <w:r w:rsidRPr="00E54450">
        <w:rPr>
          <w:rFonts w:ascii="Times New Roman" w:hAnsi="Times New Roman" w:cs="Times New Roman"/>
          <w:sz w:val="24"/>
          <w:szCs w:val="24"/>
        </w:rPr>
        <w:t>Hipertensi sekunder atau hipertensi non esensial adalah hipertensi yang dapat di ketahui penyebabnya. Hipertensi sekunder meliputi kurang lebih 5% dari total penderita hipertensi. Timbulnya penyakit hipertensi sekunder sebagai akibat dari suatu penyakit, kondisi atau kebiasaan seseorang. Contoh kelainan yang menyebabkan hipertensi sekunder adalah sebagai hasil dari salah satu atau kombinasi dari hal-hal berikut:</w:t>
      </w:r>
    </w:p>
    <w:p w:rsidR="00E54450" w:rsidRDefault="00E54450" w:rsidP="00C56B99">
      <w:pPr>
        <w:pStyle w:val="ListParagraph"/>
        <w:numPr>
          <w:ilvl w:val="0"/>
          <w:numId w:val="18"/>
        </w:numPr>
        <w:spacing w:line="480" w:lineRule="auto"/>
        <w:ind w:left="2694" w:hanging="284"/>
        <w:jc w:val="both"/>
        <w:rPr>
          <w:rFonts w:ascii="Times New Roman" w:hAnsi="Times New Roman" w:cs="Times New Roman"/>
          <w:sz w:val="24"/>
          <w:szCs w:val="24"/>
        </w:rPr>
      </w:pPr>
      <w:r w:rsidRPr="00BA0EFE">
        <w:rPr>
          <w:rFonts w:ascii="Times New Roman" w:hAnsi="Times New Roman" w:cs="Times New Roman"/>
          <w:sz w:val="24"/>
          <w:szCs w:val="24"/>
        </w:rPr>
        <w:t xml:space="preserve">Akibat stres yang parah, </w:t>
      </w:r>
    </w:p>
    <w:p w:rsidR="00E54450" w:rsidRDefault="00E54450" w:rsidP="00C56B99">
      <w:pPr>
        <w:pStyle w:val="ListParagraph"/>
        <w:numPr>
          <w:ilvl w:val="0"/>
          <w:numId w:val="18"/>
        </w:numPr>
        <w:spacing w:line="480" w:lineRule="auto"/>
        <w:ind w:left="2694" w:hanging="284"/>
        <w:jc w:val="both"/>
        <w:rPr>
          <w:rFonts w:ascii="Times New Roman" w:hAnsi="Times New Roman" w:cs="Times New Roman"/>
          <w:sz w:val="24"/>
          <w:szCs w:val="24"/>
        </w:rPr>
      </w:pPr>
      <w:r w:rsidRPr="00BA0EFE">
        <w:rPr>
          <w:rFonts w:ascii="Times New Roman" w:hAnsi="Times New Roman" w:cs="Times New Roman"/>
          <w:sz w:val="24"/>
          <w:szCs w:val="24"/>
        </w:rPr>
        <w:t xml:space="preserve">Penyakit atau gangguan ginjal, </w:t>
      </w:r>
    </w:p>
    <w:p w:rsidR="00E54450" w:rsidRDefault="00E54450" w:rsidP="00C56B99">
      <w:pPr>
        <w:pStyle w:val="ListParagraph"/>
        <w:numPr>
          <w:ilvl w:val="0"/>
          <w:numId w:val="18"/>
        </w:numPr>
        <w:spacing w:line="480" w:lineRule="auto"/>
        <w:ind w:left="2694" w:hanging="284"/>
        <w:jc w:val="both"/>
        <w:rPr>
          <w:rFonts w:ascii="Times New Roman" w:hAnsi="Times New Roman" w:cs="Times New Roman"/>
          <w:sz w:val="24"/>
          <w:szCs w:val="24"/>
        </w:rPr>
      </w:pPr>
      <w:r w:rsidRPr="00BA0EFE">
        <w:rPr>
          <w:rFonts w:ascii="Times New Roman" w:hAnsi="Times New Roman" w:cs="Times New Roman"/>
          <w:sz w:val="24"/>
          <w:szCs w:val="24"/>
        </w:rPr>
        <w:t xml:space="preserve">Kehamilan atau pemakaian hormon pencegah kehamilan, </w:t>
      </w:r>
    </w:p>
    <w:p w:rsidR="00E54450" w:rsidRDefault="00E54450" w:rsidP="00C56B99">
      <w:pPr>
        <w:pStyle w:val="ListParagraph"/>
        <w:numPr>
          <w:ilvl w:val="0"/>
          <w:numId w:val="18"/>
        </w:numPr>
        <w:spacing w:line="480" w:lineRule="auto"/>
        <w:ind w:left="2694" w:hanging="284"/>
        <w:jc w:val="both"/>
        <w:rPr>
          <w:rFonts w:ascii="Times New Roman" w:hAnsi="Times New Roman" w:cs="Times New Roman"/>
          <w:sz w:val="24"/>
          <w:szCs w:val="24"/>
        </w:rPr>
      </w:pPr>
      <w:r w:rsidRPr="00BA0EFE">
        <w:rPr>
          <w:rFonts w:ascii="Times New Roman" w:hAnsi="Times New Roman" w:cs="Times New Roman"/>
          <w:sz w:val="24"/>
          <w:szCs w:val="24"/>
        </w:rPr>
        <w:t xml:space="preserve">Pemakaian obat-obatan seperti heroin, kokain, dan sebagainya, </w:t>
      </w:r>
    </w:p>
    <w:p w:rsidR="00E54450" w:rsidRDefault="00E54450" w:rsidP="00C56B99">
      <w:pPr>
        <w:pStyle w:val="ListParagraph"/>
        <w:numPr>
          <w:ilvl w:val="0"/>
          <w:numId w:val="18"/>
        </w:numPr>
        <w:spacing w:line="480" w:lineRule="auto"/>
        <w:ind w:left="2694" w:hanging="284"/>
        <w:jc w:val="both"/>
        <w:rPr>
          <w:rFonts w:ascii="Times New Roman" w:hAnsi="Times New Roman" w:cs="Times New Roman"/>
          <w:sz w:val="24"/>
          <w:szCs w:val="24"/>
        </w:rPr>
      </w:pPr>
      <w:r w:rsidRPr="00BA0EFE">
        <w:rPr>
          <w:rFonts w:ascii="Times New Roman" w:hAnsi="Times New Roman" w:cs="Times New Roman"/>
          <w:sz w:val="24"/>
          <w:szCs w:val="24"/>
        </w:rPr>
        <w:t>Cidera di kepala atau</w:t>
      </w:r>
      <w:r>
        <w:rPr>
          <w:rFonts w:ascii="Times New Roman" w:hAnsi="Times New Roman" w:cs="Times New Roman"/>
          <w:sz w:val="24"/>
          <w:szCs w:val="24"/>
        </w:rPr>
        <w:t xml:space="preserve"> pendarahan di otak yang berat,</w:t>
      </w:r>
    </w:p>
    <w:p w:rsidR="00E54450" w:rsidRPr="00BA0EFE" w:rsidRDefault="00E54450" w:rsidP="00C56B99">
      <w:pPr>
        <w:pStyle w:val="ListParagraph"/>
        <w:numPr>
          <w:ilvl w:val="0"/>
          <w:numId w:val="18"/>
        </w:numPr>
        <w:spacing w:line="480" w:lineRule="auto"/>
        <w:ind w:left="2694" w:hanging="284"/>
        <w:jc w:val="both"/>
        <w:rPr>
          <w:rFonts w:ascii="Times New Roman" w:hAnsi="Times New Roman" w:cs="Times New Roman"/>
          <w:sz w:val="24"/>
          <w:szCs w:val="24"/>
        </w:rPr>
      </w:pPr>
      <w:r w:rsidRPr="00BA0EFE">
        <w:rPr>
          <w:rFonts w:ascii="Times New Roman" w:hAnsi="Times New Roman" w:cs="Times New Roman"/>
          <w:sz w:val="24"/>
          <w:szCs w:val="24"/>
        </w:rPr>
        <w:t>Tumor atau sebagai reaksi dari pembedahan (Astawan, 2009).</w:t>
      </w:r>
    </w:p>
    <w:p w:rsidR="00E54450" w:rsidRDefault="00E54450" w:rsidP="00E54450">
      <w:pPr>
        <w:pStyle w:val="ListParagraph"/>
        <w:spacing w:line="480" w:lineRule="auto"/>
        <w:ind w:left="2160"/>
        <w:jc w:val="both"/>
        <w:rPr>
          <w:rFonts w:ascii="Times New Roman" w:hAnsi="Times New Roman" w:cs="Times New Roman"/>
          <w:b/>
          <w:sz w:val="24"/>
          <w:szCs w:val="24"/>
        </w:rPr>
      </w:pPr>
    </w:p>
    <w:p w:rsidR="00E54450" w:rsidRPr="00756B57" w:rsidRDefault="00E54450" w:rsidP="00E54450">
      <w:pPr>
        <w:pStyle w:val="ListParagraph"/>
        <w:spacing w:line="480" w:lineRule="auto"/>
        <w:ind w:left="2160"/>
        <w:jc w:val="both"/>
        <w:rPr>
          <w:rFonts w:ascii="Times New Roman" w:hAnsi="Times New Roman" w:cs="Times New Roman"/>
          <w:b/>
          <w:sz w:val="24"/>
          <w:szCs w:val="24"/>
        </w:rPr>
      </w:pPr>
    </w:p>
    <w:p w:rsidR="00E54450" w:rsidRDefault="00E54450" w:rsidP="00C56B99">
      <w:pPr>
        <w:pStyle w:val="ListParagraph"/>
        <w:numPr>
          <w:ilvl w:val="0"/>
          <w:numId w:val="16"/>
        </w:numPr>
        <w:spacing w:line="480" w:lineRule="auto"/>
        <w:jc w:val="both"/>
        <w:rPr>
          <w:rFonts w:ascii="Times New Roman" w:hAnsi="Times New Roman" w:cs="Times New Roman"/>
          <w:sz w:val="24"/>
          <w:szCs w:val="24"/>
        </w:rPr>
      </w:pPr>
      <w:r w:rsidRPr="007D0F7F">
        <w:rPr>
          <w:rFonts w:ascii="Times New Roman" w:hAnsi="Times New Roman" w:cs="Times New Roman"/>
          <w:sz w:val="24"/>
          <w:szCs w:val="24"/>
        </w:rPr>
        <w:lastRenderedPageBreak/>
        <w:t xml:space="preserve">Patofisiologi </w:t>
      </w:r>
    </w:p>
    <w:p w:rsidR="00E54450" w:rsidRPr="00E54450" w:rsidRDefault="00E54450" w:rsidP="00E54450">
      <w:pPr>
        <w:pStyle w:val="ListParagraph"/>
        <w:spacing w:line="480" w:lineRule="auto"/>
        <w:ind w:left="1800" w:firstLine="360"/>
        <w:jc w:val="both"/>
        <w:rPr>
          <w:rFonts w:ascii="Times New Roman" w:hAnsi="Times New Roman" w:cs="Times New Roman"/>
          <w:sz w:val="24"/>
          <w:szCs w:val="24"/>
        </w:rPr>
      </w:pPr>
      <w:r w:rsidRPr="00E54450">
        <w:rPr>
          <w:rFonts w:ascii="Times New Roman" w:hAnsi="Times New Roman" w:cs="Times New Roman"/>
          <w:sz w:val="24"/>
          <w:szCs w:val="24"/>
        </w:rPr>
        <w:t xml:space="preserve">Hipertensi sebagai suatu penyakit dimana terjadi peningkatan tekanan darah sistolik atau diastolik yang tidak normal. Tekanan arteri sistemik adalah hasil perkalian </w:t>
      </w:r>
      <w:r w:rsidRPr="00E54450">
        <w:rPr>
          <w:rFonts w:ascii="Times New Roman" w:hAnsi="Times New Roman" w:cs="Times New Roman"/>
          <w:i/>
          <w:sz w:val="24"/>
          <w:szCs w:val="24"/>
        </w:rPr>
        <w:t xml:space="preserve">cardiac output </w:t>
      </w:r>
      <w:r w:rsidRPr="00E54450">
        <w:rPr>
          <w:rFonts w:ascii="Times New Roman" w:hAnsi="Times New Roman" w:cs="Times New Roman"/>
          <w:sz w:val="24"/>
          <w:szCs w:val="24"/>
        </w:rPr>
        <w:t xml:space="preserve">(curah jantung) dengan total tahanan perifer. </w:t>
      </w:r>
      <w:r w:rsidRPr="00E54450">
        <w:rPr>
          <w:rFonts w:ascii="Times New Roman" w:hAnsi="Times New Roman" w:cs="Times New Roman"/>
          <w:i/>
          <w:sz w:val="24"/>
          <w:szCs w:val="24"/>
        </w:rPr>
        <w:t>Cardiac output</w:t>
      </w:r>
      <w:r w:rsidRPr="00E54450">
        <w:rPr>
          <w:rFonts w:ascii="Times New Roman" w:hAnsi="Times New Roman" w:cs="Times New Roman"/>
          <w:sz w:val="24"/>
          <w:szCs w:val="24"/>
        </w:rPr>
        <w:t xml:space="preserve"> (curah jantung) diperoleh dari perkalian antara stroke volume dengan denyut jantung. Pengaturan tahanan perifer dipertahankan oleh sistem saraf otonom dan sirkulasi hormon. Empat sistem kontrol yang berperan dalam mempertahankan tekanan darah antara lain sistem </w:t>
      </w:r>
      <w:r w:rsidRPr="00E54450">
        <w:rPr>
          <w:rFonts w:ascii="Times New Roman" w:hAnsi="Times New Roman" w:cs="Times New Roman"/>
          <w:i/>
          <w:sz w:val="24"/>
          <w:szCs w:val="24"/>
        </w:rPr>
        <w:t>baroreseptor arteri</w:t>
      </w:r>
      <w:r w:rsidRPr="00E54450">
        <w:rPr>
          <w:rFonts w:ascii="Times New Roman" w:hAnsi="Times New Roman" w:cs="Times New Roman"/>
          <w:sz w:val="24"/>
          <w:szCs w:val="24"/>
        </w:rPr>
        <w:t xml:space="preserve">, pengaturan volume cairan tubuh, sistem </w:t>
      </w:r>
      <w:r w:rsidRPr="00E54450">
        <w:rPr>
          <w:rFonts w:ascii="Times New Roman" w:hAnsi="Times New Roman" w:cs="Times New Roman"/>
          <w:i/>
          <w:sz w:val="24"/>
          <w:szCs w:val="24"/>
        </w:rPr>
        <w:t>renin angiotensin</w:t>
      </w:r>
      <w:r w:rsidRPr="00E54450">
        <w:rPr>
          <w:rFonts w:ascii="Times New Roman" w:hAnsi="Times New Roman" w:cs="Times New Roman"/>
          <w:sz w:val="24"/>
          <w:szCs w:val="24"/>
        </w:rPr>
        <w:t xml:space="preserve"> dan </w:t>
      </w:r>
      <w:r w:rsidRPr="00E54450">
        <w:rPr>
          <w:rFonts w:ascii="Times New Roman" w:hAnsi="Times New Roman" w:cs="Times New Roman"/>
          <w:i/>
          <w:sz w:val="24"/>
          <w:szCs w:val="24"/>
        </w:rPr>
        <w:t>autoregulasi vaskular</w:t>
      </w:r>
      <w:r w:rsidRPr="00E54450">
        <w:rPr>
          <w:rFonts w:ascii="Times New Roman" w:hAnsi="Times New Roman" w:cs="Times New Roman"/>
          <w:sz w:val="24"/>
          <w:szCs w:val="24"/>
        </w:rPr>
        <w:t xml:space="preserve">. Baroreseptor arteri terutama ditemukan di </w:t>
      </w:r>
      <w:r w:rsidRPr="00E54450">
        <w:rPr>
          <w:rFonts w:ascii="Times New Roman" w:hAnsi="Times New Roman" w:cs="Times New Roman"/>
          <w:i/>
          <w:sz w:val="24"/>
          <w:szCs w:val="24"/>
        </w:rPr>
        <w:t>sinus carotid</w:t>
      </w:r>
      <w:r w:rsidRPr="00E54450">
        <w:rPr>
          <w:rFonts w:ascii="Times New Roman" w:hAnsi="Times New Roman" w:cs="Times New Roman"/>
          <w:sz w:val="24"/>
          <w:szCs w:val="24"/>
        </w:rPr>
        <w:t xml:space="preserve">, </w:t>
      </w:r>
      <w:r w:rsidRPr="00E54450">
        <w:rPr>
          <w:rFonts w:ascii="Times New Roman" w:hAnsi="Times New Roman" w:cs="Times New Roman"/>
          <w:i/>
          <w:sz w:val="24"/>
          <w:szCs w:val="24"/>
        </w:rPr>
        <w:t>diuresis</w:t>
      </w:r>
      <w:r w:rsidRPr="00E54450">
        <w:rPr>
          <w:rFonts w:ascii="Times New Roman" w:hAnsi="Times New Roman" w:cs="Times New Roman"/>
          <w:sz w:val="24"/>
          <w:szCs w:val="24"/>
        </w:rPr>
        <w:t xml:space="preserve"> tapi juga dalam aorta dan dinding ventrikel kiri (Udjianti, 2010). </w:t>
      </w:r>
    </w:p>
    <w:p w:rsidR="00E54450" w:rsidRP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Baroreseptor ini memonitor derajat tekanan arteri. Sistem baroreseptor meniadakan peningkatan tekanan arteri melalui mekanisme perlambatan jantung oleh respon</w:t>
      </w:r>
      <w:r w:rsidRPr="00BA0EFE">
        <w:rPr>
          <w:rFonts w:ascii="Times New Roman" w:hAnsi="Times New Roman" w:cs="Times New Roman"/>
          <w:i/>
          <w:sz w:val="24"/>
          <w:szCs w:val="24"/>
        </w:rPr>
        <w:t xml:space="preserve"> vagal</w:t>
      </w:r>
      <w:r w:rsidRPr="00BA0EFE">
        <w:rPr>
          <w:rFonts w:ascii="Times New Roman" w:hAnsi="Times New Roman" w:cs="Times New Roman"/>
          <w:sz w:val="24"/>
          <w:szCs w:val="24"/>
        </w:rPr>
        <w:t xml:space="preserve"> (</w:t>
      </w:r>
      <w:r w:rsidRPr="00BA0EFE">
        <w:rPr>
          <w:rFonts w:ascii="Times New Roman" w:hAnsi="Times New Roman" w:cs="Times New Roman"/>
          <w:i/>
          <w:sz w:val="24"/>
          <w:szCs w:val="24"/>
        </w:rPr>
        <w:t>stimulus parasimpatis</w:t>
      </w:r>
      <w:r w:rsidRPr="00BA0EFE">
        <w:rPr>
          <w:rFonts w:ascii="Times New Roman" w:hAnsi="Times New Roman" w:cs="Times New Roman"/>
          <w:sz w:val="24"/>
          <w:szCs w:val="24"/>
        </w:rPr>
        <w:t xml:space="preserve">) dan </w:t>
      </w:r>
      <w:r w:rsidRPr="00BA0EFE">
        <w:rPr>
          <w:rFonts w:ascii="Times New Roman" w:hAnsi="Times New Roman" w:cs="Times New Roman"/>
          <w:i/>
          <w:sz w:val="24"/>
          <w:szCs w:val="24"/>
        </w:rPr>
        <w:t xml:space="preserve">vasodilatasi </w:t>
      </w:r>
      <w:r w:rsidRPr="00BA0EFE">
        <w:rPr>
          <w:rFonts w:ascii="Times New Roman" w:hAnsi="Times New Roman" w:cs="Times New Roman"/>
          <w:sz w:val="24"/>
          <w:szCs w:val="24"/>
        </w:rPr>
        <w:t xml:space="preserve">dengan penurunan tonus simpatis. Perubahan volume cairan memengaruhi tekanan arteri sistemik. Bila tubuh mengalami kelebihan garam dan air, tekanan darah meningkat melalui mekanisme fisiologi kompleks yang mengubah aliran balik vena ke jantung dan mengakibatkan penurunan tekanan darah. Kondisi patologis </w:t>
      </w:r>
      <w:r w:rsidRPr="00BA0EFE">
        <w:rPr>
          <w:rFonts w:ascii="Times New Roman" w:hAnsi="Times New Roman" w:cs="Times New Roman"/>
          <w:sz w:val="24"/>
          <w:szCs w:val="24"/>
        </w:rPr>
        <w:lastRenderedPageBreak/>
        <w:t>yang mengubah ambang tekanan pada ginjal dalam mengekskresikan garam dan air akan meningkatkan tekanan arteri sistemik (Udjianti, 2010).</w:t>
      </w:r>
      <w:r w:rsidRPr="00E54450">
        <w:rPr>
          <w:rFonts w:ascii="Times New Roman" w:hAnsi="Times New Roman" w:cs="Times New Roman"/>
          <w:sz w:val="24"/>
          <w:szCs w:val="24"/>
        </w:rPr>
        <w:t xml:space="preserve"> </w:t>
      </w:r>
    </w:p>
    <w:p w:rsidR="00E54450" w:rsidRDefault="00E54450" w:rsidP="00C56B99">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Manifestasi K</w:t>
      </w:r>
      <w:r w:rsidRPr="007D0F7F">
        <w:rPr>
          <w:rFonts w:ascii="Times New Roman" w:hAnsi="Times New Roman" w:cs="Times New Roman"/>
          <w:sz w:val="24"/>
          <w:szCs w:val="24"/>
        </w:rPr>
        <w:t>linis</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Menurut Shadine, (2010) gejala-gejala tersebut mulai bisa dirasakan oleh para penderita hipertensi dengan tekanan darah lebih besar dari 140/90 mmHg. Gejala-gejala yang dirasakan penderita hipertensi adalah pusing, mudah marah, telinga berdengung, sukar tidur, sesak nafas, rasa berat ditengkuk, mudah lelah, mata berkunang-kunang, mimisan, muka pucat, suhu tubuh rendah.</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Biasanya tanpa gejala atau tanda-tanda peringatan untuk hipertensi dan sering disebut (</w:t>
      </w:r>
      <w:r w:rsidRPr="00BA0EFE">
        <w:rPr>
          <w:rFonts w:ascii="Times New Roman" w:hAnsi="Times New Roman" w:cs="Times New Roman"/>
          <w:i/>
          <w:sz w:val="24"/>
          <w:szCs w:val="24"/>
        </w:rPr>
        <w:t>silent killer</w:t>
      </w:r>
      <w:r w:rsidRPr="00BA0EFE">
        <w:rPr>
          <w:rFonts w:ascii="Times New Roman" w:hAnsi="Times New Roman" w:cs="Times New Roman"/>
          <w:sz w:val="24"/>
          <w:szCs w:val="24"/>
        </w:rPr>
        <w:t>). Pada kasus hipertensi berat, gejala yang dialami klien antara lain : sakit kepala (rasa berat ditengkuk), palpitasi, kelelahan, nausea, vomiting, ansietas, keringat berlebihan, tremor otot, nyeri dada, epistaksis, pandangan kabur atau ganda, tinnitus (telinga berdenging), serta kesulitan tidur (Udjianti, 2010).</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 xml:space="preserve">Pada sebagian besar penderita, hipertensi tidak menimbulkan gejala khusus. Meskipun secara tidak sengaja, beberapa gejala terjadi bersamaan dan dipercaya berhubungan dengan hipertensi padahal sesungguhnya bukan hipertensi. Gejala yang dimaksud adalah sakit kepala, perdarahan dari </w:t>
      </w:r>
      <w:r w:rsidRPr="00BA0EFE">
        <w:rPr>
          <w:rFonts w:ascii="Times New Roman" w:hAnsi="Times New Roman" w:cs="Times New Roman"/>
          <w:sz w:val="24"/>
          <w:szCs w:val="24"/>
        </w:rPr>
        <w:lastRenderedPageBreak/>
        <w:t>hidung (mimisan), migren atau sakit kepala sebelah, wajah kemerahan, mata berkunang-kunang, sakit tengkuk, dan kelelahan. Gejala-gejala tersebut bisa saja terjadi baik pada penderita hipertensi maupun pada seseorang dengan tekanan darah yang normal. Jika hipertensinya berat atau menahun dan tidak diobati. Kadang- kadang penderita hipertensi berat mengalami penurunan kesadaran dan bahkan koma karena pembengkakan otak (Susilo &amp; Wulandari, 2011).</w:t>
      </w:r>
    </w:p>
    <w:p w:rsidR="00E54450" w:rsidRP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 xml:space="preserve">Keadaan ini disebut </w:t>
      </w:r>
      <w:r w:rsidRPr="00BA0EFE">
        <w:rPr>
          <w:rFonts w:ascii="Times New Roman" w:hAnsi="Times New Roman" w:cs="Times New Roman"/>
          <w:i/>
          <w:sz w:val="24"/>
          <w:szCs w:val="24"/>
        </w:rPr>
        <w:t xml:space="preserve">ensefalopati hipertensif </w:t>
      </w:r>
      <w:r w:rsidRPr="00BA0EFE">
        <w:rPr>
          <w:rFonts w:ascii="Times New Roman" w:hAnsi="Times New Roman" w:cs="Times New Roman"/>
          <w:sz w:val="24"/>
          <w:szCs w:val="24"/>
        </w:rPr>
        <w:t>yang memerlukan penanganan segera. Apabila tidak ditangani keadaannya akan semakin parah dan dapat memicu kematian. Oleh karenanya, deteksi dini terhadap hipertensi sangatlah penting. Kita dapat mencegah dan mengantisipasinya dengan cara rutin memeriksa tekanan darah kita. Selain itu, tidak kalah penting untuk menjaga kesehatan secara keseluruhan dengan menjalani pola hidup sehat dan pola makan sehat sesuai dengan keperluan kita (Susilo &amp; Wulandari, 2011).</w:t>
      </w:r>
    </w:p>
    <w:p w:rsidR="00E54450" w:rsidRDefault="00E54450" w:rsidP="00C56B99">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Alat Ukur Tekanan Darah</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 xml:space="preserve">Alat pengukuran tekanan darah pertama kali oleh Dr. Nikolai Korotkov seorang ahli bedah Rusia, lebih dari 100 tahun yang lalu tensimeter adalah alat pengukuran tekanan darah sering juga disebut Sphygmomanometer. Sejak itu, Sphygmomanometer air raksa telah digunakan sebagai standar </w:t>
      </w:r>
      <w:r w:rsidRPr="00BA0EFE">
        <w:rPr>
          <w:rFonts w:ascii="Times New Roman" w:hAnsi="Times New Roman" w:cs="Times New Roman"/>
          <w:sz w:val="24"/>
          <w:szCs w:val="24"/>
        </w:rPr>
        <w:lastRenderedPageBreak/>
        <w:t>emas pengukuran tekanan darah oleh para Dokter (Smeltzer dan Bremda G.bare, 2009).</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Pada umumnya tensimeter dibagi menjadi 2 yaitu tensimeter manual dan tensimeter digital. Tensimeter manual terbagi lagi menjadi 2 yaitu tensimeter air raksa dan non air raksa. Berikut penjelasanya :</w:t>
      </w:r>
    </w:p>
    <w:p w:rsidR="00E54450" w:rsidRPr="00BA0EFE" w:rsidRDefault="00E54450" w:rsidP="00C56B99">
      <w:pPr>
        <w:pStyle w:val="ListParagraph"/>
        <w:numPr>
          <w:ilvl w:val="2"/>
          <w:numId w:val="7"/>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Tensimeter Air Raksa</w:t>
      </w:r>
    </w:p>
    <w:p w:rsidR="00E54450" w:rsidRPr="00BA0EFE" w:rsidRDefault="00E54450" w:rsidP="00E54450">
      <w:pPr>
        <w:pStyle w:val="ListParagraph"/>
        <w:spacing w:line="480" w:lineRule="auto"/>
        <w:ind w:left="2268"/>
        <w:jc w:val="both"/>
        <w:rPr>
          <w:rFonts w:ascii="Times New Roman" w:hAnsi="Times New Roman" w:cs="Times New Roman"/>
          <w:sz w:val="24"/>
          <w:szCs w:val="24"/>
        </w:rPr>
      </w:pPr>
      <w:r w:rsidRPr="00BA0EFE">
        <w:rPr>
          <w:rFonts w:ascii="Times New Roman" w:hAnsi="Times New Roman" w:cs="Times New Roman"/>
          <w:sz w:val="24"/>
          <w:szCs w:val="24"/>
        </w:rPr>
        <w:t>Tensi meter ini sebenarnya sudah jarang dipakai di luar Negri, karena tensimeter ini masih menggunakan yang berbahaya jika sampai alat pecah dan air raksa terkena kulit atau saluran pernapasan.</w:t>
      </w:r>
    </w:p>
    <w:p w:rsidR="00E54450" w:rsidRDefault="00E54450" w:rsidP="00C56B99">
      <w:pPr>
        <w:pStyle w:val="ListParagraph"/>
        <w:numPr>
          <w:ilvl w:val="2"/>
          <w:numId w:val="7"/>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Tensimeter Non Air Raksa</w:t>
      </w:r>
    </w:p>
    <w:p w:rsidR="00E54450" w:rsidRPr="00BA0EFE" w:rsidRDefault="00E54450" w:rsidP="00E54450">
      <w:pPr>
        <w:pStyle w:val="ListParagraph"/>
        <w:spacing w:line="480" w:lineRule="auto"/>
        <w:ind w:left="2268"/>
        <w:jc w:val="both"/>
        <w:rPr>
          <w:rFonts w:ascii="Times New Roman" w:hAnsi="Times New Roman" w:cs="Times New Roman"/>
          <w:sz w:val="24"/>
          <w:szCs w:val="24"/>
        </w:rPr>
      </w:pPr>
      <w:r w:rsidRPr="00BA0EFE">
        <w:rPr>
          <w:rFonts w:ascii="Times New Roman" w:hAnsi="Times New Roman" w:cs="Times New Roman"/>
          <w:sz w:val="24"/>
          <w:szCs w:val="24"/>
        </w:rPr>
        <w:t>Merupakan tensimeter konvensional yang lebih aman dari tensimeter air raksa karena tidak menggunakan air raksa melainkan menggunakan putaran berangka sebagai pengganti air raksa.</w:t>
      </w:r>
    </w:p>
    <w:p w:rsidR="00E54450" w:rsidRDefault="00E54450" w:rsidP="00C56B99">
      <w:pPr>
        <w:pStyle w:val="ListParagraph"/>
        <w:numPr>
          <w:ilvl w:val="2"/>
          <w:numId w:val="7"/>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Tensimeter Digital</w:t>
      </w:r>
    </w:p>
    <w:p w:rsidR="00E54450" w:rsidRPr="00BA0EFE" w:rsidRDefault="00E54450" w:rsidP="00E54450">
      <w:pPr>
        <w:pStyle w:val="ListParagraph"/>
        <w:spacing w:line="480" w:lineRule="auto"/>
        <w:ind w:left="2268"/>
        <w:jc w:val="both"/>
        <w:rPr>
          <w:rFonts w:ascii="Times New Roman" w:hAnsi="Times New Roman" w:cs="Times New Roman"/>
          <w:sz w:val="24"/>
          <w:szCs w:val="24"/>
        </w:rPr>
      </w:pPr>
      <w:r w:rsidRPr="00BA0EFE">
        <w:rPr>
          <w:rFonts w:ascii="Times New Roman" w:hAnsi="Times New Roman" w:cs="Times New Roman"/>
          <w:sz w:val="24"/>
          <w:szCs w:val="24"/>
        </w:rPr>
        <w:t>Merupakan tensimeter yang lebih modern dan akurat, langsung menunjukkan hasil dalam bentuk angka (Ismed, 2015).</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p>
    <w:p w:rsidR="00E54450" w:rsidRDefault="00E54450" w:rsidP="00E54450">
      <w:pPr>
        <w:pStyle w:val="ListParagraph"/>
        <w:spacing w:line="480" w:lineRule="auto"/>
        <w:ind w:left="1800" w:firstLine="360"/>
        <w:jc w:val="both"/>
        <w:rPr>
          <w:rFonts w:ascii="Times New Roman" w:hAnsi="Times New Roman" w:cs="Times New Roman"/>
          <w:sz w:val="24"/>
          <w:szCs w:val="24"/>
        </w:rPr>
      </w:pPr>
    </w:p>
    <w:p w:rsidR="00E54450" w:rsidRPr="00756B57" w:rsidRDefault="00E54450" w:rsidP="00E54450">
      <w:pPr>
        <w:pStyle w:val="ListParagraph"/>
        <w:spacing w:line="480" w:lineRule="auto"/>
        <w:ind w:left="1800" w:firstLine="360"/>
        <w:jc w:val="both"/>
        <w:rPr>
          <w:rFonts w:ascii="Times New Roman" w:hAnsi="Times New Roman" w:cs="Times New Roman"/>
          <w:sz w:val="24"/>
          <w:szCs w:val="24"/>
        </w:rPr>
      </w:pPr>
    </w:p>
    <w:p w:rsidR="00E54450" w:rsidRDefault="00E54450" w:rsidP="00C56B99">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Cara Ukur Tekanan Darah</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Menurut Bakri, (2014) dengan menggunakan Sphygmomanometer yaitu :</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Siapkan tensimeter dan stetoskop,</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Pemeriksa meminta izin kepada pasien untuk diperiksa,</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Memebrikan penjelasan sehubungan dengan pemeriksaan yang akan dilakukan,</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Pemeriksa disebelah kanan pasiem,</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Pasien dapat dalam keadaan duduk atau berbaring,</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Lengan dalam keadaan rileks, bebaskan dari tekanan karena pakaian,</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Pasang mangset sedemikian rupa sehingga melingkar lengan atas secara rapi dan tidak ketat, kira-kira 2,5-5 cm diatas siku,</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Carilah arteri brachialis, biasanya terletak di sebelah medial tendo biseps,</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 xml:space="preserve">Dengan tiga jari meraba arteri brachialis, </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Sekarang ambil stetoskop, pasangkan corong bel stetoskop pada arteri brachialis,</w:t>
      </w:r>
    </w:p>
    <w:p w:rsid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pompa manset dengan cepat samapi kira-kira 180 mmHg,</w:t>
      </w:r>
    </w:p>
    <w:p w:rsidR="00E54450" w:rsidRPr="00E54450" w:rsidRDefault="00E54450" w:rsidP="00C56B99">
      <w:pPr>
        <w:pStyle w:val="ListParagraph"/>
        <w:numPr>
          <w:ilvl w:val="0"/>
          <w:numId w:val="5"/>
        </w:numPr>
        <w:spacing w:line="480" w:lineRule="auto"/>
        <w:ind w:left="2268" w:hanging="283"/>
        <w:jc w:val="both"/>
        <w:rPr>
          <w:rFonts w:ascii="Times New Roman" w:hAnsi="Times New Roman" w:cs="Times New Roman"/>
          <w:sz w:val="24"/>
          <w:szCs w:val="24"/>
        </w:rPr>
      </w:pPr>
      <w:r w:rsidRPr="00BA0EFE">
        <w:rPr>
          <w:rFonts w:ascii="Times New Roman" w:hAnsi="Times New Roman" w:cs="Times New Roman"/>
          <w:sz w:val="24"/>
          <w:szCs w:val="24"/>
        </w:rPr>
        <w:t xml:space="preserve">Turunkan tekanan manset perlahan-lahan dengan keceptan kira-kira 2-3 mmHg perdetik. Perhatikan saat denyutan arteri brachialis terdengar. Inilah tekanan sistol, </w:t>
      </w:r>
      <w:r w:rsidRPr="00BA0EFE">
        <w:rPr>
          <w:rFonts w:ascii="Times New Roman" w:hAnsi="Times New Roman" w:cs="Times New Roman"/>
          <w:sz w:val="24"/>
          <w:szCs w:val="24"/>
        </w:rPr>
        <w:lastRenderedPageBreak/>
        <w:t>lanjutkanlah penurunan tekanan manset sampai suara denyutan melemah dan kemudian menghilang, tekanan pada saat itu adalah tekanan diastol, dan angka itulah hasil penentup tekanan darah tersebut.</w:t>
      </w:r>
    </w:p>
    <w:p w:rsidR="00E54450" w:rsidRDefault="00E54450" w:rsidP="00C56B99">
      <w:pPr>
        <w:pStyle w:val="ListParagraph"/>
        <w:numPr>
          <w:ilvl w:val="0"/>
          <w:numId w:val="16"/>
        </w:numPr>
        <w:spacing w:line="480" w:lineRule="auto"/>
        <w:jc w:val="both"/>
        <w:rPr>
          <w:rFonts w:ascii="Times New Roman" w:hAnsi="Times New Roman" w:cs="Times New Roman"/>
          <w:sz w:val="24"/>
          <w:szCs w:val="24"/>
        </w:rPr>
      </w:pPr>
      <w:r w:rsidRPr="007D0F7F">
        <w:rPr>
          <w:rFonts w:ascii="Times New Roman" w:hAnsi="Times New Roman" w:cs="Times New Roman"/>
          <w:sz w:val="24"/>
          <w:szCs w:val="24"/>
        </w:rPr>
        <w:t>Komplikasi</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BA0EFE">
        <w:rPr>
          <w:rFonts w:ascii="Times New Roman" w:hAnsi="Times New Roman" w:cs="Times New Roman"/>
          <w:sz w:val="24"/>
          <w:szCs w:val="24"/>
        </w:rPr>
        <w:t xml:space="preserve">Komplikasi yang dapat timbul jika hipertensi tidak di tangani dengan tepat adalah: </w:t>
      </w:r>
    </w:p>
    <w:p w:rsidR="00E54450" w:rsidRDefault="00E54450" w:rsidP="00C56B99">
      <w:pPr>
        <w:pStyle w:val="ListParagraph"/>
        <w:numPr>
          <w:ilvl w:val="0"/>
          <w:numId w:val="3"/>
        </w:numPr>
        <w:spacing w:line="480" w:lineRule="auto"/>
        <w:ind w:left="2268"/>
        <w:jc w:val="both"/>
        <w:rPr>
          <w:rFonts w:ascii="Times New Roman" w:hAnsi="Times New Roman" w:cs="Times New Roman"/>
          <w:sz w:val="24"/>
          <w:szCs w:val="24"/>
        </w:rPr>
      </w:pPr>
      <w:r>
        <w:rPr>
          <w:rFonts w:ascii="Times New Roman" w:hAnsi="Times New Roman" w:cs="Times New Roman"/>
          <w:sz w:val="24"/>
          <w:szCs w:val="24"/>
        </w:rPr>
        <w:t>Stroke d</w:t>
      </w:r>
      <w:r w:rsidRPr="007D0F7F">
        <w:rPr>
          <w:rFonts w:ascii="Times New Roman" w:hAnsi="Times New Roman" w:cs="Times New Roman"/>
          <w:sz w:val="24"/>
          <w:szCs w:val="24"/>
        </w:rPr>
        <w:t xml:space="preserve">apat timbul, akibat perdarahan tekanan tinggi di otak, atau akibat embolus yang terlepas dari pembuluh non otak yang terpajan tekanan tinggi. </w:t>
      </w:r>
    </w:p>
    <w:p w:rsidR="00E54450" w:rsidRDefault="00E54450" w:rsidP="00C56B99">
      <w:pPr>
        <w:pStyle w:val="ListParagraph"/>
        <w:numPr>
          <w:ilvl w:val="0"/>
          <w:numId w:val="3"/>
        </w:numPr>
        <w:spacing w:line="480" w:lineRule="auto"/>
        <w:ind w:left="2268"/>
        <w:jc w:val="both"/>
        <w:rPr>
          <w:rFonts w:ascii="Times New Roman" w:hAnsi="Times New Roman" w:cs="Times New Roman"/>
          <w:sz w:val="24"/>
          <w:szCs w:val="24"/>
        </w:rPr>
      </w:pPr>
      <w:r w:rsidRPr="00E54450">
        <w:rPr>
          <w:rFonts w:ascii="Times New Roman" w:hAnsi="Times New Roman" w:cs="Times New Roman"/>
          <w:sz w:val="24"/>
          <w:szCs w:val="24"/>
        </w:rPr>
        <w:t xml:space="preserve">Infark miokardium apabila arteri koroner yang aterosklerotik tidak dapat menyuplai cukup oksigen ke miokardim atau apabila terbentuk trombus yang menghambat aliran darah melalui pembuluh tersebut. </w:t>
      </w:r>
    </w:p>
    <w:p w:rsidR="00E54450" w:rsidRDefault="00E54450" w:rsidP="00C56B99">
      <w:pPr>
        <w:pStyle w:val="ListParagraph"/>
        <w:numPr>
          <w:ilvl w:val="0"/>
          <w:numId w:val="3"/>
        </w:numPr>
        <w:spacing w:line="480" w:lineRule="auto"/>
        <w:ind w:left="2268"/>
        <w:jc w:val="both"/>
        <w:rPr>
          <w:rFonts w:ascii="Times New Roman" w:hAnsi="Times New Roman" w:cs="Times New Roman"/>
          <w:sz w:val="24"/>
          <w:szCs w:val="24"/>
        </w:rPr>
      </w:pPr>
      <w:r w:rsidRPr="00E54450">
        <w:rPr>
          <w:rFonts w:ascii="Times New Roman" w:hAnsi="Times New Roman" w:cs="Times New Roman"/>
          <w:sz w:val="24"/>
          <w:szCs w:val="24"/>
        </w:rPr>
        <w:t>Gagal ginjal kerusakan progresif akibat tekanan tinggi pada kapiler-kapiler ginjal, glomerolus.</w:t>
      </w:r>
    </w:p>
    <w:p w:rsidR="00E54450" w:rsidRDefault="00E54450" w:rsidP="00C56B99">
      <w:pPr>
        <w:pStyle w:val="ListParagraph"/>
        <w:numPr>
          <w:ilvl w:val="0"/>
          <w:numId w:val="3"/>
        </w:numPr>
        <w:spacing w:line="480" w:lineRule="auto"/>
        <w:ind w:left="2268"/>
        <w:jc w:val="both"/>
        <w:rPr>
          <w:rFonts w:ascii="Times New Roman" w:hAnsi="Times New Roman" w:cs="Times New Roman"/>
          <w:sz w:val="24"/>
          <w:szCs w:val="24"/>
        </w:rPr>
      </w:pPr>
      <w:r w:rsidRPr="00E54450">
        <w:rPr>
          <w:rFonts w:ascii="Times New Roman" w:hAnsi="Times New Roman" w:cs="Times New Roman"/>
          <w:sz w:val="24"/>
          <w:szCs w:val="24"/>
        </w:rPr>
        <w:t>Enselopati (kerusakan otak) tekanan yang sangat tinggi dapat menyebabkan peningkatan kapiler dan dorongan cairan ke dalam ruang interstisium di seluruh susunan saraf pusat (Shadine, 2010).</w:t>
      </w:r>
    </w:p>
    <w:p w:rsidR="00E54450" w:rsidRDefault="00E54450" w:rsidP="00E54450">
      <w:pPr>
        <w:pStyle w:val="ListParagraph"/>
        <w:spacing w:line="480" w:lineRule="auto"/>
        <w:ind w:left="2268"/>
        <w:jc w:val="both"/>
        <w:rPr>
          <w:rFonts w:ascii="Times New Roman" w:hAnsi="Times New Roman" w:cs="Times New Roman"/>
          <w:sz w:val="24"/>
          <w:szCs w:val="24"/>
        </w:rPr>
      </w:pPr>
    </w:p>
    <w:p w:rsidR="00E54450" w:rsidRPr="00E54450" w:rsidRDefault="00E54450" w:rsidP="00E54450">
      <w:pPr>
        <w:pStyle w:val="ListParagraph"/>
        <w:spacing w:line="480" w:lineRule="auto"/>
        <w:ind w:left="2268"/>
        <w:jc w:val="both"/>
        <w:rPr>
          <w:rFonts w:ascii="Times New Roman" w:hAnsi="Times New Roman" w:cs="Times New Roman"/>
          <w:sz w:val="24"/>
          <w:szCs w:val="24"/>
        </w:rPr>
      </w:pP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E54450">
        <w:rPr>
          <w:rFonts w:ascii="Times New Roman" w:hAnsi="Times New Roman" w:cs="Times New Roman"/>
          <w:sz w:val="24"/>
          <w:szCs w:val="24"/>
        </w:rPr>
        <w:lastRenderedPageBreak/>
        <w:t>Alat tubuh yang sering terserang hipertensi adalah mata, ginjal, jantung dan otak. Pada mata berupa pendarahan retina, gangguan penglihatan sampai dengan kebutaan. Payah jantung merupakan kelainan yang sering ditemukan pada hipertensi berat disamping kelainan koroner dan miokard. Pada otak sering terjadi pendarahan akibat pecahnya mikroaneurisma yang mengakibatkan kematian. Kelainan lain yang dapat terjadi adalah proses tromboemboli dan serangan iskemia otak sementara (</w:t>
      </w:r>
      <w:r w:rsidRPr="00E54450">
        <w:rPr>
          <w:rFonts w:ascii="Times New Roman" w:hAnsi="Times New Roman" w:cs="Times New Roman"/>
          <w:i/>
          <w:sz w:val="24"/>
          <w:szCs w:val="24"/>
        </w:rPr>
        <w:t>transient ischaemic attack</w:t>
      </w:r>
      <w:r w:rsidRPr="00E54450">
        <w:rPr>
          <w:rFonts w:ascii="Times New Roman" w:hAnsi="Times New Roman" w:cs="Times New Roman"/>
          <w:sz w:val="24"/>
          <w:szCs w:val="24"/>
        </w:rPr>
        <w:t xml:space="preserve">) (Riyadina, 2010). </w:t>
      </w:r>
    </w:p>
    <w:p w:rsidR="00E54450" w:rsidRDefault="00E54450" w:rsidP="00E54450">
      <w:pPr>
        <w:pStyle w:val="ListParagraph"/>
        <w:spacing w:line="480" w:lineRule="auto"/>
        <w:ind w:left="1800" w:firstLine="360"/>
        <w:jc w:val="both"/>
        <w:rPr>
          <w:rFonts w:ascii="Times New Roman" w:hAnsi="Times New Roman" w:cs="Times New Roman"/>
          <w:sz w:val="24"/>
          <w:szCs w:val="24"/>
        </w:rPr>
      </w:pPr>
      <w:r w:rsidRPr="00E54450">
        <w:rPr>
          <w:rFonts w:ascii="Times New Roman" w:hAnsi="Times New Roman" w:cs="Times New Roman"/>
          <w:sz w:val="24"/>
          <w:szCs w:val="24"/>
        </w:rPr>
        <w:t>Stroke dapat terjadi akibat hemoragi tekanan tinggi di otak, atau akibat embolus yang terlepas dari pembuluh selain otak yang terpajan tekanan tinggi. Stroke dapat terjadi pada hipertensi kronis apabila arteri yang memperdarahi otak mengalami hipertrofi dan penebalan, sehingga aliran darah ke area otak yang diperdarahi berkurang. Arteri otak yang mengalami arterosklerosis dapat melemah sehingga meningkatkan kemungkinan terbentuknya aneurisma (Corwin, 2009).</w:t>
      </w:r>
    </w:p>
    <w:p w:rsidR="00E54450" w:rsidRPr="00E54450" w:rsidRDefault="00E54450" w:rsidP="00E54450">
      <w:pPr>
        <w:pStyle w:val="ListParagraph"/>
        <w:spacing w:line="480" w:lineRule="auto"/>
        <w:ind w:left="1800" w:firstLine="360"/>
        <w:jc w:val="both"/>
        <w:rPr>
          <w:rFonts w:ascii="Times New Roman" w:hAnsi="Times New Roman" w:cs="Times New Roman"/>
          <w:sz w:val="24"/>
          <w:szCs w:val="24"/>
        </w:rPr>
      </w:pPr>
      <w:r w:rsidRPr="00E54450">
        <w:rPr>
          <w:rFonts w:ascii="Times New Roman" w:hAnsi="Times New Roman" w:cs="Times New Roman"/>
          <w:sz w:val="24"/>
          <w:szCs w:val="24"/>
        </w:rPr>
        <w:t xml:space="preserve">Ensefalopati (kerusakan otak) dapat terjadi, terutama pada hipertensi maligna (hipertensi yang meningkat cepat dan berbahaya). Tekanan yang sangat tinggi pada kelainan ini menyebabkan peningkatan tekanan kapiler dan mendorong cairan ke ruang interstisial diseluruh susunan saraf pusat. </w:t>
      </w:r>
      <w:r w:rsidRPr="00E54450">
        <w:rPr>
          <w:rFonts w:ascii="Times New Roman" w:hAnsi="Times New Roman" w:cs="Times New Roman"/>
          <w:sz w:val="24"/>
          <w:szCs w:val="24"/>
        </w:rPr>
        <w:lastRenderedPageBreak/>
        <w:t>Neuron-neuron di sekitarnya kolaps dan terjadi koma serta kematian (Corwin, 2009).</w:t>
      </w:r>
    </w:p>
    <w:p w:rsidR="00E54450" w:rsidRDefault="00E54450" w:rsidP="00E54450">
      <w:pPr>
        <w:pStyle w:val="ListParagraph"/>
        <w:spacing w:line="480" w:lineRule="auto"/>
        <w:ind w:left="1080"/>
        <w:rPr>
          <w:rFonts w:ascii="Times New Roman" w:hAnsi="Times New Roman" w:cs="Times New Roman"/>
          <w:b/>
          <w:sz w:val="24"/>
          <w:szCs w:val="24"/>
        </w:rPr>
      </w:pPr>
    </w:p>
    <w:p w:rsidR="00607FF1" w:rsidRDefault="00607FF1" w:rsidP="00C56B99">
      <w:pPr>
        <w:pStyle w:val="ListParagraph"/>
        <w:numPr>
          <w:ilvl w:val="0"/>
          <w:numId w:val="2"/>
        </w:numPr>
        <w:spacing w:line="480" w:lineRule="auto"/>
        <w:rPr>
          <w:rFonts w:ascii="Times New Roman" w:hAnsi="Times New Roman" w:cs="Times New Roman"/>
          <w:b/>
          <w:sz w:val="24"/>
          <w:szCs w:val="24"/>
        </w:rPr>
      </w:pPr>
      <w:r w:rsidRPr="00E54450">
        <w:rPr>
          <w:rFonts w:ascii="Times New Roman" w:hAnsi="Times New Roman" w:cs="Times New Roman"/>
          <w:b/>
          <w:sz w:val="24"/>
          <w:szCs w:val="24"/>
        </w:rPr>
        <w:t>GAYA HIDUP</w:t>
      </w:r>
    </w:p>
    <w:p w:rsidR="00E54450" w:rsidRDefault="00E54450" w:rsidP="00C56B99">
      <w:pPr>
        <w:pStyle w:val="ListParagraph"/>
        <w:numPr>
          <w:ilvl w:val="0"/>
          <w:numId w:val="20"/>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Definisi </w:t>
      </w:r>
    </w:p>
    <w:p w:rsidR="00E54450" w:rsidRDefault="00EB1DF6"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Gaya hidup sangat berpengaruh terhadap kondisi fisik maupun psikis seseorang. Perubahan gaya hidup dan rendahnya perilaku hidup sehat dapat menimbulkan berbagai masalah kesehatan. Gaya hidup berpengaruh pada bentuk perilaku atau kebiasaan seseorang dalam merespon kesehatan fisik dan psikis, lingkungan, sosial, budaya dan ekonomi. Gaya hidup sehat dilakukan dengan tujuan agar hidup lebih panjang dan menghindari berbagai macam penyakit. Gaya hidup sehat menggambarkan pola perilaku sehari-hari yang mengarah pada upaya pemeliharaan kondisi fisik, mental dan sosial berada dalam keadaan positif. Gaya hidup sehat meliputi kebiasaan tidur, pola makan, pengendalian berat badan, tidak merokok dan berolahraga secara teratur serta terampil dalam mengelola stres yang dialami (Ramadha</w:t>
      </w:r>
      <w:r w:rsidR="00CF2F36" w:rsidRPr="00E54450">
        <w:rPr>
          <w:rFonts w:ascii="Times New Roman" w:hAnsi="Times New Roman" w:cs="Times New Roman"/>
          <w:sz w:val="24"/>
          <w:szCs w:val="24"/>
        </w:rPr>
        <w:t>n, 2012</w:t>
      </w:r>
      <w:r w:rsidRPr="00E54450">
        <w:rPr>
          <w:rFonts w:ascii="Times New Roman" w:hAnsi="Times New Roman" w:cs="Times New Roman"/>
          <w:sz w:val="24"/>
          <w:szCs w:val="24"/>
        </w:rPr>
        <w:t xml:space="preserve">). </w:t>
      </w:r>
    </w:p>
    <w:p w:rsidR="00E54450" w:rsidRDefault="00EB1DF6"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 xml:space="preserve">Upaya paling baik untuk mengurangi kasus penyakit degeneratif adalah melalui upaya pencegahan. Pencegahan yang paling baik dengan mengubah faktor resiko utama penyebab penyakit degeneratif, yaitu dengan memperbaiki pola makan dan meningkatkan aktifitas fisik. Faktor risiko ini meningkat seiring </w:t>
      </w:r>
      <w:r w:rsidRPr="00E54450">
        <w:rPr>
          <w:rFonts w:ascii="Times New Roman" w:hAnsi="Times New Roman" w:cs="Times New Roman"/>
          <w:sz w:val="24"/>
          <w:szCs w:val="24"/>
        </w:rPr>
        <w:lastRenderedPageBreak/>
        <w:t>dengan perubahan dengan perubahan gaya hidup seperti kebiasaan makan kearah konsumsi makanan tinggi lemak dan gula serta jenis pekerjaan yang tidak banyak mengeluarkan tenaga (Depkes, 2010).</w:t>
      </w:r>
    </w:p>
    <w:p w:rsidR="00E54450" w:rsidRDefault="00EB1DF6"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 xml:space="preserve">Gaya hidup sehat adalah segala upaya untuk menerapkan kebiasaan yang baik dalam menciptakan hidup sehat dan menghindari kebiasaan buruk yang dapat mengganggu kesehatan. Gaya hidup sehat meliputi kebiasaan makan sehat, aktifitas fisik yang teratur, perilaku tidak merokok, perilaku tidak mengkonsumsi alkohol, dan mengendalikan stres (Etika P dan Eni Rahmawati, 2012). Indikator gaya hidup sehat antara lain kebiasaan makan sehat dan seimbang, dan aktivitas fisik yang teratur, </w:t>
      </w:r>
      <w:r w:rsidR="00816561" w:rsidRPr="00E54450">
        <w:rPr>
          <w:rFonts w:ascii="Times New Roman" w:hAnsi="Times New Roman" w:cs="Times New Roman"/>
          <w:sz w:val="24"/>
          <w:szCs w:val="24"/>
        </w:rPr>
        <w:t xml:space="preserve">perilaku tidak merokok, perilaku tidak merokok, </w:t>
      </w:r>
      <w:r w:rsidRPr="00E54450">
        <w:rPr>
          <w:rFonts w:ascii="Times New Roman" w:hAnsi="Times New Roman" w:cs="Times New Roman"/>
          <w:sz w:val="24"/>
          <w:szCs w:val="24"/>
        </w:rPr>
        <w:t>dan pola tidur</w:t>
      </w:r>
      <w:r w:rsidR="009E450A" w:rsidRPr="00E54450">
        <w:rPr>
          <w:rFonts w:ascii="Times New Roman" w:hAnsi="Times New Roman" w:cs="Times New Roman"/>
          <w:sz w:val="24"/>
          <w:szCs w:val="24"/>
        </w:rPr>
        <w:t xml:space="preserve"> </w:t>
      </w:r>
      <w:r w:rsidRPr="00E54450">
        <w:rPr>
          <w:rFonts w:ascii="Times New Roman" w:hAnsi="Times New Roman" w:cs="Times New Roman"/>
          <w:sz w:val="24"/>
          <w:szCs w:val="24"/>
        </w:rPr>
        <w:t>(Depkes RI</w:t>
      </w:r>
      <w:r w:rsidR="009E450A" w:rsidRPr="00E54450">
        <w:rPr>
          <w:rFonts w:ascii="Times New Roman" w:hAnsi="Times New Roman" w:cs="Times New Roman"/>
          <w:sz w:val="24"/>
          <w:szCs w:val="24"/>
        </w:rPr>
        <w:t>,</w:t>
      </w:r>
      <w:r w:rsidRPr="00E54450">
        <w:rPr>
          <w:rFonts w:ascii="Times New Roman" w:hAnsi="Times New Roman" w:cs="Times New Roman"/>
          <w:sz w:val="24"/>
          <w:szCs w:val="24"/>
        </w:rPr>
        <w:t xml:space="preserve"> 2010). </w:t>
      </w:r>
    </w:p>
    <w:p w:rsidR="0040398D" w:rsidRPr="00E54450" w:rsidRDefault="00EB1DF6" w:rsidP="00E54450">
      <w:pPr>
        <w:pStyle w:val="ListParagraph"/>
        <w:spacing w:line="480" w:lineRule="auto"/>
        <w:ind w:left="1440" w:firstLine="720"/>
        <w:jc w:val="both"/>
        <w:rPr>
          <w:rFonts w:ascii="Times New Roman" w:hAnsi="Times New Roman" w:cs="Times New Roman"/>
          <w:b/>
          <w:sz w:val="24"/>
          <w:szCs w:val="24"/>
        </w:rPr>
      </w:pPr>
      <w:r w:rsidRPr="00E54450">
        <w:rPr>
          <w:rFonts w:ascii="Times New Roman" w:hAnsi="Times New Roman" w:cs="Times New Roman"/>
          <w:sz w:val="24"/>
          <w:szCs w:val="24"/>
        </w:rPr>
        <w:t xml:space="preserve">Menurut Belloc dan Breslow (1972) dalam Watson (2010), yang termasuk gaya hidup adalah: </w:t>
      </w:r>
    </w:p>
    <w:p w:rsidR="00E54450" w:rsidRDefault="0040398D" w:rsidP="00C56B99">
      <w:pPr>
        <w:pStyle w:val="ListParagraph"/>
        <w:numPr>
          <w:ilvl w:val="0"/>
          <w:numId w:val="21"/>
        </w:numPr>
        <w:spacing w:line="480" w:lineRule="auto"/>
        <w:jc w:val="both"/>
        <w:rPr>
          <w:rFonts w:ascii="Times New Roman" w:hAnsi="Times New Roman" w:cs="Times New Roman"/>
          <w:sz w:val="24"/>
          <w:szCs w:val="24"/>
        </w:rPr>
      </w:pPr>
      <w:r w:rsidRPr="007D0F7F">
        <w:rPr>
          <w:rFonts w:ascii="Times New Roman" w:hAnsi="Times New Roman" w:cs="Times New Roman"/>
          <w:sz w:val="24"/>
          <w:szCs w:val="24"/>
        </w:rPr>
        <w:t>Pola makan,</w:t>
      </w:r>
    </w:p>
    <w:p w:rsidR="00E54450" w:rsidRDefault="0040398D" w:rsidP="00C56B99">
      <w:pPr>
        <w:pStyle w:val="ListParagraph"/>
        <w:numPr>
          <w:ilvl w:val="0"/>
          <w:numId w:val="21"/>
        </w:numPr>
        <w:spacing w:line="480" w:lineRule="auto"/>
        <w:jc w:val="both"/>
        <w:rPr>
          <w:rFonts w:ascii="Times New Roman" w:hAnsi="Times New Roman" w:cs="Times New Roman"/>
          <w:sz w:val="24"/>
          <w:szCs w:val="24"/>
        </w:rPr>
      </w:pPr>
      <w:r w:rsidRPr="00E54450">
        <w:rPr>
          <w:rFonts w:ascii="Times New Roman" w:hAnsi="Times New Roman" w:cs="Times New Roman"/>
          <w:sz w:val="24"/>
          <w:szCs w:val="24"/>
        </w:rPr>
        <w:t>Aktifitas fisik,</w:t>
      </w:r>
    </w:p>
    <w:p w:rsidR="00E54450" w:rsidRDefault="009D1617" w:rsidP="00C56B99">
      <w:pPr>
        <w:pStyle w:val="ListParagraph"/>
        <w:numPr>
          <w:ilvl w:val="0"/>
          <w:numId w:val="21"/>
        </w:numPr>
        <w:spacing w:line="480" w:lineRule="auto"/>
        <w:jc w:val="both"/>
        <w:rPr>
          <w:rFonts w:ascii="Times New Roman" w:hAnsi="Times New Roman" w:cs="Times New Roman"/>
          <w:sz w:val="24"/>
          <w:szCs w:val="24"/>
        </w:rPr>
      </w:pPr>
      <w:r w:rsidRPr="00E54450">
        <w:rPr>
          <w:rFonts w:ascii="Times New Roman" w:hAnsi="Times New Roman" w:cs="Times New Roman"/>
          <w:sz w:val="24"/>
          <w:szCs w:val="24"/>
        </w:rPr>
        <w:t>Kebiasaan m</w:t>
      </w:r>
      <w:r w:rsidR="00EB1DF6" w:rsidRPr="00E54450">
        <w:rPr>
          <w:rFonts w:ascii="Times New Roman" w:hAnsi="Times New Roman" w:cs="Times New Roman"/>
          <w:sz w:val="24"/>
          <w:szCs w:val="24"/>
        </w:rPr>
        <w:t>erokok</w:t>
      </w:r>
      <w:r w:rsidR="0040398D" w:rsidRPr="00E54450">
        <w:rPr>
          <w:rFonts w:ascii="Times New Roman" w:hAnsi="Times New Roman" w:cs="Times New Roman"/>
          <w:sz w:val="24"/>
          <w:szCs w:val="24"/>
        </w:rPr>
        <w:t>,</w:t>
      </w:r>
    </w:p>
    <w:p w:rsidR="00A407C1" w:rsidRPr="00E54450" w:rsidRDefault="0040398D" w:rsidP="00C56B99">
      <w:pPr>
        <w:pStyle w:val="ListParagraph"/>
        <w:numPr>
          <w:ilvl w:val="0"/>
          <w:numId w:val="21"/>
        </w:numPr>
        <w:spacing w:line="480" w:lineRule="auto"/>
        <w:jc w:val="both"/>
        <w:rPr>
          <w:rFonts w:ascii="Times New Roman" w:hAnsi="Times New Roman" w:cs="Times New Roman"/>
          <w:sz w:val="24"/>
          <w:szCs w:val="24"/>
        </w:rPr>
      </w:pPr>
      <w:r w:rsidRPr="00E54450">
        <w:rPr>
          <w:rFonts w:ascii="Times New Roman" w:hAnsi="Times New Roman" w:cs="Times New Roman"/>
          <w:sz w:val="24"/>
          <w:szCs w:val="24"/>
        </w:rPr>
        <w:t>Pola istirahat.</w:t>
      </w:r>
    </w:p>
    <w:p w:rsidR="00A407C1" w:rsidRPr="00A407C1" w:rsidRDefault="00A407C1" w:rsidP="00A407C1">
      <w:pPr>
        <w:pStyle w:val="ListParagraph"/>
        <w:spacing w:line="480" w:lineRule="auto"/>
        <w:ind w:left="1440"/>
        <w:jc w:val="both"/>
        <w:rPr>
          <w:rFonts w:ascii="Times New Roman" w:hAnsi="Times New Roman" w:cs="Times New Roman"/>
          <w:sz w:val="24"/>
          <w:szCs w:val="24"/>
        </w:rPr>
      </w:pPr>
    </w:p>
    <w:p w:rsidR="00E54450" w:rsidRDefault="0029798E" w:rsidP="00C56B99">
      <w:pPr>
        <w:pStyle w:val="ListParagraph"/>
        <w:numPr>
          <w:ilvl w:val="0"/>
          <w:numId w:val="2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Pola M</w:t>
      </w:r>
      <w:r w:rsidR="0040398D" w:rsidRPr="007D0F7F">
        <w:rPr>
          <w:rFonts w:ascii="Times New Roman" w:hAnsi="Times New Roman" w:cs="Times New Roman"/>
          <w:b/>
          <w:sz w:val="24"/>
          <w:szCs w:val="24"/>
        </w:rPr>
        <w:t>akan</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 xml:space="preserve">Pola makan adalah cara seseorang atau sekelompok orang yang memilih dan mengkonsumsi makanan sebagai tanggapan </w:t>
      </w:r>
      <w:r w:rsidRPr="00E54450">
        <w:rPr>
          <w:rFonts w:ascii="Times New Roman" w:hAnsi="Times New Roman" w:cs="Times New Roman"/>
          <w:sz w:val="24"/>
          <w:szCs w:val="24"/>
        </w:rPr>
        <w:lastRenderedPageBreak/>
        <w:t>terhadap pengaruh fisiologis, psikologi, budaya dan sosial. Pola makan sehari-hari merupakan pola makan seseorang yang berhubungan dengan kebiasaan makan s</w:t>
      </w:r>
      <w:r w:rsidR="00343376" w:rsidRPr="00E54450">
        <w:rPr>
          <w:rFonts w:ascii="Times New Roman" w:hAnsi="Times New Roman" w:cs="Times New Roman"/>
          <w:sz w:val="24"/>
          <w:szCs w:val="24"/>
        </w:rPr>
        <w:t>etiap harinya (Sediaoetama, 2010</w:t>
      </w:r>
      <w:r w:rsidRPr="00E54450">
        <w:rPr>
          <w:rFonts w:ascii="Times New Roman" w:hAnsi="Times New Roman" w:cs="Times New Roman"/>
          <w:sz w:val="24"/>
          <w:szCs w:val="24"/>
        </w:rPr>
        <w:t>). Menurut pendapat Khumaidi dan Suhardjo menyatakan bahwa pola konsumsi pangan atau kebiasaan makan adalah tingkah laku manusia dalam memenuhi kebutuhannya akan makan yang meliputi sikap, kepercayaan dan pemilihan makanan. Pola konsumsi pangan atau kebiasaan makan adalah berbagai informasi yang dapat memberikan gambaran mengenai jumlah, jenis dan frekwensi bahan makanan yang dimakan setiap hari oleh seseorang dan merupakan ciri khas untuk satu kelompok masyarakat t</w:t>
      </w:r>
      <w:r w:rsidR="00104AC6" w:rsidRPr="00E54450">
        <w:rPr>
          <w:rFonts w:ascii="Times New Roman" w:hAnsi="Times New Roman" w:cs="Times New Roman"/>
          <w:sz w:val="24"/>
          <w:szCs w:val="24"/>
        </w:rPr>
        <w:t>ertentu (Supariasa, 2012</w:t>
      </w:r>
      <w:r w:rsidRPr="00E54450">
        <w:rPr>
          <w:rFonts w:ascii="Times New Roman" w:hAnsi="Times New Roman" w:cs="Times New Roman"/>
          <w:sz w:val="24"/>
          <w:szCs w:val="24"/>
        </w:rPr>
        <w:t xml:space="preserve">). </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Pola makan individu meliputi bahan makanan pokok (sumber karbohidrat), lauk pauk (sumber protein hewani dan nabati), sayur dan buah. Pola makanan yang tidak baik akan menimbulkan beberapa gangguan seperti kolesterol tinggi, tekanan darah meningkat dan kadar gula y</w:t>
      </w:r>
      <w:r w:rsidR="00264039" w:rsidRPr="00E54450">
        <w:rPr>
          <w:rFonts w:ascii="Times New Roman" w:hAnsi="Times New Roman" w:cs="Times New Roman"/>
          <w:sz w:val="24"/>
          <w:szCs w:val="24"/>
        </w:rPr>
        <w:t xml:space="preserve">ang meningkat. </w:t>
      </w:r>
      <w:r w:rsidRPr="00E54450">
        <w:rPr>
          <w:rFonts w:ascii="Times New Roman" w:hAnsi="Times New Roman" w:cs="Times New Roman"/>
          <w:sz w:val="24"/>
          <w:szCs w:val="24"/>
        </w:rPr>
        <w:t xml:space="preserve">Diet kaya buah-buahan, sayuran, mengurangi asupan natrium, rendah lemak dan kolesterol dapat menurunkan tekanan darah </w:t>
      </w:r>
      <w:r w:rsidR="00264039" w:rsidRPr="00E54450">
        <w:rPr>
          <w:rFonts w:ascii="Times New Roman" w:hAnsi="Times New Roman" w:cs="Times New Roman"/>
          <w:sz w:val="24"/>
          <w:szCs w:val="24"/>
        </w:rPr>
        <w:t>(Sediaoetama, 2010).</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 xml:space="preserve">Kebutuhan akan serat yang dapat larut dalam air seperti apel, jeruk, pir, kacang merah dan kedelai juga perlu untuk tubuh. Selain sebagai sumber serat, buah dan sayuran juga merupakan sumber vitamin dan mineral. Mengonsumsi serat dan buah sangat </w:t>
      </w:r>
      <w:r w:rsidRPr="00E54450">
        <w:rPr>
          <w:rFonts w:ascii="Times New Roman" w:hAnsi="Times New Roman" w:cs="Times New Roman"/>
          <w:sz w:val="24"/>
          <w:szCs w:val="24"/>
        </w:rPr>
        <w:lastRenderedPageBreak/>
        <w:t>penting untuk tubuh untuk mencegah sulit buang air besar. Selain itu konsumsi susu dapat menambah kebutuhan air yang kurang pada tubuh. Beberapa hal yang perlu diperhatikan dalam merencanakan makan adalah: porsi makan jangan terlalu kenyang akan lebih baik jika porsi makannya sedikit tapi sering, banyak minum air putih sekitar 7-8 gelas/hari dan batasi minum kopi dan teh, kurangi garam, makanan hendaknya mudah dicerna, lembek tidak keras, hindari makanan yang terlalu manis, terlalu asin dan yang terlal</w:t>
      </w:r>
      <w:r w:rsidR="00BD671F" w:rsidRPr="00E54450">
        <w:rPr>
          <w:rFonts w:ascii="Times New Roman" w:hAnsi="Times New Roman" w:cs="Times New Roman"/>
          <w:sz w:val="24"/>
          <w:szCs w:val="24"/>
        </w:rPr>
        <w:t>u gurih/gorengan (</w:t>
      </w:r>
      <w:r w:rsidRPr="00E54450">
        <w:rPr>
          <w:rFonts w:ascii="Times New Roman" w:hAnsi="Times New Roman" w:cs="Times New Roman"/>
          <w:sz w:val="24"/>
          <w:szCs w:val="24"/>
        </w:rPr>
        <w:t>Sunita, 2010).</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Pola makanan yang tidak seimbang antara asupan dengan kebutuhan baik jumlah maupun jenis makanannya, seperti makan makanan tinggi lemak, kurang mengonsumsi sayuran, buah dan sebagainya juga makan makanan yang melebihi kebutuhan tubuh bisa menyebabkan obesitas atau ke</w:t>
      </w:r>
      <w:r w:rsidR="00BD671F" w:rsidRPr="00E54450">
        <w:rPr>
          <w:rFonts w:ascii="Times New Roman" w:hAnsi="Times New Roman" w:cs="Times New Roman"/>
          <w:sz w:val="24"/>
          <w:szCs w:val="24"/>
        </w:rPr>
        <w:t>gemukan (Supariasa, 2012</w:t>
      </w:r>
      <w:r w:rsidRPr="00E54450">
        <w:rPr>
          <w:rFonts w:ascii="Times New Roman" w:hAnsi="Times New Roman" w:cs="Times New Roman"/>
          <w:sz w:val="24"/>
          <w:szCs w:val="24"/>
        </w:rPr>
        <w:t>). Kejadian penyakit infeksi dan kekurangan gizi dapat diturunkan jika pola makan seimbang, sebaliknya penyakit degeneratif dan penyakit kanker meningkat jika pola makanan tidak seimbang. Di beberapa daerah masalah penyakit infeksi masih menonjol sehingga dalam transisi epidemiologi kita menghadapi beban ganda (Double Burden), peningkatan kemakmuran diikuti oleh perubahan ga</w:t>
      </w:r>
      <w:r w:rsidR="009E450A" w:rsidRPr="00E54450">
        <w:rPr>
          <w:rFonts w:ascii="Times New Roman" w:hAnsi="Times New Roman" w:cs="Times New Roman"/>
          <w:sz w:val="24"/>
          <w:szCs w:val="24"/>
        </w:rPr>
        <w:t>ya hidup karena pola makan, di Kota-K</w:t>
      </w:r>
      <w:r w:rsidRPr="00E54450">
        <w:rPr>
          <w:rFonts w:ascii="Times New Roman" w:hAnsi="Times New Roman" w:cs="Times New Roman"/>
          <w:sz w:val="24"/>
          <w:szCs w:val="24"/>
        </w:rPr>
        <w:t xml:space="preserve">ota besar berubah dari pola makan tradisional yang mengandung banyak karbohidrat, serat dan sayuran, ke pola makanan masyarakat barat </w:t>
      </w:r>
      <w:r w:rsidRPr="00E54450">
        <w:rPr>
          <w:rFonts w:ascii="Times New Roman" w:hAnsi="Times New Roman" w:cs="Times New Roman"/>
          <w:sz w:val="24"/>
          <w:szCs w:val="24"/>
        </w:rPr>
        <w:lastRenderedPageBreak/>
        <w:t xml:space="preserve">yang komposisinya terlalu banyak mengandung protein, lemak, gula dan garam tetapi rendah serat (Depkes RI, 2008). </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 xml:space="preserve">Sedangkan menurut WHO (2008) meningkatnya industrialisasi, urbanisasi, mekanisasi </w:t>
      </w:r>
      <w:r w:rsidR="009E450A" w:rsidRPr="00E54450">
        <w:rPr>
          <w:rFonts w:ascii="Times New Roman" w:hAnsi="Times New Roman" w:cs="Times New Roman"/>
          <w:sz w:val="24"/>
          <w:szCs w:val="24"/>
        </w:rPr>
        <w:t>yang terjadi di sebagian besar Negara di D</w:t>
      </w:r>
      <w:r w:rsidRPr="00E54450">
        <w:rPr>
          <w:rFonts w:ascii="Times New Roman" w:hAnsi="Times New Roman" w:cs="Times New Roman"/>
          <w:sz w:val="24"/>
          <w:szCs w:val="24"/>
        </w:rPr>
        <w:t>unia, berhubungan dengan perubahan makanan dan perilaku, termasuk ke dalamnya makanan yang tinggi lemak dan tinggi energi serta gaya hidup yang lebih santai, melakukan aktifitas bisa dibantu dengan peralatan yang tidak banyak mengeluarkan energi. Tingginya kandungan sukrosa dalam makanan meningkatkan tekanan arteri pada beberapa orang dengan tensi normal yang kemudian memberikan efek</w:t>
      </w:r>
      <w:r w:rsidR="009E450A" w:rsidRPr="00E54450">
        <w:rPr>
          <w:rFonts w:ascii="Times New Roman" w:hAnsi="Times New Roman" w:cs="Times New Roman"/>
          <w:sz w:val="24"/>
          <w:szCs w:val="24"/>
        </w:rPr>
        <w:t xml:space="preserve"> meningkatkan penyerapan NaCl (Natrium K</w:t>
      </w:r>
      <w:r w:rsidRPr="00E54450">
        <w:rPr>
          <w:rFonts w:ascii="Times New Roman" w:hAnsi="Times New Roman" w:cs="Times New Roman"/>
          <w:sz w:val="24"/>
          <w:szCs w:val="24"/>
        </w:rPr>
        <w:t xml:space="preserve">lorida) pada orang yang memiliki tekanan darah normal dan hipertensi. Sukrosa mungkin dapat menurunkan kadar lemak darah dan memiliki efek merugikan pada toleransi glukosa. Konsumsi lemak mempunyai pengaruh kuat pada resiko penyakit kardiovaskuler seperti penyakit jantung koroner dan stroke, efek lain pada lipid darah, trombosis, tekanan darah tinggi (Tamher, 2009). </w:t>
      </w:r>
    </w:p>
    <w:p w:rsidR="00756B57" w:rsidRPr="00E54450" w:rsidRDefault="0040398D" w:rsidP="00E54450">
      <w:pPr>
        <w:pStyle w:val="ListParagraph"/>
        <w:spacing w:line="480" w:lineRule="auto"/>
        <w:ind w:left="1440" w:firstLine="720"/>
        <w:jc w:val="both"/>
        <w:rPr>
          <w:rFonts w:ascii="Times New Roman" w:hAnsi="Times New Roman" w:cs="Times New Roman"/>
          <w:b/>
          <w:sz w:val="24"/>
          <w:szCs w:val="24"/>
        </w:rPr>
      </w:pPr>
      <w:r w:rsidRPr="00E54450">
        <w:rPr>
          <w:rFonts w:ascii="Times New Roman" w:hAnsi="Times New Roman" w:cs="Times New Roman"/>
          <w:sz w:val="24"/>
          <w:szCs w:val="24"/>
        </w:rPr>
        <w:t xml:space="preserve">Gaya hidup pada zaman modern ini telah mendorong orang mengubah gaya hidup seperti makan makanan siap saji, makanan kalengan, sambal botolan, minuman kaleng, buah dan sayur yang memakai bahan pengawet, makanan kaya lemak, makanan kaya kolesterol. Gaya hidup seperti ini tidak baik untuk tubuh dan </w:t>
      </w:r>
      <w:r w:rsidRPr="00E54450">
        <w:rPr>
          <w:rFonts w:ascii="Times New Roman" w:hAnsi="Times New Roman" w:cs="Times New Roman"/>
          <w:sz w:val="24"/>
          <w:szCs w:val="24"/>
        </w:rPr>
        <w:lastRenderedPageBreak/>
        <w:t xml:space="preserve">kesehatan karena tubuh kita menjadi rusak karena makanan yang tidak sehat sehingga tubuh menjadi lembek dan rentan penyakit (Depkes RI, 2008). </w:t>
      </w:r>
    </w:p>
    <w:p w:rsidR="00756B57" w:rsidRPr="00756B57" w:rsidRDefault="00756B57" w:rsidP="00756B57">
      <w:pPr>
        <w:pStyle w:val="ListParagraph"/>
        <w:spacing w:line="480" w:lineRule="auto"/>
        <w:ind w:left="1080" w:firstLine="360"/>
        <w:jc w:val="both"/>
        <w:rPr>
          <w:rFonts w:ascii="Times New Roman" w:hAnsi="Times New Roman" w:cs="Times New Roman"/>
          <w:sz w:val="24"/>
          <w:szCs w:val="24"/>
        </w:rPr>
      </w:pPr>
    </w:p>
    <w:p w:rsidR="00E54450" w:rsidRDefault="0029798E" w:rsidP="00C56B99">
      <w:pPr>
        <w:pStyle w:val="ListParagraph"/>
        <w:numPr>
          <w:ilvl w:val="0"/>
          <w:numId w:val="2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Aktifitas F</w:t>
      </w:r>
      <w:r w:rsidR="0040398D" w:rsidRPr="007D0F7F">
        <w:rPr>
          <w:rFonts w:ascii="Times New Roman" w:hAnsi="Times New Roman" w:cs="Times New Roman"/>
          <w:b/>
          <w:sz w:val="24"/>
          <w:szCs w:val="24"/>
        </w:rPr>
        <w:t>isik</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Melakukan aktivitas fisik yang cukup merupakan salah satu dari sekian banyak hal yang dikategorikan ke dalam pengobatan non farmakologis. Aktivitas fisik yang cukup dan teratur terbukti dapat membantu menurunkan tekanan darah. Pada zaman sekarang, dengan berbagai kemudahan membuat orang enggan melakukan kegiatan fisik dalam kegiatan sehari-hari mereka. Aktivitas fisik sangat penting untuk mengendalikan tekanan darah. Aktivitas fisik yang cukup dapat membantu menguatkan jantung. Jantung yang lebih kuat tentu dapat memompa lebih banyak darah dengan hanya sedikit usaha. Semakin ringan kerja jantung, semakin sedikit tekanan pada pembuluh darah arteri sehingga tekanan darah akan menurun (Marliani, 2009).</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 xml:space="preserve">Aktivitas fisik yang cukup dan teratur dapat mengurangi risiko terhadap penyakit-penyakit jantung dan pembuluh darah selain dapat membantu mengurangi berat badan pada penderita obesitas. Aktivitas fisik yang dianjurkan bagi penderita hipertensi  dan stroke adalah aktivitas sedang selama 30-60 menit setiap hari. Kalori yang terbakar sedikitnya 150 kalori perhari. Salah satu yang </w:t>
      </w:r>
      <w:r w:rsidRPr="00E54450">
        <w:rPr>
          <w:rFonts w:ascii="Times New Roman" w:hAnsi="Times New Roman" w:cs="Times New Roman"/>
          <w:sz w:val="24"/>
          <w:szCs w:val="24"/>
        </w:rPr>
        <w:lastRenderedPageBreak/>
        <w:t xml:space="preserve">bisa dilakukan adalah aerobik. Suatu aktivitas, baik itu kegiatan sehari-hari ataupun olahraga, dikatakan aerobik jika dapat meningkatkan kemampuan kerja jantung, paru-paru, dan otot-otot (Marliani, 2009). </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Perubahan gaya hidup “</w:t>
      </w:r>
      <w:r w:rsidRPr="00E54450">
        <w:rPr>
          <w:rFonts w:ascii="Times New Roman" w:hAnsi="Times New Roman" w:cs="Times New Roman"/>
          <w:i/>
          <w:sz w:val="24"/>
          <w:szCs w:val="24"/>
        </w:rPr>
        <w:t>sedentary</w:t>
      </w:r>
      <w:r w:rsidRPr="00E54450">
        <w:rPr>
          <w:rFonts w:ascii="Times New Roman" w:hAnsi="Times New Roman" w:cs="Times New Roman"/>
          <w:sz w:val="24"/>
          <w:szCs w:val="24"/>
        </w:rPr>
        <w:t>” merupakan gaya hidup dimana gerak fisik yang dilakukan minimal sedang beban kerja mental maksimal. Keadaan ini besar pengaruhnya terhadap tingkat kesehatan termasuk keadaan gizi seseorang dan selanjutnya berakibat sebagai penyebab dari berbagai penyakit. Latihan fisik secara teratur ke dalam kegiatan sehari-hari adalah penting untuk mencegah hipertensi d</w:t>
      </w:r>
      <w:r w:rsidR="002C1126" w:rsidRPr="00E54450">
        <w:rPr>
          <w:rFonts w:ascii="Times New Roman" w:hAnsi="Times New Roman" w:cs="Times New Roman"/>
          <w:sz w:val="24"/>
          <w:szCs w:val="24"/>
        </w:rPr>
        <w:t>an penyakit stroke (Sunita, 2010</w:t>
      </w:r>
      <w:r w:rsidRPr="00E54450">
        <w:rPr>
          <w:rFonts w:ascii="Times New Roman" w:hAnsi="Times New Roman" w:cs="Times New Roman"/>
          <w:sz w:val="24"/>
          <w:szCs w:val="24"/>
        </w:rPr>
        <w:t xml:space="preserve">). </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 xml:space="preserve">Gaya hidup juga bisa memengaruhi kerentanan fisik terutama karena kurangnya aktifitas fisik akibatnya timbul penyakit yang sering diderita antara lain penyakit jantung, hipertensi, dan stroke. Gaya hidup pada jaman modern ini telah mendorong orang mengubah gaya hidupnya seperti jarang bergerak karena segala sesuatu atau pekerjaan dapat lebih mudah dikerjakan dengan adanya teknologi yang modern seperti mencuci dengan mesin cuci, menyapu lantai dengan mesin penyedot debu, bepergian dengan kendaraan walaupun jaraknya dekat dan bisa dilakukan dengan jalan kaki. Gaya hidup seperti itu tidak baik untuk kesehatan karena tubuh kita menjadi manja, karena kurang </w:t>
      </w:r>
      <w:r w:rsidRPr="00E54450">
        <w:rPr>
          <w:rFonts w:ascii="Times New Roman" w:hAnsi="Times New Roman" w:cs="Times New Roman"/>
          <w:sz w:val="24"/>
          <w:szCs w:val="24"/>
        </w:rPr>
        <w:lastRenderedPageBreak/>
        <w:t xml:space="preserve">bergerak, sehingga tubuh menjadi lembek dan rentan penyakit (Marliani, 2009). </w:t>
      </w:r>
    </w:p>
    <w:p w:rsidR="0040398D" w:rsidRPr="00E54450" w:rsidRDefault="0040398D" w:rsidP="00E54450">
      <w:pPr>
        <w:pStyle w:val="ListParagraph"/>
        <w:spacing w:line="480" w:lineRule="auto"/>
        <w:ind w:left="1440" w:firstLine="720"/>
        <w:jc w:val="both"/>
        <w:rPr>
          <w:rFonts w:ascii="Times New Roman" w:hAnsi="Times New Roman" w:cs="Times New Roman"/>
          <w:b/>
          <w:sz w:val="24"/>
          <w:szCs w:val="24"/>
        </w:rPr>
      </w:pPr>
      <w:r w:rsidRPr="00E54450">
        <w:rPr>
          <w:rFonts w:ascii="Times New Roman" w:hAnsi="Times New Roman" w:cs="Times New Roman"/>
          <w:sz w:val="24"/>
          <w:szCs w:val="24"/>
        </w:rPr>
        <w:t>Untuk menciptakan hidup yang sehat, segala sesuatu yang kita lakukan tidak boleh berlebihan karena hal tersebut bukannya menjadikan lebih baik tetapi sebaliknya akan memperburuk keadaan. Jadi lakukanlah atau kerjakanlah sesuatu hal itu sesuai dengan kebutuhan (Depkes RI, 2008).</w:t>
      </w:r>
    </w:p>
    <w:p w:rsidR="004D2A7E" w:rsidRPr="004D2A7E" w:rsidRDefault="004D2A7E" w:rsidP="004D2A7E">
      <w:pPr>
        <w:pStyle w:val="ListParagraph"/>
        <w:spacing w:line="480" w:lineRule="auto"/>
        <w:ind w:left="1080" w:firstLine="360"/>
        <w:jc w:val="both"/>
        <w:rPr>
          <w:rFonts w:ascii="Times New Roman" w:hAnsi="Times New Roman" w:cs="Times New Roman"/>
          <w:sz w:val="24"/>
          <w:szCs w:val="24"/>
        </w:rPr>
      </w:pPr>
    </w:p>
    <w:p w:rsidR="00E54450" w:rsidRDefault="0029798E" w:rsidP="00C56B99">
      <w:pPr>
        <w:pStyle w:val="ListParagraph"/>
        <w:numPr>
          <w:ilvl w:val="0"/>
          <w:numId w:val="2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Kebiasaan M</w:t>
      </w:r>
      <w:r w:rsidR="0040398D" w:rsidRPr="007D0F7F">
        <w:rPr>
          <w:rFonts w:ascii="Times New Roman" w:hAnsi="Times New Roman" w:cs="Times New Roman"/>
          <w:b/>
          <w:sz w:val="24"/>
          <w:szCs w:val="24"/>
        </w:rPr>
        <w:t>erokok</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Merokok bukanlah gaya hidup yang sehat. Merokok dapat mengganggu kerja paru-paru yang normal, karena Hemoglobin lebih mudah membawa Karbondioksida daripada membawa Oksigen. Jika terdapat Karbondioksida dalam paru-paru, maka akan dibawa oleh Hemoglobin sehingga tubuh memperoleh Oksigen yang k</w:t>
      </w:r>
      <w:r w:rsidR="00C44853" w:rsidRPr="00E54450">
        <w:rPr>
          <w:rFonts w:ascii="Times New Roman" w:hAnsi="Times New Roman" w:cs="Times New Roman"/>
          <w:sz w:val="24"/>
          <w:szCs w:val="24"/>
        </w:rPr>
        <w:t>urang dari biasanya. Kandungan n</w:t>
      </w:r>
      <w:r w:rsidRPr="00E54450">
        <w:rPr>
          <w:rFonts w:ascii="Times New Roman" w:hAnsi="Times New Roman" w:cs="Times New Roman"/>
          <w:sz w:val="24"/>
          <w:szCs w:val="24"/>
        </w:rPr>
        <w:t>ikotin dalam rokok yang terbawa dalam aliran darah dapat memengaruhi berbagai bagian tubuh yaitu mempercepat denyut jantung sampai 20 kali lebih cepat dalam satu menit dari</w:t>
      </w:r>
      <w:r w:rsidR="00C44853" w:rsidRPr="00E54450">
        <w:rPr>
          <w:rFonts w:ascii="Times New Roman" w:hAnsi="Times New Roman" w:cs="Times New Roman"/>
          <w:sz w:val="24"/>
          <w:szCs w:val="24"/>
        </w:rPr>
        <w:t xml:space="preserve"> </w:t>
      </w:r>
      <w:r w:rsidRPr="00E54450">
        <w:rPr>
          <w:rFonts w:ascii="Times New Roman" w:hAnsi="Times New Roman" w:cs="Times New Roman"/>
          <w:sz w:val="24"/>
          <w:szCs w:val="24"/>
        </w:rPr>
        <w:t xml:space="preserve">pada dalam keadaan normal. Menurunkan suhu kulit sebesar setengah derajat karena penyempitan pembuluh darah kulit dan menyebabkan hati melepaskan gula ke </w:t>
      </w:r>
      <w:r w:rsidR="002C1126" w:rsidRPr="00E54450">
        <w:rPr>
          <w:rFonts w:ascii="Times New Roman" w:hAnsi="Times New Roman" w:cs="Times New Roman"/>
          <w:sz w:val="24"/>
          <w:szCs w:val="24"/>
        </w:rPr>
        <w:t>dalam aliran darah (Bustan, 2015</w:t>
      </w:r>
      <w:r w:rsidRPr="00E54450">
        <w:rPr>
          <w:rFonts w:ascii="Times New Roman" w:hAnsi="Times New Roman" w:cs="Times New Roman"/>
          <w:sz w:val="24"/>
          <w:szCs w:val="24"/>
        </w:rPr>
        <w:t xml:space="preserve">). </w:t>
      </w:r>
    </w:p>
    <w:p w:rsidR="00E54450" w:rsidRDefault="0040398D" w:rsidP="00E54450">
      <w:pPr>
        <w:pStyle w:val="ListParagraph"/>
        <w:spacing w:line="480" w:lineRule="auto"/>
        <w:ind w:left="1440" w:firstLine="720"/>
        <w:jc w:val="both"/>
        <w:rPr>
          <w:rFonts w:ascii="Times New Roman" w:hAnsi="Times New Roman" w:cs="Times New Roman"/>
          <w:sz w:val="24"/>
          <w:szCs w:val="24"/>
        </w:rPr>
      </w:pPr>
      <w:r w:rsidRPr="00E54450">
        <w:rPr>
          <w:rFonts w:ascii="Times New Roman" w:hAnsi="Times New Roman" w:cs="Times New Roman"/>
          <w:sz w:val="24"/>
          <w:szCs w:val="24"/>
        </w:rPr>
        <w:t xml:space="preserve">Rokok juga dihubungkan dengan hipertensi dan stroke.  Hubungan antara rokok dengan peningkatan risiko kardiovaskuler </w:t>
      </w:r>
      <w:r w:rsidRPr="00E54450">
        <w:rPr>
          <w:rFonts w:ascii="Times New Roman" w:hAnsi="Times New Roman" w:cs="Times New Roman"/>
          <w:sz w:val="24"/>
          <w:szCs w:val="24"/>
        </w:rPr>
        <w:lastRenderedPageBreak/>
        <w:t>telah banyak dibuktikan. Selain dari lamanya, risiko merokok terbesar tergantung pada jumlah rokok yang dihisap perhari. Seseorang lebih dari satu pak rokok sehari menjadi 2 kali lebih rentan hipertensi dari pada mereka</w:t>
      </w:r>
      <w:r w:rsidR="00FD1C3D" w:rsidRPr="00E54450">
        <w:rPr>
          <w:rFonts w:ascii="Times New Roman" w:hAnsi="Times New Roman" w:cs="Times New Roman"/>
          <w:sz w:val="24"/>
          <w:szCs w:val="24"/>
        </w:rPr>
        <w:t xml:space="preserve"> yang tidak merokok (Price, 2009</w:t>
      </w:r>
      <w:r w:rsidRPr="00E54450">
        <w:rPr>
          <w:rFonts w:ascii="Times New Roman" w:hAnsi="Times New Roman" w:cs="Times New Roman"/>
          <w:sz w:val="24"/>
          <w:szCs w:val="24"/>
        </w:rPr>
        <w:t xml:space="preserve">). Zat-zat kimia beracun, seperti nikotin dan karbon monoksida yang diisap melalui rokok, yang masuk kedalam aliran darah dapat merusak lapisan endotel pembuluh darah arteri dan mengakibatkan proses aterosklerosis dan hipertensi (Nurkhalida, 2008). </w:t>
      </w:r>
    </w:p>
    <w:p w:rsidR="003D1388" w:rsidRPr="00E54450" w:rsidRDefault="0040398D" w:rsidP="00E54450">
      <w:pPr>
        <w:pStyle w:val="ListParagraph"/>
        <w:spacing w:line="480" w:lineRule="auto"/>
        <w:ind w:left="1440" w:firstLine="720"/>
        <w:jc w:val="both"/>
        <w:rPr>
          <w:rFonts w:ascii="Times New Roman" w:hAnsi="Times New Roman" w:cs="Times New Roman"/>
          <w:b/>
          <w:sz w:val="24"/>
          <w:szCs w:val="24"/>
        </w:rPr>
      </w:pPr>
      <w:r w:rsidRPr="00E54450">
        <w:rPr>
          <w:rFonts w:ascii="Times New Roman" w:hAnsi="Times New Roman" w:cs="Times New Roman"/>
          <w:sz w:val="24"/>
          <w:szCs w:val="24"/>
        </w:rPr>
        <w:t xml:space="preserve">Rokok sangat berisiko karena dapat menyebabkan peningkatan tekanan darah. Dua batang rokok terbukti dapat meningkatkan tekanan darah sebesar 10 mmHg. Berbagai penelitian membuktikan, sesudah merokok selama kurang lebih 30 menit, tekanan darah akan meningkat secara signifikan. Rokok meningkatkan tekanan darah lewat zat nikotin yang terdapat dalam tembakau. Zat nikotin yang terisap beredar dalam pembuluh darah sampai ke otak. Otak kemudian bereaksi dengan memberikan sinyal pada kelenjar adrenalin untuk melepaskan hormon epinefrin/ adrenalin. Hormon adrenalin ini akan membuat pembuluh darah menyempit dan memaksa jantung untuk bekerja lebih kuat untuk memompa darah. Hal inilah yang menyebabkan peningkatan tekanan darah dan terjadinya stroke. Disamping itu zat-zat yang terdapat dalam rokok dapat mempengaruhi dinding arteri sehingga </w:t>
      </w:r>
      <w:r w:rsidRPr="00E54450">
        <w:rPr>
          <w:rFonts w:ascii="Times New Roman" w:hAnsi="Times New Roman" w:cs="Times New Roman"/>
          <w:sz w:val="24"/>
          <w:szCs w:val="24"/>
        </w:rPr>
        <w:lastRenderedPageBreak/>
        <w:t>lebih peka terhadap penumpukan lemak (plak) dan dapat memicu dilepaskannya natrium yang bersifat menahan air. Volume plasma pun meningkat sehingga tekanan darah naik. Untuk itulah berhenti merokok sangat penting untuk menurunkan dan mengendalikan tekanan darah. Menghindari rokok dapat menjauhkan dari risiko penyakit jantung dan pembuluh darah lain (Marliani, 2009)</w:t>
      </w:r>
      <w:r w:rsidR="007D0F7F" w:rsidRPr="00E54450">
        <w:rPr>
          <w:rFonts w:ascii="Times New Roman" w:hAnsi="Times New Roman" w:cs="Times New Roman"/>
          <w:sz w:val="24"/>
          <w:szCs w:val="24"/>
        </w:rPr>
        <w:t>.</w:t>
      </w:r>
    </w:p>
    <w:p w:rsidR="007D77DF" w:rsidRDefault="0029798E" w:rsidP="00C56B99">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Kategori P</w:t>
      </w:r>
      <w:r w:rsidR="007D0F7F" w:rsidRPr="003D1388">
        <w:rPr>
          <w:rFonts w:ascii="Times New Roman" w:hAnsi="Times New Roman" w:cs="Times New Roman"/>
          <w:sz w:val="24"/>
          <w:szCs w:val="24"/>
        </w:rPr>
        <w:t>erokok</w:t>
      </w:r>
    </w:p>
    <w:p w:rsidR="007D77DF" w:rsidRDefault="007D77DF" w:rsidP="00C56B99">
      <w:pPr>
        <w:pStyle w:val="ListParagraph"/>
        <w:numPr>
          <w:ilvl w:val="4"/>
          <w:numId w:val="7"/>
        </w:numPr>
        <w:spacing w:line="480" w:lineRule="auto"/>
        <w:ind w:left="2127" w:hanging="284"/>
        <w:jc w:val="both"/>
        <w:rPr>
          <w:rFonts w:ascii="Times New Roman" w:hAnsi="Times New Roman" w:cs="Times New Roman"/>
          <w:sz w:val="24"/>
          <w:szCs w:val="24"/>
        </w:rPr>
      </w:pPr>
      <w:r w:rsidRPr="00E54450">
        <w:rPr>
          <w:rFonts w:ascii="Times New Roman" w:hAnsi="Times New Roman" w:cs="Times New Roman"/>
          <w:sz w:val="24"/>
          <w:szCs w:val="24"/>
        </w:rPr>
        <w:t>Perokok Pasif</w:t>
      </w:r>
    </w:p>
    <w:p w:rsidR="007D77DF" w:rsidRPr="007D77DF" w:rsidRDefault="007D77DF" w:rsidP="007D77DF">
      <w:pPr>
        <w:pStyle w:val="ListParagraph"/>
        <w:spacing w:line="480" w:lineRule="auto"/>
        <w:ind w:left="2160" w:firstLine="720"/>
        <w:jc w:val="both"/>
        <w:rPr>
          <w:rFonts w:ascii="Times New Roman" w:hAnsi="Times New Roman" w:cs="Times New Roman"/>
          <w:sz w:val="24"/>
          <w:szCs w:val="24"/>
        </w:rPr>
      </w:pPr>
      <w:r w:rsidRPr="007D77DF">
        <w:rPr>
          <w:rFonts w:ascii="Times New Roman" w:hAnsi="Times New Roman" w:cs="Times New Roman"/>
          <w:sz w:val="24"/>
          <w:szCs w:val="24"/>
        </w:rPr>
        <w:t xml:space="preserve">Perokok pasif adalah asap rokok yang di hirup oleh seseorang yang tidak merokok (Pasive Smoker). Asap rokok merupakan polutan bagi manusia dan lingkungan sekitarnya. Asap rokok lebih berbahaya terhadap perokok pasif dari pada perokok aktif. Asap rokok yang dihembuskan oleh perokok aktif dan terhirup oleh perokok pasif, lima kali lebih banyak mengandung karbon monoksida, empat kali lebih banyak mengandung tar dan nikotin (Marliani, 2009). </w:t>
      </w:r>
    </w:p>
    <w:p w:rsidR="007D77DF" w:rsidRDefault="007D77DF" w:rsidP="00C56B99">
      <w:pPr>
        <w:pStyle w:val="ListParagraph"/>
        <w:numPr>
          <w:ilvl w:val="4"/>
          <w:numId w:val="7"/>
        </w:numPr>
        <w:spacing w:line="480" w:lineRule="auto"/>
        <w:ind w:left="2127" w:hanging="284"/>
        <w:jc w:val="both"/>
        <w:rPr>
          <w:rFonts w:ascii="Times New Roman" w:hAnsi="Times New Roman" w:cs="Times New Roman"/>
          <w:sz w:val="24"/>
          <w:szCs w:val="24"/>
        </w:rPr>
      </w:pPr>
      <w:r w:rsidRPr="007D77DF">
        <w:rPr>
          <w:rFonts w:ascii="Times New Roman" w:hAnsi="Times New Roman" w:cs="Times New Roman"/>
          <w:sz w:val="24"/>
          <w:szCs w:val="24"/>
        </w:rPr>
        <w:t>Perokok Aktif</w:t>
      </w:r>
    </w:p>
    <w:p w:rsidR="007D77DF" w:rsidRPr="007D77DF" w:rsidRDefault="007D77DF" w:rsidP="007D77DF">
      <w:pPr>
        <w:pStyle w:val="ListParagraph"/>
        <w:spacing w:line="480" w:lineRule="auto"/>
        <w:ind w:left="2160" w:firstLine="720"/>
        <w:jc w:val="both"/>
        <w:rPr>
          <w:rFonts w:ascii="Times New Roman" w:hAnsi="Times New Roman" w:cs="Times New Roman"/>
          <w:sz w:val="24"/>
          <w:szCs w:val="24"/>
        </w:rPr>
      </w:pPr>
      <w:r w:rsidRPr="007D77DF">
        <w:rPr>
          <w:rFonts w:ascii="Times New Roman" w:hAnsi="Times New Roman" w:cs="Times New Roman"/>
          <w:sz w:val="24"/>
          <w:szCs w:val="24"/>
        </w:rPr>
        <w:t xml:space="preserve">Perokok aktif adalah asap rokok yang berasal dari isapan perokok atau asap utama pada rokok yang dihisap (mainstream). Dari pendapat diatas dapat ditarik kesimpulan bahwa perokok aktif adalah orang merokok dan langsung menghisap rokok serta bisa mengakibatkan </w:t>
      </w:r>
      <w:r w:rsidRPr="007D77DF">
        <w:rPr>
          <w:rFonts w:ascii="Times New Roman" w:hAnsi="Times New Roman" w:cs="Times New Roman"/>
          <w:sz w:val="24"/>
          <w:szCs w:val="24"/>
        </w:rPr>
        <w:lastRenderedPageBreak/>
        <w:t>bahaya bagi kesehatan diri sendiri maupun lingkungan sekitar (Marliani, 2009).</w:t>
      </w:r>
    </w:p>
    <w:p w:rsidR="007D77DF" w:rsidRDefault="0029798E" w:rsidP="00C56B99">
      <w:pPr>
        <w:pStyle w:val="ListParagraph"/>
        <w:numPr>
          <w:ilvl w:val="0"/>
          <w:numId w:val="7"/>
        </w:numPr>
        <w:spacing w:line="480" w:lineRule="auto"/>
        <w:jc w:val="both"/>
        <w:rPr>
          <w:rFonts w:ascii="Times New Roman" w:hAnsi="Times New Roman" w:cs="Times New Roman"/>
          <w:sz w:val="24"/>
          <w:szCs w:val="24"/>
        </w:rPr>
      </w:pPr>
      <w:r w:rsidRPr="007D77DF">
        <w:rPr>
          <w:rFonts w:ascii="Times New Roman" w:hAnsi="Times New Roman" w:cs="Times New Roman"/>
          <w:sz w:val="24"/>
          <w:szCs w:val="24"/>
        </w:rPr>
        <w:t>Jumlah Yang D</w:t>
      </w:r>
      <w:r w:rsidR="007D0F7F" w:rsidRPr="007D77DF">
        <w:rPr>
          <w:rFonts w:ascii="Times New Roman" w:hAnsi="Times New Roman" w:cs="Times New Roman"/>
          <w:sz w:val="24"/>
          <w:szCs w:val="24"/>
        </w:rPr>
        <w:t>ihisap</w:t>
      </w:r>
    </w:p>
    <w:p w:rsidR="007D77DF" w:rsidRDefault="007D0F7F" w:rsidP="007D77DF">
      <w:pPr>
        <w:pStyle w:val="ListParagraph"/>
        <w:spacing w:line="480" w:lineRule="auto"/>
        <w:ind w:left="1440" w:firstLine="360"/>
        <w:jc w:val="both"/>
        <w:rPr>
          <w:rFonts w:ascii="Times New Roman" w:hAnsi="Times New Roman" w:cs="Times New Roman"/>
          <w:sz w:val="24"/>
          <w:szCs w:val="24"/>
        </w:rPr>
      </w:pPr>
      <w:r w:rsidRPr="007D77DF">
        <w:rPr>
          <w:rFonts w:ascii="Times New Roman" w:hAnsi="Times New Roman" w:cs="Times New Roman"/>
          <w:sz w:val="24"/>
          <w:szCs w:val="24"/>
        </w:rPr>
        <w:t>Jumlah rokok yang di hisap dapat dalam satuan batang, bungkus, pak per hari. Jenis rokok dapat dibagi atas 3 kelompok yaitu :</w:t>
      </w:r>
    </w:p>
    <w:p w:rsidR="007D77DF" w:rsidRPr="007D0F7F" w:rsidRDefault="007D77DF" w:rsidP="00C56B9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Perokok R</w:t>
      </w:r>
      <w:r w:rsidRPr="007D0F7F">
        <w:rPr>
          <w:rFonts w:ascii="Times New Roman" w:hAnsi="Times New Roman" w:cs="Times New Roman"/>
          <w:sz w:val="24"/>
          <w:szCs w:val="24"/>
        </w:rPr>
        <w:t xml:space="preserve">ingan </w:t>
      </w:r>
    </w:p>
    <w:p w:rsidR="007D77DF" w:rsidRPr="007D0F7F" w:rsidRDefault="007D77DF" w:rsidP="007D77DF">
      <w:pPr>
        <w:pStyle w:val="ListParagraph"/>
        <w:spacing w:line="480" w:lineRule="auto"/>
        <w:ind w:left="1800"/>
        <w:jc w:val="both"/>
        <w:rPr>
          <w:rFonts w:ascii="Times New Roman" w:hAnsi="Times New Roman" w:cs="Times New Roman"/>
          <w:sz w:val="24"/>
          <w:szCs w:val="24"/>
        </w:rPr>
      </w:pPr>
      <w:r w:rsidRPr="007D0F7F">
        <w:rPr>
          <w:rFonts w:ascii="Times New Roman" w:hAnsi="Times New Roman" w:cs="Times New Roman"/>
          <w:sz w:val="24"/>
          <w:szCs w:val="24"/>
        </w:rPr>
        <w:t xml:space="preserve">Disebut perokok ringan apabila merokok kurang dari 10 batang per hari. </w:t>
      </w:r>
    </w:p>
    <w:p w:rsidR="007D77DF" w:rsidRPr="007D0F7F" w:rsidRDefault="007D77DF" w:rsidP="00C56B9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Perokok S</w:t>
      </w:r>
      <w:r w:rsidRPr="007D0F7F">
        <w:rPr>
          <w:rFonts w:ascii="Times New Roman" w:hAnsi="Times New Roman" w:cs="Times New Roman"/>
          <w:sz w:val="24"/>
          <w:szCs w:val="24"/>
        </w:rPr>
        <w:t>edang</w:t>
      </w:r>
    </w:p>
    <w:p w:rsidR="007D77DF" w:rsidRPr="007D0F7F" w:rsidRDefault="007D77DF" w:rsidP="007D77DF">
      <w:pPr>
        <w:pStyle w:val="ListParagraph"/>
        <w:spacing w:line="480" w:lineRule="auto"/>
        <w:ind w:left="1800"/>
        <w:jc w:val="both"/>
        <w:rPr>
          <w:rFonts w:ascii="Times New Roman" w:hAnsi="Times New Roman" w:cs="Times New Roman"/>
          <w:sz w:val="24"/>
          <w:szCs w:val="24"/>
        </w:rPr>
      </w:pPr>
      <w:r w:rsidRPr="007D0F7F">
        <w:rPr>
          <w:rFonts w:ascii="Times New Roman" w:hAnsi="Times New Roman" w:cs="Times New Roman"/>
          <w:sz w:val="24"/>
          <w:szCs w:val="24"/>
        </w:rPr>
        <w:t xml:space="preserve">Disebut perokok sedang jika menghisap 10-20 batang per hari. </w:t>
      </w:r>
    </w:p>
    <w:p w:rsidR="007D77DF" w:rsidRPr="007D0F7F" w:rsidRDefault="007D77DF" w:rsidP="00C56B9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Perokok B</w:t>
      </w:r>
      <w:r w:rsidRPr="007D0F7F">
        <w:rPr>
          <w:rFonts w:ascii="Times New Roman" w:hAnsi="Times New Roman" w:cs="Times New Roman"/>
          <w:sz w:val="24"/>
          <w:szCs w:val="24"/>
        </w:rPr>
        <w:t>erat</w:t>
      </w:r>
    </w:p>
    <w:p w:rsidR="007D77DF" w:rsidRPr="007D77DF" w:rsidRDefault="007D77DF" w:rsidP="007D77DF">
      <w:pPr>
        <w:pStyle w:val="ListParagraph"/>
        <w:spacing w:line="480" w:lineRule="auto"/>
        <w:ind w:left="1800"/>
        <w:jc w:val="both"/>
        <w:rPr>
          <w:rFonts w:ascii="Times New Roman" w:hAnsi="Times New Roman" w:cs="Times New Roman"/>
          <w:sz w:val="24"/>
          <w:szCs w:val="24"/>
        </w:rPr>
      </w:pPr>
      <w:r w:rsidRPr="007D0F7F">
        <w:rPr>
          <w:rFonts w:ascii="Times New Roman" w:hAnsi="Times New Roman" w:cs="Times New Roman"/>
          <w:sz w:val="24"/>
          <w:szCs w:val="24"/>
        </w:rPr>
        <w:t xml:space="preserve">Disebut perokok berat jika menghisap lebih dari </w:t>
      </w:r>
      <w:r>
        <w:rPr>
          <w:rFonts w:ascii="Times New Roman" w:hAnsi="Times New Roman" w:cs="Times New Roman"/>
          <w:sz w:val="24"/>
          <w:szCs w:val="24"/>
        </w:rPr>
        <w:t>20 batang per hari (Bustan, 2015</w:t>
      </w:r>
      <w:r w:rsidRPr="007D0F7F">
        <w:rPr>
          <w:rFonts w:ascii="Times New Roman" w:hAnsi="Times New Roman" w:cs="Times New Roman"/>
          <w:sz w:val="24"/>
          <w:szCs w:val="24"/>
        </w:rPr>
        <w:t xml:space="preserve">). </w:t>
      </w:r>
    </w:p>
    <w:p w:rsidR="0040398D" w:rsidRPr="007D77DF" w:rsidRDefault="007D0F7F" w:rsidP="007D77DF">
      <w:pPr>
        <w:pStyle w:val="ListParagraph"/>
        <w:spacing w:line="480" w:lineRule="auto"/>
        <w:ind w:left="1440" w:firstLine="360"/>
        <w:jc w:val="both"/>
        <w:rPr>
          <w:rFonts w:ascii="Times New Roman" w:hAnsi="Times New Roman" w:cs="Times New Roman"/>
          <w:sz w:val="24"/>
          <w:szCs w:val="24"/>
        </w:rPr>
      </w:pPr>
      <w:r w:rsidRPr="007D77DF">
        <w:rPr>
          <w:rFonts w:ascii="Times New Roman" w:hAnsi="Times New Roman" w:cs="Times New Roman"/>
          <w:sz w:val="24"/>
          <w:szCs w:val="24"/>
        </w:rPr>
        <w:t>Bila sebatang rokok dihabiskan dalam sepuluh kali hisapan asap rokok maka dalam tempo setahun bagi perokok sejumlah 20 batang (satu bungkus) per hari akan mengalami 70.000 hisapan asap rokok. Beberapa zat kimia dalam rokok yang berbahaya bagi kesehatan bersifat kumulatif (ditimbun), suatu saat dosis racunnya akan mencapai titik toksis sehingga akan mulai kelihatan gejala yang ditimbulkan (Muttaqin, 2009).</w:t>
      </w:r>
    </w:p>
    <w:p w:rsidR="007D0F7F" w:rsidRDefault="007D0F7F" w:rsidP="007D0F7F">
      <w:pPr>
        <w:pStyle w:val="ListParagraph"/>
        <w:spacing w:line="480" w:lineRule="auto"/>
        <w:ind w:left="1080" w:firstLine="360"/>
        <w:jc w:val="both"/>
        <w:rPr>
          <w:rFonts w:ascii="Times New Roman" w:hAnsi="Times New Roman" w:cs="Times New Roman"/>
          <w:sz w:val="24"/>
          <w:szCs w:val="24"/>
        </w:rPr>
      </w:pPr>
    </w:p>
    <w:p w:rsidR="00756B57" w:rsidRPr="007D0F7F" w:rsidRDefault="00756B57" w:rsidP="007D0F7F">
      <w:pPr>
        <w:pStyle w:val="ListParagraph"/>
        <w:spacing w:line="480" w:lineRule="auto"/>
        <w:ind w:left="1080" w:firstLine="360"/>
        <w:jc w:val="both"/>
        <w:rPr>
          <w:rFonts w:ascii="Times New Roman" w:hAnsi="Times New Roman" w:cs="Times New Roman"/>
          <w:sz w:val="24"/>
          <w:szCs w:val="24"/>
        </w:rPr>
      </w:pPr>
    </w:p>
    <w:p w:rsidR="007D77DF" w:rsidRDefault="0029798E" w:rsidP="00C56B99">
      <w:pPr>
        <w:pStyle w:val="ListParagraph"/>
        <w:numPr>
          <w:ilvl w:val="0"/>
          <w:numId w:val="20"/>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Pola I</w:t>
      </w:r>
      <w:r w:rsidR="007D0F7F" w:rsidRPr="007D0F7F">
        <w:rPr>
          <w:rFonts w:ascii="Times New Roman" w:hAnsi="Times New Roman" w:cs="Times New Roman"/>
          <w:b/>
          <w:sz w:val="24"/>
          <w:szCs w:val="24"/>
        </w:rPr>
        <w:t>stirahat</w:t>
      </w:r>
    </w:p>
    <w:p w:rsidR="007D77DF" w:rsidRDefault="007D0F7F" w:rsidP="007D77DF">
      <w:pPr>
        <w:pStyle w:val="ListParagraph"/>
        <w:spacing w:line="480" w:lineRule="auto"/>
        <w:ind w:left="1440" w:firstLine="720"/>
        <w:jc w:val="both"/>
        <w:rPr>
          <w:rFonts w:ascii="Times New Roman" w:hAnsi="Times New Roman" w:cs="Times New Roman"/>
          <w:sz w:val="24"/>
          <w:szCs w:val="24"/>
        </w:rPr>
      </w:pPr>
      <w:r w:rsidRPr="007D77DF">
        <w:rPr>
          <w:rFonts w:ascii="Times New Roman" w:hAnsi="Times New Roman" w:cs="Times New Roman"/>
          <w:sz w:val="24"/>
          <w:szCs w:val="24"/>
        </w:rPr>
        <w:t>Istirahat yang cukup sangat dibutuhkan badan kita. Banyak orang yang tidur jadi lemas, tidak ada semangat, lekas marah dan stress (Santoso, 2009). Tidur adalah suatu keadaan relatif tanpa sadar yang penuh ketenangan tanpa kegiatan yang merupakan urutan siklus yang berulang-ulang dan masing-masing menyatakan fase kegiatan otak dan badanlah yang berdeda (Tarwoto &amp; Wartonah, 2011).</w:t>
      </w:r>
    </w:p>
    <w:p w:rsidR="007D77DF" w:rsidRDefault="007D0F7F" w:rsidP="007D77DF">
      <w:pPr>
        <w:pStyle w:val="ListParagraph"/>
        <w:spacing w:line="480" w:lineRule="auto"/>
        <w:ind w:left="1440" w:firstLine="720"/>
        <w:jc w:val="both"/>
        <w:rPr>
          <w:rFonts w:ascii="Times New Roman" w:hAnsi="Times New Roman" w:cs="Times New Roman"/>
          <w:sz w:val="24"/>
          <w:szCs w:val="24"/>
        </w:rPr>
      </w:pPr>
      <w:r w:rsidRPr="007D77DF">
        <w:rPr>
          <w:rFonts w:ascii="Times New Roman" w:hAnsi="Times New Roman" w:cs="Times New Roman"/>
          <w:sz w:val="24"/>
          <w:szCs w:val="24"/>
        </w:rPr>
        <w:t xml:space="preserve">Sepertiga dari waktu dalam kehidupan manusia adalah untuk tidur. Diyakini bahwa tidur sangat penting bagi pemeliharaan kesehatan dan proses penyembuhan penyakit, karena tidur bermanfaat untuk menyimpan energi, meningkatkan imunitas tubuh dan mempercepat proses penyembuhan penyakit juga pada saat tidur tubuh mereparasi bagian-bagian tubuh yang sudah </w:t>
      </w:r>
      <w:r w:rsidR="00C44853" w:rsidRPr="007D77DF">
        <w:rPr>
          <w:rFonts w:ascii="Times New Roman" w:hAnsi="Times New Roman" w:cs="Times New Roman"/>
          <w:sz w:val="24"/>
          <w:szCs w:val="24"/>
        </w:rPr>
        <w:t>h</w:t>
      </w:r>
      <w:r w:rsidRPr="007D77DF">
        <w:rPr>
          <w:rFonts w:ascii="Times New Roman" w:hAnsi="Times New Roman" w:cs="Times New Roman"/>
          <w:sz w:val="24"/>
          <w:szCs w:val="24"/>
        </w:rPr>
        <w:t>aus. Umumnya orang akan merasa segar dan sehat sesudah istirahat. Jadi istirahat dan tidur yang cukup sangat penting untuk kesehatan (Depkes RI, 2008)</w:t>
      </w:r>
    </w:p>
    <w:p w:rsidR="007D77DF" w:rsidRDefault="007D0F7F" w:rsidP="007D77DF">
      <w:pPr>
        <w:pStyle w:val="ListParagraph"/>
        <w:spacing w:line="480" w:lineRule="auto"/>
        <w:ind w:left="1440" w:firstLine="720"/>
        <w:jc w:val="both"/>
        <w:rPr>
          <w:rFonts w:ascii="Times New Roman" w:hAnsi="Times New Roman" w:cs="Times New Roman"/>
          <w:sz w:val="24"/>
          <w:szCs w:val="24"/>
        </w:rPr>
      </w:pPr>
      <w:r w:rsidRPr="007D77DF">
        <w:rPr>
          <w:rFonts w:ascii="Times New Roman" w:hAnsi="Times New Roman" w:cs="Times New Roman"/>
          <w:sz w:val="24"/>
          <w:szCs w:val="24"/>
        </w:rPr>
        <w:t>Fungsi tidur secara jelas tidak diketahui, akan tetapi diyakini bahwa tidur dapat digunakan untuk menjaga keseimbangan mental, emosional, kesehatan, mengurangi stress pada paru, kard</w:t>
      </w:r>
      <w:r w:rsidR="00C44853" w:rsidRPr="007D77DF">
        <w:rPr>
          <w:rFonts w:ascii="Times New Roman" w:hAnsi="Times New Roman" w:cs="Times New Roman"/>
          <w:sz w:val="24"/>
          <w:szCs w:val="24"/>
        </w:rPr>
        <w:t>iovaskular, dan endokrin. Energi</w:t>
      </w:r>
      <w:r w:rsidRPr="007D77DF">
        <w:rPr>
          <w:rFonts w:ascii="Times New Roman" w:hAnsi="Times New Roman" w:cs="Times New Roman"/>
          <w:sz w:val="24"/>
          <w:szCs w:val="24"/>
        </w:rPr>
        <w:t xml:space="preserve"> disimpan selama tidur, sehingga dapat diarahkan kembali pada fungsi seluler penting.Secara umum terdapat dua efek fisiologi tidur, pertama </w:t>
      </w:r>
      <w:r w:rsidRPr="007D77DF">
        <w:rPr>
          <w:rFonts w:ascii="Times New Roman" w:hAnsi="Times New Roman" w:cs="Times New Roman"/>
          <w:sz w:val="24"/>
          <w:szCs w:val="24"/>
        </w:rPr>
        <w:lastRenderedPageBreak/>
        <w:t>efek pada sistem saraf yang diperkirakan dapat memulihkan kepekaan normal dan keseimbangan di antara berbagai susunan saraf.</w:t>
      </w:r>
      <w:r w:rsidR="00C44853" w:rsidRPr="007D77DF">
        <w:rPr>
          <w:rFonts w:ascii="Times New Roman" w:hAnsi="Times New Roman" w:cs="Times New Roman"/>
          <w:sz w:val="24"/>
          <w:szCs w:val="24"/>
        </w:rPr>
        <w:t xml:space="preserve"> </w:t>
      </w:r>
      <w:r w:rsidRPr="007D77DF">
        <w:rPr>
          <w:rFonts w:ascii="Times New Roman" w:hAnsi="Times New Roman" w:cs="Times New Roman"/>
          <w:sz w:val="24"/>
          <w:szCs w:val="24"/>
        </w:rPr>
        <w:t>Kedua, efek pada struktur tubuh yang dapat memulihkan kesegaran dan fungsi organ dalam tubuh, karena selama tidur telah terjadi penurunan aktivitas organ-organ tubuh tersebut (Hidayat, 2009).</w:t>
      </w:r>
    </w:p>
    <w:p w:rsidR="00756B57" w:rsidRDefault="007D0F7F" w:rsidP="007D77DF">
      <w:pPr>
        <w:pStyle w:val="ListParagraph"/>
        <w:spacing w:line="480" w:lineRule="auto"/>
        <w:ind w:left="1440" w:firstLine="720"/>
        <w:jc w:val="both"/>
        <w:rPr>
          <w:rFonts w:ascii="Times New Roman" w:hAnsi="Times New Roman" w:cs="Times New Roman"/>
          <w:sz w:val="24"/>
          <w:szCs w:val="24"/>
        </w:rPr>
      </w:pPr>
      <w:r w:rsidRPr="007D77DF">
        <w:rPr>
          <w:rFonts w:ascii="Times New Roman" w:hAnsi="Times New Roman" w:cs="Times New Roman"/>
          <w:sz w:val="24"/>
          <w:szCs w:val="24"/>
        </w:rPr>
        <w:t>Pola tidur yang teratur dan berkualitas turut mendukung peningkatan kesehatan tubuh tidur yang baik akan membantu menjaga daya tahan tubuh. Dengan tidur yang teratur tingkat kecerdasan dan kondisi emosional seseorang akan menjadi lebih baik (Prasadja, 2009).</w:t>
      </w:r>
    </w:p>
    <w:p w:rsidR="007D77DF" w:rsidRPr="007D77DF" w:rsidRDefault="007D77DF" w:rsidP="007D77DF">
      <w:pPr>
        <w:pStyle w:val="ListParagraph"/>
        <w:spacing w:line="480" w:lineRule="auto"/>
        <w:ind w:left="1440" w:firstLine="720"/>
        <w:jc w:val="both"/>
        <w:rPr>
          <w:rFonts w:ascii="Times New Roman" w:hAnsi="Times New Roman" w:cs="Times New Roman"/>
          <w:b/>
          <w:sz w:val="24"/>
          <w:szCs w:val="24"/>
        </w:rPr>
      </w:pPr>
    </w:p>
    <w:p w:rsidR="007D77DF" w:rsidRDefault="00607FF1" w:rsidP="00C56B99">
      <w:pPr>
        <w:pStyle w:val="ListParagraph"/>
        <w:numPr>
          <w:ilvl w:val="0"/>
          <w:numId w:val="1"/>
        </w:numPr>
        <w:spacing w:line="480" w:lineRule="auto"/>
        <w:rPr>
          <w:rFonts w:ascii="Times New Roman" w:hAnsi="Times New Roman" w:cs="Times New Roman"/>
          <w:b/>
          <w:sz w:val="24"/>
          <w:szCs w:val="24"/>
        </w:rPr>
      </w:pPr>
      <w:r w:rsidRPr="007D77DF">
        <w:rPr>
          <w:rFonts w:ascii="Times New Roman" w:hAnsi="Times New Roman" w:cs="Times New Roman"/>
          <w:b/>
          <w:sz w:val="24"/>
          <w:szCs w:val="24"/>
        </w:rPr>
        <w:t>PENELITIAN TERKAIT</w:t>
      </w:r>
    </w:p>
    <w:p w:rsidR="007D77DF" w:rsidRPr="007D77DF" w:rsidRDefault="007D0F7F" w:rsidP="00C56B99">
      <w:pPr>
        <w:pStyle w:val="ListParagraph"/>
        <w:numPr>
          <w:ilvl w:val="0"/>
          <w:numId w:val="23"/>
        </w:numPr>
        <w:spacing w:line="480" w:lineRule="auto"/>
        <w:ind w:left="993" w:hanging="284"/>
        <w:jc w:val="both"/>
        <w:rPr>
          <w:rFonts w:ascii="Times New Roman" w:hAnsi="Times New Roman" w:cs="Times New Roman"/>
          <w:b/>
          <w:sz w:val="24"/>
          <w:szCs w:val="24"/>
        </w:rPr>
      </w:pPr>
      <w:r w:rsidRPr="007D77DF">
        <w:rPr>
          <w:rFonts w:ascii="Times New Roman" w:hAnsi="Times New Roman" w:cs="Times New Roman"/>
          <w:sz w:val="24"/>
          <w:szCs w:val="24"/>
        </w:rPr>
        <w:t>Purwaningtyas Punjug, dkk. 2014. Hubungan antara gaya hidup dengan kejadian stroke usia dewasa muda di RSUD Dr.Moewardi Surakarta. Penelitian ini dilakukan pada bulan Juli – Agustus 2014. Populasi dalam penelitian ini adalah seluruh pasien usia dewasa muda yang pernah menjalani rawat inap maupun rawat jalan di RSUD Dr. Moewardi dengan ju</w:t>
      </w:r>
      <w:r w:rsidR="00C44853" w:rsidRPr="007D77DF">
        <w:rPr>
          <w:rFonts w:ascii="Times New Roman" w:hAnsi="Times New Roman" w:cs="Times New Roman"/>
          <w:sz w:val="24"/>
          <w:szCs w:val="24"/>
        </w:rPr>
        <w:t>mlah penderita 1600 orang dari T</w:t>
      </w:r>
      <w:r w:rsidRPr="007D77DF">
        <w:rPr>
          <w:rFonts w:ascii="Times New Roman" w:hAnsi="Times New Roman" w:cs="Times New Roman"/>
          <w:sz w:val="24"/>
          <w:szCs w:val="24"/>
        </w:rPr>
        <w:t xml:space="preserve">ahun 2011 – 2013. Perhitungan besar sampel dengan menggunakan program </w:t>
      </w:r>
      <w:r w:rsidRPr="007D77DF">
        <w:rPr>
          <w:rFonts w:ascii="Times New Roman" w:hAnsi="Times New Roman" w:cs="Times New Roman"/>
          <w:i/>
          <w:sz w:val="24"/>
          <w:szCs w:val="24"/>
        </w:rPr>
        <w:t>Open Epi</w:t>
      </w:r>
      <w:r w:rsidRPr="007D77DF">
        <w:rPr>
          <w:rFonts w:ascii="Times New Roman" w:hAnsi="Times New Roman" w:cs="Times New Roman"/>
          <w:sz w:val="24"/>
          <w:szCs w:val="24"/>
        </w:rPr>
        <w:t xml:space="preserve"> yang diperoleh sampel sebanyak 57 orang. Teknik pengambilan sampel pada kelompok kasus maupun kontrol dalam penelitian ini menggunakan purposive sampling. Responden pada kelompok kasus </w:t>
      </w:r>
      <w:r w:rsidRPr="007D77DF">
        <w:rPr>
          <w:rFonts w:ascii="Times New Roman" w:hAnsi="Times New Roman" w:cs="Times New Roman"/>
          <w:sz w:val="24"/>
          <w:szCs w:val="24"/>
        </w:rPr>
        <w:lastRenderedPageBreak/>
        <w:t>paling banyak adalah kelompok umur 40–42 tahun yaitu 19 orang (33,3%), sedangkan pada kelompok kontrol responden paling banyak pada kelompok usia 22–24 tahun yaitu 12 orang (21%). Usia tertua pada kelompok kasus maupun kelompok kontrol adalah 40 tahun, sedangkan usia termuda adalah 20 tahun. Berdasarkan jenis kelamin, responden pada kelompok kasus lebih banyak berjenis kelamin perempuan yaitu 39 orang (68,4%), sedangkan pada kelompok kontrol lebih banyak berjenis kelamin laki – laki yaitu 31 orang (54,4%).</w:t>
      </w:r>
    </w:p>
    <w:p w:rsidR="007D77DF" w:rsidRPr="007D77DF" w:rsidRDefault="007D0F7F" w:rsidP="00C56B99">
      <w:pPr>
        <w:pStyle w:val="ListParagraph"/>
        <w:numPr>
          <w:ilvl w:val="0"/>
          <w:numId w:val="23"/>
        </w:numPr>
        <w:spacing w:line="480" w:lineRule="auto"/>
        <w:ind w:left="993" w:hanging="284"/>
        <w:jc w:val="both"/>
        <w:rPr>
          <w:rFonts w:ascii="Times New Roman" w:hAnsi="Times New Roman" w:cs="Times New Roman"/>
          <w:b/>
          <w:sz w:val="24"/>
          <w:szCs w:val="24"/>
        </w:rPr>
      </w:pPr>
      <w:r w:rsidRPr="007D77DF">
        <w:rPr>
          <w:rFonts w:ascii="Times New Roman" w:hAnsi="Times New Roman" w:cs="Times New Roman"/>
          <w:sz w:val="24"/>
          <w:szCs w:val="24"/>
        </w:rPr>
        <w:t>Asitoret Maria, dkk. 2013. Hubungan gaya hidup pada pasien hipertensi denga</w:t>
      </w:r>
      <w:r w:rsidR="00C44853" w:rsidRPr="007D77DF">
        <w:rPr>
          <w:rFonts w:ascii="Times New Roman" w:hAnsi="Times New Roman" w:cs="Times New Roman"/>
          <w:sz w:val="24"/>
          <w:szCs w:val="24"/>
        </w:rPr>
        <w:t>n resiko terjadinya stroke di RS</w:t>
      </w:r>
      <w:r w:rsidRPr="007D77DF">
        <w:rPr>
          <w:rFonts w:ascii="Times New Roman" w:hAnsi="Times New Roman" w:cs="Times New Roman"/>
          <w:sz w:val="24"/>
          <w:szCs w:val="24"/>
        </w:rPr>
        <w:t xml:space="preserve"> Santo Borromeus Bandung. Penel</w:t>
      </w:r>
      <w:r w:rsidR="00C44853" w:rsidRPr="007D77DF">
        <w:rPr>
          <w:rFonts w:ascii="Times New Roman" w:hAnsi="Times New Roman" w:cs="Times New Roman"/>
          <w:sz w:val="24"/>
          <w:szCs w:val="24"/>
        </w:rPr>
        <w:t>itian ini dilakukan pada bulan Mei-J</w:t>
      </w:r>
      <w:r w:rsidRPr="007D77DF">
        <w:rPr>
          <w:rFonts w:ascii="Times New Roman" w:hAnsi="Times New Roman" w:cs="Times New Roman"/>
          <w:sz w:val="24"/>
          <w:szCs w:val="24"/>
        </w:rPr>
        <w:t xml:space="preserve">uni 2013. Dalam penelitian ini populasi yang diambil adalah klien rawat jalan di Klinik Rawat Jalan Rumah Sakit Santo Borromeus Bandung dengan batasan klien adalah klien yang menderita hipertensi yang berusia 25-70 tahun yang berobat pada Maret 2013 sebanyak 77 orang. Dalam penelitian ini digunakan tehnik </w:t>
      </w:r>
      <w:r w:rsidRPr="007D77DF">
        <w:rPr>
          <w:rFonts w:ascii="Times New Roman" w:hAnsi="Times New Roman" w:cs="Times New Roman"/>
          <w:i/>
          <w:sz w:val="24"/>
          <w:szCs w:val="24"/>
        </w:rPr>
        <w:t>non probality sampling</w:t>
      </w:r>
      <w:r w:rsidRPr="007D77DF">
        <w:rPr>
          <w:rFonts w:ascii="Times New Roman" w:hAnsi="Times New Roman" w:cs="Times New Roman"/>
          <w:sz w:val="24"/>
          <w:szCs w:val="24"/>
        </w:rPr>
        <w:t xml:space="preserve"> yaitu purposive sampling. Hasil penelitian didapatkan ada hubungan antara gaya hidup pada pasien hipertensi dengan resiko terjadinya stroke p</w:t>
      </w:r>
      <w:r w:rsidRPr="007D77DF">
        <w:rPr>
          <w:rFonts w:ascii="Times New Roman" w:hAnsi="Times New Roman" w:cs="Times New Roman"/>
          <w:i/>
          <w:sz w:val="24"/>
          <w:szCs w:val="24"/>
        </w:rPr>
        <w:t xml:space="preserve"> value</w:t>
      </w:r>
      <w:r w:rsidRPr="007D77DF">
        <w:rPr>
          <w:rFonts w:ascii="Times New Roman" w:hAnsi="Times New Roman" w:cs="Times New Roman"/>
          <w:sz w:val="24"/>
          <w:szCs w:val="24"/>
        </w:rPr>
        <w:t xml:space="preserve"> 0,00 (</w:t>
      </w:r>
      <m:oMath>
        <m:r>
          <w:rPr>
            <w:rFonts w:ascii="Cambria Math" w:hAnsi="Times New Roman" w:cs="Times New Roman"/>
            <w:sz w:val="24"/>
            <w:szCs w:val="24"/>
          </w:rPr>
          <m:t>&lt;</m:t>
        </m:r>
      </m:oMath>
      <w:r w:rsidRPr="007D77DF">
        <w:rPr>
          <w:rFonts w:ascii="Times New Roman" w:eastAsiaTheme="minorEastAsia" w:hAnsi="Times New Roman" w:cs="Times New Roman"/>
          <w:sz w:val="24"/>
          <w:szCs w:val="24"/>
        </w:rPr>
        <w:t>0,05). Hasil penelitian yang berhubungan dengan resiko stroke yaitu konsumsi natrium p</w:t>
      </w:r>
      <w:r w:rsidRPr="007D77DF">
        <w:rPr>
          <w:rFonts w:ascii="Times New Roman" w:eastAsiaTheme="minorEastAsia" w:hAnsi="Times New Roman" w:cs="Times New Roman"/>
          <w:i/>
          <w:sz w:val="24"/>
          <w:szCs w:val="24"/>
        </w:rPr>
        <w:t xml:space="preserve"> value</w:t>
      </w:r>
      <w:r w:rsidRPr="007D77DF">
        <w:rPr>
          <w:rFonts w:ascii="Times New Roman" w:eastAsiaTheme="minorEastAsia" w:hAnsi="Times New Roman" w:cs="Times New Roman"/>
          <w:sz w:val="24"/>
          <w:szCs w:val="24"/>
        </w:rPr>
        <w:t xml:space="preserve"> 0,000 dan merokok p </w:t>
      </w:r>
      <w:r w:rsidRPr="007D77DF">
        <w:rPr>
          <w:rFonts w:ascii="Times New Roman" w:eastAsiaTheme="minorEastAsia" w:hAnsi="Times New Roman" w:cs="Times New Roman"/>
          <w:i/>
          <w:sz w:val="24"/>
          <w:szCs w:val="24"/>
        </w:rPr>
        <w:t>value</w:t>
      </w:r>
      <w:r w:rsidRPr="007D77DF">
        <w:rPr>
          <w:rFonts w:ascii="Times New Roman" w:eastAsiaTheme="minorEastAsia" w:hAnsi="Times New Roman" w:cs="Times New Roman"/>
          <w:sz w:val="24"/>
          <w:szCs w:val="24"/>
        </w:rPr>
        <w:t xml:space="preserve"> 0,008, yang tidak berhubungan yaitu konsumsi lemak p </w:t>
      </w:r>
      <w:r w:rsidRPr="007D77DF">
        <w:rPr>
          <w:rFonts w:ascii="Times New Roman" w:eastAsiaTheme="minorEastAsia" w:hAnsi="Times New Roman" w:cs="Times New Roman"/>
          <w:i/>
          <w:sz w:val="24"/>
          <w:szCs w:val="24"/>
        </w:rPr>
        <w:t>value</w:t>
      </w:r>
      <w:r w:rsidRPr="007D77DF">
        <w:rPr>
          <w:rFonts w:ascii="Times New Roman" w:eastAsiaTheme="minorEastAsia" w:hAnsi="Times New Roman" w:cs="Times New Roman"/>
          <w:sz w:val="24"/>
          <w:szCs w:val="24"/>
        </w:rPr>
        <w:t xml:space="preserve"> 2,857, stres emosional p </w:t>
      </w:r>
      <w:r w:rsidRPr="007D77DF">
        <w:rPr>
          <w:rFonts w:ascii="Times New Roman" w:eastAsiaTheme="minorEastAsia" w:hAnsi="Times New Roman" w:cs="Times New Roman"/>
          <w:i/>
          <w:sz w:val="24"/>
          <w:szCs w:val="24"/>
        </w:rPr>
        <w:t>value</w:t>
      </w:r>
      <w:r w:rsidRPr="007D77DF">
        <w:rPr>
          <w:rFonts w:ascii="Times New Roman" w:eastAsiaTheme="minorEastAsia" w:hAnsi="Times New Roman" w:cs="Times New Roman"/>
          <w:sz w:val="24"/>
          <w:szCs w:val="24"/>
        </w:rPr>
        <w:t xml:space="preserve"> 1,514, konsumsi alkohol p</w:t>
      </w:r>
      <w:r w:rsidRPr="007D77DF">
        <w:rPr>
          <w:rFonts w:ascii="Times New Roman" w:eastAsiaTheme="minorEastAsia" w:hAnsi="Times New Roman" w:cs="Times New Roman"/>
          <w:i/>
          <w:sz w:val="24"/>
          <w:szCs w:val="24"/>
        </w:rPr>
        <w:t xml:space="preserve"> value</w:t>
      </w:r>
      <w:r w:rsidRPr="007D77DF">
        <w:rPr>
          <w:rFonts w:ascii="Times New Roman" w:eastAsiaTheme="minorEastAsia" w:hAnsi="Times New Roman" w:cs="Times New Roman"/>
          <w:sz w:val="24"/>
          <w:szCs w:val="24"/>
        </w:rPr>
        <w:t xml:space="preserve"> 1,000 dan obesitas p</w:t>
      </w:r>
      <w:r w:rsidRPr="007D77DF">
        <w:rPr>
          <w:rFonts w:ascii="Times New Roman" w:eastAsiaTheme="minorEastAsia" w:hAnsi="Times New Roman" w:cs="Times New Roman"/>
          <w:i/>
          <w:sz w:val="24"/>
          <w:szCs w:val="24"/>
        </w:rPr>
        <w:t xml:space="preserve"> value </w:t>
      </w:r>
      <w:r w:rsidRPr="007D77DF">
        <w:rPr>
          <w:rFonts w:ascii="Times New Roman" w:eastAsiaTheme="minorEastAsia" w:hAnsi="Times New Roman" w:cs="Times New Roman"/>
          <w:sz w:val="24"/>
          <w:szCs w:val="24"/>
        </w:rPr>
        <w:lastRenderedPageBreak/>
        <w:t>0,222. Diharapkan Rumah Sakit Santo Borromeus melakukan penyuluhan pada pasien hipertensi tentang gaya hidup yang baik.</w:t>
      </w:r>
    </w:p>
    <w:p w:rsidR="007D0F7F" w:rsidRPr="007D77DF" w:rsidRDefault="007D0F7F" w:rsidP="00C56B99">
      <w:pPr>
        <w:pStyle w:val="ListParagraph"/>
        <w:numPr>
          <w:ilvl w:val="0"/>
          <w:numId w:val="23"/>
        </w:numPr>
        <w:spacing w:line="480" w:lineRule="auto"/>
        <w:ind w:left="993" w:hanging="284"/>
        <w:jc w:val="both"/>
        <w:rPr>
          <w:rFonts w:ascii="Times New Roman" w:hAnsi="Times New Roman" w:cs="Times New Roman"/>
          <w:b/>
          <w:sz w:val="24"/>
          <w:szCs w:val="24"/>
        </w:rPr>
      </w:pPr>
      <w:r w:rsidRPr="007D77DF">
        <w:rPr>
          <w:rFonts w:ascii="Times New Roman" w:hAnsi="Times New Roman" w:cs="Times New Roman"/>
          <w:sz w:val="24"/>
          <w:szCs w:val="24"/>
        </w:rPr>
        <w:t>Bidjuni Hendro, dkk. 2014. Hubungan gaya hidup dengan kejadian hipertensi di Puskesmas Kolongan Kecamatan Kalawat Kabupaten Minahasa Utara. Penelitian dilaksanakan</w:t>
      </w:r>
      <w:r w:rsidR="0021699A" w:rsidRPr="007D77DF">
        <w:rPr>
          <w:rFonts w:ascii="Times New Roman" w:hAnsi="Times New Roman" w:cs="Times New Roman"/>
          <w:sz w:val="24"/>
          <w:szCs w:val="24"/>
        </w:rPr>
        <w:t xml:space="preserve"> selama satu bulan yaitu bulan Desember 2013 s/d bulan J</w:t>
      </w:r>
      <w:r w:rsidRPr="007D77DF">
        <w:rPr>
          <w:rFonts w:ascii="Times New Roman" w:hAnsi="Times New Roman" w:cs="Times New Roman"/>
          <w:sz w:val="24"/>
          <w:szCs w:val="24"/>
        </w:rPr>
        <w:t xml:space="preserve">anuari 2014. Populasi dalam penelitia ini yaitu semua penderita hipertensi yang berkunjungan/berobat di Puskesmas Kolongan Kecamatan Kalawat. Sejumlah total populasi 32 pasien responden. Metode penelitian dilaksanakan dengan metode </w:t>
      </w:r>
      <w:r w:rsidRPr="007D77DF">
        <w:rPr>
          <w:rFonts w:ascii="Times New Roman" w:hAnsi="Times New Roman" w:cs="Times New Roman"/>
          <w:i/>
          <w:sz w:val="24"/>
          <w:szCs w:val="24"/>
        </w:rPr>
        <w:t>cross sectional</w:t>
      </w:r>
      <w:r w:rsidRPr="007D77DF">
        <w:rPr>
          <w:rFonts w:ascii="Times New Roman" w:hAnsi="Times New Roman" w:cs="Times New Roman"/>
          <w:sz w:val="24"/>
          <w:szCs w:val="24"/>
        </w:rPr>
        <w:t xml:space="preserve"> dengan pemilihan sampel purposive sampling. Sample 32 responden, pengumpulan data dilakukan dengan pengisian kuesioner. Hasil penelitian ini menunjukkan konsumsi makanan didapatkan nilai signifikan (p)=0,004 dengan demikian H1 diterima dan H0 ditolak. Aktifitas fisik didapat nilai signifikan (p)=0,000 dengan demikian H1 diterima H0 ditolak. Sters didapat nilai signifikan (p)=0,002 dengan demikian H1 diterima dan H0 ditolak. Merokok didapatkan nilai signifikan (p)=0,447 dengan demikian maka dapat dikatakan H0 diterima dan H1 ditolak.</w:t>
      </w:r>
    </w:p>
    <w:p w:rsidR="007D0F7F" w:rsidRPr="00492249" w:rsidRDefault="007D0F7F" w:rsidP="007D0F7F">
      <w:pPr>
        <w:pStyle w:val="ListParagraph"/>
        <w:spacing w:line="480" w:lineRule="auto"/>
        <w:ind w:left="1080"/>
        <w:jc w:val="both"/>
        <w:rPr>
          <w:rFonts w:ascii="Times New Roman" w:hAnsi="Times New Roman" w:cs="Times New Roman"/>
          <w:b/>
          <w:sz w:val="24"/>
          <w:szCs w:val="24"/>
        </w:rPr>
      </w:pPr>
    </w:p>
    <w:p w:rsidR="007D0F7F" w:rsidRDefault="007D0F7F" w:rsidP="007D0F7F">
      <w:pPr>
        <w:spacing w:line="480" w:lineRule="auto"/>
        <w:rPr>
          <w:rFonts w:ascii="Times New Roman" w:hAnsi="Times New Roman" w:cs="Times New Roman"/>
          <w:sz w:val="24"/>
          <w:szCs w:val="24"/>
        </w:rPr>
      </w:pPr>
    </w:p>
    <w:p w:rsidR="004D2A7E" w:rsidRDefault="004D2A7E" w:rsidP="007D0F7F">
      <w:pPr>
        <w:spacing w:line="480" w:lineRule="auto"/>
        <w:rPr>
          <w:rFonts w:ascii="Times New Roman" w:hAnsi="Times New Roman" w:cs="Times New Roman"/>
          <w:sz w:val="24"/>
          <w:szCs w:val="24"/>
        </w:rPr>
      </w:pPr>
    </w:p>
    <w:p w:rsidR="007D77DF" w:rsidRPr="007D0F7F" w:rsidRDefault="007D77DF" w:rsidP="007D0F7F">
      <w:pPr>
        <w:spacing w:line="480" w:lineRule="auto"/>
        <w:rPr>
          <w:rFonts w:ascii="Times New Roman" w:hAnsi="Times New Roman" w:cs="Times New Roman"/>
          <w:sz w:val="24"/>
          <w:szCs w:val="24"/>
        </w:rPr>
      </w:pPr>
    </w:p>
    <w:p w:rsidR="00607FF1" w:rsidRPr="007D77DF" w:rsidRDefault="00607FF1" w:rsidP="00C56B99">
      <w:pPr>
        <w:pStyle w:val="ListParagraph"/>
        <w:numPr>
          <w:ilvl w:val="0"/>
          <w:numId w:val="1"/>
        </w:numPr>
        <w:spacing w:line="480" w:lineRule="auto"/>
        <w:rPr>
          <w:rFonts w:ascii="Times New Roman" w:hAnsi="Times New Roman" w:cs="Times New Roman"/>
          <w:b/>
          <w:sz w:val="24"/>
          <w:szCs w:val="24"/>
        </w:rPr>
      </w:pPr>
      <w:r w:rsidRPr="007D77DF">
        <w:rPr>
          <w:rFonts w:ascii="Times New Roman" w:hAnsi="Times New Roman" w:cs="Times New Roman"/>
          <w:b/>
          <w:sz w:val="24"/>
          <w:szCs w:val="24"/>
        </w:rPr>
        <w:lastRenderedPageBreak/>
        <w:t>KERANGKA TEORI</w:t>
      </w:r>
    </w:p>
    <w:p w:rsidR="002B6C8A" w:rsidRPr="002B6C8A" w:rsidRDefault="004D2A7E" w:rsidP="002B6C8A">
      <w:pPr>
        <w:pStyle w:val="ListParagraph"/>
        <w:spacing w:line="480" w:lineRule="auto"/>
        <w:ind w:firstLine="720"/>
        <w:jc w:val="both"/>
        <w:rPr>
          <w:rFonts w:ascii="Times New Roman" w:hAnsi="Times New Roman" w:cs="Times New Roman"/>
          <w:sz w:val="24"/>
          <w:szCs w:val="24"/>
        </w:rPr>
      </w:pPr>
      <w:r w:rsidRPr="00F60B8D">
        <w:rPr>
          <w:rFonts w:ascii="Times New Roman" w:hAnsi="Times New Roman" w:cs="Times New Roman"/>
          <w:sz w:val="24"/>
          <w:szCs w:val="24"/>
        </w:rPr>
        <w:t>Kerangka teori ringkasan dari tinjauan pustaka yang digunakan  untuk mengidentifikasi variabel-variabel yang akan diteliti, yang berkaitan dengan konteks ilmu pengetahuan yang  akan digunakan untuk menghubungkan kerangka konsep penelitian (Notoatmojo, 2010).</w:t>
      </w:r>
    </w:p>
    <w:p w:rsidR="002B6C8A" w:rsidRPr="002B6C8A" w:rsidRDefault="002B6C8A" w:rsidP="007143AD">
      <w:pPr>
        <w:pStyle w:val="ListParagraph"/>
        <w:spacing w:line="480" w:lineRule="auto"/>
        <w:ind w:left="2160" w:firstLine="720"/>
        <w:rPr>
          <w:rFonts w:ascii="Times New Roman" w:hAnsi="Times New Roman" w:cs="Times New Roman"/>
          <w:b/>
          <w:sz w:val="24"/>
          <w:szCs w:val="24"/>
        </w:rPr>
      </w:pPr>
      <w:r>
        <w:rPr>
          <w:rFonts w:ascii="Times New Roman" w:hAnsi="Times New Roman" w:cs="Times New Roman"/>
          <w:b/>
          <w:sz w:val="24"/>
          <w:szCs w:val="24"/>
        </w:rPr>
        <w:t>Gamba</w:t>
      </w:r>
      <w:r w:rsidR="0021699A">
        <w:rPr>
          <w:rFonts w:ascii="Times New Roman" w:hAnsi="Times New Roman" w:cs="Times New Roman"/>
          <w:b/>
          <w:sz w:val="24"/>
          <w:szCs w:val="24"/>
        </w:rPr>
        <w:t>r 2.1 Kerangkan T</w:t>
      </w:r>
      <w:r w:rsidR="00297DC3">
        <w:rPr>
          <w:rFonts w:ascii="Times New Roman" w:hAnsi="Times New Roman" w:cs="Times New Roman"/>
          <w:b/>
          <w:sz w:val="24"/>
          <w:szCs w:val="24"/>
        </w:rPr>
        <w:t>eori</w:t>
      </w:r>
    </w:p>
    <w:p w:rsidR="004D2A7E" w:rsidRPr="004D2A7E" w:rsidRDefault="00113A14" w:rsidP="004D2A7E">
      <w:pPr>
        <w:spacing w:line="360"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pict>
          <v:group id="_x0000_s1047" editas="canvas" style="width:396.85pt;height:409.15pt;mso-position-horizontal-relative:char;mso-position-vertical-relative:line" coordorigin="2268,5654" coordsize="7937,81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268;top:5654;width:7937;height:8183" o:preferrelative="f">
              <v:fill o:detectmouseclick="t"/>
              <v:path o:extrusionok="t" o:connecttype="none"/>
              <o:lock v:ext="edit" text="t"/>
            </v:shape>
            <v:roundrect id="_x0000_s1049" style="position:absolute;left:8083;top:7322;width:2117;height:576" arcsize="10923f">
              <v:textbox style="mso-next-textbox:#_x0000_s1049">
                <w:txbxContent>
                  <w:p w:rsidR="004D2A7E" w:rsidRPr="004D2A7E" w:rsidRDefault="009D1617" w:rsidP="004D2A7E">
                    <w:pPr>
                      <w:spacing w:line="240" w:lineRule="auto"/>
                      <w:jc w:val="center"/>
                      <w:rPr>
                        <w:rFonts w:ascii="Times New Roman" w:hAnsi="Times New Roman" w:cs="Times New Roman"/>
                        <w:sz w:val="20"/>
                        <w:szCs w:val="20"/>
                      </w:rPr>
                    </w:pPr>
                    <w:r>
                      <w:rPr>
                        <w:rFonts w:ascii="Times New Roman" w:hAnsi="Times New Roman" w:cs="Times New Roman"/>
                        <w:sz w:val="20"/>
                        <w:szCs w:val="20"/>
                      </w:rPr>
                      <w:t>POLA ISTIRAHAT</w:t>
                    </w:r>
                  </w:p>
                </w:txbxContent>
              </v:textbox>
            </v:roundrect>
            <v:roundrect id="_x0000_s1050" style="position:absolute;left:5688;top:7293;width:1643;height:577" arcsize="10923f">
              <v:textbox style="mso-next-textbox:#_x0000_s1050">
                <w:txbxContent>
                  <w:p w:rsidR="004D2A7E" w:rsidRPr="004D2A7E" w:rsidRDefault="004D2A7E" w:rsidP="004D2A7E">
                    <w:pPr>
                      <w:spacing w:line="240" w:lineRule="auto"/>
                      <w:jc w:val="center"/>
                      <w:rPr>
                        <w:rFonts w:ascii="Times New Roman" w:hAnsi="Times New Roman" w:cs="Times New Roman"/>
                        <w:sz w:val="20"/>
                        <w:szCs w:val="20"/>
                      </w:rPr>
                    </w:pPr>
                    <w:r w:rsidRPr="004D2A7E">
                      <w:rPr>
                        <w:sz w:val="20"/>
                        <w:szCs w:val="20"/>
                      </w:rPr>
                      <w:t>GAYA HIDUP</w:t>
                    </w:r>
                  </w:p>
                </w:txbxContent>
              </v:textbox>
            </v:roundrect>
            <v:roundrect id="_x0000_s1051" style="position:absolute;left:5673;top:8694;width:1643;height:575" arcsize="10923f">
              <v:textbox style="mso-next-textbox:#_x0000_s1051">
                <w:txbxContent>
                  <w:p w:rsidR="004D2A7E" w:rsidRDefault="004D2A7E" w:rsidP="004D2A7E">
                    <w:pPr>
                      <w:jc w:val="center"/>
                    </w:pPr>
                    <w:r>
                      <w:t>HIPERTENSI</w:t>
                    </w:r>
                  </w:p>
                  <w:p w:rsidR="004D2A7E" w:rsidRPr="0057401D" w:rsidRDefault="004D2A7E" w:rsidP="004D2A7E">
                    <w:pPr>
                      <w:jc w:val="center"/>
                      <w:rPr>
                        <w:rFonts w:ascii="Times New Roman" w:hAnsi="Times New Roman" w:cs="Times New Roman"/>
                        <w:sz w:val="20"/>
                        <w:szCs w:val="20"/>
                      </w:rPr>
                    </w:pPr>
                  </w:p>
                </w:txbxContent>
              </v:textbox>
            </v:roundrect>
            <v:roundrect id="_x0000_s1052" style="position:absolute;left:5144;top:10051;width:2733;height:576" arcsize="10923f">
              <v:textbox style="mso-next-textbox:#_x0000_s1052">
                <w:txbxContent>
                  <w:p w:rsidR="004D2A7E" w:rsidRPr="0057401D" w:rsidRDefault="004D2A7E" w:rsidP="004D2A7E">
                    <w:pPr>
                      <w:spacing w:line="240" w:lineRule="auto"/>
                      <w:jc w:val="center"/>
                      <w:rPr>
                        <w:rFonts w:ascii="Times New Roman" w:hAnsi="Times New Roman" w:cs="Times New Roman"/>
                        <w:sz w:val="20"/>
                        <w:szCs w:val="20"/>
                      </w:rPr>
                    </w:pPr>
                    <w:r w:rsidRPr="0057401D">
                      <w:rPr>
                        <w:rFonts w:ascii="Times New Roman" w:hAnsi="Times New Roman" w:cs="Times New Roman"/>
                        <w:sz w:val="20"/>
                        <w:szCs w:val="20"/>
                      </w:rPr>
                      <w:t>KERUSAKAN VASKULER</w:t>
                    </w:r>
                  </w:p>
                </w:txbxContent>
              </v:textbox>
            </v:roundrect>
            <v:roundrect id="_x0000_s1053" style="position:absolute;left:7352;top:11571;width:2853;height:830" arcsize="10923f">
              <v:textbox style="mso-next-textbox:#_x0000_s1053">
                <w:txbxContent>
                  <w:p w:rsidR="004D2A7E" w:rsidRPr="004D2A7E" w:rsidRDefault="004D2A7E" w:rsidP="004D2A7E">
                    <w:pPr>
                      <w:spacing w:line="240" w:lineRule="auto"/>
                      <w:jc w:val="center"/>
                      <w:rPr>
                        <w:rFonts w:ascii="Times New Roman" w:hAnsi="Times New Roman" w:cs="Times New Roman"/>
                        <w:sz w:val="18"/>
                        <w:szCs w:val="18"/>
                      </w:rPr>
                    </w:pPr>
                    <w:r w:rsidRPr="004D2A7E">
                      <w:rPr>
                        <w:rFonts w:ascii="Times New Roman" w:hAnsi="Times New Roman" w:cs="Times New Roman"/>
                        <w:sz w:val="18"/>
                        <w:szCs w:val="18"/>
                      </w:rPr>
                      <w:t>PECAH PEMBULUH DARAH OTAK</w:t>
                    </w:r>
                  </w:p>
                </w:txbxContent>
              </v:textbox>
            </v:roundrect>
            <v:roundrect id="_x0000_s1054" style="position:absolute;left:5690;top:13045;width:1643;height:577" arcsize="10923f">
              <v:textbox style="mso-next-textbox:#_x0000_s1054">
                <w:txbxContent>
                  <w:p w:rsidR="004D2A7E" w:rsidRPr="00652445" w:rsidRDefault="004D2A7E" w:rsidP="004D2A7E">
                    <w:pPr>
                      <w:jc w:val="center"/>
                      <w:rPr>
                        <w:rFonts w:ascii="Times New Roman" w:hAnsi="Times New Roman" w:cs="Times New Roman"/>
                        <w:sz w:val="24"/>
                        <w:szCs w:val="24"/>
                      </w:rPr>
                    </w:pPr>
                    <w:r>
                      <w:t>STROKE</w:t>
                    </w:r>
                  </w:p>
                </w:txbxContent>
              </v:textbox>
            </v:roundrect>
            <v:roundrect id="_x0000_s1055" style="position:absolute;left:7656;top:5810;width:2493;height:576" arcsize="10923f">
              <v:textbox style="mso-next-textbox:#_x0000_s1055">
                <w:txbxContent>
                  <w:p w:rsidR="004D2A7E" w:rsidRPr="004D2A7E" w:rsidRDefault="009D1617" w:rsidP="004D2A7E">
                    <w:pPr>
                      <w:spacing w:line="240" w:lineRule="auto"/>
                      <w:jc w:val="center"/>
                      <w:rPr>
                        <w:rFonts w:ascii="Times New Roman" w:hAnsi="Times New Roman" w:cs="Times New Roman"/>
                        <w:sz w:val="20"/>
                        <w:szCs w:val="20"/>
                      </w:rPr>
                    </w:pPr>
                    <w:r>
                      <w:rPr>
                        <w:rFonts w:ascii="Times New Roman" w:hAnsi="Times New Roman" w:cs="Times New Roman"/>
                        <w:sz w:val="20"/>
                        <w:szCs w:val="20"/>
                      </w:rPr>
                      <w:t>AKTIFITAS FISIK</w:t>
                    </w:r>
                  </w:p>
                </w:txbxContent>
              </v:textbox>
            </v:roundrect>
            <v:roundrect id="_x0000_s1056" style="position:absolute;left:2927;top:5795;width:1844;height:576" arcsize="10923f">
              <v:textbox style="mso-next-textbox:#_x0000_s1056">
                <w:txbxContent>
                  <w:p w:rsidR="004D2A7E" w:rsidRPr="004D2A7E" w:rsidRDefault="009D1617" w:rsidP="009D1617">
                    <w:pPr>
                      <w:spacing w:line="240" w:lineRule="auto"/>
                      <w:jc w:val="center"/>
                      <w:rPr>
                        <w:sz w:val="20"/>
                        <w:szCs w:val="20"/>
                      </w:rPr>
                    </w:pPr>
                    <w:r>
                      <w:rPr>
                        <w:rFonts w:ascii="Times New Roman" w:hAnsi="Times New Roman" w:cs="Times New Roman"/>
                        <w:sz w:val="20"/>
                        <w:szCs w:val="20"/>
                      </w:rPr>
                      <w:t>POLA MAKAN</w:t>
                    </w:r>
                  </w:p>
                </w:txbxContent>
              </v:textbox>
            </v:roundrect>
            <v:roundrect id="_x0000_s1057" style="position:absolute;left:2405;top:7308;width:2790;height:576" arcsize="10923f">
              <v:textbox style="mso-next-textbox:#_x0000_s1057">
                <w:txbxContent>
                  <w:p w:rsidR="004D2A7E" w:rsidRPr="009D1617" w:rsidRDefault="009D1617" w:rsidP="009D1617">
                    <w:pPr>
                      <w:spacing w:line="240" w:lineRule="auto"/>
                      <w:rPr>
                        <w:rFonts w:ascii="Times New Roman" w:hAnsi="Times New Roman" w:cs="Times New Roman"/>
                        <w:sz w:val="20"/>
                        <w:szCs w:val="20"/>
                      </w:rPr>
                    </w:pPr>
                    <w:r w:rsidRPr="009D1617">
                      <w:rPr>
                        <w:rFonts w:ascii="Times New Roman" w:hAnsi="Times New Roman" w:cs="Times New Roman"/>
                        <w:sz w:val="20"/>
                        <w:szCs w:val="20"/>
                      </w:rPr>
                      <w:t>KEBIASAAN MEROKOK</w:t>
                    </w:r>
                  </w:p>
                </w:txbxContent>
              </v:textbox>
            </v:roundrect>
            <v:shapetype id="_x0000_t33" coordsize="21600,21600" o:spt="33" o:oned="t" path="m,l21600,r,21600e" filled="f">
              <v:stroke joinstyle="miter"/>
              <v:path arrowok="t" fillok="f" o:connecttype="none"/>
              <o:lock v:ext="edit" shapetype="t"/>
            </v:shapetype>
            <v:shape id="_x0000_s1058" type="#_x0000_t33" style="position:absolute;left:4771;top:6083;width:1739;height:1210" o:connectortype="elbow" adj="-59298,-110892,-59298"/>
            <v:shape id="_x0000_s1059" type="#_x0000_t33" style="position:absolute;left:6510;top:6081;width:1146;height:1195;rotation:180;flip:y" o:connectortype="elbow" adj="-144415,112501,-14441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0" type="#_x0000_t34" style="position:absolute;left:6464;top:4644;width:14;height:5342;rotation:270;flip:y" o:connectortype="elbow" adj="-555429,-30071,5867486"/>
            <v:shapetype id="_x0000_t32" coordsize="21600,21600" o:spt="32" o:oned="t" path="m,l21600,21600e" filled="f">
              <v:path arrowok="t" fillok="f" o:connecttype="none"/>
              <o:lock v:ext="edit" shapetype="t"/>
            </v:shapetype>
            <v:shape id="_x0000_s1061" type="#_x0000_t32" style="position:absolute;left:6495;top:7870;width:15;height:824;flip:x" o:connectortype="straight">
              <v:stroke endarrow="block"/>
            </v:shape>
            <v:shape id="_x0000_s1062" type="#_x0000_t32" style="position:absolute;left:6495;top:9269;width:16;height:782" o:connectortype="straight">
              <v:stroke endarrow="block"/>
            </v:shape>
            <v:roundrect id="_x0000_s1063" style="position:absolute;left:2542;top:11519;width:2806;height:861" arcsize="10923f">
              <v:textbox style="mso-next-textbox:#_x0000_s1063">
                <w:txbxContent>
                  <w:p w:rsidR="004D2A7E" w:rsidRPr="004D2A7E" w:rsidRDefault="004D2A7E" w:rsidP="004D2A7E">
                    <w:pPr>
                      <w:spacing w:line="240" w:lineRule="auto"/>
                      <w:jc w:val="center"/>
                      <w:rPr>
                        <w:rFonts w:ascii="Times New Roman" w:hAnsi="Times New Roman" w:cs="Times New Roman"/>
                        <w:sz w:val="18"/>
                        <w:szCs w:val="18"/>
                      </w:rPr>
                    </w:pPr>
                    <w:r w:rsidRPr="004D2A7E">
                      <w:rPr>
                        <w:rFonts w:ascii="Times New Roman" w:hAnsi="Times New Roman" w:cs="Times New Roman"/>
                        <w:sz w:val="18"/>
                        <w:szCs w:val="18"/>
                      </w:rPr>
                      <w:t>SUMBATAN DARAH ALIRAN DARAH OTAK</w:t>
                    </w:r>
                  </w:p>
                </w:txbxContent>
              </v:textbox>
            </v:roundrect>
            <v:shape id="_x0000_s1064" type="#_x0000_t33" style="position:absolute;left:3945;top:10339;width:1199;height:1180;rotation:180;flip:y" o:connectortype="elbow" adj="-92723,191618,-92723">
              <v:stroke endarrow="block"/>
            </v:shape>
            <v:shape id="_x0000_s1065" type="#_x0000_t33" style="position:absolute;left:7877;top:10339;width:902;height:1232" o:connectortype="elbow" adj="-188701,-183530,-188701">
              <v:stroke endarrow="block"/>
            </v:shape>
            <v:shape id="_x0000_s1066" type="#_x0000_t33" style="position:absolute;left:4341;top:11984;width:954;height:1745;rotation:90;flip:x" o:connectortype="elbow" adj="-89389,154839,-89389">
              <v:stroke endarrow="block"/>
            </v:shape>
            <v:shape id="_x0000_s1067" type="#_x0000_t33" style="position:absolute;left:7589;top:12145;width:933;height:1446;rotation:90" o:connectortype="elbow" adj="-203313,-187170,-203313">
              <v:stroke endarrow="block"/>
            </v:shape>
            <w10:wrap type="none"/>
            <w10:anchorlock/>
          </v:group>
        </w:pict>
      </w:r>
    </w:p>
    <w:p w:rsidR="004D2A7E" w:rsidRPr="004D2A7E" w:rsidRDefault="004D2A7E" w:rsidP="004D2A7E">
      <w:pPr>
        <w:spacing w:line="480" w:lineRule="auto"/>
        <w:rPr>
          <w:rFonts w:ascii="Times New Roman" w:hAnsi="Times New Roman" w:cs="Times New Roman"/>
          <w:b/>
          <w:sz w:val="24"/>
          <w:szCs w:val="24"/>
        </w:rPr>
      </w:pPr>
      <w:r>
        <w:rPr>
          <w:rFonts w:ascii="Times New Roman" w:hAnsi="Times New Roman" w:cs="Times New Roman"/>
          <w:sz w:val="24"/>
          <w:szCs w:val="24"/>
        </w:rPr>
        <w:tab/>
        <w:t>Sumber :</w:t>
      </w:r>
      <w:r w:rsidR="0021699A">
        <w:rPr>
          <w:rFonts w:ascii="Times New Roman" w:hAnsi="Times New Roman" w:cs="Times New Roman"/>
          <w:sz w:val="24"/>
          <w:szCs w:val="24"/>
        </w:rPr>
        <w:t xml:space="preserve"> Ramdha</w:t>
      </w:r>
      <w:r w:rsidR="00AB0E30">
        <w:rPr>
          <w:rFonts w:ascii="Times New Roman" w:hAnsi="Times New Roman" w:cs="Times New Roman"/>
          <w:sz w:val="24"/>
          <w:szCs w:val="24"/>
        </w:rPr>
        <w:t>n (2012</w:t>
      </w:r>
      <w:r w:rsidR="0021699A">
        <w:rPr>
          <w:rFonts w:ascii="Times New Roman" w:hAnsi="Times New Roman" w:cs="Times New Roman"/>
          <w:sz w:val="24"/>
          <w:szCs w:val="24"/>
        </w:rPr>
        <w:t xml:space="preserve">), Junaidi (2011), dan Pinzon dan Asanti </w:t>
      </w:r>
      <w:r w:rsidR="002B6C8A">
        <w:rPr>
          <w:rFonts w:ascii="Times New Roman" w:hAnsi="Times New Roman" w:cs="Times New Roman"/>
          <w:sz w:val="24"/>
          <w:szCs w:val="24"/>
        </w:rPr>
        <w:t>(2010).</w:t>
      </w:r>
    </w:p>
    <w:p w:rsidR="007D77DF" w:rsidRDefault="00607FF1" w:rsidP="00C56B99">
      <w:pPr>
        <w:pStyle w:val="ListParagraph"/>
        <w:numPr>
          <w:ilvl w:val="0"/>
          <w:numId w:val="1"/>
        </w:numPr>
        <w:spacing w:line="480" w:lineRule="auto"/>
        <w:rPr>
          <w:rFonts w:ascii="Times New Roman" w:hAnsi="Times New Roman" w:cs="Times New Roman"/>
          <w:b/>
          <w:sz w:val="24"/>
          <w:szCs w:val="24"/>
        </w:rPr>
      </w:pPr>
      <w:r w:rsidRPr="007D77DF">
        <w:rPr>
          <w:rFonts w:ascii="Times New Roman" w:hAnsi="Times New Roman" w:cs="Times New Roman"/>
          <w:b/>
          <w:sz w:val="24"/>
          <w:szCs w:val="24"/>
        </w:rPr>
        <w:lastRenderedPageBreak/>
        <w:t>KERANGKA KONSEP</w:t>
      </w:r>
    </w:p>
    <w:p w:rsidR="002B6C8A" w:rsidRPr="007D77DF" w:rsidRDefault="002B6C8A" w:rsidP="007D77DF">
      <w:pPr>
        <w:pStyle w:val="ListParagraph"/>
        <w:spacing w:line="480" w:lineRule="auto"/>
        <w:ind w:firstLine="720"/>
        <w:jc w:val="both"/>
        <w:rPr>
          <w:rFonts w:ascii="Times New Roman" w:hAnsi="Times New Roman" w:cs="Times New Roman"/>
          <w:b/>
          <w:sz w:val="24"/>
          <w:szCs w:val="24"/>
        </w:rPr>
      </w:pPr>
      <w:r w:rsidRPr="007D77DF">
        <w:rPr>
          <w:rFonts w:ascii="Times New Roman" w:hAnsi="Times New Roman" w:cs="Times New Roman"/>
          <w:sz w:val="24"/>
          <w:szCs w:val="24"/>
        </w:rPr>
        <w:t>Variabel dalam penelitian ini terdiri dari variabel bebas gaya hi</w:t>
      </w:r>
      <w:r w:rsidR="009D1617" w:rsidRPr="007D77DF">
        <w:rPr>
          <w:rFonts w:ascii="Times New Roman" w:hAnsi="Times New Roman" w:cs="Times New Roman"/>
          <w:sz w:val="24"/>
          <w:szCs w:val="24"/>
        </w:rPr>
        <w:t xml:space="preserve">dup (pola makan, aktifitas fisik, kebiasaan </w:t>
      </w:r>
      <w:r w:rsidRPr="007D77DF">
        <w:rPr>
          <w:rFonts w:ascii="Times New Roman" w:hAnsi="Times New Roman" w:cs="Times New Roman"/>
          <w:sz w:val="24"/>
          <w:szCs w:val="24"/>
        </w:rPr>
        <w:t>merokok</w:t>
      </w:r>
      <w:r w:rsidR="009D1617" w:rsidRPr="007D77DF">
        <w:rPr>
          <w:rFonts w:ascii="Times New Roman" w:hAnsi="Times New Roman" w:cs="Times New Roman"/>
          <w:sz w:val="24"/>
          <w:szCs w:val="24"/>
        </w:rPr>
        <w:t>, dan pola istirahat</w:t>
      </w:r>
      <w:r w:rsidRPr="007D77DF">
        <w:rPr>
          <w:rFonts w:ascii="Times New Roman" w:hAnsi="Times New Roman" w:cs="Times New Roman"/>
          <w:sz w:val="24"/>
          <w:szCs w:val="24"/>
        </w:rPr>
        <w:t>). Sedangkan variabel terikat adalah</w:t>
      </w:r>
      <w:r w:rsidR="00952819" w:rsidRPr="007D77DF">
        <w:rPr>
          <w:rFonts w:ascii="Times New Roman" w:hAnsi="Times New Roman" w:cs="Times New Roman"/>
          <w:sz w:val="24"/>
          <w:szCs w:val="24"/>
        </w:rPr>
        <w:t xml:space="preserve"> riwayat</w:t>
      </w:r>
      <w:r w:rsidRPr="007D77DF">
        <w:rPr>
          <w:rFonts w:ascii="Times New Roman" w:hAnsi="Times New Roman" w:cs="Times New Roman"/>
          <w:sz w:val="24"/>
          <w:szCs w:val="24"/>
        </w:rPr>
        <w:t xml:space="preserve"> tekanan darah pasien stroke.</w:t>
      </w:r>
    </w:p>
    <w:p w:rsidR="002B6C8A" w:rsidRPr="002B6C8A" w:rsidRDefault="002B6C8A" w:rsidP="002B6C8A">
      <w:pPr>
        <w:pStyle w:val="ListParagraph"/>
        <w:spacing w:line="480" w:lineRule="auto"/>
        <w:ind w:firstLine="720"/>
        <w:jc w:val="both"/>
        <w:rPr>
          <w:rFonts w:ascii="Times New Roman" w:hAnsi="Times New Roman" w:cs="Times New Roman"/>
          <w:sz w:val="24"/>
          <w:szCs w:val="24"/>
        </w:rPr>
      </w:pPr>
    </w:p>
    <w:p w:rsidR="002B6C8A" w:rsidRDefault="002B6C8A" w:rsidP="002B6C8A">
      <w:pPr>
        <w:pStyle w:val="ListParagraph"/>
        <w:spacing w:line="480" w:lineRule="auto"/>
        <w:jc w:val="both"/>
        <w:rPr>
          <w:rFonts w:ascii="Times New Roman" w:hAnsi="Times New Roman" w:cs="Times New Roman"/>
          <w:b/>
          <w:sz w:val="24"/>
          <w:szCs w:val="24"/>
        </w:rPr>
      </w:pPr>
      <w:r w:rsidRPr="004E307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699A">
        <w:rPr>
          <w:rFonts w:ascii="Times New Roman" w:hAnsi="Times New Roman" w:cs="Times New Roman"/>
          <w:b/>
          <w:sz w:val="24"/>
          <w:szCs w:val="24"/>
        </w:rPr>
        <w:t>Gambar 2.2 Kerangka K</w:t>
      </w:r>
      <w:r>
        <w:rPr>
          <w:rFonts w:ascii="Times New Roman" w:hAnsi="Times New Roman" w:cs="Times New Roman"/>
          <w:b/>
          <w:sz w:val="24"/>
          <w:szCs w:val="24"/>
        </w:rPr>
        <w:t>onsep</w:t>
      </w:r>
    </w:p>
    <w:p w:rsidR="002B6C8A" w:rsidRDefault="002B6C8A" w:rsidP="002B6C8A">
      <w:pPr>
        <w:pStyle w:val="ListParagraph"/>
        <w:spacing w:line="480" w:lineRule="auto"/>
        <w:jc w:val="both"/>
        <w:rPr>
          <w:rFonts w:ascii="Times New Roman" w:hAnsi="Times New Roman" w:cs="Times New Roman"/>
          <w:b/>
          <w:sz w:val="24"/>
          <w:szCs w:val="24"/>
        </w:rPr>
      </w:pPr>
    </w:p>
    <w:p w:rsidR="003C1280" w:rsidRPr="002B6C8A" w:rsidRDefault="003C1280" w:rsidP="002B6C8A">
      <w:pPr>
        <w:pStyle w:val="ListParagraph"/>
        <w:spacing w:line="480" w:lineRule="auto"/>
        <w:jc w:val="both"/>
        <w:rPr>
          <w:rFonts w:ascii="Times New Roman" w:hAnsi="Times New Roman" w:cs="Times New Roman"/>
          <w:b/>
          <w:sz w:val="24"/>
          <w:szCs w:val="24"/>
        </w:rPr>
      </w:pPr>
    </w:p>
    <w:p w:rsidR="003C1280" w:rsidRPr="003C1280" w:rsidRDefault="0021699A" w:rsidP="003C1280">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Variabel Independen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Variabel D</w:t>
      </w:r>
      <w:r w:rsidR="002B6C8A" w:rsidRPr="004E3071">
        <w:rPr>
          <w:rFonts w:ascii="Times New Roman" w:hAnsi="Times New Roman" w:cs="Times New Roman"/>
          <w:b/>
          <w:sz w:val="24"/>
          <w:szCs w:val="24"/>
        </w:rPr>
        <w:t>ependen</w:t>
      </w:r>
    </w:p>
    <w:p w:rsidR="002B6C8A" w:rsidRDefault="00113A14" w:rsidP="002B6C8A">
      <w:pPr>
        <w:pStyle w:val="ListParagraph"/>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pict>
          <v:roundrect id="_x0000_s1068" style="position:absolute;left:0;text-align:left;margin-left:17pt;margin-top:12.25pt;width:156.7pt;height:66.9pt;z-index:251660288" arcsize="10923f">
            <v:textbox>
              <w:txbxContent>
                <w:p w:rsidR="002B6C8A" w:rsidRPr="00B95623" w:rsidRDefault="002B6C8A" w:rsidP="002B6C8A">
                  <w:pPr>
                    <w:jc w:val="both"/>
                    <w:rPr>
                      <w:rFonts w:ascii="Times New Roman" w:hAnsi="Times New Roman" w:cs="Times New Roman"/>
                    </w:rPr>
                  </w:pPr>
                  <w:r w:rsidRPr="00B95623">
                    <w:rPr>
                      <w:rFonts w:ascii="Times New Roman" w:hAnsi="Times New Roman" w:cs="Times New Roman"/>
                    </w:rPr>
                    <w:t>Gaya hidup (</w:t>
                  </w:r>
                  <w:r w:rsidR="009D1617">
                    <w:rPr>
                      <w:rFonts w:ascii="Times New Roman" w:hAnsi="Times New Roman" w:cs="Times New Roman"/>
                    </w:rPr>
                    <w:t>pola makan, aktifitas fisik, kebiasaan merokok, pola isirahat)</w:t>
                  </w:r>
                </w:p>
              </w:txbxContent>
            </v:textbox>
          </v:roundrect>
        </w:pict>
      </w:r>
      <w:r>
        <w:rPr>
          <w:rFonts w:ascii="Times New Roman" w:hAnsi="Times New Roman" w:cs="Times New Roman"/>
          <w:b/>
          <w:noProof/>
          <w:sz w:val="24"/>
          <w:szCs w:val="24"/>
          <w:lang w:eastAsia="id-ID"/>
        </w:rPr>
        <w:pict>
          <v:roundrect id="_x0000_s1069" style="position:absolute;left:0;text-align:left;margin-left:266.1pt;margin-top:14.8pt;width:131.45pt;height:59.25pt;z-index:251661312" arcsize="10923f">
            <v:textbox>
              <w:txbxContent>
                <w:p w:rsidR="002B6C8A" w:rsidRPr="00B95623" w:rsidRDefault="00952819" w:rsidP="002B6C8A">
                  <w:pPr>
                    <w:rPr>
                      <w:rFonts w:ascii="Times New Roman" w:hAnsi="Times New Roman" w:cs="Times New Roman"/>
                      <w:sz w:val="24"/>
                      <w:szCs w:val="24"/>
                    </w:rPr>
                  </w:pPr>
                  <w:r>
                    <w:rPr>
                      <w:rFonts w:ascii="Times New Roman" w:hAnsi="Times New Roman" w:cs="Times New Roman"/>
                      <w:sz w:val="24"/>
                      <w:szCs w:val="24"/>
                    </w:rPr>
                    <w:t>Riwaya</w:t>
                  </w:r>
                  <w:r w:rsidR="002B6C8A" w:rsidRPr="00B95623">
                    <w:rPr>
                      <w:rFonts w:ascii="Times New Roman" w:hAnsi="Times New Roman" w:cs="Times New Roman"/>
                      <w:sz w:val="24"/>
                      <w:szCs w:val="24"/>
                    </w:rPr>
                    <w:t>t tekanan darah pasien stroke</w:t>
                  </w:r>
                </w:p>
              </w:txbxContent>
            </v:textbox>
          </v:roundrect>
        </w:pict>
      </w:r>
    </w:p>
    <w:p w:rsidR="002B6C8A" w:rsidRDefault="00113A14" w:rsidP="002B6C8A">
      <w:pPr>
        <w:pStyle w:val="ListParagraph"/>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pict>
          <v:shape id="_x0000_s1071" type="#_x0000_t32" style="position:absolute;left:0;text-align:left;margin-left:221.2pt;margin-top:19.35pt;width:0;height:57.6pt;z-index:251663360" o:connectortype="straight"/>
        </w:pict>
      </w:r>
      <w:r>
        <w:rPr>
          <w:rFonts w:ascii="Times New Roman" w:hAnsi="Times New Roman" w:cs="Times New Roman"/>
          <w:b/>
          <w:noProof/>
          <w:sz w:val="24"/>
          <w:szCs w:val="24"/>
          <w:lang w:eastAsia="id-ID"/>
        </w:rPr>
        <w:pict>
          <v:shape id="_x0000_s1070" type="#_x0000_t32" style="position:absolute;left:0;text-align:left;margin-left:183.05pt;margin-top:18.5pt;width:77.1pt;height:.85pt;flip:y;z-index:251662336" o:connectortype="straight">
            <v:stroke endarrow="block"/>
          </v:shape>
        </w:pict>
      </w:r>
    </w:p>
    <w:p w:rsidR="002B6C8A" w:rsidRPr="004E3071" w:rsidRDefault="002B6C8A" w:rsidP="002B6C8A">
      <w:pPr>
        <w:pStyle w:val="ListParagraph"/>
        <w:spacing w:line="480" w:lineRule="auto"/>
        <w:jc w:val="both"/>
        <w:rPr>
          <w:rFonts w:ascii="Times New Roman" w:hAnsi="Times New Roman" w:cs="Times New Roman"/>
          <w:b/>
          <w:sz w:val="24"/>
          <w:szCs w:val="24"/>
        </w:rPr>
      </w:pPr>
    </w:p>
    <w:p w:rsidR="002B6C8A" w:rsidRDefault="00113A14" w:rsidP="002B6C8A">
      <w:pPr>
        <w:pStyle w:val="ListParagraph"/>
        <w:spacing w:line="480" w:lineRule="auto"/>
        <w:rPr>
          <w:rFonts w:ascii="Times New Roman" w:hAnsi="Times New Roman" w:cs="Times New Roman"/>
          <w:b/>
          <w:sz w:val="24"/>
          <w:szCs w:val="24"/>
        </w:rPr>
      </w:pPr>
      <w:r>
        <w:rPr>
          <w:rFonts w:ascii="Times New Roman" w:hAnsi="Times New Roman" w:cs="Times New Roman"/>
          <w:b/>
          <w:noProof/>
          <w:sz w:val="24"/>
          <w:szCs w:val="24"/>
          <w:lang w:eastAsia="id-ID"/>
        </w:rPr>
        <w:pict>
          <v:roundrect id="_x0000_s1072" style="position:absolute;left:0;text-align:left;margin-left:155.15pt;margin-top:23.5pt;width:131.3pt;height:140.65pt;z-index:251664384" arcsize="10923f">
            <v:stroke dashstyle="dash"/>
            <v:textbox>
              <w:txbxContent>
                <w:p w:rsidR="002B6C8A" w:rsidRDefault="002B6C8A" w:rsidP="00C56B99">
                  <w:pPr>
                    <w:pStyle w:val="ListParagraph"/>
                    <w:numPr>
                      <w:ilvl w:val="0"/>
                      <w:numId w:val="6"/>
                    </w:numPr>
                  </w:pPr>
                  <w:r>
                    <w:t>Usia</w:t>
                  </w:r>
                </w:p>
                <w:p w:rsidR="002B6C8A" w:rsidRDefault="002B6C8A" w:rsidP="00C56B99">
                  <w:pPr>
                    <w:pStyle w:val="ListParagraph"/>
                    <w:numPr>
                      <w:ilvl w:val="0"/>
                      <w:numId w:val="6"/>
                    </w:numPr>
                  </w:pPr>
                  <w:r>
                    <w:t>Jenis kelamin</w:t>
                  </w:r>
                </w:p>
                <w:p w:rsidR="002B6C8A" w:rsidRDefault="007D09E5" w:rsidP="00C56B99">
                  <w:pPr>
                    <w:pStyle w:val="ListParagraph"/>
                    <w:numPr>
                      <w:ilvl w:val="0"/>
                      <w:numId w:val="6"/>
                    </w:numPr>
                  </w:pPr>
                  <w:r>
                    <w:t>Ras/suku b</w:t>
                  </w:r>
                  <w:r w:rsidR="002B6C8A">
                    <w:t>angs</w:t>
                  </w:r>
                  <w:r>
                    <w:t>a</w:t>
                  </w:r>
                </w:p>
                <w:p w:rsidR="002B6C8A" w:rsidRDefault="002B6C8A" w:rsidP="00C56B99">
                  <w:pPr>
                    <w:pStyle w:val="ListParagraph"/>
                    <w:numPr>
                      <w:ilvl w:val="0"/>
                      <w:numId w:val="6"/>
                    </w:numPr>
                  </w:pPr>
                  <w:r>
                    <w:t>Riwayat keluarga</w:t>
                  </w:r>
                </w:p>
                <w:p w:rsidR="002B6C8A" w:rsidRDefault="002B6C8A" w:rsidP="002B6C8A"/>
              </w:txbxContent>
            </v:textbox>
          </v:roundrect>
        </w:pict>
      </w:r>
    </w:p>
    <w:p w:rsidR="002B6C8A" w:rsidRDefault="002B6C8A" w:rsidP="002B6C8A">
      <w:pPr>
        <w:pStyle w:val="ListParagraph"/>
        <w:spacing w:line="480" w:lineRule="auto"/>
        <w:rPr>
          <w:rFonts w:ascii="Times New Roman" w:hAnsi="Times New Roman" w:cs="Times New Roman"/>
          <w:b/>
          <w:sz w:val="24"/>
          <w:szCs w:val="24"/>
        </w:rPr>
      </w:pPr>
    </w:p>
    <w:p w:rsidR="002B6C8A" w:rsidRDefault="002B6C8A" w:rsidP="002B6C8A">
      <w:pPr>
        <w:pStyle w:val="ListParagraph"/>
        <w:spacing w:line="480" w:lineRule="auto"/>
        <w:rPr>
          <w:rFonts w:ascii="Times New Roman" w:hAnsi="Times New Roman" w:cs="Times New Roman"/>
          <w:b/>
          <w:sz w:val="24"/>
          <w:szCs w:val="24"/>
        </w:rPr>
      </w:pPr>
    </w:p>
    <w:p w:rsidR="002B6C8A" w:rsidRDefault="002B6C8A" w:rsidP="002B6C8A">
      <w:pPr>
        <w:pStyle w:val="ListParagraph"/>
        <w:spacing w:line="480" w:lineRule="auto"/>
        <w:rPr>
          <w:rFonts w:ascii="Times New Roman" w:hAnsi="Times New Roman" w:cs="Times New Roman"/>
          <w:b/>
          <w:sz w:val="24"/>
          <w:szCs w:val="24"/>
        </w:rPr>
      </w:pPr>
    </w:p>
    <w:p w:rsidR="002B6C8A" w:rsidRDefault="002B6C8A" w:rsidP="002B6C8A">
      <w:pPr>
        <w:pStyle w:val="ListParagraph"/>
        <w:spacing w:line="480" w:lineRule="auto"/>
        <w:rPr>
          <w:rFonts w:ascii="Times New Roman" w:hAnsi="Times New Roman" w:cs="Times New Roman"/>
          <w:b/>
          <w:sz w:val="24"/>
          <w:szCs w:val="24"/>
        </w:rPr>
      </w:pPr>
    </w:p>
    <w:p w:rsidR="002B6C8A" w:rsidRDefault="002B6C8A" w:rsidP="002B6C8A">
      <w:pPr>
        <w:spacing w:line="480" w:lineRule="auto"/>
        <w:rPr>
          <w:rFonts w:ascii="Times New Roman" w:hAnsi="Times New Roman" w:cs="Times New Roman"/>
          <w:b/>
          <w:sz w:val="24"/>
          <w:szCs w:val="24"/>
        </w:rPr>
      </w:pPr>
    </w:p>
    <w:p w:rsidR="0014646C" w:rsidRDefault="0014646C" w:rsidP="002B6C8A">
      <w:pPr>
        <w:spacing w:line="480" w:lineRule="auto"/>
        <w:rPr>
          <w:rFonts w:ascii="Times New Roman" w:hAnsi="Times New Roman" w:cs="Times New Roman"/>
          <w:b/>
          <w:sz w:val="24"/>
          <w:szCs w:val="24"/>
        </w:rPr>
      </w:pPr>
    </w:p>
    <w:p w:rsidR="0014646C" w:rsidRDefault="0014646C" w:rsidP="002B6C8A">
      <w:pPr>
        <w:spacing w:line="480" w:lineRule="auto"/>
        <w:rPr>
          <w:rFonts w:ascii="Times New Roman" w:hAnsi="Times New Roman" w:cs="Times New Roman"/>
          <w:b/>
          <w:sz w:val="24"/>
          <w:szCs w:val="24"/>
        </w:rPr>
      </w:pPr>
    </w:p>
    <w:p w:rsidR="0014646C" w:rsidRDefault="0014646C" w:rsidP="002B6C8A">
      <w:pPr>
        <w:spacing w:line="480" w:lineRule="auto"/>
        <w:rPr>
          <w:rFonts w:ascii="Times New Roman" w:hAnsi="Times New Roman" w:cs="Times New Roman"/>
          <w:b/>
          <w:sz w:val="24"/>
          <w:szCs w:val="24"/>
        </w:rPr>
      </w:pPr>
    </w:p>
    <w:p w:rsidR="0014646C" w:rsidRPr="002B6C8A" w:rsidRDefault="0014646C" w:rsidP="002B6C8A">
      <w:pPr>
        <w:spacing w:line="480" w:lineRule="auto"/>
        <w:rPr>
          <w:rFonts w:ascii="Times New Roman" w:hAnsi="Times New Roman" w:cs="Times New Roman"/>
          <w:b/>
          <w:sz w:val="24"/>
          <w:szCs w:val="24"/>
        </w:rPr>
      </w:pPr>
    </w:p>
    <w:p w:rsidR="00607FF1" w:rsidRDefault="00607FF1" w:rsidP="00C56B99">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HIPOTESIS</w:t>
      </w:r>
    </w:p>
    <w:p w:rsidR="002B6C8A" w:rsidRDefault="002B6C8A" w:rsidP="002B6C8A">
      <w:pPr>
        <w:pStyle w:val="ListParagraph"/>
        <w:spacing w:line="480" w:lineRule="auto"/>
        <w:ind w:firstLine="720"/>
        <w:jc w:val="both"/>
        <w:rPr>
          <w:rFonts w:ascii="Times New Roman" w:hAnsi="Times New Roman" w:cs="Times New Roman"/>
          <w:sz w:val="24"/>
          <w:szCs w:val="24"/>
        </w:rPr>
      </w:pPr>
      <w:r w:rsidRPr="00492249">
        <w:rPr>
          <w:rFonts w:ascii="Times New Roman" w:hAnsi="Times New Roman" w:cs="Times New Roman"/>
          <w:sz w:val="24"/>
          <w:szCs w:val="24"/>
        </w:rPr>
        <w:t>Untuk mengarahkan k</w:t>
      </w:r>
      <w:r w:rsidR="00AB0E30">
        <w:rPr>
          <w:rFonts w:ascii="Times New Roman" w:hAnsi="Times New Roman" w:cs="Times New Roman"/>
          <w:sz w:val="24"/>
          <w:szCs w:val="24"/>
        </w:rPr>
        <w:t>epada hasil penelitian ini maka</w:t>
      </w:r>
      <w:r w:rsidRPr="00492249">
        <w:rPr>
          <w:rFonts w:ascii="Times New Roman" w:hAnsi="Times New Roman" w:cs="Times New Roman"/>
          <w:sz w:val="24"/>
          <w:szCs w:val="24"/>
        </w:rPr>
        <w:t xml:space="preserve"> dalam perencanaan penelitian perlu dirumuskan jawaban sementara dari penelitian ini. Jawaban sementara dari suatu penelitian ini biyasanya disebut hipotesis. Jadi, hipotesis didalam suatu penelitian berarti jawaban sementara penelitian, patokan duga, atau dalil sementara, yang kebenarannya akan dibuktikan dalam penelitian tersebut (Notoadmodjo, 2012).</w:t>
      </w:r>
    </w:p>
    <w:p w:rsidR="002B6C8A" w:rsidRPr="003E54F0" w:rsidRDefault="002B6C8A" w:rsidP="003E54F0">
      <w:pPr>
        <w:pStyle w:val="ListParagraph"/>
        <w:spacing w:line="480" w:lineRule="auto"/>
        <w:jc w:val="both"/>
        <w:rPr>
          <w:rFonts w:ascii="Times New Roman" w:hAnsi="Times New Roman" w:cs="Times New Roman"/>
          <w:sz w:val="24"/>
          <w:szCs w:val="24"/>
        </w:rPr>
      </w:pPr>
      <w:r w:rsidRPr="00492249">
        <w:rPr>
          <w:rFonts w:ascii="Times New Roman" w:hAnsi="Times New Roman" w:cs="Times New Roman"/>
          <w:sz w:val="24"/>
          <w:szCs w:val="24"/>
        </w:rPr>
        <w:t xml:space="preserve">Ha : Ada Hubungan Antara Gaya Hidup Dengan </w:t>
      </w:r>
      <w:r w:rsidR="00952819">
        <w:rPr>
          <w:rFonts w:ascii="Times New Roman" w:hAnsi="Times New Roman" w:cs="Times New Roman"/>
          <w:sz w:val="24"/>
          <w:szCs w:val="24"/>
        </w:rPr>
        <w:t>Riwaya</w:t>
      </w:r>
      <w:r w:rsidRPr="00492249">
        <w:rPr>
          <w:rFonts w:ascii="Times New Roman" w:hAnsi="Times New Roman" w:cs="Times New Roman"/>
          <w:sz w:val="24"/>
          <w:szCs w:val="24"/>
        </w:rPr>
        <w:t>t Tekanan Darah Pasien Stroke Di RSUD</w:t>
      </w:r>
      <w:r w:rsidR="00AB0E30">
        <w:rPr>
          <w:rFonts w:ascii="Times New Roman" w:hAnsi="Times New Roman" w:cs="Times New Roman"/>
          <w:sz w:val="24"/>
          <w:szCs w:val="24"/>
        </w:rPr>
        <w:t xml:space="preserve"> Dr. H.</w:t>
      </w:r>
      <w:r w:rsidRPr="00492249">
        <w:rPr>
          <w:rFonts w:ascii="Times New Roman" w:hAnsi="Times New Roman" w:cs="Times New Roman"/>
          <w:sz w:val="24"/>
          <w:szCs w:val="24"/>
        </w:rPr>
        <w:t xml:space="preserve"> Abdul M</w:t>
      </w:r>
      <w:r w:rsidR="003E54F0">
        <w:rPr>
          <w:rFonts w:ascii="Times New Roman" w:hAnsi="Times New Roman" w:cs="Times New Roman"/>
          <w:sz w:val="24"/>
          <w:szCs w:val="24"/>
        </w:rPr>
        <w:t>oeloek Bandar Lampung Tahun 2019.</w:t>
      </w:r>
    </w:p>
    <w:p w:rsidR="002B6C8A" w:rsidRPr="00607FF1" w:rsidRDefault="002B6C8A" w:rsidP="002B6C8A">
      <w:pPr>
        <w:pStyle w:val="ListParagraph"/>
        <w:spacing w:line="480" w:lineRule="auto"/>
        <w:rPr>
          <w:rFonts w:ascii="Times New Roman" w:hAnsi="Times New Roman" w:cs="Times New Roman"/>
          <w:b/>
          <w:sz w:val="24"/>
          <w:szCs w:val="24"/>
        </w:rPr>
      </w:pPr>
    </w:p>
    <w:sectPr w:rsidR="002B6C8A" w:rsidRPr="00607FF1" w:rsidSect="003326CD">
      <w:headerReference w:type="default" r:id="rId8"/>
      <w:pgSz w:w="11906" w:h="16838"/>
      <w:pgMar w:top="2268" w:right="1701" w:bottom="1701" w:left="2268"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99" w:rsidRDefault="00C56B99" w:rsidP="00E13E66">
      <w:pPr>
        <w:spacing w:after="0" w:line="240" w:lineRule="auto"/>
      </w:pPr>
      <w:r>
        <w:separator/>
      </w:r>
    </w:p>
  </w:endnote>
  <w:endnote w:type="continuationSeparator" w:id="0">
    <w:p w:rsidR="00C56B99" w:rsidRDefault="00C56B99" w:rsidP="00E1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99" w:rsidRDefault="00C56B99" w:rsidP="00E13E66">
      <w:pPr>
        <w:spacing w:after="0" w:line="240" w:lineRule="auto"/>
      </w:pPr>
      <w:r>
        <w:separator/>
      </w:r>
    </w:p>
  </w:footnote>
  <w:footnote w:type="continuationSeparator" w:id="0">
    <w:p w:rsidR="00C56B99" w:rsidRDefault="00C56B99" w:rsidP="00E13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143830"/>
      <w:docPartObj>
        <w:docPartGallery w:val="Page Numbers (Top of Page)"/>
        <w:docPartUnique/>
      </w:docPartObj>
    </w:sdtPr>
    <w:sdtEndPr/>
    <w:sdtContent>
      <w:p w:rsidR="003326CD" w:rsidRDefault="006D6680">
        <w:pPr>
          <w:pStyle w:val="Header"/>
          <w:jc w:val="right"/>
        </w:pPr>
        <w:r>
          <w:fldChar w:fldCharType="begin"/>
        </w:r>
        <w:r>
          <w:instrText xml:space="preserve"> PAGE   \* MERGEFORMAT </w:instrText>
        </w:r>
        <w:r>
          <w:fldChar w:fldCharType="separate"/>
        </w:r>
        <w:r w:rsidR="00113A14">
          <w:rPr>
            <w:noProof/>
          </w:rPr>
          <w:t>12</w:t>
        </w:r>
        <w:r>
          <w:rPr>
            <w:noProof/>
          </w:rPr>
          <w:fldChar w:fldCharType="end"/>
        </w:r>
      </w:p>
    </w:sdtContent>
  </w:sdt>
  <w:p w:rsidR="003326CD" w:rsidRDefault="00332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130"/>
    <w:multiLevelType w:val="hybridMultilevel"/>
    <w:tmpl w:val="D466F15A"/>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nsid w:val="0DAE7E68"/>
    <w:multiLevelType w:val="hybridMultilevel"/>
    <w:tmpl w:val="5510C128"/>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
    <w:nsid w:val="0E18630F"/>
    <w:multiLevelType w:val="hybridMultilevel"/>
    <w:tmpl w:val="CA443D82"/>
    <w:lvl w:ilvl="0" w:tplc="F6F60532">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E5E571F"/>
    <w:multiLevelType w:val="hybridMultilevel"/>
    <w:tmpl w:val="47E8F430"/>
    <w:lvl w:ilvl="0" w:tplc="75E40AC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C024028"/>
    <w:multiLevelType w:val="hybridMultilevel"/>
    <w:tmpl w:val="3058F110"/>
    <w:lvl w:ilvl="0" w:tplc="3AF066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E722C8E"/>
    <w:multiLevelType w:val="hybridMultilevel"/>
    <w:tmpl w:val="5B540A9A"/>
    <w:lvl w:ilvl="0" w:tplc="170C9B6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EB66865"/>
    <w:multiLevelType w:val="hybridMultilevel"/>
    <w:tmpl w:val="F8124B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4B04B9"/>
    <w:multiLevelType w:val="hybridMultilevel"/>
    <w:tmpl w:val="E996B486"/>
    <w:lvl w:ilvl="0" w:tplc="3850A50A">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nsid w:val="38346484"/>
    <w:multiLevelType w:val="hybridMultilevel"/>
    <w:tmpl w:val="B53C6C52"/>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nsid w:val="3A687472"/>
    <w:multiLevelType w:val="hybridMultilevel"/>
    <w:tmpl w:val="84C01B60"/>
    <w:lvl w:ilvl="0" w:tplc="DB140CA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957057AE">
      <w:start w:val="1"/>
      <w:numFmt w:val="lowerLetter"/>
      <w:lvlText w:val="%3)"/>
      <w:lvlJc w:val="left"/>
      <w:pPr>
        <w:ind w:left="3060" w:hanging="360"/>
      </w:pPr>
      <w:rPr>
        <w:rFonts w:hint="default"/>
      </w:rPr>
    </w:lvl>
    <w:lvl w:ilvl="3" w:tplc="80363536">
      <w:start w:val="1"/>
      <w:numFmt w:val="decimal"/>
      <w:lvlText w:val="%4)"/>
      <w:lvlJc w:val="left"/>
      <w:pPr>
        <w:ind w:left="3600" w:hanging="360"/>
      </w:pPr>
      <w:rPr>
        <w:rFonts w:hint="default"/>
      </w:rPr>
    </w:lvl>
    <w:lvl w:ilvl="4" w:tplc="A290E974">
      <w:start w:val="1"/>
      <w:numFmt w:val="decimal"/>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A9B009F"/>
    <w:multiLevelType w:val="hybridMultilevel"/>
    <w:tmpl w:val="E38C1892"/>
    <w:lvl w:ilvl="0" w:tplc="04210017">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1">
    <w:nsid w:val="46154A1F"/>
    <w:multiLevelType w:val="hybridMultilevel"/>
    <w:tmpl w:val="D542EA04"/>
    <w:lvl w:ilvl="0" w:tplc="B4DC06A8">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4E8A5065"/>
    <w:multiLevelType w:val="hybridMultilevel"/>
    <w:tmpl w:val="50761856"/>
    <w:lvl w:ilvl="0" w:tplc="5C9A0AD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5F8F3DC4"/>
    <w:multiLevelType w:val="hybridMultilevel"/>
    <w:tmpl w:val="BB3A3D20"/>
    <w:lvl w:ilvl="0" w:tplc="C6507A9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0A7378B"/>
    <w:multiLevelType w:val="hybridMultilevel"/>
    <w:tmpl w:val="BC326222"/>
    <w:lvl w:ilvl="0" w:tplc="4DC04E48">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6C7A479C"/>
    <w:multiLevelType w:val="hybridMultilevel"/>
    <w:tmpl w:val="3BE8B616"/>
    <w:lvl w:ilvl="0" w:tplc="EF4CEA10">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FE62A55"/>
    <w:multiLevelType w:val="hybridMultilevel"/>
    <w:tmpl w:val="274AC984"/>
    <w:lvl w:ilvl="0" w:tplc="58C861FA">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710104D8"/>
    <w:multiLevelType w:val="hybridMultilevel"/>
    <w:tmpl w:val="AED0F83C"/>
    <w:lvl w:ilvl="0" w:tplc="D5FCE2A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733F19B1"/>
    <w:multiLevelType w:val="hybridMultilevel"/>
    <w:tmpl w:val="FCD4D8EA"/>
    <w:lvl w:ilvl="0" w:tplc="E7346966">
      <w:start w:val="1"/>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760C758E"/>
    <w:multiLevelType w:val="hybridMultilevel"/>
    <w:tmpl w:val="4B9E76BA"/>
    <w:lvl w:ilvl="0" w:tplc="16CCED1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78AB0BA2"/>
    <w:multiLevelType w:val="hybridMultilevel"/>
    <w:tmpl w:val="01DA78A8"/>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1">
    <w:nsid w:val="7EDE6ED6"/>
    <w:multiLevelType w:val="hybridMultilevel"/>
    <w:tmpl w:val="BB82EEF0"/>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2">
    <w:nsid w:val="7F471E1A"/>
    <w:multiLevelType w:val="hybridMultilevel"/>
    <w:tmpl w:val="8B3022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3"/>
  </w:num>
  <w:num w:numId="3">
    <w:abstractNumId w:val="2"/>
  </w:num>
  <w:num w:numId="4">
    <w:abstractNumId w:val="5"/>
  </w:num>
  <w:num w:numId="5">
    <w:abstractNumId w:val="14"/>
  </w:num>
  <w:num w:numId="6">
    <w:abstractNumId w:val="6"/>
  </w:num>
  <w:num w:numId="7">
    <w:abstractNumId w:val="9"/>
  </w:num>
  <w:num w:numId="8">
    <w:abstractNumId w:val="16"/>
  </w:num>
  <w:num w:numId="9">
    <w:abstractNumId w:val="21"/>
  </w:num>
  <w:num w:numId="10">
    <w:abstractNumId w:val="8"/>
  </w:num>
  <w:num w:numId="11">
    <w:abstractNumId w:val="20"/>
  </w:num>
  <w:num w:numId="12">
    <w:abstractNumId w:val="0"/>
  </w:num>
  <w:num w:numId="13">
    <w:abstractNumId w:val="10"/>
  </w:num>
  <w:num w:numId="14">
    <w:abstractNumId w:val="7"/>
  </w:num>
  <w:num w:numId="15">
    <w:abstractNumId w:val="18"/>
  </w:num>
  <w:num w:numId="16">
    <w:abstractNumId w:val="11"/>
  </w:num>
  <w:num w:numId="17">
    <w:abstractNumId w:val="17"/>
  </w:num>
  <w:num w:numId="18">
    <w:abstractNumId w:val="1"/>
  </w:num>
  <w:num w:numId="19">
    <w:abstractNumId w:val="13"/>
  </w:num>
  <w:num w:numId="20">
    <w:abstractNumId w:val="4"/>
  </w:num>
  <w:num w:numId="21">
    <w:abstractNumId w:val="12"/>
  </w:num>
  <w:num w:numId="22">
    <w:abstractNumId w:val="19"/>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07FF1"/>
    <w:rsid w:val="00086C1E"/>
    <w:rsid w:val="000D7E9D"/>
    <w:rsid w:val="00104AC6"/>
    <w:rsid w:val="00113A14"/>
    <w:rsid w:val="00141E37"/>
    <w:rsid w:val="0014646C"/>
    <w:rsid w:val="00160397"/>
    <w:rsid w:val="001631D0"/>
    <w:rsid w:val="0016496A"/>
    <w:rsid w:val="001B2671"/>
    <w:rsid w:val="001D4D1B"/>
    <w:rsid w:val="001F609E"/>
    <w:rsid w:val="00212846"/>
    <w:rsid w:val="0021699A"/>
    <w:rsid w:val="00255ED4"/>
    <w:rsid w:val="00264039"/>
    <w:rsid w:val="0029798E"/>
    <w:rsid w:val="00297DC3"/>
    <w:rsid w:val="002B6C8A"/>
    <w:rsid w:val="002C1126"/>
    <w:rsid w:val="003326CD"/>
    <w:rsid w:val="00343376"/>
    <w:rsid w:val="00352F47"/>
    <w:rsid w:val="00373C08"/>
    <w:rsid w:val="003A1221"/>
    <w:rsid w:val="003C081D"/>
    <w:rsid w:val="003C1280"/>
    <w:rsid w:val="003D1388"/>
    <w:rsid w:val="003E54F0"/>
    <w:rsid w:val="00403560"/>
    <w:rsid w:val="0040398D"/>
    <w:rsid w:val="00421276"/>
    <w:rsid w:val="00450429"/>
    <w:rsid w:val="004A173A"/>
    <w:rsid w:val="004A284B"/>
    <w:rsid w:val="004B6800"/>
    <w:rsid w:val="004D2A7E"/>
    <w:rsid w:val="00505108"/>
    <w:rsid w:val="00554D6D"/>
    <w:rsid w:val="00556635"/>
    <w:rsid w:val="0056536E"/>
    <w:rsid w:val="005B433E"/>
    <w:rsid w:val="00607FF1"/>
    <w:rsid w:val="006D6680"/>
    <w:rsid w:val="006E1B0D"/>
    <w:rsid w:val="007143AD"/>
    <w:rsid w:val="00744FA3"/>
    <w:rsid w:val="00756B57"/>
    <w:rsid w:val="00790357"/>
    <w:rsid w:val="007C1710"/>
    <w:rsid w:val="007D09E5"/>
    <w:rsid w:val="007D0F7F"/>
    <w:rsid w:val="007D5B33"/>
    <w:rsid w:val="007D77DF"/>
    <w:rsid w:val="00816561"/>
    <w:rsid w:val="00822599"/>
    <w:rsid w:val="00887941"/>
    <w:rsid w:val="008B0A90"/>
    <w:rsid w:val="00952819"/>
    <w:rsid w:val="00954233"/>
    <w:rsid w:val="009D1617"/>
    <w:rsid w:val="009E2CE5"/>
    <w:rsid w:val="009E450A"/>
    <w:rsid w:val="00A05633"/>
    <w:rsid w:val="00A407C1"/>
    <w:rsid w:val="00A53940"/>
    <w:rsid w:val="00A920BB"/>
    <w:rsid w:val="00AB0E30"/>
    <w:rsid w:val="00B24F99"/>
    <w:rsid w:val="00B80ECB"/>
    <w:rsid w:val="00B87C02"/>
    <w:rsid w:val="00BA0EFE"/>
    <w:rsid w:val="00BC6DE0"/>
    <w:rsid w:val="00BD671F"/>
    <w:rsid w:val="00BE5775"/>
    <w:rsid w:val="00BF60DD"/>
    <w:rsid w:val="00BF7464"/>
    <w:rsid w:val="00BF7FDC"/>
    <w:rsid w:val="00C44853"/>
    <w:rsid w:val="00C56B99"/>
    <w:rsid w:val="00C630A1"/>
    <w:rsid w:val="00CB648E"/>
    <w:rsid w:val="00CD3D0F"/>
    <w:rsid w:val="00CF2F36"/>
    <w:rsid w:val="00D077FD"/>
    <w:rsid w:val="00D978AA"/>
    <w:rsid w:val="00DF37B7"/>
    <w:rsid w:val="00E13E66"/>
    <w:rsid w:val="00E5153C"/>
    <w:rsid w:val="00E54450"/>
    <w:rsid w:val="00E5549E"/>
    <w:rsid w:val="00EB1DF6"/>
    <w:rsid w:val="00FD1C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2" type="connector" idref="#_x0000_s1064">
          <o:proxy start="" idref="#_x0000_s1052" connectloc="1"/>
          <o:proxy end="" idref="#_x0000_s1063" connectloc="0"/>
        </o:r>
        <o:r id="V:Rule13" type="connector" idref="#_x0000_s1059"/>
        <o:r id="V:Rule14" type="connector" idref="#_x0000_s1071"/>
        <o:r id="V:Rule15" type="connector" idref="#_x0000_s1066">
          <o:proxy start="" idref="#_x0000_s1063" connectloc="2"/>
          <o:proxy end="" idref="#_x0000_s1054" connectloc="1"/>
        </o:r>
        <o:r id="V:Rule16" type="connector" idref="#_x0000_s1061">
          <o:proxy start="" idref="#_x0000_s1050" connectloc="2"/>
          <o:proxy end="" idref="#_x0000_s1051" connectloc="0"/>
        </o:r>
        <o:r id="V:Rule17" type="connector" idref="#_x0000_s1062">
          <o:proxy start="" idref="#_x0000_s1051" connectloc="2"/>
          <o:proxy end="" idref="#_x0000_s1052" connectloc="0"/>
        </o:r>
        <o:r id="V:Rule18" type="connector" idref="#_x0000_s1058">
          <o:proxy start="" idref="#_x0000_s1056" connectloc="3"/>
          <o:proxy end="" idref="#_x0000_s1050" connectloc="0"/>
        </o:r>
        <o:r id="V:Rule19" type="connector" idref="#_x0000_s1070"/>
        <o:r id="V:Rule20" type="connector" idref="#_x0000_s1067">
          <o:proxy start="" idref="#_x0000_s1053" connectloc="2"/>
          <o:proxy end="" idref="#_x0000_s1054" connectloc="3"/>
        </o:r>
        <o:r id="V:Rule21" type="connector" idref="#_x0000_s1060">
          <o:proxy start="" idref="#_x0000_s1057" connectloc="0"/>
          <o:proxy end="" idref="#_x0000_s1049" connectloc="0"/>
        </o:r>
        <o:r id="V:Rule22" type="connector" idref="#_x0000_s1065">
          <o:proxy start="" idref="#_x0000_s1052" connectloc="3"/>
          <o:proxy end="" idref="#_x0000_s1053"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7FF1"/>
    <w:pPr>
      <w:ind w:left="720"/>
      <w:contextualSpacing/>
    </w:pPr>
  </w:style>
  <w:style w:type="character" w:customStyle="1" w:styleId="ListParagraphChar">
    <w:name w:val="List Paragraph Char"/>
    <w:basedOn w:val="DefaultParagraphFont"/>
    <w:link w:val="ListParagraph"/>
    <w:uiPriority w:val="34"/>
    <w:locked/>
    <w:rsid w:val="00607FF1"/>
  </w:style>
  <w:style w:type="paragraph" w:styleId="Header">
    <w:name w:val="header"/>
    <w:basedOn w:val="Normal"/>
    <w:link w:val="HeaderChar"/>
    <w:uiPriority w:val="99"/>
    <w:unhideWhenUsed/>
    <w:rsid w:val="00E13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E66"/>
  </w:style>
  <w:style w:type="paragraph" w:styleId="Footer">
    <w:name w:val="footer"/>
    <w:basedOn w:val="Normal"/>
    <w:link w:val="FooterChar"/>
    <w:uiPriority w:val="99"/>
    <w:semiHidden/>
    <w:unhideWhenUsed/>
    <w:rsid w:val="00E13E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3E66"/>
  </w:style>
  <w:style w:type="paragraph" w:styleId="BalloonText">
    <w:name w:val="Balloon Text"/>
    <w:basedOn w:val="Normal"/>
    <w:link w:val="BalloonTextChar"/>
    <w:uiPriority w:val="99"/>
    <w:semiHidden/>
    <w:unhideWhenUsed/>
    <w:rsid w:val="00141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43</Pages>
  <Words>7068</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Love fOreVer</Company>
  <LinksUpToDate>false</LinksUpToDate>
  <CharactersWithSpaces>47268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Bambang_Refy</dc:creator>
  <cp:lastModifiedBy>Admin</cp:lastModifiedBy>
  <cp:revision>34</cp:revision>
  <dcterms:created xsi:type="dcterms:W3CDTF">2019-01-29T04:54:00Z</dcterms:created>
  <dcterms:modified xsi:type="dcterms:W3CDTF">2019-08-14T01:41:00Z</dcterms:modified>
</cp:coreProperties>
</file>