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1BB" w:rsidRPr="00AA1705" w:rsidRDefault="004538BC" w:rsidP="00AA1705">
      <w:pPr>
        <w:spacing w:after="0" w:line="480" w:lineRule="auto"/>
        <w:jc w:val="center"/>
        <w:rPr>
          <w:rFonts w:ascii="Times New Roman" w:hAnsi="Times New Roman" w:cs="Times New Roman"/>
          <w:b/>
          <w:sz w:val="24"/>
          <w:szCs w:val="24"/>
        </w:rPr>
      </w:pPr>
      <w:r w:rsidRPr="00AA1705">
        <w:rPr>
          <w:rFonts w:ascii="Times New Roman" w:hAnsi="Times New Roman" w:cs="Times New Roman"/>
          <w:b/>
          <w:sz w:val="24"/>
          <w:szCs w:val="24"/>
        </w:rPr>
        <w:t>BAB V</w:t>
      </w:r>
    </w:p>
    <w:p w:rsidR="004538BC" w:rsidRPr="00AA1705" w:rsidRDefault="004538BC" w:rsidP="00AA1705">
      <w:pPr>
        <w:spacing w:after="0" w:line="480" w:lineRule="auto"/>
        <w:jc w:val="center"/>
        <w:rPr>
          <w:rFonts w:ascii="Times New Roman" w:hAnsi="Times New Roman" w:cs="Times New Roman"/>
          <w:b/>
          <w:sz w:val="24"/>
          <w:szCs w:val="24"/>
        </w:rPr>
      </w:pPr>
      <w:r w:rsidRPr="00AA1705">
        <w:rPr>
          <w:rFonts w:ascii="Times New Roman" w:hAnsi="Times New Roman" w:cs="Times New Roman"/>
          <w:b/>
          <w:sz w:val="24"/>
          <w:szCs w:val="24"/>
        </w:rPr>
        <w:t>SIMPULAN DAN SARAN</w:t>
      </w:r>
    </w:p>
    <w:p w:rsidR="004538BC" w:rsidRPr="00AA1705" w:rsidRDefault="004538BC" w:rsidP="00AA1705">
      <w:pPr>
        <w:spacing w:after="0" w:line="480" w:lineRule="auto"/>
        <w:rPr>
          <w:rFonts w:ascii="Times New Roman" w:hAnsi="Times New Roman" w:cs="Times New Roman"/>
          <w:b/>
          <w:sz w:val="24"/>
          <w:szCs w:val="24"/>
        </w:rPr>
      </w:pPr>
      <w:bookmarkStart w:id="0" w:name="_GoBack"/>
      <w:bookmarkEnd w:id="0"/>
    </w:p>
    <w:p w:rsidR="00DE354E" w:rsidRPr="00AA1705" w:rsidRDefault="00E51646" w:rsidP="00AA1705">
      <w:pPr>
        <w:pStyle w:val="ListParagraph"/>
        <w:numPr>
          <w:ilvl w:val="0"/>
          <w:numId w:val="2"/>
        </w:numPr>
        <w:spacing w:after="0" w:line="480" w:lineRule="auto"/>
        <w:ind w:left="360"/>
        <w:jc w:val="both"/>
        <w:rPr>
          <w:rFonts w:ascii="Times New Roman" w:hAnsi="Times New Roman" w:cs="Times New Roman"/>
          <w:b/>
          <w:sz w:val="24"/>
          <w:szCs w:val="24"/>
        </w:rPr>
      </w:pPr>
      <w:r w:rsidRPr="00AA1705">
        <w:rPr>
          <w:rFonts w:ascii="Times New Roman" w:hAnsi="Times New Roman" w:cs="Times New Roman"/>
          <w:b/>
          <w:sz w:val="24"/>
          <w:szCs w:val="24"/>
        </w:rPr>
        <w:t>S</w:t>
      </w:r>
      <w:r w:rsidR="004538BC" w:rsidRPr="00AA1705">
        <w:rPr>
          <w:rFonts w:ascii="Times New Roman" w:hAnsi="Times New Roman" w:cs="Times New Roman"/>
          <w:b/>
          <w:sz w:val="24"/>
          <w:szCs w:val="24"/>
        </w:rPr>
        <w:t xml:space="preserve">impulan </w:t>
      </w:r>
    </w:p>
    <w:p w:rsidR="00817347" w:rsidRDefault="00817347" w:rsidP="00C2322A">
      <w:pPr>
        <w:pStyle w:val="ListParagraph"/>
        <w:numPr>
          <w:ilvl w:val="0"/>
          <w:numId w:val="4"/>
        </w:numPr>
        <w:spacing w:after="0" w:line="480" w:lineRule="auto"/>
        <w:ind w:left="720"/>
        <w:jc w:val="both"/>
        <w:rPr>
          <w:rFonts w:ascii="Times New Roman" w:hAnsi="Times New Roman" w:cs="Times New Roman"/>
          <w:sz w:val="24"/>
          <w:szCs w:val="24"/>
        </w:rPr>
      </w:pPr>
      <w:r w:rsidRPr="00817347">
        <w:rPr>
          <w:rFonts w:ascii="Times New Roman" w:hAnsi="Times New Roman" w:cs="Times New Roman"/>
          <w:sz w:val="24"/>
          <w:szCs w:val="24"/>
        </w:rPr>
        <w:t>Distribusi r</w:t>
      </w:r>
      <w:r w:rsidR="0069715E" w:rsidRPr="00817347">
        <w:rPr>
          <w:rFonts w:ascii="Times New Roman" w:hAnsi="Times New Roman" w:cs="Times New Roman"/>
          <w:sz w:val="24"/>
          <w:szCs w:val="24"/>
        </w:rPr>
        <w:t xml:space="preserve">ata-rata tingkat </w:t>
      </w:r>
      <w:r w:rsidR="00D56D3F" w:rsidRPr="00817347">
        <w:rPr>
          <w:rFonts w:ascii="Times New Roman" w:hAnsi="Times New Roman" w:cs="Times New Roman"/>
          <w:sz w:val="24"/>
          <w:szCs w:val="24"/>
        </w:rPr>
        <w:t>Pengaruh sebelum pemberian konseling tentang proses persalinan terhadap kecemasan pada ibu hamil primipara di trimester ke III dalam menghadapi persalinan di PMB Sulastri S.ST di Kecamatan Pagelara</w:t>
      </w:r>
      <w:r w:rsidRPr="00817347">
        <w:rPr>
          <w:rFonts w:ascii="Times New Roman" w:hAnsi="Times New Roman" w:cs="Times New Roman"/>
          <w:sz w:val="24"/>
          <w:szCs w:val="24"/>
        </w:rPr>
        <w:t xml:space="preserve">n Kabupaten Pringsewu Tahun 2019 </w:t>
      </w:r>
      <w:r w:rsidR="002838A3">
        <w:rPr>
          <w:rFonts w:ascii="Times New Roman" w:hAnsi="Times New Roman" w:cs="Times New Roman"/>
          <w:sz w:val="24"/>
          <w:szCs w:val="24"/>
        </w:rPr>
        <w:t>didapatkan rata-rata kecemasan 17,0. Hasil penelitian kecemasan ibu hamil paling rendah 14 dan paling tinggi 21 dengan standard deviasi 3,52</w:t>
      </w:r>
    </w:p>
    <w:p w:rsidR="002836CC" w:rsidRPr="00817347" w:rsidRDefault="00817347" w:rsidP="00C2322A">
      <w:pPr>
        <w:pStyle w:val="ListParagraph"/>
        <w:numPr>
          <w:ilvl w:val="0"/>
          <w:numId w:val="4"/>
        </w:numPr>
        <w:spacing w:after="0" w:line="480" w:lineRule="auto"/>
        <w:ind w:left="720"/>
        <w:jc w:val="both"/>
        <w:rPr>
          <w:rFonts w:ascii="Times New Roman" w:hAnsi="Times New Roman" w:cs="Times New Roman"/>
          <w:sz w:val="24"/>
          <w:szCs w:val="24"/>
        </w:rPr>
      </w:pPr>
      <w:r w:rsidRPr="00817347">
        <w:rPr>
          <w:rFonts w:ascii="Times New Roman" w:hAnsi="Times New Roman" w:cs="Times New Roman"/>
          <w:sz w:val="24"/>
          <w:szCs w:val="24"/>
        </w:rPr>
        <w:t>Distribusi r</w:t>
      </w:r>
      <w:r w:rsidR="0069715E" w:rsidRPr="00817347">
        <w:rPr>
          <w:rFonts w:ascii="Times New Roman" w:hAnsi="Times New Roman" w:cs="Times New Roman"/>
          <w:sz w:val="24"/>
          <w:szCs w:val="24"/>
        </w:rPr>
        <w:t xml:space="preserve">ata-rata tingkat </w:t>
      </w:r>
      <w:r w:rsidR="00D56D3F" w:rsidRPr="00817347">
        <w:rPr>
          <w:rFonts w:ascii="Times New Roman" w:hAnsi="Times New Roman" w:cs="Times New Roman"/>
          <w:sz w:val="24"/>
          <w:szCs w:val="24"/>
        </w:rPr>
        <w:t xml:space="preserve">Pengaruh sesudah pemberian konseling tentang proses persalinan terhadap kecemasan pada ibu hamil primipara di trimester ke III dalam menghadapi persalinan di PMB Sulastri S.ST di Kecamatan Pagelaran Kabupaten Pringsewu Tahun 2019 </w:t>
      </w:r>
      <w:r w:rsidR="002838A3">
        <w:rPr>
          <w:rFonts w:ascii="Times New Roman" w:hAnsi="Times New Roman" w:cs="Times New Roman"/>
          <w:sz w:val="24"/>
          <w:szCs w:val="24"/>
        </w:rPr>
        <w:t>didapatkan rata-rata kecemasan 17,0. Hasil penelitian kecemasan ibu hamil paling rendah 12 dan paling tinggi 20 dengan standar deviasi 3,58</w:t>
      </w:r>
    </w:p>
    <w:p w:rsidR="001B5541" w:rsidRPr="00DE354E" w:rsidRDefault="00F63B9D" w:rsidP="00817347">
      <w:pPr>
        <w:pStyle w:val="ListParagraph"/>
        <w:numPr>
          <w:ilvl w:val="0"/>
          <w:numId w:val="4"/>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Ada pengaruh pemberian konseling terhadat tingkat kecemasan ibu hamil primipara di trimester ke III dalam menghadapi persalinan di PMB Sulastri S.ST di Kecamatan Pagelaran Kabupaten Pringsewu Tahun 2019</w:t>
      </w:r>
      <w:r w:rsidR="00817347">
        <w:rPr>
          <w:rFonts w:ascii="Times New Roman" w:hAnsi="Times New Roman" w:cs="Times New Roman"/>
          <w:sz w:val="24"/>
          <w:szCs w:val="24"/>
        </w:rPr>
        <w:t>, dimana kecemasan sebelum dilakukan konseling lebih tinggi sebelum pemberian konseling secara bermakna dibandingkan sesudah pemberian konseling (</w:t>
      </w:r>
      <w:r w:rsidR="00817347" w:rsidRPr="00772116">
        <w:rPr>
          <w:rFonts w:ascii="Times New Roman" w:hAnsi="Times New Roman" w:cs="Times New Roman"/>
          <w:i/>
          <w:sz w:val="24"/>
          <w:szCs w:val="24"/>
        </w:rPr>
        <w:t>p-Value</w:t>
      </w:r>
      <w:r w:rsidR="00817347">
        <w:rPr>
          <w:rFonts w:ascii="Times New Roman" w:hAnsi="Times New Roman" w:cs="Times New Roman"/>
          <w:sz w:val="24"/>
          <w:szCs w:val="24"/>
        </w:rPr>
        <w:t>: 0,000 &lt; 0,05).</w:t>
      </w:r>
      <w:r w:rsidR="00817347" w:rsidRPr="00DE354E">
        <w:rPr>
          <w:rFonts w:ascii="Times New Roman" w:hAnsi="Times New Roman" w:cs="Times New Roman"/>
          <w:sz w:val="24"/>
          <w:szCs w:val="24"/>
        </w:rPr>
        <w:t xml:space="preserve"> </w:t>
      </w:r>
    </w:p>
    <w:p w:rsidR="00AA1705" w:rsidRDefault="00AA1705">
      <w:pPr>
        <w:rPr>
          <w:rFonts w:ascii="Times New Roman" w:hAnsi="Times New Roman" w:cs="Times New Roman"/>
          <w:sz w:val="24"/>
          <w:szCs w:val="24"/>
        </w:rPr>
      </w:pPr>
      <w:r>
        <w:rPr>
          <w:rFonts w:ascii="Times New Roman" w:hAnsi="Times New Roman" w:cs="Times New Roman"/>
          <w:sz w:val="24"/>
          <w:szCs w:val="24"/>
        </w:rPr>
        <w:br w:type="page"/>
      </w:r>
    </w:p>
    <w:p w:rsidR="004538BC" w:rsidRPr="00AA1705" w:rsidRDefault="004538BC" w:rsidP="00AA1705">
      <w:pPr>
        <w:pStyle w:val="ListParagraph"/>
        <w:numPr>
          <w:ilvl w:val="0"/>
          <w:numId w:val="2"/>
        </w:numPr>
        <w:spacing w:after="0" w:line="480" w:lineRule="auto"/>
        <w:ind w:left="360"/>
        <w:jc w:val="both"/>
        <w:rPr>
          <w:rFonts w:ascii="Times New Roman" w:hAnsi="Times New Roman" w:cs="Times New Roman"/>
          <w:b/>
          <w:sz w:val="24"/>
          <w:szCs w:val="24"/>
        </w:rPr>
      </w:pPr>
      <w:r w:rsidRPr="00AA1705">
        <w:rPr>
          <w:rFonts w:ascii="Times New Roman" w:hAnsi="Times New Roman" w:cs="Times New Roman"/>
          <w:b/>
          <w:sz w:val="24"/>
          <w:szCs w:val="24"/>
        </w:rPr>
        <w:lastRenderedPageBreak/>
        <w:t xml:space="preserve">Saran </w:t>
      </w:r>
    </w:p>
    <w:p w:rsidR="004538BC" w:rsidRDefault="004538BC" w:rsidP="00AA1705">
      <w:pPr>
        <w:pStyle w:val="ListParagraph"/>
        <w:numPr>
          <w:ilvl w:val="0"/>
          <w:numId w:val="3"/>
        </w:numPr>
        <w:spacing w:after="0" w:line="45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Bagi Ibu Hamil </w:t>
      </w:r>
      <w:r w:rsidR="000E77EE">
        <w:rPr>
          <w:rFonts w:ascii="Times New Roman" w:hAnsi="Times New Roman" w:cs="Times New Roman"/>
          <w:sz w:val="24"/>
          <w:szCs w:val="24"/>
        </w:rPr>
        <w:t>Primipara</w:t>
      </w:r>
      <w:r w:rsidR="005D3C2D">
        <w:rPr>
          <w:rFonts w:ascii="Times New Roman" w:hAnsi="Times New Roman" w:cs="Times New Roman"/>
          <w:sz w:val="24"/>
          <w:szCs w:val="24"/>
        </w:rPr>
        <w:t xml:space="preserve"> Trimester Ke III</w:t>
      </w:r>
    </w:p>
    <w:p w:rsidR="003963CD" w:rsidRDefault="005D3C2D" w:rsidP="00AA1705">
      <w:pPr>
        <w:pStyle w:val="ListParagraph"/>
        <w:spacing w:after="0" w:line="456" w:lineRule="auto"/>
        <w:jc w:val="both"/>
        <w:rPr>
          <w:rFonts w:ascii="Times New Roman" w:hAnsi="Times New Roman" w:cs="Times New Roman"/>
          <w:sz w:val="24"/>
          <w:szCs w:val="24"/>
        </w:rPr>
      </w:pPr>
      <w:r>
        <w:rPr>
          <w:rFonts w:ascii="Times New Roman" w:eastAsia="Times New Roman" w:hAnsi="Times New Roman" w:cs="Times New Roman"/>
          <w:bCs/>
          <w:sz w:val="24"/>
          <w:szCs w:val="24"/>
        </w:rPr>
        <w:t>Menambah pengetahuan dan pengalaman bagi ibu untuk ikut memperhatikan dan melaksanakan tindakan-tindakan yang telah diberikan oleh bidan/pe</w:t>
      </w:r>
      <w:r w:rsidR="00340B1A">
        <w:rPr>
          <w:rFonts w:ascii="Times New Roman" w:eastAsia="Times New Roman" w:hAnsi="Times New Roman" w:cs="Times New Roman"/>
          <w:bCs/>
          <w:sz w:val="24"/>
          <w:szCs w:val="24"/>
        </w:rPr>
        <w:t xml:space="preserve">tugas, selama masa kehamilan, tentang </w:t>
      </w:r>
      <w:r w:rsidR="00340B1A">
        <w:rPr>
          <w:rFonts w:ascii="Times New Roman" w:hAnsi="Times New Roman" w:cs="Times New Roman"/>
          <w:sz w:val="24"/>
          <w:szCs w:val="24"/>
        </w:rPr>
        <w:t>pengaruh pemberian konseling terhadap kecemasan ibu hamil primipara trimester ke III dalam menghadap persalinan.</w:t>
      </w:r>
    </w:p>
    <w:p w:rsidR="004538BC" w:rsidRDefault="004538BC" w:rsidP="00AA1705">
      <w:pPr>
        <w:pStyle w:val="ListParagraph"/>
        <w:numPr>
          <w:ilvl w:val="0"/>
          <w:numId w:val="3"/>
        </w:numPr>
        <w:spacing w:after="0" w:line="456" w:lineRule="auto"/>
        <w:ind w:left="720"/>
        <w:jc w:val="both"/>
        <w:rPr>
          <w:rFonts w:ascii="Times New Roman" w:hAnsi="Times New Roman" w:cs="Times New Roman"/>
          <w:sz w:val="24"/>
          <w:szCs w:val="24"/>
        </w:rPr>
      </w:pPr>
      <w:r>
        <w:rPr>
          <w:rFonts w:ascii="Times New Roman" w:hAnsi="Times New Roman" w:cs="Times New Roman"/>
          <w:sz w:val="24"/>
          <w:szCs w:val="24"/>
        </w:rPr>
        <w:t>Bagi tempat penelitian (PMB Sulastri)</w:t>
      </w:r>
    </w:p>
    <w:p w:rsidR="00DC57D4" w:rsidRDefault="00DC57D4" w:rsidP="00AA1705">
      <w:pPr>
        <w:pStyle w:val="ListParagraph"/>
        <w:spacing w:after="0" w:line="456" w:lineRule="auto"/>
        <w:jc w:val="both"/>
        <w:rPr>
          <w:rFonts w:ascii="Times New Roman" w:hAnsi="Times New Roman" w:cs="Times New Roman"/>
          <w:sz w:val="24"/>
          <w:szCs w:val="24"/>
        </w:rPr>
      </w:pPr>
      <w:r>
        <w:rPr>
          <w:rFonts w:ascii="Times New Roman" w:hAnsi="Times New Roman" w:cs="Times New Roman"/>
          <w:sz w:val="24"/>
          <w:szCs w:val="24"/>
        </w:rPr>
        <w:t xml:space="preserve">Hasil penelitian ini diharapkan dapat memberikan </w:t>
      </w:r>
      <w:r w:rsidR="00223371">
        <w:rPr>
          <w:rFonts w:ascii="Times New Roman" w:hAnsi="Times New Roman" w:cs="Times New Roman"/>
          <w:sz w:val="24"/>
          <w:szCs w:val="24"/>
        </w:rPr>
        <w:t>informasi tentang pengaruh pemberian konseling terhadap kecemasan ibu hamil primipara trimester ke III dalam menghadap persalinan.</w:t>
      </w:r>
    </w:p>
    <w:p w:rsidR="004538BC" w:rsidRDefault="005C1A76" w:rsidP="00AA1705">
      <w:pPr>
        <w:pStyle w:val="ListParagraph"/>
        <w:numPr>
          <w:ilvl w:val="0"/>
          <w:numId w:val="3"/>
        </w:numPr>
        <w:spacing w:after="0" w:line="456" w:lineRule="auto"/>
        <w:ind w:left="720"/>
        <w:jc w:val="both"/>
        <w:rPr>
          <w:rFonts w:ascii="Times New Roman" w:hAnsi="Times New Roman" w:cs="Times New Roman"/>
          <w:sz w:val="24"/>
          <w:szCs w:val="24"/>
        </w:rPr>
      </w:pPr>
      <w:r>
        <w:rPr>
          <w:rFonts w:ascii="Times New Roman" w:hAnsi="Times New Roman" w:cs="Times New Roman"/>
          <w:sz w:val="24"/>
          <w:szCs w:val="24"/>
        </w:rPr>
        <w:t>Bagi Universitas</w:t>
      </w:r>
      <w:r w:rsidR="004538BC">
        <w:rPr>
          <w:rFonts w:ascii="Times New Roman" w:hAnsi="Times New Roman" w:cs="Times New Roman"/>
          <w:sz w:val="24"/>
          <w:szCs w:val="24"/>
        </w:rPr>
        <w:t xml:space="preserve"> Aisyah</w:t>
      </w:r>
    </w:p>
    <w:p w:rsidR="006B6C49" w:rsidRPr="006B6C49" w:rsidRDefault="006B6C49" w:rsidP="00AA1705">
      <w:pPr>
        <w:pStyle w:val="ListParagraph"/>
        <w:spacing w:after="0" w:line="456" w:lineRule="auto"/>
        <w:jc w:val="both"/>
        <w:rPr>
          <w:rFonts w:ascii="Times New Roman" w:hAnsi="Times New Roman" w:cs="Times New Roman"/>
          <w:sz w:val="24"/>
          <w:szCs w:val="24"/>
        </w:rPr>
      </w:pPr>
      <w:r>
        <w:rPr>
          <w:rFonts w:ascii="Times New Roman" w:hAnsi="Times New Roman" w:cs="Times New Roman"/>
          <w:sz w:val="24"/>
          <w:szCs w:val="24"/>
        </w:rPr>
        <w:t>Diharapkan dapat menambah bahan kepustakaan atau referensi maupun dalam rangka proses pembelajaran khususnya kebidanan tentang pengaruh pemberian konseling terhadap tingkat kecemasan ibu hamil primipara trimester ke III dalam mengahadapi persalinan dan sebagai program pengembangan kurikulum kebidanan tentang ibu hamil serta sebagai acuan untuk peneliti selanjutnya.</w:t>
      </w:r>
    </w:p>
    <w:p w:rsidR="004538BC" w:rsidRDefault="004538BC" w:rsidP="00AA1705">
      <w:pPr>
        <w:pStyle w:val="ListParagraph"/>
        <w:numPr>
          <w:ilvl w:val="0"/>
          <w:numId w:val="3"/>
        </w:numPr>
        <w:spacing w:after="0" w:line="456" w:lineRule="auto"/>
        <w:ind w:left="720"/>
        <w:jc w:val="both"/>
        <w:rPr>
          <w:rFonts w:ascii="Times New Roman" w:hAnsi="Times New Roman" w:cs="Times New Roman"/>
          <w:sz w:val="24"/>
          <w:szCs w:val="24"/>
        </w:rPr>
      </w:pPr>
      <w:r>
        <w:rPr>
          <w:rFonts w:ascii="Times New Roman" w:hAnsi="Times New Roman" w:cs="Times New Roman"/>
          <w:sz w:val="24"/>
          <w:szCs w:val="24"/>
        </w:rPr>
        <w:t>Bagi Peneliti Selanjutnya</w:t>
      </w:r>
    </w:p>
    <w:p w:rsidR="005D3C2D" w:rsidRPr="004538BC" w:rsidRDefault="005D3C2D" w:rsidP="00AA1705">
      <w:pPr>
        <w:pStyle w:val="ListParagraph"/>
        <w:spacing w:after="0" w:line="456" w:lineRule="auto"/>
        <w:jc w:val="both"/>
        <w:rPr>
          <w:rFonts w:ascii="Times New Roman" w:hAnsi="Times New Roman" w:cs="Times New Roman"/>
          <w:sz w:val="24"/>
          <w:szCs w:val="24"/>
        </w:rPr>
      </w:pPr>
      <w:r>
        <w:rPr>
          <w:rFonts w:ascii="Times New Roman" w:hAnsi="Times New Roman" w:cs="Times New Roman"/>
          <w:sz w:val="24"/>
          <w:szCs w:val="24"/>
        </w:rPr>
        <w:t>Hasil penelitian ini dapat memberikan informasi yang sangat berguna bagi peneliti selanjutnya. Sehingga penelitian ini diharapkan dapat dijadikan acuan sebagai peneliti selanjutnya mengenai pengaruh pemberian konseling terhadap tingkat kecemasan ibu hamil primipara trimester ke III dalam mengahadapi persalinan.</w:t>
      </w:r>
    </w:p>
    <w:sectPr w:rsidR="005D3C2D" w:rsidRPr="004538BC" w:rsidSect="00FE2513">
      <w:headerReference w:type="default" r:id="rId8"/>
      <w:footerReference w:type="first" r:id="rId9"/>
      <w:pgSz w:w="11906" w:h="16838" w:code="9"/>
      <w:pgMar w:top="2268" w:right="1701" w:bottom="1701" w:left="2268" w:header="709"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2C8" w:rsidRDefault="000312C8" w:rsidP="00AA1705">
      <w:pPr>
        <w:spacing w:after="0" w:line="240" w:lineRule="auto"/>
      </w:pPr>
      <w:r>
        <w:separator/>
      </w:r>
    </w:p>
  </w:endnote>
  <w:endnote w:type="continuationSeparator" w:id="0">
    <w:p w:rsidR="000312C8" w:rsidRDefault="000312C8" w:rsidP="00AA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555842"/>
      <w:docPartObj>
        <w:docPartGallery w:val="Page Numbers (Bottom of Page)"/>
        <w:docPartUnique/>
      </w:docPartObj>
    </w:sdtPr>
    <w:sdtEndPr>
      <w:rPr>
        <w:noProof/>
      </w:rPr>
    </w:sdtEndPr>
    <w:sdtContent>
      <w:p w:rsidR="00AA1705" w:rsidRDefault="00FE2513">
        <w:pPr>
          <w:pStyle w:val="Footer"/>
          <w:jc w:val="center"/>
        </w:pPr>
        <w:r>
          <w:rPr>
            <w:lang w:val="en-US"/>
          </w:rPr>
          <w:t>61</w:t>
        </w:r>
      </w:p>
    </w:sdtContent>
  </w:sdt>
  <w:p w:rsidR="00AA1705" w:rsidRDefault="00AA1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2C8" w:rsidRDefault="000312C8" w:rsidP="00AA1705">
      <w:pPr>
        <w:spacing w:after="0" w:line="240" w:lineRule="auto"/>
      </w:pPr>
      <w:r>
        <w:separator/>
      </w:r>
    </w:p>
  </w:footnote>
  <w:footnote w:type="continuationSeparator" w:id="0">
    <w:p w:rsidR="000312C8" w:rsidRDefault="000312C8" w:rsidP="00AA1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517960"/>
      <w:docPartObj>
        <w:docPartGallery w:val="Page Numbers (Top of Page)"/>
        <w:docPartUnique/>
      </w:docPartObj>
    </w:sdtPr>
    <w:sdtEndPr>
      <w:rPr>
        <w:noProof/>
      </w:rPr>
    </w:sdtEndPr>
    <w:sdtContent>
      <w:p w:rsidR="00FE2513" w:rsidRDefault="00FE2513">
        <w:pPr>
          <w:pStyle w:val="Header"/>
          <w:jc w:val="right"/>
        </w:pPr>
        <w:r>
          <w:fldChar w:fldCharType="begin"/>
        </w:r>
        <w:r>
          <w:instrText xml:space="preserve"> PAGE   \* MERGEFORMAT </w:instrText>
        </w:r>
        <w:r>
          <w:fldChar w:fldCharType="separate"/>
        </w:r>
        <w:r w:rsidR="0061473A">
          <w:rPr>
            <w:noProof/>
          </w:rPr>
          <w:t>62</w:t>
        </w:r>
        <w:r>
          <w:rPr>
            <w:noProof/>
          </w:rPr>
          <w:fldChar w:fldCharType="end"/>
        </w:r>
      </w:p>
    </w:sdtContent>
  </w:sdt>
  <w:p w:rsidR="00AA1705" w:rsidRDefault="00AA1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1735C"/>
    <w:multiLevelType w:val="hybridMultilevel"/>
    <w:tmpl w:val="BFC0C45A"/>
    <w:lvl w:ilvl="0" w:tplc="9432B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16A5152"/>
    <w:multiLevelType w:val="hybridMultilevel"/>
    <w:tmpl w:val="A18621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8C2E8A"/>
    <w:multiLevelType w:val="hybridMultilevel"/>
    <w:tmpl w:val="A8123A1E"/>
    <w:lvl w:ilvl="0" w:tplc="915607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7D2002D7"/>
    <w:multiLevelType w:val="hybridMultilevel"/>
    <w:tmpl w:val="082611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BC"/>
    <w:rsid w:val="00012308"/>
    <w:rsid w:val="000312C8"/>
    <w:rsid w:val="000A6F60"/>
    <w:rsid w:val="000B0085"/>
    <w:rsid w:val="000E3654"/>
    <w:rsid w:val="000E77EE"/>
    <w:rsid w:val="000F4E10"/>
    <w:rsid w:val="001208DE"/>
    <w:rsid w:val="00151938"/>
    <w:rsid w:val="001A006F"/>
    <w:rsid w:val="001B4039"/>
    <w:rsid w:val="001B5541"/>
    <w:rsid w:val="001C6888"/>
    <w:rsid w:val="001E068A"/>
    <w:rsid w:val="00221B79"/>
    <w:rsid w:val="00223371"/>
    <w:rsid w:val="0023726B"/>
    <w:rsid w:val="0024551E"/>
    <w:rsid w:val="00245C60"/>
    <w:rsid w:val="002836CC"/>
    <w:rsid w:val="002838A3"/>
    <w:rsid w:val="00295690"/>
    <w:rsid w:val="002F67C7"/>
    <w:rsid w:val="003019DB"/>
    <w:rsid w:val="00321D0E"/>
    <w:rsid w:val="00340B1A"/>
    <w:rsid w:val="00361DC4"/>
    <w:rsid w:val="00364A0C"/>
    <w:rsid w:val="00376935"/>
    <w:rsid w:val="00390EAD"/>
    <w:rsid w:val="003963CD"/>
    <w:rsid w:val="003E1ABA"/>
    <w:rsid w:val="003F1433"/>
    <w:rsid w:val="003F50D0"/>
    <w:rsid w:val="0040465D"/>
    <w:rsid w:val="004538BC"/>
    <w:rsid w:val="00497923"/>
    <w:rsid w:val="004A55A0"/>
    <w:rsid w:val="004C4026"/>
    <w:rsid w:val="004D4389"/>
    <w:rsid w:val="004E7D68"/>
    <w:rsid w:val="00501D76"/>
    <w:rsid w:val="005506BE"/>
    <w:rsid w:val="005627A0"/>
    <w:rsid w:val="00577EFA"/>
    <w:rsid w:val="00585153"/>
    <w:rsid w:val="005874C4"/>
    <w:rsid w:val="00591251"/>
    <w:rsid w:val="005C1A76"/>
    <w:rsid w:val="005D3C2D"/>
    <w:rsid w:val="005E1EEF"/>
    <w:rsid w:val="00603063"/>
    <w:rsid w:val="0061473A"/>
    <w:rsid w:val="006149BA"/>
    <w:rsid w:val="006151A7"/>
    <w:rsid w:val="00620CF7"/>
    <w:rsid w:val="00657A75"/>
    <w:rsid w:val="0069715E"/>
    <w:rsid w:val="006B6C49"/>
    <w:rsid w:val="006E5462"/>
    <w:rsid w:val="006F2DDB"/>
    <w:rsid w:val="007507E7"/>
    <w:rsid w:val="007534F0"/>
    <w:rsid w:val="0075516B"/>
    <w:rsid w:val="00772116"/>
    <w:rsid w:val="007754C8"/>
    <w:rsid w:val="00785A6A"/>
    <w:rsid w:val="007B3E06"/>
    <w:rsid w:val="00817347"/>
    <w:rsid w:val="0084095D"/>
    <w:rsid w:val="00854CC4"/>
    <w:rsid w:val="00856692"/>
    <w:rsid w:val="008961E7"/>
    <w:rsid w:val="008C1794"/>
    <w:rsid w:val="00914732"/>
    <w:rsid w:val="0092632D"/>
    <w:rsid w:val="00940D1A"/>
    <w:rsid w:val="00944DBE"/>
    <w:rsid w:val="00987775"/>
    <w:rsid w:val="009B255E"/>
    <w:rsid w:val="009C081E"/>
    <w:rsid w:val="009C66C3"/>
    <w:rsid w:val="009D6689"/>
    <w:rsid w:val="009D71DF"/>
    <w:rsid w:val="009F10BC"/>
    <w:rsid w:val="009F4F0F"/>
    <w:rsid w:val="00A4057F"/>
    <w:rsid w:val="00A4384D"/>
    <w:rsid w:val="00A8791E"/>
    <w:rsid w:val="00AA1705"/>
    <w:rsid w:val="00AA443F"/>
    <w:rsid w:val="00AB023B"/>
    <w:rsid w:val="00AC7108"/>
    <w:rsid w:val="00AD276D"/>
    <w:rsid w:val="00AD616F"/>
    <w:rsid w:val="00B03F61"/>
    <w:rsid w:val="00B304F0"/>
    <w:rsid w:val="00B347EA"/>
    <w:rsid w:val="00B56D5F"/>
    <w:rsid w:val="00B61687"/>
    <w:rsid w:val="00B80122"/>
    <w:rsid w:val="00B93E41"/>
    <w:rsid w:val="00BD7EDE"/>
    <w:rsid w:val="00BF2529"/>
    <w:rsid w:val="00C03B94"/>
    <w:rsid w:val="00C30468"/>
    <w:rsid w:val="00C35B20"/>
    <w:rsid w:val="00C47FB4"/>
    <w:rsid w:val="00C65370"/>
    <w:rsid w:val="00C75DF8"/>
    <w:rsid w:val="00C96A2B"/>
    <w:rsid w:val="00CF75C4"/>
    <w:rsid w:val="00D02CBE"/>
    <w:rsid w:val="00D35382"/>
    <w:rsid w:val="00D56D3F"/>
    <w:rsid w:val="00D63FCA"/>
    <w:rsid w:val="00D661B3"/>
    <w:rsid w:val="00D72F57"/>
    <w:rsid w:val="00D85A3A"/>
    <w:rsid w:val="00DA261F"/>
    <w:rsid w:val="00DB3B3F"/>
    <w:rsid w:val="00DC2CEC"/>
    <w:rsid w:val="00DC57D4"/>
    <w:rsid w:val="00DE354E"/>
    <w:rsid w:val="00DE41C2"/>
    <w:rsid w:val="00E0247A"/>
    <w:rsid w:val="00E123B7"/>
    <w:rsid w:val="00E142B2"/>
    <w:rsid w:val="00E305CF"/>
    <w:rsid w:val="00E42FD7"/>
    <w:rsid w:val="00E51646"/>
    <w:rsid w:val="00E63DC1"/>
    <w:rsid w:val="00EE0942"/>
    <w:rsid w:val="00F050D7"/>
    <w:rsid w:val="00F068ED"/>
    <w:rsid w:val="00F4163E"/>
    <w:rsid w:val="00F425D3"/>
    <w:rsid w:val="00F6057D"/>
    <w:rsid w:val="00F63B9D"/>
    <w:rsid w:val="00FE2513"/>
    <w:rsid w:val="00FE6A0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538BC"/>
    <w:pPr>
      <w:ind w:left="720"/>
      <w:contextualSpacing/>
    </w:pPr>
  </w:style>
  <w:style w:type="character" w:customStyle="1" w:styleId="ListParagraphChar">
    <w:name w:val="List Paragraph Char"/>
    <w:basedOn w:val="DefaultParagraphFont"/>
    <w:link w:val="ListParagraph"/>
    <w:uiPriority w:val="34"/>
    <w:locked/>
    <w:rsid w:val="00DC2CEC"/>
  </w:style>
  <w:style w:type="paragraph" w:styleId="Header">
    <w:name w:val="header"/>
    <w:basedOn w:val="Normal"/>
    <w:link w:val="HeaderChar"/>
    <w:uiPriority w:val="99"/>
    <w:unhideWhenUsed/>
    <w:rsid w:val="00AA1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05"/>
  </w:style>
  <w:style w:type="paragraph" w:styleId="Footer">
    <w:name w:val="footer"/>
    <w:basedOn w:val="Normal"/>
    <w:link w:val="FooterChar"/>
    <w:uiPriority w:val="99"/>
    <w:unhideWhenUsed/>
    <w:rsid w:val="00AA1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538BC"/>
    <w:pPr>
      <w:ind w:left="720"/>
      <w:contextualSpacing/>
    </w:pPr>
  </w:style>
  <w:style w:type="character" w:customStyle="1" w:styleId="ListParagraphChar">
    <w:name w:val="List Paragraph Char"/>
    <w:basedOn w:val="DefaultParagraphFont"/>
    <w:link w:val="ListParagraph"/>
    <w:uiPriority w:val="34"/>
    <w:locked/>
    <w:rsid w:val="00DC2CEC"/>
  </w:style>
  <w:style w:type="paragraph" w:styleId="Header">
    <w:name w:val="header"/>
    <w:basedOn w:val="Normal"/>
    <w:link w:val="HeaderChar"/>
    <w:uiPriority w:val="99"/>
    <w:unhideWhenUsed/>
    <w:rsid w:val="00AA1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05"/>
  </w:style>
  <w:style w:type="paragraph" w:styleId="Footer">
    <w:name w:val="footer"/>
    <w:basedOn w:val="Normal"/>
    <w:link w:val="FooterChar"/>
    <w:uiPriority w:val="99"/>
    <w:unhideWhenUsed/>
    <w:rsid w:val="00AA1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ARNOL</cp:lastModifiedBy>
  <cp:revision>86</cp:revision>
  <cp:lastPrinted>2019-08-13T02:54:00Z</cp:lastPrinted>
  <dcterms:created xsi:type="dcterms:W3CDTF">2019-05-08T14:06:00Z</dcterms:created>
  <dcterms:modified xsi:type="dcterms:W3CDTF">2019-08-13T02:54:00Z</dcterms:modified>
</cp:coreProperties>
</file>