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4C" w:rsidRPr="00F501D3" w:rsidRDefault="006B3109" w:rsidP="00F501D3">
      <w:pPr>
        <w:spacing w:after="0" w:line="480" w:lineRule="auto"/>
        <w:jc w:val="center"/>
        <w:rPr>
          <w:rFonts w:ascii="Times New Roman" w:hAnsi="Times New Roman" w:cs="Times New Roman"/>
          <w:b/>
          <w:sz w:val="24"/>
          <w:szCs w:val="24"/>
        </w:rPr>
      </w:pPr>
      <w:r w:rsidRPr="00F501D3">
        <w:rPr>
          <w:rFonts w:ascii="Times New Roman" w:hAnsi="Times New Roman" w:cs="Times New Roman"/>
          <w:b/>
          <w:sz w:val="24"/>
          <w:szCs w:val="24"/>
        </w:rPr>
        <w:t>BAB III</w:t>
      </w:r>
    </w:p>
    <w:p w:rsidR="006B3109" w:rsidRPr="00F501D3" w:rsidRDefault="006B3109" w:rsidP="00F501D3">
      <w:pPr>
        <w:spacing w:after="0" w:line="480" w:lineRule="auto"/>
        <w:jc w:val="center"/>
        <w:rPr>
          <w:rFonts w:ascii="Times New Roman" w:hAnsi="Times New Roman" w:cs="Times New Roman"/>
          <w:b/>
          <w:sz w:val="24"/>
          <w:szCs w:val="24"/>
        </w:rPr>
      </w:pPr>
      <w:r w:rsidRPr="00F501D3">
        <w:rPr>
          <w:rFonts w:ascii="Times New Roman" w:hAnsi="Times New Roman" w:cs="Times New Roman"/>
          <w:b/>
          <w:sz w:val="24"/>
          <w:szCs w:val="24"/>
        </w:rPr>
        <w:t>METODE PENELITIAN</w:t>
      </w:r>
    </w:p>
    <w:p w:rsidR="006B3109" w:rsidRDefault="006B3109" w:rsidP="00F501D3">
      <w:pPr>
        <w:spacing w:after="0"/>
        <w:rPr>
          <w:rFonts w:ascii="Times New Roman" w:hAnsi="Times New Roman" w:cs="Times New Roman"/>
          <w:sz w:val="24"/>
          <w:szCs w:val="24"/>
        </w:rPr>
      </w:pPr>
    </w:p>
    <w:p w:rsidR="00B5216D" w:rsidRPr="00F501D3" w:rsidRDefault="006B3109" w:rsidP="00F501D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Jenis Penelitian</w:t>
      </w:r>
    </w:p>
    <w:p w:rsidR="006B3109" w:rsidRDefault="00E25EBF" w:rsidP="00F501D3">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Jenis penelitian ini adalah kuantitatif yaitu m</w:t>
      </w:r>
      <w:bookmarkStart w:id="0" w:name="_GoBack"/>
      <w:bookmarkEnd w:id="0"/>
      <w:r>
        <w:rPr>
          <w:rFonts w:ascii="Times New Roman" w:hAnsi="Times New Roman" w:cs="Times New Roman"/>
          <w:sz w:val="24"/>
          <w:szCs w:val="24"/>
        </w:rPr>
        <w:t>etode yang digunakan untuk menyelidiki objek yang dapat diukur dengan angka-angka, sehingga gejala-gejala yang akan diteliti dapat ditulis/diukur</w:t>
      </w:r>
      <w:r w:rsidR="00306A13">
        <w:rPr>
          <w:rFonts w:ascii="Times New Roman" w:hAnsi="Times New Roman" w:cs="Times New Roman"/>
          <w:sz w:val="24"/>
          <w:szCs w:val="24"/>
        </w:rPr>
        <w:t xml:space="preserve"> dengan menggunakan skala-skal, indeks-indeks atau tabel-tabel yang kesemuanya lebih banyak menggunakan ilmu pasti (Notoatmodjo, 2010).</w:t>
      </w:r>
    </w:p>
    <w:p w:rsidR="00737B04" w:rsidRDefault="00737B04" w:rsidP="00F501D3">
      <w:pPr>
        <w:pStyle w:val="ListParagraph"/>
        <w:spacing w:after="0" w:line="480" w:lineRule="auto"/>
        <w:ind w:left="360"/>
        <w:jc w:val="both"/>
        <w:rPr>
          <w:rFonts w:ascii="Times New Roman" w:hAnsi="Times New Roman" w:cs="Times New Roman"/>
          <w:sz w:val="24"/>
          <w:szCs w:val="24"/>
        </w:rPr>
      </w:pPr>
    </w:p>
    <w:p w:rsidR="006B3109" w:rsidRPr="00F501D3" w:rsidRDefault="006B3109" w:rsidP="00F501D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Waktu Dan Tempat Penelitian</w:t>
      </w:r>
    </w:p>
    <w:p w:rsidR="00D040F4" w:rsidRDefault="00376A72" w:rsidP="00F501D3">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Wak</w:t>
      </w:r>
      <w:r w:rsidR="00D040F4">
        <w:rPr>
          <w:rFonts w:ascii="Times New Roman" w:hAnsi="Times New Roman" w:cs="Times New Roman"/>
          <w:sz w:val="24"/>
          <w:szCs w:val="24"/>
        </w:rPr>
        <w:t xml:space="preserve">tu dan tempat penelitian di </w:t>
      </w:r>
      <w:r>
        <w:rPr>
          <w:rFonts w:ascii="Times New Roman" w:hAnsi="Times New Roman" w:cs="Times New Roman"/>
          <w:sz w:val="24"/>
          <w:szCs w:val="24"/>
        </w:rPr>
        <w:t>PMB Sulastri S</w:t>
      </w:r>
      <w:r w:rsidR="00441BF9">
        <w:rPr>
          <w:rFonts w:ascii="Times New Roman" w:hAnsi="Times New Roman" w:cs="Times New Roman"/>
          <w:sz w:val="24"/>
          <w:szCs w:val="24"/>
        </w:rPr>
        <w:t>.</w:t>
      </w:r>
      <w:r>
        <w:rPr>
          <w:rFonts w:ascii="Times New Roman" w:hAnsi="Times New Roman" w:cs="Times New Roman"/>
          <w:sz w:val="24"/>
          <w:szCs w:val="24"/>
        </w:rPr>
        <w:t xml:space="preserve">ST </w:t>
      </w:r>
      <w:r w:rsidR="00D040F4">
        <w:rPr>
          <w:rFonts w:ascii="Times New Roman" w:hAnsi="Times New Roman" w:cs="Times New Roman"/>
          <w:sz w:val="24"/>
          <w:szCs w:val="24"/>
        </w:rPr>
        <w:t xml:space="preserve">Kecamatan Pagelatran Kabupaten Pringsewu. </w:t>
      </w:r>
      <w:r w:rsidR="00D040F4" w:rsidRPr="00D040F4">
        <w:rPr>
          <w:rFonts w:ascii="Times New Roman" w:hAnsi="Times New Roman" w:cs="Times New Roman"/>
          <w:sz w:val="24"/>
          <w:szCs w:val="24"/>
        </w:rPr>
        <w:t>Penelitian ini akan</w:t>
      </w:r>
      <w:r w:rsidR="006E7436">
        <w:rPr>
          <w:rFonts w:ascii="Times New Roman" w:hAnsi="Times New Roman" w:cs="Times New Roman"/>
          <w:sz w:val="24"/>
          <w:szCs w:val="24"/>
        </w:rPr>
        <w:t xml:space="preserve"> dimulai pada bulan januari sam</w:t>
      </w:r>
      <w:r w:rsidR="00D040F4" w:rsidRPr="00D040F4">
        <w:rPr>
          <w:rFonts w:ascii="Times New Roman" w:hAnsi="Times New Roman" w:cs="Times New Roman"/>
          <w:sz w:val="24"/>
          <w:szCs w:val="24"/>
        </w:rPr>
        <w:t>pai februari</w:t>
      </w:r>
      <w:r w:rsidR="004F1ADB">
        <w:rPr>
          <w:rFonts w:ascii="Times New Roman" w:hAnsi="Times New Roman" w:cs="Times New Roman"/>
          <w:sz w:val="24"/>
          <w:szCs w:val="24"/>
        </w:rPr>
        <w:t xml:space="preserve"> tahun 2019.</w:t>
      </w:r>
    </w:p>
    <w:p w:rsidR="00444697" w:rsidRDefault="00444697" w:rsidP="00F501D3">
      <w:pPr>
        <w:pStyle w:val="ListParagraph"/>
        <w:spacing w:after="0" w:line="480" w:lineRule="auto"/>
        <w:ind w:left="360"/>
        <w:jc w:val="both"/>
        <w:rPr>
          <w:rFonts w:ascii="Times New Roman" w:hAnsi="Times New Roman" w:cs="Times New Roman"/>
          <w:sz w:val="24"/>
          <w:szCs w:val="24"/>
        </w:rPr>
      </w:pPr>
    </w:p>
    <w:p w:rsidR="00C555E3" w:rsidRDefault="006B3109" w:rsidP="00C555E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 xml:space="preserve">Rancangan Penelitian </w:t>
      </w:r>
    </w:p>
    <w:p w:rsidR="00BD4D52" w:rsidRDefault="00BD4D52" w:rsidP="00876EF9">
      <w:pPr>
        <w:pStyle w:val="ListParagraph"/>
        <w:spacing w:after="0" w:line="480" w:lineRule="auto"/>
        <w:ind w:left="360" w:firstLine="491"/>
        <w:jc w:val="both"/>
        <w:rPr>
          <w:rFonts w:ascii="Times New Roman" w:hAnsi="Times New Roman"/>
          <w:sz w:val="24"/>
          <w:szCs w:val="24"/>
        </w:rPr>
      </w:pPr>
      <w:r w:rsidRPr="00C555E3">
        <w:rPr>
          <w:rFonts w:ascii="Times New Roman" w:hAnsi="Times New Roman"/>
          <w:sz w:val="24"/>
          <w:szCs w:val="24"/>
        </w:rPr>
        <w:t>Pe</w:t>
      </w:r>
      <w:r w:rsidR="00F4775C">
        <w:rPr>
          <w:rFonts w:ascii="Times New Roman" w:hAnsi="Times New Roman"/>
          <w:sz w:val="24"/>
          <w:szCs w:val="24"/>
        </w:rPr>
        <w:t xml:space="preserve">nelitian ini menggunakan desain </w:t>
      </w:r>
      <w:r w:rsidR="00F4775C" w:rsidRPr="00F4775C">
        <w:rPr>
          <w:rFonts w:ascii="Times New Roman" w:hAnsi="Times New Roman"/>
          <w:i/>
          <w:sz w:val="24"/>
          <w:szCs w:val="24"/>
        </w:rPr>
        <w:t>pra</w:t>
      </w:r>
      <w:r w:rsidR="00441BF9">
        <w:rPr>
          <w:rFonts w:ascii="Times New Roman" w:hAnsi="Times New Roman"/>
          <w:i/>
          <w:sz w:val="24"/>
          <w:szCs w:val="24"/>
        </w:rPr>
        <w:t>-</w:t>
      </w:r>
      <w:r w:rsidRPr="0068743D">
        <w:rPr>
          <w:rFonts w:ascii="Times New Roman" w:hAnsi="Times New Roman"/>
          <w:i/>
          <w:sz w:val="24"/>
          <w:szCs w:val="24"/>
        </w:rPr>
        <w:t>experiment</w:t>
      </w:r>
      <w:r w:rsidR="00F4775C">
        <w:rPr>
          <w:rFonts w:ascii="Times New Roman" w:hAnsi="Times New Roman"/>
          <w:sz w:val="24"/>
          <w:szCs w:val="24"/>
        </w:rPr>
        <w:t xml:space="preserve">, yaitu desain penelitian yang paling lemah karena sebagian validitas internal dan validasi eksternal tidak dapat/ sulit dikendalikan </w:t>
      </w:r>
      <w:r w:rsidRPr="00C555E3">
        <w:rPr>
          <w:rFonts w:ascii="Times New Roman" w:hAnsi="Times New Roman"/>
          <w:sz w:val="24"/>
          <w:szCs w:val="24"/>
        </w:rPr>
        <w:t xml:space="preserve"> (Sulistyaningsih, 2011). Pendekatan penelitian yang digunakan adalah </w:t>
      </w:r>
      <w:r w:rsidRPr="0068743D">
        <w:rPr>
          <w:rFonts w:ascii="Times New Roman" w:hAnsi="Times New Roman"/>
          <w:i/>
          <w:sz w:val="24"/>
          <w:szCs w:val="24"/>
        </w:rPr>
        <w:t xml:space="preserve">one </w:t>
      </w:r>
      <w:r w:rsidRPr="00876EF9">
        <w:rPr>
          <w:rFonts w:ascii="Times New Roman" w:hAnsi="Times New Roman" w:cs="Times New Roman"/>
          <w:sz w:val="24"/>
          <w:szCs w:val="24"/>
        </w:rPr>
        <w:t>grup</w:t>
      </w:r>
      <w:r w:rsidRPr="0068743D">
        <w:rPr>
          <w:rFonts w:ascii="Times New Roman" w:hAnsi="Times New Roman"/>
          <w:i/>
          <w:sz w:val="24"/>
          <w:szCs w:val="24"/>
        </w:rPr>
        <w:t xml:space="preserve"> pre-test and post-test</w:t>
      </w:r>
      <w:r w:rsidRPr="00C555E3">
        <w:rPr>
          <w:rFonts w:ascii="Times New Roman" w:hAnsi="Times New Roman"/>
          <w:sz w:val="24"/>
          <w:szCs w:val="24"/>
        </w:rPr>
        <w:t>, yaitu rancangan yang tidak ada kelompok pembanding/control, tetapi paling tidak sudah dilakukan observasi pertama/pre-test yang memungkinkan menguji perubahan-perubahan yang terjadi setelah adanya eksperimen/program (Notoatmodjo, 2012). Bentuk rancangan ini adalah sebagai berikut.</w:t>
      </w:r>
    </w:p>
    <w:p w:rsidR="00C555E3" w:rsidRPr="00C555E3" w:rsidRDefault="00C555E3" w:rsidP="00C555E3">
      <w:pPr>
        <w:tabs>
          <w:tab w:val="left" w:pos="2790"/>
        </w:tabs>
        <w:spacing w:after="0" w:line="480" w:lineRule="auto"/>
        <w:rPr>
          <w:rFonts w:ascii="Times New Roman" w:hAnsi="Times New Roman"/>
          <w:sz w:val="24"/>
          <w:szCs w:val="24"/>
        </w:rPr>
      </w:pPr>
      <w:r>
        <w:rPr>
          <w:rFonts w:ascii="Times New Roman" w:hAnsi="Times New Roman"/>
          <w:sz w:val="24"/>
          <w:szCs w:val="24"/>
        </w:rPr>
        <w:lastRenderedPageBreak/>
        <w:tab/>
      </w:r>
      <w:r w:rsidRPr="00C555E3">
        <w:rPr>
          <w:rFonts w:ascii="Times New Roman" w:hAnsi="Times New Roman"/>
          <w:sz w:val="24"/>
          <w:szCs w:val="24"/>
        </w:rPr>
        <w:t>Prete</w:t>
      </w:r>
      <w:r>
        <w:rPr>
          <w:rFonts w:ascii="Times New Roman" w:hAnsi="Times New Roman"/>
          <w:sz w:val="24"/>
          <w:szCs w:val="24"/>
        </w:rPr>
        <w:t xml:space="preserve">st </w:t>
      </w:r>
      <w:r>
        <w:rPr>
          <w:rFonts w:ascii="Times New Roman" w:hAnsi="Times New Roman"/>
          <w:sz w:val="24"/>
          <w:szCs w:val="24"/>
        </w:rPr>
        <w:tab/>
      </w:r>
      <w:r>
        <w:rPr>
          <w:rFonts w:ascii="Times New Roman" w:hAnsi="Times New Roman"/>
          <w:sz w:val="24"/>
          <w:szCs w:val="24"/>
        </w:rPr>
        <w:tab/>
        <w:t>Perlakuan</w:t>
      </w:r>
      <w:r>
        <w:rPr>
          <w:rFonts w:ascii="Times New Roman" w:hAnsi="Times New Roman"/>
          <w:sz w:val="24"/>
          <w:szCs w:val="24"/>
        </w:rPr>
        <w:tab/>
      </w:r>
      <w:r w:rsidRPr="00C555E3">
        <w:rPr>
          <w:rFonts w:ascii="Times New Roman" w:hAnsi="Times New Roman"/>
          <w:sz w:val="24"/>
          <w:szCs w:val="24"/>
        </w:rPr>
        <w:t>Postest</w:t>
      </w:r>
    </w:p>
    <w:p w:rsidR="00737B04" w:rsidRPr="00C555E3" w:rsidRDefault="00C555E3" w:rsidP="00C555E3">
      <w:pPr>
        <w:pStyle w:val="ListParagraph"/>
        <w:tabs>
          <w:tab w:val="left" w:pos="2868"/>
        </w:tabs>
        <w:spacing w:after="0" w:line="480" w:lineRule="auto"/>
        <w:ind w:left="450"/>
        <w:jc w:val="center"/>
        <w:rPr>
          <w:rFonts w:ascii="Times New Roman" w:hAnsi="Times New Roman"/>
          <w:sz w:val="24"/>
          <w:szCs w:val="24"/>
        </w:rPr>
      </w:pPr>
      <w:r w:rsidRPr="00F476C6">
        <w:rPr>
          <w:rFonts w:ascii="Times New Roman" w:hAnsi="Times New Roman"/>
          <w:noProof/>
          <w:sz w:val="24"/>
          <w:szCs w:val="24"/>
          <w:lang w:val="en-US"/>
        </w:rPr>
        <mc:AlternateContent>
          <mc:Choice Requires="wps">
            <w:drawing>
              <wp:anchor distT="0" distB="0" distL="114300" distR="114300" simplePos="0" relativeHeight="251654656" behindDoc="0" locked="0" layoutInCell="1" allowOverlap="1">
                <wp:simplePos x="0" y="0"/>
                <wp:positionH relativeFrom="column">
                  <wp:posOffset>1670637</wp:posOffset>
                </wp:positionH>
                <wp:positionV relativeFrom="paragraph">
                  <wp:posOffset>10795</wp:posOffset>
                </wp:positionV>
                <wp:extent cx="2623820" cy="366395"/>
                <wp:effectExtent l="8890" t="8890" r="571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820" cy="366395"/>
                        </a:xfrm>
                        <a:prstGeom prst="rect">
                          <a:avLst/>
                        </a:prstGeom>
                        <a:solidFill>
                          <a:srgbClr val="FFFFFF"/>
                        </a:solidFill>
                        <a:ln w="9525">
                          <a:solidFill>
                            <a:srgbClr val="000000"/>
                          </a:solidFill>
                          <a:miter lim="800000"/>
                          <a:headEnd/>
                          <a:tailEnd/>
                        </a:ln>
                      </wps:spPr>
                      <wps:txbx>
                        <w:txbxContent>
                          <w:p w:rsidR="00C555E3" w:rsidRPr="007E1BDA" w:rsidRDefault="009A0FD6" w:rsidP="00C555E3">
                            <w:pPr>
                              <w:rPr>
                                <w:rFonts w:ascii="Times New Roman" w:hAnsi="Times New Roman"/>
                                <w:sz w:val="24"/>
                                <w:szCs w:val="24"/>
                              </w:rPr>
                            </w:pPr>
                            <w:r>
                              <w:rPr>
                                <w:rFonts w:ascii="Times New Roman" w:hAnsi="Times New Roman"/>
                                <w:sz w:val="24"/>
                                <w:szCs w:val="24"/>
                              </w:rPr>
                              <w:t>O</w:t>
                            </w:r>
                            <w:r w:rsidR="00C555E3" w:rsidRPr="007E1BDA">
                              <w:rPr>
                                <w:rFonts w:ascii="Times New Roman" w:hAnsi="Times New Roman"/>
                                <w:sz w:val="24"/>
                                <w:szCs w:val="24"/>
                              </w:rPr>
                              <w:t>1</w:t>
                            </w:r>
                            <w:r w:rsidR="00C555E3" w:rsidRPr="007E1BDA">
                              <w:rPr>
                                <w:rFonts w:ascii="Times New Roman" w:hAnsi="Times New Roman"/>
                                <w:sz w:val="24"/>
                                <w:szCs w:val="24"/>
                              </w:rPr>
                              <w:tab/>
                            </w:r>
                            <w:r w:rsidR="00C555E3" w:rsidRPr="007E1BDA">
                              <w:rPr>
                                <w:rFonts w:ascii="Times New Roman" w:hAnsi="Times New Roman"/>
                                <w:sz w:val="24"/>
                                <w:szCs w:val="24"/>
                              </w:rPr>
                              <w:tab/>
                            </w:r>
                            <w:r w:rsidR="00C555E3">
                              <w:rPr>
                                <w:rFonts w:ascii="Times New Roman" w:hAnsi="Times New Roman"/>
                                <w:sz w:val="24"/>
                                <w:szCs w:val="24"/>
                              </w:rPr>
                              <w:t xml:space="preserve">     </w:t>
                            </w:r>
                            <w:r w:rsidR="00C555E3" w:rsidRPr="007E1BDA">
                              <w:rPr>
                                <w:rFonts w:ascii="Times New Roman" w:hAnsi="Times New Roman"/>
                                <w:sz w:val="24"/>
                                <w:szCs w:val="24"/>
                              </w:rPr>
                              <w:t>X</w:t>
                            </w:r>
                            <w:r w:rsidR="00C555E3" w:rsidRPr="007E1BDA">
                              <w:rPr>
                                <w:rFonts w:ascii="Times New Roman" w:hAnsi="Times New Roman"/>
                                <w:sz w:val="24"/>
                                <w:szCs w:val="24"/>
                              </w:rPr>
                              <w:tab/>
                            </w:r>
                            <w:r w:rsidR="00C555E3" w:rsidRPr="007E1BDA">
                              <w:rPr>
                                <w:rFonts w:ascii="Times New Roman" w:hAnsi="Times New Roman"/>
                                <w:sz w:val="24"/>
                                <w:szCs w:val="24"/>
                              </w:rPr>
                              <w:tab/>
                            </w:r>
                            <w:r w:rsidR="00C555E3">
                              <w:rPr>
                                <w:rFonts w:ascii="Times New Roman" w:hAnsi="Times New Roman"/>
                                <w:sz w:val="24"/>
                                <w:szCs w:val="24"/>
                              </w:rPr>
                              <w:t xml:space="preserve">          </w:t>
                            </w:r>
                            <w:r>
                              <w:rPr>
                                <w:rFonts w:ascii="Times New Roman" w:hAnsi="Times New Roman"/>
                                <w:sz w:val="24"/>
                                <w:szCs w:val="24"/>
                              </w:rPr>
                              <w:t>O</w:t>
                            </w:r>
                            <w:r w:rsidR="00C555E3" w:rsidRPr="007E1BDA">
                              <w:rPr>
                                <w:rFonts w:ascii="Times New Roman" w:hAnsi="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1.55pt;margin-top:.85pt;width:206.6pt;height:2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l1JgIAAEcEAAAOAAAAZHJzL2Uyb0RvYy54bWysU9uO0zAQfUfiHyy/07TphTZqulp1KUJa&#10;YMXCBziOk1g4thm7TcrX79jJli7whPCD5fGMj8+cmdne9K0iJwFOGp3T2WRKidDclFLXOf329fBm&#10;TYnzTJdMGS1yehaO3uxev9p2NhOpaYwqBRAE0S7rbE4b722WJI43omVuYqzQ6KwMtMyjCXVSAusQ&#10;vVVJOp2uks5AacFw4Rze3g1Ouov4VSW4/1xVTniicorcfNwh7kXYk92WZTUw20g+0mD/wKJlUuOn&#10;F6g75hk5gvwDqpUcjDOVn3DTJqaqJBcxB8xmNv0tm8eGWRFzQXGcvcjk/h8s/3R6ACLLnKaUaNZi&#10;ib6gaEzXSpA0yNNZl2HUo32AkKCz94Z/d0SbfYNR4hbAdI1gJZKahfjkxYNgOHxKiu6jKRGdHb2J&#10;SvUVtAEQNSB9LMj5UhDRe8LxMl2l83WKdePom69W880yfsGy59cWnH8vTEvCIaeA3CM6O907H9iw&#10;7DkksjdKlgepVDSgLvYKyIlhcxziGtHddZjSpMvpZpkuI/ILn7uGmMb1N4hWeuxyJducri9BLAuy&#10;vdNl7EHPpBrOSFnpUccg3VAC3xf9WI3ClGdUFMzQzTh9eGgM/KSkw07OqftxZCAoUR80VmUzWyxC&#10;60djsXwb9IRrT3HtYZojVE49JcNx74dxOVqQdYM/zaIM2txiJSsZRQ5VHliNvLFbo/bjZIVxuLZj&#10;1K/53z0BAAD//wMAUEsDBBQABgAIAAAAIQC4SHny3gAAAAgBAAAPAAAAZHJzL2Rvd25yZXYueG1s&#10;TI9BT4NAEIXvJv6HzZh4s0tBqUWWxmjaxGNLL94WdgSUnSXs0qK/vuNJj5Pv5b1v8s1se3HC0XeO&#10;FCwXEQik2pmOGgXHcnv3CMIHTUb3jlDBN3rYFNdXuc6MO9MeT4fQCC4hn2kFbQhDJqWvW7TaL9yA&#10;xOzDjVYHPsdGmlGfudz2Mo6iVFrdES+0esCXFuuvw2QVVF181D/7chfZ9TYJb3P5Ob2/KnV7Mz8/&#10;gQg4h78w/OqzOhTsVLmJjBe9gjhNlhxlsALBPF2lCYhKwcP6HmSRy/8PFBcAAAD//wMAUEsBAi0A&#10;FAAGAAgAAAAhALaDOJL+AAAA4QEAABMAAAAAAAAAAAAAAAAAAAAAAFtDb250ZW50X1R5cGVzXS54&#10;bWxQSwECLQAUAAYACAAAACEAOP0h/9YAAACUAQAACwAAAAAAAAAAAAAAAAAvAQAAX3JlbHMvLnJl&#10;bHNQSwECLQAUAAYACAAAACEAE/R5dSYCAABHBAAADgAAAAAAAAAAAAAAAAAuAgAAZHJzL2Uyb0Rv&#10;Yy54bWxQSwECLQAUAAYACAAAACEAuEh58t4AAAAIAQAADwAAAAAAAAAAAAAAAACABAAAZHJzL2Rv&#10;d25yZXYueG1sUEsFBgAAAAAEAAQA8wAAAIsFAAAAAA==&#10;">
                <v:textbox>
                  <w:txbxContent>
                    <w:p w:rsidR="00C555E3" w:rsidRPr="007E1BDA" w:rsidRDefault="009A0FD6" w:rsidP="00C555E3">
                      <w:pPr>
                        <w:rPr>
                          <w:rFonts w:ascii="Times New Roman" w:hAnsi="Times New Roman"/>
                          <w:sz w:val="24"/>
                          <w:szCs w:val="24"/>
                        </w:rPr>
                      </w:pPr>
                      <w:r>
                        <w:rPr>
                          <w:rFonts w:ascii="Times New Roman" w:hAnsi="Times New Roman"/>
                          <w:sz w:val="24"/>
                          <w:szCs w:val="24"/>
                        </w:rPr>
                        <w:t>O</w:t>
                      </w:r>
                      <w:r w:rsidR="00C555E3" w:rsidRPr="007E1BDA">
                        <w:rPr>
                          <w:rFonts w:ascii="Times New Roman" w:hAnsi="Times New Roman"/>
                          <w:sz w:val="24"/>
                          <w:szCs w:val="24"/>
                        </w:rPr>
                        <w:t>1</w:t>
                      </w:r>
                      <w:r w:rsidR="00C555E3" w:rsidRPr="007E1BDA">
                        <w:rPr>
                          <w:rFonts w:ascii="Times New Roman" w:hAnsi="Times New Roman"/>
                          <w:sz w:val="24"/>
                          <w:szCs w:val="24"/>
                        </w:rPr>
                        <w:tab/>
                      </w:r>
                      <w:r w:rsidR="00C555E3" w:rsidRPr="007E1BDA">
                        <w:rPr>
                          <w:rFonts w:ascii="Times New Roman" w:hAnsi="Times New Roman"/>
                          <w:sz w:val="24"/>
                          <w:szCs w:val="24"/>
                        </w:rPr>
                        <w:tab/>
                      </w:r>
                      <w:r w:rsidR="00C555E3">
                        <w:rPr>
                          <w:rFonts w:ascii="Times New Roman" w:hAnsi="Times New Roman"/>
                          <w:sz w:val="24"/>
                          <w:szCs w:val="24"/>
                        </w:rPr>
                        <w:t xml:space="preserve">     </w:t>
                      </w:r>
                      <w:r w:rsidR="00C555E3" w:rsidRPr="007E1BDA">
                        <w:rPr>
                          <w:rFonts w:ascii="Times New Roman" w:hAnsi="Times New Roman"/>
                          <w:sz w:val="24"/>
                          <w:szCs w:val="24"/>
                        </w:rPr>
                        <w:t>X</w:t>
                      </w:r>
                      <w:r w:rsidR="00C555E3" w:rsidRPr="007E1BDA">
                        <w:rPr>
                          <w:rFonts w:ascii="Times New Roman" w:hAnsi="Times New Roman"/>
                          <w:sz w:val="24"/>
                          <w:szCs w:val="24"/>
                        </w:rPr>
                        <w:tab/>
                      </w:r>
                      <w:r w:rsidR="00C555E3" w:rsidRPr="007E1BDA">
                        <w:rPr>
                          <w:rFonts w:ascii="Times New Roman" w:hAnsi="Times New Roman"/>
                          <w:sz w:val="24"/>
                          <w:szCs w:val="24"/>
                        </w:rPr>
                        <w:tab/>
                      </w:r>
                      <w:r w:rsidR="00C555E3">
                        <w:rPr>
                          <w:rFonts w:ascii="Times New Roman" w:hAnsi="Times New Roman"/>
                          <w:sz w:val="24"/>
                          <w:szCs w:val="24"/>
                        </w:rPr>
                        <w:t xml:space="preserve">          </w:t>
                      </w:r>
                      <w:r>
                        <w:rPr>
                          <w:rFonts w:ascii="Times New Roman" w:hAnsi="Times New Roman"/>
                          <w:sz w:val="24"/>
                          <w:szCs w:val="24"/>
                        </w:rPr>
                        <w:t>O</w:t>
                      </w:r>
                      <w:r w:rsidR="00C555E3" w:rsidRPr="007E1BDA">
                        <w:rPr>
                          <w:rFonts w:ascii="Times New Roman" w:hAnsi="Times New Roman"/>
                          <w:sz w:val="24"/>
                          <w:szCs w:val="24"/>
                        </w:rPr>
                        <w:t>2</w:t>
                      </w:r>
                    </w:p>
                  </w:txbxContent>
                </v:textbox>
              </v:rect>
            </w:pict>
          </mc:Fallback>
        </mc:AlternateContent>
      </w:r>
      <w:r>
        <w:rPr>
          <w:rFonts w:ascii="Times New Roman" w:hAnsi="Times New Roman"/>
          <w:sz w:val="24"/>
          <w:szCs w:val="24"/>
        </w:rPr>
        <w:tab/>
      </w:r>
      <w:r>
        <w:rPr>
          <w:rFonts w:ascii="Times New Roman" w:hAnsi="Times New Roman"/>
          <w:sz w:val="24"/>
          <w:szCs w:val="24"/>
        </w:rPr>
        <w:tab/>
      </w:r>
    </w:p>
    <w:p w:rsidR="00F501D3" w:rsidRDefault="00F501D3" w:rsidP="00F501D3">
      <w:pPr>
        <w:pStyle w:val="ListParagraph"/>
        <w:spacing w:after="0" w:line="480" w:lineRule="auto"/>
        <w:ind w:left="360"/>
        <w:jc w:val="both"/>
        <w:rPr>
          <w:rFonts w:ascii="Times New Roman" w:hAnsi="Times New Roman" w:cs="Times New Roman"/>
          <w:i/>
          <w:sz w:val="24"/>
          <w:szCs w:val="24"/>
          <w:lang w:val="en-US"/>
        </w:rPr>
      </w:pPr>
    </w:p>
    <w:p w:rsidR="00C555E3" w:rsidRDefault="009A0FD6" w:rsidP="00F501D3">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Keterangan </w:t>
      </w:r>
    </w:p>
    <w:p w:rsidR="009A0FD6" w:rsidRDefault="009A0FD6" w:rsidP="00D71CC4">
      <w:pPr>
        <w:pStyle w:val="ListParagraph"/>
        <w:tabs>
          <w:tab w:val="left" w:pos="851"/>
          <w:tab w:val="left" w:pos="1134"/>
        </w:tabs>
        <w:spacing w:after="0" w:line="480" w:lineRule="auto"/>
        <w:ind w:left="1134" w:hanging="774"/>
        <w:jc w:val="both"/>
        <w:rPr>
          <w:rFonts w:ascii="Times New Roman" w:hAnsi="Times New Roman" w:cs="Times New Roman"/>
          <w:sz w:val="24"/>
          <w:szCs w:val="24"/>
        </w:rPr>
      </w:pPr>
      <w:r>
        <w:rPr>
          <w:rFonts w:ascii="Times New Roman" w:hAnsi="Times New Roman" w:cs="Times New Roman"/>
          <w:sz w:val="24"/>
          <w:szCs w:val="24"/>
        </w:rPr>
        <w:t>O1</w:t>
      </w:r>
      <w:r w:rsidR="007E576F">
        <w:rPr>
          <w:rFonts w:ascii="Times New Roman" w:hAnsi="Times New Roman" w:cs="Times New Roman"/>
          <w:sz w:val="24"/>
          <w:szCs w:val="24"/>
        </w:rPr>
        <w:tab/>
        <w:t xml:space="preserve">: </w:t>
      </w:r>
      <w:r w:rsidR="00D71CC4">
        <w:rPr>
          <w:rFonts w:ascii="Times New Roman" w:hAnsi="Times New Roman" w:cs="Times New Roman"/>
          <w:sz w:val="24"/>
          <w:szCs w:val="24"/>
          <w:lang w:val="en-US"/>
        </w:rPr>
        <w:tab/>
      </w:r>
      <w:r w:rsidR="005474A3">
        <w:rPr>
          <w:rFonts w:ascii="Times New Roman" w:hAnsi="Times New Roman" w:cs="Times New Roman"/>
          <w:sz w:val="24"/>
          <w:szCs w:val="24"/>
        </w:rPr>
        <w:t>Sebelum dilakukan konseling kecemasan ibu hamil primipara di trimester ke III</w:t>
      </w:r>
    </w:p>
    <w:p w:rsidR="009A0FD6" w:rsidRDefault="009A0FD6" w:rsidP="00D71CC4">
      <w:pPr>
        <w:pStyle w:val="ListParagraph"/>
        <w:tabs>
          <w:tab w:val="left" w:pos="851"/>
          <w:tab w:val="left" w:pos="1134"/>
        </w:tabs>
        <w:spacing w:after="0" w:line="480" w:lineRule="auto"/>
        <w:ind w:left="1134" w:hanging="774"/>
        <w:jc w:val="both"/>
        <w:rPr>
          <w:rFonts w:ascii="Times New Roman" w:hAnsi="Times New Roman" w:cs="Times New Roman"/>
          <w:sz w:val="24"/>
          <w:szCs w:val="24"/>
        </w:rPr>
      </w:pPr>
      <w:r>
        <w:rPr>
          <w:rFonts w:ascii="Times New Roman" w:hAnsi="Times New Roman" w:cs="Times New Roman"/>
          <w:sz w:val="24"/>
          <w:szCs w:val="24"/>
        </w:rPr>
        <w:t>O2</w:t>
      </w:r>
      <w:r w:rsidR="007E576F">
        <w:rPr>
          <w:rFonts w:ascii="Times New Roman" w:hAnsi="Times New Roman" w:cs="Times New Roman"/>
          <w:sz w:val="24"/>
          <w:szCs w:val="24"/>
        </w:rPr>
        <w:tab/>
        <w:t xml:space="preserve">:  </w:t>
      </w:r>
      <w:r w:rsidR="00D71CC4">
        <w:rPr>
          <w:rFonts w:ascii="Times New Roman" w:hAnsi="Times New Roman" w:cs="Times New Roman"/>
          <w:sz w:val="24"/>
          <w:szCs w:val="24"/>
          <w:lang w:val="en-US"/>
        </w:rPr>
        <w:tab/>
      </w:r>
      <w:r w:rsidR="005474A3">
        <w:rPr>
          <w:rFonts w:ascii="Times New Roman" w:hAnsi="Times New Roman" w:cs="Times New Roman"/>
          <w:sz w:val="24"/>
          <w:szCs w:val="24"/>
        </w:rPr>
        <w:t>Setelah dilakukan konseling kecemasan pada ibu hamil primipara trimester ke III</w:t>
      </w:r>
    </w:p>
    <w:p w:rsidR="009A0FD6" w:rsidRDefault="009A0FD6" w:rsidP="00D71CC4">
      <w:pPr>
        <w:pStyle w:val="ListParagraph"/>
        <w:tabs>
          <w:tab w:val="left" w:pos="851"/>
          <w:tab w:val="left" w:pos="1134"/>
        </w:tabs>
        <w:spacing w:after="0" w:line="480" w:lineRule="auto"/>
        <w:ind w:left="1134" w:hanging="774"/>
        <w:jc w:val="both"/>
        <w:rPr>
          <w:rFonts w:ascii="Times New Roman" w:hAnsi="Times New Roman" w:cs="Times New Roman"/>
          <w:sz w:val="24"/>
          <w:szCs w:val="24"/>
        </w:rPr>
      </w:pPr>
      <w:r>
        <w:rPr>
          <w:rFonts w:ascii="Times New Roman" w:hAnsi="Times New Roman" w:cs="Times New Roman"/>
          <w:sz w:val="24"/>
          <w:szCs w:val="24"/>
        </w:rPr>
        <w:t>X</w:t>
      </w:r>
      <w:r w:rsidR="007E576F">
        <w:rPr>
          <w:rFonts w:ascii="Times New Roman" w:hAnsi="Times New Roman" w:cs="Times New Roman"/>
          <w:sz w:val="24"/>
          <w:szCs w:val="24"/>
        </w:rPr>
        <w:tab/>
        <w:t xml:space="preserve">: </w:t>
      </w:r>
      <w:r w:rsidR="00D71CC4">
        <w:rPr>
          <w:rFonts w:ascii="Times New Roman" w:hAnsi="Times New Roman" w:cs="Times New Roman"/>
          <w:sz w:val="24"/>
          <w:szCs w:val="24"/>
          <w:lang w:val="en-US"/>
        </w:rPr>
        <w:tab/>
      </w:r>
      <w:r w:rsidR="001B6921">
        <w:rPr>
          <w:rFonts w:ascii="Times New Roman" w:hAnsi="Times New Roman" w:cs="Times New Roman"/>
          <w:sz w:val="24"/>
          <w:szCs w:val="24"/>
        </w:rPr>
        <w:t>konseling kecemasan</w:t>
      </w:r>
    </w:p>
    <w:p w:rsidR="007E576F" w:rsidRPr="009A0FD6" w:rsidRDefault="007E576F" w:rsidP="00F501D3">
      <w:pPr>
        <w:pStyle w:val="ListParagraph"/>
        <w:spacing w:after="0" w:line="480" w:lineRule="auto"/>
        <w:ind w:left="360"/>
        <w:jc w:val="both"/>
        <w:rPr>
          <w:rFonts w:ascii="Times New Roman" w:hAnsi="Times New Roman" w:cs="Times New Roman"/>
          <w:sz w:val="24"/>
          <w:szCs w:val="24"/>
        </w:rPr>
      </w:pPr>
    </w:p>
    <w:p w:rsidR="002A3CAC" w:rsidRPr="00F501D3" w:rsidRDefault="006B3109" w:rsidP="00F501D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Subyek Penelitian</w:t>
      </w:r>
    </w:p>
    <w:p w:rsidR="00D15D81" w:rsidRDefault="00D15D81" w:rsidP="00F501D3">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Populasi</w:t>
      </w:r>
    </w:p>
    <w:p w:rsidR="00737B04" w:rsidRPr="00476885" w:rsidRDefault="00365050" w:rsidP="00F501D3">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Menurut Notoatmodjo populasi diartikan sebagai keseluruhan objek penelitian atau yang diteliti. </w:t>
      </w:r>
      <w:r w:rsidRPr="00417364">
        <w:rPr>
          <w:rFonts w:ascii="Times New Roman" w:hAnsi="Times New Roman" w:cs="Times New Roman"/>
          <w:sz w:val="24"/>
          <w:szCs w:val="24"/>
        </w:rPr>
        <w:t xml:space="preserve">Dalam </w:t>
      </w:r>
      <w:r>
        <w:rPr>
          <w:rFonts w:ascii="Times New Roman" w:hAnsi="Times New Roman" w:cs="Times New Roman"/>
          <w:sz w:val="24"/>
          <w:szCs w:val="24"/>
        </w:rPr>
        <w:t>populasi dijelaskan secara spesifik tentang siapa atau golongan mana yang menjadi sasaran penelitian tersebut (Notoatmodjo, 2014). Dalam penelitian ini yang dijadikan populasi adalah semua ibu hamil primipara trimester ke III di PMB Sulastri S</w:t>
      </w:r>
      <w:r w:rsidR="00B709B4">
        <w:rPr>
          <w:rFonts w:ascii="Times New Roman" w:hAnsi="Times New Roman" w:cs="Times New Roman"/>
          <w:sz w:val="24"/>
          <w:szCs w:val="24"/>
        </w:rPr>
        <w:t>.</w:t>
      </w:r>
      <w:r w:rsidR="00385813">
        <w:rPr>
          <w:rFonts w:ascii="Times New Roman" w:hAnsi="Times New Roman" w:cs="Times New Roman"/>
          <w:sz w:val="24"/>
          <w:szCs w:val="24"/>
        </w:rPr>
        <w:t>ST K</w:t>
      </w:r>
      <w:r>
        <w:rPr>
          <w:rFonts w:ascii="Times New Roman" w:hAnsi="Times New Roman" w:cs="Times New Roman"/>
          <w:sz w:val="24"/>
          <w:szCs w:val="24"/>
        </w:rPr>
        <w:t xml:space="preserve">ecamatan </w:t>
      </w:r>
      <w:r w:rsidR="00385813">
        <w:rPr>
          <w:rFonts w:ascii="Times New Roman" w:hAnsi="Times New Roman" w:cs="Times New Roman"/>
          <w:sz w:val="24"/>
          <w:szCs w:val="24"/>
        </w:rPr>
        <w:t>P</w:t>
      </w:r>
      <w:r>
        <w:rPr>
          <w:rFonts w:ascii="Times New Roman" w:hAnsi="Times New Roman" w:cs="Times New Roman"/>
          <w:sz w:val="24"/>
          <w:szCs w:val="24"/>
        </w:rPr>
        <w:t>agelaran</w:t>
      </w:r>
      <w:r w:rsidR="00385813">
        <w:rPr>
          <w:rFonts w:ascii="Times New Roman" w:hAnsi="Times New Roman" w:cs="Times New Roman"/>
          <w:sz w:val="24"/>
          <w:szCs w:val="24"/>
        </w:rPr>
        <w:t xml:space="preserve"> Kabupaten P</w:t>
      </w:r>
      <w:r w:rsidR="00A04933">
        <w:rPr>
          <w:rFonts w:ascii="Times New Roman" w:hAnsi="Times New Roman" w:cs="Times New Roman"/>
          <w:sz w:val="24"/>
          <w:szCs w:val="24"/>
        </w:rPr>
        <w:t>ringsewu sebanyak 3</w:t>
      </w:r>
      <w:r w:rsidR="008D0E9B">
        <w:rPr>
          <w:rFonts w:ascii="Times New Roman" w:hAnsi="Times New Roman" w:cs="Times New Roman"/>
          <w:sz w:val="24"/>
          <w:szCs w:val="24"/>
        </w:rPr>
        <w:t>0</w:t>
      </w:r>
      <w:r>
        <w:rPr>
          <w:rFonts w:ascii="Times New Roman" w:hAnsi="Times New Roman" w:cs="Times New Roman"/>
          <w:sz w:val="24"/>
          <w:szCs w:val="24"/>
        </w:rPr>
        <w:t xml:space="preserve"> ibu hamil.</w:t>
      </w:r>
    </w:p>
    <w:p w:rsidR="009F5375" w:rsidRDefault="00D15D81" w:rsidP="009F5375">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Sample</w:t>
      </w:r>
    </w:p>
    <w:p w:rsidR="00261CA7" w:rsidRDefault="00365050" w:rsidP="00261CA7">
      <w:pPr>
        <w:pStyle w:val="ListParagraph"/>
        <w:spacing w:after="0" w:line="480" w:lineRule="auto"/>
        <w:jc w:val="both"/>
        <w:rPr>
          <w:rFonts w:ascii="Times New Roman" w:hAnsi="Times New Roman" w:cs="Times New Roman"/>
          <w:i/>
          <w:sz w:val="24"/>
          <w:szCs w:val="24"/>
        </w:rPr>
      </w:pPr>
      <w:r w:rsidRPr="009F5375">
        <w:rPr>
          <w:rFonts w:ascii="Times New Roman" w:hAnsi="Times New Roman" w:cs="Times New Roman"/>
          <w:sz w:val="24"/>
          <w:szCs w:val="24"/>
        </w:rPr>
        <w:t>Menurut Arikunto (2010), sample adalah sebagian dari populasi atau mewakili populasi yang akan diteliti. Jumlah sample yang akan digunakan dalam penelitian ini adalah semua ibu hamil primipara trimester ke III di PMB Sulastri S</w:t>
      </w:r>
      <w:r w:rsidR="00EC79AA" w:rsidRPr="009F5375">
        <w:rPr>
          <w:rFonts w:ascii="Times New Roman" w:hAnsi="Times New Roman" w:cs="Times New Roman"/>
          <w:sz w:val="24"/>
          <w:szCs w:val="24"/>
        </w:rPr>
        <w:t>.</w:t>
      </w:r>
      <w:r w:rsidRPr="009F5375">
        <w:rPr>
          <w:rFonts w:ascii="Times New Roman" w:hAnsi="Times New Roman" w:cs="Times New Roman"/>
          <w:sz w:val="24"/>
          <w:szCs w:val="24"/>
        </w:rPr>
        <w:t>ST kecamatan pagelaran</w:t>
      </w:r>
      <w:r w:rsidR="00697F46" w:rsidRPr="009F5375">
        <w:rPr>
          <w:rFonts w:ascii="Times New Roman" w:hAnsi="Times New Roman" w:cs="Times New Roman"/>
          <w:sz w:val="24"/>
          <w:szCs w:val="24"/>
        </w:rPr>
        <w:t xml:space="preserve"> kabupaten pringsewu sebanyak </w:t>
      </w:r>
      <w:r w:rsidR="00697F46" w:rsidRPr="009F5375">
        <w:rPr>
          <w:rFonts w:ascii="Times New Roman" w:hAnsi="Times New Roman" w:cs="Times New Roman"/>
          <w:sz w:val="24"/>
          <w:szCs w:val="24"/>
        </w:rPr>
        <w:lastRenderedPageBreak/>
        <w:t>30</w:t>
      </w:r>
      <w:r w:rsidRPr="009F5375">
        <w:rPr>
          <w:rFonts w:ascii="Times New Roman" w:hAnsi="Times New Roman" w:cs="Times New Roman"/>
          <w:sz w:val="24"/>
          <w:szCs w:val="24"/>
        </w:rPr>
        <w:t xml:space="preserve"> ibu hamil. Teknik pengambilan sample d</w:t>
      </w:r>
      <w:r w:rsidR="00AF7326" w:rsidRPr="009F5375">
        <w:rPr>
          <w:rFonts w:ascii="Times New Roman" w:hAnsi="Times New Roman" w:cs="Times New Roman"/>
          <w:sz w:val="24"/>
          <w:szCs w:val="24"/>
        </w:rPr>
        <w:t xml:space="preserve">alam penelitian ini menggunakan desain </w:t>
      </w:r>
      <w:r w:rsidR="00EC79AA" w:rsidRPr="009F5375">
        <w:rPr>
          <w:rFonts w:ascii="Times New Roman" w:hAnsi="Times New Roman" w:cs="Times New Roman"/>
          <w:i/>
          <w:sz w:val="24"/>
          <w:szCs w:val="24"/>
        </w:rPr>
        <w:t>Pra-Experiment</w:t>
      </w:r>
      <w:r w:rsidR="00AF7326" w:rsidRPr="009F5375">
        <w:rPr>
          <w:rFonts w:ascii="Times New Roman" w:hAnsi="Times New Roman" w:cs="Times New Roman"/>
          <w:i/>
          <w:sz w:val="24"/>
          <w:szCs w:val="24"/>
        </w:rPr>
        <w:t xml:space="preserve"> One Group pre-test </w:t>
      </w:r>
      <w:r w:rsidRPr="009F5375">
        <w:rPr>
          <w:rFonts w:ascii="Times New Roman" w:hAnsi="Times New Roman" w:cs="Times New Roman"/>
          <w:i/>
          <w:sz w:val="24"/>
          <w:szCs w:val="24"/>
        </w:rPr>
        <w:t xml:space="preserve"> post-test.</w:t>
      </w:r>
    </w:p>
    <w:p w:rsidR="00261CA7" w:rsidRDefault="00C940E6" w:rsidP="00261CA7">
      <w:pPr>
        <w:pStyle w:val="ListParagraph"/>
        <w:numPr>
          <w:ilvl w:val="0"/>
          <w:numId w:val="4"/>
        </w:numPr>
        <w:spacing w:after="0" w:line="480" w:lineRule="auto"/>
        <w:ind w:left="720"/>
        <w:jc w:val="both"/>
        <w:rPr>
          <w:rFonts w:ascii="Times New Roman" w:hAnsi="Times New Roman" w:cs="Times New Roman"/>
          <w:sz w:val="24"/>
          <w:szCs w:val="24"/>
        </w:rPr>
      </w:pPr>
      <w:r w:rsidRPr="00261CA7">
        <w:rPr>
          <w:rFonts w:ascii="Times New Roman" w:hAnsi="Times New Roman" w:cs="Times New Roman"/>
          <w:sz w:val="24"/>
          <w:szCs w:val="24"/>
        </w:rPr>
        <w:t>Teknik</w:t>
      </w:r>
      <w:r w:rsidR="00D85131" w:rsidRPr="00261CA7">
        <w:rPr>
          <w:rFonts w:ascii="Times New Roman" w:hAnsi="Times New Roman" w:cs="Times New Roman"/>
          <w:sz w:val="24"/>
          <w:szCs w:val="24"/>
        </w:rPr>
        <w:t xml:space="preserve"> pengambilan sample </w:t>
      </w:r>
    </w:p>
    <w:p w:rsidR="00261CA7" w:rsidRDefault="00D85131" w:rsidP="00261CA7">
      <w:pPr>
        <w:pStyle w:val="ListParagraph"/>
        <w:spacing w:after="0" w:line="480" w:lineRule="auto"/>
        <w:jc w:val="both"/>
        <w:rPr>
          <w:rFonts w:ascii="Times New Roman" w:hAnsi="Times New Roman" w:cs="Times New Roman"/>
          <w:sz w:val="24"/>
          <w:szCs w:val="24"/>
        </w:rPr>
      </w:pPr>
      <w:r w:rsidRPr="00261CA7">
        <w:rPr>
          <w:rFonts w:ascii="Times New Roman" w:hAnsi="Times New Roman" w:cs="Times New Roman"/>
          <w:sz w:val="24"/>
          <w:szCs w:val="24"/>
        </w:rPr>
        <w:t xml:space="preserve">Teknik pengambilan sample yang digunakan adalah </w:t>
      </w:r>
      <w:r w:rsidR="00146334" w:rsidRPr="00261CA7">
        <w:rPr>
          <w:rFonts w:ascii="Times New Roman" w:hAnsi="Times New Roman" w:cs="Times New Roman"/>
          <w:i/>
          <w:sz w:val="24"/>
          <w:szCs w:val="24"/>
        </w:rPr>
        <w:t>A</w:t>
      </w:r>
      <w:r w:rsidRPr="00261CA7">
        <w:rPr>
          <w:rFonts w:ascii="Times New Roman" w:hAnsi="Times New Roman" w:cs="Times New Roman"/>
          <w:i/>
          <w:sz w:val="24"/>
          <w:szCs w:val="24"/>
        </w:rPr>
        <w:t>ccidental</w:t>
      </w:r>
      <w:r w:rsidRPr="00261CA7">
        <w:rPr>
          <w:rFonts w:ascii="Times New Roman" w:hAnsi="Times New Roman" w:cs="Times New Roman"/>
          <w:sz w:val="24"/>
          <w:szCs w:val="24"/>
        </w:rPr>
        <w:t xml:space="preserve"> </w:t>
      </w:r>
      <w:r w:rsidR="00146334" w:rsidRPr="00261CA7">
        <w:rPr>
          <w:rFonts w:ascii="Times New Roman" w:hAnsi="Times New Roman" w:cs="Times New Roman"/>
          <w:i/>
          <w:sz w:val="24"/>
          <w:szCs w:val="24"/>
        </w:rPr>
        <w:t>S</w:t>
      </w:r>
      <w:r w:rsidRPr="00261CA7">
        <w:rPr>
          <w:rFonts w:ascii="Times New Roman" w:hAnsi="Times New Roman" w:cs="Times New Roman"/>
          <w:i/>
          <w:sz w:val="24"/>
          <w:szCs w:val="24"/>
        </w:rPr>
        <w:t>ampling</w:t>
      </w:r>
      <w:r w:rsidRPr="00261CA7">
        <w:rPr>
          <w:rFonts w:ascii="Times New Roman" w:hAnsi="Times New Roman" w:cs="Times New Roman"/>
          <w:sz w:val="24"/>
          <w:szCs w:val="24"/>
        </w:rPr>
        <w:t xml:space="preserve">, yaitu mengambil kasus atau responden yang kebetulan ada atau tersedia disuatu tempat sesuai dengan konteks penelitian (Notoatmodjo, 2010). </w:t>
      </w:r>
    </w:p>
    <w:p w:rsidR="009F5375" w:rsidRPr="00261CA7" w:rsidRDefault="009F5375" w:rsidP="00261CA7">
      <w:pPr>
        <w:pStyle w:val="ListParagraph"/>
        <w:spacing w:after="0" w:line="480" w:lineRule="auto"/>
        <w:jc w:val="both"/>
        <w:rPr>
          <w:rFonts w:ascii="Times New Roman" w:hAnsi="Times New Roman" w:cs="Times New Roman"/>
          <w:sz w:val="24"/>
          <w:szCs w:val="24"/>
        </w:rPr>
      </w:pPr>
      <w:r w:rsidRPr="00261CA7">
        <w:rPr>
          <w:rFonts w:ascii="Times New Roman" w:hAnsi="Times New Roman" w:cs="Times New Roman"/>
          <w:sz w:val="24"/>
          <w:szCs w:val="24"/>
        </w:rPr>
        <w:t>Kriteria I</w:t>
      </w:r>
      <w:r w:rsidR="00C940E6" w:rsidRPr="00261CA7">
        <w:rPr>
          <w:rFonts w:ascii="Times New Roman" w:hAnsi="Times New Roman" w:cs="Times New Roman"/>
          <w:sz w:val="24"/>
          <w:szCs w:val="24"/>
        </w:rPr>
        <w:t>nklusi</w:t>
      </w:r>
    </w:p>
    <w:p w:rsidR="009F5375" w:rsidRDefault="009F5375" w:rsidP="009F537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hamil trimester III yang bersedia menjadi subyek penelitian</w:t>
      </w:r>
    </w:p>
    <w:p w:rsidR="009F5375" w:rsidRDefault="009F5375" w:rsidP="009F537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hamil trimester III yang melakukan konseling kecemasan </w:t>
      </w:r>
    </w:p>
    <w:p w:rsidR="009F5375" w:rsidRDefault="009F5375" w:rsidP="009F537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hamil trimester III yang memiliki kecemasan </w:t>
      </w:r>
    </w:p>
    <w:p w:rsidR="009F5375" w:rsidRPr="009F5375" w:rsidRDefault="009F5375" w:rsidP="009F537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hamil primipara trimester ke III yang melakukan konseling kecemasan di PMB Sulastri S.ST Pagelaran Provinsi Lampung Tahun 2019</w:t>
      </w:r>
    </w:p>
    <w:p w:rsidR="00C940E6" w:rsidRDefault="00C940E6" w:rsidP="00261CA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Kriteria </w:t>
      </w:r>
      <w:r w:rsidR="009F5375">
        <w:rPr>
          <w:rFonts w:ascii="Times New Roman" w:hAnsi="Times New Roman" w:cs="Times New Roman"/>
          <w:sz w:val="24"/>
          <w:szCs w:val="24"/>
        </w:rPr>
        <w:t>E</w:t>
      </w:r>
      <w:r>
        <w:rPr>
          <w:rFonts w:ascii="Times New Roman" w:hAnsi="Times New Roman" w:cs="Times New Roman"/>
          <w:sz w:val="24"/>
          <w:szCs w:val="24"/>
        </w:rPr>
        <w:t>ksklusi</w:t>
      </w:r>
    </w:p>
    <w:p w:rsidR="00E04190" w:rsidRDefault="00E04190" w:rsidP="00261CA7">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hamil trimester III yang tidak bersedia menjadi subyek penelitian</w:t>
      </w:r>
    </w:p>
    <w:p w:rsidR="00E04190" w:rsidRDefault="00E04190" w:rsidP="00261CA7">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hamil tr</w:t>
      </w:r>
      <w:r w:rsidR="0014742E">
        <w:rPr>
          <w:rFonts w:ascii="Times New Roman" w:hAnsi="Times New Roman" w:cs="Times New Roman"/>
          <w:sz w:val="24"/>
          <w:szCs w:val="24"/>
        </w:rPr>
        <w:t>imester III yang tidak mengikuti</w:t>
      </w:r>
      <w:r>
        <w:rPr>
          <w:rFonts w:ascii="Times New Roman" w:hAnsi="Times New Roman" w:cs="Times New Roman"/>
          <w:sz w:val="24"/>
          <w:szCs w:val="24"/>
        </w:rPr>
        <w:t xml:space="preserve"> konseling kecemasan </w:t>
      </w:r>
    </w:p>
    <w:p w:rsidR="00E04190" w:rsidRDefault="00E04190" w:rsidP="00261CA7">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hamil trimester III yang tidak memiliki kecemasan </w:t>
      </w:r>
    </w:p>
    <w:p w:rsidR="00B45538" w:rsidRDefault="00E04190" w:rsidP="00FD7ADC">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hamil primipara trimester ke III yang tiidak melakukan konseling kecemasan di PMB Sulastri S.ST Pagelaran Provinsi Lampung Tahun 2019</w:t>
      </w:r>
    </w:p>
    <w:p w:rsidR="00FD7ADC" w:rsidRDefault="00FD7ADC" w:rsidP="00FD7ADC">
      <w:pPr>
        <w:spacing w:after="0" w:line="480" w:lineRule="auto"/>
        <w:jc w:val="both"/>
        <w:rPr>
          <w:rFonts w:ascii="Times New Roman" w:hAnsi="Times New Roman" w:cs="Times New Roman"/>
          <w:sz w:val="24"/>
          <w:szCs w:val="24"/>
        </w:rPr>
      </w:pPr>
    </w:p>
    <w:p w:rsidR="00FD7ADC" w:rsidRDefault="00FD7ADC" w:rsidP="00FD7ADC">
      <w:pPr>
        <w:spacing w:after="0" w:line="480" w:lineRule="auto"/>
        <w:jc w:val="both"/>
        <w:rPr>
          <w:rFonts w:ascii="Times New Roman" w:hAnsi="Times New Roman" w:cs="Times New Roman"/>
          <w:sz w:val="24"/>
          <w:szCs w:val="24"/>
        </w:rPr>
      </w:pPr>
    </w:p>
    <w:p w:rsidR="00FD7ADC" w:rsidRPr="00FD7ADC" w:rsidRDefault="00FD7ADC" w:rsidP="00FD7ADC">
      <w:pPr>
        <w:spacing w:after="0" w:line="480" w:lineRule="auto"/>
        <w:jc w:val="both"/>
        <w:rPr>
          <w:rFonts w:ascii="Times New Roman" w:hAnsi="Times New Roman" w:cs="Times New Roman"/>
          <w:sz w:val="24"/>
          <w:szCs w:val="24"/>
        </w:rPr>
      </w:pPr>
    </w:p>
    <w:p w:rsidR="006B3109" w:rsidRPr="00F501D3" w:rsidRDefault="006B3109" w:rsidP="00F501D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lastRenderedPageBreak/>
        <w:t>Variabel Penelitian</w:t>
      </w:r>
    </w:p>
    <w:p w:rsidR="00A05AEF" w:rsidRDefault="006E68C0" w:rsidP="00A05AEF">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Variabel adalah sesuatu yang digunakan sebagai ciri, sifat, atau ukuran yang dimiliki atau didapatkan oleh suatu penelitian tentang sesuatu konsep pengerti</w:t>
      </w:r>
      <w:r w:rsidR="00A05AEF">
        <w:rPr>
          <w:rFonts w:ascii="Times New Roman" w:hAnsi="Times New Roman" w:cs="Times New Roman"/>
          <w:sz w:val="24"/>
          <w:szCs w:val="24"/>
        </w:rPr>
        <w:t>an tertentu (Notoatmodjo, 2010).</w:t>
      </w:r>
    </w:p>
    <w:p w:rsidR="006E68C0" w:rsidRPr="00A05AEF" w:rsidRDefault="006E68C0" w:rsidP="00A05AEF">
      <w:pPr>
        <w:pStyle w:val="ListParagraph"/>
        <w:spacing w:after="0" w:line="480" w:lineRule="auto"/>
        <w:ind w:left="360"/>
        <w:jc w:val="both"/>
        <w:rPr>
          <w:rFonts w:ascii="Times New Roman" w:hAnsi="Times New Roman" w:cs="Times New Roman"/>
          <w:sz w:val="24"/>
          <w:szCs w:val="24"/>
        </w:rPr>
      </w:pPr>
      <w:r w:rsidRPr="00A05AEF">
        <w:rPr>
          <w:rFonts w:ascii="Times New Roman" w:hAnsi="Times New Roman" w:cs="Times New Roman"/>
          <w:sz w:val="24"/>
          <w:szCs w:val="24"/>
        </w:rPr>
        <w:t>Variabel dalam penelitian ini adalah:</w:t>
      </w:r>
    </w:p>
    <w:p w:rsidR="00904547" w:rsidRDefault="006E68C0" w:rsidP="00A05AEF">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bebas (Independen)</w:t>
      </w:r>
    </w:p>
    <w:p w:rsidR="006E68C0" w:rsidRPr="00904547" w:rsidRDefault="00904547" w:rsidP="00A05AEF">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bebas atau variabel independen</w:t>
      </w:r>
      <w:r w:rsidR="00777D5C">
        <w:rPr>
          <w:rFonts w:ascii="Times New Roman" w:hAnsi="Times New Roman" w:cs="Times New Roman"/>
          <w:sz w:val="24"/>
          <w:szCs w:val="24"/>
        </w:rPr>
        <w:t xml:space="preserve"> yang digunakan adalah penyuluhan</w:t>
      </w:r>
      <w:r>
        <w:rPr>
          <w:rFonts w:ascii="Times New Roman" w:hAnsi="Times New Roman" w:cs="Times New Roman"/>
          <w:sz w:val="24"/>
          <w:szCs w:val="24"/>
        </w:rPr>
        <w:t xml:space="preserve"> ibu hamil trimester III</w:t>
      </w:r>
      <w:r w:rsidR="006E68C0">
        <w:rPr>
          <w:rFonts w:ascii="Times New Roman" w:hAnsi="Times New Roman" w:cs="Times New Roman"/>
          <w:sz w:val="24"/>
          <w:szCs w:val="24"/>
        </w:rPr>
        <w:tab/>
      </w:r>
    </w:p>
    <w:p w:rsidR="00904547" w:rsidRDefault="006E68C0" w:rsidP="00A05AEF">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terikat (Dependen)</w:t>
      </w:r>
      <w:r>
        <w:rPr>
          <w:rFonts w:ascii="Times New Roman" w:hAnsi="Times New Roman" w:cs="Times New Roman"/>
          <w:sz w:val="24"/>
          <w:szCs w:val="24"/>
        </w:rPr>
        <w:tab/>
      </w:r>
    </w:p>
    <w:p w:rsidR="006E68C0" w:rsidRPr="00904547" w:rsidRDefault="00904547" w:rsidP="00A05AEF">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terikat atau variabel dependen yang digunakan adalah kecemasan</w:t>
      </w:r>
    </w:p>
    <w:p w:rsidR="0063253D" w:rsidRPr="005D7392" w:rsidRDefault="0063253D" w:rsidP="00F501D3">
      <w:pPr>
        <w:pStyle w:val="ListParagraph"/>
        <w:spacing w:after="0" w:line="480" w:lineRule="auto"/>
        <w:jc w:val="both"/>
        <w:rPr>
          <w:rFonts w:ascii="Times New Roman" w:hAnsi="Times New Roman" w:cs="Times New Roman"/>
          <w:sz w:val="24"/>
          <w:szCs w:val="24"/>
          <w:lang w:val="en-US"/>
        </w:rPr>
      </w:pPr>
    </w:p>
    <w:p w:rsidR="006B3109" w:rsidRPr="00F501D3" w:rsidRDefault="006B3109" w:rsidP="00F501D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Definisi Operasional Variabel</w:t>
      </w:r>
    </w:p>
    <w:p w:rsidR="00D15D81" w:rsidRDefault="00D15D81" w:rsidP="00F501D3">
      <w:pPr>
        <w:pStyle w:val="ListParagraph"/>
        <w:spacing w:after="0"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Definisi operasional adalah uraian tentang batasan variabel yang dimaksud, atau tentang apa yang diukur oleh variabel yang bersangkutan, (Notoadmodjo, 2010). Definisi operasional bermanfaat untuk mengerakkan kepada pengukuran atau pengamatan terhadap variabel-variabel yang bersangkutan serta pengembangan instrumen atau alat ukur.</w:t>
      </w:r>
    </w:p>
    <w:p w:rsidR="00876EF9" w:rsidRPr="00876EF9" w:rsidRDefault="00876EF9" w:rsidP="00F501D3">
      <w:pPr>
        <w:pStyle w:val="ListParagraph"/>
        <w:spacing w:after="0" w:line="480" w:lineRule="auto"/>
        <w:ind w:left="360" w:firstLine="491"/>
        <w:jc w:val="both"/>
        <w:rPr>
          <w:rFonts w:ascii="Times New Roman" w:hAnsi="Times New Roman" w:cs="Times New Roman"/>
          <w:sz w:val="24"/>
          <w:szCs w:val="24"/>
          <w:lang w:val="en-US"/>
        </w:rPr>
      </w:pPr>
    </w:p>
    <w:p w:rsidR="00697F46" w:rsidRPr="00876EF9" w:rsidRDefault="00D15D81" w:rsidP="00876EF9">
      <w:pPr>
        <w:pStyle w:val="ListParagraph"/>
        <w:spacing w:after="0" w:line="480" w:lineRule="auto"/>
        <w:ind w:left="360"/>
        <w:jc w:val="center"/>
        <w:rPr>
          <w:rFonts w:ascii="Times New Roman" w:hAnsi="Times New Roman" w:cs="Times New Roman"/>
          <w:b/>
          <w:sz w:val="24"/>
          <w:szCs w:val="24"/>
        </w:rPr>
      </w:pPr>
      <w:r w:rsidRPr="00876EF9">
        <w:rPr>
          <w:rFonts w:ascii="Times New Roman" w:hAnsi="Times New Roman" w:cs="Times New Roman"/>
          <w:b/>
          <w:sz w:val="24"/>
          <w:szCs w:val="24"/>
        </w:rPr>
        <w:t xml:space="preserve">Tabel </w:t>
      </w:r>
      <w:r w:rsidR="0096421C">
        <w:rPr>
          <w:rFonts w:ascii="Times New Roman" w:hAnsi="Times New Roman" w:cs="Times New Roman"/>
          <w:b/>
          <w:sz w:val="24"/>
          <w:szCs w:val="24"/>
          <w:lang w:val="en-US"/>
        </w:rPr>
        <w:t>3</w:t>
      </w:r>
      <w:r w:rsidR="002B0571">
        <w:rPr>
          <w:rFonts w:ascii="Times New Roman" w:hAnsi="Times New Roman" w:cs="Times New Roman"/>
          <w:b/>
          <w:sz w:val="24"/>
          <w:szCs w:val="24"/>
        </w:rPr>
        <w:t>.</w:t>
      </w:r>
      <w:r w:rsidR="0096421C">
        <w:rPr>
          <w:rFonts w:ascii="Times New Roman" w:hAnsi="Times New Roman" w:cs="Times New Roman"/>
          <w:b/>
          <w:sz w:val="24"/>
          <w:szCs w:val="24"/>
          <w:lang w:val="en-US"/>
        </w:rPr>
        <w:t>1</w:t>
      </w:r>
      <w:r w:rsidR="002B0571">
        <w:rPr>
          <w:rFonts w:ascii="Times New Roman" w:hAnsi="Times New Roman" w:cs="Times New Roman"/>
          <w:b/>
          <w:sz w:val="24"/>
          <w:szCs w:val="24"/>
        </w:rPr>
        <w:t xml:space="preserve"> </w:t>
      </w:r>
      <w:r w:rsidR="008D042C" w:rsidRPr="00876EF9">
        <w:rPr>
          <w:rFonts w:ascii="Times New Roman" w:hAnsi="Times New Roman" w:cs="Times New Roman"/>
          <w:b/>
          <w:sz w:val="24"/>
          <w:szCs w:val="24"/>
        </w:rPr>
        <w:t xml:space="preserve"> </w:t>
      </w:r>
      <w:r w:rsidRPr="00876EF9">
        <w:rPr>
          <w:rFonts w:ascii="Times New Roman" w:hAnsi="Times New Roman" w:cs="Times New Roman"/>
          <w:b/>
          <w:sz w:val="24"/>
          <w:szCs w:val="24"/>
        </w:rPr>
        <w:t>Definisi Operasional</w:t>
      </w:r>
      <w:r w:rsidR="008D042C" w:rsidRPr="00876EF9">
        <w:rPr>
          <w:rFonts w:ascii="Times New Roman" w:hAnsi="Times New Roman" w:cs="Times New Roman"/>
          <w:b/>
          <w:sz w:val="24"/>
          <w:szCs w:val="24"/>
        </w:rPr>
        <w:t xml:space="preserve"> Variabel</w:t>
      </w:r>
    </w:p>
    <w:tbl>
      <w:tblPr>
        <w:tblStyle w:val="TableGrid"/>
        <w:tblW w:w="8709" w:type="dxa"/>
        <w:tblLook w:val="04A0" w:firstRow="1" w:lastRow="0" w:firstColumn="1" w:lastColumn="0" w:noHBand="0" w:noVBand="1"/>
      </w:tblPr>
      <w:tblGrid>
        <w:gridCol w:w="1526"/>
        <w:gridCol w:w="1984"/>
        <w:gridCol w:w="1278"/>
        <w:gridCol w:w="1077"/>
        <w:gridCol w:w="1756"/>
        <w:gridCol w:w="1088"/>
      </w:tblGrid>
      <w:tr w:rsidR="0063253D" w:rsidTr="00D71CC4">
        <w:tc>
          <w:tcPr>
            <w:tcW w:w="1526" w:type="dxa"/>
            <w:vAlign w:val="center"/>
          </w:tcPr>
          <w:p w:rsidR="00697F46" w:rsidRPr="000034DB" w:rsidRDefault="00697F46" w:rsidP="00D71CC4">
            <w:pPr>
              <w:spacing w:line="276" w:lineRule="auto"/>
              <w:jc w:val="center"/>
              <w:rPr>
                <w:rFonts w:ascii="Times New Roman" w:hAnsi="Times New Roman" w:cs="Times New Roman"/>
                <w:sz w:val="24"/>
                <w:szCs w:val="24"/>
              </w:rPr>
            </w:pPr>
            <w:r w:rsidRPr="000034DB">
              <w:rPr>
                <w:rFonts w:ascii="Times New Roman" w:hAnsi="Times New Roman" w:cs="Times New Roman"/>
                <w:sz w:val="24"/>
                <w:szCs w:val="24"/>
              </w:rPr>
              <w:t>Variabel</w:t>
            </w:r>
          </w:p>
        </w:tc>
        <w:tc>
          <w:tcPr>
            <w:tcW w:w="1984" w:type="dxa"/>
            <w:vAlign w:val="center"/>
          </w:tcPr>
          <w:p w:rsidR="00697F46" w:rsidRDefault="00697F46" w:rsidP="00D71CC4">
            <w:pPr>
              <w:spacing w:line="276" w:lineRule="auto"/>
              <w:jc w:val="center"/>
              <w:rPr>
                <w:rFonts w:ascii="Times New Roman" w:hAnsi="Times New Roman" w:cs="Times New Roman"/>
                <w:sz w:val="24"/>
                <w:szCs w:val="24"/>
              </w:rPr>
            </w:pPr>
            <w:r>
              <w:rPr>
                <w:rFonts w:ascii="Times New Roman" w:hAnsi="Times New Roman" w:cs="Times New Roman"/>
                <w:sz w:val="24"/>
                <w:szCs w:val="24"/>
              </w:rPr>
              <w:t>Definisi Operasional</w:t>
            </w:r>
          </w:p>
        </w:tc>
        <w:tc>
          <w:tcPr>
            <w:tcW w:w="1278" w:type="dxa"/>
            <w:vAlign w:val="center"/>
          </w:tcPr>
          <w:p w:rsidR="00697F46" w:rsidRDefault="00697F46" w:rsidP="00D71CC4">
            <w:pPr>
              <w:spacing w:line="276" w:lineRule="auto"/>
              <w:jc w:val="center"/>
              <w:rPr>
                <w:rFonts w:ascii="Times New Roman" w:hAnsi="Times New Roman" w:cs="Times New Roman"/>
                <w:sz w:val="24"/>
                <w:szCs w:val="24"/>
              </w:rPr>
            </w:pPr>
            <w:r>
              <w:rPr>
                <w:rFonts w:ascii="Times New Roman" w:hAnsi="Times New Roman" w:cs="Times New Roman"/>
                <w:sz w:val="24"/>
                <w:szCs w:val="24"/>
              </w:rPr>
              <w:t>Alat Ukur</w:t>
            </w:r>
          </w:p>
        </w:tc>
        <w:tc>
          <w:tcPr>
            <w:tcW w:w="1077" w:type="dxa"/>
            <w:vAlign w:val="center"/>
          </w:tcPr>
          <w:p w:rsidR="00697F46" w:rsidRDefault="00697F46" w:rsidP="00D71CC4">
            <w:pPr>
              <w:spacing w:line="276" w:lineRule="auto"/>
              <w:jc w:val="center"/>
              <w:rPr>
                <w:rFonts w:ascii="Times New Roman" w:hAnsi="Times New Roman" w:cs="Times New Roman"/>
                <w:sz w:val="24"/>
                <w:szCs w:val="24"/>
              </w:rPr>
            </w:pPr>
            <w:r>
              <w:rPr>
                <w:rFonts w:ascii="Times New Roman" w:hAnsi="Times New Roman" w:cs="Times New Roman"/>
                <w:sz w:val="24"/>
                <w:szCs w:val="24"/>
              </w:rPr>
              <w:t>Cara Ukur</w:t>
            </w:r>
          </w:p>
        </w:tc>
        <w:tc>
          <w:tcPr>
            <w:tcW w:w="1756" w:type="dxa"/>
            <w:vAlign w:val="center"/>
          </w:tcPr>
          <w:p w:rsidR="00697F46" w:rsidRDefault="00697F46" w:rsidP="00D71CC4">
            <w:pPr>
              <w:spacing w:line="276" w:lineRule="auto"/>
              <w:jc w:val="center"/>
              <w:rPr>
                <w:rFonts w:ascii="Times New Roman" w:hAnsi="Times New Roman" w:cs="Times New Roman"/>
                <w:sz w:val="24"/>
                <w:szCs w:val="24"/>
              </w:rPr>
            </w:pPr>
            <w:r>
              <w:rPr>
                <w:rFonts w:ascii="Times New Roman" w:hAnsi="Times New Roman" w:cs="Times New Roman"/>
                <w:sz w:val="24"/>
                <w:szCs w:val="24"/>
              </w:rPr>
              <w:t>Hasil Ukur</w:t>
            </w:r>
          </w:p>
        </w:tc>
        <w:tc>
          <w:tcPr>
            <w:tcW w:w="1088" w:type="dxa"/>
            <w:vAlign w:val="center"/>
          </w:tcPr>
          <w:p w:rsidR="00697F46" w:rsidRDefault="00697F46" w:rsidP="00D71CC4">
            <w:pPr>
              <w:spacing w:line="276" w:lineRule="auto"/>
              <w:jc w:val="center"/>
              <w:rPr>
                <w:rFonts w:ascii="Times New Roman" w:hAnsi="Times New Roman" w:cs="Times New Roman"/>
                <w:sz w:val="24"/>
                <w:szCs w:val="24"/>
              </w:rPr>
            </w:pPr>
            <w:r>
              <w:rPr>
                <w:rFonts w:ascii="Times New Roman" w:hAnsi="Times New Roman" w:cs="Times New Roman"/>
                <w:sz w:val="24"/>
                <w:szCs w:val="24"/>
              </w:rPr>
              <w:t>Skala Ukur</w:t>
            </w:r>
          </w:p>
        </w:tc>
      </w:tr>
      <w:tr w:rsidR="0063253D" w:rsidTr="00D71CC4">
        <w:tc>
          <w:tcPr>
            <w:tcW w:w="1526" w:type="dxa"/>
          </w:tcPr>
          <w:p w:rsidR="00697F46" w:rsidRDefault="00697F46" w:rsidP="00AF44C9">
            <w:pPr>
              <w:spacing w:line="276" w:lineRule="auto"/>
              <w:jc w:val="both"/>
              <w:rPr>
                <w:rFonts w:ascii="Times New Roman" w:hAnsi="Times New Roman" w:cs="Times New Roman"/>
                <w:sz w:val="24"/>
                <w:szCs w:val="24"/>
              </w:rPr>
            </w:pPr>
            <w:r>
              <w:rPr>
                <w:rFonts w:ascii="Times New Roman" w:hAnsi="Times New Roman" w:cs="Times New Roman"/>
                <w:sz w:val="24"/>
                <w:szCs w:val="24"/>
              </w:rPr>
              <w:t>Variabel dependen</w:t>
            </w:r>
          </w:p>
          <w:p w:rsidR="00697F46" w:rsidRPr="008D042C" w:rsidRDefault="00697F46" w:rsidP="008D042C">
            <w:pPr>
              <w:spacing w:line="276" w:lineRule="auto"/>
              <w:jc w:val="both"/>
              <w:rPr>
                <w:rFonts w:ascii="Times New Roman" w:hAnsi="Times New Roman" w:cs="Times New Roman"/>
                <w:sz w:val="24"/>
                <w:szCs w:val="24"/>
              </w:rPr>
            </w:pPr>
            <w:r w:rsidRPr="008D042C">
              <w:rPr>
                <w:rFonts w:ascii="Times New Roman" w:hAnsi="Times New Roman" w:cs="Times New Roman"/>
                <w:sz w:val="24"/>
                <w:szCs w:val="24"/>
              </w:rPr>
              <w:t>Kecemasan</w:t>
            </w:r>
          </w:p>
        </w:tc>
        <w:tc>
          <w:tcPr>
            <w:tcW w:w="1984" w:type="dxa"/>
          </w:tcPr>
          <w:p w:rsidR="00697F46" w:rsidRDefault="008D042C" w:rsidP="0096421C">
            <w:pPr>
              <w:spacing w:line="276" w:lineRule="auto"/>
              <w:rPr>
                <w:rFonts w:ascii="Times New Roman" w:hAnsi="Times New Roman" w:cs="Times New Roman"/>
                <w:sz w:val="24"/>
                <w:szCs w:val="24"/>
                <w:lang w:val="en-US"/>
              </w:rPr>
            </w:pPr>
            <w:r>
              <w:rPr>
                <w:rFonts w:ascii="Times New Roman" w:hAnsi="Times New Roman" w:cs="Times New Roman"/>
                <w:sz w:val="24"/>
                <w:szCs w:val="24"/>
              </w:rPr>
              <w:t xml:space="preserve">Kecemasan yang dirasakan pada ibu hamil </w:t>
            </w:r>
            <w:r w:rsidR="00273FDC">
              <w:rPr>
                <w:rFonts w:ascii="Times New Roman" w:hAnsi="Times New Roman" w:cs="Times New Roman"/>
                <w:sz w:val="24"/>
                <w:szCs w:val="24"/>
              </w:rPr>
              <w:t xml:space="preserve">primipara </w:t>
            </w:r>
            <w:r>
              <w:rPr>
                <w:rFonts w:ascii="Times New Roman" w:hAnsi="Times New Roman" w:cs="Times New Roman"/>
                <w:sz w:val="24"/>
                <w:szCs w:val="24"/>
              </w:rPr>
              <w:t>trimester</w:t>
            </w:r>
            <w:r w:rsidR="00777D5C">
              <w:rPr>
                <w:rFonts w:ascii="Times New Roman" w:hAnsi="Times New Roman" w:cs="Times New Roman"/>
                <w:sz w:val="24"/>
                <w:szCs w:val="24"/>
              </w:rPr>
              <w:t xml:space="preserve"> </w:t>
            </w:r>
            <w:r w:rsidR="00D0623D">
              <w:rPr>
                <w:rFonts w:ascii="Times New Roman" w:hAnsi="Times New Roman" w:cs="Times New Roman"/>
                <w:sz w:val="24"/>
                <w:szCs w:val="24"/>
              </w:rPr>
              <w:t xml:space="preserve">III </w:t>
            </w:r>
            <w:r w:rsidR="00D0623D">
              <w:rPr>
                <w:rFonts w:ascii="Times New Roman" w:hAnsi="Times New Roman" w:cs="Times New Roman"/>
                <w:sz w:val="24"/>
                <w:szCs w:val="24"/>
              </w:rPr>
              <w:lastRenderedPageBreak/>
              <w:t>sebelum dilakukan konseling</w:t>
            </w:r>
            <w:r w:rsidR="00777D5C">
              <w:rPr>
                <w:rFonts w:ascii="Times New Roman" w:hAnsi="Times New Roman" w:cs="Times New Roman"/>
                <w:sz w:val="24"/>
                <w:szCs w:val="24"/>
              </w:rPr>
              <w:t xml:space="preserve"> </w:t>
            </w:r>
            <w:r w:rsidR="00D0623D">
              <w:rPr>
                <w:rFonts w:ascii="Times New Roman" w:hAnsi="Times New Roman" w:cs="Times New Roman"/>
                <w:sz w:val="24"/>
                <w:szCs w:val="24"/>
              </w:rPr>
              <w:t>dan sesudah dilakukan konseling</w:t>
            </w:r>
            <w:r>
              <w:rPr>
                <w:rFonts w:ascii="Times New Roman" w:hAnsi="Times New Roman" w:cs="Times New Roman"/>
                <w:sz w:val="24"/>
                <w:szCs w:val="24"/>
              </w:rPr>
              <w:t xml:space="preserve"> </w:t>
            </w:r>
          </w:p>
          <w:p w:rsidR="00876EF9" w:rsidRPr="00876EF9" w:rsidRDefault="00876EF9" w:rsidP="0096421C">
            <w:pPr>
              <w:spacing w:line="276" w:lineRule="auto"/>
              <w:rPr>
                <w:rFonts w:ascii="Times New Roman" w:hAnsi="Times New Roman" w:cs="Times New Roman"/>
                <w:sz w:val="24"/>
                <w:szCs w:val="24"/>
                <w:lang w:val="en-US"/>
              </w:rPr>
            </w:pPr>
          </w:p>
        </w:tc>
        <w:tc>
          <w:tcPr>
            <w:tcW w:w="1278" w:type="dxa"/>
          </w:tcPr>
          <w:p w:rsidR="00697F46" w:rsidRDefault="00697F46" w:rsidP="00AF44C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Kuesioner</w:t>
            </w:r>
          </w:p>
        </w:tc>
        <w:tc>
          <w:tcPr>
            <w:tcW w:w="1077" w:type="dxa"/>
          </w:tcPr>
          <w:p w:rsidR="00AA4EE7" w:rsidRDefault="00697F46" w:rsidP="00AA4EE7">
            <w:pPr>
              <w:spacing w:line="276" w:lineRule="auto"/>
              <w:jc w:val="center"/>
              <w:rPr>
                <w:rFonts w:ascii="Times New Roman" w:hAnsi="Times New Roman" w:cs="Times New Roman"/>
                <w:sz w:val="24"/>
                <w:szCs w:val="24"/>
              </w:rPr>
            </w:pPr>
            <w:r>
              <w:rPr>
                <w:rFonts w:ascii="Times New Roman" w:hAnsi="Times New Roman" w:cs="Times New Roman"/>
                <w:sz w:val="24"/>
                <w:szCs w:val="24"/>
              </w:rPr>
              <w:t>Tanya jawab</w:t>
            </w:r>
          </w:p>
          <w:p w:rsidR="00AA4EE7" w:rsidRPr="008D042C" w:rsidRDefault="00AA4EE7" w:rsidP="008D042C">
            <w:pPr>
              <w:pStyle w:val="ListParagraph"/>
              <w:spacing w:line="276" w:lineRule="auto"/>
              <w:rPr>
                <w:rFonts w:ascii="Times New Roman" w:hAnsi="Times New Roman" w:cs="Times New Roman"/>
                <w:sz w:val="24"/>
                <w:szCs w:val="24"/>
              </w:rPr>
            </w:pPr>
          </w:p>
          <w:p w:rsidR="00AA4EE7" w:rsidRDefault="00AA4EE7" w:rsidP="00AA4EE7">
            <w:pPr>
              <w:spacing w:line="276" w:lineRule="auto"/>
              <w:rPr>
                <w:rFonts w:ascii="Times New Roman" w:hAnsi="Times New Roman" w:cs="Times New Roman"/>
                <w:sz w:val="24"/>
                <w:szCs w:val="24"/>
              </w:rPr>
            </w:pPr>
          </w:p>
        </w:tc>
        <w:tc>
          <w:tcPr>
            <w:tcW w:w="1756" w:type="dxa"/>
          </w:tcPr>
          <w:p w:rsidR="00A274F2" w:rsidRDefault="00A274F2" w:rsidP="00A274F2">
            <w:pPr>
              <w:jc w:val="both"/>
              <w:rPr>
                <w:rFonts w:ascii="Times New Roman" w:hAnsi="Times New Roman" w:cs="Times New Roman"/>
                <w:sz w:val="24"/>
                <w:szCs w:val="24"/>
              </w:rPr>
            </w:pPr>
            <w:r w:rsidRPr="00173617">
              <w:rPr>
                <w:rFonts w:ascii="Times New Roman" w:hAnsi="Times New Roman" w:cs="Times New Roman"/>
                <w:sz w:val="24"/>
                <w:szCs w:val="24"/>
              </w:rPr>
              <w:t>0</w:t>
            </w:r>
            <w:r w:rsidRPr="00173617">
              <w:rPr>
                <w:rFonts w:ascii="Times New Roman" w:hAnsi="Times New Roman" w:cs="Times New Roman"/>
                <w:sz w:val="24"/>
                <w:szCs w:val="24"/>
              </w:rPr>
              <w:tab/>
              <w:t>:</w:t>
            </w:r>
            <w:r>
              <w:rPr>
                <w:rFonts w:ascii="Times New Roman" w:hAnsi="Times New Roman" w:cs="Times New Roman"/>
                <w:sz w:val="24"/>
                <w:szCs w:val="24"/>
              </w:rPr>
              <w:t xml:space="preserve"> tidak ada </w:t>
            </w:r>
            <w:r w:rsidRPr="00173617">
              <w:rPr>
                <w:rFonts w:ascii="Times New Roman" w:hAnsi="Times New Roman" w:cs="Times New Roman"/>
                <w:sz w:val="24"/>
                <w:szCs w:val="24"/>
              </w:rPr>
              <w:t xml:space="preserve"> keluhan </w:t>
            </w:r>
            <w:r>
              <w:rPr>
                <w:rFonts w:ascii="Times New Roman" w:hAnsi="Times New Roman" w:cs="Times New Roman"/>
                <w:sz w:val="24"/>
                <w:szCs w:val="24"/>
              </w:rPr>
              <w:t>(&lt;14)</w:t>
            </w:r>
          </w:p>
          <w:p w:rsidR="00A274F2" w:rsidRDefault="00A274F2" w:rsidP="00A274F2">
            <w:pPr>
              <w:jc w:val="both"/>
              <w:rPr>
                <w:rFonts w:ascii="Times New Roman" w:hAnsi="Times New Roman" w:cs="Times New Roman"/>
                <w:sz w:val="24"/>
                <w:szCs w:val="24"/>
              </w:rPr>
            </w:pPr>
            <w:r w:rsidRPr="00173617">
              <w:rPr>
                <w:rFonts w:ascii="Times New Roman" w:hAnsi="Times New Roman" w:cs="Times New Roman"/>
                <w:sz w:val="24"/>
                <w:szCs w:val="24"/>
              </w:rPr>
              <w:t>1</w:t>
            </w:r>
            <w:r w:rsidRPr="00173617">
              <w:rPr>
                <w:rFonts w:ascii="Times New Roman" w:hAnsi="Times New Roman" w:cs="Times New Roman"/>
                <w:sz w:val="24"/>
                <w:szCs w:val="24"/>
              </w:rPr>
              <w:tab/>
              <w:t xml:space="preserve">: gejala ringan </w:t>
            </w:r>
            <w:r>
              <w:rPr>
                <w:rFonts w:ascii="Times New Roman" w:hAnsi="Times New Roman" w:cs="Times New Roman"/>
                <w:sz w:val="24"/>
                <w:szCs w:val="24"/>
              </w:rPr>
              <w:t>(14-20)</w:t>
            </w:r>
          </w:p>
          <w:p w:rsidR="00A274F2" w:rsidRDefault="00A274F2" w:rsidP="00A274F2">
            <w:pPr>
              <w:jc w:val="both"/>
              <w:rPr>
                <w:rFonts w:ascii="Times New Roman" w:hAnsi="Times New Roman" w:cs="Times New Roman"/>
                <w:sz w:val="24"/>
                <w:szCs w:val="24"/>
              </w:rPr>
            </w:pPr>
            <w:r w:rsidRPr="00173617">
              <w:rPr>
                <w:rFonts w:ascii="Times New Roman" w:hAnsi="Times New Roman" w:cs="Times New Roman"/>
                <w:sz w:val="24"/>
                <w:szCs w:val="24"/>
              </w:rPr>
              <w:t>2</w:t>
            </w:r>
            <w:r w:rsidRPr="00173617">
              <w:rPr>
                <w:rFonts w:ascii="Times New Roman" w:hAnsi="Times New Roman" w:cs="Times New Roman"/>
                <w:sz w:val="24"/>
                <w:szCs w:val="24"/>
              </w:rPr>
              <w:tab/>
              <w:t xml:space="preserve">: gejala </w:t>
            </w:r>
            <w:r w:rsidRPr="00173617">
              <w:rPr>
                <w:rFonts w:ascii="Times New Roman" w:hAnsi="Times New Roman" w:cs="Times New Roman"/>
                <w:sz w:val="24"/>
                <w:szCs w:val="24"/>
              </w:rPr>
              <w:lastRenderedPageBreak/>
              <w:t>sedang</w:t>
            </w:r>
            <w:r>
              <w:rPr>
                <w:rFonts w:ascii="Times New Roman" w:hAnsi="Times New Roman" w:cs="Times New Roman"/>
                <w:sz w:val="24"/>
                <w:szCs w:val="24"/>
              </w:rPr>
              <w:t xml:space="preserve"> (21-27)</w:t>
            </w:r>
          </w:p>
          <w:p w:rsidR="00A274F2" w:rsidRDefault="00A274F2" w:rsidP="00A274F2">
            <w:pPr>
              <w:jc w:val="both"/>
              <w:rPr>
                <w:rFonts w:ascii="Times New Roman" w:hAnsi="Times New Roman" w:cs="Times New Roman"/>
                <w:sz w:val="24"/>
                <w:szCs w:val="24"/>
              </w:rPr>
            </w:pPr>
            <w:r w:rsidRPr="00173617">
              <w:rPr>
                <w:rFonts w:ascii="Times New Roman" w:hAnsi="Times New Roman" w:cs="Times New Roman"/>
                <w:sz w:val="24"/>
                <w:szCs w:val="24"/>
              </w:rPr>
              <w:t>3</w:t>
            </w:r>
            <w:r w:rsidRPr="00173617">
              <w:rPr>
                <w:rFonts w:ascii="Times New Roman" w:hAnsi="Times New Roman" w:cs="Times New Roman"/>
                <w:sz w:val="24"/>
                <w:szCs w:val="24"/>
              </w:rPr>
              <w:tab/>
              <w:t>: gejala berat</w:t>
            </w:r>
            <w:r>
              <w:rPr>
                <w:rFonts w:ascii="Times New Roman" w:hAnsi="Times New Roman" w:cs="Times New Roman"/>
                <w:sz w:val="24"/>
                <w:szCs w:val="24"/>
              </w:rPr>
              <w:t xml:space="preserve"> (28-41)</w:t>
            </w:r>
          </w:p>
          <w:p w:rsidR="009172EB" w:rsidRPr="00173617" w:rsidRDefault="00A274F2" w:rsidP="00A274F2">
            <w:pPr>
              <w:jc w:val="both"/>
              <w:rPr>
                <w:rFonts w:ascii="Times New Roman" w:hAnsi="Times New Roman" w:cs="Times New Roman"/>
                <w:sz w:val="24"/>
                <w:szCs w:val="24"/>
              </w:rPr>
            </w:pPr>
            <w:r w:rsidRPr="00173617">
              <w:rPr>
                <w:rFonts w:ascii="Times New Roman" w:hAnsi="Times New Roman" w:cs="Times New Roman"/>
                <w:sz w:val="24"/>
                <w:szCs w:val="24"/>
              </w:rPr>
              <w:t>4</w:t>
            </w:r>
            <w:r w:rsidRPr="00173617">
              <w:rPr>
                <w:rFonts w:ascii="Times New Roman" w:hAnsi="Times New Roman" w:cs="Times New Roman"/>
                <w:sz w:val="24"/>
                <w:szCs w:val="24"/>
              </w:rPr>
              <w:tab/>
              <w:t>: gejala sangat berat</w:t>
            </w:r>
            <w:r>
              <w:rPr>
                <w:rFonts w:ascii="Times New Roman" w:hAnsi="Times New Roman" w:cs="Times New Roman"/>
                <w:sz w:val="24"/>
                <w:szCs w:val="24"/>
              </w:rPr>
              <w:t xml:space="preserve"> (42-56)</w:t>
            </w:r>
          </w:p>
          <w:p w:rsidR="00BF4B39" w:rsidRDefault="00BF4B39" w:rsidP="00AF44C9">
            <w:pPr>
              <w:spacing w:line="276" w:lineRule="auto"/>
              <w:jc w:val="both"/>
              <w:rPr>
                <w:rFonts w:ascii="Times New Roman" w:hAnsi="Times New Roman" w:cs="Times New Roman"/>
                <w:sz w:val="24"/>
                <w:szCs w:val="24"/>
              </w:rPr>
            </w:pPr>
          </w:p>
        </w:tc>
        <w:tc>
          <w:tcPr>
            <w:tcW w:w="1088" w:type="dxa"/>
          </w:tcPr>
          <w:p w:rsidR="00697F46" w:rsidRDefault="0055385A" w:rsidP="0063253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Interval </w:t>
            </w:r>
          </w:p>
        </w:tc>
      </w:tr>
      <w:tr w:rsidR="0063253D" w:rsidTr="00D71CC4">
        <w:tc>
          <w:tcPr>
            <w:tcW w:w="1526" w:type="dxa"/>
          </w:tcPr>
          <w:p w:rsidR="00697F46" w:rsidRPr="009A0EF2" w:rsidRDefault="00697F46" w:rsidP="00AF44C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Variabel independen </w:t>
            </w:r>
          </w:p>
          <w:p w:rsidR="00697F46" w:rsidRPr="008D042C" w:rsidRDefault="00BC5E06" w:rsidP="008D042C">
            <w:pPr>
              <w:spacing w:line="276" w:lineRule="auto"/>
              <w:jc w:val="both"/>
              <w:rPr>
                <w:rFonts w:ascii="Times New Roman" w:hAnsi="Times New Roman" w:cs="Times New Roman"/>
                <w:sz w:val="24"/>
                <w:szCs w:val="24"/>
              </w:rPr>
            </w:pPr>
            <w:r>
              <w:rPr>
                <w:rFonts w:ascii="Times New Roman" w:hAnsi="Times New Roman" w:cs="Times New Roman"/>
                <w:sz w:val="24"/>
                <w:szCs w:val="24"/>
              </w:rPr>
              <w:t>konseling</w:t>
            </w:r>
            <w:r w:rsidR="00777D5C">
              <w:rPr>
                <w:rFonts w:ascii="Times New Roman" w:hAnsi="Times New Roman" w:cs="Times New Roman"/>
                <w:sz w:val="24"/>
                <w:szCs w:val="24"/>
              </w:rPr>
              <w:t xml:space="preserve"> </w:t>
            </w:r>
            <w:r w:rsidR="00697F46" w:rsidRPr="008D042C">
              <w:rPr>
                <w:rFonts w:ascii="Times New Roman" w:hAnsi="Times New Roman" w:cs="Times New Roman"/>
                <w:sz w:val="24"/>
                <w:szCs w:val="24"/>
              </w:rPr>
              <w:t xml:space="preserve"> ibu hamil primipara trimester III</w:t>
            </w:r>
          </w:p>
        </w:tc>
        <w:tc>
          <w:tcPr>
            <w:tcW w:w="1984" w:type="dxa"/>
          </w:tcPr>
          <w:p w:rsidR="00273FDC" w:rsidRDefault="00BC5E06" w:rsidP="0096421C">
            <w:pPr>
              <w:spacing w:line="276" w:lineRule="auto"/>
              <w:rPr>
                <w:rFonts w:ascii="Times New Roman" w:hAnsi="Times New Roman" w:cs="Times New Roman"/>
                <w:sz w:val="24"/>
                <w:szCs w:val="24"/>
              </w:rPr>
            </w:pPr>
            <w:r>
              <w:rPr>
                <w:rFonts w:ascii="Times New Roman" w:hAnsi="Times New Roman" w:cs="Times New Roman"/>
                <w:sz w:val="24"/>
                <w:szCs w:val="24"/>
              </w:rPr>
              <w:t>Konseling</w:t>
            </w:r>
            <w:r w:rsidR="00777D5C">
              <w:rPr>
                <w:rFonts w:ascii="Times New Roman" w:hAnsi="Times New Roman" w:cs="Times New Roman"/>
                <w:sz w:val="24"/>
                <w:szCs w:val="24"/>
              </w:rPr>
              <w:t xml:space="preserve"> </w:t>
            </w:r>
            <w:r w:rsidR="005E7CA6">
              <w:rPr>
                <w:rFonts w:ascii="Times New Roman" w:hAnsi="Times New Roman" w:cs="Times New Roman"/>
                <w:sz w:val="24"/>
                <w:szCs w:val="24"/>
              </w:rPr>
              <w:t>adalah suatu bantuan yang diberikan oleh seorang konselor yang mengalami masalah (klien), bertujuan agar individu dapat mengambil keputusan permasalahan yang dihadapinya</w:t>
            </w:r>
          </w:p>
        </w:tc>
        <w:tc>
          <w:tcPr>
            <w:tcW w:w="1278" w:type="dxa"/>
          </w:tcPr>
          <w:p w:rsidR="00697F46" w:rsidRPr="005D7392" w:rsidRDefault="00697F46" w:rsidP="0030043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991FED">
              <w:rPr>
                <w:rFonts w:ascii="Times New Roman" w:hAnsi="Times New Roman" w:cs="Times New Roman"/>
                <w:sz w:val="24"/>
                <w:szCs w:val="24"/>
              </w:rPr>
              <w:t>Leafleat</w:t>
            </w:r>
          </w:p>
        </w:tc>
        <w:tc>
          <w:tcPr>
            <w:tcW w:w="1077" w:type="dxa"/>
          </w:tcPr>
          <w:p w:rsidR="00697F46" w:rsidRDefault="00697F46" w:rsidP="00AF44C9">
            <w:pPr>
              <w:spacing w:line="480" w:lineRule="auto"/>
              <w:jc w:val="both"/>
              <w:rPr>
                <w:rFonts w:ascii="Times New Roman" w:hAnsi="Times New Roman" w:cs="Times New Roman"/>
                <w:sz w:val="24"/>
                <w:szCs w:val="24"/>
              </w:rPr>
            </w:pPr>
          </w:p>
        </w:tc>
        <w:tc>
          <w:tcPr>
            <w:tcW w:w="1756" w:type="dxa"/>
          </w:tcPr>
          <w:p w:rsidR="00697F46" w:rsidRDefault="00697F46" w:rsidP="00AF44C9">
            <w:pPr>
              <w:spacing w:line="480" w:lineRule="auto"/>
              <w:jc w:val="both"/>
              <w:rPr>
                <w:rFonts w:ascii="Times New Roman" w:hAnsi="Times New Roman" w:cs="Times New Roman"/>
                <w:sz w:val="24"/>
                <w:szCs w:val="24"/>
              </w:rPr>
            </w:pPr>
          </w:p>
        </w:tc>
        <w:tc>
          <w:tcPr>
            <w:tcW w:w="1088" w:type="dxa"/>
          </w:tcPr>
          <w:p w:rsidR="00697F46" w:rsidRDefault="00697F46" w:rsidP="00E25F87">
            <w:pPr>
              <w:spacing w:line="480" w:lineRule="auto"/>
              <w:jc w:val="center"/>
              <w:rPr>
                <w:rFonts w:ascii="Times New Roman" w:hAnsi="Times New Roman" w:cs="Times New Roman"/>
                <w:sz w:val="24"/>
                <w:szCs w:val="24"/>
              </w:rPr>
            </w:pPr>
          </w:p>
          <w:p w:rsidR="00E25F87" w:rsidRDefault="00E25F87" w:rsidP="00E25F87">
            <w:pPr>
              <w:spacing w:line="480" w:lineRule="auto"/>
              <w:rPr>
                <w:rFonts w:ascii="Times New Roman" w:hAnsi="Times New Roman" w:cs="Times New Roman"/>
                <w:sz w:val="24"/>
                <w:szCs w:val="24"/>
              </w:rPr>
            </w:pPr>
          </w:p>
          <w:p w:rsidR="00E25F87" w:rsidRDefault="00E25F87" w:rsidP="00E25F87">
            <w:pPr>
              <w:spacing w:line="480" w:lineRule="auto"/>
              <w:jc w:val="center"/>
              <w:rPr>
                <w:rFonts w:ascii="Times New Roman" w:hAnsi="Times New Roman" w:cs="Times New Roman"/>
                <w:sz w:val="24"/>
                <w:szCs w:val="24"/>
              </w:rPr>
            </w:pPr>
          </w:p>
          <w:p w:rsidR="00E25F87" w:rsidRPr="00E25F87" w:rsidRDefault="00E25F87" w:rsidP="00E25F87">
            <w:pPr>
              <w:pStyle w:val="ListParagraph"/>
              <w:numPr>
                <w:ilvl w:val="0"/>
                <w:numId w:val="14"/>
              </w:numPr>
              <w:spacing w:line="480" w:lineRule="auto"/>
              <w:jc w:val="center"/>
              <w:rPr>
                <w:rFonts w:ascii="Times New Roman" w:hAnsi="Times New Roman" w:cs="Times New Roman"/>
                <w:sz w:val="24"/>
                <w:szCs w:val="24"/>
              </w:rPr>
            </w:pPr>
          </w:p>
        </w:tc>
      </w:tr>
    </w:tbl>
    <w:p w:rsidR="00697F46" w:rsidRDefault="00697F46" w:rsidP="00697F46">
      <w:pPr>
        <w:pStyle w:val="ListParagraph"/>
        <w:spacing w:after="0" w:line="480" w:lineRule="auto"/>
        <w:ind w:left="360"/>
        <w:jc w:val="both"/>
        <w:rPr>
          <w:rFonts w:ascii="Times New Roman" w:hAnsi="Times New Roman" w:cs="Times New Roman"/>
          <w:b/>
          <w:sz w:val="24"/>
          <w:szCs w:val="24"/>
        </w:rPr>
      </w:pPr>
    </w:p>
    <w:p w:rsidR="006B3109" w:rsidRDefault="00AF7326" w:rsidP="00F501D3">
      <w:pPr>
        <w:pStyle w:val="ListParagraph"/>
        <w:numPr>
          <w:ilvl w:val="0"/>
          <w:numId w:val="1"/>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Pengumpulan Data</w:t>
      </w:r>
    </w:p>
    <w:p w:rsidR="00941922" w:rsidRPr="00941922" w:rsidRDefault="00941922" w:rsidP="00941922">
      <w:pPr>
        <w:pStyle w:val="ListParagraph"/>
        <w:numPr>
          <w:ilvl w:val="0"/>
          <w:numId w:val="24"/>
        </w:numPr>
        <w:spacing w:after="0" w:line="480" w:lineRule="auto"/>
        <w:jc w:val="both"/>
        <w:rPr>
          <w:rFonts w:ascii="Times New Roman" w:hAnsi="Times New Roman" w:cs="Times New Roman"/>
          <w:sz w:val="24"/>
          <w:szCs w:val="24"/>
        </w:rPr>
      </w:pPr>
      <w:r w:rsidRPr="00941922">
        <w:rPr>
          <w:rFonts w:ascii="Times New Roman" w:hAnsi="Times New Roman" w:cs="Times New Roman"/>
          <w:sz w:val="24"/>
          <w:szCs w:val="24"/>
        </w:rPr>
        <w:t>Uji Validasi</w:t>
      </w:r>
    </w:p>
    <w:p w:rsidR="00941922" w:rsidRDefault="00941922" w:rsidP="0094192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Uji validitas adalah suatu indeks yang menunjukkan alat ukur itu benar-benar mengukur apa yang diukur. Suatu instrumen atau alat pengukur dikatakan valid jika alat itu mengukur apa yang harus diukur oleh alat itu (Notoatmodjo, 2010).</w:t>
      </w:r>
    </w:p>
    <w:p w:rsidR="00941922" w:rsidRDefault="00941922" w:rsidP="0094192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Sebelum kuesioner tersebut diberikan kepada responden, maka kuesioner dilakukan uji validasi dan realibilitas terlebih dahulu agar instrumen yang digunakan benar-benar memenuhi persyaratan untuk digunakan sebagai alat ukur data (Notoatmodjo, 2010).</w:t>
      </w:r>
    </w:p>
    <w:p w:rsidR="00941922" w:rsidRPr="00111B29" w:rsidRDefault="00941922" w:rsidP="00941922">
      <w:pPr>
        <w:pStyle w:val="ListParagraph"/>
        <w:spacing w:after="0" w:line="480" w:lineRule="auto"/>
        <w:jc w:val="both"/>
        <w:rPr>
          <w:rFonts w:ascii="Times New Roman" w:hAnsi="Times New Roman" w:cs="Times New Roman"/>
          <w:sz w:val="24"/>
          <w:szCs w:val="24"/>
        </w:rPr>
      </w:pPr>
    </w:p>
    <w:p w:rsidR="00941922" w:rsidRDefault="00941922" w:rsidP="00941922">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Rehabilitas</w:t>
      </w:r>
    </w:p>
    <w:p w:rsidR="00941922" w:rsidRDefault="00941922" w:rsidP="0094192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Rehabilitas instrumen menunjukkan bahwa suatu instrumen cukup dapat dipercaya untuk dapat digunakan sebagai alat pengumpulan data karena instrumen tersebut sudah baik. Pada penelitian ini uju rehabilitas dilakukan dengan pengujian reliabilitas internal karena uji rehabilitas tersebut diperoleh dengan cara menganalisis data 1 kali pengetesan (Arikunto, 2012).</w:t>
      </w:r>
    </w:p>
    <w:p w:rsidR="00941922" w:rsidRDefault="00941922" w:rsidP="0094192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Rehabilitas berarti dapat dipercaya artinya, instrumen dapat memberikan hasil yang tepat. Alat ukur instrument dikategorikan reliabel jika menunjukkan konstanta hasil pengukuran dan mempunyai ketetapan hasil pengukuran sehingga terbukti bahwa alat ukur itu benar-benar dapat dipertanggungjawabkan kebenarannya (Arikunto, 2012). </w:t>
      </w:r>
    </w:p>
    <w:p w:rsidR="000B22AF" w:rsidRDefault="00941922" w:rsidP="0094192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Uji rehabilitas yang digunakan adalah </w:t>
      </w:r>
      <w:r w:rsidRPr="00D46663">
        <w:rPr>
          <w:rFonts w:ascii="Times New Roman" w:hAnsi="Times New Roman" w:cs="Times New Roman"/>
          <w:i/>
          <w:sz w:val="24"/>
          <w:szCs w:val="24"/>
        </w:rPr>
        <w:t>alpha cronbath</w:t>
      </w:r>
      <w:r>
        <w:rPr>
          <w:rFonts w:ascii="Times New Roman" w:hAnsi="Times New Roman" w:cs="Times New Roman"/>
          <w:sz w:val="24"/>
          <w:szCs w:val="24"/>
        </w:rPr>
        <w:t>. Teknik analisis tersebut terdiri dari beberapa langkah yaitu membuat tabel analisis butir dan mengoreksi angka korelasiny (Sulistyaningsih, 2011).</w:t>
      </w:r>
    </w:p>
    <w:p w:rsidR="00941922" w:rsidRPr="00941922" w:rsidRDefault="00941922" w:rsidP="00941922">
      <w:pPr>
        <w:pStyle w:val="ListParagraph"/>
        <w:spacing w:after="0" w:line="480" w:lineRule="auto"/>
        <w:jc w:val="both"/>
        <w:rPr>
          <w:rFonts w:ascii="Times New Roman" w:hAnsi="Times New Roman" w:cs="Times New Roman"/>
          <w:sz w:val="24"/>
          <w:szCs w:val="24"/>
        </w:rPr>
      </w:pPr>
    </w:p>
    <w:p w:rsidR="006B3109" w:rsidRPr="00F501D3" w:rsidRDefault="006B3109" w:rsidP="00941922">
      <w:pPr>
        <w:pStyle w:val="ListParagraph"/>
        <w:numPr>
          <w:ilvl w:val="0"/>
          <w:numId w:val="24"/>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Pengolahan Data</w:t>
      </w:r>
    </w:p>
    <w:p w:rsidR="00B45538" w:rsidRPr="00941922" w:rsidRDefault="00515B1E" w:rsidP="00941922">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lang w:val="en-US"/>
        </w:rPr>
        <w:t>Notoatmodjo</w:t>
      </w:r>
      <w:r>
        <w:rPr>
          <w:rFonts w:ascii="Times New Roman" w:hAnsi="Times New Roman" w:cs="Times New Roman"/>
          <w:sz w:val="24"/>
          <w:szCs w:val="24"/>
        </w:rPr>
        <w:t xml:space="preserve"> (20</w:t>
      </w:r>
      <w:r>
        <w:rPr>
          <w:rFonts w:ascii="Times New Roman" w:hAnsi="Times New Roman" w:cs="Times New Roman"/>
          <w:sz w:val="24"/>
          <w:szCs w:val="24"/>
          <w:lang w:val="en-US"/>
        </w:rPr>
        <w:t>10</w:t>
      </w:r>
      <w:r w:rsidR="00B8414B">
        <w:rPr>
          <w:rFonts w:ascii="Times New Roman" w:hAnsi="Times New Roman" w:cs="Times New Roman"/>
          <w:sz w:val="24"/>
          <w:szCs w:val="24"/>
        </w:rPr>
        <w:t>) setelah data dikumpulkan, data kemudian diolah dengan tahapan-tahapan sebagai berikut:</w:t>
      </w:r>
    </w:p>
    <w:p w:rsidR="00B8414B" w:rsidRDefault="00DA0D4A" w:rsidP="00F501D3">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Editing</w:t>
      </w:r>
    </w:p>
    <w:p w:rsidR="00DA0D4A" w:rsidRDefault="00DA0D4A" w:rsidP="00F501D3">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Tahap ini merupakan kegiatan penyuntingan data yang telah terkumpul yaitu dengan memeriksa kelengkapan, kesalahan pengisian tiap jawaban </w:t>
      </w:r>
      <w:r>
        <w:rPr>
          <w:rFonts w:ascii="Times New Roman" w:hAnsi="Times New Roman" w:cs="Times New Roman"/>
          <w:sz w:val="24"/>
          <w:szCs w:val="24"/>
        </w:rPr>
        <w:lastRenderedPageBreak/>
        <w:t xml:space="preserve">dari daftar pertanyaan sebagai persiapan untuk </w:t>
      </w:r>
      <w:r w:rsidRPr="00DA0D4A">
        <w:rPr>
          <w:rFonts w:ascii="Times New Roman" w:hAnsi="Times New Roman" w:cs="Times New Roman"/>
          <w:i/>
          <w:sz w:val="24"/>
          <w:szCs w:val="24"/>
        </w:rPr>
        <w:t>Entry</w:t>
      </w:r>
      <w:r>
        <w:rPr>
          <w:rFonts w:ascii="Times New Roman" w:hAnsi="Times New Roman" w:cs="Times New Roman"/>
          <w:sz w:val="24"/>
          <w:szCs w:val="24"/>
        </w:rPr>
        <w:t xml:space="preserve"> data kedalam tabulasi.</w:t>
      </w:r>
    </w:p>
    <w:p w:rsidR="00911913" w:rsidRDefault="00DA0D4A" w:rsidP="00911913">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Coding</w:t>
      </w:r>
    </w:p>
    <w:p w:rsidR="00911913" w:rsidRDefault="00911913" w:rsidP="00911913">
      <w:pPr>
        <w:pStyle w:val="ListParagraph"/>
        <w:spacing w:after="0" w:line="480" w:lineRule="auto"/>
        <w:jc w:val="both"/>
        <w:rPr>
          <w:rFonts w:ascii="Times New Roman" w:hAnsi="Times New Roman"/>
          <w:sz w:val="24"/>
          <w:szCs w:val="24"/>
        </w:rPr>
      </w:pPr>
      <w:r w:rsidRPr="00911913">
        <w:rPr>
          <w:rFonts w:ascii="Times New Roman" w:hAnsi="Times New Roman"/>
          <w:sz w:val="24"/>
          <w:szCs w:val="24"/>
        </w:rPr>
        <w:t xml:space="preserve">Kegiatan setelah kuesioner diedit atau disunting, selanjutnya dilakukan peng”kodean atau “coding”, yakni megubah data berbentuk kalimat atau huruf menjadi data berbentuk angka atau bilangan. Tujuannya untuk mempermudah </w:t>
      </w:r>
      <w:r w:rsidRPr="00911913">
        <w:rPr>
          <w:rFonts w:ascii="Times New Roman" w:hAnsi="Times New Roman"/>
          <w:i/>
          <w:sz w:val="24"/>
          <w:szCs w:val="24"/>
        </w:rPr>
        <w:t xml:space="preserve">entry </w:t>
      </w:r>
      <w:r w:rsidRPr="00911913">
        <w:rPr>
          <w:rFonts w:ascii="Times New Roman" w:hAnsi="Times New Roman"/>
          <w:sz w:val="24"/>
          <w:szCs w:val="24"/>
        </w:rPr>
        <w:t>data. Adapun kode yang digunakan adalah sebagai berikut :</w:t>
      </w:r>
    </w:p>
    <w:p w:rsidR="00111B29" w:rsidRDefault="00A274F2" w:rsidP="00111B29">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sidR="00862CB2">
        <w:rPr>
          <w:rFonts w:ascii="Times New Roman" w:hAnsi="Times New Roman" w:cs="Times New Roman"/>
          <w:sz w:val="24"/>
          <w:szCs w:val="24"/>
        </w:rPr>
        <w:tab/>
        <w:t xml:space="preserve">: </w:t>
      </w:r>
      <w:r>
        <w:rPr>
          <w:rFonts w:ascii="Times New Roman" w:hAnsi="Times New Roman" w:cs="Times New Roman"/>
          <w:sz w:val="24"/>
          <w:szCs w:val="24"/>
        </w:rPr>
        <w:t>Tidak ada keluhan (&lt;14</w:t>
      </w:r>
      <w:r w:rsidR="002F5AAE">
        <w:rPr>
          <w:rFonts w:ascii="Times New Roman" w:hAnsi="Times New Roman" w:cs="Times New Roman"/>
          <w:sz w:val="24"/>
          <w:szCs w:val="24"/>
        </w:rPr>
        <w:t>)</w:t>
      </w:r>
    </w:p>
    <w:p w:rsidR="00A274F2" w:rsidRPr="00712EE8" w:rsidRDefault="00A274F2" w:rsidP="00111B29">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Ringan (14-20)</w:t>
      </w:r>
    </w:p>
    <w:p w:rsidR="00111B29" w:rsidRDefault="002F5AAE" w:rsidP="00862CB2">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862CB2">
        <w:rPr>
          <w:rFonts w:ascii="Times New Roman" w:hAnsi="Times New Roman" w:cs="Times New Roman"/>
          <w:sz w:val="24"/>
          <w:szCs w:val="24"/>
        </w:rPr>
        <w:tab/>
        <w:t xml:space="preserve">: </w:t>
      </w:r>
      <w:r w:rsidR="00A274F2">
        <w:rPr>
          <w:rFonts w:ascii="Times New Roman" w:hAnsi="Times New Roman" w:cs="Times New Roman"/>
          <w:sz w:val="24"/>
          <w:szCs w:val="24"/>
        </w:rPr>
        <w:t>Sedang (21-27</w:t>
      </w:r>
      <w:r>
        <w:rPr>
          <w:rFonts w:ascii="Times New Roman" w:hAnsi="Times New Roman" w:cs="Times New Roman"/>
          <w:sz w:val="24"/>
          <w:szCs w:val="24"/>
        </w:rPr>
        <w:t>)</w:t>
      </w:r>
    </w:p>
    <w:p w:rsidR="002F5AAE" w:rsidRDefault="00A274F2" w:rsidP="00862CB2">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Berat (28-41</w:t>
      </w:r>
      <w:r w:rsidR="002F5AAE">
        <w:rPr>
          <w:rFonts w:ascii="Times New Roman" w:hAnsi="Times New Roman" w:cs="Times New Roman"/>
          <w:sz w:val="24"/>
          <w:szCs w:val="24"/>
        </w:rPr>
        <w:t>)</w:t>
      </w:r>
    </w:p>
    <w:p w:rsidR="002F5AAE" w:rsidRPr="00862CB2" w:rsidRDefault="00A274F2" w:rsidP="00862CB2">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Sangat berat (42-56</w:t>
      </w:r>
      <w:r w:rsidR="002F5AAE">
        <w:rPr>
          <w:rFonts w:ascii="Times New Roman" w:hAnsi="Times New Roman" w:cs="Times New Roman"/>
          <w:sz w:val="24"/>
          <w:szCs w:val="24"/>
        </w:rPr>
        <w:t>)</w:t>
      </w:r>
    </w:p>
    <w:p w:rsidR="00DA0D4A" w:rsidRDefault="00100143" w:rsidP="00F501D3">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Tabulating</w:t>
      </w:r>
    </w:p>
    <w:p w:rsidR="00C328B8" w:rsidRPr="00697F46" w:rsidRDefault="00100143" w:rsidP="00697F4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Adalah teknik menghitung data atau mencatat data yang telah terkumpul, selanjutnya akan diolah dengan menggunakan metode distribusi frekuensi.</w:t>
      </w:r>
    </w:p>
    <w:p w:rsidR="00100143" w:rsidRDefault="00100143" w:rsidP="00F501D3">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Processing </w:t>
      </w:r>
    </w:p>
    <w:p w:rsidR="00902D57" w:rsidRPr="00941922" w:rsidRDefault="00100143" w:rsidP="0094192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Adalah memproses data agar dapat dianalisis, dimana pemrosesan data dilakukan dengan mengolah data secara manual.</w:t>
      </w:r>
    </w:p>
    <w:p w:rsidR="00100143" w:rsidRDefault="00F03B8B" w:rsidP="00F501D3">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Cleaning </w:t>
      </w:r>
    </w:p>
    <w:p w:rsidR="0090417B" w:rsidRDefault="00F03B8B" w:rsidP="00697F4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Yaitu kegiatan mengecek data yang sudah dimasukkan, apakah ada kesalahan atau tidak</w:t>
      </w:r>
      <w:r w:rsidR="00D46663">
        <w:rPr>
          <w:rFonts w:ascii="Times New Roman" w:hAnsi="Times New Roman" w:cs="Times New Roman"/>
          <w:sz w:val="24"/>
          <w:szCs w:val="24"/>
        </w:rPr>
        <w:t>.</w:t>
      </w:r>
    </w:p>
    <w:p w:rsidR="00022827" w:rsidRDefault="00022827" w:rsidP="00697F46">
      <w:pPr>
        <w:pStyle w:val="ListParagraph"/>
        <w:spacing w:after="0" w:line="480" w:lineRule="auto"/>
        <w:jc w:val="both"/>
        <w:rPr>
          <w:rFonts w:ascii="Times New Roman" w:hAnsi="Times New Roman" w:cs="Times New Roman"/>
          <w:sz w:val="24"/>
          <w:szCs w:val="24"/>
        </w:rPr>
      </w:pPr>
    </w:p>
    <w:p w:rsidR="00A3665D" w:rsidRDefault="00A3665D" w:rsidP="00697F46">
      <w:pPr>
        <w:pStyle w:val="ListParagraph"/>
        <w:spacing w:after="0" w:line="480" w:lineRule="auto"/>
        <w:jc w:val="both"/>
        <w:rPr>
          <w:rFonts w:ascii="Times New Roman" w:hAnsi="Times New Roman" w:cs="Times New Roman"/>
          <w:sz w:val="24"/>
          <w:szCs w:val="24"/>
        </w:rPr>
      </w:pPr>
    </w:p>
    <w:p w:rsidR="00A3665D" w:rsidRPr="00697F46" w:rsidRDefault="00A3665D" w:rsidP="00697F46">
      <w:pPr>
        <w:pStyle w:val="ListParagraph"/>
        <w:spacing w:after="0" w:line="480" w:lineRule="auto"/>
        <w:jc w:val="both"/>
        <w:rPr>
          <w:rFonts w:ascii="Times New Roman" w:hAnsi="Times New Roman" w:cs="Times New Roman"/>
          <w:sz w:val="24"/>
          <w:szCs w:val="24"/>
        </w:rPr>
      </w:pPr>
    </w:p>
    <w:p w:rsidR="006B3109" w:rsidRPr="00F501D3" w:rsidRDefault="006B3109" w:rsidP="00941922">
      <w:pPr>
        <w:pStyle w:val="ListParagraph"/>
        <w:numPr>
          <w:ilvl w:val="0"/>
          <w:numId w:val="24"/>
        </w:numPr>
        <w:spacing w:after="0" w:line="480" w:lineRule="auto"/>
        <w:ind w:left="360"/>
        <w:jc w:val="both"/>
        <w:rPr>
          <w:rFonts w:ascii="Times New Roman" w:hAnsi="Times New Roman" w:cs="Times New Roman"/>
          <w:b/>
          <w:sz w:val="24"/>
          <w:szCs w:val="24"/>
        </w:rPr>
      </w:pPr>
      <w:r w:rsidRPr="00F501D3">
        <w:rPr>
          <w:rFonts w:ascii="Times New Roman" w:hAnsi="Times New Roman" w:cs="Times New Roman"/>
          <w:b/>
          <w:sz w:val="24"/>
          <w:szCs w:val="24"/>
        </w:rPr>
        <w:t>Analisa Data</w:t>
      </w:r>
    </w:p>
    <w:p w:rsidR="001A6362" w:rsidRPr="001A6362" w:rsidRDefault="006A0BC5" w:rsidP="001A6362">
      <w:pPr>
        <w:pStyle w:val="ListParagraph"/>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Analisa Univariat</w:t>
      </w:r>
    </w:p>
    <w:p w:rsidR="001A6362" w:rsidRDefault="001A6362" w:rsidP="001A6362">
      <w:pPr>
        <w:spacing w:line="480" w:lineRule="auto"/>
        <w:ind w:left="720" w:firstLine="540"/>
        <w:jc w:val="both"/>
        <w:rPr>
          <w:rFonts w:ascii="Times New Roman" w:hAnsi="Times New Roman"/>
          <w:sz w:val="24"/>
          <w:szCs w:val="24"/>
        </w:rPr>
      </w:pPr>
      <w:r w:rsidRPr="007F796F">
        <w:rPr>
          <w:rFonts w:ascii="Times New Roman" w:hAnsi="Times New Roman"/>
          <w:sz w:val="24"/>
          <w:szCs w:val="24"/>
        </w:rPr>
        <w:t xml:space="preserve">Analisis univariat bertujuan untuk menjelaskan atau mendeskripsikan karakteristik setiap variabel penelitian. Analisis ini hanya menghasilkan distribusi frekuensi dan persentase dari tiap variabel (Notoatmodjo, 2012). </w:t>
      </w:r>
    </w:p>
    <w:p w:rsidR="00176E44" w:rsidRPr="00176E44" w:rsidRDefault="00A274F2" w:rsidP="00176E44">
      <w:pPr>
        <w:spacing w:line="480" w:lineRule="auto"/>
        <w:ind w:left="720" w:firstLine="540"/>
        <w:jc w:val="both"/>
        <w:rPr>
          <w:rFonts w:ascii="Times New Roman" w:eastAsia="Times New Roman" w:hAnsi="Times New Roman"/>
          <w:sz w:val="24"/>
          <w:szCs w:val="24"/>
          <w:lang w:eastAsia="id-ID"/>
        </w:rPr>
      </w:pPr>
      <w:r w:rsidRPr="00F476C6">
        <w:rPr>
          <w:rFonts w:ascii="Times New Roman" w:hAnsi="Times New Roman"/>
          <w:noProof/>
          <w:sz w:val="24"/>
          <w:szCs w:val="24"/>
          <w:lang w:val="en-US"/>
        </w:rPr>
        <mc:AlternateContent>
          <mc:Choice Requires="wps">
            <w:drawing>
              <wp:anchor distT="0" distB="0" distL="114300" distR="114300" simplePos="0" relativeHeight="251659776" behindDoc="0" locked="0" layoutInCell="1" allowOverlap="1" wp14:anchorId="62DE3DD1" wp14:editId="02F6748A">
                <wp:simplePos x="0" y="0"/>
                <wp:positionH relativeFrom="column">
                  <wp:posOffset>1551305</wp:posOffset>
                </wp:positionH>
                <wp:positionV relativeFrom="paragraph">
                  <wp:posOffset>716734</wp:posOffset>
                </wp:positionV>
                <wp:extent cx="1286510" cy="553085"/>
                <wp:effectExtent l="10160" t="7620" r="825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553085"/>
                        </a:xfrm>
                        <a:prstGeom prst="rect">
                          <a:avLst/>
                        </a:prstGeom>
                        <a:solidFill>
                          <a:srgbClr val="FFFFFF"/>
                        </a:solidFill>
                        <a:ln w="9525">
                          <a:solidFill>
                            <a:srgbClr val="000000"/>
                          </a:solidFill>
                          <a:miter lim="800000"/>
                          <a:headEnd/>
                          <a:tailEnd/>
                        </a:ln>
                      </wps:spPr>
                      <wps:txbx>
                        <w:txbxContent>
                          <w:p w:rsidR="001A6362" w:rsidRDefault="001A6362" w:rsidP="001A6362">
                            <w:pPr>
                              <w:spacing w:line="480" w:lineRule="auto"/>
                              <w:jc w:val="center"/>
                              <w:rPr>
                                <w:rFonts w:ascii="Times New Roman" w:hAnsi="Times New Roman"/>
                                <w:sz w:val="24"/>
                                <w:szCs w:val="24"/>
                              </w:rPr>
                            </w:pPr>
                            <w:r w:rsidRPr="008C0F43">
                              <w:rPr>
                                <w:rFonts w:ascii="Times New Roman" w:hAnsi="Times New Roman"/>
                                <w:position w:val="-24"/>
                                <w:sz w:val="24"/>
                                <w:szCs w:val="24"/>
                              </w:rPr>
                              <w:object w:dxaOrig="1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1pt;height:36pt" o:ole="">
                                  <v:imagedata r:id="rId9" o:title=""/>
                                </v:shape>
                                <o:OLEObject Type="Embed" ProgID="Equation.3" ShapeID="_x0000_i1025" DrawAspect="Content" ObjectID="_1627195260" r:id="rId10"/>
                              </w:object>
                            </w:r>
                          </w:p>
                          <w:p w:rsidR="001A6362" w:rsidRDefault="001A6362" w:rsidP="001A63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22.15pt;margin-top:56.45pt;width:101.3pt;height:4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7BRKQIAAE4EAAAOAAAAZHJzL2Uyb0RvYy54bWysVG1v0zAQ/o7Ef7D8nSYpzeiiptPUUYQ0&#10;YGLwAxzHSSz8xtltMn79zm7XdcAnRD5YPt/58XPP3WV1NWlF9gK8tKamxSynRBhuW2n6mn7/tn2z&#10;pMQHZlqmrBE1fRCeXq1fv1qNrhJzO1jVCiAIYnw1upoOIbgqyzwfhGZ+Zp0w6OwsaBbQhD5rgY2I&#10;rlU2z/OLbLTQOrBceI+nNwcnXSf8rhM8fOk6LwJRNUVuIa2Q1iau2XrFqh6YGyQ/0mD/wEIzafDR&#10;E9QNC4zsQP4BpSUH620XZtzqzHad5CLlgNkU+W/Z3A/MiZQLiuPdSSb//2D55/0dENnWtKTEMI0l&#10;+oqiMdMrQcooz+h8hVH37g5igt7dWv7DE2M3A0aJawA7DoK1SKqI8dmLC9HweJU04yfbIjrbBZuU&#10;mjrQERA1IFMqyMOpIGIKhONhMV9elAXWjaOvLN/my0QpY9XTbQc+fBBWk7ipKSD3hM72tz5ENqx6&#10;CknsrZLtViqVDOibjQKyZ9gc2/SlBDDJ8zBlyFjTy3JeJuQXPn8OkafvbxBaBuxyJXVNl6cgVkXZ&#10;3ps29WBgUh32SFmZo45RukMJwtRMqU5J5ChrY9sHFBbsoalxCHEzWPhFyYgNXVP/c8dAUKI+GizO&#10;ZbFYxAlIxqJ8N0cDzj3NuYcZjlA1DZQctptwmJqdA9kP+FKR1DD2GgvayaT1M6sjfWzaVILjgMWp&#10;OLdT1PNvYP0IAAD//wMAUEsDBBQABgAIAAAAIQCUqJq23wAAAAsBAAAPAAAAZHJzL2Rvd25yZXYu&#10;eG1sTI/BTsMwDIbvk3iHyEjctmRdNbHSdEKgIXHcugs3tzFtoUmqJt0KT485wc3W9+v353w/215c&#10;aAyddxrWKwWCXO1N5xoN5/KwvAcRIjqDvXek4YsC7IubRY6Z8Vd3pMspNoJLXMhQQxvjkEkZ6pYs&#10;hpUfyDF796PFyOvYSDPilcttLxOlttJi5/hCiwM9tVR/niaroeqSM34fyxdld4dNfJ3Lj+ntWeu7&#10;2/nxAUSkOf6F4Vef1aFgp8pPzgTRa0jSdMNRButkB4ITabrloWKklAJZ5PL/D8UPAAAA//8DAFBL&#10;AQItABQABgAIAAAAIQC2gziS/gAAAOEBAAATAAAAAAAAAAAAAAAAAAAAAABbQ29udGVudF9UeXBl&#10;c10ueG1sUEsBAi0AFAAGAAgAAAAhADj9If/WAAAAlAEAAAsAAAAAAAAAAAAAAAAALwEAAF9yZWxz&#10;Ly5yZWxzUEsBAi0AFAAGAAgAAAAhALxvsFEpAgAATgQAAA4AAAAAAAAAAAAAAAAALgIAAGRycy9l&#10;Mm9Eb2MueG1sUEsBAi0AFAAGAAgAAAAhAJSomrbfAAAACwEAAA8AAAAAAAAAAAAAAAAAgwQAAGRy&#10;cy9kb3ducmV2LnhtbFBLBQYAAAAABAAEAPMAAACPBQAAAAA=&#10;">
                <v:textbox>
                  <w:txbxContent>
                    <w:p w:rsidR="001A6362" w:rsidRDefault="001A6362" w:rsidP="001A6362">
                      <w:pPr>
                        <w:spacing w:line="480" w:lineRule="auto"/>
                        <w:jc w:val="center"/>
                        <w:rPr>
                          <w:rFonts w:ascii="Times New Roman" w:hAnsi="Times New Roman"/>
                          <w:sz w:val="24"/>
                          <w:szCs w:val="24"/>
                        </w:rPr>
                      </w:pPr>
                      <w:r w:rsidRPr="008C0F43">
                        <w:rPr>
                          <w:rFonts w:ascii="Times New Roman" w:hAnsi="Times New Roman"/>
                          <w:position w:val="-24"/>
                          <w:sz w:val="24"/>
                          <w:szCs w:val="24"/>
                        </w:rPr>
                        <w:object w:dxaOrig="1820" w:dyaOrig="620">
                          <v:shape id="_x0000_i1026" type="#_x0000_t75" style="width:86.1pt;height:36pt" o:ole="">
                            <v:imagedata r:id="rId11" o:title=""/>
                          </v:shape>
                          <o:OLEObject Type="Embed" ProgID="Equation.3" ShapeID="_x0000_i1026" DrawAspect="Content" ObjectID="_1626850605" r:id="rId12"/>
                        </w:object>
                      </w:r>
                    </w:p>
                    <w:p w:rsidR="001A6362" w:rsidRDefault="001A6362" w:rsidP="001A6362">
                      <w:pPr>
                        <w:jc w:val="center"/>
                      </w:pPr>
                    </w:p>
                  </w:txbxContent>
                </v:textbox>
              </v:rect>
            </w:pict>
          </mc:Fallback>
        </mc:AlternateContent>
      </w:r>
      <w:r w:rsidR="001A6362" w:rsidRPr="00937D4F">
        <w:rPr>
          <w:rFonts w:ascii="Times New Roman" w:eastAsia="Times New Roman" w:hAnsi="Times New Roman"/>
          <w:sz w:val="24"/>
          <w:szCs w:val="24"/>
          <w:lang w:eastAsia="id-ID"/>
        </w:rPr>
        <w:t>Dan digunakan analisa data menggunakan distribusi frekuensi relative y</w:t>
      </w:r>
      <w:r w:rsidR="00176E44">
        <w:rPr>
          <w:rFonts w:ascii="Times New Roman" w:eastAsia="Times New Roman" w:hAnsi="Times New Roman"/>
          <w:sz w:val="24"/>
          <w:szCs w:val="24"/>
          <w:lang w:eastAsia="id-ID"/>
        </w:rPr>
        <w:t>ang dirumuskan sebagai berikut :</w:t>
      </w:r>
    </w:p>
    <w:p w:rsidR="001A6362" w:rsidRDefault="001A6362" w:rsidP="001A6362">
      <w:pPr>
        <w:pStyle w:val="ListParagraph"/>
        <w:tabs>
          <w:tab w:val="left" w:pos="1970"/>
        </w:tabs>
        <w:spacing w:after="0" w:line="480" w:lineRule="auto"/>
        <w:ind w:left="900"/>
        <w:jc w:val="both"/>
        <w:rPr>
          <w:rFonts w:ascii="Times New Roman" w:eastAsia="Times New Roman" w:hAnsi="Times New Roman"/>
          <w:b/>
          <w:sz w:val="24"/>
          <w:szCs w:val="24"/>
          <w:lang w:eastAsia="id-ID"/>
        </w:rPr>
      </w:pPr>
    </w:p>
    <w:p w:rsidR="00A274F2" w:rsidRDefault="00A274F2" w:rsidP="001A6362">
      <w:pPr>
        <w:pStyle w:val="ListParagraph"/>
        <w:spacing w:after="0" w:line="480" w:lineRule="auto"/>
        <w:jc w:val="both"/>
        <w:rPr>
          <w:rFonts w:ascii="Times New Roman" w:hAnsi="Times New Roman"/>
          <w:sz w:val="24"/>
          <w:szCs w:val="24"/>
        </w:rPr>
      </w:pPr>
    </w:p>
    <w:p w:rsidR="001A6362" w:rsidRPr="00937D4F" w:rsidRDefault="001A6362" w:rsidP="001A6362">
      <w:pPr>
        <w:pStyle w:val="ListParagraph"/>
        <w:spacing w:after="0" w:line="480" w:lineRule="auto"/>
        <w:jc w:val="both"/>
        <w:rPr>
          <w:rFonts w:ascii="Times New Roman" w:hAnsi="Times New Roman"/>
          <w:sz w:val="24"/>
          <w:szCs w:val="24"/>
        </w:rPr>
      </w:pPr>
      <w:r w:rsidRPr="00937D4F">
        <w:rPr>
          <w:rFonts w:ascii="Times New Roman" w:hAnsi="Times New Roman"/>
          <w:sz w:val="24"/>
          <w:szCs w:val="24"/>
        </w:rPr>
        <w:t xml:space="preserve">Keterangan : </w:t>
      </w:r>
    </w:p>
    <w:p w:rsidR="001A6362" w:rsidRDefault="001A6362" w:rsidP="006A7F9B">
      <w:pPr>
        <w:tabs>
          <w:tab w:val="left" w:pos="1418"/>
          <w:tab w:val="left" w:pos="1560"/>
        </w:tabs>
        <w:spacing w:after="0" w:line="480" w:lineRule="auto"/>
        <w:ind w:left="72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r>
      <w:r w:rsidRPr="00937D4F">
        <w:rPr>
          <w:rFonts w:ascii="Times New Roman" w:hAnsi="Times New Roman"/>
          <w:sz w:val="24"/>
          <w:szCs w:val="24"/>
        </w:rPr>
        <w:t xml:space="preserve">: </w:t>
      </w:r>
      <w:r w:rsidRPr="00937D4F">
        <w:rPr>
          <w:rFonts w:ascii="Times New Roman" w:hAnsi="Times New Roman"/>
          <w:sz w:val="24"/>
          <w:szCs w:val="24"/>
        </w:rPr>
        <w:tab/>
        <w:t>Angka kejadian variable penelitian (%)</w:t>
      </w:r>
    </w:p>
    <w:p w:rsidR="001A6362" w:rsidRPr="00937D4F" w:rsidRDefault="001A6362" w:rsidP="006A7F9B">
      <w:pPr>
        <w:tabs>
          <w:tab w:val="left" w:pos="1418"/>
          <w:tab w:val="left" w:pos="1560"/>
        </w:tabs>
        <w:spacing w:after="0" w:line="480" w:lineRule="auto"/>
        <w:ind w:left="72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Pr="00937D4F">
        <w:rPr>
          <w:rFonts w:ascii="Times New Roman" w:hAnsi="Times New Roman"/>
          <w:sz w:val="24"/>
          <w:szCs w:val="24"/>
        </w:rPr>
        <w:t xml:space="preserve">: </w:t>
      </w:r>
      <w:r w:rsidRPr="00937D4F">
        <w:rPr>
          <w:rFonts w:ascii="Times New Roman" w:hAnsi="Times New Roman"/>
          <w:sz w:val="24"/>
          <w:szCs w:val="24"/>
        </w:rPr>
        <w:tab/>
        <w:t>Frekuensi kejadian pada tiap variabel</w:t>
      </w:r>
    </w:p>
    <w:p w:rsidR="001A6362" w:rsidRDefault="001A6362" w:rsidP="00915546">
      <w:pPr>
        <w:tabs>
          <w:tab w:val="left" w:pos="1418"/>
          <w:tab w:val="left" w:pos="1560"/>
        </w:tabs>
        <w:spacing w:after="0" w:line="480" w:lineRule="auto"/>
        <w:ind w:left="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sidRPr="00937D4F">
        <w:rPr>
          <w:rFonts w:ascii="Times New Roman" w:hAnsi="Times New Roman"/>
          <w:sz w:val="24"/>
          <w:szCs w:val="24"/>
        </w:rPr>
        <w:t>:</w:t>
      </w:r>
      <w:r w:rsidRPr="00937D4F">
        <w:rPr>
          <w:rFonts w:ascii="Times New Roman" w:hAnsi="Times New Roman"/>
          <w:sz w:val="24"/>
          <w:szCs w:val="24"/>
        </w:rPr>
        <w:tab/>
        <w:t>Jumlah sample (Budiarto, 2010)</w:t>
      </w:r>
    </w:p>
    <w:p w:rsidR="00915546" w:rsidRDefault="00915546" w:rsidP="00915546">
      <w:pPr>
        <w:tabs>
          <w:tab w:val="left" w:pos="1418"/>
          <w:tab w:val="left" w:pos="1560"/>
        </w:tabs>
        <w:spacing w:after="0" w:line="480" w:lineRule="auto"/>
        <w:ind w:left="720"/>
        <w:jc w:val="both"/>
        <w:rPr>
          <w:rFonts w:ascii="Times New Roman" w:hAnsi="Times New Roman"/>
          <w:sz w:val="24"/>
          <w:szCs w:val="24"/>
        </w:rPr>
      </w:pPr>
    </w:p>
    <w:p w:rsidR="001A6362" w:rsidRPr="001A6362" w:rsidRDefault="001A6362" w:rsidP="001A6362">
      <w:pPr>
        <w:pStyle w:val="ListParagraph"/>
        <w:numPr>
          <w:ilvl w:val="0"/>
          <w:numId w:val="6"/>
        </w:numPr>
        <w:spacing w:after="0" w:line="480" w:lineRule="auto"/>
        <w:ind w:left="720"/>
        <w:jc w:val="both"/>
        <w:rPr>
          <w:rFonts w:ascii="Times New Roman" w:hAnsi="Times New Roman"/>
          <w:sz w:val="24"/>
          <w:szCs w:val="24"/>
        </w:rPr>
      </w:pPr>
      <w:r w:rsidRPr="001A6362">
        <w:rPr>
          <w:rFonts w:ascii="Times New Roman" w:hAnsi="Times New Roman"/>
          <w:sz w:val="24"/>
          <w:szCs w:val="24"/>
        </w:rPr>
        <w:t>Analisis Bivariat</w:t>
      </w:r>
    </w:p>
    <w:p w:rsidR="00552579" w:rsidRDefault="001A6362" w:rsidP="00552579">
      <w:pPr>
        <w:spacing w:line="480" w:lineRule="auto"/>
        <w:ind w:left="720" w:firstLine="720"/>
        <w:jc w:val="both"/>
        <w:rPr>
          <w:rFonts w:ascii="Times New Roman" w:hAnsi="Times New Roman"/>
          <w:i/>
          <w:sz w:val="24"/>
          <w:szCs w:val="24"/>
        </w:rPr>
      </w:pPr>
      <w:r w:rsidRPr="007F796F">
        <w:rPr>
          <w:rFonts w:ascii="Times New Roman" w:hAnsi="Times New Roman"/>
          <w:sz w:val="24"/>
          <w:szCs w:val="24"/>
        </w:rPr>
        <w:t xml:space="preserve">Analisis bivariat adalah analisis yang dilakukan terhadap dua variabel yang diduga berhubungan atau berkorelasi (Notoatmodjo, 2012). Analisis bivariat digunakan untuk mengetahui hubungan antara </w:t>
      </w:r>
      <w:r w:rsidR="009C64B7" w:rsidRPr="009C64B7">
        <w:rPr>
          <w:rFonts w:ascii="Times New Roman" w:hAnsi="Times New Roman"/>
          <w:sz w:val="24"/>
          <w:szCs w:val="24"/>
        </w:rPr>
        <w:t xml:space="preserve">pemberian konseling proses persalinan terhadap kecemasan ibu hamil trimester III </w:t>
      </w:r>
      <w:r w:rsidR="009C64B7" w:rsidRPr="009C64B7">
        <w:rPr>
          <w:rFonts w:ascii="Times New Roman" w:hAnsi="Times New Roman"/>
          <w:sz w:val="24"/>
          <w:szCs w:val="24"/>
        </w:rPr>
        <w:lastRenderedPageBreak/>
        <w:t xml:space="preserve">dalam menghadapi persalinan </w:t>
      </w:r>
      <w:r w:rsidRPr="007F796F">
        <w:rPr>
          <w:rFonts w:ascii="Times New Roman" w:hAnsi="Times New Roman"/>
          <w:sz w:val="24"/>
          <w:szCs w:val="24"/>
        </w:rPr>
        <w:t xml:space="preserve">dengan menggunakan </w:t>
      </w:r>
      <w:r w:rsidRPr="007F796F">
        <w:rPr>
          <w:rFonts w:ascii="Times New Roman" w:hAnsi="Times New Roman"/>
          <w:i/>
          <w:sz w:val="24"/>
          <w:szCs w:val="24"/>
        </w:rPr>
        <w:t xml:space="preserve">uji beda dua mean dependent samples t test. </w:t>
      </w:r>
    </w:p>
    <w:p w:rsidR="00A3665D" w:rsidRPr="00937D4F" w:rsidRDefault="00A3665D" w:rsidP="00552579">
      <w:pPr>
        <w:spacing w:line="480" w:lineRule="auto"/>
        <w:ind w:left="720" w:firstLine="720"/>
        <w:jc w:val="both"/>
        <w:rPr>
          <w:rFonts w:ascii="Times New Roman" w:hAnsi="Times New Roman"/>
          <w:sz w:val="24"/>
          <w:szCs w:val="24"/>
        </w:rPr>
      </w:pPr>
    </w:p>
    <w:p w:rsidR="001A6362" w:rsidRPr="00937D4F" w:rsidRDefault="001A6362" w:rsidP="001A6362">
      <w:pPr>
        <w:ind w:left="720" w:firstLine="360"/>
        <w:rPr>
          <w:rFonts w:ascii="Times New Roman" w:hAnsi="Times New Roman"/>
          <w:i/>
          <w:sz w:val="24"/>
          <w:szCs w:val="24"/>
        </w:rPr>
      </w:pPr>
      <w:r w:rsidRPr="00F476C6">
        <w:rPr>
          <w:rFonts w:ascii="Times New Roman" w:hAnsi="Times New Roman"/>
          <w:noProof/>
          <w:sz w:val="24"/>
          <w:szCs w:val="24"/>
          <w:lang w:val="en-US"/>
        </w:rPr>
        <mc:AlternateContent>
          <mc:Choice Requires="wps">
            <w:drawing>
              <wp:anchor distT="0" distB="0" distL="114300" distR="114300" simplePos="0" relativeHeight="251662848" behindDoc="0" locked="0" layoutInCell="1" allowOverlap="1" wp14:anchorId="02B63EF9" wp14:editId="249A7A46">
                <wp:simplePos x="0" y="0"/>
                <wp:positionH relativeFrom="column">
                  <wp:posOffset>806059</wp:posOffset>
                </wp:positionH>
                <wp:positionV relativeFrom="paragraph">
                  <wp:posOffset>288778</wp:posOffset>
                </wp:positionV>
                <wp:extent cx="3829050" cy="765810"/>
                <wp:effectExtent l="8890" t="9525" r="1016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765810"/>
                        </a:xfrm>
                        <a:prstGeom prst="rect">
                          <a:avLst/>
                        </a:prstGeom>
                        <a:solidFill>
                          <a:srgbClr val="FFFFFF"/>
                        </a:solidFill>
                        <a:ln w="9525">
                          <a:solidFill>
                            <a:srgbClr val="000000"/>
                          </a:solidFill>
                          <a:miter lim="800000"/>
                          <a:headEnd/>
                          <a:tailEnd/>
                        </a:ln>
                      </wps:spPr>
                      <wps:txbx>
                        <w:txbxContent>
                          <w:p w:rsidR="001A6362" w:rsidRPr="00750191" w:rsidRDefault="001A6362" w:rsidP="001A6362">
                            <w:pPr>
                              <w:ind w:left="142"/>
                              <w:rPr>
                                <w:rFonts w:ascii="Times New Roman" w:hAnsi="Times New Roman"/>
                                <w:sz w:val="24"/>
                                <w:szCs w:val="24"/>
                              </w:rPr>
                            </w:pPr>
                            <w:r w:rsidRPr="00750191">
                              <w:rPr>
                                <w:rFonts w:ascii="Times New Roman" w:hAnsi="Times New Roman"/>
                                <w:sz w:val="24"/>
                                <w:szCs w:val="24"/>
                              </w:rPr>
                              <w:t xml:space="preserve">t = </w:t>
                            </w:r>
                            <w:r w:rsidRPr="00750191">
                              <w:rPr>
                                <w:rFonts w:ascii="Times New Roman" w:hAnsi="Times New Roman"/>
                                <w:sz w:val="24"/>
                                <w:szCs w:val="24"/>
                                <w:u w:val="single"/>
                              </w:rPr>
                              <w:t>Perbedaan rata – rata pasangan sebelum dan sesudah</w:t>
                            </w:r>
                          </w:p>
                          <w:p w:rsidR="001A6362" w:rsidRPr="00750191" w:rsidRDefault="001A6362" w:rsidP="001A6362">
                            <w:pPr>
                              <w:ind w:left="414" w:firstLine="720"/>
                              <w:rPr>
                                <w:rFonts w:ascii="Times New Roman" w:hAnsi="Times New Roman"/>
                                <w:sz w:val="24"/>
                                <w:szCs w:val="24"/>
                              </w:rPr>
                            </w:pPr>
                            <w:r w:rsidRPr="00750191">
                              <w:rPr>
                                <w:rFonts w:ascii="Times New Roman" w:hAnsi="Times New Roman"/>
                                <w:sz w:val="24"/>
                                <w:szCs w:val="24"/>
                              </w:rPr>
                              <w:t xml:space="preserve">     Standart error rata – rata dua sampel </w:t>
                            </w:r>
                          </w:p>
                          <w:p w:rsidR="001A6362" w:rsidRPr="00750191" w:rsidRDefault="001A6362" w:rsidP="001A6362">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63.45pt;margin-top:22.75pt;width:301.5pt;height:60.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sULQIAAFc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LOKNGs&#10;Q4mexeDJWxjILLDTG5dj0JPBMD/gMaocK3XmEfg3RzRsW6YbcW8t9K1gFWY3DTeTq6sjjgsgZf8R&#10;KnyG7T1EoKG2XaAOySCIjiodL8qEVDgezpbZKl2gi6Pv9maxnEbpEpafbxvr/HsBHQmbglpUPqKz&#10;w6PzIRuWn0PCYw6UrHZSqWjYptwqSw4Mu2QXv1jAizClSV/Q1SJbjAT8FSKN358gOumx3ZXsCrq8&#10;BLE80PZOV7EZPZNq3GPKSp94DNSNJPqhHKJg2VmeEqojEmth7G6cRty0YH9Q0mNnF9R93zMrKFEf&#10;NIqzms7nYRSiMV/cZmjYa0957WGaI1RBPSXjduvH8dkbK5sWXxrbQcM9ClrLyHVQfszqlD52b5Tg&#10;NGlhPK7tGPXrf7D5CQAA//8DAFBLAwQUAAYACAAAACEArxRO+t8AAAAKAQAADwAAAGRycy9kb3du&#10;cmV2LnhtbEyPzU7DMBCE70i8g7VIXBB1Glq3CXEqhASiNygIrm68TSL8E2w3DW/PcoLj7Hyanak2&#10;kzVsxBB77yTMZxkwdI3XvWslvL0+XK+BxaScVsY7lPCNETb1+VmlSu1P7gXHXWoZhbhYKgldSkPJ&#10;eWw6tCrO/ICOvIMPViWSoeU6qBOFW8PzLBPcqt7Rh04NeN9h87k7WgnrxdP4Ebc3z++NOJgiXa3G&#10;x68g5eXFdHcLLOGU/mD4rU/VoaZOe390OjJDOhcFoRIWyyUwAlZ5QYc9OULMgdcV/z+h/gEAAP//&#10;AwBQSwECLQAUAAYACAAAACEAtoM4kv4AAADhAQAAEwAAAAAAAAAAAAAAAAAAAAAAW0NvbnRlbnRf&#10;VHlwZXNdLnhtbFBLAQItABQABgAIAAAAIQA4/SH/1gAAAJQBAAALAAAAAAAAAAAAAAAAAC8BAABf&#10;cmVscy8ucmVsc1BLAQItABQABgAIAAAAIQCZX0sULQIAAFcEAAAOAAAAAAAAAAAAAAAAAC4CAABk&#10;cnMvZTJvRG9jLnhtbFBLAQItABQABgAIAAAAIQCvFE763wAAAAoBAAAPAAAAAAAAAAAAAAAAAIcE&#10;AABkcnMvZG93bnJldi54bWxQSwUGAAAAAAQABADzAAAAkwUAAAAA&#10;">
                <v:textbox>
                  <w:txbxContent>
                    <w:p w:rsidR="001A6362" w:rsidRPr="00750191" w:rsidRDefault="001A6362" w:rsidP="001A6362">
                      <w:pPr>
                        <w:ind w:left="142"/>
                        <w:rPr>
                          <w:rFonts w:ascii="Times New Roman" w:hAnsi="Times New Roman"/>
                          <w:sz w:val="24"/>
                          <w:szCs w:val="24"/>
                        </w:rPr>
                      </w:pPr>
                      <w:r w:rsidRPr="00750191">
                        <w:rPr>
                          <w:rFonts w:ascii="Times New Roman" w:hAnsi="Times New Roman"/>
                          <w:sz w:val="24"/>
                          <w:szCs w:val="24"/>
                        </w:rPr>
                        <w:t xml:space="preserve">t = </w:t>
                      </w:r>
                      <w:r w:rsidRPr="00750191">
                        <w:rPr>
                          <w:rFonts w:ascii="Times New Roman" w:hAnsi="Times New Roman"/>
                          <w:sz w:val="24"/>
                          <w:szCs w:val="24"/>
                          <w:u w:val="single"/>
                        </w:rPr>
                        <w:t>Perbedaan rata – rata pasangan sebelum dan sesudah</w:t>
                      </w:r>
                    </w:p>
                    <w:p w:rsidR="001A6362" w:rsidRPr="00750191" w:rsidRDefault="001A6362" w:rsidP="001A6362">
                      <w:pPr>
                        <w:ind w:left="414" w:firstLine="720"/>
                        <w:rPr>
                          <w:rFonts w:ascii="Times New Roman" w:hAnsi="Times New Roman"/>
                          <w:sz w:val="24"/>
                          <w:szCs w:val="24"/>
                        </w:rPr>
                      </w:pPr>
                      <w:r w:rsidRPr="00750191">
                        <w:rPr>
                          <w:rFonts w:ascii="Times New Roman" w:hAnsi="Times New Roman"/>
                          <w:sz w:val="24"/>
                          <w:szCs w:val="24"/>
                        </w:rPr>
                        <w:t xml:space="preserve">     Standart error rata – rata dua sampel </w:t>
                      </w:r>
                    </w:p>
                    <w:p w:rsidR="001A6362" w:rsidRPr="00750191" w:rsidRDefault="001A6362" w:rsidP="001A6362">
                      <w:pPr>
                        <w:rPr>
                          <w:rFonts w:ascii="Times New Roman" w:hAnsi="Times New Roman"/>
                          <w:sz w:val="24"/>
                          <w:szCs w:val="24"/>
                        </w:rPr>
                      </w:pPr>
                    </w:p>
                  </w:txbxContent>
                </v:textbox>
              </v:shape>
            </w:pict>
          </mc:Fallback>
        </mc:AlternateContent>
      </w:r>
      <w:r w:rsidRPr="00937D4F">
        <w:rPr>
          <w:rFonts w:ascii="Times New Roman" w:hAnsi="Times New Roman"/>
          <w:sz w:val="24"/>
          <w:szCs w:val="24"/>
        </w:rPr>
        <w:t xml:space="preserve">Rumus </w:t>
      </w:r>
      <w:r w:rsidRPr="00937D4F">
        <w:rPr>
          <w:rFonts w:ascii="Times New Roman" w:hAnsi="Times New Roman"/>
          <w:i/>
          <w:sz w:val="24"/>
          <w:szCs w:val="24"/>
        </w:rPr>
        <w:t xml:space="preserve">Uji dependent sampel T test : </w:t>
      </w:r>
    </w:p>
    <w:p w:rsidR="001A6362" w:rsidRPr="00937D4F" w:rsidRDefault="001A6362" w:rsidP="001A6362">
      <w:pPr>
        <w:tabs>
          <w:tab w:val="left" w:pos="4902"/>
        </w:tabs>
        <w:ind w:left="578"/>
        <w:rPr>
          <w:rFonts w:ascii="Times New Roman" w:hAnsi="Times New Roman"/>
          <w:sz w:val="24"/>
          <w:szCs w:val="24"/>
        </w:rPr>
      </w:pPr>
      <w:r>
        <w:rPr>
          <w:rFonts w:ascii="Times New Roman" w:hAnsi="Times New Roman"/>
          <w:sz w:val="24"/>
          <w:szCs w:val="24"/>
        </w:rPr>
        <w:tab/>
      </w:r>
    </w:p>
    <w:p w:rsidR="001A6362" w:rsidRPr="00937D4F" w:rsidRDefault="001A6362" w:rsidP="001A6362">
      <w:pPr>
        <w:ind w:left="578"/>
        <w:rPr>
          <w:rFonts w:ascii="Times New Roman" w:hAnsi="Times New Roman"/>
          <w:sz w:val="24"/>
          <w:szCs w:val="24"/>
        </w:rPr>
      </w:pPr>
    </w:p>
    <w:p w:rsidR="001A6362" w:rsidRPr="00937D4F" w:rsidRDefault="001A6362" w:rsidP="001A6362">
      <w:pPr>
        <w:tabs>
          <w:tab w:val="left" w:pos="2814"/>
        </w:tabs>
        <w:ind w:left="578"/>
        <w:rPr>
          <w:rFonts w:ascii="Times New Roman" w:hAnsi="Times New Roman"/>
          <w:sz w:val="24"/>
          <w:szCs w:val="24"/>
        </w:rPr>
      </w:pPr>
      <w:r>
        <w:rPr>
          <w:rFonts w:ascii="Times New Roman" w:hAnsi="Times New Roman"/>
          <w:sz w:val="24"/>
          <w:szCs w:val="24"/>
        </w:rPr>
        <w:tab/>
      </w:r>
    </w:p>
    <w:p w:rsidR="001A6362" w:rsidRPr="00937D4F" w:rsidRDefault="001A6362" w:rsidP="001A6362">
      <w:pPr>
        <w:pStyle w:val="ListParagraph"/>
        <w:spacing w:line="480" w:lineRule="auto"/>
        <w:ind w:left="900" w:firstLine="180"/>
        <w:jc w:val="both"/>
        <w:rPr>
          <w:rFonts w:ascii="Times New Roman" w:hAnsi="Times New Roman"/>
          <w:sz w:val="24"/>
          <w:szCs w:val="24"/>
        </w:rPr>
      </w:pPr>
      <w:r>
        <w:rPr>
          <w:rFonts w:ascii="Times New Roman" w:hAnsi="Times New Roman"/>
          <w:sz w:val="24"/>
          <w:szCs w:val="24"/>
        </w:rPr>
        <w:t xml:space="preserve">Sumber : </w:t>
      </w:r>
      <w:r w:rsidRPr="00937D4F">
        <w:rPr>
          <w:rFonts w:ascii="Times New Roman" w:hAnsi="Times New Roman"/>
          <w:sz w:val="24"/>
          <w:szCs w:val="24"/>
        </w:rPr>
        <w:t>(Trihendradi, 2013)</w:t>
      </w:r>
    </w:p>
    <w:p w:rsidR="001A6362" w:rsidRPr="00937D4F" w:rsidRDefault="001A6362" w:rsidP="006A7F9B">
      <w:pPr>
        <w:spacing w:after="0" w:line="480" w:lineRule="auto"/>
        <w:ind w:left="720" w:firstLine="414"/>
        <w:jc w:val="both"/>
        <w:rPr>
          <w:rFonts w:ascii="Times New Roman" w:eastAsia="Times New Roman" w:hAnsi="Times New Roman"/>
          <w:sz w:val="24"/>
          <w:szCs w:val="24"/>
          <w:lang w:eastAsia="id-ID"/>
        </w:rPr>
      </w:pPr>
      <w:r w:rsidRPr="00937D4F">
        <w:rPr>
          <w:rFonts w:ascii="Times New Roman" w:eastAsia="Times New Roman" w:hAnsi="Times New Roman"/>
          <w:sz w:val="24"/>
          <w:szCs w:val="24"/>
          <w:lang w:eastAsia="id-ID"/>
        </w:rPr>
        <w:t>Sesuai dengan rancangan penelitian, analis data dilakukan dengan menggunakan teknik komputerisasi dengan menggunakan aplikasi SPSS.</w:t>
      </w:r>
    </w:p>
    <w:sectPr w:rsidR="001A6362" w:rsidRPr="00937D4F" w:rsidSect="00E314CA">
      <w:headerReference w:type="default" r:id="rId13"/>
      <w:footerReference w:type="first" r:id="rId14"/>
      <w:pgSz w:w="11906" w:h="16838"/>
      <w:pgMar w:top="2268" w:right="1701" w:bottom="1701" w:left="2268" w:header="709" w:footer="709" w:gutter="0"/>
      <w:pgNumType w:start="4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46" w:rsidRDefault="00574046" w:rsidP="008C7471">
      <w:pPr>
        <w:spacing w:after="0" w:line="240" w:lineRule="auto"/>
      </w:pPr>
      <w:r>
        <w:separator/>
      </w:r>
    </w:p>
  </w:endnote>
  <w:endnote w:type="continuationSeparator" w:id="0">
    <w:p w:rsidR="00574046" w:rsidRDefault="00574046" w:rsidP="008C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16994"/>
      <w:docPartObj>
        <w:docPartGallery w:val="Page Numbers (Bottom of Page)"/>
        <w:docPartUnique/>
      </w:docPartObj>
    </w:sdtPr>
    <w:sdtEndPr>
      <w:rPr>
        <w:noProof/>
      </w:rPr>
    </w:sdtEndPr>
    <w:sdtContent>
      <w:p w:rsidR="00F501D3" w:rsidRDefault="00C740E3">
        <w:pPr>
          <w:pStyle w:val="Footer"/>
          <w:jc w:val="center"/>
        </w:pPr>
        <w:r>
          <w:t>42</w:t>
        </w:r>
      </w:p>
    </w:sdtContent>
  </w:sdt>
  <w:p w:rsidR="00F501D3" w:rsidRDefault="00F50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46" w:rsidRDefault="00574046" w:rsidP="008C7471">
      <w:pPr>
        <w:spacing w:after="0" w:line="240" w:lineRule="auto"/>
      </w:pPr>
      <w:r>
        <w:separator/>
      </w:r>
    </w:p>
  </w:footnote>
  <w:footnote w:type="continuationSeparator" w:id="0">
    <w:p w:rsidR="00574046" w:rsidRDefault="00574046" w:rsidP="008C7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548224"/>
      <w:docPartObj>
        <w:docPartGallery w:val="Page Numbers (Top of Page)"/>
        <w:docPartUnique/>
      </w:docPartObj>
    </w:sdtPr>
    <w:sdtEndPr>
      <w:rPr>
        <w:noProof/>
      </w:rPr>
    </w:sdtEndPr>
    <w:sdtContent>
      <w:p w:rsidR="00E314CA" w:rsidRDefault="00E314CA">
        <w:pPr>
          <w:pStyle w:val="Header"/>
          <w:jc w:val="right"/>
        </w:pPr>
        <w:r>
          <w:fldChar w:fldCharType="begin"/>
        </w:r>
        <w:r>
          <w:instrText xml:space="preserve"> PAGE   \* MERGEFORMAT </w:instrText>
        </w:r>
        <w:r>
          <w:fldChar w:fldCharType="separate"/>
        </w:r>
        <w:r w:rsidR="00C37F2C">
          <w:rPr>
            <w:noProof/>
          </w:rPr>
          <w:t>50</w:t>
        </w:r>
        <w:r>
          <w:rPr>
            <w:noProof/>
          </w:rPr>
          <w:fldChar w:fldCharType="end"/>
        </w:r>
      </w:p>
    </w:sdtContent>
  </w:sdt>
  <w:p w:rsidR="008C7471" w:rsidRDefault="008C7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6FB5"/>
    <w:multiLevelType w:val="hybridMultilevel"/>
    <w:tmpl w:val="06C06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FE08F7"/>
    <w:multiLevelType w:val="hybridMultilevel"/>
    <w:tmpl w:val="188403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A06947"/>
    <w:multiLevelType w:val="hybridMultilevel"/>
    <w:tmpl w:val="0E9A64B2"/>
    <w:lvl w:ilvl="0" w:tplc="5A4A21C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280751B"/>
    <w:multiLevelType w:val="hybridMultilevel"/>
    <w:tmpl w:val="BE04562E"/>
    <w:lvl w:ilvl="0" w:tplc="04090001">
      <w:start w:val="1"/>
      <w:numFmt w:val="bullet"/>
      <w:lvlText w:val=""/>
      <w:lvlJc w:val="left"/>
      <w:pPr>
        <w:ind w:left="1260" w:hanging="360"/>
      </w:pPr>
      <w:rPr>
        <w:rFonts w:ascii="Symbol" w:hAnsi="Symbol" w:hint="default"/>
      </w:rPr>
    </w:lvl>
    <w:lvl w:ilvl="1" w:tplc="434061FA">
      <w:start w:val="1"/>
      <w:numFmt w:val="lowerLetter"/>
      <w:lvlText w:val="%2."/>
      <w:lvlJc w:val="left"/>
      <w:pPr>
        <w:ind w:left="1980" w:hanging="360"/>
      </w:pPr>
      <w:rPr>
        <w:i/>
        <w:iCs/>
      </w:rPr>
    </w:lvl>
    <w:lvl w:ilvl="2" w:tplc="E7F43518">
      <w:start w:val="1"/>
      <w:numFmt w:val="decimal"/>
      <w:lvlText w:val="%3."/>
      <w:lvlJc w:val="left"/>
      <w:pPr>
        <w:ind w:left="2880" w:hanging="360"/>
      </w:pPr>
      <w:rPr>
        <w:rFonts w:hint="default"/>
      </w:rPr>
    </w:lvl>
    <w:lvl w:ilvl="3" w:tplc="7346B294">
      <w:start w:val="1"/>
      <w:numFmt w:val="lowerLetter"/>
      <w:lvlText w:val="%4."/>
      <w:lvlJc w:val="left"/>
      <w:pPr>
        <w:ind w:left="360" w:hanging="360"/>
      </w:pPr>
      <w:rPr>
        <w:rFonts w:ascii="Times New Roman" w:eastAsia="Calibri" w:hAnsi="Times New Roman" w:cs="Times New Roman"/>
      </w:r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3583F6A"/>
    <w:multiLevelType w:val="hybridMultilevel"/>
    <w:tmpl w:val="32AE994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F7164C7"/>
    <w:multiLevelType w:val="hybridMultilevel"/>
    <w:tmpl w:val="AFE8D5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673126"/>
    <w:multiLevelType w:val="hybridMultilevel"/>
    <w:tmpl w:val="6236305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9E874DA"/>
    <w:multiLevelType w:val="hybridMultilevel"/>
    <w:tmpl w:val="43B0286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5DF6B97"/>
    <w:multiLevelType w:val="hybridMultilevel"/>
    <w:tmpl w:val="8C202B8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37561D97"/>
    <w:multiLevelType w:val="hybridMultilevel"/>
    <w:tmpl w:val="88E8C0E0"/>
    <w:lvl w:ilvl="0" w:tplc="E92A82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FF97091"/>
    <w:multiLevelType w:val="hybridMultilevel"/>
    <w:tmpl w:val="9D46EF2C"/>
    <w:lvl w:ilvl="0" w:tplc="8D1E5F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3526E25"/>
    <w:multiLevelType w:val="hybridMultilevel"/>
    <w:tmpl w:val="728246DE"/>
    <w:lvl w:ilvl="0" w:tplc="7D048B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A921431"/>
    <w:multiLevelType w:val="hybridMultilevel"/>
    <w:tmpl w:val="3956E7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00B0697"/>
    <w:multiLevelType w:val="hybridMultilevel"/>
    <w:tmpl w:val="F8AC66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B76EB2"/>
    <w:multiLevelType w:val="hybridMultilevel"/>
    <w:tmpl w:val="8D184480"/>
    <w:lvl w:ilvl="0" w:tplc="3416A29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B4F380C"/>
    <w:multiLevelType w:val="hybridMultilevel"/>
    <w:tmpl w:val="E3387538"/>
    <w:lvl w:ilvl="0" w:tplc="A5F2E0CE">
      <w:start w:val="1"/>
      <w:numFmt w:val="lowerLetter"/>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DC937DC"/>
    <w:multiLevelType w:val="hybridMultilevel"/>
    <w:tmpl w:val="5B02EF4C"/>
    <w:lvl w:ilvl="0" w:tplc="E1C6EF4E">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B3E030B"/>
    <w:multiLevelType w:val="hybridMultilevel"/>
    <w:tmpl w:val="D4B0F40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F48710B"/>
    <w:multiLevelType w:val="hybridMultilevel"/>
    <w:tmpl w:val="12521D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6100580"/>
    <w:multiLevelType w:val="hybridMultilevel"/>
    <w:tmpl w:val="6ACEDB82"/>
    <w:lvl w:ilvl="0" w:tplc="17E03D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6E04B50"/>
    <w:multiLevelType w:val="hybridMultilevel"/>
    <w:tmpl w:val="6010A4DE"/>
    <w:lvl w:ilvl="0" w:tplc="FFD2DCF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E3166FB"/>
    <w:multiLevelType w:val="hybridMultilevel"/>
    <w:tmpl w:val="DD3E17A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F355AB6"/>
    <w:multiLevelType w:val="hybridMultilevel"/>
    <w:tmpl w:val="98EAEA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FFC3573"/>
    <w:multiLevelType w:val="hybridMultilevel"/>
    <w:tmpl w:val="E236B15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2"/>
  </w:num>
  <w:num w:numId="3">
    <w:abstractNumId w:val="21"/>
  </w:num>
  <w:num w:numId="4">
    <w:abstractNumId w:val="6"/>
  </w:num>
  <w:num w:numId="5">
    <w:abstractNumId w:val="0"/>
  </w:num>
  <w:num w:numId="6">
    <w:abstractNumId w:val="11"/>
  </w:num>
  <w:num w:numId="7">
    <w:abstractNumId w:val="19"/>
  </w:num>
  <w:num w:numId="8">
    <w:abstractNumId w:val="4"/>
  </w:num>
  <w:num w:numId="9">
    <w:abstractNumId w:val="10"/>
  </w:num>
  <w:num w:numId="10">
    <w:abstractNumId w:val="9"/>
  </w:num>
  <w:num w:numId="11">
    <w:abstractNumId w:val="14"/>
  </w:num>
  <w:num w:numId="12">
    <w:abstractNumId w:val="5"/>
  </w:num>
  <w:num w:numId="13">
    <w:abstractNumId w:val="20"/>
  </w:num>
  <w:num w:numId="14">
    <w:abstractNumId w:val="2"/>
  </w:num>
  <w:num w:numId="15">
    <w:abstractNumId w:val="12"/>
  </w:num>
  <w:num w:numId="16">
    <w:abstractNumId w:val="16"/>
  </w:num>
  <w:num w:numId="17">
    <w:abstractNumId w:val="3"/>
  </w:num>
  <w:num w:numId="18">
    <w:abstractNumId w:val="15"/>
  </w:num>
  <w:num w:numId="19">
    <w:abstractNumId w:val="8"/>
  </w:num>
  <w:num w:numId="20">
    <w:abstractNumId w:val="23"/>
  </w:num>
  <w:num w:numId="21">
    <w:abstractNumId w:val="17"/>
  </w:num>
  <w:num w:numId="22">
    <w:abstractNumId w:val="13"/>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09"/>
    <w:rsid w:val="0000211A"/>
    <w:rsid w:val="000027F0"/>
    <w:rsid w:val="00004B96"/>
    <w:rsid w:val="00005B93"/>
    <w:rsid w:val="00014674"/>
    <w:rsid w:val="00015EBA"/>
    <w:rsid w:val="00021930"/>
    <w:rsid w:val="00022827"/>
    <w:rsid w:val="000239BE"/>
    <w:rsid w:val="00032262"/>
    <w:rsid w:val="00033513"/>
    <w:rsid w:val="000518D7"/>
    <w:rsid w:val="00052052"/>
    <w:rsid w:val="00052C9C"/>
    <w:rsid w:val="0005348A"/>
    <w:rsid w:val="000623B4"/>
    <w:rsid w:val="000637EA"/>
    <w:rsid w:val="00063F03"/>
    <w:rsid w:val="00064DF9"/>
    <w:rsid w:val="00070543"/>
    <w:rsid w:val="00075DAA"/>
    <w:rsid w:val="00083793"/>
    <w:rsid w:val="0008407E"/>
    <w:rsid w:val="0008515D"/>
    <w:rsid w:val="00086448"/>
    <w:rsid w:val="00090700"/>
    <w:rsid w:val="000A1592"/>
    <w:rsid w:val="000A2600"/>
    <w:rsid w:val="000A2EC5"/>
    <w:rsid w:val="000A54F3"/>
    <w:rsid w:val="000B0D72"/>
    <w:rsid w:val="000B22AF"/>
    <w:rsid w:val="000B27AD"/>
    <w:rsid w:val="000B2ADA"/>
    <w:rsid w:val="000B61C4"/>
    <w:rsid w:val="000B7013"/>
    <w:rsid w:val="000C428E"/>
    <w:rsid w:val="000C5479"/>
    <w:rsid w:val="000C565C"/>
    <w:rsid w:val="000D4A3D"/>
    <w:rsid w:val="000D6287"/>
    <w:rsid w:val="000E2108"/>
    <w:rsid w:val="000E6B9C"/>
    <w:rsid w:val="000F407A"/>
    <w:rsid w:val="00100143"/>
    <w:rsid w:val="0010119C"/>
    <w:rsid w:val="00102653"/>
    <w:rsid w:val="0010338D"/>
    <w:rsid w:val="00104688"/>
    <w:rsid w:val="00106E6D"/>
    <w:rsid w:val="00111B29"/>
    <w:rsid w:val="001150EE"/>
    <w:rsid w:val="001171FC"/>
    <w:rsid w:val="00122BFB"/>
    <w:rsid w:val="00130DA1"/>
    <w:rsid w:val="001326C9"/>
    <w:rsid w:val="0013548C"/>
    <w:rsid w:val="00140039"/>
    <w:rsid w:val="00144FEF"/>
    <w:rsid w:val="00146334"/>
    <w:rsid w:val="001472F4"/>
    <w:rsid w:val="0014742E"/>
    <w:rsid w:val="00154585"/>
    <w:rsid w:val="0015481A"/>
    <w:rsid w:val="0015568B"/>
    <w:rsid w:val="0016306F"/>
    <w:rsid w:val="001672A3"/>
    <w:rsid w:val="00171EBB"/>
    <w:rsid w:val="00172904"/>
    <w:rsid w:val="00173617"/>
    <w:rsid w:val="00176E44"/>
    <w:rsid w:val="00177D0A"/>
    <w:rsid w:val="00181DF5"/>
    <w:rsid w:val="0018330C"/>
    <w:rsid w:val="001833A5"/>
    <w:rsid w:val="00195740"/>
    <w:rsid w:val="00196A23"/>
    <w:rsid w:val="001A39D5"/>
    <w:rsid w:val="001A6362"/>
    <w:rsid w:val="001B3F26"/>
    <w:rsid w:val="001B6921"/>
    <w:rsid w:val="001B697C"/>
    <w:rsid w:val="001C00DE"/>
    <w:rsid w:val="001D0461"/>
    <w:rsid w:val="001D3B8A"/>
    <w:rsid w:val="001D60F0"/>
    <w:rsid w:val="001D7649"/>
    <w:rsid w:val="001E06A7"/>
    <w:rsid w:val="001E086F"/>
    <w:rsid w:val="001E486D"/>
    <w:rsid w:val="00207AB8"/>
    <w:rsid w:val="00210D2A"/>
    <w:rsid w:val="002128E8"/>
    <w:rsid w:val="00226E70"/>
    <w:rsid w:val="00237F05"/>
    <w:rsid w:val="00246B1B"/>
    <w:rsid w:val="00250FB0"/>
    <w:rsid w:val="00261CA7"/>
    <w:rsid w:val="00262D69"/>
    <w:rsid w:val="00265DD9"/>
    <w:rsid w:val="00267C61"/>
    <w:rsid w:val="00270274"/>
    <w:rsid w:val="00271FCF"/>
    <w:rsid w:val="002723D3"/>
    <w:rsid w:val="00273505"/>
    <w:rsid w:val="00273FDC"/>
    <w:rsid w:val="00274AC5"/>
    <w:rsid w:val="0027651A"/>
    <w:rsid w:val="00276671"/>
    <w:rsid w:val="00285778"/>
    <w:rsid w:val="002A3CAC"/>
    <w:rsid w:val="002B02BC"/>
    <w:rsid w:val="002B0571"/>
    <w:rsid w:val="002B1D21"/>
    <w:rsid w:val="002C4D8D"/>
    <w:rsid w:val="002D4790"/>
    <w:rsid w:val="002D6305"/>
    <w:rsid w:val="002E0BD6"/>
    <w:rsid w:val="002E285C"/>
    <w:rsid w:val="002E61E0"/>
    <w:rsid w:val="002F5AAE"/>
    <w:rsid w:val="0030043E"/>
    <w:rsid w:val="00304929"/>
    <w:rsid w:val="00306A13"/>
    <w:rsid w:val="003136F0"/>
    <w:rsid w:val="00316956"/>
    <w:rsid w:val="0034238C"/>
    <w:rsid w:val="0034510C"/>
    <w:rsid w:val="00350AFD"/>
    <w:rsid w:val="00350DCF"/>
    <w:rsid w:val="0035176F"/>
    <w:rsid w:val="00365050"/>
    <w:rsid w:val="00367E58"/>
    <w:rsid w:val="00370FDD"/>
    <w:rsid w:val="00371FC9"/>
    <w:rsid w:val="00373FB6"/>
    <w:rsid w:val="00376A72"/>
    <w:rsid w:val="00380F1A"/>
    <w:rsid w:val="00384522"/>
    <w:rsid w:val="00384F5F"/>
    <w:rsid w:val="00385240"/>
    <w:rsid w:val="00385813"/>
    <w:rsid w:val="00386937"/>
    <w:rsid w:val="00390A36"/>
    <w:rsid w:val="003945D1"/>
    <w:rsid w:val="00396501"/>
    <w:rsid w:val="003A2989"/>
    <w:rsid w:val="003A3110"/>
    <w:rsid w:val="003A3DE5"/>
    <w:rsid w:val="003A40F7"/>
    <w:rsid w:val="003B6604"/>
    <w:rsid w:val="003C1353"/>
    <w:rsid w:val="003C1FDD"/>
    <w:rsid w:val="003D79C4"/>
    <w:rsid w:val="003E0837"/>
    <w:rsid w:val="003F1B55"/>
    <w:rsid w:val="003F2598"/>
    <w:rsid w:val="003F4215"/>
    <w:rsid w:val="003F7657"/>
    <w:rsid w:val="00412705"/>
    <w:rsid w:val="004172F3"/>
    <w:rsid w:val="0043248E"/>
    <w:rsid w:val="0043578E"/>
    <w:rsid w:val="00436B6B"/>
    <w:rsid w:val="00441BF9"/>
    <w:rsid w:val="00444697"/>
    <w:rsid w:val="00446B4E"/>
    <w:rsid w:val="00451C81"/>
    <w:rsid w:val="00453E35"/>
    <w:rsid w:val="004549DE"/>
    <w:rsid w:val="00465845"/>
    <w:rsid w:val="00476885"/>
    <w:rsid w:val="004772AA"/>
    <w:rsid w:val="004851C6"/>
    <w:rsid w:val="00492AB3"/>
    <w:rsid w:val="004932BF"/>
    <w:rsid w:val="004A37F1"/>
    <w:rsid w:val="004B2ED7"/>
    <w:rsid w:val="004B3A38"/>
    <w:rsid w:val="004B6EC7"/>
    <w:rsid w:val="004C03A3"/>
    <w:rsid w:val="004C2F5D"/>
    <w:rsid w:val="004C5063"/>
    <w:rsid w:val="004C56EB"/>
    <w:rsid w:val="004D26E9"/>
    <w:rsid w:val="004D6C61"/>
    <w:rsid w:val="004E2163"/>
    <w:rsid w:val="004E3B34"/>
    <w:rsid w:val="004E6BA0"/>
    <w:rsid w:val="004F1ADB"/>
    <w:rsid w:val="00503711"/>
    <w:rsid w:val="00510217"/>
    <w:rsid w:val="0051545F"/>
    <w:rsid w:val="00515B1E"/>
    <w:rsid w:val="005177BB"/>
    <w:rsid w:val="00525ABA"/>
    <w:rsid w:val="00530161"/>
    <w:rsid w:val="0053506A"/>
    <w:rsid w:val="005360A6"/>
    <w:rsid w:val="00543F05"/>
    <w:rsid w:val="00545353"/>
    <w:rsid w:val="00545732"/>
    <w:rsid w:val="005462FA"/>
    <w:rsid w:val="005474A3"/>
    <w:rsid w:val="00547D01"/>
    <w:rsid w:val="00547F0D"/>
    <w:rsid w:val="00552579"/>
    <w:rsid w:val="0055385A"/>
    <w:rsid w:val="00560360"/>
    <w:rsid w:val="005657AD"/>
    <w:rsid w:val="0056617B"/>
    <w:rsid w:val="00572E10"/>
    <w:rsid w:val="00574046"/>
    <w:rsid w:val="0057568C"/>
    <w:rsid w:val="00583A85"/>
    <w:rsid w:val="00583E37"/>
    <w:rsid w:val="00585364"/>
    <w:rsid w:val="005A1E6E"/>
    <w:rsid w:val="005A43AC"/>
    <w:rsid w:val="005A7228"/>
    <w:rsid w:val="005A7B1F"/>
    <w:rsid w:val="005B1B80"/>
    <w:rsid w:val="005B3462"/>
    <w:rsid w:val="005B5685"/>
    <w:rsid w:val="005C14B8"/>
    <w:rsid w:val="005D21E8"/>
    <w:rsid w:val="005D29F2"/>
    <w:rsid w:val="005D4862"/>
    <w:rsid w:val="005D5F4C"/>
    <w:rsid w:val="005D7392"/>
    <w:rsid w:val="005E1AD7"/>
    <w:rsid w:val="005E3921"/>
    <w:rsid w:val="005E6E53"/>
    <w:rsid w:val="005E7CA6"/>
    <w:rsid w:val="005F669C"/>
    <w:rsid w:val="005F7435"/>
    <w:rsid w:val="005F7CE9"/>
    <w:rsid w:val="006017BF"/>
    <w:rsid w:val="006051C2"/>
    <w:rsid w:val="00606640"/>
    <w:rsid w:val="00612488"/>
    <w:rsid w:val="00614C2A"/>
    <w:rsid w:val="0061686C"/>
    <w:rsid w:val="00622F2F"/>
    <w:rsid w:val="0063181C"/>
    <w:rsid w:val="0063253D"/>
    <w:rsid w:val="00632C14"/>
    <w:rsid w:val="00634CED"/>
    <w:rsid w:val="00635E0A"/>
    <w:rsid w:val="006369F5"/>
    <w:rsid w:val="00645900"/>
    <w:rsid w:val="00653550"/>
    <w:rsid w:val="006555FE"/>
    <w:rsid w:val="0065646C"/>
    <w:rsid w:val="00662377"/>
    <w:rsid w:val="00664D00"/>
    <w:rsid w:val="00670CDA"/>
    <w:rsid w:val="006825CC"/>
    <w:rsid w:val="00685059"/>
    <w:rsid w:val="006863F3"/>
    <w:rsid w:val="0068743D"/>
    <w:rsid w:val="006877CC"/>
    <w:rsid w:val="006949A8"/>
    <w:rsid w:val="00697F46"/>
    <w:rsid w:val="006A0BC5"/>
    <w:rsid w:val="006A1E71"/>
    <w:rsid w:val="006A425D"/>
    <w:rsid w:val="006A7F9B"/>
    <w:rsid w:val="006B25E7"/>
    <w:rsid w:val="006B3109"/>
    <w:rsid w:val="006B5D0E"/>
    <w:rsid w:val="006C0AA4"/>
    <w:rsid w:val="006C22E5"/>
    <w:rsid w:val="006C5FBC"/>
    <w:rsid w:val="006D5AAF"/>
    <w:rsid w:val="006E68C0"/>
    <w:rsid w:val="006E7436"/>
    <w:rsid w:val="006F71A1"/>
    <w:rsid w:val="006F7ADA"/>
    <w:rsid w:val="007127E6"/>
    <w:rsid w:val="0072777B"/>
    <w:rsid w:val="00732D1A"/>
    <w:rsid w:val="00735F59"/>
    <w:rsid w:val="00737B04"/>
    <w:rsid w:val="007441D6"/>
    <w:rsid w:val="00750A15"/>
    <w:rsid w:val="00770485"/>
    <w:rsid w:val="00776189"/>
    <w:rsid w:val="00777D5C"/>
    <w:rsid w:val="00787ED8"/>
    <w:rsid w:val="00793BE7"/>
    <w:rsid w:val="007A3C09"/>
    <w:rsid w:val="007B5537"/>
    <w:rsid w:val="007B673F"/>
    <w:rsid w:val="007C1B7D"/>
    <w:rsid w:val="007C3F27"/>
    <w:rsid w:val="007C4996"/>
    <w:rsid w:val="007C50AC"/>
    <w:rsid w:val="007C51E0"/>
    <w:rsid w:val="007D0429"/>
    <w:rsid w:val="007D058B"/>
    <w:rsid w:val="007D1668"/>
    <w:rsid w:val="007D567F"/>
    <w:rsid w:val="007E576F"/>
    <w:rsid w:val="007E611E"/>
    <w:rsid w:val="007F6171"/>
    <w:rsid w:val="00821854"/>
    <w:rsid w:val="00825C43"/>
    <w:rsid w:val="00827DDC"/>
    <w:rsid w:val="00834B77"/>
    <w:rsid w:val="00842AE1"/>
    <w:rsid w:val="00843EA9"/>
    <w:rsid w:val="008447FE"/>
    <w:rsid w:val="008454EA"/>
    <w:rsid w:val="00857C4B"/>
    <w:rsid w:val="00862CB2"/>
    <w:rsid w:val="00871C44"/>
    <w:rsid w:val="00872124"/>
    <w:rsid w:val="00876EF9"/>
    <w:rsid w:val="00882D0C"/>
    <w:rsid w:val="00883D6F"/>
    <w:rsid w:val="00886A90"/>
    <w:rsid w:val="008A6563"/>
    <w:rsid w:val="008B0BC8"/>
    <w:rsid w:val="008B3204"/>
    <w:rsid w:val="008C0F4C"/>
    <w:rsid w:val="008C7471"/>
    <w:rsid w:val="008C74B2"/>
    <w:rsid w:val="008D042C"/>
    <w:rsid w:val="008D0D80"/>
    <w:rsid w:val="008D0E9B"/>
    <w:rsid w:val="008D6CBB"/>
    <w:rsid w:val="008E4008"/>
    <w:rsid w:val="00902D57"/>
    <w:rsid w:val="009040F6"/>
    <w:rsid w:val="0090417B"/>
    <w:rsid w:val="00904547"/>
    <w:rsid w:val="00905DEB"/>
    <w:rsid w:val="00907C21"/>
    <w:rsid w:val="00911080"/>
    <w:rsid w:val="00911913"/>
    <w:rsid w:val="00915546"/>
    <w:rsid w:val="00915A76"/>
    <w:rsid w:val="00915BC6"/>
    <w:rsid w:val="009172EB"/>
    <w:rsid w:val="00920728"/>
    <w:rsid w:val="0092364C"/>
    <w:rsid w:val="0093494C"/>
    <w:rsid w:val="0093682E"/>
    <w:rsid w:val="00941922"/>
    <w:rsid w:val="00942AFE"/>
    <w:rsid w:val="009431FD"/>
    <w:rsid w:val="00947E01"/>
    <w:rsid w:val="00951462"/>
    <w:rsid w:val="009515EC"/>
    <w:rsid w:val="00963274"/>
    <w:rsid w:val="0096421C"/>
    <w:rsid w:val="00975D36"/>
    <w:rsid w:val="00982706"/>
    <w:rsid w:val="0098571F"/>
    <w:rsid w:val="0099073C"/>
    <w:rsid w:val="00991422"/>
    <w:rsid w:val="00991FED"/>
    <w:rsid w:val="009923B0"/>
    <w:rsid w:val="00992502"/>
    <w:rsid w:val="00996BC8"/>
    <w:rsid w:val="009A09EA"/>
    <w:rsid w:val="009A0FD6"/>
    <w:rsid w:val="009A378B"/>
    <w:rsid w:val="009A3B90"/>
    <w:rsid w:val="009A4998"/>
    <w:rsid w:val="009A5160"/>
    <w:rsid w:val="009A653E"/>
    <w:rsid w:val="009B0E24"/>
    <w:rsid w:val="009C58D9"/>
    <w:rsid w:val="009C5F18"/>
    <w:rsid w:val="009C64B7"/>
    <w:rsid w:val="009D7906"/>
    <w:rsid w:val="009E1D38"/>
    <w:rsid w:val="009E1DEB"/>
    <w:rsid w:val="009E581F"/>
    <w:rsid w:val="009F4CF4"/>
    <w:rsid w:val="009F5375"/>
    <w:rsid w:val="00A02AAA"/>
    <w:rsid w:val="00A04933"/>
    <w:rsid w:val="00A05AEF"/>
    <w:rsid w:val="00A14BD0"/>
    <w:rsid w:val="00A15A31"/>
    <w:rsid w:val="00A17699"/>
    <w:rsid w:val="00A200D3"/>
    <w:rsid w:val="00A2092C"/>
    <w:rsid w:val="00A274F2"/>
    <w:rsid w:val="00A315DD"/>
    <w:rsid w:val="00A32302"/>
    <w:rsid w:val="00A33CFB"/>
    <w:rsid w:val="00A35DDD"/>
    <w:rsid w:val="00A3665D"/>
    <w:rsid w:val="00A37A68"/>
    <w:rsid w:val="00A43E68"/>
    <w:rsid w:val="00A448A7"/>
    <w:rsid w:val="00A47972"/>
    <w:rsid w:val="00A657B8"/>
    <w:rsid w:val="00A67A44"/>
    <w:rsid w:val="00A80D5F"/>
    <w:rsid w:val="00A90DAD"/>
    <w:rsid w:val="00AA1BD0"/>
    <w:rsid w:val="00AA4EE7"/>
    <w:rsid w:val="00AA56F6"/>
    <w:rsid w:val="00AB3E30"/>
    <w:rsid w:val="00AC2FE6"/>
    <w:rsid w:val="00AC3130"/>
    <w:rsid w:val="00AC7BC9"/>
    <w:rsid w:val="00AD15D0"/>
    <w:rsid w:val="00AD28ED"/>
    <w:rsid w:val="00AD649D"/>
    <w:rsid w:val="00AE6E83"/>
    <w:rsid w:val="00AF052B"/>
    <w:rsid w:val="00AF44C9"/>
    <w:rsid w:val="00AF500D"/>
    <w:rsid w:val="00AF7326"/>
    <w:rsid w:val="00B06081"/>
    <w:rsid w:val="00B169A9"/>
    <w:rsid w:val="00B17345"/>
    <w:rsid w:val="00B25C19"/>
    <w:rsid w:val="00B3158D"/>
    <w:rsid w:val="00B45538"/>
    <w:rsid w:val="00B5216D"/>
    <w:rsid w:val="00B55BC2"/>
    <w:rsid w:val="00B563B9"/>
    <w:rsid w:val="00B60B7D"/>
    <w:rsid w:val="00B6147F"/>
    <w:rsid w:val="00B6180B"/>
    <w:rsid w:val="00B64640"/>
    <w:rsid w:val="00B66FB8"/>
    <w:rsid w:val="00B7020B"/>
    <w:rsid w:val="00B709B4"/>
    <w:rsid w:val="00B712CB"/>
    <w:rsid w:val="00B75B6A"/>
    <w:rsid w:val="00B8414B"/>
    <w:rsid w:val="00B92A26"/>
    <w:rsid w:val="00B92D0C"/>
    <w:rsid w:val="00BB3A10"/>
    <w:rsid w:val="00BB3A6D"/>
    <w:rsid w:val="00BB3E17"/>
    <w:rsid w:val="00BB7A42"/>
    <w:rsid w:val="00BC5E06"/>
    <w:rsid w:val="00BC7BA7"/>
    <w:rsid w:val="00BD2410"/>
    <w:rsid w:val="00BD3F14"/>
    <w:rsid w:val="00BD4D52"/>
    <w:rsid w:val="00BD6644"/>
    <w:rsid w:val="00BE097F"/>
    <w:rsid w:val="00BE29DB"/>
    <w:rsid w:val="00BE387E"/>
    <w:rsid w:val="00BE6F85"/>
    <w:rsid w:val="00BF1066"/>
    <w:rsid w:val="00BF2A01"/>
    <w:rsid w:val="00BF4B39"/>
    <w:rsid w:val="00C12597"/>
    <w:rsid w:val="00C270F4"/>
    <w:rsid w:val="00C328B8"/>
    <w:rsid w:val="00C338B1"/>
    <w:rsid w:val="00C3717C"/>
    <w:rsid w:val="00C37F2C"/>
    <w:rsid w:val="00C42AD7"/>
    <w:rsid w:val="00C44AFC"/>
    <w:rsid w:val="00C53569"/>
    <w:rsid w:val="00C555E3"/>
    <w:rsid w:val="00C61BB1"/>
    <w:rsid w:val="00C64140"/>
    <w:rsid w:val="00C6607F"/>
    <w:rsid w:val="00C71797"/>
    <w:rsid w:val="00C72071"/>
    <w:rsid w:val="00C740E3"/>
    <w:rsid w:val="00C91BED"/>
    <w:rsid w:val="00C925C0"/>
    <w:rsid w:val="00C936B2"/>
    <w:rsid w:val="00C940E6"/>
    <w:rsid w:val="00C97646"/>
    <w:rsid w:val="00CA0801"/>
    <w:rsid w:val="00CC122C"/>
    <w:rsid w:val="00CC25E8"/>
    <w:rsid w:val="00CC26DC"/>
    <w:rsid w:val="00CC7EC4"/>
    <w:rsid w:val="00CD1223"/>
    <w:rsid w:val="00CD1339"/>
    <w:rsid w:val="00CD2F8C"/>
    <w:rsid w:val="00CD4C66"/>
    <w:rsid w:val="00CD5533"/>
    <w:rsid w:val="00CD7794"/>
    <w:rsid w:val="00CE4E27"/>
    <w:rsid w:val="00CF1F7C"/>
    <w:rsid w:val="00CF2F10"/>
    <w:rsid w:val="00CF6C89"/>
    <w:rsid w:val="00D0319A"/>
    <w:rsid w:val="00D03BA3"/>
    <w:rsid w:val="00D040F4"/>
    <w:rsid w:val="00D04FE8"/>
    <w:rsid w:val="00D0623D"/>
    <w:rsid w:val="00D1219E"/>
    <w:rsid w:val="00D134F4"/>
    <w:rsid w:val="00D146B1"/>
    <w:rsid w:val="00D15D81"/>
    <w:rsid w:val="00D17511"/>
    <w:rsid w:val="00D26851"/>
    <w:rsid w:val="00D4247F"/>
    <w:rsid w:val="00D4540D"/>
    <w:rsid w:val="00D46663"/>
    <w:rsid w:val="00D47E70"/>
    <w:rsid w:val="00D5026F"/>
    <w:rsid w:val="00D53EF7"/>
    <w:rsid w:val="00D57F68"/>
    <w:rsid w:val="00D65E44"/>
    <w:rsid w:val="00D700B8"/>
    <w:rsid w:val="00D71CC4"/>
    <w:rsid w:val="00D7211B"/>
    <w:rsid w:val="00D72AEA"/>
    <w:rsid w:val="00D83E59"/>
    <w:rsid w:val="00D85131"/>
    <w:rsid w:val="00D865C5"/>
    <w:rsid w:val="00D94D1C"/>
    <w:rsid w:val="00DA0181"/>
    <w:rsid w:val="00DA0CB8"/>
    <w:rsid w:val="00DA0D4A"/>
    <w:rsid w:val="00DA5409"/>
    <w:rsid w:val="00DA5634"/>
    <w:rsid w:val="00DB1890"/>
    <w:rsid w:val="00DB3044"/>
    <w:rsid w:val="00DB3938"/>
    <w:rsid w:val="00DC62A3"/>
    <w:rsid w:val="00DE397B"/>
    <w:rsid w:val="00E00AB0"/>
    <w:rsid w:val="00E04190"/>
    <w:rsid w:val="00E153C7"/>
    <w:rsid w:val="00E16F4F"/>
    <w:rsid w:val="00E20E78"/>
    <w:rsid w:val="00E25EBF"/>
    <w:rsid w:val="00E25F87"/>
    <w:rsid w:val="00E314CA"/>
    <w:rsid w:val="00E3371F"/>
    <w:rsid w:val="00E3591F"/>
    <w:rsid w:val="00E3644A"/>
    <w:rsid w:val="00E41B21"/>
    <w:rsid w:val="00E610F6"/>
    <w:rsid w:val="00E62808"/>
    <w:rsid w:val="00E63299"/>
    <w:rsid w:val="00E73B81"/>
    <w:rsid w:val="00E779D3"/>
    <w:rsid w:val="00E84F21"/>
    <w:rsid w:val="00E852D0"/>
    <w:rsid w:val="00E93803"/>
    <w:rsid w:val="00E95500"/>
    <w:rsid w:val="00E95CF4"/>
    <w:rsid w:val="00EA2CA7"/>
    <w:rsid w:val="00EA3982"/>
    <w:rsid w:val="00EA4C2F"/>
    <w:rsid w:val="00EA5840"/>
    <w:rsid w:val="00EB406B"/>
    <w:rsid w:val="00EC79AA"/>
    <w:rsid w:val="00ED2B5A"/>
    <w:rsid w:val="00ED3B0E"/>
    <w:rsid w:val="00EE3F2E"/>
    <w:rsid w:val="00EE76F3"/>
    <w:rsid w:val="00EF0DAB"/>
    <w:rsid w:val="00EF7565"/>
    <w:rsid w:val="00F03706"/>
    <w:rsid w:val="00F03B8B"/>
    <w:rsid w:val="00F11DFF"/>
    <w:rsid w:val="00F22D01"/>
    <w:rsid w:val="00F23AF1"/>
    <w:rsid w:val="00F26D8D"/>
    <w:rsid w:val="00F37A79"/>
    <w:rsid w:val="00F37BB4"/>
    <w:rsid w:val="00F40B85"/>
    <w:rsid w:val="00F470ED"/>
    <w:rsid w:val="00F4775C"/>
    <w:rsid w:val="00F501D3"/>
    <w:rsid w:val="00F55144"/>
    <w:rsid w:val="00F57116"/>
    <w:rsid w:val="00F6458B"/>
    <w:rsid w:val="00F771EB"/>
    <w:rsid w:val="00F857F9"/>
    <w:rsid w:val="00F90549"/>
    <w:rsid w:val="00FA0812"/>
    <w:rsid w:val="00FB0EE9"/>
    <w:rsid w:val="00FB3B3F"/>
    <w:rsid w:val="00FC0BD9"/>
    <w:rsid w:val="00FC2BB1"/>
    <w:rsid w:val="00FC6F8F"/>
    <w:rsid w:val="00FD0529"/>
    <w:rsid w:val="00FD7ADC"/>
    <w:rsid w:val="00FF300D"/>
    <w:rsid w:val="00FF50BE"/>
    <w:rsid w:val="00FF68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6B3109"/>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376A72"/>
  </w:style>
  <w:style w:type="table" w:styleId="TableGrid">
    <w:name w:val="Table Grid"/>
    <w:basedOn w:val="TableNormal"/>
    <w:uiPriority w:val="39"/>
    <w:rsid w:val="00D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7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471"/>
  </w:style>
  <w:style w:type="paragraph" w:styleId="Footer">
    <w:name w:val="footer"/>
    <w:basedOn w:val="Normal"/>
    <w:link w:val="FooterChar"/>
    <w:uiPriority w:val="99"/>
    <w:unhideWhenUsed/>
    <w:rsid w:val="008C7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471"/>
  </w:style>
  <w:style w:type="paragraph" w:styleId="BalloonText">
    <w:name w:val="Balloon Text"/>
    <w:basedOn w:val="Normal"/>
    <w:link w:val="BalloonTextChar"/>
    <w:uiPriority w:val="99"/>
    <w:semiHidden/>
    <w:unhideWhenUsed/>
    <w:rsid w:val="00F50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6B3109"/>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376A72"/>
  </w:style>
  <w:style w:type="table" w:styleId="TableGrid">
    <w:name w:val="Table Grid"/>
    <w:basedOn w:val="TableNormal"/>
    <w:uiPriority w:val="39"/>
    <w:rsid w:val="00D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7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471"/>
  </w:style>
  <w:style w:type="paragraph" w:styleId="Footer">
    <w:name w:val="footer"/>
    <w:basedOn w:val="Normal"/>
    <w:link w:val="FooterChar"/>
    <w:uiPriority w:val="99"/>
    <w:unhideWhenUsed/>
    <w:rsid w:val="008C7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471"/>
  </w:style>
  <w:style w:type="paragraph" w:styleId="BalloonText">
    <w:name w:val="Balloon Text"/>
    <w:basedOn w:val="Normal"/>
    <w:link w:val="BalloonTextChar"/>
    <w:uiPriority w:val="99"/>
    <w:semiHidden/>
    <w:unhideWhenUsed/>
    <w:rsid w:val="00F50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F31D-3604-44CE-AB3D-D6B44F83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ARNOL</cp:lastModifiedBy>
  <cp:revision>25</cp:revision>
  <cp:lastPrinted>2019-08-13T02:55:00Z</cp:lastPrinted>
  <dcterms:created xsi:type="dcterms:W3CDTF">2019-08-08T06:51:00Z</dcterms:created>
  <dcterms:modified xsi:type="dcterms:W3CDTF">2019-08-13T02:55:00Z</dcterms:modified>
</cp:coreProperties>
</file>