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917" w:rsidRPr="006A1CE3" w:rsidRDefault="00063917" w:rsidP="00063917">
      <w:pPr>
        <w:jc w:val="center"/>
        <w:rPr>
          <w:rFonts w:ascii="Times New Roman" w:hAnsi="Times New Roman" w:cs="Times New Roman"/>
          <w:b/>
          <w:sz w:val="24"/>
          <w:szCs w:val="24"/>
        </w:rPr>
      </w:pPr>
      <w:r w:rsidRPr="006A1CE3">
        <w:rPr>
          <w:rFonts w:ascii="Times New Roman" w:hAnsi="Times New Roman" w:cs="Times New Roman"/>
          <w:b/>
          <w:sz w:val="24"/>
          <w:szCs w:val="24"/>
        </w:rPr>
        <w:t>BAB II</w:t>
      </w:r>
    </w:p>
    <w:p w:rsidR="00063917" w:rsidRPr="006A1CE3" w:rsidRDefault="00063917" w:rsidP="00063917">
      <w:pPr>
        <w:jc w:val="center"/>
        <w:rPr>
          <w:rFonts w:ascii="Times New Roman" w:hAnsi="Times New Roman" w:cs="Times New Roman"/>
          <w:b/>
          <w:sz w:val="24"/>
          <w:szCs w:val="24"/>
        </w:rPr>
      </w:pPr>
      <w:r w:rsidRPr="006A1CE3">
        <w:rPr>
          <w:rFonts w:ascii="Times New Roman" w:hAnsi="Times New Roman" w:cs="Times New Roman"/>
          <w:b/>
          <w:sz w:val="24"/>
          <w:szCs w:val="24"/>
        </w:rPr>
        <w:t>TINJAUAN PUSTAKA</w:t>
      </w:r>
    </w:p>
    <w:p w:rsidR="00063917" w:rsidRDefault="00063917" w:rsidP="00063917">
      <w:pPr>
        <w:jc w:val="center"/>
        <w:rPr>
          <w:rFonts w:ascii="Times New Roman" w:hAnsi="Times New Roman" w:cs="Times New Roman"/>
          <w:sz w:val="24"/>
          <w:szCs w:val="24"/>
        </w:rPr>
      </w:pPr>
    </w:p>
    <w:p w:rsidR="00063917" w:rsidRPr="006A1CE3" w:rsidRDefault="00063917" w:rsidP="006A1CE3">
      <w:pPr>
        <w:pStyle w:val="ListParagraph"/>
        <w:numPr>
          <w:ilvl w:val="0"/>
          <w:numId w:val="1"/>
        </w:numPr>
        <w:spacing w:line="480" w:lineRule="auto"/>
        <w:ind w:left="360"/>
        <w:jc w:val="both"/>
        <w:rPr>
          <w:rFonts w:ascii="Times New Roman" w:hAnsi="Times New Roman" w:cs="Times New Roman"/>
          <w:b/>
          <w:sz w:val="24"/>
          <w:szCs w:val="24"/>
        </w:rPr>
      </w:pPr>
      <w:r w:rsidRPr="006A1CE3">
        <w:rPr>
          <w:rFonts w:ascii="Times New Roman" w:hAnsi="Times New Roman" w:cs="Times New Roman"/>
          <w:b/>
          <w:sz w:val="24"/>
          <w:szCs w:val="24"/>
        </w:rPr>
        <w:t>Tinjauan Teoritis</w:t>
      </w:r>
    </w:p>
    <w:p w:rsidR="0048084F" w:rsidRPr="008B49EF" w:rsidRDefault="0048084F" w:rsidP="0048084F">
      <w:pPr>
        <w:pStyle w:val="ListParagraph"/>
        <w:numPr>
          <w:ilvl w:val="0"/>
          <w:numId w:val="2"/>
        </w:numPr>
        <w:spacing w:line="480" w:lineRule="auto"/>
        <w:ind w:left="720"/>
        <w:jc w:val="both"/>
        <w:rPr>
          <w:rFonts w:ascii="Times New Roman" w:hAnsi="Times New Roman" w:cs="Times New Roman"/>
          <w:b/>
          <w:sz w:val="24"/>
          <w:szCs w:val="24"/>
        </w:rPr>
      </w:pPr>
      <w:r w:rsidRPr="008B49EF">
        <w:rPr>
          <w:rFonts w:ascii="Times New Roman" w:hAnsi="Times New Roman" w:cs="Times New Roman"/>
          <w:b/>
          <w:sz w:val="24"/>
          <w:szCs w:val="24"/>
        </w:rPr>
        <w:t xml:space="preserve">Kecemasan </w:t>
      </w:r>
      <w:bookmarkStart w:id="0" w:name="_GoBack"/>
      <w:bookmarkEnd w:id="0"/>
    </w:p>
    <w:p w:rsidR="0048084F" w:rsidRDefault="0048084F" w:rsidP="0048084F">
      <w:pPr>
        <w:pStyle w:val="ListParagraph"/>
        <w:numPr>
          <w:ilvl w:val="0"/>
          <w:numId w:val="1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Pengertisn kecemasan</w:t>
      </w:r>
    </w:p>
    <w:p w:rsidR="0048084F" w:rsidRPr="00E16336" w:rsidRDefault="00DA76CF" w:rsidP="0048084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48084F" w:rsidRPr="00E16336">
        <w:rPr>
          <w:rFonts w:ascii="Times New Roman" w:hAnsi="Times New Roman" w:cs="Times New Roman"/>
          <w:sz w:val="24"/>
          <w:szCs w:val="24"/>
        </w:rPr>
        <w:t>Sering kali kekhawatiran, kecemasan, dan ketakutan menghinggapi pikiran para wanita yang sedang hamil, terutama yang baru kali pertama menghadapi kehamilan. mulai dari trimester pertama, biasanya rasa takut berkisar pada kehamilan yang masih muda, misalnya takut perdarahan, takut keguguran, takut menggalami mual muntah, takut kehilangan pekerjaan, dan takut tidak bisa melakukan kegiatan sehari-hari dengan “normal”. Bahkan, kadang kadang hal yang tidak masuk akalpun muncul, seperti takut ditinggal suami karena bakalan ada perubahan bentuk tubuh.</w:t>
      </w:r>
    </w:p>
    <w:p w:rsidR="0048084F" w:rsidRPr="00E16336" w:rsidRDefault="00DA76CF" w:rsidP="0048084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48084F" w:rsidRPr="00E16336">
        <w:rPr>
          <w:rFonts w:ascii="Times New Roman" w:hAnsi="Times New Roman" w:cs="Times New Roman"/>
          <w:sz w:val="24"/>
          <w:szCs w:val="24"/>
        </w:rPr>
        <w:t>Rasa takut dan cemas akan akan berkurang dengan sendirinya setelah kehamilan memasuki trimester kedua. Bunda sudah mulai berdaptasi dengan perubahan yang terjadi pada tubuhnya dan kondisi hormonnyapun sudah mulai seimbang. Namun, begitu bunda memasuki trimester ketiga, kecemasan dan kekhawatiran mulai dirasakan kembali.</w:t>
      </w:r>
    </w:p>
    <w:p w:rsidR="0048084F" w:rsidRPr="00E16336" w:rsidRDefault="00DA76CF" w:rsidP="00DA76CF">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48084F" w:rsidRPr="00E16336">
        <w:rPr>
          <w:rFonts w:ascii="Times New Roman" w:hAnsi="Times New Roman" w:cs="Times New Roman"/>
          <w:sz w:val="24"/>
          <w:szCs w:val="24"/>
        </w:rPr>
        <w:t xml:space="preserve">Kecemasan yang dirasakan umumnya berkisar pada takut perdarahan, takut bayinya cacat, takut terjadi komplikasi kehamilan, takut sakit saat melahirkan, dan takut bila nanti dijahit. Yang lebih </w:t>
      </w:r>
      <w:r w:rsidR="0048084F" w:rsidRPr="00E16336">
        <w:rPr>
          <w:rFonts w:ascii="Times New Roman" w:hAnsi="Times New Roman" w:cs="Times New Roman"/>
          <w:sz w:val="24"/>
          <w:szCs w:val="24"/>
        </w:rPr>
        <w:lastRenderedPageBreak/>
        <w:t>ekstrim lagi bunda merasa takut terjadi komplikasi pada saat persalinan, yang dapat menimbulkan kematian, hingga kekhawatiran jika kelak tidak bisa merawat dan membesarkan anak dengan baik.</w:t>
      </w:r>
    </w:p>
    <w:p w:rsidR="0048084F" w:rsidRPr="00E16336" w:rsidRDefault="0048084F" w:rsidP="0048084F">
      <w:pPr>
        <w:pStyle w:val="ListParagraph"/>
        <w:spacing w:line="480" w:lineRule="auto"/>
        <w:ind w:left="1080"/>
        <w:jc w:val="both"/>
        <w:rPr>
          <w:rFonts w:ascii="Times New Roman" w:hAnsi="Times New Roman" w:cs="Times New Roman"/>
          <w:sz w:val="24"/>
          <w:szCs w:val="24"/>
        </w:rPr>
      </w:pPr>
      <w:r w:rsidRPr="00E16336">
        <w:rPr>
          <w:rFonts w:ascii="Times New Roman" w:hAnsi="Times New Roman" w:cs="Times New Roman"/>
          <w:sz w:val="24"/>
          <w:szCs w:val="24"/>
        </w:rPr>
        <w:t>Belum lagi kalau bunda membayangkan saat melahirkan. Bagi sebagian wanita, proses melahirkan dianggap identik dengan peristiwa yang menakutkan, menyakitkan, dan lebih menegangkan dibandingkan peristiwa apa pun dalam hidup kita. Benak mereka seolah telah terprogram bahwa proses melahirkan haruslah seperti itu.</w:t>
      </w:r>
    </w:p>
    <w:p w:rsidR="0048084F" w:rsidRPr="00E16336" w:rsidRDefault="0048084F" w:rsidP="0048084F">
      <w:pPr>
        <w:pStyle w:val="ListParagraph"/>
        <w:spacing w:line="480" w:lineRule="auto"/>
        <w:ind w:left="1080"/>
        <w:jc w:val="both"/>
        <w:rPr>
          <w:rFonts w:ascii="Times New Roman" w:hAnsi="Times New Roman" w:cs="Times New Roman"/>
          <w:sz w:val="24"/>
          <w:szCs w:val="24"/>
        </w:rPr>
      </w:pPr>
      <w:r w:rsidRPr="00E16336">
        <w:rPr>
          <w:rFonts w:ascii="Times New Roman" w:hAnsi="Times New Roman" w:cs="Times New Roman"/>
          <w:sz w:val="24"/>
          <w:szCs w:val="24"/>
        </w:rPr>
        <w:t>Kadang masih banyak juga wanita yang tetap dicekam kekhawatiran selama hamil dan saat menjelang melahirkan meskipun ia sudah pernah hamil dan melahirkan. Hal ini terjadi terutama kepada mereka yang sempat mengalami trauma karena merasakan sakit atau mengalami kompli</w:t>
      </w:r>
      <w:r>
        <w:rPr>
          <w:rFonts w:ascii="Times New Roman" w:hAnsi="Times New Roman" w:cs="Times New Roman"/>
          <w:sz w:val="24"/>
          <w:szCs w:val="24"/>
        </w:rPr>
        <w:t>kasi saat melahirkan sebelumnya (</w:t>
      </w:r>
      <w:r w:rsidR="001E762D">
        <w:rPr>
          <w:rFonts w:ascii="Times New Roman" w:hAnsi="Times New Roman" w:cs="Times New Roman"/>
          <w:sz w:val="24"/>
          <w:szCs w:val="24"/>
        </w:rPr>
        <w:t>Yesi Aprilia</w:t>
      </w:r>
      <w:r>
        <w:rPr>
          <w:rFonts w:ascii="Times New Roman" w:hAnsi="Times New Roman" w:cs="Times New Roman"/>
          <w:sz w:val="24"/>
          <w:szCs w:val="24"/>
        </w:rPr>
        <w:t>, 2011).</w:t>
      </w:r>
    </w:p>
    <w:p w:rsidR="0048084F" w:rsidRDefault="0048084F" w:rsidP="0048084F">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4B2301">
        <w:rPr>
          <w:rFonts w:ascii="Times New Roman" w:hAnsi="Times New Roman" w:cs="Times New Roman"/>
          <w:sz w:val="24"/>
          <w:szCs w:val="24"/>
        </w:rPr>
        <w:t xml:space="preserve">Kecemasan </w:t>
      </w:r>
      <w:r>
        <w:rPr>
          <w:rFonts w:ascii="Times New Roman" w:hAnsi="Times New Roman" w:cs="Times New Roman"/>
          <w:sz w:val="24"/>
          <w:szCs w:val="24"/>
        </w:rPr>
        <w:t>merupakan</w:t>
      </w:r>
      <w:r w:rsidRPr="004B2301">
        <w:rPr>
          <w:rFonts w:ascii="Times New Roman" w:hAnsi="Times New Roman" w:cs="Times New Roman"/>
          <w:sz w:val="24"/>
          <w:szCs w:val="24"/>
        </w:rPr>
        <w:t xml:space="preserve"> perasaan</w:t>
      </w:r>
      <w:r>
        <w:rPr>
          <w:rFonts w:ascii="Times New Roman" w:hAnsi="Times New Roman" w:cs="Times New Roman"/>
          <w:sz w:val="24"/>
          <w:szCs w:val="24"/>
        </w:rPr>
        <w:t xml:space="preserve"> subjektif secara emosional yang timbul oleh penyebab yang tidak diketahui secara pasti yang dapat menimbulkan perasaan tidak nyaman dan merasa terancam. Permasalahan terhadap kualitas janin yang dikandung dan komplikasi yang menyertai proses persalinan ibu dapat disebabkan oleh peningkatan beban psikologis ibu. Ada beberapa cara yang dapat dilakukan untuk mengurangi kecemaan dan rasa takut untuk mempersiapkan ibu dalam menjaga kehamilan dan proses </w:t>
      </w:r>
      <w:r>
        <w:rPr>
          <w:rFonts w:ascii="Times New Roman" w:hAnsi="Times New Roman" w:cs="Times New Roman"/>
          <w:sz w:val="24"/>
          <w:szCs w:val="24"/>
        </w:rPr>
        <w:lastRenderedPageBreak/>
        <w:t>persalinannya, salah satunya adalah den</w:t>
      </w:r>
      <w:r w:rsidR="00D073AA">
        <w:rPr>
          <w:rFonts w:ascii="Times New Roman" w:hAnsi="Times New Roman" w:cs="Times New Roman"/>
          <w:sz w:val="24"/>
          <w:szCs w:val="24"/>
        </w:rPr>
        <w:t>gan konseling (Kamelia Husen</w:t>
      </w:r>
      <w:r>
        <w:rPr>
          <w:rFonts w:ascii="Times New Roman" w:hAnsi="Times New Roman" w:cs="Times New Roman"/>
          <w:sz w:val="24"/>
          <w:szCs w:val="24"/>
        </w:rPr>
        <w:t>, 2017).</w:t>
      </w:r>
    </w:p>
    <w:p w:rsidR="0048084F" w:rsidRPr="00BC4A65" w:rsidRDefault="009A5973" w:rsidP="0048084F">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48084F">
        <w:rPr>
          <w:rFonts w:ascii="Times New Roman" w:hAnsi="Times New Roman" w:cs="Times New Roman"/>
          <w:sz w:val="24"/>
          <w:szCs w:val="24"/>
        </w:rPr>
        <w:t xml:space="preserve">Kecemasan juga dapat timbul akibat kekhawatiran akan proses persalinannya, takut terhadap rasa sakit, dan takut terjadi komplikasi persalinan pada dirinya maupun bayinya. Mimpi tentang bayi, anak-anak, kelahiran dan kehilangan bayi sering kali dialami oleh ibu. Rasa ketidaknyamanan, misalnya kesulitan bernafas, gerakan janin yang semakin kuat, nyeri pinggang dan sering kali berkimih dapat menganggu tidur ibu. Bentuk tubuh yang semakin membesar membuat sejumlah ibu merasa dirinya buruk dan aneh. Selain itu, dapat mengurangi kemampuanya untuk melakukan pekerjaan sehari-harinya, misalnya mengurus anak dan melakukan pekerjaan rumah tangga, serta sulit mendapatkan posisi yang nyaman saat istirahat dan tidur. </w:t>
      </w:r>
      <w:r w:rsidR="0048084F" w:rsidRPr="0024595A">
        <w:rPr>
          <w:rFonts w:ascii="Times New Roman" w:hAnsi="Times New Roman" w:cs="Times New Roman"/>
          <w:sz w:val="24"/>
          <w:szCs w:val="24"/>
        </w:rPr>
        <w:t xml:space="preserve">Pada trimester ketiga ini, libido cenderung menurun kembali yang disebabkan munculnya kembali ketidaknyamanan fisiologis, serta bentuk dan ukuran tubuh yang semakin membesar. Khawatir akan kehilangan perhatikan khusus yang ia terima dari orang di sekitarnya saat ia hamil dapat membuat ibu merasa sedih selain merasa akan berpisah dari bayinya. Dukungan serta perhatian dari suami dan keluarga sangat </w:t>
      </w:r>
      <w:r w:rsidR="004A46B2">
        <w:rPr>
          <w:rFonts w:ascii="Times New Roman" w:hAnsi="Times New Roman" w:cs="Times New Roman"/>
          <w:sz w:val="24"/>
          <w:szCs w:val="24"/>
        </w:rPr>
        <w:t>berguna pada saat ini (</w:t>
      </w:r>
      <w:r w:rsidR="0048084F">
        <w:rPr>
          <w:rFonts w:ascii="Times New Roman" w:hAnsi="Times New Roman" w:cs="Times New Roman"/>
          <w:sz w:val="24"/>
          <w:szCs w:val="24"/>
        </w:rPr>
        <w:t>Sri</w:t>
      </w:r>
      <w:r w:rsidR="004A46B2">
        <w:rPr>
          <w:rFonts w:ascii="Times New Roman" w:hAnsi="Times New Roman" w:cs="Times New Roman"/>
          <w:sz w:val="24"/>
          <w:szCs w:val="24"/>
        </w:rPr>
        <w:t xml:space="preserve"> Astuti</w:t>
      </w:r>
      <w:r w:rsidR="0048084F">
        <w:rPr>
          <w:rFonts w:ascii="Times New Roman" w:hAnsi="Times New Roman" w:cs="Times New Roman"/>
          <w:sz w:val="24"/>
          <w:szCs w:val="24"/>
        </w:rPr>
        <w:t>, 2017).</w:t>
      </w:r>
    </w:p>
    <w:p w:rsidR="0048084F" w:rsidRPr="001533A3" w:rsidRDefault="002D3448" w:rsidP="0048084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48084F">
        <w:rPr>
          <w:rFonts w:ascii="Times New Roman" w:hAnsi="Times New Roman" w:cs="Times New Roman"/>
          <w:sz w:val="24"/>
          <w:szCs w:val="24"/>
        </w:rPr>
        <w:t xml:space="preserve">Semua wanita hamil mempunyai pengalaman peristiwa kecemasan. Cemasa terhadap perubahan fisik, kesukaran persalinan dan kesehatan janin yang dikandungnya. Kadang-kadang kecemasan itu menjadi </w:t>
      </w:r>
      <w:r w:rsidR="0048084F">
        <w:rPr>
          <w:rFonts w:ascii="Times New Roman" w:hAnsi="Times New Roman" w:cs="Times New Roman"/>
          <w:sz w:val="24"/>
          <w:szCs w:val="24"/>
        </w:rPr>
        <w:lastRenderedPageBreak/>
        <w:t>berlebihan dan merugikan sehingga timbul gangguan cemas seperti fobia, prilaku menghindar serta kecemasan yang berulang. Gangguan utaman ini kekhawatiran dan kecemasan yang berlebihan tentang kehidupa kehamilan, misalnya komplikasi kehamilan, sekalipun kehamilan itu normal, yang ditandai dengan ketegangan motorik dan otonomi misalnya: gemetar, gugup, gelisah, cepat lelah, gejala hiperaktifitas otonom misalnya nafas: nafas pendek, palpitasi, keringat, kaki dan tangan dingin pusing, mual, gangguan menelan.</w:t>
      </w:r>
    </w:p>
    <w:p w:rsidR="0048084F" w:rsidRDefault="0048084F" w:rsidP="0048084F">
      <w:pPr>
        <w:pStyle w:val="ListParagraph"/>
        <w:numPr>
          <w:ilvl w:val="0"/>
          <w:numId w:val="1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Gejala – Gejala Kecemasan </w:t>
      </w:r>
    </w:p>
    <w:p w:rsidR="0048084F" w:rsidRPr="007F386B" w:rsidRDefault="0048084F" w:rsidP="0048084F">
      <w:pPr>
        <w:pStyle w:val="ListParagraph"/>
        <w:spacing w:line="480" w:lineRule="auto"/>
        <w:ind w:left="1080"/>
        <w:jc w:val="both"/>
        <w:rPr>
          <w:rFonts w:ascii="Times New Roman" w:hAnsi="Times New Roman" w:cs="Times New Roman"/>
          <w:sz w:val="24"/>
          <w:szCs w:val="24"/>
        </w:rPr>
      </w:pPr>
      <w:r w:rsidRPr="007F386B">
        <w:rPr>
          <w:rFonts w:ascii="Times New Roman" w:hAnsi="Times New Roman" w:cs="Times New Roman"/>
          <w:sz w:val="24"/>
          <w:szCs w:val="24"/>
        </w:rPr>
        <w:t>Ada berbagai gejala kecemasan yang lazim ialah:</w:t>
      </w:r>
    </w:p>
    <w:p w:rsidR="0048084F" w:rsidRDefault="0048084F" w:rsidP="0048084F">
      <w:pPr>
        <w:pStyle w:val="ListParagraph"/>
        <w:numPr>
          <w:ilvl w:val="2"/>
          <w:numId w:val="11"/>
        </w:numPr>
        <w:spacing w:line="480" w:lineRule="auto"/>
        <w:ind w:left="1505" w:hanging="425"/>
        <w:jc w:val="both"/>
        <w:rPr>
          <w:rFonts w:ascii="Times New Roman" w:hAnsi="Times New Roman" w:cs="Times New Roman"/>
          <w:sz w:val="24"/>
          <w:szCs w:val="24"/>
        </w:rPr>
      </w:pPr>
      <w:r>
        <w:rPr>
          <w:rFonts w:ascii="Times New Roman" w:hAnsi="Times New Roman" w:cs="Times New Roman"/>
          <w:sz w:val="24"/>
          <w:szCs w:val="24"/>
        </w:rPr>
        <w:t>Kejengkelan kalem</w:t>
      </w:r>
    </w:p>
    <w:p w:rsidR="0048084F" w:rsidRPr="00065236" w:rsidRDefault="0048084F" w:rsidP="0048084F">
      <w:pPr>
        <w:pStyle w:val="ListParagraph"/>
        <w:spacing w:line="480" w:lineRule="auto"/>
        <w:ind w:left="1505"/>
        <w:jc w:val="both"/>
        <w:rPr>
          <w:rFonts w:ascii="Times New Roman" w:hAnsi="Times New Roman" w:cs="Times New Roman"/>
          <w:sz w:val="24"/>
          <w:szCs w:val="24"/>
        </w:rPr>
      </w:pPr>
      <w:r>
        <w:rPr>
          <w:rFonts w:ascii="Times New Roman" w:hAnsi="Times New Roman" w:cs="Times New Roman"/>
          <w:sz w:val="24"/>
          <w:szCs w:val="24"/>
        </w:rPr>
        <w:t>Rasa gugup, jengkel, tegang, dan rasa panik rasa cemas berkepanjangan bahwa suatu bencana yang tidak jelas segera menyerang menyebabkan tidak dapat tidur dan selama siang hari mudah merasa lelah.</w:t>
      </w:r>
    </w:p>
    <w:p w:rsidR="0048084F" w:rsidRDefault="0048084F" w:rsidP="0048084F">
      <w:pPr>
        <w:pStyle w:val="ListParagraph"/>
        <w:numPr>
          <w:ilvl w:val="2"/>
          <w:numId w:val="11"/>
        </w:numPr>
        <w:spacing w:line="480" w:lineRule="auto"/>
        <w:ind w:left="1505" w:hanging="425"/>
        <w:jc w:val="both"/>
        <w:rPr>
          <w:rFonts w:ascii="Times New Roman" w:hAnsi="Times New Roman" w:cs="Times New Roman"/>
          <w:sz w:val="24"/>
          <w:szCs w:val="24"/>
        </w:rPr>
      </w:pPr>
      <w:r>
        <w:rPr>
          <w:rFonts w:ascii="Times New Roman" w:hAnsi="Times New Roman" w:cs="Times New Roman"/>
          <w:sz w:val="24"/>
          <w:szCs w:val="24"/>
        </w:rPr>
        <w:t xml:space="preserve">Sakit kepala </w:t>
      </w:r>
    </w:p>
    <w:p w:rsidR="0048084F" w:rsidRPr="001533A3" w:rsidRDefault="0048084F" w:rsidP="0048084F">
      <w:pPr>
        <w:pStyle w:val="ListParagraph"/>
        <w:spacing w:line="480" w:lineRule="auto"/>
        <w:ind w:left="1505"/>
        <w:jc w:val="both"/>
        <w:rPr>
          <w:rFonts w:ascii="Times New Roman" w:hAnsi="Times New Roman" w:cs="Times New Roman"/>
          <w:sz w:val="24"/>
          <w:szCs w:val="24"/>
        </w:rPr>
      </w:pPr>
      <w:r>
        <w:rPr>
          <w:rFonts w:ascii="Times New Roman" w:hAnsi="Times New Roman" w:cs="Times New Roman"/>
          <w:sz w:val="24"/>
          <w:szCs w:val="24"/>
        </w:rPr>
        <w:t>Ketegangan otot, khususnya didaerah kepala, didaerah tengkuk dan tulang punggung, mungkin menyebabkan sakit kepala atau rasa tidak enak atau denyut-denyut kesakitan.</w:t>
      </w:r>
    </w:p>
    <w:p w:rsidR="0048084F" w:rsidRDefault="0048084F" w:rsidP="0048084F">
      <w:pPr>
        <w:pStyle w:val="ListParagraph"/>
        <w:numPr>
          <w:ilvl w:val="2"/>
          <w:numId w:val="11"/>
        </w:numPr>
        <w:spacing w:line="480" w:lineRule="auto"/>
        <w:ind w:left="1505" w:hanging="425"/>
        <w:jc w:val="both"/>
        <w:rPr>
          <w:rFonts w:ascii="Times New Roman" w:hAnsi="Times New Roman" w:cs="Times New Roman"/>
          <w:sz w:val="24"/>
          <w:szCs w:val="24"/>
        </w:rPr>
      </w:pPr>
      <w:r>
        <w:rPr>
          <w:rFonts w:ascii="Times New Roman" w:hAnsi="Times New Roman" w:cs="Times New Roman"/>
          <w:sz w:val="24"/>
          <w:szCs w:val="24"/>
        </w:rPr>
        <w:t>Gemeteran</w:t>
      </w:r>
    </w:p>
    <w:p w:rsidR="0048084F" w:rsidRDefault="0048084F" w:rsidP="0048084F">
      <w:pPr>
        <w:pStyle w:val="ListParagraph"/>
        <w:spacing w:line="480" w:lineRule="auto"/>
        <w:ind w:left="1505"/>
        <w:jc w:val="both"/>
        <w:rPr>
          <w:rFonts w:ascii="Times New Roman" w:hAnsi="Times New Roman" w:cs="Times New Roman"/>
          <w:sz w:val="24"/>
          <w:szCs w:val="24"/>
        </w:rPr>
      </w:pPr>
      <w:r>
        <w:rPr>
          <w:rFonts w:ascii="Times New Roman" w:hAnsi="Times New Roman" w:cs="Times New Roman"/>
          <w:sz w:val="24"/>
          <w:szCs w:val="24"/>
        </w:rPr>
        <w:t>Sekujur tubuh gemetaran khususnya didaerah lengan dan tangan</w:t>
      </w:r>
    </w:p>
    <w:p w:rsidR="00F60764" w:rsidRDefault="00F60764">
      <w:pPr>
        <w:rPr>
          <w:rFonts w:ascii="Times New Roman" w:hAnsi="Times New Roman" w:cs="Times New Roman"/>
          <w:sz w:val="24"/>
          <w:szCs w:val="24"/>
        </w:rPr>
      </w:pPr>
      <w:r>
        <w:rPr>
          <w:rFonts w:ascii="Times New Roman" w:hAnsi="Times New Roman" w:cs="Times New Roman"/>
          <w:sz w:val="24"/>
          <w:szCs w:val="24"/>
        </w:rPr>
        <w:br w:type="page"/>
      </w:r>
    </w:p>
    <w:p w:rsidR="0048084F" w:rsidRDefault="0048084F" w:rsidP="0048084F">
      <w:pPr>
        <w:pStyle w:val="ListParagraph"/>
        <w:numPr>
          <w:ilvl w:val="2"/>
          <w:numId w:val="11"/>
        </w:numPr>
        <w:spacing w:line="480" w:lineRule="auto"/>
        <w:ind w:left="1505" w:hanging="425"/>
        <w:jc w:val="both"/>
        <w:rPr>
          <w:rFonts w:ascii="Times New Roman" w:hAnsi="Times New Roman" w:cs="Times New Roman"/>
          <w:sz w:val="24"/>
          <w:szCs w:val="24"/>
        </w:rPr>
      </w:pPr>
      <w:r>
        <w:rPr>
          <w:rFonts w:ascii="Times New Roman" w:hAnsi="Times New Roman" w:cs="Times New Roman"/>
          <w:sz w:val="24"/>
          <w:szCs w:val="24"/>
        </w:rPr>
        <w:lastRenderedPageBreak/>
        <w:t>Aktivitas sistem otonomik yang meningkat</w:t>
      </w:r>
    </w:p>
    <w:p w:rsidR="0048084F" w:rsidRPr="007F386B" w:rsidRDefault="0048084F" w:rsidP="0048084F">
      <w:pPr>
        <w:pStyle w:val="ListParagraph"/>
        <w:spacing w:line="480" w:lineRule="auto"/>
        <w:ind w:left="1505"/>
        <w:jc w:val="both"/>
        <w:rPr>
          <w:rFonts w:ascii="Times New Roman" w:hAnsi="Times New Roman" w:cs="Times New Roman"/>
          <w:sz w:val="24"/>
          <w:szCs w:val="24"/>
        </w:rPr>
      </w:pPr>
      <w:r>
        <w:rPr>
          <w:rFonts w:ascii="Times New Roman" w:hAnsi="Times New Roman" w:cs="Times New Roman"/>
          <w:sz w:val="24"/>
          <w:szCs w:val="24"/>
        </w:rPr>
        <w:t>Fungi-fungsi tubuh seperti pernafasan, pencernaan makanan, denyut jantung dan sebagainya dinamakan “fungsi otonomik” karena berfungsi secara mandiri, tanpa pengaru dari luar. Kecemasan dapat meningkat aktivitas sistem otonom ini dan karena itu menyebabkan keringat bercucuran (khususnya ditelapak tangan), serta memanas dan memerahnya wajah.</w:t>
      </w:r>
    </w:p>
    <w:p w:rsidR="0048084F" w:rsidRDefault="0048084F" w:rsidP="0048084F">
      <w:pPr>
        <w:pStyle w:val="ListParagraph"/>
        <w:numPr>
          <w:ilvl w:val="0"/>
          <w:numId w:val="1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Gangguan kecemasan </w:t>
      </w:r>
    </w:p>
    <w:p w:rsidR="0048084F" w:rsidRDefault="0048084F" w:rsidP="00C66E32">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Cemas, khawatir, firasat buruk, takut akan pikirannya sendiri, mudah tersinggung.</w:t>
      </w:r>
    </w:p>
    <w:p w:rsidR="0048084F" w:rsidRDefault="0048084F" w:rsidP="00C66E32">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Merasa tegang, tidak tenang, pada keramaian dan banyak orang.</w:t>
      </w:r>
    </w:p>
    <w:p w:rsidR="0048084F" w:rsidRDefault="0048084F" w:rsidP="00C66E32">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Takut sendirian, takut pada keramaian dan banyak orang.</w:t>
      </w:r>
    </w:p>
    <w:p w:rsidR="0048084F" w:rsidRDefault="0048084F" w:rsidP="00C66E32">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Gangguan pola tidur, mimoi-mimpi yang menegangkan </w:t>
      </w:r>
    </w:p>
    <w:p w:rsidR="0048084F" w:rsidRDefault="0048084F" w:rsidP="00C66E32">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Gangguan konsentrasi dan daya ingat</w:t>
      </w:r>
    </w:p>
    <w:p w:rsidR="0048084F" w:rsidRDefault="0048084F" w:rsidP="00C66E32">
      <w:pPr>
        <w:pStyle w:val="ListParagraph"/>
        <w:numPr>
          <w:ilvl w:val="0"/>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Keluhan-keluhan somatik, misalnya rasa sakit pada otot dan tulang, pendengaran berdering, berdebar-debar, sesak nafas, gangguan pencernaan, gangguan perkemihan dan sakit kepala (Hawari, 2008).</w:t>
      </w:r>
    </w:p>
    <w:p w:rsidR="0048084F" w:rsidRDefault="0048084F" w:rsidP="0048084F">
      <w:pPr>
        <w:pStyle w:val="ListParagraph"/>
        <w:numPr>
          <w:ilvl w:val="0"/>
          <w:numId w:val="1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Jenis-jenis kecemasan</w:t>
      </w:r>
    </w:p>
    <w:p w:rsidR="0048084F" w:rsidRDefault="0048084F" w:rsidP="0048084F">
      <w:pPr>
        <w:pStyle w:val="ListParagraph"/>
        <w:spacing w:before="240" w:line="480" w:lineRule="auto"/>
        <w:ind w:left="1080"/>
        <w:jc w:val="both"/>
        <w:rPr>
          <w:rFonts w:ascii="Times New Roman" w:hAnsi="Times New Roman" w:cs="Times New Roman"/>
          <w:sz w:val="24"/>
          <w:szCs w:val="24"/>
        </w:rPr>
      </w:pPr>
      <w:r>
        <w:rPr>
          <w:rFonts w:ascii="Times New Roman" w:hAnsi="Times New Roman" w:cs="Times New Roman"/>
          <w:sz w:val="24"/>
          <w:szCs w:val="24"/>
        </w:rPr>
        <w:t>Menurut kartono kartini (2010) membagi kecemasan menjadi dua jenis kecemasan yaitu:</w:t>
      </w:r>
    </w:p>
    <w:p w:rsidR="00F60764" w:rsidRDefault="00F60764">
      <w:pPr>
        <w:rPr>
          <w:rFonts w:ascii="Times New Roman" w:hAnsi="Times New Roman" w:cs="Times New Roman"/>
          <w:sz w:val="24"/>
          <w:szCs w:val="24"/>
        </w:rPr>
      </w:pPr>
      <w:r>
        <w:rPr>
          <w:rFonts w:ascii="Times New Roman" w:hAnsi="Times New Roman" w:cs="Times New Roman"/>
          <w:sz w:val="24"/>
          <w:szCs w:val="24"/>
        </w:rPr>
        <w:br w:type="page"/>
      </w:r>
    </w:p>
    <w:p w:rsidR="0048084F" w:rsidRDefault="0048084F" w:rsidP="00C66E32">
      <w:pPr>
        <w:pStyle w:val="ListParagraph"/>
        <w:numPr>
          <w:ilvl w:val="0"/>
          <w:numId w:val="35"/>
        </w:numPr>
        <w:spacing w:before="24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Kecemasan ringan</w:t>
      </w:r>
    </w:p>
    <w:p w:rsidR="0048084F" w:rsidRDefault="0048084F" w:rsidP="0048084F">
      <w:pPr>
        <w:pStyle w:val="ListParagraph"/>
        <w:spacing w:before="240" w:line="480" w:lineRule="auto"/>
        <w:ind w:left="1440"/>
        <w:jc w:val="both"/>
        <w:rPr>
          <w:rFonts w:ascii="Times New Roman" w:hAnsi="Times New Roman" w:cs="Times New Roman"/>
          <w:sz w:val="24"/>
          <w:szCs w:val="24"/>
        </w:rPr>
      </w:pPr>
      <w:r>
        <w:rPr>
          <w:rFonts w:ascii="Times New Roman" w:hAnsi="Times New Roman" w:cs="Times New Roman"/>
          <w:sz w:val="24"/>
          <w:szCs w:val="24"/>
        </w:rPr>
        <w:t>Kecemasan ringan dibagi menjadi dua kategori yaitu ringan sebentar dan ringan lama. Kecemasan ini sangat bermanfaat bagi perkembangan kepribadian seseorang, karena kecemasan ini dapat menjadi suatu tantangan bagi seorang individu untuk mengatasinya. Kecemasan ringan yang muncul sebentar adalah suatu kecemasan yang wajar terjadi pada individu akibat situasi-situasi yang mengancam dan individu tersebut tidak dapat mengatasinya, sehingga timbul kecemasan. Kecemasan ini akan bermanfaat bagi individu untuk lebih berhati-hati dalam menghadapi situasi-situasi yang sama dikemudian hari. Kecemasan ringan yang lama adalah kecemasan yang dapat diatasi tetapi karena individu tersebut tidak segera mengatasi penyebab munculnya kecemasan, maka kecemasan tersebut akan mengendap lama dalam diri individu.</w:t>
      </w:r>
    </w:p>
    <w:p w:rsidR="0048084F" w:rsidRDefault="0048084F" w:rsidP="00C66E32">
      <w:pPr>
        <w:pStyle w:val="ListParagraph"/>
        <w:numPr>
          <w:ilvl w:val="0"/>
          <w:numId w:val="35"/>
        </w:numPr>
        <w:spacing w:before="240" w:line="480" w:lineRule="auto"/>
        <w:ind w:left="1440"/>
        <w:jc w:val="both"/>
        <w:rPr>
          <w:rFonts w:ascii="Times New Roman" w:hAnsi="Times New Roman" w:cs="Times New Roman"/>
          <w:sz w:val="24"/>
          <w:szCs w:val="24"/>
        </w:rPr>
      </w:pPr>
      <w:r>
        <w:rPr>
          <w:rFonts w:ascii="Times New Roman" w:hAnsi="Times New Roman" w:cs="Times New Roman"/>
          <w:sz w:val="24"/>
          <w:szCs w:val="24"/>
        </w:rPr>
        <w:t>Kecemasan berat</w:t>
      </w:r>
    </w:p>
    <w:p w:rsidR="0048084F" w:rsidRPr="00065236" w:rsidRDefault="0048084F" w:rsidP="0048084F">
      <w:pPr>
        <w:pStyle w:val="ListParagraph"/>
        <w:spacing w:before="24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Merupakan kecemasan yang terlalu berat dan berakar secara mendalam dalam diri seseorang. Apabila seseorang mengalami kecemasan semacam ini maka biasanya ia tidak dapat mengatasinya. Kecemasan ini mempunyai akibat menghambat atau merugikan perkembangan kepribadian seseorang, kecemasaan ini dibagi menjadi dau yaitu kecemasan berat yang sebentar dan lama. Kecemasan yang berat tetapi munculnya sebentar dapat </w:t>
      </w:r>
      <w:r>
        <w:rPr>
          <w:rFonts w:ascii="Times New Roman" w:hAnsi="Times New Roman" w:cs="Times New Roman"/>
          <w:sz w:val="24"/>
          <w:szCs w:val="24"/>
        </w:rPr>
        <w:lastRenderedPageBreak/>
        <w:t xml:space="preserve">menimbulkan traumatis pada individu jika menghadapi situasi yang sama dengan situasi penyebab munculnya kecemasan. Sedangkan kecemasan yang berat tetapi munculnya lama akan merusak kepribadian individu. Hal ini akan berlangsung terus menerus bertahun-tahun dan dapat proses kognisi individu. Kecemasan yang berat dan lama akan menimbulkan berbagai macam penyakit seperti darah tinggi, </w:t>
      </w:r>
      <w:r w:rsidRPr="000F141A">
        <w:rPr>
          <w:rFonts w:ascii="Times New Roman" w:hAnsi="Times New Roman" w:cs="Times New Roman"/>
          <w:i/>
          <w:sz w:val="24"/>
          <w:szCs w:val="24"/>
        </w:rPr>
        <w:t>takikardi</w:t>
      </w:r>
      <w:r>
        <w:rPr>
          <w:rFonts w:ascii="Times New Roman" w:hAnsi="Times New Roman" w:cs="Times New Roman"/>
          <w:sz w:val="24"/>
          <w:szCs w:val="24"/>
        </w:rPr>
        <w:t xml:space="preserve"> (percepatan darah) </w:t>
      </w:r>
      <w:r w:rsidRPr="000F141A">
        <w:rPr>
          <w:rFonts w:ascii="Times New Roman" w:hAnsi="Times New Roman" w:cs="Times New Roman"/>
          <w:i/>
          <w:sz w:val="24"/>
          <w:szCs w:val="24"/>
        </w:rPr>
        <w:t>excited</w:t>
      </w:r>
      <w:r>
        <w:rPr>
          <w:rFonts w:ascii="Times New Roman" w:hAnsi="Times New Roman" w:cs="Times New Roman"/>
          <w:sz w:val="24"/>
          <w:szCs w:val="24"/>
        </w:rPr>
        <w:t xml:space="preserve"> (heboh, gempar).</w:t>
      </w:r>
    </w:p>
    <w:p w:rsidR="0048084F" w:rsidRDefault="0048084F" w:rsidP="0048084F">
      <w:pPr>
        <w:pStyle w:val="ListParagraph"/>
        <w:numPr>
          <w:ilvl w:val="0"/>
          <w:numId w:val="17"/>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Tingkat kecemasan </w:t>
      </w:r>
    </w:p>
    <w:p w:rsidR="0048084F" w:rsidRPr="001533A3" w:rsidRDefault="0048084F" w:rsidP="0048084F">
      <w:pPr>
        <w:pStyle w:val="ListParagraph"/>
        <w:spacing w:line="480" w:lineRule="auto"/>
        <w:ind w:left="1080"/>
        <w:jc w:val="both"/>
        <w:rPr>
          <w:rFonts w:ascii="Times New Roman" w:hAnsi="Times New Roman" w:cs="Times New Roman"/>
          <w:sz w:val="24"/>
          <w:szCs w:val="24"/>
        </w:rPr>
      </w:pPr>
      <w:r w:rsidRPr="00517516">
        <w:rPr>
          <w:rFonts w:ascii="Times New Roman" w:hAnsi="Times New Roman" w:cs="Times New Roman"/>
          <w:sz w:val="24"/>
          <w:szCs w:val="24"/>
        </w:rPr>
        <w:t>Kemampuan untuk merespon terhadap suatu ancaman yang berbeda satu sama lain. Kemampuan perbedaan ini berimplementasi terhadap perbedaan tingkat kecemasan yang dialami. Respon individu terhadap kecemasan beragam dari kecemasan sampai panik. Tiap tingkat kecemasan mempunyai karakteristik atau manifestasi yang berbeda satu sama lain. Manifestasi kecemasan yang terjadi bergantung pada kematangan pribadi, pemahaman dalam menghadapi ketegangan, harga diri, dan mekanisme koping yang digunakannya.</w:t>
      </w:r>
    </w:p>
    <w:p w:rsidR="0048084F" w:rsidRPr="001533A3" w:rsidRDefault="0048084F" w:rsidP="0048084F">
      <w:pPr>
        <w:pStyle w:val="ListParagraph"/>
        <w:spacing w:line="480" w:lineRule="auto"/>
        <w:ind w:left="1080"/>
        <w:jc w:val="both"/>
        <w:rPr>
          <w:rFonts w:ascii="Times New Roman" w:hAnsi="Times New Roman" w:cs="Times New Roman"/>
          <w:sz w:val="24"/>
          <w:szCs w:val="24"/>
        </w:rPr>
      </w:pPr>
    </w:p>
    <w:p w:rsidR="0048084F"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7728" behindDoc="0" locked="0" layoutInCell="1" allowOverlap="1" wp14:anchorId="18C26B6D" wp14:editId="759FE6DF">
                <wp:simplePos x="0" y="0"/>
                <wp:positionH relativeFrom="column">
                  <wp:posOffset>2868046</wp:posOffset>
                </wp:positionH>
                <wp:positionV relativeFrom="paragraph">
                  <wp:posOffset>-1451138</wp:posOffset>
                </wp:positionV>
                <wp:extent cx="106046" cy="4076219"/>
                <wp:effectExtent l="0" t="22860" r="4445" b="42545"/>
                <wp:wrapNone/>
                <wp:docPr id="18" name="Up-Down Arrow 18"/>
                <wp:cNvGraphicFramePr/>
                <a:graphic xmlns:a="http://schemas.openxmlformats.org/drawingml/2006/main">
                  <a:graphicData uri="http://schemas.microsoft.com/office/word/2010/wordprocessingShape">
                    <wps:wsp>
                      <wps:cNvSpPr/>
                      <wps:spPr>
                        <a:xfrm rot="16200000" flipH="1">
                          <a:off x="0" y="0"/>
                          <a:ext cx="106046" cy="4076219"/>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83DD8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8" o:spid="_x0000_s1026" type="#_x0000_t70" style="position:absolute;margin-left:225.85pt;margin-top:-114.25pt;width:8.35pt;height:320.95pt;rotation:9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" adj=",281" fillcolor="black [3200]" strokecolor="black [1600]" strokeweight="1pt"/>
            </w:pict>
          </mc:Fallback>
        </mc:AlternateContent>
      </w:r>
      <w:r>
        <w:rPr>
          <w:rFonts w:ascii="Times New Roman" w:hAnsi="Times New Roman" w:cs="Times New Roman"/>
          <w:sz w:val="24"/>
          <w:szCs w:val="24"/>
        </w:rPr>
        <w:t>Gambar 1.1 Rentang tingkat kecamasan</w:t>
      </w:r>
    </w:p>
    <w:p w:rsidR="0048084F" w:rsidRPr="00D75625"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8752" behindDoc="0" locked="0" layoutInCell="1" allowOverlap="1" wp14:anchorId="1268F4A6" wp14:editId="5F7E2CB0">
                <wp:simplePos x="0" y="0"/>
                <wp:positionH relativeFrom="column">
                  <wp:posOffset>1225869</wp:posOffset>
                </wp:positionH>
                <wp:positionV relativeFrom="paragraph">
                  <wp:posOffset>186372</wp:posOffset>
                </wp:positionV>
                <wp:extent cx="510540" cy="98425"/>
                <wp:effectExtent l="0" t="0" r="318" b="0"/>
                <wp:wrapNone/>
                <wp:docPr id="19" name="Minus 19"/>
                <wp:cNvGraphicFramePr/>
                <a:graphic xmlns:a="http://schemas.openxmlformats.org/drawingml/2006/main">
                  <a:graphicData uri="http://schemas.microsoft.com/office/word/2010/wordprocessingShape">
                    <wps:wsp>
                      <wps:cNvSpPr/>
                      <wps:spPr>
                        <a:xfrm rot="16200000">
                          <a:off x="0" y="0"/>
                          <a:ext cx="510540" cy="9842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4FBCEC" id="Minus 19" o:spid="_x0000_s1026" style="position:absolute;margin-left:96.55pt;margin-top:14.65pt;width:40.2pt;height:7.7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0540,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" path="m67672,37638r375196,l442868,60787r-375196,l67672,37638xe" fillcolor="black [3200]" strokecolor="black [1600]" strokeweight="1pt">
                <v:stroke joinstyle="miter"/>
                <v:path arrowok="t" o:connecttype="custom" o:connectlocs="67672,37638;442868,37638;442868,60787;67672,60787;67672,37638" o:connectangles="0,0,0,0,0"/>
              </v:shape>
            </w:pict>
          </mc:Fallback>
        </mc:AlternateContent>
      </w:r>
    </w:p>
    <w:p w:rsidR="0048084F"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776" behindDoc="0" locked="0" layoutInCell="1" allowOverlap="1" wp14:anchorId="06855879" wp14:editId="449FC916">
                <wp:simplePos x="0" y="0"/>
                <wp:positionH relativeFrom="column">
                  <wp:posOffset>2178112</wp:posOffset>
                </wp:positionH>
                <wp:positionV relativeFrom="paragraph">
                  <wp:posOffset>-159720</wp:posOffset>
                </wp:positionV>
                <wp:extent cx="510540" cy="98425"/>
                <wp:effectExtent l="0" t="0" r="318" b="0"/>
                <wp:wrapNone/>
                <wp:docPr id="20" name="Minus 20"/>
                <wp:cNvGraphicFramePr/>
                <a:graphic xmlns:a="http://schemas.openxmlformats.org/drawingml/2006/main">
                  <a:graphicData uri="http://schemas.microsoft.com/office/word/2010/wordprocessingShape">
                    <wps:wsp>
                      <wps:cNvSpPr/>
                      <wps:spPr>
                        <a:xfrm rot="16200000">
                          <a:off x="0" y="0"/>
                          <a:ext cx="510540" cy="9842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9717E7" id="Minus 20" o:spid="_x0000_s1026" style="position:absolute;margin-left:171.5pt;margin-top:-12.6pt;width:40.2pt;height:7.7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0540,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" path="m67672,37638r375196,l442868,60787r-375196,l67672,37638xe" fillcolor="windowText" strokeweight="1pt">
                <v:stroke joinstyle="miter"/>
                <v:path arrowok="t" o:connecttype="custom" o:connectlocs="67672,37638;442868,37638;442868,60787;67672,60787;67672,37638" o:connectangles="0,0,0,0,0"/>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1824" behindDoc="0" locked="0" layoutInCell="1" allowOverlap="1" wp14:anchorId="40F2347F" wp14:editId="26D4CE5F">
                <wp:simplePos x="0" y="0"/>
                <wp:positionH relativeFrom="column">
                  <wp:posOffset>3166643</wp:posOffset>
                </wp:positionH>
                <wp:positionV relativeFrom="paragraph">
                  <wp:posOffset>-160338</wp:posOffset>
                </wp:positionV>
                <wp:extent cx="510540" cy="98425"/>
                <wp:effectExtent l="0" t="0" r="318" b="0"/>
                <wp:wrapNone/>
                <wp:docPr id="21" name="Minus 21"/>
                <wp:cNvGraphicFramePr/>
                <a:graphic xmlns:a="http://schemas.openxmlformats.org/drawingml/2006/main">
                  <a:graphicData uri="http://schemas.microsoft.com/office/word/2010/wordprocessingShape">
                    <wps:wsp>
                      <wps:cNvSpPr/>
                      <wps:spPr>
                        <a:xfrm rot="16200000">
                          <a:off x="0" y="0"/>
                          <a:ext cx="510540" cy="9842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6DCFDE" id="Minus 21" o:spid="_x0000_s1026" style="position:absolute;margin-left:249.35pt;margin-top:-12.65pt;width:40.2pt;height:7.7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0540,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" path="m67672,37638r375196,l442868,60787r-375196,l67672,37638xe" fillcolor="windowText" strokeweight="1pt">
                <v:stroke joinstyle="miter"/>
                <v:path arrowok="t" o:connecttype="custom" o:connectlocs="67672,37638;442868,37638;442868,60787;67672,60787;67672,37638" o:connectangles="0,0,0,0,0"/>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848" behindDoc="0" locked="0" layoutInCell="1" allowOverlap="1" wp14:anchorId="4CFDCB02" wp14:editId="3F61E3EB">
                <wp:simplePos x="0" y="0"/>
                <wp:positionH relativeFrom="column">
                  <wp:posOffset>4066876</wp:posOffset>
                </wp:positionH>
                <wp:positionV relativeFrom="paragraph">
                  <wp:posOffset>-159703</wp:posOffset>
                </wp:positionV>
                <wp:extent cx="510540" cy="98425"/>
                <wp:effectExtent l="0" t="0" r="318" b="0"/>
                <wp:wrapNone/>
                <wp:docPr id="22" name="Minus 22"/>
                <wp:cNvGraphicFramePr/>
                <a:graphic xmlns:a="http://schemas.openxmlformats.org/drawingml/2006/main">
                  <a:graphicData uri="http://schemas.microsoft.com/office/word/2010/wordprocessingShape">
                    <wps:wsp>
                      <wps:cNvSpPr/>
                      <wps:spPr>
                        <a:xfrm rot="16200000">
                          <a:off x="0" y="0"/>
                          <a:ext cx="510540" cy="9842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65ED17" id="Minus 22" o:spid="_x0000_s1026" style="position:absolute;margin-left:320.25pt;margin-top:-12.6pt;width:40.2pt;height:7.7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0540,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" path="m67672,37638r375196,l442868,60787r-375196,l67672,37638xe" fillcolor="windowText" strokeweight="1pt">
                <v:stroke joinstyle="miter"/>
                <v:path arrowok="t" o:connecttype="custom" o:connectlocs="67672,37638;442868,37638;442868,60787;67672,60787;67672,37638" o:connectangles="0,0,0,0,0"/>
              </v:shape>
            </w:pict>
          </mc:Fallback>
        </mc:AlternateContent>
      </w:r>
    </w:p>
    <w:p w:rsidR="0048084F" w:rsidRPr="00D75625" w:rsidRDefault="0048084F" w:rsidP="0048084F">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Ringan </w:t>
      </w:r>
      <w:r>
        <w:rPr>
          <w:rFonts w:ascii="Times New Roman" w:hAnsi="Times New Roman" w:cs="Times New Roman"/>
          <w:sz w:val="24"/>
          <w:szCs w:val="24"/>
        </w:rPr>
        <w:tab/>
        <w:t xml:space="preserve">Sedang </w:t>
      </w:r>
      <w:r>
        <w:rPr>
          <w:rFonts w:ascii="Times New Roman" w:hAnsi="Times New Roman" w:cs="Times New Roman"/>
          <w:sz w:val="24"/>
          <w:szCs w:val="24"/>
        </w:rPr>
        <w:tab/>
        <w:t xml:space="preserve">Berat </w:t>
      </w:r>
      <w:r>
        <w:rPr>
          <w:rFonts w:ascii="Times New Roman" w:hAnsi="Times New Roman" w:cs="Times New Roman"/>
          <w:sz w:val="24"/>
          <w:szCs w:val="24"/>
        </w:rPr>
        <w:tab/>
      </w:r>
      <w:r>
        <w:rPr>
          <w:rFonts w:ascii="Times New Roman" w:hAnsi="Times New Roman" w:cs="Times New Roman"/>
          <w:sz w:val="24"/>
          <w:szCs w:val="24"/>
        </w:rPr>
        <w:tab/>
        <w:t>Sangat Berat</w:t>
      </w:r>
    </w:p>
    <w:p w:rsidR="0048084F" w:rsidRPr="00E61326" w:rsidRDefault="0048084F" w:rsidP="0048084F">
      <w:pPr>
        <w:pStyle w:val="ListParagraph"/>
        <w:spacing w:line="480" w:lineRule="auto"/>
        <w:ind w:left="1080"/>
        <w:jc w:val="both"/>
        <w:rPr>
          <w:rFonts w:ascii="Times New Roman" w:hAnsi="Times New Roman" w:cs="Times New Roman"/>
          <w:sz w:val="24"/>
          <w:szCs w:val="24"/>
        </w:rPr>
      </w:pPr>
      <w:r w:rsidRPr="00AC3BC8">
        <w:rPr>
          <w:rFonts w:ascii="Times New Roman" w:hAnsi="Times New Roman" w:cs="Times New Roman"/>
          <w:sz w:val="24"/>
          <w:szCs w:val="24"/>
        </w:rPr>
        <w:lastRenderedPageBreak/>
        <w:t>Menurut</w:t>
      </w:r>
      <w:r w:rsidRPr="00E61326">
        <w:rPr>
          <w:rFonts w:ascii="Times New Roman" w:hAnsi="Times New Roman" w:cs="Times New Roman"/>
          <w:sz w:val="24"/>
          <w:szCs w:val="24"/>
        </w:rPr>
        <w:t xml:space="preserve"> stuart dan sundeen (2008) membagi kecemasan menjadi 4 tingkatan yaitu:</w:t>
      </w:r>
    </w:p>
    <w:p w:rsidR="0048084F" w:rsidRDefault="0048084F" w:rsidP="00C66E32">
      <w:pPr>
        <w:pStyle w:val="ListParagraph"/>
        <w:numPr>
          <w:ilvl w:val="0"/>
          <w:numId w:val="2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Kecemasan ringan </w:t>
      </w:r>
    </w:p>
    <w:p w:rsidR="0048084F" w:rsidRPr="007F386B"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Kecemasan ringan berhubungan dengan ketegangan akan peristiwa kehidupan sehari-hari. Pada tingkat ini lahan prestasi melebar, individu akan berhati-hati dan waspada. Individu terdorong untuk belajar yang akan menghasilkan pertumbuhan dan kreativitas.</w:t>
      </w:r>
    </w:p>
    <w:p w:rsidR="0048084F" w:rsidRDefault="0048084F" w:rsidP="00C66E32">
      <w:pPr>
        <w:pStyle w:val="ListParagraph"/>
        <w:numPr>
          <w:ilvl w:val="0"/>
          <w:numId w:val="27"/>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fisiologis</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Sesekali nafas pendek</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Nadi dan tekanan darah naik</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Gejala ringan pada lambung </w:t>
      </w:r>
    </w:p>
    <w:p w:rsidR="0048084F" w:rsidRPr="0048084F" w:rsidRDefault="0048084F" w:rsidP="0048084F">
      <w:pPr>
        <w:pStyle w:val="ListParagraph"/>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rPr>
        <w:t>Muka berkerut dan bibir bergetar</w:t>
      </w:r>
    </w:p>
    <w:p w:rsidR="0048084F" w:rsidRDefault="0048084F" w:rsidP="00C66E32">
      <w:pPr>
        <w:pStyle w:val="ListParagraph"/>
        <w:numPr>
          <w:ilvl w:val="0"/>
          <w:numId w:val="27"/>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Respon kognitif </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Lapang persegi meluas</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Mampu menerima rangsangan yang kompleks</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Konsentrasi pada masalah </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Menyelesaikan masalah secara efektif</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Respon prilaku dan emosi </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Tidak dapat duduk tenang</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Tremor halus pada tangan </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Suara kadang-kadang meninggi</w:t>
      </w:r>
    </w:p>
    <w:p w:rsidR="00F60764" w:rsidRDefault="00F60764">
      <w:pPr>
        <w:rPr>
          <w:rFonts w:ascii="Times New Roman" w:hAnsi="Times New Roman" w:cs="Times New Roman"/>
          <w:sz w:val="24"/>
          <w:szCs w:val="24"/>
        </w:rPr>
      </w:pPr>
      <w:r>
        <w:rPr>
          <w:rFonts w:ascii="Times New Roman" w:hAnsi="Times New Roman" w:cs="Times New Roman"/>
          <w:sz w:val="24"/>
          <w:szCs w:val="24"/>
        </w:rPr>
        <w:br w:type="page"/>
      </w:r>
    </w:p>
    <w:p w:rsidR="0048084F" w:rsidRDefault="0048084F" w:rsidP="00C66E32">
      <w:pPr>
        <w:pStyle w:val="ListParagraph"/>
        <w:numPr>
          <w:ilvl w:val="0"/>
          <w:numId w:val="2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Kecemasan sedang</w:t>
      </w:r>
    </w:p>
    <w:p w:rsidR="0048084F"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Pada tahap ini lahan persepsi terhadap lingkungan menurun/individu lebih memfokuskan pada hal penting saat itu.</w:t>
      </w:r>
    </w:p>
    <w:p w:rsidR="0048084F" w:rsidRDefault="0048084F" w:rsidP="00C66E32">
      <w:pPr>
        <w:pStyle w:val="ListParagraph"/>
        <w:numPr>
          <w:ilvl w:val="0"/>
          <w:numId w:val="28"/>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Fisiologis</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Sering nafas pendek</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Nadi ekstra sistole dan tekanan darah naik</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Mulut kering </w:t>
      </w:r>
    </w:p>
    <w:p w:rsidR="0048084F" w:rsidRPr="000805B2"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Amenorea</w:t>
      </w:r>
    </w:p>
    <w:p w:rsidR="0048084F" w:rsidRDefault="0048084F" w:rsidP="00C66E32">
      <w:pPr>
        <w:pStyle w:val="ListParagraph"/>
        <w:numPr>
          <w:ilvl w:val="0"/>
          <w:numId w:val="28"/>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Respon kognetif </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Rangsang luar tidak mampu diterima </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Berfokus pada apa yang menjadi perhatiannya</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prilaku dan emosi</w:t>
      </w:r>
    </w:p>
    <w:p w:rsidR="0048084F" w:rsidRDefault="0048084F" w:rsidP="00C66E32">
      <w:pPr>
        <w:pStyle w:val="ListParagraph"/>
        <w:numPr>
          <w:ilvl w:val="0"/>
          <w:numId w:val="29"/>
        </w:num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Gerakan tersentak-sentak (meremas tangan)</w:t>
      </w:r>
    </w:p>
    <w:p w:rsidR="0048084F" w:rsidRDefault="0048084F" w:rsidP="00C66E32">
      <w:pPr>
        <w:pStyle w:val="ListParagraph"/>
        <w:numPr>
          <w:ilvl w:val="0"/>
          <w:numId w:val="29"/>
        </w:num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Bicara banyak dan lebih cepat</w:t>
      </w:r>
    </w:p>
    <w:p w:rsidR="0048084F" w:rsidRDefault="0048084F" w:rsidP="00C66E32">
      <w:pPr>
        <w:pStyle w:val="ListParagraph"/>
        <w:numPr>
          <w:ilvl w:val="0"/>
          <w:numId w:val="29"/>
        </w:numPr>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Perasaan tidak nyaman</w:t>
      </w:r>
    </w:p>
    <w:p w:rsidR="0048084F" w:rsidRDefault="0048084F" w:rsidP="00C66E32">
      <w:pPr>
        <w:pStyle w:val="ListParagraph"/>
        <w:numPr>
          <w:ilvl w:val="0"/>
          <w:numId w:val="2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Kecemasan berat</w:t>
      </w:r>
    </w:p>
    <w:p w:rsidR="0048084F"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Pada kecemasan berat lahan prestasi menjadi sempit. Individu cenderung memikirkan hal yang kecil saja dan mengabaikan hal-hal yang lain. Individu tidak mampu berfikir berat lagi dan membutuhkan banyak pengarahan.</w:t>
      </w:r>
    </w:p>
    <w:p w:rsidR="0048084F" w:rsidRDefault="0048084F" w:rsidP="00C66E32">
      <w:pPr>
        <w:pStyle w:val="ListParagraph"/>
        <w:numPr>
          <w:ilvl w:val="0"/>
          <w:numId w:val="3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fisiologis</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Sering nafas pendek dan penglihatan kabur</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Nadi dan tekanan darah naik</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Berkeringat dan sakit kepala</w:t>
      </w:r>
    </w:p>
    <w:p w:rsidR="0048084F" w:rsidRDefault="0048084F" w:rsidP="00C66E32">
      <w:pPr>
        <w:pStyle w:val="ListParagraph"/>
        <w:numPr>
          <w:ilvl w:val="0"/>
          <w:numId w:val="3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kognitif</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Lapang persegi sangat menyempit </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Tidak mampu menyelesaikan masalah</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prilaku dan emosi</w:t>
      </w:r>
    </w:p>
    <w:p w:rsidR="0048084F" w:rsidRDefault="0048084F" w:rsidP="00C66E32">
      <w:pPr>
        <w:pStyle w:val="ListParagraph"/>
        <w:numPr>
          <w:ilvl w:val="0"/>
          <w:numId w:val="2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Sangat berat</w:t>
      </w:r>
    </w:p>
    <w:p w:rsidR="0048084F"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Pada tingkat ini persepsi sudah ketergantungan sehingga individu tidak dapat mengendalikan diri lagi dan tidak dapat melakukan apa-apa walaupun sudah diberi pengarahan/ tuntunan.</w:t>
      </w:r>
    </w:p>
    <w:p w:rsidR="0048084F" w:rsidRDefault="0048084F" w:rsidP="00C66E32">
      <w:pPr>
        <w:pStyle w:val="ListParagraph"/>
        <w:numPr>
          <w:ilvl w:val="0"/>
          <w:numId w:val="3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fisiologis</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Nafas pendek</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Rasa tercekik dan berdebar</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Sakit dada</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Pucat</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hipotensi</w:t>
      </w:r>
    </w:p>
    <w:p w:rsidR="0048084F" w:rsidRDefault="0048084F" w:rsidP="00C66E32">
      <w:pPr>
        <w:pStyle w:val="ListParagraph"/>
        <w:numPr>
          <w:ilvl w:val="0"/>
          <w:numId w:val="3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kognitif</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Lapang persepsi menyempit</w:t>
      </w:r>
    </w:p>
    <w:p w:rsidR="0048084F" w:rsidRPr="003D3193"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Tidak dapat berfikir lagi</w:t>
      </w:r>
    </w:p>
    <w:p w:rsidR="0048084F" w:rsidRDefault="0048084F" w:rsidP="00C66E32">
      <w:pPr>
        <w:pStyle w:val="ListParagraph"/>
        <w:numPr>
          <w:ilvl w:val="0"/>
          <w:numId w:val="31"/>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Respon prilaku dan emosi</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Agitasi, mengamuk dan marah</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Ketakutan, berteriak-teriak, blocking</w:t>
      </w:r>
    </w:p>
    <w:p w:rsidR="0048084F"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Persepsi kacau</w:t>
      </w:r>
    </w:p>
    <w:p w:rsidR="0048084F" w:rsidRPr="007F386B" w:rsidRDefault="0048084F" w:rsidP="0048084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Kecemasan yang timbul dapat diidentifikasi melalui respon yang dapat berupa respon fisik, emosional, dan kognitif dan intelektual.</w:t>
      </w:r>
    </w:p>
    <w:p w:rsidR="0048084F" w:rsidRDefault="0048084F" w:rsidP="0048084F">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Faktor-faktor yang mempengaruhi tingkat kecemasan </w:t>
      </w:r>
    </w:p>
    <w:p w:rsidR="0048084F" w:rsidRDefault="0048084F" w:rsidP="00C66E32">
      <w:pPr>
        <w:pStyle w:val="ListParagraph"/>
        <w:numPr>
          <w:ilvl w:val="0"/>
          <w:numId w:val="36"/>
        </w:numPr>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Potensi stresor</w:t>
      </w:r>
    </w:p>
    <w:p w:rsidR="0048084F" w:rsidRDefault="0048084F" w:rsidP="0048084F">
      <w:pPr>
        <w:pStyle w:val="ListParagraph"/>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Stresor psikososial adalah suatu keadaan atau peristiwa yang menyebabkan perubahan dalam kehidupan seseorang. Sehingga orang itu terpaksa mengadakan adaptasi atau penyesuaian diri untuk menaggulanginya.</w:t>
      </w:r>
    </w:p>
    <w:p w:rsidR="0048084F" w:rsidRDefault="0048084F" w:rsidP="00C66E32">
      <w:pPr>
        <w:pStyle w:val="ListParagraph"/>
        <w:numPr>
          <w:ilvl w:val="0"/>
          <w:numId w:val="36"/>
        </w:numPr>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Maturasi (kematangan)</w:t>
      </w:r>
    </w:p>
    <w:p w:rsidR="0048084F" w:rsidRDefault="0048084F" w:rsidP="0048084F">
      <w:pPr>
        <w:pStyle w:val="ListParagraph"/>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 xml:space="preserve">Individu yang matang yaitu yang memiliki kematangan kepribadian sehingga akan lebih sukar mengalami gangguan akibat stres, sebab individu yang matang mempunyai daya adaptasi yang besar terhadap stressor yang timbul. Sebaliknya individu yang berkepribadian tidak matang akan bergantung dan peka terhadap rangsangan sehingga sangat mudah mengalami gangguan akibat adanya stress. </w:t>
      </w:r>
    </w:p>
    <w:p w:rsidR="0048084F" w:rsidRDefault="0048084F" w:rsidP="00C66E32">
      <w:pPr>
        <w:pStyle w:val="ListParagraph"/>
        <w:numPr>
          <w:ilvl w:val="0"/>
          <w:numId w:val="36"/>
        </w:numPr>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Status pendidikan dan status ekonomi</w:t>
      </w:r>
    </w:p>
    <w:p w:rsidR="0048084F" w:rsidRDefault="0048084F" w:rsidP="0048084F">
      <w:pPr>
        <w:pStyle w:val="ListParagraph"/>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Status pendidikan dan status ekonomi yang rendah pada seseorang menyebabkan orang tersebut mengalami stres dibanding dengan mereka yang status pendidikan dan ekonominya yang tinggi.</w:t>
      </w:r>
    </w:p>
    <w:p w:rsidR="00F60764" w:rsidRDefault="00F60764">
      <w:pPr>
        <w:rPr>
          <w:rFonts w:ascii="Times New Roman" w:hAnsi="Times New Roman" w:cs="Times New Roman"/>
          <w:sz w:val="24"/>
          <w:szCs w:val="24"/>
        </w:rPr>
      </w:pPr>
      <w:r>
        <w:rPr>
          <w:rFonts w:ascii="Times New Roman" w:hAnsi="Times New Roman" w:cs="Times New Roman"/>
          <w:sz w:val="24"/>
          <w:szCs w:val="24"/>
        </w:rPr>
        <w:br w:type="page"/>
      </w:r>
    </w:p>
    <w:p w:rsidR="0048084F" w:rsidRDefault="0048084F" w:rsidP="00C66E32">
      <w:pPr>
        <w:pStyle w:val="ListParagraph"/>
        <w:numPr>
          <w:ilvl w:val="0"/>
          <w:numId w:val="36"/>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Tingkat pengetahuan</w:t>
      </w:r>
    </w:p>
    <w:p w:rsidR="0048084F" w:rsidRPr="000805B2" w:rsidRDefault="0048084F" w:rsidP="0048084F">
      <w:pPr>
        <w:pStyle w:val="ListParagraph"/>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Tingkat pengetahuan yang rendah pada seseorang akan menyebabkan orang tersebut mudah stres</w:t>
      </w:r>
    </w:p>
    <w:p w:rsidR="0048084F" w:rsidRDefault="0048084F" w:rsidP="00C66E32">
      <w:pPr>
        <w:pStyle w:val="ListParagraph"/>
        <w:numPr>
          <w:ilvl w:val="0"/>
          <w:numId w:val="36"/>
        </w:numPr>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Keadaan fisik</w:t>
      </w:r>
    </w:p>
    <w:p w:rsidR="0048084F" w:rsidRPr="00F9431E" w:rsidRDefault="0048084F" w:rsidP="0048084F">
      <w:pPr>
        <w:pStyle w:val="ListParagraph"/>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Individu yang mengalami gangguan fisik seperto besitas, penyakit badan, operasi sesar, lebih mudah mengalami stres. Disamping itu orang yang mengalami kelebihan fisik juga akan lebih mudah mengalami stres.</w:t>
      </w:r>
    </w:p>
    <w:p w:rsidR="0048084F" w:rsidRDefault="0048084F" w:rsidP="00C66E32">
      <w:pPr>
        <w:pStyle w:val="ListParagraph"/>
        <w:numPr>
          <w:ilvl w:val="0"/>
          <w:numId w:val="36"/>
        </w:numPr>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Sosial budaya</w:t>
      </w:r>
    </w:p>
    <w:p w:rsidR="0048084F" w:rsidRPr="000805B2" w:rsidRDefault="0048084F" w:rsidP="0048084F">
      <w:pPr>
        <w:pStyle w:val="ListParagraph"/>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Cara hidup individu dimasyarakat yang sangat mempengaruhi pada timbulnya stres. Individu yang mempunyai cara hidup sangat teratur dan mempunyai falsafat hidup yang jelas makan pada umumnya lebih sukar mengalami stres. Demikian juga keyakinan agama akan mempengaruhi timbulnya stres.</w:t>
      </w:r>
    </w:p>
    <w:p w:rsidR="0048084F" w:rsidRDefault="0048084F" w:rsidP="00C66E32">
      <w:pPr>
        <w:pStyle w:val="ListParagraph"/>
        <w:numPr>
          <w:ilvl w:val="0"/>
          <w:numId w:val="36"/>
        </w:numPr>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Lingkungan atau situasi</w:t>
      </w:r>
    </w:p>
    <w:p w:rsidR="0048084F" w:rsidRDefault="0048084F" w:rsidP="0048084F">
      <w:pPr>
        <w:pStyle w:val="ListParagraph"/>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Individu yang tinggal pada lingkungan yang dianggap asing akan lebih mudah mengalami stres.</w:t>
      </w:r>
    </w:p>
    <w:p w:rsidR="0048084F" w:rsidRDefault="0048084F" w:rsidP="00C66E32">
      <w:pPr>
        <w:pStyle w:val="ListParagraph"/>
        <w:numPr>
          <w:ilvl w:val="0"/>
          <w:numId w:val="36"/>
        </w:numPr>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 xml:space="preserve">Usia </w:t>
      </w:r>
    </w:p>
    <w:p w:rsidR="0048084F" w:rsidRPr="00F9431E" w:rsidRDefault="0048084F" w:rsidP="0048084F">
      <w:pPr>
        <w:pStyle w:val="ListParagraph"/>
        <w:spacing w:line="480" w:lineRule="auto"/>
        <w:ind w:left="1800"/>
        <w:jc w:val="both"/>
        <w:rPr>
          <w:rFonts w:ascii="Times New Roman" w:hAnsi="Times New Roman" w:cs="Times New Roman"/>
          <w:sz w:val="24"/>
          <w:szCs w:val="24"/>
        </w:rPr>
      </w:pPr>
      <w:r w:rsidRPr="003B6523">
        <w:rPr>
          <w:rFonts w:ascii="Times New Roman" w:hAnsi="Times New Roman" w:cs="Times New Roman"/>
          <w:sz w:val="24"/>
          <w:szCs w:val="24"/>
        </w:rPr>
        <w:t>Ada yang berpendapat bahwa faktor usia muda lebih mudah mengalami stres daripada usia tua, tetapi ada yang berpendapat sebaliknya.</w:t>
      </w:r>
    </w:p>
    <w:p w:rsidR="0048084F" w:rsidRPr="003B6523" w:rsidRDefault="0048084F" w:rsidP="0048084F">
      <w:pPr>
        <w:pStyle w:val="ListParagraph"/>
        <w:numPr>
          <w:ilvl w:val="0"/>
          <w:numId w:val="17"/>
        </w:numPr>
        <w:spacing w:line="480" w:lineRule="auto"/>
        <w:jc w:val="both"/>
        <w:rPr>
          <w:rFonts w:ascii="Times New Roman" w:hAnsi="Times New Roman" w:cs="Times New Roman"/>
          <w:sz w:val="24"/>
          <w:szCs w:val="24"/>
        </w:rPr>
      </w:pPr>
      <w:r w:rsidRPr="003B6523">
        <w:rPr>
          <w:rFonts w:ascii="Times New Roman" w:hAnsi="Times New Roman" w:cs="Times New Roman"/>
          <w:sz w:val="24"/>
          <w:szCs w:val="24"/>
        </w:rPr>
        <w:t xml:space="preserve">Bentuk kecemasan </w:t>
      </w:r>
    </w:p>
    <w:p w:rsidR="0048084F"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Perasaan gelisah yang bersifat sabjektif</w:t>
      </w:r>
    </w:p>
    <w:p w:rsidR="0048084F" w:rsidRDefault="0048084F" w:rsidP="0048084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Berupa sejumlah perilaku (tampak khawatir, resah dan gelisah) atau respon fisiologis yang bersumber dari otak dan tercermin dalam detak jantung yang meningkat dan otot yang menegang, kecemasan berkaitan dengan ketakutan. Kecemasan yang berakibat fatal akan menimbulkan gangguan fisik dan gangguan mental akut. Akan muncul juga perasaan akan rasa aman yang tidak terpuaskan. Perasaan cemas sangat tidak menyenangkan, bervariasi dari sekedar dari perasaan saja. Sama rasa cemas yang akan menonjol dan mencekam.</w:t>
      </w:r>
    </w:p>
    <w:p w:rsidR="005A283B" w:rsidRDefault="005A283B" w:rsidP="005A283B">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Dampak Kecemasan </w:t>
      </w:r>
    </w:p>
    <w:p w:rsidR="005A283B" w:rsidRDefault="005A283B" w:rsidP="005A283B">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Dampak dari kecemasan menurut andriana adalah percepatan denyut jantung dan peningkatan sekresi adrenalin juga dipicu oleh kecemasan yang akan menyebabkan penurunan aliran darah yang mengakibatkan melemahnya kontraksi rahim dan berakibat pada memanjangnya proses persalinan (kamelia Husen, 2017).</w:t>
      </w:r>
    </w:p>
    <w:p w:rsidR="00712EE8" w:rsidRPr="00712EE8" w:rsidRDefault="001F2311" w:rsidP="00712EE8">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Skala ukur kecemasan </w:t>
      </w:r>
    </w:p>
    <w:p w:rsidR="00712EE8" w:rsidRDefault="00712EE8" w:rsidP="00322622">
      <w:pPr>
        <w:pStyle w:val="ListParagraph"/>
        <w:spacing w:line="480" w:lineRule="auto"/>
        <w:ind w:left="1440"/>
        <w:jc w:val="both"/>
        <w:rPr>
          <w:rFonts w:ascii="Times New Roman" w:hAnsi="Times New Roman" w:cs="Times New Roman"/>
          <w:sz w:val="24"/>
          <w:szCs w:val="24"/>
        </w:rPr>
      </w:pPr>
      <w:r w:rsidRPr="00712EE8">
        <w:rPr>
          <w:rFonts w:ascii="Times New Roman" w:hAnsi="Times New Roman" w:cs="Times New Roman"/>
          <w:sz w:val="24"/>
          <w:szCs w:val="24"/>
        </w:rPr>
        <w:t>Menurut Hawari (2001) untuk mengetahui sejauh mana tingkat kecemasan seseorang apakah ringan, sedang, berat atau sangt berat dengan menggunakan alat ukur yang dikenal dengan HARS (</w:t>
      </w:r>
      <w:r w:rsidRPr="00712EE8">
        <w:rPr>
          <w:rFonts w:ascii="Times New Roman" w:hAnsi="Times New Roman" w:cs="Times New Roman"/>
          <w:i/>
          <w:sz w:val="24"/>
          <w:szCs w:val="24"/>
        </w:rPr>
        <w:t>Hamiliton Anxiety Rating Scale</w:t>
      </w:r>
      <w:r w:rsidRPr="00712EE8">
        <w:rPr>
          <w:rFonts w:ascii="Times New Roman" w:hAnsi="Times New Roman" w:cs="Times New Roman"/>
          <w:sz w:val="24"/>
          <w:szCs w:val="24"/>
        </w:rPr>
        <w:t>).</w:t>
      </w:r>
    </w:p>
    <w:p w:rsidR="00322622" w:rsidRDefault="00322622" w:rsidP="0032262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Menurut Sondak (2013), penilaian tingkat kecemasan dibagi menjadi:</w:t>
      </w:r>
    </w:p>
    <w:p w:rsidR="00B71B62" w:rsidRDefault="00B71B62" w:rsidP="00322622">
      <w:pPr>
        <w:pStyle w:val="ListParagraph"/>
        <w:spacing w:line="480" w:lineRule="auto"/>
        <w:ind w:left="1440"/>
        <w:jc w:val="both"/>
        <w:rPr>
          <w:rFonts w:ascii="Times New Roman" w:hAnsi="Times New Roman" w:cs="Times New Roman"/>
          <w:sz w:val="24"/>
          <w:szCs w:val="24"/>
        </w:rPr>
      </w:pPr>
    </w:p>
    <w:p w:rsidR="00322622" w:rsidRDefault="00322622" w:rsidP="00C66E32">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0-14</w:t>
      </w:r>
      <w:r>
        <w:rPr>
          <w:rFonts w:ascii="Times New Roman" w:hAnsi="Times New Roman" w:cs="Times New Roman"/>
          <w:sz w:val="24"/>
          <w:szCs w:val="24"/>
        </w:rPr>
        <w:tab/>
        <w:t xml:space="preserve">: Normal-kecemasan sedang </w:t>
      </w:r>
    </w:p>
    <w:p w:rsidR="00751E3F" w:rsidRPr="00BA5DEB" w:rsidRDefault="00322622" w:rsidP="00BA5DEB">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15-21</w:t>
      </w:r>
      <w:r>
        <w:rPr>
          <w:rFonts w:ascii="Times New Roman" w:hAnsi="Times New Roman" w:cs="Times New Roman"/>
          <w:sz w:val="24"/>
          <w:szCs w:val="24"/>
        </w:rPr>
        <w:tab/>
        <w:t>: Kecemasan berat-kecemasan sangat berat</w:t>
      </w:r>
    </w:p>
    <w:p w:rsidR="00751E3F" w:rsidRDefault="006F22BC" w:rsidP="00751E3F">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Cara yang</w:t>
      </w:r>
      <w:r w:rsidR="00751E3F" w:rsidRPr="00751E3F">
        <w:rPr>
          <w:rFonts w:ascii="Times New Roman" w:hAnsi="Times New Roman" w:cs="Times New Roman"/>
          <w:sz w:val="24"/>
          <w:szCs w:val="24"/>
        </w:rPr>
        <w:t xml:space="preserve"> untuk mengurangi kecemasan</w:t>
      </w:r>
    </w:p>
    <w:p w:rsidR="00751E3F" w:rsidRDefault="00751E3F" w:rsidP="00751E3F">
      <w:pPr>
        <w:pStyle w:val="ListParagraph"/>
        <w:numPr>
          <w:ilvl w:val="0"/>
          <w:numId w:val="43"/>
        </w:numPr>
        <w:spacing w:line="480" w:lineRule="auto"/>
        <w:jc w:val="both"/>
        <w:rPr>
          <w:rFonts w:ascii="Times New Roman" w:hAnsi="Times New Roman" w:cs="Times New Roman"/>
          <w:sz w:val="24"/>
          <w:szCs w:val="24"/>
        </w:rPr>
      </w:pPr>
      <w:r w:rsidRPr="00751E3F">
        <w:rPr>
          <w:rFonts w:ascii="Times New Roman" w:hAnsi="Times New Roman" w:cs="Times New Roman"/>
          <w:sz w:val="24"/>
          <w:szCs w:val="24"/>
        </w:rPr>
        <w:t xml:space="preserve">Berjalan pagi </w:t>
      </w:r>
    </w:p>
    <w:p w:rsidR="00751E3F" w:rsidRDefault="00751E3F" w:rsidP="00751E3F">
      <w:pPr>
        <w:pStyle w:val="ListParagraph"/>
        <w:spacing w:line="480" w:lineRule="auto"/>
        <w:ind w:left="1800"/>
        <w:jc w:val="both"/>
        <w:rPr>
          <w:rFonts w:ascii="Times New Roman" w:hAnsi="Times New Roman" w:cs="Times New Roman"/>
          <w:sz w:val="24"/>
          <w:szCs w:val="24"/>
        </w:rPr>
      </w:pPr>
      <w:r w:rsidRPr="00751E3F">
        <w:rPr>
          <w:rFonts w:ascii="Times New Roman" w:hAnsi="Times New Roman" w:cs="Times New Roman"/>
          <w:sz w:val="24"/>
          <w:szCs w:val="24"/>
        </w:rPr>
        <w:t xml:space="preserve">Menurut paggy O Mara, dalam bukunya yang berjudul </w:t>
      </w:r>
      <w:r w:rsidRPr="00751E3F">
        <w:rPr>
          <w:rFonts w:ascii="Times New Roman" w:hAnsi="Times New Roman" w:cs="Times New Roman"/>
          <w:i/>
          <w:sz w:val="24"/>
          <w:szCs w:val="24"/>
        </w:rPr>
        <w:t xml:space="preserve">Having α Baby Naturally, </w:t>
      </w:r>
      <w:r w:rsidRPr="00751E3F">
        <w:rPr>
          <w:rFonts w:ascii="Times New Roman" w:hAnsi="Times New Roman" w:cs="Times New Roman"/>
          <w:sz w:val="24"/>
          <w:szCs w:val="24"/>
        </w:rPr>
        <w:t>berjalan adalah salah satu olahraga terbaik untuk ibu hamil atau untuk siapa saja. Hanya dengan berjalan selama 15 menit dapat menjaga stamina ibu selama lebih dari satu jam. Selain itu, berjalan pagi dapat memperkuat otot-otot pada kaki dan otot perut (abdominal). Sebaiknya aktivitas ini dilakukan secara rutin dan dapat dilakukan bersama dengan suami.</w:t>
      </w:r>
    </w:p>
    <w:p w:rsidR="00751E3F" w:rsidRDefault="00751E3F" w:rsidP="00751E3F">
      <w:pPr>
        <w:pStyle w:val="ListParagraph"/>
        <w:numPr>
          <w:ilvl w:val="0"/>
          <w:numId w:val="43"/>
        </w:numPr>
        <w:spacing w:line="480" w:lineRule="auto"/>
        <w:jc w:val="both"/>
        <w:rPr>
          <w:rFonts w:ascii="Times New Roman" w:hAnsi="Times New Roman" w:cs="Times New Roman"/>
          <w:sz w:val="24"/>
          <w:szCs w:val="24"/>
        </w:rPr>
      </w:pPr>
      <w:r w:rsidRPr="00751E3F">
        <w:rPr>
          <w:rFonts w:ascii="Times New Roman" w:hAnsi="Times New Roman" w:cs="Times New Roman"/>
          <w:sz w:val="24"/>
          <w:szCs w:val="24"/>
        </w:rPr>
        <w:t xml:space="preserve">Relaksasi </w:t>
      </w:r>
    </w:p>
    <w:p w:rsidR="00751E3F" w:rsidRDefault="00751E3F" w:rsidP="00BA5DEB">
      <w:pPr>
        <w:pStyle w:val="ListParagraph"/>
        <w:spacing w:line="480" w:lineRule="auto"/>
        <w:ind w:left="1800"/>
        <w:jc w:val="both"/>
        <w:rPr>
          <w:rFonts w:ascii="Times New Roman" w:hAnsi="Times New Roman" w:cs="Times New Roman"/>
          <w:sz w:val="24"/>
          <w:szCs w:val="24"/>
        </w:rPr>
      </w:pPr>
      <w:r w:rsidRPr="00751E3F">
        <w:rPr>
          <w:rFonts w:ascii="Times New Roman" w:hAnsi="Times New Roman" w:cs="Times New Roman"/>
          <w:sz w:val="24"/>
          <w:szCs w:val="24"/>
        </w:rPr>
        <w:t>Membuat bunda dan keluarga siap secara mental dan spiritual dalam menjalani proses kehamilan dan dapat menghadapi persalinan dengan lebih nikmat.</w:t>
      </w:r>
    </w:p>
    <w:p w:rsidR="00751E3F" w:rsidRDefault="00751E3F" w:rsidP="00751E3F">
      <w:pPr>
        <w:pStyle w:val="ListParagraph"/>
        <w:numPr>
          <w:ilvl w:val="0"/>
          <w:numId w:val="43"/>
        </w:numPr>
        <w:spacing w:line="480" w:lineRule="auto"/>
        <w:jc w:val="both"/>
        <w:rPr>
          <w:rFonts w:ascii="Times New Roman" w:hAnsi="Times New Roman" w:cs="Times New Roman"/>
          <w:sz w:val="24"/>
          <w:szCs w:val="24"/>
        </w:rPr>
      </w:pPr>
      <w:r w:rsidRPr="00751E3F">
        <w:rPr>
          <w:rFonts w:ascii="Times New Roman" w:hAnsi="Times New Roman" w:cs="Times New Roman"/>
          <w:sz w:val="24"/>
          <w:szCs w:val="24"/>
        </w:rPr>
        <w:t xml:space="preserve">Senam hamil </w:t>
      </w:r>
    </w:p>
    <w:p w:rsidR="00762976" w:rsidRDefault="00751E3F" w:rsidP="00762976">
      <w:pPr>
        <w:pStyle w:val="ListParagraph"/>
        <w:spacing w:line="480" w:lineRule="auto"/>
        <w:ind w:left="1800"/>
        <w:jc w:val="both"/>
        <w:rPr>
          <w:rFonts w:ascii="Times New Roman" w:hAnsi="Times New Roman" w:cs="Times New Roman"/>
          <w:sz w:val="24"/>
          <w:szCs w:val="24"/>
        </w:rPr>
      </w:pPr>
      <w:r w:rsidRPr="00751E3F">
        <w:rPr>
          <w:rFonts w:ascii="Times New Roman" w:hAnsi="Times New Roman" w:cs="Times New Roman"/>
          <w:sz w:val="24"/>
          <w:szCs w:val="24"/>
        </w:rPr>
        <w:t xml:space="preserve">Senam hamil merupakan kebutuhan aktivitas fisik. Pada kegiatan ini terjadi peningkatan metabolisme yang pada dasarnya memerlukan peningkatan penyediaan oksigen. Oleh sebab itu, senam hamil akan meningkatkan kebutuhan oksigen. Selain itu senam hamil juga bisa memperkuat dan mempertahankan elastisitas otot-otot dinding perut, membentuk </w:t>
      </w:r>
      <w:r w:rsidRPr="00751E3F">
        <w:rPr>
          <w:rFonts w:ascii="Times New Roman" w:hAnsi="Times New Roman" w:cs="Times New Roman"/>
          <w:sz w:val="24"/>
          <w:szCs w:val="24"/>
        </w:rPr>
        <w:lastRenderedPageBreak/>
        <w:t>sikap tubuh dengan sikap tubuh yang baik selama bersalin, dan menjaga kesehatan dan fung</w:t>
      </w:r>
      <w:r w:rsidR="00762976">
        <w:rPr>
          <w:rFonts w:ascii="Times New Roman" w:hAnsi="Times New Roman" w:cs="Times New Roman"/>
          <w:sz w:val="24"/>
          <w:szCs w:val="24"/>
        </w:rPr>
        <w:t>si tubuh (Yesie Aprillia, 2011).</w:t>
      </w:r>
    </w:p>
    <w:p w:rsidR="00762976" w:rsidRPr="00762976" w:rsidRDefault="00762976" w:rsidP="00762976">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Menurut american Counseling Association konseling membantu orang membuat perubahan yang mereka butuhkan misalnya cara berfikir, perasaan dan berperilaku. Beberapa konseling menurut Corey adalah sebagai pereda kecemasan penyembuhan gangguan emosional, pencapaian kebahagiaan dan kepuasan, aktualisasi diri, serta penghapusan tingkah laku maladaptif dengan belajar pola-pola tingkah laku adaptif.</w:t>
      </w:r>
    </w:p>
    <w:p w:rsidR="00BA5DEB" w:rsidRPr="00751E3F" w:rsidRDefault="00BA5DEB" w:rsidP="00BA5DEB">
      <w:pPr>
        <w:pStyle w:val="ListParagraph"/>
        <w:spacing w:line="480" w:lineRule="auto"/>
        <w:ind w:left="1800"/>
        <w:jc w:val="both"/>
        <w:rPr>
          <w:rFonts w:ascii="Times New Roman" w:hAnsi="Times New Roman" w:cs="Times New Roman"/>
          <w:sz w:val="24"/>
          <w:szCs w:val="24"/>
        </w:rPr>
      </w:pPr>
    </w:p>
    <w:p w:rsidR="00063917" w:rsidRPr="008B49EF" w:rsidRDefault="00063917" w:rsidP="006A1CE3">
      <w:pPr>
        <w:pStyle w:val="ListParagraph"/>
        <w:numPr>
          <w:ilvl w:val="0"/>
          <w:numId w:val="2"/>
        </w:numPr>
        <w:spacing w:line="480" w:lineRule="auto"/>
        <w:ind w:left="720"/>
        <w:jc w:val="both"/>
        <w:rPr>
          <w:rFonts w:ascii="Times New Roman" w:hAnsi="Times New Roman" w:cs="Times New Roman"/>
          <w:b/>
          <w:sz w:val="24"/>
          <w:szCs w:val="24"/>
        </w:rPr>
      </w:pPr>
      <w:r w:rsidRPr="008B49EF">
        <w:rPr>
          <w:rFonts w:ascii="Times New Roman" w:hAnsi="Times New Roman" w:cs="Times New Roman"/>
          <w:b/>
          <w:sz w:val="24"/>
          <w:szCs w:val="24"/>
        </w:rPr>
        <w:t>Kehamilan</w:t>
      </w:r>
    </w:p>
    <w:p w:rsidR="00063917" w:rsidRDefault="00063917" w:rsidP="006A1CE3">
      <w:pPr>
        <w:pStyle w:val="ListParagraph"/>
        <w:numPr>
          <w:ilvl w:val="0"/>
          <w:numId w:val="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Definisi kehamilan </w:t>
      </w:r>
    </w:p>
    <w:p w:rsidR="00063917" w:rsidRDefault="00063917" w:rsidP="006A1CE3">
      <w:pPr>
        <w:pStyle w:val="ListParagraph"/>
        <w:spacing w:line="480" w:lineRule="auto"/>
        <w:ind w:left="1080"/>
        <w:jc w:val="both"/>
        <w:rPr>
          <w:rFonts w:ascii="Times New Roman" w:hAnsi="Times New Roman" w:cs="Times New Roman"/>
          <w:sz w:val="24"/>
          <w:szCs w:val="24"/>
        </w:rPr>
      </w:pPr>
      <w:r w:rsidRPr="00BA4832">
        <w:rPr>
          <w:rFonts w:ascii="Times New Roman" w:hAnsi="Times New Roman" w:cs="Times New Roman"/>
          <w:sz w:val="24"/>
          <w:szCs w:val="24"/>
        </w:rPr>
        <w:t>Kehamilan didefinisikan sebagai fertilisasi atau penyatuan dari spermatozoa dan ovum dan dilanjutkan dengan nidasi atau implantasi. Bila dihitung dari fase fertilisasi hingga lahirnya bayi, kehamilan normal akan berlangsung dalam waktu 40 minggu atau 10 bulan atau 9 bulan. Kehamilan terbagi menjadi 3 trimester, dimana trimester satu berlangsung dalam 12 minggu, trimester kedua 15 minggu (minggu ke 13 hingga ke 27), dan trimester ketiga 13 minggu, minggu ke 28 h</w:t>
      </w:r>
      <w:r w:rsidR="00322622">
        <w:rPr>
          <w:rFonts w:ascii="Times New Roman" w:hAnsi="Times New Roman" w:cs="Times New Roman"/>
          <w:sz w:val="24"/>
          <w:szCs w:val="24"/>
        </w:rPr>
        <w:t>ingga ke 40 (Elisabeth Siwi Walyani</w:t>
      </w:r>
      <w:r>
        <w:rPr>
          <w:rFonts w:ascii="Times New Roman" w:hAnsi="Times New Roman" w:cs="Times New Roman"/>
          <w:sz w:val="24"/>
          <w:szCs w:val="24"/>
        </w:rPr>
        <w:t>, 2015</w:t>
      </w:r>
      <w:r w:rsidRPr="00BA4832">
        <w:rPr>
          <w:rFonts w:ascii="Times New Roman" w:hAnsi="Times New Roman" w:cs="Times New Roman"/>
          <w:sz w:val="24"/>
          <w:szCs w:val="24"/>
        </w:rPr>
        <w:t>).</w:t>
      </w:r>
    </w:p>
    <w:p w:rsidR="00063917" w:rsidRDefault="00063917" w:rsidP="006A1CE3">
      <w:pPr>
        <w:pStyle w:val="ListParagraph"/>
        <w:numPr>
          <w:ilvl w:val="0"/>
          <w:numId w:val="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Tanda-tanda kehamilan</w:t>
      </w:r>
    </w:p>
    <w:p w:rsidR="00063917" w:rsidRDefault="00063917" w:rsidP="006A1CE3">
      <w:pPr>
        <w:pStyle w:val="ListParagraph"/>
        <w:numPr>
          <w:ilvl w:val="0"/>
          <w:numId w:val="3"/>
        </w:numPr>
        <w:spacing w:line="480" w:lineRule="auto"/>
        <w:ind w:left="1440"/>
        <w:jc w:val="both"/>
        <w:rPr>
          <w:rFonts w:ascii="Times New Roman" w:hAnsi="Times New Roman" w:cs="Times New Roman"/>
          <w:sz w:val="24"/>
          <w:szCs w:val="24"/>
        </w:rPr>
      </w:pPr>
      <w:r w:rsidRPr="00BA4832">
        <w:rPr>
          <w:rFonts w:ascii="Times New Roman" w:hAnsi="Times New Roman" w:cs="Times New Roman"/>
          <w:sz w:val="24"/>
          <w:szCs w:val="24"/>
        </w:rPr>
        <w:t>Tanda presumtif/ tanda dugaan hamil</w:t>
      </w:r>
    </w:p>
    <w:p w:rsidR="00063917" w:rsidRDefault="00063917" w:rsidP="006A1CE3">
      <w:pPr>
        <w:pStyle w:val="ListParagraph"/>
        <w:numPr>
          <w:ilvl w:val="0"/>
          <w:numId w:val="5"/>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Amenorea (berhentinya menstruas</w:t>
      </w:r>
    </w:p>
    <w:p w:rsidR="00063917" w:rsidRDefault="00063917" w:rsidP="006A1CE3">
      <w:pPr>
        <w:pStyle w:val="ListParagraph"/>
        <w:numPr>
          <w:ilvl w:val="0"/>
          <w:numId w:val="5"/>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lastRenderedPageBreak/>
        <w:t>Mual (nause) dan muntah (emesis)</w:t>
      </w:r>
    </w:p>
    <w:p w:rsidR="00063917" w:rsidRDefault="00063917" w:rsidP="006A1CE3">
      <w:pPr>
        <w:pStyle w:val="ListParagraph"/>
        <w:numPr>
          <w:ilvl w:val="0"/>
          <w:numId w:val="5"/>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Ngidam (menginginkan makanan tertentu)</w:t>
      </w:r>
    </w:p>
    <w:p w:rsidR="00063917" w:rsidRDefault="00063917" w:rsidP="006A1CE3">
      <w:pPr>
        <w:pStyle w:val="ListParagraph"/>
        <w:numPr>
          <w:ilvl w:val="0"/>
          <w:numId w:val="5"/>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 xml:space="preserve">Payudara tegang </w:t>
      </w:r>
    </w:p>
    <w:p w:rsidR="00063917" w:rsidRDefault="00063917" w:rsidP="006A1CE3">
      <w:pPr>
        <w:pStyle w:val="ListParagraph"/>
        <w:numPr>
          <w:ilvl w:val="0"/>
          <w:numId w:val="5"/>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Miksi (sering kencing)</w:t>
      </w:r>
    </w:p>
    <w:p w:rsidR="00063917" w:rsidRDefault="00063917" w:rsidP="006A1CE3">
      <w:pPr>
        <w:pStyle w:val="ListParagraph"/>
        <w:numPr>
          <w:ilvl w:val="0"/>
          <w:numId w:val="5"/>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Konstipasi atau obstipasi</w:t>
      </w:r>
    </w:p>
    <w:p w:rsidR="00063917" w:rsidRDefault="00063917" w:rsidP="006A1CE3">
      <w:pPr>
        <w:pStyle w:val="ListParagraph"/>
        <w:numPr>
          <w:ilvl w:val="0"/>
          <w:numId w:val="5"/>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Pigmentasi kulit</w:t>
      </w:r>
    </w:p>
    <w:p w:rsidR="00063917" w:rsidRDefault="00063917" w:rsidP="006A1CE3">
      <w:pPr>
        <w:pStyle w:val="ListParagraph"/>
        <w:numPr>
          <w:ilvl w:val="0"/>
          <w:numId w:val="5"/>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Varises </w:t>
      </w:r>
    </w:p>
    <w:p w:rsidR="00063917" w:rsidRDefault="00063917" w:rsidP="006A1CE3">
      <w:pPr>
        <w:pStyle w:val="ListParagraph"/>
        <w:numPr>
          <w:ilvl w:val="0"/>
          <w:numId w:val="3"/>
        </w:numPr>
        <w:spacing w:line="480" w:lineRule="auto"/>
        <w:ind w:left="1440"/>
        <w:jc w:val="both"/>
        <w:rPr>
          <w:rFonts w:ascii="Times New Roman" w:hAnsi="Times New Roman" w:cs="Times New Roman"/>
          <w:sz w:val="24"/>
          <w:szCs w:val="24"/>
        </w:rPr>
      </w:pPr>
      <w:r w:rsidRPr="00BA4832">
        <w:rPr>
          <w:rFonts w:ascii="Times New Roman" w:hAnsi="Times New Roman" w:cs="Times New Roman"/>
          <w:sz w:val="24"/>
          <w:szCs w:val="24"/>
        </w:rPr>
        <w:t>Tanda kemungkinan (probability sign)</w:t>
      </w:r>
    </w:p>
    <w:p w:rsidR="00063917" w:rsidRDefault="00063917" w:rsidP="006A1CE3">
      <w:pPr>
        <w:pStyle w:val="ListParagraph"/>
        <w:numPr>
          <w:ilvl w:val="0"/>
          <w:numId w:val="6"/>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Pembesaran perut (uterus)</w:t>
      </w:r>
    </w:p>
    <w:p w:rsidR="00063917" w:rsidRDefault="00063917" w:rsidP="006A1CE3">
      <w:pPr>
        <w:pStyle w:val="ListParagraph"/>
        <w:numPr>
          <w:ilvl w:val="0"/>
          <w:numId w:val="6"/>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Tanda hegar</w:t>
      </w:r>
    </w:p>
    <w:p w:rsidR="00063917" w:rsidRDefault="00063917" w:rsidP="006A1CE3">
      <w:pPr>
        <w:pStyle w:val="ListParagraph"/>
        <w:numPr>
          <w:ilvl w:val="0"/>
          <w:numId w:val="6"/>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Tanda goodel</w:t>
      </w:r>
    </w:p>
    <w:p w:rsidR="00063917" w:rsidRDefault="00063917" w:rsidP="006A1CE3">
      <w:pPr>
        <w:pStyle w:val="ListParagraph"/>
        <w:numPr>
          <w:ilvl w:val="0"/>
          <w:numId w:val="6"/>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 xml:space="preserve">Tanda chadwick </w:t>
      </w:r>
    </w:p>
    <w:p w:rsidR="00063917" w:rsidRDefault="00063917" w:rsidP="006A1CE3">
      <w:pPr>
        <w:pStyle w:val="ListParagraph"/>
        <w:numPr>
          <w:ilvl w:val="0"/>
          <w:numId w:val="6"/>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Tanda piscaseck</w:t>
      </w:r>
    </w:p>
    <w:p w:rsidR="00063917" w:rsidRDefault="00063917" w:rsidP="006A1CE3">
      <w:pPr>
        <w:pStyle w:val="ListParagraph"/>
        <w:numPr>
          <w:ilvl w:val="0"/>
          <w:numId w:val="6"/>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Tanda braxton hicks</w:t>
      </w:r>
    </w:p>
    <w:p w:rsidR="00063917" w:rsidRDefault="00063917" w:rsidP="006A1CE3">
      <w:pPr>
        <w:pStyle w:val="ListParagraph"/>
        <w:numPr>
          <w:ilvl w:val="0"/>
          <w:numId w:val="6"/>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Teraba ballotement</w:t>
      </w:r>
    </w:p>
    <w:p w:rsidR="00063917" w:rsidRDefault="00063917" w:rsidP="006A1CE3">
      <w:pPr>
        <w:pStyle w:val="ListParagraph"/>
        <w:numPr>
          <w:ilvl w:val="0"/>
          <w:numId w:val="6"/>
        </w:numPr>
        <w:spacing w:line="480" w:lineRule="auto"/>
        <w:ind w:left="1800"/>
        <w:jc w:val="both"/>
        <w:rPr>
          <w:rFonts w:ascii="Times New Roman" w:hAnsi="Times New Roman" w:cs="Times New Roman"/>
          <w:sz w:val="24"/>
          <w:szCs w:val="24"/>
        </w:rPr>
      </w:pPr>
      <w:r w:rsidRPr="00BA4832">
        <w:rPr>
          <w:rFonts w:ascii="Times New Roman" w:hAnsi="Times New Roman" w:cs="Times New Roman"/>
          <w:sz w:val="24"/>
          <w:szCs w:val="24"/>
        </w:rPr>
        <w:t>Pemeriksaan tes biolog</w:t>
      </w:r>
      <w:r>
        <w:rPr>
          <w:rFonts w:ascii="Times New Roman" w:hAnsi="Times New Roman" w:cs="Times New Roman"/>
          <w:sz w:val="24"/>
          <w:szCs w:val="24"/>
        </w:rPr>
        <w:t>is kehamilan (planotest) positif</w:t>
      </w:r>
    </w:p>
    <w:p w:rsidR="00063917" w:rsidRDefault="00063917" w:rsidP="006A1CE3">
      <w:pPr>
        <w:pStyle w:val="ListParagraph"/>
        <w:numPr>
          <w:ilvl w:val="0"/>
          <w:numId w:val="3"/>
        </w:numPr>
        <w:spacing w:line="480" w:lineRule="auto"/>
        <w:ind w:left="1440"/>
        <w:jc w:val="both"/>
        <w:rPr>
          <w:rFonts w:ascii="Times New Roman" w:hAnsi="Times New Roman" w:cs="Times New Roman"/>
          <w:sz w:val="24"/>
          <w:szCs w:val="24"/>
        </w:rPr>
      </w:pPr>
      <w:r w:rsidRPr="006754BF">
        <w:rPr>
          <w:rFonts w:ascii="Times New Roman" w:hAnsi="Times New Roman" w:cs="Times New Roman"/>
          <w:sz w:val="24"/>
          <w:szCs w:val="24"/>
        </w:rPr>
        <w:t>Tanda pasti kehamilan</w:t>
      </w:r>
    </w:p>
    <w:p w:rsidR="00063917" w:rsidRDefault="00063917" w:rsidP="006A1CE3">
      <w:pPr>
        <w:pStyle w:val="ListParagraph"/>
        <w:numPr>
          <w:ilvl w:val="0"/>
          <w:numId w:val="7"/>
        </w:numPr>
        <w:spacing w:line="480" w:lineRule="auto"/>
        <w:ind w:left="1800"/>
        <w:jc w:val="both"/>
        <w:rPr>
          <w:rFonts w:ascii="Times New Roman" w:hAnsi="Times New Roman" w:cs="Times New Roman"/>
          <w:sz w:val="24"/>
          <w:szCs w:val="24"/>
        </w:rPr>
      </w:pPr>
      <w:r w:rsidRPr="006754BF">
        <w:rPr>
          <w:rFonts w:ascii="Times New Roman" w:hAnsi="Times New Roman" w:cs="Times New Roman"/>
          <w:sz w:val="24"/>
          <w:szCs w:val="24"/>
        </w:rPr>
        <w:t>Teraba bagian-bagian janin</w:t>
      </w:r>
    </w:p>
    <w:p w:rsidR="00063917" w:rsidRDefault="00063917" w:rsidP="006A1CE3">
      <w:pPr>
        <w:pStyle w:val="ListParagraph"/>
        <w:numPr>
          <w:ilvl w:val="0"/>
          <w:numId w:val="7"/>
        </w:numPr>
        <w:spacing w:line="480" w:lineRule="auto"/>
        <w:ind w:left="1800"/>
        <w:jc w:val="both"/>
        <w:rPr>
          <w:rFonts w:ascii="Times New Roman" w:hAnsi="Times New Roman" w:cs="Times New Roman"/>
          <w:sz w:val="24"/>
          <w:szCs w:val="24"/>
        </w:rPr>
      </w:pPr>
      <w:r w:rsidRPr="006754BF">
        <w:rPr>
          <w:rFonts w:ascii="Times New Roman" w:hAnsi="Times New Roman" w:cs="Times New Roman"/>
          <w:sz w:val="24"/>
          <w:szCs w:val="24"/>
        </w:rPr>
        <w:t>Denyut jantung janin</w:t>
      </w:r>
    </w:p>
    <w:p w:rsidR="00063917" w:rsidRDefault="00063917" w:rsidP="006A1CE3">
      <w:pPr>
        <w:pStyle w:val="ListParagraph"/>
        <w:numPr>
          <w:ilvl w:val="0"/>
          <w:numId w:val="7"/>
        </w:numPr>
        <w:spacing w:line="480" w:lineRule="auto"/>
        <w:ind w:left="1800"/>
        <w:jc w:val="both"/>
        <w:rPr>
          <w:rFonts w:ascii="Times New Roman" w:hAnsi="Times New Roman" w:cs="Times New Roman"/>
          <w:sz w:val="24"/>
          <w:szCs w:val="24"/>
        </w:rPr>
      </w:pPr>
      <w:r w:rsidRPr="006754BF">
        <w:rPr>
          <w:rFonts w:ascii="Times New Roman" w:hAnsi="Times New Roman" w:cs="Times New Roman"/>
          <w:sz w:val="24"/>
          <w:szCs w:val="24"/>
        </w:rPr>
        <w:t>Adanya gerakan janin</w:t>
      </w:r>
    </w:p>
    <w:p w:rsidR="00063917" w:rsidRDefault="00063917" w:rsidP="006A1CE3">
      <w:pPr>
        <w:pStyle w:val="ListParagraph"/>
        <w:numPr>
          <w:ilvl w:val="0"/>
          <w:numId w:val="7"/>
        </w:numPr>
        <w:spacing w:line="480" w:lineRule="auto"/>
        <w:ind w:left="1800"/>
        <w:jc w:val="both"/>
        <w:rPr>
          <w:rFonts w:ascii="Times New Roman" w:hAnsi="Times New Roman" w:cs="Times New Roman"/>
          <w:sz w:val="24"/>
          <w:szCs w:val="24"/>
        </w:rPr>
      </w:pPr>
      <w:r w:rsidRPr="006754BF">
        <w:rPr>
          <w:rFonts w:ascii="Times New Roman" w:hAnsi="Times New Roman" w:cs="Times New Roman"/>
          <w:sz w:val="24"/>
          <w:szCs w:val="24"/>
        </w:rPr>
        <w:t>Terlihat kerangka janin pada pemeriksaan rotgen</w:t>
      </w:r>
    </w:p>
    <w:p w:rsidR="00063917" w:rsidRDefault="00063917" w:rsidP="006A1CE3">
      <w:pPr>
        <w:pStyle w:val="ListParagraph"/>
        <w:numPr>
          <w:ilvl w:val="0"/>
          <w:numId w:val="7"/>
        </w:numPr>
        <w:spacing w:line="480" w:lineRule="auto"/>
        <w:ind w:left="1800"/>
        <w:jc w:val="both"/>
        <w:rPr>
          <w:rFonts w:ascii="Times New Roman" w:hAnsi="Times New Roman" w:cs="Times New Roman"/>
          <w:sz w:val="24"/>
          <w:szCs w:val="24"/>
        </w:rPr>
      </w:pPr>
      <w:r w:rsidRPr="006754BF">
        <w:rPr>
          <w:rFonts w:ascii="Times New Roman" w:hAnsi="Times New Roman" w:cs="Times New Roman"/>
          <w:sz w:val="24"/>
          <w:szCs w:val="24"/>
        </w:rPr>
        <w:t xml:space="preserve">Pada pemeriksaan USG dapat terlihat gambaran janin berupa ukuran kantong janin, panjang janin, diameter biparientalis </w:t>
      </w:r>
      <w:r w:rsidRPr="006754BF">
        <w:rPr>
          <w:rFonts w:ascii="Times New Roman" w:hAnsi="Times New Roman" w:cs="Times New Roman"/>
          <w:sz w:val="24"/>
          <w:szCs w:val="24"/>
        </w:rPr>
        <w:lastRenderedPageBreak/>
        <w:t>hingga dapat diperkirakan usia kehamilan</w:t>
      </w:r>
      <w:r w:rsidR="00322622">
        <w:rPr>
          <w:rFonts w:ascii="Times New Roman" w:hAnsi="Times New Roman" w:cs="Times New Roman"/>
          <w:sz w:val="24"/>
          <w:szCs w:val="24"/>
        </w:rPr>
        <w:t xml:space="preserve"> (Elisabeth Siwi Walyani</w:t>
      </w:r>
      <w:r>
        <w:rPr>
          <w:rFonts w:ascii="Times New Roman" w:hAnsi="Times New Roman" w:cs="Times New Roman"/>
          <w:sz w:val="24"/>
          <w:szCs w:val="24"/>
        </w:rPr>
        <w:t>, 2015</w:t>
      </w:r>
      <w:r w:rsidRPr="006754BF">
        <w:rPr>
          <w:rFonts w:ascii="Times New Roman" w:hAnsi="Times New Roman" w:cs="Times New Roman"/>
          <w:sz w:val="24"/>
          <w:szCs w:val="24"/>
        </w:rPr>
        <w:t>).</w:t>
      </w:r>
    </w:p>
    <w:p w:rsidR="00063917" w:rsidRPr="00E05001" w:rsidRDefault="00063917" w:rsidP="006A1CE3">
      <w:pPr>
        <w:pStyle w:val="ListParagraph"/>
        <w:numPr>
          <w:ilvl w:val="0"/>
          <w:numId w:val="4"/>
        </w:numPr>
        <w:spacing w:line="480" w:lineRule="auto"/>
        <w:ind w:left="1080"/>
        <w:jc w:val="both"/>
        <w:rPr>
          <w:rFonts w:ascii="Times New Roman" w:hAnsi="Times New Roman" w:cs="Times New Roman"/>
          <w:sz w:val="24"/>
          <w:szCs w:val="24"/>
        </w:rPr>
      </w:pPr>
      <w:r w:rsidRPr="00E05001">
        <w:rPr>
          <w:rFonts w:ascii="Times New Roman" w:hAnsi="Times New Roman" w:cs="Times New Roman"/>
          <w:sz w:val="24"/>
          <w:szCs w:val="24"/>
        </w:rPr>
        <w:t>Tanda-tanda bahaya kehamilan</w:t>
      </w:r>
    </w:p>
    <w:p w:rsidR="00063917" w:rsidRPr="00E05001" w:rsidRDefault="00063917" w:rsidP="006A1CE3">
      <w:pPr>
        <w:pStyle w:val="ListParagraph"/>
        <w:numPr>
          <w:ilvl w:val="0"/>
          <w:numId w:val="10"/>
        </w:numPr>
        <w:spacing w:line="480" w:lineRule="auto"/>
        <w:ind w:left="1440"/>
        <w:jc w:val="both"/>
        <w:rPr>
          <w:rFonts w:ascii="Times New Roman" w:hAnsi="Times New Roman" w:cs="Times New Roman"/>
          <w:sz w:val="24"/>
          <w:szCs w:val="24"/>
        </w:rPr>
      </w:pPr>
      <w:r w:rsidRPr="00E05001">
        <w:rPr>
          <w:rFonts w:ascii="Times New Roman" w:hAnsi="Times New Roman" w:cs="Times New Roman"/>
          <w:sz w:val="24"/>
          <w:szCs w:val="24"/>
        </w:rPr>
        <w:t>Perdarahan per vaginam</w:t>
      </w:r>
    </w:p>
    <w:p w:rsidR="00063917" w:rsidRDefault="00063917" w:rsidP="006A1CE3">
      <w:pPr>
        <w:pStyle w:val="ListParagraph"/>
        <w:numPr>
          <w:ilvl w:val="0"/>
          <w:numId w:val="10"/>
        </w:numPr>
        <w:spacing w:after="0" w:line="480" w:lineRule="auto"/>
        <w:ind w:left="1440"/>
        <w:jc w:val="both"/>
        <w:rPr>
          <w:rFonts w:ascii="Times New Roman" w:hAnsi="Times New Roman" w:cs="Times New Roman"/>
          <w:sz w:val="24"/>
          <w:szCs w:val="24"/>
        </w:rPr>
      </w:pPr>
      <w:r w:rsidRPr="00E05001">
        <w:rPr>
          <w:rFonts w:ascii="Times New Roman" w:hAnsi="Times New Roman" w:cs="Times New Roman"/>
          <w:sz w:val="24"/>
          <w:szCs w:val="24"/>
        </w:rPr>
        <w:t>Sakit kepala yang hebat</w:t>
      </w:r>
    </w:p>
    <w:p w:rsidR="00063917" w:rsidRDefault="00063917" w:rsidP="006A1CE3">
      <w:pPr>
        <w:pStyle w:val="ListParagraph"/>
        <w:numPr>
          <w:ilvl w:val="0"/>
          <w:numId w:val="10"/>
        </w:numPr>
        <w:spacing w:after="0" w:line="480" w:lineRule="auto"/>
        <w:ind w:left="1440"/>
        <w:jc w:val="both"/>
        <w:rPr>
          <w:rFonts w:ascii="Times New Roman" w:hAnsi="Times New Roman" w:cs="Times New Roman"/>
          <w:sz w:val="24"/>
          <w:szCs w:val="24"/>
        </w:rPr>
      </w:pPr>
      <w:r w:rsidRPr="00E05001">
        <w:rPr>
          <w:rFonts w:ascii="Times New Roman" w:hAnsi="Times New Roman" w:cs="Times New Roman"/>
          <w:sz w:val="24"/>
          <w:szCs w:val="24"/>
        </w:rPr>
        <w:t>Penglihatan kabur</w:t>
      </w:r>
    </w:p>
    <w:p w:rsidR="00063917" w:rsidRDefault="00063917" w:rsidP="006A1CE3">
      <w:pPr>
        <w:pStyle w:val="ListParagraph"/>
        <w:numPr>
          <w:ilvl w:val="0"/>
          <w:numId w:val="10"/>
        </w:numPr>
        <w:spacing w:after="0" w:line="480" w:lineRule="auto"/>
        <w:ind w:left="1440"/>
        <w:jc w:val="both"/>
        <w:rPr>
          <w:rFonts w:ascii="Times New Roman" w:hAnsi="Times New Roman" w:cs="Times New Roman"/>
          <w:sz w:val="24"/>
          <w:szCs w:val="24"/>
        </w:rPr>
      </w:pPr>
      <w:r w:rsidRPr="00E05001">
        <w:rPr>
          <w:rFonts w:ascii="Times New Roman" w:hAnsi="Times New Roman" w:cs="Times New Roman"/>
          <w:sz w:val="24"/>
          <w:szCs w:val="24"/>
        </w:rPr>
        <w:t>Bengkak diwajah dan jari-jari tangan</w:t>
      </w:r>
    </w:p>
    <w:p w:rsidR="00063917" w:rsidRDefault="00063917" w:rsidP="006A1CE3">
      <w:pPr>
        <w:pStyle w:val="ListParagraph"/>
        <w:numPr>
          <w:ilvl w:val="0"/>
          <w:numId w:val="10"/>
        </w:numPr>
        <w:spacing w:after="0" w:line="480" w:lineRule="auto"/>
        <w:ind w:left="1440"/>
        <w:jc w:val="both"/>
        <w:rPr>
          <w:rFonts w:ascii="Times New Roman" w:hAnsi="Times New Roman" w:cs="Times New Roman"/>
          <w:sz w:val="24"/>
          <w:szCs w:val="24"/>
        </w:rPr>
      </w:pPr>
      <w:r w:rsidRPr="00E05001">
        <w:rPr>
          <w:rFonts w:ascii="Times New Roman" w:hAnsi="Times New Roman" w:cs="Times New Roman"/>
          <w:sz w:val="24"/>
          <w:szCs w:val="24"/>
        </w:rPr>
        <w:t>Keluar cairan per vaginam</w:t>
      </w:r>
    </w:p>
    <w:p w:rsidR="00063917" w:rsidRDefault="00063917" w:rsidP="006A1CE3">
      <w:pPr>
        <w:pStyle w:val="ListParagraph"/>
        <w:numPr>
          <w:ilvl w:val="0"/>
          <w:numId w:val="10"/>
        </w:numPr>
        <w:spacing w:after="0" w:line="480" w:lineRule="auto"/>
        <w:ind w:left="1440"/>
        <w:jc w:val="both"/>
        <w:rPr>
          <w:rFonts w:ascii="Times New Roman" w:hAnsi="Times New Roman" w:cs="Times New Roman"/>
          <w:sz w:val="24"/>
          <w:szCs w:val="24"/>
        </w:rPr>
      </w:pPr>
      <w:r w:rsidRPr="00E05001">
        <w:rPr>
          <w:rFonts w:ascii="Times New Roman" w:hAnsi="Times New Roman" w:cs="Times New Roman"/>
          <w:sz w:val="24"/>
          <w:szCs w:val="24"/>
        </w:rPr>
        <w:t>Gerakan janin tidak terasa</w:t>
      </w:r>
    </w:p>
    <w:p w:rsidR="00F60764" w:rsidRPr="00322622" w:rsidRDefault="00063917" w:rsidP="00322622">
      <w:pPr>
        <w:pStyle w:val="ListParagraph"/>
        <w:numPr>
          <w:ilvl w:val="0"/>
          <w:numId w:val="10"/>
        </w:numPr>
        <w:spacing w:after="0" w:line="480" w:lineRule="auto"/>
        <w:ind w:left="1440"/>
        <w:jc w:val="both"/>
        <w:rPr>
          <w:rFonts w:ascii="Times New Roman" w:hAnsi="Times New Roman" w:cs="Times New Roman"/>
          <w:sz w:val="24"/>
          <w:szCs w:val="24"/>
        </w:rPr>
      </w:pPr>
      <w:r w:rsidRPr="00E05001">
        <w:rPr>
          <w:rFonts w:ascii="Times New Roman" w:hAnsi="Times New Roman" w:cs="Times New Roman"/>
          <w:sz w:val="24"/>
          <w:szCs w:val="24"/>
        </w:rPr>
        <w:t xml:space="preserve">Nyeri perut yang hebat </w:t>
      </w:r>
    </w:p>
    <w:p w:rsidR="00063917" w:rsidRDefault="00063917" w:rsidP="006A1CE3">
      <w:pPr>
        <w:pStyle w:val="ListParagraph"/>
        <w:numPr>
          <w:ilvl w:val="0"/>
          <w:numId w:val="4"/>
        </w:numPr>
        <w:spacing w:line="480" w:lineRule="auto"/>
        <w:ind w:left="1080"/>
        <w:jc w:val="both"/>
        <w:rPr>
          <w:rFonts w:ascii="Times New Roman" w:hAnsi="Times New Roman" w:cs="Times New Roman"/>
          <w:sz w:val="24"/>
          <w:szCs w:val="24"/>
        </w:rPr>
      </w:pPr>
      <w:r w:rsidRPr="00D2686B">
        <w:rPr>
          <w:rFonts w:ascii="Times New Roman" w:hAnsi="Times New Roman" w:cs="Times New Roman"/>
          <w:sz w:val="24"/>
          <w:szCs w:val="24"/>
        </w:rPr>
        <w:t>Kebutuhan Ibu Hamil</w:t>
      </w:r>
    </w:p>
    <w:p w:rsidR="00063917" w:rsidRDefault="00063917" w:rsidP="006A1CE3">
      <w:pPr>
        <w:pStyle w:val="ListParagraph"/>
        <w:numPr>
          <w:ilvl w:val="0"/>
          <w:numId w:val="8"/>
        </w:numPr>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Kebutuhan oksigen</w:t>
      </w: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 xml:space="preserve">Kebutuhan oksigen adalah kebutuhan yang utuh pada manusia termasuk ibu hamil. Berbagai gangguan pernafasan bisa terjadi saat hamil sehingga akan menganggu pemenuhan kebutuhan oksigen pada ibu yang akan berpengaruh pada bayi yang akan dikandung. Untuk mencegah hal tersebut dan untuk memenuhi kebutuhan oksigen </w:t>
      </w:r>
      <w:r>
        <w:rPr>
          <w:rFonts w:ascii="Times New Roman" w:hAnsi="Times New Roman" w:cs="Times New Roman"/>
          <w:sz w:val="24"/>
          <w:szCs w:val="24"/>
        </w:rPr>
        <w:t>maka ibu hamil perlu melakukan l</w:t>
      </w:r>
      <w:r w:rsidRPr="007642E2">
        <w:rPr>
          <w:rFonts w:ascii="Times New Roman" w:hAnsi="Times New Roman" w:cs="Times New Roman"/>
          <w:sz w:val="24"/>
          <w:szCs w:val="24"/>
        </w:rPr>
        <w:t>atihan nafas melalui senam hamil</w:t>
      </w:r>
      <w:r>
        <w:rPr>
          <w:rFonts w:ascii="Times New Roman" w:hAnsi="Times New Roman" w:cs="Times New Roman"/>
          <w:sz w:val="24"/>
          <w:szCs w:val="24"/>
        </w:rPr>
        <w:t>, t</w:t>
      </w:r>
      <w:r w:rsidRPr="007642E2">
        <w:rPr>
          <w:rFonts w:ascii="Times New Roman" w:hAnsi="Times New Roman" w:cs="Times New Roman"/>
          <w:sz w:val="24"/>
          <w:szCs w:val="24"/>
        </w:rPr>
        <w:t>idur dengan bantal yang lebih tinggi</w:t>
      </w:r>
      <w:r>
        <w:rPr>
          <w:rFonts w:ascii="Times New Roman" w:hAnsi="Times New Roman" w:cs="Times New Roman"/>
          <w:sz w:val="24"/>
          <w:szCs w:val="24"/>
        </w:rPr>
        <w:t>, m</w:t>
      </w:r>
      <w:r w:rsidRPr="007642E2">
        <w:rPr>
          <w:rFonts w:ascii="Times New Roman" w:hAnsi="Times New Roman" w:cs="Times New Roman"/>
          <w:sz w:val="24"/>
          <w:szCs w:val="24"/>
        </w:rPr>
        <w:t>akan tidak terlalu banyak</w:t>
      </w:r>
      <w:r>
        <w:rPr>
          <w:rFonts w:ascii="Times New Roman" w:hAnsi="Times New Roman" w:cs="Times New Roman"/>
          <w:sz w:val="24"/>
          <w:szCs w:val="24"/>
        </w:rPr>
        <w:t>, k</w:t>
      </w:r>
      <w:r w:rsidRPr="007642E2">
        <w:rPr>
          <w:rFonts w:ascii="Times New Roman" w:hAnsi="Times New Roman" w:cs="Times New Roman"/>
          <w:sz w:val="24"/>
          <w:szCs w:val="24"/>
        </w:rPr>
        <w:t>onsul kedokter bila ada kelainan atau gangguan pernafasan seperti asm</w:t>
      </w:r>
      <w:r>
        <w:rPr>
          <w:rFonts w:ascii="Times New Roman" w:hAnsi="Times New Roman" w:cs="Times New Roman"/>
          <w:sz w:val="24"/>
          <w:szCs w:val="24"/>
        </w:rPr>
        <w:t>a dan lain-lain.</w:t>
      </w:r>
    </w:p>
    <w:p w:rsidR="00762976" w:rsidRDefault="00762976" w:rsidP="006A1CE3">
      <w:pPr>
        <w:pStyle w:val="ListParagraph"/>
        <w:spacing w:line="480" w:lineRule="auto"/>
        <w:ind w:left="1440"/>
        <w:jc w:val="both"/>
        <w:rPr>
          <w:rFonts w:ascii="Times New Roman" w:hAnsi="Times New Roman" w:cs="Times New Roman"/>
          <w:sz w:val="24"/>
          <w:szCs w:val="24"/>
        </w:rPr>
      </w:pPr>
    </w:p>
    <w:p w:rsidR="00762976" w:rsidRPr="007642E2" w:rsidRDefault="00762976" w:rsidP="006A1CE3">
      <w:pPr>
        <w:pStyle w:val="ListParagraph"/>
        <w:spacing w:line="480" w:lineRule="auto"/>
        <w:ind w:left="1440"/>
        <w:jc w:val="both"/>
        <w:rPr>
          <w:rFonts w:ascii="Times New Roman" w:hAnsi="Times New Roman" w:cs="Times New Roman"/>
          <w:sz w:val="24"/>
          <w:szCs w:val="24"/>
        </w:rPr>
      </w:pPr>
    </w:p>
    <w:p w:rsidR="00063917" w:rsidRDefault="00063917" w:rsidP="006A1CE3">
      <w:pPr>
        <w:pStyle w:val="ListParagraph"/>
        <w:numPr>
          <w:ilvl w:val="0"/>
          <w:numId w:val="8"/>
        </w:numPr>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lastRenderedPageBreak/>
        <w:t xml:space="preserve">Kebutuhan nutrisi </w:t>
      </w: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Pada saat hamil ibu harus makan makanan yang mengandung nilai gizi bermutu tinggi meskipun tidak berarti makanan yang mahal. Gizi pada waktu hamil harus ditingkatkan hingga 300 kalori per hari, ibu hamil harusnya mengonsumsi yang mengandung protein, zat besi, dan minum cukup cairan/ menu</w:t>
      </w:r>
      <w:r>
        <w:rPr>
          <w:rFonts w:ascii="Times New Roman" w:hAnsi="Times New Roman" w:cs="Times New Roman"/>
          <w:sz w:val="24"/>
          <w:szCs w:val="24"/>
        </w:rPr>
        <w:t xml:space="preserve"> seimbang.</w:t>
      </w:r>
    </w:p>
    <w:p w:rsidR="00063917" w:rsidRDefault="00063917" w:rsidP="006A1CE3">
      <w:pPr>
        <w:pStyle w:val="ListParagraph"/>
        <w:numPr>
          <w:ilvl w:val="0"/>
          <w:numId w:val="8"/>
        </w:numPr>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Kebutuhan personal hygiene</w:t>
      </w: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 xml:space="preserve">Personal hygiene pada ibu hamil adalah kebersihan yang dilakukan oleh ibu hamil untuk mengurangi kemungkinan infeksi, karena badan yang kotor yang banyak </w:t>
      </w:r>
      <w:r>
        <w:rPr>
          <w:rFonts w:ascii="Times New Roman" w:hAnsi="Times New Roman" w:cs="Times New Roman"/>
          <w:sz w:val="24"/>
          <w:szCs w:val="24"/>
        </w:rPr>
        <w:t>mengandung kuman-kuman.</w:t>
      </w:r>
      <w:r w:rsidRPr="00D2686B">
        <w:rPr>
          <w:rFonts w:ascii="Times New Roman" w:hAnsi="Times New Roman" w:cs="Times New Roman"/>
          <w:sz w:val="24"/>
          <w:szCs w:val="24"/>
        </w:rPr>
        <w:t xml:space="preserve"> Mandi dianjurkan sedikitnya dua kali sehari, karena ibu hamil cenderung untuk mengeluarkan banyak keringat, menjaga kebersihan diri terutama lipatan kulit (ketiak, bawah buah dada, daerah genetalia) dengan cara dibersihkan dengan air dan dikeringkan. Kebersihan gigi dan mulut perlu mendapat perhatian karena seringkali mudah terjadi gigi berlubang, terutama pada ibu yang kekurangan</w:t>
      </w:r>
      <w:r>
        <w:rPr>
          <w:rFonts w:ascii="Times New Roman" w:hAnsi="Times New Roman" w:cs="Times New Roman"/>
          <w:sz w:val="24"/>
          <w:szCs w:val="24"/>
        </w:rPr>
        <w:t xml:space="preserve"> kalsium.</w:t>
      </w:r>
    </w:p>
    <w:p w:rsidR="00063917" w:rsidRDefault="00063917" w:rsidP="006A1CE3">
      <w:pPr>
        <w:pStyle w:val="ListParagraph"/>
        <w:numPr>
          <w:ilvl w:val="0"/>
          <w:numId w:val="8"/>
        </w:numPr>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 xml:space="preserve">Kebutuhan pakaian </w:t>
      </w:r>
    </w:p>
    <w:p w:rsidR="00762976" w:rsidRDefault="00063917" w:rsidP="00375349">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Pada dasarnya pakaian apa saja bisa dipakai, baju hendaknya yang longgar dan mudah dipakai serta bahan yang mudah menyerap keringat.</w:t>
      </w:r>
    </w:p>
    <w:p w:rsidR="00375349" w:rsidRDefault="00375349" w:rsidP="00375349">
      <w:pPr>
        <w:pStyle w:val="ListParagraph"/>
        <w:spacing w:line="480" w:lineRule="auto"/>
        <w:ind w:left="1440"/>
        <w:jc w:val="both"/>
        <w:rPr>
          <w:rFonts w:ascii="Times New Roman" w:hAnsi="Times New Roman" w:cs="Times New Roman"/>
          <w:sz w:val="24"/>
          <w:szCs w:val="24"/>
        </w:rPr>
      </w:pPr>
    </w:p>
    <w:p w:rsidR="00375349" w:rsidRDefault="00375349" w:rsidP="00375349">
      <w:pPr>
        <w:pStyle w:val="ListParagraph"/>
        <w:spacing w:line="480" w:lineRule="auto"/>
        <w:ind w:left="1440"/>
        <w:jc w:val="both"/>
        <w:rPr>
          <w:rFonts w:ascii="Times New Roman" w:hAnsi="Times New Roman" w:cs="Times New Roman"/>
          <w:sz w:val="24"/>
          <w:szCs w:val="24"/>
        </w:rPr>
      </w:pPr>
    </w:p>
    <w:p w:rsidR="00375349" w:rsidRPr="00375349" w:rsidRDefault="00375349" w:rsidP="00375349">
      <w:pPr>
        <w:pStyle w:val="ListParagraph"/>
        <w:spacing w:line="480" w:lineRule="auto"/>
        <w:ind w:left="1440"/>
        <w:jc w:val="both"/>
        <w:rPr>
          <w:rFonts w:ascii="Times New Roman" w:hAnsi="Times New Roman" w:cs="Times New Roman"/>
          <w:sz w:val="24"/>
          <w:szCs w:val="24"/>
        </w:rPr>
      </w:pP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lastRenderedPageBreak/>
        <w:t>Ada dua hal yang harus diperhatikan dan dihindari yaitu:</w:t>
      </w: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Sabuk dan stoking yang terlalu ketat, karena akan menganggu aliran balik Sepatu dengan hak tinggi, akan menambah lordosis sehingga sakit pinggang akan</w:t>
      </w:r>
      <w:r>
        <w:rPr>
          <w:rFonts w:ascii="Times New Roman" w:hAnsi="Times New Roman" w:cs="Times New Roman"/>
          <w:sz w:val="24"/>
          <w:szCs w:val="24"/>
        </w:rPr>
        <w:t xml:space="preserve"> bertambah.</w:t>
      </w:r>
    </w:p>
    <w:p w:rsidR="00063917" w:rsidRDefault="00063917" w:rsidP="006A1CE3">
      <w:pPr>
        <w:pStyle w:val="ListParagraph"/>
        <w:numPr>
          <w:ilvl w:val="0"/>
          <w:numId w:val="8"/>
        </w:numPr>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Eliminasi</w:t>
      </w: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Eliminasi pada ibu hamil</w:t>
      </w: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Trimester I frekuensi BAK meningkat karena kandung kencing tertekan oleh pembesaran uterus, BAB normal konsistensi lunak.</w:t>
      </w: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Trimester II frekuensi BAK normal kembali karena uterus telah keluar dari rongga panggul.</w:t>
      </w:r>
    </w:p>
    <w:p w:rsidR="00063917" w:rsidRDefault="00063917" w:rsidP="006A1CE3">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Trimester III frekuensi BAK meningkat karena penurunan kepala ke PAP (Pintu Atas Panggul), BAB sering obstipasi (sembelit) karena hormon progesterone meningkat.</w:t>
      </w:r>
    </w:p>
    <w:p w:rsidR="00063917" w:rsidRDefault="00063917" w:rsidP="006A1CE3">
      <w:pPr>
        <w:pStyle w:val="ListParagraph"/>
        <w:numPr>
          <w:ilvl w:val="0"/>
          <w:numId w:val="8"/>
        </w:numPr>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 xml:space="preserve">Seksual </w:t>
      </w:r>
    </w:p>
    <w:p w:rsidR="00762976" w:rsidRPr="00375349" w:rsidRDefault="00063917" w:rsidP="00375349">
      <w:pPr>
        <w:pStyle w:val="ListParagraph"/>
        <w:spacing w:line="480" w:lineRule="auto"/>
        <w:ind w:left="1440"/>
        <w:jc w:val="both"/>
        <w:rPr>
          <w:rFonts w:ascii="Times New Roman" w:hAnsi="Times New Roman" w:cs="Times New Roman"/>
          <w:sz w:val="24"/>
          <w:szCs w:val="24"/>
        </w:rPr>
      </w:pPr>
      <w:r w:rsidRPr="00D2686B">
        <w:rPr>
          <w:rFonts w:ascii="Times New Roman" w:hAnsi="Times New Roman" w:cs="Times New Roman"/>
          <w:sz w:val="24"/>
          <w:szCs w:val="24"/>
        </w:rPr>
        <w:t>Pada umumnya coitus diperbolehkan pada masa kehamilan jika dilakukan dengan hati-hati. Sebagian perempuan takut melakukan hubungan seksual saat hamil. Beberapa merasa gairah seksualnya menurun karena tubuh mereka melakukan banyak penyesuaian terhadap bentuk kehidupan baru yang berkemba</w:t>
      </w:r>
      <w:r>
        <w:rPr>
          <w:rFonts w:ascii="Times New Roman" w:hAnsi="Times New Roman" w:cs="Times New Roman"/>
          <w:sz w:val="24"/>
          <w:szCs w:val="24"/>
        </w:rPr>
        <w:t xml:space="preserve">ng didalam rahim mereka </w:t>
      </w:r>
      <w:r w:rsidR="00322622">
        <w:rPr>
          <w:rFonts w:ascii="Times New Roman" w:hAnsi="Times New Roman" w:cs="Times New Roman"/>
          <w:sz w:val="24"/>
          <w:szCs w:val="24"/>
        </w:rPr>
        <w:t>(Elisabeth Siwi Walyani</w:t>
      </w:r>
      <w:r>
        <w:rPr>
          <w:rFonts w:ascii="Times New Roman" w:hAnsi="Times New Roman" w:cs="Times New Roman"/>
          <w:sz w:val="24"/>
          <w:szCs w:val="24"/>
        </w:rPr>
        <w:t>,</w:t>
      </w:r>
      <w:r w:rsidRPr="00D2686B">
        <w:rPr>
          <w:rFonts w:ascii="Times New Roman" w:hAnsi="Times New Roman" w:cs="Times New Roman"/>
          <w:sz w:val="24"/>
          <w:szCs w:val="24"/>
        </w:rPr>
        <w:t xml:space="preserve"> </w:t>
      </w:r>
      <w:r>
        <w:rPr>
          <w:rFonts w:ascii="Times New Roman" w:hAnsi="Times New Roman" w:cs="Times New Roman"/>
          <w:sz w:val="24"/>
          <w:szCs w:val="24"/>
        </w:rPr>
        <w:t>2015</w:t>
      </w:r>
      <w:r w:rsidRPr="00D2686B">
        <w:rPr>
          <w:rFonts w:ascii="Times New Roman" w:hAnsi="Times New Roman" w:cs="Times New Roman"/>
          <w:sz w:val="24"/>
          <w:szCs w:val="24"/>
        </w:rPr>
        <w:t>)</w:t>
      </w:r>
      <w:r w:rsidR="00C13136">
        <w:rPr>
          <w:rFonts w:ascii="Times New Roman" w:hAnsi="Times New Roman" w:cs="Times New Roman"/>
          <w:sz w:val="24"/>
          <w:szCs w:val="24"/>
        </w:rPr>
        <w:t>.</w:t>
      </w:r>
    </w:p>
    <w:p w:rsidR="00C13136" w:rsidRDefault="00C13136" w:rsidP="00C13136">
      <w:pPr>
        <w:pStyle w:val="ListParagraph"/>
        <w:numPr>
          <w:ilvl w:val="0"/>
          <w:numId w:val="4"/>
        </w:numPr>
        <w:spacing w:after="0" w:line="480" w:lineRule="auto"/>
        <w:jc w:val="both"/>
        <w:rPr>
          <w:rFonts w:ascii="Times New Roman" w:hAnsi="Times New Roman" w:cs="Times New Roman"/>
          <w:sz w:val="24"/>
          <w:szCs w:val="24"/>
        </w:rPr>
      </w:pPr>
      <w:r w:rsidRPr="00752B9E">
        <w:rPr>
          <w:rFonts w:ascii="Times New Roman" w:hAnsi="Times New Roman" w:cs="Times New Roman"/>
          <w:sz w:val="24"/>
          <w:szCs w:val="24"/>
        </w:rPr>
        <w:t>Perubahan dan Adaptasi Psikologis Dalam Masa Kehamilan</w:t>
      </w:r>
    </w:p>
    <w:p w:rsidR="00375349" w:rsidRDefault="00375349" w:rsidP="00375349">
      <w:pPr>
        <w:spacing w:after="0" w:line="480" w:lineRule="auto"/>
        <w:jc w:val="both"/>
        <w:rPr>
          <w:rFonts w:ascii="Times New Roman" w:hAnsi="Times New Roman" w:cs="Times New Roman"/>
          <w:sz w:val="24"/>
          <w:szCs w:val="24"/>
        </w:rPr>
      </w:pPr>
    </w:p>
    <w:p w:rsidR="00375349" w:rsidRPr="00375349" w:rsidRDefault="00375349" w:rsidP="00375349">
      <w:pPr>
        <w:spacing w:after="0" w:line="480" w:lineRule="auto"/>
        <w:jc w:val="both"/>
        <w:rPr>
          <w:rFonts w:ascii="Times New Roman" w:hAnsi="Times New Roman" w:cs="Times New Roman"/>
          <w:sz w:val="24"/>
          <w:szCs w:val="24"/>
        </w:rPr>
      </w:pPr>
    </w:p>
    <w:p w:rsidR="00C13136" w:rsidRPr="00530CCA" w:rsidRDefault="00C13136" w:rsidP="00C66E32">
      <w:pPr>
        <w:pStyle w:val="ListParagraph"/>
        <w:numPr>
          <w:ilvl w:val="0"/>
          <w:numId w:val="32"/>
        </w:numPr>
        <w:spacing w:after="0" w:line="480" w:lineRule="auto"/>
        <w:jc w:val="both"/>
        <w:rPr>
          <w:rFonts w:ascii="Times New Roman" w:hAnsi="Times New Roman" w:cs="Times New Roman"/>
          <w:sz w:val="24"/>
          <w:szCs w:val="24"/>
        </w:rPr>
      </w:pPr>
      <w:r w:rsidRPr="00530CCA">
        <w:rPr>
          <w:rFonts w:ascii="Times New Roman" w:hAnsi="Times New Roman" w:cs="Times New Roman"/>
          <w:sz w:val="24"/>
          <w:szCs w:val="24"/>
        </w:rPr>
        <w:lastRenderedPageBreak/>
        <w:t>Trimester I (Periode Penyesuaian)</w:t>
      </w:r>
    </w:p>
    <w:p w:rsidR="00C13136" w:rsidRPr="00530CCA" w:rsidRDefault="00C13136" w:rsidP="00C13136">
      <w:pPr>
        <w:pStyle w:val="ListParagraph"/>
        <w:spacing w:after="0" w:line="480" w:lineRule="auto"/>
        <w:ind w:left="1800"/>
        <w:jc w:val="both"/>
        <w:rPr>
          <w:rFonts w:ascii="Times New Roman" w:hAnsi="Times New Roman" w:cs="Times New Roman"/>
          <w:sz w:val="24"/>
          <w:szCs w:val="24"/>
        </w:rPr>
      </w:pPr>
      <w:r w:rsidRPr="00530CCA">
        <w:rPr>
          <w:rFonts w:ascii="Times New Roman" w:hAnsi="Times New Roman" w:cs="Times New Roman"/>
          <w:sz w:val="24"/>
          <w:szCs w:val="24"/>
        </w:rPr>
        <w:t>Pada trimester ini adalah periode penyesuaian diri, seringkali ibu mencari tanda-tanda untuk lebih meyakinkan bahwa dirinya memang hamil. Ibu sering merasa ambivalen, bingng, sekitar 80% ibu melewati kekecewaan, menolak, sedih, gelisah.</w:t>
      </w:r>
      <w:r>
        <w:rPr>
          <w:rFonts w:ascii="Times New Roman" w:hAnsi="Times New Roman" w:cs="Times New Roman"/>
          <w:sz w:val="24"/>
          <w:szCs w:val="24"/>
        </w:rPr>
        <w:t xml:space="preserve"> Kegelisahan timbul karena adanya perasaan takut, takut abortus atau kehamilan dengan penyulit, kematian bayi, kematian saat persalinan, takut rumah sakitdan lain-lain.</w:t>
      </w:r>
    </w:p>
    <w:p w:rsidR="00C13136" w:rsidRPr="00530CCA" w:rsidRDefault="00C13136" w:rsidP="00C66E32">
      <w:pPr>
        <w:pStyle w:val="ListParagraph"/>
        <w:numPr>
          <w:ilvl w:val="0"/>
          <w:numId w:val="32"/>
        </w:numPr>
        <w:spacing w:after="0" w:line="480" w:lineRule="auto"/>
        <w:jc w:val="both"/>
        <w:rPr>
          <w:rFonts w:ascii="Times New Roman" w:hAnsi="Times New Roman" w:cs="Times New Roman"/>
          <w:sz w:val="24"/>
          <w:szCs w:val="24"/>
        </w:rPr>
      </w:pPr>
      <w:r w:rsidRPr="00530CCA">
        <w:rPr>
          <w:rFonts w:ascii="Times New Roman" w:hAnsi="Times New Roman" w:cs="Times New Roman"/>
          <w:sz w:val="24"/>
          <w:szCs w:val="24"/>
        </w:rPr>
        <w:t>Trimester II (Periode Kesehatan yang baik)</w:t>
      </w:r>
    </w:p>
    <w:p w:rsidR="00C13136" w:rsidRPr="00530CCA" w:rsidRDefault="00C13136" w:rsidP="00C13136">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Periode ini sering disebut periode sehat (radian health) ibu sudah bebas dari ketidaknyamanan. Selama periode ini wanita sudah mengharapkan bayi. Dengan adanya gerakan janin, rahim yang semakin membesar, terlihatnya gerakan bayi saat di USG semakin meyakinkan dia bahwa bayinya ada dan dia sedang hamil.</w:t>
      </w:r>
    </w:p>
    <w:p w:rsidR="00C13136" w:rsidRDefault="00C13136" w:rsidP="00C66E32">
      <w:pPr>
        <w:pStyle w:val="ListParagraph"/>
        <w:numPr>
          <w:ilvl w:val="0"/>
          <w:numId w:val="32"/>
        </w:numPr>
        <w:spacing w:after="0" w:line="480" w:lineRule="auto"/>
        <w:jc w:val="both"/>
        <w:rPr>
          <w:rFonts w:ascii="Times New Roman" w:hAnsi="Times New Roman" w:cs="Times New Roman"/>
          <w:sz w:val="24"/>
          <w:szCs w:val="24"/>
        </w:rPr>
      </w:pPr>
      <w:r w:rsidRPr="00530CCA">
        <w:rPr>
          <w:rFonts w:ascii="Times New Roman" w:hAnsi="Times New Roman" w:cs="Times New Roman"/>
          <w:sz w:val="24"/>
          <w:szCs w:val="24"/>
        </w:rPr>
        <w:t>Trimester III (Periode penantian)</w:t>
      </w:r>
    </w:p>
    <w:p w:rsidR="00C13136" w:rsidRPr="00C13136" w:rsidRDefault="00C13136" w:rsidP="00C13136">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Periode ini sering disebut periode </w:t>
      </w:r>
      <w:r w:rsidRPr="006D6D1A">
        <w:rPr>
          <w:rFonts w:ascii="Times New Roman" w:hAnsi="Times New Roman" w:cs="Times New Roman"/>
          <w:i/>
          <w:sz w:val="24"/>
          <w:szCs w:val="24"/>
        </w:rPr>
        <w:t>menunggu dan waspada</w:t>
      </w:r>
      <w:r>
        <w:rPr>
          <w:rFonts w:ascii="Times New Roman" w:hAnsi="Times New Roman" w:cs="Times New Roman"/>
          <w:sz w:val="24"/>
          <w:szCs w:val="24"/>
        </w:rPr>
        <w:t xml:space="preserve"> sebab pada saat itu ibu tidak sabar menungu kelahiran bayinya, menunggu tanda-tanda persalinan. Perhatian ibu berfokus pada bayinya, gerakan janin dan membesarnya uterus mengingatkan pada bayinya. Pada trimester III biasanya ibu merasa khawatir, takut akan kehidupan dirinya, bayinya, kelainan pada bayinya, </w:t>
      </w:r>
      <w:r>
        <w:rPr>
          <w:rFonts w:ascii="Times New Roman" w:hAnsi="Times New Roman" w:cs="Times New Roman"/>
          <w:sz w:val="24"/>
          <w:szCs w:val="24"/>
        </w:rPr>
        <w:lastRenderedPageBreak/>
        <w:t>persalinan, nyeri persalinan, dan ibu tidak akan pernah tahu kapan ia akan melahirkan (</w:t>
      </w:r>
      <w:r w:rsidR="00322622">
        <w:rPr>
          <w:rFonts w:ascii="Times New Roman" w:hAnsi="Times New Roman" w:cs="Times New Roman"/>
          <w:sz w:val="24"/>
          <w:szCs w:val="24"/>
        </w:rPr>
        <w:t xml:space="preserve">Elisabeth Siwi </w:t>
      </w:r>
      <w:r>
        <w:rPr>
          <w:rFonts w:ascii="Times New Roman" w:hAnsi="Times New Roman" w:cs="Times New Roman"/>
          <w:sz w:val="24"/>
          <w:szCs w:val="24"/>
        </w:rPr>
        <w:t>walyani, 2015).</w:t>
      </w:r>
    </w:p>
    <w:p w:rsidR="00063917" w:rsidRDefault="00063917" w:rsidP="006A1CE3">
      <w:pPr>
        <w:pStyle w:val="ListParagraph"/>
        <w:numPr>
          <w:ilvl w:val="0"/>
          <w:numId w:val="4"/>
        </w:numPr>
        <w:spacing w:line="480" w:lineRule="auto"/>
        <w:ind w:left="1080"/>
        <w:jc w:val="both"/>
        <w:rPr>
          <w:rFonts w:ascii="Times New Roman" w:hAnsi="Times New Roman" w:cs="Times New Roman"/>
          <w:sz w:val="24"/>
          <w:szCs w:val="24"/>
        </w:rPr>
      </w:pPr>
      <w:r w:rsidRPr="005849C3">
        <w:rPr>
          <w:rFonts w:ascii="Times New Roman" w:hAnsi="Times New Roman" w:cs="Times New Roman"/>
          <w:sz w:val="24"/>
          <w:szCs w:val="24"/>
        </w:rPr>
        <w:t>Standar pelayanan antenatal</w:t>
      </w:r>
    </w:p>
    <w:p w:rsidR="00063917" w:rsidRPr="005849C3" w:rsidRDefault="00063917" w:rsidP="006A1CE3">
      <w:pPr>
        <w:pStyle w:val="ListParagraph"/>
        <w:numPr>
          <w:ilvl w:val="0"/>
          <w:numId w:val="9"/>
        </w:numPr>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Identifikasi ibu hamil</w:t>
      </w:r>
    </w:p>
    <w:p w:rsidR="00063917" w:rsidRDefault="00063917" w:rsidP="006A1CE3">
      <w:pPr>
        <w:pStyle w:val="ListParagraph"/>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Bidan melakukan kunjungan rumah dan berinteraksi dengan masyarakat secara berkala untuk memberikan penyuluhan dan memotivasi ibu, suami, dan anggota keluarganya agar mendorong ibu untuk memeriksakan kehamilannya sejak dini dan secara teratur.</w:t>
      </w:r>
    </w:p>
    <w:p w:rsidR="00063917" w:rsidRDefault="00063917" w:rsidP="006A1CE3">
      <w:pPr>
        <w:pStyle w:val="ListParagraph"/>
        <w:numPr>
          <w:ilvl w:val="0"/>
          <w:numId w:val="9"/>
        </w:numPr>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Pemeriksaan dan pemantauan antenatal.</w:t>
      </w:r>
    </w:p>
    <w:p w:rsidR="00063917" w:rsidRDefault="00063917" w:rsidP="006A1CE3">
      <w:pPr>
        <w:pStyle w:val="ListParagraph"/>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Bidan memberikan sedikitnya 4 kali pelayanan antenatal. Pemeriksaan meliputi anamnesis serta pemantauan ibu dan janin dengan saksama untuk menilai apakah perkembangan janin berlangsung normal. Bidan juga harus mengenal kehamilan risiko tinggi dengan kelainan, khususnya anemia, kurang gizi, hipertensi, penyakit menular seksual atau infeksi HIV, memberikan pelayanan imunisasi, nasihat, dan penyuluhan kesehatan, serta tugas terkait lainnya yang diberikan oleh puskesmas. Data harus dicatat dengan tepat setiap kunjungan. Jika ditemukan kelainan, maka bidan harus mampu mengambil tindakan yang diperlukan dan merujuknya untuk tindakan selanjutnya.</w:t>
      </w:r>
    </w:p>
    <w:p w:rsidR="00762976" w:rsidRDefault="00762976" w:rsidP="006A1CE3">
      <w:pPr>
        <w:pStyle w:val="ListParagraph"/>
        <w:spacing w:line="480" w:lineRule="auto"/>
        <w:ind w:left="1440"/>
        <w:jc w:val="both"/>
        <w:rPr>
          <w:rFonts w:ascii="Times New Roman" w:hAnsi="Times New Roman" w:cs="Times New Roman"/>
          <w:sz w:val="24"/>
          <w:szCs w:val="24"/>
        </w:rPr>
      </w:pPr>
    </w:p>
    <w:p w:rsidR="00762976" w:rsidRDefault="00762976" w:rsidP="006A1CE3">
      <w:pPr>
        <w:pStyle w:val="ListParagraph"/>
        <w:spacing w:line="480" w:lineRule="auto"/>
        <w:ind w:left="1440"/>
        <w:jc w:val="both"/>
        <w:rPr>
          <w:rFonts w:ascii="Times New Roman" w:hAnsi="Times New Roman" w:cs="Times New Roman"/>
          <w:sz w:val="24"/>
          <w:szCs w:val="24"/>
        </w:rPr>
      </w:pPr>
    </w:p>
    <w:p w:rsidR="00063917" w:rsidRDefault="00063917" w:rsidP="006A1CE3">
      <w:pPr>
        <w:pStyle w:val="ListParagraph"/>
        <w:numPr>
          <w:ilvl w:val="0"/>
          <w:numId w:val="9"/>
        </w:numPr>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lastRenderedPageBreak/>
        <w:t>Palpasi abdomen</w:t>
      </w:r>
    </w:p>
    <w:p w:rsidR="00063917" w:rsidRDefault="00063917" w:rsidP="006A1CE3">
      <w:pPr>
        <w:pStyle w:val="ListParagraph"/>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Bidan melakukan pemeriksaan abdominal secara saksama dan melakukan palpasi untuk memperkirakan usia kehamilan, serta jika usia kehamilan bertambah, maka bidan harus memeriksa posisi, bagian terendah janin, dan masuknya kepala janin ke dalam rongga panggul untuk mencari kelainan, serta melakukan rujukan tepat waktu.</w:t>
      </w:r>
    </w:p>
    <w:p w:rsidR="00063917" w:rsidRDefault="00063917" w:rsidP="006A1CE3">
      <w:pPr>
        <w:pStyle w:val="ListParagraph"/>
        <w:numPr>
          <w:ilvl w:val="0"/>
          <w:numId w:val="9"/>
        </w:numPr>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Pengelolaan anemia pada kehamilan</w:t>
      </w:r>
    </w:p>
    <w:p w:rsidR="00063917" w:rsidRDefault="00063917" w:rsidP="006A1CE3">
      <w:pPr>
        <w:pStyle w:val="ListParagraph"/>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Bidan melakukan pencegahan, penemuan, penanganan, dan rujukan semua kasus anemia pada kehamilan sesuai dengan ketentuan yang berlaku.</w:t>
      </w:r>
    </w:p>
    <w:p w:rsidR="00063917" w:rsidRDefault="00063917" w:rsidP="006A1CE3">
      <w:pPr>
        <w:pStyle w:val="ListParagraph"/>
        <w:numPr>
          <w:ilvl w:val="0"/>
          <w:numId w:val="9"/>
        </w:numPr>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Pengelolaan dini hipertensi pada kehamilan</w:t>
      </w:r>
    </w:p>
    <w:p w:rsidR="00063917" w:rsidRDefault="00063917" w:rsidP="006A1CE3">
      <w:pPr>
        <w:pStyle w:val="ListParagraph"/>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Bidan menemukan secara dini setiap kenaikan tekanan darah pada kehamilan, mengenal tanda dan gejala pre-eklamsia lainnya, serta mengambil tindakan yang tepat dan merujuknya.</w:t>
      </w:r>
    </w:p>
    <w:p w:rsidR="00063917" w:rsidRDefault="00063917" w:rsidP="006A1CE3">
      <w:pPr>
        <w:pStyle w:val="ListParagraph"/>
        <w:numPr>
          <w:ilvl w:val="0"/>
          <w:numId w:val="9"/>
        </w:numPr>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Persiapan persalinan</w:t>
      </w:r>
    </w:p>
    <w:p w:rsidR="008B49EF" w:rsidRPr="00762976" w:rsidRDefault="00063917" w:rsidP="00762976">
      <w:pPr>
        <w:pStyle w:val="ListParagraph"/>
        <w:spacing w:line="480" w:lineRule="auto"/>
        <w:ind w:left="1440"/>
        <w:jc w:val="both"/>
        <w:rPr>
          <w:rFonts w:ascii="Times New Roman" w:hAnsi="Times New Roman" w:cs="Times New Roman"/>
          <w:sz w:val="24"/>
          <w:szCs w:val="24"/>
        </w:rPr>
      </w:pPr>
      <w:r w:rsidRPr="005849C3">
        <w:rPr>
          <w:rFonts w:ascii="Times New Roman" w:hAnsi="Times New Roman" w:cs="Times New Roman"/>
          <w:sz w:val="24"/>
          <w:szCs w:val="24"/>
        </w:rPr>
        <w:t>Bidan memberikan saran yang tepat pada suami dan keluarganya pada trimester ketiga untuk memastikan bahwa persiapan persalinan yang bersih dan aman, serta suasana yang menyenangkan akan direncanakan dengan baik selain persiapan transportasi dan biaya untuk merujuk, jika tiba-tiba terjadi keadaan gawat darurat. Bidan hendaknya melakukan k</w:t>
      </w:r>
      <w:r>
        <w:rPr>
          <w:rFonts w:ascii="Times New Roman" w:hAnsi="Times New Roman" w:cs="Times New Roman"/>
          <w:sz w:val="24"/>
          <w:szCs w:val="24"/>
        </w:rPr>
        <w:t>unjungan rumah (</w:t>
      </w:r>
      <w:r w:rsidR="00322622">
        <w:rPr>
          <w:rFonts w:ascii="Times New Roman" w:hAnsi="Times New Roman" w:cs="Times New Roman"/>
          <w:sz w:val="24"/>
          <w:szCs w:val="24"/>
        </w:rPr>
        <w:t xml:space="preserve">Sri </w:t>
      </w:r>
      <w:r>
        <w:rPr>
          <w:rFonts w:ascii="Times New Roman" w:hAnsi="Times New Roman" w:cs="Times New Roman"/>
          <w:sz w:val="24"/>
          <w:szCs w:val="24"/>
        </w:rPr>
        <w:t>Astuti, 2017</w:t>
      </w:r>
      <w:r w:rsidRPr="005849C3">
        <w:rPr>
          <w:rFonts w:ascii="Times New Roman" w:hAnsi="Times New Roman" w:cs="Times New Roman"/>
          <w:sz w:val="24"/>
          <w:szCs w:val="24"/>
        </w:rPr>
        <w:t>)</w:t>
      </w:r>
      <w:r>
        <w:rPr>
          <w:rFonts w:ascii="Times New Roman" w:hAnsi="Times New Roman" w:cs="Times New Roman"/>
          <w:sz w:val="24"/>
          <w:szCs w:val="24"/>
        </w:rPr>
        <w:t>.</w:t>
      </w:r>
    </w:p>
    <w:p w:rsidR="00452538" w:rsidRPr="00452538" w:rsidRDefault="00063917" w:rsidP="00452538">
      <w:pPr>
        <w:pStyle w:val="ListParagraph"/>
        <w:numPr>
          <w:ilvl w:val="0"/>
          <w:numId w:val="2"/>
        </w:numPr>
        <w:spacing w:line="480" w:lineRule="auto"/>
        <w:ind w:left="720"/>
        <w:jc w:val="both"/>
        <w:rPr>
          <w:rFonts w:ascii="Times New Roman" w:hAnsi="Times New Roman" w:cs="Times New Roman"/>
          <w:b/>
          <w:sz w:val="24"/>
          <w:szCs w:val="24"/>
        </w:rPr>
      </w:pPr>
      <w:r w:rsidRPr="008B49EF">
        <w:rPr>
          <w:rFonts w:ascii="Times New Roman" w:hAnsi="Times New Roman" w:cs="Times New Roman"/>
          <w:b/>
          <w:sz w:val="24"/>
          <w:szCs w:val="24"/>
        </w:rPr>
        <w:lastRenderedPageBreak/>
        <w:t>Persalinan</w:t>
      </w:r>
    </w:p>
    <w:p w:rsidR="00063917" w:rsidRPr="00452538" w:rsidRDefault="00063917" w:rsidP="00C66E32">
      <w:pPr>
        <w:pStyle w:val="ListParagraph"/>
        <w:numPr>
          <w:ilvl w:val="0"/>
          <w:numId w:val="39"/>
        </w:numPr>
        <w:spacing w:after="0" w:line="480" w:lineRule="auto"/>
        <w:jc w:val="both"/>
        <w:rPr>
          <w:rFonts w:ascii="Times New Roman" w:hAnsi="Times New Roman" w:cs="Times New Roman"/>
          <w:sz w:val="24"/>
          <w:szCs w:val="24"/>
        </w:rPr>
      </w:pPr>
      <w:r w:rsidRPr="00452538">
        <w:rPr>
          <w:rFonts w:ascii="Times New Roman" w:hAnsi="Times New Roman" w:cs="Times New Roman"/>
          <w:sz w:val="24"/>
          <w:szCs w:val="24"/>
        </w:rPr>
        <w:t xml:space="preserve">Pengertian Persalinan </w:t>
      </w:r>
    </w:p>
    <w:p w:rsidR="00063917" w:rsidRDefault="00063917" w:rsidP="006A1CE3">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w:t>
      </w:r>
      <w:r w:rsidRPr="00F757C8">
        <w:rPr>
          <w:rFonts w:ascii="Times New Roman" w:hAnsi="Times New Roman" w:cs="Times New Roman"/>
          <w:sz w:val="24"/>
          <w:szCs w:val="24"/>
        </w:rPr>
        <w:t>dalah proses pengeluaran janin yang terjadi pada kehamilan cukup bulan (37-42 minggu), lahir spontan dengan presentasi belakang kepala yang berlangsung selama 18 jam produk konsepsi dikeluarkan sebagai akibat kontraksi teratur, progresif, sering dan kuat yang nampaknya tidak saling berhubungan bekerja dalam keharmonisan untuk mel</w:t>
      </w:r>
      <w:r>
        <w:rPr>
          <w:rFonts w:ascii="Times New Roman" w:hAnsi="Times New Roman" w:cs="Times New Roman"/>
          <w:sz w:val="24"/>
          <w:szCs w:val="24"/>
        </w:rPr>
        <w:t>ahirkan bayi (</w:t>
      </w:r>
      <w:r w:rsidR="00322622">
        <w:rPr>
          <w:rFonts w:ascii="Times New Roman" w:hAnsi="Times New Roman" w:cs="Times New Roman"/>
          <w:sz w:val="24"/>
          <w:szCs w:val="24"/>
        </w:rPr>
        <w:t xml:space="preserve">Elisabeth Siwi </w:t>
      </w:r>
      <w:r>
        <w:rPr>
          <w:rFonts w:ascii="Times New Roman" w:hAnsi="Times New Roman" w:cs="Times New Roman"/>
          <w:sz w:val="24"/>
          <w:szCs w:val="24"/>
        </w:rPr>
        <w:t>Walyani, 2015</w:t>
      </w:r>
      <w:r w:rsidRPr="00F757C8">
        <w:rPr>
          <w:rFonts w:ascii="Times New Roman" w:hAnsi="Times New Roman" w:cs="Times New Roman"/>
          <w:sz w:val="24"/>
          <w:szCs w:val="24"/>
        </w:rPr>
        <w:t>).</w:t>
      </w:r>
    </w:p>
    <w:p w:rsidR="00063917" w:rsidRDefault="00063917" w:rsidP="006A1CE3">
      <w:pPr>
        <w:pStyle w:val="ListParagraph"/>
        <w:numPr>
          <w:ilvl w:val="0"/>
          <w:numId w:val="11"/>
        </w:numPr>
        <w:spacing w:after="0" w:line="480" w:lineRule="auto"/>
        <w:ind w:left="1080"/>
        <w:jc w:val="both"/>
        <w:rPr>
          <w:rFonts w:ascii="Times New Roman" w:hAnsi="Times New Roman" w:cs="Times New Roman"/>
          <w:sz w:val="24"/>
          <w:szCs w:val="24"/>
        </w:rPr>
      </w:pPr>
      <w:r w:rsidRPr="00F757C8">
        <w:rPr>
          <w:rFonts w:ascii="Times New Roman" w:hAnsi="Times New Roman" w:cs="Times New Roman"/>
          <w:sz w:val="24"/>
          <w:szCs w:val="24"/>
        </w:rPr>
        <w:t xml:space="preserve">Tanda-tanda persalinan </w:t>
      </w:r>
    </w:p>
    <w:p w:rsidR="00063917" w:rsidRPr="00F757C8" w:rsidRDefault="00063917" w:rsidP="006A1CE3">
      <w:pPr>
        <w:pStyle w:val="ListParagraph"/>
        <w:numPr>
          <w:ilvl w:val="0"/>
          <w:numId w:val="12"/>
        </w:numPr>
        <w:spacing w:after="0" w:line="480" w:lineRule="auto"/>
        <w:ind w:left="1440"/>
        <w:jc w:val="both"/>
        <w:rPr>
          <w:rFonts w:ascii="Times New Roman" w:hAnsi="Times New Roman" w:cs="Times New Roman"/>
          <w:sz w:val="24"/>
          <w:szCs w:val="24"/>
        </w:rPr>
      </w:pPr>
      <w:r w:rsidRPr="00F757C8">
        <w:rPr>
          <w:rFonts w:ascii="Times New Roman" w:hAnsi="Times New Roman" w:cs="Times New Roman"/>
          <w:sz w:val="24"/>
          <w:szCs w:val="24"/>
        </w:rPr>
        <w:t>Adanya kontraksi rahim</w:t>
      </w:r>
    </w:p>
    <w:p w:rsidR="00063917" w:rsidRDefault="00063917" w:rsidP="006A1CE3">
      <w:pPr>
        <w:pStyle w:val="ListParagraph"/>
        <w:numPr>
          <w:ilvl w:val="0"/>
          <w:numId w:val="12"/>
        </w:numPr>
        <w:spacing w:after="0" w:line="480" w:lineRule="auto"/>
        <w:ind w:left="1440"/>
        <w:jc w:val="both"/>
        <w:rPr>
          <w:rFonts w:ascii="Times New Roman" w:hAnsi="Times New Roman" w:cs="Times New Roman"/>
          <w:sz w:val="24"/>
          <w:szCs w:val="24"/>
        </w:rPr>
      </w:pPr>
      <w:r w:rsidRPr="00F757C8">
        <w:rPr>
          <w:rFonts w:ascii="Times New Roman" w:hAnsi="Times New Roman" w:cs="Times New Roman"/>
          <w:sz w:val="24"/>
          <w:szCs w:val="24"/>
        </w:rPr>
        <w:t>Keluarnya lendir bercampur darah</w:t>
      </w:r>
    </w:p>
    <w:p w:rsidR="00063917" w:rsidRDefault="00063917" w:rsidP="006A1CE3">
      <w:pPr>
        <w:pStyle w:val="ListParagraph"/>
        <w:numPr>
          <w:ilvl w:val="0"/>
          <w:numId w:val="1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Keluarnya air-air ketuban</w:t>
      </w:r>
    </w:p>
    <w:p w:rsidR="00452538" w:rsidRPr="00762976" w:rsidRDefault="00063917" w:rsidP="00762976">
      <w:pPr>
        <w:pStyle w:val="ListParagraph"/>
        <w:numPr>
          <w:ilvl w:val="0"/>
          <w:numId w:val="1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Pembukaan serviks</w:t>
      </w:r>
    </w:p>
    <w:p w:rsidR="00063917" w:rsidRDefault="00063917" w:rsidP="006A1CE3">
      <w:pPr>
        <w:pStyle w:val="ListParagraph"/>
        <w:numPr>
          <w:ilvl w:val="0"/>
          <w:numId w:val="11"/>
        </w:numPr>
        <w:spacing w:after="0" w:line="480" w:lineRule="auto"/>
        <w:ind w:left="1080"/>
        <w:jc w:val="both"/>
        <w:rPr>
          <w:rFonts w:ascii="Times New Roman" w:hAnsi="Times New Roman" w:cs="Times New Roman"/>
          <w:sz w:val="24"/>
          <w:szCs w:val="24"/>
        </w:rPr>
      </w:pPr>
      <w:r w:rsidRPr="004962C3">
        <w:rPr>
          <w:rFonts w:ascii="Times New Roman" w:hAnsi="Times New Roman" w:cs="Times New Roman"/>
          <w:sz w:val="24"/>
          <w:szCs w:val="24"/>
        </w:rPr>
        <w:t>Tahap Persalinan</w:t>
      </w:r>
    </w:p>
    <w:p w:rsidR="00063917" w:rsidRDefault="00063917" w:rsidP="006A1CE3">
      <w:pPr>
        <w:pStyle w:val="ListParagraph"/>
        <w:numPr>
          <w:ilvl w:val="0"/>
          <w:numId w:val="13"/>
        </w:numPr>
        <w:spacing w:after="0" w:line="480" w:lineRule="auto"/>
        <w:ind w:left="1483"/>
        <w:jc w:val="both"/>
        <w:rPr>
          <w:rFonts w:ascii="Times New Roman" w:hAnsi="Times New Roman" w:cs="Times New Roman"/>
          <w:sz w:val="24"/>
          <w:szCs w:val="24"/>
        </w:rPr>
      </w:pPr>
      <w:r w:rsidRPr="004962C3">
        <w:rPr>
          <w:rFonts w:ascii="Times New Roman" w:hAnsi="Times New Roman" w:cs="Times New Roman"/>
          <w:sz w:val="24"/>
          <w:szCs w:val="24"/>
        </w:rPr>
        <w:t>Kala 1 (pembukaan)</w:t>
      </w:r>
    </w:p>
    <w:p w:rsidR="00063917" w:rsidRDefault="00063917" w:rsidP="006A1CE3">
      <w:pPr>
        <w:pStyle w:val="ListParagraph"/>
        <w:spacing w:after="0" w:line="480" w:lineRule="auto"/>
        <w:ind w:left="1483"/>
        <w:jc w:val="both"/>
        <w:rPr>
          <w:rFonts w:ascii="Times New Roman" w:hAnsi="Times New Roman" w:cs="Times New Roman"/>
          <w:sz w:val="24"/>
          <w:szCs w:val="24"/>
        </w:rPr>
      </w:pPr>
      <w:r w:rsidRPr="004962C3">
        <w:rPr>
          <w:rFonts w:ascii="Times New Roman" w:hAnsi="Times New Roman" w:cs="Times New Roman"/>
          <w:sz w:val="24"/>
          <w:szCs w:val="24"/>
        </w:rPr>
        <w:t>Pada kala 1 serviks membuka sampai terjadi pembukaan 10 cm. Kala 1 dinamakan juga kala pembukaan. Dinyatakan partus dimulai bila timbul his dan wanita tersebut mengeluarkan lendir bercampur darah disertai dengan pendataran (</w:t>
      </w:r>
      <w:r w:rsidRPr="004962C3">
        <w:rPr>
          <w:rFonts w:ascii="Times New Roman" w:hAnsi="Times New Roman" w:cs="Times New Roman"/>
          <w:i/>
          <w:sz w:val="24"/>
          <w:szCs w:val="24"/>
        </w:rPr>
        <w:t>effacement</w:t>
      </w:r>
      <w:r w:rsidRPr="004962C3">
        <w:rPr>
          <w:rFonts w:ascii="Times New Roman" w:hAnsi="Times New Roman" w:cs="Times New Roman"/>
          <w:sz w:val="24"/>
          <w:szCs w:val="24"/>
        </w:rPr>
        <w:t>) lendir bercampur darah berasal dari lendir kanalis servikalis karena serviks mulai membuka dan mendatar. Darah berasal dari pembuluh-pembuluh darah kapiler yang berada disekitar kanalis servikalis (Kusnawati dan Meli</w:t>
      </w:r>
      <w:r>
        <w:rPr>
          <w:rFonts w:ascii="Times New Roman" w:hAnsi="Times New Roman" w:cs="Times New Roman"/>
          <w:sz w:val="24"/>
          <w:szCs w:val="24"/>
        </w:rPr>
        <w:t>na, 2014</w:t>
      </w:r>
      <w:r w:rsidRPr="004962C3">
        <w:rPr>
          <w:rFonts w:ascii="Times New Roman" w:hAnsi="Times New Roman" w:cs="Times New Roman"/>
          <w:sz w:val="24"/>
          <w:szCs w:val="24"/>
        </w:rPr>
        <w:t>).</w:t>
      </w:r>
    </w:p>
    <w:p w:rsidR="008B49EF" w:rsidRDefault="008B49EF" w:rsidP="008B49EF">
      <w:pPr>
        <w:pStyle w:val="ListParagraph"/>
        <w:spacing w:after="0" w:line="480" w:lineRule="auto"/>
        <w:ind w:left="1483"/>
        <w:jc w:val="both"/>
        <w:rPr>
          <w:rFonts w:ascii="Times New Roman" w:hAnsi="Times New Roman" w:cs="Times New Roman"/>
          <w:sz w:val="24"/>
          <w:szCs w:val="24"/>
        </w:rPr>
      </w:pPr>
      <w:r w:rsidRPr="008F022A">
        <w:rPr>
          <w:rFonts w:ascii="Times New Roman" w:hAnsi="Times New Roman" w:cs="Times New Roman"/>
          <w:sz w:val="24"/>
          <w:szCs w:val="24"/>
        </w:rPr>
        <w:lastRenderedPageBreak/>
        <w:t>Perubahan psikologis pada kala 1</w:t>
      </w:r>
    </w:p>
    <w:p w:rsidR="008B49EF" w:rsidRPr="008F022A" w:rsidRDefault="008B49EF" w:rsidP="008B49EF">
      <w:pPr>
        <w:pStyle w:val="ListParagraph"/>
        <w:spacing w:after="0" w:line="480" w:lineRule="auto"/>
        <w:ind w:left="1483"/>
        <w:jc w:val="both"/>
        <w:rPr>
          <w:rFonts w:ascii="Times New Roman" w:hAnsi="Times New Roman" w:cs="Times New Roman"/>
          <w:sz w:val="24"/>
          <w:szCs w:val="24"/>
        </w:rPr>
      </w:pPr>
      <w:r w:rsidRPr="008F022A">
        <w:rPr>
          <w:rFonts w:ascii="Times New Roman" w:hAnsi="Times New Roman" w:cs="Times New Roman"/>
          <w:sz w:val="24"/>
          <w:szCs w:val="24"/>
        </w:rPr>
        <w:t>Beberapa keadaan dapat terjadi pada ibu dalam persalinan, terutama pada ibu yang pertama kali melahirkan sebagai berikut:</w:t>
      </w:r>
    </w:p>
    <w:p w:rsidR="008B49EF" w:rsidRDefault="008B49EF" w:rsidP="00C66E32">
      <w:pPr>
        <w:pStyle w:val="ListParagraph"/>
        <w:numPr>
          <w:ilvl w:val="0"/>
          <w:numId w:val="3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Perasaan tidak enak </w:t>
      </w:r>
    </w:p>
    <w:p w:rsidR="008B49EF" w:rsidRDefault="008B49EF" w:rsidP="00C66E32">
      <w:pPr>
        <w:pStyle w:val="ListParagraph"/>
        <w:numPr>
          <w:ilvl w:val="0"/>
          <w:numId w:val="3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Takut dan ragu akan persalinan yang akan dihadapi</w:t>
      </w:r>
    </w:p>
    <w:p w:rsidR="008B49EF" w:rsidRDefault="008B49EF" w:rsidP="00C66E32">
      <w:pPr>
        <w:pStyle w:val="ListParagraph"/>
        <w:numPr>
          <w:ilvl w:val="0"/>
          <w:numId w:val="3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Sering memikirkan antara lain apakah persalinan berjalan normal</w:t>
      </w:r>
    </w:p>
    <w:p w:rsidR="008B49EF" w:rsidRDefault="008B49EF" w:rsidP="00C66E32">
      <w:pPr>
        <w:pStyle w:val="ListParagraph"/>
        <w:numPr>
          <w:ilvl w:val="0"/>
          <w:numId w:val="3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Menganggap persalinan sebagai cobaan </w:t>
      </w:r>
    </w:p>
    <w:p w:rsidR="008B49EF" w:rsidRDefault="008B49EF" w:rsidP="00C66E32">
      <w:pPr>
        <w:pStyle w:val="ListParagraph"/>
        <w:numPr>
          <w:ilvl w:val="0"/>
          <w:numId w:val="3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Apakah penolong persalinan dapat sabar dan bijaksana dalam menolongnya</w:t>
      </w:r>
    </w:p>
    <w:p w:rsidR="008B49EF" w:rsidRDefault="008B49EF" w:rsidP="00C66E32">
      <w:pPr>
        <w:pStyle w:val="ListParagraph"/>
        <w:numPr>
          <w:ilvl w:val="0"/>
          <w:numId w:val="3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Apakah bayi normal atau tidak</w:t>
      </w:r>
    </w:p>
    <w:p w:rsidR="008B49EF" w:rsidRDefault="008B49EF" w:rsidP="00C66E32">
      <w:pPr>
        <w:pStyle w:val="ListParagraph"/>
        <w:numPr>
          <w:ilvl w:val="0"/>
          <w:numId w:val="33"/>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Apakah ia sanggup merawat bayinya</w:t>
      </w:r>
    </w:p>
    <w:p w:rsidR="008B49EF" w:rsidRPr="008B49EF" w:rsidRDefault="008B49EF" w:rsidP="00C66E32">
      <w:pPr>
        <w:pStyle w:val="ListParagraph"/>
        <w:numPr>
          <w:ilvl w:val="0"/>
          <w:numId w:val="33"/>
        </w:numPr>
        <w:spacing w:after="0" w:line="480" w:lineRule="auto"/>
        <w:ind w:left="1843"/>
        <w:jc w:val="both"/>
        <w:rPr>
          <w:rFonts w:ascii="Times New Roman" w:hAnsi="Times New Roman" w:cs="Times New Roman"/>
          <w:sz w:val="24"/>
          <w:szCs w:val="24"/>
        </w:rPr>
      </w:pPr>
      <w:r w:rsidRPr="00874BF2">
        <w:rPr>
          <w:rFonts w:ascii="Times New Roman" w:hAnsi="Times New Roman" w:cs="Times New Roman"/>
          <w:sz w:val="24"/>
          <w:szCs w:val="24"/>
        </w:rPr>
        <w:t>Ibu merasa cemas</w:t>
      </w:r>
    </w:p>
    <w:p w:rsidR="00063917" w:rsidRDefault="00063917" w:rsidP="006A1CE3">
      <w:pPr>
        <w:pStyle w:val="ListParagraph"/>
        <w:numPr>
          <w:ilvl w:val="0"/>
          <w:numId w:val="13"/>
        </w:numPr>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Kala II (pengeluaran janin)</w:t>
      </w:r>
    </w:p>
    <w:p w:rsidR="00063917" w:rsidRDefault="00063917" w:rsidP="006A1CE3">
      <w:pPr>
        <w:pStyle w:val="ListParagraph"/>
        <w:spacing w:after="0" w:line="480" w:lineRule="auto"/>
        <w:ind w:left="1483"/>
        <w:jc w:val="both"/>
        <w:rPr>
          <w:rFonts w:ascii="Times New Roman" w:hAnsi="Times New Roman" w:cs="Times New Roman"/>
          <w:sz w:val="24"/>
          <w:szCs w:val="24"/>
        </w:rPr>
      </w:pPr>
      <w:r w:rsidRPr="004962C3">
        <w:rPr>
          <w:rFonts w:ascii="Times New Roman" w:hAnsi="Times New Roman" w:cs="Times New Roman"/>
          <w:sz w:val="24"/>
          <w:szCs w:val="24"/>
        </w:rPr>
        <w:t>Yang dimaksud dengan kala II persalinan adalah proses pengeluaran buah kehamilan sebagai hasil pengenalan proses dan penatalaksanaan kala pembukaan, batas kala II dimulai ketika pembukaan serviks sudah lengkap (10 cm) dan berakhir dengan kelahiran bayi, kala II juga disebut sebagai kala pengeluaran bayi.</w:t>
      </w:r>
    </w:p>
    <w:p w:rsidR="00063917" w:rsidRDefault="00063917" w:rsidP="006A1CE3">
      <w:pPr>
        <w:pStyle w:val="ListParagraph"/>
        <w:spacing w:after="0" w:line="480" w:lineRule="auto"/>
        <w:ind w:left="1483"/>
        <w:jc w:val="both"/>
        <w:rPr>
          <w:rFonts w:ascii="Times New Roman" w:hAnsi="Times New Roman" w:cs="Times New Roman"/>
          <w:sz w:val="24"/>
          <w:szCs w:val="24"/>
        </w:rPr>
      </w:pPr>
      <w:r w:rsidRPr="004962C3">
        <w:rPr>
          <w:rFonts w:ascii="Times New Roman" w:hAnsi="Times New Roman" w:cs="Times New Roman"/>
          <w:sz w:val="24"/>
          <w:szCs w:val="24"/>
        </w:rPr>
        <w:t xml:space="preserve">Lamanya (durasi) kala II pada persalinan spontan tanpa komplikasi adalah sekitar 40 menit pada primi-gravida dan 15 menit pada multipara. Kontraksi selama kala II adalah sering, kuat dan sedikit lebih lama yaitu kira-kira 2 menit yang berlangsung 60-90 detik </w:t>
      </w:r>
      <w:r w:rsidRPr="004962C3">
        <w:rPr>
          <w:rFonts w:ascii="Times New Roman" w:hAnsi="Times New Roman" w:cs="Times New Roman"/>
          <w:sz w:val="24"/>
          <w:szCs w:val="24"/>
        </w:rPr>
        <w:lastRenderedPageBreak/>
        <w:t>dengan interaksi tinggi dan semakin ekspulsi sifatnya (</w:t>
      </w:r>
      <w:r w:rsidR="00322622">
        <w:rPr>
          <w:rFonts w:ascii="Times New Roman" w:hAnsi="Times New Roman" w:cs="Times New Roman"/>
          <w:sz w:val="24"/>
          <w:szCs w:val="24"/>
        </w:rPr>
        <w:t xml:space="preserve">Elisabeth Siwi </w:t>
      </w:r>
      <w:r w:rsidRPr="004962C3">
        <w:rPr>
          <w:rFonts w:ascii="Times New Roman" w:hAnsi="Times New Roman" w:cs="Times New Roman"/>
          <w:sz w:val="24"/>
          <w:szCs w:val="24"/>
        </w:rPr>
        <w:t>Wa</w:t>
      </w:r>
      <w:r>
        <w:rPr>
          <w:rFonts w:ascii="Times New Roman" w:hAnsi="Times New Roman" w:cs="Times New Roman"/>
          <w:sz w:val="24"/>
          <w:szCs w:val="24"/>
        </w:rPr>
        <w:t>lyani &amp;  Purwoastuti, 2015</w:t>
      </w:r>
      <w:r w:rsidRPr="004962C3">
        <w:rPr>
          <w:rFonts w:ascii="Times New Roman" w:hAnsi="Times New Roman" w:cs="Times New Roman"/>
          <w:sz w:val="24"/>
          <w:szCs w:val="24"/>
        </w:rPr>
        <w:t>).</w:t>
      </w:r>
    </w:p>
    <w:p w:rsidR="00063917" w:rsidRPr="00C46B55" w:rsidRDefault="00063917" w:rsidP="006A1CE3">
      <w:pPr>
        <w:pStyle w:val="ListParagraph"/>
        <w:spacing w:after="0" w:line="480" w:lineRule="auto"/>
        <w:ind w:left="1483"/>
        <w:jc w:val="both"/>
        <w:rPr>
          <w:rFonts w:ascii="Times New Roman" w:hAnsi="Times New Roman" w:cs="Times New Roman"/>
          <w:sz w:val="24"/>
          <w:szCs w:val="24"/>
        </w:rPr>
      </w:pPr>
      <w:r w:rsidRPr="00C46B55">
        <w:rPr>
          <w:rFonts w:ascii="Times New Roman" w:hAnsi="Times New Roman" w:cs="Times New Roman"/>
          <w:sz w:val="24"/>
          <w:szCs w:val="24"/>
        </w:rPr>
        <w:t>Tanda-tanda bahwa kala II persalinan sudah dekat:</w:t>
      </w:r>
    </w:p>
    <w:p w:rsidR="00063917" w:rsidRDefault="00063917" w:rsidP="006A1CE3">
      <w:pPr>
        <w:pStyle w:val="ListParagraph"/>
        <w:numPr>
          <w:ilvl w:val="0"/>
          <w:numId w:val="14"/>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Ibu merasa ingin meneran (dorongan meneran/ doran)</w:t>
      </w:r>
    </w:p>
    <w:p w:rsidR="00063917" w:rsidRDefault="00063917" w:rsidP="006A1CE3">
      <w:pPr>
        <w:pStyle w:val="ListParagraph"/>
        <w:numPr>
          <w:ilvl w:val="0"/>
          <w:numId w:val="14"/>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Perineum menonjol (perjol)</w:t>
      </w:r>
    </w:p>
    <w:p w:rsidR="00063917" w:rsidRDefault="00063917" w:rsidP="006A1CE3">
      <w:pPr>
        <w:pStyle w:val="ListParagraph"/>
        <w:numPr>
          <w:ilvl w:val="0"/>
          <w:numId w:val="14"/>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Vulva vagina membuka (vulka)</w:t>
      </w:r>
    </w:p>
    <w:p w:rsidR="00063917" w:rsidRDefault="00063917" w:rsidP="006A1CE3">
      <w:pPr>
        <w:pStyle w:val="ListParagraph"/>
        <w:numPr>
          <w:ilvl w:val="0"/>
          <w:numId w:val="14"/>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Adanya tekanan pada spincter anus (teknus) sehingga ibu merasa ingin BAB</w:t>
      </w:r>
    </w:p>
    <w:p w:rsidR="00063917" w:rsidRDefault="00063917" w:rsidP="006A1CE3">
      <w:pPr>
        <w:pStyle w:val="ListParagraph"/>
        <w:numPr>
          <w:ilvl w:val="0"/>
          <w:numId w:val="14"/>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Jumlah pengeluaran air ketuban meningkat </w:t>
      </w:r>
    </w:p>
    <w:p w:rsidR="00063917" w:rsidRDefault="00063917" w:rsidP="006A1CE3">
      <w:pPr>
        <w:pStyle w:val="ListParagraph"/>
        <w:numPr>
          <w:ilvl w:val="0"/>
          <w:numId w:val="14"/>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Meningkatnya pengeluaran darah dan lendir</w:t>
      </w:r>
    </w:p>
    <w:p w:rsidR="00063917" w:rsidRDefault="00063917" w:rsidP="006A1CE3">
      <w:pPr>
        <w:pStyle w:val="ListParagraph"/>
        <w:numPr>
          <w:ilvl w:val="0"/>
          <w:numId w:val="13"/>
        </w:numPr>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Kala III (pengeluaran plasenta)</w:t>
      </w:r>
    </w:p>
    <w:p w:rsidR="00F60764" w:rsidRDefault="00063917" w:rsidP="00452538">
      <w:pPr>
        <w:pStyle w:val="ListParagraph"/>
        <w:spacing w:after="0" w:line="480" w:lineRule="auto"/>
        <w:ind w:left="1483"/>
        <w:jc w:val="both"/>
        <w:rPr>
          <w:rFonts w:ascii="Times New Roman" w:hAnsi="Times New Roman" w:cs="Times New Roman"/>
          <w:sz w:val="24"/>
          <w:szCs w:val="24"/>
        </w:rPr>
      </w:pPr>
      <w:r w:rsidRPr="00C46B55">
        <w:rPr>
          <w:rFonts w:ascii="Times New Roman" w:hAnsi="Times New Roman" w:cs="Times New Roman"/>
          <w:sz w:val="24"/>
          <w:szCs w:val="24"/>
        </w:rPr>
        <w:t xml:space="preserve">Yaitu waktu pelepasan dan pengeluaran uri (plasenta). Setelah bayi lahir kontraksi rahim berhenti sebentar, uterus teraba keras dengan fundus uteri setinggi pusat dan berisi plasenta yang </w:t>
      </w:r>
      <w:r>
        <w:rPr>
          <w:rFonts w:ascii="Times New Roman" w:hAnsi="Times New Roman" w:cs="Times New Roman"/>
          <w:sz w:val="24"/>
          <w:szCs w:val="24"/>
        </w:rPr>
        <w:t xml:space="preserve">menjadi tebal 2 kali sebelumnya </w:t>
      </w:r>
      <w:r w:rsidRPr="00C46B55">
        <w:rPr>
          <w:rFonts w:ascii="Times New Roman" w:hAnsi="Times New Roman" w:cs="Times New Roman"/>
          <w:sz w:val="24"/>
          <w:szCs w:val="24"/>
        </w:rPr>
        <w:t>(</w:t>
      </w:r>
      <w:r w:rsidR="007B7A8F">
        <w:rPr>
          <w:rFonts w:ascii="Times New Roman" w:hAnsi="Times New Roman" w:cs="Times New Roman"/>
          <w:sz w:val="24"/>
          <w:szCs w:val="24"/>
        </w:rPr>
        <w:t xml:space="preserve">Elisabeth Siwi </w:t>
      </w:r>
      <w:r w:rsidRPr="00C46B55">
        <w:rPr>
          <w:rFonts w:ascii="Times New Roman" w:hAnsi="Times New Roman" w:cs="Times New Roman"/>
          <w:sz w:val="24"/>
          <w:szCs w:val="24"/>
        </w:rPr>
        <w:t>W</w:t>
      </w:r>
      <w:r>
        <w:rPr>
          <w:rFonts w:ascii="Times New Roman" w:hAnsi="Times New Roman" w:cs="Times New Roman"/>
          <w:sz w:val="24"/>
          <w:szCs w:val="24"/>
        </w:rPr>
        <w:t>alyani &amp; Purwoastuti, 2015</w:t>
      </w:r>
      <w:r w:rsidRPr="00C46B55">
        <w:rPr>
          <w:rFonts w:ascii="Times New Roman" w:hAnsi="Times New Roman" w:cs="Times New Roman"/>
          <w:sz w:val="24"/>
          <w:szCs w:val="24"/>
        </w:rPr>
        <w:t>)</w:t>
      </w:r>
      <w:r w:rsidR="00452538">
        <w:rPr>
          <w:rFonts w:ascii="Times New Roman" w:hAnsi="Times New Roman" w:cs="Times New Roman"/>
          <w:sz w:val="24"/>
          <w:szCs w:val="24"/>
        </w:rPr>
        <w:t>.</w:t>
      </w:r>
    </w:p>
    <w:p w:rsidR="00063917" w:rsidRDefault="00063917" w:rsidP="006A1CE3">
      <w:pPr>
        <w:pStyle w:val="ListParagraph"/>
        <w:numPr>
          <w:ilvl w:val="0"/>
          <w:numId w:val="13"/>
        </w:numPr>
        <w:spacing w:after="0" w:line="480" w:lineRule="auto"/>
        <w:ind w:left="1483"/>
        <w:jc w:val="both"/>
        <w:rPr>
          <w:rFonts w:ascii="Times New Roman" w:hAnsi="Times New Roman" w:cs="Times New Roman"/>
          <w:sz w:val="24"/>
          <w:szCs w:val="24"/>
        </w:rPr>
      </w:pPr>
      <w:r>
        <w:rPr>
          <w:rFonts w:ascii="Times New Roman" w:hAnsi="Times New Roman" w:cs="Times New Roman"/>
          <w:sz w:val="24"/>
          <w:szCs w:val="24"/>
        </w:rPr>
        <w:t>Kala IV (Pengawasan)</w:t>
      </w:r>
    </w:p>
    <w:p w:rsidR="00063917" w:rsidRDefault="00063917" w:rsidP="006A1CE3">
      <w:pPr>
        <w:pStyle w:val="ListParagraph"/>
        <w:spacing w:after="0" w:line="480" w:lineRule="auto"/>
        <w:ind w:left="1483"/>
        <w:jc w:val="both"/>
        <w:rPr>
          <w:rFonts w:ascii="Times New Roman" w:hAnsi="Times New Roman" w:cs="Times New Roman"/>
          <w:sz w:val="24"/>
          <w:szCs w:val="24"/>
        </w:rPr>
      </w:pPr>
      <w:r w:rsidRPr="00C46B55">
        <w:rPr>
          <w:rFonts w:ascii="Times New Roman" w:hAnsi="Times New Roman" w:cs="Times New Roman"/>
          <w:sz w:val="24"/>
          <w:szCs w:val="24"/>
        </w:rPr>
        <w:t xml:space="preserve">Kala IV adalah kala pengawasan dari 1-2 jam setelah bayi dan plasenta lahir. Hal-hal yang perlu diperhatikan adalah kontraksi uterus sampai uterus kembali dalam bentuk normal. Hal ini dapat dilakukan dengan rangsangan taktil (massase) untuk merangsang uterus berkontraksi baik dan kuat. Perlu juga dipastikan bahwa plasenta telah lahir lengkap dan tidak ada yang tersisa dalam </w:t>
      </w:r>
      <w:r w:rsidRPr="00C46B55">
        <w:rPr>
          <w:rFonts w:ascii="Times New Roman" w:hAnsi="Times New Roman" w:cs="Times New Roman"/>
          <w:sz w:val="24"/>
          <w:szCs w:val="24"/>
        </w:rPr>
        <w:lastRenderedPageBreak/>
        <w:t>uterus serta benar-benar dijamin tidak terjadi perdarahan lanjut (</w:t>
      </w:r>
      <w:r w:rsidR="007B7A8F">
        <w:rPr>
          <w:rFonts w:ascii="Times New Roman" w:hAnsi="Times New Roman" w:cs="Times New Roman"/>
          <w:sz w:val="24"/>
          <w:szCs w:val="24"/>
        </w:rPr>
        <w:t xml:space="preserve">Elisabeth Siwi </w:t>
      </w:r>
      <w:r w:rsidRPr="00C46B55">
        <w:rPr>
          <w:rFonts w:ascii="Times New Roman" w:hAnsi="Times New Roman" w:cs="Times New Roman"/>
          <w:sz w:val="24"/>
          <w:szCs w:val="24"/>
        </w:rPr>
        <w:t>Wa</w:t>
      </w:r>
      <w:r>
        <w:rPr>
          <w:rFonts w:ascii="Times New Roman" w:hAnsi="Times New Roman" w:cs="Times New Roman"/>
          <w:sz w:val="24"/>
          <w:szCs w:val="24"/>
        </w:rPr>
        <w:t>lyuni &amp; Purwoastuti, 2015</w:t>
      </w:r>
      <w:r w:rsidRPr="00C46B55">
        <w:rPr>
          <w:rFonts w:ascii="Times New Roman" w:hAnsi="Times New Roman" w:cs="Times New Roman"/>
          <w:sz w:val="24"/>
          <w:szCs w:val="24"/>
        </w:rPr>
        <w:t>).</w:t>
      </w:r>
    </w:p>
    <w:p w:rsidR="00063917" w:rsidRPr="00C46B55" w:rsidRDefault="00063917" w:rsidP="006A1CE3">
      <w:pPr>
        <w:pStyle w:val="ListParagraph"/>
        <w:numPr>
          <w:ilvl w:val="0"/>
          <w:numId w:val="11"/>
        </w:numPr>
        <w:spacing w:after="0" w:line="480" w:lineRule="auto"/>
        <w:ind w:left="1080"/>
        <w:jc w:val="both"/>
        <w:rPr>
          <w:rFonts w:ascii="Times New Roman" w:eastAsia="Times New Roman" w:hAnsi="Times New Roman" w:cs="Times New Roman"/>
          <w:sz w:val="24"/>
          <w:szCs w:val="24"/>
        </w:rPr>
      </w:pPr>
      <w:r w:rsidRPr="00C46B55">
        <w:rPr>
          <w:rFonts w:ascii="Times New Roman" w:eastAsia="Times New Roman" w:hAnsi="Times New Roman" w:cs="Times New Roman"/>
          <w:bCs/>
          <w:sz w:val="24"/>
          <w:szCs w:val="24"/>
        </w:rPr>
        <w:t>Ada 10 Langkah Asuhan Sayang Ibu</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Menawarkan adanya pendampingan saat melahirkan untuk mendapatkan dukungan emosional dan fisik secara berkesinambungan.</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Memberi informasi mengenai praktek kebidanan, termasuk intervensi dan hasil asuhan.</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Memberi asuhan yang peka dan responsif dengan kepercayaan, nilai dan adat istiadat.</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Memberikan kebebasan bagi ibu yang akan bersalin untuk memilih posisi persalinan yang nyaman bagi ibu.</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Merumuskan kebijakan dan prosedur yang jelas untuk pemberian asuhan yang berkesinambungan.</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Tidak rutin menggunakan praktek dan prosedur yang tidak didukung oleh penelitian ilmiah tentang manfaatnya, seperti: pencukuran, edema, pemberian cairan intervena, menunda kebutuhan gizi, merobek selaput ketuban, pemantauan janin secara elektronik.</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Mengajarkan pada pemberi asuhan dalam metode meringankan rasa nyeri dengan/ tanpa obat-obatan.</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Mendorong semua ibu untuk memberi ASI dan mengasuh bayinya secara mandiri.</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lastRenderedPageBreak/>
        <w:t xml:space="preserve">Menganjurkan tidak menyunat bayi baru lahir jika bukan karena kewajiban agama. </w:t>
      </w:r>
    </w:p>
    <w:p w:rsidR="00063917" w:rsidRDefault="00063917" w:rsidP="006A1CE3">
      <w:pPr>
        <w:pStyle w:val="ListParagraph"/>
        <w:numPr>
          <w:ilvl w:val="0"/>
          <w:numId w:val="15"/>
        </w:numPr>
        <w:spacing w:after="0" w:line="480" w:lineRule="auto"/>
        <w:ind w:left="1483"/>
        <w:jc w:val="both"/>
        <w:rPr>
          <w:rFonts w:ascii="Times New Roman" w:eastAsia="Times New Roman" w:hAnsi="Times New Roman" w:cs="Times New Roman"/>
          <w:sz w:val="24"/>
          <w:szCs w:val="24"/>
        </w:rPr>
      </w:pPr>
      <w:r w:rsidRPr="00C46B55">
        <w:rPr>
          <w:rFonts w:ascii="Times New Roman" w:eastAsia="Times New Roman" w:hAnsi="Times New Roman" w:cs="Times New Roman"/>
          <w:sz w:val="24"/>
          <w:szCs w:val="24"/>
        </w:rPr>
        <w:t>Berupaya untuk mempromosikan pemberian ASI dengan baik.</w:t>
      </w:r>
    </w:p>
    <w:p w:rsidR="00C66E32" w:rsidRDefault="00C66E32" w:rsidP="00C66E32">
      <w:pPr>
        <w:pStyle w:val="ListParagraph"/>
        <w:spacing w:after="0" w:line="480" w:lineRule="auto"/>
        <w:ind w:left="1483"/>
        <w:jc w:val="both"/>
        <w:rPr>
          <w:rFonts w:ascii="Times New Roman" w:eastAsia="Times New Roman" w:hAnsi="Times New Roman" w:cs="Times New Roman"/>
          <w:sz w:val="24"/>
          <w:szCs w:val="24"/>
        </w:rPr>
      </w:pPr>
    </w:p>
    <w:p w:rsidR="00063917" w:rsidRPr="00C66E32" w:rsidRDefault="00063917" w:rsidP="00C66E32">
      <w:pPr>
        <w:pStyle w:val="ListParagraph"/>
        <w:numPr>
          <w:ilvl w:val="0"/>
          <w:numId w:val="39"/>
        </w:numPr>
        <w:spacing w:line="480" w:lineRule="auto"/>
        <w:ind w:left="709" w:hanging="425"/>
        <w:jc w:val="both"/>
        <w:rPr>
          <w:rFonts w:ascii="Times New Roman" w:hAnsi="Times New Roman" w:cs="Times New Roman"/>
          <w:b/>
          <w:sz w:val="24"/>
          <w:szCs w:val="24"/>
        </w:rPr>
      </w:pPr>
      <w:r w:rsidRPr="00C66E32">
        <w:rPr>
          <w:rFonts w:ascii="Times New Roman" w:hAnsi="Times New Roman" w:cs="Times New Roman"/>
          <w:b/>
          <w:sz w:val="24"/>
          <w:szCs w:val="24"/>
        </w:rPr>
        <w:t>Konseling</w:t>
      </w:r>
    </w:p>
    <w:p w:rsidR="00063917" w:rsidRDefault="00063917" w:rsidP="006A1CE3">
      <w:pPr>
        <w:pStyle w:val="ListParagraph"/>
        <w:numPr>
          <w:ilvl w:val="1"/>
          <w:numId w:val="11"/>
        </w:numPr>
        <w:spacing w:line="480" w:lineRule="auto"/>
        <w:ind w:left="1080"/>
        <w:jc w:val="both"/>
        <w:rPr>
          <w:rFonts w:ascii="Times New Roman" w:hAnsi="Times New Roman" w:cs="Times New Roman"/>
          <w:sz w:val="24"/>
          <w:szCs w:val="24"/>
        </w:rPr>
      </w:pPr>
      <w:r w:rsidRPr="003F5E4A">
        <w:rPr>
          <w:rFonts w:ascii="Times New Roman" w:hAnsi="Times New Roman" w:cs="Times New Roman"/>
          <w:sz w:val="24"/>
          <w:szCs w:val="24"/>
        </w:rPr>
        <w:t xml:space="preserve">Pengertian konseling </w:t>
      </w:r>
    </w:p>
    <w:p w:rsidR="00063917" w:rsidRPr="003F5E4A" w:rsidRDefault="00216E2B" w:rsidP="006A1CE3">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063917">
        <w:rPr>
          <w:rFonts w:ascii="Times New Roman" w:hAnsi="Times New Roman" w:cs="Times New Roman"/>
          <w:sz w:val="24"/>
          <w:szCs w:val="24"/>
        </w:rPr>
        <w:t>Secara etimologi konseling berasal dari bahasa latin “</w:t>
      </w:r>
      <w:r w:rsidR="00063917" w:rsidRPr="003F5E4A">
        <w:rPr>
          <w:rFonts w:ascii="Times New Roman" w:hAnsi="Times New Roman" w:cs="Times New Roman"/>
          <w:i/>
          <w:sz w:val="24"/>
          <w:szCs w:val="24"/>
        </w:rPr>
        <w:t>consilum</w:t>
      </w:r>
      <w:r w:rsidR="00063917">
        <w:rPr>
          <w:rFonts w:ascii="Times New Roman" w:hAnsi="Times New Roman" w:cs="Times New Roman"/>
          <w:sz w:val="24"/>
          <w:szCs w:val="24"/>
        </w:rPr>
        <w:t xml:space="preserve">” artinya dengan atau bersama yang dirangkai dengan menerima atau memahami sedangkan dalam bahasa Anglo saxon istilah konseling berasal dari “sellan” yang berarti menyerahkan atau menyampaikan. Jadi konseling merupakan suatu bantuan yang diberikan oleh seorang konselor yang terlatih pada individu (bisa 1orang atau lebih) yang mengalami masalah (klien), secara tatap muka, yang bertujuan agar individu tersebut dapat mengambil keputusan secara mandiri atas permasalahan yang dihadapinya baik masalah psikologis, sosial, dan lain-lain dengan harapan dapat memecahkan masalahnya, memahami dirinya, mengarahkan dirinya sesuai dengan kemampuan dan potensinya sehingga mencapai penyesuaian diri dengan lingkungannya. Konseling juga merupakan suatu proses yang kompleks dan melibatkan hubungan yang bersifat pribadi dan memerlukan tingkat ketrampilan yang tinggi. Oleh karena itu dalam kegiatannya konseling melibatkan emosional dan intelektual untuk memiliki pengendalian prilaku yang cermat, kepekaan terhadap </w:t>
      </w:r>
      <w:r w:rsidR="00063917">
        <w:rPr>
          <w:rFonts w:ascii="Times New Roman" w:hAnsi="Times New Roman" w:cs="Times New Roman"/>
          <w:sz w:val="24"/>
          <w:szCs w:val="24"/>
        </w:rPr>
        <w:lastRenderedPageBreak/>
        <w:t>manusia dan masalahnya, dan ketrampilan-</w:t>
      </w:r>
      <w:r w:rsidR="00345F8F">
        <w:rPr>
          <w:rFonts w:ascii="Times New Roman" w:hAnsi="Times New Roman" w:cs="Times New Roman"/>
          <w:sz w:val="24"/>
          <w:szCs w:val="24"/>
        </w:rPr>
        <w:t>ketrampilan teknis yang memadai (</w:t>
      </w:r>
      <w:r w:rsidR="007507EB">
        <w:rPr>
          <w:rFonts w:ascii="Times New Roman" w:hAnsi="Times New Roman"/>
          <w:sz w:val="24"/>
          <w:szCs w:val="24"/>
        </w:rPr>
        <w:t>Purwoastuti Endang &amp; Walyani Siwi Elisabeth, 2015</w:t>
      </w:r>
      <w:r w:rsidR="00345F8F">
        <w:rPr>
          <w:rFonts w:ascii="Times New Roman" w:hAnsi="Times New Roman" w:cs="Times New Roman"/>
          <w:sz w:val="24"/>
          <w:szCs w:val="24"/>
        </w:rPr>
        <w:t>).</w:t>
      </w:r>
    </w:p>
    <w:p w:rsidR="00063917" w:rsidRDefault="00063917" w:rsidP="006A1CE3">
      <w:pPr>
        <w:pStyle w:val="ListParagraph"/>
        <w:numPr>
          <w:ilvl w:val="1"/>
          <w:numId w:val="11"/>
        </w:numPr>
        <w:spacing w:line="480" w:lineRule="auto"/>
        <w:ind w:left="1080"/>
        <w:jc w:val="both"/>
        <w:rPr>
          <w:rFonts w:ascii="Times New Roman" w:hAnsi="Times New Roman" w:cs="Times New Roman"/>
          <w:sz w:val="24"/>
          <w:szCs w:val="24"/>
        </w:rPr>
      </w:pPr>
      <w:r w:rsidRPr="003F5E4A">
        <w:rPr>
          <w:rFonts w:ascii="Times New Roman" w:hAnsi="Times New Roman" w:cs="Times New Roman"/>
          <w:sz w:val="24"/>
          <w:szCs w:val="24"/>
        </w:rPr>
        <w:t xml:space="preserve">Tujuan konseling </w:t>
      </w:r>
    </w:p>
    <w:p w:rsidR="00063917" w:rsidRPr="00BA50CE" w:rsidRDefault="00063917" w:rsidP="006A1CE3">
      <w:pPr>
        <w:pStyle w:val="ListParagraph"/>
        <w:numPr>
          <w:ilvl w:val="0"/>
          <w:numId w:val="16"/>
        </w:numPr>
        <w:spacing w:line="480" w:lineRule="auto"/>
        <w:ind w:left="1440"/>
        <w:jc w:val="both"/>
        <w:rPr>
          <w:rFonts w:ascii="Times New Roman" w:hAnsi="Times New Roman" w:cs="Times New Roman"/>
          <w:sz w:val="24"/>
          <w:szCs w:val="24"/>
        </w:rPr>
      </w:pPr>
      <w:r w:rsidRPr="00BA50CE">
        <w:rPr>
          <w:rFonts w:ascii="Times New Roman" w:hAnsi="Times New Roman" w:cs="Times New Roman"/>
          <w:sz w:val="24"/>
          <w:szCs w:val="24"/>
        </w:rPr>
        <w:t>Perubahan prilaku</w:t>
      </w:r>
    </w:p>
    <w:p w:rsidR="00063917" w:rsidRDefault="00063917" w:rsidP="006A1CE3">
      <w:pPr>
        <w:pStyle w:val="ListParagraph"/>
        <w:numPr>
          <w:ilvl w:val="0"/>
          <w:numId w:val="1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Kesehatan mental yang positif</w:t>
      </w:r>
    </w:p>
    <w:p w:rsidR="00063917" w:rsidRDefault="00063917" w:rsidP="006A1CE3">
      <w:pPr>
        <w:pStyle w:val="ListParagraph"/>
        <w:numPr>
          <w:ilvl w:val="0"/>
          <w:numId w:val="1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Pemecahan masalah </w:t>
      </w:r>
    </w:p>
    <w:p w:rsidR="00063917" w:rsidRDefault="00063917" w:rsidP="006A1CE3">
      <w:pPr>
        <w:pStyle w:val="ListParagraph"/>
        <w:numPr>
          <w:ilvl w:val="0"/>
          <w:numId w:val="1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Keefektifan personal </w:t>
      </w:r>
    </w:p>
    <w:p w:rsidR="00063917" w:rsidRPr="00BA50CE" w:rsidRDefault="00063917" w:rsidP="006A1CE3">
      <w:pPr>
        <w:pStyle w:val="ListParagraph"/>
        <w:numPr>
          <w:ilvl w:val="0"/>
          <w:numId w:val="1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Pengambilan keputusan</w:t>
      </w:r>
    </w:p>
    <w:p w:rsidR="00063917" w:rsidRDefault="00063917" w:rsidP="006A1CE3">
      <w:pPr>
        <w:pStyle w:val="ListParagraph"/>
        <w:numPr>
          <w:ilvl w:val="1"/>
          <w:numId w:val="1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Konseling ibu hamil</w:t>
      </w:r>
    </w:p>
    <w:p w:rsidR="0041593B" w:rsidRPr="001533A3" w:rsidRDefault="00063917" w:rsidP="006F475E">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Tingginya kematian ibu merupakan permasalahan, karena kematian ibu akan berdampak pada seluruh keluarga. Ini dikarenakan adanya komplikasi dari kehamilan. diindonesia angka kematian ibu sangat tinggi. Mengingat masih tingginya AKI, diperlukan suatu kerja sama bidan dengan ibu, salah satu upaya yang dilakukan bidan adalah konseling.</w:t>
      </w:r>
    </w:p>
    <w:p w:rsidR="00063917" w:rsidRDefault="00063917" w:rsidP="006A1CE3">
      <w:pPr>
        <w:pStyle w:val="ListParagraph"/>
        <w:numPr>
          <w:ilvl w:val="0"/>
          <w:numId w:val="18"/>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Kunjungan kehamilan 36 minggu</w:t>
      </w:r>
    </w:p>
    <w:p w:rsidR="00063917" w:rsidRDefault="00063917" w:rsidP="0041593B">
      <w:pPr>
        <w:pStyle w:val="ListParagraph"/>
        <w:numPr>
          <w:ilvl w:val="0"/>
          <w:numId w:val="19"/>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Kesehatan ibu dan janin</w:t>
      </w:r>
    </w:p>
    <w:p w:rsidR="00063917" w:rsidRDefault="00063917" w:rsidP="0041593B">
      <w:pPr>
        <w:pStyle w:val="ListParagraph"/>
        <w:numPr>
          <w:ilvl w:val="0"/>
          <w:numId w:val="19"/>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Tanda-tanda persalinan dini</w:t>
      </w:r>
    </w:p>
    <w:p w:rsidR="00063917" w:rsidRDefault="00063917" w:rsidP="0041593B">
      <w:pPr>
        <w:pStyle w:val="ListParagraph"/>
        <w:numPr>
          <w:ilvl w:val="0"/>
          <w:numId w:val="19"/>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Rencana persalinan</w:t>
      </w:r>
    </w:p>
    <w:p w:rsidR="00063917" w:rsidRDefault="00063917" w:rsidP="0041593B">
      <w:pPr>
        <w:pStyle w:val="ListParagraph"/>
        <w:numPr>
          <w:ilvl w:val="0"/>
          <w:numId w:val="19"/>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Persiapan bayi</w:t>
      </w:r>
    </w:p>
    <w:p w:rsidR="00063917" w:rsidRDefault="00063917" w:rsidP="0041593B">
      <w:pPr>
        <w:pStyle w:val="ListParagraph"/>
        <w:numPr>
          <w:ilvl w:val="0"/>
          <w:numId w:val="19"/>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Pentingnya kolostrum</w:t>
      </w:r>
    </w:p>
    <w:p w:rsidR="00063917" w:rsidRDefault="00063917" w:rsidP="0041593B">
      <w:pPr>
        <w:pStyle w:val="ListParagraph"/>
        <w:numPr>
          <w:ilvl w:val="0"/>
          <w:numId w:val="19"/>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Keuntungan ASI</w:t>
      </w:r>
    </w:p>
    <w:p w:rsidR="00762976" w:rsidRPr="00762976" w:rsidRDefault="00762976" w:rsidP="00762976">
      <w:pPr>
        <w:spacing w:line="480" w:lineRule="auto"/>
        <w:jc w:val="both"/>
        <w:rPr>
          <w:rFonts w:ascii="Times New Roman" w:hAnsi="Times New Roman" w:cs="Times New Roman"/>
          <w:sz w:val="24"/>
          <w:szCs w:val="24"/>
        </w:rPr>
      </w:pPr>
    </w:p>
    <w:p w:rsidR="00063917" w:rsidRDefault="00063917" w:rsidP="006A1CE3">
      <w:pPr>
        <w:pStyle w:val="ListParagraph"/>
        <w:numPr>
          <w:ilvl w:val="0"/>
          <w:numId w:val="18"/>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Kunjungan kehamilan &gt;36 minggu</w:t>
      </w:r>
    </w:p>
    <w:p w:rsidR="00063917" w:rsidRDefault="00063917" w:rsidP="0041593B">
      <w:pPr>
        <w:pStyle w:val="ListParagraph"/>
        <w:numPr>
          <w:ilvl w:val="0"/>
          <w:numId w:val="2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Tanda-tanda persalinan</w:t>
      </w:r>
    </w:p>
    <w:p w:rsidR="00063917" w:rsidRDefault="00063917" w:rsidP="0041593B">
      <w:pPr>
        <w:pStyle w:val="ListParagraph"/>
        <w:numPr>
          <w:ilvl w:val="0"/>
          <w:numId w:val="2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Tempat persalinan</w:t>
      </w:r>
    </w:p>
    <w:p w:rsidR="00063917" w:rsidRDefault="00063917" w:rsidP="0041593B">
      <w:pPr>
        <w:pStyle w:val="ListParagraph"/>
        <w:numPr>
          <w:ilvl w:val="0"/>
          <w:numId w:val="20"/>
        </w:numPr>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Pentingnya persalinan difasilitas kesehatan</w:t>
      </w:r>
    </w:p>
    <w:p w:rsidR="00A32E8B" w:rsidRDefault="00A32E8B" w:rsidP="006A1CE3">
      <w:pPr>
        <w:pStyle w:val="ListParagraph"/>
        <w:numPr>
          <w:ilvl w:val="1"/>
          <w:numId w:val="1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Langkah-langkah konseling dalam praktik kebidanan</w:t>
      </w:r>
    </w:p>
    <w:p w:rsidR="00A32E8B" w:rsidRPr="00A32E8B" w:rsidRDefault="00A32E8B" w:rsidP="00C66E32">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Langkah awal</w:t>
      </w:r>
    </w:p>
    <w:p w:rsidR="00A32E8B" w:rsidRDefault="00A32E8B" w:rsidP="00C66E32">
      <w:pPr>
        <w:pStyle w:val="ListParagraph"/>
        <w:numPr>
          <w:ilvl w:val="0"/>
          <w:numId w:val="22"/>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Mengeksplorasi perasaan, fantasi, dan ketakutan sendiri</w:t>
      </w:r>
    </w:p>
    <w:p w:rsidR="00A32E8B" w:rsidRDefault="00A32E8B" w:rsidP="00C66E32">
      <w:pPr>
        <w:pStyle w:val="ListParagraph"/>
        <w:numPr>
          <w:ilvl w:val="0"/>
          <w:numId w:val="22"/>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Menganalisis kekuatan dan kelemahan diri </w:t>
      </w:r>
    </w:p>
    <w:p w:rsidR="00A32E8B" w:rsidRDefault="00A32E8B" w:rsidP="00C66E32">
      <w:pPr>
        <w:pStyle w:val="ListParagraph"/>
        <w:numPr>
          <w:ilvl w:val="0"/>
          <w:numId w:val="22"/>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Menentukan alasan klien minta pertolongan</w:t>
      </w:r>
    </w:p>
    <w:p w:rsidR="00A32E8B" w:rsidRDefault="00A32E8B" w:rsidP="00C66E32">
      <w:pPr>
        <w:pStyle w:val="ListParagraph"/>
        <w:numPr>
          <w:ilvl w:val="0"/>
          <w:numId w:val="22"/>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Membuat kontrak bersama</w:t>
      </w:r>
    </w:p>
    <w:p w:rsidR="00A32E8B" w:rsidRDefault="00A32E8B" w:rsidP="00C66E32">
      <w:pPr>
        <w:pStyle w:val="ListParagraph"/>
        <w:numPr>
          <w:ilvl w:val="0"/>
          <w:numId w:val="22"/>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Mengeksplorasi pikiran, perasaan, dan perbuatan klien</w:t>
      </w:r>
    </w:p>
    <w:p w:rsidR="00A32E8B" w:rsidRDefault="00A32E8B" w:rsidP="00C66E32">
      <w:pPr>
        <w:pStyle w:val="ListParagraph"/>
        <w:numPr>
          <w:ilvl w:val="0"/>
          <w:numId w:val="22"/>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Mengidentifikasi masalah klien</w:t>
      </w:r>
    </w:p>
    <w:p w:rsidR="00A32E8B" w:rsidRPr="00E56A5D" w:rsidRDefault="00A32E8B" w:rsidP="00C66E32">
      <w:pPr>
        <w:pStyle w:val="ListParagraph"/>
        <w:numPr>
          <w:ilvl w:val="0"/>
          <w:numId w:val="22"/>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Merumuskan tujuan bersama klien </w:t>
      </w:r>
    </w:p>
    <w:p w:rsidR="00A32E8B" w:rsidRDefault="00A32E8B" w:rsidP="00C66E32">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Langkah inti</w:t>
      </w:r>
    </w:p>
    <w:p w:rsidR="00A32E8B" w:rsidRDefault="00A32E8B" w:rsidP="00C66E32">
      <w:pPr>
        <w:pStyle w:val="ListParagraph"/>
        <w:numPr>
          <w:ilvl w:val="0"/>
          <w:numId w:val="2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Mengeksplorasi stressor yang tepat</w:t>
      </w:r>
    </w:p>
    <w:p w:rsidR="00A32E8B" w:rsidRDefault="00A32E8B" w:rsidP="00C66E32">
      <w:pPr>
        <w:pStyle w:val="ListParagraph"/>
        <w:numPr>
          <w:ilvl w:val="0"/>
          <w:numId w:val="2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Mendukung perkembangan kesadaran diri klien dan pemakaian komping mekanisme yang konstruktif </w:t>
      </w:r>
    </w:p>
    <w:p w:rsidR="00A32E8B" w:rsidRDefault="00A32E8B" w:rsidP="00C66E32">
      <w:pPr>
        <w:pStyle w:val="ListParagraph"/>
        <w:numPr>
          <w:ilvl w:val="0"/>
          <w:numId w:val="2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Mengatasi penolakan prilaku maladatif</w:t>
      </w:r>
    </w:p>
    <w:p w:rsidR="00A32E8B" w:rsidRDefault="00A32E8B" w:rsidP="00C66E32">
      <w:pPr>
        <w:pStyle w:val="ListParagraph"/>
        <w:numPr>
          <w:ilvl w:val="0"/>
          <w:numId w:val="2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Memberikan beberapa alternatif pilihan pemecahan masalah </w:t>
      </w:r>
    </w:p>
    <w:p w:rsidR="00A32E8B" w:rsidRDefault="00A32E8B" w:rsidP="00C66E32">
      <w:pPr>
        <w:pStyle w:val="ListParagraph"/>
        <w:numPr>
          <w:ilvl w:val="0"/>
          <w:numId w:val="2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Melaksanakan alternatif yang dipilih klien</w:t>
      </w:r>
    </w:p>
    <w:p w:rsidR="00A32E8B" w:rsidRDefault="00A32E8B" w:rsidP="00C66E32">
      <w:pPr>
        <w:pStyle w:val="ListParagraph"/>
        <w:numPr>
          <w:ilvl w:val="0"/>
          <w:numId w:val="2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Merencanakan tindakan lanjut dari alternatif pilihan</w:t>
      </w:r>
    </w:p>
    <w:p w:rsidR="00A32E8B" w:rsidRDefault="00A32E8B" w:rsidP="00C66E32">
      <w:pPr>
        <w:pStyle w:val="ListParagraph"/>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Langkah akhir </w:t>
      </w:r>
    </w:p>
    <w:p w:rsidR="00A32E8B" w:rsidRPr="00A32E8B" w:rsidRDefault="00A32E8B" w:rsidP="00C66E32">
      <w:pPr>
        <w:pStyle w:val="ListParagraph"/>
        <w:numPr>
          <w:ilvl w:val="0"/>
          <w:numId w:val="24"/>
        </w:numPr>
        <w:spacing w:after="0" w:line="480" w:lineRule="auto"/>
        <w:ind w:left="1800"/>
        <w:jc w:val="both"/>
        <w:rPr>
          <w:rFonts w:ascii="Times New Roman" w:hAnsi="Times New Roman" w:cs="Times New Roman"/>
          <w:sz w:val="24"/>
          <w:szCs w:val="24"/>
        </w:rPr>
      </w:pPr>
      <w:r w:rsidRPr="00A32E8B">
        <w:rPr>
          <w:rFonts w:ascii="Times New Roman" w:hAnsi="Times New Roman" w:cs="Times New Roman"/>
          <w:sz w:val="24"/>
          <w:szCs w:val="24"/>
        </w:rPr>
        <w:t>Menciptakan realitas perpisahan</w:t>
      </w:r>
    </w:p>
    <w:p w:rsidR="00A32E8B" w:rsidRPr="00A32E8B" w:rsidRDefault="00A32E8B" w:rsidP="00C66E32">
      <w:pPr>
        <w:pStyle w:val="ListParagraph"/>
        <w:numPr>
          <w:ilvl w:val="0"/>
          <w:numId w:val="24"/>
        </w:numPr>
        <w:spacing w:after="0" w:line="480" w:lineRule="auto"/>
        <w:ind w:left="1800"/>
        <w:jc w:val="both"/>
        <w:rPr>
          <w:rFonts w:ascii="Times New Roman" w:hAnsi="Times New Roman" w:cs="Times New Roman"/>
          <w:sz w:val="24"/>
          <w:szCs w:val="24"/>
        </w:rPr>
      </w:pPr>
      <w:r w:rsidRPr="00A32E8B">
        <w:rPr>
          <w:rFonts w:ascii="Times New Roman" w:hAnsi="Times New Roman" w:cs="Times New Roman"/>
          <w:sz w:val="24"/>
          <w:szCs w:val="24"/>
        </w:rPr>
        <w:lastRenderedPageBreak/>
        <w:t>Membicarakan proses terapi dan pencapaian tujuan</w:t>
      </w:r>
    </w:p>
    <w:p w:rsidR="00A32E8B" w:rsidRPr="00A32E8B" w:rsidRDefault="00A32E8B" w:rsidP="00C66E32">
      <w:pPr>
        <w:pStyle w:val="ListParagraph"/>
        <w:numPr>
          <w:ilvl w:val="0"/>
          <w:numId w:val="24"/>
        </w:numPr>
        <w:spacing w:after="0" w:line="480" w:lineRule="auto"/>
        <w:ind w:left="1800"/>
        <w:jc w:val="both"/>
        <w:rPr>
          <w:rFonts w:ascii="Times New Roman" w:hAnsi="Times New Roman" w:cs="Times New Roman"/>
          <w:sz w:val="24"/>
          <w:szCs w:val="24"/>
        </w:rPr>
      </w:pPr>
      <w:r w:rsidRPr="00A32E8B">
        <w:rPr>
          <w:rFonts w:ascii="Times New Roman" w:hAnsi="Times New Roman" w:cs="Times New Roman"/>
          <w:sz w:val="24"/>
          <w:szCs w:val="24"/>
        </w:rPr>
        <w:t>Saling mengeksplorasi perasaan, kehilangan, sedih, marah, dan prilaku lain</w:t>
      </w:r>
    </w:p>
    <w:p w:rsidR="00A32E8B" w:rsidRPr="00A32E8B" w:rsidRDefault="00A32E8B" w:rsidP="00C66E32">
      <w:pPr>
        <w:pStyle w:val="ListParagraph"/>
        <w:numPr>
          <w:ilvl w:val="0"/>
          <w:numId w:val="24"/>
        </w:numPr>
        <w:spacing w:after="0" w:line="480" w:lineRule="auto"/>
        <w:ind w:left="1800"/>
        <w:jc w:val="both"/>
        <w:rPr>
          <w:rFonts w:ascii="Times New Roman" w:hAnsi="Times New Roman" w:cs="Times New Roman"/>
          <w:sz w:val="24"/>
          <w:szCs w:val="24"/>
        </w:rPr>
      </w:pPr>
      <w:r w:rsidRPr="00A32E8B">
        <w:rPr>
          <w:rFonts w:ascii="Times New Roman" w:hAnsi="Times New Roman" w:cs="Times New Roman"/>
          <w:sz w:val="24"/>
          <w:szCs w:val="24"/>
        </w:rPr>
        <w:t>Mengevaluasi kegiatan dan tujuan konseling</w:t>
      </w:r>
    </w:p>
    <w:p w:rsidR="006F475E" w:rsidRDefault="00A32E8B" w:rsidP="006F475E">
      <w:pPr>
        <w:pStyle w:val="ListParagraph"/>
        <w:numPr>
          <w:ilvl w:val="0"/>
          <w:numId w:val="24"/>
        </w:numPr>
        <w:spacing w:after="0" w:line="480" w:lineRule="auto"/>
        <w:ind w:left="1800"/>
        <w:jc w:val="both"/>
        <w:rPr>
          <w:rFonts w:ascii="Times New Roman" w:hAnsi="Times New Roman" w:cs="Times New Roman"/>
          <w:sz w:val="24"/>
          <w:szCs w:val="24"/>
        </w:rPr>
      </w:pPr>
      <w:r w:rsidRPr="00A32E8B">
        <w:rPr>
          <w:rFonts w:ascii="Times New Roman" w:hAnsi="Times New Roman" w:cs="Times New Roman"/>
          <w:sz w:val="24"/>
          <w:szCs w:val="24"/>
        </w:rPr>
        <w:t>Apabila masih diperlukan, melakukan rencana tindak lanjut dengan membuat kontrak untuk pertemuan berikutnya.</w:t>
      </w:r>
    </w:p>
    <w:p w:rsidR="001533A3" w:rsidRPr="00BA5DEB" w:rsidRDefault="001533A3" w:rsidP="00BA5DEB">
      <w:pPr>
        <w:spacing w:after="0" w:line="480" w:lineRule="auto"/>
        <w:jc w:val="both"/>
        <w:rPr>
          <w:rFonts w:ascii="Times New Roman" w:hAnsi="Times New Roman" w:cs="Times New Roman"/>
          <w:sz w:val="24"/>
          <w:szCs w:val="24"/>
          <w:lang w:val="en-US"/>
        </w:rPr>
      </w:pPr>
    </w:p>
    <w:p w:rsidR="005D3DF8" w:rsidRPr="006A1CE3" w:rsidRDefault="00063917" w:rsidP="006A1CE3">
      <w:pPr>
        <w:pStyle w:val="ListParagraph"/>
        <w:numPr>
          <w:ilvl w:val="0"/>
          <w:numId w:val="1"/>
        </w:numPr>
        <w:spacing w:line="480" w:lineRule="auto"/>
        <w:ind w:left="360"/>
        <w:jc w:val="both"/>
        <w:rPr>
          <w:rFonts w:ascii="Times New Roman" w:hAnsi="Times New Roman" w:cs="Times New Roman"/>
          <w:b/>
          <w:sz w:val="24"/>
          <w:szCs w:val="24"/>
        </w:rPr>
      </w:pPr>
      <w:r w:rsidRPr="006A1CE3">
        <w:rPr>
          <w:rFonts w:ascii="Times New Roman" w:hAnsi="Times New Roman" w:cs="Times New Roman"/>
          <w:b/>
          <w:sz w:val="24"/>
          <w:szCs w:val="24"/>
        </w:rPr>
        <w:t>Penelitian Terkait</w:t>
      </w:r>
    </w:p>
    <w:p w:rsidR="00375349" w:rsidRDefault="0032060A" w:rsidP="00375349">
      <w:pPr>
        <w:pStyle w:val="ListParagraph"/>
        <w:numPr>
          <w:ilvl w:val="0"/>
          <w:numId w:val="25"/>
        </w:numPr>
        <w:spacing w:after="1042" w:line="480" w:lineRule="auto"/>
        <w:ind w:left="720"/>
        <w:jc w:val="both"/>
        <w:rPr>
          <w:rFonts w:ascii="Times New Roman" w:hAnsi="Times New Roman" w:cs="Times New Roman"/>
          <w:sz w:val="24"/>
          <w:szCs w:val="24"/>
        </w:rPr>
      </w:pPr>
      <w:r w:rsidRPr="0032060A">
        <w:rPr>
          <w:rFonts w:ascii="Times New Roman" w:hAnsi="Times New Roman" w:cs="Times New Roman"/>
          <w:sz w:val="24"/>
          <w:szCs w:val="24"/>
        </w:rPr>
        <w:t xml:space="preserve">Berdasarkan hasil </w:t>
      </w:r>
      <w:r>
        <w:rPr>
          <w:rFonts w:ascii="Times New Roman" w:hAnsi="Times New Roman" w:cs="Times New Roman"/>
          <w:sz w:val="24"/>
          <w:szCs w:val="24"/>
        </w:rPr>
        <w:t xml:space="preserve">Nunung Ernawati </w:t>
      </w:r>
      <w:r w:rsidR="001530E4">
        <w:rPr>
          <w:rFonts w:ascii="Times New Roman" w:hAnsi="Times New Roman" w:cs="Times New Roman"/>
          <w:sz w:val="24"/>
          <w:szCs w:val="24"/>
        </w:rPr>
        <w:t xml:space="preserve">dan Desantu Hernowo tahun 2015 </w:t>
      </w:r>
      <w:r>
        <w:rPr>
          <w:rFonts w:ascii="Times New Roman" w:hAnsi="Times New Roman" w:cs="Times New Roman"/>
          <w:sz w:val="24"/>
          <w:szCs w:val="24"/>
        </w:rPr>
        <w:t xml:space="preserve">yang berjudul tentang </w:t>
      </w:r>
      <w:r w:rsidR="001530E4">
        <w:rPr>
          <w:rFonts w:ascii="Times New Roman" w:hAnsi="Times New Roman" w:cs="Times New Roman"/>
          <w:sz w:val="24"/>
          <w:szCs w:val="24"/>
        </w:rPr>
        <w:t xml:space="preserve">“Pengaruh Pemberian Pendidikan Kesehatan Tentang Proses Persalinan Terhadap Tingkat Kecemasan Ibu Primigravida Trimester </w:t>
      </w:r>
      <w:r>
        <w:rPr>
          <w:rFonts w:ascii="Times New Roman" w:hAnsi="Times New Roman" w:cs="Times New Roman"/>
          <w:sz w:val="24"/>
          <w:szCs w:val="24"/>
        </w:rPr>
        <w:t>III</w:t>
      </w:r>
      <w:r w:rsidR="001530E4">
        <w:rPr>
          <w:rFonts w:ascii="Times New Roman" w:hAnsi="Times New Roman" w:cs="Times New Roman"/>
          <w:sz w:val="24"/>
          <w:szCs w:val="24"/>
        </w:rPr>
        <w:t>”</w:t>
      </w:r>
      <w:r>
        <w:rPr>
          <w:rFonts w:ascii="Times New Roman" w:hAnsi="Times New Roman" w:cs="Times New Roman"/>
          <w:sz w:val="24"/>
          <w:szCs w:val="24"/>
        </w:rPr>
        <w:t xml:space="preserve"> </w:t>
      </w:r>
      <w:r w:rsidRPr="0032060A">
        <w:rPr>
          <w:rFonts w:ascii="Times New Roman" w:hAnsi="Times New Roman" w:cs="Times New Roman"/>
          <w:sz w:val="24"/>
          <w:szCs w:val="24"/>
        </w:rPr>
        <w:t xml:space="preserve">penelitian </w:t>
      </w:r>
      <w:r w:rsidR="000764C7">
        <w:rPr>
          <w:rFonts w:ascii="Times New Roman" w:hAnsi="Times New Roman" w:cs="Times New Roman"/>
          <w:sz w:val="24"/>
          <w:szCs w:val="24"/>
        </w:rPr>
        <w:t xml:space="preserve">yang dilakukan di Poli Hamil Rumkit Militer Malang </w:t>
      </w:r>
      <w:r w:rsidR="001530E4">
        <w:rPr>
          <w:rFonts w:ascii="Times New Roman" w:hAnsi="Times New Roman" w:cs="Times New Roman"/>
          <w:sz w:val="24"/>
          <w:szCs w:val="24"/>
        </w:rPr>
        <w:t xml:space="preserve">ini </w:t>
      </w:r>
      <w:r w:rsidRPr="0032060A">
        <w:rPr>
          <w:rFonts w:ascii="Times New Roman" w:hAnsi="Times New Roman" w:cs="Times New Roman"/>
          <w:sz w:val="24"/>
          <w:szCs w:val="24"/>
        </w:rPr>
        <w:t>menunjukan bahwa sebelum diberikan pendidikan kesehatan terdapat 7 ibu hamil yang mengalami kecemasan berat dan 5 orang mengalami kecemasan ringan hal ini disebabkan karena faktor 8 ibu hamil belum pernah mendapatkan informasi. Setelah diberikan pendidikan kesehatan tentang proses persalinan terdapat 9 orang meng</w:t>
      </w:r>
      <w:r w:rsidR="001530E4">
        <w:rPr>
          <w:rFonts w:ascii="Times New Roman" w:hAnsi="Times New Roman" w:cs="Times New Roman"/>
          <w:sz w:val="24"/>
          <w:szCs w:val="24"/>
        </w:rPr>
        <w:t xml:space="preserve">alami kecemasan ringan dan 3 </w:t>
      </w:r>
      <w:r w:rsidRPr="0032060A">
        <w:rPr>
          <w:rFonts w:ascii="Times New Roman" w:hAnsi="Times New Roman" w:cs="Times New Roman"/>
          <w:sz w:val="24"/>
          <w:szCs w:val="24"/>
        </w:rPr>
        <w:t xml:space="preserve">orang mengalami kecemasan sedang. Berdasarkan hasil uji statistik didapatkan nilai 0,038&lt;0,05 maka dapat disimpulkan bahwa ada pengaruh pemberian pendidikan kesehatan tentang proses persalinan terhadap tingkat kecemasan ibu hamil primigravida trimester III. </w:t>
      </w:r>
    </w:p>
    <w:p w:rsidR="0032060A" w:rsidRPr="00375349" w:rsidRDefault="00375349" w:rsidP="00375349">
      <w:pPr>
        <w:pStyle w:val="ListParagraph"/>
        <w:spacing w:after="1042"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2060A" w:rsidRPr="00375349">
        <w:rPr>
          <w:rFonts w:ascii="Times New Roman" w:hAnsi="Times New Roman" w:cs="Times New Roman"/>
          <w:sz w:val="24"/>
          <w:szCs w:val="24"/>
        </w:rPr>
        <w:t xml:space="preserve">Hal ini disebabkan Pendidikan atau konseling dapat meningkatkan pengetahuan dan pengalaman ibu. Seperti yang dinyatakan oleh Notoatmodjo, 2003, menyatakan bahwa pengetahuan dipengaruhi berbagai faktor seperti usia, pendidikan dan pengalaman. Berdasarkan karakterisitik umum  didapatkan usia responden mayoritas adalah usia muda yaitu 21-24 tahun sejumlah (66,7%) dan pendidikan responden mayoritas SMA/sederajat sejumlah (75%) dan berdasarkan pekerjaannya mayoritas responden bekerja sebagai PNS dan swasta sejumlah (58,3%). Dari beberapa factor yang dapat mempengaruhi pengetahuan responden sangat mendukung untuk menerima suatu informasi baru, sehingga dengan terbentuknya pengetahuan yang baru responden  mampu menciptakan suatu kondisi yang menyenangkan dalam menghadapi persalinan dan responden dapat secara positif tanpa kecemasan dalam menghadapi persalinan. Diharapkan pihak rumah sakit secara berkesinambungan memberikan pendidikan kesehatan pada saat </w:t>
      </w:r>
      <w:r w:rsidR="0032060A" w:rsidRPr="00375349">
        <w:rPr>
          <w:rFonts w:ascii="Times New Roman" w:eastAsia="Times New Roman" w:hAnsi="Times New Roman" w:cs="Times New Roman"/>
          <w:i/>
          <w:sz w:val="24"/>
          <w:szCs w:val="24"/>
        </w:rPr>
        <w:t xml:space="preserve">antenatal care </w:t>
      </w:r>
      <w:r w:rsidR="0032060A" w:rsidRPr="00375349">
        <w:rPr>
          <w:rFonts w:ascii="Times New Roman" w:hAnsi="Times New Roman" w:cs="Times New Roman"/>
          <w:sz w:val="24"/>
          <w:szCs w:val="24"/>
        </w:rPr>
        <w:t>pada ibu hamil khususnya primigravida yang belum pernah mendapatkan informasi dan pengalaman dalam proses persalinan.</w:t>
      </w:r>
    </w:p>
    <w:p w:rsidR="007B7A8F" w:rsidRPr="001533A3" w:rsidRDefault="004E0FDC" w:rsidP="001533A3">
      <w:pPr>
        <w:pStyle w:val="ListParagraph"/>
        <w:numPr>
          <w:ilvl w:val="0"/>
          <w:numId w:val="25"/>
        </w:numPr>
        <w:spacing w:line="480" w:lineRule="auto"/>
        <w:ind w:left="720"/>
        <w:jc w:val="both"/>
        <w:rPr>
          <w:rFonts w:ascii="Times New Roman" w:hAnsi="Times New Roman" w:cs="Times New Roman"/>
          <w:sz w:val="24"/>
          <w:szCs w:val="24"/>
        </w:rPr>
      </w:pPr>
      <w:r w:rsidRPr="004E0FDC">
        <w:rPr>
          <w:rFonts w:ascii="Times New Roman" w:hAnsi="Times New Roman" w:cs="Times New Roman"/>
          <w:sz w:val="24"/>
          <w:szCs w:val="24"/>
        </w:rPr>
        <w:t xml:space="preserve">Berdasarkan penelitian </w:t>
      </w:r>
      <w:r>
        <w:rPr>
          <w:rFonts w:ascii="Times New Roman" w:hAnsi="Times New Roman" w:cs="Times New Roman"/>
          <w:sz w:val="24"/>
          <w:szCs w:val="24"/>
        </w:rPr>
        <w:t xml:space="preserve">Kamelia Husen, Natalia Dewi, dan Vannya Dewi Puspitasari tahun 2017 </w:t>
      </w:r>
      <w:r w:rsidRPr="004E0FDC">
        <w:rPr>
          <w:rFonts w:ascii="Times New Roman" w:hAnsi="Times New Roman" w:cs="Times New Roman"/>
          <w:sz w:val="24"/>
          <w:szCs w:val="24"/>
        </w:rPr>
        <w:t>yang</w:t>
      </w:r>
      <w:r>
        <w:rPr>
          <w:rFonts w:ascii="Times New Roman" w:hAnsi="Times New Roman" w:cs="Times New Roman"/>
          <w:sz w:val="24"/>
          <w:szCs w:val="24"/>
        </w:rPr>
        <w:t xml:space="preserve"> berjudul “Pengaruh Pemberian Konseling Individu Sebelum Melahirkan Terhadap Tingkat Kecemasan Pada Ibu Postpartum”</w:t>
      </w:r>
      <w:r w:rsidR="00B64B4D">
        <w:rPr>
          <w:rFonts w:ascii="Times New Roman" w:hAnsi="Times New Roman" w:cs="Times New Roman"/>
          <w:sz w:val="24"/>
          <w:szCs w:val="24"/>
        </w:rPr>
        <w:t>.</w:t>
      </w:r>
      <w:r w:rsidRPr="004E0FDC">
        <w:rPr>
          <w:rFonts w:ascii="Times New Roman" w:hAnsi="Times New Roman" w:cs="Times New Roman"/>
          <w:sz w:val="24"/>
          <w:szCs w:val="24"/>
        </w:rPr>
        <w:t xml:space="preserve"> </w:t>
      </w:r>
      <w:r w:rsidR="000764C7">
        <w:rPr>
          <w:rFonts w:ascii="Times New Roman" w:hAnsi="Times New Roman" w:cs="Times New Roman"/>
          <w:sz w:val="24"/>
          <w:szCs w:val="24"/>
        </w:rPr>
        <w:t xml:space="preserve">Di </w:t>
      </w:r>
      <w:r w:rsidR="00B64B4D" w:rsidRPr="004E0FDC">
        <w:rPr>
          <w:rFonts w:ascii="Times New Roman" w:hAnsi="Times New Roman" w:cs="Times New Roman"/>
          <w:sz w:val="24"/>
          <w:szCs w:val="24"/>
        </w:rPr>
        <w:t>T</w:t>
      </w:r>
      <w:r w:rsidR="000E41C1">
        <w:rPr>
          <w:rFonts w:ascii="Times New Roman" w:hAnsi="Times New Roman" w:cs="Times New Roman"/>
          <w:sz w:val="24"/>
          <w:szCs w:val="24"/>
        </w:rPr>
        <w:t xml:space="preserve">elah </w:t>
      </w:r>
      <w:r w:rsidRPr="004E0FDC">
        <w:rPr>
          <w:rFonts w:ascii="Times New Roman" w:hAnsi="Times New Roman" w:cs="Times New Roman"/>
          <w:sz w:val="24"/>
          <w:szCs w:val="24"/>
        </w:rPr>
        <w:t xml:space="preserve"> didapatkan jumlah responden pada kelompok kontrol pre test yang tidak mengalami cemas (normal) sebanyak 3 responden (15,8%), cemas ringan sebanyak 11 responden (68,4%), cemas </w:t>
      </w:r>
      <w:r w:rsidRPr="004E0FDC">
        <w:rPr>
          <w:rFonts w:ascii="Times New Roman" w:hAnsi="Times New Roman" w:cs="Times New Roman"/>
          <w:sz w:val="24"/>
          <w:szCs w:val="24"/>
        </w:rPr>
        <w:lastRenderedPageBreak/>
        <w:t xml:space="preserve">sedang sebanyak 5 responden (15,8%) dan tidak terdapat responden yang mengalami cemas berat. Sedangkan pada kelompok perlakuan pre test didapatkan jumlah responden yang tidak mengalami kecemasan sebanyak 3 responden (15,8), cemas ringan sebanyak 13 responden (68,4), cemas sedang sebanyak 3 respoden (15,8%) dan tidak terdapat responden yang mengalami cemas berat. Sedangkan pada kelompok kontrol post test yang tidak mengalami cemas (normal) sebanyak 4 responden (21,1%), cemas ringan 8 responden (42,1%), dan cemas sedang sebanyak 7 responden (36,8%) dan tidak terdapat responden yang mengalami cemas berat serta pada kelompok perlakuan post test yang tidak mengalami cemas (normal) sebanyak 14 responden (73,8%), cemas ringan sebanyak 5 responden (26,3%) dan tidak didapatkan responden yang mengalami </w:t>
      </w:r>
      <w:r w:rsidR="00E16336">
        <w:rPr>
          <w:rFonts w:ascii="Times New Roman" w:hAnsi="Times New Roman" w:cs="Times New Roman"/>
          <w:sz w:val="24"/>
          <w:szCs w:val="24"/>
        </w:rPr>
        <w:t>cemas sedang maupun cemas berat.</w:t>
      </w:r>
    </w:p>
    <w:p w:rsidR="001533A3" w:rsidRPr="001533A3" w:rsidRDefault="001533A3" w:rsidP="001533A3">
      <w:pPr>
        <w:pStyle w:val="ListParagraph"/>
        <w:spacing w:line="480" w:lineRule="auto"/>
        <w:jc w:val="both"/>
        <w:rPr>
          <w:rFonts w:ascii="Times New Roman" w:hAnsi="Times New Roman" w:cs="Times New Roman"/>
          <w:sz w:val="24"/>
          <w:szCs w:val="24"/>
        </w:rPr>
      </w:pPr>
    </w:p>
    <w:p w:rsidR="00B74E0A" w:rsidRPr="005D073E" w:rsidRDefault="0044122B" w:rsidP="006A1CE3">
      <w:pPr>
        <w:pStyle w:val="ListParagraph"/>
        <w:numPr>
          <w:ilvl w:val="0"/>
          <w:numId w:val="1"/>
        </w:numPr>
        <w:spacing w:line="480" w:lineRule="auto"/>
        <w:ind w:left="360"/>
        <w:rPr>
          <w:rFonts w:ascii="Times New Roman" w:hAnsi="Times New Roman" w:cs="Times New Roman"/>
          <w:b/>
          <w:sz w:val="24"/>
          <w:szCs w:val="24"/>
        </w:rPr>
      </w:pPr>
      <w:r w:rsidRPr="005D073E">
        <w:rPr>
          <w:rFonts w:ascii="Times New Roman" w:hAnsi="Times New Roman" w:cs="Times New Roman"/>
          <w:b/>
          <w:sz w:val="24"/>
          <w:szCs w:val="24"/>
        </w:rPr>
        <w:t>Kerangka Teori</w:t>
      </w:r>
    </w:p>
    <w:p w:rsidR="00762976" w:rsidRDefault="009A2648" w:rsidP="00375349">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Kerangka teori adalah ringkasan dan yang digunakan untuk mengidentivikasi </w:t>
      </w:r>
      <w:r w:rsidR="00081F98">
        <w:rPr>
          <w:rFonts w:ascii="Times New Roman" w:hAnsi="Times New Roman" w:cs="Times New Roman"/>
          <w:sz w:val="24"/>
          <w:szCs w:val="24"/>
        </w:rPr>
        <w:t xml:space="preserve">variabel </w:t>
      </w:r>
      <w:r>
        <w:rPr>
          <w:rFonts w:ascii="Times New Roman" w:hAnsi="Times New Roman" w:cs="Times New Roman"/>
          <w:sz w:val="24"/>
          <w:szCs w:val="24"/>
        </w:rPr>
        <w:t>yang akan diteliti yang berkaitan deng</w:t>
      </w:r>
      <w:r w:rsidR="00081F98">
        <w:rPr>
          <w:rFonts w:ascii="Times New Roman" w:hAnsi="Times New Roman" w:cs="Times New Roman"/>
          <w:sz w:val="24"/>
          <w:szCs w:val="24"/>
        </w:rPr>
        <w:t>an konteks ilmu pengetahuan yang digunakan untuk mengembangkan kerangka konsep penelitian, (Notoatmodjo, 2010).</w:t>
      </w:r>
    </w:p>
    <w:p w:rsidR="00375349" w:rsidRDefault="00375349" w:rsidP="00375349">
      <w:pPr>
        <w:pStyle w:val="ListParagraph"/>
        <w:spacing w:line="480" w:lineRule="auto"/>
        <w:ind w:left="360" w:firstLine="491"/>
        <w:jc w:val="both"/>
        <w:rPr>
          <w:rFonts w:ascii="Times New Roman" w:hAnsi="Times New Roman" w:cs="Times New Roman"/>
          <w:sz w:val="24"/>
          <w:szCs w:val="24"/>
        </w:rPr>
      </w:pPr>
    </w:p>
    <w:p w:rsidR="00375349" w:rsidRDefault="00375349" w:rsidP="00375349">
      <w:pPr>
        <w:pStyle w:val="ListParagraph"/>
        <w:spacing w:line="480" w:lineRule="auto"/>
        <w:ind w:left="360" w:firstLine="491"/>
        <w:jc w:val="both"/>
        <w:rPr>
          <w:rFonts w:ascii="Times New Roman" w:hAnsi="Times New Roman" w:cs="Times New Roman"/>
          <w:sz w:val="24"/>
          <w:szCs w:val="24"/>
        </w:rPr>
      </w:pPr>
    </w:p>
    <w:p w:rsidR="00375349" w:rsidRDefault="00375349" w:rsidP="00375349">
      <w:pPr>
        <w:pStyle w:val="ListParagraph"/>
        <w:spacing w:line="480" w:lineRule="auto"/>
        <w:ind w:left="360" w:firstLine="491"/>
        <w:jc w:val="both"/>
        <w:rPr>
          <w:rFonts w:ascii="Times New Roman" w:hAnsi="Times New Roman" w:cs="Times New Roman"/>
          <w:sz w:val="24"/>
          <w:szCs w:val="24"/>
        </w:rPr>
      </w:pPr>
    </w:p>
    <w:p w:rsidR="00375349" w:rsidRPr="00375349" w:rsidRDefault="00375349" w:rsidP="00375349">
      <w:pPr>
        <w:spacing w:line="480" w:lineRule="auto"/>
        <w:jc w:val="both"/>
        <w:rPr>
          <w:rFonts w:ascii="Times New Roman" w:hAnsi="Times New Roman" w:cs="Times New Roman"/>
          <w:sz w:val="24"/>
          <w:szCs w:val="24"/>
        </w:rPr>
      </w:pPr>
    </w:p>
    <w:p w:rsidR="005D073E" w:rsidRPr="00375349" w:rsidRDefault="00636057" w:rsidP="0037534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Gambar 1.2 kerangka teori </w:t>
      </w:r>
      <w:r w:rsidR="005D073E">
        <w:rPr>
          <w:noProof/>
          <w:lang w:val="en-US"/>
        </w:rPr>
        <mc:AlternateContent>
          <mc:Choice Requires="wps">
            <w:drawing>
              <wp:anchor distT="0" distB="0" distL="114300" distR="114300" simplePos="0" relativeHeight="251662336" behindDoc="0" locked="0" layoutInCell="1" allowOverlap="1" wp14:anchorId="52FBEFC1" wp14:editId="2629B2F4">
                <wp:simplePos x="0" y="0"/>
                <wp:positionH relativeFrom="column">
                  <wp:posOffset>479055</wp:posOffset>
                </wp:positionH>
                <wp:positionV relativeFrom="paragraph">
                  <wp:posOffset>218970</wp:posOffset>
                </wp:positionV>
                <wp:extent cx="2545491" cy="1748414"/>
                <wp:effectExtent l="0" t="0" r="26670" b="23495"/>
                <wp:wrapNone/>
                <wp:docPr id="23" name="Rectangle 23"/>
                <wp:cNvGraphicFramePr/>
                <a:graphic xmlns:a="http://schemas.openxmlformats.org/drawingml/2006/main">
                  <a:graphicData uri="http://schemas.microsoft.com/office/word/2010/wordprocessingShape">
                    <wps:wsp>
                      <wps:cNvSpPr/>
                      <wps:spPr>
                        <a:xfrm>
                          <a:off x="0" y="0"/>
                          <a:ext cx="2545491" cy="1748414"/>
                        </a:xfrm>
                        <a:prstGeom prst="rect">
                          <a:avLst/>
                        </a:prstGeom>
                      </wps:spPr>
                      <wps:style>
                        <a:lnRef idx="2">
                          <a:schemeClr val="dk1"/>
                        </a:lnRef>
                        <a:fillRef idx="1">
                          <a:schemeClr val="lt1"/>
                        </a:fillRef>
                        <a:effectRef idx="0">
                          <a:schemeClr val="dk1"/>
                        </a:effectRef>
                        <a:fontRef idx="minor">
                          <a:schemeClr val="dk1"/>
                        </a:fontRef>
                      </wps:style>
                      <wps:txbx>
                        <w:txbxContent>
                          <w:p w:rsidR="005A11D5" w:rsidRDefault="00A21351" w:rsidP="002A35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untuk menurukan tingkat kecemasan </w:t>
                            </w:r>
                          </w:p>
                          <w:p w:rsidR="00A21351" w:rsidRDefault="002A3565" w:rsidP="002A3565">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Berjalan pagi</w:t>
                            </w:r>
                          </w:p>
                          <w:p w:rsidR="002A3565" w:rsidRDefault="002A3565" w:rsidP="002A3565">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Relaksasi</w:t>
                            </w:r>
                          </w:p>
                          <w:p w:rsidR="002A3565" w:rsidRDefault="002A3565" w:rsidP="002A3565">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Senam hamil </w:t>
                            </w:r>
                          </w:p>
                          <w:p w:rsidR="002A3565" w:rsidRPr="002A3565" w:rsidRDefault="002A3565" w:rsidP="002A3565">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Konseling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FBEFC1" id="Rectangle 23" o:spid="_x0000_s1026" style="position:absolute;left:0;text-align:left;margin-left:37.7pt;margin-top:17.25pt;width:200.45pt;height:13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" fillcolor="white [3201]" strokecolor="black [3200]" strokeweight="1pt">
                <v:textbox>
                  <w:txbxContent>
                    <w:p w:rsidR="005A11D5" w:rsidRDefault="00A21351" w:rsidP="002A35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Faktor untuk menurukan tingkat kecemasan </w:t>
                      </w:r>
                    </w:p>
                    <w:p w:rsidR="00A21351" w:rsidRDefault="002A3565" w:rsidP="002A3565">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Berjalan pagi</w:t>
                      </w:r>
                    </w:p>
                    <w:p w:rsidR="002A3565" w:rsidRDefault="002A3565" w:rsidP="002A3565">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Relaksasi</w:t>
                      </w:r>
                    </w:p>
                    <w:p w:rsidR="002A3565" w:rsidRDefault="002A3565" w:rsidP="002A3565">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Senam hamil </w:t>
                      </w:r>
                    </w:p>
                    <w:p w:rsidR="002A3565" w:rsidRPr="002A3565" w:rsidRDefault="002A3565" w:rsidP="002A3565">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Konseling </w:t>
                      </w:r>
                    </w:p>
                  </w:txbxContent>
                </v:textbox>
              </v:rect>
            </w:pict>
          </mc:Fallback>
        </mc:AlternateContent>
      </w:r>
    </w:p>
    <w:p w:rsidR="005D073E" w:rsidRDefault="005D073E" w:rsidP="006A1CE3">
      <w:pPr>
        <w:pStyle w:val="ListParagraph"/>
        <w:spacing w:line="480" w:lineRule="auto"/>
        <w:ind w:left="360"/>
        <w:rPr>
          <w:rFonts w:ascii="Times New Roman" w:hAnsi="Times New Roman" w:cs="Times New Roman"/>
          <w:sz w:val="24"/>
          <w:szCs w:val="24"/>
        </w:rPr>
      </w:pPr>
    </w:p>
    <w:p w:rsidR="00046957" w:rsidRPr="005D073E" w:rsidRDefault="00223577" w:rsidP="005D073E">
      <w:pPr>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3120" behindDoc="0" locked="0" layoutInCell="1" allowOverlap="1" wp14:anchorId="56220BF3" wp14:editId="733153D3">
                <wp:simplePos x="0" y="0"/>
                <wp:positionH relativeFrom="column">
                  <wp:posOffset>3605530</wp:posOffset>
                </wp:positionH>
                <wp:positionV relativeFrom="paragraph">
                  <wp:posOffset>11430</wp:posOffset>
                </wp:positionV>
                <wp:extent cx="1353185" cy="353695"/>
                <wp:effectExtent l="0" t="0" r="18415" b="27305"/>
                <wp:wrapNone/>
                <wp:docPr id="24" name="Rectangle 24"/>
                <wp:cNvGraphicFramePr/>
                <a:graphic xmlns:a="http://schemas.openxmlformats.org/drawingml/2006/main">
                  <a:graphicData uri="http://schemas.microsoft.com/office/word/2010/wordprocessingShape">
                    <wps:wsp>
                      <wps:cNvSpPr/>
                      <wps:spPr>
                        <a:xfrm>
                          <a:off x="0" y="0"/>
                          <a:ext cx="1353185" cy="353695"/>
                        </a:xfrm>
                        <a:prstGeom prst="rect">
                          <a:avLst/>
                        </a:prstGeom>
                      </wps:spPr>
                      <wps:style>
                        <a:lnRef idx="2">
                          <a:schemeClr val="dk1"/>
                        </a:lnRef>
                        <a:fillRef idx="1">
                          <a:schemeClr val="lt1"/>
                        </a:fillRef>
                        <a:effectRef idx="0">
                          <a:schemeClr val="dk1"/>
                        </a:effectRef>
                        <a:fontRef idx="minor">
                          <a:schemeClr val="dk1"/>
                        </a:fontRef>
                      </wps:style>
                      <wps:txbx>
                        <w:txbxContent>
                          <w:p w:rsidR="005D073E" w:rsidRPr="00E75894" w:rsidRDefault="005D073E" w:rsidP="005D073E">
                            <w:pPr>
                              <w:jc w:val="center"/>
                              <w:rPr>
                                <w:rFonts w:ascii="Times New Roman" w:hAnsi="Times New Roman" w:cs="Times New Roman"/>
                                <w:sz w:val="24"/>
                                <w:szCs w:val="24"/>
                              </w:rPr>
                            </w:pPr>
                            <w:r w:rsidRPr="00E75894">
                              <w:rPr>
                                <w:rFonts w:ascii="Times New Roman" w:hAnsi="Times New Roman" w:cs="Times New Roman"/>
                                <w:sz w:val="24"/>
                                <w:szCs w:val="24"/>
                              </w:rPr>
                              <w:t>Kecemasan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220BF3" id="Rectangle 24" o:spid="_x0000_s1027" style="position:absolute;margin-left:283.9pt;margin-top:.9pt;width:106.55pt;height:27.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" fillcolor="white [3201]" strokecolor="black [3200]" strokeweight="1pt">
                <v:textbox>
                  <w:txbxContent>
                    <w:p w:rsidR="005D073E" w:rsidRPr="00E75894" w:rsidRDefault="005D073E" w:rsidP="005D073E">
                      <w:pPr>
                        <w:jc w:val="center"/>
                        <w:rPr>
                          <w:rFonts w:ascii="Times New Roman" w:hAnsi="Times New Roman" w:cs="Times New Roman"/>
                          <w:sz w:val="24"/>
                          <w:szCs w:val="24"/>
                        </w:rPr>
                      </w:pPr>
                      <w:r w:rsidRPr="00E75894">
                        <w:rPr>
                          <w:rFonts w:ascii="Times New Roman" w:hAnsi="Times New Roman" w:cs="Times New Roman"/>
                          <w:sz w:val="24"/>
                          <w:szCs w:val="24"/>
                        </w:rPr>
                        <w:t>Kecemasan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4144" behindDoc="0" locked="0" layoutInCell="1" allowOverlap="1" wp14:anchorId="187794FF" wp14:editId="3E9BB767">
                <wp:simplePos x="0" y="0"/>
                <wp:positionH relativeFrom="column">
                  <wp:posOffset>3019732</wp:posOffset>
                </wp:positionH>
                <wp:positionV relativeFrom="paragraph">
                  <wp:posOffset>178818</wp:posOffset>
                </wp:positionV>
                <wp:extent cx="501650" cy="0"/>
                <wp:effectExtent l="0" t="76200" r="12700" b="95250"/>
                <wp:wrapNone/>
                <wp:docPr id="26" name="Straight Arrow Connector 26"/>
                <wp:cNvGraphicFramePr/>
                <a:graphic xmlns:a="http://schemas.openxmlformats.org/drawingml/2006/main">
                  <a:graphicData uri="http://schemas.microsoft.com/office/word/2010/wordprocessingShape">
                    <wps:wsp>
                      <wps:cNvCnPr/>
                      <wps:spPr>
                        <a:xfrm>
                          <a:off x="0" y="0"/>
                          <a:ext cx="5016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AEC210E" id="_x0000_t32" coordsize="21600,21600" o:spt="32" o:oned="t" path="m,l21600,21600e" filled="f">
                <v:path arrowok="t" fillok="f" o:connecttype="none"/>
                <o:lock v:ext="edit" shapetype="t"/>
              </v:shapetype>
              <v:shape id="Straight Arrow Connector 26" o:spid="_x0000_s1026" type="#_x0000_t32" style="position:absolute;margin-left:237.75pt;margin-top:14.1pt;width:39.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" strokecolor="windowText" strokeweight="1.5pt">
                <v:stroke endarrow="block" joinstyle="miter"/>
              </v:shape>
            </w:pict>
          </mc:Fallback>
        </mc:AlternateContent>
      </w:r>
    </w:p>
    <w:p w:rsidR="007648BA" w:rsidRDefault="007648BA">
      <w:pPr>
        <w:rPr>
          <w:rFonts w:ascii="Times New Roman" w:hAnsi="Times New Roman" w:cs="Times New Roman"/>
          <w:sz w:val="24"/>
          <w:szCs w:val="24"/>
        </w:rPr>
      </w:pPr>
    </w:p>
    <w:p w:rsidR="002A3565" w:rsidRDefault="002A3565">
      <w:pPr>
        <w:rPr>
          <w:rFonts w:ascii="Times New Roman" w:hAnsi="Times New Roman" w:cs="Times New Roman"/>
          <w:b/>
          <w:sz w:val="24"/>
          <w:szCs w:val="24"/>
        </w:rPr>
      </w:pPr>
    </w:p>
    <w:p w:rsidR="00375349" w:rsidRDefault="00375349" w:rsidP="00BA5DEB">
      <w:pPr>
        <w:pStyle w:val="ListParagraph"/>
        <w:spacing w:line="480" w:lineRule="auto"/>
        <w:ind w:left="360"/>
        <w:rPr>
          <w:rFonts w:ascii="Times New Roman" w:hAnsi="Times New Roman"/>
          <w:sz w:val="24"/>
          <w:szCs w:val="24"/>
        </w:rPr>
      </w:pPr>
    </w:p>
    <w:p w:rsidR="002A3565" w:rsidRDefault="003305B0" w:rsidP="00BA5DEB">
      <w:pPr>
        <w:pStyle w:val="ListParagraph"/>
        <w:spacing w:line="480" w:lineRule="auto"/>
        <w:ind w:left="360"/>
        <w:rPr>
          <w:rFonts w:ascii="Times New Roman" w:hAnsi="Times New Roman"/>
          <w:sz w:val="24"/>
          <w:szCs w:val="24"/>
        </w:rPr>
      </w:pPr>
      <w:r>
        <w:rPr>
          <w:rFonts w:ascii="Times New Roman" w:hAnsi="Times New Roman"/>
          <w:sz w:val="24"/>
          <w:szCs w:val="24"/>
        </w:rPr>
        <w:t>Yesie Aprillia (2011) dan Corey. G (2009)</w:t>
      </w:r>
    </w:p>
    <w:p w:rsidR="00BA5DEB" w:rsidRPr="00BA5DEB" w:rsidRDefault="00BA5DEB" w:rsidP="00BA5DEB">
      <w:pPr>
        <w:pStyle w:val="ListParagraph"/>
        <w:spacing w:line="480" w:lineRule="auto"/>
        <w:ind w:left="360"/>
        <w:rPr>
          <w:rFonts w:ascii="Times New Roman" w:hAnsi="Times New Roman"/>
          <w:sz w:val="24"/>
          <w:szCs w:val="24"/>
        </w:rPr>
      </w:pPr>
    </w:p>
    <w:p w:rsidR="006458EC" w:rsidRPr="006A1CE3" w:rsidRDefault="0044122B" w:rsidP="006A1CE3">
      <w:pPr>
        <w:pStyle w:val="ListParagraph"/>
        <w:numPr>
          <w:ilvl w:val="0"/>
          <w:numId w:val="1"/>
        </w:numPr>
        <w:spacing w:line="480" w:lineRule="auto"/>
        <w:ind w:left="360"/>
        <w:rPr>
          <w:rFonts w:ascii="Times New Roman" w:hAnsi="Times New Roman" w:cs="Times New Roman"/>
          <w:b/>
          <w:sz w:val="24"/>
          <w:szCs w:val="24"/>
        </w:rPr>
      </w:pPr>
      <w:r w:rsidRPr="006A1CE3">
        <w:rPr>
          <w:rFonts w:ascii="Times New Roman" w:hAnsi="Times New Roman" w:cs="Times New Roman"/>
          <w:b/>
          <w:sz w:val="24"/>
          <w:szCs w:val="24"/>
        </w:rPr>
        <w:t>Kerangka Konsep</w:t>
      </w:r>
    </w:p>
    <w:p w:rsidR="006458EC" w:rsidRDefault="006458EC" w:rsidP="00F60764">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Kerangka konsep adalah</w:t>
      </w:r>
      <w:r w:rsidR="0089278F">
        <w:rPr>
          <w:rFonts w:ascii="Times New Roman" w:hAnsi="Times New Roman" w:cs="Times New Roman"/>
          <w:sz w:val="24"/>
          <w:szCs w:val="24"/>
        </w:rPr>
        <w:t xml:space="preserve"> </w:t>
      </w:r>
      <w:r w:rsidR="00FB42E5">
        <w:rPr>
          <w:rFonts w:ascii="Times New Roman" w:hAnsi="Times New Roman" w:cs="Times New Roman"/>
          <w:sz w:val="24"/>
          <w:szCs w:val="24"/>
        </w:rPr>
        <w:t>ringkasan dan tinjauan pustaka yang digunakan untuk mengidentivikasi variabel yang akan diteliti</w:t>
      </w:r>
      <w:r w:rsidR="000D3D32">
        <w:rPr>
          <w:rFonts w:ascii="Times New Roman" w:hAnsi="Times New Roman" w:cs="Times New Roman"/>
          <w:sz w:val="24"/>
          <w:szCs w:val="24"/>
        </w:rPr>
        <w:t>, (Notoatmodjo, 2010).</w:t>
      </w:r>
    </w:p>
    <w:p w:rsidR="0001287F" w:rsidRDefault="0001287F" w:rsidP="0041593B">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Dari uraian diatas maka kerangka konsep yang mencakup semua variabel penelitian adalah sebagai berikut: </w:t>
      </w:r>
    </w:p>
    <w:p w:rsidR="00636057" w:rsidRDefault="00636057" w:rsidP="0001287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Gambar 1.4 kerangka konsep</w:t>
      </w:r>
    </w:p>
    <w:p w:rsidR="000944F4" w:rsidRDefault="000944F4" w:rsidP="000944F4">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Variabel independen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0BB0">
        <w:rPr>
          <w:rFonts w:ascii="Times New Roman" w:hAnsi="Times New Roman" w:cs="Times New Roman"/>
          <w:sz w:val="24"/>
          <w:szCs w:val="24"/>
        </w:rPr>
        <w:tab/>
      </w:r>
      <w:r>
        <w:rPr>
          <w:rFonts w:ascii="Times New Roman" w:hAnsi="Times New Roman" w:cs="Times New Roman"/>
          <w:sz w:val="24"/>
          <w:szCs w:val="24"/>
        </w:rPr>
        <w:t xml:space="preserve">Variabel Dependen </w:t>
      </w:r>
    </w:p>
    <w:p w:rsidR="0001287F" w:rsidRDefault="001E0BB0" w:rsidP="0001287F">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4656" behindDoc="0" locked="0" layoutInCell="1" allowOverlap="1" wp14:anchorId="50B53081" wp14:editId="5212B69B">
                <wp:simplePos x="0" y="0"/>
                <wp:positionH relativeFrom="column">
                  <wp:posOffset>3131820</wp:posOffset>
                </wp:positionH>
                <wp:positionV relativeFrom="paragraph">
                  <wp:posOffset>80304</wp:posOffset>
                </wp:positionV>
                <wp:extent cx="1186815" cy="324778"/>
                <wp:effectExtent l="0" t="0" r="13335" b="18415"/>
                <wp:wrapNone/>
                <wp:docPr id="28" name="Rectangle 28"/>
                <wp:cNvGraphicFramePr/>
                <a:graphic xmlns:a="http://schemas.openxmlformats.org/drawingml/2006/main">
                  <a:graphicData uri="http://schemas.microsoft.com/office/word/2010/wordprocessingShape">
                    <wps:wsp>
                      <wps:cNvSpPr/>
                      <wps:spPr>
                        <a:xfrm>
                          <a:off x="0" y="0"/>
                          <a:ext cx="1186815" cy="32477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1287F" w:rsidRPr="003C3BE2" w:rsidRDefault="000944F4" w:rsidP="006725AD">
                            <w:pPr>
                              <w:jc w:val="center"/>
                              <w:rPr>
                                <w:rFonts w:ascii="Times New Roman" w:hAnsi="Times New Roman" w:cs="Times New Roman"/>
                                <w:sz w:val="24"/>
                                <w:szCs w:val="24"/>
                              </w:rPr>
                            </w:pPr>
                            <w:r>
                              <w:rPr>
                                <w:rFonts w:ascii="Times New Roman" w:hAnsi="Times New Roman" w:cs="Times New Roman"/>
                                <w:sz w:val="24"/>
                                <w:szCs w:val="24"/>
                              </w:rPr>
                              <w:t>Kecemasan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B53081" id="Rectangle 28" o:spid="_x0000_s1028" style="position:absolute;left:0;text-align:left;margin-left:246.6pt;margin-top:6.3pt;width:93.45pt;height:2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" fillcolor="window" strokecolor="windowText" strokeweight="1pt">
                <v:textbox>
                  <w:txbxContent>
                    <w:p w:rsidR="0001287F" w:rsidRPr="003C3BE2" w:rsidRDefault="000944F4" w:rsidP="006725AD">
                      <w:pPr>
                        <w:jc w:val="center"/>
                        <w:rPr>
                          <w:rFonts w:ascii="Times New Roman" w:hAnsi="Times New Roman" w:cs="Times New Roman"/>
                          <w:sz w:val="24"/>
                          <w:szCs w:val="24"/>
                        </w:rPr>
                      </w:pPr>
                      <w:r>
                        <w:rPr>
                          <w:rFonts w:ascii="Times New Roman" w:hAnsi="Times New Roman" w:cs="Times New Roman"/>
                          <w:sz w:val="24"/>
                          <w:szCs w:val="24"/>
                        </w:rPr>
                        <w:t>Kecemasan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6704" behindDoc="0" locked="0" layoutInCell="1" allowOverlap="1" wp14:anchorId="1A72A13C" wp14:editId="3AA03877">
                <wp:simplePos x="0" y="0"/>
                <wp:positionH relativeFrom="column">
                  <wp:posOffset>2335921</wp:posOffset>
                </wp:positionH>
                <wp:positionV relativeFrom="paragraph">
                  <wp:posOffset>273783</wp:posOffset>
                </wp:positionV>
                <wp:extent cx="394447" cy="1"/>
                <wp:effectExtent l="0" t="76200" r="24765" b="95250"/>
                <wp:wrapNone/>
                <wp:docPr id="31" name="Straight Arrow Connector 31"/>
                <wp:cNvGraphicFramePr/>
                <a:graphic xmlns:a="http://schemas.openxmlformats.org/drawingml/2006/main">
                  <a:graphicData uri="http://schemas.microsoft.com/office/word/2010/wordprocessingShape">
                    <wps:wsp>
                      <wps:cNvCnPr/>
                      <wps:spPr>
                        <a:xfrm flipV="1">
                          <a:off x="0" y="0"/>
                          <a:ext cx="394447" cy="1"/>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A2EE90" id="Straight Arrow Connector 31" o:spid="_x0000_s1026" type="#_x0000_t32" style="position:absolute;margin-left:183.95pt;margin-top:21.55pt;width:31.0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" strokecolor="windowText" strokeweight="1.5pt">
                <v:stroke endarrow="block" joinstyle="miter"/>
              </v:shape>
            </w:pict>
          </mc:Fallback>
        </mc:AlternateContent>
      </w:r>
      <w:r w:rsidR="000944F4">
        <w:rPr>
          <w:rFonts w:ascii="Times New Roman" w:hAnsi="Times New Roman" w:cs="Times New Roman"/>
          <w:noProof/>
          <w:sz w:val="24"/>
          <w:szCs w:val="24"/>
          <w:lang w:val="en-US"/>
        </w:rPr>
        <mc:AlternateContent>
          <mc:Choice Requires="wps">
            <w:drawing>
              <wp:anchor distT="0" distB="0" distL="114300" distR="114300" simplePos="0" relativeHeight="251652608" behindDoc="0" locked="0" layoutInCell="1" allowOverlap="1" wp14:anchorId="41E4F307" wp14:editId="074C2931">
                <wp:simplePos x="0" y="0"/>
                <wp:positionH relativeFrom="column">
                  <wp:posOffset>476543</wp:posOffset>
                </wp:positionH>
                <wp:positionV relativeFrom="paragraph">
                  <wp:posOffset>53926</wp:posOffset>
                </wp:positionV>
                <wp:extent cx="1301262" cy="351155"/>
                <wp:effectExtent l="0" t="0" r="13335" b="10795"/>
                <wp:wrapNone/>
                <wp:docPr id="27" name="Rectangle 27"/>
                <wp:cNvGraphicFramePr/>
                <a:graphic xmlns:a="http://schemas.openxmlformats.org/drawingml/2006/main">
                  <a:graphicData uri="http://schemas.microsoft.com/office/word/2010/wordprocessingShape">
                    <wps:wsp>
                      <wps:cNvSpPr/>
                      <wps:spPr>
                        <a:xfrm>
                          <a:off x="0" y="0"/>
                          <a:ext cx="1301262" cy="351155"/>
                        </a:xfrm>
                        <a:prstGeom prst="rect">
                          <a:avLst/>
                        </a:prstGeom>
                      </wps:spPr>
                      <wps:style>
                        <a:lnRef idx="2">
                          <a:schemeClr val="dk1"/>
                        </a:lnRef>
                        <a:fillRef idx="1">
                          <a:schemeClr val="lt1"/>
                        </a:fillRef>
                        <a:effectRef idx="0">
                          <a:schemeClr val="dk1"/>
                        </a:effectRef>
                        <a:fontRef idx="minor">
                          <a:schemeClr val="dk1"/>
                        </a:fontRef>
                      </wps:style>
                      <wps:txbx>
                        <w:txbxContent>
                          <w:p w:rsidR="0001287F" w:rsidRPr="003C3BE2" w:rsidRDefault="00F12C64" w:rsidP="006725AD">
                            <w:pPr>
                              <w:jc w:val="center"/>
                              <w:rPr>
                                <w:rFonts w:ascii="Times New Roman" w:hAnsi="Times New Roman" w:cs="Times New Roman"/>
                                <w:sz w:val="24"/>
                                <w:szCs w:val="24"/>
                              </w:rPr>
                            </w:pPr>
                            <w:r>
                              <w:rPr>
                                <w:rFonts w:ascii="Times New Roman" w:hAnsi="Times New Roman" w:cs="Times New Roman"/>
                                <w:sz w:val="24"/>
                                <w:szCs w:val="24"/>
                              </w:rPr>
                              <w:t xml:space="preserve">Konseling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E4F307" id="Rectangle 27" o:spid="_x0000_s1029" style="position:absolute;left:0;text-align:left;margin-left:37.5pt;margin-top:4.25pt;width:102.45pt;height:27.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" fillcolor="white [3201]" strokecolor="black [3200]" strokeweight="1pt">
                <v:textbox>
                  <w:txbxContent>
                    <w:p w:rsidR="0001287F" w:rsidRPr="003C3BE2" w:rsidRDefault="00F12C64" w:rsidP="006725AD">
                      <w:pPr>
                        <w:jc w:val="center"/>
                        <w:rPr>
                          <w:rFonts w:ascii="Times New Roman" w:hAnsi="Times New Roman" w:cs="Times New Roman"/>
                          <w:sz w:val="24"/>
                          <w:szCs w:val="24"/>
                        </w:rPr>
                      </w:pPr>
                      <w:r>
                        <w:rPr>
                          <w:rFonts w:ascii="Times New Roman" w:hAnsi="Times New Roman" w:cs="Times New Roman"/>
                          <w:sz w:val="24"/>
                          <w:szCs w:val="24"/>
                        </w:rPr>
                        <w:t xml:space="preserve">Konseling </w:t>
                      </w:r>
                    </w:p>
                  </w:txbxContent>
                </v:textbox>
              </v:rect>
            </w:pict>
          </mc:Fallback>
        </mc:AlternateContent>
      </w:r>
    </w:p>
    <w:p w:rsidR="0001287F" w:rsidRDefault="0001287F" w:rsidP="0001287F">
      <w:pPr>
        <w:spacing w:line="480" w:lineRule="auto"/>
        <w:jc w:val="both"/>
        <w:rPr>
          <w:rFonts w:ascii="Times New Roman" w:hAnsi="Times New Roman" w:cs="Times New Roman"/>
          <w:sz w:val="24"/>
          <w:szCs w:val="24"/>
        </w:rPr>
      </w:pPr>
    </w:p>
    <w:p w:rsidR="001019B7" w:rsidRPr="006A1CE3" w:rsidRDefault="001F6783" w:rsidP="006A1CE3">
      <w:pPr>
        <w:pStyle w:val="ListParagraph"/>
        <w:numPr>
          <w:ilvl w:val="0"/>
          <w:numId w:val="1"/>
        </w:numPr>
        <w:spacing w:line="480" w:lineRule="auto"/>
        <w:ind w:left="360"/>
        <w:rPr>
          <w:rFonts w:ascii="Times New Roman" w:hAnsi="Times New Roman" w:cs="Times New Roman"/>
          <w:b/>
          <w:sz w:val="24"/>
          <w:szCs w:val="24"/>
        </w:rPr>
      </w:pPr>
      <w:r w:rsidRPr="006A1CE3">
        <w:rPr>
          <w:rFonts w:ascii="Times New Roman" w:hAnsi="Times New Roman" w:cs="Times New Roman"/>
          <w:b/>
          <w:sz w:val="24"/>
          <w:szCs w:val="24"/>
        </w:rPr>
        <w:t>Hipotesis</w:t>
      </w:r>
    </w:p>
    <w:p w:rsidR="00E32291" w:rsidRDefault="00E32291" w:rsidP="006A1CE3">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Berdasarkan masalah yang telah disusun yang telah dijelaskan diatas, dapat ditarik suatu hipotesis sebagai berikut:</w:t>
      </w:r>
    </w:p>
    <w:p w:rsidR="00E32291" w:rsidRPr="00375349" w:rsidRDefault="00E32291" w:rsidP="00375349">
      <w:pPr>
        <w:pStyle w:val="ListParagraph"/>
        <w:spacing w:line="480" w:lineRule="auto"/>
        <w:ind w:left="360"/>
        <w:jc w:val="both"/>
        <w:rPr>
          <w:rFonts w:ascii="Times New Roman" w:hAnsi="Times New Roman" w:cs="Times New Roman"/>
          <w:sz w:val="24"/>
          <w:szCs w:val="24"/>
        </w:rPr>
      </w:pPr>
      <w:r w:rsidRPr="00E32291">
        <w:rPr>
          <w:rFonts w:ascii="Times New Roman" w:hAnsi="Times New Roman" w:cs="Times New Roman"/>
          <w:sz w:val="24"/>
          <w:szCs w:val="24"/>
        </w:rPr>
        <w:t>Ada pengaruh antara kecemasan ibu hamil trimester</w:t>
      </w:r>
      <w:r w:rsidR="00763DBA">
        <w:rPr>
          <w:rFonts w:ascii="Times New Roman" w:hAnsi="Times New Roman" w:cs="Times New Roman"/>
          <w:sz w:val="24"/>
          <w:szCs w:val="24"/>
        </w:rPr>
        <w:t xml:space="preserve"> </w:t>
      </w:r>
      <w:r w:rsidR="007B7A8F">
        <w:rPr>
          <w:rFonts w:ascii="Times New Roman" w:hAnsi="Times New Roman" w:cs="Times New Roman"/>
          <w:sz w:val="24"/>
          <w:szCs w:val="24"/>
        </w:rPr>
        <w:t>III sebelum diberikan konseling</w:t>
      </w:r>
      <w:r w:rsidR="007F38E1">
        <w:rPr>
          <w:rFonts w:ascii="Times New Roman" w:hAnsi="Times New Roman" w:cs="Times New Roman"/>
          <w:sz w:val="24"/>
          <w:szCs w:val="24"/>
        </w:rPr>
        <w:t xml:space="preserve"> dan sesudah diberikan </w:t>
      </w:r>
      <w:r w:rsidRPr="00E32291">
        <w:rPr>
          <w:rFonts w:ascii="Times New Roman" w:hAnsi="Times New Roman" w:cs="Times New Roman"/>
          <w:sz w:val="24"/>
          <w:szCs w:val="24"/>
        </w:rPr>
        <w:t xml:space="preserve"> </w:t>
      </w:r>
      <w:r w:rsidR="007B7A8F">
        <w:rPr>
          <w:rFonts w:ascii="Times New Roman" w:hAnsi="Times New Roman" w:cs="Times New Roman"/>
          <w:sz w:val="24"/>
          <w:szCs w:val="24"/>
        </w:rPr>
        <w:t>konseling</w:t>
      </w:r>
      <w:r w:rsidR="007F38E1">
        <w:rPr>
          <w:rFonts w:ascii="Times New Roman" w:hAnsi="Times New Roman" w:cs="Times New Roman"/>
          <w:sz w:val="24"/>
          <w:szCs w:val="24"/>
        </w:rPr>
        <w:t xml:space="preserve"> </w:t>
      </w:r>
      <w:r w:rsidRPr="00E32291">
        <w:rPr>
          <w:rFonts w:ascii="Times New Roman" w:hAnsi="Times New Roman" w:cs="Times New Roman"/>
          <w:sz w:val="24"/>
          <w:szCs w:val="24"/>
        </w:rPr>
        <w:t>di PMB Sulastri S</w:t>
      </w:r>
      <w:r w:rsidR="00AC0173">
        <w:rPr>
          <w:rFonts w:ascii="Times New Roman" w:hAnsi="Times New Roman" w:cs="Times New Roman"/>
          <w:sz w:val="24"/>
          <w:szCs w:val="24"/>
        </w:rPr>
        <w:t>.</w:t>
      </w:r>
      <w:r w:rsidRPr="00E32291">
        <w:rPr>
          <w:rFonts w:ascii="Times New Roman" w:hAnsi="Times New Roman" w:cs="Times New Roman"/>
          <w:sz w:val="24"/>
          <w:szCs w:val="24"/>
        </w:rPr>
        <w:t>ST.</w:t>
      </w:r>
    </w:p>
    <w:sectPr w:rsidR="00E32291" w:rsidRPr="00375349" w:rsidSect="006A1CE3">
      <w:headerReference w:type="default" r:id="rId9"/>
      <w:footerReference w:type="first" r:id="rId10"/>
      <w:pgSz w:w="11906" w:h="16838" w:code="9"/>
      <w:pgMar w:top="2268" w:right="1701" w:bottom="1701" w:left="2268"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06A" w:rsidRDefault="0012206A" w:rsidP="00E90122">
      <w:pPr>
        <w:spacing w:after="0" w:line="240" w:lineRule="auto"/>
      </w:pPr>
      <w:r>
        <w:separator/>
      </w:r>
    </w:p>
  </w:endnote>
  <w:endnote w:type="continuationSeparator" w:id="0">
    <w:p w:rsidR="0012206A" w:rsidRDefault="0012206A" w:rsidP="00E9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816151"/>
      <w:docPartObj>
        <w:docPartGallery w:val="Page Numbers (Bottom of Page)"/>
        <w:docPartUnique/>
      </w:docPartObj>
    </w:sdtPr>
    <w:sdtEndPr>
      <w:rPr>
        <w:noProof/>
      </w:rPr>
    </w:sdtEndPr>
    <w:sdtContent>
      <w:p w:rsidR="006A1CE3" w:rsidRDefault="006A1CE3">
        <w:pPr>
          <w:pStyle w:val="Footer"/>
          <w:jc w:val="center"/>
        </w:pPr>
        <w:r>
          <w:fldChar w:fldCharType="begin"/>
        </w:r>
        <w:r>
          <w:instrText xml:space="preserve"> PAGE   \* MERGEFORMAT </w:instrText>
        </w:r>
        <w:r>
          <w:fldChar w:fldCharType="separate"/>
        </w:r>
        <w:r w:rsidR="00C80EC4">
          <w:rPr>
            <w:noProof/>
          </w:rPr>
          <w:t>9</w:t>
        </w:r>
        <w:r>
          <w:rPr>
            <w:noProof/>
          </w:rPr>
          <w:fldChar w:fldCharType="end"/>
        </w:r>
      </w:p>
    </w:sdtContent>
  </w:sdt>
  <w:p w:rsidR="006A1CE3" w:rsidRDefault="006A1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06A" w:rsidRDefault="0012206A" w:rsidP="00E90122">
      <w:pPr>
        <w:spacing w:after="0" w:line="240" w:lineRule="auto"/>
      </w:pPr>
      <w:r>
        <w:separator/>
      </w:r>
    </w:p>
  </w:footnote>
  <w:footnote w:type="continuationSeparator" w:id="0">
    <w:p w:rsidR="0012206A" w:rsidRDefault="0012206A" w:rsidP="00E90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85502"/>
      <w:docPartObj>
        <w:docPartGallery w:val="Page Numbers (Top of Page)"/>
        <w:docPartUnique/>
      </w:docPartObj>
    </w:sdtPr>
    <w:sdtEndPr>
      <w:rPr>
        <w:noProof/>
      </w:rPr>
    </w:sdtEndPr>
    <w:sdtContent>
      <w:p w:rsidR="006A1CE3" w:rsidRDefault="006A1CE3">
        <w:pPr>
          <w:pStyle w:val="Header"/>
          <w:jc w:val="right"/>
        </w:pPr>
        <w:r>
          <w:fldChar w:fldCharType="begin"/>
        </w:r>
        <w:r>
          <w:instrText xml:space="preserve"> PAGE   \* MERGEFORMAT </w:instrText>
        </w:r>
        <w:r>
          <w:fldChar w:fldCharType="separate"/>
        </w:r>
        <w:r w:rsidR="00C80EC4">
          <w:rPr>
            <w:noProof/>
          </w:rPr>
          <w:t>41</w:t>
        </w:r>
        <w:r>
          <w:rPr>
            <w:noProof/>
          </w:rPr>
          <w:fldChar w:fldCharType="end"/>
        </w:r>
      </w:p>
    </w:sdtContent>
  </w:sdt>
  <w:p w:rsidR="00E90122" w:rsidRDefault="00E90122" w:rsidP="00E9012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1A0"/>
    <w:multiLevelType w:val="hybridMultilevel"/>
    <w:tmpl w:val="13B8FF8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9B487E"/>
    <w:multiLevelType w:val="hybridMultilevel"/>
    <w:tmpl w:val="34E208C6"/>
    <w:lvl w:ilvl="0" w:tplc="63C643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91745D"/>
    <w:multiLevelType w:val="hybridMultilevel"/>
    <w:tmpl w:val="1F100D28"/>
    <w:lvl w:ilvl="0" w:tplc="185034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7CA7D34"/>
    <w:multiLevelType w:val="hybridMultilevel"/>
    <w:tmpl w:val="0A0CCAF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A81384C"/>
    <w:multiLevelType w:val="hybridMultilevel"/>
    <w:tmpl w:val="199E305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0B294F76"/>
    <w:multiLevelType w:val="hybridMultilevel"/>
    <w:tmpl w:val="12E099BC"/>
    <w:lvl w:ilvl="0" w:tplc="DE3637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D743CEF"/>
    <w:multiLevelType w:val="hybridMultilevel"/>
    <w:tmpl w:val="95125A0A"/>
    <w:lvl w:ilvl="0" w:tplc="AD64418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F073BDD"/>
    <w:multiLevelType w:val="hybridMultilevel"/>
    <w:tmpl w:val="9E72EFB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44B3298"/>
    <w:multiLevelType w:val="hybridMultilevel"/>
    <w:tmpl w:val="03DA3340"/>
    <w:lvl w:ilvl="0" w:tplc="057A920A">
      <w:start w:val="1"/>
      <w:numFmt w:val="decimal"/>
      <w:lvlText w:val="%1)"/>
      <w:lvlJc w:val="left"/>
      <w:pPr>
        <w:ind w:left="3060" w:hanging="360"/>
      </w:pPr>
      <w:rPr>
        <w:rFonts w:hint="default"/>
      </w:r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9">
    <w:nsid w:val="20BD352C"/>
    <w:multiLevelType w:val="hybridMultilevel"/>
    <w:tmpl w:val="460C9FF4"/>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20CD12C4"/>
    <w:multiLevelType w:val="hybridMultilevel"/>
    <w:tmpl w:val="91BAF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DA3A73"/>
    <w:multiLevelType w:val="hybridMultilevel"/>
    <w:tmpl w:val="0A6AD62E"/>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
    <w:nsid w:val="286A22B7"/>
    <w:multiLevelType w:val="hybridMultilevel"/>
    <w:tmpl w:val="E25CA736"/>
    <w:lvl w:ilvl="0" w:tplc="7E7CBA3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2CAF60F8"/>
    <w:multiLevelType w:val="hybridMultilevel"/>
    <w:tmpl w:val="601807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84260E"/>
    <w:multiLevelType w:val="hybridMultilevel"/>
    <w:tmpl w:val="4C60537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30101517"/>
    <w:multiLevelType w:val="hybridMultilevel"/>
    <w:tmpl w:val="EBC8ED72"/>
    <w:lvl w:ilvl="0" w:tplc="8F2277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3D6490F"/>
    <w:multiLevelType w:val="hybridMultilevel"/>
    <w:tmpl w:val="0BAC27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5250812"/>
    <w:multiLevelType w:val="hybridMultilevel"/>
    <w:tmpl w:val="2BC6BE9C"/>
    <w:lvl w:ilvl="0" w:tplc="53A2EE3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53E38E5"/>
    <w:multiLevelType w:val="hybridMultilevel"/>
    <w:tmpl w:val="C34A8D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C4C7CD3"/>
    <w:multiLevelType w:val="hybridMultilevel"/>
    <w:tmpl w:val="206E5DD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CF07297"/>
    <w:multiLevelType w:val="hybridMultilevel"/>
    <w:tmpl w:val="10C6D5F2"/>
    <w:lvl w:ilvl="0" w:tplc="72C45C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E423D11"/>
    <w:multiLevelType w:val="hybridMultilevel"/>
    <w:tmpl w:val="1E9A736A"/>
    <w:lvl w:ilvl="0" w:tplc="81E8379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3FA00B94"/>
    <w:multiLevelType w:val="hybridMultilevel"/>
    <w:tmpl w:val="B19E8CE8"/>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41D83D3B"/>
    <w:multiLevelType w:val="hybridMultilevel"/>
    <w:tmpl w:val="7EE0C78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47DA3150"/>
    <w:multiLevelType w:val="hybridMultilevel"/>
    <w:tmpl w:val="40566D6E"/>
    <w:lvl w:ilvl="0" w:tplc="8E3E5ED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92E3B24"/>
    <w:multiLevelType w:val="hybridMultilevel"/>
    <w:tmpl w:val="23E0ABCE"/>
    <w:lvl w:ilvl="0" w:tplc="04210017">
      <w:start w:val="1"/>
      <w:numFmt w:val="lowerLetter"/>
      <w:lvlText w:val="%1)"/>
      <w:lvlJc w:val="left"/>
      <w:pPr>
        <w:ind w:left="2203" w:hanging="360"/>
      </w:p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6">
    <w:nsid w:val="4CFD38C3"/>
    <w:multiLevelType w:val="hybridMultilevel"/>
    <w:tmpl w:val="62FCB6C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D765C70"/>
    <w:multiLevelType w:val="hybridMultilevel"/>
    <w:tmpl w:val="1F16F06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7843BC2"/>
    <w:multiLevelType w:val="hybridMultilevel"/>
    <w:tmpl w:val="8B083EF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5E372FB6"/>
    <w:multiLevelType w:val="hybridMultilevel"/>
    <w:tmpl w:val="0784C48E"/>
    <w:lvl w:ilvl="0" w:tplc="631C9F90">
      <w:start w:val="1"/>
      <w:numFmt w:val="decimal"/>
      <w:lvlText w:val="%1)"/>
      <w:lvlJc w:val="left"/>
      <w:pPr>
        <w:ind w:left="1843" w:hanging="360"/>
      </w:pPr>
      <w:rPr>
        <w:rFonts w:hint="default"/>
      </w:rPr>
    </w:lvl>
    <w:lvl w:ilvl="1" w:tplc="04210019" w:tentative="1">
      <w:start w:val="1"/>
      <w:numFmt w:val="lowerLetter"/>
      <w:lvlText w:val="%2."/>
      <w:lvlJc w:val="left"/>
      <w:pPr>
        <w:ind w:left="2563" w:hanging="360"/>
      </w:pPr>
    </w:lvl>
    <w:lvl w:ilvl="2" w:tplc="0421001B" w:tentative="1">
      <w:start w:val="1"/>
      <w:numFmt w:val="lowerRoman"/>
      <w:lvlText w:val="%3."/>
      <w:lvlJc w:val="right"/>
      <w:pPr>
        <w:ind w:left="3283" w:hanging="180"/>
      </w:pPr>
    </w:lvl>
    <w:lvl w:ilvl="3" w:tplc="0421000F" w:tentative="1">
      <w:start w:val="1"/>
      <w:numFmt w:val="decimal"/>
      <w:lvlText w:val="%4."/>
      <w:lvlJc w:val="left"/>
      <w:pPr>
        <w:ind w:left="4003" w:hanging="360"/>
      </w:pPr>
    </w:lvl>
    <w:lvl w:ilvl="4" w:tplc="04210019" w:tentative="1">
      <w:start w:val="1"/>
      <w:numFmt w:val="lowerLetter"/>
      <w:lvlText w:val="%5."/>
      <w:lvlJc w:val="left"/>
      <w:pPr>
        <w:ind w:left="4723" w:hanging="360"/>
      </w:pPr>
    </w:lvl>
    <w:lvl w:ilvl="5" w:tplc="0421001B" w:tentative="1">
      <w:start w:val="1"/>
      <w:numFmt w:val="lowerRoman"/>
      <w:lvlText w:val="%6."/>
      <w:lvlJc w:val="right"/>
      <w:pPr>
        <w:ind w:left="5443" w:hanging="180"/>
      </w:pPr>
    </w:lvl>
    <w:lvl w:ilvl="6" w:tplc="0421000F" w:tentative="1">
      <w:start w:val="1"/>
      <w:numFmt w:val="decimal"/>
      <w:lvlText w:val="%7."/>
      <w:lvlJc w:val="left"/>
      <w:pPr>
        <w:ind w:left="6163" w:hanging="360"/>
      </w:pPr>
    </w:lvl>
    <w:lvl w:ilvl="7" w:tplc="04210019" w:tentative="1">
      <w:start w:val="1"/>
      <w:numFmt w:val="lowerLetter"/>
      <w:lvlText w:val="%8."/>
      <w:lvlJc w:val="left"/>
      <w:pPr>
        <w:ind w:left="6883" w:hanging="360"/>
      </w:pPr>
    </w:lvl>
    <w:lvl w:ilvl="8" w:tplc="0421001B" w:tentative="1">
      <w:start w:val="1"/>
      <w:numFmt w:val="lowerRoman"/>
      <w:lvlText w:val="%9."/>
      <w:lvlJc w:val="right"/>
      <w:pPr>
        <w:ind w:left="7603" w:hanging="180"/>
      </w:pPr>
    </w:lvl>
  </w:abstractNum>
  <w:abstractNum w:abstractNumId="30">
    <w:nsid w:val="636A2190"/>
    <w:multiLevelType w:val="hybridMultilevel"/>
    <w:tmpl w:val="B8529C9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65A10FE1"/>
    <w:multiLevelType w:val="hybridMultilevel"/>
    <w:tmpl w:val="CDF6D2A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65B64196"/>
    <w:multiLevelType w:val="hybridMultilevel"/>
    <w:tmpl w:val="0E90FDB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6A126FF8"/>
    <w:multiLevelType w:val="hybridMultilevel"/>
    <w:tmpl w:val="B164F6F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6AE65544"/>
    <w:multiLevelType w:val="hybridMultilevel"/>
    <w:tmpl w:val="A55C5A78"/>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5">
    <w:nsid w:val="6E1A37A4"/>
    <w:multiLevelType w:val="hybridMultilevel"/>
    <w:tmpl w:val="970AEA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E5462DD"/>
    <w:multiLevelType w:val="hybridMultilevel"/>
    <w:tmpl w:val="283AC2C6"/>
    <w:lvl w:ilvl="0" w:tplc="FA6A5802">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7">
    <w:nsid w:val="6F2A5E3A"/>
    <w:multiLevelType w:val="hybridMultilevel"/>
    <w:tmpl w:val="7B10B844"/>
    <w:lvl w:ilvl="0" w:tplc="B8924046">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75D85ABC">
      <w:start w:val="1"/>
      <w:numFmt w:val="decimal"/>
      <w:lvlText w:val="%3)"/>
      <w:lvlJc w:val="left"/>
      <w:pPr>
        <w:ind w:left="3060" w:hanging="360"/>
      </w:pPr>
      <w:rPr>
        <w:rFonts w:hint="default"/>
      </w:r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756F6EAD"/>
    <w:multiLevelType w:val="hybridMultilevel"/>
    <w:tmpl w:val="83E8E9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6D64679"/>
    <w:multiLevelType w:val="hybridMultilevel"/>
    <w:tmpl w:val="A626739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7E4270EC"/>
    <w:multiLevelType w:val="hybridMultilevel"/>
    <w:tmpl w:val="CE088FD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7F8A29A5"/>
    <w:multiLevelType w:val="hybridMultilevel"/>
    <w:tmpl w:val="04DE286E"/>
    <w:lvl w:ilvl="0" w:tplc="04210011">
      <w:start w:val="1"/>
      <w:numFmt w:val="decimal"/>
      <w:lvlText w:val="%1)"/>
      <w:lvlJc w:val="left"/>
      <w:pPr>
        <w:ind w:left="1843" w:hanging="360"/>
      </w:pPr>
    </w:lvl>
    <w:lvl w:ilvl="1" w:tplc="04210019" w:tentative="1">
      <w:start w:val="1"/>
      <w:numFmt w:val="lowerLetter"/>
      <w:lvlText w:val="%2."/>
      <w:lvlJc w:val="left"/>
      <w:pPr>
        <w:ind w:left="2563" w:hanging="360"/>
      </w:pPr>
    </w:lvl>
    <w:lvl w:ilvl="2" w:tplc="0421001B" w:tentative="1">
      <w:start w:val="1"/>
      <w:numFmt w:val="lowerRoman"/>
      <w:lvlText w:val="%3."/>
      <w:lvlJc w:val="right"/>
      <w:pPr>
        <w:ind w:left="3283" w:hanging="180"/>
      </w:pPr>
    </w:lvl>
    <w:lvl w:ilvl="3" w:tplc="0421000F" w:tentative="1">
      <w:start w:val="1"/>
      <w:numFmt w:val="decimal"/>
      <w:lvlText w:val="%4."/>
      <w:lvlJc w:val="left"/>
      <w:pPr>
        <w:ind w:left="4003" w:hanging="360"/>
      </w:pPr>
    </w:lvl>
    <w:lvl w:ilvl="4" w:tplc="04210019" w:tentative="1">
      <w:start w:val="1"/>
      <w:numFmt w:val="lowerLetter"/>
      <w:lvlText w:val="%5."/>
      <w:lvlJc w:val="left"/>
      <w:pPr>
        <w:ind w:left="4723" w:hanging="360"/>
      </w:pPr>
    </w:lvl>
    <w:lvl w:ilvl="5" w:tplc="0421001B" w:tentative="1">
      <w:start w:val="1"/>
      <w:numFmt w:val="lowerRoman"/>
      <w:lvlText w:val="%6."/>
      <w:lvlJc w:val="right"/>
      <w:pPr>
        <w:ind w:left="5443" w:hanging="180"/>
      </w:pPr>
    </w:lvl>
    <w:lvl w:ilvl="6" w:tplc="0421000F" w:tentative="1">
      <w:start w:val="1"/>
      <w:numFmt w:val="decimal"/>
      <w:lvlText w:val="%7."/>
      <w:lvlJc w:val="left"/>
      <w:pPr>
        <w:ind w:left="6163" w:hanging="360"/>
      </w:pPr>
    </w:lvl>
    <w:lvl w:ilvl="7" w:tplc="04210019" w:tentative="1">
      <w:start w:val="1"/>
      <w:numFmt w:val="lowerLetter"/>
      <w:lvlText w:val="%8."/>
      <w:lvlJc w:val="left"/>
      <w:pPr>
        <w:ind w:left="6883" w:hanging="360"/>
      </w:pPr>
    </w:lvl>
    <w:lvl w:ilvl="8" w:tplc="0421001B" w:tentative="1">
      <w:start w:val="1"/>
      <w:numFmt w:val="lowerRoman"/>
      <w:lvlText w:val="%9."/>
      <w:lvlJc w:val="right"/>
      <w:pPr>
        <w:ind w:left="7603" w:hanging="180"/>
      </w:pPr>
    </w:lvl>
  </w:abstractNum>
  <w:abstractNum w:abstractNumId="42">
    <w:nsid w:val="7F8C7682"/>
    <w:multiLevelType w:val="hybridMultilevel"/>
    <w:tmpl w:val="AC081C68"/>
    <w:lvl w:ilvl="0" w:tplc="B45A73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7"/>
  </w:num>
  <w:num w:numId="3">
    <w:abstractNumId w:val="26"/>
  </w:num>
  <w:num w:numId="4">
    <w:abstractNumId w:val="32"/>
  </w:num>
  <w:num w:numId="5">
    <w:abstractNumId w:val="28"/>
  </w:num>
  <w:num w:numId="6">
    <w:abstractNumId w:val="30"/>
  </w:num>
  <w:num w:numId="7">
    <w:abstractNumId w:val="22"/>
  </w:num>
  <w:num w:numId="8">
    <w:abstractNumId w:val="12"/>
  </w:num>
  <w:num w:numId="9">
    <w:abstractNumId w:val="2"/>
  </w:num>
  <w:num w:numId="10">
    <w:abstractNumId w:val="3"/>
  </w:num>
  <w:num w:numId="11">
    <w:abstractNumId w:val="37"/>
  </w:num>
  <w:num w:numId="12">
    <w:abstractNumId w:val="31"/>
  </w:num>
  <w:num w:numId="13">
    <w:abstractNumId w:val="41"/>
  </w:num>
  <w:num w:numId="14">
    <w:abstractNumId w:val="25"/>
  </w:num>
  <w:num w:numId="15">
    <w:abstractNumId w:val="29"/>
  </w:num>
  <w:num w:numId="16">
    <w:abstractNumId w:val="40"/>
  </w:num>
  <w:num w:numId="17">
    <w:abstractNumId w:val="19"/>
  </w:num>
  <w:num w:numId="18">
    <w:abstractNumId w:val="39"/>
  </w:num>
  <w:num w:numId="19">
    <w:abstractNumId w:val="11"/>
  </w:num>
  <w:num w:numId="20">
    <w:abstractNumId w:val="9"/>
  </w:num>
  <w:num w:numId="21">
    <w:abstractNumId w:val="27"/>
  </w:num>
  <w:num w:numId="22">
    <w:abstractNumId w:val="34"/>
  </w:num>
  <w:num w:numId="23">
    <w:abstractNumId w:val="23"/>
  </w:num>
  <w:num w:numId="24">
    <w:abstractNumId w:val="4"/>
  </w:num>
  <w:num w:numId="25">
    <w:abstractNumId w:val="0"/>
  </w:num>
  <w:num w:numId="26">
    <w:abstractNumId w:val="35"/>
  </w:num>
  <w:num w:numId="27">
    <w:abstractNumId w:val="15"/>
  </w:num>
  <w:num w:numId="28">
    <w:abstractNumId w:val="20"/>
  </w:num>
  <w:num w:numId="29">
    <w:abstractNumId w:val="17"/>
  </w:num>
  <w:num w:numId="30">
    <w:abstractNumId w:val="42"/>
  </w:num>
  <w:num w:numId="31">
    <w:abstractNumId w:val="5"/>
  </w:num>
  <w:num w:numId="32">
    <w:abstractNumId w:val="14"/>
  </w:num>
  <w:num w:numId="33">
    <w:abstractNumId w:val="36"/>
  </w:num>
  <w:num w:numId="34">
    <w:abstractNumId w:val="24"/>
  </w:num>
  <w:num w:numId="35">
    <w:abstractNumId w:val="6"/>
  </w:num>
  <w:num w:numId="36">
    <w:abstractNumId w:val="8"/>
  </w:num>
  <w:num w:numId="37">
    <w:abstractNumId w:val="38"/>
  </w:num>
  <w:num w:numId="38">
    <w:abstractNumId w:val="21"/>
  </w:num>
  <w:num w:numId="39">
    <w:abstractNumId w:val="1"/>
  </w:num>
  <w:num w:numId="40">
    <w:abstractNumId w:val="18"/>
  </w:num>
  <w:num w:numId="41">
    <w:abstractNumId w:val="13"/>
  </w:num>
  <w:num w:numId="42">
    <w:abstractNumId w:val="10"/>
  </w:num>
  <w:num w:numId="43">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17"/>
    <w:rsid w:val="000019C0"/>
    <w:rsid w:val="00006971"/>
    <w:rsid w:val="00010625"/>
    <w:rsid w:val="00011185"/>
    <w:rsid w:val="00012668"/>
    <w:rsid w:val="00012774"/>
    <w:rsid w:val="0001287F"/>
    <w:rsid w:val="00013011"/>
    <w:rsid w:val="000170FE"/>
    <w:rsid w:val="00026D9E"/>
    <w:rsid w:val="000279A6"/>
    <w:rsid w:val="000300BF"/>
    <w:rsid w:val="00031AA5"/>
    <w:rsid w:val="00033F1E"/>
    <w:rsid w:val="00045E98"/>
    <w:rsid w:val="0004690A"/>
    <w:rsid w:val="00046957"/>
    <w:rsid w:val="00053B22"/>
    <w:rsid w:val="00056B26"/>
    <w:rsid w:val="000628D5"/>
    <w:rsid w:val="00063917"/>
    <w:rsid w:val="000676B6"/>
    <w:rsid w:val="0007249B"/>
    <w:rsid w:val="00072947"/>
    <w:rsid w:val="000764C7"/>
    <w:rsid w:val="00076EC7"/>
    <w:rsid w:val="00077044"/>
    <w:rsid w:val="000805B2"/>
    <w:rsid w:val="00081506"/>
    <w:rsid w:val="00081F98"/>
    <w:rsid w:val="00083C35"/>
    <w:rsid w:val="000866D0"/>
    <w:rsid w:val="00090F2E"/>
    <w:rsid w:val="000944F4"/>
    <w:rsid w:val="000A6A8B"/>
    <w:rsid w:val="000A7C12"/>
    <w:rsid w:val="000B267C"/>
    <w:rsid w:val="000B41F0"/>
    <w:rsid w:val="000C1CD7"/>
    <w:rsid w:val="000C30EE"/>
    <w:rsid w:val="000C4EC5"/>
    <w:rsid w:val="000D3D32"/>
    <w:rsid w:val="000D3DD1"/>
    <w:rsid w:val="000E41C1"/>
    <w:rsid w:val="000E598F"/>
    <w:rsid w:val="001019B7"/>
    <w:rsid w:val="00111751"/>
    <w:rsid w:val="0011317E"/>
    <w:rsid w:val="0012206A"/>
    <w:rsid w:val="00122C4C"/>
    <w:rsid w:val="00126B97"/>
    <w:rsid w:val="0013244C"/>
    <w:rsid w:val="001331CD"/>
    <w:rsid w:val="00144A82"/>
    <w:rsid w:val="00151F3E"/>
    <w:rsid w:val="001530E4"/>
    <w:rsid w:val="001533A3"/>
    <w:rsid w:val="00156C92"/>
    <w:rsid w:val="00160792"/>
    <w:rsid w:val="00161E00"/>
    <w:rsid w:val="0016284A"/>
    <w:rsid w:val="00164EFB"/>
    <w:rsid w:val="00181A55"/>
    <w:rsid w:val="001823B3"/>
    <w:rsid w:val="00193190"/>
    <w:rsid w:val="001939DC"/>
    <w:rsid w:val="00196839"/>
    <w:rsid w:val="001C3BD0"/>
    <w:rsid w:val="001C4545"/>
    <w:rsid w:val="001D0DAA"/>
    <w:rsid w:val="001E0BB0"/>
    <w:rsid w:val="001E6676"/>
    <w:rsid w:val="001E762D"/>
    <w:rsid w:val="001F0399"/>
    <w:rsid w:val="001F2311"/>
    <w:rsid w:val="001F3B25"/>
    <w:rsid w:val="001F6783"/>
    <w:rsid w:val="00216E2B"/>
    <w:rsid w:val="002234A7"/>
    <w:rsid w:val="00223577"/>
    <w:rsid w:val="0022616E"/>
    <w:rsid w:val="00236AC1"/>
    <w:rsid w:val="00247ABA"/>
    <w:rsid w:val="002625C8"/>
    <w:rsid w:val="00262928"/>
    <w:rsid w:val="002631ED"/>
    <w:rsid w:val="002768C1"/>
    <w:rsid w:val="00280585"/>
    <w:rsid w:val="002859F8"/>
    <w:rsid w:val="00294537"/>
    <w:rsid w:val="00295033"/>
    <w:rsid w:val="002A0D77"/>
    <w:rsid w:val="002A3565"/>
    <w:rsid w:val="002A62D4"/>
    <w:rsid w:val="002C0404"/>
    <w:rsid w:val="002D3448"/>
    <w:rsid w:val="002D380E"/>
    <w:rsid w:val="002D53AA"/>
    <w:rsid w:val="002E084F"/>
    <w:rsid w:val="002E1C9C"/>
    <w:rsid w:val="002E68DA"/>
    <w:rsid w:val="002E7BED"/>
    <w:rsid w:val="002F1223"/>
    <w:rsid w:val="00300EB1"/>
    <w:rsid w:val="00317E04"/>
    <w:rsid w:val="0032060A"/>
    <w:rsid w:val="0032242D"/>
    <w:rsid w:val="00322622"/>
    <w:rsid w:val="003261FD"/>
    <w:rsid w:val="00330463"/>
    <w:rsid w:val="003305B0"/>
    <w:rsid w:val="003333DB"/>
    <w:rsid w:val="0034305D"/>
    <w:rsid w:val="00345F8F"/>
    <w:rsid w:val="00346A13"/>
    <w:rsid w:val="00347DBF"/>
    <w:rsid w:val="00352BF5"/>
    <w:rsid w:val="00354043"/>
    <w:rsid w:val="003553F1"/>
    <w:rsid w:val="003602A9"/>
    <w:rsid w:val="00360DAB"/>
    <w:rsid w:val="003675B6"/>
    <w:rsid w:val="003708CF"/>
    <w:rsid w:val="00370C2C"/>
    <w:rsid w:val="00375349"/>
    <w:rsid w:val="00380BF6"/>
    <w:rsid w:val="003818CD"/>
    <w:rsid w:val="00385889"/>
    <w:rsid w:val="0039324A"/>
    <w:rsid w:val="003B5B92"/>
    <w:rsid w:val="003C54C0"/>
    <w:rsid w:val="003E12B7"/>
    <w:rsid w:val="003E6E0E"/>
    <w:rsid w:val="003F20B4"/>
    <w:rsid w:val="003F4DC9"/>
    <w:rsid w:val="0041593B"/>
    <w:rsid w:val="00416D3D"/>
    <w:rsid w:val="004260FF"/>
    <w:rsid w:val="00434A85"/>
    <w:rsid w:val="004368B8"/>
    <w:rsid w:val="0044122B"/>
    <w:rsid w:val="00446D10"/>
    <w:rsid w:val="004473EA"/>
    <w:rsid w:val="00452538"/>
    <w:rsid w:val="00454247"/>
    <w:rsid w:val="00456E5B"/>
    <w:rsid w:val="00466E36"/>
    <w:rsid w:val="00474BB2"/>
    <w:rsid w:val="00476230"/>
    <w:rsid w:val="0048084F"/>
    <w:rsid w:val="00483EF7"/>
    <w:rsid w:val="00494546"/>
    <w:rsid w:val="004A46B2"/>
    <w:rsid w:val="004B787B"/>
    <w:rsid w:val="004C1B56"/>
    <w:rsid w:val="004C5203"/>
    <w:rsid w:val="004C7A37"/>
    <w:rsid w:val="004D13D7"/>
    <w:rsid w:val="004D6372"/>
    <w:rsid w:val="004E0FDC"/>
    <w:rsid w:val="004E158A"/>
    <w:rsid w:val="004E690C"/>
    <w:rsid w:val="004F3CE8"/>
    <w:rsid w:val="004F42CB"/>
    <w:rsid w:val="0050259A"/>
    <w:rsid w:val="005040D0"/>
    <w:rsid w:val="00505D0F"/>
    <w:rsid w:val="00514D69"/>
    <w:rsid w:val="00516239"/>
    <w:rsid w:val="00517516"/>
    <w:rsid w:val="0052061D"/>
    <w:rsid w:val="00523818"/>
    <w:rsid w:val="0052383B"/>
    <w:rsid w:val="005263B4"/>
    <w:rsid w:val="00532AE6"/>
    <w:rsid w:val="005341ED"/>
    <w:rsid w:val="005350F7"/>
    <w:rsid w:val="0053728D"/>
    <w:rsid w:val="005417A4"/>
    <w:rsid w:val="00541A90"/>
    <w:rsid w:val="00544E61"/>
    <w:rsid w:val="005479EF"/>
    <w:rsid w:val="00562EDC"/>
    <w:rsid w:val="005664FC"/>
    <w:rsid w:val="00572413"/>
    <w:rsid w:val="00572E37"/>
    <w:rsid w:val="00580878"/>
    <w:rsid w:val="005953AA"/>
    <w:rsid w:val="005A11D5"/>
    <w:rsid w:val="005A24A6"/>
    <w:rsid w:val="005A283B"/>
    <w:rsid w:val="005A547B"/>
    <w:rsid w:val="005A560D"/>
    <w:rsid w:val="005A58A0"/>
    <w:rsid w:val="005B21E9"/>
    <w:rsid w:val="005B729A"/>
    <w:rsid w:val="005D073E"/>
    <w:rsid w:val="005D379E"/>
    <w:rsid w:val="005D3DF8"/>
    <w:rsid w:val="005D7844"/>
    <w:rsid w:val="005E387B"/>
    <w:rsid w:val="005F0F5E"/>
    <w:rsid w:val="00601267"/>
    <w:rsid w:val="00605336"/>
    <w:rsid w:val="0060550A"/>
    <w:rsid w:val="00614EF3"/>
    <w:rsid w:val="00620CF0"/>
    <w:rsid w:val="006221F8"/>
    <w:rsid w:val="006314A5"/>
    <w:rsid w:val="006322EA"/>
    <w:rsid w:val="00633F84"/>
    <w:rsid w:val="00636057"/>
    <w:rsid w:val="006458EC"/>
    <w:rsid w:val="00650A56"/>
    <w:rsid w:val="006515ED"/>
    <w:rsid w:val="00664456"/>
    <w:rsid w:val="00670203"/>
    <w:rsid w:val="006725AD"/>
    <w:rsid w:val="00674451"/>
    <w:rsid w:val="00680BA2"/>
    <w:rsid w:val="00681446"/>
    <w:rsid w:val="00682BC2"/>
    <w:rsid w:val="006920BE"/>
    <w:rsid w:val="00694EBE"/>
    <w:rsid w:val="006A1CE3"/>
    <w:rsid w:val="006A1EB8"/>
    <w:rsid w:val="006B006C"/>
    <w:rsid w:val="006B366C"/>
    <w:rsid w:val="006B5C81"/>
    <w:rsid w:val="006C055E"/>
    <w:rsid w:val="006C133D"/>
    <w:rsid w:val="006C1EC6"/>
    <w:rsid w:val="006C2980"/>
    <w:rsid w:val="006C4210"/>
    <w:rsid w:val="006D033D"/>
    <w:rsid w:val="006D29B9"/>
    <w:rsid w:val="006E7B59"/>
    <w:rsid w:val="006F22BC"/>
    <w:rsid w:val="006F2E5D"/>
    <w:rsid w:val="006F475E"/>
    <w:rsid w:val="00705E20"/>
    <w:rsid w:val="00706ADD"/>
    <w:rsid w:val="00712EE8"/>
    <w:rsid w:val="007152AF"/>
    <w:rsid w:val="00716D27"/>
    <w:rsid w:val="00716DA0"/>
    <w:rsid w:val="007261C6"/>
    <w:rsid w:val="00735B82"/>
    <w:rsid w:val="007364EF"/>
    <w:rsid w:val="0074660F"/>
    <w:rsid w:val="00747627"/>
    <w:rsid w:val="007507EB"/>
    <w:rsid w:val="00751BBE"/>
    <w:rsid w:val="00751E3F"/>
    <w:rsid w:val="00753A20"/>
    <w:rsid w:val="00762976"/>
    <w:rsid w:val="00763DBA"/>
    <w:rsid w:val="007648BA"/>
    <w:rsid w:val="007716C0"/>
    <w:rsid w:val="007754BE"/>
    <w:rsid w:val="007828D0"/>
    <w:rsid w:val="00784BDA"/>
    <w:rsid w:val="00786871"/>
    <w:rsid w:val="007952DC"/>
    <w:rsid w:val="007A0D50"/>
    <w:rsid w:val="007A5A74"/>
    <w:rsid w:val="007A75D2"/>
    <w:rsid w:val="007B6468"/>
    <w:rsid w:val="007B7A8F"/>
    <w:rsid w:val="007C1910"/>
    <w:rsid w:val="007C2C36"/>
    <w:rsid w:val="007C5126"/>
    <w:rsid w:val="007E17D3"/>
    <w:rsid w:val="007E58CD"/>
    <w:rsid w:val="007E6CA0"/>
    <w:rsid w:val="007E6F02"/>
    <w:rsid w:val="007F386B"/>
    <w:rsid w:val="007F38E1"/>
    <w:rsid w:val="008003E2"/>
    <w:rsid w:val="0080129C"/>
    <w:rsid w:val="00803070"/>
    <w:rsid w:val="00807EFD"/>
    <w:rsid w:val="008127C5"/>
    <w:rsid w:val="0082200C"/>
    <w:rsid w:val="008274EA"/>
    <w:rsid w:val="0083042A"/>
    <w:rsid w:val="008325C1"/>
    <w:rsid w:val="00836BCC"/>
    <w:rsid w:val="0084139A"/>
    <w:rsid w:val="00844A37"/>
    <w:rsid w:val="00860D81"/>
    <w:rsid w:val="00860FA6"/>
    <w:rsid w:val="00864086"/>
    <w:rsid w:val="008867ED"/>
    <w:rsid w:val="00890CD9"/>
    <w:rsid w:val="00892537"/>
    <w:rsid w:val="0089278F"/>
    <w:rsid w:val="0089571E"/>
    <w:rsid w:val="008972E2"/>
    <w:rsid w:val="008A237F"/>
    <w:rsid w:val="008A3B96"/>
    <w:rsid w:val="008A5D01"/>
    <w:rsid w:val="008A5F32"/>
    <w:rsid w:val="008B49EF"/>
    <w:rsid w:val="008C3F0A"/>
    <w:rsid w:val="008D0E32"/>
    <w:rsid w:val="008D4823"/>
    <w:rsid w:val="008D6CE0"/>
    <w:rsid w:val="008E7386"/>
    <w:rsid w:val="009007B7"/>
    <w:rsid w:val="00901FB2"/>
    <w:rsid w:val="009031AC"/>
    <w:rsid w:val="00915A76"/>
    <w:rsid w:val="00917BAE"/>
    <w:rsid w:val="009212AE"/>
    <w:rsid w:val="0092737D"/>
    <w:rsid w:val="00944C43"/>
    <w:rsid w:val="0094783D"/>
    <w:rsid w:val="00952065"/>
    <w:rsid w:val="00952F9F"/>
    <w:rsid w:val="009572BC"/>
    <w:rsid w:val="0096045C"/>
    <w:rsid w:val="00970FE0"/>
    <w:rsid w:val="00973AA7"/>
    <w:rsid w:val="00980B76"/>
    <w:rsid w:val="00995F34"/>
    <w:rsid w:val="009A177C"/>
    <w:rsid w:val="009A2648"/>
    <w:rsid w:val="009A5973"/>
    <w:rsid w:val="009B0FE4"/>
    <w:rsid w:val="009B3CE4"/>
    <w:rsid w:val="009B5A29"/>
    <w:rsid w:val="009C0C18"/>
    <w:rsid w:val="009C4637"/>
    <w:rsid w:val="009C7591"/>
    <w:rsid w:val="009D1769"/>
    <w:rsid w:val="009D2B67"/>
    <w:rsid w:val="009D5382"/>
    <w:rsid w:val="009D5761"/>
    <w:rsid w:val="009E075B"/>
    <w:rsid w:val="009E1A97"/>
    <w:rsid w:val="009E6F82"/>
    <w:rsid w:val="009F2853"/>
    <w:rsid w:val="009F4022"/>
    <w:rsid w:val="009F6663"/>
    <w:rsid w:val="00A01182"/>
    <w:rsid w:val="00A07A61"/>
    <w:rsid w:val="00A10B6B"/>
    <w:rsid w:val="00A20B6C"/>
    <w:rsid w:val="00A21351"/>
    <w:rsid w:val="00A23CE3"/>
    <w:rsid w:val="00A27406"/>
    <w:rsid w:val="00A3056B"/>
    <w:rsid w:val="00A30C82"/>
    <w:rsid w:val="00A32E8B"/>
    <w:rsid w:val="00A331E1"/>
    <w:rsid w:val="00A33F37"/>
    <w:rsid w:val="00A41656"/>
    <w:rsid w:val="00A41D5C"/>
    <w:rsid w:val="00A62EEA"/>
    <w:rsid w:val="00A64943"/>
    <w:rsid w:val="00A64CC8"/>
    <w:rsid w:val="00A84D16"/>
    <w:rsid w:val="00A93A16"/>
    <w:rsid w:val="00A94EF7"/>
    <w:rsid w:val="00A96BE7"/>
    <w:rsid w:val="00A970CE"/>
    <w:rsid w:val="00AA4062"/>
    <w:rsid w:val="00AA7375"/>
    <w:rsid w:val="00AB0788"/>
    <w:rsid w:val="00AB2798"/>
    <w:rsid w:val="00AC0173"/>
    <w:rsid w:val="00AC1F98"/>
    <w:rsid w:val="00AC3BC8"/>
    <w:rsid w:val="00AC6EE0"/>
    <w:rsid w:val="00AE20AC"/>
    <w:rsid w:val="00AE5EB6"/>
    <w:rsid w:val="00AE6BF0"/>
    <w:rsid w:val="00AF0FD1"/>
    <w:rsid w:val="00B02379"/>
    <w:rsid w:val="00B03369"/>
    <w:rsid w:val="00B06F07"/>
    <w:rsid w:val="00B072FA"/>
    <w:rsid w:val="00B1574E"/>
    <w:rsid w:val="00B16B45"/>
    <w:rsid w:val="00B17132"/>
    <w:rsid w:val="00B2102B"/>
    <w:rsid w:val="00B2126C"/>
    <w:rsid w:val="00B25EE3"/>
    <w:rsid w:val="00B4137B"/>
    <w:rsid w:val="00B54993"/>
    <w:rsid w:val="00B609C5"/>
    <w:rsid w:val="00B60FF6"/>
    <w:rsid w:val="00B64B4D"/>
    <w:rsid w:val="00B66906"/>
    <w:rsid w:val="00B71B62"/>
    <w:rsid w:val="00B74E0A"/>
    <w:rsid w:val="00B80312"/>
    <w:rsid w:val="00B839AB"/>
    <w:rsid w:val="00B83C08"/>
    <w:rsid w:val="00B83CB5"/>
    <w:rsid w:val="00B87936"/>
    <w:rsid w:val="00B94310"/>
    <w:rsid w:val="00B95209"/>
    <w:rsid w:val="00B97CCC"/>
    <w:rsid w:val="00BA5DEB"/>
    <w:rsid w:val="00BA61FD"/>
    <w:rsid w:val="00BA6256"/>
    <w:rsid w:val="00BB3459"/>
    <w:rsid w:val="00BC69EB"/>
    <w:rsid w:val="00BD4085"/>
    <w:rsid w:val="00BF6236"/>
    <w:rsid w:val="00C04ABA"/>
    <w:rsid w:val="00C13136"/>
    <w:rsid w:val="00C16D03"/>
    <w:rsid w:val="00C17516"/>
    <w:rsid w:val="00C228A9"/>
    <w:rsid w:val="00C31332"/>
    <w:rsid w:val="00C35765"/>
    <w:rsid w:val="00C35B35"/>
    <w:rsid w:val="00C41D00"/>
    <w:rsid w:val="00C55356"/>
    <w:rsid w:val="00C57310"/>
    <w:rsid w:val="00C57CB5"/>
    <w:rsid w:val="00C64AB4"/>
    <w:rsid w:val="00C66E32"/>
    <w:rsid w:val="00C80EC4"/>
    <w:rsid w:val="00C86DAF"/>
    <w:rsid w:val="00C918F3"/>
    <w:rsid w:val="00C954BE"/>
    <w:rsid w:val="00CA353B"/>
    <w:rsid w:val="00CB5155"/>
    <w:rsid w:val="00CD4C33"/>
    <w:rsid w:val="00CF3A62"/>
    <w:rsid w:val="00CF4645"/>
    <w:rsid w:val="00CF50BF"/>
    <w:rsid w:val="00CF7D76"/>
    <w:rsid w:val="00D01223"/>
    <w:rsid w:val="00D073AA"/>
    <w:rsid w:val="00D07620"/>
    <w:rsid w:val="00D10796"/>
    <w:rsid w:val="00D10F72"/>
    <w:rsid w:val="00D12110"/>
    <w:rsid w:val="00D1353A"/>
    <w:rsid w:val="00D16E72"/>
    <w:rsid w:val="00D22D61"/>
    <w:rsid w:val="00D24D23"/>
    <w:rsid w:val="00D274AB"/>
    <w:rsid w:val="00D5032B"/>
    <w:rsid w:val="00D50878"/>
    <w:rsid w:val="00D714A1"/>
    <w:rsid w:val="00D7256A"/>
    <w:rsid w:val="00D77042"/>
    <w:rsid w:val="00D77A11"/>
    <w:rsid w:val="00D905F9"/>
    <w:rsid w:val="00D90C35"/>
    <w:rsid w:val="00D9557D"/>
    <w:rsid w:val="00DA0DCB"/>
    <w:rsid w:val="00DA68E1"/>
    <w:rsid w:val="00DA76CF"/>
    <w:rsid w:val="00DA780A"/>
    <w:rsid w:val="00DB3AB4"/>
    <w:rsid w:val="00DB5F6F"/>
    <w:rsid w:val="00DB69E7"/>
    <w:rsid w:val="00DB77D8"/>
    <w:rsid w:val="00DC13B6"/>
    <w:rsid w:val="00DC5391"/>
    <w:rsid w:val="00DD4E25"/>
    <w:rsid w:val="00DE0EF7"/>
    <w:rsid w:val="00DE12DB"/>
    <w:rsid w:val="00DE616D"/>
    <w:rsid w:val="00DE73C4"/>
    <w:rsid w:val="00DE75AD"/>
    <w:rsid w:val="00DF0B4C"/>
    <w:rsid w:val="00DF4664"/>
    <w:rsid w:val="00DF7E7B"/>
    <w:rsid w:val="00E0423E"/>
    <w:rsid w:val="00E05993"/>
    <w:rsid w:val="00E1109D"/>
    <w:rsid w:val="00E131EF"/>
    <w:rsid w:val="00E16336"/>
    <w:rsid w:val="00E16767"/>
    <w:rsid w:val="00E31859"/>
    <w:rsid w:val="00E32291"/>
    <w:rsid w:val="00E35299"/>
    <w:rsid w:val="00E3597E"/>
    <w:rsid w:val="00E40ABC"/>
    <w:rsid w:val="00E47210"/>
    <w:rsid w:val="00E50337"/>
    <w:rsid w:val="00E51DE1"/>
    <w:rsid w:val="00E53686"/>
    <w:rsid w:val="00E5677C"/>
    <w:rsid w:val="00E61326"/>
    <w:rsid w:val="00E6409B"/>
    <w:rsid w:val="00E86969"/>
    <w:rsid w:val="00E86CED"/>
    <w:rsid w:val="00E87D0E"/>
    <w:rsid w:val="00E90122"/>
    <w:rsid w:val="00EA0C0F"/>
    <w:rsid w:val="00EA118D"/>
    <w:rsid w:val="00EB52AF"/>
    <w:rsid w:val="00EB6E02"/>
    <w:rsid w:val="00EC051F"/>
    <w:rsid w:val="00EC2B4C"/>
    <w:rsid w:val="00ED663A"/>
    <w:rsid w:val="00ED715D"/>
    <w:rsid w:val="00EE193E"/>
    <w:rsid w:val="00EE7429"/>
    <w:rsid w:val="00EF5085"/>
    <w:rsid w:val="00EF77F2"/>
    <w:rsid w:val="00F0079B"/>
    <w:rsid w:val="00F12C64"/>
    <w:rsid w:val="00F16687"/>
    <w:rsid w:val="00F17149"/>
    <w:rsid w:val="00F250D1"/>
    <w:rsid w:val="00F25344"/>
    <w:rsid w:val="00F25D6F"/>
    <w:rsid w:val="00F311C8"/>
    <w:rsid w:val="00F33E31"/>
    <w:rsid w:val="00F35DF4"/>
    <w:rsid w:val="00F4113B"/>
    <w:rsid w:val="00F44E51"/>
    <w:rsid w:val="00F46C54"/>
    <w:rsid w:val="00F57E3D"/>
    <w:rsid w:val="00F60764"/>
    <w:rsid w:val="00F60AFC"/>
    <w:rsid w:val="00F62535"/>
    <w:rsid w:val="00F6701B"/>
    <w:rsid w:val="00F71098"/>
    <w:rsid w:val="00F71E67"/>
    <w:rsid w:val="00F73C86"/>
    <w:rsid w:val="00F7468D"/>
    <w:rsid w:val="00F753EE"/>
    <w:rsid w:val="00F81A2F"/>
    <w:rsid w:val="00F83F8E"/>
    <w:rsid w:val="00F9092A"/>
    <w:rsid w:val="00F9310E"/>
    <w:rsid w:val="00F9431E"/>
    <w:rsid w:val="00F97A16"/>
    <w:rsid w:val="00FA0059"/>
    <w:rsid w:val="00FB03DF"/>
    <w:rsid w:val="00FB143D"/>
    <w:rsid w:val="00FB42E5"/>
    <w:rsid w:val="00FB60DE"/>
    <w:rsid w:val="00FC2EDF"/>
    <w:rsid w:val="00FC52AE"/>
    <w:rsid w:val="00FD4BAE"/>
    <w:rsid w:val="00FE0212"/>
    <w:rsid w:val="00FE4E5A"/>
    <w:rsid w:val="00FF476D"/>
    <w:rsid w:val="00FF5146"/>
    <w:rsid w:val="00FF70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3917"/>
    <w:pPr>
      <w:ind w:left="720"/>
      <w:contextualSpacing/>
    </w:pPr>
  </w:style>
  <w:style w:type="character" w:customStyle="1" w:styleId="ListParagraphChar">
    <w:name w:val="List Paragraph Char"/>
    <w:basedOn w:val="DefaultParagraphFont"/>
    <w:link w:val="ListParagraph"/>
    <w:uiPriority w:val="34"/>
    <w:locked/>
    <w:rsid w:val="00063917"/>
  </w:style>
  <w:style w:type="paragraph" w:styleId="Header">
    <w:name w:val="header"/>
    <w:basedOn w:val="Normal"/>
    <w:link w:val="HeaderChar"/>
    <w:uiPriority w:val="99"/>
    <w:unhideWhenUsed/>
    <w:rsid w:val="00E90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122"/>
  </w:style>
  <w:style w:type="paragraph" w:styleId="Footer">
    <w:name w:val="footer"/>
    <w:basedOn w:val="Normal"/>
    <w:link w:val="FooterChar"/>
    <w:uiPriority w:val="99"/>
    <w:unhideWhenUsed/>
    <w:rsid w:val="00E90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122"/>
  </w:style>
  <w:style w:type="table" w:styleId="TableGrid">
    <w:name w:val="Table Grid"/>
    <w:basedOn w:val="TableNormal"/>
    <w:uiPriority w:val="39"/>
    <w:rsid w:val="00E56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3917"/>
    <w:pPr>
      <w:ind w:left="720"/>
      <w:contextualSpacing/>
    </w:pPr>
  </w:style>
  <w:style w:type="character" w:customStyle="1" w:styleId="ListParagraphChar">
    <w:name w:val="List Paragraph Char"/>
    <w:basedOn w:val="DefaultParagraphFont"/>
    <w:link w:val="ListParagraph"/>
    <w:uiPriority w:val="34"/>
    <w:locked/>
    <w:rsid w:val="00063917"/>
  </w:style>
  <w:style w:type="paragraph" w:styleId="Header">
    <w:name w:val="header"/>
    <w:basedOn w:val="Normal"/>
    <w:link w:val="HeaderChar"/>
    <w:uiPriority w:val="99"/>
    <w:unhideWhenUsed/>
    <w:rsid w:val="00E90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122"/>
  </w:style>
  <w:style w:type="paragraph" w:styleId="Footer">
    <w:name w:val="footer"/>
    <w:basedOn w:val="Normal"/>
    <w:link w:val="FooterChar"/>
    <w:uiPriority w:val="99"/>
    <w:unhideWhenUsed/>
    <w:rsid w:val="00E90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122"/>
  </w:style>
  <w:style w:type="table" w:styleId="TableGrid">
    <w:name w:val="Table Grid"/>
    <w:basedOn w:val="TableNormal"/>
    <w:uiPriority w:val="39"/>
    <w:rsid w:val="00E56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E28B6-07BF-44F9-ACA8-397F4101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33</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ARNOL</cp:lastModifiedBy>
  <cp:revision>544</cp:revision>
  <cp:lastPrinted>2019-08-13T02:53:00Z</cp:lastPrinted>
  <dcterms:created xsi:type="dcterms:W3CDTF">2019-01-16T01:49:00Z</dcterms:created>
  <dcterms:modified xsi:type="dcterms:W3CDTF">2019-08-13T02:53:00Z</dcterms:modified>
</cp:coreProperties>
</file>