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4AF" w:rsidRPr="005D3EB5" w:rsidRDefault="004954AF" w:rsidP="004954AF">
      <w:pPr>
        <w:spacing w:line="240" w:lineRule="auto"/>
        <w:rPr>
          <w:rFonts w:cs="Times New Roman"/>
          <w:b/>
          <w:szCs w:val="24"/>
        </w:rPr>
      </w:pPr>
      <w:r w:rsidRPr="005D3EB5">
        <w:rPr>
          <w:rFonts w:cs="Times New Roman"/>
          <w:b/>
          <w:szCs w:val="24"/>
        </w:rPr>
        <w:t>BAB I</w:t>
      </w:r>
    </w:p>
    <w:p w:rsidR="004954AF" w:rsidRPr="005D3EB5" w:rsidRDefault="004954AF" w:rsidP="004954AF">
      <w:pPr>
        <w:spacing w:line="240" w:lineRule="auto"/>
        <w:rPr>
          <w:rFonts w:cs="Times New Roman"/>
          <w:b/>
          <w:szCs w:val="24"/>
        </w:rPr>
      </w:pPr>
      <w:r w:rsidRPr="005D3EB5">
        <w:rPr>
          <w:rFonts w:cs="Times New Roman"/>
          <w:b/>
          <w:szCs w:val="24"/>
        </w:rPr>
        <w:t>PENDAHULUAN</w:t>
      </w:r>
    </w:p>
    <w:p w:rsidR="004954AF" w:rsidRPr="005D3EB5" w:rsidRDefault="004954AF" w:rsidP="004954AF">
      <w:pPr>
        <w:rPr>
          <w:rFonts w:cs="Times New Roman"/>
          <w:b/>
          <w:szCs w:val="24"/>
        </w:rPr>
      </w:pPr>
    </w:p>
    <w:p w:rsidR="004954AF" w:rsidRPr="005D3EB5" w:rsidRDefault="004954AF" w:rsidP="004954AF">
      <w:pPr>
        <w:pStyle w:val="ListParagraph"/>
        <w:numPr>
          <w:ilvl w:val="0"/>
          <w:numId w:val="1"/>
        </w:numPr>
        <w:ind w:left="360"/>
        <w:jc w:val="left"/>
        <w:rPr>
          <w:rFonts w:cs="Times New Roman"/>
          <w:b/>
          <w:szCs w:val="24"/>
        </w:rPr>
      </w:pPr>
      <w:r w:rsidRPr="005D3EB5">
        <w:rPr>
          <w:rFonts w:cs="Times New Roman"/>
          <w:b/>
          <w:szCs w:val="24"/>
        </w:rPr>
        <w:t>Latar Belakang</w:t>
      </w:r>
    </w:p>
    <w:p w:rsidR="004954AF" w:rsidRPr="005D3EB5" w:rsidRDefault="004954AF" w:rsidP="004954AF">
      <w:pPr>
        <w:pStyle w:val="ListParagraph"/>
        <w:ind w:left="360" w:firstLine="360"/>
        <w:jc w:val="both"/>
        <w:rPr>
          <w:rFonts w:cs="Times New Roman"/>
          <w:bCs/>
          <w:szCs w:val="24"/>
        </w:rPr>
      </w:pPr>
      <w:r w:rsidRPr="005D3EB5">
        <w:rPr>
          <w:rFonts w:cs="Times New Roman"/>
          <w:szCs w:val="24"/>
        </w:rPr>
        <w:t xml:space="preserve">Anak merupakan kelompok yang menunjukan pertumbuhan yang sangat pesat sehingga memerlukan zat gizi yang tinggi setiap kilogram berat badannya. Peran orang tua sangat penting dalam pemenuhan gizi karena dalam saat seperti ini anak sangat membutuhkan perhatian dan dukungan orang tua dalam menghadapi pertumbuhan dan perkembangan yang </w:t>
      </w:r>
      <w:r w:rsidR="004F10E4">
        <w:rPr>
          <w:rFonts w:cs="Times New Roman"/>
          <w:szCs w:val="24"/>
        </w:rPr>
        <w:t>sangat pesat. Untuk mendapatkan</w:t>
      </w:r>
      <w:r w:rsidR="004F10E4">
        <w:rPr>
          <w:rFonts w:cs="Times New Roman"/>
          <w:szCs w:val="24"/>
          <w:lang w:val="en-US"/>
        </w:rPr>
        <w:t xml:space="preserve"> </w:t>
      </w:r>
      <w:r w:rsidRPr="005D3EB5">
        <w:rPr>
          <w:rFonts w:cs="Times New Roman"/>
          <w:szCs w:val="24"/>
        </w:rPr>
        <w:t>gizi yang baik diperlukan pengetahuan gizi yang baik dari orang tua agar dapat menyediakan menu pilihan yang seimbang (</w:t>
      </w:r>
      <w:r w:rsidRPr="005D3EB5">
        <w:rPr>
          <w:rFonts w:cs="Times New Roman"/>
          <w:bCs/>
          <w:szCs w:val="24"/>
        </w:rPr>
        <w:t>Wellem. dkk, 2014).</w:t>
      </w:r>
    </w:p>
    <w:p w:rsidR="004954AF" w:rsidRPr="005D3EB5" w:rsidRDefault="004954AF" w:rsidP="004954AF">
      <w:pPr>
        <w:pStyle w:val="ListParagraph"/>
        <w:ind w:left="360" w:firstLine="360"/>
        <w:jc w:val="both"/>
        <w:rPr>
          <w:rFonts w:eastAsia="TimesNewRomanPSMT" w:cs="Times New Roman"/>
          <w:szCs w:val="24"/>
        </w:rPr>
      </w:pPr>
      <w:r w:rsidRPr="005D3EB5">
        <w:rPr>
          <w:rFonts w:eastAsia="TimesNewRomanPSMT" w:cs="Times New Roman"/>
          <w:szCs w:val="24"/>
        </w:rPr>
        <w:t xml:space="preserve">Masa balita merupakan periode yang sangat peka terhadap lingkungan sehingga diperlukan perhatian lebih terutama kecukupan gizinya. Masalah gizi pada balita dapat menghambat perkembangan anak, dengan dampak negatif yang akan berlangsung dalam kehidupan selanjutnya seperti penurunan intelektual, rentan terhadap penyakit tidak menular, penurunan produktivitas hingga menyebabkan kemiskinan dan risiko melahirkan bayi dengan berat lahir rendah adalah </w:t>
      </w:r>
      <w:r w:rsidRPr="005D3EB5">
        <w:rPr>
          <w:rFonts w:eastAsia="TimesNewRomanPSMT" w:cs="Times New Roman"/>
          <w:i/>
          <w:iCs/>
          <w:szCs w:val="24"/>
        </w:rPr>
        <w:t xml:space="preserve">stunting </w:t>
      </w:r>
      <w:r w:rsidRPr="005D3EB5">
        <w:rPr>
          <w:rFonts w:eastAsia="TimesNewRomanPSMT" w:cs="Times New Roman"/>
          <w:szCs w:val="24"/>
        </w:rPr>
        <w:t>(Ni’mah &amp; Nadhiroh, 2015).</w:t>
      </w:r>
    </w:p>
    <w:p w:rsidR="008931A9" w:rsidRPr="005D3EB5" w:rsidRDefault="00BE5B59" w:rsidP="008931A9">
      <w:pPr>
        <w:pStyle w:val="ListParagraph"/>
        <w:ind w:left="360" w:firstLine="360"/>
        <w:jc w:val="both"/>
        <w:rPr>
          <w:rFonts w:cs="Times New Roman"/>
          <w:szCs w:val="24"/>
        </w:rPr>
      </w:pPr>
      <w:r>
        <w:rPr>
          <w:rFonts w:cs="Times New Roman"/>
          <w:i/>
          <w:iCs/>
          <w:noProof/>
          <w:szCs w:val="24"/>
          <w:lang w:val="en-US"/>
        </w:rPr>
        <mc:AlternateContent>
          <mc:Choice Requires="wps">
            <w:drawing>
              <wp:anchor distT="0" distB="0" distL="114300" distR="114300" simplePos="0" relativeHeight="251659264" behindDoc="0" locked="0" layoutInCell="1" allowOverlap="1">
                <wp:simplePos x="0" y="0"/>
                <wp:positionH relativeFrom="column">
                  <wp:posOffset>2281215</wp:posOffset>
                </wp:positionH>
                <wp:positionV relativeFrom="paragraph">
                  <wp:posOffset>1469833</wp:posOffset>
                </wp:positionV>
                <wp:extent cx="414670" cy="318977"/>
                <wp:effectExtent l="0" t="0" r="23495" b="24130"/>
                <wp:wrapNone/>
                <wp:docPr id="2" name="Rectangle 2"/>
                <wp:cNvGraphicFramePr/>
                <a:graphic xmlns:a="http://schemas.openxmlformats.org/drawingml/2006/main">
                  <a:graphicData uri="http://schemas.microsoft.com/office/word/2010/wordprocessingShape">
                    <wps:wsp>
                      <wps:cNvSpPr/>
                      <wps:spPr>
                        <a:xfrm>
                          <a:off x="0" y="0"/>
                          <a:ext cx="414670" cy="318977"/>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BE5B59" w:rsidRPr="00BE5B59" w:rsidRDefault="00BE5B59" w:rsidP="00BE5B59">
                            <w:pPr>
                              <w:rPr>
                                <w:lang w:val="en-US"/>
                              </w:rPr>
                            </w:pPr>
                            <w:r>
                              <w:rPr>
                                <w:lang w:val="en-US"/>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o:spid="_x0000_s1026" style="position:absolute;left:0;text-align:left;margin-left:179.6pt;margin-top:115.75pt;width:32.65pt;height:2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" fillcolor="white [3201]" strokecolor="white [3212]" strokeweight="2pt">
                <v:textbox>
                  <w:txbxContent>
                    <w:p w:rsidR="00BE5B59" w:rsidRPr="00BE5B59" w:rsidRDefault="00BE5B59" w:rsidP="00BE5B59">
                      <w:pPr>
                        <w:rPr>
                          <w:lang w:val="en-US"/>
                        </w:rPr>
                      </w:pPr>
                      <w:r>
                        <w:rPr>
                          <w:lang w:val="en-US"/>
                        </w:rPr>
                        <w:t>1</w:t>
                      </w:r>
                    </w:p>
                  </w:txbxContent>
                </v:textbox>
              </v:rect>
            </w:pict>
          </mc:Fallback>
        </mc:AlternateContent>
      </w:r>
      <w:r w:rsidR="004954AF" w:rsidRPr="005D3EB5">
        <w:rPr>
          <w:rFonts w:cs="Times New Roman"/>
          <w:i/>
          <w:iCs/>
          <w:szCs w:val="24"/>
        </w:rPr>
        <w:t xml:space="preserve">Stunting </w:t>
      </w:r>
      <w:r w:rsidR="004954AF" w:rsidRPr="005D3EB5">
        <w:rPr>
          <w:rFonts w:cs="Times New Roman"/>
          <w:szCs w:val="24"/>
        </w:rPr>
        <w:t xml:space="preserve">(tubuh pendek) adalah keadaan dimana tubuh yang sangat pendek hingga melampaui -2 standar deviasi (SD) dibawah mendian panjang atau tinggi yang menjadi referensi internasional. </w:t>
      </w:r>
      <w:r w:rsidR="004954AF" w:rsidRPr="005D3EB5">
        <w:rPr>
          <w:rFonts w:cs="Times New Roman"/>
          <w:i/>
          <w:iCs/>
          <w:szCs w:val="24"/>
        </w:rPr>
        <w:t xml:space="preserve">Stunting </w:t>
      </w:r>
      <w:r w:rsidR="004954AF" w:rsidRPr="005D3EB5">
        <w:rPr>
          <w:rFonts w:cs="Times New Roman"/>
          <w:szCs w:val="24"/>
        </w:rPr>
        <w:t xml:space="preserve">(tubuh yang pendek) menggambarkan keadaan gizi kurang yang sudah berjalan lama dan </w:t>
      </w:r>
      <w:r w:rsidR="004954AF" w:rsidRPr="005D3EB5">
        <w:rPr>
          <w:rFonts w:cs="Times New Roman"/>
          <w:szCs w:val="24"/>
        </w:rPr>
        <w:lastRenderedPageBreak/>
        <w:t>memerlukan waktubagi anak untuk berkembang serta pulih kembali (Salman. dkk, 2017).</w:t>
      </w:r>
    </w:p>
    <w:p w:rsidR="004954AF" w:rsidRPr="005D3EB5" w:rsidRDefault="004954AF" w:rsidP="008931A9">
      <w:pPr>
        <w:pStyle w:val="ListParagraph"/>
        <w:ind w:left="360" w:firstLine="360"/>
        <w:jc w:val="both"/>
        <w:rPr>
          <w:rFonts w:cs="Times New Roman"/>
          <w:b/>
          <w:szCs w:val="24"/>
        </w:rPr>
      </w:pPr>
      <w:r w:rsidRPr="005D3EB5">
        <w:rPr>
          <w:rFonts w:eastAsia="TimesNewRomanPSMT" w:cs="Times New Roman"/>
          <w:szCs w:val="24"/>
        </w:rPr>
        <w:t xml:space="preserve">Secara global, sekitar 1 dari 4 balita mengalami </w:t>
      </w:r>
      <w:r w:rsidRPr="005D3EB5">
        <w:rPr>
          <w:rFonts w:eastAsia="TimesNewRomanPSMT" w:cs="Times New Roman"/>
          <w:i/>
          <w:iCs/>
          <w:szCs w:val="24"/>
        </w:rPr>
        <w:t xml:space="preserve">stunting </w:t>
      </w:r>
      <w:r w:rsidRPr="005D3EB5">
        <w:rPr>
          <w:rFonts w:eastAsia="TimesNewRomanPSMT" w:cs="Times New Roman"/>
          <w:szCs w:val="24"/>
        </w:rPr>
        <w:t xml:space="preserve">(UNICEF, 2013). </w:t>
      </w:r>
      <w:r w:rsidR="008931A9" w:rsidRPr="005D3EB5">
        <w:rPr>
          <w:rFonts w:cs="Times New Roman"/>
          <w:color w:val="1A1A1A"/>
          <w:szCs w:val="24"/>
        </w:rPr>
        <w:t>Diperkirakan terdapat 162 juta balita pendek pada tahun 2012, jika tren berlanjut tanpa upaya penurunan, diproyeksikan akan menjadi 127 juta pada tahun 2025. Sebanyak 56% anak pendek hidup di Asia dan 36% di Afrika (WHO, 2017).</w:t>
      </w:r>
    </w:p>
    <w:p w:rsidR="004954AF" w:rsidRPr="005D3EB5" w:rsidRDefault="004954AF" w:rsidP="004954AF">
      <w:pPr>
        <w:pStyle w:val="ListParagraph"/>
        <w:ind w:left="360" w:firstLine="360"/>
        <w:jc w:val="both"/>
        <w:rPr>
          <w:rFonts w:cs="Times New Roman"/>
          <w:szCs w:val="24"/>
        </w:rPr>
      </w:pPr>
      <w:r w:rsidRPr="005D3EB5">
        <w:rPr>
          <w:rFonts w:cs="Times New Roman"/>
          <w:szCs w:val="24"/>
        </w:rPr>
        <w:t xml:space="preserve">Berdasarkan data Riset Kesehatan Dasar pada tahun 2013 </w:t>
      </w:r>
      <w:r w:rsidRPr="005D3EB5">
        <w:rPr>
          <w:rFonts w:eastAsia="TimesNewRomanPSMT" w:cs="Times New Roman"/>
          <w:szCs w:val="24"/>
        </w:rPr>
        <w:t xml:space="preserve">di Indonesia </w:t>
      </w:r>
      <w:r w:rsidRPr="005D3EB5">
        <w:rPr>
          <w:rFonts w:cs="Times New Roman"/>
          <w:szCs w:val="24"/>
        </w:rPr>
        <w:t xml:space="preserve">diketahui bahwa prevalensi kejadian </w:t>
      </w:r>
      <w:r w:rsidRPr="005D3EB5">
        <w:rPr>
          <w:rFonts w:cs="Times New Roman"/>
          <w:i/>
          <w:iCs/>
          <w:szCs w:val="24"/>
        </w:rPr>
        <w:t xml:space="preserve">stunting </w:t>
      </w:r>
      <w:r w:rsidRPr="005D3EB5">
        <w:rPr>
          <w:rFonts w:cs="Times New Roman"/>
          <w:szCs w:val="24"/>
        </w:rPr>
        <w:t xml:space="preserve">secara nasional adalah 37,2 %, dimana terdiri dari 18,0 % sangat pendek dan 19,2 % pendek, yang berarti telah terjadi peningkatan sebanyak 1,6 % pada tahun 2010 (35,6 %) dan tahun 2007 (36,8 %) (Riskesdas, 2013). Dan prevalensi </w:t>
      </w:r>
      <w:r w:rsidRPr="005D3EB5">
        <w:rPr>
          <w:rFonts w:cs="Times New Roman"/>
          <w:i/>
          <w:iCs/>
          <w:szCs w:val="24"/>
        </w:rPr>
        <w:t xml:space="preserve">stunting </w:t>
      </w:r>
      <w:r w:rsidRPr="005D3EB5">
        <w:rPr>
          <w:rFonts w:cs="Times New Roman"/>
          <w:szCs w:val="24"/>
        </w:rPr>
        <w:t>di Indonesia pada tahun 2016 sebesar 38,9% (Windi, 2018).</w:t>
      </w:r>
    </w:p>
    <w:p w:rsidR="005D3EB5" w:rsidRPr="005D3EB5" w:rsidRDefault="004954AF" w:rsidP="005D3EB5">
      <w:pPr>
        <w:pStyle w:val="ListParagraph"/>
        <w:ind w:left="360" w:firstLine="360"/>
        <w:jc w:val="both"/>
        <w:rPr>
          <w:rFonts w:cs="Times New Roman"/>
          <w:iCs/>
          <w:szCs w:val="24"/>
        </w:rPr>
      </w:pPr>
      <w:r w:rsidRPr="005D3EB5">
        <w:rPr>
          <w:rFonts w:cs="Times New Roman"/>
          <w:szCs w:val="24"/>
        </w:rPr>
        <w:t xml:space="preserve">Prevalensi kejadian </w:t>
      </w:r>
      <w:r w:rsidRPr="005D3EB5">
        <w:rPr>
          <w:rFonts w:cs="Times New Roman"/>
          <w:i/>
          <w:iCs/>
          <w:szCs w:val="24"/>
        </w:rPr>
        <w:t>stunting</w:t>
      </w:r>
      <w:r w:rsidR="00B7446B">
        <w:rPr>
          <w:rFonts w:cs="Times New Roman"/>
          <w:i/>
          <w:iCs/>
          <w:szCs w:val="24"/>
        </w:rPr>
        <w:t xml:space="preserve"> </w:t>
      </w:r>
      <w:r w:rsidR="00B7446B">
        <w:rPr>
          <w:rFonts w:cs="Times New Roman"/>
          <w:iCs/>
          <w:szCs w:val="24"/>
        </w:rPr>
        <w:t>tahun 2017</w:t>
      </w:r>
      <w:r w:rsidRPr="005D3EB5">
        <w:rPr>
          <w:rFonts w:cs="Times New Roman"/>
          <w:i/>
          <w:iCs/>
          <w:szCs w:val="24"/>
        </w:rPr>
        <w:t xml:space="preserve"> </w:t>
      </w:r>
      <w:r w:rsidRPr="005D3EB5">
        <w:rPr>
          <w:rFonts w:cs="Times New Roman"/>
          <w:szCs w:val="24"/>
        </w:rPr>
        <w:t xml:space="preserve">di Provinsi Lampung </w:t>
      </w:r>
      <w:r w:rsidRPr="005D3EB5">
        <w:rPr>
          <w:rFonts w:cs="Times New Roman"/>
          <w:iCs/>
          <w:szCs w:val="24"/>
        </w:rPr>
        <w:t xml:space="preserve">tertinggi terdapat di tiga Kabupaten yaitu Lampung Selatan dengan prevalensi sebesar 43,01% atau sebanyak 42.971 balita dengan </w:t>
      </w:r>
      <w:r w:rsidRPr="005D3EB5">
        <w:rPr>
          <w:rFonts w:cs="Times New Roman"/>
          <w:i/>
          <w:iCs/>
          <w:szCs w:val="24"/>
        </w:rPr>
        <w:t>stunting</w:t>
      </w:r>
      <w:r w:rsidRPr="005D3EB5">
        <w:rPr>
          <w:rFonts w:cs="Times New Roman"/>
          <w:iCs/>
          <w:szCs w:val="24"/>
        </w:rPr>
        <w:t xml:space="preserve">, Lampung Timur dengan prevalensi sebesar 43,17% atau sebanyak 40.790 balita dengan </w:t>
      </w:r>
      <w:r w:rsidRPr="005D3EB5">
        <w:rPr>
          <w:rFonts w:cs="Times New Roman"/>
          <w:i/>
          <w:iCs/>
          <w:szCs w:val="24"/>
        </w:rPr>
        <w:t>stunting</w:t>
      </w:r>
      <w:r w:rsidRPr="005D3EB5">
        <w:rPr>
          <w:rFonts w:cs="Times New Roman"/>
          <w:iCs/>
          <w:szCs w:val="24"/>
        </w:rPr>
        <w:t xml:space="preserve"> dan tertinggi di Lampung Tengah dengan prevalensi sebesar 52,68% atau sebanyak 59.838 balita dengan </w:t>
      </w:r>
      <w:r w:rsidRPr="005D3EB5">
        <w:rPr>
          <w:rFonts w:cs="Times New Roman"/>
          <w:i/>
          <w:iCs/>
          <w:szCs w:val="24"/>
        </w:rPr>
        <w:t>stunting</w:t>
      </w:r>
      <w:r w:rsidR="005D3EB5" w:rsidRPr="005D3EB5">
        <w:rPr>
          <w:rFonts w:cs="Times New Roman"/>
          <w:iCs/>
          <w:szCs w:val="24"/>
        </w:rPr>
        <w:t xml:space="preserve"> (TNP2K, 2017).</w:t>
      </w:r>
    </w:p>
    <w:p w:rsidR="00B7446B" w:rsidRDefault="005D3EB5" w:rsidP="00B7446B">
      <w:pPr>
        <w:pStyle w:val="ListParagraph"/>
        <w:ind w:left="360" w:firstLine="360"/>
        <w:jc w:val="both"/>
        <w:rPr>
          <w:rFonts w:cs="Times New Roman"/>
          <w:iCs/>
          <w:szCs w:val="24"/>
        </w:rPr>
      </w:pPr>
      <w:r w:rsidRPr="005D3EB5">
        <w:rPr>
          <w:rFonts w:cs="Times New Roman"/>
          <w:i/>
          <w:iCs/>
          <w:color w:val="000000"/>
          <w:szCs w:val="24"/>
        </w:rPr>
        <w:t xml:space="preserve">Stunting </w:t>
      </w:r>
      <w:r w:rsidRPr="005D3EB5">
        <w:rPr>
          <w:rFonts w:cs="Times New Roman"/>
          <w:color w:val="000000"/>
          <w:szCs w:val="24"/>
        </w:rPr>
        <w:t xml:space="preserve">disebabkan oleh faktor multi dimensi dan tidak hanya disebabkan oleh faktor gizi buruk yang dialami oleh ibu hamil maupun anak balita. Intervensi yang paling menentukan untuk dapat mengurangi pervalensi </w:t>
      </w:r>
      <w:r w:rsidRPr="005D3EB5">
        <w:rPr>
          <w:rFonts w:cs="Times New Roman"/>
          <w:i/>
          <w:iCs/>
          <w:color w:val="000000"/>
          <w:szCs w:val="24"/>
        </w:rPr>
        <w:t xml:space="preserve">stunting </w:t>
      </w:r>
      <w:r w:rsidRPr="005D3EB5">
        <w:rPr>
          <w:rFonts w:cs="Times New Roman"/>
          <w:color w:val="000000"/>
          <w:szCs w:val="24"/>
        </w:rPr>
        <w:t xml:space="preserve">oleh karenanya perlu dilakukan pada 1.000 Hari Pertama Kehidupan </w:t>
      </w:r>
      <w:r w:rsidRPr="005D3EB5">
        <w:rPr>
          <w:rFonts w:cs="Times New Roman"/>
          <w:color w:val="000000"/>
          <w:szCs w:val="24"/>
        </w:rPr>
        <w:lastRenderedPageBreak/>
        <w:t xml:space="preserve">(HPK) dari anak balita. </w:t>
      </w:r>
      <w:r>
        <w:rPr>
          <w:rFonts w:cs="Times New Roman"/>
          <w:color w:val="000000"/>
          <w:szCs w:val="24"/>
        </w:rPr>
        <w:t xml:space="preserve">Indikator masalah stunting disebabkan oleh perilaku kesehatan seseorang, dimana hal tersebut menjadi </w:t>
      </w:r>
      <w:r w:rsidRPr="005D3EB5">
        <w:rPr>
          <w:rFonts w:cs="Times New Roman"/>
          <w:color w:val="000000"/>
          <w:szCs w:val="24"/>
        </w:rPr>
        <w:t xml:space="preserve">faktor penyebab </w:t>
      </w:r>
      <w:r w:rsidRPr="005D3EB5">
        <w:rPr>
          <w:rFonts w:cs="Times New Roman"/>
          <w:i/>
          <w:iCs/>
          <w:color w:val="000000"/>
          <w:szCs w:val="24"/>
        </w:rPr>
        <w:t xml:space="preserve">stunting </w:t>
      </w:r>
      <w:r>
        <w:rPr>
          <w:rFonts w:cs="Times New Roman"/>
          <w:color w:val="000000"/>
          <w:szCs w:val="24"/>
        </w:rPr>
        <w:t>diantaranya</w:t>
      </w:r>
      <w:r w:rsidRPr="005D3EB5">
        <w:rPr>
          <w:rFonts w:cs="Times New Roman"/>
          <w:color w:val="000000"/>
          <w:szCs w:val="24"/>
        </w:rPr>
        <w:t xml:space="preserve">: </w:t>
      </w:r>
      <w:r w:rsidRPr="005D3EB5">
        <w:rPr>
          <w:rFonts w:cs="Times New Roman"/>
          <w:bCs/>
          <w:color w:val="000000"/>
          <w:szCs w:val="24"/>
        </w:rPr>
        <w:t xml:space="preserve">praktek pengasuhan yang kurang baik, </w:t>
      </w:r>
      <w:r w:rsidRPr="005D3EB5">
        <w:rPr>
          <w:rFonts w:cs="Times New Roman"/>
          <w:color w:val="000000"/>
          <w:szCs w:val="24"/>
        </w:rPr>
        <w:t xml:space="preserve">termasuk kurangnya pengetahuan ibu mengenai kesehatan dan gizi sebelum dan pada masa kehamilan, serta setelah ibu melahirkan, </w:t>
      </w:r>
      <w:r w:rsidRPr="005D3EB5">
        <w:rPr>
          <w:rFonts w:cs="Times New Roman"/>
          <w:bCs/>
          <w:color w:val="000000"/>
          <w:szCs w:val="24"/>
        </w:rPr>
        <w:t xml:space="preserve">masih terbatasnya layanan kesehatan termasuk layanan ANC, masih kurangnya akses rumah tangga/keluarga ke makanan bergizi, kurangnya akses ke air bersih dan sanitasi </w:t>
      </w:r>
      <w:r w:rsidRPr="005D3EB5">
        <w:rPr>
          <w:rFonts w:cs="Times New Roman"/>
          <w:iCs/>
          <w:szCs w:val="24"/>
        </w:rPr>
        <w:t>(TNP2K, 2017).</w:t>
      </w:r>
    </w:p>
    <w:p w:rsidR="004954AF" w:rsidRPr="00B7446B" w:rsidRDefault="00696A97" w:rsidP="00B7446B">
      <w:pPr>
        <w:pStyle w:val="ListParagraph"/>
        <w:ind w:left="360" w:firstLine="360"/>
        <w:jc w:val="both"/>
        <w:rPr>
          <w:rFonts w:cs="Times New Roman"/>
          <w:iCs/>
          <w:szCs w:val="24"/>
        </w:rPr>
      </w:pPr>
      <w:r w:rsidRPr="00B7446B">
        <w:rPr>
          <w:rFonts w:cs="Times New Roman"/>
          <w:color w:val="0D0D0D"/>
          <w:szCs w:val="24"/>
        </w:rPr>
        <w:t xml:space="preserve">Pengetahuan gizi ibu merupakan salah satu faktor yang menentukan konsumsi pangan seseorang. Orang yang mempunyai pengetahuan gizi yang baik akan mempunyai kemampuan untuk menerapkan pengetahuan gizi dalam pemilihan dan pengolahan pangan sehingga dapat diharapkan asupan makanannya lebih terjamin (Salman. dkk, 2017). </w:t>
      </w:r>
    </w:p>
    <w:p w:rsidR="009179B2" w:rsidRDefault="004954AF" w:rsidP="004954AF">
      <w:pPr>
        <w:pStyle w:val="ListParagraph"/>
        <w:ind w:left="360" w:firstLine="360"/>
        <w:jc w:val="both"/>
        <w:rPr>
          <w:rFonts w:cs="Times New Roman"/>
          <w:szCs w:val="24"/>
        </w:rPr>
      </w:pPr>
      <w:r w:rsidRPr="005D3EB5">
        <w:rPr>
          <w:rFonts w:cs="Times New Roman"/>
          <w:szCs w:val="24"/>
        </w:rPr>
        <w:t xml:space="preserve">Berdasarkan </w:t>
      </w:r>
      <w:r w:rsidR="004265D2" w:rsidRPr="005D3EB5">
        <w:rPr>
          <w:rFonts w:cs="Times New Roman"/>
          <w:szCs w:val="24"/>
        </w:rPr>
        <w:t>data</w:t>
      </w:r>
      <w:r w:rsidRPr="005D3EB5">
        <w:rPr>
          <w:rFonts w:cs="Times New Roman"/>
          <w:szCs w:val="24"/>
        </w:rPr>
        <w:t xml:space="preserve"> di Wilayah Kerja </w:t>
      </w:r>
      <w:r w:rsidR="00696A97" w:rsidRPr="005D3EB5">
        <w:rPr>
          <w:rFonts w:cs="Times New Roman"/>
          <w:szCs w:val="24"/>
        </w:rPr>
        <w:t xml:space="preserve">UPT </w:t>
      </w:r>
      <w:r w:rsidRPr="005D3EB5">
        <w:rPr>
          <w:rFonts w:cs="Times New Roman"/>
          <w:szCs w:val="24"/>
        </w:rPr>
        <w:t xml:space="preserve">Puskesmas </w:t>
      </w:r>
      <w:r w:rsidR="00696A97" w:rsidRPr="005D3EB5">
        <w:rPr>
          <w:rFonts w:cs="Times New Roman"/>
          <w:szCs w:val="24"/>
        </w:rPr>
        <w:t xml:space="preserve">Pasar Simpang, jumlah balita pada tahun 2017 sebanyak 1336 balita dan yang mengalami </w:t>
      </w:r>
      <w:r w:rsidR="00696A97" w:rsidRPr="005D3EB5">
        <w:rPr>
          <w:rFonts w:cs="Times New Roman"/>
          <w:i/>
          <w:szCs w:val="24"/>
        </w:rPr>
        <w:t>stunting</w:t>
      </w:r>
      <w:r w:rsidR="00696A97" w:rsidRPr="005D3EB5">
        <w:rPr>
          <w:rFonts w:cs="Times New Roman"/>
          <w:szCs w:val="24"/>
        </w:rPr>
        <w:t xml:space="preserve"> sebesar </w:t>
      </w:r>
      <w:r w:rsidR="00EA3958">
        <w:rPr>
          <w:rFonts w:cs="Times New Roman"/>
          <w:szCs w:val="24"/>
        </w:rPr>
        <w:t xml:space="preserve">377 balita atau </w:t>
      </w:r>
      <w:r w:rsidR="00696A97" w:rsidRPr="005D3EB5">
        <w:rPr>
          <w:rFonts w:cs="Times New Roman"/>
          <w:szCs w:val="24"/>
        </w:rPr>
        <w:t xml:space="preserve">28,2%. Kemudian terjadi peningkatan balita </w:t>
      </w:r>
      <w:r w:rsidR="00696A97" w:rsidRPr="005D3EB5">
        <w:rPr>
          <w:rFonts w:cs="Times New Roman"/>
          <w:i/>
          <w:szCs w:val="24"/>
        </w:rPr>
        <w:t>stunting</w:t>
      </w:r>
      <w:r w:rsidR="00696A97" w:rsidRPr="005D3EB5">
        <w:rPr>
          <w:rFonts w:cs="Times New Roman"/>
          <w:szCs w:val="24"/>
        </w:rPr>
        <w:t xml:space="preserve"> pada tahun 2018, jumlah balita tahun 2018 sebanyak 1.378</w:t>
      </w:r>
      <w:r w:rsidRPr="005D3EB5">
        <w:rPr>
          <w:rFonts w:cs="Times New Roman"/>
          <w:szCs w:val="24"/>
        </w:rPr>
        <w:t xml:space="preserve"> </w:t>
      </w:r>
      <w:r w:rsidR="00696A97" w:rsidRPr="005D3EB5">
        <w:rPr>
          <w:rFonts w:cs="Times New Roman"/>
          <w:szCs w:val="24"/>
        </w:rPr>
        <w:t xml:space="preserve">dan yang mengalami </w:t>
      </w:r>
      <w:r w:rsidR="00696A97" w:rsidRPr="005D3EB5">
        <w:rPr>
          <w:rFonts w:cs="Times New Roman"/>
          <w:i/>
          <w:szCs w:val="24"/>
        </w:rPr>
        <w:t>stunting</w:t>
      </w:r>
      <w:r w:rsidR="00696A97" w:rsidRPr="005D3EB5">
        <w:rPr>
          <w:rFonts w:cs="Times New Roman"/>
          <w:szCs w:val="24"/>
        </w:rPr>
        <w:t xml:space="preserve"> sebesar </w:t>
      </w:r>
      <w:r w:rsidR="00EA3958">
        <w:rPr>
          <w:rFonts w:cs="Times New Roman"/>
          <w:szCs w:val="24"/>
        </w:rPr>
        <w:t xml:space="preserve">420 balita atau </w:t>
      </w:r>
      <w:r w:rsidR="009179B2">
        <w:rPr>
          <w:rFonts w:cs="Times New Roman"/>
          <w:szCs w:val="24"/>
        </w:rPr>
        <w:t xml:space="preserve">30,4% (Register </w:t>
      </w:r>
      <w:r w:rsidR="009179B2" w:rsidRPr="005D3EB5">
        <w:rPr>
          <w:rFonts w:cs="Times New Roman"/>
          <w:szCs w:val="24"/>
        </w:rPr>
        <w:t>Puskesmas Pasar Simpang</w:t>
      </w:r>
      <w:r w:rsidR="009179B2">
        <w:rPr>
          <w:rFonts w:cs="Times New Roman"/>
          <w:szCs w:val="24"/>
        </w:rPr>
        <w:t>, 2018)</w:t>
      </w:r>
    </w:p>
    <w:p w:rsidR="00696A97" w:rsidRPr="009179B2" w:rsidRDefault="009179B2" w:rsidP="009179B2">
      <w:pPr>
        <w:pStyle w:val="ListParagraph"/>
        <w:ind w:left="360" w:firstLine="360"/>
        <w:jc w:val="both"/>
        <w:rPr>
          <w:rFonts w:cs="Times New Roman"/>
          <w:szCs w:val="24"/>
        </w:rPr>
      </w:pPr>
      <w:r>
        <w:rPr>
          <w:rFonts w:cs="Times New Roman"/>
          <w:szCs w:val="24"/>
        </w:rPr>
        <w:t xml:space="preserve">Hasil catatan balita </w:t>
      </w:r>
      <w:r w:rsidRPr="009179B2">
        <w:rPr>
          <w:rFonts w:cs="Times New Roman"/>
          <w:i/>
          <w:szCs w:val="24"/>
        </w:rPr>
        <w:t>stunting</w:t>
      </w:r>
      <w:r>
        <w:rPr>
          <w:rFonts w:cs="Times New Roman"/>
          <w:szCs w:val="24"/>
        </w:rPr>
        <w:t xml:space="preserve"> meliputi di Desa Umbul Buah dari 133 balita 21 (15.7%) mengalami </w:t>
      </w:r>
      <w:r w:rsidRPr="009179B2">
        <w:rPr>
          <w:rFonts w:cs="Times New Roman"/>
          <w:i/>
          <w:szCs w:val="24"/>
        </w:rPr>
        <w:t>stunting</w:t>
      </w:r>
      <w:r>
        <w:rPr>
          <w:rFonts w:cs="Times New Roman"/>
          <w:szCs w:val="24"/>
        </w:rPr>
        <w:t xml:space="preserve">, Desa Menggala dari 75 balita 15 (20%) mengalami </w:t>
      </w:r>
      <w:r w:rsidRPr="009179B2">
        <w:rPr>
          <w:rFonts w:cs="Times New Roman"/>
          <w:i/>
          <w:szCs w:val="24"/>
        </w:rPr>
        <w:t>stunting</w:t>
      </w:r>
      <w:r>
        <w:rPr>
          <w:rFonts w:cs="Times New Roman"/>
          <w:szCs w:val="24"/>
        </w:rPr>
        <w:t xml:space="preserve">, Desa Karta dari 103 balita 45 (43,6%) mengalami </w:t>
      </w:r>
      <w:r w:rsidRPr="009179B2">
        <w:rPr>
          <w:rFonts w:cs="Times New Roman"/>
          <w:i/>
          <w:szCs w:val="24"/>
        </w:rPr>
        <w:t>stunting</w:t>
      </w:r>
      <w:r>
        <w:rPr>
          <w:rFonts w:cs="Times New Roman"/>
          <w:szCs w:val="24"/>
        </w:rPr>
        <w:t xml:space="preserve">, Desa Kampung Baru dari 264 balita 102 (38.6%) mengalami </w:t>
      </w:r>
      <w:r w:rsidRPr="009179B2">
        <w:rPr>
          <w:rFonts w:cs="Times New Roman"/>
          <w:i/>
          <w:szCs w:val="24"/>
        </w:rPr>
        <w:t>stunting</w:t>
      </w:r>
      <w:r>
        <w:rPr>
          <w:rFonts w:cs="Times New Roman"/>
          <w:szCs w:val="24"/>
        </w:rPr>
        <w:t xml:space="preserve">, Desa Talang Rejo dari 75 balita 28 (37,3%) mengalami </w:t>
      </w:r>
      <w:r w:rsidRPr="009179B2">
        <w:rPr>
          <w:rFonts w:cs="Times New Roman"/>
          <w:i/>
          <w:szCs w:val="24"/>
        </w:rPr>
        <w:t>stunting</w:t>
      </w:r>
      <w:r>
        <w:rPr>
          <w:rFonts w:cs="Times New Roman"/>
          <w:szCs w:val="24"/>
        </w:rPr>
        <w:t xml:space="preserve">, </w:t>
      </w:r>
      <w:r>
        <w:rPr>
          <w:rFonts w:cs="Times New Roman"/>
          <w:szCs w:val="24"/>
        </w:rPr>
        <w:lastRenderedPageBreak/>
        <w:t xml:space="preserve">Desa Tanjung Jati dari 149 balita 30 (20.1%) mengalami </w:t>
      </w:r>
      <w:r w:rsidRPr="009179B2">
        <w:rPr>
          <w:rFonts w:cs="Times New Roman"/>
          <w:i/>
          <w:szCs w:val="24"/>
        </w:rPr>
        <w:t>stunting</w:t>
      </w:r>
      <w:r>
        <w:rPr>
          <w:rFonts w:cs="Times New Roman"/>
          <w:szCs w:val="24"/>
        </w:rPr>
        <w:t xml:space="preserve">, Desa Mulayng Maya dari 92 balita 34 (36,9%) mengalami </w:t>
      </w:r>
      <w:r w:rsidRPr="009179B2">
        <w:rPr>
          <w:rFonts w:cs="Times New Roman"/>
          <w:i/>
          <w:szCs w:val="24"/>
        </w:rPr>
        <w:t>stunting</w:t>
      </w:r>
      <w:r>
        <w:rPr>
          <w:rFonts w:cs="Times New Roman"/>
          <w:szCs w:val="24"/>
        </w:rPr>
        <w:t xml:space="preserve">, Desa Batu Keramat dari 77 balita 40 (51.9%) mengalami </w:t>
      </w:r>
      <w:r w:rsidRPr="009179B2">
        <w:rPr>
          <w:rFonts w:cs="Times New Roman"/>
          <w:i/>
          <w:szCs w:val="24"/>
        </w:rPr>
        <w:t>stunting</w:t>
      </w:r>
      <w:r>
        <w:rPr>
          <w:rFonts w:cs="Times New Roman"/>
          <w:szCs w:val="24"/>
        </w:rPr>
        <w:t xml:space="preserve">, Desa Teba dari 76 balita 13 (17.1%) mengalami </w:t>
      </w:r>
      <w:r w:rsidRPr="009179B2">
        <w:rPr>
          <w:rFonts w:cs="Times New Roman"/>
          <w:i/>
          <w:szCs w:val="24"/>
        </w:rPr>
        <w:t>stunting</w:t>
      </w:r>
      <w:r>
        <w:rPr>
          <w:rFonts w:cs="Times New Roman"/>
          <w:szCs w:val="24"/>
        </w:rPr>
        <w:t xml:space="preserve">, Desa Tanjung Anom dari 120 balita 43 (35.8%) mengalami </w:t>
      </w:r>
      <w:r w:rsidRPr="009179B2">
        <w:rPr>
          <w:rFonts w:cs="Times New Roman"/>
          <w:i/>
          <w:szCs w:val="24"/>
        </w:rPr>
        <w:t>stunting</w:t>
      </w:r>
      <w:r>
        <w:rPr>
          <w:rFonts w:cs="Times New Roman"/>
          <w:szCs w:val="24"/>
        </w:rPr>
        <w:t xml:space="preserve">, Desa Kagungan dari 115 balita 13 (11.3%) mengalami </w:t>
      </w:r>
      <w:r w:rsidRPr="009179B2">
        <w:rPr>
          <w:rFonts w:cs="Times New Roman"/>
          <w:i/>
          <w:szCs w:val="24"/>
        </w:rPr>
        <w:t>stunting</w:t>
      </w:r>
      <w:r>
        <w:rPr>
          <w:rFonts w:cs="Times New Roman"/>
          <w:szCs w:val="24"/>
        </w:rPr>
        <w:t xml:space="preserve">, dan Desa Sukabanjar dari 99 balita 36 (36.3%) mengalami </w:t>
      </w:r>
      <w:r w:rsidRPr="009179B2">
        <w:rPr>
          <w:rFonts w:cs="Times New Roman"/>
          <w:i/>
          <w:szCs w:val="24"/>
        </w:rPr>
        <w:t>stunting</w:t>
      </w:r>
      <w:r>
        <w:rPr>
          <w:rFonts w:cs="Times New Roman"/>
          <w:i/>
          <w:szCs w:val="24"/>
        </w:rPr>
        <w:t xml:space="preserve"> </w:t>
      </w:r>
      <w:r w:rsidRPr="009179B2">
        <w:rPr>
          <w:rFonts w:cs="Times New Roman"/>
          <w:szCs w:val="24"/>
        </w:rPr>
        <w:t>(Register</w:t>
      </w:r>
      <w:r>
        <w:rPr>
          <w:rFonts w:cs="Times New Roman"/>
          <w:i/>
          <w:szCs w:val="24"/>
        </w:rPr>
        <w:t xml:space="preserve"> </w:t>
      </w:r>
      <w:r w:rsidRPr="005D3EB5">
        <w:rPr>
          <w:rFonts w:cs="Times New Roman"/>
          <w:szCs w:val="24"/>
        </w:rPr>
        <w:t>Puskesmas Pasar Simpang</w:t>
      </w:r>
      <w:r>
        <w:rPr>
          <w:rFonts w:cs="Times New Roman"/>
          <w:szCs w:val="24"/>
        </w:rPr>
        <w:t xml:space="preserve">, 2018). </w:t>
      </w:r>
      <w:r w:rsidR="002B14F2" w:rsidRPr="009179B2">
        <w:rPr>
          <w:rFonts w:cs="Times New Roman"/>
          <w:szCs w:val="24"/>
        </w:rPr>
        <w:t xml:space="preserve">Dari data </w:t>
      </w:r>
      <w:r w:rsidR="002B14F2" w:rsidRPr="009179B2">
        <w:rPr>
          <w:rFonts w:cs="Times New Roman"/>
          <w:i/>
          <w:szCs w:val="24"/>
        </w:rPr>
        <w:t>stunting</w:t>
      </w:r>
      <w:r w:rsidR="002B14F2" w:rsidRPr="009179B2">
        <w:rPr>
          <w:rFonts w:cs="Times New Roman"/>
          <w:szCs w:val="24"/>
        </w:rPr>
        <w:t xml:space="preserve"> didapatkan desa yang paling banyak dengan kejadian </w:t>
      </w:r>
      <w:r w:rsidR="002B14F2" w:rsidRPr="009179B2">
        <w:rPr>
          <w:rFonts w:cs="Times New Roman"/>
          <w:i/>
          <w:szCs w:val="24"/>
        </w:rPr>
        <w:t>stunting</w:t>
      </w:r>
      <w:r w:rsidR="002B14F2" w:rsidRPr="009179B2">
        <w:rPr>
          <w:rFonts w:cs="Times New Roman"/>
          <w:szCs w:val="24"/>
        </w:rPr>
        <w:t xml:space="preserve"> adalah desa Kampung Baru sebesar 102 balita.</w:t>
      </w:r>
    </w:p>
    <w:p w:rsidR="005D3EB5" w:rsidRPr="005D3EB5" w:rsidRDefault="005D3EB5" w:rsidP="004954AF">
      <w:pPr>
        <w:pStyle w:val="ListParagraph"/>
        <w:ind w:left="360" w:firstLine="360"/>
        <w:jc w:val="both"/>
        <w:rPr>
          <w:rFonts w:cs="Times New Roman"/>
          <w:szCs w:val="24"/>
        </w:rPr>
      </w:pPr>
      <w:r>
        <w:rPr>
          <w:rFonts w:cs="Times New Roman"/>
          <w:szCs w:val="24"/>
        </w:rPr>
        <w:t xml:space="preserve">Peneliti melakukan studi pendahuluan kepada 10 ibu yang memiliki balita </w:t>
      </w:r>
      <w:r w:rsidRPr="005D3EB5">
        <w:rPr>
          <w:rFonts w:cs="Times New Roman"/>
          <w:i/>
          <w:szCs w:val="24"/>
        </w:rPr>
        <w:t>stunting</w:t>
      </w:r>
      <w:r>
        <w:rPr>
          <w:rFonts w:cs="Times New Roman"/>
          <w:szCs w:val="24"/>
        </w:rPr>
        <w:t xml:space="preserve"> </w:t>
      </w:r>
      <w:r w:rsidR="00EA3958">
        <w:rPr>
          <w:rFonts w:cs="Times New Roman"/>
          <w:szCs w:val="24"/>
        </w:rPr>
        <w:t xml:space="preserve">di </w:t>
      </w:r>
      <w:r w:rsidR="002B14F2">
        <w:rPr>
          <w:rFonts w:cs="Times New Roman"/>
          <w:szCs w:val="24"/>
        </w:rPr>
        <w:t>Desa Kampung Baru</w:t>
      </w:r>
      <w:r w:rsidR="00EA3958">
        <w:rPr>
          <w:rFonts w:cs="Times New Roman"/>
          <w:szCs w:val="24"/>
        </w:rPr>
        <w:t xml:space="preserve">, </w:t>
      </w:r>
      <w:r>
        <w:rPr>
          <w:rFonts w:cs="Times New Roman"/>
          <w:szCs w:val="24"/>
        </w:rPr>
        <w:t xml:space="preserve">didapatkan hasil 90% ibu tidak tahu tentang stunting, penyebab dan dampaknya, mereka mengangab itu tidak masalah karena tinggi/pendek sudah takdir. Kemudian mereka juga tidak memprioritaskan makanan anaknya apalagi untuk menimbang dan memperhatikan kelengkapan asupan gizinya, apa saja yang ada itulah yang dimasak dan diberikan kepada anaknya walaupun sesekali dibelikan makanan yang beda untuk tambahan gizinya, hal ini dikarenakan penghasilan yang tidak banyak dan kebutuhan </w:t>
      </w:r>
      <w:r w:rsidR="00D14BC0">
        <w:rPr>
          <w:rFonts w:cs="Times New Roman"/>
          <w:szCs w:val="24"/>
        </w:rPr>
        <w:t>yang perlu dipenuhi dengan m</w:t>
      </w:r>
      <w:r w:rsidR="000858A9">
        <w:rPr>
          <w:rFonts w:cs="Times New Roman"/>
          <w:szCs w:val="24"/>
        </w:rPr>
        <w:t xml:space="preserve">engatur keuangan. Kemudian </w:t>
      </w:r>
      <w:r w:rsidR="00D14BC0">
        <w:rPr>
          <w:rFonts w:cs="Times New Roman"/>
          <w:szCs w:val="24"/>
        </w:rPr>
        <w:t xml:space="preserve">ibu dengan keadaan anaknya yang di nyatakan </w:t>
      </w:r>
      <w:r w:rsidR="00D14BC0" w:rsidRPr="00D14BC0">
        <w:rPr>
          <w:rFonts w:cs="Times New Roman"/>
          <w:i/>
          <w:szCs w:val="24"/>
        </w:rPr>
        <w:t>stunting</w:t>
      </w:r>
      <w:r w:rsidR="00D14BC0">
        <w:rPr>
          <w:rFonts w:cs="Times New Roman"/>
          <w:szCs w:val="24"/>
        </w:rPr>
        <w:t xml:space="preserve"> tidak begitu khawatir, karena menurut mereka nantinya kalau sudah remaja pasti akan tinggi dengan sendirinya. 10% lainnya ibu merasa kecewa dan khawatir karena anaknya tidak sesuai pertumbuhan.</w:t>
      </w:r>
    </w:p>
    <w:p w:rsidR="000858A9" w:rsidRDefault="004954AF" w:rsidP="009179B2">
      <w:pPr>
        <w:pStyle w:val="ListParagraph"/>
        <w:ind w:left="360" w:firstLine="360"/>
        <w:jc w:val="both"/>
        <w:rPr>
          <w:rFonts w:cs="Times New Roman"/>
          <w:szCs w:val="24"/>
        </w:rPr>
      </w:pPr>
      <w:r w:rsidRPr="005D3EB5">
        <w:rPr>
          <w:rFonts w:eastAsia="Times New Roman" w:cs="Times New Roman"/>
          <w:szCs w:val="24"/>
          <w:lang w:eastAsia="id-ID"/>
        </w:rPr>
        <w:lastRenderedPageBreak/>
        <w:t xml:space="preserve">Berdasarkan hasil </w:t>
      </w:r>
      <w:r w:rsidR="00696A97" w:rsidRPr="005D3EB5">
        <w:rPr>
          <w:rFonts w:eastAsia="Times New Roman" w:cs="Times New Roman"/>
          <w:szCs w:val="24"/>
          <w:lang w:eastAsia="id-ID"/>
        </w:rPr>
        <w:t xml:space="preserve">studi pendahuluan </w:t>
      </w:r>
      <w:r w:rsidRPr="005D3EB5">
        <w:rPr>
          <w:rFonts w:eastAsia="Times New Roman" w:cs="Times New Roman"/>
          <w:szCs w:val="24"/>
          <w:lang w:eastAsia="id-ID"/>
        </w:rPr>
        <w:t xml:space="preserve">dan latar belakang diatas, penulis tertarik untuk meneliti </w:t>
      </w:r>
      <w:r w:rsidRPr="005D3EB5">
        <w:rPr>
          <w:rFonts w:cs="Times New Roman"/>
          <w:szCs w:val="24"/>
        </w:rPr>
        <w:t xml:space="preserve">tentang </w:t>
      </w:r>
      <w:r w:rsidR="000858A9">
        <w:rPr>
          <w:rFonts w:cs="Times New Roman"/>
          <w:szCs w:val="24"/>
        </w:rPr>
        <w:t>hubungan pengetahuan dengan</w:t>
      </w:r>
      <w:r w:rsidR="00696A97" w:rsidRPr="005D3EB5">
        <w:rPr>
          <w:rFonts w:cs="Times New Roman"/>
          <w:szCs w:val="24"/>
        </w:rPr>
        <w:t xml:space="preserve"> kejadian </w:t>
      </w:r>
      <w:r w:rsidR="00696A97" w:rsidRPr="005D3EB5">
        <w:rPr>
          <w:rFonts w:cs="Times New Roman"/>
          <w:i/>
          <w:szCs w:val="24"/>
        </w:rPr>
        <w:t>stunting</w:t>
      </w:r>
      <w:r w:rsidR="00696A97" w:rsidRPr="005D3EB5">
        <w:rPr>
          <w:rFonts w:cs="Times New Roman"/>
          <w:szCs w:val="24"/>
        </w:rPr>
        <w:t xml:space="preserve"> pada balita di </w:t>
      </w:r>
      <w:r w:rsidR="002B14F2">
        <w:rPr>
          <w:rFonts w:cs="Times New Roman"/>
          <w:szCs w:val="24"/>
        </w:rPr>
        <w:t>Desa Kampung Baru</w:t>
      </w:r>
      <w:r w:rsidR="00B25D47">
        <w:rPr>
          <w:rFonts w:cs="Times New Roman"/>
          <w:szCs w:val="24"/>
        </w:rPr>
        <w:t xml:space="preserve"> Wilayah Kerja UPT Puskesmas Pasar Simpang </w:t>
      </w:r>
      <w:r w:rsidR="00A11BAD" w:rsidRPr="005D3EB5">
        <w:rPr>
          <w:rFonts w:cs="Times New Roman"/>
          <w:szCs w:val="24"/>
        </w:rPr>
        <w:t xml:space="preserve">Kecamatan Kota Agung Timur Kabupaten Tanggamus </w:t>
      </w:r>
      <w:r w:rsidR="00696A97" w:rsidRPr="005D3EB5">
        <w:rPr>
          <w:rFonts w:cs="Times New Roman"/>
          <w:szCs w:val="24"/>
        </w:rPr>
        <w:t xml:space="preserve">tahun </w:t>
      </w:r>
      <w:r w:rsidR="000858A9">
        <w:rPr>
          <w:rFonts w:cs="Times New Roman"/>
          <w:szCs w:val="24"/>
        </w:rPr>
        <w:t>2019</w:t>
      </w:r>
      <w:r w:rsidRPr="005D3EB5">
        <w:rPr>
          <w:rFonts w:cs="Times New Roman"/>
          <w:szCs w:val="24"/>
        </w:rPr>
        <w:t>.</w:t>
      </w:r>
    </w:p>
    <w:p w:rsidR="009179B2" w:rsidRPr="009179B2" w:rsidRDefault="009179B2" w:rsidP="009179B2">
      <w:pPr>
        <w:pStyle w:val="ListParagraph"/>
        <w:ind w:left="360" w:firstLine="360"/>
        <w:jc w:val="both"/>
        <w:rPr>
          <w:rFonts w:cs="Times New Roman"/>
          <w:szCs w:val="24"/>
        </w:rPr>
      </w:pPr>
    </w:p>
    <w:p w:rsidR="001A47B9" w:rsidRPr="005D3EB5" w:rsidRDefault="004954AF" w:rsidP="001A47B9">
      <w:pPr>
        <w:pStyle w:val="ListParagraph"/>
        <w:numPr>
          <w:ilvl w:val="0"/>
          <w:numId w:val="1"/>
        </w:numPr>
        <w:ind w:left="360"/>
        <w:jc w:val="left"/>
        <w:rPr>
          <w:rFonts w:cs="Times New Roman"/>
          <w:b/>
          <w:szCs w:val="24"/>
        </w:rPr>
      </w:pPr>
      <w:r w:rsidRPr="005D3EB5">
        <w:rPr>
          <w:rFonts w:cs="Times New Roman"/>
          <w:b/>
          <w:szCs w:val="24"/>
        </w:rPr>
        <w:t>Rumusan Masalah</w:t>
      </w:r>
    </w:p>
    <w:p w:rsidR="00B25D47" w:rsidRDefault="001A47B9" w:rsidP="000858A9">
      <w:pPr>
        <w:pStyle w:val="ListParagraph"/>
        <w:ind w:left="360" w:firstLine="360"/>
        <w:jc w:val="both"/>
        <w:rPr>
          <w:rFonts w:cs="Times New Roman"/>
          <w:color w:val="000000" w:themeColor="text1"/>
          <w:szCs w:val="24"/>
        </w:rPr>
      </w:pPr>
      <w:r w:rsidRPr="005D3EB5">
        <w:rPr>
          <w:rFonts w:cs="Times New Roman"/>
          <w:i/>
          <w:iCs/>
          <w:szCs w:val="24"/>
        </w:rPr>
        <w:t xml:space="preserve">Stunting </w:t>
      </w:r>
      <w:r w:rsidRPr="005D3EB5">
        <w:rPr>
          <w:rFonts w:cs="Times New Roman"/>
          <w:szCs w:val="24"/>
        </w:rPr>
        <w:t xml:space="preserve">(tubuh pendek) adalah keadaan dimana tubuh yang sangat pendek hingga melampaui -2 standar deviasi (SD). </w:t>
      </w:r>
      <w:r w:rsidR="000858A9">
        <w:rPr>
          <w:rFonts w:cs="Times New Roman"/>
          <w:color w:val="000000"/>
          <w:szCs w:val="24"/>
        </w:rPr>
        <w:t xml:space="preserve">Salah satu faktor penyebab stunting adalah kurangnya pengetahuan ibu. </w:t>
      </w:r>
      <w:r w:rsidR="004954AF" w:rsidRPr="005D3EB5">
        <w:rPr>
          <w:rFonts w:cs="Times New Roman"/>
          <w:color w:val="000000" w:themeColor="text1"/>
          <w:szCs w:val="24"/>
          <w:lang w:val="sv-SE"/>
        </w:rPr>
        <w:t xml:space="preserve">Berdasarkan </w:t>
      </w:r>
      <w:r w:rsidR="004954AF" w:rsidRPr="005D3EB5">
        <w:rPr>
          <w:rFonts w:cs="Times New Roman"/>
          <w:color w:val="000000" w:themeColor="text1"/>
          <w:szCs w:val="24"/>
        </w:rPr>
        <w:t>uraian tersebut</w:t>
      </w:r>
      <w:r w:rsidR="004954AF" w:rsidRPr="005D3EB5">
        <w:rPr>
          <w:rFonts w:cs="Times New Roman"/>
          <w:color w:val="000000" w:themeColor="text1"/>
          <w:szCs w:val="24"/>
          <w:lang w:val="sv-SE"/>
        </w:rPr>
        <w:t xml:space="preserve"> dapat dirumuskan masalah sebagai berikut:</w:t>
      </w:r>
      <w:r w:rsidR="004954AF" w:rsidRPr="005D3EB5">
        <w:rPr>
          <w:rFonts w:cs="Times New Roman"/>
          <w:color w:val="000000" w:themeColor="text1"/>
          <w:szCs w:val="24"/>
        </w:rPr>
        <w:t xml:space="preserve"> “</w:t>
      </w:r>
      <w:r w:rsidR="004954AF" w:rsidRPr="005D3EB5">
        <w:rPr>
          <w:rFonts w:cs="Times New Roman"/>
          <w:color w:val="000000" w:themeColor="text1"/>
          <w:szCs w:val="24"/>
          <w:lang w:val="sv-SE"/>
        </w:rPr>
        <w:t xml:space="preserve">Apakah </w:t>
      </w:r>
      <w:r w:rsidR="000858A9">
        <w:rPr>
          <w:rFonts w:cs="Times New Roman"/>
          <w:color w:val="000000" w:themeColor="text1"/>
          <w:szCs w:val="24"/>
        </w:rPr>
        <w:t xml:space="preserve">ada </w:t>
      </w:r>
      <w:r w:rsidR="000858A9">
        <w:rPr>
          <w:rFonts w:cs="Times New Roman"/>
          <w:szCs w:val="24"/>
        </w:rPr>
        <w:t>hubungan pengetahuan dengan</w:t>
      </w:r>
      <w:r w:rsidR="000858A9" w:rsidRPr="005D3EB5">
        <w:rPr>
          <w:rFonts w:cs="Times New Roman"/>
          <w:szCs w:val="24"/>
        </w:rPr>
        <w:t xml:space="preserve"> kejadian </w:t>
      </w:r>
      <w:r w:rsidR="000858A9" w:rsidRPr="005D3EB5">
        <w:rPr>
          <w:rFonts w:cs="Times New Roman"/>
          <w:i/>
          <w:szCs w:val="24"/>
        </w:rPr>
        <w:t>stunting</w:t>
      </w:r>
      <w:r w:rsidR="000858A9" w:rsidRPr="005D3EB5">
        <w:rPr>
          <w:rFonts w:cs="Times New Roman"/>
          <w:szCs w:val="24"/>
        </w:rPr>
        <w:t xml:space="preserve"> pada balita di </w:t>
      </w:r>
      <w:r w:rsidR="000858A9">
        <w:rPr>
          <w:rFonts w:cs="Times New Roman"/>
          <w:szCs w:val="24"/>
        </w:rPr>
        <w:t xml:space="preserve">Desa Kampung Baru Wilayah Kerja UPT Puskesmas Pasar Simpang </w:t>
      </w:r>
      <w:r w:rsidR="000858A9" w:rsidRPr="005D3EB5">
        <w:rPr>
          <w:rFonts w:cs="Times New Roman"/>
          <w:szCs w:val="24"/>
        </w:rPr>
        <w:t xml:space="preserve">Kecamatan Kota Agung Timur Kabupaten Tanggamus tahun </w:t>
      </w:r>
      <w:r w:rsidR="000858A9">
        <w:rPr>
          <w:rFonts w:cs="Times New Roman"/>
          <w:szCs w:val="24"/>
        </w:rPr>
        <w:t>2019</w:t>
      </w:r>
      <w:r w:rsidR="00BD7325" w:rsidRPr="005D3EB5">
        <w:rPr>
          <w:rFonts w:cs="Times New Roman"/>
          <w:color w:val="000000" w:themeColor="text1"/>
          <w:szCs w:val="24"/>
          <w:lang w:val="sv-SE"/>
        </w:rPr>
        <w:t>?”</w:t>
      </w:r>
      <w:r w:rsidR="00B25D47">
        <w:rPr>
          <w:rFonts w:cs="Times New Roman"/>
          <w:color w:val="000000" w:themeColor="text1"/>
          <w:szCs w:val="24"/>
        </w:rPr>
        <w:t>.</w:t>
      </w:r>
    </w:p>
    <w:p w:rsidR="009179B2" w:rsidRPr="000858A9" w:rsidRDefault="009179B2" w:rsidP="000858A9">
      <w:pPr>
        <w:pStyle w:val="ListParagraph"/>
        <w:ind w:left="360" w:firstLine="360"/>
        <w:jc w:val="both"/>
        <w:rPr>
          <w:rFonts w:cs="Times New Roman"/>
          <w:color w:val="000000" w:themeColor="text1"/>
          <w:szCs w:val="24"/>
        </w:rPr>
      </w:pPr>
    </w:p>
    <w:p w:rsidR="004954AF" w:rsidRPr="005D3EB5" w:rsidRDefault="004954AF" w:rsidP="004954AF">
      <w:pPr>
        <w:pStyle w:val="ListParagraph"/>
        <w:numPr>
          <w:ilvl w:val="0"/>
          <w:numId w:val="1"/>
        </w:numPr>
        <w:ind w:left="360"/>
        <w:jc w:val="both"/>
        <w:rPr>
          <w:rFonts w:cs="Times New Roman"/>
          <w:b/>
          <w:color w:val="000000" w:themeColor="text1"/>
          <w:szCs w:val="24"/>
        </w:rPr>
      </w:pPr>
      <w:r w:rsidRPr="005D3EB5">
        <w:rPr>
          <w:rFonts w:cs="Times New Roman"/>
          <w:b/>
          <w:color w:val="000000" w:themeColor="text1"/>
          <w:szCs w:val="24"/>
        </w:rPr>
        <w:t>Tujuan Penelitian</w:t>
      </w:r>
    </w:p>
    <w:p w:rsidR="004954AF" w:rsidRPr="005D3EB5" w:rsidRDefault="004954AF" w:rsidP="004954AF">
      <w:pPr>
        <w:pStyle w:val="ListParagraph"/>
        <w:numPr>
          <w:ilvl w:val="0"/>
          <w:numId w:val="2"/>
        </w:numPr>
        <w:ind w:left="720"/>
        <w:jc w:val="both"/>
        <w:rPr>
          <w:rFonts w:cs="Times New Roman"/>
          <w:b/>
          <w:color w:val="000000" w:themeColor="text1"/>
          <w:szCs w:val="24"/>
        </w:rPr>
      </w:pPr>
      <w:r w:rsidRPr="005D3EB5">
        <w:rPr>
          <w:rFonts w:cs="Times New Roman"/>
          <w:b/>
          <w:color w:val="000000" w:themeColor="text1"/>
          <w:szCs w:val="24"/>
          <w:lang w:val="sv-SE"/>
        </w:rPr>
        <w:t>Tujuan Umum</w:t>
      </w:r>
    </w:p>
    <w:p w:rsidR="009179B2" w:rsidRDefault="006131E6" w:rsidP="006131E6">
      <w:pPr>
        <w:pStyle w:val="ListParagraph"/>
        <w:jc w:val="both"/>
        <w:rPr>
          <w:rFonts w:cs="Times New Roman"/>
          <w:szCs w:val="24"/>
          <w:lang w:val="en-US"/>
        </w:rPr>
      </w:pPr>
      <w:proofErr w:type="spellStart"/>
      <w:proofErr w:type="gramStart"/>
      <w:r>
        <w:rPr>
          <w:rFonts w:cs="Times New Roman"/>
          <w:color w:val="000000" w:themeColor="text1"/>
          <w:szCs w:val="24"/>
          <w:lang w:val="en-US"/>
        </w:rPr>
        <w:t>Diketahui</w:t>
      </w:r>
      <w:proofErr w:type="spellEnd"/>
      <w:r>
        <w:rPr>
          <w:rFonts w:cs="Times New Roman"/>
          <w:color w:val="000000" w:themeColor="text1"/>
          <w:szCs w:val="24"/>
          <w:lang w:val="en-US"/>
        </w:rPr>
        <w:t xml:space="preserve"> </w:t>
      </w:r>
      <w:r w:rsidR="000858A9">
        <w:rPr>
          <w:rFonts w:cs="Times New Roman"/>
          <w:szCs w:val="24"/>
        </w:rPr>
        <w:t>hubungan pengetahuan dengan</w:t>
      </w:r>
      <w:r w:rsidR="000858A9" w:rsidRPr="005D3EB5">
        <w:rPr>
          <w:rFonts w:cs="Times New Roman"/>
          <w:szCs w:val="24"/>
        </w:rPr>
        <w:t xml:space="preserve"> kejadian </w:t>
      </w:r>
      <w:r w:rsidR="000858A9" w:rsidRPr="005D3EB5">
        <w:rPr>
          <w:rFonts w:cs="Times New Roman"/>
          <w:i/>
          <w:szCs w:val="24"/>
        </w:rPr>
        <w:t>stunting</w:t>
      </w:r>
      <w:r w:rsidR="000858A9" w:rsidRPr="005D3EB5">
        <w:rPr>
          <w:rFonts w:cs="Times New Roman"/>
          <w:szCs w:val="24"/>
        </w:rPr>
        <w:t xml:space="preserve"> pada balita di </w:t>
      </w:r>
      <w:r w:rsidR="000858A9">
        <w:rPr>
          <w:rFonts w:cs="Times New Roman"/>
          <w:szCs w:val="24"/>
        </w:rPr>
        <w:t xml:space="preserve">Desa Kampung Baru Wilayah Kerja UPT Puskesmas Pasar Simpang </w:t>
      </w:r>
      <w:r w:rsidR="000858A9" w:rsidRPr="005D3EB5">
        <w:rPr>
          <w:rFonts w:cs="Times New Roman"/>
          <w:szCs w:val="24"/>
        </w:rPr>
        <w:t xml:space="preserve">Kecamatan Kota Agung Timur Kabupaten Tanggamus tahun </w:t>
      </w:r>
      <w:r w:rsidR="000858A9">
        <w:rPr>
          <w:rFonts w:cs="Times New Roman"/>
          <w:szCs w:val="24"/>
        </w:rPr>
        <w:t>2019</w:t>
      </w:r>
      <w:r w:rsidR="004954AF" w:rsidRPr="005D3EB5">
        <w:rPr>
          <w:rFonts w:cs="Times New Roman"/>
          <w:szCs w:val="24"/>
        </w:rPr>
        <w:t>.</w:t>
      </w:r>
      <w:proofErr w:type="gramEnd"/>
    </w:p>
    <w:p w:rsidR="006131E6" w:rsidRDefault="006131E6" w:rsidP="006131E6">
      <w:pPr>
        <w:pStyle w:val="ListParagraph"/>
        <w:jc w:val="both"/>
        <w:rPr>
          <w:rFonts w:cs="Times New Roman"/>
          <w:szCs w:val="24"/>
          <w:lang w:val="en-US"/>
        </w:rPr>
      </w:pPr>
    </w:p>
    <w:p w:rsidR="006131E6" w:rsidRDefault="006131E6" w:rsidP="006131E6">
      <w:pPr>
        <w:pStyle w:val="ListParagraph"/>
        <w:jc w:val="both"/>
        <w:rPr>
          <w:rFonts w:cs="Times New Roman"/>
          <w:szCs w:val="24"/>
          <w:lang w:val="en-US"/>
        </w:rPr>
      </w:pPr>
    </w:p>
    <w:p w:rsidR="006131E6" w:rsidRPr="006131E6" w:rsidRDefault="006131E6" w:rsidP="006131E6">
      <w:pPr>
        <w:pStyle w:val="ListParagraph"/>
        <w:jc w:val="both"/>
        <w:rPr>
          <w:rFonts w:cs="Times New Roman"/>
          <w:szCs w:val="24"/>
          <w:lang w:val="en-US"/>
        </w:rPr>
      </w:pPr>
    </w:p>
    <w:p w:rsidR="004954AF" w:rsidRPr="005D3EB5" w:rsidRDefault="004954AF" w:rsidP="004954AF">
      <w:pPr>
        <w:pStyle w:val="ListParagraph"/>
        <w:numPr>
          <w:ilvl w:val="0"/>
          <w:numId w:val="2"/>
        </w:numPr>
        <w:ind w:left="720"/>
        <w:jc w:val="both"/>
        <w:rPr>
          <w:rFonts w:cs="Times New Roman"/>
          <w:b/>
          <w:bCs/>
          <w:color w:val="000000" w:themeColor="text1"/>
          <w:szCs w:val="24"/>
          <w:lang w:val="sv-SE"/>
        </w:rPr>
      </w:pPr>
      <w:r w:rsidRPr="005D3EB5">
        <w:rPr>
          <w:rFonts w:cs="Times New Roman"/>
          <w:b/>
          <w:color w:val="000000" w:themeColor="text1"/>
          <w:szCs w:val="24"/>
          <w:lang w:val="sv-SE"/>
        </w:rPr>
        <w:lastRenderedPageBreak/>
        <w:t>Tujuan Khusus</w:t>
      </w:r>
    </w:p>
    <w:p w:rsidR="004954AF" w:rsidRPr="000858A9" w:rsidRDefault="006131E6" w:rsidP="000858A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1A47B9" w:rsidRPr="005D3EB5">
        <w:rPr>
          <w:rFonts w:cs="Times New Roman"/>
          <w:color w:val="000000" w:themeColor="text1"/>
          <w:szCs w:val="24"/>
          <w:lang w:val="sv-SE"/>
        </w:rPr>
        <w:t xml:space="preserve"> distribusi frekuensi</w:t>
      </w:r>
      <w:r w:rsidR="000858A9">
        <w:rPr>
          <w:rFonts w:cs="Times New Roman"/>
          <w:color w:val="000000" w:themeColor="text1"/>
          <w:szCs w:val="24"/>
        </w:rPr>
        <w:t xml:space="preserve"> </w:t>
      </w:r>
      <w:r w:rsidR="000858A9">
        <w:rPr>
          <w:rFonts w:cs="Times New Roman"/>
          <w:szCs w:val="24"/>
        </w:rPr>
        <w:t xml:space="preserve">pengetahuan </w:t>
      </w:r>
      <w:r w:rsidR="001A47B9" w:rsidRPr="000858A9">
        <w:rPr>
          <w:rFonts w:cs="Times New Roman"/>
          <w:szCs w:val="24"/>
        </w:rPr>
        <w:t xml:space="preserve">di </w:t>
      </w:r>
      <w:r w:rsidR="00B25D47" w:rsidRPr="000858A9">
        <w:rPr>
          <w:rFonts w:cs="Times New Roman"/>
          <w:szCs w:val="24"/>
        </w:rPr>
        <w:t xml:space="preserve">Desa Kampung Baru Wilayah Kerja UPT Puskesmas Pasar Simpang Kecamatan Kota Agung Timur Kabupaten Tanggamus </w:t>
      </w:r>
      <w:r w:rsidR="000858A9">
        <w:rPr>
          <w:rFonts w:cs="Times New Roman"/>
          <w:szCs w:val="24"/>
        </w:rPr>
        <w:t>tahun 2019</w:t>
      </w:r>
      <w:r w:rsidR="004954AF" w:rsidRPr="000858A9">
        <w:rPr>
          <w:rFonts w:cs="Times New Roman"/>
          <w:szCs w:val="24"/>
        </w:rPr>
        <w:t>.</w:t>
      </w:r>
    </w:p>
    <w:p w:rsidR="001A47B9" w:rsidRPr="005D3EB5" w:rsidRDefault="006131E6" w:rsidP="001A47B9">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1A47B9" w:rsidRPr="005D3EB5">
        <w:rPr>
          <w:rFonts w:cs="Times New Roman"/>
          <w:color w:val="000000" w:themeColor="text1"/>
          <w:szCs w:val="24"/>
          <w:lang w:val="sv-SE"/>
        </w:rPr>
        <w:t xml:space="preserve"> distribusi frekuensi </w:t>
      </w:r>
      <w:r w:rsidR="001A47B9" w:rsidRPr="005D3EB5">
        <w:rPr>
          <w:rFonts w:cs="Times New Roman"/>
          <w:szCs w:val="24"/>
        </w:rPr>
        <w:t xml:space="preserve">kejadian </w:t>
      </w:r>
      <w:r w:rsidR="001A47B9" w:rsidRPr="005D3EB5">
        <w:rPr>
          <w:rFonts w:cs="Times New Roman"/>
          <w:i/>
          <w:szCs w:val="24"/>
        </w:rPr>
        <w:t>stunting</w:t>
      </w:r>
      <w:r w:rsidR="001A47B9" w:rsidRPr="005D3EB5">
        <w:rPr>
          <w:rFonts w:cs="Times New Roman"/>
          <w:szCs w:val="24"/>
        </w:rPr>
        <w:t xml:space="preserve"> di </w:t>
      </w:r>
      <w:r w:rsidR="00B25D47">
        <w:rPr>
          <w:rFonts w:cs="Times New Roman"/>
          <w:szCs w:val="24"/>
        </w:rPr>
        <w:t xml:space="preserve">Desa Kampung Baru Wilayah Kerja UPT Puskesmas Pasar Simpang </w:t>
      </w:r>
      <w:r w:rsidR="00B25D47" w:rsidRPr="005D3EB5">
        <w:rPr>
          <w:rFonts w:cs="Times New Roman"/>
          <w:szCs w:val="24"/>
        </w:rPr>
        <w:t xml:space="preserve">Kecamatan Kota Agung Timur Kabupaten Tanggamus </w:t>
      </w:r>
      <w:r w:rsidR="000858A9">
        <w:rPr>
          <w:rFonts w:cs="Times New Roman"/>
          <w:szCs w:val="24"/>
        </w:rPr>
        <w:t>tahun 2019</w:t>
      </w:r>
    </w:p>
    <w:p w:rsidR="001A47B9" w:rsidRPr="005D3EB5" w:rsidRDefault="006131E6" w:rsidP="00A11BAD">
      <w:pPr>
        <w:pStyle w:val="ListParagraph"/>
        <w:numPr>
          <w:ilvl w:val="0"/>
          <w:numId w:val="3"/>
        </w:numPr>
        <w:ind w:left="1080"/>
        <w:jc w:val="both"/>
        <w:rPr>
          <w:rFonts w:cs="Times New Roman"/>
          <w:b/>
          <w:color w:val="000000" w:themeColor="text1"/>
          <w:szCs w:val="24"/>
        </w:rPr>
      </w:pPr>
      <w:proofErr w:type="spellStart"/>
      <w:r>
        <w:rPr>
          <w:rFonts w:cs="Times New Roman"/>
          <w:color w:val="000000" w:themeColor="text1"/>
          <w:szCs w:val="24"/>
          <w:lang w:val="en-US"/>
        </w:rPr>
        <w:t>Diketahui</w:t>
      </w:r>
      <w:proofErr w:type="spellEnd"/>
      <w:r w:rsidR="001A47B9" w:rsidRPr="005D3EB5">
        <w:rPr>
          <w:rFonts w:cs="Times New Roman"/>
          <w:color w:val="000000" w:themeColor="text1"/>
          <w:szCs w:val="24"/>
          <w:lang w:val="sv-SE"/>
        </w:rPr>
        <w:t xml:space="preserve"> </w:t>
      </w:r>
      <w:r w:rsidR="000858A9">
        <w:rPr>
          <w:rFonts w:cs="Times New Roman"/>
          <w:szCs w:val="24"/>
        </w:rPr>
        <w:t>hubungan pengetahuan dengan</w:t>
      </w:r>
      <w:r w:rsidR="000858A9" w:rsidRPr="005D3EB5">
        <w:rPr>
          <w:rFonts w:cs="Times New Roman"/>
          <w:szCs w:val="24"/>
        </w:rPr>
        <w:t xml:space="preserve"> kejadian </w:t>
      </w:r>
      <w:r w:rsidR="000858A9" w:rsidRPr="005D3EB5">
        <w:rPr>
          <w:rFonts w:cs="Times New Roman"/>
          <w:i/>
          <w:szCs w:val="24"/>
        </w:rPr>
        <w:t>stunting</w:t>
      </w:r>
      <w:r w:rsidR="000858A9" w:rsidRPr="005D3EB5">
        <w:rPr>
          <w:rFonts w:cs="Times New Roman"/>
          <w:szCs w:val="24"/>
        </w:rPr>
        <w:t xml:space="preserve"> pada balita di </w:t>
      </w:r>
      <w:r w:rsidR="000858A9">
        <w:rPr>
          <w:rFonts w:cs="Times New Roman"/>
          <w:szCs w:val="24"/>
        </w:rPr>
        <w:t xml:space="preserve">Desa Kampung Baru Wilayah Kerja UPT Puskesmas Pasar Simpang </w:t>
      </w:r>
      <w:r w:rsidR="000858A9" w:rsidRPr="005D3EB5">
        <w:rPr>
          <w:rFonts w:cs="Times New Roman"/>
          <w:szCs w:val="24"/>
        </w:rPr>
        <w:t xml:space="preserve">Kecamatan Kota Agung Timur Kabupaten Tanggamus tahun </w:t>
      </w:r>
      <w:r w:rsidR="000858A9">
        <w:rPr>
          <w:rFonts w:cs="Times New Roman"/>
          <w:szCs w:val="24"/>
        </w:rPr>
        <w:t>2019</w:t>
      </w:r>
    </w:p>
    <w:p w:rsidR="00A11BAD" w:rsidRPr="005D3EB5" w:rsidRDefault="00A11BAD" w:rsidP="00A11BAD">
      <w:pPr>
        <w:pStyle w:val="ListParagraph"/>
        <w:ind w:left="1080"/>
        <w:jc w:val="both"/>
        <w:rPr>
          <w:rFonts w:cs="Times New Roman"/>
          <w:b/>
          <w:color w:val="000000" w:themeColor="text1"/>
          <w:szCs w:val="24"/>
        </w:rPr>
      </w:pPr>
    </w:p>
    <w:p w:rsidR="004954AF" w:rsidRPr="005D3EB5" w:rsidRDefault="004954AF" w:rsidP="004954AF">
      <w:pPr>
        <w:pStyle w:val="ListParagraph"/>
        <w:numPr>
          <w:ilvl w:val="0"/>
          <w:numId w:val="1"/>
        </w:numPr>
        <w:ind w:left="360"/>
        <w:jc w:val="both"/>
        <w:rPr>
          <w:rFonts w:cs="Times New Roman"/>
          <w:b/>
          <w:color w:val="000000" w:themeColor="text1"/>
          <w:szCs w:val="24"/>
        </w:rPr>
      </w:pPr>
      <w:r w:rsidRPr="005D3EB5">
        <w:rPr>
          <w:rFonts w:cs="Times New Roman"/>
          <w:b/>
          <w:color w:val="000000" w:themeColor="text1"/>
          <w:szCs w:val="24"/>
        </w:rPr>
        <w:t>Manfaat Penelitian</w:t>
      </w:r>
    </w:p>
    <w:p w:rsidR="004954AF" w:rsidRPr="005D3EB5" w:rsidRDefault="004954AF" w:rsidP="004954AF">
      <w:pPr>
        <w:pStyle w:val="ListParagraph"/>
        <w:numPr>
          <w:ilvl w:val="0"/>
          <w:numId w:val="4"/>
        </w:numPr>
        <w:ind w:left="720"/>
        <w:jc w:val="both"/>
        <w:rPr>
          <w:rFonts w:cs="Times New Roman"/>
          <w:b/>
          <w:color w:val="000000" w:themeColor="text1"/>
          <w:szCs w:val="24"/>
        </w:rPr>
      </w:pPr>
      <w:r w:rsidRPr="005D3EB5">
        <w:rPr>
          <w:rFonts w:cs="Times New Roman"/>
          <w:b/>
          <w:color w:val="000000" w:themeColor="text1"/>
          <w:szCs w:val="24"/>
        </w:rPr>
        <w:t>Manfaat Teoritis</w:t>
      </w:r>
    </w:p>
    <w:p w:rsidR="00D14BC0" w:rsidRPr="002B14F2" w:rsidRDefault="004954AF" w:rsidP="002B14F2">
      <w:pPr>
        <w:pStyle w:val="ListParagraph"/>
        <w:jc w:val="both"/>
        <w:rPr>
          <w:rFonts w:cs="Times New Roman"/>
          <w:szCs w:val="24"/>
        </w:rPr>
      </w:pPr>
      <w:r w:rsidRPr="005D3EB5">
        <w:rPr>
          <w:rFonts w:eastAsia="Times New Roman" w:cs="Times New Roman"/>
          <w:szCs w:val="24"/>
        </w:rPr>
        <w:t xml:space="preserve">Menambah pengetahuan, pengalaman, dan wawasan serta bahan dalam penerapan ilmu metode penelitian </w:t>
      </w:r>
      <w:r w:rsidRPr="005D3EB5">
        <w:rPr>
          <w:rFonts w:cs="Times New Roman"/>
          <w:szCs w:val="24"/>
        </w:rPr>
        <w:t xml:space="preserve">dan informasi </w:t>
      </w:r>
      <w:r w:rsidR="000858A9">
        <w:rPr>
          <w:rFonts w:cs="Times New Roman"/>
          <w:szCs w:val="24"/>
        </w:rPr>
        <w:t>tentang hubungan pengetahuan dengan</w:t>
      </w:r>
      <w:r w:rsidR="001A47B9" w:rsidRPr="005D3EB5">
        <w:rPr>
          <w:rFonts w:cs="Times New Roman"/>
          <w:szCs w:val="24"/>
        </w:rPr>
        <w:t xml:space="preserve"> kejadian </w:t>
      </w:r>
      <w:r w:rsidR="001A47B9" w:rsidRPr="005D3EB5">
        <w:rPr>
          <w:rFonts w:cs="Times New Roman"/>
          <w:i/>
          <w:szCs w:val="24"/>
        </w:rPr>
        <w:t>stunting</w:t>
      </w:r>
      <w:r w:rsidR="001A47B9" w:rsidRPr="005D3EB5">
        <w:rPr>
          <w:rFonts w:cs="Times New Roman"/>
          <w:szCs w:val="24"/>
        </w:rPr>
        <w:t xml:space="preserve"> pada balita</w:t>
      </w:r>
      <w:r w:rsidRPr="005D3EB5">
        <w:rPr>
          <w:rFonts w:cs="Times New Roman"/>
          <w:szCs w:val="24"/>
        </w:rPr>
        <w:t>.</w:t>
      </w:r>
    </w:p>
    <w:p w:rsidR="004954AF" w:rsidRPr="005D3EB5" w:rsidRDefault="004954AF" w:rsidP="004954AF">
      <w:pPr>
        <w:pStyle w:val="ListParagraph"/>
        <w:numPr>
          <w:ilvl w:val="0"/>
          <w:numId w:val="4"/>
        </w:numPr>
        <w:ind w:left="720"/>
        <w:jc w:val="both"/>
        <w:rPr>
          <w:rFonts w:cs="Times New Roman"/>
          <w:b/>
          <w:color w:val="000000" w:themeColor="text1"/>
          <w:szCs w:val="24"/>
        </w:rPr>
      </w:pPr>
      <w:r w:rsidRPr="005D3EB5">
        <w:rPr>
          <w:rFonts w:cs="Times New Roman"/>
          <w:b/>
          <w:color w:val="000000" w:themeColor="text1"/>
          <w:szCs w:val="24"/>
        </w:rPr>
        <w:t>Manfaat Praktis</w:t>
      </w:r>
    </w:p>
    <w:p w:rsidR="004954AF" w:rsidRPr="005D3EB5" w:rsidRDefault="004954AF" w:rsidP="004954AF">
      <w:pPr>
        <w:pStyle w:val="ListParagraph"/>
        <w:numPr>
          <w:ilvl w:val="0"/>
          <w:numId w:val="5"/>
        </w:numPr>
        <w:ind w:left="1080"/>
        <w:jc w:val="both"/>
        <w:rPr>
          <w:rFonts w:cs="Times New Roman"/>
          <w:b/>
          <w:color w:val="000000" w:themeColor="text1"/>
          <w:szCs w:val="24"/>
        </w:rPr>
      </w:pPr>
      <w:r w:rsidRPr="005D3EB5">
        <w:rPr>
          <w:rFonts w:cs="Times New Roman"/>
          <w:b/>
          <w:color w:val="000000" w:themeColor="text1"/>
          <w:szCs w:val="24"/>
          <w:lang w:val="sv-SE"/>
        </w:rPr>
        <w:t>Bagi Responden</w:t>
      </w:r>
    </w:p>
    <w:p w:rsidR="004954AF" w:rsidRDefault="004954AF" w:rsidP="004954AF">
      <w:pPr>
        <w:pStyle w:val="ListParagraph"/>
        <w:ind w:left="1080"/>
        <w:jc w:val="both"/>
        <w:rPr>
          <w:rFonts w:cs="Times New Roman"/>
          <w:color w:val="000000" w:themeColor="text1"/>
          <w:szCs w:val="24"/>
        </w:rPr>
      </w:pPr>
      <w:r w:rsidRPr="005D3EB5">
        <w:rPr>
          <w:rFonts w:cs="Times New Roman"/>
          <w:color w:val="000000" w:themeColor="text1"/>
          <w:szCs w:val="24"/>
          <w:lang w:val="sv-SE"/>
        </w:rPr>
        <w:t>Memberi pengetahuan</w:t>
      </w:r>
      <w:r w:rsidRPr="005D3EB5">
        <w:rPr>
          <w:rFonts w:cs="Times New Roman"/>
          <w:color w:val="000000" w:themeColor="text1"/>
          <w:szCs w:val="24"/>
        </w:rPr>
        <w:t xml:space="preserve"> </w:t>
      </w:r>
      <w:r w:rsidR="001A47B9" w:rsidRPr="005D3EB5">
        <w:rPr>
          <w:rFonts w:cs="Times New Roman"/>
          <w:color w:val="000000" w:themeColor="text1"/>
          <w:szCs w:val="24"/>
        </w:rPr>
        <w:t xml:space="preserve">pada </w:t>
      </w:r>
      <w:r w:rsidRPr="005D3EB5">
        <w:rPr>
          <w:rFonts w:cs="Times New Roman"/>
          <w:szCs w:val="24"/>
        </w:rPr>
        <w:t xml:space="preserve">masyarakat terutama </w:t>
      </w:r>
      <w:r w:rsidR="001A47B9" w:rsidRPr="005D3EB5">
        <w:rPr>
          <w:rFonts w:cs="Times New Roman"/>
          <w:szCs w:val="24"/>
        </w:rPr>
        <w:t xml:space="preserve">orang tua yang memiliki balita tentang </w:t>
      </w:r>
      <w:r w:rsidR="001A47B9" w:rsidRPr="005D3EB5">
        <w:rPr>
          <w:rFonts w:cs="Times New Roman"/>
          <w:i/>
          <w:szCs w:val="24"/>
        </w:rPr>
        <w:t>stunting</w:t>
      </w:r>
      <w:r w:rsidR="001A47B9" w:rsidRPr="005D3EB5">
        <w:rPr>
          <w:rFonts w:cs="Times New Roman"/>
          <w:szCs w:val="24"/>
        </w:rPr>
        <w:t xml:space="preserve"> dan </w:t>
      </w:r>
      <w:r w:rsidR="000858A9">
        <w:rPr>
          <w:rFonts w:cs="Times New Roman"/>
          <w:szCs w:val="24"/>
        </w:rPr>
        <w:t>penybab</w:t>
      </w:r>
      <w:r w:rsidR="001A47B9" w:rsidRPr="005D3EB5">
        <w:rPr>
          <w:rFonts w:cs="Times New Roman"/>
          <w:szCs w:val="24"/>
        </w:rPr>
        <w:t xml:space="preserve"> </w:t>
      </w:r>
      <w:r w:rsidR="001A47B9" w:rsidRPr="005D3EB5">
        <w:rPr>
          <w:rFonts w:cs="Times New Roman"/>
          <w:i/>
          <w:szCs w:val="24"/>
        </w:rPr>
        <w:t>stunting</w:t>
      </w:r>
      <w:r w:rsidR="001A47B9" w:rsidRPr="005D3EB5">
        <w:rPr>
          <w:rFonts w:cs="Times New Roman"/>
          <w:szCs w:val="24"/>
        </w:rPr>
        <w:t xml:space="preserve"> pada balita, agar orang tua mencegah terjadinya </w:t>
      </w:r>
      <w:r w:rsidR="001A47B9" w:rsidRPr="005D3EB5">
        <w:rPr>
          <w:rFonts w:cs="Times New Roman"/>
          <w:i/>
          <w:szCs w:val="24"/>
        </w:rPr>
        <w:t>stunting</w:t>
      </w:r>
      <w:r w:rsidR="001A47B9" w:rsidRPr="005D3EB5">
        <w:rPr>
          <w:rFonts w:cs="Times New Roman"/>
          <w:szCs w:val="24"/>
        </w:rPr>
        <w:t xml:space="preserve"> pada anaknya</w:t>
      </w:r>
      <w:r w:rsidRPr="005D3EB5">
        <w:rPr>
          <w:rFonts w:cs="Times New Roman"/>
          <w:color w:val="000000" w:themeColor="text1"/>
          <w:szCs w:val="24"/>
          <w:lang w:val="sv-SE"/>
        </w:rPr>
        <w:t>.</w:t>
      </w:r>
    </w:p>
    <w:p w:rsidR="009179B2" w:rsidRDefault="009179B2" w:rsidP="004954AF">
      <w:pPr>
        <w:pStyle w:val="ListParagraph"/>
        <w:ind w:left="1080"/>
        <w:jc w:val="both"/>
        <w:rPr>
          <w:rFonts w:cs="Times New Roman"/>
          <w:color w:val="000000" w:themeColor="text1"/>
          <w:szCs w:val="24"/>
          <w:lang w:val="en-US"/>
        </w:rPr>
      </w:pPr>
    </w:p>
    <w:p w:rsidR="006131E6" w:rsidRPr="006131E6" w:rsidRDefault="006131E6" w:rsidP="004954AF">
      <w:pPr>
        <w:pStyle w:val="ListParagraph"/>
        <w:ind w:left="1080"/>
        <w:jc w:val="both"/>
        <w:rPr>
          <w:rFonts w:cs="Times New Roman"/>
          <w:color w:val="000000" w:themeColor="text1"/>
          <w:szCs w:val="24"/>
          <w:lang w:val="en-US"/>
        </w:rPr>
      </w:pPr>
    </w:p>
    <w:p w:rsidR="004954AF" w:rsidRPr="002B14F2" w:rsidRDefault="004954AF" w:rsidP="004954AF">
      <w:pPr>
        <w:pStyle w:val="ListParagraph"/>
        <w:numPr>
          <w:ilvl w:val="0"/>
          <w:numId w:val="5"/>
        </w:numPr>
        <w:ind w:left="1080"/>
        <w:jc w:val="both"/>
        <w:rPr>
          <w:rFonts w:cs="Times New Roman"/>
          <w:b/>
          <w:color w:val="000000" w:themeColor="text1"/>
          <w:szCs w:val="24"/>
        </w:rPr>
      </w:pPr>
      <w:r w:rsidRPr="002B14F2">
        <w:rPr>
          <w:rFonts w:cs="Times New Roman"/>
          <w:b/>
          <w:color w:val="000000" w:themeColor="text1"/>
          <w:szCs w:val="24"/>
          <w:lang w:val="sv-SE"/>
        </w:rPr>
        <w:lastRenderedPageBreak/>
        <w:t xml:space="preserve">Bagi </w:t>
      </w:r>
      <w:r w:rsidR="002B14F2" w:rsidRPr="002B14F2">
        <w:rPr>
          <w:rFonts w:cs="Times New Roman"/>
          <w:b/>
          <w:szCs w:val="24"/>
        </w:rPr>
        <w:t>Desa Kampung Baru</w:t>
      </w:r>
    </w:p>
    <w:p w:rsidR="004954AF" w:rsidRPr="005D3EB5" w:rsidRDefault="004954AF" w:rsidP="001A47B9">
      <w:pPr>
        <w:pStyle w:val="ListParagraph"/>
        <w:ind w:left="1080"/>
        <w:jc w:val="both"/>
        <w:rPr>
          <w:rFonts w:cs="Times New Roman"/>
          <w:color w:val="000000" w:themeColor="text1"/>
          <w:szCs w:val="24"/>
        </w:rPr>
      </w:pPr>
      <w:r w:rsidRPr="005D3EB5">
        <w:rPr>
          <w:rFonts w:cs="Times New Roman"/>
          <w:color w:val="000000" w:themeColor="text1"/>
          <w:szCs w:val="24"/>
        </w:rPr>
        <w:t xml:space="preserve">Melakukan </w:t>
      </w:r>
      <w:r w:rsidR="002B14F2">
        <w:rPr>
          <w:rFonts w:cs="Times New Roman"/>
          <w:color w:val="000000" w:themeColor="text1"/>
          <w:szCs w:val="24"/>
        </w:rPr>
        <w:t>kerjasama lintas sektoral dengan puskesmas untuk melakukan sosialisasi dengan</w:t>
      </w:r>
      <w:r w:rsidRPr="005D3EB5">
        <w:rPr>
          <w:rFonts w:cs="Times New Roman"/>
          <w:color w:val="000000" w:themeColor="text1"/>
          <w:szCs w:val="24"/>
        </w:rPr>
        <w:t xml:space="preserve"> memberikan wawasan dan sumber informasi kepada masyarakat terutama </w:t>
      </w:r>
      <w:r w:rsidR="001A47B9" w:rsidRPr="005D3EB5">
        <w:rPr>
          <w:rFonts w:cs="Times New Roman"/>
          <w:color w:val="000000" w:themeColor="text1"/>
          <w:szCs w:val="24"/>
        </w:rPr>
        <w:t xml:space="preserve">orang tua yang memiliki balita, tentang </w:t>
      </w:r>
      <w:r w:rsidR="001A47B9" w:rsidRPr="005D3EB5">
        <w:rPr>
          <w:rFonts w:cs="Times New Roman"/>
          <w:i/>
          <w:color w:val="000000" w:themeColor="text1"/>
          <w:szCs w:val="24"/>
        </w:rPr>
        <w:t>stunting</w:t>
      </w:r>
      <w:r w:rsidR="001A47B9" w:rsidRPr="005D3EB5">
        <w:rPr>
          <w:rFonts w:cs="Times New Roman"/>
          <w:color w:val="000000" w:themeColor="text1"/>
          <w:szCs w:val="24"/>
        </w:rPr>
        <w:t xml:space="preserve"> untuk mencegah kejadian </w:t>
      </w:r>
      <w:r w:rsidR="001A47B9" w:rsidRPr="005D3EB5">
        <w:rPr>
          <w:rFonts w:cs="Times New Roman"/>
          <w:i/>
          <w:color w:val="000000" w:themeColor="text1"/>
          <w:szCs w:val="24"/>
        </w:rPr>
        <w:t>stunting</w:t>
      </w:r>
      <w:r w:rsidRPr="005D3EB5">
        <w:rPr>
          <w:rFonts w:cs="Times New Roman"/>
          <w:color w:val="000000" w:themeColor="text1"/>
          <w:szCs w:val="24"/>
          <w:lang w:val="sv-SE"/>
        </w:rPr>
        <w:t>.</w:t>
      </w:r>
    </w:p>
    <w:p w:rsidR="004954AF" w:rsidRPr="005D3EB5" w:rsidRDefault="004954AF" w:rsidP="004954AF">
      <w:pPr>
        <w:pStyle w:val="ListParagraph"/>
        <w:numPr>
          <w:ilvl w:val="0"/>
          <w:numId w:val="5"/>
        </w:numPr>
        <w:ind w:left="1080"/>
        <w:jc w:val="both"/>
        <w:rPr>
          <w:rFonts w:cs="Times New Roman"/>
          <w:b/>
          <w:color w:val="000000" w:themeColor="text1"/>
          <w:szCs w:val="24"/>
          <w:lang w:val="sv-SE"/>
        </w:rPr>
      </w:pPr>
      <w:r w:rsidRPr="005D3EB5">
        <w:rPr>
          <w:rFonts w:cs="Times New Roman"/>
          <w:b/>
          <w:szCs w:val="24"/>
        </w:rPr>
        <w:t xml:space="preserve">Bagi </w:t>
      </w:r>
      <w:bookmarkStart w:id="0" w:name="_GoBack"/>
      <w:proofErr w:type="spellStart"/>
      <w:r w:rsidR="00B22194" w:rsidRPr="00B22194">
        <w:rPr>
          <w:rFonts w:eastAsia="Times New Roman" w:cs="Times New Roman"/>
          <w:b/>
          <w:color w:val="000000"/>
          <w:szCs w:val="24"/>
          <w:lang w:val="en-US"/>
        </w:rPr>
        <w:t>Universitas</w:t>
      </w:r>
      <w:proofErr w:type="spellEnd"/>
      <w:r w:rsidR="00B22194" w:rsidRPr="00B22194">
        <w:rPr>
          <w:rFonts w:eastAsia="Times New Roman" w:cs="Times New Roman"/>
          <w:b/>
          <w:color w:val="000000"/>
          <w:szCs w:val="24"/>
          <w:lang w:val="en-US"/>
        </w:rPr>
        <w:t xml:space="preserve"> </w:t>
      </w:r>
      <w:r w:rsidR="00B22194" w:rsidRPr="00B22194">
        <w:rPr>
          <w:rFonts w:eastAsia="Times New Roman" w:cs="Times New Roman"/>
          <w:b/>
          <w:color w:val="000000"/>
          <w:szCs w:val="24"/>
        </w:rPr>
        <w:t>Aisyah Pringsewu</w:t>
      </w:r>
      <w:bookmarkEnd w:id="0"/>
    </w:p>
    <w:p w:rsidR="00B25D47" w:rsidRPr="000858A9" w:rsidRDefault="004954AF" w:rsidP="000858A9">
      <w:pPr>
        <w:pStyle w:val="ListParagraph"/>
        <w:ind w:left="1080"/>
        <w:jc w:val="both"/>
        <w:rPr>
          <w:rFonts w:cs="Times New Roman"/>
          <w:szCs w:val="24"/>
        </w:rPr>
      </w:pPr>
      <w:r w:rsidRPr="005D3EB5">
        <w:rPr>
          <w:rFonts w:eastAsia="Times New Roman" w:cs="Times New Roman"/>
          <w:szCs w:val="24"/>
          <w:lang w:val="sv-SE"/>
        </w:rPr>
        <w:t xml:space="preserve">Dapat </w:t>
      </w:r>
      <w:r w:rsidRPr="005D3EB5">
        <w:rPr>
          <w:rFonts w:eastAsia="Times New Roman" w:cs="Times New Roman"/>
          <w:szCs w:val="24"/>
        </w:rPr>
        <w:t xml:space="preserve">Memberikan nilai sumber kepustakaan di </w:t>
      </w:r>
      <w:r w:rsidRPr="005D3EB5">
        <w:rPr>
          <w:rFonts w:cs="Times New Roman"/>
          <w:szCs w:val="24"/>
        </w:rPr>
        <w:t xml:space="preserve">STIKes Aisyah Pringsewu </w:t>
      </w:r>
      <w:r w:rsidRPr="005D3EB5">
        <w:rPr>
          <w:rFonts w:eastAsia="Times New Roman" w:cs="Times New Roman"/>
          <w:szCs w:val="24"/>
        </w:rPr>
        <w:t>sebagai wacana kepustakaan baru mengenai</w:t>
      </w:r>
      <w:r w:rsidRPr="005D3EB5">
        <w:rPr>
          <w:rFonts w:cs="Times New Roman"/>
          <w:szCs w:val="24"/>
        </w:rPr>
        <w:t xml:space="preserve"> </w:t>
      </w:r>
      <w:r w:rsidR="000858A9">
        <w:rPr>
          <w:rFonts w:cs="Times New Roman"/>
          <w:szCs w:val="24"/>
        </w:rPr>
        <w:t>hubungan pengetahuan dengan</w:t>
      </w:r>
      <w:r w:rsidR="001E4640" w:rsidRPr="005D3EB5">
        <w:rPr>
          <w:rFonts w:cs="Times New Roman"/>
          <w:szCs w:val="24"/>
        </w:rPr>
        <w:t xml:space="preserve">kejadian </w:t>
      </w:r>
      <w:r w:rsidR="001E4640" w:rsidRPr="005D3EB5">
        <w:rPr>
          <w:rFonts w:cs="Times New Roman"/>
          <w:i/>
          <w:szCs w:val="24"/>
        </w:rPr>
        <w:t>stunting</w:t>
      </w:r>
      <w:r w:rsidR="001E4640" w:rsidRPr="005D3EB5">
        <w:rPr>
          <w:rFonts w:cs="Times New Roman"/>
          <w:szCs w:val="24"/>
        </w:rPr>
        <w:t xml:space="preserve"> pada balita</w:t>
      </w:r>
      <w:r w:rsidRPr="005D3EB5">
        <w:rPr>
          <w:rFonts w:cs="Times New Roman"/>
          <w:szCs w:val="24"/>
        </w:rPr>
        <w:t>.</w:t>
      </w:r>
    </w:p>
    <w:p w:rsidR="004954AF" w:rsidRPr="005D3EB5" w:rsidRDefault="004954AF" w:rsidP="004954AF">
      <w:pPr>
        <w:pStyle w:val="ListParagraph"/>
        <w:numPr>
          <w:ilvl w:val="0"/>
          <w:numId w:val="5"/>
        </w:numPr>
        <w:ind w:left="1080"/>
        <w:jc w:val="both"/>
        <w:rPr>
          <w:rFonts w:cs="Times New Roman"/>
          <w:b/>
          <w:color w:val="000000" w:themeColor="text1"/>
          <w:szCs w:val="24"/>
          <w:lang w:val="sv-SE"/>
        </w:rPr>
      </w:pPr>
      <w:r w:rsidRPr="005D3EB5">
        <w:rPr>
          <w:rFonts w:cs="Times New Roman"/>
          <w:b/>
          <w:color w:val="000000" w:themeColor="text1"/>
          <w:szCs w:val="24"/>
          <w:lang w:val="sv-SE"/>
        </w:rPr>
        <w:t>Bagi Peneliti Selanjutnya</w:t>
      </w:r>
    </w:p>
    <w:p w:rsidR="004954AF" w:rsidRDefault="004954AF" w:rsidP="009179B2">
      <w:pPr>
        <w:pStyle w:val="ListParagraph"/>
        <w:ind w:left="1080"/>
        <w:jc w:val="both"/>
        <w:rPr>
          <w:rFonts w:cs="Times New Roman"/>
          <w:color w:val="000000" w:themeColor="text1"/>
          <w:szCs w:val="24"/>
        </w:rPr>
      </w:pPr>
      <w:r w:rsidRPr="005D3EB5">
        <w:rPr>
          <w:rFonts w:cs="Times New Roman"/>
          <w:color w:val="000000" w:themeColor="text1"/>
          <w:szCs w:val="24"/>
          <w:lang w:val="sv-SE"/>
        </w:rPr>
        <w:t xml:space="preserve">Sebagai referensi dan bahan acuan untuk melakukan penelitian selanjutnya tentang </w:t>
      </w:r>
      <w:r w:rsidR="000858A9">
        <w:rPr>
          <w:rFonts w:cs="Times New Roman"/>
          <w:szCs w:val="24"/>
        </w:rPr>
        <w:t>hubungan pengetahuan</w:t>
      </w:r>
      <w:r w:rsidR="001E4640" w:rsidRPr="005D3EB5">
        <w:rPr>
          <w:rFonts w:cs="Times New Roman"/>
          <w:szCs w:val="24"/>
        </w:rPr>
        <w:t xml:space="preserve"> dengan kejadian </w:t>
      </w:r>
      <w:r w:rsidR="001E4640" w:rsidRPr="005D3EB5">
        <w:rPr>
          <w:rFonts w:cs="Times New Roman"/>
          <w:i/>
          <w:szCs w:val="24"/>
        </w:rPr>
        <w:t>stunting</w:t>
      </w:r>
      <w:r w:rsidR="001E4640" w:rsidRPr="005D3EB5">
        <w:rPr>
          <w:rFonts w:cs="Times New Roman"/>
          <w:szCs w:val="24"/>
        </w:rPr>
        <w:t xml:space="preserve"> pada balita</w:t>
      </w:r>
      <w:r w:rsidR="000858A9">
        <w:rPr>
          <w:rFonts w:cs="Times New Roman"/>
          <w:color w:val="000000" w:themeColor="text1"/>
          <w:szCs w:val="24"/>
        </w:rPr>
        <w:t xml:space="preserve"> dengan manambahkan variabel lain dan metodologi yang berbeda.</w:t>
      </w:r>
    </w:p>
    <w:p w:rsidR="009179B2" w:rsidRPr="009179B2" w:rsidRDefault="009179B2" w:rsidP="009179B2">
      <w:pPr>
        <w:pStyle w:val="ListParagraph"/>
        <w:ind w:left="1080"/>
        <w:jc w:val="both"/>
        <w:rPr>
          <w:rFonts w:cs="Times New Roman"/>
          <w:b/>
          <w:color w:val="000000" w:themeColor="text1"/>
          <w:szCs w:val="24"/>
        </w:rPr>
      </w:pPr>
    </w:p>
    <w:p w:rsidR="004954AF" w:rsidRPr="005D3EB5" w:rsidRDefault="004954AF" w:rsidP="004954AF">
      <w:pPr>
        <w:pStyle w:val="ListParagraph"/>
        <w:numPr>
          <w:ilvl w:val="0"/>
          <w:numId w:val="1"/>
        </w:numPr>
        <w:ind w:left="360"/>
        <w:jc w:val="both"/>
        <w:rPr>
          <w:rFonts w:cs="Times New Roman"/>
          <w:b/>
          <w:color w:val="000000" w:themeColor="text1"/>
          <w:szCs w:val="24"/>
        </w:rPr>
      </w:pPr>
      <w:r w:rsidRPr="005D3EB5">
        <w:rPr>
          <w:rFonts w:cs="Times New Roman"/>
          <w:b/>
          <w:color w:val="000000" w:themeColor="text1"/>
          <w:szCs w:val="24"/>
        </w:rPr>
        <w:t>Ruang Lingkup Penelitian</w:t>
      </w:r>
    </w:p>
    <w:p w:rsidR="004F49E0" w:rsidRPr="005D3EB5" w:rsidRDefault="004954AF" w:rsidP="006019E5">
      <w:pPr>
        <w:pStyle w:val="ListParagraph"/>
        <w:ind w:left="360" w:firstLine="360"/>
        <w:jc w:val="both"/>
        <w:rPr>
          <w:rFonts w:cs="Times New Roman"/>
          <w:b/>
          <w:color w:val="000000" w:themeColor="text1"/>
          <w:szCs w:val="24"/>
        </w:rPr>
      </w:pPr>
      <w:r w:rsidRPr="005D3EB5">
        <w:rPr>
          <w:rFonts w:cs="Times New Roman"/>
          <w:szCs w:val="24"/>
        </w:rPr>
        <w:t xml:space="preserve">Jenis penelitian yang diguanakan pada penelitian ini adalah kuantitatif. Desain penelitian menggunakan </w:t>
      </w:r>
      <w:r w:rsidRPr="005D3EB5">
        <w:rPr>
          <w:rFonts w:cs="Times New Roman"/>
          <w:i/>
          <w:szCs w:val="24"/>
        </w:rPr>
        <w:t>analitic</w:t>
      </w:r>
      <w:r w:rsidRPr="005D3EB5">
        <w:rPr>
          <w:rFonts w:cs="Times New Roman"/>
          <w:szCs w:val="24"/>
        </w:rPr>
        <w:t xml:space="preserve"> dengan pendekatan </w:t>
      </w:r>
      <w:r w:rsidRPr="005D3EB5">
        <w:rPr>
          <w:rFonts w:cs="Times New Roman"/>
          <w:i/>
          <w:szCs w:val="24"/>
        </w:rPr>
        <w:t>cross sectional</w:t>
      </w:r>
      <w:r w:rsidRPr="005D3EB5">
        <w:rPr>
          <w:rFonts w:cs="Times New Roman"/>
          <w:szCs w:val="24"/>
        </w:rPr>
        <w:t xml:space="preserve">. Objek pada penelitian ini adalah </w:t>
      </w:r>
      <w:r w:rsidR="000858A9">
        <w:rPr>
          <w:rFonts w:cs="Times New Roman"/>
          <w:szCs w:val="24"/>
        </w:rPr>
        <w:t xml:space="preserve">pengetahuan </w:t>
      </w:r>
      <w:r w:rsidR="001E4640" w:rsidRPr="005D3EB5">
        <w:rPr>
          <w:rFonts w:cs="Times New Roman"/>
          <w:szCs w:val="24"/>
        </w:rPr>
        <w:t xml:space="preserve">dan kejadian </w:t>
      </w:r>
      <w:r w:rsidR="001E4640" w:rsidRPr="005D3EB5">
        <w:rPr>
          <w:rFonts w:cs="Times New Roman"/>
          <w:i/>
          <w:szCs w:val="24"/>
        </w:rPr>
        <w:t>stunting</w:t>
      </w:r>
      <w:r w:rsidRPr="005D3EB5">
        <w:rPr>
          <w:rFonts w:cs="Times New Roman"/>
          <w:szCs w:val="24"/>
        </w:rPr>
        <w:t xml:space="preserve">, subyek penelitiannya adalah </w:t>
      </w:r>
      <w:r w:rsidR="001E4640" w:rsidRPr="005D3EB5">
        <w:rPr>
          <w:rFonts w:cs="Times New Roman"/>
          <w:szCs w:val="24"/>
        </w:rPr>
        <w:t>semua ibu yang memiliki balita</w:t>
      </w:r>
      <w:r w:rsidRPr="005D3EB5">
        <w:rPr>
          <w:rFonts w:cs="Times New Roman"/>
          <w:szCs w:val="24"/>
        </w:rPr>
        <w:t xml:space="preserve">. Adapun tempat penelitiannya adalah di </w:t>
      </w:r>
      <w:r w:rsidR="002B14F2">
        <w:rPr>
          <w:rFonts w:cs="Times New Roman"/>
          <w:szCs w:val="24"/>
        </w:rPr>
        <w:t>Desa Kampung Baru</w:t>
      </w:r>
      <w:r w:rsidRPr="005D3EB5">
        <w:rPr>
          <w:rFonts w:cs="Times New Roman"/>
          <w:szCs w:val="24"/>
        </w:rPr>
        <w:t xml:space="preserve">. </w:t>
      </w:r>
      <w:proofErr w:type="spellStart"/>
      <w:proofErr w:type="gramStart"/>
      <w:r w:rsidR="006131E6">
        <w:rPr>
          <w:rFonts w:cs="Times New Roman"/>
          <w:szCs w:val="24"/>
          <w:lang w:val="en-US"/>
        </w:rPr>
        <w:t>Penelitian</w:t>
      </w:r>
      <w:proofErr w:type="spellEnd"/>
      <w:r w:rsidR="006131E6">
        <w:rPr>
          <w:rFonts w:cs="Times New Roman"/>
          <w:szCs w:val="24"/>
          <w:lang w:val="en-US"/>
        </w:rPr>
        <w:t xml:space="preserve"> </w:t>
      </w:r>
      <w:proofErr w:type="spellStart"/>
      <w:r w:rsidR="006131E6">
        <w:rPr>
          <w:rFonts w:cs="Times New Roman"/>
          <w:szCs w:val="24"/>
          <w:lang w:val="en-US"/>
        </w:rPr>
        <w:t>ini</w:t>
      </w:r>
      <w:proofErr w:type="spellEnd"/>
      <w:r w:rsidR="006131E6">
        <w:rPr>
          <w:rFonts w:cs="Times New Roman"/>
          <w:szCs w:val="24"/>
          <w:lang w:val="en-US"/>
        </w:rPr>
        <w:t xml:space="preserve"> </w:t>
      </w:r>
      <w:proofErr w:type="spellStart"/>
      <w:r w:rsidR="006131E6">
        <w:rPr>
          <w:rFonts w:cs="Times New Roman"/>
          <w:szCs w:val="24"/>
          <w:lang w:val="en-US"/>
        </w:rPr>
        <w:t>telah</w:t>
      </w:r>
      <w:proofErr w:type="spellEnd"/>
      <w:r w:rsidR="006131E6">
        <w:rPr>
          <w:rFonts w:cs="Times New Roman"/>
          <w:szCs w:val="24"/>
          <w:lang w:val="en-US"/>
        </w:rPr>
        <w:t xml:space="preserve"> </w:t>
      </w:r>
      <w:proofErr w:type="spellStart"/>
      <w:r w:rsidR="006131E6">
        <w:rPr>
          <w:rFonts w:cs="Times New Roman"/>
          <w:szCs w:val="24"/>
          <w:lang w:val="en-US"/>
        </w:rPr>
        <w:t>dilakukan</w:t>
      </w:r>
      <w:proofErr w:type="spellEnd"/>
      <w:r w:rsidR="006131E6">
        <w:rPr>
          <w:rFonts w:cs="Times New Roman"/>
          <w:szCs w:val="24"/>
          <w:lang w:val="en-US"/>
        </w:rPr>
        <w:t xml:space="preserve"> </w:t>
      </w:r>
      <w:proofErr w:type="spellStart"/>
      <w:r w:rsidR="00BE5B59">
        <w:rPr>
          <w:rFonts w:cs="Times New Roman"/>
          <w:szCs w:val="24"/>
          <w:lang w:val="en-US"/>
        </w:rPr>
        <w:t>selama</w:t>
      </w:r>
      <w:proofErr w:type="spellEnd"/>
      <w:r w:rsidR="00BE5B59">
        <w:rPr>
          <w:rFonts w:cs="Times New Roman"/>
          <w:szCs w:val="24"/>
          <w:lang w:val="en-US"/>
        </w:rPr>
        <w:t xml:space="preserve"> 2 </w:t>
      </w:r>
      <w:proofErr w:type="spellStart"/>
      <w:r w:rsidR="00BE5B59">
        <w:rPr>
          <w:rFonts w:cs="Times New Roman"/>
          <w:szCs w:val="24"/>
          <w:lang w:val="en-US"/>
        </w:rPr>
        <w:t>minggu</w:t>
      </w:r>
      <w:proofErr w:type="spellEnd"/>
      <w:r w:rsidR="00BE5B59">
        <w:rPr>
          <w:rFonts w:cs="Times New Roman"/>
          <w:szCs w:val="24"/>
          <w:lang w:val="en-US"/>
        </w:rPr>
        <w:t xml:space="preserve"> </w:t>
      </w:r>
      <w:proofErr w:type="spellStart"/>
      <w:r w:rsidR="00BE5B59">
        <w:rPr>
          <w:rFonts w:cs="Times New Roman"/>
          <w:szCs w:val="24"/>
          <w:lang w:val="en-US"/>
        </w:rPr>
        <w:t>yaitu</w:t>
      </w:r>
      <w:proofErr w:type="spellEnd"/>
      <w:r w:rsidR="00BE5B59">
        <w:rPr>
          <w:rFonts w:cs="Times New Roman"/>
          <w:szCs w:val="24"/>
          <w:lang w:val="en-US"/>
        </w:rPr>
        <w:t xml:space="preserve"> </w:t>
      </w:r>
      <w:proofErr w:type="spellStart"/>
      <w:r w:rsidR="00BE5B59">
        <w:rPr>
          <w:rFonts w:cs="Times New Roman"/>
          <w:szCs w:val="24"/>
          <w:lang w:val="en-US"/>
        </w:rPr>
        <w:t>pada</w:t>
      </w:r>
      <w:proofErr w:type="spellEnd"/>
      <w:r w:rsidR="00BE5B59">
        <w:rPr>
          <w:rFonts w:cs="Times New Roman"/>
          <w:szCs w:val="24"/>
          <w:lang w:val="en-US"/>
        </w:rPr>
        <w:t xml:space="preserve"> </w:t>
      </w:r>
      <w:proofErr w:type="spellStart"/>
      <w:r w:rsidR="00BE5B59">
        <w:rPr>
          <w:rFonts w:cs="Times New Roman"/>
          <w:szCs w:val="24"/>
          <w:lang w:val="en-US"/>
        </w:rPr>
        <w:t>tanggal</w:t>
      </w:r>
      <w:proofErr w:type="spellEnd"/>
      <w:r w:rsidR="00BE5B59">
        <w:rPr>
          <w:rFonts w:cs="Times New Roman"/>
          <w:szCs w:val="24"/>
          <w:lang w:val="en-US"/>
        </w:rPr>
        <w:t xml:space="preserve"> 1-14 </w:t>
      </w:r>
      <w:proofErr w:type="spellStart"/>
      <w:r w:rsidR="00BE5B59">
        <w:rPr>
          <w:rFonts w:cs="Times New Roman"/>
          <w:szCs w:val="24"/>
          <w:lang w:val="en-US"/>
        </w:rPr>
        <w:t>F</w:t>
      </w:r>
      <w:r w:rsidR="006131E6">
        <w:rPr>
          <w:rFonts w:cs="Times New Roman"/>
          <w:szCs w:val="24"/>
          <w:lang w:val="en-US"/>
        </w:rPr>
        <w:t>ebruari</w:t>
      </w:r>
      <w:proofErr w:type="spellEnd"/>
      <w:r w:rsidR="006131E6">
        <w:rPr>
          <w:rFonts w:cs="Times New Roman"/>
          <w:szCs w:val="24"/>
          <w:lang w:val="en-US"/>
        </w:rPr>
        <w:t xml:space="preserve"> </w:t>
      </w:r>
      <w:proofErr w:type="spellStart"/>
      <w:r w:rsidR="006131E6">
        <w:rPr>
          <w:rFonts w:cs="Times New Roman"/>
          <w:szCs w:val="24"/>
          <w:lang w:val="en-US"/>
        </w:rPr>
        <w:t>tahun</w:t>
      </w:r>
      <w:proofErr w:type="spellEnd"/>
      <w:r w:rsidR="000858A9">
        <w:rPr>
          <w:rFonts w:cs="Times New Roman"/>
          <w:szCs w:val="24"/>
        </w:rPr>
        <w:t xml:space="preserve"> </w:t>
      </w:r>
      <w:r w:rsidRPr="005D3EB5">
        <w:rPr>
          <w:rFonts w:cs="Times New Roman"/>
          <w:szCs w:val="24"/>
        </w:rPr>
        <w:t>2019.</w:t>
      </w:r>
      <w:proofErr w:type="gramEnd"/>
    </w:p>
    <w:sectPr w:rsidR="004F49E0" w:rsidRPr="005D3EB5" w:rsidSect="0067558C">
      <w:headerReference w:type="default" r:id="rId8"/>
      <w:pgSz w:w="11906" w:h="16838"/>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3CB" w:rsidRDefault="001A63CB">
      <w:pPr>
        <w:spacing w:after="0" w:line="240" w:lineRule="auto"/>
      </w:pPr>
      <w:r>
        <w:separator/>
      </w:r>
    </w:p>
  </w:endnote>
  <w:endnote w:type="continuationSeparator" w:id="0">
    <w:p w:rsidR="001A63CB" w:rsidRDefault="001A63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3CB" w:rsidRDefault="001A63CB">
      <w:pPr>
        <w:spacing w:after="0" w:line="240" w:lineRule="auto"/>
      </w:pPr>
      <w:r>
        <w:separator/>
      </w:r>
    </w:p>
  </w:footnote>
  <w:footnote w:type="continuationSeparator" w:id="0">
    <w:p w:rsidR="001A63CB" w:rsidRDefault="001A63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573353"/>
      <w:docPartObj>
        <w:docPartGallery w:val="Page Numbers (Top of Page)"/>
        <w:docPartUnique/>
      </w:docPartObj>
    </w:sdtPr>
    <w:sdtEndPr>
      <w:rPr>
        <w:noProof/>
      </w:rPr>
    </w:sdtEndPr>
    <w:sdtContent>
      <w:p w:rsidR="0067558C" w:rsidRDefault="006019E5">
        <w:pPr>
          <w:pStyle w:val="Header"/>
          <w:jc w:val="right"/>
        </w:pPr>
        <w:r>
          <w:fldChar w:fldCharType="begin"/>
        </w:r>
        <w:r>
          <w:instrText xml:space="preserve"> PAGE   \* MERGEFORMAT </w:instrText>
        </w:r>
        <w:r>
          <w:fldChar w:fldCharType="separate"/>
        </w:r>
        <w:r w:rsidR="00B22194">
          <w:rPr>
            <w:noProof/>
          </w:rPr>
          <w:t>7</w:t>
        </w:r>
        <w:r>
          <w:rPr>
            <w:noProof/>
          </w:rPr>
          <w:fldChar w:fldCharType="end"/>
        </w:r>
      </w:p>
    </w:sdtContent>
  </w:sdt>
  <w:p w:rsidR="0067558C" w:rsidRDefault="001A63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49D3"/>
    <w:multiLevelType w:val="hybridMultilevel"/>
    <w:tmpl w:val="F59E753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39A574D"/>
    <w:multiLevelType w:val="hybridMultilevel"/>
    <w:tmpl w:val="88EC4524"/>
    <w:lvl w:ilvl="0" w:tplc="D3D2B1F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96044"/>
    <w:multiLevelType w:val="hybridMultilevel"/>
    <w:tmpl w:val="EF4CB7E4"/>
    <w:lvl w:ilvl="0" w:tplc="698810E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AA5125B"/>
    <w:multiLevelType w:val="hybridMultilevel"/>
    <w:tmpl w:val="F266B764"/>
    <w:lvl w:ilvl="0" w:tplc="5ECAC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7B942C30"/>
    <w:multiLevelType w:val="hybridMultilevel"/>
    <w:tmpl w:val="342A99A4"/>
    <w:lvl w:ilvl="0" w:tplc="C24A4484">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4AF"/>
    <w:rsid w:val="000858A9"/>
    <w:rsid w:val="00091C8F"/>
    <w:rsid w:val="000E4EE9"/>
    <w:rsid w:val="0016572B"/>
    <w:rsid w:val="001A47B9"/>
    <w:rsid w:val="001A63CB"/>
    <w:rsid w:val="001E4640"/>
    <w:rsid w:val="00254FCD"/>
    <w:rsid w:val="002B14F2"/>
    <w:rsid w:val="002B61F7"/>
    <w:rsid w:val="00361092"/>
    <w:rsid w:val="004265D2"/>
    <w:rsid w:val="004954AF"/>
    <w:rsid w:val="004F10E4"/>
    <w:rsid w:val="004F1E2D"/>
    <w:rsid w:val="005B1D20"/>
    <w:rsid w:val="005D3EB5"/>
    <w:rsid w:val="006019E5"/>
    <w:rsid w:val="006131E6"/>
    <w:rsid w:val="00696A97"/>
    <w:rsid w:val="00700C2D"/>
    <w:rsid w:val="007E662F"/>
    <w:rsid w:val="008931A9"/>
    <w:rsid w:val="008F5ABE"/>
    <w:rsid w:val="009179B2"/>
    <w:rsid w:val="00970E2C"/>
    <w:rsid w:val="00A11BAD"/>
    <w:rsid w:val="00A65316"/>
    <w:rsid w:val="00A71E1A"/>
    <w:rsid w:val="00AF56E4"/>
    <w:rsid w:val="00B22194"/>
    <w:rsid w:val="00B25D47"/>
    <w:rsid w:val="00B7446B"/>
    <w:rsid w:val="00BD7325"/>
    <w:rsid w:val="00BE5B59"/>
    <w:rsid w:val="00D14BC0"/>
    <w:rsid w:val="00D60E72"/>
    <w:rsid w:val="00D82B59"/>
    <w:rsid w:val="00DF1E50"/>
    <w:rsid w:val="00E173F6"/>
    <w:rsid w:val="00EA3958"/>
    <w:rsid w:val="00EB0AE4"/>
    <w:rsid w:val="00FA125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54AF"/>
    <w:pPr>
      <w:ind w:left="720"/>
      <w:contextualSpacing/>
    </w:pPr>
  </w:style>
  <w:style w:type="character" w:customStyle="1" w:styleId="ListParagraphChar">
    <w:name w:val="List Paragraph Char"/>
    <w:link w:val="ListParagraph"/>
    <w:uiPriority w:val="34"/>
    <w:locked/>
    <w:rsid w:val="004954AF"/>
  </w:style>
  <w:style w:type="paragraph" w:styleId="Header">
    <w:name w:val="header"/>
    <w:basedOn w:val="Normal"/>
    <w:link w:val="HeaderChar"/>
    <w:uiPriority w:val="99"/>
    <w:unhideWhenUsed/>
    <w:rsid w:val="00495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AF"/>
  </w:style>
  <w:style w:type="paragraph" w:styleId="BalloonText">
    <w:name w:val="Balloon Text"/>
    <w:basedOn w:val="Normal"/>
    <w:link w:val="BalloonTextChar"/>
    <w:uiPriority w:val="99"/>
    <w:semiHidden/>
    <w:unhideWhenUsed/>
    <w:rsid w:val="005B1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id-ID" w:eastAsia="en-US" w:bidi="ar-SA"/>
      </w:rPr>
    </w:rPrDefault>
    <w:pPrDefault>
      <w:pPr>
        <w:spacing w:after="200"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54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54AF"/>
    <w:pPr>
      <w:ind w:left="720"/>
      <w:contextualSpacing/>
    </w:pPr>
  </w:style>
  <w:style w:type="character" w:customStyle="1" w:styleId="ListParagraphChar">
    <w:name w:val="List Paragraph Char"/>
    <w:link w:val="ListParagraph"/>
    <w:uiPriority w:val="34"/>
    <w:locked/>
    <w:rsid w:val="004954AF"/>
  </w:style>
  <w:style w:type="paragraph" w:styleId="Header">
    <w:name w:val="header"/>
    <w:basedOn w:val="Normal"/>
    <w:link w:val="HeaderChar"/>
    <w:uiPriority w:val="99"/>
    <w:unhideWhenUsed/>
    <w:rsid w:val="004954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54AF"/>
  </w:style>
  <w:style w:type="paragraph" w:styleId="BalloonText">
    <w:name w:val="Balloon Text"/>
    <w:basedOn w:val="Normal"/>
    <w:link w:val="BalloonTextChar"/>
    <w:uiPriority w:val="99"/>
    <w:semiHidden/>
    <w:unhideWhenUsed/>
    <w:rsid w:val="005B1D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7</Pages>
  <Words>1330</Words>
  <Characters>7583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17</cp:revision>
  <cp:lastPrinted>2019-07-26T07:03:00Z</cp:lastPrinted>
  <dcterms:created xsi:type="dcterms:W3CDTF">2018-11-05T08:22:00Z</dcterms:created>
  <dcterms:modified xsi:type="dcterms:W3CDTF">2019-07-26T07:05:00Z</dcterms:modified>
</cp:coreProperties>
</file>