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0B1" w:rsidRPr="00994661" w:rsidRDefault="006830B1" w:rsidP="00C46DB8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661">
        <w:rPr>
          <w:rFonts w:ascii="Times New Roman" w:hAnsi="Times New Roman" w:cs="Times New Roman"/>
          <w:b/>
          <w:sz w:val="28"/>
          <w:szCs w:val="28"/>
        </w:rPr>
        <w:t>BAB V</w:t>
      </w:r>
    </w:p>
    <w:p w:rsidR="006830B1" w:rsidRPr="00994661" w:rsidRDefault="006830B1" w:rsidP="00C46DB8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661">
        <w:rPr>
          <w:rFonts w:ascii="Times New Roman" w:hAnsi="Times New Roman" w:cs="Times New Roman"/>
          <w:b/>
          <w:sz w:val="28"/>
          <w:szCs w:val="28"/>
        </w:rPr>
        <w:t>SIMPULAN DAN SARAN</w:t>
      </w:r>
    </w:p>
    <w:p w:rsidR="006830B1" w:rsidRDefault="006830B1" w:rsidP="006830B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30B1" w:rsidRPr="0020697B" w:rsidRDefault="00D56509" w:rsidP="0020697B">
      <w:pPr>
        <w:pStyle w:val="ListParagraph"/>
        <w:numPr>
          <w:ilvl w:val="1"/>
          <w:numId w:val="14"/>
        </w:numPr>
        <w:spacing w:line="48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</w:t>
      </w:r>
      <w:r w:rsidR="006830B1" w:rsidRPr="00C46D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impulan</w:t>
      </w:r>
    </w:p>
    <w:p w:rsidR="00A66756" w:rsidRPr="00384F03" w:rsidRDefault="00A66756" w:rsidP="00A66756">
      <w:pPr>
        <w:pStyle w:val="ListParagraph"/>
        <w:numPr>
          <w:ilvl w:val="2"/>
          <w:numId w:val="7"/>
        </w:numPr>
        <w:spacing w:line="48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0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84F03">
        <w:rPr>
          <w:rFonts w:ascii="Times New Roman" w:eastAsia="Times New Roman" w:hAnsi="Times New Roman" w:cs="Times New Roman"/>
          <w:sz w:val="24"/>
          <w:szCs w:val="24"/>
          <w:lang w:val="en-US"/>
        </w:rPr>
        <w:t>istribusi</w:t>
      </w:r>
      <w:proofErr w:type="spellEnd"/>
      <w:r w:rsidRPr="00384F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4F03">
        <w:rPr>
          <w:rFonts w:ascii="Times New Roman" w:eastAsia="Times New Roman" w:hAnsi="Times New Roman" w:cs="Times New Roman"/>
          <w:sz w:val="24"/>
          <w:szCs w:val="24"/>
          <w:lang w:val="en-US"/>
        </w:rPr>
        <w:t>frekuensi</w:t>
      </w:r>
      <w:proofErr w:type="spellEnd"/>
      <w:r w:rsidRPr="00384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206">
        <w:rPr>
          <w:rFonts w:ascii="Times New Roman" w:hAnsi="Times New Roman" w:cs="Times New Roman"/>
          <w:sz w:val="24"/>
          <w:szCs w:val="24"/>
          <w:lang w:val="en-US"/>
        </w:rPr>
        <w:t>remaja</w:t>
      </w:r>
      <w:proofErr w:type="spellEnd"/>
      <w:r w:rsidR="003D62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D6206">
        <w:rPr>
          <w:rFonts w:ascii="Times New Roman" w:hAnsi="Times New Roman" w:cs="Times New Roman"/>
          <w:sz w:val="24"/>
          <w:szCs w:val="24"/>
          <w:lang w:val="en-US"/>
        </w:rPr>
        <w:t>mengalami</w:t>
      </w:r>
      <w:proofErr w:type="spellEnd"/>
      <w:r w:rsidR="003D62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D6206" w:rsidRPr="0074322E">
        <w:rPr>
          <w:rFonts w:ascii="Times New Roman" w:hAnsi="Times New Roman" w:cs="Times New Roman"/>
          <w:i/>
          <w:sz w:val="24"/>
          <w:szCs w:val="24"/>
        </w:rPr>
        <w:t>dismenorhea</w:t>
      </w:r>
      <w:r w:rsidR="003D6206">
        <w:rPr>
          <w:rFonts w:ascii="Times New Roman" w:hAnsi="Times New Roman" w:cs="Times New Roman"/>
          <w:sz w:val="24"/>
          <w:szCs w:val="24"/>
        </w:rPr>
        <w:t xml:space="preserve"> di </w:t>
      </w:r>
      <w:r w:rsidR="003D6206">
        <w:rPr>
          <w:rFonts w:ascii="Times New Roman" w:hAnsi="Times New Roman" w:cs="Times New Roman"/>
          <w:sz w:val="24"/>
          <w:szCs w:val="24"/>
          <w:lang w:val="en-US"/>
        </w:rPr>
        <w:t xml:space="preserve">SMKN I </w:t>
      </w:r>
      <w:proofErr w:type="spellStart"/>
      <w:r w:rsidR="003D6206">
        <w:rPr>
          <w:rFonts w:ascii="Times New Roman" w:hAnsi="Times New Roman" w:cs="Times New Roman"/>
          <w:sz w:val="24"/>
          <w:szCs w:val="24"/>
          <w:lang w:val="en-US"/>
        </w:rPr>
        <w:t>Gunung</w:t>
      </w:r>
      <w:proofErr w:type="spellEnd"/>
      <w:r w:rsidR="003D62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D6206">
        <w:rPr>
          <w:rFonts w:ascii="Times New Roman" w:hAnsi="Times New Roman" w:cs="Times New Roman"/>
          <w:sz w:val="24"/>
          <w:szCs w:val="24"/>
          <w:lang w:val="en-US"/>
        </w:rPr>
        <w:t>Agung</w:t>
      </w:r>
      <w:proofErr w:type="spellEnd"/>
      <w:r w:rsidR="003D62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D6206"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  <w:r w:rsidR="003D6206">
        <w:rPr>
          <w:rFonts w:ascii="Times New Roman" w:hAnsi="Times New Roman" w:cs="Times New Roman"/>
          <w:sz w:val="24"/>
          <w:szCs w:val="24"/>
          <w:lang w:val="en-US"/>
        </w:rPr>
        <w:t xml:space="preserve"> 2019</w:t>
      </w:r>
      <w:r w:rsidR="00D565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4F03">
        <w:rPr>
          <w:rFonts w:ascii="Times New Roman" w:hAnsi="Times New Roman" w:cs="Times New Roman"/>
          <w:sz w:val="24"/>
          <w:szCs w:val="24"/>
        </w:rPr>
        <w:t xml:space="preserve">didapatkan sebanyak </w:t>
      </w:r>
      <w:r w:rsidR="003D6206">
        <w:rPr>
          <w:rFonts w:ascii="Times New Roman" w:hAnsi="Times New Roman" w:cs="Times New Roman"/>
          <w:sz w:val="24"/>
          <w:szCs w:val="24"/>
          <w:lang w:val="en-US"/>
        </w:rPr>
        <w:t>58</w:t>
      </w:r>
      <w:r w:rsidRPr="00384F03">
        <w:rPr>
          <w:rFonts w:ascii="Times New Roman" w:hAnsi="Times New Roman" w:cs="Times New Roman"/>
          <w:sz w:val="24"/>
          <w:szCs w:val="24"/>
        </w:rPr>
        <w:t xml:space="preserve"> (</w:t>
      </w:r>
      <w:r w:rsidR="003D6206">
        <w:rPr>
          <w:rFonts w:ascii="Times New Roman" w:hAnsi="Times New Roman" w:cs="Times New Roman"/>
          <w:sz w:val="24"/>
          <w:szCs w:val="24"/>
          <w:lang w:val="en-US"/>
        </w:rPr>
        <w:t>46</w:t>
      </w:r>
      <w:proofErr w:type="gramStart"/>
      <w:r w:rsidR="003D6206">
        <w:rPr>
          <w:rFonts w:ascii="Times New Roman" w:hAnsi="Times New Roman" w:cs="Times New Roman"/>
          <w:sz w:val="24"/>
          <w:szCs w:val="24"/>
          <w:lang w:val="en-US"/>
        </w:rPr>
        <w:t>,4</w:t>
      </w:r>
      <w:proofErr w:type="gramEnd"/>
      <w:r w:rsidR="003D62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4F03">
        <w:rPr>
          <w:rFonts w:ascii="Times New Roman" w:hAnsi="Times New Roman" w:cs="Times New Roman"/>
          <w:sz w:val="24"/>
          <w:szCs w:val="24"/>
        </w:rPr>
        <w:t>%) responden.</w:t>
      </w:r>
    </w:p>
    <w:p w:rsidR="00A66756" w:rsidRPr="00384F03" w:rsidRDefault="00A66756" w:rsidP="00A66756">
      <w:pPr>
        <w:pStyle w:val="ListParagraph"/>
        <w:numPr>
          <w:ilvl w:val="2"/>
          <w:numId w:val="7"/>
        </w:numPr>
        <w:spacing w:line="48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0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84F03">
        <w:rPr>
          <w:rFonts w:ascii="Times New Roman" w:eastAsia="Times New Roman" w:hAnsi="Times New Roman" w:cs="Times New Roman"/>
          <w:sz w:val="24"/>
          <w:szCs w:val="24"/>
          <w:lang w:val="en-US"/>
        </w:rPr>
        <w:t>istribusi</w:t>
      </w:r>
      <w:proofErr w:type="spellEnd"/>
      <w:r w:rsidRPr="00384F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4F03">
        <w:rPr>
          <w:rFonts w:ascii="Times New Roman" w:eastAsia="Times New Roman" w:hAnsi="Times New Roman" w:cs="Times New Roman"/>
          <w:sz w:val="24"/>
          <w:szCs w:val="24"/>
          <w:lang w:val="en-US"/>
        </w:rPr>
        <w:t>frekuensi</w:t>
      </w:r>
      <w:proofErr w:type="spellEnd"/>
      <w:r w:rsidRPr="00384F03">
        <w:rPr>
          <w:rFonts w:ascii="Times New Roman" w:hAnsi="Times New Roman" w:cs="Times New Roman"/>
          <w:sz w:val="24"/>
          <w:szCs w:val="24"/>
        </w:rPr>
        <w:t xml:space="preserve"> </w:t>
      </w:r>
      <w:r w:rsidR="003D6206" w:rsidRPr="00571F93">
        <w:rPr>
          <w:rFonts w:ascii="Times New Roman" w:hAnsi="Times New Roman" w:cs="Times New Roman"/>
          <w:sz w:val="24"/>
          <w:szCs w:val="24"/>
          <w:lang w:val="en-US"/>
        </w:rPr>
        <w:t xml:space="preserve">status </w:t>
      </w:r>
      <w:proofErr w:type="spellStart"/>
      <w:r w:rsidR="003D6206" w:rsidRPr="00571F93">
        <w:rPr>
          <w:rFonts w:ascii="Times New Roman" w:hAnsi="Times New Roman" w:cs="Times New Roman"/>
          <w:sz w:val="24"/>
          <w:szCs w:val="24"/>
          <w:lang w:val="en-US"/>
        </w:rPr>
        <w:t>gizi</w:t>
      </w:r>
      <w:proofErr w:type="spellEnd"/>
      <w:r w:rsidR="003D6206" w:rsidRPr="00571F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D6206" w:rsidRPr="00571F93">
        <w:rPr>
          <w:rFonts w:ascii="Times New Roman" w:hAnsi="Times New Roman" w:cs="Times New Roman"/>
          <w:sz w:val="24"/>
          <w:szCs w:val="24"/>
          <w:lang w:val="en-US"/>
        </w:rPr>
        <w:t>remaja</w:t>
      </w:r>
      <w:proofErr w:type="spellEnd"/>
      <w:r w:rsidR="003D6206" w:rsidRPr="00571F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D6206" w:rsidRPr="00571F93">
        <w:rPr>
          <w:rFonts w:ascii="Times New Roman" w:hAnsi="Times New Roman" w:cs="Times New Roman"/>
          <w:sz w:val="24"/>
          <w:szCs w:val="24"/>
          <w:lang w:val="en-US"/>
        </w:rPr>
        <w:t>puteri</w:t>
      </w:r>
      <w:proofErr w:type="spellEnd"/>
      <w:r w:rsidR="003D6206" w:rsidRPr="00571F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D6206">
        <w:rPr>
          <w:rFonts w:ascii="Times New Roman" w:hAnsi="Times New Roman" w:cs="Times New Roman"/>
          <w:sz w:val="24"/>
          <w:szCs w:val="24"/>
          <w:lang w:val="en-US"/>
        </w:rPr>
        <w:t>kategori</w:t>
      </w:r>
      <w:proofErr w:type="spellEnd"/>
      <w:r w:rsidR="003D62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D6206">
        <w:rPr>
          <w:rFonts w:ascii="Times New Roman" w:hAnsi="Times New Roman" w:cs="Times New Roman"/>
          <w:sz w:val="24"/>
          <w:szCs w:val="24"/>
          <w:lang w:val="en-US"/>
        </w:rPr>
        <w:t>berisiko</w:t>
      </w:r>
      <w:proofErr w:type="spellEnd"/>
      <w:r w:rsidR="003D620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3D6206">
        <w:rPr>
          <w:rFonts w:ascii="Times New Roman" w:hAnsi="Times New Roman" w:cs="Times New Roman"/>
          <w:sz w:val="24"/>
          <w:szCs w:val="24"/>
          <w:lang w:val="en-US"/>
        </w:rPr>
        <w:t>kegemukan</w:t>
      </w:r>
      <w:proofErr w:type="spellEnd"/>
      <w:r w:rsidR="003D6206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D6206" w:rsidRPr="00571F93">
        <w:rPr>
          <w:rFonts w:ascii="Times New Roman" w:hAnsi="Times New Roman" w:cs="Times New Roman"/>
          <w:sz w:val="24"/>
          <w:szCs w:val="24"/>
        </w:rPr>
        <w:t xml:space="preserve">di </w:t>
      </w:r>
      <w:r w:rsidR="003D6206" w:rsidRPr="00571F93">
        <w:rPr>
          <w:rFonts w:ascii="Times New Roman" w:hAnsi="Times New Roman" w:cs="Times New Roman"/>
          <w:sz w:val="24"/>
          <w:szCs w:val="24"/>
          <w:lang w:val="en-US"/>
        </w:rPr>
        <w:t xml:space="preserve">SMKN I </w:t>
      </w:r>
      <w:proofErr w:type="spellStart"/>
      <w:r w:rsidR="003D6206" w:rsidRPr="00571F93">
        <w:rPr>
          <w:rFonts w:ascii="Times New Roman" w:hAnsi="Times New Roman" w:cs="Times New Roman"/>
          <w:sz w:val="24"/>
          <w:szCs w:val="24"/>
          <w:lang w:val="en-US"/>
        </w:rPr>
        <w:t>Gunung</w:t>
      </w:r>
      <w:proofErr w:type="spellEnd"/>
      <w:r w:rsidR="003D6206" w:rsidRPr="00571F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D6206" w:rsidRPr="00571F93">
        <w:rPr>
          <w:rFonts w:ascii="Times New Roman" w:hAnsi="Times New Roman" w:cs="Times New Roman"/>
          <w:sz w:val="24"/>
          <w:szCs w:val="24"/>
          <w:lang w:val="en-US"/>
        </w:rPr>
        <w:t>Agung</w:t>
      </w:r>
      <w:proofErr w:type="spellEnd"/>
      <w:r w:rsidR="003D6206" w:rsidRPr="00571F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D6206" w:rsidRPr="00571F93">
        <w:rPr>
          <w:rFonts w:ascii="Times New Roman" w:hAnsi="Times New Roman" w:cs="Times New Roman"/>
          <w:sz w:val="24"/>
          <w:szCs w:val="24"/>
          <w:lang w:val="en-US"/>
        </w:rPr>
        <w:t>Kabupaten</w:t>
      </w:r>
      <w:proofErr w:type="spellEnd"/>
      <w:r w:rsidR="003D6206" w:rsidRPr="00571F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D6206" w:rsidRPr="00571F93">
        <w:rPr>
          <w:rFonts w:ascii="Times New Roman" w:hAnsi="Times New Roman" w:cs="Times New Roman"/>
          <w:sz w:val="24"/>
          <w:szCs w:val="24"/>
          <w:lang w:val="en-US"/>
        </w:rPr>
        <w:t>Tulang</w:t>
      </w:r>
      <w:proofErr w:type="spellEnd"/>
      <w:r w:rsidR="003D6206" w:rsidRPr="00571F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D6206" w:rsidRPr="00571F93">
        <w:rPr>
          <w:rFonts w:ascii="Times New Roman" w:hAnsi="Times New Roman" w:cs="Times New Roman"/>
          <w:sz w:val="24"/>
          <w:szCs w:val="24"/>
          <w:lang w:val="en-US"/>
        </w:rPr>
        <w:t>Bawang</w:t>
      </w:r>
      <w:proofErr w:type="spellEnd"/>
      <w:r w:rsidR="003D6206" w:rsidRPr="00571F93">
        <w:rPr>
          <w:rFonts w:ascii="Times New Roman" w:hAnsi="Times New Roman" w:cs="Times New Roman"/>
          <w:sz w:val="24"/>
          <w:szCs w:val="24"/>
          <w:lang w:val="en-US"/>
        </w:rPr>
        <w:t xml:space="preserve"> Barat </w:t>
      </w:r>
      <w:proofErr w:type="spellStart"/>
      <w:r w:rsidR="003D6206" w:rsidRPr="00571F93"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  <w:r w:rsidR="003D6206" w:rsidRPr="00571F93">
        <w:rPr>
          <w:rFonts w:ascii="Times New Roman" w:hAnsi="Times New Roman" w:cs="Times New Roman"/>
          <w:sz w:val="24"/>
          <w:szCs w:val="24"/>
          <w:lang w:val="en-US"/>
        </w:rPr>
        <w:t xml:space="preserve"> 2019</w:t>
      </w:r>
      <w:r w:rsidR="003D62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307A" w:rsidRPr="00384F03">
        <w:rPr>
          <w:rFonts w:ascii="Times New Roman" w:hAnsi="Times New Roman" w:cs="Times New Roman"/>
          <w:sz w:val="24"/>
          <w:szCs w:val="24"/>
        </w:rPr>
        <w:t xml:space="preserve">sebanyak </w:t>
      </w:r>
      <w:r w:rsidR="003D6206">
        <w:rPr>
          <w:rFonts w:ascii="Times New Roman" w:hAnsi="Times New Roman" w:cs="Times New Roman"/>
          <w:sz w:val="24"/>
          <w:szCs w:val="24"/>
          <w:lang w:val="en-US"/>
        </w:rPr>
        <w:t xml:space="preserve">50 </w:t>
      </w:r>
      <w:r w:rsidR="003E307A" w:rsidRPr="00384F03">
        <w:rPr>
          <w:rFonts w:ascii="Times New Roman" w:hAnsi="Times New Roman" w:cs="Times New Roman"/>
          <w:sz w:val="24"/>
          <w:szCs w:val="24"/>
        </w:rPr>
        <w:t>(</w:t>
      </w:r>
      <w:r w:rsidR="003D6206">
        <w:rPr>
          <w:rFonts w:ascii="Times New Roman" w:hAnsi="Times New Roman" w:cs="Times New Roman"/>
          <w:sz w:val="24"/>
          <w:szCs w:val="24"/>
          <w:lang w:val="en-US"/>
        </w:rPr>
        <w:t xml:space="preserve">40 </w:t>
      </w:r>
      <w:r w:rsidR="003E307A" w:rsidRPr="00384F03">
        <w:rPr>
          <w:rFonts w:ascii="Times New Roman" w:hAnsi="Times New Roman" w:cs="Times New Roman"/>
          <w:sz w:val="24"/>
          <w:szCs w:val="24"/>
        </w:rPr>
        <w:t>%) responden.</w:t>
      </w:r>
    </w:p>
    <w:p w:rsidR="00A66756" w:rsidRPr="00384F03" w:rsidRDefault="00A66756" w:rsidP="00A66756">
      <w:pPr>
        <w:pStyle w:val="ListParagraph"/>
        <w:numPr>
          <w:ilvl w:val="2"/>
          <w:numId w:val="7"/>
        </w:numPr>
        <w:spacing w:line="48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84F03">
        <w:rPr>
          <w:rFonts w:ascii="Times New Roman" w:hAnsi="Times New Roman" w:cs="Times New Roman"/>
          <w:sz w:val="24"/>
          <w:szCs w:val="24"/>
          <w:lang w:val="en-US"/>
        </w:rPr>
        <w:t xml:space="preserve">Ada </w:t>
      </w:r>
      <w:proofErr w:type="spellStart"/>
      <w:r w:rsidR="003D6206" w:rsidRPr="00571F93">
        <w:rPr>
          <w:rFonts w:ascii="Times New Roman" w:hAnsi="Times New Roman" w:cs="Times New Roman"/>
          <w:sz w:val="24"/>
          <w:szCs w:val="24"/>
          <w:lang w:val="en-US"/>
        </w:rPr>
        <w:t>hubungan</w:t>
      </w:r>
      <w:proofErr w:type="spellEnd"/>
      <w:r w:rsidR="003D6206" w:rsidRPr="00571F93">
        <w:rPr>
          <w:rFonts w:ascii="Times New Roman" w:hAnsi="Times New Roman" w:cs="Times New Roman"/>
          <w:sz w:val="24"/>
          <w:szCs w:val="24"/>
          <w:lang w:val="en-US"/>
        </w:rPr>
        <w:t xml:space="preserve"> status </w:t>
      </w:r>
      <w:proofErr w:type="spellStart"/>
      <w:r w:rsidR="003D6206" w:rsidRPr="00571F93">
        <w:rPr>
          <w:rFonts w:ascii="Times New Roman" w:hAnsi="Times New Roman" w:cs="Times New Roman"/>
          <w:sz w:val="24"/>
          <w:szCs w:val="24"/>
          <w:lang w:val="en-US"/>
        </w:rPr>
        <w:t>gizi</w:t>
      </w:r>
      <w:proofErr w:type="spellEnd"/>
      <w:r w:rsidR="003D6206" w:rsidRPr="00571F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D6206" w:rsidRPr="00571F93">
        <w:rPr>
          <w:rFonts w:ascii="Times New Roman" w:hAnsi="Times New Roman" w:cs="Times New Roman"/>
          <w:sz w:val="24"/>
          <w:szCs w:val="24"/>
        </w:rPr>
        <w:t xml:space="preserve">dengan kejadian </w:t>
      </w:r>
      <w:r w:rsidR="003D6206" w:rsidRPr="00571F93">
        <w:rPr>
          <w:rFonts w:ascii="Times New Roman" w:hAnsi="Times New Roman" w:cs="Times New Roman"/>
          <w:i/>
          <w:sz w:val="24"/>
          <w:szCs w:val="24"/>
        </w:rPr>
        <w:t>dismenorhea</w:t>
      </w:r>
      <w:r w:rsidR="003D6206" w:rsidRPr="00571F93">
        <w:rPr>
          <w:rFonts w:ascii="Times New Roman" w:hAnsi="Times New Roman" w:cs="Times New Roman"/>
          <w:sz w:val="24"/>
          <w:szCs w:val="24"/>
        </w:rPr>
        <w:t xml:space="preserve"> primer di </w:t>
      </w:r>
      <w:r w:rsidR="003D6206" w:rsidRPr="00571F93">
        <w:rPr>
          <w:rFonts w:ascii="Times New Roman" w:hAnsi="Times New Roman" w:cs="Times New Roman"/>
          <w:sz w:val="24"/>
          <w:szCs w:val="24"/>
          <w:lang w:val="en-US"/>
        </w:rPr>
        <w:t xml:space="preserve">SMKN I </w:t>
      </w:r>
      <w:proofErr w:type="spellStart"/>
      <w:r w:rsidR="003D6206" w:rsidRPr="00571F93">
        <w:rPr>
          <w:rFonts w:ascii="Times New Roman" w:hAnsi="Times New Roman" w:cs="Times New Roman"/>
          <w:sz w:val="24"/>
          <w:szCs w:val="24"/>
          <w:lang w:val="en-US"/>
        </w:rPr>
        <w:t>Gunung</w:t>
      </w:r>
      <w:proofErr w:type="spellEnd"/>
      <w:r w:rsidR="003D6206" w:rsidRPr="00571F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D6206" w:rsidRPr="00571F93">
        <w:rPr>
          <w:rFonts w:ascii="Times New Roman" w:hAnsi="Times New Roman" w:cs="Times New Roman"/>
          <w:sz w:val="24"/>
          <w:szCs w:val="24"/>
          <w:lang w:val="en-US"/>
        </w:rPr>
        <w:t>Agung</w:t>
      </w:r>
      <w:proofErr w:type="spellEnd"/>
      <w:r w:rsidR="003D6206" w:rsidRPr="00571F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D6206" w:rsidRPr="00571F93">
        <w:rPr>
          <w:rFonts w:ascii="Times New Roman" w:hAnsi="Times New Roman" w:cs="Times New Roman"/>
          <w:sz w:val="24"/>
          <w:szCs w:val="24"/>
          <w:lang w:val="en-US"/>
        </w:rPr>
        <w:t>Kabupaten</w:t>
      </w:r>
      <w:proofErr w:type="spellEnd"/>
      <w:r w:rsidR="003D6206" w:rsidRPr="00571F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D6206" w:rsidRPr="00571F93">
        <w:rPr>
          <w:rFonts w:ascii="Times New Roman" w:hAnsi="Times New Roman" w:cs="Times New Roman"/>
          <w:sz w:val="24"/>
          <w:szCs w:val="24"/>
          <w:lang w:val="en-US"/>
        </w:rPr>
        <w:t>Tulang</w:t>
      </w:r>
      <w:proofErr w:type="spellEnd"/>
      <w:r w:rsidR="003D6206" w:rsidRPr="00571F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D6206" w:rsidRPr="00571F93">
        <w:rPr>
          <w:rFonts w:ascii="Times New Roman" w:hAnsi="Times New Roman" w:cs="Times New Roman"/>
          <w:sz w:val="24"/>
          <w:szCs w:val="24"/>
          <w:lang w:val="en-US"/>
        </w:rPr>
        <w:t>Bawang</w:t>
      </w:r>
      <w:proofErr w:type="spellEnd"/>
      <w:r w:rsidR="003D6206" w:rsidRPr="00571F93">
        <w:rPr>
          <w:rFonts w:ascii="Times New Roman" w:hAnsi="Times New Roman" w:cs="Times New Roman"/>
          <w:sz w:val="24"/>
          <w:szCs w:val="24"/>
          <w:lang w:val="en-US"/>
        </w:rPr>
        <w:t xml:space="preserve"> Barat </w:t>
      </w:r>
      <w:proofErr w:type="spellStart"/>
      <w:r w:rsidR="003D6206" w:rsidRPr="00571F93"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  <w:r w:rsidR="003D6206" w:rsidRPr="00571F93">
        <w:rPr>
          <w:rFonts w:ascii="Times New Roman" w:hAnsi="Times New Roman" w:cs="Times New Roman"/>
          <w:sz w:val="24"/>
          <w:szCs w:val="24"/>
          <w:lang w:val="en-US"/>
        </w:rPr>
        <w:t xml:space="preserve"> 2019</w:t>
      </w:r>
      <w:r w:rsidR="003D62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E307A" w:rsidRPr="00384F03">
        <w:rPr>
          <w:rFonts w:ascii="Times New Roman" w:eastAsia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3E307A" w:rsidRPr="00384F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F6021C" w:rsidRPr="00384F03">
        <w:rPr>
          <w:rFonts w:ascii="Times New Roman" w:hAnsi="Times New Roman" w:cs="Times New Roman"/>
          <w:color w:val="000000" w:themeColor="text1"/>
          <w:sz w:val="24"/>
          <w:szCs w:val="24"/>
        </w:rPr>
        <w:t>nilai P - value = 0,0</w:t>
      </w:r>
      <w:r w:rsidR="003D62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21</w:t>
      </w:r>
      <w:r w:rsidR="00F6021C" w:rsidRPr="00384F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F6021C" w:rsidRPr="00384F03">
        <w:rPr>
          <w:rFonts w:ascii="Times New Roman" w:hAnsi="Times New Roman" w:cs="Times New Roman"/>
          <w:color w:val="000000" w:themeColor="text1"/>
          <w:sz w:val="24"/>
          <w:szCs w:val="24"/>
        </w:rPr>
        <w:t>(α ≤ 0</w:t>
      </w:r>
      <w:proofErr w:type="gramStart"/>
      <w:r w:rsidR="00F6021C" w:rsidRPr="00384F03">
        <w:rPr>
          <w:rFonts w:ascii="Times New Roman" w:hAnsi="Times New Roman" w:cs="Times New Roman"/>
          <w:color w:val="000000" w:themeColor="text1"/>
          <w:sz w:val="24"/>
          <w:szCs w:val="24"/>
        </w:rPr>
        <w:t>,05</w:t>
      </w:r>
      <w:proofErr w:type="gramEnd"/>
      <w:r w:rsidR="00F6021C" w:rsidRPr="00384F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F6021C" w:rsidRPr="00384F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F6021C" w:rsidRPr="00384F03">
        <w:rPr>
          <w:rFonts w:ascii="Times New Roman" w:hAnsi="Times New Roman" w:cs="Times New Roman"/>
          <w:sz w:val="24"/>
          <w:szCs w:val="24"/>
        </w:rPr>
        <w:t xml:space="preserve">nilai OR = </w:t>
      </w:r>
      <w:r w:rsidR="003D6206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F6021C" w:rsidRPr="00384F03">
        <w:rPr>
          <w:rFonts w:ascii="Times New Roman" w:hAnsi="Times New Roman" w:cs="Times New Roman"/>
          <w:sz w:val="24"/>
          <w:szCs w:val="24"/>
        </w:rPr>
        <w:t>,</w:t>
      </w:r>
      <w:r w:rsidR="003D6206">
        <w:rPr>
          <w:rFonts w:ascii="Times New Roman" w:hAnsi="Times New Roman" w:cs="Times New Roman"/>
          <w:sz w:val="24"/>
          <w:szCs w:val="24"/>
          <w:lang w:val="en-US"/>
        </w:rPr>
        <w:t>518.</w:t>
      </w:r>
    </w:p>
    <w:p w:rsidR="00CF42F0" w:rsidRPr="00384F03" w:rsidRDefault="003D6206" w:rsidP="00CF42F0">
      <w:pPr>
        <w:pStyle w:val="BodyText2"/>
        <w:numPr>
          <w:ilvl w:val="1"/>
          <w:numId w:val="14"/>
        </w:numPr>
        <w:ind w:left="426" w:hanging="426"/>
        <w:rPr>
          <w:b/>
          <w:bCs/>
        </w:rPr>
      </w:pPr>
      <w:r w:rsidRPr="00384F03">
        <w:rPr>
          <w:b/>
          <w:bCs/>
        </w:rPr>
        <w:t xml:space="preserve"> </w:t>
      </w:r>
      <w:r w:rsidR="006830B1" w:rsidRPr="00384F03">
        <w:rPr>
          <w:b/>
          <w:bCs/>
        </w:rPr>
        <w:t>Saran</w:t>
      </w:r>
    </w:p>
    <w:p w:rsidR="002917FE" w:rsidRPr="00384F03" w:rsidRDefault="00CF42F0" w:rsidP="0020697B">
      <w:pPr>
        <w:pStyle w:val="BodyText2"/>
        <w:tabs>
          <w:tab w:val="left" w:pos="851"/>
        </w:tabs>
        <w:ind w:left="426" w:firstLine="0"/>
        <w:rPr>
          <w:b/>
          <w:bCs/>
        </w:rPr>
      </w:pPr>
      <w:r w:rsidRPr="00384F03">
        <w:rPr>
          <w:b/>
          <w:bCs/>
          <w:lang w:val="id-ID"/>
        </w:rPr>
        <w:tab/>
      </w:r>
      <w:proofErr w:type="spellStart"/>
      <w:r w:rsidR="008E3A8B">
        <w:t>Memaparkan</w:t>
      </w:r>
      <w:proofErr w:type="spellEnd"/>
      <w:r w:rsidR="008E3A8B">
        <w:t xml:space="preserve"> </w:t>
      </w:r>
      <w:proofErr w:type="spellStart"/>
      <w:r w:rsidR="006830B1" w:rsidRPr="00384F03">
        <w:t>simpulan</w:t>
      </w:r>
      <w:proofErr w:type="spellEnd"/>
      <w:r w:rsidR="006830B1" w:rsidRPr="00384F03">
        <w:t xml:space="preserve"> yang </w:t>
      </w:r>
      <w:proofErr w:type="spellStart"/>
      <w:r w:rsidR="006830B1" w:rsidRPr="00384F03">
        <w:t>diperoleh</w:t>
      </w:r>
      <w:proofErr w:type="spellEnd"/>
      <w:r w:rsidR="006830B1" w:rsidRPr="00384F03">
        <w:t xml:space="preserve"> </w:t>
      </w:r>
      <w:proofErr w:type="spellStart"/>
      <w:r w:rsidR="006830B1" w:rsidRPr="00384F03">
        <w:t>dari</w:t>
      </w:r>
      <w:proofErr w:type="spellEnd"/>
      <w:r w:rsidR="006830B1" w:rsidRPr="00384F03">
        <w:t xml:space="preserve"> </w:t>
      </w:r>
      <w:proofErr w:type="spellStart"/>
      <w:r w:rsidR="006830B1" w:rsidRPr="00384F03">
        <w:t>hasil</w:t>
      </w:r>
      <w:proofErr w:type="spellEnd"/>
      <w:r w:rsidR="006830B1" w:rsidRPr="00384F03">
        <w:t xml:space="preserve"> </w:t>
      </w:r>
      <w:proofErr w:type="spellStart"/>
      <w:r w:rsidR="006830B1" w:rsidRPr="00384F03">
        <w:t>analisis</w:t>
      </w:r>
      <w:proofErr w:type="spellEnd"/>
      <w:r w:rsidR="006830B1" w:rsidRPr="00384F03">
        <w:t xml:space="preserve"> </w:t>
      </w:r>
      <w:proofErr w:type="spellStart"/>
      <w:r w:rsidR="006830B1" w:rsidRPr="00384F03">
        <w:t>dapat</w:t>
      </w:r>
      <w:proofErr w:type="spellEnd"/>
      <w:r w:rsidR="006830B1" w:rsidRPr="00384F03">
        <w:t xml:space="preserve">, </w:t>
      </w:r>
      <w:proofErr w:type="spellStart"/>
      <w:r w:rsidR="006830B1" w:rsidRPr="00384F03">
        <w:t>maka</w:t>
      </w:r>
      <w:proofErr w:type="spellEnd"/>
      <w:r w:rsidR="006830B1" w:rsidRPr="00384F03">
        <w:t xml:space="preserve"> </w:t>
      </w:r>
      <w:proofErr w:type="spellStart"/>
      <w:r w:rsidR="006830B1" w:rsidRPr="00384F03">
        <w:t>dapat</w:t>
      </w:r>
      <w:proofErr w:type="spellEnd"/>
      <w:r w:rsidR="006830B1" w:rsidRPr="00384F03">
        <w:t xml:space="preserve"> </w:t>
      </w:r>
      <w:proofErr w:type="spellStart"/>
      <w:r w:rsidR="006830B1" w:rsidRPr="00384F03">
        <w:t>penulis</w:t>
      </w:r>
      <w:proofErr w:type="spellEnd"/>
      <w:r w:rsidR="006830B1" w:rsidRPr="00384F03">
        <w:t xml:space="preserve"> </w:t>
      </w:r>
      <w:proofErr w:type="spellStart"/>
      <w:r w:rsidR="006830B1" w:rsidRPr="00384F03">
        <w:t>sarankan</w:t>
      </w:r>
      <w:proofErr w:type="spellEnd"/>
      <w:r w:rsidR="006830B1" w:rsidRPr="00384F03">
        <w:t xml:space="preserve"> </w:t>
      </w:r>
      <w:proofErr w:type="spellStart"/>
      <w:r w:rsidR="006830B1" w:rsidRPr="00384F03">
        <w:t>sebagai</w:t>
      </w:r>
      <w:proofErr w:type="spellEnd"/>
      <w:r w:rsidR="006830B1" w:rsidRPr="00384F03">
        <w:t xml:space="preserve"> </w:t>
      </w:r>
      <w:proofErr w:type="spellStart"/>
      <w:proofErr w:type="gramStart"/>
      <w:r w:rsidR="006830B1" w:rsidRPr="00384F03">
        <w:t>berikut</w:t>
      </w:r>
      <w:proofErr w:type="spellEnd"/>
      <w:r w:rsidR="008E3A8B">
        <w:t xml:space="preserve"> </w:t>
      </w:r>
      <w:r w:rsidR="006830B1" w:rsidRPr="00384F03">
        <w:t>:</w:t>
      </w:r>
      <w:proofErr w:type="gramEnd"/>
    </w:p>
    <w:p w:rsidR="00324719" w:rsidRPr="003D6206" w:rsidRDefault="00324719" w:rsidP="006922C5">
      <w:pPr>
        <w:pStyle w:val="ListParagraph"/>
        <w:numPr>
          <w:ilvl w:val="0"/>
          <w:numId w:val="17"/>
        </w:numPr>
        <w:tabs>
          <w:tab w:val="left" w:pos="426"/>
          <w:tab w:val="left" w:pos="1134"/>
          <w:tab w:val="left" w:pos="1276"/>
        </w:tabs>
        <w:spacing w:after="0" w:line="480" w:lineRule="auto"/>
        <w:ind w:left="709" w:hanging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proofErr w:type="spellStart"/>
      <w:r w:rsidRPr="003D6206">
        <w:rPr>
          <w:rStyle w:val="a"/>
          <w:rFonts w:ascii="Times New Roman" w:hAnsi="Times New Roman" w:cs="Times New Roman"/>
          <w:b/>
          <w:sz w:val="24"/>
          <w:szCs w:val="24"/>
          <w:lang w:val="en-US"/>
        </w:rPr>
        <w:t>Bagi</w:t>
      </w:r>
      <w:proofErr w:type="spellEnd"/>
      <w:r w:rsidRPr="003D6206">
        <w:rPr>
          <w:rStyle w:val="a"/>
          <w:rFonts w:ascii="Times New Roman" w:hAnsi="Times New Roman" w:cs="Times New Roman"/>
          <w:b/>
          <w:sz w:val="24"/>
          <w:szCs w:val="24"/>
        </w:rPr>
        <w:softHyphen/>
      </w:r>
      <w:r w:rsidRPr="003D6206">
        <w:rPr>
          <w:rStyle w:val="a"/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933BF">
        <w:rPr>
          <w:rStyle w:val="a"/>
          <w:rFonts w:ascii="Times New Roman" w:hAnsi="Times New Roman" w:cs="Times New Roman"/>
          <w:b/>
          <w:sz w:val="24"/>
          <w:szCs w:val="24"/>
          <w:lang w:val="en-US"/>
        </w:rPr>
        <w:t>Remaja</w:t>
      </w:r>
      <w:proofErr w:type="spellEnd"/>
      <w:r w:rsidR="003D6206" w:rsidRPr="003D620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F6021C" w:rsidRPr="00384F03" w:rsidRDefault="00C27330" w:rsidP="00F6021C">
      <w:pPr>
        <w:pStyle w:val="ListParagraph"/>
        <w:tabs>
          <w:tab w:val="left" w:pos="426"/>
          <w:tab w:val="left" w:pos="1134"/>
          <w:tab w:val="left" w:pos="1276"/>
        </w:tabs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350C4"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B5BCC0" wp14:editId="5216D15D">
                <wp:simplePos x="0" y="0"/>
                <wp:positionH relativeFrom="column">
                  <wp:posOffset>132715</wp:posOffset>
                </wp:positionH>
                <wp:positionV relativeFrom="paragraph">
                  <wp:posOffset>2647950</wp:posOffset>
                </wp:positionV>
                <wp:extent cx="5334000" cy="43815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5E16" w:rsidRPr="00525E16" w:rsidRDefault="00DB6BA7" w:rsidP="00525E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0.45pt;margin-top:208.5pt;width:420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" fillcolor="white [3201]" stroked="f" strokeweight=".5pt">
                <v:path arrowok="t"/>
                <v:textbox>
                  <w:txbxContent>
                    <w:p w:rsidR="00525E16" w:rsidRPr="00525E16" w:rsidRDefault="00DB6BA7" w:rsidP="00525E1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68</w:t>
                      </w:r>
                    </w:p>
                  </w:txbxContent>
                </v:textbox>
              </v:shape>
            </w:pict>
          </mc:Fallback>
        </mc:AlternateContent>
      </w:r>
      <w:r w:rsidR="006922C5" w:rsidRPr="00384F03">
        <w:rPr>
          <w:rFonts w:ascii="Times New Roman" w:hAnsi="Times New Roman" w:cs="Times New Roman"/>
          <w:sz w:val="24"/>
          <w:szCs w:val="24"/>
        </w:rPr>
        <w:tab/>
      </w:r>
      <w:r w:rsidR="00F6021C" w:rsidRPr="00384F03">
        <w:rPr>
          <w:rFonts w:ascii="Times New Roman" w:hAnsi="Times New Roman" w:cs="Times New Roman"/>
          <w:sz w:val="24"/>
          <w:szCs w:val="24"/>
        </w:rPr>
        <w:t xml:space="preserve">Diharapkan dapat bermanfaat bagi remaja puteri dan melakukan senam </w:t>
      </w:r>
      <w:r w:rsidR="00F6021C" w:rsidRPr="00384F03">
        <w:rPr>
          <w:rFonts w:ascii="Times New Roman" w:hAnsi="Times New Roman" w:cs="Times New Roman"/>
          <w:i/>
          <w:sz w:val="24"/>
          <w:szCs w:val="24"/>
        </w:rPr>
        <w:t xml:space="preserve">dysmenorrhea, </w:t>
      </w:r>
      <w:r w:rsidR="00F6021C" w:rsidRPr="00384F03">
        <w:rPr>
          <w:rFonts w:ascii="Times New Roman" w:hAnsi="Times New Roman" w:cs="Times New Roman"/>
          <w:sz w:val="24"/>
          <w:szCs w:val="24"/>
        </w:rPr>
        <w:t>melakukan</w:t>
      </w:r>
      <w:r w:rsidR="00F6021C" w:rsidRPr="00384F0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6021C" w:rsidRPr="00384F03">
        <w:rPr>
          <w:rFonts w:ascii="Times New Roman" w:hAnsi="Times New Roman" w:cs="Times New Roman"/>
          <w:sz w:val="24"/>
          <w:szCs w:val="24"/>
        </w:rPr>
        <w:t xml:space="preserve">teknik relaksasi atau tarik napas dalam agar derajat nyeri berkurang dan pada remaja puteri yang mengalami nyeri </w:t>
      </w:r>
      <w:r w:rsidR="00F6021C" w:rsidRPr="00384F03">
        <w:rPr>
          <w:rFonts w:ascii="Times New Roman" w:hAnsi="Times New Roman" w:cs="Times New Roman"/>
          <w:i/>
          <w:sz w:val="24"/>
          <w:szCs w:val="24"/>
        </w:rPr>
        <w:t xml:space="preserve">dysmenorrhea </w:t>
      </w:r>
      <w:r w:rsidR="00F6021C" w:rsidRPr="00384F03">
        <w:rPr>
          <w:rFonts w:ascii="Times New Roman" w:hAnsi="Times New Roman" w:cs="Times New Roman"/>
          <w:sz w:val="24"/>
          <w:szCs w:val="24"/>
        </w:rPr>
        <w:t>sedang hingga berat dianjurkan untuk konsultasi dengan bidan dan dokter untuk mendapatkan obat anti nyeri. Peneliti menyarankan kepada siswi diharapkan mengubah </w:t>
      </w:r>
      <w:hyperlink r:id="rId8" w:tgtFrame="_blank" w:history="1">
        <w:r w:rsidR="00F6021C" w:rsidRPr="00384F0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gaya hidup</w:t>
        </w:r>
      </w:hyperlink>
      <w:r w:rsidR="00F6021C" w:rsidRPr="00384F03">
        <w:rPr>
          <w:rFonts w:ascii="Times New Roman" w:hAnsi="Times New Roman" w:cs="Times New Roman"/>
          <w:sz w:val="24"/>
          <w:szCs w:val="24"/>
        </w:rPr>
        <w:t xml:space="preserve"> dengan mengkonsumsi makanan siap saji/ jajan yang mengandung zat pengawet, dan mengandung </w:t>
      </w:r>
      <w:r w:rsidR="00F6021C" w:rsidRPr="00384F03">
        <w:rPr>
          <w:rFonts w:ascii="Times New Roman" w:hAnsi="Times New Roman" w:cs="Times New Roman"/>
          <w:sz w:val="24"/>
          <w:szCs w:val="24"/>
        </w:rPr>
        <w:lastRenderedPageBreak/>
        <w:t xml:space="preserve">bahan kimia yang mengganggu menstruasi, turunkan berat badan </w:t>
      </w:r>
      <w:r w:rsidR="002E6F9C">
        <w:fldChar w:fldCharType="begin"/>
      </w:r>
      <w:r w:rsidR="002E6F9C">
        <w:instrText xml:space="preserve"> HYPERLINK "https://www.alodokter.com/tips-diet-sehat-melalui-makanan-dan-olahraga" </w:instrText>
      </w:r>
      <w:r w:rsidR="002E6F9C">
        <w:fldChar w:fldCharType="separate"/>
      </w:r>
      <w:r w:rsidR="00F6021C" w:rsidRPr="00384F0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dengan cara yang sehat</w:t>
      </w:r>
      <w:r w:rsidR="002E6F9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fldChar w:fldCharType="end"/>
      </w:r>
      <w:r w:rsidR="00F6021C" w:rsidRPr="00384F03">
        <w:rPr>
          <w:rFonts w:ascii="Times New Roman" w:hAnsi="Times New Roman" w:cs="Times New Roman"/>
          <w:sz w:val="24"/>
          <w:szCs w:val="24"/>
        </w:rPr>
        <w:t xml:space="preserve">, melakukan konseling jika dan mengalami stress diimbangi dengan banyak aktivitas fisik, serta makan dengan tepat waktu dan tidak makan pada malam hari serta banyak bergerak atau </w:t>
      </w:r>
      <w:r w:rsidR="002E6F9C">
        <w:fldChar w:fldCharType="begin"/>
      </w:r>
      <w:r w:rsidR="002E6F9C">
        <w:instrText xml:space="preserve"> HYPERLINK "https://halosehat.com/diet-fitness/tips-olahraga/kurang-olahraga" </w:instrText>
      </w:r>
      <w:r w:rsidR="002E6F9C">
        <w:fldChar w:fldCharType="separate"/>
      </w:r>
      <w:r w:rsidR="00F6021C" w:rsidRPr="00384F03">
        <w:rPr>
          <w:rFonts w:ascii="Times New Roman" w:hAnsi="Times New Roman" w:cs="Times New Roman"/>
          <w:sz w:val="24"/>
          <w:szCs w:val="24"/>
        </w:rPr>
        <w:t xml:space="preserve">kurang olahraga </w:t>
      </w:r>
      <w:r w:rsidR="002E6F9C">
        <w:rPr>
          <w:rFonts w:ascii="Times New Roman" w:hAnsi="Times New Roman" w:cs="Times New Roman"/>
          <w:sz w:val="24"/>
          <w:szCs w:val="24"/>
        </w:rPr>
        <w:fldChar w:fldCharType="end"/>
      </w:r>
      <w:r w:rsidR="00F6021C" w:rsidRPr="00384F03">
        <w:rPr>
          <w:rFonts w:ascii="Times New Roman" w:hAnsi="Times New Roman" w:cs="Times New Roman"/>
          <w:sz w:val="24"/>
          <w:szCs w:val="24"/>
        </w:rPr>
        <w:t>bukan hanya menjadikan tubuh rentan terserang penyakit.</w:t>
      </w:r>
    </w:p>
    <w:p w:rsidR="00F6021C" w:rsidRPr="00384F03" w:rsidRDefault="00F6021C" w:rsidP="003D6206">
      <w:pPr>
        <w:pStyle w:val="ListParagraph"/>
        <w:tabs>
          <w:tab w:val="left" w:pos="426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24719" w:rsidRPr="006933BF" w:rsidRDefault="00324719" w:rsidP="00324719">
      <w:pPr>
        <w:pStyle w:val="ListParagraph"/>
        <w:numPr>
          <w:ilvl w:val="0"/>
          <w:numId w:val="17"/>
        </w:numPr>
        <w:tabs>
          <w:tab w:val="left" w:pos="426"/>
          <w:tab w:val="left" w:pos="1276"/>
        </w:tabs>
        <w:spacing w:after="0" w:line="480" w:lineRule="auto"/>
        <w:ind w:left="709" w:hanging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proofErr w:type="spellStart"/>
      <w:r w:rsidRPr="006933BF">
        <w:rPr>
          <w:rFonts w:ascii="Times New Roman" w:hAnsi="Times New Roman" w:cs="Times New Roman"/>
          <w:b/>
          <w:sz w:val="24"/>
          <w:szCs w:val="24"/>
          <w:lang w:val="en-US"/>
        </w:rPr>
        <w:t>Bagi</w:t>
      </w:r>
      <w:proofErr w:type="spellEnd"/>
      <w:r w:rsidRPr="006933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933BF" w:rsidRPr="006933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SMKN I </w:t>
      </w:r>
      <w:proofErr w:type="spellStart"/>
      <w:r w:rsidR="006933BF" w:rsidRPr="006933BF">
        <w:rPr>
          <w:rFonts w:ascii="Times New Roman" w:hAnsi="Times New Roman" w:cs="Times New Roman"/>
          <w:b/>
          <w:sz w:val="24"/>
          <w:szCs w:val="24"/>
          <w:lang w:val="en-US"/>
        </w:rPr>
        <w:t>Gunung</w:t>
      </w:r>
      <w:proofErr w:type="spellEnd"/>
      <w:r w:rsidR="006933BF" w:rsidRPr="006933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933BF" w:rsidRPr="006933BF">
        <w:rPr>
          <w:rFonts w:ascii="Times New Roman" w:hAnsi="Times New Roman" w:cs="Times New Roman"/>
          <w:b/>
          <w:sz w:val="24"/>
          <w:szCs w:val="24"/>
          <w:lang w:val="en-US"/>
        </w:rPr>
        <w:t>Agung</w:t>
      </w:r>
      <w:proofErr w:type="spellEnd"/>
      <w:r w:rsidR="006933BF" w:rsidRPr="006933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933BF" w:rsidRPr="006933BF">
        <w:rPr>
          <w:rFonts w:ascii="Times New Roman" w:hAnsi="Times New Roman" w:cs="Times New Roman"/>
          <w:b/>
          <w:sz w:val="24"/>
          <w:szCs w:val="24"/>
        </w:rPr>
        <w:t>Kabupaten Tulang Bawang Barat</w:t>
      </w:r>
    </w:p>
    <w:p w:rsidR="00384F03" w:rsidRPr="00384F03" w:rsidRDefault="00324719" w:rsidP="00384F03">
      <w:pPr>
        <w:pStyle w:val="ListParagraph"/>
        <w:tabs>
          <w:tab w:val="left" w:pos="426"/>
          <w:tab w:val="left" w:pos="1134"/>
          <w:tab w:val="left" w:pos="1276"/>
        </w:tabs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84F03">
        <w:rPr>
          <w:rFonts w:ascii="Times New Roman" w:hAnsi="Times New Roman" w:cs="Times New Roman"/>
          <w:sz w:val="24"/>
          <w:szCs w:val="24"/>
          <w:lang w:val="en-US" w:eastAsia="id-ID"/>
        </w:rPr>
        <w:tab/>
      </w:r>
      <w:proofErr w:type="spellStart"/>
      <w:r w:rsidRPr="00384F03">
        <w:rPr>
          <w:rFonts w:ascii="Times New Roman" w:hAnsi="Times New Roman" w:cs="Times New Roman"/>
          <w:sz w:val="24"/>
          <w:szCs w:val="24"/>
          <w:lang w:val="en-US" w:eastAsia="id-ID"/>
        </w:rPr>
        <w:t>Diharapkan</w:t>
      </w:r>
      <w:proofErr w:type="spellEnd"/>
      <w:r w:rsidRPr="00384F03">
        <w:rPr>
          <w:rFonts w:ascii="Times New Roman" w:hAnsi="Times New Roman" w:cs="Times New Roman"/>
          <w:sz w:val="24"/>
          <w:szCs w:val="24"/>
          <w:lang w:val="en-US" w:eastAsia="id-ID"/>
        </w:rPr>
        <w:t xml:space="preserve"> </w:t>
      </w:r>
      <w:r w:rsidR="00384F03" w:rsidRPr="00384F03">
        <w:rPr>
          <w:rFonts w:ascii="Times New Roman" w:hAnsi="Times New Roman" w:cs="Times New Roman"/>
          <w:sz w:val="24"/>
          <w:szCs w:val="24"/>
        </w:rPr>
        <w:t xml:space="preserve">bagi </w:t>
      </w:r>
      <w:proofErr w:type="spellStart"/>
      <w:r w:rsidR="00384F03" w:rsidRPr="00384F03">
        <w:rPr>
          <w:rFonts w:ascii="Times New Roman" w:hAnsi="Times New Roman" w:cs="Times New Roman"/>
          <w:sz w:val="24"/>
          <w:szCs w:val="24"/>
          <w:lang w:val="en-US"/>
        </w:rPr>
        <w:t>tenaga</w:t>
      </w:r>
      <w:proofErr w:type="spellEnd"/>
      <w:r w:rsidR="00384F03" w:rsidRPr="00384F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84F03" w:rsidRPr="00384F03">
        <w:rPr>
          <w:rFonts w:ascii="Times New Roman" w:hAnsi="Times New Roman" w:cs="Times New Roman"/>
          <w:sz w:val="24"/>
          <w:szCs w:val="24"/>
        </w:rPr>
        <w:t xml:space="preserve">kesehatan untuk bekerja sama dengan pihak sekolah dalam penyuluhan dan pemasangan poster pada madding sekolah tentang </w:t>
      </w:r>
      <w:r w:rsidR="00384F03" w:rsidRPr="00384F03">
        <w:rPr>
          <w:rFonts w:ascii="Times New Roman" w:hAnsi="Times New Roman" w:cs="Times New Roman"/>
          <w:i/>
          <w:sz w:val="24"/>
          <w:szCs w:val="24"/>
        </w:rPr>
        <w:t xml:space="preserve">dismenorhea </w:t>
      </w:r>
      <w:r w:rsidR="00384F03" w:rsidRPr="00384F03">
        <w:rPr>
          <w:rFonts w:ascii="Times New Roman" w:hAnsi="Times New Roman" w:cs="Times New Roman"/>
          <w:sz w:val="24"/>
          <w:szCs w:val="24"/>
        </w:rPr>
        <w:t xml:space="preserve"> sebagai bahan informasi remaja puteri tentang </w:t>
      </w:r>
      <w:r w:rsidR="00384F03" w:rsidRPr="00384F03">
        <w:rPr>
          <w:rFonts w:ascii="Times New Roman" w:hAnsi="Times New Roman" w:cs="Times New Roman"/>
          <w:i/>
          <w:sz w:val="24"/>
          <w:szCs w:val="24"/>
        </w:rPr>
        <w:t xml:space="preserve">dismenorhea </w:t>
      </w:r>
      <w:r w:rsidR="00384F03" w:rsidRPr="00384F03">
        <w:rPr>
          <w:rFonts w:ascii="Times New Roman" w:hAnsi="Times New Roman" w:cs="Times New Roman"/>
          <w:sz w:val="24"/>
          <w:szCs w:val="24"/>
        </w:rPr>
        <w:t xml:space="preserve"> sehingga remaja puteri dapat memperoleh pengetahuan dan menyiapkan psikologi dalam menghadapi mentruasi</w:t>
      </w:r>
      <w:r w:rsidR="00384F03" w:rsidRPr="00384F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84F03" w:rsidRPr="00384F03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384F03" w:rsidRPr="00384F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84F03" w:rsidRPr="00384F03">
        <w:rPr>
          <w:rFonts w:ascii="Times New Roman" w:hAnsi="Times New Roman" w:cs="Times New Roman"/>
          <w:sz w:val="24"/>
          <w:szCs w:val="24"/>
        </w:rPr>
        <w:t xml:space="preserve">untuk memperbantukan tenaga kesehatan ke pihak sekolah dalam UKS agar dapat melakukan penyuluhan serta menangani masalah yang ditimbulkan oleh </w:t>
      </w:r>
      <w:r w:rsidR="00384F03" w:rsidRPr="00384F03">
        <w:rPr>
          <w:rFonts w:ascii="Times New Roman" w:hAnsi="Times New Roman" w:cs="Times New Roman"/>
          <w:i/>
          <w:sz w:val="24"/>
          <w:szCs w:val="24"/>
        </w:rPr>
        <w:t>Dismenorhea</w:t>
      </w:r>
      <w:r w:rsidR="00384F03" w:rsidRPr="00384F03">
        <w:rPr>
          <w:rFonts w:ascii="Times New Roman" w:hAnsi="Times New Roman" w:cs="Times New Roman"/>
          <w:sz w:val="24"/>
          <w:szCs w:val="24"/>
        </w:rPr>
        <w:t>.</w:t>
      </w:r>
      <w:r w:rsidR="00384F03" w:rsidRPr="00384F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84F03" w:rsidRPr="00384F03">
        <w:rPr>
          <w:rFonts w:ascii="Times New Roman" w:hAnsi="Times New Roman" w:cs="Times New Roman"/>
          <w:sz w:val="24"/>
          <w:szCs w:val="24"/>
        </w:rPr>
        <w:t xml:space="preserve">Saran kepada guru untuk bekerja sama dengan pihak kesehatan dalam memberikan informasi tentang  </w:t>
      </w:r>
      <w:r w:rsidR="00384F03" w:rsidRPr="00384F03">
        <w:rPr>
          <w:rFonts w:ascii="Times New Roman" w:hAnsi="Times New Roman" w:cs="Times New Roman"/>
          <w:i/>
          <w:sz w:val="24"/>
          <w:szCs w:val="24"/>
        </w:rPr>
        <w:t>dysmenorrhea</w:t>
      </w:r>
      <w:r w:rsidR="00384F03" w:rsidRPr="00384F03">
        <w:rPr>
          <w:rFonts w:ascii="Times New Roman" w:hAnsi="Times New Roman" w:cs="Times New Roman"/>
          <w:sz w:val="24"/>
          <w:szCs w:val="24"/>
        </w:rPr>
        <w:t xml:space="preserve"> agar remaja puteri dapat menangani masalah yang disebabkan </w:t>
      </w:r>
      <w:r w:rsidR="00384F03" w:rsidRPr="00384F03">
        <w:rPr>
          <w:rFonts w:ascii="Times New Roman" w:hAnsi="Times New Roman" w:cs="Times New Roman"/>
          <w:i/>
          <w:sz w:val="24"/>
          <w:szCs w:val="24"/>
        </w:rPr>
        <w:t xml:space="preserve">dysmenorrhea </w:t>
      </w:r>
      <w:r w:rsidR="00384F03" w:rsidRPr="00384F03">
        <w:rPr>
          <w:rFonts w:ascii="Times New Roman" w:hAnsi="Times New Roman" w:cs="Times New Roman"/>
          <w:sz w:val="24"/>
          <w:szCs w:val="24"/>
        </w:rPr>
        <w:t xml:space="preserve"> serta memberikan kenyamanan tempat belajar. </w:t>
      </w:r>
    </w:p>
    <w:p w:rsidR="00384F03" w:rsidRPr="00384F03" w:rsidRDefault="00384F03" w:rsidP="00384F03">
      <w:pPr>
        <w:pStyle w:val="ListParagraph"/>
        <w:tabs>
          <w:tab w:val="left" w:pos="426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</w:p>
    <w:p w:rsidR="00324719" w:rsidRPr="00384F03" w:rsidRDefault="00324719" w:rsidP="00324719">
      <w:pPr>
        <w:pStyle w:val="ListParagraph"/>
        <w:numPr>
          <w:ilvl w:val="0"/>
          <w:numId w:val="17"/>
        </w:numPr>
        <w:tabs>
          <w:tab w:val="left" w:pos="426"/>
          <w:tab w:val="left" w:pos="1276"/>
        </w:tabs>
        <w:spacing w:after="0" w:line="480" w:lineRule="auto"/>
        <w:ind w:left="709" w:hanging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proofErr w:type="spellStart"/>
      <w:r w:rsidRPr="00384F03">
        <w:rPr>
          <w:rFonts w:ascii="Times New Roman" w:hAnsi="Times New Roman" w:cs="Times New Roman"/>
          <w:b/>
          <w:sz w:val="24"/>
          <w:szCs w:val="24"/>
          <w:lang w:val="en-US"/>
        </w:rPr>
        <w:t>Bagi</w:t>
      </w:r>
      <w:proofErr w:type="spellEnd"/>
      <w:r w:rsidRPr="00384F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B248E7">
        <w:rPr>
          <w:rFonts w:ascii="Times New Roman" w:hAnsi="Times New Roman" w:cs="Times New Roman"/>
          <w:b/>
          <w:sz w:val="24"/>
          <w:szCs w:val="24"/>
          <w:lang w:val="en-US"/>
        </w:rPr>
        <w:t>Universitas</w:t>
      </w:r>
      <w:proofErr w:type="spellEnd"/>
      <w:r w:rsidR="00B248E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4F03">
        <w:rPr>
          <w:rFonts w:ascii="Times New Roman" w:hAnsi="Times New Roman" w:cs="Times New Roman"/>
          <w:b/>
          <w:sz w:val="24"/>
          <w:szCs w:val="24"/>
        </w:rPr>
        <w:t>Aisyah</w:t>
      </w:r>
      <w:r w:rsidR="00B248E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B248E7">
        <w:rPr>
          <w:rFonts w:ascii="Times New Roman" w:hAnsi="Times New Roman" w:cs="Times New Roman"/>
          <w:b/>
          <w:sz w:val="24"/>
          <w:szCs w:val="24"/>
          <w:lang w:val="en-US"/>
        </w:rPr>
        <w:t>Pringsewu</w:t>
      </w:r>
      <w:proofErr w:type="spellEnd"/>
      <w:r w:rsidR="00B248E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</w:t>
      </w:r>
      <w:bookmarkStart w:id="0" w:name="_GoBack"/>
      <w:bookmarkEnd w:id="0"/>
      <w:r w:rsidR="00B248E7">
        <w:rPr>
          <w:rFonts w:ascii="Times New Roman" w:hAnsi="Times New Roman" w:cs="Times New Roman"/>
          <w:b/>
          <w:sz w:val="24"/>
          <w:szCs w:val="24"/>
          <w:lang w:val="en-US"/>
        </w:rPr>
        <w:t>mpung</w:t>
      </w:r>
    </w:p>
    <w:p w:rsidR="00324719" w:rsidRPr="00384F03" w:rsidRDefault="00324719" w:rsidP="00324719">
      <w:pPr>
        <w:pStyle w:val="ListParagraph"/>
        <w:tabs>
          <w:tab w:val="left" w:pos="426"/>
          <w:tab w:val="left" w:pos="1134"/>
        </w:tabs>
        <w:spacing w:after="0" w:line="48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</w:pPr>
      <w:r w:rsidRPr="00384F0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84F03">
        <w:rPr>
          <w:rFonts w:ascii="Times New Roman" w:hAnsi="Times New Roman" w:cs="Times New Roman"/>
          <w:sz w:val="24"/>
          <w:szCs w:val="24"/>
        </w:rPr>
        <w:softHyphen/>
        <w:t xml:space="preserve">Diharapkan dapat menambah bahan kepustakaan atau referensi maupun dalam rangka proses pembelajaran khususnya kebidanan tentang mengenai </w:t>
      </w:r>
      <w:r w:rsidR="003D6206">
        <w:rPr>
          <w:rFonts w:ascii="Times New Roman" w:hAnsi="Times New Roman" w:cs="Times New Roman"/>
          <w:sz w:val="24"/>
          <w:szCs w:val="24"/>
          <w:lang w:val="en-US"/>
        </w:rPr>
        <w:t xml:space="preserve">status </w:t>
      </w:r>
      <w:proofErr w:type="spellStart"/>
      <w:r w:rsidR="003D6206">
        <w:rPr>
          <w:rFonts w:ascii="Times New Roman" w:hAnsi="Times New Roman" w:cs="Times New Roman"/>
          <w:sz w:val="24"/>
          <w:szCs w:val="24"/>
          <w:lang w:val="en-US"/>
        </w:rPr>
        <w:t>gizi</w:t>
      </w:r>
      <w:proofErr w:type="spellEnd"/>
      <w:r w:rsidRPr="00384F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4F03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384F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84F03" w:rsidRPr="00384F03">
        <w:rPr>
          <w:rFonts w:ascii="Times New Roman" w:hAnsi="Times New Roman" w:cs="Times New Roman"/>
          <w:i/>
          <w:sz w:val="24"/>
          <w:szCs w:val="24"/>
        </w:rPr>
        <w:t xml:space="preserve">dysmenorrhea </w:t>
      </w:r>
      <w:r w:rsidRPr="00384F03">
        <w:rPr>
          <w:rFonts w:ascii="Times New Roman" w:hAnsi="Times New Roman" w:cs="Times New Roman"/>
          <w:sz w:val="24"/>
          <w:szCs w:val="24"/>
        </w:rPr>
        <w:t xml:space="preserve">sebagai program pengembangan kurikulum kebidanan </w:t>
      </w:r>
      <w:proofErr w:type="spellStart"/>
      <w:r w:rsidRPr="00384F03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384F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4F03">
        <w:rPr>
          <w:rFonts w:ascii="Times New Roman" w:hAnsi="Times New Roman" w:cs="Times New Roman"/>
          <w:sz w:val="24"/>
          <w:szCs w:val="24"/>
          <w:lang w:val="en-US"/>
        </w:rPr>
        <w:t>kesehatan</w:t>
      </w:r>
      <w:proofErr w:type="spellEnd"/>
      <w:r w:rsidRPr="00384F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4F03">
        <w:rPr>
          <w:rFonts w:ascii="Times New Roman" w:hAnsi="Times New Roman" w:cs="Times New Roman"/>
          <w:sz w:val="24"/>
          <w:szCs w:val="24"/>
          <w:lang w:val="en-US"/>
        </w:rPr>
        <w:t>reproduksi</w:t>
      </w:r>
      <w:proofErr w:type="spellEnd"/>
      <w:r w:rsidRPr="00384F03">
        <w:rPr>
          <w:rFonts w:ascii="Times New Roman" w:hAnsi="Times New Roman" w:cs="Times New Roman"/>
          <w:sz w:val="24"/>
          <w:szCs w:val="24"/>
        </w:rPr>
        <w:t>.</w:t>
      </w:r>
    </w:p>
    <w:p w:rsidR="00324719" w:rsidRPr="00384F03" w:rsidRDefault="00324719" w:rsidP="00324719">
      <w:pPr>
        <w:pStyle w:val="ListParagraph"/>
        <w:tabs>
          <w:tab w:val="left" w:pos="426"/>
          <w:tab w:val="left" w:pos="1276"/>
        </w:tabs>
        <w:spacing w:after="0" w:line="240" w:lineRule="auto"/>
        <w:ind w:left="709"/>
        <w:jc w:val="both"/>
        <w:rPr>
          <w:rStyle w:val="a"/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</w:pPr>
    </w:p>
    <w:p w:rsidR="00324719" w:rsidRPr="00384F03" w:rsidRDefault="00324719" w:rsidP="00324719">
      <w:pPr>
        <w:pStyle w:val="ListParagraph"/>
        <w:numPr>
          <w:ilvl w:val="0"/>
          <w:numId w:val="17"/>
        </w:numPr>
        <w:tabs>
          <w:tab w:val="left" w:pos="426"/>
          <w:tab w:val="left" w:pos="1276"/>
        </w:tabs>
        <w:spacing w:after="0" w:line="480" w:lineRule="auto"/>
        <w:ind w:left="709" w:hanging="283"/>
        <w:jc w:val="both"/>
        <w:rPr>
          <w:rStyle w:val="a"/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proofErr w:type="spellStart"/>
      <w:r w:rsidRPr="00384F03">
        <w:rPr>
          <w:rStyle w:val="a"/>
          <w:rFonts w:ascii="Times New Roman" w:hAnsi="Times New Roman" w:cs="Times New Roman"/>
          <w:b/>
          <w:sz w:val="24"/>
          <w:szCs w:val="24"/>
          <w:lang w:val="en-US"/>
        </w:rPr>
        <w:t>Bagi</w:t>
      </w:r>
      <w:proofErr w:type="spellEnd"/>
      <w:r w:rsidRPr="00384F03">
        <w:rPr>
          <w:rStyle w:val="a"/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84F03">
        <w:rPr>
          <w:rStyle w:val="a"/>
          <w:rFonts w:ascii="Times New Roman" w:hAnsi="Times New Roman" w:cs="Times New Roman"/>
          <w:b/>
          <w:sz w:val="24"/>
          <w:szCs w:val="24"/>
          <w:lang w:val="en-US"/>
        </w:rPr>
        <w:t>Peneliti</w:t>
      </w:r>
      <w:proofErr w:type="spellEnd"/>
      <w:r w:rsidRPr="00384F03">
        <w:rPr>
          <w:rStyle w:val="a"/>
          <w:rFonts w:ascii="Times New Roman" w:hAnsi="Times New Roman" w:cs="Times New Roman"/>
          <w:b/>
          <w:sz w:val="24"/>
          <w:szCs w:val="24"/>
        </w:rPr>
        <w:t xml:space="preserve"> Selanjutnya</w:t>
      </w:r>
    </w:p>
    <w:p w:rsidR="0020697B" w:rsidRDefault="00324719" w:rsidP="00BF2485">
      <w:pPr>
        <w:pStyle w:val="ListParagraph"/>
        <w:tabs>
          <w:tab w:val="left" w:pos="426"/>
          <w:tab w:val="left" w:pos="1134"/>
        </w:tabs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4F0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84F03">
        <w:rPr>
          <w:rFonts w:ascii="Times New Roman" w:hAnsi="Times New Roman" w:cs="Times New Roman"/>
          <w:sz w:val="24"/>
          <w:szCs w:val="24"/>
        </w:rPr>
        <w:t xml:space="preserve">Diharapkan dapat menambah bahan kepustakaan atau referensi maupun dalam rangka </w:t>
      </w:r>
      <w:proofErr w:type="spellStart"/>
      <w:r w:rsidRPr="00384F03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384F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4F03">
        <w:rPr>
          <w:rFonts w:ascii="Times New Roman" w:hAnsi="Times New Roman" w:cs="Times New Roman"/>
          <w:sz w:val="24"/>
          <w:szCs w:val="24"/>
        </w:rPr>
        <w:t xml:space="preserve">tentang </w:t>
      </w:r>
      <w:proofErr w:type="spellStart"/>
      <w:r w:rsidR="00525E16">
        <w:rPr>
          <w:rFonts w:ascii="Times New Roman" w:hAnsi="Times New Roman" w:cs="Times New Roman"/>
          <w:sz w:val="24"/>
          <w:szCs w:val="24"/>
          <w:lang w:val="en-US"/>
        </w:rPr>
        <w:t>hubungan</w:t>
      </w:r>
      <w:proofErr w:type="spellEnd"/>
      <w:r w:rsidR="00525E16">
        <w:rPr>
          <w:rFonts w:ascii="Times New Roman" w:hAnsi="Times New Roman" w:cs="Times New Roman"/>
          <w:sz w:val="24"/>
          <w:szCs w:val="24"/>
          <w:lang w:val="en-US"/>
        </w:rPr>
        <w:t xml:space="preserve"> status </w:t>
      </w:r>
      <w:proofErr w:type="spellStart"/>
      <w:r w:rsidR="00525E16">
        <w:rPr>
          <w:rFonts w:ascii="Times New Roman" w:hAnsi="Times New Roman" w:cs="Times New Roman"/>
          <w:sz w:val="24"/>
          <w:szCs w:val="24"/>
          <w:lang w:val="en-US"/>
        </w:rPr>
        <w:t>gizi</w:t>
      </w:r>
      <w:proofErr w:type="spellEnd"/>
      <w:r w:rsidR="00525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5E16">
        <w:rPr>
          <w:rFonts w:ascii="Times New Roman" w:hAnsi="Times New Roman" w:cs="Times New Roman"/>
          <w:sz w:val="24"/>
          <w:szCs w:val="24"/>
          <w:lang w:val="en-US"/>
        </w:rPr>
        <w:t>remaja</w:t>
      </w:r>
      <w:proofErr w:type="spellEnd"/>
      <w:r w:rsidR="00384F03" w:rsidRPr="00384F03">
        <w:rPr>
          <w:rFonts w:ascii="Times New Roman" w:hAnsi="Times New Roman" w:cs="Times New Roman"/>
          <w:sz w:val="24"/>
          <w:szCs w:val="24"/>
        </w:rPr>
        <w:t xml:space="preserve"> dengan kejadian </w:t>
      </w:r>
      <w:r w:rsidR="00384F03" w:rsidRPr="00384F03">
        <w:rPr>
          <w:rFonts w:ascii="Times New Roman" w:hAnsi="Times New Roman" w:cs="Times New Roman"/>
          <w:i/>
          <w:sz w:val="24"/>
          <w:szCs w:val="24"/>
        </w:rPr>
        <w:t>dismenorhea</w:t>
      </w:r>
      <w:r w:rsidR="00384F03" w:rsidRPr="00384F03">
        <w:rPr>
          <w:rFonts w:ascii="Times New Roman" w:hAnsi="Times New Roman" w:cs="Times New Roman"/>
          <w:sz w:val="24"/>
          <w:szCs w:val="24"/>
        </w:rPr>
        <w:t xml:space="preserve"> primer </w:t>
      </w:r>
      <w:proofErr w:type="spellStart"/>
      <w:r w:rsidR="00525E16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525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5E16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="00525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5E16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="00525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5E16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525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F2485">
        <w:rPr>
          <w:rFonts w:ascii="Times New Roman" w:hAnsi="Times New Roman" w:cs="Times New Roman"/>
          <w:sz w:val="24"/>
          <w:szCs w:val="24"/>
          <w:lang w:val="en-US"/>
        </w:rPr>
        <w:t>faktor</w:t>
      </w:r>
      <w:proofErr w:type="spellEnd"/>
      <w:r w:rsidR="00BF2485">
        <w:rPr>
          <w:rFonts w:ascii="Times New Roman" w:hAnsi="Times New Roman" w:cs="Times New Roman"/>
          <w:sz w:val="24"/>
          <w:szCs w:val="24"/>
          <w:lang w:val="en-US"/>
        </w:rPr>
        <w:t xml:space="preserve"> lain </w:t>
      </w:r>
      <w:proofErr w:type="spellStart"/>
      <w:r w:rsidR="00D56509">
        <w:rPr>
          <w:rFonts w:ascii="Times New Roman" w:hAnsi="Times New Roman" w:cs="Times New Roman"/>
          <w:sz w:val="24"/>
          <w:szCs w:val="24"/>
          <w:lang w:val="en-US"/>
        </w:rPr>
        <w:t>lain</w:t>
      </w:r>
      <w:proofErr w:type="spellEnd"/>
      <w:r w:rsidR="00D565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56509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="00D565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2485">
        <w:rPr>
          <w:rFonts w:ascii="Times New Roman" w:hAnsi="Times New Roman" w:cs="Times New Roman"/>
          <w:color w:val="000000" w:themeColor="text1"/>
          <w:sz w:val="24"/>
          <w:lang w:val="en-US"/>
        </w:rPr>
        <w:t>f</w:t>
      </w:r>
      <w:r w:rsidR="00BF2485" w:rsidRPr="00BF2485">
        <w:rPr>
          <w:rFonts w:ascii="Times New Roman" w:hAnsi="Times New Roman" w:cs="Times New Roman"/>
          <w:color w:val="000000" w:themeColor="text1"/>
          <w:sz w:val="24"/>
        </w:rPr>
        <w:t>aktor kejiwaan</w:t>
      </w:r>
      <w:r w:rsidR="00BF2485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, </w:t>
      </w:r>
      <w:r w:rsidR="00BF2485" w:rsidRPr="00BF248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BF2485">
        <w:rPr>
          <w:rFonts w:ascii="Times New Roman" w:hAnsi="Times New Roman" w:cs="Times New Roman"/>
          <w:color w:val="000000" w:themeColor="text1"/>
          <w:sz w:val="24"/>
          <w:lang w:val="en-US"/>
        </w:rPr>
        <w:t>f</w:t>
      </w:r>
      <w:r w:rsidR="00BF2485" w:rsidRPr="00BF2485">
        <w:rPr>
          <w:rFonts w:ascii="Times New Roman" w:hAnsi="Times New Roman" w:cs="Times New Roman"/>
          <w:color w:val="000000" w:themeColor="text1"/>
          <w:sz w:val="24"/>
        </w:rPr>
        <w:t>aktor konstitusi</w:t>
      </w:r>
      <w:r w:rsidR="00BF2485">
        <w:rPr>
          <w:rFonts w:ascii="Times New Roman" w:hAnsi="Times New Roman" w:cs="Times New Roman"/>
          <w:color w:val="000000" w:themeColor="text1"/>
          <w:sz w:val="24"/>
          <w:lang w:val="en-US"/>
        </w:rPr>
        <w:t>, f</w:t>
      </w:r>
      <w:r w:rsidR="00BF2485" w:rsidRPr="00BF2485">
        <w:rPr>
          <w:rFonts w:ascii="Times New Roman" w:hAnsi="Times New Roman" w:cs="Times New Roman"/>
          <w:color w:val="000000" w:themeColor="text1"/>
          <w:sz w:val="24"/>
        </w:rPr>
        <w:t>aktor endokrin</w:t>
      </w:r>
      <w:r w:rsidR="00BF2485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, </w:t>
      </w:r>
      <w:proofErr w:type="spellStart"/>
      <w:r w:rsidR="00BF2485">
        <w:rPr>
          <w:rFonts w:ascii="Times New Roman" w:hAnsi="Times New Roman" w:cs="Times New Roman"/>
          <w:color w:val="000000" w:themeColor="text1"/>
          <w:sz w:val="24"/>
          <w:lang w:val="en-US"/>
        </w:rPr>
        <w:t>dan</w:t>
      </w:r>
      <w:proofErr w:type="spellEnd"/>
      <w:r w:rsidR="00BF2485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 f</w:t>
      </w:r>
      <w:r w:rsidR="00BF2485" w:rsidRPr="00BF2485">
        <w:rPr>
          <w:rFonts w:ascii="Times New Roman" w:hAnsi="Times New Roman" w:cs="Times New Roman"/>
          <w:color w:val="000000" w:themeColor="text1"/>
          <w:sz w:val="24"/>
        </w:rPr>
        <w:t xml:space="preserve">aktor Aktifitas </w:t>
      </w:r>
      <w:r w:rsidR="00BF2485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yang </w:t>
      </w:r>
      <w:proofErr w:type="spellStart"/>
      <w:r w:rsidR="00BF2485">
        <w:rPr>
          <w:rFonts w:ascii="Times New Roman" w:hAnsi="Times New Roman" w:cs="Times New Roman"/>
          <w:color w:val="000000" w:themeColor="text1"/>
          <w:sz w:val="24"/>
          <w:lang w:val="en-US"/>
        </w:rPr>
        <w:t>mempengaruhi</w:t>
      </w:r>
      <w:proofErr w:type="spellEnd"/>
      <w:r w:rsidR="00BF2485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 </w:t>
      </w:r>
      <w:r w:rsidR="00BF2485" w:rsidRPr="00384F03">
        <w:rPr>
          <w:rFonts w:ascii="Times New Roman" w:hAnsi="Times New Roman" w:cs="Times New Roman"/>
          <w:sz w:val="24"/>
          <w:szCs w:val="24"/>
        </w:rPr>
        <w:t xml:space="preserve">kejadian </w:t>
      </w:r>
      <w:r w:rsidR="00BF2485" w:rsidRPr="00384F03">
        <w:rPr>
          <w:rFonts w:ascii="Times New Roman" w:hAnsi="Times New Roman" w:cs="Times New Roman"/>
          <w:i/>
          <w:sz w:val="24"/>
          <w:szCs w:val="24"/>
        </w:rPr>
        <w:t>dismenorhea</w:t>
      </w:r>
      <w:r w:rsidR="00BF2485" w:rsidRPr="00384F03">
        <w:rPr>
          <w:rFonts w:ascii="Times New Roman" w:hAnsi="Times New Roman" w:cs="Times New Roman"/>
          <w:sz w:val="24"/>
          <w:szCs w:val="24"/>
        </w:rPr>
        <w:t xml:space="preserve"> primer</w:t>
      </w:r>
      <w:r w:rsidR="00BF2485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 </w:t>
      </w:r>
      <w:proofErr w:type="spellStart"/>
      <w:r w:rsidR="00BF2485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="00BF24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F2485">
        <w:rPr>
          <w:rFonts w:ascii="Times New Roman" w:hAnsi="Times New Roman" w:cs="Times New Roman"/>
          <w:sz w:val="24"/>
          <w:szCs w:val="24"/>
          <w:lang w:val="en-US"/>
        </w:rPr>
        <w:t>meneliti</w:t>
      </w:r>
      <w:proofErr w:type="spellEnd"/>
      <w:r w:rsidR="00BF24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F2485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BF24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5E16" w:rsidRPr="00BF2485">
        <w:rPr>
          <w:rFonts w:ascii="Times New Roman" w:hAnsi="Times New Roman" w:cs="Times New Roman"/>
          <w:sz w:val="24"/>
          <w:szCs w:val="24"/>
          <w:lang w:val="en-US"/>
        </w:rPr>
        <w:t>jenis</w:t>
      </w:r>
      <w:proofErr w:type="spellEnd"/>
      <w:r w:rsidR="00525E16" w:rsidRPr="00BF24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5E16" w:rsidRPr="00BF2485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="00525E16" w:rsidRPr="00BF248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525E16" w:rsidRPr="00BF2485">
        <w:rPr>
          <w:rFonts w:ascii="Times New Roman" w:hAnsi="Times New Roman" w:cs="Times New Roman"/>
          <w:sz w:val="24"/>
          <w:szCs w:val="24"/>
          <w:lang w:val="en-US"/>
        </w:rPr>
        <w:t>berbeda</w:t>
      </w:r>
      <w:proofErr w:type="spellEnd"/>
      <w:r w:rsidR="00525E16" w:rsidRPr="00BF24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5E16" w:rsidRPr="00BF2485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="00525E16" w:rsidRPr="00BF24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5E16" w:rsidRPr="00BF2485">
        <w:rPr>
          <w:rFonts w:ascii="Times New Roman" w:hAnsi="Times New Roman" w:cs="Times New Roman"/>
          <w:sz w:val="24"/>
          <w:szCs w:val="24"/>
          <w:lang w:val="en-US"/>
        </w:rPr>
        <w:t>kualitatif</w:t>
      </w:r>
      <w:proofErr w:type="spellEnd"/>
      <w:r w:rsidR="00525E16" w:rsidRPr="00BF24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5E16" w:rsidRPr="00BF2485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="00525E16" w:rsidRPr="00BF24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5E16" w:rsidRPr="00BF2485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525E16" w:rsidRPr="00BF24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5E16" w:rsidRPr="00BF2485">
        <w:rPr>
          <w:rFonts w:ascii="Times New Roman" w:hAnsi="Times New Roman" w:cs="Times New Roman"/>
          <w:sz w:val="24"/>
          <w:szCs w:val="24"/>
          <w:lang w:val="en-US"/>
        </w:rPr>
        <w:t>mempertegas</w:t>
      </w:r>
      <w:proofErr w:type="spellEnd"/>
      <w:r w:rsidR="00525E16" w:rsidRPr="00BF24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5E16" w:rsidRPr="00BF2485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525E16" w:rsidRPr="00BF24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5E16" w:rsidRPr="00BF2485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="00525E16" w:rsidRPr="00BF24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5E16" w:rsidRPr="00BF2485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="00525E16" w:rsidRPr="00BF24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5E16" w:rsidRPr="00BF2485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BF2485">
        <w:rPr>
          <w:rFonts w:ascii="Times New Roman" w:hAnsi="Times New Roman" w:cs="Times New Roman"/>
          <w:sz w:val="24"/>
          <w:szCs w:val="24"/>
        </w:rPr>
        <w:t>.</w:t>
      </w:r>
      <w:r w:rsidRPr="00BF24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933BF" w:rsidRDefault="006933BF" w:rsidP="00BF2485">
      <w:pPr>
        <w:pStyle w:val="ListParagraph"/>
        <w:tabs>
          <w:tab w:val="left" w:pos="426"/>
          <w:tab w:val="left" w:pos="1134"/>
        </w:tabs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933BF" w:rsidRDefault="006933BF" w:rsidP="00BF2485">
      <w:pPr>
        <w:pStyle w:val="ListParagraph"/>
        <w:tabs>
          <w:tab w:val="left" w:pos="426"/>
          <w:tab w:val="left" w:pos="1134"/>
        </w:tabs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933BF" w:rsidRPr="00BF2485" w:rsidRDefault="006933BF" w:rsidP="00BF2485">
      <w:pPr>
        <w:pStyle w:val="ListParagraph"/>
        <w:tabs>
          <w:tab w:val="left" w:pos="426"/>
          <w:tab w:val="left" w:pos="1134"/>
        </w:tabs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933BF" w:rsidRPr="00BF2485" w:rsidSect="00DB6BA7">
      <w:headerReference w:type="default" r:id="rId9"/>
      <w:pgSz w:w="11906" w:h="16838"/>
      <w:pgMar w:top="2268" w:right="1701" w:bottom="1701" w:left="2268" w:header="709" w:footer="709" w:gutter="0"/>
      <w:pgNumType w:start="6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9A3" w:rsidRDefault="006349A3">
      <w:pPr>
        <w:spacing w:after="0" w:line="240" w:lineRule="auto"/>
      </w:pPr>
      <w:r>
        <w:separator/>
      </w:r>
    </w:p>
  </w:endnote>
  <w:endnote w:type="continuationSeparator" w:id="0">
    <w:p w:rsidR="006349A3" w:rsidRDefault="00634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9A3" w:rsidRDefault="006349A3">
      <w:pPr>
        <w:spacing w:after="0" w:line="240" w:lineRule="auto"/>
      </w:pPr>
      <w:r>
        <w:separator/>
      </w:r>
    </w:p>
  </w:footnote>
  <w:footnote w:type="continuationSeparator" w:id="0">
    <w:p w:rsidR="006349A3" w:rsidRDefault="00634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69364"/>
      <w:docPartObj>
        <w:docPartGallery w:val="Page Numbers (Top of Page)"/>
        <w:docPartUnique/>
      </w:docPartObj>
    </w:sdtPr>
    <w:sdtEndPr/>
    <w:sdtContent>
      <w:p w:rsidR="00994661" w:rsidRDefault="00736388">
        <w:pPr>
          <w:pStyle w:val="Header"/>
          <w:jc w:val="right"/>
        </w:pPr>
        <w:r w:rsidRPr="0099466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9466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9466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248E7">
          <w:rPr>
            <w:rFonts w:ascii="Times New Roman" w:hAnsi="Times New Roman" w:cs="Times New Roman"/>
            <w:noProof/>
            <w:sz w:val="24"/>
            <w:szCs w:val="24"/>
          </w:rPr>
          <w:t>70</w:t>
        </w:r>
        <w:r w:rsidRPr="0099466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94661" w:rsidRDefault="006349A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90725"/>
    <w:multiLevelType w:val="multilevel"/>
    <w:tmpl w:val="8D1E2B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83F14BD"/>
    <w:multiLevelType w:val="multilevel"/>
    <w:tmpl w:val="BA1C4F0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5D001B9"/>
    <w:multiLevelType w:val="hybridMultilevel"/>
    <w:tmpl w:val="78280B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D55986"/>
    <w:multiLevelType w:val="hybridMultilevel"/>
    <w:tmpl w:val="D8941EC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4065BF"/>
    <w:multiLevelType w:val="multilevel"/>
    <w:tmpl w:val="B456CF74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19A5801"/>
    <w:multiLevelType w:val="multilevel"/>
    <w:tmpl w:val="BCA6AD46"/>
    <w:lvl w:ilvl="0">
      <w:start w:val="5"/>
      <w:numFmt w:val="decimal"/>
      <w:lvlText w:val="%1"/>
      <w:lvlJc w:val="left"/>
      <w:pPr>
        <w:ind w:left="480" w:hanging="48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eastAsiaTheme="minorHAnsi"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Theme="minorHAnsi" w:hAnsi="Times New Roman" w:cstheme="minorBidi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</w:rPr>
    </w:lvl>
  </w:abstractNum>
  <w:abstractNum w:abstractNumId="6">
    <w:nsid w:val="284939FA"/>
    <w:multiLevelType w:val="hybridMultilevel"/>
    <w:tmpl w:val="9F7E4746"/>
    <w:lvl w:ilvl="0" w:tplc="F0BAC590">
      <w:start w:val="1"/>
      <w:numFmt w:val="lowerLetter"/>
      <w:lvlText w:val="%1."/>
      <w:lvlJc w:val="left"/>
      <w:pPr>
        <w:ind w:left="1800" w:hanging="360"/>
      </w:pPr>
      <w:rPr>
        <w:rFonts w:eastAsia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B2B52A0"/>
    <w:multiLevelType w:val="multilevel"/>
    <w:tmpl w:val="0978811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B675509"/>
    <w:multiLevelType w:val="hybridMultilevel"/>
    <w:tmpl w:val="DD968808"/>
    <w:lvl w:ilvl="0" w:tplc="8D80EEE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D8247D"/>
    <w:multiLevelType w:val="multilevel"/>
    <w:tmpl w:val="94A617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FD544EF"/>
    <w:multiLevelType w:val="multilevel"/>
    <w:tmpl w:val="8F2ABAAA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3FA2E96"/>
    <w:multiLevelType w:val="hybridMultilevel"/>
    <w:tmpl w:val="C4F0AB68"/>
    <w:lvl w:ilvl="0" w:tplc="626C1E7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 w:themeColor="text1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B575AA"/>
    <w:multiLevelType w:val="hybridMultilevel"/>
    <w:tmpl w:val="A64C5CC4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6004E0FC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210019">
      <w:start w:val="1"/>
      <w:numFmt w:val="lowerLetter"/>
      <w:lvlText w:val="%3."/>
      <w:lvlJc w:val="lef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0D56F7B"/>
    <w:multiLevelType w:val="hybridMultilevel"/>
    <w:tmpl w:val="C78A7908"/>
    <w:lvl w:ilvl="0" w:tplc="82E4F3A2">
      <w:start w:val="1"/>
      <w:numFmt w:val="decimal"/>
      <w:lvlText w:val="%1."/>
      <w:lvlJc w:val="left"/>
      <w:pPr>
        <w:ind w:left="1146" w:hanging="360"/>
      </w:pPr>
      <w:rPr>
        <w:rFonts w:eastAsiaTheme="minorHAnsi"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50D96DCE"/>
    <w:multiLevelType w:val="multilevel"/>
    <w:tmpl w:val="75E8E6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720" w:hanging="720"/>
      </w:pPr>
      <w:rPr>
        <w:rFonts w:ascii="Times New Roman" w:eastAsiaTheme="minorEastAsia" w:hAnsi="Times New Roman"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5DAB42DD"/>
    <w:multiLevelType w:val="hybridMultilevel"/>
    <w:tmpl w:val="EAF6930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2A8DEFC">
      <w:start w:val="1"/>
      <w:numFmt w:val="lowerLetter"/>
      <w:lvlText w:val="%2."/>
      <w:lvlJc w:val="left"/>
      <w:pPr>
        <w:ind w:left="1440" w:hanging="360"/>
      </w:pPr>
      <w:rPr>
        <w:rFonts w:eastAsia="Times New Roman" w:hint="default"/>
      </w:r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802C2E"/>
    <w:multiLevelType w:val="multilevel"/>
    <w:tmpl w:val="338874D0"/>
    <w:lvl w:ilvl="0">
      <w:start w:val="6"/>
      <w:numFmt w:val="decimal"/>
      <w:lvlText w:val="%1"/>
      <w:lvlJc w:val="left"/>
      <w:pPr>
        <w:ind w:left="480" w:hanging="48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</w:rPr>
    </w:lvl>
  </w:abstractNum>
  <w:abstractNum w:abstractNumId="17">
    <w:nsid w:val="66E4160A"/>
    <w:multiLevelType w:val="hybridMultilevel"/>
    <w:tmpl w:val="4FCEF788"/>
    <w:lvl w:ilvl="0" w:tplc="33B618F4">
      <w:start w:val="1"/>
      <w:numFmt w:val="decimal"/>
      <w:lvlText w:val="%1)"/>
      <w:lvlJc w:val="left"/>
      <w:pPr>
        <w:tabs>
          <w:tab w:val="num" w:pos="792"/>
        </w:tabs>
        <w:ind w:left="792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color w:val="000000"/>
        <w:sz w:val="22"/>
        <w:szCs w:val="22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CDF52D8"/>
    <w:multiLevelType w:val="multilevel"/>
    <w:tmpl w:val="ED16F42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7D087284"/>
    <w:multiLevelType w:val="multilevel"/>
    <w:tmpl w:val="14F43B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16"/>
  </w:num>
  <w:num w:numId="5">
    <w:abstractNumId w:val="7"/>
  </w:num>
  <w:num w:numId="6">
    <w:abstractNumId w:val="9"/>
  </w:num>
  <w:num w:numId="7">
    <w:abstractNumId w:val="5"/>
  </w:num>
  <w:num w:numId="8">
    <w:abstractNumId w:val="2"/>
  </w:num>
  <w:num w:numId="9">
    <w:abstractNumId w:val="10"/>
  </w:num>
  <w:num w:numId="10">
    <w:abstractNumId w:val="4"/>
  </w:num>
  <w:num w:numId="11">
    <w:abstractNumId w:val="3"/>
  </w:num>
  <w:num w:numId="12">
    <w:abstractNumId w:val="15"/>
  </w:num>
  <w:num w:numId="13">
    <w:abstractNumId w:val="6"/>
  </w:num>
  <w:num w:numId="14">
    <w:abstractNumId w:val="19"/>
  </w:num>
  <w:num w:numId="15">
    <w:abstractNumId w:val="1"/>
  </w:num>
  <w:num w:numId="16">
    <w:abstractNumId w:val="18"/>
  </w:num>
  <w:num w:numId="17">
    <w:abstractNumId w:val="13"/>
  </w:num>
  <w:num w:numId="18">
    <w:abstractNumId w:val="12"/>
  </w:num>
  <w:num w:numId="19">
    <w:abstractNumId w:val="14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0B1"/>
    <w:rsid w:val="00006BB6"/>
    <w:rsid w:val="00013759"/>
    <w:rsid w:val="0003296B"/>
    <w:rsid w:val="0003449B"/>
    <w:rsid w:val="000352E1"/>
    <w:rsid w:val="00040076"/>
    <w:rsid w:val="00076795"/>
    <w:rsid w:val="000A164F"/>
    <w:rsid w:val="000D5F81"/>
    <w:rsid w:val="000F127C"/>
    <w:rsid w:val="00122EAB"/>
    <w:rsid w:val="00126A86"/>
    <w:rsid w:val="001721AC"/>
    <w:rsid w:val="00177FEE"/>
    <w:rsid w:val="001829B0"/>
    <w:rsid w:val="001A2BB6"/>
    <w:rsid w:val="001C2289"/>
    <w:rsid w:val="001E3177"/>
    <w:rsid w:val="001E45E2"/>
    <w:rsid w:val="0020697B"/>
    <w:rsid w:val="00211701"/>
    <w:rsid w:val="002306E7"/>
    <w:rsid w:val="00234E73"/>
    <w:rsid w:val="0024060A"/>
    <w:rsid w:val="00256119"/>
    <w:rsid w:val="00267B3D"/>
    <w:rsid w:val="002917FE"/>
    <w:rsid w:val="002D7AA8"/>
    <w:rsid w:val="002E3EAC"/>
    <w:rsid w:val="002E3FDA"/>
    <w:rsid w:val="002E6F9C"/>
    <w:rsid w:val="003009AF"/>
    <w:rsid w:val="00324719"/>
    <w:rsid w:val="0034248E"/>
    <w:rsid w:val="0034392B"/>
    <w:rsid w:val="00374254"/>
    <w:rsid w:val="00384F03"/>
    <w:rsid w:val="00385E9F"/>
    <w:rsid w:val="003938A7"/>
    <w:rsid w:val="003B389C"/>
    <w:rsid w:val="003D6206"/>
    <w:rsid w:val="003E07A5"/>
    <w:rsid w:val="003E307A"/>
    <w:rsid w:val="003F25D6"/>
    <w:rsid w:val="003F2CF8"/>
    <w:rsid w:val="00406E01"/>
    <w:rsid w:val="00427979"/>
    <w:rsid w:val="00442DAA"/>
    <w:rsid w:val="00444E05"/>
    <w:rsid w:val="004562CD"/>
    <w:rsid w:val="004864B1"/>
    <w:rsid w:val="00486C0D"/>
    <w:rsid w:val="004871BF"/>
    <w:rsid w:val="004A1372"/>
    <w:rsid w:val="004C1A26"/>
    <w:rsid w:val="00510E1C"/>
    <w:rsid w:val="00521FD2"/>
    <w:rsid w:val="00525E16"/>
    <w:rsid w:val="00536678"/>
    <w:rsid w:val="0054628D"/>
    <w:rsid w:val="00586396"/>
    <w:rsid w:val="00593A7B"/>
    <w:rsid w:val="005C0B6A"/>
    <w:rsid w:val="005C11B8"/>
    <w:rsid w:val="00604E29"/>
    <w:rsid w:val="00624BBE"/>
    <w:rsid w:val="006349A3"/>
    <w:rsid w:val="00635779"/>
    <w:rsid w:val="006830B1"/>
    <w:rsid w:val="00683794"/>
    <w:rsid w:val="00691D17"/>
    <w:rsid w:val="006922C5"/>
    <w:rsid w:val="006933BF"/>
    <w:rsid w:val="00695BD0"/>
    <w:rsid w:val="00725A6D"/>
    <w:rsid w:val="00736388"/>
    <w:rsid w:val="007420F1"/>
    <w:rsid w:val="0076401A"/>
    <w:rsid w:val="007C7E72"/>
    <w:rsid w:val="007D0A7A"/>
    <w:rsid w:val="00802F1B"/>
    <w:rsid w:val="008409AA"/>
    <w:rsid w:val="0086777B"/>
    <w:rsid w:val="0088608A"/>
    <w:rsid w:val="00891B49"/>
    <w:rsid w:val="008960BB"/>
    <w:rsid w:val="008A4609"/>
    <w:rsid w:val="008C0CF2"/>
    <w:rsid w:val="008E0396"/>
    <w:rsid w:val="008E3A8B"/>
    <w:rsid w:val="009276BD"/>
    <w:rsid w:val="009427A7"/>
    <w:rsid w:val="009A34F2"/>
    <w:rsid w:val="009C55E0"/>
    <w:rsid w:val="00A05A40"/>
    <w:rsid w:val="00A1179B"/>
    <w:rsid w:val="00A22766"/>
    <w:rsid w:val="00A46D55"/>
    <w:rsid w:val="00A578A0"/>
    <w:rsid w:val="00A66756"/>
    <w:rsid w:val="00A904AF"/>
    <w:rsid w:val="00A96670"/>
    <w:rsid w:val="00AC553E"/>
    <w:rsid w:val="00B04727"/>
    <w:rsid w:val="00B06F05"/>
    <w:rsid w:val="00B248E7"/>
    <w:rsid w:val="00B60381"/>
    <w:rsid w:val="00B64E8A"/>
    <w:rsid w:val="00B729BE"/>
    <w:rsid w:val="00B730AC"/>
    <w:rsid w:val="00B759D2"/>
    <w:rsid w:val="00BA0F15"/>
    <w:rsid w:val="00BA51FD"/>
    <w:rsid w:val="00BB65F3"/>
    <w:rsid w:val="00BE29A9"/>
    <w:rsid w:val="00BF2485"/>
    <w:rsid w:val="00C0727D"/>
    <w:rsid w:val="00C27330"/>
    <w:rsid w:val="00C46DB8"/>
    <w:rsid w:val="00C52147"/>
    <w:rsid w:val="00C64CF2"/>
    <w:rsid w:val="00C9041D"/>
    <w:rsid w:val="00C90E21"/>
    <w:rsid w:val="00C96477"/>
    <w:rsid w:val="00CA663F"/>
    <w:rsid w:val="00CA7E69"/>
    <w:rsid w:val="00CF42F0"/>
    <w:rsid w:val="00D0372D"/>
    <w:rsid w:val="00D14833"/>
    <w:rsid w:val="00D44DA5"/>
    <w:rsid w:val="00D519A2"/>
    <w:rsid w:val="00D56509"/>
    <w:rsid w:val="00D76FDF"/>
    <w:rsid w:val="00DA4B3B"/>
    <w:rsid w:val="00DB6BA7"/>
    <w:rsid w:val="00DC6257"/>
    <w:rsid w:val="00DD3374"/>
    <w:rsid w:val="00DD5ADA"/>
    <w:rsid w:val="00DF3E8A"/>
    <w:rsid w:val="00E27C60"/>
    <w:rsid w:val="00E63BB8"/>
    <w:rsid w:val="00E63F03"/>
    <w:rsid w:val="00E830E0"/>
    <w:rsid w:val="00E91488"/>
    <w:rsid w:val="00ED3B36"/>
    <w:rsid w:val="00EF34B9"/>
    <w:rsid w:val="00EF5FED"/>
    <w:rsid w:val="00F00803"/>
    <w:rsid w:val="00F40C97"/>
    <w:rsid w:val="00F6021C"/>
    <w:rsid w:val="00F63719"/>
    <w:rsid w:val="00F66A7B"/>
    <w:rsid w:val="00F84AA7"/>
    <w:rsid w:val="00F85CFE"/>
    <w:rsid w:val="00F93A41"/>
    <w:rsid w:val="00F93D6E"/>
    <w:rsid w:val="00FC7236"/>
    <w:rsid w:val="00FC7BB2"/>
    <w:rsid w:val="00FF0844"/>
    <w:rsid w:val="00FF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0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6830B1"/>
    <w:pPr>
      <w:ind w:left="720"/>
      <w:contextualSpacing/>
    </w:pPr>
  </w:style>
  <w:style w:type="paragraph" w:styleId="BodyText2">
    <w:name w:val="Body Text 2"/>
    <w:basedOn w:val="Normal"/>
    <w:link w:val="BodyText2Char"/>
    <w:rsid w:val="006830B1"/>
    <w:pPr>
      <w:autoSpaceDE w:val="0"/>
      <w:autoSpaceDN w:val="0"/>
      <w:spacing w:after="0" w:line="480" w:lineRule="auto"/>
      <w:ind w:left="720" w:firstLine="7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6830B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rsid w:val="006830B1"/>
    <w:pPr>
      <w:autoSpaceDE w:val="0"/>
      <w:autoSpaceDN w:val="0"/>
      <w:spacing w:after="0" w:line="480" w:lineRule="auto"/>
      <w:ind w:left="360" w:firstLine="7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6830B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830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0B1"/>
  </w:style>
  <w:style w:type="character" w:customStyle="1" w:styleId="a">
    <w:name w:val="a"/>
    <w:basedOn w:val="DefaultParagraphFont"/>
    <w:rsid w:val="006830B1"/>
  </w:style>
  <w:style w:type="paragraph" w:styleId="NoSpacing">
    <w:name w:val="No Spacing"/>
    <w:link w:val="NoSpacingChar"/>
    <w:uiPriority w:val="1"/>
    <w:qFormat/>
    <w:rsid w:val="006830B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basedOn w:val="DefaultParagraphFont"/>
    <w:link w:val="ListParagraph"/>
    <w:rsid w:val="0054628D"/>
  </w:style>
  <w:style w:type="character" w:customStyle="1" w:styleId="NoSpacingChar">
    <w:name w:val="No Spacing Char"/>
    <w:basedOn w:val="DefaultParagraphFont"/>
    <w:link w:val="NoSpacing"/>
    <w:uiPriority w:val="1"/>
    <w:locked/>
    <w:rsid w:val="00F6021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F6021C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384F03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  <w:sz w:val="24"/>
      <w:szCs w:val="24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84F03"/>
    <w:rPr>
      <w:rFonts w:ascii="Calibri" w:eastAsia="Times New Roman" w:hAnsi="Calibri" w:cs="Calibri"/>
      <w:color w:val="00008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0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6830B1"/>
    <w:pPr>
      <w:ind w:left="720"/>
      <w:contextualSpacing/>
    </w:pPr>
  </w:style>
  <w:style w:type="paragraph" w:styleId="BodyText2">
    <w:name w:val="Body Text 2"/>
    <w:basedOn w:val="Normal"/>
    <w:link w:val="BodyText2Char"/>
    <w:rsid w:val="006830B1"/>
    <w:pPr>
      <w:autoSpaceDE w:val="0"/>
      <w:autoSpaceDN w:val="0"/>
      <w:spacing w:after="0" w:line="480" w:lineRule="auto"/>
      <w:ind w:left="720" w:firstLine="7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6830B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rsid w:val="006830B1"/>
    <w:pPr>
      <w:autoSpaceDE w:val="0"/>
      <w:autoSpaceDN w:val="0"/>
      <w:spacing w:after="0" w:line="480" w:lineRule="auto"/>
      <w:ind w:left="360" w:firstLine="7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6830B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830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0B1"/>
  </w:style>
  <w:style w:type="character" w:customStyle="1" w:styleId="a">
    <w:name w:val="a"/>
    <w:basedOn w:val="DefaultParagraphFont"/>
    <w:rsid w:val="006830B1"/>
  </w:style>
  <w:style w:type="paragraph" w:styleId="NoSpacing">
    <w:name w:val="No Spacing"/>
    <w:link w:val="NoSpacingChar"/>
    <w:uiPriority w:val="1"/>
    <w:qFormat/>
    <w:rsid w:val="006830B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basedOn w:val="DefaultParagraphFont"/>
    <w:link w:val="ListParagraph"/>
    <w:rsid w:val="0054628D"/>
  </w:style>
  <w:style w:type="character" w:customStyle="1" w:styleId="NoSpacingChar">
    <w:name w:val="No Spacing Char"/>
    <w:basedOn w:val="DefaultParagraphFont"/>
    <w:link w:val="NoSpacing"/>
    <w:uiPriority w:val="1"/>
    <w:locked/>
    <w:rsid w:val="00F6021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F6021C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384F03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  <w:sz w:val="24"/>
      <w:szCs w:val="24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84F03"/>
    <w:rPr>
      <w:rFonts w:ascii="Calibri" w:eastAsia="Times New Roman" w:hAnsi="Calibri" w:cs="Calibri"/>
      <w:color w:val="00008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odokter.com/gaya-hidup-sehat-bisa-anda-mulai-sekaran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65</cp:revision>
  <cp:lastPrinted>2019-08-01T08:33:00Z</cp:lastPrinted>
  <dcterms:created xsi:type="dcterms:W3CDTF">2016-04-28T06:07:00Z</dcterms:created>
  <dcterms:modified xsi:type="dcterms:W3CDTF">2019-08-01T08:36:00Z</dcterms:modified>
</cp:coreProperties>
</file>