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AF8" w:rsidRPr="00C514F4" w:rsidRDefault="00282AF8" w:rsidP="00282AF8">
      <w:pPr>
        <w:spacing w:line="360" w:lineRule="auto"/>
        <w:jc w:val="center"/>
        <w:rPr>
          <w:rFonts w:ascii="Times New Roman" w:hAnsi="Times New Roman"/>
          <w:b/>
          <w:sz w:val="24"/>
          <w:szCs w:val="24"/>
        </w:rPr>
      </w:pPr>
      <w:r w:rsidRPr="00C514F4">
        <w:rPr>
          <w:rFonts w:ascii="Times New Roman" w:hAnsi="Times New Roman"/>
          <w:b/>
          <w:sz w:val="24"/>
          <w:szCs w:val="24"/>
        </w:rPr>
        <w:t>BAB III</w:t>
      </w:r>
    </w:p>
    <w:p w:rsidR="00282AF8" w:rsidRPr="00C514F4" w:rsidRDefault="00282AF8" w:rsidP="00282AF8">
      <w:pPr>
        <w:spacing w:line="360" w:lineRule="auto"/>
        <w:jc w:val="center"/>
        <w:rPr>
          <w:rFonts w:ascii="Times New Roman" w:hAnsi="Times New Roman"/>
          <w:b/>
          <w:sz w:val="24"/>
          <w:szCs w:val="24"/>
        </w:rPr>
      </w:pPr>
      <w:r w:rsidRPr="00C514F4">
        <w:rPr>
          <w:rFonts w:ascii="Times New Roman" w:hAnsi="Times New Roman"/>
          <w:b/>
          <w:sz w:val="24"/>
          <w:szCs w:val="24"/>
        </w:rPr>
        <w:t>METODOLOGI PENELITIAN</w:t>
      </w:r>
    </w:p>
    <w:p w:rsidR="00282AF8" w:rsidRPr="00C514F4" w:rsidRDefault="00282AF8" w:rsidP="00282AF8">
      <w:pPr>
        <w:spacing w:line="360" w:lineRule="auto"/>
        <w:jc w:val="center"/>
        <w:rPr>
          <w:rFonts w:ascii="Times New Roman" w:hAnsi="Times New Roman"/>
          <w:b/>
          <w:sz w:val="24"/>
          <w:szCs w:val="24"/>
        </w:rPr>
      </w:pPr>
    </w:p>
    <w:p w:rsidR="00282AF8" w:rsidRPr="00C514F4" w:rsidRDefault="00282AF8" w:rsidP="00282AF8">
      <w:pPr>
        <w:spacing w:line="360" w:lineRule="auto"/>
        <w:jc w:val="both"/>
        <w:rPr>
          <w:rFonts w:ascii="Times New Roman" w:hAnsi="Times New Roman"/>
          <w:b/>
          <w:sz w:val="24"/>
          <w:szCs w:val="24"/>
        </w:rPr>
      </w:pPr>
      <w:r w:rsidRPr="00C514F4">
        <w:rPr>
          <w:rFonts w:ascii="Times New Roman" w:hAnsi="Times New Roman"/>
          <w:b/>
          <w:sz w:val="24"/>
          <w:szCs w:val="24"/>
        </w:rPr>
        <w:t>A. Jenis Penelitian</w:t>
      </w:r>
    </w:p>
    <w:p w:rsidR="00282AF8" w:rsidRPr="00C514F4" w:rsidRDefault="00282AF8" w:rsidP="00282AF8">
      <w:pPr>
        <w:tabs>
          <w:tab w:val="left" w:pos="426"/>
        </w:tabs>
        <w:spacing w:line="480" w:lineRule="auto"/>
        <w:ind w:left="284" w:firstLine="142"/>
        <w:jc w:val="both"/>
        <w:rPr>
          <w:rFonts w:ascii="Times New Roman" w:hAnsi="Times New Roman"/>
          <w:sz w:val="24"/>
          <w:szCs w:val="24"/>
        </w:rPr>
      </w:pPr>
      <w:r w:rsidRPr="00C514F4">
        <w:rPr>
          <w:rFonts w:ascii="Times New Roman" w:hAnsi="Times New Roman"/>
          <w:sz w:val="24"/>
          <w:szCs w:val="24"/>
        </w:rPr>
        <w:t xml:space="preserve">     Jenis penelitian yang digunakan dalam penelitian ini adalah kuantitatif, penelitian kuantitatif adalah suatu proses menemukan pengetahuan yang menggunakan data berupa angka sebagai alat untuk menganalisis keterangan mengenai </w:t>
      </w:r>
      <w:proofErr w:type="gramStart"/>
      <w:r w:rsidRPr="00C514F4">
        <w:rPr>
          <w:rFonts w:ascii="Times New Roman" w:hAnsi="Times New Roman"/>
          <w:sz w:val="24"/>
          <w:szCs w:val="24"/>
        </w:rPr>
        <w:t>apa</w:t>
      </w:r>
      <w:proofErr w:type="gramEnd"/>
      <w:r w:rsidRPr="00C514F4">
        <w:rPr>
          <w:rFonts w:ascii="Times New Roman" w:hAnsi="Times New Roman"/>
          <w:sz w:val="24"/>
          <w:szCs w:val="24"/>
        </w:rPr>
        <w:t xml:space="preserve"> yang ingin diketahui. Penelitian kuantitatif merupakan jenis penelitian yang menghasilkan penemuan – </w:t>
      </w:r>
      <w:proofErr w:type="gramStart"/>
      <w:r w:rsidRPr="00C514F4">
        <w:rPr>
          <w:rFonts w:ascii="Times New Roman" w:hAnsi="Times New Roman"/>
          <w:sz w:val="24"/>
          <w:szCs w:val="24"/>
        </w:rPr>
        <w:t>penemuan  yang</w:t>
      </w:r>
      <w:proofErr w:type="gramEnd"/>
      <w:r w:rsidRPr="00C514F4">
        <w:rPr>
          <w:rFonts w:ascii="Times New Roman" w:hAnsi="Times New Roman"/>
          <w:sz w:val="24"/>
          <w:szCs w:val="24"/>
        </w:rPr>
        <w:t xml:space="preserve"> dapat dicapai (dipero</w:t>
      </w:r>
      <w:r>
        <w:rPr>
          <w:rFonts w:ascii="Times New Roman" w:hAnsi="Times New Roman"/>
          <w:sz w:val="24"/>
          <w:szCs w:val="24"/>
        </w:rPr>
        <w:t>leh) dengan menggunakan prosedu</w:t>
      </w:r>
      <w:r w:rsidRPr="00C514F4">
        <w:rPr>
          <w:rFonts w:ascii="Times New Roman" w:hAnsi="Times New Roman"/>
          <w:sz w:val="24"/>
          <w:szCs w:val="24"/>
        </w:rPr>
        <w:t xml:space="preserve">r – prosedur  statistik atau cara – cara lain dari kuantifiksi  (pengukuran). Pendekatan </w:t>
      </w:r>
      <w:proofErr w:type="gramStart"/>
      <w:r w:rsidRPr="00C514F4">
        <w:rPr>
          <w:rFonts w:ascii="Times New Roman" w:hAnsi="Times New Roman"/>
          <w:sz w:val="24"/>
          <w:szCs w:val="24"/>
        </w:rPr>
        <w:t>kuantitatif  memutuskan</w:t>
      </w:r>
      <w:proofErr w:type="gramEnd"/>
      <w:r w:rsidRPr="00C514F4">
        <w:rPr>
          <w:rFonts w:ascii="Times New Roman" w:hAnsi="Times New Roman"/>
          <w:sz w:val="24"/>
          <w:szCs w:val="24"/>
        </w:rPr>
        <w:t xml:space="preserve"> perhatian pada gejala – gejala yang mempunyai karakteristik tertentu didalam kehidupan manusia yang  dinamakan variabel (Notoatmodjo, 2010). </w:t>
      </w:r>
    </w:p>
    <w:p w:rsidR="00282AF8" w:rsidRPr="00C514F4" w:rsidRDefault="00282AF8" w:rsidP="00282AF8">
      <w:pPr>
        <w:tabs>
          <w:tab w:val="left" w:pos="6342"/>
        </w:tabs>
        <w:spacing w:line="360" w:lineRule="auto"/>
        <w:jc w:val="both"/>
        <w:rPr>
          <w:rFonts w:ascii="Times New Roman" w:hAnsi="Times New Roman"/>
          <w:b/>
          <w:sz w:val="24"/>
          <w:szCs w:val="24"/>
        </w:rPr>
      </w:pPr>
      <w:r w:rsidRPr="00C514F4">
        <w:rPr>
          <w:rFonts w:ascii="Times New Roman" w:hAnsi="Times New Roman"/>
          <w:b/>
          <w:sz w:val="24"/>
          <w:szCs w:val="24"/>
        </w:rPr>
        <w:t>B.  Waktu dan Tempat Penelitian</w:t>
      </w:r>
      <w:r w:rsidRPr="00C514F4">
        <w:rPr>
          <w:rFonts w:ascii="Times New Roman" w:hAnsi="Times New Roman"/>
          <w:b/>
          <w:sz w:val="24"/>
          <w:szCs w:val="24"/>
        </w:rPr>
        <w:tab/>
      </w:r>
    </w:p>
    <w:p w:rsidR="00282AF8" w:rsidRPr="00C514F4" w:rsidRDefault="00282AF8" w:rsidP="00282AF8">
      <w:pPr>
        <w:spacing w:line="480" w:lineRule="auto"/>
        <w:ind w:left="284"/>
        <w:jc w:val="both"/>
        <w:rPr>
          <w:rFonts w:ascii="Times New Roman" w:hAnsi="Times New Roman"/>
          <w:sz w:val="24"/>
          <w:szCs w:val="24"/>
        </w:rPr>
      </w:pPr>
      <w:r w:rsidRPr="00C514F4">
        <w:rPr>
          <w:rFonts w:ascii="Times New Roman" w:hAnsi="Times New Roman"/>
          <w:sz w:val="24"/>
          <w:szCs w:val="24"/>
        </w:rPr>
        <w:t xml:space="preserve">      </w:t>
      </w:r>
      <w:proofErr w:type="gramStart"/>
      <w:r w:rsidRPr="00C514F4">
        <w:rPr>
          <w:rFonts w:ascii="Times New Roman" w:hAnsi="Times New Roman"/>
          <w:sz w:val="24"/>
          <w:szCs w:val="24"/>
        </w:rPr>
        <w:t>Penelitian ini dilakukan di UPTD Puskesmas Rawat Inap Tulang Bawang Baru 2019.</w:t>
      </w:r>
      <w:proofErr w:type="gramEnd"/>
      <w:r w:rsidRPr="00C514F4">
        <w:rPr>
          <w:rFonts w:ascii="Times New Roman" w:hAnsi="Times New Roman"/>
          <w:sz w:val="24"/>
          <w:szCs w:val="24"/>
        </w:rPr>
        <w:t xml:space="preserve"> </w:t>
      </w:r>
      <w:proofErr w:type="gramStart"/>
      <w:r w:rsidRPr="00C514F4">
        <w:rPr>
          <w:rFonts w:ascii="Times New Roman" w:hAnsi="Times New Roman"/>
          <w:sz w:val="24"/>
          <w:szCs w:val="24"/>
        </w:rPr>
        <w:t xml:space="preserve">Penelitian ini dilakukan selama bulan </w:t>
      </w:r>
      <w:r>
        <w:rPr>
          <w:rFonts w:ascii="Times New Roman" w:hAnsi="Times New Roman"/>
          <w:sz w:val="24"/>
          <w:szCs w:val="24"/>
        </w:rPr>
        <w:t>Maret-April</w:t>
      </w:r>
      <w:r w:rsidRPr="00C514F4">
        <w:rPr>
          <w:rFonts w:ascii="Times New Roman" w:hAnsi="Times New Roman"/>
          <w:sz w:val="24"/>
          <w:szCs w:val="24"/>
        </w:rPr>
        <w:t xml:space="preserve"> 2019.</w:t>
      </w:r>
      <w:proofErr w:type="gramEnd"/>
    </w:p>
    <w:p w:rsidR="00282AF8" w:rsidRPr="00C514F4" w:rsidRDefault="00282AF8" w:rsidP="00282AF8">
      <w:pPr>
        <w:spacing w:line="360" w:lineRule="auto"/>
        <w:jc w:val="both"/>
        <w:rPr>
          <w:rFonts w:ascii="Times New Roman" w:hAnsi="Times New Roman"/>
          <w:b/>
          <w:sz w:val="24"/>
          <w:szCs w:val="24"/>
        </w:rPr>
      </w:pPr>
      <w:r w:rsidRPr="00C514F4">
        <w:rPr>
          <w:rFonts w:ascii="Times New Roman" w:hAnsi="Times New Roman"/>
          <w:b/>
          <w:sz w:val="24"/>
          <w:szCs w:val="24"/>
        </w:rPr>
        <w:t>C. Rancangan Penelitian</w:t>
      </w:r>
    </w:p>
    <w:p w:rsidR="00282AF8" w:rsidRPr="00C514F4" w:rsidRDefault="00282AF8" w:rsidP="00282AF8">
      <w:pPr>
        <w:spacing w:line="480" w:lineRule="auto"/>
        <w:ind w:left="284"/>
        <w:jc w:val="both"/>
        <w:rPr>
          <w:rFonts w:ascii="Times New Roman" w:hAnsi="Times New Roman"/>
          <w:sz w:val="24"/>
          <w:szCs w:val="24"/>
        </w:rPr>
      </w:pPr>
      <w:r w:rsidRPr="00C514F4">
        <w:rPr>
          <w:rFonts w:ascii="Times New Roman" w:hAnsi="Times New Roman"/>
          <w:sz w:val="24"/>
          <w:szCs w:val="24"/>
        </w:rPr>
        <w:t xml:space="preserve">      Rancangan penelitian yang digunakan adalah </w:t>
      </w:r>
      <w:proofErr w:type="gramStart"/>
      <w:r w:rsidRPr="00C514F4">
        <w:rPr>
          <w:rFonts w:ascii="Times New Roman" w:hAnsi="Times New Roman"/>
          <w:sz w:val="24"/>
          <w:szCs w:val="24"/>
        </w:rPr>
        <w:t>analitik  dengan</w:t>
      </w:r>
      <w:proofErr w:type="gramEnd"/>
      <w:r w:rsidRPr="00C514F4">
        <w:rPr>
          <w:rFonts w:ascii="Times New Roman" w:hAnsi="Times New Roman"/>
          <w:sz w:val="24"/>
          <w:szCs w:val="24"/>
        </w:rPr>
        <w:t xml:space="preserve"> menggunakan pendekatan C</w:t>
      </w:r>
      <w:r w:rsidRPr="00C514F4">
        <w:rPr>
          <w:rFonts w:ascii="Times New Roman" w:hAnsi="Times New Roman"/>
          <w:i/>
          <w:sz w:val="24"/>
          <w:szCs w:val="24"/>
        </w:rPr>
        <w:t xml:space="preserve">ross sectional </w:t>
      </w:r>
      <w:r w:rsidRPr="00C514F4">
        <w:rPr>
          <w:rFonts w:ascii="Times New Roman" w:hAnsi="Times New Roman"/>
          <w:sz w:val="24"/>
          <w:szCs w:val="24"/>
        </w:rPr>
        <w:t>yaitu metode penelitian yang dilakukan satu kali dalam satu waktu dan berrtujuan untuk mengetahui ada tidaknya hubungan yang akurat dari sejumlah karakteristik msalah yang diteliti  (Notoatmodjo, 2010).</w:t>
      </w:r>
    </w:p>
    <w:p w:rsidR="00282AF8" w:rsidRPr="00C514F4" w:rsidRDefault="00282AF8" w:rsidP="00282AF8">
      <w:pPr>
        <w:spacing w:line="360" w:lineRule="auto"/>
        <w:jc w:val="both"/>
        <w:rPr>
          <w:rFonts w:ascii="Times New Roman" w:hAnsi="Times New Roman"/>
          <w:b/>
          <w:sz w:val="24"/>
          <w:szCs w:val="24"/>
        </w:rPr>
      </w:pPr>
      <w:r w:rsidRPr="00C514F4">
        <w:rPr>
          <w:rFonts w:ascii="Times New Roman" w:hAnsi="Times New Roman"/>
          <w:b/>
          <w:sz w:val="24"/>
          <w:szCs w:val="24"/>
        </w:rPr>
        <w:t>D. Subjek Penelitian</w:t>
      </w:r>
    </w:p>
    <w:p w:rsidR="00282AF8" w:rsidRPr="00C514F4" w:rsidRDefault="00282AF8" w:rsidP="00282AF8">
      <w:pPr>
        <w:spacing w:line="360" w:lineRule="auto"/>
        <w:ind w:left="284"/>
        <w:jc w:val="both"/>
        <w:rPr>
          <w:rFonts w:ascii="Times New Roman" w:hAnsi="Times New Roman"/>
          <w:b/>
          <w:sz w:val="24"/>
          <w:szCs w:val="24"/>
        </w:rPr>
      </w:pPr>
      <w:r w:rsidRPr="00C514F4">
        <w:rPr>
          <w:rFonts w:ascii="Times New Roman" w:hAnsi="Times New Roman"/>
          <w:b/>
          <w:sz w:val="24"/>
          <w:szCs w:val="24"/>
        </w:rPr>
        <w:t>1. Populasi</w:t>
      </w:r>
    </w:p>
    <w:p w:rsidR="00282AF8" w:rsidRPr="00C514F4" w:rsidRDefault="00282AF8" w:rsidP="00282AF8">
      <w:pPr>
        <w:spacing w:line="480" w:lineRule="auto"/>
        <w:ind w:left="567"/>
        <w:jc w:val="both"/>
        <w:rPr>
          <w:rFonts w:ascii="Times New Roman" w:hAnsi="Times New Roman"/>
          <w:sz w:val="24"/>
          <w:szCs w:val="24"/>
        </w:rPr>
      </w:pPr>
      <w:r w:rsidRPr="00C514F4">
        <w:rPr>
          <w:rFonts w:ascii="Times New Roman" w:hAnsi="Times New Roman"/>
          <w:sz w:val="24"/>
          <w:szCs w:val="24"/>
        </w:rPr>
        <w:lastRenderedPageBreak/>
        <w:t xml:space="preserve">     Menurut Notoatmodjo (2010), populasi adalah keseluruhan objek penelitian atau objek yang diteliti. </w:t>
      </w:r>
      <w:proofErr w:type="gramStart"/>
      <w:r w:rsidRPr="00C514F4">
        <w:rPr>
          <w:rFonts w:ascii="Times New Roman" w:hAnsi="Times New Roman"/>
          <w:sz w:val="24"/>
          <w:szCs w:val="24"/>
        </w:rPr>
        <w:t>Adapun  yang</w:t>
      </w:r>
      <w:proofErr w:type="gramEnd"/>
      <w:r w:rsidRPr="00C514F4">
        <w:rPr>
          <w:rFonts w:ascii="Times New Roman" w:hAnsi="Times New Roman"/>
          <w:sz w:val="24"/>
          <w:szCs w:val="24"/>
        </w:rPr>
        <w:t xml:space="preserve"> menjadi populasi adalah seluruh wanita yang ada di wilayah UPTD Puskesmas Rawat Inap Tulang Bawang Baru 2019 yang berjumlah 163  orang.</w:t>
      </w:r>
    </w:p>
    <w:p w:rsidR="00282AF8" w:rsidRPr="00C514F4" w:rsidRDefault="00282AF8" w:rsidP="00282AF8">
      <w:pPr>
        <w:spacing w:line="480" w:lineRule="auto"/>
        <w:ind w:left="567" w:hanging="283"/>
        <w:jc w:val="both"/>
        <w:rPr>
          <w:rFonts w:ascii="Times New Roman" w:hAnsi="Times New Roman"/>
          <w:b/>
          <w:sz w:val="24"/>
          <w:szCs w:val="24"/>
        </w:rPr>
      </w:pPr>
      <w:r w:rsidRPr="00C514F4">
        <w:rPr>
          <w:rFonts w:ascii="Times New Roman" w:hAnsi="Times New Roman"/>
          <w:b/>
          <w:sz w:val="24"/>
          <w:szCs w:val="24"/>
        </w:rPr>
        <w:t xml:space="preserve">2. Sampel </w:t>
      </w:r>
    </w:p>
    <w:p w:rsidR="00282AF8" w:rsidRPr="00C514F4" w:rsidRDefault="00282AF8" w:rsidP="00282AF8">
      <w:pPr>
        <w:spacing w:line="480" w:lineRule="auto"/>
        <w:ind w:left="567" w:hanging="283"/>
        <w:jc w:val="both"/>
        <w:rPr>
          <w:rFonts w:ascii="Times New Roman" w:hAnsi="Times New Roman"/>
          <w:sz w:val="24"/>
          <w:szCs w:val="24"/>
        </w:rPr>
      </w:pPr>
      <w:r w:rsidRPr="00C514F4">
        <w:rPr>
          <w:rFonts w:ascii="Times New Roman" w:hAnsi="Times New Roman"/>
          <w:sz w:val="24"/>
          <w:szCs w:val="24"/>
        </w:rPr>
        <w:t xml:space="preserve">           Sampel merupakan bagian dari populasi yang di ambil dai </w:t>
      </w:r>
      <w:proofErr w:type="gramStart"/>
      <w:r w:rsidRPr="00C514F4">
        <w:rPr>
          <w:rFonts w:ascii="Times New Roman" w:hAnsi="Times New Roman"/>
          <w:sz w:val="24"/>
          <w:szCs w:val="24"/>
        </w:rPr>
        <w:t>keseluruhan  objek</w:t>
      </w:r>
      <w:proofErr w:type="gramEnd"/>
      <w:r w:rsidRPr="00C514F4">
        <w:rPr>
          <w:rFonts w:ascii="Times New Roman" w:hAnsi="Times New Roman"/>
          <w:sz w:val="24"/>
          <w:szCs w:val="24"/>
        </w:rPr>
        <w:t xml:space="preserve"> penelitian yang dijadikan bahan penelitian dimana bagian tersebut mewakili dari keseluruhan populasi (Notoatmodjo, 2010). Untuk menentukan besarnya sampel dengan usia 30 tahun – 50 tahun yang datang ke UPTD Puskesmas Rawat Inap Tulang Bawang Baru 2019, maka besar sampel dalam penelitian ini ditentukan dengan formula, sebagai berikut :</w:t>
      </w:r>
    </w:p>
    <w:p w:rsidR="00282AF8" w:rsidRPr="00C514F4" w:rsidRDefault="00282AF8" w:rsidP="00282AF8">
      <w:pPr>
        <w:spacing w:line="360" w:lineRule="auto"/>
        <w:ind w:left="709"/>
        <w:jc w:val="both"/>
        <w:rPr>
          <w:rFonts w:ascii="Times New Roman" w:hAnsi="Times New Roman"/>
          <w:sz w:val="24"/>
          <w:szCs w:val="24"/>
        </w:rPr>
      </w:pPr>
      <w:r w:rsidRPr="00C514F4">
        <w:rPr>
          <w:rFonts w:ascii="Times New Roman" w:hAnsi="Times New Roman"/>
          <w:noProof/>
        </w:rPr>
        <w:pict>
          <v:rect id="Rectangle 1" o:spid="_x0000_s1026" style="position:absolute;left:0;text-align:left;margin-left:151.95pt;margin-top:1.2pt;width:169.4pt;height:46.6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" fillcolor="window" strokecolor="windowText" strokeweight="1pt">
            <v:path arrowok="t"/>
            <v:textbox>
              <w:txbxContent>
                <w:p w:rsidR="00282AF8" w:rsidRPr="00484837" w:rsidRDefault="00282AF8" w:rsidP="00282AF8">
                  <w:pPr>
                    <w:jc w:val="center"/>
                    <w:rPr>
                      <w:rFonts w:ascii="Times New Roman" w:hAnsi="Times New Roman"/>
                      <w:color w:val="000000"/>
                      <w:sz w:val="24"/>
                      <w:szCs w:val="24"/>
                    </w:rPr>
                  </w:pPr>
                  <w:r w:rsidRPr="00484837">
                    <w:rPr>
                      <w:rFonts w:ascii="Times New Roman" w:hAnsi="Times New Roman"/>
                      <w:color w:val="000000"/>
                      <w:sz w:val="24"/>
                      <w:szCs w:val="24"/>
                    </w:rPr>
                    <w:t xml:space="preserve"> </w:t>
                  </w:r>
                  <w:r w:rsidRPr="0043447A">
                    <w:rPr>
                      <w:rFonts w:ascii="Times New Roman" w:hAnsi="Times New Roman"/>
                      <w:color w:val="000000"/>
                      <w:sz w:val="24"/>
                      <w:szCs w:val="24"/>
                    </w:rPr>
                    <w:fldChar w:fldCharType="begin"/>
                  </w:r>
                  <w:r w:rsidRPr="0043447A">
                    <w:rPr>
                      <w:rFonts w:ascii="Times New Roman" w:hAnsi="Times New Roman"/>
                      <w:color w:val="000000"/>
                      <w:sz w:val="24"/>
                      <w:szCs w:val="24"/>
                    </w:rPr>
                    <w:instrText xml:space="preserve"> QUOTE </w:instrText>
                  </w:r>
                  <w:r w:rsidRPr="0043447A">
                    <w:rPr>
                      <w:position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8pt;height: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8&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349DF&quot;/&gt;&lt;wsp:rsid wsp:val=&quot;0003206C&quot;/&gt;&lt;wsp:rsid wsp:val=&quot;000B55FE&quot;/&gt;&lt;wsp:rsid wsp:val=&quot;000D4F6D&quot;/&gt;&lt;wsp:rsid wsp:val=&quot;000F5458&quot;/&gt;&lt;wsp:rsid wsp:val=&quot;00102070&quot;/&gt;&lt;wsp:rsid wsp:val=&quot;00116380&quot;/&gt;&lt;wsp:rsid wsp:val=&quot;0024775E&quot;/&gt;&lt;wsp:rsid wsp:val=&quot;00250F61&quot;/&gt;&lt;wsp:rsid wsp:val=&quot;002C0B3F&quot;/&gt;&lt;wsp:rsid wsp:val=&quot;002D3528&quot;/&gt;&lt;wsp:rsid wsp:val=&quot;00303F5B&quot;/&gt;&lt;wsp:rsid wsp:val=&quot;00307880&quot;/&gt;&lt;wsp:rsid wsp:val=&quot;003568C0&quot;/&gt;&lt;wsp:rsid wsp:val=&quot;00390604&quot;/&gt;&lt;wsp:rsid wsp:val=&quot;003B4A87&quot;/&gt;&lt;wsp:rsid wsp:val=&quot;003B685F&quot;/&gt;&lt;wsp:rsid wsp:val=&quot;003D1E0E&quot;/&gt;&lt;wsp:rsid wsp:val=&quot;003F53AF&quot;/&gt;&lt;wsp:rsid wsp:val=&quot;0043447A&quot;/&gt;&lt;wsp:rsid wsp:val=&quot;00484837&quot;/&gt;&lt;wsp:rsid wsp:val=&quot;004A50D4&quot;/&gt;&lt;wsp:rsid wsp:val=&quot;004D256F&quot;/&gt;&lt;wsp:rsid wsp:val=&quot;004D2A74&quot;/&gt;&lt;wsp:rsid wsp:val=&quot;00545094&quot;/&gt;&lt;wsp:rsid wsp:val=&quot;005F280B&quot;/&gt;&lt;wsp:rsid wsp:val=&quot;006014AC&quot;/&gt;&lt;wsp:rsid wsp:val=&quot;006171C1&quot;/&gt;&lt;wsp:rsid wsp:val=&quot;00632812&quot;/&gt;&lt;wsp:rsid wsp:val=&quot;006B3EBD&quot;/&gt;&lt;wsp:rsid wsp:val=&quot;006D617C&quot;/&gt;&lt;wsp:rsid wsp:val=&quot;00726122&quot;/&gt;&lt;wsp:rsid wsp:val=&quot;00764858&quot;/&gt;&lt;wsp:rsid wsp:val=&quot;00772DA7&quot;/&gt;&lt;wsp:rsid wsp:val=&quot;007F70C5&quot;/&gt;&lt;wsp:rsid wsp:val=&quot;0088680E&quot;/&gt;&lt;wsp:rsid wsp:val=&quot;008C5FC9&quot;/&gt;&lt;wsp:rsid wsp:val=&quot;009A5CE8&quot;/&gt;&lt;wsp:rsid wsp:val=&quot;009A6B0D&quot;/&gt;&lt;wsp:rsid wsp:val=&quot;009B4CDD&quot;/&gt;&lt;wsp:rsid wsp:val=&quot;00A74C52&quot;/&gt;&lt;wsp:rsid wsp:val=&quot;00A76F2C&quot;/&gt;&lt;wsp:rsid wsp:val=&quot;00AA54AB&quot;/&gt;&lt;wsp:rsid wsp:val=&quot;00AB206E&quot;/&gt;&lt;wsp:rsid wsp:val=&quot;00B349DF&quot;/&gt;&lt;wsp:rsid wsp:val=&quot;00B9750D&quot;/&gt;&lt;wsp:rsid wsp:val=&quot;00C30AC1&quot;/&gt;&lt;wsp:rsid wsp:val=&quot;00C35B17&quot;/&gt;&lt;wsp:rsid wsp:val=&quot;00C52839&quot;/&gt;&lt;wsp:rsid wsp:val=&quot;00C80C1A&quot;/&gt;&lt;wsp:rsid wsp:val=&quot;00CB1F35&quot;/&gt;&lt;wsp:rsid wsp:val=&quot;00CB2FD9&quot;/&gt;&lt;wsp:rsid wsp:val=&quot;00D15216&quot;/&gt;&lt;wsp:rsid wsp:val=&quot;00D17047&quot;/&gt;&lt;wsp:rsid wsp:val=&quot;00D63345&quot;/&gt;&lt;wsp:rsid wsp:val=&quot;00DC4610&quot;/&gt;&lt;wsp:rsid wsp:val=&quot;00E0753E&quot;/&gt;&lt;wsp:rsid wsp:val=&quot;00E200DC&quot;/&gt;&lt;wsp:rsid wsp:val=&quot;00E31836&quot;/&gt;&lt;wsp:rsid wsp:val=&quot;00F0181A&quot;/&gt;&lt;wsp:rsid wsp:val=&quot;00F031F0&quot;/&gt;&lt;wsp:rsid wsp:val=&quot;00F10CFD&quot;/&gt;&lt;wsp:rsid wsp:val=&quot;00F66361&quot;/&gt;&lt;wsp:rsid wsp:val=&quot;00F720F9&quot;/&gt;&lt;wsp:rsid wsp:val=&quot;00F7551E&quot;/&gt;&lt;wsp:rsid wsp:val=&quot;00F87F1C&quot;/&gt;&lt;/wsp:rsids&gt;&lt;/w:docPr&gt;&lt;w:body&gt;&lt;wx:sect&gt;&lt;w:p wsp:rsidR=&quot;00000000&quot; wsp:rsidRDefault=&quot;00116380&quot; wsp:rsidP=&quot;00116380&quot;&gt;&lt;m:oMathPara&gt;&lt;m:oMath&gt;&lt;m:r&gt;&lt;w:rPr&gt;&lt;w:rFonts w:ascii=&quot;Cambria Math&quot; w:h-ansi=&quot;Cambria Math&quot;/&gt;&lt;wx:font wx:val=&quot;Cambria Math&quot;/&gt;&lt;w:i/&gt;&lt;w:color w:val=&quot;000000&quot;/&gt;&lt;w:sz w:val=&quot;24&quot;/&gt;&lt;w:sz-cs w:val=&quot;24&quot;/&gt;&lt;/w:rPr&gt;&lt;m:t&gt;n=&lt;/m:t&gt;&lt;/m:r&gt;&lt;m:f&gt;&lt;m:fPr&gt;&lt;m:ctrlPr&gt;&lt;w:rPr&gt;&lt;w:rFonts w:ascii=&quot;Cambria Math&quot; w:h-ansi=&quot;Cambria Math&quot;/&gt;&lt;wx:font wx:val=&quot;Cambria Math&quot;/&gt;&lt;w:i/&gt;&lt;w:color w:val=&quot;000000&quot;/&gt;&lt;w:sz w:val=&quot;24&quot;/&gt;&lt;w:sz-cs w:val=&quot;24&quot;/&gt;&lt;/w:rPr&gt;&lt;/m:ctrlPr&gt;&lt;/m:fPr&gt;&lt;m:num&gt;&lt;m:r&gt;&lt;w:rPr&gt;&lt;w:rFonts w:ascii=&quot;Cambria Math&quot; w:h-ansi=&quot;Cambria Math&quot;/&gt;&lt;wx:font wx:val=&quot;Cambria Math&quot;/&gt;&lt;w:i/&gt;&lt;w:color w:val=&quot;000000&quot;/&gt;&lt;w:sz w:val=&quot;24&quot;/&gt;&lt;w:sz-cs w:val=&quot;24&quot;/&gt;&lt;/w:rPr&gt;&lt;m:t&gt;N&lt;/m:t&gt;&lt;/m:r&gt;&lt;/m:num&gt;&lt;m:den&gt;&lt;m:r&gt;&lt;w:rPr&gt;&lt;w:rFonts w:ascii=&quot;Cambria Math&quot; w:h-ansi=&quot;Cambria Math&quot;/&gt;&lt;wx:font wx:val=&quot;Cambria Math&quot;/&gt;&lt;w:i/&gt;&lt;w:color w:val=&quot;000000&quot;/&gt;&lt;w:sz w:val=&quot;24&quot;/&gt;&lt;w:sz-cs w:val=&quot;24&quot;/&gt;&lt;/w:rPr&gt;&lt;m:t&gt;1+N (&lt;/m:t&gt;&lt;/m:r&gt;&lt;m:sSup&gt;&lt;m:sSupPr&gt;&lt;m:ctrlPr&gt;&lt;w:rPr&gt;&lt;w:rFonts w:ascii=&quot;Cambria Math&quot; w:h-ansi=&quot;Cambria Math&quot;/&gt;&lt;wx:font wx:val=&quot;Cambria Math&quot;/&gt;&lt;w:i/&gt;&lt;w:color w:val=&quot;000000&quot;/&gt;&lt;w:sz w:val=&quot;24&quot;/&gt;&lt;w:sz-cs w:val=&quot;24&quot;/&gt;&lt;/w:rPr&gt;&lt;/m:ctrlPr&gt;&lt;/m:sSupPr&gt;&lt;m:e&gt;&lt;m:r&gt;&lt;w:rPr&gt;&lt;w:rFonts w:ascii=&quot;Cambria Math&quot; w:h-ansi=&quot;Cambria Math&quot;/&gt;&lt;wx:font wx:val=&quot;Cambria Math&quot;/&gt;&lt;w:i/&gt;&lt;w:color w:val=&quot;000000&quot;/&gt;&lt;w:sz w:val=&quot;24&quot;/&gt;&lt;w:sz-cs w:val=&quot;24&quot;/&gt;&lt;/w:rPr&gt;&lt;m:t&gt;d&lt;/m:t&gt;&lt;/m:r&gt;&lt;/m:e&gt;&lt;m:sup&gt;&lt;m:r&gt;&lt;w:rPr&gt;&lt;w:rFonts w:ascii=&quot;Cambria Math&quot; w:h-ansi=&quot;Cambria Math&quot;/&gt;&lt;wx:font wx:val=&quot;Cambria Math&quot;/&gt;&lt;w:i/&gt;&lt;w:color w:val=&quot;000000&quot;/&gt;&lt;w:sz w:val=&quot;24&quot;/&gt;&lt;w:sz-cs w:val=&quot;24&quot;/&gt;&lt;/w:rPr&gt;&lt;m:t&gt;2&lt;/m:t&gt;&lt;/m:r&gt;&lt;/m:sup&gt;&lt;/m:sSup&gt;&lt;m:r&gt;&lt;w:rPr&gt;&lt;w:rFonts w:ascii=&quot;Cambria Math&quot; w:h-ansi=&quot;Cambria Math&quot;/&gt;&lt;wx:font wx:val=&quot;Cambria Math&quot;/&gt;&lt;w:i/&gt;&lt;w:color w:val=&quot;000000&quot;/&gt;&lt;w:sz w:val=&quot;24&quot;/&gt;&lt;w:sz-cs w:val=&quot;24&quot;/&gt;&lt;/w:rPr&gt;&lt;m:t&gt;)&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 o:title="" chromakey="white"/>
                      </v:shape>
                    </w:pict>
                  </w:r>
                  <w:r w:rsidRPr="0043447A">
                    <w:rPr>
                      <w:rFonts w:ascii="Times New Roman" w:hAnsi="Times New Roman"/>
                      <w:color w:val="000000"/>
                      <w:sz w:val="24"/>
                      <w:szCs w:val="24"/>
                    </w:rPr>
                    <w:instrText xml:space="preserve"> </w:instrText>
                  </w:r>
                  <w:r w:rsidRPr="0043447A">
                    <w:rPr>
                      <w:rFonts w:ascii="Times New Roman" w:hAnsi="Times New Roman"/>
                      <w:color w:val="000000"/>
                      <w:sz w:val="24"/>
                      <w:szCs w:val="24"/>
                    </w:rPr>
                    <w:fldChar w:fldCharType="separate"/>
                  </w:r>
                  <w:r w:rsidRPr="0043447A">
                    <w:rPr>
                      <w:position w:val="-18"/>
                    </w:rPr>
                    <w:pict>
                      <v:shape id="_x0000_i1026" type="#_x0000_t75" style="width:58.8pt;height: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8&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349DF&quot;/&gt;&lt;wsp:rsid wsp:val=&quot;0003206C&quot;/&gt;&lt;wsp:rsid wsp:val=&quot;000B55FE&quot;/&gt;&lt;wsp:rsid wsp:val=&quot;000D4F6D&quot;/&gt;&lt;wsp:rsid wsp:val=&quot;000F5458&quot;/&gt;&lt;wsp:rsid wsp:val=&quot;00102070&quot;/&gt;&lt;wsp:rsid wsp:val=&quot;00116380&quot;/&gt;&lt;wsp:rsid wsp:val=&quot;0024775E&quot;/&gt;&lt;wsp:rsid wsp:val=&quot;00250F61&quot;/&gt;&lt;wsp:rsid wsp:val=&quot;002C0B3F&quot;/&gt;&lt;wsp:rsid wsp:val=&quot;002D3528&quot;/&gt;&lt;wsp:rsid wsp:val=&quot;00303F5B&quot;/&gt;&lt;wsp:rsid wsp:val=&quot;00307880&quot;/&gt;&lt;wsp:rsid wsp:val=&quot;003568C0&quot;/&gt;&lt;wsp:rsid wsp:val=&quot;00390604&quot;/&gt;&lt;wsp:rsid wsp:val=&quot;003B4A87&quot;/&gt;&lt;wsp:rsid wsp:val=&quot;003B685F&quot;/&gt;&lt;wsp:rsid wsp:val=&quot;003D1E0E&quot;/&gt;&lt;wsp:rsid wsp:val=&quot;003F53AF&quot;/&gt;&lt;wsp:rsid wsp:val=&quot;0043447A&quot;/&gt;&lt;wsp:rsid wsp:val=&quot;00484837&quot;/&gt;&lt;wsp:rsid wsp:val=&quot;004A50D4&quot;/&gt;&lt;wsp:rsid wsp:val=&quot;004D256F&quot;/&gt;&lt;wsp:rsid wsp:val=&quot;004D2A74&quot;/&gt;&lt;wsp:rsid wsp:val=&quot;00545094&quot;/&gt;&lt;wsp:rsid wsp:val=&quot;005F280B&quot;/&gt;&lt;wsp:rsid wsp:val=&quot;006014AC&quot;/&gt;&lt;wsp:rsid wsp:val=&quot;006171C1&quot;/&gt;&lt;wsp:rsid wsp:val=&quot;00632812&quot;/&gt;&lt;wsp:rsid wsp:val=&quot;006B3EBD&quot;/&gt;&lt;wsp:rsid wsp:val=&quot;006D617C&quot;/&gt;&lt;wsp:rsid wsp:val=&quot;00726122&quot;/&gt;&lt;wsp:rsid wsp:val=&quot;00764858&quot;/&gt;&lt;wsp:rsid wsp:val=&quot;00772DA7&quot;/&gt;&lt;wsp:rsid wsp:val=&quot;007F70C5&quot;/&gt;&lt;wsp:rsid wsp:val=&quot;0088680E&quot;/&gt;&lt;wsp:rsid wsp:val=&quot;008C5FC9&quot;/&gt;&lt;wsp:rsid wsp:val=&quot;009A5CE8&quot;/&gt;&lt;wsp:rsid wsp:val=&quot;009A6B0D&quot;/&gt;&lt;wsp:rsid wsp:val=&quot;009B4CDD&quot;/&gt;&lt;wsp:rsid wsp:val=&quot;00A74C52&quot;/&gt;&lt;wsp:rsid wsp:val=&quot;00A76F2C&quot;/&gt;&lt;wsp:rsid wsp:val=&quot;00AA54AB&quot;/&gt;&lt;wsp:rsid wsp:val=&quot;00AB206E&quot;/&gt;&lt;wsp:rsid wsp:val=&quot;00B349DF&quot;/&gt;&lt;wsp:rsid wsp:val=&quot;00B9750D&quot;/&gt;&lt;wsp:rsid wsp:val=&quot;00C30AC1&quot;/&gt;&lt;wsp:rsid wsp:val=&quot;00C35B17&quot;/&gt;&lt;wsp:rsid wsp:val=&quot;00C52839&quot;/&gt;&lt;wsp:rsid wsp:val=&quot;00C80C1A&quot;/&gt;&lt;wsp:rsid wsp:val=&quot;00CB1F35&quot;/&gt;&lt;wsp:rsid wsp:val=&quot;00CB2FD9&quot;/&gt;&lt;wsp:rsid wsp:val=&quot;00D15216&quot;/&gt;&lt;wsp:rsid wsp:val=&quot;00D17047&quot;/&gt;&lt;wsp:rsid wsp:val=&quot;00D63345&quot;/&gt;&lt;wsp:rsid wsp:val=&quot;00DC4610&quot;/&gt;&lt;wsp:rsid wsp:val=&quot;00E0753E&quot;/&gt;&lt;wsp:rsid wsp:val=&quot;00E200DC&quot;/&gt;&lt;wsp:rsid wsp:val=&quot;00E31836&quot;/&gt;&lt;wsp:rsid wsp:val=&quot;00F0181A&quot;/&gt;&lt;wsp:rsid wsp:val=&quot;00F031F0&quot;/&gt;&lt;wsp:rsid wsp:val=&quot;00F10CFD&quot;/&gt;&lt;wsp:rsid wsp:val=&quot;00F66361&quot;/&gt;&lt;wsp:rsid wsp:val=&quot;00F720F9&quot;/&gt;&lt;wsp:rsid wsp:val=&quot;00F7551E&quot;/&gt;&lt;wsp:rsid wsp:val=&quot;00F87F1C&quot;/&gt;&lt;/wsp:rsids&gt;&lt;/w:docPr&gt;&lt;w:body&gt;&lt;wx:sect&gt;&lt;w:p wsp:rsidR=&quot;00000000&quot; wsp:rsidRDefault=&quot;00116380&quot; wsp:rsidP=&quot;00116380&quot;&gt;&lt;m:oMathPara&gt;&lt;m:oMath&gt;&lt;m:r&gt;&lt;w:rPr&gt;&lt;w:rFonts w:ascii=&quot;Cambria Math&quot; w:h-ansi=&quot;Cambria Math&quot;/&gt;&lt;wx:font wx:val=&quot;Cambria Math&quot;/&gt;&lt;w:i/&gt;&lt;w:color w:val=&quot;000000&quot;/&gt;&lt;w:sz w:val=&quot;24&quot;/&gt;&lt;w:sz-cs w:val=&quot;24&quot;/&gt;&lt;/w:rPr&gt;&lt;m:t&gt;n=&lt;/m:t&gt;&lt;/m:r&gt;&lt;m:f&gt;&lt;m:fPr&gt;&lt;m:ctrlPr&gt;&lt;w:rPr&gt;&lt;w:rFonts w:ascii=&quot;Cambria Math&quot; w:h-ansi=&quot;Cambria Math&quot;/&gt;&lt;wx:font wx:val=&quot;Cambria Math&quot;/&gt;&lt;w:i/&gt;&lt;w:color w:val=&quot;000000&quot;/&gt;&lt;w:sz w:val=&quot;24&quot;/&gt;&lt;w:sz-cs w:val=&quot;24&quot;/&gt;&lt;/w:rPr&gt;&lt;/m:ctrlPr&gt;&lt;/m:fPr&gt;&lt;m:num&gt;&lt;m:r&gt;&lt;w:rPr&gt;&lt;w:rFonts w:ascii=&quot;Cambria Math&quot; w:h-ansi=&quot;Cambria Math&quot;/&gt;&lt;wx:font wx:val=&quot;Cambria Math&quot;/&gt;&lt;w:i/&gt;&lt;w:color w:val=&quot;000000&quot;/&gt;&lt;w:sz w:val=&quot;24&quot;/&gt;&lt;w:sz-cs w:val=&quot;24&quot;/&gt;&lt;/w:rPr&gt;&lt;m:t&gt;N&lt;/m:t&gt;&lt;/m:r&gt;&lt;/m:num&gt;&lt;m:den&gt;&lt;m:r&gt;&lt;w:rPr&gt;&lt;w:rFonts w:ascii=&quot;Cambria Math&quot; w:h-ansi=&quot;Cambria Math&quot;/&gt;&lt;wx:font wx:val=&quot;Cambria Math&quot;/&gt;&lt;w:i/&gt;&lt;w:color w:val=&quot;000000&quot;/&gt;&lt;w:sz w:val=&quot;24&quot;/&gt;&lt;w:sz-cs w:val=&quot;24&quot;/&gt;&lt;/w:rPr&gt;&lt;m:t&gt;1+N (&lt;/m:t&gt;&lt;/m:r&gt;&lt;m:sSup&gt;&lt;m:sSupPr&gt;&lt;m:ctrlPr&gt;&lt;w:rPr&gt;&lt;w:rFonts w:ascii=&quot;Cambria Math&quot; w:h-ansi=&quot;Cambria Math&quot;/&gt;&lt;wx:font wx:val=&quot;Cambria Math&quot;/&gt;&lt;w:i/&gt;&lt;w:color w:val=&quot;000000&quot;/&gt;&lt;w:sz w:val=&quot;24&quot;/&gt;&lt;w:sz-cs w:val=&quot;24&quot;/&gt;&lt;/w:rPr&gt;&lt;/m:ctrlPr&gt;&lt;/m:sSupPr&gt;&lt;m:e&gt;&lt;m:r&gt;&lt;w:rPr&gt;&lt;w:rFonts w:ascii=&quot;Cambria Math&quot; w:h-ansi=&quot;Cambria Math&quot;/&gt;&lt;wx:font wx:val=&quot;Cambria Math&quot;/&gt;&lt;w:i/&gt;&lt;w:color w:val=&quot;000000&quot;/&gt;&lt;w:sz w:val=&quot;24&quot;/&gt;&lt;w:sz-cs w:val=&quot;24&quot;/&gt;&lt;/w:rPr&gt;&lt;m:t&gt;d&lt;/m:t&gt;&lt;/m:r&gt;&lt;/m:e&gt;&lt;m:sup&gt;&lt;m:r&gt;&lt;w:rPr&gt;&lt;w:rFonts w:ascii=&quot;Cambria Math&quot; w:h-ansi=&quot;Cambria Math&quot;/&gt;&lt;wx:font wx:val=&quot;Cambria Math&quot;/&gt;&lt;w:i/&gt;&lt;w:color w:val=&quot;000000&quot;/&gt;&lt;w:sz w:val=&quot;24&quot;/&gt;&lt;w:sz-cs w:val=&quot;24&quot;/&gt;&lt;/w:rPr&gt;&lt;m:t&gt;2&lt;/m:t&gt;&lt;/m:r&gt;&lt;/m:sup&gt;&lt;/m:sSup&gt;&lt;m:r&gt;&lt;w:rPr&gt;&lt;w:rFonts w:ascii=&quot;Cambria Math&quot; w:h-ansi=&quot;Cambria Math&quot;/&gt;&lt;wx:font wx:val=&quot;Cambria Math&quot;/&gt;&lt;w:i/&gt;&lt;w:color w:val=&quot;000000&quot;/&gt;&lt;w:sz w:val=&quot;24&quot;/&gt;&lt;w:sz-cs w:val=&quot;24&quot;/&gt;&lt;/w:rPr&gt;&lt;m:t&gt;)&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 o:title="" chromakey="white"/>
                      </v:shape>
                    </w:pict>
                  </w:r>
                  <w:r w:rsidRPr="0043447A">
                    <w:rPr>
                      <w:rFonts w:ascii="Times New Roman" w:hAnsi="Times New Roman"/>
                      <w:color w:val="000000"/>
                      <w:sz w:val="24"/>
                      <w:szCs w:val="24"/>
                    </w:rPr>
                    <w:fldChar w:fldCharType="end"/>
                  </w:r>
                </w:p>
                <w:p w:rsidR="00282AF8" w:rsidRPr="00484837" w:rsidRDefault="00282AF8" w:rsidP="00282AF8">
                  <w:pPr>
                    <w:tabs>
                      <w:tab w:val="left" w:pos="1134"/>
                    </w:tabs>
                    <w:ind w:left="-851" w:firstLine="709"/>
                    <w:jc w:val="center"/>
                    <w:rPr>
                      <w:rFonts w:ascii="Times New Roman" w:hAnsi="Times New Roman"/>
                      <w:color w:val="000000"/>
                      <w:sz w:val="24"/>
                      <w:szCs w:val="24"/>
                    </w:rPr>
                  </w:pPr>
                </w:p>
              </w:txbxContent>
            </v:textbox>
          </v:rect>
        </w:pict>
      </w:r>
      <w:r w:rsidRPr="00C514F4">
        <w:rPr>
          <w:rFonts w:ascii="Times New Roman" w:hAnsi="Times New Roman"/>
          <w:sz w:val="24"/>
          <w:szCs w:val="24"/>
        </w:rPr>
        <w:t xml:space="preserve"> </w:t>
      </w:r>
    </w:p>
    <w:p w:rsidR="00282AF8" w:rsidRPr="00C514F4" w:rsidRDefault="00282AF8" w:rsidP="00282AF8">
      <w:pPr>
        <w:spacing w:line="360" w:lineRule="auto"/>
        <w:ind w:left="709"/>
        <w:jc w:val="both"/>
        <w:rPr>
          <w:rFonts w:ascii="Times New Roman" w:hAnsi="Times New Roman"/>
          <w:sz w:val="24"/>
          <w:szCs w:val="24"/>
        </w:rPr>
      </w:pPr>
      <w:r w:rsidRPr="00C514F4">
        <w:rPr>
          <w:rFonts w:ascii="Times New Roman" w:hAnsi="Times New Roman"/>
          <w:sz w:val="24"/>
          <w:szCs w:val="24"/>
        </w:rPr>
        <w:t xml:space="preserve">      </w:t>
      </w:r>
    </w:p>
    <w:p w:rsidR="00282AF8" w:rsidRPr="00C514F4" w:rsidRDefault="00282AF8" w:rsidP="00282AF8">
      <w:pPr>
        <w:spacing w:line="360" w:lineRule="auto"/>
        <w:ind w:left="709"/>
        <w:jc w:val="both"/>
        <w:rPr>
          <w:rFonts w:ascii="Times New Roman" w:hAnsi="Times New Roman"/>
          <w:sz w:val="24"/>
          <w:szCs w:val="24"/>
        </w:rPr>
      </w:pPr>
      <w:proofErr w:type="gramStart"/>
      <w:r w:rsidRPr="00C514F4">
        <w:rPr>
          <w:rFonts w:ascii="Times New Roman" w:hAnsi="Times New Roman"/>
          <w:sz w:val="24"/>
          <w:szCs w:val="24"/>
        </w:rPr>
        <w:t>Keterangan :</w:t>
      </w:r>
      <w:proofErr w:type="gramEnd"/>
    </w:p>
    <w:p w:rsidR="00282AF8" w:rsidRPr="00C514F4" w:rsidRDefault="00282AF8" w:rsidP="00282AF8">
      <w:pPr>
        <w:spacing w:line="360" w:lineRule="auto"/>
        <w:ind w:left="709"/>
        <w:jc w:val="both"/>
        <w:rPr>
          <w:rFonts w:ascii="Times New Roman" w:hAnsi="Times New Roman"/>
          <w:sz w:val="24"/>
          <w:szCs w:val="24"/>
        </w:rPr>
      </w:pPr>
      <w:r w:rsidRPr="00C514F4">
        <w:rPr>
          <w:rFonts w:ascii="Times New Roman" w:hAnsi="Times New Roman"/>
          <w:sz w:val="24"/>
          <w:szCs w:val="24"/>
        </w:rPr>
        <w:t>n = besar sampel</w:t>
      </w:r>
    </w:p>
    <w:p w:rsidR="00282AF8" w:rsidRPr="00C514F4" w:rsidRDefault="00282AF8" w:rsidP="00282AF8">
      <w:pPr>
        <w:spacing w:line="360" w:lineRule="auto"/>
        <w:ind w:left="709"/>
        <w:jc w:val="both"/>
        <w:rPr>
          <w:rFonts w:ascii="Times New Roman" w:hAnsi="Times New Roman"/>
          <w:sz w:val="24"/>
          <w:szCs w:val="24"/>
        </w:rPr>
      </w:pPr>
      <w:r w:rsidRPr="00C514F4">
        <w:rPr>
          <w:rFonts w:ascii="Times New Roman" w:hAnsi="Times New Roman"/>
          <w:sz w:val="24"/>
          <w:szCs w:val="24"/>
        </w:rPr>
        <w:t>N = besar populasi</w:t>
      </w:r>
    </w:p>
    <w:p w:rsidR="00282AF8" w:rsidRPr="00C514F4" w:rsidRDefault="00282AF8" w:rsidP="00282AF8">
      <w:pPr>
        <w:spacing w:line="360" w:lineRule="auto"/>
        <w:ind w:left="709"/>
        <w:jc w:val="both"/>
        <w:rPr>
          <w:rFonts w:ascii="Times New Roman" w:hAnsi="Times New Roman"/>
          <w:sz w:val="24"/>
          <w:szCs w:val="24"/>
        </w:rPr>
      </w:pPr>
      <w:r w:rsidRPr="00C514F4">
        <w:rPr>
          <w:rFonts w:ascii="Times New Roman" w:hAnsi="Times New Roman"/>
          <w:sz w:val="24"/>
          <w:szCs w:val="24"/>
        </w:rPr>
        <w:t>d = tingkat kepercayaan / ketepatan yang diinginkan 0</w:t>
      </w:r>
      <w:proofErr w:type="gramStart"/>
      <w:r w:rsidRPr="00C514F4">
        <w:rPr>
          <w:rFonts w:ascii="Times New Roman" w:hAnsi="Times New Roman"/>
          <w:sz w:val="24"/>
          <w:szCs w:val="24"/>
        </w:rPr>
        <w:t>,05</w:t>
      </w:r>
      <w:proofErr w:type="gramEnd"/>
      <w:r w:rsidRPr="00C514F4">
        <w:rPr>
          <w:rFonts w:ascii="Times New Roman" w:hAnsi="Times New Roman"/>
          <w:sz w:val="24"/>
          <w:szCs w:val="24"/>
        </w:rPr>
        <w:t xml:space="preserve"> (5%)</w:t>
      </w:r>
    </w:p>
    <w:p w:rsidR="00282AF8" w:rsidRPr="00C514F4" w:rsidRDefault="00282AF8" w:rsidP="00282AF8">
      <w:pPr>
        <w:spacing w:line="360" w:lineRule="auto"/>
        <w:ind w:left="709"/>
        <w:jc w:val="both"/>
        <w:rPr>
          <w:rFonts w:ascii="Times New Roman" w:eastAsia="Times New Roman" w:hAnsi="Times New Roman"/>
          <w:color w:val="000000"/>
          <w:sz w:val="24"/>
          <w:szCs w:val="24"/>
        </w:rPr>
      </w:pPr>
      <m:oMath>
        <m:r>
          <w:rPr>
            <w:rFonts w:ascii="Cambria Math" w:hAnsi="Cambria Math"/>
            <w:color w:val="000000"/>
            <w:sz w:val="24"/>
            <w:szCs w:val="24"/>
          </w:rPr>
          <m:t>n=</m:t>
        </m:r>
        <m:f>
          <m:fPr>
            <m:ctrlPr>
              <w:rPr>
                <w:rFonts w:ascii="Cambria Math" w:hAnsi="Cambria Math"/>
                <w:i/>
                <w:color w:val="000000"/>
                <w:sz w:val="24"/>
                <w:szCs w:val="24"/>
              </w:rPr>
            </m:ctrlPr>
          </m:fPr>
          <m:num>
            <m:r>
              <w:rPr>
                <w:rFonts w:ascii="Cambria Math" w:hAnsi="Cambria Math"/>
                <w:color w:val="000000"/>
                <w:sz w:val="24"/>
                <w:szCs w:val="24"/>
              </w:rPr>
              <m:t>163</m:t>
            </m:r>
          </m:num>
          <m:den>
            <m:r>
              <w:rPr>
                <w:rFonts w:ascii="Cambria Math" w:hAnsi="Cambria Math"/>
                <w:color w:val="000000"/>
                <w:sz w:val="24"/>
                <w:szCs w:val="24"/>
              </w:rPr>
              <m:t>1+163 (</m:t>
            </m:r>
            <m:sSup>
              <m:sSupPr>
                <m:ctrlPr>
                  <w:rPr>
                    <w:rFonts w:ascii="Cambria Math" w:hAnsi="Cambria Math"/>
                    <w:i/>
                    <w:color w:val="000000"/>
                    <w:sz w:val="24"/>
                    <w:szCs w:val="24"/>
                  </w:rPr>
                </m:ctrlPr>
              </m:sSupPr>
              <m:e>
                <m:r>
                  <w:rPr>
                    <w:rFonts w:ascii="Cambria Math" w:hAnsi="Cambria Math"/>
                    <w:color w:val="000000"/>
                    <w:sz w:val="24"/>
                    <w:szCs w:val="24"/>
                  </w:rPr>
                  <m:t>0,0025</m:t>
                </m:r>
              </m:e>
              <m:sup/>
            </m:sSup>
            <m:r>
              <w:rPr>
                <w:rFonts w:ascii="Cambria Math" w:hAnsi="Cambria Math"/>
                <w:color w:val="000000"/>
                <w:sz w:val="24"/>
                <w:szCs w:val="24"/>
              </w:rPr>
              <m:t>)</m:t>
            </m:r>
          </m:den>
        </m:f>
      </m:oMath>
      <w:r w:rsidRPr="00C514F4">
        <w:rPr>
          <w:rFonts w:ascii="Times New Roman" w:eastAsia="Times New Roman" w:hAnsi="Times New Roman"/>
          <w:color w:val="000000"/>
          <w:sz w:val="24"/>
          <w:szCs w:val="24"/>
        </w:rPr>
        <w:t xml:space="preserve"> </w:t>
      </w:r>
    </w:p>
    <w:p w:rsidR="00282AF8" w:rsidRPr="00C514F4" w:rsidRDefault="00282AF8" w:rsidP="00282AF8">
      <w:pPr>
        <w:spacing w:line="360" w:lineRule="auto"/>
        <w:ind w:left="709"/>
        <w:jc w:val="both"/>
        <w:rPr>
          <w:rFonts w:ascii="Times New Roman" w:eastAsia="Times New Roman" w:hAnsi="Times New Roman"/>
          <w:color w:val="000000"/>
          <w:sz w:val="24"/>
          <w:szCs w:val="24"/>
        </w:rPr>
      </w:pPr>
      <w:r w:rsidRPr="00C514F4">
        <w:rPr>
          <w:rFonts w:ascii="Times New Roman" w:hAnsi="Times New Roman"/>
          <w:color w:val="000000"/>
          <w:sz w:val="24"/>
          <w:szCs w:val="24"/>
        </w:rPr>
        <w:t xml:space="preserve"> </w:t>
      </w:r>
      <m:oMath>
        <m:r>
          <w:rPr>
            <w:rFonts w:ascii="Cambria Math" w:hAnsi="Cambria Math"/>
            <w:color w:val="000000"/>
            <w:sz w:val="24"/>
            <w:szCs w:val="24"/>
          </w:rPr>
          <m:t>n=</m:t>
        </m:r>
        <m:f>
          <m:fPr>
            <m:ctrlPr>
              <w:rPr>
                <w:rFonts w:ascii="Cambria Math" w:hAnsi="Cambria Math"/>
                <w:i/>
                <w:color w:val="000000"/>
                <w:sz w:val="24"/>
                <w:szCs w:val="24"/>
              </w:rPr>
            </m:ctrlPr>
          </m:fPr>
          <m:num>
            <m:r>
              <w:rPr>
                <w:rFonts w:ascii="Cambria Math" w:hAnsi="Cambria Math"/>
                <w:color w:val="000000"/>
                <w:sz w:val="24"/>
                <w:szCs w:val="24"/>
              </w:rPr>
              <m:t>163</m:t>
            </m:r>
          </m:num>
          <m:den>
            <m:r>
              <w:rPr>
                <w:rFonts w:ascii="Cambria Math" w:hAnsi="Cambria Math"/>
                <w:color w:val="000000"/>
                <w:sz w:val="24"/>
                <w:szCs w:val="24"/>
              </w:rPr>
              <m:t>1+0,4075</m:t>
            </m:r>
          </m:den>
        </m:f>
      </m:oMath>
      <w:r w:rsidRPr="00C514F4">
        <w:rPr>
          <w:rFonts w:ascii="Times New Roman" w:eastAsia="Times New Roman" w:hAnsi="Times New Roman"/>
          <w:color w:val="000000"/>
          <w:sz w:val="24"/>
          <w:szCs w:val="24"/>
        </w:rPr>
        <w:t xml:space="preserve"> </w:t>
      </w:r>
    </w:p>
    <w:p w:rsidR="00282AF8" w:rsidRPr="00C514F4" w:rsidRDefault="00282AF8" w:rsidP="00282AF8">
      <w:pPr>
        <w:spacing w:line="360" w:lineRule="auto"/>
        <w:ind w:left="709"/>
        <w:jc w:val="both"/>
        <w:rPr>
          <w:rFonts w:ascii="Times New Roman" w:eastAsia="Times New Roman" w:hAnsi="Times New Roman"/>
          <w:color w:val="000000"/>
          <w:sz w:val="24"/>
          <w:szCs w:val="24"/>
        </w:rPr>
      </w:pPr>
      <w:r w:rsidRPr="00C514F4">
        <w:rPr>
          <w:rFonts w:ascii="Times New Roman" w:hAnsi="Times New Roman"/>
          <w:color w:val="000000"/>
          <w:sz w:val="24"/>
          <w:szCs w:val="24"/>
        </w:rPr>
        <w:t xml:space="preserve"> </w:t>
      </w:r>
      <m:oMath>
        <m:r>
          <w:rPr>
            <w:rFonts w:ascii="Cambria Math" w:hAnsi="Cambria Math"/>
            <w:color w:val="000000"/>
            <w:sz w:val="24"/>
            <w:szCs w:val="24"/>
          </w:rPr>
          <m:t>n=</m:t>
        </m:r>
        <m:f>
          <m:fPr>
            <m:ctrlPr>
              <w:rPr>
                <w:rFonts w:ascii="Cambria Math" w:hAnsi="Cambria Math"/>
                <w:i/>
                <w:color w:val="000000"/>
                <w:sz w:val="24"/>
                <w:szCs w:val="24"/>
              </w:rPr>
            </m:ctrlPr>
          </m:fPr>
          <m:num>
            <m:r>
              <w:rPr>
                <w:rFonts w:ascii="Cambria Math" w:hAnsi="Cambria Math"/>
                <w:color w:val="000000"/>
                <w:sz w:val="24"/>
                <w:szCs w:val="24"/>
              </w:rPr>
              <m:t>163</m:t>
            </m:r>
          </m:num>
          <m:den>
            <m:r>
              <w:rPr>
                <w:rFonts w:ascii="Cambria Math" w:hAnsi="Cambria Math"/>
                <w:color w:val="000000"/>
                <w:sz w:val="24"/>
                <w:szCs w:val="24"/>
              </w:rPr>
              <m:t>1,4075</m:t>
            </m:r>
          </m:den>
        </m:f>
      </m:oMath>
      <w:r w:rsidRPr="00C514F4">
        <w:rPr>
          <w:rFonts w:ascii="Times New Roman" w:eastAsia="Times New Roman" w:hAnsi="Times New Roman"/>
          <w:color w:val="000000"/>
          <w:sz w:val="24"/>
          <w:szCs w:val="24"/>
        </w:rPr>
        <w:t xml:space="preserve"> = 115</w:t>
      </w:r>
    </w:p>
    <w:p w:rsidR="00282AF8" w:rsidRPr="00C514F4" w:rsidRDefault="00282AF8" w:rsidP="00282AF8">
      <w:pPr>
        <w:spacing w:line="480" w:lineRule="auto"/>
        <w:ind w:left="709"/>
        <w:jc w:val="both"/>
        <w:rPr>
          <w:rFonts w:ascii="Times New Roman" w:eastAsia="Times New Roman" w:hAnsi="Times New Roman"/>
          <w:color w:val="000000"/>
          <w:sz w:val="24"/>
          <w:szCs w:val="24"/>
        </w:rPr>
      </w:pPr>
      <w:proofErr w:type="gramStart"/>
      <w:r w:rsidRPr="00C514F4">
        <w:rPr>
          <w:rFonts w:ascii="Times New Roman" w:eastAsia="Times New Roman" w:hAnsi="Times New Roman"/>
          <w:color w:val="000000"/>
          <w:sz w:val="24"/>
          <w:szCs w:val="24"/>
        </w:rPr>
        <w:t>Dari jumlah populasi terdapat 163 orang, setelah dihitung terdapat 115 sampel.</w:t>
      </w:r>
      <w:proofErr w:type="gramEnd"/>
    </w:p>
    <w:p w:rsidR="00282AF8" w:rsidRPr="00C514F4" w:rsidRDefault="00282AF8" w:rsidP="00282AF8">
      <w:pPr>
        <w:spacing w:line="480" w:lineRule="auto"/>
        <w:ind w:left="709" w:hanging="283"/>
        <w:jc w:val="both"/>
        <w:rPr>
          <w:rFonts w:ascii="Times New Roman" w:eastAsia="Times New Roman" w:hAnsi="Times New Roman"/>
          <w:b/>
          <w:color w:val="000000"/>
          <w:sz w:val="24"/>
          <w:szCs w:val="24"/>
        </w:rPr>
      </w:pPr>
      <w:r w:rsidRPr="00C514F4">
        <w:rPr>
          <w:rFonts w:ascii="Times New Roman" w:eastAsia="Times New Roman" w:hAnsi="Times New Roman"/>
          <w:b/>
          <w:color w:val="000000"/>
          <w:sz w:val="24"/>
          <w:szCs w:val="24"/>
        </w:rPr>
        <w:lastRenderedPageBreak/>
        <w:t>3. Teknik Pengambilan Sampel</w:t>
      </w:r>
    </w:p>
    <w:p w:rsidR="00282AF8" w:rsidRPr="00C514F4" w:rsidRDefault="00282AF8" w:rsidP="00282AF8">
      <w:pPr>
        <w:spacing w:line="480" w:lineRule="auto"/>
        <w:ind w:left="709"/>
        <w:jc w:val="both"/>
        <w:rPr>
          <w:rFonts w:ascii="Times New Roman" w:eastAsia="Times New Roman" w:hAnsi="Times New Roman"/>
          <w:color w:val="000000"/>
          <w:sz w:val="24"/>
          <w:szCs w:val="24"/>
        </w:rPr>
      </w:pPr>
      <w:r w:rsidRPr="00C514F4">
        <w:rPr>
          <w:rFonts w:ascii="Times New Roman" w:eastAsia="Times New Roman" w:hAnsi="Times New Roman"/>
          <w:color w:val="000000"/>
          <w:sz w:val="24"/>
          <w:szCs w:val="24"/>
        </w:rPr>
        <w:t xml:space="preserve">     </w:t>
      </w:r>
      <w:proofErr w:type="gramStart"/>
      <w:r w:rsidRPr="00C514F4">
        <w:rPr>
          <w:rFonts w:ascii="Times New Roman" w:eastAsia="Times New Roman" w:hAnsi="Times New Roman"/>
          <w:color w:val="000000"/>
          <w:sz w:val="24"/>
          <w:szCs w:val="24"/>
        </w:rPr>
        <w:t>Dalam  penelitian</w:t>
      </w:r>
      <w:proofErr w:type="gramEnd"/>
      <w:r w:rsidRPr="00C514F4">
        <w:rPr>
          <w:rFonts w:ascii="Times New Roman" w:eastAsia="Times New Roman" w:hAnsi="Times New Roman"/>
          <w:color w:val="000000"/>
          <w:sz w:val="24"/>
          <w:szCs w:val="24"/>
        </w:rPr>
        <w:t xml:space="preserve"> ini, proses pengumpulan data untuk semua variabel dilakukan dengan melakukan wawancara dan menggunakan kuesioner sebagai alat bantu. Dengan batasan </w:t>
      </w:r>
      <w:proofErr w:type="gramStart"/>
      <w:r w:rsidRPr="00C514F4">
        <w:rPr>
          <w:rFonts w:ascii="Times New Roman" w:eastAsia="Times New Roman" w:hAnsi="Times New Roman"/>
          <w:color w:val="000000"/>
          <w:sz w:val="24"/>
          <w:szCs w:val="24"/>
        </w:rPr>
        <w:t>usia</w:t>
      </w:r>
      <w:proofErr w:type="gramEnd"/>
      <w:r w:rsidRPr="00C514F4">
        <w:rPr>
          <w:rFonts w:ascii="Times New Roman" w:eastAsia="Times New Roman" w:hAnsi="Times New Roman"/>
          <w:color w:val="000000"/>
          <w:sz w:val="24"/>
          <w:szCs w:val="24"/>
        </w:rPr>
        <w:t xml:space="preserve"> pengambilan sampel 30-50 tahun.</w:t>
      </w:r>
    </w:p>
    <w:p w:rsidR="00282AF8" w:rsidRPr="00C514F4" w:rsidRDefault="00282AF8" w:rsidP="00282AF8">
      <w:pPr>
        <w:spacing w:line="480" w:lineRule="auto"/>
        <w:ind w:left="709" w:hanging="709"/>
        <w:jc w:val="both"/>
        <w:rPr>
          <w:rFonts w:ascii="Times New Roman" w:eastAsia="Times New Roman" w:hAnsi="Times New Roman"/>
          <w:b/>
          <w:color w:val="000000"/>
          <w:sz w:val="24"/>
          <w:szCs w:val="24"/>
        </w:rPr>
      </w:pPr>
      <w:r w:rsidRPr="00C514F4">
        <w:rPr>
          <w:rFonts w:ascii="Times New Roman" w:eastAsia="Times New Roman" w:hAnsi="Times New Roman"/>
          <w:b/>
          <w:color w:val="000000"/>
          <w:sz w:val="24"/>
          <w:szCs w:val="24"/>
        </w:rPr>
        <w:t xml:space="preserve">F. </w:t>
      </w:r>
      <w:proofErr w:type="gramStart"/>
      <w:r w:rsidRPr="00C514F4">
        <w:rPr>
          <w:rFonts w:ascii="Times New Roman" w:eastAsia="Times New Roman" w:hAnsi="Times New Roman"/>
          <w:b/>
          <w:color w:val="000000"/>
          <w:sz w:val="24"/>
          <w:szCs w:val="24"/>
        </w:rPr>
        <w:t>Variabel  Penelitian</w:t>
      </w:r>
      <w:proofErr w:type="gramEnd"/>
    </w:p>
    <w:p w:rsidR="00282AF8" w:rsidRPr="00C514F4" w:rsidRDefault="00282AF8" w:rsidP="00282AF8">
      <w:pPr>
        <w:spacing w:line="480" w:lineRule="auto"/>
        <w:ind w:left="284"/>
        <w:jc w:val="both"/>
        <w:rPr>
          <w:rFonts w:ascii="Times New Roman" w:eastAsia="Times New Roman" w:hAnsi="Times New Roman"/>
          <w:color w:val="000000"/>
          <w:sz w:val="24"/>
          <w:szCs w:val="24"/>
        </w:rPr>
      </w:pPr>
      <w:r w:rsidRPr="00C514F4">
        <w:rPr>
          <w:rFonts w:ascii="Times New Roman" w:eastAsia="Times New Roman" w:hAnsi="Times New Roman"/>
          <w:color w:val="000000"/>
          <w:sz w:val="24"/>
          <w:szCs w:val="24"/>
        </w:rPr>
        <w:t xml:space="preserve">      </w:t>
      </w:r>
      <w:proofErr w:type="gramStart"/>
      <w:r w:rsidRPr="00C514F4">
        <w:rPr>
          <w:rFonts w:ascii="Times New Roman" w:eastAsia="Times New Roman" w:hAnsi="Times New Roman"/>
          <w:color w:val="000000"/>
          <w:sz w:val="24"/>
          <w:szCs w:val="24"/>
        </w:rPr>
        <w:t>Variabel  penelitian</w:t>
      </w:r>
      <w:proofErr w:type="gramEnd"/>
      <w:r w:rsidRPr="00C514F4">
        <w:rPr>
          <w:rFonts w:ascii="Times New Roman" w:eastAsia="Times New Roman" w:hAnsi="Times New Roman"/>
          <w:color w:val="000000"/>
          <w:sz w:val="24"/>
          <w:szCs w:val="24"/>
        </w:rPr>
        <w:t xml:space="preserve"> adalah objek penelitian atau apa yang menjadi titik perhatian suatu penelitian. </w:t>
      </w:r>
      <w:proofErr w:type="gramStart"/>
      <w:r w:rsidRPr="00C514F4">
        <w:rPr>
          <w:rFonts w:ascii="Times New Roman" w:eastAsia="Times New Roman" w:hAnsi="Times New Roman"/>
          <w:color w:val="000000"/>
          <w:sz w:val="24"/>
          <w:szCs w:val="24"/>
        </w:rPr>
        <w:t>Variabel penelitian merupakan penjelasan lebih lanjut tentang konsep yang terjadi dalam judul, selanjutnya dideskripsikan dimensinya yang dapat diukur dan diamati dari masing – masing konsep yang bersangkutan.</w:t>
      </w:r>
      <w:proofErr w:type="gramEnd"/>
      <w:r w:rsidRPr="00C514F4">
        <w:rPr>
          <w:rFonts w:ascii="Times New Roman" w:eastAsia="Times New Roman" w:hAnsi="Times New Roman"/>
          <w:color w:val="000000"/>
          <w:sz w:val="24"/>
          <w:szCs w:val="24"/>
        </w:rPr>
        <w:t xml:space="preserve"> Variabel dalam penelitian ini </w:t>
      </w:r>
      <w:proofErr w:type="gramStart"/>
      <w:r w:rsidRPr="00C514F4">
        <w:rPr>
          <w:rFonts w:ascii="Times New Roman" w:eastAsia="Times New Roman" w:hAnsi="Times New Roman"/>
          <w:color w:val="000000"/>
          <w:sz w:val="24"/>
          <w:szCs w:val="24"/>
        </w:rPr>
        <w:t>adalah :</w:t>
      </w:r>
      <w:proofErr w:type="gramEnd"/>
    </w:p>
    <w:p w:rsidR="00282AF8" w:rsidRPr="00C514F4" w:rsidRDefault="00282AF8" w:rsidP="00282AF8">
      <w:pPr>
        <w:spacing w:line="480" w:lineRule="auto"/>
        <w:ind w:left="567" w:hanging="283"/>
        <w:jc w:val="both"/>
        <w:rPr>
          <w:rFonts w:ascii="Times New Roman" w:hAnsi="Times New Roman"/>
          <w:sz w:val="24"/>
          <w:szCs w:val="24"/>
        </w:rPr>
      </w:pPr>
      <w:r w:rsidRPr="00C514F4">
        <w:rPr>
          <w:rFonts w:ascii="Times New Roman" w:eastAsia="Times New Roman" w:hAnsi="Times New Roman"/>
          <w:color w:val="000000"/>
          <w:sz w:val="24"/>
          <w:szCs w:val="24"/>
        </w:rPr>
        <w:t xml:space="preserve">1. Variabel </w:t>
      </w:r>
      <w:proofErr w:type="gramStart"/>
      <w:r w:rsidRPr="00C514F4">
        <w:rPr>
          <w:rFonts w:ascii="Times New Roman" w:eastAsia="Times New Roman" w:hAnsi="Times New Roman"/>
          <w:color w:val="000000"/>
          <w:sz w:val="24"/>
          <w:szCs w:val="24"/>
        </w:rPr>
        <w:t>Bebas  (</w:t>
      </w:r>
      <w:proofErr w:type="gramEnd"/>
      <w:r w:rsidRPr="00C514F4">
        <w:rPr>
          <w:rFonts w:ascii="Times New Roman" w:eastAsia="Times New Roman" w:hAnsi="Times New Roman"/>
          <w:color w:val="000000"/>
          <w:sz w:val="24"/>
          <w:szCs w:val="24"/>
        </w:rPr>
        <w:t>Independen) dalam penelitian ini adalah pengetahuan, sikap dan umur</w:t>
      </w:r>
      <w:r w:rsidRPr="00C514F4">
        <w:rPr>
          <w:rFonts w:ascii="Times New Roman" w:hAnsi="Times New Roman"/>
          <w:sz w:val="24"/>
          <w:szCs w:val="24"/>
        </w:rPr>
        <w:t xml:space="preserve"> perilaku pemeriksaan IVA</w:t>
      </w:r>
    </w:p>
    <w:p w:rsidR="00282AF8" w:rsidRDefault="00282AF8" w:rsidP="00282AF8">
      <w:pPr>
        <w:spacing w:line="480" w:lineRule="auto"/>
        <w:ind w:left="567" w:hanging="283"/>
        <w:jc w:val="both"/>
        <w:rPr>
          <w:rFonts w:ascii="Times New Roman" w:hAnsi="Times New Roman"/>
          <w:sz w:val="24"/>
          <w:szCs w:val="24"/>
        </w:rPr>
      </w:pPr>
      <w:r w:rsidRPr="00C514F4">
        <w:rPr>
          <w:rFonts w:ascii="Times New Roman" w:hAnsi="Times New Roman"/>
          <w:sz w:val="24"/>
          <w:szCs w:val="24"/>
        </w:rPr>
        <w:t>2. Variabel Terikat (Dependen) dalam penelitian ini adalah perilaku pemeriksaan IVA</w:t>
      </w:r>
    </w:p>
    <w:p w:rsidR="00282AF8" w:rsidRDefault="00282AF8" w:rsidP="00282AF8">
      <w:pPr>
        <w:spacing w:line="480" w:lineRule="auto"/>
        <w:ind w:left="567" w:hanging="283"/>
        <w:jc w:val="both"/>
        <w:rPr>
          <w:rFonts w:ascii="Times New Roman" w:hAnsi="Times New Roman"/>
          <w:sz w:val="24"/>
          <w:szCs w:val="24"/>
        </w:rPr>
      </w:pPr>
    </w:p>
    <w:p w:rsidR="00282AF8" w:rsidRDefault="00282AF8" w:rsidP="00282AF8">
      <w:pPr>
        <w:spacing w:line="480" w:lineRule="auto"/>
        <w:ind w:left="567" w:hanging="283"/>
        <w:jc w:val="both"/>
        <w:rPr>
          <w:rFonts w:ascii="Times New Roman" w:hAnsi="Times New Roman"/>
          <w:sz w:val="24"/>
          <w:szCs w:val="24"/>
        </w:rPr>
      </w:pPr>
    </w:p>
    <w:p w:rsidR="00282AF8" w:rsidRPr="00C865EB" w:rsidRDefault="00282AF8" w:rsidP="00282AF8">
      <w:pPr>
        <w:spacing w:line="480" w:lineRule="auto"/>
        <w:ind w:left="567" w:hanging="283"/>
        <w:jc w:val="both"/>
        <w:rPr>
          <w:rFonts w:ascii="Times New Roman" w:hAnsi="Times New Roman"/>
          <w:sz w:val="24"/>
          <w:szCs w:val="24"/>
        </w:rPr>
      </w:pPr>
    </w:p>
    <w:p w:rsidR="00282AF8" w:rsidRPr="00C514F4" w:rsidRDefault="00282AF8" w:rsidP="00282AF8">
      <w:pPr>
        <w:spacing w:line="480" w:lineRule="auto"/>
        <w:jc w:val="both"/>
        <w:rPr>
          <w:rFonts w:ascii="Times New Roman" w:hAnsi="Times New Roman"/>
          <w:b/>
          <w:sz w:val="24"/>
          <w:szCs w:val="24"/>
        </w:rPr>
      </w:pPr>
      <w:r w:rsidRPr="00C514F4">
        <w:rPr>
          <w:rFonts w:ascii="Times New Roman" w:hAnsi="Times New Roman"/>
          <w:b/>
          <w:sz w:val="24"/>
          <w:szCs w:val="24"/>
        </w:rPr>
        <w:t>F. Definisi Operasional Variabel dan Pengukuran Variabel</w:t>
      </w:r>
    </w:p>
    <w:p w:rsidR="00282AF8" w:rsidRPr="00C514F4" w:rsidRDefault="00282AF8" w:rsidP="00282AF8">
      <w:pPr>
        <w:spacing w:line="480" w:lineRule="auto"/>
        <w:ind w:firstLine="284"/>
        <w:jc w:val="both"/>
        <w:rPr>
          <w:rFonts w:ascii="Times New Roman" w:hAnsi="Times New Roman"/>
          <w:b/>
          <w:sz w:val="24"/>
          <w:szCs w:val="24"/>
        </w:rPr>
      </w:pPr>
      <w:r w:rsidRPr="00C514F4">
        <w:rPr>
          <w:rFonts w:ascii="Times New Roman" w:hAnsi="Times New Roman"/>
          <w:b/>
          <w:sz w:val="24"/>
          <w:szCs w:val="24"/>
        </w:rPr>
        <w:t>1. Definisi Operasional</w:t>
      </w:r>
    </w:p>
    <w:p w:rsidR="00282AF8" w:rsidRPr="00C514F4" w:rsidRDefault="00282AF8" w:rsidP="00282AF8">
      <w:pPr>
        <w:spacing w:line="480" w:lineRule="auto"/>
        <w:ind w:left="567"/>
        <w:jc w:val="both"/>
        <w:rPr>
          <w:rFonts w:ascii="Times New Roman" w:hAnsi="Times New Roman"/>
          <w:sz w:val="24"/>
          <w:szCs w:val="24"/>
        </w:rPr>
      </w:pPr>
      <w:r w:rsidRPr="00C514F4">
        <w:rPr>
          <w:rFonts w:ascii="Times New Roman" w:hAnsi="Times New Roman"/>
          <w:sz w:val="24"/>
          <w:szCs w:val="24"/>
        </w:rPr>
        <w:t xml:space="preserve">      </w:t>
      </w:r>
      <w:proofErr w:type="gramStart"/>
      <w:r w:rsidRPr="00C514F4">
        <w:rPr>
          <w:rFonts w:ascii="Times New Roman" w:hAnsi="Times New Roman"/>
          <w:sz w:val="24"/>
          <w:szCs w:val="24"/>
        </w:rPr>
        <w:t xml:space="preserve">Definisi operasional adalah batasan pada variabel – variabel yang diamati atau diteliti untuk mengarahkan kepada pengukuran atau pengamatan terhadap variabel yang </w:t>
      </w:r>
      <w:r w:rsidRPr="00C514F4">
        <w:rPr>
          <w:rFonts w:ascii="Times New Roman" w:hAnsi="Times New Roman"/>
          <w:sz w:val="24"/>
          <w:szCs w:val="24"/>
        </w:rPr>
        <w:lastRenderedPageBreak/>
        <w:t>bersangkutan serta pengembangan instrumen atau alat ukur.</w:t>
      </w:r>
      <w:proofErr w:type="gramEnd"/>
      <w:r w:rsidRPr="00C514F4">
        <w:rPr>
          <w:rFonts w:ascii="Times New Roman" w:hAnsi="Times New Roman"/>
          <w:sz w:val="24"/>
          <w:szCs w:val="24"/>
        </w:rPr>
        <w:t xml:space="preserve"> Berdasarkan uraian diatas, maka definisi operasional dalam penelitian ini </w:t>
      </w:r>
      <w:proofErr w:type="gramStart"/>
      <w:r w:rsidRPr="00C514F4">
        <w:rPr>
          <w:rFonts w:ascii="Times New Roman" w:hAnsi="Times New Roman"/>
          <w:sz w:val="24"/>
          <w:szCs w:val="24"/>
        </w:rPr>
        <w:t>adalah :</w:t>
      </w:r>
      <w:proofErr w:type="gramEnd"/>
      <w:r w:rsidRPr="00C514F4">
        <w:rPr>
          <w:rFonts w:ascii="Times New Roman" w:hAnsi="Times New Roman"/>
          <w:sz w:val="24"/>
          <w:szCs w:val="24"/>
        </w:rPr>
        <w:t xml:space="preserve"> </w:t>
      </w:r>
    </w:p>
    <w:tbl>
      <w:tblPr>
        <w:tblW w:w="86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6"/>
        <w:gridCol w:w="1511"/>
        <w:gridCol w:w="1455"/>
        <w:gridCol w:w="1298"/>
        <w:gridCol w:w="1537"/>
        <w:gridCol w:w="1134"/>
      </w:tblGrid>
      <w:tr w:rsidR="00282AF8" w:rsidRPr="00C514F4" w:rsidTr="007B11EC">
        <w:tc>
          <w:tcPr>
            <w:tcW w:w="1676" w:type="dxa"/>
            <w:shd w:val="clear" w:color="auto" w:fill="auto"/>
          </w:tcPr>
          <w:p w:rsidR="00282AF8" w:rsidRPr="00C514F4" w:rsidRDefault="00282AF8" w:rsidP="007B11EC">
            <w:pPr>
              <w:spacing w:after="0" w:line="360" w:lineRule="auto"/>
              <w:jc w:val="both"/>
              <w:rPr>
                <w:rFonts w:ascii="Times New Roman" w:hAnsi="Times New Roman"/>
                <w:sz w:val="24"/>
                <w:szCs w:val="24"/>
              </w:rPr>
            </w:pPr>
            <w:r w:rsidRPr="00C514F4">
              <w:rPr>
                <w:rFonts w:ascii="Times New Roman" w:hAnsi="Times New Roman"/>
                <w:sz w:val="24"/>
                <w:szCs w:val="24"/>
              </w:rPr>
              <w:t>Variabel</w:t>
            </w:r>
          </w:p>
        </w:tc>
        <w:tc>
          <w:tcPr>
            <w:tcW w:w="1511" w:type="dxa"/>
            <w:shd w:val="clear" w:color="auto" w:fill="auto"/>
          </w:tcPr>
          <w:p w:rsidR="00282AF8" w:rsidRPr="00C514F4" w:rsidRDefault="00282AF8" w:rsidP="007B11EC">
            <w:pPr>
              <w:spacing w:after="0" w:line="360" w:lineRule="auto"/>
              <w:jc w:val="both"/>
              <w:rPr>
                <w:rFonts w:ascii="Times New Roman" w:hAnsi="Times New Roman"/>
                <w:sz w:val="24"/>
                <w:szCs w:val="24"/>
              </w:rPr>
            </w:pPr>
            <w:r w:rsidRPr="00C514F4">
              <w:rPr>
                <w:rFonts w:ascii="Times New Roman" w:hAnsi="Times New Roman"/>
                <w:sz w:val="24"/>
                <w:szCs w:val="24"/>
              </w:rPr>
              <w:t>Definisi Operasional</w:t>
            </w:r>
          </w:p>
        </w:tc>
        <w:tc>
          <w:tcPr>
            <w:tcW w:w="1455" w:type="dxa"/>
            <w:shd w:val="clear" w:color="auto" w:fill="auto"/>
          </w:tcPr>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Alat Ukur</w:t>
            </w:r>
          </w:p>
        </w:tc>
        <w:tc>
          <w:tcPr>
            <w:tcW w:w="1298" w:type="dxa"/>
            <w:shd w:val="clear" w:color="auto" w:fill="auto"/>
          </w:tcPr>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Cara Ukur</w:t>
            </w:r>
          </w:p>
        </w:tc>
        <w:tc>
          <w:tcPr>
            <w:tcW w:w="1537" w:type="dxa"/>
            <w:shd w:val="clear" w:color="auto" w:fill="auto"/>
          </w:tcPr>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Hasil Ukur</w:t>
            </w:r>
          </w:p>
        </w:tc>
        <w:tc>
          <w:tcPr>
            <w:tcW w:w="1134" w:type="dxa"/>
            <w:shd w:val="clear" w:color="auto" w:fill="auto"/>
          </w:tcPr>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Skala Ukur</w:t>
            </w:r>
          </w:p>
        </w:tc>
      </w:tr>
      <w:tr w:rsidR="00282AF8" w:rsidRPr="00C514F4" w:rsidTr="007B11EC">
        <w:tc>
          <w:tcPr>
            <w:tcW w:w="1676" w:type="dxa"/>
            <w:shd w:val="clear" w:color="auto" w:fill="auto"/>
          </w:tcPr>
          <w:p w:rsidR="00282AF8" w:rsidRPr="00C514F4" w:rsidRDefault="00282AF8" w:rsidP="007B11EC">
            <w:pPr>
              <w:spacing w:after="0" w:line="240" w:lineRule="auto"/>
              <w:jc w:val="both"/>
              <w:rPr>
                <w:rFonts w:ascii="Times New Roman" w:hAnsi="Times New Roman"/>
                <w:b/>
                <w:sz w:val="24"/>
                <w:szCs w:val="24"/>
              </w:rPr>
            </w:pPr>
            <w:r w:rsidRPr="00C514F4">
              <w:rPr>
                <w:rFonts w:ascii="Times New Roman" w:hAnsi="Times New Roman"/>
                <w:b/>
                <w:sz w:val="24"/>
                <w:szCs w:val="24"/>
              </w:rPr>
              <w:t>Dependent</w:t>
            </w:r>
          </w:p>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 xml:space="preserve">Perilaku pemeriksaan IVA  </w:t>
            </w:r>
          </w:p>
        </w:tc>
        <w:tc>
          <w:tcPr>
            <w:tcW w:w="1511" w:type="dxa"/>
            <w:shd w:val="clear" w:color="auto" w:fill="auto"/>
          </w:tcPr>
          <w:p w:rsidR="00282AF8" w:rsidRPr="00C514F4" w:rsidRDefault="00282AF8" w:rsidP="007B11EC">
            <w:pPr>
              <w:spacing w:after="0" w:line="240" w:lineRule="auto"/>
              <w:rPr>
                <w:rFonts w:ascii="Times New Roman" w:hAnsi="Times New Roman"/>
                <w:sz w:val="24"/>
                <w:szCs w:val="24"/>
              </w:rPr>
            </w:pPr>
            <w:r w:rsidRPr="00C514F4">
              <w:rPr>
                <w:rFonts w:ascii="Times New Roman" w:hAnsi="Times New Roman"/>
                <w:sz w:val="24"/>
                <w:szCs w:val="24"/>
              </w:rPr>
              <w:t xml:space="preserve">Bentuk tindakan yang dilakukan berupa deteksi dini kanker serviks IVA. </w:t>
            </w:r>
          </w:p>
        </w:tc>
        <w:tc>
          <w:tcPr>
            <w:tcW w:w="1455" w:type="dxa"/>
            <w:shd w:val="clear" w:color="auto" w:fill="auto"/>
          </w:tcPr>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Wawancara</w:t>
            </w:r>
          </w:p>
        </w:tc>
        <w:tc>
          <w:tcPr>
            <w:tcW w:w="1298" w:type="dxa"/>
            <w:shd w:val="clear" w:color="auto" w:fill="auto"/>
          </w:tcPr>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Kuesioner</w:t>
            </w:r>
          </w:p>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B(1 soal)</w:t>
            </w:r>
          </w:p>
        </w:tc>
        <w:tc>
          <w:tcPr>
            <w:tcW w:w="1537" w:type="dxa"/>
            <w:shd w:val="clear" w:color="auto" w:fill="auto"/>
          </w:tcPr>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 xml:space="preserve">0=Baik: jika ibu pernah melakukan pemeriksaan IVA dan tepat waktu. 1 = Kurang : jika ibu tidak pernah periksa IVA atau pernah pemeriksaan IVA tapi tidak tepat waktu </w:t>
            </w:r>
          </w:p>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(Depkes RI,2007</w:t>
            </w:r>
            <w:r>
              <w:rPr>
                <w:rFonts w:ascii="Times New Roman" w:hAnsi="Times New Roman"/>
                <w:sz w:val="24"/>
                <w:szCs w:val="24"/>
              </w:rPr>
              <w:t xml:space="preserve"> dalam Yuliwayati 2012</w:t>
            </w:r>
            <w:r w:rsidRPr="00C514F4">
              <w:rPr>
                <w:rFonts w:ascii="Times New Roman" w:hAnsi="Times New Roman"/>
                <w:sz w:val="24"/>
                <w:szCs w:val="24"/>
              </w:rPr>
              <w:t xml:space="preserve">) </w:t>
            </w:r>
          </w:p>
        </w:tc>
        <w:tc>
          <w:tcPr>
            <w:tcW w:w="1134" w:type="dxa"/>
            <w:shd w:val="clear" w:color="auto" w:fill="auto"/>
          </w:tcPr>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Ordinal</w:t>
            </w:r>
          </w:p>
        </w:tc>
      </w:tr>
      <w:tr w:rsidR="00282AF8" w:rsidRPr="00C514F4" w:rsidTr="007B11EC">
        <w:tc>
          <w:tcPr>
            <w:tcW w:w="1676" w:type="dxa"/>
            <w:shd w:val="clear" w:color="auto" w:fill="auto"/>
          </w:tcPr>
          <w:p w:rsidR="00282AF8" w:rsidRPr="00C514F4" w:rsidRDefault="00282AF8" w:rsidP="007B11EC">
            <w:pPr>
              <w:spacing w:after="0" w:line="240" w:lineRule="auto"/>
              <w:ind w:left="-680" w:firstLine="572"/>
              <w:jc w:val="center"/>
              <w:rPr>
                <w:rFonts w:ascii="Times New Roman" w:hAnsi="Times New Roman"/>
                <w:b/>
                <w:sz w:val="24"/>
                <w:szCs w:val="24"/>
              </w:rPr>
            </w:pPr>
            <w:r w:rsidRPr="00C514F4">
              <w:rPr>
                <w:rFonts w:ascii="Times New Roman" w:hAnsi="Times New Roman"/>
                <w:b/>
                <w:sz w:val="24"/>
                <w:szCs w:val="24"/>
              </w:rPr>
              <w:t>Indepenent</w:t>
            </w:r>
          </w:p>
          <w:p w:rsidR="00282AF8" w:rsidRPr="00C514F4" w:rsidRDefault="00282AF8" w:rsidP="007B11EC">
            <w:pPr>
              <w:spacing w:after="0" w:line="240" w:lineRule="auto"/>
              <w:ind w:left="-680" w:firstLine="572"/>
              <w:jc w:val="center"/>
              <w:rPr>
                <w:rFonts w:ascii="Times New Roman" w:hAnsi="Times New Roman"/>
                <w:sz w:val="24"/>
                <w:szCs w:val="24"/>
              </w:rPr>
            </w:pPr>
            <w:r w:rsidRPr="00C514F4">
              <w:rPr>
                <w:rFonts w:ascii="Times New Roman" w:hAnsi="Times New Roman"/>
                <w:sz w:val="24"/>
                <w:szCs w:val="24"/>
              </w:rPr>
              <w:t>Pengetahuan</w:t>
            </w:r>
          </w:p>
        </w:tc>
        <w:tc>
          <w:tcPr>
            <w:tcW w:w="1511" w:type="dxa"/>
            <w:shd w:val="clear" w:color="auto" w:fill="auto"/>
          </w:tcPr>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Pemahaman segala sesuatu yang diketahui responden tentang IVA baik definisi, gejala</w:t>
            </w:r>
            <w:proofErr w:type="gramStart"/>
            <w:r w:rsidRPr="00C514F4">
              <w:rPr>
                <w:rFonts w:ascii="Times New Roman" w:hAnsi="Times New Roman"/>
                <w:sz w:val="24"/>
                <w:szCs w:val="24"/>
              </w:rPr>
              <w:t>,faktor</w:t>
            </w:r>
            <w:proofErr w:type="gramEnd"/>
            <w:r w:rsidRPr="00C514F4">
              <w:rPr>
                <w:rFonts w:ascii="Times New Roman" w:hAnsi="Times New Roman"/>
                <w:sz w:val="24"/>
                <w:szCs w:val="24"/>
              </w:rPr>
              <w:t xml:space="preserve"> resiko, penyebab, jenis pemeriksaan, cara pencegahan, manfaat pemeriksaan,kapan dilakukan, tempat </w:t>
            </w:r>
            <w:r w:rsidRPr="00C514F4">
              <w:rPr>
                <w:rFonts w:ascii="Times New Roman" w:hAnsi="Times New Roman"/>
                <w:sz w:val="24"/>
                <w:szCs w:val="24"/>
              </w:rPr>
              <w:lastRenderedPageBreak/>
              <w:t xml:space="preserve">pelayanan, dll. </w:t>
            </w:r>
          </w:p>
        </w:tc>
        <w:tc>
          <w:tcPr>
            <w:tcW w:w="1455" w:type="dxa"/>
            <w:shd w:val="clear" w:color="auto" w:fill="auto"/>
          </w:tcPr>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lastRenderedPageBreak/>
              <w:t>Wawancara</w:t>
            </w:r>
          </w:p>
        </w:tc>
        <w:tc>
          <w:tcPr>
            <w:tcW w:w="1298" w:type="dxa"/>
            <w:shd w:val="clear" w:color="auto" w:fill="auto"/>
          </w:tcPr>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Kuesioner Pertanyaan</w:t>
            </w:r>
          </w:p>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C (20 soal)</w:t>
            </w:r>
          </w:p>
        </w:tc>
        <w:tc>
          <w:tcPr>
            <w:tcW w:w="1537" w:type="dxa"/>
            <w:shd w:val="clear" w:color="auto" w:fill="auto"/>
          </w:tcPr>
          <w:p w:rsidR="00282AF8" w:rsidRPr="00C514F4" w:rsidRDefault="00282AF8" w:rsidP="007B11EC">
            <w:pPr>
              <w:spacing w:after="0" w:line="240" w:lineRule="auto"/>
              <w:rPr>
                <w:rFonts w:ascii="Times New Roman" w:hAnsi="Times New Roman"/>
                <w:sz w:val="24"/>
                <w:szCs w:val="24"/>
              </w:rPr>
            </w:pPr>
            <w:r w:rsidRPr="00C514F4">
              <w:rPr>
                <w:rFonts w:ascii="Times New Roman" w:hAnsi="Times New Roman"/>
                <w:sz w:val="24"/>
                <w:szCs w:val="24"/>
              </w:rPr>
              <w:t xml:space="preserve">0 = </w:t>
            </w:r>
            <w:proofErr w:type="gramStart"/>
            <w:r w:rsidRPr="00C514F4">
              <w:rPr>
                <w:rFonts w:ascii="Times New Roman" w:hAnsi="Times New Roman"/>
                <w:sz w:val="24"/>
                <w:szCs w:val="24"/>
              </w:rPr>
              <w:t>Baik :</w:t>
            </w:r>
            <w:proofErr w:type="gramEnd"/>
            <w:r w:rsidRPr="00C514F4">
              <w:rPr>
                <w:rFonts w:ascii="Times New Roman" w:hAnsi="Times New Roman"/>
                <w:sz w:val="24"/>
                <w:szCs w:val="24"/>
              </w:rPr>
              <w:t xml:space="preserve"> jika jawaban benar &gt;75%. </w:t>
            </w:r>
          </w:p>
          <w:p w:rsidR="00282AF8" w:rsidRPr="00C514F4" w:rsidRDefault="00282AF8" w:rsidP="007B11EC">
            <w:pPr>
              <w:spacing w:after="0" w:line="240" w:lineRule="auto"/>
              <w:rPr>
                <w:rFonts w:ascii="Times New Roman" w:hAnsi="Times New Roman"/>
                <w:sz w:val="24"/>
                <w:szCs w:val="24"/>
              </w:rPr>
            </w:pPr>
            <w:r w:rsidRPr="00C514F4">
              <w:rPr>
                <w:rFonts w:ascii="Times New Roman" w:hAnsi="Times New Roman"/>
                <w:sz w:val="24"/>
                <w:szCs w:val="24"/>
              </w:rPr>
              <w:t xml:space="preserve">1 = </w:t>
            </w:r>
            <w:proofErr w:type="gramStart"/>
            <w:r w:rsidRPr="00C514F4">
              <w:rPr>
                <w:rFonts w:ascii="Times New Roman" w:hAnsi="Times New Roman"/>
                <w:sz w:val="24"/>
                <w:szCs w:val="24"/>
              </w:rPr>
              <w:t>Kurang :</w:t>
            </w:r>
            <w:proofErr w:type="gramEnd"/>
            <w:r w:rsidRPr="00C514F4">
              <w:rPr>
                <w:rFonts w:ascii="Times New Roman" w:hAnsi="Times New Roman"/>
                <w:sz w:val="24"/>
                <w:szCs w:val="24"/>
              </w:rPr>
              <w:t xml:space="preserve"> jika jawaban benar ≤75%.</w:t>
            </w:r>
          </w:p>
          <w:p w:rsidR="00282AF8" w:rsidRPr="00C514F4" w:rsidRDefault="00282AF8" w:rsidP="007B11EC">
            <w:pPr>
              <w:spacing w:after="0" w:line="240" w:lineRule="auto"/>
              <w:rPr>
                <w:rFonts w:ascii="Times New Roman" w:hAnsi="Times New Roman"/>
                <w:sz w:val="24"/>
                <w:szCs w:val="24"/>
              </w:rPr>
            </w:pPr>
            <w:r w:rsidRPr="00C514F4">
              <w:rPr>
                <w:rFonts w:ascii="Times New Roman" w:hAnsi="Times New Roman"/>
                <w:sz w:val="24"/>
                <w:szCs w:val="24"/>
              </w:rPr>
              <w:t xml:space="preserve">(Purba 2011 dan </w:t>
            </w:r>
            <w:r>
              <w:rPr>
                <w:rFonts w:ascii="Times New Roman" w:hAnsi="Times New Roman"/>
                <w:sz w:val="24"/>
                <w:szCs w:val="24"/>
              </w:rPr>
              <w:t>R</w:t>
            </w:r>
            <w:r w:rsidRPr="00C514F4">
              <w:rPr>
                <w:rFonts w:ascii="Times New Roman" w:hAnsi="Times New Roman"/>
                <w:sz w:val="24"/>
                <w:szCs w:val="24"/>
              </w:rPr>
              <w:t>ohmawati,2010</w:t>
            </w:r>
            <w:r>
              <w:rPr>
                <w:rFonts w:ascii="Times New Roman" w:hAnsi="Times New Roman"/>
                <w:sz w:val="24"/>
                <w:szCs w:val="24"/>
              </w:rPr>
              <w:t xml:space="preserve"> dalam Yuliwayati, 2012</w:t>
            </w:r>
            <w:r w:rsidRPr="00C514F4">
              <w:rPr>
                <w:rFonts w:ascii="Times New Roman" w:hAnsi="Times New Roman"/>
                <w:sz w:val="24"/>
                <w:szCs w:val="24"/>
              </w:rPr>
              <w:t>)</w:t>
            </w:r>
          </w:p>
        </w:tc>
        <w:tc>
          <w:tcPr>
            <w:tcW w:w="1134" w:type="dxa"/>
            <w:shd w:val="clear" w:color="auto" w:fill="auto"/>
          </w:tcPr>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Ordinal</w:t>
            </w:r>
          </w:p>
        </w:tc>
      </w:tr>
      <w:tr w:rsidR="00282AF8" w:rsidRPr="00C514F4" w:rsidTr="007B11EC">
        <w:tc>
          <w:tcPr>
            <w:tcW w:w="1676" w:type="dxa"/>
            <w:shd w:val="clear" w:color="auto" w:fill="auto"/>
          </w:tcPr>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lastRenderedPageBreak/>
              <w:t>Sikap</w:t>
            </w:r>
          </w:p>
        </w:tc>
        <w:tc>
          <w:tcPr>
            <w:tcW w:w="1511" w:type="dxa"/>
            <w:shd w:val="clear" w:color="auto" w:fill="auto"/>
          </w:tcPr>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Penyataan diri dari hasil proses berpikir Sangat Tidak Setuju (STS), Tidak Setuju (TS), Setuju (S) , Sangat Setuju (SS)</w:t>
            </w:r>
          </w:p>
        </w:tc>
        <w:tc>
          <w:tcPr>
            <w:tcW w:w="1455" w:type="dxa"/>
            <w:shd w:val="clear" w:color="auto" w:fill="auto"/>
          </w:tcPr>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Wawancara</w:t>
            </w:r>
          </w:p>
        </w:tc>
        <w:tc>
          <w:tcPr>
            <w:tcW w:w="1298" w:type="dxa"/>
            <w:shd w:val="clear" w:color="auto" w:fill="auto"/>
          </w:tcPr>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Kuesioner Pertanyaan</w:t>
            </w:r>
          </w:p>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D (8 soal)</w:t>
            </w:r>
          </w:p>
        </w:tc>
        <w:tc>
          <w:tcPr>
            <w:tcW w:w="1537" w:type="dxa"/>
            <w:shd w:val="clear" w:color="auto" w:fill="auto"/>
          </w:tcPr>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 xml:space="preserve">Nilai STS=1, TS=2, SS=4 0 = </w:t>
            </w:r>
            <w:proofErr w:type="gramStart"/>
            <w:r w:rsidRPr="00C514F4">
              <w:rPr>
                <w:rFonts w:ascii="Times New Roman" w:hAnsi="Times New Roman"/>
                <w:sz w:val="24"/>
                <w:szCs w:val="24"/>
              </w:rPr>
              <w:t>positif :jika</w:t>
            </w:r>
            <w:proofErr w:type="gramEnd"/>
            <w:r w:rsidRPr="00C514F4">
              <w:rPr>
                <w:rFonts w:ascii="Times New Roman" w:hAnsi="Times New Roman"/>
                <w:sz w:val="24"/>
                <w:szCs w:val="24"/>
              </w:rPr>
              <w:t xml:space="preserve"> jumlah nilai ≥75%. 1 = Negatif: jika jumlah nilai &lt;75%. </w:t>
            </w:r>
          </w:p>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 xml:space="preserve"> (Sarini, 2011</w:t>
            </w:r>
            <w:r>
              <w:rPr>
                <w:rFonts w:ascii="Times New Roman" w:hAnsi="Times New Roman"/>
                <w:sz w:val="24"/>
                <w:szCs w:val="24"/>
              </w:rPr>
              <w:t xml:space="preserve"> dalam Yuliwayati, 2012</w:t>
            </w:r>
            <w:r w:rsidRPr="00C514F4">
              <w:rPr>
                <w:rFonts w:ascii="Times New Roman" w:hAnsi="Times New Roman"/>
                <w:sz w:val="24"/>
                <w:szCs w:val="24"/>
              </w:rPr>
              <w:t>)</w:t>
            </w:r>
          </w:p>
        </w:tc>
        <w:tc>
          <w:tcPr>
            <w:tcW w:w="1134" w:type="dxa"/>
            <w:shd w:val="clear" w:color="auto" w:fill="auto"/>
          </w:tcPr>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Ordinal</w:t>
            </w:r>
          </w:p>
        </w:tc>
      </w:tr>
      <w:tr w:rsidR="00282AF8" w:rsidRPr="00C514F4" w:rsidTr="007B11EC">
        <w:tc>
          <w:tcPr>
            <w:tcW w:w="1676" w:type="dxa"/>
            <w:shd w:val="clear" w:color="auto" w:fill="auto"/>
          </w:tcPr>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Umur</w:t>
            </w:r>
          </w:p>
        </w:tc>
        <w:tc>
          <w:tcPr>
            <w:tcW w:w="1511" w:type="dxa"/>
            <w:shd w:val="clear" w:color="auto" w:fill="auto"/>
          </w:tcPr>
          <w:p w:rsidR="00282AF8" w:rsidRPr="00C514F4" w:rsidRDefault="00282AF8" w:rsidP="007B11EC">
            <w:pPr>
              <w:spacing w:after="0" w:line="240" w:lineRule="auto"/>
              <w:rPr>
                <w:rFonts w:ascii="Times New Roman" w:hAnsi="Times New Roman"/>
                <w:sz w:val="24"/>
                <w:szCs w:val="24"/>
              </w:rPr>
            </w:pPr>
            <w:r w:rsidRPr="00C514F4">
              <w:rPr>
                <w:rFonts w:ascii="Times New Roman" w:hAnsi="Times New Roman"/>
                <w:sz w:val="24"/>
                <w:szCs w:val="24"/>
              </w:rPr>
              <w:t xml:space="preserve">Usia pada ulang tahun terakhir berdasarkan kalender. Pada usia lebih tua cenderung merasa lebih rentan </w:t>
            </w:r>
            <w:proofErr w:type="gramStart"/>
            <w:r w:rsidRPr="00C514F4">
              <w:rPr>
                <w:rFonts w:ascii="Times New Roman" w:hAnsi="Times New Roman"/>
                <w:sz w:val="24"/>
                <w:szCs w:val="24"/>
              </w:rPr>
              <w:t>terhadap  penyakit</w:t>
            </w:r>
            <w:proofErr w:type="gramEnd"/>
            <w:r w:rsidRPr="00C514F4">
              <w:rPr>
                <w:rFonts w:ascii="Times New Roman" w:hAnsi="Times New Roman"/>
                <w:sz w:val="24"/>
                <w:szCs w:val="24"/>
              </w:rPr>
              <w:t>, sehingga lebih banyak melakukan tindakan pencegahan kanker  leher rahim dengan melakukan periksa IVA secara rutin dan tepat waktu.</w:t>
            </w:r>
          </w:p>
        </w:tc>
        <w:tc>
          <w:tcPr>
            <w:tcW w:w="1455" w:type="dxa"/>
            <w:shd w:val="clear" w:color="auto" w:fill="auto"/>
          </w:tcPr>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Wawancara</w:t>
            </w:r>
          </w:p>
        </w:tc>
        <w:tc>
          <w:tcPr>
            <w:tcW w:w="1298" w:type="dxa"/>
            <w:shd w:val="clear" w:color="auto" w:fill="auto"/>
          </w:tcPr>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Kuesioner Pertanyaan</w:t>
            </w:r>
          </w:p>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A (1 soal)</w:t>
            </w:r>
          </w:p>
        </w:tc>
        <w:tc>
          <w:tcPr>
            <w:tcW w:w="1537" w:type="dxa"/>
            <w:shd w:val="clear" w:color="auto" w:fill="auto"/>
          </w:tcPr>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0= ≥40 tahun</w:t>
            </w:r>
          </w:p>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1= &lt;40 tahun</w:t>
            </w:r>
          </w:p>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(Rohmawati, 2010</w:t>
            </w:r>
            <w:r>
              <w:rPr>
                <w:rFonts w:ascii="Times New Roman" w:hAnsi="Times New Roman"/>
                <w:sz w:val="24"/>
                <w:szCs w:val="24"/>
              </w:rPr>
              <w:t xml:space="preserve"> dalam Yuliwayati, 2012</w:t>
            </w:r>
            <w:r w:rsidRPr="00C514F4">
              <w:rPr>
                <w:rFonts w:ascii="Times New Roman" w:hAnsi="Times New Roman"/>
                <w:sz w:val="24"/>
                <w:szCs w:val="24"/>
              </w:rPr>
              <w:t>).</w:t>
            </w:r>
          </w:p>
        </w:tc>
        <w:tc>
          <w:tcPr>
            <w:tcW w:w="1134" w:type="dxa"/>
            <w:shd w:val="clear" w:color="auto" w:fill="auto"/>
          </w:tcPr>
          <w:p w:rsidR="00282AF8" w:rsidRPr="00C514F4" w:rsidRDefault="00282AF8" w:rsidP="007B11EC">
            <w:pPr>
              <w:spacing w:after="0" w:line="240" w:lineRule="auto"/>
              <w:jc w:val="both"/>
              <w:rPr>
                <w:rFonts w:ascii="Times New Roman" w:hAnsi="Times New Roman"/>
                <w:sz w:val="24"/>
                <w:szCs w:val="24"/>
              </w:rPr>
            </w:pPr>
            <w:r w:rsidRPr="00C514F4">
              <w:rPr>
                <w:rFonts w:ascii="Times New Roman" w:hAnsi="Times New Roman"/>
                <w:sz w:val="24"/>
                <w:szCs w:val="24"/>
              </w:rPr>
              <w:t>Ordinal</w:t>
            </w:r>
          </w:p>
        </w:tc>
      </w:tr>
    </w:tbl>
    <w:p w:rsidR="00282AF8" w:rsidRDefault="00282AF8" w:rsidP="00282AF8">
      <w:pPr>
        <w:spacing w:line="480" w:lineRule="auto"/>
        <w:jc w:val="both"/>
        <w:rPr>
          <w:rFonts w:ascii="Times New Roman" w:hAnsi="Times New Roman"/>
          <w:b/>
          <w:sz w:val="24"/>
          <w:szCs w:val="24"/>
        </w:rPr>
      </w:pPr>
    </w:p>
    <w:p w:rsidR="00282AF8" w:rsidRPr="00C514F4" w:rsidRDefault="00282AF8" w:rsidP="00282AF8">
      <w:pPr>
        <w:spacing w:line="480" w:lineRule="auto"/>
        <w:jc w:val="both"/>
        <w:rPr>
          <w:rFonts w:ascii="Times New Roman" w:hAnsi="Times New Roman"/>
          <w:b/>
          <w:sz w:val="24"/>
          <w:szCs w:val="24"/>
        </w:rPr>
      </w:pPr>
      <w:r w:rsidRPr="00C514F4">
        <w:rPr>
          <w:rFonts w:ascii="Times New Roman" w:hAnsi="Times New Roman"/>
          <w:b/>
          <w:sz w:val="24"/>
          <w:szCs w:val="24"/>
        </w:rPr>
        <w:t>H. Alat Ukur</w:t>
      </w:r>
    </w:p>
    <w:p w:rsidR="00282AF8" w:rsidRPr="00C514F4" w:rsidRDefault="00282AF8" w:rsidP="00282AF8">
      <w:pPr>
        <w:spacing w:line="480" w:lineRule="auto"/>
        <w:ind w:left="284"/>
        <w:jc w:val="both"/>
        <w:rPr>
          <w:rFonts w:ascii="Times New Roman" w:hAnsi="Times New Roman"/>
          <w:sz w:val="24"/>
          <w:szCs w:val="24"/>
        </w:rPr>
      </w:pPr>
      <w:r w:rsidRPr="00C514F4">
        <w:rPr>
          <w:rFonts w:ascii="Times New Roman" w:hAnsi="Times New Roman"/>
          <w:sz w:val="24"/>
          <w:szCs w:val="24"/>
        </w:rPr>
        <w:lastRenderedPageBreak/>
        <w:t xml:space="preserve">      Penelitian ini akan menggunakan data primer yang diperoleh dari hasil wawancara dengan </w:t>
      </w:r>
      <w:proofErr w:type="gramStart"/>
      <w:r w:rsidRPr="00C514F4">
        <w:rPr>
          <w:rFonts w:ascii="Times New Roman" w:hAnsi="Times New Roman"/>
          <w:sz w:val="24"/>
          <w:szCs w:val="24"/>
        </w:rPr>
        <w:t>WUS  dengan</w:t>
      </w:r>
      <w:proofErr w:type="gramEnd"/>
      <w:r w:rsidRPr="00C514F4">
        <w:rPr>
          <w:rFonts w:ascii="Times New Roman" w:hAnsi="Times New Roman"/>
          <w:sz w:val="24"/>
          <w:szCs w:val="24"/>
        </w:rPr>
        <w:t xml:space="preserve"> menggunakan kuesioner sebagai alat bantu. </w:t>
      </w:r>
    </w:p>
    <w:p w:rsidR="00282AF8" w:rsidRPr="00C514F4" w:rsidRDefault="00282AF8" w:rsidP="00282AF8">
      <w:pPr>
        <w:spacing w:line="480" w:lineRule="auto"/>
        <w:ind w:left="709" w:hanging="709"/>
        <w:jc w:val="both"/>
        <w:rPr>
          <w:rFonts w:ascii="Times New Roman" w:hAnsi="Times New Roman"/>
          <w:b/>
          <w:sz w:val="24"/>
          <w:szCs w:val="24"/>
        </w:rPr>
      </w:pPr>
      <w:r w:rsidRPr="00C514F4">
        <w:rPr>
          <w:rFonts w:ascii="Times New Roman" w:hAnsi="Times New Roman"/>
          <w:b/>
          <w:sz w:val="24"/>
          <w:szCs w:val="24"/>
        </w:rPr>
        <w:t>I. Pengumpulan Data</w:t>
      </w:r>
    </w:p>
    <w:p w:rsidR="00282AF8" w:rsidRPr="00C514F4" w:rsidRDefault="00282AF8" w:rsidP="00282AF8">
      <w:pPr>
        <w:spacing w:line="480" w:lineRule="auto"/>
        <w:ind w:left="284"/>
        <w:jc w:val="both"/>
        <w:rPr>
          <w:rFonts w:ascii="Times New Roman" w:hAnsi="Times New Roman"/>
          <w:sz w:val="24"/>
          <w:szCs w:val="24"/>
        </w:rPr>
      </w:pPr>
      <w:r w:rsidRPr="00C514F4">
        <w:rPr>
          <w:rFonts w:ascii="Times New Roman" w:hAnsi="Times New Roman"/>
          <w:sz w:val="24"/>
          <w:szCs w:val="24"/>
        </w:rPr>
        <w:t xml:space="preserve">      Pengumpulan data yang digunakan untuk </w:t>
      </w:r>
      <w:proofErr w:type="gramStart"/>
      <w:r w:rsidRPr="00C514F4">
        <w:rPr>
          <w:rFonts w:ascii="Times New Roman" w:hAnsi="Times New Roman"/>
          <w:sz w:val="24"/>
          <w:szCs w:val="24"/>
        </w:rPr>
        <w:t>mengetahui  hasil</w:t>
      </w:r>
      <w:proofErr w:type="gramEnd"/>
      <w:r w:rsidRPr="00C514F4">
        <w:rPr>
          <w:rFonts w:ascii="Times New Roman" w:hAnsi="Times New Roman"/>
          <w:sz w:val="24"/>
          <w:szCs w:val="24"/>
        </w:rPr>
        <w:t xml:space="preserve"> penelitian ini dibantu dengan dua bidan  puskesmas, yang telah diberi arahan/pelatihan tentang pengisian kuesioner tersebut. Pengambilan data dilakukan pada bulan </w:t>
      </w:r>
      <w:r>
        <w:rPr>
          <w:rFonts w:ascii="Times New Roman" w:hAnsi="Times New Roman"/>
          <w:sz w:val="24"/>
          <w:szCs w:val="24"/>
        </w:rPr>
        <w:t>Maret– April</w:t>
      </w:r>
      <w:r w:rsidRPr="00C514F4">
        <w:rPr>
          <w:rFonts w:ascii="Times New Roman" w:hAnsi="Times New Roman"/>
          <w:sz w:val="24"/>
          <w:szCs w:val="24"/>
        </w:rPr>
        <w:t xml:space="preserve"> 2019 dengan wawancara:</w:t>
      </w:r>
    </w:p>
    <w:p w:rsidR="00282AF8" w:rsidRPr="00C514F4" w:rsidRDefault="00282AF8" w:rsidP="00282AF8">
      <w:pPr>
        <w:spacing w:line="480" w:lineRule="auto"/>
        <w:ind w:left="284"/>
        <w:jc w:val="both"/>
        <w:rPr>
          <w:rFonts w:ascii="Times New Roman" w:hAnsi="Times New Roman"/>
          <w:sz w:val="24"/>
          <w:szCs w:val="24"/>
        </w:rPr>
      </w:pPr>
      <w:r w:rsidRPr="00C514F4">
        <w:rPr>
          <w:rFonts w:ascii="Times New Roman" w:hAnsi="Times New Roman"/>
          <w:sz w:val="24"/>
          <w:szCs w:val="24"/>
        </w:rPr>
        <w:t xml:space="preserve">1) Sumber Data </w:t>
      </w:r>
    </w:p>
    <w:p w:rsidR="00282AF8" w:rsidRPr="00C514F4" w:rsidRDefault="00282AF8" w:rsidP="00282AF8">
      <w:pPr>
        <w:spacing w:line="480" w:lineRule="auto"/>
        <w:ind w:left="567"/>
        <w:jc w:val="both"/>
        <w:rPr>
          <w:rFonts w:ascii="Times New Roman" w:hAnsi="Times New Roman"/>
          <w:sz w:val="24"/>
          <w:szCs w:val="24"/>
        </w:rPr>
      </w:pPr>
      <w:r w:rsidRPr="00C514F4">
        <w:rPr>
          <w:rFonts w:ascii="Times New Roman" w:hAnsi="Times New Roman"/>
          <w:sz w:val="24"/>
          <w:szCs w:val="24"/>
        </w:rPr>
        <w:t xml:space="preserve">       </w:t>
      </w:r>
      <w:proofErr w:type="gramStart"/>
      <w:r w:rsidRPr="00C514F4">
        <w:rPr>
          <w:rFonts w:ascii="Times New Roman" w:hAnsi="Times New Roman"/>
          <w:sz w:val="24"/>
          <w:szCs w:val="24"/>
        </w:rPr>
        <w:t>Sumber data dalam penelitian ini adalah ibu yang berdomisili di wilayah UPTD Puskesmas Rawat Inap Tulang Bawang Baru 2019 pada saat peneliti mengadakan penelitian.</w:t>
      </w:r>
      <w:proofErr w:type="gramEnd"/>
      <w:r w:rsidRPr="00C514F4">
        <w:rPr>
          <w:rFonts w:ascii="Times New Roman" w:hAnsi="Times New Roman"/>
          <w:sz w:val="24"/>
          <w:szCs w:val="24"/>
        </w:rPr>
        <w:t xml:space="preserve">  </w:t>
      </w:r>
    </w:p>
    <w:p w:rsidR="00282AF8" w:rsidRPr="00C514F4" w:rsidRDefault="00282AF8" w:rsidP="00282AF8">
      <w:pPr>
        <w:spacing w:line="480" w:lineRule="auto"/>
        <w:ind w:left="284"/>
        <w:jc w:val="both"/>
        <w:rPr>
          <w:rFonts w:ascii="Times New Roman" w:hAnsi="Times New Roman"/>
          <w:sz w:val="24"/>
          <w:szCs w:val="24"/>
        </w:rPr>
      </w:pPr>
      <w:r w:rsidRPr="00C514F4">
        <w:rPr>
          <w:rFonts w:ascii="Times New Roman" w:hAnsi="Times New Roman"/>
          <w:sz w:val="24"/>
          <w:szCs w:val="24"/>
        </w:rPr>
        <w:t>2) Instrumen</w:t>
      </w:r>
    </w:p>
    <w:p w:rsidR="00282AF8" w:rsidRPr="00C514F4" w:rsidRDefault="00282AF8" w:rsidP="00282AF8">
      <w:pPr>
        <w:spacing w:line="480" w:lineRule="auto"/>
        <w:ind w:left="567"/>
        <w:jc w:val="both"/>
        <w:rPr>
          <w:rFonts w:ascii="Times New Roman" w:hAnsi="Times New Roman"/>
          <w:sz w:val="24"/>
          <w:szCs w:val="24"/>
        </w:rPr>
      </w:pPr>
      <w:r w:rsidRPr="00C514F4">
        <w:rPr>
          <w:rFonts w:ascii="Times New Roman" w:hAnsi="Times New Roman"/>
          <w:sz w:val="24"/>
          <w:szCs w:val="24"/>
        </w:rPr>
        <w:t xml:space="preserve">      </w:t>
      </w:r>
      <w:proofErr w:type="gramStart"/>
      <w:r w:rsidRPr="00C514F4">
        <w:rPr>
          <w:rFonts w:ascii="Times New Roman" w:hAnsi="Times New Roman"/>
          <w:sz w:val="24"/>
          <w:szCs w:val="24"/>
        </w:rPr>
        <w:t>Instrumen yang digunakan dalam penelitian ini adalah kuesioner yang berisi pertanyaan mengenai variabel dependen yaitu perilaku ibu dalam deteksi dini kanker serviks dengan metode IVA, dan variabel independen yaitu faktor predisposisi (pengetahuan, sikap, umur).</w:t>
      </w:r>
      <w:proofErr w:type="gramEnd"/>
    </w:p>
    <w:p w:rsidR="00282AF8" w:rsidRPr="00C514F4" w:rsidRDefault="00282AF8" w:rsidP="00282AF8">
      <w:pPr>
        <w:spacing w:line="480" w:lineRule="auto"/>
        <w:ind w:left="284"/>
        <w:jc w:val="both"/>
        <w:rPr>
          <w:rFonts w:ascii="Times New Roman" w:hAnsi="Times New Roman"/>
          <w:sz w:val="24"/>
          <w:szCs w:val="24"/>
        </w:rPr>
      </w:pPr>
      <w:r w:rsidRPr="00C514F4">
        <w:rPr>
          <w:rFonts w:ascii="Times New Roman" w:hAnsi="Times New Roman"/>
          <w:sz w:val="24"/>
          <w:szCs w:val="24"/>
        </w:rPr>
        <w:t xml:space="preserve">3) Cara Pengumpulan Data </w:t>
      </w:r>
    </w:p>
    <w:p w:rsidR="00282AF8" w:rsidRPr="00C514F4" w:rsidRDefault="00282AF8" w:rsidP="00282AF8">
      <w:pPr>
        <w:spacing w:line="480" w:lineRule="auto"/>
        <w:ind w:left="567"/>
        <w:jc w:val="both"/>
        <w:rPr>
          <w:rFonts w:ascii="Times New Roman" w:eastAsia="Times New Roman" w:hAnsi="Times New Roman"/>
          <w:color w:val="000000"/>
          <w:sz w:val="24"/>
          <w:szCs w:val="24"/>
        </w:rPr>
      </w:pPr>
      <w:r w:rsidRPr="00C514F4">
        <w:rPr>
          <w:rFonts w:ascii="Times New Roman" w:hAnsi="Times New Roman"/>
          <w:sz w:val="24"/>
          <w:szCs w:val="24"/>
        </w:rPr>
        <w:t xml:space="preserve">      Peneliti melakukan penelitian langsung di UPTD Puskesmas Rawat Inap Tulang Bawang Baru 2019 pada hari pelayanan yang terpilih sebagai responden, setelah dilakukan pelayanan dimintai kesediannya untuk melakukan pengisian kuesioner berdasarkan hasil wawancara dengan resonden.</w:t>
      </w:r>
    </w:p>
    <w:p w:rsidR="00282AF8" w:rsidRPr="00C514F4" w:rsidRDefault="00282AF8" w:rsidP="00282AF8">
      <w:pPr>
        <w:spacing w:line="480" w:lineRule="auto"/>
        <w:ind w:left="709" w:hanging="425"/>
        <w:jc w:val="both"/>
        <w:rPr>
          <w:rFonts w:ascii="Times New Roman" w:eastAsia="Times New Roman" w:hAnsi="Times New Roman"/>
          <w:color w:val="000000"/>
          <w:sz w:val="24"/>
          <w:szCs w:val="24"/>
        </w:rPr>
      </w:pPr>
      <w:r w:rsidRPr="00C514F4">
        <w:rPr>
          <w:rFonts w:ascii="Times New Roman" w:eastAsia="Times New Roman" w:hAnsi="Times New Roman"/>
          <w:color w:val="000000"/>
          <w:sz w:val="24"/>
          <w:szCs w:val="24"/>
        </w:rPr>
        <w:lastRenderedPageBreak/>
        <w:t>4) Rekrutmen enumerator</w:t>
      </w:r>
    </w:p>
    <w:p w:rsidR="00282AF8" w:rsidRPr="00C514F4" w:rsidRDefault="00282AF8" w:rsidP="00282AF8">
      <w:pPr>
        <w:spacing w:line="480" w:lineRule="auto"/>
        <w:ind w:left="567"/>
        <w:jc w:val="both"/>
        <w:rPr>
          <w:rFonts w:ascii="Times New Roman" w:eastAsia="Times New Roman" w:hAnsi="Times New Roman"/>
          <w:color w:val="000000"/>
          <w:sz w:val="24"/>
          <w:szCs w:val="24"/>
        </w:rPr>
      </w:pPr>
      <w:r w:rsidRPr="00C514F4">
        <w:rPr>
          <w:rFonts w:ascii="Times New Roman" w:eastAsia="Times New Roman" w:hAnsi="Times New Roman"/>
          <w:color w:val="000000"/>
          <w:sz w:val="24"/>
          <w:szCs w:val="24"/>
        </w:rPr>
        <w:t xml:space="preserve">      Rekrutmen enumerator dan standarisai dengan mengambil 2 orang bidan puskesmas yang akan membantu pengumpulan data, yang </w:t>
      </w:r>
      <w:proofErr w:type="gramStart"/>
      <w:r w:rsidRPr="00C514F4">
        <w:rPr>
          <w:rFonts w:ascii="Times New Roman" w:eastAsia="Times New Roman" w:hAnsi="Times New Roman"/>
          <w:color w:val="000000"/>
          <w:sz w:val="24"/>
          <w:szCs w:val="24"/>
        </w:rPr>
        <w:t>sudah  dilatih</w:t>
      </w:r>
      <w:proofErr w:type="gramEnd"/>
      <w:r w:rsidRPr="00C514F4">
        <w:rPr>
          <w:rFonts w:ascii="Times New Roman" w:eastAsia="Times New Roman" w:hAnsi="Times New Roman"/>
          <w:color w:val="000000"/>
          <w:sz w:val="24"/>
          <w:szCs w:val="24"/>
        </w:rPr>
        <w:t xml:space="preserve"> cara atau prosedur pengisian kuesioner.</w:t>
      </w:r>
    </w:p>
    <w:p w:rsidR="00282AF8" w:rsidRPr="00C514F4" w:rsidRDefault="00282AF8" w:rsidP="00282AF8">
      <w:pPr>
        <w:spacing w:line="480" w:lineRule="auto"/>
        <w:jc w:val="both"/>
        <w:rPr>
          <w:rFonts w:ascii="Times New Roman" w:eastAsia="Times New Roman" w:hAnsi="Times New Roman"/>
          <w:b/>
          <w:color w:val="000000"/>
          <w:sz w:val="24"/>
          <w:szCs w:val="24"/>
        </w:rPr>
      </w:pPr>
      <w:r w:rsidRPr="00C514F4">
        <w:rPr>
          <w:rFonts w:ascii="Times New Roman" w:eastAsia="Times New Roman" w:hAnsi="Times New Roman"/>
          <w:b/>
          <w:color w:val="000000"/>
          <w:sz w:val="24"/>
          <w:szCs w:val="24"/>
        </w:rPr>
        <w:t>J. Pengolahan Data</w:t>
      </w:r>
    </w:p>
    <w:p w:rsidR="00282AF8" w:rsidRPr="00C514F4" w:rsidRDefault="00282AF8" w:rsidP="00282AF8">
      <w:pPr>
        <w:spacing w:line="480" w:lineRule="auto"/>
        <w:ind w:left="284"/>
        <w:jc w:val="both"/>
        <w:rPr>
          <w:rFonts w:ascii="Times New Roman" w:eastAsia="Times New Roman" w:hAnsi="Times New Roman"/>
          <w:color w:val="000000"/>
          <w:sz w:val="24"/>
          <w:szCs w:val="24"/>
        </w:rPr>
      </w:pPr>
      <w:r w:rsidRPr="00C514F4">
        <w:rPr>
          <w:rFonts w:ascii="Times New Roman" w:eastAsia="Times New Roman" w:hAnsi="Times New Roman"/>
          <w:color w:val="000000"/>
          <w:sz w:val="24"/>
          <w:szCs w:val="24"/>
        </w:rPr>
        <w:t xml:space="preserve">      </w:t>
      </w:r>
      <w:proofErr w:type="gramStart"/>
      <w:r w:rsidRPr="00C514F4">
        <w:rPr>
          <w:rFonts w:ascii="Times New Roman" w:eastAsia="Times New Roman" w:hAnsi="Times New Roman"/>
          <w:color w:val="000000"/>
          <w:sz w:val="24"/>
          <w:szCs w:val="24"/>
        </w:rPr>
        <w:t>Kuesioner yang telah berisi jawaban responden kemudian dikumpulkan.</w:t>
      </w:r>
      <w:proofErr w:type="gramEnd"/>
      <w:r w:rsidRPr="00C514F4">
        <w:rPr>
          <w:rFonts w:ascii="Times New Roman" w:eastAsia="Times New Roman" w:hAnsi="Times New Roman"/>
          <w:color w:val="000000"/>
          <w:sz w:val="24"/>
          <w:szCs w:val="24"/>
        </w:rPr>
        <w:t xml:space="preserve"> </w:t>
      </w:r>
      <w:proofErr w:type="gramStart"/>
      <w:r w:rsidRPr="00C514F4">
        <w:rPr>
          <w:rFonts w:ascii="Times New Roman" w:eastAsia="Times New Roman" w:hAnsi="Times New Roman"/>
          <w:color w:val="000000"/>
          <w:sz w:val="24"/>
          <w:szCs w:val="24"/>
        </w:rPr>
        <w:t>Selanjutnya data yang telah terkumpul dilakukan pengolahan data sehingga dihasilkan informasi yang akhirnya dapat digunakan untuk menjawab dari tujuan peneliti.</w:t>
      </w:r>
      <w:proofErr w:type="gramEnd"/>
      <w:r w:rsidRPr="00C514F4">
        <w:rPr>
          <w:rFonts w:ascii="Times New Roman" w:eastAsia="Times New Roman" w:hAnsi="Times New Roman"/>
          <w:color w:val="000000"/>
          <w:sz w:val="24"/>
          <w:szCs w:val="24"/>
        </w:rPr>
        <w:t xml:space="preserve"> Proses pengolahan data tersebut meliputi editing, entry data, cleaning data dan scoring data.</w:t>
      </w:r>
    </w:p>
    <w:p w:rsidR="00282AF8" w:rsidRPr="00C514F4" w:rsidRDefault="00282AF8" w:rsidP="00282AF8">
      <w:pPr>
        <w:spacing w:line="480" w:lineRule="auto"/>
        <w:ind w:left="284"/>
        <w:jc w:val="both"/>
        <w:rPr>
          <w:rFonts w:ascii="Times New Roman" w:eastAsia="Times New Roman" w:hAnsi="Times New Roman"/>
          <w:color w:val="000000"/>
          <w:sz w:val="24"/>
          <w:szCs w:val="24"/>
        </w:rPr>
      </w:pPr>
      <w:r w:rsidRPr="00C514F4">
        <w:rPr>
          <w:rFonts w:ascii="Times New Roman" w:eastAsia="Times New Roman" w:hAnsi="Times New Roman"/>
          <w:color w:val="000000"/>
          <w:sz w:val="24"/>
          <w:szCs w:val="24"/>
        </w:rPr>
        <w:t>1) Editing (</w:t>
      </w:r>
      <w:proofErr w:type="gramStart"/>
      <w:r w:rsidRPr="00C514F4">
        <w:rPr>
          <w:rFonts w:ascii="Times New Roman" w:eastAsia="Times New Roman" w:hAnsi="Times New Roman"/>
          <w:color w:val="000000"/>
          <w:sz w:val="24"/>
          <w:szCs w:val="24"/>
        </w:rPr>
        <w:t>Penyuntingan  Data</w:t>
      </w:r>
      <w:proofErr w:type="gramEnd"/>
      <w:r w:rsidRPr="00C514F4">
        <w:rPr>
          <w:rFonts w:ascii="Times New Roman" w:eastAsia="Times New Roman" w:hAnsi="Times New Roman"/>
          <w:color w:val="000000"/>
          <w:sz w:val="24"/>
          <w:szCs w:val="24"/>
        </w:rPr>
        <w:t>)</w:t>
      </w:r>
    </w:p>
    <w:p w:rsidR="00282AF8" w:rsidRDefault="00282AF8" w:rsidP="00282AF8">
      <w:pPr>
        <w:spacing w:line="480" w:lineRule="auto"/>
        <w:ind w:left="567"/>
        <w:jc w:val="both"/>
        <w:rPr>
          <w:rFonts w:ascii="Times New Roman" w:eastAsia="Times New Roman" w:hAnsi="Times New Roman"/>
          <w:color w:val="000000"/>
          <w:sz w:val="24"/>
          <w:szCs w:val="24"/>
        </w:rPr>
      </w:pPr>
      <w:r w:rsidRPr="00C514F4">
        <w:rPr>
          <w:rFonts w:ascii="Times New Roman" w:eastAsia="Times New Roman" w:hAnsi="Times New Roman"/>
          <w:color w:val="000000"/>
          <w:sz w:val="24"/>
          <w:szCs w:val="24"/>
        </w:rPr>
        <w:t xml:space="preserve">      </w:t>
      </w:r>
      <w:proofErr w:type="gramStart"/>
      <w:r w:rsidRPr="00C514F4">
        <w:rPr>
          <w:rFonts w:ascii="Times New Roman" w:eastAsia="Times New Roman" w:hAnsi="Times New Roman"/>
          <w:color w:val="000000"/>
          <w:sz w:val="24"/>
          <w:szCs w:val="24"/>
        </w:rPr>
        <w:t>Melakukan pengecekan isian formulir atau kuesioner yang telah terkumpul apakah sudah lengkap, apakah terbaca jelas, apakah jawaban sudah relevan dan apakah sudah konsisten antara beberapa pertanyaan dengan jawabannya.</w:t>
      </w:r>
      <w:proofErr w:type="gramEnd"/>
    </w:p>
    <w:p w:rsidR="00282AF8" w:rsidRPr="00C514F4" w:rsidRDefault="00282AF8" w:rsidP="00282AF8">
      <w:pPr>
        <w:spacing w:line="480" w:lineRule="auto"/>
        <w:ind w:left="709" w:hanging="425"/>
        <w:jc w:val="both"/>
        <w:rPr>
          <w:rFonts w:ascii="Times New Roman" w:eastAsia="Times New Roman" w:hAnsi="Times New Roman"/>
          <w:color w:val="000000"/>
          <w:sz w:val="24"/>
          <w:szCs w:val="24"/>
        </w:rPr>
      </w:pPr>
      <w:r w:rsidRPr="00C514F4">
        <w:rPr>
          <w:rFonts w:ascii="Times New Roman" w:eastAsia="Times New Roman" w:hAnsi="Times New Roman"/>
          <w:color w:val="000000"/>
          <w:sz w:val="24"/>
          <w:szCs w:val="24"/>
        </w:rPr>
        <w:t xml:space="preserve">2) Coding </w:t>
      </w:r>
    </w:p>
    <w:p w:rsidR="00282AF8" w:rsidRPr="00C514F4" w:rsidRDefault="00282AF8" w:rsidP="00282AF8">
      <w:pPr>
        <w:spacing w:line="360" w:lineRule="auto"/>
        <w:ind w:left="567"/>
        <w:jc w:val="both"/>
        <w:rPr>
          <w:rFonts w:ascii="Times New Roman" w:eastAsia="Times New Roman" w:hAnsi="Times New Roman"/>
          <w:color w:val="000000"/>
          <w:sz w:val="24"/>
          <w:szCs w:val="24"/>
        </w:rPr>
      </w:pPr>
      <w:r w:rsidRPr="00C514F4">
        <w:rPr>
          <w:rFonts w:ascii="Times New Roman" w:eastAsia="Times New Roman" w:hAnsi="Times New Roman"/>
          <w:color w:val="000000"/>
          <w:sz w:val="24"/>
          <w:szCs w:val="24"/>
        </w:rPr>
        <w:t xml:space="preserve">      Setelah semua kuesioner diedit atau disunting, maka dilakukan proses coding atau pengkodean yakni mengubah data berbentuk kalimat atau huruf menjadi data angka atau bilangan, sesuai dengan jawaban untuk memudahkan </w:t>
      </w:r>
      <w:proofErr w:type="gramStart"/>
      <w:r w:rsidRPr="00C514F4">
        <w:rPr>
          <w:rFonts w:ascii="Times New Roman" w:eastAsia="Times New Roman" w:hAnsi="Times New Roman"/>
          <w:color w:val="000000"/>
          <w:sz w:val="24"/>
          <w:szCs w:val="24"/>
        </w:rPr>
        <w:t>entryke  data</w:t>
      </w:r>
      <w:proofErr w:type="gramEnd"/>
      <w:r w:rsidRPr="00C514F4">
        <w:rPr>
          <w:rFonts w:ascii="Times New Roman" w:eastAsia="Times New Roman" w:hAnsi="Times New Roman"/>
          <w:color w:val="000000"/>
          <w:sz w:val="24"/>
          <w:szCs w:val="24"/>
        </w:rPr>
        <w:t xml:space="preserve"> komputer.</w:t>
      </w:r>
    </w:p>
    <w:p w:rsidR="00282AF8" w:rsidRPr="00C514F4" w:rsidRDefault="00282AF8" w:rsidP="00282AF8">
      <w:pPr>
        <w:spacing w:line="360" w:lineRule="auto"/>
        <w:ind w:left="567"/>
        <w:jc w:val="both"/>
        <w:rPr>
          <w:rFonts w:ascii="Times New Roman" w:eastAsia="Times New Roman" w:hAnsi="Times New Roman"/>
          <w:color w:val="000000"/>
          <w:sz w:val="24"/>
          <w:szCs w:val="24"/>
        </w:rPr>
      </w:pPr>
      <w:r w:rsidRPr="00C514F4">
        <w:rPr>
          <w:rFonts w:ascii="Times New Roman" w:eastAsia="Times New Roman" w:hAnsi="Times New Roman"/>
          <w:color w:val="000000"/>
          <w:sz w:val="24"/>
          <w:szCs w:val="24"/>
        </w:rPr>
        <w:t>Setiap variabel diberi nilai sebagai berikut:</w:t>
      </w:r>
    </w:p>
    <w:p w:rsidR="00282AF8" w:rsidRPr="00C514F4" w:rsidRDefault="00282AF8" w:rsidP="00282AF8">
      <w:pPr>
        <w:numPr>
          <w:ilvl w:val="0"/>
          <w:numId w:val="1"/>
        </w:numPr>
        <w:spacing w:after="0" w:line="480" w:lineRule="auto"/>
        <w:jc w:val="both"/>
        <w:rPr>
          <w:rFonts w:ascii="Times New Roman" w:eastAsia="Times New Roman" w:hAnsi="Times New Roman"/>
          <w:color w:val="000000"/>
          <w:sz w:val="24"/>
          <w:szCs w:val="24"/>
        </w:rPr>
      </w:pPr>
      <w:r w:rsidRPr="00C514F4">
        <w:rPr>
          <w:rFonts w:ascii="Times New Roman" w:eastAsia="Times New Roman" w:hAnsi="Times New Roman"/>
          <w:color w:val="000000"/>
          <w:sz w:val="24"/>
          <w:szCs w:val="24"/>
        </w:rPr>
        <w:t xml:space="preserve">Pengetahuan </w:t>
      </w:r>
    </w:p>
    <w:p w:rsidR="00282AF8" w:rsidRPr="00C514F4" w:rsidRDefault="00282AF8" w:rsidP="00282AF8">
      <w:pPr>
        <w:spacing w:after="0" w:line="360" w:lineRule="auto"/>
        <w:ind w:left="990"/>
        <w:jc w:val="both"/>
        <w:rPr>
          <w:rFonts w:ascii="Times New Roman" w:eastAsia="Times New Roman" w:hAnsi="Times New Roman"/>
          <w:color w:val="000000"/>
          <w:sz w:val="24"/>
          <w:szCs w:val="24"/>
        </w:rPr>
      </w:pPr>
      <w:proofErr w:type="gramStart"/>
      <w:r w:rsidRPr="00C514F4">
        <w:rPr>
          <w:rFonts w:ascii="Times New Roman" w:eastAsia="Times New Roman" w:hAnsi="Times New Roman"/>
          <w:color w:val="000000"/>
          <w:sz w:val="24"/>
          <w:szCs w:val="24"/>
        </w:rPr>
        <w:t>Variabel pengetahuan WUS tentang deteksi dini kanker serviks dan pemeriksaanIVA terdiri dari 20 soal.</w:t>
      </w:r>
      <w:proofErr w:type="gramEnd"/>
      <w:r w:rsidRPr="00C514F4">
        <w:rPr>
          <w:rFonts w:ascii="Times New Roman" w:eastAsia="Times New Roman" w:hAnsi="Times New Roman"/>
          <w:color w:val="000000"/>
          <w:sz w:val="24"/>
          <w:szCs w:val="24"/>
        </w:rPr>
        <w:t xml:space="preserve"> </w:t>
      </w:r>
      <w:proofErr w:type="gramStart"/>
      <w:r w:rsidRPr="00C514F4">
        <w:rPr>
          <w:rFonts w:ascii="Times New Roman" w:eastAsia="Times New Roman" w:hAnsi="Times New Roman"/>
          <w:color w:val="000000"/>
          <w:sz w:val="24"/>
          <w:szCs w:val="24"/>
        </w:rPr>
        <w:t>Jawaban benar ddiberi nilai 1 dan jawaban salah diberi nilai 0.</w:t>
      </w:r>
      <w:proofErr w:type="gramEnd"/>
      <w:r w:rsidRPr="00C514F4">
        <w:rPr>
          <w:rFonts w:ascii="Times New Roman" w:eastAsia="Times New Roman" w:hAnsi="Times New Roman"/>
          <w:color w:val="000000"/>
          <w:sz w:val="24"/>
          <w:szCs w:val="24"/>
        </w:rPr>
        <w:t xml:space="preserve">  Jumlah nilai jawaban dari pengetahuan WUS </w:t>
      </w:r>
      <w:proofErr w:type="gramStart"/>
      <w:r w:rsidRPr="00C514F4">
        <w:rPr>
          <w:rFonts w:ascii="Times New Roman" w:eastAsia="Times New Roman" w:hAnsi="Times New Roman"/>
          <w:color w:val="000000"/>
          <w:sz w:val="24"/>
          <w:szCs w:val="24"/>
        </w:rPr>
        <w:t>dihitung  dengan</w:t>
      </w:r>
      <w:proofErr w:type="gramEnd"/>
      <w:r w:rsidRPr="00C514F4">
        <w:rPr>
          <w:rFonts w:ascii="Times New Roman" w:eastAsia="Times New Roman" w:hAnsi="Times New Roman"/>
          <w:color w:val="000000"/>
          <w:sz w:val="24"/>
          <w:szCs w:val="24"/>
        </w:rPr>
        <w:t xml:space="preserve"> range nilai 1-20. </w:t>
      </w:r>
      <w:r w:rsidRPr="00C514F4">
        <w:rPr>
          <w:rFonts w:ascii="Times New Roman" w:eastAsia="Times New Roman" w:hAnsi="Times New Roman"/>
          <w:color w:val="000000"/>
          <w:sz w:val="24"/>
          <w:szCs w:val="24"/>
        </w:rPr>
        <w:lastRenderedPageBreak/>
        <w:t xml:space="preserve">Selanjutnya dibagii dalam 2 kategori, jika jumlah nilai &gt; 75% maka diberi </w:t>
      </w:r>
      <w:proofErr w:type="gramStart"/>
      <w:r w:rsidRPr="00C514F4">
        <w:rPr>
          <w:rFonts w:ascii="Times New Roman" w:eastAsia="Times New Roman" w:hAnsi="Times New Roman"/>
          <w:color w:val="000000"/>
          <w:sz w:val="24"/>
          <w:szCs w:val="24"/>
        </w:rPr>
        <w:t>kode  0</w:t>
      </w:r>
      <w:proofErr w:type="gramEnd"/>
      <w:r w:rsidRPr="00C514F4">
        <w:rPr>
          <w:rFonts w:ascii="Times New Roman" w:eastAsia="Times New Roman" w:hAnsi="Times New Roman"/>
          <w:color w:val="000000"/>
          <w:sz w:val="24"/>
          <w:szCs w:val="24"/>
        </w:rPr>
        <w:t xml:space="preserve"> yang artinya pengetahuan baik,dan jika ≤75% maka diberi kode 1 yang artinya pengetahuan kurang.</w:t>
      </w:r>
    </w:p>
    <w:p w:rsidR="00282AF8" w:rsidRPr="00C514F4" w:rsidRDefault="00282AF8" w:rsidP="00282AF8">
      <w:pPr>
        <w:numPr>
          <w:ilvl w:val="0"/>
          <w:numId w:val="1"/>
        </w:numPr>
        <w:spacing w:after="0" w:line="480" w:lineRule="auto"/>
        <w:jc w:val="both"/>
        <w:rPr>
          <w:rFonts w:ascii="Times New Roman" w:hAnsi="Times New Roman"/>
          <w:sz w:val="24"/>
          <w:szCs w:val="24"/>
        </w:rPr>
      </w:pPr>
      <w:r w:rsidRPr="00C514F4">
        <w:rPr>
          <w:rFonts w:ascii="Times New Roman" w:hAnsi="Times New Roman"/>
          <w:sz w:val="24"/>
          <w:szCs w:val="24"/>
        </w:rPr>
        <w:t xml:space="preserve">Sikap </w:t>
      </w:r>
    </w:p>
    <w:p w:rsidR="00282AF8" w:rsidRDefault="00282AF8" w:rsidP="00282AF8">
      <w:pPr>
        <w:spacing w:after="0" w:line="360" w:lineRule="auto"/>
        <w:ind w:left="900"/>
        <w:jc w:val="both"/>
        <w:rPr>
          <w:rFonts w:ascii="Times New Roman" w:hAnsi="Times New Roman"/>
          <w:sz w:val="24"/>
          <w:szCs w:val="24"/>
        </w:rPr>
      </w:pPr>
      <w:r w:rsidRPr="00C514F4">
        <w:rPr>
          <w:rFonts w:ascii="Times New Roman" w:hAnsi="Times New Roman"/>
          <w:sz w:val="24"/>
          <w:szCs w:val="24"/>
        </w:rPr>
        <w:t xml:space="preserve">Sikap WUS terhadap deteksi dini kanker serviks metoe IVA terdiri dari 8 pertanyaan, dan jawaban dibagi menjadi  4 yaitu jika sangat setuju diberi nilai 4, jika setuju diberi nilai 3, jika tidak setuju diberi nilai 2 dan jika sangat tidak setuju diberi nilai 1. </w:t>
      </w:r>
      <w:proofErr w:type="gramStart"/>
      <w:r w:rsidRPr="00C514F4">
        <w:rPr>
          <w:rFonts w:ascii="Times New Roman" w:hAnsi="Times New Roman"/>
          <w:sz w:val="24"/>
          <w:szCs w:val="24"/>
        </w:rPr>
        <w:t>Penilaian sikap dengan menjumlahkan nilai jawaban pertanyaan 1 sampai dengan 8.</w:t>
      </w:r>
      <w:proofErr w:type="gramEnd"/>
      <w:r w:rsidRPr="00C514F4">
        <w:rPr>
          <w:rFonts w:ascii="Times New Roman" w:hAnsi="Times New Roman"/>
          <w:sz w:val="24"/>
          <w:szCs w:val="24"/>
        </w:rPr>
        <w:t xml:space="preserve">  Kemudian dibagi menjadi </w:t>
      </w:r>
      <w:proofErr w:type="gramStart"/>
      <w:r w:rsidRPr="00C514F4">
        <w:rPr>
          <w:rFonts w:ascii="Times New Roman" w:hAnsi="Times New Roman"/>
          <w:sz w:val="24"/>
          <w:szCs w:val="24"/>
        </w:rPr>
        <w:t>2  kategori</w:t>
      </w:r>
      <w:proofErr w:type="gramEnd"/>
      <w:r w:rsidRPr="00C514F4">
        <w:rPr>
          <w:rFonts w:ascii="Times New Roman" w:hAnsi="Times New Roman"/>
          <w:sz w:val="24"/>
          <w:szCs w:val="24"/>
        </w:rPr>
        <w:t xml:space="preserve"> yaitu dikatakan sikap  positif jika jumlah jawaban ≥75</w:t>
      </w:r>
      <w:r>
        <w:rPr>
          <w:rFonts w:ascii="Times New Roman" w:hAnsi="Times New Roman"/>
          <w:sz w:val="24"/>
          <w:szCs w:val="24"/>
        </w:rPr>
        <w:t xml:space="preserve">%, dan dikatakan sikap </w:t>
      </w:r>
      <w:r w:rsidRPr="00C514F4">
        <w:rPr>
          <w:rFonts w:ascii="Times New Roman" w:hAnsi="Times New Roman"/>
          <w:sz w:val="24"/>
          <w:szCs w:val="24"/>
        </w:rPr>
        <w:t xml:space="preserve">negatif jika jumlah jawaban &lt;75%. </w:t>
      </w:r>
      <w:proofErr w:type="gramStart"/>
      <w:r w:rsidRPr="00C514F4">
        <w:rPr>
          <w:rFonts w:ascii="Times New Roman" w:hAnsi="Times New Roman"/>
          <w:sz w:val="24"/>
          <w:szCs w:val="24"/>
        </w:rPr>
        <w:t>WUS dengan sikap positif diberi ko</w:t>
      </w:r>
      <w:r>
        <w:rPr>
          <w:rFonts w:ascii="Times New Roman" w:hAnsi="Times New Roman"/>
          <w:sz w:val="24"/>
          <w:szCs w:val="24"/>
        </w:rPr>
        <w:t>d</w:t>
      </w:r>
      <w:r w:rsidRPr="00C514F4">
        <w:rPr>
          <w:rFonts w:ascii="Times New Roman" w:hAnsi="Times New Roman"/>
          <w:sz w:val="24"/>
          <w:szCs w:val="24"/>
        </w:rPr>
        <w:t>e 0 dan sikap negative diberi kode1.</w:t>
      </w:r>
      <w:proofErr w:type="gramEnd"/>
    </w:p>
    <w:p w:rsidR="00282AF8" w:rsidRDefault="00282AF8" w:rsidP="00282AF8">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 xml:space="preserve">Umur </w:t>
      </w:r>
    </w:p>
    <w:p w:rsidR="00282AF8" w:rsidRDefault="00282AF8" w:rsidP="00282AF8">
      <w:pPr>
        <w:spacing w:after="0" w:line="360" w:lineRule="auto"/>
        <w:ind w:left="900"/>
        <w:jc w:val="both"/>
        <w:rPr>
          <w:rFonts w:ascii="Times New Roman" w:hAnsi="Times New Roman"/>
          <w:sz w:val="24"/>
          <w:szCs w:val="24"/>
        </w:rPr>
      </w:pPr>
      <w:r>
        <w:rPr>
          <w:rFonts w:ascii="Times New Roman" w:hAnsi="Times New Roman"/>
          <w:sz w:val="24"/>
          <w:szCs w:val="24"/>
        </w:rPr>
        <w:t xml:space="preserve">WUS terdiri dari1 soal, jika umur ≥40 tahun diberri kode 0, dan </w:t>
      </w:r>
      <w:proofErr w:type="gramStart"/>
      <w:r>
        <w:rPr>
          <w:rFonts w:ascii="Times New Roman" w:hAnsi="Times New Roman"/>
          <w:sz w:val="24"/>
          <w:szCs w:val="24"/>
        </w:rPr>
        <w:t>jika  umur</w:t>
      </w:r>
      <w:proofErr w:type="gramEnd"/>
      <w:r>
        <w:rPr>
          <w:rFonts w:ascii="Times New Roman" w:hAnsi="Times New Roman"/>
          <w:sz w:val="24"/>
          <w:szCs w:val="24"/>
        </w:rPr>
        <w:t xml:space="preserve"> &lt; 40  tahun diberi kode 1.</w:t>
      </w:r>
    </w:p>
    <w:p w:rsidR="00282AF8" w:rsidRPr="00C514F4" w:rsidRDefault="00282AF8" w:rsidP="00282AF8">
      <w:pPr>
        <w:spacing w:after="0" w:line="360" w:lineRule="auto"/>
        <w:ind w:left="900"/>
        <w:jc w:val="both"/>
        <w:rPr>
          <w:rFonts w:ascii="Times New Roman" w:hAnsi="Times New Roman"/>
          <w:sz w:val="24"/>
          <w:szCs w:val="24"/>
        </w:rPr>
      </w:pPr>
    </w:p>
    <w:p w:rsidR="00282AF8" w:rsidRPr="00C514F4" w:rsidRDefault="00282AF8" w:rsidP="00282AF8">
      <w:pPr>
        <w:spacing w:line="480" w:lineRule="auto"/>
        <w:ind w:left="709" w:hanging="425"/>
        <w:jc w:val="both"/>
        <w:rPr>
          <w:rFonts w:ascii="Times New Roman" w:eastAsia="Times New Roman" w:hAnsi="Times New Roman"/>
          <w:color w:val="000000"/>
          <w:sz w:val="24"/>
          <w:szCs w:val="24"/>
        </w:rPr>
      </w:pPr>
      <w:r w:rsidRPr="00C514F4">
        <w:rPr>
          <w:rFonts w:ascii="Times New Roman" w:eastAsia="Times New Roman" w:hAnsi="Times New Roman"/>
          <w:color w:val="000000"/>
          <w:sz w:val="24"/>
          <w:szCs w:val="24"/>
        </w:rPr>
        <w:t>3) Scoring</w:t>
      </w:r>
    </w:p>
    <w:p w:rsidR="00282AF8" w:rsidRPr="00C514F4" w:rsidRDefault="00282AF8" w:rsidP="00282AF8">
      <w:pPr>
        <w:spacing w:line="480" w:lineRule="auto"/>
        <w:ind w:left="567"/>
        <w:jc w:val="both"/>
        <w:rPr>
          <w:rFonts w:ascii="Times New Roman" w:eastAsia="Times New Roman" w:hAnsi="Times New Roman"/>
          <w:color w:val="000000"/>
          <w:sz w:val="24"/>
          <w:szCs w:val="24"/>
        </w:rPr>
      </w:pPr>
      <w:r w:rsidRPr="00C514F4">
        <w:rPr>
          <w:rFonts w:ascii="Times New Roman" w:eastAsia="Times New Roman" w:hAnsi="Times New Roman"/>
          <w:color w:val="000000"/>
          <w:sz w:val="24"/>
          <w:szCs w:val="24"/>
        </w:rPr>
        <w:t xml:space="preserve">      </w:t>
      </w:r>
      <w:proofErr w:type="gramStart"/>
      <w:r w:rsidRPr="00C514F4">
        <w:rPr>
          <w:rFonts w:ascii="Times New Roman" w:eastAsia="Times New Roman" w:hAnsi="Times New Roman"/>
          <w:color w:val="000000"/>
          <w:sz w:val="24"/>
          <w:szCs w:val="24"/>
        </w:rPr>
        <w:t>Tahap ini dilakukan setelah kode jawaban atau hasil observasi sehingga setiap jawaban responden atau hasil observasi dapat diberikan skor.</w:t>
      </w:r>
      <w:proofErr w:type="gramEnd"/>
    </w:p>
    <w:p w:rsidR="00282AF8" w:rsidRPr="00C514F4" w:rsidRDefault="00282AF8" w:rsidP="00282AF8">
      <w:pPr>
        <w:spacing w:line="480" w:lineRule="auto"/>
        <w:ind w:left="567" w:hanging="283"/>
        <w:jc w:val="both"/>
        <w:rPr>
          <w:rFonts w:ascii="Times New Roman" w:eastAsia="Times New Roman" w:hAnsi="Times New Roman"/>
          <w:color w:val="000000"/>
          <w:sz w:val="24"/>
          <w:szCs w:val="24"/>
        </w:rPr>
      </w:pPr>
      <w:r w:rsidRPr="00C514F4">
        <w:rPr>
          <w:rFonts w:ascii="Times New Roman" w:eastAsia="Times New Roman" w:hAnsi="Times New Roman"/>
          <w:color w:val="000000"/>
          <w:sz w:val="24"/>
          <w:szCs w:val="24"/>
        </w:rPr>
        <w:t>4) Entring Data</w:t>
      </w:r>
    </w:p>
    <w:p w:rsidR="00282AF8" w:rsidRPr="00C514F4" w:rsidRDefault="00282AF8" w:rsidP="00282AF8">
      <w:pPr>
        <w:spacing w:line="480" w:lineRule="auto"/>
        <w:ind w:left="567"/>
        <w:jc w:val="both"/>
        <w:rPr>
          <w:rFonts w:ascii="Times New Roman" w:eastAsia="Times New Roman" w:hAnsi="Times New Roman"/>
          <w:color w:val="000000"/>
          <w:sz w:val="24"/>
          <w:szCs w:val="24"/>
        </w:rPr>
      </w:pPr>
      <w:r w:rsidRPr="00C514F4">
        <w:rPr>
          <w:rFonts w:ascii="Times New Roman" w:eastAsia="Times New Roman" w:hAnsi="Times New Roman"/>
          <w:color w:val="000000"/>
          <w:sz w:val="24"/>
          <w:szCs w:val="24"/>
        </w:rPr>
        <w:t xml:space="preserve">      </w:t>
      </w:r>
      <w:proofErr w:type="gramStart"/>
      <w:r w:rsidRPr="00C514F4">
        <w:rPr>
          <w:rFonts w:ascii="Times New Roman" w:eastAsia="Times New Roman" w:hAnsi="Times New Roman"/>
          <w:color w:val="000000"/>
          <w:sz w:val="24"/>
          <w:szCs w:val="24"/>
        </w:rPr>
        <w:t>Entring data adalah memasukkan data dari jawaban responden yang dalam bentuk kode ke dalam program atauu software computer.</w:t>
      </w:r>
      <w:proofErr w:type="gramEnd"/>
      <w:r w:rsidRPr="00C514F4">
        <w:rPr>
          <w:rFonts w:ascii="Times New Roman" w:eastAsia="Times New Roman" w:hAnsi="Times New Roman"/>
          <w:color w:val="000000"/>
          <w:sz w:val="24"/>
          <w:szCs w:val="24"/>
        </w:rPr>
        <w:t xml:space="preserve"> </w:t>
      </w:r>
      <w:proofErr w:type="gramStart"/>
      <w:r w:rsidRPr="00C514F4">
        <w:rPr>
          <w:rFonts w:ascii="Times New Roman" w:eastAsia="Times New Roman" w:hAnsi="Times New Roman"/>
          <w:color w:val="000000"/>
          <w:sz w:val="24"/>
          <w:szCs w:val="24"/>
        </w:rPr>
        <w:t>Setelah semua kuesioner terisi penuh dan benar, serta sudah melewati pengkodean, maka langkah selanjutnya adal</w:t>
      </w:r>
      <w:r>
        <w:rPr>
          <w:rFonts w:ascii="Times New Roman" w:eastAsia="Times New Roman" w:hAnsi="Times New Roman"/>
          <w:color w:val="000000"/>
          <w:sz w:val="24"/>
          <w:szCs w:val="24"/>
        </w:rPr>
        <w:t>ah memproses agar data yang sud</w:t>
      </w:r>
      <w:r w:rsidRPr="00C514F4">
        <w:rPr>
          <w:rFonts w:ascii="Times New Roman" w:eastAsia="Times New Roman" w:hAnsi="Times New Roman"/>
          <w:color w:val="000000"/>
          <w:sz w:val="24"/>
          <w:szCs w:val="24"/>
        </w:rPr>
        <w:t>ah di entry dapat dianalisis.</w:t>
      </w:r>
      <w:proofErr w:type="gramEnd"/>
      <w:r w:rsidRPr="00C514F4">
        <w:rPr>
          <w:rFonts w:ascii="Times New Roman" w:eastAsia="Times New Roman" w:hAnsi="Times New Roman"/>
          <w:color w:val="000000"/>
          <w:sz w:val="24"/>
          <w:szCs w:val="24"/>
        </w:rPr>
        <w:t xml:space="preserve"> Pemrosesan akan dilakukan peneliti </w:t>
      </w:r>
      <w:proofErr w:type="gramStart"/>
      <w:r w:rsidRPr="00C514F4">
        <w:rPr>
          <w:rFonts w:ascii="Times New Roman" w:eastAsia="Times New Roman" w:hAnsi="Times New Roman"/>
          <w:color w:val="000000"/>
          <w:sz w:val="24"/>
          <w:szCs w:val="24"/>
        </w:rPr>
        <w:t>dengan  cara</w:t>
      </w:r>
      <w:proofErr w:type="gramEnd"/>
      <w:r w:rsidRPr="00C514F4">
        <w:rPr>
          <w:rFonts w:ascii="Times New Roman" w:eastAsia="Times New Roman" w:hAnsi="Times New Roman"/>
          <w:color w:val="000000"/>
          <w:sz w:val="24"/>
          <w:szCs w:val="24"/>
        </w:rPr>
        <w:t xml:space="preserve"> mengentry data dari kuesioner ke paket program komputer yaaitu SPSS (Statistical Program For Social Science) for window.</w:t>
      </w:r>
    </w:p>
    <w:p w:rsidR="00282AF8" w:rsidRPr="00C514F4" w:rsidRDefault="00282AF8" w:rsidP="00282AF8">
      <w:pPr>
        <w:spacing w:line="480" w:lineRule="auto"/>
        <w:ind w:left="284"/>
        <w:jc w:val="both"/>
        <w:rPr>
          <w:rFonts w:ascii="Times New Roman" w:eastAsia="Times New Roman" w:hAnsi="Times New Roman"/>
          <w:color w:val="000000"/>
          <w:sz w:val="24"/>
          <w:szCs w:val="24"/>
        </w:rPr>
      </w:pPr>
      <w:r w:rsidRPr="00C514F4">
        <w:rPr>
          <w:rFonts w:ascii="Times New Roman" w:eastAsia="Times New Roman" w:hAnsi="Times New Roman"/>
          <w:color w:val="000000"/>
          <w:sz w:val="24"/>
          <w:szCs w:val="24"/>
        </w:rPr>
        <w:lastRenderedPageBreak/>
        <w:t xml:space="preserve">5) </w:t>
      </w:r>
      <w:proofErr w:type="gramStart"/>
      <w:r w:rsidRPr="00C514F4">
        <w:rPr>
          <w:rFonts w:ascii="Times New Roman" w:eastAsia="Times New Roman" w:hAnsi="Times New Roman"/>
          <w:color w:val="000000"/>
          <w:sz w:val="24"/>
          <w:szCs w:val="24"/>
        </w:rPr>
        <w:t>Cleaning  Data</w:t>
      </w:r>
      <w:proofErr w:type="gramEnd"/>
      <w:r w:rsidRPr="00C514F4">
        <w:rPr>
          <w:rFonts w:ascii="Times New Roman" w:eastAsia="Times New Roman" w:hAnsi="Times New Roman"/>
          <w:color w:val="000000"/>
          <w:sz w:val="24"/>
          <w:szCs w:val="24"/>
        </w:rPr>
        <w:t xml:space="preserve"> </w:t>
      </w:r>
    </w:p>
    <w:p w:rsidR="00282AF8" w:rsidRPr="00C514F4" w:rsidRDefault="00282AF8" w:rsidP="00282AF8">
      <w:pPr>
        <w:spacing w:line="480" w:lineRule="auto"/>
        <w:ind w:left="567"/>
        <w:jc w:val="both"/>
        <w:rPr>
          <w:rFonts w:ascii="Times New Roman" w:eastAsia="Times New Roman" w:hAnsi="Times New Roman"/>
          <w:color w:val="000000"/>
          <w:sz w:val="24"/>
          <w:szCs w:val="24"/>
        </w:rPr>
      </w:pPr>
      <w:r w:rsidRPr="00C514F4">
        <w:rPr>
          <w:rFonts w:ascii="Times New Roman" w:eastAsia="Times New Roman" w:hAnsi="Times New Roman"/>
          <w:color w:val="000000"/>
          <w:sz w:val="24"/>
          <w:szCs w:val="24"/>
        </w:rPr>
        <w:t xml:space="preserve">      Cleaning atau pembersih data merupakan kegiatan pengecekan kembali data yang sudah di-entry untuk melihat kemungkinan ada kesalahan kode, ketidak lengkapan, dan sebagainya, kemudian dilakukan pembetulan </w:t>
      </w:r>
      <w:proofErr w:type="gramStart"/>
      <w:r w:rsidRPr="00C514F4">
        <w:rPr>
          <w:rFonts w:ascii="Times New Roman" w:eastAsia="Times New Roman" w:hAnsi="Times New Roman"/>
          <w:color w:val="000000"/>
          <w:sz w:val="24"/>
          <w:szCs w:val="24"/>
        </w:rPr>
        <w:t>atau  koreksi</w:t>
      </w:r>
      <w:proofErr w:type="gramEnd"/>
      <w:r w:rsidRPr="00C514F4">
        <w:rPr>
          <w:rFonts w:ascii="Times New Roman" w:eastAsia="Times New Roman" w:hAnsi="Times New Roman"/>
          <w:color w:val="000000"/>
          <w:sz w:val="24"/>
          <w:szCs w:val="24"/>
        </w:rPr>
        <w:t xml:space="preserve"> (Hastono, 2006 dalam Yuliwati, 2012 hal. 44).</w:t>
      </w:r>
    </w:p>
    <w:p w:rsidR="00282AF8" w:rsidRPr="00C514F4" w:rsidRDefault="00282AF8" w:rsidP="00282AF8">
      <w:pPr>
        <w:spacing w:line="480" w:lineRule="auto"/>
        <w:ind w:left="567" w:hanging="567"/>
        <w:jc w:val="both"/>
        <w:rPr>
          <w:rFonts w:ascii="Times New Roman" w:eastAsia="Times New Roman" w:hAnsi="Times New Roman"/>
          <w:b/>
          <w:color w:val="000000"/>
          <w:sz w:val="24"/>
          <w:szCs w:val="24"/>
        </w:rPr>
      </w:pPr>
      <w:r w:rsidRPr="00C514F4">
        <w:rPr>
          <w:rFonts w:ascii="Times New Roman" w:eastAsia="Times New Roman" w:hAnsi="Times New Roman"/>
          <w:b/>
          <w:color w:val="000000"/>
          <w:sz w:val="24"/>
          <w:szCs w:val="24"/>
        </w:rPr>
        <w:t>K. Analisa Data</w:t>
      </w:r>
    </w:p>
    <w:p w:rsidR="00282AF8" w:rsidRPr="00C514F4" w:rsidRDefault="00282AF8" w:rsidP="00282AF8">
      <w:pPr>
        <w:spacing w:line="480" w:lineRule="auto"/>
        <w:ind w:left="284"/>
        <w:jc w:val="both"/>
        <w:rPr>
          <w:rFonts w:ascii="Times New Roman" w:eastAsia="Times New Roman" w:hAnsi="Times New Roman"/>
          <w:color w:val="000000"/>
          <w:sz w:val="24"/>
          <w:szCs w:val="24"/>
        </w:rPr>
      </w:pPr>
      <w:r w:rsidRPr="00C514F4">
        <w:rPr>
          <w:rFonts w:ascii="Times New Roman" w:eastAsia="Times New Roman" w:hAnsi="Times New Roman"/>
          <w:color w:val="000000"/>
          <w:sz w:val="24"/>
          <w:szCs w:val="24"/>
        </w:rPr>
        <w:t xml:space="preserve">Analisa data dilakukan untuk menunjang pembuktian hipotesa, dengan </w:t>
      </w:r>
      <w:proofErr w:type="gramStart"/>
      <w:r w:rsidRPr="00C514F4">
        <w:rPr>
          <w:rFonts w:ascii="Times New Roman" w:eastAsia="Times New Roman" w:hAnsi="Times New Roman"/>
          <w:color w:val="000000"/>
          <w:sz w:val="24"/>
          <w:szCs w:val="24"/>
        </w:rPr>
        <w:t>menggunakan :</w:t>
      </w:r>
      <w:proofErr w:type="gramEnd"/>
    </w:p>
    <w:p w:rsidR="00282AF8" w:rsidRPr="00C514F4" w:rsidRDefault="00282AF8" w:rsidP="00282AF8">
      <w:pPr>
        <w:spacing w:line="480" w:lineRule="auto"/>
        <w:ind w:left="284"/>
        <w:jc w:val="both"/>
        <w:rPr>
          <w:rFonts w:ascii="Times New Roman" w:eastAsia="Times New Roman" w:hAnsi="Times New Roman"/>
          <w:color w:val="000000"/>
          <w:sz w:val="24"/>
          <w:szCs w:val="24"/>
        </w:rPr>
      </w:pPr>
      <w:r w:rsidRPr="00C514F4">
        <w:rPr>
          <w:rFonts w:ascii="Times New Roman" w:eastAsia="Times New Roman" w:hAnsi="Times New Roman"/>
          <w:color w:val="000000"/>
          <w:sz w:val="24"/>
          <w:szCs w:val="24"/>
        </w:rPr>
        <w:t>1) Analisa Univariat</w:t>
      </w:r>
    </w:p>
    <w:p w:rsidR="00282AF8" w:rsidRPr="00C514F4" w:rsidRDefault="00282AF8" w:rsidP="00282AF8">
      <w:pPr>
        <w:spacing w:line="480" w:lineRule="auto"/>
        <w:ind w:left="567"/>
        <w:jc w:val="both"/>
        <w:rPr>
          <w:rFonts w:ascii="Times New Roman" w:eastAsia="Times New Roman" w:hAnsi="Times New Roman"/>
          <w:color w:val="000000"/>
          <w:sz w:val="24"/>
          <w:szCs w:val="24"/>
        </w:rPr>
      </w:pPr>
      <w:r w:rsidRPr="00C514F4">
        <w:rPr>
          <w:rFonts w:ascii="Times New Roman" w:eastAsia="Times New Roman" w:hAnsi="Times New Roman"/>
          <w:color w:val="000000"/>
          <w:sz w:val="24"/>
          <w:szCs w:val="24"/>
        </w:rPr>
        <w:t xml:space="preserve">Analisa univariat digunakan untuk mendapatkan gambaran distribusi frekuensi dan presentase dari tiap variabel dependen dan independen yang </w:t>
      </w:r>
      <w:proofErr w:type="gramStart"/>
      <w:r w:rsidRPr="00C514F4">
        <w:rPr>
          <w:rFonts w:ascii="Times New Roman" w:eastAsia="Times New Roman" w:hAnsi="Times New Roman"/>
          <w:color w:val="000000"/>
          <w:sz w:val="24"/>
          <w:szCs w:val="24"/>
        </w:rPr>
        <w:t>akan</w:t>
      </w:r>
      <w:proofErr w:type="gramEnd"/>
      <w:r w:rsidRPr="00C514F4">
        <w:rPr>
          <w:rFonts w:ascii="Times New Roman" w:eastAsia="Times New Roman" w:hAnsi="Times New Roman"/>
          <w:color w:val="000000"/>
          <w:sz w:val="24"/>
          <w:szCs w:val="24"/>
        </w:rPr>
        <w:t xml:space="preserve"> diteliti.</w:t>
      </w:r>
    </w:p>
    <w:p w:rsidR="00282AF8" w:rsidRPr="00C514F4" w:rsidRDefault="00282AF8" w:rsidP="00282AF8">
      <w:pPr>
        <w:spacing w:line="480" w:lineRule="auto"/>
        <w:ind w:left="567" w:hanging="283"/>
        <w:jc w:val="both"/>
        <w:rPr>
          <w:rFonts w:ascii="Times New Roman" w:eastAsia="Times New Roman" w:hAnsi="Times New Roman"/>
          <w:color w:val="000000"/>
          <w:sz w:val="24"/>
          <w:szCs w:val="24"/>
        </w:rPr>
      </w:pPr>
      <w:r w:rsidRPr="00C514F4">
        <w:rPr>
          <w:rFonts w:ascii="Times New Roman" w:eastAsia="Times New Roman" w:hAnsi="Times New Roman"/>
          <w:color w:val="000000"/>
          <w:sz w:val="24"/>
          <w:szCs w:val="24"/>
        </w:rPr>
        <w:t>2) Analisa Bivariat</w:t>
      </w:r>
    </w:p>
    <w:p w:rsidR="00282AF8" w:rsidRPr="00C514F4" w:rsidRDefault="00282AF8" w:rsidP="00282AF8">
      <w:pPr>
        <w:spacing w:line="480" w:lineRule="auto"/>
        <w:ind w:left="567"/>
        <w:jc w:val="both"/>
        <w:rPr>
          <w:rFonts w:ascii="Times New Roman" w:eastAsia="Times New Roman" w:hAnsi="Times New Roman"/>
          <w:color w:val="000000"/>
          <w:sz w:val="24"/>
          <w:szCs w:val="24"/>
        </w:rPr>
      </w:pPr>
      <w:r w:rsidRPr="00C514F4">
        <w:rPr>
          <w:rFonts w:ascii="Times New Roman" w:eastAsia="Times New Roman" w:hAnsi="Times New Roman"/>
          <w:color w:val="000000"/>
          <w:sz w:val="24"/>
          <w:szCs w:val="24"/>
        </w:rPr>
        <w:t xml:space="preserve">      Analisa bivariat digunakan </w:t>
      </w:r>
      <w:proofErr w:type="gramStart"/>
      <w:r w:rsidRPr="00C514F4">
        <w:rPr>
          <w:rFonts w:ascii="Times New Roman" w:eastAsia="Times New Roman" w:hAnsi="Times New Roman"/>
          <w:color w:val="000000"/>
          <w:sz w:val="24"/>
          <w:szCs w:val="24"/>
        </w:rPr>
        <w:t>untuk  mengetahui</w:t>
      </w:r>
      <w:proofErr w:type="gramEnd"/>
      <w:r w:rsidRPr="00C514F4">
        <w:rPr>
          <w:rFonts w:ascii="Times New Roman" w:eastAsia="Times New Roman" w:hAnsi="Times New Roman"/>
          <w:color w:val="000000"/>
          <w:sz w:val="24"/>
          <w:szCs w:val="24"/>
        </w:rPr>
        <w:t xml:space="preserve"> hubungan setiap variabel independen dengan variabel dependen. Uji statsitik dalam penelitian ini digunakan chi square (kai kuadrat) dengan derajat kepercayaan 95%.</w:t>
      </w:r>
    </w:p>
    <w:p w:rsidR="00282AF8" w:rsidRPr="00C514F4" w:rsidRDefault="00282AF8" w:rsidP="00282AF8">
      <w:pPr>
        <w:spacing w:line="480" w:lineRule="auto"/>
        <w:ind w:left="567"/>
        <w:jc w:val="both"/>
        <w:rPr>
          <w:rFonts w:ascii="Times New Roman" w:eastAsia="Times New Roman" w:hAnsi="Times New Roman"/>
          <w:color w:val="000000"/>
          <w:sz w:val="24"/>
          <w:szCs w:val="24"/>
        </w:rPr>
      </w:pPr>
      <w:proofErr w:type="gramStart"/>
      <w:r w:rsidRPr="00C514F4">
        <w:rPr>
          <w:rFonts w:ascii="Times New Roman" w:eastAsia="Times New Roman" w:hAnsi="Times New Roman"/>
          <w:color w:val="000000"/>
          <w:sz w:val="24"/>
          <w:szCs w:val="24"/>
        </w:rPr>
        <w:t>Pembuktian  dengan</w:t>
      </w:r>
      <w:proofErr w:type="gramEnd"/>
      <w:r w:rsidRPr="00C514F4">
        <w:rPr>
          <w:rFonts w:ascii="Times New Roman" w:eastAsia="Times New Roman" w:hAnsi="Times New Roman"/>
          <w:color w:val="000000"/>
          <w:sz w:val="24"/>
          <w:szCs w:val="24"/>
        </w:rPr>
        <w:t xml:space="preserve"> uji chi square dengan menggunakan rumus sebagai berikut :</w:t>
      </w:r>
    </w:p>
    <w:p w:rsidR="00282AF8" w:rsidRPr="00C514F4" w:rsidRDefault="00282AF8" w:rsidP="00282AF8">
      <w:pPr>
        <w:spacing w:line="480" w:lineRule="auto"/>
        <w:ind w:left="567"/>
        <w:jc w:val="both"/>
        <w:rPr>
          <w:rFonts w:ascii="Times New Roman" w:eastAsia="Times New Roman" w:hAnsi="Times New Roman"/>
          <w:color w:val="000000"/>
          <w:sz w:val="24"/>
          <w:szCs w:val="24"/>
        </w:rPr>
      </w:pPr>
      <w:r w:rsidRPr="00C514F4">
        <w:rPr>
          <w:rFonts w:ascii="Times New Roman" w:eastAsia="Times New Roman" w:hAnsi="Times New Roman"/>
          <w:color w:val="000000"/>
          <w:sz w:val="24"/>
          <w:szCs w:val="24"/>
        </w:rPr>
        <w:t xml:space="preserve"> </w:t>
      </w:r>
      <w:proofErr w:type="gramStart"/>
      <w:r w:rsidRPr="00C514F4">
        <w:rPr>
          <w:rFonts w:ascii="Times New Roman" w:eastAsia="Times New Roman" w:hAnsi="Times New Roman"/>
          <w:color w:val="000000"/>
          <w:sz w:val="24"/>
          <w:szCs w:val="24"/>
        </w:rPr>
        <w:t>x</w:t>
      </w:r>
      <w:r w:rsidRPr="00C514F4">
        <w:rPr>
          <w:rFonts w:ascii="Times New Roman" w:eastAsia="Times New Roman" w:hAnsi="Times New Roman"/>
          <w:color w:val="000000"/>
          <w:sz w:val="24"/>
          <w:szCs w:val="24"/>
          <w:vertAlign w:val="superscript"/>
        </w:rPr>
        <w:t>2</w:t>
      </w:r>
      <w:proofErr w:type="gramEnd"/>
      <w:r w:rsidRPr="00C514F4">
        <w:rPr>
          <w:rFonts w:ascii="Times New Roman" w:eastAsia="Times New Roman" w:hAnsi="Times New Roman"/>
          <w:color w:val="000000"/>
          <w:sz w:val="24"/>
          <w:szCs w:val="24"/>
        </w:rPr>
        <w:t>= £</w:t>
      </w:r>
      <m:oMath>
        <m:f>
          <m:fPr>
            <m:ctrlPr>
              <w:rPr>
                <w:rFonts w:ascii="Cambria Math" w:eastAsia="Times New Roman" w:hAnsi="Cambria Math"/>
                <w:i/>
                <w:color w:val="000000"/>
                <w:sz w:val="24"/>
                <w:szCs w:val="24"/>
              </w:rPr>
            </m:ctrlPr>
          </m:fPr>
          <m:num>
            <m:r>
              <w:rPr>
                <w:rFonts w:ascii="Cambria Math" w:hAnsi="Cambria Math"/>
                <w:color w:val="000000"/>
                <w:sz w:val="24"/>
                <w:szCs w:val="24"/>
              </w:rPr>
              <m:t>(0-</m:t>
            </m:r>
            <m:sSup>
              <m:sSupPr>
                <m:ctrlPr>
                  <w:rPr>
                    <w:rFonts w:ascii="Cambria Math" w:hAnsi="Cambria Math"/>
                    <w:i/>
                    <w:color w:val="000000"/>
                    <w:sz w:val="24"/>
                    <w:szCs w:val="24"/>
                  </w:rPr>
                </m:ctrlPr>
              </m:sSupPr>
              <m:e>
                <m:r>
                  <w:rPr>
                    <w:rFonts w:ascii="Cambria Math" w:hAnsi="Cambria Math"/>
                    <w:color w:val="000000"/>
                    <w:sz w:val="24"/>
                    <w:szCs w:val="24"/>
                  </w:rPr>
                  <m:t>E)</m:t>
                </m:r>
              </m:e>
              <m:sup>
                <m:r>
                  <w:rPr>
                    <w:rFonts w:ascii="Cambria Math" w:hAnsi="Cambria Math"/>
                    <w:color w:val="000000"/>
                    <w:sz w:val="24"/>
                    <w:szCs w:val="24"/>
                  </w:rPr>
                  <m:t>2</m:t>
                </m:r>
              </m:sup>
            </m:sSup>
            <m:r>
              <w:rPr>
                <w:rFonts w:ascii="Cambria Math" w:hAnsi="Cambria Math"/>
                <w:color w:val="000000"/>
                <w:sz w:val="24"/>
                <w:szCs w:val="24"/>
              </w:rPr>
              <m:t>y</m:t>
            </m:r>
          </m:num>
          <m:den>
            <m:r>
              <w:rPr>
                <w:rFonts w:ascii="Cambria Math" w:hAnsi="Cambria Math"/>
                <w:color w:val="000000"/>
                <w:sz w:val="24"/>
                <w:szCs w:val="24"/>
              </w:rPr>
              <m:t>E</m:t>
            </m:r>
          </m:den>
        </m:f>
      </m:oMath>
    </w:p>
    <w:p w:rsidR="00282AF8" w:rsidRPr="00C514F4" w:rsidRDefault="00282AF8" w:rsidP="00282AF8">
      <w:pPr>
        <w:spacing w:line="480" w:lineRule="auto"/>
        <w:ind w:left="567"/>
        <w:jc w:val="both"/>
        <w:rPr>
          <w:rFonts w:ascii="Times New Roman" w:eastAsia="Times New Roman" w:hAnsi="Times New Roman"/>
          <w:color w:val="000000"/>
          <w:sz w:val="24"/>
          <w:szCs w:val="24"/>
        </w:rPr>
      </w:pPr>
      <w:proofErr w:type="gramStart"/>
      <w:r w:rsidRPr="00C514F4">
        <w:rPr>
          <w:rFonts w:ascii="Times New Roman" w:eastAsia="Times New Roman" w:hAnsi="Times New Roman"/>
          <w:color w:val="000000"/>
          <w:sz w:val="24"/>
          <w:szCs w:val="24"/>
        </w:rPr>
        <w:t>Keterangan :</w:t>
      </w:r>
      <w:proofErr w:type="gramEnd"/>
    </w:p>
    <w:p w:rsidR="00282AF8" w:rsidRPr="00C514F4" w:rsidRDefault="00282AF8" w:rsidP="00282AF8">
      <w:pPr>
        <w:spacing w:line="480" w:lineRule="auto"/>
        <w:ind w:left="567"/>
        <w:jc w:val="both"/>
        <w:rPr>
          <w:rFonts w:ascii="Times New Roman" w:eastAsia="Times New Roman" w:hAnsi="Times New Roman"/>
          <w:color w:val="000000"/>
          <w:sz w:val="24"/>
          <w:szCs w:val="24"/>
        </w:rPr>
      </w:pPr>
      <w:proofErr w:type="gramStart"/>
      <w:r w:rsidRPr="00C514F4">
        <w:rPr>
          <w:rFonts w:ascii="Times New Roman" w:eastAsia="Times New Roman" w:hAnsi="Times New Roman"/>
          <w:color w:val="000000"/>
          <w:sz w:val="24"/>
          <w:szCs w:val="24"/>
        </w:rPr>
        <w:t>x</w:t>
      </w:r>
      <w:r w:rsidRPr="00C514F4">
        <w:rPr>
          <w:rFonts w:ascii="Times New Roman" w:eastAsia="Times New Roman" w:hAnsi="Times New Roman"/>
          <w:color w:val="000000"/>
          <w:sz w:val="24"/>
          <w:szCs w:val="24"/>
          <w:vertAlign w:val="superscript"/>
        </w:rPr>
        <w:t>2</w:t>
      </w:r>
      <w:proofErr w:type="gramEnd"/>
      <w:r w:rsidRPr="00C514F4">
        <w:rPr>
          <w:rFonts w:ascii="Times New Roman" w:eastAsia="Times New Roman" w:hAnsi="Times New Roman"/>
          <w:color w:val="000000"/>
          <w:sz w:val="24"/>
          <w:szCs w:val="24"/>
          <w:vertAlign w:val="superscript"/>
        </w:rPr>
        <w:t xml:space="preserve"> </w:t>
      </w:r>
      <w:r w:rsidRPr="00C514F4">
        <w:rPr>
          <w:rFonts w:ascii="Times New Roman" w:eastAsia="Times New Roman" w:hAnsi="Times New Roman"/>
          <w:color w:val="000000"/>
          <w:sz w:val="24"/>
          <w:szCs w:val="24"/>
          <w:vertAlign w:val="superscript"/>
        </w:rPr>
        <w:tab/>
      </w:r>
      <w:r w:rsidRPr="00C514F4">
        <w:rPr>
          <w:rFonts w:ascii="Times New Roman" w:eastAsia="Times New Roman" w:hAnsi="Times New Roman"/>
          <w:color w:val="000000"/>
          <w:sz w:val="24"/>
          <w:szCs w:val="24"/>
        </w:rPr>
        <w:t>= Nilai chi square</w:t>
      </w:r>
    </w:p>
    <w:p w:rsidR="00282AF8" w:rsidRPr="00C514F4" w:rsidRDefault="00282AF8" w:rsidP="00282AF8">
      <w:pPr>
        <w:spacing w:line="480" w:lineRule="auto"/>
        <w:ind w:left="567"/>
        <w:jc w:val="both"/>
        <w:rPr>
          <w:rFonts w:ascii="Times New Roman" w:eastAsia="Times New Roman" w:hAnsi="Times New Roman"/>
          <w:color w:val="000000"/>
          <w:sz w:val="24"/>
          <w:szCs w:val="24"/>
        </w:rPr>
      </w:pPr>
      <w:r w:rsidRPr="00C514F4">
        <w:rPr>
          <w:rFonts w:ascii="Times New Roman" w:eastAsia="Times New Roman" w:hAnsi="Times New Roman"/>
          <w:color w:val="000000"/>
          <w:sz w:val="24"/>
          <w:szCs w:val="24"/>
        </w:rPr>
        <w:t>0</w:t>
      </w:r>
      <w:r w:rsidRPr="00C514F4">
        <w:rPr>
          <w:rFonts w:ascii="Times New Roman" w:eastAsia="Times New Roman" w:hAnsi="Times New Roman"/>
          <w:color w:val="000000"/>
          <w:sz w:val="24"/>
          <w:szCs w:val="24"/>
        </w:rPr>
        <w:tab/>
      </w:r>
      <w:r w:rsidRPr="00C514F4">
        <w:rPr>
          <w:rFonts w:ascii="Times New Roman" w:eastAsia="Times New Roman" w:hAnsi="Times New Roman"/>
          <w:color w:val="000000"/>
          <w:sz w:val="24"/>
          <w:szCs w:val="24"/>
        </w:rPr>
        <w:tab/>
        <w:t>= Frekuensi yang diamati (Observed)</w:t>
      </w:r>
    </w:p>
    <w:p w:rsidR="00282AF8" w:rsidRPr="00C514F4" w:rsidRDefault="00282AF8" w:rsidP="00282AF8">
      <w:pPr>
        <w:spacing w:line="480" w:lineRule="auto"/>
        <w:ind w:left="567"/>
        <w:jc w:val="both"/>
        <w:rPr>
          <w:rFonts w:ascii="Times New Roman" w:eastAsia="Times New Roman" w:hAnsi="Times New Roman"/>
          <w:color w:val="000000"/>
          <w:sz w:val="24"/>
          <w:szCs w:val="24"/>
        </w:rPr>
      </w:pPr>
      <w:r w:rsidRPr="00C514F4">
        <w:rPr>
          <w:rFonts w:ascii="Times New Roman" w:eastAsia="Times New Roman" w:hAnsi="Times New Roman"/>
          <w:color w:val="000000"/>
          <w:sz w:val="24"/>
          <w:szCs w:val="24"/>
        </w:rPr>
        <w:lastRenderedPageBreak/>
        <w:t>E</w:t>
      </w:r>
      <w:r w:rsidRPr="00C514F4">
        <w:rPr>
          <w:rFonts w:ascii="Times New Roman" w:eastAsia="Times New Roman" w:hAnsi="Times New Roman"/>
          <w:color w:val="000000"/>
          <w:sz w:val="24"/>
          <w:szCs w:val="24"/>
        </w:rPr>
        <w:tab/>
      </w:r>
      <w:r w:rsidRPr="00C514F4">
        <w:rPr>
          <w:rFonts w:ascii="Times New Roman" w:eastAsia="Times New Roman" w:hAnsi="Times New Roman"/>
          <w:color w:val="000000"/>
          <w:sz w:val="24"/>
          <w:szCs w:val="24"/>
        </w:rPr>
        <w:tab/>
        <w:t>= Frekuensi yang diharapkan (Expected)</w:t>
      </w:r>
    </w:p>
    <w:p w:rsidR="00282AF8" w:rsidRPr="00C514F4" w:rsidRDefault="00282AF8" w:rsidP="00282AF8">
      <w:pPr>
        <w:spacing w:line="480" w:lineRule="auto"/>
        <w:ind w:left="567"/>
        <w:jc w:val="both"/>
        <w:rPr>
          <w:rFonts w:ascii="Times New Roman" w:eastAsia="Times New Roman" w:hAnsi="Times New Roman"/>
          <w:color w:val="000000"/>
          <w:sz w:val="24"/>
          <w:szCs w:val="24"/>
        </w:rPr>
      </w:pPr>
      <w:r w:rsidRPr="00C514F4">
        <w:rPr>
          <w:rFonts w:ascii="Times New Roman" w:eastAsia="Times New Roman" w:hAnsi="Times New Roman"/>
          <w:color w:val="000000"/>
          <w:sz w:val="24"/>
          <w:szCs w:val="24"/>
        </w:rPr>
        <w:t>Uji kemaknaan digunakan batas kemaknaan sebesar 5% (0</w:t>
      </w:r>
      <w:proofErr w:type="gramStart"/>
      <w:r w:rsidRPr="00C514F4">
        <w:rPr>
          <w:rFonts w:ascii="Times New Roman" w:eastAsia="Times New Roman" w:hAnsi="Times New Roman"/>
          <w:color w:val="000000"/>
          <w:sz w:val="24"/>
          <w:szCs w:val="24"/>
        </w:rPr>
        <w:t>,05</w:t>
      </w:r>
      <w:proofErr w:type="gramEnd"/>
      <w:r w:rsidRPr="00C514F4">
        <w:rPr>
          <w:rFonts w:ascii="Times New Roman" w:eastAsia="Times New Roman" w:hAnsi="Times New Roman"/>
          <w:color w:val="000000"/>
          <w:sz w:val="24"/>
          <w:szCs w:val="24"/>
        </w:rPr>
        <w:t>) :</w:t>
      </w:r>
    </w:p>
    <w:p w:rsidR="00282AF8" w:rsidRPr="00C514F4" w:rsidRDefault="00282AF8" w:rsidP="00282AF8">
      <w:pPr>
        <w:spacing w:line="480" w:lineRule="auto"/>
        <w:ind w:left="851" w:hanging="284"/>
        <w:jc w:val="both"/>
        <w:rPr>
          <w:rFonts w:ascii="Times New Roman" w:eastAsia="Times New Roman" w:hAnsi="Times New Roman"/>
          <w:color w:val="000000"/>
          <w:sz w:val="24"/>
          <w:szCs w:val="24"/>
        </w:rPr>
      </w:pPr>
      <w:proofErr w:type="gramStart"/>
      <w:r w:rsidRPr="00C514F4">
        <w:rPr>
          <w:rFonts w:ascii="Times New Roman" w:eastAsia="Times New Roman" w:hAnsi="Times New Roman"/>
          <w:color w:val="000000"/>
          <w:sz w:val="24"/>
          <w:szCs w:val="24"/>
        </w:rPr>
        <w:t>a.  Nilai</w:t>
      </w:r>
      <w:proofErr w:type="gramEnd"/>
      <w:r w:rsidRPr="00C514F4">
        <w:rPr>
          <w:rFonts w:ascii="Times New Roman" w:eastAsia="Times New Roman" w:hAnsi="Times New Roman"/>
          <w:color w:val="000000"/>
          <w:sz w:val="24"/>
          <w:szCs w:val="24"/>
        </w:rPr>
        <w:t xml:space="preserve"> P value &lt; 0,05, maka H</w:t>
      </w:r>
      <w:r w:rsidRPr="00C514F4">
        <w:rPr>
          <w:rFonts w:ascii="Times New Roman" w:eastAsia="Times New Roman" w:hAnsi="Times New Roman"/>
          <w:color w:val="000000"/>
          <w:sz w:val="24"/>
          <w:szCs w:val="24"/>
          <w:vertAlign w:val="subscript"/>
        </w:rPr>
        <w:t xml:space="preserve">0  </w:t>
      </w:r>
      <w:r w:rsidRPr="00C514F4">
        <w:rPr>
          <w:rFonts w:ascii="Times New Roman" w:eastAsia="Times New Roman" w:hAnsi="Times New Roman"/>
          <w:color w:val="000000"/>
          <w:sz w:val="24"/>
          <w:szCs w:val="24"/>
        </w:rPr>
        <w:t>ditolak yang artinya data sampel mendukung adanya perbedaan bermakna (signifikan)</w:t>
      </w:r>
    </w:p>
    <w:p w:rsidR="00282AF8" w:rsidRPr="00C514F4" w:rsidRDefault="00282AF8" w:rsidP="00282AF8">
      <w:pPr>
        <w:spacing w:line="480" w:lineRule="auto"/>
        <w:ind w:left="851" w:hanging="284"/>
        <w:jc w:val="both"/>
        <w:rPr>
          <w:rFonts w:ascii="Times New Roman" w:eastAsia="Times New Roman" w:hAnsi="Times New Roman"/>
          <w:color w:val="000000"/>
          <w:sz w:val="24"/>
          <w:szCs w:val="24"/>
        </w:rPr>
      </w:pPr>
      <w:proofErr w:type="gramStart"/>
      <w:r w:rsidRPr="00C514F4">
        <w:rPr>
          <w:rFonts w:ascii="Times New Roman" w:eastAsia="Times New Roman" w:hAnsi="Times New Roman"/>
          <w:color w:val="000000"/>
          <w:sz w:val="24"/>
          <w:szCs w:val="24"/>
        </w:rPr>
        <w:t>b.  Nilai</w:t>
      </w:r>
      <w:proofErr w:type="gramEnd"/>
      <w:r w:rsidRPr="00C514F4">
        <w:rPr>
          <w:rFonts w:ascii="Times New Roman" w:eastAsia="Times New Roman" w:hAnsi="Times New Roman"/>
          <w:color w:val="000000"/>
          <w:sz w:val="24"/>
          <w:szCs w:val="24"/>
        </w:rPr>
        <w:t xml:space="preserve"> P value &gt;0,05. Maka H</w:t>
      </w:r>
      <w:r w:rsidRPr="00C514F4">
        <w:rPr>
          <w:rFonts w:ascii="Times New Roman" w:eastAsia="Times New Roman" w:hAnsi="Times New Roman"/>
          <w:color w:val="000000"/>
          <w:sz w:val="24"/>
          <w:szCs w:val="24"/>
          <w:vertAlign w:val="subscript"/>
        </w:rPr>
        <w:t xml:space="preserve">0 </w:t>
      </w:r>
      <w:r w:rsidRPr="00C514F4">
        <w:rPr>
          <w:rFonts w:ascii="Times New Roman" w:eastAsia="Times New Roman" w:hAnsi="Times New Roman"/>
          <w:color w:val="000000"/>
          <w:sz w:val="24"/>
          <w:szCs w:val="24"/>
        </w:rPr>
        <w:t xml:space="preserve">gagal ditolak yang artinya data sampel tidak mendukung adannya perbeddaan bermakna (Hastono, 2007 dalam </w:t>
      </w:r>
      <w:proofErr w:type="gramStart"/>
      <w:r w:rsidRPr="00C514F4">
        <w:rPr>
          <w:rFonts w:ascii="Times New Roman" w:eastAsia="Times New Roman" w:hAnsi="Times New Roman"/>
          <w:color w:val="000000"/>
          <w:sz w:val="24"/>
          <w:szCs w:val="24"/>
        </w:rPr>
        <w:t>Yuliwati  2012</w:t>
      </w:r>
      <w:proofErr w:type="gramEnd"/>
      <w:r w:rsidRPr="00C514F4">
        <w:rPr>
          <w:rFonts w:ascii="Times New Roman" w:eastAsia="Times New Roman" w:hAnsi="Times New Roman"/>
          <w:color w:val="000000"/>
          <w:sz w:val="24"/>
          <w:szCs w:val="24"/>
        </w:rPr>
        <w:t xml:space="preserve"> hal. 45).</w:t>
      </w:r>
    </w:p>
    <w:p w:rsidR="00282AF8" w:rsidRDefault="00282AF8" w:rsidP="00282AF8">
      <w:pPr>
        <w:tabs>
          <w:tab w:val="left" w:pos="1491"/>
        </w:tabs>
        <w:rPr>
          <w:rFonts w:ascii="Times New Roman" w:hAnsi="Times New Roman"/>
          <w:sz w:val="24"/>
          <w:szCs w:val="24"/>
        </w:rPr>
      </w:pPr>
    </w:p>
    <w:p w:rsidR="00D857D7" w:rsidRDefault="00D857D7"/>
    <w:sectPr w:rsidR="00D857D7" w:rsidSect="008B26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6F7EBD"/>
    <w:multiLevelType w:val="hybridMultilevel"/>
    <w:tmpl w:val="96B40056"/>
    <w:lvl w:ilvl="0" w:tplc="B1A6B23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grammar="clean"/>
  <w:defaultTabStop w:val="720"/>
  <w:characterSpacingControl w:val="doNotCompress"/>
  <w:compat/>
  <w:rsids>
    <w:rsidRoot w:val="00282AF8"/>
    <w:rsid w:val="00282AF8"/>
    <w:rsid w:val="008B2607"/>
    <w:rsid w:val="00D857D7"/>
    <w:rsid w:val="00F505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AF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2A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AF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1549</Words>
  <Characters>8835</Characters>
  <Application>Microsoft Office Word</Application>
  <DocSecurity>0</DocSecurity>
  <Lines>73</Lines>
  <Paragraphs>20</Paragraphs>
  <ScaleCrop>false</ScaleCrop>
  <Company/>
  <LinksUpToDate>false</LinksUpToDate>
  <CharactersWithSpaces>10364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2021-01-16T03:00:00Z</dcterms:created>
  <dcterms:modified xsi:type="dcterms:W3CDTF">2021-01-16T03:00:00Z</dcterms:modified>
</cp:coreProperties>
</file>