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2D" w:rsidRPr="00860A2D" w:rsidRDefault="003057A6" w:rsidP="00860A2D">
      <w:pPr>
        <w:spacing w:after="0" w:line="360" w:lineRule="auto"/>
        <w:jc w:val="center"/>
        <w:rPr>
          <w:rFonts w:ascii="Times New Roman" w:eastAsia="Times New Roman" w:hAnsi="Times New Roman" w:cs="Times New Roman"/>
          <w:b/>
          <w:sz w:val="28"/>
          <w:szCs w:val="28"/>
        </w:rPr>
      </w:pPr>
      <w:r w:rsidRPr="003057A6">
        <w:rPr>
          <w:rFonts w:ascii="Times New Roman" w:eastAsia="Times New Roman" w:hAnsi="Times New Roman" w:cs="Times New Roman"/>
          <w:b/>
          <w:noProof/>
          <w:sz w:val="28"/>
          <w:szCs w:val="28"/>
        </w:rPr>
        <w:pict>
          <v:rect id="_x0000_s1036" style="position:absolute;left:0;text-align:left;margin-left:390.6pt;margin-top:-75.8pt;width:41.35pt;height:43.35pt;z-index:251666432" stroked="f"/>
        </w:pict>
      </w:r>
      <w:r w:rsidR="00860A2D" w:rsidRPr="00860A2D">
        <w:rPr>
          <w:rFonts w:ascii="Times New Roman" w:eastAsia="Times New Roman" w:hAnsi="Times New Roman" w:cs="Times New Roman"/>
          <w:b/>
          <w:sz w:val="28"/>
          <w:szCs w:val="28"/>
        </w:rPr>
        <w:t>BAB II</w:t>
      </w:r>
    </w:p>
    <w:p w:rsidR="00860A2D" w:rsidRPr="00860A2D" w:rsidRDefault="00860A2D" w:rsidP="00860A2D">
      <w:pPr>
        <w:spacing w:after="0" w:line="360" w:lineRule="auto"/>
        <w:jc w:val="center"/>
        <w:rPr>
          <w:rFonts w:ascii="Times New Roman" w:eastAsia="Times New Roman" w:hAnsi="Times New Roman" w:cs="Times New Roman"/>
          <w:b/>
          <w:sz w:val="28"/>
          <w:szCs w:val="28"/>
        </w:rPr>
      </w:pPr>
      <w:r w:rsidRPr="00860A2D">
        <w:rPr>
          <w:rFonts w:ascii="Times New Roman" w:eastAsia="Times New Roman" w:hAnsi="Times New Roman" w:cs="Times New Roman"/>
          <w:b/>
          <w:sz w:val="28"/>
          <w:szCs w:val="28"/>
        </w:rPr>
        <w:t>LANDASAN TEORI</w:t>
      </w:r>
    </w:p>
    <w:p w:rsidR="00592D13" w:rsidRDefault="00592D13" w:rsidP="00592D13">
      <w:pPr>
        <w:spacing w:after="0" w:line="240" w:lineRule="auto"/>
        <w:contextualSpacing/>
        <w:jc w:val="both"/>
        <w:rPr>
          <w:rFonts w:ascii="Times New Roman" w:eastAsia="Times New Roman" w:hAnsi="Times New Roman" w:cs="Times New Roman"/>
          <w:sz w:val="24"/>
          <w:szCs w:val="24"/>
        </w:rPr>
      </w:pPr>
    </w:p>
    <w:p w:rsidR="00592D13" w:rsidRDefault="00592D13" w:rsidP="00592D13">
      <w:pPr>
        <w:spacing w:after="0" w:line="240" w:lineRule="auto"/>
        <w:contextualSpacing/>
        <w:jc w:val="both"/>
        <w:rPr>
          <w:rFonts w:ascii="Times New Roman" w:eastAsia="Times New Roman" w:hAnsi="Times New Roman" w:cs="Times New Roman"/>
          <w:sz w:val="24"/>
          <w:szCs w:val="24"/>
        </w:rPr>
      </w:pPr>
    </w:p>
    <w:p w:rsidR="00C40C73" w:rsidRDefault="00C40C73" w:rsidP="00C40C73">
      <w:pPr>
        <w:spacing w:after="0" w:line="480" w:lineRule="auto"/>
        <w:ind w:hanging="284"/>
        <w:contextualSpacing/>
        <w:jc w:val="both"/>
        <w:rPr>
          <w:rFonts w:ascii="Times New Roman" w:eastAsia="Times New Roman" w:hAnsi="Times New Roman" w:cs="Times New Roman"/>
          <w:b/>
          <w:sz w:val="24"/>
          <w:szCs w:val="24"/>
        </w:rPr>
      </w:pPr>
      <w:r w:rsidRPr="00C40C73">
        <w:rPr>
          <w:rFonts w:ascii="Times New Roman" w:eastAsia="Times New Roman" w:hAnsi="Times New Roman" w:cs="Times New Roman"/>
          <w:b/>
          <w:sz w:val="24"/>
          <w:szCs w:val="24"/>
        </w:rPr>
        <w:t>A. Tinjauan Teoritis</w:t>
      </w:r>
    </w:p>
    <w:p w:rsidR="00753FFA" w:rsidRDefault="00753FFA" w:rsidP="00753FF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Disminore </w:t>
      </w:r>
    </w:p>
    <w:p w:rsidR="00753FFA" w:rsidRDefault="00753FFA" w:rsidP="00753FFA">
      <w:pPr>
        <w:spacing w:after="0" w:line="480" w:lineRule="auto"/>
        <w:ind w:lef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Pengertian </w:t>
      </w:r>
    </w:p>
    <w:p w:rsidR="00753FFA" w:rsidRPr="004A1E4A"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4A1E4A">
        <w:rPr>
          <w:rFonts w:ascii="Times New Roman" w:eastAsia="Times New Roman" w:hAnsi="Times New Roman" w:cs="Times New Roman"/>
          <w:sz w:val="24"/>
          <w:szCs w:val="24"/>
        </w:rPr>
        <w:t>Menstruasi adalah pelepasan dinding rahim (endometrium) yang disertai dengan perdarahan dan terjadi secara berulang setiap bulan kecuali pada saat kehamilan (</w:t>
      </w:r>
      <w:r w:rsidR="004A1E4A" w:rsidRPr="004A1E4A">
        <w:rPr>
          <w:rFonts w:ascii="Times New Roman" w:hAnsi="Times New Roman" w:cs="Times New Roman"/>
          <w:sz w:val="24"/>
          <w:szCs w:val="24"/>
        </w:rPr>
        <w:t>Prawirohardjo, 2009</w:t>
      </w:r>
      <w:r w:rsidR="00753FFA" w:rsidRPr="004A1E4A">
        <w:rPr>
          <w:rFonts w:ascii="Times New Roman" w:eastAsia="Times New Roman" w:hAnsi="Times New Roman" w:cs="Times New Roman"/>
          <w:sz w:val="24"/>
          <w:szCs w:val="24"/>
        </w:rPr>
        <w:t>).</w:t>
      </w:r>
    </w:p>
    <w:p w:rsidR="00753FFA" w:rsidRPr="00E220DC"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 xml:space="preserve">Menstruasi merupakan siklus yang kompleks dan berkaitan dengan psikologi-pancaindra, korteks serebri, aksis hipotalamus-hipofisis-ovarial, dan androgen (uterus-endometrium dan alat seks sekunder) (Manuaba, 2008). </w:t>
      </w:r>
    </w:p>
    <w:p w:rsidR="00753FFA" w:rsidRPr="00E220DC"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 xml:space="preserve">Menstruasi adalah proses pengeluaran darah dari uterus disertai serpihan selaout dinding uterus pada wanita dewasa yang terjadi secara periodik. Keadaan ini membutuhkan keseimbangan antara hormon esterogen dan progesteron secara bergantian (Maulana, 2009). </w:t>
      </w:r>
    </w:p>
    <w:p w:rsidR="00753FFA" w:rsidRDefault="009E3E68" w:rsidP="009E3E68">
      <w:pPr>
        <w:spacing w:after="0" w:line="480" w:lineRule="auto"/>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Menstruasi merupakan bagian dari proses reguler yang mempersiapkan tubuh wanita setiap bulannya untuk kehamilan. Daur ini melibatkan beberapa tahap yang dikendalikan oleh interaksi hormon yang dikeluarkan oleh hipotalamus, kelenjar dibawah otak dan indung telur (Saryono, 2009).</w:t>
      </w:r>
    </w:p>
    <w:p w:rsidR="00246AC1" w:rsidRDefault="00246AC1" w:rsidP="009E3E68">
      <w:pPr>
        <w:spacing w:after="0" w:line="480" w:lineRule="auto"/>
        <w:ind w:left="567"/>
        <w:jc w:val="both"/>
        <w:rPr>
          <w:rFonts w:ascii="Times New Roman" w:eastAsia="Times New Roman" w:hAnsi="Times New Roman" w:cs="Times New Roman"/>
          <w:sz w:val="24"/>
          <w:szCs w:val="24"/>
          <w:lang w:val="id-ID"/>
        </w:rPr>
      </w:pPr>
    </w:p>
    <w:p w:rsidR="00246AC1" w:rsidRPr="00246AC1" w:rsidRDefault="003057A6" w:rsidP="009E3E68">
      <w:pPr>
        <w:spacing w:after="0" w:line="480" w:lineRule="auto"/>
        <w:ind w:left="567"/>
        <w:jc w:val="both"/>
        <w:rPr>
          <w:rFonts w:ascii="Times New Roman" w:eastAsia="Times New Roman" w:hAnsi="Times New Roman" w:cs="Times New Roman"/>
          <w:sz w:val="24"/>
          <w:szCs w:val="24"/>
          <w:lang w:val="id-ID"/>
        </w:rPr>
      </w:pPr>
      <w:r w:rsidRPr="003057A6">
        <w:rPr>
          <w:rFonts w:ascii="Times New Roman" w:eastAsia="Times New Roman" w:hAnsi="Times New Roman" w:cs="Times New Roman"/>
          <w:noProof/>
          <w:sz w:val="24"/>
          <w:szCs w:val="24"/>
        </w:rPr>
        <w:pict>
          <v:rect id="_x0000_s1065" style="position:absolute;left:0;text-align:left;margin-left:184.1pt;margin-top:19.65pt;width:44pt;height:26pt;z-index:251681792" stroked="f">
            <v:textbox style="mso-next-textbox:#_x0000_s1065">
              <w:txbxContent>
                <w:p w:rsidR="00753FFA" w:rsidRPr="00246AC1" w:rsidRDefault="00246AC1" w:rsidP="00753FFA">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xbxContent>
            </v:textbox>
          </v:rect>
        </w:pict>
      </w:r>
    </w:p>
    <w:p w:rsidR="00753FFA" w:rsidRPr="00753FFA" w:rsidRDefault="00753FFA" w:rsidP="00BF1A5C">
      <w:pPr>
        <w:pStyle w:val="ListParagraph"/>
        <w:numPr>
          <w:ilvl w:val="0"/>
          <w:numId w:val="16"/>
        </w:numPr>
        <w:spacing w:after="0" w:line="480" w:lineRule="auto"/>
        <w:ind w:left="567"/>
        <w:jc w:val="both"/>
        <w:rPr>
          <w:rFonts w:ascii="Times New Roman" w:eastAsia="Times New Roman" w:hAnsi="Times New Roman" w:cs="Times New Roman"/>
          <w:b/>
          <w:sz w:val="24"/>
          <w:szCs w:val="24"/>
        </w:rPr>
      </w:pPr>
      <w:r w:rsidRPr="00753FFA">
        <w:rPr>
          <w:rFonts w:ascii="Times New Roman" w:eastAsia="Times New Roman" w:hAnsi="Times New Roman" w:cs="Times New Roman"/>
          <w:b/>
          <w:bCs/>
          <w:sz w:val="24"/>
          <w:szCs w:val="24"/>
        </w:rPr>
        <w:lastRenderedPageBreak/>
        <w:t>Gangguan Menstruasi (Gangguan Haid)</w:t>
      </w:r>
    </w:p>
    <w:p w:rsidR="00753FFA" w:rsidRPr="004A1E4A"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 xml:space="preserve">Gangguan menstruasi (gangguan haid) adalah perdarahan haid yang tidak normal dalam hal : panjang siklus haid, lama haid, dan jumlah darah haid. </w:t>
      </w:r>
      <w:r w:rsidR="00753FFA" w:rsidRPr="004A1E4A">
        <w:rPr>
          <w:rFonts w:ascii="Times New Roman" w:eastAsia="Times New Roman" w:hAnsi="Times New Roman" w:cs="Times New Roman"/>
          <w:sz w:val="24"/>
          <w:szCs w:val="24"/>
        </w:rPr>
        <w:t xml:space="preserve">Melibatkan hipotalamus, hipofisis, ovarium dan endometrium </w:t>
      </w:r>
      <w:r w:rsidR="004A1E4A" w:rsidRPr="004A1E4A">
        <w:rPr>
          <w:rFonts w:ascii="Times New Roman" w:eastAsia="Times New Roman" w:hAnsi="Times New Roman" w:cs="Times New Roman"/>
          <w:sz w:val="24"/>
          <w:szCs w:val="24"/>
          <w:lang w:val="id-ID"/>
        </w:rPr>
        <w:t>(</w:t>
      </w:r>
      <w:r w:rsidR="004A1E4A" w:rsidRPr="004A1E4A">
        <w:rPr>
          <w:rFonts w:ascii="Times New Roman" w:hAnsi="Times New Roman" w:cs="Times New Roman"/>
          <w:sz w:val="24"/>
          <w:szCs w:val="24"/>
        </w:rPr>
        <w:t>Prawirohardjo, 2009</w:t>
      </w:r>
      <w:r w:rsidR="00753FFA" w:rsidRPr="004A1E4A">
        <w:rPr>
          <w:rFonts w:ascii="Times New Roman" w:eastAsia="Times New Roman" w:hAnsi="Times New Roman" w:cs="Times New Roman"/>
          <w:sz w:val="24"/>
          <w:szCs w:val="24"/>
        </w:rPr>
        <w:t>)</w:t>
      </w:r>
    </w:p>
    <w:p w:rsidR="00753FFA" w:rsidRPr="00753FFA" w:rsidRDefault="004A1E4A" w:rsidP="00BF1A5C">
      <w:pPr>
        <w:pStyle w:val="ListParagraph"/>
        <w:numPr>
          <w:ilvl w:val="0"/>
          <w:numId w:val="16"/>
        </w:num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id-ID"/>
        </w:rPr>
        <w:t xml:space="preserve">Ciri-ciri </w:t>
      </w:r>
      <w:r w:rsidR="00753FFA" w:rsidRPr="00753FFA">
        <w:rPr>
          <w:rFonts w:ascii="Times New Roman" w:eastAsia="Times New Roman" w:hAnsi="Times New Roman" w:cs="Times New Roman"/>
          <w:b/>
          <w:bCs/>
          <w:sz w:val="24"/>
          <w:szCs w:val="24"/>
        </w:rPr>
        <w:t>Menstruasi (Haid) Normal :</w:t>
      </w:r>
    </w:p>
    <w:p w:rsidR="00753FFA" w:rsidRPr="00DC3809" w:rsidRDefault="00753FFA" w:rsidP="00BF1A5C">
      <w:pPr>
        <w:pStyle w:val="ListParagraph"/>
        <w:numPr>
          <w:ilvl w:val="0"/>
          <w:numId w:val="8"/>
        </w:numPr>
        <w:spacing w:after="0" w:line="480" w:lineRule="auto"/>
        <w:ind w:left="993" w:hanging="426"/>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Berlangsung antara 25-35 hari atau 21-31 hari</w:t>
      </w:r>
    </w:p>
    <w:p w:rsidR="00753FFA" w:rsidRDefault="00753FFA" w:rsidP="00BF1A5C">
      <w:pPr>
        <w:pStyle w:val="ListParagraph"/>
        <w:numPr>
          <w:ilvl w:val="0"/>
          <w:numId w:val="8"/>
        </w:numPr>
        <w:spacing w:after="0" w:line="480" w:lineRule="auto"/>
        <w:ind w:left="993" w:hanging="426"/>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Estrogen dihasilkan oleh follikel &amp; korpus luteum</w:t>
      </w:r>
    </w:p>
    <w:p w:rsidR="00753FFA" w:rsidRDefault="00753FFA" w:rsidP="00BF1A5C">
      <w:pPr>
        <w:pStyle w:val="ListParagraph"/>
        <w:numPr>
          <w:ilvl w:val="0"/>
          <w:numId w:val="8"/>
        </w:numPr>
        <w:spacing w:after="0" w:line="480" w:lineRule="auto"/>
        <w:ind w:left="993" w:hanging="426"/>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Peningkatan Estrogen pada midsiklus → lonjakan LH → ovulasi</w:t>
      </w:r>
    </w:p>
    <w:p w:rsidR="00753FFA" w:rsidRDefault="00753FFA" w:rsidP="00BF1A5C">
      <w:pPr>
        <w:pStyle w:val="ListParagraph"/>
        <w:numPr>
          <w:ilvl w:val="0"/>
          <w:numId w:val="8"/>
        </w:numPr>
        <w:spacing w:after="0" w:line="480" w:lineRule="auto"/>
        <w:ind w:left="993" w:hanging="426"/>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dihasilkan hanya oleh korpus luteum</w:t>
      </w:r>
    </w:p>
    <w:p w:rsidR="00753FFA" w:rsidRDefault="00753FFA" w:rsidP="00BF1A5C">
      <w:pPr>
        <w:pStyle w:val="ListParagraph"/>
        <w:numPr>
          <w:ilvl w:val="0"/>
          <w:numId w:val="8"/>
        </w:numPr>
        <w:spacing w:after="0" w:line="480" w:lineRule="auto"/>
        <w:ind w:left="993" w:hanging="426"/>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Korpus luteum ada hanya jika terjadi ovulasi</w:t>
      </w:r>
    </w:p>
    <w:p w:rsidR="00753FFA" w:rsidRDefault="00753FFA" w:rsidP="00BF1A5C">
      <w:pPr>
        <w:pStyle w:val="ListParagraph"/>
        <w:numPr>
          <w:ilvl w:val="0"/>
          <w:numId w:val="8"/>
        </w:numPr>
        <w:spacing w:after="0" w:line="480" w:lineRule="auto"/>
        <w:ind w:left="993" w:hanging="426"/>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Umur korpus luteum ±10-14 h</w:t>
      </w:r>
      <w:r>
        <w:rPr>
          <w:rFonts w:ascii="Times New Roman" w:eastAsia="Times New Roman" w:hAnsi="Times New Roman" w:cs="Times New Roman"/>
          <w:sz w:val="24"/>
          <w:szCs w:val="24"/>
        </w:rPr>
        <w:t>a</w:t>
      </w:r>
      <w:r w:rsidRPr="00DC3809">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p>
    <w:p w:rsidR="00753FFA" w:rsidRPr="00DC3809" w:rsidRDefault="00753FFA" w:rsidP="00BF1A5C">
      <w:pPr>
        <w:pStyle w:val="ListParagraph"/>
        <w:numPr>
          <w:ilvl w:val="0"/>
          <w:numId w:val="8"/>
        </w:numPr>
        <w:spacing w:after="0" w:line="480" w:lineRule="auto"/>
        <w:ind w:left="993" w:hanging="426"/>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Fase luteal/F.sekresi ±14 h</w:t>
      </w:r>
      <w:r>
        <w:rPr>
          <w:rFonts w:ascii="Times New Roman" w:eastAsia="Times New Roman" w:hAnsi="Times New Roman" w:cs="Times New Roman"/>
          <w:sz w:val="24"/>
          <w:szCs w:val="24"/>
        </w:rPr>
        <w:t>a</w:t>
      </w:r>
      <w:r w:rsidRPr="00DC3809">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i </w:t>
      </w:r>
      <w:r w:rsidRPr="00DC3809">
        <w:rPr>
          <w:rFonts w:ascii="Times New Roman" w:eastAsia="Times New Roman" w:hAnsi="Times New Roman" w:cs="Times New Roman"/>
          <w:sz w:val="24"/>
          <w:szCs w:val="24"/>
        </w:rPr>
        <w:t xml:space="preserve"> (hampir selalu tetap)</w:t>
      </w:r>
    </w:p>
    <w:p w:rsidR="00753FFA" w:rsidRPr="00DC3809" w:rsidRDefault="00753FFA" w:rsidP="00BF1A5C">
      <w:pPr>
        <w:pStyle w:val="ListParagraph"/>
        <w:numPr>
          <w:ilvl w:val="0"/>
          <w:numId w:val="8"/>
        </w:numPr>
        <w:spacing w:after="0" w:line="480" w:lineRule="auto"/>
        <w:ind w:left="993" w:hanging="426"/>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Fase folikulogenesis/F.proliferasi variasi antara 7-21</w:t>
      </w:r>
      <w:r>
        <w:rPr>
          <w:rFonts w:ascii="Times New Roman" w:eastAsia="Times New Roman" w:hAnsi="Times New Roman" w:cs="Times New Roman"/>
          <w:sz w:val="24"/>
          <w:szCs w:val="24"/>
        </w:rPr>
        <w:t xml:space="preserve"> </w:t>
      </w:r>
      <w:r w:rsidRPr="00DC3809">
        <w:rPr>
          <w:rFonts w:ascii="Times New Roman" w:eastAsia="Times New Roman" w:hAnsi="Times New Roman" w:cs="Times New Roman"/>
          <w:sz w:val="24"/>
          <w:szCs w:val="24"/>
        </w:rPr>
        <w:t>h</w:t>
      </w:r>
      <w:r>
        <w:rPr>
          <w:rFonts w:ascii="Times New Roman" w:eastAsia="Times New Roman" w:hAnsi="Times New Roman" w:cs="Times New Roman"/>
          <w:sz w:val="24"/>
          <w:szCs w:val="24"/>
        </w:rPr>
        <w:t>a</w:t>
      </w:r>
      <w:r w:rsidRPr="00DC3809">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DC3809">
        <w:rPr>
          <w:rFonts w:ascii="Times New Roman" w:eastAsia="Times New Roman" w:hAnsi="Times New Roman" w:cs="Times New Roman"/>
          <w:sz w:val="24"/>
          <w:szCs w:val="24"/>
        </w:rPr>
        <w:t xml:space="preserve"> (Bettygumi, 2010).</w:t>
      </w:r>
    </w:p>
    <w:p w:rsidR="00753FFA" w:rsidRPr="00753FFA" w:rsidRDefault="00753FFA" w:rsidP="00BF1A5C">
      <w:pPr>
        <w:pStyle w:val="ListParagraph"/>
        <w:numPr>
          <w:ilvl w:val="0"/>
          <w:numId w:val="16"/>
        </w:numPr>
        <w:spacing w:after="0" w:line="480" w:lineRule="auto"/>
        <w:ind w:left="567"/>
        <w:jc w:val="both"/>
        <w:rPr>
          <w:rFonts w:ascii="Times New Roman" w:eastAsia="Times New Roman" w:hAnsi="Times New Roman" w:cs="Times New Roman"/>
          <w:sz w:val="24"/>
          <w:szCs w:val="24"/>
        </w:rPr>
      </w:pPr>
      <w:r w:rsidRPr="00753FFA">
        <w:rPr>
          <w:rFonts w:ascii="Times New Roman" w:eastAsia="Times New Roman" w:hAnsi="Times New Roman" w:cs="Times New Roman"/>
          <w:b/>
          <w:bCs/>
          <w:sz w:val="24"/>
          <w:szCs w:val="24"/>
        </w:rPr>
        <w:t>Defenisi Dismenorrhoe</w:t>
      </w:r>
    </w:p>
    <w:p w:rsidR="00753FFA" w:rsidRPr="00E220DC"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 xml:space="preserve">Disminore adalah rasa sakit yang menyertai menstruasi sehingga dapat menimbulkan gangguan pekerjaan sehari-hari. Derajat nyerinya bervariasi mencakup ringan (berlangsung beberapa saat dan masih dapat meneruskan aktivitas sehari-hari), sedang (karena sakitnya diperlukan obat untuk menghilangkan rasa sakit, tetapi masih dapat melakukan pekerjaannya), </w:t>
      </w:r>
      <w:r w:rsidR="00753FFA" w:rsidRPr="00E220DC">
        <w:rPr>
          <w:rFonts w:ascii="Times New Roman" w:eastAsia="Times New Roman" w:hAnsi="Times New Roman" w:cs="Times New Roman"/>
          <w:sz w:val="24"/>
          <w:szCs w:val="24"/>
        </w:rPr>
        <w:lastRenderedPageBreak/>
        <w:t>berat(rasa nyerinya demikian beratnya sehingga memerlukan istirahat dan pengobatan untuk menghilangkan rasa nyerinya) (Manuaba, 200</w:t>
      </w:r>
      <w:r w:rsidR="004A1E4A">
        <w:rPr>
          <w:rFonts w:ascii="Times New Roman" w:eastAsia="Times New Roman" w:hAnsi="Times New Roman" w:cs="Times New Roman"/>
          <w:sz w:val="24"/>
          <w:szCs w:val="24"/>
          <w:lang w:val="id-ID"/>
        </w:rPr>
        <w:t>9</w:t>
      </w:r>
      <w:r w:rsidR="00753FFA" w:rsidRPr="00E220DC">
        <w:rPr>
          <w:rFonts w:ascii="Times New Roman" w:eastAsia="Times New Roman" w:hAnsi="Times New Roman" w:cs="Times New Roman"/>
          <w:sz w:val="24"/>
          <w:szCs w:val="24"/>
        </w:rPr>
        <w:t xml:space="preserve">). </w:t>
      </w:r>
    </w:p>
    <w:p w:rsidR="00753FFA" w:rsidRPr="00E220DC"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Disminore adalah rasa sakit yang menyertai menstruasi sehingga dapat menimbulkan gangguan sehari-hari. Derajat nyerinya bervariasi mencakup ringan, sedang dan berat (Werdiningsih, 2010).</w:t>
      </w:r>
    </w:p>
    <w:p w:rsidR="00753FFA" w:rsidRPr="00E220DC"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Disminore (nyeri perut) yang berasal dari kram rahim dan terjadi selama menstruasi. Disminore primer terjadi jika tidak ditemukan penyebab yang mendasarinya (Maulana, 2009). Sementara menurut Maryanti Disminore primer adalah nyeri haid yang dijumpai tanpa ada kelainan, terapi yang diberikan dapat berupa konseling, pereda rasa nyeri dan terapi hormonal (Maryanti 2009).</w:t>
      </w:r>
    </w:p>
    <w:p w:rsidR="00753FFA" w:rsidRPr="00E220DC"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Dismenorea merupakan menstruasi yang nyeri dan telah menyerang 30 % perempuan yang tidak ada dasar patologik di usia 20-25 tahun pada dismenorea primer dan ada penyakit patologik di usia 30-40 tahun pada dismenorea sekunder (Naylor, 20</w:t>
      </w:r>
      <w:r w:rsidR="004A1E4A">
        <w:rPr>
          <w:rFonts w:ascii="Times New Roman" w:eastAsia="Times New Roman" w:hAnsi="Times New Roman" w:cs="Times New Roman"/>
          <w:sz w:val="24"/>
          <w:szCs w:val="24"/>
          <w:lang w:val="id-ID"/>
        </w:rPr>
        <w:t>1</w:t>
      </w:r>
      <w:r w:rsidR="00753FFA" w:rsidRPr="00E220DC">
        <w:rPr>
          <w:rFonts w:ascii="Times New Roman" w:eastAsia="Times New Roman" w:hAnsi="Times New Roman" w:cs="Times New Roman"/>
          <w:sz w:val="24"/>
          <w:szCs w:val="24"/>
        </w:rPr>
        <w:t>4).</w:t>
      </w:r>
      <w:r w:rsidR="00753FFA">
        <w:rPr>
          <w:rFonts w:ascii="Times New Roman" w:eastAsia="Times New Roman" w:hAnsi="Times New Roman" w:cs="Times New Roman"/>
          <w:sz w:val="24"/>
          <w:szCs w:val="24"/>
        </w:rPr>
        <w:t xml:space="preserve"> </w:t>
      </w:r>
      <w:r w:rsidR="00753FFA" w:rsidRPr="00E220DC">
        <w:rPr>
          <w:rFonts w:ascii="Times New Roman" w:eastAsia="Times New Roman" w:hAnsi="Times New Roman" w:cs="Times New Roman"/>
          <w:sz w:val="24"/>
          <w:szCs w:val="24"/>
        </w:rPr>
        <w:t>Dismenore merupakan menstruasi yang menyakitkan khususnya sering terjadi di awal-awal masa dewasa (Maulana, 2009).</w:t>
      </w:r>
    </w:p>
    <w:p w:rsidR="00753FFA" w:rsidRDefault="009E3E68" w:rsidP="009E3E68">
      <w:pPr>
        <w:spacing w:after="0" w:line="480" w:lineRule="auto"/>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Disminore rasa sakit ketika haid yang biasanya baru timbul 2 atau 3 tahun sesudah menarche dan umumnya hanya terjadi pada siklus haid yang disertai pelepasan sel telur dan kadang juga pada siklus haid yang tidak disertai pengualaran sel telur (anovulatory) terutama bila darah haid membeku didalam rahim (Jones, 2009).</w:t>
      </w:r>
    </w:p>
    <w:p w:rsidR="00246AC1" w:rsidRDefault="00246AC1" w:rsidP="009E3E68">
      <w:pPr>
        <w:spacing w:after="0" w:line="480" w:lineRule="auto"/>
        <w:ind w:left="567"/>
        <w:jc w:val="both"/>
        <w:rPr>
          <w:rFonts w:ascii="Times New Roman" w:eastAsia="Times New Roman" w:hAnsi="Times New Roman" w:cs="Times New Roman"/>
          <w:sz w:val="24"/>
          <w:szCs w:val="24"/>
          <w:lang w:val="id-ID"/>
        </w:rPr>
      </w:pPr>
    </w:p>
    <w:p w:rsidR="00246AC1" w:rsidRPr="00246AC1" w:rsidRDefault="00246AC1" w:rsidP="009E3E68">
      <w:pPr>
        <w:spacing w:after="0" w:line="480" w:lineRule="auto"/>
        <w:ind w:left="567"/>
        <w:jc w:val="both"/>
        <w:rPr>
          <w:rFonts w:ascii="Times New Roman" w:eastAsia="Times New Roman" w:hAnsi="Times New Roman" w:cs="Times New Roman"/>
          <w:sz w:val="24"/>
          <w:szCs w:val="24"/>
          <w:lang w:val="id-ID"/>
        </w:rPr>
      </w:pPr>
    </w:p>
    <w:p w:rsidR="00753FFA" w:rsidRPr="00753FFA" w:rsidRDefault="00753FFA" w:rsidP="00BF1A5C">
      <w:pPr>
        <w:pStyle w:val="ListParagraph"/>
        <w:numPr>
          <w:ilvl w:val="0"/>
          <w:numId w:val="16"/>
        </w:numPr>
        <w:spacing w:after="0" w:line="480" w:lineRule="auto"/>
        <w:ind w:left="567"/>
        <w:jc w:val="both"/>
        <w:rPr>
          <w:rFonts w:ascii="Times New Roman" w:eastAsia="Times New Roman" w:hAnsi="Times New Roman" w:cs="Times New Roman"/>
          <w:sz w:val="24"/>
          <w:szCs w:val="24"/>
        </w:rPr>
      </w:pPr>
      <w:r w:rsidRPr="00753FFA">
        <w:rPr>
          <w:rFonts w:ascii="Times New Roman" w:eastAsia="Times New Roman" w:hAnsi="Times New Roman" w:cs="Times New Roman"/>
          <w:b/>
          <w:bCs/>
          <w:sz w:val="24"/>
          <w:szCs w:val="24"/>
        </w:rPr>
        <w:lastRenderedPageBreak/>
        <w:t>Gejala dan Tanda disminore</w:t>
      </w:r>
    </w:p>
    <w:p w:rsidR="009E3E68" w:rsidRPr="009E3E68" w:rsidRDefault="009E3E68" w:rsidP="00246AC1">
      <w:pPr>
        <w:spacing w:after="0" w:line="480" w:lineRule="auto"/>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Nyeri pada perut bagian bawah, yang biasanya menjalar kepunggung bagian bawah dan tungkai. Nyeri dirasakan sebagai kram yang hilang timbul atau sebagai nyeri tumpul yang terus menerur ada</w:t>
      </w:r>
      <w:r w:rsidR="004A1E4A">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 xml:space="preserve">Gejala dan tanda disminore ini adalah nyeri pada perut bagian bawah dan tungkai. Nyeri dirasakan sebagai kramyang hilang dan timbul atau sebagai nyeri tumpul yang terus menerus ada (Manuaba, 2009). </w:t>
      </w:r>
    </w:p>
    <w:p w:rsidR="00753FFA" w:rsidRPr="00753FFA" w:rsidRDefault="00753FFA" w:rsidP="00BF1A5C">
      <w:pPr>
        <w:pStyle w:val="ListParagraph"/>
        <w:numPr>
          <w:ilvl w:val="0"/>
          <w:numId w:val="16"/>
        </w:numPr>
        <w:spacing w:after="0" w:line="480" w:lineRule="auto"/>
        <w:ind w:left="567"/>
        <w:jc w:val="both"/>
        <w:rPr>
          <w:rFonts w:ascii="Times New Roman" w:eastAsia="Times New Roman" w:hAnsi="Times New Roman" w:cs="Times New Roman"/>
          <w:sz w:val="24"/>
          <w:szCs w:val="24"/>
        </w:rPr>
      </w:pPr>
      <w:r w:rsidRPr="00753FFA">
        <w:rPr>
          <w:rFonts w:ascii="Times New Roman" w:eastAsia="Times New Roman" w:hAnsi="Times New Roman" w:cs="Times New Roman"/>
          <w:b/>
          <w:bCs/>
          <w:sz w:val="24"/>
          <w:szCs w:val="24"/>
        </w:rPr>
        <w:t>Klasifikasi Dismenorrhoe</w:t>
      </w:r>
    </w:p>
    <w:p w:rsidR="00753FFA" w:rsidRPr="00E220DC" w:rsidRDefault="00753FFA" w:rsidP="00753FFA">
      <w:pPr>
        <w:spacing w:after="0" w:line="480" w:lineRule="auto"/>
        <w:ind w:left="567"/>
        <w:jc w:val="both"/>
        <w:rPr>
          <w:rFonts w:ascii="Times New Roman" w:eastAsia="Times New Roman" w:hAnsi="Times New Roman" w:cs="Times New Roman"/>
          <w:sz w:val="24"/>
          <w:szCs w:val="24"/>
        </w:rPr>
      </w:pPr>
      <w:r w:rsidRPr="00E220DC">
        <w:rPr>
          <w:rFonts w:ascii="Times New Roman" w:eastAsia="Times New Roman" w:hAnsi="Times New Roman" w:cs="Times New Roman"/>
          <w:sz w:val="24"/>
          <w:szCs w:val="24"/>
        </w:rPr>
        <w:t>Dismenorrhoe dikenal 2 bentuk, yakni:</w:t>
      </w:r>
    </w:p>
    <w:p w:rsidR="00753FFA" w:rsidRPr="00123B47" w:rsidRDefault="00753FFA" w:rsidP="00BF1A5C">
      <w:pPr>
        <w:pStyle w:val="ListParagraph"/>
        <w:numPr>
          <w:ilvl w:val="3"/>
          <w:numId w:val="9"/>
        </w:numPr>
        <w:spacing w:after="0" w:line="480" w:lineRule="auto"/>
        <w:ind w:left="993" w:hanging="426"/>
        <w:jc w:val="both"/>
        <w:rPr>
          <w:rFonts w:ascii="Times New Roman" w:eastAsia="Times New Roman" w:hAnsi="Times New Roman" w:cs="Times New Roman"/>
          <w:sz w:val="24"/>
          <w:szCs w:val="24"/>
        </w:rPr>
      </w:pPr>
      <w:r w:rsidRPr="00123B47">
        <w:rPr>
          <w:rFonts w:ascii="Times New Roman" w:eastAsia="Times New Roman" w:hAnsi="Times New Roman" w:cs="Times New Roman"/>
          <w:b/>
          <w:bCs/>
          <w:sz w:val="24"/>
          <w:szCs w:val="24"/>
        </w:rPr>
        <w:t>Dismenorrhoe Primer</w:t>
      </w:r>
    </w:p>
    <w:p w:rsidR="00753FFA" w:rsidRPr="00123B47" w:rsidRDefault="009E3E68" w:rsidP="00753FFA">
      <w:pPr>
        <w:pStyle w:val="ListParagraph"/>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123B47">
        <w:rPr>
          <w:rFonts w:ascii="Times New Roman" w:eastAsia="Times New Roman" w:hAnsi="Times New Roman" w:cs="Times New Roman"/>
          <w:sz w:val="24"/>
          <w:szCs w:val="24"/>
        </w:rPr>
        <w:t>Disminore primer sering terjadi, kemungkinan lebih dari 15% diantaranya mengalami nyeri yang hebat (Wednesday, 2009). Bentuk ini biasanya mulai 2-3 tahun setelah menarche dan mencapai maksimal antara usia 15 dan 25. Frekuensi menurun sesuai dengan pertambahan usia dan biasanya berhenti setelah melahirkan. Disminore spasmodik atau primer dialami oleh 60-75 % wanita muda. Pada tiga perempat wanita yang mengalaminya, intensitas kram ringan atau sedang, tetapi pada 25 % nyeri berat dan membuat penderitanya tidak berdaya (Jones, 2001).</w:t>
      </w:r>
    </w:p>
    <w:p w:rsidR="00753FFA" w:rsidRPr="00123B47" w:rsidRDefault="009E3E68" w:rsidP="00753FFA">
      <w:pPr>
        <w:pStyle w:val="ListParagraph"/>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123B47">
        <w:rPr>
          <w:rFonts w:ascii="Times New Roman" w:eastAsia="Times New Roman" w:hAnsi="Times New Roman" w:cs="Times New Roman"/>
          <w:sz w:val="24"/>
          <w:szCs w:val="24"/>
        </w:rPr>
        <w:t xml:space="preserve">Sekitar lebih dari 50 % wanita yang mengalami menstruasi mengalami dismenorea. Tingginya angka prevalensi dan morbiditas dismenorea primer kurang mendapat perhatian dari dunia medis, dikarenakan banyak wanita yang dianggap mengalami rasa sakit itu sebagai sesuatu yang normal dan </w:t>
      </w:r>
      <w:r w:rsidR="00753FFA" w:rsidRPr="00123B47">
        <w:rPr>
          <w:rFonts w:ascii="Times New Roman" w:eastAsia="Times New Roman" w:hAnsi="Times New Roman" w:cs="Times New Roman"/>
          <w:sz w:val="24"/>
          <w:szCs w:val="24"/>
        </w:rPr>
        <w:lastRenderedPageBreak/>
        <w:t>bersifat psikis walaupun hal tersebut menghambat aktivitas mereka sehari-hari dan menurunkan kualitas hidup mereka. Salah satu faktor resiko terjadinya dismenorea primer adalah stress (SOFI, 2009) Dismenorrhoe primer terjadi jika tidak ditemukan penyebab yang mendasarinya (Maulana, 2009).</w:t>
      </w:r>
    </w:p>
    <w:p w:rsidR="00753FFA" w:rsidRPr="00123B47" w:rsidRDefault="009E3E68" w:rsidP="00753FFA">
      <w:pPr>
        <w:pStyle w:val="ListParagraph"/>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id-ID"/>
        </w:rPr>
        <w:t xml:space="preserve">       </w:t>
      </w:r>
      <w:r w:rsidR="00753FFA" w:rsidRPr="00123B47">
        <w:rPr>
          <w:rFonts w:ascii="Times New Roman" w:eastAsia="Times New Roman" w:hAnsi="Times New Roman" w:cs="Times New Roman"/>
          <w:color w:val="000000"/>
          <w:sz w:val="24"/>
          <w:szCs w:val="24"/>
        </w:rPr>
        <w:t>Biasanya dismenore primer timbul pada masa remaja, yaitu sekitar 2-3 tahun setelah menstruasi pertama (Maulana, 2009)</w:t>
      </w:r>
      <w:r w:rsidR="00753FFA" w:rsidRPr="00123B47">
        <w:rPr>
          <w:rFonts w:ascii="Times New Roman" w:eastAsia="Times New Roman" w:hAnsi="Times New Roman" w:cs="Times New Roman"/>
          <w:b/>
          <w:bCs/>
          <w:color w:val="FF0000"/>
          <w:sz w:val="24"/>
          <w:szCs w:val="24"/>
        </w:rPr>
        <w:t xml:space="preserve">. </w:t>
      </w:r>
      <w:r w:rsidR="00753FFA" w:rsidRPr="00123B47">
        <w:rPr>
          <w:rFonts w:ascii="Times New Roman" w:eastAsia="Times New Roman" w:hAnsi="Times New Roman" w:cs="Times New Roman"/>
          <w:sz w:val="24"/>
          <w:szCs w:val="24"/>
        </w:rPr>
        <w:t xml:space="preserve">Rasa nyeri timbul bersama-sama </w:t>
      </w:r>
      <w:r w:rsidR="00753FFA" w:rsidRPr="004A1E4A">
        <w:rPr>
          <w:rFonts w:ascii="Times New Roman" w:eastAsia="Times New Roman" w:hAnsi="Times New Roman" w:cs="Times New Roman"/>
          <w:sz w:val="24"/>
          <w:szCs w:val="24"/>
        </w:rPr>
        <w:t>pada permulaan haid dan berlangsung untuk beberapa jam atau beberapa hari (</w:t>
      </w:r>
      <w:r w:rsidR="004A1E4A" w:rsidRPr="004A1E4A">
        <w:rPr>
          <w:rFonts w:ascii="Times New Roman" w:hAnsi="Times New Roman" w:cs="Times New Roman"/>
          <w:sz w:val="24"/>
          <w:szCs w:val="24"/>
        </w:rPr>
        <w:t>Prawirohardjo, 2009</w:t>
      </w:r>
      <w:r w:rsidR="00753FFA" w:rsidRPr="004A1E4A">
        <w:rPr>
          <w:rFonts w:ascii="Times New Roman" w:eastAsia="Times New Roman" w:hAnsi="Times New Roman" w:cs="Times New Roman"/>
          <w:sz w:val="24"/>
          <w:szCs w:val="24"/>
        </w:rPr>
        <w:t>).</w:t>
      </w:r>
      <w:r w:rsidR="00753FFA" w:rsidRPr="00123B47">
        <w:rPr>
          <w:rFonts w:ascii="Times New Roman" w:eastAsia="Times New Roman" w:hAnsi="Times New Roman" w:cs="Times New Roman"/>
          <w:sz w:val="24"/>
          <w:szCs w:val="24"/>
        </w:rPr>
        <w:t xml:space="preserve"> </w:t>
      </w:r>
    </w:p>
    <w:p w:rsidR="00753FFA" w:rsidRPr="00123B47" w:rsidRDefault="00753FFA" w:rsidP="00BF1A5C">
      <w:pPr>
        <w:pStyle w:val="ListParagraph"/>
        <w:numPr>
          <w:ilvl w:val="3"/>
          <w:numId w:val="9"/>
        </w:numPr>
        <w:spacing w:after="0" w:line="480" w:lineRule="auto"/>
        <w:ind w:left="993" w:hanging="426"/>
        <w:jc w:val="both"/>
        <w:rPr>
          <w:rFonts w:ascii="Times New Roman" w:eastAsia="Times New Roman" w:hAnsi="Times New Roman" w:cs="Times New Roman"/>
          <w:sz w:val="24"/>
          <w:szCs w:val="24"/>
        </w:rPr>
      </w:pPr>
      <w:r w:rsidRPr="00123B47">
        <w:rPr>
          <w:rFonts w:ascii="Times New Roman" w:eastAsia="Times New Roman" w:hAnsi="Times New Roman" w:cs="Times New Roman"/>
          <w:b/>
          <w:bCs/>
          <w:sz w:val="24"/>
          <w:szCs w:val="24"/>
        </w:rPr>
        <w:t>Dismenorrhoe Sekunder</w:t>
      </w:r>
    </w:p>
    <w:p w:rsidR="00753FFA" w:rsidRPr="00123B47" w:rsidRDefault="009E3E68" w:rsidP="00753FFA">
      <w:pPr>
        <w:pStyle w:val="ListParagraph"/>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id-ID"/>
        </w:rPr>
        <w:t xml:space="preserve">       </w:t>
      </w:r>
      <w:r w:rsidR="00753FFA" w:rsidRPr="00123B47">
        <w:rPr>
          <w:rFonts w:ascii="Times New Roman" w:eastAsia="Times New Roman" w:hAnsi="Times New Roman" w:cs="Times New Roman"/>
          <w:color w:val="000000"/>
          <w:sz w:val="24"/>
          <w:szCs w:val="24"/>
        </w:rPr>
        <w:t>Disminorea sekunder didapat jarang sekali terjadi sebelum usia 30 tahun. Pada kebanyakan kasus penyebabnya adalah endometriosis atau penyakit peradangan pelvik. Nyeri kram yang khas mulai mulai 2 hari atau lebih sebelum menstruasi, dan nyerinya semakin hebat pada akhir menstruasi (Jones, 2001). Dismenorea sekunder pada pemeriksaan terdapat kelainan ginekologi, misalnya radang kronik saluran sel telur, stenosis/penyempitan leher rahim, endometriosis dan sebagainya.</w:t>
      </w:r>
      <w:r w:rsidR="00DF70CF">
        <w:rPr>
          <w:rFonts w:ascii="Times New Roman" w:eastAsia="Times New Roman" w:hAnsi="Times New Roman" w:cs="Times New Roman"/>
          <w:color w:val="000000"/>
          <w:sz w:val="24"/>
          <w:szCs w:val="24"/>
          <w:lang w:val="id-ID"/>
        </w:rPr>
        <w:t xml:space="preserve"> </w:t>
      </w:r>
      <w:r w:rsidR="00753FFA" w:rsidRPr="00123B47">
        <w:rPr>
          <w:rFonts w:ascii="Times New Roman" w:eastAsia="Times New Roman" w:hAnsi="Times New Roman" w:cs="Times New Roman"/>
          <w:color w:val="000000"/>
          <w:sz w:val="24"/>
          <w:szCs w:val="24"/>
        </w:rPr>
        <w:t>Dismenore sekunder lebih jarang ditemukan dan terjadi pada 25% wanita yang mengalami dismenore. Penyebab dari dismenore sekunder adalah: endometriosis, fibroid, adenomiosis, peradangan tuba falopii, perlengketan abnormal antara organ di dalam perut, dan pemakaian IUD (</w:t>
      </w:r>
      <w:r w:rsidR="004A1E4A" w:rsidRPr="004A1E4A">
        <w:rPr>
          <w:rFonts w:ascii="Times New Roman" w:hAnsi="Times New Roman" w:cs="Times New Roman"/>
          <w:sz w:val="24"/>
          <w:szCs w:val="24"/>
        </w:rPr>
        <w:t>Prawirohardjo, 2009</w:t>
      </w:r>
      <w:r w:rsidR="004A1E4A" w:rsidRPr="004A1E4A">
        <w:rPr>
          <w:rFonts w:ascii="Times New Roman" w:eastAsia="Times New Roman" w:hAnsi="Times New Roman" w:cs="Times New Roman"/>
          <w:sz w:val="24"/>
          <w:szCs w:val="24"/>
        </w:rPr>
        <w:t>).</w:t>
      </w:r>
    </w:p>
    <w:p w:rsidR="00753FFA" w:rsidRPr="00753FFA" w:rsidRDefault="00753FFA" w:rsidP="00BF1A5C">
      <w:pPr>
        <w:pStyle w:val="ListParagraph"/>
        <w:numPr>
          <w:ilvl w:val="0"/>
          <w:numId w:val="16"/>
        </w:numPr>
        <w:spacing w:after="0" w:line="480" w:lineRule="auto"/>
        <w:ind w:left="567"/>
        <w:jc w:val="both"/>
        <w:rPr>
          <w:rFonts w:ascii="Times New Roman" w:eastAsia="Times New Roman" w:hAnsi="Times New Roman" w:cs="Times New Roman"/>
          <w:sz w:val="24"/>
          <w:szCs w:val="24"/>
        </w:rPr>
      </w:pPr>
      <w:r w:rsidRPr="00753FFA">
        <w:rPr>
          <w:rFonts w:ascii="Times New Roman" w:eastAsia="Times New Roman" w:hAnsi="Times New Roman" w:cs="Times New Roman"/>
          <w:b/>
          <w:bCs/>
          <w:sz w:val="24"/>
          <w:szCs w:val="24"/>
        </w:rPr>
        <w:lastRenderedPageBreak/>
        <w:t xml:space="preserve">Ciri-Ciri Dismenorrhea Primer: </w:t>
      </w:r>
    </w:p>
    <w:p w:rsidR="00753FFA" w:rsidRPr="00DC3809" w:rsidRDefault="00753FFA" w:rsidP="00BF1A5C">
      <w:pPr>
        <w:pStyle w:val="ListParagraph"/>
        <w:numPr>
          <w:ilvl w:val="3"/>
          <w:numId w:val="10"/>
        </w:numPr>
        <w:spacing w:after="0" w:line="480" w:lineRule="auto"/>
        <w:ind w:left="993"/>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Terjadi beberapa waktu atau 6-12 bulan sejak haid pertama (</w:t>
      </w:r>
      <w:r w:rsidRPr="00DC3809">
        <w:rPr>
          <w:rFonts w:ascii="Times New Roman" w:eastAsia="Times New Roman" w:hAnsi="Times New Roman" w:cs="Times New Roman"/>
          <w:i/>
          <w:iCs/>
          <w:sz w:val="24"/>
          <w:szCs w:val="24"/>
        </w:rPr>
        <w:t>menarche</w:t>
      </w:r>
      <w:r w:rsidRPr="00DC3809">
        <w:rPr>
          <w:rFonts w:ascii="Times New Roman" w:eastAsia="Times New Roman" w:hAnsi="Times New Roman" w:cs="Times New Roman"/>
          <w:sz w:val="24"/>
          <w:szCs w:val="24"/>
        </w:rPr>
        <w:t xml:space="preserve">) </w:t>
      </w:r>
    </w:p>
    <w:p w:rsidR="00753FFA" w:rsidRPr="00DC3809" w:rsidRDefault="00753FFA" w:rsidP="00BF1A5C">
      <w:pPr>
        <w:pStyle w:val="ListParagraph"/>
        <w:numPr>
          <w:ilvl w:val="3"/>
          <w:numId w:val="10"/>
        </w:numPr>
        <w:spacing w:after="0" w:line="480" w:lineRule="auto"/>
        <w:ind w:left="993"/>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 xml:space="preserve">Rasa nyeri timbul sebelum haid, atau di awal haid. Berlangsung beberapa jam, namun adakalanya beberapa hari. </w:t>
      </w:r>
    </w:p>
    <w:p w:rsidR="00753FFA" w:rsidRPr="00DC3809" w:rsidRDefault="00753FFA" w:rsidP="00BF1A5C">
      <w:pPr>
        <w:pStyle w:val="ListParagraph"/>
        <w:numPr>
          <w:ilvl w:val="3"/>
          <w:numId w:val="10"/>
        </w:numPr>
        <w:spacing w:after="0" w:line="480" w:lineRule="auto"/>
        <w:ind w:left="993"/>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 xml:space="preserve">Datangnya nyeri: hilang-timbul, menusuk-nusuk. Pada umumnya di perut bagian bawah, kadang menyebar ke sekitarnya (pinggang, paha depan) </w:t>
      </w:r>
    </w:p>
    <w:p w:rsidR="00753FFA" w:rsidRPr="00246AC1" w:rsidRDefault="00753FFA" w:rsidP="009E3E68">
      <w:pPr>
        <w:pStyle w:val="ListParagraph"/>
        <w:numPr>
          <w:ilvl w:val="3"/>
          <w:numId w:val="10"/>
        </w:numPr>
        <w:spacing w:after="0" w:line="480" w:lineRule="auto"/>
        <w:ind w:left="993"/>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lang w:val="fi-FI"/>
        </w:rPr>
        <w:t xml:space="preserve">Adakalanya disertai mual, muntah, sakit kepala, diare. </w:t>
      </w:r>
    </w:p>
    <w:p w:rsidR="00753FFA" w:rsidRPr="00753FFA" w:rsidRDefault="00753FFA" w:rsidP="00BF1A5C">
      <w:pPr>
        <w:pStyle w:val="ListParagraph"/>
        <w:numPr>
          <w:ilvl w:val="0"/>
          <w:numId w:val="16"/>
        </w:numPr>
        <w:spacing w:after="0" w:line="480" w:lineRule="auto"/>
        <w:ind w:left="567"/>
        <w:jc w:val="both"/>
        <w:rPr>
          <w:rFonts w:ascii="Times New Roman" w:eastAsia="Times New Roman" w:hAnsi="Times New Roman" w:cs="Times New Roman"/>
          <w:b/>
          <w:sz w:val="24"/>
          <w:szCs w:val="24"/>
        </w:rPr>
      </w:pPr>
      <w:r w:rsidRPr="00753FFA">
        <w:rPr>
          <w:rFonts w:ascii="Times New Roman" w:eastAsia="Times New Roman" w:hAnsi="Times New Roman" w:cs="Times New Roman"/>
          <w:b/>
          <w:bCs/>
          <w:sz w:val="24"/>
          <w:szCs w:val="24"/>
        </w:rPr>
        <w:t xml:space="preserve">Faktor Penyebab </w:t>
      </w:r>
      <w:r w:rsidRPr="00753FFA">
        <w:rPr>
          <w:rFonts w:ascii="Times New Roman" w:eastAsia="Times New Roman" w:hAnsi="Times New Roman" w:cs="Times New Roman"/>
          <w:b/>
          <w:bCs/>
          <w:i/>
          <w:iCs/>
          <w:sz w:val="24"/>
          <w:szCs w:val="24"/>
        </w:rPr>
        <w:t>Dysmenorea Primer</w:t>
      </w:r>
    </w:p>
    <w:p w:rsidR="00753FFA" w:rsidRPr="00E220DC"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Menurut Naylor Etiologi dismenorrhoe primer memiliki ciri - ciri sebagai berikut: meningkatnya PGF</w:t>
      </w:r>
      <w:r w:rsidR="00753FFA" w:rsidRPr="00E220DC">
        <w:rPr>
          <w:rFonts w:ascii="Times New Roman" w:eastAsia="Times New Roman" w:hAnsi="Times New Roman" w:cs="Times New Roman"/>
          <w:sz w:val="24"/>
          <w:szCs w:val="24"/>
          <w:vertAlign w:val="subscript"/>
        </w:rPr>
        <w:t>2α,</w:t>
      </w:r>
      <w:r w:rsidR="00753FFA" w:rsidRPr="00E220DC">
        <w:rPr>
          <w:rFonts w:ascii="Times New Roman" w:eastAsia="Times New Roman" w:hAnsi="Times New Roman" w:cs="Times New Roman"/>
          <w:sz w:val="24"/>
          <w:szCs w:val="24"/>
        </w:rPr>
        <w:t xml:space="preserve"> peningkatan kontraksi uterus, ujung saraf tersensitisasi, penurunan aliran darah uterus, iskemia uterus relatif (Naylor, 2002).</w:t>
      </w:r>
      <w:r w:rsidR="00753FFA">
        <w:rPr>
          <w:rFonts w:ascii="Times New Roman" w:eastAsia="Times New Roman" w:hAnsi="Times New Roman" w:cs="Times New Roman"/>
          <w:sz w:val="24"/>
          <w:szCs w:val="24"/>
        </w:rPr>
        <w:t xml:space="preserve"> </w:t>
      </w:r>
      <w:r w:rsidR="00753FFA" w:rsidRPr="00E220DC">
        <w:rPr>
          <w:rFonts w:ascii="Times New Roman" w:eastAsia="Times New Roman" w:hAnsi="Times New Roman" w:cs="Times New Roman"/>
          <w:sz w:val="24"/>
          <w:szCs w:val="24"/>
        </w:rPr>
        <w:t xml:space="preserve">Penyebab pasti dysmenorrhea primer hingga kini belum diketahui secara pasti (idiopatik), namun beberapa faktor ditengarai sebagai pemicu terjadinya Nyeri Haid, diantaranya: </w:t>
      </w:r>
    </w:p>
    <w:p w:rsidR="00753FFA" w:rsidRPr="00E220DC" w:rsidRDefault="00753FFA" w:rsidP="00753FFA">
      <w:pPr>
        <w:spacing w:after="0" w:line="48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sv-SE"/>
        </w:rPr>
        <w:t xml:space="preserve">1. </w:t>
      </w:r>
      <w:r w:rsidRPr="00E220DC">
        <w:rPr>
          <w:rFonts w:ascii="Times New Roman" w:eastAsia="Times New Roman" w:hAnsi="Times New Roman" w:cs="Times New Roman"/>
          <w:b/>
          <w:bCs/>
          <w:sz w:val="24"/>
          <w:szCs w:val="24"/>
          <w:lang w:val="sv-SE"/>
        </w:rPr>
        <w:t>Faktor kejiwaan</w:t>
      </w:r>
    </w:p>
    <w:p w:rsidR="00753FFA" w:rsidRDefault="00753FFA" w:rsidP="00753FFA">
      <w:pPr>
        <w:spacing w:after="0" w:line="480" w:lineRule="auto"/>
        <w:ind w:left="851"/>
        <w:jc w:val="both"/>
        <w:rPr>
          <w:rFonts w:ascii="Times New Roman" w:eastAsia="Times New Roman" w:hAnsi="Times New Roman" w:cs="Times New Roman"/>
          <w:sz w:val="24"/>
          <w:szCs w:val="24"/>
          <w:lang w:val="id-ID"/>
        </w:rPr>
      </w:pPr>
      <w:r w:rsidRPr="00E220DC">
        <w:rPr>
          <w:rFonts w:ascii="Times New Roman" w:eastAsia="Times New Roman" w:hAnsi="Times New Roman" w:cs="Times New Roman"/>
          <w:sz w:val="24"/>
          <w:szCs w:val="24"/>
        </w:rPr>
        <w:t>Faktor kejiwaan yaitu :</w:t>
      </w:r>
      <w:r w:rsidRPr="00E220DC">
        <w:rPr>
          <w:rFonts w:ascii="Times New Roman" w:eastAsia="Times New Roman" w:hAnsi="Times New Roman" w:cs="Times New Roman"/>
          <w:sz w:val="24"/>
          <w:szCs w:val="24"/>
          <w:lang w:val="sv-SE"/>
        </w:rPr>
        <w:t>emosi yang labil, terlebih pada mereka yang belum mendapatkan keterangan yang baik mengenai haid</w:t>
      </w:r>
      <w:r w:rsidRPr="00E220DC">
        <w:rPr>
          <w:rFonts w:ascii="Times New Roman" w:eastAsia="Times New Roman" w:hAnsi="Times New Roman" w:cs="Times New Roman"/>
          <w:sz w:val="24"/>
          <w:szCs w:val="24"/>
        </w:rPr>
        <w:t xml:space="preserve">. Beberapa penyakit dapat menurunkan daya tahan tubuh terhadap rasa nyeri, misalnya </w:t>
      </w:r>
      <w:r w:rsidRPr="00E220DC">
        <w:rPr>
          <w:rFonts w:ascii="Times New Roman" w:eastAsia="Times New Roman" w:hAnsi="Times New Roman" w:cs="Times New Roman"/>
          <w:i/>
          <w:iCs/>
          <w:sz w:val="24"/>
          <w:szCs w:val="24"/>
        </w:rPr>
        <w:t>anemia</w:t>
      </w:r>
      <w:r w:rsidRPr="00E220DC">
        <w:rPr>
          <w:rFonts w:ascii="Times New Roman" w:eastAsia="Times New Roman" w:hAnsi="Times New Roman" w:cs="Times New Roman"/>
          <w:sz w:val="24"/>
          <w:szCs w:val="24"/>
        </w:rPr>
        <w:t xml:space="preserve"> (kurang darah), penyakit menahun dan sebagainyaFaktor psikis. Para gadis dan emak-emak yang emosinya gak stabil (gampang cemas, ngamukan, murang-muring), lebih mudah mengalami nyeri haid.</w:t>
      </w:r>
    </w:p>
    <w:p w:rsidR="00246AC1" w:rsidRPr="00246AC1" w:rsidRDefault="00246AC1" w:rsidP="00753FFA">
      <w:pPr>
        <w:spacing w:after="0" w:line="480" w:lineRule="auto"/>
        <w:ind w:left="851"/>
        <w:jc w:val="both"/>
        <w:rPr>
          <w:rFonts w:ascii="Times New Roman" w:eastAsia="Times New Roman" w:hAnsi="Times New Roman" w:cs="Times New Roman"/>
          <w:sz w:val="24"/>
          <w:szCs w:val="24"/>
          <w:lang w:val="id-ID"/>
        </w:rPr>
      </w:pPr>
    </w:p>
    <w:p w:rsidR="00753FFA" w:rsidRPr="00E220DC" w:rsidRDefault="00753FFA" w:rsidP="00753FFA">
      <w:pPr>
        <w:spacing w:after="0" w:line="48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sv-SE"/>
        </w:rPr>
        <w:lastRenderedPageBreak/>
        <w:t xml:space="preserve">2. </w:t>
      </w:r>
      <w:r w:rsidRPr="00E220DC">
        <w:rPr>
          <w:rFonts w:ascii="Times New Roman" w:eastAsia="Times New Roman" w:hAnsi="Times New Roman" w:cs="Times New Roman"/>
          <w:b/>
          <w:bCs/>
          <w:sz w:val="24"/>
          <w:szCs w:val="24"/>
          <w:lang w:val="sv-SE"/>
        </w:rPr>
        <w:t>Faktor alergi</w:t>
      </w:r>
    </w:p>
    <w:p w:rsidR="00753FFA" w:rsidRPr="00E220DC" w:rsidRDefault="00753FFA" w:rsidP="00753FFA">
      <w:pPr>
        <w:spacing w:after="0" w:line="480" w:lineRule="auto"/>
        <w:ind w:left="851"/>
        <w:jc w:val="both"/>
        <w:rPr>
          <w:rFonts w:ascii="Times New Roman" w:eastAsia="Times New Roman" w:hAnsi="Times New Roman" w:cs="Times New Roman"/>
          <w:sz w:val="24"/>
          <w:szCs w:val="24"/>
        </w:rPr>
      </w:pPr>
      <w:r w:rsidRPr="00E220DC">
        <w:rPr>
          <w:rFonts w:ascii="Times New Roman" w:eastAsia="Times New Roman" w:hAnsi="Times New Roman" w:cs="Times New Roman"/>
          <w:sz w:val="24"/>
          <w:szCs w:val="24"/>
        </w:rPr>
        <w:t>Faktor alergi yaitu: p</w:t>
      </w:r>
      <w:r w:rsidRPr="00E220DC">
        <w:rPr>
          <w:rFonts w:ascii="Times New Roman" w:eastAsia="Times New Roman" w:hAnsi="Times New Roman" w:cs="Times New Roman"/>
          <w:sz w:val="24"/>
          <w:szCs w:val="24"/>
          <w:lang w:val="sv-SE"/>
        </w:rPr>
        <w:t xml:space="preserve">eningkatan kadar </w:t>
      </w:r>
      <w:r w:rsidRPr="00E220DC">
        <w:rPr>
          <w:rFonts w:ascii="Times New Roman" w:eastAsia="Times New Roman" w:hAnsi="Times New Roman" w:cs="Times New Roman"/>
          <w:i/>
          <w:iCs/>
          <w:sz w:val="24"/>
          <w:szCs w:val="24"/>
          <w:lang w:val="sv-SE"/>
        </w:rPr>
        <w:t>prostaglandin</w:t>
      </w:r>
      <w:r w:rsidRPr="00E220DC">
        <w:rPr>
          <w:rFonts w:ascii="Times New Roman" w:eastAsia="Times New Roman" w:hAnsi="Times New Roman" w:cs="Times New Roman"/>
          <w:sz w:val="24"/>
          <w:szCs w:val="24"/>
        </w:rPr>
        <w:t xml:space="preserve"> dan h</w:t>
      </w:r>
      <w:r w:rsidRPr="00E220DC">
        <w:rPr>
          <w:rFonts w:ascii="Times New Roman" w:eastAsia="Times New Roman" w:hAnsi="Times New Roman" w:cs="Times New Roman"/>
          <w:sz w:val="24"/>
          <w:szCs w:val="24"/>
          <w:lang w:val="sv-SE"/>
        </w:rPr>
        <w:t>ormon progresteron yang berlebihan</w:t>
      </w:r>
      <w:r w:rsidRPr="00E220DC">
        <w:rPr>
          <w:rFonts w:ascii="Times New Roman" w:eastAsia="Times New Roman" w:hAnsi="Times New Roman" w:cs="Times New Roman"/>
          <w:sz w:val="24"/>
          <w:szCs w:val="24"/>
        </w:rPr>
        <w:t xml:space="preserve"> yaitu menyatakan bahwa nyeri haid timbul karena peningkatan produksi </w:t>
      </w:r>
      <w:r w:rsidRPr="00E220DC">
        <w:rPr>
          <w:rFonts w:ascii="Times New Roman" w:eastAsia="Times New Roman" w:hAnsi="Times New Roman" w:cs="Times New Roman"/>
          <w:i/>
          <w:iCs/>
          <w:sz w:val="24"/>
          <w:szCs w:val="24"/>
        </w:rPr>
        <w:t xml:space="preserve">prostaglandin </w:t>
      </w:r>
      <w:r w:rsidRPr="00E220DC">
        <w:rPr>
          <w:rFonts w:ascii="Times New Roman" w:eastAsia="Times New Roman" w:hAnsi="Times New Roman" w:cs="Times New Roman"/>
          <w:sz w:val="24"/>
          <w:szCs w:val="24"/>
        </w:rPr>
        <w:t>(oleh dinding rahim) saat menstruasi.</w:t>
      </w:r>
    </w:p>
    <w:p w:rsidR="00753FFA" w:rsidRPr="00E220DC" w:rsidRDefault="00753FFA" w:rsidP="00753FFA">
      <w:pPr>
        <w:spacing w:after="0" w:line="48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sv-SE"/>
        </w:rPr>
        <w:t xml:space="preserve">3. </w:t>
      </w:r>
      <w:r w:rsidRPr="00E220DC">
        <w:rPr>
          <w:rFonts w:ascii="Times New Roman" w:eastAsia="Times New Roman" w:hAnsi="Times New Roman" w:cs="Times New Roman"/>
          <w:b/>
          <w:bCs/>
          <w:sz w:val="24"/>
          <w:szCs w:val="24"/>
          <w:lang w:val="sv-SE"/>
        </w:rPr>
        <w:t xml:space="preserve">Faktor lain </w:t>
      </w:r>
    </w:p>
    <w:p w:rsidR="00753FFA" w:rsidRDefault="00753FFA" w:rsidP="00753FFA">
      <w:pPr>
        <w:spacing w:after="0" w:line="480" w:lineRule="auto"/>
        <w:ind w:left="851"/>
        <w:jc w:val="both"/>
        <w:rPr>
          <w:rFonts w:ascii="Times New Roman" w:eastAsia="Times New Roman" w:hAnsi="Times New Roman" w:cs="Times New Roman"/>
          <w:sz w:val="24"/>
          <w:szCs w:val="24"/>
        </w:rPr>
      </w:pPr>
      <w:r w:rsidRPr="00E220DC">
        <w:rPr>
          <w:rFonts w:ascii="Times New Roman" w:eastAsia="Times New Roman" w:hAnsi="Times New Roman" w:cs="Times New Roman"/>
          <w:sz w:val="24"/>
          <w:szCs w:val="24"/>
        </w:rPr>
        <w:t xml:space="preserve">Faktor lain </w:t>
      </w:r>
      <w:r w:rsidRPr="00E220DC">
        <w:rPr>
          <w:rFonts w:ascii="Times New Roman" w:eastAsia="Times New Roman" w:hAnsi="Times New Roman" w:cs="Times New Roman"/>
          <w:sz w:val="24"/>
          <w:szCs w:val="24"/>
          <w:lang w:val="sv-SE"/>
        </w:rPr>
        <w:t xml:space="preserve">yang pernah dikemukakan ialah adanya sumbatan pada rongga rahim dan faktor </w:t>
      </w:r>
      <w:r w:rsidRPr="00E220DC">
        <w:rPr>
          <w:rFonts w:ascii="Times New Roman" w:eastAsia="Times New Roman" w:hAnsi="Times New Roman" w:cs="Times New Roman"/>
          <w:i/>
          <w:iCs/>
          <w:sz w:val="24"/>
          <w:szCs w:val="24"/>
          <w:lang w:val="sv-SE"/>
        </w:rPr>
        <w:t xml:space="preserve">endokrin </w:t>
      </w:r>
      <w:r w:rsidRPr="00E220DC">
        <w:rPr>
          <w:rFonts w:ascii="Times New Roman" w:eastAsia="Times New Roman" w:hAnsi="Times New Roman" w:cs="Times New Roman"/>
          <w:sz w:val="24"/>
          <w:szCs w:val="24"/>
          <w:lang w:val="sv-SE"/>
        </w:rPr>
        <w:t xml:space="preserve">yang berhubungan dengan </w:t>
      </w:r>
      <w:r w:rsidRPr="00E220DC">
        <w:rPr>
          <w:rFonts w:ascii="Times New Roman" w:eastAsia="Times New Roman" w:hAnsi="Times New Roman" w:cs="Times New Roman"/>
          <w:i/>
          <w:iCs/>
          <w:sz w:val="24"/>
          <w:szCs w:val="24"/>
          <w:lang w:val="sv-SE"/>
        </w:rPr>
        <w:t>kontraksi</w:t>
      </w:r>
      <w:r w:rsidRPr="00E220DC">
        <w:rPr>
          <w:rFonts w:ascii="Times New Roman" w:eastAsia="Times New Roman" w:hAnsi="Times New Roman" w:cs="Times New Roman"/>
          <w:sz w:val="24"/>
          <w:szCs w:val="24"/>
          <w:lang w:val="sv-SE"/>
        </w:rPr>
        <w:t xml:space="preserve"> (pengkerutan) rahim yang berlebihan</w:t>
      </w:r>
      <w:r w:rsidRPr="00E220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220DC">
        <w:rPr>
          <w:rFonts w:ascii="Times New Roman" w:eastAsia="Times New Roman" w:hAnsi="Times New Roman" w:cs="Times New Roman"/>
          <w:sz w:val="24"/>
          <w:szCs w:val="24"/>
          <w:lang w:val="sv-SE"/>
        </w:rPr>
        <w:t xml:space="preserve">Selain teori-teori di atas, masih ada beberapa teori lain yang diduga sebagai faktor prnyebab timbulnya dysmenorrhea primer (faktor hormonal, faktor alergi, dll). </w:t>
      </w:r>
    </w:p>
    <w:p w:rsidR="00753FFA" w:rsidRPr="00753FFA" w:rsidRDefault="00753FFA" w:rsidP="00753FFA">
      <w:pPr>
        <w:spacing w:after="0"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 </w:t>
      </w:r>
      <w:r w:rsidRPr="00753FFA">
        <w:rPr>
          <w:rFonts w:ascii="Times New Roman" w:eastAsia="Times New Roman" w:hAnsi="Times New Roman" w:cs="Times New Roman"/>
          <w:b/>
          <w:bCs/>
          <w:sz w:val="24"/>
          <w:szCs w:val="24"/>
        </w:rPr>
        <w:t>Faktor Resiko</w:t>
      </w:r>
    </w:p>
    <w:p w:rsidR="00753FFA" w:rsidRPr="00E220DC" w:rsidRDefault="009E3E68" w:rsidP="009E3E68">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 xml:space="preserve">Beberapa faktor di bawah ini dianggap sebagai faktor resiko timbulnya Nyeri Haid, yakni: </w:t>
      </w:r>
    </w:p>
    <w:p w:rsidR="00753FFA" w:rsidRPr="00DC3809" w:rsidRDefault="00753FFA" w:rsidP="00BF1A5C">
      <w:pPr>
        <w:pStyle w:val="ListParagraph"/>
        <w:numPr>
          <w:ilvl w:val="0"/>
          <w:numId w:val="11"/>
        </w:numPr>
        <w:spacing w:after="0" w:line="480" w:lineRule="auto"/>
        <w:ind w:left="993" w:hanging="426"/>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lang w:val="fi-FI"/>
        </w:rPr>
        <w:t>Haid pertama (</w:t>
      </w:r>
      <w:r w:rsidRPr="00DC3809">
        <w:rPr>
          <w:rFonts w:ascii="Times New Roman" w:eastAsia="Times New Roman" w:hAnsi="Times New Roman" w:cs="Times New Roman"/>
          <w:i/>
          <w:iCs/>
          <w:sz w:val="24"/>
          <w:szCs w:val="24"/>
          <w:lang w:val="fi-FI"/>
        </w:rPr>
        <w:t>menarche</w:t>
      </w:r>
      <w:r w:rsidRPr="00DC3809">
        <w:rPr>
          <w:rFonts w:ascii="Times New Roman" w:eastAsia="Times New Roman" w:hAnsi="Times New Roman" w:cs="Times New Roman"/>
          <w:sz w:val="24"/>
          <w:szCs w:val="24"/>
          <w:lang w:val="fi-FI"/>
        </w:rPr>
        <w:t xml:space="preserve">) di usia dini (kurang dari 12 tahun) </w:t>
      </w:r>
    </w:p>
    <w:p w:rsidR="00753FFA" w:rsidRPr="00DC3809" w:rsidRDefault="00753FFA" w:rsidP="00BF1A5C">
      <w:pPr>
        <w:pStyle w:val="ListParagraph"/>
        <w:numPr>
          <w:ilvl w:val="0"/>
          <w:numId w:val="11"/>
        </w:numPr>
        <w:spacing w:after="0" w:line="480" w:lineRule="auto"/>
        <w:ind w:left="993" w:hanging="426"/>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lang w:val="sv-SE"/>
        </w:rPr>
        <w:t xml:space="preserve">Wanita yang belum pernah melahirkan anak hidup (nullipara) </w:t>
      </w:r>
    </w:p>
    <w:p w:rsidR="00753FFA" w:rsidRPr="00DC3809" w:rsidRDefault="00753FFA" w:rsidP="00BF1A5C">
      <w:pPr>
        <w:pStyle w:val="ListParagraph"/>
        <w:numPr>
          <w:ilvl w:val="0"/>
          <w:numId w:val="11"/>
        </w:numPr>
        <w:spacing w:after="0" w:line="480" w:lineRule="auto"/>
        <w:ind w:left="993" w:hanging="426"/>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lang w:val="sv-SE"/>
        </w:rPr>
        <w:t>Darah haid berjumlah banyak atau masa menstru</w:t>
      </w:r>
      <w:r>
        <w:rPr>
          <w:rFonts w:ascii="Times New Roman" w:eastAsia="Times New Roman" w:hAnsi="Times New Roman" w:cs="Times New Roman"/>
          <w:sz w:val="24"/>
          <w:szCs w:val="24"/>
          <w:lang w:val="sv-SE"/>
        </w:rPr>
        <w:t>asi yang panjang</w:t>
      </w:r>
      <w:r w:rsidRPr="00DC3809">
        <w:rPr>
          <w:rFonts w:ascii="Times New Roman" w:eastAsia="Times New Roman" w:hAnsi="Times New Roman" w:cs="Times New Roman"/>
          <w:sz w:val="24"/>
          <w:szCs w:val="24"/>
          <w:lang w:val="sv-SE"/>
        </w:rPr>
        <w:t xml:space="preserve"> </w:t>
      </w:r>
    </w:p>
    <w:p w:rsidR="00753FFA" w:rsidRPr="00DC3809" w:rsidRDefault="00753FFA" w:rsidP="00BF1A5C">
      <w:pPr>
        <w:pStyle w:val="ListParagraph"/>
        <w:numPr>
          <w:ilvl w:val="0"/>
          <w:numId w:val="11"/>
        </w:numPr>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Smoking</w:t>
      </w:r>
      <w:r w:rsidRPr="00DC3809">
        <w:rPr>
          <w:rFonts w:ascii="Times New Roman" w:eastAsia="Times New Roman" w:hAnsi="Times New Roman" w:cs="Times New Roman"/>
          <w:sz w:val="24"/>
          <w:szCs w:val="24"/>
        </w:rPr>
        <w:t xml:space="preserve"> </w:t>
      </w:r>
    </w:p>
    <w:p w:rsidR="00753FFA" w:rsidRDefault="00753FFA" w:rsidP="00BF1A5C">
      <w:pPr>
        <w:pStyle w:val="ListParagraph"/>
        <w:numPr>
          <w:ilvl w:val="0"/>
          <w:numId w:val="11"/>
        </w:numPr>
        <w:spacing w:after="0" w:line="480" w:lineRule="auto"/>
        <w:ind w:left="993" w:hanging="426"/>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Adanya r</w:t>
      </w:r>
      <w:r>
        <w:rPr>
          <w:rFonts w:ascii="Times New Roman" w:eastAsia="Times New Roman" w:hAnsi="Times New Roman" w:cs="Times New Roman"/>
          <w:sz w:val="24"/>
          <w:szCs w:val="24"/>
        </w:rPr>
        <w:t>iwayat nyeri haid pada keluarga</w:t>
      </w:r>
      <w:r w:rsidRPr="00DC3809">
        <w:rPr>
          <w:rFonts w:ascii="Times New Roman" w:eastAsia="Times New Roman" w:hAnsi="Times New Roman" w:cs="Times New Roman"/>
          <w:sz w:val="24"/>
          <w:szCs w:val="24"/>
        </w:rPr>
        <w:t xml:space="preserve"> </w:t>
      </w:r>
    </w:p>
    <w:p w:rsidR="00753FFA" w:rsidRPr="00246AC1" w:rsidRDefault="00753FFA" w:rsidP="00BF1A5C">
      <w:pPr>
        <w:pStyle w:val="ListParagraph"/>
        <w:numPr>
          <w:ilvl w:val="0"/>
          <w:numId w:val="11"/>
        </w:numPr>
        <w:spacing w:after="0" w:line="480" w:lineRule="auto"/>
        <w:ind w:left="993" w:hanging="426"/>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Obesitas</w:t>
      </w:r>
    </w:p>
    <w:p w:rsidR="00246AC1" w:rsidRDefault="00246AC1" w:rsidP="00246AC1">
      <w:pPr>
        <w:spacing w:after="0" w:line="480" w:lineRule="auto"/>
        <w:jc w:val="both"/>
        <w:rPr>
          <w:rFonts w:ascii="Times New Roman" w:eastAsia="Times New Roman" w:hAnsi="Times New Roman" w:cs="Times New Roman"/>
          <w:sz w:val="24"/>
          <w:szCs w:val="24"/>
          <w:lang w:val="id-ID"/>
        </w:rPr>
      </w:pPr>
    </w:p>
    <w:p w:rsidR="00246AC1" w:rsidRPr="00246AC1" w:rsidRDefault="00246AC1" w:rsidP="00246AC1">
      <w:pPr>
        <w:spacing w:after="0" w:line="480" w:lineRule="auto"/>
        <w:jc w:val="both"/>
        <w:rPr>
          <w:rFonts w:ascii="Times New Roman" w:eastAsia="Times New Roman" w:hAnsi="Times New Roman" w:cs="Times New Roman"/>
          <w:sz w:val="24"/>
          <w:szCs w:val="24"/>
          <w:lang w:val="id-ID"/>
        </w:rPr>
      </w:pPr>
    </w:p>
    <w:p w:rsidR="00753FFA" w:rsidRPr="00753FFA" w:rsidRDefault="00753FFA" w:rsidP="00BF1A5C">
      <w:pPr>
        <w:pStyle w:val="ListParagraph"/>
        <w:numPr>
          <w:ilvl w:val="0"/>
          <w:numId w:val="17"/>
        </w:numPr>
        <w:spacing w:after="0" w:line="480" w:lineRule="auto"/>
        <w:ind w:left="567"/>
        <w:jc w:val="both"/>
        <w:rPr>
          <w:rFonts w:ascii="Times New Roman" w:eastAsia="Times New Roman" w:hAnsi="Times New Roman" w:cs="Times New Roman"/>
          <w:b/>
          <w:sz w:val="24"/>
          <w:szCs w:val="24"/>
        </w:rPr>
      </w:pPr>
      <w:r w:rsidRPr="00753FFA">
        <w:rPr>
          <w:rFonts w:ascii="Times New Roman" w:eastAsia="Times New Roman" w:hAnsi="Times New Roman" w:cs="Times New Roman"/>
          <w:b/>
          <w:bCs/>
          <w:sz w:val="24"/>
          <w:szCs w:val="24"/>
        </w:rPr>
        <w:lastRenderedPageBreak/>
        <w:t xml:space="preserve">Penanganan </w:t>
      </w:r>
    </w:p>
    <w:p w:rsidR="00753FFA" w:rsidRPr="00753FFA" w:rsidRDefault="009E3E68" w:rsidP="009E3E68">
      <w:pPr>
        <w:spacing w:after="0" w:line="480" w:lineRule="auto"/>
        <w:ind w:left="567"/>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 xml:space="preserve">      </w:t>
      </w:r>
      <w:r w:rsidR="00753FFA">
        <w:rPr>
          <w:rFonts w:ascii="Times New Roman" w:eastAsia="Times New Roman" w:hAnsi="Times New Roman" w:cs="Times New Roman"/>
          <w:sz w:val="24"/>
          <w:szCs w:val="24"/>
          <w:lang w:val="sv-SE"/>
        </w:rPr>
        <w:t>Diantara beberapa alternatif</w:t>
      </w:r>
      <w:r w:rsidR="00753FFA" w:rsidRPr="00E220DC">
        <w:rPr>
          <w:rFonts w:ascii="Times New Roman" w:eastAsia="Times New Roman" w:hAnsi="Times New Roman" w:cs="Times New Roman"/>
          <w:sz w:val="24"/>
          <w:szCs w:val="24"/>
          <w:lang w:val="sv-SE"/>
        </w:rPr>
        <w:t xml:space="preserve"> penanganan, ada beberapa yang bisa kita lakukan sendiri antara lain: </w:t>
      </w:r>
      <w:r w:rsidR="00753FFA">
        <w:rPr>
          <w:rFonts w:ascii="Times New Roman" w:eastAsia="Times New Roman" w:hAnsi="Times New Roman" w:cs="Times New Roman"/>
          <w:sz w:val="24"/>
          <w:szCs w:val="24"/>
          <w:lang w:val="sv-SE"/>
        </w:rPr>
        <w:t>Kompres</w:t>
      </w:r>
      <w:r w:rsidR="00753FFA" w:rsidRPr="00E220DC">
        <w:rPr>
          <w:rFonts w:ascii="Times New Roman" w:eastAsia="Times New Roman" w:hAnsi="Times New Roman" w:cs="Times New Roman"/>
          <w:sz w:val="24"/>
          <w:szCs w:val="24"/>
          <w:lang w:val="sv-SE"/>
        </w:rPr>
        <w:t xml:space="preserve">, </w:t>
      </w:r>
      <w:r w:rsidR="00753FFA" w:rsidRPr="00E220DC">
        <w:rPr>
          <w:rFonts w:ascii="Times New Roman" w:eastAsia="Times New Roman" w:hAnsi="Times New Roman" w:cs="Times New Roman"/>
          <w:sz w:val="24"/>
          <w:szCs w:val="24"/>
        </w:rPr>
        <w:t>L</w:t>
      </w:r>
      <w:r w:rsidR="00753FFA" w:rsidRPr="00E220DC">
        <w:rPr>
          <w:rFonts w:ascii="Times New Roman" w:eastAsia="Times New Roman" w:hAnsi="Times New Roman" w:cs="Times New Roman"/>
          <w:sz w:val="24"/>
          <w:szCs w:val="24"/>
          <w:lang w:val="sv-SE"/>
        </w:rPr>
        <w:t xml:space="preserve">atihan dan </w:t>
      </w:r>
      <w:r w:rsidR="00753FFA" w:rsidRPr="00E220DC">
        <w:rPr>
          <w:rFonts w:ascii="Times New Roman" w:eastAsia="Times New Roman" w:hAnsi="Times New Roman" w:cs="Times New Roman"/>
          <w:sz w:val="24"/>
          <w:szCs w:val="24"/>
        </w:rPr>
        <w:t>O</w:t>
      </w:r>
      <w:r w:rsidR="00753FFA" w:rsidRPr="00E220DC">
        <w:rPr>
          <w:rFonts w:ascii="Times New Roman" w:eastAsia="Times New Roman" w:hAnsi="Times New Roman" w:cs="Times New Roman"/>
          <w:sz w:val="24"/>
          <w:szCs w:val="24"/>
          <w:lang w:val="sv-SE"/>
        </w:rPr>
        <w:t>bat-obatan.</w:t>
      </w:r>
    </w:p>
    <w:p w:rsidR="00753FFA" w:rsidRPr="00E705CF" w:rsidRDefault="00753FFA" w:rsidP="00BF1A5C">
      <w:pPr>
        <w:pStyle w:val="ListParagraph"/>
        <w:numPr>
          <w:ilvl w:val="0"/>
          <w:numId w:val="3"/>
        </w:numPr>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fi-FI"/>
        </w:rPr>
        <w:t xml:space="preserve">Kompres </w:t>
      </w:r>
    </w:p>
    <w:p w:rsidR="00753FFA" w:rsidRPr="00E220DC" w:rsidRDefault="009E3E68" w:rsidP="009E3E68">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lang w:val="fi-FI"/>
        </w:rPr>
        <w:t xml:space="preserve">Ini merupakan cara klasik yang cukup efektif, yang dengan cara sebagai berikut: </w:t>
      </w:r>
      <w:r w:rsidR="00753FFA">
        <w:rPr>
          <w:rFonts w:ascii="Times New Roman" w:eastAsia="Times New Roman" w:hAnsi="Times New Roman" w:cs="Times New Roman"/>
          <w:sz w:val="24"/>
          <w:szCs w:val="24"/>
        </w:rPr>
        <w:t xml:space="preserve"> </w:t>
      </w:r>
      <w:r w:rsidR="00753FFA" w:rsidRPr="00E220DC">
        <w:rPr>
          <w:rFonts w:ascii="Times New Roman" w:eastAsia="Times New Roman" w:hAnsi="Times New Roman" w:cs="Times New Roman"/>
          <w:sz w:val="24"/>
          <w:szCs w:val="24"/>
          <w:lang w:val="sv-SE"/>
        </w:rPr>
        <w:t>Berendam pada bak yang berisi air hangat</w:t>
      </w:r>
      <w:r w:rsidR="00753FFA">
        <w:rPr>
          <w:rFonts w:ascii="Times New Roman" w:eastAsia="Times New Roman" w:hAnsi="Times New Roman" w:cs="Times New Roman"/>
          <w:sz w:val="24"/>
          <w:szCs w:val="24"/>
        </w:rPr>
        <w:t xml:space="preserve">. </w:t>
      </w:r>
      <w:r w:rsidR="00753FFA" w:rsidRPr="00E220DC">
        <w:rPr>
          <w:rFonts w:ascii="Times New Roman" w:eastAsia="Times New Roman" w:hAnsi="Times New Roman" w:cs="Times New Roman"/>
          <w:sz w:val="24"/>
          <w:szCs w:val="24"/>
          <w:lang w:val="sv-SE"/>
        </w:rPr>
        <w:t>Menyeka perut bagian bawah dengan botol/bantal pemanas</w:t>
      </w:r>
      <w:r w:rsidR="00753FFA">
        <w:rPr>
          <w:rFonts w:ascii="Times New Roman" w:eastAsia="Times New Roman" w:hAnsi="Times New Roman" w:cs="Times New Roman"/>
          <w:sz w:val="24"/>
          <w:szCs w:val="24"/>
          <w:lang w:val="sv-SE"/>
        </w:rPr>
        <w:t>.</w:t>
      </w:r>
    </w:p>
    <w:p w:rsidR="00753FFA" w:rsidRPr="00246AC1" w:rsidRDefault="009E3E68" w:rsidP="00246AC1">
      <w:pPr>
        <w:spacing w:after="0" w:line="480" w:lineRule="auto"/>
        <w:ind w:left="99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rPr>
        <w:t>Perlu berhati-</w:t>
      </w:r>
      <w:r w:rsidR="00753FFA" w:rsidRPr="00E220DC">
        <w:rPr>
          <w:rFonts w:ascii="Times New Roman" w:eastAsia="Times New Roman" w:hAnsi="Times New Roman" w:cs="Times New Roman"/>
          <w:sz w:val="24"/>
          <w:szCs w:val="24"/>
          <w:lang w:val="sv-SE"/>
        </w:rPr>
        <w:t>hati disini yakni dalam mengatur suhu pemanas, sebab pemakaian yang lama dengan suhu yang tinggi dapat melukai kulit. Bintik-bintik merah yang tampak samar merupakan salah satu tanda kita telah berlebihan melakukannya.</w:t>
      </w:r>
    </w:p>
    <w:p w:rsidR="00753FFA" w:rsidRPr="00E220DC" w:rsidRDefault="00753FFA" w:rsidP="00753FFA">
      <w:pPr>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sv-SE"/>
        </w:rPr>
        <w:t xml:space="preserve">2.  </w:t>
      </w:r>
      <w:r w:rsidRPr="00E220DC">
        <w:rPr>
          <w:rFonts w:ascii="Times New Roman" w:eastAsia="Times New Roman" w:hAnsi="Times New Roman" w:cs="Times New Roman"/>
          <w:b/>
          <w:bCs/>
          <w:sz w:val="24"/>
          <w:szCs w:val="24"/>
          <w:lang w:val="sv-SE"/>
        </w:rPr>
        <w:t>Latihan</w:t>
      </w:r>
    </w:p>
    <w:p w:rsidR="00753FFA" w:rsidRPr="00E220DC" w:rsidRDefault="009E3E68" w:rsidP="009E3E68">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lang w:val="sv-SE"/>
        </w:rPr>
        <w:t xml:space="preserve">Cara lain yang bisa kita upayakan untuk mengatasi nyeri atau kekejangan haidh adalah dengan latihan atau olahraga secara teratur. Ada beberapa bentuk latihan khusus yang telah dipraktikan oleh beberapa penderita </w:t>
      </w:r>
      <w:r w:rsidR="00753FFA" w:rsidRPr="00E220DC">
        <w:rPr>
          <w:rFonts w:ascii="Times New Roman" w:eastAsia="Times New Roman" w:hAnsi="Times New Roman" w:cs="Times New Roman"/>
          <w:i/>
          <w:iCs/>
          <w:sz w:val="24"/>
          <w:szCs w:val="24"/>
          <w:lang w:val="sv-SE"/>
        </w:rPr>
        <w:t xml:space="preserve">dismenorea, </w:t>
      </w:r>
      <w:r w:rsidR="00753FFA" w:rsidRPr="00E220DC">
        <w:rPr>
          <w:rFonts w:ascii="Times New Roman" w:eastAsia="Times New Roman" w:hAnsi="Times New Roman" w:cs="Times New Roman"/>
          <w:sz w:val="24"/>
          <w:szCs w:val="24"/>
          <w:lang w:val="sv-SE"/>
        </w:rPr>
        <w:t>cukup efektif, yaitu sebagai berikut:</w:t>
      </w:r>
      <w:r w:rsidR="00753FFA">
        <w:rPr>
          <w:rFonts w:ascii="Times New Roman" w:eastAsia="Times New Roman" w:hAnsi="Times New Roman" w:cs="Times New Roman"/>
          <w:sz w:val="24"/>
          <w:szCs w:val="24"/>
        </w:rPr>
        <w:t xml:space="preserve"> </w:t>
      </w:r>
      <w:r w:rsidR="00753FFA" w:rsidRPr="00E220DC">
        <w:rPr>
          <w:rFonts w:ascii="Times New Roman" w:eastAsia="Times New Roman" w:hAnsi="Times New Roman" w:cs="Times New Roman"/>
          <w:sz w:val="24"/>
          <w:szCs w:val="24"/>
        </w:rPr>
        <w:t xml:space="preserve">Latihan pertama: Berdirilah kira-kira 50-70 cm disebelah kanan dinding dengan kaki tegak lurus. Letakkan lengan kiri pada dinding setinggi bahu, sedang tangan kanan dilipat ke pinggang. </w:t>
      </w:r>
      <w:r w:rsidR="00753FFA" w:rsidRPr="00E220DC">
        <w:rPr>
          <w:rFonts w:ascii="Times New Roman" w:eastAsia="Times New Roman" w:hAnsi="Times New Roman" w:cs="Times New Roman"/>
          <w:sz w:val="24"/>
          <w:szCs w:val="24"/>
          <w:lang w:val="sv-SE"/>
        </w:rPr>
        <w:t xml:space="preserve">Gerakkan dengan kuat otot-otot perut secara bersamaan dengan otot-otot pantat, panggul di dorong kedepan. </w:t>
      </w:r>
      <w:r w:rsidR="00753FFA" w:rsidRPr="00E220DC">
        <w:rPr>
          <w:rFonts w:ascii="Times New Roman" w:eastAsia="Times New Roman" w:hAnsi="Times New Roman" w:cs="Times New Roman"/>
          <w:sz w:val="24"/>
          <w:szCs w:val="24"/>
          <w:lang w:val="fi-FI"/>
        </w:rPr>
        <w:t xml:space="preserve">Tahanlah kontraksi otot-otot tersebut kemudian gerakkan panggul ke sisi dinding. Tetaplah pada posisi demikian kira-kira 3-4 detik, kemudian </w:t>
      </w:r>
      <w:r w:rsidR="00753FFA" w:rsidRPr="00E220DC">
        <w:rPr>
          <w:rFonts w:ascii="Times New Roman" w:eastAsia="Times New Roman" w:hAnsi="Times New Roman" w:cs="Times New Roman"/>
          <w:sz w:val="24"/>
          <w:szCs w:val="24"/>
          <w:lang w:val="fi-FI"/>
        </w:rPr>
        <w:lastRenderedPageBreak/>
        <w:t>istirahat sejenak dan ulangi latihan serupa sebanyak tiga kali, kemudian posisi diubah disebelah kiri dinding sehingga gerakan merata pada kedua sisi tubuh. Perlu dicatat bahwa harus diusahakan tumit tetap di tempat (tidak bergeser) dan pinggang jangan sampai menyentuh dinding.</w:t>
      </w:r>
      <w:r w:rsidR="00753FFA">
        <w:rPr>
          <w:rFonts w:ascii="Times New Roman" w:eastAsia="Times New Roman" w:hAnsi="Times New Roman" w:cs="Times New Roman"/>
          <w:sz w:val="24"/>
          <w:szCs w:val="24"/>
        </w:rPr>
        <w:t xml:space="preserve"> </w:t>
      </w:r>
      <w:r w:rsidR="00753FFA" w:rsidRPr="00E220DC">
        <w:rPr>
          <w:rFonts w:ascii="Times New Roman" w:eastAsia="Times New Roman" w:hAnsi="Times New Roman" w:cs="Times New Roman"/>
          <w:sz w:val="14"/>
          <w:szCs w:val="14"/>
          <w:lang w:val="fi-FI"/>
        </w:rPr>
        <w:t xml:space="preserve"> </w:t>
      </w:r>
      <w:r w:rsidR="00753FFA" w:rsidRPr="00E220DC">
        <w:rPr>
          <w:rFonts w:ascii="Times New Roman" w:eastAsia="Times New Roman" w:hAnsi="Times New Roman" w:cs="Times New Roman"/>
          <w:sz w:val="24"/>
          <w:szCs w:val="24"/>
          <w:lang w:val="fi-FI"/>
        </w:rPr>
        <w:t>Latihan kedua: Berdirilah dengan kedua kaki tegak, tangan diangkat tinggi-tinggi sampai melampaui bahu. Kita putar kedua lengan ke salah satu sisi dan berusaha menyentuh sisi luar kaki kiri dengan tangan kanan, dan sebaliknya. Gerakan diulangi sebanyak 10 kali disetiap masing-masing sisi.</w:t>
      </w:r>
    </w:p>
    <w:p w:rsidR="00753FFA" w:rsidRPr="00E220DC" w:rsidRDefault="00753FFA" w:rsidP="00753FFA">
      <w:pPr>
        <w:spacing w:after="0" w:line="480" w:lineRule="auto"/>
        <w:ind w:left="993"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DC3809">
        <w:rPr>
          <w:rFonts w:ascii="Times New Roman" w:eastAsia="Times New Roman" w:hAnsi="Times New Roman" w:cs="Times New Roman"/>
          <w:b/>
          <w:sz w:val="24"/>
          <w:szCs w:val="24"/>
        </w:rPr>
        <w:t xml:space="preserve">. </w:t>
      </w:r>
      <w:r w:rsidRPr="00E220DC">
        <w:rPr>
          <w:rFonts w:ascii="Times New Roman" w:eastAsia="Times New Roman" w:hAnsi="Times New Roman" w:cs="Times New Roman"/>
          <w:b/>
          <w:bCs/>
          <w:sz w:val="24"/>
          <w:szCs w:val="24"/>
          <w:lang w:val="fi-FI"/>
        </w:rPr>
        <w:t>Obat-obatan</w:t>
      </w:r>
    </w:p>
    <w:p w:rsidR="00753FFA" w:rsidRPr="00E220DC" w:rsidRDefault="009E3E68" w:rsidP="009E3E68">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753FFA" w:rsidRPr="00E220DC">
        <w:rPr>
          <w:rFonts w:ascii="Times New Roman" w:eastAsia="Times New Roman" w:hAnsi="Times New Roman" w:cs="Times New Roman"/>
          <w:sz w:val="24"/>
          <w:szCs w:val="24"/>
          <w:lang w:val="fi-FI"/>
        </w:rPr>
        <w:t xml:space="preserve">Bila nyeri demikian hebat dan perlu pertolongan segera, maka kita bisa membeli obat-obatan anti nyeri yang dijual dipasaran bebas tanpa harus dengan resep dokter, misalnya </w:t>
      </w:r>
      <w:r w:rsidR="00753FFA" w:rsidRPr="00E220DC">
        <w:rPr>
          <w:rFonts w:ascii="Times New Roman" w:eastAsia="Times New Roman" w:hAnsi="Times New Roman" w:cs="Times New Roman"/>
          <w:i/>
          <w:iCs/>
          <w:sz w:val="24"/>
          <w:szCs w:val="24"/>
          <w:lang w:val="fi-FI"/>
        </w:rPr>
        <w:t>feminax, aspirin, parasetamol</w:t>
      </w:r>
      <w:r w:rsidR="00753FFA" w:rsidRPr="00E220DC">
        <w:rPr>
          <w:rFonts w:ascii="Times New Roman" w:eastAsia="Times New Roman" w:hAnsi="Times New Roman" w:cs="Times New Roman"/>
          <w:sz w:val="24"/>
          <w:szCs w:val="24"/>
          <w:lang w:val="fi-FI"/>
        </w:rPr>
        <w:t xml:space="preserve"> dan lain-lain. Jangan lupa bacalah dengan teliti aturan pemakaiannya. Apabila telah melakukan upaya-upaya dirumah baik dengan pemanasan, latihan maupun obat-obatan selama lebih kurang 3 bulan tetapi belum ada sedikitpun perbaikan,</w:t>
      </w:r>
      <w:r w:rsidR="00753FFA" w:rsidRPr="00E220DC">
        <w:rPr>
          <w:rFonts w:ascii="Times New Roman" w:eastAsia="Times New Roman" w:hAnsi="Times New Roman" w:cs="Times New Roman"/>
          <w:sz w:val="24"/>
          <w:szCs w:val="24"/>
        </w:rPr>
        <w:t xml:space="preserve"> sebaiknya</w:t>
      </w:r>
      <w:r w:rsidR="00753FFA" w:rsidRPr="00E220DC">
        <w:rPr>
          <w:rFonts w:ascii="Times New Roman" w:eastAsia="Times New Roman" w:hAnsi="Times New Roman" w:cs="Times New Roman"/>
          <w:sz w:val="24"/>
          <w:szCs w:val="24"/>
          <w:lang w:val="fi-FI"/>
        </w:rPr>
        <w:t xml:space="preserve"> konsultasi dengan ahlinya secara langsung</w:t>
      </w:r>
      <w:r w:rsidR="00753FFA" w:rsidRPr="00E220DC">
        <w:rPr>
          <w:rFonts w:ascii="Times New Roman" w:eastAsia="Times New Roman" w:hAnsi="Times New Roman" w:cs="Times New Roman"/>
          <w:sz w:val="24"/>
          <w:szCs w:val="24"/>
        </w:rPr>
        <w:t xml:space="preserve"> (Petugas Kesehatan)</w:t>
      </w:r>
    </w:p>
    <w:p w:rsidR="00753FFA" w:rsidRPr="00E220DC" w:rsidRDefault="00753FFA" w:rsidP="00753FFA">
      <w:pPr>
        <w:spacing w:after="0" w:line="480" w:lineRule="auto"/>
        <w:ind w:left="709"/>
        <w:jc w:val="both"/>
        <w:rPr>
          <w:rFonts w:ascii="Times New Roman" w:eastAsia="Times New Roman" w:hAnsi="Times New Roman" w:cs="Times New Roman"/>
          <w:sz w:val="24"/>
          <w:szCs w:val="24"/>
        </w:rPr>
      </w:pPr>
      <w:r w:rsidRPr="00E220DC">
        <w:rPr>
          <w:rFonts w:ascii="Times New Roman" w:eastAsia="Times New Roman" w:hAnsi="Times New Roman" w:cs="Times New Roman"/>
          <w:sz w:val="24"/>
          <w:szCs w:val="24"/>
        </w:rPr>
        <w:t>Sedangkan menurut Prawirohardjo (2005)</w:t>
      </w:r>
      <w:r>
        <w:rPr>
          <w:rFonts w:ascii="Times New Roman" w:eastAsia="Times New Roman" w:hAnsi="Times New Roman" w:cs="Times New Roman"/>
          <w:sz w:val="24"/>
          <w:szCs w:val="24"/>
        </w:rPr>
        <w:t xml:space="preserve"> </w:t>
      </w:r>
      <w:r w:rsidRPr="00E220DC">
        <w:rPr>
          <w:rFonts w:ascii="Times New Roman" w:eastAsia="Times New Roman" w:hAnsi="Times New Roman" w:cs="Times New Roman"/>
          <w:sz w:val="24"/>
          <w:szCs w:val="24"/>
        </w:rPr>
        <w:t>Penanganan pada dismenorrhoe primer:</w:t>
      </w:r>
    </w:p>
    <w:p w:rsidR="00753FFA" w:rsidRPr="00DC3809" w:rsidRDefault="00753FFA" w:rsidP="00BF1A5C">
      <w:pPr>
        <w:pStyle w:val="ListParagraph"/>
        <w:numPr>
          <w:ilvl w:val="3"/>
          <w:numId w:val="2"/>
        </w:numPr>
        <w:spacing w:after="0" w:line="480" w:lineRule="auto"/>
        <w:ind w:left="993" w:hanging="284"/>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Nasehat mengenai makanan sehat, istirahat yang cukup, olah raga.</w:t>
      </w:r>
    </w:p>
    <w:p w:rsidR="00753FFA" w:rsidRPr="00DC3809" w:rsidRDefault="00753FFA" w:rsidP="00BF1A5C">
      <w:pPr>
        <w:pStyle w:val="ListParagraph"/>
        <w:numPr>
          <w:ilvl w:val="3"/>
          <w:numId w:val="2"/>
        </w:numPr>
        <w:spacing w:after="0" w:line="480" w:lineRule="auto"/>
        <w:ind w:left="993" w:hanging="284"/>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Pembrian obat analgetik</w:t>
      </w:r>
    </w:p>
    <w:p w:rsidR="00753FFA" w:rsidRPr="00DC3809" w:rsidRDefault="00753FFA" w:rsidP="00BF1A5C">
      <w:pPr>
        <w:pStyle w:val="ListParagraph"/>
        <w:numPr>
          <w:ilvl w:val="3"/>
          <w:numId w:val="2"/>
        </w:numPr>
        <w:spacing w:after="0" w:line="480" w:lineRule="auto"/>
        <w:ind w:left="993" w:hanging="284"/>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lastRenderedPageBreak/>
        <w:t>Obat analgetik yang sering diberikan adalah prevarat kombinasi aspirin, fenaslein dan kafein.</w:t>
      </w:r>
    </w:p>
    <w:p w:rsidR="00753FFA" w:rsidRPr="00753FFA" w:rsidRDefault="00753FFA" w:rsidP="00BF1A5C">
      <w:pPr>
        <w:pStyle w:val="ListParagraph"/>
        <w:numPr>
          <w:ilvl w:val="3"/>
          <w:numId w:val="2"/>
        </w:numPr>
        <w:spacing w:after="0" w:line="480" w:lineRule="auto"/>
        <w:ind w:left="993" w:hanging="284"/>
        <w:jc w:val="both"/>
        <w:rPr>
          <w:rFonts w:ascii="Times New Roman" w:eastAsia="Times New Roman" w:hAnsi="Times New Roman" w:cs="Times New Roman"/>
          <w:sz w:val="24"/>
          <w:szCs w:val="24"/>
        </w:rPr>
      </w:pPr>
      <w:r w:rsidRPr="00DC3809">
        <w:rPr>
          <w:rFonts w:ascii="Times New Roman" w:eastAsia="Times New Roman" w:hAnsi="Times New Roman" w:cs="Times New Roman"/>
          <w:sz w:val="24"/>
          <w:szCs w:val="24"/>
        </w:rPr>
        <w:t>Terapi hormo</w:t>
      </w:r>
      <w:r>
        <w:rPr>
          <w:rFonts w:ascii="Times New Roman" w:eastAsia="Times New Roman" w:hAnsi="Times New Roman" w:cs="Times New Roman"/>
          <w:sz w:val="24"/>
          <w:szCs w:val="24"/>
        </w:rPr>
        <w:t>n</w:t>
      </w:r>
      <w:r w:rsidRPr="00DC380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untuk </w:t>
      </w:r>
      <w:r w:rsidRPr="00DC3809">
        <w:rPr>
          <w:rFonts w:ascii="Times New Roman" w:eastAsia="Times New Roman" w:hAnsi="Times New Roman" w:cs="Times New Roman"/>
          <w:sz w:val="24"/>
          <w:szCs w:val="24"/>
        </w:rPr>
        <w:t xml:space="preserve"> menekan ovulasi.</w:t>
      </w:r>
    </w:p>
    <w:p w:rsidR="00753FFA" w:rsidRPr="00753FFA" w:rsidRDefault="00753FFA" w:rsidP="00753FFA">
      <w:pPr>
        <w:spacing w:after="0" w:line="480" w:lineRule="auto"/>
        <w:ind w:left="709"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Pr="00753FFA">
        <w:rPr>
          <w:rFonts w:ascii="Times New Roman" w:eastAsia="Times New Roman" w:hAnsi="Times New Roman" w:cs="Times New Roman"/>
          <w:b/>
          <w:sz w:val="24"/>
          <w:szCs w:val="24"/>
        </w:rPr>
        <w:t>Penaganan disminore dengan kompres hangat</w:t>
      </w:r>
    </w:p>
    <w:p w:rsidR="00753FFA" w:rsidRPr="00861054" w:rsidRDefault="009E3E68" w:rsidP="009E3E68">
      <w:pPr>
        <w:spacing w:after="0" w:line="480" w:lineRule="auto"/>
        <w:ind w:left="709"/>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id-ID"/>
        </w:rPr>
        <w:t xml:space="preserve">     </w:t>
      </w:r>
      <w:r w:rsidR="00753FFA">
        <w:rPr>
          <w:rFonts w:ascii="Times New Roman" w:eastAsia="Times New Roman" w:hAnsi="Times New Roman" w:cs="Times New Roman"/>
          <w:sz w:val="24"/>
          <w:szCs w:val="24"/>
          <w:lang w:val="fi-FI"/>
        </w:rPr>
        <w:t xml:space="preserve">Kompres hangat </w:t>
      </w:r>
      <w:r w:rsidR="00753FFA" w:rsidRPr="00E220DC">
        <w:rPr>
          <w:rFonts w:ascii="Times New Roman" w:eastAsia="Times New Roman" w:hAnsi="Times New Roman" w:cs="Times New Roman"/>
          <w:sz w:val="24"/>
          <w:szCs w:val="24"/>
          <w:lang w:val="fi-FI"/>
        </w:rPr>
        <w:t>merupakan cara klasik yang cukup efektif</w:t>
      </w:r>
      <w:r w:rsidR="00753FFA">
        <w:rPr>
          <w:rFonts w:ascii="Times New Roman" w:eastAsia="Times New Roman" w:hAnsi="Times New Roman" w:cs="Times New Roman"/>
          <w:sz w:val="24"/>
          <w:szCs w:val="24"/>
          <w:lang w:val="fi-FI"/>
        </w:rPr>
        <w:t xml:space="preserve"> untuk menghilangkan nyeri</w:t>
      </w:r>
      <w:r w:rsidR="00753FFA" w:rsidRPr="00E220DC">
        <w:rPr>
          <w:rFonts w:ascii="Times New Roman" w:eastAsia="Times New Roman" w:hAnsi="Times New Roman" w:cs="Times New Roman"/>
          <w:sz w:val="24"/>
          <w:szCs w:val="24"/>
          <w:lang w:val="fi-FI"/>
        </w:rPr>
        <w:t xml:space="preserve">, </w:t>
      </w:r>
      <w:r w:rsidR="00753FFA">
        <w:rPr>
          <w:rFonts w:ascii="Times New Roman" w:eastAsia="Times New Roman" w:hAnsi="Times New Roman" w:cs="Times New Roman"/>
          <w:sz w:val="24"/>
          <w:szCs w:val="24"/>
          <w:lang w:val="fi-FI"/>
        </w:rPr>
        <w:t>yaitu m</w:t>
      </w:r>
      <w:r w:rsidR="00753FFA" w:rsidRPr="00E220DC">
        <w:rPr>
          <w:rFonts w:ascii="Times New Roman" w:eastAsia="Times New Roman" w:hAnsi="Times New Roman" w:cs="Times New Roman"/>
          <w:sz w:val="24"/>
          <w:szCs w:val="24"/>
          <w:lang w:val="sv-SE"/>
        </w:rPr>
        <w:t>enyeka perut bagian bawah dengan botol/bantal pemanas</w:t>
      </w:r>
      <w:r w:rsidR="00753FFA">
        <w:rPr>
          <w:rFonts w:ascii="Times New Roman" w:eastAsia="Times New Roman" w:hAnsi="Times New Roman" w:cs="Times New Roman"/>
          <w:sz w:val="24"/>
          <w:szCs w:val="24"/>
          <w:lang w:val="sv-SE"/>
        </w:rPr>
        <w:t>.</w:t>
      </w:r>
      <w:r w:rsidR="00753FFA">
        <w:rPr>
          <w:rFonts w:ascii="Times New Roman" w:eastAsia="Times New Roman" w:hAnsi="Times New Roman" w:cs="Times New Roman"/>
          <w:b/>
          <w:sz w:val="24"/>
          <w:szCs w:val="24"/>
        </w:rPr>
        <w:t xml:space="preserve"> </w:t>
      </w:r>
      <w:r w:rsidR="00753FFA">
        <w:rPr>
          <w:rFonts w:ascii="Times New Roman" w:hAnsi="Times New Roman" w:cs="Times New Roman"/>
          <w:color w:val="000000"/>
          <w:sz w:val="24"/>
          <w:szCs w:val="24"/>
        </w:rPr>
        <w:t>Penggunaan kompres hangat diharapkan dapat meningkatkan relaksasi otot-otot dan mengurangi nyeri akibat spasme atau kekakuan serta memberikan rasa hangat lokal. Pada umumnya panas cukup berguna untuk pengobatan. Panas meredakan iskemia dengan</w:t>
      </w:r>
      <w:r>
        <w:rPr>
          <w:rFonts w:ascii="Times New Roman" w:hAnsi="Times New Roman" w:cs="Times New Roman"/>
          <w:color w:val="000000"/>
          <w:sz w:val="24"/>
          <w:szCs w:val="24"/>
        </w:rPr>
        <w:t xml:space="preserve"> menurunkan kontraksi dan menin</w:t>
      </w:r>
      <w:r w:rsidR="00753FFA">
        <w:rPr>
          <w:rFonts w:ascii="Times New Roman" w:hAnsi="Times New Roman" w:cs="Times New Roman"/>
          <w:color w:val="000000"/>
          <w:sz w:val="24"/>
          <w:szCs w:val="24"/>
        </w:rPr>
        <w:t>katkan sirkulasi.</w:t>
      </w:r>
    </w:p>
    <w:p w:rsidR="00753FFA" w:rsidRDefault="009E3E68" w:rsidP="009E3E68">
      <w:pPr>
        <w:autoSpaceDE w:val="0"/>
        <w:autoSpaceDN w:val="0"/>
        <w:adjustRightInd w:val="0"/>
        <w:spacing w:after="0" w:line="480" w:lineRule="auto"/>
        <w:ind w:left="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00753FFA">
        <w:rPr>
          <w:rFonts w:ascii="Times New Roman" w:hAnsi="Times New Roman" w:cs="Times New Roman"/>
          <w:color w:val="000000"/>
          <w:sz w:val="24"/>
          <w:szCs w:val="24"/>
        </w:rPr>
        <w:t xml:space="preserve">Kompres hangat dapat menyebabkan pelepasan endorfin tubuh sehingga memblok transmisi stimulasi nyeri. Menurut teori </w:t>
      </w:r>
      <w:r w:rsidR="00753FFA">
        <w:rPr>
          <w:rFonts w:ascii="Times New Roman" w:hAnsi="Times New Roman" w:cs="Times New Roman"/>
          <w:i/>
          <w:iCs/>
          <w:color w:val="000000"/>
          <w:sz w:val="24"/>
          <w:szCs w:val="24"/>
        </w:rPr>
        <w:t xml:space="preserve">gate-control </w:t>
      </w:r>
      <w:r w:rsidR="00753FFA">
        <w:rPr>
          <w:rFonts w:ascii="Times New Roman" w:hAnsi="Times New Roman" w:cs="Times New Roman"/>
          <w:color w:val="000000"/>
          <w:sz w:val="24"/>
          <w:szCs w:val="24"/>
        </w:rPr>
        <w:t>kompres hangat dapat mengaktifkan (merangsang) serat-serat non-</w:t>
      </w:r>
      <w:r w:rsidR="00753FFA">
        <w:rPr>
          <w:rFonts w:ascii="Times New Roman" w:hAnsi="Times New Roman" w:cs="Times New Roman"/>
          <w:i/>
          <w:iCs/>
          <w:color w:val="000000"/>
          <w:sz w:val="20"/>
          <w:szCs w:val="20"/>
        </w:rPr>
        <w:t xml:space="preserve"> </w:t>
      </w:r>
      <w:r w:rsidR="00753FFA">
        <w:rPr>
          <w:rFonts w:ascii="Times New Roman" w:hAnsi="Times New Roman" w:cs="Times New Roman"/>
          <w:sz w:val="24"/>
          <w:szCs w:val="24"/>
        </w:rPr>
        <w:t xml:space="preserve"> </w:t>
      </w:r>
      <w:r w:rsidR="00753FFA">
        <w:rPr>
          <w:rFonts w:ascii="Times New Roman" w:hAnsi="Times New Roman" w:cs="Times New Roman"/>
          <w:color w:val="000000"/>
          <w:sz w:val="24"/>
          <w:szCs w:val="24"/>
        </w:rPr>
        <w:t>nosiseptif yang berdiameter besar (A-a dan</w:t>
      </w:r>
      <w:r w:rsidR="00753FFA">
        <w:rPr>
          <w:rFonts w:ascii="Times New Roman" w:hAnsi="Times New Roman" w:cs="Times New Roman"/>
          <w:sz w:val="24"/>
          <w:szCs w:val="24"/>
        </w:rPr>
        <w:t xml:space="preserve"> </w:t>
      </w:r>
      <w:r w:rsidR="00753FFA">
        <w:rPr>
          <w:rFonts w:ascii="Times New Roman" w:hAnsi="Times New Roman" w:cs="Times New Roman"/>
          <w:color w:val="000000"/>
          <w:sz w:val="24"/>
          <w:szCs w:val="24"/>
        </w:rPr>
        <w:t>A-ß) untuk ‘’menutup gerbang’' bagi seratserat</w:t>
      </w:r>
      <w:r w:rsidR="00753FFA">
        <w:rPr>
          <w:rFonts w:ascii="Times New Roman" w:hAnsi="Times New Roman" w:cs="Times New Roman"/>
          <w:sz w:val="24"/>
          <w:szCs w:val="24"/>
        </w:rPr>
        <w:t xml:space="preserve"> </w:t>
      </w:r>
      <w:r w:rsidR="00753FFA">
        <w:rPr>
          <w:rFonts w:ascii="Times New Roman" w:hAnsi="Times New Roman" w:cs="Times New Roman"/>
          <w:color w:val="000000"/>
          <w:sz w:val="24"/>
          <w:szCs w:val="24"/>
        </w:rPr>
        <w:t>yang berdiameter kecil (A-d dan C)</w:t>
      </w:r>
      <w:r w:rsidR="00753FFA">
        <w:rPr>
          <w:rFonts w:ascii="Times New Roman" w:hAnsi="Times New Roman" w:cs="Times New Roman"/>
          <w:sz w:val="24"/>
          <w:szCs w:val="24"/>
        </w:rPr>
        <w:t xml:space="preserve"> </w:t>
      </w:r>
      <w:r w:rsidR="00753FFA">
        <w:rPr>
          <w:rFonts w:ascii="Times New Roman" w:hAnsi="Times New Roman" w:cs="Times New Roman"/>
          <w:color w:val="000000"/>
          <w:sz w:val="24"/>
          <w:szCs w:val="24"/>
        </w:rPr>
        <w:t>yang berperan  dalam menghantarkan nyeri,</w:t>
      </w:r>
      <w:r w:rsidR="00753FFA">
        <w:rPr>
          <w:rFonts w:ascii="Times New Roman" w:hAnsi="Times New Roman" w:cs="Times New Roman"/>
          <w:sz w:val="24"/>
          <w:szCs w:val="24"/>
        </w:rPr>
        <w:t xml:space="preserve"> </w:t>
      </w:r>
      <w:r w:rsidR="00753FFA">
        <w:rPr>
          <w:rFonts w:ascii="Times New Roman" w:hAnsi="Times New Roman" w:cs="Times New Roman"/>
          <w:color w:val="000000"/>
          <w:sz w:val="24"/>
          <w:szCs w:val="24"/>
        </w:rPr>
        <w:t>sehingga nyeri dapat dikurangi (Price &amp;</w:t>
      </w:r>
      <w:r w:rsidR="00753FFA">
        <w:rPr>
          <w:rFonts w:ascii="Times New Roman" w:hAnsi="Times New Roman" w:cs="Times New Roman"/>
          <w:sz w:val="24"/>
          <w:szCs w:val="24"/>
        </w:rPr>
        <w:t xml:space="preserve"> </w:t>
      </w:r>
      <w:r w:rsidR="00753FFA">
        <w:rPr>
          <w:rFonts w:ascii="Times New Roman" w:hAnsi="Times New Roman" w:cs="Times New Roman"/>
          <w:color w:val="000000"/>
          <w:sz w:val="24"/>
          <w:szCs w:val="24"/>
        </w:rPr>
        <w:t>Wilson, 20</w:t>
      </w:r>
      <w:r w:rsidR="004A1E4A">
        <w:rPr>
          <w:rFonts w:ascii="Times New Roman" w:hAnsi="Times New Roman" w:cs="Times New Roman"/>
          <w:color w:val="000000"/>
          <w:sz w:val="24"/>
          <w:szCs w:val="24"/>
          <w:lang w:val="id-ID"/>
        </w:rPr>
        <w:t>12</w:t>
      </w:r>
      <w:r w:rsidR="00753FFA">
        <w:rPr>
          <w:rFonts w:ascii="Times New Roman" w:hAnsi="Times New Roman" w:cs="Times New Roman"/>
          <w:color w:val="000000"/>
          <w:sz w:val="24"/>
          <w:szCs w:val="24"/>
        </w:rPr>
        <w:t>). Upaya menutup pertahanan</w:t>
      </w:r>
      <w:r w:rsidR="00753FFA">
        <w:rPr>
          <w:rFonts w:ascii="Times New Roman" w:hAnsi="Times New Roman" w:cs="Times New Roman"/>
          <w:sz w:val="24"/>
          <w:szCs w:val="24"/>
        </w:rPr>
        <w:t xml:space="preserve"> </w:t>
      </w:r>
      <w:r w:rsidR="00753FFA">
        <w:rPr>
          <w:rFonts w:ascii="Times New Roman" w:hAnsi="Times New Roman" w:cs="Times New Roman"/>
          <w:color w:val="000000"/>
          <w:sz w:val="24"/>
          <w:szCs w:val="24"/>
        </w:rPr>
        <w:t>tersebut merupakan dasar terapi</w:t>
      </w:r>
      <w:r w:rsidR="00753FFA">
        <w:rPr>
          <w:rFonts w:ascii="Times New Roman" w:hAnsi="Times New Roman" w:cs="Times New Roman"/>
          <w:sz w:val="24"/>
          <w:szCs w:val="24"/>
        </w:rPr>
        <w:t xml:space="preserve"> </w:t>
      </w:r>
      <w:r w:rsidR="00753FFA">
        <w:rPr>
          <w:rFonts w:ascii="Times New Roman" w:hAnsi="Times New Roman" w:cs="Times New Roman"/>
          <w:color w:val="000000"/>
          <w:sz w:val="24"/>
          <w:szCs w:val="24"/>
        </w:rPr>
        <w:t xml:space="preserve">menghilangkan nyeri.  </w:t>
      </w:r>
    </w:p>
    <w:p w:rsidR="00246AC1" w:rsidRDefault="00246AC1" w:rsidP="009E3E68">
      <w:pPr>
        <w:autoSpaceDE w:val="0"/>
        <w:autoSpaceDN w:val="0"/>
        <w:adjustRightInd w:val="0"/>
        <w:spacing w:after="0" w:line="480" w:lineRule="auto"/>
        <w:ind w:left="709"/>
        <w:jc w:val="both"/>
        <w:rPr>
          <w:rFonts w:ascii="Times New Roman" w:hAnsi="Times New Roman" w:cs="Times New Roman"/>
          <w:color w:val="000000"/>
          <w:sz w:val="24"/>
          <w:szCs w:val="24"/>
          <w:lang w:val="id-ID"/>
        </w:rPr>
      </w:pPr>
    </w:p>
    <w:p w:rsidR="00246AC1" w:rsidRDefault="00246AC1" w:rsidP="009E3E68">
      <w:pPr>
        <w:autoSpaceDE w:val="0"/>
        <w:autoSpaceDN w:val="0"/>
        <w:adjustRightInd w:val="0"/>
        <w:spacing w:after="0" w:line="480" w:lineRule="auto"/>
        <w:ind w:left="709"/>
        <w:jc w:val="both"/>
        <w:rPr>
          <w:rFonts w:ascii="Times New Roman" w:hAnsi="Times New Roman" w:cs="Times New Roman"/>
          <w:color w:val="000000"/>
          <w:sz w:val="24"/>
          <w:szCs w:val="24"/>
          <w:lang w:val="id-ID"/>
        </w:rPr>
      </w:pPr>
    </w:p>
    <w:p w:rsidR="00246AC1" w:rsidRDefault="00246AC1" w:rsidP="009E3E68">
      <w:pPr>
        <w:autoSpaceDE w:val="0"/>
        <w:autoSpaceDN w:val="0"/>
        <w:adjustRightInd w:val="0"/>
        <w:spacing w:after="0" w:line="480" w:lineRule="auto"/>
        <w:ind w:left="709"/>
        <w:jc w:val="both"/>
        <w:rPr>
          <w:rFonts w:ascii="Times New Roman" w:hAnsi="Times New Roman" w:cs="Times New Roman"/>
          <w:color w:val="000000"/>
          <w:sz w:val="24"/>
          <w:szCs w:val="24"/>
          <w:lang w:val="id-ID"/>
        </w:rPr>
      </w:pPr>
    </w:p>
    <w:p w:rsidR="00246AC1" w:rsidRPr="00246AC1" w:rsidRDefault="00246AC1" w:rsidP="009E3E68">
      <w:pPr>
        <w:autoSpaceDE w:val="0"/>
        <w:autoSpaceDN w:val="0"/>
        <w:adjustRightInd w:val="0"/>
        <w:spacing w:after="0" w:line="480" w:lineRule="auto"/>
        <w:ind w:left="709"/>
        <w:jc w:val="both"/>
        <w:rPr>
          <w:rFonts w:ascii="Times New Roman" w:hAnsi="Times New Roman" w:cs="Times New Roman"/>
          <w:color w:val="000000"/>
          <w:sz w:val="24"/>
          <w:szCs w:val="24"/>
          <w:lang w:val="id-ID"/>
        </w:rPr>
      </w:pPr>
    </w:p>
    <w:p w:rsidR="003F2D61" w:rsidRPr="00592D13" w:rsidRDefault="00753FFA" w:rsidP="00C40C73">
      <w:pPr>
        <w:spacing w:after="0" w:line="48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00C40C73">
        <w:rPr>
          <w:rFonts w:ascii="Times New Roman" w:eastAsia="Times New Roman" w:hAnsi="Times New Roman" w:cs="Times New Roman"/>
          <w:b/>
          <w:sz w:val="24"/>
          <w:szCs w:val="24"/>
        </w:rPr>
        <w:t xml:space="preserve">. </w:t>
      </w:r>
      <w:r w:rsidR="003F2D61" w:rsidRPr="00592D13">
        <w:rPr>
          <w:rFonts w:ascii="Times New Roman" w:eastAsia="Times New Roman" w:hAnsi="Times New Roman" w:cs="Times New Roman"/>
          <w:b/>
          <w:sz w:val="24"/>
          <w:szCs w:val="24"/>
        </w:rPr>
        <w:t xml:space="preserve">Nyeri </w:t>
      </w:r>
    </w:p>
    <w:p w:rsidR="003F2D61" w:rsidRPr="001D68F0" w:rsidRDefault="00C40C73" w:rsidP="00C40C73">
      <w:pPr>
        <w:autoSpaceDE w:val="0"/>
        <w:autoSpaceDN w:val="0"/>
        <w:adjustRightInd w:val="0"/>
        <w:spacing w:after="0" w:line="480" w:lineRule="auto"/>
        <w:ind w:left="284"/>
        <w:rPr>
          <w:rFonts w:ascii="Times New Roman" w:hAnsi="Times New Roman" w:cs="Times New Roman"/>
          <w:b/>
          <w:sz w:val="24"/>
          <w:szCs w:val="24"/>
        </w:rPr>
      </w:pPr>
      <w:r>
        <w:rPr>
          <w:rFonts w:ascii="Times New Roman" w:hAnsi="Times New Roman" w:cs="Times New Roman"/>
          <w:b/>
          <w:color w:val="000000"/>
          <w:sz w:val="24"/>
          <w:szCs w:val="24"/>
        </w:rPr>
        <w:t xml:space="preserve">a. </w:t>
      </w:r>
      <w:r w:rsidR="003F2D61" w:rsidRPr="001D68F0">
        <w:rPr>
          <w:rFonts w:ascii="Times New Roman" w:hAnsi="Times New Roman" w:cs="Times New Roman"/>
          <w:b/>
          <w:color w:val="000000"/>
          <w:sz w:val="24"/>
          <w:szCs w:val="24"/>
        </w:rPr>
        <w:t xml:space="preserve">Definisi Nyeri </w:t>
      </w:r>
    </w:p>
    <w:p w:rsidR="003F2D61" w:rsidRPr="00F41176" w:rsidRDefault="009E3E68" w:rsidP="009E3E68">
      <w:pPr>
        <w:autoSpaceDE w:val="0"/>
        <w:autoSpaceDN w:val="0"/>
        <w:adjustRightInd w:val="0"/>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003F2D61">
        <w:rPr>
          <w:rFonts w:ascii="Times New Roman" w:hAnsi="Times New Roman" w:cs="Times New Roman"/>
          <w:color w:val="000000"/>
          <w:sz w:val="24"/>
          <w:szCs w:val="24"/>
        </w:rPr>
        <w:t xml:space="preserve">Nyeri adalah pengalaman sensori atau emosional yang tidak menyenangkan yang </w:t>
      </w:r>
      <w:r w:rsidR="003F2D61">
        <w:rPr>
          <w:rFonts w:ascii="Times New Roman" w:hAnsi="Times New Roman" w:cs="Times New Roman"/>
          <w:sz w:val="24"/>
          <w:szCs w:val="24"/>
        </w:rPr>
        <w:t xml:space="preserve"> </w:t>
      </w:r>
      <w:r w:rsidR="003F2D61">
        <w:rPr>
          <w:rFonts w:ascii="Times New Roman" w:hAnsi="Times New Roman" w:cs="Times New Roman"/>
          <w:color w:val="000000"/>
          <w:sz w:val="24"/>
          <w:szCs w:val="24"/>
        </w:rPr>
        <w:t>diakibatkan dari kerusakan jaringan potensial atau aktual (Potter dan Perry, 20</w:t>
      </w:r>
      <w:r w:rsidR="004A1E4A">
        <w:rPr>
          <w:rFonts w:ascii="Times New Roman" w:hAnsi="Times New Roman" w:cs="Times New Roman"/>
          <w:color w:val="000000"/>
          <w:sz w:val="24"/>
          <w:szCs w:val="24"/>
          <w:lang w:val="id-ID"/>
        </w:rPr>
        <w:t>12</w:t>
      </w:r>
      <w:r w:rsidR="003F2D61">
        <w:rPr>
          <w:rFonts w:ascii="Times New Roman" w:hAnsi="Times New Roman" w:cs="Times New Roman"/>
          <w:color w:val="000000"/>
          <w:sz w:val="24"/>
          <w:szCs w:val="24"/>
        </w:rPr>
        <w:t xml:space="preserve">). </w:t>
      </w:r>
    </w:p>
    <w:p w:rsidR="003F2D61" w:rsidRPr="001D68F0" w:rsidRDefault="00C40C73" w:rsidP="00C40C73">
      <w:pPr>
        <w:autoSpaceDE w:val="0"/>
        <w:autoSpaceDN w:val="0"/>
        <w:adjustRightInd w:val="0"/>
        <w:spacing w:after="0" w:line="480" w:lineRule="auto"/>
        <w:ind w:left="284"/>
        <w:jc w:val="both"/>
        <w:rPr>
          <w:rFonts w:ascii="Times New Roman" w:hAnsi="Times New Roman" w:cs="Times New Roman"/>
          <w:b/>
          <w:sz w:val="24"/>
          <w:szCs w:val="24"/>
        </w:rPr>
      </w:pPr>
      <w:r>
        <w:rPr>
          <w:rFonts w:ascii="Times New Roman" w:hAnsi="Times New Roman" w:cs="Times New Roman"/>
          <w:b/>
          <w:color w:val="000000"/>
          <w:sz w:val="24"/>
          <w:szCs w:val="24"/>
        </w:rPr>
        <w:t xml:space="preserve">b. </w:t>
      </w:r>
      <w:r w:rsidR="003F2D61" w:rsidRPr="001D68F0">
        <w:rPr>
          <w:rFonts w:ascii="Times New Roman" w:hAnsi="Times New Roman" w:cs="Times New Roman"/>
          <w:b/>
          <w:color w:val="000000"/>
          <w:sz w:val="24"/>
          <w:szCs w:val="24"/>
        </w:rPr>
        <w:t xml:space="preserve">Teori Nyeri </w:t>
      </w:r>
    </w:p>
    <w:p w:rsidR="003F2D61" w:rsidRDefault="009E3E68" w:rsidP="009E3E68">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3F2D61">
        <w:rPr>
          <w:rFonts w:ascii="Times New Roman" w:hAnsi="Times New Roman" w:cs="Times New Roman"/>
          <w:color w:val="000000"/>
          <w:sz w:val="24"/>
          <w:szCs w:val="24"/>
        </w:rPr>
        <w:t xml:space="preserve">Nyeri merupakan suatu fenomena yang penuh rahasia. Ada beberapa teori yang </w:t>
      </w:r>
      <w:r w:rsidR="003F2D61">
        <w:rPr>
          <w:rFonts w:ascii="Times New Roman" w:hAnsi="Times New Roman" w:cs="Times New Roman"/>
          <w:sz w:val="24"/>
          <w:szCs w:val="24"/>
        </w:rPr>
        <w:t xml:space="preserve"> </w:t>
      </w:r>
      <w:r w:rsidR="003F2D61">
        <w:rPr>
          <w:rFonts w:ascii="Times New Roman" w:hAnsi="Times New Roman" w:cs="Times New Roman"/>
          <w:color w:val="000000"/>
          <w:sz w:val="24"/>
          <w:szCs w:val="24"/>
        </w:rPr>
        <w:t xml:space="preserve">menjelaskan mekanisme transmisi nyeri. Diantaranya : </w:t>
      </w:r>
    </w:p>
    <w:p w:rsidR="003F2D61" w:rsidRPr="00BF3112" w:rsidRDefault="003F2D61" w:rsidP="00BF1A5C">
      <w:pPr>
        <w:pStyle w:val="ListParagraph"/>
        <w:numPr>
          <w:ilvl w:val="2"/>
          <w:numId w:val="18"/>
        </w:numPr>
        <w:autoSpaceDE w:val="0"/>
        <w:autoSpaceDN w:val="0"/>
        <w:adjustRightInd w:val="0"/>
        <w:spacing w:after="0" w:line="480" w:lineRule="auto"/>
        <w:ind w:left="993" w:hanging="426"/>
        <w:jc w:val="both"/>
        <w:rPr>
          <w:rFonts w:ascii="Times New Roman" w:hAnsi="Times New Roman" w:cs="Times New Roman"/>
          <w:sz w:val="24"/>
          <w:szCs w:val="24"/>
        </w:rPr>
      </w:pPr>
      <w:r w:rsidRPr="00BF3112">
        <w:rPr>
          <w:rFonts w:ascii="Times New Roman" w:hAnsi="Times New Roman" w:cs="Times New Roman"/>
          <w:color w:val="000000"/>
          <w:sz w:val="24"/>
          <w:szCs w:val="24"/>
        </w:rPr>
        <w:t>Teori pola (</w:t>
      </w:r>
      <w:r w:rsidRPr="00BF3112">
        <w:rPr>
          <w:rFonts w:ascii="Times New Roman" w:hAnsi="Times New Roman" w:cs="Times New Roman"/>
          <w:i/>
          <w:iCs/>
          <w:color w:val="000000"/>
          <w:sz w:val="24"/>
          <w:szCs w:val="24"/>
        </w:rPr>
        <w:t>Pattern Theory</w:t>
      </w:r>
      <w:r w:rsidRPr="00BF3112">
        <w:rPr>
          <w:rFonts w:ascii="Times New Roman" w:hAnsi="Times New Roman" w:cs="Times New Roman"/>
          <w:color w:val="000000"/>
          <w:sz w:val="24"/>
          <w:szCs w:val="24"/>
        </w:rPr>
        <w:t xml:space="preserve">) adalah nyeri yang terjadi karena efek-efek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 xml:space="preserve">kombinasi intensitas syimulus dan jumlah impuls-impuls pada dorsal ujung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 xml:space="preserve">dari sum-sum belakang. Tidak termasuk aspek-aspek fisiologi.   </w:t>
      </w:r>
    </w:p>
    <w:p w:rsidR="003F2D61" w:rsidRPr="00BF3112" w:rsidRDefault="003F2D61" w:rsidP="00BF1A5C">
      <w:pPr>
        <w:pStyle w:val="ListParagraph"/>
        <w:numPr>
          <w:ilvl w:val="2"/>
          <w:numId w:val="18"/>
        </w:numPr>
        <w:autoSpaceDE w:val="0"/>
        <w:autoSpaceDN w:val="0"/>
        <w:adjustRightInd w:val="0"/>
        <w:spacing w:after="0" w:line="480" w:lineRule="auto"/>
        <w:ind w:left="993" w:hanging="426"/>
        <w:jc w:val="both"/>
        <w:rPr>
          <w:rFonts w:ascii="Times New Roman" w:hAnsi="Times New Roman" w:cs="Times New Roman"/>
          <w:sz w:val="24"/>
          <w:szCs w:val="24"/>
        </w:rPr>
      </w:pPr>
      <w:r w:rsidRPr="00BF3112">
        <w:rPr>
          <w:rFonts w:ascii="Times New Roman" w:hAnsi="Times New Roman" w:cs="Times New Roman"/>
          <w:color w:val="000000"/>
          <w:sz w:val="24"/>
          <w:szCs w:val="24"/>
        </w:rPr>
        <w:t xml:space="preserve">Teori pemisahan </w:t>
      </w:r>
      <w:r w:rsidRPr="00BF3112">
        <w:rPr>
          <w:rFonts w:ascii="Times New Roman" w:hAnsi="Times New Roman" w:cs="Times New Roman"/>
          <w:i/>
          <w:iCs/>
          <w:color w:val="000000"/>
          <w:sz w:val="24"/>
          <w:szCs w:val="24"/>
        </w:rPr>
        <w:t>(specificity theory</w:t>
      </w:r>
      <w:r w:rsidRPr="00BF3112">
        <w:rPr>
          <w:rFonts w:ascii="Times New Roman" w:hAnsi="Times New Roman" w:cs="Times New Roman"/>
          <w:color w:val="000000"/>
          <w:sz w:val="24"/>
          <w:szCs w:val="24"/>
        </w:rPr>
        <w:t xml:space="preserve">) Reseptor-reseptor nyeri tertentu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 xml:space="preserve">menyalurkan impuls-impuls keseluruh jalur nyeri ke otak. Tidak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 xml:space="preserve">memperhitungkan aspek-aspek fisiologis dari persepsi dan respon nyeri.  </w:t>
      </w:r>
    </w:p>
    <w:p w:rsidR="003F2D61" w:rsidRPr="00BF3112" w:rsidRDefault="003F2D61" w:rsidP="00BF1A5C">
      <w:pPr>
        <w:pStyle w:val="ListParagraph"/>
        <w:numPr>
          <w:ilvl w:val="2"/>
          <w:numId w:val="18"/>
        </w:numPr>
        <w:autoSpaceDE w:val="0"/>
        <w:autoSpaceDN w:val="0"/>
        <w:adjustRightInd w:val="0"/>
        <w:spacing w:after="0" w:line="480" w:lineRule="auto"/>
        <w:ind w:left="993" w:hanging="426"/>
        <w:jc w:val="both"/>
        <w:rPr>
          <w:rFonts w:ascii="Times New Roman" w:hAnsi="Times New Roman" w:cs="Times New Roman"/>
          <w:sz w:val="24"/>
          <w:szCs w:val="24"/>
        </w:rPr>
      </w:pPr>
      <w:r w:rsidRPr="00BF3112">
        <w:rPr>
          <w:rFonts w:ascii="Times New Roman" w:hAnsi="Times New Roman" w:cs="Times New Roman"/>
          <w:color w:val="000000"/>
          <w:sz w:val="24"/>
          <w:szCs w:val="24"/>
        </w:rPr>
        <w:t xml:space="preserve">Teori pengendalian gerbang </w:t>
      </w:r>
      <w:r w:rsidRPr="00BF3112">
        <w:rPr>
          <w:rFonts w:ascii="Times New Roman" w:hAnsi="Times New Roman" w:cs="Times New Roman"/>
          <w:i/>
          <w:iCs/>
          <w:color w:val="000000"/>
          <w:sz w:val="24"/>
          <w:szCs w:val="24"/>
        </w:rPr>
        <w:t xml:space="preserve">(gate control theory) </w:t>
      </w:r>
      <w:r w:rsidRPr="00BF3112">
        <w:rPr>
          <w:rFonts w:ascii="Times New Roman" w:hAnsi="Times New Roman" w:cs="Times New Roman"/>
          <w:color w:val="000000"/>
          <w:sz w:val="24"/>
          <w:szCs w:val="24"/>
        </w:rPr>
        <w:t xml:space="preserve">Impuls-impuls nyeri dapat dikendalikan oleh mekanisme gerbang pada ujung dorsal dari sum-sum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 xml:space="preserve">belakang untuk memungkinkan atau menahan transmisi. Faktor-faktor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 xml:space="preserve">gerbang terdiri dari efek impuls-impuls yang ditransmisi ke serabut-serabut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 xml:space="preserve">saraf konduksi cepat atau lamban dan efek-efek impuls dari batang otak dan korteks. </w:t>
      </w:r>
    </w:p>
    <w:p w:rsidR="003F2D61" w:rsidRPr="003C620D" w:rsidRDefault="003F2D61" w:rsidP="00BF1A5C">
      <w:pPr>
        <w:pStyle w:val="ListParagraph"/>
        <w:numPr>
          <w:ilvl w:val="2"/>
          <w:numId w:val="18"/>
        </w:numPr>
        <w:autoSpaceDE w:val="0"/>
        <w:autoSpaceDN w:val="0"/>
        <w:adjustRightInd w:val="0"/>
        <w:spacing w:after="0" w:line="480" w:lineRule="auto"/>
        <w:ind w:left="993" w:hanging="426"/>
        <w:jc w:val="both"/>
        <w:rPr>
          <w:rFonts w:ascii="Times New Roman" w:hAnsi="Times New Roman" w:cs="Times New Roman"/>
          <w:sz w:val="24"/>
          <w:szCs w:val="24"/>
        </w:rPr>
      </w:pPr>
      <w:r w:rsidRPr="00BF3112">
        <w:rPr>
          <w:rFonts w:ascii="Times New Roman" w:hAnsi="Times New Roman" w:cs="Times New Roman"/>
          <w:color w:val="000000"/>
          <w:sz w:val="24"/>
          <w:szCs w:val="24"/>
        </w:rPr>
        <w:t xml:space="preserve">Teori transmisi dan inhibisi. Adanya stimulus pada nociceptor memulai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 xml:space="preserve">transmisi implus-implus saraf, sehinggga transmisi implus nyeri menjadi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lastRenderedPageBreak/>
        <w:t xml:space="preserve">efektif oleh neurotransmitter yang spesifik. Kemudian, inhibisi implus nyeri </w:t>
      </w:r>
      <w:r w:rsidRPr="00BF3112">
        <w:rPr>
          <w:rFonts w:ascii="Times New Roman" w:hAnsi="Times New Roman" w:cs="Times New Roman"/>
          <w:sz w:val="24"/>
          <w:szCs w:val="24"/>
        </w:rPr>
        <w:t xml:space="preserve"> </w:t>
      </w:r>
      <w:r w:rsidRPr="00BF3112">
        <w:rPr>
          <w:rFonts w:ascii="Times New Roman" w:hAnsi="Times New Roman" w:cs="Times New Roman"/>
          <w:color w:val="000000"/>
          <w:sz w:val="24"/>
          <w:szCs w:val="24"/>
        </w:rPr>
        <w:t>menjadi efektif oleh implus-implus pada serabut-serabut besar yang memblok implus-implus pada serabut lamban endogen opiate system supers</w:t>
      </w:r>
      <w:r>
        <w:rPr>
          <w:rFonts w:ascii="Times New Roman" w:hAnsi="Times New Roman" w:cs="Times New Roman"/>
          <w:color w:val="000000"/>
          <w:sz w:val="24"/>
          <w:szCs w:val="24"/>
        </w:rPr>
        <w:t xml:space="preserve">if  </w:t>
      </w:r>
      <w:r w:rsidRPr="00BF3112">
        <w:rPr>
          <w:rFonts w:ascii="Times New Roman" w:hAnsi="Times New Roman" w:cs="Times New Roman"/>
          <w:color w:val="000000"/>
          <w:sz w:val="24"/>
          <w:szCs w:val="24"/>
        </w:rPr>
        <w:t xml:space="preserve"> </w:t>
      </w:r>
      <w:r w:rsidRPr="003C620D">
        <w:rPr>
          <w:rFonts w:ascii="Times New Roman" w:hAnsi="Times New Roman" w:cs="Times New Roman"/>
          <w:color w:val="000000"/>
          <w:sz w:val="24"/>
          <w:szCs w:val="24"/>
        </w:rPr>
        <w:t>(</w:t>
      </w:r>
      <w:r w:rsidR="003C620D" w:rsidRPr="003C620D">
        <w:rPr>
          <w:rFonts w:ascii="Times New Roman" w:hAnsi="Times New Roman" w:cs="Times New Roman"/>
          <w:sz w:val="24"/>
          <w:szCs w:val="24"/>
        </w:rPr>
        <w:t>Hariyanto &amp; Sulistyowati, 2015</w:t>
      </w:r>
      <w:r w:rsidRPr="003C620D">
        <w:rPr>
          <w:rFonts w:ascii="Times New Roman" w:hAnsi="Times New Roman" w:cs="Times New Roman"/>
          <w:color w:val="000000"/>
          <w:sz w:val="24"/>
          <w:szCs w:val="24"/>
        </w:rPr>
        <w:t xml:space="preserve">). </w:t>
      </w:r>
    </w:p>
    <w:p w:rsidR="003F2D61" w:rsidRPr="001D68F0" w:rsidRDefault="00C40C73" w:rsidP="00C40C73">
      <w:pPr>
        <w:autoSpaceDE w:val="0"/>
        <w:autoSpaceDN w:val="0"/>
        <w:adjustRightInd w:val="0"/>
        <w:spacing w:after="0" w:line="480" w:lineRule="auto"/>
        <w:ind w:left="284"/>
        <w:jc w:val="both"/>
        <w:rPr>
          <w:rFonts w:ascii="Times New Roman" w:hAnsi="Times New Roman" w:cs="Times New Roman"/>
          <w:b/>
          <w:sz w:val="24"/>
          <w:szCs w:val="24"/>
        </w:rPr>
      </w:pPr>
      <w:r>
        <w:rPr>
          <w:rFonts w:ascii="Times New Roman" w:hAnsi="Times New Roman" w:cs="Times New Roman"/>
          <w:b/>
          <w:color w:val="000000"/>
          <w:sz w:val="24"/>
          <w:szCs w:val="24"/>
        </w:rPr>
        <w:t xml:space="preserve">c. </w:t>
      </w:r>
      <w:r w:rsidR="003F2D61" w:rsidRPr="001D68F0">
        <w:rPr>
          <w:rFonts w:ascii="Times New Roman" w:hAnsi="Times New Roman" w:cs="Times New Roman"/>
          <w:b/>
          <w:color w:val="000000"/>
          <w:sz w:val="24"/>
          <w:szCs w:val="24"/>
        </w:rPr>
        <w:t xml:space="preserve">Klasifikasi Nyeri  </w:t>
      </w:r>
    </w:p>
    <w:p w:rsidR="003F2D61" w:rsidRDefault="003F2D61" w:rsidP="003F2D61">
      <w:pPr>
        <w:autoSpaceDE w:val="0"/>
        <w:autoSpaceDN w:val="0"/>
        <w:adjustRightInd w:val="0"/>
        <w:spacing w:after="0" w:line="48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  Terdapat dua tipe nyeri yaitu:</w:t>
      </w:r>
      <w:r>
        <w:rPr>
          <w:rFonts w:ascii="Times New Roman" w:hAnsi="Times New Roman" w:cs="Times New Roman"/>
          <w:b/>
          <w:bCs/>
          <w:color w:val="000000"/>
          <w:sz w:val="24"/>
          <w:szCs w:val="24"/>
        </w:rPr>
        <w:t xml:space="preserve"> </w:t>
      </w:r>
    </w:p>
    <w:p w:rsidR="003F2D61" w:rsidRPr="00BF3112" w:rsidRDefault="003F2D61" w:rsidP="00BF1A5C">
      <w:pPr>
        <w:pStyle w:val="ListParagraph"/>
        <w:numPr>
          <w:ilvl w:val="0"/>
          <w:numId w:val="4"/>
        </w:numPr>
        <w:autoSpaceDE w:val="0"/>
        <w:autoSpaceDN w:val="0"/>
        <w:adjustRightInd w:val="0"/>
        <w:spacing w:after="0" w:line="480" w:lineRule="auto"/>
        <w:ind w:left="993" w:hanging="426"/>
        <w:jc w:val="both"/>
        <w:rPr>
          <w:rFonts w:ascii="Times New Roman" w:hAnsi="Times New Roman" w:cs="Times New Roman"/>
          <w:sz w:val="24"/>
          <w:szCs w:val="24"/>
        </w:rPr>
      </w:pPr>
      <w:r w:rsidRPr="00BF3112">
        <w:rPr>
          <w:rFonts w:ascii="Times New Roman" w:hAnsi="Times New Roman" w:cs="Times New Roman"/>
          <w:color w:val="000000"/>
          <w:sz w:val="24"/>
          <w:szCs w:val="24"/>
        </w:rPr>
        <w:t xml:space="preserve">Nyeri Akut </w:t>
      </w:r>
    </w:p>
    <w:p w:rsidR="00592D13" w:rsidRPr="00592D13" w:rsidRDefault="003F2D61" w:rsidP="00C40C73">
      <w:pPr>
        <w:pStyle w:val="ListParagraph"/>
        <w:autoSpaceDE w:val="0"/>
        <w:autoSpaceDN w:val="0"/>
        <w:adjustRightInd w:val="0"/>
        <w:spacing w:after="0" w:line="480" w:lineRule="auto"/>
        <w:ind w:left="993"/>
        <w:jc w:val="both"/>
        <w:rPr>
          <w:rFonts w:ascii="Times New Roman" w:hAnsi="Times New Roman" w:cs="Times New Roman"/>
          <w:color w:val="000000"/>
          <w:sz w:val="24"/>
          <w:szCs w:val="24"/>
        </w:rPr>
      </w:pPr>
      <w:r w:rsidRPr="00BF3112">
        <w:rPr>
          <w:rFonts w:ascii="Times New Roman" w:hAnsi="Times New Roman" w:cs="Times New Roman"/>
          <w:color w:val="000000"/>
          <w:sz w:val="24"/>
          <w:szCs w:val="24"/>
        </w:rPr>
        <w:t xml:space="preserve">Nyeri ini bersifat mendadak , durasi singkat, biasanya berhubungan dengan kecemasan. Orang biasa meresponnya dengan cara fisiologis yaitu diaforesis, peningkatan denyut jantung, peningkatan pernafasan, peningkatan tekanan darah dan dengan perilaku. Nyeri akut merupakan mekanisme yang berlangsung kurang dari enam bulan, secara fisiologis terjadi perubahan denyut jantung, frekuensi nafas, tekanan darah, aliran darah perifer, tekanan otot, keringat pada telapak tangan dan perubahan pada ukuran pupil. </w:t>
      </w:r>
    </w:p>
    <w:p w:rsidR="003F2D61" w:rsidRPr="00BF3112" w:rsidRDefault="003F2D61" w:rsidP="00BF1A5C">
      <w:pPr>
        <w:pStyle w:val="ListParagraph"/>
        <w:numPr>
          <w:ilvl w:val="0"/>
          <w:numId w:val="4"/>
        </w:numPr>
        <w:autoSpaceDE w:val="0"/>
        <w:autoSpaceDN w:val="0"/>
        <w:adjustRightInd w:val="0"/>
        <w:spacing w:after="0" w:line="480" w:lineRule="auto"/>
        <w:ind w:left="993" w:hanging="426"/>
        <w:jc w:val="both"/>
        <w:rPr>
          <w:rFonts w:ascii="Times New Roman" w:hAnsi="Times New Roman" w:cs="Times New Roman"/>
          <w:sz w:val="24"/>
          <w:szCs w:val="24"/>
        </w:rPr>
      </w:pPr>
      <w:r w:rsidRPr="00BF3112">
        <w:rPr>
          <w:rFonts w:ascii="Times New Roman" w:hAnsi="Times New Roman" w:cs="Times New Roman"/>
          <w:color w:val="000000"/>
          <w:sz w:val="24"/>
          <w:szCs w:val="24"/>
        </w:rPr>
        <w:t xml:space="preserve">Nyeri Kronik </w:t>
      </w:r>
    </w:p>
    <w:p w:rsidR="003C620D" w:rsidRPr="003C620D" w:rsidRDefault="003F2D61" w:rsidP="00C40C73">
      <w:pPr>
        <w:pStyle w:val="ListParagraph"/>
        <w:autoSpaceDE w:val="0"/>
        <w:autoSpaceDN w:val="0"/>
        <w:adjustRightInd w:val="0"/>
        <w:spacing w:after="0" w:line="480" w:lineRule="auto"/>
        <w:ind w:left="993"/>
        <w:jc w:val="both"/>
        <w:rPr>
          <w:rFonts w:ascii="Times New Roman" w:hAnsi="Times New Roman" w:cs="Times New Roman"/>
          <w:sz w:val="24"/>
          <w:szCs w:val="24"/>
        </w:rPr>
      </w:pPr>
      <w:r w:rsidRPr="00BF3112">
        <w:rPr>
          <w:rFonts w:ascii="Times New Roman" w:hAnsi="Times New Roman" w:cs="Times New Roman"/>
          <w:color w:val="000000"/>
          <w:sz w:val="24"/>
          <w:szCs w:val="24"/>
        </w:rPr>
        <w:t xml:space="preserve">Nyeri ini bersifat dalam, tumpul, diikuti dengan berbagai macam gangguan. Terjadi lambat dan meningkat secara perlahan, dimulai setelah detik pertama dan meningkat perlahan sampai beberapa detik atau menit. Nyeri ini biasanya berhubungan dengan kerusakan jaringan yang sifatnya terus menerus atau </w:t>
      </w:r>
      <w:r w:rsidRPr="00BF3112">
        <w:rPr>
          <w:rFonts w:ascii="Times New Roman" w:hAnsi="Times New Roman" w:cs="Times New Roman"/>
          <w:i/>
          <w:iCs/>
          <w:color w:val="000000"/>
          <w:sz w:val="24"/>
          <w:szCs w:val="24"/>
        </w:rPr>
        <w:t>intermitten</w:t>
      </w:r>
      <w:r w:rsidRPr="00BF3112">
        <w:rPr>
          <w:rFonts w:ascii="Times New Roman" w:hAnsi="Times New Roman" w:cs="Times New Roman"/>
          <w:color w:val="000000"/>
          <w:sz w:val="24"/>
          <w:szCs w:val="24"/>
        </w:rPr>
        <w:t xml:space="preserve">. Nyeri kronik merupakan nyeri yang konsisten yang menetap sepanjang satu periode waktu dan tidak mempunyai awitan </w:t>
      </w:r>
      <w:r w:rsidRPr="00BF3112">
        <w:rPr>
          <w:rFonts w:ascii="Times New Roman" w:hAnsi="Times New Roman" w:cs="Times New Roman"/>
          <w:color w:val="000000"/>
          <w:sz w:val="24"/>
          <w:szCs w:val="24"/>
        </w:rPr>
        <w:lastRenderedPageBreak/>
        <w:t xml:space="preserve">yang ditetapkan dan sering sulit untuk diobati karena biasanya nyeri ini tidak mempunyai respon terhadap pengobatan yang diarahkan pada penyebabnya. Nyeri kronik ini sering didefinisikan sebagai nyeri yang berlangsung selama enam bulan atau lebih </w:t>
      </w:r>
      <w:r w:rsidR="003C620D" w:rsidRPr="003C620D">
        <w:rPr>
          <w:rFonts w:ascii="Times New Roman" w:hAnsi="Times New Roman" w:cs="Times New Roman"/>
          <w:color w:val="000000"/>
          <w:sz w:val="24"/>
          <w:szCs w:val="24"/>
        </w:rPr>
        <w:t>(</w:t>
      </w:r>
      <w:r w:rsidR="003C620D" w:rsidRPr="003C620D">
        <w:rPr>
          <w:rFonts w:ascii="Times New Roman" w:hAnsi="Times New Roman" w:cs="Times New Roman"/>
          <w:sz w:val="24"/>
          <w:szCs w:val="24"/>
        </w:rPr>
        <w:t>Hariyanto &amp; Sulistyowati, 2015</w:t>
      </w:r>
      <w:r w:rsidR="003C620D" w:rsidRPr="003C620D">
        <w:rPr>
          <w:rFonts w:ascii="Times New Roman" w:hAnsi="Times New Roman" w:cs="Times New Roman"/>
          <w:color w:val="000000"/>
          <w:sz w:val="24"/>
          <w:szCs w:val="24"/>
        </w:rPr>
        <w:t xml:space="preserve">). </w:t>
      </w:r>
    </w:p>
    <w:p w:rsidR="003F2D61" w:rsidRDefault="00C40C73" w:rsidP="00C40C73">
      <w:pPr>
        <w:pStyle w:val="NormalWeb"/>
        <w:spacing w:before="0" w:beforeAutospacing="0" w:after="0" w:afterAutospacing="0" w:line="480" w:lineRule="auto"/>
        <w:ind w:left="284"/>
        <w:jc w:val="both"/>
      </w:pPr>
      <w:r>
        <w:rPr>
          <w:b/>
          <w:bCs/>
        </w:rPr>
        <w:t xml:space="preserve">d. </w:t>
      </w:r>
      <w:r w:rsidR="003F2D61">
        <w:rPr>
          <w:b/>
          <w:bCs/>
        </w:rPr>
        <w:t>Teori Pengontrolan nyeri (</w:t>
      </w:r>
      <w:r w:rsidR="003F2D61">
        <w:rPr>
          <w:b/>
          <w:bCs/>
          <w:i/>
          <w:iCs/>
        </w:rPr>
        <w:t>Gate control theory</w:t>
      </w:r>
      <w:r w:rsidR="003F2D61">
        <w:rPr>
          <w:b/>
          <w:bCs/>
        </w:rPr>
        <w:t>)</w:t>
      </w:r>
    </w:p>
    <w:p w:rsidR="003F2D61" w:rsidRDefault="009E3E68" w:rsidP="009E3E68">
      <w:pPr>
        <w:pStyle w:val="NormalWeb"/>
        <w:spacing w:before="0" w:beforeAutospacing="0" w:after="0" w:afterAutospacing="0" w:line="480" w:lineRule="auto"/>
        <w:ind w:left="567"/>
        <w:jc w:val="both"/>
      </w:pPr>
      <w:r>
        <w:rPr>
          <w:lang w:val="id-ID"/>
        </w:rPr>
        <w:t xml:space="preserve">      </w:t>
      </w:r>
      <w:r w:rsidR="003F2D61">
        <w:t xml:space="preserve">Teori </w:t>
      </w:r>
      <w:r w:rsidR="003F2D61">
        <w:rPr>
          <w:i/>
          <w:iCs/>
        </w:rPr>
        <w:t>gate control</w:t>
      </w:r>
      <w:r w:rsidR="003F2D61">
        <w:t xml:space="preserve"> mengusulkan bahwa impuls nyeri dapat diatur atau dihambat oleh mekanisme pertahanan di sepanjang sistem saraf pusat. Teori ini mengatakan bahwa impuls nyeri dihantarkan saat sebuah pertahanan dibuka dan impuls dihambat saat sebuah pertahanan tertutup. Upaya menutup pertahanan tersebut merupakan dasar teori menghilangkan nyeri.</w:t>
      </w:r>
    </w:p>
    <w:p w:rsidR="00592D13" w:rsidRDefault="009E3E68" w:rsidP="009E3E68">
      <w:pPr>
        <w:pStyle w:val="NormalWeb"/>
        <w:spacing w:before="0" w:beforeAutospacing="0" w:after="0" w:afterAutospacing="0" w:line="480" w:lineRule="auto"/>
        <w:ind w:left="567"/>
        <w:jc w:val="both"/>
      </w:pPr>
      <w:r>
        <w:rPr>
          <w:lang w:val="id-ID"/>
        </w:rPr>
        <w:t xml:space="preserve">       </w:t>
      </w:r>
      <w:r w:rsidR="003F2D61">
        <w:t xml:space="preserve">Suatu keseimbangan aktivitas dari neuron sensori dan serabut kontrol desenden dari otak mengatur proses pertahanan. Neuron delta-A dan C melepaskan substansi C melepaskan substansi P untuk mentranmisi impuls melalui mekanisme pertahanan. Selain itu, terdapat </w:t>
      </w:r>
      <w:r w:rsidR="003F2D61">
        <w:rPr>
          <w:i/>
          <w:iCs/>
        </w:rPr>
        <w:t>mekanoreseptor</w:t>
      </w:r>
      <w:r w:rsidR="003F2D61">
        <w:t xml:space="preserve">, neuron beta-A yang lebih tebal, yang lebih cepat yang melepaskan </w:t>
      </w:r>
      <w:r w:rsidR="003F2D61">
        <w:rPr>
          <w:i/>
          <w:iCs/>
        </w:rPr>
        <w:t>neurotransmiter</w:t>
      </w:r>
      <w:r w:rsidR="003F2D61">
        <w:t xml:space="preserve"> penghambat. Apabila masukan yang dominan berasal dari serabut beta-A, maka akan menutup mekanisme pertahanan. Diyakini mekanisme penutupan ini dapat terlihat saat seorang perawat menggosok punggung klien dengan lembut. Pesan yang dihasilkan akan menstimulasi </w:t>
      </w:r>
      <w:r w:rsidR="003F2D61">
        <w:rPr>
          <w:i/>
          <w:iCs/>
        </w:rPr>
        <w:t>mekanoreseptor,</w:t>
      </w:r>
      <w:r w:rsidR="003F2D61">
        <w:t xml:space="preserve"> apabila masukan yang dominan berasal dari serabut delta A dan serabut C, maka akan membuka pertahanan tersebut dan klien mempersepsikan sensasi nyeri. Bahkan jika </w:t>
      </w:r>
      <w:r w:rsidR="003F2D61">
        <w:lastRenderedPageBreak/>
        <w:t xml:space="preserve">impuls nyeri dihantarkan ke otak, terdapat pusat kortek yang lebih tinggi di otak yang memodifikasi nyeri. Alur saraf desenden melepaskan opiat endogen, seperti </w:t>
      </w:r>
      <w:r w:rsidR="003F2D61">
        <w:rPr>
          <w:i/>
          <w:iCs/>
        </w:rPr>
        <w:t>endorfin</w:t>
      </w:r>
      <w:r w:rsidR="003F2D61">
        <w:t xml:space="preserve"> dan </w:t>
      </w:r>
      <w:r w:rsidR="003F2D61">
        <w:rPr>
          <w:i/>
          <w:iCs/>
        </w:rPr>
        <w:t>dinorfin</w:t>
      </w:r>
      <w:r w:rsidR="003F2D61">
        <w:t xml:space="preserve">, suatu pembunuh nyeri alami yang berasal dari tubuh. </w:t>
      </w:r>
      <w:r w:rsidR="003F2D61">
        <w:rPr>
          <w:i/>
          <w:iCs/>
        </w:rPr>
        <w:t>Neuromedulator</w:t>
      </w:r>
      <w:r w:rsidR="003F2D61">
        <w:t xml:space="preserve"> ini menutup mekanisme pertahanan dengan menghambat pelepasan substansi P. tehnik distraksi, konseling dan pemberian plasebo merupakan upaya untuk melepaskan</w:t>
      </w:r>
      <w:r w:rsidR="004A1E4A">
        <w:t xml:space="preserve"> endorfin (Potter dan Perry, 20</w:t>
      </w:r>
      <w:r w:rsidR="004A1E4A">
        <w:rPr>
          <w:lang w:val="id-ID"/>
        </w:rPr>
        <w:t>12</w:t>
      </w:r>
      <w:r w:rsidR="003F2D61">
        <w:t xml:space="preserve">) </w:t>
      </w:r>
    </w:p>
    <w:p w:rsidR="003F2D61" w:rsidRDefault="00C40C73" w:rsidP="00C40C73">
      <w:pPr>
        <w:pStyle w:val="NormalWeb"/>
        <w:spacing w:before="0" w:beforeAutospacing="0" w:after="0" w:afterAutospacing="0" w:line="480" w:lineRule="auto"/>
        <w:ind w:left="284"/>
        <w:jc w:val="both"/>
      </w:pPr>
      <w:r>
        <w:rPr>
          <w:b/>
          <w:bCs/>
        </w:rPr>
        <w:t xml:space="preserve">e. </w:t>
      </w:r>
      <w:r w:rsidR="003F2D61">
        <w:rPr>
          <w:b/>
          <w:bCs/>
        </w:rPr>
        <w:t>Respon tingkah laku terhadap nyeri</w:t>
      </w:r>
    </w:p>
    <w:p w:rsidR="003F2D61" w:rsidRDefault="003F2D61" w:rsidP="003F2D61">
      <w:pPr>
        <w:pStyle w:val="NormalWeb"/>
        <w:spacing w:before="0" w:beforeAutospacing="0" w:after="0" w:afterAutospacing="0" w:line="480" w:lineRule="auto"/>
        <w:ind w:firstLine="426"/>
        <w:jc w:val="both"/>
      </w:pPr>
      <w:r>
        <w:t xml:space="preserve">  Respon perilaku terhadap nyeri dapat mencakup:</w:t>
      </w:r>
    </w:p>
    <w:p w:rsidR="003F2D61" w:rsidRDefault="003F2D61" w:rsidP="00BF1A5C">
      <w:pPr>
        <w:pStyle w:val="NormalWeb"/>
        <w:numPr>
          <w:ilvl w:val="0"/>
          <w:numId w:val="5"/>
        </w:numPr>
        <w:spacing w:before="0" w:beforeAutospacing="0" w:after="0" w:afterAutospacing="0" w:line="480" w:lineRule="auto"/>
        <w:ind w:left="993" w:hanging="426"/>
        <w:jc w:val="both"/>
      </w:pPr>
      <w:r>
        <w:t>Pernyataan verbal (Mengaduh, Menangis, Sesak Nafas, Mendengkur)</w:t>
      </w:r>
    </w:p>
    <w:p w:rsidR="003F2D61" w:rsidRDefault="003F2D61" w:rsidP="00BF1A5C">
      <w:pPr>
        <w:pStyle w:val="NormalWeb"/>
        <w:numPr>
          <w:ilvl w:val="0"/>
          <w:numId w:val="5"/>
        </w:numPr>
        <w:spacing w:before="0" w:beforeAutospacing="0" w:after="0" w:afterAutospacing="0" w:line="480" w:lineRule="auto"/>
        <w:ind w:left="993" w:hanging="426"/>
        <w:jc w:val="both"/>
      </w:pPr>
      <w:r>
        <w:t>Ekspresi wajah (Meringis, Menggeletukkan gigi, Menggigit bibir)</w:t>
      </w:r>
    </w:p>
    <w:p w:rsidR="003F2D61" w:rsidRDefault="003F2D61" w:rsidP="00BF1A5C">
      <w:pPr>
        <w:pStyle w:val="NormalWeb"/>
        <w:numPr>
          <w:ilvl w:val="0"/>
          <w:numId w:val="5"/>
        </w:numPr>
        <w:spacing w:before="0" w:beforeAutospacing="0" w:after="0" w:afterAutospacing="0" w:line="480" w:lineRule="auto"/>
        <w:ind w:left="993" w:hanging="426"/>
        <w:jc w:val="both"/>
      </w:pPr>
      <w:r>
        <w:t>Gerakan tubuh (Gelisah, Imobilisasi, Ketegangan otot, peningkatan gerakan jari &amp; tangan</w:t>
      </w:r>
    </w:p>
    <w:p w:rsidR="003F2D61" w:rsidRDefault="003F2D61" w:rsidP="00BF1A5C">
      <w:pPr>
        <w:pStyle w:val="NormalWeb"/>
        <w:numPr>
          <w:ilvl w:val="0"/>
          <w:numId w:val="5"/>
        </w:numPr>
        <w:spacing w:before="0" w:beforeAutospacing="0" w:after="0" w:afterAutospacing="0" w:line="480" w:lineRule="auto"/>
        <w:ind w:left="993" w:hanging="426"/>
        <w:jc w:val="both"/>
      </w:pPr>
      <w:r>
        <w:t>Kontak dengan orang lain/interaksi sosial (Menghindari percakapan, Menghindari kontak sosial, Penurunan rentang perhatian, Fokus pd aktivitas menghilangkan nyeri)</w:t>
      </w:r>
    </w:p>
    <w:p w:rsidR="003F2D61" w:rsidRDefault="009E3E68" w:rsidP="009E3E68">
      <w:pPr>
        <w:pStyle w:val="NormalWeb"/>
        <w:spacing w:before="0" w:beforeAutospacing="0" w:after="0" w:afterAutospacing="0" w:line="480" w:lineRule="auto"/>
        <w:ind w:left="567"/>
        <w:jc w:val="both"/>
      </w:pPr>
      <w:r>
        <w:rPr>
          <w:lang w:val="id-ID"/>
        </w:rPr>
        <w:t xml:space="preserve">       </w:t>
      </w:r>
      <w:r w:rsidR="003F2D61">
        <w:t>Individu yang mengalami nyeri dengan awitan mendadak dapat bereaksi sangat berbeda terhadap nyeri yang berlangsung selama beberapa menit atau menjadi kronis. Nyeri dapat menyebabkan keletihan dan membuat individu terlalu letih untuk merintih atau menangis. Pasien dapat tidur, bahkan dengan nyeri hebat. Pasien dapat tampak rileks dan terlibat dalam aktivitas karena menjadi mahir dalam mengalihkan perhatian terhadap nyeri (</w:t>
      </w:r>
      <w:r w:rsidR="004A1E4A">
        <w:rPr>
          <w:rFonts w:ascii="Times Roman" w:hAnsi="Times Roman" w:cs="Times Roman"/>
          <w:color w:val="000000"/>
        </w:rPr>
        <w:t>Potter dan Perry, 20</w:t>
      </w:r>
      <w:r w:rsidR="004A1E4A">
        <w:rPr>
          <w:rFonts w:ascii="Times Roman" w:hAnsi="Times Roman" w:cs="Times Roman"/>
          <w:color w:val="000000"/>
          <w:lang w:val="id-ID"/>
        </w:rPr>
        <w:t>12</w:t>
      </w:r>
      <w:r w:rsidR="003F2D61">
        <w:rPr>
          <w:rFonts w:ascii="Times Roman" w:hAnsi="Times Roman" w:cs="Times Roman"/>
          <w:color w:val="000000"/>
        </w:rPr>
        <w:t>).</w:t>
      </w:r>
    </w:p>
    <w:p w:rsidR="003F2D61" w:rsidRDefault="003F2D61" w:rsidP="00C40C73">
      <w:pPr>
        <w:pStyle w:val="NormalWeb"/>
        <w:spacing w:before="0" w:beforeAutospacing="0" w:after="0" w:afterAutospacing="0" w:line="480" w:lineRule="auto"/>
        <w:ind w:left="567"/>
        <w:jc w:val="both"/>
      </w:pPr>
      <w:r>
        <w:lastRenderedPageBreak/>
        <w:t>Meinhart &amp; McCaffery mendiskripsikan 3 fase pengalaman nyeri:</w:t>
      </w:r>
    </w:p>
    <w:p w:rsidR="003F2D61" w:rsidRDefault="003F2D61" w:rsidP="00BF1A5C">
      <w:pPr>
        <w:pStyle w:val="NormalWeb"/>
        <w:numPr>
          <w:ilvl w:val="0"/>
          <w:numId w:val="6"/>
        </w:numPr>
        <w:spacing w:before="0" w:beforeAutospacing="0" w:after="0" w:afterAutospacing="0" w:line="480" w:lineRule="auto"/>
        <w:ind w:left="993" w:hanging="426"/>
        <w:jc w:val="both"/>
      </w:pPr>
      <w:r>
        <w:t>Fase antisipasi (terjadi sebelum nyeri diterima)</w:t>
      </w:r>
    </w:p>
    <w:p w:rsidR="003F2D61" w:rsidRDefault="003F2D61" w:rsidP="00BF1A5C">
      <w:pPr>
        <w:pStyle w:val="NormalWeb"/>
        <w:numPr>
          <w:ilvl w:val="0"/>
          <w:numId w:val="6"/>
        </w:numPr>
        <w:spacing w:before="0" w:beforeAutospacing="0" w:after="0" w:afterAutospacing="0" w:line="480" w:lineRule="auto"/>
        <w:ind w:left="993" w:hanging="426"/>
        <w:jc w:val="both"/>
      </w:pPr>
      <w:r>
        <w:t xml:space="preserve">Fase ini mungkin bukan merupakan fase yg paling penting, karena fase ini bisa mempengaruhi dua fase lain. Pada fase ini memungkinkan seseorang belajar tentang nyeri dan upaya untuk menghilangkan nyeri tersebut. Peran perawat dalam fase ini sangat penting, terutama dalam memberikan informasi pada klien. </w:t>
      </w:r>
    </w:p>
    <w:p w:rsidR="003F2D61" w:rsidRDefault="003F2D61" w:rsidP="00BF1A5C">
      <w:pPr>
        <w:pStyle w:val="NormalWeb"/>
        <w:numPr>
          <w:ilvl w:val="0"/>
          <w:numId w:val="6"/>
        </w:numPr>
        <w:spacing w:before="0" w:beforeAutospacing="0" w:after="0" w:afterAutospacing="0" w:line="480" w:lineRule="auto"/>
        <w:ind w:left="993" w:hanging="426"/>
        <w:jc w:val="both"/>
      </w:pPr>
      <w:r>
        <w:t xml:space="preserve">Fase sensasi (terjadi saat nyeri terasa) </w:t>
      </w:r>
    </w:p>
    <w:p w:rsidR="003F2D61" w:rsidRDefault="003F2D61" w:rsidP="00BF1A5C">
      <w:pPr>
        <w:pStyle w:val="NormalWeb"/>
        <w:numPr>
          <w:ilvl w:val="0"/>
          <w:numId w:val="6"/>
        </w:numPr>
        <w:spacing w:before="0" w:beforeAutospacing="0" w:after="0" w:afterAutospacing="0" w:line="480" w:lineRule="auto"/>
        <w:ind w:left="993" w:hanging="426"/>
        <w:jc w:val="both"/>
      </w:pPr>
      <w:r>
        <w:t>Fase ini terjadi ketika klien merasakan nyeri. karena nyeri itu bersifat subyektif, maka tiap orang dalam menyikapi nyeri juga berbeda-beda. Toleraransi terhadap nyeri juga akan berbeda antara satu orang dengan orang lain. orang yang mempunyai tingkat toleransi tinggi terhadap nyeri tidak akan mengeluh nyeri dengan stimulus kecil, sebaliknya orang yang toleransi terhadap nyerinya rendah akan mudah merasa nyeri dengan stimulus nyeri kecil. Klien dengan tingkat toleransi tinggi terhadap nyeri mampu menahan nyeri tanpa bantuan, sebaliknya orang yang toleransi terhadap nyerinya rendah sudah mencari upaya mencegah nyeri, sebelum nyeri datang.</w:t>
      </w:r>
    </w:p>
    <w:p w:rsidR="003F2D61" w:rsidRDefault="003F2D61" w:rsidP="00BF1A5C">
      <w:pPr>
        <w:pStyle w:val="NormalWeb"/>
        <w:numPr>
          <w:ilvl w:val="0"/>
          <w:numId w:val="6"/>
        </w:numPr>
        <w:spacing w:before="0" w:beforeAutospacing="0" w:after="0" w:afterAutospacing="0" w:line="480" w:lineRule="auto"/>
        <w:ind w:left="993" w:hanging="426"/>
        <w:jc w:val="both"/>
      </w:pPr>
      <w:r>
        <w:t>Fase akibat (terjadi ketika nyeri berkurang atau berhenti)</w:t>
      </w:r>
    </w:p>
    <w:p w:rsidR="00E134A3" w:rsidRPr="00F02B1A" w:rsidRDefault="003F2D61" w:rsidP="00BF1A5C">
      <w:pPr>
        <w:pStyle w:val="NormalWeb"/>
        <w:numPr>
          <w:ilvl w:val="0"/>
          <w:numId w:val="6"/>
        </w:numPr>
        <w:spacing w:before="0" w:beforeAutospacing="0" w:after="0" w:afterAutospacing="0" w:line="480" w:lineRule="auto"/>
        <w:ind w:left="993" w:hanging="426"/>
        <w:jc w:val="both"/>
      </w:pPr>
      <w:r>
        <w:t xml:space="preserve">Fase ini terjadi saat nyeri sudah berkurang atau hilang. Pada fase ini klien masih membutuhkan kontrol dari perawat, karena nyeri bersifat krisis, sehingga dimungkinkan klien mengalami gejala sisa pasca nyeri. Apabila </w:t>
      </w:r>
      <w:r>
        <w:lastRenderedPageBreak/>
        <w:t xml:space="preserve">klien mengalami episode nyeri berulang, maka respon akibat </w:t>
      </w:r>
      <w:r>
        <w:rPr>
          <w:i/>
          <w:iCs/>
        </w:rPr>
        <w:t>(aftermath)</w:t>
      </w:r>
      <w:r>
        <w:t xml:space="preserve"> dapat menjadi masalah kesehatan yang berat. Perawat berperan dalam membantu memperoleh kontrol diri untuk meminimalkan rasa takut akan kemungkinan nyeri berulang.</w:t>
      </w:r>
      <w:r w:rsidRPr="00F41176">
        <w:t xml:space="preserve"> </w:t>
      </w:r>
      <w:r>
        <w:t>(Potter dan Perry, 20</w:t>
      </w:r>
      <w:r w:rsidR="004A1E4A">
        <w:rPr>
          <w:lang w:val="id-ID"/>
        </w:rPr>
        <w:t>12</w:t>
      </w:r>
      <w:r>
        <w:t>)</w:t>
      </w:r>
      <w:r w:rsidR="00E134A3">
        <w:t>.</w:t>
      </w:r>
    </w:p>
    <w:p w:rsidR="003F2D61" w:rsidRPr="001D68F0" w:rsidRDefault="00C40C73" w:rsidP="00C40C73">
      <w:pPr>
        <w:pStyle w:val="NormalWeb"/>
        <w:spacing w:before="0" w:beforeAutospacing="0" w:after="0" w:afterAutospacing="0" w:line="480" w:lineRule="auto"/>
        <w:ind w:left="284"/>
        <w:jc w:val="both"/>
        <w:rPr>
          <w:b/>
        </w:rPr>
      </w:pPr>
      <w:r>
        <w:rPr>
          <w:b/>
          <w:bCs/>
        </w:rPr>
        <w:t xml:space="preserve">f. </w:t>
      </w:r>
      <w:r w:rsidR="003F2D61">
        <w:rPr>
          <w:b/>
          <w:bCs/>
        </w:rPr>
        <w:t xml:space="preserve">Faktor yang mempengaruhi respon nyeri </w:t>
      </w:r>
      <w:r w:rsidR="003F2D61">
        <w:t>(</w:t>
      </w:r>
      <w:r w:rsidR="003F2D61" w:rsidRPr="001D68F0">
        <w:rPr>
          <w:b/>
        </w:rPr>
        <w:t>Potter dan Perry, 20</w:t>
      </w:r>
      <w:r w:rsidR="004A1E4A">
        <w:rPr>
          <w:b/>
          <w:lang w:val="id-ID"/>
        </w:rPr>
        <w:t>12</w:t>
      </w:r>
      <w:r w:rsidR="003F2D61" w:rsidRPr="001D68F0">
        <w:rPr>
          <w:b/>
        </w:rPr>
        <w:t>)</w:t>
      </w:r>
    </w:p>
    <w:p w:rsidR="003F2D61" w:rsidRDefault="003F2D61" w:rsidP="00BF1A5C">
      <w:pPr>
        <w:pStyle w:val="NormalWeb"/>
        <w:numPr>
          <w:ilvl w:val="0"/>
          <w:numId w:val="7"/>
        </w:numPr>
        <w:spacing w:before="0" w:beforeAutospacing="0" w:after="0" w:afterAutospacing="0" w:line="480" w:lineRule="auto"/>
        <w:ind w:left="993" w:hanging="426"/>
        <w:jc w:val="both"/>
      </w:pPr>
      <w:r>
        <w:t xml:space="preserve">Usia </w:t>
      </w:r>
    </w:p>
    <w:p w:rsidR="00C40C73" w:rsidRDefault="003F2D61" w:rsidP="00C40C73">
      <w:pPr>
        <w:pStyle w:val="NormalWeb"/>
        <w:spacing w:before="0" w:beforeAutospacing="0" w:after="0" w:afterAutospacing="0" w:line="480" w:lineRule="auto"/>
        <w:ind w:left="993"/>
        <w:jc w:val="both"/>
      </w:pPr>
      <w:r>
        <w:t>Anak belum bisa mengungkapkan nyeri, sehingga perawat harus mengkaji respon nyeri pada anak. Pada orang dewasa kadang melaporkan nyeri jika sudah patologis dan mengalami kerusakan fungsi. Pada lansia cenderung memendam nyeri yang dialami, karena mereka mengangnggap nyeri adalah hal alamiah yang harus dijalani dan mereka takut kalau mengalami penyakit berat atau meninggal jika nyeri diperiksakan.</w:t>
      </w:r>
    </w:p>
    <w:p w:rsidR="003F2D61" w:rsidRDefault="003F2D61" w:rsidP="00BF1A5C">
      <w:pPr>
        <w:pStyle w:val="NormalWeb"/>
        <w:numPr>
          <w:ilvl w:val="0"/>
          <w:numId w:val="7"/>
        </w:numPr>
        <w:spacing w:before="0" w:beforeAutospacing="0" w:after="0" w:afterAutospacing="0" w:line="480" w:lineRule="auto"/>
        <w:ind w:left="993" w:hanging="426"/>
        <w:jc w:val="both"/>
      </w:pPr>
      <w:r>
        <w:t>Jenis kelamin</w:t>
      </w:r>
    </w:p>
    <w:p w:rsidR="00C40C73" w:rsidRDefault="003F2D61" w:rsidP="00C40C73">
      <w:pPr>
        <w:pStyle w:val="NormalWeb"/>
        <w:spacing w:before="0" w:beforeAutospacing="0" w:after="0" w:afterAutospacing="0" w:line="480" w:lineRule="auto"/>
        <w:ind w:left="993"/>
        <w:jc w:val="both"/>
      </w:pPr>
      <w:r>
        <w:t>Gill (1990) dalam Potter dan Perry (20</w:t>
      </w:r>
      <w:r w:rsidR="004A1E4A">
        <w:rPr>
          <w:lang w:val="id-ID"/>
        </w:rPr>
        <w:t>12</w:t>
      </w:r>
      <w:r>
        <w:t>) mengungkapkan laki-laki dan wanita tidak berbeda secara signifikan dalam merespon nyeri, justru lebih dipengaruhi faktor budaya (seperti tidak pantas kalo laki-laki mengeluh nyeri, wanita boleh mengeluh nyeri).</w:t>
      </w:r>
    </w:p>
    <w:p w:rsidR="003F2D61" w:rsidRDefault="003F2D61" w:rsidP="00BF1A5C">
      <w:pPr>
        <w:pStyle w:val="NormalWeb"/>
        <w:numPr>
          <w:ilvl w:val="0"/>
          <w:numId w:val="7"/>
        </w:numPr>
        <w:spacing w:before="0" w:beforeAutospacing="0" w:after="0" w:afterAutospacing="0" w:line="480" w:lineRule="auto"/>
        <w:ind w:left="993" w:hanging="426"/>
        <w:jc w:val="both"/>
      </w:pPr>
      <w:r>
        <w:t>Kultur/ kebudayaan</w:t>
      </w:r>
    </w:p>
    <w:p w:rsidR="00C40C73" w:rsidRDefault="003F2D61" w:rsidP="00C40C73">
      <w:pPr>
        <w:pStyle w:val="NormalWeb"/>
        <w:spacing w:before="0" w:beforeAutospacing="0" w:after="0" w:afterAutospacing="0" w:line="480" w:lineRule="auto"/>
        <w:ind w:left="993"/>
        <w:jc w:val="both"/>
      </w:pPr>
      <w:r>
        <w:t>Orang belajar dari budayanya, bagaimana seharusnya mereka berespon terhadap nyeri misalnya seperti suatu daerah menganut kepercayaan bahwa nyeri adalah akibat yang harus diterima karena mereka melakukan kesalahan, jadi mereka tidak mengeluh jika ada nyeri.</w:t>
      </w:r>
    </w:p>
    <w:p w:rsidR="003F2D61" w:rsidRDefault="003F2D61" w:rsidP="00BF1A5C">
      <w:pPr>
        <w:pStyle w:val="NormalWeb"/>
        <w:numPr>
          <w:ilvl w:val="0"/>
          <w:numId w:val="7"/>
        </w:numPr>
        <w:spacing w:before="0" w:beforeAutospacing="0" w:after="0" w:afterAutospacing="0" w:line="480" w:lineRule="auto"/>
        <w:ind w:left="993" w:hanging="426"/>
        <w:jc w:val="both"/>
      </w:pPr>
      <w:r>
        <w:lastRenderedPageBreak/>
        <w:t>Makna nyeri</w:t>
      </w:r>
    </w:p>
    <w:p w:rsidR="00C40C73" w:rsidRDefault="003F2D61" w:rsidP="00C40C73">
      <w:pPr>
        <w:pStyle w:val="NormalWeb"/>
        <w:spacing w:before="0" w:beforeAutospacing="0" w:after="0" w:afterAutospacing="0" w:line="480" w:lineRule="auto"/>
        <w:ind w:left="993"/>
        <w:jc w:val="both"/>
      </w:pPr>
      <w:r>
        <w:t>Berhubungan dengan bagaimana pengalaman seseorang terhadap nyeri dan dan bagaimana mengatasinya.</w:t>
      </w:r>
    </w:p>
    <w:p w:rsidR="003F2D61" w:rsidRDefault="003F2D61" w:rsidP="00BF1A5C">
      <w:pPr>
        <w:pStyle w:val="NormalWeb"/>
        <w:numPr>
          <w:ilvl w:val="0"/>
          <w:numId w:val="7"/>
        </w:numPr>
        <w:spacing w:before="0" w:beforeAutospacing="0" w:after="0" w:afterAutospacing="0" w:line="480" w:lineRule="auto"/>
        <w:ind w:left="993" w:hanging="426"/>
        <w:jc w:val="both"/>
      </w:pPr>
      <w:r>
        <w:t>Perhatian</w:t>
      </w:r>
    </w:p>
    <w:p w:rsidR="00C40C73" w:rsidRDefault="003F2D61" w:rsidP="00C40C73">
      <w:pPr>
        <w:pStyle w:val="NormalWeb"/>
        <w:spacing w:before="0" w:beforeAutospacing="0" w:after="0" w:afterAutospacing="0" w:line="480" w:lineRule="auto"/>
        <w:ind w:left="993"/>
        <w:jc w:val="both"/>
      </w:pPr>
      <w:r>
        <w:t>Tingkat seorang klien memfokuskan perhatiannya pada nyeri dapat mempengaruhi persepsi nyeri. Menurut Gill (1990)</w:t>
      </w:r>
      <w:r w:rsidRPr="00592D95">
        <w:t xml:space="preserve"> </w:t>
      </w:r>
      <w:r>
        <w:t>dalam Potter dan Perry (20</w:t>
      </w:r>
      <w:r w:rsidR="004A1E4A">
        <w:rPr>
          <w:lang w:val="id-ID"/>
        </w:rPr>
        <w:t>12</w:t>
      </w:r>
      <w:r>
        <w:t>), perhatian yang meningkat dihubungkan dengan nyeri yang meningkat, sedangkan upaya distraksi dihubungkan dengan respon nyeri yang menurun. Tehnik relaksasi, guided imagery merupak</w:t>
      </w:r>
      <w:r w:rsidR="00F6639A">
        <w:t>an tehnik untuk mengatasi nyeri</w:t>
      </w:r>
    </w:p>
    <w:p w:rsidR="003F2D61" w:rsidRDefault="003F2D61" w:rsidP="00BF1A5C">
      <w:pPr>
        <w:pStyle w:val="NormalWeb"/>
        <w:numPr>
          <w:ilvl w:val="0"/>
          <w:numId w:val="7"/>
        </w:numPr>
        <w:spacing w:before="0" w:beforeAutospacing="0" w:after="0" w:afterAutospacing="0" w:line="480" w:lineRule="auto"/>
        <w:ind w:left="993" w:hanging="426"/>
        <w:jc w:val="both"/>
      </w:pPr>
      <w:r>
        <w:t>Cemas (Ansietas)</w:t>
      </w:r>
    </w:p>
    <w:p w:rsidR="00C40C73" w:rsidRDefault="003F2D61" w:rsidP="00C40C73">
      <w:pPr>
        <w:pStyle w:val="NormalWeb"/>
        <w:spacing w:before="0" w:beforeAutospacing="0" w:after="0" w:afterAutospacing="0" w:line="480" w:lineRule="auto"/>
        <w:ind w:left="993"/>
        <w:jc w:val="both"/>
      </w:pPr>
      <w:r>
        <w:t>Cemas meningkatkan persepsi terhadap nyeri dan nyeri bisa menyebabkan seseorang cemas.</w:t>
      </w:r>
    </w:p>
    <w:p w:rsidR="003F2D61" w:rsidRDefault="003F2D61" w:rsidP="00BF1A5C">
      <w:pPr>
        <w:pStyle w:val="NormalWeb"/>
        <w:numPr>
          <w:ilvl w:val="0"/>
          <w:numId w:val="7"/>
        </w:numPr>
        <w:spacing w:before="0" w:beforeAutospacing="0" w:after="0" w:afterAutospacing="0" w:line="480" w:lineRule="auto"/>
        <w:ind w:left="993" w:hanging="426"/>
        <w:jc w:val="both"/>
      </w:pPr>
      <w:r>
        <w:t>Pengalaman masa lalu</w:t>
      </w:r>
    </w:p>
    <w:p w:rsidR="00C40C73" w:rsidRDefault="003F2D61" w:rsidP="00C40C73">
      <w:pPr>
        <w:pStyle w:val="NormalWeb"/>
        <w:spacing w:before="0" w:beforeAutospacing="0" w:after="0" w:afterAutospacing="0" w:line="480" w:lineRule="auto"/>
        <w:ind w:left="993"/>
        <w:jc w:val="both"/>
      </w:pPr>
      <w:r>
        <w:t xml:space="preserve">Seseorang yang pernah berhasil mengatasi nyeri dimasa lampau, dan saat ini nyeri yang sama timbul, maka ia akan lebih mudah mengatasi nyerinya. Mudah tidaknya seseorang mengatasi nyeri tergantung pengalaman di masa lalu dalam mengatasi nyeri. </w:t>
      </w:r>
    </w:p>
    <w:p w:rsidR="003F2D61" w:rsidRDefault="003F2D61" w:rsidP="00BF1A5C">
      <w:pPr>
        <w:pStyle w:val="NormalWeb"/>
        <w:numPr>
          <w:ilvl w:val="0"/>
          <w:numId w:val="7"/>
        </w:numPr>
        <w:spacing w:before="0" w:beforeAutospacing="0" w:after="0" w:afterAutospacing="0" w:line="480" w:lineRule="auto"/>
        <w:ind w:left="993" w:hanging="426"/>
        <w:jc w:val="both"/>
      </w:pPr>
      <w:r>
        <w:t>Pola koping</w:t>
      </w:r>
    </w:p>
    <w:p w:rsidR="00C40C73" w:rsidRPr="00246AC1" w:rsidRDefault="003F2D61" w:rsidP="00246AC1">
      <w:pPr>
        <w:pStyle w:val="NormalWeb"/>
        <w:spacing w:before="0" w:beforeAutospacing="0" w:after="0" w:afterAutospacing="0" w:line="480" w:lineRule="auto"/>
        <w:ind w:left="993"/>
        <w:jc w:val="both"/>
        <w:rPr>
          <w:lang w:val="id-ID"/>
        </w:rPr>
      </w:pPr>
      <w:r>
        <w:t>Pola koping adaptif akan memper</w:t>
      </w:r>
      <w:r w:rsidR="00D530B5">
        <w:t>mudah seseorang mengatasi nyeri,</w:t>
      </w:r>
      <w:r>
        <w:t>sebaliknya pola koping yang maladaptive akan menyulitkan seseorang mengatasi nyeri.</w:t>
      </w:r>
    </w:p>
    <w:p w:rsidR="003F2D61" w:rsidRDefault="003F2D61" w:rsidP="00BF1A5C">
      <w:pPr>
        <w:pStyle w:val="NormalWeb"/>
        <w:numPr>
          <w:ilvl w:val="0"/>
          <w:numId w:val="7"/>
        </w:numPr>
        <w:spacing w:before="0" w:beforeAutospacing="0" w:after="0" w:afterAutospacing="0" w:line="480" w:lineRule="auto"/>
        <w:ind w:left="993" w:hanging="426"/>
        <w:jc w:val="both"/>
      </w:pPr>
      <w:r>
        <w:lastRenderedPageBreak/>
        <w:t>Dukungan Keluarga dan sosial</w:t>
      </w:r>
    </w:p>
    <w:p w:rsidR="003F2D61" w:rsidRPr="00346210" w:rsidRDefault="003F2D61" w:rsidP="00C40C73">
      <w:pPr>
        <w:pStyle w:val="NormalWeb"/>
        <w:spacing w:before="0" w:beforeAutospacing="0" w:after="0" w:afterAutospacing="0" w:line="480" w:lineRule="auto"/>
        <w:ind w:left="993"/>
        <w:jc w:val="both"/>
      </w:pPr>
      <w:r>
        <w:t>Individu yang mengalami nyeri seringkali bergantung kepada anggota keluarga atau teman dekat untuk memperoleh dukungan dan perlindungan</w:t>
      </w:r>
    </w:p>
    <w:p w:rsidR="003F2D61" w:rsidRDefault="00C40C73" w:rsidP="00C40C73">
      <w:pPr>
        <w:pStyle w:val="NormalWeb"/>
        <w:spacing w:before="0" w:beforeAutospacing="0" w:after="0" w:afterAutospacing="0" w:line="480" w:lineRule="auto"/>
        <w:ind w:left="284"/>
        <w:jc w:val="both"/>
      </w:pPr>
      <w:r>
        <w:rPr>
          <w:b/>
          <w:bCs/>
        </w:rPr>
        <w:t xml:space="preserve">g. </w:t>
      </w:r>
      <w:r w:rsidR="003F2D61">
        <w:rPr>
          <w:b/>
          <w:bCs/>
        </w:rPr>
        <w:t>Intensitas Nyeri</w:t>
      </w:r>
    </w:p>
    <w:p w:rsidR="003F2D61" w:rsidRDefault="009E3E68" w:rsidP="009E3E68">
      <w:pPr>
        <w:pStyle w:val="NormalWeb"/>
        <w:spacing w:before="0" w:beforeAutospacing="0" w:after="0" w:afterAutospacing="0" w:line="480" w:lineRule="auto"/>
        <w:ind w:left="567"/>
        <w:jc w:val="both"/>
      </w:pPr>
      <w:r>
        <w:rPr>
          <w:lang w:val="id-ID"/>
        </w:rPr>
        <w:t xml:space="preserve">     </w:t>
      </w:r>
      <w:r w:rsidR="003F2D61">
        <w:t xml:space="preserve">Intensitas nyeri adalah gambaran tentang seberapa parah nyeri dirasakan oleh individu, pengukuran intensitas nyeri sangat subjektif dan individual dan kemungkinan nyeri dalam intensitas yang sama dirasakan sangat berbeda oleh dua orang yang berbeda oleh dua orang yang berbeda. Pengukuran nyeri dengan pendekatan objektif yang paling mungkin menggunakan respon fisiologik tubuh terhadap nyeri itu sendiri. Namun, pengukuran dengan tehnik ini juga tidak dapat memberikan gambaran pasti tentang nyeri itu sendiri </w:t>
      </w:r>
      <w:bookmarkStart w:id="0" w:name="OLE_LINK4"/>
      <w:bookmarkStart w:id="1" w:name="OLE_LINK3"/>
      <w:bookmarkEnd w:id="0"/>
      <w:r w:rsidR="003F2D61">
        <w:t>(</w:t>
      </w:r>
      <w:r w:rsidR="00D530B5">
        <w:t>Hariyanto &amp; Sulistyowati, 2015</w:t>
      </w:r>
      <w:r w:rsidR="003F2D61">
        <w:t>).</w:t>
      </w:r>
      <w:bookmarkEnd w:id="1"/>
    </w:p>
    <w:p w:rsidR="00C47CE0" w:rsidRDefault="009E3E68" w:rsidP="009E3E68">
      <w:pPr>
        <w:pStyle w:val="NormalWeb"/>
        <w:spacing w:before="0" w:beforeAutospacing="0" w:after="0" w:afterAutospacing="0" w:line="480" w:lineRule="auto"/>
        <w:ind w:left="567"/>
        <w:jc w:val="both"/>
      </w:pPr>
      <w:r>
        <w:rPr>
          <w:lang w:val="id-ID"/>
        </w:rPr>
        <w:t xml:space="preserve">     </w:t>
      </w:r>
      <w:r w:rsidR="00C47CE0">
        <w:t xml:space="preserve">Beberapa alat ukur untuk menilai intensitas nyeri antara lain skala pendekatan verbal VDS, VAS tetapi skala ini sulit untuk diterapkan. Campbell (2000) memberikan alternative pengkajian yang lebih objektif  yaitu  </w:t>
      </w:r>
      <w:r w:rsidR="00015AA3">
        <w:t>Cara penilaian nyeri menggunakan Pain Assessment Bevior Scale (BPS)</w:t>
      </w:r>
      <w:r w:rsidR="00C47CE0">
        <w:t>.</w:t>
      </w:r>
    </w:p>
    <w:p w:rsidR="00C40C73" w:rsidRPr="00246AC1" w:rsidRDefault="009E3E68" w:rsidP="00246AC1">
      <w:pPr>
        <w:pStyle w:val="NormalWeb"/>
        <w:spacing w:before="0" w:beforeAutospacing="0" w:after="0" w:afterAutospacing="0" w:line="480" w:lineRule="auto"/>
        <w:ind w:left="567"/>
        <w:jc w:val="both"/>
        <w:rPr>
          <w:lang w:val="id-ID"/>
        </w:rPr>
      </w:pPr>
      <w:r>
        <w:rPr>
          <w:lang w:val="id-ID"/>
        </w:rPr>
        <w:t xml:space="preserve">      </w:t>
      </w:r>
      <w:r w:rsidR="00015AA3">
        <w:t>BPS adalah pengkajian nyeri melalui pengamatan perilaku saat nyeri terjadi. Instrumen penilaian nyeri dinilai dengan scala pengkajian perilaku terhadap nyeri melalui obsevasi perilaku se</w:t>
      </w:r>
      <w:r w:rsidR="00771737">
        <w:t>lam</w:t>
      </w:r>
      <w:r w:rsidR="00015AA3">
        <w:t>a 2-5 menit, pada pasien yang tidak ditutupi selimut (dapat diamati kondisi tubuhnya). Penentuan intensitas nyeri dilakukan dengan mem</w:t>
      </w:r>
      <w:r w:rsidR="00771737">
        <w:t>b</w:t>
      </w:r>
      <w:r w:rsidR="00015AA3">
        <w:t xml:space="preserve">eri tanda pada </w:t>
      </w:r>
      <w:r w:rsidR="00F1249D">
        <w:t xml:space="preserve">kolom </w:t>
      </w:r>
      <w:r w:rsidR="00015AA3">
        <w:t>yang ditentukan kemudian skore penilaiannya dij</w:t>
      </w:r>
      <w:r w:rsidR="004A1E4A">
        <w:t>umlahkan</w:t>
      </w:r>
      <w:r w:rsidR="004A1E4A">
        <w:rPr>
          <w:lang w:val="id-ID"/>
        </w:rPr>
        <w:t>.</w:t>
      </w:r>
    </w:p>
    <w:p w:rsidR="00E40BDE" w:rsidRDefault="00E40BDE" w:rsidP="00E40BDE">
      <w:pPr>
        <w:pStyle w:val="ListParagraph"/>
        <w:spacing w:line="240" w:lineRule="auto"/>
        <w:ind w:left="0"/>
        <w:jc w:val="center"/>
        <w:rPr>
          <w:rFonts w:ascii="Times New Roman" w:eastAsia="Times New Roman" w:hAnsi="Times New Roman" w:cs="Times New Roman"/>
          <w:b/>
          <w:sz w:val="24"/>
          <w:szCs w:val="24"/>
        </w:rPr>
      </w:pPr>
      <w:r w:rsidRPr="00E40BDE">
        <w:rPr>
          <w:rFonts w:ascii="Times New Roman" w:eastAsia="Times New Roman" w:hAnsi="Times New Roman" w:cs="Times New Roman"/>
          <w:b/>
          <w:sz w:val="24"/>
          <w:szCs w:val="24"/>
        </w:rPr>
        <w:lastRenderedPageBreak/>
        <w:t xml:space="preserve">Tabel 1 </w:t>
      </w:r>
    </w:p>
    <w:p w:rsidR="00E40BDE" w:rsidRDefault="00E40BDE" w:rsidP="00E40BDE">
      <w:pPr>
        <w:pStyle w:val="ListParagraph"/>
        <w:spacing w:line="240" w:lineRule="auto"/>
        <w:ind w:left="0"/>
        <w:jc w:val="center"/>
        <w:rPr>
          <w:rFonts w:ascii="Times New Roman" w:eastAsia="Times New Roman" w:hAnsi="Times New Roman" w:cs="Times New Roman"/>
          <w:b/>
          <w:sz w:val="24"/>
          <w:szCs w:val="24"/>
        </w:rPr>
      </w:pPr>
      <w:r w:rsidRPr="00E40BDE">
        <w:rPr>
          <w:rFonts w:ascii="Times New Roman" w:eastAsia="Times New Roman" w:hAnsi="Times New Roman" w:cs="Times New Roman"/>
          <w:b/>
          <w:sz w:val="24"/>
          <w:szCs w:val="24"/>
        </w:rPr>
        <w:t>Pain Assement Behavior Scale</w:t>
      </w:r>
    </w:p>
    <w:p w:rsidR="00E40BDE" w:rsidRPr="00E40BDE" w:rsidRDefault="00E40BDE" w:rsidP="00E40BDE">
      <w:pPr>
        <w:pStyle w:val="ListParagraph"/>
        <w:spacing w:line="360" w:lineRule="auto"/>
        <w:ind w:left="0"/>
        <w:jc w:val="center"/>
        <w:rPr>
          <w:rFonts w:ascii="Times New Roman" w:eastAsia="Times New Roman" w:hAnsi="Times New Roman" w:cs="Times New Roman"/>
          <w:b/>
          <w:sz w:val="24"/>
          <w:szCs w:val="24"/>
        </w:rPr>
      </w:pPr>
    </w:p>
    <w:tbl>
      <w:tblPr>
        <w:tblStyle w:val="TableGrid"/>
        <w:tblW w:w="0" w:type="auto"/>
        <w:tblLook w:val="04A0"/>
      </w:tblPr>
      <w:tblGrid>
        <w:gridCol w:w="1403"/>
        <w:gridCol w:w="2465"/>
        <w:gridCol w:w="2323"/>
        <w:gridCol w:w="2296"/>
      </w:tblGrid>
      <w:tr w:rsidR="00C47CE0" w:rsidTr="00E40BDE">
        <w:trPr>
          <w:trHeight w:val="431"/>
        </w:trPr>
        <w:tc>
          <w:tcPr>
            <w:tcW w:w="1403" w:type="dxa"/>
            <w:tcBorders>
              <w:top w:val="single" w:sz="4" w:space="0" w:color="000000"/>
              <w:left w:val="single" w:sz="4" w:space="0" w:color="000000"/>
              <w:bottom w:val="single" w:sz="4" w:space="0" w:color="000000"/>
              <w:right w:val="single" w:sz="4" w:space="0" w:color="000000"/>
            </w:tcBorders>
            <w:vAlign w:val="center"/>
            <w:hideMark/>
          </w:tcPr>
          <w:p w:rsidR="00C47CE0" w:rsidRDefault="00C47CE0">
            <w:pPr>
              <w:pStyle w:val="ListParagraph"/>
              <w:ind w:left="0"/>
              <w:rPr>
                <w:rFonts w:asciiTheme="majorBidi" w:hAnsiTheme="majorBidi" w:cstheme="majorBidi"/>
                <w:sz w:val="24"/>
                <w:szCs w:val="24"/>
              </w:rPr>
            </w:pPr>
          </w:p>
        </w:tc>
        <w:tc>
          <w:tcPr>
            <w:tcW w:w="2465" w:type="dxa"/>
            <w:tcBorders>
              <w:top w:val="single" w:sz="4" w:space="0" w:color="000000"/>
              <w:left w:val="single" w:sz="4" w:space="0" w:color="000000"/>
              <w:bottom w:val="single" w:sz="4" w:space="0" w:color="000000"/>
              <w:right w:val="single" w:sz="4" w:space="0" w:color="auto"/>
            </w:tcBorders>
            <w:vAlign w:val="center"/>
            <w:hideMark/>
          </w:tcPr>
          <w:p w:rsidR="00C47CE0" w:rsidRDefault="00C47CE0" w:rsidP="00E40BDE">
            <w:pPr>
              <w:pStyle w:val="ListParagraph"/>
              <w:ind w:left="0"/>
              <w:jc w:val="center"/>
              <w:rPr>
                <w:rFonts w:asciiTheme="majorBidi" w:hAnsiTheme="majorBidi" w:cstheme="majorBidi"/>
                <w:sz w:val="24"/>
                <w:szCs w:val="24"/>
              </w:rPr>
            </w:pPr>
            <w:r>
              <w:rPr>
                <w:rFonts w:asciiTheme="majorBidi" w:hAnsiTheme="majorBidi" w:cstheme="majorBidi"/>
                <w:sz w:val="24"/>
                <w:szCs w:val="24"/>
              </w:rPr>
              <w:t>0</w:t>
            </w:r>
          </w:p>
        </w:tc>
        <w:tc>
          <w:tcPr>
            <w:tcW w:w="2323" w:type="dxa"/>
            <w:tcBorders>
              <w:top w:val="single" w:sz="4" w:space="0" w:color="000000"/>
              <w:left w:val="single" w:sz="4" w:space="0" w:color="auto"/>
              <w:bottom w:val="single" w:sz="4" w:space="0" w:color="000000"/>
              <w:right w:val="single" w:sz="4" w:space="0" w:color="000000"/>
            </w:tcBorders>
            <w:vAlign w:val="center"/>
          </w:tcPr>
          <w:p w:rsidR="00C47CE0" w:rsidRDefault="00C47CE0" w:rsidP="00E40BDE">
            <w:pPr>
              <w:pStyle w:val="ListParagraph"/>
              <w:ind w:left="0"/>
              <w:jc w:val="center"/>
              <w:rPr>
                <w:rFonts w:asciiTheme="majorBidi" w:hAnsiTheme="majorBidi" w:cstheme="majorBidi"/>
                <w:sz w:val="24"/>
                <w:szCs w:val="24"/>
              </w:rPr>
            </w:pPr>
            <w:r>
              <w:rPr>
                <w:rFonts w:asciiTheme="majorBidi" w:hAnsiTheme="majorBidi" w:cstheme="majorBidi"/>
                <w:sz w:val="24"/>
                <w:szCs w:val="24"/>
              </w:rPr>
              <w:t>1</w:t>
            </w:r>
          </w:p>
        </w:tc>
        <w:tc>
          <w:tcPr>
            <w:tcW w:w="2296" w:type="dxa"/>
            <w:tcBorders>
              <w:top w:val="single" w:sz="4" w:space="0" w:color="000000"/>
              <w:left w:val="single" w:sz="4" w:space="0" w:color="000000"/>
              <w:bottom w:val="single" w:sz="4" w:space="0" w:color="000000"/>
              <w:right w:val="single" w:sz="4" w:space="0" w:color="000000"/>
            </w:tcBorders>
            <w:vAlign w:val="center"/>
            <w:hideMark/>
          </w:tcPr>
          <w:p w:rsidR="00C47CE0" w:rsidRDefault="00C47CE0" w:rsidP="00E40BDE">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2</w:t>
            </w:r>
          </w:p>
        </w:tc>
      </w:tr>
      <w:tr w:rsidR="00C47CE0" w:rsidTr="00E40BDE">
        <w:trPr>
          <w:trHeight w:val="1366"/>
        </w:trPr>
        <w:tc>
          <w:tcPr>
            <w:tcW w:w="1403" w:type="dxa"/>
            <w:tcBorders>
              <w:top w:val="single" w:sz="4" w:space="0" w:color="000000"/>
              <w:left w:val="single" w:sz="4" w:space="0" w:color="000000"/>
              <w:bottom w:val="single" w:sz="4" w:space="0" w:color="000000"/>
              <w:right w:val="single" w:sz="4" w:space="0" w:color="000000"/>
            </w:tcBorders>
            <w:hideMark/>
          </w:tcPr>
          <w:p w:rsidR="00C47CE0" w:rsidRDefault="00C47CE0" w:rsidP="00E40BDE">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Wajah</w:t>
            </w:r>
          </w:p>
          <w:p w:rsidR="00C47CE0" w:rsidRDefault="00C47CE0" w:rsidP="00E40BDE">
            <w:pPr>
              <w:pStyle w:val="ListParagraph"/>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Otot-otot wajahdsntsi (rileks)</w:t>
            </w:r>
          </w:p>
          <w:p w:rsidR="00C47CE0" w:rsidRDefault="00C47CE0" w:rsidP="00E40BDE">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2323" w:type="dxa"/>
            <w:tcBorders>
              <w:top w:val="single" w:sz="4" w:space="0" w:color="000000"/>
              <w:left w:val="single" w:sz="4" w:space="0" w:color="auto"/>
              <w:bottom w:val="single" w:sz="4" w:space="0" w:color="000000"/>
              <w:right w:val="single" w:sz="4" w:space="0" w:color="auto"/>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Otot wajah berkerut, tampak tegang, wajah meringis/menyeringai</w:t>
            </w:r>
          </w:p>
          <w:p w:rsidR="00C47CE0" w:rsidRDefault="00C47CE0" w:rsidP="00E40BDE">
            <w:pPr>
              <w:rPr>
                <w:rFonts w:ascii="Times New Roman" w:eastAsia="Times New Roman" w:hAnsi="Times New Roman"/>
                <w:sz w:val="24"/>
                <w:szCs w:val="24"/>
              </w:rPr>
            </w:pPr>
          </w:p>
          <w:p w:rsidR="00C47CE0" w:rsidRDefault="00C47CE0" w:rsidP="00E40BDE">
            <w:pPr>
              <w:pStyle w:val="ListParagraph"/>
              <w:ind w:left="0"/>
              <w:jc w:val="both"/>
              <w:rPr>
                <w:rFonts w:ascii="Times New Roman" w:eastAsia="Times New Roman" w:hAnsi="Times New Roman"/>
                <w:sz w:val="24"/>
                <w:szCs w:val="24"/>
              </w:rPr>
            </w:pPr>
          </w:p>
        </w:tc>
        <w:tc>
          <w:tcPr>
            <w:tcW w:w="2296" w:type="dxa"/>
            <w:tcBorders>
              <w:top w:val="single" w:sz="4" w:space="0" w:color="000000"/>
              <w:left w:val="single" w:sz="4" w:space="0" w:color="auto"/>
              <w:bottom w:val="single" w:sz="4" w:space="0" w:color="000000"/>
              <w:right w:val="single" w:sz="4" w:space="0" w:color="000000"/>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Saring mengerutkan dahi, menggelutukkan/ mengatupkan rahang</w:t>
            </w:r>
          </w:p>
          <w:p w:rsidR="00C47CE0" w:rsidRDefault="00C47CE0" w:rsidP="00E40BDE">
            <w:pPr>
              <w:pStyle w:val="ListParagraph"/>
              <w:ind w:left="0"/>
              <w:jc w:val="both"/>
              <w:rPr>
                <w:rFonts w:ascii="Times New Roman" w:eastAsia="Times New Roman" w:hAnsi="Times New Roman"/>
                <w:sz w:val="24"/>
                <w:szCs w:val="24"/>
              </w:rPr>
            </w:pPr>
          </w:p>
        </w:tc>
      </w:tr>
      <w:tr w:rsidR="00C47CE0" w:rsidTr="00E40BDE">
        <w:tc>
          <w:tcPr>
            <w:tcW w:w="1403" w:type="dxa"/>
            <w:tcBorders>
              <w:top w:val="single" w:sz="4" w:space="0" w:color="000000"/>
              <w:left w:val="single" w:sz="4" w:space="0" w:color="000000"/>
              <w:bottom w:val="single" w:sz="4" w:space="0" w:color="000000"/>
              <w:right w:val="single" w:sz="4" w:space="0" w:color="000000"/>
            </w:tcBorders>
            <w:hideMark/>
          </w:tcPr>
          <w:p w:rsidR="00C47CE0" w:rsidRDefault="00C47CE0" w:rsidP="00E40BDE">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 xml:space="preserve">Kegelisahan </w:t>
            </w:r>
          </w:p>
          <w:p w:rsidR="00C47CE0" w:rsidRDefault="00C47CE0" w:rsidP="00E40BDE">
            <w:pPr>
              <w:pStyle w:val="ListParagraph"/>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C47CE0" w:rsidRDefault="00C47CE0" w:rsidP="00E40BDE">
            <w:pPr>
              <w:rPr>
                <w:rFonts w:ascii="Times New Roman" w:eastAsia="Times New Roman" w:hAnsi="Times New Roman"/>
                <w:sz w:val="24"/>
                <w:szCs w:val="24"/>
              </w:rPr>
            </w:pPr>
            <w:r w:rsidRPr="00E40BDE">
              <w:rPr>
                <w:rFonts w:ascii="Times New Roman" w:eastAsia="Times New Roman" w:hAnsi="Times New Roman"/>
                <w:sz w:val="24"/>
                <w:szCs w:val="24"/>
              </w:rPr>
              <w:t>Terlihat tenang, penampilan santai, gerakan normal</w:t>
            </w:r>
          </w:p>
        </w:tc>
        <w:tc>
          <w:tcPr>
            <w:tcW w:w="2323" w:type="dxa"/>
            <w:tcBorders>
              <w:top w:val="single" w:sz="4" w:space="0" w:color="000000"/>
              <w:left w:val="single" w:sz="4" w:space="0" w:color="000000"/>
              <w:bottom w:val="single" w:sz="4" w:space="0" w:color="000000"/>
              <w:right w:val="single" w:sz="4" w:space="0" w:color="auto"/>
            </w:tcBorders>
          </w:tcPr>
          <w:p w:rsidR="00C47CE0" w:rsidRPr="00E40BDE" w:rsidRDefault="00C47CE0" w:rsidP="00E40BDE">
            <w:pPr>
              <w:rPr>
                <w:rFonts w:ascii="Times New Roman" w:eastAsia="Times New Roman" w:hAnsi="Times New Roman"/>
                <w:sz w:val="24"/>
                <w:szCs w:val="24"/>
              </w:rPr>
            </w:pPr>
            <w:r w:rsidRPr="00E40BDE">
              <w:rPr>
                <w:rFonts w:ascii="Times New Roman" w:eastAsia="Times New Roman" w:hAnsi="Times New Roman"/>
                <w:sz w:val="24"/>
                <w:szCs w:val="24"/>
              </w:rPr>
              <w:t>Sekali-kali terlihat gelisah, mengubah posisi /bergeser</w:t>
            </w:r>
          </w:p>
          <w:p w:rsidR="00C47CE0" w:rsidRDefault="00C47CE0" w:rsidP="00E40BDE">
            <w:pPr>
              <w:pStyle w:val="ListParagraph"/>
              <w:ind w:left="0"/>
              <w:jc w:val="both"/>
              <w:rPr>
                <w:rFonts w:ascii="Times New Roman" w:eastAsia="Times New Roman" w:hAnsi="Times New Roman"/>
                <w:sz w:val="24"/>
                <w:szCs w:val="24"/>
              </w:rPr>
            </w:pPr>
          </w:p>
        </w:tc>
        <w:tc>
          <w:tcPr>
            <w:tcW w:w="2296" w:type="dxa"/>
            <w:tcBorders>
              <w:top w:val="single" w:sz="4" w:space="0" w:color="000000"/>
              <w:left w:val="single" w:sz="4" w:space="0" w:color="auto"/>
              <w:bottom w:val="single" w:sz="4" w:space="0" w:color="000000"/>
              <w:right w:val="single" w:sz="4" w:space="0" w:color="000000"/>
            </w:tcBorders>
          </w:tcPr>
          <w:p w:rsidR="00C47CE0" w:rsidRDefault="00C47CE0" w:rsidP="00E40BDE">
            <w:pPr>
              <w:rPr>
                <w:rFonts w:ascii="Times New Roman" w:eastAsia="Times New Roman" w:hAnsi="Times New Roman"/>
                <w:sz w:val="24"/>
                <w:szCs w:val="24"/>
              </w:rPr>
            </w:pPr>
            <w:r w:rsidRPr="00E40BDE">
              <w:rPr>
                <w:rFonts w:ascii="Times New Roman" w:eastAsia="Times New Roman" w:hAnsi="Times New Roman"/>
                <w:sz w:val="24"/>
                <w:szCs w:val="24"/>
              </w:rPr>
              <w:t>Sering terlihat gelisah, juga terlihat gerakan ekstremitas atau kepala</w:t>
            </w:r>
          </w:p>
        </w:tc>
      </w:tr>
      <w:tr w:rsidR="00C47CE0" w:rsidTr="00E40BDE">
        <w:tc>
          <w:tcPr>
            <w:tcW w:w="1403" w:type="dxa"/>
            <w:tcBorders>
              <w:top w:val="single" w:sz="4" w:space="0" w:color="000000"/>
              <w:left w:val="single" w:sz="4" w:space="0" w:color="000000"/>
              <w:bottom w:val="single" w:sz="4" w:space="0" w:color="000000"/>
              <w:right w:val="single" w:sz="4" w:space="0" w:color="000000"/>
            </w:tcBorders>
            <w:hideMark/>
          </w:tcPr>
          <w:p w:rsidR="00C47CE0" w:rsidRDefault="00C47CE0" w:rsidP="00E40BDE">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Tonus Otot</w:t>
            </w:r>
          </w:p>
          <w:p w:rsidR="00C47CE0" w:rsidRDefault="00C47CE0" w:rsidP="00E40BDE">
            <w:pPr>
              <w:pStyle w:val="ListParagraph"/>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Tonus otot normal, tidak tegang/rilek</w:t>
            </w:r>
          </w:p>
          <w:p w:rsidR="00C47CE0" w:rsidRDefault="00C47CE0" w:rsidP="00E40BDE">
            <w:pPr>
              <w:pStyle w:val="ListParagraph"/>
              <w:ind w:left="0"/>
              <w:jc w:val="both"/>
              <w:rPr>
                <w:rFonts w:ascii="Times New Roman" w:eastAsia="Times New Roman" w:hAnsi="Times New Roman"/>
                <w:sz w:val="24"/>
                <w:szCs w:val="24"/>
              </w:rPr>
            </w:pPr>
          </w:p>
          <w:p w:rsidR="00C47CE0" w:rsidRDefault="00C47CE0" w:rsidP="00E40BDE">
            <w:pPr>
              <w:pStyle w:val="ListParagraph"/>
              <w:ind w:left="0"/>
              <w:jc w:val="both"/>
              <w:rPr>
                <w:rFonts w:ascii="Times New Roman" w:eastAsia="Times New Roman" w:hAnsi="Times New Roman"/>
                <w:sz w:val="24"/>
                <w:szCs w:val="24"/>
              </w:rPr>
            </w:pPr>
          </w:p>
        </w:tc>
        <w:tc>
          <w:tcPr>
            <w:tcW w:w="2323" w:type="dxa"/>
            <w:tcBorders>
              <w:top w:val="single" w:sz="4" w:space="0" w:color="000000"/>
              <w:left w:val="single" w:sz="4" w:space="0" w:color="auto"/>
              <w:bottom w:val="single" w:sz="4" w:space="0" w:color="000000"/>
              <w:right w:val="single" w:sz="4" w:space="0" w:color="000000"/>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Ketegangan otot meningkat, fleksi jari-jari tangan dan jari kaki</w:t>
            </w:r>
          </w:p>
          <w:p w:rsidR="00C47CE0" w:rsidRDefault="00C47CE0" w:rsidP="00E40BDE">
            <w:pPr>
              <w:pStyle w:val="ListParagraph"/>
              <w:ind w:left="0"/>
              <w:jc w:val="both"/>
              <w:rPr>
                <w:rFonts w:ascii="Times New Roman" w:eastAsia="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rsidR="00C47CE0" w:rsidRPr="00E40BDE" w:rsidRDefault="00C47CE0" w:rsidP="00E40BDE">
            <w:pPr>
              <w:rPr>
                <w:rFonts w:ascii="Times New Roman" w:eastAsia="Times New Roman" w:hAnsi="Times New Roman"/>
                <w:sz w:val="24"/>
                <w:szCs w:val="24"/>
              </w:rPr>
            </w:pPr>
            <w:r w:rsidRPr="00E40BDE">
              <w:rPr>
                <w:rFonts w:ascii="Times New Roman" w:eastAsia="Times New Roman" w:hAnsi="Times New Roman"/>
                <w:sz w:val="24"/>
                <w:szCs w:val="24"/>
              </w:rPr>
              <w:t>kekakuan/ketegangan otot</w:t>
            </w:r>
          </w:p>
          <w:p w:rsidR="00C47CE0" w:rsidRDefault="00C47CE0" w:rsidP="00E40BDE">
            <w:pPr>
              <w:pStyle w:val="ListParagraph"/>
              <w:ind w:left="0"/>
              <w:jc w:val="both"/>
              <w:rPr>
                <w:rFonts w:ascii="Times New Roman" w:eastAsia="Times New Roman" w:hAnsi="Times New Roman"/>
                <w:sz w:val="24"/>
                <w:szCs w:val="24"/>
              </w:rPr>
            </w:pPr>
          </w:p>
        </w:tc>
      </w:tr>
      <w:tr w:rsidR="00C47CE0" w:rsidTr="00E40BDE">
        <w:tc>
          <w:tcPr>
            <w:tcW w:w="1403" w:type="dxa"/>
            <w:tcBorders>
              <w:top w:val="single" w:sz="4" w:space="0" w:color="000000"/>
              <w:left w:val="single" w:sz="4" w:space="0" w:color="000000"/>
              <w:bottom w:val="single" w:sz="4" w:space="0" w:color="000000"/>
              <w:right w:val="single" w:sz="4" w:space="0" w:color="000000"/>
            </w:tcBorders>
            <w:hideMark/>
          </w:tcPr>
          <w:p w:rsidR="00C47CE0" w:rsidRDefault="00C47CE0" w:rsidP="00E40BDE">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 xml:space="preserve">Vokalisasi </w:t>
            </w:r>
          </w:p>
          <w:p w:rsidR="00C47CE0" w:rsidRDefault="00C47CE0" w:rsidP="00E40BDE">
            <w:pPr>
              <w:pStyle w:val="ListParagraph"/>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Tidak terdengar suara abnormal</w:t>
            </w:r>
          </w:p>
          <w:p w:rsidR="00C47CE0" w:rsidRDefault="00C47CE0" w:rsidP="00E40BDE">
            <w:pPr>
              <w:pStyle w:val="ListParagraph"/>
              <w:ind w:left="742"/>
              <w:rPr>
                <w:rFonts w:ascii="Times New Roman" w:eastAsia="Times New Roman" w:hAnsi="Times New Roman"/>
                <w:sz w:val="24"/>
                <w:szCs w:val="24"/>
              </w:rPr>
            </w:pPr>
          </w:p>
        </w:tc>
        <w:tc>
          <w:tcPr>
            <w:tcW w:w="2323" w:type="dxa"/>
            <w:tcBorders>
              <w:top w:val="single" w:sz="4" w:space="0" w:color="000000"/>
              <w:left w:val="single" w:sz="4" w:space="0" w:color="auto"/>
              <w:bottom w:val="single" w:sz="4" w:space="0" w:color="000000"/>
              <w:right w:val="single" w:sz="4" w:space="0" w:color="000000"/>
            </w:tcBorders>
          </w:tcPr>
          <w:p w:rsidR="00C47CE0" w:rsidRDefault="00C47CE0" w:rsidP="00E40BDE">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sekali-kali merintih, menangis, berteriak, mengaduh</w:t>
            </w:r>
          </w:p>
        </w:tc>
        <w:tc>
          <w:tcPr>
            <w:tcW w:w="2296" w:type="dxa"/>
            <w:tcBorders>
              <w:top w:val="single" w:sz="4" w:space="0" w:color="000000"/>
              <w:left w:val="single" w:sz="4" w:space="0" w:color="000000"/>
              <w:bottom w:val="single" w:sz="4" w:space="0" w:color="000000"/>
              <w:right w:val="single" w:sz="4" w:space="0" w:color="000000"/>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Merintih terus menerus, menangis, berteriak, mengaduh</w:t>
            </w:r>
          </w:p>
          <w:p w:rsidR="00C47CE0" w:rsidRDefault="00C47CE0" w:rsidP="00E40BDE">
            <w:pPr>
              <w:pStyle w:val="ListParagraph"/>
              <w:ind w:left="0"/>
              <w:jc w:val="both"/>
              <w:rPr>
                <w:rFonts w:ascii="Times New Roman" w:eastAsia="Times New Roman" w:hAnsi="Times New Roman"/>
                <w:sz w:val="24"/>
                <w:szCs w:val="24"/>
              </w:rPr>
            </w:pPr>
          </w:p>
        </w:tc>
      </w:tr>
      <w:tr w:rsidR="00C47CE0" w:rsidTr="00E40BDE">
        <w:tc>
          <w:tcPr>
            <w:tcW w:w="1403" w:type="dxa"/>
            <w:tcBorders>
              <w:top w:val="single" w:sz="4" w:space="0" w:color="000000"/>
              <w:left w:val="single" w:sz="4" w:space="0" w:color="000000"/>
              <w:bottom w:val="single" w:sz="4" w:space="0" w:color="000000"/>
              <w:right w:val="single" w:sz="4" w:space="0" w:color="000000"/>
            </w:tcBorders>
            <w:hideMark/>
          </w:tcPr>
          <w:p w:rsidR="00C47CE0" w:rsidRDefault="00C47CE0" w:rsidP="00E40BDE">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 xml:space="preserve">Ketenangan </w:t>
            </w:r>
          </w:p>
          <w:p w:rsidR="00C47CE0" w:rsidRDefault="00C47CE0" w:rsidP="00E40BDE">
            <w:pPr>
              <w:pStyle w:val="ListParagraph"/>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Sesuai Kontek, tenang</w:t>
            </w:r>
          </w:p>
          <w:p w:rsidR="00C47CE0" w:rsidRPr="00C47CE0" w:rsidRDefault="00C47CE0" w:rsidP="00E40BDE">
            <w:pPr>
              <w:rPr>
                <w:rFonts w:ascii="Times New Roman" w:eastAsia="Times New Roman" w:hAnsi="Times New Roman"/>
                <w:sz w:val="24"/>
                <w:szCs w:val="24"/>
              </w:rPr>
            </w:pPr>
          </w:p>
        </w:tc>
        <w:tc>
          <w:tcPr>
            <w:tcW w:w="2323" w:type="dxa"/>
            <w:tcBorders>
              <w:top w:val="single" w:sz="4" w:space="0" w:color="000000"/>
              <w:left w:val="single" w:sz="4" w:space="0" w:color="auto"/>
              <w:bottom w:val="single" w:sz="4" w:space="0" w:color="000000"/>
              <w:right w:val="single" w:sz="4" w:space="0" w:color="000000"/>
            </w:tcBorders>
          </w:tcPr>
          <w:p w:rsid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Tenang kembali dengan sentuhan atau dialihkan dengan diajak bicara</w:t>
            </w:r>
          </w:p>
        </w:tc>
        <w:tc>
          <w:tcPr>
            <w:tcW w:w="2296" w:type="dxa"/>
            <w:tcBorders>
              <w:top w:val="single" w:sz="4" w:space="0" w:color="000000"/>
              <w:left w:val="single" w:sz="4" w:space="0" w:color="000000"/>
              <w:bottom w:val="single" w:sz="4" w:space="0" w:color="000000"/>
              <w:right w:val="single" w:sz="4" w:space="0" w:color="000000"/>
            </w:tcBorders>
          </w:tcPr>
          <w:p w:rsidR="00C47CE0" w:rsidRPr="00C47CE0" w:rsidRDefault="00C47CE0" w:rsidP="00E40BDE">
            <w:pPr>
              <w:rPr>
                <w:rFonts w:ascii="Times New Roman" w:eastAsia="Times New Roman" w:hAnsi="Times New Roman"/>
                <w:sz w:val="24"/>
                <w:szCs w:val="24"/>
              </w:rPr>
            </w:pPr>
            <w:r w:rsidRPr="00C47CE0">
              <w:rPr>
                <w:rFonts w:ascii="Times New Roman" w:eastAsia="Times New Roman" w:hAnsi="Times New Roman"/>
                <w:sz w:val="24"/>
                <w:szCs w:val="24"/>
              </w:rPr>
              <w:t>Sulit untuk tenang / nyaman kembali dengan sentuhan atau diajak bicara</w:t>
            </w:r>
          </w:p>
          <w:p w:rsidR="00C47CE0" w:rsidRDefault="00C47CE0" w:rsidP="00E40BDE">
            <w:pPr>
              <w:pStyle w:val="ListParagraph"/>
              <w:ind w:left="0"/>
              <w:jc w:val="both"/>
              <w:rPr>
                <w:rFonts w:ascii="Times New Roman" w:eastAsia="Times New Roman" w:hAnsi="Times New Roman"/>
                <w:sz w:val="24"/>
                <w:szCs w:val="24"/>
              </w:rPr>
            </w:pPr>
          </w:p>
        </w:tc>
      </w:tr>
    </w:tbl>
    <w:p w:rsidR="00015AA3" w:rsidRDefault="00015AA3" w:rsidP="00E40BDE">
      <w:pPr>
        <w:pStyle w:val="NormalWeb"/>
        <w:spacing w:before="0" w:beforeAutospacing="0" w:after="0" w:afterAutospacing="0" w:line="480" w:lineRule="auto"/>
        <w:jc w:val="both"/>
      </w:pPr>
    </w:p>
    <w:p w:rsidR="00E40BDE" w:rsidRPr="004A1E4A" w:rsidRDefault="00E40BDE" w:rsidP="004A1E4A">
      <w:pPr>
        <w:pStyle w:val="NormalWeb"/>
        <w:spacing w:before="0" w:beforeAutospacing="0" w:after="0" w:afterAutospacing="0" w:line="480" w:lineRule="auto"/>
        <w:ind w:left="567"/>
        <w:jc w:val="both"/>
        <w:rPr>
          <w:lang w:val="id-ID"/>
        </w:rPr>
      </w:pPr>
      <w:r>
        <w:t xml:space="preserve">Pengukuran tingkat nyeri diperoleh dari hasil observasi perilaku yang diamati sebelum dan sesudah diberikan perlakuan. Pengisian lembar checklist disesuaikan dengan item yang ada dalam lembar observasi. Tingkat nyeri diperoleh dengan menjumlahkan skore pengamatan. Total skore 0 menunjukkan bahwa tidak adanya respon perilaku terhadap nyeri. Total skore 1-3 menunjukkan nyeri ringan, skore 4-6 nyeri sedang dan skore ≥ 7 nyeri berat </w:t>
      </w:r>
      <w:r w:rsidR="004A1E4A">
        <w:t>(Hariyanto &amp; Sulistyowati, 2015).</w:t>
      </w:r>
    </w:p>
    <w:p w:rsidR="00E40BDE" w:rsidRDefault="003F2D61" w:rsidP="00C40C73">
      <w:pPr>
        <w:pStyle w:val="NormalWeb"/>
        <w:spacing w:before="0" w:beforeAutospacing="0" w:after="0" w:afterAutospacing="0" w:line="480" w:lineRule="auto"/>
        <w:ind w:left="567" w:firstLine="720"/>
        <w:jc w:val="both"/>
        <w:rPr>
          <w:color w:val="000000"/>
        </w:rPr>
      </w:pPr>
      <w:r>
        <w:rPr>
          <w:color w:val="000000"/>
        </w:rPr>
        <w:lastRenderedPageBreak/>
        <w:t>Menurut Perry dan Potter (20</w:t>
      </w:r>
      <w:r w:rsidR="004A1E4A">
        <w:rPr>
          <w:color w:val="000000"/>
          <w:lang w:val="id-ID"/>
        </w:rPr>
        <w:t>12</w:t>
      </w:r>
      <w:r>
        <w:rPr>
          <w:color w:val="000000"/>
        </w:rPr>
        <w:t xml:space="preserve">) </w:t>
      </w:r>
      <w:r w:rsidR="00EA464C">
        <w:rPr>
          <w:color w:val="000000"/>
        </w:rPr>
        <w:t>a</w:t>
      </w:r>
      <w:r>
        <w:rPr>
          <w:color w:val="000000"/>
        </w:rPr>
        <w:t xml:space="preserve">da tiga cara mengkaji intensitas nyeri yang biasa digunakan yaitu : </w:t>
      </w:r>
    </w:p>
    <w:p w:rsidR="003F2D61" w:rsidRPr="00FF781B" w:rsidRDefault="003F2D61" w:rsidP="00C40C73">
      <w:pPr>
        <w:pStyle w:val="NormalWeb"/>
        <w:spacing w:before="0" w:beforeAutospacing="0" w:after="0" w:afterAutospacing="0"/>
        <w:ind w:left="567"/>
        <w:rPr>
          <w:b/>
          <w:color w:val="000000"/>
        </w:rPr>
      </w:pPr>
      <w:r w:rsidRPr="00FF781B">
        <w:rPr>
          <w:b/>
          <w:color w:val="000000"/>
        </w:rPr>
        <w:t>1. Skala Nyeri Numerik</w:t>
      </w:r>
    </w:p>
    <w:p w:rsidR="003F2D61" w:rsidRDefault="003F2D61" w:rsidP="003F2D61">
      <w:pPr>
        <w:pStyle w:val="NormalWeb"/>
        <w:spacing w:before="0" w:beforeAutospacing="0" w:after="0" w:afterAutospacing="0"/>
        <w:rPr>
          <w:color w:val="000000"/>
        </w:rPr>
      </w:pPr>
    </w:p>
    <w:p w:rsidR="003F2D61" w:rsidRDefault="003F2D61" w:rsidP="00C40C73">
      <w:pPr>
        <w:pStyle w:val="NormalWeb"/>
        <w:spacing w:before="0" w:beforeAutospacing="0" w:after="0" w:afterAutospacing="0"/>
        <w:ind w:left="851"/>
        <w:jc w:val="center"/>
        <w:rPr>
          <w:color w:val="000000"/>
        </w:rPr>
      </w:pPr>
      <w:r>
        <w:rPr>
          <w:color w:val="000000"/>
        </w:rPr>
        <w:t>Gambar 2.1</w:t>
      </w:r>
    </w:p>
    <w:p w:rsidR="003F2D61" w:rsidRDefault="003F2D61" w:rsidP="00C40C73">
      <w:pPr>
        <w:pStyle w:val="NormalWeb"/>
        <w:spacing w:before="0" w:beforeAutospacing="0" w:after="0" w:afterAutospacing="0"/>
        <w:ind w:left="851"/>
        <w:jc w:val="center"/>
        <w:rPr>
          <w:color w:val="000000"/>
        </w:rPr>
      </w:pPr>
      <w:r>
        <w:rPr>
          <w:color w:val="000000"/>
        </w:rPr>
        <w:t>Skala Nyeri Numerik</w:t>
      </w:r>
    </w:p>
    <w:p w:rsidR="003F2D61" w:rsidRDefault="003F2D61" w:rsidP="00C40C73">
      <w:pPr>
        <w:pStyle w:val="NormalWeb"/>
        <w:spacing w:before="0" w:beforeAutospacing="0" w:after="0" w:afterAutospacing="0"/>
        <w:ind w:left="851"/>
        <w:jc w:val="center"/>
        <w:rPr>
          <w:color w:val="000000"/>
        </w:rPr>
      </w:pPr>
    </w:p>
    <w:p w:rsidR="003F2D61" w:rsidRDefault="003F2D61" w:rsidP="00C40C73">
      <w:pPr>
        <w:pStyle w:val="NormalWeb"/>
        <w:spacing w:before="0" w:beforeAutospacing="0" w:after="0" w:afterAutospacing="0" w:line="480" w:lineRule="auto"/>
        <w:ind w:firstLine="851"/>
        <w:jc w:val="both"/>
        <w:rPr>
          <w:color w:val="000000"/>
        </w:rPr>
      </w:pPr>
      <w:r>
        <w:rPr>
          <w:noProof/>
          <w:lang w:val="id-ID" w:eastAsia="id-ID"/>
        </w:rPr>
        <w:drawing>
          <wp:inline distT="0" distB="0" distL="0" distR="0">
            <wp:extent cx="4893310" cy="1024467"/>
            <wp:effectExtent l="19050" t="0" r="2540" b="0"/>
            <wp:docPr id="2" name="Picture 1" descr="https://encrypted-tbn3.gstatic.com/images?q=tbn:ANd9GcR6TIxsyVl9zQzFZSMfWDmOmvAX_4GzFm8iNLZtVI8es2iSHa_3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6TIxsyVl9zQzFZSMfWDmOmvAX_4GzFm8iNLZtVI8es2iSHa_3Mg"/>
                    <pic:cNvPicPr>
                      <a:picLocks noChangeAspect="1" noChangeArrowheads="1"/>
                    </pic:cNvPicPr>
                  </pic:nvPicPr>
                  <pic:blipFill>
                    <a:blip r:embed="rId8"/>
                    <a:srcRect/>
                    <a:stretch>
                      <a:fillRect/>
                    </a:stretch>
                  </pic:blipFill>
                  <pic:spPr bwMode="auto">
                    <a:xfrm>
                      <a:off x="0" y="0"/>
                      <a:ext cx="4903575" cy="1026616"/>
                    </a:xfrm>
                    <a:prstGeom prst="rect">
                      <a:avLst/>
                    </a:prstGeom>
                    <a:noFill/>
                    <a:ln w="9525">
                      <a:noFill/>
                      <a:miter lim="800000"/>
                      <a:headEnd/>
                      <a:tailEnd/>
                    </a:ln>
                  </pic:spPr>
                </pic:pic>
              </a:graphicData>
            </a:graphic>
          </wp:inline>
        </w:drawing>
      </w:r>
    </w:p>
    <w:p w:rsidR="00EA464C" w:rsidRDefault="009E3E68" w:rsidP="009E3E68">
      <w:pPr>
        <w:autoSpaceDE w:val="0"/>
        <w:autoSpaceDN w:val="0"/>
        <w:adjustRightInd w:val="0"/>
        <w:spacing w:after="0" w:line="48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00EA464C" w:rsidRPr="00773B8E">
        <w:rPr>
          <w:rFonts w:ascii="Times New Roman" w:hAnsi="Times New Roman" w:cs="Times New Roman"/>
          <w:color w:val="000000"/>
          <w:sz w:val="24"/>
          <w:szCs w:val="24"/>
        </w:rPr>
        <w:t>Skala penilaian numerik lebih digunakan sebagai pengganti alat pendeskripsian kata. Dalam hal ini, klien menilai nyeri dengan menggunakan skala 0-10. Skala paling efektif digunakan saat mengkaji intensitas nyeri sebelum dan setelah intervensi</w:t>
      </w:r>
      <w:r w:rsidR="00EA464C">
        <w:rPr>
          <w:rFonts w:ascii="Times New Roman" w:hAnsi="Times New Roman" w:cs="Times New Roman"/>
          <w:color w:val="000000"/>
          <w:sz w:val="24"/>
          <w:szCs w:val="24"/>
        </w:rPr>
        <w:t xml:space="preserve">. </w:t>
      </w:r>
    </w:p>
    <w:p w:rsidR="003F2D61" w:rsidRPr="00FF781B" w:rsidRDefault="003F2D61" w:rsidP="00C40C73">
      <w:pPr>
        <w:pStyle w:val="NormalWeb"/>
        <w:spacing w:before="0" w:beforeAutospacing="0" w:after="0" w:afterAutospacing="0" w:line="480" w:lineRule="auto"/>
        <w:ind w:left="567"/>
        <w:jc w:val="both"/>
        <w:rPr>
          <w:b/>
          <w:color w:val="000000"/>
        </w:rPr>
      </w:pPr>
      <w:r w:rsidRPr="00FF781B">
        <w:rPr>
          <w:b/>
          <w:color w:val="000000"/>
        </w:rPr>
        <w:t>2. Skala Nyeri Deskriptif</w:t>
      </w:r>
    </w:p>
    <w:p w:rsidR="003F2D61" w:rsidRDefault="003F2D61" w:rsidP="00C40C73">
      <w:pPr>
        <w:pStyle w:val="NormalWeb"/>
        <w:spacing w:before="0" w:beforeAutospacing="0" w:after="0" w:afterAutospacing="0"/>
        <w:ind w:left="851"/>
        <w:jc w:val="center"/>
        <w:rPr>
          <w:color w:val="000000"/>
        </w:rPr>
      </w:pPr>
      <w:r>
        <w:rPr>
          <w:color w:val="000000"/>
        </w:rPr>
        <w:t>Gambar 2.2</w:t>
      </w:r>
    </w:p>
    <w:p w:rsidR="003F2D61" w:rsidRDefault="003F2D61" w:rsidP="00C40C73">
      <w:pPr>
        <w:pStyle w:val="NormalWeb"/>
        <w:spacing w:before="0" w:beforeAutospacing="0" w:after="0" w:afterAutospacing="0"/>
        <w:ind w:left="851"/>
        <w:jc w:val="center"/>
        <w:rPr>
          <w:color w:val="000000"/>
        </w:rPr>
      </w:pPr>
      <w:r>
        <w:rPr>
          <w:color w:val="000000"/>
        </w:rPr>
        <w:t>Skala Nyeri Deskriptif</w:t>
      </w:r>
    </w:p>
    <w:p w:rsidR="003F2D61" w:rsidRDefault="003F2D61" w:rsidP="00C40C73">
      <w:pPr>
        <w:pStyle w:val="NormalWeb"/>
        <w:spacing w:before="0" w:beforeAutospacing="0" w:after="0" w:afterAutospacing="0"/>
        <w:rPr>
          <w:color w:val="000000"/>
        </w:rPr>
      </w:pPr>
    </w:p>
    <w:p w:rsidR="003F2D61" w:rsidRDefault="003F2D61" w:rsidP="00C40C73">
      <w:pPr>
        <w:pStyle w:val="NormalWeb"/>
        <w:spacing w:before="0" w:beforeAutospacing="0" w:after="0" w:afterAutospacing="0"/>
        <w:ind w:left="851"/>
        <w:jc w:val="center"/>
        <w:rPr>
          <w:color w:val="000000"/>
        </w:rPr>
      </w:pPr>
      <w:r w:rsidRPr="00FB451B">
        <w:rPr>
          <w:noProof/>
          <w:color w:val="000000"/>
          <w:lang w:val="id-ID" w:eastAsia="id-ID"/>
        </w:rPr>
        <w:drawing>
          <wp:inline distT="0" distB="0" distL="0" distR="0">
            <wp:extent cx="4716778" cy="1083734"/>
            <wp:effectExtent l="19050" t="0" r="7622" b="0"/>
            <wp:docPr id="5" name="Picture 1" descr="https://encrypted-tbn3.gstatic.com/images?q=tbn:ANd9GcR6TIxsyVl9zQzFZSMfWDmOmvAX_4GzFm8iNLZtVI8es2iSHa_3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6TIxsyVl9zQzFZSMfWDmOmvAX_4GzFm8iNLZtVI8es2iSHa_3Mg"/>
                    <pic:cNvPicPr>
                      <a:picLocks noChangeAspect="1" noChangeArrowheads="1"/>
                    </pic:cNvPicPr>
                  </pic:nvPicPr>
                  <pic:blipFill>
                    <a:blip r:embed="rId8"/>
                    <a:srcRect/>
                    <a:stretch>
                      <a:fillRect/>
                    </a:stretch>
                  </pic:blipFill>
                  <pic:spPr bwMode="auto">
                    <a:xfrm>
                      <a:off x="0" y="0"/>
                      <a:ext cx="4712822" cy="1082825"/>
                    </a:xfrm>
                    <a:prstGeom prst="rect">
                      <a:avLst/>
                    </a:prstGeom>
                    <a:noFill/>
                    <a:ln w="9525">
                      <a:noFill/>
                      <a:miter lim="800000"/>
                      <a:headEnd/>
                      <a:tailEnd/>
                    </a:ln>
                  </pic:spPr>
                </pic:pic>
              </a:graphicData>
            </a:graphic>
          </wp:inline>
        </w:drawing>
      </w:r>
    </w:p>
    <w:p w:rsidR="00EA464C" w:rsidRDefault="00EA464C" w:rsidP="00E40BDE">
      <w:pPr>
        <w:autoSpaceDE w:val="0"/>
        <w:autoSpaceDN w:val="0"/>
        <w:adjustRightInd w:val="0"/>
        <w:spacing w:after="0" w:line="480" w:lineRule="auto"/>
        <w:ind w:firstLine="720"/>
        <w:jc w:val="both"/>
        <w:rPr>
          <w:rFonts w:ascii="Times New Roman" w:hAnsi="Times New Roman" w:cs="Times New Roman"/>
          <w:sz w:val="24"/>
          <w:szCs w:val="24"/>
        </w:rPr>
      </w:pPr>
    </w:p>
    <w:p w:rsidR="00E134A3" w:rsidRDefault="009E3E68" w:rsidP="009E3E68">
      <w:p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F2D61" w:rsidRPr="00773B8E">
        <w:rPr>
          <w:rFonts w:ascii="Times New Roman" w:hAnsi="Times New Roman" w:cs="Times New Roman"/>
          <w:sz w:val="24"/>
          <w:szCs w:val="24"/>
        </w:rPr>
        <w:t>Skala deskritif merupakan alat pengukuran tingkat keparahan nyeri yang lebih obyektif. Skala pendeskripsi verbal (</w:t>
      </w:r>
      <w:r w:rsidR="003F2D61" w:rsidRPr="00773B8E">
        <w:rPr>
          <w:rFonts w:ascii="Times New Roman" w:hAnsi="Times New Roman" w:cs="Times New Roman"/>
          <w:i/>
          <w:iCs/>
          <w:sz w:val="24"/>
          <w:szCs w:val="24"/>
        </w:rPr>
        <w:t>Verbal Descriptor Scale,</w:t>
      </w:r>
      <w:r w:rsidR="003F2D61" w:rsidRPr="00773B8E">
        <w:rPr>
          <w:rFonts w:ascii="Times New Roman" w:hAnsi="Times New Roman" w:cs="Times New Roman"/>
          <w:sz w:val="24"/>
          <w:szCs w:val="24"/>
        </w:rPr>
        <w:t xml:space="preserve"> VDS) merupakan sebuah garis yang terdiri dari tiga sampai lima kata pendeskripsi yang tersusun dengan jarak yang sama di sepanjang garis. Pendeskripsi ini </w:t>
      </w:r>
      <w:r w:rsidR="003F2D61" w:rsidRPr="00773B8E">
        <w:rPr>
          <w:rFonts w:ascii="Times New Roman" w:hAnsi="Times New Roman" w:cs="Times New Roman"/>
          <w:sz w:val="24"/>
          <w:szCs w:val="24"/>
        </w:rPr>
        <w:lastRenderedPageBreak/>
        <w:t>diranking dari “tidak terasa nyeri” sampai “nyeri yang tidak tertahankan”.</w:t>
      </w:r>
      <w:r w:rsidR="00EA464C" w:rsidRPr="00773B8E">
        <w:rPr>
          <w:rFonts w:ascii="Times New Roman" w:hAnsi="Times New Roman" w:cs="Times New Roman"/>
          <w:sz w:val="24"/>
          <w:szCs w:val="24"/>
        </w:rPr>
        <w:t xml:space="preserve"> Alat VDS ini memungkinkan klien memilih sebuah kategori untuk mendeskripsikan nyeri</w:t>
      </w:r>
    </w:p>
    <w:p w:rsidR="003F2D61" w:rsidRDefault="003F2D61" w:rsidP="00C40C73">
      <w:pPr>
        <w:pStyle w:val="NormalWeb"/>
        <w:spacing w:before="0" w:beforeAutospacing="0" w:after="0" w:afterAutospacing="0"/>
        <w:ind w:left="567"/>
        <w:rPr>
          <w:b/>
          <w:color w:val="000000"/>
        </w:rPr>
      </w:pPr>
      <w:r w:rsidRPr="00FF781B">
        <w:rPr>
          <w:b/>
          <w:color w:val="000000"/>
        </w:rPr>
        <w:t xml:space="preserve">3. Skala Nyeri Analog Visual (VAS) </w:t>
      </w:r>
    </w:p>
    <w:p w:rsidR="003F2D61" w:rsidRPr="00FF781B" w:rsidRDefault="003F2D61" w:rsidP="00C40C73">
      <w:pPr>
        <w:pStyle w:val="NormalWeb"/>
        <w:spacing w:before="0" w:beforeAutospacing="0" w:after="0" w:afterAutospacing="0"/>
        <w:ind w:left="567"/>
        <w:rPr>
          <w:b/>
          <w:color w:val="000000"/>
        </w:rPr>
      </w:pPr>
    </w:p>
    <w:p w:rsidR="003F2D61" w:rsidRDefault="003F2D61" w:rsidP="003F2D61">
      <w:pPr>
        <w:pStyle w:val="NormalWeb"/>
        <w:spacing w:before="0" w:beforeAutospacing="0" w:after="0" w:afterAutospacing="0"/>
        <w:jc w:val="center"/>
        <w:rPr>
          <w:color w:val="000000"/>
        </w:rPr>
      </w:pPr>
      <w:r>
        <w:rPr>
          <w:color w:val="000000"/>
        </w:rPr>
        <w:t xml:space="preserve">Gambar 2.3 </w:t>
      </w:r>
    </w:p>
    <w:p w:rsidR="003F2D61" w:rsidRDefault="003F2D61" w:rsidP="003F2D61">
      <w:pPr>
        <w:pStyle w:val="NormalWeb"/>
        <w:spacing w:before="0" w:beforeAutospacing="0" w:after="0" w:afterAutospacing="0"/>
        <w:jc w:val="center"/>
        <w:rPr>
          <w:color w:val="000000"/>
        </w:rPr>
      </w:pPr>
      <w:r>
        <w:rPr>
          <w:color w:val="000000"/>
        </w:rPr>
        <w:t xml:space="preserve">Skala Nyeri Analog Visual (VAS) </w:t>
      </w:r>
    </w:p>
    <w:p w:rsidR="003F2D61" w:rsidRDefault="003F2D61" w:rsidP="003F2D61">
      <w:pPr>
        <w:pStyle w:val="NormalWeb"/>
        <w:spacing w:before="0" w:beforeAutospacing="0" w:after="0" w:afterAutospacing="0"/>
        <w:jc w:val="center"/>
        <w:rPr>
          <w:color w:val="000000"/>
        </w:rPr>
      </w:pPr>
    </w:p>
    <w:p w:rsidR="003F2D61" w:rsidRDefault="003F2D61" w:rsidP="00C40C73">
      <w:pPr>
        <w:autoSpaceDE w:val="0"/>
        <w:autoSpaceDN w:val="0"/>
        <w:adjustRightInd w:val="0"/>
        <w:spacing w:after="0" w:line="480" w:lineRule="auto"/>
        <w:ind w:left="851"/>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w:drawing>
          <wp:inline distT="0" distB="0" distL="0" distR="0">
            <wp:extent cx="4763732" cy="93980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779826" cy="942975"/>
                    </a:xfrm>
                    <a:prstGeom prst="rect">
                      <a:avLst/>
                    </a:prstGeom>
                    <a:noFill/>
                    <a:ln w="9525">
                      <a:noFill/>
                      <a:miter lim="800000"/>
                      <a:headEnd/>
                      <a:tailEnd/>
                    </a:ln>
                  </pic:spPr>
                </pic:pic>
              </a:graphicData>
            </a:graphic>
          </wp:inline>
        </w:drawing>
      </w:r>
    </w:p>
    <w:p w:rsidR="003F2D61" w:rsidRDefault="009E3E68" w:rsidP="009E3E68">
      <w:pPr>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sidR="003F2D61" w:rsidRPr="00F166FA">
        <w:rPr>
          <w:rFonts w:ascii="Times New Roman" w:eastAsia="Times New Roman" w:hAnsi="Times New Roman" w:cs="Times New Roman"/>
          <w:sz w:val="24"/>
          <w:szCs w:val="24"/>
        </w:rPr>
        <w:t>VAS adalah alat ukur yang digunakan untuk memeriksa intensitas nyeri dan secara khusus meliputi 10-15 cm garis, dengan setiap ujungnya ditandai dengan level intensitas nyeri (ujung kiri diberi tanda “no pain” dan ujung kanan diberi tanda “bad  pain”</w:t>
      </w:r>
      <w:r w:rsidR="003F2D61">
        <w:rPr>
          <w:rFonts w:ascii="Times New Roman" w:eastAsia="Times New Roman" w:hAnsi="Times New Roman" w:cs="Times New Roman"/>
          <w:sz w:val="24"/>
          <w:szCs w:val="24"/>
        </w:rPr>
        <w:t xml:space="preserve"> </w:t>
      </w:r>
      <w:r w:rsidR="003F2D61" w:rsidRPr="00F166FA">
        <w:rPr>
          <w:rFonts w:ascii="Times New Roman" w:eastAsia="Times New Roman" w:hAnsi="Times New Roman" w:cs="Times New Roman"/>
          <w:sz w:val="24"/>
          <w:szCs w:val="24"/>
        </w:rPr>
        <w:t>(nyeri hebat). Pasien dim</w:t>
      </w:r>
      <w:r w:rsidR="003F2D61">
        <w:rPr>
          <w:rFonts w:ascii="Times New Roman" w:eastAsia="Times New Roman" w:hAnsi="Times New Roman" w:cs="Times New Roman"/>
          <w:sz w:val="24"/>
          <w:szCs w:val="24"/>
        </w:rPr>
        <w:t xml:space="preserve">inta untuk menandai disepanjang </w:t>
      </w:r>
      <w:r w:rsidR="003F2D61" w:rsidRPr="00F166FA">
        <w:rPr>
          <w:rFonts w:ascii="Times New Roman" w:eastAsia="Times New Roman" w:hAnsi="Times New Roman" w:cs="Times New Roman"/>
          <w:sz w:val="24"/>
          <w:szCs w:val="24"/>
        </w:rPr>
        <w:t>garis tersebut</w:t>
      </w:r>
      <w:r w:rsidR="003F2D61" w:rsidRPr="00F166FA">
        <w:rPr>
          <w:rFonts w:ascii="Times New Roman" w:eastAsia="Times New Roman" w:hAnsi="Times New Roman" w:cs="Times New Roman"/>
          <w:spacing w:val="15"/>
          <w:sz w:val="24"/>
          <w:szCs w:val="24"/>
        </w:rPr>
        <w:t xml:space="preserve"> sesuai </w:t>
      </w:r>
      <w:r w:rsidR="003F2D61" w:rsidRPr="00F166FA">
        <w:rPr>
          <w:rFonts w:ascii="Times New Roman" w:eastAsia="Times New Roman" w:hAnsi="Times New Roman" w:cs="Times New Roman"/>
          <w:sz w:val="24"/>
          <w:szCs w:val="24"/>
        </w:rPr>
        <w:t xml:space="preserve">dengan level intensitas nyeri yang dirasakan pasien. Kemudian jaraknya diukur dari  batas kiri sampai pada tanda yang diberi oleh pasien (ukuran mm), dan itulah skornya yang menunjukkan level intensitas nyeri. Kemudian skor tersebut dicatat untuk melihat kemajuan pengobatan/terapi selanjutnya. </w:t>
      </w:r>
    </w:p>
    <w:p w:rsidR="00C40C73" w:rsidRDefault="00C40C73" w:rsidP="00C40C73">
      <w:pPr>
        <w:spacing w:after="0" w:line="480" w:lineRule="auto"/>
        <w:ind w:left="851" w:firstLine="720"/>
        <w:jc w:val="both"/>
        <w:rPr>
          <w:rFonts w:ascii="Times New Roman" w:eastAsia="Times New Roman" w:hAnsi="Times New Roman" w:cs="Times New Roman"/>
          <w:sz w:val="24"/>
          <w:szCs w:val="24"/>
        </w:rPr>
      </w:pPr>
    </w:p>
    <w:p w:rsidR="00C40C73" w:rsidRDefault="00C40C73" w:rsidP="00C40C73">
      <w:pPr>
        <w:spacing w:after="0" w:line="480" w:lineRule="auto"/>
        <w:ind w:left="851" w:firstLine="720"/>
        <w:jc w:val="both"/>
        <w:rPr>
          <w:rFonts w:ascii="Times New Roman" w:eastAsia="Times New Roman" w:hAnsi="Times New Roman" w:cs="Times New Roman"/>
          <w:sz w:val="24"/>
          <w:szCs w:val="24"/>
        </w:rPr>
      </w:pPr>
    </w:p>
    <w:p w:rsidR="00C40C73" w:rsidRDefault="00C40C73" w:rsidP="00C40C73">
      <w:pPr>
        <w:spacing w:after="0" w:line="480" w:lineRule="auto"/>
        <w:ind w:left="851" w:firstLine="720"/>
        <w:jc w:val="both"/>
        <w:rPr>
          <w:rFonts w:ascii="Times New Roman" w:eastAsia="Times New Roman" w:hAnsi="Times New Roman" w:cs="Times New Roman"/>
          <w:sz w:val="24"/>
          <w:szCs w:val="24"/>
        </w:rPr>
      </w:pPr>
    </w:p>
    <w:p w:rsidR="00C40C73" w:rsidRPr="00246AC1" w:rsidRDefault="00C40C73" w:rsidP="00246AC1">
      <w:pPr>
        <w:spacing w:after="0" w:line="480" w:lineRule="auto"/>
        <w:jc w:val="both"/>
        <w:rPr>
          <w:rFonts w:ascii="Times New Roman" w:hAnsi="Times New Roman" w:cs="Times New Roman"/>
          <w:color w:val="000000"/>
          <w:sz w:val="24"/>
          <w:szCs w:val="24"/>
          <w:lang w:val="id-ID"/>
        </w:rPr>
      </w:pPr>
    </w:p>
    <w:p w:rsidR="003F2D61" w:rsidRPr="00046090" w:rsidRDefault="003F2D61" w:rsidP="003F2D61">
      <w:pPr>
        <w:pStyle w:val="NormalWeb"/>
        <w:spacing w:before="0" w:beforeAutospacing="0" w:after="0" w:afterAutospacing="0"/>
        <w:jc w:val="center"/>
        <w:rPr>
          <w:color w:val="000000"/>
        </w:rPr>
      </w:pPr>
      <w:r w:rsidRPr="00046090">
        <w:rPr>
          <w:color w:val="000000"/>
        </w:rPr>
        <w:lastRenderedPageBreak/>
        <w:t>Gambar 2.4</w:t>
      </w:r>
    </w:p>
    <w:p w:rsidR="003F2D61" w:rsidRPr="00046090" w:rsidRDefault="003F2D61" w:rsidP="003F2D61">
      <w:pPr>
        <w:autoSpaceDE w:val="0"/>
        <w:autoSpaceDN w:val="0"/>
        <w:adjustRightInd w:val="0"/>
        <w:spacing w:after="0" w:line="240" w:lineRule="auto"/>
        <w:jc w:val="center"/>
        <w:rPr>
          <w:rFonts w:ascii="Times New Roman" w:hAnsi="Times New Roman" w:cs="Times New Roman"/>
          <w:sz w:val="24"/>
          <w:szCs w:val="24"/>
        </w:rPr>
      </w:pPr>
      <w:r w:rsidRPr="00046090">
        <w:rPr>
          <w:rFonts w:ascii="Times New Roman" w:hAnsi="Times New Roman" w:cs="Times New Roman"/>
          <w:bCs/>
          <w:color w:val="000000"/>
          <w:sz w:val="24"/>
          <w:szCs w:val="24"/>
        </w:rPr>
        <w:t>Face Pain Rating</w:t>
      </w:r>
      <w:r>
        <w:rPr>
          <w:rFonts w:ascii="Times New Roman" w:hAnsi="Times New Roman" w:cs="Times New Roman"/>
          <w:bCs/>
          <w:color w:val="000000"/>
          <w:sz w:val="24"/>
          <w:szCs w:val="24"/>
        </w:rPr>
        <w:t xml:space="preserve"> </w:t>
      </w:r>
      <w:r w:rsidRPr="00046090">
        <w:rPr>
          <w:rFonts w:ascii="Times New Roman" w:hAnsi="Times New Roman" w:cs="Times New Roman"/>
          <w:bCs/>
          <w:color w:val="000000"/>
          <w:sz w:val="24"/>
          <w:szCs w:val="24"/>
        </w:rPr>
        <w:t>Scale</w:t>
      </w:r>
    </w:p>
    <w:p w:rsidR="003F2D61" w:rsidRPr="004E12E2" w:rsidRDefault="003F2D61" w:rsidP="003F2D61">
      <w:pPr>
        <w:spacing w:after="0" w:line="240" w:lineRule="auto"/>
        <w:ind w:firstLine="720"/>
        <w:jc w:val="both"/>
        <w:rPr>
          <w:rFonts w:ascii="Times New Roman" w:eastAsia="Times New Roman" w:hAnsi="Times New Roman" w:cs="Times New Roman"/>
          <w:sz w:val="24"/>
          <w:szCs w:val="24"/>
        </w:rPr>
      </w:pPr>
    </w:p>
    <w:p w:rsidR="003F2D61" w:rsidRPr="00683A55" w:rsidRDefault="003F2D61" w:rsidP="003F2D61">
      <w:pPr>
        <w:autoSpaceDE w:val="0"/>
        <w:autoSpaceDN w:val="0"/>
        <w:adjustRightInd w:val="0"/>
        <w:spacing w:after="0" w:line="480" w:lineRule="auto"/>
        <w:jc w:val="both"/>
        <w:rPr>
          <w:rFonts w:ascii="Times New Roman" w:hAnsi="Times New Roman" w:cs="Times New Roman"/>
          <w:color w:val="000000"/>
          <w:sz w:val="24"/>
          <w:szCs w:val="24"/>
        </w:rPr>
      </w:pPr>
      <w:r w:rsidRPr="00A50D09">
        <w:rPr>
          <w:rFonts w:ascii="Times New Roman" w:hAnsi="Times New Roman" w:cs="Times New Roman"/>
          <w:noProof/>
          <w:color w:val="000000"/>
          <w:sz w:val="24"/>
          <w:szCs w:val="24"/>
          <w:lang w:val="id-ID" w:eastAsia="id-ID"/>
        </w:rPr>
        <w:drawing>
          <wp:inline distT="0" distB="0" distL="0" distR="0">
            <wp:extent cx="5257796" cy="1253066"/>
            <wp:effectExtent l="19050" t="0" r="4" b="0"/>
            <wp:docPr id="8" name="irc_mi" descr="http://www.scielo.br/img/revistas/iao/v18n2/1809-9777-iao-18-02-00155-g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cielo.br/img/revistas/iao/v18n2/1809-9777-iao-18-02-00155-gf01.jpg"/>
                    <pic:cNvPicPr>
                      <a:picLocks noChangeAspect="1" noChangeArrowheads="1"/>
                    </pic:cNvPicPr>
                  </pic:nvPicPr>
                  <pic:blipFill>
                    <a:blip r:embed="rId10" cstate="print"/>
                    <a:srcRect/>
                    <a:stretch>
                      <a:fillRect/>
                    </a:stretch>
                  </pic:blipFill>
                  <pic:spPr bwMode="auto">
                    <a:xfrm>
                      <a:off x="0" y="0"/>
                      <a:ext cx="5263104" cy="1254331"/>
                    </a:xfrm>
                    <a:prstGeom prst="rect">
                      <a:avLst/>
                    </a:prstGeom>
                    <a:noFill/>
                    <a:ln w="9525">
                      <a:noFill/>
                      <a:miter lim="800000"/>
                      <a:headEnd/>
                      <a:tailEnd/>
                    </a:ln>
                  </pic:spPr>
                </pic:pic>
              </a:graphicData>
            </a:graphic>
          </wp:inline>
        </w:drawing>
      </w:r>
    </w:p>
    <w:p w:rsidR="000D633A" w:rsidRDefault="000D633A" w:rsidP="00494101">
      <w:pPr>
        <w:spacing w:after="0" w:line="480" w:lineRule="auto"/>
        <w:contextualSpacing/>
        <w:jc w:val="both"/>
        <w:rPr>
          <w:rFonts w:ascii="Times New Roman" w:eastAsia="Times New Roman" w:hAnsi="Times New Roman" w:cs="Times New Roman"/>
          <w:b/>
          <w:sz w:val="14"/>
          <w:szCs w:val="14"/>
        </w:rPr>
      </w:pPr>
    </w:p>
    <w:p w:rsidR="003A6641" w:rsidRDefault="003A6641" w:rsidP="009E3E68">
      <w:pPr>
        <w:spacing w:after="0" w:line="240" w:lineRule="auto"/>
        <w:contextualSpacing/>
        <w:jc w:val="both"/>
        <w:rPr>
          <w:rFonts w:ascii="Times New Roman" w:eastAsia="Times New Roman" w:hAnsi="Times New Roman" w:cs="Times New Roman"/>
          <w:b/>
          <w:sz w:val="14"/>
          <w:szCs w:val="14"/>
        </w:rPr>
      </w:pPr>
    </w:p>
    <w:p w:rsidR="000D633A" w:rsidRDefault="00C40C73" w:rsidP="00C40C73">
      <w:pPr>
        <w:spacing w:after="0" w:line="480" w:lineRule="auto"/>
        <w:ind w:left="284"/>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 </w:t>
      </w:r>
      <w:r w:rsidR="000F5639">
        <w:rPr>
          <w:rFonts w:ascii="Times New Roman" w:eastAsia="Times New Roman" w:hAnsi="Times New Roman" w:cs="Times New Roman"/>
          <w:b/>
          <w:sz w:val="24"/>
          <w:szCs w:val="24"/>
        </w:rPr>
        <w:t xml:space="preserve">Cara Mengatasi Nyeri secara Non Farmakologis </w:t>
      </w:r>
    </w:p>
    <w:p w:rsidR="000F5639" w:rsidRPr="000F5639" w:rsidRDefault="00C40C73" w:rsidP="00C40C73">
      <w:pPr>
        <w:spacing w:after="0" w:line="480" w:lineRule="auto"/>
        <w:ind w:left="567"/>
        <w:contextualSpacing/>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1. </w:t>
      </w:r>
      <w:r w:rsidR="000F5639" w:rsidRPr="000F5639">
        <w:rPr>
          <w:rFonts w:ascii="Times New Roman" w:hAnsi="Times New Roman" w:cs="Times New Roman"/>
          <w:i/>
          <w:color w:val="000000"/>
          <w:sz w:val="24"/>
          <w:szCs w:val="24"/>
        </w:rPr>
        <w:t>Transcutaneous</w:t>
      </w:r>
      <w:r w:rsidR="000F5639" w:rsidRPr="000F5639">
        <w:rPr>
          <w:rFonts w:ascii="Times New Roman" w:hAnsi="Times New Roman" w:cs="Times New Roman"/>
          <w:i/>
          <w:sz w:val="24"/>
          <w:szCs w:val="24"/>
        </w:rPr>
        <w:t xml:space="preserve"> </w:t>
      </w:r>
      <w:r w:rsidR="000F5639" w:rsidRPr="000F5639">
        <w:rPr>
          <w:rFonts w:ascii="Times New Roman" w:hAnsi="Times New Roman" w:cs="Times New Roman"/>
          <w:i/>
          <w:color w:val="000000"/>
          <w:sz w:val="24"/>
          <w:szCs w:val="24"/>
        </w:rPr>
        <w:t>Electrical Nerves Stimulation</w:t>
      </w:r>
      <w:r w:rsidR="000F5639" w:rsidRPr="000F5639">
        <w:rPr>
          <w:rFonts w:ascii="Times New Roman" w:hAnsi="Times New Roman" w:cs="Times New Roman"/>
          <w:color w:val="000000"/>
          <w:sz w:val="24"/>
          <w:szCs w:val="24"/>
        </w:rPr>
        <w:t xml:space="preserve"> </w:t>
      </w:r>
      <w:r w:rsidR="000F5639" w:rsidRPr="000F5639">
        <w:rPr>
          <w:rFonts w:ascii="Times New Roman" w:hAnsi="Times New Roman" w:cs="Times New Roman"/>
          <w:sz w:val="24"/>
          <w:szCs w:val="24"/>
        </w:rPr>
        <w:t xml:space="preserve"> </w:t>
      </w:r>
      <w:r w:rsidR="000F5639" w:rsidRPr="000F5639">
        <w:rPr>
          <w:rFonts w:ascii="Times New Roman" w:hAnsi="Times New Roman" w:cs="Times New Roman"/>
          <w:color w:val="000000"/>
          <w:sz w:val="24"/>
          <w:szCs w:val="24"/>
        </w:rPr>
        <w:t xml:space="preserve">(TENS) </w:t>
      </w:r>
    </w:p>
    <w:p w:rsidR="000F5639" w:rsidRDefault="009E3E68" w:rsidP="009E3E68">
      <w:pPr>
        <w:spacing w:after="0" w:line="480" w:lineRule="auto"/>
        <w:ind w:left="851"/>
        <w:contextualSpacing/>
        <w:jc w:val="both"/>
        <w:rPr>
          <w:rFonts w:ascii="Times New Roman" w:hAnsi="Times New Roman" w:cs="Times New Roman"/>
          <w:sz w:val="24"/>
          <w:szCs w:val="24"/>
        </w:rPr>
      </w:pPr>
      <w:r>
        <w:rPr>
          <w:rStyle w:val="Emphasis"/>
          <w:rFonts w:ascii="Times New Roman" w:hAnsi="Times New Roman" w:cs="Times New Roman"/>
          <w:sz w:val="24"/>
          <w:szCs w:val="24"/>
          <w:lang w:val="id-ID"/>
        </w:rPr>
        <w:t xml:space="preserve">      </w:t>
      </w:r>
      <w:r w:rsidR="000F5639" w:rsidRPr="000F5639">
        <w:rPr>
          <w:rStyle w:val="Emphasis"/>
          <w:rFonts w:ascii="Times New Roman" w:hAnsi="Times New Roman" w:cs="Times New Roman"/>
          <w:sz w:val="24"/>
          <w:szCs w:val="24"/>
        </w:rPr>
        <w:t>Transcutaneous electrical nerve stimulation</w:t>
      </w:r>
      <w:r w:rsidR="000F5639" w:rsidRPr="000F5639">
        <w:rPr>
          <w:rFonts w:ascii="Times New Roman" w:hAnsi="Times New Roman" w:cs="Times New Roman"/>
          <w:sz w:val="24"/>
          <w:szCs w:val="24"/>
        </w:rPr>
        <w:t xml:space="preserve"> (TENS) merupakan salah satu teknik analgesik non-invasif yang sekarang telah digunakan secara luas di berbagai tempat praktek ahli fisioterapi, perawat dan bidan. Teknik ini dapat dilakukan di klinik oleh profesional medis atau dapat dilakukan di rumah oleh si pasien yang telah membeli peralatan TENS. Indikasi utama TENS adalah untuk manajemen nyeri akut dan nyeri kronik non-keganasan. Untuk pengobatan, TENS merupakan elektroterapi yang paling luas penggunaannya dalam meredakan rasa nyeri. Metode ini menjadi populer karena tidak invasif, mudah untuk dilakukan dan memiliki efek samping yang minimal atau interaksi obat. Karena tidak ada kemungkinan untuk terjadi overdosis atau keracunan, pasien dapat melakukan TENS secara mandiri dan mengatur sendiri dosis yang mereka perlukan. Efek TENS dapat segera dirasakan, jadi cara ini efektif untuk mengurangi rasa nyeri dengan segera.</w:t>
      </w:r>
    </w:p>
    <w:p w:rsidR="003A6641" w:rsidRPr="00F95299" w:rsidRDefault="009E3E68" w:rsidP="009E3E68">
      <w:pPr>
        <w:spacing w:after="0" w:line="480" w:lineRule="auto"/>
        <w:ind w:left="851"/>
        <w:contextualSpacing/>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     </w:t>
      </w:r>
      <w:r w:rsidR="000F5639" w:rsidRPr="000F5639">
        <w:rPr>
          <w:rFonts w:ascii="Times New Roman" w:hAnsi="Times New Roman" w:cs="Times New Roman"/>
          <w:sz w:val="24"/>
          <w:szCs w:val="24"/>
        </w:rPr>
        <w:t>TENS merupakan salah satu pilihan analgesia non farmakologi yang mulai dipopulerkan penggunaannya dalam mengatasi nyeri persalinan. Penelitian yang dilakukan oleh Kaplan B dkk membuktikan keefektifan TENS sebagai analgesia pada nyeri persalinan. Sekitar 72% nullipara dan 69% multipara dari sampel yang diteliti menyatakan TENS efektif untuk menghilangkan nyeri selama persalinan tanpa efek samping pada ibu dan janin. Disamping itu TENS secara signifikan dapat mengurangi durasi kala I persalinan pada nullipara dan multipara dan mengurangi penggunaan obat-obatan analgesia.</w:t>
      </w:r>
    </w:p>
    <w:p w:rsidR="000F5639" w:rsidRDefault="00C40C73" w:rsidP="00C40C73">
      <w:pPr>
        <w:spacing w:after="0" w:line="48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0F5639" w:rsidRPr="00C938EB">
        <w:rPr>
          <w:rFonts w:ascii="Times New Roman" w:hAnsi="Times New Roman" w:cs="Times New Roman"/>
          <w:color w:val="000000"/>
          <w:sz w:val="24"/>
          <w:szCs w:val="24"/>
        </w:rPr>
        <w:t>Akupuntur</w:t>
      </w:r>
    </w:p>
    <w:p w:rsidR="000F5639" w:rsidRPr="00F72E06" w:rsidRDefault="009E3E68" w:rsidP="009E3E68">
      <w:pPr>
        <w:spacing w:after="0" w:line="480" w:lineRule="auto"/>
        <w:ind w:left="851"/>
        <w:jc w:val="both"/>
        <w:rPr>
          <w:rFonts w:ascii="Times New Roman" w:eastAsia="Times New Roman" w:hAnsi="Times New Roman" w:cs="Times New Roman"/>
          <w:sz w:val="24"/>
          <w:szCs w:val="24"/>
        </w:rPr>
      </w:pPr>
      <w:r>
        <w:rPr>
          <w:rFonts w:ascii="inherit" w:eastAsia="Times New Roman" w:hAnsi="inherit" w:cs="Times New Roman"/>
          <w:bCs/>
          <w:sz w:val="24"/>
          <w:szCs w:val="24"/>
          <w:lang w:val="id-ID"/>
        </w:rPr>
        <w:t xml:space="preserve">     </w:t>
      </w:r>
      <w:r w:rsidR="000F5639" w:rsidRPr="000F5639">
        <w:rPr>
          <w:rFonts w:ascii="inherit" w:eastAsia="Times New Roman" w:hAnsi="inherit" w:cs="Times New Roman"/>
          <w:bCs/>
          <w:sz w:val="24"/>
          <w:szCs w:val="24"/>
        </w:rPr>
        <w:t>Akupuntur</w:t>
      </w:r>
      <w:r w:rsidR="000F5639" w:rsidRPr="000F5639">
        <w:rPr>
          <w:rFonts w:ascii="inherit" w:eastAsia="Times New Roman" w:hAnsi="inherit" w:cs="Times New Roman"/>
          <w:sz w:val="24"/>
          <w:szCs w:val="24"/>
        </w:rPr>
        <w:t xml:space="preserve"> adalah salah satu jenis pengobatan atau terapi kuno yang berasal dari negeri Cina. Kini, pengobatan akupuntur mulai diguna</w:t>
      </w:r>
      <w:r w:rsidR="00F72E06">
        <w:rPr>
          <w:rFonts w:ascii="inherit" w:eastAsia="Times New Roman" w:hAnsi="inherit" w:cs="Times New Roman"/>
          <w:sz w:val="24"/>
          <w:szCs w:val="24"/>
        </w:rPr>
        <w:t>kan secara luas oleh masyarakat</w:t>
      </w:r>
      <w:r w:rsidR="000F5639" w:rsidRPr="000F5639">
        <w:rPr>
          <w:rFonts w:ascii="inherit" w:eastAsia="Times New Roman" w:hAnsi="inherit" w:cs="Times New Roman"/>
          <w:sz w:val="24"/>
          <w:szCs w:val="24"/>
        </w:rPr>
        <w:t>. Konsep dari pengobatan akupuntur itu sendiri yaitu mencoba untuk menyeimbangkan antara tingkat energi dan kimia yang ada di dalam diri seseorang. Adapun media yang digunakan adalah jarum yang ditancapkkan pada titik-titik akupuntur di tubuh manusia. </w:t>
      </w:r>
    </w:p>
    <w:p w:rsidR="000F5639" w:rsidRDefault="00C40C73" w:rsidP="00C40C73">
      <w:pPr>
        <w:spacing w:after="0" w:line="48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0F5639">
        <w:rPr>
          <w:rFonts w:ascii="Times New Roman" w:hAnsi="Times New Roman" w:cs="Times New Roman"/>
          <w:color w:val="000000"/>
          <w:sz w:val="24"/>
          <w:szCs w:val="24"/>
        </w:rPr>
        <w:t>Tindakan distraksi</w:t>
      </w:r>
      <w:r w:rsidR="000F5639" w:rsidRPr="00C938EB">
        <w:rPr>
          <w:rFonts w:ascii="Times New Roman" w:hAnsi="Times New Roman" w:cs="Times New Roman"/>
          <w:color w:val="000000"/>
          <w:sz w:val="24"/>
          <w:szCs w:val="24"/>
        </w:rPr>
        <w:t xml:space="preserve"> </w:t>
      </w:r>
    </w:p>
    <w:p w:rsidR="00F72E06" w:rsidRPr="00F72E06" w:rsidRDefault="009E3E68" w:rsidP="009E3E68">
      <w:pPr>
        <w:spacing w:after="0" w:line="480" w:lineRule="auto"/>
        <w:ind w:left="851"/>
        <w:contextualSpacing/>
        <w:jc w:val="both"/>
        <w:rPr>
          <w:rFonts w:ascii="Times New Roman" w:hAnsi="Times New Roman" w:cs="Times New Roman"/>
          <w:color w:val="000000"/>
          <w:sz w:val="24"/>
          <w:szCs w:val="24"/>
        </w:rPr>
      </w:pPr>
      <w:r>
        <w:rPr>
          <w:rFonts w:ascii="Times New Roman" w:hAnsi="Times New Roman" w:cs="Times New Roman"/>
          <w:sz w:val="24"/>
          <w:szCs w:val="24"/>
          <w:lang w:val="id-ID"/>
        </w:rPr>
        <w:t xml:space="preserve">     </w:t>
      </w:r>
      <w:r w:rsidR="00F72E06" w:rsidRPr="00F72E06">
        <w:rPr>
          <w:rFonts w:ascii="Times New Roman" w:hAnsi="Times New Roman" w:cs="Times New Roman"/>
          <w:sz w:val="24"/>
          <w:szCs w:val="24"/>
        </w:rPr>
        <w:t xml:space="preserve">Distraksi adalah mengalihkan perhatian klien ke hal yang lain sehingga dapat menurunkan kewaspadaan terhadap nyeri, bahkan meningkatkan toleransi terhadap nyeri. Teknik distraksi dapat mengatasi nyeri berdasarkan teori aktivasi retikuler, yaitu menghambat stimulus nyeri ketika seseorang menerima masukan sensori yang cukup atau berlebihan, sehingga </w:t>
      </w:r>
      <w:r w:rsidR="00F72E06" w:rsidRPr="00F72E06">
        <w:rPr>
          <w:rFonts w:ascii="Times New Roman" w:hAnsi="Times New Roman" w:cs="Times New Roman"/>
          <w:sz w:val="24"/>
          <w:szCs w:val="24"/>
        </w:rPr>
        <w:lastRenderedPageBreak/>
        <w:t>menyebabkan terhambatnya impuls nyeri ke otak (nyeri berkurangatau tidak dirasakan oleh klien). Stimulus sensori yang menyenangkan akan merangsang sekresi endorfin, sehingga stimulus nyeri yang dirasakan oleh klien menjadi berkurang. Distraksi bekerja memberi pengaruh paling baik untuk jangka waktu yang singkat, untuk mengatasi nyeri intensif hanya berlangsung beberapa menit, misalnya selama pelaksanaan prosedur invasif atau saat menunggu kerja analgesik.</w:t>
      </w:r>
    </w:p>
    <w:p w:rsidR="00F72E06" w:rsidRDefault="00C40C73" w:rsidP="00C40C73">
      <w:pPr>
        <w:spacing w:after="0" w:line="48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0F5639">
        <w:rPr>
          <w:rFonts w:ascii="Times New Roman" w:hAnsi="Times New Roman" w:cs="Times New Roman"/>
          <w:color w:val="000000"/>
          <w:sz w:val="24"/>
          <w:szCs w:val="24"/>
        </w:rPr>
        <w:t>Teknik nafas dalam</w:t>
      </w:r>
    </w:p>
    <w:p w:rsidR="00F72E06" w:rsidRPr="00F72E06" w:rsidRDefault="009E3E68" w:rsidP="009E3E68">
      <w:pPr>
        <w:spacing w:after="0" w:line="480" w:lineRule="auto"/>
        <w:ind w:left="851"/>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F72E06" w:rsidRPr="00F72E06">
        <w:rPr>
          <w:rFonts w:ascii="Times New Roman" w:hAnsi="Times New Roman" w:cs="Times New Roman"/>
          <w:sz w:val="24"/>
          <w:szCs w:val="24"/>
        </w:rPr>
        <w:t>Teknik relaksasi nafas dalam merupakan suatu bentuk asuhan keperawatan, yang dalam hal ini perawat mengajarkan kepada klien bagaimana cara melakukan napas dalam, napas lambat (menahan inspirasi secara maksimal) dan bagaimana menghembuskan napas secara perlahan.</w:t>
      </w:r>
      <w:r w:rsidR="00F72E06">
        <w:rPr>
          <w:rFonts w:ascii="Times New Roman" w:hAnsi="Times New Roman" w:cs="Times New Roman"/>
          <w:sz w:val="24"/>
          <w:szCs w:val="24"/>
        </w:rPr>
        <w:t xml:space="preserve"> </w:t>
      </w:r>
      <w:r w:rsidR="00F72E06" w:rsidRPr="00F72E06">
        <w:rPr>
          <w:rFonts w:ascii="Times New Roman" w:hAnsi="Times New Roman" w:cs="Times New Roman"/>
          <w:sz w:val="24"/>
          <w:szCs w:val="24"/>
        </w:rPr>
        <w:t>Selain dapat menurunkan intensitas nyeri, teknik relaksasi napas dalam juga dapat meningkatkan ventilasi paru dan meningkatkan oksigenasi darah.</w:t>
      </w:r>
    </w:p>
    <w:p w:rsidR="000F5639" w:rsidRDefault="00C40C73" w:rsidP="00C40C73">
      <w:pPr>
        <w:spacing w:after="0" w:line="48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0F5639" w:rsidRPr="00C938EB">
        <w:rPr>
          <w:rFonts w:ascii="Times New Roman" w:hAnsi="Times New Roman" w:cs="Times New Roman"/>
          <w:color w:val="000000"/>
          <w:sz w:val="24"/>
          <w:szCs w:val="24"/>
        </w:rPr>
        <w:t>Imajinasi</w:t>
      </w:r>
      <w:r w:rsidR="000F5639" w:rsidRPr="00C938EB">
        <w:rPr>
          <w:rFonts w:ascii="Times New Roman" w:hAnsi="Times New Roman" w:cs="Times New Roman"/>
          <w:sz w:val="24"/>
          <w:szCs w:val="24"/>
        </w:rPr>
        <w:t xml:space="preserve"> </w:t>
      </w:r>
      <w:r w:rsidR="000F5639">
        <w:rPr>
          <w:rFonts w:ascii="Times New Roman" w:hAnsi="Times New Roman" w:cs="Times New Roman"/>
          <w:color w:val="000000"/>
          <w:sz w:val="24"/>
          <w:szCs w:val="24"/>
        </w:rPr>
        <w:t>terbimbing</w:t>
      </w:r>
      <w:r w:rsidR="000F5639" w:rsidRPr="00C938EB">
        <w:rPr>
          <w:rFonts w:ascii="Times New Roman" w:hAnsi="Times New Roman" w:cs="Times New Roman"/>
          <w:color w:val="000000"/>
          <w:sz w:val="24"/>
          <w:szCs w:val="24"/>
        </w:rPr>
        <w:t xml:space="preserve"> </w:t>
      </w:r>
    </w:p>
    <w:p w:rsidR="00F72E06" w:rsidRDefault="009E3E68" w:rsidP="009E3E68">
      <w:pPr>
        <w:spacing w:after="0" w:line="480" w:lineRule="auto"/>
        <w:ind w:left="85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F72E06">
        <w:rPr>
          <w:rFonts w:ascii="Times New Roman" w:eastAsia="Times New Roman" w:hAnsi="Times New Roman" w:cs="Times New Roman"/>
          <w:sz w:val="24"/>
          <w:szCs w:val="24"/>
        </w:rPr>
        <w:t>I</w:t>
      </w:r>
      <w:r w:rsidR="00F72E06" w:rsidRPr="00F72E06">
        <w:rPr>
          <w:rFonts w:ascii="Times New Roman" w:eastAsia="Times New Roman" w:hAnsi="Times New Roman" w:cs="Times New Roman"/>
          <w:sz w:val="24"/>
          <w:szCs w:val="24"/>
        </w:rPr>
        <w:t xml:space="preserve">majinasi terbimbing adalah sebuah teknik relaksasi yang bertujuan untuk mengurangi </w:t>
      </w:r>
      <w:r w:rsidR="00A51C57">
        <w:rPr>
          <w:rFonts w:ascii="Times New Roman" w:eastAsia="Times New Roman" w:hAnsi="Times New Roman" w:cs="Times New Roman"/>
          <w:sz w:val="24"/>
          <w:szCs w:val="24"/>
        </w:rPr>
        <w:t xml:space="preserve">nyeri, </w:t>
      </w:r>
      <w:r w:rsidR="00F72E06" w:rsidRPr="00F72E06">
        <w:rPr>
          <w:rFonts w:ascii="Times New Roman" w:eastAsia="Times New Roman" w:hAnsi="Times New Roman" w:cs="Times New Roman"/>
          <w:sz w:val="24"/>
          <w:szCs w:val="24"/>
        </w:rPr>
        <w:t>stress dan meningkatkan perasaan tenang dan damai serta merupakan obat penenang untuk situasi yang sulit dalam kehidupan. Imajinasi terbimbing atau imajinasi mental merupakan suatu teknik untuk mengkaji kekuatan pikiran saat sadar maupun tidak sadar untuk menciptakan bayangan gambar yang membawa ketenangan dan keheningan.</w:t>
      </w:r>
    </w:p>
    <w:p w:rsidR="00246AC1" w:rsidRPr="00246AC1" w:rsidRDefault="00246AC1" w:rsidP="009E3E68">
      <w:pPr>
        <w:spacing w:after="0" w:line="480" w:lineRule="auto"/>
        <w:ind w:left="851"/>
        <w:jc w:val="both"/>
        <w:rPr>
          <w:rFonts w:ascii="Times New Roman" w:eastAsia="Times New Roman" w:hAnsi="Times New Roman" w:cs="Times New Roman"/>
          <w:sz w:val="24"/>
          <w:szCs w:val="24"/>
          <w:lang w:val="id-ID"/>
        </w:rPr>
      </w:pPr>
    </w:p>
    <w:p w:rsidR="000F5639" w:rsidRDefault="00C40C73" w:rsidP="00C40C73">
      <w:pPr>
        <w:spacing w:after="0" w:line="48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w:t>
      </w:r>
      <w:r w:rsidR="000F5639" w:rsidRPr="00C938EB">
        <w:rPr>
          <w:rFonts w:ascii="Times New Roman" w:hAnsi="Times New Roman" w:cs="Times New Roman"/>
          <w:color w:val="000000"/>
          <w:sz w:val="24"/>
          <w:szCs w:val="24"/>
        </w:rPr>
        <w:t xml:space="preserve">Terapi musik </w:t>
      </w:r>
    </w:p>
    <w:p w:rsidR="00A51C57" w:rsidRPr="00A51C57" w:rsidRDefault="009E3E68" w:rsidP="009E3E68">
      <w:pPr>
        <w:spacing w:after="0" w:line="480" w:lineRule="auto"/>
        <w:ind w:left="851"/>
        <w:contextualSpacing/>
        <w:jc w:val="both"/>
        <w:rPr>
          <w:rFonts w:ascii="Times New Roman" w:hAnsi="Times New Roman" w:cs="Times New Roman"/>
          <w:color w:val="000000"/>
          <w:sz w:val="24"/>
          <w:szCs w:val="24"/>
        </w:rPr>
      </w:pPr>
      <w:r>
        <w:rPr>
          <w:rFonts w:ascii="Times New Roman" w:hAnsi="Times New Roman" w:cs="Times New Roman"/>
          <w:sz w:val="24"/>
          <w:szCs w:val="24"/>
          <w:lang w:val="id-ID"/>
        </w:rPr>
        <w:t xml:space="preserve">     </w:t>
      </w:r>
      <w:r w:rsidR="00A51C57" w:rsidRPr="00A51C57">
        <w:rPr>
          <w:rFonts w:ascii="Times New Roman" w:hAnsi="Times New Roman" w:cs="Times New Roman"/>
          <w:sz w:val="24"/>
          <w:szCs w:val="24"/>
        </w:rPr>
        <w:t>Terapi musik adalah usaha meningkatkan kualitas fisik dan mental dengan rangsangan suara yang terdiri dari melodi, ritme, harmoni, timbre, bentuk dan gaya yang diorganisir sedemikian rupa hingga tercipta musik yang bermanfaat untuk kesehatan fisik dan mental.</w:t>
      </w:r>
    </w:p>
    <w:p w:rsidR="000F5639" w:rsidRPr="000F5639" w:rsidRDefault="00C40C73" w:rsidP="00C40C73">
      <w:pPr>
        <w:spacing w:after="0" w:line="480" w:lineRule="auto"/>
        <w:ind w:left="567"/>
        <w:contextualSpacing/>
        <w:jc w:val="both"/>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8. </w:t>
      </w:r>
      <w:r w:rsidR="000F5639" w:rsidRPr="00C938EB">
        <w:rPr>
          <w:rFonts w:ascii="Times New Roman" w:hAnsi="Times New Roman" w:cs="Times New Roman"/>
          <w:color w:val="000000"/>
          <w:sz w:val="24"/>
          <w:szCs w:val="24"/>
        </w:rPr>
        <w:t xml:space="preserve">Kompres </w:t>
      </w:r>
      <w:r w:rsidR="000F5639" w:rsidRPr="00C938EB">
        <w:rPr>
          <w:rFonts w:ascii="Times New Roman" w:hAnsi="Times New Roman" w:cs="Times New Roman"/>
          <w:sz w:val="24"/>
          <w:szCs w:val="24"/>
        </w:rPr>
        <w:t xml:space="preserve"> </w:t>
      </w:r>
      <w:r w:rsidR="000F5639" w:rsidRPr="00C938EB">
        <w:rPr>
          <w:rFonts w:ascii="Times New Roman" w:hAnsi="Times New Roman" w:cs="Times New Roman"/>
          <w:color w:val="000000"/>
          <w:sz w:val="24"/>
          <w:szCs w:val="24"/>
        </w:rPr>
        <w:t>(kompres hangat dan kompres</w:t>
      </w:r>
      <w:r w:rsidR="000F5639" w:rsidRPr="00C938EB">
        <w:rPr>
          <w:rFonts w:ascii="Times New Roman" w:hAnsi="Times New Roman" w:cs="Times New Roman"/>
          <w:sz w:val="24"/>
          <w:szCs w:val="24"/>
        </w:rPr>
        <w:t xml:space="preserve"> </w:t>
      </w:r>
      <w:r w:rsidR="000F5639" w:rsidRPr="00C938EB">
        <w:rPr>
          <w:rFonts w:ascii="Times New Roman" w:hAnsi="Times New Roman" w:cs="Times New Roman"/>
          <w:color w:val="000000"/>
          <w:sz w:val="24"/>
          <w:szCs w:val="24"/>
        </w:rPr>
        <w:t>dingin)</w:t>
      </w:r>
    </w:p>
    <w:p w:rsidR="00A51C57" w:rsidRDefault="009E3E68" w:rsidP="009E3E68">
      <w:pPr>
        <w:spacing w:after="0" w:line="480" w:lineRule="auto"/>
        <w:ind w:left="851"/>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A51C57" w:rsidRPr="00A51C57">
        <w:rPr>
          <w:rFonts w:ascii="Times New Roman" w:hAnsi="Times New Roman" w:cs="Times New Roman"/>
          <w:sz w:val="24"/>
          <w:szCs w:val="24"/>
        </w:rPr>
        <w:t>Kompres merupakan salah satu cara yang populer untuk meredakan rasa sakit.</w:t>
      </w:r>
      <w:r w:rsidR="00C40C73">
        <w:rPr>
          <w:rFonts w:ascii="Times New Roman" w:eastAsia="Times New Roman" w:hAnsi="Times New Roman" w:cs="Times New Roman"/>
          <w:b/>
          <w:sz w:val="24"/>
          <w:szCs w:val="24"/>
        </w:rPr>
        <w:t xml:space="preserve"> </w:t>
      </w:r>
      <w:r w:rsidR="00A51C57" w:rsidRPr="00A51C57">
        <w:rPr>
          <w:rFonts w:ascii="Times New Roman" w:hAnsi="Times New Roman" w:cs="Times New Roman"/>
          <w:sz w:val="24"/>
          <w:szCs w:val="24"/>
          <w:lang w:val="id-ID"/>
        </w:rPr>
        <w:t>Merupakan tindakan keperawatan dengan memberikan kompres yang digunakan untuk memenuhi kebutuhan rasa nyaman.Tindakan ini dapat dilakukan pada pasien yang mengalami nyeri</w:t>
      </w:r>
    </w:p>
    <w:p w:rsidR="00C165AE" w:rsidRDefault="00C165AE" w:rsidP="00C165AE">
      <w:pPr>
        <w:spacing w:after="0" w:line="480" w:lineRule="auto"/>
        <w:ind w:left="851" w:hanging="284"/>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9. Tradisi </w:t>
      </w:r>
    </w:p>
    <w:p w:rsidR="00C165AE" w:rsidRPr="007D49DE" w:rsidRDefault="00C165AE" w:rsidP="00C165AE">
      <w:pPr>
        <w:pStyle w:val="NormalWeb"/>
        <w:spacing w:before="0" w:beforeAutospacing="0" w:after="0" w:afterAutospacing="0" w:line="480" w:lineRule="auto"/>
        <w:ind w:left="851"/>
        <w:jc w:val="both"/>
      </w:pPr>
      <w:r>
        <w:t xml:space="preserve">Budaya dan </w:t>
      </w:r>
      <w:r>
        <w:rPr>
          <w:lang w:val="id-ID"/>
        </w:rPr>
        <w:t>k</w:t>
      </w:r>
      <w:r>
        <w:t xml:space="preserve">eyakinan akan </w:t>
      </w:r>
      <w:r>
        <w:rPr>
          <w:lang w:val="id-ID"/>
        </w:rPr>
        <w:t>menghilangkan nyeri haid</w:t>
      </w:r>
      <w:r>
        <w:t xml:space="preserve">, misalnya </w:t>
      </w:r>
      <w:r>
        <w:rPr>
          <w:lang w:val="id-ID"/>
        </w:rPr>
        <w:t xml:space="preserve">minum jamu beras kencur, ramuan jahe, </w:t>
      </w:r>
      <w:r>
        <w:rPr>
          <w:color w:val="000000"/>
          <w:lang w:val="id-ID"/>
        </w:rPr>
        <w:t xml:space="preserve"> rebusan daun binahong  dan daun sirih, teh rosela.</w:t>
      </w:r>
    </w:p>
    <w:p w:rsidR="003A6641" w:rsidRPr="00C165AE" w:rsidRDefault="003A6641" w:rsidP="00494101">
      <w:pPr>
        <w:spacing w:after="0" w:line="480" w:lineRule="auto"/>
        <w:contextualSpacing/>
        <w:jc w:val="both"/>
        <w:rPr>
          <w:rFonts w:ascii="Times New Roman" w:eastAsia="Times New Roman" w:hAnsi="Times New Roman" w:cs="Times New Roman"/>
          <w:b/>
          <w:sz w:val="14"/>
          <w:szCs w:val="14"/>
          <w:lang w:val="id-ID"/>
        </w:rPr>
      </w:pPr>
    </w:p>
    <w:p w:rsidR="00D24BA5" w:rsidRPr="00274910" w:rsidRDefault="00274910" w:rsidP="00274910">
      <w:pPr>
        <w:pStyle w:val="ListParagraph"/>
        <w:numPr>
          <w:ilvl w:val="0"/>
          <w:numId w:val="3"/>
        </w:numPr>
        <w:spacing w:after="0" w:line="480" w:lineRule="auto"/>
        <w:jc w:val="both"/>
        <w:rPr>
          <w:rFonts w:ascii="Times New Roman" w:eastAsia="Times New Roman" w:hAnsi="Times New Roman" w:cs="Times New Roman"/>
          <w:b/>
          <w:sz w:val="24"/>
          <w:szCs w:val="24"/>
          <w:lang w:val="id-ID"/>
        </w:rPr>
      </w:pPr>
      <w:r w:rsidRPr="00274910">
        <w:rPr>
          <w:rFonts w:ascii="Times New Roman" w:eastAsia="Times New Roman" w:hAnsi="Times New Roman" w:cs="Times New Roman"/>
          <w:b/>
          <w:sz w:val="24"/>
          <w:szCs w:val="24"/>
          <w:lang w:val="id-ID"/>
        </w:rPr>
        <w:t xml:space="preserve">Ekstrak Jahe </w:t>
      </w:r>
    </w:p>
    <w:p w:rsidR="00274910" w:rsidRDefault="00274910" w:rsidP="00274910">
      <w:pPr>
        <w:numPr>
          <w:ilvl w:val="1"/>
          <w:numId w:val="19"/>
        </w:numPr>
        <w:spacing w:after="0" w:line="480" w:lineRule="auto"/>
        <w:ind w:left="1134" w:hanging="425"/>
        <w:contextualSpacing/>
        <w:jc w:val="both"/>
        <w:rPr>
          <w:rFonts w:ascii="Times New Roman" w:hAnsi="Times New Roman"/>
          <w:b/>
          <w:sz w:val="24"/>
          <w:szCs w:val="24"/>
          <w:lang w:val="id-ID"/>
        </w:rPr>
      </w:pPr>
      <w:r>
        <w:rPr>
          <w:rFonts w:ascii="Times New Roman" w:hAnsi="Times New Roman"/>
          <w:b/>
          <w:sz w:val="24"/>
          <w:szCs w:val="24"/>
          <w:lang w:val="id-ID"/>
        </w:rPr>
        <w:t xml:space="preserve">Pengertian </w:t>
      </w:r>
    </w:p>
    <w:p w:rsidR="00274910" w:rsidRPr="00312396" w:rsidRDefault="005D4F40" w:rsidP="00274910">
      <w:pPr>
        <w:spacing w:after="0" w:line="480" w:lineRule="auto"/>
        <w:ind w:left="1134"/>
        <w:contextualSpacing/>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Jahe (</w:t>
      </w:r>
      <w:r w:rsidR="00274910" w:rsidRPr="00312396">
        <w:rPr>
          <w:rFonts w:ascii="Times New Roman" w:eastAsia="Times New Roman" w:hAnsi="Times New Roman"/>
          <w:i/>
          <w:iCs/>
          <w:sz w:val="24"/>
          <w:szCs w:val="24"/>
          <w:lang w:eastAsia="id-ID"/>
        </w:rPr>
        <w:t>Zingiber officinale rose</w:t>
      </w:r>
      <w:r w:rsidR="00274910" w:rsidRPr="00312396">
        <w:rPr>
          <w:rFonts w:ascii="Times New Roman" w:eastAsia="Times New Roman" w:hAnsi="Times New Roman"/>
          <w:sz w:val="24"/>
          <w:szCs w:val="24"/>
          <w:lang w:eastAsia="id-ID"/>
        </w:rPr>
        <w:t xml:space="preserve">) yang termasuk famili Zingiberaceae, berasal dari bahasa sansekerta: </w:t>
      </w:r>
      <w:r w:rsidR="00274910" w:rsidRPr="00312396">
        <w:rPr>
          <w:rFonts w:ascii="Times New Roman" w:eastAsia="Times New Roman" w:hAnsi="Times New Roman"/>
          <w:i/>
          <w:iCs/>
          <w:sz w:val="24"/>
          <w:szCs w:val="24"/>
          <w:lang w:eastAsia="id-ID"/>
        </w:rPr>
        <w:t>Singaberi</w:t>
      </w:r>
      <w:r w:rsidR="00274910" w:rsidRPr="00312396">
        <w:rPr>
          <w:rFonts w:ascii="Times New Roman" w:eastAsia="Times New Roman" w:hAnsi="Times New Roman"/>
          <w:sz w:val="24"/>
          <w:szCs w:val="24"/>
          <w:lang w:eastAsia="id-ID"/>
        </w:rPr>
        <w:t>, dari bahasa arab:</w:t>
      </w:r>
      <w:r w:rsidR="00274910" w:rsidRPr="00312396">
        <w:rPr>
          <w:rFonts w:ascii="Times New Roman" w:eastAsia="Times New Roman" w:hAnsi="Times New Roman"/>
          <w:i/>
          <w:iCs/>
          <w:sz w:val="24"/>
          <w:szCs w:val="24"/>
          <w:lang w:eastAsia="id-ID"/>
        </w:rPr>
        <w:t>Zanzabil</w:t>
      </w:r>
      <w:r w:rsidR="00274910" w:rsidRPr="00312396">
        <w:rPr>
          <w:rFonts w:ascii="Times New Roman" w:eastAsia="Times New Roman" w:hAnsi="Times New Roman"/>
          <w:sz w:val="24"/>
          <w:szCs w:val="24"/>
          <w:lang w:eastAsia="id-ID"/>
        </w:rPr>
        <w:t>, dan dari bahasa yunani :</w:t>
      </w:r>
      <w:r w:rsidR="00274910" w:rsidRPr="00312396">
        <w:rPr>
          <w:rFonts w:ascii="Times New Roman" w:eastAsia="Times New Roman" w:hAnsi="Times New Roman"/>
          <w:i/>
          <w:iCs/>
          <w:sz w:val="24"/>
          <w:szCs w:val="24"/>
          <w:lang w:eastAsia="id-ID"/>
        </w:rPr>
        <w:t>Zingaberi</w:t>
      </w:r>
      <w:r w:rsidR="00274910" w:rsidRPr="00312396">
        <w:rPr>
          <w:rFonts w:ascii="Times New Roman" w:eastAsia="Times New Roman" w:hAnsi="Times New Roman"/>
          <w:sz w:val="24"/>
          <w:szCs w:val="24"/>
          <w:lang w:eastAsia="id-ID"/>
        </w:rPr>
        <w:t xml:space="preserve">. </w:t>
      </w:r>
    </w:p>
    <w:p w:rsidR="00274910" w:rsidRPr="00312396" w:rsidRDefault="005D4F40" w:rsidP="00274910">
      <w:pPr>
        <w:spacing w:after="0" w:line="480" w:lineRule="auto"/>
        <w:ind w:left="1134"/>
        <w:contextualSpacing/>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 xml:space="preserve">Tanaman ini dapat tumbuh di daerah terbuka sampai agak ternaungi. tanah yang disukai berbahan organik tinggi, berjenis latosol atau andosol, </w:t>
      </w:r>
      <w:r w:rsidR="00274910" w:rsidRPr="00312396">
        <w:rPr>
          <w:rFonts w:ascii="Times New Roman" w:eastAsia="Times New Roman" w:hAnsi="Times New Roman"/>
          <w:sz w:val="24"/>
          <w:szCs w:val="24"/>
          <w:lang w:eastAsia="id-ID"/>
        </w:rPr>
        <w:lastRenderedPageBreak/>
        <w:t>dan berdrainase baik.</w:t>
      </w:r>
      <w:r w:rsidR="009337E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Tanaman terna ini dapat tumbuh sampai pada ketinggian 900 meter dari permukaan laut, tetapi akan lebih baik tumbuhnya pada ketinggian 200-600 meter dari permukaan laut.. Budidaya jahe biasa dilakukan di ladang secara monokultur atau tumpangsari. Parbanyakan yang biasa dilakukan adalah cara vegetatif dengan perbanyakan rimpang.</w:t>
      </w:r>
    </w:p>
    <w:p w:rsidR="00274910" w:rsidRPr="00312396" w:rsidRDefault="005D4F40" w:rsidP="00274910">
      <w:pPr>
        <w:spacing w:after="0" w:line="480" w:lineRule="auto"/>
        <w:ind w:left="1134"/>
        <w:contextualSpacing/>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Oleh karenanya, rimpang jahe merupakan bagian penting dari tanaman ini. Rimpangnya sangat bermanfaat membantu pencernaan, mencegah mual, sebagai antikoagulan, menurunkan tekanan darah, gigitan serangga, diare, rematik, dan masih banyak lagi manfaat dari tanaman ini.</w:t>
      </w:r>
      <w:r w:rsidR="00274910" w:rsidRPr="00312396">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 xml:space="preserve">Rimpang jahe merupakan bagian penting tanaman dan banyak manfaatnya, baik secara biologis maupun ekonomis. </w:t>
      </w:r>
    </w:p>
    <w:p w:rsidR="00274910" w:rsidRDefault="005D4F40" w:rsidP="00274910">
      <w:pPr>
        <w:spacing w:after="0" w:line="480" w:lineRule="auto"/>
        <w:ind w:left="1134"/>
        <w:contextualSpacing/>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Secara biologis rimpangnya sangat bermanfaat bagi kesehatan, misalnya membantu pencernaan, mencegah mual, sebagai antikoagulan, menurunkan tekanan darah, gigitan serangga, diare, rematik, dan masih banyak lagi manfaat dari tanaman ini.</w:t>
      </w:r>
      <w:r w:rsidR="00274910" w:rsidRPr="00312396">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 xml:space="preserve">Secara ekonomis, rimpang jahe dapat digunakan untuk berbagai kepentingan dalam bentuk jahe segar maupun jahe olahan. Jahe segar sering digunakan sebagai rempah dan berbagai keperluan lain seperrti obat tradisional. Sementara jahe olahan dapat berupa jahe kering, jahe asin, jahe dalam sirup, jahe kristal, bubuk jahe,minyak asiri, dan oleoresin. Masing-masing bentuk olahan itu memiliki manfaat yang berbeda-beda. Namun prospek bisnis kesemuanya </w:t>
      </w:r>
      <w:r w:rsidR="00274910" w:rsidRPr="00312396">
        <w:rPr>
          <w:rFonts w:ascii="Times New Roman" w:eastAsia="Times New Roman" w:hAnsi="Times New Roman"/>
          <w:sz w:val="24"/>
          <w:szCs w:val="24"/>
          <w:lang w:eastAsia="id-ID"/>
        </w:rPr>
        <w:lastRenderedPageBreak/>
        <w:t xml:space="preserve">sama bagusnya hal ini sesuai dengan hasil perhitungan analisis usaha bahwa membudidayakan dan mengusahakan pengolahan jahe bias mendatangkan keuntungan yang luar biasa. </w:t>
      </w:r>
    </w:p>
    <w:p w:rsidR="00274910" w:rsidRPr="00312396" w:rsidRDefault="00274910" w:rsidP="00274910">
      <w:pPr>
        <w:numPr>
          <w:ilvl w:val="1"/>
          <w:numId w:val="19"/>
        </w:numPr>
        <w:spacing w:after="0" w:line="480" w:lineRule="auto"/>
        <w:ind w:left="1134"/>
        <w:contextualSpacing/>
        <w:jc w:val="both"/>
        <w:rPr>
          <w:rFonts w:ascii="Times New Roman" w:eastAsia="Times New Roman" w:hAnsi="Times New Roman"/>
          <w:sz w:val="24"/>
          <w:szCs w:val="24"/>
          <w:lang w:val="id-ID" w:eastAsia="id-ID"/>
        </w:rPr>
      </w:pPr>
      <w:r w:rsidRPr="00D22EFB">
        <w:rPr>
          <w:rFonts w:ascii="Times New Roman" w:eastAsia="Times New Roman" w:hAnsi="Times New Roman"/>
          <w:sz w:val="24"/>
          <w:szCs w:val="24"/>
          <w:lang w:eastAsia="id-ID"/>
        </w:rPr>
        <w:t xml:space="preserve">Kandungan Rimpang Jahe </w:t>
      </w:r>
    </w:p>
    <w:p w:rsidR="00274910" w:rsidRPr="005D4F40" w:rsidRDefault="005D4F40" w:rsidP="005D4F40">
      <w:pPr>
        <w:spacing w:after="0" w:line="480" w:lineRule="auto"/>
        <w:ind w:left="1134"/>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Kandungan yang ada pada tumbuhan jahe diantaranya adanya Minyak</w:t>
      </w:r>
      <w:r>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atsiri zingiberena (zingirona), zingiberol, bisabolena, kurkumen, gingerol,</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filandrena, dan resin pahit Sifat khas jahe disebabkan adanya minyak atsiri dan</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oleoresin jahe. Aroma harum jahe disebabkan oleh minyak atsiri, sedangkan</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oleoresinnya menyebabkan rasa pedas. Minyak atsiri dapat diperoleh atau</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diisolasi dengan destilasi uap dari rhizoma jahe kering. Ekstrak minyak jahe</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berbentuk cairan kental berwarna kehijauan sampai kuning, berbau harum tetapi</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tidak memiliki komponen pembentuk rasa pedas. Kandungan minyak atsiri dalam</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jahe kering sekitar 1 – 3 persen. Komponen utama minyak atsiri jahe yang</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menyebabkan bau harum adalah zingiberen dan zingiberol. Oleoresin jahe banyak</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mengandung komponen pembentuk rasa pedas yang tidak menguap. Komponen</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dalam oleoresin jahe terdiri atas gingerol dan zingiberen, shagaol, minyak atsiri</w:t>
      </w:r>
      <w:r w:rsidR="00274910">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 xml:space="preserve">dan resin. Pemberi rasa pedas dalam jahe yang utama adalah zingerol. </w:t>
      </w:r>
    </w:p>
    <w:p w:rsidR="00274910" w:rsidRPr="00312396" w:rsidRDefault="00274910" w:rsidP="00274910">
      <w:pPr>
        <w:numPr>
          <w:ilvl w:val="1"/>
          <w:numId w:val="19"/>
        </w:numPr>
        <w:spacing w:after="0" w:line="480" w:lineRule="auto"/>
        <w:ind w:left="1134"/>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 xml:space="preserve">Khasiat Jahe </w:t>
      </w:r>
    </w:p>
    <w:p w:rsidR="00274910" w:rsidRPr="00312396" w:rsidRDefault="005D4F40" w:rsidP="005D4F40">
      <w:pPr>
        <w:spacing w:after="0" w:line="480" w:lineRule="auto"/>
        <w:ind w:left="1134"/>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Sejak dulu Jahe dipergunakan sebagai obat, atau bumbu dapur dan aneka</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 xml:space="preserve">keperluan lainnya. Jahe dapat merangsang kelenjar pencernaan, </w:t>
      </w:r>
      <w:r w:rsidR="00274910" w:rsidRPr="00312396">
        <w:rPr>
          <w:rFonts w:ascii="Times New Roman" w:eastAsia="Times New Roman" w:hAnsi="Times New Roman"/>
          <w:sz w:val="24"/>
          <w:szCs w:val="24"/>
          <w:lang w:eastAsia="id-ID"/>
        </w:rPr>
        <w:lastRenderedPageBreak/>
        <w:t>baik untuk</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membangkitkan nafsu makan dan pencernaan. Jahe yang digunakan sebagai</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bumbu masak terutama berkhasiat untuk menambah nafsu makan, memperkuat</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lambung, dan memperbaiki pencernaan. Hal ini dimungkinkan karena</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terangsangnya selaput lendir perut besar dan usus oleh minyak asiri yang</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dikeluarkan rimpang jahe. Minyak jahe berisi gingerol yang berbau harum khas</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jahe, berkhasiat mencegah dan mengobati mual dan muntah, misalnya karena</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mabuk kendaraan atau pada wanita yang hamil muda. Juga rasanya yang tajam</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merangsang nafsu makan, memperkuat otot usus, membantu mengeluarkan gas</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 xml:space="preserve">usus serta membantu fungsi jantung. Dalam pengobatan </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tradisional Asia, jahe dipakai untuk mengobati selesma, batuk, diare dan penyakit</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radang sendi tulang seperti artritis. Jahe juga dipakai untuk meningkatkan</w:t>
      </w:r>
      <w:r w:rsidR="00274910">
        <w:rPr>
          <w:rFonts w:ascii="Times New Roman" w:eastAsia="Times New Roman" w:hAnsi="Times New Roman"/>
          <w:sz w:val="24"/>
          <w:szCs w:val="24"/>
          <w:lang w:val="id-ID" w:eastAsia="id-ID"/>
        </w:rPr>
        <w:t xml:space="preserve"> </w:t>
      </w:r>
      <w:r w:rsidR="00274910" w:rsidRPr="00312396">
        <w:rPr>
          <w:rFonts w:ascii="Times New Roman" w:eastAsia="Times New Roman" w:hAnsi="Times New Roman"/>
          <w:sz w:val="24"/>
          <w:szCs w:val="24"/>
          <w:lang w:eastAsia="id-ID"/>
        </w:rPr>
        <w:t xml:space="preserve">pembersihan tubuh melalui keringat. </w:t>
      </w:r>
    </w:p>
    <w:p w:rsidR="00274910" w:rsidRPr="00D22EFB" w:rsidRDefault="00274910" w:rsidP="00274910">
      <w:pPr>
        <w:spacing w:after="0" w:line="480" w:lineRule="auto"/>
        <w:ind w:left="1134"/>
        <w:jc w:val="both"/>
        <w:rPr>
          <w:rFonts w:ascii="Times New Roman" w:eastAsia="Times New Roman" w:hAnsi="Times New Roman"/>
          <w:sz w:val="24"/>
          <w:szCs w:val="24"/>
          <w:lang w:eastAsia="id-ID"/>
        </w:rPr>
      </w:pPr>
      <w:r w:rsidRPr="00312396">
        <w:rPr>
          <w:rFonts w:ascii="Times New Roman" w:eastAsia="Times New Roman" w:hAnsi="Times New Roman"/>
          <w:sz w:val="24"/>
          <w:szCs w:val="24"/>
          <w:lang w:eastAsia="id-ID"/>
        </w:rPr>
        <w:t>Penelitian modern telah membuktikan secara ilmiah berbagai manfaat jahe,</w:t>
      </w:r>
      <w:r>
        <w:rPr>
          <w:rFonts w:ascii="Times New Roman" w:eastAsia="Times New Roman" w:hAnsi="Times New Roman"/>
          <w:sz w:val="24"/>
          <w:szCs w:val="24"/>
          <w:lang w:val="id-ID" w:eastAsia="id-ID"/>
        </w:rPr>
        <w:t xml:space="preserve"> </w:t>
      </w:r>
      <w:r w:rsidRPr="00D22EFB">
        <w:rPr>
          <w:rFonts w:ascii="Times New Roman" w:eastAsia="Times New Roman" w:hAnsi="Times New Roman"/>
          <w:sz w:val="24"/>
          <w:szCs w:val="24"/>
          <w:lang w:eastAsia="id-ID"/>
        </w:rPr>
        <w:t xml:space="preserve">antara lain : </w:t>
      </w:r>
    </w:p>
    <w:p w:rsidR="00274910" w:rsidRPr="00312396" w:rsidRDefault="00274910" w:rsidP="00274910">
      <w:pPr>
        <w:numPr>
          <w:ilvl w:val="0"/>
          <w:numId w:val="20"/>
        </w:numPr>
        <w:spacing w:after="0" w:line="480" w:lineRule="auto"/>
        <w:ind w:left="1417" w:hanging="357"/>
        <w:jc w:val="both"/>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Menurunkan tekanan darah. Hal ini karena jahe merangsang pelepasan</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hormon adrenalin dan memperlebar pembuluh darah, akibatnya darah</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mengalir lebih cepat dan lancar dan memperingan kerja jantung memompa</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 xml:space="preserve">darah. </w:t>
      </w:r>
    </w:p>
    <w:p w:rsidR="00274910" w:rsidRPr="00312396" w:rsidRDefault="00274910" w:rsidP="00274910">
      <w:pPr>
        <w:numPr>
          <w:ilvl w:val="0"/>
          <w:numId w:val="20"/>
        </w:numPr>
        <w:spacing w:after="0" w:line="480" w:lineRule="auto"/>
        <w:ind w:left="1417" w:hanging="357"/>
        <w:jc w:val="both"/>
        <w:rPr>
          <w:rFonts w:ascii="Times New Roman" w:eastAsia="Times New Roman" w:hAnsi="Times New Roman"/>
          <w:sz w:val="24"/>
          <w:szCs w:val="24"/>
          <w:lang w:eastAsia="id-ID"/>
        </w:rPr>
      </w:pPr>
      <w:r w:rsidRPr="00312396">
        <w:rPr>
          <w:rFonts w:ascii="Times New Roman" w:eastAsia="Times New Roman" w:hAnsi="Times New Roman"/>
          <w:sz w:val="24"/>
          <w:szCs w:val="24"/>
          <w:lang w:eastAsia="id-ID"/>
        </w:rPr>
        <w:t>Membantu pencernaan, karena jahe mengandung enzim pencernaan yaitu</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protease dan lipase, yang masing-masing mencerna protein dan lemak</w:t>
      </w:r>
    </w:p>
    <w:p w:rsidR="00274910" w:rsidRPr="00312396" w:rsidRDefault="00274910" w:rsidP="00274910">
      <w:pPr>
        <w:numPr>
          <w:ilvl w:val="0"/>
          <w:numId w:val="20"/>
        </w:numPr>
        <w:spacing w:after="0" w:line="480" w:lineRule="auto"/>
        <w:ind w:left="1417" w:hanging="357"/>
        <w:jc w:val="both"/>
        <w:rPr>
          <w:rFonts w:ascii="Times New Roman" w:eastAsia="Times New Roman" w:hAnsi="Times New Roman"/>
          <w:sz w:val="24"/>
          <w:szCs w:val="24"/>
          <w:lang w:eastAsia="id-ID"/>
        </w:rPr>
      </w:pPr>
      <w:r w:rsidRPr="00312396">
        <w:rPr>
          <w:rFonts w:ascii="Times New Roman" w:eastAsia="Times New Roman" w:hAnsi="Times New Roman"/>
          <w:sz w:val="24"/>
          <w:szCs w:val="24"/>
          <w:lang w:eastAsia="id-ID"/>
        </w:rPr>
        <w:lastRenderedPageBreak/>
        <w:t>Gingerol pada jahe bersifat antikoagulan, yaitu mencegah penggumpalan</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darah. Jadi mencegah tersumbatnya pembuluh darah, penyebab</w:t>
      </w:r>
      <w:r w:rsidRPr="00312396">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utama stroke,</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dan serangan jantung. Gingerol juga diduga membantu menurunkan kadar</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 xml:space="preserve">kolesterol. </w:t>
      </w:r>
    </w:p>
    <w:p w:rsidR="00274910" w:rsidRPr="00312396" w:rsidRDefault="00274910" w:rsidP="00274910">
      <w:pPr>
        <w:numPr>
          <w:ilvl w:val="0"/>
          <w:numId w:val="20"/>
        </w:numPr>
        <w:spacing w:after="0" w:line="480" w:lineRule="auto"/>
        <w:ind w:left="1417" w:hanging="357"/>
        <w:jc w:val="both"/>
        <w:rPr>
          <w:rFonts w:ascii="Times New Roman" w:eastAsia="Times New Roman" w:hAnsi="Times New Roman"/>
          <w:sz w:val="24"/>
          <w:szCs w:val="24"/>
          <w:lang w:eastAsia="id-ID"/>
        </w:rPr>
      </w:pPr>
      <w:r w:rsidRPr="00312396">
        <w:rPr>
          <w:rFonts w:ascii="Times New Roman" w:eastAsia="Times New Roman" w:hAnsi="Times New Roman"/>
          <w:sz w:val="24"/>
          <w:szCs w:val="24"/>
          <w:lang w:eastAsia="id-ID"/>
        </w:rPr>
        <w:t>Mencegah mual, karena jahe mampu memblok serotonin, yaitu senyawa kimia</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yang dapat menyebabkan perut berkontraksi, sehingga timbul rasa mual.</w:t>
      </w:r>
      <w:r>
        <w:rPr>
          <w:rFonts w:ascii="Times New Roman" w:eastAsia="Times New Roman" w:hAnsi="Times New Roman"/>
          <w:sz w:val="24"/>
          <w:szCs w:val="24"/>
          <w:lang w:val="id-ID" w:eastAsia="id-ID"/>
        </w:rPr>
        <w:t xml:space="preserve"> </w:t>
      </w:r>
    </w:p>
    <w:p w:rsidR="00274910" w:rsidRPr="00312396" w:rsidRDefault="00274910" w:rsidP="00274910">
      <w:pPr>
        <w:numPr>
          <w:ilvl w:val="0"/>
          <w:numId w:val="20"/>
        </w:numPr>
        <w:spacing w:after="0" w:line="480" w:lineRule="auto"/>
        <w:ind w:left="1417" w:hanging="357"/>
        <w:jc w:val="both"/>
        <w:rPr>
          <w:rFonts w:ascii="Times New Roman" w:eastAsia="Times New Roman" w:hAnsi="Times New Roman"/>
          <w:sz w:val="24"/>
          <w:szCs w:val="24"/>
          <w:lang w:eastAsia="id-ID"/>
        </w:rPr>
      </w:pPr>
      <w:r w:rsidRPr="00312396">
        <w:rPr>
          <w:rFonts w:ascii="Times New Roman" w:eastAsia="Times New Roman" w:hAnsi="Times New Roman"/>
          <w:sz w:val="24"/>
          <w:szCs w:val="24"/>
          <w:lang w:eastAsia="id-ID"/>
        </w:rPr>
        <w:t xml:space="preserve">Termasuk mual akibat mabok perjalanan. </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Membuat lambung menjadi nyaman, meringankan kram perut dan membantu</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mengeluarkan angin.</w:t>
      </w:r>
    </w:p>
    <w:p w:rsidR="00274910" w:rsidRPr="00312396" w:rsidRDefault="00274910" w:rsidP="00274910">
      <w:pPr>
        <w:numPr>
          <w:ilvl w:val="0"/>
          <w:numId w:val="20"/>
        </w:numPr>
        <w:spacing w:after="0" w:line="480" w:lineRule="auto"/>
        <w:ind w:left="1417" w:hanging="357"/>
        <w:jc w:val="both"/>
        <w:rPr>
          <w:rFonts w:ascii="Times New Roman" w:eastAsia="Times New Roman" w:hAnsi="Times New Roman"/>
          <w:sz w:val="24"/>
          <w:szCs w:val="24"/>
          <w:lang w:eastAsia="id-ID"/>
        </w:rPr>
      </w:pPr>
      <w:r w:rsidRPr="00312396">
        <w:rPr>
          <w:rFonts w:ascii="Times New Roman" w:eastAsia="Times New Roman" w:hAnsi="Times New Roman"/>
          <w:sz w:val="24"/>
          <w:szCs w:val="24"/>
          <w:lang w:eastAsia="id-ID"/>
        </w:rPr>
        <w:t>Jahe juga mengandung antioksidan yang membantu menetralkan efek merusak</w:t>
      </w:r>
      <w:r>
        <w:rPr>
          <w:rFonts w:ascii="Times New Roman" w:eastAsia="Times New Roman" w:hAnsi="Times New Roman"/>
          <w:sz w:val="24"/>
          <w:szCs w:val="24"/>
          <w:lang w:val="id-ID" w:eastAsia="id-ID"/>
        </w:rPr>
        <w:t xml:space="preserve"> </w:t>
      </w:r>
      <w:r w:rsidRPr="00312396">
        <w:rPr>
          <w:rFonts w:ascii="Times New Roman" w:eastAsia="Times New Roman" w:hAnsi="Times New Roman"/>
          <w:sz w:val="24"/>
          <w:szCs w:val="24"/>
          <w:lang w:eastAsia="id-ID"/>
        </w:rPr>
        <w:t>yang disebabkan ole</w:t>
      </w:r>
      <w:r>
        <w:rPr>
          <w:rFonts w:ascii="Times New Roman" w:eastAsia="Times New Roman" w:hAnsi="Times New Roman"/>
          <w:sz w:val="24"/>
          <w:szCs w:val="24"/>
          <w:lang w:eastAsia="id-ID"/>
        </w:rPr>
        <w:t>h radikal bebas di dalam tubuh.</w:t>
      </w:r>
    </w:p>
    <w:p w:rsidR="00274910" w:rsidRPr="00312396" w:rsidRDefault="00274910" w:rsidP="00274910">
      <w:pPr>
        <w:numPr>
          <w:ilvl w:val="1"/>
          <w:numId w:val="19"/>
        </w:numPr>
        <w:spacing w:after="0" w:line="480" w:lineRule="auto"/>
        <w:ind w:left="993"/>
        <w:jc w:val="both"/>
        <w:rPr>
          <w:rFonts w:ascii="Times New Roman" w:eastAsia="Times New Roman" w:hAnsi="Times New Roman"/>
          <w:sz w:val="24"/>
          <w:szCs w:val="24"/>
          <w:lang w:eastAsia="id-ID"/>
        </w:rPr>
      </w:pPr>
      <w:r w:rsidRPr="00312396">
        <w:rPr>
          <w:rFonts w:ascii="Times New Roman" w:eastAsia="Times New Roman" w:hAnsi="Times New Roman"/>
          <w:bCs/>
          <w:sz w:val="24"/>
          <w:szCs w:val="24"/>
          <w:lang w:eastAsia="id-ID"/>
        </w:rPr>
        <w:t>Kandungan kimia jahe</w:t>
      </w:r>
    </w:p>
    <w:p w:rsidR="00274910" w:rsidRPr="00D22EFB" w:rsidRDefault="005D4F40" w:rsidP="00274910">
      <w:pPr>
        <w:spacing w:after="0" w:line="480" w:lineRule="auto"/>
        <w:ind w:left="993"/>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        </w:t>
      </w:r>
      <w:r w:rsidR="00274910" w:rsidRPr="00D22EFB">
        <w:rPr>
          <w:rFonts w:ascii="Times New Roman" w:eastAsia="Times New Roman" w:hAnsi="Times New Roman"/>
          <w:sz w:val="24"/>
          <w:szCs w:val="24"/>
          <w:lang w:eastAsia="id-ID"/>
        </w:rPr>
        <w:t xml:space="preserve">Pemanfaatan jahe oleh manusia yaitu pada bagian rimpangnya. Rimpang jahe mengandung minyak asitri dimana didalamnya terkandung beberapa senyawa seperti Zingeron, seskuiterpen, oleoresin, zingiberen, limonen, kamfena, sineol, zingiberal, sitral, felandren, dan borneol. Selain itu, terdapat juga damar, pati, vitamin A, B, C, senyawa flavonoid dan polifenol, serta asam organik seperti asam malat dan asam oksalat. </w:t>
      </w:r>
    </w:p>
    <w:p w:rsidR="00274910" w:rsidRDefault="00274910" w:rsidP="00274910">
      <w:pPr>
        <w:spacing w:after="0" w:line="480" w:lineRule="auto"/>
        <w:ind w:left="993"/>
        <w:jc w:val="both"/>
        <w:rPr>
          <w:rFonts w:ascii="Times New Roman" w:eastAsia="Times New Roman" w:hAnsi="Times New Roman"/>
          <w:sz w:val="24"/>
          <w:szCs w:val="24"/>
          <w:lang w:val="id-ID" w:eastAsia="id-ID"/>
        </w:rPr>
      </w:pPr>
      <w:r w:rsidRPr="00D22EFB">
        <w:rPr>
          <w:rFonts w:ascii="Times New Roman" w:eastAsia="Times New Roman" w:hAnsi="Times New Roman"/>
          <w:sz w:val="24"/>
          <w:szCs w:val="24"/>
          <w:lang w:eastAsia="id-ID"/>
        </w:rPr>
        <w:t>Dibawah ini adalah tabel yang menunjukkan komposisi unsur-unsur didalam 100 g jahe :</w:t>
      </w:r>
    </w:p>
    <w:p w:rsidR="00246AC1" w:rsidRPr="00246AC1" w:rsidRDefault="00246AC1" w:rsidP="00274910">
      <w:pPr>
        <w:spacing w:after="0" w:line="480" w:lineRule="auto"/>
        <w:ind w:left="993"/>
        <w:jc w:val="both"/>
        <w:rPr>
          <w:rFonts w:ascii="Times New Roman" w:eastAsia="Times New Roman" w:hAnsi="Times New Roman"/>
          <w:sz w:val="24"/>
          <w:szCs w:val="24"/>
          <w:lang w:val="id-ID" w:eastAsia="id-ID"/>
        </w:rPr>
      </w:pPr>
    </w:p>
    <w:p w:rsidR="00274910" w:rsidRPr="00D22EFB" w:rsidRDefault="00274910" w:rsidP="00274910">
      <w:pPr>
        <w:spacing w:after="0" w:line="240" w:lineRule="auto"/>
        <w:rPr>
          <w:rFonts w:ascii="Times New Roman" w:eastAsia="Times New Roman" w:hAnsi="Times New Roman"/>
          <w:sz w:val="24"/>
          <w:szCs w:val="24"/>
          <w:lang w:eastAsia="id-ID"/>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800"/>
      </w:tblGrid>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lastRenderedPageBreak/>
              <w:t>Kandungan</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Jumlah</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Protein</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8.6%</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Karbohidrat</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66.5%</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Lemak</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6.4%</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Serat</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5.9%</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Abu</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5.7%</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Kalsium</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0.1%</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Fosfor</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0.15%</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Zat besi</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0.011%</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Sodium</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0.3%</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Potasium</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1.4%</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Vitamin A</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175 IU</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Vitamin B1</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0.05 mg</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Vitamin B2</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0.13 mg</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 xml:space="preserve">Vitamin C </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12 mg</w:t>
            </w:r>
          </w:p>
        </w:tc>
      </w:tr>
      <w:tr w:rsidR="00274910" w:rsidRPr="00D22EFB" w:rsidTr="004B7D55">
        <w:tc>
          <w:tcPr>
            <w:tcW w:w="234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Niasin</w:t>
            </w:r>
          </w:p>
        </w:tc>
        <w:tc>
          <w:tcPr>
            <w:tcW w:w="1800" w:type="dxa"/>
            <w:tcBorders>
              <w:top w:val="single" w:sz="4" w:space="0" w:color="auto"/>
              <w:left w:val="single" w:sz="4" w:space="0" w:color="auto"/>
              <w:bottom w:val="single" w:sz="4" w:space="0" w:color="auto"/>
              <w:right w:val="single" w:sz="4" w:space="0" w:color="auto"/>
            </w:tcBorders>
            <w:hideMark/>
          </w:tcPr>
          <w:p w:rsidR="00274910" w:rsidRPr="00D22EFB" w:rsidRDefault="00274910" w:rsidP="004B7D55">
            <w:pPr>
              <w:spacing w:after="0" w:line="240" w:lineRule="auto"/>
              <w:rPr>
                <w:rFonts w:ascii="Times New Roman" w:eastAsia="Times New Roman" w:hAnsi="Times New Roman"/>
                <w:sz w:val="24"/>
                <w:szCs w:val="24"/>
                <w:lang w:eastAsia="id-ID"/>
              </w:rPr>
            </w:pPr>
            <w:r w:rsidRPr="00D22EFB">
              <w:rPr>
                <w:rFonts w:ascii="Times New Roman" w:eastAsia="Times New Roman" w:hAnsi="Times New Roman"/>
                <w:sz w:val="24"/>
                <w:szCs w:val="24"/>
                <w:lang w:eastAsia="id-ID"/>
              </w:rPr>
              <w:t>1.9%</w:t>
            </w:r>
          </w:p>
        </w:tc>
      </w:tr>
    </w:tbl>
    <w:p w:rsidR="00274910" w:rsidRDefault="00274910" w:rsidP="00274910">
      <w:pPr>
        <w:pStyle w:val="ListParagraph"/>
        <w:spacing w:after="0" w:line="480" w:lineRule="auto"/>
        <w:jc w:val="both"/>
        <w:rPr>
          <w:rFonts w:ascii="Times New Roman" w:eastAsia="Times New Roman" w:hAnsi="Times New Roman" w:cs="Times New Roman"/>
          <w:sz w:val="24"/>
          <w:szCs w:val="24"/>
          <w:lang w:val="id-ID"/>
        </w:rPr>
      </w:pPr>
    </w:p>
    <w:p w:rsidR="003D1BEB" w:rsidRPr="0061486B" w:rsidRDefault="0061486B" w:rsidP="0061486B">
      <w:pPr>
        <w:pStyle w:val="ListParagraph"/>
        <w:numPr>
          <w:ilvl w:val="1"/>
          <w:numId w:val="19"/>
        </w:numPr>
        <w:spacing w:after="0" w:line="480" w:lineRule="auto"/>
        <w:ind w:left="993"/>
        <w:jc w:val="both"/>
        <w:rPr>
          <w:rFonts w:ascii="Times New Roman" w:eastAsia="Times New Roman" w:hAnsi="Times New Roman" w:cs="Times New Roman"/>
          <w:sz w:val="24"/>
          <w:szCs w:val="24"/>
          <w:lang w:val="id-ID"/>
        </w:rPr>
      </w:pPr>
      <w:r w:rsidRPr="0061486B">
        <w:rPr>
          <w:rFonts w:ascii="Times New Roman" w:eastAsia="Times New Roman" w:hAnsi="Times New Roman" w:cs="Times New Roman"/>
          <w:sz w:val="24"/>
          <w:szCs w:val="24"/>
          <w:lang w:val="id-ID"/>
        </w:rPr>
        <w:t>Cara  Membuat ramuan jahe</w:t>
      </w:r>
    </w:p>
    <w:p w:rsidR="003D1BEB" w:rsidRDefault="005D4F40" w:rsidP="00436CDA">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1486B" w:rsidRPr="0061486B">
        <w:rPr>
          <w:rFonts w:ascii="Times New Roman" w:hAnsi="Times New Roman" w:cs="Times New Roman"/>
          <w:sz w:val="24"/>
          <w:szCs w:val="24"/>
          <w:lang w:val="id-ID"/>
        </w:rPr>
        <w:t>R</w:t>
      </w:r>
      <w:r w:rsidR="0061486B" w:rsidRPr="0061486B">
        <w:rPr>
          <w:rFonts w:ascii="Times New Roman" w:hAnsi="Times New Roman" w:cs="Times New Roman"/>
          <w:sz w:val="24"/>
          <w:szCs w:val="24"/>
        </w:rPr>
        <w:t xml:space="preserve">amuan jahe adalah sebagai berikut 15 gram jahe merah direbus dengan 2 gelas air (400 ml) ditambahkan 2 sendok makan gula merah. </w:t>
      </w:r>
      <w:r w:rsidR="00436CDA">
        <w:rPr>
          <w:rFonts w:ascii="Times New Roman" w:hAnsi="Times New Roman" w:cs="Times New Roman"/>
          <w:sz w:val="24"/>
          <w:szCs w:val="24"/>
          <w:lang w:val="id-ID"/>
        </w:rPr>
        <w:t>Rebus damap a</w:t>
      </w:r>
      <w:r w:rsidR="0061486B" w:rsidRPr="0061486B">
        <w:rPr>
          <w:rFonts w:ascii="Times New Roman" w:hAnsi="Times New Roman" w:cs="Times New Roman"/>
          <w:sz w:val="24"/>
          <w:szCs w:val="24"/>
        </w:rPr>
        <w:t>ir rebusan akhir sebanyak 200 ml</w:t>
      </w:r>
      <w:r w:rsidR="00436CDA">
        <w:rPr>
          <w:rFonts w:ascii="Times New Roman" w:hAnsi="Times New Roman" w:cs="Times New Roman"/>
          <w:sz w:val="24"/>
          <w:szCs w:val="24"/>
          <w:lang w:val="id-ID"/>
        </w:rPr>
        <w:t>, Minum selagi hangat.</w:t>
      </w:r>
    </w:p>
    <w:p w:rsidR="00246AC1" w:rsidRPr="00436CDA" w:rsidRDefault="00246AC1" w:rsidP="00246AC1">
      <w:pPr>
        <w:pStyle w:val="ListParagraph"/>
        <w:spacing w:after="0" w:line="240" w:lineRule="auto"/>
        <w:ind w:left="993"/>
        <w:jc w:val="both"/>
        <w:rPr>
          <w:rFonts w:ascii="Times New Roman" w:eastAsia="Times New Roman" w:hAnsi="Times New Roman" w:cs="Times New Roman"/>
          <w:sz w:val="24"/>
          <w:szCs w:val="24"/>
          <w:lang w:val="id-ID"/>
        </w:rPr>
      </w:pPr>
    </w:p>
    <w:p w:rsidR="003D1BEB" w:rsidRDefault="003D1BEB" w:rsidP="003D1BEB">
      <w:pPr>
        <w:pStyle w:val="NormalWeb"/>
        <w:numPr>
          <w:ilvl w:val="0"/>
          <w:numId w:val="3"/>
        </w:numPr>
        <w:spacing w:before="0" w:beforeAutospacing="0" w:after="0" w:afterAutospacing="0" w:line="480" w:lineRule="auto"/>
        <w:ind w:left="426" w:hanging="426"/>
        <w:jc w:val="both"/>
        <w:rPr>
          <w:b/>
          <w:bCs/>
          <w:lang w:val="id-ID"/>
        </w:rPr>
      </w:pPr>
      <w:r>
        <w:rPr>
          <w:b/>
          <w:bCs/>
          <w:lang w:val="id-ID"/>
        </w:rPr>
        <w:t>Teh Bunga Rosella</w:t>
      </w:r>
    </w:p>
    <w:p w:rsidR="003D1BEB" w:rsidRPr="003D1BEB" w:rsidRDefault="003D1BEB" w:rsidP="003D1BEB">
      <w:pPr>
        <w:pStyle w:val="NormalWeb"/>
        <w:numPr>
          <w:ilvl w:val="0"/>
          <w:numId w:val="25"/>
        </w:numPr>
        <w:spacing w:before="0" w:beforeAutospacing="0" w:after="0" w:afterAutospacing="0" w:line="480" w:lineRule="auto"/>
        <w:jc w:val="both"/>
      </w:pPr>
      <w:r w:rsidRPr="003D1BEB">
        <w:rPr>
          <w:b/>
          <w:bCs/>
        </w:rPr>
        <w:t xml:space="preserve">Pengertian </w:t>
      </w:r>
    </w:p>
    <w:p w:rsidR="003D1BEB" w:rsidRDefault="00436CDA" w:rsidP="003D1BEB">
      <w:pPr>
        <w:pStyle w:val="NormalWeb"/>
        <w:spacing w:before="0" w:beforeAutospacing="0" w:after="0" w:afterAutospacing="0" w:line="480" w:lineRule="auto"/>
        <w:ind w:left="709"/>
        <w:jc w:val="both"/>
        <w:rPr>
          <w:rStyle w:val="Strong"/>
          <w:lang w:val="id-ID"/>
        </w:rPr>
      </w:pPr>
      <w:r>
        <w:rPr>
          <w:lang w:val="id-ID"/>
        </w:rPr>
        <w:t xml:space="preserve">        </w:t>
      </w:r>
      <w:r w:rsidR="003D1BEB" w:rsidRPr="003D1BEB">
        <w:t>Bunga rosella adalah sejenis tanaman bunga-bungaan dengan tangkai panjang menjuntai ke atas, daun dengan jari-jari mirip daun singkong berujung runcing ke tepi. Tanaman rosella ini merupakan  tanaman keluarga kembang sepatu yang konon brasal dari Afrika dan Timur Tengah.</w:t>
      </w:r>
      <w:r w:rsidR="003D1BEB">
        <w:rPr>
          <w:lang w:val="id-ID"/>
        </w:rPr>
        <w:t xml:space="preserve"> </w:t>
      </w:r>
      <w:r w:rsidR="003D1BEB" w:rsidRPr="003D1BEB">
        <w:t xml:space="preserve">Tinggi tanaman bunga Rosella ini bisa mencapai 3 – 5 Meter. Bunganya sendiri akan tumbuh ketika tanaman ini sudah dewasa dimana didalam bunga berwarna </w:t>
      </w:r>
      <w:r w:rsidR="003D1BEB" w:rsidRPr="003D1BEB">
        <w:lastRenderedPageBreak/>
        <w:t>merahnya itu terdapat biji. Bungan dan Biji Rosella inilah yang bermanfaat bagi kesehatan tubuh kita</w:t>
      </w:r>
      <w:r w:rsidR="003D1BEB" w:rsidRPr="003D1BEB">
        <w:rPr>
          <w:rStyle w:val="Strong"/>
        </w:rPr>
        <w:t xml:space="preserve">     </w:t>
      </w:r>
    </w:p>
    <w:p w:rsidR="003D1BEB" w:rsidRDefault="00436CDA" w:rsidP="003D1BEB">
      <w:pPr>
        <w:pStyle w:val="NormalWeb"/>
        <w:spacing w:before="0" w:beforeAutospacing="0" w:after="0" w:afterAutospacing="0" w:line="480" w:lineRule="auto"/>
        <w:ind w:left="709"/>
        <w:jc w:val="both"/>
        <w:rPr>
          <w:lang w:val="id-ID" w:eastAsia="id-ID"/>
        </w:rPr>
      </w:pPr>
      <w:r>
        <w:rPr>
          <w:lang w:val="id-ID" w:eastAsia="id-ID"/>
        </w:rPr>
        <w:t xml:space="preserve">         </w:t>
      </w:r>
      <w:r w:rsidR="002A4A1D">
        <w:rPr>
          <w:lang w:eastAsia="id-ID"/>
        </w:rPr>
        <w:t xml:space="preserve">Rosella </w:t>
      </w:r>
      <w:r w:rsidR="002A4A1D">
        <w:rPr>
          <w:lang w:val="id-ID" w:eastAsia="id-ID"/>
        </w:rPr>
        <w:t>(</w:t>
      </w:r>
      <w:r w:rsidR="003D1BEB" w:rsidRPr="003D1BEB">
        <w:rPr>
          <w:i/>
          <w:iCs/>
          <w:lang w:eastAsia="id-ID"/>
        </w:rPr>
        <w:t xml:space="preserve">Hibiscus  sabdariffa </w:t>
      </w:r>
      <w:r w:rsidR="002A4A1D">
        <w:rPr>
          <w:lang w:eastAsia="id-ID"/>
        </w:rPr>
        <w:t>L</w:t>
      </w:r>
      <w:r w:rsidR="002A4A1D">
        <w:rPr>
          <w:lang w:val="id-ID" w:eastAsia="id-ID"/>
        </w:rPr>
        <w:t>)</w:t>
      </w:r>
      <w:r w:rsidR="003D1BEB" w:rsidRPr="003D1BEB">
        <w:rPr>
          <w:lang w:eastAsia="id-ID"/>
        </w:rPr>
        <w:t xml:space="preserve"> termasuk dalam keluarga Malvaceae, dengan ciri-ciri tanaman tumbuh tegak, bercabang banyak, bersemak-semak, dan mempunyai siklus hidup tahunan. Batang berwarna kemerah-merahan, dan dapat mencapai ketinggian sampai 3,5 meter. Warna daun bervariasi, dari hijau gelap sampai ke merah dengan pinggiran bergerigi. Bunga berwarna merah dengan ujung berwarna agak gelap, dilengkapi dengan benang sari dan putik. Biji terdapat dalam cangkang, yang dilindungi oleh semacam kelopak lembut berwarna merah, yang jika dikeringkan, digunakan sebagai bahan untuk membuat Teh Rosella.</w:t>
      </w:r>
    </w:p>
    <w:p w:rsidR="003D1BEB" w:rsidRDefault="00436CDA" w:rsidP="003D1BEB">
      <w:pPr>
        <w:pStyle w:val="NormalWeb"/>
        <w:spacing w:before="0" w:beforeAutospacing="0" w:after="0" w:afterAutospacing="0" w:line="480" w:lineRule="auto"/>
        <w:ind w:left="709"/>
        <w:jc w:val="both"/>
        <w:rPr>
          <w:lang w:val="id-ID" w:eastAsia="id-ID"/>
        </w:rPr>
      </w:pPr>
      <w:r>
        <w:rPr>
          <w:lang w:val="id-ID" w:eastAsia="id-ID"/>
        </w:rPr>
        <w:t xml:space="preserve">          </w:t>
      </w:r>
      <w:r w:rsidR="003D1BEB" w:rsidRPr="003D1BEB">
        <w:rPr>
          <w:lang w:eastAsia="id-ID"/>
        </w:rPr>
        <w:t>Rosella digunakan di banyak daerah sebagai obat tradisional. Mempunyai efek yang ringan sebagai obat pencuci perut dan memperlancar pembuangan air seni. Hal tersebut disebabkan oleh zat yang terkandung dalam kelopak Rosella, yaitu </w:t>
      </w:r>
      <w:r w:rsidR="003D1BEB" w:rsidRPr="003D1BEB">
        <w:rPr>
          <w:i/>
          <w:iCs/>
          <w:lang w:eastAsia="id-ID"/>
        </w:rPr>
        <w:t>ascorbic acid</w:t>
      </w:r>
      <w:r w:rsidR="003D1BEB" w:rsidRPr="003D1BEB">
        <w:rPr>
          <w:lang w:eastAsia="id-ID"/>
        </w:rPr>
        <w:t> dan </w:t>
      </w:r>
      <w:r w:rsidR="003D1BEB" w:rsidRPr="003D1BEB">
        <w:rPr>
          <w:i/>
          <w:iCs/>
          <w:lang w:eastAsia="id-ID"/>
        </w:rPr>
        <w:t>glycolic acid.</w:t>
      </w:r>
      <w:r w:rsidR="003D1BEB" w:rsidRPr="003D1BEB">
        <w:rPr>
          <w:lang w:eastAsia="id-ID"/>
        </w:rPr>
        <w:t xml:space="preserve"> Karena juga mengandung </w:t>
      </w:r>
      <w:r w:rsidR="003D1BEB" w:rsidRPr="003D1BEB">
        <w:rPr>
          <w:i/>
          <w:iCs/>
          <w:lang w:eastAsia="id-ID"/>
        </w:rPr>
        <w:t>citric acid</w:t>
      </w:r>
      <w:r w:rsidR="003D1BEB" w:rsidRPr="003D1BEB">
        <w:rPr>
          <w:lang w:eastAsia="id-ID"/>
        </w:rPr>
        <w:t> atau asam sitrat, Rosella juga digunakan sebagai penyegar, memberikan efek dingin ke tubuh di cuaca yang panas, karena meningkatkan peredaran darah di permukaan kulit dan memperlebar pori-pori.</w:t>
      </w:r>
    </w:p>
    <w:p w:rsidR="003D1BEB" w:rsidRDefault="003D1BEB" w:rsidP="003D1BEB">
      <w:pPr>
        <w:pStyle w:val="NormalWeb"/>
        <w:spacing w:before="0" w:beforeAutospacing="0" w:after="0" w:afterAutospacing="0" w:line="480" w:lineRule="auto"/>
        <w:ind w:left="709"/>
        <w:jc w:val="both"/>
        <w:rPr>
          <w:lang w:val="id-ID" w:eastAsia="id-ID"/>
        </w:rPr>
      </w:pPr>
      <w:r w:rsidRPr="003D1BEB">
        <w:rPr>
          <w:lang w:eastAsia="id-ID"/>
        </w:rPr>
        <w:t xml:space="preserve">Sebagaian besar dari tumbuhan Rosella, termasuk biji, daun, kelopak dan akar sering kali digunakan sebagai bahan makanan. Diantara bagian2 tersebut, kelopak Rosella adalah yang paling populer. Digunakan sebagai bahan dasar </w:t>
      </w:r>
      <w:r w:rsidRPr="003D1BEB">
        <w:rPr>
          <w:lang w:eastAsia="id-ID"/>
        </w:rPr>
        <w:lastRenderedPageBreak/>
        <w:t>pembuatan selai, sirup, es cream, perasa, dan juga dalam bentuk kering untuk diseduh dan disajikan seperti kita menyajikan teh.</w:t>
      </w:r>
    </w:p>
    <w:p w:rsidR="003D1BEB" w:rsidRDefault="00436CDA" w:rsidP="003D1BEB">
      <w:pPr>
        <w:pStyle w:val="NormalWeb"/>
        <w:spacing w:before="0" w:beforeAutospacing="0" w:after="0" w:afterAutospacing="0" w:line="480" w:lineRule="auto"/>
        <w:ind w:left="709"/>
        <w:jc w:val="both"/>
        <w:rPr>
          <w:i/>
          <w:iCs/>
          <w:lang w:val="id-ID" w:eastAsia="id-ID"/>
        </w:rPr>
      </w:pPr>
      <w:r>
        <w:rPr>
          <w:lang w:val="id-ID" w:eastAsia="id-ID"/>
        </w:rPr>
        <w:t xml:space="preserve">         </w:t>
      </w:r>
      <w:r w:rsidR="003D1BEB" w:rsidRPr="003D1BEB">
        <w:rPr>
          <w:lang w:eastAsia="id-ID"/>
        </w:rPr>
        <w:t>Daun dan kelopak Rosella juga dapat digunakan sebagai minuman kesehatan untuk memperbaiki fungsi pencernaan dan ginjal. Daun Rosella yang di hangatkan</w:t>
      </w:r>
      <w:r w:rsidR="003D1BEB" w:rsidRPr="003D1BEB">
        <w:rPr>
          <w:rFonts w:ascii="Verdana" w:hAnsi="Verdana"/>
          <w:color w:val="666666"/>
          <w:lang w:eastAsia="id-ID"/>
        </w:rPr>
        <w:t xml:space="preserve"> </w:t>
      </w:r>
      <w:r w:rsidR="003D1BEB" w:rsidRPr="003D1BEB">
        <w:rPr>
          <w:lang w:eastAsia="id-ID"/>
        </w:rPr>
        <w:t>dan diremas-remas, baik untuk menyembuhkan pecah-pecah di tumit dan untuk mempercepat matangnya bisul. Kelopak Rosella juga mengandung anti-oksidan, seperti</w:t>
      </w:r>
      <w:r>
        <w:rPr>
          <w:lang w:val="id-ID" w:eastAsia="id-ID"/>
        </w:rPr>
        <w:t xml:space="preserve"> </w:t>
      </w:r>
      <w:r w:rsidR="003D1BEB" w:rsidRPr="003D1BEB">
        <w:rPr>
          <w:lang w:eastAsia="id-ID"/>
        </w:rPr>
        <w:t> </w:t>
      </w:r>
      <w:r w:rsidR="003D1BEB" w:rsidRPr="003D1BEB">
        <w:rPr>
          <w:i/>
          <w:iCs/>
          <w:lang w:eastAsia="id-ID"/>
        </w:rPr>
        <w:t>flavonoids, gossypetine, hibiscetine </w:t>
      </w:r>
      <w:r w:rsidR="003D1BEB" w:rsidRPr="003D1BEB">
        <w:rPr>
          <w:lang w:eastAsia="id-ID"/>
        </w:rPr>
        <w:t>dan</w:t>
      </w:r>
      <w:r w:rsidR="003D1BEB" w:rsidRPr="003D1BEB">
        <w:rPr>
          <w:i/>
          <w:iCs/>
          <w:lang w:eastAsia="id-ID"/>
        </w:rPr>
        <w:t> sabdaretine.</w:t>
      </w:r>
    </w:p>
    <w:p w:rsidR="003D1BEB" w:rsidRPr="003D1BEB" w:rsidRDefault="00436CDA" w:rsidP="003D1BEB">
      <w:pPr>
        <w:pStyle w:val="NormalWeb"/>
        <w:spacing w:before="0" w:beforeAutospacing="0" w:after="0" w:afterAutospacing="0" w:line="480" w:lineRule="auto"/>
        <w:ind w:left="709"/>
        <w:jc w:val="both"/>
        <w:rPr>
          <w:lang w:val="id-ID"/>
        </w:rPr>
      </w:pPr>
      <w:r>
        <w:rPr>
          <w:color w:val="000000"/>
          <w:lang w:val="id-ID" w:eastAsia="id-ID"/>
        </w:rPr>
        <w:t xml:space="preserve">         </w:t>
      </w:r>
      <w:r w:rsidR="003D1BEB" w:rsidRPr="003D1BEB">
        <w:rPr>
          <w:color w:val="000000"/>
          <w:lang w:eastAsia="id-ID"/>
        </w:rPr>
        <w:t>Kadar antioksidan yang terkandung dalam kelopak kering Rosella jauh lebih tinggi dibandingkan dengan tanaman kumis kucing dan bunga knop. Zat aktif yang paling berperan dalam kelopak bunga Rosella meliputi </w:t>
      </w:r>
      <w:r w:rsidR="003D1BEB" w:rsidRPr="003D1BEB">
        <w:rPr>
          <w:i/>
          <w:iCs/>
          <w:color w:val="000000"/>
          <w:lang w:eastAsia="id-ID"/>
        </w:rPr>
        <w:t>gossypetin, antosianin</w:t>
      </w:r>
      <w:r w:rsidR="003D1BEB" w:rsidRPr="003D1BEB">
        <w:rPr>
          <w:color w:val="000000"/>
          <w:lang w:eastAsia="id-ID"/>
        </w:rPr>
        <w:t>, dan </w:t>
      </w:r>
      <w:r w:rsidR="003D1BEB" w:rsidRPr="003D1BEB">
        <w:rPr>
          <w:i/>
          <w:iCs/>
          <w:color w:val="000000"/>
          <w:lang w:eastAsia="id-ID"/>
        </w:rPr>
        <w:t>glucoside hibiscin.</w:t>
      </w:r>
      <w:r w:rsidR="003D1BEB" w:rsidRPr="003D1BEB">
        <w:rPr>
          <w:color w:val="000000"/>
          <w:lang w:eastAsia="id-ID"/>
        </w:rPr>
        <w:t xml:space="preserve"> Antosianin merupakan pigmen alami yang memberi warna merah pada seduhan kelopak bunga Rosella, dan bersifat antioksidan.</w:t>
      </w:r>
      <w:r w:rsidR="003D1BEB">
        <w:rPr>
          <w:color w:val="000000"/>
          <w:lang w:val="id-ID" w:eastAsia="id-ID"/>
        </w:rPr>
        <w:t xml:space="preserve"> </w:t>
      </w:r>
      <w:r w:rsidR="003D1BEB" w:rsidRPr="003D1BEB">
        <w:rPr>
          <w:color w:val="000000"/>
          <w:lang w:eastAsia="id-ID"/>
        </w:rPr>
        <w:t xml:space="preserve">Kadar antioksidan yang tinggi pada kelopak Rosella dapat menghambat radikal bebas. Beberapa penyakit kronis yang ditemui saat ini banyak yang disebabkan oleh radikal bebas yang berlebihan. Di antaranya kerusakan ginjal, diabetes, jantung koroner, hingga kanker.Perbandingan kadar antosianin yang bersifat antioksidan dapat dilihat pada dua jenis Rosella yang ditanam di kebun milik Darwin di Cisarua. Meskipun berasal dari satu spesies, Rosella Sudan berwarna merah pekat kehitaman, sedangkan Rosella Taiwan berwarna merah darah. Rosella Sudan rasanya lebih asam dan lebih pekat sehingga kelopak keringnya dapat digunakan hingga 2-3 kali seduh. </w:t>
      </w:r>
      <w:r w:rsidR="003D1BEB" w:rsidRPr="003D1BEB">
        <w:rPr>
          <w:color w:val="000000"/>
          <w:lang w:eastAsia="id-ID"/>
        </w:rPr>
        <w:lastRenderedPageBreak/>
        <w:t>Berbeda dengan Rosella Taiwan yang hanya dapat digunakan sekali seduh.</w:t>
      </w:r>
      <w:r w:rsidR="003D1BEB">
        <w:rPr>
          <w:color w:val="000000"/>
          <w:lang w:val="id-ID" w:eastAsia="id-ID"/>
        </w:rPr>
        <w:t xml:space="preserve"> </w:t>
      </w:r>
      <w:r w:rsidR="003D1BEB" w:rsidRPr="003D1BEB">
        <w:rPr>
          <w:color w:val="000000"/>
          <w:lang w:eastAsia="id-ID"/>
        </w:rPr>
        <w:t>Semakin pekat warna merah pada kelopak Rosella, rasanya akan semakin asam. Dan kandungan antosianinnya semakin banyak. Dengan demikian, kandungan antioksidannya juga semakin banyak,” kata Didah.</w:t>
      </w:r>
    </w:p>
    <w:p w:rsidR="003D1BEB" w:rsidRPr="003D1BEB" w:rsidRDefault="003D1BEB" w:rsidP="003D1BEB">
      <w:pPr>
        <w:pStyle w:val="NormalWeb"/>
        <w:numPr>
          <w:ilvl w:val="0"/>
          <w:numId w:val="25"/>
        </w:numPr>
        <w:spacing w:before="0" w:beforeAutospacing="0" w:after="0" w:afterAutospacing="0" w:line="480" w:lineRule="auto"/>
        <w:jc w:val="both"/>
      </w:pPr>
      <w:r w:rsidRPr="003D1BEB">
        <w:rPr>
          <w:b/>
          <w:bCs/>
        </w:rPr>
        <w:t>Manfaat Rosella</w:t>
      </w:r>
    </w:p>
    <w:p w:rsidR="003D1BEB" w:rsidRPr="003D1BEB" w:rsidRDefault="00436CDA" w:rsidP="003D1BEB">
      <w:pPr>
        <w:pStyle w:val="NormalWeb"/>
        <w:spacing w:before="0" w:beforeAutospacing="0" w:after="0" w:afterAutospacing="0" w:line="480" w:lineRule="auto"/>
        <w:ind w:left="709"/>
        <w:jc w:val="both"/>
      </w:pPr>
      <w:r>
        <w:rPr>
          <w:lang w:val="id-ID"/>
        </w:rPr>
        <w:t xml:space="preserve">         </w:t>
      </w:r>
      <w:r w:rsidR="003D1BEB" w:rsidRPr="003D1BEB">
        <w:t xml:space="preserve">Khasiat rosela antara lain untuk menurunkan </w:t>
      </w:r>
      <w:hyperlink r:id="rId11" w:tooltip="Asam urat" w:history="1">
        <w:r w:rsidR="003D1BEB" w:rsidRPr="003D1BEB">
          <w:rPr>
            <w:rStyle w:val="Hyperlink"/>
            <w:color w:val="auto"/>
            <w:u w:val="none"/>
          </w:rPr>
          <w:t>asam urat</w:t>
        </w:r>
      </w:hyperlink>
      <w:r w:rsidR="003D1BEB" w:rsidRPr="003D1BEB">
        <w:t xml:space="preserve">, </w:t>
      </w:r>
      <w:hyperlink r:id="rId12" w:tooltip="Hipertensi" w:history="1">
        <w:r w:rsidR="003D1BEB" w:rsidRPr="003D1BEB">
          <w:rPr>
            <w:rStyle w:val="Hyperlink"/>
            <w:color w:val="auto"/>
            <w:u w:val="none"/>
          </w:rPr>
          <w:t>Hipertensi</w:t>
        </w:r>
      </w:hyperlink>
      <w:r w:rsidR="003D1BEB" w:rsidRPr="003D1BEB">
        <w:t xml:space="preserve">, </w:t>
      </w:r>
      <w:hyperlink r:id="rId13" w:tooltip="Diabetes mellitus" w:history="1">
        <w:r w:rsidR="003D1BEB" w:rsidRPr="003D1BEB">
          <w:rPr>
            <w:rStyle w:val="Hyperlink"/>
            <w:color w:val="auto"/>
            <w:u w:val="none"/>
          </w:rPr>
          <w:t>Diabetes mellitus</w:t>
        </w:r>
      </w:hyperlink>
      <w:r w:rsidR="003D1BEB" w:rsidRPr="003D1BEB">
        <w:t xml:space="preserve">, memperbaiki metabolisme tubuh, melangsingkan Tubuh, menghambat sel </w:t>
      </w:r>
      <w:hyperlink r:id="rId14" w:tooltip="Kanker" w:history="1">
        <w:r w:rsidR="003D1BEB" w:rsidRPr="003D1BEB">
          <w:rPr>
            <w:rStyle w:val="Hyperlink"/>
            <w:color w:val="auto"/>
            <w:u w:val="none"/>
          </w:rPr>
          <w:t>kanker</w:t>
        </w:r>
      </w:hyperlink>
      <w:r w:rsidR="003D1BEB" w:rsidRPr="003D1BEB">
        <w:t xml:space="preserve">, mencegah </w:t>
      </w:r>
      <w:hyperlink r:id="rId15" w:tooltip="Sariawan" w:history="1">
        <w:r w:rsidR="003D1BEB" w:rsidRPr="003D1BEB">
          <w:rPr>
            <w:rStyle w:val="Hyperlink"/>
            <w:color w:val="auto"/>
            <w:u w:val="none"/>
          </w:rPr>
          <w:t>sariawan</w:t>
        </w:r>
      </w:hyperlink>
      <w:r w:rsidR="003D1BEB" w:rsidRPr="003D1BEB">
        <w:t xml:space="preserve"> dan panas dalam, menambah vitalitas, meredakan batuk, mencegah </w:t>
      </w:r>
      <w:hyperlink r:id="rId16" w:tooltip="Flu" w:history="1">
        <w:r w:rsidR="003D1BEB" w:rsidRPr="003D1BEB">
          <w:rPr>
            <w:rStyle w:val="Hyperlink"/>
            <w:color w:val="auto"/>
            <w:u w:val="none"/>
          </w:rPr>
          <w:t>flu</w:t>
        </w:r>
      </w:hyperlink>
      <w:r w:rsidR="003D1BEB" w:rsidRPr="003D1BEB">
        <w:t xml:space="preserve">, </w:t>
      </w:r>
      <w:hyperlink r:id="rId17" w:tooltip="Antioksidan" w:history="1">
        <w:r w:rsidR="003D1BEB" w:rsidRPr="003D1BEB">
          <w:rPr>
            <w:rStyle w:val="Hyperlink"/>
            <w:color w:val="auto"/>
            <w:u w:val="none"/>
          </w:rPr>
          <w:t>antioksidan</w:t>
        </w:r>
      </w:hyperlink>
      <w:r w:rsidR="003D1BEB" w:rsidRPr="003D1BEB">
        <w:t xml:space="preserve">, </w:t>
      </w:r>
      <w:hyperlink r:id="rId18" w:tooltip="Antihipertensi (halaman belum tersedia)" w:history="1">
        <w:r w:rsidR="003D1BEB" w:rsidRPr="003D1BEB">
          <w:rPr>
            <w:rStyle w:val="Hyperlink"/>
            <w:color w:val="auto"/>
            <w:u w:val="none"/>
          </w:rPr>
          <w:t>antihipertensi</w:t>
        </w:r>
      </w:hyperlink>
      <w:r w:rsidR="003D1BEB" w:rsidRPr="003D1BEB">
        <w:t xml:space="preserve">, </w:t>
      </w:r>
      <w:hyperlink r:id="rId19" w:tooltip="Antikanker (halaman belum tersedia)" w:history="1">
        <w:r w:rsidR="003D1BEB" w:rsidRPr="003D1BEB">
          <w:rPr>
            <w:rStyle w:val="Hyperlink"/>
            <w:color w:val="auto"/>
            <w:u w:val="none"/>
          </w:rPr>
          <w:t>antikanker</w:t>
        </w:r>
      </w:hyperlink>
      <w:r w:rsidR="003D1BEB" w:rsidRPr="003D1BEB">
        <w:t xml:space="preserve">, antidepresi, </w:t>
      </w:r>
      <w:hyperlink r:id="rId20" w:tooltip="Antibiotik" w:history="1">
        <w:r w:rsidR="003D1BEB" w:rsidRPr="003D1BEB">
          <w:rPr>
            <w:rStyle w:val="Hyperlink"/>
            <w:color w:val="auto"/>
            <w:u w:val="none"/>
          </w:rPr>
          <w:t>antibiotik</w:t>
        </w:r>
      </w:hyperlink>
      <w:r w:rsidR="003D1BEB" w:rsidRPr="003D1BEB">
        <w:t>, aprodisiak, diuretik (peluruh kencing), sedatif, tonik, dan menurunkan absorpsi alkohol.</w:t>
      </w:r>
    </w:p>
    <w:p w:rsidR="003D1BEB" w:rsidRPr="003D1BEB" w:rsidRDefault="00436CDA" w:rsidP="003D1BEB">
      <w:pPr>
        <w:pStyle w:val="NormalWeb"/>
        <w:spacing w:before="0" w:beforeAutospacing="0" w:after="0" w:afterAutospacing="0" w:line="480" w:lineRule="auto"/>
        <w:ind w:left="709"/>
        <w:jc w:val="both"/>
      </w:pPr>
      <w:r>
        <w:rPr>
          <w:lang w:val="id-ID"/>
        </w:rPr>
        <w:t xml:space="preserve">         </w:t>
      </w:r>
      <w:r w:rsidR="003D1BEB" w:rsidRPr="003D1BEB">
        <w:t xml:space="preserve">Pemanfaatan kelopak bunga Rosela sudah dikenal dan diteliti baik oleh pakar kesehatan modern maupun pakar kesehatan tradisional di berbagai negara di dunia. Kelopak bunga tersebut diketahui mengandung zat-zat penting yang diperlukan oleh tubuh, seperti </w:t>
      </w:r>
      <w:hyperlink r:id="rId21" w:tooltip="Vitamin C" w:history="1">
        <w:r w:rsidR="003D1BEB" w:rsidRPr="003D1BEB">
          <w:rPr>
            <w:rStyle w:val="Hyperlink"/>
            <w:color w:val="auto"/>
            <w:u w:val="none"/>
          </w:rPr>
          <w:t>vitamin C</w:t>
        </w:r>
      </w:hyperlink>
      <w:r w:rsidR="003D1BEB" w:rsidRPr="003D1BEB">
        <w:t xml:space="preserve">, </w:t>
      </w:r>
      <w:hyperlink r:id="rId22" w:tooltip="Vitamin A" w:history="1">
        <w:r w:rsidR="003D1BEB" w:rsidRPr="003D1BEB">
          <w:rPr>
            <w:rStyle w:val="Hyperlink"/>
            <w:color w:val="auto"/>
            <w:u w:val="none"/>
          </w:rPr>
          <w:t>vitamin A</w:t>
        </w:r>
      </w:hyperlink>
      <w:r w:rsidR="003D1BEB" w:rsidRPr="003D1BEB">
        <w:t xml:space="preserve">, protein esensial, </w:t>
      </w:r>
      <w:hyperlink r:id="rId23" w:tooltip="Kalsium" w:history="1">
        <w:r w:rsidR="003D1BEB" w:rsidRPr="003D1BEB">
          <w:rPr>
            <w:rStyle w:val="Hyperlink"/>
            <w:color w:val="auto"/>
            <w:u w:val="none"/>
          </w:rPr>
          <w:t>kalsium</w:t>
        </w:r>
      </w:hyperlink>
      <w:r w:rsidR="003D1BEB" w:rsidRPr="003D1BEB">
        <w:t xml:space="preserve">, dan 18 jenis </w:t>
      </w:r>
      <w:hyperlink r:id="rId24" w:tooltip="Asam amino" w:history="1">
        <w:r w:rsidR="003D1BEB" w:rsidRPr="003D1BEB">
          <w:rPr>
            <w:rStyle w:val="Hyperlink"/>
            <w:color w:val="auto"/>
            <w:u w:val="none"/>
          </w:rPr>
          <w:t>asam amino</w:t>
        </w:r>
      </w:hyperlink>
      <w:r w:rsidR="003D1BEB" w:rsidRPr="003D1BEB">
        <w:t xml:space="preserve">, termasuk </w:t>
      </w:r>
      <w:hyperlink r:id="rId25" w:tooltip="Arginina" w:history="1">
        <w:r w:rsidR="003D1BEB" w:rsidRPr="003D1BEB">
          <w:rPr>
            <w:rStyle w:val="Hyperlink"/>
            <w:color w:val="auto"/>
            <w:u w:val="none"/>
          </w:rPr>
          <w:t>arginina</w:t>
        </w:r>
      </w:hyperlink>
      <w:r w:rsidR="003D1BEB" w:rsidRPr="003D1BEB">
        <w:t xml:space="preserve"> dan legnin yang berperan dalam proses peremajaan sel tubuh.</w:t>
      </w:r>
    </w:p>
    <w:p w:rsidR="003D1BEB" w:rsidRPr="003D1BEB" w:rsidRDefault="00436CDA" w:rsidP="003D1BEB">
      <w:pPr>
        <w:pStyle w:val="NormalWeb"/>
        <w:spacing w:before="0" w:beforeAutospacing="0" w:after="0" w:afterAutospacing="0" w:line="480" w:lineRule="auto"/>
        <w:ind w:left="709"/>
        <w:jc w:val="both"/>
      </w:pPr>
      <w:r>
        <w:rPr>
          <w:lang w:val="id-ID"/>
        </w:rPr>
        <w:t xml:space="preserve">         </w:t>
      </w:r>
      <w:r w:rsidR="003D1BEB" w:rsidRPr="003D1BEB">
        <w:t xml:space="preserve">Secara tradisional, ekstrak kelopak rosela berkhasiat sebagai </w:t>
      </w:r>
      <w:hyperlink r:id="rId26" w:tooltip="Antibiotik" w:history="1">
        <w:r w:rsidR="003D1BEB" w:rsidRPr="003D1BEB">
          <w:rPr>
            <w:rStyle w:val="Hyperlink"/>
            <w:color w:val="auto"/>
            <w:u w:val="none"/>
          </w:rPr>
          <w:t>antibiotik</w:t>
        </w:r>
      </w:hyperlink>
      <w:r w:rsidR="003D1BEB" w:rsidRPr="003D1BEB">
        <w:t xml:space="preserve">, aprodisiak (meningkatkan gairah seksual), diuretik (melancarkan buang air kecil), pelarut, sedativ (penenang), dan tonik. Sebuah penelitian yang dilakukan ilmuwan Chung San Medical University di </w:t>
      </w:r>
      <w:hyperlink r:id="rId27" w:tooltip="Taiwan" w:history="1">
        <w:r w:rsidR="003D1BEB" w:rsidRPr="003D1BEB">
          <w:rPr>
            <w:rStyle w:val="Hyperlink"/>
            <w:color w:val="auto"/>
            <w:u w:val="none"/>
          </w:rPr>
          <w:t>Taiwan</w:t>
        </w:r>
      </w:hyperlink>
      <w:r w:rsidR="003D1BEB" w:rsidRPr="003D1BEB">
        <w:t xml:space="preserve">, Chau-Jong Wang, konsumsi rosela digunakan sebagai salah satu cara baru untuk </w:t>
      </w:r>
      <w:r w:rsidR="003D1BEB" w:rsidRPr="003D1BEB">
        <w:lastRenderedPageBreak/>
        <w:t xml:space="preserve">mengurangi risiko penyakit jantung. Flora ini terbukti secara klinis mampu mengurangi jumlah plak yang menempel pada dinding pembuluh darah. Tidak hanya itu, rosela juga memiliki potensi untuk mengurangi kadar kolesterol jahat yang disebut </w:t>
      </w:r>
      <w:hyperlink r:id="rId28" w:tooltip="Lipoprotein densitas rendah" w:history="1">
        <w:r w:rsidR="003D1BEB" w:rsidRPr="003D1BEB">
          <w:rPr>
            <w:rStyle w:val="Hyperlink"/>
            <w:color w:val="auto"/>
            <w:u w:val="none"/>
          </w:rPr>
          <w:t>LDL</w:t>
        </w:r>
      </w:hyperlink>
      <w:r w:rsidR="003D1BEB" w:rsidRPr="003D1BEB">
        <w:t xml:space="preserve"> dan </w:t>
      </w:r>
      <w:hyperlink r:id="rId29" w:tooltip="Lemak" w:history="1">
        <w:r w:rsidR="003D1BEB" w:rsidRPr="003D1BEB">
          <w:rPr>
            <w:rStyle w:val="Hyperlink"/>
            <w:color w:val="auto"/>
            <w:u w:val="none"/>
          </w:rPr>
          <w:t>lemak</w:t>
        </w:r>
      </w:hyperlink>
      <w:r w:rsidR="003D1BEB" w:rsidRPr="003D1BEB">
        <w:t xml:space="preserve"> dalam tubuh. Hal ini menunjukkan bahwa rosela juga bermanfaat terhadap penurunan tekanan darah pada penderita </w:t>
      </w:r>
      <w:hyperlink r:id="rId30" w:tooltip="Hipertensi" w:history="1">
        <w:r w:rsidR="003D1BEB" w:rsidRPr="003D1BEB">
          <w:rPr>
            <w:rStyle w:val="Hyperlink"/>
            <w:color w:val="auto"/>
            <w:u w:val="none"/>
          </w:rPr>
          <w:t>hipertensi</w:t>
        </w:r>
      </w:hyperlink>
      <w:r w:rsidR="003D1BEB" w:rsidRPr="003D1BEB">
        <w:t xml:space="preserve"> (tekanan darah tinggi), membantu program diet bagi penderita kegemukan (</w:t>
      </w:r>
      <w:hyperlink r:id="rId31" w:tooltip="Obesitas" w:history="1">
        <w:r w:rsidR="003D1BEB" w:rsidRPr="003D1BEB">
          <w:rPr>
            <w:rStyle w:val="Hyperlink"/>
            <w:color w:val="auto"/>
            <w:u w:val="none"/>
          </w:rPr>
          <w:t>obesitas</w:t>
        </w:r>
      </w:hyperlink>
      <w:r w:rsidR="003D1BEB" w:rsidRPr="003D1BEB">
        <w:t>), melancarkan peredaran darah, menurunkan demam umum, melancarkan dahak bagi batuk berdahak, dan dapat dimanfaatkan untuk melancarkan buang air besar.</w:t>
      </w:r>
    </w:p>
    <w:p w:rsidR="003D1BEB" w:rsidRPr="003D1BEB" w:rsidRDefault="003D1BEB" w:rsidP="003D1BEB">
      <w:pPr>
        <w:pStyle w:val="ListParagraph"/>
        <w:numPr>
          <w:ilvl w:val="0"/>
          <w:numId w:val="25"/>
        </w:numPr>
        <w:spacing w:after="0" w:line="480" w:lineRule="auto"/>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b/>
          <w:bCs/>
          <w:sz w:val="24"/>
          <w:szCs w:val="24"/>
          <w:lang w:eastAsia="id-ID"/>
        </w:rPr>
        <w:t>Kandungan zat yang ada didalam Teh Rosella</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Dalam 100 gr bunga Rosella terdapat 260 sampai 300 mg nutrisi termasuk Vitamin  A, C dan D</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Mengandung vitamin B diantaranya Thiamin 0,118 mg, Riboflavin 0,278 mg, Niacin 3765 mg</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Memiliki kandungan kalsium tinggi sebesar 486 mg</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Memiliki kandungan protein yang baik sebesar 7,6 gr</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Memiliki kandungan zat besi yang tinggi 8.98 mg</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Mengandung kalium dan natrium</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Mempunyai 18 jenis Asam amino Essensial termasuk Agrinine dan zat Lysine</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Memiliki serat yang tinggi 12 gr, betakaroten sebesar 0,029 mg, Omega 3, Magnesium</w:t>
      </w:r>
    </w:p>
    <w:p w:rsidR="003D1BEB" w:rsidRPr="003D1BEB" w:rsidRDefault="003D1BEB" w:rsidP="003D1BEB">
      <w:pPr>
        <w:numPr>
          <w:ilvl w:val="0"/>
          <w:numId w:val="27"/>
        </w:numPr>
        <w:tabs>
          <w:tab w:val="clear" w:pos="720"/>
        </w:tabs>
        <w:spacing w:after="0" w:line="480" w:lineRule="auto"/>
        <w:ind w:left="1134" w:hanging="425"/>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lastRenderedPageBreak/>
        <w:t>Zat Gossipetin, antosianin, Glukosida hibiscin, senyawa Fenolik</w:t>
      </w:r>
    </w:p>
    <w:p w:rsidR="003D1BEB" w:rsidRPr="003D1BEB" w:rsidRDefault="003D1BEB" w:rsidP="003D1BEB">
      <w:pPr>
        <w:pStyle w:val="ListParagraph"/>
        <w:numPr>
          <w:ilvl w:val="0"/>
          <w:numId w:val="25"/>
        </w:numPr>
        <w:spacing w:after="0" w:line="480" w:lineRule="auto"/>
        <w:jc w:val="both"/>
        <w:outlineLvl w:val="2"/>
        <w:rPr>
          <w:rFonts w:ascii="Times New Roman" w:eastAsia="Times New Roman" w:hAnsi="Times New Roman" w:cs="Times New Roman"/>
          <w:b/>
          <w:bCs/>
          <w:sz w:val="24"/>
          <w:szCs w:val="24"/>
          <w:lang w:eastAsia="id-ID"/>
        </w:rPr>
      </w:pPr>
      <w:r w:rsidRPr="003D1BEB">
        <w:rPr>
          <w:rFonts w:ascii="Times New Roman" w:eastAsia="Times New Roman" w:hAnsi="Times New Roman" w:cs="Times New Roman"/>
          <w:b/>
          <w:bCs/>
          <w:sz w:val="24"/>
          <w:szCs w:val="24"/>
          <w:lang w:eastAsia="id-ID"/>
        </w:rPr>
        <w:t>Cara Membuat Teh Rosela yag Kaya Manfaat</w:t>
      </w:r>
    </w:p>
    <w:p w:rsidR="003D1BEB" w:rsidRPr="003D1BEB" w:rsidRDefault="003D1BEB" w:rsidP="003D1BEB">
      <w:pPr>
        <w:numPr>
          <w:ilvl w:val="0"/>
          <w:numId w:val="28"/>
        </w:numPr>
        <w:tabs>
          <w:tab w:val="clear" w:pos="720"/>
        </w:tabs>
        <w:spacing w:after="0" w:line="480" w:lineRule="auto"/>
        <w:ind w:left="1134"/>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 xml:space="preserve">Bunga Rosella </w:t>
      </w:r>
      <w:r w:rsidR="0061486B">
        <w:rPr>
          <w:rFonts w:ascii="Times New Roman" w:eastAsia="Times New Roman" w:hAnsi="Times New Roman" w:cs="Times New Roman"/>
          <w:sz w:val="24"/>
          <w:szCs w:val="24"/>
          <w:lang w:val="id-ID" w:eastAsia="id-ID"/>
        </w:rPr>
        <w:t>3</w:t>
      </w:r>
      <w:r w:rsidRPr="003D1BEB">
        <w:rPr>
          <w:rFonts w:ascii="Times New Roman" w:eastAsia="Times New Roman" w:hAnsi="Times New Roman" w:cs="Times New Roman"/>
          <w:sz w:val="24"/>
          <w:szCs w:val="24"/>
          <w:lang w:eastAsia="id-ID"/>
        </w:rPr>
        <w:t xml:space="preserve"> buah</w:t>
      </w:r>
    </w:p>
    <w:p w:rsidR="003D1BEB" w:rsidRPr="003D1BEB" w:rsidRDefault="003D1BEB" w:rsidP="003D1BEB">
      <w:pPr>
        <w:numPr>
          <w:ilvl w:val="0"/>
          <w:numId w:val="28"/>
        </w:numPr>
        <w:tabs>
          <w:tab w:val="clear" w:pos="720"/>
        </w:tabs>
        <w:spacing w:after="0" w:line="480" w:lineRule="auto"/>
        <w:ind w:left="1134"/>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Gula aren , gula jagung</w:t>
      </w:r>
      <w:r w:rsidR="0061486B">
        <w:rPr>
          <w:rFonts w:ascii="Times New Roman" w:eastAsia="Times New Roman" w:hAnsi="Times New Roman" w:cs="Times New Roman"/>
          <w:sz w:val="24"/>
          <w:szCs w:val="24"/>
          <w:lang w:eastAsia="id-ID"/>
        </w:rPr>
        <w:t xml:space="preserve"> atau madu (pilih sesuai selera</w:t>
      </w:r>
      <w:r w:rsidRPr="003D1BEB">
        <w:rPr>
          <w:rFonts w:ascii="Times New Roman" w:eastAsia="Times New Roman" w:hAnsi="Times New Roman" w:cs="Times New Roman"/>
          <w:sz w:val="24"/>
          <w:szCs w:val="24"/>
          <w:lang w:eastAsia="id-ID"/>
        </w:rPr>
        <w:t>)</w:t>
      </w:r>
    </w:p>
    <w:p w:rsidR="003D1BEB" w:rsidRPr="003D1BEB" w:rsidRDefault="003D1BEB" w:rsidP="003D1BEB">
      <w:pPr>
        <w:numPr>
          <w:ilvl w:val="0"/>
          <w:numId w:val="28"/>
        </w:numPr>
        <w:tabs>
          <w:tab w:val="clear" w:pos="720"/>
        </w:tabs>
        <w:spacing w:after="0" w:line="480" w:lineRule="auto"/>
        <w:ind w:left="1134"/>
        <w:jc w:val="both"/>
        <w:rPr>
          <w:rFonts w:ascii="Times New Roman" w:eastAsia="Times New Roman" w:hAnsi="Times New Roman" w:cs="Times New Roman"/>
          <w:sz w:val="24"/>
          <w:szCs w:val="24"/>
          <w:lang w:eastAsia="id-ID"/>
        </w:rPr>
      </w:pPr>
      <w:r w:rsidRPr="003D1BEB">
        <w:rPr>
          <w:rFonts w:ascii="Times New Roman" w:eastAsia="Times New Roman" w:hAnsi="Times New Roman" w:cs="Times New Roman"/>
          <w:sz w:val="24"/>
          <w:szCs w:val="24"/>
          <w:lang w:eastAsia="id-ID"/>
        </w:rPr>
        <w:t>Rebuslah bunga rosell</w:t>
      </w:r>
      <w:r w:rsidR="0061486B">
        <w:rPr>
          <w:rFonts w:ascii="Times New Roman" w:eastAsia="Times New Roman" w:hAnsi="Times New Roman" w:cs="Times New Roman"/>
          <w:sz w:val="24"/>
          <w:szCs w:val="24"/>
          <w:lang w:eastAsia="id-ID"/>
        </w:rPr>
        <w:t>a dan secang bersamaan. Kemudia</w:t>
      </w:r>
      <w:r w:rsidRPr="003D1BEB">
        <w:rPr>
          <w:rFonts w:ascii="Times New Roman" w:eastAsia="Times New Roman" w:hAnsi="Times New Roman" w:cs="Times New Roman"/>
          <w:sz w:val="24"/>
          <w:szCs w:val="24"/>
          <w:lang w:eastAsia="id-ID"/>
        </w:rPr>
        <w:t>n</w:t>
      </w:r>
      <w:r w:rsidR="0061486B">
        <w:rPr>
          <w:rFonts w:ascii="Times New Roman" w:eastAsia="Times New Roman" w:hAnsi="Times New Roman" w:cs="Times New Roman"/>
          <w:sz w:val="24"/>
          <w:szCs w:val="24"/>
          <w:lang w:val="id-ID" w:eastAsia="id-ID"/>
        </w:rPr>
        <w:t xml:space="preserve"> </w:t>
      </w:r>
      <w:r w:rsidRPr="003D1BEB">
        <w:rPr>
          <w:rFonts w:ascii="Times New Roman" w:eastAsia="Times New Roman" w:hAnsi="Times New Roman" w:cs="Times New Roman"/>
          <w:sz w:val="24"/>
          <w:szCs w:val="24"/>
          <w:lang w:eastAsia="id-ID"/>
        </w:rPr>
        <w:t>a</w:t>
      </w:r>
      <w:r w:rsidR="0061486B">
        <w:rPr>
          <w:rFonts w:ascii="Times New Roman" w:eastAsia="Times New Roman" w:hAnsi="Times New Roman" w:cs="Times New Roman"/>
          <w:sz w:val="24"/>
          <w:szCs w:val="24"/>
          <w:lang w:val="id-ID" w:eastAsia="id-ID"/>
        </w:rPr>
        <w:t>n</w:t>
      </w:r>
      <w:r w:rsidRPr="003D1BEB">
        <w:rPr>
          <w:rFonts w:ascii="Times New Roman" w:eastAsia="Times New Roman" w:hAnsi="Times New Roman" w:cs="Times New Roman"/>
          <w:sz w:val="24"/>
          <w:szCs w:val="24"/>
          <w:lang w:eastAsia="id-ID"/>
        </w:rPr>
        <w:t>gkatlah jika sudah mendidih kemudian saring airnya adan tambahakan gula aren atau madu sesuai selera.</w:t>
      </w:r>
    </w:p>
    <w:p w:rsidR="009E3E68" w:rsidRPr="009E3E68" w:rsidRDefault="009E3E68" w:rsidP="00D91CAB">
      <w:pPr>
        <w:spacing w:after="0" w:line="240" w:lineRule="auto"/>
        <w:jc w:val="both"/>
        <w:rPr>
          <w:rFonts w:ascii="Times New Roman" w:eastAsia="Times New Roman" w:hAnsi="Times New Roman" w:cs="Times New Roman"/>
          <w:sz w:val="24"/>
          <w:szCs w:val="24"/>
          <w:lang w:val="id-ID"/>
        </w:rPr>
      </w:pPr>
    </w:p>
    <w:p w:rsidR="00B85747" w:rsidRDefault="00861054" w:rsidP="00F95299">
      <w:pPr>
        <w:shd w:val="clear" w:color="auto" w:fill="FFFFFF"/>
        <w:tabs>
          <w:tab w:val="left" w:pos="540"/>
          <w:tab w:val="left" w:pos="1080"/>
        </w:tabs>
        <w:spacing w:after="0" w:line="480" w:lineRule="auto"/>
        <w:contextualSpacing/>
        <w:jc w:val="both"/>
        <w:rPr>
          <w:rFonts w:ascii="Times New Roman" w:eastAsia="Times New Roman" w:hAnsi="Times New Roman" w:cs="Times New Roman"/>
          <w:b/>
          <w:sz w:val="24"/>
          <w:szCs w:val="24"/>
        </w:rPr>
      </w:pPr>
      <w:r w:rsidRPr="00861054">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 xml:space="preserve"> </w:t>
      </w:r>
      <w:r w:rsidR="00B85747" w:rsidRPr="00861054">
        <w:rPr>
          <w:rFonts w:ascii="Times New Roman" w:eastAsia="Times New Roman" w:hAnsi="Times New Roman" w:cs="Times New Roman"/>
          <w:b/>
          <w:sz w:val="24"/>
          <w:szCs w:val="24"/>
          <w:lang w:val="id-ID"/>
        </w:rPr>
        <w:t>Penelitian</w:t>
      </w:r>
      <w:r w:rsidR="009E3E68">
        <w:rPr>
          <w:rFonts w:ascii="Times New Roman" w:eastAsia="Times New Roman" w:hAnsi="Times New Roman" w:cs="Times New Roman"/>
          <w:b/>
          <w:sz w:val="24"/>
          <w:szCs w:val="24"/>
          <w:lang w:val="id-ID"/>
        </w:rPr>
        <w:t xml:space="preserve"> T</w:t>
      </w:r>
      <w:r w:rsidR="00B85747" w:rsidRPr="007A006D">
        <w:rPr>
          <w:rFonts w:ascii="Times New Roman" w:eastAsia="Times New Roman" w:hAnsi="Times New Roman" w:cs="Times New Roman"/>
          <w:b/>
          <w:sz w:val="24"/>
          <w:szCs w:val="24"/>
          <w:lang w:val="id-ID"/>
        </w:rPr>
        <w:t>erka</w:t>
      </w:r>
      <w:r w:rsidR="006F3643">
        <w:rPr>
          <w:rFonts w:ascii="Times New Roman" w:eastAsia="Times New Roman" w:hAnsi="Times New Roman" w:cs="Times New Roman"/>
          <w:b/>
          <w:sz w:val="24"/>
          <w:szCs w:val="24"/>
          <w:lang w:val="id-ID"/>
        </w:rPr>
        <w:t>i</w:t>
      </w:r>
      <w:r w:rsidR="00B85747" w:rsidRPr="007A006D">
        <w:rPr>
          <w:rFonts w:ascii="Times New Roman" w:eastAsia="Times New Roman" w:hAnsi="Times New Roman" w:cs="Times New Roman"/>
          <w:b/>
          <w:sz w:val="24"/>
          <w:szCs w:val="24"/>
          <w:lang w:val="id-ID"/>
        </w:rPr>
        <w:t>t</w:t>
      </w:r>
    </w:p>
    <w:p w:rsidR="006F32F0" w:rsidRDefault="009E3E68" w:rsidP="006F32F0">
      <w:pPr>
        <w:autoSpaceDE w:val="0"/>
        <w:autoSpaceDN w:val="0"/>
        <w:adjustRightInd w:val="0"/>
        <w:spacing w:after="0" w:line="480" w:lineRule="auto"/>
        <w:ind w:left="426"/>
        <w:jc w:val="both"/>
        <w:rPr>
          <w:rFonts w:ascii="Times New Roman" w:hAnsi="Times New Roman" w:cs="Times New Roman"/>
          <w:color w:val="000000"/>
          <w:sz w:val="24"/>
          <w:szCs w:val="24"/>
          <w:lang w:val="id-ID"/>
        </w:rPr>
      </w:pPr>
      <w:r>
        <w:rPr>
          <w:rFonts w:ascii="Times New Roman" w:eastAsia="Times New Roman" w:hAnsi="Times New Roman" w:cs="Times New Roman"/>
          <w:sz w:val="24"/>
          <w:szCs w:val="24"/>
          <w:lang w:val="id-ID"/>
        </w:rPr>
        <w:t xml:space="preserve">       </w:t>
      </w:r>
      <w:r w:rsidR="008D2C2B" w:rsidRPr="00246AC1">
        <w:rPr>
          <w:rFonts w:ascii="Times New Roman" w:eastAsia="Times New Roman" w:hAnsi="Times New Roman" w:cs="Times New Roman"/>
          <w:sz w:val="24"/>
          <w:szCs w:val="24"/>
        </w:rPr>
        <w:t>Penelitian Fitra Dan Maya tentang</w:t>
      </w:r>
      <w:r w:rsidR="008D2C2B" w:rsidRPr="00246AC1">
        <w:rPr>
          <w:rFonts w:ascii="Times New Roman" w:hAnsi="Times New Roman" w:cs="Times New Roman"/>
          <w:bCs/>
          <w:color w:val="000000"/>
          <w:sz w:val="24"/>
          <w:szCs w:val="24"/>
        </w:rPr>
        <w:t xml:space="preserve"> pengaruh </w:t>
      </w:r>
      <w:r w:rsidR="003D1BEB" w:rsidRPr="00246AC1">
        <w:rPr>
          <w:rFonts w:ascii="Times New Roman" w:hAnsi="Times New Roman" w:cs="Times New Roman"/>
          <w:bCs/>
          <w:color w:val="000000"/>
          <w:sz w:val="24"/>
          <w:szCs w:val="24"/>
          <w:lang w:val="id-ID"/>
        </w:rPr>
        <w:t xml:space="preserve">teh rosela </w:t>
      </w:r>
      <w:r w:rsidR="008D2C2B" w:rsidRPr="00246AC1">
        <w:rPr>
          <w:rFonts w:ascii="Times New Roman" w:hAnsi="Times New Roman" w:cs="Times New Roman"/>
          <w:bCs/>
          <w:color w:val="000000"/>
          <w:sz w:val="24"/>
          <w:szCs w:val="24"/>
        </w:rPr>
        <w:t xml:space="preserve">penurunan derajat Nyeri haid pada siswi SMA dan SMK Yadika Kopandakan II. </w:t>
      </w:r>
      <w:r w:rsidR="008D2C2B" w:rsidRPr="00246AC1">
        <w:rPr>
          <w:rFonts w:ascii="Times New Roman" w:hAnsi="Times New Roman" w:cs="Times New Roman"/>
          <w:color w:val="000000"/>
          <w:sz w:val="24"/>
          <w:szCs w:val="24"/>
        </w:rPr>
        <w:t>Hasil  penelitian  menunjukkan  bahwa  rata-rata  usia  responden  15,87 tahun, usia  terendah 15  tahun  dan  usia tertinggi 17  tahun.</w:t>
      </w:r>
      <w:r w:rsidR="001F24DC" w:rsidRPr="00246AC1">
        <w:rPr>
          <w:rFonts w:ascii="Times New Roman" w:hAnsi="Times New Roman" w:cs="Times New Roman"/>
          <w:color w:val="000000"/>
          <w:sz w:val="24"/>
          <w:szCs w:val="24"/>
        </w:rPr>
        <w:t xml:space="preserve"> </w:t>
      </w:r>
      <w:r w:rsidR="008D2C2B" w:rsidRPr="00246AC1">
        <w:rPr>
          <w:rFonts w:ascii="Times New Roman" w:hAnsi="Times New Roman" w:cs="Times New Roman"/>
          <w:color w:val="000000"/>
          <w:sz w:val="24"/>
          <w:szCs w:val="24"/>
        </w:rPr>
        <w:t>Skala nyeri  sebelum</w:t>
      </w:r>
      <w:r w:rsidR="001F24DC" w:rsidRPr="00246AC1">
        <w:rPr>
          <w:rFonts w:ascii="Times New Roman" w:hAnsi="Times New Roman" w:cs="Times New Roman"/>
          <w:color w:val="000000"/>
          <w:sz w:val="24"/>
          <w:szCs w:val="24"/>
        </w:rPr>
        <w:t xml:space="preserve"> </w:t>
      </w:r>
      <w:r w:rsidR="008D2C2B" w:rsidRPr="00246AC1">
        <w:rPr>
          <w:rFonts w:ascii="Times New Roman" w:hAnsi="Times New Roman" w:cs="Times New Roman"/>
          <w:color w:val="000000"/>
          <w:sz w:val="24"/>
          <w:szCs w:val="24"/>
        </w:rPr>
        <w:t>perlakuan  (pre)  yang paling  banyak  ditemui  pada  angka  2  atau  nyeri  ringan sedangkan skala  nyeri sesudah  perlakuan  (post yang  paling  banyak  ditemui  pada  angka 1  atau  tidak  nyeri.</w:t>
      </w:r>
      <w:r w:rsidR="003D1BEB" w:rsidRPr="00246AC1">
        <w:rPr>
          <w:rFonts w:ascii="Times New Roman" w:hAnsi="Times New Roman" w:cs="Times New Roman"/>
          <w:color w:val="000000"/>
          <w:sz w:val="24"/>
          <w:szCs w:val="24"/>
          <w:lang w:val="id-ID"/>
        </w:rPr>
        <w:t xml:space="preserve"> </w:t>
      </w:r>
      <w:r w:rsidR="008D2C2B" w:rsidRPr="00246AC1">
        <w:rPr>
          <w:rFonts w:ascii="Times New Roman" w:hAnsi="Times New Roman" w:cs="Times New Roman"/>
          <w:color w:val="000000"/>
          <w:sz w:val="24"/>
          <w:szCs w:val="24"/>
        </w:rPr>
        <w:t xml:space="preserve">Analisis   statistik   dengan   menggunakan  uji  </w:t>
      </w:r>
      <w:r w:rsidR="008D2C2B" w:rsidRPr="00246AC1">
        <w:rPr>
          <w:rFonts w:ascii="Times New Roman" w:hAnsi="Times New Roman" w:cs="Times New Roman"/>
          <w:i/>
          <w:iCs/>
          <w:color w:val="000000"/>
          <w:sz w:val="24"/>
          <w:szCs w:val="24"/>
        </w:rPr>
        <w:t xml:space="preserve">Wilcoxon </w:t>
      </w:r>
      <w:r w:rsidR="008D2C2B" w:rsidRPr="00246AC1">
        <w:rPr>
          <w:rFonts w:ascii="Times New Roman" w:hAnsi="Times New Roman" w:cs="Times New Roman"/>
          <w:color w:val="000000"/>
          <w:sz w:val="24"/>
          <w:szCs w:val="24"/>
        </w:rPr>
        <w:t xml:space="preserve">menghasilkan nilai  p = 0,00 &lt; 0,05, hal  ini menunjukkan ada  pengaruh  </w:t>
      </w:r>
      <w:r w:rsidR="003D1BEB" w:rsidRPr="00246AC1">
        <w:rPr>
          <w:rFonts w:ascii="Times New Roman" w:hAnsi="Times New Roman" w:cs="Times New Roman"/>
          <w:color w:val="000000"/>
          <w:sz w:val="24"/>
          <w:szCs w:val="24"/>
          <w:lang w:val="id-ID"/>
        </w:rPr>
        <w:t xml:space="preserve">teh rosella </w:t>
      </w:r>
      <w:r w:rsidR="008D2C2B" w:rsidRPr="00246AC1">
        <w:rPr>
          <w:rFonts w:ascii="Times New Roman" w:hAnsi="Times New Roman" w:cs="Times New Roman"/>
          <w:color w:val="000000"/>
          <w:sz w:val="24"/>
          <w:szCs w:val="24"/>
        </w:rPr>
        <w:t xml:space="preserve">panas  terhadap  penurunan  derajat  nyeri </w:t>
      </w:r>
      <w:r w:rsidR="003D1BEB" w:rsidRPr="00246AC1">
        <w:rPr>
          <w:rFonts w:ascii="Times New Roman" w:hAnsi="Times New Roman" w:cs="Times New Roman"/>
          <w:bCs/>
          <w:color w:val="000000"/>
          <w:sz w:val="24"/>
          <w:szCs w:val="24"/>
          <w:lang w:val="id-ID"/>
        </w:rPr>
        <w:t xml:space="preserve">  </w:t>
      </w:r>
      <w:r w:rsidR="008D2C2B" w:rsidRPr="00246AC1">
        <w:rPr>
          <w:rFonts w:ascii="Times New Roman" w:hAnsi="Times New Roman" w:cs="Times New Roman"/>
          <w:color w:val="000000"/>
          <w:sz w:val="24"/>
          <w:szCs w:val="24"/>
        </w:rPr>
        <w:t>haid  pada  siswi  SMA  dan  SMK  Yadika Kopandakan  II.</w:t>
      </w:r>
      <w:r w:rsidR="00246AC1" w:rsidRPr="00246AC1">
        <w:rPr>
          <w:rFonts w:ascii="Times New Roman" w:hAnsi="Times New Roman" w:cs="Times New Roman"/>
          <w:color w:val="000000"/>
          <w:sz w:val="24"/>
          <w:szCs w:val="24"/>
          <w:lang w:val="id-ID"/>
        </w:rPr>
        <w:t xml:space="preserve"> </w:t>
      </w:r>
    </w:p>
    <w:p w:rsidR="003C2EBD" w:rsidRPr="00246AC1" w:rsidRDefault="006F32F0" w:rsidP="006F32F0">
      <w:pPr>
        <w:autoSpaceDE w:val="0"/>
        <w:autoSpaceDN w:val="0"/>
        <w:adjustRightInd w:val="0"/>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00246AC1">
        <w:rPr>
          <w:rFonts w:ascii="Times New Roman" w:hAnsi="Times New Roman" w:cs="Times New Roman"/>
          <w:color w:val="000000"/>
          <w:sz w:val="24"/>
          <w:szCs w:val="24"/>
          <w:lang w:val="id-ID"/>
        </w:rPr>
        <w:t xml:space="preserve">Penelitian </w:t>
      </w:r>
      <w:r>
        <w:rPr>
          <w:rFonts w:ascii="Times New Roman" w:hAnsi="Times New Roman" w:cs="Times New Roman"/>
          <w:color w:val="000000"/>
          <w:sz w:val="24"/>
          <w:szCs w:val="24"/>
          <w:lang w:val="id-ID"/>
        </w:rPr>
        <w:t xml:space="preserve">Nurlaili Ramli tentang </w:t>
      </w:r>
      <w:r w:rsidRPr="006F32F0">
        <w:rPr>
          <w:rFonts w:ascii="Times New Roman" w:hAnsi="Times New Roman" w:cs="Times New Roman"/>
          <w:bCs/>
          <w:sz w:val="24"/>
          <w:szCs w:val="24"/>
        </w:rPr>
        <w:t>Efektifitas Pemberian Ramuan Jahe (</w:t>
      </w:r>
      <w:r w:rsidRPr="006F32F0">
        <w:rPr>
          <w:rFonts w:ascii="Times New Roman" w:hAnsi="Times New Roman" w:cs="Times New Roman"/>
          <w:bCs/>
          <w:i/>
          <w:iCs/>
          <w:sz w:val="24"/>
          <w:szCs w:val="24"/>
        </w:rPr>
        <w:t>Zingibers Officinale</w:t>
      </w:r>
      <w:r w:rsidRPr="006F32F0">
        <w:rPr>
          <w:rFonts w:ascii="Times New Roman" w:hAnsi="Times New Roman" w:cs="Times New Roman"/>
          <w:bCs/>
          <w:sz w:val="24"/>
          <w:szCs w:val="24"/>
        </w:rPr>
        <w:t>) Dan Teh Rosella (</w:t>
      </w:r>
      <w:r w:rsidRPr="006F32F0">
        <w:rPr>
          <w:rFonts w:ascii="Times New Roman" w:hAnsi="Times New Roman" w:cs="Times New Roman"/>
          <w:bCs/>
          <w:i/>
          <w:iCs/>
          <w:sz w:val="24"/>
          <w:szCs w:val="24"/>
        </w:rPr>
        <w:t>Hibiscus sabdariffa</w:t>
      </w:r>
      <w:r w:rsidRPr="006F32F0">
        <w:rPr>
          <w:rFonts w:ascii="Times New Roman" w:hAnsi="Times New Roman" w:cs="Times New Roman"/>
          <w:bCs/>
          <w:sz w:val="24"/>
          <w:szCs w:val="24"/>
        </w:rPr>
        <w:t>) terhadap perubahan intensitas nyeri haid</w:t>
      </w:r>
      <w:r w:rsidRPr="006F32F0">
        <w:rPr>
          <w:rFonts w:ascii="Times New Roman" w:hAnsi="Times New Roman" w:cs="Times New Roman"/>
          <w:bCs/>
          <w:sz w:val="24"/>
          <w:szCs w:val="24"/>
          <w:lang w:val="id-ID"/>
        </w:rPr>
        <w:t>, didapatkan hasil</w:t>
      </w:r>
      <w:r>
        <w:rPr>
          <w:b/>
          <w:bCs/>
          <w:sz w:val="28"/>
          <w:szCs w:val="28"/>
          <w:lang w:val="id-ID"/>
        </w:rPr>
        <w:t xml:space="preserve"> </w:t>
      </w:r>
      <w:r w:rsidR="0061486B" w:rsidRPr="00246AC1">
        <w:rPr>
          <w:rFonts w:ascii="Times New Roman" w:hAnsi="Times New Roman" w:cs="Times New Roman"/>
          <w:sz w:val="24"/>
          <w:szCs w:val="24"/>
        </w:rPr>
        <w:t xml:space="preserve">Intensitas nyeri pada kelompok yang mendapatkan ramuan jahe semakin menurun pada 72 jam menstruasi, sedangkan </w:t>
      </w:r>
      <w:r w:rsidR="0061486B" w:rsidRPr="00246AC1">
        <w:rPr>
          <w:rFonts w:ascii="Times New Roman" w:hAnsi="Times New Roman" w:cs="Times New Roman"/>
          <w:sz w:val="24"/>
          <w:szCs w:val="24"/>
        </w:rPr>
        <w:lastRenderedPageBreak/>
        <w:t>intensitas nyeri pada kelompok yang mendapatkan teh Rosella semakin menurun pada 48 dan 72 jam menstruasi. Terdapat perbedaan tingkat nyeri pada remaja yang mendapatkan ramuan jahe dengan kelompok yang mendapatkan teh rosella.</w:t>
      </w:r>
    </w:p>
    <w:p w:rsidR="003C2EBD" w:rsidRPr="00246AC1" w:rsidRDefault="003C2EBD" w:rsidP="003C2EBD">
      <w:pPr>
        <w:autoSpaceDE w:val="0"/>
        <w:autoSpaceDN w:val="0"/>
        <w:adjustRightInd w:val="0"/>
        <w:spacing w:after="0" w:line="480" w:lineRule="auto"/>
        <w:ind w:left="426"/>
        <w:jc w:val="both"/>
        <w:rPr>
          <w:rFonts w:ascii="Times New Roman" w:hAnsi="Times New Roman" w:cs="Times New Roman"/>
          <w:sz w:val="24"/>
          <w:szCs w:val="24"/>
          <w:lang w:val="id-ID"/>
        </w:rPr>
      </w:pPr>
      <w:r w:rsidRPr="00246AC1">
        <w:rPr>
          <w:rFonts w:ascii="Times New Roman" w:hAnsi="Times New Roman" w:cs="Times New Roman"/>
          <w:sz w:val="24"/>
          <w:szCs w:val="24"/>
          <w:lang w:val="id-ID"/>
        </w:rPr>
        <w:t xml:space="preserve">        Penelitian </w:t>
      </w:r>
      <w:r w:rsidRPr="00246AC1">
        <w:rPr>
          <w:rFonts w:ascii="Times New Roman" w:hAnsi="Times New Roman" w:cs="Times New Roman"/>
          <w:sz w:val="24"/>
          <w:szCs w:val="24"/>
        </w:rPr>
        <w:t xml:space="preserve"> </w:t>
      </w:r>
      <w:r w:rsidRPr="00246AC1">
        <w:rPr>
          <w:rFonts w:ascii="Times New Roman" w:hAnsi="Times New Roman" w:cs="Times New Roman"/>
          <w:sz w:val="24"/>
          <w:szCs w:val="24"/>
          <w:lang w:val="id-ID"/>
        </w:rPr>
        <w:t xml:space="preserve">Mona Dewi Utari tentang  </w:t>
      </w:r>
      <w:r w:rsidRPr="00246AC1">
        <w:rPr>
          <w:rFonts w:ascii="Times New Roman" w:hAnsi="Times New Roman" w:cs="Times New Roman"/>
          <w:bCs/>
          <w:sz w:val="24"/>
          <w:szCs w:val="24"/>
          <w:lang w:val="id-ID"/>
        </w:rPr>
        <w:t>pengaruh pemberian ramuan jahe terhadap nyeri haid mahasiswi Stikes PMC tahun</w:t>
      </w:r>
      <w:r w:rsidRPr="00246AC1">
        <w:rPr>
          <w:rFonts w:ascii="Times New Roman" w:hAnsi="Times New Roman" w:cs="Times New Roman"/>
          <w:b/>
          <w:bCs/>
          <w:sz w:val="24"/>
          <w:szCs w:val="24"/>
          <w:lang w:val="id-ID"/>
        </w:rPr>
        <w:t xml:space="preserve"> </w:t>
      </w:r>
      <w:r w:rsidRPr="00246AC1">
        <w:rPr>
          <w:rFonts w:ascii="Times New Roman" w:hAnsi="Times New Roman" w:cs="Times New Roman"/>
          <w:bCs/>
          <w:sz w:val="24"/>
          <w:szCs w:val="24"/>
          <w:lang w:val="id-ID"/>
        </w:rPr>
        <w:t xml:space="preserve">2015, </w:t>
      </w:r>
      <w:r w:rsidRPr="00246AC1">
        <w:rPr>
          <w:rFonts w:ascii="Times New Roman" w:hAnsi="Times New Roman" w:cs="Times New Roman"/>
          <w:sz w:val="24"/>
          <w:szCs w:val="24"/>
          <w:lang w:val="id-ID"/>
        </w:rPr>
        <w:t>Hasil uji statistik diperoleh ada perbedaan yang</w:t>
      </w:r>
      <w:r w:rsidR="00D23AF6">
        <w:rPr>
          <w:rFonts w:ascii="Times New Roman" w:hAnsi="Times New Roman" w:cs="Times New Roman"/>
          <w:sz w:val="24"/>
          <w:szCs w:val="24"/>
          <w:lang w:val="id-ID"/>
        </w:rPr>
        <w:t xml:space="preserve"> </w:t>
      </w:r>
      <w:r w:rsidRPr="00246AC1">
        <w:rPr>
          <w:rFonts w:ascii="Times New Roman" w:hAnsi="Times New Roman" w:cs="Times New Roman"/>
          <w:sz w:val="24"/>
          <w:szCs w:val="24"/>
          <w:lang w:val="id-ID"/>
        </w:rPr>
        <w:t>signifikan pada intensitas nyeri haid pada kelompok intervensi dan kelompok kontrol.dengan</w:t>
      </w:r>
      <w:r w:rsidRPr="00246AC1">
        <w:rPr>
          <w:rFonts w:ascii="Times New Roman" w:hAnsi="Times New Roman" w:cs="Times New Roman"/>
          <w:i/>
          <w:iCs/>
          <w:sz w:val="24"/>
          <w:szCs w:val="24"/>
          <w:lang w:val="id-ID"/>
        </w:rPr>
        <w:t>p value</w:t>
      </w:r>
      <w:r w:rsidRPr="00246AC1">
        <w:rPr>
          <w:rFonts w:ascii="Times New Roman" w:hAnsi="Times New Roman" w:cs="Times New Roman"/>
          <w:sz w:val="24"/>
          <w:szCs w:val="24"/>
          <w:lang w:val="id-ID"/>
        </w:rPr>
        <w:t>= 0.000. Hasil penelitian ini dapat dibuktikan bahwa ramuan jahe yang diberikan</w:t>
      </w:r>
    </w:p>
    <w:p w:rsidR="00F95299" w:rsidRPr="003C2EBD" w:rsidRDefault="00F95299" w:rsidP="00204C3F">
      <w:pPr>
        <w:autoSpaceDE w:val="0"/>
        <w:autoSpaceDN w:val="0"/>
        <w:adjustRightInd w:val="0"/>
        <w:spacing w:after="0" w:line="240" w:lineRule="auto"/>
        <w:jc w:val="both"/>
        <w:rPr>
          <w:rFonts w:ascii="Times New Roman" w:hAnsi="Times New Roman" w:cs="Times New Roman"/>
          <w:sz w:val="24"/>
          <w:szCs w:val="24"/>
        </w:rPr>
      </w:pPr>
    </w:p>
    <w:p w:rsidR="00AD1B3B" w:rsidRDefault="00861054" w:rsidP="000C3943">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   </w:t>
      </w:r>
      <w:r w:rsidR="00AD1B3B">
        <w:rPr>
          <w:rFonts w:ascii="Times New Roman" w:hAnsi="Times New Roman" w:cs="Times New Roman"/>
          <w:b/>
          <w:bCs/>
          <w:color w:val="000000"/>
          <w:sz w:val="24"/>
          <w:szCs w:val="24"/>
        </w:rPr>
        <w:t>Kerangka Teori</w:t>
      </w:r>
    </w:p>
    <w:p w:rsidR="003C2EBD" w:rsidRPr="003C2EBD" w:rsidRDefault="009E3E68" w:rsidP="006F32F0">
      <w:pPr>
        <w:spacing w:after="0" w:line="480" w:lineRule="auto"/>
        <w:ind w:left="426"/>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 xml:space="preserve">      </w:t>
      </w:r>
      <w:r w:rsidR="00AD1B3B" w:rsidRPr="0024357F">
        <w:rPr>
          <w:rFonts w:ascii="Times New Roman" w:eastAsia="Calibri" w:hAnsi="Times New Roman" w:cs="Times New Roman"/>
          <w:sz w:val="24"/>
          <w:szCs w:val="24"/>
        </w:rPr>
        <w:t>Kerangka teori merupakan kerangka acuan yang disusun berdasarkan kajian berbagai aspek, baik secara teoritis maupun empiris yang membutuhkan gagasan dan mendasari usulan penelitian (</w:t>
      </w:r>
      <w:r w:rsidR="00AD1B3B">
        <w:rPr>
          <w:rFonts w:ascii="Times New Roman" w:eastAsia="Calibri" w:hAnsi="Times New Roman" w:cs="Times New Roman"/>
          <w:sz w:val="24"/>
          <w:szCs w:val="24"/>
        </w:rPr>
        <w:t>Sugiyono</w:t>
      </w:r>
      <w:r w:rsidR="00AD1B3B" w:rsidRPr="0024357F">
        <w:rPr>
          <w:rFonts w:ascii="Times New Roman" w:eastAsia="Calibri" w:hAnsi="Times New Roman" w:cs="Times New Roman"/>
          <w:sz w:val="24"/>
          <w:szCs w:val="24"/>
        </w:rPr>
        <w:t>, 201</w:t>
      </w:r>
      <w:r w:rsidR="00AD1B3B">
        <w:rPr>
          <w:rFonts w:ascii="Times New Roman" w:eastAsia="Calibri" w:hAnsi="Times New Roman" w:cs="Times New Roman"/>
          <w:sz w:val="24"/>
          <w:szCs w:val="24"/>
        </w:rPr>
        <w:t>2</w:t>
      </w:r>
      <w:r w:rsidR="00AD1B3B" w:rsidRPr="0024357F">
        <w:rPr>
          <w:rFonts w:ascii="Times New Roman" w:eastAsia="Calibri" w:hAnsi="Times New Roman" w:cs="Times New Roman"/>
          <w:sz w:val="24"/>
          <w:szCs w:val="24"/>
        </w:rPr>
        <w:t>). Berdasarkan teori di atas, maka penulis membuat kerangka t</w:t>
      </w:r>
      <w:r w:rsidR="00AD1B3B">
        <w:rPr>
          <w:rFonts w:ascii="Times New Roman" w:hAnsi="Times New Roman" w:cs="Times New Roman"/>
          <w:sz w:val="24"/>
          <w:szCs w:val="24"/>
        </w:rPr>
        <w:t>eori sebagai berikut :</w:t>
      </w:r>
    </w:p>
    <w:p w:rsidR="00AD1B3B" w:rsidRPr="0004231D" w:rsidRDefault="00AD1B3B" w:rsidP="00C642C3">
      <w:pPr>
        <w:autoSpaceDE w:val="0"/>
        <w:autoSpaceDN w:val="0"/>
        <w:adjustRightInd w:val="0"/>
        <w:spacing w:after="0" w:line="240" w:lineRule="auto"/>
        <w:jc w:val="center"/>
        <w:rPr>
          <w:rFonts w:ascii="Times New Roman" w:hAnsi="Times New Roman" w:cs="Times New Roman"/>
          <w:bCs/>
          <w:color w:val="000000"/>
          <w:sz w:val="24"/>
          <w:szCs w:val="24"/>
        </w:rPr>
      </w:pPr>
      <w:r w:rsidRPr="0004231D">
        <w:rPr>
          <w:rFonts w:ascii="Times New Roman" w:hAnsi="Times New Roman" w:cs="Times New Roman"/>
          <w:bCs/>
          <w:color w:val="000000"/>
          <w:sz w:val="24"/>
          <w:szCs w:val="24"/>
        </w:rPr>
        <w:t xml:space="preserve">Gambar 2.1 </w:t>
      </w:r>
    </w:p>
    <w:p w:rsidR="00AD1B3B" w:rsidRDefault="00AD1B3B" w:rsidP="00C642C3">
      <w:pPr>
        <w:autoSpaceDE w:val="0"/>
        <w:autoSpaceDN w:val="0"/>
        <w:adjustRightInd w:val="0"/>
        <w:spacing w:after="0" w:line="240" w:lineRule="auto"/>
        <w:jc w:val="center"/>
        <w:rPr>
          <w:rFonts w:ascii="Times New Roman" w:hAnsi="Times New Roman" w:cs="Times New Roman"/>
          <w:bCs/>
          <w:color w:val="000000"/>
          <w:sz w:val="24"/>
          <w:szCs w:val="24"/>
        </w:rPr>
      </w:pPr>
      <w:r w:rsidRPr="0004231D">
        <w:rPr>
          <w:rFonts w:ascii="Times New Roman" w:hAnsi="Times New Roman" w:cs="Times New Roman"/>
          <w:bCs/>
          <w:color w:val="000000"/>
          <w:sz w:val="24"/>
          <w:szCs w:val="24"/>
        </w:rPr>
        <w:t>Kerangka Teori Penelitian</w:t>
      </w:r>
    </w:p>
    <w:p w:rsidR="00F777BF" w:rsidRDefault="00F777BF" w:rsidP="0061486B">
      <w:pPr>
        <w:autoSpaceDE w:val="0"/>
        <w:autoSpaceDN w:val="0"/>
        <w:adjustRightInd w:val="0"/>
        <w:spacing w:after="0" w:line="240" w:lineRule="auto"/>
        <w:rPr>
          <w:rFonts w:ascii="Times New Roman" w:hAnsi="Times New Roman" w:cs="Times New Roman"/>
          <w:bCs/>
          <w:color w:val="000000"/>
          <w:sz w:val="24"/>
          <w:szCs w:val="24"/>
          <w:lang w:val="id-ID"/>
        </w:rPr>
      </w:pPr>
    </w:p>
    <w:p w:rsidR="0061486B" w:rsidRDefault="003057A6" w:rsidP="0061486B">
      <w:pPr>
        <w:autoSpaceDE w:val="0"/>
        <w:autoSpaceDN w:val="0"/>
        <w:adjustRightInd w:val="0"/>
        <w:spacing w:after="0" w:line="240" w:lineRule="auto"/>
        <w:rPr>
          <w:rFonts w:ascii="Times New Roman" w:hAnsi="Times New Roman" w:cs="Times New Roman"/>
          <w:bCs/>
          <w:color w:val="000000"/>
          <w:sz w:val="24"/>
          <w:szCs w:val="24"/>
          <w:lang w:val="id-ID"/>
        </w:rPr>
      </w:pPr>
      <w:r w:rsidRPr="003057A6">
        <w:rPr>
          <w:rFonts w:ascii="Times New Roman" w:hAnsi="Times New Roman"/>
          <w:bCs/>
          <w:noProof/>
          <w:color w:val="000000"/>
          <w:sz w:val="24"/>
          <w:szCs w:val="24"/>
        </w:rPr>
        <w:pict>
          <v:shapetype id="_x0000_t202" coordsize="21600,21600" o:spt="202" path="m,l,21600r21600,l21600,xe">
            <v:stroke joinstyle="miter"/>
            <v:path gradientshapeok="t" o:connecttype="rect"/>
          </v:shapetype>
          <v:shape id="_x0000_s1072" type="#_x0000_t202" style="position:absolute;margin-left:1.95pt;margin-top:9.2pt;width:251.35pt;height:146.9pt;z-index:251686912">
            <v:textbox style="mso-next-textbox:#_x0000_s1072">
              <w:txbxContent>
                <w:p w:rsidR="0061486B" w:rsidRDefault="0061486B" w:rsidP="0061486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Cara mengatasi nyeri dengan Non farmakologi </w:t>
                  </w:r>
                </w:p>
                <w:p w:rsidR="0061486B" w:rsidRPr="00167791" w:rsidRDefault="00436CDA" w:rsidP="0061486B">
                  <w:pPr>
                    <w:pStyle w:val="ListParagraph"/>
                    <w:numPr>
                      <w:ilvl w:val="0"/>
                      <w:numId w:val="29"/>
                    </w:numPr>
                    <w:spacing w:after="0" w:line="240" w:lineRule="auto"/>
                    <w:ind w:left="426"/>
                    <w:jc w:val="both"/>
                    <w:rPr>
                      <w:sz w:val="24"/>
                      <w:szCs w:val="24"/>
                    </w:rPr>
                  </w:pPr>
                  <w:r w:rsidRPr="00436CDA">
                    <w:rPr>
                      <w:rFonts w:ascii="Times New Roman" w:eastAsia="Times New Roman" w:hAnsi="Times New Roman"/>
                      <w:b/>
                      <w:sz w:val="24"/>
                      <w:szCs w:val="24"/>
                      <w:lang w:val="id-ID"/>
                    </w:rPr>
                    <w:t>Tradisional (teh rosela dan ramuan jahe</w:t>
                  </w:r>
                  <w:r>
                    <w:rPr>
                      <w:rFonts w:ascii="Times New Roman" w:eastAsia="Times New Roman" w:hAnsi="Times New Roman"/>
                      <w:sz w:val="24"/>
                      <w:szCs w:val="24"/>
                      <w:lang w:val="id-ID"/>
                    </w:rPr>
                    <w:t>)</w:t>
                  </w:r>
                </w:p>
                <w:p w:rsidR="0061486B" w:rsidRPr="00167791" w:rsidRDefault="0061486B" w:rsidP="0061486B">
                  <w:pPr>
                    <w:pStyle w:val="ListParagraph"/>
                    <w:numPr>
                      <w:ilvl w:val="0"/>
                      <w:numId w:val="29"/>
                    </w:numPr>
                    <w:spacing w:after="0" w:line="240" w:lineRule="auto"/>
                    <w:ind w:left="426"/>
                    <w:jc w:val="both"/>
                    <w:rPr>
                      <w:sz w:val="24"/>
                      <w:szCs w:val="24"/>
                    </w:rPr>
                  </w:pPr>
                  <w:r w:rsidRPr="00167791">
                    <w:rPr>
                      <w:rFonts w:ascii="Times New Roman" w:hAnsi="Times New Roman"/>
                      <w:color w:val="000000"/>
                      <w:sz w:val="24"/>
                      <w:szCs w:val="24"/>
                    </w:rPr>
                    <w:t>Akupuntur</w:t>
                  </w:r>
                </w:p>
                <w:p w:rsidR="0061486B" w:rsidRPr="0092410C" w:rsidRDefault="0061486B" w:rsidP="0061486B">
                  <w:pPr>
                    <w:pStyle w:val="ListParagraph"/>
                    <w:numPr>
                      <w:ilvl w:val="0"/>
                      <w:numId w:val="29"/>
                    </w:numPr>
                    <w:spacing w:after="0" w:line="240" w:lineRule="auto"/>
                    <w:ind w:left="426"/>
                    <w:jc w:val="both"/>
                    <w:rPr>
                      <w:sz w:val="24"/>
                      <w:szCs w:val="24"/>
                    </w:rPr>
                  </w:pPr>
                  <w:r w:rsidRPr="0092410C">
                    <w:rPr>
                      <w:rFonts w:ascii="Times New Roman" w:hAnsi="Times New Roman"/>
                      <w:color w:val="000000"/>
                      <w:sz w:val="24"/>
                      <w:szCs w:val="24"/>
                    </w:rPr>
                    <w:t xml:space="preserve">Tindakan distraksi </w:t>
                  </w:r>
                </w:p>
                <w:p w:rsidR="0061486B" w:rsidRPr="0092410C" w:rsidRDefault="0061486B" w:rsidP="0061486B">
                  <w:pPr>
                    <w:pStyle w:val="ListParagraph"/>
                    <w:numPr>
                      <w:ilvl w:val="0"/>
                      <w:numId w:val="29"/>
                    </w:numPr>
                    <w:spacing w:after="0" w:line="240" w:lineRule="auto"/>
                    <w:ind w:left="426"/>
                    <w:jc w:val="both"/>
                    <w:rPr>
                      <w:sz w:val="24"/>
                      <w:szCs w:val="24"/>
                    </w:rPr>
                  </w:pPr>
                  <w:r w:rsidRPr="0092410C">
                    <w:rPr>
                      <w:rFonts w:ascii="Times New Roman" w:hAnsi="Times New Roman"/>
                      <w:color w:val="000000"/>
                      <w:sz w:val="24"/>
                      <w:szCs w:val="24"/>
                    </w:rPr>
                    <w:t>Teknik nafas dalam</w:t>
                  </w:r>
                </w:p>
                <w:p w:rsidR="0061486B" w:rsidRPr="0092410C" w:rsidRDefault="0061486B" w:rsidP="0061486B">
                  <w:pPr>
                    <w:pStyle w:val="ListParagraph"/>
                    <w:numPr>
                      <w:ilvl w:val="0"/>
                      <w:numId w:val="29"/>
                    </w:numPr>
                    <w:spacing w:after="0" w:line="240" w:lineRule="auto"/>
                    <w:ind w:left="426"/>
                    <w:jc w:val="both"/>
                    <w:rPr>
                      <w:sz w:val="24"/>
                      <w:szCs w:val="24"/>
                    </w:rPr>
                  </w:pPr>
                  <w:r w:rsidRPr="0092410C">
                    <w:rPr>
                      <w:rFonts w:ascii="Times New Roman" w:hAnsi="Times New Roman"/>
                      <w:color w:val="000000"/>
                      <w:sz w:val="24"/>
                      <w:szCs w:val="24"/>
                    </w:rPr>
                    <w:t>Imajinasi</w:t>
                  </w:r>
                  <w:r w:rsidRPr="0092410C">
                    <w:rPr>
                      <w:rFonts w:ascii="Times New Roman" w:hAnsi="Times New Roman"/>
                      <w:sz w:val="24"/>
                      <w:szCs w:val="24"/>
                    </w:rPr>
                    <w:t xml:space="preserve"> </w:t>
                  </w:r>
                  <w:r w:rsidRPr="0092410C">
                    <w:rPr>
                      <w:rFonts w:ascii="Times New Roman" w:hAnsi="Times New Roman"/>
                      <w:color w:val="000000"/>
                      <w:sz w:val="24"/>
                      <w:szCs w:val="24"/>
                    </w:rPr>
                    <w:t>terbimbing</w:t>
                  </w:r>
                </w:p>
                <w:p w:rsidR="0061486B" w:rsidRPr="00167791" w:rsidRDefault="0061486B" w:rsidP="0061486B">
                  <w:pPr>
                    <w:pStyle w:val="ListParagraph"/>
                    <w:numPr>
                      <w:ilvl w:val="0"/>
                      <w:numId w:val="29"/>
                    </w:numPr>
                    <w:spacing w:after="0" w:line="240" w:lineRule="auto"/>
                    <w:ind w:left="426"/>
                    <w:jc w:val="both"/>
                    <w:rPr>
                      <w:sz w:val="24"/>
                      <w:szCs w:val="24"/>
                    </w:rPr>
                  </w:pPr>
                  <w:r w:rsidRPr="0092410C">
                    <w:rPr>
                      <w:rFonts w:ascii="Times New Roman" w:hAnsi="Times New Roman"/>
                      <w:color w:val="000000"/>
                      <w:sz w:val="24"/>
                      <w:szCs w:val="24"/>
                    </w:rPr>
                    <w:t xml:space="preserve">Terapi </w:t>
                  </w:r>
                  <w:r>
                    <w:rPr>
                      <w:rFonts w:ascii="Times New Roman" w:hAnsi="Times New Roman"/>
                      <w:color w:val="000000"/>
                      <w:sz w:val="24"/>
                      <w:szCs w:val="24"/>
                    </w:rPr>
                    <w:t>music</w:t>
                  </w:r>
                </w:p>
                <w:p w:rsidR="0061486B" w:rsidRPr="0092410C" w:rsidRDefault="0061486B" w:rsidP="0061486B">
                  <w:pPr>
                    <w:pStyle w:val="ListParagraph"/>
                    <w:numPr>
                      <w:ilvl w:val="0"/>
                      <w:numId w:val="29"/>
                    </w:numPr>
                    <w:spacing w:after="0" w:line="240" w:lineRule="auto"/>
                    <w:ind w:left="426"/>
                    <w:jc w:val="both"/>
                    <w:rPr>
                      <w:sz w:val="24"/>
                      <w:szCs w:val="24"/>
                    </w:rPr>
                  </w:pPr>
                  <w:r>
                    <w:rPr>
                      <w:rFonts w:ascii="Times New Roman" w:hAnsi="Times New Roman"/>
                      <w:color w:val="000000"/>
                      <w:sz w:val="24"/>
                      <w:szCs w:val="24"/>
                      <w:lang w:val="id-ID"/>
                    </w:rPr>
                    <w:t>Kompres hangat/dingin</w:t>
                  </w:r>
                </w:p>
                <w:p w:rsidR="0061486B" w:rsidRPr="0061486B" w:rsidRDefault="0061486B" w:rsidP="0061486B">
                  <w:pPr>
                    <w:pStyle w:val="ListParagraph"/>
                    <w:numPr>
                      <w:ilvl w:val="0"/>
                      <w:numId w:val="29"/>
                    </w:numPr>
                    <w:spacing w:after="0" w:line="240" w:lineRule="auto"/>
                    <w:ind w:left="426"/>
                    <w:jc w:val="both"/>
                    <w:rPr>
                      <w:sz w:val="24"/>
                      <w:szCs w:val="24"/>
                    </w:rPr>
                  </w:pPr>
                  <w:r w:rsidRPr="0061486B">
                    <w:rPr>
                      <w:rFonts w:ascii="Times New Roman" w:hAnsi="Times New Roman"/>
                      <w:color w:val="000000"/>
                      <w:sz w:val="24"/>
                      <w:szCs w:val="24"/>
                    </w:rPr>
                    <w:t>Aromaterapi</w:t>
                  </w:r>
                  <w:r w:rsidRPr="0061486B">
                    <w:rPr>
                      <w:rFonts w:ascii="Times New Roman" w:hAnsi="Times New Roman"/>
                      <w:color w:val="000000"/>
                      <w:sz w:val="24"/>
                      <w:szCs w:val="24"/>
                      <w:lang w:val="id-ID"/>
                    </w:rPr>
                    <w:t xml:space="preserve"> (Lavender)</w:t>
                  </w:r>
                </w:p>
                <w:p w:rsidR="0061486B" w:rsidRPr="0092410C" w:rsidRDefault="0061486B" w:rsidP="0061486B">
                  <w:pPr>
                    <w:pStyle w:val="ListParagraph"/>
                    <w:spacing w:after="0"/>
                    <w:ind w:left="426"/>
                    <w:jc w:val="both"/>
                    <w:rPr>
                      <w:sz w:val="24"/>
                      <w:szCs w:val="24"/>
                    </w:rPr>
                  </w:pPr>
                </w:p>
              </w:txbxContent>
            </v:textbox>
          </v:shape>
        </w:pict>
      </w:r>
    </w:p>
    <w:p w:rsidR="0061486B" w:rsidRDefault="0061486B" w:rsidP="0061486B">
      <w:pPr>
        <w:autoSpaceDE w:val="0"/>
        <w:autoSpaceDN w:val="0"/>
        <w:adjustRightInd w:val="0"/>
        <w:spacing w:after="0" w:line="360" w:lineRule="auto"/>
        <w:jc w:val="center"/>
        <w:rPr>
          <w:rFonts w:ascii="Times New Roman" w:hAnsi="Times New Roman"/>
          <w:bCs/>
          <w:color w:val="000000"/>
          <w:sz w:val="24"/>
          <w:szCs w:val="24"/>
        </w:rPr>
      </w:pPr>
    </w:p>
    <w:p w:rsidR="0061486B" w:rsidRDefault="0061486B" w:rsidP="0061486B">
      <w:pPr>
        <w:autoSpaceDE w:val="0"/>
        <w:autoSpaceDN w:val="0"/>
        <w:adjustRightInd w:val="0"/>
        <w:spacing w:after="0" w:line="360" w:lineRule="auto"/>
        <w:jc w:val="center"/>
        <w:rPr>
          <w:rFonts w:ascii="Times New Roman" w:hAnsi="Times New Roman"/>
          <w:bCs/>
          <w:color w:val="000000"/>
          <w:sz w:val="24"/>
          <w:szCs w:val="24"/>
        </w:rPr>
      </w:pPr>
    </w:p>
    <w:p w:rsidR="0061486B" w:rsidRDefault="003057A6" w:rsidP="0061486B">
      <w:pPr>
        <w:autoSpaceDE w:val="0"/>
        <w:autoSpaceDN w:val="0"/>
        <w:adjustRightInd w:val="0"/>
        <w:spacing w:after="0" w:line="360" w:lineRule="auto"/>
        <w:jc w:val="center"/>
        <w:rPr>
          <w:rFonts w:ascii="Times New Roman" w:hAnsi="Times New Roman"/>
          <w:bCs/>
          <w:color w:val="000000"/>
          <w:sz w:val="24"/>
          <w:szCs w:val="24"/>
        </w:rPr>
      </w:pPr>
      <w:r w:rsidRPr="003057A6">
        <w:rPr>
          <w:rFonts w:ascii="Times New Roman" w:hAnsi="Times New Roman"/>
          <w:bCs/>
          <w:noProof/>
          <w:color w:val="000000"/>
          <w:sz w:val="24"/>
          <w:szCs w:val="24"/>
        </w:rPr>
        <w:pict>
          <v:shape id="_x0000_s1073" type="#_x0000_t202" style="position:absolute;left:0;text-align:left;margin-left:295.95pt;margin-top:11.75pt;width:122.7pt;height:38pt;z-index:251687936">
            <v:textbox style="mso-next-textbox:#_x0000_s1073">
              <w:txbxContent>
                <w:p w:rsidR="0061486B" w:rsidRPr="00AD1B3B" w:rsidRDefault="0061486B" w:rsidP="0061486B">
                  <w:pPr>
                    <w:jc w:val="center"/>
                    <w:rPr>
                      <w:rFonts w:ascii="Times New Roman" w:hAnsi="Times New Roman"/>
                      <w:sz w:val="24"/>
                      <w:szCs w:val="24"/>
                    </w:rPr>
                  </w:pPr>
                  <w:r>
                    <w:rPr>
                      <w:rFonts w:ascii="Times New Roman" w:hAnsi="Times New Roman"/>
                      <w:sz w:val="24"/>
                      <w:szCs w:val="24"/>
                    </w:rPr>
                    <w:t xml:space="preserve">Tingkat Nyeri </w:t>
                  </w:r>
                </w:p>
              </w:txbxContent>
            </v:textbox>
          </v:shape>
        </w:pict>
      </w:r>
    </w:p>
    <w:p w:rsidR="0061486B" w:rsidRDefault="003057A6" w:rsidP="0061486B">
      <w:pPr>
        <w:autoSpaceDE w:val="0"/>
        <w:autoSpaceDN w:val="0"/>
        <w:adjustRightInd w:val="0"/>
        <w:spacing w:after="0" w:line="360" w:lineRule="auto"/>
        <w:jc w:val="center"/>
        <w:rPr>
          <w:rFonts w:ascii="Times New Roman" w:hAnsi="Times New Roman"/>
          <w:b/>
          <w:bCs/>
          <w:color w:val="000000"/>
          <w:sz w:val="24"/>
          <w:szCs w:val="24"/>
        </w:rPr>
      </w:pPr>
      <w:r w:rsidRPr="003057A6">
        <w:rPr>
          <w:rFonts w:ascii="Times New Roman" w:hAnsi="Times New Roman"/>
          <w:b/>
          <w:bCs/>
          <w:noProof/>
          <w:color w:val="000000"/>
          <w:sz w:val="24"/>
          <w:szCs w:val="24"/>
        </w:rPr>
        <w:pict>
          <v:shapetype id="_x0000_t32" coordsize="21600,21600" o:spt="32" o:oned="t" path="m,l21600,21600e" filled="f">
            <v:path arrowok="t" fillok="f" o:connecttype="none"/>
            <o:lock v:ext="edit" shapetype="t"/>
          </v:shapetype>
          <v:shape id="_x0000_s1074" type="#_x0000_t32" style="position:absolute;left:0;text-align:left;margin-left:253.3pt;margin-top:11.55pt;width:42.65pt;height:0;z-index:251688960" o:connectortype="straight">
            <v:stroke endarrow="block"/>
          </v:shape>
        </w:pict>
      </w:r>
    </w:p>
    <w:p w:rsidR="0061486B" w:rsidRDefault="0061486B" w:rsidP="0061486B">
      <w:pPr>
        <w:autoSpaceDE w:val="0"/>
        <w:autoSpaceDN w:val="0"/>
        <w:adjustRightInd w:val="0"/>
        <w:spacing w:line="480" w:lineRule="auto"/>
        <w:rPr>
          <w:rFonts w:ascii="Times New Roman" w:hAnsi="Times New Roman"/>
          <w:bCs/>
          <w:color w:val="000000"/>
          <w:sz w:val="24"/>
          <w:szCs w:val="24"/>
        </w:rPr>
      </w:pPr>
    </w:p>
    <w:p w:rsidR="0061486B" w:rsidRDefault="0061486B" w:rsidP="0061486B">
      <w:pPr>
        <w:autoSpaceDE w:val="0"/>
        <w:autoSpaceDN w:val="0"/>
        <w:adjustRightInd w:val="0"/>
        <w:spacing w:line="240" w:lineRule="auto"/>
        <w:rPr>
          <w:rFonts w:ascii="Times New Roman" w:hAnsi="Times New Roman"/>
          <w:bCs/>
          <w:color w:val="000000"/>
          <w:sz w:val="24"/>
          <w:szCs w:val="24"/>
        </w:rPr>
      </w:pPr>
    </w:p>
    <w:p w:rsidR="006D394C" w:rsidRPr="006F32F0" w:rsidRDefault="0061486B" w:rsidP="006F32F0">
      <w:pPr>
        <w:autoSpaceDE w:val="0"/>
        <w:autoSpaceDN w:val="0"/>
        <w:adjustRightInd w:val="0"/>
        <w:spacing w:line="240" w:lineRule="auto"/>
        <w:rPr>
          <w:rFonts w:ascii="Times New Roman" w:hAnsi="Times New Roman"/>
          <w:sz w:val="24"/>
          <w:szCs w:val="24"/>
          <w:lang w:val="id-ID"/>
        </w:rPr>
      </w:pPr>
      <w:r w:rsidRPr="00CB2443">
        <w:rPr>
          <w:rFonts w:ascii="Times New Roman" w:hAnsi="Times New Roman"/>
          <w:bCs/>
          <w:color w:val="000000"/>
          <w:sz w:val="24"/>
          <w:szCs w:val="24"/>
        </w:rPr>
        <w:t>Sumber :</w:t>
      </w:r>
      <w:r w:rsidRPr="00CB2443">
        <w:rPr>
          <w:rFonts w:ascii="Times New Roman" w:hAnsi="Times New Roman"/>
          <w:sz w:val="24"/>
          <w:szCs w:val="24"/>
        </w:rPr>
        <w:t xml:space="preserve"> </w:t>
      </w:r>
      <w:r>
        <w:rPr>
          <w:rFonts w:ascii="Times New Roman" w:hAnsi="Times New Roman"/>
          <w:sz w:val="24"/>
          <w:szCs w:val="24"/>
          <w:lang w:val="id-ID"/>
        </w:rPr>
        <w:t xml:space="preserve">Perry dan Potter </w:t>
      </w:r>
      <w:r w:rsidRPr="00CB2443">
        <w:rPr>
          <w:rFonts w:ascii="Times New Roman" w:hAnsi="Times New Roman"/>
          <w:sz w:val="24"/>
          <w:szCs w:val="24"/>
        </w:rPr>
        <w:t>(201</w:t>
      </w:r>
      <w:r w:rsidR="00443B02">
        <w:rPr>
          <w:rFonts w:ascii="Times New Roman" w:hAnsi="Times New Roman"/>
          <w:sz w:val="24"/>
          <w:szCs w:val="24"/>
          <w:lang w:val="id-ID"/>
        </w:rPr>
        <w:t>2</w:t>
      </w:r>
      <w:r w:rsidRPr="00CB2443">
        <w:rPr>
          <w:rFonts w:ascii="Times New Roman" w:hAnsi="Times New Roman"/>
          <w:sz w:val="24"/>
          <w:szCs w:val="24"/>
        </w:rPr>
        <w:t>)</w:t>
      </w:r>
    </w:p>
    <w:p w:rsidR="00F817C1" w:rsidRPr="00E65D9C" w:rsidRDefault="00861054" w:rsidP="00CA61B4">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D. </w:t>
      </w:r>
      <w:r w:rsidR="00F817C1" w:rsidRPr="00E65D9C">
        <w:rPr>
          <w:rFonts w:ascii="Times New Roman" w:hAnsi="Times New Roman" w:cs="Times New Roman"/>
          <w:b/>
          <w:bCs/>
          <w:color w:val="000000"/>
          <w:sz w:val="24"/>
          <w:szCs w:val="24"/>
        </w:rPr>
        <w:t xml:space="preserve">Kerangka Konsep </w:t>
      </w:r>
    </w:p>
    <w:p w:rsidR="006D394C" w:rsidRPr="0006537D" w:rsidRDefault="009E3E68" w:rsidP="009E3E68">
      <w:pPr>
        <w:pStyle w:val="ListParagraph"/>
        <w:spacing w:after="0" w:line="480" w:lineRule="auto"/>
        <w:ind w:left="284"/>
        <w:jc w:val="both"/>
        <w:rPr>
          <w:rFonts w:ascii="Times New Roman" w:hAnsi="Times New Roman"/>
          <w:sz w:val="24"/>
          <w:szCs w:val="24"/>
          <w:lang w:val="sv-SE"/>
        </w:rPr>
      </w:pPr>
      <w:r>
        <w:rPr>
          <w:rFonts w:ascii="Times New Roman" w:hAnsi="Times New Roman"/>
          <w:sz w:val="24"/>
          <w:szCs w:val="24"/>
          <w:lang w:val="id-ID"/>
        </w:rPr>
        <w:t xml:space="preserve">       </w:t>
      </w:r>
      <w:r w:rsidR="00F817C1" w:rsidRPr="00BE660C">
        <w:rPr>
          <w:rFonts w:ascii="Times New Roman" w:hAnsi="Times New Roman"/>
          <w:sz w:val="24"/>
          <w:szCs w:val="24"/>
        </w:rPr>
        <w:t xml:space="preserve">Kerangka konsep penelitian adalah suatu uraian dan visualisasi hubungan atau kaitan antara konsep satu terhadap konsep yang lainnya, atau antara variabel  yang satu dengan variabel yang lain dari masalah yang ingin diteliti. (Notoatmodjo, 2010). </w:t>
      </w:r>
      <w:r w:rsidR="00F817C1" w:rsidRPr="00BE660C">
        <w:rPr>
          <w:rFonts w:ascii="Times New Roman" w:hAnsi="Times New Roman"/>
          <w:sz w:val="24"/>
          <w:szCs w:val="24"/>
          <w:lang w:val="sv-SE"/>
        </w:rPr>
        <w:t xml:space="preserve">Dari uraian tentang </w:t>
      </w:r>
      <w:r w:rsidR="00CD2B21">
        <w:rPr>
          <w:rFonts w:ascii="Times New Roman" w:hAnsi="Times New Roman"/>
          <w:sz w:val="24"/>
          <w:szCs w:val="24"/>
          <w:lang w:val="sv-SE"/>
        </w:rPr>
        <w:t xml:space="preserve">pengaruh </w:t>
      </w:r>
      <w:r w:rsidR="00D91CAB" w:rsidRPr="008B19C9">
        <w:rPr>
          <w:rFonts w:ascii="Times New Roman" w:hAnsi="Times New Roman" w:cs="Times New Roman"/>
          <w:bCs/>
          <w:sz w:val="24"/>
          <w:szCs w:val="24"/>
        </w:rPr>
        <w:t>pemberian ramuan jahe (</w:t>
      </w:r>
      <w:r w:rsidR="00D91CAB" w:rsidRPr="008B19C9">
        <w:rPr>
          <w:rFonts w:ascii="Times New Roman" w:hAnsi="Times New Roman" w:cs="Times New Roman"/>
          <w:bCs/>
          <w:i/>
          <w:iCs/>
          <w:sz w:val="24"/>
          <w:szCs w:val="24"/>
        </w:rPr>
        <w:t>zingibers officinale</w:t>
      </w:r>
      <w:r w:rsidR="00D91CAB" w:rsidRPr="008B19C9">
        <w:rPr>
          <w:rFonts w:ascii="Times New Roman" w:hAnsi="Times New Roman" w:cs="Times New Roman"/>
          <w:bCs/>
          <w:sz w:val="24"/>
          <w:szCs w:val="24"/>
        </w:rPr>
        <w:t>) dan teh rosella (</w:t>
      </w:r>
      <w:r w:rsidR="00D91CAB" w:rsidRPr="008B19C9">
        <w:rPr>
          <w:rFonts w:ascii="Times New Roman" w:hAnsi="Times New Roman" w:cs="Times New Roman"/>
          <w:bCs/>
          <w:i/>
          <w:iCs/>
          <w:sz w:val="24"/>
          <w:szCs w:val="24"/>
        </w:rPr>
        <w:t>hibiscus sabdariffa</w:t>
      </w:r>
      <w:r w:rsidR="00D91CAB" w:rsidRPr="008B19C9">
        <w:rPr>
          <w:rFonts w:ascii="Times New Roman" w:hAnsi="Times New Roman" w:cs="Times New Roman"/>
          <w:bCs/>
          <w:sz w:val="24"/>
          <w:szCs w:val="24"/>
        </w:rPr>
        <w:t xml:space="preserve">) terhadap perubahan intensitas nyeri haid pada remaja putri </w:t>
      </w:r>
      <w:r w:rsidR="00F817C1">
        <w:rPr>
          <w:rFonts w:ascii="Times New Roman" w:hAnsi="Times New Roman"/>
          <w:sz w:val="24"/>
          <w:szCs w:val="24"/>
          <w:lang w:val="sv-SE"/>
        </w:rPr>
        <w:t>sebagai berikut:</w:t>
      </w:r>
    </w:p>
    <w:p w:rsidR="00F817C1" w:rsidRPr="00635458" w:rsidRDefault="00F817C1" w:rsidP="00635458">
      <w:pPr>
        <w:spacing w:after="0" w:line="240" w:lineRule="auto"/>
        <w:jc w:val="center"/>
        <w:rPr>
          <w:rFonts w:ascii="Times New Roman" w:hAnsi="Times New Roman"/>
          <w:sz w:val="24"/>
          <w:szCs w:val="24"/>
          <w:lang w:val="sv-SE"/>
        </w:rPr>
      </w:pPr>
      <w:r w:rsidRPr="00635458">
        <w:rPr>
          <w:rFonts w:ascii="Times New Roman" w:hAnsi="Times New Roman"/>
          <w:sz w:val="24"/>
          <w:szCs w:val="24"/>
          <w:lang w:val="sv-SE"/>
        </w:rPr>
        <w:t>Gambar 1</w:t>
      </w:r>
    </w:p>
    <w:p w:rsidR="004D0012" w:rsidRDefault="00F817C1" w:rsidP="004D0012">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sv-SE"/>
        </w:rPr>
        <w:t>Kerangka Konsep</w:t>
      </w:r>
    </w:p>
    <w:p w:rsidR="00F817C1" w:rsidRPr="00DE1FF0" w:rsidRDefault="003057A6" w:rsidP="004D0012">
      <w:pPr>
        <w:pStyle w:val="ListParagraph"/>
        <w:spacing w:after="0" w:line="240" w:lineRule="auto"/>
        <w:ind w:left="0"/>
        <w:jc w:val="center"/>
        <w:rPr>
          <w:rFonts w:ascii="Times New Roman" w:hAnsi="Times New Roman"/>
          <w:sz w:val="24"/>
          <w:szCs w:val="24"/>
          <w:lang w:val="sv-SE"/>
        </w:rPr>
      </w:pPr>
      <w:r w:rsidRPr="003057A6">
        <w:rPr>
          <w:noProof/>
          <w:color w:val="000000"/>
          <w:sz w:val="28"/>
          <w:szCs w:val="28"/>
        </w:rPr>
        <w:pict>
          <v:shape id="_x0000_s1027" type="#_x0000_t202" style="position:absolute;left:0;text-align:left;margin-left:1.95pt;margin-top:37.6pt;width:144.65pt;height:39.7pt;z-index:251661312">
            <v:textbox style="mso-next-textbox:#_x0000_s1027">
              <w:txbxContent>
                <w:p w:rsidR="00602625" w:rsidRDefault="004D0012" w:rsidP="00396FF1">
                  <w:pPr>
                    <w:jc w:val="center"/>
                    <w:rPr>
                      <w:rFonts w:ascii="Times New Roman" w:hAnsi="Times New Roman" w:cs="Times New Roman"/>
                      <w:sz w:val="24"/>
                      <w:szCs w:val="24"/>
                    </w:rPr>
                  </w:pPr>
                  <w:r>
                    <w:rPr>
                      <w:rFonts w:ascii="Times New Roman" w:hAnsi="Times New Roman" w:cs="Times New Roman"/>
                      <w:sz w:val="24"/>
                      <w:szCs w:val="24"/>
                      <w:lang w:val="id-ID"/>
                    </w:rPr>
                    <w:t xml:space="preserve">Ekstrak jahe </w:t>
                  </w:r>
                </w:p>
              </w:txbxContent>
            </v:textbox>
          </v:shape>
        </w:pict>
      </w:r>
      <w:r w:rsidR="00DE1FF0">
        <w:rPr>
          <w:rFonts w:ascii="Times New Roman" w:hAnsi="Times New Roman"/>
          <w:sz w:val="24"/>
          <w:szCs w:val="24"/>
          <w:lang w:val="sv-SE"/>
        </w:rPr>
        <w:tab/>
      </w:r>
      <w:r w:rsidR="00DE1FF0">
        <w:rPr>
          <w:rFonts w:ascii="Times New Roman" w:hAnsi="Times New Roman"/>
          <w:sz w:val="24"/>
          <w:szCs w:val="24"/>
          <w:lang w:val="sv-SE"/>
        </w:rPr>
        <w:tab/>
      </w:r>
      <w:r w:rsidR="00DE1FF0" w:rsidRPr="00DE1FF0">
        <w:rPr>
          <w:rFonts w:ascii="Times New Roman" w:hAnsi="Times New Roman"/>
          <w:sz w:val="24"/>
          <w:szCs w:val="24"/>
          <w:lang w:val="sv-SE"/>
        </w:rPr>
        <w:t xml:space="preserve"> </w:t>
      </w:r>
    </w:p>
    <w:p w:rsidR="00F817C1" w:rsidRPr="00CB1E69" w:rsidRDefault="00F817C1" w:rsidP="00DE1FF0">
      <w:pPr>
        <w:pStyle w:val="ListParagraph"/>
        <w:spacing w:after="0" w:line="480" w:lineRule="auto"/>
        <w:ind w:left="0"/>
        <w:jc w:val="center"/>
        <w:rPr>
          <w:rFonts w:ascii="Times New Roman" w:hAnsi="Times New Roman"/>
          <w:sz w:val="24"/>
          <w:szCs w:val="24"/>
          <w:lang w:val="sv-SE"/>
        </w:rPr>
      </w:pPr>
    </w:p>
    <w:p w:rsidR="00CB2443" w:rsidRDefault="003057A6" w:rsidP="00F32F94">
      <w:pPr>
        <w:autoSpaceDE w:val="0"/>
        <w:autoSpaceDN w:val="0"/>
        <w:adjustRightInd w:val="0"/>
        <w:spacing w:after="0"/>
      </w:pPr>
      <w:r w:rsidRPr="003057A6">
        <w:rPr>
          <w:rFonts w:ascii="Times New Roman" w:hAnsi="Times New Roman" w:cs="Times New Roman"/>
          <w:b/>
          <w:noProof/>
          <w:sz w:val="24"/>
          <w:szCs w:val="24"/>
          <w:lang w:val="id-ID" w:eastAsia="id-ID"/>
        </w:rPr>
        <w:pict>
          <v:shape id="_x0000_s1070" type="#_x0000_t32" style="position:absolute;margin-left:168.75pt;margin-top:2.65pt;width:0;height:66.9pt;z-index:251684864" o:connectortype="straight"/>
        </w:pict>
      </w:r>
      <w:r w:rsidRPr="003057A6">
        <w:rPr>
          <w:noProof/>
          <w:color w:val="000000"/>
          <w:sz w:val="28"/>
          <w:szCs w:val="28"/>
          <w:lang w:val="id-ID" w:eastAsia="id-ID"/>
        </w:rPr>
        <w:pict>
          <v:shape id="_x0000_s1067" type="#_x0000_t32" style="position:absolute;margin-left:146.6pt;margin-top:2.65pt;width:22.15pt;height:0;z-index:251682816" o:connectortype="straight"/>
        </w:pict>
      </w:r>
    </w:p>
    <w:p w:rsidR="00204C3F" w:rsidRDefault="003057A6" w:rsidP="00F32F94">
      <w:pPr>
        <w:autoSpaceDE w:val="0"/>
        <w:autoSpaceDN w:val="0"/>
        <w:adjustRightInd w:val="0"/>
        <w:spacing w:after="0"/>
      </w:pPr>
      <w:r w:rsidRPr="003057A6">
        <w:rPr>
          <w:rFonts w:ascii="Times New Roman" w:hAnsi="Times New Roman" w:cs="Times New Roman"/>
          <w:b/>
          <w:noProof/>
          <w:sz w:val="24"/>
          <w:szCs w:val="24"/>
        </w:rPr>
        <w:pict>
          <v:shape id="_x0000_s1043" type="#_x0000_t202" style="position:absolute;margin-left:213.25pt;margin-top:9.7pt;width:139.3pt;height:40pt;z-index:251670528">
            <v:textbox>
              <w:txbxContent>
                <w:p w:rsidR="00602625" w:rsidRPr="004D0012" w:rsidRDefault="00602625" w:rsidP="000C3943">
                  <w:pPr>
                    <w:jc w:val="center"/>
                    <w:rPr>
                      <w:rFonts w:ascii="Times New Roman" w:hAnsi="Times New Roman" w:cs="Times New Roman"/>
                      <w:sz w:val="24"/>
                      <w:szCs w:val="24"/>
                      <w:lang w:val="id-ID"/>
                    </w:rPr>
                  </w:pPr>
                  <w:r>
                    <w:rPr>
                      <w:rFonts w:ascii="Times New Roman" w:hAnsi="Times New Roman" w:cs="Times New Roman"/>
                      <w:sz w:val="24"/>
                      <w:szCs w:val="24"/>
                    </w:rPr>
                    <w:t xml:space="preserve">Nyeri </w:t>
                  </w:r>
                  <w:r w:rsidR="004D0012">
                    <w:rPr>
                      <w:rFonts w:ascii="Times New Roman" w:hAnsi="Times New Roman" w:cs="Times New Roman"/>
                      <w:sz w:val="24"/>
                      <w:szCs w:val="24"/>
                      <w:lang w:val="id-ID"/>
                    </w:rPr>
                    <w:t>Haid</w:t>
                  </w:r>
                </w:p>
              </w:txbxContent>
            </v:textbox>
          </v:shape>
        </w:pict>
      </w:r>
    </w:p>
    <w:p w:rsidR="00F95299" w:rsidRDefault="003057A6" w:rsidP="00635458">
      <w:pPr>
        <w:spacing w:after="0" w:line="240" w:lineRule="auto"/>
        <w:rPr>
          <w:rFonts w:ascii="Times New Roman" w:hAnsi="Times New Roman" w:cs="Times New Roman"/>
          <w:b/>
          <w:sz w:val="24"/>
          <w:szCs w:val="24"/>
          <w:lang w:val="es-ES"/>
        </w:rPr>
      </w:pPr>
      <w:r w:rsidRPr="003057A6">
        <w:rPr>
          <w:noProof/>
          <w:color w:val="000000"/>
          <w:sz w:val="28"/>
          <w:szCs w:val="28"/>
        </w:rPr>
        <w:pict>
          <v:shape id="_x0000_s1050" type="#_x0000_t32" style="position:absolute;margin-left:170.6pt;margin-top:9.35pt;width:42.65pt;height:.05pt;flip:y;z-index:251672576" o:connectortype="straight">
            <v:stroke endarrow="block"/>
          </v:shape>
        </w:pict>
      </w:r>
    </w:p>
    <w:p w:rsidR="004D0012" w:rsidRDefault="003057A6" w:rsidP="00C642C3">
      <w:pPr>
        <w:spacing w:after="0" w:line="480" w:lineRule="auto"/>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 id="_x0000_s1068" type="#_x0000_t32" style="position:absolute;margin-left:146.6pt;margin-top:24.9pt;width:22.15pt;height:0;z-index:251683840" o:connectortype="straight"/>
        </w:pict>
      </w:r>
      <w:r w:rsidRPr="003057A6">
        <w:rPr>
          <w:noProof/>
          <w:color w:val="000000"/>
          <w:sz w:val="28"/>
          <w:szCs w:val="28"/>
        </w:rPr>
        <w:pict>
          <v:shape id="_x0000_s1049" type="#_x0000_t202" style="position:absolute;margin-left:1.95pt;margin-top:5.5pt;width:144.65pt;height:39.7pt;z-index:251671552">
            <v:textbox>
              <w:txbxContent>
                <w:p w:rsidR="00602625" w:rsidRDefault="004D0012" w:rsidP="00707A8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Teeh Rosella </w:t>
                  </w:r>
                </w:p>
                <w:p w:rsidR="00602625" w:rsidRPr="00F32F94" w:rsidRDefault="00602625" w:rsidP="00707A8F">
                  <w:pPr>
                    <w:spacing w:after="0" w:line="240" w:lineRule="auto"/>
                    <w:jc w:val="center"/>
                    <w:rPr>
                      <w:rFonts w:ascii="Times New Roman" w:hAnsi="Times New Roman" w:cs="Times New Roman"/>
                      <w:sz w:val="24"/>
                      <w:szCs w:val="24"/>
                    </w:rPr>
                  </w:pPr>
                </w:p>
              </w:txbxContent>
            </v:textbox>
          </v:shape>
        </w:pict>
      </w:r>
    </w:p>
    <w:p w:rsidR="004D0012" w:rsidRDefault="004D0012" w:rsidP="00C642C3">
      <w:pPr>
        <w:spacing w:after="0" w:line="480" w:lineRule="auto"/>
        <w:rPr>
          <w:rFonts w:ascii="Times New Roman" w:hAnsi="Times New Roman" w:cs="Times New Roman"/>
          <w:b/>
          <w:sz w:val="24"/>
          <w:szCs w:val="24"/>
          <w:lang w:val="id-ID"/>
        </w:rPr>
      </w:pPr>
    </w:p>
    <w:p w:rsidR="006F32F0" w:rsidRDefault="006F32F0" w:rsidP="00C642C3">
      <w:pPr>
        <w:spacing w:after="0" w:line="480" w:lineRule="auto"/>
        <w:rPr>
          <w:rFonts w:ascii="Times New Roman" w:hAnsi="Times New Roman" w:cs="Times New Roman"/>
          <w:b/>
          <w:sz w:val="24"/>
          <w:szCs w:val="24"/>
          <w:lang w:val="id-ID"/>
        </w:rPr>
      </w:pPr>
    </w:p>
    <w:p w:rsidR="00C642C3" w:rsidRPr="0004231D" w:rsidRDefault="004D0012" w:rsidP="00C642C3">
      <w:pPr>
        <w:spacing w:after="0" w:line="480" w:lineRule="auto"/>
        <w:rPr>
          <w:rFonts w:ascii="Times New Roman" w:eastAsia="Calibri" w:hAnsi="Times New Roman" w:cs="Times New Roman"/>
          <w:b/>
          <w:sz w:val="24"/>
          <w:szCs w:val="24"/>
          <w:lang w:val="es-ES"/>
        </w:rPr>
      </w:pPr>
      <w:r>
        <w:rPr>
          <w:rFonts w:ascii="Times New Roman" w:hAnsi="Times New Roman" w:cs="Times New Roman"/>
          <w:b/>
          <w:sz w:val="24"/>
          <w:szCs w:val="24"/>
          <w:lang w:val="id-ID"/>
        </w:rPr>
        <w:t xml:space="preserve">E. </w:t>
      </w:r>
      <w:r w:rsidR="00C642C3" w:rsidRPr="0004231D">
        <w:rPr>
          <w:rFonts w:ascii="Times New Roman" w:eastAsia="Calibri" w:hAnsi="Times New Roman" w:cs="Times New Roman"/>
          <w:b/>
          <w:sz w:val="24"/>
          <w:szCs w:val="24"/>
          <w:lang w:val="es-ES"/>
        </w:rPr>
        <w:t>Hipotesis</w:t>
      </w:r>
    </w:p>
    <w:p w:rsidR="00C642C3" w:rsidRPr="0004231D" w:rsidRDefault="00C642C3" w:rsidP="00204C3F">
      <w:pPr>
        <w:spacing w:after="0" w:line="480" w:lineRule="auto"/>
        <w:ind w:left="426" w:firstLine="426"/>
        <w:jc w:val="both"/>
        <w:rPr>
          <w:rFonts w:ascii="Times New Roman" w:eastAsia="Calibri" w:hAnsi="Times New Roman" w:cs="Times New Roman"/>
          <w:sz w:val="24"/>
          <w:szCs w:val="24"/>
          <w:lang w:val="sv-SE"/>
        </w:rPr>
      </w:pPr>
      <w:r w:rsidRPr="0004231D">
        <w:rPr>
          <w:rFonts w:ascii="Times New Roman" w:eastAsia="Calibri" w:hAnsi="Times New Roman" w:cs="Times New Roman"/>
          <w:sz w:val="24"/>
          <w:szCs w:val="24"/>
          <w:lang w:val="es-ES"/>
        </w:rPr>
        <w:t>Hipotesis adalah jawaban sementara  dari pertanyaan penelitian (Notoatmodjo, 201</w:t>
      </w:r>
      <w:r w:rsidR="002E2AF1">
        <w:rPr>
          <w:rFonts w:ascii="Times New Roman" w:eastAsia="Calibri" w:hAnsi="Times New Roman" w:cs="Times New Roman"/>
          <w:sz w:val="24"/>
          <w:szCs w:val="24"/>
          <w:lang w:val="es-ES"/>
        </w:rPr>
        <w:t>2</w:t>
      </w:r>
      <w:r w:rsidRPr="0004231D">
        <w:rPr>
          <w:rFonts w:ascii="Times New Roman" w:eastAsia="Calibri" w:hAnsi="Times New Roman" w:cs="Times New Roman"/>
          <w:sz w:val="24"/>
          <w:szCs w:val="24"/>
          <w:lang w:val="es-ES"/>
        </w:rPr>
        <w:t xml:space="preserve">). </w:t>
      </w:r>
      <w:r w:rsidRPr="0004231D">
        <w:rPr>
          <w:rFonts w:ascii="Times New Roman" w:eastAsia="Calibri" w:hAnsi="Times New Roman" w:cs="Times New Roman"/>
          <w:sz w:val="24"/>
          <w:szCs w:val="24"/>
          <w:lang w:val="sv-SE"/>
        </w:rPr>
        <w:t>Berdasarkan kerangka konsep diatas dirumuskan hipotesis dalam penelitian ini adalah :</w:t>
      </w:r>
    </w:p>
    <w:p w:rsidR="004D0012" w:rsidRPr="005C14B8" w:rsidRDefault="00C642C3" w:rsidP="000D6E2C">
      <w:pPr>
        <w:spacing w:after="0" w:line="480" w:lineRule="auto"/>
        <w:ind w:left="851" w:hanging="426"/>
        <w:jc w:val="both"/>
        <w:rPr>
          <w:rFonts w:ascii="Times New Roman" w:hAnsi="Times New Roman" w:cs="Times New Roman"/>
          <w:bCs/>
          <w:sz w:val="24"/>
          <w:szCs w:val="24"/>
          <w:lang w:val="id-ID"/>
        </w:rPr>
      </w:pPr>
      <w:r w:rsidRPr="0004231D">
        <w:rPr>
          <w:rFonts w:ascii="Times New Roman" w:hAnsi="Times New Roman" w:cs="Times New Roman"/>
          <w:sz w:val="24"/>
          <w:szCs w:val="24"/>
        </w:rPr>
        <w:t xml:space="preserve">Ha : Ada </w:t>
      </w:r>
      <w:r w:rsidR="005F5163">
        <w:rPr>
          <w:rFonts w:ascii="Times New Roman" w:hAnsi="Times New Roman" w:cs="Times New Roman"/>
          <w:color w:val="000000"/>
          <w:sz w:val="24"/>
          <w:szCs w:val="24"/>
        </w:rPr>
        <w:t xml:space="preserve">ada </w:t>
      </w:r>
      <w:r w:rsidR="008D2C2B" w:rsidRPr="00447F6C">
        <w:rPr>
          <w:rFonts w:ascii="Times New Roman" w:hAnsi="Times New Roman" w:cs="Times New Roman"/>
          <w:bCs/>
          <w:color w:val="000000"/>
          <w:sz w:val="24"/>
          <w:szCs w:val="24"/>
        </w:rPr>
        <w:t xml:space="preserve">pengaruh </w:t>
      </w:r>
      <w:r w:rsidR="004D0012" w:rsidRPr="008B19C9">
        <w:rPr>
          <w:rFonts w:ascii="Times New Roman" w:hAnsi="Times New Roman" w:cs="Times New Roman"/>
          <w:bCs/>
          <w:sz w:val="24"/>
          <w:szCs w:val="24"/>
        </w:rPr>
        <w:t>pemberian ramuan jahe (</w:t>
      </w:r>
      <w:r w:rsidR="004D0012" w:rsidRPr="008B19C9">
        <w:rPr>
          <w:rFonts w:ascii="Times New Roman" w:hAnsi="Times New Roman" w:cs="Times New Roman"/>
          <w:bCs/>
          <w:i/>
          <w:iCs/>
          <w:sz w:val="24"/>
          <w:szCs w:val="24"/>
        </w:rPr>
        <w:t>zingibers officinale</w:t>
      </w:r>
      <w:r w:rsidR="004D0012" w:rsidRPr="008B19C9">
        <w:rPr>
          <w:rFonts w:ascii="Times New Roman" w:hAnsi="Times New Roman" w:cs="Times New Roman"/>
          <w:bCs/>
          <w:sz w:val="24"/>
          <w:szCs w:val="24"/>
        </w:rPr>
        <w:t>) dan teh rosella (</w:t>
      </w:r>
      <w:r w:rsidR="004D0012" w:rsidRPr="008B19C9">
        <w:rPr>
          <w:rFonts w:ascii="Times New Roman" w:hAnsi="Times New Roman" w:cs="Times New Roman"/>
          <w:bCs/>
          <w:i/>
          <w:iCs/>
          <w:sz w:val="24"/>
          <w:szCs w:val="24"/>
        </w:rPr>
        <w:t>hibiscus sabdariffa</w:t>
      </w:r>
      <w:r w:rsidR="004D0012" w:rsidRPr="008B19C9">
        <w:rPr>
          <w:rFonts w:ascii="Times New Roman" w:hAnsi="Times New Roman" w:cs="Times New Roman"/>
          <w:bCs/>
          <w:sz w:val="24"/>
          <w:szCs w:val="24"/>
        </w:rPr>
        <w:t>) terhadap perubahan intensitas nyeri haid pada remaja putri di</w:t>
      </w:r>
      <w:r w:rsidR="004D0012" w:rsidRPr="008B19C9">
        <w:rPr>
          <w:rFonts w:ascii="Times New Roman" w:hAnsi="Times New Roman" w:cs="Times New Roman"/>
          <w:b/>
          <w:bCs/>
          <w:sz w:val="24"/>
          <w:szCs w:val="24"/>
        </w:rPr>
        <w:t xml:space="preserve"> </w:t>
      </w:r>
      <w:r w:rsidR="004D0012" w:rsidRPr="008B19C9">
        <w:rPr>
          <w:rFonts w:ascii="Times New Roman" w:hAnsi="Times New Roman" w:cs="Times New Roman"/>
          <w:bCs/>
          <w:sz w:val="24"/>
          <w:szCs w:val="24"/>
        </w:rPr>
        <w:t>SMPN 7 K</w:t>
      </w:r>
      <w:r w:rsidR="005C14B8">
        <w:rPr>
          <w:rFonts w:ascii="Times New Roman" w:hAnsi="Times New Roman" w:cs="Times New Roman"/>
          <w:bCs/>
          <w:sz w:val="24"/>
          <w:szCs w:val="24"/>
        </w:rPr>
        <w:t>otabumi Lampung Utara Tahun 201</w:t>
      </w:r>
      <w:r w:rsidR="005C14B8">
        <w:rPr>
          <w:rFonts w:ascii="Times New Roman" w:hAnsi="Times New Roman" w:cs="Times New Roman"/>
          <w:bCs/>
          <w:sz w:val="24"/>
          <w:szCs w:val="24"/>
          <w:lang w:val="id-ID"/>
        </w:rPr>
        <w:t>9.</w:t>
      </w:r>
    </w:p>
    <w:p w:rsidR="000D6E2C" w:rsidRDefault="000D6E2C" w:rsidP="00204C3F">
      <w:pPr>
        <w:spacing w:after="0" w:line="480" w:lineRule="auto"/>
        <w:ind w:left="851" w:hanging="426"/>
        <w:jc w:val="both"/>
        <w:rPr>
          <w:rFonts w:ascii="Times New Roman" w:hAnsi="Times New Roman" w:cs="Times New Roman"/>
          <w:color w:val="000000"/>
          <w:sz w:val="24"/>
          <w:szCs w:val="24"/>
        </w:rPr>
      </w:pPr>
    </w:p>
    <w:sectPr w:rsidR="000D6E2C" w:rsidSect="005C14B8">
      <w:headerReference w:type="default" r:id="rId32"/>
      <w:pgSz w:w="12240" w:h="15840"/>
      <w:pgMar w:top="1985" w:right="1701" w:bottom="1701" w:left="2268"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F45" w:rsidRDefault="00A21F45" w:rsidP="00B37857">
      <w:pPr>
        <w:spacing w:after="0" w:line="240" w:lineRule="auto"/>
      </w:pPr>
      <w:r>
        <w:separator/>
      </w:r>
    </w:p>
  </w:endnote>
  <w:endnote w:type="continuationSeparator" w:id="1">
    <w:p w:rsidR="00A21F45" w:rsidRDefault="00A21F45" w:rsidP="00B37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F45" w:rsidRDefault="00A21F45" w:rsidP="00B37857">
      <w:pPr>
        <w:spacing w:after="0" w:line="240" w:lineRule="auto"/>
      </w:pPr>
      <w:r>
        <w:separator/>
      </w:r>
    </w:p>
  </w:footnote>
  <w:footnote w:type="continuationSeparator" w:id="1">
    <w:p w:rsidR="00A21F45" w:rsidRDefault="00A21F45" w:rsidP="00B378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612"/>
      <w:docPartObj>
        <w:docPartGallery w:val="Page Numbers (Top of Page)"/>
        <w:docPartUnique/>
      </w:docPartObj>
    </w:sdtPr>
    <w:sdtEndPr>
      <w:rPr>
        <w:rFonts w:ascii="Times New Roman" w:hAnsi="Times New Roman" w:cs="Times New Roman"/>
        <w:sz w:val="24"/>
        <w:szCs w:val="24"/>
      </w:rPr>
    </w:sdtEndPr>
    <w:sdtContent>
      <w:p w:rsidR="00602625" w:rsidRPr="00C442AA" w:rsidRDefault="003057A6">
        <w:pPr>
          <w:pStyle w:val="Header"/>
          <w:jc w:val="right"/>
          <w:rPr>
            <w:rFonts w:ascii="Times New Roman" w:hAnsi="Times New Roman" w:cs="Times New Roman"/>
            <w:sz w:val="24"/>
            <w:szCs w:val="24"/>
          </w:rPr>
        </w:pPr>
        <w:r w:rsidRPr="00C442AA">
          <w:rPr>
            <w:rFonts w:ascii="Times New Roman" w:hAnsi="Times New Roman" w:cs="Times New Roman"/>
            <w:sz w:val="24"/>
            <w:szCs w:val="24"/>
          </w:rPr>
          <w:fldChar w:fldCharType="begin"/>
        </w:r>
        <w:r w:rsidR="00602625" w:rsidRPr="00C442AA">
          <w:rPr>
            <w:rFonts w:ascii="Times New Roman" w:hAnsi="Times New Roman" w:cs="Times New Roman"/>
            <w:sz w:val="24"/>
            <w:szCs w:val="24"/>
          </w:rPr>
          <w:instrText xml:space="preserve"> PAGE   \* MERGEFORMAT </w:instrText>
        </w:r>
        <w:r w:rsidRPr="00C442AA">
          <w:rPr>
            <w:rFonts w:ascii="Times New Roman" w:hAnsi="Times New Roman" w:cs="Times New Roman"/>
            <w:sz w:val="24"/>
            <w:szCs w:val="24"/>
          </w:rPr>
          <w:fldChar w:fldCharType="separate"/>
        </w:r>
        <w:r w:rsidR="00105AD0">
          <w:rPr>
            <w:rFonts w:ascii="Times New Roman" w:hAnsi="Times New Roman" w:cs="Times New Roman"/>
            <w:noProof/>
            <w:sz w:val="24"/>
            <w:szCs w:val="24"/>
          </w:rPr>
          <w:t>43</w:t>
        </w:r>
        <w:r w:rsidRPr="00C442AA">
          <w:rPr>
            <w:rFonts w:ascii="Times New Roman" w:hAnsi="Times New Roman" w:cs="Times New Roman"/>
            <w:sz w:val="24"/>
            <w:szCs w:val="24"/>
          </w:rPr>
          <w:fldChar w:fldCharType="end"/>
        </w:r>
      </w:p>
    </w:sdtContent>
  </w:sdt>
  <w:p w:rsidR="00602625" w:rsidRDefault="006026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2D56"/>
    <w:multiLevelType w:val="hybridMultilevel"/>
    <w:tmpl w:val="CA4A0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0516E"/>
    <w:multiLevelType w:val="multilevel"/>
    <w:tmpl w:val="5404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85533"/>
    <w:multiLevelType w:val="multilevel"/>
    <w:tmpl w:val="75E8CF1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9377F"/>
    <w:multiLevelType w:val="hybridMultilevel"/>
    <w:tmpl w:val="9E5CCF9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3A0C12"/>
    <w:multiLevelType w:val="hybridMultilevel"/>
    <w:tmpl w:val="06CAEE02"/>
    <w:lvl w:ilvl="0" w:tplc="7CFA2704">
      <w:start w:val="2"/>
      <w:numFmt w:val="lowerLetter"/>
      <w:lvlText w:val="%1."/>
      <w:lvlJc w:val="left"/>
      <w:pPr>
        <w:ind w:left="2007" w:hanging="360"/>
      </w:pPr>
      <w:rPr>
        <w:rFonts w:hint="default"/>
        <w:b/>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nsid w:val="11A6300B"/>
    <w:multiLevelType w:val="hybridMultilevel"/>
    <w:tmpl w:val="A8BA52B4"/>
    <w:lvl w:ilvl="0" w:tplc="4442FE00">
      <w:start w:val="1"/>
      <w:numFmt w:val="lowerLetter"/>
      <w:lvlText w:val="%1."/>
      <w:lvlJc w:val="left"/>
      <w:pPr>
        <w:ind w:left="928"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B60D5D"/>
    <w:multiLevelType w:val="hybridMultilevel"/>
    <w:tmpl w:val="B8369A36"/>
    <w:lvl w:ilvl="0" w:tplc="2618C4A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18205C"/>
    <w:multiLevelType w:val="hybridMultilevel"/>
    <w:tmpl w:val="A48292CA"/>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70D6C"/>
    <w:multiLevelType w:val="hybridMultilevel"/>
    <w:tmpl w:val="8BE6A1D0"/>
    <w:lvl w:ilvl="0" w:tplc="04090019">
      <w:start w:val="1"/>
      <w:numFmt w:val="lowerLetter"/>
      <w:lvlText w:val="%1."/>
      <w:lvlJc w:val="left"/>
      <w:pPr>
        <w:ind w:left="720" w:hanging="360"/>
      </w:pPr>
    </w:lvl>
    <w:lvl w:ilvl="1" w:tplc="5712B3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D67FA"/>
    <w:multiLevelType w:val="hybridMultilevel"/>
    <w:tmpl w:val="55066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C2E79"/>
    <w:multiLevelType w:val="hybridMultilevel"/>
    <w:tmpl w:val="059464C4"/>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15E2823"/>
    <w:multiLevelType w:val="hybridMultilevel"/>
    <w:tmpl w:val="01E04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73929"/>
    <w:multiLevelType w:val="multilevel"/>
    <w:tmpl w:val="1A62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162AF3"/>
    <w:multiLevelType w:val="hybridMultilevel"/>
    <w:tmpl w:val="C64ABBB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613436"/>
    <w:multiLevelType w:val="multilevel"/>
    <w:tmpl w:val="907A03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AC1C09"/>
    <w:multiLevelType w:val="hybridMultilevel"/>
    <w:tmpl w:val="6D14F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A14CF1"/>
    <w:multiLevelType w:val="hybridMultilevel"/>
    <w:tmpl w:val="DBE69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EA628C"/>
    <w:multiLevelType w:val="multilevel"/>
    <w:tmpl w:val="7632CB06"/>
    <w:lvl w:ilvl="0">
      <w:start w:val="1"/>
      <w:numFmt w:val="lowerLetter"/>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C5AD2"/>
    <w:multiLevelType w:val="hybridMultilevel"/>
    <w:tmpl w:val="FBBC05A8"/>
    <w:lvl w:ilvl="0" w:tplc="0409000F">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1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9">
    <w:nsid w:val="52460A6D"/>
    <w:multiLevelType w:val="multilevel"/>
    <w:tmpl w:val="3D3800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831EB"/>
    <w:multiLevelType w:val="hybridMultilevel"/>
    <w:tmpl w:val="6CE4EAEA"/>
    <w:lvl w:ilvl="0" w:tplc="7CFA2704">
      <w:start w:val="2"/>
      <w:numFmt w:val="lowerLetter"/>
      <w:lvlText w:val="%1."/>
      <w:lvlJc w:val="left"/>
      <w:pPr>
        <w:ind w:left="2007" w:hanging="360"/>
      </w:pPr>
      <w:rPr>
        <w:rFonts w:hint="default"/>
        <w:b/>
      </w:rPr>
    </w:lvl>
    <w:lvl w:ilvl="1" w:tplc="04090019">
      <w:start w:val="1"/>
      <w:numFmt w:val="lowerLetter"/>
      <w:lvlText w:val="%2."/>
      <w:lvlJc w:val="left"/>
      <w:pPr>
        <w:ind w:left="2727" w:hanging="360"/>
      </w:pPr>
    </w:lvl>
    <w:lvl w:ilvl="2" w:tplc="04090011">
      <w:start w:val="1"/>
      <w:numFmt w:val="decimal"/>
      <w:lvlText w:val="%3)"/>
      <w:lvlJc w:val="lef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1">
    <w:nsid w:val="5DDC008C"/>
    <w:multiLevelType w:val="hybridMultilevel"/>
    <w:tmpl w:val="51326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3D1A14"/>
    <w:multiLevelType w:val="multilevel"/>
    <w:tmpl w:val="8310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B142F1"/>
    <w:multiLevelType w:val="hybridMultilevel"/>
    <w:tmpl w:val="BDDC4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52575F"/>
    <w:multiLevelType w:val="hybridMultilevel"/>
    <w:tmpl w:val="AB649E42"/>
    <w:lvl w:ilvl="0" w:tplc="04090011">
      <w:start w:val="1"/>
      <w:numFmt w:val="decimal"/>
      <w:lvlText w:val="%1)"/>
      <w:lvlJc w:val="left"/>
      <w:pPr>
        <w:ind w:left="720" w:hanging="360"/>
      </w:pPr>
    </w:lvl>
    <w:lvl w:ilvl="1" w:tplc="04090019">
      <w:start w:val="1"/>
      <w:numFmt w:val="lowerLetter"/>
      <w:lvlText w:val="%2."/>
      <w:lvlJc w:val="left"/>
      <w:pPr>
        <w:ind w:left="360" w:hanging="360"/>
      </w:pPr>
    </w:lvl>
    <w:lvl w:ilvl="2" w:tplc="F9200C76">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2065E8"/>
    <w:multiLevelType w:val="hybridMultilevel"/>
    <w:tmpl w:val="68EEFF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3763955"/>
    <w:multiLevelType w:val="hybridMultilevel"/>
    <w:tmpl w:val="795400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D93D5B"/>
    <w:multiLevelType w:val="hybridMultilevel"/>
    <w:tmpl w:val="D6BCA18E"/>
    <w:lvl w:ilvl="0" w:tplc="2E0853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5A49BF"/>
    <w:multiLevelType w:val="multilevel"/>
    <w:tmpl w:val="C8EC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8767D8"/>
    <w:multiLevelType w:val="hybridMultilevel"/>
    <w:tmpl w:val="3A94A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4C1AD460">
      <w:start w:val="1"/>
      <w:numFmt w:val="decimal"/>
      <w:lvlText w:val="%7)"/>
      <w:lvlJc w:val="left"/>
      <w:pPr>
        <w:ind w:left="5040" w:hanging="360"/>
      </w:pPr>
      <w:rPr>
        <w:rFonts w:ascii="Times New Roman" w:eastAsia="Times New Roman" w:hAnsi="Times New Roman"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27"/>
  </w:num>
  <w:num w:numId="4">
    <w:abstractNumId w:val="16"/>
  </w:num>
  <w:num w:numId="5">
    <w:abstractNumId w:val="21"/>
  </w:num>
  <w:num w:numId="6">
    <w:abstractNumId w:val="11"/>
  </w:num>
  <w:num w:numId="7">
    <w:abstractNumId w:val="23"/>
  </w:num>
  <w:num w:numId="8">
    <w:abstractNumId w:val="15"/>
  </w:num>
  <w:num w:numId="9">
    <w:abstractNumId w:val="26"/>
  </w:num>
  <w:num w:numId="10">
    <w:abstractNumId w:val="8"/>
  </w:num>
  <w:num w:numId="11">
    <w:abstractNumId w:val="25"/>
  </w:num>
  <w:num w:numId="12">
    <w:abstractNumId w:val="0"/>
  </w:num>
  <w:num w:numId="13">
    <w:abstractNumId w:val="9"/>
  </w:num>
  <w:num w:numId="14">
    <w:abstractNumId w:val="18"/>
  </w:num>
  <w:num w:numId="15">
    <w:abstractNumId w:val="29"/>
  </w:num>
  <w:num w:numId="16">
    <w:abstractNumId w:val="4"/>
  </w:num>
  <w:num w:numId="17">
    <w:abstractNumId w:val="7"/>
  </w:num>
  <w:num w:numId="18">
    <w:abstractNumId w:val="20"/>
  </w:num>
  <w:num w:numId="19">
    <w:abstractNumId w:val="24"/>
  </w:num>
  <w:num w:numId="20">
    <w:abstractNumId w:val="3"/>
  </w:num>
  <w:num w:numId="21">
    <w:abstractNumId w:val="22"/>
  </w:num>
  <w:num w:numId="22">
    <w:abstractNumId w:val="28"/>
  </w:num>
  <w:num w:numId="23">
    <w:abstractNumId w:val="12"/>
  </w:num>
  <w:num w:numId="24">
    <w:abstractNumId w:val="1"/>
  </w:num>
  <w:num w:numId="25">
    <w:abstractNumId w:val="6"/>
  </w:num>
  <w:num w:numId="26">
    <w:abstractNumId w:val="2"/>
  </w:num>
  <w:num w:numId="27">
    <w:abstractNumId w:val="19"/>
  </w:num>
  <w:num w:numId="28">
    <w:abstractNumId w:val="14"/>
  </w:num>
  <w:num w:numId="29">
    <w:abstractNumId w:val="10"/>
  </w:num>
  <w:num w:numId="30">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860A2D"/>
    <w:rsid w:val="00015AA3"/>
    <w:rsid w:val="00017338"/>
    <w:rsid w:val="00020646"/>
    <w:rsid w:val="000240A6"/>
    <w:rsid w:val="00026707"/>
    <w:rsid w:val="00026F5F"/>
    <w:rsid w:val="00032FEC"/>
    <w:rsid w:val="00034A7C"/>
    <w:rsid w:val="00042843"/>
    <w:rsid w:val="00047D76"/>
    <w:rsid w:val="0006188D"/>
    <w:rsid w:val="0006394A"/>
    <w:rsid w:val="0006537D"/>
    <w:rsid w:val="00075BBF"/>
    <w:rsid w:val="00075D43"/>
    <w:rsid w:val="00087ECD"/>
    <w:rsid w:val="00087F02"/>
    <w:rsid w:val="0009192A"/>
    <w:rsid w:val="000932C9"/>
    <w:rsid w:val="000A501F"/>
    <w:rsid w:val="000A62CD"/>
    <w:rsid w:val="000B04EE"/>
    <w:rsid w:val="000B0B46"/>
    <w:rsid w:val="000B1381"/>
    <w:rsid w:val="000B75B7"/>
    <w:rsid w:val="000C17E5"/>
    <w:rsid w:val="000C3943"/>
    <w:rsid w:val="000D633A"/>
    <w:rsid w:val="000D668C"/>
    <w:rsid w:val="000D6E2C"/>
    <w:rsid w:val="000F5639"/>
    <w:rsid w:val="00104DF8"/>
    <w:rsid w:val="00105AD0"/>
    <w:rsid w:val="00106335"/>
    <w:rsid w:val="00113BA3"/>
    <w:rsid w:val="001156A7"/>
    <w:rsid w:val="001209BA"/>
    <w:rsid w:val="00122EB1"/>
    <w:rsid w:val="00123B47"/>
    <w:rsid w:val="001340C2"/>
    <w:rsid w:val="001647A5"/>
    <w:rsid w:val="00165889"/>
    <w:rsid w:val="0016789C"/>
    <w:rsid w:val="00181355"/>
    <w:rsid w:val="00186A95"/>
    <w:rsid w:val="00192F19"/>
    <w:rsid w:val="001B40AC"/>
    <w:rsid w:val="001C3C24"/>
    <w:rsid w:val="001E2000"/>
    <w:rsid w:val="001F1BB0"/>
    <w:rsid w:val="001F1C32"/>
    <w:rsid w:val="001F24DC"/>
    <w:rsid w:val="00204C3F"/>
    <w:rsid w:val="002158C3"/>
    <w:rsid w:val="00240FCF"/>
    <w:rsid w:val="00246AC1"/>
    <w:rsid w:val="00274910"/>
    <w:rsid w:val="002833E4"/>
    <w:rsid w:val="00284A1C"/>
    <w:rsid w:val="002933E0"/>
    <w:rsid w:val="002A4A1D"/>
    <w:rsid w:val="002B1AB4"/>
    <w:rsid w:val="002B48E0"/>
    <w:rsid w:val="002C3A5F"/>
    <w:rsid w:val="002D3C58"/>
    <w:rsid w:val="002E2AF1"/>
    <w:rsid w:val="003057A6"/>
    <w:rsid w:val="00313718"/>
    <w:rsid w:val="00316583"/>
    <w:rsid w:val="0031713F"/>
    <w:rsid w:val="00351A1B"/>
    <w:rsid w:val="003859B4"/>
    <w:rsid w:val="00396643"/>
    <w:rsid w:val="00396FF1"/>
    <w:rsid w:val="003A4A47"/>
    <w:rsid w:val="003A6641"/>
    <w:rsid w:val="003C2EBD"/>
    <w:rsid w:val="003C620D"/>
    <w:rsid w:val="003D1BEB"/>
    <w:rsid w:val="003E6448"/>
    <w:rsid w:val="003E7653"/>
    <w:rsid w:val="003F2D61"/>
    <w:rsid w:val="003F388B"/>
    <w:rsid w:val="004031E4"/>
    <w:rsid w:val="004067CD"/>
    <w:rsid w:val="004335E9"/>
    <w:rsid w:val="00436CDA"/>
    <w:rsid w:val="00443B02"/>
    <w:rsid w:val="00446992"/>
    <w:rsid w:val="004645B5"/>
    <w:rsid w:val="00482925"/>
    <w:rsid w:val="0048583F"/>
    <w:rsid w:val="004908E3"/>
    <w:rsid w:val="00494101"/>
    <w:rsid w:val="004A14FB"/>
    <w:rsid w:val="004A1E4A"/>
    <w:rsid w:val="004A1E8F"/>
    <w:rsid w:val="004B49DA"/>
    <w:rsid w:val="004C0B6D"/>
    <w:rsid w:val="004D0012"/>
    <w:rsid w:val="004D3F66"/>
    <w:rsid w:val="004D7DBF"/>
    <w:rsid w:val="004E330B"/>
    <w:rsid w:val="004F2345"/>
    <w:rsid w:val="004F54F9"/>
    <w:rsid w:val="004F56D5"/>
    <w:rsid w:val="00504705"/>
    <w:rsid w:val="00511C45"/>
    <w:rsid w:val="00517B70"/>
    <w:rsid w:val="00523851"/>
    <w:rsid w:val="00541DED"/>
    <w:rsid w:val="00552024"/>
    <w:rsid w:val="005533B3"/>
    <w:rsid w:val="00555D84"/>
    <w:rsid w:val="00567D91"/>
    <w:rsid w:val="00570FD4"/>
    <w:rsid w:val="00592D13"/>
    <w:rsid w:val="00594D2F"/>
    <w:rsid w:val="0059582F"/>
    <w:rsid w:val="005A5447"/>
    <w:rsid w:val="005B5A9A"/>
    <w:rsid w:val="005C14B8"/>
    <w:rsid w:val="005D4F40"/>
    <w:rsid w:val="005E69CE"/>
    <w:rsid w:val="005F3D01"/>
    <w:rsid w:val="005F5163"/>
    <w:rsid w:val="00602625"/>
    <w:rsid w:val="00614647"/>
    <w:rsid w:val="0061486B"/>
    <w:rsid w:val="0062114C"/>
    <w:rsid w:val="00627101"/>
    <w:rsid w:val="006313F1"/>
    <w:rsid w:val="00635458"/>
    <w:rsid w:val="00642A27"/>
    <w:rsid w:val="00662A07"/>
    <w:rsid w:val="006818AB"/>
    <w:rsid w:val="00683A44"/>
    <w:rsid w:val="006919C2"/>
    <w:rsid w:val="006D394C"/>
    <w:rsid w:val="006F293F"/>
    <w:rsid w:val="006F32F0"/>
    <w:rsid w:val="006F3643"/>
    <w:rsid w:val="006F623F"/>
    <w:rsid w:val="00707A8F"/>
    <w:rsid w:val="00712E1F"/>
    <w:rsid w:val="00716E11"/>
    <w:rsid w:val="00731D03"/>
    <w:rsid w:val="00732FBD"/>
    <w:rsid w:val="007342DD"/>
    <w:rsid w:val="00735239"/>
    <w:rsid w:val="0074016B"/>
    <w:rsid w:val="00751452"/>
    <w:rsid w:val="00753FFA"/>
    <w:rsid w:val="00771737"/>
    <w:rsid w:val="00776206"/>
    <w:rsid w:val="007802AB"/>
    <w:rsid w:val="007A006D"/>
    <w:rsid w:val="007A24A4"/>
    <w:rsid w:val="007C015C"/>
    <w:rsid w:val="007C2458"/>
    <w:rsid w:val="007C7CC9"/>
    <w:rsid w:val="007D0A7F"/>
    <w:rsid w:val="007D3CF5"/>
    <w:rsid w:val="007D67FD"/>
    <w:rsid w:val="007E6C51"/>
    <w:rsid w:val="007F150D"/>
    <w:rsid w:val="007F26B9"/>
    <w:rsid w:val="008043F3"/>
    <w:rsid w:val="008235DB"/>
    <w:rsid w:val="008308E9"/>
    <w:rsid w:val="00836E68"/>
    <w:rsid w:val="00842395"/>
    <w:rsid w:val="008550D8"/>
    <w:rsid w:val="00860A2D"/>
    <w:rsid w:val="00861054"/>
    <w:rsid w:val="00862B3B"/>
    <w:rsid w:val="0087478A"/>
    <w:rsid w:val="00884A8C"/>
    <w:rsid w:val="008B2DE7"/>
    <w:rsid w:val="008B653A"/>
    <w:rsid w:val="008C109A"/>
    <w:rsid w:val="008C6293"/>
    <w:rsid w:val="008D074B"/>
    <w:rsid w:val="008D2C2B"/>
    <w:rsid w:val="008E5919"/>
    <w:rsid w:val="008E79A5"/>
    <w:rsid w:val="008F60B3"/>
    <w:rsid w:val="00910936"/>
    <w:rsid w:val="00924F7F"/>
    <w:rsid w:val="00925440"/>
    <w:rsid w:val="0092576B"/>
    <w:rsid w:val="009337E0"/>
    <w:rsid w:val="00937AD0"/>
    <w:rsid w:val="00943E17"/>
    <w:rsid w:val="00975B61"/>
    <w:rsid w:val="00991FFF"/>
    <w:rsid w:val="009A0869"/>
    <w:rsid w:val="009A4839"/>
    <w:rsid w:val="009A6259"/>
    <w:rsid w:val="009A7ECB"/>
    <w:rsid w:val="009B5433"/>
    <w:rsid w:val="009E3E68"/>
    <w:rsid w:val="009E54C8"/>
    <w:rsid w:val="009E6BFC"/>
    <w:rsid w:val="009F3C2E"/>
    <w:rsid w:val="00A21F45"/>
    <w:rsid w:val="00A30735"/>
    <w:rsid w:val="00A421DB"/>
    <w:rsid w:val="00A46733"/>
    <w:rsid w:val="00A51C57"/>
    <w:rsid w:val="00A54351"/>
    <w:rsid w:val="00A549F5"/>
    <w:rsid w:val="00A57DDA"/>
    <w:rsid w:val="00A615AA"/>
    <w:rsid w:val="00A642F9"/>
    <w:rsid w:val="00A71914"/>
    <w:rsid w:val="00AA3FF5"/>
    <w:rsid w:val="00AB3529"/>
    <w:rsid w:val="00AC39C3"/>
    <w:rsid w:val="00AC55FB"/>
    <w:rsid w:val="00AD1B3B"/>
    <w:rsid w:val="00AE7891"/>
    <w:rsid w:val="00B1030B"/>
    <w:rsid w:val="00B203AD"/>
    <w:rsid w:val="00B239B5"/>
    <w:rsid w:val="00B23DB8"/>
    <w:rsid w:val="00B26121"/>
    <w:rsid w:val="00B35364"/>
    <w:rsid w:val="00B37857"/>
    <w:rsid w:val="00B37AEB"/>
    <w:rsid w:val="00B47193"/>
    <w:rsid w:val="00B5118D"/>
    <w:rsid w:val="00B85747"/>
    <w:rsid w:val="00B85EAC"/>
    <w:rsid w:val="00B97673"/>
    <w:rsid w:val="00BA74F2"/>
    <w:rsid w:val="00BB1E3C"/>
    <w:rsid w:val="00BB37D7"/>
    <w:rsid w:val="00BC6FA5"/>
    <w:rsid w:val="00BF1A5C"/>
    <w:rsid w:val="00BF2934"/>
    <w:rsid w:val="00C037AF"/>
    <w:rsid w:val="00C165AE"/>
    <w:rsid w:val="00C16C2B"/>
    <w:rsid w:val="00C1712D"/>
    <w:rsid w:val="00C40C73"/>
    <w:rsid w:val="00C41177"/>
    <w:rsid w:val="00C416C3"/>
    <w:rsid w:val="00C442AA"/>
    <w:rsid w:val="00C47CE0"/>
    <w:rsid w:val="00C642C3"/>
    <w:rsid w:val="00C6727B"/>
    <w:rsid w:val="00C76BFF"/>
    <w:rsid w:val="00C852FD"/>
    <w:rsid w:val="00C85D63"/>
    <w:rsid w:val="00C87849"/>
    <w:rsid w:val="00C904A3"/>
    <w:rsid w:val="00CA61B4"/>
    <w:rsid w:val="00CB2443"/>
    <w:rsid w:val="00CC0577"/>
    <w:rsid w:val="00CC4317"/>
    <w:rsid w:val="00CC5053"/>
    <w:rsid w:val="00CD2B21"/>
    <w:rsid w:val="00CE07B5"/>
    <w:rsid w:val="00CE5D5E"/>
    <w:rsid w:val="00CF19B2"/>
    <w:rsid w:val="00D02085"/>
    <w:rsid w:val="00D041C4"/>
    <w:rsid w:val="00D23AF6"/>
    <w:rsid w:val="00D24BA5"/>
    <w:rsid w:val="00D41442"/>
    <w:rsid w:val="00D50CA7"/>
    <w:rsid w:val="00D530B5"/>
    <w:rsid w:val="00D55C2E"/>
    <w:rsid w:val="00D7405D"/>
    <w:rsid w:val="00D76971"/>
    <w:rsid w:val="00D902A1"/>
    <w:rsid w:val="00D91CAB"/>
    <w:rsid w:val="00D95DE4"/>
    <w:rsid w:val="00D96CC1"/>
    <w:rsid w:val="00D96CC2"/>
    <w:rsid w:val="00D97406"/>
    <w:rsid w:val="00DB0A73"/>
    <w:rsid w:val="00DC3809"/>
    <w:rsid w:val="00DC4B85"/>
    <w:rsid w:val="00DE1FF0"/>
    <w:rsid w:val="00DE443C"/>
    <w:rsid w:val="00DF70CF"/>
    <w:rsid w:val="00E0661D"/>
    <w:rsid w:val="00E134A3"/>
    <w:rsid w:val="00E220DC"/>
    <w:rsid w:val="00E40BDE"/>
    <w:rsid w:val="00E473E9"/>
    <w:rsid w:val="00E65D9C"/>
    <w:rsid w:val="00E705CF"/>
    <w:rsid w:val="00E71B94"/>
    <w:rsid w:val="00E7289E"/>
    <w:rsid w:val="00EA464C"/>
    <w:rsid w:val="00EA7537"/>
    <w:rsid w:val="00EB65B5"/>
    <w:rsid w:val="00EE0C62"/>
    <w:rsid w:val="00EE2E34"/>
    <w:rsid w:val="00EE31CB"/>
    <w:rsid w:val="00EE7D31"/>
    <w:rsid w:val="00EF506F"/>
    <w:rsid w:val="00F005EA"/>
    <w:rsid w:val="00F0434A"/>
    <w:rsid w:val="00F1249D"/>
    <w:rsid w:val="00F20BB3"/>
    <w:rsid w:val="00F32F94"/>
    <w:rsid w:val="00F41CA7"/>
    <w:rsid w:val="00F42BCF"/>
    <w:rsid w:val="00F51F7A"/>
    <w:rsid w:val="00F6639A"/>
    <w:rsid w:val="00F72E06"/>
    <w:rsid w:val="00F74F1B"/>
    <w:rsid w:val="00F76C8B"/>
    <w:rsid w:val="00F777BF"/>
    <w:rsid w:val="00F817C1"/>
    <w:rsid w:val="00F8764A"/>
    <w:rsid w:val="00F95299"/>
    <w:rsid w:val="00FA3129"/>
    <w:rsid w:val="00FE1025"/>
    <w:rsid w:val="00FE2D16"/>
    <w:rsid w:val="00FF11F6"/>
    <w:rsid w:val="00FF276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6" type="connector" idref="#_x0000_s1067"/>
        <o:r id="V:Rule7" type="connector" idref="#_x0000_s1050"/>
        <o:r id="V:Rule8" type="connector" idref="#_x0000_s1068"/>
        <o:r id="V:Rule9" type="connector" idref="#_x0000_s1070"/>
        <o:r id="V:Rule10"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A2D"/>
    <w:rPr>
      <w:rFonts w:ascii="Tahoma" w:hAnsi="Tahoma" w:cs="Tahoma"/>
      <w:sz w:val="16"/>
      <w:szCs w:val="16"/>
    </w:rPr>
  </w:style>
  <w:style w:type="paragraph" w:styleId="NormalWeb">
    <w:name w:val="Normal (Web)"/>
    <w:basedOn w:val="Normal"/>
    <w:uiPriority w:val="99"/>
    <w:unhideWhenUsed/>
    <w:rsid w:val="00860A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0A2D"/>
    <w:rPr>
      <w:b/>
      <w:bCs/>
    </w:rPr>
  </w:style>
  <w:style w:type="character" w:styleId="Emphasis">
    <w:name w:val="Emphasis"/>
    <w:basedOn w:val="DefaultParagraphFont"/>
    <w:uiPriority w:val="20"/>
    <w:qFormat/>
    <w:rsid w:val="00860A2D"/>
    <w:rPr>
      <w:i/>
      <w:iCs/>
    </w:rPr>
  </w:style>
  <w:style w:type="character" w:customStyle="1" w:styleId="skimlinks-unlinked">
    <w:name w:val="skimlinks-unlinked"/>
    <w:basedOn w:val="DefaultParagraphFont"/>
    <w:rsid w:val="00860A2D"/>
  </w:style>
  <w:style w:type="paragraph" w:styleId="ListParagraph">
    <w:name w:val="List Paragraph"/>
    <w:aliases w:val="UGEX'Z,Heading 1 Char1"/>
    <w:basedOn w:val="Normal"/>
    <w:link w:val="ListParagraphChar"/>
    <w:qFormat/>
    <w:rsid w:val="00860A2D"/>
    <w:pPr>
      <w:ind w:left="720"/>
      <w:contextualSpacing/>
    </w:pPr>
  </w:style>
  <w:style w:type="paragraph" w:styleId="Header">
    <w:name w:val="header"/>
    <w:basedOn w:val="Normal"/>
    <w:link w:val="HeaderChar"/>
    <w:uiPriority w:val="99"/>
    <w:unhideWhenUsed/>
    <w:rsid w:val="00B37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57"/>
  </w:style>
  <w:style w:type="paragraph" w:styleId="Footer">
    <w:name w:val="footer"/>
    <w:basedOn w:val="Normal"/>
    <w:link w:val="FooterChar"/>
    <w:uiPriority w:val="99"/>
    <w:semiHidden/>
    <w:unhideWhenUsed/>
    <w:rsid w:val="00B378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7857"/>
  </w:style>
  <w:style w:type="character" w:customStyle="1" w:styleId="apple-style-span">
    <w:name w:val="apple-style-span"/>
    <w:basedOn w:val="DefaultParagraphFont"/>
    <w:rsid w:val="009B5433"/>
  </w:style>
  <w:style w:type="character" w:customStyle="1" w:styleId="apple-converted-space">
    <w:name w:val="apple-converted-space"/>
    <w:basedOn w:val="DefaultParagraphFont"/>
    <w:rsid w:val="009B5433"/>
  </w:style>
  <w:style w:type="table" w:styleId="TableGrid">
    <w:name w:val="Table Grid"/>
    <w:basedOn w:val="TableNormal"/>
    <w:uiPriority w:val="59"/>
    <w:rsid w:val="00F42B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72E06"/>
    <w:rPr>
      <w:color w:val="0000FF"/>
      <w:u w:val="single"/>
    </w:rPr>
  </w:style>
  <w:style w:type="paragraph" w:customStyle="1" w:styleId="Default">
    <w:name w:val="Default"/>
    <w:rsid w:val="000D668C"/>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UGEX'Z Char,Heading 1 Char1 Char"/>
    <w:basedOn w:val="DefaultParagraphFont"/>
    <w:link w:val="ListParagraph"/>
    <w:locked/>
    <w:rsid w:val="0061486B"/>
  </w:style>
</w:styles>
</file>

<file path=word/webSettings.xml><?xml version="1.0" encoding="utf-8"?>
<w:webSettings xmlns:r="http://schemas.openxmlformats.org/officeDocument/2006/relationships" xmlns:w="http://schemas.openxmlformats.org/wordprocessingml/2006/main">
  <w:divs>
    <w:div w:id="10029963">
      <w:bodyDiv w:val="1"/>
      <w:marLeft w:val="0"/>
      <w:marRight w:val="0"/>
      <w:marTop w:val="0"/>
      <w:marBottom w:val="0"/>
      <w:divBdr>
        <w:top w:val="none" w:sz="0" w:space="0" w:color="auto"/>
        <w:left w:val="none" w:sz="0" w:space="0" w:color="auto"/>
        <w:bottom w:val="none" w:sz="0" w:space="0" w:color="auto"/>
        <w:right w:val="none" w:sz="0" w:space="0" w:color="auto"/>
      </w:divBdr>
      <w:divsChild>
        <w:div w:id="138351913">
          <w:marLeft w:val="540"/>
          <w:marRight w:val="0"/>
          <w:marTop w:val="0"/>
          <w:marBottom w:val="0"/>
          <w:divBdr>
            <w:top w:val="none" w:sz="0" w:space="0" w:color="auto"/>
            <w:left w:val="none" w:sz="0" w:space="0" w:color="auto"/>
            <w:bottom w:val="none" w:sz="0" w:space="0" w:color="auto"/>
            <w:right w:val="none" w:sz="0" w:space="0" w:color="auto"/>
          </w:divBdr>
        </w:div>
        <w:div w:id="1469275361">
          <w:marLeft w:val="1080"/>
          <w:marRight w:val="0"/>
          <w:marTop w:val="0"/>
          <w:marBottom w:val="0"/>
          <w:divBdr>
            <w:top w:val="none" w:sz="0" w:space="0" w:color="auto"/>
            <w:left w:val="none" w:sz="0" w:space="0" w:color="auto"/>
            <w:bottom w:val="none" w:sz="0" w:space="0" w:color="auto"/>
            <w:right w:val="none" w:sz="0" w:space="0" w:color="auto"/>
          </w:divBdr>
        </w:div>
        <w:div w:id="1286161221">
          <w:marLeft w:val="1080"/>
          <w:marRight w:val="0"/>
          <w:marTop w:val="0"/>
          <w:marBottom w:val="0"/>
          <w:divBdr>
            <w:top w:val="none" w:sz="0" w:space="0" w:color="auto"/>
            <w:left w:val="none" w:sz="0" w:space="0" w:color="auto"/>
            <w:bottom w:val="none" w:sz="0" w:space="0" w:color="auto"/>
            <w:right w:val="none" w:sz="0" w:space="0" w:color="auto"/>
          </w:divBdr>
        </w:div>
        <w:div w:id="1417746245">
          <w:marLeft w:val="1080"/>
          <w:marRight w:val="0"/>
          <w:marTop w:val="0"/>
          <w:marBottom w:val="0"/>
          <w:divBdr>
            <w:top w:val="none" w:sz="0" w:space="0" w:color="auto"/>
            <w:left w:val="none" w:sz="0" w:space="0" w:color="auto"/>
            <w:bottom w:val="none" w:sz="0" w:space="0" w:color="auto"/>
            <w:right w:val="none" w:sz="0" w:space="0" w:color="auto"/>
          </w:divBdr>
        </w:div>
        <w:div w:id="1130242759">
          <w:marLeft w:val="1080"/>
          <w:marRight w:val="0"/>
          <w:marTop w:val="0"/>
          <w:marBottom w:val="0"/>
          <w:divBdr>
            <w:top w:val="none" w:sz="0" w:space="0" w:color="auto"/>
            <w:left w:val="none" w:sz="0" w:space="0" w:color="auto"/>
            <w:bottom w:val="none" w:sz="0" w:space="0" w:color="auto"/>
            <w:right w:val="none" w:sz="0" w:space="0" w:color="auto"/>
          </w:divBdr>
        </w:div>
        <w:div w:id="1358696558">
          <w:marLeft w:val="1080"/>
          <w:marRight w:val="0"/>
          <w:marTop w:val="0"/>
          <w:marBottom w:val="0"/>
          <w:divBdr>
            <w:top w:val="none" w:sz="0" w:space="0" w:color="auto"/>
            <w:left w:val="none" w:sz="0" w:space="0" w:color="auto"/>
            <w:bottom w:val="none" w:sz="0" w:space="0" w:color="auto"/>
            <w:right w:val="none" w:sz="0" w:space="0" w:color="auto"/>
          </w:divBdr>
        </w:div>
        <w:div w:id="1621569261">
          <w:marLeft w:val="540"/>
          <w:marRight w:val="0"/>
          <w:marTop w:val="0"/>
          <w:marBottom w:val="0"/>
          <w:divBdr>
            <w:top w:val="none" w:sz="0" w:space="0" w:color="auto"/>
            <w:left w:val="none" w:sz="0" w:space="0" w:color="auto"/>
            <w:bottom w:val="none" w:sz="0" w:space="0" w:color="auto"/>
            <w:right w:val="none" w:sz="0" w:space="0" w:color="auto"/>
          </w:divBdr>
        </w:div>
        <w:div w:id="1267228908">
          <w:marLeft w:val="540"/>
          <w:marRight w:val="0"/>
          <w:marTop w:val="0"/>
          <w:marBottom w:val="0"/>
          <w:divBdr>
            <w:top w:val="none" w:sz="0" w:space="0" w:color="auto"/>
            <w:left w:val="none" w:sz="0" w:space="0" w:color="auto"/>
            <w:bottom w:val="none" w:sz="0" w:space="0" w:color="auto"/>
            <w:right w:val="none" w:sz="0" w:space="0" w:color="auto"/>
          </w:divBdr>
        </w:div>
        <w:div w:id="1700399127">
          <w:marLeft w:val="540"/>
          <w:marRight w:val="0"/>
          <w:marTop w:val="0"/>
          <w:marBottom w:val="0"/>
          <w:divBdr>
            <w:top w:val="none" w:sz="0" w:space="0" w:color="auto"/>
            <w:left w:val="none" w:sz="0" w:space="0" w:color="auto"/>
            <w:bottom w:val="none" w:sz="0" w:space="0" w:color="auto"/>
            <w:right w:val="none" w:sz="0" w:space="0" w:color="auto"/>
          </w:divBdr>
        </w:div>
        <w:div w:id="1960719486">
          <w:marLeft w:val="1080"/>
          <w:marRight w:val="0"/>
          <w:marTop w:val="0"/>
          <w:marBottom w:val="0"/>
          <w:divBdr>
            <w:top w:val="none" w:sz="0" w:space="0" w:color="auto"/>
            <w:left w:val="none" w:sz="0" w:space="0" w:color="auto"/>
            <w:bottom w:val="none" w:sz="0" w:space="0" w:color="auto"/>
            <w:right w:val="none" w:sz="0" w:space="0" w:color="auto"/>
          </w:divBdr>
        </w:div>
        <w:div w:id="1691951102">
          <w:marLeft w:val="1080"/>
          <w:marRight w:val="0"/>
          <w:marTop w:val="0"/>
          <w:marBottom w:val="0"/>
          <w:divBdr>
            <w:top w:val="none" w:sz="0" w:space="0" w:color="auto"/>
            <w:left w:val="none" w:sz="0" w:space="0" w:color="auto"/>
            <w:bottom w:val="none" w:sz="0" w:space="0" w:color="auto"/>
            <w:right w:val="none" w:sz="0" w:space="0" w:color="auto"/>
          </w:divBdr>
        </w:div>
        <w:div w:id="1756397192">
          <w:marLeft w:val="1080"/>
          <w:marRight w:val="0"/>
          <w:marTop w:val="0"/>
          <w:marBottom w:val="0"/>
          <w:divBdr>
            <w:top w:val="none" w:sz="0" w:space="0" w:color="auto"/>
            <w:left w:val="none" w:sz="0" w:space="0" w:color="auto"/>
            <w:bottom w:val="none" w:sz="0" w:space="0" w:color="auto"/>
            <w:right w:val="none" w:sz="0" w:space="0" w:color="auto"/>
          </w:divBdr>
        </w:div>
        <w:div w:id="1304891844">
          <w:marLeft w:val="540"/>
          <w:marRight w:val="0"/>
          <w:marTop w:val="0"/>
          <w:marBottom w:val="0"/>
          <w:divBdr>
            <w:top w:val="none" w:sz="0" w:space="0" w:color="auto"/>
            <w:left w:val="none" w:sz="0" w:space="0" w:color="auto"/>
            <w:bottom w:val="none" w:sz="0" w:space="0" w:color="auto"/>
            <w:right w:val="none" w:sz="0" w:space="0" w:color="auto"/>
          </w:divBdr>
        </w:div>
        <w:div w:id="159932317">
          <w:marLeft w:val="1080"/>
          <w:marRight w:val="0"/>
          <w:marTop w:val="0"/>
          <w:marBottom w:val="0"/>
          <w:divBdr>
            <w:top w:val="none" w:sz="0" w:space="0" w:color="auto"/>
            <w:left w:val="none" w:sz="0" w:space="0" w:color="auto"/>
            <w:bottom w:val="none" w:sz="0" w:space="0" w:color="auto"/>
            <w:right w:val="none" w:sz="0" w:space="0" w:color="auto"/>
          </w:divBdr>
        </w:div>
        <w:div w:id="608972306">
          <w:marLeft w:val="1080"/>
          <w:marRight w:val="0"/>
          <w:marTop w:val="0"/>
          <w:marBottom w:val="0"/>
          <w:divBdr>
            <w:top w:val="none" w:sz="0" w:space="0" w:color="auto"/>
            <w:left w:val="none" w:sz="0" w:space="0" w:color="auto"/>
            <w:bottom w:val="none" w:sz="0" w:space="0" w:color="auto"/>
            <w:right w:val="none" w:sz="0" w:space="0" w:color="auto"/>
          </w:divBdr>
        </w:div>
        <w:div w:id="1825202844">
          <w:marLeft w:val="1080"/>
          <w:marRight w:val="0"/>
          <w:marTop w:val="0"/>
          <w:marBottom w:val="0"/>
          <w:divBdr>
            <w:top w:val="none" w:sz="0" w:space="0" w:color="auto"/>
            <w:left w:val="none" w:sz="0" w:space="0" w:color="auto"/>
            <w:bottom w:val="none" w:sz="0" w:space="0" w:color="auto"/>
            <w:right w:val="none" w:sz="0" w:space="0" w:color="auto"/>
          </w:divBdr>
        </w:div>
        <w:div w:id="502939825">
          <w:marLeft w:val="1080"/>
          <w:marRight w:val="0"/>
          <w:marTop w:val="0"/>
          <w:marBottom w:val="0"/>
          <w:divBdr>
            <w:top w:val="none" w:sz="0" w:space="0" w:color="auto"/>
            <w:left w:val="none" w:sz="0" w:space="0" w:color="auto"/>
            <w:bottom w:val="none" w:sz="0" w:space="0" w:color="auto"/>
            <w:right w:val="none" w:sz="0" w:space="0" w:color="auto"/>
          </w:divBdr>
        </w:div>
        <w:div w:id="1397170355">
          <w:marLeft w:val="1080"/>
          <w:marRight w:val="0"/>
          <w:marTop w:val="0"/>
          <w:marBottom w:val="0"/>
          <w:divBdr>
            <w:top w:val="none" w:sz="0" w:space="0" w:color="auto"/>
            <w:left w:val="none" w:sz="0" w:space="0" w:color="auto"/>
            <w:bottom w:val="none" w:sz="0" w:space="0" w:color="auto"/>
            <w:right w:val="none" w:sz="0" w:space="0" w:color="auto"/>
          </w:divBdr>
        </w:div>
        <w:div w:id="381638200">
          <w:marLeft w:val="540"/>
          <w:marRight w:val="0"/>
          <w:marTop w:val="0"/>
          <w:marBottom w:val="0"/>
          <w:divBdr>
            <w:top w:val="none" w:sz="0" w:space="0" w:color="auto"/>
            <w:left w:val="none" w:sz="0" w:space="0" w:color="auto"/>
            <w:bottom w:val="none" w:sz="0" w:space="0" w:color="auto"/>
            <w:right w:val="none" w:sz="0" w:space="0" w:color="auto"/>
          </w:divBdr>
        </w:div>
        <w:div w:id="1377050752">
          <w:marLeft w:val="1080"/>
          <w:marRight w:val="0"/>
          <w:marTop w:val="0"/>
          <w:marBottom w:val="0"/>
          <w:divBdr>
            <w:top w:val="none" w:sz="0" w:space="0" w:color="auto"/>
            <w:left w:val="none" w:sz="0" w:space="0" w:color="auto"/>
            <w:bottom w:val="none" w:sz="0" w:space="0" w:color="auto"/>
            <w:right w:val="none" w:sz="0" w:space="0" w:color="auto"/>
          </w:divBdr>
        </w:div>
        <w:div w:id="1616327760">
          <w:marLeft w:val="1080"/>
          <w:marRight w:val="0"/>
          <w:marTop w:val="0"/>
          <w:marBottom w:val="0"/>
          <w:divBdr>
            <w:top w:val="none" w:sz="0" w:space="0" w:color="auto"/>
            <w:left w:val="none" w:sz="0" w:space="0" w:color="auto"/>
            <w:bottom w:val="none" w:sz="0" w:space="0" w:color="auto"/>
            <w:right w:val="none" w:sz="0" w:space="0" w:color="auto"/>
          </w:divBdr>
        </w:div>
        <w:div w:id="9262343">
          <w:marLeft w:val="1080"/>
          <w:marRight w:val="0"/>
          <w:marTop w:val="0"/>
          <w:marBottom w:val="0"/>
          <w:divBdr>
            <w:top w:val="none" w:sz="0" w:space="0" w:color="auto"/>
            <w:left w:val="none" w:sz="0" w:space="0" w:color="auto"/>
            <w:bottom w:val="none" w:sz="0" w:space="0" w:color="auto"/>
            <w:right w:val="none" w:sz="0" w:space="0" w:color="auto"/>
          </w:divBdr>
        </w:div>
        <w:div w:id="316958852">
          <w:marLeft w:val="1080"/>
          <w:marRight w:val="0"/>
          <w:marTop w:val="0"/>
          <w:marBottom w:val="0"/>
          <w:divBdr>
            <w:top w:val="none" w:sz="0" w:space="0" w:color="auto"/>
            <w:left w:val="none" w:sz="0" w:space="0" w:color="auto"/>
            <w:bottom w:val="none" w:sz="0" w:space="0" w:color="auto"/>
            <w:right w:val="none" w:sz="0" w:space="0" w:color="auto"/>
          </w:divBdr>
        </w:div>
        <w:div w:id="770121868">
          <w:marLeft w:val="1080"/>
          <w:marRight w:val="0"/>
          <w:marTop w:val="0"/>
          <w:marBottom w:val="0"/>
          <w:divBdr>
            <w:top w:val="none" w:sz="0" w:space="0" w:color="auto"/>
            <w:left w:val="none" w:sz="0" w:space="0" w:color="auto"/>
            <w:bottom w:val="none" w:sz="0" w:space="0" w:color="auto"/>
            <w:right w:val="none" w:sz="0" w:space="0" w:color="auto"/>
          </w:divBdr>
        </w:div>
        <w:div w:id="674966753">
          <w:marLeft w:val="1080"/>
          <w:marRight w:val="0"/>
          <w:marTop w:val="0"/>
          <w:marBottom w:val="0"/>
          <w:divBdr>
            <w:top w:val="none" w:sz="0" w:space="0" w:color="auto"/>
            <w:left w:val="none" w:sz="0" w:space="0" w:color="auto"/>
            <w:bottom w:val="none" w:sz="0" w:space="0" w:color="auto"/>
            <w:right w:val="none" w:sz="0" w:space="0" w:color="auto"/>
          </w:divBdr>
        </w:div>
        <w:div w:id="1261449289">
          <w:marLeft w:val="1080"/>
          <w:marRight w:val="0"/>
          <w:marTop w:val="0"/>
          <w:marBottom w:val="0"/>
          <w:divBdr>
            <w:top w:val="none" w:sz="0" w:space="0" w:color="auto"/>
            <w:left w:val="none" w:sz="0" w:space="0" w:color="auto"/>
            <w:bottom w:val="none" w:sz="0" w:space="0" w:color="auto"/>
            <w:right w:val="none" w:sz="0" w:space="0" w:color="auto"/>
          </w:divBdr>
        </w:div>
        <w:div w:id="54397851">
          <w:marLeft w:val="1080"/>
          <w:marRight w:val="0"/>
          <w:marTop w:val="0"/>
          <w:marBottom w:val="0"/>
          <w:divBdr>
            <w:top w:val="none" w:sz="0" w:space="0" w:color="auto"/>
            <w:left w:val="none" w:sz="0" w:space="0" w:color="auto"/>
            <w:bottom w:val="none" w:sz="0" w:space="0" w:color="auto"/>
            <w:right w:val="none" w:sz="0" w:space="0" w:color="auto"/>
          </w:divBdr>
        </w:div>
        <w:div w:id="1226572224">
          <w:marLeft w:val="1080"/>
          <w:marRight w:val="0"/>
          <w:marTop w:val="0"/>
          <w:marBottom w:val="0"/>
          <w:divBdr>
            <w:top w:val="none" w:sz="0" w:space="0" w:color="auto"/>
            <w:left w:val="none" w:sz="0" w:space="0" w:color="auto"/>
            <w:bottom w:val="none" w:sz="0" w:space="0" w:color="auto"/>
            <w:right w:val="none" w:sz="0" w:space="0" w:color="auto"/>
          </w:divBdr>
        </w:div>
        <w:div w:id="911962208">
          <w:marLeft w:val="1080"/>
          <w:marRight w:val="0"/>
          <w:marTop w:val="0"/>
          <w:marBottom w:val="0"/>
          <w:divBdr>
            <w:top w:val="none" w:sz="0" w:space="0" w:color="auto"/>
            <w:left w:val="none" w:sz="0" w:space="0" w:color="auto"/>
            <w:bottom w:val="none" w:sz="0" w:space="0" w:color="auto"/>
            <w:right w:val="none" w:sz="0" w:space="0" w:color="auto"/>
          </w:divBdr>
        </w:div>
        <w:div w:id="897982856">
          <w:marLeft w:val="1080"/>
          <w:marRight w:val="0"/>
          <w:marTop w:val="0"/>
          <w:marBottom w:val="0"/>
          <w:divBdr>
            <w:top w:val="none" w:sz="0" w:space="0" w:color="auto"/>
            <w:left w:val="none" w:sz="0" w:space="0" w:color="auto"/>
            <w:bottom w:val="none" w:sz="0" w:space="0" w:color="auto"/>
            <w:right w:val="none" w:sz="0" w:space="0" w:color="auto"/>
          </w:divBdr>
        </w:div>
        <w:div w:id="1704288096">
          <w:marLeft w:val="1080"/>
          <w:marRight w:val="0"/>
          <w:marTop w:val="0"/>
          <w:marBottom w:val="0"/>
          <w:divBdr>
            <w:top w:val="none" w:sz="0" w:space="0" w:color="auto"/>
            <w:left w:val="none" w:sz="0" w:space="0" w:color="auto"/>
            <w:bottom w:val="none" w:sz="0" w:space="0" w:color="auto"/>
            <w:right w:val="none" w:sz="0" w:space="0" w:color="auto"/>
          </w:divBdr>
        </w:div>
        <w:div w:id="182060430">
          <w:marLeft w:val="1080"/>
          <w:marRight w:val="0"/>
          <w:marTop w:val="0"/>
          <w:marBottom w:val="0"/>
          <w:divBdr>
            <w:top w:val="none" w:sz="0" w:space="0" w:color="auto"/>
            <w:left w:val="none" w:sz="0" w:space="0" w:color="auto"/>
            <w:bottom w:val="none" w:sz="0" w:space="0" w:color="auto"/>
            <w:right w:val="none" w:sz="0" w:space="0" w:color="auto"/>
          </w:divBdr>
        </w:div>
        <w:div w:id="811679518">
          <w:marLeft w:val="1080"/>
          <w:marRight w:val="0"/>
          <w:marTop w:val="0"/>
          <w:marBottom w:val="0"/>
          <w:divBdr>
            <w:top w:val="none" w:sz="0" w:space="0" w:color="auto"/>
            <w:left w:val="none" w:sz="0" w:space="0" w:color="auto"/>
            <w:bottom w:val="none" w:sz="0" w:space="0" w:color="auto"/>
            <w:right w:val="none" w:sz="0" w:space="0" w:color="auto"/>
          </w:divBdr>
        </w:div>
        <w:div w:id="136147098">
          <w:marLeft w:val="1080"/>
          <w:marRight w:val="0"/>
          <w:marTop w:val="0"/>
          <w:marBottom w:val="0"/>
          <w:divBdr>
            <w:top w:val="none" w:sz="0" w:space="0" w:color="auto"/>
            <w:left w:val="none" w:sz="0" w:space="0" w:color="auto"/>
            <w:bottom w:val="none" w:sz="0" w:space="0" w:color="auto"/>
            <w:right w:val="none" w:sz="0" w:space="0" w:color="auto"/>
          </w:divBdr>
        </w:div>
        <w:div w:id="2010523320">
          <w:marLeft w:val="1080"/>
          <w:marRight w:val="0"/>
          <w:marTop w:val="0"/>
          <w:marBottom w:val="0"/>
          <w:divBdr>
            <w:top w:val="none" w:sz="0" w:space="0" w:color="auto"/>
            <w:left w:val="none" w:sz="0" w:space="0" w:color="auto"/>
            <w:bottom w:val="none" w:sz="0" w:space="0" w:color="auto"/>
            <w:right w:val="none" w:sz="0" w:space="0" w:color="auto"/>
          </w:divBdr>
        </w:div>
        <w:div w:id="1951890981">
          <w:marLeft w:val="1080"/>
          <w:marRight w:val="0"/>
          <w:marTop w:val="0"/>
          <w:marBottom w:val="0"/>
          <w:divBdr>
            <w:top w:val="none" w:sz="0" w:space="0" w:color="auto"/>
            <w:left w:val="none" w:sz="0" w:space="0" w:color="auto"/>
            <w:bottom w:val="none" w:sz="0" w:space="0" w:color="auto"/>
            <w:right w:val="none" w:sz="0" w:space="0" w:color="auto"/>
          </w:divBdr>
        </w:div>
        <w:div w:id="2001156871">
          <w:marLeft w:val="1080"/>
          <w:marRight w:val="0"/>
          <w:marTop w:val="0"/>
          <w:marBottom w:val="0"/>
          <w:divBdr>
            <w:top w:val="none" w:sz="0" w:space="0" w:color="auto"/>
            <w:left w:val="none" w:sz="0" w:space="0" w:color="auto"/>
            <w:bottom w:val="none" w:sz="0" w:space="0" w:color="auto"/>
            <w:right w:val="none" w:sz="0" w:space="0" w:color="auto"/>
          </w:divBdr>
        </w:div>
        <w:div w:id="190801720">
          <w:marLeft w:val="1080"/>
          <w:marRight w:val="0"/>
          <w:marTop w:val="0"/>
          <w:marBottom w:val="0"/>
          <w:divBdr>
            <w:top w:val="none" w:sz="0" w:space="0" w:color="auto"/>
            <w:left w:val="none" w:sz="0" w:space="0" w:color="auto"/>
            <w:bottom w:val="none" w:sz="0" w:space="0" w:color="auto"/>
            <w:right w:val="none" w:sz="0" w:space="0" w:color="auto"/>
          </w:divBdr>
        </w:div>
        <w:div w:id="1880169921">
          <w:marLeft w:val="1080"/>
          <w:marRight w:val="0"/>
          <w:marTop w:val="0"/>
          <w:marBottom w:val="0"/>
          <w:divBdr>
            <w:top w:val="none" w:sz="0" w:space="0" w:color="auto"/>
            <w:left w:val="none" w:sz="0" w:space="0" w:color="auto"/>
            <w:bottom w:val="none" w:sz="0" w:space="0" w:color="auto"/>
            <w:right w:val="none" w:sz="0" w:space="0" w:color="auto"/>
          </w:divBdr>
        </w:div>
        <w:div w:id="2125536806">
          <w:marLeft w:val="1080"/>
          <w:marRight w:val="0"/>
          <w:marTop w:val="0"/>
          <w:marBottom w:val="0"/>
          <w:divBdr>
            <w:top w:val="none" w:sz="0" w:space="0" w:color="auto"/>
            <w:left w:val="none" w:sz="0" w:space="0" w:color="auto"/>
            <w:bottom w:val="none" w:sz="0" w:space="0" w:color="auto"/>
            <w:right w:val="none" w:sz="0" w:space="0" w:color="auto"/>
          </w:divBdr>
        </w:div>
        <w:div w:id="547227395">
          <w:marLeft w:val="1080"/>
          <w:marRight w:val="0"/>
          <w:marTop w:val="0"/>
          <w:marBottom w:val="0"/>
          <w:divBdr>
            <w:top w:val="none" w:sz="0" w:space="0" w:color="auto"/>
            <w:left w:val="none" w:sz="0" w:space="0" w:color="auto"/>
            <w:bottom w:val="none" w:sz="0" w:space="0" w:color="auto"/>
            <w:right w:val="none" w:sz="0" w:space="0" w:color="auto"/>
          </w:divBdr>
        </w:div>
        <w:div w:id="42100248">
          <w:marLeft w:val="1080"/>
          <w:marRight w:val="0"/>
          <w:marTop w:val="0"/>
          <w:marBottom w:val="0"/>
          <w:divBdr>
            <w:top w:val="none" w:sz="0" w:space="0" w:color="auto"/>
            <w:left w:val="none" w:sz="0" w:space="0" w:color="auto"/>
            <w:bottom w:val="none" w:sz="0" w:space="0" w:color="auto"/>
            <w:right w:val="none" w:sz="0" w:space="0" w:color="auto"/>
          </w:divBdr>
        </w:div>
        <w:div w:id="1295257705">
          <w:marLeft w:val="1080"/>
          <w:marRight w:val="0"/>
          <w:marTop w:val="0"/>
          <w:marBottom w:val="0"/>
          <w:divBdr>
            <w:top w:val="none" w:sz="0" w:space="0" w:color="auto"/>
            <w:left w:val="none" w:sz="0" w:space="0" w:color="auto"/>
            <w:bottom w:val="none" w:sz="0" w:space="0" w:color="auto"/>
            <w:right w:val="none" w:sz="0" w:space="0" w:color="auto"/>
          </w:divBdr>
        </w:div>
        <w:div w:id="328603890">
          <w:marLeft w:val="1080"/>
          <w:marRight w:val="0"/>
          <w:marTop w:val="0"/>
          <w:marBottom w:val="0"/>
          <w:divBdr>
            <w:top w:val="none" w:sz="0" w:space="0" w:color="auto"/>
            <w:left w:val="none" w:sz="0" w:space="0" w:color="auto"/>
            <w:bottom w:val="none" w:sz="0" w:space="0" w:color="auto"/>
            <w:right w:val="none" w:sz="0" w:space="0" w:color="auto"/>
          </w:divBdr>
        </w:div>
        <w:div w:id="196430191">
          <w:marLeft w:val="1080"/>
          <w:marRight w:val="0"/>
          <w:marTop w:val="0"/>
          <w:marBottom w:val="0"/>
          <w:divBdr>
            <w:top w:val="none" w:sz="0" w:space="0" w:color="auto"/>
            <w:left w:val="none" w:sz="0" w:space="0" w:color="auto"/>
            <w:bottom w:val="none" w:sz="0" w:space="0" w:color="auto"/>
            <w:right w:val="none" w:sz="0" w:space="0" w:color="auto"/>
          </w:divBdr>
        </w:div>
        <w:div w:id="1019085554">
          <w:marLeft w:val="540"/>
          <w:marRight w:val="0"/>
          <w:marTop w:val="0"/>
          <w:marBottom w:val="0"/>
          <w:divBdr>
            <w:top w:val="none" w:sz="0" w:space="0" w:color="auto"/>
            <w:left w:val="none" w:sz="0" w:space="0" w:color="auto"/>
            <w:bottom w:val="none" w:sz="0" w:space="0" w:color="auto"/>
            <w:right w:val="none" w:sz="0" w:space="0" w:color="auto"/>
          </w:divBdr>
        </w:div>
        <w:div w:id="2118521446">
          <w:marLeft w:val="1080"/>
          <w:marRight w:val="0"/>
          <w:marTop w:val="0"/>
          <w:marBottom w:val="0"/>
          <w:divBdr>
            <w:top w:val="none" w:sz="0" w:space="0" w:color="auto"/>
            <w:left w:val="none" w:sz="0" w:space="0" w:color="auto"/>
            <w:bottom w:val="none" w:sz="0" w:space="0" w:color="auto"/>
            <w:right w:val="none" w:sz="0" w:space="0" w:color="auto"/>
          </w:divBdr>
        </w:div>
        <w:div w:id="1929580483">
          <w:marLeft w:val="1080"/>
          <w:marRight w:val="0"/>
          <w:marTop w:val="0"/>
          <w:marBottom w:val="0"/>
          <w:divBdr>
            <w:top w:val="none" w:sz="0" w:space="0" w:color="auto"/>
            <w:left w:val="none" w:sz="0" w:space="0" w:color="auto"/>
            <w:bottom w:val="none" w:sz="0" w:space="0" w:color="auto"/>
            <w:right w:val="none" w:sz="0" w:space="0" w:color="auto"/>
          </w:divBdr>
        </w:div>
        <w:div w:id="948203440">
          <w:marLeft w:val="1080"/>
          <w:marRight w:val="0"/>
          <w:marTop w:val="0"/>
          <w:marBottom w:val="0"/>
          <w:divBdr>
            <w:top w:val="none" w:sz="0" w:space="0" w:color="auto"/>
            <w:left w:val="none" w:sz="0" w:space="0" w:color="auto"/>
            <w:bottom w:val="none" w:sz="0" w:space="0" w:color="auto"/>
            <w:right w:val="none" w:sz="0" w:space="0" w:color="auto"/>
          </w:divBdr>
        </w:div>
        <w:div w:id="1247494842">
          <w:marLeft w:val="1080"/>
          <w:marRight w:val="0"/>
          <w:marTop w:val="0"/>
          <w:marBottom w:val="0"/>
          <w:divBdr>
            <w:top w:val="none" w:sz="0" w:space="0" w:color="auto"/>
            <w:left w:val="none" w:sz="0" w:space="0" w:color="auto"/>
            <w:bottom w:val="none" w:sz="0" w:space="0" w:color="auto"/>
            <w:right w:val="none" w:sz="0" w:space="0" w:color="auto"/>
          </w:divBdr>
        </w:div>
        <w:div w:id="1944529692">
          <w:marLeft w:val="1080"/>
          <w:marRight w:val="0"/>
          <w:marTop w:val="0"/>
          <w:marBottom w:val="0"/>
          <w:divBdr>
            <w:top w:val="none" w:sz="0" w:space="0" w:color="auto"/>
            <w:left w:val="none" w:sz="0" w:space="0" w:color="auto"/>
            <w:bottom w:val="none" w:sz="0" w:space="0" w:color="auto"/>
            <w:right w:val="none" w:sz="0" w:space="0" w:color="auto"/>
          </w:divBdr>
        </w:div>
        <w:div w:id="1899319990">
          <w:marLeft w:val="1080"/>
          <w:marRight w:val="0"/>
          <w:marTop w:val="0"/>
          <w:marBottom w:val="0"/>
          <w:divBdr>
            <w:top w:val="none" w:sz="0" w:space="0" w:color="auto"/>
            <w:left w:val="none" w:sz="0" w:space="0" w:color="auto"/>
            <w:bottom w:val="none" w:sz="0" w:space="0" w:color="auto"/>
            <w:right w:val="none" w:sz="0" w:space="0" w:color="auto"/>
          </w:divBdr>
        </w:div>
        <w:div w:id="827213764">
          <w:marLeft w:val="720"/>
          <w:marRight w:val="0"/>
          <w:marTop w:val="0"/>
          <w:marBottom w:val="0"/>
          <w:divBdr>
            <w:top w:val="none" w:sz="0" w:space="0" w:color="auto"/>
            <w:left w:val="none" w:sz="0" w:space="0" w:color="auto"/>
            <w:bottom w:val="none" w:sz="0" w:space="0" w:color="auto"/>
            <w:right w:val="none" w:sz="0" w:space="0" w:color="auto"/>
          </w:divBdr>
        </w:div>
        <w:div w:id="1124925735">
          <w:marLeft w:val="1170"/>
          <w:marRight w:val="0"/>
          <w:marTop w:val="0"/>
          <w:marBottom w:val="0"/>
          <w:divBdr>
            <w:top w:val="none" w:sz="0" w:space="0" w:color="auto"/>
            <w:left w:val="none" w:sz="0" w:space="0" w:color="auto"/>
            <w:bottom w:val="none" w:sz="0" w:space="0" w:color="auto"/>
            <w:right w:val="none" w:sz="0" w:space="0" w:color="auto"/>
          </w:divBdr>
        </w:div>
        <w:div w:id="1054550224">
          <w:marLeft w:val="1080"/>
          <w:marRight w:val="0"/>
          <w:marTop w:val="0"/>
          <w:marBottom w:val="0"/>
          <w:divBdr>
            <w:top w:val="none" w:sz="0" w:space="0" w:color="auto"/>
            <w:left w:val="none" w:sz="0" w:space="0" w:color="auto"/>
            <w:bottom w:val="none" w:sz="0" w:space="0" w:color="auto"/>
            <w:right w:val="none" w:sz="0" w:space="0" w:color="auto"/>
          </w:divBdr>
        </w:div>
        <w:div w:id="1140851405">
          <w:marLeft w:val="1080"/>
          <w:marRight w:val="0"/>
          <w:marTop w:val="0"/>
          <w:marBottom w:val="0"/>
          <w:divBdr>
            <w:top w:val="none" w:sz="0" w:space="0" w:color="auto"/>
            <w:left w:val="none" w:sz="0" w:space="0" w:color="auto"/>
            <w:bottom w:val="none" w:sz="0" w:space="0" w:color="auto"/>
            <w:right w:val="none" w:sz="0" w:space="0" w:color="auto"/>
          </w:divBdr>
        </w:div>
        <w:div w:id="187530774">
          <w:marLeft w:val="1080"/>
          <w:marRight w:val="0"/>
          <w:marTop w:val="0"/>
          <w:marBottom w:val="0"/>
          <w:divBdr>
            <w:top w:val="none" w:sz="0" w:space="0" w:color="auto"/>
            <w:left w:val="none" w:sz="0" w:space="0" w:color="auto"/>
            <w:bottom w:val="none" w:sz="0" w:space="0" w:color="auto"/>
            <w:right w:val="none" w:sz="0" w:space="0" w:color="auto"/>
          </w:divBdr>
        </w:div>
        <w:div w:id="829951454">
          <w:marLeft w:val="1080"/>
          <w:marRight w:val="0"/>
          <w:marTop w:val="0"/>
          <w:marBottom w:val="0"/>
          <w:divBdr>
            <w:top w:val="none" w:sz="0" w:space="0" w:color="auto"/>
            <w:left w:val="none" w:sz="0" w:space="0" w:color="auto"/>
            <w:bottom w:val="none" w:sz="0" w:space="0" w:color="auto"/>
            <w:right w:val="none" w:sz="0" w:space="0" w:color="auto"/>
          </w:divBdr>
        </w:div>
        <w:div w:id="447430657">
          <w:marLeft w:val="1080"/>
          <w:marRight w:val="0"/>
          <w:marTop w:val="0"/>
          <w:marBottom w:val="0"/>
          <w:divBdr>
            <w:top w:val="none" w:sz="0" w:space="0" w:color="auto"/>
            <w:left w:val="none" w:sz="0" w:space="0" w:color="auto"/>
            <w:bottom w:val="none" w:sz="0" w:space="0" w:color="auto"/>
            <w:right w:val="none" w:sz="0" w:space="0" w:color="auto"/>
          </w:divBdr>
        </w:div>
        <w:div w:id="2003191552">
          <w:marLeft w:val="1080"/>
          <w:marRight w:val="0"/>
          <w:marTop w:val="0"/>
          <w:marBottom w:val="0"/>
          <w:divBdr>
            <w:top w:val="none" w:sz="0" w:space="0" w:color="auto"/>
            <w:left w:val="none" w:sz="0" w:space="0" w:color="auto"/>
            <w:bottom w:val="none" w:sz="0" w:space="0" w:color="auto"/>
            <w:right w:val="none" w:sz="0" w:space="0" w:color="auto"/>
          </w:divBdr>
        </w:div>
        <w:div w:id="1644501370">
          <w:marLeft w:val="1080"/>
          <w:marRight w:val="0"/>
          <w:marTop w:val="0"/>
          <w:marBottom w:val="0"/>
          <w:divBdr>
            <w:top w:val="none" w:sz="0" w:space="0" w:color="auto"/>
            <w:left w:val="none" w:sz="0" w:space="0" w:color="auto"/>
            <w:bottom w:val="none" w:sz="0" w:space="0" w:color="auto"/>
            <w:right w:val="none" w:sz="0" w:space="0" w:color="auto"/>
          </w:divBdr>
        </w:div>
        <w:div w:id="1660962961">
          <w:marLeft w:val="1080"/>
          <w:marRight w:val="0"/>
          <w:marTop w:val="0"/>
          <w:marBottom w:val="0"/>
          <w:divBdr>
            <w:top w:val="none" w:sz="0" w:space="0" w:color="auto"/>
            <w:left w:val="none" w:sz="0" w:space="0" w:color="auto"/>
            <w:bottom w:val="none" w:sz="0" w:space="0" w:color="auto"/>
            <w:right w:val="none" w:sz="0" w:space="0" w:color="auto"/>
          </w:divBdr>
        </w:div>
        <w:div w:id="13725985">
          <w:marLeft w:val="540"/>
          <w:marRight w:val="0"/>
          <w:marTop w:val="0"/>
          <w:marBottom w:val="0"/>
          <w:divBdr>
            <w:top w:val="none" w:sz="0" w:space="0" w:color="auto"/>
            <w:left w:val="none" w:sz="0" w:space="0" w:color="auto"/>
            <w:bottom w:val="none" w:sz="0" w:space="0" w:color="auto"/>
            <w:right w:val="none" w:sz="0" w:space="0" w:color="auto"/>
          </w:divBdr>
        </w:div>
        <w:div w:id="381365881">
          <w:marLeft w:val="1080"/>
          <w:marRight w:val="0"/>
          <w:marTop w:val="0"/>
          <w:marBottom w:val="0"/>
          <w:divBdr>
            <w:top w:val="none" w:sz="0" w:space="0" w:color="auto"/>
            <w:left w:val="none" w:sz="0" w:space="0" w:color="auto"/>
            <w:bottom w:val="none" w:sz="0" w:space="0" w:color="auto"/>
            <w:right w:val="none" w:sz="0" w:space="0" w:color="auto"/>
          </w:divBdr>
        </w:div>
        <w:div w:id="1530140166">
          <w:marLeft w:val="1080"/>
          <w:marRight w:val="0"/>
          <w:marTop w:val="0"/>
          <w:marBottom w:val="0"/>
          <w:divBdr>
            <w:top w:val="none" w:sz="0" w:space="0" w:color="auto"/>
            <w:left w:val="none" w:sz="0" w:space="0" w:color="auto"/>
            <w:bottom w:val="none" w:sz="0" w:space="0" w:color="auto"/>
            <w:right w:val="none" w:sz="0" w:space="0" w:color="auto"/>
          </w:divBdr>
        </w:div>
        <w:div w:id="1951082607">
          <w:marLeft w:val="1080"/>
          <w:marRight w:val="0"/>
          <w:marTop w:val="0"/>
          <w:marBottom w:val="0"/>
          <w:divBdr>
            <w:top w:val="none" w:sz="0" w:space="0" w:color="auto"/>
            <w:left w:val="none" w:sz="0" w:space="0" w:color="auto"/>
            <w:bottom w:val="none" w:sz="0" w:space="0" w:color="auto"/>
            <w:right w:val="none" w:sz="0" w:space="0" w:color="auto"/>
          </w:divBdr>
        </w:div>
        <w:div w:id="867254480">
          <w:marLeft w:val="1080"/>
          <w:marRight w:val="0"/>
          <w:marTop w:val="0"/>
          <w:marBottom w:val="0"/>
          <w:divBdr>
            <w:top w:val="none" w:sz="0" w:space="0" w:color="auto"/>
            <w:left w:val="none" w:sz="0" w:space="0" w:color="auto"/>
            <w:bottom w:val="none" w:sz="0" w:space="0" w:color="auto"/>
            <w:right w:val="none" w:sz="0" w:space="0" w:color="auto"/>
          </w:divBdr>
        </w:div>
      </w:divsChild>
    </w:div>
    <w:div w:id="32005947">
      <w:bodyDiv w:val="1"/>
      <w:marLeft w:val="0"/>
      <w:marRight w:val="0"/>
      <w:marTop w:val="0"/>
      <w:marBottom w:val="0"/>
      <w:divBdr>
        <w:top w:val="none" w:sz="0" w:space="0" w:color="auto"/>
        <w:left w:val="none" w:sz="0" w:space="0" w:color="auto"/>
        <w:bottom w:val="none" w:sz="0" w:space="0" w:color="auto"/>
        <w:right w:val="none" w:sz="0" w:space="0" w:color="auto"/>
      </w:divBdr>
    </w:div>
    <w:div w:id="248345295">
      <w:bodyDiv w:val="1"/>
      <w:marLeft w:val="0"/>
      <w:marRight w:val="0"/>
      <w:marTop w:val="0"/>
      <w:marBottom w:val="0"/>
      <w:divBdr>
        <w:top w:val="none" w:sz="0" w:space="0" w:color="auto"/>
        <w:left w:val="none" w:sz="0" w:space="0" w:color="auto"/>
        <w:bottom w:val="none" w:sz="0" w:space="0" w:color="auto"/>
        <w:right w:val="none" w:sz="0" w:space="0" w:color="auto"/>
      </w:divBdr>
    </w:div>
    <w:div w:id="371001944">
      <w:bodyDiv w:val="1"/>
      <w:marLeft w:val="0"/>
      <w:marRight w:val="0"/>
      <w:marTop w:val="0"/>
      <w:marBottom w:val="0"/>
      <w:divBdr>
        <w:top w:val="none" w:sz="0" w:space="0" w:color="auto"/>
        <w:left w:val="none" w:sz="0" w:space="0" w:color="auto"/>
        <w:bottom w:val="none" w:sz="0" w:space="0" w:color="auto"/>
        <w:right w:val="none" w:sz="0" w:space="0" w:color="auto"/>
      </w:divBdr>
    </w:div>
    <w:div w:id="646590687">
      <w:bodyDiv w:val="1"/>
      <w:marLeft w:val="0"/>
      <w:marRight w:val="0"/>
      <w:marTop w:val="0"/>
      <w:marBottom w:val="0"/>
      <w:divBdr>
        <w:top w:val="none" w:sz="0" w:space="0" w:color="auto"/>
        <w:left w:val="none" w:sz="0" w:space="0" w:color="auto"/>
        <w:bottom w:val="none" w:sz="0" w:space="0" w:color="auto"/>
        <w:right w:val="none" w:sz="0" w:space="0" w:color="auto"/>
      </w:divBdr>
    </w:div>
    <w:div w:id="925041786">
      <w:bodyDiv w:val="1"/>
      <w:marLeft w:val="0"/>
      <w:marRight w:val="0"/>
      <w:marTop w:val="0"/>
      <w:marBottom w:val="0"/>
      <w:divBdr>
        <w:top w:val="none" w:sz="0" w:space="0" w:color="auto"/>
        <w:left w:val="none" w:sz="0" w:space="0" w:color="auto"/>
        <w:bottom w:val="none" w:sz="0" w:space="0" w:color="auto"/>
        <w:right w:val="none" w:sz="0" w:space="0" w:color="auto"/>
      </w:divBdr>
      <w:divsChild>
        <w:div w:id="600526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37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030673">
      <w:bodyDiv w:val="1"/>
      <w:marLeft w:val="0"/>
      <w:marRight w:val="0"/>
      <w:marTop w:val="0"/>
      <w:marBottom w:val="0"/>
      <w:divBdr>
        <w:top w:val="none" w:sz="0" w:space="0" w:color="auto"/>
        <w:left w:val="none" w:sz="0" w:space="0" w:color="auto"/>
        <w:bottom w:val="none" w:sz="0" w:space="0" w:color="auto"/>
        <w:right w:val="none" w:sz="0" w:space="0" w:color="auto"/>
      </w:divBdr>
      <w:divsChild>
        <w:div w:id="2086607827">
          <w:marLeft w:val="567"/>
          <w:marRight w:val="0"/>
          <w:marTop w:val="0"/>
          <w:marBottom w:val="0"/>
          <w:divBdr>
            <w:top w:val="none" w:sz="0" w:space="0" w:color="auto"/>
            <w:left w:val="none" w:sz="0" w:space="0" w:color="auto"/>
            <w:bottom w:val="none" w:sz="0" w:space="0" w:color="auto"/>
            <w:right w:val="none" w:sz="0" w:space="0" w:color="auto"/>
          </w:divBdr>
        </w:div>
        <w:div w:id="1841240339">
          <w:marLeft w:val="567"/>
          <w:marRight w:val="0"/>
          <w:marTop w:val="0"/>
          <w:marBottom w:val="0"/>
          <w:divBdr>
            <w:top w:val="none" w:sz="0" w:space="0" w:color="auto"/>
            <w:left w:val="none" w:sz="0" w:space="0" w:color="auto"/>
            <w:bottom w:val="none" w:sz="0" w:space="0" w:color="auto"/>
            <w:right w:val="none" w:sz="0" w:space="0" w:color="auto"/>
          </w:divBdr>
        </w:div>
        <w:div w:id="2023166831">
          <w:marLeft w:val="993"/>
          <w:marRight w:val="0"/>
          <w:marTop w:val="0"/>
          <w:marBottom w:val="0"/>
          <w:divBdr>
            <w:top w:val="none" w:sz="0" w:space="0" w:color="auto"/>
            <w:left w:val="none" w:sz="0" w:space="0" w:color="auto"/>
            <w:bottom w:val="none" w:sz="0" w:space="0" w:color="auto"/>
            <w:right w:val="none" w:sz="0" w:space="0" w:color="auto"/>
          </w:divBdr>
        </w:div>
        <w:div w:id="255752271">
          <w:marLeft w:val="1418"/>
          <w:marRight w:val="0"/>
          <w:marTop w:val="0"/>
          <w:marBottom w:val="0"/>
          <w:divBdr>
            <w:top w:val="none" w:sz="0" w:space="0" w:color="auto"/>
            <w:left w:val="none" w:sz="0" w:space="0" w:color="auto"/>
            <w:bottom w:val="none" w:sz="0" w:space="0" w:color="auto"/>
            <w:right w:val="none" w:sz="0" w:space="0" w:color="auto"/>
          </w:divBdr>
        </w:div>
        <w:div w:id="691107832">
          <w:marLeft w:val="1418"/>
          <w:marRight w:val="0"/>
          <w:marTop w:val="0"/>
          <w:marBottom w:val="0"/>
          <w:divBdr>
            <w:top w:val="none" w:sz="0" w:space="0" w:color="auto"/>
            <w:left w:val="none" w:sz="0" w:space="0" w:color="auto"/>
            <w:bottom w:val="none" w:sz="0" w:space="0" w:color="auto"/>
            <w:right w:val="none" w:sz="0" w:space="0" w:color="auto"/>
          </w:divBdr>
        </w:div>
        <w:div w:id="248127359">
          <w:marLeft w:val="993"/>
          <w:marRight w:val="0"/>
          <w:marTop w:val="0"/>
          <w:marBottom w:val="0"/>
          <w:divBdr>
            <w:top w:val="none" w:sz="0" w:space="0" w:color="auto"/>
            <w:left w:val="none" w:sz="0" w:space="0" w:color="auto"/>
            <w:bottom w:val="none" w:sz="0" w:space="0" w:color="auto"/>
            <w:right w:val="none" w:sz="0" w:space="0" w:color="auto"/>
          </w:divBdr>
        </w:div>
        <w:div w:id="1639723130">
          <w:marLeft w:val="1418"/>
          <w:marRight w:val="0"/>
          <w:marTop w:val="0"/>
          <w:marBottom w:val="0"/>
          <w:divBdr>
            <w:top w:val="none" w:sz="0" w:space="0" w:color="auto"/>
            <w:left w:val="none" w:sz="0" w:space="0" w:color="auto"/>
            <w:bottom w:val="none" w:sz="0" w:space="0" w:color="auto"/>
            <w:right w:val="none" w:sz="0" w:space="0" w:color="auto"/>
          </w:divBdr>
        </w:div>
        <w:div w:id="1326085019">
          <w:marLeft w:val="1418"/>
          <w:marRight w:val="0"/>
          <w:marTop w:val="0"/>
          <w:marBottom w:val="0"/>
          <w:divBdr>
            <w:top w:val="none" w:sz="0" w:space="0" w:color="auto"/>
            <w:left w:val="none" w:sz="0" w:space="0" w:color="auto"/>
            <w:bottom w:val="none" w:sz="0" w:space="0" w:color="auto"/>
            <w:right w:val="none" w:sz="0" w:space="0" w:color="auto"/>
          </w:divBdr>
        </w:div>
        <w:div w:id="739980240">
          <w:marLeft w:val="1418"/>
          <w:marRight w:val="0"/>
          <w:marTop w:val="0"/>
          <w:marBottom w:val="0"/>
          <w:divBdr>
            <w:top w:val="none" w:sz="0" w:space="0" w:color="auto"/>
            <w:left w:val="none" w:sz="0" w:space="0" w:color="auto"/>
            <w:bottom w:val="none" w:sz="0" w:space="0" w:color="auto"/>
            <w:right w:val="none" w:sz="0" w:space="0" w:color="auto"/>
          </w:divBdr>
        </w:div>
        <w:div w:id="973021340">
          <w:marLeft w:val="993"/>
          <w:marRight w:val="0"/>
          <w:marTop w:val="0"/>
          <w:marBottom w:val="0"/>
          <w:divBdr>
            <w:top w:val="none" w:sz="0" w:space="0" w:color="auto"/>
            <w:left w:val="none" w:sz="0" w:space="0" w:color="auto"/>
            <w:bottom w:val="none" w:sz="0" w:space="0" w:color="auto"/>
            <w:right w:val="none" w:sz="0" w:space="0" w:color="auto"/>
          </w:divBdr>
        </w:div>
        <w:div w:id="478036156">
          <w:marLeft w:val="1418"/>
          <w:marRight w:val="0"/>
          <w:marTop w:val="0"/>
          <w:marBottom w:val="0"/>
          <w:divBdr>
            <w:top w:val="none" w:sz="0" w:space="0" w:color="auto"/>
            <w:left w:val="none" w:sz="0" w:space="0" w:color="auto"/>
            <w:bottom w:val="none" w:sz="0" w:space="0" w:color="auto"/>
            <w:right w:val="none" w:sz="0" w:space="0" w:color="auto"/>
          </w:divBdr>
        </w:div>
        <w:div w:id="53163577">
          <w:marLeft w:val="1418"/>
          <w:marRight w:val="0"/>
          <w:marTop w:val="0"/>
          <w:marBottom w:val="0"/>
          <w:divBdr>
            <w:top w:val="none" w:sz="0" w:space="0" w:color="auto"/>
            <w:left w:val="none" w:sz="0" w:space="0" w:color="auto"/>
            <w:bottom w:val="none" w:sz="0" w:space="0" w:color="auto"/>
            <w:right w:val="none" w:sz="0" w:space="0" w:color="auto"/>
          </w:divBdr>
        </w:div>
        <w:div w:id="955479102">
          <w:marLeft w:val="1418"/>
          <w:marRight w:val="0"/>
          <w:marTop w:val="0"/>
          <w:marBottom w:val="0"/>
          <w:divBdr>
            <w:top w:val="none" w:sz="0" w:space="0" w:color="auto"/>
            <w:left w:val="none" w:sz="0" w:space="0" w:color="auto"/>
            <w:bottom w:val="none" w:sz="0" w:space="0" w:color="auto"/>
            <w:right w:val="none" w:sz="0" w:space="0" w:color="auto"/>
          </w:divBdr>
        </w:div>
        <w:div w:id="402457220">
          <w:marLeft w:val="993"/>
          <w:marRight w:val="0"/>
          <w:marTop w:val="0"/>
          <w:marBottom w:val="0"/>
          <w:divBdr>
            <w:top w:val="none" w:sz="0" w:space="0" w:color="auto"/>
            <w:left w:val="none" w:sz="0" w:space="0" w:color="auto"/>
            <w:bottom w:val="none" w:sz="0" w:space="0" w:color="auto"/>
            <w:right w:val="none" w:sz="0" w:space="0" w:color="auto"/>
          </w:divBdr>
        </w:div>
        <w:div w:id="413092235">
          <w:marLeft w:val="1418"/>
          <w:marRight w:val="0"/>
          <w:marTop w:val="0"/>
          <w:marBottom w:val="0"/>
          <w:divBdr>
            <w:top w:val="none" w:sz="0" w:space="0" w:color="auto"/>
            <w:left w:val="none" w:sz="0" w:space="0" w:color="auto"/>
            <w:bottom w:val="none" w:sz="0" w:space="0" w:color="auto"/>
            <w:right w:val="none" w:sz="0" w:space="0" w:color="auto"/>
          </w:divBdr>
        </w:div>
        <w:div w:id="124474984">
          <w:marLeft w:val="1418"/>
          <w:marRight w:val="0"/>
          <w:marTop w:val="0"/>
          <w:marBottom w:val="0"/>
          <w:divBdr>
            <w:top w:val="none" w:sz="0" w:space="0" w:color="auto"/>
            <w:left w:val="none" w:sz="0" w:space="0" w:color="auto"/>
            <w:bottom w:val="none" w:sz="0" w:space="0" w:color="auto"/>
            <w:right w:val="none" w:sz="0" w:space="0" w:color="auto"/>
          </w:divBdr>
        </w:div>
        <w:div w:id="1732656067">
          <w:marLeft w:val="1418"/>
          <w:marRight w:val="0"/>
          <w:marTop w:val="0"/>
          <w:marBottom w:val="0"/>
          <w:divBdr>
            <w:top w:val="none" w:sz="0" w:space="0" w:color="auto"/>
            <w:left w:val="none" w:sz="0" w:space="0" w:color="auto"/>
            <w:bottom w:val="none" w:sz="0" w:space="0" w:color="auto"/>
            <w:right w:val="none" w:sz="0" w:space="0" w:color="auto"/>
          </w:divBdr>
        </w:div>
      </w:divsChild>
    </w:div>
    <w:div w:id="1179348576">
      <w:bodyDiv w:val="1"/>
      <w:marLeft w:val="0"/>
      <w:marRight w:val="0"/>
      <w:marTop w:val="0"/>
      <w:marBottom w:val="0"/>
      <w:divBdr>
        <w:top w:val="none" w:sz="0" w:space="0" w:color="auto"/>
        <w:left w:val="none" w:sz="0" w:space="0" w:color="auto"/>
        <w:bottom w:val="none" w:sz="0" w:space="0" w:color="auto"/>
        <w:right w:val="none" w:sz="0" w:space="0" w:color="auto"/>
      </w:divBdr>
      <w:divsChild>
        <w:div w:id="1505390645">
          <w:marLeft w:val="360"/>
          <w:marRight w:val="0"/>
          <w:marTop w:val="0"/>
          <w:marBottom w:val="0"/>
          <w:divBdr>
            <w:top w:val="none" w:sz="0" w:space="0" w:color="auto"/>
            <w:left w:val="none" w:sz="0" w:space="0" w:color="auto"/>
            <w:bottom w:val="none" w:sz="0" w:space="0" w:color="auto"/>
            <w:right w:val="none" w:sz="0" w:space="0" w:color="auto"/>
          </w:divBdr>
        </w:div>
        <w:div w:id="1553928822">
          <w:marLeft w:val="720"/>
          <w:marRight w:val="0"/>
          <w:marTop w:val="0"/>
          <w:marBottom w:val="0"/>
          <w:divBdr>
            <w:top w:val="none" w:sz="0" w:space="0" w:color="auto"/>
            <w:left w:val="none" w:sz="0" w:space="0" w:color="auto"/>
            <w:bottom w:val="none" w:sz="0" w:space="0" w:color="auto"/>
            <w:right w:val="none" w:sz="0" w:space="0" w:color="auto"/>
          </w:divBdr>
        </w:div>
        <w:div w:id="1375882102">
          <w:marLeft w:val="720"/>
          <w:marRight w:val="0"/>
          <w:marTop w:val="0"/>
          <w:marBottom w:val="0"/>
          <w:divBdr>
            <w:top w:val="none" w:sz="0" w:space="0" w:color="auto"/>
            <w:left w:val="none" w:sz="0" w:space="0" w:color="auto"/>
            <w:bottom w:val="none" w:sz="0" w:space="0" w:color="auto"/>
            <w:right w:val="none" w:sz="0" w:space="0" w:color="auto"/>
          </w:divBdr>
        </w:div>
        <w:div w:id="2035837930">
          <w:marLeft w:val="720"/>
          <w:marRight w:val="0"/>
          <w:marTop w:val="0"/>
          <w:marBottom w:val="0"/>
          <w:divBdr>
            <w:top w:val="none" w:sz="0" w:space="0" w:color="auto"/>
            <w:left w:val="none" w:sz="0" w:space="0" w:color="auto"/>
            <w:bottom w:val="none" w:sz="0" w:space="0" w:color="auto"/>
            <w:right w:val="none" w:sz="0" w:space="0" w:color="auto"/>
          </w:divBdr>
        </w:div>
        <w:div w:id="221793236">
          <w:marLeft w:val="720"/>
          <w:marRight w:val="0"/>
          <w:marTop w:val="0"/>
          <w:marBottom w:val="0"/>
          <w:divBdr>
            <w:top w:val="none" w:sz="0" w:space="0" w:color="auto"/>
            <w:left w:val="none" w:sz="0" w:space="0" w:color="auto"/>
            <w:bottom w:val="none" w:sz="0" w:space="0" w:color="auto"/>
            <w:right w:val="none" w:sz="0" w:space="0" w:color="auto"/>
          </w:divBdr>
        </w:div>
        <w:div w:id="368989128">
          <w:marLeft w:val="360"/>
          <w:marRight w:val="0"/>
          <w:marTop w:val="0"/>
          <w:marBottom w:val="0"/>
          <w:divBdr>
            <w:top w:val="none" w:sz="0" w:space="0" w:color="auto"/>
            <w:left w:val="none" w:sz="0" w:space="0" w:color="auto"/>
            <w:bottom w:val="none" w:sz="0" w:space="0" w:color="auto"/>
            <w:right w:val="none" w:sz="0" w:space="0" w:color="auto"/>
          </w:divBdr>
        </w:div>
        <w:div w:id="1235580765">
          <w:marLeft w:val="1080"/>
          <w:marRight w:val="0"/>
          <w:marTop w:val="0"/>
          <w:marBottom w:val="0"/>
          <w:divBdr>
            <w:top w:val="none" w:sz="0" w:space="0" w:color="auto"/>
            <w:left w:val="none" w:sz="0" w:space="0" w:color="auto"/>
            <w:bottom w:val="none" w:sz="0" w:space="0" w:color="auto"/>
            <w:right w:val="none" w:sz="0" w:space="0" w:color="auto"/>
          </w:divBdr>
        </w:div>
        <w:div w:id="1467821387">
          <w:marLeft w:val="1080"/>
          <w:marRight w:val="0"/>
          <w:marTop w:val="0"/>
          <w:marBottom w:val="0"/>
          <w:divBdr>
            <w:top w:val="none" w:sz="0" w:space="0" w:color="auto"/>
            <w:left w:val="none" w:sz="0" w:space="0" w:color="auto"/>
            <w:bottom w:val="none" w:sz="0" w:space="0" w:color="auto"/>
            <w:right w:val="none" w:sz="0" w:space="0" w:color="auto"/>
          </w:divBdr>
        </w:div>
        <w:div w:id="1003167451">
          <w:marLeft w:val="1080"/>
          <w:marRight w:val="0"/>
          <w:marTop w:val="0"/>
          <w:marBottom w:val="0"/>
          <w:divBdr>
            <w:top w:val="none" w:sz="0" w:space="0" w:color="auto"/>
            <w:left w:val="none" w:sz="0" w:space="0" w:color="auto"/>
            <w:bottom w:val="none" w:sz="0" w:space="0" w:color="auto"/>
            <w:right w:val="none" w:sz="0" w:space="0" w:color="auto"/>
          </w:divBdr>
        </w:div>
        <w:div w:id="1155028382">
          <w:marLeft w:val="1080"/>
          <w:marRight w:val="0"/>
          <w:marTop w:val="0"/>
          <w:marBottom w:val="0"/>
          <w:divBdr>
            <w:top w:val="none" w:sz="0" w:space="0" w:color="auto"/>
            <w:left w:val="none" w:sz="0" w:space="0" w:color="auto"/>
            <w:bottom w:val="none" w:sz="0" w:space="0" w:color="auto"/>
            <w:right w:val="none" w:sz="0" w:space="0" w:color="auto"/>
          </w:divBdr>
        </w:div>
        <w:div w:id="1075931604">
          <w:marLeft w:val="1080"/>
          <w:marRight w:val="0"/>
          <w:marTop w:val="0"/>
          <w:marBottom w:val="0"/>
          <w:divBdr>
            <w:top w:val="none" w:sz="0" w:space="0" w:color="auto"/>
            <w:left w:val="none" w:sz="0" w:space="0" w:color="auto"/>
            <w:bottom w:val="none" w:sz="0" w:space="0" w:color="auto"/>
            <w:right w:val="none" w:sz="0" w:space="0" w:color="auto"/>
          </w:divBdr>
        </w:div>
        <w:div w:id="286935481">
          <w:marLeft w:val="1080"/>
          <w:marRight w:val="0"/>
          <w:marTop w:val="0"/>
          <w:marBottom w:val="0"/>
          <w:divBdr>
            <w:top w:val="none" w:sz="0" w:space="0" w:color="auto"/>
            <w:left w:val="none" w:sz="0" w:space="0" w:color="auto"/>
            <w:bottom w:val="none" w:sz="0" w:space="0" w:color="auto"/>
            <w:right w:val="none" w:sz="0" w:space="0" w:color="auto"/>
          </w:divBdr>
        </w:div>
        <w:div w:id="1771847873">
          <w:marLeft w:val="1080"/>
          <w:marRight w:val="0"/>
          <w:marTop w:val="0"/>
          <w:marBottom w:val="0"/>
          <w:divBdr>
            <w:top w:val="none" w:sz="0" w:space="0" w:color="auto"/>
            <w:left w:val="none" w:sz="0" w:space="0" w:color="auto"/>
            <w:bottom w:val="none" w:sz="0" w:space="0" w:color="auto"/>
            <w:right w:val="none" w:sz="0" w:space="0" w:color="auto"/>
          </w:divBdr>
        </w:div>
        <w:div w:id="1052576249">
          <w:marLeft w:val="1080"/>
          <w:marRight w:val="0"/>
          <w:marTop w:val="0"/>
          <w:marBottom w:val="0"/>
          <w:divBdr>
            <w:top w:val="none" w:sz="0" w:space="0" w:color="auto"/>
            <w:left w:val="none" w:sz="0" w:space="0" w:color="auto"/>
            <w:bottom w:val="none" w:sz="0" w:space="0" w:color="auto"/>
            <w:right w:val="none" w:sz="0" w:space="0" w:color="auto"/>
          </w:divBdr>
        </w:div>
        <w:div w:id="786893637">
          <w:marLeft w:val="1080"/>
          <w:marRight w:val="0"/>
          <w:marTop w:val="0"/>
          <w:marBottom w:val="0"/>
          <w:divBdr>
            <w:top w:val="none" w:sz="0" w:space="0" w:color="auto"/>
            <w:left w:val="none" w:sz="0" w:space="0" w:color="auto"/>
            <w:bottom w:val="none" w:sz="0" w:space="0" w:color="auto"/>
            <w:right w:val="none" w:sz="0" w:space="0" w:color="auto"/>
          </w:divBdr>
        </w:div>
        <w:div w:id="1800340009">
          <w:marLeft w:val="1080"/>
          <w:marRight w:val="0"/>
          <w:marTop w:val="0"/>
          <w:marBottom w:val="0"/>
          <w:divBdr>
            <w:top w:val="none" w:sz="0" w:space="0" w:color="auto"/>
            <w:left w:val="none" w:sz="0" w:space="0" w:color="auto"/>
            <w:bottom w:val="none" w:sz="0" w:space="0" w:color="auto"/>
            <w:right w:val="none" w:sz="0" w:space="0" w:color="auto"/>
          </w:divBdr>
        </w:div>
        <w:div w:id="1929927261">
          <w:marLeft w:val="1080"/>
          <w:marRight w:val="0"/>
          <w:marTop w:val="0"/>
          <w:marBottom w:val="0"/>
          <w:divBdr>
            <w:top w:val="none" w:sz="0" w:space="0" w:color="auto"/>
            <w:left w:val="none" w:sz="0" w:space="0" w:color="auto"/>
            <w:bottom w:val="none" w:sz="0" w:space="0" w:color="auto"/>
            <w:right w:val="none" w:sz="0" w:space="0" w:color="auto"/>
          </w:divBdr>
        </w:div>
        <w:div w:id="1021861564">
          <w:marLeft w:val="1080"/>
          <w:marRight w:val="0"/>
          <w:marTop w:val="0"/>
          <w:marBottom w:val="0"/>
          <w:divBdr>
            <w:top w:val="none" w:sz="0" w:space="0" w:color="auto"/>
            <w:left w:val="none" w:sz="0" w:space="0" w:color="auto"/>
            <w:bottom w:val="none" w:sz="0" w:space="0" w:color="auto"/>
            <w:right w:val="none" w:sz="0" w:space="0" w:color="auto"/>
          </w:divBdr>
        </w:div>
        <w:div w:id="1823084533">
          <w:marLeft w:val="1080"/>
          <w:marRight w:val="0"/>
          <w:marTop w:val="0"/>
          <w:marBottom w:val="0"/>
          <w:divBdr>
            <w:top w:val="none" w:sz="0" w:space="0" w:color="auto"/>
            <w:left w:val="none" w:sz="0" w:space="0" w:color="auto"/>
            <w:bottom w:val="none" w:sz="0" w:space="0" w:color="auto"/>
            <w:right w:val="none" w:sz="0" w:space="0" w:color="auto"/>
          </w:divBdr>
        </w:div>
        <w:div w:id="721557711">
          <w:marLeft w:val="1080"/>
          <w:marRight w:val="0"/>
          <w:marTop w:val="0"/>
          <w:marBottom w:val="0"/>
          <w:divBdr>
            <w:top w:val="none" w:sz="0" w:space="0" w:color="auto"/>
            <w:left w:val="none" w:sz="0" w:space="0" w:color="auto"/>
            <w:bottom w:val="none" w:sz="0" w:space="0" w:color="auto"/>
            <w:right w:val="none" w:sz="0" w:space="0" w:color="auto"/>
          </w:divBdr>
        </w:div>
        <w:div w:id="1312178693">
          <w:marLeft w:val="1080"/>
          <w:marRight w:val="0"/>
          <w:marTop w:val="0"/>
          <w:marBottom w:val="0"/>
          <w:divBdr>
            <w:top w:val="none" w:sz="0" w:space="0" w:color="auto"/>
            <w:left w:val="none" w:sz="0" w:space="0" w:color="auto"/>
            <w:bottom w:val="none" w:sz="0" w:space="0" w:color="auto"/>
            <w:right w:val="none" w:sz="0" w:space="0" w:color="auto"/>
          </w:divBdr>
        </w:div>
        <w:div w:id="1160341801">
          <w:marLeft w:val="1080"/>
          <w:marRight w:val="0"/>
          <w:marTop w:val="0"/>
          <w:marBottom w:val="0"/>
          <w:divBdr>
            <w:top w:val="none" w:sz="0" w:space="0" w:color="auto"/>
            <w:left w:val="none" w:sz="0" w:space="0" w:color="auto"/>
            <w:bottom w:val="none" w:sz="0" w:space="0" w:color="auto"/>
            <w:right w:val="none" w:sz="0" w:space="0" w:color="auto"/>
          </w:divBdr>
        </w:div>
        <w:div w:id="1854765477">
          <w:marLeft w:val="1080"/>
          <w:marRight w:val="0"/>
          <w:marTop w:val="0"/>
          <w:marBottom w:val="0"/>
          <w:divBdr>
            <w:top w:val="none" w:sz="0" w:space="0" w:color="auto"/>
            <w:left w:val="none" w:sz="0" w:space="0" w:color="auto"/>
            <w:bottom w:val="none" w:sz="0" w:space="0" w:color="auto"/>
            <w:right w:val="none" w:sz="0" w:space="0" w:color="auto"/>
          </w:divBdr>
        </w:div>
        <w:div w:id="1517649724">
          <w:marLeft w:val="1080"/>
          <w:marRight w:val="0"/>
          <w:marTop w:val="0"/>
          <w:marBottom w:val="0"/>
          <w:divBdr>
            <w:top w:val="none" w:sz="0" w:space="0" w:color="auto"/>
            <w:left w:val="none" w:sz="0" w:space="0" w:color="auto"/>
            <w:bottom w:val="none" w:sz="0" w:space="0" w:color="auto"/>
            <w:right w:val="none" w:sz="0" w:space="0" w:color="auto"/>
          </w:divBdr>
        </w:div>
        <w:div w:id="1433672502">
          <w:marLeft w:val="1080"/>
          <w:marRight w:val="0"/>
          <w:marTop w:val="0"/>
          <w:marBottom w:val="0"/>
          <w:divBdr>
            <w:top w:val="none" w:sz="0" w:space="0" w:color="auto"/>
            <w:left w:val="none" w:sz="0" w:space="0" w:color="auto"/>
            <w:bottom w:val="none" w:sz="0" w:space="0" w:color="auto"/>
            <w:right w:val="none" w:sz="0" w:space="0" w:color="auto"/>
          </w:divBdr>
        </w:div>
        <w:div w:id="88356548">
          <w:marLeft w:val="1080"/>
          <w:marRight w:val="0"/>
          <w:marTop w:val="0"/>
          <w:marBottom w:val="0"/>
          <w:divBdr>
            <w:top w:val="none" w:sz="0" w:space="0" w:color="auto"/>
            <w:left w:val="none" w:sz="0" w:space="0" w:color="auto"/>
            <w:bottom w:val="none" w:sz="0" w:space="0" w:color="auto"/>
            <w:right w:val="none" w:sz="0" w:space="0" w:color="auto"/>
          </w:divBdr>
        </w:div>
        <w:div w:id="680938634">
          <w:marLeft w:val="1080"/>
          <w:marRight w:val="0"/>
          <w:marTop w:val="0"/>
          <w:marBottom w:val="0"/>
          <w:divBdr>
            <w:top w:val="none" w:sz="0" w:space="0" w:color="auto"/>
            <w:left w:val="none" w:sz="0" w:space="0" w:color="auto"/>
            <w:bottom w:val="none" w:sz="0" w:space="0" w:color="auto"/>
            <w:right w:val="none" w:sz="0" w:space="0" w:color="auto"/>
          </w:divBdr>
        </w:div>
        <w:div w:id="2010911718">
          <w:marLeft w:val="1080"/>
          <w:marRight w:val="0"/>
          <w:marTop w:val="0"/>
          <w:marBottom w:val="0"/>
          <w:divBdr>
            <w:top w:val="none" w:sz="0" w:space="0" w:color="auto"/>
            <w:left w:val="none" w:sz="0" w:space="0" w:color="auto"/>
            <w:bottom w:val="none" w:sz="0" w:space="0" w:color="auto"/>
            <w:right w:val="none" w:sz="0" w:space="0" w:color="auto"/>
          </w:divBdr>
        </w:div>
        <w:div w:id="1788042722">
          <w:marLeft w:val="1080"/>
          <w:marRight w:val="0"/>
          <w:marTop w:val="0"/>
          <w:marBottom w:val="0"/>
          <w:divBdr>
            <w:top w:val="none" w:sz="0" w:space="0" w:color="auto"/>
            <w:left w:val="none" w:sz="0" w:space="0" w:color="auto"/>
            <w:bottom w:val="none" w:sz="0" w:space="0" w:color="auto"/>
            <w:right w:val="none" w:sz="0" w:space="0" w:color="auto"/>
          </w:divBdr>
        </w:div>
        <w:div w:id="1373068023">
          <w:marLeft w:val="1080"/>
          <w:marRight w:val="0"/>
          <w:marTop w:val="0"/>
          <w:marBottom w:val="0"/>
          <w:divBdr>
            <w:top w:val="none" w:sz="0" w:space="0" w:color="auto"/>
            <w:left w:val="none" w:sz="0" w:space="0" w:color="auto"/>
            <w:bottom w:val="none" w:sz="0" w:space="0" w:color="auto"/>
            <w:right w:val="none" w:sz="0" w:space="0" w:color="auto"/>
          </w:divBdr>
        </w:div>
        <w:div w:id="1554393214">
          <w:marLeft w:val="1080"/>
          <w:marRight w:val="0"/>
          <w:marTop w:val="0"/>
          <w:marBottom w:val="0"/>
          <w:divBdr>
            <w:top w:val="none" w:sz="0" w:space="0" w:color="auto"/>
            <w:left w:val="none" w:sz="0" w:space="0" w:color="auto"/>
            <w:bottom w:val="none" w:sz="0" w:space="0" w:color="auto"/>
            <w:right w:val="none" w:sz="0" w:space="0" w:color="auto"/>
          </w:divBdr>
        </w:div>
        <w:div w:id="1815565130">
          <w:marLeft w:val="1080"/>
          <w:marRight w:val="0"/>
          <w:marTop w:val="0"/>
          <w:marBottom w:val="0"/>
          <w:divBdr>
            <w:top w:val="none" w:sz="0" w:space="0" w:color="auto"/>
            <w:left w:val="none" w:sz="0" w:space="0" w:color="auto"/>
            <w:bottom w:val="none" w:sz="0" w:space="0" w:color="auto"/>
            <w:right w:val="none" w:sz="0" w:space="0" w:color="auto"/>
          </w:divBdr>
        </w:div>
        <w:div w:id="1866748262">
          <w:marLeft w:val="1080"/>
          <w:marRight w:val="0"/>
          <w:marTop w:val="0"/>
          <w:marBottom w:val="0"/>
          <w:divBdr>
            <w:top w:val="none" w:sz="0" w:space="0" w:color="auto"/>
            <w:left w:val="none" w:sz="0" w:space="0" w:color="auto"/>
            <w:bottom w:val="none" w:sz="0" w:space="0" w:color="auto"/>
            <w:right w:val="none" w:sz="0" w:space="0" w:color="auto"/>
          </w:divBdr>
        </w:div>
        <w:div w:id="1565994312">
          <w:marLeft w:val="1080"/>
          <w:marRight w:val="0"/>
          <w:marTop w:val="0"/>
          <w:marBottom w:val="0"/>
          <w:divBdr>
            <w:top w:val="none" w:sz="0" w:space="0" w:color="auto"/>
            <w:left w:val="none" w:sz="0" w:space="0" w:color="auto"/>
            <w:bottom w:val="none" w:sz="0" w:space="0" w:color="auto"/>
            <w:right w:val="none" w:sz="0" w:space="0" w:color="auto"/>
          </w:divBdr>
        </w:div>
        <w:div w:id="1000473697">
          <w:marLeft w:val="1080"/>
          <w:marRight w:val="0"/>
          <w:marTop w:val="0"/>
          <w:marBottom w:val="0"/>
          <w:divBdr>
            <w:top w:val="none" w:sz="0" w:space="0" w:color="auto"/>
            <w:left w:val="none" w:sz="0" w:space="0" w:color="auto"/>
            <w:bottom w:val="none" w:sz="0" w:space="0" w:color="auto"/>
            <w:right w:val="none" w:sz="0" w:space="0" w:color="auto"/>
          </w:divBdr>
        </w:div>
        <w:div w:id="71438017">
          <w:marLeft w:val="1800"/>
          <w:marRight w:val="0"/>
          <w:marTop w:val="0"/>
          <w:marBottom w:val="0"/>
          <w:divBdr>
            <w:top w:val="none" w:sz="0" w:space="0" w:color="auto"/>
            <w:left w:val="none" w:sz="0" w:space="0" w:color="auto"/>
            <w:bottom w:val="none" w:sz="0" w:space="0" w:color="auto"/>
            <w:right w:val="none" w:sz="0" w:space="0" w:color="auto"/>
          </w:divBdr>
        </w:div>
        <w:div w:id="340863398">
          <w:marLeft w:val="1800"/>
          <w:marRight w:val="0"/>
          <w:marTop w:val="0"/>
          <w:marBottom w:val="0"/>
          <w:divBdr>
            <w:top w:val="none" w:sz="0" w:space="0" w:color="auto"/>
            <w:left w:val="none" w:sz="0" w:space="0" w:color="auto"/>
            <w:bottom w:val="none" w:sz="0" w:space="0" w:color="auto"/>
            <w:right w:val="none" w:sz="0" w:space="0" w:color="auto"/>
          </w:divBdr>
        </w:div>
        <w:div w:id="1281839318">
          <w:marLeft w:val="1800"/>
          <w:marRight w:val="0"/>
          <w:marTop w:val="0"/>
          <w:marBottom w:val="0"/>
          <w:divBdr>
            <w:top w:val="none" w:sz="0" w:space="0" w:color="auto"/>
            <w:left w:val="none" w:sz="0" w:space="0" w:color="auto"/>
            <w:bottom w:val="none" w:sz="0" w:space="0" w:color="auto"/>
            <w:right w:val="none" w:sz="0" w:space="0" w:color="auto"/>
          </w:divBdr>
        </w:div>
        <w:div w:id="1078361186">
          <w:marLeft w:val="1800"/>
          <w:marRight w:val="0"/>
          <w:marTop w:val="0"/>
          <w:marBottom w:val="0"/>
          <w:divBdr>
            <w:top w:val="none" w:sz="0" w:space="0" w:color="auto"/>
            <w:left w:val="none" w:sz="0" w:space="0" w:color="auto"/>
            <w:bottom w:val="none" w:sz="0" w:space="0" w:color="auto"/>
            <w:right w:val="none" w:sz="0" w:space="0" w:color="auto"/>
          </w:divBdr>
        </w:div>
        <w:div w:id="2023705923">
          <w:marLeft w:val="1800"/>
          <w:marRight w:val="0"/>
          <w:marTop w:val="0"/>
          <w:marBottom w:val="0"/>
          <w:divBdr>
            <w:top w:val="none" w:sz="0" w:space="0" w:color="auto"/>
            <w:left w:val="none" w:sz="0" w:space="0" w:color="auto"/>
            <w:bottom w:val="none" w:sz="0" w:space="0" w:color="auto"/>
            <w:right w:val="none" w:sz="0" w:space="0" w:color="auto"/>
          </w:divBdr>
        </w:div>
        <w:div w:id="309290763">
          <w:marLeft w:val="1800"/>
          <w:marRight w:val="0"/>
          <w:marTop w:val="0"/>
          <w:marBottom w:val="0"/>
          <w:divBdr>
            <w:top w:val="none" w:sz="0" w:space="0" w:color="auto"/>
            <w:left w:val="none" w:sz="0" w:space="0" w:color="auto"/>
            <w:bottom w:val="none" w:sz="0" w:space="0" w:color="auto"/>
            <w:right w:val="none" w:sz="0" w:space="0" w:color="auto"/>
          </w:divBdr>
        </w:div>
        <w:div w:id="713046061">
          <w:marLeft w:val="1800"/>
          <w:marRight w:val="0"/>
          <w:marTop w:val="0"/>
          <w:marBottom w:val="0"/>
          <w:divBdr>
            <w:top w:val="none" w:sz="0" w:space="0" w:color="auto"/>
            <w:left w:val="none" w:sz="0" w:space="0" w:color="auto"/>
            <w:bottom w:val="none" w:sz="0" w:space="0" w:color="auto"/>
            <w:right w:val="none" w:sz="0" w:space="0" w:color="auto"/>
          </w:divBdr>
        </w:div>
        <w:div w:id="1053505422">
          <w:marLeft w:val="1800"/>
          <w:marRight w:val="0"/>
          <w:marTop w:val="0"/>
          <w:marBottom w:val="0"/>
          <w:divBdr>
            <w:top w:val="none" w:sz="0" w:space="0" w:color="auto"/>
            <w:left w:val="none" w:sz="0" w:space="0" w:color="auto"/>
            <w:bottom w:val="none" w:sz="0" w:space="0" w:color="auto"/>
            <w:right w:val="none" w:sz="0" w:space="0" w:color="auto"/>
          </w:divBdr>
        </w:div>
        <w:div w:id="1732576709">
          <w:marLeft w:val="360"/>
          <w:marRight w:val="0"/>
          <w:marTop w:val="0"/>
          <w:marBottom w:val="0"/>
          <w:divBdr>
            <w:top w:val="none" w:sz="0" w:space="0" w:color="auto"/>
            <w:left w:val="none" w:sz="0" w:space="0" w:color="auto"/>
            <w:bottom w:val="none" w:sz="0" w:space="0" w:color="auto"/>
            <w:right w:val="none" w:sz="0" w:space="0" w:color="auto"/>
          </w:divBdr>
        </w:div>
        <w:div w:id="1410269294">
          <w:marLeft w:val="450"/>
          <w:marRight w:val="0"/>
          <w:marTop w:val="0"/>
          <w:marBottom w:val="0"/>
          <w:divBdr>
            <w:top w:val="none" w:sz="0" w:space="0" w:color="auto"/>
            <w:left w:val="none" w:sz="0" w:space="0" w:color="auto"/>
            <w:bottom w:val="none" w:sz="0" w:space="0" w:color="auto"/>
            <w:right w:val="none" w:sz="0" w:space="0" w:color="auto"/>
          </w:divBdr>
        </w:div>
        <w:div w:id="2014138708">
          <w:marLeft w:val="720"/>
          <w:marRight w:val="0"/>
          <w:marTop w:val="0"/>
          <w:marBottom w:val="0"/>
          <w:divBdr>
            <w:top w:val="none" w:sz="0" w:space="0" w:color="auto"/>
            <w:left w:val="none" w:sz="0" w:space="0" w:color="auto"/>
            <w:bottom w:val="none" w:sz="0" w:space="0" w:color="auto"/>
            <w:right w:val="none" w:sz="0" w:space="0" w:color="auto"/>
          </w:divBdr>
        </w:div>
        <w:div w:id="604340157">
          <w:marLeft w:val="720"/>
          <w:marRight w:val="0"/>
          <w:marTop w:val="0"/>
          <w:marBottom w:val="0"/>
          <w:divBdr>
            <w:top w:val="none" w:sz="0" w:space="0" w:color="auto"/>
            <w:left w:val="none" w:sz="0" w:space="0" w:color="auto"/>
            <w:bottom w:val="none" w:sz="0" w:space="0" w:color="auto"/>
            <w:right w:val="none" w:sz="0" w:space="0" w:color="auto"/>
          </w:divBdr>
        </w:div>
        <w:div w:id="353960819">
          <w:marLeft w:val="720"/>
          <w:marRight w:val="0"/>
          <w:marTop w:val="0"/>
          <w:marBottom w:val="0"/>
          <w:divBdr>
            <w:top w:val="none" w:sz="0" w:space="0" w:color="auto"/>
            <w:left w:val="none" w:sz="0" w:space="0" w:color="auto"/>
            <w:bottom w:val="none" w:sz="0" w:space="0" w:color="auto"/>
            <w:right w:val="none" w:sz="0" w:space="0" w:color="auto"/>
          </w:divBdr>
        </w:div>
        <w:div w:id="1486237954">
          <w:marLeft w:val="720"/>
          <w:marRight w:val="0"/>
          <w:marTop w:val="0"/>
          <w:marBottom w:val="0"/>
          <w:divBdr>
            <w:top w:val="none" w:sz="0" w:space="0" w:color="auto"/>
            <w:left w:val="none" w:sz="0" w:space="0" w:color="auto"/>
            <w:bottom w:val="none" w:sz="0" w:space="0" w:color="auto"/>
            <w:right w:val="none" w:sz="0" w:space="0" w:color="auto"/>
          </w:divBdr>
        </w:div>
        <w:div w:id="631133589">
          <w:marLeft w:val="720"/>
          <w:marRight w:val="0"/>
          <w:marTop w:val="0"/>
          <w:marBottom w:val="0"/>
          <w:divBdr>
            <w:top w:val="none" w:sz="0" w:space="0" w:color="auto"/>
            <w:left w:val="none" w:sz="0" w:space="0" w:color="auto"/>
            <w:bottom w:val="none" w:sz="0" w:space="0" w:color="auto"/>
            <w:right w:val="none" w:sz="0" w:space="0" w:color="auto"/>
          </w:divBdr>
        </w:div>
        <w:div w:id="1544632331">
          <w:marLeft w:val="720"/>
          <w:marRight w:val="0"/>
          <w:marTop w:val="0"/>
          <w:marBottom w:val="0"/>
          <w:divBdr>
            <w:top w:val="none" w:sz="0" w:space="0" w:color="auto"/>
            <w:left w:val="none" w:sz="0" w:space="0" w:color="auto"/>
            <w:bottom w:val="none" w:sz="0" w:space="0" w:color="auto"/>
            <w:right w:val="none" w:sz="0" w:space="0" w:color="auto"/>
          </w:divBdr>
        </w:div>
        <w:div w:id="341514215">
          <w:marLeft w:val="720"/>
          <w:marRight w:val="0"/>
          <w:marTop w:val="0"/>
          <w:marBottom w:val="0"/>
          <w:divBdr>
            <w:top w:val="none" w:sz="0" w:space="0" w:color="auto"/>
            <w:left w:val="none" w:sz="0" w:space="0" w:color="auto"/>
            <w:bottom w:val="none" w:sz="0" w:space="0" w:color="auto"/>
            <w:right w:val="none" w:sz="0" w:space="0" w:color="auto"/>
          </w:divBdr>
        </w:div>
        <w:div w:id="2114202450">
          <w:marLeft w:val="284"/>
          <w:marRight w:val="0"/>
          <w:marTop w:val="0"/>
          <w:marBottom w:val="0"/>
          <w:divBdr>
            <w:top w:val="none" w:sz="0" w:space="0" w:color="auto"/>
            <w:left w:val="none" w:sz="0" w:space="0" w:color="auto"/>
            <w:bottom w:val="none" w:sz="0" w:space="0" w:color="auto"/>
            <w:right w:val="none" w:sz="0" w:space="0" w:color="auto"/>
          </w:divBdr>
        </w:div>
        <w:div w:id="151485093">
          <w:marLeft w:val="284"/>
          <w:marRight w:val="0"/>
          <w:marTop w:val="0"/>
          <w:marBottom w:val="0"/>
          <w:divBdr>
            <w:top w:val="none" w:sz="0" w:space="0" w:color="auto"/>
            <w:left w:val="none" w:sz="0" w:space="0" w:color="auto"/>
            <w:bottom w:val="none" w:sz="0" w:space="0" w:color="auto"/>
            <w:right w:val="none" w:sz="0" w:space="0" w:color="auto"/>
          </w:divBdr>
        </w:div>
        <w:div w:id="724258303">
          <w:marLeft w:val="450"/>
          <w:marRight w:val="0"/>
          <w:marTop w:val="0"/>
          <w:marBottom w:val="0"/>
          <w:divBdr>
            <w:top w:val="none" w:sz="0" w:space="0" w:color="auto"/>
            <w:left w:val="none" w:sz="0" w:space="0" w:color="auto"/>
            <w:bottom w:val="none" w:sz="0" w:space="0" w:color="auto"/>
            <w:right w:val="none" w:sz="0" w:space="0" w:color="auto"/>
          </w:divBdr>
        </w:div>
        <w:div w:id="1240092870">
          <w:marLeft w:val="450"/>
          <w:marRight w:val="0"/>
          <w:marTop w:val="0"/>
          <w:marBottom w:val="0"/>
          <w:divBdr>
            <w:top w:val="none" w:sz="0" w:space="0" w:color="auto"/>
            <w:left w:val="none" w:sz="0" w:space="0" w:color="auto"/>
            <w:bottom w:val="none" w:sz="0" w:space="0" w:color="auto"/>
            <w:right w:val="none" w:sz="0" w:space="0" w:color="auto"/>
          </w:divBdr>
        </w:div>
        <w:div w:id="1496609000">
          <w:marLeft w:val="450"/>
          <w:marRight w:val="0"/>
          <w:marTop w:val="0"/>
          <w:marBottom w:val="0"/>
          <w:divBdr>
            <w:top w:val="none" w:sz="0" w:space="0" w:color="auto"/>
            <w:left w:val="none" w:sz="0" w:space="0" w:color="auto"/>
            <w:bottom w:val="none" w:sz="0" w:space="0" w:color="auto"/>
            <w:right w:val="none" w:sz="0" w:space="0" w:color="auto"/>
          </w:divBdr>
        </w:div>
        <w:div w:id="236987556">
          <w:marLeft w:val="450"/>
          <w:marRight w:val="0"/>
          <w:marTop w:val="0"/>
          <w:marBottom w:val="0"/>
          <w:divBdr>
            <w:top w:val="none" w:sz="0" w:space="0" w:color="auto"/>
            <w:left w:val="none" w:sz="0" w:space="0" w:color="auto"/>
            <w:bottom w:val="none" w:sz="0" w:space="0" w:color="auto"/>
            <w:right w:val="none" w:sz="0" w:space="0" w:color="auto"/>
          </w:divBdr>
        </w:div>
        <w:div w:id="971712486">
          <w:marLeft w:val="450"/>
          <w:marRight w:val="0"/>
          <w:marTop w:val="0"/>
          <w:marBottom w:val="0"/>
          <w:divBdr>
            <w:top w:val="none" w:sz="0" w:space="0" w:color="auto"/>
            <w:left w:val="none" w:sz="0" w:space="0" w:color="auto"/>
            <w:bottom w:val="none" w:sz="0" w:space="0" w:color="auto"/>
            <w:right w:val="none" w:sz="0" w:space="0" w:color="auto"/>
          </w:divBdr>
        </w:div>
        <w:div w:id="1191996530">
          <w:marLeft w:val="450"/>
          <w:marRight w:val="0"/>
          <w:marTop w:val="0"/>
          <w:marBottom w:val="0"/>
          <w:divBdr>
            <w:top w:val="none" w:sz="0" w:space="0" w:color="auto"/>
            <w:left w:val="none" w:sz="0" w:space="0" w:color="auto"/>
            <w:bottom w:val="none" w:sz="0" w:space="0" w:color="auto"/>
            <w:right w:val="none" w:sz="0" w:space="0" w:color="auto"/>
          </w:divBdr>
        </w:div>
        <w:div w:id="1913733405">
          <w:marLeft w:val="450"/>
          <w:marRight w:val="0"/>
          <w:marTop w:val="0"/>
          <w:marBottom w:val="0"/>
          <w:divBdr>
            <w:top w:val="none" w:sz="0" w:space="0" w:color="auto"/>
            <w:left w:val="none" w:sz="0" w:space="0" w:color="auto"/>
            <w:bottom w:val="none" w:sz="0" w:space="0" w:color="auto"/>
            <w:right w:val="none" w:sz="0" w:space="0" w:color="auto"/>
          </w:divBdr>
        </w:div>
        <w:div w:id="282545744">
          <w:marLeft w:val="450"/>
          <w:marRight w:val="0"/>
          <w:marTop w:val="0"/>
          <w:marBottom w:val="0"/>
          <w:divBdr>
            <w:top w:val="none" w:sz="0" w:space="0" w:color="auto"/>
            <w:left w:val="none" w:sz="0" w:space="0" w:color="auto"/>
            <w:bottom w:val="none" w:sz="0" w:space="0" w:color="auto"/>
            <w:right w:val="none" w:sz="0" w:space="0" w:color="auto"/>
          </w:divBdr>
        </w:div>
        <w:div w:id="9766555">
          <w:marLeft w:val="450"/>
          <w:marRight w:val="0"/>
          <w:marTop w:val="0"/>
          <w:marBottom w:val="0"/>
          <w:divBdr>
            <w:top w:val="none" w:sz="0" w:space="0" w:color="auto"/>
            <w:left w:val="none" w:sz="0" w:space="0" w:color="auto"/>
            <w:bottom w:val="none" w:sz="0" w:space="0" w:color="auto"/>
            <w:right w:val="none" w:sz="0" w:space="0" w:color="auto"/>
          </w:divBdr>
        </w:div>
        <w:div w:id="2077048157">
          <w:marLeft w:val="450"/>
          <w:marRight w:val="0"/>
          <w:marTop w:val="0"/>
          <w:marBottom w:val="0"/>
          <w:divBdr>
            <w:top w:val="none" w:sz="0" w:space="0" w:color="auto"/>
            <w:left w:val="none" w:sz="0" w:space="0" w:color="auto"/>
            <w:bottom w:val="none" w:sz="0" w:space="0" w:color="auto"/>
            <w:right w:val="none" w:sz="0" w:space="0" w:color="auto"/>
          </w:divBdr>
        </w:div>
        <w:div w:id="1070075968">
          <w:marLeft w:val="450"/>
          <w:marRight w:val="0"/>
          <w:marTop w:val="0"/>
          <w:marBottom w:val="0"/>
          <w:divBdr>
            <w:top w:val="none" w:sz="0" w:space="0" w:color="auto"/>
            <w:left w:val="none" w:sz="0" w:space="0" w:color="auto"/>
            <w:bottom w:val="none" w:sz="0" w:space="0" w:color="auto"/>
            <w:right w:val="none" w:sz="0" w:space="0" w:color="auto"/>
          </w:divBdr>
        </w:div>
        <w:div w:id="2102336296">
          <w:marLeft w:val="450"/>
          <w:marRight w:val="0"/>
          <w:marTop w:val="0"/>
          <w:marBottom w:val="0"/>
          <w:divBdr>
            <w:top w:val="none" w:sz="0" w:space="0" w:color="auto"/>
            <w:left w:val="none" w:sz="0" w:space="0" w:color="auto"/>
            <w:bottom w:val="none" w:sz="0" w:space="0" w:color="auto"/>
            <w:right w:val="none" w:sz="0" w:space="0" w:color="auto"/>
          </w:divBdr>
        </w:div>
        <w:div w:id="1617566884">
          <w:marLeft w:val="450"/>
          <w:marRight w:val="0"/>
          <w:marTop w:val="0"/>
          <w:marBottom w:val="0"/>
          <w:divBdr>
            <w:top w:val="none" w:sz="0" w:space="0" w:color="auto"/>
            <w:left w:val="none" w:sz="0" w:space="0" w:color="auto"/>
            <w:bottom w:val="none" w:sz="0" w:space="0" w:color="auto"/>
            <w:right w:val="none" w:sz="0" w:space="0" w:color="auto"/>
          </w:divBdr>
        </w:div>
        <w:div w:id="1411660553">
          <w:marLeft w:val="450"/>
          <w:marRight w:val="0"/>
          <w:marTop w:val="0"/>
          <w:marBottom w:val="0"/>
          <w:divBdr>
            <w:top w:val="none" w:sz="0" w:space="0" w:color="auto"/>
            <w:left w:val="none" w:sz="0" w:space="0" w:color="auto"/>
            <w:bottom w:val="none" w:sz="0" w:space="0" w:color="auto"/>
            <w:right w:val="none" w:sz="0" w:space="0" w:color="auto"/>
          </w:divBdr>
        </w:div>
        <w:div w:id="1518806662">
          <w:marLeft w:val="450"/>
          <w:marRight w:val="0"/>
          <w:marTop w:val="0"/>
          <w:marBottom w:val="0"/>
          <w:divBdr>
            <w:top w:val="none" w:sz="0" w:space="0" w:color="auto"/>
            <w:left w:val="none" w:sz="0" w:space="0" w:color="auto"/>
            <w:bottom w:val="none" w:sz="0" w:space="0" w:color="auto"/>
            <w:right w:val="none" w:sz="0" w:space="0" w:color="auto"/>
          </w:divBdr>
        </w:div>
        <w:div w:id="2083136604">
          <w:marLeft w:val="810"/>
          <w:marRight w:val="0"/>
          <w:marTop w:val="0"/>
          <w:marBottom w:val="0"/>
          <w:divBdr>
            <w:top w:val="none" w:sz="0" w:space="0" w:color="auto"/>
            <w:left w:val="none" w:sz="0" w:space="0" w:color="auto"/>
            <w:bottom w:val="none" w:sz="0" w:space="0" w:color="auto"/>
            <w:right w:val="none" w:sz="0" w:space="0" w:color="auto"/>
          </w:divBdr>
        </w:div>
        <w:div w:id="1850682249">
          <w:marLeft w:val="810"/>
          <w:marRight w:val="0"/>
          <w:marTop w:val="0"/>
          <w:marBottom w:val="0"/>
          <w:divBdr>
            <w:top w:val="none" w:sz="0" w:space="0" w:color="auto"/>
            <w:left w:val="none" w:sz="0" w:space="0" w:color="auto"/>
            <w:bottom w:val="none" w:sz="0" w:space="0" w:color="auto"/>
            <w:right w:val="none" w:sz="0" w:space="0" w:color="auto"/>
          </w:divBdr>
        </w:div>
        <w:div w:id="848757195">
          <w:marLeft w:val="810"/>
          <w:marRight w:val="0"/>
          <w:marTop w:val="0"/>
          <w:marBottom w:val="0"/>
          <w:divBdr>
            <w:top w:val="none" w:sz="0" w:space="0" w:color="auto"/>
            <w:left w:val="none" w:sz="0" w:space="0" w:color="auto"/>
            <w:bottom w:val="none" w:sz="0" w:space="0" w:color="auto"/>
            <w:right w:val="none" w:sz="0" w:space="0" w:color="auto"/>
          </w:divBdr>
        </w:div>
        <w:div w:id="1361541867">
          <w:marLeft w:val="630"/>
          <w:marRight w:val="0"/>
          <w:marTop w:val="0"/>
          <w:marBottom w:val="0"/>
          <w:divBdr>
            <w:top w:val="none" w:sz="0" w:space="0" w:color="auto"/>
            <w:left w:val="none" w:sz="0" w:space="0" w:color="auto"/>
            <w:bottom w:val="none" w:sz="0" w:space="0" w:color="auto"/>
            <w:right w:val="none" w:sz="0" w:space="0" w:color="auto"/>
          </w:divBdr>
        </w:div>
        <w:div w:id="1149860723">
          <w:marLeft w:val="810"/>
          <w:marRight w:val="0"/>
          <w:marTop w:val="0"/>
          <w:marBottom w:val="0"/>
          <w:divBdr>
            <w:top w:val="none" w:sz="0" w:space="0" w:color="auto"/>
            <w:left w:val="none" w:sz="0" w:space="0" w:color="auto"/>
            <w:bottom w:val="none" w:sz="0" w:space="0" w:color="auto"/>
            <w:right w:val="none" w:sz="0" w:space="0" w:color="auto"/>
          </w:divBdr>
        </w:div>
        <w:div w:id="215548215">
          <w:marLeft w:val="810"/>
          <w:marRight w:val="0"/>
          <w:marTop w:val="0"/>
          <w:marBottom w:val="0"/>
          <w:divBdr>
            <w:top w:val="none" w:sz="0" w:space="0" w:color="auto"/>
            <w:left w:val="none" w:sz="0" w:space="0" w:color="auto"/>
            <w:bottom w:val="none" w:sz="0" w:space="0" w:color="auto"/>
            <w:right w:val="none" w:sz="0" w:space="0" w:color="auto"/>
          </w:divBdr>
        </w:div>
        <w:div w:id="832451892">
          <w:marLeft w:val="810"/>
          <w:marRight w:val="0"/>
          <w:marTop w:val="0"/>
          <w:marBottom w:val="0"/>
          <w:divBdr>
            <w:top w:val="none" w:sz="0" w:space="0" w:color="auto"/>
            <w:left w:val="none" w:sz="0" w:space="0" w:color="auto"/>
            <w:bottom w:val="none" w:sz="0" w:space="0" w:color="auto"/>
            <w:right w:val="none" w:sz="0" w:space="0" w:color="auto"/>
          </w:divBdr>
        </w:div>
        <w:div w:id="771701987">
          <w:marLeft w:val="450"/>
          <w:marRight w:val="0"/>
          <w:marTop w:val="0"/>
          <w:marBottom w:val="0"/>
          <w:divBdr>
            <w:top w:val="none" w:sz="0" w:space="0" w:color="auto"/>
            <w:left w:val="none" w:sz="0" w:space="0" w:color="auto"/>
            <w:bottom w:val="none" w:sz="0" w:space="0" w:color="auto"/>
            <w:right w:val="none" w:sz="0" w:space="0" w:color="auto"/>
          </w:divBdr>
        </w:div>
        <w:div w:id="2018726075">
          <w:marLeft w:val="900"/>
          <w:marRight w:val="0"/>
          <w:marTop w:val="0"/>
          <w:marBottom w:val="0"/>
          <w:divBdr>
            <w:top w:val="none" w:sz="0" w:space="0" w:color="auto"/>
            <w:left w:val="none" w:sz="0" w:space="0" w:color="auto"/>
            <w:bottom w:val="none" w:sz="0" w:space="0" w:color="auto"/>
            <w:right w:val="none" w:sz="0" w:space="0" w:color="auto"/>
          </w:divBdr>
        </w:div>
        <w:div w:id="798182283">
          <w:marLeft w:val="900"/>
          <w:marRight w:val="0"/>
          <w:marTop w:val="0"/>
          <w:marBottom w:val="0"/>
          <w:divBdr>
            <w:top w:val="none" w:sz="0" w:space="0" w:color="auto"/>
            <w:left w:val="none" w:sz="0" w:space="0" w:color="auto"/>
            <w:bottom w:val="none" w:sz="0" w:space="0" w:color="auto"/>
            <w:right w:val="none" w:sz="0" w:space="0" w:color="auto"/>
          </w:divBdr>
        </w:div>
        <w:div w:id="911739626">
          <w:marLeft w:val="900"/>
          <w:marRight w:val="0"/>
          <w:marTop w:val="0"/>
          <w:marBottom w:val="0"/>
          <w:divBdr>
            <w:top w:val="none" w:sz="0" w:space="0" w:color="auto"/>
            <w:left w:val="none" w:sz="0" w:space="0" w:color="auto"/>
            <w:bottom w:val="none" w:sz="0" w:space="0" w:color="auto"/>
            <w:right w:val="none" w:sz="0" w:space="0" w:color="auto"/>
          </w:divBdr>
        </w:div>
        <w:div w:id="827751904">
          <w:marLeft w:val="900"/>
          <w:marRight w:val="0"/>
          <w:marTop w:val="0"/>
          <w:marBottom w:val="0"/>
          <w:divBdr>
            <w:top w:val="none" w:sz="0" w:space="0" w:color="auto"/>
            <w:left w:val="none" w:sz="0" w:space="0" w:color="auto"/>
            <w:bottom w:val="none" w:sz="0" w:space="0" w:color="auto"/>
            <w:right w:val="none" w:sz="0" w:space="0" w:color="auto"/>
          </w:divBdr>
        </w:div>
        <w:div w:id="733092210">
          <w:marLeft w:val="900"/>
          <w:marRight w:val="0"/>
          <w:marTop w:val="0"/>
          <w:marBottom w:val="0"/>
          <w:divBdr>
            <w:top w:val="none" w:sz="0" w:space="0" w:color="auto"/>
            <w:left w:val="none" w:sz="0" w:space="0" w:color="auto"/>
            <w:bottom w:val="none" w:sz="0" w:space="0" w:color="auto"/>
            <w:right w:val="none" w:sz="0" w:space="0" w:color="auto"/>
          </w:divBdr>
        </w:div>
        <w:div w:id="1282150019">
          <w:marLeft w:val="900"/>
          <w:marRight w:val="0"/>
          <w:marTop w:val="0"/>
          <w:marBottom w:val="0"/>
          <w:divBdr>
            <w:top w:val="none" w:sz="0" w:space="0" w:color="auto"/>
            <w:left w:val="none" w:sz="0" w:space="0" w:color="auto"/>
            <w:bottom w:val="none" w:sz="0" w:space="0" w:color="auto"/>
            <w:right w:val="none" w:sz="0" w:space="0" w:color="auto"/>
          </w:divBdr>
        </w:div>
        <w:div w:id="1180775286">
          <w:marLeft w:val="900"/>
          <w:marRight w:val="0"/>
          <w:marTop w:val="0"/>
          <w:marBottom w:val="0"/>
          <w:divBdr>
            <w:top w:val="none" w:sz="0" w:space="0" w:color="auto"/>
            <w:left w:val="none" w:sz="0" w:space="0" w:color="auto"/>
            <w:bottom w:val="none" w:sz="0" w:space="0" w:color="auto"/>
            <w:right w:val="none" w:sz="0" w:space="0" w:color="auto"/>
          </w:divBdr>
        </w:div>
        <w:div w:id="1128933513">
          <w:marLeft w:val="900"/>
          <w:marRight w:val="0"/>
          <w:marTop w:val="0"/>
          <w:marBottom w:val="0"/>
          <w:divBdr>
            <w:top w:val="none" w:sz="0" w:space="0" w:color="auto"/>
            <w:left w:val="none" w:sz="0" w:space="0" w:color="auto"/>
            <w:bottom w:val="none" w:sz="0" w:space="0" w:color="auto"/>
            <w:right w:val="none" w:sz="0" w:space="0" w:color="auto"/>
          </w:divBdr>
        </w:div>
        <w:div w:id="437677738">
          <w:marLeft w:val="540"/>
          <w:marRight w:val="0"/>
          <w:marTop w:val="0"/>
          <w:marBottom w:val="0"/>
          <w:divBdr>
            <w:top w:val="none" w:sz="0" w:space="0" w:color="auto"/>
            <w:left w:val="none" w:sz="0" w:space="0" w:color="auto"/>
            <w:bottom w:val="none" w:sz="0" w:space="0" w:color="auto"/>
            <w:right w:val="none" w:sz="0" w:space="0" w:color="auto"/>
          </w:divBdr>
        </w:div>
        <w:div w:id="135685659">
          <w:marLeft w:val="540"/>
          <w:marRight w:val="0"/>
          <w:marTop w:val="0"/>
          <w:marBottom w:val="0"/>
          <w:divBdr>
            <w:top w:val="none" w:sz="0" w:space="0" w:color="auto"/>
            <w:left w:val="none" w:sz="0" w:space="0" w:color="auto"/>
            <w:bottom w:val="none" w:sz="0" w:space="0" w:color="auto"/>
            <w:right w:val="none" w:sz="0" w:space="0" w:color="auto"/>
          </w:divBdr>
        </w:div>
        <w:div w:id="1188569627">
          <w:marLeft w:val="540"/>
          <w:marRight w:val="0"/>
          <w:marTop w:val="0"/>
          <w:marBottom w:val="0"/>
          <w:divBdr>
            <w:top w:val="none" w:sz="0" w:space="0" w:color="auto"/>
            <w:left w:val="none" w:sz="0" w:space="0" w:color="auto"/>
            <w:bottom w:val="none" w:sz="0" w:space="0" w:color="auto"/>
            <w:right w:val="none" w:sz="0" w:space="0" w:color="auto"/>
          </w:divBdr>
        </w:div>
        <w:div w:id="91364225">
          <w:marLeft w:val="540"/>
          <w:marRight w:val="0"/>
          <w:marTop w:val="0"/>
          <w:marBottom w:val="0"/>
          <w:divBdr>
            <w:top w:val="none" w:sz="0" w:space="0" w:color="auto"/>
            <w:left w:val="none" w:sz="0" w:space="0" w:color="auto"/>
            <w:bottom w:val="none" w:sz="0" w:space="0" w:color="auto"/>
            <w:right w:val="none" w:sz="0" w:space="0" w:color="auto"/>
          </w:divBdr>
        </w:div>
        <w:div w:id="732386226">
          <w:marLeft w:val="540"/>
          <w:marRight w:val="0"/>
          <w:marTop w:val="0"/>
          <w:marBottom w:val="0"/>
          <w:divBdr>
            <w:top w:val="none" w:sz="0" w:space="0" w:color="auto"/>
            <w:left w:val="none" w:sz="0" w:space="0" w:color="auto"/>
            <w:bottom w:val="none" w:sz="0" w:space="0" w:color="auto"/>
            <w:right w:val="none" w:sz="0" w:space="0" w:color="auto"/>
          </w:divBdr>
        </w:div>
        <w:div w:id="1707486441">
          <w:marLeft w:val="1080"/>
          <w:marRight w:val="0"/>
          <w:marTop w:val="0"/>
          <w:marBottom w:val="0"/>
          <w:divBdr>
            <w:top w:val="none" w:sz="0" w:space="0" w:color="auto"/>
            <w:left w:val="none" w:sz="0" w:space="0" w:color="auto"/>
            <w:bottom w:val="none" w:sz="0" w:space="0" w:color="auto"/>
            <w:right w:val="none" w:sz="0" w:space="0" w:color="auto"/>
          </w:divBdr>
        </w:div>
        <w:div w:id="2117825345">
          <w:marLeft w:val="1080"/>
          <w:marRight w:val="0"/>
          <w:marTop w:val="0"/>
          <w:marBottom w:val="0"/>
          <w:divBdr>
            <w:top w:val="none" w:sz="0" w:space="0" w:color="auto"/>
            <w:left w:val="none" w:sz="0" w:space="0" w:color="auto"/>
            <w:bottom w:val="none" w:sz="0" w:space="0" w:color="auto"/>
            <w:right w:val="none" w:sz="0" w:space="0" w:color="auto"/>
          </w:divBdr>
        </w:div>
        <w:div w:id="886183547">
          <w:marLeft w:val="720"/>
          <w:marRight w:val="0"/>
          <w:marTop w:val="100"/>
          <w:marBottom w:val="100"/>
          <w:divBdr>
            <w:top w:val="none" w:sz="0" w:space="0" w:color="auto"/>
            <w:left w:val="none" w:sz="0" w:space="0" w:color="auto"/>
            <w:bottom w:val="none" w:sz="0" w:space="0" w:color="auto"/>
            <w:right w:val="none" w:sz="0" w:space="0" w:color="auto"/>
          </w:divBdr>
        </w:div>
        <w:div w:id="1937058171">
          <w:marLeft w:val="0"/>
          <w:marRight w:val="0"/>
          <w:marTop w:val="100"/>
          <w:marBottom w:val="100"/>
          <w:divBdr>
            <w:top w:val="none" w:sz="0" w:space="0" w:color="auto"/>
            <w:left w:val="none" w:sz="0" w:space="0" w:color="auto"/>
            <w:bottom w:val="none" w:sz="0" w:space="0" w:color="auto"/>
            <w:right w:val="none" w:sz="0" w:space="0" w:color="auto"/>
          </w:divBdr>
        </w:div>
        <w:div w:id="1728068570">
          <w:marLeft w:val="1350"/>
          <w:marRight w:val="0"/>
          <w:marTop w:val="100"/>
          <w:marBottom w:val="100"/>
          <w:divBdr>
            <w:top w:val="none" w:sz="0" w:space="0" w:color="auto"/>
            <w:left w:val="none" w:sz="0" w:space="0" w:color="auto"/>
            <w:bottom w:val="none" w:sz="0" w:space="0" w:color="auto"/>
            <w:right w:val="none" w:sz="0" w:space="0" w:color="auto"/>
          </w:divBdr>
        </w:div>
        <w:div w:id="676464423">
          <w:marLeft w:val="1350"/>
          <w:marRight w:val="0"/>
          <w:marTop w:val="100"/>
          <w:marBottom w:val="100"/>
          <w:divBdr>
            <w:top w:val="none" w:sz="0" w:space="0" w:color="auto"/>
            <w:left w:val="none" w:sz="0" w:space="0" w:color="auto"/>
            <w:bottom w:val="none" w:sz="0" w:space="0" w:color="auto"/>
            <w:right w:val="none" w:sz="0" w:space="0" w:color="auto"/>
          </w:divBdr>
        </w:div>
        <w:div w:id="1794209301">
          <w:marLeft w:val="1350"/>
          <w:marRight w:val="0"/>
          <w:marTop w:val="100"/>
          <w:marBottom w:val="100"/>
          <w:divBdr>
            <w:top w:val="none" w:sz="0" w:space="0" w:color="auto"/>
            <w:left w:val="none" w:sz="0" w:space="0" w:color="auto"/>
            <w:bottom w:val="none" w:sz="0" w:space="0" w:color="auto"/>
            <w:right w:val="none" w:sz="0" w:space="0" w:color="auto"/>
          </w:divBdr>
        </w:div>
        <w:div w:id="658653665">
          <w:marLeft w:val="1350"/>
          <w:marRight w:val="0"/>
          <w:marTop w:val="100"/>
          <w:marBottom w:val="100"/>
          <w:divBdr>
            <w:top w:val="none" w:sz="0" w:space="0" w:color="auto"/>
            <w:left w:val="none" w:sz="0" w:space="0" w:color="auto"/>
            <w:bottom w:val="none" w:sz="0" w:space="0" w:color="auto"/>
            <w:right w:val="none" w:sz="0" w:space="0" w:color="auto"/>
          </w:divBdr>
        </w:div>
        <w:div w:id="2039087408">
          <w:marLeft w:val="1350"/>
          <w:marRight w:val="0"/>
          <w:marTop w:val="100"/>
          <w:marBottom w:val="100"/>
          <w:divBdr>
            <w:top w:val="none" w:sz="0" w:space="0" w:color="auto"/>
            <w:left w:val="none" w:sz="0" w:space="0" w:color="auto"/>
            <w:bottom w:val="none" w:sz="0" w:space="0" w:color="auto"/>
            <w:right w:val="none" w:sz="0" w:space="0" w:color="auto"/>
          </w:divBdr>
        </w:div>
        <w:div w:id="463736927">
          <w:marLeft w:val="1350"/>
          <w:marRight w:val="0"/>
          <w:marTop w:val="100"/>
          <w:marBottom w:val="100"/>
          <w:divBdr>
            <w:top w:val="none" w:sz="0" w:space="0" w:color="auto"/>
            <w:left w:val="none" w:sz="0" w:space="0" w:color="auto"/>
            <w:bottom w:val="none" w:sz="0" w:space="0" w:color="auto"/>
            <w:right w:val="none" w:sz="0" w:space="0" w:color="auto"/>
          </w:divBdr>
        </w:div>
        <w:div w:id="131598765">
          <w:marLeft w:val="1350"/>
          <w:marRight w:val="0"/>
          <w:marTop w:val="100"/>
          <w:marBottom w:val="100"/>
          <w:divBdr>
            <w:top w:val="none" w:sz="0" w:space="0" w:color="auto"/>
            <w:left w:val="none" w:sz="0" w:space="0" w:color="auto"/>
            <w:bottom w:val="none" w:sz="0" w:space="0" w:color="auto"/>
            <w:right w:val="none" w:sz="0" w:space="0" w:color="auto"/>
          </w:divBdr>
        </w:div>
        <w:div w:id="823814597">
          <w:marLeft w:val="1350"/>
          <w:marRight w:val="0"/>
          <w:marTop w:val="100"/>
          <w:marBottom w:val="100"/>
          <w:divBdr>
            <w:top w:val="none" w:sz="0" w:space="0" w:color="auto"/>
            <w:left w:val="none" w:sz="0" w:space="0" w:color="auto"/>
            <w:bottom w:val="none" w:sz="0" w:space="0" w:color="auto"/>
            <w:right w:val="none" w:sz="0" w:space="0" w:color="auto"/>
          </w:divBdr>
        </w:div>
        <w:div w:id="1545022132">
          <w:marLeft w:val="1350"/>
          <w:marRight w:val="0"/>
          <w:marTop w:val="0"/>
          <w:marBottom w:val="0"/>
          <w:divBdr>
            <w:top w:val="none" w:sz="0" w:space="0" w:color="auto"/>
            <w:left w:val="none" w:sz="0" w:space="0" w:color="auto"/>
            <w:bottom w:val="none" w:sz="0" w:space="0" w:color="auto"/>
            <w:right w:val="none" w:sz="0" w:space="0" w:color="auto"/>
          </w:divBdr>
        </w:div>
        <w:div w:id="1486555635">
          <w:marLeft w:val="1350"/>
          <w:marRight w:val="0"/>
          <w:marTop w:val="0"/>
          <w:marBottom w:val="0"/>
          <w:divBdr>
            <w:top w:val="none" w:sz="0" w:space="0" w:color="auto"/>
            <w:left w:val="none" w:sz="0" w:space="0" w:color="auto"/>
            <w:bottom w:val="none" w:sz="0" w:space="0" w:color="auto"/>
            <w:right w:val="none" w:sz="0" w:space="0" w:color="auto"/>
          </w:divBdr>
        </w:div>
        <w:div w:id="1205480335">
          <w:marLeft w:val="1350"/>
          <w:marRight w:val="0"/>
          <w:marTop w:val="0"/>
          <w:marBottom w:val="0"/>
          <w:divBdr>
            <w:top w:val="none" w:sz="0" w:space="0" w:color="auto"/>
            <w:left w:val="none" w:sz="0" w:space="0" w:color="auto"/>
            <w:bottom w:val="none" w:sz="0" w:space="0" w:color="auto"/>
            <w:right w:val="none" w:sz="0" w:space="0" w:color="auto"/>
          </w:divBdr>
        </w:div>
        <w:div w:id="484511598">
          <w:marLeft w:val="1080"/>
          <w:marRight w:val="0"/>
          <w:marTop w:val="100"/>
          <w:marBottom w:val="100"/>
          <w:divBdr>
            <w:top w:val="none" w:sz="0" w:space="0" w:color="auto"/>
            <w:left w:val="none" w:sz="0" w:space="0" w:color="auto"/>
            <w:bottom w:val="none" w:sz="0" w:space="0" w:color="auto"/>
            <w:right w:val="none" w:sz="0" w:space="0" w:color="auto"/>
          </w:divBdr>
        </w:div>
        <w:div w:id="2008358631">
          <w:marLeft w:val="1080"/>
          <w:marRight w:val="0"/>
          <w:marTop w:val="100"/>
          <w:marBottom w:val="100"/>
          <w:divBdr>
            <w:top w:val="none" w:sz="0" w:space="0" w:color="auto"/>
            <w:left w:val="none" w:sz="0" w:space="0" w:color="auto"/>
            <w:bottom w:val="none" w:sz="0" w:space="0" w:color="auto"/>
            <w:right w:val="none" w:sz="0" w:space="0" w:color="auto"/>
          </w:divBdr>
        </w:div>
        <w:div w:id="54863703">
          <w:marLeft w:val="0"/>
          <w:marRight w:val="0"/>
          <w:marTop w:val="100"/>
          <w:marBottom w:val="100"/>
          <w:divBdr>
            <w:top w:val="none" w:sz="0" w:space="0" w:color="auto"/>
            <w:left w:val="none" w:sz="0" w:space="0" w:color="auto"/>
            <w:bottom w:val="none" w:sz="0" w:space="0" w:color="auto"/>
            <w:right w:val="none" w:sz="0" w:space="0" w:color="auto"/>
          </w:divBdr>
        </w:div>
        <w:div w:id="1520385122">
          <w:marLeft w:val="1080"/>
          <w:marRight w:val="0"/>
          <w:marTop w:val="100"/>
          <w:marBottom w:val="100"/>
          <w:divBdr>
            <w:top w:val="none" w:sz="0" w:space="0" w:color="auto"/>
            <w:left w:val="none" w:sz="0" w:space="0" w:color="auto"/>
            <w:bottom w:val="none" w:sz="0" w:space="0" w:color="auto"/>
            <w:right w:val="none" w:sz="0" w:space="0" w:color="auto"/>
          </w:divBdr>
        </w:div>
        <w:div w:id="601036023">
          <w:marLeft w:val="1080"/>
          <w:marRight w:val="0"/>
          <w:marTop w:val="0"/>
          <w:marBottom w:val="0"/>
          <w:divBdr>
            <w:top w:val="none" w:sz="0" w:space="0" w:color="auto"/>
            <w:left w:val="none" w:sz="0" w:space="0" w:color="auto"/>
            <w:bottom w:val="none" w:sz="0" w:space="0" w:color="auto"/>
            <w:right w:val="none" w:sz="0" w:space="0" w:color="auto"/>
          </w:divBdr>
        </w:div>
        <w:div w:id="1367826147">
          <w:marLeft w:val="1080"/>
          <w:marRight w:val="0"/>
          <w:marTop w:val="0"/>
          <w:marBottom w:val="0"/>
          <w:divBdr>
            <w:top w:val="none" w:sz="0" w:space="0" w:color="auto"/>
            <w:left w:val="none" w:sz="0" w:space="0" w:color="auto"/>
            <w:bottom w:val="none" w:sz="0" w:space="0" w:color="auto"/>
            <w:right w:val="none" w:sz="0" w:space="0" w:color="auto"/>
          </w:divBdr>
        </w:div>
        <w:div w:id="1461455204">
          <w:marLeft w:val="1170"/>
          <w:marRight w:val="0"/>
          <w:marTop w:val="100"/>
          <w:marBottom w:val="100"/>
          <w:divBdr>
            <w:top w:val="none" w:sz="0" w:space="0" w:color="auto"/>
            <w:left w:val="none" w:sz="0" w:space="0" w:color="auto"/>
            <w:bottom w:val="none" w:sz="0" w:space="0" w:color="auto"/>
            <w:right w:val="none" w:sz="0" w:space="0" w:color="auto"/>
          </w:divBdr>
        </w:div>
        <w:div w:id="1139758964">
          <w:marLeft w:val="1170"/>
          <w:marRight w:val="0"/>
          <w:marTop w:val="100"/>
          <w:marBottom w:val="100"/>
          <w:divBdr>
            <w:top w:val="none" w:sz="0" w:space="0" w:color="auto"/>
            <w:left w:val="none" w:sz="0" w:space="0" w:color="auto"/>
            <w:bottom w:val="none" w:sz="0" w:space="0" w:color="auto"/>
            <w:right w:val="none" w:sz="0" w:space="0" w:color="auto"/>
          </w:divBdr>
        </w:div>
        <w:div w:id="303388644">
          <w:marLeft w:val="1170"/>
          <w:marRight w:val="0"/>
          <w:marTop w:val="100"/>
          <w:marBottom w:val="100"/>
          <w:divBdr>
            <w:top w:val="none" w:sz="0" w:space="0" w:color="auto"/>
            <w:left w:val="none" w:sz="0" w:space="0" w:color="auto"/>
            <w:bottom w:val="none" w:sz="0" w:space="0" w:color="auto"/>
            <w:right w:val="none" w:sz="0" w:space="0" w:color="auto"/>
          </w:divBdr>
        </w:div>
        <w:div w:id="1689789291">
          <w:marLeft w:val="1530"/>
          <w:marRight w:val="0"/>
          <w:marTop w:val="100"/>
          <w:marBottom w:val="100"/>
          <w:divBdr>
            <w:top w:val="none" w:sz="0" w:space="0" w:color="auto"/>
            <w:left w:val="none" w:sz="0" w:space="0" w:color="auto"/>
            <w:bottom w:val="none" w:sz="0" w:space="0" w:color="auto"/>
            <w:right w:val="none" w:sz="0" w:space="0" w:color="auto"/>
          </w:divBdr>
        </w:div>
        <w:div w:id="1413578750">
          <w:marLeft w:val="1530"/>
          <w:marRight w:val="0"/>
          <w:marTop w:val="100"/>
          <w:marBottom w:val="100"/>
          <w:divBdr>
            <w:top w:val="none" w:sz="0" w:space="0" w:color="auto"/>
            <w:left w:val="none" w:sz="0" w:space="0" w:color="auto"/>
            <w:bottom w:val="none" w:sz="0" w:space="0" w:color="auto"/>
            <w:right w:val="none" w:sz="0" w:space="0" w:color="auto"/>
          </w:divBdr>
        </w:div>
        <w:div w:id="1585841409">
          <w:marLeft w:val="1530"/>
          <w:marRight w:val="0"/>
          <w:marTop w:val="100"/>
          <w:marBottom w:val="100"/>
          <w:divBdr>
            <w:top w:val="none" w:sz="0" w:space="0" w:color="auto"/>
            <w:left w:val="none" w:sz="0" w:space="0" w:color="auto"/>
            <w:bottom w:val="none" w:sz="0" w:space="0" w:color="auto"/>
            <w:right w:val="none" w:sz="0" w:space="0" w:color="auto"/>
          </w:divBdr>
        </w:div>
        <w:div w:id="89157901">
          <w:marLeft w:val="1530"/>
          <w:marRight w:val="0"/>
          <w:marTop w:val="100"/>
          <w:marBottom w:val="100"/>
          <w:divBdr>
            <w:top w:val="none" w:sz="0" w:space="0" w:color="auto"/>
            <w:left w:val="none" w:sz="0" w:space="0" w:color="auto"/>
            <w:bottom w:val="none" w:sz="0" w:space="0" w:color="auto"/>
            <w:right w:val="none" w:sz="0" w:space="0" w:color="auto"/>
          </w:divBdr>
        </w:div>
        <w:div w:id="1008405360">
          <w:marLeft w:val="1530"/>
          <w:marRight w:val="0"/>
          <w:marTop w:val="100"/>
          <w:marBottom w:val="100"/>
          <w:divBdr>
            <w:top w:val="none" w:sz="0" w:space="0" w:color="auto"/>
            <w:left w:val="none" w:sz="0" w:space="0" w:color="auto"/>
            <w:bottom w:val="none" w:sz="0" w:space="0" w:color="auto"/>
            <w:right w:val="none" w:sz="0" w:space="0" w:color="auto"/>
          </w:divBdr>
        </w:div>
        <w:div w:id="1633364383">
          <w:marLeft w:val="1530"/>
          <w:marRight w:val="0"/>
          <w:marTop w:val="100"/>
          <w:marBottom w:val="100"/>
          <w:divBdr>
            <w:top w:val="none" w:sz="0" w:space="0" w:color="auto"/>
            <w:left w:val="none" w:sz="0" w:space="0" w:color="auto"/>
            <w:bottom w:val="none" w:sz="0" w:space="0" w:color="auto"/>
            <w:right w:val="none" w:sz="0" w:space="0" w:color="auto"/>
          </w:divBdr>
        </w:div>
      </w:divsChild>
    </w:div>
    <w:div w:id="1247114481">
      <w:bodyDiv w:val="1"/>
      <w:marLeft w:val="0"/>
      <w:marRight w:val="0"/>
      <w:marTop w:val="0"/>
      <w:marBottom w:val="0"/>
      <w:divBdr>
        <w:top w:val="none" w:sz="0" w:space="0" w:color="auto"/>
        <w:left w:val="none" w:sz="0" w:space="0" w:color="auto"/>
        <w:bottom w:val="none" w:sz="0" w:space="0" w:color="auto"/>
        <w:right w:val="none" w:sz="0" w:space="0" w:color="auto"/>
      </w:divBdr>
      <w:divsChild>
        <w:div w:id="1112551444">
          <w:marLeft w:val="426"/>
          <w:marRight w:val="0"/>
          <w:marTop w:val="0"/>
          <w:marBottom w:val="0"/>
          <w:divBdr>
            <w:top w:val="none" w:sz="0" w:space="0" w:color="auto"/>
            <w:left w:val="none" w:sz="0" w:space="0" w:color="auto"/>
            <w:bottom w:val="none" w:sz="0" w:space="0" w:color="auto"/>
            <w:right w:val="none" w:sz="0" w:space="0" w:color="auto"/>
          </w:divBdr>
        </w:div>
        <w:div w:id="361324675">
          <w:marLeft w:val="993"/>
          <w:marRight w:val="0"/>
          <w:marTop w:val="0"/>
          <w:marBottom w:val="0"/>
          <w:divBdr>
            <w:top w:val="none" w:sz="0" w:space="0" w:color="auto"/>
            <w:left w:val="none" w:sz="0" w:space="0" w:color="auto"/>
            <w:bottom w:val="none" w:sz="0" w:space="0" w:color="auto"/>
            <w:right w:val="none" w:sz="0" w:space="0" w:color="auto"/>
          </w:divBdr>
        </w:div>
        <w:div w:id="891380765">
          <w:marLeft w:val="993"/>
          <w:marRight w:val="0"/>
          <w:marTop w:val="0"/>
          <w:marBottom w:val="0"/>
          <w:divBdr>
            <w:top w:val="none" w:sz="0" w:space="0" w:color="auto"/>
            <w:left w:val="none" w:sz="0" w:space="0" w:color="auto"/>
            <w:bottom w:val="none" w:sz="0" w:space="0" w:color="auto"/>
            <w:right w:val="none" w:sz="0" w:space="0" w:color="auto"/>
          </w:divBdr>
        </w:div>
        <w:div w:id="1509907899">
          <w:marLeft w:val="993"/>
          <w:marRight w:val="0"/>
          <w:marTop w:val="0"/>
          <w:marBottom w:val="0"/>
          <w:divBdr>
            <w:top w:val="none" w:sz="0" w:space="0" w:color="auto"/>
            <w:left w:val="none" w:sz="0" w:space="0" w:color="auto"/>
            <w:bottom w:val="none" w:sz="0" w:space="0" w:color="auto"/>
            <w:right w:val="none" w:sz="0" w:space="0" w:color="auto"/>
          </w:divBdr>
        </w:div>
        <w:div w:id="2032536553">
          <w:marLeft w:val="699"/>
          <w:marRight w:val="0"/>
          <w:marTop w:val="0"/>
          <w:marBottom w:val="0"/>
          <w:divBdr>
            <w:top w:val="none" w:sz="0" w:space="0" w:color="auto"/>
            <w:left w:val="none" w:sz="0" w:space="0" w:color="auto"/>
            <w:bottom w:val="none" w:sz="0" w:space="0" w:color="auto"/>
            <w:right w:val="none" w:sz="0" w:space="0" w:color="auto"/>
          </w:divBdr>
        </w:div>
        <w:div w:id="1963806203">
          <w:marLeft w:val="1418"/>
          <w:marRight w:val="0"/>
          <w:marTop w:val="0"/>
          <w:marBottom w:val="0"/>
          <w:divBdr>
            <w:top w:val="none" w:sz="0" w:space="0" w:color="auto"/>
            <w:left w:val="none" w:sz="0" w:space="0" w:color="auto"/>
            <w:bottom w:val="none" w:sz="0" w:space="0" w:color="auto"/>
            <w:right w:val="none" w:sz="0" w:space="0" w:color="auto"/>
          </w:divBdr>
        </w:div>
        <w:div w:id="588122536">
          <w:marLeft w:val="1418"/>
          <w:marRight w:val="0"/>
          <w:marTop w:val="0"/>
          <w:marBottom w:val="0"/>
          <w:divBdr>
            <w:top w:val="none" w:sz="0" w:space="0" w:color="auto"/>
            <w:left w:val="none" w:sz="0" w:space="0" w:color="auto"/>
            <w:bottom w:val="none" w:sz="0" w:space="0" w:color="auto"/>
            <w:right w:val="none" w:sz="0" w:space="0" w:color="auto"/>
          </w:divBdr>
        </w:div>
        <w:div w:id="2111274551">
          <w:marLeft w:val="1418"/>
          <w:marRight w:val="0"/>
          <w:marTop w:val="0"/>
          <w:marBottom w:val="0"/>
          <w:divBdr>
            <w:top w:val="none" w:sz="0" w:space="0" w:color="auto"/>
            <w:left w:val="none" w:sz="0" w:space="0" w:color="auto"/>
            <w:bottom w:val="none" w:sz="0" w:space="0" w:color="auto"/>
            <w:right w:val="none" w:sz="0" w:space="0" w:color="auto"/>
          </w:divBdr>
        </w:div>
        <w:div w:id="665062209">
          <w:marLeft w:val="1418"/>
          <w:marRight w:val="0"/>
          <w:marTop w:val="0"/>
          <w:marBottom w:val="0"/>
          <w:divBdr>
            <w:top w:val="none" w:sz="0" w:space="0" w:color="auto"/>
            <w:left w:val="none" w:sz="0" w:space="0" w:color="auto"/>
            <w:bottom w:val="none" w:sz="0" w:space="0" w:color="auto"/>
            <w:right w:val="none" w:sz="0" w:space="0" w:color="auto"/>
          </w:divBdr>
        </w:div>
        <w:div w:id="1333528324">
          <w:marLeft w:val="1418"/>
          <w:marRight w:val="0"/>
          <w:marTop w:val="0"/>
          <w:marBottom w:val="0"/>
          <w:divBdr>
            <w:top w:val="none" w:sz="0" w:space="0" w:color="auto"/>
            <w:left w:val="none" w:sz="0" w:space="0" w:color="auto"/>
            <w:bottom w:val="none" w:sz="0" w:space="0" w:color="auto"/>
            <w:right w:val="none" w:sz="0" w:space="0" w:color="auto"/>
          </w:divBdr>
        </w:div>
        <w:div w:id="972756693">
          <w:marLeft w:val="1418"/>
          <w:marRight w:val="0"/>
          <w:marTop w:val="0"/>
          <w:marBottom w:val="0"/>
          <w:divBdr>
            <w:top w:val="none" w:sz="0" w:space="0" w:color="auto"/>
            <w:left w:val="none" w:sz="0" w:space="0" w:color="auto"/>
            <w:bottom w:val="none" w:sz="0" w:space="0" w:color="auto"/>
            <w:right w:val="none" w:sz="0" w:space="0" w:color="auto"/>
          </w:divBdr>
        </w:div>
        <w:div w:id="2011790393">
          <w:marLeft w:val="993"/>
          <w:marRight w:val="0"/>
          <w:marTop w:val="0"/>
          <w:marBottom w:val="0"/>
          <w:divBdr>
            <w:top w:val="none" w:sz="0" w:space="0" w:color="auto"/>
            <w:left w:val="none" w:sz="0" w:space="0" w:color="auto"/>
            <w:bottom w:val="none" w:sz="0" w:space="0" w:color="auto"/>
            <w:right w:val="none" w:sz="0" w:space="0" w:color="auto"/>
          </w:divBdr>
        </w:div>
        <w:div w:id="1397626199">
          <w:marLeft w:val="993"/>
          <w:marRight w:val="0"/>
          <w:marTop w:val="0"/>
          <w:marBottom w:val="0"/>
          <w:divBdr>
            <w:top w:val="none" w:sz="0" w:space="0" w:color="auto"/>
            <w:left w:val="none" w:sz="0" w:space="0" w:color="auto"/>
            <w:bottom w:val="none" w:sz="0" w:space="0" w:color="auto"/>
            <w:right w:val="none" w:sz="0" w:space="0" w:color="auto"/>
          </w:divBdr>
        </w:div>
        <w:div w:id="1131822566">
          <w:marLeft w:val="993"/>
          <w:marRight w:val="0"/>
          <w:marTop w:val="0"/>
          <w:marBottom w:val="0"/>
          <w:divBdr>
            <w:top w:val="none" w:sz="0" w:space="0" w:color="auto"/>
            <w:left w:val="none" w:sz="0" w:space="0" w:color="auto"/>
            <w:bottom w:val="none" w:sz="0" w:space="0" w:color="auto"/>
            <w:right w:val="none" w:sz="0" w:space="0" w:color="auto"/>
          </w:divBdr>
        </w:div>
        <w:div w:id="1124424916">
          <w:marLeft w:val="699"/>
          <w:marRight w:val="0"/>
          <w:marTop w:val="0"/>
          <w:marBottom w:val="0"/>
          <w:divBdr>
            <w:top w:val="none" w:sz="0" w:space="0" w:color="auto"/>
            <w:left w:val="none" w:sz="0" w:space="0" w:color="auto"/>
            <w:bottom w:val="none" w:sz="0" w:space="0" w:color="auto"/>
            <w:right w:val="none" w:sz="0" w:space="0" w:color="auto"/>
          </w:divBdr>
        </w:div>
        <w:div w:id="1511603074">
          <w:marLeft w:val="993"/>
          <w:marRight w:val="0"/>
          <w:marTop w:val="0"/>
          <w:marBottom w:val="0"/>
          <w:divBdr>
            <w:top w:val="none" w:sz="0" w:space="0" w:color="auto"/>
            <w:left w:val="none" w:sz="0" w:space="0" w:color="auto"/>
            <w:bottom w:val="none" w:sz="0" w:space="0" w:color="auto"/>
            <w:right w:val="none" w:sz="0" w:space="0" w:color="auto"/>
          </w:divBdr>
        </w:div>
        <w:div w:id="140847522">
          <w:marLeft w:val="851"/>
          <w:marRight w:val="0"/>
          <w:marTop w:val="0"/>
          <w:marBottom w:val="0"/>
          <w:divBdr>
            <w:top w:val="none" w:sz="0" w:space="0" w:color="auto"/>
            <w:left w:val="none" w:sz="0" w:space="0" w:color="auto"/>
            <w:bottom w:val="none" w:sz="0" w:space="0" w:color="auto"/>
            <w:right w:val="none" w:sz="0" w:space="0" w:color="auto"/>
          </w:divBdr>
        </w:div>
        <w:div w:id="1330138547">
          <w:marLeft w:val="1418"/>
          <w:marRight w:val="0"/>
          <w:marTop w:val="0"/>
          <w:marBottom w:val="0"/>
          <w:divBdr>
            <w:top w:val="none" w:sz="0" w:space="0" w:color="auto"/>
            <w:left w:val="none" w:sz="0" w:space="0" w:color="auto"/>
            <w:bottom w:val="none" w:sz="0" w:space="0" w:color="auto"/>
            <w:right w:val="none" w:sz="0" w:space="0" w:color="auto"/>
          </w:divBdr>
        </w:div>
        <w:div w:id="1614285616">
          <w:marLeft w:val="1843"/>
          <w:marRight w:val="0"/>
          <w:marTop w:val="0"/>
          <w:marBottom w:val="0"/>
          <w:divBdr>
            <w:top w:val="none" w:sz="0" w:space="0" w:color="auto"/>
            <w:left w:val="none" w:sz="0" w:space="0" w:color="auto"/>
            <w:bottom w:val="none" w:sz="0" w:space="0" w:color="auto"/>
            <w:right w:val="none" w:sz="0" w:space="0" w:color="auto"/>
          </w:divBdr>
        </w:div>
        <w:div w:id="697197731">
          <w:marLeft w:val="1843"/>
          <w:marRight w:val="0"/>
          <w:marTop w:val="0"/>
          <w:marBottom w:val="0"/>
          <w:divBdr>
            <w:top w:val="none" w:sz="0" w:space="0" w:color="auto"/>
            <w:left w:val="none" w:sz="0" w:space="0" w:color="auto"/>
            <w:bottom w:val="none" w:sz="0" w:space="0" w:color="auto"/>
            <w:right w:val="none" w:sz="0" w:space="0" w:color="auto"/>
          </w:divBdr>
        </w:div>
        <w:div w:id="1808163928">
          <w:marLeft w:val="1843"/>
          <w:marRight w:val="0"/>
          <w:marTop w:val="0"/>
          <w:marBottom w:val="0"/>
          <w:divBdr>
            <w:top w:val="none" w:sz="0" w:space="0" w:color="auto"/>
            <w:left w:val="none" w:sz="0" w:space="0" w:color="auto"/>
            <w:bottom w:val="none" w:sz="0" w:space="0" w:color="auto"/>
            <w:right w:val="none" w:sz="0" w:space="0" w:color="auto"/>
          </w:divBdr>
        </w:div>
        <w:div w:id="990599615">
          <w:marLeft w:val="1418"/>
          <w:marRight w:val="0"/>
          <w:marTop w:val="0"/>
          <w:marBottom w:val="0"/>
          <w:divBdr>
            <w:top w:val="none" w:sz="0" w:space="0" w:color="auto"/>
            <w:left w:val="none" w:sz="0" w:space="0" w:color="auto"/>
            <w:bottom w:val="none" w:sz="0" w:space="0" w:color="auto"/>
            <w:right w:val="none" w:sz="0" w:space="0" w:color="auto"/>
          </w:divBdr>
        </w:div>
        <w:div w:id="385375242">
          <w:marLeft w:val="1843"/>
          <w:marRight w:val="0"/>
          <w:marTop w:val="0"/>
          <w:marBottom w:val="0"/>
          <w:divBdr>
            <w:top w:val="none" w:sz="0" w:space="0" w:color="auto"/>
            <w:left w:val="none" w:sz="0" w:space="0" w:color="auto"/>
            <w:bottom w:val="none" w:sz="0" w:space="0" w:color="auto"/>
            <w:right w:val="none" w:sz="0" w:space="0" w:color="auto"/>
          </w:divBdr>
        </w:div>
        <w:div w:id="288361615">
          <w:marLeft w:val="1843"/>
          <w:marRight w:val="0"/>
          <w:marTop w:val="0"/>
          <w:marBottom w:val="0"/>
          <w:divBdr>
            <w:top w:val="none" w:sz="0" w:space="0" w:color="auto"/>
            <w:left w:val="none" w:sz="0" w:space="0" w:color="auto"/>
            <w:bottom w:val="none" w:sz="0" w:space="0" w:color="auto"/>
            <w:right w:val="none" w:sz="0" w:space="0" w:color="auto"/>
          </w:divBdr>
        </w:div>
        <w:div w:id="1567958729">
          <w:marLeft w:val="1843"/>
          <w:marRight w:val="0"/>
          <w:marTop w:val="0"/>
          <w:marBottom w:val="0"/>
          <w:divBdr>
            <w:top w:val="none" w:sz="0" w:space="0" w:color="auto"/>
            <w:left w:val="none" w:sz="0" w:space="0" w:color="auto"/>
            <w:bottom w:val="none" w:sz="0" w:space="0" w:color="auto"/>
            <w:right w:val="none" w:sz="0" w:space="0" w:color="auto"/>
          </w:divBdr>
        </w:div>
        <w:div w:id="64576983">
          <w:marLeft w:val="1418"/>
          <w:marRight w:val="0"/>
          <w:marTop w:val="0"/>
          <w:marBottom w:val="0"/>
          <w:divBdr>
            <w:top w:val="none" w:sz="0" w:space="0" w:color="auto"/>
            <w:left w:val="none" w:sz="0" w:space="0" w:color="auto"/>
            <w:bottom w:val="none" w:sz="0" w:space="0" w:color="auto"/>
            <w:right w:val="none" w:sz="0" w:space="0" w:color="auto"/>
          </w:divBdr>
        </w:div>
        <w:div w:id="736901978">
          <w:marLeft w:val="1843"/>
          <w:marRight w:val="0"/>
          <w:marTop w:val="0"/>
          <w:marBottom w:val="0"/>
          <w:divBdr>
            <w:top w:val="none" w:sz="0" w:space="0" w:color="auto"/>
            <w:left w:val="none" w:sz="0" w:space="0" w:color="auto"/>
            <w:bottom w:val="none" w:sz="0" w:space="0" w:color="auto"/>
            <w:right w:val="none" w:sz="0" w:space="0" w:color="auto"/>
          </w:divBdr>
        </w:div>
        <w:div w:id="367727799">
          <w:marLeft w:val="1843"/>
          <w:marRight w:val="0"/>
          <w:marTop w:val="0"/>
          <w:marBottom w:val="0"/>
          <w:divBdr>
            <w:top w:val="none" w:sz="0" w:space="0" w:color="auto"/>
            <w:left w:val="none" w:sz="0" w:space="0" w:color="auto"/>
            <w:bottom w:val="none" w:sz="0" w:space="0" w:color="auto"/>
            <w:right w:val="none" w:sz="0" w:space="0" w:color="auto"/>
          </w:divBdr>
        </w:div>
        <w:div w:id="1009285526">
          <w:marLeft w:val="1843"/>
          <w:marRight w:val="0"/>
          <w:marTop w:val="0"/>
          <w:marBottom w:val="0"/>
          <w:divBdr>
            <w:top w:val="none" w:sz="0" w:space="0" w:color="auto"/>
            <w:left w:val="none" w:sz="0" w:space="0" w:color="auto"/>
            <w:bottom w:val="none" w:sz="0" w:space="0" w:color="auto"/>
            <w:right w:val="none" w:sz="0" w:space="0" w:color="auto"/>
          </w:divBdr>
        </w:div>
        <w:div w:id="325136986">
          <w:marLeft w:val="1843"/>
          <w:marRight w:val="0"/>
          <w:marTop w:val="0"/>
          <w:marBottom w:val="0"/>
          <w:divBdr>
            <w:top w:val="none" w:sz="0" w:space="0" w:color="auto"/>
            <w:left w:val="none" w:sz="0" w:space="0" w:color="auto"/>
            <w:bottom w:val="none" w:sz="0" w:space="0" w:color="auto"/>
            <w:right w:val="none" w:sz="0" w:space="0" w:color="auto"/>
          </w:divBdr>
        </w:div>
        <w:div w:id="719671863">
          <w:marLeft w:val="1843"/>
          <w:marRight w:val="0"/>
          <w:marTop w:val="0"/>
          <w:marBottom w:val="0"/>
          <w:divBdr>
            <w:top w:val="none" w:sz="0" w:space="0" w:color="auto"/>
            <w:left w:val="none" w:sz="0" w:space="0" w:color="auto"/>
            <w:bottom w:val="none" w:sz="0" w:space="0" w:color="auto"/>
            <w:right w:val="none" w:sz="0" w:space="0" w:color="auto"/>
          </w:divBdr>
        </w:div>
        <w:div w:id="550387992">
          <w:marLeft w:val="1418"/>
          <w:marRight w:val="0"/>
          <w:marTop w:val="0"/>
          <w:marBottom w:val="0"/>
          <w:divBdr>
            <w:top w:val="none" w:sz="0" w:space="0" w:color="auto"/>
            <w:left w:val="none" w:sz="0" w:space="0" w:color="auto"/>
            <w:bottom w:val="none" w:sz="0" w:space="0" w:color="auto"/>
            <w:right w:val="none" w:sz="0" w:space="0" w:color="auto"/>
          </w:divBdr>
        </w:div>
        <w:div w:id="1542474070">
          <w:marLeft w:val="1418"/>
          <w:marRight w:val="0"/>
          <w:marTop w:val="0"/>
          <w:marBottom w:val="0"/>
          <w:divBdr>
            <w:top w:val="none" w:sz="0" w:space="0" w:color="auto"/>
            <w:left w:val="none" w:sz="0" w:space="0" w:color="auto"/>
            <w:bottom w:val="none" w:sz="0" w:space="0" w:color="auto"/>
            <w:right w:val="none" w:sz="0" w:space="0" w:color="auto"/>
          </w:divBdr>
        </w:div>
        <w:div w:id="417678053">
          <w:marLeft w:val="993"/>
          <w:marRight w:val="0"/>
          <w:marTop w:val="0"/>
          <w:marBottom w:val="0"/>
          <w:divBdr>
            <w:top w:val="none" w:sz="0" w:space="0" w:color="auto"/>
            <w:left w:val="none" w:sz="0" w:space="0" w:color="auto"/>
            <w:bottom w:val="none" w:sz="0" w:space="0" w:color="auto"/>
            <w:right w:val="none" w:sz="0" w:space="0" w:color="auto"/>
          </w:divBdr>
        </w:div>
        <w:div w:id="1460883105">
          <w:marLeft w:val="1560"/>
          <w:marRight w:val="0"/>
          <w:marTop w:val="0"/>
          <w:marBottom w:val="0"/>
          <w:divBdr>
            <w:top w:val="none" w:sz="0" w:space="0" w:color="auto"/>
            <w:left w:val="none" w:sz="0" w:space="0" w:color="auto"/>
            <w:bottom w:val="none" w:sz="0" w:space="0" w:color="auto"/>
            <w:right w:val="none" w:sz="0" w:space="0" w:color="auto"/>
          </w:divBdr>
        </w:div>
        <w:div w:id="77293040">
          <w:marLeft w:val="1560"/>
          <w:marRight w:val="0"/>
          <w:marTop w:val="0"/>
          <w:marBottom w:val="0"/>
          <w:divBdr>
            <w:top w:val="none" w:sz="0" w:space="0" w:color="auto"/>
            <w:left w:val="none" w:sz="0" w:space="0" w:color="auto"/>
            <w:bottom w:val="none" w:sz="0" w:space="0" w:color="auto"/>
            <w:right w:val="none" w:sz="0" w:space="0" w:color="auto"/>
          </w:divBdr>
        </w:div>
        <w:div w:id="1593011674">
          <w:marLeft w:val="1560"/>
          <w:marRight w:val="0"/>
          <w:marTop w:val="0"/>
          <w:marBottom w:val="0"/>
          <w:divBdr>
            <w:top w:val="none" w:sz="0" w:space="0" w:color="auto"/>
            <w:left w:val="none" w:sz="0" w:space="0" w:color="auto"/>
            <w:bottom w:val="none" w:sz="0" w:space="0" w:color="auto"/>
            <w:right w:val="none" w:sz="0" w:space="0" w:color="auto"/>
          </w:divBdr>
        </w:div>
        <w:div w:id="2102556283">
          <w:marLeft w:val="1560"/>
          <w:marRight w:val="0"/>
          <w:marTop w:val="0"/>
          <w:marBottom w:val="0"/>
          <w:divBdr>
            <w:top w:val="none" w:sz="0" w:space="0" w:color="auto"/>
            <w:left w:val="none" w:sz="0" w:space="0" w:color="auto"/>
            <w:bottom w:val="none" w:sz="0" w:space="0" w:color="auto"/>
            <w:right w:val="none" w:sz="0" w:space="0" w:color="auto"/>
          </w:divBdr>
        </w:div>
        <w:div w:id="2044091647">
          <w:marLeft w:val="851"/>
          <w:marRight w:val="0"/>
          <w:marTop w:val="0"/>
          <w:marBottom w:val="0"/>
          <w:divBdr>
            <w:top w:val="none" w:sz="0" w:space="0" w:color="auto"/>
            <w:left w:val="none" w:sz="0" w:space="0" w:color="auto"/>
            <w:bottom w:val="none" w:sz="0" w:space="0" w:color="auto"/>
            <w:right w:val="none" w:sz="0" w:space="0" w:color="auto"/>
          </w:divBdr>
        </w:div>
        <w:div w:id="1155415575">
          <w:marLeft w:val="993"/>
          <w:marRight w:val="0"/>
          <w:marTop w:val="0"/>
          <w:marBottom w:val="0"/>
          <w:divBdr>
            <w:top w:val="none" w:sz="0" w:space="0" w:color="auto"/>
            <w:left w:val="none" w:sz="0" w:space="0" w:color="auto"/>
            <w:bottom w:val="none" w:sz="0" w:space="0" w:color="auto"/>
            <w:right w:val="none" w:sz="0" w:space="0" w:color="auto"/>
          </w:divBdr>
        </w:div>
        <w:div w:id="213779624">
          <w:marLeft w:val="993"/>
          <w:marRight w:val="0"/>
          <w:marTop w:val="0"/>
          <w:marBottom w:val="0"/>
          <w:divBdr>
            <w:top w:val="none" w:sz="0" w:space="0" w:color="auto"/>
            <w:left w:val="none" w:sz="0" w:space="0" w:color="auto"/>
            <w:bottom w:val="none" w:sz="0" w:space="0" w:color="auto"/>
            <w:right w:val="none" w:sz="0" w:space="0" w:color="auto"/>
          </w:divBdr>
        </w:div>
        <w:div w:id="676468564">
          <w:marLeft w:val="993"/>
          <w:marRight w:val="0"/>
          <w:marTop w:val="0"/>
          <w:marBottom w:val="0"/>
          <w:divBdr>
            <w:top w:val="none" w:sz="0" w:space="0" w:color="auto"/>
            <w:left w:val="none" w:sz="0" w:space="0" w:color="auto"/>
            <w:bottom w:val="none" w:sz="0" w:space="0" w:color="auto"/>
            <w:right w:val="none" w:sz="0" w:space="0" w:color="auto"/>
          </w:divBdr>
        </w:div>
        <w:div w:id="2043939818">
          <w:marLeft w:val="1560"/>
          <w:marRight w:val="0"/>
          <w:marTop w:val="0"/>
          <w:marBottom w:val="0"/>
          <w:divBdr>
            <w:top w:val="none" w:sz="0" w:space="0" w:color="auto"/>
            <w:left w:val="none" w:sz="0" w:space="0" w:color="auto"/>
            <w:bottom w:val="none" w:sz="0" w:space="0" w:color="auto"/>
            <w:right w:val="none" w:sz="0" w:space="0" w:color="auto"/>
          </w:divBdr>
        </w:div>
        <w:div w:id="397217634">
          <w:marLeft w:val="1560"/>
          <w:marRight w:val="0"/>
          <w:marTop w:val="0"/>
          <w:marBottom w:val="0"/>
          <w:divBdr>
            <w:top w:val="none" w:sz="0" w:space="0" w:color="auto"/>
            <w:left w:val="none" w:sz="0" w:space="0" w:color="auto"/>
            <w:bottom w:val="none" w:sz="0" w:space="0" w:color="auto"/>
            <w:right w:val="none" w:sz="0" w:space="0" w:color="auto"/>
          </w:divBdr>
        </w:div>
        <w:div w:id="712732871">
          <w:marLeft w:val="993"/>
          <w:marRight w:val="0"/>
          <w:marTop w:val="0"/>
          <w:marBottom w:val="0"/>
          <w:divBdr>
            <w:top w:val="none" w:sz="0" w:space="0" w:color="auto"/>
            <w:left w:val="none" w:sz="0" w:space="0" w:color="auto"/>
            <w:bottom w:val="none" w:sz="0" w:space="0" w:color="auto"/>
            <w:right w:val="none" w:sz="0" w:space="0" w:color="auto"/>
          </w:divBdr>
        </w:div>
        <w:div w:id="737635441">
          <w:marLeft w:val="993"/>
          <w:marRight w:val="0"/>
          <w:marTop w:val="0"/>
          <w:marBottom w:val="0"/>
          <w:divBdr>
            <w:top w:val="none" w:sz="0" w:space="0" w:color="auto"/>
            <w:left w:val="none" w:sz="0" w:space="0" w:color="auto"/>
            <w:bottom w:val="none" w:sz="0" w:space="0" w:color="auto"/>
            <w:right w:val="none" w:sz="0" w:space="0" w:color="auto"/>
          </w:divBdr>
        </w:div>
        <w:div w:id="1249074041">
          <w:marLeft w:val="1418"/>
          <w:marRight w:val="0"/>
          <w:marTop w:val="0"/>
          <w:marBottom w:val="0"/>
          <w:divBdr>
            <w:top w:val="none" w:sz="0" w:space="0" w:color="auto"/>
            <w:left w:val="none" w:sz="0" w:space="0" w:color="auto"/>
            <w:bottom w:val="none" w:sz="0" w:space="0" w:color="auto"/>
            <w:right w:val="none" w:sz="0" w:space="0" w:color="auto"/>
          </w:divBdr>
        </w:div>
        <w:div w:id="1369724271">
          <w:marLeft w:val="1418"/>
          <w:marRight w:val="0"/>
          <w:marTop w:val="0"/>
          <w:marBottom w:val="0"/>
          <w:divBdr>
            <w:top w:val="none" w:sz="0" w:space="0" w:color="auto"/>
            <w:left w:val="none" w:sz="0" w:space="0" w:color="auto"/>
            <w:bottom w:val="none" w:sz="0" w:space="0" w:color="auto"/>
            <w:right w:val="none" w:sz="0" w:space="0" w:color="auto"/>
          </w:divBdr>
        </w:div>
        <w:div w:id="349989535">
          <w:marLeft w:val="1418"/>
          <w:marRight w:val="0"/>
          <w:marTop w:val="0"/>
          <w:marBottom w:val="0"/>
          <w:divBdr>
            <w:top w:val="none" w:sz="0" w:space="0" w:color="auto"/>
            <w:left w:val="none" w:sz="0" w:space="0" w:color="auto"/>
            <w:bottom w:val="none" w:sz="0" w:space="0" w:color="auto"/>
            <w:right w:val="none" w:sz="0" w:space="0" w:color="auto"/>
          </w:divBdr>
        </w:div>
        <w:div w:id="149636314">
          <w:marLeft w:val="1418"/>
          <w:marRight w:val="0"/>
          <w:marTop w:val="0"/>
          <w:marBottom w:val="0"/>
          <w:divBdr>
            <w:top w:val="none" w:sz="0" w:space="0" w:color="auto"/>
            <w:left w:val="none" w:sz="0" w:space="0" w:color="auto"/>
            <w:bottom w:val="none" w:sz="0" w:space="0" w:color="auto"/>
            <w:right w:val="none" w:sz="0" w:space="0" w:color="auto"/>
          </w:divBdr>
        </w:div>
        <w:div w:id="1008112">
          <w:marLeft w:val="1418"/>
          <w:marRight w:val="0"/>
          <w:marTop w:val="0"/>
          <w:marBottom w:val="0"/>
          <w:divBdr>
            <w:top w:val="none" w:sz="0" w:space="0" w:color="auto"/>
            <w:left w:val="none" w:sz="0" w:space="0" w:color="auto"/>
            <w:bottom w:val="none" w:sz="0" w:space="0" w:color="auto"/>
            <w:right w:val="none" w:sz="0" w:space="0" w:color="auto"/>
          </w:divBdr>
        </w:div>
      </w:divsChild>
    </w:div>
    <w:div w:id="1579822235">
      <w:bodyDiv w:val="1"/>
      <w:marLeft w:val="0"/>
      <w:marRight w:val="0"/>
      <w:marTop w:val="0"/>
      <w:marBottom w:val="0"/>
      <w:divBdr>
        <w:top w:val="none" w:sz="0" w:space="0" w:color="auto"/>
        <w:left w:val="none" w:sz="0" w:space="0" w:color="auto"/>
        <w:bottom w:val="none" w:sz="0" w:space="0" w:color="auto"/>
        <w:right w:val="none" w:sz="0" w:space="0" w:color="auto"/>
      </w:divBdr>
    </w:div>
    <w:div w:id="1630933568">
      <w:bodyDiv w:val="1"/>
      <w:marLeft w:val="0"/>
      <w:marRight w:val="0"/>
      <w:marTop w:val="0"/>
      <w:marBottom w:val="0"/>
      <w:divBdr>
        <w:top w:val="none" w:sz="0" w:space="0" w:color="auto"/>
        <w:left w:val="none" w:sz="0" w:space="0" w:color="auto"/>
        <w:bottom w:val="none" w:sz="0" w:space="0" w:color="auto"/>
        <w:right w:val="none" w:sz="0" w:space="0" w:color="auto"/>
      </w:divBdr>
    </w:div>
    <w:div w:id="1692686188">
      <w:bodyDiv w:val="1"/>
      <w:marLeft w:val="0"/>
      <w:marRight w:val="0"/>
      <w:marTop w:val="0"/>
      <w:marBottom w:val="0"/>
      <w:divBdr>
        <w:top w:val="none" w:sz="0" w:space="0" w:color="auto"/>
        <w:left w:val="none" w:sz="0" w:space="0" w:color="auto"/>
        <w:bottom w:val="none" w:sz="0" w:space="0" w:color="auto"/>
        <w:right w:val="none" w:sz="0" w:space="0" w:color="auto"/>
      </w:divBdr>
    </w:div>
    <w:div w:id="1766727683">
      <w:bodyDiv w:val="1"/>
      <w:marLeft w:val="0"/>
      <w:marRight w:val="0"/>
      <w:marTop w:val="0"/>
      <w:marBottom w:val="0"/>
      <w:divBdr>
        <w:top w:val="none" w:sz="0" w:space="0" w:color="auto"/>
        <w:left w:val="none" w:sz="0" w:space="0" w:color="auto"/>
        <w:bottom w:val="none" w:sz="0" w:space="0" w:color="auto"/>
        <w:right w:val="none" w:sz="0" w:space="0" w:color="auto"/>
      </w:divBdr>
      <w:divsChild>
        <w:div w:id="382557463">
          <w:marLeft w:val="0"/>
          <w:marRight w:val="0"/>
          <w:marTop w:val="0"/>
          <w:marBottom w:val="0"/>
          <w:divBdr>
            <w:top w:val="none" w:sz="0" w:space="0" w:color="auto"/>
            <w:left w:val="none" w:sz="0" w:space="0" w:color="auto"/>
            <w:bottom w:val="none" w:sz="0" w:space="0" w:color="auto"/>
            <w:right w:val="none" w:sz="0" w:space="0" w:color="auto"/>
          </w:divBdr>
        </w:div>
        <w:div w:id="1740442122">
          <w:marLeft w:val="0"/>
          <w:marRight w:val="0"/>
          <w:marTop w:val="0"/>
          <w:marBottom w:val="0"/>
          <w:divBdr>
            <w:top w:val="none" w:sz="0" w:space="0" w:color="auto"/>
            <w:left w:val="none" w:sz="0" w:space="0" w:color="auto"/>
            <w:bottom w:val="none" w:sz="0" w:space="0" w:color="auto"/>
            <w:right w:val="none" w:sz="0" w:space="0" w:color="auto"/>
          </w:divBdr>
        </w:div>
        <w:div w:id="633485178">
          <w:marLeft w:val="0"/>
          <w:marRight w:val="0"/>
          <w:marTop w:val="0"/>
          <w:marBottom w:val="0"/>
          <w:divBdr>
            <w:top w:val="none" w:sz="0" w:space="0" w:color="auto"/>
            <w:left w:val="none" w:sz="0" w:space="0" w:color="auto"/>
            <w:bottom w:val="none" w:sz="0" w:space="0" w:color="auto"/>
            <w:right w:val="none" w:sz="0" w:space="0" w:color="auto"/>
          </w:divBdr>
        </w:div>
        <w:div w:id="1812869367">
          <w:marLeft w:val="0"/>
          <w:marRight w:val="0"/>
          <w:marTop w:val="0"/>
          <w:marBottom w:val="0"/>
          <w:divBdr>
            <w:top w:val="none" w:sz="0" w:space="0" w:color="auto"/>
            <w:left w:val="none" w:sz="0" w:space="0" w:color="auto"/>
            <w:bottom w:val="none" w:sz="0" w:space="0" w:color="auto"/>
            <w:right w:val="none" w:sz="0" w:space="0" w:color="auto"/>
          </w:divBdr>
        </w:div>
        <w:div w:id="431128170">
          <w:marLeft w:val="0"/>
          <w:marRight w:val="0"/>
          <w:marTop w:val="0"/>
          <w:marBottom w:val="0"/>
          <w:divBdr>
            <w:top w:val="none" w:sz="0" w:space="0" w:color="auto"/>
            <w:left w:val="none" w:sz="0" w:space="0" w:color="auto"/>
            <w:bottom w:val="none" w:sz="0" w:space="0" w:color="auto"/>
            <w:right w:val="none" w:sz="0" w:space="0" w:color="auto"/>
          </w:divBdr>
        </w:div>
        <w:div w:id="602766206">
          <w:marLeft w:val="0"/>
          <w:marRight w:val="0"/>
          <w:marTop w:val="0"/>
          <w:marBottom w:val="0"/>
          <w:divBdr>
            <w:top w:val="none" w:sz="0" w:space="0" w:color="auto"/>
            <w:left w:val="none" w:sz="0" w:space="0" w:color="auto"/>
            <w:bottom w:val="none" w:sz="0" w:space="0" w:color="auto"/>
            <w:right w:val="none" w:sz="0" w:space="0" w:color="auto"/>
          </w:divBdr>
        </w:div>
        <w:div w:id="622806936">
          <w:marLeft w:val="0"/>
          <w:marRight w:val="0"/>
          <w:marTop w:val="0"/>
          <w:marBottom w:val="0"/>
          <w:divBdr>
            <w:top w:val="none" w:sz="0" w:space="0" w:color="auto"/>
            <w:left w:val="none" w:sz="0" w:space="0" w:color="auto"/>
            <w:bottom w:val="none" w:sz="0" w:space="0" w:color="auto"/>
            <w:right w:val="none" w:sz="0" w:space="0" w:color="auto"/>
          </w:divBdr>
        </w:div>
        <w:div w:id="491801702">
          <w:marLeft w:val="0"/>
          <w:marRight w:val="0"/>
          <w:marTop w:val="0"/>
          <w:marBottom w:val="0"/>
          <w:divBdr>
            <w:top w:val="none" w:sz="0" w:space="0" w:color="auto"/>
            <w:left w:val="none" w:sz="0" w:space="0" w:color="auto"/>
            <w:bottom w:val="none" w:sz="0" w:space="0" w:color="auto"/>
            <w:right w:val="none" w:sz="0" w:space="0" w:color="auto"/>
          </w:divBdr>
        </w:div>
        <w:div w:id="151917426">
          <w:marLeft w:val="0"/>
          <w:marRight w:val="0"/>
          <w:marTop w:val="0"/>
          <w:marBottom w:val="0"/>
          <w:divBdr>
            <w:top w:val="none" w:sz="0" w:space="0" w:color="auto"/>
            <w:left w:val="none" w:sz="0" w:space="0" w:color="auto"/>
            <w:bottom w:val="none" w:sz="0" w:space="0" w:color="auto"/>
            <w:right w:val="none" w:sz="0" w:space="0" w:color="auto"/>
          </w:divBdr>
        </w:div>
        <w:div w:id="433092006">
          <w:marLeft w:val="0"/>
          <w:marRight w:val="0"/>
          <w:marTop w:val="0"/>
          <w:marBottom w:val="0"/>
          <w:divBdr>
            <w:top w:val="none" w:sz="0" w:space="0" w:color="auto"/>
            <w:left w:val="none" w:sz="0" w:space="0" w:color="auto"/>
            <w:bottom w:val="none" w:sz="0" w:space="0" w:color="auto"/>
            <w:right w:val="none" w:sz="0" w:space="0" w:color="auto"/>
          </w:divBdr>
        </w:div>
        <w:div w:id="1537113325">
          <w:marLeft w:val="0"/>
          <w:marRight w:val="0"/>
          <w:marTop w:val="0"/>
          <w:marBottom w:val="0"/>
          <w:divBdr>
            <w:top w:val="none" w:sz="0" w:space="0" w:color="auto"/>
            <w:left w:val="none" w:sz="0" w:space="0" w:color="auto"/>
            <w:bottom w:val="none" w:sz="0" w:space="0" w:color="auto"/>
            <w:right w:val="none" w:sz="0" w:space="0" w:color="auto"/>
          </w:divBdr>
        </w:div>
        <w:div w:id="868371499">
          <w:marLeft w:val="0"/>
          <w:marRight w:val="0"/>
          <w:marTop w:val="0"/>
          <w:marBottom w:val="0"/>
          <w:divBdr>
            <w:top w:val="none" w:sz="0" w:space="0" w:color="auto"/>
            <w:left w:val="none" w:sz="0" w:space="0" w:color="auto"/>
            <w:bottom w:val="none" w:sz="0" w:space="0" w:color="auto"/>
            <w:right w:val="none" w:sz="0" w:space="0" w:color="auto"/>
          </w:divBdr>
        </w:div>
        <w:div w:id="814834637">
          <w:marLeft w:val="0"/>
          <w:marRight w:val="0"/>
          <w:marTop w:val="0"/>
          <w:marBottom w:val="0"/>
          <w:divBdr>
            <w:top w:val="none" w:sz="0" w:space="0" w:color="auto"/>
            <w:left w:val="none" w:sz="0" w:space="0" w:color="auto"/>
            <w:bottom w:val="none" w:sz="0" w:space="0" w:color="auto"/>
            <w:right w:val="none" w:sz="0" w:space="0" w:color="auto"/>
          </w:divBdr>
        </w:div>
        <w:div w:id="175583031">
          <w:marLeft w:val="0"/>
          <w:marRight w:val="0"/>
          <w:marTop w:val="0"/>
          <w:marBottom w:val="0"/>
          <w:divBdr>
            <w:top w:val="none" w:sz="0" w:space="0" w:color="auto"/>
            <w:left w:val="none" w:sz="0" w:space="0" w:color="auto"/>
            <w:bottom w:val="none" w:sz="0" w:space="0" w:color="auto"/>
            <w:right w:val="none" w:sz="0" w:space="0" w:color="auto"/>
          </w:divBdr>
        </w:div>
        <w:div w:id="1604222770">
          <w:marLeft w:val="0"/>
          <w:marRight w:val="0"/>
          <w:marTop w:val="0"/>
          <w:marBottom w:val="0"/>
          <w:divBdr>
            <w:top w:val="none" w:sz="0" w:space="0" w:color="auto"/>
            <w:left w:val="none" w:sz="0" w:space="0" w:color="auto"/>
            <w:bottom w:val="none" w:sz="0" w:space="0" w:color="auto"/>
            <w:right w:val="none" w:sz="0" w:space="0" w:color="auto"/>
          </w:divBdr>
        </w:div>
        <w:div w:id="1169715397">
          <w:marLeft w:val="0"/>
          <w:marRight w:val="0"/>
          <w:marTop w:val="0"/>
          <w:marBottom w:val="0"/>
          <w:divBdr>
            <w:top w:val="none" w:sz="0" w:space="0" w:color="auto"/>
            <w:left w:val="none" w:sz="0" w:space="0" w:color="auto"/>
            <w:bottom w:val="none" w:sz="0" w:space="0" w:color="auto"/>
            <w:right w:val="none" w:sz="0" w:space="0" w:color="auto"/>
          </w:divBdr>
        </w:div>
        <w:div w:id="1688826006">
          <w:marLeft w:val="0"/>
          <w:marRight w:val="0"/>
          <w:marTop w:val="0"/>
          <w:marBottom w:val="0"/>
          <w:divBdr>
            <w:top w:val="none" w:sz="0" w:space="0" w:color="auto"/>
            <w:left w:val="none" w:sz="0" w:space="0" w:color="auto"/>
            <w:bottom w:val="none" w:sz="0" w:space="0" w:color="auto"/>
            <w:right w:val="none" w:sz="0" w:space="0" w:color="auto"/>
          </w:divBdr>
        </w:div>
        <w:div w:id="1218518462">
          <w:marLeft w:val="0"/>
          <w:marRight w:val="0"/>
          <w:marTop w:val="0"/>
          <w:marBottom w:val="0"/>
          <w:divBdr>
            <w:top w:val="none" w:sz="0" w:space="0" w:color="auto"/>
            <w:left w:val="none" w:sz="0" w:space="0" w:color="auto"/>
            <w:bottom w:val="none" w:sz="0" w:space="0" w:color="auto"/>
            <w:right w:val="none" w:sz="0" w:space="0" w:color="auto"/>
          </w:divBdr>
        </w:div>
        <w:div w:id="219756940">
          <w:marLeft w:val="0"/>
          <w:marRight w:val="0"/>
          <w:marTop w:val="0"/>
          <w:marBottom w:val="0"/>
          <w:divBdr>
            <w:top w:val="none" w:sz="0" w:space="0" w:color="auto"/>
            <w:left w:val="none" w:sz="0" w:space="0" w:color="auto"/>
            <w:bottom w:val="none" w:sz="0" w:space="0" w:color="auto"/>
            <w:right w:val="none" w:sz="0" w:space="0" w:color="auto"/>
          </w:divBdr>
        </w:div>
        <w:div w:id="1147628845">
          <w:marLeft w:val="0"/>
          <w:marRight w:val="0"/>
          <w:marTop w:val="0"/>
          <w:marBottom w:val="0"/>
          <w:divBdr>
            <w:top w:val="none" w:sz="0" w:space="0" w:color="auto"/>
            <w:left w:val="none" w:sz="0" w:space="0" w:color="auto"/>
            <w:bottom w:val="none" w:sz="0" w:space="0" w:color="auto"/>
            <w:right w:val="none" w:sz="0" w:space="0" w:color="auto"/>
          </w:divBdr>
        </w:div>
        <w:div w:id="25762534">
          <w:marLeft w:val="0"/>
          <w:marRight w:val="0"/>
          <w:marTop w:val="0"/>
          <w:marBottom w:val="0"/>
          <w:divBdr>
            <w:top w:val="none" w:sz="0" w:space="0" w:color="auto"/>
            <w:left w:val="none" w:sz="0" w:space="0" w:color="auto"/>
            <w:bottom w:val="none" w:sz="0" w:space="0" w:color="auto"/>
            <w:right w:val="none" w:sz="0" w:space="0" w:color="auto"/>
          </w:divBdr>
        </w:div>
      </w:divsChild>
    </w:div>
    <w:div w:id="2043047534">
      <w:bodyDiv w:val="1"/>
      <w:marLeft w:val="0"/>
      <w:marRight w:val="0"/>
      <w:marTop w:val="0"/>
      <w:marBottom w:val="0"/>
      <w:divBdr>
        <w:top w:val="none" w:sz="0" w:space="0" w:color="auto"/>
        <w:left w:val="none" w:sz="0" w:space="0" w:color="auto"/>
        <w:bottom w:val="none" w:sz="0" w:space="0" w:color="auto"/>
        <w:right w:val="none" w:sz="0" w:space="0" w:color="auto"/>
      </w:divBdr>
    </w:div>
    <w:div w:id="2075660259">
      <w:bodyDiv w:val="1"/>
      <w:marLeft w:val="0"/>
      <w:marRight w:val="0"/>
      <w:marTop w:val="0"/>
      <w:marBottom w:val="0"/>
      <w:divBdr>
        <w:top w:val="none" w:sz="0" w:space="0" w:color="auto"/>
        <w:left w:val="none" w:sz="0" w:space="0" w:color="auto"/>
        <w:bottom w:val="none" w:sz="0" w:space="0" w:color="auto"/>
        <w:right w:val="none" w:sz="0" w:space="0" w:color="auto"/>
      </w:divBdr>
      <w:divsChild>
        <w:div w:id="56393426">
          <w:marLeft w:val="502"/>
          <w:marRight w:val="0"/>
          <w:marTop w:val="0"/>
          <w:marBottom w:val="0"/>
          <w:divBdr>
            <w:top w:val="none" w:sz="0" w:space="0" w:color="auto"/>
            <w:left w:val="none" w:sz="0" w:space="0" w:color="auto"/>
            <w:bottom w:val="none" w:sz="0" w:space="0" w:color="auto"/>
            <w:right w:val="none" w:sz="0" w:space="0" w:color="auto"/>
          </w:divBdr>
        </w:div>
        <w:div w:id="1774276727">
          <w:marLeft w:val="502"/>
          <w:marRight w:val="0"/>
          <w:marTop w:val="0"/>
          <w:marBottom w:val="0"/>
          <w:divBdr>
            <w:top w:val="none" w:sz="0" w:space="0" w:color="auto"/>
            <w:left w:val="none" w:sz="0" w:space="0" w:color="auto"/>
            <w:bottom w:val="none" w:sz="0" w:space="0" w:color="auto"/>
            <w:right w:val="none" w:sz="0" w:space="0" w:color="auto"/>
          </w:divBdr>
        </w:div>
        <w:div w:id="147791240">
          <w:marLeft w:val="360"/>
          <w:marRight w:val="0"/>
          <w:marTop w:val="0"/>
          <w:marBottom w:val="0"/>
          <w:divBdr>
            <w:top w:val="none" w:sz="0" w:space="0" w:color="auto"/>
            <w:left w:val="none" w:sz="0" w:space="0" w:color="auto"/>
            <w:bottom w:val="none" w:sz="0" w:space="0" w:color="auto"/>
            <w:right w:val="none" w:sz="0" w:space="0" w:color="auto"/>
          </w:divBdr>
        </w:div>
        <w:div w:id="1873878861">
          <w:marLeft w:val="480"/>
          <w:marRight w:val="0"/>
          <w:marTop w:val="0"/>
          <w:marBottom w:val="0"/>
          <w:divBdr>
            <w:top w:val="none" w:sz="0" w:space="0" w:color="auto"/>
            <w:left w:val="none" w:sz="0" w:space="0" w:color="auto"/>
            <w:bottom w:val="none" w:sz="0" w:space="0" w:color="auto"/>
            <w:right w:val="none" w:sz="0" w:space="0" w:color="auto"/>
          </w:divBdr>
        </w:div>
        <w:div w:id="1295674237">
          <w:marLeft w:val="480"/>
          <w:marRight w:val="0"/>
          <w:marTop w:val="0"/>
          <w:marBottom w:val="0"/>
          <w:divBdr>
            <w:top w:val="none" w:sz="0" w:space="0" w:color="auto"/>
            <w:left w:val="none" w:sz="0" w:space="0" w:color="auto"/>
            <w:bottom w:val="none" w:sz="0" w:space="0" w:color="auto"/>
            <w:right w:val="none" w:sz="0" w:space="0" w:color="auto"/>
          </w:divBdr>
        </w:div>
        <w:div w:id="1034964936">
          <w:marLeft w:val="480"/>
          <w:marRight w:val="0"/>
          <w:marTop w:val="0"/>
          <w:marBottom w:val="0"/>
          <w:divBdr>
            <w:top w:val="none" w:sz="0" w:space="0" w:color="auto"/>
            <w:left w:val="none" w:sz="0" w:space="0" w:color="auto"/>
            <w:bottom w:val="none" w:sz="0" w:space="0" w:color="auto"/>
            <w:right w:val="none" w:sz="0" w:space="0" w:color="auto"/>
          </w:divBdr>
        </w:div>
        <w:div w:id="1473712877">
          <w:marLeft w:val="480"/>
          <w:marRight w:val="0"/>
          <w:marTop w:val="0"/>
          <w:marBottom w:val="0"/>
          <w:divBdr>
            <w:top w:val="none" w:sz="0" w:space="0" w:color="auto"/>
            <w:left w:val="none" w:sz="0" w:space="0" w:color="auto"/>
            <w:bottom w:val="none" w:sz="0" w:space="0" w:color="auto"/>
            <w:right w:val="none" w:sz="0" w:space="0" w:color="auto"/>
          </w:divBdr>
        </w:div>
        <w:div w:id="444616163">
          <w:marLeft w:val="480"/>
          <w:marRight w:val="0"/>
          <w:marTop w:val="0"/>
          <w:marBottom w:val="0"/>
          <w:divBdr>
            <w:top w:val="none" w:sz="0" w:space="0" w:color="auto"/>
            <w:left w:val="none" w:sz="0" w:space="0" w:color="auto"/>
            <w:bottom w:val="none" w:sz="0" w:space="0" w:color="auto"/>
            <w:right w:val="none" w:sz="0" w:space="0" w:color="auto"/>
          </w:divBdr>
        </w:div>
        <w:div w:id="343943482">
          <w:marLeft w:val="480"/>
          <w:marRight w:val="0"/>
          <w:marTop w:val="0"/>
          <w:marBottom w:val="0"/>
          <w:divBdr>
            <w:top w:val="none" w:sz="0" w:space="0" w:color="auto"/>
            <w:left w:val="none" w:sz="0" w:space="0" w:color="auto"/>
            <w:bottom w:val="none" w:sz="0" w:space="0" w:color="auto"/>
            <w:right w:val="none" w:sz="0" w:space="0" w:color="auto"/>
          </w:divBdr>
        </w:div>
        <w:div w:id="866455225">
          <w:marLeft w:val="480"/>
          <w:marRight w:val="0"/>
          <w:marTop w:val="0"/>
          <w:marBottom w:val="0"/>
          <w:divBdr>
            <w:top w:val="none" w:sz="0" w:space="0" w:color="auto"/>
            <w:left w:val="none" w:sz="0" w:space="0" w:color="auto"/>
            <w:bottom w:val="none" w:sz="0" w:space="0" w:color="auto"/>
            <w:right w:val="none" w:sz="0" w:space="0" w:color="auto"/>
          </w:divBdr>
        </w:div>
        <w:div w:id="1436752570">
          <w:marLeft w:val="480"/>
          <w:marRight w:val="0"/>
          <w:marTop w:val="0"/>
          <w:marBottom w:val="0"/>
          <w:divBdr>
            <w:top w:val="none" w:sz="0" w:space="0" w:color="auto"/>
            <w:left w:val="none" w:sz="0" w:space="0" w:color="auto"/>
            <w:bottom w:val="none" w:sz="0" w:space="0" w:color="auto"/>
            <w:right w:val="none" w:sz="0" w:space="0" w:color="auto"/>
          </w:divBdr>
        </w:div>
        <w:div w:id="1688366170">
          <w:marLeft w:val="142"/>
          <w:marRight w:val="0"/>
          <w:marTop w:val="0"/>
          <w:marBottom w:val="0"/>
          <w:divBdr>
            <w:top w:val="none" w:sz="0" w:space="0" w:color="auto"/>
            <w:left w:val="none" w:sz="0" w:space="0" w:color="auto"/>
            <w:bottom w:val="none" w:sz="0" w:space="0" w:color="auto"/>
            <w:right w:val="none" w:sz="0" w:space="0" w:color="auto"/>
          </w:divBdr>
        </w:div>
        <w:div w:id="1693678948">
          <w:marLeft w:val="480"/>
          <w:marRight w:val="0"/>
          <w:marTop w:val="0"/>
          <w:marBottom w:val="0"/>
          <w:divBdr>
            <w:top w:val="none" w:sz="0" w:space="0" w:color="auto"/>
            <w:left w:val="none" w:sz="0" w:space="0" w:color="auto"/>
            <w:bottom w:val="none" w:sz="0" w:space="0" w:color="auto"/>
            <w:right w:val="none" w:sz="0" w:space="0" w:color="auto"/>
          </w:divBdr>
        </w:div>
        <w:div w:id="59137300">
          <w:marLeft w:val="480"/>
          <w:marRight w:val="0"/>
          <w:marTop w:val="0"/>
          <w:marBottom w:val="0"/>
          <w:divBdr>
            <w:top w:val="none" w:sz="0" w:space="0" w:color="auto"/>
            <w:left w:val="none" w:sz="0" w:space="0" w:color="auto"/>
            <w:bottom w:val="none" w:sz="0" w:space="0" w:color="auto"/>
            <w:right w:val="none" w:sz="0" w:space="0" w:color="auto"/>
          </w:divBdr>
        </w:div>
        <w:div w:id="1863593258">
          <w:marLeft w:val="480"/>
          <w:marRight w:val="0"/>
          <w:marTop w:val="0"/>
          <w:marBottom w:val="0"/>
          <w:divBdr>
            <w:top w:val="none" w:sz="0" w:space="0" w:color="auto"/>
            <w:left w:val="none" w:sz="0" w:space="0" w:color="auto"/>
            <w:bottom w:val="none" w:sz="0" w:space="0" w:color="auto"/>
            <w:right w:val="none" w:sz="0" w:space="0" w:color="auto"/>
          </w:divBdr>
        </w:div>
        <w:div w:id="671762862">
          <w:marLeft w:val="709"/>
          <w:marRight w:val="0"/>
          <w:marTop w:val="0"/>
          <w:marBottom w:val="0"/>
          <w:divBdr>
            <w:top w:val="none" w:sz="0" w:space="0" w:color="auto"/>
            <w:left w:val="none" w:sz="0" w:space="0" w:color="auto"/>
            <w:bottom w:val="none" w:sz="0" w:space="0" w:color="auto"/>
            <w:right w:val="none" w:sz="0" w:space="0" w:color="auto"/>
          </w:divBdr>
        </w:div>
        <w:div w:id="771514964">
          <w:marLeft w:val="720"/>
          <w:marRight w:val="0"/>
          <w:marTop w:val="0"/>
          <w:marBottom w:val="0"/>
          <w:divBdr>
            <w:top w:val="none" w:sz="0" w:space="0" w:color="auto"/>
            <w:left w:val="none" w:sz="0" w:space="0" w:color="auto"/>
            <w:bottom w:val="none" w:sz="0" w:space="0" w:color="auto"/>
            <w:right w:val="none" w:sz="0" w:space="0" w:color="auto"/>
          </w:divBdr>
        </w:div>
        <w:div w:id="1595943603">
          <w:marLeft w:val="600"/>
          <w:marRight w:val="0"/>
          <w:marTop w:val="0"/>
          <w:marBottom w:val="0"/>
          <w:divBdr>
            <w:top w:val="none" w:sz="0" w:space="0" w:color="auto"/>
            <w:left w:val="none" w:sz="0" w:space="0" w:color="auto"/>
            <w:bottom w:val="none" w:sz="0" w:space="0" w:color="auto"/>
            <w:right w:val="none" w:sz="0" w:space="0" w:color="auto"/>
          </w:divBdr>
        </w:div>
        <w:div w:id="406853146">
          <w:marLeft w:val="960"/>
          <w:marRight w:val="0"/>
          <w:marTop w:val="0"/>
          <w:marBottom w:val="0"/>
          <w:divBdr>
            <w:top w:val="none" w:sz="0" w:space="0" w:color="auto"/>
            <w:left w:val="none" w:sz="0" w:space="0" w:color="auto"/>
            <w:bottom w:val="none" w:sz="0" w:space="0" w:color="auto"/>
            <w:right w:val="none" w:sz="0" w:space="0" w:color="auto"/>
          </w:divBdr>
        </w:div>
        <w:div w:id="1937906802">
          <w:marLeft w:val="960"/>
          <w:marRight w:val="0"/>
          <w:marTop w:val="0"/>
          <w:marBottom w:val="0"/>
          <w:divBdr>
            <w:top w:val="none" w:sz="0" w:space="0" w:color="auto"/>
            <w:left w:val="none" w:sz="0" w:space="0" w:color="auto"/>
            <w:bottom w:val="none" w:sz="0" w:space="0" w:color="auto"/>
            <w:right w:val="none" w:sz="0" w:space="0" w:color="auto"/>
          </w:divBdr>
        </w:div>
        <w:div w:id="1065909004">
          <w:marLeft w:val="960"/>
          <w:marRight w:val="0"/>
          <w:marTop w:val="0"/>
          <w:marBottom w:val="0"/>
          <w:divBdr>
            <w:top w:val="none" w:sz="0" w:space="0" w:color="auto"/>
            <w:left w:val="none" w:sz="0" w:space="0" w:color="auto"/>
            <w:bottom w:val="none" w:sz="0" w:space="0" w:color="auto"/>
            <w:right w:val="none" w:sz="0" w:space="0" w:color="auto"/>
          </w:divBdr>
        </w:div>
        <w:div w:id="902912239">
          <w:marLeft w:val="960"/>
          <w:marRight w:val="0"/>
          <w:marTop w:val="0"/>
          <w:marBottom w:val="0"/>
          <w:divBdr>
            <w:top w:val="none" w:sz="0" w:space="0" w:color="auto"/>
            <w:left w:val="none" w:sz="0" w:space="0" w:color="auto"/>
            <w:bottom w:val="none" w:sz="0" w:space="0" w:color="auto"/>
            <w:right w:val="none" w:sz="0" w:space="0" w:color="auto"/>
          </w:divBdr>
        </w:div>
        <w:div w:id="1951084601">
          <w:marLeft w:val="600"/>
          <w:marRight w:val="0"/>
          <w:marTop w:val="0"/>
          <w:marBottom w:val="0"/>
          <w:divBdr>
            <w:top w:val="none" w:sz="0" w:space="0" w:color="auto"/>
            <w:left w:val="none" w:sz="0" w:space="0" w:color="auto"/>
            <w:bottom w:val="none" w:sz="0" w:space="0" w:color="auto"/>
            <w:right w:val="none" w:sz="0" w:space="0" w:color="auto"/>
          </w:divBdr>
        </w:div>
        <w:div w:id="232082298">
          <w:marLeft w:val="600"/>
          <w:marRight w:val="0"/>
          <w:marTop w:val="0"/>
          <w:marBottom w:val="0"/>
          <w:divBdr>
            <w:top w:val="none" w:sz="0" w:space="0" w:color="auto"/>
            <w:left w:val="none" w:sz="0" w:space="0" w:color="auto"/>
            <w:bottom w:val="none" w:sz="0" w:space="0" w:color="auto"/>
            <w:right w:val="none" w:sz="0" w:space="0" w:color="auto"/>
          </w:divBdr>
        </w:div>
        <w:div w:id="329138182">
          <w:marLeft w:val="600"/>
          <w:marRight w:val="0"/>
          <w:marTop w:val="0"/>
          <w:marBottom w:val="0"/>
          <w:divBdr>
            <w:top w:val="none" w:sz="0" w:space="0" w:color="auto"/>
            <w:left w:val="none" w:sz="0" w:space="0" w:color="auto"/>
            <w:bottom w:val="none" w:sz="0" w:space="0" w:color="auto"/>
            <w:right w:val="none" w:sz="0" w:space="0" w:color="auto"/>
          </w:divBdr>
        </w:div>
        <w:div w:id="1224021638">
          <w:marLeft w:val="600"/>
          <w:marRight w:val="0"/>
          <w:marTop w:val="0"/>
          <w:marBottom w:val="0"/>
          <w:divBdr>
            <w:top w:val="none" w:sz="0" w:space="0" w:color="auto"/>
            <w:left w:val="none" w:sz="0" w:space="0" w:color="auto"/>
            <w:bottom w:val="none" w:sz="0" w:space="0" w:color="auto"/>
            <w:right w:val="none" w:sz="0" w:space="0" w:color="auto"/>
          </w:divBdr>
        </w:div>
        <w:div w:id="325323914">
          <w:marLeft w:val="142"/>
          <w:marRight w:val="0"/>
          <w:marTop w:val="0"/>
          <w:marBottom w:val="0"/>
          <w:divBdr>
            <w:top w:val="none" w:sz="0" w:space="0" w:color="auto"/>
            <w:left w:val="none" w:sz="0" w:space="0" w:color="auto"/>
            <w:bottom w:val="none" w:sz="0" w:space="0" w:color="auto"/>
            <w:right w:val="none" w:sz="0" w:space="0" w:color="auto"/>
          </w:divBdr>
        </w:div>
        <w:div w:id="52511290">
          <w:marLeft w:val="709"/>
          <w:marRight w:val="0"/>
          <w:marTop w:val="0"/>
          <w:marBottom w:val="0"/>
          <w:divBdr>
            <w:top w:val="none" w:sz="0" w:space="0" w:color="auto"/>
            <w:left w:val="none" w:sz="0" w:space="0" w:color="auto"/>
            <w:bottom w:val="none" w:sz="0" w:space="0" w:color="auto"/>
            <w:right w:val="none" w:sz="0" w:space="0" w:color="auto"/>
          </w:divBdr>
        </w:div>
        <w:div w:id="1164708938">
          <w:marLeft w:val="1440"/>
          <w:marRight w:val="0"/>
          <w:marTop w:val="0"/>
          <w:marBottom w:val="0"/>
          <w:divBdr>
            <w:top w:val="none" w:sz="0" w:space="0" w:color="auto"/>
            <w:left w:val="none" w:sz="0" w:space="0" w:color="auto"/>
            <w:bottom w:val="none" w:sz="0" w:space="0" w:color="auto"/>
            <w:right w:val="none" w:sz="0" w:space="0" w:color="auto"/>
          </w:divBdr>
        </w:div>
        <w:div w:id="41449387">
          <w:marLeft w:val="709"/>
          <w:marRight w:val="0"/>
          <w:marTop w:val="0"/>
          <w:marBottom w:val="0"/>
          <w:divBdr>
            <w:top w:val="none" w:sz="0" w:space="0" w:color="auto"/>
            <w:left w:val="none" w:sz="0" w:space="0" w:color="auto"/>
            <w:bottom w:val="none" w:sz="0" w:space="0" w:color="auto"/>
            <w:right w:val="none" w:sz="0" w:space="0" w:color="auto"/>
          </w:divBdr>
        </w:div>
        <w:div w:id="336005964">
          <w:marLeft w:val="1440"/>
          <w:marRight w:val="0"/>
          <w:marTop w:val="0"/>
          <w:marBottom w:val="0"/>
          <w:divBdr>
            <w:top w:val="none" w:sz="0" w:space="0" w:color="auto"/>
            <w:left w:val="none" w:sz="0" w:space="0" w:color="auto"/>
            <w:bottom w:val="none" w:sz="0" w:space="0" w:color="auto"/>
            <w:right w:val="none" w:sz="0" w:space="0" w:color="auto"/>
          </w:divBdr>
        </w:div>
        <w:div w:id="1702434113">
          <w:marLeft w:val="709"/>
          <w:marRight w:val="0"/>
          <w:marTop w:val="0"/>
          <w:marBottom w:val="0"/>
          <w:divBdr>
            <w:top w:val="none" w:sz="0" w:space="0" w:color="auto"/>
            <w:left w:val="none" w:sz="0" w:space="0" w:color="auto"/>
            <w:bottom w:val="none" w:sz="0" w:space="0" w:color="auto"/>
            <w:right w:val="none" w:sz="0" w:space="0" w:color="auto"/>
          </w:divBdr>
        </w:div>
        <w:div w:id="1613317075">
          <w:marLeft w:val="600"/>
          <w:marRight w:val="0"/>
          <w:marTop w:val="0"/>
          <w:marBottom w:val="0"/>
          <w:divBdr>
            <w:top w:val="none" w:sz="0" w:space="0" w:color="auto"/>
            <w:left w:val="none" w:sz="0" w:space="0" w:color="auto"/>
            <w:bottom w:val="none" w:sz="0" w:space="0" w:color="auto"/>
            <w:right w:val="none" w:sz="0" w:space="0" w:color="auto"/>
          </w:divBdr>
        </w:div>
        <w:div w:id="214005567">
          <w:marLeft w:val="360"/>
          <w:marRight w:val="0"/>
          <w:marTop w:val="0"/>
          <w:marBottom w:val="0"/>
          <w:divBdr>
            <w:top w:val="none" w:sz="0" w:space="0" w:color="auto"/>
            <w:left w:val="none" w:sz="0" w:space="0" w:color="auto"/>
            <w:bottom w:val="none" w:sz="0" w:space="0" w:color="auto"/>
            <w:right w:val="none" w:sz="0" w:space="0" w:color="auto"/>
          </w:divBdr>
        </w:div>
        <w:div w:id="1393195601">
          <w:marLeft w:val="360"/>
          <w:marRight w:val="0"/>
          <w:marTop w:val="0"/>
          <w:marBottom w:val="0"/>
          <w:divBdr>
            <w:top w:val="none" w:sz="0" w:space="0" w:color="auto"/>
            <w:left w:val="none" w:sz="0" w:space="0" w:color="auto"/>
            <w:bottom w:val="none" w:sz="0" w:space="0" w:color="auto"/>
            <w:right w:val="none" w:sz="0" w:space="0" w:color="auto"/>
          </w:divBdr>
        </w:div>
        <w:div w:id="473571961">
          <w:marLeft w:val="360"/>
          <w:marRight w:val="0"/>
          <w:marTop w:val="0"/>
          <w:marBottom w:val="0"/>
          <w:divBdr>
            <w:top w:val="none" w:sz="0" w:space="0" w:color="auto"/>
            <w:left w:val="none" w:sz="0" w:space="0" w:color="auto"/>
            <w:bottom w:val="none" w:sz="0" w:space="0" w:color="auto"/>
            <w:right w:val="none" w:sz="0" w:space="0" w:color="auto"/>
          </w:divBdr>
        </w:div>
        <w:div w:id="411195890">
          <w:marLeft w:val="360"/>
          <w:marRight w:val="0"/>
          <w:marTop w:val="0"/>
          <w:marBottom w:val="0"/>
          <w:divBdr>
            <w:top w:val="none" w:sz="0" w:space="0" w:color="auto"/>
            <w:left w:val="none" w:sz="0" w:space="0" w:color="auto"/>
            <w:bottom w:val="none" w:sz="0" w:space="0" w:color="auto"/>
            <w:right w:val="none" w:sz="0" w:space="0" w:color="auto"/>
          </w:divBdr>
        </w:div>
        <w:div w:id="827210812">
          <w:marLeft w:val="360"/>
          <w:marRight w:val="0"/>
          <w:marTop w:val="0"/>
          <w:marBottom w:val="0"/>
          <w:divBdr>
            <w:top w:val="none" w:sz="0" w:space="0" w:color="auto"/>
            <w:left w:val="none" w:sz="0" w:space="0" w:color="auto"/>
            <w:bottom w:val="none" w:sz="0" w:space="0" w:color="auto"/>
            <w:right w:val="none" w:sz="0" w:space="0" w:color="auto"/>
          </w:divBdr>
        </w:div>
        <w:div w:id="1548951294">
          <w:marLeft w:val="360"/>
          <w:marRight w:val="0"/>
          <w:marTop w:val="0"/>
          <w:marBottom w:val="0"/>
          <w:divBdr>
            <w:top w:val="none" w:sz="0" w:space="0" w:color="auto"/>
            <w:left w:val="none" w:sz="0" w:space="0" w:color="auto"/>
            <w:bottom w:val="none" w:sz="0" w:space="0" w:color="auto"/>
            <w:right w:val="none" w:sz="0" w:space="0" w:color="auto"/>
          </w:divBdr>
        </w:div>
        <w:div w:id="335349993">
          <w:marLeft w:val="600"/>
          <w:marRight w:val="0"/>
          <w:marTop w:val="0"/>
          <w:marBottom w:val="0"/>
          <w:divBdr>
            <w:top w:val="none" w:sz="0" w:space="0" w:color="auto"/>
            <w:left w:val="none" w:sz="0" w:space="0" w:color="auto"/>
            <w:bottom w:val="none" w:sz="0" w:space="0" w:color="auto"/>
            <w:right w:val="none" w:sz="0" w:space="0" w:color="auto"/>
          </w:divBdr>
        </w:div>
        <w:div w:id="1876769020">
          <w:marLeft w:val="1440"/>
          <w:marRight w:val="0"/>
          <w:marTop w:val="0"/>
          <w:marBottom w:val="0"/>
          <w:divBdr>
            <w:top w:val="none" w:sz="0" w:space="0" w:color="auto"/>
            <w:left w:val="none" w:sz="0" w:space="0" w:color="auto"/>
            <w:bottom w:val="none" w:sz="0" w:space="0" w:color="auto"/>
            <w:right w:val="none" w:sz="0" w:space="0" w:color="auto"/>
          </w:divBdr>
        </w:div>
        <w:div w:id="1110123044">
          <w:marLeft w:val="283"/>
          <w:marRight w:val="0"/>
          <w:marTop w:val="0"/>
          <w:marBottom w:val="0"/>
          <w:divBdr>
            <w:top w:val="none" w:sz="0" w:space="0" w:color="auto"/>
            <w:left w:val="none" w:sz="0" w:space="0" w:color="auto"/>
            <w:bottom w:val="none" w:sz="0" w:space="0" w:color="auto"/>
            <w:right w:val="none" w:sz="0" w:space="0" w:color="auto"/>
          </w:divBdr>
        </w:div>
        <w:div w:id="1659378591">
          <w:marLeft w:val="283"/>
          <w:marRight w:val="0"/>
          <w:marTop w:val="0"/>
          <w:marBottom w:val="0"/>
          <w:divBdr>
            <w:top w:val="none" w:sz="0" w:space="0" w:color="auto"/>
            <w:left w:val="none" w:sz="0" w:space="0" w:color="auto"/>
            <w:bottom w:val="none" w:sz="0" w:space="0" w:color="auto"/>
            <w:right w:val="none" w:sz="0" w:space="0" w:color="auto"/>
          </w:divBdr>
        </w:div>
        <w:div w:id="881747945">
          <w:marLeft w:val="1440"/>
          <w:marRight w:val="0"/>
          <w:marTop w:val="0"/>
          <w:marBottom w:val="0"/>
          <w:divBdr>
            <w:top w:val="none" w:sz="0" w:space="0" w:color="auto"/>
            <w:left w:val="none" w:sz="0" w:space="0" w:color="auto"/>
            <w:bottom w:val="none" w:sz="0" w:space="0" w:color="auto"/>
            <w:right w:val="none" w:sz="0" w:space="0" w:color="auto"/>
          </w:divBdr>
        </w:div>
        <w:div w:id="48766649">
          <w:marLeft w:val="360"/>
          <w:marRight w:val="0"/>
          <w:marTop w:val="0"/>
          <w:marBottom w:val="0"/>
          <w:divBdr>
            <w:top w:val="none" w:sz="0" w:space="0" w:color="auto"/>
            <w:left w:val="none" w:sz="0" w:space="0" w:color="auto"/>
            <w:bottom w:val="none" w:sz="0" w:space="0" w:color="auto"/>
            <w:right w:val="none" w:sz="0" w:space="0" w:color="auto"/>
          </w:divBdr>
        </w:div>
        <w:div w:id="514155889">
          <w:marLeft w:val="360"/>
          <w:marRight w:val="0"/>
          <w:marTop w:val="0"/>
          <w:marBottom w:val="0"/>
          <w:divBdr>
            <w:top w:val="none" w:sz="0" w:space="0" w:color="auto"/>
            <w:left w:val="none" w:sz="0" w:space="0" w:color="auto"/>
            <w:bottom w:val="none" w:sz="0" w:space="0" w:color="auto"/>
            <w:right w:val="none" w:sz="0" w:space="0" w:color="auto"/>
          </w:divBdr>
        </w:div>
        <w:div w:id="1058355327">
          <w:marLeft w:val="1440"/>
          <w:marRight w:val="0"/>
          <w:marTop w:val="0"/>
          <w:marBottom w:val="0"/>
          <w:divBdr>
            <w:top w:val="none" w:sz="0" w:space="0" w:color="auto"/>
            <w:left w:val="none" w:sz="0" w:space="0" w:color="auto"/>
            <w:bottom w:val="none" w:sz="0" w:space="0" w:color="auto"/>
            <w:right w:val="none" w:sz="0" w:space="0" w:color="auto"/>
          </w:divBdr>
        </w:div>
        <w:div w:id="2074497335">
          <w:marLeft w:val="360"/>
          <w:marRight w:val="0"/>
          <w:marTop w:val="0"/>
          <w:marBottom w:val="0"/>
          <w:divBdr>
            <w:top w:val="none" w:sz="0" w:space="0" w:color="auto"/>
            <w:left w:val="none" w:sz="0" w:space="0" w:color="auto"/>
            <w:bottom w:val="none" w:sz="0" w:space="0" w:color="auto"/>
            <w:right w:val="none" w:sz="0" w:space="0" w:color="auto"/>
          </w:divBdr>
        </w:div>
        <w:div w:id="1221287982">
          <w:marLeft w:val="360"/>
          <w:marRight w:val="0"/>
          <w:marTop w:val="0"/>
          <w:marBottom w:val="0"/>
          <w:divBdr>
            <w:top w:val="none" w:sz="0" w:space="0" w:color="auto"/>
            <w:left w:val="none" w:sz="0" w:space="0" w:color="auto"/>
            <w:bottom w:val="none" w:sz="0" w:space="0" w:color="auto"/>
            <w:right w:val="none" w:sz="0" w:space="0" w:color="auto"/>
          </w:divBdr>
        </w:div>
        <w:div w:id="2000619052">
          <w:marLeft w:val="360"/>
          <w:marRight w:val="0"/>
          <w:marTop w:val="0"/>
          <w:marBottom w:val="0"/>
          <w:divBdr>
            <w:top w:val="none" w:sz="0" w:space="0" w:color="auto"/>
            <w:left w:val="none" w:sz="0" w:space="0" w:color="auto"/>
            <w:bottom w:val="none" w:sz="0" w:space="0" w:color="auto"/>
            <w:right w:val="none" w:sz="0" w:space="0" w:color="auto"/>
          </w:divBdr>
        </w:div>
        <w:div w:id="1199394931">
          <w:marLeft w:val="360"/>
          <w:marRight w:val="0"/>
          <w:marTop w:val="0"/>
          <w:marBottom w:val="0"/>
          <w:divBdr>
            <w:top w:val="none" w:sz="0" w:space="0" w:color="auto"/>
            <w:left w:val="none" w:sz="0" w:space="0" w:color="auto"/>
            <w:bottom w:val="none" w:sz="0" w:space="0" w:color="auto"/>
            <w:right w:val="none" w:sz="0" w:space="0" w:color="auto"/>
          </w:divBdr>
        </w:div>
        <w:div w:id="205214637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d.wikipedia.org/wiki/Diabetes_mellitus" TargetMode="External"/><Relationship Id="rId18" Type="http://schemas.openxmlformats.org/officeDocument/2006/relationships/hyperlink" Target="http://id.wikipedia.org/w/index.php?title=Antihipertensi&amp;action=edit&amp;redlink=1" TargetMode="External"/><Relationship Id="rId26" Type="http://schemas.openxmlformats.org/officeDocument/2006/relationships/hyperlink" Target="http://id.wikipedia.org/wiki/Antibiotik" TargetMode="External"/><Relationship Id="rId3" Type="http://schemas.openxmlformats.org/officeDocument/2006/relationships/styles" Target="styles.xml"/><Relationship Id="rId21" Type="http://schemas.openxmlformats.org/officeDocument/2006/relationships/hyperlink" Target="http://id.wikipedia.org/wiki/Vitamin_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d.wikipedia.org/wiki/Hipertensi" TargetMode="External"/><Relationship Id="rId17" Type="http://schemas.openxmlformats.org/officeDocument/2006/relationships/hyperlink" Target="http://id.wikipedia.org/wiki/Antioksidan" TargetMode="External"/><Relationship Id="rId25" Type="http://schemas.openxmlformats.org/officeDocument/2006/relationships/hyperlink" Target="http://id.wikipedia.org/wiki/Arginin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d.wikipedia.org/wiki/Flu" TargetMode="External"/><Relationship Id="rId20" Type="http://schemas.openxmlformats.org/officeDocument/2006/relationships/hyperlink" Target="http://id.wikipedia.org/wiki/Antibiotik" TargetMode="External"/><Relationship Id="rId29" Type="http://schemas.openxmlformats.org/officeDocument/2006/relationships/hyperlink" Target="http://id.wikipedia.org/wiki/Lem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Asam_urat" TargetMode="External"/><Relationship Id="rId24" Type="http://schemas.openxmlformats.org/officeDocument/2006/relationships/hyperlink" Target="http://id.wikipedia.org/wiki/Asam_amino"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d.wikipedia.org/wiki/Sariawan" TargetMode="External"/><Relationship Id="rId23" Type="http://schemas.openxmlformats.org/officeDocument/2006/relationships/hyperlink" Target="http://id.wikipedia.org/wiki/Kalsium" TargetMode="External"/><Relationship Id="rId28" Type="http://schemas.openxmlformats.org/officeDocument/2006/relationships/hyperlink" Target="http://id.wikipedia.org/wiki/Lipoprotein_densitas_rendah" TargetMode="External"/><Relationship Id="rId10" Type="http://schemas.openxmlformats.org/officeDocument/2006/relationships/image" Target="media/image3.jpeg"/><Relationship Id="rId19" Type="http://schemas.openxmlformats.org/officeDocument/2006/relationships/hyperlink" Target="http://id.wikipedia.org/w/index.php?title=Antikanker&amp;action=edit&amp;redlink=1" TargetMode="External"/><Relationship Id="rId31" Type="http://schemas.openxmlformats.org/officeDocument/2006/relationships/hyperlink" Target="http://id.wikipedia.org/wiki/Obesit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d.wikipedia.org/wiki/Kanker" TargetMode="External"/><Relationship Id="rId22" Type="http://schemas.openxmlformats.org/officeDocument/2006/relationships/hyperlink" Target="http://id.wikipedia.org/wiki/Vitamin_A" TargetMode="External"/><Relationship Id="rId27" Type="http://schemas.openxmlformats.org/officeDocument/2006/relationships/hyperlink" Target="http://id.wikipedia.org/wiki/Taiwan" TargetMode="External"/><Relationship Id="rId30" Type="http://schemas.openxmlformats.org/officeDocument/2006/relationships/hyperlink" Target="http://id.wikipedia.org/wiki/Hipert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8861D-5A53-47BE-8312-E8614714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7018</Words>
  <Characters>40007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MitraCom</dc:creator>
  <cp:lastModifiedBy>PrimaKomputer</cp:lastModifiedBy>
  <cp:revision>144</cp:revision>
  <cp:lastPrinted>2019-07-17T07:27:00Z</cp:lastPrinted>
  <dcterms:created xsi:type="dcterms:W3CDTF">2015-04-07T07:48:00Z</dcterms:created>
  <dcterms:modified xsi:type="dcterms:W3CDTF">2019-07-17T07:50:00Z</dcterms:modified>
</cp:coreProperties>
</file>