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C08" w:rsidRPr="00346682" w:rsidRDefault="00EC1C08" w:rsidP="00EC1C08">
      <w:pPr>
        <w:spacing w:line="240" w:lineRule="auto"/>
        <w:ind w:left="426"/>
        <w:jc w:val="center"/>
        <w:rPr>
          <w:rFonts w:ascii="Times New Roman" w:hAnsi="Times New Roman" w:cs="Times New Roman"/>
          <w:b/>
          <w:sz w:val="24"/>
          <w:szCs w:val="24"/>
        </w:rPr>
      </w:pPr>
      <w:r w:rsidRPr="00346682">
        <w:rPr>
          <w:rFonts w:ascii="Times New Roman" w:hAnsi="Times New Roman" w:cs="Times New Roman"/>
          <w:b/>
          <w:sz w:val="24"/>
          <w:szCs w:val="24"/>
        </w:rPr>
        <w:t>BAB III</w:t>
      </w:r>
    </w:p>
    <w:p w:rsidR="00EC1C08" w:rsidRPr="00346682" w:rsidRDefault="00EC1C08" w:rsidP="00EC1C08">
      <w:pPr>
        <w:spacing w:line="240" w:lineRule="auto"/>
        <w:ind w:left="426"/>
        <w:jc w:val="center"/>
        <w:rPr>
          <w:rFonts w:ascii="Times New Roman" w:hAnsi="Times New Roman" w:cs="Times New Roman"/>
          <w:b/>
          <w:sz w:val="24"/>
          <w:szCs w:val="24"/>
        </w:rPr>
      </w:pPr>
      <w:r w:rsidRPr="00346682">
        <w:rPr>
          <w:rFonts w:ascii="Times New Roman" w:hAnsi="Times New Roman" w:cs="Times New Roman"/>
          <w:b/>
          <w:sz w:val="24"/>
          <w:szCs w:val="24"/>
        </w:rPr>
        <w:t>METODE PENELITIAN</w:t>
      </w:r>
    </w:p>
    <w:p w:rsidR="00EC1C08" w:rsidRPr="00346682" w:rsidRDefault="00EC1C08" w:rsidP="00EC1C08">
      <w:pPr>
        <w:spacing w:line="240" w:lineRule="auto"/>
        <w:ind w:left="426"/>
        <w:jc w:val="center"/>
        <w:rPr>
          <w:rFonts w:ascii="Times New Roman" w:hAnsi="Times New Roman" w:cs="Times New Roman"/>
          <w:b/>
          <w:sz w:val="24"/>
          <w:szCs w:val="24"/>
        </w:rPr>
      </w:pPr>
    </w:p>
    <w:p w:rsidR="00EC1C08" w:rsidRPr="00346682" w:rsidRDefault="00EC1C08" w:rsidP="00EC1C08">
      <w:pPr>
        <w:pStyle w:val="ListParagraph"/>
        <w:numPr>
          <w:ilvl w:val="0"/>
          <w:numId w:val="2"/>
        </w:numPr>
        <w:spacing w:after="0" w:line="480" w:lineRule="auto"/>
        <w:ind w:left="709"/>
        <w:jc w:val="both"/>
        <w:rPr>
          <w:rFonts w:ascii="Times New Roman" w:hAnsi="Times New Roman" w:cs="Times New Roman"/>
          <w:b/>
          <w:sz w:val="24"/>
          <w:szCs w:val="24"/>
        </w:rPr>
      </w:pPr>
      <w:r w:rsidRPr="00346682">
        <w:rPr>
          <w:rFonts w:ascii="Times New Roman" w:hAnsi="Times New Roman" w:cs="Times New Roman"/>
          <w:b/>
          <w:sz w:val="24"/>
          <w:szCs w:val="24"/>
        </w:rPr>
        <w:t xml:space="preserve">Jenis Penelitian </w:t>
      </w:r>
    </w:p>
    <w:p w:rsidR="00EC1C08" w:rsidRDefault="00EC1C08" w:rsidP="00EC1C08">
      <w:pPr>
        <w:spacing w:after="0" w:line="480" w:lineRule="auto"/>
        <w:ind w:left="709"/>
        <w:jc w:val="both"/>
        <w:rPr>
          <w:rFonts w:ascii="Times New Roman" w:hAnsi="Times New Roman" w:cs="Times New Roman"/>
          <w:sz w:val="24"/>
          <w:szCs w:val="24"/>
        </w:rPr>
      </w:pPr>
      <w:r w:rsidRPr="00E90A2F">
        <w:rPr>
          <w:rFonts w:ascii="Times New Roman" w:hAnsi="Times New Roman" w:cs="Times New Roman"/>
          <w:sz w:val="24"/>
          <w:szCs w:val="24"/>
        </w:rPr>
        <w:t xml:space="preserve">Jenis penelitian yang digunakan dalam penelitian ini adalah </w:t>
      </w:r>
      <w:r>
        <w:rPr>
          <w:rFonts w:ascii="Times New Roman" w:hAnsi="Times New Roman" w:cs="Times New Roman"/>
          <w:sz w:val="24"/>
          <w:szCs w:val="24"/>
        </w:rPr>
        <w:t xml:space="preserve">penelitian kuantitatif yaitu suatu penelitian untuk mempelajari dinamika korelasi atau hubungan antar variabel dalam sebuah populasi. </w:t>
      </w:r>
    </w:p>
    <w:p w:rsidR="00EC1C08" w:rsidRDefault="00EC1C08" w:rsidP="00EC1C08">
      <w:pPr>
        <w:spacing w:after="0" w:line="480" w:lineRule="auto"/>
        <w:jc w:val="both"/>
        <w:rPr>
          <w:rFonts w:ascii="Times New Roman" w:hAnsi="Times New Roman" w:cs="Times New Roman"/>
          <w:sz w:val="24"/>
          <w:szCs w:val="24"/>
        </w:rPr>
      </w:pPr>
    </w:p>
    <w:p w:rsidR="00EC1C08" w:rsidRPr="00346682" w:rsidRDefault="00EC1C08" w:rsidP="00EC1C08">
      <w:pPr>
        <w:pStyle w:val="ListParagraph"/>
        <w:numPr>
          <w:ilvl w:val="0"/>
          <w:numId w:val="2"/>
        </w:numPr>
        <w:spacing w:after="0" w:line="480" w:lineRule="auto"/>
        <w:ind w:left="709"/>
        <w:jc w:val="both"/>
        <w:rPr>
          <w:rFonts w:ascii="Times New Roman" w:hAnsi="Times New Roman" w:cs="Times New Roman"/>
          <w:b/>
          <w:sz w:val="24"/>
          <w:szCs w:val="24"/>
        </w:rPr>
      </w:pPr>
      <w:r w:rsidRPr="00346682">
        <w:rPr>
          <w:rFonts w:ascii="Times New Roman" w:hAnsi="Times New Roman" w:cs="Times New Roman"/>
          <w:b/>
          <w:sz w:val="24"/>
          <w:szCs w:val="24"/>
        </w:rPr>
        <w:t xml:space="preserve">Waktu dan Lokasi Penelitian </w:t>
      </w:r>
    </w:p>
    <w:p w:rsidR="00EC1C08" w:rsidRDefault="00EC1C08" w:rsidP="00EC1C0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Lokasi penelitian ini dilakukan di Desa Way Lunik Kecamatan Abung Selatan Lampung Utara. Penelitian dilakukan pada bulan Januari 2019. </w:t>
      </w:r>
    </w:p>
    <w:p w:rsidR="00EC1C08" w:rsidRDefault="00EC1C08" w:rsidP="00EC1C08">
      <w:pPr>
        <w:pStyle w:val="ListParagraph"/>
        <w:spacing w:line="480" w:lineRule="auto"/>
        <w:ind w:left="709"/>
        <w:jc w:val="both"/>
        <w:rPr>
          <w:rFonts w:ascii="Times New Roman" w:hAnsi="Times New Roman" w:cs="Times New Roman"/>
          <w:sz w:val="24"/>
          <w:szCs w:val="24"/>
        </w:rPr>
      </w:pPr>
    </w:p>
    <w:p w:rsidR="00EC1C08" w:rsidRPr="00346682" w:rsidRDefault="00EC1C08" w:rsidP="00EC1C08">
      <w:pPr>
        <w:pStyle w:val="ListParagraph"/>
        <w:numPr>
          <w:ilvl w:val="0"/>
          <w:numId w:val="2"/>
        </w:numPr>
        <w:spacing w:line="480" w:lineRule="auto"/>
        <w:ind w:left="709"/>
        <w:jc w:val="both"/>
        <w:rPr>
          <w:rFonts w:ascii="Times New Roman" w:hAnsi="Times New Roman" w:cs="Times New Roman"/>
          <w:b/>
          <w:sz w:val="24"/>
          <w:szCs w:val="24"/>
        </w:rPr>
      </w:pPr>
      <w:r w:rsidRPr="00346682">
        <w:rPr>
          <w:rFonts w:ascii="Times New Roman" w:hAnsi="Times New Roman" w:cs="Times New Roman"/>
          <w:b/>
          <w:sz w:val="24"/>
          <w:szCs w:val="24"/>
        </w:rPr>
        <w:t xml:space="preserve">Rancangan Penelitian </w:t>
      </w:r>
    </w:p>
    <w:p w:rsidR="00EC1C08" w:rsidRDefault="00EC1C08" w:rsidP="00EC1C0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Rancangan penelitian yang digunakan adalah penelitian </w:t>
      </w:r>
      <w:r w:rsidRPr="00205744">
        <w:rPr>
          <w:rFonts w:ascii="Times New Roman" w:hAnsi="Times New Roman" w:cs="Times New Roman"/>
          <w:sz w:val="24"/>
          <w:szCs w:val="24"/>
        </w:rPr>
        <w:t>analitik</w:t>
      </w:r>
      <w:r>
        <w:rPr>
          <w:rFonts w:ascii="Times New Roman" w:hAnsi="Times New Roman" w:cs="Times New Roman"/>
          <w:sz w:val="24"/>
          <w:szCs w:val="24"/>
        </w:rPr>
        <w:t xml:space="preserve"> dengan pendekatan </w:t>
      </w:r>
      <w:r w:rsidRPr="00AC7885">
        <w:rPr>
          <w:rFonts w:ascii="Times New Roman" w:hAnsi="Times New Roman" w:cs="Times New Roman"/>
          <w:i/>
          <w:sz w:val="24"/>
          <w:szCs w:val="24"/>
        </w:rPr>
        <w:t>cross sectional</w:t>
      </w:r>
      <w:r w:rsidRPr="00AC7885">
        <w:rPr>
          <w:rFonts w:ascii="Times New Roman" w:hAnsi="Times New Roman" w:cs="Times New Roman"/>
          <w:sz w:val="24"/>
          <w:szCs w:val="24"/>
        </w:rPr>
        <w:t xml:space="preserve"> yaitu </w:t>
      </w:r>
      <w:r>
        <w:rPr>
          <w:rFonts w:ascii="Times New Roman" w:hAnsi="Times New Roman" w:cs="Times New Roman"/>
          <w:sz w:val="24"/>
          <w:szCs w:val="24"/>
        </w:rPr>
        <w:t xml:space="preserve">suatu penelitian </w:t>
      </w:r>
      <w:r w:rsidRPr="00AC7885">
        <w:rPr>
          <w:rFonts w:ascii="Times New Roman" w:hAnsi="Times New Roman" w:cs="Times New Roman"/>
          <w:sz w:val="24"/>
          <w:szCs w:val="24"/>
        </w:rPr>
        <w:t>dengan cara pendekatan, observasi atau pengumpulan data sekaligus pada suatu saat (</w:t>
      </w:r>
      <w:r w:rsidRPr="00CA0494">
        <w:rPr>
          <w:rFonts w:ascii="Times New Roman" w:hAnsi="Times New Roman" w:cs="Times New Roman"/>
          <w:i/>
          <w:sz w:val="24"/>
          <w:szCs w:val="24"/>
        </w:rPr>
        <w:t>point time approach</w:t>
      </w:r>
      <w:r w:rsidRPr="00AC7885">
        <w:rPr>
          <w:rFonts w:ascii="Times New Roman" w:hAnsi="Times New Roman" w:cs="Times New Roman"/>
          <w:sz w:val="24"/>
          <w:szCs w:val="24"/>
        </w:rPr>
        <w:t>). Artinya, tiap objek penelitian hanya diobservasi sekali saja dan pengukuran dilakukan terhadap status karakter atau variabel subjek pada saat pemeriksaan. Hal ini tidak berarti bahwa semua subjek penelitian</w:t>
      </w:r>
      <w:r>
        <w:rPr>
          <w:rFonts w:ascii="Times New Roman" w:hAnsi="Times New Roman" w:cs="Times New Roman"/>
          <w:sz w:val="24"/>
          <w:szCs w:val="24"/>
        </w:rPr>
        <w:t xml:space="preserve"> diamati pada waktu yang sama (N</w:t>
      </w:r>
      <w:r w:rsidRPr="00AC7885">
        <w:rPr>
          <w:rFonts w:ascii="Times New Roman" w:hAnsi="Times New Roman" w:cs="Times New Roman"/>
          <w:sz w:val="24"/>
          <w:szCs w:val="24"/>
        </w:rPr>
        <w:t>otoatmodjo, 2012). Rancangan penelitian ini digunakan untuk mengetahui adakah hubungan pengetahuan ibu tentang IVA tes</w:t>
      </w:r>
      <w:r>
        <w:rPr>
          <w:rFonts w:ascii="Times New Roman" w:hAnsi="Times New Roman" w:cs="Times New Roman"/>
          <w:sz w:val="24"/>
          <w:szCs w:val="24"/>
        </w:rPr>
        <w:t>t dengan</w:t>
      </w:r>
      <w:r w:rsidRPr="00AC7885">
        <w:rPr>
          <w:rFonts w:ascii="Times New Roman" w:hAnsi="Times New Roman" w:cs="Times New Roman"/>
          <w:sz w:val="24"/>
          <w:szCs w:val="24"/>
        </w:rPr>
        <w:t xml:space="preserve"> pemeriksaan IVA tes</w:t>
      </w:r>
      <w:r>
        <w:rPr>
          <w:rFonts w:ascii="Times New Roman" w:hAnsi="Times New Roman" w:cs="Times New Roman"/>
          <w:sz w:val="24"/>
          <w:szCs w:val="24"/>
        </w:rPr>
        <w:t>t</w:t>
      </w:r>
      <w:r w:rsidRPr="00AC7885">
        <w:rPr>
          <w:rFonts w:ascii="Times New Roman" w:hAnsi="Times New Roman" w:cs="Times New Roman"/>
          <w:sz w:val="24"/>
          <w:szCs w:val="24"/>
        </w:rPr>
        <w:t xml:space="preserve">.   </w:t>
      </w:r>
    </w:p>
    <w:p w:rsidR="00EC1C08" w:rsidRDefault="00EC1C08" w:rsidP="00EC1C08">
      <w:pPr>
        <w:pStyle w:val="ListParagraph"/>
        <w:spacing w:line="480" w:lineRule="auto"/>
        <w:ind w:left="709"/>
        <w:jc w:val="both"/>
        <w:rPr>
          <w:rFonts w:ascii="Times New Roman" w:hAnsi="Times New Roman" w:cs="Times New Roman"/>
          <w:sz w:val="24"/>
          <w:szCs w:val="24"/>
        </w:rPr>
      </w:pPr>
    </w:p>
    <w:p w:rsidR="00EC1C08" w:rsidRPr="00F10CB1" w:rsidRDefault="00EC1C08" w:rsidP="00EC1C08">
      <w:pPr>
        <w:pStyle w:val="ListParagraph"/>
        <w:spacing w:line="480" w:lineRule="auto"/>
        <w:ind w:left="709"/>
        <w:jc w:val="both"/>
        <w:rPr>
          <w:rFonts w:ascii="Times New Roman" w:hAnsi="Times New Roman" w:cs="Times New Roman"/>
          <w:sz w:val="24"/>
          <w:szCs w:val="24"/>
        </w:rPr>
      </w:pPr>
    </w:p>
    <w:p w:rsidR="00EC1C08" w:rsidRPr="00346682" w:rsidRDefault="00EC1C08" w:rsidP="00EC1C08">
      <w:pPr>
        <w:pStyle w:val="ListParagraph"/>
        <w:numPr>
          <w:ilvl w:val="0"/>
          <w:numId w:val="2"/>
        </w:numPr>
        <w:spacing w:line="480" w:lineRule="auto"/>
        <w:ind w:left="709"/>
        <w:jc w:val="both"/>
        <w:rPr>
          <w:rFonts w:ascii="Times New Roman" w:hAnsi="Times New Roman" w:cs="Times New Roman"/>
          <w:b/>
          <w:sz w:val="24"/>
          <w:szCs w:val="24"/>
        </w:rPr>
      </w:pPr>
      <w:r w:rsidRPr="00346682">
        <w:rPr>
          <w:rFonts w:ascii="Times New Roman" w:hAnsi="Times New Roman" w:cs="Times New Roman"/>
          <w:b/>
          <w:sz w:val="24"/>
          <w:szCs w:val="24"/>
        </w:rPr>
        <w:t xml:space="preserve">Subyek Penelitian </w:t>
      </w:r>
    </w:p>
    <w:p w:rsidR="00EC1C08" w:rsidRPr="00E06F9A" w:rsidRDefault="00EC1C08" w:rsidP="00EC1C08">
      <w:pPr>
        <w:pStyle w:val="ListParagraph"/>
        <w:numPr>
          <w:ilvl w:val="0"/>
          <w:numId w:val="6"/>
        </w:numPr>
        <w:spacing w:line="480" w:lineRule="auto"/>
        <w:jc w:val="both"/>
        <w:rPr>
          <w:rFonts w:ascii="Times New Roman" w:hAnsi="Times New Roman" w:cs="Times New Roman"/>
          <w:sz w:val="24"/>
          <w:szCs w:val="24"/>
        </w:rPr>
      </w:pPr>
      <w:r w:rsidRPr="00E06F9A">
        <w:rPr>
          <w:rFonts w:ascii="Times New Roman" w:hAnsi="Times New Roman" w:cs="Times New Roman"/>
          <w:sz w:val="24"/>
          <w:szCs w:val="24"/>
        </w:rPr>
        <w:lastRenderedPageBreak/>
        <w:t xml:space="preserve">Populasi </w:t>
      </w:r>
    </w:p>
    <w:p w:rsidR="00EC1C08" w:rsidRPr="00F10CB1" w:rsidRDefault="00EC1C08" w:rsidP="00EC1C08">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Populasi adalah keseluruhan objek penelitian atau objek yang diteliti (Notoatmodjo, 2012). Sesuai dengan tujuan yang ingin dicapai, populasi dalam penelitian ini adalah ibu-ibu pasangan usia subur usia 30-50 tahun yang ada di desa Way Lunik Kecamatan abung Selatan Lampung Utara tahun 2018 sebanyak 148 orang.</w:t>
      </w:r>
    </w:p>
    <w:p w:rsidR="00EC1C08" w:rsidRDefault="00EC1C08" w:rsidP="00EC1C08">
      <w:pPr>
        <w:pStyle w:val="ListParagraph"/>
        <w:numPr>
          <w:ilvl w:val="3"/>
          <w:numId w:val="1"/>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Sampel</w:t>
      </w:r>
    </w:p>
    <w:p w:rsidR="00EC1C08" w:rsidRPr="00297B17" w:rsidRDefault="00EC1C08" w:rsidP="00EC1C08">
      <w:pPr>
        <w:pStyle w:val="ListParagraph"/>
        <w:spacing w:line="480" w:lineRule="auto"/>
        <w:ind w:left="1134"/>
        <w:jc w:val="both"/>
        <w:rPr>
          <w:rFonts w:ascii="Times New Roman" w:hAnsi="Times New Roman" w:cs="Times New Roman"/>
          <w:sz w:val="24"/>
          <w:szCs w:val="24"/>
        </w:rPr>
      </w:pPr>
      <w:r w:rsidRPr="00443876">
        <w:rPr>
          <w:noProof/>
          <w:lang w:val="en-US"/>
        </w:rPr>
        <w:pict>
          <v:rect id="Rectangle 9" o:spid="_x0000_s1026" style="position:absolute;left:0;text-align:left;margin-left:69.95pt;margin-top:145.4pt;width:129.75pt;height:53.6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" fillcolor="white [3201]" strokecolor="black [3200]" strokeweight="2pt">
            <v:textbox>
              <w:txbxContent>
                <w:p w:rsidR="00EC1C08" w:rsidRPr="0082617B" w:rsidRDefault="00EC1C08" w:rsidP="00EC1C08">
                  <w:pPr>
                    <w:spacing w:after="0" w:line="240" w:lineRule="auto"/>
                    <w:jc w:val="center"/>
                    <w:rPr>
                      <w:rFonts w:ascii="Times New Roman" w:hAnsi="Times New Roman" w:cs="Times New Roman"/>
                      <w:sz w:val="24"/>
                      <w:szCs w:val="24"/>
                      <w:u w:val="single"/>
                    </w:rPr>
                  </w:pPr>
                  <w:r w:rsidRPr="0082617B">
                    <w:rPr>
                      <w:rFonts w:ascii="Times New Roman" w:hAnsi="Times New Roman" w:cs="Times New Roman"/>
                      <w:sz w:val="24"/>
                      <w:szCs w:val="24"/>
                    </w:rPr>
                    <w:t>n =</w:t>
                  </w:r>
                  <w:r w:rsidRPr="0082617B">
                    <w:rPr>
                      <w:rFonts w:ascii="Times New Roman" w:hAnsi="Times New Roman" w:cs="Times New Roman"/>
                      <w:sz w:val="24"/>
                      <w:szCs w:val="24"/>
                      <w:u w:val="single"/>
                    </w:rPr>
                    <w:t xml:space="preserve">         N_____</w:t>
                  </w:r>
                </w:p>
                <w:p w:rsidR="00EC1C08" w:rsidRPr="0082617B" w:rsidRDefault="00EC1C08" w:rsidP="00EC1C08">
                  <w:pPr>
                    <w:spacing w:after="0" w:line="240" w:lineRule="auto"/>
                    <w:jc w:val="center"/>
                    <w:rPr>
                      <w:rFonts w:ascii="Times New Roman" w:hAnsi="Times New Roman" w:cs="Times New Roman"/>
                      <w:sz w:val="24"/>
                      <w:szCs w:val="24"/>
                    </w:rPr>
                  </w:pPr>
                  <w:r w:rsidRPr="0082617B">
                    <w:rPr>
                      <w:rFonts w:ascii="Times New Roman" w:hAnsi="Times New Roman" w:cs="Times New Roman"/>
                      <w:sz w:val="24"/>
                      <w:szCs w:val="24"/>
                    </w:rPr>
                    <w:t xml:space="preserve">        1+N (d²)               </w:t>
                  </w:r>
                </w:p>
              </w:txbxContent>
            </v:textbox>
          </v:rect>
        </w:pict>
      </w:r>
      <w:r w:rsidRPr="00297B17">
        <w:rPr>
          <w:rFonts w:ascii="Times New Roman" w:hAnsi="Times New Roman" w:cs="Times New Roman"/>
          <w:sz w:val="24"/>
          <w:szCs w:val="24"/>
        </w:rPr>
        <w:t xml:space="preserve">Menurut Arikunto (2010) sampel adalah sebagian atau wakil dari populasi yang akan diteliti. Sampel adalah sebagian yang diambil dari keseluruhan objek yang diteliti dan dianggap mewakili seluruh populasi (Notoatmodjo, 2012). Berdasarkan Notoatmodjo, 2012, sampel dalam penelitian ini adalah sebagai berikut : </w:t>
      </w:r>
    </w:p>
    <w:p w:rsidR="00EC1C08" w:rsidRPr="00F10CB1" w:rsidRDefault="00EC1C08" w:rsidP="00EC1C08">
      <w:pPr>
        <w:spacing w:line="480" w:lineRule="auto"/>
        <w:jc w:val="both"/>
        <w:rPr>
          <w:rFonts w:ascii="Times New Roman" w:hAnsi="Times New Roman" w:cs="Times New Roman"/>
          <w:sz w:val="24"/>
          <w:szCs w:val="24"/>
        </w:rPr>
      </w:pPr>
    </w:p>
    <w:p w:rsidR="00EC1C08" w:rsidRPr="00CA0494" w:rsidRDefault="00EC1C08" w:rsidP="00EC1C08">
      <w:pPr>
        <w:spacing w:line="480" w:lineRule="auto"/>
        <w:jc w:val="both"/>
        <w:rPr>
          <w:rFonts w:ascii="Times New Roman" w:hAnsi="Times New Roman" w:cs="Times New Roman"/>
          <w:sz w:val="24"/>
          <w:szCs w:val="24"/>
        </w:rPr>
      </w:pPr>
    </w:p>
    <w:p w:rsidR="00EC1C08" w:rsidRPr="00297B17" w:rsidRDefault="00EC1C08" w:rsidP="00EC1C08">
      <w:pPr>
        <w:pStyle w:val="ListParagraph"/>
        <w:spacing w:line="480" w:lineRule="auto"/>
        <w:ind w:left="1134"/>
        <w:jc w:val="both"/>
        <w:rPr>
          <w:rFonts w:ascii="Times New Roman" w:hAnsi="Times New Roman" w:cs="Times New Roman"/>
          <w:sz w:val="24"/>
          <w:szCs w:val="24"/>
        </w:rPr>
      </w:pPr>
      <w:r w:rsidRPr="00297B17">
        <w:rPr>
          <w:rFonts w:ascii="Times New Roman" w:hAnsi="Times New Roman" w:cs="Times New Roman"/>
          <w:sz w:val="24"/>
          <w:szCs w:val="24"/>
        </w:rPr>
        <w:t>Keterangan :</w:t>
      </w:r>
    </w:p>
    <w:p w:rsidR="00EC1C08" w:rsidRPr="00297B17" w:rsidRDefault="00EC1C08" w:rsidP="00EC1C08">
      <w:pPr>
        <w:pStyle w:val="ListParagraph"/>
        <w:spacing w:line="480" w:lineRule="auto"/>
        <w:ind w:left="1134"/>
        <w:jc w:val="both"/>
        <w:rPr>
          <w:rFonts w:ascii="Times New Roman" w:hAnsi="Times New Roman" w:cs="Times New Roman"/>
          <w:sz w:val="24"/>
          <w:szCs w:val="24"/>
        </w:rPr>
      </w:pPr>
      <w:r w:rsidRPr="00297B17">
        <w:rPr>
          <w:rFonts w:ascii="Times New Roman" w:hAnsi="Times New Roman" w:cs="Times New Roman"/>
          <w:sz w:val="24"/>
          <w:szCs w:val="24"/>
        </w:rPr>
        <w:t xml:space="preserve">N  = besar populasi </w:t>
      </w:r>
    </w:p>
    <w:p w:rsidR="00EC1C08" w:rsidRPr="00297B17" w:rsidRDefault="00EC1C08" w:rsidP="00EC1C08">
      <w:pPr>
        <w:pStyle w:val="ListParagraph"/>
        <w:spacing w:line="480" w:lineRule="auto"/>
        <w:ind w:left="1134"/>
        <w:jc w:val="both"/>
        <w:rPr>
          <w:rFonts w:ascii="Times New Roman" w:hAnsi="Times New Roman" w:cs="Times New Roman"/>
          <w:sz w:val="24"/>
          <w:szCs w:val="24"/>
        </w:rPr>
      </w:pPr>
      <w:r w:rsidRPr="00297B17">
        <w:rPr>
          <w:rFonts w:ascii="Times New Roman" w:hAnsi="Times New Roman" w:cs="Times New Roman"/>
          <w:sz w:val="24"/>
          <w:szCs w:val="24"/>
        </w:rPr>
        <w:t xml:space="preserve">n   = besar sampel </w:t>
      </w:r>
    </w:p>
    <w:p w:rsidR="00EC1C08" w:rsidRPr="00297B17" w:rsidRDefault="00EC1C08" w:rsidP="00EC1C08">
      <w:pPr>
        <w:pStyle w:val="ListParagraph"/>
        <w:spacing w:line="480" w:lineRule="auto"/>
        <w:ind w:left="1134"/>
        <w:jc w:val="both"/>
        <w:rPr>
          <w:rFonts w:ascii="Times New Roman" w:hAnsi="Times New Roman" w:cs="Times New Roman"/>
          <w:sz w:val="24"/>
          <w:szCs w:val="24"/>
        </w:rPr>
      </w:pPr>
      <w:r w:rsidRPr="00297B17">
        <w:rPr>
          <w:rFonts w:ascii="Times New Roman" w:hAnsi="Times New Roman" w:cs="Times New Roman"/>
          <w:sz w:val="24"/>
          <w:szCs w:val="24"/>
        </w:rPr>
        <w:t xml:space="preserve">d   = tingkat kepercayaan / ketepatan yang diinginkan </w:t>
      </w:r>
    </w:p>
    <w:p w:rsidR="00EC1C08" w:rsidRPr="00F10CB1" w:rsidRDefault="00EC1C08" w:rsidP="00EC1C08">
      <w:pPr>
        <w:pStyle w:val="ListParagraph"/>
        <w:spacing w:line="480" w:lineRule="auto"/>
        <w:ind w:left="1134"/>
        <w:jc w:val="both"/>
        <w:rPr>
          <w:rFonts w:ascii="Times New Roman" w:hAnsi="Times New Roman" w:cs="Times New Roman"/>
          <w:sz w:val="24"/>
          <w:szCs w:val="24"/>
        </w:rPr>
      </w:pPr>
      <w:r w:rsidRPr="00F10CB1">
        <w:rPr>
          <w:rFonts w:ascii="Times New Roman" w:hAnsi="Times New Roman" w:cs="Times New Roman"/>
          <w:sz w:val="24"/>
          <w:szCs w:val="24"/>
        </w:rPr>
        <w:t xml:space="preserve">maka : </w:t>
      </w:r>
    </w:p>
    <w:p w:rsidR="00EC1C08" w:rsidRPr="00F10CB1" w:rsidRDefault="00EC1C08" w:rsidP="00EC1C08">
      <w:pPr>
        <w:pStyle w:val="ListParagraph"/>
        <w:spacing w:after="0" w:line="240" w:lineRule="auto"/>
        <w:ind w:left="1134"/>
        <w:rPr>
          <w:rFonts w:ascii="Times New Roman" w:hAnsi="Times New Roman" w:cs="Times New Roman"/>
          <w:sz w:val="24"/>
          <w:szCs w:val="24"/>
        </w:rPr>
      </w:pPr>
      <w:r w:rsidRPr="00F10CB1">
        <w:rPr>
          <w:rFonts w:ascii="Times New Roman" w:hAnsi="Times New Roman" w:cs="Times New Roman"/>
          <w:sz w:val="24"/>
          <w:szCs w:val="24"/>
        </w:rPr>
        <w:t>n =</w:t>
      </w:r>
      <w:r w:rsidRPr="00F10CB1">
        <w:rPr>
          <w:rFonts w:ascii="Times New Roman" w:hAnsi="Times New Roman" w:cs="Times New Roman"/>
          <w:sz w:val="24"/>
          <w:szCs w:val="24"/>
          <w:u w:val="single"/>
        </w:rPr>
        <w:t xml:space="preserve">       N___</w:t>
      </w:r>
      <w:r w:rsidRPr="00F10CB1">
        <w:rPr>
          <w:rFonts w:ascii="Times New Roman" w:hAnsi="Times New Roman" w:cs="Times New Roman"/>
          <w:sz w:val="24"/>
          <w:szCs w:val="24"/>
        </w:rPr>
        <w:t xml:space="preserve"> =  </w:t>
      </w:r>
      <w:r w:rsidRPr="00F10CB1">
        <w:rPr>
          <w:rFonts w:ascii="Times New Roman" w:hAnsi="Times New Roman" w:cs="Times New Roman"/>
          <w:sz w:val="24"/>
          <w:szCs w:val="24"/>
          <w:u w:val="single"/>
        </w:rPr>
        <w:t xml:space="preserve">     148___</w:t>
      </w:r>
      <w:r w:rsidRPr="00F10CB1">
        <w:rPr>
          <w:rFonts w:ascii="Times New Roman" w:hAnsi="Times New Roman" w:cs="Times New Roman"/>
          <w:sz w:val="24"/>
          <w:szCs w:val="24"/>
        </w:rPr>
        <w:t xml:space="preserve"> =</w:t>
      </w:r>
      <w:r w:rsidRPr="00F10CB1">
        <w:rPr>
          <w:rFonts w:ascii="Times New Roman" w:hAnsi="Times New Roman" w:cs="Times New Roman"/>
          <w:sz w:val="24"/>
          <w:szCs w:val="24"/>
          <w:u w:val="single"/>
        </w:rPr>
        <w:t xml:space="preserve">      148__</w:t>
      </w:r>
      <w:r w:rsidRPr="00F10CB1">
        <w:rPr>
          <w:rFonts w:ascii="Times New Roman" w:hAnsi="Times New Roman" w:cs="Times New Roman"/>
          <w:sz w:val="24"/>
          <w:szCs w:val="24"/>
        </w:rPr>
        <w:t xml:space="preserve"> = 59,67 = 60 responden </w:t>
      </w:r>
    </w:p>
    <w:p w:rsidR="00EC1C08" w:rsidRPr="00F10CB1" w:rsidRDefault="00EC1C08" w:rsidP="00EC1C08">
      <w:pPr>
        <w:pStyle w:val="ListParagraph"/>
        <w:spacing w:after="0" w:line="240" w:lineRule="auto"/>
        <w:ind w:left="1134"/>
        <w:rPr>
          <w:rFonts w:ascii="Times New Roman" w:hAnsi="Times New Roman" w:cs="Times New Roman"/>
          <w:sz w:val="24"/>
          <w:szCs w:val="24"/>
        </w:rPr>
      </w:pPr>
      <w:r w:rsidRPr="00F10CB1">
        <w:rPr>
          <w:rFonts w:ascii="Times New Roman" w:hAnsi="Times New Roman" w:cs="Times New Roman"/>
          <w:sz w:val="24"/>
          <w:szCs w:val="24"/>
        </w:rPr>
        <w:t xml:space="preserve">       1+N (d²)    1+148(0,1²)      1+ 1.48</w:t>
      </w:r>
    </w:p>
    <w:p w:rsidR="00EC1C08" w:rsidRPr="00297B17" w:rsidRDefault="00EC1C08" w:rsidP="00EC1C08">
      <w:pPr>
        <w:pStyle w:val="ListParagraph"/>
        <w:spacing w:after="0" w:line="240" w:lineRule="auto"/>
        <w:ind w:left="1134"/>
        <w:rPr>
          <w:rFonts w:ascii="Times New Roman" w:hAnsi="Times New Roman" w:cs="Times New Roman"/>
        </w:rPr>
      </w:pPr>
    </w:p>
    <w:p w:rsidR="00EC1C08" w:rsidRPr="00297B17" w:rsidRDefault="00EC1C08" w:rsidP="00EC1C08">
      <w:pPr>
        <w:pStyle w:val="ListParagraph"/>
        <w:spacing w:after="0" w:line="240" w:lineRule="auto"/>
        <w:ind w:left="786"/>
        <w:rPr>
          <w:rFonts w:ascii="Times New Roman" w:hAnsi="Times New Roman" w:cs="Times New Roman"/>
        </w:rPr>
      </w:pPr>
    </w:p>
    <w:p w:rsidR="00EC1C08" w:rsidRDefault="00EC1C08" w:rsidP="00EC1C08">
      <w:pPr>
        <w:pStyle w:val="ListParagraph"/>
        <w:numPr>
          <w:ilvl w:val="3"/>
          <w:numId w:val="1"/>
        </w:numPr>
        <w:spacing w:line="480" w:lineRule="auto"/>
        <w:ind w:left="1134"/>
        <w:jc w:val="both"/>
        <w:rPr>
          <w:rFonts w:ascii="Times New Roman" w:hAnsi="Times New Roman" w:cs="Times New Roman"/>
          <w:sz w:val="24"/>
          <w:szCs w:val="24"/>
        </w:rPr>
      </w:pPr>
      <w:r w:rsidRPr="00297B17">
        <w:rPr>
          <w:rFonts w:ascii="Times New Roman" w:hAnsi="Times New Roman" w:cs="Times New Roman"/>
          <w:sz w:val="24"/>
          <w:szCs w:val="24"/>
        </w:rPr>
        <w:t xml:space="preserve">Tehnik sampling </w:t>
      </w:r>
    </w:p>
    <w:p w:rsidR="00EC1C08" w:rsidRDefault="00EC1C08" w:rsidP="00EC1C08">
      <w:pPr>
        <w:pStyle w:val="ListParagraph"/>
        <w:spacing w:after="0" w:line="480" w:lineRule="auto"/>
        <w:ind w:left="1134"/>
        <w:jc w:val="both"/>
        <w:rPr>
          <w:rFonts w:ascii="Times New Roman" w:hAnsi="Times New Roman" w:cs="Times New Roman"/>
        </w:rPr>
      </w:pPr>
      <w:r w:rsidRPr="00297B17">
        <w:rPr>
          <w:rFonts w:ascii="Times New Roman" w:hAnsi="Times New Roman" w:cs="Times New Roman"/>
          <w:sz w:val="24"/>
          <w:szCs w:val="24"/>
        </w:rPr>
        <w:t xml:space="preserve">Cara pengambilan sampel </w:t>
      </w:r>
      <w:r>
        <w:rPr>
          <w:rFonts w:ascii="Times New Roman" w:hAnsi="Times New Roman" w:cs="Times New Roman"/>
          <w:sz w:val="24"/>
          <w:szCs w:val="24"/>
        </w:rPr>
        <w:t xml:space="preserve">dalam penelitian ini adalah </w:t>
      </w:r>
      <w:r w:rsidRPr="006F3027">
        <w:rPr>
          <w:rFonts w:ascii="Times New Roman" w:hAnsi="Times New Roman" w:cs="Times New Roman"/>
          <w:i/>
          <w:sz w:val="24"/>
          <w:szCs w:val="24"/>
        </w:rPr>
        <w:t xml:space="preserve">accidental  </w:t>
      </w:r>
      <w:r w:rsidRPr="00297B17">
        <w:rPr>
          <w:rFonts w:ascii="Times New Roman" w:hAnsi="Times New Roman" w:cs="Times New Roman"/>
          <w:i/>
          <w:sz w:val="24"/>
          <w:szCs w:val="24"/>
        </w:rPr>
        <w:t>sampling</w:t>
      </w:r>
      <w:r>
        <w:rPr>
          <w:rFonts w:ascii="Times New Roman" w:hAnsi="Times New Roman" w:cs="Times New Roman"/>
          <w:i/>
          <w:sz w:val="24"/>
          <w:szCs w:val="24"/>
        </w:rPr>
        <w:t xml:space="preserve"> atau converience sampling</w:t>
      </w:r>
      <w:r>
        <w:rPr>
          <w:rFonts w:ascii="Times New Roman" w:hAnsi="Times New Roman" w:cs="Times New Roman"/>
          <w:sz w:val="24"/>
          <w:szCs w:val="24"/>
        </w:rPr>
        <w:t xml:space="preserve">. Tehnik pengambilan sampel ini dilakukan dengan cara </w:t>
      </w:r>
      <w:r>
        <w:rPr>
          <w:rFonts w:ascii="Times New Roman" w:hAnsi="Times New Roman" w:cs="Times New Roman"/>
          <w:sz w:val="24"/>
          <w:szCs w:val="24"/>
        </w:rPr>
        <w:lastRenderedPageBreak/>
        <w:t>mengambil siapa saja atau apa saja yang kebetulan ditemui dilapangan, sesuai kebutuhan studi, pada saat pengumpulan data dilakukan  (Notoatmodjo, 2012).</w:t>
      </w:r>
      <w:r w:rsidRPr="00F10CB1">
        <w:rPr>
          <w:rFonts w:ascii="Times New Roman" w:hAnsi="Times New Roman" w:cs="Times New Roman"/>
        </w:rPr>
        <w:t xml:space="preserve">  </w:t>
      </w:r>
    </w:p>
    <w:p w:rsidR="00EC1C08" w:rsidRDefault="00EC1C08" w:rsidP="00EC1C08">
      <w:pPr>
        <w:pStyle w:val="ListParagraph"/>
        <w:spacing w:after="0" w:line="480" w:lineRule="auto"/>
        <w:ind w:left="1134"/>
        <w:jc w:val="both"/>
        <w:rPr>
          <w:rFonts w:ascii="Times New Roman" w:hAnsi="Times New Roman" w:cs="Times New Roman"/>
        </w:rPr>
      </w:pPr>
    </w:p>
    <w:p w:rsidR="00EC1C08" w:rsidRPr="00297B17" w:rsidRDefault="00EC1C08" w:rsidP="00EC1C08">
      <w:pPr>
        <w:pStyle w:val="ListParagraph"/>
        <w:numPr>
          <w:ilvl w:val="3"/>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Kriteria sampel </w:t>
      </w:r>
    </w:p>
    <w:p w:rsidR="00EC1C08" w:rsidRDefault="00EC1C08" w:rsidP="00EC1C08">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Kriteria inklusi </w:t>
      </w:r>
      <w:r>
        <w:rPr>
          <w:rFonts w:ascii="Times New Roman" w:hAnsi="Times New Roman" w:cs="Times New Roman"/>
          <w:sz w:val="24"/>
          <w:szCs w:val="24"/>
        </w:rPr>
        <w:tab/>
        <w:t>:</w:t>
      </w:r>
    </w:p>
    <w:p w:rsidR="00EC1C08" w:rsidRDefault="00EC1C08" w:rsidP="00EC1C08">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Wanita usia 30-50 tahun yang sudah pernah menikah</w:t>
      </w:r>
    </w:p>
    <w:p w:rsidR="00EC1C08" w:rsidRDefault="00EC1C08" w:rsidP="00EC1C08">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Sudah pernah atau belum pernah melakukan pemeriksaan IVA  </w:t>
      </w:r>
    </w:p>
    <w:p w:rsidR="00EC1C08" w:rsidRPr="00E26179" w:rsidRDefault="00EC1C08" w:rsidP="00EC1C08">
      <w:pPr>
        <w:spacing w:after="0" w:line="480" w:lineRule="auto"/>
        <w:jc w:val="both"/>
        <w:rPr>
          <w:rFonts w:ascii="Times New Roman" w:hAnsi="Times New Roman" w:cs="Times New Roman"/>
          <w:sz w:val="24"/>
          <w:szCs w:val="24"/>
        </w:rPr>
      </w:pPr>
    </w:p>
    <w:p w:rsidR="00EC1C08" w:rsidRPr="001C741E" w:rsidRDefault="00EC1C08" w:rsidP="00EC1C08">
      <w:pPr>
        <w:pStyle w:val="ListParagraph"/>
        <w:spacing w:after="0" w:line="480" w:lineRule="auto"/>
        <w:ind w:left="1854"/>
        <w:jc w:val="both"/>
        <w:rPr>
          <w:rFonts w:ascii="Times New Roman" w:hAnsi="Times New Roman" w:cs="Times New Roman"/>
          <w:sz w:val="24"/>
          <w:szCs w:val="24"/>
        </w:rPr>
      </w:pPr>
    </w:p>
    <w:p w:rsidR="00EC1C08" w:rsidRDefault="00EC1C08" w:rsidP="00EC1C08">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Kriteria eksklusi </w:t>
      </w:r>
      <w:r>
        <w:rPr>
          <w:rFonts w:ascii="Times New Roman" w:hAnsi="Times New Roman" w:cs="Times New Roman"/>
          <w:sz w:val="24"/>
          <w:szCs w:val="24"/>
        </w:rPr>
        <w:tab/>
        <w:t>:</w:t>
      </w:r>
    </w:p>
    <w:p w:rsidR="00EC1C08" w:rsidRDefault="00EC1C08" w:rsidP="00EC1C0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Tidak bersedia menjadi responden</w:t>
      </w:r>
    </w:p>
    <w:p w:rsidR="00EC1C08" w:rsidRPr="00F10CB1" w:rsidRDefault="00EC1C08" w:rsidP="00EC1C08">
      <w:pPr>
        <w:pStyle w:val="ListParagraph"/>
        <w:spacing w:after="0" w:line="480" w:lineRule="auto"/>
        <w:ind w:left="1854"/>
        <w:jc w:val="both"/>
        <w:rPr>
          <w:rFonts w:ascii="Times New Roman" w:hAnsi="Times New Roman" w:cs="Times New Roman"/>
          <w:sz w:val="24"/>
          <w:szCs w:val="24"/>
        </w:rPr>
      </w:pPr>
    </w:p>
    <w:p w:rsidR="00EC1C08" w:rsidRPr="00241CCC" w:rsidRDefault="00EC1C08" w:rsidP="00EC1C08">
      <w:pPr>
        <w:pStyle w:val="ListParagraph"/>
        <w:numPr>
          <w:ilvl w:val="0"/>
          <w:numId w:val="2"/>
        </w:numPr>
        <w:spacing w:line="480" w:lineRule="auto"/>
        <w:jc w:val="both"/>
        <w:rPr>
          <w:rFonts w:ascii="Times New Roman" w:hAnsi="Times New Roman" w:cs="Times New Roman"/>
          <w:b/>
          <w:sz w:val="24"/>
          <w:szCs w:val="24"/>
        </w:rPr>
      </w:pPr>
      <w:r w:rsidRPr="00241CCC">
        <w:rPr>
          <w:rFonts w:ascii="Times New Roman" w:hAnsi="Times New Roman" w:cs="Times New Roman"/>
          <w:b/>
          <w:sz w:val="24"/>
          <w:szCs w:val="24"/>
        </w:rPr>
        <w:t>Variabel Penelitian</w:t>
      </w:r>
    </w:p>
    <w:p w:rsidR="00EC1C08" w:rsidRPr="00F10CB1" w:rsidRDefault="00EC1C08" w:rsidP="00EC1C08">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Variabel adalah apa yang menjadi titik perhatian suatu penelitian (Arikunto, 2013). </w:t>
      </w:r>
    </w:p>
    <w:p w:rsidR="00EC1C08" w:rsidRDefault="00EC1C08" w:rsidP="00EC1C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Variabel Independen</w:t>
      </w:r>
    </w:p>
    <w:p w:rsidR="00EC1C08" w:rsidRPr="00F10CB1" w:rsidRDefault="00EC1C08" w:rsidP="00EC1C08">
      <w:pPr>
        <w:pStyle w:val="ListParagraph"/>
        <w:spacing w:line="480" w:lineRule="auto"/>
        <w:ind w:left="1146"/>
        <w:jc w:val="both"/>
        <w:rPr>
          <w:rFonts w:ascii="Times New Roman" w:hAnsi="Times New Roman" w:cs="Times New Roman"/>
          <w:sz w:val="24"/>
          <w:szCs w:val="24"/>
        </w:rPr>
      </w:pPr>
      <w:r w:rsidRPr="00F10CB1">
        <w:rPr>
          <w:rFonts w:ascii="Times New Roman" w:hAnsi="Times New Roman" w:cs="Times New Roman"/>
          <w:sz w:val="24"/>
          <w:szCs w:val="24"/>
        </w:rPr>
        <w:t>Variabel independen yaitu variabel yang dapat mempengaruhi atau disebut juga variabel penyebab dan variabel bebas (Arikunto, 2013). Pada penelitian ini yang merupakan variabel independen adalah pengetahuan ibu tentang IVA tes</w:t>
      </w:r>
      <w:r>
        <w:rPr>
          <w:rFonts w:ascii="Times New Roman" w:hAnsi="Times New Roman" w:cs="Times New Roman"/>
          <w:sz w:val="24"/>
          <w:szCs w:val="24"/>
        </w:rPr>
        <w:t>t</w:t>
      </w:r>
      <w:r w:rsidRPr="00F10CB1">
        <w:rPr>
          <w:rFonts w:ascii="Times New Roman" w:hAnsi="Times New Roman" w:cs="Times New Roman"/>
          <w:sz w:val="24"/>
          <w:szCs w:val="24"/>
        </w:rPr>
        <w:t xml:space="preserve">.  </w:t>
      </w:r>
    </w:p>
    <w:p w:rsidR="00EC1C08" w:rsidRDefault="00EC1C08" w:rsidP="00EC1C0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Variabel dependen</w:t>
      </w:r>
      <w:r w:rsidRPr="00297B17">
        <w:rPr>
          <w:rFonts w:ascii="Times New Roman" w:hAnsi="Times New Roman" w:cs="Times New Roman"/>
          <w:sz w:val="24"/>
          <w:szCs w:val="24"/>
        </w:rPr>
        <w:t xml:space="preserve"> </w:t>
      </w:r>
    </w:p>
    <w:p w:rsidR="00EC1C08" w:rsidRDefault="00EC1C08" w:rsidP="00EC1C08">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Variabel dependen adalah variabel yang dipengaruhi oleh variabel bebas atau variabel independen, disebut juga bvariabel tergantung atau variabel terikat (Arikunto, 2013). Pada penelitian ini variabel dependen adalah pemeriksaan IVA.   </w:t>
      </w:r>
    </w:p>
    <w:p w:rsidR="00EC1C08" w:rsidRPr="000659D2" w:rsidRDefault="00EC1C08" w:rsidP="00EC1C08">
      <w:pPr>
        <w:pStyle w:val="ListParagraph"/>
        <w:spacing w:line="480" w:lineRule="auto"/>
        <w:ind w:left="1146"/>
        <w:jc w:val="both"/>
        <w:rPr>
          <w:rFonts w:ascii="Times New Roman" w:hAnsi="Times New Roman" w:cs="Times New Roman"/>
          <w:sz w:val="24"/>
          <w:szCs w:val="24"/>
        </w:rPr>
      </w:pPr>
    </w:p>
    <w:p w:rsidR="00EC1C08" w:rsidRPr="00346682" w:rsidRDefault="00EC1C08" w:rsidP="00EC1C08">
      <w:pPr>
        <w:pStyle w:val="ListParagraph"/>
        <w:numPr>
          <w:ilvl w:val="0"/>
          <w:numId w:val="2"/>
        </w:numPr>
        <w:spacing w:line="480" w:lineRule="auto"/>
        <w:jc w:val="both"/>
        <w:rPr>
          <w:rFonts w:ascii="Times New Roman" w:hAnsi="Times New Roman" w:cs="Times New Roman"/>
          <w:b/>
          <w:sz w:val="24"/>
          <w:szCs w:val="24"/>
        </w:rPr>
      </w:pPr>
      <w:r w:rsidRPr="00346682">
        <w:rPr>
          <w:rFonts w:ascii="Times New Roman" w:hAnsi="Times New Roman" w:cs="Times New Roman"/>
          <w:b/>
          <w:sz w:val="24"/>
          <w:szCs w:val="24"/>
        </w:rPr>
        <w:t xml:space="preserve">Definisi Operasional </w:t>
      </w:r>
    </w:p>
    <w:p w:rsidR="00EC1C08" w:rsidRDefault="00EC1C08" w:rsidP="00EC1C08">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lastRenderedPageBreak/>
        <w:t>Menurut Notoatmodjo, 2012, definisi o</w:t>
      </w:r>
      <w:r w:rsidRPr="002F4F4D">
        <w:rPr>
          <w:rFonts w:ascii="Times New Roman" w:hAnsi="Times New Roman" w:cs="Times New Roman"/>
          <w:sz w:val="24"/>
          <w:szCs w:val="24"/>
        </w:rPr>
        <w:t>perasional sangat diperlukan untuk membatasi ruang lingkup atau pengertian variabel yang diamati atau diteliti. Definisi operasional ini jug</w:t>
      </w:r>
      <w:r>
        <w:rPr>
          <w:rFonts w:ascii="Times New Roman" w:hAnsi="Times New Roman" w:cs="Times New Roman"/>
          <w:sz w:val="24"/>
          <w:szCs w:val="24"/>
        </w:rPr>
        <w:t xml:space="preserve">a bermanfaat untuk mengarahkan </w:t>
      </w:r>
      <w:r w:rsidRPr="002F4F4D">
        <w:rPr>
          <w:rFonts w:ascii="Times New Roman" w:hAnsi="Times New Roman" w:cs="Times New Roman"/>
          <w:sz w:val="24"/>
          <w:szCs w:val="24"/>
        </w:rPr>
        <w:t>kepada pengukuran atau pengamatan terhadap variabel-variabel yang bersangkutan serta perkembangan ins</w:t>
      </w:r>
      <w:r>
        <w:rPr>
          <w:rFonts w:ascii="Times New Roman" w:hAnsi="Times New Roman" w:cs="Times New Roman"/>
          <w:sz w:val="24"/>
          <w:szCs w:val="24"/>
        </w:rPr>
        <w:t>t</w:t>
      </w:r>
      <w:r w:rsidRPr="002F4F4D">
        <w:rPr>
          <w:rFonts w:ascii="Times New Roman" w:hAnsi="Times New Roman" w:cs="Times New Roman"/>
          <w:sz w:val="24"/>
          <w:szCs w:val="24"/>
        </w:rPr>
        <w:t xml:space="preserve">rumen (alat ukur) adapun dalam penelitian ini variabel yang akan didefinisikan secara operasional dapat dijelaskan sebagai berikut : </w:t>
      </w:r>
    </w:p>
    <w:p w:rsidR="00EC1C08" w:rsidRPr="00F10CB1" w:rsidRDefault="00EC1C08" w:rsidP="00EC1C08">
      <w:pPr>
        <w:pStyle w:val="ListParagraph"/>
        <w:spacing w:line="480" w:lineRule="auto"/>
        <w:ind w:left="786"/>
        <w:jc w:val="both"/>
        <w:rPr>
          <w:rFonts w:ascii="Times New Roman" w:hAnsi="Times New Roman" w:cs="Times New Roman"/>
          <w:sz w:val="24"/>
          <w:szCs w:val="24"/>
        </w:rPr>
      </w:pPr>
    </w:p>
    <w:p w:rsidR="00EC1C08" w:rsidRDefault="00EC1C08" w:rsidP="00EC1C08">
      <w:pPr>
        <w:pStyle w:val="ListParagraph"/>
        <w:spacing w:line="240" w:lineRule="auto"/>
        <w:ind w:left="786"/>
        <w:jc w:val="center"/>
        <w:rPr>
          <w:rFonts w:ascii="Times New Roman" w:hAnsi="Times New Roman" w:cs="Times New Roman"/>
          <w:sz w:val="24"/>
          <w:szCs w:val="24"/>
        </w:rPr>
      </w:pPr>
      <w:r>
        <w:rPr>
          <w:rFonts w:ascii="Times New Roman" w:hAnsi="Times New Roman" w:cs="Times New Roman"/>
          <w:sz w:val="24"/>
          <w:szCs w:val="24"/>
        </w:rPr>
        <w:t>Tabel 3.1</w:t>
      </w:r>
    </w:p>
    <w:p w:rsidR="00EC1C08" w:rsidRDefault="00EC1C08" w:rsidP="00EC1C08">
      <w:pPr>
        <w:pStyle w:val="ListParagraph"/>
        <w:spacing w:line="240" w:lineRule="auto"/>
        <w:ind w:left="786"/>
        <w:jc w:val="center"/>
        <w:rPr>
          <w:rFonts w:ascii="Times New Roman" w:hAnsi="Times New Roman" w:cs="Times New Roman"/>
          <w:sz w:val="24"/>
          <w:szCs w:val="24"/>
        </w:rPr>
      </w:pPr>
      <w:r>
        <w:rPr>
          <w:rFonts w:ascii="Times New Roman" w:hAnsi="Times New Roman" w:cs="Times New Roman"/>
          <w:sz w:val="24"/>
          <w:szCs w:val="24"/>
        </w:rPr>
        <w:t>Definisi Operasional variabel</w:t>
      </w:r>
    </w:p>
    <w:p w:rsidR="00EC1C08" w:rsidRDefault="00EC1C08" w:rsidP="00EC1C08">
      <w:pPr>
        <w:pStyle w:val="ListParagraph"/>
        <w:spacing w:line="240" w:lineRule="auto"/>
        <w:ind w:left="786"/>
        <w:jc w:val="center"/>
        <w:rPr>
          <w:rFonts w:ascii="Times New Roman" w:hAnsi="Times New Roman" w:cs="Times New Roman"/>
          <w:sz w:val="24"/>
          <w:szCs w:val="24"/>
        </w:rPr>
      </w:pPr>
    </w:p>
    <w:tbl>
      <w:tblPr>
        <w:tblStyle w:val="TableGrid"/>
        <w:tblW w:w="8099" w:type="dxa"/>
        <w:tblInd w:w="786" w:type="dxa"/>
        <w:tblLayout w:type="fixed"/>
        <w:tblLook w:val="04A0"/>
      </w:tblPr>
      <w:tblGrid>
        <w:gridCol w:w="510"/>
        <w:gridCol w:w="1080"/>
        <w:gridCol w:w="2195"/>
        <w:gridCol w:w="1150"/>
        <w:gridCol w:w="908"/>
        <w:gridCol w:w="1264"/>
        <w:gridCol w:w="992"/>
      </w:tblGrid>
      <w:tr w:rsidR="00EC1C08" w:rsidTr="00041046">
        <w:tc>
          <w:tcPr>
            <w:tcW w:w="510"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080"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Variabel </w:t>
            </w:r>
          </w:p>
        </w:tc>
        <w:tc>
          <w:tcPr>
            <w:tcW w:w="2195"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Definisi operasional </w:t>
            </w:r>
          </w:p>
        </w:tc>
        <w:tc>
          <w:tcPr>
            <w:tcW w:w="1150"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Cara ukur </w:t>
            </w:r>
          </w:p>
        </w:tc>
        <w:tc>
          <w:tcPr>
            <w:tcW w:w="908"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Alat ukur </w:t>
            </w:r>
          </w:p>
        </w:tc>
        <w:tc>
          <w:tcPr>
            <w:tcW w:w="1264"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Hasil ukur </w:t>
            </w:r>
          </w:p>
        </w:tc>
        <w:tc>
          <w:tcPr>
            <w:tcW w:w="992"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Skala</w:t>
            </w:r>
          </w:p>
        </w:tc>
      </w:tr>
      <w:tr w:rsidR="00EC1C08" w:rsidTr="00041046">
        <w:tc>
          <w:tcPr>
            <w:tcW w:w="510" w:type="dxa"/>
          </w:tcPr>
          <w:p w:rsidR="00EC1C08" w:rsidRDefault="00EC1C08" w:rsidP="0004104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EC1C08" w:rsidRDefault="00EC1C08" w:rsidP="00041046">
            <w:pPr>
              <w:pStyle w:val="ListParagraph"/>
              <w:ind w:left="0"/>
              <w:jc w:val="both"/>
              <w:rPr>
                <w:rFonts w:ascii="Times New Roman" w:hAnsi="Times New Roman" w:cs="Times New Roman"/>
                <w:sz w:val="24"/>
                <w:szCs w:val="24"/>
              </w:rPr>
            </w:pPr>
            <w:r w:rsidRPr="0082617B">
              <w:rPr>
                <w:rFonts w:ascii="Times New Roman" w:hAnsi="Times New Roman" w:cs="Times New Roman"/>
                <w:sz w:val="24"/>
                <w:szCs w:val="24"/>
              </w:rPr>
              <w:t>Pengetahuan</w:t>
            </w:r>
          </w:p>
        </w:tc>
        <w:tc>
          <w:tcPr>
            <w:tcW w:w="2195" w:type="dxa"/>
          </w:tcPr>
          <w:p w:rsidR="00EC1C08" w:rsidRDefault="00EC1C08" w:rsidP="00041046">
            <w:pPr>
              <w:pStyle w:val="ListParagraph"/>
              <w:ind w:left="0"/>
              <w:rPr>
                <w:rFonts w:ascii="Times New Roman" w:hAnsi="Times New Roman" w:cs="Times New Roman"/>
                <w:sz w:val="24"/>
                <w:szCs w:val="24"/>
              </w:rPr>
            </w:pPr>
            <w:r w:rsidRPr="0082617B">
              <w:rPr>
                <w:rFonts w:ascii="Times New Roman" w:hAnsi="Times New Roman" w:cs="Times New Roman"/>
                <w:sz w:val="24"/>
                <w:szCs w:val="24"/>
              </w:rPr>
              <w:t xml:space="preserve">Hasil tau ibu, dengan menjawab secara benar tentang IVA tes, </w:t>
            </w:r>
            <w:r>
              <w:rPr>
                <w:rFonts w:ascii="Times New Roman" w:hAnsi="Times New Roman" w:cs="Times New Roman"/>
                <w:sz w:val="24"/>
                <w:szCs w:val="24"/>
              </w:rPr>
              <w:t>meliputi : pengertian, tujuan</w:t>
            </w:r>
            <w:r w:rsidRPr="0082617B">
              <w:rPr>
                <w:rFonts w:ascii="Times New Roman" w:hAnsi="Times New Roman" w:cs="Times New Roman"/>
                <w:sz w:val="24"/>
                <w:szCs w:val="24"/>
              </w:rPr>
              <w:t>, indikasi, kont</w:t>
            </w:r>
            <w:r>
              <w:rPr>
                <w:rFonts w:ascii="Times New Roman" w:hAnsi="Times New Roman" w:cs="Times New Roman"/>
                <w:sz w:val="24"/>
                <w:szCs w:val="24"/>
              </w:rPr>
              <w:t>ra indikasi, kelebihan dan kelemahan, syarat, tempat pemeriksaan</w:t>
            </w:r>
          </w:p>
        </w:tc>
        <w:tc>
          <w:tcPr>
            <w:tcW w:w="1150"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Mengisi kuesioner  </w:t>
            </w:r>
          </w:p>
        </w:tc>
        <w:tc>
          <w:tcPr>
            <w:tcW w:w="908"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Kuesioner </w:t>
            </w:r>
          </w:p>
        </w:tc>
        <w:tc>
          <w:tcPr>
            <w:tcW w:w="1264" w:type="dxa"/>
          </w:tcPr>
          <w:p w:rsidR="00EC1C08" w:rsidRDefault="00EC1C08" w:rsidP="00041046">
            <w:pPr>
              <w:pStyle w:val="ListParagraph"/>
              <w:ind w:left="0"/>
              <w:rPr>
                <w:rFonts w:ascii="Times New Roman" w:hAnsi="Times New Roman" w:cs="Times New Roman"/>
              </w:rPr>
            </w:pPr>
            <w:r>
              <w:rPr>
                <w:rFonts w:ascii="Times New Roman" w:hAnsi="Times New Roman" w:cs="Times New Roman"/>
              </w:rPr>
              <w:t xml:space="preserve">0 : kurang  </w:t>
            </w:r>
          </w:p>
          <w:p w:rsidR="00EC1C08" w:rsidRDefault="00EC1C08" w:rsidP="00041046">
            <w:pPr>
              <w:pStyle w:val="ListParagraph"/>
              <w:ind w:left="0"/>
              <w:rPr>
                <w:rFonts w:ascii="Times New Roman" w:hAnsi="Times New Roman" w:cs="Times New Roman"/>
              </w:rPr>
            </w:pPr>
            <w:r>
              <w:rPr>
                <w:rFonts w:ascii="Times New Roman" w:hAnsi="Times New Roman" w:cs="Times New Roman"/>
              </w:rPr>
              <w:t xml:space="preserve">     ≤ 50% </w:t>
            </w:r>
          </w:p>
          <w:p w:rsidR="00EC1C08" w:rsidRDefault="00EC1C08" w:rsidP="00041046">
            <w:pPr>
              <w:pStyle w:val="ListParagraph"/>
              <w:ind w:left="0"/>
              <w:rPr>
                <w:rFonts w:ascii="Times New Roman" w:hAnsi="Times New Roman" w:cs="Times New Roman"/>
              </w:rPr>
            </w:pPr>
            <w:r>
              <w:rPr>
                <w:rFonts w:ascii="Times New Roman" w:hAnsi="Times New Roman" w:cs="Times New Roman"/>
              </w:rPr>
              <w:t xml:space="preserve">1 : baik </w:t>
            </w:r>
          </w:p>
          <w:p w:rsidR="00EC1C08" w:rsidRDefault="00EC1C08" w:rsidP="00041046">
            <w:pPr>
              <w:pStyle w:val="ListParagraph"/>
              <w:ind w:left="0"/>
              <w:rPr>
                <w:rFonts w:ascii="Times New Roman" w:hAnsi="Times New Roman" w:cs="Times New Roman"/>
              </w:rPr>
            </w:pPr>
            <w:r>
              <w:rPr>
                <w:rFonts w:ascii="Times New Roman" w:hAnsi="Times New Roman" w:cs="Times New Roman"/>
              </w:rPr>
              <w:t xml:space="preserve">     &gt;50%</w:t>
            </w:r>
          </w:p>
          <w:p w:rsidR="00EC1C08" w:rsidRDefault="00EC1C08" w:rsidP="00041046">
            <w:pPr>
              <w:pStyle w:val="ListParagraph"/>
              <w:ind w:left="0"/>
              <w:rPr>
                <w:rFonts w:ascii="Times New Roman" w:hAnsi="Times New Roman" w:cs="Times New Roman"/>
                <w:sz w:val="24"/>
                <w:szCs w:val="24"/>
              </w:rPr>
            </w:pPr>
          </w:p>
          <w:p w:rsidR="00EC1C08" w:rsidRDefault="00EC1C08" w:rsidP="00041046">
            <w:pPr>
              <w:pStyle w:val="ListParagraph"/>
              <w:ind w:left="0"/>
              <w:rPr>
                <w:rFonts w:ascii="Times New Roman" w:hAnsi="Times New Roman" w:cs="Times New Roman"/>
                <w:sz w:val="24"/>
                <w:szCs w:val="24"/>
              </w:rPr>
            </w:pPr>
            <w:r>
              <w:rPr>
                <w:rFonts w:ascii="Times New Roman" w:hAnsi="Times New Roman" w:cs="Times New Roman"/>
                <w:sz w:val="24"/>
                <w:szCs w:val="24"/>
              </w:rPr>
              <w:t>Sumber : Budiman dan Riyanto (2013)</w:t>
            </w:r>
          </w:p>
        </w:tc>
        <w:tc>
          <w:tcPr>
            <w:tcW w:w="992" w:type="dxa"/>
          </w:tcPr>
          <w:p w:rsidR="00EC1C08" w:rsidRDefault="00EC1C08" w:rsidP="0004104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Ordinal </w:t>
            </w:r>
          </w:p>
        </w:tc>
      </w:tr>
      <w:tr w:rsidR="00EC1C08" w:rsidTr="00041046">
        <w:tc>
          <w:tcPr>
            <w:tcW w:w="510" w:type="dxa"/>
          </w:tcPr>
          <w:p w:rsidR="00EC1C08" w:rsidRDefault="00EC1C08" w:rsidP="0004104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Pemeriksaan IVA </w:t>
            </w:r>
          </w:p>
          <w:p w:rsidR="00EC1C08" w:rsidRDefault="00EC1C08" w:rsidP="00041046">
            <w:pPr>
              <w:pStyle w:val="ListParagraph"/>
              <w:ind w:left="0"/>
              <w:jc w:val="both"/>
              <w:rPr>
                <w:rFonts w:ascii="Times New Roman" w:hAnsi="Times New Roman" w:cs="Times New Roman"/>
                <w:sz w:val="24"/>
                <w:szCs w:val="24"/>
              </w:rPr>
            </w:pPr>
          </w:p>
        </w:tc>
        <w:tc>
          <w:tcPr>
            <w:tcW w:w="2195" w:type="dxa"/>
          </w:tcPr>
          <w:p w:rsidR="00EC1C08" w:rsidRDefault="00EC1C08" w:rsidP="00041046">
            <w:pPr>
              <w:pStyle w:val="ListParagraph"/>
              <w:ind w:left="0"/>
              <w:rPr>
                <w:rFonts w:ascii="Times New Roman" w:hAnsi="Times New Roman" w:cs="Times New Roman"/>
                <w:sz w:val="24"/>
                <w:szCs w:val="24"/>
              </w:rPr>
            </w:pPr>
            <w:r w:rsidRPr="0082617B">
              <w:rPr>
                <w:rFonts w:ascii="Times New Roman" w:hAnsi="Times New Roman" w:cs="Times New Roman"/>
                <w:sz w:val="24"/>
                <w:szCs w:val="24"/>
              </w:rPr>
              <w:t xml:space="preserve">Ibu sudah </w:t>
            </w:r>
            <w:r>
              <w:rPr>
                <w:rFonts w:ascii="Times New Roman" w:hAnsi="Times New Roman" w:cs="Times New Roman"/>
                <w:sz w:val="24"/>
                <w:szCs w:val="24"/>
              </w:rPr>
              <w:t xml:space="preserve">pernah </w:t>
            </w:r>
            <w:r w:rsidRPr="0082617B">
              <w:rPr>
                <w:rFonts w:ascii="Times New Roman" w:hAnsi="Times New Roman" w:cs="Times New Roman"/>
                <w:sz w:val="24"/>
                <w:szCs w:val="24"/>
              </w:rPr>
              <w:t>melakukan</w:t>
            </w:r>
            <w:r>
              <w:rPr>
                <w:rFonts w:ascii="Times New Roman" w:hAnsi="Times New Roman" w:cs="Times New Roman"/>
                <w:sz w:val="24"/>
                <w:szCs w:val="24"/>
              </w:rPr>
              <w:t xml:space="preserve">  pemeriksaan IVA</w:t>
            </w:r>
            <w:r w:rsidRPr="0082617B">
              <w:rPr>
                <w:rFonts w:ascii="Times New Roman" w:hAnsi="Times New Roman" w:cs="Times New Roman"/>
                <w:sz w:val="24"/>
                <w:szCs w:val="24"/>
              </w:rPr>
              <w:t xml:space="preserve"> di fasilitas kesehatan</w:t>
            </w:r>
          </w:p>
        </w:tc>
        <w:tc>
          <w:tcPr>
            <w:tcW w:w="1150"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Mengisi kuesioner </w:t>
            </w:r>
          </w:p>
        </w:tc>
        <w:tc>
          <w:tcPr>
            <w:tcW w:w="908" w:type="dxa"/>
          </w:tcPr>
          <w:p w:rsidR="00EC1C08" w:rsidRDefault="00EC1C08" w:rsidP="0004104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Kuesioner </w:t>
            </w:r>
          </w:p>
        </w:tc>
        <w:tc>
          <w:tcPr>
            <w:tcW w:w="1264" w:type="dxa"/>
          </w:tcPr>
          <w:p w:rsidR="00EC1C08" w:rsidRPr="0082617B" w:rsidRDefault="00EC1C08" w:rsidP="00041046">
            <w:pPr>
              <w:pStyle w:val="ListParagraph"/>
              <w:ind w:left="0"/>
              <w:rPr>
                <w:rFonts w:ascii="Times New Roman" w:hAnsi="Times New Roman" w:cs="Times New Roman"/>
                <w:sz w:val="24"/>
                <w:szCs w:val="24"/>
              </w:rPr>
            </w:pPr>
            <w:r w:rsidRPr="0082617B">
              <w:rPr>
                <w:rFonts w:ascii="Times New Roman" w:hAnsi="Times New Roman" w:cs="Times New Roman"/>
                <w:sz w:val="24"/>
                <w:szCs w:val="24"/>
              </w:rPr>
              <w:t>0 : tidak</w:t>
            </w:r>
          </w:p>
          <w:p w:rsidR="00EC1C08" w:rsidRPr="007C397C" w:rsidRDefault="00EC1C08" w:rsidP="00041046">
            <w:pPr>
              <w:pStyle w:val="ListParagraph"/>
              <w:ind w:left="0"/>
              <w:rPr>
                <w:rFonts w:ascii="Times New Roman" w:hAnsi="Times New Roman" w:cs="Times New Roman"/>
              </w:rPr>
            </w:pPr>
            <w:r w:rsidRPr="0082617B">
              <w:rPr>
                <w:rFonts w:ascii="Times New Roman" w:hAnsi="Times New Roman" w:cs="Times New Roman"/>
                <w:sz w:val="24"/>
                <w:szCs w:val="24"/>
              </w:rPr>
              <w:t xml:space="preserve">1 : ya  </w:t>
            </w:r>
          </w:p>
        </w:tc>
        <w:tc>
          <w:tcPr>
            <w:tcW w:w="992" w:type="dxa"/>
          </w:tcPr>
          <w:p w:rsidR="00EC1C08" w:rsidRDefault="00EC1C08" w:rsidP="00041046">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Ordinal </w:t>
            </w:r>
          </w:p>
        </w:tc>
      </w:tr>
    </w:tbl>
    <w:p w:rsidR="00EC1C08" w:rsidRDefault="00EC1C08" w:rsidP="00EC1C08">
      <w:pPr>
        <w:pStyle w:val="ListParagraph"/>
        <w:spacing w:line="480" w:lineRule="auto"/>
        <w:ind w:left="786"/>
        <w:jc w:val="both"/>
        <w:rPr>
          <w:rFonts w:ascii="Times New Roman" w:hAnsi="Times New Roman" w:cs="Times New Roman"/>
          <w:sz w:val="24"/>
          <w:szCs w:val="24"/>
        </w:rPr>
      </w:pPr>
    </w:p>
    <w:p w:rsidR="00EC1C08" w:rsidRPr="00A642F6" w:rsidRDefault="00EC1C08" w:rsidP="00EC1C08">
      <w:pPr>
        <w:pStyle w:val="ListParagraph"/>
        <w:spacing w:line="480" w:lineRule="auto"/>
        <w:ind w:left="786"/>
        <w:jc w:val="both"/>
        <w:rPr>
          <w:rFonts w:ascii="Times New Roman" w:hAnsi="Times New Roman" w:cs="Times New Roman"/>
          <w:sz w:val="24"/>
          <w:szCs w:val="24"/>
        </w:rPr>
      </w:pPr>
    </w:p>
    <w:p w:rsidR="00EC1C08" w:rsidRPr="00346682" w:rsidRDefault="00EC1C08" w:rsidP="00EC1C08">
      <w:pPr>
        <w:pStyle w:val="ListParagraph"/>
        <w:numPr>
          <w:ilvl w:val="0"/>
          <w:numId w:val="2"/>
        </w:numPr>
        <w:spacing w:line="480" w:lineRule="auto"/>
        <w:jc w:val="both"/>
        <w:rPr>
          <w:rFonts w:ascii="Times New Roman" w:hAnsi="Times New Roman" w:cs="Times New Roman"/>
          <w:b/>
          <w:sz w:val="24"/>
          <w:szCs w:val="24"/>
        </w:rPr>
      </w:pPr>
      <w:r w:rsidRPr="00346682">
        <w:rPr>
          <w:rFonts w:ascii="Times New Roman" w:hAnsi="Times New Roman" w:cs="Times New Roman"/>
          <w:b/>
          <w:sz w:val="24"/>
          <w:szCs w:val="24"/>
        </w:rPr>
        <w:t>Pengumpulan Data</w:t>
      </w:r>
    </w:p>
    <w:p w:rsidR="00EC1C08" w:rsidRDefault="00EC1C08" w:rsidP="00EC1C08">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Pengumpulan adalah suatu bentuk penerimaan data yang dilakukan dengan cara merekam kejadian, menghitung, mengukurnya dan mencatatnya (Arikunto, 2013). </w:t>
      </w:r>
      <w:r w:rsidRPr="0073553A">
        <w:rPr>
          <w:rFonts w:ascii="Times New Roman" w:hAnsi="Times New Roman" w:cs="Times New Roman"/>
          <w:sz w:val="24"/>
          <w:szCs w:val="24"/>
        </w:rPr>
        <w:t xml:space="preserve">Tehnik pengumpulan data dalam penelitian ini adalah dengan menggunakan kuesioner </w:t>
      </w:r>
      <w:r w:rsidRPr="0073553A">
        <w:rPr>
          <w:rFonts w:ascii="Times New Roman" w:hAnsi="Times New Roman" w:cs="Times New Roman"/>
          <w:sz w:val="24"/>
          <w:szCs w:val="24"/>
        </w:rPr>
        <w:lastRenderedPageBreak/>
        <w:t>yang di bagikan langsung kepada ibu. Alat ukur / instrumen merupakan alat yang digu</w:t>
      </w:r>
      <w:r>
        <w:rPr>
          <w:rFonts w:ascii="Times New Roman" w:hAnsi="Times New Roman" w:cs="Times New Roman"/>
          <w:sz w:val="24"/>
          <w:szCs w:val="24"/>
        </w:rPr>
        <w:t xml:space="preserve">nakan untuk mengumpulkan data. </w:t>
      </w:r>
      <w:r w:rsidRPr="00B51C17">
        <w:rPr>
          <w:rFonts w:ascii="Times New Roman" w:hAnsi="Times New Roman" w:cs="Times New Roman"/>
          <w:sz w:val="24"/>
          <w:szCs w:val="24"/>
        </w:rPr>
        <w:t>Data primer adalah data yang dip</w:t>
      </w:r>
      <w:r>
        <w:rPr>
          <w:rFonts w:ascii="Times New Roman" w:hAnsi="Times New Roman" w:cs="Times New Roman"/>
          <w:sz w:val="24"/>
          <w:szCs w:val="24"/>
        </w:rPr>
        <w:t xml:space="preserve">eroleh langsung dari responden </w:t>
      </w:r>
      <w:r w:rsidRPr="00731C56">
        <w:rPr>
          <w:rFonts w:ascii="Times New Roman" w:hAnsi="Times New Roman" w:cs="Times New Roman"/>
          <w:sz w:val="24"/>
          <w:szCs w:val="24"/>
        </w:rPr>
        <w:t xml:space="preserve">dengan menggunakan lembar kuesioner yang berisi beberapa item pertanyaan yang dibuat oleh peneliti dan dibagikan secara langsung kepada responden. Kuesioner dibagikan berupa pertanyaan yang menggali pengetahuan </w:t>
      </w:r>
      <w:r>
        <w:rPr>
          <w:rFonts w:ascii="Times New Roman" w:hAnsi="Times New Roman" w:cs="Times New Roman"/>
          <w:sz w:val="24"/>
          <w:szCs w:val="24"/>
        </w:rPr>
        <w:t>ibu</w:t>
      </w:r>
      <w:r w:rsidRPr="00731C56">
        <w:rPr>
          <w:rFonts w:ascii="Times New Roman" w:hAnsi="Times New Roman" w:cs="Times New Roman"/>
          <w:sz w:val="24"/>
          <w:szCs w:val="24"/>
        </w:rPr>
        <w:t xml:space="preserve"> tentang pemeriksa</w:t>
      </w:r>
      <w:r>
        <w:rPr>
          <w:rFonts w:ascii="Times New Roman" w:hAnsi="Times New Roman" w:cs="Times New Roman"/>
          <w:sz w:val="24"/>
          <w:szCs w:val="24"/>
        </w:rPr>
        <w:t>an IVA.</w:t>
      </w:r>
    </w:p>
    <w:p w:rsidR="00EC1C08" w:rsidRDefault="00EC1C08" w:rsidP="00EC1C08">
      <w:pPr>
        <w:pStyle w:val="ListParagraph"/>
        <w:spacing w:line="480" w:lineRule="auto"/>
        <w:ind w:left="786"/>
        <w:jc w:val="both"/>
        <w:rPr>
          <w:rFonts w:ascii="Times New Roman" w:hAnsi="Times New Roman" w:cs="Times New Roman"/>
          <w:sz w:val="24"/>
          <w:szCs w:val="24"/>
        </w:rPr>
      </w:pPr>
    </w:p>
    <w:p w:rsidR="00EC1C08" w:rsidRDefault="00EC1C08" w:rsidP="00EC1C08">
      <w:pPr>
        <w:pStyle w:val="ListParagraph"/>
        <w:spacing w:line="240" w:lineRule="auto"/>
        <w:ind w:left="786"/>
        <w:jc w:val="center"/>
        <w:rPr>
          <w:rFonts w:ascii="Times New Roman" w:hAnsi="Times New Roman" w:cs="Times New Roman"/>
          <w:sz w:val="24"/>
          <w:szCs w:val="24"/>
        </w:rPr>
      </w:pPr>
      <w:r>
        <w:rPr>
          <w:rFonts w:ascii="Times New Roman" w:hAnsi="Times New Roman" w:cs="Times New Roman"/>
          <w:sz w:val="24"/>
          <w:szCs w:val="24"/>
        </w:rPr>
        <w:t>Tabel 3.2</w:t>
      </w:r>
    </w:p>
    <w:p w:rsidR="00EC1C08" w:rsidRDefault="00EC1C08" w:rsidP="00EC1C08">
      <w:pPr>
        <w:pStyle w:val="ListParagraph"/>
        <w:spacing w:line="240" w:lineRule="auto"/>
        <w:ind w:left="786"/>
        <w:jc w:val="center"/>
        <w:rPr>
          <w:rFonts w:ascii="Times New Roman" w:hAnsi="Times New Roman" w:cs="Times New Roman"/>
          <w:sz w:val="24"/>
          <w:szCs w:val="24"/>
        </w:rPr>
      </w:pPr>
      <w:r>
        <w:rPr>
          <w:rFonts w:ascii="Times New Roman" w:hAnsi="Times New Roman" w:cs="Times New Roman"/>
          <w:sz w:val="24"/>
          <w:szCs w:val="24"/>
        </w:rPr>
        <w:t>Kisi – kisi pertanyaan dalam kuesioner</w:t>
      </w:r>
    </w:p>
    <w:p w:rsidR="00EC1C08" w:rsidRDefault="00EC1C08" w:rsidP="00EC1C08">
      <w:pPr>
        <w:pStyle w:val="ListParagraph"/>
        <w:spacing w:line="240" w:lineRule="auto"/>
        <w:ind w:left="786"/>
        <w:jc w:val="center"/>
        <w:rPr>
          <w:rFonts w:ascii="Times New Roman" w:hAnsi="Times New Roman" w:cs="Times New Roman"/>
          <w:sz w:val="24"/>
          <w:szCs w:val="24"/>
        </w:rPr>
      </w:pPr>
    </w:p>
    <w:tbl>
      <w:tblPr>
        <w:tblStyle w:val="TableGrid"/>
        <w:tblW w:w="0" w:type="auto"/>
        <w:tblInd w:w="786" w:type="dxa"/>
        <w:tblLook w:val="04A0"/>
      </w:tblPr>
      <w:tblGrid>
        <w:gridCol w:w="510"/>
        <w:gridCol w:w="3632"/>
        <w:gridCol w:w="2456"/>
      </w:tblGrid>
      <w:tr w:rsidR="00EC1C08" w:rsidTr="00041046">
        <w:tc>
          <w:tcPr>
            <w:tcW w:w="510" w:type="dxa"/>
          </w:tcPr>
          <w:p w:rsidR="00EC1C08" w:rsidRDefault="00EC1C08" w:rsidP="0004104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632" w:type="dxa"/>
          </w:tcPr>
          <w:p w:rsidR="00EC1C08" w:rsidRDefault="00EC1C08" w:rsidP="0004104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Pertanyaan</w:t>
            </w:r>
          </w:p>
        </w:tc>
        <w:tc>
          <w:tcPr>
            <w:tcW w:w="2456" w:type="dxa"/>
          </w:tcPr>
          <w:p w:rsidR="00EC1C08" w:rsidRDefault="00EC1C08" w:rsidP="0004104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 soal</w:t>
            </w:r>
          </w:p>
        </w:tc>
      </w:tr>
      <w:tr w:rsidR="00EC1C08" w:rsidTr="00041046">
        <w:tc>
          <w:tcPr>
            <w:tcW w:w="510"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3632"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Pengertian IVA </w:t>
            </w:r>
          </w:p>
        </w:tc>
        <w:tc>
          <w:tcPr>
            <w:tcW w:w="2456"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w:t>
            </w:r>
          </w:p>
        </w:tc>
      </w:tr>
      <w:tr w:rsidR="00EC1C08" w:rsidTr="00041046">
        <w:tc>
          <w:tcPr>
            <w:tcW w:w="510"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632"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Tujuan  pemeriksaan </w:t>
            </w:r>
          </w:p>
        </w:tc>
        <w:tc>
          <w:tcPr>
            <w:tcW w:w="2456"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r>
      <w:tr w:rsidR="00EC1C08" w:rsidTr="00041046">
        <w:tc>
          <w:tcPr>
            <w:tcW w:w="510"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3632"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Indikasi dan kontra indikasi</w:t>
            </w:r>
          </w:p>
        </w:tc>
        <w:tc>
          <w:tcPr>
            <w:tcW w:w="2456"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4,5,6,7,8,</w:t>
            </w:r>
          </w:p>
        </w:tc>
      </w:tr>
      <w:tr w:rsidR="00EC1C08" w:rsidTr="00041046">
        <w:tc>
          <w:tcPr>
            <w:tcW w:w="510"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3632"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Kelebihan dan kelemahan </w:t>
            </w:r>
          </w:p>
        </w:tc>
        <w:tc>
          <w:tcPr>
            <w:tcW w:w="2456"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10,12,13,14</w:t>
            </w:r>
          </w:p>
        </w:tc>
      </w:tr>
      <w:tr w:rsidR="00EC1C08" w:rsidTr="00041046">
        <w:tc>
          <w:tcPr>
            <w:tcW w:w="510"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3632"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Tempat pemeriksaan </w:t>
            </w:r>
          </w:p>
        </w:tc>
        <w:tc>
          <w:tcPr>
            <w:tcW w:w="2456"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15</w:t>
            </w:r>
          </w:p>
        </w:tc>
      </w:tr>
      <w:tr w:rsidR="00EC1C08" w:rsidTr="00041046">
        <w:tc>
          <w:tcPr>
            <w:tcW w:w="510"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3632"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Syarat pemeriksaan </w:t>
            </w:r>
          </w:p>
        </w:tc>
        <w:tc>
          <w:tcPr>
            <w:tcW w:w="2456" w:type="dxa"/>
          </w:tcPr>
          <w:p w:rsidR="00EC1C08" w:rsidRDefault="00EC1C08" w:rsidP="0004104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9,11</w:t>
            </w:r>
          </w:p>
        </w:tc>
      </w:tr>
    </w:tbl>
    <w:p w:rsidR="00EC1C08" w:rsidRDefault="00EC1C08" w:rsidP="00EC1C08">
      <w:pPr>
        <w:spacing w:line="360" w:lineRule="auto"/>
        <w:jc w:val="both"/>
        <w:rPr>
          <w:rFonts w:ascii="Times New Roman" w:hAnsi="Times New Roman" w:cs="Times New Roman"/>
          <w:sz w:val="24"/>
          <w:szCs w:val="24"/>
        </w:rPr>
      </w:pPr>
    </w:p>
    <w:p w:rsidR="00EC1C08" w:rsidRPr="00A642F6" w:rsidRDefault="00EC1C08" w:rsidP="00EC1C08">
      <w:pPr>
        <w:spacing w:line="360" w:lineRule="auto"/>
        <w:jc w:val="both"/>
        <w:rPr>
          <w:rFonts w:ascii="Times New Roman" w:hAnsi="Times New Roman" w:cs="Times New Roman"/>
          <w:sz w:val="24"/>
          <w:szCs w:val="24"/>
        </w:rPr>
      </w:pPr>
    </w:p>
    <w:p w:rsidR="00EC1C08" w:rsidRPr="002A0742" w:rsidRDefault="00EC1C08" w:rsidP="00EC1C08">
      <w:pPr>
        <w:pStyle w:val="ListParagraph"/>
        <w:numPr>
          <w:ilvl w:val="0"/>
          <w:numId w:val="2"/>
        </w:numPr>
        <w:spacing w:line="480" w:lineRule="auto"/>
        <w:jc w:val="both"/>
        <w:rPr>
          <w:rFonts w:ascii="Times New Roman" w:hAnsi="Times New Roman" w:cs="Times New Roman"/>
          <w:b/>
          <w:sz w:val="24"/>
          <w:szCs w:val="24"/>
        </w:rPr>
      </w:pPr>
      <w:r w:rsidRPr="002A0742">
        <w:rPr>
          <w:rFonts w:ascii="Times New Roman" w:hAnsi="Times New Roman" w:cs="Times New Roman"/>
          <w:b/>
          <w:sz w:val="24"/>
          <w:szCs w:val="24"/>
        </w:rPr>
        <w:t>Uji Validitas dan Reabilitas</w:t>
      </w:r>
    </w:p>
    <w:p w:rsidR="00EC1C08" w:rsidRPr="002A0742" w:rsidRDefault="00EC1C08" w:rsidP="00EC1C08">
      <w:pPr>
        <w:pStyle w:val="ListParagraph"/>
        <w:spacing w:line="480" w:lineRule="auto"/>
        <w:ind w:left="786"/>
        <w:jc w:val="both"/>
        <w:rPr>
          <w:rFonts w:ascii="Times New Roman" w:hAnsi="Times New Roman" w:cs="Times New Roman"/>
          <w:sz w:val="24"/>
          <w:szCs w:val="24"/>
        </w:rPr>
      </w:pPr>
      <w:r w:rsidRPr="002A0742">
        <w:rPr>
          <w:rFonts w:ascii="Times New Roman" w:hAnsi="Times New Roman" w:cs="Times New Roman"/>
          <w:sz w:val="24"/>
          <w:szCs w:val="24"/>
        </w:rPr>
        <w:t xml:space="preserve">Untuk menunjukkan tingkat-tingkat kevalidan atau kesahihan instrumen dalam penelitian ini maka instrumen dalam penelitian ini diuji kevalidannya dan kereabelannya. Tinggi rendahnya  validitas dan reabilitas suatu instrumen  menunjukkan  sejauh  mana  data yang terkumpul  tidak  menyimpang  dari  gambaran  penelitian yang </w:t>
      </w:r>
      <w:r w:rsidRPr="002A0742">
        <w:rPr>
          <w:rFonts w:ascii="Times New Roman" w:hAnsi="Times New Roman" w:cs="Times New Roman"/>
          <w:sz w:val="24"/>
          <w:szCs w:val="24"/>
        </w:rPr>
        <w:lastRenderedPageBreak/>
        <w:t>dimaksud dan dapat dipercaya keakuratannya. Uji validitas instrumen dalam penelitian ini menggunakan uji korelasi product moment person dan uji reabilitas menggunakan rumus Alfa Cronbach yang dibantu dengan program komputer.</w:t>
      </w:r>
    </w:p>
    <w:p w:rsidR="00EC1C08" w:rsidRPr="002A0742" w:rsidRDefault="00EC1C08" w:rsidP="00EC1C08">
      <w:pPr>
        <w:pStyle w:val="ListParagraph"/>
        <w:spacing w:line="480" w:lineRule="auto"/>
        <w:ind w:left="786"/>
        <w:jc w:val="both"/>
        <w:rPr>
          <w:rFonts w:ascii="Times New Roman" w:hAnsi="Times New Roman" w:cs="Times New Roman"/>
          <w:sz w:val="24"/>
          <w:szCs w:val="24"/>
        </w:rPr>
      </w:pPr>
      <w:r w:rsidRPr="002A0742">
        <w:rPr>
          <w:rFonts w:ascii="Times New Roman" w:hAnsi="Times New Roman" w:cs="Times New Roman"/>
          <w:sz w:val="24"/>
          <w:szCs w:val="24"/>
        </w:rPr>
        <w:t>Uji validitas</w:t>
      </w:r>
      <w:r>
        <w:rPr>
          <w:rFonts w:ascii="Times New Roman" w:hAnsi="Times New Roman" w:cs="Times New Roman"/>
          <w:sz w:val="24"/>
          <w:szCs w:val="24"/>
        </w:rPr>
        <w:t xml:space="preserve"> dan reabilitas dilakukan pada 20 ibu</w:t>
      </w:r>
      <w:r w:rsidRPr="002A0742">
        <w:rPr>
          <w:rFonts w:ascii="Times New Roman" w:hAnsi="Times New Roman" w:cs="Times New Roman"/>
          <w:sz w:val="24"/>
          <w:szCs w:val="24"/>
        </w:rPr>
        <w:t xml:space="preserve"> yang </w:t>
      </w:r>
      <w:r>
        <w:rPr>
          <w:rFonts w:ascii="Times New Roman" w:hAnsi="Times New Roman" w:cs="Times New Roman"/>
          <w:sz w:val="24"/>
          <w:szCs w:val="24"/>
        </w:rPr>
        <w:t>berada Di Puskesmas Semuliraya</w:t>
      </w:r>
      <w:r w:rsidRPr="002A0742">
        <w:rPr>
          <w:rFonts w:ascii="Times New Roman" w:hAnsi="Times New Roman" w:cs="Times New Roman"/>
          <w:sz w:val="24"/>
          <w:szCs w:val="24"/>
        </w:rPr>
        <w:t xml:space="preserve"> yang karakteristiknya hampir sama dengan populasi dalam pen</w:t>
      </w:r>
      <w:r>
        <w:rPr>
          <w:rFonts w:ascii="Times New Roman" w:hAnsi="Times New Roman" w:cs="Times New Roman"/>
          <w:sz w:val="24"/>
          <w:szCs w:val="24"/>
        </w:rPr>
        <w:t>elitian ini</w:t>
      </w:r>
      <w:r w:rsidRPr="002A0742">
        <w:rPr>
          <w:rFonts w:ascii="Times New Roman" w:hAnsi="Times New Roman" w:cs="Times New Roman"/>
          <w:sz w:val="24"/>
          <w:szCs w:val="24"/>
        </w:rPr>
        <w:t>.</w:t>
      </w:r>
    </w:p>
    <w:p w:rsidR="00EC1C08" w:rsidRDefault="00EC1C08" w:rsidP="00EC1C08">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Dari 20</w:t>
      </w:r>
      <w:r w:rsidRPr="002A0742">
        <w:rPr>
          <w:rFonts w:ascii="Times New Roman" w:hAnsi="Times New Roman" w:cs="Times New Roman"/>
          <w:sz w:val="24"/>
          <w:szCs w:val="24"/>
        </w:rPr>
        <w:t xml:space="preserve"> butir pertanyaan pen</w:t>
      </w:r>
      <w:r>
        <w:rPr>
          <w:rFonts w:ascii="Times New Roman" w:hAnsi="Times New Roman" w:cs="Times New Roman"/>
          <w:sz w:val="24"/>
          <w:szCs w:val="24"/>
        </w:rPr>
        <w:t>getahuan yang diberikan kepada 20 ibu</w:t>
      </w:r>
      <w:r w:rsidRPr="002A0742">
        <w:rPr>
          <w:rFonts w:ascii="Times New Roman" w:hAnsi="Times New Roman" w:cs="Times New Roman"/>
          <w:sz w:val="24"/>
          <w:szCs w:val="24"/>
        </w:rPr>
        <w:t>, didapat hasil uji validita</w:t>
      </w:r>
      <w:r>
        <w:rPr>
          <w:rFonts w:ascii="Times New Roman" w:hAnsi="Times New Roman" w:cs="Times New Roman"/>
          <w:sz w:val="24"/>
          <w:szCs w:val="24"/>
        </w:rPr>
        <w:t>s r hitung  pada skor item 1- 20 dalam rentang 0,487</w:t>
      </w:r>
      <w:r w:rsidRPr="002A0742">
        <w:rPr>
          <w:rFonts w:ascii="Times New Roman" w:hAnsi="Times New Roman" w:cs="Times New Roman"/>
          <w:sz w:val="24"/>
          <w:szCs w:val="24"/>
        </w:rPr>
        <w:t>-1,000 lebih besar dari r tabel (N-2 = 0,468),  jika r hitung ≥ r tabel dengan taraf signifikansi 0,05, maka instrumen tersebut dikatakan valid. Hasil uji reliabilitas dipe</w:t>
      </w:r>
      <w:r>
        <w:rPr>
          <w:rFonts w:ascii="Times New Roman" w:hAnsi="Times New Roman" w:cs="Times New Roman"/>
          <w:sz w:val="24"/>
          <w:szCs w:val="24"/>
        </w:rPr>
        <w:t>roleh nilai Cronbach’s Alpha 0,</w:t>
      </w:r>
      <w:r w:rsidRPr="002A0742">
        <w:rPr>
          <w:rFonts w:ascii="Times New Roman" w:hAnsi="Times New Roman" w:cs="Times New Roman"/>
          <w:sz w:val="24"/>
          <w:szCs w:val="24"/>
        </w:rPr>
        <w:t>73</w:t>
      </w:r>
      <w:r>
        <w:rPr>
          <w:rFonts w:ascii="Times New Roman" w:hAnsi="Times New Roman" w:cs="Times New Roman"/>
          <w:sz w:val="24"/>
          <w:szCs w:val="24"/>
        </w:rPr>
        <w:t>9</w:t>
      </w:r>
      <w:r w:rsidRPr="002A0742">
        <w:rPr>
          <w:rFonts w:ascii="Times New Roman" w:hAnsi="Times New Roman" w:cs="Times New Roman"/>
          <w:sz w:val="24"/>
          <w:szCs w:val="24"/>
        </w:rPr>
        <w:t xml:space="preserve">,nilai terletak </w:t>
      </w:r>
      <w:r>
        <w:rPr>
          <w:rFonts w:ascii="Times New Roman" w:hAnsi="Times New Roman" w:cs="Times New Roman"/>
          <w:sz w:val="24"/>
          <w:szCs w:val="24"/>
        </w:rPr>
        <w:t>pada 0,6</w:t>
      </w:r>
      <w:r w:rsidRPr="002A0742">
        <w:rPr>
          <w:rFonts w:ascii="Times New Roman" w:hAnsi="Times New Roman" w:cs="Times New Roman"/>
          <w:sz w:val="24"/>
          <w:szCs w:val="24"/>
        </w:rPr>
        <w:t xml:space="preserve">00 – 1,000 sehingga dapat disimpulkan nilai reliabilitas tinggi </w:t>
      </w:r>
      <w:r>
        <w:rPr>
          <w:rFonts w:ascii="Times New Roman" w:hAnsi="Times New Roman" w:cs="Times New Roman"/>
          <w:sz w:val="24"/>
          <w:szCs w:val="24"/>
        </w:rPr>
        <w:t>(sangat Kuat) (Sugiyono, 2012).</w:t>
      </w:r>
    </w:p>
    <w:p w:rsidR="00EC1C08" w:rsidRPr="00874092" w:rsidRDefault="00EC1C08" w:rsidP="00EC1C08">
      <w:pPr>
        <w:spacing w:line="480" w:lineRule="auto"/>
        <w:jc w:val="both"/>
        <w:rPr>
          <w:rFonts w:ascii="Times New Roman" w:hAnsi="Times New Roman" w:cs="Times New Roman"/>
          <w:sz w:val="24"/>
          <w:szCs w:val="24"/>
        </w:rPr>
      </w:pPr>
    </w:p>
    <w:p w:rsidR="00EC1C08" w:rsidRPr="00346682" w:rsidRDefault="00EC1C08" w:rsidP="00EC1C08">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346682">
        <w:rPr>
          <w:rFonts w:ascii="Times New Roman" w:hAnsi="Times New Roman" w:cs="Times New Roman"/>
          <w:b/>
          <w:sz w:val="24"/>
          <w:szCs w:val="24"/>
        </w:rPr>
        <w:t>Pengolahan data</w:t>
      </w:r>
    </w:p>
    <w:p w:rsidR="00EC1C08" w:rsidRDefault="00EC1C08" w:rsidP="00EC1C08">
      <w:pPr>
        <w:pStyle w:val="ListParagraph"/>
        <w:spacing w:line="48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Setelah hasil kuesioner dikumpulkan, dilakukan pengolahan data melalui beberapa tahapan sebagai berikut :  </w:t>
      </w:r>
    </w:p>
    <w:p w:rsidR="00EC1C08" w:rsidRPr="00B51C17" w:rsidRDefault="00EC1C08" w:rsidP="00EC1C08">
      <w:pPr>
        <w:pStyle w:val="ListParagraph"/>
        <w:spacing w:line="480" w:lineRule="auto"/>
        <w:ind w:left="786"/>
        <w:jc w:val="both"/>
        <w:rPr>
          <w:rFonts w:ascii="Times New Roman" w:hAnsi="Times New Roman" w:cs="Times New Roman"/>
          <w:sz w:val="24"/>
          <w:szCs w:val="24"/>
        </w:rPr>
      </w:pPr>
      <w:r w:rsidRPr="00B51C17">
        <w:rPr>
          <w:rFonts w:ascii="Times New Roman" w:hAnsi="Times New Roman" w:cs="Times New Roman"/>
          <w:sz w:val="24"/>
          <w:szCs w:val="24"/>
        </w:rPr>
        <w:t xml:space="preserve">1. </w:t>
      </w:r>
      <w:r w:rsidRPr="00A9771E">
        <w:rPr>
          <w:rFonts w:ascii="Times New Roman" w:hAnsi="Times New Roman" w:cs="Times New Roman"/>
          <w:i/>
          <w:sz w:val="24"/>
          <w:szCs w:val="24"/>
        </w:rPr>
        <w:t>Editing</w:t>
      </w:r>
      <w:r w:rsidRPr="00B51C17">
        <w:rPr>
          <w:rFonts w:ascii="Times New Roman" w:hAnsi="Times New Roman" w:cs="Times New Roman"/>
          <w:sz w:val="24"/>
          <w:szCs w:val="24"/>
        </w:rPr>
        <w:t xml:space="preserve">  </w:t>
      </w:r>
    </w:p>
    <w:p w:rsidR="00EC1C08" w:rsidRPr="002A0742" w:rsidRDefault="00EC1C08" w:rsidP="00EC1C08">
      <w:pPr>
        <w:pStyle w:val="ListParagraph"/>
        <w:spacing w:line="480" w:lineRule="auto"/>
        <w:ind w:left="1134"/>
        <w:jc w:val="both"/>
        <w:rPr>
          <w:rFonts w:ascii="Times New Roman" w:hAnsi="Times New Roman" w:cs="Times New Roman"/>
          <w:sz w:val="24"/>
          <w:szCs w:val="24"/>
        </w:rPr>
      </w:pPr>
      <w:r w:rsidRPr="00B51C17">
        <w:rPr>
          <w:rFonts w:ascii="Times New Roman" w:hAnsi="Times New Roman" w:cs="Times New Roman"/>
          <w:sz w:val="24"/>
          <w:szCs w:val="24"/>
        </w:rPr>
        <w:t xml:space="preserve">Memeriksa kembali kebenaran pengisian dengan tujuan agar data </w:t>
      </w:r>
      <w:r w:rsidRPr="00B04278">
        <w:rPr>
          <w:rFonts w:ascii="Times New Roman" w:hAnsi="Times New Roman" w:cs="Times New Roman"/>
          <w:sz w:val="24"/>
          <w:szCs w:val="24"/>
        </w:rPr>
        <w:t>yang masuk dapat diolah secara benar sehingga pengolahan data dikelompokkan dengan menggu</w:t>
      </w:r>
      <w:r>
        <w:rPr>
          <w:rFonts w:ascii="Times New Roman" w:hAnsi="Times New Roman" w:cs="Times New Roman"/>
          <w:sz w:val="24"/>
          <w:szCs w:val="24"/>
        </w:rPr>
        <w:t xml:space="preserve">nakan aspek pengaturan. </w:t>
      </w:r>
    </w:p>
    <w:p w:rsidR="00EC1C08" w:rsidRPr="00A9771E" w:rsidRDefault="00EC1C08" w:rsidP="00EC1C08">
      <w:pPr>
        <w:pStyle w:val="ListParagraph"/>
        <w:numPr>
          <w:ilvl w:val="0"/>
          <w:numId w:val="4"/>
        </w:numPr>
        <w:spacing w:line="480" w:lineRule="auto"/>
        <w:jc w:val="both"/>
        <w:rPr>
          <w:rFonts w:ascii="Times New Roman" w:hAnsi="Times New Roman" w:cs="Times New Roman"/>
          <w:i/>
          <w:sz w:val="24"/>
          <w:szCs w:val="24"/>
        </w:rPr>
      </w:pPr>
      <w:r w:rsidRPr="00A9771E">
        <w:rPr>
          <w:rFonts w:ascii="Times New Roman" w:hAnsi="Times New Roman" w:cs="Times New Roman"/>
          <w:i/>
          <w:sz w:val="24"/>
          <w:szCs w:val="24"/>
        </w:rPr>
        <w:t xml:space="preserve">Coding  </w:t>
      </w:r>
    </w:p>
    <w:p w:rsidR="00EC1C08" w:rsidRDefault="00EC1C08" w:rsidP="00EC1C08">
      <w:pPr>
        <w:pStyle w:val="ListParagraph"/>
        <w:spacing w:line="480" w:lineRule="auto"/>
        <w:ind w:left="1134"/>
        <w:jc w:val="both"/>
        <w:rPr>
          <w:rFonts w:ascii="Times New Roman" w:hAnsi="Times New Roman" w:cs="Times New Roman"/>
          <w:sz w:val="24"/>
          <w:szCs w:val="24"/>
        </w:rPr>
      </w:pPr>
      <w:r w:rsidRPr="00B51C17">
        <w:rPr>
          <w:rFonts w:ascii="Times New Roman" w:hAnsi="Times New Roman" w:cs="Times New Roman"/>
          <w:sz w:val="24"/>
          <w:szCs w:val="24"/>
        </w:rPr>
        <w:t xml:space="preserve">Pemberian nilai atau kode pada pilihan jawaban yang sudah </w:t>
      </w:r>
      <w:r w:rsidRPr="00B04278">
        <w:rPr>
          <w:rFonts w:ascii="Times New Roman" w:hAnsi="Times New Roman" w:cs="Times New Roman"/>
          <w:sz w:val="24"/>
          <w:szCs w:val="24"/>
        </w:rPr>
        <w:t>lengkap</w:t>
      </w:r>
      <w:r>
        <w:rPr>
          <w:rFonts w:ascii="Times New Roman" w:hAnsi="Times New Roman" w:cs="Times New Roman"/>
          <w:sz w:val="24"/>
          <w:szCs w:val="24"/>
        </w:rPr>
        <w:t xml:space="preserve">. Untuk variabel pemeriksaan di beri skor (1) jika sudah pernah, skor (0) jika belum pernah, untuk </w:t>
      </w:r>
      <w:r>
        <w:rPr>
          <w:rFonts w:ascii="Times New Roman" w:hAnsi="Times New Roman" w:cs="Times New Roman"/>
          <w:sz w:val="24"/>
          <w:szCs w:val="24"/>
        </w:rPr>
        <w:lastRenderedPageBreak/>
        <w:t>variabel pengetahuan</w:t>
      </w:r>
      <w:r w:rsidRPr="00B04278">
        <w:rPr>
          <w:rFonts w:ascii="Times New Roman" w:hAnsi="Times New Roman" w:cs="Times New Roman"/>
          <w:sz w:val="24"/>
          <w:szCs w:val="24"/>
        </w:rPr>
        <w:t xml:space="preserve"> diberi s</w:t>
      </w:r>
      <w:r>
        <w:rPr>
          <w:rFonts w:ascii="Times New Roman" w:hAnsi="Times New Roman" w:cs="Times New Roman"/>
          <w:sz w:val="24"/>
          <w:szCs w:val="24"/>
        </w:rPr>
        <w:t>kor (1) untuk jawaban baik</w:t>
      </w:r>
      <w:r w:rsidRPr="00B04278">
        <w:rPr>
          <w:rFonts w:ascii="Times New Roman" w:hAnsi="Times New Roman" w:cs="Times New Roman"/>
          <w:sz w:val="24"/>
          <w:szCs w:val="24"/>
        </w:rPr>
        <w:t xml:space="preserve"> dan s</w:t>
      </w:r>
      <w:r>
        <w:rPr>
          <w:rFonts w:ascii="Times New Roman" w:hAnsi="Times New Roman" w:cs="Times New Roman"/>
          <w:sz w:val="24"/>
          <w:szCs w:val="24"/>
        </w:rPr>
        <w:t>kor (0) untuk jawaban kurang</w:t>
      </w:r>
      <w:r w:rsidRPr="00B04278">
        <w:rPr>
          <w:rFonts w:ascii="Times New Roman" w:hAnsi="Times New Roman" w:cs="Times New Roman"/>
          <w:sz w:val="24"/>
          <w:szCs w:val="24"/>
        </w:rPr>
        <w:t xml:space="preserve">. </w:t>
      </w:r>
    </w:p>
    <w:p w:rsidR="00EC1C08" w:rsidRDefault="00EC1C08" w:rsidP="00EC1C08">
      <w:pPr>
        <w:pStyle w:val="ListParagraph"/>
        <w:numPr>
          <w:ilvl w:val="0"/>
          <w:numId w:val="4"/>
        </w:numPr>
        <w:spacing w:line="480" w:lineRule="auto"/>
        <w:jc w:val="both"/>
        <w:rPr>
          <w:rFonts w:ascii="Times New Roman" w:hAnsi="Times New Roman" w:cs="Times New Roman"/>
          <w:i/>
          <w:sz w:val="24"/>
          <w:szCs w:val="24"/>
        </w:rPr>
      </w:pPr>
      <w:r w:rsidRPr="00A9771E">
        <w:rPr>
          <w:rFonts w:ascii="Times New Roman" w:hAnsi="Times New Roman" w:cs="Times New Roman"/>
          <w:i/>
          <w:sz w:val="24"/>
          <w:szCs w:val="24"/>
        </w:rPr>
        <w:t xml:space="preserve">Processing </w:t>
      </w:r>
    </w:p>
    <w:p w:rsidR="00EC1C08" w:rsidRDefault="00EC1C08" w:rsidP="00EC1C08">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Dilakukan dengan cara memasukkan data yang telah di </w:t>
      </w:r>
      <w:r w:rsidRPr="00A9771E">
        <w:rPr>
          <w:rFonts w:ascii="Times New Roman" w:hAnsi="Times New Roman" w:cs="Times New Roman"/>
          <w:i/>
          <w:sz w:val="24"/>
          <w:szCs w:val="24"/>
        </w:rPr>
        <w:t>coding</w:t>
      </w:r>
      <w:r>
        <w:rPr>
          <w:rFonts w:ascii="Times New Roman" w:hAnsi="Times New Roman" w:cs="Times New Roman"/>
          <w:sz w:val="24"/>
          <w:szCs w:val="24"/>
        </w:rPr>
        <w:t xml:space="preserve"> ke dalam komputer. </w:t>
      </w:r>
    </w:p>
    <w:p w:rsidR="00EC1C08" w:rsidRPr="00A9771E" w:rsidRDefault="00EC1C08" w:rsidP="00EC1C08">
      <w:pPr>
        <w:pStyle w:val="ListParagraph"/>
        <w:numPr>
          <w:ilvl w:val="0"/>
          <w:numId w:val="4"/>
        </w:num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Cleaning </w:t>
      </w:r>
    </w:p>
    <w:p w:rsidR="00EC1C08" w:rsidRDefault="00EC1C08" w:rsidP="00EC1C08">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Merupakan kegiatan pembersihan data-data yang telah dianalisis sehingga dapat meminimalkan kesalahan data yang ada. </w:t>
      </w:r>
    </w:p>
    <w:p w:rsidR="00EC1C08" w:rsidRDefault="00EC1C08" w:rsidP="00EC1C08">
      <w:pPr>
        <w:pStyle w:val="ListParagraph"/>
        <w:spacing w:line="480" w:lineRule="auto"/>
        <w:ind w:left="1134"/>
        <w:jc w:val="both"/>
        <w:rPr>
          <w:rFonts w:ascii="Times New Roman" w:hAnsi="Times New Roman" w:cs="Times New Roman"/>
          <w:sz w:val="24"/>
          <w:szCs w:val="24"/>
        </w:rPr>
      </w:pPr>
    </w:p>
    <w:p w:rsidR="00EC1C08" w:rsidRPr="00514F0C" w:rsidRDefault="00EC1C08" w:rsidP="00EC1C08">
      <w:pPr>
        <w:pStyle w:val="ListParagraph"/>
        <w:spacing w:line="480" w:lineRule="auto"/>
        <w:ind w:left="1134"/>
        <w:jc w:val="both"/>
        <w:rPr>
          <w:rFonts w:ascii="Times New Roman" w:hAnsi="Times New Roman" w:cs="Times New Roman"/>
          <w:sz w:val="24"/>
          <w:szCs w:val="24"/>
        </w:rPr>
      </w:pPr>
    </w:p>
    <w:p w:rsidR="00EC1C08" w:rsidRPr="00346682" w:rsidRDefault="00EC1C08" w:rsidP="00EC1C08">
      <w:pPr>
        <w:pStyle w:val="ListParagraph"/>
        <w:numPr>
          <w:ilvl w:val="0"/>
          <w:numId w:val="2"/>
        </w:numPr>
        <w:spacing w:line="480" w:lineRule="auto"/>
        <w:jc w:val="both"/>
        <w:rPr>
          <w:rFonts w:ascii="Times New Roman" w:hAnsi="Times New Roman" w:cs="Times New Roman"/>
          <w:b/>
          <w:sz w:val="24"/>
          <w:szCs w:val="24"/>
        </w:rPr>
      </w:pPr>
      <w:r w:rsidRPr="00346682">
        <w:rPr>
          <w:rFonts w:ascii="Times New Roman" w:hAnsi="Times New Roman" w:cs="Times New Roman"/>
          <w:b/>
          <w:sz w:val="24"/>
          <w:szCs w:val="24"/>
        </w:rPr>
        <w:t>Tehnik Analisis Data</w:t>
      </w:r>
    </w:p>
    <w:p w:rsidR="00EC1C08" w:rsidRDefault="00EC1C08" w:rsidP="00EC1C0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Analisis Univariat  </w:t>
      </w:r>
      <w:r w:rsidRPr="00297B17">
        <w:rPr>
          <w:rFonts w:ascii="Times New Roman" w:hAnsi="Times New Roman" w:cs="Times New Roman"/>
          <w:sz w:val="24"/>
          <w:szCs w:val="24"/>
        </w:rPr>
        <w:t xml:space="preserve"> </w:t>
      </w:r>
    </w:p>
    <w:p w:rsidR="00EC1C08" w:rsidRDefault="00EC1C08" w:rsidP="00EC1C08">
      <w:pPr>
        <w:pStyle w:val="ListParagraph"/>
        <w:spacing w:line="480" w:lineRule="auto"/>
        <w:ind w:left="1146"/>
        <w:jc w:val="both"/>
        <w:rPr>
          <w:rFonts w:ascii="Times New Roman" w:hAnsi="Times New Roman" w:cs="Times New Roman"/>
          <w:sz w:val="24"/>
          <w:szCs w:val="24"/>
        </w:rPr>
      </w:pPr>
      <w:r>
        <w:rPr>
          <w:rFonts w:ascii="Times New Roman" w:hAnsi="Times New Roman" w:cs="Times New Roman"/>
          <w:sz w:val="24"/>
          <w:szCs w:val="24"/>
        </w:rPr>
        <w:t>Analisis univariat adalah dimana analisis dilakukan terhadap setiap variabel dari hasil penelitian yang akan menghasilkan distribusi dan persentasi dari tiap variabel (Notoatmodjo, 2012).</w:t>
      </w:r>
    </w:p>
    <w:p w:rsidR="00EC1C08" w:rsidRDefault="00EC1C08" w:rsidP="00EC1C08">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Analisis Bivariat </w:t>
      </w:r>
    </w:p>
    <w:p w:rsidR="00EC1C08" w:rsidRDefault="00EC1C08" w:rsidP="00EC1C08">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Yaitu analisis yang dilakukan terhadap dua variabel yang diduga berhubungan atau berkorelasi (Notoatmodjo, 2012). Hal ini analisa datanya menggunakan analisa statistik yaitu </w:t>
      </w:r>
      <w:r w:rsidRPr="00137FF0">
        <w:rPr>
          <w:rFonts w:ascii="Times New Roman" w:hAnsi="Times New Roman" w:cs="Times New Roman"/>
          <w:i/>
          <w:sz w:val="24"/>
          <w:szCs w:val="24"/>
        </w:rPr>
        <w:t>Chi Square</w:t>
      </w:r>
      <w:r>
        <w:rPr>
          <w:rFonts w:ascii="Times New Roman" w:hAnsi="Times New Roman" w:cs="Times New Roman"/>
          <w:sz w:val="24"/>
          <w:szCs w:val="24"/>
        </w:rPr>
        <w:t xml:space="preserve">. Rumus yang digunakan adalah sebagai berikut : </w:t>
      </w:r>
    </w:p>
    <w:p w:rsidR="00EC1C08" w:rsidRDefault="00EC1C08" w:rsidP="00EC1C08">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noProof/>
          <w:sz w:val="24"/>
          <w:szCs w:val="24"/>
          <w:lang w:val="en-US"/>
        </w:rPr>
        <w:pict>
          <v:rect id="Rectangle 10" o:spid="_x0000_s1027" style="position:absolute;left:0;text-align:left;margin-left:80.7pt;margin-top:1.35pt;width:142.65pt;height:45.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" fillcolor="white [3201]" strokecolor="black [3200]" strokeweight="2pt">
            <v:textbox>
              <w:txbxContent>
                <w:p w:rsidR="00EC1C08" w:rsidRDefault="00EC1C08" w:rsidP="00EC1C08">
                  <w:pPr>
                    <w:spacing w:after="0" w:line="240" w:lineRule="auto"/>
                    <w:jc w:val="center"/>
                  </w:pPr>
                  <w:r>
                    <w:t>X</w:t>
                  </w:r>
                  <w:r>
                    <w:rPr>
                      <w:rFonts w:cstheme="minorHAnsi"/>
                    </w:rPr>
                    <w:t>²</w:t>
                  </w:r>
                  <w:r>
                    <w:t xml:space="preserve"> </w:t>
                  </w:r>
                  <w:r>
                    <w:t xml:space="preserve">= </w:t>
                  </w:r>
                  <w:r>
                    <w:rPr>
                      <w:rFonts w:cstheme="minorHAnsi"/>
                    </w:rPr>
                    <w:t>∑</w:t>
                  </w:r>
                  <w:r>
                    <w:t xml:space="preserve"> (</w:t>
                  </w:r>
                  <w:r w:rsidRPr="00137FF0">
                    <w:rPr>
                      <w:i/>
                      <w:u w:val="single"/>
                    </w:rPr>
                    <w:t>fo-fh</w:t>
                  </w:r>
                  <w:r w:rsidRPr="00137FF0">
                    <w:rPr>
                      <w:u w:val="single"/>
                    </w:rPr>
                    <w:t>)</w:t>
                  </w:r>
                  <w:r w:rsidRPr="00137FF0">
                    <w:rPr>
                      <w:rFonts w:cstheme="minorHAnsi"/>
                      <w:u w:val="single"/>
                    </w:rPr>
                    <w:t>²</w:t>
                  </w:r>
                </w:p>
                <w:p w:rsidR="00EC1C08" w:rsidRPr="00137FF0" w:rsidRDefault="00EC1C08" w:rsidP="00EC1C08">
                  <w:pPr>
                    <w:spacing w:after="0" w:line="240" w:lineRule="auto"/>
                    <w:jc w:val="center"/>
                    <w:rPr>
                      <w:i/>
                    </w:rPr>
                  </w:pPr>
                  <w:r>
                    <w:t xml:space="preserve">          </w:t>
                  </w:r>
                  <w:r w:rsidRPr="00137FF0">
                    <w:rPr>
                      <w:i/>
                    </w:rPr>
                    <w:t>fh</w:t>
                  </w:r>
                </w:p>
              </w:txbxContent>
            </v:textbox>
          </v:rect>
        </w:pict>
      </w:r>
    </w:p>
    <w:p w:rsidR="00EC1C08" w:rsidRPr="00F10CB1" w:rsidRDefault="00EC1C08" w:rsidP="00EC1C08">
      <w:pPr>
        <w:pStyle w:val="ListParagraph"/>
        <w:spacing w:line="480" w:lineRule="auto"/>
        <w:ind w:left="1134"/>
        <w:jc w:val="both"/>
        <w:rPr>
          <w:rFonts w:ascii="Times New Roman" w:hAnsi="Times New Roman" w:cs="Times New Roman"/>
          <w:sz w:val="24"/>
          <w:szCs w:val="24"/>
        </w:rPr>
      </w:pPr>
    </w:p>
    <w:p w:rsidR="00EC1C08" w:rsidRDefault="00EC1C08" w:rsidP="00EC1C08">
      <w:pPr>
        <w:pStyle w:val="ListParagraph"/>
        <w:spacing w:line="480" w:lineRule="auto"/>
        <w:ind w:left="1134"/>
        <w:jc w:val="both"/>
        <w:rPr>
          <w:rFonts w:ascii="Times New Roman" w:hAnsi="Times New Roman" w:cs="Times New Roman"/>
          <w:i/>
          <w:sz w:val="24"/>
          <w:szCs w:val="24"/>
        </w:rPr>
      </w:pPr>
      <w:r>
        <w:rPr>
          <w:rFonts w:ascii="Times New Roman" w:hAnsi="Times New Roman" w:cs="Times New Roman"/>
          <w:sz w:val="24"/>
          <w:szCs w:val="24"/>
        </w:rPr>
        <w:t xml:space="preserve">Keterangan :    </w:t>
      </w:r>
      <w:r>
        <w:t>X</w:t>
      </w:r>
      <w:r>
        <w:rPr>
          <w:rFonts w:cstheme="minorHAnsi"/>
        </w:rPr>
        <w:t xml:space="preserve">²  = </w:t>
      </w:r>
      <w:r w:rsidRPr="00137FF0">
        <w:rPr>
          <w:rFonts w:ascii="Times New Roman" w:hAnsi="Times New Roman" w:cs="Times New Roman"/>
          <w:i/>
          <w:sz w:val="24"/>
          <w:szCs w:val="24"/>
        </w:rPr>
        <w:t>Chi Square</w:t>
      </w:r>
    </w:p>
    <w:p w:rsidR="00EC1C08" w:rsidRPr="00F10CB1" w:rsidRDefault="00EC1C08" w:rsidP="00EC1C08">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Pr="00F10CB1">
        <w:rPr>
          <w:i/>
          <w:sz w:val="24"/>
          <w:szCs w:val="24"/>
        </w:rPr>
        <w:t xml:space="preserve">fo </w:t>
      </w:r>
      <w:r w:rsidRPr="00F10CB1">
        <w:rPr>
          <w:sz w:val="24"/>
          <w:szCs w:val="24"/>
        </w:rPr>
        <w:t xml:space="preserve">= </w:t>
      </w:r>
      <w:r w:rsidRPr="00F10CB1">
        <w:rPr>
          <w:rFonts w:ascii="Times New Roman" w:hAnsi="Times New Roman" w:cs="Times New Roman"/>
          <w:sz w:val="24"/>
          <w:szCs w:val="24"/>
        </w:rPr>
        <w:t xml:space="preserve">frekwensi yang diamati </w:t>
      </w:r>
    </w:p>
    <w:p w:rsidR="00EC1C08" w:rsidRPr="00F10CB1" w:rsidRDefault="00EC1C08" w:rsidP="00EC1C08">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i/>
          <w:sz w:val="24"/>
          <w:szCs w:val="24"/>
        </w:rPr>
        <w:t xml:space="preserve">                     </w:t>
      </w:r>
      <w:r w:rsidRPr="00F10CB1">
        <w:rPr>
          <w:rFonts w:ascii="Times New Roman" w:hAnsi="Times New Roman" w:cs="Times New Roman"/>
          <w:i/>
          <w:sz w:val="24"/>
          <w:szCs w:val="24"/>
        </w:rPr>
        <w:t xml:space="preserve"> fh</w:t>
      </w:r>
      <w:r w:rsidRPr="00F10CB1">
        <w:rPr>
          <w:rFonts w:ascii="Times New Roman" w:hAnsi="Times New Roman" w:cs="Times New Roman"/>
          <w:sz w:val="24"/>
          <w:szCs w:val="24"/>
        </w:rPr>
        <w:t xml:space="preserve">  = frekwensi yang diharapkan </w:t>
      </w:r>
    </w:p>
    <w:p w:rsidR="00EC1C08" w:rsidRDefault="00EC1C08" w:rsidP="00EC1C08">
      <w:pPr>
        <w:pStyle w:val="ListParagraph"/>
        <w:spacing w:line="480" w:lineRule="auto"/>
        <w:ind w:left="1134"/>
        <w:jc w:val="both"/>
        <w:rPr>
          <w:rFonts w:ascii="Times New Roman" w:hAnsi="Times New Roman" w:cs="Times New Roman"/>
          <w:sz w:val="24"/>
          <w:szCs w:val="24"/>
        </w:rPr>
      </w:pPr>
      <w:r w:rsidRPr="00F10CB1">
        <w:rPr>
          <w:rFonts w:ascii="Times New Roman" w:hAnsi="Times New Roman" w:cs="Times New Roman"/>
          <w:sz w:val="24"/>
          <w:szCs w:val="24"/>
        </w:rPr>
        <w:lastRenderedPageBreak/>
        <w:t>selanjutnya menentukan derajat kemaknaan dengan menggunakan selang kepercayaan (</w:t>
      </w:r>
      <w:r w:rsidRPr="00F10CB1">
        <w:rPr>
          <w:rFonts w:ascii="Times New Roman" w:hAnsi="Times New Roman" w:cs="Times New Roman"/>
          <w:i/>
          <w:sz w:val="24"/>
          <w:szCs w:val="24"/>
        </w:rPr>
        <w:t>confident Interval</w:t>
      </w:r>
      <w:r w:rsidRPr="00F10CB1">
        <w:rPr>
          <w:rFonts w:ascii="Times New Roman" w:hAnsi="Times New Roman" w:cs="Times New Roman"/>
          <w:sz w:val="24"/>
          <w:szCs w:val="24"/>
        </w:rPr>
        <w:t>) 95% dan tingkat kesalahan (α) = 5%. Berdasarkan rumus diatas dan pengolahan data dilakukan dengan menggunakan komputer, maka jika didapatkan hasil P value ≤ α maka Ha diterima (ada hubungan). Bila P value &gt; α maka Ha ditolak (tidak ada hubungan) (Arikunto, 2013).</w:t>
      </w:r>
    </w:p>
    <w:p w:rsidR="00D857D7" w:rsidRDefault="00D857D7"/>
    <w:sectPr w:rsidR="00D857D7" w:rsidSect="000718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2670A"/>
    <w:multiLevelType w:val="hybridMultilevel"/>
    <w:tmpl w:val="C5B0816A"/>
    <w:lvl w:ilvl="0" w:tplc="E0909C96">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F672385"/>
    <w:multiLevelType w:val="hybridMultilevel"/>
    <w:tmpl w:val="B810AE78"/>
    <w:lvl w:ilvl="0" w:tplc="0648597E">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2">
    <w:nsid w:val="17F662D3"/>
    <w:multiLevelType w:val="hybridMultilevel"/>
    <w:tmpl w:val="6486095E"/>
    <w:lvl w:ilvl="0" w:tplc="BDB8EC5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2AD6179F"/>
    <w:multiLevelType w:val="hybridMultilevel"/>
    <w:tmpl w:val="39000EBC"/>
    <w:lvl w:ilvl="0" w:tplc="2E26DF4A">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2E9418B2"/>
    <w:multiLevelType w:val="hybridMultilevel"/>
    <w:tmpl w:val="F9EA5186"/>
    <w:lvl w:ilvl="0" w:tplc="C17EA5C8">
      <w:start w:val="1"/>
      <w:numFmt w:val="upperLetter"/>
      <w:lvlText w:val="%1."/>
      <w:lvlJc w:val="left"/>
      <w:pPr>
        <w:ind w:left="786" w:hanging="360"/>
      </w:pPr>
      <w:rPr>
        <w:rFonts w:hint="default"/>
      </w:rPr>
    </w:lvl>
    <w:lvl w:ilvl="1" w:tplc="43568BBE">
      <w:start w:val="1"/>
      <w:numFmt w:val="lowerLetter"/>
      <w:lvlText w:val="%2."/>
      <w:lvlJc w:val="left"/>
      <w:pPr>
        <w:ind w:left="1506" w:hanging="360"/>
      </w:pPr>
      <w:rPr>
        <w:rFonts w:hint="default"/>
      </w:rPr>
    </w:lvl>
    <w:lvl w:ilvl="2" w:tplc="FF528056">
      <w:start w:val="1"/>
      <w:numFmt w:val="decimal"/>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5AFB1C9D"/>
    <w:multiLevelType w:val="hybridMultilevel"/>
    <w:tmpl w:val="BD88ABF0"/>
    <w:lvl w:ilvl="0" w:tplc="F01E73F4">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61A24963"/>
    <w:multiLevelType w:val="hybridMultilevel"/>
    <w:tmpl w:val="2196D78C"/>
    <w:lvl w:ilvl="0" w:tplc="5A24886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6D231EC4"/>
    <w:multiLevelType w:val="hybridMultilevel"/>
    <w:tmpl w:val="78CA3FDC"/>
    <w:lvl w:ilvl="0" w:tplc="2E26DF4A">
      <w:start w:val="2"/>
      <w:numFmt w:val="decimal"/>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9074704"/>
    <w:multiLevelType w:val="hybridMultilevel"/>
    <w:tmpl w:val="63064584"/>
    <w:lvl w:ilvl="0" w:tplc="04210011">
      <w:start w:val="1"/>
      <w:numFmt w:val="decimal"/>
      <w:lvlText w:val="%1)"/>
      <w:lvlJc w:val="left"/>
      <w:pPr>
        <w:ind w:left="720" w:hanging="360"/>
      </w:pPr>
    </w:lvl>
    <w:lvl w:ilvl="1" w:tplc="1C9A8568">
      <w:start w:val="1"/>
      <w:numFmt w:val="decimal"/>
      <w:lvlText w:val="%2)"/>
      <w:lvlJc w:val="left"/>
      <w:pPr>
        <w:ind w:left="1440" w:hanging="360"/>
      </w:pPr>
      <w:rPr>
        <w:rFonts w:asciiTheme="minorHAnsi" w:eastAsiaTheme="minorHAnsi" w:hAnsiTheme="minorHAnsi" w:cstheme="minorBidi"/>
      </w:rPr>
    </w:lvl>
    <w:lvl w:ilvl="2" w:tplc="0421001B">
      <w:start w:val="1"/>
      <w:numFmt w:val="lowerRoman"/>
      <w:lvlText w:val="%3."/>
      <w:lvlJc w:val="right"/>
      <w:pPr>
        <w:ind w:left="2160" w:hanging="180"/>
      </w:pPr>
    </w:lvl>
    <w:lvl w:ilvl="3" w:tplc="B58C33F4">
      <w:start w:val="1"/>
      <w:numFmt w:val="decimal"/>
      <w:lvlText w:val="%4."/>
      <w:lvlJc w:val="left"/>
      <w:pPr>
        <w:ind w:left="1212" w:hanging="360"/>
      </w:pPr>
      <w:rPr>
        <w:rFonts w:hint="default"/>
      </w:rPr>
    </w:lvl>
    <w:lvl w:ilvl="4" w:tplc="7C207308">
      <w:start w:val="7"/>
      <w:numFmt w:val="lowerLetter"/>
      <w:lvlText w:val="%5."/>
      <w:lvlJc w:val="left"/>
      <w:pPr>
        <w:ind w:left="3600" w:hanging="360"/>
      </w:pPr>
      <w:rPr>
        <w:rFonts w:hint="default"/>
      </w:rPr>
    </w:lvl>
    <w:lvl w:ilvl="5" w:tplc="25B289BE">
      <w:start w:val="1"/>
      <w:numFmt w:val="upp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7"/>
  </w:num>
  <w:num w:numId="5">
    <w:abstractNumId w:val="3"/>
  </w:num>
  <w:num w:numId="6">
    <w:abstractNumId w:val="1"/>
  </w:num>
  <w:num w:numId="7">
    <w:abstractNumId w:val="2"/>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EC1C08"/>
    <w:rsid w:val="0007186E"/>
    <w:rsid w:val="00B55489"/>
    <w:rsid w:val="00D857D7"/>
    <w:rsid w:val="00EC1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C0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C08"/>
    <w:pPr>
      <w:ind w:left="720"/>
      <w:contextualSpacing/>
    </w:pPr>
  </w:style>
  <w:style w:type="table" w:styleId="TableGrid">
    <w:name w:val="Table Grid"/>
    <w:basedOn w:val="TableNormal"/>
    <w:uiPriority w:val="59"/>
    <w:rsid w:val="00EC1C0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2021-01-11T07:33:00Z</dcterms:created>
  <dcterms:modified xsi:type="dcterms:W3CDTF">2021-01-11T07:33:00Z</dcterms:modified>
</cp:coreProperties>
</file>