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072" w:rsidRPr="00724995" w:rsidRDefault="00D73072" w:rsidP="00D73072">
      <w:pPr>
        <w:tabs>
          <w:tab w:val="left" w:pos="360"/>
        </w:tabs>
        <w:spacing w:after="0" w:line="480" w:lineRule="auto"/>
        <w:jc w:val="center"/>
        <w:rPr>
          <w:rFonts w:ascii="Times New Roman" w:hAnsi="Times New Roman"/>
          <w:b/>
          <w:sz w:val="24"/>
          <w:szCs w:val="24"/>
        </w:rPr>
      </w:pPr>
      <w:r>
        <w:rPr>
          <w:rFonts w:ascii="Times New Roman" w:hAnsi="Times New Roman"/>
          <w:b/>
          <w:noProof/>
          <w:sz w:val="24"/>
          <w:szCs w:val="24"/>
          <w:lang w:val="en-US"/>
        </w:rPr>
        <w:pict>
          <v:rect id="_x0000_s1030" style="position:absolute;left:0;text-align:left;margin-left:362.55pt;margin-top:-108.7pt;width:60.8pt;height:48.6pt;z-index:251664384" strokecolor="white"/>
        </w:pict>
      </w:r>
      <w:r>
        <w:rPr>
          <w:rFonts w:ascii="Times New Roman" w:hAnsi="Times New Roman"/>
          <w:b/>
          <w:sz w:val="24"/>
          <w:szCs w:val="24"/>
        </w:rPr>
        <w:t>BAB III</w:t>
      </w:r>
    </w:p>
    <w:p w:rsidR="00D73072" w:rsidRDefault="00D73072" w:rsidP="00D73072">
      <w:pPr>
        <w:tabs>
          <w:tab w:val="left" w:pos="360"/>
        </w:tabs>
        <w:spacing w:after="0" w:line="480" w:lineRule="auto"/>
        <w:jc w:val="center"/>
        <w:rPr>
          <w:rFonts w:ascii="Times New Roman" w:hAnsi="Times New Roman"/>
          <w:b/>
          <w:sz w:val="24"/>
          <w:szCs w:val="24"/>
        </w:rPr>
      </w:pPr>
      <w:r>
        <w:rPr>
          <w:rFonts w:ascii="Times New Roman" w:hAnsi="Times New Roman"/>
          <w:b/>
          <w:sz w:val="24"/>
          <w:szCs w:val="24"/>
        </w:rPr>
        <w:t>METODOLOGI PENELITIAN</w:t>
      </w:r>
    </w:p>
    <w:p w:rsidR="00D73072" w:rsidRDefault="00D73072" w:rsidP="00D73072">
      <w:pPr>
        <w:tabs>
          <w:tab w:val="left" w:pos="360"/>
        </w:tabs>
        <w:spacing w:after="0" w:line="480" w:lineRule="auto"/>
        <w:jc w:val="both"/>
        <w:rPr>
          <w:rFonts w:ascii="Times New Roman" w:hAnsi="Times New Roman"/>
          <w:sz w:val="24"/>
          <w:szCs w:val="24"/>
        </w:rPr>
      </w:pPr>
    </w:p>
    <w:p w:rsidR="00D73072" w:rsidRPr="00724995" w:rsidRDefault="00D73072" w:rsidP="00D73072">
      <w:pPr>
        <w:pStyle w:val="ListParagraph"/>
        <w:numPr>
          <w:ilvl w:val="0"/>
          <w:numId w:val="1"/>
        </w:numPr>
        <w:spacing w:after="0" w:line="480" w:lineRule="auto"/>
        <w:ind w:hanging="720"/>
        <w:jc w:val="both"/>
        <w:rPr>
          <w:rFonts w:ascii="Times New Roman" w:hAnsi="Times New Roman"/>
          <w:b/>
          <w:sz w:val="24"/>
          <w:szCs w:val="24"/>
        </w:rPr>
      </w:pPr>
      <w:r>
        <w:rPr>
          <w:rFonts w:ascii="Times New Roman" w:hAnsi="Times New Roman"/>
          <w:b/>
          <w:sz w:val="24"/>
          <w:szCs w:val="24"/>
        </w:rPr>
        <w:t>Jenis</w:t>
      </w:r>
      <w:r w:rsidRPr="00724995">
        <w:rPr>
          <w:rFonts w:ascii="Times New Roman" w:hAnsi="Times New Roman"/>
          <w:b/>
          <w:sz w:val="24"/>
          <w:szCs w:val="24"/>
        </w:rPr>
        <w:t xml:space="preserve"> Penelitian</w:t>
      </w:r>
    </w:p>
    <w:p w:rsidR="00D73072" w:rsidRPr="005F48DB" w:rsidRDefault="00D73072" w:rsidP="00D73072">
      <w:pPr>
        <w:spacing w:after="0" w:line="480" w:lineRule="auto"/>
        <w:ind w:firstLine="720"/>
        <w:jc w:val="both"/>
        <w:rPr>
          <w:rFonts w:ascii="Times New Roman" w:hAnsi="Times New Roman"/>
          <w:sz w:val="24"/>
          <w:szCs w:val="24"/>
        </w:rPr>
      </w:pPr>
      <w:r w:rsidRPr="00503426">
        <w:rPr>
          <w:rFonts w:ascii="Times New Roman" w:hAnsi="Times New Roman"/>
          <w:sz w:val="24"/>
          <w:szCs w:val="24"/>
        </w:rPr>
        <w:t>Jenis penelitian yang digunakan dalam penelitian ini adalah jenis penelitian kuantitatif. Penelitian kuantitatif adalah merupakan variabel hasil dari perhitungan dan pengukuran yang berbentuk angka-angka (Hastono, 2011).</w:t>
      </w:r>
    </w:p>
    <w:p w:rsidR="00D73072" w:rsidRPr="004D5316" w:rsidRDefault="00D73072" w:rsidP="00D73072">
      <w:pPr>
        <w:pStyle w:val="ListParagraph"/>
        <w:numPr>
          <w:ilvl w:val="0"/>
          <w:numId w:val="1"/>
        </w:numPr>
        <w:spacing w:after="0" w:line="480" w:lineRule="auto"/>
        <w:ind w:hanging="720"/>
        <w:jc w:val="both"/>
        <w:rPr>
          <w:rFonts w:ascii="Times New Roman" w:hAnsi="Times New Roman"/>
          <w:b/>
          <w:sz w:val="24"/>
          <w:szCs w:val="24"/>
        </w:rPr>
      </w:pPr>
      <w:r w:rsidRPr="004D5316">
        <w:rPr>
          <w:rFonts w:ascii="Times New Roman" w:hAnsi="Times New Roman"/>
          <w:b/>
          <w:sz w:val="24"/>
          <w:szCs w:val="24"/>
        </w:rPr>
        <w:t xml:space="preserve">Waktu </w:t>
      </w:r>
      <w:r>
        <w:rPr>
          <w:rFonts w:ascii="Times New Roman" w:hAnsi="Times New Roman"/>
          <w:b/>
          <w:sz w:val="24"/>
          <w:szCs w:val="24"/>
        </w:rPr>
        <w:t xml:space="preserve">dan Tempat </w:t>
      </w:r>
      <w:r w:rsidRPr="004D5316">
        <w:rPr>
          <w:rFonts w:ascii="Times New Roman" w:hAnsi="Times New Roman"/>
          <w:b/>
          <w:sz w:val="24"/>
          <w:szCs w:val="24"/>
        </w:rPr>
        <w:t>Penelitian</w:t>
      </w:r>
    </w:p>
    <w:p w:rsidR="00D73072" w:rsidRPr="00B24A0D" w:rsidRDefault="00D73072" w:rsidP="00D73072">
      <w:pPr>
        <w:spacing w:after="0" w:line="480" w:lineRule="auto"/>
        <w:ind w:firstLine="720"/>
        <w:jc w:val="both"/>
        <w:rPr>
          <w:rFonts w:ascii="Times New Roman" w:hAnsi="Times New Roman"/>
          <w:sz w:val="24"/>
          <w:szCs w:val="24"/>
        </w:rPr>
      </w:pPr>
      <w:r w:rsidRPr="004111CB">
        <w:rPr>
          <w:rFonts w:ascii="Times New Roman" w:hAnsi="Times New Roman"/>
          <w:sz w:val="24"/>
          <w:szCs w:val="24"/>
        </w:rPr>
        <w:t xml:space="preserve">Penelitian ini dilaksanakan di </w:t>
      </w:r>
      <w:r>
        <w:rPr>
          <w:rFonts w:ascii="Times New Roman" w:hAnsi="Times New Roman"/>
          <w:sz w:val="24"/>
          <w:szCs w:val="24"/>
        </w:rPr>
        <w:t>Bidan Praktek Mandiri wilayah kerja Puskesmas Gedung Aji Kabupaten Tulang Bawang</w:t>
      </w:r>
      <w:r w:rsidRPr="004111CB">
        <w:rPr>
          <w:rFonts w:ascii="Times New Roman" w:hAnsi="Times New Roman"/>
          <w:sz w:val="24"/>
          <w:szCs w:val="24"/>
        </w:rPr>
        <w:t xml:space="preserve">. Penelitian </w:t>
      </w:r>
      <w:r>
        <w:rPr>
          <w:rFonts w:ascii="Times New Roman" w:hAnsi="Times New Roman"/>
          <w:sz w:val="24"/>
          <w:szCs w:val="24"/>
        </w:rPr>
        <w:t xml:space="preserve">ini dilaksanakan pada bulan Februari - Maret tahun 2019 . </w:t>
      </w:r>
    </w:p>
    <w:p w:rsidR="00D73072" w:rsidRDefault="00D73072" w:rsidP="00D73072">
      <w:pPr>
        <w:pStyle w:val="ListParagraph"/>
        <w:numPr>
          <w:ilvl w:val="0"/>
          <w:numId w:val="1"/>
        </w:numPr>
        <w:spacing w:after="0" w:line="480" w:lineRule="auto"/>
        <w:ind w:hanging="720"/>
        <w:jc w:val="both"/>
        <w:rPr>
          <w:rFonts w:ascii="Times New Roman" w:hAnsi="Times New Roman"/>
          <w:b/>
          <w:sz w:val="24"/>
          <w:szCs w:val="24"/>
        </w:rPr>
      </w:pPr>
      <w:r>
        <w:rPr>
          <w:rFonts w:ascii="Times New Roman" w:hAnsi="Times New Roman"/>
          <w:b/>
          <w:sz w:val="24"/>
          <w:szCs w:val="24"/>
        </w:rPr>
        <w:t>Rancangan Penelitian</w:t>
      </w:r>
    </w:p>
    <w:p w:rsidR="00D73072" w:rsidRPr="00EE621A" w:rsidRDefault="00D73072" w:rsidP="00D73072">
      <w:pPr>
        <w:spacing w:after="0" w:line="480" w:lineRule="auto"/>
        <w:ind w:firstLine="720"/>
        <w:jc w:val="both"/>
        <w:rPr>
          <w:rFonts w:ascii="Times New Roman" w:hAnsi="Times New Roman"/>
          <w:sz w:val="24"/>
          <w:szCs w:val="24"/>
        </w:rPr>
      </w:pPr>
      <w:r w:rsidRPr="00453F39">
        <w:rPr>
          <w:rFonts w:ascii="Times New Roman" w:hAnsi="Times New Roman"/>
          <w:sz w:val="24"/>
          <w:szCs w:val="24"/>
        </w:rPr>
        <w:t xml:space="preserve">Jenis penelitian merupakan penelitian kuantitatif dengan rancangan observasional analitik dengan pendekatan </w:t>
      </w:r>
      <w:r>
        <w:rPr>
          <w:rFonts w:ascii="Times New Roman" w:hAnsi="Times New Roman"/>
          <w:i/>
          <w:sz w:val="24"/>
          <w:szCs w:val="24"/>
        </w:rPr>
        <w:t xml:space="preserve">Cross Sectional </w:t>
      </w:r>
      <w:r>
        <w:rPr>
          <w:rFonts w:ascii="Times New Roman" w:hAnsi="Times New Roman"/>
          <w:sz w:val="24"/>
          <w:szCs w:val="24"/>
        </w:rPr>
        <w:t>yaitu suatu jenis desain studi yang bertujuan untuk mengetahui angka prevalensi penyakit atau masalah kesehatan (Lapau, 2012).</w:t>
      </w:r>
      <w:r w:rsidRPr="00453F39">
        <w:rPr>
          <w:rFonts w:ascii="Times New Roman" w:hAnsi="Times New Roman"/>
          <w:i/>
          <w:sz w:val="24"/>
          <w:szCs w:val="24"/>
        </w:rPr>
        <w:t xml:space="preserve"> </w:t>
      </w:r>
      <w:r w:rsidRPr="00453F39">
        <w:rPr>
          <w:rFonts w:ascii="Times New Roman" w:hAnsi="Times New Roman"/>
          <w:sz w:val="24"/>
          <w:szCs w:val="24"/>
        </w:rPr>
        <w:t>Pengumpulan data menggunakan data sekunder rekam medik responden terpilih</w:t>
      </w:r>
      <w:r>
        <w:rPr>
          <w:rFonts w:ascii="Times New Roman" w:hAnsi="Times New Roman"/>
          <w:sz w:val="24"/>
          <w:szCs w:val="24"/>
        </w:rPr>
        <w:t>.</w:t>
      </w:r>
    </w:p>
    <w:p w:rsidR="00D73072" w:rsidRPr="00264384" w:rsidRDefault="00D73072" w:rsidP="00D73072">
      <w:pPr>
        <w:pStyle w:val="ListParagraph"/>
        <w:numPr>
          <w:ilvl w:val="0"/>
          <w:numId w:val="1"/>
        </w:numPr>
        <w:spacing w:after="0" w:line="480" w:lineRule="auto"/>
        <w:ind w:hanging="720"/>
        <w:jc w:val="both"/>
        <w:rPr>
          <w:rFonts w:ascii="Times New Roman" w:hAnsi="Times New Roman"/>
          <w:b/>
          <w:sz w:val="24"/>
          <w:szCs w:val="24"/>
        </w:rPr>
      </w:pPr>
      <w:r>
        <w:rPr>
          <w:rFonts w:ascii="Times New Roman" w:hAnsi="Times New Roman"/>
          <w:b/>
          <w:sz w:val="24"/>
          <w:szCs w:val="24"/>
        </w:rPr>
        <w:t>Subjek Penelitian</w:t>
      </w:r>
    </w:p>
    <w:p w:rsidR="00D73072" w:rsidRPr="00264384" w:rsidRDefault="00D73072" w:rsidP="00D73072">
      <w:pPr>
        <w:pStyle w:val="ListParagraph"/>
        <w:numPr>
          <w:ilvl w:val="0"/>
          <w:numId w:val="2"/>
        </w:numPr>
        <w:spacing w:after="0" w:line="480" w:lineRule="auto"/>
        <w:jc w:val="both"/>
        <w:rPr>
          <w:rFonts w:ascii="Times New Roman" w:hAnsi="Times New Roman"/>
          <w:b/>
          <w:sz w:val="24"/>
          <w:szCs w:val="24"/>
        </w:rPr>
      </w:pPr>
      <w:r w:rsidRPr="00264384">
        <w:rPr>
          <w:rFonts w:ascii="Times New Roman" w:hAnsi="Times New Roman"/>
          <w:b/>
          <w:sz w:val="24"/>
          <w:szCs w:val="24"/>
        </w:rPr>
        <w:t>Populasi</w:t>
      </w:r>
    </w:p>
    <w:p w:rsidR="00D73072" w:rsidRDefault="00D73072" w:rsidP="00D73072">
      <w:pPr>
        <w:pStyle w:val="ListParagraph"/>
        <w:spacing w:after="0" w:line="480" w:lineRule="auto"/>
        <w:ind w:left="360"/>
        <w:jc w:val="both"/>
        <w:rPr>
          <w:rFonts w:ascii="Times New Roman" w:hAnsi="Times New Roman"/>
          <w:sz w:val="24"/>
          <w:szCs w:val="24"/>
        </w:rPr>
      </w:pPr>
      <w:r w:rsidRPr="00820ACD">
        <w:rPr>
          <w:rFonts w:ascii="Times New Roman" w:hAnsi="Times New Roman"/>
          <w:sz w:val="24"/>
          <w:szCs w:val="24"/>
        </w:rPr>
        <w:t xml:space="preserve">Populasi dalam penelitian ini adalah seluruh ibu menyusui Bidan Praktek Mandiri wilayah kerja Puskesmas Gedung Aji Kabupaten Tulang Bawang Kabupaten Tulang Bawang tahun </w:t>
      </w:r>
      <w:r>
        <w:rPr>
          <w:rFonts w:ascii="Times New Roman" w:hAnsi="Times New Roman"/>
          <w:sz w:val="24"/>
          <w:szCs w:val="24"/>
        </w:rPr>
        <w:t>2019</w:t>
      </w:r>
      <w:r w:rsidRPr="00820ACD">
        <w:rPr>
          <w:rFonts w:ascii="Times New Roman" w:hAnsi="Times New Roman"/>
          <w:sz w:val="24"/>
          <w:szCs w:val="24"/>
        </w:rPr>
        <w:t xml:space="preserve"> sebanyak </w:t>
      </w:r>
      <w:r>
        <w:rPr>
          <w:rFonts w:ascii="Times New Roman" w:hAnsi="Times New Roman"/>
          <w:sz w:val="24"/>
          <w:szCs w:val="24"/>
        </w:rPr>
        <w:t>271</w:t>
      </w:r>
      <w:r w:rsidRPr="00820ACD">
        <w:rPr>
          <w:rFonts w:ascii="Times New Roman" w:hAnsi="Times New Roman"/>
          <w:sz w:val="24"/>
          <w:szCs w:val="24"/>
        </w:rPr>
        <w:t xml:space="preserve"> orang.</w:t>
      </w:r>
    </w:p>
    <w:p w:rsidR="00D73072" w:rsidRDefault="00D73072" w:rsidP="00D73072">
      <w:pPr>
        <w:pStyle w:val="ListParagraph"/>
        <w:spacing w:after="0" w:line="480" w:lineRule="auto"/>
        <w:ind w:left="360"/>
        <w:jc w:val="both"/>
        <w:rPr>
          <w:rFonts w:ascii="Times New Roman" w:hAnsi="Times New Roman"/>
          <w:sz w:val="24"/>
          <w:szCs w:val="24"/>
        </w:rPr>
      </w:pPr>
      <w:r>
        <w:rPr>
          <w:rFonts w:ascii="Times New Roman" w:hAnsi="Times New Roman"/>
          <w:b/>
          <w:noProof/>
          <w:sz w:val="24"/>
          <w:szCs w:val="24"/>
          <w:lang w:val="en-US"/>
        </w:rPr>
        <w:pict>
          <v:rect id="_x0000_s1031" style="position:absolute;left:0;text-align:left;margin-left:155.5pt;margin-top:70.5pt;width:82.15pt;height:40.05pt;z-index:251665408" strokecolor="white">
            <v:textbox>
              <w:txbxContent>
                <w:p w:rsidR="00D73072" w:rsidRPr="00457114" w:rsidRDefault="00D73072" w:rsidP="00D73072">
                  <w:pPr>
                    <w:jc w:val="center"/>
                    <w:rPr>
                      <w:lang w:val="en-US"/>
                    </w:rPr>
                  </w:pPr>
                  <w:r>
                    <w:rPr>
                      <w:lang w:val="en-US"/>
                    </w:rPr>
                    <w:t>21</w:t>
                  </w:r>
                </w:p>
              </w:txbxContent>
            </v:textbox>
          </v:rect>
        </w:pict>
      </w:r>
    </w:p>
    <w:p w:rsidR="00D73072" w:rsidRPr="00820ACD" w:rsidRDefault="00D73072" w:rsidP="00D73072">
      <w:pPr>
        <w:pStyle w:val="ListParagraph"/>
        <w:spacing w:after="0" w:line="480" w:lineRule="auto"/>
        <w:ind w:left="360"/>
        <w:jc w:val="both"/>
        <w:rPr>
          <w:rFonts w:ascii="Times New Roman" w:hAnsi="Times New Roman"/>
          <w:sz w:val="24"/>
          <w:szCs w:val="24"/>
        </w:rPr>
      </w:pPr>
      <w:r w:rsidRPr="00820ACD">
        <w:rPr>
          <w:rFonts w:ascii="Times New Roman" w:hAnsi="Times New Roman"/>
          <w:sz w:val="24"/>
          <w:szCs w:val="24"/>
        </w:rPr>
        <w:lastRenderedPageBreak/>
        <w:t xml:space="preserve"> </w:t>
      </w:r>
    </w:p>
    <w:p w:rsidR="00D73072" w:rsidRPr="00264384" w:rsidRDefault="00D73072" w:rsidP="00D73072">
      <w:pPr>
        <w:pStyle w:val="ListParagraph"/>
        <w:numPr>
          <w:ilvl w:val="0"/>
          <w:numId w:val="2"/>
        </w:numPr>
        <w:spacing w:after="0" w:line="480" w:lineRule="auto"/>
        <w:jc w:val="both"/>
        <w:rPr>
          <w:rFonts w:ascii="Times New Roman" w:hAnsi="Times New Roman"/>
          <w:b/>
          <w:sz w:val="24"/>
          <w:szCs w:val="24"/>
        </w:rPr>
      </w:pPr>
      <w:r w:rsidRPr="00264384">
        <w:rPr>
          <w:rFonts w:ascii="Times New Roman" w:hAnsi="Times New Roman"/>
          <w:b/>
          <w:sz w:val="24"/>
          <w:szCs w:val="24"/>
        </w:rPr>
        <w:t>Sampel</w:t>
      </w:r>
      <w:r>
        <w:rPr>
          <w:rFonts w:ascii="Times New Roman" w:hAnsi="Times New Roman"/>
          <w:b/>
          <w:sz w:val="24"/>
          <w:szCs w:val="24"/>
        </w:rPr>
        <w:t xml:space="preserve">  </w:t>
      </w:r>
    </w:p>
    <w:p w:rsidR="00D73072" w:rsidRPr="00B86E25" w:rsidRDefault="00D73072" w:rsidP="00D73072">
      <w:pPr>
        <w:pStyle w:val="ListParagraph"/>
        <w:spacing w:after="0" w:line="480" w:lineRule="auto"/>
        <w:ind w:left="360"/>
        <w:jc w:val="both"/>
        <w:rPr>
          <w:rFonts w:ascii="Times New Roman" w:hAnsi="Times New Roman"/>
          <w:sz w:val="24"/>
          <w:szCs w:val="24"/>
        </w:rPr>
      </w:pPr>
      <w:r w:rsidRPr="00B86E25">
        <w:rPr>
          <w:rFonts w:ascii="Times New Roman" w:hAnsi="Times New Roman"/>
          <w:sz w:val="24"/>
          <w:szCs w:val="24"/>
        </w:rPr>
        <w:t xml:space="preserve">Sampel pada penelitian ini adalah sebagian dari ibu menyusui </w:t>
      </w:r>
      <w:r>
        <w:rPr>
          <w:rFonts w:ascii="Times New Roman" w:hAnsi="Times New Roman"/>
          <w:sz w:val="24"/>
          <w:szCs w:val="24"/>
        </w:rPr>
        <w:t xml:space="preserve">hari ke-2 sampai hari ke-5 </w:t>
      </w:r>
      <w:r w:rsidRPr="00B86E25">
        <w:rPr>
          <w:rFonts w:ascii="Times New Roman" w:hAnsi="Times New Roman"/>
          <w:sz w:val="24"/>
          <w:szCs w:val="24"/>
        </w:rPr>
        <w:t>di Bidan Praktek Mandiri wilayah kerja Puskesmas Gedung Aji Kabupaten Tulang Bawang Kabupaten Tulang Bawang tahun 2019. Besar sampel dihitung dengan menggunakan rumus Slovin, yaitu:</w:t>
      </w:r>
    </w:p>
    <w:p w:rsidR="00D73072" w:rsidRPr="006D18CE" w:rsidRDefault="00D73072" w:rsidP="00D73072">
      <w:pPr>
        <w:pStyle w:val="ListParagraph"/>
        <w:spacing w:after="0" w:line="480" w:lineRule="auto"/>
        <w:jc w:val="both"/>
        <w:rPr>
          <w:rFonts w:ascii="Times New Roman" w:hAnsi="Times New Roman"/>
          <w:sz w:val="24"/>
          <w:szCs w:val="24"/>
        </w:rPr>
      </w:pPr>
    </w:p>
    <w:p w:rsidR="00D73072" w:rsidRPr="00785B87" w:rsidRDefault="00D73072" w:rsidP="00D73072">
      <w:pPr>
        <w:pStyle w:val="ListParagraph"/>
        <w:spacing w:after="0" w:line="360" w:lineRule="auto"/>
        <w:jc w:val="both"/>
        <w:rPr>
          <w:rFonts w:ascii="Times New Roman" w:hAnsi="Times New Roman"/>
          <w:sz w:val="24"/>
          <w:szCs w:val="24"/>
        </w:rPr>
      </w:pPr>
      <w:r w:rsidRPr="00112F0C">
        <w:rPr>
          <w:noProof/>
          <w:lang w:eastAsia="id-ID"/>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4" o:spid="_x0000_s1026" type="#_x0000_t75" style="position:absolute;left:0;text-align:left;margin-left:75.55pt;margin-top:-18.4pt;width:70pt;height:33pt;z-index:251660288" fillcolor="#a3b2c1">
            <v:fill o:detectmouseclick="t"/>
            <v:imagedata r:id="rId5" o:title=""/>
            <v:shadow color="#ddd"/>
            <o:lock v:ext="edit" aspectratio="f"/>
          </v:shape>
          <o:OLEObject Type="Embed" ProgID="Equation.3" ShapeID="Object 4" DrawAspect="Content" ObjectID="_1671880649" r:id="rId6"/>
        </w:pict>
      </w:r>
    </w:p>
    <w:p w:rsidR="00D73072" w:rsidRPr="00823778" w:rsidRDefault="00D73072" w:rsidP="00D73072">
      <w:pPr>
        <w:pStyle w:val="ListParagraph"/>
        <w:spacing w:after="0" w:line="360" w:lineRule="auto"/>
        <w:jc w:val="both"/>
        <w:rPr>
          <w:rFonts w:ascii="Times New Roman" w:hAnsi="Times New Roman"/>
          <w:i/>
          <w:sz w:val="24"/>
          <w:szCs w:val="24"/>
        </w:rPr>
      </w:pPr>
      <w:r w:rsidRPr="00785B87">
        <w:rPr>
          <w:rFonts w:ascii="Times New Roman" w:hAnsi="Times New Roman"/>
          <w:sz w:val="24"/>
          <w:szCs w:val="24"/>
        </w:rPr>
        <w:t xml:space="preserve">              </w:t>
      </w:r>
    </w:p>
    <w:p w:rsidR="00D73072" w:rsidRPr="00325A78" w:rsidRDefault="00D73072" w:rsidP="00D73072">
      <w:pPr>
        <w:pStyle w:val="ListParagraph"/>
        <w:spacing w:after="0" w:line="360" w:lineRule="auto"/>
        <w:rPr>
          <w:rFonts w:ascii="Times New Roman" w:hAnsi="Times New Roman"/>
          <w:sz w:val="24"/>
          <w:szCs w:val="24"/>
        </w:rPr>
      </w:pPr>
      <w:r w:rsidRPr="006D18CE">
        <w:rPr>
          <w:rFonts w:ascii="Times New Roman" w:hAnsi="Times New Roman"/>
          <w:sz w:val="24"/>
          <w:szCs w:val="24"/>
        </w:rPr>
        <w:tab/>
      </w:r>
      <w:r w:rsidRPr="006D18CE">
        <w:rPr>
          <w:rFonts w:ascii="Times New Roman" w:hAnsi="Times New Roman"/>
          <w:sz w:val="24"/>
          <w:szCs w:val="24"/>
        </w:rPr>
        <w:tab/>
      </w:r>
      <w:r w:rsidRPr="00112F0C">
        <w:rPr>
          <w:noProof/>
          <w:lang w:eastAsia="id-ID"/>
        </w:rPr>
        <w:pict>
          <v:shape id="_x0000_s1029" type="#_x0000_t75" style="position:absolute;left:0;text-align:left;margin-left:286.85pt;margin-top:8.25pt;width:44pt;height:33pt;z-index:251663360;mso-position-horizontal-relative:text;mso-position-vertical-relative:text" fillcolor="#a3b2c1">
            <v:fill o:detectmouseclick="t"/>
            <v:imagedata r:id="rId7" o:title=""/>
            <v:shadow color="#ddd"/>
            <o:lock v:ext="edit" aspectratio="f"/>
          </v:shape>
          <o:OLEObject Type="Embed" ProgID="Equation.3" ShapeID="_x0000_s1029" DrawAspect="Content" ObjectID="_1671880650" r:id="rId8"/>
        </w:pict>
      </w:r>
      <w:r w:rsidRPr="00112F0C">
        <w:rPr>
          <w:noProof/>
          <w:lang w:eastAsia="id-ID"/>
        </w:rPr>
        <w:pict>
          <v:shape id="_x0000_s1028" type="#_x0000_t75" style="position:absolute;left:0;text-align:left;margin-left:190.85pt;margin-top:8.25pt;width:60pt;height:33pt;z-index:251662336;mso-position-horizontal-relative:text;mso-position-vertical-relative:text" fillcolor="#a3b2c1">
            <v:fill o:detectmouseclick="t"/>
            <v:imagedata r:id="rId9" o:title=""/>
            <v:shadow color="#ddd"/>
            <o:lock v:ext="edit" aspectratio="f"/>
          </v:shape>
          <o:OLEObject Type="Embed" ProgID="Equation.3" ShapeID="_x0000_s1028" DrawAspect="Content" ObjectID="_1671880651" r:id="rId10"/>
        </w:pict>
      </w:r>
      <w:r w:rsidRPr="00112F0C">
        <w:rPr>
          <w:noProof/>
          <w:lang w:eastAsia="id-ID"/>
        </w:rPr>
        <w:pict>
          <v:shape id="_x0000_s1027" type="#_x0000_t75" style="position:absolute;left:0;text-align:left;margin-left:75.55pt;margin-top:8.25pt;width:85pt;height:33pt;z-index:251661312;mso-position-horizontal-relative:text;mso-position-vertical-relative:text" fillcolor="#a3b2c1">
            <v:fill o:detectmouseclick="t"/>
            <v:imagedata r:id="rId11" o:title=""/>
            <v:shadow color="#ddd"/>
            <o:lock v:ext="edit" aspectratio="f"/>
          </v:shape>
          <o:OLEObject Type="Embed" ProgID="Equation.3" ShapeID="_x0000_s1027" DrawAspect="Content" ObjectID="_1671880652" r:id="rId12"/>
        </w:pict>
      </w:r>
    </w:p>
    <w:p w:rsidR="00D73072" w:rsidRPr="00112F0C" w:rsidRDefault="00D73072" w:rsidP="00D73072">
      <w:pPr>
        <w:pStyle w:val="ListParagraph"/>
        <w:spacing w:after="0" w:line="480" w:lineRule="auto"/>
        <w:rPr>
          <w:rFonts w:ascii="Times New Roman" w:eastAsia="Times New Roman" w:hAnsi="Times New Roman"/>
          <w:sz w:val="32"/>
          <w:szCs w:val="32"/>
        </w:rPr>
      </w:pPr>
      <w:r w:rsidRPr="006D18CE">
        <w:rPr>
          <w:rFonts w:ascii="Times New Roman" w:hAnsi="Times New Roman"/>
          <w:sz w:val="24"/>
          <w:szCs w:val="24"/>
        </w:rPr>
        <w:tab/>
      </w:r>
      <w:r w:rsidRPr="006D18CE">
        <w:rPr>
          <w:rFonts w:ascii="Times New Roman" w:hAnsi="Times New Roman"/>
          <w:sz w:val="24"/>
          <w:szCs w:val="24"/>
        </w:rPr>
        <w:tab/>
      </w:r>
    </w:p>
    <w:p w:rsidR="00D73072" w:rsidRPr="00112F0C" w:rsidRDefault="00D73072" w:rsidP="00D73072">
      <w:pPr>
        <w:spacing w:after="0" w:line="480" w:lineRule="auto"/>
        <w:ind w:left="360" w:firstLine="360"/>
        <w:rPr>
          <w:rFonts w:ascii="Times New Roman" w:eastAsia="Times New Roman" w:hAnsi="Times New Roman"/>
          <w:i/>
          <w:sz w:val="24"/>
          <w:szCs w:val="24"/>
        </w:rPr>
      </w:pPr>
      <w:r w:rsidRPr="00112F0C">
        <w:rPr>
          <w:rFonts w:ascii="Times New Roman" w:eastAsia="Times New Roman" w:hAnsi="Times New Roman"/>
          <w:i/>
          <w:sz w:val="24"/>
          <w:szCs w:val="24"/>
        </w:rPr>
        <w:t xml:space="preserve"> n = </w:t>
      </w:r>
      <w:r w:rsidRPr="00112F0C">
        <w:rPr>
          <w:rFonts w:ascii="Times New Roman" w:eastAsia="Times New Roman" w:hAnsi="Times New Roman"/>
          <w:i/>
          <w:sz w:val="32"/>
          <w:szCs w:val="32"/>
        </w:rPr>
        <w:t xml:space="preserve"> </w:t>
      </w:r>
      <m:oMath>
        <m:r>
          <w:rPr>
            <w:rFonts w:ascii="Cambria Math" w:eastAsia="Times New Roman" w:hAnsi="Cambria Math"/>
            <w:sz w:val="32"/>
            <w:szCs w:val="32"/>
          </w:rPr>
          <m:t>73</m:t>
        </m:r>
      </m:oMath>
    </w:p>
    <w:p w:rsidR="00D73072" w:rsidRPr="006D18CE" w:rsidRDefault="00D73072" w:rsidP="00D73072">
      <w:pPr>
        <w:pStyle w:val="ListParagraph"/>
        <w:spacing w:after="0" w:line="480" w:lineRule="auto"/>
        <w:rPr>
          <w:rFonts w:ascii="Times New Roman" w:hAnsi="Times New Roman"/>
          <w:sz w:val="24"/>
          <w:szCs w:val="24"/>
        </w:rPr>
      </w:pPr>
    </w:p>
    <w:p w:rsidR="00D73072" w:rsidRPr="00785B87" w:rsidRDefault="00D73072" w:rsidP="00D73072">
      <w:pPr>
        <w:pStyle w:val="ListParagraph"/>
        <w:spacing w:after="0" w:line="480" w:lineRule="auto"/>
        <w:rPr>
          <w:rFonts w:ascii="Times New Roman" w:hAnsi="Times New Roman"/>
          <w:sz w:val="24"/>
          <w:szCs w:val="24"/>
        </w:rPr>
      </w:pPr>
      <w:r w:rsidRPr="00785B87">
        <w:rPr>
          <w:rFonts w:ascii="Times New Roman" w:hAnsi="Times New Roman"/>
          <w:sz w:val="24"/>
          <w:szCs w:val="24"/>
        </w:rPr>
        <w:t xml:space="preserve">Keterangan : </w:t>
      </w:r>
      <w:r>
        <w:rPr>
          <w:rFonts w:ascii="Times New Roman" w:hAnsi="Times New Roman"/>
          <w:sz w:val="24"/>
          <w:szCs w:val="24"/>
        </w:rPr>
        <w:t xml:space="preserve"> </w:t>
      </w:r>
    </w:p>
    <w:p w:rsidR="00D73072" w:rsidRDefault="00D73072" w:rsidP="00D73072">
      <w:pPr>
        <w:pStyle w:val="ListParagraph"/>
        <w:spacing w:after="0" w:line="480" w:lineRule="auto"/>
        <w:rPr>
          <w:rFonts w:ascii="Times New Roman" w:hAnsi="Times New Roman"/>
          <w:sz w:val="24"/>
          <w:szCs w:val="24"/>
        </w:rPr>
      </w:pPr>
      <w:r>
        <w:rPr>
          <w:rFonts w:ascii="Times New Roman" w:hAnsi="Times New Roman"/>
          <w:sz w:val="24"/>
          <w:szCs w:val="24"/>
        </w:rPr>
        <w:t>N</w:t>
      </w:r>
      <w:r>
        <w:rPr>
          <w:rFonts w:ascii="Times New Roman" w:hAnsi="Times New Roman"/>
          <w:sz w:val="24"/>
          <w:szCs w:val="24"/>
        </w:rPr>
        <w:tab/>
        <w:t>: Jumlah populasi</w:t>
      </w:r>
    </w:p>
    <w:p w:rsidR="00D73072" w:rsidRPr="00325A78" w:rsidRDefault="00D73072" w:rsidP="00D73072">
      <w:pPr>
        <w:spacing w:after="0" w:line="480" w:lineRule="auto"/>
        <w:ind w:left="360" w:firstLine="360"/>
        <w:rPr>
          <w:rFonts w:ascii="Times New Roman" w:hAnsi="Times New Roman"/>
          <w:sz w:val="24"/>
          <w:szCs w:val="24"/>
        </w:rPr>
      </w:pPr>
      <w:r w:rsidRPr="00325A78">
        <w:rPr>
          <w:rFonts w:ascii="Times New Roman" w:hAnsi="Times New Roman"/>
          <w:sz w:val="24"/>
          <w:szCs w:val="24"/>
        </w:rPr>
        <w:t>n</w:t>
      </w:r>
      <w:r w:rsidRPr="00325A78">
        <w:rPr>
          <w:rFonts w:ascii="Times New Roman" w:hAnsi="Times New Roman"/>
          <w:sz w:val="24"/>
          <w:szCs w:val="24"/>
        </w:rPr>
        <w:tab/>
        <w:t>: Jumlah sampel</w:t>
      </w:r>
    </w:p>
    <w:p w:rsidR="00D73072" w:rsidRPr="003D2938" w:rsidRDefault="00D73072" w:rsidP="00D73072">
      <w:pPr>
        <w:pStyle w:val="ListParagraph"/>
        <w:spacing w:after="0" w:line="480" w:lineRule="auto"/>
        <w:rPr>
          <w:rFonts w:ascii="Times New Roman" w:hAnsi="Times New Roman"/>
          <w:sz w:val="24"/>
          <w:szCs w:val="24"/>
        </w:rPr>
      </w:pPr>
      <w:r>
        <w:rPr>
          <w:rFonts w:ascii="Times New Roman" w:hAnsi="Times New Roman"/>
          <w:sz w:val="24"/>
          <w:szCs w:val="24"/>
        </w:rPr>
        <w:t>d</w:t>
      </w:r>
      <w:r w:rsidRPr="00785B87">
        <w:rPr>
          <w:rFonts w:ascii="Times New Roman" w:hAnsi="Times New Roman"/>
          <w:sz w:val="24"/>
          <w:szCs w:val="24"/>
        </w:rPr>
        <w:tab/>
        <w:t xml:space="preserve">: Tingkat </w:t>
      </w:r>
      <w:r>
        <w:rPr>
          <w:rFonts w:ascii="Times New Roman" w:hAnsi="Times New Roman"/>
          <w:sz w:val="24"/>
          <w:szCs w:val="24"/>
        </w:rPr>
        <w:t>kepercayaan/ketepatan yang diinginkan (0.1)</w:t>
      </w:r>
      <w:r>
        <w:t xml:space="preserve"> </w:t>
      </w:r>
    </w:p>
    <w:p w:rsidR="00D73072" w:rsidRPr="00112F0C" w:rsidRDefault="00D73072" w:rsidP="00D73072">
      <w:pPr>
        <w:pStyle w:val="NoSpacing"/>
        <w:tabs>
          <w:tab w:val="left" w:pos="1418"/>
        </w:tabs>
        <w:spacing w:line="480" w:lineRule="auto"/>
        <w:ind w:left="426" w:firstLine="708"/>
        <w:jc w:val="both"/>
        <w:rPr>
          <w:color w:val="1D1B11"/>
          <w:lang w:val="id-ID"/>
        </w:rPr>
      </w:pPr>
      <w:r w:rsidRPr="00112F0C">
        <w:rPr>
          <w:color w:val="1D1B11"/>
          <w:lang w:val="id-ID"/>
        </w:rPr>
        <w:t>Berdasarkan perhitungan sampel di atas kemudian didapatkan jumlah sampel minimal dalam penelitian ini sebanyak 73 orang.</w:t>
      </w:r>
    </w:p>
    <w:p w:rsidR="00D73072" w:rsidRPr="006D18CE" w:rsidRDefault="00D73072" w:rsidP="00D73072">
      <w:pPr>
        <w:pStyle w:val="NoSpacing"/>
        <w:tabs>
          <w:tab w:val="left" w:pos="1418"/>
        </w:tabs>
        <w:spacing w:line="480" w:lineRule="auto"/>
        <w:ind w:left="426" w:firstLine="708"/>
        <w:jc w:val="both"/>
        <w:rPr>
          <w:lang w:val="id-ID"/>
        </w:rPr>
      </w:pPr>
    </w:p>
    <w:p w:rsidR="00D73072" w:rsidRPr="003D2938" w:rsidRDefault="00D73072" w:rsidP="00D73072">
      <w:pPr>
        <w:pStyle w:val="ListParagraph"/>
        <w:numPr>
          <w:ilvl w:val="0"/>
          <w:numId w:val="2"/>
        </w:numPr>
        <w:spacing w:after="0" w:line="480" w:lineRule="auto"/>
        <w:jc w:val="both"/>
        <w:rPr>
          <w:rFonts w:ascii="Times New Roman" w:hAnsi="Times New Roman"/>
          <w:b/>
          <w:sz w:val="24"/>
          <w:szCs w:val="24"/>
        </w:rPr>
      </w:pPr>
      <w:r>
        <w:rPr>
          <w:rFonts w:ascii="Times New Roman" w:hAnsi="Times New Roman"/>
          <w:b/>
          <w:sz w:val="24"/>
          <w:szCs w:val="24"/>
        </w:rPr>
        <w:t>Teknik Sampling</w:t>
      </w:r>
    </w:p>
    <w:p w:rsidR="00D73072" w:rsidRPr="00112F0C" w:rsidRDefault="00D73072" w:rsidP="00D73072">
      <w:pPr>
        <w:spacing w:after="0" w:line="480" w:lineRule="auto"/>
        <w:ind w:left="426" w:firstLine="708"/>
        <w:jc w:val="both"/>
        <w:rPr>
          <w:rFonts w:ascii="Times New Roman" w:hAnsi="Times New Roman"/>
          <w:color w:val="1D1B11"/>
          <w:sz w:val="24"/>
          <w:szCs w:val="24"/>
        </w:rPr>
      </w:pPr>
      <w:r w:rsidRPr="00112F0C">
        <w:rPr>
          <w:rFonts w:ascii="Times New Roman" w:hAnsi="Times New Roman"/>
          <w:color w:val="1D1B11"/>
          <w:sz w:val="24"/>
          <w:szCs w:val="24"/>
        </w:rPr>
        <w:t xml:space="preserve">Teknik pengambilan sampel dilakukan secara </w:t>
      </w:r>
      <w:r>
        <w:rPr>
          <w:rFonts w:ascii="Times New Roman" w:hAnsi="Times New Roman"/>
          <w:i/>
          <w:color w:val="1D1B11"/>
          <w:sz w:val="24"/>
          <w:szCs w:val="24"/>
        </w:rPr>
        <w:t>purposive</w:t>
      </w:r>
      <w:r w:rsidRPr="00112F0C">
        <w:rPr>
          <w:rFonts w:ascii="Times New Roman" w:hAnsi="Times New Roman"/>
          <w:i/>
          <w:color w:val="1D1B11"/>
          <w:sz w:val="24"/>
          <w:szCs w:val="24"/>
        </w:rPr>
        <w:t xml:space="preserve"> sampling </w:t>
      </w:r>
      <w:r w:rsidRPr="00112F0C">
        <w:rPr>
          <w:rFonts w:ascii="Times New Roman" w:hAnsi="Times New Roman"/>
          <w:color w:val="1D1B11"/>
          <w:sz w:val="24"/>
          <w:szCs w:val="24"/>
        </w:rPr>
        <w:t xml:space="preserve">terhadap seluruh ibu menyusui di </w:t>
      </w:r>
      <w:r w:rsidRPr="00820ACD">
        <w:rPr>
          <w:rFonts w:ascii="Times New Roman" w:hAnsi="Times New Roman"/>
          <w:sz w:val="24"/>
          <w:szCs w:val="24"/>
        </w:rPr>
        <w:t xml:space="preserve">Bidan Praktek Mandiri wilayah kerja </w:t>
      </w:r>
      <w:r w:rsidRPr="00820ACD">
        <w:rPr>
          <w:rFonts w:ascii="Times New Roman" w:hAnsi="Times New Roman"/>
          <w:sz w:val="24"/>
          <w:szCs w:val="24"/>
        </w:rPr>
        <w:lastRenderedPageBreak/>
        <w:t>Puskesmas Gedung Aji Kabupaten Tulang Bawang Kabupaten Tulang Bawang</w:t>
      </w:r>
      <w:r>
        <w:rPr>
          <w:rFonts w:ascii="Times New Roman" w:hAnsi="Times New Roman"/>
          <w:sz w:val="24"/>
          <w:szCs w:val="24"/>
        </w:rPr>
        <w:t xml:space="preserve"> </w:t>
      </w:r>
      <w:r w:rsidRPr="00112F0C">
        <w:rPr>
          <w:rFonts w:ascii="Times New Roman" w:hAnsi="Times New Roman"/>
          <w:color w:val="1D1B11"/>
          <w:sz w:val="24"/>
          <w:szCs w:val="24"/>
        </w:rPr>
        <w:t>hingga tercukupinya jumlah sampel yang yang dibutuhkan.</w:t>
      </w:r>
    </w:p>
    <w:p w:rsidR="00D73072" w:rsidRPr="00325A78" w:rsidRDefault="00D73072" w:rsidP="00D73072">
      <w:pPr>
        <w:spacing w:after="0" w:line="480" w:lineRule="auto"/>
        <w:jc w:val="both"/>
        <w:rPr>
          <w:rFonts w:ascii="Times New Roman" w:hAnsi="Times New Roman"/>
          <w:b/>
          <w:sz w:val="24"/>
          <w:szCs w:val="24"/>
        </w:rPr>
        <w:sectPr w:rsidR="00D73072" w:rsidRPr="00325A78" w:rsidSect="00457114">
          <w:headerReference w:type="default" r:id="rId13"/>
          <w:footerReference w:type="default" r:id="rId14"/>
          <w:footerReference w:type="first" r:id="rId15"/>
          <w:pgSz w:w="11907" w:h="16839" w:code="9"/>
          <w:pgMar w:top="2268" w:right="1701" w:bottom="1701" w:left="2268" w:header="720" w:footer="720" w:gutter="0"/>
          <w:cols w:space="720"/>
          <w:titlePg/>
          <w:docGrid w:linePitch="360"/>
        </w:sectPr>
      </w:pPr>
    </w:p>
    <w:p w:rsidR="00D73072" w:rsidRPr="00184D46" w:rsidRDefault="00D73072" w:rsidP="00D73072">
      <w:pPr>
        <w:pStyle w:val="ListParagraph"/>
        <w:numPr>
          <w:ilvl w:val="0"/>
          <w:numId w:val="1"/>
        </w:numPr>
        <w:spacing w:after="0" w:line="240" w:lineRule="auto"/>
        <w:ind w:hanging="720"/>
        <w:rPr>
          <w:rFonts w:ascii="Times New Roman" w:hAnsi="Times New Roman"/>
          <w:b/>
          <w:sz w:val="24"/>
          <w:szCs w:val="24"/>
        </w:rPr>
      </w:pPr>
      <w:r w:rsidRPr="00184D46">
        <w:rPr>
          <w:rFonts w:ascii="Times New Roman" w:hAnsi="Times New Roman"/>
          <w:b/>
          <w:sz w:val="24"/>
          <w:szCs w:val="24"/>
        </w:rPr>
        <w:lastRenderedPageBreak/>
        <w:t>Definisi Operasional</w:t>
      </w:r>
    </w:p>
    <w:p w:rsidR="00D73072" w:rsidRDefault="00D73072" w:rsidP="00D73072">
      <w:pPr>
        <w:pStyle w:val="ListParagraph"/>
        <w:spacing w:after="0" w:line="240" w:lineRule="auto"/>
        <w:ind w:left="426"/>
        <w:rPr>
          <w:rFonts w:ascii="Times New Roman" w:hAnsi="Times New Roman"/>
          <w:b/>
          <w:sz w:val="24"/>
          <w:szCs w:val="24"/>
        </w:rPr>
      </w:pPr>
    </w:p>
    <w:p w:rsidR="00D73072" w:rsidRPr="00217165" w:rsidRDefault="00D73072" w:rsidP="00D73072">
      <w:pPr>
        <w:pStyle w:val="ListParagraph"/>
        <w:spacing w:after="0" w:line="480" w:lineRule="auto"/>
        <w:ind w:left="426" w:firstLine="567"/>
        <w:jc w:val="both"/>
        <w:rPr>
          <w:rFonts w:ascii="Times New Roman" w:hAnsi="Times New Roman"/>
          <w:sz w:val="24"/>
          <w:szCs w:val="24"/>
        </w:rPr>
      </w:pPr>
      <w:r>
        <w:rPr>
          <w:rFonts w:ascii="Times New Roman" w:hAnsi="Times New Roman"/>
          <w:sz w:val="24"/>
          <w:szCs w:val="24"/>
        </w:rPr>
        <w:t>Untuk membatasi ruang lingkup atau pengertian variabel-variabel diamati/diteliti, perlu sekali variabel-variabel tersebut diberi batasan atau definisi operasional. Definisi operasional juga bermanfaat untuk mengarahkan kepada pengukuran atau pegamatan terhadap variabel-variabel yang bersangkutan serta pengembangan instrumen (alat ukur( (Notoatmodjo, 2002).</w:t>
      </w:r>
    </w:p>
    <w:p w:rsidR="00D73072" w:rsidRPr="00D46530" w:rsidRDefault="00D73072" w:rsidP="00D73072">
      <w:pPr>
        <w:pStyle w:val="ListParagraph"/>
        <w:spacing w:after="0" w:line="240" w:lineRule="auto"/>
        <w:ind w:left="426"/>
        <w:rPr>
          <w:rFonts w:ascii="Times New Roman" w:hAnsi="Times New Roman"/>
          <w:sz w:val="24"/>
          <w:szCs w:val="24"/>
        </w:rPr>
      </w:pPr>
    </w:p>
    <w:p w:rsidR="00D73072" w:rsidRDefault="00D73072" w:rsidP="00D73072">
      <w:pPr>
        <w:pStyle w:val="ListParagraph"/>
        <w:spacing w:after="0" w:line="240" w:lineRule="auto"/>
        <w:ind w:left="426"/>
        <w:rPr>
          <w:rFonts w:ascii="Times New Roman" w:hAnsi="Times New Roman"/>
          <w:b/>
          <w:sz w:val="24"/>
          <w:szCs w:val="24"/>
        </w:rPr>
      </w:pPr>
    </w:p>
    <w:p w:rsidR="00D73072" w:rsidRPr="004874DE" w:rsidRDefault="00D73072" w:rsidP="00D73072">
      <w:pPr>
        <w:pStyle w:val="ListParagraph"/>
        <w:spacing w:after="0" w:line="240" w:lineRule="auto"/>
        <w:jc w:val="center"/>
        <w:rPr>
          <w:rFonts w:ascii="Times New Roman" w:hAnsi="Times New Roman"/>
          <w:b/>
          <w:sz w:val="24"/>
          <w:szCs w:val="24"/>
        </w:rPr>
      </w:pPr>
      <w:r w:rsidRPr="004874DE">
        <w:rPr>
          <w:rFonts w:ascii="Times New Roman" w:hAnsi="Times New Roman"/>
          <w:b/>
          <w:sz w:val="24"/>
          <w:szCs w:val="24"/>
        </w:rPr>
        <w:t>Tabel 3.2</w:t>
      </w:r>
    </w:p>
    <w:p w:rsidR="00D73072" w:rsidRPr="007D0E4A" w:rsidRDefault="00D73072" w:rsidP="00D73072">
      <w:pPr>
        <w:spacing w:after="0" w:line="240" w:lineRule="auto"/>
        <w:jc w:val="center"/>
        <w:rPr>
          <w:rFonts w:ascii="Times New Roman" w:hAnsi="Times New Roman"/>
          <w:b/>
          <w:sz w:val="24"/>
          <w:szCs w:val="24"/>
        </w:rPr>
      </w:pPr>
      <w:r>
        <w:rPr>
          <w:rFonts w:ascii="Times New Roman" w:hAnsi="Times New Roman"/>
          <w:b/>
          <w:sz w:val="24"/>
          <w:szCs w:val="24"/>
        </w:rPr>
        <w:t>Def</w:t>
      </w:r>
      <w:r w:rsidRPr="007D0E4A">
        <w:rPr>
          <w:rFonts w:ascii="Times New Roman" w:hAnsi="Times New Roman"/>
          <w:b/>
          <w:sz w:val="24"/>
          <w:szCs w:val="24"/>
        </w:rPr>
        <w:t>i</w:t>
      </w:r>
      <w:r>
        <w:rPr>
          <w:rFonts w:ascii="Times New Roman" w:hAnsi="Times New Roman"/>
          <w:b/>
          <w:sz w:val="24"/>
          <w:szCs w:val="24"/>
        </w:rPr>
        <w:t>nisi</w:t>
      </w:r>
      <w:r w:rsidRPr="007D0E4A">
        <w:rPr>
          <w:rFonts w:ascii="Times New Roman" w:hAnsi="Times New Roman"/>
          <w:b/>
          <w:sz w:val="24"/>
          <w:szCs w:val="24"/>
        </w:rPr>
        <w:t xml:space="preserve"> Operasional</w:t>
      </w:r>
      <w:r>
        <w:rPr>
          <w:rFonts w:ascii="Times New Roman" w:hAnsi="Times New Roman"/>
          <w:b/>
          <w:sz w:val="24"/>
          <w:szCs w:val="24"/>
        </w:rPr>
        <w:t xml:space="preserve"> Variabel</w:t>
      </w:r>
    </w:p>
    <w:tbl>
      <w:tblPr>
        <w:tblpPr w:leftFromText="180" w:rightFromText="180" w:vertAnchor="text" w:horzAnchor="page" w:tblpX="1001" w:tblpY="43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4"/>
        <w:gridCol w:w="250"/>
        <w:gridCol w:w="1701"/>
        <w:gridCol w:w="2760"/>
        <w:gridCol w:w="1492"/>
        <w:gridCol w:w="1559"/>
        <w:gridCol w:w="1701"/>
        <w:gridCol w:w="1276"/>
      </w:tblGrid>
      <w:tr w:rsidR="00D73072" w:rsidRPr="00112F0C" w:rsidTr="009E2FBA">
        <w:tc>
          <w:tcPr>
            <w:tcW w:w="284" w:type="dxa"/>
            <w:shd w:val="clear" w:color="auto" w:fill="auto"/>
          </w:tcPr>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No</w:t>
            </w:r>
          </w:p>
        </w:tc>
        <w:tc>
          <w:tcPr>
            <w:tcW w:w="1951" w:type="dxa"/>
            <w:gridSpan w:val="2"/>
            <w:shd w:val="clear" w:color="auto" w:fill="auto"/>
          </w:tcPr>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Variabel</w:t>
            </w:r>
          </w:p>
        </w:tc>
        <w:tc>
          <w:tcPr>
            <w:tcW w:w="2760" w:type="dxa"/>
            <w:shd w:val="clear" w:color="auto" w:fill="auto"/>
          </w:tcPr>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Definisi Operasional</w:t>
            </w:r>
          </w:p>
        </w:tc>
        <w:tc>
          <w:tcPr>
            <w:tcW w:w="1492" w:type="dxa"/>
            <w:shd w:val="clear" w:color="auto" w:fill="auto"/>
          </w:tcPr>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Alat Ukur</w:t>
            </w:r>
          </w:p>
        </w:tc>
        <w:tc>
          <w:tcPr>
            <w:tcW w:w="1559" w:type="dxa"/>
            <w:shd w:val="clear" w:color="auto" w:fill="auto"/>
          </w:tcPr>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Cara Ukur</w:t>
            </w:r>
          </w:p>
        </w:tc>
        <w:tc>
          <w:tcPr>
            <w:tcW w:w="1701" w:type="dxa"/>
            <w:shd w:val="clear" w:color="auto" w:fill="auto"/>
          </w:tcPr>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Hasil Ukur</w:t>
            </w:r>
          </w:p>
        </w:tc>
        <w:tc>
          <w:tcPr>
            <w:tcW w:w="1276" w:type="dxa"/>
            <w:shd w:val="clear" w:color="auto" w:fill="auto"/>
          </w:tcPr>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Skala Ukur</w:t>
            </w:r>
          </w:p>
        </w:tc>
      </w:tr>
      <w:tr w:rsidR="00D73072" w:rsidRPr="00112F0C" w:rsidTr="009E2FBA">
        <w:tc>
          <w:tcPr>
            <w:tcW w:w="11023" w:type="dxa"/>
            <w:gridSpan w:val="8"/>
            <w:shd w:val="clear" w:color="auto" w:fill="auto"/>
          </w:tcPr>
          <w:p w:rsidR="00D73072" w:rsidRPr="00112F0C" w:rsidRDefault="00D73072" w:rsidP="009E2FBA">
            <w:pPr>
              <w:spacing w:after="0" w:line="240" w:lineRule="auto"/>
              <w:jc w:val="both"/>
              <w:rPr>
                <w:rFonts w:ascii="Times New Roman" w:hAnsi="Times New Roman"/>
                <w:b/>
              </w:rPr>
            </w:pPr>
          </w:p>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Variabel Dependen</w:t>
            </w:r>
          </w:p>
          <w:p w:rsidR="00D73072" w:rsidRPr="00112F0C" w:rsidRDefault="00D73072" w:rsidP="009E2FBA">
            <w:pPr>
              <w:spacing w:after="0" w:line="240" w:lineRule="auto"/>
              <w:jc w:val="both"/>
              <w:rPr>
                <w:rFonts w:ascii="Times New Roman" w:hAnsi="Times New Roman"/>
                <w:b/>
              </w:rPr>
            </w:pPr>
          </w:p>
        </w:tc>
      </w:tr>
      <w:tr w:rsidR="00D73072" w:rsidRPr="00112F0C" w:rsidTr="009E2FBA">
        <w:tc>
          <w:tcPr>
            <w:tcW w:w="534" w:type="dxa"/>
            <w:gridSpan w:val="2"/>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1.</w:t>
            </w:r>
          </w:p>
        </w:tc>
        <w:tc>
          <w:tcPr>
            <w:tcW w:w="1701"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puting susu lecet </w:t>
            </w:r>
          </w:p>
        </w:tc>
        <w:tc>
          <w:tcPr>
            <w:tcW w:w="2760"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kondisi dimana terdapat luka pada puting. Puting yang lecet dapat disebabkan oleh teknik menyusui yang salah, perawatan yang tidak benar pada payudara, atau infeksi monilia </w:t>
            </w:r>
          </w:p>
        </w:tc>
        <w:tc>
          <w:tcPr>
            <w:tcW w:w="1492"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Observasi</w:t>
            </w:r>
          </w:p>
        </w:tc>
        <w:tc>
          <w:tcPr>
            <w:tcW w:w="1559"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Observasi</w:t>
            </w:r>
          </w:p>
        </w:tc>
        <w:tc>
          <w:tcPr>
            <w:tcW w:w="1701"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1= Ya </w:t>
            </w:r>
          </w:p>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0 = Tidak</w:t>
            </w:r>
          </w:p>
          <w:p w:rsidR="00D73072" w:rsidRPr="00112F0C" w:rsidRDefault="00D73072" w:rsidP="009E2FBA">
            <w:pPr>
              <w:spacing w:after="0" w:line="240" w:lineRule="auto"/>
              <w:jc w:val="both"/>
              <w:rPr>
                <w:rFonts w:ascii="Times New Roman" w:hAnsi="Times New Roman"/>
              </w:rPr>
            </w:pPr>
          </w:p>
          <w:p w:rsidR="00D73072" w:rsidRPr="00112F0C" w:rsidRDefault="00D73072" w:rsidP="009E2FBA">
            <w:pPr>
              <w:spacing w:after="0" w:line="240" w:lineRule="auto"/>
              <w:jc w:val="both"/>
              <w:rPr>
                <w:rFonts w:ascii="Times New Roman" w:hAnsi="Times New Roman"/>
              </w:rPr>
            </w:pPr>
          </w:p>
        </w:tc>
        <w:tc>
          <w:tcPr>
            <w:tcW w:w="1276"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Nominal</w:t>
            </w:r>
          </w:p>
        </w:tc>
      </w:tr>
      <w:tr w:rsidR="00D73072" w:rsidRPr="00112F0C" w:rsidTr="009E2FBA">
        <w:tc>
          <w:tcPr>
            <w:tcW w:w="11023" w:type="dxa"/>
            <w:gridSpan w:val="8"/>
            <w:shd w:val="clear" w:color="auto" w:fill="auto"/>
          </w:tcPr>
          <w:p w:rsidR="00D73072" w:rsidRPr="00112F0C" w:rsidRDefault="00D73072" w:rsidP="009E2FBA">
            <w:pPr>
              <w:spacing w:after="0" w:line="240" w:lineRule="auto"/>
              <w:jc w:val="both"/>
              <w:rPr>
                <w:rFonts w:ascii="Times New Roman" w:hAnsi="Times New Roman"/>
                <w:b/>
              </w:rPr>
            </w:pPr>
          </w:p>
          <w:p w:rsidR="00D73072" w:rsidRPr="00112F0C" w:rsidRDefault="00D73072" w:rsidP="009E2FBA">
            <w:pPr>
              <w:spacing w:after="0" w:line="240" w:lineRule="auto"/>
              <w:jc w:val="both"/>
              <w:rPr>
                <w:rFonts w:ascii="Times New Roman" w:hAnsi="Times New Roman"/>
                <w:b/>
              </w:rPr>
            </w:pPr>
            <w:r w:rsidRPr="00112F0C">
              <w:rPr>
                <w:rFonts w:ascii="Times New Roman" w:hAnsi="Times New Roman"/>
                <w:b/>
              </w:rPr>
              <w:t>Variabel Independen</w:t>
            </w:r>
          </w:p>
          <w:p w:rsidR="00D73072" w:rsidRPr="00112F0C" w:rsidRDefault="00D73072" w:rsidP="009E2FBA">
            <w:pPr>
              <w:spacing w:after="0" w:line="240" w:lineRule="auto"/>
              <w:jc w:val="both"/>
              <w:rPr>
                <w:rFonts w:ascii="Times New Roman" w:hAnsi="Times New Roman"/>
                <w:b/>
              </w:rPr>
            </w:pPr>
          </w:p>
        </w:tc>
      </w:tr>
      <w:tr w:rsidR="00D73072" w:rsidRPr="00112F0C" w:rsidTr="009E2FBA">
        <w:tc>
          <w:tcPr>
            <w:tcW w:w="534" w:type="dxa"/>
            <w:gridSpan w:val="2"/>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1.</w:t>
            </w:r>
          </w:p>
        </w:tc>
        <w:tc>
          <w:tcPr>
            <w:tcW w:w="1701"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Teknik menyusui</w:t>
            </w:r>
          </w:p>
        </w:tc>
        <w:tc>
          <w:tcPr>
            <w:tcW w:w="2760"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Posisi atau cara menyusui yang tepat sehingga ibu terhindar dari puting susu lecet</w:t>
            </w:r>
          </w:p>
        </w:tc>
        <w:tc>
          <w:tcPr>
            <w:tcW w:w="1492"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daftar tilik</w:t>
            </w:r>
          </w:p>
        </w:tc>
        <w:tc>
          <w:tcPr>
            <w:tcW w:w="1559"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Observasi</w:t>
            </w:r>
          </w:p>
        </w:tc>
        <w:tc>
          <w:tcPr>
            <w:tcW w:w="1701"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1=Posisi  </w:t>
            </w:r>
          </w:p>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     menyusui </w:t>
            </w:r>
          </w:p>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     Salah </w:t>
            </w:r>
          </w:p>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0=Posisi </w:t>
            </w:r>
          </w:p>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     menyusui </w:t>
            </w:r>
          </w:p>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 xml:space="preserve">     benar</w:t>
            </w:r>
          </w:p>
          <w:p w:rsidR="00D73072" w:rsidRPr="00112F0C" w:rsidRDefault="00D73072" w:rsidP="009E2FBA">
            <w:pPr>
              <w:spacing w:after="0" w:line="240" w:lineRule="auto"/>
              <w:jc w:val="both"/>
              <w:rPr>
                <w:rFonts w:ascii="Times New Roman" w:hAnsi="Times New Roman"/>
              </w:rPr>
            </w:pPr>
          </w:p>
          <w:p w:rsidR="00D73072" w:rsidRPr="00112F0C" w:rsidRDefault="00D73072" w:rsidP="009E2FBA">
            <w:pPr>
              <w:spacing w:after="0" w:line="240" w:lineRule="auto"/>
              <w:jc w:val="both"/>
              <w:rPr>
                <w:rFonts w:ascii="Times New Roman" w:hAnsi="Times New Roman"/>
              </w:rPr>
            </w:pPr>
            <w:r>
              <w:rPr>
                <w:rFonts w:ascii="Times New Roman" w:hAnsi="Times New Roman"/>
              </w:rPr>
              <w:t>(Fikawati, 2015)</w:t>
            </w:r>
          </w:p>
        </w:tc>
        <w:tc>
          <w:tcPr>
            <w:tcW w:w="1276" w:type="dxa"/>
            <w:shd w:val="clear" w:color="auto" w:fill="auto"/>
          </w:tcPr>
          <w:p w:rsidR="00D73072" w:rsidRPr="00112F0C" w:rsidRDefault="00D73072" w:rsidP="009E2FBA">
            <w:pPr>
              <w:spacing w:after="0" w:line="240" w:lineRule="auto"/>
              <w:jc w:val="both"/>
              <w:rPr>
                <w:rFonts w:ascii="Times New Roman" w:hAnsi="Times New Roman"/>
              </w:rPr>
            </w:pPr>
            <w:r w:rsidRPr="00112F0C">
              <w:rPr>
                <w:rFonts w:ascii="Times New Roman" w:hAnsi="Times New Roman"/>
              </w:rPr>
              <w:t>Nominal</w:t>
            </w:r>
          </w:p>
        </w:tc>
      </w:tr>
    </w:tbl>
    <w:p w:rsidR="00D73072" w:rsidRPr="007D0E4A" w:rsidRDefault="00D73072" w:rsidP="00D73072">
      <w:pPr>
        <w:spacing w:after="0" w:line="480" w:lineRule="auto"/>
        <w:jc w:val="both"/>
        <w:rPr>
          <w:rFonts w:ascii="Times New Roman" w:hAnsi="Times New Roman"/>
          <w:sz w:val="24"/>
          <w:szCs w:val="24"/>
        </w:rPr>
        <w:sectPr w:rsidR="00D73072" w:rsidRPr="007D0E4A" w:rsidSect="00D46530">
          <w:pgSz w:w="12240" w:h="15840" w:code="1"/>
          <w:pgMar w:top="1701" w:right="1701" w:bottom="1701" w:left="2268" w:header="720" w:footer="720" w:gutter="0"/>
          <w:cols w:space="720"/>
          <w:docGrid w:linePitch="360"/>
        </w:sectPr>
      </w:pPr>
    </w:p>
    <w:p w:rsidR="00D73072" w:rsidRPr="007D0E4A" w:rsidRDefault="00D73072" w:rsidP="00D73072">
      <w:pPr>
        <w:spacing w:after="0" w:line="480" w:lineRule="auto"/>
        <w:jc w:val="both"/>
        <w:rPr>
          <w:rFonts w:ascii="Times New Roman" w:hAnsi="Times New Roman"/>
          <w:sz w:val="24"/>
          <w:szCs w:val="24"/>
        </w:rPr>
      </w:pPr>
    </w:p>
    <w:p w:rsidR="00D73072" w:rsidRPr="00C9242C" w:rsidRDefault="00D73072" w:rsidP="00D73072">
      <w:pPr>
        <w:pStyle w:val="ListParagraph"/>
        <w:numPr>
          <w:ilvl w:val="0"/>
          <w:numId w:val="1"/>
        </w:numPr>
        <w:spacing w:after="0" w:line="480" w:lineRule="auto"/>
        <w:ind w:hanging="720"/>
        <w:jc w:val="both"/>
        <w:rPr>
          <w:rFonts w:ascii="Times New Roman" w:hAnsi="Times New Roman"/>
          <w:b/>
          <w:sz w:val="24"/>
          <w:szCs w:val="24"/>
        </w:rPr>
      </w:pPr>
      <w:r w:rsidRPr="00C9242C">
        <w:rPr>
          <w:rFonts w:ascii="Times New Roman" w:hAnsi="Times New Roman"/>
          <w:b/>
          <w:sz w:val="24"/>
          <w:szCs w:val="24"/>
        </w:rPr>
        <w:t>Pengolahan Data</w:t>
      </w:r>
    </w:p>
    <w:p w:rsidR="00D73072" w:rsidRPr="007D0E4A" w:rsidRDefault="00D73072" w:rsidP="00D73072">
      <w:pPr>
        <w:spacing w:after="0" w:line="480" w:lineRule="auto"/>
        <w:ind w:firstLine="720"/>
        <w:jc w:val="both"/>
        <w:rPr>
          <w:rFonts w:ascii="Times New Roman" w:hAnsi="Times New Roman"/>
          <w:sz w:val="24"/>
          <w:szCs w:val="24"/>
        </w:rPr>
      </w:pPr>
      <w:r w:rsidRPr="007D0E4A">
        <w:rPr>
          <w:rFonts w:ascii="Times New Roman" w:hAnsi="Times New Roman"/>
          <w:sz w:val="24"/>
          <w:szCs w:val="24"/>
        </w:rPr>
        <w:t>Pengolahan data dilakukan dengan menggunakan sistem komputerisasi. Tahapan pengolahan data dilakukan sebagai berikut :</w:t>
      </w:r>
    </w:p>
    <w:p w:rsidR="00D73072" w:rsidRPr="00C20BE9" w:rsidRDefault="00D73072" w:rsidP="00D73072">
      <w:pPr>
        <w:pStyle w:val="ListParagraph"/>
        <w:numPr>
          <w:ilvl w:val="0"/>
          <w:numId w:val="3"/>
        </w:numPr>
        <w:spacing w:after="0" w:line="480" w:lineRule="auto"/>
        <w:ind w:left="567" w:hanging="567"/>
        <w:jc w:val="both"/>
        <w:rPr>
          <w:rFonts w:ascii="Times New Roman" w:hAnsi="Times New Roman"/>
          <w:i/>
          <w:sz w:val="24"/>
          <w:szCs w:val="24"/>
        </w:rPr>
      </w:pPr>
      <w:r w:rsidRPr="00C20BE9">
        <w:rPr>
          <w:rFonts w:ascii="Times New Roman" w:hAnsi="Times New Roman"/>
          <w:i/>
          <w:sz w:val="24"/>
          <w:szCs w:val="24"/>
        </w:rPr>
        <w:t>Editing</w:t>
      </w:r>
    </w:p>
    <w:p w:rsidR="00D73072" w:rsidRPr="00C20BE9" w:rsidRDefault="00D73072" w:rsidP="00D73072">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Melakukan kegiatan pengecekan cheklist apakah sudah lengkap dan terisi semua, tulisannya sudah jelas terbaca, jawabannya sudah relevan dengan pertanyaan, dan apakah jawabannya konsisten.</w:t>
      </w:r>
    </w:p>
    <w:p w:rsidR="00D73072" w:rsidRDefault="00D73072" w:rsidP="00D73072">
      <w:pPr>
        <w:pStyle w:val="ListParagraph"/>
        <w:numPr>
          <w:ilvl w:val="0"/>
          <w:numId w:val="3"/>
        </w:numPr>
        <w:spacing w:after="0" w:line="480" w:lineRule="auto"/>
        <w:ind w:left="567" w:hanging="567"/>
        <w:jc w:val="both"/>
        <w:rPr>
          <w:rFonts w:ascii="Times New Roman" w:hAnsi="Times New Roman"/>
          <w:i/>
          <w:sz w:val="24"/>
          <w:szCs w:val="24"/>
        </w:rPr>
      </w:pPr>
      <w:r w:rsidRPr="00C20BE9">
        <w:rPr>
          <w:rFonts w:ascii="Times New Roman" w:hAnsi="Times New Roman"/>
          <w:i/>
          <w:sz w:val="24"/>
          <w:szCs w:val="24"/>
        </w:rPr>
        <w:t>Coding</w:t>
      </w:r>
    </w:p>
    <w:p w:rsidR="00D73072" w:rsidRDefault="00D73072" w:rsidP="00D73072">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Merubah data dari bentuk hurup menjadi bilangan, untuk mempermudah saat analisis data dan saat entry data. Dalam penelitian ini </w:t>
      </w:r>
      <w:r w:rsidRPr="006F2719">
        <w:rPr>
          <w:rFonts w:ascii="Times New Roman" w:hAnsi="Times New Roman"/>
          <w:i/>
          <w:sz w:val="24"/>
          <w:szCs w:val="24"/>
        </w:rPr>
        <w:t>coding</w:t>
      </w:r>
      <w:r>
        <w:rPr>
          <w:rFonts w:ascii="Times New Roman" w:hAnsi="Times New Roman"/>
          <w:sz w:val="24"/>
          <w:szCs w:val="24"/>
        </w:rPr>
        <w:t xml:space="preserve"> diberikan pada semua variabel yaitu variabel dependen </w:t>
      </w:r>
      <w:r w:rsidRPr="00112F0C">
        <w:rPr>
          <w:rFonts w:ascii="Times New Roman" w:hAnsi="Times New Roman"/>
        </w:rPr>
        <w:t>puting susu lecet</w:t>
      </w:r>
      <w:r>
        <w:rPr>
          <w:rFonts w:ascii="Times New Roman" w:hAnsi="Times New Roman"/>
        </w:rPr>
        <w:t xml:space="preserve"> (0 = tidak,1 = ya),  dan variabel independen teknik menyusui ( 0 = posisi menyusui benar, 1 = posisi menyusui salah).</w:t>
      </w:r>
    </w:p>
    <w:p w:rsidR="00D73072" w:rsidRDefault="00D73072" w:rsidP="00D73072">
      <w:pPr>
        <w:pStyle w:val="ListParagraph"/>
        <w:numPr>
          <w:ilvl w:val="0"/>
          <w:numId w:val="3"/>
        </w:numPr>
        <w:spacing w:after="0" w:line="480" w:lineRule="auto"/>
        <w:ind w:left="567" w:hanging="567"/>
        <w:jc w:val="both"/>
        <w:rPr>
          <w:rFonts w:ascii="Times New Roman" w:hAnsi="Times New Roman"/>
          <w:i/>
          <w:sz w:val="24"/>
          <w:szCs w:val="24"/>
        </w:rPr>
      </w:pPr>
      <w:r w:rsidRPr="00C20BE9">
        <w:rPr>
          <w:rFonts w:ascii="Times New Roman" w:hAnsi="Times New Roman"/>
          <w:i/>
          <w:sz w:val="24"/>
          <w:szCs w:val="24"/>
        </w:rPr>
        <w:t>Processing</w:t>
      </w:r>
    </w:p>
    <w:p w:rsidR="00D73072" w:rsidRPr="00C20BE9" w:rsidRDefault="00D73072" w:rsidP="00D73072">
      <w:pPr>
        <w:pStyle w:val="ListParagraph"/>
        <w:spacing w:after="0" w:line="480" w:lineRule="auto"/>
        <w:ind w:left="567"/>
        <w:jc w:val="both"/>
        <w:rPr>
          <w:rFonts w:ascii="Times New Roman" w:hAnsi="Times New Roman"/>
          <w:i/>
          <w:sz w:val="24"/>
          <w:szCs w:val="24"/>
        </w:rPr>
      </w:pPr>
      <w:r>
        <w:rPr>
          <w:rFonts w:ascii="Times New Roman" w:hAnsi="Times New Roman"/>
          <w:sz w:val="24"/>
          <w:szCs w:val="24"/>
        </w:rPr>
        <w:t>Memproses data yang sudah di entry untuk di analisis dengan cara mengentry data dari ceklist ke program komputer  dengan paket program SPSS for windows.</w:t>
      </w:r>
    </w:p>
    <w:p w:rsidR="00D73072" w:rsidRDefault="00D73072" w:rsidP="00D73072">
      <w:pPr>
        <w:pStyle w:val="ListParagraph"/>
        <w:numPr>
          <w:ilvl w:val="0"/>
          <w:numId w:val="3"/>
        </w:numPr>
        <w:spacing w:after="0" w:line="480" w:lineRule="auto"/>
        <w:ind w:left="567" w:hanging="567"/>
        <w:jc w:val="both"/>
        <w:rPr>
          <w:rFonts w:ascii="Times New Roman" w:hAnsi="Times New Roman"/>
          <w:i/>
          <w:sz w:val="24"/>
          <w:szCs w:val="24"/>
        </w:rPr>
      </w:pPr>
      <w:r w:rsidRPr="00C20BE9">
        <w:rPr>
          <w:rFonts w:ascii="Times New Roman" w:hAnsi="Times New Roman"/>
          <w:i/>
          <w:sz w:val="24"/>
          <w:szCs w:val="24"/>
        </w:rPr>
        <w:t>Cleaning</w:t>
      </w:r>
      <w:r>
        <w:rPr>
          <w:rFonts w:ascii="Times New Roman" w:hAnsi="Times New Roman"/>
          <w:i/>
          <w:sz w:val="24"/>
          <w:szCs w:val="24"/>
        </w:rPr>
        <w:t xml:space="preserve"> </w:t>
      </w:r>
      <w:r>
        <w:rPr>
          <w:rFonts w:ascii="Times New Roman" w:hAnsi="Times New Roman"/>
          <w:sz w:val="24"/>
          <w:szCs w:val="24"/>
        </w:rPr>
        <w:t>(pembersihan data)</w:t>
      </w:r>
    </w:p>
    <w:p w:rsidR="00D73072" w:rsidRDefault="00D73072" w:rsidP="00D73072">
      <w:pPr>
        <w:pStyle w:val="ListParagraph"/>
        <w:spacing w:after="0" w:line="480" w:lineRule="auto"/>
        <w:ind w:left="567"/>
        <w:jc w:val="both"/>
        <w:rPr>
          <w:rFonts w:ascii="Times New Roman" w:hAnsi="Times New Roman"/>
          <w:sz w:val="24"/>
          <w:szCs w:val="24"/>
        </w:rPr>
      </w:pPr>
      <w:r>
        <w:rPr>
          <w:rFonts w:ascii="Times New Roman" w:hAnsi="Times New Roman"/>
          <w:sz w:val="24"/>
          <w:szCs w:val="24"/>
        </w:rPr>
        <w:t xml:space="preserve">Melakukan kegiatan pengecekan kembali data yang sudah di entry apakah ada kesalahan atau tidak. Cara mencleaning data yaitu mengetahui </w:t>
      </w:r>
      <w:r w:rsidRPr="00C20BE9">
        <w:rPr>
          <w:rFonts w:ascii="Times New Roman" w:hAnsi="Times New Roman"/>
          <w:i/>
          <w:sz w:val="24"/>
          <w:szCs w:val="24"/>
        </w:rPr>
        <w:t>missing</w:t>
      </w:r>
      <w:r>
        <w:rPr>
          <w:rFonts w:ascii="Times New Roman" w:hAnsi="Times New Roman"/>
          <w:sz w:val="24"/>
          <w:szCs w:val="24"/>
        </w:rPr>
        <w:t xml:space="preserve"> data, misalnya ada nilai yang hilang. </w:t>
      </w:r>
    </w:p>
    <w:p w:rsidR="00D73072" w:rsidRDefault="00D73072" w:rsidP="00D73072">
      <w:pPr>
        <w:pStyle w:val="ListParagraph"/>
        <w:spacing w:after="0" w:line="480" w:lineRule="auto"/>
        <w:ind w:left="567"/>
        <w:jc w:val="both"/>
        <w:rPr>
          <w:rFonts w:ascii="Times New Roman" w:hAnsi="Times New Roman"/>
          <w:sz w:val="24"/>
          <w:szCs w:val="24"/>
        </w:rPr>
      </w:pPr>
    </w:p>
    <w:p w:rsidR="00D73072" w:rsidRDefault="00D73072" w:rsidP="00D73072">
      <w:pPr>
        <w:pStyle w:val="ListParagraph"/>
        <w:spacing w:after="0" w:line="480" w:lineRule="auto"/>
        <w:ind w:left="567"/>
        <w:jc w:val="both"/>
        <w:rPr>
          <w:rFonts w:ascii="Times New Roman" w:hAnsi="Times New Roman"/>
          <w:sz w:val="24"/>
          <w:szCs w:val="24"/>
        </w:rPr>
      </w:pPr>
    </w:p>
    <w:p w:rsidR="00D73072" w:rsidRPr="00C20BE9" w:rsidRDefault="00D73072" w:rsidP="00D73072">
      <w:pPr>
        <w:pStyle w:val="ListParagraph"/>
        <w:spacing w:after="0" w:line="480" w:lineRule="auto"/>
        <w:ind w:left="567"/>
        <w:jc w:val="both"/>
        <w:rPr>
          <w:rFonts w:ascii="Times New Roman" w:hAnsi="Times New Roman"/>
          <w:sz w:val="24"/>
          <w:szCs w:val="24"/>
        </w:rPr>
      </w:pPr>
    </w:p>
    <w:p w:rsidR="00D73072" w:rsidRPr="00C9242C" w:rsidRDefault="00D73072" w:rsidP="00D73072">
      <w:pPr>
        <w:pStyle w:val="ListParagraph"/>
        <w:numPr>
          <w:ilvl w:val="0"/>
          <w:numId w:val="1"/>
        </w:numPr>
        <w:spacing w:after="0" w:line="480" w:lineRule="auto"/>
        <w:ind w:left="567" w:hanging="567"/>
        <w:jc w:val="both"/>
        <w:rPr>
          <w:rFonts w:ascii="Times New Roman" w:hAnsi="Times New Roman"/>
          <w:b/>
          <w:sz w:val="24"/>
          <w:szCs w:val="24"/>
        </w:rPr>
      </w:pPr>
      <w:r w:rsidRPr="00C9242C">
        <w:rPr>
          <w:rFonts w:ascii="Times New Roman" w:hAnsi="Times New Roman"/>
          <w:b/>
          <w:sz w:val="24"/>
          <w:szCs w:val="24"/>
        </w:rPr>
        <w:t>Analisis Data</w:t>
      </w:r>
    </w:p>
    <w:p w:rsidR="00D73072" w:rsidRPr="007D0E4A" w:rsidRDefault="00D73072" w:rsidP="00D73072">
      <w:pPr>
        <w:pStyle w:val="ListParagraph"/>
        <w:spacing w:after="0" w:line="480" w:lineRule="auto"/>
        <w:ind w:left="0" w:firstLine="540"/>
        <w:jc w:val="both"/>
        <w:rPr>
          <w:rFonts w:ascii="Times New Roman" w:hAnsi="Times New Roman"/>
          <w:sz w:val="24"/>
          <w:szCs w:val="24"/>
        </w:rPr>
      </w:pPr>
      <w:r w:rsidRPr="007D0E4A">
        <w:rPr>
          <w:rFonts w:ascii="Times New Roman" w:hAnsi="Times New Roman"/>
          <w:sz w:val="24"/>
          <w:szCs w:val="24"/>
        </w:rPr>
        <w:lastRenderedPageBreak/>
        <w:t xml:space="preserve">Setelah dilakukan kegiatan manajemen data sebagaimana diuraikan di atas, langkah selanjutnya adalah melakukan analisis data. Jenis-jenis analisis data meliputi </w:t>
      </w:r>
    </w:p>
    <w:p w:rsidR="00D73072" w:rsidRPr="007D0E4A" w:rsidRDefault="00D73072" w:rsidP="00D73072">
      <w:pPr>
        <w:pStyle w:val="ListParagraph"/>
        <w:numPr>
          <w:ilvl w:val="3"/>
          <w:numId w:val="1"/>
        </w:numPr>
        <w:spacing w:after="0" w:line="480" w:lineRule="auto"/>
        <w:ind w:left="709" w:hanging="709"/>
        <w:jc w:val="both"/>
        <w:rPr>
          <w:rFonts w:ascii="Times New Roman" w:hAnsi="Times New Roman"/>
          <w:b/>
          <w:sz w:val="24"/>
          <w:szCs w:val="24"/>
        </w:rPr>
      </w:pPr>
      <w:r w:rsidRPr="007D0E4A">
        <w:rPr>
          <w:rFonts w:ascii="Times New Roman" w:hAnsi="Times New Roman"/>
          <w:b/>
          <w:sz w:val="24"/>
          <w:szCs w:val="24"/>
        </w:rPr>
        <w:t>Analisis Univariat</w:t>
      </w:r>
    </w:p>
    <w:p w:rsidR="00D73072" w:rsidRPr="007D0E4A" w:rsidRDefault="00D73072" w:rsidP="00D73072">
      <w:pPr>
        <w:pStyle w:val="ListParagraph"/>
        <w:spacing w:after="0" w:line="480" w:lineRule="auto"/>
        <w:ind w:left="0" w:firstLine="720"/>
        <w:jc w:val="both"/>
        <w:rPr>
          <w:rFonts w:ascii="Times New Roman" w:hAnsi="Times New Roman"/>
          <w:sz w:val="24"/>
          <w:szCs w:val="24"/>
        </w:rPr>
      </w:pPr>
      <w:r w:rsidRPr="007D0E4A">
        <w:rPr>
          <w:rFonts w:ascii="Times New Roman" w:hAnsi="Times New Roman"/>
          <w:sz w:val="24"/>
          <w:szCs w:val="24"/>
        </w:rPr>
        <w:t>Analisis univariat dilakukan untuk memperoleh gambaran tentang distribusi frekuensi dan presentase berbagai variable yang diteliti, sehingga dapat diketahui deskripsi masing-masing variable dalam penelitian.</w:t>
      </w:r>
      <w:r>
        <w:rPr>
          <w:rFonts w:ascii="Times New Roman" w:hAnsi="Times New Roman"/>
          <w:sz w:val="24"/>
          <w:szCs w:val="24"/>
        </w:rPr>
        <w:t xml:space="preserve"> Analisis univariat dengan data katagorik dilakukan dengan menggunakan distribusi frekuensi dengan ukuran persentase atau proporsi.</w:t>
      </w:r>
    </w:p>
    <w:p w:rsidR="00D73072" w:rsidRDefault="00D73072" w:rsidP="00D73072">
      <w:pPr>
        <w:pStyle w:val="ListParagraph"/>
        <w:numPr>
          <w:ilvl w:val="3"/>
          <w:numId w:val="1"/>
        </w:numPr>
        <w:spacing w:after="0" w:line="480" w:lineRule="auto"/>
        <w:ind w:left="851" w:hanging="851"/>
        <w:jc w:val="both"/>
        <w:rPr>
          <w:rFonts w:ascii="Times New Roman" w:hAnsi="Times New Roman"/>
          <w:b/>
          <w:sz w:val="24"/>
          <w:szCs w:val="24"/>
        </w:rPr>
      </w:pPr>
      <w:r w:rsidRPr="007D0E4A">
        <w:rPr>
          <w:rFonts w:ascii="Times New Roman" w:hAnsi="Times New Roman"/>
          <w:b/>
          <w:sz w:val="24"/>
          <w:szCs w:val="24"/>
        </w:rPr>
        <w:t>Analisis Bivariat</w:t>
      </w:r>
    </w:p>
    <w:p w:rsidR="00D73072" w:rsidRPr="00BB7E69" w:rsidRDefault="00D73072" w:rsidP="00D73072">
      <w:pPr>
        <w:pStyle w:val="ListParagraph"/>
        <w:spacing w:after="0" w:line="480" w:lineRule="auto"/>
        <w:ind w:left="0" w:firstLine="426"/>
        <w:jc w:val="both"/>
        <w:rPr>
          <w:rFonts w:ascii="Times New Roman" w:hAnsi="Times New Roman"/>
          <w:b/>
          <w:sz w:val="24"/>
          <w:szCs w:val="24"/>
        </w:rPr>
      </w:pPr>
      <w:r w:rsidRPr="00BB7E69">
        <w:rPr>
          <w:rFonts w:ascii="Times New Roman" w:hAnsi="Times New Roman"/>
          <w:sz w:val="24"/>
          <w:szCs w:val="24"/>
        </w:rPr>
        <w:t xml:space="preserve">Analisis bivariat digunakan untuk melihat hubungan antara variabel, menggunakan statistik inferensial yaitu </w:t>
      </w:r>
      <w:r w:rsidRPr="00BB7E69">
        <w:rPr>
          <w:rFonts w:ascii="Times New Roman" w:hAnsi="Times New Roman"/>
          <w:i/>
          <w:sz w:val="24"/>
          <w:szCs w:val="24"/>
        </w:rPr>
        <w:t>Chi Square</w:t>
      </w:r>
      <w:r w:rsidRPr="00BB7E69">
        <w:rPr>
          <w:rFonts w:ascii="Times New Roman" w:hAnsi="Times New Roman"/>
          <w:sz w:val="24"/>
          <w:szCs w:val="24"/>
        </w:rPr>
        <w:t xml:space="preserve">, dengan </w:t>
      </w:r>
      <w:r w:rsidRPr="00BB7E69">
        <w:rPr>
          <w:rFonts w:ascii="Times New Roman" w:hAnsi="Times New Roman"/>
          <w:i/>
          <w:sz w:val="24"/>
          <w:szCs w:val="24"/>
        </w:rPr>
        <w:t>Confiden Interval</w:t>
      </w:r>
      <w:r w:rsidRPr="00BB7E69">
        <w:rPr>
          <w:rFonts w:ascii="Times New Roman" w:hAnsi="Times New Roman"/>
          <w:sz w:val="24"/>
          <w:szCs w:val="24"/>
        </w:rPr>
        <w:t xml:space="preserve">  (CI) 95% dan alpha (α) = 0,05 sehingga bila p ≤ 0,05 maka Ho ditolak, artinya secara statistic terdapat hubungan yang signifikan antara kedua variabel dan bila p &gt; 0,05 maka Ho gagal ditolak, artinya secara statistic tidak ada hubungan yang signifikan antara kedua variabel, selanjutnya untuk melihat keeratan hubungan dari variabel yang diteliti akan diukur dengan Odd Ratio (OR) (Hastono, 2016). Analisis bivariat dilakukan terhadap dua variabel yang diduga berhubungan atau berkolerasi. Dalam analisis bivariat ini dilakukan beberapa tahap, antara lain (Notoatmodjo, 2014) :</w:t>
      </w:r>
    </w:p>
    <w:p w:rsidR="00D73072" w:rsidRPr="007D0E4A" w:rsidRDefault="00D73072" w:rsidP="00D73072">
      <w:pPr>
        <w:pStyle w:val="ListParagraph"/>
        <w:numPr>
          <w:ilvl w:val="0"/>
          <w:numId w:val="4"/>
        </w:numPr>
        <w:spacing w:after="0" w:line="480" w:lineRule="auto"/>
        <w:ind w:left="426" w:hanging="426"/>
        <w:jc w:val="both"/>
        <w:rPr>
          <w:rFonts w:ascii="Times New Roman" w:hAnsi="Times New Roman"/>
          <w:sz w:val="24"/>
          <w:szCs w:val="24"/>
        </w:rPr>
      </w:pPr>
      <w:r w:rsidRPr="007D0E4A">
        <w:rPr>
          <w:rFonts w:ascii="Times New Roman" w:hAnsi="Times New Roman"/>
          <w:sz w:val="24"/>
          <w:szCs w:val="24"/>
        </w:rPr>
        <w:t>Analisis proporsi atau persentase, dengan membandingkan distribusi silang antara dua variabel (independen dengan variabel dependen) yang bersangkutan.</w:t>
      </w:r>
    </w:p>
    <w:p w:rsidR="00D73072" w:rsidRPr="007D0E4A" w:rsidRDefault="00D73072" w:rsidP="00D73072">
      <w:pPr>
        <w:pStyle w:val="ListParagraph"/>
        <w:numPr>
          <w:ilvl w:val="0"/>
          <w:numId w:val="4"/>
        </w:numPr>
        <w:spacing w:after="0" w:line="480" w:lineRule="auto"/>
        <w:ind w:left="426" w:hanging="426"/>
        <w:jc w:val="both"/>
        <w:rPr>
          <w:rFonts w:ascii="Times New Roman" w:hAnsi="Times New Roman"/>
          <w:sz w:val="24"/>
          <w:szCs w:val="24"/>
        </w:rPr>
      </w:pPr>
      <w:r w:rsidRPr="007D0E4A">
        <w:rPr>
          <w:rFonts w:ascii="Times New Roman" w:hAnsi="Times New Roman"/>
          <w:sz w:val="24"/>
          <w:szCs w:val="24"/>
        </w:rPr>
        <w:t>Analisis dari hasil uji statistik (</w:t>
      </w:r>
      <w:r>
        <w:rPr>
          <w:rFonts w:ascii="Times New Roman" w:hAnsi="Times New Roman"/>
          <w:i/>
          <w:sz w:val="24"/>
          <w:szCs w:val="24"/>
        </w:rPr>
        <w:t>Chi Square</w:t>
      </w:r>
      <w:r w:rsidRPr="007D0E4A">
        <w:rPr>
          <w:rFonts w:ascii="Times New Roman" w:hAnsi="Times New Roman"/>
          <w:sz w:val="24"/>
          <w:szCs w:val="24"/>
        </w:rPr>
        <w:t xml:space="preserve">). Melihat dari hasil uji statistik ini akan dapat disimpulkan adanya hubungan antara 2 variabel (variabel independen dengan </w:t>
      </w:r>
      <w:r>
        <w:rPr>
          <w:rFonts w:ascii="Times New Roman" w:hAnsi="Times New Roman"/>
          <w:sz w:val="24"/>
          <w:szCs w:val="24"/>
        </w:rPr>
        <w:t xml:space="preserve"> </w:t>
      </w:r>
      <w:r w:rsidRPr="007D0E4A">
        <w:rPr>
          <w:rFonts w:ascii="Times New Roman" w:hAnsi="Times New Roman"/>
          <w:sz w:val="24"/>
          <w:szCs w:val="24"/>
        </w:rPr>
        <w:t>variabel dependen), apakah menghasilkan hubungan yang bermakna atau tidak bermakna.</w:t>
      </w:r>
    </w:p>
    <w:p w:rsidR="00D73072" w:rsidRPr="007D0E4A" w:rsidRDefault="00D73072" w:rsidP="00D73072">
      <w:pPr>
        <w:pStyle w:val="ListParagraph"/>
        <w:numPr>
          <w:ilvl w:val="0"/>
          <w:numId w:val="4"/>
        </w:numPr>
        <w:spacing w:after="0" w:line="480" w:lineRule="auto"/>
        <w:ind w:left="426" w:hanging="426"/>
        <w:jc w:val="both"/>
        <w:rPr>
          <w:rFonts w:ascii="Times New Roman" w:hAnsi="Times New Roman"/>
          <w:sz w:val="24"/>
          <w:szCs w:val="24"/>
        </w:rPr>
      </w:pPr>
      <w:r w:rsidRPr="007D0E4A">
        <w:rPr>
          <w:rFonts w:ascii="Times New Roman" w:hAnsi="Times New Roman"/>
          <w:sz w:val="24"/>
          <w:szCs w:val="24"/>
        </w:rPr>
        <w:lastRenderedPageBreak/>
        <w:t xml:space="preserve">Analisis keeratan hubungan antara dua variabel (independen dengan dependen), dengan melihat nilai </w:t>
      </w:r>
      <w:r w:rsidRPr="007D0E4A">
        <w:rPr>
          <w:rFonts w:ascii="Times New Roman" w:hAnsi="Times New Roman"/>
          <w:i/>
          <w:sz w:val="24"/>
          <w:szCs w:val="24"/>
        </w:rPr>
        <w:t>Odd Ratio</w:t>
      </w:r>
      <w:r w:rsidRPr="007D0E4A">
        <w:rPr>
          <w:rFonts w:ascii="Times New Roman" w:hAnsi="Times New Roman"/>
          <w:sz w:val="24"/>
          <w:szCs w:val="24"/>
        </w:rPr>
        <w:t xml:space="preserve"> (OR). Besar kecilnya nilai OR menunjukkan besarnya keeratan hubungan antara dua variabel yang diuji.</w:t>
      </w:r>
    </w:p>
    <w:p w:rsidR="00D73072" w:rsidRDefault="00D73072" w:rsidP="00D73072">
      <w:pPr>
        <w:spacing w:after="0" w:line="480" w:lineRule="auto"/>
        <w:ind w:firstLine="426"/>
        <w:jc w:val="both"/>
        <w:rPr>
          <w:rFonts w:ascii="Times New Roman" w:hAnsi="Times New Roman"/>
          <w:sz w:val="24"/>
          <w:szCs w:val="24"/>
        </w:rPr>
      </w:pPr>
      <w:r w:rsidRPr="007D0E4A">
        <w:rPr>
          <w:rFonts w:ascii="Times New Roman" w:hAnsi="Times New Roman"/>
          <w:sz w:val="24"/>
          <w:szCs w:val="24"/>
        </w:rPr>
        <w:t xml:space="preserve">Data yang digunakan dalam penelitian ini bersifat katagorik, sehingga digunakan uji statistik </w:t>
      </w:r>
      <w:r w:rsidRPr="007D0E4A">
        <w:rPr>
          <w:rFonts w:ascii="Times New Roman" w:hAnsi="Times New Roman"/>
          <w:i/>
          <w:sz w:val="24"/>
          <w:szCs w:val="24"/>
        </w:rPr>
        <w:t xml:space="preserve">Chi Square </w:t>
      </w:r>
      <w:r w:rsidRPr="007D0E4A">
        <w:rPr>
          <w:rFonts w:ascii="Times New Roman" w:hAnsi="Times New Roman"/>
          <w:sz w:val="24"/>
          <w:szCs w:val="24"/>
        </w:rPr>
        <w:t>untuk melihat hubungan antara 2 variabel (independen dan dependen).</w:t>
      </w:r>
    </w:p>
    <w:p w:rsidR="00D857D7" w:rsidRDefault="00D857D7"/>
    <w:sectPr w:rsidR="00D857D7" w:rsidSect="007D423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5466" w:rsidRDefault="006E7558" w:rsidP="00B378B1">
    <w:pPr>
      <w:pStyle w:val="Footer"/>
    </w:pPr>
  </w:p>
  <w:p w:rsidR="00313B07" w:rsidRDefault="006E75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114" w:rsidRDefault="006E7558">
    <w:pPr>
      <w:pStyle w:val="Footer"/>
      <w:jc w:val="center"/>
    </w:pPr>
    <w:r>
      <w:fldChar w:fldCharType="begin"/>
    </w:r>
    <w:r>
      <w:instrText xml:space="preserve"> PAGE   \* MERGEFORMAT </w:instrText>
    </w:r>
    <w:r>
      <w:fldChar w:fldCharType="separate"/>
    </w:r>
    <w:r w:rsidR="00D73072">
      <w:rPr>
        <w:noProof/>
      </w:rPr>
      <w:t>1</w:t>
    </w:r>
    <w:r>
      <w:rPr>
        <w:noProof/>
      </w:rPr>
      <w:fldChar w:fldCharType="end"/>
    </w:r>
  </w:p>
  <w:p w:rsidR="00457114" w:rsidRDefault="006E7558">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8B1" w:rsidRDefault="006E7558">
    <w:pPr>
      <w:pStyle w:val="Header"/>
      <w:jc w:val="right"/>
    </w:pPr>
    <w:r>
      <w:fldChar w:fldCharType="begin"/>
    </w:r>
    <w:r>
      <w:instrText xml:space="preserve"> PAGE   \* MERGEFORMAT </w:instrText>
    </w:r>
    <w:r>
      <w:fldChar w:fldCharType="separate"/>
    </w:r>
    <w:r w:rsidR="00D73072">
      <w:rPr>
        <w:noProof/>
      </w:rPr>
      <w:t>7</w:t>
    </w:r>
    <w:r>
      <w:rPr>
        <w:noProof/>
      </w:rPr>
      <w:fldChar w:fldCharType="end"/>
    </w:r>
  </w:p>
  <w:p w:rsidR="00313B07" w:rsidRDefault="006E755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205E3"/>
    <w:multiLevelType w:val="hybridMultilevel"/>
    <w:tmpl w:val="8D10084A"/>
    <w:lvl w:ilvl="0" w:tplc="2730A876">
      <w:start w:val="1"/>
      <w:numFmt w:val="decimal"/>
      <w:lvlText w:val="%1."/>
      <w:lvlJc w:val="left"/>
      <w:pPr>
        <w:ind w:left="1080" w:hanging="360"/>
      </w:pPr>
      <w:rPr>
        <w:rFonts w:hint="default"/>
      </w:rPr>
    </w:lvl>
    <w:lvl w:ilvl="1" w:tplc="28C46ECC">
      <w:start w:val="1"/>
      <w:numFmt w:val="lowerLetter"/>
      <w:lvlText w:val="%2)"/>
      <w:lvlJc w:val="left"/>
      <w:pPr>
        <w:ind w:left="1800" w:hanging="360"/>
      </w:pPr>
      <w:rPr>
        <w:rFonts w:hint="default"/>
      </w:rPr>
    </w:lvl>
    <w:lvl w:ilvl="2" w:tplc="3FF4F438">
      <w:start w:val="1"/>
      <w:numFmt w:val="lowerLetter"/>
      <w:lvlText w:val="%3."/>
      <w:lvlJc w:val="left"/>
      <w:pPr>
        <w:ind w:left="2700" w:hanging="360"/>
      </w:pPr>
      <w:rPr>
        <w:rFonts w:hint="default"/>
      </w:rPr>
    </w:lvl>
    <w:lvl w:ilvl="3" w:tplc="0421000F">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54C7212A"/>
    <w:multiLevelType w:val="hybridMultilevel"/>
    <w:tmpl w:val="863E79BC"/>
    <w:lvl w:ilvl="0" w:tplc="9E2C8E5C">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D2D5F"/>
    <w:multiLevelType w:val="hybridMultilevel"/>
    <w:tmpl w:val="7CF669CE"/>
    <w:lvl w:ilvl="0" w:tplc="0421000F">
      <w:start w:val="1"/>
      <w:numFmt w:val="decimal"/>
      <w:lvlText w:val="%1."/>
      <w:lvlJc w:val="left"/>
      <w:pPr>
        <w:ind w:left="36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76C83068"/>
    <w:multiLevelType w:val="hybridMultilevel"/>
    <w:tmpl w:val="BBAC3E68"/>
    <w:lvl w:ilvl="0" w:tplc="04210015">
      <w:start w:val="1"/>
      <w:numFmt w:val="upperLetter"/>
      <w:lvlText w:val="%1."/>
      <w:lvlJc w:val="left"/>
      <w:pPr>
        <w:ind w:left="720" w:hanging="360"/>
      </w:pPr>
      <w:rPr>
        <w:rFonts w:hint="default"/>
      </w:rPr>
    </w:lvl>
    <w:lvl w:ilvl="1" w:tplc="20FCCDD4">
      <w:start w:val="4"/>
      <w:numFmt w:val="bullet"/>
      <w:lvlText w:val=""/>
      <w:lvlJc w:val="left"/>
      <w:pPr>
        <w:ind w:left="1440" w:hanging="360"/>
      </w:pPr>
      <w:rPr>
        <w:rFonts w:ascii="Wingdings" w:eastAsia="Calibri" w:hAnsi="Wingdings" w:cs="Times New Roman" w:hint="default"/>
      </w:rPr>
    </w:lvl>
    <w:lvl w:ilvl="2" w:tplc="9C6EBF58">
      <w:start w:val="1"/>
      <w:numFmt w:val="decimal"/>
      <w:lvlText w:val="%3."/>
      <w:lvlJc w:val="left"/>
      <w:pPr>
        <w:ind w:left="2340" w:hanging="360"/>
      </w:pPr>
      <w:rPr>
        <w:rFonts w:hint="default"/>
      </w:rPr>
    </w:lvl>
    <w:lvl w:ilvl="3" w:tplc="0421000F">
      <w:start w:val="1"/>
      <w:numFmt w:val="decimal"/>
      <w:lvlText w:val="%4."/>
      <w:lvlJc w:val="left"/>
      <w:pPr>
        <w:ind w:left="2880" w:hanging="360"/>
      </w:pPr>
    </w:lvl>
    <w:lvl w:ilvl="4" w:tplc="815AFB24">
      <w:start w:val="1"/>
      <w:numFmt w:val="lowerLetter"/>
      <w:lvlText w:val="%5)"/>
      <w:lvlJc w:val="left"/>
      <w:pPr>
        <w:ind w:left="3600" w:hanging="360"/>
      </w:pPr>
      <w:rPr>
        <w:rFonts w:hint="default"/>
      </w:rPr>
    </w:lvl>
    <w:lvl w:ilvl="5" w:tplc="779277A0">
      <w:start w:val="1"/>
      <w:numFmt w:val="lowerLetter"/>
      <w:lvlText w:val="%6."/>
      <w:lvlJc w:val="left"/>
      <w:pPr>
        <w:ind w:left="4500" w:hanging="360"/>
      </w:pPr>
      <w:rPr>
        <w:rFonts w:hint="default"/>
      </w:r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20"/>
  <w:characterSpacingControl w:val="doNotCompress"/>
  <w:compat/>
  <w:rsids>
    <w:rsidRoot w:val="00D73072"/>
    <w:rsid w:val="006E7558"/>
    <w:rsid w:val="007D423D"/>
    <w:rsid w:val="00D73072"/>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072"/>
    <w:pPr>
      <w:spacing w:after="200" w:line="276" w:lineRule="auto"/>
    </w:pPr>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3072"/>
    <w:pPr>
      <w:ind w:left="720"/>
      <w:contextualSpacing/>
    </w:pPr>
  </w:style>
  <w:style w:type="paragraph" w:styleId="Header">
    <w:name w:val="header"/>
    <w:basedOn w:val="Normal"/>
    <w:link w:val="HeaderChar"/>
    <w:uiPriority w:val="99"/>
    <w:unhideWhenUsed/>
    <w:rsid w:val="00D730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072"/>
    <w:rPr>
      <w:rFonts w:ascii="Calibri" w:eastAsia="Calibri" w:hAnsi="Calibri" w:cs="Times New Roman"/>
      <w:lang w:val="id-ID"/>
    </w:rPr>
  </w:style>
  <w:style w:type="paragraph" w:styleId="Footer">
    <w:name w:val="footer"/>
    <w:basedOn w:val="Normal"/>
    <w:link w:val="FooterChar"/>
    <w:uiPriority w:val="99"/>
    <w:unhideWhenUsed/>
    <w:rsid w:val="00D730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072"/>
    <w:rPr>
      <w:rFonts w:ascii="Calibri" w:eastAsia="Calibri" w:hAnsi="Calibri" w:cs="Times New Roman"/>
      <w:lang w:val="id-ID"/>
    </w:rPr>
  </w:style>
  <w:style w:type="paragraph" w:styleId="NoSpacing">
    <w:name w:val="No Spacing"/>
    <w:uiPriority w:val="99"/>
    <w:qFormat/>
    <w:rsid w:val="00D73072"/>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730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3072"/>
    <w:rPr>
      <w:rFonts w:ascii="Tahoma" w:eastAsia="Calibri" w:hAnsi="Tahoma" w:cs="Tahoma"/>
      <w:sz w:val="16"/>
      <w:szCs w:val="16"/>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footer" Target="footer2.xml"/><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2021-01-11T07:31:00Z</dcterms:created>
  <dcterms:modified xsi:type="dcterms:W3CDTF">2021-01-11T07:31:00Z</dcterms:modified>
</cp:coreProperties>
</file>