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AB" w:rsidRPr="00A631F2" w:rsidRDefault="00FD49AB" w:rsidP="00FD49AB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45pt;margin-top:-82.4pt;width:44.4pt;height:24.25pt;z-index:251660288" stroked="f">
            <v:textbox>
              <w:txbxContent>
                <w:p w:rsidR="00FD49AB" w:rsidRDefault="00FD49AB" w:rsidP="00FD49AB"/>
              </w:txbxContent>
            </v:textbox>
          </v:shape>
        </w:pict>
      </w:r>
      <w:r>
        <w:rPr>
          <w:rFonts w:ascii="Times New Roman" w:hAnsi="Times New Roman"/>
          <w:b/>
          <w:bCs/>
          <w:sz w:val="28"/>
          <w:szCs w:val="28"/>
        </w:rPr>
        <w:t>BA</w:t>
      </w:r>
      <w:r w:rsidRPr="00A631F2">
        <w:rPr>
          <w:rFonts w:ascii="Times New Roman" w:hAnsi="Times New Roman"/>
          <w:b/>
          <w:bCs/>
          <w:sz w:val="28"/>
          <w:szCs w:val="28"/>
        </w:rPr>
        <w:t>B V</w:t>
      </w:r>
    </w:p>
    <w:p w:rsidR="00FD49AB" w:rsidRPr="00A631F2" w:rsidRDefault="00FD49AB" w:rsidP="00FD49AB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31F2">
        <w:rPr>
          <w:rFonts w:ascii="Times New Roman" w:hAnsi="Times New Roman"/>
          <w:b/>
          <w:bCs/>
          <w:sz w:val="28"/>
          <w:szCs w:val="28"/>
        </w:rPr>
        <w:t>SIMPULAN DAN SARAN</w:t>
      </w:r>
    </w:p>
    <w:p w:rsidR="00FD49AB" w:rsidRPr="003B73BB" w:rsidRDefault="00FD49AB" w:rsidP="00FD49AB">
      <w:pPr>
        <w:spacing w:after="0" w:line="480" w:lineRule="auto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FD49AB" w:rsidRPr="00C00EBB" w:rsidRDefault="00FD49AB" w:rsidP="00FD49AB">
      <w:pPr>
        <w:numPr>
          <w:ilvl w:val="5"/>
          <w:numId w:val="3"/>
        </w:numPr>
        <w:spacing w:after="0" w:line="480" w:lineRule="auto"/>
        <w:ind w:hanging="407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S</w:t>
      </w:r>
      <w:proofErr w:type="spellStart"/>
      <w:r w:rsidRPr="00C00EBB">
        <w:rPr>
          <w:rFonts w:ascii="Times New Roman" w:hAnsi="Times New Roman"/>
          <w:b/>
          <w:bCs/>
          <w:sz w:val="24"/>
          <w:szCs w:val="24"/>
        </w:rPr>
        <w:t>impulan</w:t>
      </w:r>
      <w:proofErr w:type="spellEnd"/>
    </w:p>
    <w:p w:rsidR="00FD49AB" w:rsidRPr="00C00EBB" w:rsidRDefault="00FD49AB" w:rsidP="00FD49AB">
      <w:pPr>
        <w:spacing w:after="0" w:line="480" w:lineRule="auto"/>
        <w:ind w:left="720" w:firstLine="55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0EBB">
        <w:rPr>
          <w:rFonts w:ascii="Times New Roman" w:hAnsi="Times New Roman"/>
          <w:sz w:val="24"/>
          <w:szCs w:val="24"/>
        </w:rPr>
        <w:t>Berdasarkan</w:t>
      </w:r>
      <w:proofErr w:type="spellEnd"/>
      <w:r w:rsidRPr="00C00E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0EBB">
        <w:rPr>
          <w:rFonts w:ascii="Times New Roman" w:hAnsi="Times New Roman"/>
          <w:sz w:val="24"/>
          <w:szCs w:val="24"/>
        </w:rPr>
        <w:t>hasil</w:t>
      </w:r>
      <w:proofErr w:type="spellEnd"/>
      <w:r w:rsidRPr="00C00E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0EBB">
        <w:rPr>
          <w:rFonts w:ascii="Times New Roman" w:hAnsi="Times New Roman"/>
          <w:sz w:val="24"/>
          <w:szCs w:val="24"/>
        </w:rPr>
        <w:t>penelitian</w:t>
      </w:r>
      <w:proofErr w:type="spellEnd"/>
      <w:r w:rsidRPr="00C00E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0EBB">
        <w:rPr>
          <w:rFonts w:ascii="Times New Roman" w:hAnsi="Times New Roman"/>
          <w:sz w:val="24"/>
          <w:szCs w:val="24"/>
        </w:rPr>
        <w:t>dan</w:t>
      </w:r>
      <w:proofErr w:type="spellEnd"/>
      <w:r w:rsidRPr="00C00E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0EBB">
        <w:rPr>
          <w:rFonts w:ascii="Times New Roman" w:hAnsi="Times New Roman"/>
          <w:sz w:val="24"/>
          <w:szCs w:val="24"/>
        </w:rPr>
        <w:t>pembahasan</w:t>
      </w:r>
      <w:proofErr w:type="spellEnd"/>
      <w:r w:rsidRPr="00C00E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0EBB">
        <w:rPr>
          <w:rFonts w:ascii="Times New Roman" w:hAnsi="Times New Roman"/>
          <w:sz w:val="24"/>
          <w:szCs w:val="24"/>
        </w:rPr>
        <w:t>maka</w:t>
      </w:r>
      <w:proofErr w:type="spellEnd"/>
      <w:r w:rsidRPr="00C00E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0EBB">
        <w:rPr>
          <w:rFonts w:ascii="Times New Roman" w:hAnsi="Times New Roman"/>
          <w:sz w:val="24"/>
          <w:szCs w:val="24"/>
        </w:rPr>
        <w:t>dapat</w:t>
      </w:r>
      <w:proofErr w:type="spellEnd"/>
      <w:r w:rsidRPr="00C00E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0EBB">
        <w:rPr>
          <w:rFonts w:ascii="Times New Roman" w:hAnsi="Times New Roman"/>
          <w:sz w:val="24"/>
          <w:szCs w:val="24"/>
        </w:rPr>
        <w:t>ditarik</w:t>
      </w:r>
      <w:proofErr w:type="spellEnd"/>
      <w:r w:rsidRPr="00C00E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0EBB">
        <w:rPr>
          <w:rFonts w:ascii="Times New Roman" w:hAnsi="Times New Roman"/>
          <w:sz w:val="24"/>
          <w:szCs w:val="24"/>
        </w:rPr>
        <w:t>kesimpulan</w:t>
      </w:r>
      <w:proofErr w:type="spellEnd"/>
      <w:r w:rsidRPr="00C00E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0EBB">
        <w:rPr>
          <w:rFonts w:ascii="Times New Roman" w:hAnsi="Times New Roman"/>
          <w:sz w:val="24"/>
          <w:szCs w:val="24"/>
        </w:rPr>
        <w:t>sebagai</w:t>
      </w:r>
      <w:proofErr w:type="spellEnd"/>
      <w:r w:rsidRPr="00C00E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0EBB">
        <w:rPr>
          <w:rFonts w:ascii="Times New Roman" w:hAnsi="Times New Roman"/>
          <w:sz w:val="24"/>
          <w:szCs w:val="24"/>
        </w:rPr>
        <w:t>berikut</w:t>
      </w:r>
      <w:proofErr w:type="spellEnd"/>
      <w:r w:rsidRPr="00C00EBB">
        <w:rPr>
          <w:rFonts w:ascii="Times New Roman" w:hAnsi="Times New Roman"/>
          <w:sz w:val="24"/>
          <w:szCs w:val="24"/>
        </w:rPr>
        <w:t>:</w:t>
      </w:r>
    </w:p>
    <w:p w:rsidR="00FD49AB" w:rsidRPr="00785245" w:rsidRDefault="00FD49AB" w:rsidP="00FD49AB">
      <w:pPr>
        <w:numPr>
          <w:ilvl w:val="0"/>
          <w:numId w:val="1"/>
        </w:numPr>
        <w:tabs>
          <w:tab w:val="clear" w:pos="720"/>
          <w:tab w:val="num" w:pos="1080"/>
        </w:tabs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Nilai </w:t>
      </w:r>
      <w:r w:rsidRPr="008B7C3F">
        <w:rPr>
          <w:rFonts w:ascii="Times New Roman" w:hAnsi="Times New Roman"/>
          <w:bCs/>
          <w:sz w:val="24"/>
          <w:szCs w:val="24"/>
          <w:lang w:val="sv-SE"/>
        </w:rPr>
        <w:t xml:space="preserve">rata-rata </w:t>
      </w:r>
      <w:r w:rsidRPr="008B7C3F">
        <w:rPr>
          <w:rFonts w:ascii="Times New Roman" w:hAnsi="Times New Roman"/>
          <w:bCs/>
          <w:sz w:val="24"/>
          <w:szCs w:val="24"/>
          <w:lang w:val="id-ID"/>
        </w:rPr>
        <w:t xml:space="preserve">kadar hemoglobin </w:t>
      </w:r>
      <w:r w:rsidRPr="008B7C3F">
        <w:rPr>
          <w:rFonts w:ascii="Times New Roman" w:hAnsi="Times New Roman"/>
          <w:bCs/>
          <w:sz w:val="24"/>
          <w:szCs w:val="24"/>
          <w:lang w:val="sv-SE"/>
        </w:rPr>
        <w:t>ibu</w:t>
      </w:r>
      <w:r w:rsidRPr="008B7C3F">
        <w:rPr>
          <w:rFonts w:ascii="Times New Roman" w:hAnsi="Times New Roman"/>
          <w:bCs/>
          <w:sz w:val="24"/>
          <w:szCs w:val="24"/>
          <w:lang w:val="id-ID"/>
        </w:rPr>
        <w:t xml:space="preserve"> hamil trimester II </w:t>
      </w:r>
      <w:r w:rsidRPr="008B7C3F">
        <w:rPr>
          <w:rFonts w:ascii="Times New Roman" w:hAnsi="Times New Roman"/>
          <w:bCs/>
          <w:sz w:val="24"/>
          <w:szCs w:val="24"/>
          <w:lang w:val="sv-SE"/>
        </w:rPr>
        <w:t xml:space="preserve">sebelum </w:t>
      </w:r>
      <w:r w:rsidRPr="008B7C3F">
        <w:rPr>
          <w:rFonts w:ascii="Times New Roman" w:hAnsi="Times New Roman"/>
          <w:bCs/>
          <w:sz w:val="24"/>
          <w:szCs w:val="24"/>
          <w:lang w:val="id-ID"/>
        </w:rPr>
        <w:t xml:space="preserve">konsumsi telur ayam rebus dan tablet Fe </w:t>
      </w:r>
      <w:r w:rsidRPr="008B7C3F">
        <w:rPr>
          <w:rFonts w:ascii="Times New Roman" w:hAnsi="Times New Roman"/>
          <w:bCs/>
          <w:sz w:val="24"/>
          <w:szCs w:val="24"/>
          <w:lang w:val="sv-SE"/>
        </w:rPr>
        <w:t xml:space="preserve">adalah </w:t>
      </w:r>
      <w:r w:rsidRPr="008B7C3F">
        <w:rPr>
          <w:rFonts w:ascii="Times New Roman" w:hAnsi="Times New Roman"/>
          <w:bCs/>
          <w:sz w:val="24"/>
          <w:szCs w:val="24"/>
          <w:lang w:val="id-ID"/>
        </w:rPr>
        <w:t xml:space="preserve">10,19 </w:t>
      </w:r>
      <w:r w:rsidRPr="008B7C3F">
        <w:rPr>
          <w:rFonts w:ascii="Times New Roman" w:hAnsi="Times New Roman"/>
          <w:bCs/>
          <w:sz w:val="24"/>
          <w:szCs w:val="24"/>
          <w:lang w:val="sv-SE"/>
        </w:rPr>
        <w:t xml:space="preserve">dengan standar deviasi </w:t>
      </w:r>
      <w:r w:rsidRPr="008B7C3F">
        <w:rPr>
          <w:rFonts w:ascii="Times New Roman" w:hAnsi="Times New Roman"/>
          <w:bCs/>
          <w:sz w:val="24"/>
          <w:szCs w:val="24"/>
          <w:lang w:val="id-ID"/>
        </w:rPr>
        <w:t>0,774</w:t>
      </w:r>
      <w:r>
        <w:rPr>
          <w:rFonts w:ascii="Times New Roman" w:hAnsi="Times New Roman"/>
          <w:sz w:val="24"/>
          <w:szCs w:val="24"/>
          <w:lang w:val="id-ID"/>
        </w:rPr>
        <w:t xml:space="preserve"> dan n</w:t>
      </w:r>
      <w:r w:rsidRPr="00785245">
        <w:rPr>
          <w:rFonts w:ascii="Times New Roman" w:hAnsi="Times New Roman"/>
          <w:bCs/>
          <w:sz w:val="24"/>
          <w:szCs w:val="24"/>
          <w:lang w:val="id-ID"/>
        </w:rPr>
        <w:t>ilai r</w:t>
      </w:r>
      <w:r w:rsidRPr="00785245">
        <w:rPr>
          <w:rFonts w:ascii="Times New Roman" w:hAnsi="Times New Roman"/>
          <w:bCs/>
          <w:sz w:val="24"/>
          <w:szCs w:val="24"/>
          <w:lang w:val="sv-SE"/>
        </w:rPr>
        <w:t xml:space="preserve">ata-rata </w:t>
      </w:r>
      <w:r w:rsidRPr="00785245">
        <w:rPr>
          <w:rFonts w:ascii="Times New Roman" w:hAnsi="Times New Roman"/>
          <w:bCs/>
          <w:sz w:val="24"/>
          <w:szCs w:val="24"/>
          <w:lang w:val="id-ID"/>
        </w:rPr>
        <w:t xml:space="preserve">kadar hemoglobin </w:t>
      </w:r>
      <w:r w:rsidRPr="00785245">
        <w:rPr>
          <w:rFonts w:ascii="Times New Roman" w:hAnsi="Times New Roman"/>
          <w:bCs/>
          <w:sz w:val="24"/>
          <w:szCs w:val="24"/>
          <w:lang w:val="sv-SE"/>
        </w:rPr>
        <w:t>ibu</w:t>
      </w:r>
      <w:r w:rsidRPr="00785245">
        <w:rPr>
          <w:rFonts w:ascii="Times New Roman" w:hAnsi="Times New Roman"/>
          <w:bCs/>
          <w:sz w:val="24"/>
          <w:szCs w:val="24"/>
          <w:lang w:val="id-ID"/>
        </w:rPr>
        <w:t xml:space="preserve"> hamil trimester II </w:t>
      </w:r>
      <w:r w:rsidRPr="00785245">
        <w:rPr>
          <w:rFonts w:ascii="Times New Roman" w:hAnsi="Times New Roman"/>
          <w:bCs/>
          <w:sz w:val="24"/>
          <w:szCs w:val="24"/>
          <w:lang w:val="sv-SE"/>
        </w:rPr>
        <w:t>se</w:t>
      </w:r>
      <w:r w:rsidRPr="00785245">
        <w:rPr>
          <w:rFonts w:ascii="Times New Roman" w:hAnsi="Times New Roman"/>
          <w:bCs/>
          <w:sz w:val="24"/>
          <w:szCs w:val="24"/>
          <w:lang w:val="id-ID"/>
        </w:rPr>
        <w:t>sudah konsumsi telur ayam rebus dan tablet Fe</w:t>
      </w:r>
      <w:r w:rsidRPr="00785245">
        <w:rPr>
          <w:rFonts w:ascii="Times New Roman" w:hAnsi="Times New Roman"/>
          <w:bCs/>
          <w:sz w:val="24"/>
          <w:szCs w:val="24"/>
          <w:lang w:val="sv-SE"/>
        </w:rPr>
        <w:t xml:space="preserve"> adalah </w:t>
      </w:r>
      <w:r w:rsidRPr="00785245">
        <w:rPr>
          <w:rFonts w:ascii="Times New Roman" w:hAnsi="Times New Roman"/>
          <w:bCs/>
          <w:sz w:val="24"/>
          <w:szCs w:val="24"/>
          <w:lang w:val="id-ID"/>
        </w:rPr>
        <w:t xml:space="preserve">11,16 </w:t>
      </w:r>
      <w:r w:rsidRPr="00785245">
        <w:rPr>
          <w:rFonts w:ascii="Times New Roman" w:hAnsi="Times New Roman"/>
          <w:bCs/>
          <w:sz w:val="24"/>
          <w:szCs w:val="24"/>
          <w:lang w:val="sv-SE"/>
        </w:rPr>
        <w:t xml:space="preserve">dengan standar deviasi </w:t>
      </w:r>
      <w:r w:rsidRPr="00785245">
        <w:rPr>
          <w:rFonts w:ascii="Times New Roman" w:hAnsi="Times New Roman"/>
          <w:bCs/>
          <w:sz w:val="24"/>
          <w:szCs w:val="24"/>
          <w:lang w:val="id-ID"/>
        </w:rPr>
        <w:t>0,724</w:t>
      </w:r>
    </w:p>
    <w:p w:rsidR="00FD49AB" w:rsidRPr="00E36692" w:rsidRDefault="00FD49AB" w:rsidP="00FD49AB">
      <w:pPr>
        <w:numPr>
          <w:ilvl w:val="0"/>
          <w:numId w:val="1"/>
        </w:numPr>
        <w:tabs>
          <w:tab w:val="clear" w:pos="720"/>
          <w:tab w:val="num" w:pos="1080"/>
        </w:tabs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 xml:space="preserve">Nilai </w:t>
      </w:r>
      <w:r w:rsidRPr="00927F74">
        <w:rPr>
          <w:rFonts w:ascii="Times New Roman" w:hAnsi="Times New Roman"/>
          <w:bCs/>
          <w:sz w:val="24"/>
          <w:szCs w:val="24"/>
          <w:lang w:val="sv-SE"/>
        </w:rPr>
        <w:t xml:space="preserve">rata-rata </w:t>
      </w:r>
      <w:r w:rsidRPr="00927F74">
        <w:rPr>
          <w:rFonts w:ascii="Times New Roman" w:hAnsi="Times New Roman"/>
          <w:bCs/>
          <w:sz w:val="24"/>
          <w:szCs w:val="24"/>
          <w:lang w:val="id-ID"/>
        </w:rPr>
        <w:t xml:space="preserve">kadar hemoglobin </w:t>
      </w:r>
      <w:r w:rsidRPr="00927F74">
        <w:rPr>
          <w:rFonts w:ascii="Times New Roman" w:hAnsi="Times New Roman"/>
          <w:bCs/>
          <w:sz w:val="24"/>
          <w:szCs w:val="24"/>
          <w:lang w:val="sv-SE"/>
        </w:rPr>
        <w:t>ibu</w:t>
      </w:r>
      <w:r w:rsidRPr="00927F74">
        <w:rPr>
          <w:rFonts w:ascii="Times New Roman" w:hAnsi="Times New Roman"/>
          <w:bCs/>
          <w:sz w:val="24"/>
          <w:szCs w:val="24"/>
          <w:lang w:val="id-ID"/>
        </w:rPr>
        <w:t xml:space="preserve"> hamil trimester II </w:t>
      </w:r>
      <w:r w:rsidRPr="00927F74">
        <w:rPr>
          <w:rFonts w:ascii="Times New Roman" w:hAnsi="Times New Roman"/>
          <w:bCs/>
          <w:sz w:val="24"/>
          <w:szCs w:val="24"/>
          <w:lang w:val="sv-SE"/>
        </w:rPr>
        <w:t xml:space="preserve">sebelum </w:t>
      </w:r>
      <w:r w:rsidRPr="00927F74">
        <w:rPr>
          <w:rFonts w:ascii="Times New Roman" w:hAnsi="Times New Roman"/>
          <w:bCs/>
          <w:sz w:val="24"/>
          <w:szCs w:val="24"/>
          <w:lang w:val="id-ID"/>
        </w:rPr>
        <w:t xml:space="preserve">konsumsi tablet Fe </w:t>
      </w:r>
      <w:r w:rsidRPr="00927F74">
        <w:rPr>
          <w:rFonts w:ascii="Times New Roman" w:hAnsi="Times New Roman"/>
          <w:bCs/>
          <w:sz w:val="24"/>
          <w:szCs w:val="24"/>
          <w:lang w:val="sv-SE"/>
        </w:rPr>
        <w:t xml:space="preserve">adalah </w:t>
      </w:r>
      <w:r w:rsidRPr="00927F74">
        <w:rPr>
          <w:rFonts w:ascii="Times New Roman" w:hAnsi="Times New Roman"/>
          <w:bCs/>
          <w:sz w:val="24"/>
          <w:szCs w:val="24"/>
          <w:lang w:val="id-ID"/>
        </w:rPr>
        <w:t xml:space="preserve">9,89 </w:t>
      </w:r>
      <w:r w:rsidRPr="00927F74">
        <w:rPr>
          <w:rFonts w:ascii="Times New Roman" w:hAnsi="Times New Roman"/>
          <w:bCs/>
          <w:sz w:val="24"/>
          <w:szCs w:val="24"/>
          <w:lang w:val="sv-SE"/>
        </w:rPr>
        <w:t xml:space="preserve">dengan standar deviasi </w:t>
      </w:r>
      <w:r w:rsidRPr="00927F74">
        <w:rPr>
          <w:rFonts w:ascii="Times New Roman" w:hAnsi="Times New Roman"/>
          <w:bCs/>
          <w:sz w:val="24"/>
          <w:szCs w:val="24"/>
          <w:lang w:val="id-ID"/>
        </w:rPr>
        <w:t>1,356</w:t>
      </w:r>
      <w:r>
        <w:rPr>
          <w:rFonts w:ascii="Times New Roman" w:hAnsi="Times New Roman"/>
          <w:bCs/>
          <w:sz w:val="24"/>
          <w:szCs w:val="24"/>
          <w:lang w:val="sv-SE"/>
        </w:rPr>
        <w:t xml:space="preserve"> dan n</w:t>
      </w:r>
      <w:r w:rsidRPr="00785245">
        <w:rPr>
          <w:rFonts w:ascii="Times New Roman" w:hAnsi="Times New Roman"/>
          <w:bCs/>
          <w:sz w:val="24"/>
          <w:szCs w:val="24"/>
          <w:lang w:val="id-ID"/>
        </w:rPr>
        <w:t xml:space="preserve">ilai </w:t>
      </w:r>
    </w:p>
    <w:p w:rsidR="00FD49AB" w:rsidRPr="005F77AD" w:rsidRDefault="00FD49AB" w:rsidP="00FD49AB">
      <w:pPr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  <w:r w:rsidRPr="00785245">
        <w:rPr>
          <w:rFonts w:ascii="Times New Roman" w:hAnsi="Times New Roman"/>
          <w:bCs/>
          <w:sz w:val="24"/>
          <w:szCs w:val="24"/>
          <w:lang w:val="id-ID"/>
        </w:rPr>
        <w:t>r</w:t>
      </w:r>
      <w:r w:rsidRPr="00785245">
        <w:rPr>
          <w:rFonts w:ascii="Times New Roman" w:hAnsi="Times New Roman"/>
          <w:bCs/>
          <w:sz w:val="24"/>
          <w:szCs w:val="24"/>
          <w:lang w:val="sv-SE"/>
        </w:rPr>
        <w:t xml:space="preserve">ata-rata </w:t>
      </w:r>
      <w:r w:rsidRPr="00785245">
        <w:rPr>
          <w:rFonts w:ascii="Times New Roman" w:hAnsi="Times New Roman"/>
          <w:bCs/>
          <w:sz w:val="24"/>
          <w:szCs w:val="24"/>
          <w:lang w:val="id-ID"/>
        </w:rPr>
        <w:t xml:space="preserve">kadar hemoglobin </w:t>
      </w:r>
      <w:r w:rsidRPr="00785245">
        <w:rPr>
          <w:rFonts w:ascii="Times New Roman" w:hAnsi="Times New Roman"/>
          <w:bCs/>
          <w:sz w:val="24"/>
          <w:szCs w:val="24"/>
          <w:lang w:val="sv-SE"/>
        </w:rPr>
        <w:t>ibu</w:t>
      </w:r>
      <w:r w:rsidRPr="00785245">
        <w:rPr>
          <w:rFonts w:ascii="Times New Roman" w:hAnsi="Times New Roman"/>
          <w:bCs/>
          <w:sz w:val="24"/>
          <w:szCs w:val="24"/>
          <w:lang w:val="id-ID"/>
        </w:rPr>
        <w:t xml:space="preserve"> hamil trimester II </w:t>
      </w:r>
      <w:r w:rsidRPr="00785245">
        <w:rPr>
          <w:rFonts w:ascii="Times New Roman" w:hAnsi="Times New Roman"/>
          <w:bCs/>
          <w:sz w:val="24"/>
          <w:szCs w:val="24"/>
          <w:lang w:val="sv-SE"/>
        </w:rPr>
        <w:t>se</w:t>
      </w:r>
      <w:r w:rsidRPr="00785245">
        <w:rPr>
          <w:rFonts w:ascii="Times New Roman" w:hAnsi="Times New Roman"/>
          <w:bCs/>
          <w:sz w:val="24"/>
          <w:szCs w:val="24"/>
          <w:lang w:val="id-ID"/>
        </w:rPr>
        <w:t>sudah konsumsi tablet Fe</w:t>
      </w:r>
      <w:r w:rsidRPr="00785245">
        <w:rPr>
          <w:rFonts w:ascii="Times New Roman" w:hAnsi="Times New Roman"/>
          <w:bCs/>
          <w:sz w:val="24"/>
          <w:szCs w:val="24"/>
          <w:lang w:val="sv-SE"/>
        </w:rPr>
        <w:t xml:space="preserve"> adalah </w:t>
      </w:r>
      <w:r w:rsidRPr="00785245">
        <w:rPr>
          <w:rFonts w:ascii="Times New Roman" w:hAnsi="Times New Roman"/>
          <w:bCs/>
          <w:sz w:val="24"/>
          <w:szCs w:val="24"/>
          <w:lang w:val="id-ID"/>
        </w:rPr>
        <w:t xml:space="preserve">11,00 </w:t>
      </w:r>
      <w:r w:rsidRPr="00785245">
        <w:rPr>
          <w:rFonts w:ascii="Times New Roman" w:hAnsi="Times New Roman"/>
          <w:bCs/>
          <w:sz w:val="24"/>
          <w:szCs w:val="24"/>
          <w:lang w:val="sv-SE"/>
        </w:rPr>
        <w:t xml:space="preserve">dengan standar deviasi </w:t>
      </w:r>
      <w:r w:rsidRPr="00785245">
        <w:rPr>
          <w:rFonts w:ascii="Times New Roman" w:hAnsi="Times New Roman"/>
          <w:bCs/>
          <w:sz w:val="24"/>
          <w:szCs w:val="24"/>
          <w:lang w:val="id-ID"/>
        </w:rPr>
        <w:t>1,176</w:t>
      </w:r>
      <w:r w:rsidRPr="00785245">
        <w:rPr>
          <w:rFonts w:ascii="Times New Roman" w:hAnsi="Times New Roman"/>
          <w:bCs/>
          <w:sz w:val="24"/>
          <w:szCs w:val="24"/>
          <w:lang w:val="sv-SE"/>
        </w:rPr>
        <w:t xml:space="preserve">. </w:t>
      </w:r>
    </w:p>
    <w:p w:rsidR="00FD49AB" w:rsidRPr="00BB6B41" w:rsidRDefault="00FD49AB" w:rsidP="00FD49AB">
      <w:pPr>
        <w:numPr>
          <w:ilvl w:val="0"/>
          <w:numId w:val="1"/>
        </w:numPr>
        <w:tabs>
          <w:tab w:val="clear" w:pos="720"/>
          <w:tab w:val="num" w:pos="1080"/>
        </w:tabs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BB6B41">
        <w:rPr>
          <w:rFonts w:ascii="Times New Roman" w:hAnsi="Times New Roman"/>
          <w:sz w:val="24"/>
          <w:szCs w:val="24"/>
          <w:lang w:val="id-ID"/>
        </w:rPr>
        <w:t>T</w:t>
      </w:r>
      <w:proofErr w:type="spellStart"/>
      <w:r w:rsidRPr="00BB6B41">
        <w:rPr>
          <w:rFonts w:ascii="Times New Roman" w:hAnsi="Times New Roman"/>
          <w:sz w:val="24"/>
          <w:szCs w:val="24"/>
        </w:rPr>
        <w:t>idak</w:t>
      </w:r>
      <w:proofErr w:type="spellEnd"/>
      <w:r w:rsidRPr="00BB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B41">
        <w:rPr>
          <w:rFonts w:ascii="Times New Roman" w:hAnsi="Times New Roman"/>
          <w:sz w:val="24"/>
          <w:szCs w:val="24"/>
        </w:rPr>
        <w:t>ada</w:t>
      </w:r>
      <w:proofErr w:type="spellEnd"/>
      <w:r w:rsidRPr="00BB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B41">
        <w:rPr>
          <w:rFonts w:ascii="Times New Roman" w:hAnsi="Times New Roman"/>
          <w:sz w:val="24"/>
          <w:szCs w:val="24"/>
        </w:rPr>
        <w:t>perbedaan</w:t>
      </w:r>
      <w:proofErr w:type="spellEnd"/>
      <w:r w:rsidRPr="00BB6B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yang </w:t>
      </w:r>
      <w:proofErr w:type="spellStart"/>
      <w:r w:rsidRPr="00BB6B41">
        <w:rPr>
          <w:rFonts w:ascii="Times New Roman" w:hAnsi="Times New Roman"/>
          <w:sz w:val="24"/>
          <w:szCs w:val="24"/>
        </w:rPr>
        <w:t>signifikan</w:t>
      </w:r>
      <w:proofErr w:type="spellEnd"/>
      <w:r w:rsidRPr="00BB6B41">
        <w:rPr>
          <w:rFonts w:ascii="Times New Roman" w:hAnsi="Times New Roman"/>
          <w:sz w:val="24"/>
          <w:szCs w:val="24"/>
        </w:rPr>
        <w:t xml:space="preserve"> rata-rata </w:t>
      </w:r>
      <w:r w:rsidRPr="00BB6B41">
        <w:rPr>
          <w:rFonts w:ascii="Times New Roman" w:hAnsi="Times New Roman"/>
          <w:sz w:val="24"/>
          <w:szCs w:val="24"/>
          <w:lang w:val="id-ID"/>
        </w:rPr>
        <w:t>kadar hemoglobin ibu hamil trimester II</w:t>
      </w:r>
      <w:r>
        <w:rPr>
          <w:rFonts w:ascii="Times New Roman" w:hAnsi="Times New Roman"/>
          <w:sz w:val="24"/>
          <w:szCs w:val="24"/>
          <w:lang w:val="id-ID"/>
        </w:rPr>
        <w:t xml:space="preserve"> sesudah intervensi</w:t>
      </w:r>
      <w:r w:rsidRPr="00BB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B41">
        <w:rPr>
          <w:rFonts w:ascii="Times New Roman" w:hAnsi="Times New Roman"/>
          <w:sz w:val="24"/>
          <w:szCs w:val="24"/>
        </w:rPr>
        <w:t>pada</w:t>
      </w:r>
      <w:proofErr w:type="spellEnd"/>
      <w:r w:rsidRPr="00BB6B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6B41">
        <w:rPr>
          <w:rFonts w:ascii="Times New Roman" w:hAnsi="Times New Roman"/>
          <w:sz w:val="24"/>
          <w:szCs w:val="24"/>
        </w:rPr>
        <w:t>kelompok</w:t>
      </w:r>
      <w:proofErr w:type="spellEnd"/>
      <w:r w:rsidRPr="00BB6B41">
        <w:rPr>
          <w:rFonts w:ascii="Times New Roman" w:hAnsi="Times New Roman"/>
          <w:sz w:val="24"/>
          <w:szCs w:val="24"/>
        </w:rPr>
        <w:t xml:space="preserve"> </w:t>
      </w:r>
      <w:r w:rsidRPr="00BB6B41">
        <w:rPr>
          <w:rFonts w:ascii="Times New Roman" w:hAnsi="Times New Roman"/>
          <w:sz w:val="24"/>
          <w:szCs w:val="24"/>
          <w:lang w:val="id-ID"/>
        </w:rPr>
        <w:t xml:space="preserve">intervensi dan kontrol </w:t>
      </w:r>
      <w:r w:rsidRPr="00BB6B41">
        <w:rPr>
          <w:rFonts w:ascii="Times New Roman" w:hAnsi="Times New Roman"/>
          <w:i/>
          <w:sz w:val="24"/>
          <w:szCs w:val="24"/>
        </w:rPr>
        <w:t>p value</w:t>
      </w:r>
      <w:r w:rsidRPr="00BB6B41">
        <w:rPr>
          <w:rFonts w:ascii="Times New Roman" w:hAnsi="Times New Roman"/>
          <w:sz w:val="24"/>
          <w:szCs w:val="24"/>
        </w:rPr>
        <w:t xml:space="preserve"> 0,</w:t>
      </w:r>
      <w:r w:rsidRPr="00BB6B41">
        <w:rPr>
          <w:rFonts w:ascii="Times New Roman" w:hAnsi="Times New Roman"/>
          <w:sz w:val="24"/>
          <w:szCs w:val="24"/>
          <w:lang w:val="id-ID"/>
        </w:rPr>
        <w:t>619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BB6B41">
        <w:rPr>
          <w:rFonts w:ascii="Times New Roman" w:hAnsi="Times New Roman"/>
          <w:sz w:val="24"/>
          <w:szCs w:val="24"/>
        </w:rPr>
        <w:t>&gt; α (0,05).</w:t>
      </w:r>
    </w:p>
    <w:p w:rsidR="00FD49AB" w:rsidRDefault="00FD49AB" w:rsidP="00FD49A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D49AB" w:rsidRDefault="00FD49AB" w:rsidP="00FD49A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D49AB" w:rsidRDefault="00FD49AB" w:rsidP="00FD49A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D49AB" w:rsidRDefault="00FD49AB" w:rsidP="00FD49A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D49AB" w:rsidRDefault="00FD49AB" w:rsidP="00FD49A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D49AB" w:rsidRPr="00FF055B" w:rsidRDefault="00FD49AB" w:rsidP="00FD49AB">
      <w:pPr>
        <w:numPr>
          <w:ilvl w:val="5"/>
          <w:numId w:val="3"/>
        </w:numPr>
        <w:spacing w:after="0" w:line="480" w:lineRule="auto"/>
        <w:ind w:hanging="4074"/>
        <w:rPr>
          <w:rFonts w:ascii="Times New Roman" w:hAnsi="Times New Roman"/>
          <w:b/>
          <w:bCs/>
          <w:sz w:val="24"/>
          <w:szCs w:val="24"/>
        </w:rPr>
      </w:pPr>
      <w:r w:rsidRPr="00C00EBB">
        <w:rPr>
          <w:rFonts w:ascii="Times New Roman" w:hAnsi="Times New Roman"/>
          <w:b/>
          <w:bCs/>
          <w:sz w:val="24"/>
          <w:szCs w:val="24"/>
        </w:rPr>
        <w:t>Saran</w:t>
      </w:r>
    </w:p>
    <w:p w:rsidR="00FD49AB" w:rsidRPr="00C00EBB" w:rsidRDefault="00FD49AB" w:rsidP="00FD49AB">
      <w:pPr>
        <w:pStyle w:val="NoSpacing"/>
      </w:pPr>
    </w:p>
    <w:p w:rsidR="00FD49AB" w:rsidRPr="00FF055B" w:rsidRDefault="00FD49AB" w:rsidP="00FD49AB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Bagi Ibu Hamil Trimester II</w:t>
      </w:r>
    </w:p>
    <w:p w:rsidR="00FD49AB" w:rsidRPr="00F9382C" w:rsidRDefault="00FD49AB" w:rsidP="00FD49AB">
      <w:pPr>
        <w:pStyle w:val="ListParagraph"/>
        <w:spacing w:line="480" w:lineRule="auto"/>
        <w:ind w:left="108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D</w:t>
      </w:r>
      <w:proofErr w:type="spellStart"/>
      <w:r>
        <w:rPr>
          <w:rFonts w:ascii="Times New Roman" w:hAnsi="Times New Roman"/>
          <w:sz w:val="24"/>
          <w:szCs w:val="24"/>
        </w:rPr>
        <w:t>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mengkonsumsi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ayam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</w:t>
      </w:r>
      <w:proofErr w:type="spellEnd"/>
      <w:r>
        <w:rPr>
          <w:rFonts w:ascii="Times New Roman" w:hAnsi="Times New Roman"/>
          <w:sz w:val="24"/>
          <w:szCs w:val="24"/>
        </w:rPr>
        <w:t xml:space="preserve"> rebus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pilihan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menggandung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id-ID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disamping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konsumsi</w:t>
      </w:r>
      <w:proofErr w:type="spellEnd"/>
      <w:r>
        <w:rPr>
          <w:rFonts w:ascii="Times New Roman" w:hAnsi="Times New Roman"/>
          <w:sz w:val="24"/>
          <w:szCs w:val="24"/>
        </w:rPr>
        <w:t xml:space="preserve"> tablet </w:t>
      </w:r>
      <w:r>
        <w:rPr>
          <w:rFonts w:ascii="Times New Roman" w:hAnsi="Times New Roman"/>
          <w:sz w:val="24"/>
          <w:szCs w:val="24"/>
          <w:lang w:val="id-ID"/>
        </w:rPr>
        <w:t>F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id-ID"/>
        </w:rPr>
        <w:t xml:space="preserve"> setiap hari selama hamil.</w:t>
      </w:r>
    </w:p>
    <w:p w:rsidR="00FD49AB" w:rsidRPr="00FF055B" w:rsidRDefault="00FD49AB" w:rsidP="00FD49AB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Bagi Puskesmas Ambarawa</w:t>
      </w:r>
    </w:p>
    <w:p w:rsidR="00FD49AB" w:rsidRPr="00BA67CC" w:rsidRDefault="00FD49AB" w:rsidP="00FD49AB">
      <w:pPr>
        <w:spacing w:after="0" w:line="480" w:lineRule="auto"/>
        <w:ind w:left="108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proofErr w:type="spellStart"/>
      <w:r w:rsidRPr="00BA67CC">
        <w:rPr>
          <w:rFonts w:ascii="Times New Roman" w:hAnsi="Times New Roman"/>
          <w:bCs/>
          <w:sz w:val="24"/>
          <w:szCs w:val="24"/>
        </w:rPr>
        <w:t>Kepada</w:t>
      </w:r>
      <w:proofErr w:type="spellEnd"/>
      <w:r w:rsidRPr="00BA67C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67CC">
        <w:rPr>
          <w:rFonts w:ascii="Times New Roman" w:hAnsi="Times New Roman"/>
          <w:bCs/>
          <w:sz w:val="24"/>
          <w:szCs w:val="24"/>
        </w:rPr>
        <w:t>petug</w:t>
      </w:r>
      <w:r>
        <w:rPr>
          <w:rFonts w:ascii="Times New Roman" w:hAnsi="Times New Roman"/>
          <w:bCs/>
          <w:sz w:val="24"/>
          <w:szCs w:val="24"/>
        </w:rPr>
        <w:t>as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kesehatan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wilayah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d-ID"/>
        </w:rPr>
        <w:t>Puskesmas Ambarawa</w:t>
      </w:r>
      <w:r w:rsidRPr="00BA67C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67CC">
        <w:rPr>
          <w:rFonts w:ascii="Times New Roman" w:hAnsi="Times New Roman"/>
          <w:bCs/>
          <w:sz w:val="24"/>
          <w:szCs w:val="24"/>
        </w:rPr>
        <w:t>diharapkan</w:t>
      </w:r>
      <w:proofErr w:type="spellEnd"/>
      <w:r w:rsidRPr="00BA67C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67CC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BA67C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67CC">
        <w:rPr>
          <w:rFonts w:ascii="Times New Roman" w:hAnsi="Times New Roman"/>
          <w:bCs/>
          <w:sz w:val="24"/>
          <w:szCs w:val="24"/>
        </w:rPr>
        <w:t>memberikan</w:t>
      </w:r>
      <w:proofErr w:type="spellEnd"/>
      <w:r w:rsidRPr="00BA67C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67CC">
        <w:rPr>
          <w:rFonts w:ascii="Times New Roman" w:hAnsi="Times New Roman"/>
          <w:bCs/>
          <w:sz w:val="24"/>
          <w:szCs w:val="24"/>
        </w:rPr>
        <w:t>promosi</w:t>
      </w:r>
      <w:proofErr w:type="spellEnd"/>
      <w:r w:rsidRPr="00BA67C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67CC">
        <w:rPr>
          <w:rFonts w:ascii="Times New Roman" w:hAnsi="Times New Roman"/>
          <w:bCs/>
          <w:sz w:val="24"/>
          <w:szCs w:val="24"/>
        </w:rPr>
        <w:t>kesehatan</w:t>
      </w:r>
      <w:proofErr w:type="spellEnd"/>
      <w:r w:rsidRPr="00BA67CC">
        <w:rPr>
          <w:rFonts w:ascii="Times New Roman" w:hAnsi="Times New Roman"/>
          <w:bCs/>
          <w:sz w:val="24"/>
          <w:szCs w:val="24"/>
        </w:rPr>
        <w:t xml:space="preserve"> </w:t>
      </w:r>
      <w:r w:rsidRPr="00BA67CC">
        <w:rPr>
          <w:rFonts w:ascii="Times New Roman" w:hAnsi="Times New Roman"/>
          <w:bCs/>
          <w:sz w:val="24"/>
          <w:szCs w:val="24"/>
          <w:lang w:val="id-ID"/>
        </w:rPr>
        <w:t>terkait dengan konsumsi r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utin tablet </w:t>
      </w:r>
      <w:proofErr w:type="gramStart"/>
      <w:r>
        <w:rPr>
          <w:rFonts w:ascii="Times New Roman" w:hAnsi="Times New Roman"/>
          <w:bCs/>
          <w:sz w:val="24"/>
          <w:szCs w:val="24"/>
          <w:lang w:val="id-ID"/>
        </w:rPr>
        <w:t>F</w:t>
      </w:r>
      <w:r w:rsidRPr="00BA67CC">
        <w:rPr>
          <w:rFonts w:ascii="Times New Roman" w:hAnsi="Times New Roman"/>
          <w:bCs/>
          <w:sz w:val="24"/>
          <w:szCs w:val="24"/>
          <w:lang w:val="id-ID"/>
        </w:rPr>
        <w:t xml:space="preserve">e 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 serta</w:t>
      </w:r>
      <w:proofErr w:type="gramEnd"/>
      <w:r>
        <w:rPr>
          <w:rFonts w:ascii="Times New Roman" w:hAnsi="Times New Roman"/>
          <w:bCs/>
          <w:sz w:val="24"/>
          <w:szCs w:val="24"/>
          <w:lang w:val="id-ID"/>
        </w:rPr>
        <w:t xml:space="preserve"> memperhatikan asupan gizi </w:t>
      </w:r>
      <w:r w:rsidRPr="00BA67CC">
        <w:rPr>
          <w:rFonts w:ascii="Times New Roman" w:hAnsi="Times New Roman"/>
          <w:bCs/>
          <w:sz w:val="24"/>
          <w:szCs w:val="24"/>
          <w:lang w:val="id-ID"/>
        </w:rPr>
        <w:t>selama masa kehamilan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 seperti mengkonsumsi telur ayam rebus. Dan menenamkan  </w:t>
      </w:r>
      <w:r w:rsidRPr="00BA67CC">
        <w:rPr>
          <w:rFonts w:ascii="Times New Roman" w:hAnsi="Times New Roman"/>
          <w:bCs/>
          <w:sz w:val="24"/>
          <w:szCs w:val="24"/>
          <w:lang w:val="id-ID"/>
        </w:rPr>
        <w:t xml:space="preserve"> kesadaran ibu hamil untuk patuh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 dalam mengkonsumsi tablet Fe sehingga dapat mencegah</w:t>
      </w:r>
      <w:r w:rsidRPr="00BA67CC">
        <w:rPr>
          <w:rFonts w:ascii="Times New Roman" w:hAnsi="Times New Roman"/>
          <w:bCs/>
          <w:sz w:val="24"/>
          <w:szCs w:val="24"/>
          <w:lang w:val="id-ID"/>
        </w:rPr>
        <w:t xml:space="preserve"> terjadinya anemia selama kehamilan</w:t>
      </w:r>
      <w:r>
        <w:rPr>
          <w:rFonts w:ascii="Times New Roman" w:hAnsi="Times New Roman"/>
          <w:bCs/>
          <w:sz w:val="24"/>
          <w:szCs w:val="24"/>
          <w:lang w:val="id-ID"/>
        </w:rPr>
        <w:t>.</w:t>
      </w:r>
    </w:p>
    <w:p w:rsidR="00FD49AB" w:rsidRPr="00FF055B" w:rsidRDefault="00FD49AB" w:rsidP="00FD49AB">
      <w:pPr>
        <w:numPr>
          <w:ilvl w:val="0"/>
          <w:numId w:val="2"/>
        </w:numPr>
        <w:spacing w:after="0" w:line="480" w:lineRule="auto"/>
        <w:ind w:left="1077" w:hanging="35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Bagi Universitas Aisyah Pringsewu</w:t>
      </w:r>
    </w:p>
    <w:p w:rsidR="00FD49AB" w:rsidRDefault="00FD49AB" w:rsidP="00FD49AB">
      <w:pPr>
        <w:spacing w:after="0" w:line="480" w:lineRule="auto"/>
        <w:ind w:left="1077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Hasil penelitian ini dapat menambah daftar kepustakaan di bidang kesehatan   dan sebagai sumber informasi untuk penelitian selanjutnya. khususnya penelitian tentang kadar haemoglobin ibu hamil.</w:t>
      </w:r>
    </w:p>
    <w:p w:rsidR="00FD49AB" w:rsidRPr="00F63A0A" w:rsidRDefault="00FD49AB" w:rsidP="00FD49AB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Bagi Peneliti selanjutnya</w:t>
      </w:r>
    </w:p>
    <w:p w:rsidR="00FD49AB" w:rsidRDefault="00FD49AB" w:rsidP="00FD49AB">
      <w:pPr>
        <w:tabs>
          <w:tab w:val="left" w:pos="4820"/>
        </w:tabs>
        <w:spacing w:after="0" w:line="480" w:lineRule="auto"/>
        <w:ind w:left="1080"/>
        <w:jc w:val="both"/>
        <w:rPr>
          <w:rFonts w:ascii="Times New Roman" w:hAnsi="Times New Roman"/>
          <w:bCs/>
          <w:sz w:val="24"/>
          <w:szCs w:val="24"/>
          <w:lang w:val="id-ID"/>
        </w:rPr>
      </w:pPr>
      <w:proofErr w:type="spellStart"/>
      <w:r w:rsidRPr="00BA67CC">
        <w:rPr>
          <w:rFonts w:ascii="Times New Roman" w:hAnsi="Times New Roman"/>
          <w:bCs/>
          <w:sz w:val="24"/>
          <w:szCs w:val="24"/>
        </w:rPr>
        <w:t>Kepada</w:t>
      </w:r>
      <w:proofErr w:type="spellEnd"/>
      <w:r w:rsidRPr="00BA67C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67CC">
        <w:rPr>
          <w:rFonts w:ascii="Times New Roman" w:hAnsi="Times New Roman"/>
          <w:bCs/>
          <w:sz w:val="24"/>
          <w:szCs w:val="24"/>
        </w:rPr>
        <w:t>peneliti</w:t>
      </w:r>
      <w:proofErr w:type="spellEnd"/>
      <w:r w:rsidRPr="00BA67C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67CC">
        <w:rPr>
          <w:rFonts w:ascii="Times New Roman" w:hAnsi="Times New Roman"/>
          <w:bCs/>
          <w:sz w:val="24"/>
          <w:szCs w:val="24"/>
        </w:rPr>
        <w:t>selanjutnya</w:t>
      </w:r>
      <w:proofErr w:type="spellEnd"/>
      <w:r w:rsidRPr="00BA67C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67CC">
        <w:rPr>
          <w:rFonts w:ascii="Times New Roman" w:hAnsi="Times New Roman"/>
          <w:bCs/>
          <w:sz w:val="24"/>
          <w:szCs w:val="24"/>
        </w:rPr>
        <w:t>diharapkan</w:t>
      </w:r>
      <w:proofErr w:type="spellEnd"/>
      <w:r w:rsidRPr="00BA67C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67CC">
        <w:rPr>
          <w:rFonts w:ascii="Times New Roman" w:hAnsi="Times New Roman"/>
          <w:bCs/>
          <w:sz w:val="24"/>
          <w:szCs w:val="24"/>
        </w:rPr>
        <w:t>dapat</w:t>
      </w:r>
      <w:proofErr w:type="spellEnd"/>
      <w:r w:rsidRPr="00BA67C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67CC">
        <w:rPr>
          <w:rFonts w:ascii="Times New Roman" w:hAnsi="Times New Roman"/>
          <w:bCs/>
          <w:sz w:val="24"/>
          <w:szCs w:val="24"/>
        </w:rPr>
        <w:t>melakukan</w:t>
      </w:r>
      <w:proofErr w:type="spellEnd"/>
      <w:r w:rsidRPr="00BA67C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BA67CC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  <w:r w:rsidRPr="00BA67C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67CC">
        <w:rPr>
          <w:rFonts w:ascii="Times New Roman" w:hAnsi="Times New Roman"/>
          <w:bCs/>
          <w:sz w:val="24"/>
          <w:szCs w:val="24"/>
        </w:rPr>
        <w:t>terkait</w:t>
      </w:r>
      <w:proofErr w:type="spellEnd"/>
      <w:proofErr w:type="gramEnd"/>
      <w:r w:rsidRPr="00BA67C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67CC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BA67C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d-ID"/>
        </w:rPr>
        <w:t>lebih mengontrol responden dari segi makanan yang dikonsumsi selama proses penelitian, dan dapat lebih mengembangkan penelitian sehingga di dapatkan hasil yang lebih akurat.</w:t>
      </w:r>
    </w:p>
    <w:p w:rsidR="00D857D7" w:rsidRDefault="00D857D7"/>
    <w:sectPr w:rsidR="00D857D7" w:rsidSect="00F03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AAE"/>
    <w:multiLevelType w:val="hybridMultilevel"/>
    <w:tmpl w:val="C8A620CC"/>
    <w:lvl w:ilvl="0" w:tplc="B6E4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DB2C51"/>
    <w:multiLevelType w:val="hybridMultilevel"/>
    <w:tmpl w:val="FFF2B10E"/>
    <w:lvl w:ilvl="0" w:tplc="0421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5">
      <w:start w:val="1"/>
      <w:numFmt w:val="upperLetter"/>
      <w:lvlText w:val="%6."/>
      <w:lvlJc w:val="lef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73037"/>
    <w:multiLevelType w:val="hybridMultilevel"/>
    <w:tmpl w:val="CCEE8432"/>
    <w:lvl w:ilvl="0" w:tplc="09F418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FD49AB"/>
    <w:rsid w:val="00471EEB"/>
    <w:rsid w:val="00D857D7"/>
    <w:rsid w:val="00F03CC3"/>
    <w:rsid w:val="00FD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FD49AB"/>
    <w:pPr>
      <w:ind w:left="720"/>
      <w:contextualSpacing/>
    </w:pPr>
    <w:rPr>
      <w:lang/>
    </w:rPr>
  </w:style>
  <w:style w:type="character" w:customStyle="1" w:styleId="ListParagraphChar">
    <w:name w:val="List Paragraph Char"/>
    <w:link w:val="ListParagraph"/>
    <w:locked/>
    <w:rsid w:val="00FD49AB"/>
    <w:rPr>
      <w:rFonts w:ascii="Calibri" w:eastAsia="Calibri" w:hAnsi="Calibri" w:cs="Times New Roman"/>
      <w:lang/>
    </w:rPr>
  </w:style>
  <w:style w:type="paragraph" w:styleId="NoSpacing">
    <w:name w:val="No Spacing"/>
    <w:uiPriority w:val="1"/>
    <w:qFormat/>
    <w:rsid w:val="00FD49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2021-01-11T03:58:00Z</dcterms:created>
  <dcterms:modified xsi:type="dcterms:W3CDTF">2021-01-11T03:58:00Z</dcterms:modified>
</cp:coreProperties>
</file>