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3A" w:rsidRDefault="000B453A" w:rsidP="000B453A">
      <w:pPr>
        <w:tabs>
          <w:tab w:val="center" w:pos="3968"/>
          <w:tab w:val="left" w:pos="6750"/>
        </w:tabs>
        <w:spacing w:line="240" w:lineRule="auto"/>
        <w:jc w:val="center"/>
        <w:rPr>
          <w:rFonts w:ascii="Times New Roman" w:hAnsi="Times New Roman" w:cs="Times New Roman"/>
          <w:b/>
          <w:sz w:val="24"/>
          <w:szCs w:val="24"/>
          <w:lang w:val="sv-SE"/>
        </w:rPr>
      </w:pPr>
      <w:r w:rsidRPr="005164D7">
        <w:rPr>
          <w:rFonts w:ascii="Times New Roman" w:hAnsi="Times New Roman" w:cs="Times New Roman"/>
          <w:b/>
          <w:noProof/>
          <w:sz w:val="24"/>
          <w:szCs w:val="24"/>
          <w:lang w:val="id-ID" w:eastAsia="id-ID"/>
        </w:rPr>
        <w:pict>
          <v:oval id="Oval 43" o:spid="_x0000_s1026" style="position:absolute;left:0;text-align:left;margin-left:388.45pt;margin-top:-97.3pt;width:43pt;height:58.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1qdgIAAEIFAAAOAAAAZHJzL2Uyb0RvYy54bWysVE1PGzEQvVfqf7B8L5sNAdpVNigCUVWK&#10;IAIqzo7XJha2x7WdbNJf37F3s0DJqerF8njemy/PzPRyZzTZCh8U2JqWJyNKhOXQKPtc05+PN1++&#10;UhIisw3TYEVN9yLQy9nnT9PWVWIMa9CN8ASN2FC1rqbrGF1VFIGvhWHhBJywqJTgDYso+uei8axF&#10;60YX49HovGjBN84DFyHg63WnpLNsX0rB452UQUSia4qxxXz6fK7SWcymrHr2zK0V78Ng/xCFYcqi&#10;08HUNYuMbLz6YMoo7iGAjCccTAFSKi5yDphNOform4c1cyLngsUJbihT+H9m+e126Ylqajo5pcQy&#10;g390t2WaoIi1aV2oEPLglj5lF9wC+EtARfFOk4TQY3bSm4TF3MguF3o/FFrsIuH4eDY5L0f4HRxV&#10;F6cX49Oz5Kxg1YHsfIjfBRiSLjUVWisXUilYxbaLEDv0AZWetU2nhRuldadNLznMLrIcY9xr0aHv&#10;hcS0MZZxtpobTlxpTzD5mjLOhY3nfVTaIjrRJBofiOUxoo5lT+qxiSZyIw7E0THie48DI3sFGwey&#10;URb8MQPNy+C5wx+y73JO6a+g2eNve+jGIDh+o7C+Cxbiknnse/wSnOV4h4fU0NYU+hsla/C/j70n&#10;PLYjailpcY5qGn5tmBeU6B8WG/VbOZmkwcvC5OxijIJ/q1m91diNuQKsf4lbw/F8TfioD1fpwTzh&#10;yM+TV1Qxy9F3TXn0B+EqdvONS4OL+TzDcNgciwv74Hgynqqamudx98S865ssYnfewmHmPjRah01M&#10;C/NNBKlyF77Wta83Dmpu5X6ppE3wVs6o19U3+wMAAP//AwBQSwMEFAAGAAgAAAAhABYckRPiAAAA&#10;DAEAAA8AAABkcnMvZG93bnJldi54bWxMj01Lw0AQhu+C/2EZwVu7adEkTbMpUggIhYJRe95mp0l0&#10;P0J2m8b+esdTPc47D+88k28mo9mIg++cFbCYR8DQ1k51thHw8V7OUmA+SKukdhYF/KCHTXF/l8tM&#10;uYt9w7EKDaMS6zMpoA2hzzj3dYtG+rnr0dLu5AYjA41Dw9UgL1RuNF9GUcyN7CxdaGWP2xbr7+ps&#10;BER73F7HyoVduXs9fJb7r5NOrkI8Pkwva2ABp3CD4U+f1KEgp6M7W+WZFpAk8YpQAbPF6ikGRkga&#10;Lyk6UpSkz8CLnP9/ovgFAAD//wMAUEsBAi0AFAAGAAgAAAAhALaDOJL+AAAA4QEAABMAAAAAAAAA&#10;AAAAAAAAAAAAAFtDb250ZW50X1R5cGVzXS54bWxQSwECLQAUAAYACAAAACEAOP0h/9YAAACUAQAA&#10;CwAAAAAAAAAAAAAAAAAvAQAAX3JlbHMvLnJlbHNQSwECLQAUAAYACAAAACEAiWi9anYCAABCBQAA&#10;DgAAAAAAAAAAAAAAAAAuAgAAZHJzL2Uyb0RvYy54bWxQSwECLQAUAAYACAAAACEAFhyRE+IAAAAM&#10;AQAADwAAAAAAAAAAAAAAAADQBAAAZHJzL2Rvd25yZXYueG1sUEsFBgAAAAAEAAQA8wAAAN8FAAAA&#10;AA==&#10;" fillcolor="white [3201]" stroked="f" strokeweight="1pt">
            <v:stroke joinstyle="miter"/>
          </v:oval>
        </w:pict>
      </w:r>
      <w:r>
        <w:rPr>
          <w:rFonts w:ascii="Times New Roman" w:hAnsi="Times New Roman" w:cs="Times New Roman"/>
          <w:b/>
          <w:sz w:val="24"/>
          <w:szCs w:val="24"/>
          <w:lang w:val="sv-SE"/>
        </w:rPr>
        <w:t>BAB III</w:t>
      </w:r>
    </w:p>
    <w:p w:rsidR="000B453A" w:rsidRDefault="000B453A" w:rsidP="000B453A">
      <w:pPr>
        <w:spacing w:line="240" w:lineRule="auto"/>
        <w:jc w:val="center"/>
        <w:rPr>
          <w:rFonts w:ascii="Times New Roman" w:hAnsi="Times New Roman" w:cs="Times New Roman"/>
          <w:b/>
          <w:color w:val="000000" w:themeColor="text1"/>
          <w:sz w:val="24"/>
          <w:szCs w:val="24"/>
          <w:lang w:val="nb-NO"/>
        </w:rPr>
      </w:pPr>
      <w:r>
        <w:rPr>
          <w:rFonts w:ascii="Times New Roman" w:hAnsi="Times New Roman" w:cs="Times New Roman"/>
          <w:b/>
          <w:color w:val="000000" w:themeColor="text1"/>
          <w:sz w:val="24"/>
          <w:szCs w:val="24"/>
          <w:lang w:val="nb-NO"/>
        </w:rPr>
        <w:t xml:space="preserve"> METODOLOGI PENELITIAN</w:t>
      </w:r>
    </w:p>
    <w:p w:rsidR="000B453A" w:rsidRDefault="000B453A" w:rsidP="000B453A">
      <w:pPr>
        <w:spacing w:line="480" w:lineRule="auto"/>
        <w:jc w:val="center"/>
        <w:rPr>
          <w:rFonts w:ascii="Times New Roman" w:hAnsi="Times New Roman" w:cs="Times New Roman"/>
          <w:b/>
          <w:color w:val="000000" w:themeColor="text1"/>
          <w:sz w:val="24"/>
          <w:szCs w:val="24"/>
          <w:lang w:val="nb-NO"/>
        </w:rPr>
      </w:pPr>
    </w:p>
    <w:p w:rsidR="000B453A" w:rsidRDefault="000B453A" w:rsidP="000B453A">
      <w:pPr>
        <w:pStyle w:val="ListParagraph"/>
        <w:numPr>
          <w:ilvl w:val="0"/>
          <w:numId w:val="1"/>
        </w:numPr>
        <w:spacing w:after="0" w:line="480" w:lineRule="auto"/>
        <w:ind w:left="360"/>
        <w:rPr>
          <w:rFonts w:ascii="Times New Roman" w:hAnsi="Times New Roman" w:cs="Times New Roman"/>
          <w:b/>
          <w:color w:val="000000" w:themeColor="text1"/>
          <w:sz w:val="24"/>
          <w:szCs w:val="24"/>
          <w:lang w:val="nb-NO"/>
        </w:rPr>
      </w:pPr>
      <w:r>
        <w:rPr>
          <w:rFonts w:ascii="Times New Roman" w:hAnsi="Times New Roman" w:cs="Times New Roman"/>
          <w:b/>
          <w:color w:val="000000" w:themeColor="text1"/>
          <w:sz w:val="24"/>
          <w:szCs w:val="24"/>
        </w:rPr>
        <w:t xml:space="preserve">Jenis </w:t>
      </w:r>
      <w:proofErr w:type="spellStart"/>
      <w:r>
        <w:rPr>
          <w:rFonts w:ascii="Times New Roman" w:hAnsi="Times New Roman" w:cs="Times New Roman"/>
          <w:b/>
          <w:color w:val="000000" w:themeColor="text1"/>
          <w:sz w:val="24"/>
          <w:szCs w:val="24"/>
          <w:lang w:val="en-US"/>
        </w:rPr>
        <w:t>Penelitian</w:t>
      </w:r>
      <w:proofErr w:type="spellEnd"/>
      <w:r>
        <w:rPr>
          <w:rFonts w:ascii="Times New Roman" w:hAnsi="Times New Roman" w:cs="Times New Roman"/>
          <w:b/>
          <w:color w:val="000000" w:themeColor="text1"/>
          <w:sz w:val="24"/>
          <w:szCs w:val="24"/>
          <w:lang w:val="en-US"/>
        </w:rPr>
        <w:t xml:space="preserve"> </w:t>
      </w:r>
    </w:p>
    <w:p w:rsidR="000B453A" w:rsidRPr="00522763" w:rsidRDefault="000B453A" w:rsidP="000B453A">
      <w:pPr>
        <w:spacing w:after="0" w:line="480" w:lineRule="auto"/>
        <w:ind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sz w:val="24"/>
          <w:szCs w:val="24"/>
          <w:lang w:val="id-ID"/>
        </w:rPr>
        <w:t>kohort retrospektif.</w:t>
      </w:r>
      <w:proofErr w:type="spellStart"/>
      <w:r w:rsidRPr="00F13E69">
        <w:rPr>
          <w:rFonts w:asciiTheme="majorBidi" w:hAnsiTheme="majorBidi" w:cstheme="majorBidi"/>
          <w:sz w:val="24"/>
          <w:szCs w:val="24"/>
        </w:rPr>
        <w:t>Studi</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kohor</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adalah</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studi</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observasional</w:t>
      </w:r>
      <w:proofErr w:type="spellEnd"/>
      <w:r w:rsidRPr="00F13E69">
        <w:rPr>
          <w:rFonts w:asciiTheme="majorBidi" w:hAnsiTheme="majorBidi" w:cstheme="majorBidi"/>
          <w:sz w:val="24"/>
          <w:szCs w:val="24"/>
        </w:rPr>
        <w:t xml:space="preserve"> yang </w:t>
      </w:r>
      <w:proofErr w:type="spellStart"/>
      <w:r w:rsidRPr="00F13E69">
        <w:rPr>
          <w:rFonts w:asciiTheme="majorBidi" w:hAnsiTheme="majorBidi" w:cstheme="majorBidi"/>
          <w:sz w:val="24"/>
          <w:szCs w:val="24"/>
        </w:rPr>
        <w:t>mempelajari</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hubungan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antara</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paparan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penyakit</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dengan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memilih</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dua</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atau</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lebih</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kelompok</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studi</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berdasarkan</w:t>
      </w:r>
      <w:proofErr w:type="spellEnd"/>
      <w:r w:rsidRPr="00F13E69">
        <w:rPr>
          <w:rFonts w:asciiTheme="majorBidi" w:hAnsiTheme="majorBidi" w:cstheme="majorBidi"/>
          <w:sz w:val="24"/>
          <w:szCs w:val="24"/>
        </w:rPr>
        <w:t xml:space="preserve"> status </w:t>
      </w:r>
      <w:proofErr w:type="spellStart"/>
      <w:r w:rsidRPr="00F13E69">
        <w:rPr>
          <w:rFonts w:asciiTheme="majorBidi" w:hAnsiTheme="majorBidi" w:cstheme="majorBidi"/>
          <w:sz w:val="24"/>
          <w:szCs w:val="24"/>
        </w:rPr>
        <w:t>paparan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kemudian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diikuti</w:t>
      </w:r>
      <w:proofErr w:type="spellEnd"/>
      <w:r w:rsidRPr="00F13E69">
        <w:rPr>
          <w:rFonts w:asciiTheme="majorBidi" w:hAnsiTheme="majorBidi" w:cstheme="majorBidi"/>
          <w:sz w:val="24"/>
          <w:szCs w:val="24"/>
        </w:rPr>
        <w:t xml:space="preserve"> (</w:t>
      </w:r>
      <w:proofErr w:type="spellStart"/>
      <w:r w:rsidRPr="00F94A54">
        <w:rPr>
          <w:rFonts w:asciiTheme="majorBidi" w:hAnsiTheme="majorBidi" w:cstheme="majorBidi"/>
          <w:i/>
          <w:iCs/>
          <w:sz w:val="24"/>
          <w:szCs w:val="24"/>
        </w:rPr>
        <w:t>di</w:t>
      </w:r>
      <w:proofErr w:type="spellEnd"/>
      <w:r w:rsidRPr="00F94A54">
        <w:rPr>
          <w:rFonts w:asciiTheme="majorBidi" w:hAnsiTheme="majorBidi" w:cstheme="majorBidi"/>
          <w:i/>
          <w:iCs/>
          <w:sz w:val="24"/>
          <w:szCs w:val="24"/>
        </w:rPr>
        <w:t>- follow up</w:t>
      </w:r>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hingga</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periode</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tertentu</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sehingga</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dapat</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diidentifikasi</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dihitung</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besarnya</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kejadian</w:t>
      </w:r>
      <w:proofErr w:type="spellEnd"/>
      <w:r w:rsidRPr="00F13E69">
        <w:rPr>
          <w:rFonts w:asciiTheme="majorBidi" w:hAnsiTheme="majorBidi" w:cstheme="majorBidi"/>
          <w:sz w:val="24"/>
          <w:szCs w:val="24"/>
        </w:rPr>
        <w:t xml:space="preserve"> </w:t>
      </w:r>
      <w:proofErr w:type="spellStart"/>
      <w:r w:rsidRPr="00F13E69">
        <w:rPr>
          <w:rFonts w:asciiTheme="majorBidi" w:hAnsiTheme="majorBidi" w:cstheme="majorBidi"/>
          <w:sz w:val="24"/>
          <w:szCs w:val="24"/>
        </w:rPr>
        <w:t>penyakit</w:t>
      </w:r>
      <w:proofErr w:type="spellEnd"/>
      <w: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2012)</w:t>
      </w:r>
      <w:r>
        <w:rPr>
          <w:rFonts w:ascii="Times New Roman" w:hAnsi="Times New Roman" w:cs="Times New Roman"/>
          <w:sz w:val="24"/>
          <w:szCs w:val="24"/>
          <w:lang w:val="id-ID"/>
        </w:rPr>
        <w:t xml:space="preserve">, </w:t>
      </w:r>
      <w:proofErr w:type="spellStart"/>
      <w:r w:rsidRPr="00064345">
        <w:rPr>
          <w:rFonts w:ascii="Times New Roman" w:hAnsi="Times New Roman" w:cs="Times New Roman"/>
          <w:color w:val="000000" w:themeColor="text1"/>
          <w:sz w:val="24"/>
          <w:szCs w:val="24"/>
        </w:rPr>
        <w:t>untuk</w:t>
      </w:r>
      <w:proofErr w:type="spellEnd"/>
      <w:r w:rsidRPr="00064345">
        <w:rPr>
          <w:rFonts w:ascii="Times New Roman" w:hAnsi="Times New Roman" w:cs="Times New Roman"/>
          <w:color w:val="000000" w:themeColor="text1"/>
          <w:sz w:val="24"/>
          <w:szCs w:val="24"/>
        </w:rPr>
        <w:t xml:space="preserve"> </w:t>
      </w:r>
      <w:proofErr w:type="spellStart"/>
      <w:r w:rsidRPr="00064345">
        <w:rPr>
          <w:rFonts w:ascii="Times New Roman" w:hAnsi="Times New Roman" w:cs="Times New Roman"/>
          <w:color w:val="000000" w:themeColor="text1"/>
          <w:sz w:val="24"/>
          <w:szCs w:val="24"/>
        </w:rPr>
        <w:t>mengetahui</w:t>
      </w:r>
      <w:proofErr w:type="spellEnd"/>
      <w:r w:rsidRPr="00064345">
        <w:rPr>
          <w:rFonts w:ascii="Times New Roman" w:hAnsi="Times New Roman" w:cs="Times New Roman"/>
          <w:color w:val="000000" w:themeColor="text1"/>
          <w:sz w:val="24"/>
          <w:szCs w:val="24"/>
        </w:rPr>
        <w:t xml:space="preserve"> </w:t>
      </w:r>
      <w:proofErr w:type="spellStart"/>
      <w:r w:rsidRPr="00064345">
        <w:rPr>
          <w:rFonts w:ascii="Times New Roman" w:hAnsi="Times New Roman" w:cs="Times New Roman"/>
          <w:color w:val="000000" w:themeColor="text1"/>
          <w:sz w:val="24"/>
          <w:szCs w:val="24"/>
        </w:rPr>
        <w:t>hubungan</w:t>
      </w:r>
      <w:proofErr w:type="spellEnd"/>
      <w:r w:rsidRPr="000643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ibu bersalin dengan </w:t>
      </w:r>
      <w:r>
        <w:rPr>
          <w:rFonts w:ascii="Times New Roman" w:hAnsi="Times New Roman" w:cs="Times New Roman"/>
          <w:sz w:val="24"/>
          <w:szCs w:val="24"/>
          <w:lang w:val="id-ID"/>
        </w:rPr>
        <w:t xml:space="preserve">Hepatitis B terhadap </w:t>
      </w:r>
      <w:proofErr w:type="spellStart"/>
      <w:r w:rsidRPr="00064345">
        <w:rPr>
          <w:rFonts w:ascii="Times New Roman" w:hAnsi="Times New Roman" w:cs="Times New Roman"/>
          <w:sz w:val="24"/>
          <w:szCs w:val="24"/>
        </w:rPr>
        <w:t>berat</w:t>
      </w:r>
      <w:proofErr w:type="spellEnd"/>
      <w:r w:rsidRPr="00064345">
        <w:rPr>
          <w:rFonts w:ascii="Times New Roman" w:hAnsi="Times New Roman" w:cs="Times New Roman"/>
          <w:sz w:val="24"/>
          <w:szCs w:val="24"/>
        </w:rPr>
        <w:t xml:space="preserve"> </w:t>
      </w:r>
      <w:proofErr w:type="spellStart"/>
      <w:r w:rsidRPr="00064345">
        <w:rPr>
          <w:rFonts w:ascii="Times New Roman" w:hAnsi="Times New Roman" w:cs="Times New Roman"/>
          <w:sz w:val="24"/>
          <w:szCs w:val="24"/>
        </w:rPr>
        <w:t>badan</w:t>
      </w:r>
      <w:proofErr w:type="spellEnd"/>
      <w:r>
        <w:rPr>
          <w:rFonts w:ascii="Times New Roman" w:hAnsi="Times New Roman" w:cs="Times New Roman"/>
          <w:sz w:val="24"/>
          <w:szCs w:val="24"/>
          <w:lang w:val="id-ID"/>
        </w:rPr>
        <w:t xml:space="preserve"> bayi</w:t>
      </w:r>
      <w:r w:rsidRPr="00064345">
        <w:rPr>
          <w:rFonts w:ascii="Times New Roman" w:hAnsi="Times New Roman" w:cs="Times New Roman"/>
          <w:sz w:val="24"/>
          <w:szCs w:val="24"/>
        </w:rPr>
        <w:t xml:space="preserve"> </w:t>
      </w:r>
      <w:proofErr w:type="spellStart"/>
      <w:r w:rsidRPr="00064345">
        <w:rPr>
          <w:rFonts w:ascii="Times New Roman" w:hAnsi="Times New Roman" w:cs="Times New Roman"/>
          <w:sz w:val="24"/>
          <w:szCs w:val="24"/>
        </w:rPr>
        <w:t>lahir</w:t>
      </w:r>
      <w:proofErr w:type="spellEnd"/>
      <w:r w:rsidRPr="00064345">
        <w:rPr>
          <w:rFonts w:ascii="Times New Roman" w:hAnsi="Times New Roman" w:cs="Times New Roman"/>
          <w:sz w:val="24"/>
          <w:szCs w:val="24"/>
        </w:rPr>
        <w:t xml:space="preserve"> </w:t>
      </w:r>
      <w:r>
        <w:rPr>
          <w:rFonts w:ascii="Times New Roman" w:hAnsi="Times New Roman" w:cs="Times New Roman"/>
          <w:sz w:val="24"/>
          <w:szCs w:val="24"/>
          <w:lang w:val="id-ID"/>
        </w:rPr>
        <w:t xml:space="preserve">rendah </w:t>
      </w:r>
      <w:proofErr w:type="spellStart"/>
      <w:r w:rsidRPr="00064345">
        <w:rPr>
          <w:rFonts w:ascii="Times New Roman" w:hAnsi="Times New Roman" w:cs="Times New Roman"/>
          <w:sz w:val="24"/>
          <w:szCs w:val="24"/>
        </w:rPr>
        <w:t>di</w:t>
      </w:r>
      <w:proofErr w:type="spellEnd"/>
      <w:r w:rsidRPr="00064345">
        <w:rPr>
          <w:rFonts w:ascii="Times New Roman" w:hAnsi="Times New Roman" w:cs="Times New Roman"/>
          <w:sz w:val="24"/>
          <w:szCs w:val="24"/>
        </w:rPr>
        <w:t xml:space="preserve"> </w:t>
      </w:r>
      <w:r>
        <w:rPr>
          <w:rFonts w:ascii="Times New Roman" w:hAnsi="Times New Roman" w:cs="Times New Roman"/>
          <w:sz w:val="24"/>
          <w:szCs w:val="24"/>
          <w:lang w:val="id-ID"/>
        </w:rPr>
        <w:t>Kecamatan Tulang Bawang Tengah Kabupaten Tulang Bawang Barat Tahun 2018</w:t>
      </w:r>
      <w:r>
        <w:rPr>
          <w:rFonts w:ascii="Times New Roman" w:hAnsi="Times New Roman" w:cs="Times New Roman"/>
          <w:sz w:val="24"/>
          <w:szCs w:val="24"/>
        </w:rPr>
        <w:t>.</w:t>
      </w:r>
      <w:proofErr w:type="gramEnd"/>
    </w:p>
    <w:p w:rsidR="000B453A" w:rsidRDefault="000B453A" w:rsidP="000B453A">
      <w:pPr>
        <w:spacing w:after="0" w:line="240" w:lineRule="auto"/>
        <w:ind w:firstLine="360"/>
        <w:jc w:val="both"/>
        <w:rPr>
          <w:rFonts w:ascii="Times New Roman" w:hAnsi="Times New Roman" w:cs="Times New Roman"/>
          <w:sz w:val="24"/>
          <w:szCs w:val="24"/>
          <w:lang w:val="id-ID"/>
        </w:rPr>
      </w:pPr>
    </w:p>
    <w:p w:rsidR="000B453A" w:rsidRPr="005B5C4F" w:rsidRDefault="000B453A" w:rsidP="000B453A">
      <w:pPr>
        <w:pStyle w:val="ListParagraph"/>
        <w:numPr>
          <w:ilvl w:val="0"/>
          <w:numId w:val="1"/>
        </w:numPr>
        <w:spacing w:after="0" w:line="480" w:lineRule="auto"/>
        <w:ind w:left="360"/>
        <w:rPr>
          <w:rFonts w:ascii="Times New Roman" w:hAnsi="Times New Roman" w:cs="Times New Roman"/>
          <w:b/>
          <w:sz w:val="24"/>
          <w:szCs w:val="24"/>
        </w:rPr>
      </w:pPr>
      <w:r w:rsidRPr="00FF040C">
        <w:rPr>
          <w:rFonts w:ascii="Times New Roman" w:hAnsi="Times New Roman" w:cs="Times New Roman"/>
          <w:b/>
          <w:color w:val="000000" w:themeColor="text1"/>
          <w:sz w:val="24"/>
          <w:szCs w:val="24"/>
        </w:rPr>
        <w:t>Lokasi</w:t>
      </w:r>
      <w:r w:rsidRPr="005B5C4F">
        <w:rPr>
          <w:rFonts w:ascii="Times New Roman" w:hAnsi="Times New Roman" w:cs="Times New Roman"/>
          <w:b/>
          <w:sz w:val="24"/>
          <w:szCs w:val="24"/>
        </w:rPr>
        <w:t xml:space="preserve"> dan Waktu Penelitian</w:t>
      </w:r>
    </w:p>
    <w:p w:rsidR="000B453A" w:rsidRDefault="000B453A" w:rsidP="000B453A">
      <w:pPr>
        <w:pStyle w:val="ListParagraph"/>
        <w:numPr>
          <w:ilvl w:val="0"/>
          <w:numId w:val="4"/>
        </w:numPr>
        <w:tabs>
          <w:tab w:val="left" w:pos="28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Lokasi penelitian adalah tempat atau lokasi penelitian tersebut akan dilakukan (Notoatmodjo, 2012). Penelitian ini dilakukan di Kecamatan Tulang Bawang Tengah Kabupaten Tulang Bawang Barat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rsidR="000B453A" w:rsidRPr="00FF040C" w:rsidRDefault="000B453A" w:rsidP="000B453A">
      <w:pPr>
        <w:pStyle w:val="ListParagraph"/>
        <w:numPr>
          <w:ilvl w:val="0"/>
          <w:numId w:val="4"/>
        </w:numPr>
        <w:tabs>
          <w:tab w:val="left" w:pos="28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Waktu penelitian adalah waktu penelitian tersebut dilakukan (Notoatmodjo, 2012). Penelitian ini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dilaksanakan pada bulan Februari 2018</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0B453A" w:rsidRDefault="000B453A" w:rsidP="000B453A">
      <w:pPr>
        <w:pStyle w:val="ListParagraph"/>
        <w:tabs>
          <w:tab w:val="left" w:pos="284"/>
        </w:tabs>
        <w:spacing w:after="0" w:line="240" w:lineRule="auto"/>
        <w:jc w:val="both"/>
        <w:rPr>
          <w:rFonts w:ascii="Times New Roman" w:hAnsi="Times New Roman" w:cs="Times New Roman"/>
          <w:sz w:val="24"/>
          <w:szCs w:val="24"/>
          <w:lang w:val="en-US"/>
        </w:rPr>
      </w:pPr>
    </w:p>
    <w:p w:rsidR="000B453A" w:rsidRDefault="000B453A" w:rsidP="000B453A">
      <w:pPr>
        <w:pStyle w:val="ListParagraph"/>
        <w:tabs>
          <w:tab w:val="left" w:pos="284"/>
        </w:tabs>
        <w:spacing w:after="0" w:line="240" w:lineRule="auto"/>
        <w:jc w:val="both"/>
        <w:rPr>
          <w:rFonts w:ascii="Times New Roman" w:hAnsi="Times New Roman" w:cs="Times New Roman"/>
          <w:sz w:val="24"/>
          <w:szCs w:val="24"/>
          <w:lang w:val="en-US"/>
        </w:rPr>
      </w:pPr>
    </w:p>
    <w:p w:rsidR="000B453A" w:rsidRDefault="000B453A" w:rsidP="000B453A">
      <w:pPr>
        <w:pStyle w:val="ListParagraph"/>
        <w:tabs>
          <w:tab w:val="left" w:pos="284"/>
        </w:tabs>
        <w:spacing w:after="0" w:line="240" w:lineRule="auto"/>
        <w:jc w:val="both"/>
        <w:rPr>
          <w:rFonts w:ascii="Times New Roman" w:hAnsi="Times New Roman" w:cs="Times New Roman"/>
          <w:sz w:val="24"/>
          <w:szCs w:val="24"/>
          <w:lang w:val="en-US"/>
        </w:rPr>
      </w:pPr>
    </w:p>
    <w:p w:rsidR="000B453A" w:rsidRDefault="000B453A" w:rsidP="000B453A">
      <w:pPr>
        <w:pStyle w:val="ListParagraph"/>
        <w:numPr>
          <w:ilvl w:val="0"/>
          <w:numId w:val="1"/>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 xml:space="preserve"> Rancangan Penelitian</w:t>
      </w:r>
    </w:p>
    <w:p w:rsidR="000B453A" w:rsidRDefault="000B453A" w:rsidP="000B453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Case Control.</w:t>
      </w:r>
      <w:proofErr w:type="gramEnd"/>
      <w:r>
        <w:rPr>
          <w:rFonts w:ascii="Times New Roman" w:hAnsi="Times New Roman" w:cs="Times New Roman"/>
          <w:i/>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i/>
          <w:sz w:val="24"/>
          <w:szCs w:val="24"/>
        </w:rPr>
        <w:t xml:space="preserve"> case control</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xml:space="preserve">, 2010). </w:t>
      </w:r>
      <w:proofErr w:type="spellStart"/>
      <w:proofErr w:type="gram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w:t>
      </w:r>
      <w:proofErr w:type="gramEnd"/>
    </w:p>
    <w:p w:rsidR="000B453A" w:rsidRDefault="000B453A" w:rsidP="000B453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lang w:val="id-ID"/>
        </w:rPr>
        <w:t>-</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3E3C84">
        <w:rPr>
          <w:rFonts w:ascii="Times New Roman" w:hAnsi="Times New Roman" w:cs="Times New Roman"/>
          <w:i/>
          <w:sz w:val="24"/>
          <w:szCs w:val="24"/>
        </w:rPr>
        <w:t>case control</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2012</w:t>
      </w:r>
      <w:proofErr w:type="gramStart"/>
      <w:r>
        <w:rPr>
          <w:rFonts w:ascii="Times New Roman" w:hAnsi="Times New Roman" w:cs="Times New Roman"/>
          <w:sz w:val="24"/>
          <w:szCs w:val="24"/>
        </w:rPr>
        <w:t>) :</w:t>
      </w:r>
      <w:proofErr w:type="gramEnd"/>
    </w:p>
    <w:p w:rsidR="000B453A" w:rsidRPr="00B66BE2"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Identifikasi</w:t>
      </w:r>
      <w:proofErr w:type="spellEnd"/>
      <w:r>
        <w:rPr>
          <w:rFonts w:ascii="Times New Roman" w:hAnsi="Times New Roman" w:cs="Times New Roman"/>
          <w:sz w:val="24"/>
          <w:szCs w:val="24"/>
          <w:lang w:val="en-US"/>
        </w:rPr>
        <w:t xml:space="preserve"> variable – </w:t>
      </w:r>
      <w:proofErr w:type="spellStart"/>
      <w:r>
        <w:rPr>
          <w:rFonts w:ascii="Times New Roman" w:hAnsi="Times New Roman" w:cs="Times New Roman"/>
          <w:sz w:val="24"/>
          <w:szCs w:val="24"/>
          <w:lang w:val="en-US"/>
        </w:rPr>
        <w:t>varable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resiko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w:t>
      </w:r>
    </w:p>
    <w:p w:rsidR="000B453A" w:rsidRPr="00B66BE2"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Menetapkan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
    <w:p w:rsidR="000B453A" w:rsidRPr="00B66BE2"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Idenfikasi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
    <w:p w:rsidR="000B453A" w:rsidRPr="00B66BE2"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p>
    <w:p w:rsidR="000B453A" w:rsidRPr="00B66BE2"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restropektif</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kebelakang</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risiko</w:t>
      </w:r>
      <w:proofErr w:type="spellEnd"/>
    </w:p>
    <w:p w:rsidR="000B453A" w:rsidRDefault="000B453A" w:rsidP="000B453A">
      <w:pPr>
        <w:pStyle w:val="ListParagraph"/>
        <w:numPr>
          <w:ilvl w:val="3"/>
          <w:numId w:val="1"/>
        </w:numPr>
        <w:spacing w:line="480" w:lineRule="auto"/>
        <w:ind w:left="426" w:hanging="284"/>
        <w:rPr>
          <w:rFonts w:ascii="Times New Roman" w:hAnsi="Times New Roman" w:cs="Times New Roman"/>
          <w:sz w:val="24"/>
          <w:szCs w:val="24"/>
        </w:rPr>
      </w:pP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proporsi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variable – variable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variable – variable control</w:t>
      </w:r>
    </w:p>
    <w:p w:rsidR="000B453A" w:rsidRPr="00E00B45" w:rsidRDefault="000B453A" w:rsidP="000B453A">
      <w:pPr>
        <w:pStyle w:val="ListParagraph"/>
        <w:spacing w:line="240" w:lineRule="auto"/>
        <w:ind w:left="426"/>
        <w:rPr>
          <w:rFonts w:ascii="Times New Roman" w:hAnsi="Times New Roman" w:cs="Times New Roman"/>
          <w:sz w:val="24"/>
          <w:szCs w:val="24"/>
        </w:rPr>
      </w:pPr>
    </w:p>
    <w:p w:rsidR="000B453A" w:rsidRDefault="000B453A" w:rsidP="000B453A">
      <w:pPr>
        <w:pStyle w:val="ListParagraph"/>
        <w:numPr>
          <w:ilvl w:val="0"/>
          <w:numId w:val="1"/>
        </w:numPr>
        <w:spacing w:after="0" w:line="480" w:lineRule="auto"/>
        <w:ind w:left="36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Populasi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Sampel</w:t>
      </w:r>
      <w:proofErr w:type="spellEnd"/>
    </w:p>
    <w:p w:rsidR="000B453A" w:rsidRPr="0026723A" w:rsidRDefault="000B453A" w:rsidP="000B453A">
      <w:pPr>
        <w:pStyle w:val="ListParagraph"/>
        <w:numPr>
          <w:ilvl w:val="3"/>
          <w:numId w:val="1"/>
        </w:numPr>
        <w:tabs>
          <w:tab w:val="left" w:pos="426"/>
        </w:tabs>
        <w:spacing w:line="480" w:lineRule="auto"/>
        <w:ind w:left="720"/>
        <w:jc w:val="both"/>
        <w:rPr>
          <w:rFonts w:ascii="Times New Roman" w:hAnsi="Times New Roman" w:cs="Times New Roman"/>
          <w:bCs/>
          <w:sz w:val="24"/>
          <w:szCs w:val="24"/>
        </w:rPr>
      </w:pPr>
      <w:r w:rsidRPr="0026723A">
        <w:rPr>
          <w:rFonts w:ascii="Times New Roman" w:hAnsi="Times New Roman" w:cs="Times New Roman"/>
          <w:bCs/>
          <w:sz w:val="24"/>
          <w:szCs w:val="24"/>
        </w:rPr>
        <w:t>Populasi Penelitian</w:t>
      </w:r>
    </w:p>
    <w:p w:rsidR="000B453A" w:rsidRPr="009521C7" w:rsidRDefault="000B453A" w:rsidP="000B453A">
      <w:pPr>
        <w:spacing w:line="480" w:lineRule="auto"/>
        <w:ind w:left="720" w:firstLine="556"/>
        <w:jc w:val="both"/>
        <w:rPr>
          <w:rFonts w:ascii="Times New Roman" w:hAnsi="Times New Roman" w:cs="Times New Roman"/>
          <w:sz w:val="24"/>
          <w:szCs w:val="24"/>
        </w:rPr>
      </w:pPr>
      <w:proofErr w:type="spellStart"/>
      <w:proofErr w:type="gramStart"/>
      <w:r w:rsidRPr="009521C7">
        <w:rPr>
          <w:rFonts w:ascii="Times New Roman" w:hAnsi="Times New Roman" w:cs="Times New Roman"/>
          <w:sz w:val="24"/>
          <w:szCs w:val="24"/>
        </w:rPr>
        <w:t>Populasi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merupakan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keseluruhan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sumber</w:t>
      </w:r>
      <w:proofErr w:type="spellEnd"/>
      <w:r w:rsidRPr="009521C7">
        <w:rPr>
          <w:rFonts w:ascii="Times New Roman" w:hAnsi="Times New Roman" w:cs="Times New Roman"/>
          <w:sz w:val="24"/>
          <w:szCs w:val="24"/>
        </w:rPr>
        <w:t xml:space="preserve"> data yang </w:t>
      </w:r>
      <w:proofErr w:type="spellStart"/>
      <w:r w:rsidRPr="009521C7">
        <w:rPr>
          <w:rFonts w:ascii="Times New Roman" w:hAnsi="Times New Roman" w:cs="Times New Roman"/>
          <w:sz w:val="24"/>
          <w:szCs w:val="24"/>
        </w:rPr>
        <w:t>diperlukan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dalam</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suatu</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penelitian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Notoatmojo</w:t>
      </w:r>
      <w:proofErr w:type="spellEnd"/>
      <w:r w:rsidRPr="009521C7">
        <w:rPr>
          <w:rFonts w:ascii="Times New Roman" w:hAnsi="Times New Roman" w:cs="Times New Roman"/>
          <w:sz w:val="24"/>
          <w:szCs w:val="24"/>
        </w:rPr>
        <w:t>, 2010).</w:t>
      </w:r>
      <w:proofErr w:type="gram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Adapun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jumlah</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populasi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dalam</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penelitian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adalah</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seluruh</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ibu</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hamil</w:t>
      </w:r>
      <w:proofErr w:type="spellEnd"/>
      <w:r w:rsidRPr="009521C7">
        <w:rPr>
          <w:rFonts w:ascii="Times New Roman" w:hAnsi="Times New Roman" w:cs="Times New Roman"/>
          <w:sz w:val="24"/>
          <w:szCs w:val="24"/>
        </w:rPr>
        <w:t xml:space="preserve"> yang </w:t>
      </w:r>
      <w:proofErr w:type="spellStart"/>
      <w:r w:rsidRPr="009521C7">
        <w:rPr>
          <w:rFonts w:ascii="Times New Roman" w:hAnsi="Times New Roman" w:cs="Times New Roman"/>
          <w:sz w:val="24"/>
          <w:szCs w:val="24"/>
        </w:rPr>
        <w:t>melakukan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pemeriksaan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laboratorium</w:t>
      </w:r>
      <w:proofErr w:type="spellEnd"/>
      <w:r w:rsidRPr="009521C7">
        <w:rPr>
          <w:rFonts w:ascii="Times New Roman" w:hAnsi="Times New Roman" w:cs="Times New Roman"/>
          <w:sz w:val="24"/>
          <w:szCs w:val="24"/>
        </w:rPr>
        <w:t xml:space="preserve"> </w:t>
      </w:r>
      <w:r>
        <w:rPr>
          <w:rFonts w:ascii="Times New Roman" w:hAnsi="Times New Roman" w:cs="Times New Roman"/>
          <w:sz w:val="24"/>
          <w:szCs w:val="24"/>
          <w:lang w:val="id-ID"/>
        </w:rPr>
        <w:t>hepatitis B</w:t>
      </w:r>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di</w:t>
      </w:r>
      <w:proofErr w:type="spellEnd"/>
      <w:r w:rsidRPr="009521C7">
        <w:rPr>
          <w:rFonts w:ascii="Times New Roman" w:hAnsi="Times New Roman" w:cs="Times New Roman"/>
          <w:sz w:val="24"/>
          <w:szCs w:val="24"/>
        </w:rPr>
        <w:t xml:space="preserve"> </w:t>
      </w:r>
      <w:r>
        <w:rPr>
          <w:rFonts w:ascii="Times New Roman" w:hAnsi="Times New Roman" w:cs="Times New Roman"/>
          <w:sz w:val="24"/>
          <w:szCs w:val="24"/>
          <w:lang w:val="id-ID"/>
        </w:rPr>
        <w:t xml:space="preserve">Puskesmas Kecamatan Tulang Bawang Tengah </w:t>
      </w:r>
      <w:r w:rsidRPr="009521C7">
        <w:rPr>
          <w:rFonts w:ascii="Times New Roman" w:hAnsi="Times New Roman" w:cs="Times New Roman"/>
          <w:sz w:val="24"/>
          <w:szCs w:val="24"/>
        </w:rPr>
        <w:t xml:space="preserve">UPTD </w:t>
      </w:r>
      <w:proofErr w:type="spellStart"/>
      <w:r w:rsidRPr="009521C7">
        <w:rPr>
          <w:rFonts w:ascii="Times New Roman" w:hAnsi="Times New Roman" w:cs="Times New Roman"/>
          <w:sz w:val="24"/>
          <w:szCs w:val="24"/>
        </w:rPr>
        <w:t>Puskesmas</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Rawat</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Inap</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Mampu</w:t>
      </w:r>
      <w:proofErr w:type="spellEnd"/>
      <w:r w:rsidRPr="009521C7">
        <w:rPr>
          <w:rFonts w:ascii="Times New Roman" w:hAnsi="Times New Roman" w:cs="Times New Roman"/>
          <w:sz w:val="24"/>
          <w:szCs w:val="24"/>
        </w:rPr>
        <w:t xml:space="preserve"> PONED </w:t>
      </w:r>
      <w:proofErr w:type="spellStart"/>
      <w:r w:rsidRPr="009521C7">
        <w:rPr>
          <w:rFonts w:ascii="Times New Roman" w:hAnsi="Times New Roman" w:cs="Times New Roman"/>
          <w:sz w:val="24"/>
          <w:szCs w:val="24"/>
        </w:rPr>
        <w:t>Panaragan</w:t>
      </w:r>
      <w:proofErr w:type="spellEnd"/>
      <w:r w:rsidRPr="009521C7">
        <w:rPr>
          <w:rFonts w:ascii="Times New Roman" w:hAnsi="Times New Roman" w:cs="Times New Roman"/>
          <w:sz w:val="24"/>
          <w:szCs w:val="24"/>
        </w:rPr>
        <w:t xml:space="preserve"> Jaya</w:t>
      </w:r>
      <w:r>
        <w:rPr>
          <w:rFonts w:ascii="Times New Roman" w:hAnsi="Times New Roman" w:cs="Times New Roman"/>
          <w:sz w:val="24"/>
          <w:szCs w:val="24"/>
          <w:lang w:val="id-ID"/>
        </w:rPr>
        <w:t xml:space="preserve">, </w:t>
      </w:r>
      <w:r w:rsidRPr="009521C7">
        <w:rPr>
          <w:rFonts w:ascii="Times New Roman" w:hAnsi="Times New Roman" w:cs="Times New Roman"/>
          <w:sz w:val="24"/>
          <w:szCs w:val="24"/>
        </w:rPr>
        <w:t xml:space="preserve">UPTD </w:t>
      </w:r>
      <w:proofErr w:type="spellStart"/>
      <w:r w:rsidRPr="009521C7">
        <w:rPr>
          <w:rFonts w:ascii="Times New Roman" w:hAnsi="Times New Roman" w:cs="Times New Roman"/>
          <w:sz w:val="24"/>
          <w:szCs w:val="24"/>
        </w:rPr>
        <w:t>Puskesmas</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Rawat</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Inap</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Mampu</w:t>
      </w:r>
      <w:proofErr w:type="spellEnd"/>
      <w:r w:rsidRPr="009521C7">
        <w:rPr>
          <w:rFonts w:ascii="Times New Roman" w:hAnsi="Times New Roman" w:cs="Times New Roman"/>
          <w:sz w:val="24"/>
          <w:szCs w:val="24"/>
        </w:rPr>
        <w:t xml:space="preserve"> PONED</w:t>
      </w:r>
      <w:r>
        <w:rPr>
          <w:rFonts w:ascii="Times New Roman" w:hAnsi="Times New Roman" w:cs="Times New Roman"/>
          <w:sz w:val="24"/>
          <w:szCs w:val="24"/>
          <w:lang w:val="id-ID"/>
        </w:rPr>
        <w:t xml:space="preserve"> Mulyo Asri dan Puskesmas Chandra Mukti sampai dengan bulan Desember 2018 sebanyak 30 orang</w:t>
      </w:r>
      <w:r w:rsidRPr="009521C7">
        <w:rPr>
          <w:rFonts w:ascii="Times New Roman" w:hAnsi="Times New Roman" w:cs="Times New Roman"/>
          <w:sz w:val="24"/>
          <w:szCs w:val="24"/>
        </w:rPr>
        <w:t>.</w:t>
      </w:r>
    </w:p>
    <w:p w:rsidR="000B453A" w:rsidRPr="0026723A" w:rsidRDefault="000B453A" w:rsidP="000B453A">
      <w:pPr>
        <w:pStyle w:val="ListParagraph"/>
        <w:numPr>
          <w:ilvl w:val="3"/>
          <w:numId w:val="1"/>
        </w:numPr>
        <w:tabs>
          <w:tab w:val="left" w:pos="426"/>
        </w:tabs>
        <w:spacing w:line="240" w:lineRule="auto"/>
        <w:ind w:left="720"/>
        <w:jc w:val="both"/>
        <w:rPr>
          <w:rFonts w:ascii="Times New Roman" w:hAnsi="Times New Roman" w:cs="Times New Roman"/>
          <w:bCs/>
          <w:color w:val="FF0000"/>
          <w:sz w:val="24"/>
          <w:szCs w:val="24"/>
        </w:rPr>
      </w:pPr>
      <w:proofErr w:type="spellStart"/>
      <w:r w:rsidRPr="0026723A">
        <w:rPr>
          <w:rFonts w:ascii="Times New Roman" w:hAnsi="Times New Roman" w:cs="Times New Roman"/>
          <w:bCs/>
          <w:sz w:val="24"/>
          <w:szCs w:val="24"/>
          <w:lang w:val="en-US"/>
        </w:rPr>
        <w:t>Sampel</w:t>
      </w:r>
      <w:proofErr w:type="spellEnd"/>
    </w:p>
    <w:p w:rsidR="000B453A" w:rsidRPr="002050E0" w:rsidRDefault="000B453A" w:rsidP="000B453A">
      <w:pPr>
        <w:tabs>
          <w:tab w:val="left" w:pos="426"/>
        </w:tabs>
        <w:spacing w:line="480" w:lineRule="auto"/>
        <w:ind w:left="720" w:firstLine="698"/>
        <w:jc w:val="both"/>
        <w:rPr>
          <w:rFonts w:ascii="Times New Roman" w:hAnsi="Times New Roman" w:cs="Times New Roman"/>
          <w:sz w:val="24"/>
          <w:szCs w:val="24"/>
          <w:lang w:val="id-ID"/>
        </w:rPr>
      </w:pPr>
      <w:proofErr w:type="spellStart"/>
      <w:r w:rsidRPr="009521C7">
        <w:rPr>
          <w:rFonts w:ascii="Times New Roman" w:hAnsi="Times New Roman" w:cs="Times New Roman"/>
          <w:sz w:val="24"/>
          <w:szCs w:val="24"/>
        </w:rPr>
        <w:t>Sampel</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merupakan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bagian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dari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populasi</w:t>
      </w:r>
      <w:proofErr w:type="spellEnd"/>
      <w:r w:rsidRPr="009521C7">
        <w:rPr>
          <w:rFonts w:ascii="Times New Roman" w:hAnsi="Times New Roman" w:cs="Times New Roman"/>
          <w:sz w:val="24"/>
          <w:szCs w:val="24"/>
        </w:rPr>
        <w:t xml:space="preserve"> yang </w:t>
      </w:r>
      <w:proofErr w:type="spellStart"/>
      <w:r w:rsidRPr="009521C7">
        <w:rPr>
          <w:rFonts w:ascii="Times New Roman" w:hAnsi="Times New Roman" w:cs="Times New Roman"/>
          <w:sz w:val="24"/>
          <w:szCs w:val="24"/>
        </w:rPr>
        <w:t>dipilih</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melalui</w:t>
      </w:r>
      <w:proofErr w:type="spellEnd"/>
      <w:r w:rsidRPr="009521C7">
        <w:rPr>
          <w:rFonts w:ascii="Times New Roman" w:hAnsi="Times New Roman" w:cs="Times New Roman"/>
          <w:sz w:val="24"/>
          <w:szCs w:val="24"/>
        </w:rPr>
        <w:t xml:space="preserve"> </w:t>
      </w:r>
      <w:proofErr w:type="spellStart"/>
      <w:proofErr w:type="gramStart"/>
      <w:r w:rsidRPr="009521C7">
        <w:rPr>
          <w:rFonts w:ascii="Times New Roman" w:hAnsi="Times New Roman" w:cs="Times New Roman"/>
          <w:sz w:val="24"/>
          <w:szCs w:val="24"/>
        </w:rPr>
        <w:t>cara</w:t>
      </w:r>
      <w:proofErr w:type="spellEnd"/>
      <w:proofErr w:type="gram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tertentu</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sehingga</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dianggap</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dapat</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mewakili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populasinya</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Notoatmodjo</w:t>
      </w:r>
      <w:proofErr w:type="spellEnd"/>
      <w:r w:rsidRPr="009521C7">
        <w:rPr>
          <w:rFonts w:ascii="Times New Roman" w:hAnsi="Times New Roman" w:cs="Times New Roman"/>
          <w:sz w:val="24"/>
          <w:szCs w:val="24"/>
        </w:rPr>
        <w:t xml:space="preserve">, 2010). </w:t>
      </w:r>
      <w:r>
        <w:rPr>
          <w:rFonts w:ascii="Times New Roman" w:hAnsi="Times New Roman" w:cs="Times New Roman"/>
          <w:sz w:val="24"/>
          <w:szCs w:val="24"/>
          <w:lang w:val="id-ID"/>
        </w:rPr>
        <w:t xml:space="preserve">Sampel dalam penelitian ini adalah </w:t>
      </w:r>
      <w:proofErr w:type="spellStart"/>
      <w:r w:rsidRPr="009521C7">
        <w:rPr>
          <w:rFonts w:ascii="Times New Roman" w:hAnsi="Times New Roman" w:cs="Times New Roman"/>
          <w:sz w:val="24"/>
          <w:szCs w:val="24"/>
        </w:rPr>
        <w:t>ibu</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hamil</w:t>
      </w:r>
      <w:proofErr w:type="spellEnd"/>
      <w:r w:rsidRPr="009521C7">
        <w:rPr>
          <w:rFonts w:ascii="Times New Roman" w:hAnsi="Times New Roman" w:cs="Times New Roman"/>
          <w:sz w:val="24"/>
          <w:szCs w:val="24"/>
        </w:rPr>
        <w:t xml:space="preserve"> yang </w:t>
      </w:r>
      <w:proofErr w:type="spellStart"/>
      <w:r w:rsidRPr="009521C7">
        <w:rPr>
          <w:rFonts w:ascii="Times New Roman" w:hAnsi="Times New Roman" w:cs="Times New Roman"/>
          <w:sz w:val="24"/>
          <w:szCs w:val="24"/>
        </w:rPr>
        <w:t>melakukan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pemeriksaan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laboratorium</w:t>
      </w:r>
      <w:proofErr w:type="spellEnd"/>
      <w:r w:rsidRPr="009521C7">
        <w:rPr>
          <w:rFonts w:ascii="Times New Roman" w:hAnsi="Times New Roman" w:cs="Times New Roman"/>
          <w:sz w:val="24"/>
          <w:szCs w:val="24"/>
        </w:rPr>
        <w:t xml:space="preserve"> </w:t>
      </w:r>
      <w:r>
        <w:rPr>
          <w:rFonts w:ascii="Times New Roman" w:hAnsi="Times New Roman" w:cs="Times New Roman"/>
          <w:sz w:val="24"/>
          <w:szCs w:val="24"/>
          <w:lang w:val="id-ID"/>
        </w:rPr>
        <w:t>hepatitis B</w:t>
      </w:r>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di</w:t>
      </w:r>
      <w:proofErr w:type="spellEnd"/>
      <w:r w:rsidRPr="009521C7">
        <w:rPr>
          <w:rFonts w:ascii="Times New Roman" w:hAnsi="Times New Roman" w:cs="Times New Roman"/>
          <w:sz w:val="24"/>
          <w:szCs w:val="24"/>
        </w:rPr>
        <w:t xml:space="preserve"> </w:t>
      </w:r>
      <w:r>
        <w:rPr>
          <w:rFonts w:ascii="Times New Roman" w:hAnsi="Times New Roman" w:cs="Times New Roman"/>
          <w:sz w:val="24"/>
          <w:szCs w:val="24"/>
          <w:lang w:val="id-ID"/>
        </w:rPr>
        <w:lastRenderedPageBreak/>
        <w:t xml:space="preserve">Puskesmas Kecamatan Tulang Bawang Tengah </w:t>
      </w:r>
      <w:r w:rsidRPr="009521C7">
        <w:rPr>
          <w:rFonts w:ascii="Times New Roman" w:hAnsi="Times New Roman" w:cs="Times New Roman"/>
          <w:sz w:val="24"/>
          <w:szCs w:val="24"/>
        </w:rPr>
        <w:t xml:space="preserve">UPTD </w:t>
      </w:r>
      <w:proofErr w:type="spellStart"/>
      <w:r w:rsidRPr="009521C7">
        <w:rPr>
          <w:rFonts w:ascii="Times New Roman" w:hAnsi="Times New Roman" w:cs="Times New Roman"/>
          <w:sz w:val="24"/>
          <w:szCs w:val="24"/>
        </w:rPr>
        <w:t>Puskesmas</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Rawat</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Inap</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Mampu</w:t>
      </w:r>
      <w:proofErr w:type="spellEnd"/>
      <w:r w:rsidRPr="009521C7">
        <w:rPr>
          <w:rFonts w:ascii="Times New Roman" w:hAnsi="Times New Roman" w:cs="Times New Roman"/>
          <w:sz w:val="24"/>
          <w:szCs w:val="24"/>
        </w:rPr>
        <w:t xml:space="preserve"> PONED </w:t>
      </w:r>
      <w:proofErr w:type="spellStart"/>
      <w:r w:rsidRPr="009521C7">
        <w:rPr>
          <w:rFonts w:ascii="Times New Roman" w:hAnsi="Times New Roman" w:cs="Times New Roman"/>
          <w:sz w:val="24"/>
          <w:szCs w:val="24"/>
        </w:rPr>
        <w:t>Panaragan</w:t>
      </w:r>
      <w:proofErr w:type="spellEnd"/>
      <w:r w:rsidRPr="009521C7">
        <w:rPr>
          <w:rFonts w:ascii="Times New Roman" w:hAnsi="Times New Roman" w:cs="Times New Roman"/>
          <w:sz w:val="24"/>
          <w:szCs w:val="24"/>
        </w:rPr>
        <w:t xml:space="preserve"> Jaya</w:t>
      </w:r>
      <w:r>
        <w:rPr>
          <w:rFonts w:ascii="Times New Roman" w:hAnsi="Times New Roman" w:cs="Times New Roman"/>
          <w:sz w:val="24"/>
          <w:szCs w:val="24"/>
          <w:lang w:val="id-ID"/>
        </w:rPr>
        <w:t xml:space="preserve">, </w:t>
      </w:r>
      <w:r w:rsidRPr="009521C7">
        <w:rPr>
          <w:rFonts w:ascii="Times New Roman" w:hAnsi="Times New Roman" w:cs="Times New Roman"/>
          <w:sz w:val="24"/>
          <w:szCs w:val="24"/>
        </w:rPr>
        <w:t xml:space="preserve">UPTD </w:t>
      </w:r>
      <w:proofErr w:type="spellStart"/>
      <w:r w:rsidRPr="009521C7">
        <w:rPr>
          <w:rFonts w:ascii="Times New Roman" w:hAnsi="Times New Roman" w:cs="Times New Roman"/>
          <w:sz w:val="24"/>
          <w:szCs w:val="24"/>
        </w:rPr>
        <w:t>Puskesmas</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Rawat</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Inap</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Mampu</w:t>
      </w:r>
      <w:proofErr w:type="spellEnd"/>
      <w:r w:rsidRPr="009521C7">
        <w:rPr>
          <w:rFonts w:ascii="Times New Roman" w:hAnsi="Times New Roman" w:cs="Times New Roman"/>
          <w:sz w:val="24"/>
          <w:szCs w:val="24"/>
        </w:rPr>
        <w:t xml:space="preserve"> PONED</w:t>
      </w:r>
      <w:r>
        <w:rPr>
          <w:rFonts w:ascii="Times New Roman" w:hAnsi="Times New Roman" w:cs="Times New Roman"/>
          <w:sz w:val="24"/>
          <w:szCs w:val="24"/>
          <w:lang w:val="id-ID"/>
        </w:rPr>
        <w:t xml:space="preserve"> Mulyo Asri dan Puskesmas Chandra Mukti sampai dengan bulan Desember 2018 sebanyak 30 orang</w:t>
      </w:r>
    </w:p>
    <w:p w:rsidR="000B453A" w:rsidRPr="0026723A" w:rsidRDefault="000B453A" w:rsidP="000B453A">
      <w:pPr>
        <w:pStyle w:val="ListParagraph"/>
        <w:numPr>
          <w:ilvl w:val="3"/>
          <w:numId w:val="1"/>
        </w:numPr>
        <w:tabs>
          <w:tab w:val="left" w:pos="426"/>
        </w:tabs>
        <w:spacing w:line="240" w:lineRule="auto"/>
        <w:ind w:left="720"/>
        <w:jc w:val="both"/>
        <w:rPr>
          <w:rFonts w:ascii="Times New Roman" w:hAnsi="Times New Roman" w:cs="Times New Roman"/>
          <w:bCs/>
          <w:sz w:val="24"/>
          <w:szCs w:val="24"/>
        </w:rPr>
      </w:pPr>
      <w:proofErr w:type="spellStart"/>
      <w:r w:rsidRPr="0026723A">
        <w:rPr>
          <w:rFonts w:ascii="Times New Roman" w:hAnsi="Times New Roman" w:cs="Times New Roman"/>
          <w:bCs/>
          <w:sz w:val="24"/>
          <w:szCs w:val="24"/>
          <w:lang w:val="en-US"/>
        </w:rPr>
        <w:t>Teknik</w:t>
      </w:r>
      <w:proofErr w:type="spellEnd"/>
      <w:r w:rsidRPr="0026723A">
        <w:rPr>
          <w:rFonts w:ascii="Times New Roman" w:hAnsi="Times New Roman" w:cs="Times New Roman"/>
          <w:bCs/>
          <w:sz w:val="24"/>
          <w:szCs w:val="24"/>
        </w:rPr>
        <w:t xml:space="preserve"> Pengambilan Sampel</w:t>
      </w:r>
    </w:p>
    <w:p w:rsidR="000B453A" w:rsidRPr="003C328D" w:rsidRDefault="000B453A" w:rsidP="000B453A">
      <w:pPr>
        <w:pStyle w:val="ListParagraph"/>
        <w:tabs>
          <w:tab w:val="left" w:pos="426"/>
        </w:tabs>
        <w:spacing w:line="240" w:lineRule="auto"/>
        <w:jc w:val="both"/>
        <w:rPr>
          <w:rFonts w:ascii="Times New Roman" w:hAnsi="Times New Roman" w:cs="Times New Roman"/>
          <w:b/>
          <w:sz w:val="24"/>
          <w:szCs w:val="24"/>
        </w:rPr>
      </w:pPr>
    </w:p>
    <w:p w:rsidR="000B453A" w:rsidRDefault="000B453A" w:rsidP="000B453A">
      <w:pPr>
        <w:tabs>
          <w:tab w:val="left" w:pos="426"/>
        </w:tabs>
        <w:spacing w:line="480" w:lineRule="auto"/>
        <w:ind w:left="720" w:firstLine="698"/>
        <w:jc w:val="both"/>
        <w:rPr>
          <w:rFonts w:ascii="Times New Roman" w:hAnsi="Times New Roman" w:cs="Times New Roman"/>
          <w:sz w:val="24"/>
          <w:szCs w:val="24"/>
          <w:lang w:val="id-ID"/>
        </w:rPr>
      </w:pPr>
      <w:proofErr w:type="spellStart"/>
      <w:r w:rsidRPr="009521C7">
        <w:rPr>
          <w:rFonts w:ascii="Times New Roman" w:hAnsi="Times New Roman" w:cs="Times New Roman"/>
          <w:sz w:val="24"/>
          <w:szCs w:val="24"/>
        </w:rPr>
        <w:t>Teknik</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pengambilan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sampel</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dalam</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penelitian</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ini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adalah</w:t>
      </w:r>
      <w:proofErr w:type="spellEnd"/>
      <w:r w:rsidRPr="009521C7">
        <w:rPr>
          <w:rFonts w:ascii="Times New Roman" w:hAnsi="Times New Roman" w:cs="Times New Roman"/>
          <w:sz w:val="24"/>
          <w:szCs w:val="24"/>
        </w:rPr>
        <w:t xml:space="preserve"> </w:t>
      </w:r>
      <w:r w:rsidRPr="001534A7">
        <w:rPr>
          <w:rFonts w:ascii="Times New Roman" w:hAnsi="Times New Roman" w:cs="Times New Roman"/>
          <w:i/>
          <w:iCs/>
          <w:sz w:val="24"/>
          <w:szCs w:val="24"/>
          <w:lang w:val="id-ID"/>
        </w:rPr>
        <w:t>total sampling,</w:t>
      </w:r>
      <w:r>
        <w:rPr>
          <w:rFonts w:ascii="Times New Roman" w:hAnsi="Times New Roman" w:cs="Times New Roman"/>
          <w:sz w:val="24"/>
          <w:szCs w:val="24"/>
          <w:lang w:val="id-ID"/>
        </w:rPr>
        <w:t xml:space="preserve"> yaitu pengambilan sampel dengan mengambil seluruh populasi dijadikan sampel</w:t>
      </w:r>
      <w:proofErr w:type="gramStart"/>
      <w:r w:rsidRPr="009521C7">
        <w:rPr>
          <w:rFonts w:ascii="Times New Roman" w:hAnsi="Times New Roman" w:cs="Times New Roman"/>
          <w:sz w:val="24"/>
          <w:szCs w:val="24"/>
        </w:rPr>
        <w:t>.(</w:t>
      </w:r>
      <w:proofErr w:type="spellStart"/>
      <w:proofErr w:type="gramEnd"/>
      <w:r w:rsidRPr="009521C7">
        <w:rPr>
          <w:rFonts w:ascii="Times New Roman" w:hAnsi="Times New Roman" w:cs="Times New Roman"/>
          <w:sz w:val="24"/>
          <w:szCs w:val="24"/>
        </w:rPr>
        <w:t>Sastroasmoro</w:t>
      </w:r>
      <w:proofErr w:type="spellEnd"/>
      <w:r w:rsidRPr="009521C7">
        <w:rPr>
          <w:rFonts w:ascii="Times New Roman" w:hAnsi="Times New Roman" w:cs="Times New Roman"/>
          <w:sz w:val="24"/>
          <w:szCs w:val="24"/>
        </w:rPr>
        <w:t>, 2007).</w:t>
      </w:r>
    </w:p>
    <w:p w:rsidR="000B453A" w:rsidRPr="0026723A" w:rsidRDefault="000B453A" w:rsidP="000B453A">
      <w:pPr>
        <w:pStyle w:val="ListParagraph"/>
        <w:numPr>
          <w:ilvl w:val="3"/>
          <w:numId w:val="1"/>
        </w:numPr>
        <w:tabs>
          <w:tab w:val="left" w:pos="426"/>
        </w:tabs>
        <w:spacing w:line="480" w:lineRule="auto"/>
        <w:ind w:left="720"/>
        <w:jc w:val="both"/>
        <w:rPr>
          <w:rFonts w:ascii="Times New Roman" w:hAnsi="Times New Roman" w:cs="Times New Roman"/>
          <w:bCs/>
          <w:sz w:val="24"/>
          <w:szCs w:val="24"/>
        </w:rPr>
      </w:pPr>
      <w:proofErr w:type="spellStart"/>
      <w:r w:rsidRPr="0026723A">
        <w:rPr>
          <w:rFonts w:ascii="Times New Roman" w:hAnsi="Times New Roman" w:cs="Times New Roman"/>
          <w:bCs/>
          <w:sz w:val="24"/>
          <w:szCs w:val="24"/>
          <w:lang w:val="en-US"/>
        </w:rPr>
        <w:t>Kriteria</w:t>
      </w:r>
      <w:proofErr w:type="spellEnd"/>
      <w:r w:rsidRPr="0026723A">
        <w:rPr>
          <w:rFonts w:ascii="Times New Roman" w:hAnsi="Times New Roman" w:cs="Times New Roman"/>
          <w:bCs/>
          <w:sz w:val="24"/>
          <w:szCs w:val="24"/>
        </w:rPr>
        <w:t xml:space="preserve"> Sampel</w:t>
      </w:r>
    </w:p>
    <w:p w:rsidR="000B453A" w:rsidRPr="004533B2" w:rsidRDefault="000B453A" w:rsidP="000B453A">
      <w:pPr>
        <w:pStyle w:val="ListParagraph"/>
        <w:numPr>
          <w:ilvl w:val="4"/>
          <w:numId w:val="1"/>
        </w:numPr>
        <w:tabs>
          <w:tab w:val="left" w:pos="426"/>
        </w:tabs>
        <w:spacing w:line="480" w:lineRule="auto"/>
        <w:ind w:left="1080"/>
        <w:jc w:val="both"/>
        <w:rPr>
          <w:rFonts w:ascii="Times New Roman" w:hAnsi="Times New Roman" w:cs="Times New Roman"/>
          <w:bCs/>
          <w:sz w:val="24"/>
          <w:szCs w:val="24"/>
        </w:rPr>
      </w:pPr>
      <w:r w:rsidRPr="004533B2">
        <w:rPr>
          <w:rFonts w:ascii="Times New Roman" w:hAnsi="Times New Roman" w:cs="Times New Roman"/>
          <w:bCs/>
          <w:sz w:val="24"/>
          <w:szCs w:val="24"/>
        </w:rPr>
        <w:t xml:space="preserve">Kriteria Inklusi </w:t>
      </w:r>
    </w:p>
    <w:p w:rsidR="000B453A" w:rsidRPr="002050E0" w:rsidRDefault="000B453A" w:rsidP="000B453A">
      <w:pPr>
        <w:tabs>
          <w:tab w:val="left" w:pos="426"/>
        </w:tabs>
        <w:spacing w:line="480" w:lineRule="auto"/>
        <w:ind w:left="720"/>
        <w:jc w:val="both"/>
        <w:rPr>
          <w:rFonts w:ascii="Times New Roman" w:hAnsi="Times New Roman" w:cs="Times New Roman"/>
          <w:b/>
          <w:sz w:val="24"/>
          <w:szCs w:val="24"/>
          <w:lang w:val="id-ID"/>
        </w:rPr>
      </w:pPr>
      <w:r>
        <w:rPr>
          <w:rFonts w:ascii="Times New Roman" w:hAnsi="Times New Roman" w:cs="Times New Roman"/>
          <w:sz w:val="24"/>
          <w:szCs w:val="24"/>
        </w:rPr>
        <w:tab/>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inklusi</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w:t>
      </w:r>
      <w:proofErr w:type="spellStart"/>
      <w:r>
        <w:rPr>
          <w:rFonts w:ascii="Times New Roman" w:hAnsi="Times New Roman" w:cs="Times New Roman"/>
        </w:rPr>
        <w:t>subyek</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mewakili</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memenuhi</w:t>
      </w:r>
      <w:proofErr w:type="spellEnd"/>
      <w:r>
        <w:rPr>
          <w:rFonts w:ascii="Times New Roman" w:hAnsi="Times New Roman" w:cs="Times New Roman"/>
        </w:rPr>
        <w:t xml:space="preserve"> </w:t>
      </w:r>
      <w:proofErr w:type="spellStart"/>
      <w:r>
        <w:rPr>
          <w:rFonts w:ascii="Times New Roman" w:hAnsi="Times New Roman" w:cs="Times New Roman"/>
        </w:rPr>
        <w:t>syarat</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sampel</w:t>
      </w:r>
      <w:proofErr w:type="spellEnd"/>
      <w:r>
        <w:rPr>
          <w:rFonts w:ascii="Times New Roman" w:hAnsi="Times New Roman" w:cs="Times New Roman"/>
        </w:rPr>
        <w:t xml:space="preserve"> (</w:t>
      </w:r>
      <w:proofErr w:type="spellStart"/>
      <w:r>
        <w:rPr>
          <w:rFonts w:ascii="Times New Roman" w:hAnsi="Times New Roman" w:cs="Times New Roman"/>
        </w:rPr>
        <w:t>Nursalam</w:t>
      </w:r>
      <w:proofErr w:type="spellEnd"/>
      <w:r>
        <w:rPr>
          <w:rFonts w:ascii="Times New Roman" w:hAnsi="Times New Roman" w:cs="Times New Roman"/>
        </w:rPr>
        <w:t>, 2011).</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inklusi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terinfeksi</w:t>
      </w:r>
      <w:proofErr w:type="spellEnd"/>
      <w:r>
        <w:rPr>
          <w:rFonts w:ascii="Times New Roman" w:hAnsi="Times New Roman" w:cs="Times New Roman"/>
          <w:sz w:val="24"/>
          <w:szCs w:val="24"/>
        </w:rPr>
        <w:t xml:space="preserve"> hepatitis B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wanita</w:t>
      </w:r>
      <w:proofErr w:type="spellEnd"/>
      <w:r w:rsidRPr="003038A7">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dengan</w:t>
      </w:r>
      <w:proofErr w:type="spellEnd"/>
      <w:r w:rsidRPr="003038A7">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HBs</w:t>
      </w:r>
      <w:r>
        <w:rPr>
          <w:rFonts w:ascii="Times New Roman" w:hAnsi="Times New Roman" w:cs="Times New Roman"/>
          <w:sz w:val="24"/>
          <w:szCs w:val="24"/>
        </w:rPr>
        <w:t>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lang w:val="id-ID"/>
        </w:rPr>
        <w:t>.</w:t>
      </w:r>
    </w:p>
    <w:p w:rsidR="000B453A" w:rsidRPr="004533B2" w:rsidRDefault="000B453A" w:rsidP="000B453A">
      <w:pPr>
        <w:pStyle w:val="ListParagraph"/>
        <w:numPr>
          <w:ilvl w:val="4"/>
          <w:numId w:val="1"/>
        </w:numPr>
        <w:tabs>
          <w:tab w:val="left" w:pos="426"/>
        </w:tabs>
        <w:spacing w:line="480" w:lineRule="auto"/>
        <w:ind w:left="1080"/>
        <w:jc w:val="both"/>
        <w:rPr>
          <w:rFonts w:ascii="Times New Roman" w:hAnsi="Times New Roman" w:cs="Times New Roman"/>
          <w:bCs/>
          <w:sz w:val="24"/>
          <w:szCs w:val="24"/>
        </w:rPr>
      </w:pPr>
      <w:r w:rsidRPr="004533B2">
        <w:rPr>
          <w:rFonts w:ascii="Times New Roman" w:hAnsi="Times New Roman" w:cs="Times New Roman"/>
          <w:bCs/>
          <w:sz w:val="24"/>
          <w:szCs w:val="24"/>
        </w:rPr>
        <w:t xml:space="preserve">Kriteria Ekslusi </w:t>
      </w:r>
    </w:p>
    <w:p w:rsidR="000B453A" w:rsidRPr="003038A7" w:rsidRDefault="000B453A" w:rsidP="000B453A">
      <w:pPr>
        <w:tabs>
          <w:tab w:val="left" w:pos="426"/>
        </w:tabs>
        <w:spacing w:line="480" w:lineRule="auto"/>
        <w:ind w:left="720"/>
        <w:jc w:val="both"/>
        <w:rPr>
          <w:rFonts w:ascii="Times New Roman" w:hAnsi="Times New Roman" w:cs="Times New Roman"/>
          <w:b/>
          <w:sz w:val="24"/>
          <w:szCs w:val="24"/>
          <w:lang w:val="id-ID"/>
        </w:rPr>
      </w:pPr>
      <w:r w:rsidRPr="00927E1A">
        <w:rPr>
          <w:rFonts w:ascii="Times New Roman" w:hAnsi="Times New Roman" w:cs="Times New Roman"/>
          <w:lang w:val="id-ID"/>
        </w:rPr>
        <w:tab/>
      </w:r>
      <w:r w:rsidRPr="00927E1A">
        <w:rPr>
          <w:rFonts w:ascii="Times New Roman" w:hAnsi="Times New Roman" w:cs="Times New Roman"/>
          <w:sz w:val="24"/>
          <w:szCs w:val="24"/>
          <w:lang w:val="id-ID"/>
        </w:rPr>
        <w:t xml:space="preserve">Kriteria eksklusi adalah kriteria dimana subyek penelitian tidak dapat mewakili sampel karena tidak memenuhi syarat sebagai sampel penelitian, seperti adanya hambatan etis, menolak menjadi responden atau keadaan yang tidak memungkinkan untuk dilakukan penelitian (Nursalam, 2011). </w:t>
      </w:r>
      <w:proofErr w:type="spellStart"/>
      <w:proofErr w:type="gramStart"/>
      <w:r w:rsidRPr="009521C7">
        <w:rPr>
          <w:rFonts w:ascii="Times New Roman" w:hAnsi="Times New Roman" w:cs="Times New Roman"/>
          <w:sz w:val="24"/>
          <w:szCs w:val="24"/>
        </w:rPr>
        <w:t>Kriteria</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eksklusi</w:t>
      </w:r>
      <w:proofErr w:type="spellEnd"/>
      <w:r w:rsidRPr="009521C7">
        <w:rPr>
          <w:rFonts w:ascii="Times New Roman" w:hAnsi="Times New Roman" w:cs="Times New Roman"/>
          <w:sz w:val="24"/>
          <w:szCs w:val="24"/>
        </w:rPr>
        <w:t xml:space="preserve"> </w:t>
      </w:r>
      <w:proofErr w:type="spellStart"/>
      <w:r w:rsidRPr="009521C7">
        <w:rPr>
          <w:rFonts w:ascii="Times New Roman" w:hAnsi="Times New Roman" w:cs="Times New Roman"/>
          <w:sz w:val="24"/>
          <w:szCs w:val="24"/>
        </w:rPr>
        <w:t>dala</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wanita</w:t>
      </w:r>
      <w:proofErr w:type="spellEnd"/>
      <w:r w:rsidRPr="003038A7">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dengan</w:t>
      </w:r>
      <w:proofErr w:type="spellEnd"/>
      <w:r w:rsidRPr="003038A7">
        <w:rPr>
          <w:rFonts w:ascii="Times New Roman" w:hAnsi="Times New Roman" w:cs="Times New Roman"/>
          <w:sz w:val="24"/>
          <w:szCs w:val="24"/>
        </w:rPr>
        <w:t xml:space="preserve"> </w:t>
      </w:r>
      <w:proofErr w:type="spellStart"/>
      <w:r w:rsidRPr="003038A7">
        <w:rPr>
          <w:rFonts w:ascii="Times New Roman" w:hAnsi="Times New Roman" w:cs="Times New Roman"/>
          <w:sz w:val="24"/>
          <w:szCs w:val="24"/>
        </w:rPr>
        <w:t>HBs</w:t>
      </w:r>
      <w:r>
        <w:rPr>
          <w:rFonts w:ascii="Times New Roman" w:hAnsi="Times New Roman" w:cs="Times New Roman"/>
          <w:sz w:val="24"/>
          <w:szCs w:val="24"/>
        </w:rPr>
        <w:t>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lang w:val="id-ID"/>
        </w:rPr>
        <w:t>.</w:t>
      </w:r>
      <w:proofErr w:type="gramEnd"/>
    </w:p>
    <w:p w:rsidR="000B453A" w:rsidRDefault="000B453A" w:rsidP="000B453A">
      <w:pPr>
        <w:pStyle w:val="ListParagraph"/>
        <w:numPr>
          <w:ilvl w:val="0"/>
          <w:numId w:val="1"/>
        </w:numPr>
        <w:tabs>
          <w:tab w:val="left" w:pos="284"/>
        </w:tabs>
        <w:spacing w:line="480" w:lineRule="auto"/>
        <w:ind w:left="360"/>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Variabel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xml:space="preserve"> </w:t>
      </w:r>
    </w:p>
    <w:p w:rsidR="000B453A" w:rsidRDefault="000B453A" w:rsidP="000B453A">
      <w:pPr>
        <w:tabs>
          <w:tab w:val="left" w:pos="284"/>
        </w:tabs>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rPr>
        <w:lastRenderedPageBreak/>
        <w:tab/>
      </w:r>
      <w:proofErr w:type="spellStart"/>
      <w:proofErr w:type="gram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2012).</w:t>
      </w:r>
      <w:proofErr w:type="gramEnd"/>
    </w:p>
    <w:p w:rsidR="000B453A" w:rsidRDefault="000B453A" w:rsidP="000B453A">
      <w:pPr>
        <w:tabs>
          <w:tab w:val="left" w:pos="284"/>
        </w:tabs>
        <w:spacing w:line="48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rsidR="000B453A" w:rsidRDefault="000B453A" w:rsidP="000B453A">
      <w:pPr>
        <w:tabs>
          <w:tab w:val="left" w:pos="284"/>
        </w:tabs>
        <w:spacing w:line="480" w:lineRule="auto"/>
        <w:ind w:left="360"/>
        <w:jc w:val="both"/>
        <w:rPr>
          <w:rFonts w:ascii="Times New Roman" w:hAnsi="Times New Roman" w:cs="Times New Roman"/>
          <w:sz w:val="24"/>
          <w:szCs w:val="24"/>
        </w:rPr>
      </w:pPr>
    </w:p>
    <w:p w:rsidR="000B453A" w:rsidRDefault="000B453A" w:rsidP="000B453A">
      <w:pPr>
        <w:tabs>
          <w:tab w:val="left" w:pos="284"/>
        </w:tabs>
        <w:spacing w:line="480" w:lineRule="auto"/>
        <w:ind w:left="360"/>
        <w:jc w:val="both"/>
        <w:rPr>
          <w:rFonts w:ascii="Times New Roman" w:hAnsi="Times New Roman" w:cs="Times New Roman"/>
          <w:sz w:val="24"/>
          <w:szCs w:val="24"/>
        </w:rPr>
      </w:pPr>
    </w:p>
    <w:p w:rsidR="000B453A" w:rsidRDefault="000B453A" w:rsidP="000B453A">
      <w:pPr>
        <w:pStyle w:val="ListParagraph"/>
        <w:numPr>
          <w:ilvl w:val="0"/>
          <w:numId w:val="2"/>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Variabel bebas (</w:t>
      </w:r>
      <w:r w:rsidRPr="009D6DE7">
        <w:rPr>
          <w:rFonts w:ascii="Times New Roman" w:hAnsi="Times New Roman" w:cs="Times New Roman"/>
          <w:i/>
          <w:sz w:val="24"/>
          <w:szCs w:val="24"/>
        </w:rPr>
        <w:t>independent variable</w:t>
      </w:r>
      <w:r>
        <w:rPr>
          <w:rFonts w:ascii="Times New Roman" w:hAnsi="Times New Roman" w:cs="Times New Roman"/>
          <w:sz w:val="24"/>
          <w:szCs w:val="24"/>
        </w:rPr>
        <w:t>)</w:t>
      </w:r>
    </w:p>
    <w:p w:rsidR="000B453A" w:rsidRPr="00B33879" w:rsidRDefault="000B453A" w:rsidP="000B453A">
      <w:pPr>
        <w:pStyle w:val="ListParagraph"/>
        <w:tabs>
          <w:tab w:val="left" w:pos="284"/>
        </w:tabs>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Variabel bebas merupakan variabel resiko atau sebab yang dapat mempengaruhi variabel terikat. Dalam penelitian ini variabel bebasnya adalah </w:t>
      </w:r>
      <w:r>
        <w:rPr>
          <w:rFonts w:ascii="Times New Roman" w:hAnsi="Times New Roman" w:cs="Times New Roman"/>
          <w:color w:val="000000" w:themeColor="text1"/>
          <w:sz w:val="24"/>
          <w:szCs w:val="24"/>
        </w:rPr>
        <w:t xml:space="preserve">Hepatitis B pada </w:t>
      </w:r>
      <w:proofErr w:type="spellStart"/>
      <w:r>
        <w:rPr>
          <w:rFonts w:ascii="Times New Roman" w:hAnsi="Times New Roman" w:cs="Times New Roman"/>
          <w:color w:val="000000" w:themeColor="text1"/>
          <w:sz w:val="24"/>
          <w:szCs w:val="24"/>
          <w:lang w:val="en-US"/>
        </w:rPr>
        <w:t>ibu</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hamil</w:t>
      </w:r>
      <w:proofErr w:type="spellEnd"/>
      <w:r>
        <w:rPr>
          <w:rFonts w:ascii="Times New Roman" w:hAnsi="Times New Roman" w:cs="Times New Roman"/>
          <w:color w:val="000000" w:themeColor="text1"/>
          <w:sz w:val="24"/>
          <w:szCs w:val="24"/>
          <w:lang w:val="en-US"/>
        </w:rPr>
        <w:t xml:space="preserve"> </w:t>
      </w:r>
    </w:p>
    <w:p w:rsidR="000B453A" w:rsidRDefault="000B453A" w:rsidP="000B453A">
      <w:pPr>
        <w:pStyle w:val="ListParagraph"/>
        <w:numPr>
          <w:ilvl w:val="0"/>
          <w:numId w:val="2"/>
        </w:numPr>
        <w:tabs>
          <w:tab w:val="left" w:pos="284"/>
        </w:tabs>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sz w:val="24"/>
          <w:szCs w:val="24"/>
        </w:rPr>
        <w:t>Variabel terikat (</w:t>
      </w:r>
      <w:r>
        <w:rPr>
          <w:rFonts w:ascii="Times New Roman" w:hAnsi="Times New Roman" w:cs="Times New Roman"/>
          <w:i/>
          <w:sz w:val="24"/>
          <w:szCs w:val="24"/>
        </w:rPr>
        <w:t>dependent variable</w:t>
      </w:r>
      <w:r>
        <w:rPr>
          <w:rFonts w:ascii="Times New Roman" w:hAnsi="Times New Roman" w:cs="Times New Roman"/>
          <w:sz w:val="24"/>
          <w:szCs w:val="24"/>
        </w:rPr>
        <w:t xml:space="preserve">) </w:t>
      </w:r>
    </w:p>
    <w:p w:rsidR="000B453A" w:rsidRPr="00E80708" w:rsidRDefault="000B453A" w:rsidP="000B453A">
      <w:pPr>
        <w:pStyle w:val="ListParagraph"/>
        <w:tabs>
          <w:tab w:val="left" w:pos="284"/>
        </w:tabs>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Variabel terikat merupakan variabel yang dipengaruhi oleh variabel bebas. Dalam penelitian ini variabel terikatnya adalah</w:t>
      </w:r>
      <w:proofErr w:type="spellStart"/>
      <w:r>
        <w:rPr>
          <w:rFonts w:ascii="Times New Roman" w:hAnsi="Times New Roman" w:cs="Times New Roman"/>
          <w:color w:val="000000" w:themeColor="text1"/>
          <w:sz w:val="24"/>
          <w:szCs w:val="24"/>
          <w:lang w:val="en-US"/>
        </w:rPr>
        <w:t>berat</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badan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bayi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lahir rendah</w:t>
      </w:r>
    </w:p>
    <w:p w:rsidR="000B453A" w:rsidRPr="004533B2" w:rsidRDefault="000B453A" w:rsidP="000B453A">
      <w:pPr>
        <w:pStyle w:val="ListParagraph"/>
        <w:tabs>
          <w:tab w:val="left" w:pos="284"/>
        </w:tabs>
        <w:spacing w:line="240" w:lineRule="auto"/>
        <w:jc w:val="both"/>
        <w:rPr>
          <w:rFonts w:ascii="Times New Roman" w:hAnsi="Times New Roman" w:cs="Times New Roman"/>
          <w:b/>
          <w:color w:val="000000" w:themeColor="text1"/>
          <w:sz w:val="24"/>
          <w:szCs w:val="24"/>
        </w:rPr>
      </w:pPr>
    </w:p>
    <w:p w:rsidR="000B453A" w:rsidRDefault="000B453A" w:rsidP="000B453A">
      <w:pPr>
        <w:pStyle w:val="ListParagraph"/>
        <w:numPr>
          <w:ilvl w:val="0"/>
          <w:numId w:val="1"/>
        </w:numPr>
        <w:tabs>
          <w:tab w:val="left" w:pos="284"/>
        </w:tabs>
        <w:spacing w:line="480" w:lineRule="auto"/>
        <w:ind w:left="360"/>
        <w:jc w:val="both"/>
        <w:rPr>
          <w:rFonts w:ascii="Times New Roman" w:hAnsi="Times New Roman" w:cs="Times New Roman"/>
          <w:b/>
          <w:sz w:val="24"/>
          <w:szCs w:val="24"/>
          <w:lang w:val="en-US"/>
        </w:rPr>
      </w:pPr>
      <w:proofErr w:type="spellStart"/>
      <w:r w:rsidRPr="004533B2">
        <w:rPr>
          <w:rFonts w:ascii="Times New Roman" w:hAnsi="Times New Roman" w:cs="Times New Roman"/>
          <w:b/>
          <w:sz w:val="24"/>
          <w:szCs w:val="24"/>
          <w:lang w:val="en-US"/>
        </w:rPr>
        <w:t>Definisi</w:t>
      </w:r>
      <w:proofErr w:type="spellEnd"/>
      <w:r>
        <w:rPr>
          <w:rFonts w:ascii="Times New Roman" w:hAnsi="Times New Roman" w:cs="Times New Roman"/>
          <w:b/>
          <w:sz w:val="24"/>
          <w:szCs w:val="24"/>
        </w:rPr>
        <w:t xml:space="preserve"> Operasional Variabel</w:t>
      </w:r>
    </w:p>
    <w:p w:rsidR="000B453A" w:rsidRDefault="000B453A" w:rsidP="000B453A">
      <w:pPr>
        <w:spacing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Notoatmodjo</w:t>
      </w:r>
      <w:proofErr w:type="spellEnd"/>
      <w:r>
        <w:rPr>
          <w:rFonts w:ascii="Times New Roman" w:hAnsi="Times New Roman" w:cs="Times New Roman"/>
          <w:sz w:val="24"/>
          <w:szCs w:val="24"/>
        </w:rPr>
        <w:t>, 2012).</w:t>
      </w:r>
      <w:proofErr w:type="gramEnd"/>
    </w:p>
    <w:p w:rsidR="000B453A" w:rsidRDefault="000B453A" w:rsidP="000B453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3.1 </w:t>
      </w:r>
    </w:p>
    <w:p w:rsidR="000B453A" w:rsidRDefault="000B453A" w:rsidP="000B453A">
      <w:pPr>
        <w:spacing w:after="0" w:line="240" w:lineRule="auto"/>
        <w:jc w:val="center"/>
        <w:rPr>
          <w:rFonts w:ascii="Times New Roman" w:hAnsi="Times New Roman" w:cs="Times New Roman"/>
          <w:sz w:val="24"/>
          <w:szCs w:val="24"/>
          <w:lang w:val="id-ID"/>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
    <w:p w:rsidR="000B453A" w:rsidRPr="00BC4375" w:rsidRDefault="000B453A" w:rsidP="000B453A">
      <w:pPr>
        <w:spacing w:after="0" w:line="240" w:lineRule="auto"/>
        <w:jc w:val="center"/>
        <w:rPr>
          <w:rFonts w:ascii="Times New Roman" w:hAnsi="Times New Roman" w:cs="Times New Roman"/>
          <w:b/>
          <w:sz w:val="24"/>
          <w:szCs w:val="24"/>
          <w:lang w:val="id-ID"/>
        </w:rPr>
      </w:pPr>
    </w:p>
    <w:tbl>
      <w:tblPr>
        <w:tblStyle w:val="KisiTabel"/>
        <w:tblW w:w="8973" w:type="dxa"/>
        <w:tblInd w:w="108" w:type="dxa"/>
        <w:tblLayout w:type="fixed"/>
        <w:tblLook w:val="04A0"/>
      </w:tblPr>
      <w:tblGrid>
        <w:gridCol w:w="1418"/>
        <w:gridCol w:w="2268"/>
        <w:gridCol w:w="992"/>
        <w:gridCol w:w="992"/>
        <w:gridCol w:w="2127"/>
        <w:gridCol w:w="1176"/>
      </w:tblGrid>
      <w:tr w:rsidR="000B453A" w:rsidRPr="0026723A" w:rsidTr="001A2800">
        <w:tc>
          <w:tcPr>
            <w:tcW w:w="1418"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proofErr w:type="spellStart"/>
            <w:r w:rsidRPr="0026723A">
              <w:rPr>
                <w:rFonts w:ascii="Times New Roman" w:hAnsi="Times New Roman" w:cs="Times New Roman"/>
                <w:b/>
                <w:sz w:val="20"/>
                <w:szCs w:val="20"/>
                <w:lang w:val="en-US"/>
              </w:rPr>
              <w:t>Variabel</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proofErr w:type="spellStart"/>
            <w:r w:rsidRPr="0026723A">
              <w:rPr>
                <w:rFonts w:ascii="Times New Roman" w:hAnsi="Times New Roman" w:cs="Times New Roman"/>
                <w:b/>
                <w:sz w:val="20"/>
                <w:szCs w:val="20"/>
                <w:lang w:val="en-US"/>
              </w:rPr>
              <w:t>Definisi</w:t>
            </w:r>
            <w:proofErr w:type="spellEnd"/>
            <w:r w:rsidRPr="0026723A">
              <w:rPr>
                <w:rFonts w:ascii="Times New Roman" w:hAnsi="Times New Roman" w:cs="Times New Roman"/>
                <w:b/>
                <w:sz w:val="20"/>
                <w:szCs w:val="20"/>
                <w:lang w:val="en-US"/>
              </w:rPr>
              <w:t xml:space="preserve"> </w:t>
            </w:r>
            <w:proofErr w:type="spellStart"/>
            <w:r w:rsidRPr="0026723A">
              <w:rPr>
                <w:rFonts w:ascii="Times New Roman" w:hAnsi="Times New Roman" w:cs="Times New Roman"/>
                <w:b/>
                <w:sz w:val="20"/>
                <w:szCs w:val="20"/>
                <w:lang w:val="en-US"/>
              </w:rPr>
              <w:t>Operasional</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proofErr w:type="spellStart"/>
            <w:r w:rsidRPr="0026723A">
              <w:rPr>
                <w:rFonts w:ascii="Times New Roman" w:hAnsi="Times New Roman" w:cs="Times New Roman"/>
                <w:b/>
                <w:sz w:val="20"/>
                <w:szCs w:val="20"/>
                <w:lang w:val="en-US"/>
              </w:rPr>
              <w:t>Alat</w:t>
            </w:r>
            <w:proofErr w:type="spellEnd"/>
            <w:r w:rsidRPr="0026723A">
              <w:rPr>
                <w:rFonts w:ascii="Times New Roman" w:hAnsi="Times New Roman" w:cs="Times New Roman"/>
                <w:b/>
                <w:sz w:val="20"/>
                <w:szCs w:val="20"/>
                <w:lang w:val="en-US"/>
              </w:rPr>
              <w:t xml:space="preserve"> </w:t>
            </w:r>
            <w:proofErr w:type="spellStart"/>
            <w:r w:rsidRPr="0026723A">
              <w:rPr>
                <w:rFonts w:ascii="Times New Roman" w:hAnsi="Times New Roman" w:cs="Times New Roman"/>
                <w:b/>
                <w:sz w:val="20"/>
                <w:szCs w:val="20"/>
                <w:lang w:val="en-US"/>
              </w:rPr>
              <w:t>Ukur</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r w:rsidRPr="0026723A">
              <w:rPr>
                <w:rFonts w:ascii="Times New Roman" w:hAnsi="Times New Roman" w:cs="Times New Roman"/>
                <w:b/>
                <w:sz w:val="20"/>
                <w:szCs w:val="20"/>
                <w:lang w:val="en-US"/>
              </w:rPr>
              <w:t xml:space="preserve">Cara </w:t>
            </w:r>
            <w:proofErr w:type="spellStart"/>
            <w:r w:rsidRPr="0026723A">
              <w:rPr>
                <w:rFonts w:ascii="Times New Roman" w:hAnsi="Times New Roman" w:cs="Times New Roman"/>
                <w:b/>
                <w:sz w:val="20"/>
                <w:szCs w:val="20"/>
                <w:lang w:val="en-US"/>
              </w:rPr>
              <w:t>Ukur</w:t>
            </w:r>
            <w:proofErr w:type="spellEnd"/>
          </w:p>
        </w:tc>
        <w:tc>
          <w:tcPr>
            <w:tcW w:w="2127"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proofErr w:type="spellStart"/>
            <w:r w:rsidRPr="0026723A">
              <w:rPr>
                <w:rFonts w:ascii="Times New Roman" w:hAnsi="Times New Roman" w:cs="Times New Roman"/>
                <w:b/>
                <w:sz w:val="20"/>
                <w:szCs w:val="20"/>
                <w:lang w:val="en-US"/>
              </w:rPr>
              <w:t>Hasil</w:t>
            </w:r>
            <w:proofErr w:type="spellEnd"/>
            <w:r w:rsidRPr="0026723A">
              <w:rPr>
                <w:rFonts w:ascii="Times New Roman" w:hAnsi="Times New Roman" w:cs="Times New Roman"/>
                <w:b/>
                <w:sz w:val="20"/>
                <w:szCs w:val="20"/>
                <w:lang w:val="en-US"/>
              </w:rPr>
              <w:t xml:space="preserve"> </w:t>
            </w:r>
            <w:proofErr w:type="spellStart"/>
            <w:r w:rsidRPr="0026723A">
              <w:rPr>
                <w:rFonts w:ascii="Times New Roman" w:hAnsi="Times New Roman" w:cs="Times New Roman"/>
                <w:b/>
                <w:sz w:val="20"/>
                <w:szCs w:val="20"/>
                <w:lang w:val="en-US"/>
              </w:rPr>
              <w:t>Ukur</w:t>
            </w:r>
            <w:proofErr w:type="spellEnd"/>
          </w:p>
        </w:tc>
        <w:tc>
          <w:tcPr>
            <w:tcW w:w="1176"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b/>
                <w:sz w:val="20"/>
                <w:szCs w:val="20"/>
                <w:lang w:val="en-US"/>
              </w:rPr>
            </w:pPr>
            <w:proofErr w:type="spellStart"/>
            <w:r w:rsidRPr="0026723A">
              <w:rPr>
                <w:rFonts w:ascii="Times New Roman" w:hAnsi="Times New Roman" w:cs="Times New Roman"/>
                <w:b/>
                <w:sz w:val="20"/>
                <w:szCs w:val="20"/>
                <w:lang w:val="en-US"/>
              </w:rPr>
              <w:t>Skala</w:t>
            </w:r>
            <w:proofErr w:type="spellEnd"/>
          </w:p>
        </w:tc>
      </w:tr>
      <w:tr w:rsidR="000B453A" w:rsidRPr="0026723A" w:rsidTr="001A2800">
        <w:tc>
          <w:tcPr>
            <w:tcW w:w="1418" w:type="dxa"/>
            <w:tcBorders>
              <w:top w:val="single" w:sz="4" w:space="0" w:color="auto"/>
              <w:left w:val="single" w:sz="4" w:space="0" w:color="auto"/>
              <w:bottom w:val="single" w:sz="4" w:space="0" w:color="auto"/>
              <w:right w:val="single" w:sz="4" w:space="0" w:color="auto"/>
            </w:tcBorders>
          </w:tcPr>
          <w:p w:rsidR="000B453A" w:rsidRPr="0026723A" w:rsidRDefault="000B453A" w:rsidP="001A2800">
            <w:pPr>
              <w:jc w:val="both"/>
              <w:rPr>
                <w:rFonts w:ascii="Times New Roman" w:hAnsi="Times New Roman" w:cs="Times New Roman"/>
                <w:sz w:val="20"/>
                <w:szCs w:val="20"/>
                <w:lang w:val="en-US"/>
              </w:rPr>
            </w:pPr>
            <w:r>
              <w:rPr>
                <w:rFonts w:ascii="Times New Roman" w:hAnsi="Times New Roman" w:cs="Times New Roman"/>
                <w:sz w:val="20"/>
                <w:szCs w:val="20"/>
              </w:rPr>
              <w:t>Hepatitis B</w:t>
            </w:r>
          </w:p>
        </w:tc>
        <w:tc>
          <w:tcPr>
            <w:tcW w:w="2268"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both"/>
              <w:rPr>
                <w:rFonts w:ascii="Times New Roman" w:hAnsi="Times New Roman" w:cs="Times New Roman"/>
                <w:sz w:val="20"/>
                <w:szCs w:val="20"/>
                <w:lang w:val="en-US"/>
              </w:rPr>
            </w:pPr>
            <w:r>
              <w:rPr>
                <w:rFonts w:ascii="Times New Roman" w:hAnsi="Times New Roman" w:cs="Times New Roman"/>
                <w:sz w:val="20"/>
                <w:szCs w:val="20"/>
              </w:rPr>
              <w:t xml:space="preserve">Penyakit menular yang disebabkan oleh virus </w:t>
            </w:r>
            <w:r>
              <w:rPr>
                <w:rFonts w:ascii="Times New Roman" w:hAnsi="Times New Roman" w:cs="Times New Roman"/>
                <w:sz w:val="20"/>
                <w:szCs w:val="20"/>
              </w:rPr>
              <w:lastRenderedPageBreak/>
              <w:t>yang diderita oleh ibu hamil sampai dengan melahirkan yang didiagnosa HBSag (+) yang tercatat di buku KIA</w:t>
            </w:r>
          </w:p>
        </w:tc>
        <w:tc>
          <w:tcPr>
            <w:tcW w:w="992"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sz w:val="20"/>
                <w:szCs w:val="20"/>
                <w:lang w:val="en-US"/>
              </w:rPr>
            </w:pPr>
            <w:proofErr w:type="spellStart"/>
            <w:r w:rsidRPr="0026723A">
              <w:rPr>
                <w:rFonts w:ascii="Times New Roman" w:hAnsi="Times New Roman" w:cs="Times New Roman"/>
                <w:sz w:val="20"/>
                <w:szCs w:val="20"/>
                <w:lang w:val="en-US"/>
              </w:rPr>
              <w:lastRenderedPageBreak/>
              <w:t>Buku</w:t>
            </w:r>
            <w:proofErr w:type="spellEnd"/>
            <w:r w:rsidRPr="0026723A">
              <w:rPr>
                <w:rFonts w:ascii="Times New Roman" w:hAnsi="Times New Roman" w:cs="Times New Roman"/>
                <w:sz w:val="20"/>
                <w:szCs w:val="20"/>
                <w:lang w:val="en-US"/>
              </w:rPr>
              <w:t xml:space="preserve"> KIA</w:t>
            </w:r>
          </w:p>
        </w:tc>
        <w:tc>
          <w:tcPr>
            <w:tcW w:w="992" w:type="dxa"/>
            <w:tcBorders>
              <w:top w:val="single" w:sz="4" w:space="0" w:color="auto"/>
              <w:left w:val="single" w:sz="4" w:space="0" w:color="auto"/>
              <w:bottom w:val="single" w:sz="4" w:space="0" w:color="auto"/>
              <w:right w:val="single" w:sz="4" w:space="0" w:color="auto"/>
            </w:tcBorders>
            <w:hideMark/>
          </w:tcPr>
          <w:p w:rsidR="000B453A" w:rsidRPr="004533B2" w:rsidRDefault="000B453A" w:rsidP="001A2800">
            <w:pPr>
              <w:ind w:left="-108"/>
              <w:jc w:val="center"/>
              <w:rPr>
                <w:rFonts w:ascii="Times New Roman" w:hAnsi="Times New Roman" w:cs="Times New Roman"/>
                <w:sz w:val="20"/>
                <w:szCs w:val="20"/>
              </w:rPr>
            </w:pPr>
            <w:r>
              <w:rPr>
                <w:rFonts w:ascii="Times New Roman" w:hAnsi="Times New Roman" w:cs="Times New Roman"/>
                <w:sz w:val="20"/>
                <w:szCs w:val="20"/>
              </w:rPr>
              <w:t>Observasi</w:t>
            </w:r>
          </w:p>
        </w:tc>
        <w:tc>
          <w:tcPr>
            <w:tcW w:w="2127" w:type="dxa"/>
            <w:tcBorders>
              <w:top w:val="single" w:sz="4" w:space="0" w:color="auto"/>
              <w:left w:val="single" w:sz="4" w:space="0" w:color="auto"/>
              <w:bottom w:val="single" w:sz="4" w:space="0" w:color="auto"/>
              <w:right w:val="single" w:sz="4" w:space="0" w:color="auto"/>
            </w:tcBorders>
            <w:hideMark/>
          </w:tcPr>
          <w:p w:rsidR="000B453A" w:rsidRDefault="000B453A" w:rsidP="001A2800">
            <w:pPr>
              <w:ind w:left="317" w:hanging="317"/>
              <w:rPr>
                <w:rFonts w:ascii="Times New Roman" w:hAnsi="Times New Roman" w:cs="Times New Roman"/>
                <w:sz w:val="20"/>
                <w:szCs w:val="20"/>
              </w:rPr>
            </w:pPr>
            <w:r>
              <w:rPr>
                <w:rFonts w:ascii="Times New Roman" w:hAnsi="Times New Roman" w:cs="Times New Roman"/>
                <w:sz w:val="20"/>
                <w:szCs w:val="20"/>
              </w:rPr>
              <w:t xml:space="preserve">0= </w:t>
            </w:r>
            <w:proofErr w:type="spellStart"/>
            <w:r w:rsidRPr="0026723A">
              <w:rPr>
                <w:rFonts w:ascii="Times New Roman" w:hAnsi="Times New Roman" w:cs="Times New Roman"/>
                <w:sz w:val="20"/>
                <w:szCs w:val="20"/>
                <w:lang w:val="en-US"/>
              </w:rPr>
              <w:t>Positif</w:t>
            </w:r>
            <w:proofErr w:type="spellEnd"/>
            <w:r>
              <w:rPr>
                <w:rFonts w:ascii="Times New Roman" w:hAnsi="Times New Roman" w:cs="Times New Roman"/>
                <w:sz w:val="20"/>
                <w:szCs w:val="20"/>
              </w:rPr>
              <w:t xml:space="preserve"> Jika hasil tes HBSag (+)</w:t>
            </w:r>
          </w:p>
          <w:p w:rsidR="000B453A" w:rsidRPr="0026723A" w:rsidRDefault="000B453A" w:rsidP="001A2800">
            <w:pPr>
              <w:ind w:left="317" w:hanging="317"/>
              <w:rPr>
                <w:rFonts w:ascii="Times New Roman" w:hAnsi="Times New Roman" w:cs="Times New Roman"/>
                <w:sz w:val="20"/>
                <w:szCs w:val="20"/>
                <w:lang w:val="en-US"/>
              </w:rPr>
            </w:pPr>
            <w:r>
              <w:rPr>
                <w:rFonts w:ascii="Times New Roman" w:hAnsi="Times New Roman" w:cs="Times New Roman"/>
                <w:sz w:val="20"/>
                <w:szCs w:val="20"/>
              </w:rPr>
              <w:lastRenderedPageBreak/>
              <w:t>1= N</w:t>
            </w:r>
            <w:proofErr w:type="spellStart"/>
            <w:r>
              <w:rPr>
                <w:rFonts w:ascii="Times New Roman" w:hAnsi="Times New Roman" w:cs="Times New Roman"/>
                <w:sz w:val="20"/>
                <w:szCs w:val="20"/>
                <w:lang w:val="en-US"/>
              </w:rPr>
              <w:t>egati</w:t>
            </w:r>
            <w:proofErr w:type="spellEnd"/>
            <w:r>
              <w:rPr>
                <w:rFonts w:ascii="Times New Roman" w:hAnsi="Times New Roman" w:cs="Times New Roman"/>
                <w:sz w:val="20"/>
                <w:szCs w:val="20"/>
              </w:rPr>
              <w:t>fJika hasil tes HBSag (+)</w:t>
            </w:r>
          </w:p>
        </w:tc>
        <w:tc>
          <w:tcPr>
            <w:tcW w:w="1176"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both"/>
              <w:rPr>
                <w:rFonts w:ascii="Times New Roman" w:hAnsi="Times New Roman" w:cs="Times New Roman"/>
                <w:sz w:val="20"/>
                <w:szCs w:val="20"/>
                <w:lang w:val="en-US"/>
              </w:rPr>
            </w:pPr>
            <w:r>
              <w:rPr>
                <w:rFonts w:ascii="Times New Roman" w:hAnsi="Times New Roman" w:cs="Times New Roman"/>
                <w:sz w:val="20"/>
                <w:szCs w:val="20"/>
              </w:rPr>
              <w:lastRenderedPageBreak/>
              <w:t>Nominal</w:t>
            </w:r>
          </w:p>
        </w:tc>
      </w:tr>
      <w:tr w:rsidR="000B453A" w:rsidRPr="0026723A" w:rsidTr="001A2800">
        <w:tc>
          <w:tcPr>
            <w:tcW w:w="1418" w:type="dxa"/>
            <w:tcBorders>
              <w:top w:val="single" w:sz="4" w:space="0" w:color="auto"/>
              <w:left w:val="single" w:sz="4" w:space="0" w:color="auto"/>
              <w:bottom w:val="single" w:sz="4" w:space="0" w:color="auto"/>
              <w:right w:val="single" w:sz="4" w:space="0" w:color="auto"/>
            </w:tcBorders>
            <w:hideMark/>
          </w:tcPr>
          <w:p w:rsidR="000B453A" w:rsidRPr="00E80708" w:rsidRDefault="000B453A" w:rsidP="001A2800">
            <w:pPr>
              <w:jc w:val="both"/>
              <w:rPr>
                <w:rFonts w:ascii="Times New Roman" w:hAnsi="Times New Roman" w:cs="Times New Roman"/>
                <w:sz w:val="20"/>
                <w:szCs w:val="20"/>
              </w:rPr>
            </w:pPr>
            <w:proofErr w:type="spellStart"/>
            <w:r w:rsidRPr="0026723A">
              <w:rPr>
                <w:rFonts w:ascii="Times New Roman" w:hAnsi="Times New Roman" w:cs="Times New Roman"/>
                <w:sz w:val="20"/>
                <w:szCs w:val="20"/>
                <w:lang w:val="en-US"/>
              </w:rPr>
              <w:lastRenderedPageBreak/>
              <w:t>Berat</w:t>
            </w:r>
            <w:proofErr w:type="spellEnd"/>
            <w:r w:rsidRPr="0026723A">
              <w:rPr>
                <w:rFonts w:ascii="Times New Roman" w:hAnsi="Times New Roman" w:cs="Times New Roman"/>
                <w:sz w:val="20"/>
                <w:szCs w:val="20"/>
                <w:lang w:val="en-US"/>
              </w:rPr>
              <w:t xml:space="preserve"> </w:t>
            </w:r>
            <w:proofErr w:type="spellStart"/>
            <w:r w:rsidRPr="0026723A">
              <w:rPr>
                <w:rFonts w:ascii="Times New Roman" w:hAnsi="Times New Roman" w:cs="Times New Roman"/>
                <w:sz w:val="20"/>
                <w:szCs w:val="20"/>
                <w:lang w:val="en-US"/>
              </w:rPr>
              <w:t>badan</w:t>
            </w:r>
            <w:proofErr w:type="spellEnd"/>
            <w:r w:rsidRPr="0026723A">
              <w:rPr>
                <w:rFonts w:ascii="Times New Roman" w:hAnsi="Times New Roman" w:cs="Times New Roman"/>
                <w:sz w:val="20"/>
                <w:szCs w:val="20"/>
                <w:lang w:val="en-US"/>
              </w:rPr>
              <w:t xml:space="preserve"> </w:t>
            </w:r>
            <w:proofErr w:type="spellStart"/>
            <w:r w:rsidRPr="0026723A">
              <w:rPr>
                <w:rFonts w:ascii="Times New Roman" w:hAnsi="Times New Roman" w:cs="Times New Roman"/>
                <w:sz w:val="20"/>
                <w:szCs w:val="20"/>
                <w:lang w:val="en-US"/>
              </w:rPr>
              <w:t>bayi</w:t>
            </w:r>
            <w:proofErr w:type="spellEnd"/>
            <w:r w:rsidRPr="0026723A">
              <w:rPr>
                <w:rFonts w:ascii="Times New Roman" w:hAnsi="Times New Roman" w:cs="Times New Roman"/>
                <w:sz w:val="20"/>
                <w:szCs w:val="20"/>
                <w:lang w:val="en-US"/>
              </w:rPr>
              <w:t xml:space="preserve"> </w:t>
            </w:r>
            <w:proofErr w:type="spellStart"/>
            <w:r w:rsidRPr="0026723A">
              <w:rPr>
                <w:rFonts w:ascii="Times New Roman" w:hAnsi="Times New Roman" w:cs="Times New Roman"/>
                <w:sz w:val="20"/>
                <w:szCs w:val="20"/>
                <w:lang w:val="en-US"/>
              </w:rPr>
              <w:t>lahir</w:t>
            </w:r>
            <w:proofErr w:type="spellEnd"/>
            <w:r w:rsidRPr="0026723A">
              <w:rPr>
                <w:rFonts w:ascii="Times New Roman" w:hAnsi="Times New Roman" w:cs="Times New Roman"/>
                <w:sz w:val="20"/>
                <w:szCs w:val="20"/>
                <w:lang w:val="en-US"/>
              </w:rPr>
              <w:t xml:space="preserve"> </w:t>
            </w:r>
            <w:r>
              <w:rPr>
                <w:rFonts w:ascii="Times New Roman" w:hAnsi="Times New Roman" w:cs="Times New Roman"/>
                <w:sz w:val="20"/>
                <w:szCs w:val="20"/>
              </w:rPr>
              <w:t xml:space="preserve"> rendah</w:t>
            </w:r>
          </w:p>
        </w:tc>
        <w:tc>
          <w:tcPr>
            <w:tcW w:w="2268"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pStyle w:val="HTMLPreformatted"/>
              <w:shd w:val="clear" w:color="auto" w:fill="FFFFFF"/>
              <w:jc w:val="both"/>
              <w:rPr>
                <w:rFonts w:ascii="Times New Roman" w:hAnsi="Times New Roman" w:cs="Times New Roman"/>
                <w:lang w:val="en-US"/>
              </w:rPr>
            </w:pPr>
            <w:r w:rsidRPr="0026723A">
              <w:rPr>
                <w:rFonts w:ascii="Times New Roman" w:hAnsi="Times New Roman" w:cs="Times New Roman"/>
                <w:lang w:val="en-US"/>
              </w:rPr>
              <w:t>B</w:t>
            </w:r>
            <w:r w:rsidRPr="0026723A">
              <w:rPr>
                <w:rFonts w:ascii="Times New Roman" w:hAnsi="Times New Roman" w:cs="Times New Roman"/>
              </w:rPr>
              <w:t>erat bayi yang ditimbang dalam 1 jam setelah lahir</w:t>
            </w:r>
            <w:r w:rsidRPr="0026723A">
              <w:rPr>
                <w:rFonts w:ascii="Times New Roman" w:hAnsi="Times New Roman" w:cs="Times New Roman"/>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jc w:val="center"/>
              <w:rPr>
                <w:rFonts w:ascii="Times New Roman" w:hAnsi="Times New Roman" w:cs="Times New Roman"/>
                <w:sz w:val="20"/>
                <w:szCs w:val="20"/>
                <w:lang w:val="en-US"/>
              </w:rPr>
            </w:pPr>
            <w:proofErr w:type="spellStart"/>
            <w:r w:rsidRPr="0026723A">
              <w:rPr>
                <w:rFonts w:ascii="Times New Roman" w:hAnsi="Times New Roman" w:cs="Times New Roman"/>
                <w:sz w:val="20"/>
                <w:szCs w:val="20"/>
                <w:lang w:val="en-US"/>
              </w:rPr>
              <w:t>Buku</w:t>
            </w:r>
            <w:proofErr w:type="spellEnd"/>
            <w:r w:rsidRPr="0026723A">
              <w:rPr>
                <w:rFonts w:ascii="Times New Roman" w:hAnsi="Times New Roman" w:cs="Times New Roman"/>
                <w:sz w:val="20"/>
                <w:szCs w:val="20"/>
                <w:lang w:val="en-US"/>
              </w:rPr>
              <w:t xml:space="preserve"> KIA</w:t>
            </w:r>
          </w:p>
        </w:tc>
        <w:tc>
          <w:tcPr>
            <w:tcW w:w="992" w:type="dxa"/>
            <w:tcBorders>
              <w:top w:val="single" w:sz="4" w:space="0" w:color="auto"/>
              <w:left w:val="single" w:sz="4" w:space="0" w:color="auto"/>
              <w:bottom w:val="single" w:sz="4" w:space="0" w:color="auto"/>
              <w:right w:val="single" w:sz="4" w:space="0" w:color="auto"/>
            </w:tcBorders>
            <w:hideMark/>
          </w:tcPr>
          <w:p w:rsidR="000B453A" w:rsidRPr="004533B2" w:rsidRDefault="000B453A" w:rsidP="001A2800">
            <w:pPr>
              <w:ind w:left="-108"/>
              <w:jc w:val="center"/>
              <w:rPr>
                <w:rFonts w:ascii="Times New Roman" w:hAnsi="Times New Roman" w:cs="Times New Roman"/>
                <w:sz w:val="20"/>
                <w:szCs w:val="20"/>
              </w:rPr>
            </w:pPr>
            <w:r>
              <w:rPr>
                <w:rFonts w:ascii="Times New Roman" w:hAnsi="Times New Roman" w:cs="Times New Roman"/>
                <w:sz w:val="20"/>
                <w:szCs w:val="20"/>
              </w:rPr>
              <w:t>Observasi</w:t>
            </w:r>
          </w:p>
        </w:tc>
        <w:tc>
          <w:tcPr>
            <w:tcW w:w="2127" w:type="dxa"/>
            <w:tcBorders>
              <w:top w:val="single" w:sz="4" w:space="0" w:color="auto"/>
              <w:left w:val="single" w:sz="4" w:space="0" w:color="auto"/>
              <w:bottom w:val="single" w:sz="4" w:space="0" w:color="auto"/>
              <w:right w:val="single" w:sz="4" w:space="0" w:color="auto"/>
            </w:tcBorders>
            <w:hideMark/>
          </w:tcPr>
          <w:p w:rsidR="000B453A" w:rsidRDefault="000B453A" w:rsidP="001A2800">
            <w:pPr>
              <w:ind w:left="317" w:hanging="317"/>
              <w:rPr>
                <w:rFonts w:ascii="Times New Roman" w:hAnsi="Times New Roman" w:cs="Times New Roman"/>
                <w:sz w:val="20"/>
                <w:szCs w:val="20"/>
              </w:rPr>
            </w:pPr>
            <w:r>
              <w:rPr>
                <w:rFonts w:ascii="Times New Roman" w:hAnsi="Times New Roman" w:cs="Times New Roman"/>
                <w:sz w:val="20"/>
                <w:szCs w:val="20"/>
              </w:rPr>
              <w:t>0= BBLR jika berat badan bayi &lt;2500 g</w:t>
            </w:r>
          </w:p>
          <w:p w:rsidR="000B453A" w:rsidRPr="0026723A" w:rsidRDefault="000B453A" w:rsidP="001A2800">
            <w:pPr>
              <w:ind w:left="317" w:hanging="317"/>
              <w:rPr>
                <w:rFonts w:ascii="Times New Roman" w:hAnsi="Times New Roman" w:cs="Times New Roman"/>
                <w:sz w:val="20"/>
                <w:szCs w:val="20"/>
                <w:lang w:val="en-US"/>
              </w:rPr>
            </w:pPr>
            <w:r>
              <w:rPr>
                <w:rFonts w:ascii="Times New Roman" w:hAnsi="Times New Roman" w:cs="Times New Roman"/>
                <w:sz w:val="20"/>
                <w:szCs w:val="20"/>
              </w:rPr>
              <w:t>1= Normal Jika berat badan bayi ≥2500g</w:t>
            </w:r>
          </w:p>
        </w:tc>
        <w:tc>
          <w:tcPr>
            <w:tcW w:w="1176" w:type="dxa"/>
            <w:tcBorders>
              <w:top w:val="single" w:sz="4" w:space="0" w:color="auto"/>
              <w:left w:val="single" w:sz="4" w:space="0" w:color="auto"/>
              <w:bottom w:val="single" w:sz="4" w:space="0" w:color="auto"/>
              <w:right w:val="single" w:sz="4" w:space="0" w:color="auto"/>
            </w:tcBorders>
            <w:hideMark/>
          </w:tcPr>
          <w:p w:rsidR="000B453A" w:rsidRPr="0026723A" w:rsidRDefault="000B453A" w:rsidP="001A2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lang w:val="en-US"/>
              </w:rPr>
            </w:pPr>
            <w:r>
              <w:rPr>
                <w:rFonts w:ascii="Times New Roman" w:hAnsi="Times New Roman" w:cs="Times New Roman"/>
                <w:sz w:val="20"/>
                <w:szCs w:val="20"/>
              </w:rPr>
              <w:t>Nominal</w:t>
            </w:r>
          </w:p>
        </w:tc>
      </w:tr>
    </w:tbl>
    <w:p w:rsidR="000B453A" w:rsidRPr="00B33879" w:rsidRDefault="000B453A" w:rsidP="000B453A">
      <w:pPr>
        <w:spacing w:line="480" w:lineRule="auto"/>
        <w:jc w:val="both"/>
        <w:rPr>
          <w:rFonts w:ascii="Times New Roman" w:hAnsi="Times New Roman" w:cs="Times New Roman"/>
          <w:b/>
          <w:sz w:val="24"/>
          <w:szCs w:val="24"/>
        </w:rPr>
      </w:pPr>
    </w:p>
    <w:p w:rsidR="000B453A" w:rsidRPr="009034DA" w:rsidRDefault="000B453A" w:rsidP="000B453A">
      <w:pPr>
        <w:pStyle w:val="ListParagraph"/>
        <w:numPr>
          <w:ilvl w:val="0"/>
          <w:numId w:val="1"/>
        </w:numPr>
        <w:tabs>
          <w:tab w:val="left" w:pos="284"/>
        </w:tabs>
        <w:spacing w:line="480" w:lineRule="auto"/>
        <w:ind w:left="360"/>
        <w:jc w:val="both"/>
        <w:rPr>
          <w:rFonts w:asciiTheme="majorBidi" w:hAnsiTheme="majorBidi" w:cstheme="majorBidi"/>
          <w:b/>
          <w:sz w:val="24"/>
          <w:szCs w:val="24"/>
        </w:rPr>
      </w:pPr>
      <w:r w:rsidRPr="009034DA">
        <w:rPr>
          <w:rFonts w:asciiTheme="majorBidi" w:hAnsiTheme="majorBidi" w:cstheme="majorBidi"/>
          <w:b/>
          <w:sz w:val="24"/>
          <w:szCs w:val="24"/>
        </w:rPr>
        <w:t>Alat Ukur</w:t>
      </w:r>
    </w:p>
    <w:p w:rsidR="000B453A" w:rsidRPr="009034DA" w:rsidRDefault="000B453A" w:rsidP="000B453A">
      <w:pPr>
        <w:spacing w:line="480" w:lineRule="auto"/>
        <w:ind w:firstLine="720"/>
        <w:jc w:val="both"/>
        <w:rPr>
          <w:rFonts w:asciiTheme="majorBidi" w:hAnsiTheme="majorBidi" w:cstheme="majorBidi"/>
          <w:b/>
          <w:sz w:val="24"/>
          <w:szCs w:val="24"/>
          <w:lang w:val="id-ID"/>
        </w:rPr>
      </w:pPr>
      <w:r w:rsidRPr="009034DA">
        <w:rPr>
          <w:rFonts w:asciiTheme="majorBidi" w:hAnsiTheme="majorBidi" w:cstheme="majorBidi"/>
          <w:sz w:val="24"/>
          <w:szCs w:val="24"/>
          <w:lang w:val="id-ID"/>
        </w:rPr>
        <w:t xml:space="preserve">Penelitian ini menggunakan </w:t>
      </w:r>
      <w:r>
        <w:rPr>
          <w:rFonts w:asciiTheme="majorBidi" w:hAnsiTheme="majorBidi" w:cstheme="majorBidi"/>
          <w:sz w:val="24"/>
          <w:szCs w:val="24"/>
          <w:lang w:val="id-ID"/>
        </w:rPr>
        <w:t xml:space="preserve">buku KIA dengan cara observasi untuk mengetahui hepatitis B pada ibu hamil menggunakan observasi buku KIA, dikatakan positif jika hasiil uji laboratorium </w:t>
      </w:r>
      <w:r w:rsidRPr="00F05373">
        <w:rPr>
          <w:rFonts w:ascii="Times New Roman" w:hAnsi="Times New Roman" w:cs="Times New Roman"/>
          <w:sz w:val="24"/>
          <w:szCs w:val="24"/>
          <w:lang w:val="id-ID"/>
        </w:rPr>
        <w:t>memiliki</w:t>
      </w:r>
      <w:r>
        <w:rPr>
          <w:rFonts w:asciiTheme="majorBidi" w:hAnsiTheme="majorBidi" w:cstheme="majorBidi"/>
          <w:sz w:val="24"/>
          <w:szCs w:val="24"/>
          <w:lang w:val="id-ID"/>
        </w:rPr>
        <w:t xml:space="preserve"> HBSag + dan dikatakan negatif jika  HBSag -,untuk berat badan lahir bayi dikatakan BBLR jika berat badan bayi ketika dilahirkan &lt;2500g, dan dikatakan normal jika berat badan lahir bayi ketika dilahirkan </w:t>
      </w:r>
      <w:r w:rsidRPr="00AD39EE">
        <w:rPr>
          <w:rFonts w:ascii="Times New Roman" w:hAnsi="Times New Roman" w:cs="Times New Roman"/>
          <w:sz w:val="20"/>
          <w:szCs w:val="20"/>
          <w:lang w:val="id-ID"/>
        </w:rPr>
        <w:t>≥</w:t>
      </w:r>
      <w:r>
        <w:rPr>
          <w:rFonts w:asciiTheme="majorBidi" w:hAnsiTheme="majorBidi" w:cstheme="majorBidi"/>
          <w:sz w:val="24"/>
          <w:szCs w:val="24"/>
          <w:lang w:val="id-ID"/>
        </w:rPr>
        <w:t>2500g</w:t>
      </w:r>
      <w:r w:rsidRPr="009034DA">
        <w:rPr>
          <w:rFonts w:asciiTheme="majorBidi" w:hAnsiTheme="majorBidi" w:cstheme="majorBidi"/>
          <w:sz w:val="24"/>
          <w:szCs w:val="24"/>
          <w:lang w:val="id-ID"/>
        </w:rPr>
        <w:t>.</w:t>
      </w:r>
    </w:p>
    <w:p w:rsidR="000B453A" w:rsidRPr="00A90C1A" w:rsidRDefault="000B453A" w:rsidP="000B453A">
      <w:pPr>
        <w:pStyle w:val="ListParagraph"/>
        <w:numPr>
          <w:ilvl w:val="0"/>
          <w:numId w:val="1"/>
        </w:numPr>
        <w:tabs>
          <w:tab w:val="left" w:pos="284"/>
        </w:tabs>
        <w:spacing w:line="480" w:lineRule="auto"/>
        <w:ind w:left="360"/>
        <w:jc w:val="both"/>
        <w:rPr>
          <w:b/>
        </w:rPr>
      </w:pPr>
      <w:r w:rsidRPr="009034DA">
        <w:rPr>
          <w:rFonts w:asciiTheme="majorBidi" w:hAnsiTheme="majorBidi" w:cstheme="majorBidi"/>
          <w:b/>
          <w:sz w:val="24"/>
          <w:szCs w:val="24"/>
        </w:rPr>
        <w:t>Pengumpulan</w:t>
      </w:r>
      <w:r w:rsidRPr="000A5025">
        <w:rPr>
          <w:rFonts w:asciiTheme="majorBidi" w:hAnsiTheme="majorBidi" w:cstheme="majorBidi"/>
          <w:b/>
          <w:sz w:val="24"/>
          <w:szCs w:val="24"/>
        </w:rPr>
        <w:t>Data</w:t>
      </w:r>
    </w:p>
    <w:p w:rsidR="000B453A" w:rsidRPr="009034DA" w:rsidRDefault="000B453A" w:rsidP="000B453A">
      <w:pPr>
        <w:spacing w:line="480" w:lineRule="auto"/>
        <w:ind w:firstLine="720"/>
        <w:jc w:val="both"/>
        <w:rPr>
          <w:rFonts w:asciiTheme="majorBidi" w:hAnsiTheme="majorBidi" w:cstheme="majorBidi"/>
          <w:sz w:val="24"/>
          <w:szCs w:val="24"/>
          <w:lang w:val="id-ID"/>
        </w:rPr>
      </w:pPr>
      <w:r w:rsidRPr="009034DA">
        <w:rPr>
          <w:rFonts w:asciiTheme="majorBidi" w:hAnsiTheme="majorBidi" w:cstheme="majorBidi"/>
          <w:sz w:val="24"/>
          <w:szCs w:val="24"/>
          <w:lang w:val="id-ID"/>
        </w:rPr>
        <w:t>Teknik pengumpulan data dengan menggunakan buku KIA dengan cara observasi baik variabel hepatitis B maupun variabel berat badan lahir bayi, sehingga akan diperoleh kesimpulan dari masing-masing variabel dan dapat dikelompokkan sesuai dengan kategori yang telah ditetapkan sebelumnya</w:t>
      </w:r>
      <w:r>
        <w:rPr>
          <w:rFonts w:asciiTheme="majorBidi" w:hAnsiTheme="majorBidi" w:cstheme="majorBidi"/>
          <w:sz w:val="24"/>
          <w:szCs w:val="24"/>
          <w:lang w:val="id-ID"/>
        </w:rPr>
        <w:t>, variabel hepatitis B kategori positif dan negatif, sedangkan variabel BBLR dengan kategori BBLR dan normal</w:t>
      </w:r>
    </w:p>
    <w:p w:rsidR="000B453A" w:rsidRDefault="000B453A" w:rsidP="000B453A">
      <w:pPr>
        <w:pStyle w:val="ListParagraph"/>
        <w:numPr>
          <w:ilvl w:val="0"/>
          <w:numId w:val="1"/>
        </w:numPr>
        <w:tabs>
          <w:tab w:val="left" w:pos="284"/>
        </w:tabs>
        <w:spacing w:line="480" w:lineRule="auto"/>
        <w:ind w:left="360"/>
        <w:jc w:val="both"/>
        <w:rPr>
          <w:rFonts w:ascii="Times New Roman" w:hAnsi="Times New Roman" w:cs="Times New Roman"/>
          <w:b/>
          <w:sz w:val="24"/>
          <w:szCs w:val="24"/>
          <w:lang w:val="en-US"/>
        </w:rPr>
      </w:pPr>
      <w:r w:rsidRPr="009034DA">
        <w:rPr>
          <w:rFonts w:asciiTheme="majorBidi" w:hAnsiTheme="majorBidi" w:cstheme="majorBidi"/>
          <w:b/>
          <w:sz w:val="24"/>
          <w:szCs w:val="24"/>
        </w:rPr>
        <w:t>Pengolahan</w:t>
      </w:r>
      <w:r>
        <w:rPr>
          <w:rFonts w:ascii="Times New Roman" w:hAnsi="Times New Roman" w:cs="Times New Roman"/>
          <w:b/>
          <w:sz w:val="24"/>
          <w:szCs w:val="24"/>
          <w:lang w:val="en-US"/>
        </w:rPr>
        <w:t xml:space="preserve"> Data </w:t>
      </w:r>
    </w:p>
    <w:p w:rsidR="000B453A" w:rsidRPr="00B33879" w:rsidRDefault="000B453A" w:rsidP="000B453A">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A5283B">
        <w:rPr>
          <w:rFonts w:asciiTheme="majorBidi" w:hAnsiTheme="majorBidi" w:cstheme="majorBidi"/>
          <w:sz w:val="24"/>
          <w:szCs w:val="24"/>
          <w:lang w:val="id-ID"/>
        </w:rPr>
        <w:t>Notoatmodjo</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w:t>
      </w:r>
      <w:r w:rsidRPr="00A5283B">
        <w:rPr>
          <w:rFonts w:asciiTheme="majorBidi" w:hAnsiTheme="majorBidi" w:cstheme="majorBidi"/>
          <w:sz w:val="24"/>
          <w:szCs w:val="24"/>
          <w:lang w:val="id-ID"/>
        </w:rPr>
        <w:t>langkah</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rsidR="000B453A" w:rsidRDefault="000B453A" w:rsidP="000B453A">
      <w:pPr>
        <w:pStyle w:val="ListParagraph"/>
        <w:numPr>
          <w:ilvl w:val="3"/>
          <w:numId w:val="1"/>
        </w:numPr>
        <w:tabs>
          <w:tab w:val="left" w:pos="426"/>
        </w:tabs>
        <w:spacing w:line="480" w:lineRule="auto"/>
        <w:ind w:left="360"/>
        <w:jc w:val="both"/>
        <w:rPr>
          <w:rFonts w:ascii="Times New Roman" w:hAnsi="Times New Roman" w:cs="Times New Roman"/>
          <w:sz w:val="24"/>
          <w:szCs w:val="24"/>
        </w:rPr>
      </w:pPr>
      <w:r w:rsidRPr="00A5283B">
        <w:rPr>
          <w:rFonts w:ascii="Times New Roman" w:hAnsi="Times New Roman" w:cs="Times New Roman"/>
          <w:i/>
          <w:sz w:val="24"/>
          <w:szCs w:val="24"/>
        </w:rPr>
        <w:lastRenderedPageBreak/>
        <w:t>Editing</w:t>
      </w:r>
      <w:r w:rsidRPr="00A5283B">
        <w:rPr>
          <w:rFonts w:ascii="Times New Roman" w:hAnsi="Times New Roman" w:cs="Times New Roman"/>
          <w:sz w:val="24"/>
          <w:szCs w:val="24"/>
        </w:rPr>
        <w:tab/>
      </w:r>
    </w:p>
    <w:p w:rsidR="000B453A" w:rsidRPr="00A5283B" w:rsidRDefault="000B453A" w:rsidP="000B453A">
      <w:pPr>
        <w:pStyle w:val="ListParagraph"/>
        <w:tabs>
          <w:tab w:val="left" w:pos="426"/>
        </w:tabs>
        <w:spacing w:line="480" w:lineRule="auto"/>
        <w:ind w:left="360"/>
        <w:jc w:val="both"/>
        <w:rPr>
          <w:rFonts w:ascii="Times New Roman" w:hAnsi="Times New Roman" w:cs="Times New Roman"/>
          <w:sz w:val="24"/>
          <w:szCs w:val="24"/>
        </w:rPr>
      </w:pPr>
      <w:r w:rsidRPr="00A5283B">
        <w:rPr>
          <w:rFonts w:ascii="Times New Roman" w:hAnsi="Times New Roman" w:cs="Times New Roman"/>
          <w:sz w:val="24"/>
          <w:szCs w:val="24"/>
        </w:rPr>
        <w:t>Merupakan upaya untuk memeriksa kembali kebenaran data yang diperoleh atau dikumpulkan. Editing dilakukan pada tahap pengumpulan data atau setelah data terkumpul. Peneliti akan memeriksa kebenaran dan kelengkapan data berupa kuesioner kecemasan dan dikumpulkan oleh responden.</w:t>
      </w:r>
    </w:p>
    <w:p w:rsidR="000B453A" w:rsidRDefault="000B453A" w:rsidP="000B453A">
      <w:pPr>
        <w:pStyle w:val="ListParagraph"/>
        <w:numPr>
          <w:ilvl w:val="3"/>
          <w:numId w:val="1"/>
        </w:numPr>
        <w:tabs>
          <w:tab w:val="left" w:pos="426"/>
        </w:tabs>
        <w:spacing w:line="480" w:lineRule="auto"/>
        <w:ind w:left="360"/>
        <w:jc w:val="both"/>
        <w:rPr>
          <w:rFonts w:ascii="Times New Roman" w:hAnsi="Times New Roman" w:cs="Times New Roman"/>
          <w:sz w:val="24"/>
          <w:szCs w:val="24"/>
        </w:rPr>
      </w:pPr>
      <w:r w:rsidRPr="00A5283B">
        <w:rPr>
          <w:rFonts w:ascii="Times New Roman" w:hAnsi="Times New Roman" w:cs="Times New Roman"/>
          <w:i/>
          <w:sz w:val="24"/>
          <w:szCs w:val="24"/>
        </w:rPr>
        <w:t>Coding</w:t>
      </w:r>
      <w:r>
        <w:rPr>
          <w:rFonts w:ascii="Times New Roman" w:hAnsi="Times New Roman" w:cs="Times New Roman"/>
          <w:sz w:val="24"/>
          <w:szCs w:val="24"/>
        </w:rPr>
        <w:tab/>
      </w:r>
    </w:p>
    <w:p w:rsidR="000B453A" w:rsidRDefault="000B453A" w:rsidP="000B453A">
      <w:pPr>
        <w:pStyle w:val="ListParagraph"/>
        <w:tabs>
          <w:tab w:val="left" w:pos="426"/>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Peneliti memberikan kode numerik (angka) terhadap data yang terdiri atas beberapa kategori. Pemberian kode ini sangat penting apabila pengelolaan dan analisa data menggunakan komputer.</w:t>
      </w:r>
    </w:p>
    <w:p w:rsidR="000B453A" w:rsidRDefault="000B453A" w:rsidP="000B453A">
      <w:pPr>
        <w:pStyle w:val="ListParagraph"/>
        <w:numPr>
          <w:ilvl w:val="3"/>
          <w:numId w:val="1"/>
        </w:numPr>
        <w:tabs>
          <w:tab w:val="left" w:pos="426"/>
        </w:tabs>
        <w:spacing w:line="480" w:lineRule="auto"/>
        <w:ind w:left="360"/>
        <w:jc w:val="both"/>
        <w:rPr>
          <w:rFonts w:ascii="Times New Roman" w:hAnsi="Times New Roman" w:cs="Times New Roman"/>
          <w:sz w:val="24"/>
          <w:szCs w:val="24"/>
        </w:rPr>
      </w:pPr>
      <w:r w:rsidRPr="00A5283B">
        <w:rPr>
          <w:rFonts w:ascii="Times New Roman" w:hAnsi="Times New Roman" w:cs="Times New Roman"/>
          <w:i/>
          <w:iCs/>
          <w:sz w:val="24"/>
          <w:szCs w:val="24"/>
        </w:rPr>
        <w:t>Processing</w:t>
      </w:r>
    </w:p>
    <w:p w:rsidR="000B453A" w:rsidRDefault="000B453A" w:rsidP="000B453A">
      <w:pPr>
        <w:pStyle w:val="ListParagraph"/>
        <w:tabs>
          <w:tab w:val="left" w:pos="426"/>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Dalam tahap ini jawaban dari responden yang telah diterjemahkan menjadi bentuk angka, selanjutnya diproses agar mudah dianalisis.</w:t>
      </w:r>
    </w:p>
    <w:p w:rsidR="000B453A" w:rsidRDefault="000B453A" w:rsidP="000B453A">
      <w:pPr>
        <w:pStyle w:val="ListParagraph"/>
        <w:numPr>
          <w:ilvl w:val="3"/>
          <w:numId w:val="1"/>
        </w:numPr>
        <w:tabs>
          <w:tab w:val="left" w:pos="426"/>
        </w:tabs>
        <w:spacing w:line="480" w:lineRule="auto"/>
        <w:ind w:left="360"/>
        <w:jc w:val="both"/>
        <w:rPr>
          <w:rFonts w:ascii="Times New Roman" w:hAnsi="Times New Roman" w:cs="Times New Roman"/>
          <w:sz w:val="24"/>
          <w:szCs w:val="24"/>
        </w:rPr>
      </w:pPr>
      <w:r w:rsidRPr="00A5283B">
        <w:rPr>
          <w:rFonts w:ascii="Times New Roman" w:hAnsi="Times New Roman" w:cs="Times New Roman"/>
          <w:i/>
          <w:iCs/>
          <w:sz w:val="24"/>
          <w:szCs w:val="24"/>
        </w:rPr>
        <w:t>Cleaning</w:t>
      </w:r>
    </w:p>
    <w:p w:rsidR="000B453A" w:rsidRDefault="000B453A" w:rsidP="000B453A">
      <w:pPr>
        <w:pStyle w:val="ListParagraph"/>
        <w:tabs>
          <w:tab w:val="left" w:pos="426"/>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Mengecek kembali untuk mendeteksi kesalahan kode, lengkap atau tidaknya data yang sudah dimasukkan dan lain sebagainya. Setelah itu dilakukan pengoreksian atau pembenaran.</w:t>
      </w:r>
    </w:p>
    <w:p w:rsidR="000B453A" w:rsidRDefault="000B453A" w:rsidP="000B453A">
      <w:pPr>
        <w:pStyle w:val="ListParagraph"/>
        <w:tabs>
          <w:tab w:val="left" w:pos="426"/>
        </w:tabs>
        <w:spacing w:line="240" w:lineRule="auto"/>
        <w:ind w:left="360"/>
        <w:jc w:val="both"/>
        <w:rPr>
          <w:rFonts w:ascii="Times New Roman" w:hAnsi="Times New Roman" w:cs="Times New Roman"/>
          <w:sz w:val="24"/>
          <w:szCs w:val="24"/>
        </w:rPr>
      </w:pPr>
    </w:p>
    <w:p w:rsidR="000B453A" w:rsidRPr="00A5283B" w:rsidRDefault="000B453A" w:rsidP="000B453A">
      <w:pPr>
        <w:pStyle w:val="ListParagraph"/>
        <w:numPr>
          <w:ilvl w:val="0"/>
          <w:numId w:val="1"/>
        </w:numPr>
        <w:tabs>
          <w:tab w:val="left" w:pos="284"/>
        </w:tabs>
        <w:spacing w:line="480" w:lineRule="auto"/>
        <w:ind w:left="360"/>
        <w:jc w:val="both"/>
        <w:rPr>
          <w:rFonts w:ascii="Times New Roman" w:hAnsi="Times New Roman" w:cs="Times New Roman"/>
          <w:b/>
          <w:sz w:val="24"/>
          <w:szCs w:val="24"/>
        </w:rPr>
      </w:pPr>
      <w:r w:rsidRPr="00A5283B">
        <w:rPr>
          <w:rFonts w:asciiTheme="majorBidi" w:hAnsiTheme="majorBidi" w:cstheme="majorBidi"/>
          <w:b/>
          <w:sz w:val="24"/>
          <w:szCs w:val="24"/>
        </w:rPr>
        <w:t>Analisis</w:t>
      </w:r>
      <w:r w:rsidRPr="00A5283B">
        <w:rPr>
          <w:rFonts w:ascii="Times New Roman" w:hAnsi="Times New Roman" w:cs="Times New Roman"/>
          <w:b/>
          <w:sz w:val="24"/>
          <w:szCs w:val="24"/>
        </w:rPr>
        <w:t xml:space="preserve"> Data</w:t>
      </w:r>
    </w:p>
    <w:p w:rsidR="000B453A" w:rsidRDefault="000B453A" w:rsidP="000B453A">
      <w:pPr>
        <w:spacing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program SPSS.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
    <w:p w:rsidR="000B453A" w:rsidRDefault="000B453A" w:rsidP="000B453A">
      <w:pPr>
        <w:spacing w:line="240" w:lineRule="auto"/>
        <w:ind w:firstLine="720"/>
        <w:jc w:val="both"/>
        <w:rPr>
          <w:rFonts w:ascii="Times New Roman" w:hAnsi="Times New Roman" w:cs="Times New Roman"/>
          <w:sz w:val="24"/>
          <w:szCs w:val="24"/>
          <w:lang w:val="id-ID"/>
        </w:rPr>
      </w:pPr>
    </w:p>
    <w:p w:rsidR="000B453A" w:rsidRPr="00A5283B" w:rsidRDefault="000B453A" w:rsidP="000B453A">
      <w:pPr>
        <w:spacing w:line="240" w:lineRule="auto"/>
        <w:ind w:firstLine="720"/>
        <w:jc w:val="both"/>
        <w:rPr>
          <w:rFonts w:ascii="Times New Roman" w:hAnsi="Times New Roman" w:cs="Times New Roman"/>
          <w:sz w:val="24"/>
          <w:szCs w:val="24"/>
          <w:lang w:val="id-ID"/>
        </w:rPr>
      </w:pPr>
    </w:p>
    <w:p w:rsidR="000B453A" w:rsidRPr="00A5283B" w:rsidRDefault="000B453A" w:rsidP="000B453A">
      <w:pPr>
        <w:pStyle w:val="ListParagraph"/>
        <w:numPr>
          <w:ilvl w:val="0"/>
          <w:numId w:val="3"/>
        </w:numPr>
        <w:tabs>
          <w:tab w:val="left" w:pos="426"/>
        </w:tabs>
        <w:spacing w:line="480" w:lineRule="auto"/>
        <w:ind w:left="360"/>
        <w:jc w:val="both"/>
        <w:rPr>
          <w:rFonts w:ascii="Times New Roman" w:hAnsi="Times New Roman" w:cs="Times New Roman"/>
          <w:b/>
          <w:bCs/>
          <w:sz w:val="24"/>
          <w:szCs w:val="24"/>
        </w:rPr>
      </w:pPr>
      <w:r w:rsidRPr="00A5283B">
        <w:rPr>
          <w:rFonts w:ascii="Times New Roman" w:hAnsi="Times New Roman" w:cs="Times New Roman"/>
          <w:b/>
          <w:bCs/>
          <w:sz w:val="24"/>
          <w:szCs w:val="24"/>
        </w:rPr>
        <w:t>Analisis Univariat</w:t>
      </w:r>
    </w:p>
    <w:p w:rsidR="000B453A" w:rsidRPr="00A5283B" w:rsidRDefault="000B453A" w:rsidP="000B453A">
      <w:pPr>
        <w:pStyle w:val="ListParagraph"/>
        <w:spacing w:line="480" w:lineRule="auto"/>
        <w:ind w:left="360" w:firstLine="633"/>
        <w:jc w:val="both"/>
        <w:rPr>
          <w:rFonts w:asciiTheme="majorBidi" w:hAnsiTheme="majorBidi" w:cstheme="majorBidi"/>
          <w:noProof/>
          <w:sz w:val="24"/>
          <w:szCs w:val="24"/>
        </w:rPr>
      </w:pPr>
      <w:r w:rsidRPr="00A5283B">
        <w:rPr>
          <w:rFonts w:asciiTheme="majorBidi" w:hAnsiTheme="majorBidi" w:cstheme="majorBidi"/>
          <w:noProof/>
          <w:sz w:val="24"/>
          <w:szCs w:val="24"/>
        </w:rPr>
        <w:t xml:space="preserve">Analisis univariat atau yang lebih dikenal sebagai analisis deskriptif bertujuan untuk </w:t>
      </w:r>
      <w:r w:rsidRPr="00A5283B">
        <w:rPr>
          <w:rFonts w:asciiTheme="majorBidi" w:hAnsiTheme="majorBidi" w:cstheme="majorBidi"/>
          <w:noProof/>
          <w:spacing w:val="-3"/>
          <w:sz w:val="24"/>
          <w:szCs w:val="24"/>
        </w:rPr>
        <w:t>menjelaskan</w:t>
      </w:r>
      <w:r w:rsidRPr="00A5283B">
        <w:rPr>
          <w:rFonts w:asciiTheme="majorBidi" w:hAnsiTheme="majorBidi" w:cstheme="majorBidi"/>
          <w:noProof/>
          <w:sz w:val="24"/>
          <w:szCs w:val="24"/>
        </w:rPr>
        <w:t xml:space="preserve"> atau </w:t>
      </w:r>
      <w:r w:rsidRPr="00A5283B">
        <w:rPr>
          <w:rFonts w:asciiTheme="majorBidi" w:hAnsiTheme="majorBidi" w:cstheme="majorBidi"/>
          <w:noProof/>
          <w:spacing w:val="-3"/>
          <w:sz w:val="24"/>
          <w:szCs w:val="24"/>
        </w:rPr>
        <w:t>mendeskripsikan</w:t>
      </w:r>
      <w:r w:rsidRPr="00A5283B">
        <w:rPr>
          <w:rFonts w:asciiTheme="majorBidi" w:hAnsiTheme="majorBidi" w:cstheme="majorBidi"/>
          <w:noProof/>
          <w:sz w:val="24"/>
          <w:szCs w:val="24"/>
        </w:rPr>
        <w:t xml:space="preserve"> karakteristik masing-masing variabel yang diteliti </w:t>
      </w:r>
      <w:r w:rsidRPr="00A5283B">
        <w:rPr>
          <w:rFonts w:asciiTheme="majorBidi" w:hAnsiTheme="majorBidi" w:cstheme="majorBidi"/>
          <w:noProof/>
          <w:sz w:val="24"/>
          <w:szCs w:val="24"/>
        </w:rPr>
        <w:lastRenderedPageBreak/>
        <w:t>(Hastono, 2007). Penyajiannya berbentuk tabel tunggal untuk mengetahui distribusi frekuensi masing-masing variabel.</w:t>
      </w:r>
    </w:p>
    <w:p w:rsidR="000B453A" w:rsidRPr="00851A21" w:rsidRDefault="000B453A" w:rsidP="000B453A">
      <w:pPr>
        <w:pStyle w:val="ListParagraph"/>
        <w:numPr>
          <w:ilvl w:val="0"/>
          <w:numId w:val="3"/>
        </w:numPr>
        <w:tabs>
          <w:tab w:val="left" w:pos="426"/>
        </w:tabs>
        <w:spacing w:line="480" w:lineRule="auto"/>
        <w:ind w:left="360"/>
        <w:jc w:val="both"/>
        <w:rPr>
          <w:rFonts w:ascii="Times New Roman" w:hAnsi="Times New Roman" w:cs="Times New Roman"/>
          <w:sz w:val="24"/>
          <w:szCs w:val="24"/>
        </w:rPr>
      </w:pPr>
      <w:r w:rsidRPr="002C2E7B">
        <w:rPr>
          <w:rFonts w:ascii="Times New Roman" w:hAnsi="Times New Roman" w:cs="Times New Roman"/>
          <w:b/>
          <w:sz w:val="24"/>
          <w:szCs w:val="24"/>
        </w:rPr>
        <w:t>Analisis</w:t>
      </w:r>
      <w:r w:rsidRPr="00A5283B">
        <w:rPr>
          <w:rFonts w:ascii="Times New Roman" w:hAnsi="Times New Roman" w:cs="Times New Roman"/>
          <w:b/>
          <w:bCs/>
          <w:sz w:val="24"/>
          <w:szCs w:val="24"/>
        </w:rPr>
        <w:t>Bivariat</w:t>
      </w:r>
    </w:p>
    <w:p w:rsidR="000B453A" w:rsidRPr="00B15E79" w:rsidRDefault="000B453A" w:rsidP="000B453A">
      <w:pPr>
        <w:pStyle w:val="ListParagraph"/>
        <w:spacing w:line="480" w:lineRule="auto"/>
        <w:ind w:left="360" w:firstLine="633"/>
        <w:jc w:val="both"/>
        <w:rPr>
          <w:rFonts w:asciiTheme="majorBidi" w:hAnsiTheme="majorBidi" w:cstheme="majorBidi"/>
          <w:sz w:val="24"/>
          <w:szCs w:val="24"/>
        </w:rPr>
      </w:pPr>
      <w:r w:rsidRPr="00B15E79">
        <w:rPr>
          <w:rFonts w:asciiTheme="majorBidi" w:hAnsiTheme="majorBidi" w:cstheme="majorBidi"/>
          <w:sz w:val="24"/>
          <w:szCs w:val="24"/>
        </w:rPr>
        <w:t xml:space="preserve">Analisis bivariat digunakan untuk </w:t>
      </w:r>
      <w:r w:rsidRPr="00B15E79">
        <w:rPr>
          <w:rFonts w:asciiTheme="majorBidi" w:hAnsiTheme="majorBidi" w:cstheme="majorBidi"/>
          <w:noProof/>
          <w:spacing w:val="-3"/>
          <w:sz w:val="24"/>
          <w:szCs w:val="24"/>
        </w:rPr>
        <w:t>melihat</w:t>
      </w:r>
      <w:r w:rsidRPr="00B15E79">
        <w:rPr>
          <w:rFonts w:asciiTheme="majorBidi" w:hAnsiTheme="majorBidi" w:cstheme="majorBidi"/>
          <w:sz w:val="24"/>
          <w:szCs w:val="24"/>
        </w:rPr>
        <w:t xml:space="preserve"> pengaruh antara variabel dependent dengan variabel independent sehingga diketahui kemaknaannya secara statistika. Karena variabel dependen dan independent pada penelitian ini adalah jenis datanya kategorik, maka uji statistik yang digunakan adalah </w:t>
      </w:r>
      <w:r w:rsidRPr="00B15E79">
        <w:rPr>
          <w:rFonts w:asciiTheme="majorBidi" w:hAnsiTheme="majorBidi" w:cstheme="majorBidi"/>
          <w:i/>
          <w:sz w:val="24"/>
          <w:szCs w:val="24"/>
        </w:rPr>
        <w:t>Chi Square</w:t>
      </w:r>
    </w:p>
    <w:p w:rsidR="00D857D7" w:rsidRDefault="000B453A" w:rsidP="000B453A">
      <w:r w:rsidRPr="00A5283B">
        <w:rPr>
          <w:rFonts w:asciiTheme="majorBidi" w:hAnsiTheme="majorBidi" w:cstheme="majorBidi"/>
          <w:bCs/>
          <w:noProof/>
          <w:spacing w:val="-3"/>
          <w:sz w:val="24"/>
          <w:szCs w:val="24"/>
        </w:rPr>
        <w:t xml:space="preserve">Untuk mengetahui derajat kepercayaan, maka derajat </w:t>
      </w:r>
      <w:r w:rsidRPr="00A5283B">
        <w:rPr>
          <w:rFonts w:asciiTheme="majorBidi" w:hAnsiTheme="majorBidi" w:cstheme="majorBidi"/>
          <w:noProof/>
          <w:sz w:val="24"/>
          <w:szCs w:val="24"/>
        </w:rPr>
        <w:t>kepercayaan</w:t>
      </w:r>
      <w:r w:rsidRPr="00A5283B">
        <w:rPr>
          <w:rFonts w:asciiTheme="majorBidi" w:hAnsiTheme="majorBidi" w:cstheme="majorBidi"/>
          <w:bCs/>
          <w:noProof/>
          <w:spacing w:val="-3"/>
          <w:sz w:val="24"/>
          <w:szCs w:val="24"/>
        </w:rPr>
        <w:t xml:space="preserve"> yang digunakan 95% dan taraf kesalahan</w:t>
      </w:r>
      <w:r w:rsidRPr="00A5283B">
        <w:rPr>
          <w:rFonts w:asciiTheme="majorBidi" w:hAnsiTheme="majorBidi" w:cstheme="majorBidi"/>
          <w:sz w:val="24"/>
          <w:szCs w:val="24"/>
        </w:rPr>
        <w:t xml:space="preserve"> 0,05% </w:t>
      </w:r>
      <w:proofErr w:type="spellStart"/>
      <w:r w:rsidRPr="00A5283B">
        <w:rPr>
          <w:rFonts w:asciiTheme="majorBidi" w:hAnsiTheme="majorBidi" w:cstheme="majorBidi"/>
          <w:sz w:val="24"/>
          <w:szCs w:val="24"/>
        </w:rPr>
        <w:t>berdasarkan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hasil</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perhitungan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statistik</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dapat</w:t>
      </w:r>
      <w:proofErr w:type="spellEnd"/>
      <w:r w:rsidRPr="00A5283B">
        <w:rPr>
          <w:rFonts w:asciiTheme="majorBidi" w:hAnsiTheme="majorBidi" w:cstheme="majorBidi"/>
          <w:sz w:val="24"/>
          <w:szCs w:val="24"/>
        </w:rPr>
        <w:t xml:space="preserve"> </w:t>
      </w:r>
      <w:r w:rsidRPr="00A5283B">
        <w:rPr>
          <w:rFonts w:asciiTheme="majorBidi" w:hAnsiTheme="majorBidi" w:cstheme="majorBidi"/>
          <w:noProof/>
          <w:sz w:val="24"/>
          <w:szCs w:val="24"/>
        </w:rPr>
        <w:t>dilihat</w:t>
      </w:r>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kemaknaan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hubungan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antar</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variabel</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berdasarkan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probabilitas</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Jika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probabilitas</w:t>
      </w:r>
      <w:proofErr w:type="spellEnd"/>
      <w:r w:rsidRPr="00A5283B">
        <w:rPr>
          <w:rFonts w:asciiTheme="majorBidi" w:hAnsiTheme="majorBidi" w:cstheme="majorBidi"/>
          <w:sz w:val="24"/>
          <w:szCs w:val="24"/>
        </w:rPr>
        <w:t xml:space="preserve"> (p value) ≤0</w:t>
      </w:r>
      <w:proofErr w:type="gramStart"/>
      <w:r w:rsidRPr="00A5283B">
        <w:rPr>
          <w:rFonts w:asciiTheme="majorBidi" w:hAnsiTheme="majorBidi" w:cstheme="majorBidi"/>
          <w:sz w:val="24"/>
          <w:szCs w:val="24"/>
        </w:rPr>
        <w:t>,05</w:t>
      </w:r>
      <w:proofErr w:type="gram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maka</w:t>
      </w:r>
      <w:proofErr w:type="spellEnd"/>
      <w:r w:rsidRPr="00A5283B">
        <w:rPr>
          <w:rFonts w:asciiTheme="majorBidi" w:hAnsiTheme="majorBidi" w:cstheme="majorBidi"/>
          <w:sz w:val="24"/>
          <w:szCs w:val="24"/>
        </w:rPr>
        <w:t xml:space="preserve"> Ho </w:t>
      </w:r>
      <w:proofErr w:type="spellStart"/>
      <w:r w:rsidRPr="00A5283B">
        <w:rPr>
          <w:rFonts w:asciiTheme="majorBidi" w:hAnsiTheme="majorBidi" w:cstheme="majorBidi"/>
          <w:sz w:val="24"/>
          <w:szCs w:val="24"/>
        </w:rPr>
        <w:t>ditolak</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dan</w:t>
      </w:r>
      <w:proofErr w:type="spellEnd"/>
      <w:r w:rsidRPr="00A5283B">
        <w:rPr>
          <w:rFonts w:asciiTheme="majorBidi" w:hAnsiTheme="majorBidi" w:cstheme="majorBidi"/>
          <w:sz w:val="24"/>
          <w:szCs w:val="24"/>
        </w:rPr>
        <w:t xml:space="preserve"> Ha </w:t>
      </w:r>
      <w:proofErr w:type="spellStart"/>
      <w:r w:rsidRPr="00A5283B">
        <w:rPr>
          <w:rFonts w:asciiTheme="majorBidi" w:hAnsiTheme="majorBidi" w:cstheme="majorBidi"/>
          <w:sz w:val="24"/>
          <w:szCs w:val="24"/>
        </w:rPr>
        <w:t>diterima</w:t>
      </w:r>
      <w:proofErr w:type="spellEnd"/>
      <w:r w:rsidRPr="00A5283B">
        <w:rPr>
          <w:rFonts w:asciiTheme="majorBidi" w:hAnsiTheme="majorBidi" w:cstheme="majorBidi"/>
          <w:sz w:val="24"/>
          <w:szCs w:val="24"/>
        </w:rPr>
        <w:t xml:space="preserve"> yang </w:t>
      </w:r>
      <w:proofErr w:type="spellStart"/>
      <w:r w:rsidRPr="00A5283B">
        <w:rPr>
          <w:rFonts w:asciiTheme="majorBidi" w:hAnsiTheme="majorBidi" w:cstheme="majorBidi"/>
          <w:sz w:val="24"/>
          <w:szCs w:val="24"/>
        </w:rPr>
        <w:t>berarti</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ada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hubungan</w:t>
      </w:r>
      <w:proofErr w:type="spellEnd"/>
      <w:r w:rsidRPr="00A5283B">
        <w:rPr>
          <w:rFonts w:asciiTheme="majorBidi" w:hAnsiTheme="majorBidi" w:cstheme="majorBidi"/>
          <w:sz w:val="24"/>
          <w:szCs w:val="24"/>
        </w:rPr>
        <w:t xml:space="preserve"> yang </w:t>
      </w:r>
      <w:proofErr w:type="spellStart"/>
      <w:r w:rsidRPr="00A5283B">
        <w:rPr>
          <w:rFonts w:asciiTheme="majorBidi" w:hAnsiTheme="majorBidi" w:cstheme="majorBidi"/>
          <w:sz w:val="24"/>
          <w:szCs w:val="24"/>
        </w:rPr>
        <w:t>bermakna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dan</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jika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probabilitas</w:t>
      </w:r>
      <w:proofErr w:type="spellEnd"/>
      <w:r w:rsidRPr="00A5283B">
        <w:rPr>
          <w:rFonts w:asciiTheme="majorBidi" w:hAnsiTheme="majorBidi" w:cstheme="majorBidi"/>
          <w:sz w:val="24"/>
          <w:szCs w:val="24"/>
        </w:rPr>
        <w:t xml:space="preserve"> (p value) &gt;0,05 </w:t>
      </w:r>
      <w:proofErr w:type="spellStart"/>
      <w:r w:rsidRPr="00A5283B">
        <w:rPr>
          <w:rFonts w:asciiTheme="majorBidi" w:hAnsiTheme="majorBidi" w:cstheme="majorBidi"/>
          <w:sz w:val="24"/>
          <w:szCs w:val="24"/>
        </w:rPr>
        <w:t>maka</w:t>
      </w:r>
      <w:proofErr w:type="spellEnd"/>
      <w:r w:rsidRPr="00A5283B">
        <w:rPr>
          <w:rFonts w:asciiTheme="majorBidi" w:hAnsiTheme="majorBidi" w:cstheme="majorBidi"/>
          <w:sz w:val="24"/>
          <w:szCs w:val="24"/>
        </w:rPr>
        <w:t xml:space="preserve"> Ho </w:t>
      </w:r>
      <w:proofErr w:type="spellStart"/>
      <w:r w:rsidRPr="00A5283B">
        <w:rPr>
          <w:rFonts w:asciiTheme="majorBidi" w:hAnsiTheme="majorBidi" w:cstheme="majorBidi"/>
          <w:sz w:val="24"/>
          <w:szCs w:val="24"/>
        </w:rPr>
        <w:t>diterima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dan</w:t>
      </w:r>
      <w:proofErr w:type="spellEnd"/>
      <w:r w:rsidRPr="00A5283B">
        <w:rPr>
          <w:rFonts w:asciiTheme="majorBidi" w:hAnsiTheme="majorBidi" w:cstheme="majorBidi"/>
          <w:sz w:val="24"/>
          <w:szCs w:val="24"/>
        </w:rPr>
        <w:t xml:space="preserve"> Ha </w:t>
      </w:r>
      <w:proofErr w:type="spellStart"/>
      <w:r w:rsidRPr="00A5283B">
        <w:rPr>
          <w:rFonts w:asciiTheme="majorBidi" w:hAnsiTheme="majorBidi" w:cstheme="majorBidi"/>
          <w:sz w:val="24"/>
          <w:szCs w:val="24"/>
        </w:rPr>
        <w:t>ditolak</w:t>
      </w:r>
      <w:proofErr w:type="spellEnd"/>
      <w:r w:rsidRPr="00A5283B">
        <w:rPr>
          <w:rFonts w:asciiTheme="majorBidi" w:hAnsiTheme="majorBidi" w:cstheme="majorBidi"/>
          <w:sz w:val="24"/>
          <w:szCs w:val="24"/>
        </w:rPr>
        <w:t xml:space="preserve"> yang </w:t>
      </w:r>
      <w:proofErr w:type="spellStart"/>
      <w:r w:rsidRPr="00A5283B">
        <w:rPr>
          <w:rFonts w:asciiTheme="majorBidi" w:hAnsiTheme="majorBidi" w:cstheme="majorBidi"/>
          <w:sz w:val="24"/>
          <w:szCs w:val="24"/>
        </w:rPr>
        <w:t>berarti</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tidak</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ada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hubungan</w:t>
      </w:r>
      <w:proofErr w:type="spellEnd"/>
      <w:r w:rsidRPr="00A5283B">
        <w:rPr>
          <w:rFonts w:asciiTheme="majorBidi" w:hAnsiTheme="majorBidi" w:cstheme="majorBidi"/>
          <w:sz w:val="24"/>
          <w:szCs w:val="24"/>
        </w:rPr>
        <w:t xml:space="preserve"> yang </w:t>
      </w:r>
      <w:proofErr w:type="spellStart"/>
      <w:r w:rsidRPr="00A5283B">
        <w:rPr>
          <w:rFonts w:asciiTheme="majorBidi" w:hAnsiTheme="majorBidi" w:cstheme="majorBidi"/>
          <w:sz w:val="24"/>
          <w:szCs w:val="24"/>
        </w:rPr>
        <w:t>bermakna</w:t>
      </w:r>
      <w:proofErr w:type="spellEnd"/>
      <w:r w:rsidRPr="00A5283B">
        <w:rPr>
          <w:rFonts w:asciiTheme="majorBidi" w:hAnsiTheme="majorBidi" w:cstheme="majorBidi"/>
          <w:sz w:val="24"/>
          <w:szCs w:val="24"/>
        </w:rPr>
        <w:t xml:space="preserve"> (</w:t>
      </w:r>
      <w:proofErr w:type="spellStart"/>
      <w:r w:rsidRPr="00A5283B">
        <w:rPr>
          <w:rFonts w:asciiTheme="majorBidi" w:hAnsiTheme="majorBidi" w:cstheme="majorBidi"/>
          <w:sz w:val="24"/>
          <w:szCs w:val="24"/>
        </w:rPr>
        <w:t>Hastono</w:t>
      </w:r>
      <w:proofErr w:type="spellEnd"/>
      <w:r w:rsidRPr="00A5283B">
        <w:rPr>
          <w:rFonts w:asciiTheme="majorBidi" w:hAnsiTheme="majorBidi" w:cstheme="majorBidi"/>
          <w:sz w:val="24"/>
          <w:szCs w:val="24"/>
        </w:rPr>
        <w:t>, 2007)</w:t>
      </w:r>
    </w:p>
    <w:sectPr w:rsidR="00D857D7" w:rsidSect="00F03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34AF5"/>
    <w:multiLevelType w:val="hybridMultilevel"/>
    <w:tmpl w:val="0DFCBAFC"/>
    <w:lvl w:ilvl="0" w:tplc="D4E014A0">
      <w:start w:val="1"/>
      <w:numFmt w:val="lowerLetter"/>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EB663C2"/>
    <w:multiLevelType w:val="hybridMultilevel"/>
    <w:tmpl w:val="940C127E"/>
    <w:lvl w:ilvl="0" w:tplc="0421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nsid w:val="57C44DAB"/>
    <w:multiLevelType w:val="hybridMultilevel"/>
    <w:tmpl w:val="7E4CCA78"/>
    <w:lvl w:ilvl="0" w:tplc="EA80DE34">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D500CA4"/>
    <w:multiLevelType w:val="hybridMultilevel"/>
    <w:tmpl w:val="D0561556"/>
    <w:lvl w:ilvl="0" w:tplc="3320D55E">
      <w:start w:val="1"/>
      <w:numFmt w:val="upperLetter"/>
      <w:lvlText w:val="%1."/>
      <w:lvlJc w:val="left"/>
      <w:pPr>
        <w:ind w:left="720" w:hanging="360"/>
      </w:pPr>
      <w:rPr>
        <w:rFonts w:asciiTheme="majorBidi" w:hAnsiTheme="majorBidi" w:cstheme="majorBidi"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FC2EAA4">
      <w:start w:val="1"/>
      <w:numFmt w:val="decimal"/>
      <w:lvlText w:val="%4."/>
      <w:lvlJc w:val="left"/>
      <w:pPr>
        <w:ind w:left="2880" w:hanging="360"/>
      </w:pPr>
      <w:rPr>
        <w:b/>
        <w:bCs/>
        <w:color w:val="auto"/>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characterSpacingControl w:val="doNotCompress"/>
  <w:compat/>
  <w:rsids>
    <w:rsidRoot w:val="000B453A"/>
    <w:rsid w:val="000B453A"/>
    <w:rsid w:val="00D857D7"/>
    <w:rsid w:val="00F03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B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B453A"/>
    <w:rPr>
      <w:rFonts w:ascii="Courier New" w:eastAsia="Times New Roman" w:hAnsi="Courier New" w:cs="Courier New"/>
      <w:sz w:val="20"/>
      <w:szCs w:val="20"/>
      <w:lang w:val="id-ID" w:eastAsia="id-ID"/>
    </w:rPr>
  </w:style>
  <w:style w:type="paragraph" w:styleId="ListParagraph">
    <w:name w:val="List Paragraph"/>
    <w:aliases w:val="UGEX'Z"/>
    <w:basedOn w:val="Normal"/>
    <w:link w:val="ListParagraphChar"/>
    <w:uiPriority w:val="34"/>
    <w:qFormat/>
    <w:rsid w:val="000B453A"/>
    <w:pPr>
      <w:spacing w:line="256" w:lineRule="auto"/>
      <w:ind w:left="720"/>
      <w:contextualSpacing/>
    </w:pPr>
    <w:rPr>
      <w:lang w:val="id-ID"/>
    </w:rPr>
  </w:style>
  <w:style w:type="table" w:customStyle="1" w:styleId="KisiTabel">
    <w:name w:val="Kisi Tabel"/>
    <w:basedOn w:val="TableNormal"/>
    <w:uiPriority w:val="39"/>
    <w:rsid w:val="000B453A"/>
    <w:pPr>
      <w:spacing w:after="0" w:line="240" w:lineRule="auto"/>
    </w:pPr>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UGEX'Z Char"/>
    <w:link w:val="ListParagraph"/>
    <w:uiPriority w:val="34"/>
    <w:locked/>
    <w:rsid w:val="000B453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7419</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2021-01-11T03:16:00Z</dcterms:created>
  <dcterms:modified xsi:type="dcterms:W3CDTF">2021-01-11T03:16:00Z</dcterms:modified>
</cp:coreProperties>
</file>