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798F" w:rsidRPr="00AC3976" w:rsidRDefault="00DD798F" w:rsidP="00DD798F">
      <w:pPr>
        <w:autoSpaceDE w:val="0"/>
        <w:autoSpaceDN w:val="0"/>
        <w:adjustRightInd w:val="0"/>
        <w:spacing w:after="0" w:line="480" w:lineRule="auto"/>
        <w:jc w:val="center"/>
        <w:rPr>
          <w:rFonts w:ascii="Times New Roman" w:hAnsi="Times New Roman"/>
          <w:b/>
          <w:color w:val="000000"/>
          <w:sz w:val="24"/>
          <w:szCs w:val="24"/>
        </w:rPr>
      </w:pPr>
      <w:r w:rsidRPr="00305057">
        <w:rPr>
          <w:noProof/>
        </w:rPr>
        <w:pict>
          <v:rect id="Rectangle 2" o:spid="_x0000_s1026" style="position:absolute;left:0;text-align:left;margin-left:393.1pt;margin-top:-56.3pt;width:40.9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" strokecolor="white [3212]"/>
        </w:pict>
      </w:r>
      <w:r w:rsidRPr="00AC3976">
        <w:rPr>
          <w:rFonts w:ascii="Times New Roman" w:hAnsi="Times New Roman"/>
          <w:b/>
          <w:color w:val="000000"/>
          <w:sz w:val="24"/>
          <w:szCs w:val="24"/>
        </w:rPr>
        <w:t>BAB I</w:t>
      </w:r>
    </w:p>
    <w:p w:rsidR="00DD798F" w:rsidRPr="00AC3976" w:rsidRDefault="00DD798F" w:rsidP="00DD798F">
      <w:pPr>
        <w:autoSpaceDE w:val="0"/>
        <w:autoSpaceDN w:val="0"/>
        <w:adjustRightInd w:val="0"/>
        <w:spacing w:after="0" w:line="480" w:lineRule="auto"/>
        <w:jc w:val="center"/>
        <w:rPr>
          <w:rFonts w:ascii="Times New Roman" w:hAnsi="Times New Roman"/>
          <w:b/>
          <w:color w:val="000000"/>
          <w:sz w:val="24"/>
          <w:szCs w:val="24"/>
        </w:rPr>
      </w:pPr>
      <w:r w:rsidRPr="00AC3976">
        <w:rPr>
          <w:rFonts w:ascii="Times New Roman" w:hAnsi="Times New Roman"/>
          <w:b/>
          <w:color w:val="000000"/>
          <w:sz w:val="24"/>
          <w:szCs w:val="24"/>
        </w:rPr>
        <w:t>PENDAHULUAN</w:t>
      </w:r>
    </w:p>
    <w:p w:rsidR="00DD798F" w:rsidRPr="00AC3976" w:rsidRDefault="00DD798F" w:rsidP="00DD798F">
      <w:pPr>
        <w:autoSpaceDE w:val="0"/>
        <w:autoSpaceDN w:val="0"/>
        <w:adjustRightInd w:val="0"/>
        <w:spacing w:after="0" w:line="480" w:lineRule="auto"/>
        <w:jc w:val="center"/>
        <w:rPr>
          <w:rFonts w:ascii="Times New Roman" w:hAnsi="Times New Roman"/>
          <w:b/>
          <w:color w:val="000000"/>
          <w:sz w:val="24"/>
          <w:szCs w:val="24"/>
        </w:rPr>
      </w:pPr>
    </w:p>
    <w:p w:rsidR="00DD798F" w:rsidRPr="00AC3976" w:rsidRDefault="00DD798F" w:rsidP="00DD798F">
      <w:pPr>
        <w:pStyle w:val="ListParagraph"/>
        <w:numPr>
          <w:ilvl w:val="0"/>
          <w:numId w:val="4"/>
        </w:numPr>
        <w:autoSpaceDE w:val="0"/>
        <w:autoSpaceDN w:val="0"/>
        <w:adjustRightInd w:val="0"/>
        <w:spacing w:after="0" w:line="480" w:lineRule="auto"/>
        <w:ind w:left="426" w:hanging="426"/>
        <w:jc w:val="both"/>
        <w:rPr>
          <w:rFonts w:ascii="Times New Roman" w:hAnsi="Times New Roman"/>
          <w:b/>
          <w:color w:val="000000"/>
          <w:sz w:val="24"/>
          <w:szCs w:val="24"/>
        </w:rPr>
      </w:pPr>
      <w:r w:rsidRPr="00AC3976">
        <w:rPr>
          <w:rFonts w:ascii="Times New Roman" w:hAnsi="Times New Roman"/>
          <w:b/>
          <w:color w:val="000000"/>
          <w:sz w:val="24"/>
          <w:szCs w:val="24"/>
        </w:rPr>
        <w:t>Latar Belakang</w:t>
      </w:r>
    </w:p>
    <w:p w:rsidR="00DD798F" w:rsidRPr="00AC3976" w:rsidRDefault="00DD798F" w:rsidP="00DD798F">
      <w:pPr>
        <w:pStyle w:val="ListParagraph"/>
        <w:autoSpaceDE w:val="0"/>
        <w:autoSpaceDN w:val="0"/>
        <w:adjustRightInd w:val="0"/>
        <w:spacing w:after="0" w:line="480" w:lineRule="auto"/>
        <w:ind w:left="0" w:firstLine="426"/>
        <w:jc w:val="both"/>
        <w:rPr>
          <w:rFonts w:ascii="Times New Roman" w:hAnsi="Times New Roman"/>
          <w:sz w:val="24"/>
          <w:szCs w:val="24"/>
          <w:lang w:val="id-ID"/>
        </w:rPr>
      </w:pPr>
      <w:r w:rsidRPr="00AC3976">
        <w:rPr>
          <w:rFonts w:ascii="Times New Roman" w:hAnsi="Times New Roman"/>
          <w:sz w:val="24"/>
          <w:szCs w:val="24"/>
        </w:rPr>
        <w:t>Persalinan adalah proses pengeluaran hasil konsepsi (janin dan uri) yang telah cukup bulan atau dapat hidup di luar kandungan melalui jalan lahir atau melalui jalan lain, dengan bantuan atau tanpa bantuan (kekuatan sendiri) (Manuaba, 20</w:t>
      </w:r>
      <w:r w:rsidRPr="00AC3976">
        <w:rPr>
          <w:rFonts w:ascii="Times New Roman" w:hAnsi="Times New Roman"/>
          <w:sz w:val="24"/>
          <w:szCs w:val="24"/>
          <w:lang w:val="id-ID"/>
        </w:rPr>
        <w:t>13</w:t>
      </w:r>
      <w:r w:rsidRPr="00AC3976">
        <w:rPr>
          <w:rFonts w:ascii="Times New Roman" w:hAnsi="Times New Roman"/>
          <w:sz w:val="24"/>
          <w:szCs w:val="24"/>
        </w:rPr>
        <w:t>). Pada kehamilan dan persalinan dapat terjadi perlukaan pada alat-alat genital walaupun yang paling sering terjadi ialah perlukaan ketika persalinan.Perlukaan alat genital pada kehamilan dapat terjadi baik pada uterus, serviks, maupun vagina; sedangkan pada persalinan disamping pada ketiga tempat di atas perlukaan dapat juga terjadi pada vulva dan perineum.Derajat luka dapat ringan hanya berupa luka lecet saja sampai yang berat berupa terjadinya robekan yang luas disertai perdarahan yang hebat (</w:t>
      </w:r>
      <w:r>
        <w:rPr>
          <w:rFonts w:ascii="Times New Roman" w:hAnsi="Times New Roman"/>
          <w:sz w:val="24"/>
          <w:szCs w:val="24"/>
          <w:lang w:val="id-ID"/>
        </w:rPr>
        <w:t>Winkjosastro, 2012</w:t>
      </w:r>
      <w:r w:rsidRPr="00AC3976">
        <w:rPr>
          <w:rFonts w:ascii="Times New Roman" w:hAnsi="Times New Roman"/>
          <w:sz w:val="24"/>
          <w:szCs w:val="24"/>
        </w:rPr>
        <w:t>).</w:t>
      </w:r>
    </w:p>
    <w:p w:rsidR="00DD798F" w:rsidRPr="00AC3976" w:rsidRDefault="00DD798F" w:rsidP="00DD798F">
      <w:pPr>
        <w:pStyle w:val="ListParagraph"/>
        <w:autoSpaceDE w:val="0"/>
        <w:autoSpaceDN w:val="0"/>
        <w:adjustRightInd w:val="0"/>
        <w:spacing w:after="0" w:line="480" w:lineRule="auto"/>
        <w:ind w:left="0" w:firstLine="426"/>
        <w:jc w:val="both"/>
        <w:rPr>
          <w:rFonts w:ascii="Times New Roman" w:hAnsi="Times New Roman"/>
          <w:color w:val="000000"/>
          <w:sz w:val="24"/>
          <w:szCs w:val="24"/>
        </w:rPr>
      </w:pPr>
      <w:r w:rsidRPr="00305057">
        <w:rPr>
          <w:noProof/>
        </w:rPr>
        <w:pict>
          <v:rect id="Rectangle 3" o:spid="_x0000_s1027" style="position:absolute;left:0;text-align:left;margin-left:-5.05pt;margin-top:236pt;width:417.95pt;height:3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" strokecolor="white [3212]">
            <v:textbox>
              <w:txbxContent>
                <w:p w:rsidR="00DD798F" w:rsidRPr="00EF417E" w:rsidRDefault="00DD798F" w:rsidP="00DD798F">
                  <w:pPr>
                    <w:jc w:val="center"/>
                    <w:rPr>
                      <w:rFonts w:ascii="Times New Roman" w:hAnsi="Times New Roman"/>
                      <w:sz w:val="24"/>
                      <w:szCs w:val="24"/>
                    </w:rPr>
                  </w:pPr>
                  <w:r w:rsidRPr="00EF417E">
                    <w:rPr>
                      <w:rFonts w:ascii="Times New Roman" w:hAnsi="Times New Roman"/>
                      <w:sz w:val="24"/>
                      <w:szCs w:val="24"/>
                    </w:rPr>
                    <w:t>1</w:t>
                  </w:r>
                </w:p>
              </w:txbxContent>
            </v:textbox>
          </v:rect>
        </w:pict>
      </w:r>
      <w:r w:rsidRPr="00AC3976">
        <w:rPr>
          <w:rFonts w:ascii="Times New Roman" w:hAnsi="Times New Roman"/>
          <w:sz w:val="24"/>
          <w:szCs w:val="24"/>
        </w:rPr>
        <w:t xml:space="preserve">Perlukaan pada jalan lahir dapat terjadi oleh karena memang disengaja seperti pada tindakan episiotomi.Luka insisi yang lurus (rata) lebih mudah diperbaiki dan lebih cepat sembuh dibanding luka laserasi yang robekannya tidak teratur serta tidak terkendali. Hampir dari 90 % pada proses persalinan banyak yang mengalami robekan perineum, baik dengan atau tanpa episiotomi. Biasanya penyembuhan luka pada robekan perineum ini akan sembuh bervariasi, </w:t>
      </w:r>
      <w:r w:rsidRPr="00AC3976">
        <w:rPr>
          <w:rFonts w:ascii="Times New Roman" w:hAnsi="Times New Roman"/>
          <w:color w:val="000000"/>
          <w:sz w:val="24"/>
          <w:szCs w:val="24"/>
        </w:rPr>
        <w:t>ada yang sembuh normal (6-7 hari) dan ada yang mengalami kelambatan dalam penyembuhannya (</w:t>
      </w:r>
      <w:r>
        <w:rPr>
          <w:rFonts w:ascii="Times New Roman" w:hAnsi="Times New Roman"/>
          <w:color w:val="000000"/>
          <w:sz w:val="24"/>
          <w:szCs w:val="24"/>
        </w:rPr>
        <w:t>Saleha, 2014</w:t>
      </w:r>
      <w:r w:rsidRPr="00AC3976">
        <w:rPr>
          <w:rFonts w:ascii="Times New Roman" w:hAnsi="Times New Roman"/>
          <w:color w:val="000000"/>
          <w:sz w:val="24"/>
          <w:szCs w:val="24"/>
        </w:rPr>
        <w:t xml:space="preserve">).  </w:t>
      </w:r>
    </w:p>
    <w:p w:rsidR="00DD798F" w:rsidRPr="00AC3976" w:rsidRDefault="00DD798F" w:rsidP="00DD798F">
      <w:pPr>
        <w:pStyle w:val="ListParagraph"/>
        <w:autoSpaceDE w:val="0"/>
        <w:autoSpaceDN w:val="0"/>
        <w:adjustRightInd w:val="0"/>
        <w:spacing w:after="0" w:line="480" w:lineRule="auto"/>
        <w:ind w:left="0" w:firstLine="426"/>
        <w:jc w:val="both"/>
        <w:rPr>
          <w:rFonts w:ascii="Times New Roman" w:hAnsi="Times New Roman"/>
          <w:color w:val="000000"/>
          <w:sz w:val="24"/>
          <w:szCs w:val="24"/>
        </w:rPr>
      </w:pPr>
      <w:r w:rsidRPr="00AC3976">
        <w:rPr>
          <w:rFonts w:ascii="Times New Roman" w:hAnsi="Times New Roman"/>
          <w:color w:val="000000"/>
          <w:sz w:val="24"/>
          <w:szCs w:val="24"/>
        </w:rPr>
        <w:t xml:space="preserve">Hal ini berisiko menyebabkan infeksi postpartum karena adanya luka pada bekas perlukaan plasenta, laserasi pada saluran genital termasuk episiotomi pada perineum, dinding vagina dan </w:t>
      </w:r>
      <w:r w:rsidRPr="00AC3976">
        <w:rPr>
          <w:rFonts w:ascii="Times New Roman" w:hAnsi="Times New Roman"/>
          <w:color w:val="000000"/>
          <w:sz w:val="24"/>
          <w:szCs w:val="24"/>
        </w:rPr>
        <w:lastRenderedPageBreak/>
        <w:t>serviks.Luka pada perineum akibat episiotomi, ruptur uteri atau laserasi merupakan daerah yang tidak mudah kering</w:t>
      </w:r>
      <w:r w:rsidRPr="00AC3976">
        <w:rPr>
          <w:rFonts w:ascii="Times New Roman" w:hAnsi="Times New Roman"/>
          <w:color w:val="000000"/>
          <w:sz w:val="24"/>
          <w:szCs w:val="24"/>
          <w:lang w:val="id-ID"/>
        </w:rPr>
        <w:t>.</w:t>
      </w:r>
      <w:r w:rsidRPr="00AC3976">
        <w:rPr>
          <w:rFonts w:ascii="Times New Roman" w:hAnsi="Times New Roman"/>
          <w:color w:val="000000"/>
          <w:sz w:val="24"/>
          <w:szCs w:val="24"/>
        </w:rPr>
        <w:t>Perlukaan jalan lahir lahir dapat menyebabkan infeksi (Manuaba, 2013).</w:t>
      </w:r>
    </w:p>
    <w:p w:rsidR="00DD798F" w:rsidRPr="00AC3976" w:rsidRDefault="00DD798F" w:rsidP="00DD798F">
      <w:pPr>
        <w:pStyle w:val="ListParagraph"/>
        <w:autoSpaceDE w:val="0"/>
        <w:autoSpaceDN w:val="0"/>
        <w:adjustRightInd w:val="0"/>
        <w:spacing w:after="0" w:line="480" w:lineRule="auto"/>
        <w:ind w:left="0" w:firstLine="426"/>
        <w:jc w:val="both"/>
        <w:rPr>
          <w:rFonts w:ascii="Times New Roman" w:hAnsi="Times New Roman"/>
          <w:color w:val="000000"/>
          <w:sz w:val="24"/>
          <w:szCs w:val="24"/>
        </w:rPr>
      </w:pPr>
      <w:r w:rsidRPr="00AC3976">
        <w:rPr>
          <w:rFonts w:ascii="Times New Roman" w:hAnsi="Times New Roman"/>
          <w:color w:val="000000"/>
          <w:sz w:val="24"/>
          <w:szCs w:val="24"/>
        </w:rPr>
        <w:t>Penyebab infeksi diantaranya adalah bakteri eksogen (kuman dari luar), autogen (kuman masuk dari tempat lain dalam tubuh), endogen (dari jalan lahir sendiri). Secara umum frekuensi infeksi puerperalis adalah sekitar 1-3%.Sehingga perlu dilakukan perawatan dengan baik.Perawatannya dengan merawat luka dengan baik jangan sampai terkena infeksi, begitu pula alat – alat dan pakaian serta kain yang berhubungan dengan alat kandungan harus steril. Penyembuhan luka pada ibu pasca bersalin dipengaruhi oleh berbagai faktor diantaranya mobilisasi dini, nutrisi, dan perawatan perineum ( kebersihan diri) (</w:t>
      </w:r>
      <w:r>
        <w:rPr>
          <w:rFonts w:ascii="Times New Roman" w:hAnsi="Times New Roman"/>
          <w:color w:val="000000"/>
          <w:sz w:val="24"/>
          <w:szCs w:val="24"/>
          <w:lang w:val="id-ID"/>
        </w:rPr>
        <w:t>Saleha, 2014</w:t>
      </w:r>
      <w:r w:rsidRPr="00AC3976">
        <w:rPr>
          <w:rFonts w:ascii="Times New Roman" w:hAnsi="Times New Roman"/>
          <w:color w:val="000000"/>
          <w:sz w:val="24"/>
          <w:szCs w:val="24"/>
        </w:rPr>
        <w:t>).</w:t>
      </w:r>
    </w:p>
    <w:p w:rsidR="00DD798F" w:rsidRPr="00AC3976" w:rsidRDefault="00DD798F" w:rsidP="00DD798F">
      <w:pPr>
        <w:pStyle w:val="ListParagraph"/>
        <w:autoSpaceDE w:val="0"/>
        <w:autoSpaceDN w:val="0"/>
        <w:adjustRightInd w:val="0"/>
        <w:spacing w:after="0" w:line="480" w:lineRule="auto"/>
        <w:ind w:left="0" w:firstLine="426"/>
        <w:jc w:val="both"/>
        <w:rPr>
          <w:rFonts w:ascii="Times New Roman" w:hAnsi="Times New Roman"/>
          <w:sz w:val="24"/>
          <w:szCs w:val="24"/>
        </w:rPr>
      </w:pPr>
      <w:r w:rsidRPr="00AC3976">
        <w:rPr>
          <w:rFonts w:ascii="Times New Roman" w:hAnsi="Times New Roman"/>
          <w:sz w:val="24"/>
          <w:szCs w:val="24"/>
        </w:rPr>
        <w:t xml:space="preserve">Di seluruh dunia pada tahun </w:t>
      </w:r>
      <w:r>
        <w:rPr>
          <w:rFonts w:ascii="Times New Roman" w:hAnsi="Times New Roman"/>
          <w:sz w:val="24"/>
          <w:szCs w:val="24"/>
        </w:rPr>
        <w:t>2014</w:t>
      </w:r>
      <w:r w:rsidRPr="00AC3976">
        <w:rPr>
          <w:rFonts w:ascii="Times New Roman" w:hAnsi="Times New Roman"/>
          <w:sz w:val="24"/>
          <w:szCs w:val="24"/>
        </w:rPr>
        <w:t xml:space="preserve"> terjadi 2,7 juta kasus ruptur perineum pada ibu bersalin. Angka ini diperkirakan mencapai 6,3 juta pada tahun 2050, seiring dengan semakin tingginya bidan yang tidak mengetahui asuhan kebidanan dengan baik. Di Amerika 26 juta ibu bersalin yang mengalami ruptur perineum, 40% diantaranya mengalami ruptur perineum karena kelalaian bidannya. 20 juta diantaranya adalah ibu bersalin. Dan ini akan membuat beban biaya untuk pengobatan ki</w:t>
      </w:r>
      <w:r>
        <w:rPr>
          <w:rFonts w:ascii="Times New Roman" w:hAnsi="Times New Roman"/>
          <w:sz w:val="24"/>
          <w:szCs w:val="24"/>
        </w:rPr>
        <w:t>ra-kira 10 juta dolar pertahun.</w:t>
      </w:r>
    </w:p>
    <w:p w:rsidR="00DD798F" w:rsidRPr="00AC3976" w:rsidRDefault="00DD798F" w:rsidP="00DD798F">
      <w:pPr>
        <w:pStyle w:val="ListParagraph"/>
        <w:autoSpaceDE w:val="0"/>
        <w:autoSpaceDN w:val="0"/>
        <w:adjustRightInd w:val="0"/>
        <w:spacing w:after="0" w:line="480" w:lineRule="auto"/>
        <w:ind w:left="0" w:firstLine="426"/>
        <w:jc w:val="both"/>
        <w:rPr>
          <w:rFonts w:ascii="Times New Roman" w:hAnsi="Times New Roman"/>
          <w:sz w:val="24"/>
          <w:szCs w:val="24"/>
        </w:rPr>
      </w:pPr>
      <w:r w:rsidRPr="00AC3976">
        <w:rPr>
          <w:rFonts w:ascii="Times New Roman" w:hAnsi="Times New Roman"/>
          <w:sz w:val="24"/>
          <w:szCs w:val="24"/>
        </w:rPr>
        <w:t xml:space="preserve">Di Asia ruptur perineum juga merupakan masalah yang cukup banyak dalam masyarakat, 50% dari kejadian ruptur perineum didunia terjadi di asia (Campion, </w:t>
      </w:r>
      <w:r>
        <w:rPr>
          <w:rFonts w:ascii="Times New Roman" w:hAnsi="Times New Roman"/>
          <w:sz w:val="24"/>
          <w:szCs w:val="24"/>
        </w:rPr>
        <w:t>2015</w:t>
      </w:r>
      <w:r w:rsidRPr="00AC3976">
        <w:rPr>
          <w:rFonts w:ascii="Times New Roman" w:hAnsi="Times New Roman"/>
          <w:sz w:val="24"/>
          <w:szCs w:val="24"/>
        </w:rPr>
        <w:t>). Prevalensi ibu bersalin yang mengalami ruptur perineum di indonesia pada golongan umur 25-30 tahun yaitu 24% sedang pada ibu bersalin usia 32-39 tahun sebesar 62%. Ruptur perineum menjadi penyebab perdarahan ibu postpartum. Perdarahan postpartum menjadi penyebab utama</w:t>
      </w:r>
      <w:r>
        <w:rPr>
          <w:rFonts w:ascii="Times New Roman" w:hAnsi="Times New Roman"/>
          <w:sz w:val="24"/>
          <w:szCs w:val="24"/>
        </w:rPr>
        <w:t xml:space="preserve"> 40% kematian ibu di Indonesia (Riskesdas, 2018).</w:t>
      </w:r>
    </w:p>
    <w:p w:rsidR="00DD798F" w:rsidRPr="00AC3976" w:rsidRDefault="00DD798F" w:rsidP="00DD798F">
      <w:pPr>
        <w:autoSpaceDE w:val="0"/>
        <w:autoSpaceDN w:val="0"/>
        <w:adjustRightInd w:val="0"/>
        <w:spacing w:after="0" w:line="480" w:lineRule="auto"/>
        <w:ind w:firstLine="709"/>
        <w:jc w:val="both"/>
        <w:rPr>
          <w:rFonts w:ascii="Times New Roman" w:hAnsi="Times New Roman"/>
          <w:sz w:val="24"/>
          <w:szCs w:val="24"/>
          <w:lang w:val="sv-SE"/>
        </w:rPr>
      </w:pPr>
      <w:r w:rsidRPr="00AC3976">
        <w:rPr>
          <w:rFonts w:ascii="Times New Roman" w:hAnsi="Times New Roman"/>
          <w:sz w:val="24"/>
          <w:szCs w:val="24"/>
        </w:rPr>
        <w:t xml:space="preserve">Di Indonesia sekitar 85% wanita yang melahirkan spontan pervaginam mengalami trauma perineum berupa 32-33% karena tindakan episiotomi dan 52% merupakan robekan spontan </w:t>
      </w:r>
      <w:r w:rsidRPr="00AC3976">
        <w:rPr>
          <w:rFonts w:ascii="Times New Roman" w:hAnsi="Times New Roman"/>
          <w:sz w:val="24"/>
          <w:szCs w:val="24"/>
        </w:rPr>
        <w:lastRenderedPageBreak/>
        <w:t>(rupture). Sekitar 70% diantaranya memerlukan penjahitan perineum untuk membantu pen</w:t>
      </w:r>
      <w:r>
        <w:rPr>
          <w:rFonts w:ascii="Times New Roman" w:hAnsi="Times New Roman"/>
          <w:sz w:val="24"/>
          <w:szCs w:val="24"/>
        </w:rPr>
        <w:t>yembuhan jaringan. (Depkes, 2015</w:t>
      </w:r>
      <w:r w:rsidRPr="00AC3976">
        <w:rPr>
          <w:rFonts w:ascii="Times New Roman" w:hAnsi="Times New Roman"/>
          <w:sz w:val="24"/>
          <w:szCs w:val="24"/>
        </w:rPr>
        <w:t>)</w:t>
      </w:r>
      <w:r>
        <w:rPr>
          <w:rFonts w:ascii="Times New Roman" w:hAnsi="Times New Roman"/>
          <w:sz w:val="24"/>
          <w:szCs w:val="24"/>
        </w:rPr>
        <w:t>.</w:t>
      </w:r>
    </w:p>
    <w:p w:rsidR="00DD798F" w:rsidRPr="00AC3976" w:rsidRDefault="00DD798F" w:rsidP="00DD798F">
      <w:pPr>
        <w:autoSpaceDE w:val="0"/>
        <w:autoSpaceDN w:val="0"/>
        <w:adjustRightInd w:val="0"/>
        <w:spacing w:after="0" w:line="480" w:lineRule="auto"/>
        <w:ind w:firstLine="709"/>
        <w:jc w:val="both"/>
        <w:rPr>
          <w:rFonts w:ascii="Times New Roman" w:hAnsi="Times New Roman"/>
          <w:sz w:val="24"/>
          <w:szCs w:val="24"/>
        </w:rPr>
      </w:pPr>
      <w:r w:rsidRPr="00AC3976">
        <w:rPr>
          <w:rFonts w:ascii="Times New Roman" w:hAnsi="Times New Roman"/>
          <w:sz w:val="24"/>
          <w:szCs w:val="24"/>
        </w:rPr>
        <w:t xml:space="preserve">Berdasarkan data Dinas Kesehatan Provinsi Lampung setiap tahunnya terlihat kasus Kematian Ibu yang selalu meningkat. Pada kasus kematian ibu di 2014 tercatat 130 kasus, tahun 2015 sebanyak 149 kasus dengan rincian sebanyak 28 ibu meninggal saat hamil, sebanyak 46 ibu meninggal saat persalinan dan sebanyak75 ibu meninggal saat nifas. Penyebab kasus kematian ibu diProvinsi </w:t>
      </w:r>
      <w:r w:rsidRPr="00AC3976">
        <w:rPr>
          <w:rFonts w:ascii="Times New Roman" w:hAnsi="Times New Roman"/>
          <w:sz w:val="24"/>
          <w:szCs w:val="24"/>
          <w:lang w:val="id-ID"/>
        </w:rPr>
        <w:t>L</w:t>
      </w:r>
      <w:r w:rsidRPr="00AC3976">
        <w:rPr>
          <w:rFonts w:ascii="Times New Roman" w:hAnsi="Times New Roman"/>
          <w:sz w:val="24"/>
          <w:szCs w:val="24"/>
        </w:rPr>
        <w:t>ampung tahun 2015 disebabkan oleh perdarahan sebanyak 46 kasus,hipertensi sebanyak 35 kasus, infeksi sebanyak 7 kasus, ganguan sistem peredaran darah sebanyak 10 kasus, gangguan metabolik sebanyak 3 kasus dan lain-lainsebanyak 48 kasus.</w:t>
      </w:r>
      <w:r>
        <w:rPr>
          <w:rFonts w:ascii="Times New Roman" w:hAnsi="Times New Roman"/>
          <w:sz w:val="24"/>
          <w:szCs w:val="24"/>
        </w:rPr>
        <w:t xml:space="preserve"> </w:t>
      </w:r>
      <w:r w:rsidRPr="00AC3976">
        <w:rPr>
          <w:rFonts w:ascii="Times New Roman" w:hAnsi="Times New Roman"/>
          <w:sz w:val="24"/>
          <w:szCs w:val="24"/>
        </w:rPr>
        <w:t>(Dinkes Provinsi Lampung, 2016). Kabupaten Tulang Bawang  pada tahun 2014 kematian ibu sebanyak 7  orang, dari ke 7 ibu yang meninggal tersebut semuanya dalam masa nifas dan pada tahun 2015 kasus kematian ibu meningkat drastis menjadi 13 kasus (sebanyak 3 orang meninggal saat hamil, sebanyak 3 orang meninggal saat bersalin dan 7 orang meninggal saat masa nifas) (Dinkes Kabupaten Tulang Bawang , 2016).</w:t>
      </w:r>
    </w:p>
    <w:p w:rsidR="00DD798F" w:rsidRPr="00AC3976" w:rsidRDefault="00DD798F" w:rsidP="00DD798F">
      <w:pPr>
        <w:autoSpaceDE w:val="0"/>
        <w:autoSpaceDN w:val="0"/>
        <w:adjustRightInd w:val="0"/>
        <w:spacing w:after="0" w:line="480" w:lineRule="auto"/>
        <w:ind w:firstLine="567"/>
        <w:jc w:val="both"/>
        <w:rPr>
          <w:rFonts w:ascii="Times New Roman" w:hAnsi="Times New Roman"/>
          <w:sz w:val="24"/>
          <w:szCs w:val="24"/>
        </w:rPr>
      </w:pPr>
      <w:r w:rsidRPr="00AC3976">
        <w:rPr>
          <w:rFonts w:ascii="Times New Roman" w:hAnsi="Times New Roman"/>
          <w:sz w:val="24"/>
          <w:szCs w:val="24"/>
        </w:rPr>
        <w:t xml:space="preserve">Proses penyembuhan luka terdiri dari 3 fase yaitu </w:t>
      </w:r>
      <w:r w:rsidRPr="00AC3976">
        <w:rPr>
          <w:rFonts w:ascii="Times New Roman" w:hAnsi="Times New Roman"/>
          <w:i/>
          <w:iCs/>
          <w:sz w:val="24"/>
          <w:szCs w:val="24"/>
        </w:rPr>
        <w:t xml:space="preserve">inflamasi, proliferasi (epitelisasi) </w:t>
      </w:r>
      <w:r w:rsidRPr="00AC3976">
        <w:rPr>
          <w:rFonts w:ascii="Times New Roman" w:hAnsi="Times New Roman"/>
          <w:sz w:val="24"/>
          <w:szCs w:val="24"/>
        </w:rPr>
        <w:t xml:space="preserve">dan </w:t>
      </w:r>
      <w:r w:rsidRPr="00AC3976">
        <w:rPr>
          <w:rFonts w:ascii="Times New Roman" w:hAnsi="Times New Roman"/>
          <w:i/>
          <w:iCs/>
          <w:sz w:val="24"/>
          <w:szCs w:val="24"/>
        </w:rPr>
        <w:t xml:space="preserve">maturasi </w:t>
      </w:r>
      <w:r w:rsidRPr="00AC3976">
        <w:rPr>
          <w:rFonts w:ascii="Times New Roman" w:hAnsi="Times New Roman"/>
          <w:sz w:val="24"/>
          <w:szCs w:val="24"/>
        </w:rPr>
        <w:t>(</w:t>
      </w:r>
      <w:r w:rsidRPr="00AC3976">
        <w:rPr>
          <w:rFonts w:ascii="Times New Roman" w:hAnsi="Times New Roman"/>
          <w:i/>
          <w:iCs/>
          <w:sz w:val="24"/>
          <w:szCs w:val="24"/>
        </w:rPr>
        <w:t>remodelling</w:t>
      </w:r>
      <w:r w:rsidRPr="00AC3976">
        <w:rPr>
          <w:rFonts w:ascii="Times New Roman" w:hAnsi="Times New Roman"/>
          <w:sz w:val="24"/>
          <w:szCs w:val="24"/>
        </w:rPr>
        <w:t xml:space="preserve">). Penyembuhan luka pada </w:t>
      </w:r>
      <w:r w:rsidRPr="00AC3976">
        <w:rPr>
          <w:rFonts w:ascii="Times New Roman" w:hAnsi="Times New Roman"/>
          <w:i/>
          <w:iCs/>
          <w:sz w:val="24"/>
          <w:szCs w:val="24"/>
        </w:rPr>
        <w:t xml:space="preserve">fase inflamasi </w:t>
      </w:r>
      <w:r w:rsidRPr="00AC3976">
        <w:rPr>
          <w:rFonts w:ascii="Times New Roman" w:hAnsi="Times New Roman"/>
          <w:sz w:val="24"/>
          <w:szCs w:val="24"/>
        </w:rPr>
        <w:t>terjadi sampai hari ke-5 setelah pembedahan, lama fase ini bisa singkat jika tidak terjadi infeksi. Faktor-faktor yang mempengaruhi penyembuhan luka antara lain faktor stres, nutrisi/gizi, perfusi jaringan, gangguan sirkulasi, perubahan metabolisme, mobilisasi dini, usia dan obesitas (</w:t>
      </w:r>
      <w:r>
        <w:rPr>
          <w:rFonts w:ascii="Times New Roman" w:hAnsi="Times New Roman"/>
          <w:sz w:val="24"/>
          <w:szCs w:val="24"/>
        </w:rPr>
        <w:t>Potter, 2013</w:t>
      </w:r>
      <w:r w:rsidRPr="00AC3976">
        <w:rPr>
          <w:rFonts w:ascii="Times New Roman" w:hAnsi="Times New Roman"/>
          <w:sz w:val="24"/>
          <w:szCs w:val="24"/>
        </w:rPr>
        <w:t>). Menurut Maryunani (2014), faktor yang mempengaruhi penyembuhan luka seperti oksigenisasi, hematoma, usia, nutrisi, sepsis, obat-obatan, gaya hidup dan mobilisasi, sedangkan menurut Rukiyah (2015) faktor yang    mempengaruhi perawatan perineum yaitu: gizi, obat-obatan, keturunan, sarana dan prasrana, budaya dan keyakinan</w:t>
      </w:r>
    </w:p>
    <w:p w:rsidR="00DD798F" w:rsidRPr="00AC3976" w:rsidRDefault="00DD798F" w:rsidP="00DD798F">
      <w:pPr>
        <w:autoSpaceDE w:val="0"/>
        <w:autoSpaceDN w:val="0"/>
        <w:adjustRightInd w:val="0"/>
        <w:spacing w:after="0" w:line="480" w:lineRule="auto"/>
        <w:ind w:firstLine="567"/>
        <w:jc w:val="both"/>
        <w:rPr>
          <w:rFonts w:ascii="Times New Roman" w:hAnsi="Times New Roman"/>
          <w:sz w:val="24"/>
          <w:szCs w:val="24"/>
        </w:rPr>
      </w:pPr>
      <w:r w:rsidRPr="00AC3976">
        <w:rPr>
          <w:rFonts w:ascii="Times New Roman" w:hAnsi="Times New Roman"/>
          <w:sz w:val="24"/>
          <w:szCs w:val="24"/>
        </w:rPr>
        <w:lastRenderedPageBreak/>
        <w:t>Penelitian Nurwahyunings</w:t>
      </w:r>
      <w:r w:rsidRPr="00AC3976">
        <w:rPr>
          <w:rFonts w:ascii="Times New Roman" w:hAnsi="Times New Roman"/>
          <w:sz w:val="24"/>
          <w:szCs w:val="24"/>
          <w:lang w:val="id-ID"/>
        </w:rPr>
        <w:t>ti</w:t>
      </w:r>
      <w:r>
        <w:rPr>
          <w:rFonts w:ascii="Times New Roman" w:hAnsi="Times New Roman"/>
          <w:sz w:val="24"/>
          <w:szCs w:val="24"/>
        </w:rPr>
        <w:t xml:space="preserve"> (2016) </w:t>
      </w:r>
      <w:r w:rsidRPr="00AC3976">
        <w:rPr>
          <w:rFonts w:ascii="Times New Roman" w:hAnsi="Times New Roman"/>
          <w:sz w:val="24"/>
          <w:szCs w:val="24"/>
        </w:rPr>
        <w:t>Hasil penelitian menunjukkan ada hubungan antara faktor status gizi dengan penyembuhan luka post operasi laparatomi ada hubungan antara faktor status anemia dengan penyembuhan luka post operasi laparatomi. Hasil penelitian Trisnawat</w:t>
      </w:r>
      <w:r w:rsidRPr="00AC3976">
        <w:rPr>
          <w:rFonts w:ascii="Times New Roman" w:hAnsi="Times New Roman"/>
          <w:sz w:val="24"/>
          <w:szCs w:val="24"/>
          <w:lang w:val="id-ID"/>
        </w:rPr>
        <w:t>i</w:t>
      </w:r>
      <w:r w:rsidRPr="00AC3976">
        <w:rPr>
          <w:rFonts w:ascii="Times New Roman" w:hAnsi="Times New Roman"/>
          <w:sz w:val="24"/>
          <w:szCs w:val="24"/>
        </w:rPr>
        <w:t xml:space="preserve"> (2015) hasil </w:t>
      </w:r>
      <w:r w:rsidRPr="00AC3976">
        <w:rPr>
          <w:rFonts w:ascii="Times New Roman" w:hAnsi="Times New Roman"/>
          <w:i/>
          <w:iCs/>
          <w:sz w:val="24"/>
          <w:szCs w:val="24"/>
        </w:rPr>
        <w:t xml:space="preserve">p value </w:t>
      </w:r>
      <w:r w:rsidRPr="00AC3976">
        <w:rPr>
          <w:rFonts w:ascii="Times New Roman" w:hAnsi="Times New Roman"/>
          <w:sz w:val="24"/>
          <w:szCs w:val="24"/>
        </w:rPr>
        <w:t xml:space="preserve">hubungan status gizi dengan penyembuhan luka jahitan perineum sebesar 0,016 &lt; 0,05, hasil </w:t>
      </w:r>
      <w:r w:rsidRPr="00AC3976">
        <w:rPr>
          <w:rFonts w:ascii="Times New Roman" w:hAnsi="Times New Roman"/>
          <w:i/>
          <w:iCs/>
          <w:sz w:val="24"/>
          <w:szCs w:val="24"/>
        </w:rPr>
        <w:t xml:space="preserve">p value </w:t>
      </w:r>
      <w:r w:rsidRPr="00AC3976">
        <w:rPr>
          <w:rFonts w:ascii="Times New Roman" w:hAnsi="Times New Roman"/>
          <w:sz w:val="24"/>
          <w:szCs w:val="24"/>
        </w:rPr>
        <w:t xml:space="preserve">hubungan cara perawatan dengan penyembuhan luka jahitan perineum sebesar 0,001 &lt; 0,05 maka ketiganya hasil uji statistik signifikan. </w:t>
      </w:r>
    </w:p>
    <w:p w:rsidR="00DD798F" w:rsidRPr="00AC3976" w:rsidRDefault="00DD798F" w:rsidP="00DD798F">
      <w:pPr>
        <w:autoSpaceDE w:val="0"/>
        <w:autoSpaceDN w:val="0"/>
        <w:adjustRightInd w:val="0"/>
        <w:spacing w:after="0" w:line="480" w:lineRule="auto"/>
        <w:ind w:firstLine="567"/>
        <w:jc w:val="both"/>
        <w:rPr>
          <w:rFonts w:ascii="Times New Roman" w:hAnsi="Times New Roman"/>
          <w:sz w:val="24"/>
          <w:szCs w:val="24"/>
        </w:rPr>
      </w:pPr>
      <w:r w:rsidRPr="00AC3976">
        <w:rPr>
          <w:rFonts w:ascii="Times New Roman" w:hAnsi="Times New Roman"/>
          <w:sz w:val="24"/>
          <w:szCs w:val="24"/>
        </w:rPr>
        <w:t>Hasil penelitian sejalan dengan penelitian Nurani</w:t>
      </w:r>
      <w:r>
        <w:rPr>
          <w:rFonts w:ascii="Times New Roman" w:hAnsi="Times New Roman"/>
          <w:sz w:val="24"/>
          <w:szCs w:val="24"/>
        </w:rPr>
        <w:t xml:space="preserve"> </w:t>
      </w:r>
      <w:r w:rsidRPr="00AC3976">
        <w:rPr>
          <w:rFonts w:ascii="Times New Roman" w:hAnsi="Times New Roman"/>
          <w:sz w:val="24"/>
          <w:szCs w:val="24"/>
        </w:rPr>
        <w:t xml:space="preserve">( 2015 ), bahwa ada hubungan yang signifkan antara anemia dengan proses penyembuhan, Anemia adalah gejala kekurangan (defisiensi) sel darah merah karena kadar hemoglobin yang rendah. Anemia merupakan suatu kondisi dimana jumlah sel darah merah atau hemoglobin kurang dari normal. Sectio Caesarea (SC) biasanya melibatkan peningkatan kehilangan darah jika dibandingkan dengan persalinan spontan per vaginam.Seberapa banyak kehilangan darah yang dapat membahayakan kondisi individu wanita tidak diketahui secara pasti, tetapi memastikan bahwa ibu tidak anemia baik sebelum maupun setelah pembedahan merupakan tindakan yang bijaksana karena anemia dapat mengganggu penyembuhan luka. Penggolongan anemia, yaitu: Hb 11 gr% tidak anemia, Hb 9-10 gr% anemia ringan, Hb 7-8 gr% anemia sedang, </w:t>
      </w:r>
    </w:p>
    <w:p w:rsidR="00DD798F" w:rsidRPr="00AC3976" w:rsidRDefault="00DD798F" w:rsidP="00DD798F">
      <w:pPr>
        <w:autoSpaceDE w:val="0"/>
        <w:autoSpaceDN w:val="0"/>
        <w:adjustRightInd w:val="0"/>
        <w:spacing w:after="0" w:line="480" w:lineRule="auto"/>
        <w:ind w:firstLine="567"/>
        <w:jc w:val="both"/>
        <w:rPr>
          <w:rFonts w:ascii="Times New Roman" w:hAnsi="Times New Roman"/>
          <w:sz w:val="24"/>
          <w:szCs w:val="24"/>
        </w:rPr>
      </w:pPr>
      <w:r w:rsidRPr="00AC3976">
        <w:rPr>
          <w:rFonts w:ascii="Times New Roman" w:hAnsi="Times New Roman"/>
          <w:sz w:val="24"/>
          <w:szCs w:val="24"/>
        </w:rPr>
        <w:t xml:space="preserve">Hasil studi pendahuluan PMB Atit Setiawati  didapatkan data dari Rekamedis untuk periode tahun  2017-2018 jumlah ibu postpartum pervaginam sejumlah 144 ibu postpartum. Indikasi persalinan normal terbanyak dengan KPD sebanyak 2% (27 kasus), Presbo 0.5% (7 kasus), Postdate 1% (13 kasus), premature 3% (5 Kasus). Kemudian dari 75% (108 kasus) ibu postpartum pervaginam mengalami rupture perineum dan episiotomi yang dilakukan tindakan hecting perineum untuk mencegah terjadinya pendarahan dan infeksi postpartum. Hasil pra survey pada 4-8 Januari 2019 dilakukan  observasi ruangan selama 4 hari terdapat 16 ibu </w:t>
      </w:r>
      <w:r w:rsidRPr="00AC3976">
        <w:rPr>
          <w:rFonts w:ascii="Times New Roman" w:hAnsi="Times New Roman"/>
          <w:sz w:val="24"/>
          <w:szCs w:val="24"/>
        </w:rPr>
        <w:lastRenderedPageBreak/>
        <w:t>postpartum yang dirawat, Terdapat 12 ibu yang mengalami robekan perenium dan 2 ibu mengalami pasca episiotomy,  sehingga mengeluh nyeri yang terasa akibat hecting perineum, sehingga selama 2-6 jam postpartum ibu belum seluruhnya melakukan mobilisasi dini dengan baik. Hasil observasi, 6 ibu  proses penyembuhan luka baik dimana luka kering dan bersih sedangkan sebanyak 2</w:t>
      </w:r>
      <w:r w:rsidRPr="00AC3976">
        <w:rPr>
          <w:rFonts w:ascii="Times New Roman" w:hAnsi="Times New Roman"/>
          <w:sz w:val="24"/>
          <w:szCs w:val="24"/>
          <w:lang w:val="id-ID"/>
        </w:rPr>
        <w:t xml:space="preserve"> ibu </w:t>
      </w:r>
      <w:r w:rsidRPr="00AC3976">
        <w:rPr>
          <w:rFonts w:ascii="Times New Roman" w:hAnsi="Times New Roman"/>
          <w:sz w:val="24"/>
          <w:szCs w:val="24"/>
        </w:rPr>
        <w:t>terlihat penyembuhan luka kurang baik, terlihat berair, karena pada luka terlihat masih basah dan kotor hal ini di karenakan ibu memantang makanan yang diberikan seperti telur hanya memakan 1 dari 2 yang di berikan, ikan tidak di habiskan. Terdapat 1 ibu nifas yang terlihat luka masih basah dikarenakan ibu tidak melakukan aktivitas apapun selama 2 hari pasca bersalin.  Dan 2 ibu nifas luka belum kering karena ibu pasca atonia saat bersalin dengan kadar HB 8,6 dan 8,9 gr%.</w:t>
      </w:r>
    </w:p>
    <w:p w:rsidR="00DD798F" w:rsidRPr="00AC3976" w:rsidRDefault="00DD798F" w:rsidP="00DD798F">
      <w:pPr>
        <w:autoSpaceDE w:val="0"/>
        <w:autoSpaceDN w:val="0"/>
        <w:adjustRightInd w:val="0"/>
        <w:spacing w:after="0" w:line="480" w:lineRule="auto"/>
        <w:ind w:firstLine="567"/>
        <w:jc w:val="both"/>
        <w:rPr>
          <w:rFonts w:ascii="Times New Roman" w:hAnsi="Times New Roman"/>
          <w:bCs/>
          <w:sz w:val="24"/>
          <w:szCs w:val="24"/>
        </w:rPr>
      </w:pPr>
      <w:r w:rsidRPr="00AC3976">
        <w:rPr>
          <w:rFonts w:ascii="Times New Roman" w:hAnsi="Times New Roman"/>
          <w:color w:val="000000"/>
          <w:sz w:val="24"/>
          <w:szCs w:val="24"/>
        </w:rPr>
        <w:t xml:space="preserve">Berdasarkan uraian latar belakang yang telah dipaparkan maka peneliti tertarik untuk melakukan penelitian tentang </w:t>
      </w:r>
      <w:r w:rsidRPr="00AC3976">
        <w:rPr>
          <w:rFonts w:ascii="Times New Roman" w:hAnsi="Times New Roman"/>
          <w:noProof/>
          <w:sz w:val="24"/>
          <w:szCs w:val="24"/>
        </w:rPr>
        <w:t xml:space="preserve">faktor yang berhubungan dengan penyembuhan luka perineum di PMB Atit Setiawati SST Kec. Menggala  Kabupaten Tulang Bawang </w:t>
      </w:r>
      <w:r w:rsidRPr="00AC3976">
        <w:rPr>
          <w:rFonts w:ascii="Times New Roman" w:hAnsi="Times New Roman"/>
          <w:noProof/>
          <w:sz w:val="24"/>
          <w:szCs w:val="24"/>
          <w:lang w:val="id-ID"/>
        </w:rPr>
        <w:t xml:space="preserve">tahun </w:t>
      </w:r>
      <w:r w:rsidRPr="00AC3976">
        <w:rPr>
          <w:rFonts w:ascii="Times New Roman" w:hAnsi="Times New Roman"/>
          <w:noProof/>
          <w:sz w:val="24"/>
          <w:szCs w:val="24"/>
        </w:rPr>
        <w:t xml:space="preserve"> </w:t>
      </w:r>
      <w:r w:rsidRPr="00AC3976">
        <w:rPr>
          <w:rFonts w:ascii="Times New Roman" w:hAnsi="Times New Roman"/>
          <w:noProof/>
          <w:sz w:val="24"/>
          <w:szCs w:val="24"/>
          <w:lang w:val="id-ID"/>
        </w:rPr>
        <w:t>2019</w:t>
      </w:r>
    </w:p>
    <w:p w:rsidR="00DD798F" w:rsidRPr="00AC3976" w:rsidRDefault="00DD798F" w:rsidP="00DD798F">
      <w:pPr>
        <w:spacing w:after="0" w:line="240" w:lineRule="auto"/>
        <w:jc w:val="center"/>
        <w:rPr>
          <w:rFonts w:ascii="Times New Roman" w:hAnsi="Times New Roman"/>
          <w:b/>
          <w:bCs/>
          <w:sz w:val="24"/>
          <w:szCs w:val="24"/>
        </w:rPr>
      </w:pPr>
    </w:p>
    <w:p w:rsidR="00DD798F" w:rsidRPr="00AC3976" w:rsidRDefault="00DD798F" w:rsidP="00DD798F">
      <w:pPr>
        <w:spacing w:after="0" w:line="240" w:lineRule="auto"/>
        <w:rPr>
          <w:rFonts w:ascii="Times New Roman" w:hAnsi="Times New Roman"/>
          <w:b/>
          <w:bCs/>
          <w:sz w:val="24"/>
          <w:szCs w:val="24"/>
        </w:rPr>
      </w:pPr>
    </w:p>
    <w:p w:rsidR="00DD798F" w:rsidRPr="00AC3976" w:rsidRDefault="00DD798F" w:rsidP="00DD798F">
      <w:pPr>
        <w:autoSpaceDE w:val="0"/>
        <w:autoSpaceDN w:val="0"/>
        <w:adjustRightInd w:val="0"/>
        <w:spacing w:after="0" w:line="480" w:lineRule="auto"/>
        <w:jc w:val="both"/>
        <w:rPr>
          <w:rFonts w:ascii="Times New Roman" w:hAnsi="Times New Roman"/>
          <w:b/>
          <w:bCs/>
          <w:color w:val="000000"/>
          <w:sz w:val="24"/>
          <w:szCs w:val="24"/>
        </w:rPr>
      </w:pPr>
      <w:r w:rsidRPr="00AC3976">
        <w:rPr>
          <w:rFonts w:ascii="Times New Roman" w:hAnsi="Times New Roman"/>
          <w:b/>
          <w:bCs/>
          <w:color w:val="000000"/>
          <w:sz w:val="24"/>
          <w:szCs w:val="24"/>
        </w:rPr>
        <w:t>B. Rumusan Masalah</w:t>
      </w:r>
    </w:p>
    <w:p w:rsidR="00DD798F" w:rsidRPr="00AC3976" w:rsidRDefault="00DD798F" w:rsidP="00DD798F">
      <w:pPr>
        <w:autoSpaceDE w:val="0"/>
        <w:autoSpaceDN w:val="0"/>
        <w:adjustRightInd w:val="0"/>
        <w:spacing w:after="0" w:line="480" w:lineRule="auto"/>
        <w:ind w:firstLine="709"/>
        <w:jc w:val="both"/>
        <w:rPr>
          <w:rFonts w:ascii="Times New Roman" w:hAnsi="Times New Roman"/>
          <w:sz w:val="24"/>
          <w:szCs w:val="24"/>
        </w:rPr>
      </w:pPr>
      <w:r w:rsidRPr="00AC3976">
        <w:rPr>
          <w:rFonts w:ascii="Times New Roman" w:hAnsi="Times New Roman"/>
          <w:sz w:val="24"/>
          <w:szCs w:val="24"/>
        </w:rPr>
        <w:t xml:space="preserve">Berdasarkan permasalahan di atas, maka rumusan masalah dalam penelitian ini adalah: “Faktor-faktor apa saja  yang berhubungan dengan </w:t>
      </w:r>
      <w:r w:rsidRPr="00AC3976">
        <w:rPr>
          <w:rFonts w:ascii="Times New Roman" w:hAnsi="Times New Roman"/>
          <w:noProof/>
          <w:sz w:val="24"/>
          <w:szCs w:val="24"/>
        </w:rPr>
        <w:t xml:space="preserve">penyembuhan luka perineum di PMB Atit Setiawati SST Kec. Menggala  Kabupaten Tulang Bawang </w:t>
      </w:r>
      <w:r w:rsidRPr="00AC3976">
        <w:rPr>
          <w:rFonts w:ascii="Times New Roman" w:hAnsi="Times New Roman"/>
          <w:noProof/>
          <w:sz w:val="24"/>
          <w:szCs w:val="24"/>
          <w:lang w:val="id-ID"/>
        </w:rPr>
        <w:t>tahun 2019</w:t>
      </w:r>
      <w:r w:rsidRPr="00AC3976">
        <w:rPr>
          <w:rFonts w:ascii="Times New Roman" w:hAnsi="Times New Roman"/>
          <w:sz w:val="24"/>
          <w:szCs w:val="24"/>
        </w:rPr>
        <w:t>?”</w:t>
      </w:r>
    </w:p>
    <w:p w:rsidR="00DD798F" w:rsidRPr="00AC3976" w:rsidRDefault="00DD798F" w:rsidP="00DD798F">
      <w:pPr>
        <w:autoSpaceDE w:val="0"/>
        <w:autoSpaceDN w:val="0"/>
        <w:adjustRightInd w:val="0"/>
        <w:spacing w:after="0" w:line="480" w:lineRule="auto"/>
        <w:ind w:firstLine="709"/>
        <w:jc w:val="both"/>
        <w:rPr>
          <w:rFonts w:ascii="Times New Roman" w:hAnsi="Times New Roman"/>
          <w:b/>
          <w:bCs/>
          <w:color w:val="000000"/>
          <w:sz w:val="24"/>
          <w:szCs w:val="24"/>
        </w:rPr>
      </w:pPr>
    </w:p>
    <w:p w:rsidR="00DD798F" w:rsidRPr="00AC3976" w:rsidRDefault="00DD798F" w:rsidP="00DD798F">
      <w:pPr>
        <w:autoSpaceDE w:val="0"/>
        <w:autoSpaceDN w:val="0"/>
        <w:adjustRightInd w:val="0"/>
        <w:spacing w:after="0" w:line="480" w:lineRule="auto"/>
        <w:jc w:val="both"/>
        <w:rPr>
          <w:rFonts w:ascii="Times New Roman" w:hAnsi="Times New Roman"/>
          <w:sz w:val="24"/>
          <w:szCs w:val="24"/>
        </w:rPr>
      </w:pPr>
      <w:r w:rsidRPr="00AC3976">
        <w:rPr>
          <w:rFonts w:ascii="Times New Roman" w:hAnsi="Times New Roman"/>
          <w:b/>
          <w:bCs/>
          <w:color w:val="000000"/>
          <w:sz w:val="24"/>
          <w:szCs w:val="24"/>
        </w:rPr>
        <w:t>C. Tujuan Penelitian</w:t>
      </w:r>
    </w:p>
    <w:p w:rsidR="00DD798F" w:rsidRPr="00AC3976" w:rsidRDefault="00DD798F" w:rsidP="00DD798F">
      <w:pPr>
        <w:pStyle w:val="ListParagraph"/>
        <w:numPr>
          <w:ilvl w:val="0"/>
          <w:numId w:val="2"/>
        </w:numPr>
        <w:autoSpaceDE w:val="0"/>
        <w:autoSpaceDN w:val="0"/>
        <w:adjustRightInd w:val="0"/>
        <w:spacing w:after="0" w:line="480" w:lineRule="auto"/>
        <w:jc w:val="both"/>
        <w:rPr>
          <w:rFonts w:ascii="Times New Roman" w:hAnsi="Times New Roman"/>
          <w:b/>
          <w:color w:val="000000"/>
          <w:sz w:val="24"/>
          <w:szCs w:val="24"/>
        </w:rPr>
      </w:pPr>
      <w:r w:rsidRPr="00AC3976">
        <w:rPr>
          <w:rFonts w:ascii="Times New Roman" w:hAnsi="Times New Roman"/>
          <w:b/>
          <w:color w:val="000000"/>
          <w:sz w:val="24"/>
          <w:szCs w:val="24"/>
        </w:rPr>
        <w:t>Tujuan Umum</w:t>
      </w:r>
    </w:p>
    <w:p w:rsidR="00DD798F" w:rsidRPr="00AC3976" w:rsidRDefault="00DD798F" w:rsidP="00DD798F">
      <w:pPr>
        <w:pStyle w:val="ListParagraph"/>
        <w:autoSpaceDE w:val="0"/>
        <w:autoSpaceDN w:val="0"/>
        <w:adjustRightInd w:val="0"/>
        <w:spacing w:after="0" w:line="480" w:lineRule="auto"/>
        <w:jc w:val="both"/>
        <w:rPr>
          <w:rFonts w:ascii="Times New Roman" w:hAnsi="Times New Roman"/>
          <w:noProof/>
          <w:sz w:val="24"/>
          <w:szCs w:val="24"/>
        </w:rPr>
      </w:pPr>
      <w:r>
        <w:rPr>
          <w:rFonts w:ascii="Times New Roman" w:hAnsi="Times New Roman"/>
          <w:color w:val="000000"/>
          <w:sz w:val="24"/>
          <w:szCs w:val="24"/>
        </w:rPr>
        <w:t>Diketahui</w:t>
      </w:r>
      <w:r w:rsidRPr="00AC3976">
        <w:rPr>
          <w:rFonts w:ascii="Times New Roman" w:hAnsi="Times New Roman"/>
          <w:color w:val="000000"/>
          <w:sz w:val="24"/>
          <w:szCs w:val="24"/>
        </w:rPr>
        <w:t xml:space="preserve"> </w:t>
      </w:r>
      <w:r w:rsidRPr="00AC3976">
        <w:rPr>
          <w:rFonts w:ascii="Times New Roman" w:hAnsi="Times New Roman"/>
          <w:sz w:val="24"/>
          <w:szCs w:val="24"/>
        </w:rPr>
        <w:t xml:space="preserve">yang berhubungan dengan </w:t>
      </w:r>
      <w:r w:rsidRPr="00AC3976">
        <w:rPr>
          <w:rFonts w:ascii="Times New Roman" w:hAnsi="Times New Roman"/>
          <w:noProof/>
          <w:sz w:val="24"/>
          <w:szCs w:val="24"/>
        </w:rPr>
        <w:t xml:space="preserve">penyembuhan luka perineum di PMB Atit Setiawati SST Kec. Menggala  Kabupaten Tulang Bawang </w:t>
      </w:r>
      <w:r w:rsidRPr="00AC3976">
        <w:rPr>
          <w:rFonts w:ascii="Times New Roman" w:hAnsi="Times New Roman"/>
          <w:noProof/>
          <w:sz w:val="24"/>
          <w:szCs w:val="24"/>
          <w:lang w:val="id-ID"/>
        </w:rPr>
        <w:t>tahun 2019</w:t>
      </w:r>
      <w:r w:rsidRPr="00AC3976">
        <w:rPr>
          <w:rFonts w:ascii="Times New Roman" w:hAnsi="Times New Roman"/>
          <w:noProof/>
          <w:sz w:val="24"/>
          <w:szCs w:val="24"/>
        </w:rPr>
        <w:t>.</w:t>
      </w:r>
    </w:p>
    <w:p w:rsidR="00DD798F" w:rsidRPr="00AC3976" w:rsidRDefault="00DD798F" w:rsidP="00DD798F">
      <w:pPr>
        <w:pStyle w:val="ListParagraph"/>
        <w:autoSpaceDE w:val="0"/>
        <w:autoSpaceDN w:val="0"/>
        <w:adjustRightInd w:val="0"/>
        <w:spacing w:after="0" w:line="480" w:lineRule="auto"/>
        <w:jc w:val="both"/>
        <w:rPr>
          <w:rFonts w:ascii="Times New Roman" w:hAnsi="Times New Roman"/>
          <w:color w:val="000000"/>
          <w:sz w:val="24"/>
          <w:szCs w:val="24"/>
        </w:rPr>
      </w:pPr>
    </w:p>
    <w:p w:rsidR="00DD798F" w:rsidRPr="00AC3976" w:rsidRDefault="00DD798F" w:rsidP="00DD798F">
      <w:pPr>
        <w:pStyle w:val="ListParagraph"/>
        <w:autoSpaceDE w:val="0"/>
        <w:autoSpaceDN w:val="0"/>
        <w:adjustRightInd w:val="0"/>
        <w:spacing w:after="0" w:line="480" w:lineRule="auto"/>
        <w:jc w:val="both"/>
        <w:rPr>
          <w:rFonts w:ascii="Times New Roman" w:hAnsi="Times New Roman"/>
          <w:color w:val="000000"/>
          <w:sz w:val="24"/>
          <w:szCs w:val="24"/>
        </w:rPr>
      </w:pPr>
    </w:p>
    <w:p w:rsidR="00DD798F" w:rsidRDefault="00DD798F" w:rsidP="00DD798F">
      <w:pPr>
        <w:pStyle w:val="ListParagraph"/>
        <w:autoSpaceDE w:val="0"/>
        <w:autoSpaceDN w:val="0"/>
        <w:adjustRightInd w:val="0"/>
        <w:spacing w:after="0" w:line="480" w:lineRule="auto"/>
        <w:jc w:val="both"/>
        <w:rPr>
          <w:rFonts w:ascii="Times New Roman" w:hAnsi="Times New Roman"/>
          <w:color w:val="000000"/>
          <w:sz w:val="24"/>
          <w:szCs w:val="24"/>
        </w:rPr>
      </w:pPr>
    </w:p>
    <w:p w:rsidR="00DD798F" w:rsidRPr="00AC3976" w:rsidRDefault="00DD798F" w:rsidP="00DD798F">
      <w:pPr>
        <w:pStyle w:val="ListParagraph"/>
        <w:autoSpaceDE w:val="0"/>
        <w:autoSpaceDN w:val="0"/>
        <w:adjustRightInd w:val="0"/>
        <w:spacing w:after="0" w:line="480" w:lineRule="auto"/>
        <w:jc w:val="both"/>
        <w:rPr>
          <w:rFonts w:ascii="Times New Roman" w:hAnsi="Times New Roman"/>
          <w:color w:val="000000"/>
          <w:sz w:val="24"/>
          <w:szCs w:val="24"/>
        </w:rPr>
      </w:pPr>
    </w:p>
    <w:p w:rsidR="00DD798F" w:rsidRPr="00AC3976" w:rsidRDefault="00DD798F" w:rsidP="00DD798F">
      <w:pPr>
        <w:pStyle w:val="ListParagraph"/>
        <w:numPr>
          <w:ilvl w:val="0"/>
          <w:numId w:val="2"/>
        </w:numPr>
        <w:autoSpaceDE w:val="0"/>
        <w:autoSpaceDN w:val="0"/>
        <w:adjustRightInd w:val="0"/>
        <w:spacing w:after="0" w:line="480" w:lineRule="auto"/>
        <w:jc w:val="both"/>
        <w:rPr>
          <w:rFonts w:ascii="Times New Roman" w:hAnsi="Times New Roman"/>
          <w:b/>
          <w:color w:val="000000"/>
          <w:sz w:val="24"/>
          <w:szCs w:val="24"/>
        </w:rPr>
      </w:pPr>
      <w:r w:rsidRPr="00AC3976">
        <w:rPr>
          <w:rFonts w:ascii="Times New Roman" w:hAnsi="Times New Roman"/>
          <w:b/>
          <w:color w:val="000000"/>
          <w:sz w:val="24"/>
          <w:szCs w:val="24"/>
        </w:rPr>
        <w:t>Tujuan Khusus</w:t>
      </w:r>
    </w:p>
    <w:p w:rsidR="00DD798F" w:rsidRPr="00AC3976" w:rsidRDefault="00DD798F" w:rsidP="00DD798F">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w:t>
      </w:r>
      <w:r w:rsidRPr="00AC3976">
        <w:rPr>
          <w:rFonts w:ascii="Times New Roman" w:hAnsi="Times New Roman"/>
          <w:color w:val="000000"/>
          <w:sz w:val="24"/>
          <w:szCs w:val="24"/>
        </w:rPr>
        <w:t xml:space="preserve"> distribusi frekuensi </w:t>
      </w:r>
      <w:r w:rsidRPr="00AC3976">
        <w:rPr>
          <w:rFonts w:ascii="Times New Roman" w:hAnsi="Times New Roman"/>
          <w:sz w:val="24"/>
          <w:szCs w:val="24"/>
        </w:rPr>
        <w:t>penyembuhan luka</w:t>
      </w:r>
      <w:r w:rsidRPr="00AC3976">
        <w:rPr>
          <w:rFonts w:ascii="Times New Roman" w:hAnsi="Times New Roman"/>
          <w:sz w:val="24"/>
          <w:szCs w:val="24"/>
          <w:lang w:val="id-ID"/>
        </w:rPr>
        <w:t xml:space="preserve"> jahitan perineum</w:t>
      </w:r>
      <w:r w:rsidRPr="00AC3976">
        <w:rPr>
          <w:rFonts w:ascii="Times New Roman" w:hAnsi="Times New Roman"/>
          <w:sz w:val="24"/>
          <w:szCs w:val="24"/>
        </w:rPr>
        <w:t xml:space="preserve"> </w:t>
      </w:r>
      <w:r w:rsidRPr="00AC3976">
        <w:rPr>
          <w:rFonts w:ascii="Times New Roman" w:hAnsi="Times New Roman"/>
          <w:sz w:val="24"/>
          <w:szCs w:val="24"/>
          <w:lang w:val="id-ID"/>
        </w:rPr>
        <w:t xml:space="preserve">pada </w:t>
      </w:r>
      <w:r w:rsidRPr="00AC3976">
        <w:rPr>
          <w:rFonts w:ascii="Times New Roman" w:hAnsi="Times New Roman"/>
          <w:sz w:val="24"/>
          <w:szCs w:val="24"/>
        </w:rPr>
        <w:t xml:space="preserve">ibu nifas </w:t>
      </w:r>
      <w:r w:rsidRPr="00AC3976">
        <w:rPr>
          <w:rFonts w:ascii="Times New Roman" w:hAnsi="Times New Roman"/>
          <w:noProof/>
          <w:sz w:val="24"/>
          <w:szCs w:val="24"/>
        </w:rPr>
        <w:t xml:space="preserve">di PMB Atit Setiawati SST Kec. Menggala  Kabupaten Tulang Bawang </w:t>
      </w:r>
      <w:r w:rsidRPr="00AC3976">
        <w:rPr>
          <w:rFonts w:ascii="Times New Roman" w:hAnsi="Times New Roman"/>
          <w:noProof/>
          <w:sz w:val="24"/>
          <w:szCs w:val="24"/>
          <w:lang w:val="id-ID"/>
        </w:rPr>
        <w:t>tahun 2019</w:t>
      </w:r>
    </w:p>
    <w:p w:rsidR="00DD798F" w:rsidRPr="00AC3976" w:rsidRDefault="00DD798F" w:rsidP="00DD798F">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w:t>
      </w:r>
      <w:r w:rsidRPr="00AC3976">
        <w:rPr>
          <w:rFonts w:ascii="Times New Roman" w:hAnsi="Times New Roman"/>
          <w:color w:val="000000"/>
          <w:sz w:val="24"/>
          <w:szCs w:val="24"/>
        </w:rPr>
        <w:t xml:space="preserve"> distribusi frekuensi </w:t>
      </w:r>
      <w:r w:rsidRPr="00AC3976">
        <w:rPr>
          <w:rFonts w:ascii="Times New Roman" w:hAnsi="Times New Roman"/>
          <w:sz w:val="24"/>
          <w:szCs w:val="24"/>
          <w:lang w:val="id-ID"/>
        </w:rPr>
        <w:t>anemia</w:t>
      </w:r>
      <w:r w:rsidRPr="00AC3976">
        <w:rPr>
          <w:rFonts w:ascii="Times New Roman" w:hAnsi="Times New Roman"/>
          <w:sz w:val="24"/>
          <w:szCs w:val="24"/>
        </w:rPr>
        <w:t xml:space="preserve"> </w:t>
      </w:r>
      <w:r w:rsidRPr="00AC3976">
        <w:rPr>
          <w:rFonts w:ascii="Times New Roman" w:hAnsi="Times New Roman"/>
          <w:sz w:val="24"/>
          <w:szCs w:val="24"/>
          <w:lang w:val="id-ID"/>
        </w:rPr>
        <w:t xml:space="preserve">pada </w:t>
      </w:r>
      <w:r w:rsidRPr="00AC3976">
        <w:rPr>
          <w:rFonts w:ascii="Times New Roman" w:hAnsi="Times New Roman"/>
          <w:sz w:val="24"/>
          <w:szCs w:val="24"/>
        </w:rPr>
        <w:t xml:space="preserve">ibu nifas </w:t>
      </w:r>
      <w:r w:rsidRPr="00AC3976">
        <w:rPr>
          <w:rFonts w:ascii="Times New Roman" w:hAnsi="Times New Roman"/>
          <w:noProof/>
          <w:sz w:val="24"/>
          <w:szCs w:val="24"/>
        </w:rPr>
        <w:t xml:space="preserve">di PMB Atit Setiawati SST Kec. Menggala  Kabupaten Tulang Bawang </w:t>
      </w:r>
      <w:r w:rsidRPr="00AC3976">
        <w:rPr>
          <w:rFonts w:ascii="Times New Roman" w:hAnsi="Times New Roman"/>
          <w:noProof/>
          <w:sz w:val="24"/>
          <w:szCs w:val="24"/>
          <w:lang w:val="id-ID"/>
        </w:rPr>
        <w:t>tahun 2019</w:t>
      </w:r>
    </w:p>
    <w:p w:rsidR="00DD798F" w:rsidRPr="00AC3976" w:rsidRDefault="00DD798F" w:rsidP="00DD798F">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w:t>
      </w:r>
      <w:r w:rsidRPr="00AC3976">
        <w:rPr>
          <w:rFonts w:ascii="Times New Roman" w:hAnsi="Times New Roman"/>
          <w:color w:val="000000"/>
          <w:sz w:val="24"/>
          <w:szCs w:val="24"/>
        </w:rPr>
        <w:t xml:space="preserve"> distribusi frekuensi </w:t>
      </w:r>
      <w:r w:rsidRPr="00AC3976">
        <w:rPr>
          <w:rFonts w:ascii="Times New Roman" w:hAnsi="Times New Roman"/>
          <w:sz w:val="24"/>
          <w:szCs w:val="24"/>
        </w:rPr>
        <w:t xml:space="preserve">status gizi </w:t>
      </w:r>
      <w:r w:rsidRPr="00AC3976">
        <w:rPr>
          <w:rFonts w:ascii="Times New Roman" w:hAnsi="Times New Roman"/>
          <w:sz w:val="24"/>
          <w:szCs w:val="24"/>
          <w:lang w:val="id-ID"/>
        </w:rPr>
        <w:t xml:space="preserve">pada </w:t>
      </w:r>
      <w:r w:rsidRPr="00AC3976">
        <w:rPr>
          <w:rFonts w:ascii="Times New Roman" w:hAnsi="Times New Roman"/>
          <w:sz w:val="24"/>
          <w:szCs w:val="24"/>
        </w:rPr>
        <w:t xml:space="preserve">ibu nifas </w:t>
      </w:r>
      <w:r w:rsidRPr="00AC3976">
        <w:rPr>
          <w:rFonts w:ascii="Times New Roman" w:hAnsi="Times New Roman"/>
          <w:noProof/>
          <w:sz w:val="24"/>
          <w:szCs w:val="24"/>
        </w:rPr>
        <w:t xml:space="preserve">di PMB Atit Setiawati SST Kec. Menggala  Kabupaten Tulang Bawang </w:t>
      </w:r>
      <w:r w:rsidRPr="00AC3976">
        <w:rPr>
          <w:rFonts w:ascii="Times New Roman" w:hAnsi="Times New Roman"/>
          <w:noProof/>
          <w:sz w:val="24"/>
          <w:szCs w:val="24"/>
          <w:lang w:val="id-ID"/>
        </w:rPr>
        <w:t>tahun 2019</w:t>
      </w:r>
    </w:p>
    <w:p w:rsidR="00DD798F" w:rsidRPr="00AC3976" w:rsidRDefault="00DD798F" w:rsidP="00DD798F">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w:t>
      </w:r>
      <w:r w:rsidRPr="00AC3976">
        <w:rPr>
          <w:rFonts w:ascii="Times New Roman" w:hAnsi="Times New Roman"/>
          <w:color w:val="000000"/>
          <w:sz w:val="24"/>
          <w:szCs w:val="24"/>
        </w:rPr>
        <w:t xml:space="preserve"> distribusi frekuensi </w:t>
      </w:r>
      <w:r>
        <w:rPr>
          <w:rFonts w:ascii="Times New Roman" w:hAnsi="Times New Roman"/>
          <w:color w:val="000000"/>
          <w:sz w:val="24"/>
          <w:szCs w:val="24"/>
        </w:rPr>
        <w:t xml:space="preserve">penyakit </w:t>
      </w:r>
      <w:r>
        <w:rPr>
          <w:rFonts w:ascii="Times New Roman" w:hAnsi="Times New Roman"/>
          <w:sz w:val="24"/>
          <w:szCs w:val="24"/>
        </w:rPr>
        <w:t xml:space="preserve">DM </w:t>
      </w:r>
      <w:r w:rsidRPr="00AC3976">
        <w:rPr>
          <w:rFonts w:ascii="Times New Roman" w:hAnsi="Times New Roman"/>
          <w:sz w:val="24"/>
          <w:szCs w:val="24"/>
          <w:lang w:val="id-ID"/>
        </w:rPr>
        <w:t xml:space="preserve">pada </w:t>
      </w:r>
      <w:r w:rsidRPr="00AC3976">
        <w:rPr>
          <w:rFonts w:ascii="Times New Roman" w:hAnsi="Times New Roman"/>
          <w:sz w:val="24"/>
          <w:szCs w:val="24"/>
        </w:rPr>
        <w:t xml:space="preserve">ibu nifas </w:t>
      </w:r>
      <w:r w:rsidRPr="00AC3976">
        <w:rPr>
          <w:rFonts w:ascii="Times New Roman" w:hAnsi="Times New Roman"/>
          <w:noProof/>
          <w:sz w:val="24"/>
          <w:szCs w:val="24"/>
        </w:rPr>
        <w:t xml:space="preserve">di PMB Atit Setiawati SST Kec. Menggala  Kabupaten Tulang Bawang </w:t>
      </w:r>
      <w:r w:rsidRPr="00AC3976">
        <w:rPr>
          <w:rFonts w:ascii="Times New Roman" w:hAnsi="Times New Roman"/>
          <w:noProof/>
          <w:sz w:val="24"/>
          <w:szCs w:val="24"/>
          <w:lang w:val="id-ID"/>
        </w:rPr>
        <w:t>tahun 2019</w:t>
      </w:r>
    </w:p>
    <w:p w:rsidR="00DD798F" w:rsidRPr="00AC3976" w:rsidRDefault="00DD798F" w:rsidP="00DD798F">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w:t>
      </w:r>
      <w:r w:rsidRPr="00AC3976">
        <w:rPr>
          <w:rFonts w:ascii="Times New Roman" w:hAnsi="Times New Roman"/>
          <w:color w:val="000000"/>
          <w:sz w:val="24"/>
          <w:szCs w:val="24"/>
        </w:rPr>
        <w:t xml:space="preserve"> hubungan </w:t>
      </w:r>
      <w:r w:rsidRPr="00AC3976">
        <w:rPr>
          <w:rFonts w:ascii="Times New Roman" w:hAnsi="Times New Roman"/>
          <w:sz w:val="24"/>
          <w:szCs w:val="24"/>
          <w:lang w:val="id-ID"/>
        </w:rPr>
        <w:t>anemia</w:t>
      </w:r>
      <w:r w:rsidRPr="00AC3976">
        <w:rPr>
          <w:rFonts w:ascii="Times New Roman" w:hAnsi="Times New Roman"/>
          <w:sz w:val="24"/>
          <w:szCs w:val="24"/>
        </w:rPr>
        <w:t xml:space="preserve"> dengan </w:t>
      </w:r>
      <w:r w:rsidRPr="00AC3976">
        <w:rPr>
          <w:rFonts w:ascii="Times New Roman" w:hAnsi="Times New Roman"/>
          <w:noProof/>
          <w:sz w:val="24"/>
          <w:szCs w:val="24"/>
        </w:rPr>
        <w:t xml:space="preserve">penyembuhan luka perineum di PMB Atit Setiawati SST Kec. Menggala  Kabupaten Tulang Bawang </w:t>
      </w:r>
      <w:r w:rsidRPr="00AC3976">
        <w:rPr>
          <w:rFonts w:ascii="Times New Roman" w:hAnsi="Times New Roman"/>
          <w:noProof/>
          <w:sz w:val="24"/>
          <w:szCs w:val="24"/>
          <w:lang w:val="id-ID"/>
        </w:rPr>
        <w:t>tahun 2019</w:t>
      </w:r>
    </w:p>
    <w:p w:rsidR="00DD798F" w:rsidRPr="00AC3976" w:rsidRDefault="00DD798F" w:rsidP="00DD798F">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w:t>
      </w:r>
      <w:r w:rsidRPr="00AC3976">
        <w:rPr>
          <w:rFonts w:ascii="Times New Roman" w:hAnsi="Times New Roman"/>
          <w:color w:val="000000"/>
          <w:sz w:val="24"/>
          <w:szCs w:val="24"/>
        </w:rPr>
        <w:t xml:space="preserve"> hubungan </w:t>
      </w:r>
      <w:r w:rsidRPr="00AC3976">
        <w:rPr>
          <w:rFonts w:ascii="Times New Roman" w:hAnsi="Times New Roman"/>
          <w:sz w:val="24"/>
          <w:szCs w:val="24"/>
        </w:rPr>
        <w:t xml:space="preserve">status gizi dengan </w:t>
      </w:r>
      <w:r w:rsidRPr="00AC3976">
        <w:rPr>
          <w:rFonts w:ascii="Times New Roman" w:hAnsi="Times New Roman"/>
          <w:noProof/>
          <w:sz w:val="24"/>
          <w:szCs w:val="24"/>
        </w:rPr>
        <w:t xml:space="preserve">penyembuhan luka perineum di PMB Atit Setiawati SST Kec. Menggala  Kabupaten Tulang Bawang </w:t>
      </w:r>
      <w:r w:rsidRPr="00AC3976">
        <w:rPr>
          <w:rFonts w:ascii="Times New Roman" w:hAnsi="Times New Roman"/>
          <w:noProof/>
          <w:sz w:val="24"/>
          <w:szCs w:val="24"/>
          <w:lang w:val="id-ID"/>
        </w:rPr>
        <w:t>tahun 2019</w:t>
      </w:r>
    </w:p>
    <w:p w:rsidR="00DD798F" w:rsidRPr="00AC3976" w:rsidRDefault="00DD798F" w:rsidP="00DD798F">
      <w:pPr>
        <w:pStyle w:val="ListParagraph"/>
        <w:numPr>
          <w:ilvl w:val="0"/>
          <w:numId w:val="3"/>
        </w:numPr>
        <w:autoSpaceDE w:val="0"/>
        <w:autoSpaceDN w:val="0"/>
        <w:adjustRightInd w:val="0"/>
        <w:spacing w:after="0" w:line="480" w:lineRule="auto"/>
        <w:jc w:val="both"/>
        <w:rPr>
          <w:rFonts w:ascii="Times New Roman" w:hAnsi="Times New Roman"/>
          <w:color w:val="000000"/>
          <w:sz w:val="24"/>
          <w:szCs w:val="24"/>
        </w:rPr>
      </w:pPr>
      <w:r>
        <w:rPr>
          <w:rFonts w:ascii="Times New Roman" w:hAnsi="Times New Roman"/>
          <w:color w:val="000000"/>
          <w:sz w:val="24"/>
          <w:szCs w:val="24"/>
        </w:rPr>
        <w:t>Diketahui hubungan</w:t>
      </w:r>
      <w:r w:rsidRPr="00AC3976">
        <w:rPr>
          <w:rFonts w:ascii="Times New Roman" w:hAnsi="Times New Roman"/>
          <w:color w:val="000000"/>
          <w:sz w:val="24"/>
          <w:szCs w:val="24"/>
        </w:rPr>
        <w:t xml:space="preserve"> penyakit </w:t>
      </w:r>
      <w:r>
        <w:rPr>
          <w:rFonts w:ascii="Times New Roman" w:hAnsi="Times New Roman"/>
          <w:color w:val="000000"/>
          <w:sz w:val="24"/>
          <w:szCs w:val="24"/>
        </w:rPr>
        <w:t>DM</w:t>
      </w:r>
      <w:r w:rsidRPr="00AC3976">
        <w:rPr>
          <w:rFonts w:ascii="Times New Roman" w:hAnsi="Times New Roman"/>
          <w:sz w:val="24"/>
          <w:szCs w:val="24"/>
        </w:rPr>
        <w:t xml:space="preserve"> dengan </w:t>
      </w:r>
      <w:r w:rsidRPr="00AC3976">
        <w:rPr>
          <w:rFonts w:ascii="Times New Roman" w:hAnsi="Times New Roman"/>
          <w:noProof/>
          <w:sz w:val="24"/>
          <w:szCs w:val="24"/>
        </w:rPr>
        <w:t xml:space="preserve">penyembuhan luka perineum di PMB Atit Setiawati SST Kec. Menggala  Kabupaten Tulang Bawang </w:t>
      </w:r>
      <w:r w:rsidRPr="00AC3976">
        <w:rPr>
          <w:rFonts w:ascii="Times New Roman" w:hAnsi="Times New Roman"/>
          <w:noProof/>
          <w:sz w:val="24"/>
          <w:szCs w:val="24"/>
          <w:lang w:val="id-ID"/>
        </w:rPr>
        <w:t>tahun 2019</w:t>
      </w:r>
    </w:p>
    <w:p w:rsidR="00DD798F" w:rsidRPr="00AC3976" w:rsidRDefault="00DD798F" w:rsidP="00DD798F">
      <w:pPr>
        <w:pStyle w:val="ListParagraph"/>
        <w:autoSpaceDE w:val="0"/>
        <w:autoSpaceDN w:val="0"/>
        <w:adjustRightInd w:val="0"/>
        <w:spacing w:after="0" w:line="240" w:lineRule="auto"/>
        <w:ind w:left="0"/>
        <w:jc w:val="center"/>
        <w:rPr>
          <w:rFonts w:ascii="Times New Roman" w:hAnsi="Times New Roman"/>
          <w:b/>
          <w:color w:val="000000"/>
          <w:sz w:val="24"/>
          <w:szCs w:val="24"/>
        </w:rPr>
      </w:pPr>
    </w:p>
    <w:p w:rsidR="00DD798F" w:rsidRDefault="00DD798F" w:rsidP="00DD798F">
      <w:pPr>
        <w:pStyle w:val="ListParagraph"/>
        <w:autoSpaceDE w:val="0"/>
        <w:autoSpaceDN w:val="0"/>
        <w:adjustRightInd w:val="0"/>
        <w:spacing w:after="0" w:line="240" w:lineRule="auto"/>
        <w:ind w:left="0"/>
        <w:rPr>
          <w:rFonts w:ascii="Times New Roman" w:hAnsi="Times New Roman"/>
          <w:b/>
          <w:color w:val="000000"/>
          <w:sz w:val="24"/>
          <w:szCs w:val="24"/>
        </w:rPr>
      </w:pPr>
    </w:p>
    <w:p w:rsidR="00DD798F" w:rsidRDefault="00DD798F" w:rsidP="00DD798F">
      <w:pPr>
        <w:pStyle w:val="ListParagraph"/>
        <w:autoSpaceDE w:val="0"/>
        <w:autoSpaceDN w:val="0"/>
        <w:adjustRightInd w:val="0"/>
        <w:spacing w:after="0" w:line="240" w:lineRule="auto"/>
        <w:ind w:left="0"/>
        <w:rPr>
          <w:rFonts w:ascii="Times New Roman" w:hAnsi="Times New Roman"/>
          <w:b/>
          <w:color w:val="000000"/>
          <w:sz w:val="24"/>
          <w:szCs w:val="24"/>
        </w:rPr>
      </w:pPr>
    </w:p>
    <w:p w:rsidR="00DD798F" w:rsidRDefault="00DD798F" w:rsidP="00DD798F">
      <w:pPr>
        <w:pStyle w:val="ListParagraph"/>
        <w:autoSpaceDE w:val="0"/>
        <w:autoSpaceDN w:val="0"/>
        <w:adjustRightInd w:val="0"/>
        <w:spacing w:after="0" w:line="240" w:lineRule="auto"/>
        <w:ind w:left="0"/>
        <w:rPr>
          <w:rFonts w:ascii="Times New Roman" w:hAnsi="Times New Roman"/>
          <w:b/>
          <w:color w:val="000000"/>
          <w:sz w:val="24"/>
          <w:szCs w:val="24"/>
        </w:rPr>
      </w:pPr>
    </w:p>
    <w:p w:rsidR="00DD798F" w:rsidRDefault="00DD798F" w:rsidP="00DD798F">
      <w:pPr>
        <w:pStyle w:val="ListParagraph"/>
        <w:autoSpaceDE w:val="0"/>
        <w:autoSpaceDN w:val="0"/>
        <w:adjustRightInd w:val="0"/>
        <w:spacing w:after="0" w:line="240" w:lineRule="auto"/>
        <w:ind w:left="0"/>
        <w:rPr>
          <w:rFonts w:ascii="Times New Roman" w:hAnsi="Times New Roman"/>
          <w:b/>
          <w:color w:val="000000"/>
          <w:sz w:val="24"/>
          <w:szCs w:val="24"/>
        </w:rPr>
      </w:pPr>
    </w:p>
    <w:p w:rsidR="00DD798F" w:rsidRDefault="00DD798F" w:rsidP="00DD798F">
      <w:pPr>
        <w:pStyle w:val="ListParagraph"/>
        <w:autoSpaceDE w:val="0"/>
        <w:autoSpaceDN w:val="0"/>
        <w:adjustRightInd w:val="0"/>
        <w:spacing w:after="0" w:line="240" w:lineRule="auto"/>
        <w:ind w:left="0"/>
        <w:rPr>
          <w:rFonts w:ascii="Times New Roman" w:hAnsi="Times New Roman"/>
          <w:b/>
          <w:color w:val="000000"/>
          <w:sz w:val="24"/>
          <w:szCs w:val="24"/>
        </w:rPr>
      </w:pPr>
    </w:p>
    <w:p w:rsidR="00DD798F" w:rsidRDefault="00DD798F" w:rsidP="00DD798F">
      <w:pPr>
        <w:pStyle w:val="ListParagraph"/>
        <w:autoSpaceDE w:val="0"/>
        <w:autoSpaceDN w:val="0"/>
        <w:adjustRightInd w:val="0"/>
        <w:spacing w:after="0" w:line="240" w:lineRule="auto"/>
        <w:ind w:left="0"/>
        <w:rPr>
          <w:rFonts w:ascii="Times New Roman" w:hAnsi="Times New Roman"/>
          <w:b/>
          <w:color w:val="000000"/>
          <w:sz w:val="24"/>
          <w:szCs w:val="24"/>
        </w:rPr>
      </w:pPr>
    </w:p>
    <w:p w:rsidR="00DD798F" w:rsidRPr="00AC3976" w:rsidRDefault="00DD798F" w:rsidP="00DD798F">
      <w:pPr>
        <w:pStyle w:val="ListParagraph"/>
        <w:autoSpaceDE w:val="0"/>
        <w:autoSpaceDN w:val="0"/>
        <w:adjustRightInd w:val="0"/>
        <w:spacing w:after="0" w:line="240" w:lineRule="auto"/>
        <w:ind w:left="0"/>
        <w:rPr>
          <w:rFonts w:ascii="Times New Roman" w:hAnsi="Times New Roman"/>
          <w:b/>
          <w:color w:val="000000"/>
          <w:sz w:val="24"/>
          <w:szCs w:val="24"/>
        </w:rPr>
      </w:pPr>
    </w:p>
    <w:p w:rsidR="00DD798F" w:rsidRPr="00AC3976" w:rsidRDefault="00DD798F" w:rsidP="00DD798F">
      <w:pPr>
        <w:autoSpaceDE w:val="0"/>
        <w:autoSpaceDN w:val="0"/>
        <w:adjustRightInd w:val="0"/>
        <w:spacing w:after="0" w:line="480" w:lineRule="auto"/>
        <w:jc w:val="both"/>
        <w:rPr>
          <w:rFonts w:ascii="Times New Roman" w:hAnsi="Times New Roman"/>
          <w:b/>
          <w:bCs/>
          <w:color w:val="000000"/>
          <w:sz w:val="24"/>
          <w:szCs w:val="24"/>
        </w:rPr>
      </w:pPr>
      <w:r w:rsidRPr="00AC3976">
        <w:rPr>
          <w:rFonts w:ascii="Times New Roman" w:hAnsi="Times New Roman"/>
          <w:b/>
          <w:bCs/>
          <w:color w:val="000000"/>
          <w:sz w:val="24"/>
          <w:szCs w:val="24"/>
        </w:rPr>
        <w:lastRenderedPageBreak/>
        <w:t>D. Manfaat Penelitian</w:t>
      </w:r>
    </w:p>
    <w:p w:rsidR="00DD798F" w:rsidRPr="00AC3976" w:rsidRDefault="00DD798F" w:rsidP="00DD798F">
      <w:pPr>
        <w:pStyle w:val="ListParagraph"/>
        <w:numPr>
          <w:ilvl w:val="0"/>
          <w:numId w:val="1"/>
        </w:numPr>
        <w:autoSpaceDE w:val="0"/>
        <w:autoSpaceDN w:val="0"/>
        <w:adjustRightInd w:val="0"/>
        <w:spacing w:after="0" w:line="480" w:lineRule="auto"/>
        <w:jc w:val="both"/>
        <w:rPr>
          <w:rFonts w:ascii="Times New Roman" w:hAnsi="Times New Roman"/>
          <w:b/>
          <w:sz w:val="24"/>
          <w:szCs w:val="24"/>
        </w:rPr>
      </w:pPr>
      <w:r w:rsidRPr="00AC3976">
        <w:rPr>
          <w:rFonts w:ascii="Times New Roman" w:hAnsi="Times New Roman"/>
          <w:b/>
          <w:sz w:val="24"/>
          <w:szCs w:val="24"/>
        </w:rPr>
        <w:t>Manfaat Aplikatif</w:t>
      </w:r>
    </w:p>
    <w:p w:rsidR="00DD798F" w:rsidRPr="00AC3976" w:rsidRDefault="00DD798F" w:rsidP="00DD798F">
      <w:pPr>
        <w:pStyle w:val="ListParagraph"/>
        <w:numPr>
          <w:ilvl w:val="1"/>
          <w:numId w:val="1"/>
        </w:numPr>
        <w:autoSpaceDE w:val="0"/>
        <w:autoSpaceDN w:val="0"/>
        <w:adjustRightInd w:val="0"/>
        <w:spacing w:after="0" w:line="480" w:lineRule="auto"/>
        <w:jc w:val="both"/>
        <w:rPr>
          <w:rFonts w:ascii="Times New Roman" w:hAnsi="Times New Roman"/>
          <w:sz w:val="24"/>
          <w:szCs w:val="24"/>
        </w:rPr>
      </w:pPr>
      <w:r w:rsidRPr="00AC3976">
        <w:rPr>
          <w:rFonts w:ascii="Times New Roman" w:hAnsi="Times New Roman"/>
          <w:sz w:val="24"/>
          <w:szCs w:val="24"/>
        </w:rPr>
        <w:t>Bagi ibu nifas</w:t>
      </w:r>
    </w:p>
    <w:p w:rsidR="00DD798F" w:rsidRPr="00AC3976" w:rsidRDefault="00DD798F" w:rsidP="00DD798F">
      <w:pPr>
        <w:pStyle w:val="ListParagraph"/>
        <w:autoSpaceDE w:val="0"/>
        <w:autoSpaceDN w:val="0"/>
        <w:adjustRightInd w:val="0"/>
        <w:spacing w:after="0" w:line="480" w:lineRule="auto"/>
        <w:ind w:left="1212"/>
        <w:jc w:val="both"/>
        <w:rPr>
          <w:rFonts w:ascii="Times New Roman" w:hAnsi="Times New Roman"/>
          <w:sz w:val="24"/>
          <w:szCs w:val="24"/>
        </w:rPr>
      </w:pPr>
      <w:r w:rsidRPr="00AC3976">
        <w:rPr>
          <w:rFonts w:ascii="Times New Roman" w:hAnsi="Times New Roman"/>
          <w:sz w:val="24"/>
          <w:szCs w:val="24"/>
        </w:rPr>
        <w:t>Penelitian ini dapat menjadi pengalaman ibu dalam mempercepat penyembuhan luka perineum, sehingga dari hal ini ibu dapat berbagi pengalaman kepada  ibu nifas lain sehingga masa nifas dapat berlangsung tanpa menimbulkan trauma yang disebabkan oleh luka perineum.</w:t>
      </w:r>
    </w:p>
    <w:p w:rsidR="00DD798F" w:rsidRPr="00AC3976" w:rsidRDefault="00DD798F" w:rsidP="00DD798F">
      <w:pPr>
        <w:pStyle w:val="ListParagraph"/>
        <w:numPr>
          <w:ilvl w:val="1"/>
          <w:numId w:val="1"/>
        </w:numPr>
        <w:autoSpaceDE w:val="0"/>
        <w:autoSpaceDN w:val="0"/>
        <w:adjustRightInd w:val="0"/>
        <w:spacing w:after="0" w:line="480" w:lineRule="auto"/>
        <w:jc w:val="both"/>
        <w:rPr>
          <w:rFonts w:ascii="Times New Roman" w:hAnsi="Times New Roman"/>
          <w:sz w:val="24"/>
          <w:szCs w:val="24"/>
        </w:rPr>
      </w:pPr>
      <w:r w:rsidRPr="00AC3976">
        <w:rPr>
          <w:rFonts w:ascii="Times New Roman" w:hAnsi="Times New Roman"/>
          <w:sz w:val="24"/>
          <w:szCs w:val="24"/>
        </w:rPr>
        <w:t xml:space="preserve">Bagi </w:t>
      </w:r>
      <w:r>
        <w:rPr>
          <w:rFonts w:ascii="Times New Roman" w:hAnsi="Times New Roman"/>
          <w:noProof/>
          <w:sz w:val="24"/>
          <w:szCs w:val="24"/>
        </w:rPr>
        <w:t>PMB Atit Setiawati</w:t>
      </w:r>
    </w:p>
    <w:p w:rsidR="00DD798F" w:rsidRPr="00AC3976" w:rsidRDefault="00DD798F" w:rsidP="00DD798F">
      <w:pPr>
        <w:pStyle w:val="ListParagraph"/>
        <w:autoSpaceDE w:val="0"/>
        <w:autoSpaceDN w:val="0"/>
        <w:adjustRightInd w:val="0"/>
        <w:spacing w:after="0" w:line="480" w:lineRule="auto"/>
        <w:ind w:left="1212"/>
        <w:jc w:val="both"/>
        <w:rPr>
          <w:rFonts w:ascii="Times New Roman" w:hAnsi="Times New Roman"/>
          <w:b/>
          <w:sz w:val="24"/>
          <w:szCs w:val="24"/>
        </w:rPr>
      </w:pPr>
      <w:r w:rsidRPr="00AC3976">
        <w:rPr>
          <w:rFonts w:ascii="Times New Roman" w:hAnsi="Times New Roman"/>
          <w:sz w:val="24"/>
          <w:szCs w:val="24"/>
        </w:rPr>
        <w:t>Sebagai bahan masukan bagi petugas kesehatan untuk melakukan usaha peningkatan kesehatan ibu nifas dalam perbaikan / pemulihan kondisi post partum khususnya pada luka hecting perineum.</w:t>
      </w:r>
    </w:p>
    <w:p w:rsidR="00DD798F" w:rsidRPr="00AC3976" w:rsidRDefault="00DD798F" w:rsidP="00DD798F">
      <w:pPr>
        <w:pStyle w:val="ListParagraph"/>
        <w:numPr>
          <w:ilvl w:val="1"/>
          <w:numId w:val="1"/>
        </w:numPr>
        <w:autoSpaceDE w:val="0"/>
        <w:autoSpaceDN w:val="0"/>
        <w:adjustRightInd w:val="0"/>
        <w:spacing w:after="0" w:line="480" w:lineRule="auto"/>
        <w:jc w:val="both"/>
        <w:rPr>
          <w:rFonts w:ascii="Times New Roman" w:hAnsi="Times New Roman"/>
          <w:b/>
          <w:sz w:val="24"/>
          <w:szCs w:val="24"/>
        </w:rPr>
      </w:pPr>
      <w:r w:rsidRPr="00AC3976">
        <w:rPr>
          <w:rFonts w:ascii="Times New Roman" w:hAnsi="Times New Roman"/>
          <w:sz w:val="24"/>
          <w:szCs w:val="24"/>
        </w:rPr>
        <w:t>Bagi Stikes Aisyah Pringsewu</w:t>
      </w:r>
    </w:p>
    <w:p w:rsidR="00DD798F" w:rsidRDefault="00DD798F" w:rsidP="00DD798F">
      <w:pPr>
        <w:pStyle w:val="ListParagraph"/>
        <w:autoSpaceDE w:val="0"/>
        <w:autoSpaceDN w:val="0"/>
        <w:adjustRightInd w:val="0"/>
        <w:spacing w:after="0" w:line="480" w:lineRule="auto"/>
        <w:ind w:left="1212"/>
        <w:jc w:val="both"/>
        <w:rPr>
          <w:rFonts w:ascii="Times New Roman" w:hAnsi="Times New Roman"/>
          <w:sz w:val="24"/>
          <w:szCs w:val="24"/>
        </w:rPr>
      </w:pPr>
      <w:r w:rsidRPr="00AC3976">
        <w:rPr>
          <w:rFonts w:ascii="Times New Roman" w:hAnsi="Times New Roman"/>
          <w:sz w:val="24"/>
          <w:szCs w:val="24"/>
        </w:rPr>
        <w:t xml:space="preserve">Diharapkan dapat menjadi acuan institusi dalam pemberian materi kepada mahasiswa khususnya </w:t>
      </w:r>
      <w:r>
        <w:rPr>
          <w:rFonts w:ascii="Times New Roman" w:hAnsi="Times New Roman"/>
          <w:sz w:val="24"/>
          <w:szCs w:val="24"/>
        </w:rPr>
        <w:t>Program Studi Kebidanan Sarjana Terapan</w:t>
      </w:r>
      <w:r w:rsidRPr="00AC3976">
        <w:rPr>
          <w:rFonts w:ascii="Times New Roman" w:hAnsi="Times New Roman"/>
          <w:sz w:val="24"/>
          <w:szCs w:val="24"/>
        </w:rPr>
        <w:t xml:space="preserve"> dan umumnya seluruhnya mahasiswa STIKes Aisyah Pringsewu dalam materi kesehatan reproduksi maupun komunitas untuk meningkatkan pengetahuan mahasiswa yang berguna dalam penerapan saat melaksanakan praktek nyata di lapangan</w:t>
      </w:r>
    </w:p>
    <w:p w:rsidR="00DD798F" w:rsidRDefault="00DD798F" w:rsidP="00DD798F">
      <w:pPr>
        <w:pStyle w:val="ListParagraph"/>
        <w:autoSpaceDE w:val="0"/>
        <w:autoSpaceDN w:val="0"/>
        <w:adjustRightInd w:val="0"/>
        <w:spacing w:after="0" w:line="480" w:lineRule="auto"/>
        <w:ind w:left="1212"/>
        <w:jc w:val="both"/>
        <w:rPr>
          <w:rFonts w:ascii="Times New Roman" w:hAnsi="Times New Roman"/>
          <w:sz w:val="24"/>
          <w:szCs w:val="24"/>
        </w:rPr>
      </w:pPr>
    </w:p>
    <w:p w:rsidR="00DD798F" w:rsidRDefault="00DD798F" w:rsidP="00DD798F">
      <w:pPr>
        <w:pStyle w:val="ListParagraph"/>
        <w:autoSpaceDE w:val="0"/>
        <w:autoSpaceDN w:val="0"/>
        <w:adjustRightInd w:val="0"/>
        <w:spacing w:after="0" w:line="480" w:lineRule="auto"/>
        <w:ind w:left="1212"/>
        <w:jc w:val="both"/>
        <w:rPr>
          <w:rFonts w:ascii="Times New Roman" w:hAnsi="Times New Roman"/>
          <w:sz w:val="24"/>
          <w:szCs w:val="24"/>
        </w:rPr>
      </w:pPr>
    </w:p>
    <w:p w:rsidR="00DD798F" w:rsidRPr="00AC3976" w:rsidRDefault="00DD798F" w:rsidP="00DD798F">
      <w:pPr>
        <w:pStyle w:val="ListParagraph"/>
        <w:autoSpaceDE w:val="0"/>
        <w:autoSpaceDN w:val="0"/>
        <w:adjustRightInd w:val="0"/>
        <w:spacing w:after="0" w:line="480" w:lineRule="auto"/>
        <w:ind w:left="1212"/>
        <w:jc w:val="both"/>
        <w:rPr>
          <w:rFonts w:ascii="Times New Roman" w:hAnsi="Times New Roman"/>
          <w:b/>
          <w:sz w:val="24"/>
          <w:szCs w:val="24"/>
        </w:rPr>
      </w:pPr>
    </w:p>
    <w:p w:rsidR="00DD798F" w:rsidRPr="00AC3976" w:rsidRDefault="00DD798F" w:rsidP="00DD798F">
      <w:pPr>
        <w:pStyle w:val="ListParagraph"/>
        <w:numPr>
          <w:ilvl w:val="1"/>
          <w:numId w:val="1"/>
        </w:numPr>
        <w:autoSpaceDE w:val="0"/>
        <w:autoSpaceDN w:val="0"/>
        <w:adjustRightInd w:val="0"/>
        <w:spacing w:after="0" w:line="480" w:lineRule="auto"/>
        <w:jc w:val="both"/>
        <w:rPr>
          <w:rFonts w:ascii="Times New Roman" w:hAnsi="Times New Roman"/>
          <w:b/>
          <w:sz w:val="24"/>
          <w:szCs w:val="24"/>
        </w:rPr>
      </w:pPr>
      <w:r w:rsidRPr="00AC3976">
        <w:rPr>
          <w:rFonts w:ascii="Times New Roman" w:hAnsi="Times New Roman"/>
          <w:sz w:val="24"/>
          <w:szCs w:val="24"/>
        </w:rPr>
        <w:t>Bagi Peneliti</w:t>
      </w:r>
    </w:p>
    <w:p w:rsidR="00DD798F" w:rsidRPr="00801935" w:rsidRDefault="00DD798F" w:rsidP="00DD798F">
      <w:pPr>
        <w:pStyle w:val="ListParagraph"/>
        <w:autoSpaceDE w:val="0"/>
        <w:autoSpaceDN w:val="0"/>
        <w:adjustRightInd w:val="0"/>
        <w:spacing w:after="0" w:line="480" w:lineRule="auto"/>
        <w:ind w:left="1212"/>
        <w:jc w:val="both"/>
        <w:rPr>
          <w:rFonts w:ascii="Times New Roman" w:hAnsi="Times New Roman"/>
          <w:sz w:val="24"/>
          <w:szCs w:val="24"/>
        </w:rPr>
      </w:pPr>
      <w:r w:rsidRPr="00AC3976">
        <w:rPr>
          <w:rFonts w:ascii="Times New Roman" w:hAnsi="Times New Roman"/>
          <w:sz w:val="24"/>
          <w:szCs w:val="24"/>
        </w:rPr>
        <w:t>Diharapkan dapat sebagai referensi tambahan dan dapat ditindak lanjuti oleh peneliti selanjutnya dengan mencari permasalahan ter</w:t>
      </w:r>
      <w:r>
        <w:rPr>
          <w:rFonts w:ascii="Times New Roman" w:hAnsi="Times New Roman"/>
          <w:sz w:val="24"/>
          <w:szCs w:val="24"/>
        </w:rPr>
        <w:t>kait penyembuhan luka perineum.</w:t>
      </w:r>
    </w:p>
    <w:p w:rsidR="00DD798F" w:rsidRPr="00AC3976" w:rsidRDefault="00DD798F" w:rsidP="00DD798F">
      <w:pPr>
        <w:pStyle w:val="ListParagraph"/>
        <w:numPr>
          <w:ilvl w:val="0"/>
          <w:numId w:val="1"/>
        </w:numPr>
        <w:autoSpaceDE w:val="0"/>
        <w:autoSpaceDN w:val="0"/>
        <w:adjustRightInd w:val="0"/>
        <w:spacing w:after="0" w:line="480" w:lineRule="auto"/>
        <w:jc w:val="both"/>
        <w:rPr>
          <w:rFonts w:ascii="Times New Roman" w:hAnsi="Times New Roman"/>
          <w:b/>
          <w:sz w:val="24"/>
          <w:szCs w:val="24"/>
        </w:rPr>
      </w:pPr>
      <w:r w:rsidRPr="00AC3976">
        <w:rPr>
          <w:rFonts w:ascii="Times New Roman" w:hAnsi="Times New Roman"/>
          <w:b/>
          <w:sz w:val="24"/>
          <w:szCs w:val="24"/>
        </w:rPr>
        <w:lastRenderedPageBreak/>
        <w:t>Manfaat Teoritis</w:t>
      </w:r>
    </w:p>
    <w:p w:rsidR="00DD798F" w:rsidRPr="00AC3976" w:rsidRDefault="00DD798F" w:rsidP="00DD798F">
      <w:pPr>
        <w:pStyle w:val="ListParagraph"/>
        <w:autoSpaceDE w:val="0"/>
        <w:autoSpaceDN w:val="0"/>
        <w:adjustRightInd w:val="0"/>
        <w:spacing w:after="0" w:line="480" w:lineRule="auto"/>
        <w:ind w:left="786" w:firstLine="490"/>
        <w:jc w:val="both"/>
        <w:rPr>
          <w:rFonts w:ascii="Times New Roman" w:hAnsi="Times New Roman"/>
          <w:sz w:val="24"/>
          <w:szCs w:val="24"/>
        </w:rPr>
      </w:pPr>
      <w:r w:rsidRPr="00AC3976">
        <w:rPr>
          <w:rFonts w:ascii="Times New Roman" w:hAnsi="Times New Roman"/>
          <w:sz w:val="24"/>
          <w:szCs w:val="24"/>
        </w:rPr>
        <w:t xml:space="preserve">Bagi ilmu pengetahuan, diharapkan bermanfaat sebagai masukan  pengembangan ilmu pengetahuan tentang pentingnya mengetahui faktor yang berhubungan dengan proses penyembuhan luka. </w:t>
      </w:r>
      <w:r w:rsidRPr="00AC3976">
        <w:rPr>
          <w:rFonts w:ascii="Times New Roman" w:hAnsi="Times New Roman"/>
          <w:color w:val="000000"/>
          <w:sz w:val="24"/>
          <w:szCs w:val="24"/>
        </w:rPr>
        <w:t xml:space="preserve">Penelitian ini diharapkan dapat digunakan sebagai acuan dalam memberikan intervensi pada masyarakat khususnya ibu nifas dalam meningkatkan derajat kesehatannya terutama pada pemulihan </w:t>
      </w:r>
      <w:r w:rsidRPr="00AC3976">
        <w:rPr>
          <w:rFonts w:ascii="Times New Roman" w:hAnsi="Times New Roman"/>
          <w:color w:val="000000"/>
          <w:sz w:val="24"/>
          <w:szCs w:val="24"/>
          <w:lang w:val="id-ID"/>
        </w:rPr>
        <w:t>luka jahitan</w:t>
      </w:r>
      <w:r w:rsidRPr="00AC3976">
        <w:rPr>
          <w:rFonts w:ascii="Times New Roman" w:hAnsi="Times New Roman"/>
          <w:color w:val="000000"/>
          <w:sz w:val="24"/>
          <w:szCs w:val="24"/>
        </w:rPr>
        <w:t xml:space="preserve"> perineum.</w:t>
      </w:r>
      <w:r>
        <w:rPr>
          <w:rFonts w:ascii="Times New Roman" w:hAnsi="Times New Roman"/>
          <w:color w:val="000000"/>
          <w:sz w:val="24"/>
          <w:szCs w:val="24"/>
        </w:rPr>
        <w:t xml:space="preserve"> </w:t>
      </w:r>
      <w:r w:rsidRPr="00AC3976">
        <w:rPr>
          <w:rFonts w:ascii="Times New Roman" w:hAnsi="Times New Roman"/>
          <w:sz w:val="24"/>
          <w:szCs w:val="24"/>
        </w:rPr>
        <w:t>Peneliti dapat menambah wawasan pengetahuan dan pengalaman dalam melaksanakan penelitian serta lebih memperkaya wawasan dalam bidang kesehatan masyarakat pada umumnya, terutama yang berkaitan dengan bidang yang diteliti.</w:t>
      </w:r>
    </w:p>
    <w:p w:rsidR="00DD798F" w:rsidRPr="00AC3976" w:rsidRDefault="00DD798F" w:rsidP="00DD798F">
      <w:pPr>
        <w:pStyle w:val="ListParagraph"/>
        <w:autoSpaceDE w:val="0"/>
        <w:autoSpaceDN w:val="0"/>
        <w:adjustRightInd w:val="0"/>
        <w:spacing w:after="0" w:line="480" w:lineRule="auto"/>
        <w:ind w:left="786" w:firstLine="490"/>
        <w:jc w:val="both"/>
        <w:rPr>
          <w:rFonts w:ascii="Times New Roman" w:hAnsi="Times New Roman"/>
          <w:sz w:val="24"/>
          <w:szCs w:val="24"/>
          <w:lang w:val="id-ID"/>
        </w:rPr>
      </w:pPr>
    </w:p>
    <w:p w:rsidR="00DD798F" w:rsidRPr="00AC3976" w:rsidRDefault="00DD798F" w:rsidP="00DD798F">
      <w:pPr>
        <w:pStyle w:val="ListParagraph"/>
        <w:numPr>
          <w:ilvl w:val="0"/>
          <w:numId w:val="5"/>
        </w:numPr>
        <w:autoSpaceDE w:val="0"/>
        <w:autoSpaceDN w:val="0"/>
        <w:adjustRightInd w:val="0"/>
        <w:spacing w:after="0" w:line="480" w:lineRule="auto"/>
        <w:ind w:left="426" w:hanging="426"/>
        <w:jc w:val="both"/>
        <w:rPr>
          <w:rFonts w:ascii="Times New Roman" w:hAnsi="Times New Roman"/>
          <w:sz w:val="24"/>
          <w:szCs w:val="24"/>
        </w:rPr>
      </w:pPr>
      <w:r w:rsidRPr="00AC3976">
        <w:rPr>
          <w:rFonts w:ascii="Times New Roman" w:hAnsi="Times New Roman"/>
          <w:b/>
          <w:bCs/>
          <w:color w:val="000000"/>
          <w:sz w:val="24"/>
          <w:szCs w:val="24"/>
        </w:rPr>
        <w:t xml:space="preserve">Ruang Lingkup Penelitian </w:t>
      </w:r>
    </w:p>
    <w:p w:rsidR="00DD798F" w:rsidRPr="00AC3976" w:rsidRDefault="00DD798F" w:rsidP="00DD798F">
      <w:pPr>
        <w:pStyle w:val="ListParagraph"/>
        <w:autoSpaceDE w:val="0"/>
        <w:autoSpaceDN w:val="0"/>
        <w:adjustRightInd w:val="0"/>
        <w:spacing w:after="0" w:line="480" w:lineRule="auto"/>
        <w:ind w:left="426"/>
        <w:jc w:val="both"/>
        <w:rPr>
          <w:rFonts w:ascii="Times New Roman" w:hAnsi="Times New Roman"/>
          <w:sz w:val="24"/>
          <w:szCs w:val="24"/>
        </w:rPr>
      </w:pPr>
      <w:r w:rsidRPr="00AC3976">
        <w:rPr>
          <w:rFonts w:ascii="Times New Roman" w:hAnsi="Times New Roman"/>
          <w:bCs/>
          <w:color w:val="000000"/>
          <w:sz w:val="24"/>
          <w:szCs w:val="24"/>
        </w:rPr>
        <w:t xml:space="preserve">Jenis penelitian kuantitatif denga desain penelitian </w:t>
      </w:r>
      <w:r w:rsidRPr="00120646">
        <w:rPr>
          <w:rFonts w:ascii="Times New Roman" w:hAnsi="Times New Roman"/>
          <w:bCs/>
          <w:i/>
          <w:color w:val="000000"/>
          <w:sz w:val="24"/>
          <w:szCs w:val="24"/>
        </w:rPr>
        <w:t>cros sectional</w:t>
      </w:r>
      <w:r w:rsidRPr="00AC3976">
        <w:rPr>
          <w:rFonts w:ascii="Times New Roman" w:hAnsi="Times New Roman"/>
          <w:bCs/>
          <w:color w:val="000000"/>
          <w:sz w:val="24"/>
          <w:szCs w:val="24"/>
        </w:rPr>
        <w:t>, p</w:t>
      </w:r>
      <w:r w:rsidRPr="00AC3976">
        <w:rPr>
          <w:rFonts w:ascii="Times New Roman" w:hAnsi="Times New Roman"/>
          <w:color w:val="000000"/>
          <w:sz w:val="24"/>
          <w:szCs w:val="24"/>
        </w:rPr>
        <w:t xml:space="preserve">enelitian ini ditujukan kepada seluruh ibu bersalin yang dilakukan hecting perineum. Variabel independen adalah waktu penyembuhan luka, variabel independen adalah: </w:t>
      </w:r>
      <w:r w:rsidRPr="00AC3976">
        <w:rPr>
          <w:rFonts w:ascii="Times New Roman" w:hAnsi="Times New Roman"/>
          <w:sz w:val="24"/>
          <w:szCs w:val="24"/>
          <w:lang w:val="id-ID"/>
        </w:rPr>
        <w:t xml:space="preserve">anemia, </w:t>
      </w:r>
      <w:r w:rsidRPr="00AC3976">
        <w:rPr>
          <w:rFonts w:ascii="Times New Roman" w:hAnsi="Times New Roman"/>
          <w:sz w:val="24"/>
          <w:szCs w:val="24"/>
        </w:rPr>
        <w:t xml:space="preserve">status gizi, </w:t>
      </w:r>
      <w:r>
        <w:rPr>
          <w:rFonts w:ascii="Times New Roman" w:hAnsi="Times New Roman"/>
          <w:sz w:val="24"/>
          <w:szCs w:val="24"/>
        </w:rPr>
        <w:t>penykit DM</w:t>
      </w:r>
      <w:r w:rsidRPr="00AC3976">
        <w:rPr>
          <w:rFonts w:ascii="Times New Roman" w:hAnsi="Times New Roman"/>
          <w:sz w:val="24"/>
          <w:szCs w:val="24"/>
        </w:rPr>
        <w:t xml:space="preserve">. </w:t>
      </w:r>
      <w:r>
        <w:rPr>
          <w:rFonts w:ascii="Times New Roman" w:hAnsi="Times New Roman"/>
          <w:sz w:val="24"/>
          <w:szCs w:val="24"/>
        </w:rPr>
        <w:t>Pe</w:t>
      </w:r>
      <w:r w:rsidRPr="00AC3976">
        <w:rPr>
          <w:rFonts w:ascii="Times New Roman" w:hAnsi="Times New Roman"/>
          <w:sz w:val="24"/>
          <w:szCs w:val="24"/>
        </w:rPr>
        <w:t>nelitian</w:t>
      </w:r>
      <w:r>
        <w:rPr>
          <w:rFonts w:ascii="Times New Roman" w:hAnsi="Times New Roman"/>
          <w:sz w:val="24"/>
          <w:szCs w:val="24"/>
        </w:rPr>
        <w:t xml:space="preserve"> telah</w:t>
      </w:r>
      <w:r w:rsidRPr="00AC3976">
        <w:rPr>
          <w:rFonts w:ascii="Times New Roman" w:hAnsi="Times New Roman"/>
          <w:sz w:val="24"/>
          <w:szCs w:val="24"/>
        </w:rPr>
        <w:t xml:space="preserve"> dilakukan di </w:t>
      </w:r>
      <w:r w:rsidRPr="00AC3976">
        <w:rPr>
          <w:rFonts w:ascii="Times New Roman" w:hAnsi="Times New Roman"/>
          <w:noProof/>
          <w:sz w:val="24"/>
          <w:szCs w:val="24"/>
        </w:rPr>
        <w:t>PMB</w:t>
      </w:r>
      <w:r>
        <w:rPr>
          <w:rFonts w:ascii="Times New Roman" w:hAnsi="Times New Roman"/>
          <w:noProof/>
          <w:sz w:val="24"/>
          <w:szCs w:val="24"/>
        </w:rPr>
        <w:t xml:space="preserve"> Atit Setiawati </w:t>
      </w:r>
      <w:r w:rsidRPr="00AC3976">
        <w:rPr>
          <w:rFonts w:ascii="Times New Roman" w:hAnsi="Times New Roman"/>
          <w:noProof/>
          <w:sz w:val="24"/>
          <w:szCs w:val="24"/>
        </w:rPr>
        <w:t>Kec</w:t>
      </w:r>
      <w:r>
        <w:rPr>
          <w:rFonts w:ascii="Times New Roman" w:hAnsi="Times New Roman"/>
          <w:noProof/>
          <w:sz w:val="24"/>
          <w:szCs w:val="24"/>
        </w:rPr>
        <w:t>amatan</w:t>
      </w:r>
      <w:r w:rsidRPr="00AC3976">
        <w:rPr>
          <w:rFonts w:ascii="Times New Roman" w:hAnsi="Times New Roman"/>
          <w:noProof/>
          <w:sz w:val="24"/>
          <w:szCs w:val="24"/>
        </w:rPr>
        <w:t xml:space="preserve"> Menggala  Kabupaten Tulang Bawang pada bulan </w:t>
      </w:r>
      <w:r>
        <w:rPr>
          <w:rFonts w:ascii="Times New Roman" w:hAnsi="Times New Roman"/>
          <w:noProof/>
          <w:sz w:val="24"/>
          <w:szCs w:val="24"/>
        </w:rPr>
        <w:t>Maret</w:t>
      </w:r>
      <w:r w:rsidRPr="00AC3976">
        <w:rPr>
          <w:rFonts w:ascii="Times New Roman" w:hAnsi="Times New Roman"/>
          <w:noProof/>
          <w:sz w:val="24"/>
          <w:szCs w:val="24"/>
        </w:rPr>
        <w:t xml:space="preserve"> </w:t>
      </w:r>
      <w:r w:rsidRPr="00AC3976">
        <w:rPr>
          <w:rFonts w:ascii="Times New Roman" w:hAnsi="Times New Roman"/>
          <w:noProof/>
          <w:sz w:val="24"/>
          <w:szCs w:val="24"/>
          <w:lang w:val="id-ID"/>
        </w:rPr>
        <w:t>tahun 2019</w:t>
      </w:r>
      <w:r w:rsidRPr="00AC3976">
        <w:rPr>
          <w:rFonts w:ascii="Times New Roman" w:hAnsi="Times New Roman"/>
          <w:sz w:val="24"/>
          <w:szCs w:val="24"/>
        </w:rPr>
        <w:t>. Pengumpula</w:t>
      </w:r>
      <w:r>
        <w:rPr>
          <w:rFonts w:ascii="Times New Roman" w:hAnsi="Times New Roman"/>
          <w:sz w:val="24"/>
          <w:szCs w:val="24"/>
        </w:rPr>
        <w:t xml:space="preserve">n data dengan lembar observasi dan kuesioner yang bertujuan mengetahui kondisi ibu berkaitan dengan anemia, status gizi dan riwayat penyakit DM. </w:t>
      </w:r>
    </w:p>
    <w:p w:rsidR="00D857D7" w:rsidRDefault="00D857D7"/>
    <w:sectPr w:rsidR="00D857D7" w:rsidSect="004C7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C0B46"/>
    <w:multiLevelType w:val="hybridMultilevel"/>
    <w:tmpl w:val="7D34D698"/>
    <w:lvl w:ilvl="0" w:tplc="04210019">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nsid w:val="0D6763DD"/>
    <w:multiLevelType w:val="hybridMultilevel"/>
    <w:tmpl w:val="2474EC0E"/>
    <w:lvl w:ilvl="0" w:tplc="5F42F696">
      <w:start w:val="1"/>
      <w:numFmt w:val="upperLetter"/>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20C01D93"/>
    <w:multiLevelType w:val="hybridMultilevel"/>
    <w:tmpl w:val="45624D5E"/>
    <w:lvl w:ilvl="0" w:tplc="5B181848">
      <w:start w:val="5"/>
      <w:numFmt w:val="upperLetter"/>
      <w:lvlText w:val="%1."/>
      <w:lvlJc w:val="left"/>
      <w:pPr>
        <w:ind w:left="1146" w:hanging="360"/>
      </w:pPr>
      <w:rPr>
        <w:rFonts w:cs="Times New Roman" w:hint="default"/>
        <w:b/>
        <w:color w:val="000000"/>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7E3C6C30">
      <w:start w:val="1"/>
      <w:numFmt w:val="decimal"/>
      <w:lvlText w:val="%4."/>
      <w:lvlJc w:val="left"/>
      <w:pPr>
        <w:ind w:left="3306" w:hanging="360"/>
      </w:pPr>
      <w:rPr>
        <w:rFonts w:cs="Times New Roman"/>
        <w:b/>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3">
    <w:nsid w:val="29EB4BE8"/>
    <w:multiLevelType w:val="hybridMultilevel"/>
    <w:tmpl w:val="2B5003FA"/>
    <w:lvl w:ilvl="0" w:tplc="F710D4D0">
      <w:start w:val="1"/>
      <w:numFmt w:val="decimal"/>
      <w:lvlText w:val="%1."/>
      <w:lvlJc w:val="left"/>
      <w:pPr>
        <w:ind w:left="720" w:hanging="360"/>
      </w:pPr>
      <w:rPr>
        <w:rFonts w:cs="Times New Roman" w:hint="default"/>
        <w:b/>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56234397"/>
    <w:multiLevelType w:val="hybridMultilevel"/>
    <w:tmpl w:val="96723D3A"/>
    <w:lvl w:ilvl="0" w:tplc="7FD45958">
      <w:start w:val="1"/>
      <w:numFmt w:val="decimal"/>
      <w:lvlText w:val="%1."/>
      <w:lvlJc w:val="left"/>
      <w:pPr>
        <w:ind w:left="786" w:hanging="360"/>
      </w:pPr>
      <w:rPr>
        <w:rFonts w:cs="Times New Roman" w:hint="default"/>
        <w:b/>
      </w:rPr>
    </w:lvl>
    <w:lvl w:ilvl="1" w:tplc="481A94A2">
      <w:start w:val="1"/>
      <w:numFmt w:val="lowerLetter"/>
      <w:lvlText w:val="%2."/>
      <w:lvlJc w:val="left"/>
      <w:pPr>
        <w:ind w:left="1212" w:hanging="360"/>
      </w:pPr>
      <w:rPr>
        <w:rFonts w:cs="Times New Roman"/>
        <w:b w:val="0"/>
      </w:rPr>
    </w:lvl>
    <w:lvl w:ilvl="2" w:tplc="0409001B">
      <w:start w:val="1"/>
      <w:numFmt w:val="lowerRoman"/>
      <w:lvlText w:val="%3."/>
      <w:lvlJc w:val="right"/>
      <w:pPr>
        <w:ind w:left="2226" w:hanging="180"/>
      </w:pPr>
      <w:rPr>
        <w:rFonts w:cs="Times New Roman"/>
      </w:rPr>
    </w:lvl>
    <w:lvl w:ilvl="3" w:tplc="08B8D6E4">
      <w:start w:val="1"/>
      <w:numFmt w:val="decimal"/>
      <w:lvlText w:val="%4."/>
      <w:lvlJc w:val="left"/>
      <w:pPr>
        <w:ind w:left="786" w:hanging="360"/>
      </w:pPr>
      <w:rPr>
        <w:rFonts w:cs="Times New Roman"/>
        <w:b/>
      </w:rPr>
    </w:lvl>
    <w:lvl w:ilvl="4" w:tplc="04090019">
      <w:start w:val="1"/>
      <w:numFmt w:val="lowerLetter"/>
      <w:lvlText w:val="%5."/>
      <w:lvlJc w:val="left"/>
      <w:pPr>
        <w:ind w:left="1212"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81540966">
      <w:start w:val="1"/>
      <w:numFmt w:val="decimal"/>
      <w:lvlText w:val="%8)"/>
      <w:lvlJc w:val="left"/>
      <w:pPr>
        <w:ind w:left="1495" w:hanging="360"/>
      </w:pPr>
      <w:rPr>
        <w:rFonts w:cs="Times New Roman" w:hint="default"/>
        <w:b w:val="0"/>
      </w:rPr>
    </w:lvl>
    <w:lvl w:ilvl="8" w:tplc="0409001B" w:tentative="1">
      <w:start w:val="1"/>
      <w:numFmt w:val="lowerRoman"/>
      <w:lvlText w:val="%9."/>
      <w:lvlJc w:val="right"/>
      <w:pPr>
        <w:ind w:left="6546"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efaultTabStop w:val="720"/>
  <w:characterSpacingControl w:val="doNotCompress"/>
  <w:compat/>
  <w:rsids>
    <w:rsidRoot w:val="00DD798F"/>
    <w:rsid w:val="0003390F"/>
    <w:rsid w:val="004C781D"/>
    <w:rsid w:val="00D857D7"/>
    <w:rsid w:val="00DD79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98F"/>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kepala,Heading 1 Char1,PARAGRAPH"/>
    <w:basedOn w:val="Normal"/>
    <w:link w:val="ListParagraphChar"/>
    <w:uiPriority w:val="34"/>
    <w:qFormat/>
    <w:rsid w:val="00DD798F"/>
    <w:pPr>
      <w:ind w:left="720"/>
      <w:contextualSpacing/>
    </w:pPr>
  </w:style>
  <w:style w:type="character" w:customStyle="1" w:styleId="ListParagraphChar">
    <w:name w:val="List Paragraph Char"/>
    <w:aliases w:val="UGEX'Z Char,kepala Char,Heading 1 Char1 Char,PARAGRAPH Char"/>
    <w:basedOn w:val="DefaultParagraphFont"/>
    <w:link w:val="ListParagraph"/>
    <w:uiPriority w:val="34"/>
    <w:locked/>
    <w:rsid w:val="00DD798F"/>
    <w:rPr>
      <w:rFonts w:eastAsiaTheme="minorEastAs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10342</Characters>
  <Application>Microsoft Office Word</Application>
  <DocSecurity>0</DocSecurity>
  <Lines>86</Lines>
  <Paragraphs>24</Paragraphs>
  <ScaleCrop>false</ScaleCrop>
  <Company/>
  <LinksUpToDate>false</LinksUpToDate>
  <CharactersWithSpaces>12132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2021-01-11T02:59:00Z</dcterms:created>
  <dcterms:modified xsi:type="dcterms:W3CDTF">2021-01-11T02:59:00Z</dcterms:modified>
</cp:coreProperties>
</file>