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0B3" w:rsidRPr="00DC7A30" w:rsidRDefault="004F00B3" w:rsidP="004F00B3">
      <w:pPr>
        <w:pStyle w:val="ListParagraph"/>
        <w:spacing w:line="360" w:lineRule="auto"/>
        <w:ind w:left="0"/>
        <w:jc w:val="center"/>
        <w:rPr>
          <w:rFonts w:asciiTheme="majorBidi" w:hAnsiTheme="majorBidi" w:cstheme="majorBidi"/>
          <w:b/>
          <w:bCs/>
          <w:sz w:val="24"/>
          <w:szCs w:val="24"/>
          <w:lang w:val="en-ID"/>
        </w:rPr>
      </w:pPr>
      <w:r w:rsidRPr="00DC7A30">
        <w:rPr>
          <w:rFonts w:asciiTheme="majorBidi" w:hAnsiTheme="majorBidi" w:cstheme="majorBidi"/>
          <w:b/>
          <w:bCs/>
          <w:sz w:val="24"/>
          <w:szCs w:val="24"/>
          <w:lang w:val="en-ID"/>
        </w:rPr>
        <w:t>BAB II</w:t>
      </w:r>
    </w:p>
    <w:p w:rsidR="004F00B3" w:rsidRDefault="004F00B3" w:rsidP="004F00B3">
      <w:pPr>
        <w:pStyle w:val="Heading1"/>
        <w:spacing w:before="0" w:line="360" w:lineRule="auto"/>
        <w:jc w:val="center"/>
        <w:rPr>
          <w:rFonts w:asciiTheme="majorBidi" w:hAnsiTheme="majorBidi"/>
          <w:color w:val="auto"/>
          <w:sz w:val="24"/>
          <w:szCs w:val="24"/>
          <w:lang w:val="id-ID"/>
        </w:rPr>
      </w:pPr>
      <w:bookmarkStart w:id="0" w:name="_Toc506255147"/>
      <w:r w:rsidRPr="00DC7A30">
        <w:rPr>
          <w:rFonts w:asciiTheme="majorBidi" w:hAnsiTheme="majorBidi"/>
          <w:color w:val="auto"/>
          <w:sz w:val="24"/>
          <w:szCs w:val="24"/>
          <w:lang w:val="en-ID"/>
        </w:rPr>
        <w:t xml:space="preserve">TINJAUAN </w:t>
      </w:r>
      <w:bookmarkEnd w:id="0"/>
      <w:r w:rsidRPr="00DC7A30">
        <w:rPr>
          <w:rFonts w:asciiTheme="majorBidi" w:hAnsiTheme="majorBidi"/>
          <w:color w:val="auto"/>
          <w:sz w:val="24"/>
          <w:szCs w:val="24"/>
          <w:lang w:val="id-ID"/>
        </w:rPr>
        <w:t>PUSTAKA</w:t>
      </w:r>
    </w:p>
    <w:p w:rsidR="004F00B3" w:rsidRDefault="004F00B3" w:rsidP="004F00B3">
      <w:pPr>
        <w:rPr>
          <w:lang w:val="id-ID" w:eastAsia="ja-JP"/>
        </w:rPr>
      </w:pPr>
    </w:p>
    <w:p w:rsidR="004F00B3" w:rsidRPr="0057247A" w:rsidRDefault="004F00B3" w:rsidP="004F00B3">
      <w:pPr>
        <w:rPr>
          <w:lang w:val="id-ID" w:eastAsia="ja-JP"/>
        </w:rPr>
      </w:pPr>
    </w:p>
    <w:p w:rsidR="004F00B3" w:rsidRPr="00A21171" w:rsidRDefault="004F00B3" w:rsidP="004F00B3">
      <w:pPr>
        <w:rPr>
          <w:lang w:eastAsia="ja-JP"/>
        </w:rPr>
      </w:pPr>
    </w:p>
    <w:p w:rsidR="004F00B3" w:rsidRPr="00F2082D" w:rsidRDefault="004F00B3" w:rsidP="004F00B3">
      <w:pPr>
        <w:pStyle w:val="Default"/>
        <w:spacing w:line="480" w:lineRule="auto"/>
        <w:ind w:left="720"/>
        <w:jc w:val="both"/>
        <w:outlineLvl w:val="1"/>
        <w:rPr>
          <w:rFonts w:asciiTheme="majorBidi" w:hAnsiTheme="majorBidi" w:cstheme="majorBidi"/>
          <w:b/>
          <w:bCs/>
        </w:rPr>
      </w:pPr>
      <w:r>
        <w:rPr>
          <w:rFonts w:asciiTheme="majorBidi" w:hAnsiTheme="majorBidi" w:cstheme="majorBidi"/>
          <w:b/>
          <w:bCs/>
          <w:lang w:val="id-ID"/>
        </w:rPr>
        <w:t>A</w:t>
      </w:r>
      <w:r w:rsidRPr="00F2082D">
        <w:rPr>
          <w:rFonts w:asciiTheme="majorBidi" w:hAnsiTheme="majorBidi" w:cstheme="majorBidi"/>
          <w:b/>
          <w:bCs/>
          <w:lang w:val="id-ID"/>
        </w:rPr>
        <w:t xml:space="preserve">.  </w:t>
      </w:r>
      <w:bookmarkStart w:id="1" w:name="_Toc506255148"/>
      <w:r>
        <w:rPr>
          <w:rFonts w:asciiTheme="majorBidi" w:hAnsiTheme="majorBidi" w:cstheme="majorBidi"/>
          <w:b/>
          <w:bCs/>
          <w:lang w:val="id-ID"/>
        </w:rPr>
        <w:t>St</w:t>
      </w:r>
      <w:r>
        <w:rPr>
          <w:rFonts w:asciiTheme="majorBidi" w:hAnsiTheme="majorBidi" w:cstheme="majorBidi"/>
          <w:b/>
          <w:bCs/>
        </w:rPr>
        <w:t>a</w:t>
      </w:r>
      <w:r>
        <w:rPr>
          <w:rFonts w:asciiTheme="majorBidi" w:hAnsiTheme="majorBidi" w:cstheme="majorBidi"/>
          <w:b/>
          <w:bCs/>
          <w:lang w:val="id-ID"/>
        </w:rPr>
        <w:t>tus Gizi</w:t>
      </w:r>
      <w:r w:rsidRPr="00F2082D">
        <w:rPr>
          <w:rFonts w:asciiTheme="majorBidi" w:hAnsiTheme="majorBidi" w:cstheme="majorBidi"/>
          <w:b/>
          <w:bCs/>
        </w:rPr>
        <w:t xml:space="preserve"> Pada Masa Kehamilan</w:t>
      </w:r>
      <w:bookmarkEnd w:id="1"/>
    </w:p>
    <w:p w:rsidR="004F00B3" w:rsidRPr="006136FF" w:rsidRDefault="004F00B3" w:rsidP="004F00B3">
      <w:pPr>
        <w:pStyle w:val="Default"/>
        <w:spacing w:line="480" w:lineRule="auto"/>
        <w:ind w:left="709" w:firstLine="425"/>
        <w:jc w:val="both"/>
        <w:outlineLvl w:val="2"/>
        <w:rPr>
          <w:rFonts w:asciiTheme="majorBidi" w:hAnsiTheme="majorBidi" w:cstheme="majorBidi"/>
          <w:b/>
          <w:lang w:val="id-ID"/>
        </w:rPr>
      </w:pPr>
      <w:bookmarkStart w:id="2" w:name="_Toc506255149"/>
      <w:r w:rsidRPr="00D23A32">
        <w:rPr>
          <w:rFonts w:asciiTheme="majorBidi" w:hAnsiTheme="majorBidi" w:cstheme="majorBidi"/>
          <w:b/>
          <w:lang w:val="id-ID"/>
        </w:rPr>
        <w:t xml:space="preserve">1.  </w:t>
      </w:r>
      <w:bookmarkEnd w:id="2"/>
      <w:r>
        <w:rPr>
          <w:rFonts w:asciiTheme="majorBidi" w:hAnsiTheme="majorBidi" w:cstheme="majorBidi"/>
          <w:b/>
          <w:lang w:val="id-ID"/>
        </w:rPr>
        <w:t xml:space="preserve">Pengertian </w:t>
      </w:r>
    </w:p>
    <w:p w:rsidR="004F00B3" w:rsidRPr="006136FF" w:rsidRDefault="004F00B3" w:rsidP="004F00B3">
      <w:pPr>
        <w:autoSpaceDE w:val="0"/>
        <w:autoSpaceDN w:val="0"/>
        <w:adjustRightInd w:val="0"/>
        <w:spacing w:line="480" w:lineRule="auto"/>
        <w:ind w:left="709" w:firstLine="720"/>
        <w:jc w:val="both"/>
        <w:rPr>
          <w:rFonts w:ascii="Times New Roman" w:hAnsi="Times New Roman" w:cs="Times New Roman"/>
          <w:color w:val="000000"/>
          <w:sz w:val="24"/>
          <w:szCs w:val="24"/>
          <w:lang w:val="id-ID"/>
        </w:rPr>
      </w:pPr>
      <w:r w:rsidRPr="006136FF">
        <w:rPr>
          <w:rFonts w:ascii="Arial" w:hAnsi="Arial" w:cs="Arial"/>
          <w:color w:val="000000"/>
          <w:sz w:val="24"/>
          <w:szCs w:val="24"/>
          <w:lang w:val="id-ID"/>
        </w:rPr>
        <w:t xml:space="preserve"> </w:t>
      </w:r>
      <w:r w:rsidRPr="006136FF">
        <w:rPr>
          <w:rFonts w:ascii="Times New Roman" w:hAnsi="Times New Roman" w:cs="Times New Roman"/>
          <w:color w:val="000000"/>
          <w:sz w:val="24"/>
          <w:szCs w:val="24"/>
          <w:lang w:val="id-ID"/>
        </w:rPr>
        <w:t>Status gizi ibu hamil sangat penting untuk tercapainya kesejahteraan ibu dan janin. Seorang ibu yang sehat akan menghasilkan anak yang sehat. Status gizi ibu menjadi faktor penentu utama kualitas sumber daya manusia, terutama sejak 1000 hari pertama kehidupan, pada masa kehamilan sampai usia bayi 2 tahun (Ariyani, 2012).</w:t>
      </w:r>
      <w:r>
        <w:rPr>
          <w:rFonts w:ascii="Times New Roman" w:hAnsi="Times New Roman" w:cs="Times New Roman"/>
          <w:color w:val="000000"/>
          <w:sz w:val="24"/>
          <w:szCs w:val="24"/>
        </w:rPr>
        <w:t xml:space="preserve"> </w:t>
      </w:r>
      <w:r w:rsidRPr="006136FF">
        <w:rPr>
          <w:rFonts w:ascii="Times New Roman" w:hAnsi="Times New Roman" w:cs="Times New Roman"/>
          <w:color w:val="000000"/>
          <w:sz w:val="24"/>
          <w:szCs w:val="24"/>
          <w:lang w:val="id-ID"/>
        </w:rPr>
        <w:t>Ibu yang mengalami kekurangan gizi berisiko melahirkan bayi yang kekurangan gizi. Janin yang mengalami malnutrisi sejak dalam kandungan juga berisiko lebih besar un</w:t>
      </w:r>
      <w:r>
        <w:rPr>
          <w:rFonts w:ascii="Times New Roman" w:hAnsi="Times New Roman" w:cs="Times New Roman"/>
          <w:color w:val="000000"/>
          <w:sz w:val="24"/>
          <w:szCs w:val="24"/>
          <w:lang w:val="id-ID"/>
        </w:rPr>
        <w:t>tuk lahir stunting (Kurnia, 201</w:t>
      </w:r>
      <w:r>
        <w:rPr>
          <w:rFonts w:ascii="Times New Roman" w:hAnsi="Times New Roman" w:cs="Times New Roman"/>
          <w:color w:val="000000"/>
          <w:sz w:val="24"/>
          <w:szCs w:val="24"/>
        </w:rPr>
        <w:t>4</w:t>
      </w:r>
      <w:r w:rsidRPr="006136FF">
        <w:rPr>
          <w:rFonts w:ascii="Times New Roman" w:hAnsi="Times New Roman" w:cs="Times New Roman"/>
          <w:color w:val="000000"/>
          <w:sz w:val="24"/>
          <w:szCs w:val="24"/>
          <w:lang w:val="id-ID"/>
        </w:rPr>
        <w:t>).</w:t>
      </w:r>
    </w:p>
    <w:p w:rsidR="004F00B3" w:rsidRPr="006136FF" w:rsidRDefault="004F00B3" w:rsidP="004F00B3">
      <w:pPr>
        <w:pStyle w:val="Default"/>
        <w:spacing w:line="480" w:lineRule="auto"/>
        <w:ind w:left="709" w:firstLine="720"/>
        <w:jc w:val="both"/>
        <w:rPr>
          <w:lang w:val="id-ID"/>
        </w:rPr>
      </w:pPr>
      <w:r w:rsidRPr="006136FF">
        <w:rPr>
          <w:lang w:val="id-ID"/>
        </w:rPr>
        <w:t>Status gizi ibu hamil dapat diukur  melalui pertambahan berat badan selama kehamilan, tinggi badan, Indeks Massa Tubuh (IMT) prahamil, dan Lingkar Lengan Atas (LiLA) (Karima, 2012).</w:t>
      </w:r>
      <w:r>
        <w:t xml:space="preserve"> </w:t>
      </w:r>
      <w:r w:rsidRPr="006136FF">
        <w:rPr>
          <w:lang w:val="id-ID"/>
        </w:rPr>
        <w:t>Pengukuran antopometri tersebutadalah  suatu  cara  untuk  mengetahui risiko status gizi Kekurangan Energi Kronik (KEK) wanita usia subur (WUS) dan digunakan   untuk   memantau perubahan status gizi dalam jangka panjang/kronis. Ambang batas yang digunakan untuk menentukan seorang ibu hamil berisiko KEK adalah 23,5 cm (Par’i, 2016).</w:t>
      </w:r>
    </w:p>
    <w:p w:rsidR="004F00B3" w:rsidRPr="006136FF" w:rsidRDefault="004F00B3" w:rsidP="004F00B3">
      <w:pPr>
        <w:pStyle w:val="Default"/>
        <w:spacing w:line="480" w:lineRule="auto"/>
        <w:ind w:left="720" w:firstLine="709"/>
        <w:jc w:val="both"/>
        <w:rPr>
          <w:lang w:val="id-ID"/>
        </w:rPr>
      </w:pPr>
      <w:r w:rsidRPr="00C0762F">
        <w:rPr>
          <w:noProof/>
          <w:lang w:val="id-ID" w:eastAsia="id-ID"/>
        </w:rPr>
        <w:pict>
          <v:shapetype id="_x0000_t202" coordsize="21600,21600" o:spt="202" path="m,l,21600r21600,l21600,xe">
            <v:stroke joinstyle="miter"/>
            <v:path gradientshapeok="t" o:connecttype="rect"/>
          </v:shapetype>
          <v:shape id="_x0000_s1037" type="#_x0000_t202" style="position:absolute;left:0;text-align:left;margin-left:176.8pt;margin-top:64.4pt;width:42.2pt;height:33.55pt;z-index:251671552" strokecolor="white [3212]">
            <v:textbox style="mso-next-textbox:#_x0000_s1037">
              <w:txbxContent>
                <w:p w:rsidR="004F00B3" w:rsidRPr="0057247A" w:rsidRDefault="004F00B3" w:rsidP="004F00B3">
                  <w:pPr>
                    <w:jc w:val="center"/>
                    <w:rPr>
                      <w:rFonts w:ascii="Times New Roman" w:hAnsi="Times New Roman" w:cs="Times New Roman"/>
                      <w:sz w:val="24"/>
                      <w:lang w:val="id-ID"/>
                    </w:rPr>
                  </w:pPr>
                  <w:r>
                    <w:rPr>
                      <w:rFonts w:ascii="Times New Roman" w:hAnsi="Times New Roman" w:cs="Times New Roman"/>
                      <w:sz w:val="24"/>
                      <w:lang w:val="id-ID"/>
                    </w:rPr>
                    <w:t>9</w:t>
                  </w:r>
                </w:p>
              </w:txbxContent>
            </v:textbox>
          </v:shape>
        </w:pict>
      </w:r>
      <w:r w:rsidRPr="006136FF">
        <w:t xml:space="preserve">Penentuan status gizi ibu hamil yang lain yaitu dengan menghitung Indeks Massa Tubuh (IMT) pra hamil. </w:t>
      </w:r>
      <w:r w:rsidRPr="006136FF">
        <w:rPr>
          <w:i/>
          <w:iCs/>
        </w:rPr>
        <w:t>World Health Organization</w:t>
      </w:r>
      <w:r>
        <w:rPr>
          <w:i/>
          <w:iCs/>
        </w:rPr>
        <w:t xml:space="preserve"> </w:t>
      </w:r>
      <w:r w:rsidRPr="006136FF">
        <w:t>(WHO) menentukan batasan berat badan normal terhadap tinggi badan berdasarkan nilai Indeks Massa Tubuh (IMT)/</w:t>
      </w:r>
      <w:r w:rsidRPr="006136FF">
        <w:rPr>
          <w:i/>
          <w:iCs/>
        </w:rPr>
        <w:t>Body Mass Index</w:t>
      </w:r>
      <w:r w:rsidRPr="006136FF">
        <w:t>(BMI). IMT dihitung berdasarkan berat badan dalam kilogram</w:t>
      </w:r>
      <w:r>
        <w:t xml:space="preserve"> </w:t>
      </w:r>
      <w:r w:rsidRPr="006136FF">
        <w:t>(kg) dibagi dengan tinggi badan dalam meter kuadrat (m2). IMT tidak</w:t>
      </w:r>
      <w:r>
        <w:rPr>
          <w:lang w:val="id-ID"/>
        </w:rPr>
        <w:t xml:space="preserve"> </w:t>
      </w:r>
      <w:r w:rsidRPr="006136FF">
        <w:t>terkait dengan jenis kelam</w:t>
      </w:r>
      <w:r>
        <w:t xml:space="preserve">in, </w:t>
      </w:r>
      <w:r>
        <w:lastRenderedPageBreak/>
        <w:t>berlaku pada usia dewasa (&gt;</w:t>
      </w:r>
      <w:r w:rsidRPr="006136FF">
        <w:t xml:space="preserve">18 tahun) dan tidak sedang hamil (Nurhayati, 2016). IMT tidak dapat diukur saat hamil, </w:t>
      </w:r>
      <w:r w:rsidRPr="006136FF">
        <w:rPr>
          <w:lang w:val="id-ID"/>
        </w:rPr>
        <w:t xml:space="preserve">karena adanya perubahan berat badan yang terjadi selama kehamilan, sehingga IMT pra hamil digunakan sebagai pedoman status gizi ibu sebelum hamil dan juga menentukan penambahan berat badan secara optimal. Penambahan berat badan direkomendasikan oleh </w:t>
      </w:r>
      <w:r w:rsidRPr="006136FF">
        <w:rPr>
          <w:i/>
          <w:iCs/>
          <w:lang w:val="id-ID"/>
        </w:rPr>
        <w:t>Institute of Medicine</w:t>
      </w:r>
      <w:r>
        <w:rPr>
          <w:i/>
          <w:iCs/>
        </w:rPr>
        <w:t xml:space="preserve"> </w:t>
      </w:r>
      <w:r w:rsidRPr="006136FF">
        <w:rPr>
          <w:lang w:val="id-ID"/>
        </w:rPr>
        <w:t>(IOM) disesuaikan dengan IMT (Susilojati, 2013).</w:t>
      </w:r>
    </w:p>
    <w:p w:rsidR="004F00B3" w:rsidRPr="006136FF" w:rsidRDefault="004F00B3" w:rsidP="004F00B3">
      <w:pPr>
        <w:pStyle w:val="Default"/>
        <w:spacing w:line="480" w:lineRule="auto"/>
        <w:ind w:left="709" w:firstLine="425"/>
        <w:jc w:val="both"/>
        <w:outlineLvl w:val="2"/>
        <w:rPr>
          <w:lang w:val="id-ID"/>
        </w:rPr>
      </w:pPr>
      <w:r w:rsidRPr="006136FF">
        <w:rPr>
          <w:lang w:val="id-ID"/>
        </w:rPr>
        <w:t>Anjuran penambahan berat badan hamil berdasarkan IMT pra hamil menurut IOM adalah: IMT &lt;18,5kg/m2penambahan berat badan 28-40 pound (setaran dengan 12,6-18 kg), IMT 18,5-24,9 kg/m2 dengan penambahan berat badan 25-35 pound (setaran dengan 11,25-15,75kg), IMT 25-29,9 kg/m2 dengan penambahan berat badan 15-25 pound (setaran dengan 6,75-11,25kg) dan IMT 30 kg/m2 dengan penambahan berat badan 11-20 pound (setaran dengan 4,95-9kg) (Ariyani, 2013).</w:t>
      </w:r>
    </w:p>
    <w:p w:rsidR="004F00B3" w:rsidRPr="004F0426" w:rsidRDefault="004F00B3" w:rsidP="004F00B3">
      <w:pPr>
        <w:pStyle w:val="Default"/>
        <w:spacing w:line="480" w:lineRule="auto"/>
        <w:ind w:left="709" w:firstLine="425"/>
        <w:jc w:val="both"/>
        <w:outlineLvl w:val="2"/>
        <w:rPr>
          <w:i/>
          <w:iCs/>
          <w:sz w:val="18"/>
          <w:szCs w:val="18"/>
          <w:lang w:val="id-ID"/>
        </w:rPr>
      </w:pPr>
      <w:r w:rsidRPr="00512236">
        <w:rPr>
          <w:lang w:val="id-ID"/>
        </w:rPr>
        <w:t>IMT prahamil ibu dianggap dapat menunjukkan kualitas gizi ibu pada masa sebelum hamil sekaligus juga menunjukkan ketersediaan gizi dalam jaringan tubuh ibu sebelum hamil (Achadi et al, 2008) yang akan memberikan dampak pada kesehatan ibu dan pertumbuhan janin selama dalam kandungan</w:t>
      </w:r>
      <w:r w:rsidRPr="004F0426">
        <w:rPr>
          <w:lang w:val="id-ID"/>
        </w:rPr>
        <w:t xml:space="preserve"> (</w:t>
      </w:r>
      <w:r>
        <w:rPr>
          <w:bCs/>
          <w:lang w:val="id-ID"/>
        </w:rPr>
        <w:t>Ema W.N</w:t>
      </w:r>
      <w:r w:rsidRPr="004F0426">
        <w:rPr>
          <w:bCs/>
          <w:lang w:val="id-ID"/>
        </w:rPr>
        <w:t>, 2018</w:t>
      </w:r>
      <w:r w:rsidRPr="00CC620E">
        <w:rPr>
          <w:bCs/>
          <w:lang w:val="id-ID"/>
        </w:rPr>
        <w:t>)</w:t>
      </w:r>
      <w:r w:rsidRPr="004F0426">
        <w:rPr>
          <w:lang w:val="id-ID"/>
        </w:rPr>
        <w:t>.</w:t>
      </w:r>
    </w:p>
    <w:p w:rsidR="004F00B3" w:rsidRPr="00AB3E71" w:rsidRDefault="004F00B3" w:rsidP="004F00B3">
      <w:pPr>
        <w:pStyle w:val="Default"/>
        <w:spacing w:line="480" w:lineRule="auto"/>
        <w:ind w:left="720"/>
        <w:jc w:val="both"/>
        <w:rPr>
          <w:rFonts w:asciiTheme="majorBidi" w:hAnsiTheme="majorBidi" w:cstheme="majorBidi"/>
          <w:lang w:val="id-ID"/>
        </w:rPr>
      </w:pPr>
      <w:r w:rsidRPr="001966B5">
        <w:rPr>
          <w:rFonts w:asciiTheme="majorBidi" w:hAnsiTheme="majorBidi" w:cstheme="majorBidi"/>
        </w:rPr>
        <w:t>Rumus Indeks Massa Tubuh (IMT)</w:t>
      </w:r>
    </w:p>
    <w:p w:rsidR="004F00B3" w:rsidRPr="001966B5" w:rsidRDefault="004F00B3" w:rsidP="004F00B3">
      <w:pPr>
        <w:pStyle w:val="Default"/>
        <w:spacing w:line="480" w:lineRule="auto"/>
        <w:ind w:left="720"/>
        <w:jc w:val="both"/>
        <w:rPr>
          <w:rFonts w:asciiTheme="majorBidi" w:hAnsiTheme="majorBidi" w:cstheme="majorBidi"/>
        </w:rPr>
      </w:pPr>
      <w:r>
        <w:rPr>
          <w:rFonts w:asciiTheme="majorBidi" w:hAnsiTheme="majorBidi" w:cstheme="majorBidi"/>
          <w:noProof/>
        </w:rPr>
        <w:pict>
          <v:rect id="Rectangle 1" o:spid="_x0000_s1036" style="position:absolute;left:0;text-align:left;margin-left:101.15pt;margin-top:10.25pt;width:166.55pt;height:55.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" fillcolor="white [3201]" strokecolor="black [3200]" strokeweight="2pt">
            <v:textbox style="mso-next-textbox:#Rectangle 1">
              <w:txbxContent>
                <w:p w:rsidR="004F00B3" w:rsidRDefault="004F00B3" w:rsidP="004F00B3">
                  <w:pPr>
                    <w:pStyle w:val="Default"/>
                    <w:spacing w:line="480" w:lineRule="auto"/>
                    <w:ind w:left="720"/>
                  </w:pPr>
                  <w:r>
                    <w:rPr>
                      <w:rFonts w:eastAsiaTheme="minorEastAsia"/>
                    </w:rPr>
                    <w:t xml:space="preserve">IMT = </w:t>
                  </w:r>
                  <m:oMath>
                    <m:f>
                      <m:fPr>
                        <m:ctrlPr>
                          <w:rPr>
                            <w:rFonts w:ascii="Cambria Math" w:hAnsi="Cambria Math"/>
                            <w:i/>
                            <w:sz w:val="32"/>
                            <w:szCs w:val="32"/>
                          </w:rPr>
                        </m:ctrlPr>
                      </m:fPr>
                      <m:num>
                        <m:r>
                          <w:rPr>
                            <w:rFonts w:ascii="Cambria Math" w:hAnsi="Cambria Math"/>
                            <w:sz w:val="32"/>
                            <w:szCs w:val="32"/>
                          </w:rPr>
                          <m:t>BB (Kg)</m:t>
                        </m:r>
                      </m:num>
                      <m:den>
                        <m:r>
                          <w:rPr>
                            <w:rFonts w:ascii="Cambria Math" w:hAnsi="Cambria Math"/>
                            <w:sz w:val="32"/>
                            <w:szCs w:val="32"/>
                          </w:rPr>
                          <m:t>TB²</m:t>
                        </m:r>
                      </m:den>
                    </m:f>
                  </m:oMath>
                </w:p>
                <w:p w:rsidR="004F00B3" w:rsidRDefault="004F00B3" w:rsidP="004F00B3">
                  <w:pPr>
                    <w:jc w:val="center"/>
                  </w:pPr>
                </w:p>
              </w:txbxContent>
            </v:textbox>
          </v:rect>
        </w:pict>
      </w:r>
    </w:p>
    <w:p w:rsidR="004F00B3" w:rsidRPr="001966B5" w:rsidRDefault="004F00B3" w:rsidP="004F00B3">
      <w:pPr>
        <w:pStyle w:val="Default"/>
        <w:spacing w:line="480" w:lineRule="auto"/>
        <w:ind w:left="720"/>
        <w:jc w:val="both"/>
        <w:rPr>
          <w:rFonts w:asciiTheme="majorBidi" w:hAnsiTheme="majorBidi" w:cstheme="majorBidi"/>
        </w:rPr>
      </w:pPr>
    </w:p>
    <w:p w:rsidR="004F00B3" w:rsidRPr="001966B5" w:rsidRDefault="004F00B3" w:rsidP="004F00B3">
      <w:pPr>
        <w:pStyle w:val="Default"/>
        <w:spacing w:line="480" w:lineRule="auto"/>
        <w:ind w:left="720"/>
        <w:jc w:val="both"/>
        <w:rPr>
          <w:rFonts w:asciiTheme="majorBidi" w:hAnsiTheme="majorBidi" w:cstheme="majorBidi"/>
        </w:rPr>
      </w:pPr>
    </w:p>
    <w:p w:rsidR="004F00B3" w:rsidRPr="001966B5" w:rsidRDefault="004F00B3" w:rsidP="004F00B3">
      <w:pPr>
        <w:pStyle w:val="Default"/>
        <w:spacing w:line="480" w:lineRule="auto"/>
        <w:ind w:left="720"/>
        <w:jc w:val="both"/>
        <w:rPr>
          <w:rFonts w:asciiTheme="majorBidi" w:hAnsiTheme="majorBidi" w:cstheme="majorBidi"/>
        </w:rPr>
      </w:pPr>
      <w:r w:rsidRPr="001966B5">
        <w:rPr>
          <w:rFonts w:asciiTheme="majorBidi" w:hAnsiTheme="majorBidi" w:cstheme="majorBidi"/>
        </w:rPr>
        <w:t xml:space="preserve">Keterangan : </w:t>
      </w:r>
    </w:p>
    <w:p w:rsidR="004F00B3" w:rsidRPr="001966B5" w:rsidRDefault="004F00B3" w:rsidP="004F00B3">
      <w:pPr>
        <w:pStyle w:val="Default"/>
        <w:spacing w:line="480" w:lineRule="auto"/>
        <w:ind w:left="720"/>
        <w:jc w:val="both"/>
        <w:rPr>
          <w:rFonts w:asciiTheme="majorBidi" w:hAnsiTheme="majorBidi" w:cstheme="majorBidi"/>
        </w:rPr>
      </w:pPr>
      <w:r w:rsidRPr="001966B5">
        <w:rPr>
          <w:rFonts w:asciiTheme="majorBidi" w:hAnsiTheme="majorBidi" w:cstheme="majorBidi"/>
        </w:rPr>
        <w:t xml:space="preserve">IMT </w:t>
      </w:r>
      <w:r w:rsidRPr="001966B5">
        <w:rPr>
          <w:rFonts w:asciiTheme="majorBidi" w:hAnsiTheme="majorBidi" w:cstheme="majorBidi"/>
        </w:rPr>
        <w:tab/>
      </w:r>
      <w:r w:rsidRPr="001966B5">
        <w:rPr>
          <w:rFonts w:asciiTheme="majorBidi" w:hAnsiTheme="majorBidi" w:cstheme="majorBidi"/>
        </w:rPr>
        <w:tab/>
        <w:t>: Indeks Massa Tubuh</w:t>
      </w:r>
    </w:p>
    <w:p w:rsidR="004F00B3" w:rsidRPr="001966B5" w:rsidRDefault="004F00B3" w:rsidP="004F00B3">
      <w:pPr>
        <w:pStyle w:val="Default"/>
        <w:spacing w:line="480" w:lineRule="auto"/>
        <w:ind w:left="720"/>
        <w:jc w:val="both"/>
        <w:rPr>
          <w:rFonts w:asciiTheme="majorBidi" w:hAnsiTheme="majorBidi" w:cstheme="majorBidi"/>
        </w:rPr>
      </w:pPr>
      <w:r w:rsidRPr="001966B5">
        <w:rPr>
          <w:rFonts w:asciiTheme="majorBidi" w:hAnsiTheme="majorBidi" w:cstheme="majorBidi"/>
        </w:rPr>
        <w:t>BB</w:t>
      </w:r>
      <w:r w:rsidRPr="001966B5">
        <w:rPr>
          <w:rFonts w:asciiTheme="majorBidi" w:hAnsiTheme="majorBidi" w:cstheme="majorBidi"/>
        </w:rPr>
        <w:tab/>
      </w:r>
      <w:r w:rsidRPr="001966B5">
        <w:rPr>
          <w:rFonts w:asciiTheme="majorBidi" w:hAnsiTheme="majorBidi" w:cstheme="majorBidi"/>
        </w:rPr>
        <w:tab/>
        <w:t>: Berat badan Ibu (Kg)</w:t>
      </w:r>
    </w:p>
    <w:p w:rsidR="004F00B3" w:rsidRDefault="004F00B3" w:rsidP="004F00B3">
      <w:pPr>
        <w:pStyle w:val="Default"/>
        <w:spacing w:line="480" w:lineRule="auto"/>
        <w:ind w:left="720"/>
        <w:jc w:val="both"/>
        <w:rPr>
          <w:rFonts w:asciiTheme="majorBidi" w:hAnsiTheme="majorBidi" w:cstheme="majorBidi"/>
          <w:lang w:val="id-ID"/>
        </w:rPr>
      </w:pPr>
      <w:r w:rsidRPr="001966B5">
        <w:rPr>
          <w:rFonts w:asciiTheme="majorBidi" w:hAnsiTheme="majorBidi" w:cstheme="majorBidi"/>
        </w:rPr>
        <w:lastRenderedPageBreak/>
        <w:t>T</w:t>
      </w:r>
      <w:r w:rsidRPr="001966B5">
        <w:rPr>
          <w:rFonts w:asciiTheme="majorBidi" w:hAnsiTheme="majorBidi" w:cstheme="majorBidi"/>
        </w:rPr>
        <w:tab/>
      </w:r>
      <w:r w:rsidRPr="001966B5">
        <w:rPr>
          <w:rFonts w:asciiTheme="majorBidi" w:hAnsiTheme="majorBidi" w:cstheme="majorBidi"/>
        </w:rPr>
        <w:tab/>
        <w:t>: Tinggi badan ibu (M)</w:t>
      </w:r>
    </w:p>
    <w:p w:rsidR="004F00B3" w:rsidRPr="00A22E50" w:rsidRDefault="004F00B3" w:rsidP="004F00B3">
      <w:pPr>
        <w:pStyle w:val="Default"/>
        <w:ind w:left="720"/>
        <w:jc w:val="both"/>
        <w:rPr>
          <w:rFonts w:asciiTheme="majorBidi" w:hAnsiTheme="majorBidi" w:cstheme="majorBidi"/>
          <w:lang w:val="id-ID"/>
        </w:rPr>
      </w:pPr>
    </w:p>
    <w:tbl>
      <w:tblPr>
        <w:tblW w:w="0" w:type="auto"/>
        <w:tblInd w:w="709" w:type="dxa"/>
        <w:tblLook w:val="04A0"/>
      </w:tblPr>
      <w:tblGrid>
        <w:gridCol w:w="3368"/>
        <w:gridCol w:w="2127"/>
      </w:tblGrid>
      <w:tr w:rsidR="004F00B3" w:rsidTr="00EA0D4E">
        <w:tc>
          <w:tcPr>
            <w:tcW w:w="3368" w:type="dxa"/>
          </w:tcPr>
          <w:p w:rsidR="004F00B3" w:rsidRPr="00A22E50" w:rsidRDefault="004F00B3" w:rsidP="00EA0D4E">
            <w:pPr>
              <w:pStyle w:val="Default"/>
              <w:jc w:val="both"/>
              <w:outlineLvl w:val="2"/>
              <w:rPr>
                <w:lang w:val="id-ID"/>
              </w:rPr>
            </w:pPr>
            <w:r w:rsidRPr="00A22E50">
              <w:rPr>
                <w:lang w:val="id-ID"/>
              </w:rPr>
              <w:t>Kategori</w:t>
            </w:r>
          </w:p>
        </w:tc>
        <w:tc>
          <w:tcPr>
            <w:tcW w:w="2127" w:type="dxa"/>
          </w:tcPr>
          <w:p w:rsidR="004F00B3" w:rsidRPr="00A22E50" w:rsidRDefault="004F00B3" w:rsidP="00EA0D4E">
            <w:pPr>
              <w:pStyle w:val="Default"/>
              <w:jc w:val="both"/>
              <w:outlineLvl w:val="2"/>
              <w:rPr>
                <w:lang w:val="id-ID"/>
              </w:rPr>
            </w:pPr>
            <w:r w:rsidRPr="00A22E50">
              <w:rPr>
                <w:lang w:val="id-ID"/>
              </w:rPr>
              <w:t>Berat badan</w:t>
            </w:r>
          </w:p>
        </w:tc>
      </w:tr>
      <w:tr w:rsidR="004F00B3" w:rsidTr="00EA0D4E">
        <w:tc>
          <w:tcPr>
            <w:tcW w:w="3368" w:type="dxa"/>
          </w:tcPr>
          <w:p w:rsidR="004F00B3" w:rsidRPr="00A22E50" w:rsidRDefault="004F00B3" w:rsidP="00EA0D4E">
            <w:pPr>
              <w:pStyle w:val="Default"/>
              <w:jc w:val="both"/>
              <w:outlineLvl w:val="2"/>
              <w:rPr>
                <w:lang w:val="id-ID"/>
              </w:rPr>
            </w:pPr>
            <w:r>
              <w:rPr>
                <w:lang w:val="id-ID"/>
              </w:rPr>
              <w:t>Berat badan kurang (&lt;45 kg)</w:t>
            </w:r>
          </w:p>
        </w:tc>
        <w:tc>
          <w:tcPr>
            <w:tcW w:w="2127" w:type="dxa"/>
          </w:tcPr>
          <w:p w:rsidR="004F00B3" w:rsidRPr="00A22E50" w:rsidRDefault="004F00B3" w:rsidP="00EA0D4E">
            <w:pPr>
              <w:pStyle w:val="Default"/>
              <w:jc w:val="both"/>
              <w:outlineLvl w:val="2"/>
              <w:rPr>
                <w:lang w:val="id-ID"/>
              </w:rPr>
            </w:pPr>
            <w:r w:rsidRPr="00A22E50">
              <w:rPr>
                <w:lang w:val="id-ID"/>
              </w:rPr>
              <w:t>12,5-18 kg</w:t>
            </w:r>
          </w:p>
        </w:tc>
      </w:tr>
      <w:tr w:rsidR="004F00B3" w:rsidTr="00EA0D4E">
        <w:tc>
          <w:tcPr>
            <w:tcW w:w="3368" w:type="dxa"/>
          </w:tcPr>
          <w:p w:rsidR="004F00B3" w:rsidRPr="00A22E50" w:rsidRDefault="004F00B3" w:rsidP="00EA0D4E">
            <w:pPr>
              <w:pStyle w:val="Default"/>
              <w:jc w:val="both"/>
              <w:outlineLvl w:val="2"/>
              <w:rPr>
                <w:lang w:val="id-ID"/>
              </w:rPr>
            </w:pPr>
            <w:r>
              <w:rPr>
                <w:lang w:val="id-ID"/>
              </w:rPr>
              <w:t>Berat badan normal (45-65 kg)</w:t>
            </w:r>
          </w:p>
        </w:tc>
        <w:tc>
          <w:tcPr>
            <w:tcW w:w="2127" w:type="dxa"/>
          </w:tcPr>
          <w:p w:rsidR="004F00B3" w:rsidRPr="00A22E50" w:rsidRDefault="004F00B3" w:rsidP="00EA0D4E">
            <w:pPr>
              <w:pStyle w:val="Default"/>
              <w:jc w:val="both"/>
              <w:outlineLvl w:val="2"/>
              <w:rPr>
                <w:lang w:val="id-ID"/>
              </w:rPr>
            </w:pPr>
            <w:r w:rsidRPr="00A22E50">
              <w:rPr>
                <w:lang w:val="id-ID"/>
              </w:rPr>
              <w:t>12-15 kg</w:t>
            </w:r>
          </w:p>
        </w:tc>
      </w:tr>
      <w:tr w:rsidR="004F00B3" w:rsidTr="00EA0D4E">
        <w:tc>
          <w:tcPr>
            <w:tcW w:w="3368" w:type="dxa"/>
          </w:tcPr>
          <w:p w:rsidR="004F00B3" w:rsidRPr="00A22E50" w:rsidRDefault="004F00B3" w:rsidP="00EA0D4E">
            <w:pPr>
              <w:pStyle w:val="Default"/>
              <w:jc w:val="both"/>
              <w:outlineLvl w:val="2"/>
              <w:rPr>
                <w:lang w:val="id-ID"/>
              </w:rPr>
            </w:pPr>
            <w:r w:rsidRPr="00A22E50">
              <w:rPr>
                <w:lang w:val="id-ID"/>
              </w:rPr>
              <w:t>Berat badan berlebih</w:t>
            </w:r>
            <w:r>
              <w:rPr>
                <w:lang w:val="id-ID"/>
              </w:rPr>
              <w:t xml:space="preserve"> (&gt;65 kg)</w:t>
            </w:r>
          </w:p>
        </w:tc>
        <w:tc>
          <w:tcPr>
            <w:tcW w:w="2127" w:type="dxa"/>
          </w:tcPr>
          <w:p w:rsidR="004F00B3" w:rsidRPr="00A22E50" w:rsidRDefault="004F00B3" w:rsidP="00EA0D4E">
            <w:pPr>
              <w:pStyle w:val="Default"/>
              <w:jc w:val="both"/>
              <w:outlineLvl w:val="2"/>
              <w:rPr>
                <w:lang w:val="id-ID"/>
              </w:rPr>
            </w:pPr>
            <w:r>
              <w:rPr>
                <w:lang w:val="id-ID"/>
              </w:rPr>
              <w:t>7,5-11,5 kg</w:t>
            </w:r>
          </w:p>
        </w:tc>
      </w:tr>
    </w:tbl>
    <w:p w:rsidR="004F00B3" w:rsidRDefault="004F00B3" w:rsidP="004F00B3">
      <w:pPr>
        <w:pStyle w:val="Default"/>
        <w:spacing w:line="480" w:lineRule="auto"/>
        <w:ind w:firstLine="568"/>
        <w:jc w:val="both"/>
        <w:outlineLvl w:val="2"/>
        <w:rPr>
          <w:b/>
          <w:lang w:val="id-ID"/>
        </w:rPr>
      </w:pPr>
      <w:r>
        <w:rPr>
          <w:b/>
          <w:lang w:val="id-ID"/>
        </w:rPr>
        <w:t>Tabel 2.1 variasi penambahan berat badan ibu hamil</w:t>
      </w:r>
    </w:p>
    <w:p w:rsidR="004F00B3" w:rsidRDefault="004F00B3" w:rsidP="004F00B3">
      <w:pPr>
        <w:pStyle w:val="Default"/>
        <w:spacing w:line="480" w:lineRule="auto"/>
        <w:ind w:firstLine="568"/>
        <w:jc w:val="both"/>
        <w:outlineLvl w:val="2"/>
        <w:rPr>
          <w:b/>
        </w:rPr>
      </w:pPr>
      <w:r>
        <w:rPr>
          <w:b/>
          <w:lang w:val="id-ID"/>
        </w:rPr>
        <w:t xml:space="preserve"> (</w:t>
      </w:r>
      <w:r>
        <w:rPr>
          <w:b/>
        </w:rPr>
        <w:t>S</w:t>
      </w:r>
      <w:r>
        <w:rPr>
          <w:b/>
          <w:lang w:val="id-ID"/>
        </w:rPr>
        <w:t xml:space="preserve">iti </w:t>
      </w:r>
      <w:r>
        <w:rPr>
          <w:b/>
        </w:rPr>
        <w:t>F</w:t>
      </w:r>
      <w:r>
        <w:rPr>
          <w:b/>
          <w:lang w:val="id-ID"/>
        </w:rPr>
        <w:t>athonah,</w:t>
      </w:r>
      <w:r>
        <w:rPr>
          <w:b/>
        </w:rPr>
        <w:t xml:space="preserve"> </w:t>
      </w:r>
      <w:r>
        <w:rPr>
          <w:b/>
          <w:lang w:val="id-ID"/>
        </w:rPr>
        <w:t>2016)</w:t>
      </w:r>
    </w:p>
    <w:p w:rsidR="004F00B3" w:rsidRPr="000315F3" w:rsidRDefault="004F00B3" w:rsidP="004F00B3">
      <w:pPr>
        <w:pStyle w:val="Default"/>
        <w:ind w:firstLine="568"/>
        <w:jc w:val="both"/>
        <w:outlineLvl w:val="2"/>
        <w:rPr>
          <w:b/>
        </w:rPr>
      </w:pPr>
    </w:p>
    <w:tbl>
      <w:tblPr>
        <w:tblW w:w="0" w:type="auto"/>
        <w:tblInd w:w="675" w:type="dxa"/>
        <w:tblLook w:val="04A0"/>
      </w:tblPr>
      <w:tblGrid>
        <w:gridCol w:w="3401"/>
        <w:gridCol w:w="3545"/>
      </w:tblGrid>
      <w:tr w:rsidR="004F00B3" w:rsidTr="00EA0D4E">
        <w:tc>
          <w:tcPr>
            <w:tcW w:w="3401" w:type="dxa"/>
          </w:tcPr>
          <w:p w:rsidR="004F00B3" w:rsidRDefault="004F00B3" w:rsidP="00EA0D4E">
            <w:pPr>
              <w:pStyle w:val="Default"/>
              <w:jc w:val="center"/>
              <w:outlineLvl w:val="2"/>
            </w:pPr>
            <w:r>
              <w:t>IMT Sebelum Hamil</w:t>
            </w:r>
          </w:p>
        </w:tc>
        <w:tc>
          <w:tcPr>
            <w:tcW w:w="3545" w:type="dxa"/>
          </w:tcPr>
          <w:p w:rsidR="004F00B3" w:rsidRDefault="004F00B3" w:rsidP="00EA0D4E">
            <w:pPr>
              <w:pStyle w:val="Default"/>
              <w:jc w:val="center"/>
              <w:outlineLvl w:val="2"/>
            </w:pPr>
            <w:r>
              <w:t>Penambahan berat badan</w:t>
            </w:r>
          </w:p>
          <w:p w:rsidR="004F00B3" w:rsidRDefault="004F00B3" w:rsidP="00EA0D4E">
            <w:pPr>
              <w:pStyle w:val="Default"/>
              <w:jc w:val="center"/>
              <w:outlineLvl w:val="2"/>
            </w:pPr>
            <w:r>
              <w:t>(Kg)</w:t>
            </w:r>
          </w:p>
        </w:tc>
      </w:tr>
      <w:tr w:rsidR="004F00B3" w:rsidTr="00EA0D4E">
        <w:tc>
          <w:tcPr>
            <w:tcW w:w="3401" w:type="dxa"/>
          </w:tcPr>
          <w:p w:rsidR="004F00B3" w:rsidRPr="000315F3" w:rsidRDefault="004F00B3" w:rsidP="00EA0D4E">
            <w:pPr>
              <w:pStyle w:val="Default"/>
              <w:jc w:val="center"/>
              <w:outlineLvl w:val="2"/>
            </w:pPr>
            <w:r>
              <w:t>&lt;18,50</w:t>
            </w:r>
          </w:p>
        </w:tc>
        <w:tc>
          <w:tcPr>
            <w:tcW w:w="3545" w:type="dxa"/>
          </w:tcPr>
          <w:p w:rsidR="004F00B3" w:rsidRPr="000315F3" w:rsidRDefault="004F00B3" w:rsidP="00EA0D4E">
            <w:pPr>
              <w:pStyle w:val="Default"/>
              <w:jc w:val="center"/>
              <w:outlineLvl w:val="2"/>
            </w:pPr>
            <w:r w:rsidRPr="000315F3">
              <w:t>12-18</w:t>
            </w:r>
          </w:p>
        </w:tc>
      </w:tr>
      <w:tr w:rsidR="004F00B3" w:rsidTr="00EA0D4E">
        <w:tc>
          <w:tcPr>
            <w:tcW w:w="3401" w:type="dxa"/>
          </w:tcPr>
          <w:p w:rsidR="004F00B3" w:rsidRPr="000315F3" w:rsidRDefault="004F00B3" w:rsidP="00EA0D4E">
            <w:pPr>
              <w:pStyle w:val="Default"/>
              <w:jc w:val="center"/>
              <w:outlineLvl w:val="2"/>
            </w:pPr>
            <w:r>
              <w:t>18,50-24,99</w:t>
            </w:r>
          </w:p>
        </w:tc>
        <w:tc>
          <w:tcPr>
            <w:tcW w:w="3545" w:type="dxa"/>
          </w:tcPr>
          <w:p w:rsidR="004F00B3" w:rsidRPr="000315F3" w:rsidRDefault="004F00B3" w:rsidP="00EA0D4E">
            <w:pPr>
              <w:pStyle w:val="Default"/>
              <w:jc w:val="center"/>
              <w:outlineLvl w:val="2"/>
            </w:pPr>
            <w:r>
              <w:t>11-15</w:t>
            </w:r>
          </w:p>
        </w:tc>
      </w:tr>
      <w:tr w:rsidR="004F00B3" w:rsidTr="00EA0D4E">
        <w:tc>
          <w:tcPr>
            <w:tcW w:w="3401" w:type="dxa"/>
          </w:tcPr>
          <w:p w:rsidR="004F00B3" w:rsidRPr="000315F3" w:rsidRDefault="004F00B3" w:rsidP="00EA0D4E">
            <w:pPr>
              <w:pStyle w:val="Default"/>
              <w:jc w:val="center"/>
              <w:outlineLvl w:val="2"/>
            </w:pPr>
            <w:r>
              <w:t>25,00-29,99</w:t>
            </w:r>
          </w:p>
        </w:tc>
        <w:tc>
          <w:tcPr>
            <w:tcW w:w="3545" w:type="dxa"/>
          </w:tcPr>
          <w:p w:rsidR="004F00B3" w:rsidRPr="000315F3" w:rsidRDefault="004F00B3" w:rsidP="00EA0D4E">
            <w:pPr>
              <w:pStyle w:val="Default"/>
              <w:jc w:val="center"/>
              <w:outlineLvl w:val="2"/>
            </w:pPr>
            <w:r>
              <w:t>6-11</w:t>
            </w:r>
          </w:p>
        </w:tc>
      </w:tr>
    </w:tbl>
    <w:p w:rsidR="004F00B3" w:rsidRDefault="004F00B3" w:rsidP="004F00B3">
      <w:pPr>
        <w:pStyle w:val="Default"/>
        <w:ind w:left="567"/>
        <w:jc w:val="both"/>
        <w:outlineLvl w:val="2"/>
        <w:rPr>
          <w:b/>
          <w:lang w:val="id-ID"/>
        </w:rPr>
      </w:pPr>
      <w:r>
        <w:rPr>
          <w:b/>
        </w:rPr>
        <w:t>Tabel 2.2 penambahan berat badan ibu hamil yang diharapkan berdasarkan nilai IMT sebelum hamil.</w:t>
      </w:r>
    </w:p>
    <w:p w:rsidR="004F00B3" w:rsidRDefault="004F00B3" w:rsidP="004F00B3">
      <w:pPr>
        <w:pStyle w:val="Default"/>
        <w:ind w:left="567"/>
        <w:jc w:val="both"/>
        <w:outlineLvl w:val="2"/>
        <w:rPr>
          <w:b/>
          <w:lang w:val="id-ID"/>
        </w:rPr>
      </w:pPr>
    </w:p>
    <w:p w:rsidR="004F00B3" w:rsidRPr="00AC2DDA" w:rsidRDefault="004F00B3" w:rsidP="004F00B3">
      <w:pPr>
        <w:pStyle w:val="Default"/>
        <w:ind w:left="567"/>
        <w:jc w:val="both"/>
        <w:outlineLvl w:val="2"/>
        <w:rPr>
          <w:b/>
          <w:lang w:val="id-ID"/>
        </w:rPr>
      </w:pPr>
    </w:p>
    <w:p w:rsidR="004F00B3" w:rsidRPr="006136FF" w:rsidRDefault="004F00B3" w:rsidP="004F00B3">
      <w:pPr>
        <w:pStyle w:val="Default"/>
        <w:numPr>
          <w:ilvl w:val="0"/>
          <w:numId w:val="2"/>
        </w:numPr>
        <w:spacing w:line="480" w:lineRule="auto"/>
        <w:jc w:val="both"/>
        <w:outlineLvl w:val="2"/>
      </w:pPr>
      <w:bookmarkStart w:id="3" w:name="_Toc506255150"/>
      <w:r w:rsidRPr="006136FF">
        <w:t>Indeks Massa Tubuh (IMT)</w:t>
      </w:r>
      <w:bookmarkEnd w:id="3"/>
      <w:r w:rsidRPr="006136FF">
        <w:t xml:space="preserve"> </w:t>
      </w:r>
    </w:p>
    <w:p w:rsidR="004F00B3" w:rsidRPr="001966B5" w:rsidRDefault="004F00B3" w:rsidP="004F00B3">
      <w:pPr>
        <w:pStyle w:val="Default"/>
        <w:spacing w:before="240" w:line="480" w:lineRule="auto"/>
        <w:ind w:left="720" w:firstLine="720"/>
        <w:jc w:val="both"/>
        <w:rPr>
          <w:rFonts w:asciiTheme="majorBidi" w:hAnsiTheme="majorBidi" w:cstheme="majorBidi"/>
        </w:rPr>
      </w:pPr>
      <w:r w:rsidRPr="006136FF">
        <w:t>Indeks massa tubuh (IMT) merupakan perkiraan ukuran  berat badan yang tepat pada kesehatan wanita sebelum hamil, tanpa memperhatikan usia dan jenis tubuh. Berat badan biasanya mulai naik setelah</w:t>
      </w:r>
      <w:r>
        <w:rPr>
          <w:lang w:val="id-ID"/>
        </w:rPr>
        <w:t xml:space="preserve"> </w:t>
      </w:r>
      <w:r w:rsidRPr="006136FF">
        <w:t xml:space="preserve"> kehamilan 12 minggu, jadi bidan akan mencatat kunjungan untuk membantu mengkaji segala resiko. Jika proporsi dan tinggi badan ada di kisaran normal, hampir tidak mungkin ada masalah seperti tekanan darah tinggi atau diabetes selama kehamilan. IMT 20-25 ideal pada</w:t>
      </w:r>
      <w:r w:rsidRPr="001966B5">
        <w:rPr>
          <w:rFonts w:asciiTheme="majorBidi" w:hAnsiTheme="majorBidi" w:cstheme="majorBidi"/>
        </w:rPr>
        <w:t xml:space="preserve"> kondisi kesehatan optimal</w:t>
      </w:r>
      <w:r>
        <w:rPr>
          <w:rFonts w:asciiTheme="majorBidi" w:hAnsiTheme="majorBidi" w:cstheme="majorBidi"/>
          <w:lang w:val="id-ID"/>
        </w:rPr>
        <w:t xml:space="preserve"> (</w:t>
      </w:r>
      <w:r>
        <w:rPr>
          <w:rFonts w:asciiTheme="majorBidi" w:hAnsiTheme="majorBidi" w:cstheme="majorBidi"/>
        </w:rPr>
        <w:t xml:space="preserve">Siti </w:t>
      </w:r>
      <w:r>
        <w:t>Maryam, 2016</w:t>
      </w:r>
      <w:r>
        <w:rPr>
          <w:lang w:val="id-ID"/>
        </w:rPr>
        <w:t>)</w:t>
      </w:r>
      <w:r w:rsidRPr="001966B5">
        <w:rPr>
          <w:rFonts w:asciiTheme="majorBidi" w:hAnsiTheme="majorBidi" w:cstheme="majorBidi"/>
        </w:rPr>
        <w:t xml:space="preserve">. Kriteria pengukuran IMT yaitu: </w:t>
      </w:r>
    </w:p>
    <w:p w:rsidR="004F00B3" w:rsidRPr="001966B5" w:rsidRDefault="004F00B3" w:rsidP="004F00B3">
      <w:pPr>
        <w:pStyle w:val="Default"/>
        <w:numPr>
          <w:ilvl w:val="0"/>
          <w:numId w:val="1"/>
        </w:numPr>
        <w:spacing w:line="480" w:lineRule="auto"/>
        <w:jc w:val="both"/>
        <w:rPr>
          <w:rFonts w:asciiTheme="majorBidi" w:hAnsiTheme="majorBidi" w:cstheme="majorBidi"/>
        </w:rPr>
      </w:pPr>
      <w:r w:rsidRPr="001966B5">
        <w:rPr>
          <w:rFonts w:asciiTheme="majorBidi" w:hAnsiTheme="majorBidi" w:cstheme="majorBidi"/>
        </w:rPr>
        <w:t>IMT di bawah 17,</w:t>
      </w:r>
      <w:r>
        <w:rPr>
          <w:rFonts w:asciiTheme="majorBidi" w:hAnsiTheme="majorBidi" w:cstheme="majorBidi"/>
        </w:rPr>
        <w:t xml:space="preserve"> </w:t>
      </w:r>
      <w:r w:rsidRPr="001966B5">
        <w:rPr>
          <w:rFonts w:asciiTheme="majorBidi" w:hAnsiTheme="majorBidi" w:cstheme="majorBidi"/>
        </w:rPr>
        <w:t>artinya calon ibu dapat dimungkinkan memiliki kesulitan untuk hamil. Jika gizi ibu buruk ketika hamil, bayi dapat kekurangan gizi sebelum plasenta berkembang penuh dan mampu memasok nutrisi dari ibunya.</w:t>
      </w:r>
    </w:p>
    <w:p w:rsidR="004F00B3" w:rsidRPr="001966B5" w:rsidRDefault="004F00B3" w:rsidP="004F00B3">
      <w:pPr>
        <w:pStyle w:val="Default"/>
        <w:numPr>
          <w:ilvl w:val="0"/>
          <w:numId w:val="1"/>
        </w:numPr>
        <w:spacing w:line="480" w:lineRule="auto"/>
        <w:jc w:val="both"/>
        <w:rPr>
          <w:rFonts w:asciiTheme="majorBidi" w:hAnsiTheme="majorBidi" w:cstheme="majorBidi"/>
        </w:rPr>
      </w:pPr>
      <w:r w:rsidRPr="001966B5">
        <w:rPr>
          <w:rFonts w:asciiTheme="majorBidi" w:hAnsiTheme="majorBidi" w:cstheme="majorBidi"/>
        </w:rPr>
        <w:t xml:space="preserve">IMT 17-19, berarti berat badan agak kurang, tapi jika berat badan ibu bertambah dengan laju layak, maka perkembangan bayi baik-baik saja. Akan tetapi jika bayi </w:t>
      </w:r>
      <w:r w:rsidRPr="001966B5">
        <w:rPr>
          <w:rFonts w:asciiTheme="majorBidi" w:hAnsiTheme="majorBidi" w:cstheme="majorBidi"/>
        </w:rPr>
        <w:lastRenderedPageBreak/>
        <w:t xml:space="preserve">tidak tumbuh, kenaikan berat badan selama beberapa minggu sementara ibu beristirahat lebih lama serta menambah makan. Ibu membutuhkan makanan ekstra agar dapat menghasilkan susu. </w:t>
      </w:r>
    </w:p>
    <w:p w:rsidR="004F00B3" w:rsidRPr="001966B5" w:rsidRDefault="004F00B3" w:rsidP="004F00B3">
      <w:pPr>
        <w:pStyle w:val="Default"/>
        <w:numPr>
          <w:ilvl w:val="0"/>
          <w:numId w:val="1"/>
        </w:numPr>
        <w:spacing w:line="480" w:lineRule="auto"/>
        <w:jc w:val="both"/>
        <w:rPr>
          <w:rFonts w:asciiTheme="majorBidi" w:hAnsiTheme="majorBidi" w:cstheme="majorBidi"/>
        </w:rPr>
      </w:pPr>
      <w:r w:rsidRPr="001966B5">
        <w:rPr>
          <w:rFonts w:asciiTheme="majorBidi" w:hAnsiTheme="majorBidi" w:cstheme="majorBidi"/>
        </w:rPr>
        <w:t xml:space="preserve">IMT 20-25, artinya bahwa kisaran berat badan normal dan paling sedikit mengalami masalah. </w:t>
      </w:r>
    </w:p>
    <w:p w:rsidR="004F00B3" w:rsidRPr="001966B5" w:rsidRDefault="004F00B3" w:rsidP="004F00B3">
      <w:pPr>
        <w:pStyle w:val="Default"/>
        <w:numPr>
          <w:ilvl w:val="0"/>
          <w:numId w:val="1"/>
        </w:numPr>
        <w:spacing w:line="480" w:lineRule="auto"/>
        <w:jc w:val="both"/>
        <w:rPr>
          <w:rFonts w:asciiTheme="majorBidi" w:hAnsiTheme="majorBidi" w:cstheme="majorBidi"/>
        </w:rPr>
      </w:pPr>
      <w:r w:rsidRPr="001966B5">
        <w:rPr>
          <w:rFonts w:asciiTheme="majorBidi" w:hAnsiTheme="majorBidi" w:cstheme="majorBidi"/>
        </w:rPr>
        <w:t xml:space="preserve">IMT 26-30, berarti agak berlebih, kemungkinan ibu mengalami ketidaknyamanan, seperti lambung terasa terbakar, varises vena, kelelahan, tak dapat bernapas, atau iritasi kulit. </w:t>
      </w:r>
    </w:p>
    <w:p w:rsidR="004F00B3" w:rsidRPr="002A4E7B" w:rsidRDefault="004F00B3" w:rsidP="004F00B3">
      <w:pPr>
        <w:pStyle w:val="Default"/>
        <w:numPr>
          <w:ilvl w:val="0"/>
          <w:numId w:val="1"/>
        </w:numPr>
        <w:spacing w:line="480" w:lineRule="auto"/>
        <w:jc w:val="both"/>
        <w:rPr>
          <w:rFonts w:asciiTheme="majorBidi" w:hAnsiTheme="majorBidi" w:cstheme="majorBidi"/>
        </w:rPr>
      </w:pPr>
      <w:r w:rsidRPr="001966B5">
        <w:rPr>
          <w:rFonts w:asciiTheme="majorBidi" w:hAnsiTheme="majorBidi" w:cstheme="majorBidi"/>
        </w:rPr>
        <w:t xml:space="preserve">IMT diatas 30, pada pita ini ibu cenderung menderita masalah kesehatan yang dapat mengganggu kehamilan, misalnya tekanan darah tinggi dan diabetess. Prosedur medis seperti pengamatan epidural (tulang belakang) dan jantung akan sulit dilakukan serta berat badan bayi kurang dari rata-rata. </w:t>
      </w:r>
    </w:p>
    <w:p w:rsidR="004F00B3" w:rsidRDefault="004F00B3" w:rsidP="004F00B3">
      <w:pPr>
        <w:pStyle w:val="Default"/>
        <w:numPr>
          <w:ilvl w:val="0"/>
          <w:numId w:val="2"/>
        </w:numPr>
        <w:spacing w:line="480" w:lineRule="auto"/>
        <w:jc w:val="both"/>
        <w:rPr>
          <w:rFonts w:asciiTheme="majorBidi" w:hAnsiTheme="majorBidi" w:cstheme="majorBidi"/>
          <w:b/>
          <w:lang w:val="id-ID"/>
        </w:rPr>
      </w:pPr>
      <w:r w:rsidRPr="00D23A32">
        <w:rPr>
          <w:rFonts w:asciiTheme="majorBidi" w:hAnsiTheme="majorBidi" w:cstheme="majorBidi"/>
          <w:b/>
          <w:lang w:val="id-ID"/>
        </w:rPr>
        <w:t xml:space="preserve">Kebutuhan Nutrisi Ibu </w:t>
      </w:r>
    </w:p>
    <w:p w:rsidR="004F00B3" w:rsidRDefault="004F00B3" w:rsidP="004F00B3">
      <w:pPr>
        <w:pStyle w:val="Default"/>
        <w:numPr>
          <w:ilvl w:val="0"/>
          <w:numId w:val="20"/>
        </w:numPr>
        <w:spacing w:line="480" w:lineRule="auto"/>
        <w:jc w:val="both"/>
        <w:rPr>
          <w:rFonts w:asciiTheme="majorBidi" w:hAnsiTheme="majorBidi" w:cstheme="majorBidi"/>
          <w:b/>
          <w:lang w:val="id-ID"/>
        </w:rPr>
      </w:pPr>
      <w:r>
        <w:rPr>
          <w:rFonts w:asciiTheme="majorBidi" w:hAnsiTheme="majorBidi" w:cstheme="majorBidi"/>
          <w:b/>
          <w:lang w:val="id-ID"/>
        </w:rPr>
        <w:t xml:space="preserve">Definisi </w:t>
      </w:r>
    </w:p>
    <w:p w:rsidR="004F00B3" w:rsidRPr="002C3583" w:rsidRDefault="004F00B3" w:rsidP="004F00B3">
      <w:pPr>
        <w:pStyle w:val="Default"/>
        <w:spacing w:line="480" w:lineRule="auto"/>
        <w:ind w:left="1080" w:firstLine="621"/>
        <w:jc w:val="both"/>
        <w:rPr>
          <w:lang w:val="id-ID"/>
        </w:rPr>
      </w:pPr>
      <w:r>
        <w:rPr>
          <w:lang w:val="id-ID"/>
        </w:rPr>
        <w:t xml:space="preserve">Kebutuhan nutrisi ibu hamil </w:t>
      </w:r>
      <w:r w:rsidRPr="00512236">
        <w:rPr>
          <w:lang w:val="id-ID"/>
        </w:rPr>
        <w:t>adalah semua jenis zat gizi baik yang</w:t>
      </w:r>
      <w:r>
        <w:rPr>
          <w:lang w:val="id-ID"/>
        </w:rPr>
        <w:t xml:space="preserve"> </w:t>
      </w:r>
      <w:r w:rsidRPr="00512236">
        <w:rPr>
          <w:lang w:val="id-ID"/>
        </w:rPr>
        <w:t>berasal dari makanan dan minuman yang dikonsumsi tubuh setiap</w:t>
      </w:r>
      <w:r>
        <w:rPr>
          <w:lang w:val="id-ID"/>
        </w:rPr>
        <w:t xml:space="preserve"> </w:t>
      </w:r>
      <w:r w:rsidRPr="00512236">
        <w:rPr>
          <w:lang w:val="id-ID"/>
        </w:rPr>
        <w:t>hari.Seseorang yang memiliki imunitas rendah lebih rentan terkena penyakit dan berakibat kurangnya produktifitas diakibatkan oleh kurangnya kebutuhan</w:t>
      </w:r>
      <w:r>
        <w:rPr>
          <w:lang w:val="id-ID"/>
        </w:rPr>
        <w:t xml:space="preserve"> nutrisi dan</w:t>
      </w:r>
      <w:r w:rsidRPr="00512236">
        <w:rPr>
          <w:lang w:val="id-ID"/>
        </w:rPr>
        <w:t xml:space="preserve"> asupan gizi.</w:t>
      </w:r>
    </w:p>
    <w:p w:rsidR="004F00B3" w:rsidRPr="004E530A" w:rsidRDefault="004F00B3" w:rsidP="004F00B3">
      <w:pPr>
        <w:pStyle w:val="ListParagraph"/>
        <w:numPr>
          <w:ilvl w:val="0"/>
          <w:numId w:val="13"/>
        </w:numPr>
        <w:spacing w:line="480" w:lineRule="auto"/>
        <w:ind w:left="993" w:hanging="283"/>
        <w:jc w:val="both"/>
        <w:rPr>
          <w:rFonts w:ascii="Times New Roman" w:hAnsi="Times New Roman" w:cs="Times New Roman"/>
          <w:sz w:val="24"/>
          <w:szCs w:val="24"/>
          <w:vertAlign w:val="superscript"/>
          <w:lang w:val="en-ID"/>
        </w:rPr>
      </w:pPr>
      <w:r w:rsidRPr="004E530A">
        <w:rPr>
          <w:rFonts w:ascii="Times New Roman" w:hAnsi="Times New Roman" w:cs="Times New Roman"/>
          <w:sz w:val="24"/>
          <w:szCs w:val="24"/>
          <w:lang w:val="en-ID"/>
        </w:rPr>
        <w:t xml:space="preserve">Kalori </w:t>
      </w:r>
    </w:p>
    <w:p w:rsidR="004F00B3" w:rsidRPr="004E530A" w:rsidRDefault="004F00B3" w:rsidP="004F00B3">
      <w:pPr>
        <w:pStyle w:val="ListParagraph"/>
        <w:spacing w:line="480" w:lineRule="auto"/>
        <w:ind w:left="993" w:firstLine="709"/>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 xml:space="preserve">Selama proses kehamilan, terjadi peningkatan kalori sejalan dengan peningkatan laju metabolic basal dan penambahan berat badan yang akan meningkatkan penggunaan kalori selama aktivitas. Selain itu, selama hamil, ibu membutuhkan tambahan energy/kalori untuk pertumbuhan dan perkembangan janin, </w:t>
      </w:r>
      <w:r w:rsidRPr="004E530A">
        <w:rPr>
          <w:rFonts w:ascii="Times New Roman" w:hAnsi="Times New Roman" w:cs="Times New Roman"/>
          <w:sz w:val="24"/>
          <w:szCs w:val="24"/>
          <w:lang w:val="en-ID"/>
        </w:rPr>
        <w:lastRenderedPageBreak/>
        <w:t>plasenta, jaringan payudara, dan cadangan lemak.Kebutuhan kalori kira-kira sekitar 15% dari kalori normal.Tambahan kalori selama hamil yaitu 27000-80000 kkal atau 100 kkal/hari.Sementara energy yang dibutuhkan oleh janin sendiri untuk pertumbuhan dan perkembangan adalah 50-59 kkal/kg/hari atau sekitar 175-350 kkal/hari pada janin dengan berat badan 3,5kg.</w:t>
      </w:r>
    </w:p>
    <w:p w:rsidR="004F00B3" w:rsidRPr="004E530A" w:rsidRDefault="004F00B3" w:rsidP="004F00B3">
      <w:pPr>
        <w:pStyle w:val="ListParagraph"/>
        <w:spacing w:line="480" w:lineRule="auto"/>
        <w:ind w:left="993" w:firstLine="709"/>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 xml:space="preserve">Pada awal kehamilan trimester pertama kebutuhan energi masih sedikit dan akan terjadi peningkatan trimester kedua. Pada trimester kedua, energy digunakan untuk penambahan darah, perkembangan uterus, pertumbuhan jaringan mamae, dan penimbunan lemak.Pada trimester ketiga, energy digunakan untuk pertumbuhan untuk pertumbuhan janin dan plasenta. Berdasarkan rekomendasi yang dilakukan oleh </w:t>
      </w:r>
      <w:r w:rsidRPr="004F0426">
        <w:rPr>
          <w:rFonts w:ascii="Times New Roman" w:hAnsi="Times New Roman" w:cs="Times New Roman"/>
          <w:i/>
          <w:iCs/>
          <w:sz w:val="24"/>
          <w:szCs w:val="24"/>
          <w:lang w:val="en-ID"/>
        </w:rPr>
        <w:t>National Research Council</w:t>
      </w:r>
      <w:r w:rsidRPr="004E530A">
        <w:rPr>
          <w:rFonts w:ascii="Times New Roman" w:hAnsi="Times New Roman" w:cs="Times New Roman"/>
          <w:sz w:val="24"/>
          <w:szCs w:val="24"/>
          <w:lang w:val="en-ID"/>
        </w:rPr>
        <w:t xml:space="preserve"> (NRC) kebutuhhan energy 2000 kkal/hari bagi wanita berumur 25-50 tahun dengan tambahan 300 kkal bagi ibu yang sedang hamil. Sumber energi bisa didapatkan dengan mengkonsumsi beras, jagung, gandum, kentang, ubi jalar, ubi kayu, dan sagu.</w:t>
      </w:r>
    </w:p>
    <w:p w:rsidR="004F00B3" w:rsidRPr="0041423A" w:rsidRDefault="004F00B3" w:rsidP="004F00B3">
      <w:pPr>
        <w:pStyle w:val="ListParagraph"/>
        <w:spacing w:line="480" w:lineRule="auto"/>
        <w:ind w:left="993" w:firstLine="709"/>
        <w:jc w:val="both"/>
        <w:rPr>
          <w:rFonts w:ascii="Times New Roman" w:hAnsi="Times New Roman" w:cs="Times New Roman"/>
          <w:sz w:val="24"/>
          <w:szCs w:val="24"/>
          <w:lang w:val="id-ID"/>
        </w:rPr>
      </w:pPr>
      <w:r w:rsidRPr="004E530A">
        <w:rPr>
          <w:rFonts w:ascii="Times New Roman" w:hAnsi="Times New Roman" w:cs="Times New Roman"/>
          <w:sz w:val="24"/>
          <w:szCs w:val="24"/>
          <w:lang w:val="en-ID"/>
        </w:rPr>
        <w:t>Kegunaan sumber energi/kalori adalah untuk pertubuhan dan perkembangan janin serta proses perubahan biologis yang terjadi di dalam tubuhh yang meliputi pembentukan sel baru, pemberian makanan ke janin melalui plasenta, pembentukan enzim dan hormone penunjang pertumbuhan janin, menjaga kesehatan ibu hamil, serta untuk mempersiapkan persalinan dan persiapan laktasi. Kekurangan energy/kalori dalam asupan akan berakibat tidak tercapainya berat badan ideal selama hamil (11-14 kg). kekurangan energy tubuh akan menyebabkan tubuh memetabolisme persediaan protein</w:t>
      </w:r>
      <w:r>
        <w:rPr>
          <w:rFonts w:ascii="Times New Roman" w:hAnsi="Times New Roman" w:cs="Times New Roman"/>
          <w:sz w:val="24"/>
          <w:szCs w:val="24"/>
          <w:lang w:val="id-ID"/>
        </w:rPr>
        <w:t xml:space="preserve"> (w allan walker,2012,71)</w:t>
      </w:r>
      <w:r w:rsidRPr="004E530A">
        <w:rPr>
          <w:rFonts w:ascii="Times New Roman" w:hAnsi="Times New Roman" w:cs="Times New Roman"/>
          <w:sz w:val="24"/>
          <w:szCs w:val="24"/>
          <w:lang w:val="en-ID"/>
        </w:rPr>
        <w:t xml:space="preserve">. </w:t>
      </w:r>
    </w:p>
    <w:p w:rsidR="004F00B3" w:rsidRPr="004E530A" w:rsidRDefault="004F00B3" w:rsidP="004F00B3">
      <w:pPr>
        <w:pStyle w:val="ListParagraph"/>
        <w:numPr>
          <w:ilvl w:val="0"/>
          <w:numId w:val="13"/>
        </w:numPr>
        <w:spacing w:line="480" w:lineRule="auto"/>
        <w:ind w:left="993"/>
        <w:jc w:val="both"/>
        <w:rPr>
          <w:rFonts w:ascii="Times New Roman" w:hAnsi="Times New Roman" w:cs="Times New Roman"/>
          <w:sz w:val="24"/>
          <w:szCs w:val="24"/>
          <w:vertAlign w:val="superscript"/>
          <w:lang w:val="en-ID"/>
        </w:rPr>
      </w:pPr>
      <w:r w:rsidRPr="004E530A">
        <w:rPr>
          <w:rFonts w:ascii="Times New Roman" w:hAnsi="Times New Roman" w:cs="Times New Roman"/>
          <w:sz w:val="24"/>
          <w:szCs w:val="24"/>
          <w:lang w:val="en-ID"/>
        </w:rPr>
        <w:t>Karbohidrat</w:t>
      </w:r>
    </w:p>
    <w:p w:rsidR="004F00B3" w:rsidRPr="004E530A" w:rsidRDefault="004F00B3" w:rsidP="004F00B3">
      <w:pPr>
        <w:pStyle w:val="ListParagraph"/>
        <w:spacing w:line="480" w:lineRule="auto"/>
        <w:ind w:left="993" w:firstLine="851"/>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lastRenderedPageBreak/>
        <w:t>Kebutuhan akan kecukupan karbohidrat sangat penting untuk ibu hamil karena janin memerlukan 40 gram glukosa perhari yang akan digunakan sebagai sumber energi. Glukosa sangat dibutuhkan karena akan membantu dalam sintetis lemak, glikogen, dan pembentukan struktur polisakatrida. Glukosa sampai di fetus melalui bebrapa proses atau tahapan, yaitu glukosaa darah maternal meningkat yang akhirnya glukosa mengalir menuju fetus. Sesampainya di fetus, fetus akan menstimulasi pengeluaran insulin dan akibatnya ibu akan mengalami hiperglikemi dan bayi akan mengalami peningkatan kadar insulin. Karbohidrat merupakan sumber utama untuk penambahan kalori yang dibutuhhkan seelama kehamilan.</w:t>
      </w:r>
    </w:p>
    <w:p w:rsidR="004F00B3" w:rsidRPr="004E530A" w:rsidRDefault="004F00B3" w:rsidP="004F00B3">
      <w:pPr>
        <w:pStyle w:val="ListParagraph"/>
        <w:spacing w:line="480" w:lineRule="auto"/>
        <w:ind w:left="993" w:firstLine="851"/>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Pertumbuhan dan perkembangan janin dalam kandunngan membutuhkan karbohidrat sebagai sumber kalori utama.Dianjurkan pada jenis karbohidrat kompleks seperti roti serealia nasi dan pasta. Selain mengandung v</w:t>
      </w:r>
      <w:r>
        <w:rPr>
          <w:rFonts w:ascii="Times New Roman" w:hAnsi="Times New Roman" w:cs="Times New Roman"/>
          <w:sz w:val="24"/>
          <w:szCs w:val="24"/>
          <w:lang w:val="en-ID"/>
        </w:rPr>
        <w:t>itamin dan mineral, karbohidrat</w:t>
      </w:r>
      <w:r w:rsidRPr="004E530A">
        <w:rPr>
          <w:rFonts w:ascii="Times New Roman" w:hAnsi="Times New Roman" w:cs="Times New Roman"/>
          <w:sz w:val="24"/>
          <w:szCs w:val="24"/>
          <w:lang w:val="en-ID"/>
        </w:rPr>
        <w:t xml:space="preserve"> juga meningkatkan asupan serat yang dianjurkan se</w:t>
      </w:r>
      <w:r>
        <w:rPr>
          <w:rFonts w:ascii="Times New Roman" w:hAnsi="Times New Roman" w:cs="Times New Roman"/>
          <w:sz w:val="24"/>
          <w:szCs w:val="24"/>
          <w:lang w:val="en-ID"/>
        </w:rPr>
        <w:t>lama hamil untuk mencegah terja</w:t>
      </w:r>
      <w:r w:rsidRPr="004E530A">
        <w:rPr>
          <w:rFonts w:ascii="Times New Roman" w:hAnsi="Times New Roman" w:cs="Times New Roman"/>
          <w:sz w:val="24"/>
          <w:szCs w:val="24"/>
          <w:lang w:val="en-ID"/>
        </w:rPr>
        <w:t>dinya konstipasi atau sulit buang air besar dan wasir (</w:t>
      </w:r>
      <w:r w:rsidRPr="004F0426">
        <w:rPr>
          <w:rFonts w:ascii="Times New Roman" w:hAnsi="Times New Roman" w:cs="Times New Roman"/>
          <w:i/>
          <w:iCs/>
          <w:sz w:val="24"/>
          <w:szCs w:val="24"/>
          <w:lang w:val="en-ID"/>
        </w:rPr>
        <w:t>hemoroid</w:t>
      </w:r>
      <w:r w:rsidRPr="004E530A">
        <w:rPr>
          <w:rFonts w:ascii="Times New Roman" w:hAnsi="Times New Roman" w:cs="Times New Roman"/>
          <w:sz w:val="24"/>
          <w:szCs w:val="24"/>
          <w:lang w:val="en-ID"/>
        </w:rPr>
        <w:t>).</w:t>
      </w:r>
    </w:p>
    <w:p w:rsidR="004F00B3" w:rsidRPr="004E530A" w:rsidRDefault="004F00B3" w:rsidP="004F00B3">
      <w:pPr>
        <w:pStyle w:val="ListParagraph"/>
        <w:spacing w:line="480" w:lineRule="auto"/>
        <w:ind w:left="993" w:firstLine="851"/>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Ka</w:t>
      </w:r>
      <w:r>
        <w:rPr>
          <w:rFonts w:ascii="Times New Roman" w:hAnsi="Times New Roman" w:cs="Times New Roman"/>
          <w:sz w:val="24"/>
          <w:szCs w:val="24"/>
          <w:lang w:val="en-ID"/>
        </w:rPr>
        <w:t>rbohidrat berrfungsi sebagi sumber ene</w:t>
      </w:r>
      <w:r w:rsidRPr="004E530A">
        <w:rPr>
          <w:rFonts w:ascii="Times New Roman" w:hAnsi="Times New Roman" w:cs="Times New Roman"/>
          <w:sz w:val="24"/>
          <w:szCs w:val="24"/>
          <w:lang w:val="en-ID"/>
        </w:rPr>
        <w:t xml:space="preserve">rgi. Menurut Glade B. Curtis, tidak ada satu rekomenddasi yang mengatur berapa sebenarnya kebutuhhan ideal karbohidrat padda ibu hami. Namun, beberapa ahli gizi sepakat sekitar 60% daari seluruh kalori yang dibutuhkan tubuh addalah karbohidrat, jadi ibu  hamil membutuhkan kabohidrat sekitar 1500 kalori. Namun tidak semua sumber karbohidrat baik untuk ibu hamil, sehingga ibu harus bias memilih sumber karbohidrat yang tepat. </w:t>
      </w:r>
    </w:p>
    <w:p w:rsidR="004F00B3" w:rsidRPr="002A4E7B" w:rsidRDefault="004F00B3" w:rsidP="004F00B3">
      <w:pPr>
        <w:pStyle w:val="ListParagraph"/>
        <w:spacing w:line="480" w:lineRule="auto"/>
        <w:ind w:left="993" w:firstLine="851"/>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 xml:space="preserve">Sumber karbohidrat yang perlu dibatasi adalah gula dan makanan yang banyak mengandung guula seperti kue manis dan permen. Sementara sumber karbohidrat yang sebaiknya di konsumsi adalah karbohidraat yang kompleks seperti </w:t>
      </w:r>
      <w:r w:rsidRPr="004E530A">
        <w:rPr>
          <w:rFonts w:ascii="Times New Roman" w:hAnsi="Times New Roman" w:cs="Times New Roman"/>
          <w:sz w:val="24"/>
          <w:szCs w:val="24"/>
          <w:lang w:val="en-ID"/>
        </w:rPr>
        <w:lastRenderedPageBreak/>
        <w:t>terdapat pada roti gandum, kentang, serealia, atau padi-padian yang digiling.</w:t>
      </w:r>
      <w:r>
        <w:rPr>
          <w:rFonts w:ascii="Times New Roman" w:hAnsi="Times New Roman" w:cs="Times New Roman"/>
          <w:sz w:val="24"/>
          <w:szCs w:val="24"/>
          <w:lang w:val="en-ID"/>
        </w:rPr>
        <w:t xml:space="preserve"> </w:t>
      </w:r>
      <w:r w:rsidRPr="004E530A">
        <w:rPr>
          <w:rFonts w:ascii="Times New Roman" w:hAnsi="Times New Roman" w:cs="Times New Roman"/>
          <w:sz w:val="24"/>
          <w:szCs w:val="24"/>
          <w:lang w:val="en-ID"/>
        </w:rPr>
        <w:t>Jenis makanan tersebut banyak mengandung serat dan cukup kalori.</w:t>
      </w:r>
      <w:r>
        <w:rPr>
          <w:rFonts w:ascii="Times New Roman" w:hAnsi="Times New Roman" w:cs="Times New Roman"/>
          <w:sz w:val="24"/>
          <w:szCs w:val="24"/>
          <w:lang w:val="en-ID"/>
        </w:rPr>
        <w:t xml:space="preserve"> </w:t>
      </w:r>
      <w:r w:rsidRPr="004E530A">
        <w:rPr>
          <w:rFonts w:ascii="Times New Roman" w:hAnsi="Times New Roman" w:cs="Times New Roman"/>
          <w:sz w:val="24"/>
          <w:szCs w:val="24"/>
          <w:lang w:val="en-ID"/>
        </w:rPr>
        <w:t>Mengkonsumsi cukup karbohidrat kompleks dapat mencegah sembelit.</w:t>
      </w:r>
    </w:p>
    <w:p w:rsidR="004F00B3" w:rsidRPr="004E530A" w:rsidRDefault="004F00B3" w:rsidP="004F00B3">
      <w:pPr>
        <w:pStyle w:val="ListParagraph"/>
        <w:numPr>
          <w:ilvl w:val="0"/>
          <w:numId w:val="13"/>
        </w:numPr>
        <w:spacing w:line="480" w:lineRule="auto"/>
        <w:ind w:left="993"/>
        <w:jc w:val="both"/>
        <w:rPr>
          <w:rFonts w:ascii="Times New Roman" w:hAnsi="Times New Roman" w:cs="Times New Roman"/>
          <w:sz w:val="24"/>
          <w:szCs w:val="24"/>
          <w:vertAlign w:val="superscript"/>
          <w:lang w:val="en-ID"/>
        </w:rPr>
      </w:pPr>
      <w:r w:rsidRPr="004E530A">
        <w:rPr>
          <w:rFonts w:ascii="Times New Roman" w:hAnsi="Times New Roman" w:cs="Times New Roman"/>
          <w:sz w:val="24"/>
          <w:szCs w:val="24"/>
          <w:lang w:val="en-ID"/>
        </w:rPr>
        <w:t>Protein dan Asam amino</w:t>
      </w:r>
    </w:p>
    <w:p w:rsidR="004F00B3" w:rsidRPr="004E530A" w:rsidRDefault="004F00B3" w:rsidP="004F00B3">
      <w:pPr>
        <w:pStyle w:val="ListParagraph"/>
        <w:spacing w:line="480" w:lineRule="auto"/>
        <w:ind w:left="993" w:firstLine="894"/>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Pemenuhan kebutuhan protein sangat penting pada ibu hamil yang mana protein digunakan untuk proses pertumbuhan dan perkembangan janin. Oleh karena itu, protein memiliki peranan yang sangat penting.Selama kehamilan terjadi peningkatan protein yang signifikan yaitu 68%.</w:t>
      </w:r>
      <w:r>
        <w:rPr>
          <w:rFonts w:ascii="Times New Roman" w:hAnsi="Times New Roman" w:cs="Times New Roman"/>
          <w:sz w:val="24"/>
          <w:szCs w:val="24"/>
          <w:lang w:val="en-ID"/>
        </w:rPr>
        <w:t xml:space="preserve"> </w:t>
      </w:r>
      <w:r w:rsidRPr="004E530A">
        <w:rPr>
          <w:rFonts w:ascii="Times New Roman" w:hAnsi="Times New Roman" w:cs="Times New Roman"/>
          <w:sz w:val="24"/>
          <w:szCs w:val="24"/>
          <w:lang w:val="en-ID"/>
        </w:rPr>
        <w:t>Peranan protein selama kehamilan tersebut diantaranya adalah untuk pertumbuhan dan perkembangan janin serta pembentukan plasenta dan cairan amnion untuk pertumbuhan jaringan maternal, seperti pertumbuhan jaringan mmae ibu dan jaringan uterus, dan juga untuk pertambahan volume darah.</w:t>
      </w:r>
      <w:r>
        <w:rPr>
          <w:rFonts w:ascii="Times New Roman" w:hAnsi="Times New Roman" w:cs="Times New Roman"/>
          <w:sz w:val="24"/>
          <w:szCs w:val="24"/>
          <w:lang w:val="en-ID"/>
        </w:rPr>
        <w:t xml:space="preserve"> </w:t>
      </w:r>
      <w:r w:rsidRPr="004E530A">
        <w:rPr>
          <w:rFonts w:ascii="Times New Roman" w:hAnsi="Times New Roman" w:cs="Times New Roman"/>
          <w:sz w:val="24"/>
          <w:szCs w:val="24"/>
          <w:lang w:val="en-ID"/>
        </w:rPr>
        <w:t xml:space="preserve">Kebutuhan asupan protein pada masa hamil tergantung pada masa gestasi. Total kebutuhan protein untuk janin yang diperlukan selama kehamilan/gestasi berkisar antara 350-450 gram. </w:t>
      </w:r>
    </w:p>
    <w:p w:rsidR="004F00B3" w:rsidRPr="004E530A" w:rsidRDefault="004F00B3" w:rsidP="004F00B3">
      <w:pPr>
        <w:pStyle w:val="ListParagraph"/>
        <w:spacing w:line="480" w:lineRule="auto"/>
        <w:ind w:left="993" w:firstLine="894"/>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Pada trimester pertama, kurang dari 6 gram setiap hari sampai mencapai trimester kedua.Protein dan asam amino esensial sangat diperlukan pada trimester awal ini. Pada usia kehamilan 20 minggu, fetus mulai menerima asam amino esensial dari ibu, namun asam amino non esesnsial tidak dapat di sintetis oleh fetus. Pada saat memasuki kehamilan trimester akhir, pertumbuhan janin sangat cepat, sehingga perlu asupan protein dalam jumlah yang cukup besar, yaitu 10 gram setiap hari atau diperkirakan 2g/Kg BB/hari.</w:t>
      </w:r>
    </w:p>
    <w:p w:rsidR="004F00B3" w:rsidRPr="004E530A" w:rsidRDefault="004F00B3" w:rsidP="004F00B3">
      <w:pPr>
        <w:pStyle w:val="ListParagraph"/>
        <w:spacing w:line="480" w:lineRule="auto"/>
        <w:ind w:left="993" w:firstLine="894"/>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 xml:space="preserve">Menurut WHO, kebutuhan protein untuk ibu hamil adalah 0,75 g/Kg BB/hari. Secara keseluruhan, jumlah protein yang dibutuhhkan ibu hamil yaotu kurang </w:t>
      </w:r>
      <w:r w:rsidRPr="004E530A">
        <w:rPr>
          <w:rFonts w:ascii="Times New Roman" w:hAnsi="Times New Roman" w:cs="Times New Roman"/>
          <w:sz w:val="24"/>
          <w:szCs w:val="24"/>
          <w:lang w:val="en-ID"/>
        </w:rPr>
        <w:lastRenderedPageBreak/>
        <w:t xml:space="preserve">lebih 60-75 gram setiap hari atau sekitar 925 gram dari total protein yang dibutuhkan selama kehamilan. Hal tersebut dapat diartikan bahwa ibu hamil membutuhkan protein 10-15 gram lebih tinggi dibandingkan wanita yang tidak hamil.Protein tersebut dibutuhkan untuk mendukung pertumbuhan dan diferensiasi sel. Para ahli merekomendasikan asupan protein kedelai sedikitnya 60g/hari. Volume darah akan meningkat hingga 50% slama kehamilan dan protein diperlukan untuk menghasilkan sel darah baru. </w:t>
      </w:r>
    </w:p>
    <w:p w:rsidR="004F00B3" w:rsidRPr="008A2B39" w:rsidRDefault="004F00B3" w:rsidP="004F00B3">
      <w:pPr>
        <w:pStyle w:val="ListParagraph"/>
        <w:spacing w:line="480" w:lineRule="auto"/>
        <w:ind w:left="993" w:firstLine="894"/>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Sumber protein bisa didapat melaui protein nabati dan hewani. Protein hewani meliputi daging, ikan, ungags, telur, dan kerang. Semsntara protein nabati diperoleh dari tahu, tempe, oncon, selai kacang, dan lain-lain. Selain itu, karena protein yang bersal dari ternak juga kaya akan lemak, maka seimbangkan asupan protein hewani dan juga nabati. Pilih bahan makanan hewani yang berlemak rendah.  Kekurangan asupan protein dapat berdampak buruk terhadap janin seperti gangguan pertumbuhan janin (</w:t>
      </w:r>
      <w:r w:rsidRPr="004E530A">
        <w:rPr>
          <w:rFonts w:ascii="Times New Roman" w:hAnsi="Times New Roman" w:cs="Times New Roman"/>
          <w:i/>
          <w:sz w:val="24"/>
          <w:szCs w:val="24"/>
          <w:lang w:val="en-ID"/>
        </w:rPr>
        <w:t>intrauterine growth restriction</w:t>
      </w:r>
      <w:r w:rsidRPr="004E530A">
        <w:rPr>
          <w:rFonts w:ascii="Times New Roman" w:hAnsi="Times New Roman" w:cs="Times New Roman"/>
          <w:sz w:val="24"/>
          <w:szCs w:val="24"/>
          <w:lang w:val="en-ID"/>
        </w:rPr>
        <w:t>), gangguan pertumbuhan janin, cacat bawaan, berat badan lahir rendah</w:t>
      </w:r>
      <w:r>
        <w:rPr>
          <w:rFonts w:ascii="Times New Roman" w:hAnsi="Times New Roman" w:cs="Times New Roman"/>
          <w:sz w:val="24"/>
          <w:szCs w:val="24"/>
          <w:lang w:val="en-ID"/>
        </w:rPr>
        <w:t xml:space="preserve"> (</w:t>
      </w:r>
      <w:r w:rsidRPr="004E530A">
        <w:rPr>
          <w:rFonts w:ascii="Times New Roman" w:hAnsi="Times New Roman" w:cs="Times New Roman"/>
          <w:sz w:val="24"/>
          <w:szCs w:val="24"/>
          <w:lang w:val="en-ID"/>
        </w:rPr>
        <w:t xml:space="preserve">BBLR) dan keguguran.  </w:t>
      </w:r>
    </w:p>
    <w:p w:rsidR="004F00B3" w:rsidRPr="004E530A" w:rsidRDefault="004F00B3" w:rsidP="004F00B3">
      <w:pPr>
        <w:pStyle w:val="ListParagraph"/>
        <w:numPr>
          <w:ilvl w:val="0"/>
          <w:numId w:val="13"/>
        </w:numPr>
        <w:spacing w:line="480" w:lineRule="auto"/>
        <w:ind w:left="709"/>
        <w:jc w:val="both"/>
        <w:rPr>
          <w:rFonts w:ascii="Times New Roman" w:hAnsi="Times New Roman" w:cs="Times New Roman"/>
          <w:sz w:val="24"/>
          <w:szCs w:val="24"/>
          <w:vertAlign w:val="superscript"/>
          <w:lang w:val="en-ID"/>
        </w:rPr>
      </w:pPr>
      <w:r w:rsidRPr="004E530A">
        <w:rPr>
          <w:rFonts w:ascii="Times New Roman" w:hAnsi="Times New Roman" w:cs="Times New Roman"/>
          <w:sz w:val="24"/>
          <w:szCs w:val="24"/>
          <w:lang w:val="en-ID"/>
        </w:rPr>
        <w:t xml:space="preserve">Zat besi </w:t>
      </w:r>
    </w:p>
    <w:p w:rsidR="004F00B3" w:rsidRPr="004E530A" w:rsidRDefault="004F00B3" w:rsidP="004F00B3">
      <w:pPr>
        <w:pStyle w:val="ListParagraph"/>
        <w:spacing w:line="480" w:lineRule="auto"/>
        <w:ind w:firstLine="720"/>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Anemia gizi karena kekurangan zat besi masih lazim terjadi di Negara sedang berkembang, tidak tekecuali Indonesia.Sementara itu keperluan akan Fe pada wanita hamil  meningkat yang digunakan sebagai proses pembentukan plasenta dan eritrosit sebesar 200 300%. Perkiraan besaran zat besi yang perlu ditimbun selama hamilialah 1040mg. dari jumlah ini, 200 mg fe tertahan oleh tubuh</w:t>
      </w:r>
      <w:r>
        <w:rPr>
          <w:rFonts w:ascii="Times New Roman" w:hAnsi="Times New Roman" w:cs="Times New Roman"/>
          <w:sz w:val="24"/>
          <w:szCs w:val="24"/>
          <w:lang w:val="en-ID"/>
        </w:rPr>
        <w:t xml:space="preserve"> </w:t>
      </w:r>
      <w:r w:rsidRPr="004E530A">
        <w:rPr>
          <w:rFonts w:ascii="Times New Roman" w:hAnsi="Times New Roman" w:cs="Times New Roman"/>
          <w:sz w:val="24"/>
          <w:szCs w:val="24"/>
          <w:lang w:val="en-ID"/>
        </w:rPr>
        <w:t xml:space="preserve">ketika melahirkan dan 840 mg sisanya hilang. Sebanyak 300 mg besi di transfer ke janin, dengan rincian 50-75 mg untuk pembentukan plasenta, 450 mg untuk menambah jumlah sel darah merah, dan 200 </w:t>
      </w:r>
      <w:r w:rsidRPr="004E530A">
        <w:rPr>
          <w:rFonts w:ascii="Times New Roman" w:hAnsi="Times New Roman" w:cs="Times New Roman"/>
          <w:sz w:val="24"/>
          <w:szCs w:val="24"/>
          <w:lang w:val="en-ID"/>
        </w:rPr>
        <w:lastRenderedPageBreak/>
        <w:t>mg lenyap ketika melahirkan. Jumlah sebanyak ini tidak mungkin tercukupi hanya melalui diet.</w:t>
      </w:r>
      <w:r>
        <w:rPr>
          <w:rFonts w:ascii="Times New Roman" w:hAnsi="Times New Roman" w:cs="Times New Roman"/>
          <w:sz w:val="24"/>
          <w:szCs w:val="24"/>
          <w:lang w:val="en-ID"/>
        </w:rPr>
        <w:t xml:space="preserve"> </w:t>
      </w:r>
      <w:r w:rsidRPr="004E530A">
        <w:rPr>
          <w:rFonts w:ascii="Times New Roman" w:hAnsi="Times New Roman" w:cs="Times New Roman"/>
          <w:sz w:val="24"/>
          <w:szCs w:val="24"/>
          <w:lang w:val="en-ID"/>
        </w:rPr>
        <w:t>Karena itu penambahan kebutuhan zat besi sangat perlu dilakukan bahkan kepada wanita dengan gizi baik sekalipun.</w:t>
      </w:r>
    </w:p>
    <w:p w:rsidR="004F00B3" w:rsidRPr="004E530A" w:rsidRDefault="004F00B3" w:rsidP="004F00B3">
      <w:pPr>
        <w:pStyle w:val="ListParagraph"/>
        <w:spacing w:line="480" w:lineRule="auto"/>
        <w:ind w:firstLine="720"/>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Penambahan zat besi baik melalui makanan dan atau pemberian suplementasi, terbuksi mampu mencegah penurunan Hb akibat hemodilusi.</w:t>
      </w:r>
      <w:r>
        <w:rPr>
          <w:rFonts w:ascii="Times New Roman" w:hAnsi="Times New Roman" w:cs="Times New Roman"/>
          <w:sz w:val="24"/>
          <w:szCs w:val="24"/>
          <w:lang w:val="en-ID"/>
        </w:rPr>
        <w:t xml:space="preserve"> </w:t>
      </w:r>
      <w:r w:rsidRPr="004E530A">
        <w:rPr>
          <w:rFonts w:ascii="Times New Roman" w:hAnsi="Times New Roman" w:cs="Times New Roman"/>
          <w:sz w:val="24"/>
          <w:szCs w:val="24"/>
          <w:lang w:val="en-ID"/>
        </w:rPr>
        <w:t xml:space="preserve">Tanpa penambahan persediaan zat besi dalam tubuh wanita pada akhir masa kehamilan akan habis. Untuk mencegah agar stok ini tidak terkuras dan mencegah kekurangan, setiap wanita hamil dianjurkan untuk menelan zat besi sebanyak 30 mg/hari. Takaran ini tidak akan terpenuhi hanya melalui makanan. </w:t>
      </w:r>
    </w:p>
    <w:p w:rsidR="004F00B3" w:rsidRPr="004E530A" w:rsidRDefault="004F00B3" w:rsidP="004F00B3">
      <w:pPr>
        <w:pStyle w:val="ListParagraph"/>
        <w:spacing w:line="480" w:lineRule="auto"/>
        <w:ind w:firstLine="720"/>
        <w:jc w:val="both"/>
        <w:rPr>
          <w:rFonts w:ascii="Times New Roman" w:hAnsi="Times New Roman" w:cs="Times New Roman"/>
          <w:sz w:val="24"/>
          <w:szCs w:val="24"/>
          <w:vertAlign w:val="superscript"/>
          <w:lang w:val="en-ID"/>
        </w:rPr>
      </w:pPr>
      <w:r w:rsidRPr="004E530A">
        <w:rPr>
          <w:rFonts w:ascii="Times New Roman" w:hAnsi="Times New Roman" w:cs="Times New Roman"/>
          <w:sz w:val="24"/>
          <w:szCs w:val="24"/>
          <w:lang w:val="en-ID"/>
        </w:rPr>
        <w:t xml:space="preserve">Penyerapan </w:t>
      </w:r>
      <w:r>
        <w:rPr>
          <w:rFonts w:ascii="Times New Roman" w:hAnsi="Times New Roman" w:cs="Times New Roman"/>
          <w:sz w:val="24"/>
          <w:szCs w:val="24"/>
          <w:lang w:val="en-ID"/>
        </w:rPr>
        <w:t>besi dipengaruhi oleh banyak fak</w:t>
      </w:r>
      <w:r w:rsidRPr="004E530A">
        <w:rPr>
          <w:rFonts w:ascii="Times New Roman" w:hAnsi="Times New Roman" w:cs="Times New Roman"/>
          <w:sz w:val="24"/>
          <w:szCs w:val="24"/>
          <w:lang w:val="en-ID"/>
        </w:rPr>
        <w:t>tor.</w:t>
      </w:r>
      <w:r>
        <w:rPr>
          <w:rFonts w:ascii="Times New Roman" w:hAnsi="Times New Roman" w:cs="Times New Roman"/>
          <w:sz w:val="24"/>
          <w:szCs w:val="24"/>
          <w:lang w:val="en-ID"/>
        </w:rPr>
        <w:t xml:space="preserve"> </w:t>
      </w:r>
      <w:r w:rsidRPr="004E530A">
        <w:rPr>
          <w:rFonts w:ascii="Times New Roman" w:hAnsi="Times New Roman" w:cs="Times New Roman"/>
          <w:sz w:val="24"/>
          <w:szCs w:val="24"/>
          <w:lang w:val="en-ID"/>
        </w:rPr>
        <w:t>Protein hewani dan vitamin C meningkatkan penyerapan.</w:t>
      </w:r>
      <w:r>
        <w:rPr>
          <w:rFonts w:ascii="Times New Roman" w:hAnsi="Times New Roman" w:cs="Times New Roman"/>
          <w:sz w:val="24"/>
          <w:szCs w:val="24"/>
          <w:lang w:val="en-ID"/>
        </w:rPr>
        <w:t xml:space="preserve"> </w:t>
      </w:r>
      <w:r w:rsidRPr="004E530A">
        <w:rPr>
          <w:rFonts w:ascii="Times New Roman" w:hAnsi="Times New Roman" w:cs="Times New Roman"/>
          <w:sz w:val="24"/>
          <w:szCs w:val="24"/>
          <w:lang w:val="en-ID"/>
        </w:rPr>
        <w:t>Kopi, the, garam, kalsium, magnesium, fitat dapat mengikat Fe sehingga mengurangi jumlah serapan.Karena itu tablet zat besi sebaiknya dikonsumsi tidak secara bersama dengan makanan yang mengikat zat besi namun di anjurkan konsumsi bersamaan dengan makanan yang dapat membantu peningkatan penyerapan zat besi di dalam tubuh.</w:t>
      </w:r>
    </w:p>
    <w:p w:rsidR="004F00B3" w:rsidRPr="004E530A" w:rsidRDefault="004F00B3" w:rsidP="004F00B3">
      <w:pPr>
        <w:pStyle w:val="ListParagraph"/>
        <w:spacing w:line="480" w:lineRule="auto"/>
        <w:ind w:left="709" w:firstLine="851"/>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 xml:space="preserve">Pemberian suplementasi prefarat fe, pada sebagian wanita menyebabkan sembelit.  Menimalisir Penyulit ini dapat dilakukan dengan memperbanyak minum, menambah konsumsi makanan yang kaya akan serat seperti roti serealia dan agar agar. Makanan yang kaya akan zat besi seperti daging berwarna merah, hati, ikan, kuning telur, sayuran berwarna hijau, kacang-kacangan, tempe, roti, dan sereal. </w:t>
      </w:r>
    </w:p>
    <w:p w:rsidR="004F00B3" w:rsidRPr="004E530A" w:rsidRDefault="004F00B3" w:rsidP="004F00B3">
      <w:pPr>
        <w:pStyle w:val="ListParagraph"/>
        <w:numPr>
          <w:ilvl w:val="0"/>
          <w:numId w:val="13"/>
        </w:numPr>
        <w:spacing w:line="480" w:lineRule="auto"/>
        <w:ind w:left="709"/>
        <w:jc w:val="both"/>
        <w:rPr>
          <w:rFonts w:ascii="Times New Roman" w:hAnsi="Times New Roman" w:cs="Times New Roman"/>
          <w:sz w:val="24"/>
          <w:szCs w:val="24"/>
          <w:vertAlign w:val="superscript"/>
          <w:lang w:val="en-ID"/>
        </w:rPr>
      </w:pPr>
      <w:r w:rsidRPr="004E530A">
        <w:rPr>
          <w:rFonts w:ascii="Times New Roman" w:hAnsi="Times New Roman" w:cs="Times New Roman"/>
          <w:sz w:val="24"/>
          <w:szCs w:val="24"/>
          <w:lang w:val="en-ID"/>
        </w:rPr>
        <w:t>Lemak</w:t>
      </w:r>
    </w:p>
    <w:p w:rsidR="004F00B3" w:rsidRPr="004E530A" w:rsidRDefault="004F00B3" w:rsidP="004F00B3">
      <w:pPr>
        <w:pStyle w:val="ListParagraph"/>
        <w:spacing w:line="480" w:lineRule="auto"/>
        <w:ind w:firstLine="720"/>
        <w:jc w:val="both"/>
        <w:rPr>
          <w:rFonts w:ascii="Times New Roman" w:hAnsi="Times New Roman" w:cs="Times New Roman"/>
          <w:sz w:val="24"/>
          <w:szCs w:val="24"/>
          <w:vertAlign w:val="superscript"/>
          <w:lang w:val="en-ID"/>
        </w:rPr>
      </w:pPr>
      <w:r w:rsidRPr="004E530A">
        <w:rPr>
          <w:rFonts w:ascii="Times New Roman" w:hAnsi="Times New Roman" w:cs="Times New Roman"/>
          <w:sz w:val="24"/>
          <w:szCs w:val="24"/>
          <w:lang w:val="en-ID"/>
        </w:rPr>
        <w:t xml:space="preserve">Lemak dibutuhkan tubuh terutama untuk membentuk energy dan perkembangan sitem sarf janin. Lemak, dalam hal ini adalah asam lemak </w:t>
      </w:r>
      <w:r w:rsidRPr="004F0426">
        <w:rPr>
          <w:rFonts w:ascii="Times New Roman" w:hAnsi="Times New Roman" w:cs="Times New Roman"/>
          <w:i/>
          <w:iCs/>
          <w:sz w:val="24"/>
          <w:szCs w:val="24"/>
          <w:lang w:val="en-ID"/>
        </w:rPr>
        <w:t>eicosapentaenoic acid</w:t>
      </w:r>
      <w:r w:rsidRPr="004E530A">
        <w:rPr>
          <w:rFonts w:ascii="Times New Roman" w:hAnsi="Times New Roman" w:cs="Times New Roman"/>
          <w:sz w:val="24"/>
          <w:szCs w:val="24"/>
          <w:lang w:val="en-ID"/>
        </w:rPr>
        <w:t xml:space="preserve"> (EPA) </w:t>
      </w:r>
      <w:r w:rsidRPr="004E530A">
        <w:rPr>
          <w:rFonts w:ascii="Times New Roman" w:hAnsi="Times New Roman" w:cs="Times New Roman"/>
          <w:sz w:val="24"/>
          <w:szCs w:val="24"/>
          <w:lang w:val="en-ID"/>
        </w:rPr>
        <w:lastRenderedPageBreak/>
        <w:t xml:space="preserve">dan </w:t>
      </w:r>
      <w:r w:rsidRPr="004F0426">
        <w:rPr>
          <w:rFonts w:ascii="Times New Roman" w:hAnsi="Times New Roman" w:cs="Times New Roman"/>
          <w:i/>
          <w:iCs/>
          <w:sz w:val="24"/>
          <w:szCs w:val="24"/>
          <w:lang w:val="en-ID"/>
        </w:rPr>
        <w:t>docosahexanoic acid</w:t>
      </w:r>
      <w:r w:rsidRPr="004E530A">
        <w:rPr>
          <w:rFonts w:ascii="Times New Roman" w:hAnsi="Times New Roman" w:cs="Times New Roman"/>
          <w:sz w:val="24"/>
          <w:szCs w:val="24"/>
          <w:lang w:val="en-ID"/>
        </w:rPr>
        <w:t xml:space="preserve"> (DHA) memainkan peranan pentung untuk pertumbuhan dan perkembangan fetus, dibutuhkan lemak menjadi kalori utama dalam pertumbuhan dan perkembangan Khususnya untuk mata dan otak janin selama dalam kandungan. Lemak merupakan salah satu sumber tenaga yang penting bagi pertumbuhan jaringan plasenta.</w:t>
      </w:r>
      <w:r>
        <w:rPr>
          <w:rFonts w:ascii="Times New Roman" w:hAnsi="Times New Roman" w:cs="Times New Roman"/>
          <w:sz w:val="24"/>
          <w:szCs w:val="24"/>
          <w:lang w:val="en-ID"/>
        </w:rPr>
        <w:t xml:space="preserve"> </w:t>
      </w:r>
      <w:r w:rsidRPr="004E530A">
        <w:rPr>
          <w:rFonts w:ascii="Times New Roman" w:hAnsi="Times New Roman" w:cs="Times New Roman"/>
          <w:sz w:val="24"/>
          <w:szCs w:val="24"/>
          <w:lang w:val="en-ID"/>
        </w:rPr>
        <w:t xml:space="preserve">Dalam kondisi kehamilan normal  terjadi peningkatan kadar lemak dalam aliran darah di akhir trimester tiga. Tubuh ibu hamil juga menyimpan lemak yang akan mendukung persiapan menyusui setelah bayi lahir. </w:t>
      </w:r>
    </w:p>
    <w:p w:rsidR="004F00B3" w:rsidRPr="004E530A" w:rsidRDefault="004F00B3" w:rsidP="004F00B3">
      <w:pPr>
        <w:pStyle w:val="ListParagraph"/>
        <w:spacing w:line="480" w:lineRule="auto"/>
        <w:ind w:left="709" w:firstLine="851"/>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Lemak merupakan zat penting yang dikonsumsi ibu hamil. Namun, jika asupannya berlebih di khawatirkan berat badan ibu hail akan meningkat tajam, keadaan tersebut aakan menyulitkan ibu hamil sendiri dalam menjalani kehamilan dan pasca persalinan. Oleh karena itu, ibu hamil dianjurkan makan makanan yang mengandung lemak tidak lebih dari 25% dari seluruh kalori yang dikonsumsi setiap hari.</w:t>
      </w:r>
      <w:r>
        <w:rPr>
          <w:rFonts w:ascii="Times New Roman" w:hAnsi="Times New Roman" w:cs="Times New Roman"/>
          <w:sz w:val="24"/>
          <w:szCs w:val="24"/>
          <w:lang w:val="en-ID"/>
        </w:rPr>
        <w:t xml:space="preserve"> </w:t>
      </w:r>
      <w:r w:rsidRPr="004E530A">
        <w:rPr>
          <w:rFonts w:ascii="Times New Roman" w:hAnsi="Times New Roman" w:cs="Times New Roman"/>
          <w:sz w:val="24"/>
          <w:szCs w:val="24"/>
          <w:lang w:val="en-ID"/>
        </w:rPr>
        <w:t>Bila hal ini sudah dilakukan, maka sebenarnya sudah dapat memenuhi kebutuhan lemak pada tubuhnya.</w:t>
      </w:r>
      <w:r>
        <w:rPr>
          <w:rFonts w:ascii="Times New Roman" w:hAnsi="Times New Roman" w:cs="Times New Roman"/>
          <w:sz w:val="24"/>
          <w:szCs w:val="24"/>
          <w:lang w:val="en-ID"/>
        </w:rPr>
        <w:t xml:space="preserve"> </w:t>
      </w:r>
      <w:r w:rsidRPr="004E530A">
        <w:rPr>
          <w:rFonts w:ascii="Times New Roman" w:hAnsi="Times New Roman" w:cs="Times New Roman"/>
          <w:sz w:val="24"/>
          <w:szCs w:val="24"/>
          <w:lang w:val="en-ID"/>
        </w:rPr>
        <w:t>Pilihan jenis leemaknya yaitu lemak yang mengandung asam lemak esensial (ALE), lemak ini tidak dapat dibuat oleh tubuh dan harus diperoleh dari makanan.</w:t>
      </w:r>
    </w:p>
    <w:p w:rsidR="004F00B3" w:rsidRDefault="004F00B3" w:rsidP="004F00B3">
      <w:pPr>
        <w:pStyle w:val="ListParagraph"/>
        <w:spacing w:line="480" w:lineRule="auto"/>
        <w:ind w:left="709" w:firstLine="851"/>
        <w:jc w:val="both"/>
        <w:rPr>
          <w:rFonts w:ascii="Times New Roman" w:hAnsi="Times New Roman" w:cs="Times New Roman"/>
          <w:sz w:val="24"/>
          <w:szCs w:val="24"/>
          <w:lang w:val="id-ID"/>
        </w:rPr>
      </w:pPr>
      <w:r w:rsidRPr="004E530A">
        <w:rPr>
          <w:rFonts w:ascii="Times New Roman" w:hAnsi="Times New Roman" w:cs="Times New Roman"/>
          <w:sz w:val="24"/>
          <w:szCs w:val="24"/>
          <w:lang w:val="en-ID"/>
        </w:rPr>
        <w:t>Asam lemak esensial adalah asam lemak linoleat, yaitu suatu asam lemak tidak jenuh, omega 3.DHA adalah turunan asam lemak omega 3 yang mempunnyai peranan penting untuk tumbuh kembang jaringan saraf dan retina.Lemak omega 3 bersumber dari Bahan makanan  seperti kacang kacangan dan hasil olahannya, ikan laut terutama ikan laut perairan dalam. Asam lemak esensial lainnya yaitu asam linoleat dimana turunan dari asam linoleat disebut asam arakhidonat yang berperan  penting untuk otak janin dan jaringan lainnya. Contoh bahan makanannya adalah kacang-kacangan, biji-bijian, dan hasil olahannya.</w:t>
      </w:r>
    </w:p>
    <w:p w:rsidR="004F00B3" w:rsidRDefault="004F00B3" w:rsidP="004F00B3">
      <w:pPr>
        <w:pStyle w:val="ListParagraph"/>
        <w:spacing w:line="480" w:lineRule="auto"/>
        <w:ind w:left="709" w:firstLine="851"/>
        <w:jc w:val="both"/>
        <w:rPr>
          <w:rFonts w:ascii="Times New Roman" w:hAnsi="Times New Roman" w:cs="Times New Roman"/>
          <w:sz w:val="24"/>
          <w:szCs w:val="24"/>
          <w:lang w:val="id-ID"/>
        </w:rPr>
      </w:pPr>
    </w:p>
    <w:p w:rsidR="004F00B3" w:rsidRPr="00AC2DDA" w:rsidRDefault="004F00B3" w:rsidP="004F00B3">
      <w:pPr>
        <w:pStyle w:val="ListParagraph"/>
        <w:spacing w:line="480" w:lineRule="auto"/>
        <w:ind w:left="709" w:firstLine="851"/>
        <w:jc w:val="both"/>
        <w:rPr>
          <w:rFonts w:ascii="Times New Roman" w:hAnsi="Times New Roman" w:cs="Times New Roman"/>
          <w:sz w:val="24"/>
          <w:szCs w:val="24"/>
          <w:lang w:val="id-ID"/>
        </w:rPr>
      </w:pPr>
    </w:p>
    <w:p w:rsidR="004F00B3" w:rsidRPr="004E530A" w:rsidRDefault="004F00B3" w:rsidP="004F00B3">
      <w:pPr>
        <w:pStyle w:val="ListParagraph"/>
        <w:numPr>
          <w:ilvl w:val="0"/>
          <w:numId w:val="13"/>
        </w:numPr>
        <w:spacing w:line="480" w:lineRule="auto"/>
        <w:ind w:left="709"/>
        <w:jc w:val="both"/>
        <w:rPr>
          <w:rFonts w:ascii="Times New Roman" w:hAnsi="Times New Roman" w:cs="Times New Roman"/>
          <w:sz w:val="24"/>
          <w:szCs w:val="24"/>
          <w:vertAlign w:val="superscript"/>
          <w:lang w:val="en-ID"/>
        </w:rPr>
      </w:pPr>
      <w:r w:rsidRPr="004E530A">
        <w:rPr>
          <w:rFonts w:ascii="Times New Roman" w:hAnsi="Times New Roman" w:cs="Times New Roman"/>
          <w:sz w:val="24"/>
          <w:szCs w:val="24"/>
          <w:lang w:val="en-ID"/>
        </w:rPr>
        <w:t xml:space="preserve">Vitamin </w:t>
      </w:r>
    </w:p>
    <w:p w:rsidR="004F00B3" w:rsidRPr="004E530A" w:rsidRDefault="004F00B3" w:rsidP="004F00B3">
      <w:pPr>
        <w:pStyle w:val="ListParagraph"/>
        <w:spacing w:line="480" w:lineRule="auto"/>
        <w:ind w:left="709" w:firstLine="851"/>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Ibu yang sedang hamil memerlukan lebih banyak vitamin karena terdapat perubahan pada tubuhnya, seperti pembesaran uterus dan mamae, bertambahnya lemaka dib</w:t>
      </w:r>
      <w:r>
        <w:rPr>
          <w:rFonts w:ascii="Times New Roman" w:hAnsi="Times New Roman" w:cs="Times New Roman"/>
          <w:sz w:val="24"/>
          <w:szCs w:val="24"/>
          <w:lang w:val="en-ID"/>
        </w:rPr>
        <w:t>a</w:t>
      </w:r>
      <w:r w:rsidRPr="004E530A">
        <w:rPr>
          <w:rFonts w:ascii="Times New Roman" w:hAnsi="Times New Roman" w:cs="Times New Roman"/>
          <w:sz w:val="24"/>
          <w:szCs w:val="24"/>
          <w:lang w:val="en-ID"/>
        </w:rPr>
        <w:t>wah kulit, dan bertumbuhnya janin didalam Rahim ibu. Lebih banyak vitamin yang dibutuhkan karena meningkatkan proses metabolisme tubuh, terutama yang berperan dalam proses metabolisme karbohidrat, protein, maupun lemak. Vitamin yang dibutuhkan ibu hamil dibedakan menjadi dua golongan yaitu vitamin larut lemak dan tidak larut lemak.</w:t>
      </w:r>
    </w:p>
    <w:p w:rsidR="004F00B3" w:rsidRPr="004E530A" w:rsidRDefault="004F00B3" w:rsidP="004F00B3">
      <w:pPr>
        <w:pStyle w:val="ListParagraph"/>
        <w:numPr>
          <w:ilvl w:val="0"/>
          <w:numId w:val="14"/>
        </w:numPr>
        <w:spacing w:line="480" w:lineRule="auto"/>
        <w:ind w:left="993" w:hanging="284"/>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Vitamin larut lemak</w:t>
      </w:r>
    </w:p>
    <w:p w:rsidR="004F00B3" w:rsidRPr="004E530A" w:rsidRDefault="004F00B3" w:rsidP="004F00B3">
      <w:pPr>
        <w:pStyle w:val="ListParagraph"/>
        <w:numPr>
          <w:ilvl w:val="0"/>
          <w:numId w:val="15"/>
        </w:numPr>
        <w:spacing w:line="480" w:lineRule="auto"/>
        <w:ind w:left="1418"/>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Vitamin A</w:t>
      </w:r>
    </w:p>
    <w:p w:rsidR="004F00B3" w:rsidRDefault="004F00B3" w:rsidP="004F00B3">
      <w:pPr>
        <w:pStyle w:val="ListParagraph"/>
        <w:spacing w:line="480" w:lineRule="auto"/>
        <w:ind w:left="1440" w:firstLine="720"/>
        <w:jc w:val="both"/>
        <w:rPr>
          <w:rFonts w:ascii="Times New Roman" w:hAnsi="Times New Roman" w:cs="Times New Roman"/>
          <w:sz w:val="24"/>
          <w:szCs w:val="24"/>
          <w:lang w:val="id-ID"/>
        </w:rPr>
      </w:pPr>
      <w:r w:rsidRPr="004E530A">
        <w:rPr>
          <w:rFonts w:ascii="Times New Roman" w:hAnsi="Times New Roman" w:cs="Times New Roman"/>
          <w:sz w:val="24"/>
          <w:szCs w:val="24"/>
          <w:lang w:val="en-ID"/>
        </w:rPr>
        <w:t>Vitamin A dibutuhkanoleh janin yaitu kurang dari 25 mg/hari, sedangkan vitamin A yang dibutuhkan pada trimester tiga berkisar 200mg/hari. Konsumsi vitamin a berlebihan dalam jumlah besar pada saat kehamilan dapat menjadi stimulator yang mengakibatkan teratogen.Vitamin a terjadi peningkatan 25% dibanding sebelum hamil. Vitamin A berfungsi untuk membantu proses pertumbuhan sel dan jaringan tulang, mata, rambut, kulit dan organ dalam,serta fungsi Rahim. Sumber makanan vitamin A adalah kuning telur, ikan, dan hati. Sumber provitamin A atau karoten adalah worte, labu kuning, kangkung, dan buah-buahan berwarna kemerah-merahan</w:t>
      </w:r>
      <w:r>
        <w:rPr>
          <w:rFonts w:ascii="Times New Roman" w:hAnsi="Times New Roman" w:cs="Times New Roman"/>
          <w:sz w:val="24"/>
          <w:szCs w:val="24"/>
          <w:lang w:val="id-ID"/>
        </w:rPr>
        <w:t xml:space="preserve"> (</w:t>
      </w:r>
      <w:r>
        <w:rPr>
          <w:rFonts w:ascii="Times New Roman" w:hAnsi="Times New Roman" w:cs="Times New Roman"/>
          <w:sz w:val="24"/>
          <w:szCs w:val="24"/>
        </w:rPr>
        <w:t>H</w:t>
      </w:r>
      <w:r>
        <w:rPr>
          <w:rFonts w:ascii="Times New Roman" w:hAnsi="Times New Roman" w:cs="Times New Roman"/>
          <w:sz w:val="24"/>
          <w:szCs w:val="24"/>
          <w:lang w:val="id-ID"/>
        </w:rPr>
        <w:t>aryani,</w:t>
      </w:r>
      <w:r>
        <w:rPr>
          <w:rFonts w:ascii="Times New Roman" w:hAnsi="Times New Roman" w:cs="Times New Roman"/>
          <w:sz w:val="24"/>
          <w:szCs w:val="24"/>
        </w:rPr>
        <w:t xml:space="preserve"> </w:t>
      </w:r>
      <w:r>
        <w:rPr>
          <w:rFonts w:ascii="Times New Roman" w:hAnsi="Times New Roman" w:cs="Times New Roman"/>
          <w:sz w:val="24"/>
          <w:szCs w:val="24"/>
          <w:lang w:val="id-ID"/>
        </w:rPr>
        <w:t>2011)</w:t>
      </w:r>
      <w:r w:rsidRPr="004E530A">
        <w:rPr>
          <w:rFonts w:ascii="Times New Roman" w:hAnsi="Times New Roman" w:cs="Times New Roman"/>
          <w:sz w:val="24"/>
          <w:szCs w:val="24"/>
          <w:lang w:val="en-ID"/>
        </w:rPr>
        <w:t xml:space="preserve">.  </w:t>
      </w:r>
    </w:p>
    <w:p w:rsidR="004F00B3" w:rsidRPr="00AC2DDA" w:rsidRDefault="004F00B3" w:rsidP="004F00B3">
      <w:pPr>
        <w:pStyle w:val="ListParagraph"/>
        <w:spacing w:line="480" w:lineRule="auto"/>
        <w:ind w:left="1440" w:firstLine="720"/>
        <w:jc w:val="both"/>
        <w:rPr>
          <w:rFonts w:ascii="Times New Roman" w:hAnsi="Times New Roman" w:cs="Times New Roman"/>
          <w:sz w:val="24"/>
          <w:szCs w:val="24"/>
          <w:lang w:val="id-ID"/>
        </w:rPr>
      </w:pPr>
    </w:p>
    <w:p w:rsidR="004F00B3" w:rsidRPr="004E530A" w:rsidRDefault="004F00B3" w:rsidP="004F00B3">
      <w:pPr>
        <w:pStyle w:val="ListParagraph"/>
        <w:numPr>
          <w:ilvl w:val="0"/>
          <w:numId w:val="15"/>
        </w:numPr>
        <w:spacing w:line="480" w:lineRule="auto"/>
        <w:ind w:left="1418"/>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Vitamin D</w:t>
      </w:r>
    </w:p>
    <w:p w:rsidR="004F00B3" w:rsidRPr="004E530A" w:rsidRDefault="004F00B3" w:rsidP="004F00B3">
      <w:pPr>
        <w:pStyle w:val="ListParagraph"/>
        <w:spacing w:line="480" w:lineRule="auto"/>
        <w:ind w:left="1418" w:firstLine="709"/>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lastRenderedPageBreak/>
        <w:t>Pada wanita hamil, konsentrasi plasma meningkat menjadi dua kali lebih banyak.Peningkatan vitamin D sebanyak 100%. Kebutuhan vitamin D selama kehamilan belum diketahui secara pasti tetapi diperkirakan 10mg/hari, sedangkan asupan harian yang disarankan adalah 5mg/hariuntuk wanita hamil pada usia 25 tahun atau lebih. Sumber makanan seperti telur, prodek susu, margarin, minyak ikan, salmon, tenggiri dan sarden. Paparan sinar matahari pagi meningkatkan kadar vitamin D</w:t>
      </w:r>
    </w:p>
    <w:p w:rsidR="004F00B3" w:rsidRPr="004E530A" w:rsidRDefault="004F00B3" w:rsidP="004F00B3">
      <w:pPr>
        <w:pStyle w:val="ListParagraph"/>
        <w:numPr>
          <w:ilvl w:val="0"/>
          <w:numId w:val="15"/>
        </w:numPr>
        <w:spacing w:line="480" w:lineRule="auto"/>
        <w:ind w:left="1418"/>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Vitamin E</w:t>
      </w:r>
    </w:p>
    <w:p w:rsidR="004F00B3" w:rsidRDefault="004F00B3" w:rsidP="004F00B3">
      <w:pPr>
        <w:pStyle w:val="ListParagraph"/>
        <w:spacing w:line="480" w:lineRule="auto"/>
        <w:ind w:left="1440" w:firstLine="720"/>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Vitamin E mulai di akumulasi oleh fetus pada akhir minggu ke-8 hingga ke-10 usia gestasi, ketika terjadi peningkatan akumulasi oleh lemak. Untuk tetap menjaga pertumbuhan dan perkembangan fetus yang baik diperlukan vitamin E sebanyak 2 mg/hari.Pada waktu hamil terjadi peningkatan 25%.dibutuhkan kur</w:t>
      </w:r>
      <w:r>
        <w:rPr>
          <w:rFonts w:ascii="Times New Roman" w:hAnsi="Times New Roman" w:cs="Times New Roman"/>
          <w:sz w:val="24"/>
          <w:szCs w:val="24"/>
          <w:lang w:val="en-ID"/>
        </w:rPr>
        <w:t>ang lebih 15 mg untuk ibu hamil. S</w:t>
      </w:r>
      <w:r w:rsidRPr="004E530A">
        <w:rPr>
          <w:rFonts w:ascii="Times New Roman" w:hAnsi="Times New Roman" w:cs="Times New Roman"/>
          <w:sz w:val="24"/>
          <w:szCs w:val="24"/>
          <w:lang w:val="en-ID"/>
        </w:rPr>
        <w:t xml:space="preserve">umber vitamin E seperti almond, kacang brasil, zaitun, minyak matahari, dan bungkil biji bunga matahari, produk susu, sereal gandum, brokoli, wortel, seledri, apel dan alpukat. </w:t>
      </w:r>
    </w:p>
    <w:p w:rsidR="004F00B3" w:rsidRPr="004E530A" w:rsidRDefault="004F00B3" w:rsidP="004F00B3">
      <w:pPr>
        <w:pStyle w:val="ListParagraph"/>
        <w:numPr>
          <w:ilvl w:val="0"/>
          <w:numId w:val="14"/>
        </w:numPr>
        <w:spacing w:line="480" w:lineRule="auto"/>
        <w:ind w:left="993"/>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 xml:space="preserve">Vitamin tidak larut lemak </w:t>
      </w:r>
    </w:p>
    <w:p w:rsidR="004F00B3" w:rsidRPr="004E530A" w:rsidRDefault="004F00B3" w:rsidP="004F00B3">
      <w:pPr>
        <w:pStyle w:val="ListParagraph"/>
        <w:numPr>
          <w:ilvl w:val="0"/>
          <w:numId w:val="16"/>
        </w:numPr>
        <w:spacing w:line="480" w:lineRule="auto"/>
        <w:ind w:left="1418"/>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 xml:space="preserve">Vitamin C </w:t>
      </w:r>
    </w:p>
    <w:p w:rsidR="004F00B3" w:rsidRPr="004E530A" w:rsidRDefault="004F00B3" w:rsidP="004F00B3">
      <w:pPr>
        <w:pStyle w:val="ListParagraph"/>
        <w:spacing w:line="480" w:lineRule="auto"/>
        <w:ind w:left="1440" w:firstLine="687"/>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 xml:space="preserve">Kebutuhan  vitamin C untuk janin pada masa kehamilan dan menjelang kelahiran yaitu berkisar 3-4 mg/hari. Ibu membutuhkan vitamin c sebanyak 70 mg/hari.diperlukan tambahan asupan vitamin C meningkat 33 % Untuk mencegah defisiensi vitamin c selama kehamilan sebanyak 10 mg/hari. Peingkatan tersebut digunakan untuk memperkuat pembuluh darah dan mencegah perdarahan, </w:t>
      </w:r>
      <w:r w:rsidRPr="004E530A">
        <w:rPr>
          <w:rFonts w:ascii="Times New Roman" w:hAnsi="Times New Roman" w:cs="Times New Roman"/>
          <w:sz w:val="24"/>
          <w:szCs w:val="24"/>
          <w:lang w:val="en-ID"/>
        </w:rPr>
        <w:lastRenderedPageBreak/>
        <w:t>mengurangi rasa sakit sebanyak 50% saat bekerja, mengurangi resiko infeksi saat melahirkan, dan membantu pertumbuhan gigi dan tulang bayi.</w:t>
      </w:r>
    </w:p>
    <w:p w:rsidR="004F00B3" w:rsidRPr="004E530A" w:rsidRDefault="004F00B3" w:rsidP="004F00B3">
      <w:pPr>
        <w:pStyle w:val="ListParagraph"/>
        <w:spacing w:line="480" w:lineRule="auto"/>
        <w:ind w:left="1418" w:firstLine="709"/>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 xml:space="preserve">Asupan vitamin C dapat encegah anemia, berperan dalam pembentukan kolagen interseluler dan proses penyembuhan luka, selain itu, untuk membangun kekuatan plasenta, Meningkatkan imunitas tubuh untuk membantu dalam penyerapan zat besi  serta mengurangi kemungkinan terjadinya  infeksi dan stress.Vitamin ini dibutuhkan setiap hari dan hanya sedikit disimpan dalam tubuh. Sumber makanan vitamin C seperti buah dan sayuran segar, antara lain jeruk, kiwi, papaya, bayam, kol, brokoli, dan tomat. </w:t>
      </w:r>
    </w:p>
    <w:p w:rsidR="004F00B3" w:rsidRPr="004E530A" w:rsidRDefault="004F00B3" w:rsidP="004F00B3">
      <w:pPr>
        <w:pStyle w:val="ListParagraph"/>
        <w:numPr>
          <w:ilvl w:val="0"/>
          <w:numId w:val="16"/>
        </w:numPr>
        <w:spacing w:line="480" w:lineRule="auto"/>
        <w:ind w:left="1418"/>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Tiamin</w:t>
      </w:r>
    </w:p>
    <w:p w:rsidR="004F00B3" w:rsidRPr="000315F3" w:rsidRDefault="004F00B3" w:rsidP="004F00B3">
      <w:pPr>
        <w:pStyle w:val="ListParagraph"/>
        <w:spacing w:line="480" w:lineRule="auto"/>
        <w:ind w:left="1418" w:firstLine="709"/>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Pengukuran kadar tiamin menggunakan status ukuran tiamin, pada ibu hamil dapat diketahui kebutuhan tiamin selama kehamilan, yaitu dengan cara memasukkan ekskresi tiamin urine dan aktivitas dari enzim tiamin dependen seperti transkolasi sel darah merah yang akhirnya dapat digunakan sebagai indikasi adanya peningkatan tiamin selama kehamilan. Dari pengukuran terseut didapatkan hasil, yaitu terjadi peningkatan kadar tiamin dalam tubuh sehingga diperlukan adanya tiamin tambahan sebanyak 0,4 mg/hari. Tiamin meningkat selama kehamilan yaitu 25%.</w:t>
      </w:r>
    </w:p>
    <w:p w:rsidR="004F00B3" w:rsidRPr="004E530A" w:rsidRDefault="004F00B3" w:rsidP="004F00B3">
      <w:pPr>
        <w:pStyle w:val="ListParagraph"/>
        <w:numPr>
          <w:ilvl w:val="0"/>
          <w:numId w:val="16"/>
        </w:numPr>
        <w:spacing w:line="480" w:lineRule="auto"/>
        <w:ind w:left="1418"/>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Niasin dan riboflavin</w:t>
      </w:r>
    </w:p>
    <w:p w:rsidR="004F00B3" w:rsidRPr="004E530A" w:rsidRDefault="004F00B3" w:rsidP="004F00B3">
      <w:pPr>
        <w:pStyle w:val="ListParagraph"/>
        <w:spacing w:line="480" w:lineRule="auto"/>
        <w:ind w:left="1418" w:firstLine="709"/>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Niasin yang dibutuhkan selama kehamilan yaitu 2mg/hari dan 0,3 mg/hari dari riboflavin. Riboflavin mengalami peningkatan sebanyak 15% dan niasin sebanyak 30% dalam kehamilan.</w:t>
      </w:r>
    </w:p>
    <w:p w:rsidR="004F00B3" w:rsidRPr="004E530A" w:rsidRDefault="004F00B3" w:rsidP="004F00B3">
      <w:pPr>
        <w:pStyle w:val="ListParagraph"/>
        <w:numPr>
          <w:ilvl w:val="0"/>
          <w:numId w:val="16"/>
        </w:numPr>
        <w:spacing w:line="480" w:lineRule="auto"/>
        <w:ind w:left="1418"/>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Vitamin B6</w:t>
      </w:r>
    </w:p>
    <w:p w:rsidR="004F00B3" w:rsidRPr="004E530A" w:rsidRDefault="004F00B3" w:rsidP="004F00B3">
      <w:pPr>
        <w:pStyle w:val="ListParagraph"/>
        <w:spacing w:line="480" w:lineRule="auto"/>
        <w:ind w:left="1418" w:firstLine="709"/>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lastRenderedPageBreak/>
        <w:t>Pada masa kehamilan diperlukan asupan protein yang lebih tinggi karena adanya proses pertumbuhan dan perkembangan yang pesat sehingga diperlukan adanya vitamin B6 yang besar untuk melakukan metabolisme dengan peningkatan 100%. Vitamin B6 penting unntuk metabolisme asam amino.Vitamin B6 dibutuhhkan oleh ibu hamil untuk mengatasi mual dan muntah.</w:t>
      </w:r>
    </w:p>
    <w:p w:rsidR="004F00B3" w:rsidRPr="004E530A" w:rsidRDefault="004F00B3" w:rsidP="004F00B3">
      <w:pPr>
        <w:pStyle w:val="ListParagraph"/>
        <w:numPr>
          <w:ilvl w:val="0"/>
          <w:numId w:val="16"/>
        </w:numPr>
        <w:spacing w:line="480" w:lineRule="auto"/>
        <w:ind w:left="1418"/>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 xml:space="preserve">Asam folat </w:t>
      </w:r>
    </w:p>
    <w:p w:rsidR="004F00B3" w:rsidRPr="000315F3" w:rsidRDefault="004F00B3" w:rsidP="004F00B3">
      <w:pPr>
        <w:pStyle w:val="ListParagraph"/>
        <w:spacing w:line="480" w:lineRule="auto"/>
        <w:ind w:left="1418" w:firstLine="709"/>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 xml:space="preserve">Asam folat memiliki peranan sangat penting dalam hal pencegahan terjadinya efek tubbaneural seperti spinna bifida dan anensefali yang sangat berbahaya dalam tumbuh kembang janin selanjutnya. Dari hasil survey menunjukan bahwa kebannyakan wanita mengkonsumsi asam folat lebih sedikit dari kebutuhan, yaitu 0,2 mg/hari dengan peningkatan 33%. RDA folat untuk wanita hamil yaitu 400 mg/hari atau terjadi peningkatan 10% dari sebelumnya. Makanan yang kaya akan asam folat diantaranya adalah sayuran hijau, jus jeruk, asparagus, dan brokoli. </w:t>
      </w:r>
    </w:p>
    <w:p w:rsidR="004F00B3" w:rsidRPr="004E530A" w:rsidRDefault="004F00B3" w:rsidP="004F00B3">
      <w:pPr>
        <w:pStyle w:val="ListParagraph"/>
        <w:numPr>
          <w:ilvl w:val="0"/>
          <w:numId w:val="13"/>
        </w:numPr>
        <w:spacing w:line="480" w:lineRule="auto"/>
        <w:ind w:left="993"/>
        <w:jc w:val="both"/>
        <w:rPr>
          <w:rFonts w:ascii="Times New Roman" w:hAnsi="Times New Roman" w:cs="Times New Roman"/>
          <w:sz w:val="24"/>
          <w:szCs w:val="24"/>
          <w:vertAlign w:val="superscript"/>
          <w:lang w:val="en-ID"/>
        </w:rPr>
      </w:pPr>
      <w:r w:rsidRPr="004E530A">
        <w:rPr>
          <w:rFonts w:ascii="Times New Roman" w:hAnsi="Times New Roman" w:cs="Times New Roman"/>
          <w:sz w:val="24"/>
          <w:szCs w:val="24"/>
          <w:lang w:val="en-ID"/>
        </w:rPr>
        <w:t xml:space="preserve">Mineral </w:t>
      </w:r>
    </w:p>
    <w:p w:rsidR="004F00B3" w:rsidRPr="009636A0" w:rsidRDefault="004F00B3" w:rsidP="004F00B3">
      <w:pPr>
        <w:pStyle w:val="ListParagraph"/>
        <w:spacing w:line="480" w:lineRule="auto"/>
        <w:ind w:left="993" w:firstLine="567"/>
        <w:jc w:val="both"/>
        <w:rPr>
          <w:rFonts w:ascii="Times New Roman" w:hAnsi="Times New Roman" w:cs="Times New Roman"/>
          <w:sz w:val="24"/>
          <w:szCs w:val="24"/>
          <w:lang w:val="id-ID"/>
        </w:rPr>
      </w:pPr>
      <w:r w:rsidRPr="004E530A">
        <w:rPr>
          <w:rFonts w:ascii="Times New Roman" w:hAnsi="Times New Roman" w:cs="Times New Roman"/>
          <w:sz w:val="24"/>
          <w:szCs w:val="24"/>
          <w:lang w:val="en-ID"/>
        </w:rPr>
        <w:t>Terdapat berbagai macam mineral yang pen</w:t>
      </w:r>
      <w:r>
        <w:rPr>
          <w:rFonts w:ascii="Times New Roman" w:hAnsi="Times New Roman" w:cs="Times New Roman"/>
          <w:sz w:val="24"/>
          <w:szCs w:val="24"/>
          <w:lang w:val="en-ID"/>
        </w:rPr>
        <w:t>ting dikonsumsi ibu hami adalah</w:t>
      </w:r>
      <w:r w:rsidRPr="004E530A">
        <w:rPr>
          <w:rFonts w:ascii="Times New Roman" w:hAnsi="Times New Roman" w:cs="Times New Roman"/>
          <w:sz w:val="24"/>
          <w:szCs w:val="24"/>
          <w:lang w:val="en-ID"/>
        </w:rPr>
        <w:t>:</w:t>
      </w:r>
    </w:p>
    <w:p w:rsidR="004F00B3" w:rsidRPr="004E530A" w:rsidRDefault="004F00B3" w:rsidP="004F00B3">
      <w:pPr>
        <w:pStyle w:val="ListParagraph"/>
        <w:numPr>
          <w:ilvl w:val="0"/>
          <w:numId w:val="17"/>
        </w:numPr>
        <w:spacing w:line="480" w:lineRule="auto"/>
        <w:ind w:left="1418"/>
        <w:jc w:val="both"/>
        <w:rPr>
          <w:rFonts w:ascii="Times New Roman" w:hAnsi="Times New Roman" w:cs="Times New Roman"/>
          <w:sz w:val="24"/>
          <w:szCs w:val="24"/>
          <w:vertAlign w:val="superscript"/>
          <w:lang w:val="en-ID"/>
        </w:rPr>
      </w:pPr>
      <w:r w:rsidRPr="004E530A">
        <w:rPr>
          <w:rFonts w:ascii="Times New Roman" w:hAnsi="Times New Roman" w:cs="Times New Roman"/>
          <w:sz w:val="24"/>
          <w:szCs w:val="24"/>
          <w:lang w:val="en-ID"/>
        </w:rPr>
        <w:t>Kalsium</w:t>
      </w:r>
    </w:p>
    <w:p w:rsidR="004F00B3" w:rsidRPr="004E530A" w:rsidRDefault="004F00B3" w:rsidP="004F00B3">
      <w:pPr>
        <w:pStyle w:val="ListParagraph"/>
        <w:spacing w:line="480" w:lineRule="auto"/>
        <w:ind w:left="1440" w:firstLine="720"/>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 xml:space="preserve">Pada usia kehamilan 20 minggu, laju penyyaluran kalsium mencapai 50 mg/hari dan mencapai puncaknya apabila mendekati kelahiran, yaitu 330mg/hari. Konsentrasi kalsium serum pada janin lebih besar dari pada ibu.Kalsium pada fetus digunakan untuk pembentukkan tulang.Pada dasarnya, setengah dari kalsium darah bersama dengan albumin konsentrasi turun selama kehamilan. Akibatnya, total kalsium plasma meningkat 5% pada minggu ke-34 usia gestasi. RDA untuk </w:t>
      </w:r>
      <w:r w:rsidRPr="004E530A">
        <w:rPr>
          <w:rFonts w:ascii="Times New Roman" w:hAnsi="Times New Roman" w:cs="Times New Roman"/>
          <w:sz w:val="24"/>
          <w:szCs w:val="24"/>
          <w:lang w:val="en-ID"/>
        </w:rPr>
        <w:lastRenderedPageBreak/>
        <w:t xml:space="preserve">kalsium selama kehamilan adalah 1200 mg. kebutuhan kalsium meningkat 800 mg menjadi 1200 atau 1500 mg/hari. </w:t>
      </w:r>
    </w:p>
    <w:p w:rsidR="004F00B3" w:rsidRPr="004E530A" w:rsidRDefault="004F00B3" w:rsidP="004F00B3">
      <w:pPr>
        <w:pStyle w:val="ListParagraph"/>
        <w:spacing w:line="480" w:lineRule="auto"/>
        <w:ind w:left="1440" w:firstLine="720"/>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Kalsium merupakan jenis mineral yang penting bagi pertumbuhan janin sebagai komponen penyusun tulang serta membantu kekuatan kaki dan punggung pada ibu hamil. Kalsium dibutuhkan sejak usia minggu ke 8 kehamilan dalam proses pembentukan tulang dan calon gigi janin.</w:t>
      </w:r>
    </w:p>
    <w:p w:rsidR="004F00B3" w:rsidRPr="00EA340C" w:rsidRDefault="004F00B3" w:rsidP="004F00B3">
      <w:pPr>
        <w:pStyle w:val="ListParagraph"/>
        <w:spacing w:line="480" w:lineRule="auto"/>
        <w:ind w:left="1440" w:firstLine="720"/>
        <w:jc w:val="both"/>
        <w:rPr>
          <w:rFonts w:ascii="Times New Roman" w:hAnsi="Times New Roman" w:cs="Times New Roman"/>
          <w:sz w:val="24"/>
          <w:szCs w:val="24"/>
          <w:lang w:val="id-ID"/>
        </w:rPr>
      </w:pPr>
      <w:r w:rsidRPr="004E530A">
        <w:rPr>
          <w:rFonts w:ascii="Times New Roman" w:hAnsi="Times New Roman" w:cs="Times New Roman"/>
          <w:sz w:val="24"/>
          <w:szCs w:val="24"/>
          <w:lang w:val="en-ID"/>
        </w:rPr>
        <w:t>Sekitar 900 M</w:t>
      </w:r>
      <w:r>
        <w:rPr>
          <w:rFonts w:ascii="Times New Roman" w:hAnsi="Times New Roman" w:cs="Times New Roman"/>
          <w:sz w:val="24"/>
          <w:szCs w:val="24"/>
          <w:lang w:val="en-ID"/>
        </w:rPr>
        <w:t xml:space="preserve">g kalsium dibutuhkan Ibu hamil </w:t>
      </w:r>
      <w:r w:rsidRPr="004E530A">
        <w:rPr>
          <w:rFonts w:ascii="Times New Roman" w:hAnsi="Times New Roman" w:cs="Times New Roman"/>
          <w:sz w:val="24"/>
          <w:szCs w:val="24"/>
          <w:lang w:val="en-ID"/>
        </w:rPr>
        <w:t xml:space="preserve">yaitu dua kali lipat lebih besar sebelum hamil. sumber makanan yang mengandung kalsium diantaranya adalah keju, yogurt, teri, udang kecil, dan kacang-kacangan. </w:t>
      </w:r>
    </w:p>
    <w:p w:rsidR="004F00B3" w:rsidRPr="004E530A" w:rsidRDefault="004F00B3" w:rsidP="004F00B3">
      <w:pPr>
        <w:pStyle w:val="ListParagraph"/>
        <w:numPr>
          <w:ilvl w:val="0"/>
          <w:numId w:val="17"/>
        </w:numPr>
        <w:spacing w:line="480" w:lineRule="auto"/>
        <w:ind w:left="1418"/>
        <w:jc w:val="both"/>
        <w:rPr>
          <w:rFonts w:ascii="Times New Roman" w:hAnsi="Times New Roman" w:cs="Times New Roman"/>
          <w:sz w:val="24"/>
          <w:szCs w:val="24"/>
          <w:vertAlign w:val="superscript"/>
          <w:lang w:val="en-ID"/>
        </w:rPr>
      </w:pPr>
      <w:r w:rsidRPr="004E530A">
        <w:rPr>
          <w:rFonts w:ascii="Times New Roman" w:hAnsi="Times New Roman" w:cs="Times New Roman"/>
          <w:sz w:val="24"/>
          <w:szCs w:val="24"/>
          <w:lang w:val="en-ID"/>
        </w:rPr>
        <w:t>Magnesium</w:t>
      </w:r>
    </w:p>
    <w:p w:rsidR="004F00B3" w:rsidRPr="004E530A" w:rsidRDefault="004F00B3" w:rsidP="004F00B3">
      <w:pPr>
        <w:pStyle w:val="ListParagraph"/>
        <w:spacing w:line="480" w:lineRule="auto"/>
        <w:ind w:left="1440" w:firstLine="720"/>
        <w:jc w:val="both"/>
        <w:rPr>
          <w:rFonts w:ascii="Times New Roman" w:hAnsi="Times New Roman" w:cs="Times New Roman"/>
          <w:sz w:val="24"/>
          <w:szCs w:val="24"/>
          <w:vertAlign w:val="superscript"/>
          <w:lang w:val="en-ID"/>
        </w:rPr>
      </w:pPr>
      <w:r w:rsidRPr="004E530A">
        <w:rPr>
          <w:rFonts w:ascii="Times New Roman" w:hAnsi="Times New Roman" w:cs="Times New Roman"/>
          <w:sz w:val="24"/>
          <w:szCs w:val="24"/>
          <w:lang w:val="en-ID"/>
        </w:rPr>
        <w:t>Konsentrasi magnesium meningkat selama kehamilan dengan RDA 320 mg dan 50% dari magnesium diserap ibu.Janin dalam kandungan memerlukan 1 mg kalsium.</w:t>
      </w:r>
      <w:r>
        <w:rPr>
          <w:rFonts w:ascii="Times New Roman" w:hAnsi="Times New Roman" w:cs="Times New Roman"/>
          <w:sz w:val="24"/>
          <w:szCs w:val="24"/>
          <w:lang w:val="en-ID"/>
        </w:rPr>
        <w:t xml:space="preserve"> </w:t>
      </w:r>
      <w:r w:rsidRPr="004E530A">
        <w:rPr>
          <w:rFonts w:ascii="Times New Roman" w:hAnsi="Times New Roman" w:cs="Times New Roman"/>
          <w:sz w:val="24"/>
          <w:szCs w:val="24"/>
          <w:lang w:val="en-ID"/>
        </w:rPr>
        <w:t>Magnesium dibutuhkan untuk mendukung pertumbuhan dari jaringan lunak.</w:t>
      </w:r>
      <w:r>
        <w:rPr>
          <w:rFonts w:ascii="Times New Roman" w:hAnsi="Times New Roman" w:cs="Times New Roman"/>
          <w:sz w:val="24"/>
          <w:szCs w:val="24"/>
          <w:lang w:val="en-ID"/>
        </w:rPr>
        <w:t xml:space="preserve"> </w:t>
      </w:r>
      <w:r w:rsidRPr="004E530A">
        <w:rPr>
          <w:rFonts w:ascii="Times New Roman" w:hAnsi="Times New Roman" w:cs="Times New Roman"/>
          <w:sz w:val="24"/>
          <w:szCs w:val="24"/>
          <w:lang w:val="en-ID"/>
        </w:rPr>
        <w:t xml:space="preserve">Kekurangan magnesium dapat menyebabkan keguguran dan kelahiran premature. Makanan yang mengandung magnesium seperti kenari, daging, telur, produk susu, apricot kering, kacang almond, kacang brazil, sayuran berdaun hijau, semua biji-biijian. </w:t>
      </w:r>
    </w:p>
    <w:p w:rsidR="004F00B3" w:rsidRPr="004E530A" w:rsidRDefault="004F00B3" w:rsidP="004F00B3">
      <w:pPr>
        <w:pStyle w:val="ListParagraph"/>
        <w:numPr>
          <w:ilvl w:val="0"/>
          <w:numId w:val="17"/>
        </w:numPr>
        <w:spacing w:line="480" w:lineRule="auto"/>
        <w:ind w:left="1418"/>
        <w:jc w:val="both"/>
        <w:rPr>
          <w:rFonts w:ascii="Times New Roman" w:hAnsi="Times New Roman" w:cs="Times New Roman"/>
          <w:sz w:val="24"/>
          <w:szCs w:val="24"/>
          <w:vertAlign w:val="superscript"/>
          <w:lang w:val="en-ID"/>
        </w:rPr>
      </w:pPr>
      <w:r w:rsidRPr="004E530A">
        <w:rPr>
          <w:rFonts w:ascii="Times New Roman" w:hAnsi="Times New Roman" w:cs="Times New Roman"/>
          <w:sz w:val="24"/>
          <w:szCs w:val="24"/>
          <w:lang w:val="en-ID"/>
        </w:rPr>
        <w:t>Fosfor</w:t>
      </w:r>
    </w:p>
    <w:p w:rsidR="004F00B3" w:rsidRPr="009636A0" w:rsidRDefault="004F00B3" w:rsidP="004F00B3">
      <w:pPr>
        <w:pStyle w:val="ListParagraph"/>
        <w:spacing w:line="480" w:lineRule="auto"/>
        <w:ind w:left="1440" w:firstLine="720"/>
        <w:jc w:val="both"/>
        <w:rPr>
          <w:rFonts w:ascii="Times New Roman" w:hAnsi="Times New Roman" w:cs="Times New Roman"/>
          <w:sz w:val="24"/>
          <w:szCs w:val="24"/>
          <w:vertAlign w:val="superscript"/>
          <w:lang w:val="id-ID"/>
        </w:rPr>
      </w:pPr>
      <w:r w:rsidRPr="004E530A">
        <w:rPr>
          <w:rFonts w:ascii="Times New Roman" w:hAnsi="Times New Roman" w:cs="Times New Roman"/>
          <w:sz w:val="24"/>
          <w:szCs w:val="24"/>
          <w:lang w:val="en-ID"/>
        </w:rPr>
        <w:t xml:space="preserve">Kebutuhan fosfor ibu hamil RDA nya sama dengan wanita tidak hamil yaitu 1250 mg/hari Untuk wanita hamil dibawah umur 19 tahun dan 700 mg/hari untuk wanita yang lebih dari 19 tahun. </w:t>
      </w:r>
    </w:p>
    <w:p w:rsidR="004F00B3" w:rsidRPr="004E530A" w:rsidRDefault="004F00B3" w:rsidP="004F00B3">
      <w:pPr>
        <w:pStyle w:val="ListParagraph"/>
        <w:numPr>
          <w:ilvl w:val="0"/>
          <w:numId w:val="17"/>
        </w:numPr>
        <w:spacing w:line="480" w:lineRule="auto"/>
        <w:ind w:left="1418"/>
        <w:jc w:val="both"/>
        <w:rPr>
          <w:rFonts w:ascii="Times New Roman" w:hAnsi="Times New Roman" w:cs="Times New Roman"/>
          <w:sz w:val="24"/>
          <w:szCs w:val="24"/>
          <w:vertAlign w:val="superscript"/>
          <w:lang w:val="en-ID"/>
        </w:rPr>
      </w:pPr>
      <w:r w:rsidRPr="004E530A">
        <w:rPr>
          <w:rFonts w:ascii="Times New Roman" w:hAnsi="Times New Roman" w:cs="Times New Roman"/>
          <w:sz w:val="24"/>
          <w:szCs w:val="24"/>
          <w:lang w:val="en-ID"/>
        </w:rPr>
        <w:t xml:space="preserve">Seng </w:t>
      </w:r>
    </w:p>
    <w:p w:rsidR="004F00B3" w:rsidRPr="005C32CD" w:rsidRDefault="004F00B3" w:rsidP="004F00B3">
      <w:pPr>
        <w:pStyle w:val="ListParagraph"/>
        <w:spacing w:line="480" w:lineRule="auto"/>
        <w:ind w:left="1440" w:firstLine="720"/>
        <w:jc w:val="both"/>
        <w:rPr>
          <w:rFonts w:ascii="Times New Roman" w:hAnsi="Times New Roman" w:cs="Times New Roman"/>
          <w:sz w:val="24"/>
          <w:szCs w:val="24"/>
          <w:lang w:val="id-ID"/>
        </w:rPr>
      </w:pPr>
      <w:r w:rsidRPr="004E530A">
        <w:rPr>
          <w:rFonts w:ascii="Times New Roman" w:hAnsi="Times New Roman" w:cs="Times New Roman"/>
          <w:sz w:val="24"/>
          <w:szCs w:val="24"/>
          <w:lang w:val="en-ID"/>
        </w:rPr>
        <w:lastRenderedPageBreak/>
        <w:t>RDA nya waita amil mencapai 15 mg/hari, hal ini menunjukan terdapat peningkatan 3 mg lebih tinggi dari wanita yang tidak hamil. Selama kehamilan dan menyusui, kebutuhan seng meningkat 50%, kegunaan seng untuk ibu hamil yaitu untuk perkembangan jaringan tisu, terutama otak dan jenis kelamin. Sumber seng seperti keju cheddar, daging kalkun, kerang, ayam, daging domba, daging babi, tuna, telur, kacang wortel, roti gandum utuh, jagung manis, bubur gandum, makanan laut, semua biji-bijian</w:t>
      </w:r>
      <w:r>
        <w:rPr>
          <w:rFonts w:ascii="Times New Roman" w:hAnsi="Times New Roman" w:cs="Times New Roman"/>
          <w:sz w:val="24"/>
          <w:szCs w:val="24"/>
          <w:lang w:val="id-ID"/>
        </w:rPr>
        <w:t xml:space="preserve"> (</w:t>
      </w:r>
      <w:r>
        <w:rPr>
          <w:rFonts w:ascii="Times New Roman" w:hAnsi="Times New Roman" w:cs="Times New Roman"/>
          <w:sz w:val="24"/>
          <w:szCs w:val="24"/>
        </w:rPr>
        <w:t>W</w:t>
      </w:r>
      <w:r>
        <w:rPr>
          <w:rFonts w:ascii="Times New Roman" w:hAnsi="Times New Roman" w:cs="Times New Roman"/>
          <w:sz w:val="24"/>
          <w:szCs w:val="24"/>
          <w:lang w:val="id-ID"/>
        </w:rPr>
        <w:t xml:space="preserve"> allan </w:t>
      </w:r>
      <w:r>
        <w:rPr>
          <w:rFonts w:ascii="Times New Roman" w:hAnsi="Times New Roman" w:cs="Times New Roman"/>
          <w:sz w:val="24"/>
          <w:szCs w:val="24"/>
        </w:rPr>
        <w:t>W</w:t>
      </w:r>
      <w:r>
        <w:rPr>
          <w:rFonts w:ascii="Times New Roman" w:hAnsi="Times New Roman" w:cs="Times New Roman"/>
          <w:sz w:val="24"/>
          <w:szCs w:val="24"/>
          <w:lang w:val="id-ID"/>
        </w:rPr>
        <w:t>alker,</w:t>
      </w:r>
      <w:r>
        <w:rPr>
          <w:rFonts w:ascii="Times New Roman" w:hAnsi="Times New Roman" w:cs="Times New Roman"/>
          <w:sz w:val="24"/>
          <w:szCs w:val="24"/>
        </w:rPr>
        <w:t xml:space="preserve"> </w:t>
      </w:r>
      <w:r>
        <w:rPr>
          <w:rFonts w:ascii="Times New Roman" w:hAnsi="Times New Roman" w:cs="Times New Roman"/>
          <w:sz w:val="24"/>
          <w:szCs w:val="24"/>
          <w:lang w:val="id-ID"/>
        </w:rPr>
        <w:t>2012</w:t>
      </w:r>
      <w:r>
        <w:rPr>
          <w:rFonts w:ascii="Times New Roman" w:hAnsi="Times New Roman" w:cs="Times New Roman"/>
          <w:sz w:val="24"/>
          <w:szCs w:val="24"/>
        </w:rPr>
        <w:t xml:space="preserve">: </w:t>
      </w:r>
      <w:r>
        <w:rPr>
          <w:rFonts w:ascii="Times New Roman" w:hAnsi="Times New Roman" w:cs="Times New Roman"/>
          <w:sz w:val="24"/>
          <w:szCs w:val="24"/>
          <w:lang w:val="id-ID"/>
        </w:rPr>
        <w:t>75)</w:t>
      </w:r>
      <w:r w:rsidRPr="004E530A">
        <w:rPr>
          <w:rFonts w:ascii="Times New Roman" w:hAnsi="Times New Roman" w:cs="Times New Roman"/>
          <w:sz w:val="24"/>
          <w:szCs w:val="24"/>
          <w:lang w:val="en-ID"/>
        </w:rPr>
        <w:t xml:space="preserve">. </w:t>
      </w:r>
    </w:p>
    <w:p w:rsidR="004F00B3" w:rsidRPr="004E530A" w:rsidRDefault="004F00B3" w:rsidP="004F00B3">
      <w:pPr>
        <w:pStyle w:val="ListParagraph"/>
        <w:numPr>
          <w:ilvl w:val="0"/>
          <w:numId w:val="17"/>
        </w:numPr>
        <w:spacing w:line="480" w:lineRule="auto"/>
        <w:ind w:left="1418"/>
        <w:jc w:val="both"/>
        <w:rPr>
          <w:rFonts w:ascii="Times New Roman" w:hAnsi="Times New Roman" w:cs="Times New Roman"/>
          <w:sz w:val="24"/>
          <w:szCs w:val="24"/>
          <w:vertAlign w:val="superscript"/>
          <w:lang w:val="en-ID"/>
        </w:rPr>
      </w:pPr>
      <w:r w:rsidRPr="004E530A">
        <w:rPr>
          <w:rFonts w:ascii="Times New Roman" w:hAnsi="Times New Roman" w:cs="Times New Roman"/>
          <w:sz w:val="24"/>
          <w:szCs w:val="24"/>
          <w:lang w:val="en-ID"/>
        </w:rPr>
        <w:t>Natrium/sodium</w:t>
      </w:r>
    </w:p>
    <w:p w:rsidR="004F00B3" w:rsidRDefault="004F00B3" w:rsidP="004F00B3">
      <w:pPr>
        <w:pStyle w:val="ListParagraph"/>
        <w:spacing w:line="480" w:lineRule="auto"/>
        <w:ind w:left="1440" w:firstLine="720"/>
        <w:jc w:val="both"/>
        <w:rPr>
          <w:rFonts w:ascii="Times New Roman" w:hAnsi="Times New Roman" w:cs="Times New Roman"/>
          <w:sz w:val="24"/>
          <w:szCs w:val="24"/>
          <w:lang w:val="id-ID"/>
        </w:rPr>
      </w:pPr>
      <w:r w:rsidRPr="004E530A">
        <w:rPr>
          <w:rFonts w:ascii="Times New Roman" w:hAnsi="Times New Roman" w:cs="Times New Roman"/>
          <w:sz w:val="24"/>
          <w:szCs w:val="24"/>
          <w:lang w:val="en-ID"/>
        </w:rPr>
        <w:t>Kebutuhan sodium selama kehamilan naik 500-10.000 mEq/hari sehubungan dengan peningkatan volume darah pada ibu hamil.</w:t>
      </w:r>
    </w:p>
    <w:p w:rsidR="004F00B3" w:rsidRPr="002C3583" w:rsidRDefault="004F00B3" w:rsidP="004F00B3">
      <w:pPr>
        <w:spacing w:line="480" w:lineRule="auto"/>
        <w:ind w:firstLine="426"/>
        <w:jc w:val="both"/>
        <w:outlineLvl w:val="2"/>
        <w:rPr>
          <w:rFonts w:ascii="Times New Roman" w:hAnsi="Times New Roman" w:cs="Times New Roman"/>
          <w:sz w:val="24"/>
          <w:szCs w:val="24"/>
          <w:vertAlign w:val="superscript"/>
          <w:lang w:val="en-ID"/>
        </w:rPr>
      </w:pPr>
      <w:r>
        <w:rPr>
          <w:rFonts w:ascii="Times New Roman" w:hAnsi="Times New Roman" w:cs="Times New Roman"/>
          <w:sz w:val="24"/>
          <w:szCs w:val="24"/>
          <w:lang w:val="id-ID"/>
        </w:rPr>
        <w:t xml:space="preserve">2. </w:t>
      </w:r>
      <w:bookmarkStart w:id="4" w:name="_Toc506255166"/>
      <w:r w:rsidRPr="002C3583">
        <w:rPr>
          <w:rFonts w:ascii="Times New Roman" w:hAnsi="Times New Roman" w:cs="Times New Roman"/>
          <w:sz w:val="24"/>
          <w:szCs w:val="24"/>
          <w:lang w:val="en-ID"/>
        </w:rPr>
        <w:t>Kebutuhan Tiap Trimester</w:t>
      </w:r>
      <w:bookmarkEnd w:id="4"/>
    </w:p>
    <w:p w:rsidR="004F00B3" w:rsidRPr="004E530A" w:rsidRDefault="004F00B3" w:rsidP="004F00B3">
      <w:pPr>
        <w:pStyle w:val="ListParagraph"/>
        <w:numPr>
          <w:ilvl w:val="0"/>
          <w:numId w:val="18"/>
        </w:numPr>
        <w:spacing w:line="480" w:lineRule="auto"/>
        <w:jc w:val="both"/>
        <w:rPr>
          <w:rFonts w:ascii="Times New Roman" w:hAnsi="Times New Roman" w:cs="Times New Roman"/>
          <w:sz w:val="24"/>
          <w:szCs w:val="24"/>
          <w:vertAlign w:val="superscript"/>
          <w:lang w:val="en-ID"/>
        </w:rPr>
      </w:pPr>
      <w:r w:rsidRPr="004E530A">
        <w:rPr>
          <w:rFonts w:ascii="Times New Roman" w:hAnsi="Times New Roman" w:cs="Times New Roman"/>
          <w:sz w:val="24"/>
          <w:szCs w:val="24"/>
          <w:lang w:val="en-ID"/>
        </w:rPr>
        <w:t xml:space="preserve">Trimester Pertama </w:t>
      </w:r>
    </w:p>
    <w:p w:rsidR="004F00B3" w:rsidRPr="004E530A" w:rsidRDefault="004F00B3" w:rsidP="004F00B3">
      <w:pPr>
        <w:pStyle w:val="ListParagraph"/>
        <w:spacing w:line="480" w:lineRule="auto"/>
        <w:ind w:left="1134" w:firstLine="720"/>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 xml:space="preserve">Pada usia kehamilan 1-12 minggu ini, seorang calon ibu diharapkan dapat memenuhi kebutuhan kalorinya samai 200 kkal perhari. Dimana pada masa ini perkembangan janin sangat pesat sehingga dibutuhkan banyak energy. Sumber energy yang didapatkan ibu bersumber dari karbohiidrat seperti nasi, roti, pasta, mie, dimana makanan ini ditambah dengan daging, ikan, sayuran, buah, serta susu dan produk olahannya. </w:t>
      </w:r>
    </w:p>
    <w:p w:rsidR="004F00B3" w:rsidRPr="004E530A" w:rsidRDefault="004F00B3" w:rsidP="004F00B3">
      <w:pPr>
        <w:pStyle w:val="ListParagraph"/>
        <w:spacing w:line="480" w:lineRule="auto"/>
        <w:ind w:left="1134" w:firstLine="720"/>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 xml:space="preserve">Pada minggu kelima biasanya calon ibu akan mengalami mual muntah, namun agar kebutuhan gizi tetap dapat terpenuhi bagi ibu serta janin, ibu tetap harus memastikan untuk dapat mengkonsumsi makanan dengan porsi yang sedikit namun sering. </w:t>
      </w:r>
    </w:p>
    <w:p w:rsidR="004F00B3" w:rsidRPr="004E530A" w:rsidRDefault="004F00B3" w:rsidP="004F00B3">
      <w:pPr>
        <w:pStyle w:val="ListParagraph"/>
        <w:spacing w:line="480" w:lineRule="auto"/>
        <w:ind w:left="1134" w:firstLine="720"/>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lastRenderedPageBreak/>
        <w:t xml:space="preserve">Pada minggu ketujuh terjadi pembentukan tulang kerangka tubuh bagi janin sehingga diperlukannnya asupan kalsium untuk menunjang proses pembetuan yang sedang berlangsung. Banyaknya asupan kalsium yang dibutuhkan yaitu sekitar 1000 miligram perhari bias diperoleh dari keju, yogurt, dan susu. </w:t>
      </w:r>
    </w:p>
    <w:p w:rsidR="004F00B3" w:rsidRPr="004E530A" w:rsidRDefault="004F00B3" w:rsidP="004F00B3">
      <w:pPr>
        <w:pStyle w:val="ListParagraph"/>
        <w:spacing w:line="480" w:lineRule="auto"/>
        <w:ind w:left="1134" w:firstLine="720"/>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Selanjutnya,</w:t>
      </w:r>
      <w:r>
        <w:rPr>
          <w:rFonts w:ascii="Times New Roman" w:hAnsi="Times New Roman" w:cs="Times New Roman"/>
          <w:sz w:val="24"/>
          <w:szCs w:val="24"/>
          <w:lang w:val="en-ID"/>
        </w:rPr>
        <w:t xml:space="preserve"> </w:t>
      </w:r>
      <w:r w:rsidRPr="004E530A">
        <w:rPr>
          <w:rFonts w:ascii="Times New Roman" w:hAnsi="Times New Roman" w:cs="Times New Roman"/>
          <w:sz w:val="24"/>
          <w:szCs w:val="24"/>
          <w:lang w:val="en-ID"/>
        </w:rPr>
        <w:t>diperlukan pemenuhan kebutuhan asam folat sebanyak 0,6 mg/hari yang bias didapatkan dari makanan seperti telur, brokoli, dan hati. Untuk penyerapan zat besi dibutuhkan juga bantuan dari vitamin c seperti jeruk.</w:t>
      </w:r>
      <w:r>
        <w:rPr>
          <w:rFonts w:ascii="Times New Roman" w:hAnsi="Times New Roman" w:cs="Times New Roman"/>
          <w:sz w:val="24"/>
          <w:szCs w:val="24"/>
          <w:lang w:val="en-ID"/>
        </w:rPr>
        <w:t xml:space="preserve"> </w:t>
      </w:r>
      <w:r w:rsidRPr="004E530A">
        <w:rPr>
          <w:rFonts w:ascii="Times New Roman" w:hAnsi="Times New Roman" w:cs="Times New Roman"/>
          <w:sz w:val="24"/>
          <w:szCs w:val="24"/>
          <w:lang w:val="en-ID"/>
        </w:rPr>
        <w:t xml:space="preserve">Kemudian dibutuhkan juga untuk memperbanyak protein agar didapatkan asam amino bagi pembentukan otak janin, serta kolin dan DHA untuk pembentukan sel otak baru. Sumber makanan kolin seperti, roti gandum, telur, daging sapi, kacang-kacangan dan susu, sedangkan sumber makanan yang mengandung DHA adalah ikan, kuning telur, daging serta produk unggas. </w:t>
      </w:r>
    </w:p>
    <w:p w:rsidR="004F00B3" w:rsidRPr="004E530A" w:rsidRDefault="004F00B3" w:rsidP="004F00B3">
      <w:pPr>
        <w:pStyle w:val="ListParagraph"/>
        <w:spacing w:line="480" w:lineRule="auto"/>
        <w:ind w:left="1134" w:firstLine="720"/>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Kebutuhan vitamin juga penting bagi seorang caalon ibu baik itu berupa vitamin A, Vitamin B</w:t>
      </w:r>
      <w:r w:rsidRPr="004E530A">
        <w:rPr>
          <w:rFonts w:ascii="Times New Roman" w:hAnsi="Times New Roman" w:cs="Times New Roman"/>
          <w:sz w:val="24"/>
          <w:szCs w:val="24"/>
          <w:vertAlign w:val="subscript"/>
          <w:lang w:val="en-ID"/>
        </w:rPr>
        <w:t>1</w:t>
      </w:r>
      <w:r w:rsidRPr="004E530A">
        <w:rPr>
          <w:rFonts w:ascii="Times New Roman" w:hAnsi="Times New Roman" w:cs="Times New Roman"/>
          <w:sz w:val="24"/>
          <w:szCs w:val="24"/>
          <w:lang w:val="en-ID"/>
        </w:rPr>
        <w:t>, B</w:t>
      </w:r>
      <w:r w:rsidRPr="004E530A">
        <w:rPr>
          <w:rFonts w:ascii="Times New Roman" w:hAnsi="Times New Roman" w:cs="Times New Roman"/>
          <w:sz w:val="24"/>
          <w:szCs w:val="24"/>
          <w:vertAlign w:val="subscript"/>
          <w:lang w:val="en-ID"/>
        </w:rPr>
        <w:t>2</w:t>
      </w:r>
      <w:r w:rsidRPr="004E530A">
        <w:rPr>
          <w:rFonts w:ascii="Times New Roman" w:hAnsi="Times New Roman" w:cs="Times New Roman"/>
          <w:sz w:val="24"/>
          <w:szCs w:val="24"/>
          <w:lang w:val="en-ID"/>
        </w:rPr>
        <w:t>, B</w:t>
      </w:r>
      <w:r w:rsidRPr="004E530A">
        <w:rPr>
          <w:rFonts w:ascii="Times New Roman" w:hAnsi="Times New Roman" w:cs="Times New Roman"/>
          <w:sz w:val="24"/>
          <w:szCs w:val="24"/>
          <w:vertAlign w:val="subscript"/>
          <w:lang w:val="en-ID"/>
        </w:rPr>
        <w:t>3</w:t>
      </w:r>
      <w:r w:rsidRPr="004E530A">
        <w:rPr>
          <w:rFonts w:ascii="Times New Roman" w:hAnsi="Times New Roman" w:cs="Times New Roman"/>
          <w:sz w:val="24"/>
          <w:szCs w:val="24"/>
          <w:lang w:val="en-ID"/>
        </w:rPr>
        <w:t>, B</w:t>
      </w:r>
      <w:r w:rsidRPr="004E530A">
        <w:rPr>
          <w:rFonts w:ascii="Times New Roman" w:hAnsi="Times New Roman" w:cs="Times New Roman"/>
          <w:sz w:val="24"/>
          <w:szCs w:val="24"/>
          <w:vertAlign w:val="subscript"/>
          <w:lang w:val="en-ID"/>
        </w:rPr>
        <w:t xml:space="preserve">6, </w:t>
      </w:r>
      <w:r w:rsidRPr="004E530A">
        <w:rPr>
          <w:rFonts w:ascii="Times New Roman" w:hAnsi="Times New Roman" w:cs="Times New Roman"/>
          <w:sz w:val="24"/>
          <w:szCs w:val="24"/>
          <w:lang w:val="en-ID"/>
        </w:rPr>
        <w:t>B</w:t>
      </w:r>
      <w:r w:rsidRPr="004E530A">
        <w:rPr>
          <w:rFonts w:ascii="Times New Roman" w:hAnsi="Times New Roman" w:cs="Times New Roman"/>
          <w:sz w:val="24"/>
          <w:szCs w:val="24"/>
          <w:vertAlign w:val="subscript"/>
          <w:lang w:val="en-ID"/>
        </w:rPr>
        <w:t>12</w:t>
      </w:r>
      <w:r w:rsidRPr="004E530A">
        <w:rPr>
          <w:rFonts w:ascii="Times New Roman" w:hAnsi="Times New Roman" w:cs="Times New Roman"/>
          <w:sz w:val="24"/>
          <w:szCs w:val="24"/>
          <w:lang w:val="en-ID"/>
        </w:rPr>
        <w:t xml:space="preserve">, Vitamin C, Vitamin D ,serta Vitamin E. dimana zat gizi vitamin ini dibutuhkan untuk membantu proses pertumbuhan dan perkembangan janin, pembentukan sel darah yang baru, penyerapan zat besi, proses pembentukan tulang dan gigi serta membantu proses metabolisme. </w:t>
      </w:r>
    </w:p>
    <w:p w:rsidR="004F00B3" w:rsidRPr="004E530A" w:rsidRDefault="004F00B3" w:rsidP="004F00B3">
      <w:pPr>
        <w:pStyle w:val="ListParagraph"/>
        <w:spacing w:line="480" w:lineRule="auto"/>
        <w:ind w:left="1134" w:firstLine="720"/>
        <w:jc w:val="both"/>
        <w:rPr>
          <w:rFonts w:ascii="Times New Roman" w:hAnsi="Times New Roman" w:cs="Times New Roman"/>
          <w:sz w:val="24"/>
          <w:szCs w:val="24"/>
          <w:lang w:val="en-ID"/>
        </w:rPr>
      </w:pPr>
      <w:r>
        <w:rPr>
          <w:rFonts w:ascii="Times New Roman" w:hAnsi="Times New Roman" w:cs="Times New Roman"/>
          <w:sz w:val="24"/>
          <w:szCs w:val="24"/>
          <w:lang w:val="en-ID"/>
        </w:rPr>
        <w:t>H</w:t>
      </w:r>
      <w:r w:rsidRPr="004E530A">
        <w:rPr>
          <w:rFonts w:ascii="Times New Roman" w:hAnsi="Times New Roman" w:cs="Times New Roman"/>
          <w:sz w:val="24"/>
          <w:szCs w:val="24"/>
          <w:lang w:val="en-ID"/>
        </w:rPr>
        <w:t>al-hal yang perlu diperhatikan dalam pemberian makanan pada ibu ham</w:t>
      </w:r>
      <w:r>
        <w:rPr>
          <w:rFonts w:ascii="Times New Roman" w:hAnsi="Times New Roman" w:cs="Times New Roman"/>
          <w:sz w:val="24"/>
          <w:szCs w:val="24"/>
          <w:lang w:val="en-ID"/>
        </w:rPr>
        <w:t>il trimester pertama diantaranya</w:t>
      </w:r>
      <w:r w:rsidRPr="004E530A">
        <w:rPr>
          <w:rFonts w:ascii="Times New Roman" w:hAnsi="Times New Roman" w:cs="Times New Roman"/>
          <w:sz w:val="24"/>
          <w:szCs w:val="24"/>
          <w:lang w:val="en-ID"/>
        </w:rPr>
        <w:t xml:space="preserve">: </w:t>
      </w:r>
    </w:p>
    <w:p w:rsidR="004F00B3" w:rsidRPr="004E530A" w:rsidRDefault="004F00B3" w:rsidP="004F00B3">
      <w:pPr>
        <w:pStyle w:val="ListParagraph"/>
        <w:numPr>
          <w:ilvl w:val="0"/>
          <w:numId w:val="19"/>
        </w:numPr>
        <w:spacing w:line="480" w:lineRule="auto"/>
        <w:ind w:left="1560"/>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Bahan Makanan kering dan segar baik diberikan bagi ibu hamil sepe</w:t>
      </w:r>
      <w:r>
        <w:rPr>
          <w:rFonts w:ascii="Times New Roman" w:hAnsi="Times New Roman" w:cs="Times New Roman"/>
          <w:sz w:val="24"/>
          <w:szCs w:val="24"/>
          <w:lang w:val="en-ID"/>
        </w:rPr>
        <w:t>rti bisk</w:t>
      </w:r>
      <w:r w:rsidRPr="004E530A">
        <w:rPr>
          <w:rFonts w:ascii="Times New Roman" w:hAnsi="Times New Roman" w:cs="Times New Roman"/>
          <w:sz w:val="24"/>
          <w:szCs w:val="24"/>
          <w:lang w:val="en-ID"/>
        </w:rPr>
        <w:t>uit, sereal serta buahan-buahan.</w:t>
      </w:r>
    </w:p>
    <w:p w:rsidR="004F00B3" w:rsidRPr="004E530A" w:rsidRDefault="004F00B3" w:rsidP="004F00B3">
      <w:pPr>
        <w:pStyle w:val="ListParagraph"/>
        <w:numPr>
          <w:ilvl w:val="0"/>
          <w:numId w:val="19"/>
        </w:numPr>
        <w:spacing w:line="480" w:lineRule="auto"/>
        <w:ind w:left="1560"/>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 xml:space="preserve">Makan-makanan yang mudah dicerna dengan porsi sedikit tetapi sering. </w:t>
      </w:r>
    </w:p>
    <w:p w:rsidR="004F00B3" w:rsidRPr="004E530A" w:rsidRDefault="004F00B3" w:rsidP="004F00B3">
      <w:pPr>
        <w:pStyle w:val="ListParagraph"/>
        <w:numPr>
          <w:ilvl w:val="0"/>
          <w:numId w:val="19"/>
        </w:numPr>
        <w:spacing w:line="480" w:lineRule="auto"/>
        <w:ind w:left="1560"/>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lastRenderedPageBreak/>
        <w:t xml:space="preserve">Pertumbuhan janin masih berlangsung lambat sehingga kebutuhan gizi untuk pertumbuhan janin belum banyak. </w:t>
      </w:r>
    </w:p>
    <w:p w:rsidR="004F00B3" w:rsidRPr="004E530A" w:rsidRDefault="004F00B3" w:rsidP="004F00B3">
      <w:pPr>
        <w:pStyle w:val="ListParagraph"/>
        <w:numPr>
          <w:ilvl w:val="0"/>
          <w:numId w:val="19"/>
        </w:numPr>
        <w:spacing w:line="480" w:lineRule="auto"/>
        <w:ind w:left="1560"/>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 xml:space="preserve">Jangan pernah melupakan sarapan. </w:t>
      </w:r>
    </w:p>
    <w:p w:rsidR="004F00B3" w:rsidRPr="00AC2DDA" w:rsidRDefault="004F00B3" w:rsidP="004F00B3">
      <w:pPr>
        <w:pStyle w:val="ListParagraph"/>
        <w:numPr>
          <w:ilvl w:val="0"/>
          <w:numId w:val="19"/>
        </w:numPr>
        <w:spacing w:line="480" w:lineRule="auto"/>
        <w:ind w:left="1560"/>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 xml:space="preserve">Hindari makanan yang mengandung pengawet. </w:t>
      </w:r>
    </w:p>
    <w:p w:rsidR="004F00B3" w:rsidRPr="006B7C0E" w:rsidRDefault="004F00B3" w:rsidP="004F00B3">
      <w:pPr>
        <w:pStyle w:val="ListParagraph"/>
        <w:ind w:left="1560"/>
        <w:jc w:val="both"/>
        <w:rPr>
          <w:rFonts w:ascii="Times New Roman" w:hAnsi="Times New Roman" w:cs="Times New Roman"/>
          <w:sz w:val="24"/>
          <w:szCs w:val="24"/>
          <w:lang w:val="en-ID"/>
        </w:rPr>
      </w:pPr>
    </w:p>
    <w:p w:rsidR="004F00B3" w:rsidRPr="004E530A" w:rsidRDefault="004F00B3" w:rsidP="004F00B3">
      <w:pPr>
        <w:pStyle w:val="ListParagraph"/>
        <w:numPr>
          <w:ilvl w:val="0"/>
          <w:numId w:val="18"/>
        </w:numPr>
        <w:spacing w:line="480" w:lineRule="auto"/>
        <w:jc w:val="both"/>
        <w:rPr>
          <w:rFonts w:ascii="Times New Roman" w:hAnsi="Times New Roman" w:cs="Times New Roman"/>
          <w:sz w:val="24"/>
          <w:szCs w:val="24"/>
          <w:vertAlign w:val="superscript"/>
          <w:lang w:val="en-ID"/>
        </w:rPr>
      </w:pPr>
      <w:r w:rsidRPr="004E530A">
        <w:rPr>
          <w:rFonts w:ascii="Times New Roman" w:hAnsi="Times New Roman" w:cs="Times New Roman"/>
          <w:sz w:val="24"/>
          <w:szCs w:val="24"/>
          <w:lang w:val="en-ID"/>
        </w:rPr>
        <w:t xml:space="preserve">Trimester Kedua </w:t>
      </w:r>
    </w:p>
    <w:p w:rsidR="004F00B3" w:rsidRPr="004E530A" w:rsidRDefault="004F00B3" w:rsidP="004F00B3">
      <w:pPr>
        <w:pStyle w:val="ListParagraph"/>
        <w:spacing w:line="480" w:lineRule="auto"/>
        <w:ind w:left="1134" w:firstLine="709"/>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Kemajuan dan perkembangan janin pada trimester ini semakin meningkat sehingga kebutuhan gizi ibu juga semakin meningkat.</w:t>
      </w:r>
    </w:p>
    <w:p w:rsidR="004F00B3" w:rsidRPr="004E530A" w:rsidRDefault="004F00B3" w:rsidP="004F00B3">
      <w:pPr>
        <w:pStyle w:val="ListParagraph"/>
        <w:spacing w:line="480" w:lineRule="auto"/>
        <w:ind w:left="1134" w:firstLine="612"/>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Minggu ke-13, ibu dianjurkan untuk mengurangi atau bahkan menghindari meminum kopi dikarenakan kandungan kafeinnya yang juga terdapat dalam the, cola, dan cokelat berisiko dapat menggangu perkembangan system saraf janin yang mulai tumbuh dan berkembang.</w:t>
      </w:r>
    </w:p>
    <w:p w:rsidR="004F00B3" w:rsidRPr="004E530A" w:rsidRDefault="004F00B3" w:rsidP="004F00B3">
      <w:pPr>
        <w:pStyle w:val="ListParagraph"/>
        <w:spacing w:line="480" w:lineRule="auto"/>
        <w:ind w:left="1134" w:firstLine="709"/>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Minggu ke-14, perlu penambahan asupan kalori bagi ibu hamil sebesar 300 kalori pe</w:t>
      </w:r>
      <w:r>
        <w:rPr>
          <w:rFonts w:ascii="Times New Roman" w:hAnsi="Times New Roman" w:cs="Times New Roman"/>
          <w:sz w:val="24"/>
          <w:szCs w:val="24"/>
          <w:lang w:val="en-ID"/>
        </w:rPr>
        <w:t>rharinya sebagai tambahan energi</w:t>
      </w:r>
      <w:r w:rsidRPr="004E530A">
        <w:rPr>
          <w:rFonts w:ascii="Times New Roman" w:hAnsi="Times New Roman" w:cs="Times New Roman"/>
          <w:sz w:val="24"/>
          <w:szCs w:val="24"/>
          <w:lang w:val="en-ID"/>
        </w:rPr>
        <w:t xml:space="preserve"> yang dibutuhkan bagi pertumbuhan dan perkembangan janin yang di kandungnya.</w:t>
      </w:r>
    </w:p>
    <w:p w:rsidR="004F00B3" w:rsidRPr="004E530A" w:rsidRDefault="004F00B3" w:rsidP="004F00B3">
      <w:pPr>
        <w:pStyle w:val="ListParagraph"/>
        <w:spacing w:line="480" w:lineRule="auto"/>
        <w:ind w:left="1134" w:firstLine="709"/>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Minggu ke-17, pencegahan sembelit dapat dilakukan dengan cara makan sayur dan buah serta cairan yang cukup. Pastikan untuk minum 6-8 gelas air perhari untuk memenuhi kebutuhan cairan yang meningkat. Selain itu, untuk perkembangan jantung dan system pereddaran darah janin yang sedang berkembang dibutuhkan pemenuhan kebutuhan zat besi serta dengan bantuan vitamin C sebagai mengoptimalkan penyerapan.</w:t>
      </w:r>
    </w:p>
    <w:p w:rsidR="004F00B3" w:rsidRPr="004E530A" w:rsidRDefault="004F00B3" w:rsidP="004F00B3">
      <w:pPr>
        <w:pStyle w:val="ListParagraph"/>
        <w:spacing w:line="480" w:lineRule="auto"/>
        <w:ind w:left="1134" w:firstLine="709"/>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Minggu ke-24, konsumsi garam harus dibatasi karena dapat memicu tekanan darah tinggi dan mencetus bengkaknya kaki akibat dari menahan cairan tubuh.</w:t>
      </w:r>
    </w:p>
    <w:p w:rsidR="004F00B3" w:rsidRPr="00FC0952" w:rsidRDefault="004F00B3" w:rsidP="004F00B3">
      <w:pPr>
        <w:pStyle w:val="ListParagraph"/>
        <w:spacing w:line="480" w:lineRule="auto"/>
        <w:ind w:left="1134" w:firstLine="709"/>
        <w:jc w:val="both"/>
        <w:rPr>
          <w:rFonts w:ascii="Times New Roman" w:hAnsi="Times New Roman" w:cs="Times New Roman"/>
          <w:sz w:val="24"/>
          <w:szCs w:val="24"/>
          <w:lang w:val="id-ID"/>
        </w:rPr>
      </w:pPr>
      <w:r w:rsidRPr="004E530A">
        <w:rPr>
          <w:rFonts w:ascii="Times New Roman" w:hAnsi="Times New Roman" w:cs="Times New Roman"/>
          <w:sz w:val="24"/>
          <w:szCs w:val="24"/>
          <w:lang w:val="en-ID"/>
        </w:rPr>
        <w:lastRenderedPageBreak/>
        <w:t>Minggu ke-28, Konsumsi aneka jenis seafood untuk memnuhi kebutuhan asam lemak omega-3 yang dibutuhkan untuk pembentukan otak janin dan kecerdasan.Sebagi anti oksidan dibutuhkan pemenuhan kebutuhan vitamin E.</w:t>
      </w:r>
    </w:p>
    <w:p w:rsidR="004F00B3" w:rsidRPr="004E530A" w:rsidRDefault="004F00B3" w:rsidP="004F00B3">
      <w:pPr>
        <w:pStyle w:val="ListParagraph"/>
        <w:numPr>
          <w:ilvl w:val="0"/>
          <w:numId w:val="18"/>
        </w:numPr>
        <w:spacing w:line="480" w:lineRule="auto"/>
        <w:jc w:val="both"/>
        <w:rPr>
          <w:rFonts w:ascii="Times New Roman" w:hAnsi="Times New Roman" w:cs="Times New Roman"/>
          <w:sz w:val="24"/>
          <w:szCs w:val="24"/>
          <w:vertAlign w:val="superscript"/>
          <w:lang w:val="en-ID"/>
        </w:rPr>
      </w:pPr>
      <w:r w:rsidRPr="004E530A">
        <w:rPr>
          <w:rFonts w:ascii="Times New Roman" w:hAnsi="Times New Roman" w:cs="Times New Roman"/>
          <w:sz w:val="24"/>
          <w:szCs w:val="24"/>
          <w:lang w:val="en-ID"/>
        </w:rPr>
        <w:t xml:space="preserve">Trimester Ketiga </w:t>
      </w:r>
    </w:p>
    <w:p w:rsidR="004F00B3" w:rsidRDefault="004F00B3" w:rsidP="004F00B3">
      <w:pPr>
        <w:pStyle w:val="ListParagraph"/>
        <w:spacing w:line="480" w:lineRule="auto"/>
        <w:ind w:left="1134" w:firstLine="709"/>
        <w:jc w:val="both"/>
        <w:rPr>
          <w:rFonts w:ascii="Times New Roman" w:hAnsi="Times New Roman" w:cs="Times New Roman"/>
          <w:sz w:val="24"/>
          <w:szCs w:val="24"/>
          <w:lang w:val="id-ID"/>
        </w:rPr>
      </w:pPr>
      <w:r w:rsidRPr="004E530A">
        <w:rPr>
          <w:rFonts w:ascii="Times New Roman" w:hAnsi="Times New Roman" w:cs="Times New Roman"/>
          <w:sz w:val="24"/>
          <w:szCs w:val="24"/>
          <w:lang w:val="en-ID"/>
        </w:rPr>
        <w:t>Periode kehamilan ibu pada trimester 3 atau pada akhir periode kehamilan ini merupakan periode yang terpenting.Penyebab utama resiko perdarahan pada trimester akhir ini adalah solusio plasenta, dan plasenta p</w:t>
      </w:r>
      <w:r>
        <w:rPr>
          <w:rFonts w:ascii="Times New Roman" w:hAnsi="Times New Roman" w:cs="Times New Roman"/>
          <w:sz w:val="24"/>
          <w:szCs w:val="24"/>
          <w:lang w:val="en-ID"/>
        </w:rPr>
        <w:t>revia. Namun untuk kejadian ini</w:t>
      </w:r>
      <w:r w:rsidRPr="004E530A">
        <w:rPr>
          <w:rFonts w:ascii="Times New Roman" w:hAnsi="Times New Roman" w:cs="Times New Roman"/>
          <w:sz w:val="24"/>
          <w:szCs w:val="24"/>
          <w:lang w:val="en-ID"/>
        </w:rPr>
        <w:t xml:space="preserve">, resiko dapat diturunkan dengan adanya perbaikan dalam kondisi fisik termasuk dalam pemenuhan kecukupan gizi ibu hamil. </w:t>
      </w:r>
    </w:p>
    <w:p w:rsidR="004F00B3" w:rsidRPr="00AC2DDA" w:rsidRDefault="004F00B3" w:rsidP="004F00B3">
      <w:pPr>
        <w:pStyle w:val="ListParagraph"/>
        <w:ind w:left="1134" w:firstLine="709"/>
        <w:jc w:val="both"/>
        <w:rPr>
          <w:rFonts w:ascii="Times New Roman" w:hAnsi="Times New Roman" w:cs="Times New Roman"/>
          <w:sz w:val="24"/>
          <w:szCs w:val="24"/>
          <w:lang w:val="id-ID"/>
        </w:rPr>
      </w:pPr>
    </w:p>
    <w:p w:rsidR="004F00B3" w:rsidRPr="004E530A" w:rsidRDefault="004F00B3" w:rsidP="004F00B3">
      <w:pPr>
        <w:pStyle w:val="ListParagraph"/>
        <w:numPr>
          <w:ilvl w:val="0"/>
          <w:numId w:val="14"/>
        </w:numPr>
        <w:spacing w:line="480" w:lineRule="auto"/>
        <w:ind w:left="993" w:hanging="284"/>
        <w:jc w:val="both"/>
        <w:outlineLvl w:val="2"/>
        <w:rPr>
          <w:rFonts w:ascii="Times New Roman" w:hAnsi="Times New Roman" w:cs="Times New Roman"/>
          <w:sz w:val="24"/>
          <w:szCs w:val="24"/>
          <w:lang w:val="en-ID"/>
        </w:rPr>
      </w:pPr>
      <w:r w:rsidRPr="004E530A">
        <w:rPr>
          <w:rFonts w:ascii="Times New Roman" w:hAnsi="Times New Roman" w:cs="Times New Roman"/>
          <w:sz w:val="24"/>
          <w:szCs w:val="24"/>
          <w:lang w:val="en-ID"/>
        </w:rPr>
        <w:t>Prinsip Pemilihan Makanan Wanita Hamil</w:t>
      </w:r>
    </w:p>
    <w:p w:rsidR="004F00B3" w:rsidRDefault="004F00B3" w:rsidP="004F00B3">
      <w:pPr>
        <w:pStyle w:val="ListParagraph"/>
        <w:spacing w:line="480" w:lineRule="auto"/>
        <w:ind w:firstLine="720"/>
        <w:jc w:val="both"/>
        <w:rPr>
          <w:rFonts w:ascii="Times New Roman" w:hAnsi="Times New Roman" w:cs="Times New Roman"/>
          <w:sz w:val="24"/>
          <w:szCs w:val="24"/>
          <w:lang w:val="id-ID"/>
        </w:rPr>
      </w:pPr>
      <w:r w:rsidRPr="004E530A">
        <w:rPr>
          <w:rFonts w:ascii="Times New Roman" w:hAnsi="Times New Roman" w:cs="Times New Roman"/>
          <w:sz w:val="24"/>
          <w:szCs w:val="24"/>
          <w:lang w:val="en-ID"/>
        </w:rPr>
        <w:t>Ada tiga prinsip pola makanan wanita hamil yang sehat dengan menu seimbang yang harus diperhatikan seorang wanita selama masa kehamilan. Dengan mengikutinya maka tidak hanya membuat ibu hamil fit dan sehat tapi juga akan sangat bermanfaat untuk tumbuh kembang janin yang sedang dikandung. Adapun tiga prinsip tersebut adalah :</w:t>
      </w:r>
    </w:p>
    <w:p w:rsidR="004F00B3" w:rsidRPr="00AC2DDA" w:rsidRDefault="004F00B3" w:rsidP="004F00B3">
      <w:pPr>
        <w:pStyle w:val="ListParagraph"/>
        <w:spacing w:line="480" w:lineRule="auto"/>
        <w:ind w:firstLine="720"/>
        <w:jc w:val="both"/>
        <w:rPr>
          <w:rFonts w:ascii="Times New Roman" w:hAnsi="Times New Roman" w:cs="Times New Roman"/>
          <w:sz w:val="24"/>
          <w:szCs w:val="24"/>
          <w:lang w:val="id-ID"/>
        </w:rPr>
      </w:pPr>
    </w:p>
    <w:p w:rsidR="004F00B3" w:rsidRPr="00121BE7" w:rsidRDefault="004F00B3" w:rsidP="004F00B3">
      <w:pPr>
        <w:pStyle w:val="ListParagraph"/>
        <w:numPr>
          <w:ilvl w:val="1"/>
          <w:numId w:val="20"/>
        </w:numPr>
        <w:spacing w:line="480" w:lineRule="auto"/>
        <w:ind w:left="993" w:hanging="284"/>
        <w:jc w:val="both"/>
        <w:rPr>
          <w:rFonts w:ascii="Times New Roman" w:hAnsi="Times New Roman" w:cs="Times New Roman"/>
          <w:sz w:val="24"/>
          <w:szCs w:val="24"/>
          <w:lang w:val="en-ID"/>
        </w:rPr>
      </w:pPr>
      <w:r w:rsidRPr="00121BE7">
        <w:rPr>
          <w:rFonts w:ascii="Times New Roman" w:hAnsi="Times New Roman" w:cs="Times New Roman"/>
          <w:sz w:val="24"/>
          <w:szCs w:val="24"/>
          <w:lang w:val="en-ID"/>
        </w:rPr>
        <w:t>Jumlah</w:t>
      </w:r>
    </w:p>
    <w:p w:rsidR="004F00B3" w:rsidRPr="00121BE7" w:rsidRDefault="004F00B3" w:rsidP="004F00B3">
      <w:pPr>
        <w:pStyle w:val="ListParagraph"/>
        <w:spacing w:line="480" w:lineRule="auto"/>
        <w:ind w:left="709" w:firstLine="666"/>
        <w:jc w:val="both"/>
        <w:rPr>
          <w:rFonts w:ascii="Times New Roman" w:hAnsi="Times New Roman" w:cs="Times New Roman"/>
          <w:sz w:val="24"/>
          <w:szCs w:val="24"/>
          <w:lang w:val="id-ID"/>
        </w:rPr>
      </w:pPr>
      <w:r w:rsidRPr="004E530A">
        <w:rPr>
          <w:rFonts w:ascii="Times New Roman" w:hAnsi="Times New Roman" w:cs="Times New Roman"/>
          <w:sz w:val="24"/>
          <w:szCs w:val="24"/>
          <w:lang w:val="en-ID"/>
        </w:rPr>
        <w:t>Pada masa hamil, anda diharuskan untuk dapat menyesuaikan jumlah m</w:t>
      </w:r>
      <w:r>
        <w:rPr>
          <w:rFonts w:ascii="Times New Roman" w:hAnsi="Times New Roman" w:cs="Times New Roman"/>
          <w:sz w:val="24"/>
          <w:szCs w:val="24"/>
          <w:lang w:val="en-ID"/>
        </w:rPr>
        <w:t>akanan yang diasup dengan energi</w:t>
      </w:r>
      <w:r w:rsidRPr="004E530A">
        <w:rPr>
          <w:rFonts w:ascii="Times New Roman" w:hAnsi="Times New Roman" w:cs="Times New Roman"/>
          <w:sz w:val="24"/>
          <w:szCs w:val="24"/>
          <w:lang w:val="en-ID"/>
        </w:rPr>
        <w:t xml:space="preserve"> yang dikeluarkan.</w:t>
      </w:r>
      <w:r>
        <w:rPr>
          <w:rFonts w:ascii="Times New Roman" w:hAnsi="Times New Roman" w:cs="Times New Roman"/>
          <w:sz w:val="24"/>
          <w:szCs w:val="24"/>
          <w:lang w:val="en-ID"/>
        </w:rPr>
        <w:t xml:space="preserve"> </w:t>
      </w:r>
      <w:r w:rsidRPr="004E530A">
        <w:rPr>
          <w:rFonts w:ascii="Times New Roman" w:hAnsi="Times New Roman" w:cs="Times New Roman"/>
          <w:sz w:val="24"/>
          <w:szCs w:val="24"/>
          <w:lang w:val="en-ID"/>
        </w:rPr>
        <w:t xml:space="preserve">Cara untuk melakukan penyeimbangan antara </w:t>
      </w:r>
      <w:r>
        <w:rPr>
          <w:rFonts w:ascii="Times New Roman" w:hAnsi="Times New Roman" w:cs="Times New Roman"/>
          <w:sz w:val="24"/>
          <w:szCs w:val="24"/>
          <w:lang w:val="en-ID"/>
        </w:rPr>
        <w:t>energi</w:t>
      </w:r>
      <w:r w:rsidRPr="004E530A">
        <w:rPr>
          <w:rFonts w:ascii="Times New Roman" w:hAnsi="Times New Roman" w:cs="Times New Roman"/>
          <w:sz w:val="24"/>
          <w:szCs w:val="24"/>
          <w:lang w:val="en-ID"/>
        </w:rPr>
        <w:t xml:space="preserve"> yang masuk dan keluar, anda harus tetap berkegiatan. Alas an kenapa anda harus tetap berkegiatan adalah karena seorang ibu hamil yang memiliki berat badan berlebuh atau obesitas akan sangat rentan mengalami bermacam masalah kesehatan </w:t>
      </w:r>
      <w:r w:rsidRPr="004E530A">
        <w:rPr>
          <w:rFonts w:ascii="Times New Roman" w:hAnsi="Times New Roman" w:cs="Times New Roman"/>
          <w:sz w:val="24"/>
          <w:szCs w:val="24"/>
          <w:lang w:val="en-ID"/>
        </w:rPr>
        <w:lastRenderedPageBreak/>
        <w:t>misalnya pengerasan pembuluh darah, diabetes, perlemakan hati, serta nyeri lutut. Setelah melahirkan ibu juga harus menyusui ASI.</w:t>
      </w:r>
    </w:p>
    <w:p w:rsidR="004F00B3" w:rsidRPr="00121BE7" w:rsidRDefault="004F00B3" w:rsidP="004F00B3">
      <w:pPr>
        <w:pStyle w:val="ListParagraph"/>
        <w:numPr>
          <w:ilvl w:val="1"/>
          <w:numId w:val="20"/>
        </w:numPr>
        <w:spacing w:line="480" w:lineRule="auto"/>
        <w:ind w:left="993" w:hanging="284"/>
        <w:jc w:val="both"/>
        <w:rPr>
          <w:rFonts w:ascii="Times New Roman" w:hAnsi="Times New Roman" w:cs="Times New Roman"/>
          <w:sz w:val="24"/>
          <w:szCs w:val="24"/>
          <w:lang w:val="en-ID"/>
        </w:rPr>
      </w:pPr>
      <w:r w:rsidRPr="00121BE7">
        <w:rPr>
          <w:rFonts w:ascii="Times New Roman" w:hAnsi="Times New Roman" w:cs="Times New Roman"/>
          <w:sz w:val="24"/>
          <w:szCs w:val="24"/>
          <w:lang w:val="en-ID"/>
        </w:rPr>
        <w:t>Jadwal</w:t>
      </w:r>
    </w:p>
    <w:p w:rsidR="004F00B3" w:rsidRPr="00A21171" w:rsidRDefault="004F00B3" w:rsidP="004F00B3">
      <w:pPr>
        <w:pStyle w:val="ListParagraph"/>
        <w:spacing w:line="480" w:lineRule="auto"/>
        <w:ind w:left="709" w:firstLine="709"/>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Menurut jadwal yang baik, ibu hamil harus memiliki pola makan setidaknya dapat mencukupi 3 kali makan besar serta 2 kali makan ringan.</w:t>
      </w:r>
      <w:r>
        <w:rPr>
          <w:rFonts w:ascii="Times New Roman" w:hAnsi="Times New Roman" w:cs="Times New Roman"/>
          <w:sz w:val="24"/>
          <w:szCs w:val="24"/>
          <w:lang w:val="en-ID"/>
        </w:rPr>
        <w:t xml:space="preserve"> </w:t>
      </w:r>
      <w:r w:rsidRPr="004E530A">
        <w:rPr>
          <w:rFonts w:ascii="Times New Roman" w:hAnsi="Times New Roman" w:cs="Times New Roman"/>
          <w:sz w:val="24"/>
          <w:szCs w:val="24"/>
          <w:lang w:val="en-ID"/>
        </w:rPr>
        <w:t>Ditegaskan, selama ibu masih hamil maka tidak boleh melewatkan jadwal makan.Janin dalam kandungan memerlukan pasokan makanan yang teratur dengan jarak waktu tertentu.</w:t>
      </w:r>
      <w:r>
        <w:rPr>
          <w:rFonts w:ascii="Times New Roman" w:hAnsi="Times New Roman" w:cs="Times New Roman"/>
          <w:sz w:val="24"/>
          <w:szCs w:val="24"/>
          <w:lang w:val="en-ID"/>
        </w:rPr>
        <w:t xml:space="preserve"> </w:t>
      </w:r>
      <w:r w:rsidRPr="004E530A">
        <w:rPr>
          <w:rFonts w:ascii="Times New Roman" w:hAnsi="Times New Roman" w:cs="Times New Roman"/>
          <w:sz w:val="24"/>
          <w:szCs w:val="24"/>
          <w:lang w:val="en-ID"/>
        </w:rPr>
        <w:t>Mungkin saat ibu hamil tidak merasakan  lapar bisa jadi  janin merasa lapar karena itu ibu</w:t>
      </w:r>
      <w:r>
        <w:rPr>
          <w:rFonts w:ascii="Times New Roman" w:hAnsi="Times New Roman" w:cs="Times New Roman"/>
          <w:sz w:val="24"/>
          <w:szCs w:val="24"/>
          <w:lang w:val="en-ID"/>
        </w:rPr>
        <w:t xml:space="preserve"> sangat tidak diperbolehkan melewatkan wak</w:t>
      </w:r>
      <w:r w:rsidRPr="004E530A">
        <w:rPr>
          <w:rFonts w:ascii="Times New Roman" w:hAnsi="Times New Roman" w:cs="Times New Roman"/>
          <w:sz w:val="24"/>
          <w:szCs w:val="24"/>
          <w:lang w:val="en-ID"/>
        </w:rPr>
        <w:t>tu makan. Pola makan yang sering menjadi pilihan utama untuk mencukupi kebutuhan gizi janin secara teratur.</w:t>
      </w:r>
    </w:p>
    <w:p w:rsidR="004F00B3" w:rsidRPr="00121BE7" w:rsidRDefault="004F00B3" w:rsidP="004F00B3">
      <w:pPr>
        <w:pStyle w:val="ListParagraph"/>
        <w:numPr>
          <w:ilvl w:val="1"/>
          <w:numId w:val="20"/>
        </w:numPr>
        <w:spacing w:line="480" w:lineRule="auto"/>
        <w:ind w:left="993" w:hanging="284"/>
        <w:jc w:val="both"/>
        <w:rPr>
          <w:rFonts w:ascii="Times New Roman" w:hAnsi="Times New Roman" w:cs="Times New Roman"/>
          <w:sz w:val="24"/>
          <w:szCs w:val="24"/>
          <w:lang w:val="en-ID"/>
        </w:rPr>
      </w:pPr>
      <w:r w:rsidRPr="00121BE7">
        <w:rPr>
          <w:rFonts w:ascii="Times New Roman" w:hAnsi="Times New Roman" w:cs="Times New Roman"/>
          <w:sz w:val="24"/>
          <w:szCs w:val="24"/>
          <w:lang w:val="en-ID"/>
        </w:rPr>
        <w:t xml:space="preserve">Jenis </w:t>
      </w:r>
    </w:p>
    <w:p w:rsidR="004F00B3" w:rsidRPr="001123F1" w:rsidRDefault="004F00B3" w:rsidP="004F00B3">
      <w:pPr>
        <w:pStyle w:val="ListParagraph"/>
        <w:spacing w:line="480" w:lineRule="auto"/>
        <w:ind w:left="709" w:firstLine="709"/>
        <w:jc w:val="both"/>
        <w:rPr>
          <w:rFonts w:ascii="Times New Roman" w:hAnsi="Times New Roman" w:cs="Times New Roman"/>
          <w:sz w:val="24"/>
          <w:szCs w:val="24"/>
          <w:lang w:val="en-ID"/>
        </w:rPr>
      </w:pPr>
      <w:r w:rsidRPr="004E530A">
        <w:rPr>
          <w:rFonts w:ascii="Times New Roman" w:hAnsi="Times New Roman" w:cs="Times New Roman"/>
          <w:sz w:val="24"/>
          <w:szCs w:val="24"/>
          <w:lang w:val="en-ID"/>
        </w:rPr>
        <w:t>Berbicara tentang makanan wanita hamil, ibu dianjurkan untuk memilih makanan yang memiliki kandungan zat gizi seimbang dengan jenis yang bermacam-macam, misalnya ketika anda mengkonsumsi nasi, untuk pasangannya maka harus dilengkapi berbagai jen</w:t>
      </w:r>
      <w:r>
        <w:rPr>
          <w:rFonts w:ascii="Times New Roman" w:hAnsi="Times New Roman" w:cs="Times New Roman"/>
          <w:sz w:val="24"/>
          <w:szCs w:val="24"/>
          <w:lang w:val="en-ID"/>
        </w:rPr>
        <w:t>i</w:t>
      </w:r>
      <w:r w:rsidRPr="004E530A">
        <w:rPr>
          <w:rFonts w:ascii="Times New Roman" w:hAnsi="Times New Roman" w:cs="Times New Roman"/>
          <w:sz w:val="24"/>
          <w:szCs w:val="24"/>
          <w:lang w:val="en-ID"/>
        </w:rPr>
        <w:t xml:space="preserve">s makanan dengan kandungan gizi yang seimbang. </w:t>
      </w:r>
    </w:p>
    <w:p w:rsidR="004F00B3" w:rsidRPr="00121BE7" w:rsidRDefault="004F00B3" w:rsidP="004F00B3">
      <w:pPr>
        <w:pStyle w:val="ListParagraph"/>
        <w:numPr>
          <w:ilvl w:val="1"/>
          <w:numId w:val="20"/>
        </w:numPr>
        <w:spacing w:after="200" w:line="480" w:lineRule="auto"/>
        <w:ind w:left="993" w:hanging="284"/>
        <w:jc w:val="both"/>
        <w:outlineLvl w:val="2"/>
        <w:rPr>
          <w:rFonts w:ascii="Times New Roman" w:hAnsi="Times New Roman" w:cs="Times New Roman"/>
          <w:sz w:val="24"/>
          <w:szCs w:val="24"/>
        </w:rPr>
      </w:pPr>
      <w:bookmarkStart w:id="5" w:name="_Toc506255172"/>
      <w:r w:rsidRPr="00121BE7">
        <w:rPr>
          <w:rFonts w:ascii="Times New Roman" w:hAnsi="Times New Roman" w:cs="Times New Roman"/>
          <w:sz w:val="24"/>
          <w:szCs w:val="24"/>
          <w:lang w:val="en-ID"/>
        </w:rPr>
        <w:t>Sintesa</w:t>
      </w:r>
      <w:bookmarkEnd w:id="5"/>
    </w:p>
    <w:p w:rsidR="004F00B3" w:rsidRDefault="004F00B3" w:rsidP="004F00B3">
      <w:pPr>
        <w:pStyle w:val="ListParagraph"/>
        <w:spacing w:line="480" w:lineRule="auto"/>
        <w:ind w:firstLine="720"/>
        <w:jc w:val="both"/>
        <w:rPr>
          <w:rFonts w:ascii="Times New Roman" w:hAnsi="Times New Roman" w:cs="Times New Roman"/>
          <w:sz w:val="24"/>
          <w:szCs w:val="24"/>
          <w:lang w:val="id-ID"/>
        </w:rPr>
      </w:pPr>
      <w:r w:rsidRPr="004E530A">
        <w:rPr>
          <w:rFonts w:ascii="Times New Roman" w:hAnsi="Times New Roman" w:cs="Times New Roman"/>
          <w:sz w:val="24"/>
          <w:szCs w:val="24"/>
        </w:rPr>
        <w:t>Asupan gizi merupakan berbagai jenis zat gizi yang dimakan atau di konsumsi seorang ibu setiap harinya untuk memenuhi Keadaan nutrisinya.Dimana keadaan nutrisi ini dibutuhkan ibu dalam menjaga kehamilannya agar tetap berjalan normal sehingga t</w:t>
      </w:r>
      <w:r>
        <w:rPr>
          <w:rFonts w:ascii="Times New Roman" w:hAnsi="Times New Roman" w:cs="Times New Roman"/>
          <w:sz w:val="24"/>
          <w:szCs w:val="24"/>
        </w:rPr>
        <w:t>idak menimbulkan dampak negatif</w:t>
      </w:r>
      <w:r w:rsidRPr="004E530A">
        <w:rPr>
          <w:rFonts w:ascii="Times New Roman" w:hAnsi="Times New Roman" w:cs="Times New Roman"/>
          <w:sz w:val="24"/>
          <w:szCs w:val="24"/>
        </w:rPr>
        <w:t xml:space="preserve"> yang dapat berkelanjutan sampai masa nifas yang dialami oleh ibu.</w:t>
      </w:r>
    </w:p>
    <w:p w:rsidR="004F00B3" w:rsidRPr="00AC2DDA" w:rsidRDefault="004F00B3" w:rsidP="004F00B3">
      <w:pPr>
        <w:pStyle w:val="ListParagraph"/>
        <w:ind w:firstLine="720"/>
        <w:jc w:val="both"/>
        <w:rPr>
          <w:rFonts w:ascii="Times New Roman" w:hAnsi="Times New Roman" w:cs="Times New Roman"/>
          <w:sz w:val="24"/>
          <w:szCs w:val="24"/>
          <w:lang w:val="id-ID"/>
        </w:rPr>
      </w:pPr>
    </w:p>
    <w:p w:rsidR="004F00B3" w:rsidRDefault="004F00B3" w:rsidP="004F00B3">
      <w:pPr>
        <w:pStyle w:val="Default"/>
        <w:numPr>
          <w:ilvl w:val="0"/>
          <w:numId w:val="20"/>
        </w:numPr>
        <w:spacing w:line="480" w:lineRule="auto"/>
        <w:ind w:left="1134" w:hanging="425"/>
        <w:jc w:val="both"/>
        <w:rPr>
          <w:rFonts w:asciiTheme="majorBidi" w:hAnsiTheme="majorBidi" w:cstheme="majorBidi"/>
          <w:b/>
          <w:lang w:val="id-ID"/>
        </w:rPr>
      </w:pPr>
      <w:r>
        <w:rPr>
          <w:rFonts w:asciiTheme="majorBidi" w:hAnsiTheme="majorBidi" w:cstheme="majorBidi"/>
          <w:b/>
          <w:lang w:val="id-ID"/>
        </w:rPr>
        <w:t xml:space="preserve">Resiko kekurangan nutrisi </w:t>
      </w:r>
    </w:p>
    <w:p w:rsidR="004F00B3" w:rsidRDefault="004F00B3" w:rsidP="004F00B3">
      <w:pPr>
        <w:pStyle w:val="Default"/>
        <w:spacing w:line="480" w:lineRule="auto"/>
        <w:ind w:left="1134"/>
        <w:jc w:val="both"/>
        <w:rPr>
          <w:rFonts w:asciiTheme="majorBidi" w:hAnsiTheme="majorBidi" w:cstheme="majorBidi"/>
          <w:lang w:val="id-ID"/>
        </w:rPr>
      </w:pPr>
      <w:r>
        <w:rPr>
          <w:rFonts w:asciiTheme="majorBidi" w:hAnsiTheme="majorBidi" w:cstheme="majorBidi"/>
          <w:lang w:val="id-ID"/>
        </w:rPr>
        <w:t>Resiko pada ibu hamil yang kekurangan nutrisi bisa menyebabkan :</w:t>
      </w:r>
    </w:p>
    <w:p w:rsidR="004F00B3" w:rsidRDefault="004F00B3" w:rsidP="004F00B3">
      <w:pPr>
        <w:pStyle w:val="Default"/>
        <w:numPr>
          <w:ilvl w:val="0"/>
          <w:numId w:val="24"/>
        </w:numPr>
        <w:spacing w:line="480" w:lineRule="auto"/>
        <w:jc w:val="both"/>
        <w:rPr>
          <w:rFonts w:asciiTheme="majorBidi" w:hAnsiTheme="majorBidi" w:cstheme="majorBidi"/>
          <w:lang w:val="id-ID"/>
        </w:rPr>
      </w:pPr>
      <w:r>
        <w:rPr>
          <w:rFonts w:asciiTheme="majorBidi" w:hAnsiTheme="majorBidi" w:cstheme="majorBidi"/>
          <w:lang w:val="id-ID"/>
        </w:rPr>
        <w:lastRenderedPageBreak/>
        <w:t>Anemia</w:t>
      </w:r>
    </w:p>
    <w:p w:rsidR="004F00B3" w:rsidRDefault="004F00B3" w:rsidP="004F00B3">
      <w:pPr>
        <w:pStyle w:val="Default"/>
        <w:spacing w:line="480" w:lineRule="auto"/>
        <w:ind w:left="1494"/>
        <w:jc w:val="both"/>
        <w:rPr>
          <w:rFonts w:asciiTheme="majorBidi" w:hAnsiTheme="majorBidi" w:cstheme="majorBidi"/>
          <w:lang w:val="id-ID"/>
        </w:rPr>
      </w:pPr>
      <w:r>
        <w:rPr>
          <w:rFonts w:asciiTheme="majorBidi" w:hAnsiTheme="majorBidi" w:cstheme="majorBidi"/>
          <w:lang w:val="id-ID"/>
        </w:rPr>
        <w:t>Anemia adalah kondisi dimana kadar Hb (Hemoglobin) dalam darah dibawah batas normal. Ibu hamil yang kurang zat besi biasanya mengeluhkan sering mengalami pusing, lemah, letih,lesu, gampang lelah.</w:t>
      </w:r>
    </w:p>
    <w:p w:rsidR="004F00B3" w:rsidRDefault="004F00B3" w:rsidP="004F00B3">
      <w:pPr>
        <w:pStyle w:val="Default"/>
        <w:spacing w:line="480" w:lineRule="auto"/>
        <w:ind w:left="1494"/>
        <w:jc w:val="both"/>
        <w:rPr>
          <w:rFonts w:asciiTheme="majorBidi" w:hAnsiTheme="majorBidi" w:cstheme="majorBidi"/>
          <w:lang w:val="id-ID"/>
        </w:rPr>
      </w:pPr>
      <w:r>
        <w:rPr>
          <w:rFonts w:asciiTheme="majorBidi" w:hAnsiTheme="majorBidi" w:cstheme="majorBidi"/>
          <w:lang w:val="id-ID"/>
        </w:rPr>
        <w:t>Anemia pada ibu hamil ini bisa mengakibatkan abortus (keguguran), keatian janin, terhambatnya pertumbuhan janin, kecacatan pada janin, dan BBLR (Bayi berat lahir rendah).</w:t>
      </w:r>
    </w:p>
    <w:p w:rsidR="004F00B3" w:rsidRDefault="004F00B3" w:rsidP="004F00B3">
      <w:pPr>
        <w:pStyle w:val="Default"/>
        <w:numPr>
          <w:ilvl w:val="0"/>
          <w:numId w:val="24"/>
        </w:numPr>
        <w:spacing w:line="480" w:lineRule="auto"/>
        <w:jc w:val="both"/>
        <w:rPr>
          <w:rFonts w:asciiTheme="majorBidi" w:hAnsiTheme="majorBidi" w:cstheme="majorBidi"/>
          <w:lang w:val="id-ID"/>
        </w:rPr>
      </w:pPr>
      <w:r>
        <w:rPr>
          <w:rFonts w:asciiTheme="majorBidi" w:hAnsiTheme="majorBidi" w:cstheme="majorBidi"/>
          <w:lang w:val="id-ID"/>
        </w:rPr>
        <w:t>KEK (Kekurangan Energi Kronik)</w:t>
      </w:r>
    </w:p>
    <w:p w:rsidR="004F00B3" w:rsidRDefault="004F00B3" w:rsidP="004F00B3">
      <w:pPr>
        <w:pStyle w:val="Default"/>
        <w:spacing w:line="480" w:lineRule="auto"/>
        <w:ind w:left="1494"/>
        <w:jc w:val="both"/>
        <w:rPr>
          <w:rFonts w:asciiTheme="majorBidi" w:hAnsiTheme="majorBidi" w:cstheme="majorBidi"/>
          <w:lang w:val="id-ID"/>
        </w:rPr>
      </w:pPr>
      <w:r>
        <w:rPr>
          <w:rFonts w:asciiTheme="majorBidi" w:hAnsiTheme="majorBidi" w:cstheme="majorBidi"/>
          <w:lang w:val="id-ID"/>
        </w:rPr>
        <w:t>KEK adalah kondisi dimana berta ibu hamil kurang memnuhi kebutuhan (terlalu kurus). KEK ini bisa ditentukan dengan mungukur LILA (lingkar engan atas), LILA normal pada ibu hamil adalah 23,5 cm.</w:t>
      </w:r>
      <w:r>
        <w:rPr>
          <w:rFonts w:asciiTheme="majorBidi" w:hAnsiTheme="majorBidi" w:cstheme="majorBidi"/>
        </w:rPr>
        <w:t xml:space="preserve"> Apabila ukuran LILA ibu kurang dari 23,5 cm dibagian pita merah  LILA berarti wanita tersebut mempunyai resiko KEK (Kusmiyati,2009).</w:t>
      </w:r>
      <w:r>
        <w:rPr>
          <w:rFonts w:asciiTheme="majorBidi" w:hAnsiTheme="majorBidi" w:cstheme="majorBidi"/>
          <w:lang w:val="id-ID"/>
        </w:rPr>
        <w:t xml:space="preserve"> Ibu hamil yang mengalami KEK diperkirakan akan melahirkan bayi dengan kondisi BBLR bayi yang mengalami kondisi berat bad</w:t>
      </w:r>
      <w:r>
        <w:rPr>
          <w:rFonts w:asciiTheme="majorBidi" w:hAnsiTheme="majorBidi" w:cstheme="majorBidi"/>
        </w:rPr>
        <w:t>a</w:t>
      </w:r>
      <w:r>
        <w:rPr>
          <w:rFonts w:asciiTheme="majorBidi" w:hAnsiTheme="majorBidi" w:cstheme="majorBidi"/>
          <w:lang w:val="id-ID"/>
        </w:rPr>
        <w:t xml:space="preserve">n yang kurang </w:t>
      </w:r>
      <w:r>
        <w:rPr>
          <w:rFonts w:asciiTheme="majorBidi" w:hAnsiTheme="majorBidi" w:cstheme="majorBidi"/>
        </w:rPr>
        <w:t xml:space="preserve">dari 2500 gram </w:t>
      </w:r>
      <w:r>
        <w:rPr>
          <w:rFonts w:asciiTheme="majorBidi" w:hAnsiTheme="majorBidi" w:cstheme="majorBidi"/>
          <w:lang w:val="id-ID"/>
        </w:rPr>
        <w:t>akan mempunyai resiko</w:t>
      </w:r>
      <w:r w:rsidRPr="001123F1">
        <w:rPr>
          <w:rFonts w:asciiTheme="majorBidi" w:hAnsiTheme="majorBidi" w:cstheme="majorBidi"/>
          <w:lang w:val="id-ID"/>
        </w:rPr>
        <w:t>-</w:t>
      </w:r>
      <w:r>
        <w:rPr>
          <w:rFonts w:asciiTheme="majorBidi" w:hAnsiTheme="majorBidi" w:cstheme="majorBidi"/>
          <w:lang w:val="id-ID"/>
        </w:rPr>
        <w:t>resiko yang fatal misalnya: gizi kurang pada bayi, kematian bayi, gangguan terhadap pertumbuhan anak dan juga gangguan terhadap perkembangan fisik maupun perkembangan otak anak. Untuk itu ibu hamil sebaiknya mengkonsumsi jumlah energi kalori yang cukup (nasi,</w:t>
      </w:r>
      <w:r w:rsidRPr="00192FDC">
        <w:rPr>
          <w:rFonts w:asciiTheme="majorBidi" w:hAnsiTheme="majorBidi" w:cstheme="majorBidi"/>
          <w:lang w:val="id-ID"/>
        </w:rPr>
        <w:t xml:space="preserve"> </w:t>
      </w:r>
      <w:r>
        <w:rPr>
          <w:rFonts w:asciiTheme="majorBidi" w:hAnsiTheme="majorBidi" w:cstheme="majorBidi"/>
          <w:lang w:val="id-ID"/>
        </w:rPr>
        <w:t>ubi,</w:t>
      </w:r>
      <w:r w:rsidRPr="00192FDC">
        <w:rPr>
          <w:rFonts w:asciiTheme="majorBidi" w:hAnsiTheme="majorBidi" w:cstheme="majorBidi"/>
          <w:lang w:val="id-ID"/>
        </w:rPr>
        <w:t xml:space="preserve"> </w:t>
      </w:r>
      <w:r>
        <w:rPr>
          <w:rFonts w:asciiTheme="majorBidi" w:hAnsiTheme="majorBidi" w:cstheme="majorBidi"/>
          <w:lang w:val="id-ID"/>
        </w:rPr>
        <w:t>dll) dan juga vitamin</w:t>
      </w:r>
      <w:r w:rsidRPr="001123F1">
        <w:rPr>
          <w:rFonts w:asciiTheme="majorBidi" w:hAnsiTheme="majorBidi" w:cstheme="majorBidi"/>
          <w:lang w:val="id-ID"/>
        </w:rPr>
        <w:t>-</w:t>
      </w:r>
      <w:r>
        <w:rPr>
          <w:rFonts w:asciiTheme="majorBidi" w:hAnsiTheme="majorBidi" w:cstheme="majorBidi"/>
          <w:lang w:val="id-ID"/>
        </w:rPr>
        <w:t>vitamin serta mineral yang ada didalm buah</w:t>
      </w:r>
      <w:r w:rsidRPr="001123F1">
        <w:rPr>
          <w:rFonts w:asciiTheme="majorBidi" w:hAnsiTheme="majorBidi" w:cstheme="majorBidi"/>
          <w:lang w:val="id-ID"/>
        </w:rPr>
        <w:t>-</w:t>
      </w:r>
      <w:r>
        <w:rPr>
          <w:rFonts w:asciiTheme="majorBidi" w:hAnsiTheme="majorBidi" w:cstheme="majorBidi"/>
          <w:lang w:val="id-ID"/>
        </w:rPr>
        <w:t>buahan, sayur</w:t>
      </w:r>
      <w:r w:rsidRPr="001123F1">
        <w:rPr>
          <w:rFonts w:asciiTheme="majorBidi" w:hAnsiTheme="majorBidi" w:cstheme="majorBidi"/>
          <w:lang w:val="id-ID"/>
        </w:rPr>
        <w:t>-</w:t>
      </w:r>
      <w:r>
        <w:rPr>
          <w:rFonts w:asciiTheme="majorBidi" w:hAnsiTheme="majorBidi" w:cstheme="majorBidi"/>
          <w:lang w:val="id-ID"/>
        </w:rPr>
        <w:t xml:space="preserve">sayuran, lauk pauk maupun dalam susu.   </w:t>
      </w:r>
    </w:p>
    <w:p w:rsidR="004F00B3" w:rsidRPr="00DB2170" w:rsidRDefault="004F00B3" w:rsidP="004F00B3">
      <w:pPr>
        <w:pStyle w:val="Default"/>
        <w:ind w:left="1494"/>
        <w:jc w:val="both"/>
        <w:rPr>
          <w:rFonts w:asciiTheme="majorBidi" w:hAnsiTheme="majorBidi" w:cstheme="majorBidi"/>
          <w:lang w:val="id-ID"/>
        </w:rPr>
      </w:pPr>
    </w:p>
    <w:p w:rsidR="004F00B3" w:rsidRPr="00DB2170" w:rsidRDefault="004F00B3" w:rsidP="004F00B3">
      <w:pPr>
        <w:pStyle w:val="Default"/>
        <w:numPr>
          <w:ilvl w:val="0"/>
          <w:numId w:val="20"/>
        </w:numPr>
        <w:spacing w:line="480" w:lineRule="auto"/>
        <w:ind w:left="1134" w:hanging="425"/>
        <w:jc w:val="both"/>
        <w:rPr>
          <w:rFonts w:asciiTheme="majorBidi" w:hAnsiTheme="majorBidi" w:cstheme="majorBidi"/>
          <w:b/>
          <w:lang w:val="id-ID"/>
        </w:rPr>
      </w:pPr>
      <w:r>
        <w:rPr>
          <w:rFonts w:asciiTheme="majorBidi" w:hAnsiTheme="majorBidi" w:cstheme="majorBidi"/>
          <w:b/>
          <w:lang w:val="id-ID"/>
        </w:rPr>
        <w:t xml:space="preserve">Penyebab </w:t>
      </w:r>
    </w:p>
    <w:p w:rsidR="004F00B3" w:rsidRPr="00A21171" w:rsidRDefault="004F00B3" w:rsidP="004F00B3">
      <w:pPr>
        <w:pStyle w:val="Default"/>
        <w:spacing w:line="480" w:lineRule="auto"/>
        <w:ind w:left="1134"/>
        <w:jc w:val="both"/>
        <w:rPr>
          <w:rFonts w:asciiTheme="majorBidi" w:hAnsiTheme="majorBidi" w:cstheme="majorBidi"/>
        </w:rPr>
      </w:pPr>
      <w:r>
        <w:rPr>
          <w:rFonts w:asciiTheme="majorBidi" w:hAnsiTheme="majorBidi" w:cstheme="majorBidi"/>
          <w:lang w:val="id-ID"/>
        </w:rPr>
        <w:lastRenderedPageBreak/>
        <w:t>Disarankan kepada ibu hamil mengehtahui apa yang tubuhnya butuhkan untuk memenuhi asupan nutrisi. Jika tidak beberapa masala dengan pemenuhan kebutuhan nutrisi beikut akan dialami :</w:t>
      </w:r>
    </w:p>
    <w:p w:rsidR="004F00B3" w:rsidRDefault="004F00B3" w:rsidP="004F00B3">
      <w:pPr>
        <w:pStyle w:val="Default"/>
        <w:numPr>
          <w:ilvl w:val="0"/>
          <w:numId w:val="23"/>
        </w:numPr>
        <w:spacing w:line="480" w:lineRule="auto"/>
        <w:jc w:val="both"/>
        <w:rPr>
          <w:rFonts w:asciiTheme="majorBidi" w:hAnsiTheme="majorBidi" w:cstheme="majorBidi"/>
          <w:lang w:val="id-ID"/>
        </w:rPr>
      </w:pPr>
      <w:r>
        <w:rPr>
          <w:rFonts w:asciiTheme="majorBidi" w:hAnsiTheme="majorBidi" w:cstheme="majorBidi"/>
          <w:lang w:val="id-ID"/>
        </w:rPr>
        <w:t xml:space="preserve">Malnutrisi </w:t>
      </w:r>
    </w:p>
    <w:p w:rsidR="004F00B3" w:rsidRDefault="004F00B3" w:rsidP="004F00B3">
      <w:pPr>
        <w:pStyle w:val="Default"/>
        <w:spacing w:line="480" w:lineRule="auto"/>
        <w:ind w:left="1353"/>
        <w:jc w:val="both"/>
        <w:rPr>
          <w:rFonts w:asciiTheme="majorBidi" w:hAnsiTheme="majorBidi" w:cstheme="majorBidi"/>
          <w:lang w:val="id-ID"/>
        </w:rPr>
      </w:pPr>
      <w:r>
        <w:rPr>
          <w:rFonts w:asciiTheme="majorBidi" w:hAnsiTheme="majorBidi" w:cstheme="majorBidi"/>
          <w:lang w:val="id-ID"/>
        </w:rPr>
        <w:t>Kehamilan trimester kedua ,ibu hamil akan membutuhkan beragam sumber nutrisi untuk memiliki energi guna menjalani aktifitas dan mendukung perkembangan janin yang sehat.jika makan tanpa nutrisi yang seimbang,keshatan ibu akan mudah menurun.</w:t>
      </w:r>
    </w:p>
    <w:p w:rsidR="004F00B3" w:rsidRDefault="004F00B3" w:rsidP="004F00B3">
      <w:pPr>
        <w:pStyle w:val="Default"/>
        <w:spacing w:line="480" w:lineRule="auto"/>
        <w:ind w:left="1353"/>
        <w:jc w:val="both"/>
        <w:rPr>
          <w:rFonts w:asciiTheme="majorBidi" w:hAnsiTheme="majorBidi" w:cstheme="majorBidi"/>
          <w:lang w:val="id-ID"/>
        </w:rPr>
      </w:pPr>
    </w:p>
    <w:p w:rsidR="004F00B3" w:rsidRDefault="004F00B3" w:rsidP="004F00B3">
      <w:pPr>
        <w:pStyle w:val="Default"/>
        <w:spacing w:line="480" w:lineRule="auto"/>
        <w:ind w:left="1353"/>
        <w:jc w:val="both"/>
        <w:rPr>
          <w:rFonts w:asciiTheme="majorBidi" w:hAnsiTheme="majorBidi" w:cstheme="majorBidi"/>
          <w:lang w:val="id-ID"/>
        </w:rPr>
      </w:pPr>
    </w:p>
    <w:p w:rsidR="004F00B3" w:rsidRDefault="004F00B3" w:rsidP="004F00B3">
      <w:pPr>
        <w:pStyle w:val="Default"/>
        <w:numPr>
          <w:ilvl w:val="0"/>
          <w:numId w:val="23"/>
        </w:numPr>
        <w:spacing w:line="480" w:lineRule="auto"/>
        <w:jc w:val="both"/>
        <w:rPr>
          <w:rFonts w:asciiTheme="majorBidi" w:hAnsiTheme="majorBidi" w:cstheme="majorBidi"/>
          <w:lang w:val="id-ID"/>
        </w:rPr>
      </w:pPr>
      <w:r>
        <w:rPr>
          <w:rFonts w:asciiTheme="majorBidi" w:hAnsiTheme="majorBidi" w:cstheme="majorBidi"/>
          <w:lang w:val="id-ID"/>
        </w:rPr>
        <w:t xml:space="preserve">Dehidrasi  </w:t>
      </w:r>
    </w:p>
    <w:p w:rsidR="004F00B3" w:rsidRDefault="004F00B3" w:rsidP="004F00B3">
      <w:pPr>
        <w:pStyle w:val="Default"/>
        <w:spacing w:line="480" w:lineRule="auto"/>
        <w:ind w:left="1353"/>
        <w:jc w:val="both"/>
        <w:rPr>
          <w:rFonts w:asciiTheme="majorBidi" w:hAnsiTheme="majorBidi" w:cstheme="majorBidi"/>
          <w:lang w:val="id-ID"/>
        </w:rPr>
      </w:pPr>
      <w:r>
        <w:rPr>
          <w:rFonts w:asciiTheme="majorBidi" w:hAnsiTheme="majorBidi" w:cstheme="majorBidi"/>
          <w:lang w:val="id-ID"/>
        </w:rPr>
        <w:t>Ibu hamil yang mmengalami kekurangan cairan atau dehidrasi sangan beresiko,</w:t>
      </w:r>
      <w:r>
        <w:rPr>
          <w:rFonts w:asciiTheme="majorBidi" w:hAnsiTheme="majorBidi" w:cstheme="majorBidi"/>
        </w:rPr>
        <w:t xml:space="preserve"> k</w:t>
      </w:r>
      <w:r>
        <w:rPr>
          <w:rFonts w:asciiTheme="majorBidi" w:hAnsiTheme="majorBidi" w:cstheme="majorBidi"/>
          <w:lang w:val="id-ID"/>
        </w:rPr>
        <w:t>arena air diperlukan plasenta yang bertugas mengeluarkan nutrisi pada bayi. Saat hamil, tubuh ibu menggnakan lebih banyak cairan untuk perkembangan janin dan keperluan tubuh ibu sendiri,sangat penting untuk mengganti cairan yang hilang itu.</w:t>
      </w:r>
      <w:r>
        <w:rPr>
          <w:rFonts w:asciiTheme="majorBidi" w:hAnsiTheme="majorBidi" w:cstheme="majorBidi"/>
        </w:rPr>
        <w:t xml:space="preserve"> </w:t>
      </w:r>
      <w:r>
        <w:rPr>
          <w:rFonts w:asciiTheme="majorBidi" w:hAnsiTheme="majorBidi" w:cstheme="majorBidi"/>
          <w:lang w:val="id-ID"/>
        </w:rPr>
        <w:t>Komplikasi serius bisa saja terjadi sprti cacat tabung saraf,</w:t>
      </w:r>
      <w:r>
        <w:rPr>
          <w:rFonts w:asciiTheme="majorBidi" w:hAnsiTheme="majorBidi" w:cstheme="majorBidi"/>
        </w:rPr>
        <w:t xml:space="preserve"> </w:t>
      </w:r>
      <w:r>
        <w:rPr>
          <w:rFonts w:asciiTheme="majorBidi" w:hAnsiTheme="majorBidi" w:cstheme="majorBidi"/>
          <w:lang w:val="id-ID"/>
        </w:rPr>
        <w:t>cairan amniotik rendah,</w:t>
      </w:r>
      <w:r w:rsidRPr="001123F1">
        <w:rPr>
          <w:rFonts w:asciiTheme="majorBidi" w:hAnsiTheme="majorBidi" w:cstheme="majorBidi"/>
          <w:lang w:val="id-ID"/>
        </w:rPr>
        <w:t xml:space="preserve"> </w:t>
      </w:r>
      <w:r>
        <w:rPr>
          <w:rFonts w:asciiTheme="majorBidi" w:hAnsiTheme="majorBidi" w:cstheme="majorBidi"/>
          <w:lang w:val="id-ID"/>
        </w:rPr>
        <w:t>persalinan prematur,</w:t>
      </w:r>
      <w:r w:rsidRPr="001123F1">
        <w:rPr>
          <w:rFonts w:asciiTheme="majorBidi" w:hAnsiTheme="majorBidi" w:cstheme="majorBidi"/>
          <w:lang w:val="id-ID"/>
        </w:rPr>
        <w:t xml:space="preserve"> </w:t>
      </w:r>
      <w:r>
        <w:rPr>
          <w:rFonts w:asciiTheme="majorBidi" w:hAnsiTheme="majorBidi" w:cstheme="majorBidi"/>
          <w:lang w:val="id-ID"/>
        </w:rPr>
        <w:t>produksi ASI yang buruk, dan cacat lahir.</w:t>
      </w:r>
    </w:p>
    <w:p w:rsidR="004F00B3" w:rsidRDefault="004F00B3" w:rsidP="004F00B3">
      <w:pPr>
        <w:pStyle w:val="Default"/>
        <w:numPr>
          <w:ilvl w:val="0"/>
          <w:numId w:val="23"/>
        </w:numPr>
        <w:spacing w:line="480" w:lineRule="auto"/>
        <w:jc w:val="both"/>
        <w:rPr>
          <w:rFonts w:asciiTheme="majorBidi" w:hAnsiTheme="majorBidi" w:cstheme="majorBidi"/>
          <w:lang w:val="id-ID"/>
        </w:rPr>
      </w:pPr>
      <w:r>
        <w:rPr>
          <w:rFonts w:asciiTheme="majorBidi" w:hAnsiTheme="majorBidi" w:cstheme="majorBidi"/>
          <w:lang w:val="id-ID"/>
        </w:rPr>
        <w:t xml:space="preserve"> Kekurangan zat besi sebabkan anemia kekurangan zat besi adalah penyebab anemia yang paling umum selama kehamilan,sementara kasus ringan mungkin tidak akan mempengaruhi bayi.</w:t>
      </w:r>
    </w:p>
    <w:p w:rsidR="004F00B3" w:rsidRPr="001123F1" w:rsidRDefault="004F00B3" w:rsidP="004F00B3">
      <w:pPr>
        <w:pStyle w:val="Default"/>
        <w:spacing w:line="480" w:lineRule="auto"/>
        <w:ind w:left="1353"/>
        <w:jc w:val="both"/>
        <w:rPr>
          <w:rFonts w:asciiTheme="majorBidi" w:hAnsiTheme="majorBidi" w:cstheme="majorBidi"/>
        </w:rPr>
      </w:pPr>
      <w:r>
        <w:rPr>
          <w:rFonts w:asciiTheme="majorBidi" w:hAnsiTheme="majorBidi" w:cstheme="majorBidi"/>
          <w:lang w:val="id-ID"/>
        </w:rPr>
        <w:t>Jika tidak segera diobati atau bertambah parah dalam trimester awal,</w:t>
      </w:r>
      <w:r>
        <w:rPr>
          <w:rFonts w:asciiTheme="majorBidi" w:hAnsiTheme="majorBidi" w:cstheme="majorBidi"/>
        </w:rPr>
        <w:t xml:space="preserve"> </w:t>
      </w:r>
      <w:r>
        <w:rPr>
          <w:rFonts w:asciiTheme="majorBidi" w:hAnsiTheme="majorBidi" w:cstheme="majorBidi"/>
          <w:lang w:val="id-ID"/>
        </w:rPr>
        <w:t>ada peningkatan resiko bayi lahir mati,kematian bayi baru lahir,</w:t>
      </w:r>
      <w:r>
        <w:rPr>
          <w:rFonts w:asciiTheme="majorBidi" w:hAnsiTheme="majorBidi" w:cstheme="majorBidi"/>
        </w:rPr>
        <w:t xml:space="preserve"> </w:t>
      </w:r>
      <w:r>
        <w:rPr>
          <w:rFonts w:asciiTheme="majorBidi" w:hAnsiTheme="majorBidi" w:cstheme="majorBidi"/>
          <w:lang w:val="id-ID"/>
        </w:rPr>
        <w:t>dan tingkat kelahiran yang rendah.</w:t>
      </w:r>
    </w:p>
    <w:p w:rsidR="004F00B3" w:rsidRDefault="004F00B3" w:rsidP="004F00B3">
      <w:pPr>
        <w:pStyle w:val="Default"/>
        <w:numPr>
          <w:ilvl w:val="0"/>
          <w:numId w:val="23"/>
        </w:numPr>
        <w:spacing w:line="480" w:lineRule="auto"/>
        <w:jc w:val="both"/>
        <w:rPr>
          <w:rFonts w:asciiTheme="majorBidi" w:hAnsiTheme="majorBidi" w:cstheme="majorBidi"/>
          <w:lang w:val="id-ID"/>
        </w:rPr>
      </w:pPr>
      <w:r>
        <w:rPr>
          <w:rFonts w:asciiTheme="majorBidi" w:hAnsiTheme="majorBidi" w:cstheme="majorBidi"/>
          <w:lang w:val="id-ID"/>
        </w:rPr>
        <w:lastRenderedPageBreak/>
        <w:t xml:space="preserve">Kekurangan protein baik </w:t>
      </w:r>
    </w:p>
    <w:p w:rsidR="004F00B3" w:rsidRPr="005666C5" w:rsidRDefault="004F00B3" w:rsidP="004F00B3">
      <w:pPr>
        <w:pStyle w:val="Default"/>
        <w:spacing w:line="480" w:lineRule="auto"/>
        <w:ind w:left="1353"/>
        <w:jc w:val="both"/>
        <w:rPr>
          <w:rFonts w:asciiTheme="majorBidi" w:hAnsiTheme="majorBidi" w:cstheme="majorBidi"/>
        </w:rPr>
      </w:pPr>
      <w:r>
        <w:rPr>
          <w:rFonts w:asciiTheme="majorBidi" w:hAnsiTheme="majorBidi" w:cstheme="majorBidi"/>
          <w:lang w:val="id-ID"/>
        </w:rPr>
        <w:t xml:space="preserve">Mengkonsumsi sumber protein belum tentu ibu mendapatkan asupan protein yang baik untuk kehamilan dan </w:t>
      </w:r>
      <w:r>
        <w:rPr>
          <w:rFonts w:asciiTheme="majorBidi" w:hAnsiTheme="majorBidi" w:cstheme="majorBidi"/>
        </w:rPr>
        <w:t>a</w:t>
      </w:r>
      <w:r>
        <w:rPr>
          <w:rFonts w:asciiTheme="majorBidi" w:hAnsiTheme="majorBidi" w:cstheme="majorBidi"/>
          <w:lang w:val="id-ID"/>
        </w:rPr>
        <w:t>kan ibu kelebihan protein dalam kehamilan  judtru berediko menyebabkan keguguran atau cacat lahir pada bayi.</w:t>
      </w:r>
    </w:p>
    <w:p w:rsidR="004F00B3" w:rsidRDefault="004F00B3" w:rsidP="004F00B3">
      <w:pPr>
        <w:pStyle w:val="Default"/>
        <w:numPr>
          <w:ilvl w:val="0"/>
          <w:numId w:val="23"/>
        </w:numPr>
        <w:spacing w:line="480" w:lineRule="auto"/>
        <w:jc w:val="both"/>
        <w:rPr>
          <w:rFonts w:asciiTheme="majorBidi" w:hAnsiTheme="majorBidi" w:cstheme="majorBidi"/>
          <w:lang w:val="id-ID"/>
        </w:rPr>
      </w:pPr>
      <w:r>
        <w:rPr>
          <w:rFonts w:asciiTheme="majorBidi" w:hAnsiTheme="majorBidi" w:cstheme="majorBidi"/>
          <w:lang w:val="id-ID"/>
        </w:rPr>
        <w:t>Kekurangan yodium berbahaya bagi bayi</w:t>
      </w:r>
    </w:p>
    <w:p w:rsidR="004F00B3" w:rsidRDefault="004F00B3" w:rsidP="004F00B3">
      <w:pPr>
        <w:pStyle w:val="Default"/>
        <w:spacing w:line="480" w:lineRule="auto"/>
        <w:ind w:left="1353"/>
        <w:jc w:val="both"/>
        <w:rPr>
          <w:rFonts w:asciiTheme="majorBidi" w:hAnsiTheme="majorBidi" w:cstheme="majorBidi"/>
          <w:lang w:val="id-ID"/>
        </w:rPr>
      </w:pPr>
      <w:r>
        <w:rPr>
          <w:rFonts w:asciiTheme="majorBidi" w:hAnsiTheme="majorBidi" w:cstheme="majorBidi"/>
          <w:lang w:val="id-ID"/>
        </w:rPr>
        <w:t>Yodium sering diabaiakan ibu hamil karena dianggap bukan asupan nutrisi utama saat hamil.</w:t>
      </w:r>
    </w:p>
    <w:p w:rsidR="004F00B3" w:rsidRDefault="004F00B3" w:rsidP="004F00B3">
      <w:pPr>
        <w:pStyle w:val="Default"/>
        <w:spacing w:line="480" w:lineRule="auto"/>
        <w:ind w:left="1353"/>
        <w:jc w:val="both"/>
        <w:rPr>
          <w:rFonts w:asciiTheme="majorBidi" w:hAnsiTheme="majorBidi" w:cstheme="majorBidi"/>
        </w:rPr>
      </w:pPr>
      <w:r>
        <w:rPr>
          <w:rFonts w:asciiTheme="majorBidi" w:hAnsiTheme="majorBidi" w:cstheme="majorBidi"/>
          <w:lang w:val="id-ID"/>
        </w:rPr>
        <w:t>Penuhi kebutuhan yodium saat hamil dengan mengkonsumsi semua jenis makanan laut yang aman untuk kehamilan.</w:t>
      </w:r>
    </w:p>
    <w:p w:rsidR="004F00B3" w:rsidRPr="0041423A" w:rsidRDefault="004F00B3" w:rsidP="004F00B3">
      <w:pPr>
        <w:pStyle w:val="Default"/>
        <w:jc w:val="both"/>
        <w:rPr>
          <w:rFonts w:asciiTheme="majorBidi" w:hAnsiTheme="majorBidi" w:cstheme="majorBidi"/>
        </w:rPr>
      </w:pPr>
    </w:p>
    <w:p w:rsidR="004F00B3" w:rsidRDefault="004F00B3" w:rsidP="004F00B3">
      <w:pPr>
        <w:pStyle w:val="Default"/>
        <w:numPr>
          <w:ilvl w:val="0"/>
          <w:numId w:val="20"/>
        </w:numPr>
        <w:spacing w:line="480" w:lineRule="auto"/>
        <w:ind w:left="1134" w:hanging="425"/>
        <w:jc w:val="both"/>
        <w:rPr>
          <w:rFonts w:asciiTheme="majorBidi" w:hAnsiTheme="majorBidi" w:cstheme="majorBidi"/>
          <w:b/>
          <w:lang w:val="id-ID"/>
        </w:rPr>
      </w:pPr>
      <w:r>
        <w:rPr>
          <w:rFonts w:asciiTheme="majorBidi" w:hAnsiTheme="majorBidi" w:cstheme="majorBidi"/>
          <w:b/>
          <w:lang w:val="id-ID"/>
        </w:rPr>
        <w:t>Faktor-Faktor Yan</w:t>
      </w:r>
      <w:r>
        <w:rPr>
          <w:rFonts w:asciiTheme="majorBidi" w:hAnsiTheme="majorBidi" w:cstheme="majorBidi"/>
          <w:b/>
        </w:rPr>
        <w:t>g</w:t>
      </w:r>
      <w:r>
        <w:rPr>
          <w:rFonts w:asciiTheme="majorBidi" w:hAnsiTheme="majorBidi" w:cstheme="majorBidi"/>
          <w:b/>
          <w:lang w:val="id-ID"/>
        </w:rPr>
        <w:t xml:space="preserve"> Mempengaruhi Nutrisi </w:t>
      </w:r>
    </w:p>
    <w:p w:rsidR="004F00B3" w:rsidRPr="00A66023" w:rsidRDefault="004F00B3" w:rsidP="004F00B3">
      <w:pPr>
        <w:pStyle w:val="ListParagraph"/>
        <w:spacing w:line="480" w:lineRule="auto"/>
        <w:ind w:left="1418" w:hanging="425"/>
        <w:jc w:val="both"/>
        <w:rPr>
          <w:rFonts w:ascii="Times New Roman" w:eastAsia="Times New Roman" w:hAnsi="Times New Roman" w:cs="Times New Roman"/>
          <w:sz w:val="24"/>
          <w:szCs w:val="24"/>
        </w:rPr>
      </w:pPr>
      <w:r w:rsidRPr="00A66023">
        <w:rPr>
          <w:rFonts w:ascii="Times New Roman" w:eastAsia="Times New Roman" w:hAnsi="Times New Roman" w:cs="Times New Roman"/>
          <w:sz w:val="24"/>
          <w:szCs w:val="24"/>
          <w:lang w:val="id-ID"/>
        </w:rPr>
        <w:t xml:space="preserve">1.    Umur </w:t>
      </w:r>
    </w:p>
    <w:p w:rsidR="004F00B3" w:rsidRPr="00A66023" w:rsidRDefault="004F00B3" w:rsidP="004F00B3">
      <w:pPr>
        <w:pStyle w:val="ListParagraph"/>
        <w:spacing w:line="480" w:lineRule="auto"/>
        <w:ind w:left="1418"/>
        <w:jc w:val="both"/>
        <w:rPr>
          <w:rFonts w:ascii="Times New Roman" w:eastAsia="Times New Roman" w:hAnsi="Times New Roman" w:cs="Times New Roman"/>
          <w:sz w:val="24"/>
          <w:szCs w:val="24"/>
        </w:rPr>
      </w:pPr>
      <w:r w:rsidRPr="00A66023">
        <w:rPr>
          <w:rFonts w:ascii="Times New Roman" w:eastAsia="Times New Roman" w:hAnsi="Times New Roman" w:cs="Times New Roman"/>
          <w:sz w:val="24"/>
          <w:szCs w:val="24"/>
          <w:lang w:val="id-ID"/>
        </w:rPr>
        <w:t>Lebih muda umur ibu hamil, maka energi yang dibutuhkan akan lebih banyak</w:t>
      </w:r>
    </w:p>
    <w:p w:rsidR="004F00B3" w:rsidRPr="00A66023" w:rsidRDefault="004F00B3" w:rsidP="004F00B3">
      <w:pPr>
        <w:pStyle w:val="ListParagraph"/>
        <w:spacing w:line="480" w:lineRule="auto"/>
        <w:ind w:left="1418" w:hanging="425"/>
        <w:jc w:val="both"/>
        <w:rPr>
          <w:rFonts w:ascii="Times New Roman" w:eastAsia="Times New Roman" w:hAnsi="Times New Roman" w:cs="Times New Roman"/>
          <w:sz w:val="24"/>
          <w:szCs w:val="24"/>
        </w:rPr>
      </w:pPr>
      <w:r w:rsidRPr="00A66023">
        <w:rPr>
          <w:rFonts w:ascii="Times New Roman" w:eastAsia="Times New Roman" w:hAnsi="Times New Roman" w:cs="Times New Roman"/>
          <w:sz w:val="24"/>
          <w:szCs w:val="24"/>
          <w:lang w:val="id-ID"/>
        </w:rPr>
        <w:t xml:space="preserve">2.    Berat badan </w:t>
      </w:r>
    </w:p>
    <w:p w:rsidR="004F00B3" w:rsidRPr="00A66023" w:rsidRDefault="004F00B3" w:rsidP="004F00B3">
      <w:pPr>
        <w:pStyle w:val="ListParagraph"/>
        <w:spacing w:line="480" w:lineRule="auto"/>
        <w:ind w:left="1418"/>
        <w:jc w:val="both"/>
        <w:rPr>
          <w:rFonts w:ascii="Times New Roman" w:eastAsia="Times New Roman" w:hAnsi="Times New Roman" w:cs="Times New Roman"/>
          <w:sz w:val="24"/>
          <w:szCs w:val="24"/>
        </w:rPr>
      </w:pPr>
      <w:r w:rsidRPr="00A66023">
        <w:rPr>
          <w:rFonts w:ascii="Times New Roman" w:eastAsia="Times New Roman" w:hAnsi="Times New Roman" w:cs="Times New Roman"/>
          <w:sz w:val="24"/>
          <w:szCs w:val="24"/>
          <w:lang w:val="id-ID"/>
        </w:rPr>
        <w:t>Berat badan lebih atau kurang dari berat badan rata-rata untuk umur terteentu, merupakan faktor yang dapat menentukan jumlah zat makanan yang harus di cukupi selama hamil.</w:t>
      </w:r>
    </w:p>
    <w:p w:rsidR="004F00B3" w:rsidRPr="00A66023" w:rsidRDefault="004F00B3" w:rsidP="004F00B3">
      <w:pPr>
        <w:pStyle w:val="ListParagraph"/>
        <w:spacing w:line="480" w:lineRule="auto"/>
        <w:ind w:left="1418" w:hanging="425"/>
        <w:jc w:val="both"/>
        <w:rPr>
          <w:rFonts w:ascii="Times New Roman" w:eastAsia="Times New Roman" w:hAnsi="Times New Roman" w:cs="Times New Roman"/>
          <w:sz w:val="24"/>
          <w:szCs w:val="24"/>
        </w:rPr>
      </w:pPr>
      <w:r w:rsidRPr="00A66023">
        <w:rPr>
          <w:rFonts w:ascii="Times New Roman" w:eastAsia="Times New Roman" w:hAnsi="Times New Roman" w:cs="Times New Roman"/>
          <w:sz w:val="24"/>
          <w:szCs w:val="24"/>
          <w:lang w:val="id-ID"/>
        </w:rPr>
        <w:t xml:space="preserve">3.    Suhu lingkungan </w:t>
      </w:r>
    </w:p>
    <w:p w:rsidR="004F00B3" w:rsidRPr="00A66023" w:rsidRDefault="004F00B3" w:rsidP="004F00B3">
      <w:pPr>
        <w:pStyle w:val="ListParagraph"/>
        <w:spacing w:line="480" w:lineRule="auto"/>
        <w:ind w:left="1418"/>
        <w:jc w:val="both"/>
        <w:rPr>
          <w:rFonts w:ascii="Times New Roman" w:eastAsia="Times New Roman" w:hAnsi="Times New Roman" w:cs="Times New Roman"/>
          <w:sz w:val="24"/>
          <w:szCs w:val="24"/>
        </w:rPr>
      </w:pPr>
      <w:r w:rsidRPr="00A66023">
        <w:rPr>
          <w:rFonts w:ascii="Times New Roman" w:eastAsia="Times New Roman" w:hAnsi="Times New Roman" w:cs="Times New Roman"/>
          <w:sz w:val="24"/>
          <w:szCs w:val="24"/>
          <w:lang w:val="id-ID"/>
        </w:rPr>
        <w:t>Suhu tubuh di pertahankan pada 36,5-37°c yang digunakan untuk metabolisme optimum. Lebih besar perbedaan suhu tubuh dan lingkungan berarti lebih besar pula masukan energi yang di perlukan.</w:t>
      </w:r>
    </w:p>
    <w:p w:rsidR="004F00B3" w:rsidRPr="00A66023" w:rsidRDefault="004F00B3" w:rsidP="004F00B3">
      <w:pPr>
        <w:pStyle w:val="ListParagraph"/>
        <w:spacing w:line="480" w:lineRule="auto"/>
        <w:ind w:left="1418"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4.  </w:t>
      </w:r>
      <w:r w:rsidRPr="00A66023">
        <w:rPr>
          <w:rFonts w:ascii="Times New Roman" w:eastAsia="Times New Roman" w:hAnsi="Times New Roman" w:cs="Times New Roman"/>
          <w:sz w:val="24"/>
          <w:szCs w:val="24"/>
          <w:lang w:val="id-ID"/>
        </w:rPr>
        <w:t>Pengetahuan ibu hamil dan keluarga tentang nutriai dan zat Gizi dalam makanan</w:t>
      </w:r>
    </w:p>
    <w:p w:rsidR="004F00B3" w:rsidRPr="00D77AF4" w:rsidRDefault="004F00B3" w:rsidP="004F00B3">
      <w:pPr>
        <w:pStyle w:val="ListParagraph"/>
        <w:spacing w:line="480" w:lineRule="auto"/>
        <w:ind w:left="1418"/>
        <w:jc w:val="both"/>
        <w:rPr>
          <w:rFonts w:ascii="Times New Roman" w:eastAsia="Times New Roman" w:hAnsi="Times New Roman" w:cs="Times New Roman"/>
          <w:sz w:val="24"/>
          <w:szCs w:val="24"/>
        </w:rPr>
      </w:pPr>
      <w:r w:rsidRPr="00A66023">
        <w:rPr>
          <w:rFonts w:ascii="Times New Roman" w:eastAsia="Times New Roman" w:hAnsi="Times New Roman" w:cs="Times New Roman"/>
          <w:sz w:val="24"/>
          <w:szCs w:val="24"/>
          <w:lang w:val="id-ID"/>
        </w:rPr>
        <w:t xml:space="preserve">Perencanaan dan penyusunan makanan kaum ibu atau wanita dewasa mempunyai peranan yang penting. Faktor yang mempengaruhi perencanan dan penyusunan </w:t>
      </w:r>
      <w:r w:rsidRPr="00A66023">
        <w:rPr>
          <w:rFonts w:ascii="Times New Roman" w:eastAsia="Times New Roman" w:hAnsi="Times New Roman" w:cs="Times New Roman"/>
          <w:sz w:val="24"/>
          <w:szCs w:val="24"/>
          <w:lang w:val="id-ID"/>
        </w:rPr>
        <w:lastRenderedPageBreak/>
        <w:t>makanan yang sehat dan seimbang bagi ibu hamil yaitu kemampuan keluarga dalam membeli makanan serta pengetahuan tentang gizi. Dengan demikain, tubuh ibu akan menjadi lebih efisien dalam menyerap zat gizi dari makanan sehari-hari.</w:t>
      </w:r>
    </w:p>
    <w:p w:rsidR="004F00B3" w:rsidRPr="00A66023" w:rsidRDefault="004F00B3" w:rsidP="004F00B3">
      <w:pPr>
        <w:pStyle w:val="ListParagraph"/>
        <w:spacing w:line="480" w:lineRule="auto"/>
        <w:ind w:left="993"/>
        <w:jc w:val="both"/>
        <w:rPr>
          <w:rFonts w:ascii="Times New Roman" w:eastAsia="Times New Roman" w:hAnsi="Times New Roman" w:cs="Times New Roman"/>
          <w:sz w:val="24"/>
          <w:szCs w:val="24"/>
        </w:rPr>
      </w:pPr>
      <w:r w:rsidRPr="00A66023">
        <w:rPr>
          <w:rFonts w:ascii="Times New Roman" w:eastAsia="Times New Roman" w:hAnsi="Times New Roman" w:cs="Times New Roman"/>
          <w:sz w:val="24"/>
          <w:szCs w:val="24"/>
          <w:lang w:val="id-ID"/>
        </w:rPr>
        <w:t>5.    Kebiasaan dan pandangan wanita terhadap makanan</w:t>
      </w:r>
    </w:p>
    <w:p w:rsidR="004F00B3" w:rsidRPr="00012411" w:rsidRDefault="004F00B3" w:rsidP="004F00B3">
      <w:pPr>
        <w:spacing w:line="480" w:lineRule="auto"/>
        <w:ind w:left="1418"/>
        <w:jc w:val="both"/>
        <w:rPr>
          <w:rFonts w:ascii="Times New Roman" w:eastAsia="Times New Roman" w:hAnsi="Times New Roman" w:cs="Times New Roman"/>
          <w:sz w:val="24"/>
          <w:szCs w:val="24"/>
          <w:lang w:val="id-ID"/>
        </w:rPr>
      </w:pPr>
      <w:r w:rsidRPr="00A66023">
        <w:rPr>
          <w:rFonts w:ascii="Times New Roman" w:eastAsia="Times New Roman" w:hAnsi="Times New Roman" w:cs="Times New Roman"/>
          <w:sz w:val="24"/>
          <w:szCs w:val="24"/>
          <w:lang w:val="id-ID"/>
        </w:rPr>
        <w:t>Pada umumnya, kaum ibu atau wanita lebih memperhatikan keeluarga dari pada saat ibu hamil. ibu hamil sebaiknya memeriksakan kehamiannya minimal empat kali selama kehamilan.</w:t>
      </w:r>
    </w:p>
    <w:p w:rsidR="004F00B3" w:rsidRPr="00A66023" w:rsidRDefault="004F00B3" w:rsidP="004F00B3">
      <w:pPr>
        <w:pStyle w:val="ListParagraph"/>
        <w:spacing w:line="480" w:lineRule="auto"/>
        <w:ind w:left="1418" w:hanging="425"/>
        <w:jc w:val="both"/>
        <w:rPr>
          <w:rFonts w:ascii="Times New Roman" w:eastAsia="Times New Roman" w:hAnsi="Times New Roman" w:cs="Times New Roman"/>
          <w:sz w:val="24"/>
          <w:szCs w:val="24"/>
          <w:lang w:val="id-ID"/>
        </w:rPr>
      </w:pPr>
      <w:r w:rsidRPr="00A66023">
        <w:rPr>
          <w:rFonts w:ascii="Times New Roman" w:eastAsia="Times New Roman" w:hAnsi="Times New Roman" w:cs="Times New Roman"/>
          <w:sz w:val="24"/>
          <w:szCs w:val="24"/>
          <w:lang w:val="id-ID"/>
        </w:rPr>
        <w:t>6.    Aktivitas</w:t>
      </w:r>
    </w:p>
    <w:p w:rsidR="004F00B3" w:rsidRPr="00A66023" w:rsidRDefault="004F00B3" w:rsidP="004F00B3">
      <w:pPr>
        <w:pStyle w:val="ListParagraph"/>
        <w:spacing w:line="480" w:lineRule="auto"/>
        <w:ind w:left="1418"/>
        <w:jc w:val="both"/>
        <w:rPr>
          <w:rFonts w:ascii="Times New Roman" w:eastAsia="Times New Roman" w:hAnsi="Times New Roman" w:cs="Times New Roman"/>
          <w:sz w:val="24"/>
          <w:szCs w:val="24"/>
        </w:rPr>
      </w:pPr>
      <w:r w:rsidRPr="00A66023">
        <w:rPr>
          <w:rFonts w:ascii="Times New Roman" w:eastAsia="Times New Roman" w:hAnsi="Times New Roman" w:cs="Times New Roman"/>
          <w:sz w:val="24"/>
          <w:szCs w:val="24"/>
          <w:lang w:val="id-ID"/>
        </w:rPr>
        <w:t>Semakin banyak aktivitas yang dilakukan maka semakain banyak energi yang di butuhkan oleh tubuh.</w:t>
      </w:r>
    </w:p>
    <w:p w:rsidR="004F00B3" w:rsidRPr="00A66023" w:rsidRDefault="004F00B3" w:rsidP="004F00B3">
      <w:pPr>
        <w:spacing w:line="480" w:lineRule="auto"/>
        <w:ind w:firstLine="993"/>
        <w:jc w:val="both"/>
        <w:rPr>
          <w:rFonts w:ascii="Times New Roman" w:eastAsia="Times New Roman" w:hAnsi="Times New Roman" w:cs="Times New Roman"/>
          <w:sz w:val="24"/>
          <w:szCs w:val="24"/>
        </w:rPr>
      </w:pPr>
      <w:r w:rsidRPr="00A66023">
        <w:rPr>
          <w:rFonts w:ascii="Times New Roman" w:eastAsia="Times New Roman" w:hAnsi="Times New Roman" w:cs="Times New Roman"/>
          <w:sz w:val="24"/>
          <w:szCs w:val="24"/>
          <w:lang w:val="id-ID"/>
        </w:rPr>
        <w:t xml:space="preserve">7.    Status kessehatan </w:t>
      </w:r>
    </w:p>
    <w:p w:rsidR="004F00B3" w:rsidRPr="00A66023" w:rsidRDefault="004F00B3" w:rsidP="004F00B3">
      <w:pPr>
        <w:pStyle w:val="ListParagraph"/>
        <w:spacing w:line="480" w:lineRule="auto"/>
        <w:ind w:left="1276" w:firstLine="142"/>
        <w:jc w:val="both"/>
        <w:rPr>
          <w:rFonts w:ascii="Times New Roman" w:eastAsia="Times New Roman" w:hAnsi="Times New Roman" w:cs="Times New Roman"/>
          <w:sz w:val="24"/>
          <w:szCs w:val="24"/>
        </w:rPr>
      </w:pPr>
      <w:r w:rsidRPr="00A66023">
        <w:rPr>
          <w:rFonts w:ascii="Times New Roman" w:eastAsia="Times New Roman" w:hAnsi="Times New Roman" w:cs="Times New Roman"/>
          <w:sz w:val="24"/>
          <w:szCs w:val="24"/>
          <w:lang w:val="id-ID"/>
        </w:rPr>
        <w:t>Pada saat kondisi tidak sehat maka asupan energi tetap harus diperhatiakn.</w:t>
      </w:r>
    </w:p>
    <w:p w:rsidR="004F00B3" w:rsidRPr="00A66023" w:rsidRDefault="004F00B3" w:rsidP="004F00B3">
      <w:pPr>
        <w:pStyle w:val="ListParagraph"/>
        <w:spacing w:line="480" w:lineRule="auto"/>
        <w:ind w:left="1418" w:hanging="425"/>
        <w:jc w:val="both"/>
        <w:rPr>
          <w:rFonts w:ascii="Times New Roman" w:eastAsia="Times New Roman" w:hAnsi="Times New Roman" w:cs="Times New Roman"/>
          <w:sz w:val="24"/>
          <w:szCs w:val="24"/>
        </w:rPr>
      </w:pPr>
      <w:r w:rsidRPr="00A66023">
        <w:rPr>
          <w:rFonts w:ascii="Times New Roman" w:eastAsia="Times New Roman" w:hAnsi="Times New Roman" w:cs="Times New Roman"/>
          <w:sz w:val="24"/>
          <w:szCs w:val="24"/>
          <w:lang w:val="id-ID"/>
        </w:rPr>
        <w:t>8.    Status ekonomi</w:t>
      </w:r>
    </w:p>
    <w:p w:rsidR="004F00B3" w:rsidRDefault="004F00B3" w:rsidP="004F00B3">
      <w:pPr>
        <w:pStyle w:val="ListParagraph"/>
        <w:spacing w:line="480" w:lineRule="auto"/>
        <w:ind w:left="1418"/>
        <w:jc w:val="both"/>
        <w:rPr>
          <w:rFonts w:ascii="Times New Roman" w:eastAsia="Times New Roman" w:hAnsi="Times New Roman" w:cs="Times New Roman"/>
          <w:sz w:val="24"/>
          <w:szCs w:val="24"/>
        </w:rPr>
      </w:pPr>
      <w:r w:rsidRPr="00A66023">
        <w:rPr>
          <w:rFonts w:ascii="Times New Roman" w:eastAsia="Times New Roman" w:hAnsi="Times New Roman" w:cs="Times New Roman"/>
          <w:sz w:val="24"/>
          <w:szCs w:val="24"/>
          <w:lang w:val="id-ID"/>
        </w:rPr>
        <w:t>Status ekonomi maupuun sosial mempengaruhi terhadap pemilihan makana</w:t>
      </w:r>
      <w:r>
        <w:rPr>
          <w:rFonts w:ascii="Times New Roman" w:eastAsia="Times New Roman" w:hAnsi="Times New Roman" w:cs="Times New Roman"/>
          <w:sz w:val="24"/>
          <w:szCs w:val="24"/>
          <w:lang w:val="id-ID"/>
        </w:rPr>
        <w:t>n.</w:t>
      </w:r>
    </w:p>
    <w:p w:rsidR="004F00B3" w:rsidRPr="005666C5" w:rsidRDefault="004F00B3" w:rsidP="004F00B3">
      <w:pPr>
        <w:pStyle w:val="ListParagraph"/>
        <w:ind w:left="1418"/>
        <w:jc w:val="both"/>
        <w:rPr>
          <w:rFonts w:ascii="Times New Roman" w:eastAsia="Times New Roman" w:hAnsi="Times New Roman" w:cs="Times New Roman"/>
          <w:sz w:val="24"/>
          <w:szCs w:val="24"/>
        </w:rPr>
      </w:pPr>
    </w:p>
    <w:p w:rsidR="004F00B3" w:rsidRPr="0041423A" w:rsidRDefault="004F00B3" w:rsidP="004F00B3">
      <w:pPr>
        <w:pStyle w:val="ListParagraph"/>
        <w:numPr>
          <w:ilvl w:val="0"/>
          <w:numId w:val="25"/>
        </w:numPr>
        <w:spacing w:line="480" w:lineRule="auto"/>
        <w:ind w:left="993"/>
        <w:jc w:val="both"/>
        <w:rPr>
          <w:rFonts w:asciiTheme="majorBidi" w:eastAsia="Times New Roman" w:hAnsiTheme="majorBidi" w:cstheme="majorBidi"/>
          <w:b/>
          <w:sz w:val="24"/>
          <w:szCs w:val="24"/>
          <w:lang w:val="id-ID"/>
        </w:rPr>
      </w:pPr>
      <w:r>
        <w:rPr>
          <w:rFonts w:asciiTheme="majorBidi" w:eastAsia="Times New Roman" w:hAnsiTheme="majorBidi" w:cstheme="majorBidi"/>
          <w:b/>
          <w:sz w:val="24"/>
          <w:szCs w:val="24"/>
          <w:lang w:val="id-ID"/>
        </w:rPr>
        <w:t>Penge</w:t>
      </w:r>
      <w:r w:rsidRPr="0041423A">
        <w:rPr>
          <w:rFonts w:asciiTheme="majorBidi" w:eastAsia="Times New Roman" w:hAnsiTheme="majorBidi" w:cstheme="majorBidi"/>
          <w:b/>
          <w:sz w:val="24"/>
          <w:szCs w:val="24"/>
          <w:lang w:val="id-ID"/>
        </w:rPr>
        <w:t xml:space="preserve">tahuan </w:t>
      </w:r>
    </w:p>
    <w:p w:rsidR="004F00B3" w:rsidRPr="00952126" w:rsidRDefault="004F00B3" w:rsidP="004F00B3">
      <w:pPr>
        <w:pStyle w:val="ListParagraph"/>
        <w:numPr>
          <w:ilvl w:val="0"/>
          <w:numId w:val="6"/>
        </w:numPr>
        <w:spacing w:line="480" w:lineRule="auto"/>
        <w:ind w:firstLine="273"/>
        <w:jc w:val="both"/>
        <w:outlineLvl w:val="2"/>
        <w:rPr>
          <w:rFonts w:asciiTheme="majorBidi" w:eastAsia="Times New Roman" w:hAnsiTheme="majorBidi" w:cstheme="majorBidi"/>
          <w:sz w:val="24"/>
          <w:szCs w:val="24"/>
        </w:rPr>
      </w:pPr>
      <w:bookmarkStart w:id="6" w:name="_Toc506255157"/>
      <w:r w:rsidRPr="00952126">
        <w:rPr>
          <w:rFonts w:asciiTheme="majorBidi" w:eastAsia="Times New Roman" w:hAnsiTheme="majorBidi" w:cstheme="majorBidi"/>
          <w:sz w:val="24"/>
          <w:szCs w:val="24"/>
        </w:rPr>
        <w:t>Definisi pengetahuan</w:t>
      </w:r>
      <w:bookmarkEnd w:id="6"/>
      <w:r w:rsidRPr="00952126">
        <w:rPr>
          <w:rFonts w:asciiTheme="majorBidi" w:eastAsia="Times New Roman" w:hAnsiTheme="majorBidi" w:cstheme="majorBidi"/>
          <w:sz w:val="24"/>
          <w:szCs w:val="24"/>
        </w:rPr>
        <w:t xml:space="preserve"> </w:t>
      </w:r>
    </w:p>
    <w:p w:rsidR="004F00B3" w:rsidRDefault="004F00B3" w:rsidP="004F00B3">
      <w:pPr>
        <w:pStyle w:val="ListParagraph"/>
        <w:spacing w:line="480" w:lineRule="auto"/>
        <w:ind w:firstLine="709"/>
        <w:jc w:val="both"/>
        <w:outlineLvl w:val="2"/>
        <w:rPr>
          <w:rFonts w:asciiTheme="majorBidi" w:eastAsia="Times New Roman" w:hAnsiTheme="majorBidi" w:cstheme="majorBidi"/>
          <w:sz w:val="24"/>
          <w:szCs w:val="24"/>
          <w:lang w:val="id-ID"/>
        </w:rPr>
      </w:pPr>
      <w:bookmarkStart w:id="7" w:name="_Toc501270392"/>
      <w:bookmarkStart w:id="8" w:name="_Toc504645559"/>
      <w:bookmarkStart w:id="9" w:name="_Toc506255158"/>
      <w:r w:rsidRPr="001966B5">
        <w:rPr>
          <w:rFonts w:asciiTheme="majorBidi" w:hAnsiTheme="majorBidi" w:cstheme="majorBidi"/>
          <w:sz w:val="24"/>
          <w:szCs w:val="24"/>
        </w:rPr>
        <w:t xml:space="preserve">Pengetahuan </w:t>
      </w:r>
      <w:r w:rsidRPr="001966B5">
        <w:rPr>
          <w:rFonts w:asciiTheme="majorBidi" w:hAnsiTheme="majorBidi" w:cstheme="majorBidi"/>
          <w:i/>
          <w:iCs/>
          <w:sz w:val="24"/>
          <w:szCs w:val="24"/>
        </w:rPr>
        <w:t>(knowledge)</w:t>
      </w:r>
      <w:r w:rsidRPr="001966B5">
        <w:rPr>
          <w:rFonts w:asciiTheme="majorBidi" w:hAnsiTheme="majorBidi" w:cstheme="majorBidi"/>
          <w:sz w:val="24"/>
          <w:szCs w:val="24"/>
        </w:rPr>
        <w:t xml:space="preserve"> adalah hasil tahu seorang individu yang berhubungan dengan pertanyaan </w:t>
      </w:r>
      <w:r w:rsidRPr="001966B5">
        <w:rPr>
          <w:rFonts w:asciiTheme="majorBidi" w:hAnsiTheme="majorBidi" w:cstheme="majorBidi"/>
          <w:i/>
          <w:iCs/>
          <w:sz w:val="24"/>
          <w:szCs w:val="24"/>
        </w:rPr>
        <w:t>“what”</w:t>
      </w:r>
      <w:r w:rsidRPr="001966B5">
        <w:rPr>
          <w:rFonts w:asciiTheme="majorBidi" w:hAnsiTheme="majorBidi" w:cstheme="majorBidi"/>
          <w:sz w:val="24"/>
          <w:szCs w:val="24"/>
        </w:rPr>
        <w:t xml:space="preserve">. Pengetahuan merupakan </w:t>
      </w:r>
      <w:r w:rsidRPr="00397058">
        <w:rPr>
          <w:rFonts w:asciiTheme="majorBidi" w:hAnsiTheme="majorBidi" w:cstheme="majorBidi"/>
          <w:i/>
          <w:sz w:val="24"/>
          <w:szCs w:val="24"/>
        </w:rPr>
        <w:t>pemahaman yang dimiliki manusia terhadap sesuatu, atau segala perbuatan</w:t>
      </w:r>
      <w:r w:rsidRPr="001966B5">
        <w:rPr>
          <w:rFonts w:asciiTheme="majorBidi" w:hAnsiTheme="majorBidi" w:cstheme="majorBidi"/>
          <w:sz w:val="24"/>
          <w:szCs w:val="24"/>
        </w:rPr>
        <w:t xml:space="preserve"> manusia untuk memahami suatu objek tertentu. Hal ini dapat berupa pemahaman terhadap suatu objek, baik lewat indera maupun lewat akal, dapat pula objek yang dipahami oleh manusia berbentuk ideal</w:t>
      </w:r>
      <w:r>
        <w:rPr>
          <w:rFonts w:asciiTheme="majorBidi" w:hAnsiTheme="majorBidi" w:cstheme="majorBidi"/>
          <w:sz w:val="24"/>
          <w:szCs w:val="24"/>
        </w:rPr>
        <w:t xml:space="preserve"> atau yang bersangkutan dengan </w:t>
      </w:r>
      <w:r w:rsidRPr="001966B5">
        <w:rPr>
          <w:rFonts w:asciiTheme="majorBidi" w:hAnsiTheme="majorBidi" w:cstheme="majorBidi"/>
          <w:sz w:val="24"/>
          <w:szCs w:val="24"/>
        </w:rPr>
        <w:t>psikologis.</w:t>
      </w:r>
      <w:bookmarkEnd w:id="7"/>
      <w:bookmarkEnd w:id="8"/>
      <w:bookmarkEnd w:id="9"/>
      <w:r w:rsidRPr="001966B5">
        <w:rPr>
          <w:rFonts w:asciiTheme="majorBidi" w:eastAsia="Times New Roman" w:hAnsiTheme="majorBidi" w:cstheme="majorBidi"/>
          <w:sz w:val="24"/>
          <w:szCs w:val="24"/>
        </w:rPr>
        <w:t xml:space="preserve"> Maka dapat disimpulkan pengetahuan adalah apa yang diketahui oleh manusia atau hasil pekerjaan manusia menjadi tahu. Pengetahuan </w:t>
      </w:r>
      <w:r w:rsidRPr="001966B5">
        <w:rPr>
          <w:rFonts w:asciiTheme="majorBidi" w:eastAsia="Times New Roman" w:hAnsiTheme="majorBidi" w:cstheme="majorBidi"/>
          <w:sz w:val="24"/>
          <w:szCs w:val="24"/>
        </w:rPr>
        <w:lastRenderedPageBreak/>
        <w:t>merupakan hasil dari proses usaha manusia untuk tahu yang didapatkan isi pikiran manusia</w:t>
      </w:r>
      <w:r>
        <w:rPr>
          <w:rFonts w:asciiTheme="majorBidi" w:eastAsia="Times New Roman" w:hAnsiTheme="majorBidi" w:cstheme="majorBidi"/>
          <w:sz w:val="24"/>
          <w:szCs w:val="24"/>
          <w:lang w:val="id-ID"/>
        </w:rPr>
        <w:t xml:space="preserve"> </w:t>
      </w:r>
      <w:r w:rsidRPr="00012411">
        <w:rPr>
          <w:rFonts w:ascii="Times New Roman" w:eastAsia="Times New Roman" w:hAnsi="Times New Roman" w:cs="Times New Roman"/>
          <w:sz w:val="24"/>
          <w:szCs w:val="24"/>
          <w:lang w:val="id-ID"/>
        </w:rPr>
        <w:t>(</w:t>
      </w:r>
      <w:r w:rsidRPr="00012411">
        <w:rPr>
          <w:rFonts w:ascii="Times New Roman" w:hAnsi="Times New Roman" w:cs="Times New Roman"/>
          <w:lang w:val="en-ID"/>
        </w:rPr>
        <w:t>Notoatmodjo</w:t>
      </w:r>
      <w:r w:rsidRPr="00012411">
        <w:rPr>
          <w:rFonts w:ascii="Times New Roman" w:hAnsi="Times New Roman" w:cs="Times New Roman"/>
          <w:lang w:val="id-ID"/>
        </w:rPr>
        <w:t>,</w:t>
      </w:r>
      <w:r>
        <w:rPr>
          <w:rFonts w:ascii="Times New Roman" w:hAnsi="Times New Roman" w:cs="Times New Roman"/>
        </w:rPr>
        <w:t xml:space="preserve"> </w:t>
      </w:r>
      <w:r w:rsidRPr="00012411">
        <w:rPr>
          <w:rFonts w:ascii="Times New Roman" w:hAnsi="Times New Roman" w:cs="Times New Roman"/>
          <w:lang w:val="id-ID"/>
        </w:rPr>
        <w:t>2012)</w:t>
      </w:r>
      <w:r w:rsidRPr="00012411">
        <w:rPr>
          <w:rFonts w:ascii="Times New Roman" w:eastAsia="Times New Roman" w:hAnsi="Times New Roman" w:cs="Times New Roman"/>
          <w:sz w:val="24"/>
          <w:szCs w:val="24"/>
        </w:rPr>
        <w:t>.</w:t>
      </w:r>
      <w:r w:rsidRPr="001966B5">
        <w:rPr>
          <w:rFonts w:asciiTheme="majorBidi" w:eastAsia="Times New Roman" w:hAnsiTheme="majorBidi" w:cstheme="majorBidi"/>
          <w:sz w:val="24"/>
          <w:szCs w:val="24"/>
        </w:rPr>
        <w:t xml:space="preserve"> </w:t>
      </w:r>
    </w:p>
    <w:p w:rsidR="004F00B3" w:rsidRPr="00EA340C" w:rsidRDefault="004F00B3" w:rsidP="004F00B3">
      <w:pPr>
        <w:pStyle w:val="ListParagraph"/>
        <w:numPr>
          <w:ilvl w:val="0"/>
          <w:numId w:val="21"/>
        </w:numPr>
        <w:spacing w:line="480" w:lineRule="auto"/>
        <w:jc w:val="both"/>
        <w:outlineLvl w:val="2"/>
        <w:rPr>
          <w:rFonts w:asciiTheme="majorBidi" w:eastAsia="Times New Roman" w:hAnsiTheme="majorBidi" w:cstheme="majorBidi"/>
          <w:sz w:val="24"/>
          <w:szCs w:val="24"/>
        </w:rPr>
      </w:pPr>
      <w:bookmarkStart w:id="10" w:name="_Toc506255159"/>
      <w:r w:rsidRPr="00EA340C">
        <w:rPr>
          <w:rFonts w:asciiTheme="majorBidi" w:eastAsia="Times New Roman" w:hAnsiTheme="majorBidi" w:cstheme="majorBidi"/>
          <w:sz w:val="24"/>
          <w:szCs w:val="24"/>
        </w:rPr>
        <w:t>Tingkat Pengetahuan</w:t>
      </w:r>
      <w:bookmarkEnd w:id="10"/>
      <w:r w:rsidRPr="00EA340C">
        <w:rPr>
          <w:rFonts w:asciiTheme="majorBidi" w:eastAsia="Times New Roman" w:hAnsiTheme="majorBidi" w:cstheme="majorBidi"/>
          <w:sz w:val="24"/>
          <w:szCs w:val="24"/>
        </w:rPr>
        <w:t xml:space="preserve"> </w:t>
      </w:r>
    </w:p>
    <w:p w:rsidR="004F00B3" w:rsidRPr="001966B5" w:rsidRDefault="004F00B3" w:rsidP="004F00B3">
      <w:pPr>
        <w:pStyle w:val="ListParagraph"/>
        <w:spacing w:line="480" w:lineRule="auto"/>
        <w:ind w:firstLine="720"/>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 xml:space="preserve">Menurut Notoatmodjo, dalam aspek kognitif ada 6 tingkat pengetahuan yang dicapai yaitu : </w:t>
      </w:r>
    </w:p>
    <w:p w:rsidR="004F00B3" w:rsidRPr="001966B5" w:rsidRDefault="004F00B3" w:rsidP="004F00B3">
      <w:pPr>
        <w:pStyle w:val="ListParagraph"/>
        <w:numPr>
          <w:ilvl w:val="0"/>
          <w:numId w:val="3"/>
        </w:numPr>
        <w:spacing w:line="480" w:lineRule="auto"/>
        <w:ind w:left="1134"/>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Tahu (</w:t>
      </w:r>
      <w:r>
        <w:rPr>
          <w:rFonts w:asciiTheme="majorBidi" w:eastAsia="Times New Roman" w:hAnsiTheme="majorBidi" w:cstheme="majorBidi"/>
          <w:i/>
          <w:iCs/>
          <w:sz w:val="24"/>
          <w:szCs w:val="24"/>
        </w:rPr>
        <w:t>K</w:t>
      </w:r>
      <w:r w:rsidRPr="003B536E">
        <w:rPr>
          <w:rFonts w:asciiTheme="majorBidi" w:eastAsia="Times New Roman" w:hAnsiTheme="majorBidi" w:cstheme="majorBidi"/>
          <w:i/>
          <w:iCs/>
          <w:sz w:val="24"/>
          <w:szCs w:val="24"/>
        </w:rPr>
        <w:t>now</w:t>
      </w:r>
      <w:r w:rsidRPr="001966B5">
        <w:rPr>
          <w:rFonts w:asciiTheme="majorBidi" w:eastAsia="Times New Roman" w:hAnsiTheme="majorBidi" w:cstheme="majorBidi"/>
          <w:sz w:val="24"/>
          <w:szCs w:val="24"/>
        </w:rPr>
        <w:t>)</w:t>
      </w:r>
    </w:p>
    <w:p w:rsidR="004F00B3" w:rsidRPr="00952126" w:rsidRDefault="004F00B3" w:rsidP="004F00B3">
      <w:pPr>
        <w:pStyle w:val="ListParagraph"/>
        <w:spacing w:line="480" w:lineRule="auto"/>
        <w:ind w:left="1134" w:firstLine="993"/>
        <w:jc w:val="both"/>
        <w:rPr>
          <w:rFonts w:asciiTheme="majorBidi" w:eastAsia="Times New Roman" w:hAnsiTheme="majorBidi" w:cstheme="majorBidi"/>
          <w:sz w:val="24"/>
          <w:szCs w:val="24"/>
          <w:lang w:val="id-ID"/>
        </w:rPr>
      </w:pPr>
      <w:r w:rsidRPr="001966B5">
        <w:rPr>
          <w:rFonts w:asciiTheme="majorBidi" w:eastAsia="Times New Roman" w:hAnsiTheme="majorBidi" w:cstheme="majorBidi"/>
          <w:sz w:val="24"/>
          <w:szCs w:val="24"/>
        </w:rPr>
        <w:t>Mengingat suatu materi yang telah dipelajari sebelumnya dapa</w:t>
      </w:r>
      <w:r>
        <w:rPr>
          <w:rFonts w:asciiTheme="majorBidi" w:eastAsia="Times New Roman" w:hAnsiTheme="majorBidi" w:cstheme="majorBidi"/>
          <w:sz w:val="24"/>
          <w:szCs w:val="24"/>
        </w:rPr>
        <w:t>t diartikan sebagai tahu. Dalam</w:t>
      </w:r>
      <w:r w:rsidRPr="001966B5">
        <w:rPr>
          <w:rFonts w:asciiTheme="majorBidi" w:eastAsia="Times New Roman" w:hAnsiTheme="majorBidi" w:cstheme="majorBidi"/>
          <w:sz w:val="24"/>
          <w:szCs w:val="24"/>
        </w:rPr>
        <w:t xml:space="preserve"> tingkat ini terbiasa mengingat kembali dari seluruh bahan yang dipelajari atau rangsangan yang telah diterima terhadap suatu yang spesifik. Ini merupakan tingkat pengetahuan yang paling rendah, karena mengukur pengetahuan seseorang dapat dilakkan dengan cara menyebutkan, menguraikan, mendefenisikan. menyatakan dan sebagainya.</w:t>
      </w:r>
    </w:p>
    <w:p w:rsidR="004F00B3" w:rsidRPr="001966B5" w:rsidRDefault="004F00B3" w:rsidP="004F00B3">
      <w:pPr>
        <w:pStyle w:val="ListParagraph"/>
        <w:numPr>
          <w:ilvl w:val="0"/>
          <w:numId w:val="3"/>
        </w:numPr>
        <w:spacing w:line="480" w:lineRule="auto"/>
        <w:ind w:left="1134"/>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Memahami (</w:t>
      </w:r>
      <w:r w:rsidRPr="003B536E">
        <w:rPr>
          <w:rFonts w:asciiTheme="majorBidi" w:eastAsia="Times New Roman" w:hAnsiTheme="majorBidi" w:cstheme="majorBidi"/>
          <w:i/>
          <w:iCs/>
          <w:sz w:val="24"/>
          <w:szCs w:val="24"/>
        </w:rPr>
        <w:t>Comprehention</w:t>
      </w:r>
      <w:r w:rsidRPr="001966B5">
        <w:rPr>
          <w:rFonts w:asciiTheme="majorBidi" w:eastAsia="Times New Roman" w:hAnsiTheme="majorBidi" w:cstheme="majorBidi"/>
          <w:sz w:val="24"/>
          <w:szCs w:val="24"/>
        </w:rPr>
        <w:t>)</w:t>
      </w:r>
    </w:p>
    <w:p w:rsidR="004F00B3" w:rsidRDefault="004F00B3" w:rsidP="004F00B3">
      <w:pPr>
        <w:pStyle w:val="ListParagraph"/>
        <w:spacing w:line="480" w:lineRule="auto"/>
        <w:ind w:left="1134" w:firstLine="993"/>
        <w:jc w:val="both"/>
        <w:rPr>
          <w:rFonts w:asciiTheme="majorBidi" w:eastAsia="Times New Roman" w:hAnsiTheme="majorBidi" w:cstheme="majorBidi"/>
          <w:sz w:val="24"/>
          <w:szCs w:val="24"/>
          <w:lang w:val="id-ID"/>
        </w:rPr>
      </w:pPr>
      <w:r w:rsidRPr="001966B5">
        <w:rPr>
          <w:rFonts w:asciiTheme="majorBidi" w:eastAsia="Times New Roman" w:hAnsiTheme="majorBidi" w:cstheme="majorBidi"/>
          <w:sz w:val="24"/>
          <w:szCs w:val="24"/>
        </w:rPr>
        <w:t xml:space="preserve">Memahami dapat diartikan sebagai  suatu kemampuan dalam menjelaskan suatu objek secara benar serta dapat melaksanakan materi tersebut secara benar. Dalam tahap ini seseorang berada dalam tahap dimana  dapat menjelaskan, memberikan contoh, memberi kesimpulan, serta meramalkan terhadap objek yang dipelajari. </w:t>
      </w:r>
    </w:p>
    <w:p w:rsidR="004F00B3" w:rsidRPr="00AC2DDA" w:rsidRDefault="004F00B3" w:rsidP="004F00B3">
      <w:pPr>
        <w:pStyle w:val="ListParagraph"/>
        <w:spacing w:line="480" w:lineRule="auto"/>
        <w:ind w:left="1134" w:firstLine="993"/>
        <w:jc w:val="both"/>
        <w:rPr>
          <w:rFonts w:asciiTheme="majorBidi" w:eastAsia="Times New Roman" w:hAnsiTheme="majorBidi" w:cstheme="majorBidi"/>
          <w:sz w:val="24"/>
          <w:szCs w:val="24"/>
          <w:lang w:val="id-ID"/>
        </w:rPr>
      </w:pPr>
    </w:p>
    <w:p w:rsidR="004F00B3" w:rsidRPr="001966B5" w:rsidRDefault="004F00B3" w:rsidP="004F00B3">
      <w:pPr>
        <w:pStyle w:val="ListParagraph"/>
        <w:numPr>
          <w:ilvl w:val="0"/>
          <w:numId w:val="3"/>
        </w:numPr>
        <w:spacing w:line="480" w:lineRule="auto"/>
        <w:ind w:left="1134"/>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Aplikasi (</w:t>
      </w:r>
      <w:r w:rsidRPr="003B536E">
        <w:rPr>
          <w:rFonts w:asciiTheme="majorBidi" w:eastAsia="Times New Roman" w:hAnsiTheme="majorBidi" w:cstheme="majorBidi"/>
          <w:i/>
          <w:iCs/>
          <w:sz w:val="24"/>
          <w:szCs w:val="24"/>
        </w:rPr>
        <w:t>Application</w:t>
      </w:r>
      <w:r w:rsidRPr="001966B5">
        <w:rPr>
          <w:rFonts w:asciiTheme="majorBidi" w:eastAsia="Times New Roman" w:hAnsiTheme="majorBidi" w:cstheme="majorBidi"/>
          <w:sz w:val="24"/>
          <w:szCs w:val="24"/>
        </w:rPr>
        <w:t>)</w:t>
      </w:r>
    </w:p>
    <w:p w:rsidR="004F00B3" w:rsidRPr="00872B8C" w:rsidRDefault="004F00B3" w:rsidP="004F00B3">
      <w:pPr>
        <w:pStyle w:val="ListParagraph"/>
        <w:spacing w:line="480" w:lineRule="auto"/>
        <w:ind w:left="1440" w:firstLine="720"/>
        <w:jc w:val="both"/>
        <w:rPr>
          <w:rFonts w:asciiTheme="majorBidi" w:eastAsia="Times New Roman" w:hAnsiTheme="majorBidi" w:cstheme="majorBidi"/>
          <w:sz w:val="24"/>
          <w:szCs w:val="24"/>
          <w:lang w:val="id-ID"/>
        </w:rPr>
      </w:pPr>
      <w:r w:rsidRPr="001966B5">
        <w:rPr>
          <w:rFonts w:asciiTheme="majorBidi" w:hAnsiTheme="majorBidi" w:cstheme="majorBidi"/>
          <w:sz w:val="24"/>
          <w:szCs w:val="24"/>
        </w:rPr>
        <w:t>Aplikasi merupakan kemampuan yang dimiliki pada kondisi yang sebenarnya dalam konteks atau situasi yang lain dalam menggunakan materi yang telah dipelajari atau penggunaan hukum-h</w:t>
      </w:r>
      <w:r>
        <w:rPr>
          <w:rFonts w:asciiTheme="majorBidi" w:hAnsiTheme="majorBidi" w:cstheme="majorBidi"/>
          <w:sz w:val="24"/>
          <w:szCs w:val="24"/>
        </w:rPr>
        <w:t>ukum, rumus, metode, prinsip</w:t>
      </w:r>
      <w:r w:rsidRPr="001966B5">
        <w:rPr>
          <w:rFonts w:asciiTheme="majorBidi" w:eastAsia="Times New Roman" w:hAnsiTheme="majorBidi" w:cstheme="majorBidi"/>
          <w:sz w:val="24"/>
          <w:szCs w:val="24"/>
        </w:rPr>
        <w:t>.</w:t>
      </w:r>
    </w:p>
    <w:p w:rsidR="004F00B3" w:rsidRPr="001966B5" w:rsidRDefault="004F00B3" w:rsidP="004F00B3">
      <w:pPr>
        <w:pStyle w:val="ListParagraph"/>
        <w:numPr>
          <w:ilvl w:val="0"/>
          <w:numId w:val="3"/>
        </w:numPr>
        <w:spacing w:line="480" w:lineRule="auto"/>
        <w:ind w:left="1134"/>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lastRenderedPageBreak/>
        <w:t>Analisis (</w:t>
      </w:r>
      <w:r w:rsidRPr="003B536E">
        <w:rPr>
          <w:rFonts w:asciiTheme="majorBidi" w:eastAsia="Times New Roman" w:hAnsiTheme="majorBidi" w:cstheme="majorBidi"/>
          <w:i/>
          <w:iCs/>
          <w:sz w:val="24"/>
          <w:szCs w:val="24"/>
        </w:rPr>
        <w:t>Analysys</w:t>
      </w:r>
      <w:r w:rsidRPr="001966B5">
        <w:rPr>
          <w:rFonts w:asciiTheme="majorBidi" w:eastAsia="Times New Roman" w:hAnsiTheme="majorBidi" w:cstheme="majorBidi"/>
          <w:sz w:val="24"/>
          <w:szCs w:val="24"/>
        </w:rPr>
        <w:t>)</w:t>
      </w:r>
    </w:p>
    <w:p w:rsidR="004F00B3" w:rsidRDefault="004F00B3" w:rsidP="004F00B3">
      <w:pPr>
        <w:pStyle w:val="ListParagraph"/>
        <w:spacing w:line="480" w:lineRule="auto"/>
        <w:ind w:left="1134" w:firstLine="1026"/>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 xml:space="preserve">Dalam tahap ini seseorang mampu untuk menerangkan materi atau suatu objek ke dalam komponen-komponen tetapi masih dalam suatu struktur organisasi yang berkaitan antara satu sama lain. Kemampuan analisa ini dapat dilihat </w:t>
      </w:r>
      <w:r>
        <w:rPr>
          <w:rFonts w:asciiTheme="majorBidi" w:eastAsia="Times New Roman" w:hAnsiTheme="majorBidi" w:cstheme="majorBidi"/>
          <w:sz w:val="24"/>
          <w:szCs w:val="24"/>
        </w:rPr>
        <w:t xml:space="preserve">dari kemampuan seseorang dalam </w:t>
      </w:r>
      <w:r w:rsidRPr="001966B5">
        <w:rPr>
          <w:rFonts w:asciiTheme="majorBidi" w:eastAsia="Times New Roman" w:hAnsiTheme="majorBidi" w:cstheme="majorBidi"/>
          <w:sz w:val="24"/>
          <w:szCs w:val="24"/>
        </w:rPr>
        <w:t>menggambarkan, membedakan, mengelompokkan dsb. Analisis merupakan kemampuan untuk mengidentifikasi, menganal</w:t>
      </w:r>
      <w:r>
        <w:rPr>
          <w:rFonts w:asciiTheme="majorBidi" w:eastAsia="Times New Roman" w:hAnsiTheme="majorBidi" w:cstheme="majorBidi"/>
          <w:sz w:val="24"/>
          <w:szCs w:val="24"/>
        </w:rPr>
        <w:t>isa kembali serta memisahkan</w:t>
      </w:r>
      <w:r w:rsidRPr="001966B5">
        <w:rPr>
          <w:rFonts w:asciiTheme="majorBidi" w:eastAsia="Times New Roman" w:hAnsiTheme="majorBidi" w:cstheme="majorBidi"/>
          <w:sz w:val="24"/>
          <w:szCs w:val="24"/>
        </w:rPr>
        <w:t xml:space="preserve">. </w:t>
      </w:r>
    </w:p>
    <w:p w:rsidR="004F00B3" w:rsidRPr="001966B5" w:rsidRDefault="004F00B3" w:rsidP="004F00B3">
      <w:pPr>
        <w:pStyle w:val="ListParagraph"/>
        <w:numPr>
          <w:ilvl w:val="0"/>
          <w:numId w:val="3"/>
        </w:numPr>
        <w:spacing w:line="480" w:lineRule="auto"/>
        <w:ind w:left="1134"/>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Sintesa (</w:t>
      </w:r>
      <w:r w:rsidRPr="003B536E">
        <w:rPr>
          <w:rFonts w:asciiTheme="majorBidi" w:eastAsia="Times New Roman" w:hAnsiTheme="majorBidi" w:cstheme="majorBidi"/>
          <w:i/>
          <w:iCs/>
          <w:sz w:val="24"/>
          <w:szCs w:val="24"/>
        </w:rPr>
        <w:t>Syntesis</w:t>
      </w:r>
      <w:r w:rsidRPr="001966B5">
        <w:rPr>
          <w:rFonts w:asciiTheme="majorBidi" w:eastAsia="Times New Roman" w:hAnsiTheme="majorBidi" w:cstheme="majorBidi"/>
          <w:sz w:val="24"/>
          <w:szCs w:val="24"/>
        </w:rPr>
        <w:t xml:space="preserve">) </w:t>
      </w:r>
    </w:p>
    <w:p w:rsidR="004F00B3" w:rsidRPr="000778F2" w:rsidRDefault="004F00B3" w:rsidP="004F00B3">
      <w:pPr>
        <w:pStyle w:val="ListParagraph"/>
        <w:spacing w:line="480" w:lineRule="auto"/>
        <w:ind w:left="1134" w:firstLine="1026"/>
        <w:jc w:val="both"/>
        <w:rPr>
          <w:rFonts w:asciiTheme="majorBidi" w:eastAsia="Times New Roman" w:hAnsiTheme="majorBidi" w:cstheme="majorBidi"/>
          <w:sz w:val="24"/>
          <w:szCs w:val="24"/>
          <w:lang w:val="id-ID"/>
        </w:rPr>
      </w:pPr>
      <w:r w:rsidRPr="001966B5">
        <w:rPr>
          <w:rFonts w:asciiTheme="majorBidi" w:eastAsia="Times New Roman" w:hAnsiTheme="majorBidi" w:cstheme="majorBidi"/>
          <w:sz w:val="24"/>
          <w:szCs w:val="24"/>
        </w:rPr>
        <w:t>Kemampuan dalam membuat formasi baru dari berbagai informasi yang ada, dalam hal ini dimana seseorang dapat menyusun, menggunakan, meringkas serta menyesuaikan terhadap teori yang sudah ada disebut Sintesa.</w:t>
      </w:r>
    </w:p>
    <w:p w:rsidR="004F00B3" w:rsidRPr="003B536E" w:rsidRDefault="004F00B3" w:rsidP="004F00B3">
      <w:pPr>
        <w:pStyle w:val="ListParagraph"/>
        <w:numPr>
          <w:ilvl w:val="0"/>
          <w:numId w:val="3"/>
        </w:numPr>
        <w:spacing w:line="480" w:lineRule="auto"/>
        <w:ind w:left="1134"/>
        <w:jc w:val="both"/>
        <w:rPr>
          <w:rFonts w:asciiTheme="majorBidi" w:eastAsia="Times New Roman" w:hAnsiTheme="majorBidi" w:cstheme="majorBidi"/>
          <w:i/>
          <w:iCs/>
          <w:sz w:val="24"/>
          <w:szCs w:val="24"/>
        </w:rPr>
      </w:pPr>
      <w:r w:rsidRPr="001966B5">
        <w:rPr>
          <w:rFonts w:asciiTheme="majorBidi" w:eastAsia="Times New Roman" w:hAnsiTheme="majorBidi" w:cstheme="majorBidi"/>
          <w:sz w:val="24"/>
          <w:szCs w:val="24"/>
        </w:rPr>
        <w:t>Evaluasi (</w:t>
      </w:r>
      <w:r w:rsidRPr="003B536E">
        <w:rPr>
          <w:rFonts w:asciiTheme="majorBidi" w:eastAsia="Times New Roman" w:hAnsiTheme="majorBidi" w:cstheme="majorBidi"/>
          <w:i/>
          <w:iCs/>
          <w:sz w:val="24"/>
          <w:szCs w:val="24"/>
        </w:rPr>
        <w:t>Evaluation</w:t>
      </w:r>
      <w:r w:rsidRPr="003B536E">
        <w:rPr>
          <w:rFonts w:asciiTheme="majorBidi" w:eastAsia="Times New Roman" w:hAnsiTheme="majorBidi" w:cstheme="majorBidi"/>
          <w:sz w:val="24"/>
          <w:szCs w:val="24"/>
        </w:rPr>
        <w:t>)</w:t>
      </w:r>
    </w:p>
    <w:p w:rsidR="004F00B3" w:rsidRPr="000778F2" w:rsidRDefault="004F00B3" w:rsidP="004F00B3">
      <w:pPr>
        <w:pStyle w:val="ListParagraph"/>
        <w:spacing w:line="480" w:lineRule="auto"/>
        <w:ind w:left="1134" w:firstLine="993"/>
        <w:jc w:val="both"/>
        <w:rPr>
          <w:rFonts w:asciiTheme="majorBidi" w:eastAsia="Times New Roman" w:hAnsiTheme="majorBidi" w:cstheme="majorBidi"/>
          <w:sz w:val="24"/>
          <w:szCs w:val="24"/>
          <w:lang w:val="id-ID"/>
        </w:rPr>
      </w:pPr>
      <w:r w:rsidRPr="001966B5">
        <w:rPr>
          <w:rFonts w:asciiTheme="majorBidi" w:hAnsiTheme="majorBidi" w:cstheme="majorBidi"/>
          <w:sz w:val="24"/>
          <w:szCs w:val="24"/>
          <w:lang w:val="en-ID"/>
        </w:rPr>
        <w:t>Evaluasi merupakan kemampuan dalam melakukan penilaian ulang terhadap sesuatu baik berupa objek ataupun materi</w:t>
      </w:r>
      <w:r w:rsidRPr="001966B5">
        <w:rPr>
          <w:rFonts w:asciiTheme="majorBidi" w:eastAsia="Times New Roman" w:hAnsiTheme="majorBidi" w:cstheme="majorBidi"/>
          <w:sz w:val="24"/>
          <w:szCs w:val="24"/>
        </w:rPr>
        <w:t xml:space="preserve">. </w:t>
      </w:r>
      <w:r w:rsidRPr="001966B5">
        <w:rPr>
          <w:rFonts w:asciiTheme="majorBidi" w:hAnsiTheme="majorBidi" w:cstheme="majorBidi"/>
          <w:sz w:val="24"/>
          <w:szCs w:val="24"/>
          <w:lang w:val="en-ID"/>
        </w:rPr>
        <w:t>Penilaian dilakukan berdasarkan kriteria yang dibuat sendiri ataupun menggunakan kriteria yang telah ada sebelumnya</w:t>
      </w:r>
      <w:r w:rsidRPr="001966B5">
        <w:rPr>
          <w:rFonts w:asciiTheme="majorBidi" w:eastAsia="Times New Roman" w:hAnsiTheme="majorBidi" w:cstheme="majorBidi"/>
          <w:sz w:val="24"/>
          <w:szCs w:val="24"/>
        </w:rPr>
        <w:t>.</w:t>
      </w:r>
    </w:p>
    <w:p w:rsidR="004F00B3" w:rsidRPr="00EA340C" w:rsidRDefault="004F00B3" w:rsidP="004F00B3">
      <w:pPr>
        <w:pStyle w:val="ListParagraph"/>
        <w:numPr>
          <w:ilvl w:val="0"/>
          <w:numId w:val="21"/>
        </w:numPr>
        <w:spacing w:line="480" w:lineRule="auto"/>
        <w:jc w:val="both"/>
        <w:outlineLvl w:val="2"/>
        <w:rPr>
          <w:rFonts w:asciiTheme="majorBidi" w:eastAsia="Times New Roman" w:hAnsiTheme="majorBidi" w:cstheme="majorBidi"/>
          <w:sz w:val="24"/>
          <w:szCs w:val="24"/>
        </w:rPr>
      </w:pPr>
      <w:bookmarkStart w:id="11" w:name="_Toc506255160"/>
      <w:r w:rsidRPr="00EA340C">
        <w:rPr>
          <w:rFonts w:asciiTheme="majorBidi" w:eastAsia="Times New Roman" w:hAnsiTheme="majorBidi" w:cstheme="majorBidi"/>
          <w:sz w:val="24"/>
          <w:szCs w:val="24"/>
        </w:rPr>
        <w:t>Cara memperoleh pengetahuan</w:t>
      </w:r>
      <w:bookmarkEnd w:id="11"/>
      <w:r w:rsidRPr="00EA340C">
        <w:rPr>
          <w:rFonts w:asciiTheme="majorBidi" w:eastAsia="Times New Roman" w:hAnsiTheme="majorBidi" w:cstheme="majorBidi"/>
          <w:sz w:val="24"/>
          <w:szCs w:val="24"/>
        </w:rPr>
        <w:t xml:space="preserve"> </w:t>
      </w:r>
    </w:p>
    <w:p w:rsidR="004F00B3" w:rsidRPr="001966B5" w:rsidRDefault="004F00B3" w:rsidP="004F00B3">
      <w:pPr>
        <w:pStyle w:val="ListParagraph"/>
        <w:spacing w:line="480" w:lineRule="auto"/>
        <w:ind w:firstLine="720"/>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 xml:space="preserve">Menurut Notoatmodjo (2012), </w:t>
      </w:r>
      <w:r w:rsidRPr="001966B5">
        <w:rPr>
          <w:rFonts w:asciiTheme="majorBidi" w:hAnsiTheme="majorBidi" w:cstheme="majorBidi"/>
          <w:sz w:val="24"/>
          <w:szCs w:val="24"/>
          <w:lang w:val="en-ID"/>
        </w:rPr>
        <w:t>ada dua cara unt</w:t>
      </w:r>
      <w:r>
        <w:rPr>
          <w:rFonts w:asciiTheme="majorBidi" w:hAnsiTheme="majorBidi" w:cstheme="majorBidi"/>
          <w:sz w:val="24"/>
          <w:szCs w:val="24"/>
          <w:lang w:val="en-ID"/>
        </w:rPr>
        <w:t>uk dapat memperoleh pengetahuan</w:t>
      </w:r>
      <w:r w:rsidRPr="001966B5">
        <w:rPr>
          <w:rFonts w:asciiTheme="majorBidi" w:hAnsiTheme="majorBidi" w:cstheme="majorBidi"/>
          <w:sz w:val="24"/>
          <w:szCs w:val="24"/>
          <w:lang w:val="en-ID"/>
        </w:rPr>
        <w:t>:</w:t>
      </w:r>
    </w:p>
    <w:p w:rsidR="004F00B3" w:rsidRPr="001966B5" w:rsidRDefault="004F00B3" w:rsidP="004F00B3">
      <w:pPr>
        <w:pStyle w:val="ListParagraph"/>
        <w:numPr>
          <w:ilvl w:val="0"/>
          <w:numId w:val="4"/>
        </w:numPr>
        <w:spacing w:line="480" w:lineRule="auto"/>
        <w:ind w:left="1134"/>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 xml:space="preserve">Cara tradisional atau non ilmiah terdiri dari: </w:t>
      </w:r>
    </w:p>
    <w:p w:rsidR="004F00B3" w:rsidRPr="001966B5" w:rsidRDefault="004F00B3" w:rsidP="004F00B3">
      <w:pPr>
        <w:pStyle w:val="ListParagraph"/>
        <w:numPr>
          <w:ilvl w:val="1"/>
          <w:numId w:val="4"/>
        </w:num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Cara coba-</w:t>
      </w:r>
      <w:r w:rsidRPr="001966B5">
        <w:rPr>
          <w:rFonts w:asciiTheme="majorBidi" w:eastAsia="Times New Roman" w:hAnsiTheme="majorBidi" w:cstheme="majorBidi"/>
          <w:sz w:val="24"/>
          <w:szCs w:val="24"/>
        </w:rPr>
        <w:t>salah (</w:t>
      </w:r>
      <w:r w:rsidRPr="003B536E">
        <w:rPr>
          <w:rFonts w:asciiTheme="majorBidi" w:eastAsia="Times New Roman" w:hAnsiTheme="majorBidi" w:cstheme="majorBidi"/>
          <w:i/>
          <w:iCs/>
          <w:sz w:val="24"/>
          <w:szCs w:val="24"/>
        </w:rPr>
        <w:t>Trial and Error</w:t>
      </w:r>
      <w:r w:rsidRPr="001966B5">
        <w:rPr>
          <w:rFonts w:asciiTheme="majorBidi" w:eastAsia="Times New Roman" w:hAnsiTheme="majorBidi" w:cstheme="majorBidi"/>
          <w:sz w:val="24"/>
          <w:szCs w:val="24"/>
        </w:rPr>
        <w:t xml:space="preserve">) </w:t>
      </w:r>
    </w:p>
    <w:p w:rsidR="004F00B3" w:rsidRPr="001966B5" w:rsidRDefault="004F00B3" w:rsidP="004F00B3">
      <w:pPr>
        <w:pStyle w:val="ListParagraph"/>
        <w:spacing w:line="480" w:lineRule="auto"/>
        <w:ind w:left="1440" w:firstLine="720"/>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 xml:space="preserve">Cara coba-coba ini dilakukan dengan menggunakan beberapa kemungkinan dalam memecahkan masalah. Apabila kemungkinan tersebut tidak </w:t>
      </w:r>
      <w:r w:rsidRPr="001966B5">
        <w:rPr>
          <w:rFonts w:asciiTheme="majorBidi" w:eastAsia="Times New Roman" w:hAnsiTheme="majorBidi" w:cstheme="majorBidi"/>
          <w:sz w:val="24"/>
          <w:szCs w:val="24"/>
        </w:rPr>
        <w:lastRenderedPageBreak/>
        <w:t xml:space="preserve">berhasil, dicoba kemungkinan yang lain sampai masalah tersebut dapat terpecahkan. Cara ini dipakai orang sebelum adanya kebudayaan.  </w:t>
      </w:r>
    </w:p>
    <w:p w:rsidR="004F00B3" w:rsidRPr="001966B5" w:rsidRDefault="004F00B3" w:rsidP="004F00B3">
      <w:pPr>
        <w:pStyle w:val="ListParagraph"/>
        <w:numPr>
          <w:ilvl w:val="1"/>
          <w:numId w:val="4"/>
        </w:numPr>
        <w:spacing w:line="480" w:lineRule="auto"/>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 xml:space="preserve">Secara kebetulan </w:t>
      </w:r>
    </w:p>
    <w:p w:rsidR="004F00B3" w:rsidRPr="00D623E4" w:rsidRDefault="004F00B3" w:rsidP="004F00B3">
      <w:pPr>
        <w:pStyle w:val="ListParagraph"/>
        <w:spacing w:line="480" w:lineRule="auto"/>
        <w:ind w:left="1440" w:firstLine="720"/>
        <w:jc w:val="both"/>
        <w:rPr>
          <w:rFonts w:asciiTheme="majorBidi" w:eastAsia="Times New Roman" w:hAnsiTheme="majorBidi" w:cstheme="majorBidi"/>
          <w:sz w:val="24"/>
          <w:szCs w:val="24"/>
        </w:rPr>
      </w:pPr>
      <w:r w:rsidRPr="001966B5">
        <w:rPr>
          <w:rFonts w:asciiTheme="majorBidi" w:hAnsiTheme="majorBidi" w:cstheme="majorBidi"/>
          <w:sz w:val="24"/>
          <w:szCs w:val="24"/>
          <w:lang w:val="en-ID"/>
        </w:rPr>
        <w:t>Penemuan kebenaran ini   terjadi karena tidak disengaja oleh orang yang bersangkutan</w:t>
      </w:r>
      <w:r w:rsidRPr="001966B5">
        <w:rPr>
          <w:rFonts w:asciiTheme="majorBidi" w:eastAsia="Times New Roman" w:hAnsiTheme="majorBidi" w:cstheme="majorBidi"/>
          <w:sz w:val="24"/>
          <w:szCs w:val="24"/>
        </w:rPr>
        <w:t xml:space="preserve">. </w:t>
      </w:r>
    </w:p>
    <w:p w:rsidR="004F00B3" w:rsidRPr="00D623E4" w:rsidRDefault="004F00B3" w:rsidP="004F00B3">
      <w:pPr>
        <w:pStyle w:val="ListParagraph"/>
        <w:numPr>
          <w:ilvl w:val="1"/>
          <w:numId w:val="4"/>
        </w:numPr>
        <w:spacing w:line="480" w:lineRule="auto"/>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 xml:space="preserve">Cara kekuasaan atau otoritas </w:t>
      </w:r>
    </w:p>
    <w:p w:rsidR="004F00B3" w:rsidRPr="00EA340C" w:rsidRDefault="004F00B3" w:rsidP="004F00B3">
      <w:pPr>
        <w:pStyle w:val="ListParagraph"/>
        <w:spacing w:line="480" w:lineRule="auto"/>
        <w:ind w:left="1440" w:firstLine="720"/>
        <w:jc w:val="both"/>
        <w:rPr>
          <w:rFonts w:asciiTheme="majorBidi" w:eastAsia="Times New Roman" w:hAnsiTheme="majorBidi" w:cstheme="majorBidi"/>
          <w:sz w:val="24"/>
          <w:szCs w:val="24"/>
          <w:lang w:val="id-ID"/>
        </w:rPr>
      </w:pPr>
      <w:r w:rsidRPr="001966B5">
        <w:rPr>
          <w:rFonts w:asciiTheme="majorBidi" w:eastAsia="Times New Roman" w:hAnsiTheme="majorBidi" w:cstheme="majorBidi"/>
          <w:sz w:val="24"/>
          <w:szCs w:val="24"/>
        </w:rPr>
        <w:t>Pada cara ini sumber yang diperoleh dapat berassal dari pemimpin atau seseorang yang memiliki kekuasaan baik formal ataupun informal, seperti tokoh masyarakat, tokoh agama, dll.  Hal  ini biasanya tidak  hanya terjadi pada lingkungan  tradisional, tetapi dapat  juga terjadi pada masyarakat modern. Hal ini seakan  diterima sebagai kebenaran yang mutlak.</w:t>
      </w:r>
    </w:p>
    <w:p w:rsidR="004F00B3" w:rsidRPr="001966B5" w:rsidRDefault="004F00B3" w:rsidP="004F00B3">
      <w:pPr>
        <w:pStyle w:val="ListParagraph"/>
        <w:numPr>
          <w:ilvl w:val="1"/>
          <w:numId w:val="4"/>
        </w:numPr>
        <w:spacing w:line="480" w:lineRule="auto"/>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 xml:space="preserve">Berdasarkan pengalaman sendiri </w:t>
      </w:r>
    </w:p>
    <w:p w:rsidR="004F00B3" w:rsidRPr="00DB2170" w:rsidRDefault="004F00B3" w:rsidP="004F00B3">
      <w:pPr>
        <w:pStyle w:val="ListParagraph"/>
        <w:spacing w:line="480" w:lineRule="auto"/>
        <w:ind w:left="1440" w:firstLine="720"/>
        <w:jc w:val="both"/>
        <w:rPr>
          <w:rFonts w:asciiTheme="majorBidi" w:eastAsia="Times New Roman" w:hAnsiTheme="majorBidi" w:cstheme="majorBidi"/>
          <w:sz w:val="24"/>
          <w:szCs w:val="24"/>
          <w:lang w:val="id-ID"/>
        </w:rPr>
      </w:pPr>
      <w:r w:rsidRPr="001966B5">
        <w:rPr>
          <w:rFonts w:asciiTheme="majorBidi" w:eastAsia="Times New Roman" w:hAnsiTheme="majorBidi" w:cstheme="majorBidi"/>
          <w:sz w:val="24"/>
          <w:szCs w:val="24"/>
        </w:rPr>
        <w:t xml:space="preserve">Suatu pengalaman dapat dijadikan sebagai sumber pengetahuan. Teknik yang dilakukan dengan cara mengingat kembali hal-hal yang di hadapi pada masa lampau. Maka dapat dikatakan bahwa untuk memperoleh suatu kebenaran pengetahuan didapatkan dari Pengetahuan atau pengalaman. </w:t>
      </w:r>
    </w:p>
    <w:p w:rsidR="004F00B3" w:rsidRPr="001966B5" w:rsidRDefault="004F00B3" w:rsidP="004F00B3">
      <w:pPr>
        <w:pStyle w:val="ListParagraph"/>
        <w:numPr>
          <w:ilvl w:val="1"/>
          <w:numId w:val="4"/>
        </w:numPr>
        <w:spacing w:line="480" w:lineRule="auto"/>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Cara akal sehat (</w:t>
      </w:r>
      <w:r w:rsidRPr="003B536E">
        <w:rPr>
          <w:rFonts w:asciiTheme="majorBidi" w:eastAsia="Times New Roman" w:hAnsiTheme="majorBidi" w:cstheme="majorBidi"/>
          <w:i/>
          <w:iCs/>
          <w:sz w:val="24"/>
          <w:szCs w:val="24"/>
        </w:rPr>
        <w:t>common sense</w:t>
      </w:r>
      <w:r w:rsidRPr="001966B5">
        <w:rPr>
          <w:rFonts w:asciiTheme="majorBidi" w:eastAsia="Times New Roman" w:hAnsiTheme="majorBidi" w:cstheme="majorBidi"/>
          <w:sz w:val="24"/>
          <w:szCs w:val="24"/>
        </w:rPr>
        <w:t xml:space="preserve">) </w:t>
      </w:r>
    </w:p>
    <w:p w:rsidR="004F00B3" w:rsidRPr="00EA340C" w:rsidRDefault="004F00B3" w:rsidP="004F00B3">
      <w:pPr>
        <w:spacing w:line="480" w:lineRule="auto"/>
        <w:ind w:left="1440" w:firstLine="720"/>
        <w:jc w:val="both"/>
        <w:rPr>
          <w:rFonts w:asciiTheme="majorBidi" w:eastAsia="Times New Roman" w:hAnsiTheme="majorBidi" w:cstheme="majorBidi"/>
          <w:sz w:val="24"/>
          <w:szCs w:val="24"/>
          <w:lang w:val="id-ID"/>
        </w:rPr>
      </w:pPr>
      <w:r w:rsidRPr="00952126">
        <w:rPr>
          <w:rFonts w:asciiTheme="majorBidi" w:eastAsia="Times New Roman" w:hAnsiTheme="majorBidi" w:cstheme="majorBidi"/>
          <w:sz w:val="24"/>
          <w:szCs w:val="24"/>
        </w:rPr>
        <w:t xml:space="preserve">Pemberian Reward ataupun sangsi dapat dilakukan dalam konteks mendidik seorang anak. Hal ini masih sering dipakai oleh banyak orang dalam mendidik anaknya.  </w:t>
      </w:r>
    </w:p>
    <w:p w:rsidR="004F00B3" w:rsidRPr="001966B5" w:rsidRDefault="004F00B3" w:rsidP="004F00B3">
      <w:pPr>
        <w:pStyle w:val="ListParagraph"/>
        <w:numPr>
          <w:ilvl w:val="1"/>
          <w:numId w:val="4"/>
        </w:numPr>
        <w:spacing w:line="480" w:lineRule="auto"/>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 xml:space="preserve">Kebenaran melalui wahyu </w:t>
      </w:r>
    </w:p>
    <w:p w:rsidR="004F00B3" w:rsidRDefault="004F00B3" w:rsidP="004F00B3">
      <w:pPr>
        <w:pStyle w:val="ListParagraph"/>
        <w:spacing w:line="480" w:lineRule="auto"/>
        <w:ind w:left="1440" w:firstLine="720"/>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lastRenderedPageBreak/>
        <w:t xml:space="preserve">Kebenaran ini berasal dari agama atau kepercayaan yang dimiliki seseorang yang berasal dari Tuhan. Terlepas dari rasional atau tudaknya suatu kebenaran ini tetap harus di terima dan diyakini oleh penganutnya. </w:t>
      </w:r>
    </w:p>
    <w:p w:rsidR="004F00B3" w:rsidRPr="001966B5" w:rsidRDefault="004F00B3" w:rsidP="004F00B3">
      <w:pPr>
        <w:pStyle w:val="ListParagraph"/>
        <w:numPr>
          <w:ilvl w:val="1"/>
          <w:numId w:val="4"/>
        </w:numPr>
        <w:spacing w:line="480" w:lineRule="auto"/>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 xml:space="preserve">Kebenaran secara intuitif </w:t>
      </w:r>
    </w:p>
    <w:p w:rsidR="004F00B3" w:rsidRPr="000778F2" w:rsidRDefault="004F00B3" w:rsidP="004F00B3">
      <w:pPr>
        <w:pStyle w:val="ListParagraph"/>
        <w:spacing w:line="480" w:lineRule="auto"/>
        <w:ind w:left="1440" w:firstLine="720"/>
        <w:jc w:val="both"/>
        <w:rPr>
          <w:rFonts w:asciiTheme="majorBidi" w:eastAsia="Times New Roman" w:hAnsiTheme="majorBidi" w:cstheme="majorBidi"/>
          <w:sz w:val="24"/>
          <w:szCs w:val="24"/>
          <w:lang w:val="id-ID"/>
        </w:rPr>
      </w:pPr>
      <w:r w:rsidRPr="001966B5">
        <w:rPr>
          <w:rFonts w:asciiTheme="majorBidi" w:eastAsia="Times New Roman" w:hAnsiTheme="majorBidi" w:cstheme="majorBidi"/>
          <w:sz w:val="24"/>
          <w:szCs w:val="24"/>
        </w:rPr>
        <w:t>Kebenaran ini tidak melalui proses berpikir atau pola penalaran seseorang, namun hal ini berada diluar kesadaran individu.</w:t>
      </w:r>
    </w:p>
    <w:p w:rsidR="004F00B3" w:rsidRPr="001966B5" w:rsidRDefault="004F00B3" w:rsidP="004F00B3">
      <w:pPr>
        <w:pStyle w:val="ListParagraph"/>
        <w:numPr>
          <w:ilvl w:val="1"/>
          <w:numId w:val="4"/>
        </w:numPr>
        <w:spacing w:line="480" w:lineRule="auto"/>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 xml:space="preserve">Melalui jalan pikiran </w:t>
      </w:r>
    </w:p>
    <w:p w:rsidR="004F00B3" w:rsidRDefault="004F00B3" w:rsidP="004F00B3">
      <w:pPr>
        <w:pStyle w:val="ListParagraph"/>
        <w:spacing w:line="480" w:lineRule="auto"/>
        <w:ind w:left="1440" w:firstLine="720"/>
        <w:jc w:val="both"/>
        <w:rPr>
          <w:rFonts w:asciiTheme="majorBidi" w:eastAsia="Times New Roman" w:hAnsiTheme="majorBidi" w:cstheme="majorBidi"/>
          <w:sz w:val="24"/>
          <w:szCs w:val="24"/>
          <w:lang w:val="id-ID"/>
        </w:rPr>
      </w:pPr>
      <w:r w:rsidRPr="001966B5">
        <w:rPr>
          <w:rFonts w:asciiTheme="majorBidi" w:eastAsia="Times New Roman" w:hAnsiTheme="majorBidi" w:cstheme="majorBidi"/>
          <w:sz w:val="24"/>
          <w:szCs w:val="24"/>
        </w:rPr>
        <w:t xml:space="preserve">Manusia </w:t>
      </w:r>
      <w:r w:rsidRPr="001966B5">
        <w:rPr>
          <w:rFonts w:asciiTheme="majorBidi" w:hAnsiTheme="majorBidi" w:cstheme="majorBidi"/>
          <w:sz w:val="24"/>
          <w:szCs w:val="24"/>
          <w:lang w:val="en-ID"/>
        </w:rPr>
        <w:t>penalarannya dapat digunakan  dalam memperoleh pengetahuan</w:t>
      </w:r>
      <w:r w:rsidRPr="001966B5">
        <w:rPr>
          <w:rFonts w:asciiTheme="majorBidi" w:eastAsia="Times New Roman" w:hAnsiTheme="majorBidi" w:cstheme="majorBidi"/>
          <w:sz w:val="24"/>
          <w:szCs w:val="24"/>
        </w:rPr>
        <w:t xml:space="preserve">. Induksi adalah pengambilan kesimpulan dari hal-hal khusus menuju yang umum, sedangkan penarikan kesimpulan dari yang umum ke yang khusus dinamakan deduksi. </w:t>
      </w:r>
    </w:p>
    <w:p w:rsidR="004F00B3" w:rsidRDefault="004F00B3" w:rsidP="004F00B3">
      <w:pPr>
        <w:pStyle w:val="ListParagraph"/>
        <w:spacing w:line="480" w:lineRule="auto"/>
        <w:ind w:left="1440" w:firstLine="720"/>
        <w:jc w:val="both"/>
        <w:rPr>
          <w:rFonts w:asciiTheme="majorBidi" w:eastAsia="Times New Roman" w:hAnsiTheme="majorBidi" w:cstheme="majorBidi"/>
          <w:sz w:val="24"/>
          <w:szCs w:val="24"/>
          <w:lang w:val="id-ID"/>
        </w:rPr>
      </w:pPr>
    </w:p>
    <w:p w:rsidR="004F00B3" w:rsidRPr="00AC2DDA" w:rsidRDefault="004F00B3" w:rsidP="004F00B3">
      <w:pPr>
        <w:pStyle w:val="ListParagraph"/>
        <w:spacing w:line="480" w:lineRule="auto"/>
        <w:ind w:left="1440" w:firstLine="720"/>
        <w:jc w:val="both"/>
        <w:rPr>
          <w:rFonts w:asciiTheme="majorBidi" w:eastAsia="Times New Roman" w:hAnsiTheme="majorBidi" w:cstheme="majorBidi"/>
          <w:sz w:val="24"/>
          <w:szCs w:val="24"/>
          <w:lang w:val="id-ID"/>
        </w:rPr>
      </w:pPr>
    </w:p>
    <w:p w:rsidR="004F00B3" w:rsidRPr="001966B5" w:rsidRDefault="004F00B3" w:rsidP="004F00B3">
      <w:pPr>
        <w:pStyle w:val="ListParagraph"/>
        <w:numPr>
          <w:ilvl w:val="0"/>
          <w:numId w:val="4"/>
        </w:numPr>
        <w:spacing w:line="480" w:lineRule="auto"/>
        <w:ind w:left="1134" w:hanging="425"/>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 xml:space="preserve">Cara ilmiah atau modern </w:t>
      </w:r>
    </w:p>
    <w:p w:rsidR="004F00B3" w:rsidRPr="001966B5" w:rsidRDefault="004F00B3" w:rsidP="004F00B3">
      <w:pPr>
        <w:pStyle w:val="ListParagraph"/>
        <w:spacing w:line="480" w:lineRule="auto"/>
        <w:ind w:left="1418" w:firstLine="709"/>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 xml:space="preserve">Hal ini biasa disebut Metode penelitian ilmiah, atau metodologi penelitian. Cara ini melakukan observasi secara langsung terhadap objek yang diamati, serta menbuat catatan-catatan untuk memperoleh suatu kesimpulan. Dalam hal ini   pengetahuan lebih sistematis, logis dan ilmiah. Ada 3 hal pokok didalam Pencatatan: </w:t>
      </w:r>
    </w:p>
    <w:p w:rsidR="004F00B3" w:rsidRPr="001966B5" w:rsidRDefault="004F00B3" w:rsidP="004F00B3">
      <w:pPr>
        <w:pStyle w:val="ListParagraph"/>
        <w:numPr>
          <w:ilvl w:val="1"/>
          <w:numId w:val="4"/>
        </w:numPr>
        <w:spacing w:line="480" w:lineRule="auto"/>
        <w:ind w:left="1134"/>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 xml:space="preserve">Gejala yang muncul saat pengamatan berupa segala sesuatu yang bersifat positif.  </w:t>
      </w:r>
    </w:p>
    <w:p w:rsidR="004F00B3" w:rsidRPr="001966B5" w:rsidRDefault="004F00B3" w:rsidP="004F00B3">
      <w:pPr>
        <w:pStyle w:val="ListParagraph"/>
        <w:numPr>
          <w:ilvl w:val="1"/>
          <w:numId w:val="4"/>
        </w:numPr>
        <w:spacing w:line="480" w:lineRule="auto"/>
        <w:ind w:left="1134"/>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 xml:space="preserve">Gejala yang tidak muncul saat pengamatan berupa segala sesuatu yang negatif. </w:t>
      </w:r>
    </w:p>
    <w:p w:rsidR="004F00B3" w:rsidRDefault="004F00B3" w:rsidP="004F00B3">
      <w:pPr>
        <w:pStyle w:val="ListParagraph"/>
        <w:numPr>
          <w:ilvl w:val="1"/>
          <w:numId w:val="4"/>
        </w:numPr>
        <w:spacing w:line="480" w:lineRule="auto"/>
        <w:ind w:left="1134"/>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 xml:space="preserve">Gejala yang berubah sesuai kondisi yang akan muncul secara bervariasi. </w:t>
      </w:r>
    </w:p>
    <w:p w:rsidR="004F00B3" w:rsidRPr="003B536E" w:rsidRDefault="004F00B3" w:rsidP="004F00B3">
      <w:pPr>
        <w:jc w:val="both"/>
        <w:rPr>
          <w:rFonts w:asciiTheme="majorBidi" w:eastAsia="Times New Roman" w:hAnsiTheme="majorBidi" w:cstheme="majorBidi"/>
          <w:sz w:val="24"/>
          <w:szCs w:val="24"/>
        </w:rPr>
      </w:pPr>
    </w:p>
    <w:p w:rsidR="004F00B3" w:rsidRPr="00EA340C" w:rsidRDefault="004F00B3" w:rsidP="004F00B3">
      <w:pPr>
        <w:pStyle w:val="ListParagraph"/>
        <w:numPr>
          <w:ilvl w:val="2"/>
          <w:numId w:val="4"/>
        </w:numPr>
        <w:spacing w:line="480" w:lineRule="auto"/>
        <w:ind w:left="993" w:hanging="284"/>
        <w:jc w:val="both"/>
        <w:outlineLvl w:val="2"/>
        <w:rPr>
          <w:rFonts w:asciiTheme="majorBidi" w:eastAsia="Times New Roman" w:hAnsiTheme="majorBidi" w:cstheme="majorBidi"/>
          <w:sz w:val="24"/>
          <w:szCs w:val="24"/>
        </w:rPr>
      </w:pPr>
      <w:bookmarkStart w:id="12" w:name="_Toc506255161"/>
      <w:r w:rsidRPr="00EA340C">
        <w:rPr>
          <w:rFonts w:asciiTheme="majorBidi" w:eastAsia="Times New Roman" w:hAnsiTheme="majorBidi" w:cstheme="majorBidi"/>
          <w:sz w:val="24"/>
          <w:szCs w:val="24"/>
        </w:rPr>
        <w:t>Faktor-faktor yang mempengaruhi pengetahuan seseorang</w:t>
      </w:r>
      <w:bookmarkEnd w:id="12"/>
      <w:r w:rsidRPr="00EA340C">
        <w:rPr>
          <w:rFonts w:asciiTheme="majorBidi" w:eastAsia="Times New Roman" w:hAnsiTheme="majorBidi" w:cstheme="majorBidi"/>
          <w:sz w:val="24"/>
          <w:szCs w:val="24"/>
        </w:rPr>
        <w:t xml:space="preserve"> </w:t>
      </w:r>
    </w:p>
    <w:p w:rsidR="004F00B3" w:rsidRPr="000778F2" w:rsidRDefault="004F00B3" w:rsidP="004F00B3">
      <w:pPr>
        <w:pStyle w:val="ListParagraph"/>
        <w:spacing w:line="480" w:lineRule="auto"/>
        <w:ind w:left="993" w:firstLine="425"/>
        <w:jc w:val="both"/>
        <w:rPr>
          <w:rFonts w:asciiTheme="majorBidi" w:eastAsia="Times New Roman" w:hAnsiTheme="majorBidi" w:cstheme="majorBidi"/>
          <w:sz w:val="24"/>
          <w:szCs w:val="24"/>
          <w:lang w:val="id-ID"/>
        </w:rPr>
      </w:pPr>
      <w:r w:rsidRPr="001966B5">
        <w:rPr>
          <w:rFonts w:asciiTheme="majorBidi" w:eastAsia="Times New Roman" w:hAnsiTheme="majorBidi" w:cstheme="majorBidi"/>
          <w:sz w:val="24"/>
          <w:szCs w:val="24"/>
        </w:rPr>
        <w:lastRenderedPageBreak/>
        <w:t xml:space="preserve">Menurut Notoatmodjo (2010), ada beberapa faktor yang mempengaruhi pengetahuan seseorang, yaitu : </w:t>
      </w:r>
    </w:p>
    <w:p w:rsidR="004F00B3" w:rsidRPr="001966B5" w:rsidRDefault="004F00B3" w:rsidP="004F00B3">
      <w:pPr>
        <w:pStyle w:val="ListParagraph"/>
        <w:numPr>
          <w:ilvl w:val="0"/>
          <w:numId w:val="5"/>
        </w:numPr>
        <w:spacing w:line="480" w:lineRule="auto"/>
        <w:ind w:left="1134"/>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 xml:space="preserve">Pendidikan. </w:t>
      </w:r>
    </w:p>
    <w:p w:rsidR="004F00B3" w:rsidRDefault="004F00B3" w:rsidP="004F00B3">
      <w:pPr>
        <w:pStyle w:val="ListParagraph"/>
        <w:spacing w:line="480" w:lineRule="auto"/>
        <w:ind w:left="1134" w:firstLine="567"/>
        <w:jc w:val="both"/>
        <w:rPr>
          <w:rFonts w:asciiTheme="majorBidi" w:eastAsia="Times New Roman" w:hAnsiTheme="majorBidi" w:cstheme="majorBidi"/>
          <w:sz w:val="24"/>
          <w:szCs w:val="24"/>
          <w:lang w:val="id-ID"/>
        </w:rPr>
      </w:pPr>
      <w:r w:rsidRPr="001966B5">
        <w:rPr>
          <w:rFonts w:asciiTheme="majorBidi" w:eastAsia="Times New Roman" w:hAnsiTheme="majorBidi" w:cstheme="majorBidi"/>
          <w:sz w:val="24"/>
          <w:szCs w:val="24"/>
        </w:rPr>
        <w:t>Pendidikan adalah usaha pengembangan yang terjadi didalam maupun diluar sekolah dalam membentuk kepribadian. Informasi yang diterima mudah ber</w:t>
      </w:r>
      <w:r>
        <w:rPr>
          <w:rFonts w:asciiTheme="majorBidi" w:eastAsia="Times New Roman" w:hAnsiTheme="majorBidi" w:cstheme="majorBidi"/>
          <w:sz w:val="24"/>
          <w:szCs w:val="24"/>
        </w:rPr>
        <w:t xml:space="preserve">dasarkan pendidikanyang tinggi </w:t>
      </w:r>
      <w:r w:rsidRPr="001966B5">
        <w:rPr>
          <w:rFonts w:asciiTheme="majorBidi" w:eastAsia="Times New Roman" w:hAnsiTheme="majorBidi" w:cstheme="majorBidi"/>
          <w:sz w:val="24"/>
          <w:szCs w:val="24"/>
        </w:rPr>
        <w:t xml:space="preserve">dapat  mempengaruhi proses belajar seseorang. </w:t>
      </w:r>
    </w:p>
    <w:p w:rsidR="004F00B3" w:rsidRDefault="004F00B3" w:rsidP="004F00B3">
      <w:pPr>
        <w:pStyle w:val="ListParagraph"/>
        <w:spacing w:line="480" w:lineRule="auto"/>
        <w:ind w:left="1134" w:firstLine="567"/>
        <w:jc w:val="both"/>
        <w:rPr>
          <w:rFonts w:asciiTheme="majorBidi" w:eastAsia="Times New Roman" w:hAnsiTheme="majorBidi" w:cstheme="majorBidi"/>
          <w:sz w:val="24"/>
          <w:szCs w:val="24"/>
          <w:lang w:val="id-ID"/>
        </w:rPr>
      </w:pPr>
    </w:p>
    <w:p w:rsidR="004F00B3" w:rsidRPr="00AC2DDA" w:rsidRDefault="004F00B3" w:rsidP="004F00B3">
      <w:pPr>
        <w:pStyle w:val="ListParagraph"/>
        <w:spacing w:line="480" w:lineRule="auto"/>
        <w:ind w:left="1134" w:firstLine="567"/>
        <w:jc w:val="both"/>
        <w:rPr>
          <w:rFonts w:asciiTheme="majorBidi" w:eastAsia="Times New Roman" w:hAnsiTheme="majorBidi" w:cstheme="majorBidi"/>
          <w:sz w:val="24"/>
          <w:szCs w:val="24"/>
          <w:lang w:val="id-ID"/>
        </w:rPr>
      </w:pPr>
    </w:p>
    <w:p w:rsidR="004F00B3" w:rsidRPr="001966B5" w:rsidRDefault="004F00B3" w:rsidP="004F00B3">
      <w:pPr>
        <w:pStyle w:val="ListParagraph"/>
        <w:numPr>
          <w:ilvl w:val="0"/>
          <w:numId w:val="5"/>
        </w:numPr>
        <w:spacing w:line="480" w:lineRule="auto"/>
        <w:ind w:left="1134"/>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 xml:space="preserve">Media masa/ informasi </w:t>
      </w:r>
    </w:p>
    <w:p w:rsidR="004F00B3" w:rsidRPr="003B536E" w:rsidRDefault="004F00B3" w:rsidP="004F00B3">
      <w:pPr>
        <w:pStyle w:val="ListParagraph"/>
        <w:spacing w:line="480" w:lineRule="auto"/>
        <w:ind w:left="1134" w:firstLine="567"/>
        <w:jc w:val="both"/>
        <w:rPr>
          <w:rFonts w:asciiTheme="majorBidi" w:eastAsia="Times New Roman" w:hAnsiTheme="majorBidi" w:cstheme="majorBidi"/>
          <w:sz w:val="24"/>
          <w:szCs w:val="24"/>
          <w:lang w:val="id-ID"/>
        </w:rPr>
      </w:pPr>
      <w:r w:rsidRPr="001966B5">
        <w:rPr>
          <w:rFonts w:asciiTheme="majorBidi" w:eastAsia="Times New Roman" w:hAnsiTheme="majorBidi" w:cstheme="majorBidi"/>
          <w:sz w:val="24"/>
          <w:szCs w:val="24"/>
        </w:rPr>
        <w:t xml:space="preserve">Perubahan berupa peningkatan pengetahuan dapat diperoleh melalui pendidikan formal maupun informal. Hal ini menyebabkan informasi yang diperoleh memberikan pengaruh jangka pendek pada seorang individu. Dalam hal ini media massa berperan penting dalam kepercayaan serta membentuk suatu tanggapan seorang individu. </w:t>
      </w:r>
    </w:p>
    <w:p w:rsidR="004F00B3" w:rsidRPr="001966B5" w:rsidRDefault="004F00B3" w:rsidP="004F00B3">
      <w:pPr>
        <w:pStyle w:val="ListParagraph"/>
        <w:numPr>
          <w:ilvl w:val="0"/>
          <w:numId w:val="5"/>
        </w:numPr>
        <w:spacing w:line="480" w:lineRule="auto"/>
        <w:ind w:left="1134"/>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 xml:space="preserve">Sosial budaya dan ekonomi </w:t>
      </w:r>
    </w:p>
    <w:p w:rsidR="004F00B3" w:rsidRPr="001966B5" w:rsidRDefault="004F00B3" w:rsidP="004F00B3">
      <w:pPr>
        <w:pStyle w:val="ListParagraph"/>
        <w:spacing w:line="480" w:lineRule="auto"/>
        <w:ind w:left="1134" w:firstLine="567"/>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 xml:space="preserve">Pengaruh dari status ekonomi seseorang terhadap pengetahuan berhubungan dengan ketersediaan fasilitas yang dibutuhkan dalam suatu kegiatan. Kebudayaan serta  tradisi yang dilakukan tanpa penalaran apakah yang dilakukan baik atau buruk. </w:t>
      </w:r>
    </w:p>
    <w:p w:rsidR="004F00B3" w:rsidRPr="001966B5" w:rsidRDefault="004F00B3" w:rsidP="004F00B3">
      <w:pPr>
        <w:pStyle w:val="ListParagraph"/>
        <w:numPr>
          <w:ilvl w:val="0"/>
          <w:numId w:val="5"/>
        </w:numPr>
        <w:spacing w:line="480" w:lineRule="auto"/>
        <w:ind w:left="1134"/>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 xml:space="preserve">Lingkungan </w:t>
      </w:r>
    </w:p>
    <w:p w:rsidR="004F00B3" w:rsidRPr="000778F2" w:rsidRDefault="004F00B3" w:rsidP="004F00B3">
      <w:pPr>
        <w:pStyle w:val="ListParagraph"/>
        <w:spacing w:line="480" w:lineRule="auto"/>
        <w:ind w:left="1134" w:firstLine="567"/>
        <w:jc w:val="both"/>
        <w:rPr>
          <w:rFonts w:asciiTheme="majorBidi" w:eastAsia="Times New Roman" w:hAnsiTheme="majorBidi" w:cstheme="majorBidi"/>
          <w:sz w:val="24"/>
          <w:szCs w:val="24"/>
          <w:lang w:val="id-ID"/>
        </w:rPr>
      </w:pPr>
      <w:r w:rsidRPr="001966B5">
        <w:rPr>
          <w:rFonts w:asciiTheme="majorBidi" w:eastAsia="Times New Roman" w:hAnsiTheme="majorBidi" w:cstheme="majorBidi"/>
          <w:sz w:val="24"/>
          <w:szCs w:val="24"/>
        </w:rPr>
        <w:t>Lingkungan berpengaruh terhadap pengetahuan yang diperoleh individu dari sekitarnya baik yang berasal dari fisik</w:t>
      </w:r>
      <w:r>
        <w:rPr>
          <w:rFonts w:asciiTheme="majorBidi" w:eastAsia="Times New Roman" w:hAnsiTheme="majorBidi" w:cstheme="majorBidi"/>
          <w:sz w:val="24"/>
          <w:szCs w:val="24"/>
        </w:rPr>
        <w:t>, biologis maupun lingkungan sos</w:t>
      </w:r>
      <w:r w:rsidRPr="001966B5">
        <w:rPr>
          <w:rFonts w:asciiTheme="majorBidi" w:eastAsia="Times New Roman" w:hAnsiTheme="majorBidi" w:cstheme="majorBidi"/>
          <w:sz w:val="24"/>
          <w:szCs w:val="24"/>
        </w:rPr>
        <w:t xml:space="preserve">ial. Dalam hal ini ada tidaknya interaksi timbal balik memegang peran untuk respon yang akan diterima sebagai pengetahuan oleh seseorang. </w:t>
      </w:r>
    </w:p>
    <w:p w:rsidR="004F00B3" w:rsidRPr="001966B5" w:rsidRDefault="004F00B3" w:rsidP="004F00B3">
      <w:pPr>
        <w:pStyle w:val="ListParagraph"/>
        <w:numPr>
          <w:ilvl w:val="0"/>
          <w:numId w:val="5"/>
        </w:numPr>
        <w:spacing w:line="480" w:lineRule="auto"/>
        <w:ind w:left="1134"/>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lastRenderedPageBreak/>
        <w:t xml:space="preserve">Pengalaman </w:t>
      </w:r>
    </w:p>
    <w:p w:rsidR="004F00B3" w:rsidRPr="001966B5" w:rsidRDefault="004F00B3" w:rsidP="004F00B3">
      <w:pPr>
        <w:pStyle w:val="ListParagraph"/>
        <w:spacing w:line="480" w:lineRule="auto"/>
        <w:ind w:left="1134" w:firstLine="567"/>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Pengalaman me</w:t>
      </w:r>
      <w:r>
        <w:rPr>
          <w:rFonts w:asciiTheme="majorBidi" w:eastAsia="Times New Roman" w:hAnsiTheme="majorBidi" w:cstheme="majorBidi"/>
          <w:sz w:val="24"/>
          <w:szCs w:val="24"/>
        </w:rPr>
        <w:t xml:space="preserve">rupakan cara untuk mendapatkan </w:t>
      </w:r>
      <w:r w:rsidRPr="001966B5">
        <w:rPr>
          <w:rFonts w:asciiTheme="majorBidi" w:eastAsia="Times New Roman" w:hAnsiTheme="majorBidi" w:cstheme="majorBidi"/>
          <w:sz w:val="24"/>
          <w:szCs w:val="24"/>
        </w:rPr>
        <w:t xml:space="preserve">kebenaran pengetahuan dengan cara mengulang kembali pemecahan masalah tentang pengetahuan yang diperoleh pada masa lalu. Pengalaman belajar dalam bekerja yang dikembangkan memberikan pengetahuan dan keterampilan profesional serta dapat mengembangkan kemampuan mengambil keputusan yang </w:t>
      </w:r>
      <w:r w:rsidRPr="001966B5">
        <w:rPr>
          <w:rFonts w:asciiTheme="majorBidi" w:hAnsiTheme="majorBidi" w:cstheme="majorBidi"/>
          <w:sz w:val="24"/>
          <w:szCs w:val="24"/>
          <w:lang w:val="en-ID"/>
        </w:rPr>
        <w:t>Merupakan wujud dari keterpaduan penalaran secara ilmiah dan etik yang bertolak dari masalah konkrit dalam bidang kerjanya</w:t>
      </w:r>
      <w:r w:rsidRPr="001966B5">
        <w:rPr>
          <w:rFonts w:asciiTheme="majorBidi" w:eastAsia="Times New Roman" w:hAnsiTheme="majorBidi" w:cstheme="majorBidi"/>
          <w:sz w:val="24"/>
          <w:szCs w:val="24"/>
        </w:rPr>
        <w:t xml:space="preserve">. </w:t>
      </w:r>
    </w:p>
    <w:p w:rsidR="004F00B3" w:rsidRPr="001966B5" w:rsidRDefault="004F00B3" w:rsidP="004F00B3">
      <w:pPr>
        <w:pStyle w:val="ListParagraph"/>
        <w:numPr>
          <w:ilvl w:val="0"/>
          <w:numId w:val="5"/>
        </w:numPr>
        <w:spacing w:line="480" w:lineRule="auto"/>
        <w:ind w:left="1134"/>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 xml:space="preserve">Usia </w:t>
      </w:r>
    </w:p>
    <w:p w:rsidR="004F00B3" w:rsidRPr="00EA340C" w:rsidRDefault="004F00B3" w:rsidP="004F00B3">
      <w:pPr>
        <w:pStyle w:val="ListParagraph"/>
        <w:spacing w:line="480" w:lineRule="auto"/>
        <w:ind w:left="1134" w:firstLine="567"/>
        <w:jc w:val="both"/>
        <w:rPr>
          <w:rFonts w:asciiTheme="majorBidi" w:eastAsia="Times New Roman" w:hAnsiTheme="majorBidi" w:cstheme="majorBidi"/>
          <w:sz w:val="24"/>
          <w:szCs w:val="24"/>
          <w:lang w:val="id-ID"/>
        </w:rPr>
      </w:pPr>
      <w:r w:rsidRPr="001966B5">
        <w:rPr>
          <w:rFonts w:asciiTheme="majorBidi" w:hAnsiTheme="majorBidi" w:cstheme="majorBidi"/>
          <w:sz w:val="24"/>
          <w:szCs w:val="24"/>
          <w:lang w:val="en-ID"/>
        </w:rPr>
        <w:t>Dengan laju pertambahan usia akan semakin berkembang pula pola pikir dan penalarannya  karena usia mempengaruhi terhadap penalaran dan pola pikir individu</w:t>
      </w:r>
      <w:r w:rsidRPr="001966B5">
        <w:rPr>
          <w:rFonts w:asciiTheme="majorBidi" w:eastAsia="Times New Roman" w:hAnsiTheme="majorBidi" w:cstheme="majorBidi"/>
          <w:sz w:val="24"/>
          <w:szCs w:val="24"/>
        </w:rPr>
        <w:t xml:space="preserve">. Pada usia madya, individu akan lebih meluangkan banyak waktu untuk membaca sehingga individu memiliki kemampuan baik secara intelektual, verbal maupun dalam pemecahan masalah sehingga dapat lebih berperan aktif dalam masyarakat dan kehidupan sosial serta lebih banyak melakukan persiapan demi suksesnya upaya menyesuaikan diri menuju usia tua. </w:t>
      </w:r>
    </w:p>
    <w:p w:rsidR="004F00B3" w:rsidRPr="001966B5" w:rsidRDefault="004F00B3" w:rsidP="004F00B3">
      <w:pPr>
        <w:pStyle w:val="Default"/>
        <w:numPr>
          <w:ilvl w:val="0"/>
          <w:numId w:val="5"/>
        </w:numPr>
        <w:spacing w:line="480" w:lineRule="auto"/>
        <w:ind w:left="1134" w:hanging="283"/>
        <w:jc w:val="both"/>
        <w:outlineLvl w:val="2"/>
        <w:rPr>
          <w:rFonts w:asciiTheme="majorBidi" w:hAnsiTheme="majorBidi" w:cstheme="majorBidi"/>
          <w:lang w:val="en-ID"/>
        </w:rPr>
      </w:pPr>
      <w:bookmarkStart w:id="13" w:name="_Toc506255162"/>
      <w:r w:rsidRPr="001966B5">
        <w:rPr>
          <w:rFonts w:asciiTheme="majorBidi" w:hAnsiTheme="majorBidi" w:cstheme="majorBidi"/>
          <w:lang w:val="en-ID"/>
        </w:rPr>
        <w:t>Sintesa</w:t>
      </w:r>
      <w:bookmarkEnd w:id="13"/>
      <w:r w:rsidRPr="001966B5">
        <w:rPr>
          <w:rFonts w:asciiTheme="majorBidi" w:hAnsiTheme="majorBidi" w:cstheme="majorBidi"/>
          <w:lang w:val="en-ID"/>
        </w:rPr>
        <w:t xml:space="preserve"> </w:t>
      </w:r>
    </w:p>
    <w:p w:rsidR="004F00B3" w:rsidRDefault="004F00B3" w:rsidP="004F00B3">
      <w:pPr>
        <w:pStyle w:val="Default"/>
        <w:spacing w:line="480" w:lineRule="auto"/>
        <w:ind w:left="720" w:firstLine="720"/>
        <w:jc w:val="both"/>
        <w:rPr>
          <w:rFonts w:asciiTheme="majorBidi" w:hAnsiTheme="majorBidi" w:cstheme="majorBidi"/>
        </w:rPr>
      </w:pPr>
      <w:r w:rsidRPr="001966B5">
        <w:rPr>
          <w:rFonts w:asciiTheme="majorBidi" w:hAnsiTheme="majorBidi" w:cstheme="majorBidi"/>
        </w:rPr>
        <w:t xml:space="preserve">Pengetahuan merupakan Hasil dari tahu, pemahaman dan penginderaan ibu hamil terhadap keadaan nutrisi pada ibu hamil itu sendiri. Dimana dalam hal ini ibu hamil harus tahu serta paham tentang nutrisi yang harus dipenuhinya selama hamil untuk menjaga keadaannya agar tetap dalam kondisi optimal. </w:t>
      </w:r>
    </w:p>
    <w:p w:rsidR="004F00B3" w:rsidRPr="000778F2" w:rsidRDefault="004F00B3" w:rsidP="004F00B3">
      <w:pPr>
        <w:pStyle w:val="Default"/>
        <w:ind w:left="720" w:firstLine="720"/>
        <w:jc w:val="both"/>
        <w:rPr>
          <w:rFonts w:asciiTheme="majorBidi" w:hAnsiTheme="majorBidi" w:cstheme="majorBidi"/>
          <w:lang w:val="id-ID"/>
        </w:rPr>
      </w:pPr>
    </w:p>
    <w:p w:rsidR="004F00B3" w:rsidRDefault="004F00B3" w:rsidP="004F00B3">
      <w:pPr>
        <w:pStyle w:val="Default"/>
        <w:spacing w:line="480" w:lineRule="auto"/>
        <w:ind w:left="2340" w:hanging="1631"/>
        <w:jc w:val="both"/>
        <w:rPr>
          <w:rFonts w:asciiTheme="majorBidi" w:hAnsiTheme="majorBidi" w:cstheme="majorBidi"/>
          <w:b/>
          <w:lang w:val="id-ID"/>
        </w:rPr>
      </w:pPr>
      <w:r>
        <w:rPr>
          <w:rFonts w:asciiTheme="majorBidi" w:hAnsiTheme="majorBidi" w:cstheme="majorBidi"/>
          <w:b/>
        </w:rPr>
        <w:t>C</w:t>
      </w:r>
      <w:r>
        <w:rPr>
          <w:rFonts w:asciiTheme="majorBidi" w:hAnsiTheme="majorBidi" w:cstheme="majorBidi"/>
          <w:b/>
          <w:lang w:val="id-ID"/>
        </w:rPr>
        <w:t xml:space="preserve">. Dukungan Keluarga </w:t>
      </w:r>
    </w:p>
    <w:p w:rsidR="004F00B3" w:rsidRPr="00530F38" w:rsidRDefault="004F00B3" w:rsidP="004F00B3">
      <w:pPr>
        <w:pStyle w:val="ListParagraph"/>
        <w:numPr>
          <w:ilvl w:val="0"/>
          <w:numId w:val="11"/>
        </w:numPr>
        <w:spacing w:line="480" w:lineRule="auto"/>
        <w:ind w:left="1134" w:hanging="283"/>
        <w:jc w:val="both"/>
        <w:outlineLvl w:val="2"/>
        <w:rPr>
          <w:rFonts w:asciiTheme="majorBidi" w:eastAsia="Times New Roman" w:hAnsiTheme="majorBidi" w:cstheme="majorBidi"/>
          <w:sz w:val="24"/>
          <w:szCs w:val="24"/>
        </w:rPr>
      </w:pPr>
      <w:bookmarkStart w:id="14" w:name="_Toc506255187"/>
      <w:r w:rsidRPr="00530F38">
        <w:rPr>
          <w:rFonts w:asciiTheme="majorBidi" w:eastAsia="Times New Roman" w:hAnsiTheme="majorBidi" w:cstheme="majorBidi"/>
          <w:sz w:val="24"/>
          <w:szCs w:val="24"/>
        </w:rPr>
        <w:t>Definisi Keluarga</w:t>
      </w:r>
      <w:bookmarkEnd w:id="14"/>
    </w:p>
    <w:p w:rsidR="004F00B3" w:rsidRPr="001966B5" w:rsidRDefault="004F00B3" w:rsidP="004F00B3">
      <w:pPr>
        <w:pStyle w:val="ListParagraph"/>
        <w:spacing w:line="480" w:lineRule="auto"/>
        <w:ind w:left="1440" w:firstLine="720"/>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lastRenderedPageBreak/>
        <w:t>Sekumpulan 2 orang atau lebih yang tinggal bersama disebut keluarga, dalam ruang lingkup itu terdapat aturan serta sebagai bagian dari keluarga setiap individu mengambil peran.</w:t>
      </w:r>
    </w:p>
    <w:p w:rsidR="004F00B3" w:rsidRPr="001966B5" w:rsidRDefault="004F00B3" w:rsidP="004F00B3">
      <w:pPr>
        <w:pStyle w:val="ListParagraph"/>
        <w:spacing w:line="480" w:lineRule="auto"/>
        <w:ind w:left="1440" w:firstLine="720"/>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Keluarga juga dapat terbentuk oleh sebuah ikatan perkawinan, kelahiran maupun adopsi yang mengikat dengan tujuan menciptakan hubungan secara fisik, mental serta emosional dalam lingkup keluarga.</w:t>
      </w:r>
    </w:p>
    <w:p w:rsidR="004F00B3" w:rsidRPr="001966B5" w:rsidRDefault="004F00B3" w:rsidP="004F00B3">
      <w:pPr>
        <w:pStyle w:val="ListParagraph"/>
        <w:spacing w:line="480" w:lineRule="auto"/>
        <w:ind w:left="1440" w:firstLine="720"/>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Dukungan keluarga didefinisikan oleh Gottlieb (1983) dalam Zainudin (2002) yaitu informasi verbal, sasaran, bantuan yang nyata atau tingkah laku yang diberikan oleh orang-orang yang akrab dengan subjek didalam lingkungan sosialnya atau yang berupa kehadiran dan hal yang dapat memberikan keuntungan emosional atau pengaruh pada tingkah laku penerimaannya. Dalam hal ini orang yang merasa memperoleh dukungan sosial, secara emosional merasa lega diperhatikan, mendapat saran atau kesan yang menyenangkan pada dirinya.</w:t>
      </w:r>
    </w:p>
    <w:p w:rsidR="004F00B3" w:rsidRPr="001966B5" w:rsidRDefault="004F00B3" w:rsidP="004F00B3">
      <w:pPr>
        <w:pStyle w:val="ListParagraph"/>
        <w:spacing w:line="480" w:lineRule="auto"/>
        <w:ind w:left="1440" w:firstLine="720"/>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Menurut Sarason (1983) dalam Zainudin (2002). Dukungan keluarga adalah keberatan, kesedihan, kepedulian dari orang-orang yang dapat diandalkan, menghargai dan menyayangi kita, pandangan yang samajuga dikemukakan oleh Cobb (2002) mendefinisikan dukungan keluarga sebagai adanya kenyamanan, perhatian, penghargaan atau menolong orang dengan sikap menerima kondinya, dukungan keluarga tersebut diperoleh dari individu maupun kelompok.</w:t>
      </w:r>
    </w:p>
    <w:p w:rsidR="004F00B3" w:rsidRPr="001966B5" w:rsidRDefault="004F00B3" w:rsidP="004F00B3">
      <w:pPr>
        <w:pStyle w:val="ListParagraph"/>
        <w:spacing w:line="480" w:lineRule="auto"/>
        <w:ind w:left="1440" w:firstLine="720"/>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 xml:space="preserve">WHO mendefinisikan keluarga adalah anggota rumah tangga yang saling behubungan melalui pertalian darah, adopsi atau perkawinan (Mubarak, 2006). </w:t>
      </w:r>
    </w:p>
    <w:p w:rsidR="004F00B3" w:rsidRPr="001966B5" w:rsidRDefault="004F00B3" w:rsidP="004F00B3">
      <w:pPr>
        <w:pStyle w:val="ListParagraph"/>
        <w:spacing w:line="480" w:lineRule="auto"/>
        <w:ind w:left="1440" w:firstLine="720"/>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 xml:space="preserve">Menurut Dep. Kes RI, keluarga adalah unit terkecil dari masyarakat yang terdiri atas kepala keluarga dan beberapa orang yang berkumpul serta tinggal </w:t>
      </w:r>
      <w:r w:rsidRPr="001966B5">
        <w:rPr>
          <w:rFonts w:asciiTheme="majorBidi" w:eastAsia="Times New Roman" w:hAnsiTheme="majorBidi" w:cstheme="majorBidi"/>
          <w:sz w:val="24"/>
          <w:szCs w:val="24"/>
        </w:rPr>
        <w:lastRenderedPageBreak/>
        <w:t xml:space="preserve">disuatu tempat dibawah satu atap dalam keadaan saling ketergantungan (Setiawati, 2008). Sedangkan Freidman mendefinisikan bahwa keluarga adalah kumpulan dua orang atau lebih yang hidup bersama dengan keterikatan aturan dan emosional dan individu mempunyai peran masing-masing yang merupakan bagian dari keluarga. </w:t>
      </w:r>
    </w:p>
    <w:p w:rsidR="004F00B3" w:rsidRPr="001966B5" w:rsidRDefault="004F00B3" w:rsidP="004F00B3">
      <w:pPr>
        <w:pStyle w:val="ListParagraph"/>
        <w:spacing w:line="480" w:lineRule="auto"/>
        <w:ind w:left="1440" w:firstLine="720"/>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Pakar konseling keluarga dari Yogyakarta, Sayekti  menulis bahwa keluarga adalah suatu ikatan/persekutuan hidup atas dasar perkawinan antara orang dewasa yang berlainan jenis yang hidup bersama atau seorang laki-laki atau seorang perempuan yang sudah sendirian dengan atau tanpa anak, baik anaknya sendiri atau adopsi, dan tinggal dalam sebuah rumah tangga. Menurut Undang-Undang No.10 Tahun 1992 tentang perkembangan kependudukan dan pembangunan keluarga sejahtera, keluarga adalah unit terkecil dari masyarakat yang terdiri dari suami-istri atau suami-istri dan anak-anaknya, atau ayah dan anaknya, atau ibu dan anaknya (Suprajitno, 2004). Adapun tipe keluarga menurut Suprajitno (2004) dikelompokkan menjadi dua yaitu:</w:t>
      </w:r>
    </w:p>
    <w:p w:rsidR="004F00B3" w:rsidRPr="001966B5" w:rsidRDefault="004F00B3" w:rsidP="004F00B3">
      <w:pPr>
        <w:pStyle w:val="ListParagraph"/>
        <w:numPr>
          <w:ilvl w:val="3"/>
          <w:numId w:val="4"/>
        </w:numPr>
        <w:spacing w:line="480" w:lineRule="auto"/>
        <w:ind w:left="1843"/>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Keluarga inti (</w:t>
      </w:r>
      <w:r w:rsidRPr="003B536E">
        <w:rPr>
          <w:rFonts w:asciiTheme="majorBidi" w:eastAsia="Times New Roman" w:hAnsiTheme="majorBidi" w:cstheme="majorBidi"/>
          <w:i/>
          <w:iCs/>
          <w:sz w:val="24"/>
          <w:szCs w:val="24"/>
        </w:rPr>
        <w:t>nuclear family</w:t>
      </w:r>
      <w:r w:rsidRPr="001966B5">
        <w:rPr>
          <w:rFonts w:asciiTheme="majorBidi" w:eastAsia="Times New Roman" w:hAnsiTheme="majorBidi" w:cstheme="majorBidi"/>
          <w:sz w:val="24"/>
          <w:szCs w:val="24"/>
        </w:rPr>
        <w:t xml:space="preserve">) </w:t>
      </w:r>
    </w:p>
    <w:p w:rsidR="004F00B3" w:rsidRPr="003B536E" w:rsidRDefault="004F00B3" w:rsidP="004F00B3">
      <w:pPr>
        <w:pStyle w:val="ListParagraph"/>
        <w:spacing w:line="480" w:lineRule="auto"/>
        <w:ind w:left="1843"/>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Keluarga inti adalah keluarga yang hanya terdiri ayah ibu, dan anak yang diperoleh dari keturunannya atau adopsi atau keduanya.</w:t>
      </w:r>
    </w:p>
    <w:p w:rsidR="004F00B3" w:rsidRPr="001966B5" w:rsidRDefault="004F00B3" w:rsidP="004F00B3">
      <w:pPr>
        <w:pStyle w:val="ListParagraph"/>
        <w:numPr>
          <w:ilvl w:val="3"/>
          <w:numId w:val="4"/>
        </w:numPr>
        <w:spacing w:line="480" w:lineRule="auto"/>
        <w:ind w:left="1843"/>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Keluarga besar (</w:t>
      </w:r>
      <w:r w:rsidRPr="003B536E">
        <w:rPr>
          <w:rFonts w:asciiTheme="majorBidi" w:eastAsia="Times New Roman" w:hAnsiTheme="majorBidi" w:cstheme="majorBidi"/>
          <w:i/>
          <w:iCs/>
          <w:sz w:val="24"/>
          <w:szCs w:val="24"/>
        </w:rPr>
        <w:t>extended family</w:t>
      </w:r>
      <w:r w:rsidRPr="001966B5">
        <w:rPr>
          <w:rFonts w:asciiTheme="majorBidi" w:eastAsia="Times New Roman" w:hAnsiTheme="majorBidi" w:cstheme="majorBidi"/>
          <w:sz w:val="24"/>
          <w:szCs w:val="24"/>
        </w:rPr>
        <w:t xml:space="preserve">) </w:t>
      </w:r>
    </w:p>
    <w:p w:rsidR="004F00B3" w:rsidRPr="000778F2" w:rsidRDefault="004F00B3" w:rsidP="004F00B3">
      <w:pPr>
        <w:pStyle w:val="ListParagraph"/>
        <w:spacing w:line="480" w:lineRule="auto"/>
        <w:ind w:left="1843"/>
        <w:jc w:val="both"/>
        <w:rPr>
          <w:rFonts w:asciiTheme="majorBidi" w:eastAsia="Times New Roman" w:hAnsiTheme="majorBidi" w:cstheme="majorBidi"/>
          <w:sz w:val="24"/>
          <w:szCs w:val="24"/>
          <w:lang w:val="id-ID"/>
        </w:rPr>
      </w:pPr>
      <w:r w:rsidRPr="001966B5">
        <w:rPr>
          <w:rFonts w:asciiTheme="majorBidi" w:eastAsia="Times New Roman" w:hAnsiTheme="majorBidi" w:cstheme="majorBidi"/>
          <w:sz w:val="24"/>
          <w:szCs w:val="24"/>
        </w:rPr>
        <w:t>Keluarga besar adalah keluarga inti ditambah anggota keluarga lain yang masih mempunyai hubungan darah (kakek-nenek, paman-bibi).</w:t>
      </w:r>
    </w:p>
    <w:p w:rsidR="004F00B3" w:rsidRPr="00530F38" w:rsidRDefault="004F00B3" w:rsidP="004F00B3">
      <w:pPr>
        <w:pStyle w:val="ListParagraph"/>
        <w:numPr>
          <w:ilvl w:val="0"/>
          <w:numId w:val="11"/>
        </w:numPr>
        <w:spacing w:line="480" w:lineRule="auto"/>
        <w:jc w:val="both"/>
        <w:outlineLvl w:val="2"/>
        <w:rPr>
          <w:rFonts w:asciiTheme="majorBidi" w:eastAsia="Times New Roman" w:hAnsiTheme="majorBidi" w:cstheme="majorBidi"/>
          <w:sz w:val="24"/>
          <w:szCs w:val="24"/>
        </w:rPr>
      </w:pPr>
      <w:bookmarkStart w:id="15" w:name="_Toc506255188"/>
      <w:r w:rsidRPr="00530F38">
        <w:rPr>
          <w:rFonts w:asciiTheme="majorBidi" w:eastAsia="Times New Roman" w:hAnsiTheme="majorBidi" w:cstheme="majorBidi"/>
          <w:sz w:val="24"/>
          <w:szCs w:val="24"/>
        </w:rPr>
        <w:t>Fungsi Keluarga</w:t>
      </w:r>
      <w:bookmarkEnd w:id="15"/>
    </w:p>
    <w:p w:rsidR="004F00B3" w:rsidRPr="001966B5" w:rsidRDefault="004F00B3" w:rsidP="004F00B3">
      <w:pPr>
        <w:pStyle w:val="ListParagraph"/>
        <w:spacing w:line="480" w:lineRule="auto"/>
        <w:ind w:left="1440"/>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Secara umum fungsi keluarga adalah sebagai berikut :</w:t>
      </w:r>
    </w:p>
    <w:p w:rsidR="004F00B3" w:rsidRPr="001966B5" w:rsidRDefault="004F00B3" w:rsidP="004F00B3">
      <w:pPr>
        <w:pStyle w:val="ListParagraph"/>
        <w:numPr>
          <w:ilvl w:val="0"/>
          <w:numId w:val="7"/>
        </w:numPr>
        <w:spacing w:line="480" w:lineRule="auto"/>
        <w:ind w:left="1985"/>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lastRenderedPageBreak/>
        <w:t xml:space="preserve">Fungsi afektif, berguna sebagai pembelajaran dalam mempersiapkan interaksi sosial anggota keluarga </w:t>
      </w:r>
    </w:p>
    <w:p w:rsidR="004F00B3" w:rsidRPr="001966B5" w:rsidRDefault="004F00B3" w:rsidP="004F00B3">
      <w:pPr>
        <w:pStyle w:val="ListParagraph"/>
        <w:numPr>
          <w:ilvl w:val="0"/>
          <w:numId w:val="7"/>
        </w:numPr>
        <w:spacing w:line="480" w:lineRule="auto"/>
        <w:ind w:left="1985"/>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 xml:space="preserve">Fungsi sosialisasi, berguna dalam pengembangan melatih anak mandiri dalam hubungan sosialisai dilingkungan luar sebelum meninggalkan rumah. </w:t>
      </w:r>
    </w:p>
    <w:p w:rsidR="004F00B3" w:rsidRPr="001966B5" w:rsidRDefault="004F00B3" w:rsidP="004F00B3">
      <w:pPr>
        <w:pStyle w:val="ListParagraph"/>
        <w:numPr>
          <w:ilvl w:val="0"/>
          <w:numId w:val="7"/>
        </w:numPr>
        <w:spacing w:line="480" w:lineRule="auto"/>
        <w:ind w:left="1985"/>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Fungsi reproduksi, sebagai penerusan keturunan dalam generasi selanjutnya.</w:t>
      </w:r>
    </w:p>
    <w:p w:rsidR="004F00B3" w:rsidRPr="001966B5" w:rsidRDefault="004F00B3" w:rsidP="004F00B3">
      <w:pPr>
        <w:pStyle w:val="ListParagraph"/>
        <w:numPr>
          <w:ilvl w:val="0"/>
          <w:numId w:val="7"/>
        </w:numPr>
        <w:spacing w:line="480" w:lineRule="auto"/>
        <w:ind w:left="1985"/>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Fungsi ekonomi, keluarga sebagai tempat individu mengembangkan serta meningkatkan kemampuan dirinya dalam memenuhi kebutuhan keluarga secara ekonomi.</w:t>
      </w:r>
    </w:p>
    <w:p w:rsidR="004F00B3" w:rsidRPr="005764DC" w:rsidRDefault="004F00B3" w:rsidP="004F00B3">
      <w:pPr>
        <w:pStyle w:val="ListParagraph"/>
        <w:numPr>
          <w:ilvl w:val="0"/>
          <w:numId w:val="7"/>
        </w:numPr>
        <w:spacing w:line="480" w:lineRule="auto"/>
        <w:ind w:left="1985"/>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 xml:space="preserve">Fungsi perawatan atau pemeliharaan kesehatan, sebagai tujuan agar setiap anggota keluarga memiliki produktivitas yang tinggi dengan cara pemeliharaan kesehatan yang baik. </w:t>
      </w:r>
    </w:p>
    <w:p w:rsidR="004F00B3" w:rsidRPr="001966B5" w:rsidRDefault="004F00B3" w:rsidP="004F00B3">
      <w:pPr>
        <w:pStyle w:val="ListParagraph"/>
        <w:numPr>
          <w:ilvl w:val="0"/>
          <w:numId w:val="22"/>
        </w:numPr>
        <w:spacing w:line="480" w:lineRule="auto"/>
        <w:ind w:left="1701" w:hanging="425"/>
        <w:jc w:val="both"/>
        <w:outlineLvl w:val="2"/>
        <w:rPr>
          <w:rFonts w:asciiTheme="majorBidi" w:eastAsia="Times New Roman" w:hAnsiTheme="majorBidi" w:cstheme="majorBidi"/>
          <w:sz w:val="24"/>
          <w:szCs w:val="24"/>
        </w:rPr>
      </w:pPr>
      <w:bookmarkStart w:id="16" w:name="_Toc506255189"/>
      <w:r w:rsidRPr="001966B5">
        <w:rPr>
          <w:rFonts w:asciiTheme="majorBidi" w:eastAsia="Times New Roman" w:hAnsiTheme="majorBidi" w:cstheme="majorBidi"/>
          <w:sz w:val="24"/>
          <w:szCs w:val="24"/>
        </w:rPr>
        <w:t>Tugas Keluarga dalam Bidang Kesehatan</w:t>
      </w:r>
      <w:bookmarkEnd w:id="16"/>
      <w:r w:rsidRPr="001966B5">
        <w:rPr>
          <w:rFonts w:asciiTheme="majorBidi" w:eastAsia="Times New Roman" w:hAnsiTheme="majorBidi" w:cstheme="majorBidi"/>
          <w:sz w:val="24"/>
          <w:szCs w:val="24"/>
        </w:rPr>
        <w:t xml:space="preserve"> </w:t>
      </w:r>
    </w:p>
    <w:p w:rsidR="004F00B3" w:rsidRPr="001966B5" w:rsidRDefault="004F00B3" w:rsidP="004F00B3">
      <w:pPr>
        <w:pStyle w:val="ListParagraph"/>
        <w:spacing w:line="480" w:lineRule="auto"/>
        <w:ind w:left="1440" w:firstLine="720"/>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Tugas yang harus dilaksanakan individu dalam fungsi pemeliharaan kesehatan antara lain:</w:t>
      </w:r>
    </w:p>
    <w:p w:rsidR="004F00B3" w:rsidRPr="001966B5" w:rsidRDefault="004F00B3" w:rsidP="004F00B3">
      <w:pPr>
        <w:pStyle w:val="ListParagraph"/>
        <w:numPr>
          <w:ilvl w:val="0"/>
          <w:numId w:val="8"/>
        </w:numPr>
        <w:spacing w:line="480" w:lineRule="auto"/>
        <w:ind w:left="1843"/>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 xml:space="preserve">Mengenali perubahan yang terjadi dengan mencatat kapan, apa dan seberapa besar perubahan itu terjadi. Hal ini dapat berupa suatu masalah kesehatan yang dialami oleh anggota keluarga yang kecil sekalipun tetap harus di perhatikan, karena hal ini menjadi tanggung jawab bersama. </w:t>
      </w:r>
    </w:p>
    <w:p w:rsidR="004F00B3" w:rsidRPr="001966B5" w:rsidRDefault="004F00B3" w:rsidP="004F00B3">
      <w:pPr>
        <w:pStyle w:val="ListParagraph"/>
        <w:numPr>
          <w:ilvl w:val="0"/>
          <w:numId w:val="8"/>
        </w:numPr>
        <w:spacing w:line="480" w:lineRule="auto"/>
        <w:ind w:left="1843"/>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 xml:space="preserve">Mempertimbangkan pengambil keputusan atas tindakan yang akan dilakukan, dalam hal ini pengambil keputusan harus seseorang yang tepat sehingga masalah dalam kesehatan dapat teratasi. yang tepat agar masalah kesehatan dapat dikurangi atau bahkan teratasi. Meminta bantuan kepada orang lain dapat dilakukan dalam kondisi keluarga yang memiliki keterbatasan. </w:t>
      </w:r>
    </w:p>
    <w:p w:rsidR="004F00B3" w:rsidRPr="001966B5" w:rsidRDefault="004F00B3" w:rsidP="004F00B3">
      <w:pPr>
        <w:pStyle w:val="ListParagraph"/>
        <w:numPr>
          <w:ilvl w:val="0"/>
          <w:numId w:val="8"/>
        </w:numPr>
        <w:spacing w:line="480" w:lineRule="auto"/>
        <w:ind w:left="1843"/>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lastRenderedPageBreak/>
        <w:t>Saling tolong menolong dalam melakukan perawatan bagi anggota keluarga yang sakit, cacat, ataupun masih terlalu muda. Perawatan ini dapat dilakukan di rumah apabila keluarga memiliki kemampuan melakukan tindakan untuk pertolongan pertama atau ke pelayanan kesehatan untuk memperoleh tindakan lanjutan agar masalah yang lebih parah tidak terjadi.</w:t>
      </w:r>
    </w:p>
    <w:p w:rsidR="004F00B3" w:rsidRPr="001966B5" w:rsidRDefault="004F00B3" w:rsidP="004F00B3">
      <w:pPr>
        <w:pStyle w:val="ListParagraph"/>
        <w:numPr>
          <w:ilvl w:val="0"/>
          <w:numId w:val="8"/>
        </w:numPr>
        <w:spacing w:line="480" w:lineRule="auto"/>
        <w:ind w:left="1843"/>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Mengkondisikan lingkungan sekitar demi  menjamin kesehatan keluarga.</w:t>
      </w:r>
    </w:p>
    <w:p w:rsidR="004F00B3" w:rsidRPr="003B536E" w:rsidRDefault="004F00B3" w:rsidP="004F00B3">
      <w:pPr>
        <w:pStyle w:val="ListParagraph"/>
        <w:numPr>
          <w:ilvl w:val="0"/>
          <w:numId w:val="8"/>
        </w:numPr>
        <w:spacing w:line="480" w:lineRule="auto"/>
        <w:ind w:left="1843"/>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Memanfaatkan fasilitas pelayanan kesehatan terdekat dalam pemeliharaan kesehatan keluarga.</w:t>
      </w:r>
    </w:p>
    <w:p w:rsidR="004F00B3" w:rsidRPr="00EA340C" w:rsidRDefault="004F00B3" w:rsidP="004F00B3">
      <w:pPr>
        <w:pStyle w:val="ListParagraph"/>
        <w:numPr>
          <w:ilvl w:val="0"/>
          <w:numId w:val="22"/>
        </w:numPr>
        <w:spacing w:line="480" w:lineRule="auto"/>
        <w:ind w:left="1701" w:hanging="425"/>
        <w:jc w:val="both"/>
        <w:outlineLvl w:val="2"/>
        <w:rPr>
          <w:rFonts w:asciiTheme="majorBidi" w:eastAsia="Times New Roman" w:hAnsiTheme="majorBidi" w:cstheme="majorBidi"/>
          <w:sz w:val="24"/>
          <w:szCs w:val="24"/>
        </w:rPr>
      </w:pPr>
      <w:bookmarkStart w:id="17" w:name="_Toc506255190"/>
      <w:r w:rsidRPr="00EA340C">
        <w:rPr>
          <w:rFonts w:asciiTheme="majorBidi" w:eastAsia="Times New Roman" w:hAnsiTheme="majorBidi" w:cstheme="majorBidi"/>
          <w:sz w:val="24"/>
          <w:szCs w:val="24"/>
        </w:rPr>
        <w:t>Definisi Dukungan Keluarga</w:t>
      </w:r>
      <w:bookmarkEnd w:id="17"/>
    </w:p>
    <w:p w:rsidR="004F00B3" w:rsidRPr="001966B5" w:rsidRDefault="004F00B3" w:rsidP="004F00B3">
      <w:pPr>
        <w:pStyle w:val="ListParagraph"/>
        <w:spacing w:line="480" w:lineRule="auto"/>
        <w:ind w:left="993" w:firstLine="447"/>
        <w:jc w:val="both"/>
        <w:outlineLvl w:val="2"/>
        <w:rPr>
          <w:rFonts w:asciiTheme="majorBidi" w:eastAsia="Times New Roman" w:hAnsiTheme="majorBidi" w:cstheme="majorBidi"/>
          <w:sz w:val="24"/>
          <w:szCs w:val="24"/>
        </w:rPr>
      </w:pPr>
      <w:bookmarkStart w:id="18" w:name="_Toc501270425"/>
      <w:bookmarkStart w:id="19" w:name="_Toc504645592"/>
      <w:bookmarkStart w:id="20" w:name="_Toc506255191"/>
      <w:r w:rsidRPr="001966B5">
        <w:rPr>
          <w:rFonts w:asciiTheme="majorBidi" w:eastAsia="Times New Roman" w:hAnsiTheme="majorBidi" w:cstheme="majorBidi"/>
          <w:sz w:val="24"/>
          <w:szCs w:val="24"/>
        </w:rPr>
        <w:t>Friedman (1998) dalam Murniasih (2007) menyatakan Dukungan keluarga adalah sikap, tindakan dan penerimaan keluarga terhadap anggotanya. Anggota keluarga dipandang sebagai bagian yang tidak terpisahkan dalam lingkungan keluarga. Anggota keluarga memandang bahwa orang yang bersifat mendukung selalu siap memberikan pertolongan dan bantuan jika di perlukan.</w:t>
      </w:r>
      <w:bookmarkEnd w:id="18"/>
      <w:bookmarkEnd w:id="19"/>
      <w:bookmarkEnd w:id="20"/>
    </w:p>
    <w:p w:rsidR="004F00B3" w:rsidRPr="001966B5" w:rsidRDefault="004F00B3" w:rsidP="004F00B3">
      <w:pPr>
        <w:pStyle w:val="ListParagraph"/>
        <w:spacing w:line="480" w:lineRule="auto"/>
        <w:ind w:left="993" w:firstLine="447"/>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 xml:space="preserve">Kondisi dimana seorang individu untuk tahu bahwa ia diperhatikan, dicintai dan dihargai,oleh orang yang dapat dipercaya dimana keadaan ini bermanfaat bagi seseorang disebut dukungan sosial. Persepsi bahwa seseorang yang mendukung ialah orang yang siap dalam memberikan pertolongan ataupun bantuan saat dibutuhkan. Dukungan sosial keluarga adalah sikap, tindakan dan penerimaan keluarga terhadap penderita yang sakit. </w:t>
      </w:r>
    </w:p>
    <w:p w:rsidR="004F00B3" w:rsidRPr="00B85F3B" w:rsidRDefault="004F00B3" w:rsidP="004F00B3">
      <w:pPr>
        <w:pStyle w:val="ListParagraph"/>
        <w:spacing w:line="480" w:lineRule="auto"/>
        <w:ind w:left="993" w:firstLine="447"/>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 xml:space="preserve">Dukungan keluarga adalah sebagai suatu proses hubungan antara keluarga dengan lingkungan (Setiadi, 2008). Menurut Smet (1994) dalam Christine (2010) Dukungan keluarga didefinisikan sebagai informasi verbal atau non verbal, saran, bantuan yang </w:t>
      </w:r>
      <w:r w:rsidRPr="001966B5">
        <w:rPr>
          <w:rFonts w:asciiTheme="majorBidi" w:eastAsia="Times New Roman" w:hAnsiTheme="majorBidi" w:cstheme="majorBidi"/>
          <w:sz w:val="24"/>
          <w:szCs w:val="24"/>
        </w:rPr>
        <w:lastRenderedPageBreak/>
        <w:t>nyata atau tingkah laku yang diberikan oleh orang-orang yang akrab dengan subjek di dalam lingkungannya atau yang berupa kehadiran dan hal-hal yang dapat memberikan keuntungan emosional dan berpengaruh pada tingkah laku penerimanya. Dalam hal ini orang yang merasa memperoleh dukungan secara emosional merasa lega karena diperhatikan, mendapat saran atau kesan yang menyenangkan pada dirinya .</w:t>
      </w:r>
    </w:p>
    <w:p w:rsidR="004F00B3" w:rsidRPr="001966B5" w:rsidRDefault="004F00B3" w:rsidP="004F00B3">
      <w:pPr>
        <w:pStyle w:val="ListParagraph"/>
        <w:numPr>
          <w:ilvl w:val="0"/>
          <w:numId w:val="22"/>
        </w:numPr>
        <w:spacing w:line="480" w:lineRule="auto"/>
        <w:ind w:left="1701" w:hanging="425"/>
        <w:jc w:val="both"/>
        <w:outlineLvl w:val="2"/>
        <w:rPr>
          <w:rFonts w:asciiTheme="majorBidi" w:eastAsia="Times New Roman" w:hAnsiTheme="majorBidi" w:cstheme="majorBidi"/>
          <w:sz w:val="24"/>
          <w:szCs w:val="24"/>
        </w:rPr>
      </w:pPr>
      <w:bookmarkStart w:id="21" w:name="_Toc506255192"/>
      <w:r w:rsidRPr="001966B5">
        <w:rPr>
          <w:rFonts w:asciiTheme="majorBidi" w:eastAsia="Times New Roman" w:hAnsiTheme="majorBidi" w:cstheme="majorBidi"/>
          <w:sz w:val="24"/>
          <w:szCs w:val="24"/>
        </w:rPr>
        <w:t>Jenis dukungan keluarga</w:t>
      </w:r>
      <w:bookmarkEnd w:id="21"/>
    </w:p>
    <w:p w:rsidR="004F00B3" w:rsidRPr="008868B0" w:rsidRDefault="004F00B3" w:rsidP="004F00B3">
      <w:pPr>
        <w:pStyle w:val="ListParagraph"/>
        <w:spacing w:line="480" w:lineRule="auto"/>
        <w:ind w:left="993"/>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Jenis dukungan keluarga, yaitu :</w:t>
      </w:r>
    </w:p>
    <w:p w:rsidR="004F00B3" w:rsidRPr="001966B5" w:rsidRDefault="004F00B3" w:rsidP="004F00B3">
      <w:pPr>
        <w:pStyle w:val="ListParagraph"/>
        <w:numPr>
          <w:ilvl w:val="0"/>
          <w:numId w:val="9"/>
        </w:numPr>
        <w:autoSpaceDE w:val="0"/>
        <w:autoSpaceDN w:val="0"/>
        <w:adjustRightInd w:val="0"/>
        <w:spacing w:line="480" w:lineRule="auto"/>
        <w:ind w:leftChars="338" w:left="1133" w:hangingChars="162" w:hanging="389"/>
        <w:jc w:val="both"/>
        <w:rPr>
          <w:rFonts w:asciiTheme="majorBidi" w:hAnsiTheme="majorBidi" w:cstheme="majorBidi"/>
          <w:sz w:val="24"/>
          <w:szCs w:val="24"/>
          <w:lang w:val="en-ID"/>
        </w:rPr>
      </w:pPr>
      <w:r w:rsidRPr="001966B5">
        <w:rPr>
          <w:rFonts w:asciiTheme="majorBidi" w:hAnsiTheme="majorBidi" w:cstheme="majorBidi"/>
          <w:sz w:val="24"/>
          <w:szCs w:val="24"/>
        </w:rPr>
        <w:t>Dukungan pengharapan</w:t>
      </w:r>
    </w:p>
    <w:p w:rsidR="004F00B3" w:rsidRPr="001966B5" w:rsidRDefault="004F00B3" w:rsidP="004F00B3">
      <w:pPr>
        <w:pStyle w:val="ListParagraph"/>
        <w:autoSpaceDE w:val="0"/>
        <w:autoSpaceDN w:val="0"/>
        <w:adjustRightInd w:val="0"/>
        <w:spacing w:line="480" w:lineRule="auto"/>
        <w:ind w:left="1133" w:firstLine="307"/>
        <w:jc w:val="both"/>
        <w:rPr>
          <w:rFonts w:asciiTheme="majorBidi" w:hAnsiTheme="majorBidi" w:cstheme="majorBidi"/>
          <w:sz w:val="24"/>
          <w:szCs w:val="24"/>
          <w:lang w:val="en-ID"/>
        </w:rPr>
      </w:pPr>
      <w:r w:rsidRPr="001966B5">
        <w:rPr>
          <w:rFonts w:asciiTheme="majorBidi" w:eastAsia="Times New Roman" w:hAnsiTheme="majorBidi" w:cstheme="majorBidi"/>
          <w:sz w:val="24"/>
          <w:szCs w:val="24"/>
        </w:rPr>
        <w:t xml:space="preserve">Dukungan pengharapan meliputi pertolongan pada individu untuk memahami kejadian depresi dengan baik dan juga sumber depresi dan strategi koping yang dapat digunakan dalam menghadapi stressor. Dukungan ini juga merupakan dukungan yang terjadi bila ada ekspresi penilaian yang positif terhadap individu. Individu mempunyai seseorang yang dapat diajak bicara tentang masalah mereka, terjadi melalui ekspresi pengaharapan positif individu kepada individu lain, penyemangat, persetujuan terhadap ide-ide atau perasaan seseorang dan perbandingan positif seseorang dengan orang lain, misalnya orang yang kurang mampu. Dukungan keluarga dapat membantu meningkatkan strategi koping individu dengan strategi-strategi alternatif berdasarkan pengalaman yang berfokus pada aspek-aspek yang positif. </w:t>
      </w:r>
    </w:p>
    <w:p w:rsidR="004F00B3" w:rsidRPr="001966B5" w:rsidRDefault="004F00B3" w:rsidP="004F00B3">
      <w:pPr>
        <w:pStyle w:val="ListParagraph"/>
        <w:numPr>
          <w:ilvl w:val="0"/>
          <w:numId w:val="9"/>
        </w:numPr>
        <w:autoSpaceDE w:val="0"/>
        <w:autoSpaceDN w:val="0"/>
        <w:adjustRightInd w:val="0"/>
        <w:spacing w:line="480" w:lineRule="auto"/>
        <w:ind w:leftChars="338" w:left="1133" w:hangingChars="162" w:hanging="389"/>
        <w:jc w:val="both"/>
        <w:rPr>
          <w:rFonts w:asciiTheme="majorBidi" w:hAnsiTheme="majorBidi" w:cstheme="majorBidi"/>
          <w:sz w:val="24"/>
          <w:szCs w:val="24"/>
          <w:lang w:val="en-ID"/>
        </w:rPr>
      </w:pPr>
      <w:r w:rsidRPr="001966B5">
        <w:rPr>
          <w:rFonts w:asciiTheme="majorBidi" w:hAnsiTheme="majorBidi" w:cstheme="majorBidi"/>
          <w:sz w:val="24"/>
          <w:szCs w:val="24"/>
        </w:rPr>
        <w:t>Dukungan nyata</w:t>
      </w:r>
    </w:p>
    <w:p w:rsidR="004F00B3" w:rsidRPr="000778F2" w:rsidRDefault="004F00B3" w:rsidP="004F00B3">
      <w:pPr>
        <w:pStyle w:val="ListParagraph"/>
        <w:autoSpaceDE w:val="0"/>
        <w:autoSpaceDN w:val="0"/>
        <w:adjustRightInd w:val="0"/>
        <w:spacing w:line="480" w:lineRule="auto"/>
        <w:ind w:left="1133" w:firstLine="307"/>
        <w:jc w:val="both"/>
        <w:rPr>
          <w:rFonts w:asciiTheme="majorBidi" w:eastAsia="Times New Roman" w:hAnsiTheme="majorBidi" w:cstheme="majorBidi"/>
          <w:sz w:val="24"/>
          <w:szCs w:val="24"/>
          <w:lang w:val="id-ID"/>
        </w:rPr>
      </w:pPr>
      <w:r w:rsidRPr="001966B5">
        <w:rPr>
          <w:rFonts w:asciiTheme="majorBidi" w:eastAsia="Times New Roman" w:hAnsiTheme="majorBidi" w:cstheme="majorBidi"/>
          <w:sz w:val="24"/>
          <w:szCs w:val="24"/>
        </w:rPr>
        <w:t xml:space="preserve">Dukungan ini meliputi penyediaan dukungan jasmaniah seperti pelayanan, bantuan finansial dan material berupa bantuan nyata (instrumental support material support), suatu kondisi dimana benda atau jasa akan membantu memecahkan </w:t>
      </w:r>
      <w:r w:rsidRPr="001966B5">
        <w:rPr>
          <w:rFonts w:asciiTheme="majorBidi" w:eastAsia="Times New Roman" w:hAnsiTheme="majorBidi" w:cstheme="majorBidi"/>
          <w:sz w:val="24"/>
          <w:szCs w:val="24"/>
        </w:rPr>
        <w:lastRenderedPageBreak/>
        <w:t>masalah praktis, termasuk di dalamnya bantuan langsung, seperti saat seseorang memberi atau meminjamkan uang, membantu pekerjaan sehari-hari, menyampaikan pesan, menyediakan transportasi, menjaga dan merawat saat sakit ataupun mengalami depresi yang dapat membantu memecahkan masalah. Dukungan nyata paling efektif bila dihargai oleh individu dan mengurangi depresi individu. Pada dukungan nyata keluarga sebagai sumber untuk mencapai tujuan praktis dan tujuan nyata.</w:t>
      </w:r>
    </w:p>
    <w:p w:rsidR="004F00B3" w:rsidRPr="001966B5" w:rsidRDefault="004F00B3" w:rsidP="004F00B3">
      <w:pPr>
        <w:pStyle w:val="ListParagraph"/>
        <w:numPr>
          <w:ilvl w:val="0"/>
          <w:numId w:val="9"/>
        </w:numPr>
        <w:autoSpaceDE w:val="0"/>
        <w:autoSpaceDN w:val="0"/>
        <w:adjustRightInd w:val="0"/>
        <w:spacing w:line="480" w:lineRule="auto"/>
        <w:ind w:left="1134"/>
        <w:jc w:val="both"/>
        <w:rPr>
          <w:rFonts w:asciiTheme="majorBidi" w:hAnsiTheme="majorBidi" w:cstheme="majorBidi"/>
          <w:sz w:val="24"/>
          <w:szCs w:val="24"/>
          <w:lang w:val="en-ID"/>
        </w:rPr>
      </w:pPr>
      <w:r>
        <w:rPr>
          <w:rFonts w:asciiTheme="majorBidi" w:eastAsia="Times New Roman" w:hAnsiTheme="majorBidi" w:cstheme="majorBidi"/>
          <w:sz w:val="24"/>
          <w:szCs w:val="24"/>
        </w:rPr>
        <w:t>Dukungan Instrumental</w:t>
      </w:r>
    </w:p>
    <w:p w:rsidR="004F00B3" w:rsidRPr="00375B84" w:rsidRDefault="004F00B3" w:rsidP="004F00B3">
      <w:pPr>
        <w:pStyle w:val="ListParagraph"/>
        <w:autoSpaceDE w:val="0"/>
        <w:autoSpaceDN w:val="0"/>
        <w:adjustRightInd w:val="0"/>
        <w:spacing w:line="480" w:lineRule="auto"/>
        <w:ind w:left="1134" w:firstLine="306"/>
        <w:jc w:val="both"/>
        <w:rPr>
          <w:rFonts w:asciiTheme="majorBidi" w:eastAsia="Times New Roman" w:hAnsiTheme="majorBidi" w:cstheme="majorBidi"/>
          <w:sz w:val="24"/>
          <w:szCs w:val="24"/>
          <w:lang w:val="id-ID"/>
        </w:rPr>
      </w:pPr>
      <w:r w:rsidRPr="001966B5">
        <w:rPr>
          <w:rFonts w:asciiTheme="majorBidi" w:hAnsiTheme="majorBidi" w:cstheme="majorBidi"/>
          <w:sz w:val="24"/>
          <w:szCs w:val="24"/>
          <w:lang w:val="en-ID"/>
        </w:rPr>
        <w:t>Keluarga berperan sebagai  sumber pertolongan praktis dan nyata</w:t>
      </w:r>
      <w:r w:rsidRPr="001966B5">
        <w:rPr>
          <w:rFonts w:asciiTheme="majorBidi" w:eastAsia="Times New Roman" w:hAnsiTheme="majorBidi" w:cstheme="majorBidi"/>
          <w:sz w:val="24"/>
          <w:szCs w:val="24"/>
        </w:rPr>
        <w:t>. Dukungan instrumental merupakan dukungan yang diberikan keluarga kepada anggota keluarga lain yang ditunjukan dalam bentuk pemberian dana, tenaga dan fasilitas bagi anggota keluarga. Dukungan instrumental termasuk dalam pemenuhan fungsi ekonomi dan fungsi pemenuhan kesehatan keluarga.</w:t>
      </w:r>
    </w:p>
    <w:p w:rsidR="004F00B3" w:rsidRPr="00D6600D" w:rsidRDefault="004F00B3" w:rsidP="004F00B3">
      <w:pPr>
        <w:pStyle w:val="ListParagraph"/>
        <w:numPr>
          <w:ilvl w:val="0"/>
          <w:numId w:val="9"/>
        </w:numPr>
        <w:autoSpaceDE w:val="0"/>
        <w:autoSpaceDN w:val="0"/>
        <w:adjustRightInd w:val="0"/>
        <w:spacing w:line="480" w:lineRule="auto"/>
        <w:ind w:left="1134"/>
        <w:jc w:val="both"/>
        <w:rPr>
          <w:rFonts w:asciiTheme="majorBidi" w:hAnsiTheme="majorBidi" w:cstheme="majorBidi"/>
          <w:sz w:val="24"/>
          <w:szCs w:val="24"/>
          <w:lang w:val="en-ID"/>
        </w:rPr>
      </w:pPr>
      <w:r w:rsidRPr="001966B5">
        <w:rPr>
          <w:rFonts w:asciiTheme="majorBidi" w:hAnsiTheme="majorBidi" w:cstheme="majorBidi"/>
          <w:sz w:val="24"/>
          <w:szCs w:val="24"/>
          <w:lang w:val="en-ID"/>
        </w:rPr>
        <w:t>Dukungan informasional</w:t>
      </w:r>
    </w:p>
    <w:p w:rsidR="004F00B3" w:rsidRPr="00B85F3B" w:rsidRDefault="004F00B3" w:rsidP="004F00B3">
      <w:pPr>
        <w:pStyle w:val="ListParagraph"/>
        <w:autoSpaceDE w:val="0"/>
        <w:autoSpaceDN w:val="0"/>
        <w:adjustRightInd w:val="0"/>
        <w:spacing w:line="480" w:lineRule="auto"/>
        <w:ind w:left="1134" w:firstLine="306"/>
        <w:jc w:val="both"/>
        <w:rPr>
          <w:rFonts w:asciiTheme="majorBidi" w:hAnsiTheme="majorBidi" w:cstheme="majorBidi"/>
          <w:sz w:val="24"/>
          <w:szCs w:val="24"/>
          <w:lang w:val="en-ID"/>
        </w:rPr>
      </w:pPr>
      <w:r w:rsidRPr="001966B5">
        <w:rPr>
          <w:rFonts w:asciiTheme="majorBidi" w:hAnsiTheme="majorBidi" w:cstheme="majorBidi"/>
          <w:sz w:val="24"/>
          <w:szCs w:val="24"/>
          <w:lang w:val="en-ID"/>
        </w:rPr>
        <w:t xml:space="preserve">Dukungan Informasional dalam hal ini keluarga berfungsi dan mengambil peras dalam mengumpulkan informasi dan  penyebar informasi. </w:t>
      </w:r>
      <w:r w:rsidRPr="001966B5">
        <w:rPr>
          <w:rFonts w:asciiTheme="majorBidi" w:eastAsia="Times New Roman" w:hAnsiTheme="majorBidi" w:cstheme="majorBidi"/>
          <w:sz w:val="24"/>
          <w:szCs w:val="24"/>
        </w:rPr>
        <w:t xml:space="preserve">Dukungan informasional merupakan suatu dukungan yang diberikan oleh keluarga kepada anggota keluarga yang lain dalam hal pemberian saran dan sugesti untuk menyelesaikan suatu masalah. Manfaat dari dukungan informasi adalah menekan munculnya stressor karena informasi yang diberikan dapat menyumbang sugesti positif pada individu. </w:t>
      </w:r>
      <w:r w:rsidRPr="001966B5">
        <w:rPr>
          <w:rFonts w:asciiTheme="majorBidi" w:hAnsiTheme="majorBidi" w:cstheme="majorBidi"/>
          <w:sz w:val="24"/>
          <w:szCs w:val="24"/>
          <w:lang w:val="en-ID"/>
        </w:rPr>
        <w:t xml:space="preserve">bentuk dukungan ini dapat berupa nasihat, kritik, masukan, saran, petunjuk, dan pemberian informasi. </w:t>
      </w:r>
    </w:p>
    <w:p w:rsidR="004F00B3" w:rsidRPr="001966B5" w:rsidRDefault="004F00B3" w:rsidP="004F00B3">
      <w:pPr>
        <w:pStyle w:val="ListParagraph"/>
        <w:numPr>
          <w:ilvl w:val="0"/>
          <w:numId w:val="9"/>
        </w:numPr>
        <w:spacing w:line="480" w:lineRule="auto"/>
        <w:ind w:left="1134"/>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Dukungan penilaian (</w:t>
      </w:r>
      <w:r w:rsidRPr="003B536E">
        <w:rPr>
          <w:rFonts w:asciiTheme="majorBidi" w:eastAsia="Times New Roman" w:hAnsiTheme="majorBidi" w:cstheme="majorBidi"/>
          <w:i/>
          <w:iCs/>
          <w:sz w:val="24"/>
          <w:szCs w:val="24"/>
        </w:rPr>
        <w:t>appraisal</w:t>
      </w:r>
      <w:r w:rsidRPr="001966B5">
        <w:rPr>
          <w:rFonts w:asciiTheme="majorBidi" w:eastAsia="Times New Roman" w:hAnsiTheme="majorBidi" w:cstheme="majorBidi"/>
          <w:sz w:val="24"/>
          <w:szCs w:val="24"/>
        </w:rPr>
        <w:t xml:space="preserve">) </w:t>
      </w:r>
    </w:p>
    <w:p w:rsidR="004F00B3" w:rsidRDefault="004F00B3" w:rsidP="004F00B3">
      <w:pPr>
        <w:pStyle w:val="ListParagraph"/>
        <w:spacing w:line="480" w:lineRule="auto"/>
        <w:ind w:left="1134" w:firstLine="306"/>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lastRenderedPageBreak/>
        <w:t xml:space="preserve">Dukungan penilaian </w:t>
      </w:r>
      <w:r w:rsidRPr="001966B5">
        <w:rPr>
          <w:rFonts w:asciiTheme="majorBidi" w:hAnsiTheme="majorBidi" w:cstheme="majorBidi"/>
          <w:sz w:val="24"/>
          <w:szCs w:val="24"/>
          <w:lang w:val="en-ID"/>
        </w:rPr>
        <w:t>yaitu dimana keluarga bertindak memberikan feed back, memberikan bimbingan, menengahi pemecahan masalah dan sebagai sumber dan validator</w:t>
      </w:r>
      <w:r w:rsidRPr="001966B5">
        <w:rPr>
          <w:rFonts w:asciiTheme="majorBidi" w:eastAsia="Times New Roman" w:hAnsiTheme="majorBidi" w:cstheme="majorBidi"/>
          <w:sz w:val="24"/>
          <w:szCs w:val="24"/>
        </w:rPr>
        <w:t xml:space="preserve"> identitas keluarga. Dukungan penilaian merupakan suatu dukungan dari keluarga kepada anggota keluarga lain dalam hal pemberian penghargaan dan umpan balik. Penghargaan dan umpan balik tersebut dapat ditunjukan dengan memberikan respon positif, dorongan terhadap suatu ide dan pujian terhadap prestasi.</w:t>
      </w:r>
    </w:p>
    <w:p w:rsidR="004F00B3" w:rsidRPr="001966B5" w:rsidRDefault="004F00B3" w:rsidP="004F00B3">
      <w:pPr>
        <w:pStyle w:val="ListParagraph"/>
        <w:numPr>
          <w:ilvl w:val="0"/>
          <w:numId w:val="9"/>
        </w:numPr>
        <w:spacing w:line="480" w:lineRule="auto"/>
        <w:ind w:left="1134"/>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Dukungan emosional</w:t>
      </w:r>
    </w:p>
    <w:p w:rsidR="004F00B3" w:rsidRPr="00345A06" w:rsidRDefault="004F00B3" w:rsidP="004F00B3">
      <w:pPr>
        <w:pStyle w:val="ListParagraph"/>
        <w:spacing w:line="480" w:lineRule="auto"/>
        <w:ind w:left="1134"/>
        <w:jc w:val="both"/>
        <w:rPr>
          <w:rFonts w:asciiTheme="majorBidi" w:eastAsia="Times New Roman" w:hAnsiTheme="majorBidi" w:cstheme="majorBidi"/>
          <w:sz w:val="24"/>
          <w:szCs w:val="24"/>
          <w:lang w:val="id-ID"/>
        </w:rPr>
      </w:pPr>
      <w:r w:rsidRPr="001966B5">
        <w:rPr>
          <w:rFonts w:asciiTheme="majorBidi" w:eastAsia="Times New Roman" w:hAnsiTheme="majorBidi" w:cstheme="majorBidi"/>
          <w:sz w:val="24"/>
          <w:szCs w:val="24"/>
        </w:rPr>
        <w:t>Dukungan emosional adalah salah satu fungsi afektif dari sebuah keluarga dimana dukungan yang diberikan dapat berupa perhatian, kasih sayang, serta empati yang diberikan kepada anggota keluarga lain, dimana seseorang sebagai anggota keluarga dapat merasa aman dan damai, dan dapat mengontrol emosi di dalam lingkup keluarga.</w:t>
      </w:r>
    </w:p>
    <w:p w:rsidR="004F00B3" w:rsidRPr="00EA340C" w:rsidRDefault="004F00B3" w:rsidP="004F00B3">
      <w:pPr>
        <w:pStyle w:val="ListParagraph"/>
        <w:numPr>
          <w:ilvl w:val="0"/>
          <w:numId w:val="22"/>
        </w:numPr>
        <w:spacing w:line="480" w:lineRule="auto"/>
        <w:ind w:left="1134" w:hanging="283"/>
        <w:jc w:val="both"/>
        <w:outlineLvl w:val="2"/>
        <w:rPr>
          <w:rFonts w:asciiTheme="majorBidi" w:eastAsia="Times New Roman" w:hAnsiTheme="majorBidi" w:cstheme="majorBidi"/>
          <w:sz w:val="24"/>
          <w:szCs w:val="24"/>
        </w:rPr>
      </w:pPr>
      <w:bookmarkStart w:id="22" w:name="_Toc506255193"/>
      <w:r w:rsidRPr="00EA340C">
        <w:rPr>
          <w:rFonts w:asciiTheme="majorBidi" w:eastAsia="Times New Roman" w:hAnsiTheme="majorBidi" w:cstheme="majorBidi"/>
          <w:sz w:val="24"/>
          <w:szCs w:val="24"/>
        </w:rPr>
        <w:t>Ciri Dukungan Sosial Keluarga</w:t>
      </w:r>
      <w:bookmarkEnd w:id="22"/>
      <w:r w:rsidRPr="00EA340C">
        <w:rPr>
          <w:rFonts w:asciiTheme="majorBidi" w:eastAsia="Times New Roman" w:hAnsiTheme="majorBidi" w:cstheme="majorBidi"/>
          <w:sz w:val="24"/>
          <w:szCs w:val="24"/>
        </w:rPr>
        <w:t xml:space="preserve"> </w:t>
      </w:r>
    </w:p>
    <w:p w:rsidR="004F00B3" w:rsidRPr="001966B5" w:rsidRDefault="004F00B3" w:rsidP="004F00B3">
      <w:pPr>
        <w:pStyle w:val="ListParagraph"/>
        <w:numPr>
          <w:ilvl w:val="0"/>
          <w:numId w:val="10"/>
        </w:numPr>
        <w:spacing w:line="480" w:lineRule="auto"/>
        <w:ind w:left="1701"/>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 xml:space="preserve">Informatif,  dapat berupanasehat, pengarahan, gagasan ataupun informasi yang dibutuhkan dalam menanggulangi masalah yang dihadapi.dalam hal ini informasi yang pernah didapatkan atau diketahui dapat di bagikan kepada orang lain yang memiliki persoalan atau masalah yang sama. </w:t>
      </w:r>
    </w:p>
    <w:p w:rsidR="004F00B3" w:rsidRPr="001966B5" w:rsidRDefault="004F00B3" w:rsidP="004F00B3">
      <w:pPr>
        <w:pStyle w:val="ListParagraph"/>
        <w:numPr>
          <w:ilvl w:val="0"/>
          <w:numId w:val="10"/>
        </w:numPr>
        <w:spacing w:line="480" w:lineRule="auto"/>
        <w:ind w:left="1701"/>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 xml:space="preserve">Perhatian emosional, dukungan yang diberikan dapat berupa simpati, empati, kepercayaan, cinta serta penghargaan sehingga seseorang merasa bahwa dirinya tidak menanggung bebean sendiri dan merasa bahwa dirinya didukung oleh orang lain. </w:t>
      </w:r>
    </w:p>
    <w:p w:rsidR="004F00B3" w:rsidRPr="001966B5" w:rsidRDefault="004F00B3" w:rsidP="004F00B3">
      <w:pPr>
        <w:pStyle w:val="ListParagraph"/>
        <w:numPr>
          <w:ilvl w:val="0"/>
          <w:numId w:val="10"/>
        </w:numPr>
        <w:spacing w:line="480" w:lineRule="auto"/>
        <w:ind w:left="1701"/>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lastRenderedPageBreak/>
        <w:t>Bantuan intrumental, bantuan bentuk ini berupa benda aatau alat yang disediakan disaat dibutuhkan dalam mempermudah melakukan aktifitas atau menghadapi masalah yang dialami.</w:t>
      </w:r>
    </w:p>
    <w:p w:rsidR="004F00B3" w:rsidRPr="003B536E" w:rsidRDefault="004F00B3" w:rsidP="004F00B3">
      <w:pPr>
        <w:pStyle w:val="ListParagraph"/>
        <w:numPr>
          <w:ilvl w:val="0"/>
          <w:numId w:val="10"/>
        </w:numPr>
        <w:spacing w:line="480" w:lineRule="auto"/>
        <w:ind w:left="1701"/>
        <w:jc w:val="both"/>
        <w:rPr>
          <w:rFonts w:asciiTheme="majorBidi" w:eastAsia="Times New Roman" w:hAnsiTheme="majorBidi" w:cstheme="majorBidi"/>
          <w:sz w:val="24"/>
          <w:szCs w:val="24"/>
        </w:rPr>
      </w:pPr>
      <w:r w:rsidRPr="001966B5">
        <w:rPr>
          <w:rFonts w:asciiTheme="majorBidi" w:eastAsia="Times New Roman" w:hAnsiTheme="majorBidi" w:cstheme="majorBidi"/>
          <w:sz w:val="24"/>
          <w:szCs w:val="24"/>
        </w:rPr>
        <w:t>Bantuan penilaian, Penilaian ini bisa d</w:t>
      </w:r>
      <w:r>
        <w:rPr>
          <w:rFonts w:asciiTheme="majorBidi" w:eastAsia="Times New Roman" w:hAnsiTheme="majorBidi" w:cstheme="majorBidi"/>
          <w:sz w:val="24"/>
          <w:szCs w:val="24"/>
        </w:rPr>
        <w:t>alam bentuk positif dan negatif</w:t>
      </w:r>
      <w:r w:rsidRPr="001966B5">
        <w:rPr>
          <w:rFonts w:asciiTheme="majorBidi" w:eastAsia="Times New Roman" w:hAnsiTheme="majorBidi" w:cstheme="majorBidi"/>
          <w:sz w:val="24"/>
          <w:szCs w:val="24"/>
        </w:rPr>
        <w:t xml:space="preserve">, namun penilaian yang sangat membantu adalah penilaian positif yang berkaitan dengan dukungan social keluarga, hal itu dapat berupa penghargaan yang diberikan seseorang kepada pihak lain berdasarkan kondisi sebenarnya dari penderita. </w:t>
      </w:r>
    </w:p>
    <w:p w:rsidR="004F00B3" w:rsidRPr="001966B5" w:rsidRDefault="004F00B3" w:rsidP="004F00B3">
      <w:pPr>
        <w:pStyle w:val="ListParagraph"/>
        <w:numPr>
          <w:ilvl w:val="0"/>
          <w:numId w:val="22"/>
        </w:numPr>
        <w:spacing w:line="480" w:lineRule="auto"/>
        <w:ind w:left="1134" w:hanging="283"/>
        <w:jc w:val="both"/>
        <w:outlineLvl w:val="2"/>
        <w:rPr>
          <w:rFonts w:asciiTheme="majorBidi" w:hAnsiTheme="majorBidi" w:cstheme="majorBidi"/>
          <w:sz w:val="24"/>
          <w:szCs w:val="24"/>
          <w:lang w:val="en-ID"/>
        </w:rPr>
      </w:pPr>
      <w:bookmarkStart w:id="23" w:name="_Toc506255194"/>
      <w:r w:rsidRPr="001966B5">
        <w:rPr>
          <w:rFonts w:asciiTheme="majorBidi" w:hAnsiTheme="majorBidi" w:cstheme="majorBidi"/>
          <w:sz w:val="24"/>
          <w:szCs w:val="24"/>
          <w:lang w:val="en-ID"/>
        </w:rPr>
        <w:t>Sintesa</w:t>
      </w:r>
      <w:bookmarkEnd w:id="23"/>
      <w:r w:rsidRPr="001966B5">
        <w:rPr>
          <w:rFonts w:asciiTheme="majorBidi" w:hAnsiTheme="majorBidi" w:cstheme="majorBidi"/>
          <w:sz w:val="24"/>
          <w:szCs w:val="24"/>
          <w:lang w:val="en-ID"/>
        </w:rPr>
        <w:t xml:space="preserve"> </w:t>
      </w:r>
    </w:p>
    <w:p w:rsidR="004F00B3" w:rsidRDefault="004F00B3" w:rsidP="004F00B3">
      <w:pPr>
        <w:pStyle w:val="ListParagraph"/>
        <w:spacing w:line="480" w:lineRule="auto"/>
        <w:ind w:left="993" w:firstLine="447"/>
        <w:jc w:val="both"/>
        <w:rPr>
          <w:rFonts w:asciiTheme="majorBidi" w:hAnsiTheme="majorBidi" w:cstheme="majorBidi"/>
          <w:sz w:val="24"/>
          <w:szCs w:val="24"/>
        </w:rPr>
      </w:pPr>
      <w:r w:rsidRPr="001966B5">
        <w:rPr>
          <w:rFonts w:asciiTheme="majorBidi" w:hAnsiTheme="majorBidi" w:cstheme="majorBidi"/>
          <w:sz w:val="24"/>
          <w:szCs w:val="24"/>
        </w:rPr>
        <w:t xml:space="preserve">Dukungan keluarga terhadap ibu hamil merupakan tindakan penerimaan keluarga dengan memberikan pertolongan dan bantuan terhadap salah satu anggota keluarganya. Dalam hal ini adalah bantuan kepada ibu hamil dalam nutrisi yang diperlukannnya baik dalam dukungan informasi maupun dukungan secara nyata. </w:t>
      </w:r>
    </w:p>
    <w:p w:rsidR="004F00B3" w:rsidRDefault="004F00B3" w:rsidP="004F00B3">
      <w:pPr>
        <w:spacing w:line="480" w:lineRule="auto"/>
        <w:jc w:val="both"/>
        <w:rPr>
          <w:rFonts w:asciiTheme="majorBidi" w:hAnsiTheme="majorBidi" w:cstheme="majorBidi"/>
          <w:sz w:val="24"/>
          <w:szCs w:val="24"/>
          <w:lang w:val="id-ID"/>
        </w:rPr>
      </w:pPr>
    </w:p>
    <w:p w:rsidR="004F00B3" w:rsidRPr="00A47A56" w:rsidRDefault="004F00B3" w:rsidP="004F00B3">
      <w:pPr>
        <w:spacing w:line="480" w:lineRule="auto"/>
        <w:jc w:val="both"/>
        <w:rPr>
          <w:rFonts w:asciiTheme="majorBidi" w:hAnsiTheme="majorBidi" w:cstheme="majorBidi"/>
          <w:sz w:val="24"/>
          <w:szCs w:val="24"/>
          <w:lang w:val="id-ID"/>
        </w:rPr>
      </w:pPr>
    </w:p>
    <w:p w:rsidR="004F00B3" w:rsidRPr="00E83FB5" w:rsidRDefault="004F00B3" w:rsidP="004F00B3">
      <w:pPr>
        <w:pStyle w:val="Default"/>
        <w:numPr>
          <w:ilvl w:val="2"/>
          <w:numId w:val="4"/>
        </w:numPr>
        <w:spacing w:line="480" w:lineRule="auto"/>
        <w:ind w:left="567" w:hanging="425"/>
        <w:jc w:val="both"/>
        <w:rPr>
          <w:rFonts w:asciiTheme="majorBidi" w:hAnsiTheme="majorBidi" w:cstheme="majorBidi"/>
          <w:b/>
          <w:lang w:val="id-ID"/>
        </w:rPr>
      </w:pPr>
      <w:r>
        <w:rPr>
          <w:rFonts w:asciiTheme="majorBidi" w:hAnsiTheme="majorBidi" w:cstheme="majorBidi"/>
          <w:b/>
        </w:rPr>
        <w:t>Penelitian Terkait</w:t>
      </w:r>
    </w:p>
    <w:p w:rsidR="004F00B3" w:rsidRPr="00E83FB5" w:rsidRDefault="004F00B3" w:rsidP="004F00B3">
      <w:pPr>
        <w:pStyle w:val="Default"/>
        <w:numPr>
          <w:ilvl w:val="3"/>
          <w:numId w:val="11"/>
        </w:numPr>
        <w:spacing w:line="480" w:lineRule="auto"/>
        <w:ind w:left="567" w:hanging="425"/>
        <w:jc w:val="both"/>
      </w:pPr>
      <w:r w:rsidRPr="00E83FB5">
        <w:rPr>
          <w:color w:val="000000" w:themeColor="text1"/>
        </w:rPr>
        <w:t xml:space="preserve">Hubungan Pengetahuan </w:t>
      </w:r>
      <w:r>
        <w:rPr>
          <w:color w:val="000000" w:themeColor="text1"/>
          <w:spacing w:val="8"/>
        </w:rPr>
        <w:t xml:space="preserve">terhadap status gizi pada </w:t>
      </w:r>
      <w:r w:rsidRPr="00E83FB5">
        <w:rPr>
          <w:color w:val="000000" w:themeColor="text1"/>
          <w:spacing w:val="8"/>
        </w:rPr>
        <w:t xml:space="preserve">Ibu </w:t>
      </w:r>
      <w:r>
        <w:rPr>
          <w:color w:val="000000" w:themeColor="text1"/>
          <w:spacing w:val="8"/>
        </w:rPr>
        <w:t>hamil di wilayah puskesmas rawat inap cempaka kotabumi kabupaten lampung utara tahun 2019</w:t>
      </w:r>
    </w:p>
    <w:p w:rsidR="004F00B3" w:rsidRDefault="004F00B3" w:rsidP="004F00B3">
      <w:pPr>
        <w:pStyle w:val="Default"/>
        <w:spacing w:line="480" w:lineRule="auto"/>
        <w:ind w:left="567"/>
        <w:jc w:val="both"/>
      </w:pPr>
      <w:r w:rsidRPr="00E83FB5">
        <w:t xml:space="preserve">Hasil </w:t>
      </w:r>
      <w:r>
        <w:t xml:space="preserve">penelitian ini di dapatkan </w:t>
      </w:r>
      <w:r w:rsidRPr="00E83FB5">
        <w:t>nilai P value = 0,000 berarti &lt; 0,05, sehingga dapat disimpulkan ada hubungan tingkat pengetahuan</w:t>
      </w:r>
      <w:r w:rsidRPr="000058DF">
        <w:rPr>
          <w:color w:val="000000" w:themeColor="text1"/>
          <w:spacing w:val="8"/>
        </w:rPr>
        <w:t xml:space="preserve"> </w:t>
      </w:r>
      <w:r>
        <w:rPr>
          <w:color w:val="000000" w:themeColor="text1"/>
          <w:spacing w:val="8"/>
        </w:rPr>
        <w:t xml:space="preserve">terhadap status gizi pada </w:t>
      </w:r>
      <w:r w:rsidRPr="00E83FB5">
        <w:rPr>
          <w:color w:val="000000" w:themeColor="text1"/>
          <w:spacing w:val="8"/>
        </w:rPr>
        <w:t xml:space="preserve">Ibu </w:t>
      </w:r>
      <w:r>
        <w:rPr>
          <w:color w:val="000000" w:themeColor="text1"/>
          <w:spacing w:val="8"/>
        </w:rPr>
        <w:t>hamil di wilayah puskesmas rawat inap cempaka kotabumi kabupaten lampung utara tahun 2019</w:t>
      </w:r>
      <w:r w:rsidRPr="00E83FB5">
        <w:t xml:space="preserve">. Dari nilai OR 20,167 dapat disimpulkan bahwa responden yang mempunyai tingkat </w:t>
      </w:r>
      <w:r w:rsidRPr="00E83FB5">
        <w:lastRenderedPageBreak/>
        <w:t>pengetahuan baik berpeluang 20</w:t>
      </w:r>
      <w:r>
        <w:t>,167 kali terhadap status gizi</w:t>
      </w:r>
      <w:r w:rsidRPr="00E83FB5">
        <w:t xml:space="preserve"> normal dibandingkan dengan responden yang tingkat pengetahuan kurang.</w:t>
      </w:r>
    </w:p>
    <w:p w:rsidR="004F00B3" w:rsidRPr="00E32B38" w:rsidRDefault="004F00B3" w:rsidP="004F00B3">
      <w:pPr>
        <w:pStyle w:val="Default"/>
        <w:numPr>
          <w:ilvl w:val="3"/>
          <w:numId w:val="11"/>
        </w:numPr>
        <w:spacing w:line="480" w:lineRule="auto"/>
        <w:ind w:left="567" w:hanging="425"/>
        <w:jc w:val="both"/>
      </w:pPr>
      <w:r w:rsidRPr="00E32B38">
        <w:rPr>
          <w:color w:val="000000" w:themeColor="text1"/>
        </w:rPr>
        <w:t xml:space="preserve">Hubungan Dukungan Keluarga </w:t>
      </w:r>
      <w:r w:rsidRPr="00E83FB5">
        <w:rPr>
          <w:color w:val="000000" w:themeColor="text1"/>
        </w:rPr>
        <w:t xml:space="preserve">Pengetahuan </w:t>
      </w:r>
      <w:r>
        <w:rPr>
          <w:color w:val="000000" w:themeColor="text1"/>
          <w:spacing w:val="8"/>
        </w:rPr>
        <w:t xml:space="preserve">terhadap status gizi pada </w:t>
      </w:r>
      <w:r w:rsidRPr="00E83FB5">
        <w:rPr>
          <w:color w:val="000000" w:themeColor="text1"/>
          <w:spacing w:val="8"/>
        </w:rPr>
        <w:t xml:space="preserve">Ibu </w:t>
      </w:r>
      <w:r>
        <w:rPr>
          <w:color w:val="000000" w:themeColor="text1"/>
          <w:spacing w:val="8"/>
        </w:rPr>
        <w:t>hamil di wilayah puskesmas rawat inap cempaka kotabumi kabupaten lampung utara tahun 2019.</w:t>
      </w:r>
    </w:p>
    <w:p w:rsidR="004F00B3" w:rsidRPr="00E32B38" w:rsidRDefault="004F00B3" w:rsidP="004F00B3">
      <w:pPr>
        <w:pStyle w:val="Default"/>
        <w:spacing w:line="480" w:lineRule="auto"/>
        <w:ind w:left="567"/>
        <w:jc w:val="both"/>
      </w:pPr>
      <w:r w:rsidRPr="00E32B38">
        <w:t xml:space="preserve">Hasil </w:t>
      </w:r>
      <w:r>
        <w:t xml:space="preserve">penelitian in di dapatkan </w:t>
      </w:r>
      <w:r w:rsidRPr="00E32B38">
        <w:t>nilai P value = 0,000 berarti &lt; 0,05, sehingga dapat disimpulkan ada hubungan dukungan keluarga</w:t>
      </w:r>
      <w:r w:rsidRPr="00E32B38">
        <w:rPr>
          <w:color w:val="000000" w:themeColor="text1"/>
        </w:rPr>
        <w:t xml:space="preserve"> </w:t>
      </w:r>
      <w:r w:rsidRPr="00E83FB5">
        <w:rPr>
          <w:color w:val="000000" w:themeColor="text1"/>
        </w:rPr>
        <w:t xml:space="preserve">Pengetahuan </w:t>
      </w:r>
      <w:r>
        <w:rPr>
          <w:color w:val="000000" w:themeColor="text1"/>
          <w:spacing w:val="8"/>
        </w:rPr>
        <w:t xml:space="preserve">terhadap status gizi pada </w:t>
      </w:r>
      <w:r w:rsidRPr="00E83FB5">
        <w:rPr>
          <w:color w:val="000000" w:themeColor="text1"/>
          <w:spacing w:val="8"/>
        </w:rPr>
        <w:t xml:space="preserve">Ibu </w:t>
      </w:r>
      <w:r>
        <w:rPr>
          <w:color w:val="000000" w:themeColor="text1"/>
          <w:spacing w:val="8"/>
        </w:rPr>
        <w:t>hamil di wilayah puskesmas rawat inap cempaka kotabumi kabupaten lampung utara tahun 2019</w:t>
      </w:r>
      <w:r w:rsidRPr="00E32B38">
        <w:t>. Dari nilai OR 13,037 dapat disimpulkan bahwa responden yang mempunyai dukungan keluarga baik berpeluang 13,037 kali dengan keadaan nutrisi normal dibandingkan dengan responden yang memiliki dukungan keluarga kurang.</w:t>
      </w:r>
    </w:p>
    <w:p w:rsidR="004F00B3" w:rsidRDefault="004F00B3" w:rsidP="004F00B3">
      <w:pPr>
        <w:pStyle w:val="Default"/>
        <w:spacing w:line="480" w:lineRule="auto"/>
        <w:jc w:val="both"/>
        <w:rPr>
          <w:rFonts w:asciiTheme="majorBidi" w:hAnsiTheme="majorBidi" w:cstheme="majorBidi"/>
          <w:b/>
          <w:lang w:val="id-ID"/>
        </w:rPr>
      </w:pPr>
    </w:p>
    <w:p w:rsidR="004F00B3" w:rsidRPr="00A47A56" w:rsidRDefault="004F00B3" w:rsidP="004F00B3">
      <w:pPr>
        <w:pStyle w:val="Default"/>
        <w:spacing w:line="480" w:lineRule="auto"/>
        <w:jc w:val="both"/>
        <w:rPr>
          <w:rFonts w:asciiTheme="majorBidi" w:hAnsiTheme="majorBidi" w:cstheme="majorBidi"/>
          <w:b/>
          <w:lang w:val="id-ID"/>
        </w:rPr>
      </w:pPr>
    </w:p>
    <w:p w:rsidR="004F00B3" w:rsidRDefault="004F00B3" w:rsidP="004F00B3">
      <w:pPr>
        <w:pStyle w:val="Default"/>
        <w:numPr>
          <w:ilvl w:val="2"/>
          <w:numId w:val="4"/>
        </w:numPr>
        <w:spacing w:line="480" w:lineRule="auto"/>
        <w:ind w:left="567" w:hanging="425"/>
        <w:jc w:val="both"/>
        <w:rPr>
          <w:rFonts w:asciiTheme="majorBidi" w:hAnsiTheme="majorBidi" w:cstheme="majorBidi"/>
          <w:b/>
          <w:lang w:val="id-ID"/>
        </w:rPr>
      </w:pPr>
      <w:r>
        <w:rPr>
          <w:rFonts w:asciiTheme="majorBidi" w:hAnsiTheme="majorBidi" w:cstheme="majorBidi"/>
          <w:b/>
          <w:lang w:val="id-ID"/>
        </w:rPr>
        <w:t xml:space="preserve">Kerangka Teori </w:t>
      </w:r>
    </w:p>
    <w:p w:rsidR="004F00B3" w:rsidRPr="00345A06" w:rsidRDefault="004F00B3" w:rsidP="004F00B3">
      <w:pPr>
        <w:pStyle w:val="Default"/>
        <w:spacing w:line="480" w:lineRule="auto"/>
        <w:ind w:firstLine="567"/>
        <w:jc w:val="both"/>
        <w:outlineLvl w:val="2"/>
        <w:rPr>
          <w:rFonts w:asciiTheme="majorBidi" w:hAnsiTheme="majorBidi" w:cstheme="majorBidi"/>
          <w:lang w:val="id-ID"/>
        </w:rPr>
      </w:pPr>
      <w:r>
        <w:rPr>
          <w:rFonts w:asciiTheme="majorBidi" w:hAnsiTheme="majorBidi" w:cstheme="majorBidi"/>
          <w:lang w:val="id-ID"/>
        </w:rPr>
        <w:t xml:space="preserve">2.1 </w:t>
      </w:r>
      <w:r w:rsidRPr="0031357F">
        <w:rPr>
          <w:rFonts w:asciiTheme="majorBidi" w:hAnsiTheme="majorBidi" w:cstheme="majorBidi"/>
        </w:rPr>
        <w:t xml:space="preserve">Kerangka Teori </w:t>
      </w:r>
    </w:p>
    <w:p w:rsidR="004F00B3" w:rsidRDefault="004F00B3" w:rsidP="004F00B3">
      <w:pPr>
        <w:pStyle w:val="Default"/>
        <w:spacing w:line="480" w:lineRule="auto"/>
        <w:ind w:left="993"/>
        <w:jc w:val="both"/>
        <w:rPr>
          <w:rFonts w:asciiTheme="majorBidi" w:hAnsiTheme="majorBidi" w:cstheme="majorBidi"/>
          <w:lang w:val="id-ID"/>
        </w:rPr>
      </w:pPr>
      <w:r w:rsidRPr="00512236">
        <w:rPr>
          <w:rFonts w:asciiTheme="majorBidi" w:hAnsiTheme="majorBidi" w:cstheme="majorBidi"/>
          <w:lang w:val="id-ID"/>
        </w:rPr>
        <w:t>Pemenuhan nutrisi ibu hamil anemia dan pemilihan makanan dalam keluaga sangat dipengaruhhi oleh beberapa faktor utama yang meliputi: budaya, kurangnya pengatahuan, kurangnya dukungan keluarga, serta ketidak mampuan memenuhi nutrisi.</w:t>
      </w:r>
    </w:p>
    <w:p w:rsidR="004F00B3" w:rsidRPr="004F0426" w:rsidRDefault="004F00B3" w:rsidP="004F00B3">
      <w:pPr>
        <w:pStyle w:val="Default"/>
        <w:spacing w:line="480" w:lineRule="auto"/>
        <w:ind w:left="993"/>
        <w:jc w:val="both"/>
        <w:rPr>
          <w:rFonts w:asciiTheme="majorBidi" w:hAnsiTheme="majorBidi" w:cstheme="majorBidi"/>
          <w:lang w:val="id-ID"/>
        </w:rPr>
      </w:pPr>
    </w:p>
    <w:p w:rsidR="004F00B3" w:rsidRPr="00512236" w:rsidRDefault="004F00B3" w:rsidP="004F00B3">
      <w:pPr>
        <w:pStyle w:val="Default"/>
        <w:spacing w:line="480" w:lineRule="auto"/>
        <w:ind w:left="1134" w:firstLine="306"/>
        <w:jc w:val="both"/>
        <w:rPr>
          <w:rFonts w:asciiTheme="majorBidi" w:hAnsiTheme="majorBidi" w:cstheme="majorBidi"/>
          <w:lang w:val="id-ID"/>
        </w:rPr>
      </w:pPr>
      <w:r>
        <w:rPr>
          <w:rFonts w:asciiTheme="majorBidi" w:hAnsiTheme="majorBidi" w:cstheme="majorBidi"/>
          <w:noProof/>
        </w:rPr>
        <w:pict>
          <v:rect id="Rectangle 22" o:spid="_x0000_s1026" style="position:absolute;left:0;text-align:left;margin-left:16.45pt;margin-top:7.55pt;width:162.65pt;height:128.3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" fillcolor="white [3201]" strokecolor="black [3200]" strokeweight="2pt">
            <v:textbox style="mso-next-textbox:#Rectangle 22">
              <w:txbxContent>
                <w:p w:rsidR="004F00B3" w:rsidRPr="00B05EAE" w:rsidRDefault="004F00B3" w:rsidP="004F00B3">
                  <w:pPr>
                    <w:rPr>
                      <w:rFonts w:ascii="Times New Roman" w:hAnsi="Times New Roman" w:cs="Times New Roman"/>
                      <w:sz w:val="24"/>
                      <w:szCs w:val="24"/>
                      <w:lang w:val="en-ID"/>
                    </w:rPr>
                  </w:pPr>
                  <w:r>
                    <w:rPr>
                      <w:rFonts w:ascii="Times New Roman" w:hAnsi="Times New Roman" w:cs="Times New Roman"/>
                      <w:sz w:val="24"/>
                      <w:szCs w:val="24"/>
                      <w:lang w:val="en-ID"/>
                    </w:rPr>
                    <w:t>Faktor yang mempengaruhi</w:t>
                  </w:r>
                  <w:r w:rsidRPr="00B05EAE">
                    <w:rPr>
                      <w:rFonts w:ascii="Times New Roman" w:hAnsi="Times New Roman" w:cs="Times New Roman"/>
                      <w:sz w:val="24"/>
                      <w:szCs w:val="24"/>
                      <w:lang w:val="en-ID"/>
                    </w:rPr>
                    <w:t xml:space="preserve">: </w:t>
                  </w:r>
                </w:p>
                <w:p w:rsidR="004F00B3" w:rsidRPr="00B05EAE" w:rsidRDefault="004F00B3" w:rsidP="004F00B3">
                  <w:pPr>
                    <w:pStyle w:val="ListParagraph"/>
                    <w:numPr>
                      <w:ilvl w:val="0"/>
                      <w:numId w:val="12"/>
                    </w:numPr>
                    <w:spacing w:after="200" w:line="276" w:lineRule="auto"/>
                    <w:rPr>
                      <w:rFonts w:ascii="Times New Roman" w:hAnsi="Times New Roman" w:cs="Times New Roman"/>
                      <w:sz w:val="24"/>
                      <w:szCs w:val="24"/>
                      <w:lang w:val="en-ID"/>
                    </w:rPr>
                  </w:pPr>
                  <w:r w:rsidRPr="008C766E">
                    <w:rPr>
                      <w:rFonts w:ascii="Times New Roman" w:hAnsi="Times New Roman" w:cs="Times New Roman"/>
                      <w:b/>
                      <w:sz w:val="24"/>
                      <w:szCs w:val="24"/>
                      <w:lang w:val="en-ID"/>
                    </w:rPr>
                    <w:t>pengetahuan</w:t>
                  </w:r>
                  <w:r w:rsidRPr="00B05EAE">
                    <w:rPr>
                      <w:rFonts w:ascii="Times New Roman" w:hAnsi="Times New Roman" w:cs="Times New Roman"/>
                      <w:sz w:val="24"/>
                      <w:szCs w:val="24"/>
                      <w:lang w:val="en-ID"/>
                    </w:rPr>
                    <w:t xml:space="preserve"> dan sumber informasi</w:t>
                  </w:r>
                </w:p>
                <w:p w:rsidR="004F00B3" w:rsidRPr="008C766E" w:rsidRDefault="004F00B3" w:rsidP="004F00B3">
                  <w:pPr>
                    <w:pStyle w:val="ListParagraph"/>
                    <w:numPr>
                      <w:ilvl w:val="0"/>
                      <w:numId w:val="12"/>
                    </w:numPr>
                    <w:spacing w:after="200" w:line="276" w:lineRule="auto"/>
                    <w:rPr>
                      <w:rFonts w:ascii="Times New Roman" w:hAnsi="Times New Roman" w:cs="Times New Roman"/>
                      <w:b/>
                      <w:sz w:val="24"/>
                      <w:szCs w:val="24"/>
                      <w:lang w:val="en-ID"/>
                    </w:rPr>
                  </w:pPr>
                  <w:r w:rsidRPr="008C766E">
                    <w:rPr>
                      <w:rFonts w:ascii="Times New Roman" w:hAnsi="Times New Roman" w:cs="Times New Roman"/>
                      <w:b/>
                      <w:sz w:val="24"/>
                      <w:szCs w:val="24"/>
                      <w:lang w:val="en-ID"/>
                    </w:rPr>
                    <w:t>Dukungan keluarga</w:t>
                  </w:r>
                </w:p>
                <w:p w:rsidR="004F00B3" w:rsidRPr="00B05EAE" w:rsidRDefault="004F00B3" w:rsidP="004F00B3">
                  <w:pPr>
                    <w:pStyle w:val="ListParagraph"/>
                    <w:numPr>
                      <w:ilvl w:val="0"/>
                      <w:numId w:val="12"/>
                    </w:numPr>
                    <w:spacing w:after="200" w:line="276" w:lineRule="auto"/>
                    <w:rPr>
                      <w:rFonts w:ascii="Times New Roman" w:hAnsi="Times New Roman" w:cs="Times New Roman"/>
                      <w:sz w:val="24"/>
                      <w:szCs w:val="24"/>
                      <w:lang w:val="en-ID"/>
                    </w:rPr>
                  </w:pPr>
                  <w:r w:rsidRPr="00B05EAE">
                    <w:rPr>
                      <w:rFonts w:ascii="Times New Roman" w:hAnsi="Times New Roman" w:cs="Times New Roman"/>
                      <w:sz w:val="24"/>
                      <w:szCs w:val="24"/>
                      <w:lang w:val="en-ID"/>
                    </w:rPr>
                    <w:t>Penyediaan nutrisi</w:t>
                  </w:r>
                </w:p>
                <w:p w:rsidR="004F00B3" w:rsidRPr="00B05EAE" w:rsidRDefault="004F00B3" w:rsidP="004F00B3">
                  <w:pPr>
                    <w:pStyle w:val="ListParagraph"/>
                    <w:numPr>
                      <w:ilvl w:val="0"/>
                      <w:numId w:val="12"/>
                    </w:numPr>
                    <w:spacing w:after="200" w:line="276" w:lineRule="auto"/>
                    <w:rPr>
                      <w:rFonts w:ascii="Times New Roman" w:hAnsi="Times New Roman" w:cs="Times New Roman"/>
                      <w:sz w:val="24"/>
                      <w:szCs w:val="24"/>
                      <w:lang w:val="en-ID"/>
                    </w:rPr>
                  </w:pPr>
                  <w:r w:rsidRPr="00B05EAE">
                    <w:rPr>
                      <w:rFonts w:ascii="Times New Roman" w:hAnsi="Times New Roman" w:cs="Times New Roman"/>
                      <w:sz w:val="24"/>
                      <w:szCs w:val="24"/>
                      <w:lang w:val="en-ID"/>
                    </w:rPr>
                    <w:t xml:space="preserve">Proses pengambilan keputusan </w:t>
                  </w:r>
                </w:p>
              </w:txbxContent>
            </v:textbox>
          </v:rect>
        </w:pict>
      </w:r>
    </w:p>
    <w:p w:rsidR="004F00B3" w:rsidRPr="00512236" w:rsidRDefault="004F00B3" w:rsidP="004F00B3">
      <w:pPr>
        <w:pStyle w:val="Default"/>
        <w:spacing w:line="480" w:lineRule="auto"/>
        <w:ind w:left="1134" w:firstLine="306"/>
        <w:jc w:val="both"/>
        <w:rPr>
          <w:rFonts w:asciiTheme="majorBidi" w:hAnsiTheme="majorBidi" w:cstheme="majorBidi"/>
          <w:lang w:val="id-ID"/>
        </w:rPr>
      </w:pPr>
      <w:r>
        <w:rPr>
          <w:rFonts w:asciiTheme="majorBidi" w:hAnsiTheme="majorBidi" w:cstheme="majorBidi"/>
          <w:noProof/>
        </w:rPr>
        <w:pict>
          <v:rect id="Rectangle 29" o:spid="_x0000_s1027" style="position:absolute;left:0;text-align:left;margin-left:301.35pt;margin-top:12pt;width:74.25pt;height:60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" fillcolor="white [3201]" strokecolor="black [3200]" strokeweight="2pt">
            <v:textbox style="mso-next-textbox:#Rectangle 29">
              <w:txbxContent>
                <w:p w:rsidR="004F00B3" w:rsidRPr="00F30D0F" w:rsidRDefault="004F00B3" w:rsidP="004F00B3">
                  <w:pPr>
                    <w:jc w:val="center"/>
                    <w:rPr>
                      <w:rFonts w:ascii="Times New Roman" w:hAnsi="Times New Roman" w:cs="Times New Roman"/>
                      <w:sz w:val="24"/>
                      <w:szCs w:val="24"/>
                      <w:lang w:val="id-ID"/>
                    </w:rPr>
                  </w:pPr>
                  <w:r>
                    <w:rPr>
                      <w:rFonts w:ascii="Times New Roman" w:hAnsi="Times New Roman" w:cs="Times New Roman"/>
                      <w:sz w:val="24"/>
                      <w:szCs w:val="24"/>
                      <w:lang w:val="id-ID"/>
                    </w:rPr>
                    <w:t>Status Gizi Ibu Hamil</w:t>
                  </w:r>
                </w:p>
              </w:txbxContent>
            </v:textbox>
          </v:rect>
        </w:pict>
      </w:r>
    </w:p>
    <w:p w:rsidR="004F00B3" w:rsidRPr="003C4C40" w:rsidRDefault="004F00B3" w:rsidP="004F00B3">
      <w:pPr>
        <w:pStyle w:val="Default"/>
        <w:spacing w:line="480" w:lineRule="auto"/>
        <w:jc w:val="both"/>
        <w:rPr>
          <w:rFonts w:asciiTheme="majorBidi" w:hAnsiTheme="majorBidi" w:cstheme="majorBidi"/>
          <w:lang w:val="id-ID"/>
        </w:rPr>
      </w:pPr>
      <w:r w:rsidRPr="00C0762F">
        <w:rPr>
          <w:rFonts w:asciiTheme="majorBidi" w:hAnsiTheme="majorBidi" w:cstheme="majorBidi"/>
          <w:noProof/>
          <w:lang w:val="id-ID" w:eastAsia="id-ID"/>
        </w:rPr>
        <w:pict>
          <v:shapetype id="_x0000_t32" coordsize="21600,21600" o:spt="32" o:oned="t" path="m,l21600,21600e" filled="f">
            <v:path arrowok="t" fillok="f" o:connecttype="none"/>
            <o:lock v:ext="edit" shapetype="t"/>
          </v:shapetype>
          <v:shape id="_x0000_s1031" type="#_x0000_t32" style="position:absolute;left:0;text-align:left;margin-left:179.1pt;margin-top:15.85pt;width:122.25pt;height:0;z-index:251665408" o:connectortype="straight">
            <v:stroke endarrow="block"/>
          </v:shape>
        </w:pict>
      </w:r>
    </w:p>
    <w:p w:rsidR="004F00B3" w:rsidRPr="00512236" w:rsidRDefault="004F00B3" w:rsidP="004F00B3">
      <w:pPr>
        <w:pStyle w:val="Default"/>
        <w:spacing w:line="480" w:lineRule="auto"/>
        <w:ind w:left="1134" w:firstLine="306"/>
        <w:jc w:val="both"/>
        <w:rPr>
          <w:rFonts w:asciiTheme="majorBidi" w:hAnsiTheme="majorBidi" w:cstheme="majorBidi"/>
          <w:lang w:val="id-ID"/>
        </w:rPr>
      </w:pPr>
    </w:p>
    <w:p w:rsidR="004F00B3" w:rsidRDefault="004F00B3" w:rsidP="004F00B3">
      <w:pPr>
        <w:pStyle w:val="Default"/>
        <w:spacing w:line="480" w:lineRule="auto"/>
        <w:ind w:left="1134" w:firstLine="306"/>
        <w:jc w:val="both"/>
        <w:rPr>
          <w:rFonts w:asciiTheme="majorBidi" w:hAnsiTheme="majorBidi" w:cstheme="majorBidi"/>
          <w:lang w:val="id-ID"/>
        </w:rPr>
      </w:pPr>
      <w:r w:rsidRPr="00512236">
        <w:rPr>
          <w:rFonts w:asciiTheme="majorBidi" w:hAnsiTheme="majorBidi" w:cstheme="majorBidi"/>
          <w:lang w:val="id-ID"/>
        </w:rPr>
        <w:t xml:space="preserve"> </w:t>
      </w:r>
    </w:p>
    <w:p w:rsidR="004F00B3" w:rsidRPr="004F0426" w:rsidRDefault="004F00B3" w:rsidP="004F00B3">
      <w:pPr>
        <w:pStyle w:val="Default"/>
        <w:ind w:left="1134" w:firstLine="306"/>
        <w:jc w:val="both"/>
        <w:rPr>
          <w:rFonts w:asciiTheme="majorBidi" w:hAnsiTheme="majorBidi" w:cstheme="majorBidi"/>
          <w:lang w:val="id-ID"/>
        </w:rPr>
      </w:pPr>
    </w:p>
    <w:p w:rsidR="004F00B3" w:rsidRPr="00F30D0F" w:rsidRDefault="004F00B3" w:rsidP="004F00B3">
      <w:pPr>
        <w:pStyle w:val="Caption"/>
        <w:spacing w:after="0"/>
        <w:ind w:left="2835"/>
        <w:jc w:val="both"/>
        <w:rPr>
          <w:rFonts w:asciiTheme="majorBidi" w:hAnsiTheme="majorBidi" w:cstheme="majorBidi"/>
          <w:b w:val="0"/>
          <w:color w:val="auto"/>
          <w:sz w:val="24"/>
          <w:szCs w:val="24"/>
          <w:lang w:val="id-ID"/>
        </w:rPr>
      </w:pPr>
      <w:r>
        <w:rPr>
          <w:rFonts w:asciiTheme="majorBidi" w:hAnsiTheme="majorBidi" w:cstheme="majorBidi"/>
          <w:b w:val="0"/>
          <w:color w:val="auto"/>
          <w:sz w:val="24"/>
          <w:szCs w:val="24"/>
        </w:rPr>
        <w:t xml:space="preserve">Gambar </w:t>
      </w:r>
      <w:r>
        <w:rPr>
          <w:rFonts w:asciiTheme="majorBidi" w:hAnsiTheme="majorBidi" w:cstheme="majorBidi"/>
          <w:b w:val="0"/>
          <w:color w:val="auto"/>
          <w:sz w:val="24"/>
          <w:szCs w:val="24"/>
          <w:lang w:val="id-ID"/>
        </w:rPr>
        <w:t>2.2</w:t>
      </w:r>
      <w:r>
        <w:rPr>
          <w:rFonts w:asciiTheme="majorBidi" w:hAnsiTheme="majorBidi" w:cstheme="majorBidi"/>
          <w:b w:val="0"/>
          <w:color w:val="auto"/>
          <w:sz w:val="24"/>
          <w:szCs w:val="24"/>
        </w:rPr>
        <w:t xml:space="preserve"> Kerangka Teori </w:t>
      </w:r>
    </w:p>
    <w:p w:rsidR="004F00B3" w:rsidRDefault="004F00B3" w:rsidP="004F00B3">
      <w:pPr>
        <w:spacing w:line="480" w:lineRule="auto"/>
        <w:ind w:left="2115" w:firstLine="720"/>
        <w:jc w:val="both"/>
        <w:rPr>
          <w:rFonts w:asciiTheme="majorBidi" w:hAnsiTheme="majorBidi" w:cstheme="majorBidi"/>
          <w:sz w:val="24"/>
          <w:szCs w:val="24"/>
        </w:rPr>
      </w:pPr>
      <w:r>
        <w:rPr>
          <w:rFonts w:asciiTheme="majorBidi" w:hAnsiTheme="majorBidi" w:cstheme="majorBidi"/>
          <w:sz w:val="24"/>
          <w:szCs w:val="24"/>
        </w:rPr>
        <w:t>(Sabi’ah Khairi, dkk, 2013)</w:t>
      </w:r>
    </w:p>
    <w:p w:rsidR="004F00B3" w:rsidRDefault="004F00B3" w:rsidP="004F00B3">
      <w:pPr>
        <w:spacing w:line="480" w:lineRule="auto"/>
        <w:jc w:val="both"/>
        <w:rPr>
          <w:rFonts w:asciiTheme="majorBidi" w:hAnsiTheme="majorBidi" w:cstheme="majorBidi"/>
          <w:sz w:val="24"/>
          <w:szCs w:val="24"/>
          <w:lang w:val="id-ID"/>
        </w:rPr>
      </w:pPr>
    </w:p>
    <w:p w:rsidR="004F00B3" w:rsidRDefault="004F00B3" w:rsidP="004F00B3">
      <w:pPr>
        <w:spacing w:line="480" w:lineRule="auto"/>
        <w:jc w:val="both"/>
        <w:rPr>
          <w:rFonts w:asciiTheme="majorBidi" w:hAnsiTheme="majorBidi" w:cstheme="majorBidi"/>
          <w:sz w:val="24"/>
          <w:szCs w:val="24"/>
          <w:lang w:val="id-ID"/>
        </w:rPr>
      </w:pPr>
    </w:p>
    <w:p w:rsidR="004F00B3" w:rsidRDefault="004F00B3" w:rsidP="004F00B3">
      <w:pPr>
        <w:spacing w:line="480" w:lineRule="auto"/>
        <w:jc w:val="both"/>
        <w:rPr>
          <w:rFonts w:asciiTheme="majorBidi" w:hAnsiTheme="majorBidi" w:cstheme="majorBidi"/>
          <w:sz w:val="24"/>
          <w:szCs w:val="24"/>
          <w:lang w:val="id-ID"/>
        </w:rPr>
      </w:pPr>
    </w:p>
    <w:p w:rsidR="004F00B3" w:rsidRDefault="004F00B3" w:rsidP="004F00B3">
      <w:pPr>
        <w:spacing w:line="480" w:lineRule="auto"/>
        <w:jc w:val="both"/>
        <w:rPr>
          <w:rFonts w:asciiTheme="majorBidi" w:hAnsiTheme="majorBidi" w:cstheme="majorBidi"/>
          <w:sz w:val="24"/>
          <w:szCs w:val="24"/>
          <w:lang w:val="id-ID"/>
        </w:rPr>
      </w:pPr>
    </w:p>
    <w:p w:rsidR="004F00B3" w:rsidRDefault="004F00B3" w:rsidP="004F00B3">
      <w:pPr>
        <w:spacing w:line="480" w:lineRule="auto"/>
        <w:jc w:val="both"/>
        <w:rPr>
          <w:rFonts w:asciiTheme="majorBidi" w:hAnsiTheme="majorBidi" w:cstheme="majorBidi"/>
          <w:sz w:val="24"/>
          <w:szCs w:val="24"/>
          <w:lang w:val="id-ID"/>
        </w:rPr>
      </w:pPr>
    </w:p>
    <w:p w:rsidR="004F00B3" w:rsidRDefault="004F00B3" w:rsidP="004F00B3">
      <w:pPr>
        <w:spacing w:line="480" w:lineRule="auto"/>
        <w:jc w:val="both"/>
        <w:rPr>
          <w:rFonts w:asciiTheme="majorBidi" w:hAnsiTheme="majorBidi" w:cstheme="majorBidi"/>
          <w:sz w:val="24"/>
          <w:szCs w:val="24"/>
          <w:lang w:val="id-ID"/>
        </w:rPr>
      </w:pPr>
    </w:p>
    <w:p w:rsidR="004F00B3" w:rsidRDefault="004F00B3" w:rsidP="004F00B3">
      <w:pPr>
        <w:spacing w:line="480" w:lineRule="auto"/>
        <w:jc w:val="both"/>
        <w:rPr>
          <w:rFonts w:asciiTheme="majorBidi" w:hAnsiTheme="majorBidi" w:cstheme="majorBidi"/>
          <w:sz w:val="24"/>
          <w:szCs w:val="24"/>
          <w:lang w:val="id-ID"/>
        </w:rPr>
      </w:pPr>
    </w:p>
    <w:p w:rsidR="004F00B3" w:rsidRDefault="004F00B3" w:rsidP="004F00B3">
      <w:pPr>
        <w:spacing w:line="480" w:lineRule="auto"/>
        <w:jc w:val="both"/>
        <w:rPr>
          <w:rFonts w:asciiTheme="majorBidi" w:hAnsiTheme="majorBidi" w:cstheme="majorBidi"/>
          <w:sz w:val="24"/>
          <w:szCs w:val="24"/>
          <w:lang w:val="id-ID"/>
        </w:rPr>
      </w:pPr>
    </w:p>
    <w:p w:rsidR="004F00B3" w:rsidRPr="00A47A56" w:rsidRDefault="004F00B3" w:rsidP="004F00B3">
      <w:pPr>
        <w:spacing w:line="480" w:lineRule="auto"/>
        <w:jc w:val="both"/>
        <w:rPr>
          <w:rFonts w:asciiTheme="majorBidi" w:hAnsiTheme="majorBidi" w:cstheme="majorBidi"/>
          <w:sz w:val="24"/>
          <w:szCs w:val="24"/>
          <w:lang w:val="id-ID"/>
        </w:rPr>
      </w:pPr>
    </w:p>
    <w:p w:rsidR="004F00B3" w:rsidRPr="0031357F" w:rsidRDefault="004F00B3" w:rsidP="004F00B3">
      <w:pPr>
        <w:pStyle w:val="Default"/>
        <w:numPr>
          <w:ilvl w:val="2"/>
          <w:numId w:val="4"/>
        </w:numPr>
        <w:spacing w:line="480" w:lineRule="auto"/>
        <w:ind w:left="426" w:hanging="426"/>
        <w:outlineLvl w:val="1"/>
        <w:rPr>
          <w:rFonts w:asciiTheme="majorBidi" w:hAnsiTheme="majorBidi" w:cstheme="majorBidi"/>
          <w:b/>
          <w:bCs/>
        </w:rPr>
      </w:pPr>
      <w:r w:rsidRPr="0031357F">
        <w:rPr>
          <w:rFonts w:asciiTheme="majorBidi" w:hAnsiTheme="majorBidi" w:cstheme="majorBidi"/>
          <w:b/>
          <w:bCs/>
        </w:rPr>
        <w:t>Kerangka Konsep</w:t>
      </w:r>
    </w:p>
    <w:p w:rsidR="004F00B3" w:rsidRPr="00530F38" w:rsidRDefault="004F00B3" w:rsidP="004F00B3">
      <w:pPr>
        <w:pStyle w:val="Default"/>
        <w:spacing w:line="480" w:lineRule="auto"/>
        <w:ind w:left="426" w:firstLine="654"/>
        <w:jc w:val="both"/>
        <w:rPr>
          <w:rFonts w:asciiTheme="majorBidi" w:hAnsiTheme="majorBidi" w:cstheme="majorBidi"/>
          <w:lang w:val="id-ID"/>
        </w:rPr>
      </w:pPr>
      <w:r w:rsidRPr="0031357F">
        <w:rPr>
          <w:rFonts w:asciiTheme="majorBidi" w:hAnsiTheme="majorBidi" w:cstheme="majorBidi"/>
        </w:rPr>
        <w:t>Kerangka konsep adalah suatu uraian dan visualisasi hubungan atau kaitan antara konsep satu terhadap konsep lainnya, atau antara variabel yang satu dengan variabel yang lain dari masalah yang diteliti. Kerangka konsep ini terbatas pada lima variabel yang diteliti, yaitu variabel bebas atau independen yang terdiri dari empat buah variabel yaitu, pengatahuan</w:t>
      </w:r>
      <w:r>
        <w:rPr>
          <w:rFonts w:asciiTheme="majorBidi" w:hAnsiTheme="majorBidi" w:cstheme="majorBidi"/>
        </w:rPr>
        <w:t xml:space="preserve"> dan</w:t>
      </w:r>
      <w:r w:rsidRPr="0031357F">
        <w:rPr>
          <w:rFonts w:asciiTheme="majorBidi" w:hAnsiTheme="majorBidi" w:cstheme="majorBidi"/>
        </w:rPr>
        <w:t xml:space="preserve"> dukungan keluarga, sedangkan Variabel terikat atau dependent yaitu kebutuhan nutrisi ibu pada masa kehamilan. </w:t>
      </w:r>
    </w:p>
    <w:p w:rsidR="004F00B3" w:rsidRDefault="004F00B3" w:rsidP="004F00B3">
      <w:pPr>
        <w:pStyle w:val="Default"/>
        <w:spacing w:line="480" w:lineRule="auto"/>
        <w:ind w:left="426" w:firstLine="654"/>
        <w:jc w:val="both"/>
        <w:rPr>
          <w:rFonts w:asciiTheme="majorBidi" w:hAnsiTheme="majorBidi" w:cstheme="majorBidi"/>
          <w:lang w:val="id-ID"/>
        </w:rPr>
      </w:pPr>
      <w:r w:rsidRPr="0031357F">
        <w:rPr>
          <w:rFonts w:asciiTheme="majorBidi" w:hAnsiTheme="majorBidi" w:cstheme="majorBidi"/>
        </w:rPr>
        <w:t xml:space="preserve">Dari uraian diatas, maka kerangka konsep yang akan digunakan dalam penelitian ini dapat dilihat sebagai berikut: </w:t>
      </w:r>
    </w:p>
    <w:p w:rsidR="004F00B3" w:rsidRPr="00A47A56" w:rsidRDefault="004F00B3" w:rsidP="004F00B3">
      <w:pPr>
        <w:pStyle w:val="Default"/>
        <w:ind w:left="426" w:firstLine="654"/>
        <w:jc w:val="both"/>
        <w:rPr>
          <w:rFonts w:asciiTheme="majorBidi" w:hAnsiTheme="majorBidi" w:cstheme="majorBidi"/>
          <w:lang w:val="id-ID"/>
        </w:rPr>
      </w:pPr>
    </w:p>
    <w:p w:rsidR="004F00B3" w:rsidRPr="0031357F" w:rsidRDefault="004F00B3" w:rsidP="004F00B3">
      <w:pPr>
        <w:pStyle w:val="ListParagraph"/>
        <w:spacing w:line="480" w:lineRule="auto"/>
        <w:ind w:left="0" w:firstLine="426"/>
        <w:jc w:val="both"/>
        <w:rPr>
          <w:rFonts w:asciiTheme="majorBidi" w:hAnsiTheme="majorBidi" w:cstheme="majorBidi"/>
          <w:b/>
          <w:sz w:val="24"/>
          <w:szCs w:val="24"/>
          <w:lang w:val="en-ID"/>
        </w:rPr>
      </w:pPr>
      <w:r w:rsidRPr="0031357F">
        <w:rPr>
          <w:rFonts w:asciiTheme="majorBidi" w:hAnsiTheme="majorBidi" w:cstheme="majorBidi"/>
          <w:b/>
          <w:sz w:val="24"/>
          <w:szCs w:val="24"/>
          <w:lang w:val="en-ID"/>
        </w:rPr>
        <w:t>variabel independen</w:t>
      </w:r>
      <w:r w:rsidRPr="0031357F">
        <w:rPr>
          <w:rFonts w:asciiTheme="majorBidi" w:hAnsiTheme="majorBidi" w:cstheme="majorBidi"/>
          <w:sz w:val="24"/>
          <w:szCs w:val="24"/>
          <w:lang w:val="en-ID"/>
        </w:rPr>
        <w:tab/>
      </w:r>
      <w:r w:rsidRPr="0031357F">
        <w:rPr>
          <w:rFonts w:asciiTheme="majorBidi" w:hAnsiTheme="majorBidi" w:cstheme="majorBidi"/>
          <w:sz w:val="24"/>
          <w:szCs w:val="24"/>
          <w:lang w:val="en-ID"/>
        </w:rPr>
        <w:tab/>
      </w:r>
      <w:r w:rsidRPr="0031357F">
        <w:rPr>
          <w:rFonts w:asciiTheme="majorBidi" w:hAnsiTheme="majorBidi" w:cstheme="majorBidi"/>
          <w:sz w:val="24"/>
          <w:szCs w:val="24"/>
          <w:lang w:val="en-ID"/>
        </w:rPr>
        <w:tab/>
      </w:r>
      <w:r w:rsidRPr="0031357F">
        <w:rPr>
          <w:rFonts w:asciiTheme="majorBidi" w:hAnsiTheme="majorBidi" w:cstheme="majorBidi"/>
          <w:sz w:val="24"/>
          <w:szCs w:val="24"/>
          <w:lang w:val="en-ID"/>
        </w:rPr>
        <w:tab/>
      </w:r>
      <w:r>
        <w:rPr>
          <w:rFonts w:asciiTheme="majorBidi" w:hAnsiTheme="majorBidi" w:cstheme="majorBidi"/>
          <w:sz w:val="24"/>
          <w:szCs w:val="24"/>
          <w:lang w:val="en-ID"/>
        </w:rPr>
        <w:t xml:space="preserve">              </w:t>
      </w:r>
      <w:r>
        <w:rPr>
          <w:rFonts w:asciiTheme="majorBidi" w:hAnsiTheme="majorBidi" w:cstheme="majorBidi"/>
          <w:b/>
          <w:sz w:val="24"/>
          <w:szCs w:val="24"/>
          <w:lang w:val="en-ID"/>
        </w:rPr>
        <w:t>variabel dependen</w:t>
      </w:r>
      <w:r w:rsidRPr="0031357F">
        <w:rPr>
          <w:rFonts w:asciiTheme="majorBidi" w:hAnsiTheme="majorBidi" w:cstheme="majorBidi"/>
          <w:b/>
          <w:sz w:val="24"/>
          <w:szCs w:val="24"/>
          <w:lang w:val="en-ID"/>
        </w:rPr>
        <w:t xml:space="preserve"> </w:t>
      </w:r>
    </w:p>
    <w:p w:rsidR="004F00B3" w:rsidRPr="00A47A56" w:rsidRDefault="004F00B3" w:rsidP="004F00B3">
      <w:pPr>
        <w:spacing w:line="480" w:lineRule="auto"/>
        <w:jc w:val="both"/>
        <w:rPr>
          <w:rFonts w:asciiTheme="majorBidi" w:hAnsiTheme="majorBidi" w:cstheme="majorBidi"/>
          <w:sz w:val="24"/>
          <w:szCs w:val="24"/>
          <w:lang w:val="id-ID"/>
        </w:rPr>
      </w:pPr>
      <w:r w:rsidRPr="00C0762F">
        <w:rPr>
          <w:noProof/>
        </w:rPr>
        <w:lastRenderedPageBreak/>
        <w:pict>
          <v:rect id="Rectangle 3" o:spid="_x0000_s1028" style="position:absolute;left:0;text-align:left;margin-left:16pt;margin-top:20.15pt;width:158.2pt;height:26.7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" fillcolor="white [3201]" strokecolor="black [3200]" strokeweight="2pt">
            <v:textbox style="mso-next-textbox:#Rectangle 3">
              <w:txbxContent>
                <w:p w:rsidR="004F00B3" w:rsidRDefault="004F00B3" w:rsidP="004F00B3">
                  <w:pPr>
                    <w:spacing w:line="360" w:lineRule="auto"/>
                    <w:ind w:left="284"/>
                    <w:rPr>
                      <w:rFonts w:ascii="Times New Roman" w:hAnsi="Times New Roman" w:cs="Times New Roman"/>
                      <w:sz w:val="24"/>
                      <w:szCs w:val="24"/>
                      <w:lang w:val="en-ID"/>
                    </w:rPr>
                  </w:pPr>
                  <w:r>
                    <w:rPr>
                      <w:rFonts w:ascii="Times New Roman" w:hAnsi="Times New Roman" w:cs="Times New Roman"/>
                      <w:sz w:val="24"/>
                      <w:szCs w:val="24"/>
                      <w:lang w:val="en-ID"/>
                    </w:rPr>
                    <w:t xml:space="preserve">pengetahuan ibu hamil </w:t>
                  </w:r>
                </w:p>
                <w:p w:rsidR="004F00B3" w:rsidRPr="0031357F" w:rsidRDefault="004F00B3" w:rsidP="004F00B3"/>
              </w:txbxContent>
            </v:textbox>
          </v:rect>
        </w:pict>
      </w:r>
      <w:r>
        <w:rPr>
          <w:rFonts w:asciiTheme="majorBidi" w:hAnsiTheme="majorBidi" w:cstheme="majorBidi"/>
          <w:sz w:val="24"/>
          <w:szCs w:val="24"/>
          <w:lang w:val="en-ID"/>
        </w:rPr>
        <w:tab/>
      </w:r>
      <w:r>
        <w:rPr>
          <w:rFonts w:asciiTheme="majorBidi" w:hAnsiTheme="majorBidi" w:cstheme="majorBidi"/>
          <w:sz w:val="24"/>
          <w:szCs w:val="24"/>
          <w:lang w:val="en-ID"/>
        </w:rPr>
        <w:tab/>
      </w:r>
    </w:p>
    <w:p w:rsidR="004F00B3" w:rsidRPr="0031357F" w:rsidRDefault="004F00B3" w:rsidP="004F00B3">
      <w:pPr>
        <w:pStyle w:val="ListParagraph"/>
        <w:spacing w:line="480" w:lineRule="auto"/>
        <w:ind w:left="360"/>
        <w:jc w:val="both"/>
        <w:rPr>
          <w:rFonts w:asciiTheme="majorBidi" w:hAnsiTheme="majorBidi" w:cstheme="majorBidi"/>
          <w:sz w:val="24"/>
          <w:szCs w:val="24"/>
          <w:lang w:val="en-ID"/>
        </w:rPr>
      </w:pPr>
      <w:r>
        <w:rPr>
          <w:rFonts w:asciiTheme="majorBidi" w:hAnsiTheme="majorBidi" w:cstheme="majorBidi"/>
          <w:noProof/>
          <w:sz w:val="24"/>
          <w:szCs w:val="24"/>
        </w:rPr>
        <w:pict>
          <v:rect id="Rectangle 5" o:spid="_x0000_s1030" style="position:absolute;left:0;text-align:left;margin-left:287.4pt;margin-top:26.5pt;width:135.75pt;height:31.4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" fillcolor="white [3201]" strokecolor="black [3200]" strokeweight="2pt">
            <v:textbox style="mso-next-textbox:#Rectangle 5">
              <w:txbxContent>
                <w:p w:rsidR="004F00B3" w:rsidRDefault="004F00B3" w:rsidP="004F00B3">
                  <w:pPr>
                    <w:jc w:val="center"/>
                  </w:pPr>
                  <w:r>
                    <w:rPr>
                      <w:rFonts w:ascii="Times New Roman" w:hAnsi="Times New Roman" w:cs="Times New Roman"/>
                      <w:sz w:val="24"/>
                      <w:szCs w:val="24"/>
                      <w:lang w:val="id-ID"/>
                    </w:rPr>
                    <w:t>status gizi</w:t>
                  </w:r>
                  <w:r>
                    <w:rPr>
                      <w:rFonts w:ascii="Times New Roman" w:hAnsi="Times New Roman" w:cs="Times New Roman"/>
                      <w:sz w:val="24"/>
                      <w:szCs w:val="24"/>
                      <w:lang w:val="en-ID"/>
                    </w:rPr>
                    <w:t xml:space="preserve"> ibu hamil</w:t>
                  </w:r>
                </w:p>
              </w:txbxContent>
            </v:textbox>
          </v:rect>
        </w:pict>
      </w:r>
      <w:r w:rsidRPr="00C0762F">
        <w:rPr>
          <w:rFonts w:asciiTheme="majorBidi" w:hAnsiTheme="majorBidi" w:cstheme="majorBidi"/>
          <w:noProof/>
          <w:sz w:val="24"/>
          <w:szCs w:val="24"/>
          <w:lang w:val="id-ID" w:eastAsia="id-ID"/>
        </w:rPr>
        <w:pict>
          <v:shape id="_x0000_s1033" type="#_x0000_t32" style="position:absolute;left:0;text-align:left;margin-left:228.2pt;margin-top:7.35pt;width:.05pt;height:76.6pt;z-index:251667456" o:connectortype="straight"/>
        </w:pict>
      </w:r>
      <w:r w:rsidRPr="00C0762F">
        <w:rPr>
          <w:rFonts w:asciiTheme="majorBidi" w:hAnsiTheme="majorBidi" w:cstheme="majorBidi"/>
          <w:noProof/>
          <w:sz w:val="24"/>
          <w:szCs w:val="24"/>
          <w:lang w:val="id-ID" w:eastAsia="id-ID"/>
        </w:rPr>
        <w:pict>
          <v:shape id="_x0000_s1032" type="#_x0000_t32" style="position:absolute;left:0;text-align:left;margin-left:174.2pt;margin-top:5.8pt;width:54pt;height:1.55pt;z-index:251666432" o:connectortype="straight"/>
        </w:pict>
      </w:r>
    </w:p>
    <w:p w:rsidR="004F00B3" w:rsidRPr="0031357F" w:rsidRDefault="004F00B3" w:rsidP="004F00B3">
      <w:pPr>
        <w:pStyle w:val="ListParagraph"/>
        <w:spacing w:line="480" w:lineRule="auto"/>
        <w:ind w:left="360"/>
        <w:jc w:val="both"/>
        <w:rPr>
          <w:rFonts w:asciiTheme="majorBidi" w:hAnsiTheme="majorBidi" w:cstheme="majorBidi"/>
          <w:sz w:val="24"/>
          <w:szCs w:val="24"/>
        </w:rPr>
      </w:pPr>
      <w:r w:rsidRPr="00C0762F">
        <w:rPr>
          <w:rFonts w:asciiTheme="majorBidi" w:hAnsiTheme="majorBidi" w:cstheme="majorBidi"/>
          <w:noProof/>
          <w:sz w:val="24"/>
          <w:szCs w:val="24"/>
          <w:lang w:val="id-ID" w:eastAsia="id-ID"/>
        </w:rPr>
        <w:pict>
          <v:shape id="_x0000_s1035" type="#_x0000_t32" style="position:absolute;left:0;text-align:left;margin-left:228.2pt;margin-top:14.2pt;width:59.2pt;height:0;z-index:251669504" o:connectortype="straight"/>
        </w:pict>
      </w:r>
    </w:p>
    <w:p w:rsidR="004F00B3" w:rsidRPr="0031357F" w:rsidRDefault="004F00B3" w:rsidP="004F00B3">
      <w:pPr>
        <w:pStyle w:val="Default"/>
        <w:spacing w:line="480" w:lineRule="auto"/>
        <w:ind w:left="360"/>
        <w:jc w:val="both"/>
        <w:rPr>
          <w:rFonts w:asciiTheme="majorBidi" w:hAnsiTheme="majorBidi" w:cstheme="majorBidi"/>
        </w:rPr>
      </w:pPr>
      <w:r>
        <w:rPr>
          <w:rFonts w:asciiTheme="majorBidi" w:hAnsiTheme="majorBidi" w:cstheme="majorBidi"/>
          <w:noProof/>
        </w:rPr>
        <w:pict>
          <v:rect id="Rectangle 4" o:spid="_x0000_s1029" style="position:absolute;left:0;text-align:left;margin-left:16pt;margin-top:13.1pt;width:158.2pt;height:26.7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" fillcolor="white [3201]" strokecolor="black [3200]" strokeweight="2pt">
            <v:textbox style="mso-next-textbox:#Rectangle 4">
              <w:txbxContent>
                <w:p w:rsidR="004F00B3" w:rsidRPr="003F465B" w:rsidRDefault="004F00B3" w:rsidP="004F00B3">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dukungan keluarga</w:t>
                  </w:r>
                </w:p>
                <w:p w:rsidR="004F00B3" w:rsidRPr="0031357F" w:rsidRDefault="004F00B3" w:rsidP="004F00B3"/>
              </w:txbxContent>
            </v:textbox>
          </v:rect>
        </w:pict>
      </w:r>
    </w:p>
    <w:p w:rsidR="004F00B3" w:rsidRPr="0031357F" w:rsidRDefault="004F00B3" w:rsidP="004F00B3">
      <w:pPr>
        <w:pStyle w:val="Default"/>
        <w:spacing w:line="480" w:lineRule="auto"/>
        <w:ind w:left="360"/>
        <w:jc w:val="both"/>
        <w:rPr>
          <w:rFonts w:asciiTheme="majorBidi" w:hAnsiTheme="majorBidi" w:cstheme="majorBidi"/>
        </w:rPr>
      </w:pPr>
      <w:r w:rsidRPr="00C0762F">
        <w:rPr>
          <w:rFonts w:asciiTheme="majorBidi" w:hAnsiTheme="majorBidi" w:cstheme="majorBidi"/>
          <w:noProof/>
          <w:lang w:val="id-ID" w:eastAsia="id-ID"/>
        </w:rPr>
        <w:pict>
          <v:shape id="_x0000_s1034" type="#_x0000_t32" style="position:absolute;left:0;text-align:left;margin-left:174.2pt;margin-top:1.15pt;width:54pt;height:0;z-index:251668480" o:connectortype="straight"/>
        </w:pict>
      </w:r>
    </w:p>
    <w:p w:rsidR="004F00B3" w:rsidRDefault="004F00B3" w:rsidP="004F00B3">
      <w:pPr>
        <w:pStyle w:val="Caption"/>
        <w:spacing w:after="0" w:line="480" w:lineRule="auto"/>
        <w:jc w:val="center"/>
        <w:rPr>
          <w:rFonts w:asciiTheme="majorBidi" w:hAnsiTheme="majorBidi" w:cstheme="majorBidi"/>
          <w:b w:val="0"/>
          <w:color w:val="auto"/>
          <w:sz w:val="24"/>
          <w:szCs w:val="24"/>
        </w:rPr>
      </w:pPr>
      <w:r>
        <w:rPr>
          <w:rFonts w:asciiTheme="majorBidi" w:hAnsiTheme="majorBidi" w:cstheme="majorBidi"/>
          <w:b w:val="0"/>
          <w:color w:val="auto"/>
          <w:sz w:val="24"/>
          <w:szCs w:val="24"/>
        </w:rPr>
        <w:t xml:space="preserve">Gambar </w:t>
      </w:r>
      <w:r>
        <w:rPr>
          <w:rFonts w:asciiTheme="majorBidi" w:hAnsiTheme="majorBidi" w:cstheme="majorBidi"/>
          <w:b w:val="0"/>
          <w:color w:val="auto"/>
          <w:sz w:val="24"/>
          <w:szCs w:val="24"/>
          <w:lang w:val="id-ID"/>
        </w:rPr>
        <w:t>2.3</w:t>
      </w:r>
      <w:r w:rsidRPr="0031357F">
        <w:rPr>
          <w:rFonts w:asciiTheme="majorBidi" w:hAnsiTheme="majorBidi" w:cstheme="majorBidi"/>
          <w:b w:val="0"/>
          <w:color w:val="auto"/>
          <w:sz w:val="24"/>
          <w:szCs w:val="24"/>
        </w:rPr>
        <w:t xml:space="preserve"> Kerangka Konsep</w:t>
      </w:r>
    </w:p>
    <w:p w:rsidR="004F00B3" w:rsidRDefault="004F00B3" w:rsidP="004F00B3">
      <w:pPr>
        <w:spacing w:line="480" w:lineRule="auto"/>
        <w:jc w:val="both"/>
      </w:pPr>
    </w:p>
    <w:p w:rsidR="004F00B3" w:rsidRDefault="004F00B3" w:rsidP="004F00B3">
      <w:pPr>
        <w:spacing w:line="480" w:lineRule="auto"/>
        <w:jc w:val="both"/>
      </w:pPr>
    </w:p>
    <w:p w:rsidR="004F00B3" w:rsidRDefault="004F00B3" w:rsidP="004F00B3">
      <w:pPr>
        <w:spacing w:line="480" w:lineRule="auto"/>
        <w:jc w:val="both"/>
        <w:rPr>
          <w:lang w:val="id-ID"/>
        </w:rPr>
      </w:pPr>
    </w:p>
    <w:p w:rsidR="004F00B3" w:rsidRPr="00A47A56" w:rsidRDefault="004F00B3" w:rsidP="004F00B3">
      <w:pPr>
        <w:spacing w:line="480" w:lineRule="auto"/>
        <w:jc w:val="both"/>
        <w:rPr>
          <w:lang w:val="id-ID"/>
        </w:rPr>
      </w:pPr>
    </w:p>
    <w:p w:rsidR="004F00B3" w:rsidRDefault="004F00B3" w:rsidP="004F00B3">
      <w:pPr>
        <w:spacing w:line="480" w:lineRule="auto"/>
        <w:jc w:val="both"/>
      </w:pPr>
    </w:p>
    <w:p w:rsidR="004F00B3" w:rsidRPr="005764DC" w:rsidRDefault="004F00B3" w:rsidP="004F00B3">
      <w:pPr>
        <w:spacing w:line="480" w:lineRule="auto"/>
        <w:jc w:val="both"/>
      </w:pPr>
    </w:p>
    <w:p w:rsidR="004F00B3" w:rsidRPr="00C26EFB" w:rsidRDefault="004F00B3" w:rsidP="004F00B3">
      <w:pPr>
        <w:pStyle w:val="ListParagraph"/>
        <w:numPr>
          <w:ilvl w:val="2"/>
          <w:numId w:val="4"/>
        </w:numPr>
        <w:spacing w:line="480" w:lineRule="auto"/>
        <w:ind w:left="567" w:hanging="283"/>
        <w:jc w:val="both"/>
        <w:rPr>
          <w:rFonts w:ascii="Times New Roman" w:hAnsi="Times New Roman"/>
          <w:b/>
          <w:color w:val="000000" w:themeColor="text1"/>
          <w:spacing w:val="8"/>
          <w:sz w:val="23"/>
          <w:lang w:val="id-ID"/>
        </w:rPr>
      </w:pPr>
      <w:r w:rsidRPr="00C26EFB">
        <w:rPr>
          <w:rFonts w:ascii="Times New Roman" w:hAnsi="Times New Roman"/>
          <w:b/>
          <w:color w:val="000000" w:themeColor="text1"/>
          <w:spacing w:val="8"/>
          <w:sz w:val="23"/>
          <w:lang w:val="id-ID"/>
        </w:rPr>
        <w:t>Hipotesis</w:t>
      </w:r>
    </w:p>
    <w:p w:rsidR="004F00B3" w:rsidRDefault="004F00B3" w:rsidP="004F00B3">
      <w:pPr>
        <w:pStyle w:val="ListParagraph"/>
        <w:spacing w:line="480" w:lineRule="auto"/>
        <w:ind w:left="360" w:firstLine="540"/>
        <w:jc w:val="both"/>
        <w:rPr>
          <w:rFonts w:ascii="Times New Roman" w:hAnsi="Times New Roman" w:cs="Times New Roman"/>
          <w:sz w:val="24"/>
          <w:szCs w:val="24"/>
          <w:lang w:val="id-ID"/>
        </w:rPr>
      </w:pPr>
      <w:r w:rsidRPr="007A517A">
        <w:rPr>
          <w:rFonts w:ascii="Times New Roman" w:hAnsi="Times New Roman" w:cs="Times New Roman"/>
          <w:sz w:val="24"/>
          <w:szCs w:val="24"/>
        </w:rPr>
        <w:t>Hipotesis suatu jawaban sementara dari jawaban penelitian dan berfungsi untuk menentukan kearah pembuktian (Notoadmodjo,</w:t>
      </w:r>
      <w:r>
        <w:rPr>
          <w:rFonts w:ascii="Times New Roman" w:hAnsi="Times New Roman" w:cs="Times New Roman"/>
          <w:sz w:val="24"/>
          <w:szCs w:val="24"/>
        </w:rPr>
        <w:t xml:space="preserve"> </w:t>
      </w:r>
      <w:r w:rsidRPr="007A517A">
        <w:rPr>
          <w:rFonts w:ascii="Times New Roman" w:hAnsi="Times New Roman" w:cs="Times New Roman"/>
          <w:sz w:val="24"/>
          <w:szCs w:val="24"/>
        </w:rPr>
        <w:t>2012).</w:t>
      </w:r>
    </w:p>
    <w:p w:rsidR="004F00B3" w:rsidRDefault="004F00B3" w:rsidP="004F00B3">
      <w:pPr>
        <w:pStyle w:val="ListParagraph"/>
        <w:spacing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Pr="00E71B1A">
        <w:rPr>
          <w:rFonts w:ascii="Times New Roman" w:hAnsi="Times New Roman" w:cs="Times New Roman"/>
          <w:sz w:val="24"/>
          <w:szCs w:val="24"/>
        </w:rPr>
        <w:t>Ha</w:t>
      </w:r>
      <w:r>
        <w:rPr>
          <w:rFonts w:ascii="Times New Roman" w:hAnsi="Times New Roman" w:cs="Times New Roman"/>
          <w:sz w:val="24"/>
          <w:szCs w:val="24"/>
          <w:vertAlign w:val="subscript"/>
          <w:lang w:val="id-ID"/>
        </w:rPr>
        <w:t>1</w:t>
      </w:r>
      <w:r w:rsidRPr="00E71B1A">
        <w:rPr>
          <w:rFonts w:ascii="Times New Roman" w:hAnsi="Times New Roman" w:cs="Times New Roman"/>
          <w:sz w:val="24"/>
          <w:szCs w:val="24"/>
        </w:rPr>
        <w:t xml:space="preserve">: </w:t>
      </w:r>
    </w:p>
    <w:p w:rsidR="004F00B3" w:rsidRDefault="004F00B3" w:rsidP="004F00B3">
      <w:pPr>
        <w:pStyle w:val="ListParagraph"/>
        <w:spacing w:line="480" w:lineRule="auto"/>
        <w:ind w:left="426"/>
        <w:jc w:val="both"/>
        <w:rPr>
          <w:rFonts w:asciiTheme="majorBidi" w:hAnsiTheme="majorBidi" w:cstheme="majorBidi"/>
          <w:sz w:val="24"/>
          <w:szCs w:val="24"/>
          <w:lang w:val="id-ID"/>
        </w:rPr>
      </w:pPr>
      <w:r>
        <w:rPr>
          <w:rFonts w:asciiTheme="majorBidi" w:hAnsiTheme="majorBidi" w:cstheme="majorBidi"/>
          <w:sz w:val="24"/>
          <w:szCs w:val="24"/>
        </w:rPr>
        <w:t xml:space="preserve">Ada </w:t>
      </w:r>
      <w:r>
        <w:rPr>
          <w:rFonts w:asciiTheme="majorBidi" w:hAnsiTheme="majorBidi" w:cstheme="majorBidi"/>
          <w:sz w:val="24"/>
          <w:szCs w:val="24"/>
          <w:lang w:val="id-ID"/>
        </w:rPr>
        <w:t>h</w:t>
      </w:r>
      <w:r>
        <w:rPr>
          <w:rFonts w:asciiTheme="majorBidi" w:hAnsiTheme="majorBidi" w:cstheme="majorBidi"/>
          <w:sz w:val="24"/>
          <w:szCs w:val="24"/>
        </w:rPr>
        <w:t xml:space="preserve">ubungan </w:t>
      </w:r>
      <w:r>
        <w:rPr>
          <w:rFonts w:asciiTheme="majorBidi" w:hAnsiTheme="majorBidi" w:cstheme="majorBidi"/>
          <w:sz w:val="24"/>
          <w:szCs w:val="24"/>
          <w:lang w:val="id-ID"/>
        </w:rPr>
        <w:t>a</w:t>
      </w:r>
      <w:r w:rsidRPr="0031357F">
        <w:rPr>
          <w:rFonts w:asciiTheme="majorBidi" w:hAnsiTheme="majorBidi" w:cstheme="majorBidi"/>
          <w:sz w:val="24"/>
          <w:szCs w:val="24"/>
        </w:rPr>
        <w:t xml:space="preserve">ntara </w:t>
      </w:r>
      <w:r>
        <w:rPr>
          <w:rFonts w:asciiTheme="majorBidi" w:hAnsiTheme="majorBidi" w:cstheme="majorBidi"/>
          <w:sz w:val="24"/>
          <w:szCs w:val="24"/>
          <w:lang w:val="id-ID"/>
        </w:rPr>
        <w:t>p</w:t>
      </w:r>
      <w:r w:rsidRPr="0031357F">
        <w:rPr>
          <w:rFonts w:asciiTheme="majorBidi" w:hAnsiTheme="majorBidi" w:cstheme="majorBidi"/>
          <w:sz w:val="24"/>
          <w:szCs w:val="24"/>
          <w:lang w:val="en-ID"/>
        </w:rPr>
        <w:t>engetahuan</w:t>
      </w:r>
      <w:r>
        <w:rPr>
          <w:rFonts w:asciiTheme="majorBidi" w:hAnsiTheme="majorBidi" w:cstheme="majorBidi"/>
          <w:sz w:val="24"/>
          <w:szCs w:val="24"/>
          <w:lang w:val="id-ID"/>
        </w:rPr>
        <w:t xml:space="preserve"> terhadap status gizi i</w:t>
      </w:r>
      <w:r>
        <w:rPr>
          <w:rFonts w:asciiTheme="majorBidi" w:hAnsiTheme="majorBidi" w:cstheme="majorBidi"/>
          <w:sz w:val="24"/>
          <w:szCs w:val="24"/>
          <w:lang w:val="en-ID"/>
        </w:rPr>
        <w:t xml:space="preserve">bu </w:t>
      </w:r>
      <w:r>
        <w:rPr>
          <w:rFonts w:asciiTheme="majorBidi" w:hAnsiTheme="majorBidi" w:cstheme="majorBidi"/>
          <w:sz w:val="24"/>
          <w:szCs w:val="24"/>
          <w:lang w:val="id-ID"/>
        </w:rPr>
        <w:t>h</w:t>
      </w:r>
      <w:r>
        <w:rPr>
          <w:rFonts w:asciiTheme="majorBidi" w:hAnsiTheme="majorBidi" w:cstheme="majorBidi"/>
          <w:sz w:val="24"/>
          <w:szCs w:val="24"/>
          <w:lang w:val="en-ID"/>
        </w:rPr>
        <w:t xml:space="preserve">amil </w:t>
      </w:r>
      <w:r>
        <w:rPr>
          <w:rFonts w:asciiTheme="majorBidi" w:hAnsiTheme="majorBidi" w:cstheme="majorBidi"/>
          <w:sz w:val="24"/>
          <w:szCs w:val="24"/>
          <w:lang w:val="id-ID"/>
        </w:rPr>
        <w:t>di Wilayah</w:t>
      </w:r>
      <w:r w:rsidRPr="0031357F">
        <w:rPr>
          <w:rFonts w:asciiTheme="majorBidi" w:hAnsiTheme="majorBidi" w:cstheme="majorBidi"/>
          <w:sz w:val="24"/>
          <w:szCs w:val="24"/>
          <w:lang w:val="en-ID"/>
        </w:rPr>
        <w:t xml:space="preserve"> Puskesmas </w:t>
      </w:r>
      <w:r>
        <w:rPr>
          <w:rFonts w:asciiTheme="majorBidi" w:hAnsiTheme="majorBidi" w:cstheme="majorBidi"/>
          <w:sz w:val="24"/>
          <w:szCs w:val="24"/>
          <w:lang w:val="en-ID"/>
        </w:rPr>
        <w:t xml:space="preserve">Rawat Inap Cempaka </w:t>
      </w:r>
      <w:r>
        <w:rPr>
          <w:rFonts w:asciiTheme="majorBidi" w:hAnsiTheme="majorBidi" w:cstheme="majorBidi"/>
          <w:sz w:val="24"/>
          <w:szCs w:val="24"/>
          <w:lang w:val="id-ID"/>
        </w:rPr>
        <w:t xml:space="preserve">Kabupaten Lampung Utara Tahun </w:t>
      </w:r>
      <w:r>
        <w:rPr>
          <w:rFonts w:asciiTheme="majorBidi" w:hAnsiTheme="majorBidi" w:cstheme="majorBidi"/>
          <w:sz w:val="24"/>
          <w:szCs w:val="24"/>
          <w:lang w:val="en-ID"/>
        </w:rPr>
        <w:t>2019</w:t>
      </w:r>
      <w:r>
        <w:rPr>
          <w:rFonts w:asciiTheme="majorBidi" w:hAnsiTheme="majorBidi" w:cstheme="majorBidi"/>
          <w:sz w:val="24"/>
          <w:szCs w:val="24"/>
          <w:lang w:val="id-ID"/>
        </w:rPr>
        <w:t>.</w:t>
      </w:r>
    </w:p>
    <w:p w:rsidR="004F00B3" w:rsidRDefault="004F00B3" w:rsidP="004F00B3">
      <w:pPr>
        <w:spacing w:line="480" w:lineRule="auto"/>
        <w:ind w:firstLine="284"/>
        <w:jc w:val="both"/>
        <w:rPr>
          <w:rFonts w:asciiTheme="majorBidi" w:hAnsiTheme="majorBidi" w:cstheme="majorBidi"/>
          <w:sz w:val="24"/>
          <w:szCs w:val="24"/>
          <w:lang w:val="id-ID"/>
        </w:rPr>
      </w:pPr>
      <w:r>
        <w:rPr>
          <w:rFonts w:asciiTheme="majorBidi" w:hAnsiTheme="majorBidi" w:cstheme="majorBidi"/>
          <w:sz w:val="24"/>
          <w:szCs w:val="24"/>
        </w:rPr>
        <w:t xml:space="preserve"> </w:t>
      </w:r>
      <w:r>
        <w:rPr>
          <w:rFonts w:asciiTheme="majorBidi" w:hAnsiTheme="majorBidi" w:cstheme="majorBidi"/>
          <w:sz w:val="24"/>
          <w:szCs w:val="24"/>
          <w:lang w:val="id-ID"/>
        </w:rPr>
        <w:t xml:space="preserve"> Ha</w:t>
      </w:r>
      <w:r>
        <w:rPr>
          <w:rFonts w:asciiTheme="majorBidi" w:hAnsiTheme="majorBidi" w:cstheme="majorBidi"/>
          <w:sz w:val="24"/>
          <w:szCs w:val="24"/>
          <w:vertAlign w:val="subscript"/>
          <w:lang w:val="id-ID"/>
        </w:rPr>
        <w:t>2</w:t>
      </w:r>
      <w:r>
        <w:rPr>
          <w:rFonts w:asciiTheme="majorBidi" w:hAnsiTheme="majorBidi" w:cstheme="majorBidi"/>
          <w:sz w:val="24"/>
          <w:szCs w:val="24"/>
          <w:lang w:val="id-ID"/>
        </w:rPr>
        <w:t xml:space="preserve"> :</w:t>
      </w:r>
    </w:p>
    <w:p w:rsidR="004F00B3" w:rsidRPr="0041423A" w:rsidRDefault="004F00B3" w:rsidP="004F00B3">
      <w:pPr>
        <w:pStyle w:val="ListParagraph"/>
        <w:spacing w:line="480" w:lineRule="auto"/>
        <w:ind w:left="426"/>
        <w:jc w:val="both"/>
      </w:pPr>
      <w:r>
        <w:rPr>
          <w:rFonts w:asciiTheme="majorBidi" w:hAnsiTheme="majorBidi" w:cstheme="majorBidi"/>
          <w:sz w:val="24"/>
          <w:szCs w:val="24"/>
        </w:rPr>
        <w:t xml:space="preserve">Ada </w:t>
      </w:r>
      <w:r>
        <w:rPr>
          <w:rFonts w:asciiTheme="majorBidi" w:hAnsiTheme="majorBidi" w:cstheme="majorBidi"/>
          <w:sz w:val="24"/>
          <w:szCs w:val="24"/>
          <w:lang w:val="id-ID"/>
        </w:rPr>
        <w:t>h</w:t>
      </w:r>
      <w:r>
        <w:rPr>
          <w:rFonts w:asciiTheme="majorBidi" w:hAnsiTheme="majorBidi" w:cstheme="majorBidi"/>
          <w:sz w:val="24"/>
          <w:szCs w:val="24"/>
        </w:rPr>
        <w:t xml:space="preserve">ubungan </w:t>
      </w:r>
      <w:r>
        <w:rPr>
          <w:rFonts w:asciiTheme="majorBidi" w:hAnsiTheme="majorBidi" w:cstheme="majorBidi"/>
          <w:sz w:val="24"/>
          <w:szCs w:val="24"/>
          <w:lang w:val="id-ID"/>
        </w:rPr>
        <w:t>a</w:t>
      </w:r>
      <w:r>
        <w:rPr>
          <w:rFonts w:asciiTheme="majorBidi" w:hAnsiTheme="majorBidi" w:cstheme="majorBidi"/>
          <w:sz w:val="24"/>
          <w:szCs w:val="24"/>
        </w:rPr>
        <w:t>ntara</w:t>
      </w:r>
      <w:r>
        <w:rPr>
          <w:rFonts w:asciiTheme="majorBidi" w:hAnsiTheme="majorBidi" w:cstheme="majorBidi"/>
          <w:sz w:val="24"/>
          <w:szCs w:val="24"/>
          <w:lang w:val="en-ID"/>
        </w:rPr>
        <w:t xml:space="preserve"> </w:t>
      </w:r>
      <w:r>
        <w:rPr>
          <w:rFonts w:asciiTheme="majorBidi" w:hAnsiTheme="majorBidi" w:cstheme="majorBidi"/>
          <w:sz w:val="24"/>
          <w:szCs w:val="24"/>
          <w:lang w:val="id-ID"/>
        </w:rPr>
        <w:t>d</w:t>
      </w:r>
      <w:r>
        <w:rPr>
          <w:rFonts w:asciiTheme="majorBidi" w:hAnsiTheme="majorBidi" w:cstheme="majorBidi"/>
          <w:sz w:val="24"/>
          <w:szCs w:val="24"/>
          <w:lang w:val="en-ID"/>
        </w:rPr>
        <w:t xml:space="preserve">ukungan </w:t>
      </w:r>
      <w:r>
        <w:rPr>
          <w:rFonts w:asciiTheme="majorBidi" w:hAnsiTheme="majorBidi" w:cstheme="majorBidi"/>
          <w:sz w:val="24"/>
          <w:szCs w:val="24"/>
          <w:lang w:val="id-ID"/>
        </w:rPr>
        <w:t>k</w:t>
      </w:r>
      <w:r>
        <w:rPr>
          <w:rFonts w:asciiTheme="majorBidi" w:hAnsiTheme="majorBidi" w:cstheme="majorBidi"/>
          <w:sz w:val="24"/>
          <w:szCs w:val="24"/>
          <w:lang w:val="en-ID"/>
        </w:rPr>
        <w:t xml:space="preserve">eluarga </w:t>
      </w:r>
      <w:r>
        <w:rPr>
          <w:rFonts w:asciiTheme="majorBidi" w:hAnsiTheme="majorBidi" w:cstheme="majorBidi"/>
          <w:sz w:val="24"/>
          <w:szCs w:val="24"/>
          <w:lang w:val="id-ID"/>
        </w:rPr>
        <w:t>t</w:t>
      </w:r>
      <w:r>
        <w:rPr>
          <w:rFonts w:asciiTheme="majorBidi" w:hAnsiTheme="majorBidi" w:cstheme="majorBidi"/>
          <w:sz w:val="24"/>
          <w:szCs w:val="24"/>
          <w:lang w:val="en-ID"/>
        </w:rPr>
        <w:t xml:space="preserve">erhadap </w:t>
      </w:r>
      <w:r>
        <w:rPr>
          <w:rFonts w:asciiTheme="majorBidi" w:hAnsiTheme="majorBidi" w:cstheme="majorBidi"/>
          <w:sz w:val="24"/>
          <w:szCs w:val="24"/>
          <w:lang w:val="id-ID"/>
        </w:rPr>
        <w:t>status gizi i</w:t>
      </w:r>
      <w:r>
        <w:rPr>
          <w:rFonts w:asciiTheme="majorBidi" w:hAnsiTheme="majorBidi" w:cstheme="majorBidi"/>
          <w:sz w:val="24"/>
          <w:szCs w:val="24"/>
          <w:lang w:val="en-ID"/>
        </w:rPr>
        <w:t xml:space="preserve">bu </w:t>
      </w:r>
      <w:r>
        <w:rPr>
          <w:rFonts w:asciiTheme="majorBidi" w:hAnsiTheme="majorBidi" w:cstheme="majorBidi"/>
          <w:sz w:val="24"/>
          <w:szCs w:val="24"/>
          <w:lang w:val="id-ID"/>
        </w:rPr>
        <w:t>h</w:t>
      </w:r>
      <w:r>
        <w:rPr>
          <w:rFonts w:asciiTheme="majorBidi" w:hAnsiTheme="majorBidi" w:cstheme="majorBidi"/>
          <w:sz w:val="24"/>
          <w:szCs w:val="24"/>
          <w:lang w:val="en-ID"/>
        </w:rPr>
        <w:t xml:space="preserve">amil </w:t>
      </w:r>
      <w:r>
        <w:rPr>
          <w:rFonts w:asciiTheme="majorBidi" w:hAnsiTheme="majorBidi" w:cstheme="majorBidi"/>
          <w:sz w:val="24"/>
          <w:szCs w:val="24"/>
          <w:lang w:val="id-ID"/>
        </w:rPr>
        <w:t>di Wilayah</w:t>
      </w:r>
      <w:r w:rsidRPr="0031357F">
        <w:rPr>
          <w:rFonts w:asciiTheme="majorBidi" w:hAnsiTheme="majorBidi" w:cstheme="majorBidi"/>
          <w:sz w:val="24"/>
          <w:szCs w:val="24"/>
          <w:lang w:val="en-ID"/>
        </w:rPr>
        <w:t xml:space="preserve"> Puskesmas </w:t>
      </w:r>
      <w:r>
        <w:rPr>
          <w:rFonts w:asciiTheme="majorBidi" w:hAnsiTheme="majorBidi" w:cstheme="majorBidi"/>
          <w:sz w:val="24"/>
          <w:szCs w:val="24"/>
          <w:lang w:val="en-ID"/>
        </w:rPr>
        <w:t xml:space="preserve">Rawat Inap Cempaka </w:t>
      </w:r>
      <w:r>
        <w:rPr>
          <w:rFonts w:asciiTheme="majorBidi" w:hAnsiTheme="majorBidi" w:cstheme="majorBidi"/>
          <w:sz w:val="24"/>
          <w:szCs w:val="24"/>
          <w:lang w:val="id-ID"/>
        </w:rPr>
        <w:t xml:space="preserve">Kabupaten Lampung Utara Tahun </w:t>
      </w:r>
      <w:r>
        <w:rPr>
          <w:rFonts w:asciiTheme="majorBidi" w:hAnsiTheme="majorBidi" w:cstheme="majorBidi"/>
          <w:sz w:val="24"/>
          <w:szCs w:val="24"/>
          <w:lang w:val="en-ID"/>
        </w:rPr>
        <w:t>2019.</w:t>
      </w:r>
    </w:p>
    <w:p w:rsidR="004F00B3" w:rsidRDefault="004F00B3" w:rsidP="004F00B3">
      <w:pPr>
        <w:pStyle w:val="Default"/>
        <w:spacing w:line="480" w:lineRule="auto"/>
        <w:ind w:left="709" w:firstLine="709"/>
        <w:jc w:val="both"/>
        <w:rPr>
          <w:lang w:val="id-ID"/>
        </w:rPr>
      </w:pPr>
    </w:p>
    <w:p w:rsidR="004F00B3" w:rsidRDefault="004F00B3" w:rsidP="004F00B3">
      <w:pPr>
        <w:pStyle w:val="Default"/>
        <w:spacing w:line="480" w:lineRule="auto"/>
        <w:ind w:left="709" w:firstLine="709"/>
        <w:jc w:val="both"/>
        <w:rPr>
          <w:lang w:val="id-ID"/>
        </w:rPr>
      </w:pPr>
    </w:p>
    <w:p w:rsidR="004F00B3" w:rsidRDefault="004F00B3" w:rsidP="004F00B3">
      <w:pPr>
        <w:pStyle w:val="Default"/>
        <w:spacing w:line="480" w:lineRule="auto"/>
        <w:ind w:left="709" w:firstLine="709"/>
        <w:jc w:val="both"/>
        <w:rPr>
          <w:lang w:val="id-ID"/>
        </w:rPr>
      </w:pPr>
    </w:p>
    <w:p w:rsidR="004F00B3" w:rsidRDefault="004F00B3" w:rsidP="004F00B3">
      <w:pPr>
        <w:pStyle w:val="Default"/>
        <w:spacing w:line="480" w:lineRule="auto"/>
        <w:ind w:left="709" w:firstLine="709"/>
        <w:jc w:val="both"/>
        <w:rPr>
          <w:lang w:val="id-ID"/>
        </w:rPr>
      </w:pPr>
    </w:p>
    <w:p w:rsidR="00D857D7" w:rsidRDefault="00D857D7"/>
    <w:sectPr w:rsidR="00D857D7" w:rsidSect="00DC4F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926CC"/>
    <w:multiLevelType w:val="hybridMultilevel"/>
    <w:tmpl w:val="8612D304"/>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09ED7A63"/>
    <w:multiLevelType w:val="hybridMultilevel"/>
    <w:tmpl w:val="66E49664"/>
    <w:lvl w:ilvl="0" w:tplc="B0925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4F72DE"/>
    <w:multiLevelType w:val="hybridMultilevel"/>
    <w:tmpl w:val="1D6AAF52"/>
    <w:lvl w:ilvl="0" w:tplc="298A0C9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881187"/>
    <w:multiLevelType w:val="hybridMultilevel"/>
    <w:tmpl w:val="B32C5536"/>
    <w:lvl w:ilvl="0" w:tplc="6FBA94F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5044C"/>
    <w:multiLevelType w:val="hybridMultilevel"/>
    <w:tmpl w:val="16DAF33A"/>
    <w:lvl w:ilvl="0" w:tplc="46D49C06">
      <w:start w:val="1"/>
      <w:numFmt w:val="decimal"/>
      <w:lvlText w:val="%1."/>
      <w:lvlJc w:val="left"/>
      <w:pPr>
        <w:ind w:left="1495" w:hanging="360"/>
      </w:pPr>
      <w:rPr>
        <w:rFonts w:hint="default"/>
      </w:rPr>
    </w:lvl>
    <w:lvl w:ilvl="1" w:tplc="04210019">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5">
    <w:nsid w:val="1C28744D"/>
    <w:multiLevelType w:val="hybridMultilevel"/>
    <w:tmpl w:val="D30C1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1578F4"/>
    <w:multiLevelType w:val="hybridMultilevel"/>
    <w:tmpl w:val="D47AC67C"/>
    <w:lvl w:ilvl="0" w:tplc="DD70975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83C35D3"/>
    <w:multiLevelType w:val="hybridMultilevel"/>
    <w:tmpl w:val="54022376"/>
    <w:lvl w:ilvl="0" w:tplc="7EE6D9B4">
      <w:start w:val="1"/>
      <w:numFmt w:val="lowerLetter"/>
      <w:lvlText w:val="%1."/>
      <w:lvlJc w:val="left"/>
      <w:pPr>
        <w:ind w:left="2770" w:hanging="360"/>
      </w:pPr>
      <w:rPr>
        <w:rFonts w:hint="default"/>
      </w:rPr>
    </w:lvl>
    <w:lvl w:ilvl="1" w:tplc="04210019" w:tentative="1">
      <w:start w:val="1"/>
      <w:numFmt w:val="lowerLetter"/>
      <w:lvlText w:val="%2."/>
      <w:lvlJc w:val="left"/>
      <w:pPr>
        <w:ind w:left="3490" w:hanging="360"/>
      </w:pPr>
    </w:lvl>
    <w:lvl w:ilvl="2" w:tplc="0421001B">
      <w:start w:val="1"/>
      <w:numFmt w:val="lowerRoman"/>
      <w:lvlText w:val="%3."/>
      <w:lvlJc w:val="right"/>
      <w:pPr>
        <w:ind w:left="4210" w:hanging="180"/>
      </w:pPr>
    </w:lvl>
    <w:lvl w:ilvl="3" w:tplc="0421000F" w:tentative="1">
      <w:start w:val="1"/>
      <w:numFmt w:val="decimal"/>
      <w:lvlText w:val="%4."/>
      <w:lvlJc w:val="left"/>
      <w:pPr>
        <w:ind w:left="4930" w:hanging="360"/>
      </w:pPr>
    </w:lvl>
    <w:lvl w:ilvl="4" w:tplc="04210019" w:tentative="1">
      <w:start w:val="1"/>
      <w:numFmt w:val="lowerLetter"/>
      <w:lvlText w:val="%5."/>
      <w:lvlJc w:val="left"/>
      <w:pPr>
        <w:ind w:left="5650" w:hanging="360"/>
      </w:pPr>
    </w:lvl>
    <w:lvl w:ilvl="5" w:tplc="0421001B" w:tentative="1">
      <w:start w:val="1"/>
      <w:numFmt w:val="lowerRoman"/>
      <w:lvlText w:val="%6."/>
      <w:lvlJc w:val="right"/>
      <w:pPr>
        <w:ind w:left="6370" w:hanging="180"/>
      </w:pPr>
    </w:lvl>
    <w:lvl w:ilvl="6" w:tplc="0421000F" w:tentative="1">
      <w:start w:val="1"/>
      <w:numFmt w:val="decimal"/>
      <w:lvlText w:val="%7."/>
      <w:lvlJc w:val="left"/>
      <w:pPr>
        <w:ind w:left="7090" w:hanging="360"/>
      </w:pPr>
    </w:lvl>
    <w:lvl w:ilvl="7" w:tplc="04210019" w:tentative="1">
      <w:start w:val="1"/>
      <w:numFmt w:val="lowerLetter"/>
      <w:lvlText w:val="%8."/>
      <w:lvlJc w:val="left"/>
      <w:pPr>
        <w:ind w:left="7810" w:hanging="360"/>
      </w:pPr>
    </w:lvl>
    <w:lvl w:ilvl="8" w:tplc="0421001B" w:tentative="1">
      <w:start w:val="1"/>
      <w:numFmt w:val="lowerRoman"/>
      <w:lvlText w:val="%9."/>
      <w:lvlJc w:val="right"/>
      <w:pPr>
        <w:ind w:left="8530" w:hanging="180"/>
      </w:pPr>
    </w:lvl>
  </w:abstractNum>
  <w:abstractNum w:abstractNumId="8">
    <w:nsid w:val="2AC17046"/>
    <w:multiLevelType w:val="hybridMultilevel"/>
    <w:tmpl w:val="9DEC16A2"/>
    <w:lvl w:ilvl="0" w:tplc="9CA62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F52C48"/>
    <w:multiLevelType w:val="hybridMultilevel"/>
    <w:tmpl w:val="99B8C1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77ACF0E">
      <w:start w:val="1"/>
      <w:numFmt w:val="upperLetter"/>
      <w:lvlText w:val="%3."/>
      <w:lvlJc w:val="left"/>
      <w:pPr>
        <w:ind w:left="2340" w:hanging="360"/>
      </w:pPr>
      <w:rPr>
        <w:rFonts w:hint="default"/>
      </w:rPr>
    </w:lvl>
    <w:lvl w:ilvl="3" w:tplc="F38AAF20">
      <w:start w:val="1"/>
      <w:numFmt w:val="lowerLetter"/>
      <w:lvlText w:val="%4."/>
      <w:lvlJc w:val="left"/>
      <w:pPr>
        <w:ind w:left="2880" w:hanging="360"/>
      </w:pPr>
      <w:rPr>
        <w:rFonts w:hint="default"/>
      </w:rPr>
    </w:lvl>
    <w:lvl w:ilvl="4" w:tplc="C536200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B72F2E"/>
    <w:multiLevelType w:val="hybridMultilevel"/>
    <w:tmpl w:val="0A304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627A05"/>
    <w:multiLevelType w:val="multilevel"/>
    <w:tmpl w:val="3612B44E"/>
    <w:lvl w:ilvl="0">
      <w:start w:val="1"/>
      <w:numFmt w:val="decimal"/>
      <w:lvlText w:val="%1."/>
      <w:lvlJc w:val="left"/>
      <w:pPr>
        <w:ind w:left="2160" w:hanging="360"/>
      </w:pPr>
      <w:rPr>
        <w:rFonts w:hint="default"/>
      </w:rPr>
    </w:lvl>
    <w:lvl w:ilvl="1">
      <w:start w:val="3"/>
      <w:numFmt w:val="decimal"/>
      <w:isLgl/>
      <w:lvlText w:val="%1.%2"/>
      <w:lvlJc w:val="left"/>
      <w:pPr>
        <w:ind w:left="2280" w:hanging="480"/>
      </w:pPr>
      <w:rPr>
        <w:rFonts w:hint="default"/>
      </w:rPr>
    </w:lvl>
    <w:lvl w:ilvl="2">
      <w:start w:val="2"/>
      <w:numFmt w:val="decimal"/>
      <w:isLgl/>
      <w:lvlText w:val="%1.%2.%3"/>
      <w:lvlJc w:val="left"/>
      <w:pPr>
        <w:ind w:left="906" w:hanging="480"/>
      </w:pPr>
      <w:rPr>
        <w:rFonts w:hint="default"/>
        <w:vertAlign w:val="baseline"/>
      </w:rPr>
    </w:lvl>
    <w:lvl w:ilvl="3">
      <w:start w:val="1"/>
      <w:numFmt w:val="decimal"/>
      <w:isLgl/>
      <w:lvlText w:val="%1.%2.%3.%4"/>
      <w:lvlJc w:val="left"/>
      <w:pPr>
        <w:ind w:left="252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2520" w:hanging="720"/>
      </w:pPr>
      <w:rPr>
        <w:rFonts w:hint="default"/>
      </w:rPr>
    </w:lvl>
    <w:lvl w:ilvl="6">
      <w:start w:val="1"/>
      <w:numFmt w:val="decimal"/>
      <w:isLgl/>
      <w:lvlText w:val="%1.%2.%3.%4.%5.%6.%7"/>
      <w:lvlJc w:val="left"/>
      <w:pPr>
        <w:ind w:left="2880" w:hanging="1080"/>
      </w:pPr>
      <w:rPr>
        <w:rFonts w:hint="default"/>
      </w:rPr>
    </w:lvl>
    <w:lvl w:ilvl="7">
      <w:start w:val="1"/>
      <w:numFmt w:val="decimal"/>
      <w:isLgl/>
      <w:lvlText w:val="%1.%2.%3.%4.%5.%6.%7.%8"/>
      <w:lvlJc w:val="left"/>
      <w:pPr>
        <w:ind w:left="2880" w:hanging="1080"/>
      </w:pPr>
      <w:rPr>
        <w:rFonts w:hint="default"/>
      </w:rPr>
    </w:lvl>
    <w:lvl w:ilvl="8">
      <w:start w:val="1"/>
      <w:numFmt w:val="decimal"/>
      <w:isLgl/>
      <w:lvlText w:val="%1.%2.%3.%4.%5.%6.%7.%8.%9"/>
      <w:lvlJc w:val="left"/>
      <w:pPr>
        <w:ind w:left="2880" w:hanging="1080"/>
      </w:pPr>
      <w:rPr>
        <w:rFonts w:hint="default"/>
      </w:rPr>
    </w:lvl>
  </w:abstractNum>
  <w:abstractNum w:abstractNumId="12">
    <w:nsid w:val="4D853488"/>
    <w:multiLevelType w:val="hybridMultilevel"/>
    <w:tmpl w:val="437420A6"/>
    <w:lvl w:ilvl="0" w:tplc="F1725C46">
      <w:start w:val="2"/>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nsid w:val="4FB477A2"/>
    <w:multiLevelType w:val="hybridMultilevel"/>
    <w:tmpl w:val="469C6672"/>
    <w:lvl w:ilvl="0" w:tplc="AA32AF44">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4">
    <w:nsid w:val="504534AF"/>
    <w:multiLevelType w:val="hybridMultilevel"/>
    <w:tmpl w:val="EA5C63A8"/>
    <w:lvl w:ilvl="0" w:tplc="97DA1270">
      <w:start w:val="1"/>
      <w:numFmt w:val="decimal"/>
      <w:lvlText w:val="%1."/>
      <w:lvlJc w:val="left"/>
      <w:pPr>
        <w:ind w:left="1080" w:hanging="360"/>
      </w:pPr>
      <w:rPr>
        <w:rFonts w:hint="default"/>
        <w:vertAlign w:val="baseli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E81320"/>
    <w:multiLevelType w:val="hybridMultilevel"/>
    <w:tmpl w:val="99CCC960"/>
    <w:lvl w:ilvl="0" w:tplc="0421000F">
      <w:start w:val="1"/>
      <w:numFmt w:val="decimal"/>
      <w:lvlText w:val="%1."/>
      <w:lvlJc w:val="left"/>
      <w:pPr>
        <w:ind w:left="1070" w:hanging="360"/>
      </w:pPr>
      <w:rPr>
        <w:rFonts w:hint="default"/>
      </w:rPr>
    </w:lvl>
    <w:lvl w:ilvl="1" w:tplc="FC7CBD4E">
      <w:start w:val="29"/>
      <w:numFmt w:val="decimal"/>
      <w:lvlText w:val="%2"/>
      <w:lvlJc w:val="left"/>
      <w:pPr>
        <w:ind w:left="1790" w:hanging="360"/>
      </w:pPr>
      <w:rPr>
        <w:rFonts w:hint="default"/>
      </w:rPr>
    </w:lvl>
    <w:lvl w:ilvl="2" w:tplc="0421001B">
      <w:start w:val="1"/>
      <w:numFmt w:val="lowerRoman"/>
      <w:lvlText w:val="%3."/>
      <w:lvlJc w:val="right"/>
      <w:pPr>
        <w:ind w:left="2510" w:hanging="180"/>
      </w:pPr>
    </w:lvl>
    <w:lvl w:ilvl="3" w:tplc="0421000F">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6">
    <w:nsid w:val="50FE5CB1"/>
    <w:multiLevelType w:val="hybridMultilevel"/>
    <w:tmpl w:val="A6382F60"/>
    <w:lvl w:ilvl="0" w:tplc="EB12C4D6">
      <w:start w:val="1"/>
      <w:numFmt w:val="decimal"/>
      <w:lvlText w:val="%1)"/>
      <w:lvlJc w:val="left"/>
      <w:pPr>
        <w:ind w:left="2520" w:hanging="360"/>
      </w:pPr>
      <w:rPr>
        <w:rFonts w:hint="default"/>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543E1524"/>
    <w:multiLevelType w:val="hybridMultilevel"/>
    <w:tmpl w:val="D7DE00C6"/>
    <w:lvl w:ilvl="0" w:tplc="ABDE11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7B3DD5"/>
    <w:multiLevelType w:val="hybridMultilevel"/>
    <w:tmpl w:val="0B76F0D6"/>
    <w:lvl w:ilvl="0" w:tplc="E3C80CF8">
      <w:start w:val="1"/>
      <w:numFmt w:val="decimal"/>
      <w:lvlText w:val="%1."/>
      <w:lvlJc w:val="left"/>
      <w:pPr>
        <w:ind w:left="928" w:hanging="360"/>
      </w:pPr>
      <w:rPr>
        <w:rFonts w:asciiTheme="majorBidi" w:eastAsiaTheme="minorHAnsi" w:hAnsiTheme="majorBidi" w:cstheme="majorBidi"/>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62EA6C59"/>
    <w:multiLevelType w:val="hybridMultilevel"/>
    <w:tmpl w:val="FF40D068"/>
    <w:lvl w:ilvl="0" w:tplc="58C881FC">
      <w:start w:val="1"/>
      <w:numFmt w:val="lowerLetter"/>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20">
    <w:nsid w:val="64D1699F"/>
    <w:multiLevelType w:val="hybridMultilevel"/>
    <w:tmpl w:val="52F2A2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56479D3"/>
    <w:multiLevelType w:val="hybridMultilevel"/>
    <w:tmpl w:val="3DA69170"/>
    <w:lvl w:ilvl="0" w:tplc="2A1A9032">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2">
    <w:nsid w:val="75F213A4"/>
    <w:multiLevelType w:val="hybridMultilevel"/>
    <w:tmpl w:val="F430956E"/>
    <w:lvl w:ilvl="0" w:tplc="B2028D9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77D9091D"/>
    <w:multiLevelType w:val="hybridMultilevel"/>
    <w:tmpl w:val="04E2D42C"/>
    <w:lvl w:ilvl="0" w:tplc="20F83A7C">
      <w:start w:val="1"/>
      <w:numFmt w:val="lowerLetter"/>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B3D171F"/>
    <w:multiLevelType w:val="hybridMultilevel"/>
    <w:tmpl w:val="2C1A26C8"/>
    <w:lvl w:ilvl="0" w:tplc="B3AA38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8"/>
  </w:num>
  <w:num w:numId="3">
    <w:abstractNumId w:val="0"/>
  </w:num>
  <w:num w:numId="4">
    <w:abstractNumId w:val="9"/>
  </w:num>
  <w:num w:numId="5">
    <w:abstractNumId w:val="10"/>
  </w:num>
  <w:num w:numId="6">
    <w:abstractNumId w:val="20"/>
  </w:num>
  <w:num w:numId="7">
    <w:abstractNumId w:val="24"/>
  </w:num>
  <w:num w:numId="8">
    <w:abstractNumId w:val="8"/>
  </w:num>
  <w:num w:numId="9">
    <w:abstractNumId w:val="3"/>
  </w:num>
  <w:num w:numId="10">
    <w:abstractNumId w:val="17"/>
  </w:num>
  <w:num w:numId="11">
    <w:abstractNumId w:val="15"/>
  </w:num>
  <w:num w:numId="12">
    <w:abstractNumId w:val="5"/>
  </w:num>
  <w:num w:numId="13">
    <w:abstractNumId w:val="23"/>
  </w:num>
  <w:num w:numId="14">
    <w:abstractNumId w:val="11"/>
  </w:num>
  <w:num w:numId="15">
    <w:abstractNumId w:val="22"/>
  </w:num>
  <w:num w:numId="16">
    <w:abstractNumId w:val="2"/>
  </w:num>
  <w:num w:numId="17">
    <w:abstractNumId w:val="16"/>
  </w:num>
  <w:num w:numId="18">
    <w:abstractNumId w:val="14"/>
  </w:num>
  <w:num w:numId="19">
    <w:abstractNumId w:val="19"/>
  </w:num>
  <w:num w:numId="20">
    <w:abstractNumId w:val="4"/>
  </w:num>
  <w:num w:numId="21">
    <w:abstractNumId w:val="6"/>
  </w:num>
  <w:num w:numId="22">
    <w:abstractNumId w:val="7"/>
  </w:num>
  <w:num w:numId="23">
    <w:abstractNumId w:val="13"/>
  </w:num>
  <w:num w:numId="24">
    <w:abstractNumId w:val="21"/>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compat/>
  <w:rsids>
    <w:rsidRoot w:val="004F00B3"/>
    <w:rsid w:val="004F00B3"/>
    <w:rsid w:val="00D857D7"/>
    <w:rsid w:val="00DC4F10"/>
    <w:rsid w:val="00F152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4"/>
        <o:r id="V:Rule2" type="connector" idref="#_x0000_s1031"/>
        <o:r id="V:Rule3" type="connector" idref="#_x0000_s1033"/>
        <o:r id="V:Rule4" type="connector" idref="#_x0000_s1032"/>
        <o:r id="V:Rule5"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0B3"/>
    <w:pPr>
      <w:spacing w:after="0" w:line="240" w:lineRule="auto"/>
    </w:pPr>
  </w:style>
  <w:style w:type="paragraph" w:styleId="Heading1">
    <w:name w:val="heading 1"/>
    <w:basedOn w:val="Normal"/>
    <w:next w:val="Normal"/>
    <w:link w:val="Heading1Char"/>
    <w:uiPriority w:val="9"/>
    <w:qFormat/>
    <w:rsid w:val="004F00B3"/>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0B3"/>
    <w:rPr>
      <w:rFonts w:asciiTheme="majorHAnsi" w:eastAsiaTheme="majorEastAsia" w:hAnsiTheme="majorHAnsi" w:cstheme="majorBidi"/>
      <w:b/>
      <w:bCs/>
      <w:color w:val="2F5496" w:themeColor="accent1" w:themeShade="BF"/>
      <w:sz w:val="28"/>
      <w:szCs w:val="28"/>
      <w:lang w:eastAsia="ja-JP"/>
    </w:rPr>
  </w:style>
  <w:style w:type="paragraph" w:styleId="ListParagraph">
    <w:name w:val="List Paragraph"/>
    <w:aliases w:val="awal,List Paragraph2,UGEX'Z,Body Text Char1,Char Char2"/>
    <w:basedOn w:val="Normal"/>
    <w:link w:val="ListParagraphChar"/>
    <w:uiPriority w:val="34"/>
    <w:qFormat/>
    <w:rsid w:val="004F00B3"/>
    <w:pPr>
      <w:ind w:left="720"/>
      <w:contextualSpacing/>
    </w:pPr>
  </w:style>
  <w:style w:type="character" w:customStyle="1" w:styleId="ListParagraphChar">
    <w:name w:val="List Paragraph Char"/>
    <w:aliases w:val="awal Char,List Paragraph2 Char,UGEX'Z Char,Body Text Char1 Char,Char Char2 Char"/>
    <w:link w:val="ListParagraph"/>
    <w:uiPriority w:val="34"/>
    <w:locked/>
    <w:rsid w:val="004F00B3"/>
  </w:style>
  <w:style w:type="paragraph" w:customStyle="1" w:styleId="Default">
    <w:name w:val="Default"/>
    <w:rsid w:val="004F00B3"/>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4F00B3"/>
    <w:pPr>
      <w:spacing w:after="200"/>
    </w:pPr>
    <w:rPr>
      <w:b/>
      <w:bCs/>
      <w:color w:val="4472C4" w:themeColor="accent1"/>
      <w:sz w:val="18"/>
      <w:szCs w:val="18"/>
    </w:rPr>
  </w:style>
  <w:style w:type="paragraph" w:styleId="BalloonText">
    <w:name w:val="Balloon Text"/>
    <w:basedOn w:val="Normal"/>
    <w:link w:val="BalloonTextChar"/>
    <w:uiPriority w:val="99"/>
    <w:semiHidden/>
    <w:unhideWhenUsed/>
    <w:rsid w:val="004F00B3"/>
    <w:rPr>
      <w:rFonts w:ascii="Tahoma" w:hAnsi="Tahoma" w:cs="Tahoma"/>
      <w:sz w:val="16"/>
      <w:szCs w:val="16"/>
    </w:rPr>
  </w:style>
  <w:style w:type="character" w:customStyle="1" w:styleId="BalloonTextChar">
    <w:name w:val="Balloon Text Char"/>
    <w:basedOn w:val="DefaultParagraphFont"/>
    <w:link w:val="BalloonText"/>
    <w:uiPriority w:val="99"/>
    <w:semiHidden/>
    <w:rsid w:val="004F00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437DBD-1ECF-4AC9-A36C-02C8374D7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8295</Words>
  <Characters>47282</Characters>
  <Application>Microsoft Office Word</Application>
  <DocSecurity>0</DocSecurity>
  <Lines>394</Lines>
  <Paragraphs>110</Paragraphs>
  <ScaleCrop>false</ScaleCrop>
  <Company/>
  <LinksUpToDate>false</LinksUpToDate>
  <CharactersWithSpaces>55467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2021-01-05T02:46:00Z</dcterms:created>
  <dcterms:modified xsi:type="dcterms:W3CDTF">2021-01-05T02:47:00Z</dcterms:modified>
</cp:coreProperties>
</file>