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33" w:rsidRPr="00483BA0" w:rsidRDefault="00DD1F33" w:rsidP="00DD1F33">
      <w:pPr>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en-US"/>
        </w:rPr>
        <w:pict>
          <v:rect id="_x0000_s1026" style="position:absolute;left:0;text-align:left;margin-left:353.1pt;margin-top:-81.15pt;width:53.25pt;height:29.25pt;z-index:251660288" fillcolor="white [3212]" strokecolor="white [3212]"/>
        </w:pict>
      </w:r>
      <w:r w:rsidRPr="00483BA0">
        <w:rPr>
          <w:rFonts w:ascii="Times New Roman" w:hAnsi="Times New Roman" w:cs="Times New Roman"/>
          <w:b/>
          <w:bCs/>
          <w:sz w:val="24"/>
          <w:szCs w:val="24"/>
        </w:rPr>
        <w:t>BAB I</w:t>
      </w:r>
    </w:p>
    <w:p w:rsidR="00DD1F33" w:rsidRPr="00483BA0" w:rsidRDefault="00DD1F33" w:rsidP="00DD1F33">
      <w:pPr>
        <w:spacing w:after="0" w:line="480" w:lineRule="auto"/>
        <w:jc w:val="center"/>
        <w:rPr>
          <w:rFonts w:ascii="Times New Roman" w:hAnsi="Times New Roman" w:cs="Times New Roman"/>
          <w:b/>
          <w:bCs/>
          <w:sz w:val="24"/>
          <w:szCs w:val="24"/>
        </w:rPr>
      </w:pPr>
      <w:r w:rsidRPr="00483BA0">
        <w:rPr>
          <w:rFonts w:ascii="Times New Roman" w:hAnsi="Times New Roman" w:cs="Times New Roman"/>
          <w:b/>
          <w:bCs/>
          <w:sz w:val="24"/>
          <w:szCs w:val="24"/>
        </w:rPr>
        <w:t>PENDAHULUAN</w:t>
      </w:r>
    </w:p>
    <w:p w:rsidR="00DD1F33" w:rsidRPr="00483BA0" w:rsidRDefault="00DD1F33" w:rsidP="00DD1F33">
      <w:pPr>
        <w:spacing w:after="0" w:line="480" w:lineRule="auto"/>
        <w:jc w:val="center"/>
        <w:rPr>
          <w:rFonts w:ascii="Times New Roman" w:hAnsi="Times New Roman" w:cs="Times New Roman"/>
          <w:b/>
          <w:bCs/>
          <w:sz w:val="24"/>
          <w:szCs w:val="24"/>
        </w:rPr>
      </w:pPr>
    </w:p>
    <w:p w:rsidR="00DD1F33" w:rsidRPr="00E1588E" w:rsidRDefault="00DD1F33" w:rsidP="00DD1F33">
      <w:pPr>
        <w:pStyle w:val="ListParagraph"/>
        <w:numPr>
          <w:ilvl w:val="0"/>
          <w:numId w:val="1"/>
        </w:numPr>
        <w:spacing w:after="0" w:line="480" w:lineRule="auto"/>
        <w:ind w:left="360"/>
        <w:rPr>
          <w:rFonts w:ascii="Times New Roman" w:hAnsi="Times New Roman" w:cs="Times New Roman"/>
          <w:b/>
          <w:bCs/>
          <w:sz w:val="24"/>
          <w:szCs w:val="24"/>
        </w:rPr>
      </w:pPr>
      <w:r w:rsidRPr="00E1588E">
        <w:rPr>
          <w:rFonts w:ascii="Times New Roman" w:hAnsi="Times New Roman" w:cs="Times New Roman"/>
          <w:b/>
          <w:bCs/>
          <w:sz w:val="24"/>
          <w:szCs w:val="24"/>
        </w:rPr>
        <w:t>Latar Belakang</w:t>
      </w:r>
    </w:p>
    <w:p w:rsidR="00DD1F33" w:rsidRPr="002D3DA6" w:rsidRDefault="00DD1F33" w:rsidP="00DD1F33">
      <w:pPr>
        <w:pStyle w:val="ListParagraph"/>
        <w:spacing w:after="0" w:line="456" w:lineRule="auto"/>
        <w:ind w:left="360" w:firstLine="540"/>
        <w:jc w:val="both"/>
        <w:rPr>
          <w:rFonts w:ascii="Times New Roman" w:hAnsi="Times New Roman" w:cs="Times New Roman"/>
          <w:sz w:val="24"/>
          <w:szCs w:val="24"/>
          <w:lang w:val="id-ID"/>
        </w:rPr>
      </w:pPr>
      <w:r w:rsidRPr="002D3DA6">
        <w:rPr>
          <w:rFonts w:ascii="Times New Roman" w:hAnsi="Times New Roman" w:cs="Times New Roman"/>
          <w:sz w:val="24"/>
          <w:szCs w:val="24"/>
        </w:rPr>
        <w:t xml:space="preserve">Kanker leher rahim atau kanker serviks dalam bahasa latin </w:t>
      </w:r>
      <w:r w:rsidRPr="002D3DA6">
        <w:rPr>
          <w:rFonts w:ascii="Times New Roman" w:hAnsi="Times New Roman" w:cs="Times New Roman"/>
          <w:i/>
          <w:iCs/>
          <w:sz w:val="24"/>
          <w:szCs w:val="24"/>
        </w:rPr>
        <w:t xml:space="preserve">Carcinoma cervicis uteri </w:t>
      </w:r>
      <w:r w:rsidRPr="002D3DA6">
        <w:rPr>
          <w:rFonts w:ascii="Times New Roman" w:hAnsi="Times New Roman" w:cs="Times New Roman"/>
          <w:sz w:val="24"/>
          <w:szCs w:val="24"/>
        </w:rPr>
        <w:t xml:space="preserve">merupakan salah satu jenis tumor yang paling ganas dan penyebab kematian terbesar bagi wanita. Kanker ini hadir karena ketidakmampuan wanita untuk menjaga kebersihan dan kesehatan organ reproduksinya sendiri. Dari data </w:t>
      </w:r>
      <w:r w:rsidRPr="002D3DA6">
        <w:rPr>
          <w:rFonts w:ascii="Times New Roman" w:hAnsi="Times New Roman" w:cs="Times New Roman"/>
          <w:i/>
          <w:iCs/>
          <w:sz w:val="24"/>
          <w:szCs w:val="24"/>
        </w:rPr>
        <w:t>Internasional Agency For Research On Cancer (</w:t>
      </w:r>
      <w:r w:rsidRPr="002D3DA6">
        <w:rPr>
          <w:rFonts w:ascii="Times New Roman" w:hAnsi="Times New Roman" w:cs="Times New Roman"/>
          <w:sz w:val="24"/>
          <w:szCs w:val="24"/>
        </w:rPr>
        <w:t>IARC), 85% dari kasus kanker di dunia yang berjumlah sekitar 493.000 dengan jumlah 273.000 kasus kematian terjadi di Negara berkembang. Indonesia adalah pengidap kanker serviks terbesar nomor dua setelah Cina (IARC, 2013).</w:t>
      </w:r>
    </w:p>
    <w:p w:rsidR="00DD1F33" w:rsidRPr="002D3DA6" w:rsidRDefault="00DD1F33" w:rsidP="00DD1F33">
      <w:pPr>
        <w:pStyle w:val="ListParagraph"/>
        <w:spacing w:after="0" w:line="456" w:lineRule="auto"/>
        <w:ind w:left="360" w:firstLine="540"/>
        <w:jc w:val="both"/>
        <w:rPr>
          <w:rFonts w:ascii="Times New Roman" w:hAnsi="Times New Roman" w:cs="Times New Roman"/>
          <w:i/>
          <w:iCs/>
          <w:sz w:val="24"/>
          <w:szCs w:val="24"/>
          <w:lang w:val="id-ID"/>
        </w:rPr>
      </w:pPr>
      <w:r w:rsidRPr="002D3DA6">
        <w:rPr>
          <w:rFonts w:ascii="Times New Roman" w:hAnsi="Times New Roman" w:cs="Times New Roman"/>
          <w:sz w:val="24"/>
          <w:szCs w:val="24"/>
        </w:rPr>
        <w:t>Data</w:t>
      </w:r>
      <w:r w:rsidRPr="002D3DA6">
        <w:rPr>
          <w:rFonts w:ascii="Times New Roman" w:hAnsi="Times New Roman" w:cs="Times New Roman"/>
          <w:sz w:val="24"/>
          <w:szCs w:val="24"/>
          <w:lang w:val="id-ID"/>
        </w:rPr>
        <w:t xml:space="preserve"> </w:t>
      </w:r>
      <w:r w:rsidRPr="002D3DA6">
        <w:rPr>
          <w:rFonts w:ascii="Times New Roman" w:hAnsi="Times New Roman" w:cs="Times New Roman"/>
          <w:i/>
          <w:sz w:val="24"/>
          <w:szCs w:val="24"/>
        </w:rPr>
        <w:t>Word Healt Organization</w:t>
      </w:r>
      <w:r w:rsidRPr="002D3DA6">
        <w:rPr>
          <w:rFonts w:ascii="Times New Roman" w:hAnsi="Times New Roman" w:cs="Times New Roman"/>
          <w:sz w:val="24"/>
          <w:szCs w:val="24"/>
        </w:rPr>
        <w:t xml:space="preserve"> terdapat 490.000 wanita didunia terkena kanker serviks pada tiap tahunnya. Delapan puluh persen diantaranya berada di Negara berkembang seperti Indonesia. Dari data Kementrian Kesehatan  memperkirakan insidensi penyakit ini adalah 100 per 100.000 penduduk per tahun (Savitri Savitri,dkk; 2015</w:t>
      </w:r>
      <w:r w:rsidRPr="002D3DA6">
        <w:rPr>
          <w:rFonts w:ascii="Times New Roman" w:hAnsi="Times New Roman" w:cs="Times New Roman"/>
          <w:i/>
          <w:iCs/>
          <w:sz w:val="24"/>
          <w:szCs w:val="24"/>
        </w:rPr>
        <w:t>)</w:t>
      </w:r>
    </w:p>
    <w:p w:rsidR="00DD1F33" w:rsidRPr="002D3DA6" w:rsidRDefault="00DD1F33" w:rsidP="00DD1F33">
      <w:pPr>
        <w:pStyle w:val="ListParagraph"/>
        <w:spacing w:after="0" w:line="456" w:lineRule="auto"/>
        <w:ind w:left="360" w:firstLine="540"/>
        <w:jc w:val="both"/>
        <w:rPr>
          <w:rFonts w:ascii="Times New Roman" w:hAnsi="Times New Roman" w:cs="Times New Roman"/>
          <w:sz w:val="24"/>
          <w:szCs w:val="24"/>
          <w:lang w:val="id-ID"/>
        </w:rPr>
      </w:pPr>
      <w:r>
        <w:rPr>
          <w:rFonts w:ascii="Times New Roman" w:hAnsi="Times New Roman" w:cs="Times New Roman"/>
          <w:noProof/>
          <w:sz w:val="24"/>
          <w:szCs w:val="24"/>
          <w:lang w:eastAsia="en-US"/>
        </w:rPr>
        <w:pict>
          <v:rect id="_x0000_s1027" style="position:absolute;left:0;text-align:left;margin-left:186.7pt;margin-top:214.4pt;width:29.95pt;height:20.15pt;z-index:251661312" fillcolor="white [3212]" strokecolor="white [3212]">
            <v:textbox>
              <w:txbxContent>
                <w:p w:rsidR="00DD1F33" w:rsidRPr="001849CB" w:rsidRDefault="00DD1F33" w:rsidP="00DD1F33">
                  <w:pPr>
                    <w:jc w:val="center"/>
                    <w:rPr>
                      <w:rFonts w:ascii="Times New Roman" w:hAnsi="Times New Roman" w:cs="Times New Roman"/>
                      <w:lang w:val="id-ID"/>
                    </w:rPr>
                  </w:pPr>
                  <w:r w:rsidRPr="001849CB">
                    <w:rPr>
                      <w:rFonts w:ascii="Times New Roman" w:hAnsi="Times New Roman" w:cs="Times New Roman"/>
                      <w:lang w:val="id-ID"/>
                    </w:rPr>
                    <w:t>1</w:t>
                  </w:r>
                </w:p>
              </w:txbxContent>
            </v:textbox>
          </v:rect>
        </w:pict>
      </w:r>
      <w:r w:rsidRPr="002D3DA6">
        <w:rPr>
          <w:rFonts w:ascii="Times New Roman" w:hAnsi="Times New Roman" w:cs="Times New Roman"/>
          <w:sz w:val="24"/>
          <w:szCs w:val="24"/>
        </w:rPr>
        <w:t xml:space="preserve">Data yang diperoleh dari Dinas Kesehatan Provinsi Lampung, jumlah penderita kanker serviks di kota Bandar Lampung merupakan yang paling tinggi. Pada tahun 2013, penderita kanker serviks mencapai 66 orang dan pada tahun 2014 penderita kanker serviks di Provinsi Lampung  mencapai 383 orang (Dinkes Bandar Lampung, 2015). </w:t>
      </w:r>
    </w:p>
    <w:p w:rsidR="00DD1F33" w:rsidRPr="002D3DA6" w:rsidRDefault="00DD1F33" w:rsidP="00DD1F33">
      <w:pPr>
        <w:pStyle w:val="ListParagraph"/>
        <w:spacing w:after="0" w:line="456" w:lineRule="auto"/>
        <w:ind w:left="360" w:firstLine="540"/>
        <w:jc w:val="both"/>
        <w:rPr>
          <w:rFonts w:ascii="Times New Roman" w:hAnsi="Times New Roman" w:cs="Times New Roman"/>
          <w:sz w:val="24"/>
          <w:szCs w:val="24"/>
          <w:lang w:val="id-ID"/>
        </w:rPr>
      </w:pPr>
      <w:r w:rsidRPr="002D3DA6">
        <w:rPr>
          <w:rFonts w:ascii="Times New Roman" w:hAnsi="Times New Roman" w:cs="Times New Roman"/>
          <w:sz w:val="24"/>
          <w:szCs w:val="24"/>
        </w:rPr>
        <w:t xml:space="preserve">Deteksi dini kanker serviks merupakan upaya pencegahan kanker serviks. Adapun </w:t>
      </w:r>
      <w:r w:rsidRPr="002D3DA6">
        <w:rPr>
          <w:rFonts w:ascii="Times New Roman" w:hAnsi="Times New Roman" w:cs="Times New Roman"/>
          <w:i/>
          <w:iCs/>
          <w:sz w:val="24"/>
          <w:szCs w:val="24"/>
        </w:rPr>
        <w:t>skrining</w:t>
      </w:r>
      <w:r w:rsidRPr="002D3DA6">
        <w:rPr>
          <w:rFonts w:ascii="Times New Roman" w:hAnsi="Times New Roman" w:cs="Times New Roman"/>
          <w:sz w:val="24"/>
          <w:szCs w:val="24"/>
        </w:rPr>
        <w:t xml:space="preserve"> yang dapat digunakan yaitu diantaranya IVA dan papsmear. Saat ini inspeksi visual asam asetat (IVA) merupakan cara sederhana untuk mendeteksi kanker leher rahim sedini mungkin. Tes IVA merupakan pemeriksaan leher rahim (serviks) dengan cara melihat langsung (dengan mata telanjang) setelah mengoles leher rahim dengan larutan asam asetat </w:t>
      </w:r>
      <w:r w:rsidRPr="002D3DA6">
        <w:rPr>
          <w:rFonts w:ascii="Times New Roman" w:hAnsi="Times New Roman" w:cs="Times New Roman"/>
          <w:sz w:val="24"/>
          <w:szCs w:val="24"/>
        </w:rPr>
        <w:lastRenderedPageBreak/>
        <w:t xml:space="preserve">3-5% dan larutan </w:t>
      </w:r>
      <w:r w:rsidRPr="002D3DA6">
        <w:rPr>
          <w:rFonts w:ascii="Times New Roman" w:hAnsi="Times New Roman" w:cs="Times New Roman"/>
          <w:i/>
          <w:iCs/>
          <w:sz w:val="24"/>
          <w:szCs w:val="24"/>
        </w:rPr>
        <w:t>iodium lugol</w:t>
      </w:r>
      <w:r w:rsidRPr="002D3DA6">
        <w:rPr>
          <w:rFonts w:ascii="Times New Roman" w:hAnsi="Times New Roman" w:cs="Times New Roman"/>
          <w:sz w:val="24"/>
          <w:szCs w:val="24"/>
        </w:rPr>
        <w:t xml:space="preserve"> dengan bantuan lidi </w:t>
      </w:r>
      <w:r w:rsidRPr="002D3DA6">
        <w:rPr>
          <w:rFonts w:ascii="Times New Roman" w:hAnsi="Times New Roman" w:cs="Times New Roman"/>
          <w:i/>
          <w:iCs/>
          <w:sz w:val="24"/>
          <w:szCs w:val="24"/>
        </w:rPr>
        <w:t>wotten</w:t>
      </w:r>
      <w:r w:rsidRPr="002D3DA6">
        <w:rPr>
          <w:rFonts w:ascii="Times New Roman" w:hAnsi="Times New Roman" w:cs="Times New Roman"/>
          <w:sz w:val="24"/>
          <w:szCs w:val="24"/>
        </w:rPr>
        <w:t xml:space="preserve">.(Savitri Sarvitri,dkk; 2015), sedangkan pemeriksaan sitologi dengan tes papsmear merupakan pemeriksaan standar deteksi dini lesi prakanker serviks. </w:t>
      </w:r>
    </w:p>
    <w:p w:rsidR="00DD1F33" w:rsidRPr="002D3DA6" w:rsidRDefault="00DD1F33" w:rsidP="00DD1F33">
      <w:pPr>
        <w:pStyle w:val="ListParagraph"/>
        <w:spacing w:after="0" w:line="456" w:lineRule="auto"/>
        <w:ind w:left="360" w:firstLine="540"/>
        <w:jc w:val="both"/>
        <w:rPr>
          <w:rFonts w:ascii="Times New Roman" w:hAnsi="Times New Roman" w:cs="Times New Roman"/>
          <w:i/>
          <w:iCs/>
          <w:sz w:val="24"/>
          <w:szCs w:val="24"/>
          <w:lang w:val="id-ID"/>
        </w:rPr>
      </w:pPr>
      <w:r w:rsidRPr="00B64C6C">
        <w:rPr>
          <w:rFonts w:ascii="Times New Roman" w:hAnsi="Times New Roman" w:cs="Times New Roman"/>
          <w:sz w:val="24"/>
          <w:szCs w:val="24"/>
          <w:lang w:val="id-ID"/>
        </w:rPr>
        <w:t xml:space="preserve">Pemeriksaan IVA tes merupakan pemeriksaan skrining alternatife dari pap smear karena lebih murah, praktis, sangat mudah untuk dilaksanakan dan peralatan sederhana serta dapat dilakukan oleh tenaga kesehatan seperti bidan selain dokter obstetri ginekologi. </w:t>
      </w:r>
      <w:r w:rsidRPr="002D3DA6">
        <w:rPr>
          <w:rFonts w:ascii="Times New Roman" w:hAnsi="Times New Roman" w:cs="Times New Roman"/>
          <w:sz w:val="24"/>
          <w:szCs w:val="24"/>
        </w:rPr>
        <w:t>Bila dilakukan terapi pada lesi pra kanker serviks, kesembuhan dapat mencapai 100% (Artikel Rizki Hanriko,dkk.</w:t>
      </w:r>
      <w:r w:rsidRPr="002D3DA6">
        <w:rPr>
          <w:rFonts w:ascii="Times New Roman" w:hAnsi="Times New Roman" w:cs="Times New Roman"/>
          <w:sz w:val="24"/>
          <w:szCs w:val="24"/>
          <w:lang w:val="id-ID"/>
        </w:rPr>
        <w:t xml:space="preserve">, </w:t>
      </w:r>
      <w:r w:rsidRPr="002D3DA6">
        <w:rPr>
          <w:rFonts w:ascii="Times New Roman" w:hAnsi="Times New Roman" w:cs="Times New Roman"/>
          <w:sz w:val="24"/>
          <w:szCs w:val="24"/>
        </w:rPr>
        <w:t xml:space="preserve">2017. </w:t>
      </w:r>
      <w:r w:rsidRPr="002D3DA6">
        <w:rPr>
          <w:rFonts w:ascii="Times New Roman" w:hAnsi="Times New Roman" w:cs="Times New Roman"/>
          <w:i/>
          <w:iCs/>
          <w:sz w:val="24"/>
          <w:szCs w:val="24"/>
        </w:rPr>
        <w:t>diakses tanggal 22 oktober 2018)</w:t>
      </w:r>
      <w:r w:rsidRPr="002D3DA6">
        <w:rPr>
          <w:rFonts w:ascii="Times New Roman" w:hAnsi="Times New Roman" w:cs="Times New Roman"/>
          <w:i/>
          <w:iCs/>
          <w:sz w:val="24"/>
          <w:szCs w:val="24"/>
          <w:lang w:val="id-ID"/>
        </w:rPr>
        <w:t>.</w:t>
      </w:r>
    </w:p>
    <w:p w:rsidR="00DD1F33" w:rsidRPr="002D3DA6" w:rsidRDefault="00DD1F33" w:rsidP="00DD1F33">
      <w:pPr>
        <w:pStyle w:val="ListParagraph"/>
        <w:spacing w:after="0" w:line="456" w:lineRule="auto"/>
        <w:ind w:left="360" w:firstLine="540"/>
        <w:jc w:val="both"/>
        <w:rPr>
          <w:rFonts w:ascii="Times New Roman" w:hAnsi="Times New Roman" w:cs="Times New Roman"/>
          <w:sz w:val="24"/>
          <w:szCs w:val="24"/>
          <w:lang w:val="id-ID"/>
        </w:rPr>
      </w:pPr>
      <w:r w:rsidRPr="002D3DA6">
        <w:rPr>
          <w:rFonts w:ascii="Times New Roman" w:hAnsi="Times New Roman" w:cs="Times New Roman"/>
          <w:sz w:val="24"/>
          <w:szCs w:val="24"/>
        </w:rPr>
        <w:t>Kesadaran perempuan Indonesia untuk melakukan deteksi dini kanker serviks secara teratur masih rendah. Ada beberapa faktor yang mendukung ibu untuk melakukan pemeriksaan IVA (Inspeksi Visual dengan pulasan Asam asetat) yaitu: faktor pendidikan, faktor pengetahuan, dan dukungan keluarga. Masalah lain dalam usaha skrining kanker serviks ialah keengganan wanita diperiksa karena malu. Penyebab lain ialah kerepotan, keraguan akan pentingnya pemeriksaan, kurangnya pengetahuan tentang pentingnya pemeriksaan, takut terhadap kenyataan hasil pemeriksaan yang akan dihadapi, ketakutan merasa sakit pada pemeriksaan, rasa segan diperiksa oleh dokter pria atau pun bidan dan kurangnya dorongan keluarga terutama suami. Banyak masalah yang berkaitan dengan pasien dapat dihilangkan melalui pendidikan terhadap pasien dan hubungan yang baik antara dokter/bidan. Di samping itu, inovasi skrining kanker serviks dalam pelayanan kesehatan masyarakat dapat dilakukan bersamaan. Dampak secara umum dialami adalah keputihan tidak normal, perdarahan tidak normal,mengalami rasa sakit pada organ repoduksi</w:t>
      </w:r>
      <w:r w:rsidRPr="002D3DA6">
        <w:rPr>
          <w:rFonts w:ascii="Times New Roman" w:hAnsi="Times New Roman" w:cs="Times New Roman"/>
          <w:sz w:val="24"/>
          <w:szCs w:val="24"/>
          <w:lang w:val="id-ID"/>
        </w:rPr>
        <w:t xml:space="preserve"> </w:t>
      </w:r>
      <w:r w:rsidRPr="002D3DA6">
        <w:rPr>
          <w:rFonts w:ascii="Times New Roman" w:hAnsi="Times New Roman" w:cs="Times New Roman"/>
          <w:sz w:val="24"/>
          <w:szCs w:val="24"/>
        </w:rPr>
        <w:t>(Savitri</w:t>
      </w:r>
      <w:r w:rsidRPr="002D3DA6">
        <w:rPr>
          <w:rFonts w:ascii="Times New Roman" w:hAnsi="Times New Roman" w:cs="Times New Roman"/>
          <w:sz w:val="24"/>
          <w:szCs w:val="24"/>
          <w:lang w:val="id-ID"/>
        </w:rPr>
        <w:t xml:space="preserve">, </w:t>
      </w:r>
      <w:r w:rsidRPr="002D3DA6">
        <w:rPr>
          <w:rFonts w:ascii="Times New Roman" w:hAnsi="Times New Roman" w:cs="Times New Roman"/>
          <w:sz w:val="24"/>
          <w:szCs w:val="24"/>
        </w:rPr>
        <w:t>dkk</w:t>
      </w:r>
      <w:r w:rsidRPr="002D3DA6">
        <w:rPr>
          <w:rFonts w:ascii="Times New Roman" w:hAnsi="Times New Roman" w:cs="Times New Roman"/>
          <w:sz w:val="24"/>
          <w:szCs w:val="24"/>
          <w:lang w:val="id-ID"/>
        </w:rPr>
        <w:t xml:space="preserve">., </w:t>
      </w:r>
      <w:r w:rsidRPr="002D3DA6">
        <w:rPr>
          <w:rFonts w:ascii="Times New Roman" w:hAnsi="Times New Roman" w:cs="Times New Roman"/>
          <w:sz w:val="24"/>
          <w:szCs w:val="24"/>
        </w:rPr>
        <w:t>2015).</w:t>
      </w:r>
    </w:p>
    <w:p w:rsidR="00DD1F33" w:rsidRPr="002D3DA6" w:rsidRDefault="00DD1F33" w:rsidP="00DD1F33">
      <w:pPr>
        <w:pStyle w:val="ListParagraph"/>
        <w:spacing w:after="0" w:line="456" w:lineRule="auto"/>
        <w:ind w:left="360" w:firstLine="540"/>
        <w:jc w:val="both"/>
        <w:rPr>
          <w:rFonts w:ascii="Times New Roman" w:hAnsi="Times New Roman" w:cs="Times New Roman"/>
          <w:sz w:val="24"/>
          <w:szCs w:val="24"/>
          <w:lang w:val="id-ID"/>
        </w:rPr>
      </w:pPr>
      <w:r w:rsidRPr="00B64C6C">
        <w:rPr>
          <w:rFonts w:ascii="Times New Roman" w:hAnsi="Times New Roman" w:cs="Times New Roman"/>
          <w:sz w:val="24"/>
          <w:szCs w:val="24"/>
          <w:lang w:val="id-ID"/>
        </w:rPr>
        <w:t xml:space="preserve">Beberapa faktor yang dapat meningkatkan kejadian kanker leher rahim tersebut antara lain paritas tinggi dengan jarak persalinan pendek, melakukan hubungan seksual pada usia muda atau menikah di usia muda, berganti-ganti pasangan seksual, perokok pasif dan aktif, </w:t>
      </w:r>
      <w:r w:rsidRPr="00B64C6C">
        <w:rPr>
          <w:rFonts w:ascii="Times New Roman" w:hAnsi="Times New Roman" w:cs="Times New Roman"/>
          <w:sz w:val="24"/>
          <w:szCs w:val="24"/>
          <w:lang w:val="id-ID"/>
        </w:rPr>
        <w:lastRenderedPageBreak/>
        <w:t xml:space="preserve">penggunaan kontrasepsi oral dalam jangka waktu yang lama lebih dari 5 tahun, penyakit menular seksual, dan status ekonomi yang rendah (Irianto, 2014). </w:t>
      </w:r>
    </w:p>
    <w:p w:rsidR="00DD1F33" w:rsidRPr="002D3DA6" w:rsidRDefault="00DD1F33" w:rsidP="00DD1F33">
      <w:pPr>
        <w:pStyle w:val="ListParagraph"/>
        <w:spacing w:after="0" w:line="456" w:lineRule="auto"/>
        <w:ind w:left="360" w:firstLine="540"/>
        <w:jc w:val="both"/>
        <w:rPr>
          <w:rFonts w:ascii="Times New Roman" w:hAnsi="Times New Roman" w:cs="Times New Roman"/>
          <w:sz w:val="24"/>
          <w:szCs w:val="24"/>
          <w:lang w:val="id-ID"/>
        </w:rPr>
      </w:pPr>
      <w:r w:rsidRPr="00B64C6C">
        <w:rPr>
          <w:rFonts w:ascii="Times New Roman" w:hAnsi="Times New Roman" w:cs="Times New Roman"/>
          <w:sz w:val="24"/>
          <w:szCs w:val="24"/>
          <w:lang w:val="id-ID"/>
        </w:rPr>
        <w:t xml:space="preserve">Salah satu faktor penyebab tingginya angka kejadian kanker serviks pada wanita akibat rendahnya cakupan deteksi secara dini akibat kurangnya informasi pada masyarakat. </w:t>
      </w:r>
      <w:r w:rsidRPr="002D3DA6">
        <w:rPr>
          <w:rFonts w:ascii="Times New Roman" w:hAnsi="Times New Roman" w:cs="Times New Roman"/>
          <w:sz w:val="24"/>
          <w:szCs w:val="24"/>
        </w:rPr>
        <w:t xml:space="preserve">Deteksi dini pada kanker serviks ini merupakan sebuah terobosan yang inovatif dalam kesehatan untuk mengurangi angka kematian dan kesakitan akibat kanker tersebut (Depkes RI, 2011). Sebagian besar wanita yang didiagnosis kanker leher rahim tidak melakukan skrinning test atau menindak lanjuti setelah ditemukan hasil yang abnormal, selain itu biaya untuk pemeriksaan dini kanker serviks tersebut tidak murah, sehingga keterlambatan pemeriksaanpun terjadi akibat kurangnya pengetahuan pada masyarakat tentang kanker serviks, sehingga kesadaran untuk melakukan deteksi dini kanker serviks tidak dilaksanakan (Hananta, 2015). </w:t>
      </w:r>
    </w:p>
    <w:p w:rsidR="00DD1F33" w:rsidRPr="002D3DA6" w:rsidRDefault="00DD1F33" w:rsidP="00DD1F33">
      <w:pPr>
        <w:pStyle w:val="ListParagraph"/>
        <w:spacing w:after="0" w:line="456" w:lineRule="auto"/>
        <w:ind w:left="360" w:firstLine="540"/>
        <w:jc w:val="both"/>
        <w:rPr>
          <w:rFonts w:ascii="Times New Roman" w:hAnsi="Times New Roman" w:cs="Times New Roman"/>
          <w:sz w:val="24"/>
          <w:szCs w:val="24"/>
          <w:lang w:val="id-ID"/>
        </w:rPr>
      </w:pPr>
      <w:r w:rsidRPr="002D3DA6">
        <w:rPr>
          <w:rFonts w:ascii="Times New Roman" w:hAnsi="Times New Roman" w:cs="Times New Roman"/>
          <w:sz w:val="24"/>
          <w:szCs w:val="24"/>
        </w:rPr>
        <w:t xml:space="preserve">Deteksi dini kanker pada leher rahim tersebut sangat penting dilakukan, karena potensi kesembuhan akan sangat tinggi jika masih ditemukan pada tahap prakanker (Mansjoer, 2007). Pencegahan kanker serviks dapat dilakukan dengan program deteksi dini (skrinning) dan pemberian vaksinasi. Adanya program deteksi dini di negara maju, angka kejadian kanker serviks dapat menurun. Tindakan pencegahan yang dapat dilakukan antara lain dengan </w:t>
      </w:r>
      <w:r w:rsidRPr="002D3DA6">
        <w:rPr>
          <w:rFonts w:ascii="Times New Roman" w:hAnsi="Times New Roman" w:cs="Times New Roman"/>
          <w:i/>
          <w:sz w:val="24"/>
          <w:szCs w:val="24"/>
        </w:rPr>
        <w:t>Pap Smear</w:t>
      </w:r>
      <w:r w:rsidRPr="002D3DA6">
        <w:rPr>
          <w:rFonts w:ascii="Times New Roman" w:hAnsi="Times New Roman" w:cs="Times New Roman"/>
          <w:sz w:val="24"/>
          <w:szCs w:val="24"/>
        </w:rPr>
        <w:t xml:space="preserve"> (mengambil lendir serviks untuk dilakukan pemeriksaan di laboratorium), </w:t>
      </w:r>
      <w:r w:rsidRPr="002D3DA6">
        <w:rPr>
          <w:rFonts w:ascii="Times New Roman" w:hAnsi="Times New Roman" w:cs="Times New Roman"/>
          <w:i/>
          <w:sz w:val="24"/>
          <w:szCs w:val="24"/>
        </w:rPr>
        <w:t>kolposkopi</w:t>
      </w:r>
      <w:r w:rsidRPr="002D3DA6">
        <w:rPr>
          <w:rFonts w:ascii="Times New Roman" w:hAnsi="Times New Roman" w:cs="Times New Roman"/>
          <w:sz w:val="24"/>
          <w:szCs w:val="24"/>
        </w:rPr>
        <w:t xml:space="preserve"> (pemeriksaan yang dilakukan dengan menggunakan teropong), </w:t>
      </w:r>
      <w:r w:rsidRPr="002D3DA6">
        <w:rPr>
          <w:rFonts w:ascii="Times New Roman" w:hAnsi="Times New Roman" w:cs="Times New Roman"/>
          <w:i/>
          <w:sz w:val="24"/>
          <w:szCs w:val="24"/>
        </w:rPr>
        <w:t>biopsy</w:t>
      </w:r>
      <w:r w:rsidRPr="002D3DA6">
        <w:rPr>
          <w:rFonts w:ascii="Times New Roman" w:hAnsi="Times New Roman" w:cs="Times New Roman"/>
          <w:sz w:val="24"/>
          <w:szCs w:val="24"/>
        </w:rPr>
        <w:t xml:space="preserve"> (pemeriksaan dengan mengambil sedikit jaringan serviks yang dicurigai), dan IVA Test (Inspeksi Visual Asam Asetat)</w:t>
      </w:r>
      <w:r w:rsidRPr="002D3DA6">
        <w:rPr>
          <w:rFonts w:ascii="Times New Roman" w:hAnsi="Times New Roman" w:cs="Times New Roman"/>
          <w:sz w:val="24"/>
          <w:szCs w:val="24"/>
          <w:lang w:val="id-ID"/>
        </w:rPr>
        <w:t xml:space="preserve"> </w:t>
      </w:r>
      <w:r w:rsidRPr="002D3DA6">
        <w:rPr>
          <w:rFonts w:ascii="Times New Roman" w:hAnsi="Times New Roman" w:cs="Times New Roman"/>
          <w:sz w:val="24"/>
          <w:szCs w:val="24"/>
        </w:rPr>
        <w:t xml:space="preserve">(Rasjidi, 2009). </w:t>
      </w:r>
    </w:p>
    <w:p w:rsidR="00DD1F33" w:rsidRPr="002D3DA6" w:rsidRDefault="00DD1F33" w:rsidP="00DD1F33">
      <w:pPr>
        <w:pStyle w:val="ListParagraph"/>
        <w:spacing w:after="0" w:line="456" w:lineRule="auto"/>
        <w:ind w:left="360" w:firstLine="540"/>
        <w:jc w:val="both"/>
        <w:rPr>
          <w:rFonts w:ascii="Times New Roman" w:hAnsi="Times New Roman" w:cs="Times New Roman"/>
          <w:sz w:val="24"/>
          <w:szCs w:val="24"/>
          <w:lang w:val="id-ID"/>
        </w:rPr>
      </w:pPr>
      <w:r w:rsidRPr="002D3DA6">
        <w:rPr>
          <w:rFonts w:ascii="Times New Roman" w:hAnsi="Times New Roman" w:cs="Times New Roman"/>
          <w:sz w:val="24"/>
          <w:szCs w:val="24"/>
        </w:rPr>
        <w:t xml:space="preserve">Tes IVA adalah sebuah pemeriksaan skrinning pada kanker serviks dengan menggunakan asam asetat 3-5% pada inspekulo dan dapat dilihat dengan pengamatan secara langsung (Nugroho, 2010 dalam Rahayu 2015). Berdasarkan hasil uji diagnostik, pemeriksaan IVA memiliki sensitifitas 84%, spesifisitas 89%, nilai duga positif 87%, dan </w:t>
      </w:r>
      <w:r w:rsidRPr="002D3DA6">
        <w:rPr>
          <w:rFonts w:ascii="Times New Roman" w:hAnsi="Times New Roman" w:cs="Times New Roman"/>
          <w:sz w:val="24"/>
          <w:szCs w:val="24"/>
        </w:rPr>
        <w:lastRenderedPageBreak/>
        <w:t xml:space="preserve">nilai duga negatif 88%, sedangkan pemeriksaan </w:t>
      </w:r>
      <w:r w:rsidRPr="002D3DA6">
        <w:rPr>
          <w:rFonts w:ascii="Times New Roman" w:hAnsi="Times New Roman" w:cs="Times New Roman"/>
          <w:i/>
          <w:sz w:val="24"/>
          <w:szCs w:val="24"/>
        </w:rPr>
        <w:t xml:space="preserve">pap smear </w:t>
      </w:r>
      <w:r w:rsidRPr="002D3DA6">
        <w:rPr>
          <w:rFonts w:ascii="Times New Roman" w:hAnsi="Times New Roman" w:cs="Times New Roman"/>
          <w:sz w:val="24"/>
          <w:szCs w:val="24"/>
        </w:rPr>
        <w:t xml:space="preserve">memiliki sensitifitas 55%, spesifisitas 90%, nilai duga positif 84%, dan nilai duga negatif 69%, sehingga dari hasil tersebut dapat disimpulkan bahwa pemeriksaan IVA lebih cepat memberikan hasil sensitivitas yang tinggi (Wiyono dkk, 2008). Metode IVA ini merupakan sebuah metode skrinning yang praktis dan murah, sehingga diharapkan temuan kanker serviks dapat diketahui secara dini (Rasjidi, 2012). Penyebab yang menjadi kendala pada wanita dalam melakukan deteksi dini kanker serviks adalah keraguan akan pentingnya pemeriksaan, kurang pengetahuan, dan takut akan rasa sakit serta keengganan karena malu saat dilakukannya pemeriksaan (Maharsie &amp; Indarwati, 2012). Kesadaran yang rendah pada masyarakat tersebut menjadi salah satu faktor yang berkontribusi terhadap tingginya angka kejadian kanker leher rahim di Indonesia. </w:t>
      </w:r>
    </w:p>
    <w:p w:rsidR="00DD1F33" w:rsidRPr="00B64C6C" w:rsidRDefault="00DD1F33" w:rsidP="00DD1F33">
      <w:pPr>
        <w:pStyle w:val="ListParagraph"/>
        <w:spacing w:after="0" w:line="456" w:lineRule="auto"/>
        <w:ind w:left="360" w:firstLine="540"/>
        <w:jc w:val="both"/>
        <w:rPr>
          <w:rFonts w:ascii="Times New Roman" w:hAnsi="Times New Roman" w:cs="Times New Roman"/>
          <w:b/>
          <w:bCs/>
          <w:sz w:val="24"/>
          <w:szCs w:val="24"/>
          <w:lang w:val="id-ID"/>
        </w:rPr>
      </w:pPr>
      <w:r w:rsidRPr="002D3DA6">
        <w:rPr>
          <w:rFonts w:ascii="Times New Roman" w:hAnsi="Times New Roman" w:cs="Times New Roman"/>
          <w:sz w:val="24"/>
          <w:szCs w:val="24"/>
          <w:lang w:val="id-ID"/>
        </w:rPr>
        <w:t>H</w:t>
      </w:r>
      <w:r w:rsidRPr="00B64C6C">
        <w:rPr>
          <w:rFonts w:ascii="Times New Roman" w:hAnsi="Times New Roman" w:cs="Times New Roman"/>
          <w:sz w:val="24"/>
          <w:szCs w:val="24"/>
          <w:lang w:val="id-ID"/>
        </w:rPr>
        <w:t>asil rekapitulasi Penyakit Tidak Menular (PTM) pada tahun 2017, Pemeriksaan Kanker serviks dengan pemeriksaan IVA dari 153.700 penduduk dan sasaran IVA 30% menjadi 46.110 penduduk WUS di Kota Bandar Lampung (Dinas Kesehatan Kota Bandar Lampung, 2017).</w:t>
      </w:r>
    </w:p>
    <w:p w:rsidR="00DD1F33" w:rsidRPr="002D3DA6" w:rsidRDefault="00DD1F33" w:rsidP="00DD1F33">
      <w:pPr>
        <w:pStyle w:val="Default"/>
        <w:tabs>
          <w:tab w:val="left" w:pos="4956"/>
        </w:tabs>
        <w:spacing w:line="456" w:lineRule="auto"/>
        <w:ind w:left="360" w:firstLine="547"/>
        <w:contextualSpacing/>
        <w:jc w:val="both"/>
        <w:rPr>
          <w:rFonts w:ascii="Times New Roman" w:hAnsi="Times New Roman" w:cs="Times New Roman"/>
        </w:rPr>
      </w:pPr>
      <w:r w:rsidRPr="002D3DA6">
        <w:rPr>
          <w:rFonts w:ascii="Times New Roman" w:hAnsi="Times New Roman" w:cs="Times New Roman"/>
        </w:rPr>
        <w:t>Perbandingan 5 Puskesmas di Bandar Lampung, dengan kunjungan pemeriksaan IVA test terendah adalah, Puskesmas Rajabasa Indah dengan sasaran 3,036 hanya 74 orang (2.44%) yang melakukan pemeriksaan, Puskesmas Palapa  dengan sasaran 2,055 hanya 74 orang (3.60%) yang melakukan pemeriksaan,</w:t>
      </w:r>
      <w:r w:rsidRPr="002D3DA6">
        <w:rPr>
          <w:rFonts w:ascii="Times New Roman" w:hAnsi="Times New Roman" w:cs="Times New Roman"/>
          <w:lang w:val="id-ID"/>
        </w:rPr>
        <w:t xml:space="preserve"> </w:t>
      </w:r>
      <w:r w:rsidRPr="002D3DA6">
        <w:rPr>
          <w:rFonts w:ascii="Times New Roman" w:hAnsi="Times New Roman" w:cs="Times New Roman"/>
        </w:rPr>
        <w:t>Puskesmas Kopri dengan sasaran 906 hanya 41 orang (4.53%) yang melakukan pemeriksaan,Puskesmas Kemiling dengan sasaran 2,348 hanya 124 orang (5.48%) yang melakukan pemeriksaan,Puskesmas Way Laga dengan sasaran 704 hanya 50 orang (7.10%) yang melakukan pemeriksaan (</w:t>
      </w:r>
      <w:r w:rsidRPr="002D3DA6">
        <w:rPr>
          <w:rFonts w:ascii="Times New Roman" w:hAnsi="Times New Roman" w:cs="Times New Roman"/>
          <w:lang w:val="id-ID"/>
        </w:rPr>
        <w:t>Dinkes</w:t>
      </w:r>
      <w:r w:rsidRPr="002D3DA6">
        <w:rPr>
          <w:rFonts w:ascii="Times New Roman" w:hAnsi="Times New Roman" w:cs="Times New Roman"/>
        </w:rPr>
        <w:t xml:space="preserve"> Bandar Lampung, 2018).</w:t>
      </w:r>
    </w:p>
    <w:p w:rsidR="00DD1F33" w:rsidRPr="002D3DA6" w:rsidRDefault="00DD1F33" w:rsidP="00DD1F33">
      <w:pPr>
        <w:autoSpaceDE w:val="0"/>
        <w:autoSpaceDN w:val="0"/>
        <w:adjustRightInd w:val="0"/>
        <w:spacing w:after="0" w:line="456" w:lineRule="auto"/>
        <w:ind w:left="360" w:firstLine="547"/>
        <w:contextualSpacing/>
        <w:jc w:val="both"/>
        <w:rPr>
          <w:rFonts w:ascii="Times New Roman" w:hAnsi="Times New Roman" w:cs="Times New Roman"/>
          <w:sz w:val="24"/>
          <w:szCs w:val="24"/>
        </w:rPr>
      </w:pPr>
      <w:r w:rsidRPr="002D3DA6">
        <w:rPr>
          <w:rFonts w:ascii="Times New Roman" w:hAnsi="Times New Roman" w:cs="Times New Roman"/>
          <w:sz w:val="24"/>
          <w:szCs w:val="24"/>
        </w:rPr>
        <w:t xml:space="preserve">Berdasarkan studi pendahuluan dari 25 ibu yang ada di Puskesmas Rajabasa Indah di dapatkan 6 orang (24%) tidak tahu apa itu IVA (Inspeksi Visual dengan pulasan Asam </w:t>
      </w:r>
      <w:r w:rsidRPr="002D3DA6">
        <w:rPr>
          <w:rFonts w:ascii="Times New Roman" w:hAnsi="Times New Roman" w:cs="Times New Roman"/>
          <w:sz w:val="24"/>
          <w:szCs w:val="24"/>
        </w:rPr>
        <w:lastRenderedPageBreak/>
        <w:t xml:space="preserve">asetat), 6 orang (24%) tidak tahu ada pelaksanaan IVA (Inspeksi Visual dengan pulasan Asam Asetat) atau kurangnya informasi, 5orang (20%) tidak berminat melakukan pemeriksaan IVA (Inspeksi Visual dengan pulasan Asam asetat), 8 orang (32%) kurang dukungan keluarga, pendidikan rata-rata SD &amp; SMA. </w:t>
      </w:r>
    </w:p>
    <w:p w:rsidR="00DD1F33" w:rsidRPr="002D3DA6" w:rsidRDefault="00DD1F33" w:rsidP="00DD1F33">
      <w:pPr>
        <w:autoSpaceDE w:val="0"/>
        <w:autoSpaceDN w:val="0"/>
        <w:adjustRightInd w:val="0"/>
        <w:spacing w:after="0" w:line="456" w:lineRule="auto"/>
        <w:ind w:left="360" w:firstLine="547"/>
        <w:contextualSpacing/>
        <w:jc w:val="both"/>
        <w:rPr>
          <w:rFonts w:ascii="Times New Roman" w:hAnsi="Times New Roman" w:cs="Times New Roman"/>
          <w:b/>
          <w:bCs/>
          <w:sz w:val="24"/>
          <w:szCs w:val="24"/>
        </w:rPr>
      </w:pPr>
      <w:r w:rsidRPr="002D3DA6">
        <w:rPr>
          <w:rFonts w:ascii="Times New Roman" w:hAnsi="Times New Roman" w:cs="Times New Roman"/>
          <w:sz w:val="24"/>
          <w:szCs w:val="24"/>
        </w:rPr>
        <w:t xml:space="preserve">Dalam penelitian ini terdapat hubungan antara keterjangkauan biaya dengan minat ibu dalam melakukan pemeriksaan kanker serviks, karena kesanggupan individu dari segi ekonomi untuk memperoleh pelayanan kesehatan diukur dari pendapatan dan adanya asuransi kesehatan yang dimilikinya. Berdasarkan uraian diatas maka peneliti tertarik untuk melakukan penelitian mengenai </w:t>
      </w:r>
      <w:r w:rsidRPr="002D3DA6">
        <w:rPr>
          <w:rFonts w:ascii="Times New Roman" w:hAnsi="Times New Roman" w:cs="Times New Roman"/>
          <w:bCs/>
          <w:sz w:val="24"/>
          <w:szCs w:val="24"/>
          <w:lang w:val="id-ID"/>
        </w:rPr>
        <w:t>“F</w:t>
      </w:r>
      <w:r w:rsidRPr="002D3DA6">
        <w:rPr>
          <w:rFonts w:ascii="Times New Roman" w:hAnsi="Times New Roman" w:cs="Times New Roman"/>
          <w:bCs/>
          <w:sz w:val="24"/>
          <w:szCs w:val="24"/>
        </w:rPr>
        <w:t>aktor-faktor yang berhubungan dengaan minat ibu usia 35-50 tahun melakukan pemeriksaan IVA test di Puskesmas Rajabasa Indah Kota Bandar Lampung</w:t>
      </w:r>
      <w:r w:rsidRPr="002D3DA6">
        <w:rPr>
          <w:rFonts w:ascii="Times New Roman" w:hAnsi="Times New Roman" w:cs="Times New Roman"/>
          <w:b/>
          <w:bCs/>
          <w:sz w:val="24"/>
          <w:szCs w:val="24"/>
        </w:rPr>
        <w:t>”.</w:t>
      </w:r>
    </w:p>
    <w:p w:rsidR="00DD1F33" w:rsidRPr="002D3DA6" w:rsidRDefault="00DD1F33" w:rsidP="00DD1F33">
      <w:pPr>
        <w:autoSpaceDE w:val="0"/>
        <w:autoSpaceDN w:val="0"/>
        <w:adjustRightInd w:val="0"/>
        <w:spacing w:after="0" w:line="240" w:lineRule="auto"/>
        <w:jc w:val="both"/>
        <w:rPr>
          <w:rFonts w:ascii="Times New Roman" w:hAnsi="Times New Roman" w:cs="Times New Roman"/>
          <w:sz w:val="24"/>
          <w:szCs w:val="24"/>
        </w:rPr>
      </w:pPr>
    </w:p>
    <w:p w:rsidR="00DD1F33" w:rsidRPr="002D3DA6" w:rsidRDefault="00DD1F33" w:rsidP="00DD1F33">
      <w:pPr>
        <w:pStyle w:val="ListParagraph"/>
        <w:numPr>
          <w:ilvl w:val="0"/>
          <w:numId w:val="1"/>
        </w:numPr>
        <w:autoSpaceDE w:val="0"/>
        <w:autoSpaceDN w:val="0"/>
        <w:adjustRightInd w:val="0"/>
        <w:spacing w:after="0" w:line="480" w:lineRule="auto"/>
        <w:ind w:left="360"/>
        <w:jc w:val="both"/>
        <w:rPr>
          <w:rFonts w:ascii="Times New Roman" w:hAnsi="Times New Roman" w:cs="Times New Roman"/>
          <w:b/>
          <w:bCs/>
          <w:sz w:val="24"/>
          <w:szCs w:val="24"/>
        </w:rPr>
      </w:pPr>
      <w:r w:rsidRPr="002D3DA6">
        <w:rPr>
          <w:rFonts w:ascii="Times New Roman" w:hAnsi="Times New Roman" w:cs="Times New Roman"/>
          <w:b/>
          <w:bCs/>
          <w:sz w:val="24"/>
          <w:szCs w:val="24"/>
        </w:rPr>
        <w:t>Rumusan Masalah</w:t>
      </w:r>
    </w:p>
    <w:p w:rsidR="00DD1F33" w:rsidRPr="002D3DA6" w:rsidRDefault="00DD1F33" w:rsidP="00DD1F33">
      <w:pPr>
        <w:pStyle w:val="ListParagraph"/>
        <w:autoSpaceDE w:val="0"/>
        <w:autoSpaceDN w:val="0"/>
        <w:adjustRightInd w:val="0"/>
        <w:spacing w:after="0" w:line="480" w:lineRule="auto"/>
        <w:ind w:left="360" w:firstLine="540"/>
        <w:jc w:val="both"/>
        <w:rPr>
          <w:rFonts w:ascii="Times New Roman" w:hAnsi="Times New Roman" w:cs="Times New Roman"/>
          <w:b/>
          <w:bCs/>
          <w:sz w:val="24"/>
          <w:szCs w:val="24"/>
        </w:rPr>
      </w:pPr>
      <w:r w:rsidRPr="002D3DA6">
        <w:rPr>
          <w:rFonts w:ascii="Times New Roman" w:hAnsi="Times New Roman" w:cs="Times New Roman"/>
          <w:sz w:val="24"/>
          <w:szCs w:val="24"/>
        </w:rPr>
        <w:t>Rumusan masalah dalam penelitian ini adalah “Apa</w:t>
      </w:r>
      <w:r w:rsidRPr="002D3DA6">
        <w:rPr>
          <w:rFonts w:ascii="Times New Roman" w:hAnsi="Times New Roman" w:cs="Times New Roman"/>
          <w:sz w:val="24"/>
          <w:szCs w:val="24"/>
          <w:lang w:val="id-ID"/>
        </w:rPr>
        <w:t xml:space="preserve">kah </w:t>
      </w:r>
      <w:r w:rsidRPr="002D3DA6">
        <w:rPr>
          <w:rFonts w:ascii="Times New Roman" w:hAnsi="Times New Roman" w:cs="Times New Roman"/>
          <w:bCs/>
          <w:sz w:val="24"/>
          <w:szCs w:val="24"/>
        </w:rPr>
        <w:t>faktor-faktor yang berhubungan dengan minat ibu usia 35-50 tahun melakukan pemeriksaan IVA test di Puskesmas Rajabasa Indah Kota Bandar Lampung Tahun 2019</w:t>
      </w:r>
      <w:r w:rsidRPr="002D3DA6">
        <w:rPr>
          <w:rFonts w:ascii="Times New Roman" w:hAnsi="Times New Roman" w:cs="Times New Roman"/>
          <w:sz w:val="24"/>
          <w:szCs w:val="24"/>
        </w:rPr>
        <w:t>?”</w:t>
      </w:r>
    </w:p>
    <w:p w:rsidR="00DD1F33" w:rsidRPr="002D3DA6" w:rsidRDefault="00DD1F33" w:rsidP="00DD1F33">
      <w:pPr>
        <w:autoSpaceDE w:val="0"/>
        <w:autoSpaceDN w:val="0"/>
        <w:adjustRightInd w:val="0"/>
        <w:spacing w:after="0" w:line="240" w:lineRule="auto"/>
        <w:ind w:left="426" w:firstLine="567"/>
        <w:jc w:val="both"/>
        <w:rPr>
          <w:rFonts w:ascii="Times New Roman" w:hAnsi="Times New Roman" w:cs="Times New Roman"/>
          <w:sz w:val="24"/>
          <w:szCs w:val="24"/>
        </w:rPr>
      </w:pPr>
    </w:p>
    <w:p w:rsidR="00DD1F33" w:rsidRPr="002D3DA6" w:rsidRDefault="00DD1F33" w:rsidP="00DD1F33">
      <w:pPr>
        <w:pStyle w:val="ListParagraph"/>
        <w:numPr>
          <w:ilvl w:val="0"/>
          <w:numId w:val="1"/>
        </w:numPr>
        <w:autoSpaceDE w:val="0"/>
        <w:autoSpaceDN w:val="0"/>
        <w:adjustRightInd w:val="0"/>
        <w:spacing w:after="0" w:line="480" w:lineRule="auto"/>
        <w:ind w:left="360"/>
        <w:jc w:val="both"/>
        <w:rPr>
          <w:rFonts w:ascii="Times New Roman" w:hAnsi="Times New Roman" w:cs="Times New Roman"/>
          <w:b/>
          <w:bCs/>
          <w:sz w:val="24"/>
          <w:szCs w:val="24"/>
        </w:rPr>
      </w:pPr>
      <w:r w:rsidRPr="002D3DA6">
        <w:rPr>
          <w:rFonts w:ascii="Times New Roman" w:hAnsi="Times New Roman" w:cs="Times New Roman"/>
          <w:b/>
          <w:bCs/>
          <w:sz w:val="24"/>
          <w:szCs w:val="24"/>
        </w:rPr>
        <w:t>Tujuan</w:t>
      </w:r>
    </w:p>
    <w:p w:rsidR="00DD1F33" w:rsidRPr="002D3DA6" w:rsidRDefault="00DD1F33" w:rsidP="00DD1F33">
      <w:pPr>
        <w:pStyle w:val="ListParagraph"/>
        <w:numPr>
          <w:ilvl w:val="0"/>
          <w:numId w:val="2"/>
        </w:numPr>
        <w:autoSpaceDE w:val="0"/>
        <w:autoSpaceDN w:val="0"/>
        <w:adjustRightInd w:val="0"/>
        <w:spacing w:after="0" w:line="480" w:lineRule="auto"/>
        <w:ind w:left="720"/>
        <w:jc w:val="both"/>
        <w:rPr>
          <w:rFonts w:ascii="Times New Roman" w:hAnsi="Times New Roman" w:cs="Times New Roman"/>
          <w:b/>
          <w:bCs/>
          <w:sz w:val="24"/>
          <w:szCs w:val="24"/>
          <w:lang w:val="id-ID"/>
        </w:rPr>
      </w:pPr>
      <w:r w:rsidRPr="002D3DA6">
        <w:rPr>
          <w:rFonts w:ascii="Times New Roman" w:hAnsi="Times New Roman" w:cs="Times New Roman"/>
          <w:b/>
          <w:bCs/>
          <w:sz w:val="24"/>
          <w:szCs w:val="24"/>
        </w:rPr>
        <w:t>Tujuan Umum</w:t>
      </w:r>
    </w:p>
    <w:p w:rsidR="00DD1F33" w:rsidRPr="002D3DA6" w:rsidRDefault="00DD1F33" w:rsidP="00DD1F33">
      <w:pPr>
        <w:pStyle w:val="ListParagraph"/>
        <w:autoSpaceDE w:val="0"/>
        <w:autoSpaceDN w:val="0"/>
        <w:adjustRightInd w:val="0"/>
        <w:spacing w:after="0" w:line="480" w:lineRule="auto"/>
        <w:ind w:firstLine="540"/>
        <w:jc w:val="both"/>
        <w:rPr>
          <w:rFonts w:ascii="Times New Roman" w:hAnsi="Times New Roman" w:cs="Times New Roman"/>
          <w:b/>
          <w:bCs/>
          <w:sz w:val="24"/>
          <w:szCs w:val="24"/>
          <w:lang w:val="id-ID"/>
        </w:rPr>
      </w:pPr>
      <w:r w:rsidRPr="002D3DA6">
        <w:rPr>
          <w:rFonts w:ascii="Times New Roman" w:hAnsi="Times New Roman" w:cs="Times New Roman"/>
          <w:sz w:val="24"/>
          <w:szCs w:val="24"/>
          <w:lang w:val="id-ID"/>
        </w:rPr>
        <w:t xml:space="preserve">Mengetahui </w:t>
      </w:r>
      <w:r w:rsidRPr="002D3DA6">
        <w:rPr>
          <w:rFonts w:ascii="Times New Roman" w:hAnsi="Times New Roman" w:cs="Times New Roman"/>
          <w:bCs/>
          <w:sz w:val="24"/>
          <w:szCs w:val="24"/>
        </w:rPr>
        <w:t>fa</w:t>
      </w:r>
      <w:r w:rsidRPr="002D3DA6">
        <w:rPr>
          <w:rFonts w:ascii="Times New Roman" w:hAnsi="Times New Roman" w:cs="Times New Roman"/>
          <w:bCs/>
          <w:sz w:val="24"/>
          <w:szCs w:val="24"/>
          <w:lang w:val="id-ID"/>
        </w:rPr>
        <w:t>k</w:t>
      </w:r>
      <w:r w:rsidRPr="002D3DA6">
        <w:rPr>
          <w:rFonts w:ascii="Times New Roman" w:hAnsi="Times New Roman" w:cs="Times New Roman"/>
          <w:bCs/>
          <w:sz w:val="24"/>
          <w:szCs w:val="24"/>
        </w:rPr>
        <w:t>tor</w:t>
      </w:r>
      <w:r w:rsidRPr="002D3DA6">
        <w:rPr>
          <w:rFonts w:ascii="Times New Roman" w:hAnsi="Times New Roman" w:cs="Times New Roman"/>
          <w:bCs/>
          <w:sz w:val="24"/>
          <w:szCs w:val="24"/>
          <w:lang w:val="id-ID"/>
        </w:rPr>
        <w:t>-</w:t>
      </w:r>
      <w:r w:rsidRPr="002D3DA6">
        <w:rPr>
          <w:rFonts w:ascii="Times New Roman" w:hAnsi="Times New Roman" w:cs="Times New Roman"/>
          <w:bCs/>
          <w:sz w:val="24"/>
          <w:szCs w:val="24"/>
        </w:rPr>
        <w:t>faktor yang berhubungan dengaan minat ibu usia 35-50 tahun melakukan pemeriksaan IVA test di Puskesmas Rajabasa Indah Kota Bandar Lampung</w:t>
      </w:r>
      <w:r w:rsidRPr="002D3DA6">
        <w:rPr>
          <w:rFonts w:ascii="Times New Roman" w:hAnsi="Times New Roman" w:cs="Times New Roman"/>
          <w:sz w:val="24"/>
          <w:szCs w:val="24"/>
        </w:rPr>
        <w:t>.</w:t>
      </w:r>
    </w:p>
    <w:p w:rsidR="00DD1F33" w:rsidRPr="002D3DA6" w:rsidRDefault="00DD1F33" w:rsidP="00DD1F33">
      <w:pPr>
        <w:pStyle w:val="Default"/>
        <w:numPr>
          <w:ilvl w:val="0"/>
          <w:numId w:val="2"/>
        </w:numPr>
        <w:tabs>
          <w:tab w:val="left" w:pos="4956"/>
        </w:tabs>
        <w:spacing w:line="456" w:lineRule="auto"/>
        <w:ind w:left="720"/>
        <w:jc w:val="both"/>
        <w:rPr>
          <w:rFonts w:ascii="Times New Roman" w:hAnsi="Times New Roman" w:cs="Times New Roman"/>
          <w:b/>
          <w:bCs/>
          <w:color w:val="auto"/>
        </w:rPr>
      </w:pPr>
      <w:r w:rsidRPr="002D3DA6">
        <w:rPr>
          <w:rFonts w:ascii="Times New Roman" w:hAnsi="Times New Roman" w:cs="Times New Roman"/>
          <w:b/>
          <w:bCs/>
          <w:color w:val="auto"/>
        </w:rPr>
        <w:t>Tujuan Khusus</w:t>
      </w:r>
    </w:p>
    <w:p w:rsidR="00DD1F33" w:rsidRPr="002D3DA6" w:rsidRDefault="00DD1F33" w:rsidP="00DD1F33">
      <w:pPr>
        <w:pStyle w:val="Default"/>
        <w:numPr>
          <w:ilvl w:val="0"/>
          <w:numId w:val="4"/>
        </w:numPr>
        <w:spacing w:line="456" w:lineRule="auto"/>
        <w:ind w:left="1080"/>
        <w:jc w:val="both"/>
        <w:rPr>
          <w:rFonts w:ascii="Times New Roman" w:hAnsi="Times New Roman" w:cs="Times New Roman"/>
          <w:color w:val="auto"/>
        </w:rPr>
      </w:pPr>
      <w:r w:rsidRPr="002D3DA6">
        <w:rPr>
          <w:rFonts w:ascii="Times New Roman" w:hAnsi="Times New Roman" w:cs="Times New Roman"/>
          <w:lang w:val="id-ID"/>
        </w:rPr>
        <w:t xml:space="preserve">Mengetahui </w:t>
      </w:r>
      <w:r w:rsidRPr="002D3DA6">
        <w:rPr>
          <w:rFonts w:ascii="Times New Roman" w:hAnsi="Times New Roman" w:cs="Times New Roman"/>
          <w:color w:val="auto"/>
        </w:rPr>
        <w:t>distribusi frekuensi</w:t>
      </w:r>
      <w:r w:rsidRPr="002D3DA6">
        <w:rPr>
          <w:rFonts w:ascii="Times New Roman" w:hAnsi="Times New Roman" w:cs="Times New Roman"/>
          <w:color w:val="auto"/>
          <w:lang w:val="id-ID"/>
        </w:rPr>
        <w:t xml:space="preserve"> </w:t>
      </w:r>
      <w:r w:rsidRPr="002D3DA6">
        <w:rPr>
          <w:rFonts w:ascii="Times New Roman" w:hAnsi="Times New Roman" w:cs="Times New Roman"/>
          <w:color w:val="auto"/>
        </w:rPr>
        <w:t>pengetahuan</w:t>
      </w:r>
      <w:r w:rsidRPr="002D3DA6">
        <w:rPr>
          <w:rFonts w:ascii="Times New Roman" w:hAnsi="Times New Roman" w:cs="Times New Roman"/>
          <w:color w:val="auto"/>
          <w:lang w:val="id-ID"/>
        </w:rPr>
        <w:t xml:space="preserve"> </w:t>
      </w:r>
      <w:r w:rsidRPr="002D3DA6">
        <w:rPr>
          <w:rFonts w:ascii="Times New Roman" w:hAnsi="Times New Roman" w:cs="Times New Roman"/>
          <w:bCs/>
        </w:rPr>
        <w:t>ibu</w:t>
      </w:r>
      <w:r w:rsidRPr="002D3DA6">
        <w:rPr>
          <w:rFonts w:ascii="Times New Roman" w:hAnsi="Times New Roman" w:cs="Times New Roman"/>
          <w:color w:val="auto"/>
        </w:rPr>
        <w:t xml:space="preserve"> usia</w:t>
      </w:r>
      <w:r w:rsidRPr="002D3DA6">
        <w:rPr>
          <w:rFonts w:ascii="Times New Roman" w:hAnsi="Times New Roman" w:cs="Times New Roman"/>
          <w:color w:val="auto"/>
          <w:lang w:val="id-ID"/>
        </w:rPr>
        <w:t xml:space="preserve"> </w:t>
      </w:r>
      <w:r w:rsidRPr="002D3DA6">
        <w:rPr>
          <w:rFonts w:ascii="Times New Roman" w:hAnsi="Times New Roman" w:cs="Times New Roman"/>
          <w:color w:val="auto"/>
        </w:rPr>
        <w:t xml:space="preserve">35-50 tahun yang melakukan </w:t>
      </w:r>
      <w:r w:rsidRPr="002D3DA6">
        <w:rPr>
          <w:rFonts w:ascii="Times New Roman" w:hAnsi="Times New Roman" w:cs="Times New Roman"/>
        </w:rPr>
        <w:t>pemeriksaan IVA test</w:t>
      </w:r>
      <w:r w:rsidRPr="002D3DA6">
        <w:rPr>
          <w:rFonts w:ascii="Times New Roman" w:hAnsi="Times New Roman" w:cs="Times New Roman"/>
          <w:color w:val="auto"/>
        </w:rPr>
        <w:t>di Puskesmas Rajabasa Indah Kota Bandar Lampung tahun 2019.</w:t>
      </w:r>
    </w:p>
    <w:p w:rsidR="00DD1F33" w:rsidRPr="002D3DA6" w:rsidRDefault="00DD1F33" w:rsidP="00DD1F33">
      <w:pPr>
        <w:pStyle w:val="Default"/>
        <w:numPr>
          <w:ilvl w:val="0"/>
          <w:numId w:val="4"/>
        </w:numPr>
        <w:spacing w:line="456" w:lineRule="auto"/>
        <w:ind w:left="1080"/>
        <w:jc w:val="both"/>
        <w:rPr>
          <w:rFonts w:ascii="Times New Roman" w:hAnsi="Times New Roman" w:cs="Times New Roman"/>
          <w:color w:val="auto"/>
        </w:rPr>
      </w:pPr>
      <w:r w:rsidRPr="002D3DA6">
        <w:rPr>
          <w:rFonts w:ascii="Times New Roman" w:hAnsi="Times New Roman" w:cs="Times New Roman"/>
          <w:lang w:val="id-ID"/>
        </w:rPr>
        <w:lastRenderedPageBreak/>
        <w:t>Mengetahui</w:t>
      </w:r>
      <w:r w:rsidRPr="002D3DA6">
        <w:rPr>
          <w:rFonts w:ascii="Times New Roman" w:hAnsi="Times New Roman" w:cs="Times New Roman"/>
          <w:color w:val="auto"/>
        </w:rPr>
        <w:t xml:space="preserve"> distribusi frekuensi dukungan keluarga yang melakukan </w:t>
      </w:r>
      <w:r w:rsidRPr="002D3DA6">
        <w:rPr>
          <w:rFonts w:ascii="Times New Roman" w:hAnsi="Times New Roman" w:cs="Times New Roman"/>
        </w:rPr>
        <w:t xml:space="preserve">pemeriksaan IVA pada ibu usia 35-50 tahun </w:t>
      </w:r>
      <w:r w:rsidRPr="002D3DA6">
        <w:rPr>
          <w:rFonts w:ascii="Times New Roman" w:hAnsi="Times New Roman" w:cs="Times New Roman"/>
          <w:color w:val="auto"/>
        </w:rPr>
        <w:t>di Puskesmas Rajabasa Indah Kota Bandar Lampung tahun 2019.</w:t>
      </w:r>
    </w:p>
    <w:p w:rsidR="00DD1F33" w:rsidRPr="002D3DA6" w:rsidRDefault="00DD1F33" w:rsidP="00DD1F33">
      <w:pPr>
        <w:pStyle w:val="Default"/>
        <w:numPr>
          <w:ilvl w:val="0"/>
          <w:numId w:val="4"/>
        </w:numPr>
        <w:spacing w:line="456" w:lineRule="auto"/>
        <w:ind w:left="1080"/>
        <w:jc w:val="both"/>
        <w:rPr>
          <w:rFonts w:ascii="Times New Roman" w:hAnsi="Times New Roman" w:cs="Times New Roman"/>
          <w:color w:val="auto"/>
        </w:rPr>
      </w:pPr>
      <w:r w:rsidRPr="002D3DA6">
        <w:rPr>
          <w:rFonts w:ascii="Times New Roman" w:hAnsi="Times New Roman" w:cs="Times New Roman"/>
          <w:lang w:val="id-ID"/>
        </w:rPr>
        <w:t xml:space="preserve">Mengetahui </w:t>
      </w:r>
      <w:r w:rsidRPr="002D3DA6">
        <w:rPr>
          <w:rFonts w:ascii="Times New Roman" w:hAnsi="Times New Roman" w:cs="Times New Roman"/>
          <w:color w:val="auto"/>
        </w:rPr>
        <w:t>distribusi frekuensi akses informasi dan pelayanan</w:t>
      </w:r>
      <w:r w:rsidRPr="002D3DA6">
        <w:rPr>
          <w:rFonts w:ascii="Times New Roman" w:hAnsi="Times New Roman" w:cs="Times New Roman"/>
          <w:color w:val="auto"/>
          <w:lang w:val="id-ID"/>
        </w:rPr>
        <w:t xml:space="preserve"> </w:t>
      </w:r>
      <w:r w:rsidRPr="002D3DA6">
        <w:rPr>
          <w:rFonts w:ascii="Times New Roman" w:hAnsi="Times New Roman" w:cs="Times New Roman"/>
          <w:color w:val="auto"/>
        </w:rPr>
        <w:t>di Puskesmas Rajabasa Indah Kota Bandar Lampung tahun 2019</w:t>
      </w:r>
      <w:r w:rsidRPr="002D3DA6">
        <w:rPr>
          <w:rFonts w:ascii="Times New Roman" w:hAnsi="Times New Roman" w:cs="Times New Roman"/>
          <w:color w:val="auto"/>
          <w:lang w:val="id-ID"/>
        </w:rPr>
        <w:t>.</w:t>
      </w:r>
    </w:p>
    <w:p w:rsidR="00DD1F33" w:rsidRPr="002D3DA6" w:rsidRDefault="00DD1F33" w:rsidP="00DD1F33">
      <w:pPr>
        <w:pStyle w:val="Default"/>
        <w:numPr>
          <w:ilvl w:val="0"/>
          <w:numId w:val="4"/>
        </w:numPr>
        <w:spacing w:line="456" w:lineRule="auto"/>
        <w:ind w:left="1080"/>
        <w:jc w:val="both"/>
        <w:rPr>
          <w:rFonts w:ascii="Times New Roman" w:hAnsi="Times New Roman" w:cs="Times New Roman"/>
          <w:color w:val="auto"/>
        </w:rPr>
      </w:pPr>
      <w:r w:rsidRPr="002D3DA6">
        <w:rPr>
          <w:rFonts w:ascii="Times New Roman" w:hAnsi="Times New Roman" w:cs="Times New Roman"/>
          <w:lang w:val="id-ID"/>
        </w:rPr>
        <w:t xml:space="preserve">Mengetahui </w:t>
      </w:r>
      <w:r w:rsidRPr="002D3DA6">
        <w:rPr>
          <w:rFonts w:ascii="Times New Roman" w:hAnsi="Times New Roman" w:cs="Times New Roman"/>
          <w:color w:val="auto"/>
        </w:rPr>
        <w:t xml:space="preserve">distribusi frekuensi </w:t>
      </w:r>
      <w:r w:rsidRPr="002D3DA6">
        <w:rPr>
          <w:rFonts w:ascii="Times New Roman" w:hAnsi="Times New Roman" w:cs="Times New Roman"/>
        </w:rPr>
        <w:t xml:space="preserve">minat pemeriksaan IVA pada ibu </w:t>
      </w:r>
      <w:r w:rsidRPr="002D3DA6">
        <w:rPr>
          <w:rFonts w:ascii="Times New Roman" w:hAnsi="Times New Roman" w:cs="Times New Roman"/>
          <w:color w:val="auto"/>
        </w:rPr>
        <w:t>usia 35-50 tahun Puskesmas Rajabasa Indah Kota Bandar Lampung tahun 2019</w:t>
      </w:r>
      <w:r w:rsidRPr="002D3DA6">
        <w:rPr>
          <w:rFonts w:ascii="Times New Roman" w:hAnsi="Times New Roman" w:cs="Times New Roman"/>
          <w:color w:val="auto"/>
          <w:lang w:val="id-ID"/>
        </w:rPr>
        <w:t>.</w:t>
      </w:r>
    </w:p>
    <w:p w:rsidR="00DD1F33" w:rsidRPr="002D3DA6" w:rsidRDefault="00DD1F33" w:rsidP="00DD1F33">
      <w:pPr>
        <w:pStyle w:val="Default"/>
        <w:numPr>
          <w:ilvl w:val="0"/>
          <w:numId w:val="4"/>
        </w:numPr>
        <w:spacing w:line="456" w:lineRule="auto"/>
        <w:ind w:left="1080"/>
        <w:jc w:val="both"/>
        <w:rPr>
          <w:rFonts w:ascii="Times New Roman" w:hAnsi="Times New Roman" w:cs="Times New Roman"/>
          <w:color w:val="auto"/>
        </w:rPr>
      </w:pPr>
      <w:r w:rsidRPr="002D3DA6">
        <w:rPr>
          <w:rFonts w:ascii="Times New Roman" w:hAnsi="Times New Roman" w:cs="Times New Roman"/>
          <w:lang w:val="id-ID"/>
        </w:rPr>
        <w:t xml:space="preserve">Mengetahui </w:t>
      </w:r>
      <w:r w:rsidRPr="002D3DA6">
        <w:rPr>
          <w:rFonts w:ascii="Times New Roman" w:hAnsi="Times New Roman" w:cs="Times New Roman"/>
          <w:color w:val="auto"/>
        </w:rPr>
        <w:t xml:space="preserve">hubungan pengetahuan ibu usia 35-50 tahun dengan </w:t>
      </w:r>
      <w:r w:rsidRPr="002D3DA6">
        <w:rPr>
          <w:rFonts w:ascii="Times New Roman" w:hAnsi="Times New Roman" w:cs="Times New Roman"/>
        </w:rPr>
        <w:t xml:space="preserve">minat pemeriksaan IVA  pada ibu </w:t>
      </w:r>
      <w:r w:rsidRPr="002D3DA6">
        <w:rPr>
          <w:rFonts w:ascii="Times New Roman" w:hAnsi="Times New Roman" w:cs="Times New Roman"/>
          <w:color w:val="auto"/>
        </w:rPr>
        <w:t>di Puskesmas Rajabasa Indah Kota Bandar Lampung 2019.</w:t>
      </w:r>
    </w:p>
    <w:p w:rsidR="00DD1F33" w:rsidRPr="002D3DA6" w:rsidRDefault="00DD1F33" w:rsidP="00DD1F33">
      <w:pPr>
        <w:pStyle w:val="Default"/>
        <w:numPr>
          <w:ilvl w:val="0"/>
          <w:numId w:val="4"/>
        </w:numPr>
        <w:spacing w:line="456" w:lineRule="auto"/>
        <w:ind w:left="1080"/>
        <w:jc w:val="both"/>
        <w:rPr>
          <w:rFonts w:ascii="Times New Roman" w:hAnsi="Times New Roman" w:cs="Times New Roman"/>
          <w:color w:val="auto"/>
        </w:rPr>
      </w:pPr>
      <w:r w:rsidRPr="002D3DA6">
        <w:rPr>
          <w:rFonts w:ascii="Times New Roman" w:hAnsi="Times New Roman" w:cs="Times New Roman"/>
          <w:lang w:val="id-ID"/>
        </w:rPr>
        <w:t xml:space="preserve">Mengetahui </w:t>
      </w:r>
      <w:r w:rsidRPr="002D3DA6">
        <w:rPr>
          <w:rFonts w:ascii="Times New Roman" w:hAnsi="Times New Roman" w:cs="Times New Roman"/>
          <w:color w:val="auto"/>
        </w:rPr>
        <w:t xml:space="preserve">hubungan dukungan suami/ keluarga dengan </w:t>
      </w:r>
      <w:r w:rsidRPr="002D3DA6">
        <w:rPr>
          <w:rFonts w:ascii="Times New Roman" w:hAnsi="Times New Roman" w:cs="Times New Roman"/>
        </w:rPr>
        <w:t xml:space="preserve">minat pemeriksaan IVA pada ibu </w:t>
      </w:r>
      <w:r w:rsidRPr="002D3DA6">
        <w:rPr>
          <w:rFonts w:ascii="Times New Roman" w:hAnsi="Times New Roman" w:cs="Times New Roman"/>
          <w:color w:val="auto"/>
        </w:rPr>
        <w:t>usia 35-50 tahun di Puskesmas Rajabasa Indah Kota Bandar Lampung 2019.</w:t>
      </w:r>
    </w:p>
    <w:p w:rsidR="00DD1F33" w:rsidRPr="002D3DA6" w:rsidRDefault="00DD1F33" w:rsidP="00DD1F33">
      <w:pPr>
        <w:pStyle w:val="Default"/>
        <w:numPr>
          <w:ilvl w:val="0"/>
          <w:numId w:val="4"/>
        </w:numPr>
        <w:spacing w:line="456" w:lineRule="auto"/>
        <w:ind w:left="1080"/>
        <w:jc w:val="both"/>
        <w:rPr>
          <w:rFonts w:ascii="Times New Roman" w:hAnsi="Times New Roman" w:cs="Times New Roman"/>
          <w:color w:val="auto"/>
        </w:rPr>
      </w:pPr>
      <w:r w:rsidRPr="002D3DA6">
        <w:rPr>
          <w:rFonts w:ascii="Times New Roman" w:hAnsi="Times New Roman" w:cs="Times New Roman"/>
          <w:lang w:val="id-ID"/>
        </w:rPr>
        <w:t xml:space="preserve">Mengetahui </w:t>
      </w:r>
      <w:r w:rsidRPr="002D3DA6">
        <w:rPr>
          <w:rFonts w:ascii="Times New Roman" w:hAnsi="Times New Roman" w:cs="Times New Roman"/>
          <w:color w:val="auto"/>
        </w:rPr>
        <w:t xml:space="preserve">hubungan akses informsi  dengan </w:t>
      </w:r>
      <w:r w:rsidRPr="002D3DA6">
        <w:rPr>
          <w:rFonts w:ascii="Times New Roman" w:hAnsi="Times New Roman" w:cs="Times New Roman"/>
        </w:rPr>
        <w:t>minat pemeriksaan IVA pada ibu</w:t>
      </w:r>
      <w:r w:rsidRPr="002D3DA6">
        <w:rPr>
          <w:rFonts w:ascii="Times New Roman" w:hAnsi="Times New Roman" w:cs="Times New Roman"/>
          <w:lang w:val="id-ID"/>
        </w:rPr>
        <w:t xml:space="preserve"> </w:t>
      </w:r>
      <w:r w:rsidRPr="002D3DA6">
        <w:rPr>
          <w:rFonts w:ascii="Times New Roman" w:hAnsi="Times New Roman" w:cs="Times New Roman"/>
          <w:color w:val="auto"/>
        </w:rPr>
        <w:t>usia 35-50 tahundi Puskesmas Rajabasa Indah Kota Bandar Lampung 2019.</w:t>
      </w:r>
      <w:bookmarkStart w:id="0" w:name="_GoBack"/>
      <w:bookmarkEnd w:id="0"/>
    </w:p>
    <w:p w:rsidR="00DD1F33" w:rsidRPr="002D3DA6" w:rsidRDefault="00DD1F33" w:rsidP="00DD1F33">
      <w:pPr>
        <w:pStyle w:val="Default"/>
        <w:ind w:left="1080"/>
        <w:jc w:val="both"/>
        <w:rPr>
          <w:rFonts w:ascii="Times New Roman" w:hAnsi="Times New Roman" w:cs="Times New Roman"/>
          <w:color w:val="auto"/>
        </w:rPr>
      </w:pPr>
    </w:p>
    <w:p w:rsidR="00DD1F33" w:rsidRPr="002D3DA6" w:rsidRDefault="00DD1F33" w:rsidP="00DD1F33">
      <w:pPr>
        <w:pStyle w:val="ListParagraph"/>
        <w:numPr>
          <w:ilvl w:val="0"/>
          <w:numId w:val="1"/>
        </w:numPr>
        <w:autoSpaceDE w:val="0"/>
        <w:autoSpaceDN w:val="0"/>
        <w:adjustRightInd w:val="0"/>
        <w:spacing w:after="0" w:line="480" w:lineRule="auto"/>
        <w:ind w:left="360"/>
        <w:jc w:val="both"/>
        <w:rPr>
          <w:rFonts w:ascii="Times New Roman" w:hAnsi="Times New Roman" w:cs="Times New Roman"/>
          <w:b/>
          <w:bCs/>
          <w:sz w:val="24"/>
          <w:szCs w:val="24"/>
        </w:rPr>
      </w:pPr>
      <w:r w:rsidRPr="002D3DA6">
        <w:rPr>
          <w:rFonts w:ascii="Times New Roman" w:hAnsi="Times New Roman" w:cs="Times New Roman"/>
          <w:b/>
          <w:bCs/>
          <w:sz w:val="24"/>
          <w:szCs w:val="24"/>
        </w:rPr>
        <w:t>Manfaat Penelitian</w:t>
      </w:r>
    </w:p>
    <w:p w:rsidR="00DD1F33" w:rsidRPr="002D3DA6" w:rsidRDefault="00DD1F33" w:rsidP="00DD1F33">
      <w:pPr>
        <w:pStyle w:val="ListParagraph"/>
        <w:numPr>
          <w:ilvl w:val="0"/>
          <w:numId w:val="3"/>
        </w:numPr>
        <w:autoSpaceDE w:val="0"/>
        <w:autoSpaceDN w:val="0"/>
        <w:adjustRightInd w:val="0"/>
        <w:spacing w:after="0" w:line="480" w:lineRule="auto"/>
        <w:ind w:left="720"/>
        <w:jc w:val="both"/>
        <w:rPr>
          <w:rFonts w:ascii="Times New Roman" w:hAnsi="Times New Roman" w:cs="Times New Roman"/>
          <w:b/>
          <w:bCs/>
          <w:sz w:val="24"/>
          <w:szCs w:val="24"/>
        </w:rPr>
      </w:pPr>
      <w:r w:rsidRPr="002D3DA6">
        <w:rPr>
          <w:rFonts w:ascii="Times New Roman" w:hAnsi="Times New Roman" w:cs="Times New Roman"/>
          <w:b/>
          <w:bCs/>
          <w:sz w:val="24"/>
          <w:szCs w:val="24"/>
        </w:rPr>
        <w:t>Bagi Responden</w:t>
      </w:r>
    </w:p>
    <w:p w:rsidR="00DD1F33" w:rsidRPr="002D3DA6" w:rsidRDefault="00DD1F33" w:rsidP="00DD1F33">
      <w:pPr>
        <w:pStyle w:val="ListParagraph"/>
        <w:autoSpaceDE w:val="0"/>
        <w:autoSpaceDN w:val="0"/>
        <w:adjustRightInd w:val="0"/>
        <w:spacing w:after="0" w:line="480" w:lineRule="auto"/>
        <w:ind w:firstLine="540"/>
        <w:jc w:val="both"/>
        <w:rPr>
          <w:rFonts w:ascii="Times New Roman" w:hAnsi="Times New Roman" w:cs="Times New Roman"/>
          <w:b/>
          <w:bCs/>
          <w:sz w:val="24"/>
          <w:szCs w:val="24"/>
        </w:rPr>
      </w:pPr>
      <w:r w:rsidRPr="002D3DA6">
        <w:rPr>
          <w:rFonts w:ascii="Times New Roman" w:hAnsi="Times New Roman" w:cs="Times New Roman"/>
          <w:sz w:val="24"/>
          <w:szCs w:val="24"/>
        </w:rPr>
        <w:t>Menambah pengalaman dan pengetahuan serta memperluas wawasan responden  tentang faktor</w:t>
      </w:r>
      <w:r w:rsidRPr="002D3DA6">
        <w:rPr>
          <w:rFonts w:ascii="Times New Roman" w:hAnsi="Times New Roman" w:cs="Times New Roman"/>
          <w:sz w:val="24"/>
          <w:szCs w:val="24"/>
          <w:lang w:val="id-ID"/>
        </w:rPr>
        <w:t>-</w:t>
      </w:r>
      <w:r w:rsidRPr="002D3DA6">
        <w:rPr>
          <w:rFonts w:ascii="Times New Roman" w:hAnsi="Times New Roman" w:cs="Times New Roman"/>
          <w:sz w:val="24"/>
          <w:szCs w:val="24"/>
        </w:rPr>
        <w:t>faktor yang mempengaruhi periksa IVA</w:t>
      </w:r>
      <w:r w:rsidRPr="002D3DA6">
        <w:rPr>
          <w:rFonts w:ascii="Times New Roman" w:hAnsi="Times New Roman" w:cs="Times New Roman"/>
          <w:sz w:val="24"/>
          <w:szCs w:val="24"/>
          <w:lang w:val="id-ID"/>
        </w:rPr>
        <w:t>.</w:t>
      </w:r>
      <w:r w:rsidRPr="002D3DA6">
        <w:rPr>
          <w:rFonts w:ascii="Times New Roman" w:hAnsi="Times New Roman" w:cs="Times New Roman"/>
          <w:sz w:val="24"/>
          <w:szCs w:val="24"/>
        </w:rPr>
        <w:t xml:space="preserve"> </w:t>
      </w:r>
    </w:p>
    <w:p w:rsidR="00DD1F33" w:rsidRPr="002D3DA6" w:rsidRDefault="00DD1F33" w:rsidP="00DD1F33">
      <w:pPr>
        <w:pStyle w:val="ListParagraph"/>
        <w:numPr>
          <w:ilvl w:val="0"/>
          <w:numId w:val="3"/>
        </w:numPr>
        <w:autoSpaceDE w:val="0"/>
        <w:autoSpaceDN w:val="0"/>
        <w:adjustRightInd w:val="0"/>
        <w:spacing w:after="0" w:line="480" w:lineRule="auto"/>
        <w:ind w:left="720"/>
        <w:jc w:val="both"/>
        <w:rPr>
          <w:rFonts w:ascii="Times New Roman" w:hAnsi="Times New Roman" w:cs="Times New Roman"/>
          <w:sz w:val="24"/>
          <w:szCs w:val="24"/>
        </w:rPr>
      </w:pPr>
      <w:r w:rsidRPr="002D3DA6">
        <w:rPr>
          <w:rFonts w:ascii="Times New Roman" w:hAnsi="Times New Roman" w:cs="Times New Roman"/>
          <w:b/>
          <w:bCs/>
          <w:sz w:val="24"/>
          <w:szCs w:val="24"/>
        </w:rPr>
        <w:t xml:space="preserve">Bagi  tempat penelitian </w:t>
      </w:r>
    </w:p>
    <w:p w:rsidR="00DD1F33" w:rsidRDefault="00DD1F33" w:rsidP="00DD1F33">
      <w:pPr>
        <w:pStyle w:val="ListParagraph"/>
        <w:autoSpaceDE w:val="0"/>
        <w:autoSpaceDN w:val="0"/>
        <w:adjustRightInd w:val="0"/>
        <w:spacing w:after="0" w:line="480" w:lineRule="auto"/>
        <w:ind w:firstLine="540"/>
        <w:jc w:val="both"/>
        <w:rPr>
          <w:rFonts w:ascii="Times New Roman" w:hAnsi="Times New Roman" w:cs="Times New Roman"/>
          <w:sz w:val="24"/>
          <w:szCs w:val="24"/>
          <w:lang w:val="id-ID"/>
        </w:rPr>
      </w:pPr>
      <w:r w:rsidRPr="002D3DA6">
        <w:rPr>
          <w:rFonts w:ascii="Times New Roman" w:hAnsi="Times New Roman" w:cs="Times New Roman"/>
          <w:sz w:val="24"/>
          <w:szCs w:val="24"/>
          <w:lang w:val="id-ID"/>
        </w:rPr>
        <w:t xml:space="preserve">Hasil penelitian ini </w:t>
      </w:r>
      <w:r w:rsidRPr="002D3DA6">
        <w:rPr>
          <w:rFonts w:ascii="Times New Roman" w:hAnsi="Times New Roman" w:cs="Times New Roman"/>
          <w:sz w:val="24"/>
          <w:szCs w:val="24"/>
        </w:rPr>
        <w:t>dapat digunakan sebagai masukan dan tambahan informasi untuk Puskesmas Rajabasa Indah Kota Bandar Lampung dalam membuat perencanaan dan monitoring dalam hal penyuluhan kepada masyarakat tentang faktor-faktor yang mempengaruhi pemeriksaan IVA pada ibu usia 35-50 tahun.</w:t>
      </w:r>
    </w:p>
    <w:p w:rsidR="00DD1F33" w:rsidRPr="004B23CF" w:rsidRDefault="00DD1F33" w:rsidP="00DD1F33">
      <w:pPr>
        <w:pStyle w:val="ListParagraph"/>
        <w:autoSpaceDE w:val="0"/>
        <w:autoSpaceDN w:val="0"/>
        <w:adjustRightInd w:val="0"/>
        <w:spacing w:after="0" w:line="480" w:lineRule="auto"/>
        <w:ind w:firstLine="540"/>
        <w:jc w:val="both"/>
        <w:rPr>
          <w:rFonts w:ascii="Times New Roman" w:hAnsi="Times New Roman" w:cs="Times New Roman"/>
          <w:sz w:val="24"/>
          <w:szCs w:val="24"/>
          <w:lang w:val="id-ID"/>
        </w:rPr>
      </w:pPr>
    </w:p>
    <w:p w:rsidR="00DD1F33" w:rsidRPr="002D3DA6" w:rsidRDefault="00DD1F33" w:rsidP="00DD1F33">
      <w:pPr>
        <w:pStyle w:val="ListParagraph"/>
        <w:numPr>
          <w:ilvl w:val="0"/>
          <w:numId w:val="3"/>
        </w:numPr>
        <w:autoSpaceDE w:val="0"/>
        <w:autoSpaceDN w:val="0"/>
        <w:adjustRightInd w:val="0"/>
        <w:spacing w:after="0" w:line="480" w:lineRule="auto"/>
        <w:ind w:left="720"/>
        <w:jc w:val="both"/>
        <w:rPr>
          <w:rFonts w:ascii="Times New Roman" w:hAnsi="Times New Roman" w:cs="Times New Roman"/>
          <w:b/>
          <w:bCs/>
          <w:sz w:val="24"/>
          <w:szCs w:val="24"/>
        </w:rPr>
      </w:pPr>
      <w:r w:rsidRPr="002D3DA6">
        <w:rPr>
          <w:rFonts w:ascii="Times New Roman" w:hAnsi="Times New Roman" w:cs="Times New Roman"/>
          <w:b/>
          <w:bCs/>
          <w:sz w:val="24"/>
          <w:szCs w:val="24"/>
        </w:rPr>
        <w:t xml:space="preserve">Bagi </w:t>
      </w:r>
      <w:r w:rsidRPr="002D3DA6">
        <w:rPr>
          <w:rFonts w:ascii="Times New Roman" w:hAnsi="Times New Roman" w:cs="Times New Roman"/>
          <w:b/>
          <w:bCs/>
          <w:sz w:val="24"/>
          <w:szCs w:val="24"/>
          <w:lang w:val="id-ID"/>
        </w:rPr>
        <w:t>Universitas A</w:t>
      </w:r>
      <w:r w:rsidRPr="002D3DA6">
        <w:rPr>
          <w:rFonts w:ascii="Times New Roman" w:hAnsi="Times New Roman" w:cs="Times New Roman"/>
          <w:b/>
          <w:bCs/>
          <w:sz w:val="24"/>
          <w:szCs w:val="24"/>
        </w:rPr>
        <w:t>isyah Pringsewu</w:t>
      </w:r>
    </w:p>
    <w:p w:rsidR="00DD1F33" w:rsidRPr="002D3DA6" w:rsidRDefault="00DD1F33" w:rsidP="00DD1F33">
      <w:pPr>
        <w:pStyle w:val="ListParagraph"/>
        <w:autoSpaceDE w:val="0"/>
        <w:autoSpaceDN w:val="0"/>
        <w:adjustRightInd w:val="0"/>
        <w:spacing w:after="0" w:line="480" w:lineRule="auto"/>
        <w:ind w:firstLine="540"/>
        <w:jc w:val="both"/>
        <w:rPr>
          <w:rFonts w:ascii="Times New Roman" w:hAnsi="Times New Roman" w:cs="Times New Roman"/>
          <w:sz w:val="24"/>
          <w:szCs w:val="24"/>
          <w:lang w:val="id-ID"/>
        </w:rPr>
      </w:pPr>
      <w:r w:rsidRPr="002D3DA6">
        <w:rPr>
          <w:rFonts w:ascii="Times New Roman" w:hAnsi="Times New Roman" w:cs="Times New Roman"/>
          <w:sz w:val="24"/>
          <w:szCs w:val="24"/>
        </w:rPr>
        <w:lastRenderedPageBreak/>
        <w:t>Hasil penelitian ini dapat menambah refrensi perpustakaan dan sebagai bahan bacaan bagi penelitian yang akan datang.</w:t>
      </w:r>
    </w:p>
    <w:p w:rsidR="00DD1F33" w:rsidRPr="002D3DA6" w:rsidRDefault="00DD1F33" w:rsidP="00DD1F33">
      <w:pPr>
        <w:pStyle w:val="ListParagraph"/>
        <w:numPr>
          <w:ilvl w:val="0"/>
          <w:numId w:val="3"/>
        </w:numPr>
        <w:autoSpaceDE w:val="0"/>
        <w:autoSpaceDN w:val="0"/>
        <w:adjustRightInd w:val="0"/>
        <w:spacing w:after="0" w:line="480" w:lineRule="auto"/>
        <w:ind w:left="720"/>
        <w:jc w:val="both"/>
        <w:rPr>
          <w:rFonts w:ascii="Times New Roman" w:hAnsi="Times New Roman" w:cs="Times New Roman"/>
          <w:b/>
          <w:sz w:val="24"/>
          <w:szCs w:val="24"/>
        </w:rPr>
      </w:pPr>
      <w:r w:rsidRPr="002D3DA6">
        <w:rPr>
          <w:rFonts w:ascii="Times New Roman" w:hAnsi="Times New Roman" w:cs="Times New Roman"/>
          <w:b/>
          <w:bCs/>
          <w:sz w:val="24"/>
          <w:szCs w:val="24"/>
        </w:rPr>
        <w:t>Penelitian Selanjutnya</w:t>
      </w:r>
    </w:p>
    <w:p w:rsidR="00DD1F33" w:rsidRPr="002D3DA6" w:rsidRDefault="00DD1F33" w:rsidP="00DD1F33">
      <w:pPr>
        <w:autoSpaceDE w:val="0"/>
        <w:autoSpaceDN w:val="0"/>
        <w:adjustRightInd w:val="0"/>
        <w:spacing w:after="0" w:line="480" w:lineRule="auto"/>
        <w:ind w:left="720" w:firstLine="540"/>
        <w:jc w:val="both"/>
        <w:rPr>
          <w:rFonts w:ascii="Times New Roman" w:hAnsi="Times New Roman" w:cs="Times New Roman"/>
          <w:sz w:val="24"/>
          <w:szCs w:val="24"/>
          <w:lang w:val="id-ID"/>
        </w:rPr>
      </w:pPr>
      <w:r w:rsidRPr="002D3DA6">
        <w:rPr>
          <w:rFonts w:ascii="Times New Roman" w:hAnsi="Times New Roman" w:cs="Times New Roman"/>
          <w:sz w:val="24"/>
          <w:szCs w:val="24"/>
          <w:lang w:val="id-ID"/>
        </w:rPr>
        <w:t>Hasil penelitian ini d</w:t>
      </w:r>
      <w:r w:rsidRPr="002D3DA6">
        <w:rPr>
          <w:rFonts w:ascii="Times New Roman" w:hAnsi="Times New Roman" w:cs="Times New Roman"/>
          <w:sz w:val="24"/>
          <w:szCs w:val="24"/>
        </w:rPr>
        <w:t>apat digunakan sebagai refrensi dan bahan panduan bagi penelitian selanjutnya yang berkaitan dengan masalah kesehatan reproduksi khususnya pemeriksaan IVA sebagai pencegahan dini kanker serviks pada wanita dengan cara memperluas wilayah penelitian, populasi serta dapat menggunakan banyak variabel.</w:t>
      </w:r>
    </w:p>
    <w:p w:rsidR="00DD1F33" w:rsidRPr="002D3DA6" w:rsidRDefault="00DD1F33" w:rsidP="00DD1F33">
      <w:pPr>
        <w:autoSpaceDE w:val="0"/>
        <w:autoSpaceDN w:val="0"/>
        <w:adjustRightInd w:val="0"/>
        <w:spacing w:after="0" w:line="240" w:lineRule="auto"/>
        <w:ind w:left="720" w:firstLine="540"/>
        <w:jc w:val="both"/>
        <w:rPr>
          <w:rFonts w:ascii="Times New Roman" w:hAnsi="Times New Roman" w:cs="Times New Roman"/>
          <w:sz w:val="24"/>
          <w:szCs w:val="24"/>
          <w:lang w:val="id-ID"/>
        </w:rPr>
      </w:pPr>
    </w:p>
    <w:p w:rsidR="00DD1F33" w:rsidRPr="002D3DA6" w:rsidRDefault="00DD1F33" w:rsidP="00DD1F33">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2D3DA6">
        <w:rPr>
          <w:rFonts w:ascii="Times New Roman" w:hAnsi="Times New Roman" w:cs="Times New Roman"/>
          <w:b/>
          <w:bCs/>
          <w:sz w:val="24"/>
          <w:szCs w:val="24"/>
        </w:rPr>
        <w:t>Ruang Lingkup Penelitian</w:t>
      </w:r>
    </w:p>
    <w:p w:rsidR="00DD1F33" w:rsidRPr="002D3DA6" w:rsidRDefault="00DD1F33" w:rsidP="00DD1F33">
      <w:pPr>
        <w:pStyle w:val="ListParagraph"/>
        <w:autoSpaceDE w:val="0"/>
        <w:autoSpaceDN w:val="0"/>
        <w:adjustRightInd w:val="0"/>
        <w:spacing w:after="0" w:line="480" w:lineRule="auto"/>
        <w:ind w:left="360" w:firstLine="540"/>
        <w:jc w:val="both"/>
        <w:rPr>
          <w:rFonts w:ascii="Times New Roman" w:hAnsi="Times New Roman" w:cs="Times New Roman"/>
          <w:b/>
          <w:sz w:val="24"/>
          <w:szCs w:val="24"/>
        </w:rPr>
      </w:pPr>
      <w:r w:rsidRPr="002D3DA6">
        <w:rPr>
          <w:rFonts w:ascii="Times New Roman" w:hAnsi="Times New Roman" w:cs="Times New Roman"/>
          <w:sz w:val="24"/>
          <w:szCs w:val="24"/>
        </w:rPr>
        <w:t xml:space="preserve">Jenis penelitian menggunakan kuantitatif, rancangan penelitian survey </w:t>
      </w:r>
      <w:r w:rsidRPr="002D3DA6">
        <w:rPr>
          <w:rFonts w:asciiTheme="majorBidi" w:hAnsiTheme="majorBidi" w:cstheme="majorBidi"/>
          <w:sz w:val="24"/>
          <w:szCs w:val="24"/>
        </w:rPr>
        <w:t xml:space="preserve">analitik dengan pendekatan </w:t>
      </w:r>
      <w:r w:rsidRPr="002D3DA6">
        <w:rPr>
          <w:rFonts w:asciiTheme="majorBidi" w:hAnsiTheme="majorBidi" w:cstheme="majorBidi"/>
          <w:i/>
          <w:iCs/>
          <w:sz w:val="24"/>
          <w:szCs w:val="24"/>
        </w:rPr>
        <w:t>crossectional</w:t>
      </w:r>
      <w:r w:rsidRPr="002D3DA6">
        <w:rPr>
          <w:rFonts w:ascii="Times New Roman" w:hAnsi="Times New Roman" w:cs="Times New Roman"/>
          <w:b/>
          <w:sz w:val="24"/>
          <w:szCs w:val="24"/>
        </w:rPr>
        <w:t>.</w:t>
      </w:r>
      <w:r w:rsidRPr="002D3DA6">
        <w:rPr>
          <w:rFonts w:ascii="Times New Roman" w:hAnsi="Times New Roman" w:cs="Times New Roman"/>
          <w:b/>
          <w:sz w:val="24"/>
          <w:szCs w:val="24"/>
          <w:lang w:val="id-ID"/>
        </w:rPr>
        <w:t xml:space="preserve"> </w:t>
      </w:r>
      <w:r w:rsidRPr="002D3DA6">
        <w:rPr>
          <w:rFonts w:ascii="Times New Roman" w:hAnsi="Times New Roman" w:cs="Times New Roman"/>
          <w:sz w:val="24"/>
          <w:szCs w:val="24"/>
          <w:lang w:val="id-ID"/>
        </w:rPr>
        <w:t>P</w:t>
      </w:r>
      <w:r w:rsidRPr="002D3DA6">
        <w:rPr>
          <w:rFonts w:ascii="Times New Roman" w:hAnsi="Times New Roman" w:cs="Times New Roman"/>
          <w:sz w:val="24"/>
          <w:szCs w:val="24"/>
        </w:rPr>
        <w:t xml:space="preserve">opulasi sebanyak 184 orang, pengambilan sampel berdasarkan jumlah kunjungan sebnayak 184  responden,   teknik sampel yang digunakan yaitu </w:t>
      </w:r>
      <w:r w:rsidRPr="002D3DA6">
        <w:rPr>
          <w:rFonts w:ascii="Times New Roman" w:hAnsi="Times New Roman" w:cs="Times New Roman"/>
          <w:i/>
          <w:sz w:val="24"/>
          <w:szCs w:val="24"/>
        </w:rPr>
        <w:t>purposive sampling.</w:t>
      </w:r>
      <w:r w:rsidRPr="002D3DA6">
        <w:rPr>
          <w:rFonts w:ascii="Times New Roman" w:hAnsi="Times New Roman" w:cs="Times New Roman"/>
          <w:sz w:val="24"/>
          <w:szCs w:val="24"/>
        </w:rPr>
        <w:t xml:space="preserve">tempat penelitian akan dilaksanakan di Puskesmas Rajabasa Indah Kota Bandar Lampung, dan waktu penelitian </w:t>
      </w:r>
      <w:r w:rsidRPr="002D3DA6">
        <w:rPr>
          <w:rFonts w:ascii="Times New Roman" w:hAnsi="Times New Roman" w:cs="Times New Roman"/>
          <w:sz w:val="24"/>
          <w:szCs w:val="24"/>
          <w:lang w:val="id-ID"/>
        </w:rPr>
        <w:t xml:space="preserve">telah </w:t>
      </w:r>
      <w:r w:rsidRPr="002D3DA6">
        <w:rPr>
          <w:rFonts w:ascii="Times New Roman" w:hAnsi="Times New Roman" w:cs="Times New Roman"/>
          <w:sz w:val="24"/>
          <w:szCs w:val="24"/>
        </w:rPr>
        <w:t xml:space="preserve">dilaksanakan pada bulan </w:t>
      </w:r>
      <w:r w:rsidRPr="002D3DA6">
        <w:rPr>
          <w:rFonts w:ascii="Times New Roman" w:hAnsi="Times New Roman" w:cs="Times New Roman"/>
          <w:sz w:val="24"/>
          <w:szCs w:val="24"/>
          <w:lang w:val="id-ID"/>
        </w:rPr>
        <w:t>Maret-April</w:t>
      </w:r>
      <w:r w:rsidRPr="002D3DA6">
        <w:rPr>
          <w:rFonts w:ascii="Times New Roman" w:hAnsi="Times New Roman" w:cs="Times New Roman"/>
          <w:sz w:val="24"/>
          <w:szCs w:val="24"/>
        </w:rPr>
        <w:t xml:space="preserve"> 2019.</w:t>
      </w:r>
    </w:p>
    <w:p w:rsidR="00DD1F33" w:rsidRPr="002D3DA6" w:rsidRDefault="00DD1F33" w:rsidP="00DD1F33">
      <w:pPr>
        <w:autoSpaceDE w:val="0"/>
        <w:autoSpaceDN w:val="0"/>
        <w:adjustRightInd w:val="0"/>
        <w:spacing w:after="0" w:line="480" w:lineRule="auto"/>
        <w:ind w:firstLine="426"/>
        <w:jc w:val="both"/>
        <w:rPr>
          <w:rFonts w:ascii="Times New Roman" w:hAnsi="Times New Roman" w:cs="Times New Roman"/>
          <w:b/>
          <w:bCs/>
          <w:sz w:val="24"/>
          <w:szCs w:val="24"/>
          <w:lang w:val="id-ID"/>
        </w:rPr>
      </w:pPr>
    </w:p>
    <w:p w:rsidR="00DD1F33" w:rsidRDefault="00DD1F33" w:rsidP="00DD1F33">
      <w:pPr>
        <w:spacing w:after="0" w:line="480" w:lineRule="auto"/>
        <w:ind w:right="18"/>
        <w:jc w:val="center"/>
        <w:rPr>
          <w:rFonts w:asciiTheme="majorBidi" w:hAnsiTheme="majorBidi" w:cstheme="majorBidi"/>
          <w:b/>
          <w:bCs/>
          <w:color w:val="000000" w:themeColor="text1"/>
          <w:sz w:val="24"/>
          <w:szCs w:val="24"/>
          <w:lang w:val="id-ID"/>
        </w:rPr>
      </w:pPr>
    </w:p>
    <w:p w:rsidR="00DD1F33" w:rsidRDefault="00DD1F33" w:rsidP="00DD1F33">
      <w:pPr>
        <w:spacing w:after="0" w:line="480" w:lineRule="auto"/>
        <w:ind w:right="18"/>
        <w:jc w:val="center"/>
        <w:rPr>
          <w:rFonts w:asciiTheme="majorBidi" w:hAnsiTheme="majorBidi" w:cstheme="majorBidi"/>
          <w:b/>
          <w:bCs/>
          <w:color w:val="000000" w:themeColor="text1"/>
          <w:sz w:val="24"/>
          <w:szCs w:val="24"/>
          <w:lang w:val="id-ID"/>
        </w:rPr>
      </w:pPr>
    </w:p>
    <w:p w:rsidR="00DD1F33" w:rsidRDefault="00DD1F33" w:rsidP="00DD1F33">
      <w:pPr>
        <w:spacing w:after="0" w:line="480" w:lineRule="auto"/>
        <w:ind w:right="18"/>
        <w:jc w:val="center"/>
        <w:rPr>
          <w:rFonts w:asciiTheme="majorBidi" w:hAnsiTheme="majorBidi" w:cstheme="majorBidi"/>
          <w:b/>
          <w:bCs/>
          <w:color w:val="000000" w:themeColor="text1"/>
          <w:sz w:val="24"/>
          <w:szCs w:val="24"/>
          <w:lang w:val="id-ID"/>
        </w:rPr>
      </w:pPr>
    </w:p>
    <w:p w:rsidR="00DD1F33" w:rsidRDefault="00DD1F33" w:rsidP="00DD1F33">
      <w:pPr>
        <w:spacing w:after="0" w:line="480" w:lineRule="auto"/>
        <w:ind w:right="18"/>
        <w:jc w:val="center"/>
        <w:rPr>
          <w:rFonts w:asciiTheme="majorBidi" w:hAnsiTheme="majorBidi" w:cstheme="majorBidi"/>
          <w:b/>
          <w:bCs/>
          <w:color w:val="000000" w:themeColor="text1"/>
          <w:sz w:val="24"/>
          <w:szCs w:val="24"/>
          <w:lang w:val="id-ID"/>
        </w:rPr>
      </w:pPr>
    </w:p>
    <w:p w:rsidR="00DD1F33" w:rsidRDefault="00DD1F33" w:rsidP="00DD1F33">
      <w:pPr>
        <w:spacing w:after="0" w:line="480" w:lineRule="auto"/>
        <w:ind w:right="18"/>
        <w:jc w:val="center"/>
        <w:rPr>
          <w:rFonts w:asciiTheme="majorBidi" w:hAnsiTheme="majorBidi" w:cstheme="majorBidi"/>
          <w:b/>
          <w:bCs/>
          <w:color w:val="000000" w:themeColor="text1"/>
          <w:sz w:val="24"/>
          <w:szCs w:val="24"/>
          <w:lang w:val="id-ID"/>
        </w:rPr>
      </w:pPr>
    </w:p>
    <w:p w:rsidR="00DD1F33" w:rsidRDefault="00DD1F33" w:rsidP="00DD1F33">
      <w:pPr>
        <w:spacing w:after="0" w:line="480" w:lineRule="auto"/>
        <w:ind w:right="18"/>
        <w:jc w:val="center"/>
        <w:rPr>
          <w:rFonts w:asciiTheme="majorBidi" w:hAnsiTheme="majorBidi" w:cstheme="majorBidi"/>
          <w:b/>
          <w:bCs/>
          <w:color w:val="000000" w:themeColor="text1"/>
          <w:sz w:val="24"/>
          <w:szCs w:val="24"/>
          <w:lang w:val="id-ID"/>
        </w:rPr>
      </w:pPr>
    </w:p>
    <w:p w:rsidR="00D857D7" w:rsidRDefault="00D857D7"/>
    <w:sectPr w:rsidR="00D857D7" w:rsidSect="00E84E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31D69"/>
    <w:multiLevelType w:val="hybridMultilevel"/>
    <w:tmpl w:val="DA98AFBC"/>
    <w:lvl w:ilvl="0" w:tplc="B678BFFC">
      <w:start w:val="1"/>
      <w:numFmt w:val="lowerLetter"/>
      <w:lvlText w:val="%1."/>
      <w:lvlJc w:val="left"/>
      <w:pPr>
        <w:ind w:left="1440" w:hanging="360"/>
      </w:pPr>
      <w:rPr>
        <w:rFonts w:hint="default"/>
        <w:color w:val="0000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36540358"/>
    <w:multiLevelType w:val="hybridMultilevel"/>
    <w:tmpl w:val="ED3E114C"/>
    <w:lvl w:ilvl="0" w:tplc="410E387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64CF21B5"/>
    <w:multiLevelType w:val="hybridMultilevel"/>
    <w:tmpl w:val="95DE064E"/>
    <w:lvl w:ilvl="0" w:tplc="410E387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64F9742B"/>
    <w:multiLevelType w:val="hybridMultilevel"/>
    <w:tmpl w:val="814A6D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DD1F33"/>
    <w:rsid w:val="00D857D7"/>
    <w:rsid w:val="00DD1F33"/>
    <w:rsid w:val="00E84EA3"/>
    <w:rsid w:val="00EA5A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F33"/>
    <w:pPr>
      <w:spacing w:after="200" w:line="276" w:lineRule="auto"/>
    </w:pPr>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DD1F33"/>
    <w:pPr>
      <w:ind w:left="720"/>
      <w:contextualSpacing/>
    </w:pPr>
  </w:style>
  <w:style w:type="paragraph" w:customStyle="1" w:styleId="Default">
    <w:name w:val="Default"/>
    <w:rsid w:val="00DD1F33"/>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customStyle="1" w:styleId="ListParagraphChar">
    <w:name w:val="List Paragraph Char"/>
    <w:aliases w:val="UGEX'Z Char,Heading 1 Char1 Char"/>
    <w:basedOn w:val="DefaultParagraphFont"/>
    <w:link w:val="ListParagraph"/>
    <w:uiPriority w:val="34"/>
    <w:rsid w:val="00DD1F33"/>
    <w:rPr>
      <w:rFonts w:eastAsiaTheme="minorEastAsia"/>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1675</Words>
  <Characters>9552</Characters>
  <Application>Microsoft Office Word</Application>
  <DocSecurity>0</DocSecurity>
  <Lines>79</Lines>
  <Paragraphs>22</Paragraphs>
  <ScaleCrop>false</ScaleCrop>
  <Company/>
  <LinksUpToDate>false</LinksUpToDate>
  <CharactersWithSpaces>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2021-01-05T02:43:00Z</dcterms:created>
  <dcterms:modified xsi:type="dcterms:W3CDTF">2021-01-05T02:43:00Z</dcterms:modified>
</cp:coreProperties>
</file>