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16" w:rsidRPr="002B789A" w:rsidRDefault="00315D16" w:rsidP="00315D16">
      <w:pPr>
        <w:pStyle w:val="ListParagraph"/>
        <w:spacing w:after="0" w:line="240" w:lineRule="auto"/>
        <w:ind w:left="425" w:firstLine="295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B789A">
        <w:rPr>
          <w:rFonts w:ascii="Times New Roman" w:hAnsi="Times New Roman" w:cs="Times New Roman"/>
          <w:b/>
          <w:sz w:val="24"/>
          <w:szCs w:val="24"/>
          <w:lang w:val="en-ID"/>
        </w:rPr>
        <w:t>BAB V</w:t>
      </w:r>
    </w:p>
    <w:p w:rsidR="00315D16" w:rsidRDefault="00315D16" w:rsidP="00315D16">
      <w:pPr>
        <w:pStyle w:val="ListParagraph"/>
        <w:spacing w:after="0" w:line="240" w:lineRule="auto"/>
        <w:ind w:left="425" w:firstLine="2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89A">
        <w:rPr>
          <w:rFonts w:ascii="Times New Roman" w:eastAsia="Times New Roman" w:hAnsi="Times New Roman" w:cs="Times New Roman"/>
          <w:b/>
          <w:sz w:val="24"/>
          <w:szCs w:val="24"/>
        </w:rPr>
        <w:t xml:space="preserve">KESIMPULAN DAN SARAN </w:t>
      </w:r>
    </w:p>
    <w:p w:rsidR="00315D16" w:rsidRDefault="00315D16" w:rsidP="00315D16">
      <w:pPr>
        <w:pStyle w:val="ListParagraph"/>
        <w:spacing w:after="0"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D16" w:rsidRDefault="00315D16" w:rsidP="00315D16">
      <w:pPr>
        <w:pStyle w:val="ListParagraph"/>
        <w:numPr>
          <w:ilvl w:val="0"/>
          <w:numId w:val="2"/>
        </w:numPr>
        <w:spacing w:after="0" w:line="48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KESIMPULAN</w:t>
      </w:r>
    </w:p>
    <w:p w:rsidR="00315D16" w:rsidRPr="00345362" w:rsidRDefault="00315D16" w:rsidP="00315D16">
      <w:pPr>
        <w:numPr>
          <w:ilvl w:val="0"/>
          <w:numId w:val="1"/>
        </w:numPr>
        <w:spacing w:after="0" w:line="48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Distribusi frekuensi kesediaan melakukan pemeriksaan HIV dan AIDS </w:t>
      </w:r>
      <w:proofErr w:type="spellStart"/>
      <w:r w:rsidRPr="00035470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035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47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lebih banyak responden </w:t>
      </w:r>
      <w:r w:rsidRPr="0003547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354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35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HIV / AIDS  </w:t>
      </w:r>
      <w:proofErr w:type="spellStart"/>
      <w:r w:rsidRPr="0003547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35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47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35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44 </w:t>
      </w:r>
      <w:r w:rsidRPr="00035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47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3547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55,7%)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HIV / AIDS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(44,3%</w:t>
      </w:r>
      <w:r>
        <w:rPr>
          <w:rFonts w:ascii="Times New Roman" w:hAnsi="Times New Roman" w:cs="Times New Roman"/>
          <w:sz w:val="24"/>
          <w:szCs w:val="24"/>
          <w:lang w:val="id-ID"/>
        </w:rPr>
        <w:t>).</w:t>
      </w:r>
    </w:p>
    <w:p w:rsidR="00315D16" w:rsidRPr="00345362" w:rsidRDefault="00315D16" w:rsidP="00315D16">
      <w:pPr>
        <w:numPr>
          <w:ilvl w:val="0"/>
          <w:numId w:val="1"/>
        </w:numPr>
        <w:spacing w:after="0" w:line="48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5362">
        <w:rPr>
          <w:rFonts w:ascii="Times New Roman" w:hAnsi="Times New Roman" w:cs="Times New Roman"/>
          <w:sz w:val="24"/>
          <w:szCs w:val="24"/>
          <w:lang w:val="id-ID"/>
        </w:rPr>
        <w:t xml:space="preserve">Distribusi frekuensi pengetahuan responden didapatkan hasil lebih banyak responden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berpengetahuan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r w:rsidRPr="00345362">
        <w:rPr>
          <w:rFonts w:ascii="Times New Roman" w:hAnsi="Times New Roman" w:cs="Times New Roman"/>
          <w:sz w:val="24"/>
          <w:szCs w:val="24"/>
          <w:lang w:val="id-ID"/>
        </w:rPr>
        <w:t xml:space="preserve"> yaitu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  <w:lang w:val="id-ID"/>
        </w:rPr>
        <w:t>0,6</w:t>
      </w:r>
      <w:r w:rsidRPr="00345362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  <w:lang w:val="id-ID"/>
        </w:rPr>
        <w:t>1,6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berpengetahuan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(17,7%)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15D16" w:rsidRPr="00345362" w:rsidRDefault="00315D16" w:rsidP="00315D16">
      <w:pPr>
        <w:numPr>
          <w:ilvl w:val="0"/>
          <w:numId w:val="1"/>
        </w:numPr>
        <w:spacing w:after="0" w:line="48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5362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istribusi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r w:rsidRPr="00345362">
        <w:rPr>
          <w:rFonts w:ascii="Times New Roman" w:hAnsi="Times New Roman" w:cs="Times New Roman"/>
          <w:sz w:val="24"/>
          <w:szCs w:val="24"/>
          <w:lang w:val="id-ID"/>
        </w:rPr>
        <w:t>sikap</w:t>
      </w:r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r w:rsidRPr="00345362">
        <w:rPr>
          <w:rFonts w:ascii="Times New Roman" w:hAnsi="Times New Roman" w:cs="Times New Roman"/>
          <w:sz w:val="24"/>
          <w:szCs w:val="24"/>
          <w:lang w:val="id-ID"/>
        </w:rPr>
        <w:t xml:space="preserve">lebih banyak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reponden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(50,6%)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reponden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kata</w:t>
      </w:r>
      <w:r>
        <w:rPr>
          <w:rFonts w:ascii="Times New Roman" w:hAnsi="Times New Roman" w:cs="Times New Roman"/>
          <w:sz w:val="24"/>
          <w:szCs w:val="24"/>
        </w:rPr>
        <w:t>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(49,4</w:t>
      </w:r>
      <w:r w:rsidRPr="00345362">
        <w:rPr>
          <w:rFonts w:ascii="Times New Roman" w:hAnsi="Times New Roman" w:cs="Times New Roman"/>
          <w:sz w:val="24"/>
          <w:szCs w:val="24"/>
        </w:rPr>
        <w:t>%).</w:t>
      </w:r>
    </w:p>
    <w:p w:rsidR="00315D16" w:rsidRPr="00345362" w:rsidRDefault="00315D16" w:rsidP="00315D16">
      <w:pPr>
        <w:numPr>
          <w:ilvl w:val="0"/>
          <w:numId w:val="1"/>
        </w:numPr>
        <w:spacing w:after="0" w:line="480" w:lineRule="auto"/>
        <w:ind w:left="709" w:hanging="284"/>
        <w:jc w:val="both"/>
        <w:rPr>
          <w:rStyle w:val="fullpost"/>
          <w:rFonts w:ascii="Times New Roman" w:hAnsi="Times New Roman" w:cs="Times New Roman"/>
          <w:sz w:val="24"/>
          <w:szCs w:val="24"/>
        </w:rPr>
      </w:pPr>
      <w:r w:rsidRPr="00345362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hubungan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pengetahuan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dengan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kesediaan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dalam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pemeriksaan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HIV </w:t>
      </w:r>
      <w:proofErr w:type="spellStart"/>
      <w:r w:rsidRPr="00345362">
        <w:rPr>
          <w:rFonts w:ascii="Times New Roman" w:hAnsi="Times New Roman"/>
          <w:sz w:val="24"/>
          <w:szCs w:val="24"/>
        </w:rPr>
        <w:t>dan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AIDS </w:t>
      </w:r>
      <w:proofErr w:type="spellStart"/>
      <w:r w:rsidRPr="00345362">
        <w:rPr>
          <w:rFonts w:ascii="Times New Roman" w:hAnsi="Times New Roman"/>
          <w:sz w:val="24"/>
          <w:szCs w:val="24"/>
        </w:rPr>
        <w:t>Pada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Ibu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hamil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di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Puskesmas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Pulau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Panggung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Tahun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(P value : </w:t>
      </w:r>
      <w:r w:rsidRPr="00345362">
        <w:rPr>
          <w:rFonts w:ascii="Times New Roman" w:hAnsi="Times New Roman" w:cs="Times New Roman"/>
          <w:sz w:val="24"/>
          <w:szCs w:val="24"/>
          <w:lang w:val="id-ID"/>
        </w:rPr>
        <w:t>0,00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345362">
        <w:rPr>
          <w:rStyle w:val="fullpost"/>
          <w:rFonts w:ascii="Times New Roman" w:hAnsi="Times New Roman" w:cs="Times New Roman"/>
          <w:sz w:val="24"/>
          <w:szCs w:val="24"/>
          <w:lang w:val="id-ID"/>
        </w:rPr>
        <w:t>).</w:t>
      </w:r>
    </w:p>
    <w:p w:rsidR="00315D16" w:rsidRPr="00D34245" w:rsidRDefault="00315D16" w:rsidP="00315D16">
      <w:pPr>
        <w:numPr>
          <w:ilvl w:val="0"/>
          <w:numId w:val="1"/>
        </w:numPr>
        <w:spacing w:after="0" w:line="480" w:lineRule="auto"/>
        <w:ind w:left="709" w:hanging="284"/>
        <w:jc w:val="both"/>
        <w:rPr>
          <w:rStyle w:val="fullpost"/>
          <w:rFonts w:ascii="Times New Roman" w:hAnsi="Times New Roman" w:cs="Times New Roman"/>
          <w:sz w:val="24"/>
          <w:szCs w:val="24"/>
          <w:lang w:val="id-ID"/>
        </w:rPr>
      </w:pPr>
      <w:r w:rsidRPr="00345362">
        <w:rPr>
          <w:rFonts w:ascii="Times New Roman" w:hAnsi="Times New Roman" w:cs="Times New Roman"/>
          <w:sz w:val="24"/>
          <w:szCs w:val="24"/>
          <w:lang w:val="id-ID"/>
        </w:rPr>
        <w:t>Tidak a</w:t>
      </w:r>
      <w:proofErr w:type="spellStart"/>
      <w:r w:rsidRPr="0034536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4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hubungan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r w:rsidRPr="00345362">
        <w:rPr>
          <w:rFonts w:ascii="Times New Roman" w:hAnsi="Times New Roman"/>
          <w:sz w:val="24"/>
          <w:szCs w:val="24"/>
          <w:lang w:val="id-ID"/>
        </w:rPr>
        <w:t xml:space="preserve">sikap </w:t>
      </w:r>
      <w:proofErr w:type="spellStart"/>
      <w:r w:rsidRPr="00345362">
        <w:rPr>
          <w:rFonts w:ascii="Times New Roman" w:hAnsi="Times New Roman"/>
          <w:sz w:val="24"/>
          <w:szCs w:val="24"/>
        </w:rPr>
        <w:t>dengan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kesediaan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dalam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pemeriksaan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HIV </w:t>
      </w:r>
      <w:proofErr w:type="spellStart"/>
      <w:r w:rsidRPr="00345362">
        <w:rPr>
          <w:rFonts w:ascii="Times New Roman" w:hAnsi="Times New Roman"/>
          <w:sz w:val="24"/>
          <w:szCs w:val="24"/>
        </w:rPr>
        <w:t>dan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AIDS </w:t>
      </w:r>
      <w:proofErr w:type="spellStart"/>
      <w:r w:rsidRPr="00345362">
        <w:rPr>
          <w:rFonts w:ascii="Times New Roman" w:hAnsi="Times New Roman"/>
          <w:sz w:val="24"/>
          <w:szCs w:val="24"/>
        </w:rPr>
        <w:t>Pada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Ibu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hamil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di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Puskesmas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Pulau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Panggung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362">
        <w:rPr>
          <w:rFonts w:ascii="Times New Roman" w:hAnsi="Times New Roman"/>
          <w:sz w:val="24"/>
          <w:szCs w:val="24"/>
        </w:rPr>
        <w:t>Tahun</w:t>
      </w:r>
      <w:proofErr w:type="spellEnd"/>
      <w:r w:rsidRPr="00345362">
        <w:rPr>
          <w:rFonts w:ascii="Times New Roman" w:hAnsi="Times New Roman"/>
          <w:sz w:val="24"/>
          <w:szCs w:val="24"/>
        </w:rPr>
        <w:t xml:space="preserve"> 2019</w:t>
      </w:r>
      <w:r w:rsidRPr="00345362">
        <w:rPr>
          <w:rFonts w:ascii="Times New Roman" w:hAnsi="Times New Roman" w:cs="Times New Roman"/>
          <w:sz w:val="24"/>
          <w:szCs w:val="24"/>
          <w:lang w:val="id-ID"/>
        </w:rPr>
        <w:t>(P value 0,144</w:t>
      </w:r>
      <w:r>
        <w:rPr>
          <w:rFonts w:ascii="Times New Roman" w:hAnsi="Times New Roman" w:cs="Times New Roman"/>
          <w:sz w:val="24"/>
          <w:szCs w:val="24"/>
          <w:lang w:val="id-ID"/>
        </w:rPr>
        <w:t>, OR : 0,462</w:t>
      </w:r>
      <w:r>
        <w:rPr>
          <w:rStyle w:val="fullpost"/>
          <w:rFonts w:ascii="Times New Roman" w:hAnsi="Times New Roman" w:cs="Times New Roman"/>
          <w:sz w:val="24"/>
          <w:szCs w:val="24"/>
          <w:lang w:val="id-ID"/>
        </w:rPr>
        <w:t>)</w:t>
      </w:r>
    </w:p>
    <w:p w:rsidR="00315D16" w:rsidRDefault="00315D16" w:rsidP="00315D16">
      <w:pPr>
        <w:numPr>
          <w:ilvl w:val="0"/>
          <w:numId w:val="1"/>
        </w:numPr>
        <w:spacing w:after="0" w:line="480" w:lineRule="auto"/>
        <w:ind w:left="426" w:hanging="284"/>
        <w:jc w:val="both"/>
        <w:rPr>
          <w:rStyle w:val="fullpost"/>
          <w:rFonts w:ascii="Times New Roman" w:hAnsi="Times New Roman" w:cs="Times New Roman"/>
          <w:sz w:val="24"/>
          <w:szCs w:val="24"/>
          <w:lang w:val="id-ID"/>
        </w:rPr>
        <w:sectPr w:rsidR="00315D16" w:rsidSect="00D34245">
          <w:headerReference w:type="default" r:id="rId5"/>
          <w:footerReference w:type="default" r:id="rId6"/>
          <w:pgSz w:w="11907" w:h="16840" w:code="9"/>
          <w:pgMar w:top="2268" w:right="1701" w:bottom="1701" w:left="2268" w:header="720" w:footer="720" w:gutter="0"/>
          <w:pgNumType w:start="64"/>
          <w:cols w:space="720"/>
          <w:docGrid w:linePitch="360"/>
        </w:sectPr>
      </w:pPr>
    </w:p>
    <w:p w:rsidR="00315D16" w:rsidRPr="00702A90" w:rsidRDefault="00315D16" w:rsidP="00315D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lastRenderedPageBreak/>
        <w:t xml:space="preserve">B. </w:t>
      </w:r>
      <w:r w:rsidRPr="00702A90">
        <w:rPr>
          <w:rFonts w:ascii="Times New Roman" w:eastAsia="Times New Roman" w:hAnsi="Times New Roman" w:cs="Times New Roman"/>
          <w:b/>
          <w:sz w:val="24"/>
          <w:szCs w:val="24"/>
        </w:rPr>
        <w:t>SARAN</w:t>
      </w:r>
    </w:p>
    <w:p w:rsidR="00315D16" w:rsidRPr="00E778CD" w:rsidRDefault="00315D16" w:rsidP="00315D16">
      <w:pPr>
        <w:spacing w:after="0" w:line="480" w:lineRule="auto"/>
        <w:ind w:left="284" w:firstLine="43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Ad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sa</w:t>
      </w:r>
      <w:r w:rsidRPr="00F17893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ai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F1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eliti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dala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be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ik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F178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5D16" w:rsidRPr="00613563" w:rsidRDefault="00315D16" w:rsidP="00315D16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56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13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</w:p>
    <w:p w:rsidR="00315D16" w:rsidRPr="00702A90" w:rsidRDefault="00315D16" w:rsidP="00315D16">
      <w:pPr>
        <w:spacing w:after="0" w:line="480" w:lineRule="auto"/>
        <w:ind w:left="720" w:firstLine="43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</w:pPr>
      <w:r w:rsidRPr="00D04120">
        <w:rPr>
          <w:rFonts w:ascii="Times New Roman" w:eastAsia="Times New Roman" w:hAnsi="Times New Roman" w:cs="Times New Roman"/>
          <w:sz w:val="24"/>
          <w:szCs w:val="24"/>
          <w:lang w:val="id-ID"/>
        </w:rPr>
        <w:t>Dih</w:t>
      </w:r>
      <w:r w:rsidRPr="00D04120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D04120">
        <w:rPr>
          <w:rFonts w:ascii="Times New Roman" w:eastAsia="Times New Roman" w:hAnsi="Times New Roman" w:cs="Times New Roman"/>
          <w:sz w:val="24"/>
          <w:szCs w:val="24"/>
          <w:lang w:val="id-ID"/>
        </w:rPr>
        <w:t>rapk</w:t>
      </w:r>
      <w:r w:rsidRPr="00D04120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D04120">
        <w:rPr>
          <w:rFonts w:ascii="Times New Roman" w:eastAsia="Times New Roman" w:hAnsi="Times New Roman" w:cs="Times New Roman"/>
          <w:sz w:val="24"/>
          <w:szCs w:val="24"/>
          <w:lang w:val="id-ID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lebih menambah wawasan tentang HIV/ AIDS dengan mencari informasi melalui media elektronik ataupun rutin mengikuti kelas ibu hamil, sehingga ibu lebih bersedia untuk melakukan pemeriksaan HIV/ AIDS.</w:t>
      </w:r>
    </w:p>
    <w:p w:rsidR="00315D16" w:rsidRPr="00702A90" w:rsidRDefault="00315D16" w:rsidP="00315D16">
      <w:pPr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pacing w:val="33"/>
          <w:sz w:val="24"/>
          <w:szCs w:val="24"/>
          <w:lang w:val="id-ID"/>
        </w:rPr>
      </w:pPr>
      <w:proofErr w:type="spellStart"/>
      <w:r w:rsidRPr="00457BE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45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Puskesmas Pulau Panggung</w:t>
      </w:r>
    </w:p>
    <w:p w:rsidR="00315D16" w:rsidRDefault="00315D16" w:rsidP="00315D16">
      <w:pPr>
        <w:spacing w:after="0" w:line="480" w:lineRule="auto"/>
        <w:ind w:left="709" w:firstLine="29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pemeriksaan HIV dan AIDS bagi ibu hamil dengan memberikan penyuluhan saat kelas ibu hamil.</w:t>
      </w:r>
      <w:proofErr w:type="gramEnd"/>
    </w:p>
    <w:p w:rsidR="00315D16" w:rsidRPr="009666E3" w:rsidRDefault="00315D16" w:rsidP="00315D16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STIKES </w:t>
      </w:r>
      <w:r>
        <w:rPr>
          <w:rFonts w:ascii="Times New Roman" w:hAnsi="Times New Roman" w:cs="Times New Roman"/>
          <w:sz w:val="24"/>
          <w:szCs w:val="24"/>
          <w:lang w:val="id-ID"/>
        </w:rPr>
        <w:t>Aisyah Pringsewu</w:t>
      </w:r>
    </w:p>
    <w:p w:rsidR="00315D16" w:rsidRPr="008672D8" w:rsidRDefault="00315D16" w:rsidP="00315D16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HIV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AIDS.</w:t>
      </w:r>
    </w:p>
    <w:p w:rsidR="00315D16" w:rsidRPr="00457BEB" w:rsidRDefault="00315D16" w:rsidP="00315D16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BE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gi</w:t>
      </w:r>
      <w:proofErr w:type="spellEnd"/>
      <w:r w:rsidRPr="0045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7BE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neli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7BE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anjutnya</w:t>
      </w:r>
      <w:proofErr w:type="spellEnd"/>
    </w:p>
    <w:p w:rsidR="00315D16" w:rsidRDefault="00315D16" w:rsidP="00315D16">
      <w:pP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Diharapkan dapat  di</w:t>
      </w:r>
      <w:r w:rsidRPr="0079526F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j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dik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ns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b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gai b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han</w:t>
      </w:r>
      <w:r w:rsidRPr="0079526F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m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asu</w:t>
      </w:r>
      <w:r w:rsidRPr="0079526F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k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an un</w:t>
      </w:r>
      <w:r w:rsidRPr="0079526F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t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uk 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m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en</w:t>
      </w:r>
      <w:r w:rsidRPr="0079526F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a</w:t>
      </w:r>
      <w:r w:rsidRPr="0079526F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m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bah kol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ksi buku-b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u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kubaca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n d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n jurn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l pe</w:t>
      </w:r>
      <w:r w:rsidRPr="0079526F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n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e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l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t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n </w:t>
      </w:r>
      <w:r w:rsidRPr="0079526F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y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ang</w:t>
      </w:r>
      <w:r w:rsidRPr="0079526F">
        <w:rPr>
          <w:rFonts w:ascii="Times New Roman" w:eastAsia="Times New Roman" w:hAnsi="Times New Roman" w:cs="Times New Roman"/>
          <w:spacing w:val="-2"/>
          <w:sz w:val="24"/>
          <w:szCs w:val="24"/>
          <w:lang w:val="id-ID"/>
        </w:rPr>
        <w:t>m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en</w:t>
      </w:r>
      <w:r w:rsidRPr="0079526F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d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u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k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ungdalam pros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spe</w:t>
      </w:r>
      <w:r w:rsidRPr="0079526F"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n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e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l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t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i</w:t>
      </w:r>
      <w:r w:rsidRPr="0079526F"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 w:rsidRPr="0079526F">
        <w:rPr>
          <w:rFonts w:ascii="Times New Roman" w:eastAsia="Times New Roman" w:hAnsi="Times New Roman" w:cs="Times New Roman"/>
          <w:sz w:val="24"/>
          <w:szCs w:val="24"/>
          <w:lang w:val="id-ID"/>
        </w:rPr>
        <w:t>n selanjutnya dengan kondisi wilayah yang berbeda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dan mengangkat variabel – variabel yang belum diteliti dalam penelitian ini diantaranya usia, dukungan suami, persepsi dan fasilitas kesehatan.</w:t>
      </w:r>
    </w:p>
    <w:p w:rsidR="00315D16" w:rsidRDefault="00315D16" w:rsidP="00315D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7" o:spid="_x0000_s1028" style="position:absolute;left:0;text-align:left;margin-left:169.05pt;margin-top:52.6pt;width:48.75pt;height:42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" stroked="f"/>
        </w:pict>
      </w:r>
    </w:p>
    <w:p w:rsidR="00315D16" w:rsidRPr="00152B7C" w:rsidRDefault="00315D16" w:rsidP="00315D16">
      <w:pPr>
        <w:spacing w:after="0"/>
        <w:ind w:left="993" w:right="108" w:hanging="993"/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noProof/>
          <w:color w:val="000000"/>
          <w:sz w:val="24"/>
          <w:szCs w:val="24"/>
        </w:rPr>
        <w:pict>
          <v:rect id="Rectangle 55" o:spid="_x0000_s1026" style="position:absolute;left:0;text-align:left;margin-left:372.6pt;margin-top:-80.85pt;width:37.7pt;height:36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" stroked="f"/>
        </w:pict>
      </w:r>
      <w:r w:rsidRPr="00152B7C">
        <w:rPr>
          <w:rFonts w:asciiTheme="majorBidi" w:hAnsiTheme="majorBidi" w:cstheme="majorBidi"/>
          <w:b/>
          <w:color w:val="000000"/>
          <w:sz w:val="24"/>
          <w:szCs w:val="24"/>
        </w:rPr>
        <w:t>DAF</w:t>
      </w:r>
      <w:r w:rsidRPr="00152B7C">
        <w:rPr>
          <w:rFonts w:asciiTheme="majorBidi" w:hAnsiTheme="majorBidi" w:cstheme="majorBidi"/>
          <w:b/>
          <w:color w:val="000000"/>
          <w:spacing w:val="1"/>
          <w:sz w:val="24"/>
          <w:szCs w:val="24"/>
        </w:rPr>
        <w:t>T</w:t>
      </w:r>
      <w:r w:rsidRPr="00152B7C">
        <w:rPr>
          <w:rFonts w:asciiTheme="majorBidi" w:hAnsiTheme="majorBidi" w:cstheme="majorBidi"/>
          <w:b/>
          <w:color w:val="000000"/>
          <w:sz w:val="24"/>
          <w:szCs w:val="24"/>
        </w:rPr>
        <w:t xml:space="preserve">AR </w:t>
      </w:r>
      <w:r w:rsidRPr="00152B7C">
        <w:rPr>
          <w:rFonts w:asciiTheme="majorBidi" w:hAnsiTheme="majorBidi" w:cstheme="majorBidi"/>
          <w:b/>
          <w:color w:val="000000"/>
          <w:spacing w:val="1"/>
          <w:sz w:val="24"/>
          <w:szCs w:val="24"/>
        </w:rPr>
        <w:t>P</w:t>
      </w:r>
      <w:r w:rsidRPr="00152B7C">
        <w:rPr>
          <w:rFonts w:asciiTheme="majorBidi" w:hAnsiTheme="majorBidi" w:cstheme="majorBidi"/>
          <w:b/>
          <w:color w:val="000000"/>
          <w:sz w:val="24"/>
          <w:szCs w:val="24"/>
        </w:rPr>
        <w:t>USTAKA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 w:line="260" w:lineRule="exact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 w:line="260" w:lineRule="exact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 xml:space="preserve"> </w:t>
      </w:r>
    </w:p>
    <w:p w:rsidR="00315D16" w:rsidRPr="00152B7C" w:rsidRDefault="00315D16" w:rsidP="00315D16">
      <w:pPr>
        <w:spacing w:after="0" w:line="260" w:lineRule="exact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Arikunto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Suharsimi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>. (2010).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  <w:lang w:val="id-ID"/>
        </w:rPr>
        <w:t xml:space="preserve">. 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Prosedur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Penelitian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Suatu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Pendekatan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dan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Praktek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, Jakarta: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Rineka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Cipta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cr/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</w:rPr>
      </w:pPr>
      <w:r w:rsidRPr="00152B7C">
        <w:rPr>
          <w:rFonts w:asciiTheme="majorBidi" w:hAnsiTheme="majorBidi" w:cstheme="majorBidi"/>
          <w:color w:val="545454"/>
          <w:sz w:val="24"/>
          <w:szCs w:val="24"/>
          <w:shd w:val="clear" w:color="auto" w:fill="FFFFFF"/>
        </w:rPr>
        <w:t> </w:t>
      </w:r>
      <w:proofErr w:type="spellStart"/>
      <w:r w:rsidRPr="00152B7C">
        <w:rPr>
          <w:rStyle w:val="Emphasis"/>
          <w:rFonts w:asciiTheme="majorBidi" w:hAnsiTheme="majorBidi" w:cstheme="majorBidi"/>
          <w:bCs/>
          <w:sz w:val="24"/>
          <w:szCs w:val="24"/>
          <w:shd w:val="clear" w:color="auto" w:fill="FFFFFF"/>
        </w:rPr>
        <w:t>Azwar</w:t>
      </w:r>
      <w:proofErr w:type="spellEnd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>Saifuddin</w:t>
      </w:r>
      <w:proofErr w:type="spellEnd"/>
      <w:proofErr w:type="gramStart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152B7C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(</w:t>
      </w:r>
      <w:proofErr w:type="gramEnd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152B7C">
        <w:rPr>
          <w:rStyle w:val="Emphasis"/>
          <w:rFonts w:asciiTheme="majorBidi" w:hAnsiTheme="majorBidi" w:cstheme="majorBidi"/>
          <w:bCs/>
          <w:sz w:val="24"/>
          <w:szCs w:val="24"/>
          <w:shd w:val="clear" w:color="auto" w:fill="FFFFFF"/>
        </w:rPr>
        <w:t>2016</w:t>
      </w:r>
      <w:r w:rsidRPr="00152B7C">
        <w:rPr>
          <w:rStyle w:val="Emphasis"/>
          <w:rFonts w:asciiTheme="majorBidi" w:hAnsiTheme="majorBidi" w:cstheme="majorBidi"/>
          <w:bCs/>
          <w:sz w:val="24"/>
          <w:szCs w:val="24"/>
          <w:shd w:val="clear" w:color="auto" w:fill="FFFFFF"/>
          <w:lang w:val="id-ID"/>
        </w:rPr>
        <w:t xml:space="preserve">) </w:t>
      </w:r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152B7C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152B7C">
        <w:rPr>
          <w:rStyle w:val="Emphasis"/>
          <w:rFonts w:asciiTheme="majorBidi" w:hAnsiTheme="majorBidi" w:cstheme="majorBidi"/>
          <w:bCs/>
          <w:sz w:val="24"/>
          <w:szCs w:val="24"/>
          <w:shd w:val="clear" w:color="auto" w:fill="FFFFFF"/>
        </w:rPr>
        <w:t>Sikap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 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Manusia</w:t>
      </w:r>
      <w:proofErr w:type="spellEnd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>Edisi</w:t>
      </w:r>
      <w:proofErr w:type="spellEnd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ke-2.</w:t>
      </w:r>
      <w:proofErr w:type="gramEnd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Yogyakarta: </w:t>
      </w:r>
      <w:proofErr w:type="spellStart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>Pustaka</w:t>
      </w:r>
      <w:proofErr w:type="spellEnd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>Pelajar</w:t>
      </w:r>
      <w:proofErr w:type="spellEnd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proofErr w:type="gramEnd"/>
      <w:r w:rsidRPr="00152B7C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152B7C">
        <w:rPr>
          <w:rFonts w:asciiTheme="majorBidi" w:hAnsiTheme="majorBidi" w:cstheme="majorBidi"/>
          <w:sz w:val="24"/>
          <w:szCs w:val="24"/>
        </w:rPr>
        <w:t xml:space="preserve"> </w:t>
      </w:r>
    </w:p>
    <w:p w:rsidR="00315D16" w:rsidRPr="00152B7C" w:rsidRDefault="00315D16" w:rsidP="00315D16">
      <w:pPr>
        <w:spacing w:after="0" w:line="260" w:lineRule="exact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 w:line="260" w:lineRule="exact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>Ernawati, dkk. (2016). Niat Ibu Hamil untuk Tes HIV di UPT Puskesmas Alun – Alun Kabupaten Gresik. Jurnal</w:t>
      </w:r>
    </w:p>
    <w:p w:rsidR="00315D16" w:rsidRPr="00152B7C" w:rsidRDefault="00315D16" w:rsidP="00315D16">
      <w:pPr>
        <w:spacing w:after="0" w:line="260" w:lineRule="exact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>Hani, Ummi. dkk. ( 2010 ). Asuhan Kebidanan Pada Kehamilan Fisiologis. Jakarta; Salemba Medika.</w:t>
      </w:r>
    </w:p>
    <w:p w:rsidR="00315D16" w:rsidRPr="00152B7C" w:rsidRDefault="00315D16" w:rsidP="00315D16">
      <w:pPr>
        <w:spacing w:after="0" w:line="260" w:lineRule="exact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right="84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proofErr w:type="spellStart"/>
      <w:proofErr w:type="gramStart"/>
      <w:r w:rsidRPr="00152B7C">
        <w:rPr>
          <w:rFonts w:asciiTheme="majorBidi" w:hAnsiTheme="majorBidi" w:cstheme="majorBidi"/>
          <w:color w:val="000000"/>
          <w:spacing w:val="-5"/>
          <w:sz w:val="24"/>
          <w:szCs w:val="24"/>
        </w:rPr>
        <w:t>H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s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t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ono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SP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>(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 20</w:t>
      </w: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 xml:space="preserve">16) 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.  </w:t>
      </w:r>
      <w:r w:rsidRPr="00152B7C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 w:rsidRPr="00152B7C">
        <w:rPr>
          <w:rFonts w:asciiTheme="majorBidi" w:hAnsiTheme="majorBidi" w:cstheme="majorBidi"/>
          <w:i/>
          <w:color w:val="000000"/>
          <w:spacing w:val="1"/>
          <w:sz w:val="24"/>
          <w:szCs w:val="24"/>
        </w:rPr>
        <w:t>A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na</w:t>
      </w:r>
      <w:r w:rsidRPr="00152B7C">
        <w:rPr>
          <w:rFonts w:asciiTheme="majorBidi" w:hAnsiTheme="majorBidi" w:cstheme="majorBidi"/>
          <w:i/>
          <w:color w:val="000000"/>
          <w:spacing w:val="1"/>
          <w:sz w:val="24"/>
          <w:szCs w:val="24"/>
        </w:rPr>
        <w:t>li</w:t>
      </w:r>
      <w:r w:rsidRPr="00152B7C">
        <w:rPr>
          <w:rFonts w:asciiTheme="majorBidi" w:hAnsiTheme="majorBidi" w:cstheme="majorBidi"/>
          <w:i/>
          <w:color w:val="000000"/>
          <w:spacing w:val="-1"/>
          <w:sz w:val="24"/>
          <w:szCs w:val="24"/>
        </w:rPr>
        <w:t>s</w:t>
      </w:r>
      <w:r w:rsidRPr="00152B7C">
        <w:rPr>
          <w:rFonts w:asciiTheme="majorBidi" w:hAnsiTheme="majorBidi" w:cstheme="majorBidi"/>
          <w:i/>
          <w:color w:val="000000"/>
          <w:spacing w:val="1"/>
          <w:sz w:val="24"/>
          <w:szCs w:val="24"/>
        </w:rPr>
        <w:t>i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s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i/>
          <w:color w:val="000000"/>
          <w:spacing w:val="58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i/>
          <w:color w:val="000000"/>
          <w:spacing w:val="-1"/>
          <w:sz w:val="24"/>
          <w:szCs w:val="24"/>
        </w:rPr>
        <w:t>D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a</w:t>
      </w:r>
      <w:r w:rsidRPr="00152B7C">
        <w:rPr>
          <w:rFonts w:asciiTheme="majorBidi" w:hAnsiTheme="majorBidi" w:cstheme="majorBidi"/>
          <w:i/>
          <w:color w:val="000000"/>
          <w:spacing w:val="1"/>
          <w:sz w:val="24"/>
          <w:szCs w:val="24"/>
        </w:rPr>
        <w:t>t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a</w:t>
      </w:r>
      <w:proofErr w:type="gramEnd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   </w:t>
      </w:r>
      <w:proofErr w:type="spellStart"/>
      <w:r w:rsidRPr="00152B7C">
        <w:rPr>
          <w:rFonts w:asciiTheme="majorBidi" w:hAnsiTheme="majorBidi" w:cstheme="majorBidi"/>
          <w:i/>
          <w:color w:val="000000"/>
          <w:spacing w:val="-4"/>
          <w:sz w:val="24"/>
          <w:szCs w:val="24"/>
        </w:rPr>
        <w:t>K</w:t>
      </w:r>
      <w:r w:rsidRPr="00152B7C">
        <w:rPr>
          <w:rFonts w:asciiTheme="majorBidi" w:hAnsiTheme="majorBidi" w:cstheme="majorBidi"/>
          <w:i/>
          <w:color w:val="000000"/>
          <w:spacing w:val="-3"/>
          <w:sz w:val="24"/>
          <w:szCs w:val="24"/>
        </w:rPr>
        <w:t>e</w:t>
      </w:r>
      <w:r w:rsidRPr="00152B7C">
        <w:rPr>
          <w:rFonts w:asciiTheme="majorBidi" w:hAnsiTheme="majorBidi" w:cstheme="majorBidi"/>
          <w:i/>
          <w:color w:val="000000"/>
          <w:spacing w:val="-1"/>
          <w:sz w:val="24"/>
          <w:szCs w:val="24"/>
        </w:rPr>
        <w:t>s</w:t>
      </w:r>
      <w:r w:rsidRPr="00152B7C">
        <w:rPr>
          <w:rFonts w:asciiTheme="majorBidi" w:hAnsiTheme="majorBidi" w:cstheme="majorBidi"/>
          <w:i/>
          <w:color w:val="000000"/>
          <w:spacing w:val="1"/>
          <w:sz w:val="24"/>
          <w:szCs w:val="24"/>
        </w:rPr>
        <w:t>e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ha</w:t>
      </w:r>
      <w:r w:rsidRPr="00152B7C">
        <w:rPr>
          <w:rFonts w:asciiTheme="majorBidi" w:hAnsiTheme="majorBidi" w:cstheme="majorBidi"/>
          <w:i/>
          <w:color w:val="000000"/>
          <w:spacing w:val="1"/>
          <w:sz w:val="24"/>
          <w:szCs w:val="24"/>
        </w:rPr>
        <w:t>t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an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.  </w:t>
      </w:r>
      <w:r w:rsidRPr="00152B7C">
        <w:rPr>
          <w:rFonts w:asciiTheme="majorBidi" w:hAnsiTheme="majorBidi" w:cstheme="majorBidi"/>
          <w:i/>
          <w:color w:val="000000"/>
          <w:spacing w:val="4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D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pok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Pr="00152B7C">
        <w:rPr>
          <w:rFonts w:asciiTheme="majorBidi" w:hAnsiTheme="majorBidi" w:cstheme="majorBidi"/>
          <w:color w:val="000000"/>
          <w:spacing w:val="57"/>
          <w:sz w:val="24"/>
          <w:szCs w:val="24"/>
        </w:rPr>
        <w:t xml:space="preserve"> </w:t>
      </w:r>
      <w:proofErr w:type="spellStart"/>
      <w:proofErr w:type="gramStart"/>
      <w:r w:rsidRPr="00152B7C">
        <w:rPr>
          <w:rFonts w:asciiTheme="majorBidi" w:hAnsiTheme="majorBidi" w:cstheme="majorBidi"/>
          <w:color w:val="000000"/>
          <w:spacing w:val="-9"/>
          <w:sz w:val="24"/>
          <w:szCs w:val="24"/>
        </w:rPr>
        <w:t>F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ku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lta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s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color w:val="000000"/>
          <w:spacing w:val="58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pacing w:val="-5"/>
          <w:sz w:val="24"/>
          <w:szCs w:val="24"/>
        </w:rPr>
        <w:t>K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s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h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ata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n</w:t>
      </w:r>
      <w:proofErr w:type="spellEnd"/>
      <w:proofErr w:type="gramEnd"/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M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152B7C">
        <w:rPr>
          <w:rFonts w:asciiTheme="majorBidi" w:hAnsiTheme="majorBidi" w:cstheme="majorBidi"/>
          <w:color w:val="000000"/>
          <w:spacing w:val="2"/>
          <w:sz w:val="24"/>
          <w:szCs w:val="24"/>
        </w:rPr>
        <w:t>s</w:t>
      </w:r>
      <w:r w:rsidRPr="00152B7C">
        <w:rPr>
          <w:rFonts w:asciiTheme="majorBidi" w:hAnsiTheme="majorBidi" w:cstheme="majorBidi"/>
          <w:color w:val="000000"/>
          <w:spacing w:val="-8"/>
          <w:sz w:val="24"/>
          <w:szCs w:val="24"/>
        </w:rPr>
        <w:t>y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k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t</w:t>
      </w:r>
      <w:proofErr w:type="spellEnd"/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U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i</w:t>
      </w:r>
      <w:r w:rsidRPr="00152B7C">
        <w:rPr>
          <w:rFonts w:asciiTheme="majorBidi" w:hAnsiTheme="majorBidi" w:cstheme="majorBidi"/>
          <w:color w:val="000000"/>
          <w:spacing w:val="-4"/>
          <w:sz w:val="24"/>
          <w:szCs w:val="24"/>
        </w:rPr>
        <w:t>v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s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ita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s</w:t>
      </w:r>
      <w:proofErr w:type="spellEnd"/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color w:val="000000"/>
          <w:spacing w:val="-4"/>
          <w:sz w:val="24"/>
          <w:szCs w:val="24"/>
        </w:rPr>
        <w:t>I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ndon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s</w:t>
      </w:r>
      <w:r w:rsidRPr="00152B7C">
        <w:rPr>
          <w:rFonts w:asciiTheme="majorBidi" w:hAnsiTheme="majorBidi" w:cstheme="majorBidi"/>
          <w:color w:val="000000"/>
          <w:spacing w:val="1"/>
          <w:sz w:val="24"/>
          <w:szCs w:val="24"/>
        </w:rPr>
        <w:t>i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a</w:t>
      </w:r>
    </w:p>
    <w:p w:rsidR="00315D16" w:rsidRPr="00152B7C" w:rsidRDefault="00315D16" w:rsidP="00315D16">
      <w:pPr>
        <w:spacing w:after="0"/>
        <w:ind w:left="993" w:right="84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 xml:space="preserve">Infodatin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Kemenkes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>. (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201</w:t>
      </w: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 xml:space="preserve">4). 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  <w:lang w:val="id-ID"/>
        </w:rPr>
        <w:t>Situasi dan Analisis HIV AIDS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. Jakarta: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Kementerian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Kesehatan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 RI</w:t>
      </w: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>.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proofErr w:type="spellStart"/>
      <w:proofErr w:type="gramStart"/>
      <w:r w:rsidRPr="00152B7C">
        <w:rPr>
          <w:rFonts w:asciiTheme="majorBidi" w:hAnsiTheme="majorBidi" w:cstheme="majorBidi"/>
          <w:sz w:val="24"/>
          <w:szCs w:val="24"/>
        </w:rPr>
        <w:t>Khairurrahmi</w:t>
      </w:r>
      <w:proofErr w:type="spellEnd"/>
      <w:r w:rsidRPr="00152B7C">
        <w:rPr>
          <w:rFonts w:asciiTheme="majorBidi" w:hAnsiTheme="majorBidi" w:cstheme="majorBidi"/>
          <w:sz w:val="24"/>
          <w:szCs w:val="24"/>
          <w:lang w:val="id-ID"/>
        </w:rPr>
        <w:t>.</w:t>
      </w:r>
      <w:proofErr w:type="gramEnd"/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52B7C">
        <w:rPr>
          <w:rFonts w:asciiTheme="majorBidi" w:hAnsiTheme="majorBidi" w:cstheme="majorBidi"/>
          <w:sz w:val="24"/>
          <w:szCs w:val="24"/>
        </w:rPr>
        <w:t>(2009)</w:t>
      </w:r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Pr="00152B7C">
        <w:rPr>
          <w:rFonts w:asciiTheme="majorBidi" w:hAnsiTheme="majorBidi" w:cstheme="majorBidi"/>
          <w:i/>
          <w:sz w:val="24"/>
          <w:szCs w:val="24"/>
          <w:lang w:val="id-ID"/>
        </w:rPr>
        <w:t>P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engaruh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predisposisi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dukungan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keluarga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level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penyakit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orang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dengan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HIVAIDS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terhadap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pemanfaatan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VCT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di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proofErr w:type="gramStart"/>
      <w:r w:rsidRPr="00152B7C">
        <w:rPr>
          <w:rFonts w:asciiTheme="majorBidi" w:hAnsiTheme="majorBidi" w:cstheme="majorBidi"/>
          <w:i/>
          <w:sz w:val="24"/>
          <w:szCs w:val="24"/>
        </w:rPr>
        <w:t>kota</w:t>
      </w:r>
      <w:proofErr w:type="spellEnd"/>
      <w:proofErr w:type="gramEnd"/>
      <w:r w:rsidRPr="00152B7C">
        <w:rPr>
          <w:rFonts w:asciiTheme="majorBidi" w:hAnsiTheme="majorBidi" w:cstheme="majorBidi"/>
          <w:i/>
          <w:sz w:val="24"/>
          <w:szCs w:val="24"/>
        </w:rPr>
        <w:t xml:space="preserve"> Medan</w:t>
      </w:r>
      <w:r w:rsidRPr="00152B7C">
        <w:rPr>
          <w:rFonts w:asciiTheme="majorBidi" w:hAnsiTheme="majorBidi" w:cstheme="majorBidi"/>
          <w:i/>
          <w:sz w:val="24"/>
          <w:szCs w:val="24"/>
          <w:lang w:val="id-ID"/>
        </w:rPr>
        <w:t xml:space="preserve">. </w:t>
      </w:r>
      <w:r w:rsidRPr="00152B7C">
        <w:rPr>
          <w:rFonts w:asciiTheme="majorBidi" w:hAnsiTheme="majorBidi" w:cstheme="majorBidi"/>
          <w:sz w:val="24"/>
          <w:szCs w:val="24"/>
          <w:lang w:val="id-ID"/>
        </w:rPr>
        <w:t>Jurnal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sz w:val="24"/>
          <w:szCs w:val="24"/>
          <w:lang w:val="id-ID"/>
        </w:rPr>
        <w:t>M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anuaba</w:t>
      </w:r>
      <w:proofErr w:type="spellEnd"/>
      <w:r w:rsidRPr="00152B7C">
        <w:rPr>
          <w:rFonts w:asciiTheme="majorBidi" w:hAnsiTheme="majorBidi" w:cstheme="majorBidi"/>
          <w:sz w:val="24"/>
          <w:szCs w:val="24"/>
        </w:rPr>
        <w:t>,</w:t>
      </w:r>
      <w:r w:rsidRPr="00152B7C">
        <w:rPr>
          <w:rFonts w:asciiTheme="majorBidi" w:hAnsiTheme="majorBidi" w:cstheme="majorBidi"/>
          <w:spacing w:val="38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152B7C">
        <w:rPr>
          <w:rFonts w:asciiTheme="majorBidi" w:hAnsiTheme="majorBidi" w:cstheme="majorBidi"/>
          <w:sz w:val="24"/>
          <w:szCs w:val="24"/>
        </w:rPr>
        <w:t>BG.</w:t>
      </w:r>
      <w:r w:rsidRPr="00152B7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152B7C">
        <w:rPr>
          <w:rFonts w:asciiTheme="majorBidi" w:hAnsiTheme="majorBidi" w:cstheme="majorBidi"/>
          <w:sz w:val="24"/>
          <w:szCs w:val="24"/>
        </w:rPr>
        <w:t>.</w:t>
      </w:r>
      <w:r w:rsidRPr="00152B7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spacing w:val="40"/>
          <w:sz w:val="24"/>
          <w:szCs w:val="24"/>
          <w:lang w:val="id-ID"/>
        </w:rPr>
        <w:t>(</w:t>
      </w:r>
      <w:r w:rsidRPr="00152B7C">
        <w:rPr>
          <w:rFonts w:asciiTheme="majorBidi" w:hAnsiTheme="majorBidi" w:cstheme="majorBidi"/>
          <w:spacing w:val="1"/>
          <w:sz w:val="24"/>
          <w:szCs w:val="24"/>
        </w:rPr>
        <w:t>2</w:t>
      </w:r>
      <w:r w:rsidRPr="00152B7C">
        <w:rPr>
          <w:rFonts w:asciiTheme="majorBidi" w:hAnsiTheme="majorBidi" w:cstheme="majorBidi"/>
          <w:sz w:val="24"/>
          <w:szCs w:val="24"/>
        </w:rPr>
        <w:t>010</w:t>
      </w:r>
      <w:proofErr w:type="gramStart"/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) </w:t>
      </w:r>
      <w:r w:rsidRPr="00152B7C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152B7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Il</w:t>
      </w:r>
      <w:r w:rsidRPr="00152B7C">
        <w:rPr>
          <w:rFonts w:asciiTheme="majorBidi" w:hAnsiTheme="majorBidi" w:cstheme="majorBidi"/>
          <w:i/>
          <w:spacing w:val="-2"/>
          <w:sz w:val="24"/>
          <w:szCs w:val="24"/>
        </w:rPr>
        <w:t>m</w:t>
      </w:r>
      <w:r w:rsidRPr="00152B7C">
        <w:rPr>
          <w:rFonts w:asciiTheme="majorBidi" w:hAnsiTheme="majorBidi" w:cstheme="majorBidi"/>
          <w:i/>
          <w:sz w:val="24"/>
          <w:szCs w:val="24"/>
        </w:rPr>
        <w:t>u</w:t>
      </w:r>
      <w:proofErr w:type="spellEnd"/>
      <w:r w:rsidRPr="00152B7C">
        <w:rPr>
          <w:rFonts w:asciiTheme="majorBidi" w:hAnsiTheme="majorBidi" w:cstheme="majorBidi"/>
          <w:i/>
          <w:spacing w:val="4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Kebidanan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>,</w:t>
      </w:r>
      <w:r w:rsidRPr="00152B7C">
        <w:rPr>
          <w:rFonts w:asciiTheme="majorBidi" w:hAnsiTheme="majorBidi" w:cstheme="majorBidi"/>
          <w:i/>
          <w:spacing w:val="38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Penyakit</w:t>
      </w:r>
      <w:proofErr w:type="spellEnd"/>
      <w:r w:rsidRPr="00152B7C">
        <w:rPr>
          <w:rFonts w:asciiTheme="majorBidi" w:hAnsiTheme="majorBidi" w:cstheme="majorBidi"/>
          <w:i/>
          <w:spacing w:val="4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K</w:t>
      </w:r>
      <w:r w:rsidRPr="00152B7C">
        <w:rPr>
          <w:rFonts w:asciiTheme="majorBidi" w:hAnsiTheme="majorBidi" w:cstheme="majorBidi"/>
          <w:i/>
          <w:spacing w:val="-1"/>
          <w:sz w:val="24"/>
          <w:szCs w:val="24"/>
        </w:rPr>
        <w:t>a</w:t>
      </w:r>
      <w:r w:rsidRPr="00152B7C">
        <w:rPr>
          <w:rFonts w:asciiTheme="majorBidi" w:hAnsiTheme="majorBidi" w:cstheme="majorBidi"/>
          <w:i/>
          <w:sz w:val="24"/>
          <w:szCs w:val="24"/>
        </w:rPr>
        <w:t>ndungan</w:t>
      </w:r>
      <w:proofErr w:type="spellEnd"/>
      <w:r w:rsidRPr="00152B7C">
        <w:rPr>
          <w:rFonts w:asciiTheme="majorBidi" w:hAnsiTheme="majorBidi" w:cstheme="majorBidi"/>
          <w:sz w:val="24"/>
          <w:szCs w:val="24"/>
        </w:rPr>
        <w:t>,</w:t>
      </w:r>
      <w:r w:rsidRPr="00152B7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d</w:t>
      </w:r>
      <w:r w:rsidRPr="00152B7C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152B7C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152B7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sz w:val="24"/>
          <w:szCs w:val="24"/>
        </w:rPr>
        <w:t>KB</w:t>
      </w:r>
      <w:r w:rsidRPr="00152B7C">
        <w:rPr>
          <w:rFonts w:asciiTheme="majorBidi" w:hAnsiTheme="majorBidi" w:cstheme="majorBidi"/>
          <w:spacing w:val="39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152B7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Bidan</w:t>
      </w:r>
      <w:proofErr w:type="spellEnd"/>
      <w:r w:rsidRPr="00152B7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152B7C">
        <w:rPr>
          <w:rFonts w:asciiTheme="majorBidi" w:hAnsiTheme="majorBidi" w:cstheme="majorBidi"/>
          <w:sz w:val="24"/>
          <w:szCs w:val="24"/>
        </w:rPr>
        <w:t>Edisi</w:t>
      </w:r>
      <w:proofErr w:type="spellEnd"/>
      <w:r w:rsidRPr="00152B7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sz w:val="24"/>
          <w:szCs w:val="24"/>
        </w:rPr>
        <w:t>2.</w:t>
      </w:r>
      <w:proofErr w:type="gramEnd"/>
      <w:r w:rsidRPr="00152B7C">
        <w:rPr>
          <w:rFonts w:asciiTheme="majorBidi" w:hAnsiTheme="majorBidi" w:cstheme="majorBidi"/>
          <w:sz w:val="24"/>
          <w:szCs w:val="24"/>
        </w:rPr>
        <w:t xml:space="preserve"> Jakar</w:t>
      </w:r>
      <w:r w:rsidRPr="00152B7C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152B7C">
        <w:rPr>
          <w:rFonts w:asciiTheme="majorBidi" w:hAnsiTheme="majorBidi" w:cstheme="majorBidi"/>
          <w:sz w:val="24"/>
          <w:szCs w:val="24"/>
        </w:rPr>
        <w:t>a.</w:t>
      </w:r>
      <w:r w:rsidRPr="00152B7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Penerb</w:t>
      </w:r>
      <w:r w:rsidRPr="00152B7C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152B7C">
        <w:rPr>
          <w:rFonts w:asciiTheme="majorBidi" w:hAnsiTheme="majorBidi" w:cstheme="majorBidi"/>
          <w:sz w:val="24"/>
          <w:szCs w:val="24"/>
        </w:rPr>
        <w:t>t</w:t>
      </w:r>
      <w:proofErr w:type="spellEnd"/>
      <w:r w:rsidRPr="00152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152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Kedokte</w:t>
      </w:r>
      <w:r w:rsidRPr="00152B7C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152B7C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Pr="00152B7C">
        <w:rPr>
          <w:rFonts w:asciiTheme="majorBidi" w:hAnsiTheme="majorBidi" w:cstheme="majorBidi"/>
          <w:sz w:val="24"/>
          <w:szCs w:val="24"/>
        </w:rPr>
        <w:t xml:space="preserve"> EGC.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sz w:val="24"/>
          <w:szCs w:val="24"/>
          <w:lang w:val="id-ID"/>
        </w:rPr>
        <w:t>Maryunani Anik dan Eka Puspita. (2013). Asuhan Kegawatdaruratan Maternal dan Neonatal. Jakarta : Trans Info Media.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152B7C">
        <w:rPr>
          <w:rFonts w:asciiTheme="majorBidi" w:hAnsiTheme="majorBidi" w:cstheme="majorBidi"/>
          <w:sz w:val="24"/>
          <w:szCs w:val="24"/>
        </w:rPr>
        <w:t>Marmi</w:t>
      </w:r>
      <w:proofErr w:type="spellEnd"/>
      <w:r w:rsidRPr="00152B7C">
        <w:rPr>
          <w:rFonts w:asciiTheme="majorBidi" w:hAnsiTheme="majorBidi" w:cstheme="majorBidi"/>
          <w:sz w:val="24"/>
          <w:szCs w:val="24"/>
        </w:rPr>
        <w:t xml:space="preserve">, S. ST, M. 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Kes</w:t>
      </w:r>
      <w:proofErr w:type="spellEnd"/>
      <w:proofErr w:type="gramStart"/>
      <w:r w:rsidRPr="00152B7C">
        <w:rPr>
          <w:rFonts w:asciiTheme="majorBidi" w:hAnsiTheme="majorBidi" w:cstheme="majorBidi"/>
          <w:sz w:val="24"/>
          <w:szCs w:val="24"/>
        </w:rPr>
        <w:t>.</w:t>
      </w:r>
      <w:r w:rsidRPr="00152B7C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gramEnd"/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2015). </w:t>
      </w:r>
      <w:r w:rsidRPr="00152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Kesehatan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Reproduksi</w:t>
      </w:r>
      <w:proofErr w:type="spellEnd"/>
      <w:proofErr w:type="gramStart"/>
      <w:r w:rsidRPr="00152B7C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152B7C">
        <w:rPr>
          <w:rFonts w:asciiTheme="majorBidi" w:hAnsiTheme="majorBidi" w:cstheme="majorBidi"/>
          <w:sz w:val="24"/>
          <w:szCs w:val="24"/>
        </w:rPr>
        <w:t xml:space="preserve"> Yogyakarta: 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Pustaka</w:t>
      </w:r>
      <w:proofErr w:type="spellEnd"/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152B7C">
        <w:rPr>
          <w:rFonts w:asciiTheme="majorBidi" w:hAnsiTheme="majorBidi" w:cstheme="majorBidi"/>
          <w:sz w:val="24"/>
          <w:szCs w:val="24"/>
        </w:rPr>
        <w:t>Pelajar</w:t>
      </w:r>
      <w:proofErr w:type="spellEnd"/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>N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otoat</w:t>
      </w:r>
      <w:r w:rsidRPr="00152B7C">
        <w:rPr>
          <w:rFonts w:asciiTheme="majorBidi" w:hAnsiTheme="majorBidi" w:cstheme="majorBidi"/>
          <w:color w:val="000000"/>
          <w:spacing w:val="-2"/>
          <w:sz w:val="24"/>
          <w:szCs w:val="24"/>
        </w:rPr>
        <w:t>m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odjo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152B7C">
        <w:rPr>
          <w:rFonts w:asciiTheme="majorBidi" w:hAnsiTheme="majorBidi" w:cstheme="majorBidi"/>
          <w:color w:val="000000"/>
          <w:spacing w:val="59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S.</w:t>
      </w: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 xml:space="preserve">( 2011) 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. 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Pr</w:t>
      </w:r>
      <w:r w:rsidRPr="00152B7C">
        <w:rPr>
          <w:rFonts w:asciiTheme="majorBidi" w:hAnsiTheme="majorBidi" w:cstheme="majorBidi"/>
          <w:i/>
          <w:color w:val="000000"/>
          <w:spacing w:val="1"/>
          <w:sz w:val="24"/>
          <w:szCs w:val="24"/>
        </w:rPr>
        <w:t>o</w:t>
      </w:r>
      <w:r w:rsidRPr="00152B7C">
        <w:rPr>
          <w:rFonts w:asciiTheme="majorBidi" w:hAnsiTheme="majorBidi" w:cstheme="majorBidi"/>
          <w:i/>
          <w:color w:val="000000"/>
          <w:spacing w:val="-2"/>
          <w:sz w:val="24"/>
          <w:szCs w:val="24"/>
        </w:rPr>
        <w:t>m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osi</w:t>
      </w:r>
      <w:proofErr w:type="spellEnd"/>
      <w:r w:rsidRPr="00152B7C">
        <w:rPr>
          <w:rFonts w:asciiTheme="majorBidi" w:hAnsiTheme="majorBidi" w:cstheme="majorBidi"/>
          <w:i/>
          <w:color w:val="000000"/>
          <w:spacing w:val="59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pacing w:val="1"/>
          <w:sz w:val="24"/>
          <w:szCs w:val="24"/>
        </w:rPr>
        <w:t>K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eseha</w:t>
      </w:r>
      <w:r w:rsidRPr="00152B7C">
        <w:rPr>
          <w:rFonts w:asciiTheme="majorBidi" w:hAnsiTheme="majorBidi" w:cstheme="majorBidi"/>
          <w:i/>
          <w:color w:val="000000"/>
          <w:spacing w:val="-1"/>
          <w:sz w:val="24"/>
          <w:szCs w:val="24"/>
        </w:rPr>
        <w:t>t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an</w:t>
      </w:r>
      <w:proofErr w:type="spellEnd"/>
      <w:r w:rsidRPr="00152B7C">
        <w:rPr>
          <w:rFonts w:asciiTheme="majorBidi" w:hAnsiTheme="majorBidi" w:cstheme="majorBidi"/>
          <w:i/>
          <w:color w:val="000000"/>
          <w:spacing w:val="59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dan</w:t>
      </w:r>
      <w:proofErr w:type="spellEnd"/>
      <w:r w:rsidRPr="00152B7C">
        <w:rPr>
          <w:rFonts w:asciiTheme="majorBidi" w:hAnsiTheme="majorBidi" w:cstheme="majorBidi"/>
          <w:i/>
          <w:color w:val="000000"/>
          <w:spacing w:val="59"/>
          <w:sz w:val="24"/>
          <w:szCs w:val="24"/>
        </w:rPr>
        <w:t xml:space="preserve"> </w:t>
      </w:r>
      <w:proofErr w:type="spellStart"/>
      <w:proofErr w:type="gram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Il</w:t>
      </w:r>
      <w:r w:rsidRPr="00152B7C">
        <w:rPr>
          <w:rFonts w:asciiTheme="majorBidi" w:hAnsiTheme="majorBidi" w:cstheme="majorBidi"/>
          <w:i/>
          <w:color w:val="000000"/>
          <w:spacing w:val="-2"/>
          <w:sz w:val="24"/>
          <w:szCs w:val="24"/>
        </w:rPr>
        <w:t>m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u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 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Pri</w:t>
      </w:r>
      <w:r w:rsidRPr="00152B7C">
        <w:rPr>
          <w:rFonts w:asciiTheme="majorBidi" w:hAnsiTheme="majorBidi" w:cstheme="majorBidi"/>
          <w:i/>
          <w:color w:val="000000"/>
          <w:spacing w:val="-1"/>
          <w:sz w:val="24"/>
          <w:szCs w:val="24"/>
        </w:rPr>
        <w:t>l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aku</w:t>
      </w:r>
      <w:proofErr w:type="spellEnd"/>
      <w:proofErr w:type="gramEnd"/>
      <w:r w:rsidRPr="00152B7C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152B7C">
        <w:rPr>
          <w:rFonts w:asciiTheme="majorBidi" w:hAnsiTheme="majorBidi" w:cstheme="majorBidi"/>
          <w:color w:val="000000"/>
          <w:spacing w:val="59"/>
          <w:sz w:val="24"/>
          <w:szCs w:val="24"/>
        </w:rPr>
        <w:t xml:space="preserve"> </w:t>
      </w:r>
      <w:proofErr w:type="spellStart"/>
      <w:proofErr w:type="gramStart"/>
      <w:r w:rsidRPr="00152B7C">
        <w:rPr>
          <w:rFonts w:asciiTheme="majorBidi" w:hAnsiTheme="majorBidi" w:cstheme="majorBidi"/>
          <w:color w:val="000000"/>
          <w:sz w:val="24"/>
          <w:szCs w:val="24"/>
        </w:rPr>
        <w:t>Cetak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a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n</w:t>
      </w:r>
      <w:proofErr w:type="spellEnd"/>
      <w:r w:rsidRPr="00152B7C">
        <w:rPr>
          <w:rFonts w:asciiTheme="majorBidi" w:hAnsiTheme="majorBidi" w:cstheme="majorBidi"/>
          <w:color w:val="000000"/>
          <w:spacing w:val="59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I.</w:t>
      </w:r>
      <w:r w:rsidRPr="00152B7C">
        <w:rPr>
          <w:rFonts w:asciiTheme="majorBidi" w:hAnsiTheme="majorBidi" w:cstheme="majorBidi"/>
          <w:color w:val="000000"/>
          <w:spacing w:val="59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Jakart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a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.Penerb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i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t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Ri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n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eka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Cipta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>Notoadmodjo,S.</w:t>
      </w:r>
      <w:r w:rsidRPr="00152B7C">
        <w:rPr>
          <w:rFonts w:asciiTheme="majorBidi" w:hAnsiTheme="majorBidi" w:cstheme="majorBidi"/>
          <w:color w:val="000000"/>
          <w:spacing w:val="14"/>
          <w:sz w:val="24"/>
          <w:szCs w:val="24"/>
          <w:lang w:val="id-ID"/>
        </w:rPr>
        <w:t>(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201</w:t>
      </w: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>2)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proofErr w:type="gram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Metodolo</w:t>
      </w:r>
      <w:r w:rsidRPr="00152B7C">
        <w:rPr>
          <w:rFonts w:asciiTheme="majorBidi" w:hAnsiTheme="majorBidi" w:cstheme="majorBidi"/>
          <w:i/>
          <w:color w:val="000000"/>
          <w:spacing w:val="-1"/>
          <w:sz w:val="24"/>
          <w:szCs w:val="24"/>
        </w:rPr>
        <w:t>g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i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i/>
          <w:color w:val="000000"/>
          <w:spacing w:val="12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Penel</w:t>
      </w:r>
      <w:r w:rsidRPr="00152B7C">
        <w:rPr>
          <w:rFonts w:asciiTheme="majorBidi" w:hAnsiTheme="majorBidi" w:cstheme="majorBidi"/>
          <w:i/>
          <w:color w:val="000000"/>
          <w:spacing w:val="-1"/>
          <w:sz w:val="24"/>
          <w:szCs w:val="24"/>
        </w:rPr>
        <w:t>i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tian</w:t>
      </w:r>
      <w:proofErr w:type="spellEnd"/>
      <w:proofErr w:type="gramEnd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i/>
          <w:color w:val="000000"/>
          <w:spacing w:val="12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</w:rPr>
        <w:t>Kesehatan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152B7C">
        <w:rPr>
          <w:rFonts w:asciiTheme="majorBidi" w:hAnsiTheme="majorBidi" w:cstheme="majorBidi"/>
          <w:color w:val="000000"/>
          <w:spacing w:val="12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Jakar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t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Pr="00152B7C">
        <w:rPr>
          <w:rFonts w:asciiTheme="majorBidi" w:hAnsiTheme="majorBidi" w:cstheme="majorBidi"/>
          <w:color w:val="000000"/>
          <w:spacing w:val="13"/>
          <w:sz w:val="24"/>
          <w:szCs w:val="24"/>
        </w:rPr>
        <w:t xml:space="preserve"> </w:t>
      </w:r>
      <w:proofErr w:type="spellStart"/>
      <w:proofErr w:type="gramStart"/>
      <w:r w:rsidRPr="00152B7C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e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nerb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i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t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52B7C">
        <w:rPr>
          <w:rFonts w:asciiTheme="majorBidi" w:hAnsiTheme="majorBidi" w:cstheme="majorBidi"/>
          <w:color w:val="000000"/>
          <w:spacing w:val="14"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Rin</w:t>
      </w:r>
      <w:r w:rsidRPr="00152B7C">
        <w:rPr>
          <w:rFonts w:asciiTheme="majorBidi" w:hAnsiTheme="majorBidi" w:cstheme="majorBidi"/>
          <w:color w:val="000000"/>
          <w:spacing w:val="-1"/>
          <w:sz w:val="24"/>
          <w:szCs w:val="24"/>
        </w:rPr>
        <w:t>e</w:t>
      </w:r>
      <w:r w:rsidRPr="00152B7C">
        <w:rPr>
          <w:rFonts w:asciiTheme="majorBidi" w:hAnsiTheme="majorBidi" w:cstheme="majorBidi"/>
          <w:color w:val="000000"/>
          <w:sz w:val="24"/>
          <w:szCs w:val="24"/>
        </w:rPr>
        <w:t>ka</w:t>
      </w:r>
      <w:proofErr w:type="spellEnd"/>
      <w:proofErr w:type="gramEnd"/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</w:rPr>
        <w:t>Cipta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 w:rsidRPr="00705328">
        <w:rPr>
          <w:rFonts w:asciiTheme="majorBidi" w:hAnsiTheme="majorBidi" w:cstheme="majorBidi"/>
          <w:noProof/>
          <w:sz w:val="24"/>
          <w:szCs w:val="24"/>
        </w:rPr>
        <w:pict>
          <v:rect id="Rectangle 58" o:spid="_x0000_s1029" style="position:absolute;left:0;text-align:left;margin-left:181.05pt;margin-top:30.95pt;width:48.75pt;height:42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" stroked="f"/>
        </w:pic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05328">
        <w:rPr>
          <w:rFonts w:ascii="Times New Roman" w:hAnsi="Times New Roman" w:cs="Times New Roman"/>
          <w:noProof/>
          <w:sz w:val="24"/>
          <w:szCs w:val="24"/>
        </w:rPr>
        <w:pict>
          <v:rect id="Rectangle 56" o:spid="_x0000_s1027" style="position:absolute;left:0;text-align:left;margin-left:374.35pt;margin-top:-80.85pt;width:37.7pt;height:36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" stroked="f"/>
        </w:pict>
      </w:r>
      <w:proofErr w:type="spellStart"/>
      <w:proofErr w:type="gramStart"/>
      <w:r w:rsidRPr="00152B7C">
        <w:rPr>
          <w:rFonts w:asciiTheme="majorBidi" w:hAnsiTheme="majorBidi" w:cstheme="majorBidi"/>
          <w:sz w:val="24"/>
          <w:szCs w:val="24"/>
        </w:rPr>
        <w:t>Oktarina</w:t>
      </w:r>
      <w:proofErr w:type="spellEnd"/>
      <w:r w:rsidRPr="00152B7C">
        <w:rPr>
          <w:rFonts w:asciiTheme="majorBidi" w:hAnsiTheme="majorBidi" w:cstheme="majorBidi"/>
          <w:sz w:val="24"/>
          <w:szCs w:val="24"/>
        </w:rPr>
        <w:t xml:space="preserve"> (2009)</w:t>
      </w:r>
      <w:r w:rsidRPr="00152B7C">
        <w:rPr>
          <w:rFonts w:asciiTheme="majorBidi" w:hAnsiTheme="majorBidi" w:cstheme="majorBidi"/>
          <w:sz w:val="24"/>
          <w:szCs w:val="24"/>
          <w:lang w:val="id-ID"/>
        </w:rPr>
        <w:t>.</w:t>
      </w:r>
      <w:proofErr w:type="gramEnd"/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52B7C">
        <w:rPr>
          <w:rFonts w:asciiTheme="majorBidi" w:hAnsiTheme="majorBidi" w:cstheme="majorBidi"/>
          <w:i/>
          <w:sz w:val="24"/>
          <w:szCs w:val="24"/>
          <w:lang w:val="id-ID"/>
        </w:rPr>
        <w:t>H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ubungan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antara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karakteristik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responden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keadaan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wilayah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dengan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pengetahuan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sikap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terhadap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HIV//AIDS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pada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sz w:val="24"/>
          <w:szCs w:val="24"/>
        </w:rPr>
        <w:t>masyarakat</w:t>
      </w:r>
      <w:proofErr w:type="spellEnd"/>
      <w:r w:rsidRPr="00152B7C">
        <w:rPr>
          <w:rFonts w:asciiTheme="majorBidi" w:hAnsiTheme="majorBidi" w:cstheme="majorBidi"/>
          <w:i/>
          <w:sz w:val="24"/>
          <w:szCs w:val="24"/>
        </w:rPr>
        <w:t xml:space="preserve"> Indonesia</w:t>
      </w:r>
      <w:r w:rsidRPr="00152B7C">
        <w:rPr>
          <w:rFonts w:asciiTheme="majorBidi" w:hAnsiTheme="majorBidi" w:cstheme="majorBidi"/>
          <w:sz w:val="24"/>
          <w:szCs w:val="24"/>
          <w:lang w:val="id-ID"/>
        </w:rPr>
        <w:t>. Jurnal.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Pantikawati, ika dan Saryono. (2010) . </w:t>
      </w:r>
      <w:r w:rsidRPr="00152B7C">
        <w:rPr>
          <w:rFonts w:asciiTheme="majorBidi" w:hAnsiTheme="majorBidi" w:cstheme="majorBidi"/>
          <w:i/>
          <w:sz w:val="24"/>
          <w:szCs w:val="24"/>
          <w:lang w:val="id-ID"/>
        </w:rPr>
        <w:t>Asuhan Kebidanan I</w:t>
      </w:r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 : Kehamilan.   </w:t>
      </w:r>
      <w:r w:rsidRPr="00152B7C">
        <w:rPr>
          <w:rFonts w:asciiTheme="majorBidi" w:hAnsiTheme="majorBidi" w:cstheme="majorBidi"/>
          <w:sz w:val="24"/>
          <w:szCs w:val="24"/>
          <w:lang w:val="id-ID"/>
        </w:rPr>
        <w:tab/>
        <w:t>Yogyakarta : Nuha Medika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Style w:val="Emphasis"/>
          <w:rFonts w:asciiTheme="majorBidi" w:hAnsiTheme="majorBidi" w:cstheme="majorBidi"/>
          <w:bCs/>
          <w:i w:val="0"/>
          <w:iCs w:val="0"/>
          <w:color w:val="000000"/>
          <w:sz w:val="24"/>
          <w:szCs w:val="24"/>
          <w:shd w:val="clear" w:color="auto" w:fill="FFFFFF"/>
          <w:lang w:val="id-ID"/>
        </w:rPr>
      </w:pPr>
      <w:proofErr w:type="spellStart"/>
      <w:r w:rsidRPr="00152B7C">
        <w:rPr>
          <w:rStyle w:val="Emphasis"/>
          <w:rFonts w:asciiTheme="majorBidi" w:hAnsiTheme="majorBidi" w:cstheme="majorBidi"/>
          <w:bCs/>
          <w:color w:val="000000"/>
          <w:sz w:val="24"/>
          <w:szCs w:val="24"/>
          <w:shd w:val="clear" w:color="auto" w:fill="FFFFFF"/>
        </w:rPr>
        <w:t>Prawirohardjo</w:t>
      </w:r>
      <w:proofErr w:type="gramStart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,Sarwono</w:t>
      </w:r>
      <w:proofErr w:type="spellEnd"/>
      <w:proofErr w:type="gramEnd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id-ID"/>
        </w:rPr>
        <w:t xml:space="preserve"> (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2010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id-ID"/>
        </w:rPr>
        <w:t xml:space="preserve">) 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  <w:lang w:val="id-ID"/>
        </w:rPr>
        <w:t>Ilmu Kebidanan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id-ID"/>
        </w:rPr>
        <w:t xml:space="preserve"> </w:t>
      </w:r>
      <w:proofErr w:type="gramStart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Jakarta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:</w:t>
      </w:r>
      <w:proofErr w:type="gramEnd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PT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Bina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Pustaka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id-ID"/>
        </w:rPr>
        <w:t>S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arwono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152B7C">
        <w:rPr>
          <w:rStyle w:val="Emphasis"/>
          <w:rFonts w:asciiTheme="majorBidi" w:hAnsiTheme="majorBidi" w:cstheme="majorBidi"/>
          <w:bCs/>
          <w:color w:val="000000"/>
          <w:sz w:val="24"/>
          <w:szCs w:val="24"/>
          <w:shd w:val="clear" w:color="auto" w:fill="FFFFFF"/>
        </w:rPr>
        <w:t>Prawirohardjo</w:t>
      </w:r>
      <w:proofErr w:type="spellEnd"/>
      <w:r w:rsidRPr="00152B7C">
        <w:rPr>
          <w:rStyle w:val="Emphasis"/>
          <w:rFonts w:asciiTheme="majorBidi" w:hAnsiTheme="majorBidi" w:cstheme="majorBidi"/>
          <w:bCs/>
          <w:color w:val="000000"/>
          <w:sz w:val="24"/>
          <w:szCs w:val="24"/>
          <w:shd w:val="clear" w:color="auto" w:fill="FFFFFF"/>
          <w:lang w:val="id-ID"/>
        </w:rPr>
        <w:t>.</w:t>
      </w:r>
    </w:p>
    <w:p w:rsidR="00315D16" w:rsidRPr="00152B7C" w:rsidRDefault="00315D16" w:rsidP="00315D16">
      <w:pPr>
        <w:spacing w:after="0"/>
        <w:ind w:left="993" w:hanging="993"/>
        <w:jc w:val="both"/>
        <w:rPr>
          <w:rStyle w:val="Emphasis"/>
          <w:rFonts w:asciiTheme="majorBidi" w:hAnsiTheme="majorBidi" w:cstheme="majorBidi"/>
          <w:bCs/>
          <w:i w:val="0"/>
          <w:iCs w:val="0"/>
          <w:color w:val="000000"/>
          <w:sz w:val="24"/>
          <w:szCs w:val="24"/>
          <w:shd w:val="clear" w:color="auto" w:fill="FFFFFF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Purwoastuti dan Walyani, ( 2015 ). </w:t>
      </w:r>
      <w:r w:rsidRPr="00152B7C">
        <w:rPr>
          <w:rFonts w:asciiTheme="majorBidi" w:hAnsiTheme="majorBidi" w:cstheme="majorBidi"/>
          <w:i/>
          <w:sz w:val="24"/>
          <w:szCs w:val="24"/>
          <w:lang w:val="id-ID"/>
        </w:rPr>
        <w:t xml:space="preserve">Kesehatan Reproduksi dan Keluarga Berencana. </w:t>
      </w:r>
      <w:r w:rsidRPr="00152B7C">
        <w:rPr>
          <w:rFonts w:asciiTheme="majorBidi" w:hAnsiTheme="majorBidi" w:cstheme="majorBidi"/>
          <w:sz w:val="24"/>
          <w:szCs w:val="24"/>
          <w:lang w:val="id-ID"/>
        </w:rPr>
        <w:t>Yogyakarta. Pustaka Baru Press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lastRenderedPageBreak/>
        <w:t xml:space="preserve">Setyawati dan Meilani . ( 2015). 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  <w:lang w:val="id-ID"/>
        </w:rPr>
        <w:t>Determinan Perilaku Tes HIV Pada Ibu Hamil.</w:t>
      </w: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 xml:space="preserve"> Jurnal.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Sulistyawati,  Ari. (2010). </w:t>
      </w:r>
      <w:r w:rsidRPr="00152B7C">
        <w:rPr>
          <w:rFonts w:asciiTheme="majorBidi" w:hAnsiTheme="majorBidi" w:cstheme="majorBidi"/>
          <w:i/>
          <w:sz w:val="24"/>
          <w:szCs w:val="24"/>
          <w:lang w:val="id-ID"/>
        </w:rPr>
        <w:t>Panduan Asuhan Kebidanan Ibu Hamil</w:t>
      </w:r>
      <w:r w:rsidRPr="00152B7C">
        <w:rPr>
          <w:rFonts w:asciiTheme="majorBidi" w:hAnsiTheme="majorBidi" w:cstheme="majorBidi"/>
          <w:sz w:val="24"/>
          <w:szCs w:val="24"/>
          <w:lang w:val="id-ID"/>
        </w:rPr>
        <w:t>. Yogyakarta: EGC.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152B7C">
        <w:rPr>
          <w:rFonts w:asciiTheme="majorBidi" w:hAnsiTheme="majorBidi" w:cstheme="majorBidi"/>
          <w:bCs/>
          <w:sz w:val="24"/>
          <w:szCs w:val="24"/>
        </w:rPr>
        <w:t>Susilowati</w:t>
      </w:r>
      <w:proofErr w:type="spellEnd"/>
      <w:r w:rsidRPr="00152B7C">
        <w:rPr>
          <w:rFonts w:asciiTheme="majorBidi" w:hAnsiTheme="majorBidi" w:cstheme="majorBidi"/>
          <w:bCs/>
          <w:sz w:val="24"/>
          <w:szCs w:val="24"/>
          <w:lang w:val="id-ID"/>
        </w:rPr>
        <w:t>.</w:t>
      </w:r>
      <w:proofErr w:type="gramEnd"/>
      <w:r w:rsidRPr="00152B7C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Pr="00152B7C">
        <w:rPr>
          <w:rFonts w:asciiTheme="majorBidi" w:hAnsiTheme="majorBidi" w:cstheme="majorBidi"/>
          <w:bCs/>
          <w:sz w:val="24"/>
          <w:szCs w:val="24"/>
        </w:rPr>
        <w:t xml:space="preserve"> (2009)</w:t>
      </w:r>
      <w:r w:rsidRPr="00152B7C">
        <w:rPr>
          <w:rFonts w:asciiTheme="majorBidi" w:hAnsiTheme="majorBidi" w:cstheme="majorBidi"/>
          <w:bCs/>
          <w:sz w:val="24"/>
          <w:szCs w:val="24"/>
          <w:lang w:val="id-ID"/>
        </w:rPr>
        <w:t xml:space="preserve">. </w:t>
      </w:r>
      <w:r w:rsidRPr="00152B7C">
        <w:rPr>
          <w:rFonts w:asciiTheme="majorBidi" w:hAnsiTheme="majorBidi" w:cstheme="majorBidi"/>
          <w:bCs/>
          <w:i/>
          <w:sz w:val="24"/>
          <w:szCs w:val="24"/>
          <w:lang w:val="id-ID"/>
        </w:rPr>
        <w:t>F</w:t>
      </w:r>
      <w:proofErr w:type="spellStart"/>
      <w:r w:rsidRPr="00152B7C">
        <w:rPr>
          <w:rFonts w:asciiTheme="majorBidi" w:hAnsiTheme="majorBidi" w:cstheme="majorBidi"/>
          <w:bCs/>
          <w:i/>
          <w:sz w:val="24"/>
          <w:szCs w:val="24"/>
        </w:rPr>
        <w:t>aktor-faktor</w:t>
      </w:r>
      <w:proofErr w:type="spellEnd"/>
      <w:r w:rsidRPr="00152B7C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bCs/>
          <w:i/>
          <w:sz w:val="24"/>
          <w:szCs w:val="24"/>
        </w:rPr>
        <w:t>risiko</w:t>
      </w:r>
      <w:proofErr w:type="spellEnd"/>
      <w:r w:rsidRPr="00152B7C">
        <w:rPr>
          <w:rFonts w:asciiTheme="majorBidi" w:hAnsiTheme="majorBidi" w:cstheme="majorBidi"/>
          <w:bCs/>
          <w:i/>
          <w:sz w:val="24"/>
          <w:szCs w:val="24"/>
        </w:rPr>
        <w:t xml:space="preserve"> yang </w:t>
      </w:r>
      <w:proofErr w:type="spellStart"/>
      <w:r w:rsidRPr="00152B7C">
        <w:rPr>
          <w:rFonts w:asciiTheme="majorBidi" w:hAnsiTheme="majorBidi" w:cstheme="majorBidi"/>
          <w:bCs/>
          <w:i/>
          <w:sz w:val="24"/>
          <w:szCs w:val="24"/>
        </w:rPr>
        <w:t>berpengaruh</w:t>
      </w:r>
      <w:proofErr w:type="spellEnd"/>
      <w:r w:rsidRPr="00152B7C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bCs/>
          <w:i/>
          <w:sz w:val="24"/>
          <w:szCs w:val="24"/>
        </w:rPr>
        <w:t>terhadap</w:t>
      </w:r>
      <w:proofErr w:type="spellEnd"/>
      <w:r w:rsidRPr="00152B7C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bCs/>
          <w:i/>
          <w:sz w:val="24"/>
          <w:szCs w:val="24"/>
        </w:rPr>
        <w:t>Kejadian</w:t>
      </w:r>
      <w:proofErr w:type="spellEnd"/>
      <w:r w:rsidRPr="00152B7C">
        <w:rPr>
          <w:rFonts w:asciiTheme="majorBidi" w:hAnsiTheme="majorBidi" w:cstheme="majorBidi"/>
          <w:bCs/>
          <w:i/>
          <w:sz w:val="24"/>
          <w:szCs w:val="24"/>
        </w:rPr>
        <w:t xml:space="preserve"> HIV/AIDS </w:t>
      </w:r>
      <w:proofErr w:type="spellStart"/>
      <w:r w:rsidRPr="00152B7C">
        <w:rPr>
          <w:rFonts w:asciiTheme="majorBidi" w:hAnsiTheme="majorBidi" w:cstheme="majorBidi"/>
          <w:bCs/>
          <w:i/>
          <w:sz w:val="24"/>
          <w:szCs w:val="24"/>
        </w:rPr>
        <w:t>di</w:t>
      </w:r>
      <w:proofErr w:type="spellEnd"/>
      <w:r w:rsidRPr="00152B7C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proofErr w:type="spellStart"/>
      <w:proofErr w:type="gramStart"/>
      <w:r w:rsidRPr="00152B7C">
        <w:rPr>
          <w:rFonts w:asciiTheme="majorBidi" w:hAnsiTheme="majorBidi" w:cstheme="majorBidi"/>
          <w:bCs/>
          <w:i/>
          <w:sz w:val="24"/>
          <w:szCs w:val="24"/>
        </w:rPr>
        <w:t>semarang</w:t>
      </w:r>
      <w:proofErr w:type="spellEnd"/>
      <w:proofErr w:type="gramEnd"/>
      <w:r w:rsidRPr="00152B7C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bCs/>
          <w:i/>
          <w:sz w:val="24"/>
          <w:szCs w:val="24"/>
        </w:rPr>
        <w:t>dan</w:t>
      </w:r>
      <w:proofErr w:type="spellEnd"/>
      <w:r w:rsidRPr="00152B7C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proofErr w:type="spellStart"/>
      <w:r w:rsidRPr="00152B7C">
        <w:rPr>
          <w:rFonts w:asciiTheme="majorBidi" w:hAnsiTheme="majorBidi" w:cstheme="majorBidi"/>
          <w:bCs/>
          <w:i/>
          <w:sz w:val="24"/>
          <w:szCs w:val="24"/>
        </w:rPr>
        <w:t>sekitarnya</w:t>
      </w:r>
      <w:proofErr w:type="spellEnd"/>
      <w:r w:rsidRPr="00152B7C">
        <w:rPr>
          <w:rFonts w:asciiTheme="majorBidi" w:hAnsiTheme="majorBidi" w:cstheme="majorBidi"/>
          <w:bCs/>
          <w:i/>
          <w:sz w:val="24"/>
          <w:szCs w:val="24"/>
          <w:lang w:val="id-ID"/>
        </w:rPr>
        <w:t xml:space="preserve">. </w:t>
      </w:r>
      <w:r w:rsidRPr="00152B7C">
        <w:rPr>
          <w:rFonts w:asciiTheme="majorBidi" w:hAnsiTheme="majorBidi" w:cstheme="majorBidi"/>
          <w:bCs/>
          <w:sz w:val="24"/>
          <w:szCs w:val="24"/>
          <w:lang w:val="id-ID"/>
        </w:rPr>
        <w:t>Jurnal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 xml:space="preserve">Sulthoni, Fikri. ( 2017). 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  <w:lang w:val="id-ID"/>
        </w:rPr>
        <w:t>Implementasi Program ART UNAIDS Dalam Upaya Penanganan HIV / AIDS Di Afrika Selatan Tahun 2005 – 2012</w:t>
      </w:r>
      <w:r w:rsidRPr="00152B7C">
        <w:rPr>
          <w:rFonts w:asciiTheme="majorBidi" w:hAnsiTheme="majorBidi" w:cstheme="majorBidi"/>
          <w:color w:val="000000"/>
          <w:sz w:val="24"/>
          <w:szCs w:val="24"/>
          <w:lang w:val="id-ID"/>
        </w:rPr>
        <w:t>. Jurnal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152B7C">
        <w:rPr>
          <w:rStyle w:val="Emphasis"/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</w:rPr>
        <w:t>Sugiyono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>.</w:t>
      </w:r>
      <w:proofErr w:type="gramEnd"/>
      <w:r w:rsidRPr="00152B7C">
        <w:rPr>
          <w:rStyle w:val="apple-converted-space"/>
          <w:rFonts w:asciiTheme="majorBidi" w:eastAsia="Times New Roman" w:hAnsiTheme="majorBidi" w:cstheme="majorBidi"/>
          <w:i/>
          <w:color w:val="000000"/>
          <w:sz w:val="24"/>
          <w:szCs w:val="24"/>
          <w:shd w:val="clear" w:color="auto" w:fill="FFFFFF"/>
        </w:rPr>
        <w:t> </w:t>
      </w:r>
      <w:r w:rsidRPr="00152B7C">
        <w:rPr>
          <w:rStyle w:val="apple-converted-space"/>
          <w:rFonts w:asciiTheme="majorBidi" w:eastAsia="Times New Roman" w:hAnsiTheme="majorBidi" w:cstheme="majorBidi"/>
          <w:i/>
          <w:color w:val="000000"/>
          <w:sz w:val="24"/>
          <w:szCs w:val="24"/>
          <w:shd w:val="clear" w:color="auto" w:fill="FFFFFF"/>
          <w:lang w:val="id-ID"/>
        </w:rPr>
        <w:t>(</w:t>
      </w:r>
      <w:r w:rsidRPr="00152B7C">
        <w:rPr>
          <w:rStyle w:val="Emphasis"/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</w:rPr>
        <w:t>201</w:t>
      </w:r>
      <w:r w:rsidRPr="00152B7C">
        <w:rPr>
          <w:rStyle w:val="Emphasis"/>
          <w:rFonts w:asciiTheme="majorBidi" w:eastAsia="Times New Roman" w:hAnsiTheme="majorBidi" w:cstheme="majorBidi"/>
          <w:bCs/>
          <w:color w:val="000000"/>
          <w:sz w:val="24"/>
          <w:szCs w:val="24"/>
          <w:shd w:val="clear" w:color="auto" w:fill="FFFFFF"/>
          <w:lang w:val="id-ID"/>
        </w:rPr>
        <w:t>0)</w:t>
      </w:r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>.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>Pendidikan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>Pendekatan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>Kuantitatif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>kualitatif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>dan</w:t>
      </w:r>
      <w:proofErr w:type="spellEnd"/>
      <w:r w:rsidRPr="00152B7C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</w:rPr>
        <w:t xml:space="preserve"> R&amp;D.</w:t>
      </w:r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Bandung: </w:t>
      </w:r>
      <w:proofErr w:type="spellStart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Alfabeta</w:t>
      </w:r>
      <w:proofErr w:type="spellEnd"/>
      <w:r w:rsidRPr="00152B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id-ID"/>
        </w:rPr>
        <w:t>.</w:t>
      </w: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ind w:left="993" w:hanging="99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52B7C">
        <w:rPr>
          <w:rFonts w:asciiTheme="majorBidi" w:hAnsiTheme="majorBidi" w:cstheme="majorBidi"/>
          <w:sz w:val="24"/>
          <w:szCs w:val="24"/>
          <w:lang w:val="id-ID"/>
        </w:rPr>
        <w:t xml:space="preserve">Tim Penyusun,(2018). </w:t>
      </w:r>
      <w:r w:rsidRPr="00152B7C">
        <w:rPr>
          <w:rFonts w:asciiTheme="majorBidi" w:hAnsiTheme="majorBidi" w:cstheme="majorBidi"/>
          <w:i/>
          <w:sz w:val="24"/>
          <w:szCs w:val="24"/>
          <w:lang w:val="id-ID"/>
        </w:rPr>
        <w:t>Panduan Penulisan Skripsi</w:t>
      </w:r>
      <w:r w:rsidRPr="00152B7C">
        <w:rPr>
          <w:rFonts w:asciiTheme="majorBidi" w:hAnsiTheme="majorBidi" w:cstheme="majorBidi"/>
          <w:sz w:val="24"/>
          <w:szCs w:val="24"/>
          <w:lang w:val="id-ID"/>
        </w:rPr>
        <w:t>, STIKES Aisyah Pringsewu, Lampung</w:t>
      </w:r>
    </w:p>
    <w:p w:rsidR="00315D16" w:rsidRPr="00152B7C" w:rsidRDefault="00315D16" w:rsidP="00315D16">
      <w:pPr>
        <w:spacing w:after="0"/>
        <w:ind w:left="567" w:hanging="567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id-ID"/>
        </w:rPr>
      </w:pPr>
    </w:p>
    <w:p w:rsidR="00315D16" w:rsidRPr="00152B7C" w:rsidRDefault="00315D16" w:rsidP="00315D16">
      <w:pPr>
        <w:spacing w:after="0"/>
        <w:ind w:left="1134" w:hanging="545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id-ID"/>
        </w:rPr>
      </w:pPr>
    </w:p>
    <w:p w:rsidR="00315D16" w:rsidRPr="00152B7C" w:rsidRDefault="00315D16" w:rsidP="00315D16">
      <w:pPr>
        <w:spacing w:after="0"/>
        <w:ind w:left="1134" w:hanging="545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p w:rsidR="00315D16" w:rsidRPr="00152B7C" w:rsidRDefault="00315D16" w:rsidP="00315D16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</w:p>
    <w:p w:rsidR="00315D16" w:rsidRDefault="00315D16" w:rsidP="00315D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5D16" w:rsidRDefault="00315D16" w:rsidP="00315D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5D16" w:rsidRDefault="00315D16" w:rsidP="00315D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7D7" w:rsidRPr="00315D16" w:rsidRDefault="00D857D7"/>
    <w:sectPr w:rsidR="00D857D7" w:rsidRPr="00315D16" w:rsidSect="00FE7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E3" w:rsidRDefault="00315D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67</w:t>
    </w:r>
    <w:r>
      <w:rPr>
        <w:noProof/>
      </w:rPr>
      <w:fldChar w:fldCharType="end"/>
    </w:r>
  </w:p>
  <w:p w:rsidR="007920E3" w:rsidRDefault="00315D1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E3" w:rsidRDefault="00315D16">
    <w:pPr>
      <w:pStyle w:val="Header"/>
      <w:jc w:val="right"/>
    </w:pPr>
  </w:p>
  <w:p w:rsidR="007920E3" w:rsidRDefault="00315D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3148"/>
    <w:multiLevelType w:val="hybridMultilevel"/>
    <w:tmpl w:val="B442D73C"/>
    <w:lvl w:ilvl="0" w:tplc="8E840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B18CA"/>
    <w:multiLevelType w:val="hybridMultilevel"/>
    <w:tmpl w:val="E4EA737C"/>
    <w:lvl w:ilvl="0" w:tplc="24846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BA67ED"/>
    <w:multiLevelType w:val="hybridMultilevel"/>
    <w:tmpl w:val="8F227D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15D16"/>
    <w:rsid w:val="00315D16"/>
    <w:rsid w:val="00D857D7"/>
    <w:rsid w:val="00FE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D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Sub C"/>
    <w:basedOn w:val="Normal"/>
    <w:link w:val="ListParagraphChar"/>
    <w:uiPriority w:val="34"/>
    <w:qFormat/>
    <w:rsid w:val="00315D16"/>
    <w:pPr>
      <w:ind w:left="720"/>
      <w:contextualSpacing/>
    </w:pPr>
  </w:style>
  <w:style w:type="character" w:customStyle="1" w:styleId="ListParagraphChar">
    <w:name w:val="List Paragraph Char"/>
    <w:aliases w:val="UGEX'Z Char,Heading 1 Char1 Char,Sub C Char"/>
    <w:basedOn w:val="DefaultParagraphFont"/>
    <w:link w:val="ListParagraph"/>
    <w:uiPriority w:val="34"/>
    <w:locked/>
    <w:rsid w:val="00315D1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1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D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D16"/>
    <w:rPr>
      <w:rFonts w:eastAsiaTheme="minorEastAsia"/>
    </w:rPr>
  </w:style>
  <w:style w:type="character" w:customStyle="1" w:styleId="fullpost">
    <w:name w:val="fullpost"/>
    <w:basedOn w:val="DefaultParagraphFont"/>
    <w:rsid w:val="00315D16"/>
  </w:style>
  <w:style w:type="character" w:customStyle="1" w:styleId="apple-converted-space">
    <w:name w:val="apple-converted-space"/>
    <w:basedOn w:val="DefaultParagraphFont"/>
    <w:rsid w:val="00315D16"/>
  </w:style>
  <w:style w:type="character" w:styleId="Emphasis">
    <w:name w:val="Emphasis"/>
    <w:uiPriority w:val="20"/>
    <w:qFormat/>
    <w:rsid w:val="00315D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2021-01-05T02:34:00Z</dcterms:created>
  <dcterms:modified xsi:type="dcterms:W3CDTF">2021-01-05T02:34:00Z</dcterms:modified>
</cp:coreProperties>
</file>