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AF" w:rsidRPr="003D08D6" w:rsidRDefault="00FF18AF" w:rsidP="00FF18AF">
      <w:pPr>
        <w:spacing w:after="0" w:line="360" w:lineRule="auto"/>
        <w:jc w:val="center"/>
        <w:rPr>
          <w:rFonts w:ascii="Times New Roman" w:hAnsi="Times New Roman"/>
          <w:b/>
          <w:sz w:val="24"/>
          <w:szCs w:val="24"/>
        </w:rPr>
      </w:pPr>
      <w:r w:rsidRPr="003D08D6">
        <w:rPr>
          <w:rFonts w:ascii="Times New Roman" w:hAnsi="Times New Roman"/>
          <w:b/>
          <w:sz w:val="24"/>
          <w:szCs w:val="24"/>
        </w:rPr>
        <w:t>BAB II</w:t>
      </w:r>
    </w:p>
    <w:p w:rsidR="00FF18AF" w:rsidRDefault="00FF18AF" w:rsidP="00FF18AF">
      <w:pPr>
        <w:tabs>
          <w:tab w:val="center" w:pos="3969"/>
          <w:tab w:val="left" w:pos="6030"/>
        </w:tabs>
        <w:spacing w:after="0" w:line="480" w:lineRule="auto"/>
        <w:jc w:val="center"/>
        <w:rPr>
          <w:rFonts w:ascii="Times New Roman" w:hAnsi="Times New Roman"/>
          <w:b/>
          <w:sz w:val="24"/>
          <w:szCs w:val="24"/>
        </w:rPr>
      </w:pPr>
      <w:r w:rsidRPr="003D08D6">
        <w:rPr>
          <w:rFonts w:ascii="Times New Roman" w:hAnsi="Times New Roman"/>
          <w:b/>
          <w:sz w:val="24"/>
          <w:szCs w:val="24"/>
        </w:rPr>
        <w:t>TINJAUAN PUSTAKA</w:t>
      </w:r>
    </w:p>
    <w:p w:rsidR="00FF18AF" w:rsidRPr="003D08D6" w:rsidRDefault="00FF18AF" w:rsidP="00FF18AF">
      <w:pPr>
        <w:tabs>
          <w:tab w:val="center" w:pos="3969"/>
          <w:tab w:val="left" w:pos="6030"/>
        </w:tabs>
        <w:spacing w:after="0" w:line="480" w:lineRule="auto"/>
        <w:jc w:val="center"/>
        <w:rPr>
          <w:rFonts w:ascii="Times New Roman" w:hAnsi="Times New Roman"/>
          <w:b/>
          <w:sz w:val="24"/>
          <w:szCs w:val="24"/>
        </w:rPr>
      </w:pPr>
    </w:p>
    <w:p w:rsidR="00FF18AF" w:rsidRPr="007C136A" w:rsidRDefault="00FF18AF" w:rsidP="00FF18AF">
      <w:pPr>
        <w:pStyle w:val="ListParagraph"/>
        <w:numPr>
          <w:ilvl w:val="0"/>
          <w:numId w:val="1"/>
        </w:numPr>
        <w:spacing w:after="0" w:line="480" w:lineRule="auto"/>
        <w:ind w:left="426" w:hanging="426"/>
        <w:jc w:val="both"/>
        <w:rPr>
          <w:rFonts w:ascii="Times New Roman" w:hAnsi="Times New Roman"/>
          <w:b/>
          <w:sz w:val="24"/>
          <w:szCs w:val="24"/>
        </w:rPr>
      </w:pPr>
      <w:r>
        <w:rPr>
          <w:rFonts w:ascii="Times New Roman" w:hAnsi="Times New Roman"/>
          <w:b/>
          <w:sz w:val="24"/>
          <w:szCs w:val="24"/>
        </w:rPr>
        <w:t>Tinjauan Teoritis</w:t>
      </w:r>
    </w:p>
    <w:p w:rsidR="00FF18AF" w:rsidRPr="00D01C36" w:rsidRDefault="00FF18AF" w:rsidP="00FF18AF">
      <w:pPr>
        <w:pStyle w:val="ListParagraph"/>
        <w:numPr>
          <w:ilvl w:val="0"/>
          <w:numId w:val="21"/>
        </w:numPr>
        <w:spacing w:after="0" w:line="480" w:lineRule="auto"/>
        <w:ind w:left="426" w:hanging="426"/>
        <w:jc w:val="both"/>
        <w:rPr>
          <w:rFonts w:ascii="Times New Roman" w:hAnsi="Times New Roman"/>
          <w:b/>
          <w:sz w:val="24"/>
          <w:szCs w:val="24"/>
        </w:rPr>
      </w:pPr>
      <w:r>
        <w:rPr>
          <w:rFonts w:ascii="Times New Roman" w:hAnsi="Times New Roman"/>
          <w:b/>
          <w:sz w:val="24"/>
          <w:szCs w:val="24"/>
        </w:rPr>
        <w:t>Nyeri Luka Perineum</w:t>
      </w:r>
    </w:p>
    <w:p w:rsidR="00FF18AF" w:rsidRPr="005E56C9" w:rsidRDefault="00FF18AF" w:rsidP="00FF18AF">
      <w:pPr>
        <w:pStyle w:val="ListParagraph"/>
        <w:numPr>
          <w:ilvl w:val="0"/>
          <w:numId w:val="2"/>
        </w:numPr>
        <w:tabs>
          <w:tab w:val="left" w:pos="426"/>
        </w:tabs>
        <w:spacing w:after="0" w:line="480" w:lineRule="auto"/>
        <w:ind w:left="851" w:hanging="851"/>
        <w:jc w:val="both"/>
        <w:rPr>
          <w:rFonts w:ascii="Times New Roman" w:hAnsi="Times New Roman"/>
          <w:b/>
          <w:sz w:val="24"/>
          <w:szCs w:val="24"/>
        </w:rPr>
      </w:pPr>
      <w:r w:rsidRPr="005E56C9">
        <w:rPr>
          <w:rFonts w:ascii="Times New Roman" w:hAnsi="Times New Roman"/>
          <w:b/>
          <w:sz w:val="24"/>
          <w:szCs w:val="24"/>
        </w:rPr>
        <w:t xml:space="preserve">Nyeri Luka Perineum </w:t>
      </w:r>
    </w:p>
    <w:p w:rsidR="00FF18AF" w:rsidRPr="00763D1B" w:rsidRDefault="00FF18AF" w:rsidP="00FF18AF">
      <w:pPr>
        <w:pStyle w:val="ListParagraph"/>
        <w:tabs>
          <w:tab w:val="left" w:pos="851"/>
        </w:tabs>
        <w:spacing w:after="0" w:line="480" w:lineRule="auto"/>
        <w:ind w:left="0"/>
        <w:jc w:val="both"/>
        <w:rPr>
          <w:rFonts w:ascii="Times New Roman" w:hAnsi="Times New Roman"/>
          <w:sz w:val="24"/>
          <w:szCs w:val="24"/>
        </w:rPr>
      </w:pPr>
      <w:r>
        <w:rPr>
          <w:rFonts w:ascii="Times New Roman" w:hAnsi="Times New Roman"/>
          <w:sz w:val="24"/>
          <w:szCs w:val="24"/>
        </w:rPr>
        <w:tab/>
        <w:t>Nyeri yang diakibatkan oleh laserasi atau episiotomi, beberapa tindakan kenyamanan perineum dapat meredakan ketidaknyamanan nyeri tersebut. Sebelum tindakan dilakukan, penting untuk memeriksa perineum untuk menyingkirkan kemungkinan adanya komplikasi, seperti hematoma. Nyeri perineum yang hebat dan bukan disebabkan oleh hematoma dapat timbul akibat edema, yang menyebabkan jahitan terasa sangat ketat. Nyeri perineum yang terjadi belakangan atau berulang, dapat disebabkan oleh infeksi. Tepi kulit berair, bengkak, dan kusam; mungkin juga berbau tidak sedap dan terdapat nanah pada luka.</w:t>
      </w:r>
    </w:p>
    <w:p w:rsidR="00FF18AF" w:rsidRDefault="00FF18AF" w:rsidP="00FF18AF">
      <w:pPr>
        <w:pStyle w:val="ListParagraph"/>
        <w:tabs>
          <w:tab w:val="left" w:pos="851"/>
        </w:tabs>
        <w:spacing w:after="0" w:line="480" w:lineRule="auto"/>
        <w:ind w:left="0"/>
        <w:jc w:val="both"/>
        <w:rPr>
          <w:rFonts w:ascii="Times New Roman" w:hAnsi="Times New Roman"/>
          <w:sz w:val="24"/>
          <w:szCs w:val="24"/>
        </w:rPr>
      </w:pPr>
      <w:r>
        <w:rPr>
          <w:rFonts w:ascii="Times New Roman" w:hAnsi="Times New Roman"/>
          <w:sz w:val="24"/>
          <w:szCs w:val="24"/>
        </w:rPr>
        <w:tab/>
        <w:t>Ibu cenderung merasakan memar di sekitar vagina dan jaringan perineum selama beberapa hari setelah persalinan. Para ibu yang mengalami cedera perineum akan merasakan nyeri selama beberapa hari hingga penyembuhan terjadi. Dampak trauma perineum secara signifikan memperburuk pengalaman pertama menjadi ibu bagi kebanyakan wanita karena derajat nyeri yang dialami dan dampaknya terhadap aktivitas hidup sehari-hari. Trauma fisiologis dan psikologis jangka panjang dapat terjadi (Myles, 2009).</w:t>
      </w:r>
    </w:p>
    <w:p w:rsidR="00FF18AF" w:rsidRPr="00D01C36" w:rsidRDefault="00FF18AF" w:rsidP="00FF18AF">
      <w:pPr>
        <w:pStyle w:val="ListParagraph"/>
        <w:tabs>
          <w:tab w:val="left" w:pos="426"/>
        </w:tabs>
        <w:spacing w:after="0" w:line="240" w:lineRule="auto"/>
        <w:ind w:left="426" w:firstLine="425"/>
        <w:jc w:val="both"/>
        <w:rPr>
          <w:rFonts w:ascii="Times New Roman" w:hAnsi="Times New Roman"/>
          <w:sz w:val="24"/>
          <w:szCs w:val="24"/>
        </w:rPr>
      </w:pPr>
    </w:p>
    <w:p w:rsidR="00FF18AF" w:rsidRPr="005E56C9" w:rsidRDefault="00FF18AF" w:rsidP="00FF18AF">
      <w:pPr>
        <w:pStyle w:val="ListParagraph"/>
        <w:numPr>
          <w:ilvl w:val="0"/>
          <w:numId w:val="2"/>
        </w:numPr>
        <w:tabs>
          <w:tab w:val="left" w:pos="567"/>
        </w:tabs>
        <w:spacing w:after="0" w:line="480" w:lineRule="auto"/>
        <w:ind w:left="851" w:hanging="851"/>
        <w:jc w:val="both"/>
        <w:rPr>
          <w:rFonts w:ascii="Times New Roman" w:hAnsi="Times New Roman"/>
          <w:b/>
          <w:sz w:val="24"/>
          <w:szCs w:val="24"/>
        </w:rPr>
      </w:pPr>
      <w:r>
        <w:rPr>
          <w:rFonts w:ascii="Times New Roman" w:hAnsi="Times New Roman"/>
          <w:b/>
          <w:sz w:val="24"/>
          <w:szCs w:val="24"/>
        </w:rPr>
        <w:br w:type="page"/>
      </w:r>
      <w:r w:rsidRPr="005E56C9">
        <w:rPr>
          <w:rFonts w:ascii="Times New Roman" w:hAnsi="Times New Roman"/>
          <w:b/>
          <w:sz w:val="24"/>
          <w:szCs w:val="24"/>
        </w:rPr>
        <w:lastRenderedPageBreak/>
        <w:t>Definisi nyeri</w:t>
      </w:r>
    </w:p>
    <w:p w:rsidR="00FF18AF" w:rsidRDefault="00FF18AF" w:rsidP="00FF18AF">
      <w:pPr>
        <w:pStyle w:val="ListParagraph"/>
        <w:tabs>
          <w:tab w:val="left" w:pos="851"/>
        </w:tabs>
        <w:spacing w:after="0" w:line="480" w:lineRule="auto"/>
        <w:ind w:left="0"/>
        <w:jc w:val="both"/>
        <w:rPr>
          <w:rFonts w:ascii="Times New Roman" w:hAnsi="Times New Roman"/>
          <w:sz w:val="24"/>
          <w:szCs w:val="24"/>
        </w:rPr>
      </w:pPr>
      <w:r>
        <w:rPr>
          <w:rFonts w:ascii="Times New Roman" w:hAnsi="Times New Roman"/>
          <w:sz w:val="24"/>
          <w:szCs w:val="24"/>
        </w:rPr>
        <w:tab/>
      </w:r>
      <w:r w:rsidRPr="002746F6">
        <w:rPr>
          <w:rFonts w:ascii="Times New Roman" w:hAnsi="Times New Roman"/>
          <w:sz w:val="24"/>
          <w:szCs w:val="24"/>
        </w:rPr>
        <w:t xml:space="preserve">Nyeri adalah pengalaman nyeri sensori dan emosional yang tidak menyenangkan akibat dari kerusakan jaringan yang aktual dan potensial. Nyeri adalah alasan utama seseorang untuk mencari bantuan kesehatan. Nyeri terjadi bersama banyak proses penyakit atau bersamaan dengan beberapa pemeriksaan diagnostik atau pengobatan </w:t>
      </w:r>
    </w:p>
    <w:p w:rsidR="00FF18AF" w:rsidRPr="002746F6" w:rsidRDefault="00FF18AF" w:rsidP="00FF18AF">
      <w:pPr>
        <w:pStyle w:val="ListParagraph"/>
        <w:tabs>
          <w:tab w:val="left" w:pos="851"/>
        </w:tabs>
        <w:spacing w:after="0" w:line="480" w:lineRule="auto"/>
        <w:ind w:left="0"/>
        <w:jc w:val="both"/>
        <w:rPr>
          <w:rFonts w:ascii="Times New Roman" w:hAnsi="Times New Roman"/>
          <w:sz w:val="24"/>
          <w:szCs w:val="24"/>
        </w:rPr>
      </w:pPr>
      <w:r>
        <w:rPr>
          <w:rFonts w:ascii="Times New Roman" w:hAnsi="Times New Roman"/>
          <w:sz w:val="24"/>
          <w:szCs w:val="24"/>
        </w:rPr>
        <w:tab/>
        <w:t>Menurut Margo McCaffery nyeri adalah segala sesuatu yang dikatan individu yang merasakan nyeri yang merasakan nyeri ketika individu tersebut mengatakan ada. Oleh karena nyeri merupakan hal yang subyektif, satu-satunya individu yang dapat dengan akurat mendefinisikan nyeri mereka sendiri adalah mereka yang mengalami nyeri tersebut, perawat memiliki tanggung jawab untuk mengkaji secara akurat dan menolong meredakan atau menurunkan nyeri (Black; Hawks, 2014)</w:t>
      </w:r>
    </w:p>
    <w:p w:rsidR="00FF18AF" w:rsidRPr="003D08D6" w:rsidRDefault="00FF18AF" w:rsidP="00FF18AF">
      <w:pPr>
        <w:pStyle w:val="ListParagraph"/>
        <w:spacing w:after="0" w:line="240" w:lineRule="auto"/>
        <w:ind w:left="1506"/>
        <w:jc w:val="both"/>
        <w:rPr>
          <w:rFonts w:ascii="Times New Roman" w:hAnsi="Times New Roman"/>
          <w:sz w:val="24"/>
          <w:szCs w:val="24"/>
        </w:rPr>
      </w:pPr>
    </w:p>
    <w:p w:rsidR="00FF18AF" w:rsidRPr="005E56C9" w:rsidRDefault="00FF18AF" w:rsidP="00FF18AF">
      <w:pPr>
        <w:pStyle w:val="ListParagraph"/>
        <w:numPr>
          <w:ilvl w:val="0"/>
          <w:numId w:val="2"/>
        </w:numPr>
        <w:tabs>
          <w:tab w:val="left" w:pos="426"/>
        </w:tabs>
        <w:spacing w:after="0" w:line="480" w:lineRule="auto"/>
        <w:ind w:left="851" w:hanging="851"/>
        <w:jc w:val="both"/>
        <w:rPr>
          <w:rFonts w:ascii="Times New Roman" w:hAnsi="Times New Roman"/>
          <w:b/>
          <w:sz w:val="24"/>
          <w:szCs w:val="24"/>
        </w:rPr>
      </w:pPr>
      <w:r w:rsidRPr="005E56C9">
        <w:rPr>
          <w:rFonts w:ascii="Times New Roman" w:hAnsi="Times New Roman"/>
          <w:b/>
          <w:sz w:val="24"/>
          <w:szCs w:val="24"/>
        </w:rPr>
        <w:t>Fisiologi nyeri</w:t>
      </w:r>
    </w:p>
    <w:p w:rsidR="00FF18AF" w:rsidRDefault="00FF18AF" w:rsidP="00FF18AF">
      <w:pPr>
        <w:pStyle w:val="ListParagraph"/>
        <w:tabs>
          <w:tab w:val="left" w:pos="851"/>
        </w:tabs>
        <w:spacing w:after="0" w:line="480" w:lineRule="auto"/>
        <w:ind w:left="0"/>
        <w:jc w:val="both"/>
        <w:rPr>
          <w:rFonts w:ascii="Times New Roman" w:hAnsi="Times New Roman"/>
          <w:sz w:val="24"/>
          <w:szCs w:val="24"/>
        </w:rPr>
      </w:pPr>
      <w:r>
        <w:rPr>
          <w:rFonts w:ascii="Times New Roman" w:hAnsi="Times New Roman"/>
          <w:sz w:val="24"/>
          <w:szCs w:val="24"/>
        </w:rPr>
        <w:tab/>
      </w:r>
      <w:r w:rsidRPr="002746F6">
        <w:rPr>
          <w:rFonts w:ascii="Times New Roman" w:hAnsi="Times New Roman"/>
          <w:sz w:val="24"/>
          <w:szCs w:val="24"/>
        </w:rPr>
        <w:t>Munculnya nyeri sangat berkaitan erat dengan reseptor dan adanya rangsangan. Reseptor nyeri yang dimaksud adalah nociceptor, merupakan ujung-ujung saraf sangat bebas yang memiliki sedikit myelin yang tersebar pada kulit dan mukosa, khususnya pada visera, persendian, dinding arteri, hati, dan kantong empedu. Reseptor nyeri dapat memberikan respon akibat adanya stimulasi atau rangsangan. Stimulasi tersebut dapat berupa kimiawi, termal, listrik, atau mekanis. Stimulasi oleh zat kimiawi diantaranya seperti histamine, bradikinin, prostaglandin dan macam-macam asam seperti adanya asam lambung yang meningkat pada gastritis atau stimulasi yang dilepas apabila terdapat kerusakan pada jaringan</w:t>
      </w:r>
      <w:r>
        <w:rPr>
          <w:rFonts w:ascii="Times New Roman" w:hAnsi="Times New Roman"/>
          <w:sz w:val="24"/>
          <w:szCs w:val="24"/>
        </w:rPr>
        <w:t xml:space="preserve"> (Uliyah: Hidayat. 2008</w:t>
      </w:r>
      <w:r w:rsidRPr="002746F6">
        <w:rPr>
          <w:rFonts w:ascii="Times New Roman" w:hAnsi="Times New Roman"/>
          <w:sz w:val="24"/>
          <w:szCs w:val="24"/>
        </w:rPr>
        <w:t>)</w:t>
      </w:r>
      <w:r>
        <w:rPr>
          <w:rFonts w:ascii="Times New Roman" w:hAnsi="Times New Roman"/>
          <w:sz w:val="24"/>
          <w:szCs w:val="24"/>
        </w:rPr>
        <w:t>.</w:t>
      </w:r>
    </w:p>
    <w:p w:rsidR="00FF18AF" w:rsidRDefault="00FF18AF" w:rsidP="00FF18AF">
      <w:pPr>
        <w:pStyle w:val="ListParagraph"/>
        <w:tabs>
          <w:tab w:val="left" w:pos="851"/>
        </w:tabs>
        <w:spacing w:after="0" w:line="480" w:lineRule="auto"/>
        <w:ind w:left="0"/>
        <w:jc w:val="both"/>
        <w:rPr>
          <w:rFonts w:ascii="Times New Roman" w:hAnsi="Times New Roman"/>
          <w:sz w:val="24"/>
          <w:szCs w:val="24"/>
        </w:rPr>
      </w:pPr>
      <w:r>
        <w:rPr>
          <w:rFonts w:ascii="Times New Roman" w:hAnsi="Times New Roman"/>
          <w:sz w:val="24"/>
          <w:szCs w:val="24"/>
        </w:rPr>
        <w:tab/>
      </w:r>
      <w:r w:rsidRPr="003D08D6">
        <w:rPr>
          <w:rFonts w:ascii="Times New Roman" w:hAnsi="Times New Roman"/>
          <w:sz w:val="24"/>
          <w:szCs w:val="24"/>
        </w:rPr>
        <w:t>Reseptor nyeri terletak pada semua saraf bebas yang terletak pada kulit, tulang, persendian, dinding arteri, membran yang mengelilingi otak, dan usus. Nyeri digambarkan bermacam-macam, seperti: terbakar, terpotong, tertusuk, dan tika</w:t>
      </w:r>
      <w:r>
        <w:rPr>
          <w:rFonts w:ascii="Times New Roman" w:hAnsi="Times New Roman"/>
          <w:sz w:val="24"/>
          <w:szCs w:val="24"/>
        </w:rPr>
        <w:t>man (Solehati; Kosasih, 2015</w:t>
      </w:r>
      <w:r w:rsidRPr="003D08D6">
        <w:rPr>
          <w:rFonts w:ascii="Times New Roman" w:hAnsi="Times New Roman"/>
          <w:sz w:val="24"/>
          <w:szCs w:val="24"/>
        </w:rPr>
        <w:t>)</w:t>
      </w:r>
      <w:r>
        <w:rPr>
          <w:rFonts w:ascii="Times New Roman" w:hAnsi="Times New Roman"/>
          <w:sz w:val="24"/>
          <w:szCs w:val="24"/>
        </w:rPr>
        <w:t>.</w:t>
      </w:r>
    </w:p>
    <w:p w:rsidR="00FF18AF" w:rsidRPr="00364D47" w:rsidRDefault="00FF18AF" w:rsidP="00FF18AF">
      <w:pPr>
        <w:pStyle w:val="ListParagraph"/>
        <w:tabs>
          <w:tab w:val="left" w:pos="851"/>
        </w:tabs>
        <w:spacing w:after="0" w:line="240" w:lineRule="auto"/>
        <w:ind w:left="426"/>
        <w:jc w:val="both"/>
        <w:rPr>
          <w:rFonts w:ascii="Times New Roman" w:hAnsi="Times New Roman"/>
          <w:sz w:val="24"/>
          <w:szCs w:val="24"/>
        </w:rPr>
      </w:pPr>
    </w:p>
    <w:p w:rsidR="00FF18AF" w:rsidRPr="005E56C9" w:rsidRDefault="00FF18AF" w:rsidP="00FF18AF">
      <w:pPr>
        <w:pStyle w:val="ListParagraph"/>
        <w:numPr>
          <w:ilvl w:val="0"/>
          <w:numId w:val="2"/>
        </w:numPr>
        <w:tabs>
          <w:tab w:val="left" w:pos="426"/>
        </w:tabs>
        <w:spacing w:after="0" w:line="480" w:lineRule="auto"/>
        <w:ind w:left="851" w:hanging="851"/>
        <w:jc w:val="both"/>
        <w:rPr>
          <w:rFonts w:ascii="Times New Roman" w:hAnsi="Times New Roman"/>
          <w:b/>
          <w:sz w:val="24"/>
          <w:szCs w:val="24"/>
        </w:rPr>
      </w:pPr>
      <w:r w:rsidRPr="005E56C9">
        <w:rPr>
          <w:rFonts w:ascii="Times New Roman" w:hAnsi="Times New Roman"/>
          <w:b/>
          <w:sz w:val="24"/>
          <w:szCs w:val="24"/>
        </w:rPr>
        <w:t>Persepsi Nyeri</w:t>
      </w:r>
    </w:p>
    <w:p w:rsidR="00FF18AF" w:rsidRDefault="00FF18AF" w:rsidP="00FF18AF">
      <w:pPr>
        <w:pStyle w:val="ListParagraph"/>
        <w:tabs>
          <w:tab w:val="left" w:pos="851"/>
        </w:tabs>
        <w:spacing w:after="0" w:line="480" w:lineRule="auto"/>
        <w:ind w:left="0"/>
        <w:jc w:val="both"/>
        <w:rPr>
          <w:rFonts w:ascii="Times New Roman" w:hAnsi="Times New Roman"/>
          <w:sz w:val="24"/>
          <w:szCs w:val="24"/>
        </w:rPr>
      </w:pPr>
      <w:r>
        <w:rPr>
          <w:rFonts w:ascii="Times New Roman" w:hAnsi="Times New Roman"/>
          <w:sz w:val="24"/>
          <w:szCs w:val="24"/>
        </w:rPr>
        <w:tab/>
      </w:r>
      <w:r w:rsidRPr="002746F6">
        <w:rPr>
          <w:rFonts w:ascii="Times New Roman" w:hAnsi="Times New Roman"/>
          <w:sz w:val="24"/>
          <w:szCs w:val="24"/>
        </w:rPr>
        <w:t>Meskipun ambang nyeri adalah sama luar biasanya pada semua orang tanpa memandang jenis kelamin, perbedaan sosial, etnis atau budaya, perbedaan ini memainkan peran yang pasti dalam persepsi seseorang terhadap nyeri dan respon perilaku terhadap nyeri. Efek dari faktor-faktor seperti budaya, rangsangan dan gangguan dalam mengatasi nyeri tidak sepenuhnya dipahami. Arti dari rasa sakit dan ekspresi verbal dan nonverbal diberikan terhadap rasa nyeri yang tampaknya dipelajari dari interaksi dalam kelompok sosial utama. Pengaruh budaya dapat menentukan harapan perilaku tertentu mengenai perilaku yang dapat diterima dan tidak dapat diterima bila meng</w:t>
      </w:r>
      <w:r>
        <w:rPr>
          <w:rFonts w:ascii="Times New Roman" w:hAnsi="Times New Roman"/>
          <w:sz w:val="24"/>
          <w:szCs w:val="24"/>
        </w:rPr>
        <w:t>alami sakit (Indrayani, 2016</w:t>
      </w:r>
      <w:r w:rsidRPr="002746F6">
        <w:rPr>
          <w:rFonts w:ascii="Times New Roman" w:hAnsi="Times New Roman"/>
          <w:sz w:val="24"/>
          <w:szCs w:val="24"/>
        </w:rPr>
        <w:t>).</w:t>
      </w:r>
    </w:p>
    <w:p w:rsidR="00FF18AF" w:rsidRDefault="00FF18AF" w:rsidP="00FF18AF">
      <w:pPr>
        <w:pStyle w:val="ListParagraph"/>
        <w:tabs>
          <w:tab w:val="left" w:pos="851"/>
        </w:tabs>
        <w:spacing w:after="0" w:line="480" w:lineRule="auto"/>
        <w:ind w:left="0"/>
        <w:jc w:val="both"/>
        <w:rPr>
          <w:rFonts w:ascii="Times New Roman" w:hAnsi="Times New Roman"/>
          <w:sz w:val="24"/>
          <w:szCs w:val="24"/>
        </w:rPr>
      </w:pPr>
      <w:r>
        <w:rPr>
          <w:rFonts w:ascii="Times New Roman" w:hAnsi="Times New Roman"/>
          <w:sz w:val="24"/>
          <w:szCs w:val="24"/>
        </w:rPr>
        <w:tab/>
      </w:r>
      <w:r w:rsidRPr="003D08D6">
        <w:rPr>
          <w:rFonts w:ascii="Times New Roman" w:hAnsi="Times New Roman"/>
          <w:sz w:val="24"/>
          <w:szCs w:val="24"/>
        </w:rPr>
        <w:t>Toleransi nyeri mengacu pada tingkat ambang nyeri ibu bersalin untuk  bertahan dengan rasa nyeri tersebut. Ketika tingkat ini terlampaui, ibu akan mencari langkah-langkah untuk mengurangi rasa sakit. Faktor-faktor yang memengaruhi tingkat toleransi nyeri ibu dan permintaan ibu untuk tindakan menghilangkan rasa sakit farmakologis dan kemauan dan kemampuan untuk berpartisipasi dalam tindakan non-farmakologis untuk ken</w:t>
      </w:r>
      <w:r>
        <w:rPr>
          <w:rFonts w:ascii="Times New Roman" w:hAnsi="Times New Roman"/>
          <w:sz w:val="24"/>
          <w:szCs w:val="24"/>
        </w:rPr>
        <w:t>yamanan (Indrayani, 2016</w:t>
      </w:r>
      <w:r w:rsidRPr="003D08D6">
        <w:rPr>
          <w:rFonts w:ascii="Times New Roman" w:hAnsi="Times New Roman"/>
          <w:sz w:val="24"/>
          <w:szCs w:val="24"/>
        </w:rPr>
        <w:t>)</w:t>
      </w:r>
      <w:r>
        <w:rPr>
          <w:rFonts w:ascii="Times New Roman" w:hAnsi="Times New Roman"/>
          <w:sz w:val="24"/>
          <w:szCs w:val="24"/>
        </w:rPr>
        <w:t>.</w:t>
      </w:r>
    </w:p>
    <w:p w:rsidR="00FF18AF" w:rsidRDefault="00FF18AF" w:rsidP="00FF18AF">
      <w:pPr>
        <w:pStyle w:val="ListParagraph"/>
        <w:tabs>
          <w:tab w:val="left" w:pos="851"/>
        </w:tabs>
        <w:spacing w:after="0" w:line="480" w:lineRule="auto"/>
        <w:ind w:left="0"/>
        <w:jc w:val="both"/>
        <w:rPr>
          <w:rFonts w:ascii="Times New Roman" w:hAnsi="Times New Roman"/>
          <w:sz w:val="24"/>
          <w:szCs w:val="24"/>
        </w:rPr>
      </w:pPr>
      <w:r>
        <w:rPr>
          <w:rFonts w:ascii="Times New Roman" w:hAnsi="Times New Roman"/>
          <w:sz w:val="24"/>
          <w:szCs w:val="24"/>
        </w:rPr>
        <w:tab/>
      </w:r>
      <w:r w:rsidRPr="003D08D6">
        <w:rPr>
          <w:rFonts w:ascii="Times New Roman" w:hAnsi="Times New Roman"/>
          <w:sz w:val="24"/>
          <w:szCs w:val="24"/>
        </w:rPr>
        <w:t xml:space="preserve">Ketika rangsangan nyeri bereaksi pda kortek serebral, otak menginterpretasikan isyarat, memproses informasi berdasarkan pengalaman, pengetahuan, dan budaya, serta perasaan tentang nyeri. Kemudian persepsi akan menyadarkan nyeri. </w:t>
      </w:r>
      <w:r w:rsidRPr="003D08D6">
        <w:rPr>
          <w:rFonts w:ascii="Times New Roman" w:hAnsi="Times New Roman"/>
          <w:i/>
          <w:sz w:val="24"/>
          <w:szCs w:val="24"/>
        </w:rPr>
        <w:t xml:space="preserve">Somatosensory cortex </w:t>
      </w:r>
      <w:r w:rsidRPr="003D08D6">
        <w:rPr>
          <w:rFonts w:ascii="Times New Roman" w:hAnsi="Times New Roman"/>
          <w:sz w:val="24"/>
          <w:szCs w:val="24"/>
        </w:rPr>
        <w:t>mengidentifikasi lokasi dan intensitas nyeri bersama korteks menentukan bagaimana individu menginterpretasikan nye</w:t>
      </w:r>
      <w:r>
        <w:rPr>
          <w:rFonts w:ascii="Times New Roman" w:hAnsi="Times New Roman"/>
          <w:sz w:val="24"/>
          <w:szCs w:val="24"/>
        </w:rPr>
        <w:t>ri tersebut (Solehati: Kosasih, 2015</w:t>
      </w:r>
      <w:r w:rsidRPr="003D08D6">
        <w:rPr>
          <w:rFonts w:ascii="Times New Roman" w:hAnsi="Times New Roman"/>
          <w:sz w:val="24"/>
          <w:szCs w:val="24"/>
        </w:rPr>
        <w:t>)</w:t>
      </w:r>
      <w:r>
        <w:rPr>
          <w:rFonts w:ascii="Times New Roman" w:hAnsi="Times New Roman"/>
          <w:sz w:val="24"/>
          <w:szCs w:val="24"/>
        </w:rPr>
        <w:t>.</w:t>
      </w:r>
    </w:p>
    <w:p w:rsidR="00FF18AF" w:rsidRDefault="00FF18AF" w:rsidP="00FF18AF">
      <w:pPr>
        <w:pStyle w:val="ListParagraph"/>
        <w:spacing w:after="0" w:line="240" w:lineRule="auto"/>
        <w:ind w:left="426" w:firstLine="294"/>
        <w:jc w:val="both"/>
        <w:rPr>
          <w:rFonts w:ascii="Times New Roman" w:hAnsi="Times New Roman"/>
          <w:sz w:val="24"/>
          <w:szCs w:val="24"/>
        </w:rPr>
      </w:pPr>
    </w:p>
    <w:p w:rsidR="00FF18AF" w:rsidRPr="005E56C9" w:rsidRDefault="00FF18AF" w:rsidP="00FF18AF">
      <w:pPr>
        <w:pStyle w:val="ListParagraph"/>
        <w:numPr>
          <w:ilvl w:val="0"/>
          <w:numId w:val="2"/>
        </w:numPr>
        <w:tabs>
          <w:tab w:val="left" w:pos="426"/>
        </w:tabs>
        <w:spacing w:after="0" w:line="480" w:lineRule="auto"/>
        <w:ind w:left="851" w:hanging="851"/>
        <w:jc w:val="both"/>
        <w:rPr>
          <w:rFonts w:ascii="Times New Roman" w:hAnsi="Times New Roman"/>
          <w:b/>
          <w:sz w:val="24"/>
          <w:szCs w:val="24"/>
        </w:rPr>
      </w:pPr>
      <w:r w:rsidRPr="005E56C9">
        <w:rPr>
          <w:rFonts w:ascii="Times New Roman" w:hAnsi="Times New Roman"/>
          <w:b/>
          <w:sz w:val="24"/>
          <w:szCs w:val="24"/>
        </w:rPr>
        <w:t>Faktor-faktor yang Mempengaruhi Respon Nyeri</w:t>
      </w:r>
    </w:p>
    <w:p w:rsidR="00FF18AF" w:rsidRDefault="00FF18AF" w:rsidP="00FF18AF">
      <w:pPr>
        <w:pStyle w:val="ListParagraph"/>
        <w:tabs>
          <w:tab w:val="left" w:pos="851"/>
        </w:tabs>
        <w:spacing w:after="0" w:line="480" w:lineRule="auto"/>
        <w:ind w:left="0"/>
        <w:jc w:val="both"/>
        <w:rPr>
          <w:rFonts w:ascii="Times New Roman" w:hAnsi="Times New Roman"/>
          <w:sz w:val="24"/>
          <w:szCs w:val="24"/>
        </w:rPr>
      </w:pPr>
      <w:r>
        <w:rPr>
          <w:rFonts w:ascii="Times New Roman" w:hAnsi="Times New Roman"/>
          <w:sz w:val="24"/>
          <w:szCs w:val="24"/>
        </w:rPr>
        <w:tab/>
        <w:t>Faktor-faktor yang mempengaruhi nyeri antara lain :</w:t>
      </w:r>
    </w:p>
    <w:p w:rsidR="00FF18AF" w:rsidRDefault="00FF18AF" w:rsidP="00FF18AF">
      <w:pPr>
        <w:pStyle w:val="ListParagraph"/>
        <w:numPr>
          <w:ilvl w:val="0"/>
          <w:numId w:val="11"/>
        </w:numPr>
        <w:tabs>
          <w:tab w:val="left" w:pos="426"/>
          <w:tab w:val="left" w:pos="851"/>
        </w:tabs>
        <w:spacing w:after="0" w:line="480" w:lineRule="auto"/>
        <w:ind w:left="1276" w:hanging="1276"/>
        <w:jc w:val="both"/>
        <w:rPr>
          <w:rFonts w:ascii="Times New Roman" w:hAnsi="Times New Roman"/>
          <w:sz w:val="24"/>
          <w:szCs w:val="24"/>
        </w:rPr>
      </w:pPr>
      <w:r>
        <w:rPr>
          <w:rFonts w:ascii="Times New Roman" w:hAnsi="Times New Roman"/>
          <w:sz w:val="24"/>
          <w:szCs w:val="24"/>
        </w:rPr>
        <w:lastRenderedPageBreak/>
        <w:t>Pengalaman Masa Lalu dengan Nyeri</w:t>
      </w:r>
    </w:p>
    <w:p w:rsidR="00FF18AF" w:rsidRDefault="00FF18AF" w:rsidP="00FF18AF">
      <w:pPr>
        <w:pStyle w:val="ListParagraph"/>
        <w:tabs>
          <w:tab w:val="left" w:pos="851"/>
          <w:tab w:val="left" w:pos="1276"/>
        </w:tabs>
        <w:spacing w:after="0" w:line="480" w:lineRule="auto"/>
        <w:ind w:left="0"/>
        <w:jc w:val="both"/>
        <w:rPr>
          <w:rFonts w:ascii="Times New Roman" w:hAnsi="Times New Roman"/>
          <w:sz w:val="24"/>
          <w:szCs w:val="24"/>
        </w:rPr>
      </w:pPr>
      <w:r>
        <w:rPr>
          <w:rFonts w:ascii="Times New Roman" w:hAnsi="Times New Roman"/>
          <w:sz w:val="24"/>
          <w:szCs w:val="24"/>
        </w:rPr>
        <w:tab/>
      </w:r>
      <w:r w:rsidRPr="003C794D">
        <w:rPr>
          <w:rFonts w:ascii="Times New Roman" w:hAnsi="Times New Roman"/>
          <w:sz w:val="24"/>
          <w:szCs w:val="24"/>
        </w:rPr>
        <w:t>Individu dengan pengalaman nyeri berulang dapat mengetahui ketakutan peningkatan nyeri dan pe</w:t>
      </w:r>
      <w:r>
        <w:rPr>
          <w:rFonts w:ascii="Times New Roman" w:hAnsi="Times New Roman"/>
          <w:sz w:val="24"/>
          <w:szCs w:val="24"/>
        </w:rPr>
        <w:t xml:space="preserve">ngobatannya yang tidak adekuat. Sekali individu mengalami nyeri berat, individu tersebut mengetahui hanya seberapa berat nyeri itu dapat terjadi. Sebaliknya, individu yang tidak pernah mengalami nyeri hebat tidak mempunyai rasa takut terhadap nyeri itu. Cara seseorang berespons terhadap nyeri adalah akibat dari banyak kejadian nyeri selama rentang kehidupannya. Bagi beberapa orang, nyeri masa lalu dapat saja menetap dan tidak terselesaikan, seperti pada nyeri berkepanjangan atau kronis dan persisten. </w:t>
      </w:r>
    </w:p>
    <w:p w:rsidR="00FF18AF" w:rsidRDefault="00FF18AF" w:rsidP="00FF18AF">
      <w:pPr>
        <w:pStyle w:val="ListParagraph"/>
        <w:tabs>
          <w:tab w:val="left" w:pos="851"/>
          <w:tab w:val="left" w:pos="1276"/>
        </w:tabs>
        <w:spacing w:after="0" w:line="240" w:lineRule="auto"/>
        <w:ind w:left="0"/>
        <w:jc w:val="both"/>
        <w:rPr>
          <w:rFonts w:ascii="Times New Roman" w:hAnsi="Times New Roman"/>
          <w:sz w:val="24"/>
          <w:szCs w:val="24"/>
        </w:rPr>
      </w:pPr>
    </w:p>
    <w:p w:rsidR="00FF18AF" w:rsidRDefault="00FF18AF" w:rsidP="00FF18AF">
      <w:pPr>
        <w:pStyle w:val="ListParagraph"/>
        <w:numPr>
          <w:ilvl w:val="0"/>
          <w:numId w:val="11"/>
        </w:numPr>
        <w:tabs>
          <w:tab w:val="left" w:pos="426"/>
          <w:tab w:val="left" w:pos="1276"/>
        </w:tabs>
        <w:spacing w:after="0" w:line="480" w:lineRule="auto"/>
        <w:ind w:left="1276" w:hanging="1276"/>
        <w:jc w:val="both"/>
        <w:rPr>
          <w:rFonts w:ascii="Times New Roman" w:hAnsi="Times New Roman"/>
          <w:sz w:val="24"/>
          <w:szCs w:val="24"/>
        </w:rPr>
      </w:pPr>
      <w:r>
        <w:rPr>
          <w:rFonts w:ascii="Times New Roman" w:hAnsi="Times New Roman"/>
          <w:sz w:val="24"/>
          <w:szCs w:val="24"/>
        </w:rPr>
        <w:t>Budaya dan Nyeri</w:t>
      </w:r>
    </w:p>
    <w:p w:rsidR="00FF18AF" w:rsidRDefault="00FF18AF" w:rsidP="00FF18AF">
      <w:pPr>
        <w:pStyle w:val="ListParagraph"/>
        <w:tabs>
          <w:tab w:val="left" w:pos="851"/>
          <w:tab w:val="left" w:pos="1276"/>
        </w:tabs>
        <w:spacing w:after="0" w:line="480" w:lineRule="auto"/>
        <w:ind w:left="0"/>
        <w:jc w:val="both"/>
        <w:rPr>
          <w:rFonts w:ascii="Times New Roman" w:hAnsi="Times New Roman"/>
          <w:sz w:val="24"/>
          <w:szCs w:val="24"/>
        </w:rPr>
      </w:pPr>
      <w:r>
        <w:rPr>
          <w:rFonts w:ascii="Times New Roman" w:hAnsi="Times New Roman"/>
          <w:sz w:val="24"/>
          <w:szCs w:val="24"/>
        </w:rPr>
        <w:tab/>
        <w:t>Budaya mempunyai pengaruh pada seseorang berespons terhadap nyeri. Sejak dini pada masa kanak-kanak individu belajar dari sekitar mereka repons nyeri yang bagaimana yang dapat diterima atau tidak diterima. Harapan budaya tentang nyeri yang individu pelajari sepanjang hidupnya jarang dipengaruhi oleh pemahaman terhadap nilai-nilai yang berlawanan dengan budaya lainnya. Akibatnya, individu yakin bahwa persepsi dan reaksi mereka terhadap nyeri adalah normal dapat diterima.</w:t>
      </w:r>
    </w:p>
    <w:p w:rsidR="00FF18AF" w:rsidRDefault="00FF18AF" w:rsidP="00FF18AF">
      <w:pPr>
        <w:pStyle w:val="ListParagraph"/>
        <w:tabs>
          <w:tab w:val="left" w:pos="851"/>
          <w:tab w:val="left" w:pos="1276"/>
        </w:tabs>
        <w:spacing w:after="0" w:line="240" w:lineRule="auto"/>
        <w:ind w:left="916"/>
        <w:jc w:val="both"/>
        <w:rPr>
          <w:rFonts w:ascii="Times New Roman" w:hAnsi="Times New Roman"/>
          <w:sz w:val="24"/>
          <w:szCs w:val="24"/>
        </w:rPr>
      </w:pPr>
      <w:r>
        <w:rPr>
          <w:rFonts w:ascii="Times New Roman" w:hAnsi="Times New Roman"/>
          <w:sz w:val="24"/>
          <w:szCs w:val="24"/>
        </w:rPr>
        <w:tab/>
      </w:r>
    </w:p>
    <w:p w:rsidR="00FF18AF" w:rsidRDefault="00FF18AF" w:rsidP="00FF18AF">
      <w:pPr>
        <w:pStyle w:val="ListParagraph"/>
        <w:numPr>
          <w:ilvl w:val="0"/>
          <w:numId w:val="11"/>
        </w:numPr>
        <w:tabs>
          <w:tab w:val="left" w:pos="426"/>
        </w:tabs>
        <w:spacing w:after="0" w:line="480" w:lineRule="auto"/>
        <w:ind w:left="426" w:hanging="426"/>
        <w:jc w:val="both"/>
        <w:rPr>
          <w:rFonts w:ascii="Times New Roman" w:hAnsi="Times New Roman"/>
          <w:sz w:val="24"/>
          <w:szCs w:val="24"/>
        </w:rPr>
      </w:pPr>
      <w:r>
        <w:rPr>
          <w:rFonts w:ascii="Times New Roman" w:hAnsi="Times New Roman"/>
          <w:sz w:val="24"/>
          <w:szCs w:val="24"/>
        </w:rPr>
        <w:t>Usia dan Nyeri</w:t>
      </w:r>
    </w:p>
    <w:p w:rsidR="00FF18AF" w:rsidRPr="00510046" w:rsidRDefault="00FF18AF" w:rsidP="00FF18AF">
      <w:pPr>
        <w:pStyle w:val="ListParagraph"/>
        <w:tabs>
          <w:tab w:val="left" w:pos="426"/>
        </w:tabs>
        <w:spacing w:after="0" w:line="48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510046">
        <w:rPr>
          <w:rFonts w:ascii="Times New Roman" w:hAnsi="Times New Roman"/>
          <w:sz w:val="24"/>
          <w:szCs w:val="24"/>
        </w:rPr>
        <w:t xml:space="preserve">Pengaruh usia pada persepsi nyeri dan toleransi nyeri tidak diketahui secara luas. Pengkajian nyeri pada lansia mungkin sulit karena perubahan fisiologis dan psikologis yang menyertai penuaan. Cara lansia berespons terhadap nyeri dapat berbeda dengan cara berespons orang yang berusia lebih muda. Lansia mengatasi nyeri sesuai dengan gaya hidup, kepribadian dan latar belakang budaya mereka. Banyak individu lansia yang sangat ketakutan terhadap adiksi </w:t>
      </w:r>
      <w:r w:rsidRPr="00510046">
        <w:rPr>
          <w:rFonts w:ascii="Times New Roman" w:hAnsi="Times New Roman"/>
          <w:sz w:val="24"/>
          <w:szCs w:val="24"/>
        </w:rPr>
        <w:lastRenderedPageBreak/>
        <w:t>dan sebagai akibatnya mereka tidak akan melaporkan bahwa mereka mengalami nyeri atau meminta obat-obat untuk nyerinya.</w:t>
      </w:r>
    </w:p>
    <w:p w:rsidR="00FF18AF" w:rsidRPr="003D08D6" w:rsidRDefault="00FF18AF" w:rsidP="00FF18AF">
      <w:pPr>
        <w:pStyle w:val="ListParagraph"/>
        <w:tabs>
          <w:tab w:val="left" w:pos="851"/>
          <w:tab w:val="left" w:pos="993"/>
          <w:tab w:val="left" w:pos="1276"/>
        </w:tabs>
        <w:spacing w:after="0" w:line="240" w:lineRule="auto"/>
        <w:ind w:left="916"/>
        <w:jc w:val="both"/>
        <w:rPr>
          <w:rFonts w:ascii="Times New Roman" w:hAnsi="Times New Roman"/>
          <w:sz w:val="24"/>
          <w:szCs w:val="24"/>
        </w:rPr>
      </w:pPr>
    </w:p>
    <w:p w:rsidR="00FF18AF" w:rsidRPr="005E56C9" w:rsidRDefault="00FF18AF" w:rsidP="00FF18AF">
      <w:pPr>
        <w:pStyle w:val="ListParagraph"/>
        <w:numPr>
          <w:ilvl w:val="0"/>
          <w:numId w:val="2"/>
        </w:numPr>
        <w:tabs>
          <w:tab w:val="left" w:pos="426"/>
        </w:tabs>
        <w:spacing w:after="0" w:line="480" w:lineRule="auto"/>
        <w:ind w:left="851" w:hanging="851"/>
        <w:jc w:val="both"/>
        <w:rPr>
          <w:rFonts w:ascii="Times New Roman" w:hAnsi="Times New Roman"/>
          <w:b/>
          <w:sz w:val="24"/>
          <w:szCs w:val="24"/>
        </w:rPr>
      </w:pPr>
      <w:r w:rsidRPr="005E56C9">
        <w:rPr>
          <w:rFonts w:ascii="Times New Roman" w:hAnsi="Times New Roman"/>
          <w:b/>
          <w:sz w:val="24"/>
          <w:szCs w:val="24"/>
        </w:rPr>
        <w:t>Pengukuran Nyeri</w:t>
      </w:r>
    </w:p>
    <w:p w:rsidR="00FF18AF" w:rsidRPr="003D08D6" w:rsidRDefault="00FF18AF" w:rsidP="00FF18AF">
      <w:pPr>
        <w:pStyle w:val="ListParagraph"/>
        <w:tabs>
          <w:tab w:val="left" w:pos="851"/>
        </w:tabs>
        <w:spacing w:after="0" w:line="480" w:lineRule="auto"/>
        <w:ind w:left="0"/>
        <w:jc w:val="both"/>
        <w:rPr>
          <w:rFonts w:ascii="Times New Roman" w:hAnsi="Times New Roman"/>
          <w:sz w:val="24"/>
          <w:szCs w:val="24"/>
        </w:rPr>
      </w:pPr>
      <w:r>
        <w:rPr>
          <w:rFonts w:ascii="Times New Roman" w:hAnsi="Times New Roman"/>
          <w:sz w:val="24"/>
          <w:szCs w:val="24"/>
        </w:rPr>
        <w:tab/>
        <w:t>N</w:t>
      </w:r>
      <w:r w:rsidRPr="003D08D6">
        <w:rPr>
          <w:rFonts w:ascii="Times New Roman" w:hAnsi="Times New Roman"/>
          <w:sz w:val="24"/>
          <w:szCs w:val="24"/>
        </w:rPr>
        <w:t>yeri tidak dapat diukur secara obyektif, namun tipe nyeri yang muncul dapat diramalkan berdasarkan tanda dan gejalanya atau berpatokan pada ucapan dan perilaku ibu. Ibu kadang-kadang diminta untuk menggambarkan nyeri yang dialaminya sebagai verbal yaitu nyeri ringan, sedang atau berat (Indrayani, 2016)</w:t>
      </w:r>
      <w:r>
        <w:rPr>
          <w:rFonts w:ascii="Times New Roman" w:hAnsi="Times New Roman"/>
          <w:sz w:val="24"/>
          <w:szCs w:val="24"/>
        </w:rPr>
        <w:t>.</w:t>
      </w:r>
    </w:p>
    <w:p w:rsidR="00FF18AF" w:rsidRDefault="00FF18AF" w:rsidP="00FF18AF">
      <w:pPr>
        <w:pStyle w:val="ListParagraph"/>
        <w:spacing w:after="0" w:line="480" w:lineRule="auto"/>
        <w:ind w:left="0" w:firstLine="720"/>
        <w:jc w:val="both"/>
        <w:rPr>
          <w:rFonts w:ascii="Times New Roman" w:hAnsi="Times New Roman"/>
          <w:sz w:val="24"/>
          <w:szCs w:val="24"/>
        </w:rPr>
      </w:pPr>
      <w:r w:rsidRPr="003D08D6">
        <w:rPr>
          <w:rFonts w:ascii="Times New Roman" w:hAnsi="Times New Roman"/>
          <w:sz w:val="24"/>
          <w:szCs w:val="24"/>
        </w:rPr>
        <w:t>Pengukuran intensitas nyeri merupakan bagian penting dari penilaian nyeri awal dan berkelanjutan. Berbagai ska</w:t>
      </w:r>
      <w:r>
        <w:rPr>
          <w:rFonts w:ascii="Times New Roman" w:hAnsi="Times New Roman"/>
          <w:sz w:val="24"/>
          <w:szCs w:val="24"/>
        </w:rPr>
        <w:t>l</w:t>
      </w:r>
      <w:r w:rsidRPr="003D08D6">
        <w:rPr>
          <w:rFonts w:ascii="Times New Roman" w:hAnsi="Times New Roman"/>
          <w:sz w:val="24"/>
          <w:szCs w:val="24"/>
        </w:rPr>
        <w:t>a nyeri divalidasi tersedia untuk membantu pengukuran nyeri</w:t>
      </w:r>
      <w:r>
        <w:rPr>
          <w:rFonts w:ascii="Times New Roman" w:hAnsi="Times New Roman"/>
          <w:sz w:val="24"/>
          <w:szCs w:val="24"/>
        </w:rPr>
        <w:t xml:space="preserve"> </w:t>
      </w:r>
      <w:r w:rsidRPr="003D08D6">
        <w:rPr>
          <w:rFonts w:ascii="Times New Roman" w:hAnsi="Times New Roman"/>
          <w:sz w:val="24"/>
          <w:szCs w:val="24"/>
        </w:rPr>
        <w:t>(Indrayani, 2016)</w:t>
      </w:r>
    </w:p>
    <w:p w:rsidR="00FF18AF" w:rsidRDefault="00FF18AF" w:rsidP="00FF18AF">
      <w:pPr>
        <w:pStyle w:val="ListParagraph"/>
        <w:spacing w:after="0" w:line="480" w:lineRule="auto"/>
        <w:ind w:left="0"/>
        <w:jc w:val="both"/>
        <w:rPr>
          <w:rFonts w:ascii="Times New Roman" w:hAnsi="Times New Roman"/>
          <w:sz w:val="24"/>
          <w:szCs w:val="24"/>
        </w:rPr>
      </w:pPr>
      <w:r w:rsidRPr="00A75A35">
        <w:rPr>
          <w:rFonts w:ascii="Times New Roman" w:hAnsi="Times New Roman"/>
          <w:sz w:val="24"/>
          <w:szCs w:val="24"/>
        </w:rPr>
        <w:t>Beberapa skala atau pengukuran nyeri, yaitu :</w:t>
      </w:r>
    </w:p>
    <w:p w:rsidR="00FF18AF" w:rsidRDefault="00FF18AF" w:rsidP="00FF18AF">
      <w:pPr>
        <w:pStyle w:val="ListParagraph"/>
        <w:spacing w:after="0" w:line="480" w:lineRule="auto"/>
        <w:ind w:left="0"/>
        <w:jc w:val="both"/>
        <w:rPr>
          <w:rFonts w:ascii="Times New Roman" w:hAnsi="Times New Roman"/>
          <w:sz w:val="24"/>
          <w:szCs w:val="24"/>
        </w:rPr>
      </w:pPr>
    </w:p>
    <w:p w:rsidR="00FF18AF" w:rsidRPr="00A53781" w:rsidRDefault="00FF18AF" w:rsidP="00FF18AF">
      <w:pPr>
        <w:numPr>
          <w:ilvl w:val="2"/>
          <w:numId w:val="10"/>
        </w:numPr>
        <w:autoSpaceDE w:val="0"/>
        <w:autoSpaceDN w:val="0"/>
        <w:adjustRightInd w:val="0"/>
        <w:spacing w:after="0" w:line="480" w:lineRule="auto"/>
        <w:ind w:left="426" w:hanging="426"/>
        <w:jc w:val="both"/>
        <w:rPr>
          <w:rFonts w:ascii="Times New Roman" w:hAnsi="Times New Roman"/>
          <w:sz w:val="24"/>
          <w:szCs w:val="24"/>
        </w:rPr>
      </w:pPr>
      <w:r w:rsidRPr="00A75A35">
        <w:rPr>
          <w:rFonts w:ascii="Times New Roman" w:hAnsi="Times New Roman"/>
          <w:i/>
          <w:sz w:val="24"/>
          <w:szCs w:val="24"/>
        </w:rPr>
        <w:t>Verbal Descriptor Scale</w:t>
      </w:r>
      <w:r>
        <w:rPr>
          <w:rFonts w:ascii="Times New Roman" w:hAnsi="Times New Roman"/>
          <w:sz w:val="24"/>
          <w:szCs w:val="24"/>
        </w:rPr>
        <w:t xml:space="preserve"> </w:t>
      </w:r>
      <w:r w:rsidRPr="000412BF">
        <w:rPr>
          <w:rFonts w:ascii="Times New Roman" w:hAnsi="Times New Roman"/>
          <w:i/>
          <w:sz w:val="24"/>
          <w:szCs w:val="24"/>
        </w:rPr>
        <w:t>(VDS)</w:t>
      </w:r>
    </w:p>
    <w:p w:rsidR="00FF18AF" w:rsidRPr="00405854" w:rsidRDefault="00FF18AF" w:rsidP="00FF18AF">
      <w:pPr>
        <w:autoSpaceDE w:val="0"/>
        <w:autoSpaceDN w:val="0"/>
        <w:adjustRightInd w:val="0"/>
        <w:spacing w:after="0" w:line="480" w:lineRule="auto"/>
        <w:ind w:firstLine="720"/>
        <w:jc w:val="both"/>
        <w:rPr>
          <w:rFonts w:ascii="Times New Roman" w:hAnsi="Times New Roman"/>
          <w:sz w:val="24"/>
          <w:szCs w:val="24"/>
        </w:rPr>
      </w:pPr>
      <w:r w:rsidRPr="00A53781">
        <w:rPr>
          <w:rFonts w:ascii="Times New Roman" w:hAnsi="Times New Roman"/>
          <w:sz w:val="24"/>
          <w:szCs w:val="24"/>
        </w:rPr>
        <w:t xml:space="preserve">VDS merupakan garis yang terdiri atas tiga sampai lima kata pendeskripsian yang tersusun dengan jarak yang sama disepanjang garis. Pendeskripsian ini dirangking dari tidak terasa nyeri sampai terasa nyeri (nyeri yang tidak tertahankan). Pengukur menunjukkan pada pasien skala tersebut atau memintanya untuk memilih intensitas nyeri yang dirasakan. </w:t>
      </w:r>
    </w:p>
    <w:p w:rsidR="00FF18AF" w:rsidRDefault="00FF18AF" w:rsidP="00FF18A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noProof/>
          <w:sz w:val="24"/>
          <w:szCs w:val="24"/>
          <w:lang w:val="en-US"/>
        </w:rPr>
        <w:drawing>
          <wp:inline distT="0" distB="0" distL="0" distR="0">
            <wp:extent cx="4872355" cy="628015"/>
            <wp:effectExtent l="0" t="0" r="0" b="0"/>
            <wp:docPr id="10" name="Picture 10" descr="verbal_rating_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bal_rating_scale"/>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872355" cy="628015"/>
                    </a:xfrm>
                    <a:prstGeom prst="rect">
                      <a:avLst/>
                    </a:prstGeom>
                    <a:noFill/>
                    <a:ln>
                      <a:noFill/>
                    </a:ln>
                  </pic:spPr>
                </pic:pic>
              </a:graphicData>
            </a:graphic>
          </wp:inline>
        </w:drawing>
      </w:r>
    </w:p>
    <w:p w:rsidR="00FF18AF" w:rsidRDefault="00FF18AF" w:rsidP="00FF18A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Gambar 1. </w:t>
      </w:r>
    </w:p>
    <w:p w:rsidR="00FF18AF" w:rsidRPr="00934EE0" w:rsidRDefault="00FF18AF" w:rsidP="00FF18AF">
      <w:pPr>
        <w:autoSpaceDE w:val="0"/>
        <w:autoSpaceDN w:val="0"/>
        <w:adjustRightInd w:val="0"/>
        <w:spacing w:after="0" w:line="240" w:lineRule="auto"/>
        <w:jc w:val="center"/>
        <w:rPr>
          <w:rFonts w:ascii="Times New Roman" w:hAnsi="Times New Roman"/>
          <w:sz w:val="24"/>
          <w:szCs w:val="24"/>
        </w:rPr>
      </w:pPr>
      <w:r w:rsidRPr="005E56C9">
        <w:rPr>
          <w:rFonts w:ascii="Times New Roman" w:hAnsi="Times New Roman"/>
          <w:sz w:val="24"/>
          <w:szCs w:val="24"/>
        </w:rPr>
        <w:t>Verbal</w:t>
      </w:r>
      <w:r w:rsidRPr="00A75A35">
        <w:rPr>
          <w:rFonts w:ascii="Times New Roman" w:hAnsi="Times New Roman"/>
          <w:i/>
          <w:sz w:val="24"/>
          <w:szCs w:val="24"/>
        </w:rPr>
        <w:t xml:space="preserve"> Descriptor Scale</w:t>
      </w:r>
      <w:r>
        <w:rPr>
          <w:rFonts w:ascii="Times New Roman" w:hAnsi="Times New Roman"/>
          <w:sz w:val="24"/>
          <w:szCs w:val="24"/>
        </w:rPr>
        <w:t xml:space="preserve"> </w:t>
      </w:r>
      <w:r w:rsidRPr="000412BF">
        <w:rPr>
          <w:rFonts w:ascii="Times New Roman" w:hAnsi="Times New Roman"/>
          <w:i/>
          <w:sz w:val="24"/>
          <w:szCs w:val="24"/>
        </w:rPr>
        <w:t>(VDS)</w:t>
      </w:r>
    </w:p>
    <w:p w:rsidR="00FF18AF" w:rsidRPr="005E56C9" w:rsidRDefault="00FF18AF" w:rsidP="00FF18AF">
      <w:pPr>
        <w:autoSpaceDE w:val="0"/>
        <w:autoSpaceDN w:val="0"/>
        <w:adjustRightInd w:val="0"/>
        <w:spacing w:after="0" w:line="240" w:lineRule="auto"/>
        <w:ind w:left="426"/>
        <w:jc w:val="both"/>
        <w:rPr>
          <w:rFonts w:ascii="Times New Roman" w:hAnsi="Times New Roman"/>
          <w:i/>
          <w:sz w:val="24"/>
          <w:szCs w:val="24"/>
        </w:rPr>
      </w:pPr>
    </w:p>
    <w:p w:rsidR="00FF18AF" w:rsidRPr="000412BF" w:rsidRDefault="00FF18AF" w:rsidP="00FF18AF">
      <w:pPr>
        <w:numPr>
          <w:ilvl w:val="1"/>
          <w:numId w:val="10"/>
        </w:numPr>
        <w:autoSpaceDE w:val="0"/>
        <w:autoSpaceDN w:val="0"/>
        <w:adjustRightInd w:val="0"/>
        <w:spacing w:after="0" w:line="480" w:lineRule="auto"/>
        <w:jc w:val="both"/>
        <w:rPr>
          <w:rFonts w:ascii="Times New Roman" w:hAnsi="Times New Roman"/>
          <w:i/>
          <w:sz w:val="24"/>
          <w:szCs w:val="24"/>
        </w:rPr>
      </w:pPr>
      <w:r>
        <w:rPr>
          <w:rFonts w:ascii="Times New Roman" w:hAnsi="Times New Roman"/>
          <w:i/>
          <w:sz w:val="24"/>
          <w:szCs w:val="24"/>
        </w:rPr>
        <w:t>Visual Analog Scale (VAS)</w:t>
      </w:r>
    </w:p>
    <w:p w:rsidR="00FF18AF" w:rsidRDefault="00FF18AF" w:rsidP="00FF18AF">
      <w:pPr>
        <w:autoSpaceDE w:val="0"/>
        <w:autoSpaceDN w:val="0"/>
        <w:adjustRightInd w:val="0"/>
        <w:spacing w:after="0" w:line="480" w:lineRule="auto"/>
        <w:ind w:firstLine="720"/>
        <w:jc w:val="both"/>
        <w:rPr>
          <w:rFonts w:ascii="Times New Roman" w:hAnsi="Times New Roman"/>
          <w:sz w:val="24"/>
          <w:szCs w:val="24"/>
        </w:rPr>
      </w:pPr>
      <w:r w:rsidRPr="00A53781">
        <w:rPr>
          <w:rFonts w:ascii="Times New Roman" w:hAnsi="Times New Roman"/>
          <w:sz w:val="24"/>
          <w:szCs w:val="24"/>
        </w:rPr>
        <w:t xml:space="preserve">Skala ini dapat diketahui dengan kata-kata kunci pada keadaan yang ekstrim yaitu ‘tidak nyeri’ dan ‘nyeri senyeri-nyerinya’. Skala ini tidak memiliki tingkatan yang tepat tanpa angka </w:t>
      </w:r>
      <w:r w:rsidRPr="00A53781">
        <w:rPr>
          <w:rFonts w:ascii="Times New Roman" w:hAnsi="Times New Roman"/>
          <w:sz w:val="24"/>
          <w:szCs w:val="24"/>
        </w:rPr>
        <w:lastRenderedPageBreak/>
        <w:t>dan tidak memberikan ibu kebebasan untuk memilih dengan apa yang dialami, hal ini menyebabkan kesulitan (Indrayani, 2016).</w:t>
      </w:r>
    </w:p>
    <w:p w:rsidR="00FF18AF" w:rsidRPr="00A75A35" w:rsidRDefault="00FF18AF" w:rsidP="00FF18AF">
      <w:pPr>
        <w:autoSpaceDE w:val="0"/>
        <w:autoSpaceDN w:val="0"/>
        <w:adjustRightInd w:val="0"/>
        <w:spacing w:after="0" w:line="480" w:lineRule="auto"/>
        <w:ind w:firstLine="709"/>
        <w:jc w:val="both"/>
        <w:rPr>
          <w:rFonts w:ascii="Times New Roman" w:hAnsi="Times New Roman"/>
          <w:sz w:val="24"/>
          <w:szCs w:val="24"/>
        </w:rPr>
      </w:pPr>
      <w:r w:rsidRPr="00A75A35">
        <w:rPr>
          <w:rFonts w:ascii="Times New Roman" w:hAnsi="Times New Roman"/>
          <w:sz w:val="24"/>
          <w:szCs w:val="24"/>
        </w:rPr>
        <w:t>Skala ini berbentuk horizontal sepanjang 10cm. Ujung kiri skala mengidentifikasi tidak ada nyeri dan ujung kanan menandakan nyeri yang berat. Pada skala ini, garis dibuat memanjang tanpa ada suatu tanda angka, kecuali angka 0 dan angka 10 (Solehati, 2015).</w:t>
      </w:r>
    </w:p>
    <w:p w:rsidR="00FF18AF" w:rsidRPr="00405854" w:rsidRDefault="00FF18AF" w:rsidP="00FF18AF">
      <w:pPr>
        <w:autoSpaceDE w:val="0"/>
        <w:autoSpaceDN w:val="0"/>
        <w:adjustRightInd w:val="0"/>
        <w:spacing w:after="0" w:line="240" w:lineRule="auto"/>
        <w:ind w:left="284" w:firstLine="425"/>
        <w:jc w:val="both"/>
        <w:rPr>
          <w:rFonts w:ascii="Times New Roman" w:hAnsi="Times New Roman"/>
          <w:sz w:val="24"/>
          <w:szCs w:val="24"/>
        </w:rPr>
      </w:pPr>
      <w:r>
        <w:rPr>
          <w:rFonts w:ascii="Times New Roman" w:hAnsi="Times New Roman"/>
          <w:noProof/>
          <w:color w:val="333333"/>
          <w:sz w:val="24"/>
          <w:szCs w:val="24"/>
          <w:lang w:val="en-US"/>
        </w:rPr>
        <w:drawing>
          <wp:inline distT="0" distB="0" distL="0" distR="0">
            <wp:extent cx="4563110" cy="861695"/>
            <wp:effectExtent l="19050" t="0" r="8890" b="0"/>
            <wp:docPr id="1" name="Picture 1" descr="Ilustrasi Visual Analog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si Visual Analog Scale."/>
                    <pic:cNvPicPr>
                      <a:picLocks noChangeAspect="1" noChangeArrowheads="1"/>
                    </pic:cNvPicPr>
                  </pic:nvPicPr>
                  <pic:blipFill>
                    <a:blip r:embed="rId6" cstate="print"/>
                    <a:srcRect/>
                    <a:stretch>
                      <a:fillRect/>
                    </a:stretch>
                  </pic:blipFill>
                  <pic:spPr bwMode="auto">
                    <a:xfrm>
                      <a:off x="0" y="0"/>
                      <a:ext cx="4563110" cy="861695"/>
                    </a:xfrm>
                    <a:prstGeom prst="rect">
                      <a:avLst/>
                    </a:prstGeom>
                    <a:noFill/>
                    <a:ln w="9525">
                      <a:noFill/>
                      <a:miter lim="800000"/>
                      <a:headEnd/>
                      <a:tailEnd/>
                    </a:ln>
                  </pic:spPr>
                </pic:pic>
              </a:graphicData>
            </a:graphic>
          </wp:inline>
        </w:drawing>
      </w:r>
    </w:p>
    <w:p w:rsidR="00FF18AF" w:rsidRDefault="00FF18AF" w:rsidP="00FF18AF">
      <w:pPr>
        <w:autoSpaceDE w:val="0"/>
        <w:autoSpaceDN w:val="0"/>
        <w:adjustRightInd w:val="0"/>
        <w:spacing w:after="0" w:line="240" w:lineRule="auto"/>
        <w:ind w:left="360"/>
        <w:jc w:val="center"/>
        <w:rPr>
          <w:rFonts w:ascii="Times New Roman" w:hAnsi="Times New Roman"/>
          <w:sz w:val="24"/>
          <w:szCs w:val="24"/>
        </w:rPr>
      </w:pPr>
      <w:r>
        <w:rPr>
          <w:rFonts w:ascii="Times New Roman" w:hAnsi="Times New Roman"/>
          <w:sz w:val="24"/>
          <w:szCs w:val="24"/>
        </w:rPr>
        <w:t xml:space="preserve">Gambar 2. </w:t>
      </w:r>
    </w:p>
    <w:p w:rsidR="00FF18AF" w:rsidRPr="000412BF" w:rsidRDefault="00FF18AF" w:rsidP="00FF18AF">
      <w:pPr>
        <w:autoSpaceDE w:val="0"/>
        <w:autoSpaceDN w:val="0"/>
        <w:adjustRightInd w:val="0"/>
        <w:spacing w:after="0" w:line="240" w:lineRule="auto"/>
        <w:ind w:left="360"/>
        <w:jc w:val="center"/>
        <w:rPr>
          <w:rFonts w:ascii="Times New Roman" w:hAnsi="Times New Roman"/>
          <w:i/>
          <w:sz w:val="24"/>
          <w:szCs w:val="24"/>
        </w:rPr>
      </w:pPr>
      <w:r>
        <w:rPr>
          <w:rFonts w:ascii="Times New Roman" w:hAnsi="Times New Roman"/>
          <w:i/>
          <w:sz w:val="24"/>
          <w:szCs w:val="24"/>
        </w:rPr>
        <w:t>Visual Analog Scale (VAS)</w:t>
      </w:r>
    </w:p>
    <w:p w:rsidR="00FF18AF" w:rsidRPr="00B4730A" w:rsidRDefault="00FF18AF" w:rsidP="00FF18AF">
      <w:pPr>
        <w:autoSpaceDE w:val="0"/>
        <w:autoSpaceDN w:val="0"/>
        <w:adjustRightInd w:val="0"/>
        <w:spacing w:after="0" w:line="360" w:lineRule="auto"/>
        <w:jc w:val="center"/>
        <w:rPr>
          <w:rFonts w:ascii="Times New Roman" w:hAnsi="Times New Roman"/>
          <w:sz w:val="24"/>
          <w:szCs w:val="24"/>
        </w:rPr>
      </w:pPr>
    </w:p>
    <w:p w:rsidR="00FF18AF" w:rsidRPr="00A53781" w:rsidRDefault="00FF18AF" w:rsidP="00FF18AF">
      <w:pPr>
        <w:numPr>
          <w:ilvl w:val="1"/>
          <w:numId w:val="10"/>
        </w:numPr>
        <w:autoSpaceDE w:val="0"/>
        <w:autoSpaceDN w:val="0"/>
        <w:adjustRightInd w:val="0"/>
        <w:spacing w:after="0" w:line="480" w:lineRule="auto"/>
        <w:jc w:val="both"/>
        <w:rPr>
          <w:rFonts w:ascii="Times New Roman" w:hAnsi="Times New Roman"/>
          <w:sz w:val="24"/>
          <w:szCs w:val="24"/>
        </w:rPr>
      </w:pPr>
      <w:r w:rsidRPr="00A75A35">
        <w:rPr>
          <w:rFonts w:ascii="Times New Roman" w:hAnsi="Times New Roman"/>
          <w:i/>
          <w:sz w:val="24"/>
          <w:szCs w:val="24"/>
        </w:rPr>
        <w:t>Numerical Rating Scale</w:t>
      </w:r>
      <w:r>
        <w:rPr>
          <w:rFonts w:ascii="Times New Roman" w:hAnsi="Times New Roman"/>
          <w:sz w:val="24"/>
          <w:szCs w:val="24"/>
        </w:rPr>
        <w:t xml:space="preserve"> </w:t>
      </w:r>
      <w:r w:rsidRPr="000412BF">
        <w:rPr>
          <w:rFonts w:ascii="Times New Roman" w:hAnsi="Times New Roman"/>
          <w:i/>
          <w:sz w:val="24"/>
          <w:szCs w:val="24"/>
        </w:rPr>
        <w:t>(NRS)</w:t>
      </w:r>
    </w:p>
    <w:p w:rsidR="00FF18AF" w:rsidRDefault="00FF18AF" w:rsidP="00FF18AF">
      <w:pPr>
        <w:autoSpaceDE w:val="0"/>
        <w:autoSpaceDN w:val="0"/>
        <w:adjustRightInd w:val="0"/>
        <w:spacing w:after="0" w:line="480" w:lineRule="auto"/>
        <w:ind w:firstLine="720"/>
        <w:jc w:val="both"/>
        <w:rPr>
          <w:rFonts w:ascii="Times New Roman" w:hAnsi="Times New Roman"/>
          <w:sz w:val="24"/>
          <w:szCs w:val="24"/>
        </w:rPr>
      </w:pPr>
      <w:r w:rsidRPr="00A53781">
        <w:rPr>
          <w:rFonts w:ascii="Times New Roman" w:hAnsi="Times New Roman"/>
          <w:sz w:val="24"/>
          <w:szCs w:val="24"/>
        </w:rPr>
        <w:t xml:space="preserve">Skala ini memiliki nilai numeris dan hubungan antara berbagai tingkat nyeri. Skala nyeri ini terdiri dari garis 0-10 cm yang telah ditentukan terlebih dahulu berdasarkan daerah yang paling nyeri kemudian diberi skalanya. Ibu diminta menunjukkan intensitas nyeri mereka pada skala 0 sampai 10. Skala 0 menunjukan tidak ada rasa sakit dan nilai 10 </w:t>
      </w:r>
      <w:r>
        <w:rPr>
          <w:rFonts w:ascii="Times New Roman" w:hAnsi="Times New Roman"/>
          <w:sz w:val="24"/>
          <w:szCs w:val="24"/>
        </w:rPr>
        <w:t>b</w:t>
      </w:r>
      <w:r w:rsidRPr="00A53781">
        <w:rPr>
          <w:rFonts w:ascii="Times New Roman" w:hAnsi="Times New Roman"/>
          <w:sz w:val="24"/>
          <w:szCs w:val="24"/>
        </w:rPr>
        <w:t>ila nyeri dirasakan paling buruk. Instrumen NRS juga dapat dilengkapi dengan gambaran ekspresi wajah sehingga mudah</w:t>
      </w:r>
      <w:r>
        <w:rPr>
          <w:rFonts w:ascii="Times New Roman" w:hAnsi="Times New Roman"/>
          <w:sz w:val="24"/>
          <w:szCs w:val="24"/>
        </w:rPr>
        <w:t xml:space="preserve"> digunakan (Indrayani, 2016</w:t>
      </w:r>
      <w:r w:rsidRPr="00A53781">
        <w:rPr>
          <w:rFonts w:ascii="Times New Roman" w:hAnsi="Times New Roman"/>
          <w:sz w:val="24"/>
          <w:szCs w:val="24"/>
        </w:rPr>
        <w:t>).</w:t>
      </w:r>
    </w:p>
    <w:p w:rsidR="00FF18AF" w:rsidRPr="003A0C7E" w:rsidRDefault="00FF18AF" w:rsidP="00FF18AF">
      <w:pPr>
        <w:autoSpaceDE w:val="0"/>
        <w:autoSpaceDN w:val="0"/>
        <w:adjustRightInd w:val="0"/>
        <w:spacing w:after="0" w:line="480" w:lineRule="auto"/>
        <w:ind w:firstLine="720"/>
        <w:jc w:val="both"/>
        <w:rPr>
          <w:rFonts w:ascii="Times New Roman" w:hAnsi="Times New Roman"/>
          <w:sz w:val="24"/>
          <w:szCs w:val="24"/>
        </w:rPr>
      </w:pPr>
      <w:r w:rsidRPr="00A75A35">
        <w:rPr>
          <w:rFonts w:ascii="Times New Roman" w:hAnsi="Times New Roman"/>
          <w:sz w:val="24"/>
          <w:szCs w:val="24"/>
        </w:rPr>
        <w:t xml:space="preserve">NRS digunakan lebih sebagai pengganti atau pendamping VDS, klien memberikan penilaian sampai 10. Nyeri pasien akan dikategorikan tidak nyeri (0). Nyeri ringan (1-3) secara objektif pasien dapat berkomunikasi dengan baik. Nyeri sedang (4-6) secara objektif klien mendesis, menyeringai, dapat menunjukkan lokasi nyeri, dapat mendeskripsikannya, dan dapat mengikuti perintah dengan baik. Nyeri berat (7-9) secara objektif klien terkadang tidak dapat mengikuti perintah tapi masih merespon terhadap tindakan, dapat menunjukkan lokasi nyeri, tidak dapat mendeskripsikannya, serta tidak dapat diatasi dengan alih posisi, nafas panjang, dan </w:t>
      </w:r>
      <w:r w:rsidRPr="00A75A35">
        <w:rPr>
          <w:rFonts w:ascii="Times New Roman" w:hAnsi="Times New Roman"/>
          <w:sz w:val="24"/>
          <w:szCs w:val="24"/>
        </w:rPr>
        <w:lastRenderedPageBreak/>
        <w:t>distraksi. Nyeri hebat (10) pasien sudah tidak mampu berkomunikasi atau memukul (Judha, 2012)</w:t>
      </w:r>
      <w:r>
        <w:rPr>
          <w:rFonts w:ascii="Times New Roman" w:hAnsi="Times New Roman"/>
          <w:sz w:val="24"/>
          <w:szCs w:val="24"/>
        </w:rPr>
        <w:t>.</w:t>
      </w:r>
    </w:p>
    <w:p w:rsidR="00FF18AF" w:rsidRDefault="00FF18AF" w:rsidP="00FF18AF">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val="en-US"/>
        </w:rPr>
        <w:drawing>
          <wp:inline distT="0" distB="0" distL="0" distR="0">
            <wp:extent cx="5036185" cy="791845"/>
            <wp:effectExtent l="0" t="0" r="0" b="0"/>
            <wp:docPr id="9" name="Picture 9" descr="NRS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RS scal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36185" cy="791845"/>
                    </a:xfrm>
                    <a:prstGeom prst="rect">
                      <a:avLst/>
                    </a:prstGeom>
                    <a:noFill/>
                    <a:ln>
                      <a:noFill/>
                    </a:ln>
                  </pic:spPr>
                </pic:pic>
              </a:graphicData>
            </a:graphic>
          </wp:inline>
        </w:drawing>
      </w:r>
    </w:p>
    <w:p w:rsidR="00FF18AF" w:rsidRDefault="00FF18AF" w:rsidP="00FF18A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Gambar 3. </w:t>
      </w:r>
    </w:p>
    <w:p w:rsidR="00FF18AF" w:rsidRDefault="00FF18AF" w:rsidP="00FF18AF">
      <w:pPr>
        <w:autoSpaceDE w:val="0"/>
        <w:autoSpaceDN w:val="0"/>
        <w:adjustRightInd w:val="0"/>
        <w:spacing w:after="0" w:line="240" w:lineRule="auto"/>
        <w:jc w:val="center"/>
        <w:rPr>
          <w:rFonts w:ascii="Times New Roman" w:hAnsi="Times New Roman"/>
          <w:i/>
          <w:sz w:val="24"/>
          <w:szCs w:val="24"/>
        </w:rPr>
      </w:pPr>
      <w:r>
        <w:rPr>
          <w:rFonts w:ascii="Times New Roman" w:hAnsi="Times New Roman"/>
          <w:i/>
          <w:sz w:val="24"/>
          <w:szCs w:val="24"/>
        </w:rPr>
        <w:t>Numeric Rating Scale (NRS)</w:t>
      </w:r>
    </w:p>
    <w:p w:rsidR="00FF18AF" w:rsidRDefault="00FF18AF" w:rsidP="00FF18AF">
      <w:pPr>
        <w:autoSpaceDE w:val="0"/>
        <w:autoSpaceDN w:val="0"/>
        <w:adjustRightInd w:val="0"/>
        <w:spacing w:after="0" w:line="240" w:lineRule="auto"/>
        <w:jc w:val="center"/>
        <w:rPr>
          <w:rFonts w:ascii="Times New Roman" w:hAnsi="Times New Roman"/>
          <w:i/>
          <w:sz w:val="24"/>
          <w:szCs w:val="24"/>
        </w:rPr>
      </w:pPr>
    </w:p>
    <w:p w:rsidR="00FF18AF" w:rsidRPr="004C1437" w:rsidRDefault="00FF18AF" w:rsidP="00FF18AF">
      <w:pPr>
        <w:autoSpaceDE w:val="0"/>
        <w:autoSpaceDN w:val="0"/>
        <w:adjustRightInd w:val="0"/>
        <w:spacing w:after="0" w:line="240" w:lineRule="auto"/>
        <w:jc w:val="center"/>
        <w:rPr>
          <w:rFonts w:ascii="Times New Roman" w:hAnsi="Times New Roman"/>
          <w:i/>
          <w:sz w:val="24"/>
          <w:szCs w:val="24"/>
        </w:rPr>
      </w:pPr>
    </w:p>
    <w:p w:rsidR="00FF18AF" w:rsidRDefault="00FF18AF" w:rsidP="00FF18AF">
      <w:pPr>
        <w:autoSpaceDE w:val="0"/>
        <w:autoSpaceDN w:val="0"/>
        <w:adjustRightInd w:val="0"/>
        <w:spacing w:after="0" w:line="240" w:lineRule="auto"/>
        <w:jc w:val="center"/>
        <w:rPr>
          <w:rFonts w:ascii="Times New Roman" w:hAnsi="Times New Roman"/>
          <w:i/>
          <w:sz w:val="24"/>
          <w:szCs w:val="24"/>
        </w:rPr>
      </w:pPr>
    </w:p>
    <w:tbl>
      <w:tblPr>
        <w:tblW w:w="0" w:type="auto"/>
        <w:tblLook w:val="04A0"/>
      </w:tblPr>
      <w:tblGrid>
        <w:gridCol w:w="1242"/>
        <w:gridCol w:w="6486"/>
      </w:tblGrid>
      <w:tr w:rsidR="00FF18AF" w:rsidRPr="00632343" w:rsidTr="00B22053">
        <w:tc>
          <w:tcPr>
            <w:tcW w:w="7728" w:type="dxa"/>
            <w:gridSpan w:val="2"/>
          </w:tcPr>
          <w:p w:rsidR="00FF18AF" w:rsidRPr="00632343" w:rsidRDefault="00FF18AF" w:rsidP="00B22053">
            <w:pPr>
              <w:tabs>
                <w:tab w:val="left" w:pos="426"/>
              </w:tabs>
              <w:autoSpaceDE w:val="0"/>
              <w:autoSpaceDN w:val="0"/>
              <w:adjustRightInd w:val="0"/>
              <w:spacing w:after="0"/>
              <w:jc w:val="both"/>
              <w:rPr>
                <w:rFonts w:ascii="Times New Roman" w:hAnsi="Times New Roman"/>
                <w:sz w:val="24"/>
                <w:szCs w:val="24"/>
              </w:rPr>
            </w:pPr>
            <w:r w:rsidRPr="00632343">
              <w:rPr>
                <w:rFonts w:ascii="Times New Roman" w:hAnsi="Times New Roman"/>
                <w:sz w:val="24"/>
                <w:szCs w:val="24"/>
              </w:rPr>
              <w:t>Keterangan</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r w:rsidRPr="00632343">
              <w:rPr>
                <w:rFonts w:ascii="Times New Roman" w:hAnsi="Times New Roman"/>
                <w:sz w:val="24"/>
                <w:szCs w:val="24"/>
              </w:rPr>
              <w:t>0        :</w:t>
            </w:r>
          </w:p>
        </w:tc>
        <w:tc>
          <w:tcPr>
            <w:tcW w:w="6486" w:type="dxa"/>
          </w:tcPr>
          <w:p w:rsidR="00FF18AF" w:rsidRPr="00632343" w:rsidRDefault="00FF18AF" w:rsidP="00B22053">
            <w:pPr>
              <w:tabs>
                <w:tab w:val="left" w:pos="426"/>
              </w:tabs>
              <w:autoSpaceDE w:val="0"/>
              <w:autoSpaceDN w:val="0"/>
              <w:adjustRightInd w:val="0"/>
              <w:spacing w:after="0"/>
              <w:jc w:val="both"/>
              <w:rPr>
                <w:rFonts w:ascii="Times New Roman" w:hAnsi="Times New Roman"/>
                <w:sz w:val="24"/>
                <w:szCs w:val="24"/>
              </w:rPr>
            </w:pPr>
            <w:r w:rsidRPr="00632343">
              <w:rPr>
                <w:rFonts w:ascii="Times New Roman" w:hAnsi="Times New Roman"/>
                <w:sz w:val="24"/>
                <w:szCs w:val="24"/>
              </w:rPr>
              <w:t>Tidak nyeri</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r w:rsidRPr="00632343">
              <w:rPr>
                <w:rFonts w:ascii="Times New Roman" w:hAnsi="Times New Roman"/>
                <w:sz w:val="24"/>
                <w:szCs w:val="24"/>
              </w:rPr>
              <w:t xml:space="preserve">1        : </w:t>
            </w:r>
          </w:p>
        </w:tc>
        <w:tc>
          <w:tcPr>
            <w:tcW w:w="6486" w:type="dxa"/>
          </w:tcPr>
          <w:p w:rsidR="00FF18AF" w:rsidRPr="00632343" w:rsidRDefault="00FF18AF" w:rsidP="00B22053">
            <w:pPr>
              <w:tabs>
                <w:tab w:val="left" w:pos="426"/>
              </w:tabs>
              <w:autoSpaceDE w:val="0"/>
              <w:autoSpaceDN w:val="0"/>
              <w:adjustRightInd w:val="0"/>
              <w:spacing w:after="0"/>
              <w:jc w:val="both"/>
              <w:rPr>
                <w:rFonts w:ascii="Times New Roman" w:hAnsi="Times New Roman"/>
                <w:sz w:val="24"/>
                <w:szCs w:val="24"/>
              </w:rPr>
            </w:pPr>
            <w:r w:rsidRPr="00632343">
              <w:rPr>
                <w:rFonts w:ascii="Times New Roman" w:hAnsi="Times New Roman"/>
                <w:sz w:val="24"/>
                <w:szCs w:val="24"/>
              </w:rPr>
              <w:t>Sangat sedikit gangguan, kadang terasa seperti tusukan kecil</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r w:rsidRPr="00632343">
              <w:rPr>
                <w:rFonts w:ascii="Times New Roman" w:hAnsi="Times New Roman"/>
                <w:sz w:val="24"/>
                <w:szCs w:val="24"/>
              </w:rPr>
              <w:t>2       :</w:t>
            </w:r>
          </w:p>
        </w:tc>
        <w:tc>
          <w:tcPr>
            <w:tcW w:w="6486" w:type="dxa"/>
          </w:tcPr>
          <w:p w:rsidR="00FF18AF" w:rsidRPr="00632343" w:rsidRDefault="00FF18AF" w:rsidP="00B22053">
            <w:pPr>
              <w:tabs>
                <w:tab w:val="left" w:pos="33"/>
              </w:tabs>
              <w:autoSpaceDE w:val="0"/>
              <w:autoSpaceDN w:val="0"/>
              <w:adjustRightInd w:val="0"/>
              <w:spacing w:after="0"/>
              <w:ind w:left="33"/>
              <w:jc w:val="both"/>
              <w:rPr>
                <w:rFonts w:ascii="Times New Roman" w:hAnsi="Times New Roman"/>
                <w:sz w:val="24"/>
                <w:szCs w:val="24"/>
              </w:rPr>
            </w:pPr>
            <w:r w:rsidRPr="00632343">
              <w:rPr>
                <w:rFonts w:ascii="Times New Roman" w:hAnsi="Times New Roman"/>
                <w:sz w:val="24"/>
                <w:szCs w:val="24"/>
              </w:rPr>
              <w:t>Sedikit gangguan, terasa seperti tusukan yang lebih dalam</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r w:rsidRPr="00632343">
              <w:rPr>
                <w:rFonts w:ascii="Times New Roman" w:hAnsi="Times New Roman"/>
                <w:sz w:val="24"/>
                <w:szCs w:val="24"/>
              </w:rPr>
              <w:t>3       :</w:t>
            </w:r>
          </w:p>
        </w:tc>
        <w:tc>
          <w:tcPr>
            <w:tcW w:w="6486" w:type="dxa"/>
            <w:vAlign w:val="center"/>
          </w:tcPr>
          <w:p w:rsidR="00FF18AF" w:rsidRPr="00632343" w:rsidRDefault="00FF18AF" w:rsidP="00B22053">
            <w:pPr>
              <w:tabs>
                <w:tab w:val="left" w:pos="426"/>
              </w:tabs>
              <w:autoSpaceDE w:val="0"/>
              <w:autoSpaceDN w:val="0"/>
              <w:adjustRightInd w:val="0"/>
              <w:spacing w:after="0"/>
              <w:jc w:val="both"/>
              <w:rPr>
                <w:rFonts w:ascii="Times New Roman" w:hAnsi="Times New Roman"/>
                <w:sz w:val="24"/>
                <w:szCs w:val="24"/>
              </w:rPr>
            </w:pPr>
            <w:r w:rsidRPr="00632343">
              <w:rPr>
                <w:rFonts w:ascii="Times New Roman" w:hAnsi="Times New Roman"/>
                <w:sz w:val="24"/>
                <w:szCs w:val="24"/>
              </w:rPr>
              <w:t>Gangguan cukup dihilangkan dengan pengalihan perhatian</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r w:rsidRPr="00632343">
              <w:rPr>
                <w:rFonts w:ascii="Times New Roman" w:hAnsi="Times New Roman"/>
                <w:sz w:val="24"/>
                <w:szCs w:val="24"/>
              </w:rPr>
              <w:t>4      :</w:t>
            </w:r>
          </w:p>
        </w:tc>
        <w:tc>
          <w:tcPr>
            <w:tcW w:w="6486" w:type="dxa"/>
            <w:vAlign w:val="center"/>
          </w:tcPr>
          <w:p w:rsidR="00FF18AF" w:rsidRPr="00632343" w:rsidRDefault="00FF18AF" w:rsidP="00B22053">
            <w:pPr>
              <w:tabs>
                <w:tab w:val="left" w:pos="426"/>
              </w:tabs>
              <w:autoSpaceDE w:val="0"/>
              <w:autoSpaceDN w:val="0"/>
              <w:adjustRightInd w:val="0"/>
              <w:spacing w:after="0"/>
              <w:jc w:val="both"/>
              <w:rPr>
                <w:rFonts w:ascii="Times New Roman" w:hAnsi="Times New Roman"/>
                <w:sz w:val="24"/>
                <w:szCs w:val="24"/>
              </w:rPr>
            </w:pPr>
            <w:r w:rsidRPr="00632343">
              <w:rPr>
                <w:rFonts w:ascii="Times New Roman" w:hAnsi="Times New Roman"/>
                <w:sz w:val="24"/>
                <w:szCs w:val="24"/>
              </w:rPr>
              <w:t xml:space="preserve">Nyeri dapat diabaikan dengan beraktifitas/melakukan pekerjaan </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p>
        </w:tc>
        <w:tc>
          <w:tcPr>
            <w:tcW w:w="6486" w:type="dxa"/>
            <w:vAlign w:val="center"/>
          </w:tcPr>
          <w:p w:rsidR="00FF18AF" w:rsidRPr="00632343" w:rsidRDefault="00FF18AF" w:rsidP="00B22053">
            <w:pPr>
              <w:tabs>
                <w:tab w:val="left" w:pos="426"/>
              </w:tabs>
              <w:autoSpaceDE w:val="0"/>
              <w:autoSpaceDN w:val="0"/>
              <w:adjustRightInd w:val="0"/>
              <w:spacing w:after="0"/>
              <w:jc w:val="both"/>
              <w:rPr>
                <w:rFonts w:ascii="Times New Roman" w:hAnsi="Times New Roman"/>
                <w:sz w:val="24"/>
                <w:szCs w:val="24"/>
              </w:rPr>
            </w:pPr>
            <w:r w:rsidRPr="00632343">
              <w:rPr>
                <w:rFonts w:ascii="Times New Roman" w:hAnsi="Times New Roman"/>
                <w:sz w:val="24"/>
                <w:szCs w:val="24"/>
              </w:rPr>
              <w:t>dan masih dapat dialihkan</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r w:rsidRPr="00632343">
              <w:rPr>
                <w:rFonts w:ascii="Times New Roman" w:hAnsi="Times New Roman"/>
                <w:sz w:val="24"/>
                <w:szCs w:val="24"/>
              </w:rPr>
              <w:t>5      :</w:t>
            </w:r>
          </w:p>
        </w:tc>
        <w:tc>
          <w:tcPr>
            <w:tcW w:w="6486" w:type="dxa"/>
            <w:vAlign w:val="center"/>
          </w:tcPr>
          <w:p w:rsidR="00FF18AF" w:rsidRPr="00632343" w:rsidRDefault="00FF18AF" w:rsidP="00B22053">
            <w:pPr>
              <w:tabs>
                <w:tab w:val="left" w:pos="426"/>
              </w:tabs>
              <w:autoSpaceDE w:val="0"/>
              <w:autoSpaceDN w:val="0"/>
              <w:adjustRightInd w:val="0"/>
              <w:spacing w:after="0"/>
              <w:jc w:val="both"/>
              <w:rPr>
                <w:rFonts w:ascii="Times New Roman" w:hAnsi="Times New Roman"/>
                <w:sz w:val="24"/>
                <w:szCs w:val="24"/>
              </w:rPr>
            </w:pPr>
            <w:r w:rsidRPr="00632343">
              <w:rPr>
                <w:rFonts w:ascii="Times New Roman" w:hAnsi="Times New Roman"/>
                <w:sz w:val="24"/>
                <w:szCs w:val="24"/>
              </w:rPr>
              <w:t>Rasa nyeri tidak bisa diabaikan lebih dari 30 menit</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r w:rsidRPr="00632343">
              <w:rPr>
                <w:rFonts w:ascii="Times New Roman" w:hAnsi="Times New Roman"/>
                <w:sz w:val="24"/>
                <w:szCs w:val="24"/>
              </w:rPr>
              <w:t>6      :</w:t>
            </w:r>
          </w:p>
        </w:tc>
        <w:tc>
          <w:tcPr>
            <w:tcW w:w="6486" w:type="dxa"/>
            <w:vAlign w:val="center"/>
          </w:tcPr>
          <w:p w:rsidR="00FF18AF" w:rsidRPr="00632343" w:rsidRDefault="00FF18AF" w:rsidP="00B22053">
            <w:pPr>
              <w:tabs>
                <w:tab w:val="left" w:pos="426"/>
              </w:tabs>
              <w:autoSpaceDE w:val="0"/>
              <w:autoSpaceDN w:val="0"/>
              <w:adjustRightInd w:val="0"/>
              <w:spacing w:after="0"/>
              <w:jc w:val="both"/>
              <w:rPr>
                <w:rFonts w:ascii="Times New Roman" w:hAnsi="Times New Roman"/>
                <w:sz w:val="24"/>
                <w:szCs w:val="24"/>
              </w:rPr>
            </w:pPr>
            <w:r w:rsidRPr="00632343">
              <w:rPr>
                <w:rFonts w:ascii="Times New Roman" w:hAnsi="Times New Roman"/>
                <w:sz w:val="24"/>
                <w:szCs w:val="24"/>
              </w:rPr>
              <w:t xml:space="preserve">Rasa nyeri tidak bisa diabaikan untuk waktu yang lama, tapi </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p>
        </w:tc>
        <w:tc>
          <w:tcPr>
            <w:tcW w:w="6486" w:type="dxa"/>
            <w:vAlign w:val="center"/>
          </w:tcPr>
          <w:p w:rsidR="00FF18AF" w:rsidRPr="00632343" w:rsidRDefault="00FF18AF" w:rsidP="00B22053">
            <w:pPr>
              <w:tabs>
                <w:tab w:val="left" w:pos="426"/>
              </w:tabs>
              <w:autoSpaceDE w:val="0"/>
              <w:autoSpaceDN w:val="0"/>
              <w:adjustRightInd w:val="0"/>
              <w:spacing w:after="0"/>
              <w:jc w:val="both"/>
              <w:rPr>
                <w:rFonts w:ascii="Times New Roman" w:hAnsi="Times New Roman"/>
                <w:sz w:val="24"/>
                <w:szCs w:val="24"/>
              </w:rPr>
            </w:pPr>
            <w:r w:rsidRPr="00632343">
              <w:rPr>
                <w:rFonts w:ascii="Times New Roman" w:hAnsi="Times New Roman"/>
                <w:sz w:val="24"/>
                <w:szCs w:val="24"/>
              </w:rPr>
              <w:t>masih bisa bekerja dan melakukan aktifitas</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r w:rsidRPr="00632343">
              <w:rPr>
                <w:rFonts w:ascii="Times New Roman" w:hAnsi="Times New Roman"/>
                <w:sz w:val="24"/>
                <w:szCs w:val="24"/>
              </w:rPr>
              <w:t>7      :</w:t>
            </w:r>
          </w:p>
        </w:tc>
        <w:tc>
          <w:tcPr>
            <w:tcW w:w="6486" w:type="dxa"/>
            <w:vAlign w:val="center"/>
          </w:tcPr>
          <w:p w:rsidR="00FF18AF" w:rsidRPr="00632343" w:rsidRDefault="00FF18AF" w:rsidP="00B22053">
            <w:pPr>
              <w:tabs>
                <w:tab w:val="left" w:pos="426"/>
              </w:tabs>
              <w:autoSpaceDE w:val="0"/>
              <w:autoSpaceDN w:val="0"/>
              <w:adjustRightInd w:val="0"/>
              <w:spacing w:after="0"/>
              <w:jc w:val="both"/>
              <w:rPr>
                <w:rFonts w:ascii="Times New Roman" w:hAnsi="Times New Roman"/>
                <w:sz w:val="24"/>
                <w:szCs w:val="24"/>
              </w:rPr>
            </w:pPr>
            <w:r w:rsidRPr="00632343">
              <w:rPr>
                <w:rFonts w:ascii="Times New Roman" w:hAnsi="Times New Roman"/>
                <w:sz w:val="24"/>
                <w:szCs w:val="24"/>
              </w:rPr>
              <w:t xml:space="preserve">Sulit untuk berkonsentrasi, dengan diselangi istirahat/tidur, </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p>
        </w:tc>
        <w:tc>
          <w:tcPr>
            <w:tcW w:w="6486" w:type="dxa"/>
            <w:vAlign w:val="center"/>
          </w:tcPr>
          <w:p w:rsidR="00FF18AF" w:rsidRPr="00632343" w:rsidRDefault="00FF18AF" w:rsidP="00B22053">
            <w:pPr>
              <w:tabs>
                <w:tab w:val="left" w:pos="426"/>
              </w:tabs>
              <w:autoSpaceDE w:val="0"/>
              <w:autoSpaceDN w:val="0"/>
              <w:adjustRightInd w:val="0"/>
              <w:spacing w:after="0"/>
              <w:jc w:val="both"/>
              <w:rPr>
                <w:rFonts w:ascii="Times New Roman" w:hAnsi="Times New Roman"/>
                <w:sz w:val="24"/>
                <w:szCs w:val="24"/>
              </w:rPr>
            </w:pPr>
            <w:r w:rsidRPr="00632343">
              <w:rPr>
                <w:rFonts w:ascii="Times New Roman" w:hAnsi="Times New Roman"/>
                <w:sz w:val="24"/>
                <w:szCs w:val="24"/>
              </w:rPr>
              <w:t>masih bisa   bekerja dengan sedikit usaha</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r w:rsidRPr="00632343">
              <w:rPr>
                <w:rFonts w:ascii="Times New Roman" w:hAnsi="Times New Roman"/>
                <w:sz w:val="24"/>
                <w:szCs w:val="24"/>
              </w:rPr>
              <w:t>8      :</w:t>
            </w:r>
          </w:p>
        </w:tc>
        <w:tc>
          <w:tcPr>
            <w:tcW w:w="6486" w:type="dxa"/>
            <w:vAlign w:val="center"/>
          </w:tcPr>
          <w:p w:rsidR="00FF18AF" w:rsidRPr="00632343" w:rsidRDefault="00FF18AF" w:rsidP="00B22053">
            <w:pPr>
              <w:tabs>
                <w:tab w:val="left" w:pos="426"/>
              </w:tabs>
              <w:autoSpaceDE w:val="0"/>
              <w:autoSpaceDN w:val="0"/>
              <w:adjustRightInd w:val="0"/>
              <w:spacing w:after="0"/>
              <w:rPr>
                <w:rFonts w:ascii="Times New Roman" w:hAnsi="Times New Roman"/>
                <w:sz w:val="24"/>
                <w:szCs w:val="24"/>
              </w:rPr>
            </w:pPr>
            <w:r w:rsidRPr="00632343">
              <w:rPr>
                <w:rFonts w:ascii="Times New Roman" w:hAnsi="Times New Roman"/>
                <w:sz w:val="24"/>
                <w:szCs w:val="24"/>
              </w:rPr>
              <w:t xml:space="preserve">Beberapa aktifitas fisik terbatas, masih bisa berbicara dengan </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p>
        </w:tc>
        <w:tc>
          <w:tcPr>
            <w:tcW w:w="6486" w:type="dxa"/>
            <w:vAlign w:val="center"/>
          </w:tcPr>
          <w:p w:rsidR="00FF18AF" w:rsidRPr="00632343" w:rsidRDefault="00FF18AF" w:rsidP="00B22053">
            <w:pPr>
              <w:tabs>
                <w:tab w:val="left" w:pos="426"/>
              </w:tabs>
              <w:autoSpaceDE w:val="0"/>
              <w:autoSpaceDN w:val="0"/>
              <w:adjustRightInd w:val="0"/>
              <w:spacing w:after="0"/>
              <w:rPr>
                <w:rFonts w:ascii="Times New Roman" w:hAnsi="Times New Roman"/>
                <w:sz w:val="24"/>
                <w:szCs w:val="24"/>
              </w:rPr>
            </w:pPr>
            <w:r w:rsidRPr="00632343">
              <w:rPr>
                <w:rFonts w:ascii="Times New Roman" w:hAnsi="Times New Roman"/>
                <w:sz w:val="24"/>
                <w:szCs w:val="24"/>
              </w:rPr>
              <w:t>usaha, merasakan mual dan sakit kepala (pusing)</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r w:rsidRPr="00632343">
              <w:rPr>
                <w:rFonts w:ascii="Times New Roman" w:hAnsi="Times New Roman"/>
                <w:sz w:val="24"/>
                <w:szCs w:val="24"/>
              </w:rPr>
              <w:t>9      :</w:t>
            </w:r>
          </w:p>
        </w:tc>
        <w:tc>
          <w:tcPr>
            <w:tcW w:w="6486" w:type="dxa"/>
            <w:vAlign w:val="center"/>
          </w:tcPr>
          <w:p w:rsidR="00FF18AF" w:rsidRPr="00632343" w:rsidRDefault="00FF18AF" w:rsidP="00B22053">
            <w:pPr>
              <w:tabs>
                <w:tab w:val="left" w:pos="426"/>
              </w:tabs>
              <w:autoSpaceDE w:val="0"/>
              <w:autoSpaceDN w:val="0"/>
              <w:adjustRightInd w:val="0"/>
              <w:spacing w:after="0"/>
              <w:jc w:val="both"/>
              <w:rPr>
                <w:rFonts w:ascii="Times New Roman" w:hAnsi="Times New Roman"/>
                <w:sz w:val="24"/>
                <w:szCs w:val="24"/>
              </w:rPr>
            </w:pPr>
            <w:r w:rsidRPr="00632343">
              <w:rPr>
                <w:rFonts w:ascii="Times New Roman" w:hAnsi="Times New Roman"/>
                <w:sz w:val="24"/>
                <w:szCs w:val="24"/>
              </w:rPr>
              <w:t xml:space="preserve">Tidak bisa berbicara, menangis, mengerang, dan merintih. Tidak </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p>
        </w:tc>
        <w:tc>
          <w:tcPr>
            <w:tcW w:w="6486" w:type="dxa"/>
            <w:vAlign w:val="center"/>
          </w:tcPr>
          <w:p w:rsidR="00FF18AF" w:rsidRPr="00632343" w:rsidRDefault="00FF18AF" w:rsidP="00B22053">
            <w:pPr>
              <w:tabs>
                <w:tab w:val="left" w:pos="426"/>
              </w:tabs>
              <w:autoSpaceDE w:val="0"/>
              <w:autoSpaceDN w:val="0"/>
              <w:adjustRightInd w:val="0"/>
              <w:spacing w:after="0"/>
              <w:jc w:val="both"/>
              <w:rPr>
                <w:rFonts w:ascii="Times New Roman" w:hAnsi="Times New Roman"/>
                <w:sz w:val="24"/>
                <w:szCs w:val="24"/>
              </w:rPr>
            </w:pPr>
            <w:r w:rsidRPr="00632343">
              <w:rPr>
                <w:rFonts w:ascii="Times New Roman" w:hAnsi="Times New Roman"/>
                <w:sz w:val="24"/>
                <w:szCs w:val="24"/>
              </w:rPr>
              <w:t>dapat dikendalikan, penurunan kesadaran sampai mengigau</w:t>
            </w:r>
          </w:p>
        </w:tc>
      </w:tr>
      <w:tr w:rsidR="00FF18AF" w:rsidRPr="00632343" w:rsidTr="00B22053">
        <w:tc>
          <w:tcPr>
            <w:tcW w:w="1242" w:type="dxa"/>
            <w:vAlign w:val="center"/>
          </w:tcPr>
          <w:p w:rsidR="00FF18AF" w:rsidRPr="00632343" w:rsidRDefault="00FF18AF" w:rsidP="00B22053">
            <w:pPr>
              <w:tabs>
                <w:tab w:val="left" w:pos="426"/>
              </w:tabs>
              <w:autoSpaceDE w:val="0"/>
              <w:autoSpaceDN w:val="0"/>
              <w:adjustRightInd w:val="0"/>
              <w:spacing w:after="0"/>
              <w:jc w:val="center"/>
              <w:rPr>
                <w:rFonts w:ascii="Times New Roman" w:hAnsi="Times New Roman"/>
                <w:sz w:val="24"/>
                <w:szCs w:val="24"/>
              </w:rPr>
            </w:pPr>
            <w:r w:rsidRPr="00632343">
              <w:rPr>
                <w:rFonts w:ascii="Times New Roman" w:hAnsi="Times New Roman"/>
                <w:sz w:val="24"/>
                <w:szCs w:val="24"/>
              </w:rPr>
              <w:t>10      :</w:t>
            </w:r>
          </w:p>
        </w:tc>
        <w:tc>
          <w:tcPr>
            <w:tcW w:w="6486" w:type="dxa"/>
            <w:vAlign w:val="center"/>
          </w:tcPr>
          <w:p w:rsidR="00FF18AF" w:rsidRPr="00632343" w:rsidRDefault="00FF18AF" w:rsidP="00B22053">
            <w:pPr>
              <w:tabs>
                <w:tab w:val="left" w:pos="426"/>
              </w:tabs>
              <w:autoSpaceDE w:val="0"/>
              <w:autoSpaceDN w:val="0"/>
              <w:adjustRightInd w:val="0"/>
              <w:spacing w:after="0"/>
              <w:jc w:val="both"/>
              <w:rPr>
                <w:rFonts w:ascii="Times New Roman" w:hAnsi="Times New Roman"/>
                <w:sz w:val="24"/>
                <w:szCs w:val="24"/>
              </w:rPr>
            </w:pPr>
            <w:r w:rsidRPr="00632343">
              <w:rPr>
                <w:rFonts w:ascii="Times New Roman" w:hAnsi="Times New Roman"/>
                <w:sz w:val="24"/>
                <w:szCs w:val="24"/>
              </w:rPr>
              <w:t>Tidak sadarkan diri/pingsan</w:t>
            </w:r>
          </w:p>
        </w:tc>
      </w:tr>
    </w:tbl>
    <w:p w:rsidR="00FF18AF" w:rsidRPr="001E1651" w:rsidRDefault="00FF18AF" w:rsidP="00FF18AF">
      <w:pPr>
        <w:autoSpaceDE w:val="0"/>
        <w:autoSpaceDN w:val="0"/>
        <w:adjustRightInd w:val="0"/>
        <w:spacing w:after="0" w:line="240" w:lineRule="auto"/>
        <w:jc w:val="both"/>
        <w:rPr>
          <w:rFonts w:ascii="Times New Roman" w:hAnsi="Times New Roman"/>
          <w:sz w:val="24"/>
          <w:szCs w:val="24"/>
        </w:rPr>
      </w:pPr>
    </w:p>
    <w:p w:rsidR="00FF18AF" w:rsidRPr="00B4730A" w:rsidRDefault="00FF18AF" w:rsidP="00FF18AF">
      <w:pPr>
        <w:autoSpaceDE w:val="0"/>
        <w:autoSpaceDN w:val="0"/>
        <w:adjustRightInd w:val="0"/>
        <w:spacing w:after="0" w:line="240" w:lineRule="auto"/>
        <w:jc w:val="center"/>
        <w:rPr>
          <w:rFonts w:ascii="Times New Roman" w:hAnsi="Times New Roman"/>
          <w:i/>
          <w:sz w:val="24"/>
          <w:szCs w:val="24"/>
        </w:rPr>
      </w:pPr>
    </w:p>
    <w:p w:rsidR="00FF18AF" w:rsidRPr="003A0C7E" w:rsidRDefault="00FF18AF" w:rsidP="00FF18AF">
      <w:pPr>
        <w:numPr>
          <w:ilvl w:val="1"/>
          <w:numId w:val="10"/>
        </w:numPr>
        <w:autoSpaceDE w:val="0"/>
        <w:autoSpaceDN w:val="0"/>
        <w:adjustRightInd w:val="0"/>
        <w:spacing w:after="0" w:line="480" w:lineRule="auto"/>
        <w:jc w:val="both"/>
        <w:rPr>
          <w:rFonts w:ascii="Times New Roman" w:hAnsi="Times New Roman"/>
          <w:i/>
          <w:sz w:val="24"/>
          <w:szCs w:val="24"/>
        </w:rPr>
      </w:pPr>
      <w:r w:rsidRPr="003A0C7E">
        <w:rPr>
          <w:rFonts w:ascii="Times New Roman" w:hAnsi="Times New Roman"/>
          <w:i/>
          <w:sz w:val="24"/>
          <w:szCs w:val="24"/>
        </w:rPr>
        <w:t>Wong-Baker Fac</w:t>
      </w:r>
      <w:r>
        <w:rPr>
          <w:rFonts w:ascii="Times New Roman" w:hAnsi="Times New Roman"/>
          <w:i/>
          <w:sz w:val="24"/>
          <w:szCs w:val="24"/>
        </w:rPr>
        <w:t>ial Gramace Scale</w:t>
      </w:r>
    </w:p>
    <w:p w:rsidR="00FF18AF" w:rsidRPr="003A0C7E" w:rsidRDefault="00FF18AF" w:rsidP="00FF18AF">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Pengukuran skala nyeri menggunakan wajah yaitu terdiri dari 6 wajah tersenyum untuk “tidak nyeri” hingga wajah yang menangis untuk “nyeri hebat” (Judha, 2012). </w:t>
      </w:r>
    </w:p>
    <w:p w:rsidR="00FF18AF" w:rsidRPr="00A75A35" w:rsidRDefault="00FF18AF" w:rsidP="00FF18AF">
      <w:pPr>
        <w:autoSpaceDE w:val="0"/>
        <w:autoSpaceDN w:val="0"/>
        <w:adjustRightInd w:val="0"/>
        <w:spacing w:after="0" w:line="480" w:lineRule="auto"/>
        <w:ind w:left="426"/>
        <w:jc w:val="both"/>
        <w:rPr>
          <w:rFonts w:ascii="Times New Roman" w:hAnsi="Times New Roman"/>
          <w:color w:val="333333"/>
          <w:sz w:val="24"/>
          <w:szCs w:val="24"/>
        </w:rPr>
      </w:pPr>
      <w:r>
        <w:rPr>
          <w:rFonts w:ascii="Times New Roman" w:hAnsi="Times New Roman"/>
          <w:noProof/>
          <w:color w:val="333333"/>
          <w:sz w:val="24"/>
          <w:szCs w:val="24"/>
          <w:lang w:val="en-US"/>
        </w:rPr>
        <w:lastRenderedPageBreak/>
        <w:drawing>
          <wp:inline distT="0" distB="0" distL="0" distR="0">
            <wp:extent cx="4694555" cy="955040"/>
            <wp:effectExtent l="0" t="0" r="0" b="0"/>
            <wp:docPr id="8" name="Picture 8" descr="skala m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ala muka"/>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694555" cy="955040"/>
                    </a:xfrm>
                    <a:prstGeom prst="rect">
                      <a:avLst/>
                    </a:prstGeom>
                    <a:noFill/>
                    <a:ln>
                      <a:noFill/>
                    </a:ln>
                  </pic:spPr>
                </pic:pic>
              </a:graphicData>
            </a:graphic>
          </wp:inline>
        </w:drawing>
      </w:r>
    </w:p>
    <w:p w:rsidR="00FF18AF" w:rsidRDefault="00FF18AF" w:rsidP="00FF18AF">
      <w:pPr>
        <w:autoSpaceDE w:val="0"/>
        <w:autoSpaceDN w:val="0"/>
        <w:adjustRightInd w:val="0"/>
        <w:spacing w:after="0" w:line="240" w:lineRule="auto"/>
        <w:ind w:left="360"/>
        <w:jc w:val="center"/>
        <w:rPr>
          <w:rFonts w:ascii="Times New Roman" w:hAnsi="Times New Roman"/>
          <w:sz w:val="24"/>
          <w:szCs w:val="24"/>
        </w:rPr>
      </w:pPr>
      <w:r>
        <w:rPr>
          <w:rFonts w:ascii="Times New Roman" w:hAnsi="Times New Roman"/>
          <w:sz w:val="24"/>
          <w:szCs w:val="24"/>
        </w:rPr>
        <w:t xml:space="preserve">Gambar 4. </w:t>
      </w:r>
    </w:p>
    <w:p w:rsidR="00FF18AF" w:rsidRDefault="00FF18AF" w:rsidP="00FF18AF">
      <w:pPr>
        <w:autoSpaceDE w:val="0"/>
        <w:autoSpaceDN w:val="0"/>
        <w:adjustRightInd w:val="0"/>
        <w:spacing w:after="0" w:line="240" w:lineRule="auto"/>
        <w:ind w:left="360"/>
        <w:jc w:val="center"/>
        <w:rPr>
          <w:rFonts w:ascii="Times New Roman" w:hAnsi="Times New Roman"/>
          <w:i/>
          <w:sz w:val="24"/>
          <w:szCs w:val="24"/>
        </w:rPr>
      </w:pPr>
      <w:r>
        <w:rPr>
          <w:rFonts w:ascii="Times New Roman" w:hAnsi="Times New Roman"/>
          <w:i/>
          <w:sz w:val="24"/>
          <w:szCs w:val="24"/>
        </w:rPr>
        <w:t xml:space="preserve">Wong </w:t>
      </w:r>
      <w:r w:rsidRPr="003A0C7E">
        <w:rPr>
          <w:rFonts w:ascii="Times New Roman" w:hAnsi="Times New Roman"/>
          <w:i/>
          <w:sz w:val="24"/>
          <w:szCs w:val="24"/>
        </w:rPr>
        <w:t>-Baker Faces Pain Rating Scale</w:t>
      </w:r>
    </w:p>
    <w:p w:rsidR="00FF18AF" w:rsidRDefault="00FF18AF" w:rsidP="00FF18A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Keterangan :</w:t>
      </w:r>
    </w:p>
    <w:p w:rsidR="00FF18AF" w:rsidRDefault="00FF18AF" w:rsidP="00FF18A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Tidak nyeri</w:t>
      </w:r>
      <w:r>
        <w:rPr>
          <w:rFonts w:ascii="Times New Roman" w:hAnsi="Times New Roman"/>
          <w:sz w:val="24"/>
          <w:szCs w:val="24"/>
        </w:rPr>
        <w:tab/>
        <w:t>: 0</w:t>
      </w:r>
    </w:p>
    <w:p w:rsidR="00FF18AF" w:rsidRDefault="00FF18AF" w:rsidP="00FF18A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Nyeri ringan</w:t>
      </w:r>
      <w:r>
        <w:rPr>
          <w:rFonts w:ascii="Times New Roman" w:hAnsi="Times New Roman"/>
          <w:sz w:val="24"/>
          <w:szCs w:val="24"/>
        </w:rPr>
        <w:tab/>
        <w:t>: 1-3</w:t>
      </w:r>
    </w:p>
    <w:p w:rsidR="00FF18AF" w:rsidRDefault="00FF18AF" w:rsidP="00FF18A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Nyeri sedang</w:t>
      </w:r>
      <w:r>
        <w:rPr>
          <w:rFonts w:ascii="Times New Roman" w:hAnsi="Times New Roman"/>
          <w:sz w:val="24"/>
          <w:szCs w:val="24"/>
        </w:rPr>
        <w:tab/>
        <w:t>: 4-6</w:t>
      </w:r>
    </w:p>
    <w:p w:rsidR="00FF18AF" w:rsidRDefault="00FF18AF" w:rsidP="00FF18A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Nyeri berat</w:t>
      </w:r>
      <w:r>
        <w:rPr>
          <w:rFonts w:ascii="Times New Roman" w:hAnsi="Times New Roman"/>
          <w:sz w:val="24"/>
          <w:szCs w:val="24"/>
        </w:rPr>
        <w:tab/>
        <w:t>: 7-9</w:t>
      </w:r>
    </w:p>
    <w:p w:rsidR="00FF18AF" w:rsidRPr="004C1437" w:rsidRDefault="00FF18AF" w:rsidP="00FF18A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Nyeri hebat</w:t>
      </w:r>
      <w:r>
        <w:rPr>
          <w:rFonts w:ascii="Times New Roman" w:hAnsi="Times New Roman"/>
          <w:sz w:val="24"/>
          <w:szCs w:val="24"/>
        </w:rPr>
        <w:tab/>
        <w:t>: 10</w:t>
      </w:r>
    </w:p>
    <w:p w:rsidR="00FF18AF" w:rsidRPr="00415820" w:rsidRDefault="00FF18AF" w:rsidP="00FF18AF">
      <w:pPr>
        <w:numPr>
          <w:ilvl w:val="0"/>
          <w:numId w:val="2"/>
        </w:numPr>
        <w:autoSpaceDE w:val="0"/>
        <w:autoSpaceDN w:val="0"/>
        <w:adjustRightInd w:val="0"/>
        <w:spacing w:after="0" w:line="480" w:lineRule="auto"/>
        <w:ind w:left="426" w:hanging="426"/>
        <w:jc w:val="both"/>
        <w:rPr>
          <w:rFonts w:ascii="Times New Roman" w:hAnsi="Times New Roman"/>
          <w:b/>
          <w:sz w:val="24"/>
          <w:szCs w:val="24"/>
        </w:rPr>
      </w:pPr>
      <w:r w:rsidRPr="00415820">
        <w:rPr>
          <w:rFonts w:ascii="Times New Roman" w:hAnsi="Times New Roman"/>
          <w:b/>
          <w:sz w:val="24"/>
          <w:szCs w:val="24"/>
        </w:rPr>
        <w:t>Manajemen dalam Mengurangi Nyeri Luka Perineum</w:t>
      </w:r>
    </w:p>
    <w:p w:rsidR="00FF18AF" w:rsidRPr="00767BFB" w:rsidRDefault="00FF18AF" w:rsidP="00FF18AF">
      <w:pPr>
        <w:numPr>
          <w:ilvl w:val="0"/>
          <w:numId w:val="9"/>
        </w:numPr>
        <w:spacing w:after="0" w:line="480" w:lineRule="auto"/>
        <w:ind w:left="426" w:hanging="426"/>
        <w:jc w:val="both"/>
        <w:rPr>
          <w:rFonts w:ascii="Times New Roman" w:hAnsi="Times New Roman"/>
          <w:sz w:val="24"/>
          <w:szCs w:val="24"/>
        </w:rPr>
      </w:pPr>
      <w:r w:rsidRPr="00767BFB">
        <w:rPr>
          <w:rFonts w:ascii="Times New Roman" w:hAnsi="Times New Roman"/>
          <w:sz w:val="24"/>
          <w:szCs w:val="24"/>
        </w:rPr>
        <w:t>Metode Farmakologis</w:t>
      </w:r>
    </w:p>
    <w:p w:rsidR="00FF18AF" w:rsidRDefault="00FF18AF" w:rsidP="00FF18AF">
      <w:pPr>
        <w:numPr>
          <w:ilvl w:val="0"/>
          <w:numId w:val="13"/>
        </w:numPr>
        <w:tabs>
          <w:tab w:val="left" w:pos="851"/>
        </w:tabs>
        <w:spacing w:after="0" w:line="480" w:lineRule="auto"/>
        <w:ind w:hanging="654"/>
        <w:jc w:val="both"/>
        <w:rPr>
          <w:rFonts w:ascii="Times New Roman" w:hAnsi="Times New Roman"/>
          <w:sz w:val="24"/>
          <w:szCs w:val="24"/>
        </w:rPr>
      </w:pPr>
      <w:r>
        <w:rPr>
          <w:rFonts w:ascii="Times New Roman" w:hAnsi="Times New Roman"/>
          <w:sz w:val="24"/>
          <w:szCs w:val="24"/>
        </w:rPr>
        <w:t xml:space="preserve">Analgesik </w:t>
      </w:r>
    </w:p>
    <w:p w:rsidR="00FF18AF" w:rsidRDefault="00FF18AF" w:rsidP="00FF18AF">
      <w:pPr>
        <w:spacing w:after="0" w:line="480" w:lineRule="auto"/>
        <w:ind w:left="567"/>
        <w:jc w:val="both"/>
        <w:rPr>
          <w:rFonts w:ascii="Times New Roman" w:hAnsi="Times New Roman"/>
          <w:sz w:val="24"/>
          <w:szCs w:val="24"/>
        </w:rPr>
      </w:pPr>
      <w:r>
        <w:rPr>
          <w:rFonts w:ascii="Times New Roman" w:hAnsi="Times New Roman"/>
          <w:sz w:val="24"/>
          <w:szCs w:val="24"/>
        </w:rPr>
        <w:t>Bidan memberikan program penghilang nyeri sebagai pilihan pada periode pascapartum. Ibuprofen 800 mg (Motrin) biasanya tersedia. Bidan dapat diminta menulis resep untuk wanita untuk dibawa pulang atau merekomendasikan membeli obat bebas (ibuprofen 200 mg), kemudian diminum dengan dosis awal 800 mg, kemudian titrasi dosisnya sampai ketidaknyamanan pascapartum hilang. Asetaminofen dengan kodein 30 mg merupakan penghilang nyeri lain yang biasa diresepkan seperti oksidoson/APAP (Percocet). Wanita yang melahirkan normal tidak perlu mendapatkan apapun yang lebih kuat daripada ibuprofen pada hari kedua pascapartum. Nyeri signifikan yang menetap memerlukan pemeriksaan untuk mengidentifikasi penyebabnya (Varney, 2007).</w:t>
      </w:r>
    </w:p>
    <w:p w:rsidR="00FF18AF" w:rsidRDefault="00FF18AF" w:rsidP="00FF18AF">
      <w:pPr>
        <w:numPr>
          <w:ilvl w:val="0"/>
          <w:numId w:val="13"/>
        </w:numPr>
        <w:tabs>
          <w:tab w:val="left" w:pos="993"/>
        </w:tabs>
        <w:spacing w:after="0" w:line="480" w:lineRule="auto"/>
        <w:ind w:hanging="513"/>
        <w:jc w:val="both"/>
        <w:rPr>
          <w:rFonts w:ascii="Times New Roman" w:hAnsi="Times New Roman"/>
          <w:sz w:val="24"/>
          <w:szCs w:val="24"/>
        </w:rPr>
      </w:pPr>
      <w:r>
        <w:rPr>
          <w:rFonts w:ascii="Times New Roman" w:hAnsi="Times New Roman"/>
          <w:sz w:val="24"/>
          <w:szCs w:val="24"/>
        </w:rPr>
        <w:t xml:space="preserve">Anastesis Topikal </w:t>
      </w:r>
    </w:p>
    <w:p w:rsidR="00FF18AF" w:rsidRDefault="00FF18AF" w:rsidP="00FF18AF">
      <w:pPr>
        <w:spacing w:after="0" w:line="480" w:lineRule="auto"/>
        <w:ind w:left="567"/>
        <w:jc w:val="both"/>
        <w:rPr>
          <w:rFonts w:ascii="Times New Roman" w:hAnsi="Times New Roman"/>
          <w:sz w:val="24"/>
          <w:szCs w:val="24"/>
        </w:rPr>
      </w:pPr>
      <w:r>
        <w:rPr>
          <w:rFonts w:ascii="Times New Roman" w:hAnsi="Times New Roman"/>
          <w:sz w:val="24"/>
          <w:szCs w:val="24"/>
        </w:rPr>
        <w:t xml:space="preserve">Contoh anstesis topikal adalah sprai dermoplast, salep nupercaine, sprai atau salep americaine, dan salepsurfacaine. Jika menggunakan salep, wanita harus diajarkan mencuci </w:t>
      </w:r>
      <w:r>
        <w:rPr>
          <w:rFonts w:ascii="Times New Roman" w:hAnsi="Times New Roman"/>
          <w:sz w:val="24"/>
          <w:szCs w:val="24"/>
        </w:rPr>
        <w:lastRenderedPageBreak/>
        <w:t>tangan sebelum mengoleskannya. Salep dioleskan selama beberapa hari pertama pascapartum selama periode penyembuhan akut baik karena jahitan atau jika ada hemoroid. Wanita yang perlu melanjutkan penggunaan salep ini setelah beberapa hari harus dilihat untuk menentukan apakah muncul masalah lain (Varney, 2007).</w:t>
      </w:r>
    </w:p>
    <w:p w:rsidR="00FF18AF" w:rsidRPr="004C1437" w:rsidRDefault="00FF18AF" w:rsidP="00FF18AF">
      <w:pPr>
        <w:spacing w:after="0" w:line="480" w:lineRule="auto"/>
        <w:ind w:left="567"/>
        <w:jc w:val="both"/>
        <w:rPr>
          <w:rFonts w:ascii="Times New Roman" w:hAnsi="Times New Roman"/>
          <w:sz w:val="24"/>
          <w:szCs w:val="24"/>
        </w:rPr>
      </w:pPr>
    </w:p>
    <w:p w:rsidR="00FF18AF" w:rsidRDefault="00FF18AF" w:rsidP="00FF18AF">
      <w:pPr>
        <w:numPr>
          <w:ilvl w:val="0"/>
          <w:numId w:val="13"/>
        </w:numPr>
        <w:spacing w:after="0" w:line="480" w:lineRule="auto"/>
        <w:ind w:left="851" w:hanging="284"/>
        <w:jc w:val="both"/>
        <w:rPr>
          <w:rFonts w:ascii="Times New Roman" w:hAnsi="Times New Roman"/>
          <w:sz w:val="24"/>
          <w:szCs w:val="24"/>
        </w:rPr>
      </w:pPr>
      <w:r>
        <w:rPr>
          <w:rFonts w:ascii="Times New Roman" w:hAnsi="Times New Roman"/>
          <w:sz w:val="24"/>
          <w:szCs w:val="24"/>
        </w:rPr>
        <w:t xml:space="preserve">Kompres </w:t>
      </w:r>
      <w:r>
        <w:rPr>
          <w:rFonts w:ascii="Times New Roman" w:hAnsi="Times New Roman"/>
          <w:i/>
          <w:sz w:val="24"/>
          <w:szCs w:val="24"/>
        </w:rPr>
        <w:t>Witch Hazel</w:t>
      </w:r>
    </w:p>
    <w:p w:rsidR="00FF18AF" w:rsidRDefault="00FF18AF" w:rsidP="00FF18AF">
      <w:pPr>
        <w:spacing w:after="0" w:line="480" w:lineRule="auto"/>
        <w:ind w:left="720"/>
        <w:jc w:val="both"/>
        <w:rPr>
          <w:rFonts w:ascii="Times New Roman" w:hAnsi="Times New Roman"/>
          <w:sz w:val="24"/>
          <w:szCs w:val="24"/>
        </w:rPr>
      </w:pPr>
      <w:r w:rsidRPr="009A7680">
        <w:rPr>
          <w:rFonts w:ascii="Times New Roman" w:hAnsi="Times New Roman"/>
          <w:sz w:val="24"/>
          <w:szCs w:val="24"/>
        </w:rPr>
        <w:t xml:space="preserve">Kompres witch hazel </w:t>
      </w:r>
      <w:r w:rsidRPr="009A7680">
        <w:rPr>
          <w:rFonts w:ascii="Times New Roman" w:hAnsi="Times New Roman"/>
          <w:i/>
          <w:sz w:val="24"/>
          <w:szCs w:val="24"/>
        </w:rPr>
        <w:t xml:space="preserve">(Hamamelis viginiana) </w:t>
      </w:r>
      <w:r w:rsidRPr="009A7680">
        <w:rPr>
          <w:rFonts w:ascii="Times New Roman" w:hAnsi="Times New Roman"/>
          <w:sz w:val="24"/>
          <w:szCs w:val="24"/>
        </w:rPr>
        <w:t xml:space="preserve">mengurangi edema dan merupakan analagesik. Kompres ini dibuat dengan mencampur </w:t>
      </w:r>
      <w:r w:rsidRPr="009A7680">
        <w:rPr>
          <w:rFonts w:ascii="Times New Roman" w:hAnsi="Times New Roman"/>
          <w:i/>
          <w:sz w:val="24"/>
          <w:szCs w:val="24"/>
        </w:rPr>
        <w:t xml:space="preserve">witch hazel </w:t>
      </w:r>
      <w:r w:rsidRPr="009A7680">
        <w:rPr>
          <w:rFonts w:ascii="Times New Roman" w:hAnsi="Times New Roman"/>
          <w:sz w:val="24"/>
          <w:szCs w:val="24"/>
        </w:rPr>
        <w:t xml:space="preserve">di atas beberapa kassa berukuran 4 x 4 dalam mangkuk atau baskom kecil, peras kassa hingga air tidak menetes, tetapi tetap basah, lipat sekali dan letakkan pada perineum. Orang yang mempersiapkan kompres harus dengan cermat mencuci tangan. </w:t>
      </w:r>
      <w:r w:rsidRPr="009A7680">
        <w:rPr>
          <w:rFonts w:ascii="Times New Roman" w:hAnsi="Times New Roman"/>
          <w:i/>
          <w:sz w:val="24"/>
          <w:szCs w:val="24"/>
        </w:rPr>
        <w:t xml:space="preserve">Tucks pad, </w:t>
      </w:r>
      <w:r w:rsidRPr="009A7680">
        <w:rPr>
          <w:rFonts w:ascii="Times New Roman" w:hAnsi="Times New Roman"/>
          <w:sz w:val="24"/>
          <w:szCs w:val="24"/>
        </w:rPr>
        <w:t xml:space="preserve">variasi komersial dari tindakan kenyamanan ini merupakan saturasi campuran </w:t>
      </w:r>
      <w:r w:rsidRPr="009A7680">
        <w:rPr>
          <w:rFonts w:ascii="Times New Roman" w:hAnsi="Times New Roman"/>
          <w:i/>
          <w:sz w:val="24"/>
          <w:szCs w:val="24"/>
        </w:rPr>
        <w:t xml:space="preserve">witch hazel, </w:t>
      </w:r>
      <w:r w:rsidRPr="009A7680">
        <w:rPr>
          <w:rFonts w:ascii="Times New Roman" w:hAnsi="Times New Roman"/>
          <w:sz w:val="24"/>
          <w:szCs w:val="24"/>
        </w:rPr>
        <w:t>gliserin, dan air juga dapat digunakan (Varney, 2007).</w:t>
      </w:r>
    </w:p>
    <w:p w:rsidR="00FF18AF" w:rsidRDefault="00FF18AF" w:rsidP="00FF18AF">
      <w:pPr>
        <w:spacing w:after="0" w:line="240" w:lineRule="auto"/>
        <w:ind w:left="720"/>
        <w:jc w:val="both"/>
        <w:rPr>
          <w:rFonts w:ascii="Times New Roman" w:hAnsi="Times New Roman"/>
          <w:sz w:val="24"/>
          <w:szCs w:val="24"/>
        </w:rPr>
      </w:pPr>
    </w:p>
    <w:p w:rsidR="00FF18AF" w:rsidRPr="00767BFB" w:rsidRDefault="00FF18AF" w:rsidP="00FF18AF">
      <w:pPr>
        <w:numPr>
          <w:ilvl w:val="0"/>
          <w:numId w:val="9"/>
        </w:numPr>
        <w:spacing w:after="0" w:line="480" w:lineRule="auto"/>
        <w:ind w:left="426" w:hanging="426"/>
        <w:jc w:val="both"/>
        <w:rPr>
          <w:rFonts w:ascii="Times New Roman" w:hAnsi="Times New Roman"/>
          <w:sz w:val="24"/>
          <w:szCs w:val="24"/>
        </w:rPr>
      </w:pPr>
      <w:r w:rsidRPr="00767BFB">
        <w:rPr>
          <w:rFonts w:ascii="Times New Roman" w:hAnsi="Times New Roman"/>
          <w:sz w:val="24"/>
          <w:szCs w:val="24"/>
        </w:rPr>
        <w:t>Metode Nonfarmakologis</w:t>
      </w:r>
    </w:p>
    <w:p w:rsidR="00FF18AF" w:rsidRDefault="00FF18AF" w:rsidP="00FF18AF">
      <w:pPr>
        <w:numPr>
          <w:ilvl w:val="0"/>
          <w:numId w:val="14"/>
        </w:numPr>
        <w:tabs>
          <w:tab w:val="left" w:pos="851"/>
        </w:tabs>
        <w:spacing w:after="0" w:line="480" w:lineRule="auto"/>
        <w:ind w:left="1134" w:hanging="708"/>
        <w:jc w:val="both"/>
        <w:rPr>
          <w:rFonts w:ascii="Times New Roman" w:hAnsi="Times New Roman"/>
          <w:sz w:val="24"/>
          <w:szCs w:val="24"/>
        </w:rPr>
      </w:pPr>
      <w:r w:rsidRPr="002C1865">
        <w:rPr>
          <w:rFonts w:ascii="Times New Roman" w:hAnsi="Times New Roman"/>
          <w:sz w:val="24"/>
          <w:szCs w:val="24"/>
        </w:rPr>
        <w:t xml:space="preserve">Kompres </w:t>
      </w:r>
      <w:r>
        <w:rPr>
          <w:rFonts w:ascii="Times New Roman" w:hAnsi="Times New Roman"/>
          <w:sz w:val="24"/>
          <w:szCs w:val="24"/>
        </w:rPr>
        <w:t xml:space="preserve">dingin </w:t>
      </w:r>
    </w:p>
    <w:p w:rsidR="00FF18AF" w:rsidRDefault="00FF18AF" w:rsidP="00FF18AF">
      <w:pPr>
        <w:spacing w:after="0" w:line="480" w:lineRule="auto"/>
        <w:ind w:left="426"/>
        <w:jc w:val="both"/>
        <w:rPr>
          <w:rFonts w:ascii="Times New Roman" w:hAnsi="Times New Roman"/>
          <w:i/>
          <w:sz w:val="24"/>
          <w:szCs w:val="24"/>
        </w:rPr>
      </w:pPr>
      <w:r w:rsidRPr="00282CEA">
        <w:rPr>
          <w:rFonts w:ascii="Times New Roman" w:hAnsi="Times New Roman"/>
          <w:color w:val="000000"/>
          <w:sz w:val="24"/>
          <w:szCs w:val="24"/>
        </w:rPr>
        <w:t xml:space="preserve">Kompres dingin </w:t>
      </w:r>
      <w:r>
        <w:rPr>
          <w:rFonts w:ascii="Times New Roman" w:hAnsi="Times New Roman"/>
          <w:color w:val="000000"/>
          <w:sz w:val="24"/>
          <w:szCs w:val="24"/>
        </w:rPr>
        <w:t>adalah memberi memberi rasa dingin pada daerah setempat dengan menggunakan kain yang dicelupkan pada air biasa atau air es sehingga memberi efek rasa dingin pada daerah tersebut. Tujuan diberikan kompres dingin adalah menghilangkan rasa nyeri akibat edema atau trauma, mencegah kongesti kepala, memperlambat denyutan jantung, mempersempit pembuluh darah, dan mengurangi arus darah lokal. Pemberian terapi ini tidak dianjurkan untu yang mempunyai alergi dingin (Zakiyah, 2015).</w:t>
      </w:r>
    </w:p>
    <w:p w:rsidR="00FF18AF" w:rsidRDefault="00FF18AF" w:rsidP="00FF18AF">
      <w:pPr>
        <w:numPr>
          <w:ilvl w:val="0"/>
          <w:numId w:val="14"/>
        </w:numPr>
        <w:spacing w:after="0" w:line="480" w:lineRule="auto"/>
        <w:jc w:val="both"/>
        <w:rPr>
          <w:rFonts w:ascii="Times New Roman" w:hAnsi="Times New Roman"/>
          <w:color w:val="000000"/>
          <w:sz w:val="24"/>
          <w:szCs w:val="24"/>
        </w:rPr>
      </w:pPr>
      <w:r w:rsidRPr="002C1865">
        <w:rPr>
          <w:rFonts w:ascii="Times New Roman" w:hAnsi="Times New Roman"/>
          <w:i/>
          <w:sz w:val="24"/>
          <w:szCs w:val="24"/>
        </w:rPr>
        <w:t>Sitz bath</w:t>
      </w:r>
    </w:p>
    <w:p w:rsidR="00FF18AF" w:rsidRPr="006D607B" w:rsidRDefault="00FF18AF" w:rsidP="00FF18AF">
      <w:pPr>
        <w:spacing w:after="0" w:line="480" w:lineRule="auto"/>
        <w:ind w:left="720"/>
        <w:jc w:val="both"/>
        <w:rPr>
          <w:rFonts w:ascii="Times New Roman" w:hAnsi="Times New Roman"/>
          <w:color w:val="000000"/>
          <w:sz w:val="24"/>
          <w:szCs w:val="24"/>
        </w:rPr>
      </w:pPr>
      <w:r w:rsidRPr="006D607B">
        <w:rPr>
          <w:rFonts w:ascii="Times New Roman" w:hAnsi="Times New Roman"/>
          <w:i/>
          <w:sz w:val="24"/>
          <w:szCs w:val="24"/>
        </w:rPr>
        <w:lastRenderedPageBreak/>
        <w:t xml:space="preserve">Sitz bath </w:t>
      </w:r>
      <w:r w:rsidRPr="006D607B">
        <w:rPr>
          <w:rFonts w:ascii="Times New Roman" w:hAnsi="Times New Roman"/>
          <w:sz w:val="24"/>
          <w:szCs w:val="24"/>
        </w:rPr>
        <w:t>merupakan rendam duduk yang berfungsi untuk meningkatkan sirkulasi daerah lokal (daerah perendaman) yang dilakukan pada bagian perineum dalam air hangat atau dingin. Terapi hangat memberikan memberikan efek “</w:t>
      </w:r>
      <w:r w:rsidRPr="006D607B">
        <w:rPr>
          <w:rFonts w:ascii="Times New Roman" w:hAnsi="Times New Roman"/>
          <w:i/>
          <w:sz w:val="24"/>
          <w:szCs w:val="24"/>
        </w:rPr>
        <w:t xml:space="preserve">crowding process” </w:t>
      </w:r>
      <w:r w:rsidRPr="006D607B">
        <w:rPr>
          <w:rFonts w:ascii="Times New Roman" w:hAnsi="Times New Roman"/>
          <w:sz w:val="24"/>
          <w:szCs w:val="24"/>
        </w:rPr>
        <w:t xml:space="preserve">(proses pengacauan) pada sistem saraf karena mengakibatkan rasa nyeri terhambat oleh sensasi suhu yang diterima oleh  </w:t>
      </w:r>
      <w:r w:rsidRPr="006D607B">
        <w:rPr>
          <w:rFonts w:ascii="Times New Roman" w:hAnsi="Times New Roman"/>
          <w:i/>
          <w:sz w:val="24"/>
          <w:szCs w:val="24"/>
        </w:rPr>
        <w:t xml:space="preserve">nerve endings </w:t>
      </w:r>
      <w:r w:rsidRPr="006D607B">
        <w:rPr>
          <w:rFonts w:ascii="Times New Roman" w:hAnsi="Times New Roman"/>
          <w:sz w:val="24"/>
          <w:szCs w:val="24"/>
        </w:rPr>
        <w:t>sehingga memberikan efek penekanan atau pengurangan rasa nyeri (Hasmita, Roeshadi, dan Tala, 2011 dalam Tintasia, dkk, 2015).</w:t>
      </w:r>
    </w:p>
    <w:p w:rsidR="00FF18AF" w:rsidRDefault="00FF18AF" w:rsidP="00FF18AF">
      <w:pPr>
        <w:numPr>
          <w:ilvl w:val="0"/>
          <w:numId w:val="14"/>
        </w:numPr>
        <w:spacing w:after="0" w:line="480" w:lineRule="auto"/>
        <w:ind w:left="709" w:hanging="425"/>
        <w:jc w:val="both"/>
        <w:rPr>
          <w:rFonts w:ascii="Times New Roman" w:hAnsi="Times New Roman"/>
          <w:sz w:val="24"/>
          <w:szCs w:val="24"/>
        </w:rPr>
      </w:pPr>
      <w:r w:rsidRPr="002C1865">
        <w:rPr>
          <w:rFonts w:ascii="Times New Roman" w:hAnsi="Times New Roman"/>
          <w:sz w:val="24"/>
          <w:szCs w:val="24"/>
        </w:rPr>
        <w:t>Latihan kegel</w:t>
      </w:r>
    </w:p>
    <w:p w:rsidR="00FF18AF" w:rsidRDefault="00FF18AF" w:rsidP="00FF18AF">
      <w:pPr>
        <w:spacing w:after="0" w:line="480" w:lineRule="auto"/>
        <w:ind w:left="709"/>
        <w:jc w:val="both"/>
        <w:rPr>
          <w:rFonts w:ascii="Times New Roman" w:hAnsi="Times New Roman"/>
          <w:sz w:val="24"/>
          <w:szCs w:val="24"/>
        </w:rPr>
      </w:pPr>
      <w:r w:rsidRPr="00282CEA">
        <w:rPr>
          <w:rFonts w:ascii="Times New Roman" w:hAnsi="Times New Roman"/>
          <w:sz w:val="24"/>
          <w:szCs w:val="24"/>
        </w:rPr>
        <w:t>Latihan kegel dikenal sebagai pijat perineum adalah cara yang bagus untuk memperkuat otot perineum. Melakukan latihan isometri ini dengan bergantian mengencangkan dan mengendurkan otot pubokoksiteus (vagina/perineum). Latihan kegel dapat meningkatkan sirkulasi ke area perineum sehingga meningkatkan penyembuhan. Tindakan ini merupakan tindakan kenyamanan perineum yang paling bermanfaat dan seringkali menghasilkan akibat dramatis dalam memfasilitasi kemudahan pergerakan dan membuat wanita lebih nyaman, pengencangan perineum bertujuan menghilangkan ketidaknyamanan dan nyeri yang dialami wanita ketika duduk atau hendak berbaring dan bangun dari tempat tidur</w:t>
      </w:r>
      <w:r>
        <w:rPr>
          <w:rFonts w:ascii="Times New Roman" w:hAnsi="Times New Roman"/>
          <w:sz w:val="24"/>
          <w:szCs w:val="24"/>
        </w:rPr>
        <w:t xml:space="preserve"> (Varney, 2007</w:t>
      </w:r>
      <w:r w:rsidRPr="00282CEA">
        <w:rPr>
          <w:rFonts w:ascii="Times New Roman" w:hAnsi="Times New Roman"/>
          <w:sz w:val="24"/>
          <w:szCs w:val="24"/>
        </w:rPr>
        <w:t>).</w:t>
      </w:r>
    </w:p>
    <w:p w:rsidR="00FF18AF" w:rsidRPr="004C1437" w:rsidRDefault="00FF18AF" w:rsidP="00FF18AF">
      <w:pPr>
        <w:numPr>
          <w:ilvl w:val="0"/>
          <w:numId w:val="14"/>
        </w:numPr>
        <w:spacing w:after="0" w:line="480" w:lineRule="auto"/>
        <w:jc w:val="both"/>
        <w:rPr>
          <w:rFonts w:ascii="Times New Roman" w:hAnsi="Times New Roman"/>
          <w:sz w:val="24"/>
          <w:szCs w:val="24"/>
        </w:rPr>
      </w:pPr>
      <w:r w:rsidRPr="00CC3977">
        <w:rPr>
          <w:rFonts w:ascii="Times New Roman" w:hAnsi="Times New Roman"/>
          <w:sz w:val="24"/>
          <w:szCs w:val="24"/>
        </w:rPr>
        <w:t>TENS Transcutaneous Electrical Nerve Stimulation (TENS)</w:t>
      </w:r>
    </w:p>
    <w:p w:rsidR="00FF18AF" w:rsidRDefault="00FF18AF" w:rsidP="00FF18AF">
      <w:pPr>
        <w:pStyle w:val="ListParagraph"/>
        <w:spacing w:line="480" w:lineRule="auto"/>
        <w:ind w:left="993"/>
        <w:jc w:val="both"/>
        <w:rPr>
          <w:rFonts w:ascii="Times New Roman" w:hAnsi="Times New Roman"/>
          <w:sz w:val="24"/>
          <w:szCs w:val="24"/>
        </w:rPr>
      </w:pPr>
      <w:r w:rsidRPr="00282CEA">
        <w:rPr>
          <w:rFonts w:ascii="Times New Roman" w:hAnsi="Times New Roman"/>
          <w:sz w:val="24"/>
          <w:szCs w:val="24"/>
        </w:rPr>
        <w:t xml:space="preserve">Transcutaneous electrical nerve stimulation (TENS) atau stimulasi saraf listrik transkutan adalah sebuah alat bertenaga baterai yang meredakan nyeri dengan merangsang ujung-ujung saraf dengan setrum listrik. TENS merupakan suatu cara penggunaan energi listrik yang digunakan untuk merangsang sistem saraf dan </w:t>
      </w:r>
      <w:r w:rsidRPr="00282CEA">
        <w:rPr>
          <w:rFonts w:ascii="Times New Roman" w:hAnsi="Times New Roman"/>
          <w:i/>
          <w:sz w:val="24"/>
          <w:szCs w:val="24"/>
        </w:rPr>
        <w:t>peripheral motor</w:t>
      </w:r>
      <w:r w:rsidRPr="00282CEA">
        <w:rPr>
          <w:rFonts w:ascii="Times New Roman" w:hAnsi="Times New Roman"/>
          <w:sz w:val="24"/>
          <w:szCs w:val="24"/>
        </w:rPr>
        <w:t xml:space="preserve"> yang berhubungan dengan perasaan melalui permukaan kulit dengan </w:t>
      </w:r>
      <w:r w:rsidRPr="00282CEA">
        <w:rPr>
          <w:rFonts w:ascii="Times New Roman" w:hAnsi="Times New Roman"/>
          <w:sz w:val="24"/>
          <w:szCs w:val="24"/>
        </w:rPr>
        <w:lastRenderedPageBreak/>
        <w:t>penggunaan energi listrik dan terbukti efektif untuk merangsang berbag</w:t>
      </w:r>
      <w:r>
        <w:rPr>
          <w:rFonts w:ascii="Times New Roman" w:hAnsi="Times New Roman"/>
          <w:sz w:val="24"/>
          <w:szCs w:val="24"/>
        </w:rPr>
        <w:t>ai  tipe nyeri (Indrayani, 2016</w:t>
      </w:r>
      <w:r w:rsidRPr="00282CEA">
        <w:rPr>
          <w:rFonts w:ascii="Times New Roman" w:hAnsi="Times New Roman"/>
          <w:sz w:val="24"/>
          <w:szCs w:val="24"/>
        </w:rPr>
        <w:t>).</w:t>
      </w:r>
    </w:p>
    <w:p w:rsidR="00FF18AF" w:rsidRDefault="00FF18AF" w:rsidP="00FF18AF">
      <w:pPr>
        <w:pStyle w:val="ListParagraph"/>
        <w:numPr>
          <w:ilvl w:val="0"/>
          <w:numId w:val="14"/>
        </w:numPr>
        <w:spacing w:line="480" w:lineRule="auto"/>
        <w:ind w:left="993" w:hanging="426"/>
        <w:jc w:val="both"/>
        <w:rPr>
          <w:rFonts w:ascii="Times New Roman" w:hAnsi="Times New Roman"/>
          <w:sz w:val="24"/>
          <w:szCs w:val="24"/>
        </w:rPr>
      </w:pPr>
      <w:r>
        <w:rPr>
          <w:rFonts w:ascii="Times New Roman" w:hAnsi="Times New Roman"/>
          <w:sz w:val="24"/>
          <w:szCs w:val="24"/>
        </w:rPr>
        <w:t xml:space="preserve">Masase </w:t>
      </w:r>
    </w:p>
    <w:p w:rsidR="00FF18AF" w:rsidRPr="00A520F9" w:rsidRDefault="00FF18AF" w:rsidP="00FF18AF">
      <w:pPr>
        <w:pStyle w:val="ListParagraph"/>
        <w:spacing w:line="480" w:lineRule="auto"/>
        <w:ind w:left="993"/>
        <w:jc w:val="both"/>
        <w:rPr>
          <w:rFonts w:ascii="Times New Roman" w:hAnsi="Times New Roman"/>
          <w:sz w:val="24"/>
          <w:szCs w:val="24"/>
        </w:rPr>
      </w:pPr>
      <w:r>
        <w:rPr>
          <w:rFonts w:ascii="Times New Roman" w:hAnsi="Times New Roman"/>
          <w:sz w:val="24"/>
          <w:szCs w:val="24"/>
        </w:rPr>
        <w:t>Masase adalah melakukan tekanan dengan menggunakan tangan pada jaringan lunak, biasanya otot, tendon, atau ligamentum tanpa menyebabkan gerakan atau perubahan posisi sendi yang ditujukan untuk meredakan nyeri, menghasilkan relaksasi, dan memperbaiki sirkulasi (Zakiyah, 2015)</w:t>
      </w:r>
    </w:p>
    <w:p w:rsidR="00FF18AF" w:rsidRDefault="00FF18AF" w:rsidP="00FF18AF">
      <w:pPr>
        <w:pStyle w:val="ListParagraph"/>
        <w:numPr>
          <w:ilvl w:val="0"/>
          <w:numId w:val="14"/>
        </w:numPr>
        <w:spacing w:line="480" w:lineRule="auto"/>
        <w:ind w:left="993" w:hanging="426"/>
        <w:jc w:val="both"/>
        <w:rPr>
          <w:rFonts w:ascii="Times New Roman" w:hAnsi="Times New Roman"/>
          <w:sz w:val="24"/>
          <w:szCs w:val="24"/>
        </w:rPr>
      </w:pPr>
      <w:r>
        <w:rPr>
          <w:rFonts w:ascii="Times New Roman" w:hAnsi="Times New Roman"/>
          <w:sz w:val="24"/>
          <w:szCs w:val="24"/>
        </w:rPr>
        <w:t xml:space="preserve">Distraksi </w:t>
      </w:r>
    </w:p>
    <w:p w:rsidR="00FF18AF" w:rsidRPr="004C1437" w:rsidRDefault="00FF18AF" w:rsidP="00FF18AF">
      <w:pPr>
        <w:pStyle w:val="ListParagraph"/>
        <w:spacing w:line="480" w:lineRule="auto"/>
        <w:ind w:left="993"/>
        <w:jc w:val="both"/>
        <w:rPr>
          <w:rFonts w:ascii="Times New Roman" w:hAnsi="Times New Roman"/>
          <w:sz w:val="24"/>
          <w:szCs w:val="24"/>
        </w:rPr>
      </w:pPr>
      <w:r>
        <w:rPr>
          <w:rFonts w:ascii="Times New Roman" w:hAnsi="Times New Roman"/>
          <w:sz w:val="24"/>
          <w:szCs w:val="24"/>
        </w:rPr>
        <w:t>Distraksi merupakan strategi pengalihan nyeri yang memfokuskan  perhatian klien ke stimulus yang lain daripada terhadap rasa nyeri dan emosi negatif. Teknik distraksi dapat mengatasi nyeri berdasarkan teori bahwa aktivasi retikuler menghambat stimulus nyeri, jika seseorang menerima input sensori yang berlebihan dapat menyebabkan terhambatnya impuls nyeri ke otak (Zakiyah, 2015).</w:t>
      </w:r>
    </w:p>
    <w:p w:rsidR="00FF18AF" w:rsidRDefault="00FF18AF" w:rsidP="00FF18AF">
      <w:pPr>
        <w:pStyle w:val="ListParagraph"/>
        <w:numPr>
          <w:ilvl w:val="0"/>
          <w:numId w:val="14"/>
        </w:numPr>
        <w:spacing w:line="480" w:lineRule="auto"/>
        <w:ind w:left="993" w:hanging="426"/>
        <w:jc w:val="both"/>
        <w:rPr>
          <w:rFonts w:ascii="Times New Roman" w:hAnsi="Times New Roman"/>
          <w:sz w:val="24"/>
          <w:szCs w:val="24"/>
        </w:rPr>
      </w:pPr>
      <w:r>
        <w:rPr>
          <w:rFonts w:ascii="Times New Roman" w:hAnsi="Times New Roman"/>
          <w:sz w:val="24"/>
          <w:szCs w:val="24"/>
        </w:rPr>
        <w:t xml:space="preserve">Relaksasi </w:t>
      </w:r>
    </w:p>
    <w:p w:rsidR="00FF18AF" w:rsidRDefault="00FF18AF" w:rsidP="00FF18AF">
      <w:pPr>
        <w:pStyle w:val="ListParagraph"/>
        <w:spacing w:line="480" w:lineRule="auto"/>
        <w:ind w:left="993"/>
        <w:jc w:val="both"/>
        <w:rPr>
          <w:rFonts w:ascii="Times New Roman" w:hAnsi="Times New Roman"/>
          <w:sz w:val="24"/>
          <w:szCs w:val="24"/>
        </w:rPr>
      </w:pPr>
      <w:r>
        <w:rPr>
          <w:rFonts w:ascii="Times New Roman" w:hAnsi="Times New Roman"/>
          <w:sz w:val="24"/>
          <w:szCs w:val="24"/>
        </w:rPr>
        <w:t>Teknik relaksasi merupakan metode yang dapat digunakan untuk menurunkan kecemasan dan ketegangan otot. Imajinasi adalah strategi yang menggunakan gambaran mental untuk membantu relaksasiklien dapat menggunakan imajinasi atau membayangkan sesuatu untuk menurunkan nyeri (Zakiyah, 2015).</w:t>
      </w:r>
    </w:p>
    <w:p w:rsidR="00FF18AF" w:rsidRDefault="00FF18AF" w:rsidP="00FF18AF">
      <w:pPr>
        <w:pStyle w:val="ListParagraph"/>
        <w:spacing w:line="480" w:lineRule="auto"/>
        <w:ind w:left="993"/>
        <w:jc w:val="both"/>
        <w:rPr>
          <w:rFonts w:ascii="Times New Roman" w:hAnsi="Times New Roman"/>
          <w:sz w:val="24"/>
          <w:szCs w:val="24"/>
        </w:rPr>
      </w:pPr>
    </w:p>
    <w:p w:rsidR="00FF18AF" w:rsidRPr="00E8392F" w:rsidRDefault="00FF18AF" w:rsidP="00FF18AF">
      <w:pPr>
        <w:pStyle w:val="ListParagraph"/>
        <w:spacing w:line="480" w:lineRule="auto"/>
        <w:ind w:left="993"/>
        <w:jc w:val="both"/>
        <w:rPr>
          <w:rFonts w:ascii="Times New Roman" w:hAnsi="Times New Roman"/>
          <w:sz w:val="24"/>
          <w:szCs w:val="24"/>
        </w:rPr>
      </w:pPr>
    </w:p>
    <w:p w:rsidR="00FF18AF" w:rsidRPr="00773902" w:rsidRDefault="00FF18AF" w:rsidP="00FF18AF">
      <w:pPr>
        <w:pStyle w:val="ListParagraph"/>
        <w:numPr>
          <w:ilvl w:val="0"/>
          <w:numId w:val="2"/>
        </w:numPr>
        <w:tabs>
          <w:tab w:val="left" w:pos="426"/>
        </w:tabs>
        <w:spacing w:after="0" w:line="480" w:lineRule="auto"/>
        <w:ind w:left="851" w:hanging="851"/>
        <w:jc w:val="both"/>
        <w:rPr>
          <w:rFonts w:ascii="Times New Roman" w:hAnsi="Times New Roman"/>
          <w:b/>
          <w:sz w:val="24"/>
          <w:szCs w:val="24"/>
        </w:rPr>
      </w:pPr>
      <w:r w:rsidRPr="00773902">
        <w:rPr>
          <w:rFonts w:ascii="Times New Roman" w:hAnsi="Times New Roman"/>
          <w:b/>
          <w:sz w:val="24"/>
          <w:szCs w:val="24"/>
        </w:rPr>
        <w:t>Luka perineum</w:t>
      </w:r>
    </w:p>
    <w:p w:rsidR="00FF18AF" w:rsidRPr="006D607B" w:rsidRDefault="00FF18AF" w:rsidP="00FF18AF">
      <w:pPr>
        <w:pStyle w:val="ListParagraph"/>
        <w:numPr>
          <w:ilvl w:val="2"/>
          <w:numId w:val="10"/>
        </w:numPr>
        <w:spacing w:after="0" w:line="480" w:lineRule="auto"/>
        <w:ind w:left="426" w:hanging="426"/>
        <w:jc w:val="both"/>
        <w:rPr>
          <w:rFonts w:ascii="Times New Roman" w:hAnsi="Times New Roman"/>
          <w:sz w:val="24"/>
          <w:szCs w:val="24"/>
        </w:rPr>
      </w:pPr>
      <w:r w:rsidRPr="00267998">
        <w:rPr>
          <w:rFonts w:ascii="Times New Roman" w:hAnsi="Times New Roman"/>
          <w:sz w:val="24"/>
          <w:szCs w:val="24"/>
        </w:rPr>
        <w:t>Pengertian Luka Perineum</w:t>
      </w:r>
    </w:p>
    <w:p w:rsidR="00FF18AF" w:rsidRPr="006D607B" w:rsidRDefault="00FF18AF" w:rsidP="00FF18AF">
      <w:pPr>
        <w:pStyle w:val="ListParagraph"/>
        <w:spacing w:after="0" w:line="480" w:lineRule="auto"/>
        <w:ind w:left="0" w:firstLine="709"/>
        <w:jc w:val="both"/>
        <w:rPr>
          <w:rFonts w:ascii="Times New Roman" w:hAnsi="Times New Roman"/>
          <w:sz w:val="24"/>
          <w:szCs w:val="24"/>
        </w:rPr>
      </w:pPr>
      <w:r w:rsidRPr="006D607B">
        <w:rPr>
          <w:rFonts w:ascii="Times New Roman" w:hAnsi="Times New Roman"/>
          <w:sz w:val="24"/>
          <w:szCs w:val="24"/>
        </w:rPr>
        <w:lastRenderedPageBreak/>
        <w:t>Luka perineum adalah luka perineum karena adanya robekan jalan lahir baik karena ruptur maupun karena episiotomi pada waktu melahirkan janin. Ruptur perineum adalah robekan yang terjadi pada perineum sewaktu persalinan. Robekan jalan lahir merupakan luka atau robekan jaringan yang tidak teratur (Purwoastuti; Walyani, 2015)</w:t>
      </w:r>
      <w:r w:rsidRPr="006D607B">
        <w:rPr>
          <w:rFonts w:ascii="Times New Roman" w:hAnsi="Times New Roman"/>
          <w:b/>
          <w:sz w:val="24"/>
          <w:szCs w:val="24"/>
        </w:rPr>
        <w:t>.</w:t>
      </w:r>
    </w:p>
    <w:p w:rsidR="00FF18AF" w:rsidRDefault="00FF18AF" w:rsidP="00FF18AF">
      <w:pPr>
        <w:pStyle w:val="ListParagraph"/>
        <w:numPr>
          <w:ilvl w:val="0"/>
          <w:numId w:val="18"/>
        </w:numPr>
        <w:tabs>
          <w:tab w:val="left" w:pos="851"/>
        </w:tabs>
        <w:spacing w:after="0" w:line="480" w:lineRule="auto"/>
        <w:ind w:left="1134" w:hanging="708"/>
        <w:jc w:val="both"/>
        <w:rPr>
          <w:rFonts w:ascii="Times New Roman" w:hAnsi="Times New Roman"/>
          <w:sz w:val="24"/>
          <w:szCs w:val="24"/>
        </w:rPr>
      </w:pPr>
      <w:r>
        <w:rPr>
          <w:rFonts w:ascii="Times New Roman" w:hAnsi="Times New Roman"/>
          <w:sz w:val="24"/>
          <w:szCs w:val="24"/>
        </w:rPr>
        <w:t>Macam-macam Luka Perineum</w:t>
      </w:r>
    </w:p>
    <w:p w:rsidR="00FF18AF" w:rsidRDefault="00FF18AF" w:rsidP="00FF18AF">
      <w:pPr>
        <w:pStyle w:val="ListParagraph"/>
        <w:numPr>
          <w:ilvl w:val="0"/>
          <w:numId w:val="19"/>
        </w:numPr>
        <w:tabs>
          <w:tab w:val="left" w:pos="851"/>
          <w:tab w:val="left" w:pos="1276"/>
        </w:tabs>
        <w:spacing w:after="0" w:line="480" w:lineRule="auto"/>
        <w:ind w:left="1276" w:hanging="425"/>
        <w:jc w:val="both"/>
        <w:rPr>
          <w:rFonts w:ascii="Times New Roman" w:hAnsi="Times New Roman"/>
          <w:sz w:val="24"/>
          <w:szCs w:val="24"/>
        </w:rPr>
      </w:pPr>
      <w:r>
        <w:rPr>
          <w:rFonts w:ascii="Times New Roman" w:hAnsi="Times New Roman"/>
          <w:sz w:val="24"/>
          <w:szCs w:val="24"/>
        </w:rPr>
        <w:t>Ruptur adalah luka pada perineum yang diakibatkan oleh rusaknya jaringan secara alamiah karena proses desakan kepala janin atau bahu pada saat proses persalinan. Banyak ruptur biasanya tidak teratur sehingga jaringan yang robek sulit dilakukan penjahitan</w:t>
      </w:r>
    </w:p>
    <w:p w:rsidR="00FF18AF" w:rsidRPr="00E8392F" w:rsidRDefault="00FF18AF" w:rsidP="00FF18AF">
      <w:pPr>
        <w:pStyle w:val="ListParagraph"/>
        <w:numPr>
          <w:ilvl w:val="0"/>
          <w:numId w:val="19"/>
        </w:numPr>
        <w:tabs>
          <w:tab w:val="left" w:pos="851"/>
          <w:tab w:val="left" w:pos="1276"/>
        </w:tabs>
        <w:spacing w:after="0" w:line="480" w:lineRule="auto"/>
        <w:ind w:left="1276" w:hanging="425"/>
        <w:jc w:val="both"/>
        <w:rPr>
          <w:rFonts w:ascii="Times New Roman" w:hAnsi="Times New Roman"/>
          <w:sz w:val="24"/>
          <w:szCs w:val="24"/>
        </w:rPr>
      </w:pPr>
      <w:r w:rsidRPr="00267998">
        <w:rPr>
          <w:rFonts w:ascii="Times New Roman" w:hAnsi="Times New Roman"/>
          <w:sz w:val="24"/>
          <w:szCs w:val="24"/>
        </w:rPr>
        <w:t>Episiotomi adalah tindakan insisi pada perineum yang menyebabkan terpotongnya selaput lendir vagina cincin selaput darah, jaringan pada septum rektovaginal, otot-otot dan pada perineum dan kulit sebelah depan perineum</w:t>
      </w:r>
      <w:r>
        <w:rPr>
          <w:rFonts w:ascii="Times New Roman" w:hAnsi="Times New Roman"/>
          <w:sz w:val="24"/>
          <w:szCs w:val="24"/>
        </w:rPr>
        <w:t xml:space="preserve"> (Purwoastuti; Walyani, 2015</w:t>
      </w:r>
      <w:r w:rsidRPr="00267998">
        <w:rPr>
          <w:rFonts w:ascii="Times New Roman" w:hAnsi="Times New Roman"/>
          <w:sz w:val="24"/>
          <w:szCs w:val="24"/>
        </w:rPr>
        <w:t>)</w:t>
      </w:r>
      <w:r w:rsidRPr="00267998">
        <w:rPr>
          <w:rFonts w:ascii="Times New Roman" w:hAnsi="Times New Roman"/>
          <w:b/>
          <w:sz w:val="24"/>
          <w:szCs w:val="24"/>
        </w:rPr>
        <w:t>.</w:t>
      </w:r>
    </w:p>
    <w:p w:rsidR="00FF18AF" w:rsidRDefault="00FF18AF" w:rsidP="00FF18AF">
      <w:pPr>
        <w:pStyle w:val="ListParagraph"/>
        <w:numPr>
          <w:ilvl w:val="0"/>
          <w:numId w:val="18"/>
        </w:numPr>
        <w:tabs>
          <w:tab w:val="left" w:pos="851"/>
        </w:tabs>
        <w:spacing w:after="0" w:line="480" w:lineRule="auto"/>
        <w:jc w:val="both"/>
        <w:rPr>
          <w:rFonts w:ascii="Times New Roman" w:hAnsi="Times New Roman"/>
          <w:sz w:val="24"/>
          <w:szCs w:val="24"/>
        </w:rPr>
      </w:pPr>
      <w:r>
        <w:rPr>
          <w:rFonts w:ascii="Times New Roman" w:hAnsi="Times New Roman"/>
          <w:sz w:val="24"/>
          <w:szCs w:val="24"/>
        </w:rPr>
        <w:t>Derajat Perlukaan Perineum</w:t>
      </w:r>
    </w:p>
    <w:p w:rsidR="00FF18AF" w:rsidRDefault="00FF18AF" w:rsidP="00FF18AF">
      <w:pPr>
        <w:pStyle w:val="ListParagraph"/>
        <w:numPr>
          <w:ilvl w:val="0"/>
          <w:numId w:val="15"/>
        </w:numPr>
        <w:tabs>
          <w:tab w:val="left" w:pos="851"/>
        </w:tabs>
        <w:spacing w:after="0" w:line="480" w:lineRule="auto"/>
        <w:ind w:left="1276" w:hanging="425"/>
        <w:jc w:val="both"/>
        <w:rPr>
          <w:rFonts w:ascii="Times New Roman" w:hAnsi="Times New Roman"/>
          <w:sz w:val="24"/>
          <w:szCs w:val="24"/>
        </w:rPr>
      </w:pPr>
      <w:r>
        <w:rPr>
          <w:rFonts w:ascii="Times New Roman" w:hAnsi="Times New Roman"/>
          <w:sz w:val="24"/>
          <w:szCs w:val="24"/>
        </w:rPr>
        <w:t>Derajat I</w:t>
      </w:r>
      <w:r>
        <w:rPr>
          <w:rFonts w:ascii="Times New Roman" w:hAnsi="Times New Roman"/>
          <w:sz w:val="24"/>
          <w:szCs w:val="24"/>
        </w:rPr>
        <w:tab/>
        <w:t xml:space="preserve">: mukosa vagina, </w:t>
      </w:r>
      <w:r>
        <w:rPr>
          <w:rFonts w:ascii="Times New Roman" w:hAnsi="Times New Roman"/>
          <w:i/>
          <w:sz w:val="24"/>
          <w:szCs w:val="24"/>
        </w:rPr>
        <w:t xml:space="preserve">fauchette posterior, </w:t>
      </w:r>
      <w:r>
        <w:rPr>
          <w:rFonts w:ascii="Times New Roman" w:hAnsi="Times New Roman"/>
          <w:sz w:val="24"/>
          <w:szCs w:val="24"/>
        </w:rPr>
        <w:t>kulit perineum</w:t>
      </w:r>
    </w:p>
    <w:p w:rsidR="00FF18AF" w:rsidRDefault="00FF18AF" w:rsidP="00FF18AF">
      <w:pPr>
        <w:pStyle w:val="ListParagraph"/>
        <w:numPr>
          <w:ilvl w:val="0"/>
          <w:numId w:val="15"/>
        </w:numPr>
        <w:tabs>
          <w:tab w:val="left" w:pos="851"/>
        </w:tabs>
        <w:spacing w:after="0" w:line="480" w:lineRule="auto"/>
        <w:ind w:left="1276" w:hanging="425"/>
        <w:jc w:val="both"/>
        <w:rPr>
          <w:rFonts w:ascii="Times New Roman" w:hAnsi="Times New Roman"/>
          <w:sz w:val="24"/>
          <w:szCs w:val="24"/>
        </w:rPr>
      </w:pPr>
      <w:r>
        <w:rPr>
          <w:rFonts w:ascii="Times New Roman" w:hAnsi="Times New Roman"/>
          <w:sz w:val="24"/>
          <w:szCs w:val="24"/>
        </w:rPr>
        <w:t>Derajat I</w:t>
      </w:r>
      <w:r>
        <w:rPr>
          <w:rFonts w:ascii="Times New Roman" w:hAnsi="Times New Roman"/>
          <w:sz w:val="24"/>
          <w:szCs w:val="24"/>
        </w:rPr>
        <w:tab/>
        <w:t xml:space="preserve">: mukosa vagina, </w:t>
      </w:r>
      <w:r>
        <w:rPr>
          <w:rFonts w:ascii="Times New Roman" w:hAnsi="Times New Roman"/>
          <w:i/>
          <w:sz w:val="24"/>
          <w:szCs w:val="24"/>
        </w:rPr>
        <w:t xml:space="preserve">fauchette posterior, </w:t>
      </w:r>
      <w:r>
        <w:rPr>
          <w:rFonts w:ascii="Times New Roman" w:hAnsi="Times New Roman"/>
          <w:sz w:val="24"/>
          <w:szCs w:val="24"/>
        </w:rPr>
        <w:t xml:space="preserve">kulit perineum, otot </w:t>
      </w:r>
    </w:p>
    <w:p w:rsidR="00FF18AF" w:rsidRPr="00102F21" w:rsidRDefault="00FF18AF" w:rsidP="00FF18AF">
      <w:pPr>
        <w:pStyle w:val="ListParagraph"/>
        <w:tabs>
          <w:tab w:val="left" w:pos="851"/>
        </w:tabs>
        <w:spacing w:after="0" w:line="480" w:lineRule="auto"/>
        <w:ind w:left="1276"/>
        <w:jc w:val="both"/>
        <w:rPr>
          <w:rFonts w:ascii="Times New Roman" w:hAnsi="Times New Roman"/>
          <w:sz w:val="24"/>
          <w:szCs w:val="24"/>
        </w:rPr>
      </w:pPr>
      <w:r>
        <w:rPr>
          <w:rFonts w:ascii="Times New Roman" w:hAnsi="Times New Roman"/>
          <w:sz w:val="24"/>
          <w:szCs w:val="24"/>
        </w:rPr>
        <w:t>perineum</w:t>
      </w:r>
    </w:p>
    <w:p w:rsidR="00FF18AF" w:rsidRPr="00102F21" w:rsidRDefault="00FF18AF" w:rsidP="00FF18AF">
      <w:pPr>
        <w:pStyle w:val="ListParagraph"/>
        <w:numPr>
          <w:ilvl w:val="0"/>
          <w:numId w:val="15"/>
        </w:numPr>
        <w:tabs>
          <w:tab w:val="left" w:pos="851"/>
        </w:tabs>
        <w:spacing w:after="0" w:line="480" w:lineRule="auto"/>
        <w:ind w:left="1276" w:hanging="425"/>
        <w:jc w:val="both"/>
        <w:rPr>
          <w:rFonts w:ascii="Times New Roman" w:hAnsi="Times New Roman"/>
          <w:sz w:val="24"/>
          <w:szCs w:val="24"/>
        </w:rPr>
      </w:pPr>
      <w:r>
        <w:rPr>
          <w:rFonts w:ascii="Times New Roman" w:hAnsi="Times New Roman"/>
          <w:sz w:val="24"/>
          <w:szCs w:val="24"/>
        </w:rPr>
        <w:t>Derajat I</w:t>
      </w:r>
      <w:r>
        <w:rPr>
          <w:rFonts w:ascii="Times New Roman" w:hAnsi="Times New Roman"/>
          <w:sz w:val="24"/>
          <w:szCs w:val="24"/>
        </w:rPr>
        <w:tab/>
        <w:t xml:space="preserve">: mukosa vagina, </w:t>
      </w:r>
      <w:r>
        <w:rPr>
          <w:rFonts w:ascii="Times New Roman" w:hAnsi="Times New Roman"/>
          <w:i/>
          <w:sz w:val="24"/>
          <w:szCs w:val="24"/>
        </w:rPr>
        <w:t xml:space="preserve">fauchette posterior, </w:t>
      </w:r>
      <w:r>
        <w:rPr>
          <w:rFonts w:ascii="Times New Roman" w:hAnsi="Times New Roman"/>
          <w:sz w:val="24"/>
          <w:szCs w:val="24"/>
        </w:rPr>
        <w:t>kulit perineum, otot</w:t>
      </w:r>
      <w:r w:rsidRPr="00102F21">
        <w:rPr>
          <w:rFonts w:ascii="Times New Roman" w:hAnsi="Times New Roman"/>
          <w:sz w:val="24"/>
          <w:szCs w:val="24"/>
        </w:rPr>
        <w:t xml:space="preserve"> perineum, otot spinter ani eksternal, dinding rectum anterior</w:t>
      </w:r>
      <w:r>
        <w:rPr>
          <w:rFonts w:ascii="Times New Roman" w:hAnsi="Times New Roman"/>
          <w:sz w:val="24"/>
          <w:szCs w:val="24"/>
        </w:rPr>
        <w:t xml:space="preserve"> (Purwoastuti; Walyani, 2015</w:t>
      </w:r>
      <w:r w:rsidRPr="00102F21">
        <w:rPr>
          <w:rFonts w:ascii="Times New Roman" w:hAnsi="Times New Roman"/>
          <w:sz w:val="24"/>
          <w:szCs w:val="24"/>
        </w:rPr>
        <w:t>)</w:t>
      </w:r>
      <w:r w:rsidRPr="00102F21">
        <w:rPr>
          <w:rFonts w:ascii="Times New Roman" w:hAnsi="Times New Roman"/>
          <w:b/>
          <w:sz w:val="24"/>
          <w:szCs w:val="24"/>
        </w:rPr>
        <w:t>.</w:t>
      </w:r>
    </w:p>
    <w:p w:rsidR="00FF18AF" w:rsidRDefault="00FF18AF" w:rsidP="00FF18AF">
      <w:pPr>
        <w:pStyle w:val="ListParagraph"/>
        <w:numPr>
          <w:ilvl w:val="0"/>
          <w:numId w:val="18"/>
        </w:numPr>
        <w:tabs>
          <w:tab w:val="left" w:pos="851"/>
        </w:tabs>
        <w:spacing w:after="0" w:line="480" w:lineRule="auto"/>
        <w:jc w:val="both"/>
        <w:rPr>
          <w:rFonts w:ascii="Times New Roman" w:hAnsi="Times New Roman"/>
          <w:sz w:val="24"/>
          <w:szCs w:val="24"/>
        </w:rPr>
      </w:pPr>
      <w:r>
        <w:rPr>
          <w:rFonts w:ascii="Times New Roman" w:hAnsi="Times New Roman"/>
          <w:sz w:val="24"/>
          <w:szCs w:val="24"/>
        </w:rPr>
        <w:t>Tindakan pada Luka Perineum</w:t>
      </w:r>
    </w:p>
    <w:p w:rsidR="00FF18AF" w:rsidRDefault="00FF18AF" w:rsidP="00FF18AF">
      <w:pPr>
        <w:pStyle w:val="ListParagraph"/>
        <w:numPr>
          <w:ilvl w:val="0"/>
          <w:numId w:val="16"/>
        </w:numPr>
        <w:tabs>
          <w:tab w:val="clear" w:pos="720"/>
          <w:tab w:val="num" w:pos="1276"/>
          <w:tab w:val="left" w:pos="2977"/>
          <w:tab w:val="left" w:pos="3119"/>
        </w:tabs>
        <w:spacing w:after="0" w:line="480" w:lineRule="auto"/>
        <w:ind w:left="3119" w:hanging="2268"/>
        <w:jc w:val="both"/>
        <w:rPr>
          <w:rFonts w:ascii="Times New Roman" w:hAnsi="Times New Roman"/>
          <w:sz w:val="24"/>
          <w:szCs w:val="24"/>
        </w:rPr>
      </w:pPr>
      <w:r>
        <w:rPr>
          <w:rFonts w:ascii="Times New Roman" w:hAnsi="Times New Roman"/>
          <w:sz w:val="24"/>
          <w:szCs w:val="24"/>
        </w:rPr>
        <w:t>Derajat I</w:t>
      </w:r>
      <w:r>
        <w:rPr>
          <w:rFonts w:ascii="Times New Roman" w:hAnsi="Times New Roman"/>
          <w:sz w:val="24"/>
          <w:szCs w:val="24"/>
        </w:rPr>
        <w:tab/>
        <w:t>:</w:t>
      </w:r>
      <w:r>
        <w:rPr>
          <w:rFonts w:ascii="Times New Roman" w:hAnsi="Times New Roman"/>
          <w:sz w:val="24"/>
          <w:szCs w:val="24"/>
        </w:rPr>
        <w:tab/>
        <w:t>Tidak perlu dijahit jika tidak ada perdarahan dan posisi luka baik</w:t>
      </w:r>
    </w:p>
    <w:p w:rsidR="00FF18AF" w:rsidRDefault="00FF18AF" w:rsidP="00FF18AF">
      <w:pPr>
        <w:pStyle w:val="ListParagraph"/>
        <w:numPr>
          <w:ilvl w:val="0"/>
          <w:numId w:val="16"/>
        </w:numPr>
        <w:tabs>
          <w:tab w:val="clear" w:pos="720"/>
          <w:tab w:val="num" w:pos="1276"/>
          <w:tab w:val="left" w:pos="2977"/>
          <w:tab w:val="left" w:pos="3119"/>
        </w:tabs>
        <w:spacing w:after="0" w:line="480" w:lineRule="auto"/>
        <w:ind w:left="3119" w:hanging="2268"/>
        <w:jc w:val="both"/>
        <w:rPr>
          <w:rFonts w:ascii="Times New Roman" w:hAnsi="Times New Roman"/>
          <w:sz w:val="24"/>
          <w:szCs w:val="24"/>
        </w:rPr>
      </w:pPr>
      <w:r>
        <w:rPr>
          <w:rFonts w:ascii="Times New Roman" w:hAnsi="Times New Roman"/>
          <w:sz w:val="24"/>
          <w:szCs w:val="24"/>
        </w:rPr>
        <w:t>Derajat II</w:t>
      </w:r>
      <w:r>
        <w:rPr>
          <w:rFonts w:ascii="Times New Roman" w:hAnsi="Times New Roman"/>
          <w:sz w:val="24"/>
          <w:szCs w:val="24"/>
        </w:rPr>
        <w:tab/>
        <w:t>:</w:t>
      </w:r>
      <w:r>
        <w:rPr>
          <w:rFonts w:ascii="Times New Roman" w:hAnsi="Times New Roman"/>
          <w:sz w:val="24"/>
          <w:szCs w:val="24"/>
        </w:rPr>
        <w:tab/>
        <w:t>Jahit dan kemudian luka pada vagina dan kulit perineum ditutup dengan mengikutsertakan jaringan-jaringan dibawahnya.</w:t>
      </w:r>
    </w:p>
    <w:p w:rsidR="00FF18AF" w:rsidRPr="00267998" w:rsidRDefault="00FF18AF" w:rsidP="00FF18AF">
      <w:pPr>
        <w:pStyle w:val="ListParagraph"/>
        <w:numPr>
          <w:ilvl w:val="0"/>
          <w:numId w:val="16"/>
        </w:numPr>
        <w:tabs>
          <w:tab w:val="clear" w:pos="720"/>
          <w:tab w:val="num" w:pos="1276"/>
          <w:tab w:val="left" w:pos="2977"/>
          <w:tab w:val="left" w:pos="3119"/>
        </w:tabs>
        <w:spacing w:after="0" w:line="480" w:lineRule="auto"/>
        <w:ind w:left="3119" w:hanging="2268"/>
        <w:jc w:val="both"/>
        <w:rPr>
          <w:rFonts w:ascii="Times New Roman" w:hAnsi="Times New Roman"/>
          <w:sz w:val="24"/>
          <w:szCs w:val="24"/>
        </w:rPr>
      </w:pPr>
      <w:r>
        <w:rPr>
          <w:rFonts w:ascii="Times New Roman" w:hAnsi="Times New Roman"/>
          <w:sz w:val="24"/>
          <w:szCs w:val="24"/>
        </w:rPr>
        <w:lastRenderedPageBreak/>
        <w:t>Derajat III/IV</w:t>
      </w:r>
      <w:r>
        <w:rPr>
          <w:rFonts w:ascii="Times New Roman" w:hAnsi="Times New Roman"/>
          <w:sz w:val="24"/>
          <w:szCs w:val="24"/>
        </w:rPr>
        <w:tab/>
        <w:t>:</w:t>
      </w:r>
      <w:r>
        <w:rPr>
          <w:rFonts w:ascii="Times New Roman" w:hAnsi="Times New Roman"/>
          <w:sz w:val="24"/>
          <w:szCs w:val="24"/>
        </w:rPr>
        <w:tab/>
        <w:t xml:space="preserve">Penolong persalinan tidak dibekali keterampilan untuk reparasi laserasi perineum. Maka segera merujuk ke fasilitas rujukan </w:t>
      </w:r>
      <w:r w:rsidRPr="00102F21">
        <w:rPr>
          <w:rFonts w:ascii="Times New Roman" w:hAnsi="Times New Roman"/>
          <w:sz w:val="24"/>
          <w:szCs w:val="24"/>
        </w:rPr>
        <w:t>(Purwoastuti; Walyani, 2015)</w:t>
      </w:r>
      <w:r w:rsidRPr="00102F21">
        <w:rPr>
          <w:rFonts w:ascii="Times New Roman" w:hAnsi="Times New Roman"/>
          <w:b/>
          <w:sz w:val="24"/>
          <w:szCs w:val="24"/>
        </w:rPr>
        <w:t>.</w:t>
      </w:r>
    </w:p>
    <w:p w:rsidR="00FF18AF" w:rsidRDefault="00FF18AF" w:rsidP="00FF18AF">
      <w:pPr>
        <w:pStyle w:val="ListParagraph"/>
        <w:numPr>
          <w:ilvl w:val="0"/>
          <w:numId w:val="18"/>
        </w:numPr>
        <w:tabs>
          <w:tab w:val="left" w:pos="1134"/>
        </w:tabs>
        <w:spacing w:after="0" w:line="480" w:lineRule="auto"/>
        <w:ind w:left="1134" w:hanging="425"/>
        <w:jc w:val="both"/>
        <w:rPr>
          <w:rFonts w:ascii="Times New Roman" w:hAnsi="Times New Roman"/>
          <w:sz w:val="24"/>
          <w:szCs w:val="24"/>
        </w:rPr>
      </w:pPr>
      <w:r>
        <w:rPr>
          <w:rFonts w:ascii="Times New Roman" w:hAnsi="Times New Roman"/>
          <w:sz w:val="24"/>
          <w:szCs w:val="24"/>
        </w:rPr>
        <w:t>Penyembuhan Luka</w:t>
      </w:r>
    </w:p>
    <w:p w:rsidR="00FF18AF" w:rsidRPr="004C1437" w:rsidRDefault="00FF18AF" w:rsidP="00FF18AF">
      <w:pPr>
        <w:pStyle w:val="ListParagraph"/>
        <w:tabs>
          <w:tab w:val="left" w:pos="851"/>
          <w:tab w:val="left" w:pos="1276"/>
        </w:tabs>
        <w:spacing w:after="0" w:line="480" w:lineRule="auto"/>
        <w:ind w:left="851"/>
        <w:jc w:val="both"/>
        <w:rPr>
          <w:rFonts w:ascii="Times New Roman" w:hAnsi="Times New Roman"/>
          <w:sz w:val="24"/>
          <w:szCs w:val="24"/>
        </w:rPr>
      </w:pPr>
      <w:r>
        <w:rPr>
          <w:rFonts w:ascii="Times New Roman" w:hAnsi="Times New Roman"/>
          <w:sz w:val="24"/>
          <w:szCs w:val="24"/>
        </w:rPr>
        <w:tab/>
        <w:t>Penyembuhan luka adalah proses penggantian dan perbaikan fungsi jaringan yang rusak. Fase-fase penyembuhan luka dibagi menjadi :</w:t>
      </w:r>
    </w:p>
    <w:p w:rsidR="00FF18AF" w:rsidRDefault="00FF18AF" w:rsidP="00FF18AF">
      <w:pPr>
        <w:pStyle w:val="ListParagraph"/>
        <w:numPr>
          <w:ilvl w:val="0"/>
          <w:numId w:val="17"/>
        </w:numPr>
        <w:tabs>
          <w:tab w:val="left" w:pos="851"/>
          <w:tab w:val="left" w:pos="1276"/>
        </w:tabs>
        <w:spacing w:after="0" w:line="480" w:lineRule="auto"/>
        <w:jc w:val="both"/>
        <w:rPr>
          <w:rFonts w:ascii="Times New Roman" w:hAnsi="Times New Roman"/>
          <w:sz w:val="24"/>
          <w:szCs w:val="24"/>
        </w:rPr>
      </w:pPr>
      <w:r>
        <w:rPr>
          <w:rFonts w:ascii="Times New Roman" w:hAnsi="Times New Roman"/>
          <w:sz w:val="24"/>
          <w:szCs w:val="24"/>
        </w:rPr>
        <w:t>Fase inflamasi, berlangsung selama 1 sampai 4 hari</w:t>
      </w:r>
    </w:p>
    <w:p w:rsidR="00FF18AF" w:rsidRPr="004C1437" w:rsidRDefault="00FF18AF" w:rsidP="00FF18AF">
      <w:pPr>
        <w:pStyle w:val="ListParagraph"/>
        <w:numPr>
          <w:ilvl w:val="0"/>
          <w:numId w:val="17"/>
        </w:numPr>
        <w:tabs>
          <w:tab w:val="left" w:pos="851"/>
          <w:tab w:val="left" w:pos="1530"/>
        </w:tabs>
        <w:spacing w:after="0" w:line="480" w:lineRule="auto"/>
        <w:ind w:hanging="336"/>
        <w:jc w:val="both"/>
        <w:rPr>
          <w:rFonts w:ascii="Times New Roman" w:hAnsi="Times New Roman"/>
          <w:sz w:val="24"/>
          <w:szCs w:val="24"/>
        </w:rPr>
      </w:pPr>
      <w:r>
        <w:rPr>
          <w:rFonts w:ascii="Times New Roman" w:hAnsi="Times New Roman"/>
          <w:sz w:val="24"/>
          <w:szCs w:val="24"/>
        </w:rPr>
        <w:t>Fase proliperatif, berlangsung 5 sampai 20 hari</w:t>
      </w:r>
    </w:p>
    <w:p w:rsidR="00FF18AF" w:rsidRPr="004C1437" w:rsidRDefault="00FF18AF" w:rsidP="00FF18AF">
      <w:pPr>
        <w:pStyle w:val="ListParagraph"/>
        <w:numPr>
          <w:ilvl w:val="0"/>
          <w:numId w:val="17"/>
        </w:numPr>
        <w:tabs>
          <w:tab w:val="left" w:pos="851"/>
          <w:tab w:val="left" w:pos="1530"/>
        </w:tabs>
        <w:spacing w:after="0" w:line="480" w:lineRule="auto"/>
        <w:ind w:hanging="336"/>
        <w:jc w:val="both"/>
        <w:rPr>
          <w:rFonts w:ascii="Times New Roman" w:hAnsi="Times New Roman"/>
          <w:sz w:val="24"/>
          <w:szCs w:val="24"/>
        </w:rPr>
      </w:pPr>
      <w:r w:rsidRPr="004C1437">
        <w:rPr>
          <w:rFonts w:ascii="Times New Roman" w:hAnsi="Times New Roman"/>
          <w:sz w:val="24"/>
          <w:szCs w:val="24"/>
        </w:rPr>
        <w:t xml:space="preserve">Fase maturasi, berlangsung 21 sampai sebulan bahkan tahunan </w:t>
      </w:r>
    </w:p>
    <w:p w:rsidR="00FF18AF" w:rsidRPr="00267998" w:rsidRDefault="00FF18AF" w:rsidP="00FF18AF">
      <w:pPr>
        <w:pStyle w:val="ListParagraph"/>
        <w:numPr>
          <w:ilvl w:val="2"/>
          <w:numId w:val="10"/>
        </w:numPr>
        <w:spacing w:after="0" w:line="480" w:lineRule="auto"/>
        <w:ind w:left="1134" w:hanging="425"/>
        <w:jc w:val="both"/>
        <w:rPr>
          <w:rFonts w:ascii="Times New Roman" w:hAnsi="Times New Roman"/>
          <w:sz w:val="24"/>
          <w:szCs w:val="24"/>
        </w:rPr>
      </w:pPr>
      <w:r w:rsidRPr="00267998">
        <w:rPr>
          <w:rFonts w:ascii="Times New Roman" w:hAnsi="Times New Roman"/>
          <w:sz w:val="24"/>
          <w:szCs w:val="24"/>
        </w:rPr>
        <w:t>Macam-macam Luka Perineum</w:t>
      </w:r>
    </w:p>
    <w:p w:rsidR="00FF18AF" w:rsidRPr="00B902DF" w:rsidRDefault="00FF18AF" w:rsidP="00FF18AF">
      <w:pPr>
        <w:pStyle w:val="ListParagraph"/>
        <w:numPr>
          <w:ilvl w:val="0"/>
          <w:numId w:val="20"/>
        </w:numPr>
        <w:tabs>
          <w:tab w:val="left" w:pos="1134"/>
        </w:tabs>
        <w:spacing w:after="0" w:line="480" w:lineRule="auto"/>
        <w:ind w:left="1134" w:hanging="425"/>
        <w:jc w:val="both"/>
        <w:rPr>
          <w:rFonts w:ascii="Times New Roman" w:hAnsi="Times New Roman"/>
          <w:sz w:val="24"/>
          <w:szCs w:val="24"/>
        </w:rPr>
      </w:pPr>
      <w:r w:rsidRPr="00B902DF">
        <w:rPr>
          <w:rFonts w:ascii="Times New Roman" w:hAnsi="Times New Roman"/>
          <w:sz w:val="24"/>
          <w:szCs w:val="24"/>
        </w:rPr>
        <w:t>Robekan Perineum</w:t>
      </w:r>
    </w:p>
    <w:p w:rsidR="00FF18AF" w:rsidRPr="005F148B" w:rsidRDefault="00FF18AF" w:rsidP="00FF18AF">
      <w:pPr>
        <w:pStyle w:val="ListParagraph"/>
        <w:spacing w:after="0" w:line="480" w:lineRule="auto"/>
        <w:ind w:left="786" w:firstLine="348"/>
        <w:jc w:val="both"/>
        <w:rPr>
          <w:rFonts w:ascii="Times New Roman" w:hAnsi="Times New Roman"/>
          <w:sz w:val="24"/>
          <w:szCs w:val="24"/>
        </w:rPr>
      </w:pPr>
      <w:r>
        <w:rPr>
          <w:rFonts w:ascii="Times New Roman" w:hAnsi="Times New Roman"/>
          <w:sz w:val="24"/>
          <w:szCs w:val="24"/>
        </w:rPr>
        <w:t>Menurut Soepardiman (2009), robekan perineum hampir terjadi pada semua persalinan pertama dan tidak jarang pada persalinan yang selanjutnya. Dengan menjaga jangan sampai dasar panggul dilalui oleh kepala janin dengan cepat maka hal ini dapat dihindarkan atau dikurangi, dan robekan perineum ini dibagi menjadi :</w:t>
      </w:r>
    </w:p>
    <w:p w:rsidR="00FF18AF" w:rsidRPr="003D08D6" w:rsidRDefault="00FF18AF" w:rsidP="00FF18AF">
      <w:pPr>
        <w:pStyle w:val="ListParagraph"/>
        <w:numPr>
          <w:ilvl w:val="0"/>
          <w:numId w:val="6"/>
        </w:numPr>
        <w:tabs>
          <w:tab w:val="left" w:pos="1560"/>
        </w:tabs>
        <w:spacing w:after="0" w:line="480" w:lineRule="auto"/>
        <w:ind w:left="1560" w:hanging="426"/>
        <w:jc w:val="both"/>
        <w:rPr>
          <w:rFonts w:ascii="Times New Roman" w:hAnsi="Times New Roman"/>
          <w:sz w:val="24"/>
          <w:szCs w:val="24"/>
        </w:rPr>
      </w:pPr>
      <w:r w:rsidRPr="002526E5">
        <w:rPr>
          <w:rFonts w:ascii="Times New Roman" w:hAnsi="Times New Roman"/>
          <w:sz w:val="24"/>
          <w:szCs w:val="24"/>
        </w:rPr>
        <w:t xml:space="preserve">Derajat </w:t>
      </w:r>
      <w:r>
        <w:rPr>
          <w:rFonts w:ascii="Times New Roman" w:hAnsi="Times New Roman"/>
          <w:sz w:val="24"/>
          <w:szCs w:val="24"/>
        </w:rPr>
        <w:t xml:space="preserve">I : </w:t>
      </w:r>
      <w:r w:rsidRPr="003D08D6">
        <w:rPr>
          <w:rFonts w:ascii="Times New Roman" w:hAnsi="Times New Roman"/>
          <w:i/>
          <w:sz w:val="24"/>
          <w:szCs w:val="24"/>
        </w:rPr>
        <w:t xml:space="preserve"> </w:t>
      </w:r>
      <w:r w:rsidRPr="003D08D6">
        <w:rPr>
          <w:rFonts w:ascii="Times New Roman" w:hAnsi="Times New Roman"/>
          <w:sz w:val="24"/>
          <w:szCs w:val="24"/>
        </w:rPr>
        <w:t xml:space="preserve">mukosa </w:t>
      </w:r>
      <w:r>
        <w:rPr>
          <w:rFonts w:ascii="Times New Roman" w:hAnsi="Times New Roman"/>
          <w:sz w:val="24"/>
          <w:szCs w:val="24"/>
        </w:rPr>
        <w:t xml:space="preserve">vagina, komisura posterior, </w:t>
      </w:r>
      <w:r w:rsidRPr="003D08D6">
        <w:rPr>
          <w:rFonts w:ascii="Times New Roman" w:hAnsi="Times New Roman"/>
          <w:sz w:val="24"/>
          <w:szCs w:val="24"/>
        </w:rPr>
        <w:t>dan kulit perineum.</w:t>
      </w:r>
    </w:p>
    <w:p w:rsidR="00FF18AF" w:rsidRPr="003D08D6" w:rsidRDefault="00FF18AF" w:rsidP="00FF18AF">
      <w:pPr>
        <w:pStyle w:val="ListParagraph"/>
        <w:numPr>
          <w:ilvl w:val="0"/>
          <w:numId w:val="6"/>
        </w:numPr>
        <w:tabs>
          <w:tab w:val="left" w:pos="1560"/>
        </w:tabs>
        <w:spacing w:after="0" w:line="480" w:lineRule="auto"/>
        <w:ind w:left="1560" w:hanging="426"/>
        <w:jc w:val="both"/>
        <w:rPr>
          <w:rFonts w:ascii="Times New Roman" w:hAnsi="Times New Roman"/>
          <w:sz w:val="24"/>
          <w:szCs w:val="24"/>
        </w:rPr>
      </w:pPr>
      <w:r w:rsidRPr="002526E5">
        <w:rPr>
          <w:rFonts w:ascii="Times New Roman" w:hAnsi="Times New Roman"/>
          <w:sz w:val="24"/>
          <w:szCs w:val="24"/>
        </w:rPr>
        <w:t xml:space="preserve">Derajat </w:t>
      </w:r>
      <w:r>
        <w:rPr>
          <w:rFonts w:ascii="Times New Roman" w:hAnsi="Times New Roman"/>
          <w:sz w:val="24"/>
          <w:szCs w:val="24"/>
        </w:rPr>
        <w:t xml:space="preserve">II : </w:t>
      </w:r>
      <w:r w:rsidRPr="002526E5">
        <w:rPr>
          <w:rFonts w:ascii="Times New Roman" w:hAnsi="Times New Roman"/>
          <w:sz w:val="24"/>
          <w:szCs w:val="24"/>
        </w:rPr>
        <w:t xml:space="preserve"> </w:t>
      </w:r>
      <w:r w:rsidRPr="003D08D6">
        <w:rPr>
          <w:rFonts w:ascii="Times New Roman" w:hAnsi="Times New Roman"/>
          <w:sz w:val="24"/>
          <w:szCs w:val="24"/>
        </w:rPr>
        <w:t>mukosa vagina,</w:t>
      </w:r>
      <w:r>
        <w:rPr>
          <w:rFonts w:ascii="Times New Roman" w:hAnsi="Times New Roman"/>
          <w:sz w:val="24"/>
          <w:szCs w:val="24"/>
        </w:rPr>
        <w:t xml:space="preserve"> komisura posterior, kulit </w:t>
      </w:r>
      <w:r w:rsidRPr="003D08D6">
        <w:rPr>
          <w:rFonts w:ascii="Times New Roman" w:hAnsi="Times New Roman"/>
          <w:sz w:val="24"/>
          <w:szCs w:val="24"/>
        </w:rPr>
        <w:t>perineum</w:t>
      </w:r>
      <w:r>
        <w:rPr>
          <w:rFonts w:ascii="Times New Roman" w:hAnsi="Times New Roman"/>
          <w:sz w:val="24"/>
          <w:szCs w:val="24"/>
        </w:rPr>
        <w:t>, dan otot perineum</w:t>
      </w:r>
    </w:p>
    <w:p w:rsidR="00FF18AF" w:rsidRPr="003D08D6" w:rsidRDefault="00FF18AF" w:rsidP="00FF18AF">
      <w:pPr>
        <w:pStyle w:val="ListParagraph"/>
        <w:numPr>
          <w:ilvl w:val="0"/>
          <w:numId w:val="6"/>
        </w:numPr>
        <w:tabs>
          <w:tab w:val="left" w:pos="1560"/>
        </w:tabs>
        <w:spacing w:after="0" w:line="480" w:lineRule="auto"/>
        <w:ind w:left="1560" w:hanging="426"/>
        <w:jc w:val="both"/>
        <w:rPr>
          <w:rFonts w:ascii="Times New Roman" w:hAnsi="Times New Roman"/>
          <w:sz w:val="24"/>
          <w:szCs w:val="24"/>
        </w:rPr>
      </w:pPr>
      <w:r w:rsidRPr="002526E5">
        <w:rPr>
          <w:rFonts w:ascii="Times New Roman" w:hAnsi="Times New Roman"/>
          <w:sz w:val="24"/>
          <w:szCs w:val="24"/>
        </w:rPr>
        <w:t xml:space="preserve">Derajat </w:t>
      </w:r>
      <w:r>
        <w:rPr>
          <w:rFonts w:ascii="Times New Roman" w:hAnsi="Times New Roman"/>
          <w:sz w:val="24"/>
          <w:szCs w:val="24"/>
        </w:rPr>
        <w:t>III :</w:t>
      </w:r>
      <w:r w:rsidRPr="002526E5">
        <w:rPr>
          <w:rFonts w:ascii="Times New Roman" w:hAnsi="Times New Roman"/>
          <w:sz w:val="24"/>
          <w:szCs w:val="24"/>
        </w:rPr>
        <w:t xml:space="preserve"> </w:t>
      </w:r>
      <w:r w:rsidRPr="003D08D6">
        <w:rPr>
          <w:rFonts w:ascii="Times New Roman" w:hAnsi="Times New Roman"/>
          <w:sz w:val="24"/>
          <w:szCs w:val="24"/>
        </w:rPr>
        <w:t>mukosa vagina,</w:t>
      </w:r>
      <w:r>
        <w:rPr>
          <w:rFonts w:ascii="Times New Roman" w:hAnsi="Times New Roman"/>
          <w:sz w:val="24"/>
          <w:szCs w:val="24"/>
        </w:rPr>
        <w:t xml:space="preserve"> komisura posterior, kulit </w:t>
      </w:r>
      <w:r w:rsidRPr="003D08D6">
        <w:rPr>
          <w:rFonts w:ascii="Times New Roman" w:hAnsi="Times New Roman"/>
          <w:sz w:val="24"/>
          <w:szCs w:val="24"/>
        </w:rPr>
        <w:t>perineum</w:t>
      </w:r>
      <w:r>
        <w:rPr>
          <w:rFonts w:ascii="Times New Roman" w:hAnsi="Times New Roman"/>
          <w:sz w:val="24"/>
          <w:szCs w:val="24"/>
        </w:rPr>
        <w:t>, otot perineum, dan otot spinter ani</w:t>
      </w:r>
    </w:p>
    <w:p w:rsidR="00FF18AF" w:rsidRPr="00B4730A" w:rsidRDefault="00FF18AF" w:rsidP="00FF18AF">
      <w:pPr>
        <w:pStyle w:val="ListParagraph"/>
        <w:numPr>
          <w:ilvl w:val="0"/>
          <w:numId w:val="6"/>
        </w:numPr>
        <w:tabs>
          <w:tab w:val="left" w:pos="1560"/>
        </w:tabs>
        <w:spacing w:after="0" w:line="480" w:lineRule="auto"/>
        <w:ind w:left="1560" w:hanging="426"/>
        <w:jc w:val="both"/>
        <w:rPr>
          <w:rFonts w:ascii="Times New Roman" w:hAnsi="Times New Roman"/>
          <w:sz w:val="24"/>
          <w:szCs w:val="24"/>
        </w:rPr>
      </w:pPr>
      <w:r w:rsidRPr="002526E5">
        <w:rPr>
          <w:rFonts w:ascii="Times New Roman" w:hAnsi="Times New Roman"/>
          <w:sz w:val="24"/>
          <w:szCs w:val="24"/>
        </w:rPr>
        <w:t xml:space="preserve">Derajat IV : </w:t>
      </w:r>
      <w:r w:rsidRPr="003D08D6">
        <w:rPr>
          <w:rFonts w:ascii="Times New Roman" w:hAnsi="Times New Roman"/>
          <w:sz w:val="24"/>
          <w:szCs w:val="24"/>
        </w:rPr>
        <w:t>mukosa vagina,</w:t>
      </w:r>
      <w:r>
        <w:rPr>
          <w:rFonts w:ascii="Times New Roman" w:hAnsi="Times New Roman"/>
          <w:sz w:val="24"/>
          <w:szCs w:val="24"/>
        </w:rPr>
        <w:t xml:space="preserve"> komisura posterior, kulit </w:t>
      </w:r>
      <w:r w:rsidRPr="003D08D6">
        <w:rPr>
          <w:rFonts w:ascii="Times New Roman" w:hAnsi="Times New Roman"/>
          <w:sz w:val="24"/>
          <w:szCs w:val="24"/>
        </w:rPr>
        <w:t>perineum</w:t>
      </w:r>
      <w:r>
        <w:rPr>
          <w:rFonts w:ascii="Times New Roman" w:hAnsi="Times New Roman"/>
          <w:sz w:val="24"/>
          <w:szCs w:val="24"/>
        </w:rPr>
        <w:t>, otot perineum, dan otot spinter ani eksterna dan dinding rektum anterior (Nurasiah, dkk, 2014</w:t>
      </w:r>
      <w:r w:rsidRPr="00B4730A">
        <w:rPr>
          <w:rFonts w:ascii="Times New Roman" w:hAnsi="Times New Roman"/>
          <w:sz w:val="24"/>
          <w:szCs w:val="24"/>
        </w:rPr>
        <w:t>)</w:t>
      </w:r>
    </w:p>
    <w:p w:rsidR="00FF18AF" w:rsidRDefault="00FF18AF" w:rsidP="00FF18AF">
      <w:pPr>
        <w:pStyle w:val="ListParagraph"/>
        <w:tabs>
          <w:tab w:val="left" w:pos="1134"/>
        </w:tabs>
        <w:spacing w:after="0" w:line="480" w:lineRule="auto"/>
        <w:ind w:left="709" w:firstLine="425"/>
        <w:jc w:val="both"/>
        <w:rPr>
          <w:rFonts w:ascii="Times New Roman" w:hAnsi="Times New Roman"/>
          <w:sz w:val="24"/>
          <w:szCs w:val="24"/>
        </w:rPr>
      </w:pPr>
      <w:r>
        <w:rPr>
          <w:rFonts w:ascii="Times New Roman" w:hAnsi="Times New Roman"/>
          <w:sz w:val="24"/>
          <w:szCs w:val="24"/>
        </w:rPr>
        <w:lastRenderedPageBreak/>
        <w:t>Robekan perineum yang melebihi derajat I harus dijahit. Hal ini dapat dilakukan sebelum plasenta lahir, tetapi jika terdapat kemungkinan plasenta dikeluarkan secara manual lebih baik tindakan itu ditunda sampai plasenta lahir. Penderita berbaring secara litotomi dilakukan pembersihan luka dengan cairan anti septik dan menentukan luas robekan perineum  (Nurasiah, dkk, 2014)</w:t>
      </w:r>
    </w:p>
    <w:p w:rsidR="00FF18AF" w:rsidRDefault="00FF18AF" w:rsidP="00FF18AF">
      <w:pPr>
        <w:pStyle w:val="ListParagraph"/>
        <w:tabs>
          <w:tab w:val="left" w:pos="1134"/>
        </w:tabs>
        <w:spacing w:after="0" w:line="480" w:lineRule="auto"/>
        <w:ind w:left="709" w:firstLine="425"/>
        <w:jc w:val="both"/>
        <w:rPr>
          <w:rFonts w:ascii="Times New Roman" w:hAnsi="Times New Roman"/>
          <w:sz w:val="24"/>
          <w:szCs w:val="24"/>
        </w:rPr>
      </w:pPr>
      <w:r>
        <w:rPr>
          <w:rFonts w:ascii="Times New Roman" w:hAnsi="Times New Roman"/>
          <w:sz w:val="24"/>
          <w:szCs w:val="24"/>
        </w:rPr>
        <w:t>Pada robekan perineum derajat II, jika telah diberi anastesi lokal otot-otot diafragmaurogenetalis dihubungkan digaris tengah dengan jahitan dan kemudianluka pada vagina dan kulit perineum ditutup dengan mengikutsertakan jaringan-jaringan dibawahnya. Menjahit robekan derajat III harus dilakukan dengan teliti, mula-mula dinding depan rektum yang robek dijahit, kemudian fasia prarektal ditutup, dan muskulus sfingter ani eksternus yang robek dijahit, selanjutnya dilakukan penutupan robekan seperti pada robekan perineum derajat II untuk mendapatkan hasil yang baik pada robekan perineum total perlu diadakan penanganan pasca pembedahan yang sempurna (Nurasiah, dkk, 2014).</w:t>
      </w:r>
    </w:p>
    <w:p w:rsidR="00FF18AF" w:rsidRDefault="00FF18AF" w:rsidP="00FF18AF">
      <w:pPr>
        <w:pStyle w:val="ListParagraph"/>
        <w:spacing w:after="0" w:line="480" w:lineRule="auto"/>
        <w:jc w:val="both"/>
        <w:rPr>
          <w:rFonts w:ascii="Times New Roman" w:hAnsi="Times New Roman"/>
          <w:sz w:val="24"/>
          <w:szCs w:val="24"/>
        </w:rPr>
      </w:pPr>
      <w:r>
        <w:rPr>
          <w:rFonts w:ascii="Times New Roman" w:hAnsi="Times New Roman"/>
          <w:sz w:val="24"/>
          <w:szCs w:val="24"/>
        </w:rPr>
        <w:t>Faktor-faktor janin adalah :</w:t>
      </w:r>
    </w:p>
    <w:p w:rsidR="00FF18AF" w:rsidRDefault="00FF18AF" w:rsidP="00FF18AF">
      <w:pPr>
        <w:pStyle w:val="ListParagraph"/>
        <w:numPr>
          <w:ilvl w:val="0"/>
          <w:numId w:val="7"/>
        </w:numPr>
        <w:spacing w:after="0" w:line="480" w:lineRule="auto"/>
        <w:ind w:left="1146" w:hanging="426"/>
        <w:jc w:val="both"/>
        <w:rPr>
          <w:rFonts w:ascii="Times New Roman" w:hAnsi="Times New Roman"/>
          <w:sz w:val="24"/>
          <w:szCs w:val="24"/>
        </w:rPr>
      </w:pPr>
      <w:r>
        <w:rPr>
          <w:rFonts w:ascii="Times New Roman" w:hAnsi="Times New Roman"/>
          <w:sz w:val="24"/>
          <w:szCs w:val="24"/>
        </w:rPr>
        <w:t>Bayi yang besar</w:t>
      </w:r>
    </w:p>
    <w:p w:rsidR="00FF18AF" w:rsidRDefault="00FF18AF" w:rsidP="00FF18AF">
      <w:pPr>
        <w:pStyle w:val="ListParagraph"/>
        <w:numPr>
          <w:ilvl w:val="0"/>
          <w:numId w:val="7"/>
        </w:numPr>
        <w:spacing w:after="0" w:line="480" w:lineRule="auto"/>
        <w:ind w:left="1146" w:hanging="426"/>
        <w:jc w:val="both"/>
        <w:rPr>
          <w:rFonts w:ascii="Times New Roman" w:hAnsi="Times New Roman"/>
          <w:sz w:val="24"/>
          <w:szCs w:val="24"/>
        </w:rPr>
      </w:pPr>
      <w:r>
        <w:rPr>
          <w:rFonts w:ascii="Times New Roman" w:hAnsi="Times New Roman"/>
          <w:sz w:val="24"/>
          <w:szCs w:val="24"/>
        </w:rPr>
        <w:t>Kelahiran bokong</w:t>
      </w:r>
    </w:p>
    <w:p w:rsidR="00FF18AF" w:rsidRDefault="00FF18AF" w:rsidP="00FF18AF">
      <w:pPr>
        <w:pStyle w:val="ListParagraph"/>
        <w:numPr>
          <w:ilvl w:val="0"/>
          <w:numId w:val="7"/>
        </w:numPr>
        <w:spacing w:after="0" w:line="480" w:lineRule="auto"/>
        <w:ind w:left="1146" w:hanging="426"/>
        <w:jc w:val="both"/>
        <w:rPr>
          <w:rFonts w:ascii="Times New Roman" w:hAnsi="Times New Roman"/>
          <w:sz w:val="24"/>
          <w:szCs w:val="24"/>
        </w:rPr>
      </w:pPr>
      <w:r>
        <w:rPr>
          <w:rFonts w:ascii="Times New Roman" w:hAnsi="Times New Roman"/>
          <w:sz w:val="24"/>
          <w:szCs w:val="24"/>
        </w:rPr>
        <w:t>Dystocia bahu</w:t>
      </w:r>
    </w:p>
    <w:p w:rsidR="00FF18AF" w:rsidRDefault="00FF18AF" w:rsidP="00FF18AF">
      <w:pPr>
        <w:pStyle w:val="ListParagraph"/>
        <w:numPr>
          <w:ilvl w:val="0"/>
          <w:numId w:val="7"/>
        </w:numPr>
        <w:spacing w:after="0" w:line="480" w:lineRule="auto"/>
        <w:ind w:left="1146" w:hanging="426"/>
        <w:jc w:val="both"/>
        <w:rPr>
          <w:rFonts w:ascii="Times New Roman" w:hAnsi="Times New Roman"/>
          <w:sz w:val="24"/>
          <w:szCs w:val="24"/>
        </w:rPr>
      </w:pPr>
      <w:r>
        <w:rPr>
          <w:rFonts w:ascii="Times New Roman" w:hAnsi="Times New Roman"/>
          <w:sz w:val="24"/>
          <w:szCs w:val="24"/>
        </w:rPr>
        <w:t>Ekstraksi forceps yang sukar</w:t>
      </w:r>
    </w:p>
    <w:p w:rsidR="00FF18AF" w:rsidRDefault="00FF18AF" w:rsidP="00FF18AF">
      <w:pPr>
        <w:pStyle w:val="ListParagraph"/>
        <w:numPr>
          <w:ilvl w:val="0"/>
          <w:numId w:val="7"/>
        </w:numPr>
        <w:spacing w:after="0" w:line="480" w:lineRule="auto"/>
        <w:ind w:left="1146" w:hanging="426"/>
        <w:jc w:val="both"/>
        <w:rPr>
          <w:rFonts w:ascii="Times New Roman" w:hAnsi="Times New Roman"/>
          <w:sz w:val="24"/>
          <w:szCs w:val="24"/>
        </w:rPr>
      </w:pPr>
      <w:r>
        <w:rPr>
          <w:rFonts w:ascii="Times New Roman" w:hAnsi="Times New Roman"/>
          <w:sz w:val="24"/>
          <w:szCs w:val="24"/>
        </w:rPr>
        <w:t>Anomali kongenital, seperti hidrocephalus</w:t>
      </w:r>
    </w:p>
    <w:p w:rsidR="00FF18AF" w:rsidRDefault="00FF18AF" w:rsidP="00FF18AF">
      <w:pPr>
        <w:pStyle w:val="ListParagraph"/>
        <w:numPr>
          <w:ilvl w:val="0"/>
          <w:numId w:val="7"/>
        </w:numPr>
        <w:spacing w:after="0" w:line="480" w:lineRule="auto"/>
        <w:ind w:left="1146" w:hanging="426"/>
        <w:jc w:val="both"/>
        <w:rPr>
          <w:rFonts w:ascii="Times New Roman" w:hAnsi="Times New Roman"/>
          <w:sz w:val="24"/>
          <w:szCs w:val="24"/>
        </w:rPr>
      </w:pPr>
      <w:r>
        <w:rPr>
          <w:rFonts w:ascii="Times New Roman" w:hAnsi="Times New Roman"/>
          <w:sz w:val="24"/>
          <w:szCs w:val="24"/>
        </w:rPr>
        <w:t>Posisi kepala yang abnormal, misalnya presentasi muka</w:t>
      </w:r>
    </w:p>
    <w:p w:rsidR="00FF18AF" w:rsidRDefault="00FF18AF" w:rsidP="00FF18AF">
      <w:pPr>
        <w:pStyle w:val="ListParagraph"/>
        <w:spacing w:after="0" w:line="480" w:lineRule="auto"/>
        <w:ind w:left="1146"/>
        <w:jc w:val="both"/>
        <w:rPr>
          <w:rFonts w:ascii="Times New Roman" w:hAnsi="Times New Roman"/>
          <w:sz w:val="24"/>
          <w:szCs w:val="24"/>
        </w:rPr>
      </w:pPr>
      <w:r>
        <w:rPr>
          <w:rFonts w:ascii="Times New Roman" w:hAnsi="Times New Roman"/>
          <w:sz w:val="24"/>
          <w:szCs w:val="24"/>
        </w:rPr>
        <w:t>(Oxorn; Forte, 2010).</w:t>
      </w:r>
    </w:p>
    <w:p w:rsidR="00FF18AF" w:rsidRPr="00E8392F" w:rsidRDefault="00FF18AF" w:rsidP="00FF18AF">
      <w:pPr>
        <w:pStyle w:val="ListParagraph"/>
        <w:spacing w:after="0" w:line="240" w:lineRule="auto"/>
        <w:ind w:left="1146"/>
        <w:jc w:val="both"/>
        <w:rPr>
          <w:rFonts w:ascii="Times New Roman" w:hAnsi="Times New Roman"/>
          <w:sz w:val="24"/>
          <w:szCs w:val="24"/>
        </w:rPr>
      </w:pPr>
    </w:p>
    <w:p w:rsidR="00FF18AF" w:rsidRPr="00B902DF" w:rsidRDefault="00FF18AF" w:rsidP="00FF18AF">
      <w:pPr>
        <w:pStyle w:val="ListParagraph"/>
        <w:numPr>
          <w:ilvl w:val="0"/>
          <w:numId w:val="20"/>
        </w:numPr>
        <w:spacing w:after="0" w:line="480" w:lineRule="auto"/>
        <w:ind w:left="1170" w:hanging="450"/>
        <w:jc w:val="both"/>
        <w:rPr>
          <w:rFonts w:ascii="Times New Roman" w:hAnsi="Times New Roman"/>
          <w:sz w:val="24"/>
          <w:szCs w:val="24"/>
        </w:rPr>
      </w:pPr>
      <w:r w:rsidRPr="00B902DF">
        <w:rPr>
          <w:rFonts w:ascii="Times New Roman" w:hAnsi="Times New Roman"/>
          <w:sz w:val="24"/>
          <w:szCs w:val="24"/>
        </w:rPr>
        <w:t xml:space="preserve">Episiotomi </w:t>
      </w:r>
    </w:p>
    <w:p w:rsidR="00FF18AF" w:rsidRPr="00CA01A7" w:rsidRDefault="00FF18AF" w:rsidP="00FF18AF">
      <w:pPr>
        <w:pStyle w:val="ListParagraph"/>
        <w:spacing w:after="0" w:line="480" w:lineRule="auto"/>
        <w:ind w:left="786" w:firstLine="360"/>
        <w:jc w:val="both"/>
        <w:rPr>
          <w:rFonts w:ascii="Times New Roman" w:hAnsi="Times New Roman"/>
          <w:sz w:val="24"/>
          <w:szCs w:val="24"/>
        </w:rPr>
      </w:pPr>
      <w:r>
        <w:rPr>
          <w:rFonts w:ascii="Times New Roman" w:hAnsi="Times New Roman"/>
          <w:sz w:val="24"/>
          <w:szCs w:val="24"/>
        </w:rPr>
        <w:lastRenderedPageBreak/>
        <w:t>Episiotomi adalah tindakan operatif untuk memperlebar jalan lahir, dengan cara menyayat jaringan-jaringn perineum menurut alur tertentu. Penyayatan paling baik dilakukan pada saat kontraksi, ketika jaringan sedang merentang, agar mudah terlihat daerahnya dan perdarahan kemungkinan tidak akan terlalu parah (Nurasiah, dkk, 2014).</w:t>
      </w:r>
    </w:p>
    <w:p w:rsidR="00FF18AF" w:rsidRDefault="00FF18AF" w:rsidP="00FF18AF">
      <w:pPr>
        <w:pStyle w:val="ListParagraph"/>
        <w:tabs>
          <w:tab w:val="left" w:pos="1134"/>
          <w:tab w:val="left" w:pos="1560"/>
        </w:tabs>
        <w:spacing w:after="0" w:line="480" w:lineRule="auto"/>
        <w:jc w:val="both"/>
        <w:rPr>
          <w:rFonts w:ascii="Times New Roman" w:hAnsi="Times New Roman"/>
          <w:sz w:val="24"/>
          <w:szCs w:val="24"/>
        </w:rPr>
      </w:pPr>
      <w:r>
        <w:rPr>
          <w:rFonts w:ascii="Times New Roman" w:hAnsi="Times New Roman"/>
          <w:sz w:val="24"/>
          <w:szCs w:val="24"/>
        </w:rPr>
        <w:tab/>
      </w:r>
      <w:r w:rsidRPr="003D08D6">
        <w:rPr>
          <w:rFonts w:ascii="Times New Roman" w:hAnsi="Times New Roman"/>
          <w:sz w:val="24"/>
          <w:szCs w:val="24"/>
        </w:rPr>
        <w:t xml:space="preserve">Episiotomi </w:t>
      </w:r>
      <w:r>
        <w:rPr>
          <w:rFonts w:ascii="Times New Roman" w:hAnsi="Times New Roman"/>
          <w:sz w:val="24"/>
          <w:szCs w:val="24"/>
        </w:rPr>
        <w:t>adalah insisi perineum untuk memperlebar ruang pada lubang-keluar jalan lahir sehingga memudahkan kelahiran anak.pada tahun 1872, Fielding Ould mungkin merupakan dokter ahli kebidanan pertama yang melaksanakan episiotomi (Oxorn; Forte, 2010).</w:t>
      </w:r>
    </w:p>
    <w:p w:rsidR="00FF18AF" w:rsidRDefault="00FF18AF" w:rsidP="00FF18AF">
      <w:pPr>
        <w:pStyle w:val="ListParagraph"/>
        <w:tabs>
          <w:tab w:val="left" w:pos="1134"/>
          <w:tab w:val="left" w:pos="1560"/>
        </w:tabs>
        <w:spacing w:after="0" w:line="480" w:lineRule="auto"/>
        <w:jc w:val="both"/>
        <w:rPr>
          <w:rFonts w:ascii="Times New Roman" w:hAnsi="Times New Roman"/>
          <w:sz w:val="24"/>
          <w:szCs w:val="24"/>
        </w:rPr>
      </w:pPr>
    </w:p>
    <w:p w:rsidR="00FF18AF" w:rsidRDefault="00FF18AF" w:rsidP="00FF18AF">
      <w:pPr>
        <w:pStyle w:val="ListParagraph"/>
        <w:tabs>
          <w:tab w:val="left" w:pos="1134"/>
          <w:tab w:val="left" w:pos="1560"/>
        </w:tabs>
        <w:spacing w:after="0" w:line="480" w:lineRule="auto"/>
        <w:jc w:val="both"/>
        <w:rPr>
          <w:rFonts w:ascii="Times New Roman" w:hAnsi="Times New Roman"/>
          <w:sz w:val="24"/>
          <w:szCs w:val="24"/>
        </w:rPr>
      </w:pPr>
    </w:p>
    <w:p w:rsidR="00FF18AF" w:rsidRDefault="00FF18AF" w:rsidP="00FF18AF">
      <w:pPr>
        <w:pStyle w:val="ListParagraph"/>
        <w:tabs>
          <w:tab w:val="left" w:pos="1134"/>
          <w:tab w:val="left" w:pos="1560"/>
        </w:tabs>
        <w:spacing w:after="0" w:line="480" w:lineRule="auto"/>
        <w:jc w:val="both"/>
        <w:rPr>
          <w:rFonts w:ascii="Times New Roman" w:hAnsi="Times New Roman"/>
          <w:sz w:val="24"/>
          <w:szCs w:val="24"/>
        </w:rPr>
      </w:pPr>
    </w:p>
    <w:p w:rsidR="00FF18AF" w:rsidRDefault="00FF18AF" w:rsidP="00FF18AF">
      <w:pPr>
        <w:pStyle w:val="ListParagraph"/>
        <w:tabs>
          <w:tab w:val="left" w:pos="1134"/>
          <w:tab w:val="left" w:pos="1560"/>
        </w:tabs>
        <w:spacing w:after="0" w:line="480" w:lineRule="auto"/>
        <w:jc w:val="both"/>
        <w:rPr>
          <w:rFonts w:ascii="Times New Roman" w:hAnsi="Times New Roman"/>
          <w:sz w:val="24"/>
          <w:szCs w:val="24"/>
        </w:rPr>
      </w:pPr>
      <w:r>
        <w:rPr>
          <w:rFonts w:ascii="Times New Roman" w:hAnsi="Times New Roman"/>
          <w:sz w:val="24"/>
          <w:szCs w:val="24"/>
        </w:rPr>
        <w:t>Keuntungan bagi ibu adalah sebagai berikut :</w:t>
      </w:r>
    </w:p>
    <w:p w:rsidR="00FF18AF" w:rsidRDefault="00FF18AF" w:rsidP="00FF18AF">
      <w:pPr>
        <w:pStyle w:val="ListParagraph"/>
        <w:numPr>
          <w:ilvl w:val="0"/>
          <w:numId w:val="8"/>
        </w:numPr>
        <w:tabs>
          <w:tab w:val="left" w:pos="1134"/>
          <w:tab w:val="left" w:pos="1560"/>
        </w:tabs>
        <w:spacing w:after="0" w:line="480" w:lineRule="auto"/>
        <w:ind w:left="1560" w:hanging="426"/>
        <w:jc w:val="both"/>
        <w:rPr>
          <w:rFonts w:ascii="Times New Roman" w:hAnsi="Times New Roman"/>
          <w:sz w:val="24"/>
          <w:szCs w:val="24"/>
        </w:rPr>
      </w:pPr>
      <w:r>
        <w:rPr>
          <w:rFonts w:ascii="Times New Roman" w:hAnsi="Times New Roman"/>
          <w:sz w:val="24"/>
          <w:szCs w:val="24"/>
        </w:rPr>
        <w:t>Luka insisi yng lurus (rata) lebih mudah diperbaiki dan lebih cepat sembuh dibanding luka laserasi yang compang-camping serta tidak terkendali</w:t>
      </w:r>
    </w:p>
    <w:p w:rsidR="00FF18AF" w:rsidRDefault="00FF18AF" w:rsidP="00FF18AF">
      <w:pPr>
        <w:pStyle w:val="ListParagraph"/>
        <w:numPr>
          <w:ilvl w:val="0"/>
          <w:numId w:val="8"/>
        </w:numPr>
        <w:tabs>
          <w:tab w:val="left" w:pos="1134"/>
          <w:tab w:val="left" w:pos="1560"/>
        </w:tabs>
        <w:spacing w:after="0" w:line="480" w:lineRule="auto"/>
        <w:ind w:left="1560" w:hanging="426"/>
        <w:jc w:val="both"/>
        <w:rPr>
          <w:rFonts w:ascii="Times New Roman" w:hAnsi="Times New Roman"/>
          <w:sz w:val="24"/>
          <w:szCs w:val="24"/>
        </w:rPr>
      </w:pPr>
      <w:r>
        <w:rPr>
          <w:rFonts w:ascii="Times New Roman" w:hAnsi="Times New Roman"/>
          <w:sz w:val="24"/>
          <w:szCs w:val="24"/>
        </w:rPr>
        <w:t>Dengan melakukan episiotomi sebelum oto dan fascia teregang berlebihan, kekuatan pada dasar panggul dapat dipertahankan dan insidensi prolapsus uteri bisa dikurangi</w:t>
      </w:r>
    </w:p>
    <w:p w:rsidR="00FF18AF" w:rsidRDefault="00FF18AF" w:rsidP="00FF18AF">
      <w:pPr>
        <w:pStyle w:val="ListParagraph"/>
        <w:numPr>
          <w:ilvl w:val="0"/>
          <w:numId w:val="8"/>
        </w:numPr>
        <w:tabs>
          <w:tab w:val="left" w:pos="1134"/>
          <w:tab w:val="left" w:pos="1560"/>
        </w:tabs>
        <w:spacing w:after="0" w:line="480" w:lineRule="auto"/>
        <w:ind w:left="1560" w:hanging="426"/>
        <w:jc w:val="both"/>
        <w:rPr>
          <w:rFonts w:ascii="Times New Roman" w:hAnsi="Times New Roman"/>
          <w:sz w:val="24"/>
          <w:szCs w:val="24"/>
        </w:rPr>
      </w:pPr>
      <w:r>
        <w:rPr>
          <w:rFonts w:ascii="Times New Roman" w:hAnsi="Times New Roman"/>
          <w:sz w:val="24"/>
          <w:szCs w:val="24"/>
        </w:rPr>
        <w:t>Struktur di sebelah depan maupun si sebelah belakang akan terlindungi. Dengan menambah ruang yang ada disebelah potrior, pereganga dan kerusakan akan menjadi lebih kecil pada bagian anterior dinding vagina, kandung kemih, uretra pada jaringan periclitoris</w:t>
      </w:r>
    </w:p>
    <w:p w:rsidR="00FF18AF" w:rsidRPr="003D08D6" w:rsidRDefault="00FF18AF" w:rsidP="00FF18AF">
      <w:pPr>
        <w:pStyle w:val="ListParagraph"/>
        <w:tabs>
          <w:tab w:val="left" w:pos="1134"/>
        </w:tabs>
        <w:spacing w:after="0" w:line="480" w:lineRule="auto"/>
        <w:ind w:left="1134"/>
        <w:jc w:val="both"/>
        <w:rPr>
          <w:rFonts w:ascii="Times New Roman" w:hAnsi="Times New Roman"/>
          <w:sz w:val="24"/>
          <w:szCs w:val="24"/>
        </w:rPr>
      </w:pPr>
      <w:r>
        <w:rPr>
          <w:rFonts w:ascii="Times New Roman" w:hAnsi="Times New Roman"/>
          <w:sz w:val="24"/>
          <w:szCs w:val="24"/>
        </w:rPr>
        <w:t>Indikasi untuk melakukan e</w:t>
      </w:r>
      <w:r w:rsidRPr="003D08D6">
        <w:rPr>
          <w:rFonts w:ascii="Times New Roman" w:hAnsi="Times New Roman"/>
          <w:sz w:val="24"/>
          <w:szCs w:val="24"/>
        </w:rPr>
        <w:t>pisiotomi</w:t>
      </w:r>
      <w:r>
        <w:rPr>
          <w:rFonts w:ascii="Times New Roman" w:hAnsi="Times New Roman"/>
          <w:sz w:val="24"/>
          <w:szCs w:val="24"/>
        </w:rPr>
        <w:t xml:space="preserve"> untuk mempercepat kelahiran bayi jika :</w:t>
      </w:r>
    </w:p>
    <w:p w:rsidR="00FF18AF" w:rsidRDefault="00FF18AF" w:rsidP="00FF18AF">
      <w:pPr>
        <w:pStyle w:val="ListParagraph"/>
        <w:numPr>
          <w:ilvl w:val="0"/>
          <w:numId w:val="5"/>
        </w:numPr>
        <w:tabs>
          <w:tab w:val="left" w:pos="1134"/>
          <w:tab w:val="left" w:pos="1560"/>
        </w:tabs>
        <w:spacing w:after="0" w:line="480" w:lineRule="auto"/>
        <w:ind w:left="1560" w:hanging="426"/>
        <w:jc w:val="both"/>
        <w:rPr>
          <w:rFonts w:ascii="Times New Roman" w:hAnsi="Times New Roman"/>
          <w:sz w:val="24"/>
          <w:szCs w:val="24"/>
        </w:rPr>
      </w:pPr>
      <w:r>
        <w:rPr>
          <w:rFonts w:ascii="Times New Roman" w:hAnsi="Times New Roman"/>
          <w:sz w:val="24"/>
          <w:szCs w:val="24"/>
        </w:rPr>
        <w:t>Gawat janin dan bayi akan segera dilahirkan dengn tindakan per vaginm</w:t>
      </w:r>
    </w:p>
    <w:p w:rsidR="00FF18AF" w:rsidRDefault="00FF18AF" w:rsidP="00FF18AF">
      <w:pPr>
        <w:pStyle w:val="ListParagraph"/>
        <w:numPr>
          <w:ilvl w:val="0"/>
          <w:numId w:val="5"/>
        </w:numPr>
        <w:tabs>
          <w:tab w:val="left" w:pos="1134"/>
          <w:tab w:val="left" w:pos="1560"/>
        </w:tabs>
        <w:spacing w:after="0" w:line="480" w:lineRule="auto"/>
        <w:ind w:left="1560" w:hanging="426"/>
        <w:jc w:val="both"/>
        <w:rPr>
          <w:rFonts w:ascii="Times New Roman" w:hAnsi="Times New Roman"/>
          <w:sz w:val="24"/>
          <w:szCs w:val="24"/>
        </w:rPr>
      </w:pPr>
      <w:r>
        <w:rPr>
          <w:rFonts w:ascii="Times New Roman" w:hAnsi="Times New Roman"/>
          <w:sz w:val="24"/>
          <w:szCs w:val="24"/>
        </w:rPr>
        <w:lastRenderedPageBreak/>
        <w:t>Penyulit kelahiran per vaginam (sungsang, distosia bahu, ekstraksi cunam (forsep) atau ekstraksi vacum)</w:t>
      </w:r>
    </w:p>
    <w:p w:rsidR="00FF18AF" w:rsidRPr="00B902DF" w:rsidRDefault="00FF18AF" w:rsidP="00FF18AF">
      <w:pPr>
        <w:pStyle w:val="ListParagraph"/>
        <w:numPr>
          <w:ilvl w:val="0"/>
          <w:numId w:val="5"/>
        </w:numPr>
        <w:tabs>
          <w:tab w:val="left" w:pos="1134"/>
          <w:tab w:val="left" w:pos="1560"/>
        </w:tabs>
        <w:spacing w:after="0" w:line="480" w:lineRule="auto"/>
        <w:ind w:left="1560" w:hanging="426"/>
        <w:jc w:val="both"/>
        <w:rPr>
          <w:rFonts w:ascii="Times New Roman" w:hAnsi="Times New Roman"/>
          <w:sz w:val="24"/>
          <w:szCs w:val="24"/>
        </w:rPr>
      </w:pPr>
      <w:r>
        <w:rPr>
          <w:rFonts w:ascii="Times New Roman" w:hAnsi="Times New Roman"/>
          <w:sz w:val="24"/>
          <w:szCs w:val="24"/>
        </w:rPr>
        <w:t>Jaringan parut pada perineum atau vulva yang memperlambat kemajuan persalinan (JNPKR, 2012)</w:t>
      </w:r>
    </w:p>
    <w:p w:rsidR="00FF18AF" w:rsidRDefault="00FF18AF" w:rsidP="00FF18AF">
      <w:pPr>
        <w:pStyle w:val="ListParagraph"/>
        <w:numPr>
          <w:ilvl w:val="2"/>
          <w:numId w:val="10"/>
        </w:numPr>
        <w:spacing w:after="0" w:line="480" w:lineRule="auto"/>
        <w:ind w:left="1134" w:hanging="425"/>
        <w:jc w:val="both"/>
        <w:rPr>
          <w:rFonts w:ascii="Times New Roman" w:hAnsi="Times New Roman"/>
          <w:sz w:val="24"/>
          <w:szCs w:val="24"/>
        </w:rPr>
      </w:pPr>
      <w:r w:rsidRPr="00C53918">
        <w:rPr>
          <w:rFonts w:ascii="Times New Roman" w:hAnsi="Times New Roman"/>
          <w:sz w:val="24"/>
          <w:szCs w:val="24"/>
        </w:rPr>
        <w:t xml:space="preserve">Fisiologi Penyembuhan Luka </w:t>
      </w:r>
    </w:p>
    <w:p w:rsidR="00FF18AF" w:rsidRDefault="00FF18AF" w:rsidP="00FF18AF">
      <w:pPr>
        <w:pStyle w:val="ListParagraph"/>
        <w:spacing w:after="0" w:line="480" w:lineRule="auto"/>
        <w:ind w:left="1134" w:firstLine="306"/>
        <w:jc w:val="both"/>
        <w:rPr>
          <w:rFonts w:ascii="Times New Roman" w:hAnsi="Times New Roman"/>
          <w:sz w:val="24"/>
          <w:szCs w:val="24"/>
        </w:rPr>
      </w:pPr>
      <w:r w:rsidRPr="007C136A">
        <w:rPr>
          <w:rFonts w:ascii="Times New Roman" w:hAnsi="Times New Roman"/>
          <w:sz w:val="24"/>
          <w:szCs w:val="24"/>
        </w:rPr>
        <w:t xml:space="preserve">Beragam proses selular yang saling tumpang tindih dan terus menerus memberikan kontribusi terhadap pemulihan luka: regenerasi sel, proliferasi sel dan pembentukan kolagen. Respon jaringan terhadap cedera melewati beberapa fase: inflamasi, proliferatif dan maturasi. </w:t>
      </w:r>
    </w:p>
    <w:p w:rsidR="00FF18AF" w:rsidRDefault="00FF18AF" w:rsidP="00FF18AF">
      <w:pPr>
        <w:pStyle w:val="ListParagraph"/>
        <w:spacing w:after="0" w:line="480" w:lineRule="auto"/>
        <w:ind w:left="1134" w:firstLine="306"/>
        <w:jc w:val="both"/>
        <w:rPr>
          <w:rFonts w:ascii="Times New Roman" w:hAnsi="Times New Roman"/>
          <w:sz w:val="24"/>
          <w:szCs w:val="24"/>
        </w:rPr>
      </w:pPr>
      <w:r w:rsidRPr="00752B6F">
        <w:rPr>
          <w:rFonts w:ascii="Times New Roman" w:hAnsi="Times New Roman"/>
          <w:b/>
          <w:i/>
          <w:sz w:val="24"/>
          <w:szCs w:val="24"/>
        </w:rPr>
        <w:t>Fase inflamasi</w:t>
      </w:r>
      <w:r>
        <w:rPr>
          <w:rFonts w:ascii="Times New Roman" w:hAnsi="Times New Roman"/>
          <w:sz w:val="24"/>
          <w:szCs w:val="24"/>
        </w:rPr>
        <w:t>. Vasokontriksi pembuluh terjadi dan bekuan fibrinoplatelet terbentuk dalam upaya untuk mengontrol perdarahan. Reaksi ini berlangsung dari 5 menit sampai 10 menit dan diikuti oleh vasodilatasi venula. Mikrosirkulasi kehilangan kemampuan vasokontriksinya karena norepinefrin dirusak oleh enzim intraseluler. Juga histamin dilepaskan meningkatkan permeabilitas kapiler.</w:t>
      </w:r>
    </w:p>
    <w:p w:rsidR="00FF18AF" w:rsidRDefault="00FF18AF" w:rsidP="00FF18AF">
      <w:pPr>
        <w:pStyle w:val="ListParagraph"/>
        <w:spacing w:after="0" w:line="480" w:lineRule="auto"/>
        <w:ind w:left="1134" w:firstLine="306"/>
        <w:jc w:val="both"/>
        <w:rPr>
          <w:rFonts w:ascii="Times New Roman" w:hAnsi="Times New Roman"/>
          <w:sz w:val="24"/>
          <w:szCs w:val="24"/>
        </w:rPr>
      </w:pPr>
      <w:r>
        <w:rPr>
          <w:rFonts w:ascii="Times New Roman" w:hAnsi="Times New Roman"/>
          <w:sz w:val="24"/>
          <w:szCs w:val="24"/>
        </w:rPr>
        <w:t>Ketika mikrosirkulasi mengalami kerusakan, elemen darah seperti antibodi, plasma protein, eletrolit, komplemen dan air menembus spasium vaskular selama 2 sampai 3 hari, menyebabkan edema, teraba hangat, kemerahan dan nyeri. Dengan aktivitas ini, enzim proteolitik disekresikan dan menghancurkan bagian dasar bekuan darah. Celah antara kedua sisi luka secara progresif terisi, dan sisinya pada akhirnya saling bertemu dalam 24 sampai 48 jam.</w:t>
      </w:r>
    </w:p>
    <w:p w:rsidR="00FF18AF" w:rsidRDefault="00FF18AF" w:rsidP="00FF18AF">
      <w:pPr>
        <w:pStyle w:val="ListParagraph"/>
        <w:spacing w:after="0" w:line="480" w:lineRule="auto"/>
        <w:ind w:left="1134" w:firstLine="306"/>
        <w:jc w:val="both"/>
        <w:rPr>
          <w:rFonts w:ascii="Times New Roman" w:hAnsi="Times New Roman"/>
          <w:sz w:val="24"/>
          <w:szCs w:val="24"/>
        </w:rPr>
      </w:pPr>
      <w:r>
        <w:rPr>
          <w:rFonts w:ascii="Times New Roman" w:hAnsi="Times New Roman"/>
          <w:b/>
          <w:i/>
          <w:sz w:val="24"/>
          <w:szCs w:val="24"/>
        </w:rPr>
        <w:t xml:space="preserve">Fase Proliferatif. </w:t>
      </w:r>
      <w:r>
        <w:rPr>
          <w:rFonts w:ascii="Times New Roman" w:hAnsi="Times New Roman"/>
          <w:sz w:val="24"/>
          <w:szCs w:val="24"/>
        </w:rPr>
        <w:t xml:space="preserve">Fibroblas memperbanyak diri dan membentuk jaring-jaring untuk sel-sel yang bermigrasi. Selsel epitel membentuk kuncup pada pinggiran luka, </w:t>
      </w:r>
      <w:r>
        <w:rPr>
          <w:rFonts w:ascii="Times New Roman" w:hAnsi="Times New Roman"/>
          <w:sz w:val="24"/>
          <w:szCs w:val="24"/>
        </w:rPr>
        <w:lastRenderedPageBreak/>
        <w:t>kuncup ini berkembang menjadi kapiler yang merupakan sumber nutrisi bagi jaringan granulasi yang baru.</w:t>
      </w:r>
    </w:p>
    <w:p w:rsidR="00FF18AF" w:rsidRDefault="00FF18AF" w:rsidP="00FF18AF">
      <w:pPr>
        <w:pStyle w:val="ListParagraph"/>
        <w:spacing w:after="0" w:line="480" w:lineRule="auto"/>
        <w:ind w:left="1134" w:firstLine="306"/>
        <w:jc w:val="both"/>
        <w:rPr>
          <w:rFonts w:ascii="Times New Roman" w:hAnsi="Times New Roman"/>
          <w:sz w:val="24"/>
          <w:szCs w:val="24"/>
        </w:rPr>
      </w:pPr>
      <w:r w:rsidRPr="00AE0847">
        <w:rPr>
          <w:rFonts w:ascii="Times New Roman" w:hAnsi="Times New Roman"/>
          <w:sz w:val="24"/>
          <w:szCs w:val="24"/>
        </w:rPr>
        <w:t xml:space="preserve">Setelah 2 minggu, luka hanya </w:t>
      </w:r>
      <w:r>
        <w:rPr>
          <w:rFonts w:ascii="Times New Roman" w:hAnsi="Times New Roman"/>
          <w:sz w:val="24"/>
          <w:szCs w:val="24"/>
        </w:rPr>
        <w:t>memiliki 3% sampai 5% dari kekuatan kulit aslinya. Sampai akhir bulan, hanya 35% sampai 59% kekuatan luka tercapai. Tidak akan lebih dari 70% sampai 80% kekuatan dicapai kembali. Banyak vitamin, terutama vitamin C, membantu dalam proses metabolisme yang terlibat dalam penyembuhan luka</w:t>
      </w:r>
    </w:p>
    <w:p w:rsidR="00FF18AF" w:rsidRPr="00FA1DB9" w:rsidRDefault="00FF18AF" w:rsidP="00FF18AF">
      <w:pPr>
        <w:pStyle w:val="ListParagraph"/>
        <w:spacing w:after="0" w:line="480" w:lineRule="auto"/>
        <w:ind w:left="1134" w:firstLine="306"/>
        <w:jc w:val="both"/>
        <w:rPr>
          <w:rFonts w:ascii="Times New Roman" w:hAnsi="Times New Roman"/>
          <w:sz w:val="24"/>
          <w:szCs w:val="24"/>
        </w:rPr>
      </w:pPr>
      <w:r>
        <w:rPr>
          <w:rFonts w:ascii="Times New Roman" w:hAnsi="Times New Roman"/>
          <w:b/>
          <w:i/>
          <w:sz w:val="24"/>
          <w:szCs w:val="24"/>
        </w:rPr>
        <w:t xml:space="preserve">Fase Maturasi. </w:t>
      </w:r>
      <w:r>
        <w:rPr>
          <w:rFonts w:ascii="Times New Roman" w:hAnsi="Times New Roman"/>
          <w:sz w:val="24"/>
          <w:szCs w:val="24"/>
        </w:rPr>
        <w:t>Sekitar 3 minggu setelah cedera fibroblas mulai meninggalkan luka. Jaringan parut tampak besar, sampai fibril kolagen menyusun ke dalam posisi yang lebih padat. Hal ini, sejalan dengan dehidrasi mengurangi jaringan parut tetapi meningkatkan kekuatannya. Maturasi jaringan seperti ini terus berlanjut dan mencapai kekuatan maksimum dalam 10 atau 12 minggu, tetapi tidak pernah mencapai kekuatan aalnya dari jaringan sebelum luka.</w:t>
      </w:r>
    </w:p>
    <w:p w:rsidR="00FF18AF" w:rsidRDefault="00FF18AF" w:rsidP="00FF18AF">
      <w:pPr>
        <w:pStyle w:val="ListParagraph"/>
        <w:spacing w:after="0" w:line="240" w:lineRule="auto"/>
        <w:ind w:left="1134" w:firstLine="306"/>
        <w:jc w:val="both"/>
        <w:rPr>
          <w:rFonts w:ascii="Times New Roman" w:hAnsi="Times New Roman"/>
          <w:sz w:val="24"/>
          <w:szCs w:val="24"/>
        </w:rPr>
      </w:pPr>
    </w:p>
    <w:p w:rsidR="00FF18AF" w:rsidRPr="003D08D6" w:rsidRDefault="00FF18AF" w:rsidP="00FF18AF">
      <w:pPr>
        <w:pStyle w:val="ListParagraph"/>
        <w:numPr>
          <w:ilvl w:val="0"/>
          <w:numId w:val="21"/>
        </w:numPr>
        <w:spacing w:after="0" w:line="480" w:lineRule="auto"/>
        <w:ind w:left="426" w:hanging="426"/>
        <w:jc w:val="both"/>
        <w:rPr>
          <w:rFonts w:ascii="Times New Roman" w:hAnsi="Times New Roman"/>
          <w:b/>
          <w:i/>
          <w:sz w:val="24"/>
          <w:szCs w:val="24"/>
        </w:rPr>
      </w:pPr>
      <w:r w:rsidRPr="003D08D6">
        <w:rPr>
          <w:rFonts w:ascii="Times New Roman" w:hAnsi="Times New Roman"/>
          <w:b/>
          <w:i/>
          <w:sz w:val="24"/>
          <w:szCs w:val="24"/>
        </w:rPr>
        <w:t>Sitz Bath</w:t>
      </w:r>
    </w:p>
    <w:p w:rsidR="00FF18AF" w:rsidRPr="00B4730A" w:rsidRDefault="00FF18AF" w:rsidP="00FF18AF">
      <w:pPr>
        <w:pStyle w:val="ListParagraph"/>
        <w:numPr>
          <w:ilvl w:val="0"/>
          <w:numId w:val="4"/>
        </w:numPr>
        <w:tabs>
          <w:tab w:val="left" w:pos="426"/>
        </w:tabs>
        <w:spacing w:after="0" w:line="480" w:lineRule="auto"/>
        <w:ind w:left="426" w:hanging="426"/>
        <w:jc w:val="both"/>
        <w:rPr>
          <w:rFonts w:ascii="Times New Roman" w:hAnsi="Times New Roman"/>
          <w:b/>
          <w:sz w:val="24"/>
          <w:szCs w:val="24"/>
        </w:rPr>
      </w:pPr>
      <w:r w:rsidRPr="003D08D6">
        <w:rPr>
          <w:rFonts w:ascii="Times New Roman" w:hAnsi="Times New Roman"/>
          <w:b/>
          <w:sz w:val="24"/>
          <w:szCs w:val="24"/>
        </w:rPr>
        <w:t xml:space="preserve">Pengertian </w:t>
      </w:r>
      <w:r w:rsidRPr="003D08D6">
        <w:rPr>
          <w:rFonts w:ascii="Times New Roman" w:hAnsi="Times New Roman"/>
          <w:b/>
          <w:i/>
          <w:sz w:val="24"/>
          <w:szCs w:val="24"/>
        </w:rPr>
        <w:t>Sitz Bath</w:t>
      </w:r>
    </w:p>
    <w:p w:rsidR="00FF18AF" w:rsidRDefault="00FF18AF" w:rsidP="00FF18AF">
      <w:pPr>
        <w:pStyle w:val="ListParagraph"/>
        <w:tabs>
          <w:tab w:val="left" w:pos="851"/>
        </w:tabs>
        <w:spacing w:after="0" w:line="48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i/>
          <w:sz w:val="24"/>
          <w:szCs w:val="24"/>
        </w:rPr>
        <w:t xml:space="preserve">Sitz bath </w:t>
      </w:r>
      <w:r>
        <w:rPr>
          <w:rFonts w:ascii="Times New Roman" w:hAnsi="Times New Roman"/>
          <w:sz w:val="24"/>
          <w:szCs w:val="24"/>
        </w:rPr>
        <w:t>merupakan rendam duduk yang berfungsi untuk meningkatkan sirkulasi daerah lokal (daerah perendaman) yang dilakukan pada bagian perineum dalam air hangat atau dingin. Terapi hangat memberikan memberikan efek “</w:t>
      </w:r>
      <w:r>
        <w:rPr>
          <w:rFonts w:ascii="Times New Roman" w:hAnsi="Times New Roman"/>
          <w:i/>
          <w:sz w:val="24"/>
          <w:szCs w:val="24"/>
        </w:rPr>
        <w:t xml:space="preserve">crowding process” </w:t>
      </w:r>
      <w:r>
        <w:rPr>
          <w:rFonts w:ascii="Times New Roman" w:hAnsi="Times New Roman"/>
          <w:sz w:val="24"/>
          <w:szCs w:val="24"/>
        </w:rPr>
        <w:t xml:space="preserve">(proses pengacauan) pada sistem saraf karena mengakibatkan rasa nyeri terhambat oleh sensasi suhu yang diterima oleh  </w:t>
      </w:r>
      <w:r>
        <w:rPr>
          <w:rFonts w:ascii="Times New Roman" w:hAnsi="Times New Roman"/>
          <w:i/>
          <w:sz w:val="24"/>
          <w:szCs w:val="24"/>
        </w:rPr>
        <w:t xml:space="preserve">nerve endings </w:t>
      </w:r>
      <w:r>
        <w:rPr>
          <w:rFonts w:ascii="Times New Roman" w:hAnsi="Times New Roman"/>
          <w:sz w:val="24"/>
          <w:szCs w:val="24"/>
        </w:rPr>
        <w:t>sehingga memberikan efek penekanan atau pengurangan rasa nyeri (Hasmita, Roeshadi, dan Tala, 2011 dalam Tintasia, dkk, 2015).</w:t>
      </w:r>
    </w:p>
    <w:p w:rsidR="00FF18AF" w:rsidRDefault="00FF18AF" w:rsidP="00FF18AF">
      <w:pPr>
        <w:pStyle w:val="ListParagraph"/>
        <w:tabs>
          <w:tab w:val="left" w:pos="851"/>
        </w:tabs>
        <w:spacing w:after="0" w:line="480" w:lineRule="auto"/>
        <w:ind w:left="0"/>
        <w:jc w:val="both"/>
        <w:rPr>
          <w:rFonts w:ascii="Times New Roman" w:hAnsi="Times New Roman"/>
          <w:sz w:val="24"/>
          <w:szCs w:val="24"/>
        </w:rPr>
      </w:pPr>
      <w:r>
        <w:rPr>
          <w:rFonts w:ascii="Times New Roman" w:hAnsi="Times New Roman"/>
          <w:i/>
          <w:sz w:val="24"/>
          <w:szCs w:val="24"/>
        </w:rPr>
        <w:tab/>
      </w:r>
      <w:r w:rsidRPr="003D08D6">
        <w:rPr>
          <w:rFonts w:ascii="Times New Roman" w:hAnsi="Times New Roman"/>
          <w:i/>
          <w:sz w:val="24"/>
          <w:szCs w:val="24"/>
        </w:rPr>
        <w:t>Sitz bath</w:t>
      </w:r>
      <w:r w:rsidRPr="003D08D6">
        <w:rPr>
          <w:rFonts w:ascii="Times New Roman" w:hAnsi="Times New Roman"/>
          <w:sz w:val="24"/>
          <w:szCs w:val="24"/>
        </w:rPr>
        <w:t xml:space="preserve"> (rendam duduk) merupakan perendaman daerah tubuh pada panggul dalam air hangat atau panas. Hal ini digunakan untuk mengurangi ketidaknyamanan terutama setelah </w:t>
      </w:r>
      <w:r w:rsidRPr="003D08D6">
        <w:rPr>
          <w:rFonts w:ascii="Times New Roman" w:hAnsi="Times New Roman"/>
          <w:sz w:val="24"/>
          <w:szCs w:val="24"/>
        </w:rPr>
        <w:lastRenderedPageBreak/>
        <w:t xml:space="preserve">tindakan operasi perineum atau dubur dan persalinan. </w:t>
      </w:r>
      <w:r w:rsidRPr="003D08D6">
        <w:rPr>
          <w:rFonts w:ascii="Times New Roman" w:hAnsi="Times New Roman"/>
          <w:i/>
          <w:sz w:val="24"/>
          <w:szCs w:val="24"/>
        </w:rPr>
        <w:t>Sitz bath</w:t>
      </w:r>
      <w:r w:rsidRPr="003D08D6">
        <w:rPr>
          <w:rFonts w:ascii="Times New Roman" w:hAnsi="Times New Roman"/>
          <w:sz w:val="24"/>
          <w:szCs w:val="24"/>
        </w:rPr>
        <w:t xml:space="preserve"> dapat mempromosikan penyembuhan baru dengan membersihkan perineum dan anus, meningkatkan sirkulasi dan mengurangi peradangan dan juga dapat membantu mengendurkan otot lokal. </w:t>
      </w:r>
      <w:r w:rsidRPr="003D08D6">
        <w:rPr>
          <w:rFonts w:ascii="Times New Roman" w:hAnsi="Times New Roman"/>
          <w:i/>
          <w:sz w:val="24"/>
          <w:szCs w:val="24"/>
        </w:rPr>
        <w:t>Sitz bath</w:t>
      </w:r>
      <w:r w:rsidRPr="003D08D6">
        <w:rPr>
          <w:rFonts w:ascii="Times New Roman" w:hAnsi="Times New Roman"/>
          <w:sz w:val="24"/>
          <w:szCs w:val="24"/>
        </w:rPr>
        <w:t xml:space="preserve"> memerlukan pemeriksaan rutin terhadap temperature air serta pemasangan yang benar pada pasien selama perendaman dan segera berpakaian sesudahya untuk mencegah vasokontriksi (William &amp; Wilkins</w:t>
      </w:r>
      <w:r>
        <w:rPr>
          <w:rFonts w:ascii="Times New Roman" w:hAnsi="Times New Roman"/>
          <w:sz w:val="24"/>
          <w:szCs w:val="24"/>
        </w:rPr>
        <w:t>, 2009</w:t>
      </w:r>
      <w:r w:rsidRPr="003D08D6">
        <w:rPr>
          <w:rFonts w:ascii="Times New Roman" w:hAnsi="Times New Roman"/>
          <w:sz w:val="24"/>
          <w:szCs w:val="24"/>
        </w:rPr>
        <w:t>)</w:t>
      </w:r>
      <w:r>
        <w:rPr>
          <w:rFonts w:ascii="Times New Roman" w:hAnsi="Times New Roman"/>
          <w:sz w:val="24"/>
          <w:szCs w:val="24"/>
        </w:rPr>
        <w:t>.</w:t>
      </w:r>
    </w:p>
    <w:p w:rsidR="00FF18AF" w:rsidRPr="00C31BA2" w:rsidRDefault="00FF18AF" w:rsidP="00FF18AF">
      <w:pPr>
        <w:pStyle w:val="ListParagraph"/>
        <w:tabs>
          <w:tab w:val="left" w:pos="851"/>
        </w:tabs>
        <w:spacing w:after="0" w:line="480" w:lineRule="auto"/>
        <w:ind w:left="0"/>
        <w:jc w:val="both"/>
        <w:rPr>
          <w:rFonts w:ascii="Times New Roman" w:hAnsi="Times New Roman"/>
          <w:sz w:val="24"/>
          <w:szCs w:val="24"/>
        </w:rPr>
      </w:pPr>
      <w:r>
        <w:rPr>
          <w:rFonts w:ascii="Times New Roman" w:hAnsi="Times New Roman"/>
          <w:sz w:val="24"/>
          <w:szCs w:val="24"/>
        </w:rPr>
        <w:tab/>
      </w:r>
      <w:r w:rsidRPr="00FE6AA1">
        <w:rPr>
          <w:rFonts w:ascii="Times New Roman" w:hAnsi="Times New Roman"/>
          <w:sz w:val="24"/>
          <w:szCs w:val="24"/>
        </w:rPr>
        <w:t>Dengan terapi rendam duduk air hangat, sirkulasi didaerah luka perineum mengalami peningkatan sehingga menurunkan terjadinya iskemik jaringan dan dapat melemaskan jaringan untuk meningkatkan rasa nyaman dan mengurangi rasa nyeri. Menurut Doenges (2002) rendam duduk air hangat dapat meningkatkan sirkulasi pada perineum, meningkatkan oksigenasi dan nutrisi pada jaringan, menurunkan edema dan meningkatkan penyembuhan. Stoppard (2008) mengatakan bahwa cara yang baik untuk memulai mengurangi nyeri perineum adalah dengan duduk di air hangat. Potter&amp;Perry (2005) menjelaskan bahwa terapi panas atau hangat dapat meningkatkan aliran darah ke bagian tubuh yang mengalami cedera, meningkatkan pengiriman leukosit dan antibiotik ke daerah luka, meningkatkan relaksasi otot dan mengurangi nyeri akibat spasme atau kekakuan, meningkatkan aliran darah, memberikan rasa hangat lokal, meingkatkan pergerakan zat sisa dan nutrisi. Biasanya diberikan kepada bagian tubuh yang mengalami inflamasi atau edema, dapat p</w:t>
      </w:r>
      <w:r>
        <w:rPr>
          <w:rFonts w:ascii="Times New Roman" w:hAnsi="Times New Roman"/>
          <w:sz w:val="24"/>
          <w:szCs w:val="24"/>
        </w:rPr>
        <w:t>ula pada luka operasi yang baru.</w:t>
      </w:r>
    </w:p>
    <w:p w:rsidR="00FF18AF" w:rsidRDefault="00FF18AF" w:rsidP="00FF18AF">
      <w:pPr>
        <w:pStyle w:val="ListParagraph"/>
        <w:tabs>
          <w:tab w:val="left" w:pos="851"/>
        </w:tabs>
        <w:spacing w:after="0" w:line="480" w:lineRule="auto"/>
        <w:ind w:left="0"/>
        <w:jc w:val="both"/>
        <w:rPr>
          <w:rFonts w:ascii="Times New Roman" w:hAnsi="Times New Roman"/>
          <w:sz w:val="24"/>
          <w:szCs w:val="24"/>
        </w:rPr>
      </w:pPr>
      <w:r>
        <w:rPr>
          <w:rFonts w:ascii="Times New Roman" w:hAnsi="Times New Roman"/>
          <w:i/>
          <w:sz w:val="24"/>
          <w:szCs w:val="24"/>
        </w:rPr>
        <w:tab/>
      </w:r>
      <w:r w:rsidRPr="00A53781">
        <w:rPr>
          <w:rFonts w:ascii="Times New Roman" w:hAnsi="Times New Roman"/>
          <w:i/>
          <w:sz w:val="24"/>
          <w:szCs w:val="24"/>
        </w:rPr>
        <w:t>Sitz bath</w:t>
      </w:r>
      <w:r>
        <w:rPr>
          <w:rFonts w:ascii="Times New Roman" w:hAnsi="Times New Roman"/>
          <w:sz w:val="24"/>
          <w:szCs w:val="24"/>
        </w:rPr>
        <w:t xml:space="preserve"> mungkin bukan metode yang paling modern atau nyaman, namun tetap populer karena sangat efektif. Perubahan antara air panas dan dingin meningkatkan aliran darah ke panggul dan daerah perut. Otot secara bergantian kontak dengan dingin dan melebar dengan panas, stimulasi yang penyembuhan yang unik terjadi. Aliran limfatik juga meningkat, dan </w:t>
      </w:r>
      <w:r>
        <w:rPr>
          <w:rFonts w:ascii="Times New Roman" w:hAnsi="Times New Roman"/>
          <w:sz w:val="24"/>
          <w:szCs w:val="24"/>
        </w:rPr>
        <w:lastRenderedPageBreak/>
        <w:t>kemacetan dikeluarkan dari jaringan. Peradangan, pembengkakan, dan kembung berkurang dan tatanan jaringan membaik (Stonehouse; Worwood, 2007).</w:t>
      </w:r>
    </w:p>
    <w:p w:rsidR="00FF18AF" w:rsidRPr="006E488C" w:rsidRDefault="00FF18AF" w:rsidP="00FF18AF">
      <w:pPr>
        <w:pStyle w:val="ListParagraph"/>
        <w:tabs>
          <w:tab w:val="left" w:pos="851"/>
        </w:tabs>
        <w:spacing w:after="0" w:line="480" w:lineRule="auto"/>
        <w:ind w:left="0"/>
        <w:jc w:val="both"/>
        <w:rPr>
          <w:rFonts w:ascii="Times New Roman" w:hAnsi="Times New Roman"/>
          <w:color w:val="212121"/>
          <w:sz w:val="24"/>
          <w:szCs w:val="24"/>
          <w:shd w:val="clear" w:color="auto" w:fill="FFFFFF"/>
        </w:rPr>
      </w:pPr>
      <w:r>
        <w:rPr>
          <w:rFonts w:ascii="Times New Roman" w:hAnsi="Times New Roman"/>
          <w:color w:val="212121"/>
          <w:sz w:val="24"/>
          <w:szCs w:val="24"/>
          <w:shd w:val="clear" w:color="auto" w:fill="FFFFFF"/>
        </w:rPr>
        <w:tab/>
      </w:r>
      <w:r w:rsidRPr="00D12896">
        <w:rPr>
          <w:rFonts w:ascii="Times New Roman" w:hAnsi="Times New Roman"/>
          <w:color w:val="212121"/>
          <w:sz w:val="24"/>
          <w:szCs w:val="24"/>
          <w:shd w:val="clear" w:color="auto" w:fill="FFFFFF"/>
        </w:rPr>
        <w:t xml:space="preserve">Setelah 24 jam pertama setelah persalinan, </w:t>
      </w:r>
      <w:r w:rsidRPr="00C354FB">
        <w:rPr>
          <w:rFonts w:ascii="Times New Roman" w:hAnsi="Times New Roman"/>
          <w:i/>
          <w:color w:val="212121"/>
          <w:sz w:val="24"/>
          <w:szCs w:val="24"/>
          <w:shd w:val="clear" w:color="auto" w:fill="FFFFFF"/>
        </w:rPr>
        <w:t>sitz bath</w:t>
      </w:r>
      <w:r w:rsidRPr="00D12896">
        <w:rPr>
          <w:rFonts w:ascii="Times New Roman" w:hAnsi="Times New Roman"/>
          <w:color w:val="212121"/>
          <w:sz w:val="24"/>
          <w:szCs w:val="24"/>
          <w:shd w:val="clear" w:color="auto" w:fill="FFFFFF"/>
        </w:rPr>
        <w:t xml:space="preserve"> dengan panas air hangat dapat digunakan untuk mengurangi ketidaknyamanan lokal yang disebabkan oleh trauma perineum dan episiotomi. Perubahan dari terapi dingin menjadi hangat meningkatkan sirkulasi vaskular dan penyembuhan. Mandi sitz bisa digunakan sampai episiotomi sembuh.</w:t>
      </w:r>
      <w:r>
        <w:rPr>
          <w:rFonts w:ascii="Times New Roman" w:hAnsi="Times New Roman"/>
          <w:sz w:val="24"/>
          <w:szCs w:val="24"/>
        </w:rPr>
        <w:t xml:space="preserve"> </w:t>
      </w:r>
      <w:r w:rsidRPr="00D12896">
        <w:rPr>
          <w:rFonts w:ascii="Times New Roman" w:hAnsi="Times New Roman"/>
          <w:color w:val="212121"/>
          <w:sz w:val="24"/>
          <w:szCs w:val="24"/>
          <w:shd w:val="clear" w:color="auto" w:fill="FFFFFF"/>
        </w:rPr>
        <w:t xml:space="preserve">Klien harus diajari kebersihan perineum, termasuk mencuci harian dengan air hangat dan sabun ringan. Perineum harus dibersihkan setelah setiap </w:t>
      </w:r>
      <w:r>
        <w:rPr>
          <w:rFonts w:ascii="Times New Roman" w:hAnsi="Times New Roman"/>
          <w:color w:val="212121"/>
          <w:sz w:val="24"/>
          <w:szCs w:val="24"/>
          <w:shd w:val="clear" w:color="auto" w:fill="FFFFFF"/>
        </w:rPr>
        <w:t>buang air kecil</w:t>
      </w:r>
      <w:r w:rsidRPr="00D12896">
        <w:rPr>
          <w:rFonts w:ascii="Times New Roman" w:hAnsi="Times New Roman"/>
          <w:color w:val="212121"/>
          <w:sz w:val="24"/>
          <w:szCs w:val="24"/>
          <w:shd w:val="clear" w:color="auto" w:fill="FFFFFF"/>
        </w:rPr>
        <w:t xml:space="preserve"> dan buang air besar. Perasan botol yang berisi air hangat bisa digunakan untuk membersihkan perineum. perineum dilap menggunakan gerakan anterior ke posterior untuk menghindari kontaminasi dari daerah anus</w:t>
      </w:r>
      <w:r>
        <w:rPr>
          <w:rFonts w:ascii="Times New Roman" w:hAnsi="Times New Roman"/>
          <w:color w:val="212121"/>
          <w:sz w:val="24"/>
          <w:szCs w:val="24"/>
          <w:shd w:val="clear" w:color="auto" w:fill="FFFFFF"/>
        </w:rPr>
        <w:t>. Sitz bath dilakukan 2 kali dalam 1 hari, karena akan terlihat perubahannya jika dibandingkan hanya satu kali ( Gibbs;Lynna, 2013).</w:t>
      </w:r>
    </w:p>
    <w:p w:rsidR="00FF18AF" w:rsidRPr="00103241" w:rsidRDefault="00FF18AF" w:rsidP="00FF18AF">
      <w:pPr>
        <w:pStyle w:val="ListParagraph"/>
        <w:tabs>
          <w:tab w:val="left" w:pos="851"/>
        </w:tabs>
        <w:spacing w:after="0" w:line="480" w:lineRule="auto"/>
        <w:ind w:left="0"/>
        <w:jc w:val="both"/>
        <w:rPr>
          <w:rFonts w:ascii="Times New Roman" w:hAnsi="Times New Roman"/>
          <w:color w:val="212121"/>
          <w:sz w:val="24"/>
          <w:szCs w:val="24"/>
          <w:shd w:val="clear" w:color="auto" w:fill="FFFFFF"/>
        </w:rPr>
      </w:pPr>
      <w:r>
        <w:rPr>
          <w:rFonts w:ascii="Times New Roman" w:hAnsi="Times New Roman"/>
          <w:color w:val="212121"/>
          <w:sz w:val="24"/>
          <w:szCs w:val="24"/>
          <w:shd w:val="clear" w:color="auto" w:fill="FFFFFF"/>
        </w:rPr>
        <w:tab/>
        <w:t>Sitz bath</w:t>
      </w:r>
      <w:r w:rsidRPr="003E1282">
        <w:rPr>
          <w:rFonts w:ascii="Times New Roman" w:hAnsi="Times New Roman"/>
          <w:color w:val="212121"/>
          <w:sz w:val="24"/>
          <w:szCs w:val="24"/>
          <w:shd w:val="clear" w:color="auto" w:fill="FFFFFF"/>
        </w:rPr>
        <w:t xml:space="preserve"> </w:t>
      </w:r>
      <w:r>
        <w:rPr>
          <w:rFonts w:ascii="Times New Roman" w:hAnsi="Times New Roman"/>
          <w:color w:val="212121"/>
          <w:sz w:val="24"/>
          <w:szCs w:val="24"/>
          <w:shd w:val="clear" w:color="auto" w:fill="FFFFFF"/>
        </w:rPr>
        <w:t>hangat</w:t>
      </w:r>
      <w:r w:rsidRPr="003E1282">
        <w:rPr>
          <w:rFonts w:ascii="Times New Roman" w:hAnsi="Times New Roman"/>
          <w:color w:val="212121"/>
          <w:sz w:val="24"/>
          <w:szCs w:val="24"/>
          <w:shd w:val="clear" w:color="auto" w:fill="FFFFFF"/>
        </w:rPr>
        <w:t>: suhu air umumnya 40</w:t>
      </w:r>
      <w:r w:rsidRPr="003E1282">
        <w:rPr>
          <w:rFonts w:ascii="Times New Roman" w:hAnsi="Times New Roman"/>
          <w:color w:val="212121"/>
          <w:sz w:val="24"/>
          <w:szCs w:val="24"/>
          <w:shd w:val="clear" w:color="auto" w:fill="FFFFFF"/>
          <w:vertAlign w:val="superscript"/>
        </w:rPr>
        <w:t>0</w:t>
      </w:r>
      <w:r w:rsidRPr="003E1282">
        <w:rPr>
          <w:rFonts w:ascii="Times New Roman" w:hAnsi="Times New Roman"/>
          <w:color w:val="212121"/>
          <w:sz w:val="24"/>
          <w:szCs w:val="24"/>
          <w:shd w:val="clear" w:color="auto" w:fill="FFFFFF"/>
        </w:rPr>
        <w:t>C sampai 43</w:t>
      </w:r>
      <w:r w:rsidRPr="003E1282">
        <w:rPr>
          <w:rFonts w:ascii="Times New Roman" w:hAnsi="Times New Roman"/>
          <w:color w:val="212121"/>
          <w:sz w:val="24"/>
          <w:szCs w:val="24"/>
          <w:shd w:val="clear" w:color="auto" w:fill="FFFFFF"/>
          <w:vertAlign w:val="superscript"/>
        </w:rPr>
        <w:t>0</w:t>
      </w:r>
      <w:r w:rsidRPr="003E1282">
        <w:rPr>
          <w:rFonts w:ascii="Times New Roman" w:hAnsi="Times New Roman"/>
          <w:color w:val="212121"/>
          <w:sz w:val="24"/>
          <w:szCs w:val="24"/>
          <w:shd w:val="clear" w:color="auto" w:fill="FFFFFF"/>
        </w:rPr>
        <w:t xml:space="preserve">C </w:t>
      </w:r>
      <w:r>
        <w:rPr>
          <w:rFonts w:ascii="Times New Roman" w:hAnsi="Times New Roman"/>
          <w:color w:val="212121"/>
          <w:sz w:val="24"/>
          <w:szCs w:val="24"/>
          <w:shd w:val="clear" w:color="auto" w:fill="FFFFFF"/>
        </w:rPr>
        <w:t xml:space="preserve">berendam </w:t>
      </w:r>
      <w:r w:rsidRPr="003E1282">
        <w:rPr>
          <w:rFonts w:ascii="Times New Roman" w:hAnsi="Times New Roman"/>
          <w:color w:val="212121"/>
          <w:sz w:val="24"/>
          <w:szCs w:val="24"/>
          <w:shd w:val="clear" w:color="auto" w:fill="FFFFFF"/>
        </w:rPr>
        <w:t xml:space="preserve">berlangsung 15 sampai 20 menit. Efek utamanya adalah analgesik. Efeknya membutuhkan respon yang lebih adaptif dari tubuh. </w:t>
      </w:r>
      <w:r>
        <w:rPr>
          <w:rFonts w:ascii="Times New Roman" w:hAnsi="Times New Roman"/>
          <w:color w:val="212121"/>
          <w:sz w:val="24"/>
          <w:szCs w:val="24"/>
          <w:shd w:val="clear" w:color="auto" w:fill="FFFFFF"/>
        </w:rPr>
        <w:t>S</w:t>
      </w:r>
      <w:r w:rsidRPr="003E1282">
        <w:rPr>
          <w:rFonts w:ascii="Times New Roman" w:hAnsi="Times New Roman"/>
          <w:color w:val="212121"/>
          <w:sz w:val="24"/>
          <w:szCs w:val="24"/>
          <w:shd w:val="clear" w:color="auto" w:fill="FFFFFF"/>
        </w:rPr>
        <w:t>itz</w:t>
      </w:r>
      <w:r>
        <w:rPr>
          <w:rFonts w:ascii="Times New Roman" w:hAnsi="Times New Roman"/>
          <w:color w:val="212121"/>
          <w:sz w:val="24"/>
          <w:szCs w:val="24"/>
          <w:shd w:val="clear" w:color="auto" w:fill="FFFFFF"/>
        </w:rPr>
        <w:t xml:space="preserve"> bath</w:t>
      </w:r>
      <w:r w:rsidRPr="003E1282">
        <w:rPr>
          <w:rFonts w:ascii="Times New Roman" w:hAnsi="Times New Roman"/>
          <w:color w:val="212121"/>
          <w:sz w:val="24"/>
          <w:szCs w:val="24"/>
          <w:shd w:val="clear" w:color="auto" w:fill="FFFFFF"/>
        </w:rPr>
        <w:t xml:space="preserve"> dingin: suhu air 13</w:t>
      </w:r>
      <w:r w:rsidRPr="003E1282">
        <w:rPr>
          <w:rFonts w:ascii="Times New Roman" w:hAnsi="Times New Roman"/>
          <w:color w:val="212121"/>
          <w:sz w:val="24"/>
          <w:szCs w:val="24"/>
          <w:shd w:val="clear" w:color="auto" w:fill="FFFFFF"/>
          <w:vertAlign w:val="superscript"/>
        </w:rPr>
        <w:t>0</w:t>
      </w:r>
      <w:r w:rsidRPr="003E1282">
        <w:rPr>
          <w:rFonts w:ascii="Times New Roman" w:hAnsi="Times New Roman"/>
          <w:color w:val="212121"/>
          <w:sz w:val="24"/>
          <w:szCs w:val="24"/>
          <w:shd w:val="clear" w:color="auto" w:fill="FFFFFF"/>
        </w:rPr>
        <w:t>C sampai 24</w:t>
      </w:r>
      <w:r w:rsidRPr="003E1282">
        <w:rPr>
          <w:rFonts w:ascii="Times New Roman" w:hAnsi="Times New Roman"/>
          <w:color w:val="212121"/>
          <w:sz w:val="24"/>
          <w:szCs w:val="24"/>
          <w:shd w:val="clear" w:color="auto" w:fill="FFFFFF"/>
          <w:vertAlign w:val="superscript"/>
        </w:rPr>
        <w:t>0</w:t>
      </w:r>
      <w:r w:rsidRPr="003E1282">
        <w:rPr>
          <w:rFonts w:ascii="Times New Roman" w:hAnsi="Times New Roman"/>
          <w:color w:val="212121"/>
          <w:sz w:val="24"/>
          <w:szCs w:val="24"/>
          <w:shd w:val="clear" w:color="auto" w:fill="FFFFFF"/>
        </w:rPr>
        <w:t xml:space="preserve">C </w:t>
      </w:r>
      <w:r>
        <w:rPr>
          <w:rFonts w:ascii="Times New Roman" w:hAnsi="Times New Roman"/>
          <w:color w:val="212121"/>
          <w:sz w:val="24"/>
          <w:szCs w:val="24"/>
          <w:shd w:val="clear" w:color="auto" w:fill="FFFFFF"/>
        </w:rPr>
        <w:t xml:space="preserve">berendam </w:t>
      </w:r>
      <w:r w:rsidRPr="003E1282">
        <w:rPr>
          <w:rFonts w:ascii="Times New Roman" w:hAnsi="Times New Roman"/>
          <w:color w:val="212121"/>
          <w:sz w:val="24"/>
          <w:szCs w:val="24"/>
          <w:shd w:val="clear" w:color="auto" w:fill="FFFFFF"/>
        </w:rPr>
        <w:t xml:space="preserve">berlangsung 30 detik sampai 5 menit. </w:t>
      </w:r>
      <w:r>
        <w:rPr>
          <w:rFonts w:ascii="Times New Roman" w:hAnsi="Times New Roman"/>
          <w:color w:val="212121"/>
          <w:sz w:val="24"/>
          <w:szCs w:val="24"/>
          <w:shd w:val="clear" w:color="auto" w:fill="FFFFFF"/>
        </w:rPr>
        <w:t>S</w:t>
      </w:r>
      <w:r w:rsidRPr="003E1282">
        <w:rPr>
          <w:rFonts w:ascii="Times New Roman" w:hAnsi="Times New Roman"/>
          <w:color w:val="212121"/>
          <w:sz w:val="24"/>
          <w:szCs w:val="24"/>
          <w:shd w:val="clear" w:color="auto" w:fill="FFFFFF"/>
        </w:rPr>
        <w:t>itz dingin diberikan untuk meningkatkan nada otot polos rahim, kandung kemih dan usus besar.</w:t>
      </w:r>
      <w:r w:rsidRPr="00D41C3C">
        <w:rPr>
          <w:rFonts w:ascii="Times New Roman" w:hAnsi="Times New Roman"/>
          <w:color w:val="212121"/>
          <w:sz w:val="24"/>
          <w:szCs w:val="24"/>
          <w:shd w:val="clear" w:color="auto" w:fill="FFFFFF"/>
        </w:rPr>
        <w:t>Isi bak sitz atau bak mandi sepertiga sampai satu setengah, sehingga air akan sam</w:t>
      </w:r>
      <w:r>
        <w:rPr>
          <w:rFonts w:ascii="Times New Roman" w:hAnsi="Times New Roman"/>
          <w:color w:val="212121"/>
          <w:sz w:val="24"/>
          <w:szCs w:val="24"/>
          <w:shd w:val="clear" w:color="auto" w:fill="FFFFFF"/>
        </w:rPr>
        <w:t>pai ke pasien duduk umbilikus. G</w:t>
      </w:r>
      <w:r w:rsidRPr="00D41C3C">
        <w:rPr>
          <w:rFonts w:ascii="Times New Roman" w:hAnsi="Times New Roman"/>
          <w:color w:val="212121"/>
          <w:sz w:val="24"/>
          <w:szCs w:val="24"/>
          <w:shd w:val="clear" w:color="auto" w:fill="FFFFFF"/>
        </w:rPr>
        <w:t xml:space="preserve">unakan air hangat </w:t>
      </w:r>
      <w:r>
        <w:rPr>
          <w:rFonts w:ascii="Times New Roman" w:hAnsi="Times New Roman"/>
          <w:color w:val="212121"/>
          <w:sz w:val="24"/>
          <w:szCs w:val="24"/>
          <w:shd w:val="clear" w:color="auto" w:fill="FFFFFF"/>
        </w:rPr>
        <w:t>40</w:t>
      </w:r>
      <w:r w:rsidRPr="00B925B5">
        <w:rPr>
          <w:rFonts w:ascii="Times New Roman" w:hAnsi="Times New Roman"/>
          <w:color w:val="212121"/>
          <w:sz w:val="24"/>
          <w:szCs w:val="24"/>
          <w:shd w:val="clear" w:color="auto" w:fill="FFFFFF"/>
          <w:vertAlign w:val="superscript"/>
        </w:rPr>
        <w:t>0</w:t>
      </w:r>
      <w:r w:rsidRPr="00D41C3C">
        <w:rPr>
          <w:rFonts w:ascii="Times New Roman" w:hAnsi="Times New Roman"/>
          <w:color w:val="212121"/>
          <w:sz w:val="24"/>
          <w:szCs w:val="24"/>
          <w:shd w:val="clear" w:color="auto" w:fill="FFFFFF"/>
        </w:rPr>
        <w:t xml:space="preserve">C sampai </w:t>
      </w:r>
      <w:r>
        <w:rPr>
          <w:rFonts w:ascii="Times New Roman" w:hAnsi="Times New Roman"/>
          <w:color w:val="212121"/>
          <w:sz w:val="24"/>
          <w:szCs w:val="24"/>
          <w:shd w:val="clear" w:color="auto" w:fill="FFFFFF"/>
        </w:rPr>
        <w:t>43</w:t>
      </w:r>
      <w:r w:rsidRPr="00B925B5">
        <w:rPr>
          <w:rFonts w:ascii="Times New Roman" w:hAnsi="Times New Roman"/>
          <w:color w:val="212121"/>
          <w:sz w:val="24"/>
          <w:szCs w:val="24"/>
          <w:shd w:val="clear" w:color="auto" w:fill="FFFFFF"/>
          <w:vertAlign w:val="superscript"/>
        </w:rPr>
        <w:t>0</w:t>
      </w:r>
      <w:r w:rsidRPr="00D41C3C">
        <w:rPr>
          <w:rFonts w:ascii="Times New Roman" w:hAnsi="Times New Roman"/>
          <w:color w:val="212121"/>
          <w:sz w:val="24"/>
          <w:szCs w:val="24"/>
          <w:shd w:val="clear" w:color="auto" w:fill="FFFFFF"/>
        </w:rPr>
        <w:t>C untuk relaksasi atau pembersihan luka dan penyembuhan air panas 43</w:t>
      </w:r>
      <w:r w:rsidRPr="00B925B5">
        <w:rPr>
          <w:rFonts w:ascii="Times New Roman" w:hAnsi="Times New Roman"/>
          <w:color w:val="212121"/>
          <w:sz w:val="24"/>
          <w:szCs w:val="24"/>
          <w:shd w:val="clear" w:color="auto" w:fill="FFFFFF"/>
          <w:vertAlign w:val="superscript"/>
        </w:rPr>
        <w:t>0</w:t>
      </w:r>
      <w:r w:rsidRPr="00D41C3C">
        <w:rPr>
          <w:rFonts w:ascii="Times New Roman" w:hAnsi="Times New Roman"/>
          <w:color w:val="212121"/>
          <w:sz w:val="24"/>
          <w:szCs w:val="24"/>
          <w:shd w:val="clear" w:color="auto" w:fill="FFFFFF"/>
        </w:rPr>
        <w:t>C sampai 46</w:t>
      </w:r>
      <w:r w:rsidRPr="00B925B5">
        <w:rPr>
          <w:rFonts w:ascii="Times New Roman" w:hAnsi="Times New Roman"/>
          <w:color w:val="212121"/>
          <w:sz w:val="24"/>
          <w:szCs w:val="24"/>
          <w:shd w:val="clear" w:color="auto" w:fill="FFFFFF"/>
          <w:vertAlign w:val="superscript"/>
        </w:rPr>
        <w:t>0</w:t>
      </w:r>
      <w:r w:rsidRPr="00D41C3C">
        <w:rPr>
          <w:rFonts w:ascii="Times New Roman" w:hAnsi="Times New Roman"/>
          <w:color w:val="212121"/>
          <w:sz w:val="24"/>
          <w:szCs w:val="24"/>
          <w:shd w:val="clear" w:color="auto" w:fill="FFFFFF"/>
        </w:rPr>
        <w:t>C untuk aplikasi panas. Letakkan air sedikit lebih hangat dari yang diinginkan karena akan mendingin saat pasien bersiap mandi. ukur suhu air dengan menggunakan termometer mandi</w:t>
      </w:r>
      <w:r>
        <w:rPr>
          <w:rFonts w:ascii="Times New Roman" w:hAnsi="Times New Roman"/>
          <w:color w:val="212121"/>
          <w:sz w:val="24"/>
          <w:szCs w:val="24"/>
          <w:shd w:val="clear" w:color="auto" w:fill="FFFFFF"/>
        </w:rPr>
        <w:t xml:space="preserve"> (Fritz, 2017).</w:t>
      </w:r>
    </w:p>
    <w:p w:rsidR="00FF18AF" w:rsidRPr="003D20ED" w:rsidRDefault="00FF18AF" w:rsidP="00FF18AF">
      <w:pPr>
        <w:pStyle w:val="ListParagraph"/>
        <w:spacing w:after="0" w:line="240" w:lineRule="auto"/>
        <w:ind w:left="0"/>
        <w:jc w:val="both"/>
        <w:rPr>
          <w:rFonts w:ascii="Times New Roman" w:hAnsi="Times New Roman"/>
          <w:sz w:val="24"/>
          <w:szCs w:val="24"/>
        </w:rPr>
      </w:pPr>
    </w:p>
    <w:p w:rsidR="00FF18AF" w:rsidRPr="00747782" w:rsidRDefault="00FF18AF" w:rsidP="00FF18AF">
      <w:pPr>
        <w:pStyle w:val="ListParagraph"/>
        <w:numPr>
          <w:ilvl w:val="0"/>
          <w:numId w:val="4"/>
        </w:numPr>
        <w:spacing w:after="0" w:line="480" w:lineRule="auto"/>
        <w:jc w:val="both"/>
        <w:rPr>
          <w:rFonts w:ascii="Times New Roman" w:hAnsi="Times New Roman"/>
          <w:b/>
          <w:sz w:val="24"/>
          <w:szCs w:val="24"/>
        </w:rPr>
      </w:pPr>
      <w:r w:rsidRPr="00747782">
        <w:rPr>
          <w:rFonts w:ascii="Times New Roman" w:hAnsi="Times New Roman"/>
          <w:b/>
          <w:sz w:val="24"/>
          <w:szCs w:val="24"/>
        </w:rPr>
        <w:t xml:space="preserve">Prosedur </w:t>
      </w:r>
      <w:r w:rsidRPr="00747782">
        <w:rPr>
          <w:rFonts w:ascii="Times New Roman" w:hAnsi="Times New Roman"/>
          <w:b/>
          <w:i/>
          <w:sz w:val="24"/>
          <w:szCs w:val="24"/>
        </w:rPr>
        <w:t>Sitz Bath</w:t>
      </w:r>
    </w:p>
    <w:p w:rsidR="00FF18AF" w:rsidRPr="00147ABC" w:rsidRDefault="00FF18AF" w:rsidP="00FF18AF">
      <w:pPr>
        <w:pStyle w:val="ListParagraph"/>
        <w:numPr>
          <w:ilvl w:val="1"/>
          <w:numId w:val="17"/>
        </w:numPr>
        <w:tabs>
          <w:tab w:val="left" w:pos="851"/>
        </w:tabs>
        <w:spacing w:after="0" w:line="480" w:lineRule="auto"/>
        <w:ind w:left="993" w:hanging="284"/>
        <w:jc w:val="both"/>
        <w:rPr>
          <w:rFonts w:ascii="Times New Roman" w:hAnsi="Times New Roman"/>
          <w:sz w:val="24"/>
          <w:szCs w:val="24"/>
        </w:rPr>
      </w:pPr>
      <w:r w:rsidRPr="00FE6AA1">
        <w:rPr>
          <w:rFonts w:ascii="Times New Roman" w:hAnsi="Times New Roman"/>
          <w:sz w:val="24"/>
          <w:szCs w:val="24"/>
        </w:rPr>
        <w:t>Memperkenalkan diri</w:t>
      </w:r>
    </w:p>
    <w:p w:rsidR="00FF18AF" w:rsidRPr="00147ABC" w:rsidRDefault="00FF18AF" w:rsidP="00FF18AF">
      <w:pPr>
        <w:pStyle w:val="ListParagraph"/>
        <w:numPr>
          <w:ilvl w:val="1"/>
          <w:numId w:val="17"/>
        </w:numPr>
        <w:tabs>
          <w:tab w:val="left" w:pos="851"/>
        </w:tabs>
        <w:spacing w:after="0" w:line="480" w:lineRule="auto"/>
        <w:ind w:left="993" w:hanging="284"/>
        <w:jc w:val="both"/>
        <w:rPr>
          <w:rFonts w:ascii="Times New Roman" w:hAnsi="Times New Roman"/>
          <w:sz w:val="24"/>
          <w:szCs w:val="24"/>
        </w:rPr>
      </w:pPr>
      <w:r w:rsidRPr="00147ABC">
        <w:rPr>
          <w:rFonts w:ascii="Times New Roman" w:hAnsi="Times New Roman"/>
          <w:sz w:val="24"/>
          <w:szCs w:val="24"/>
        </w:rPr>
        <w:lastRenderedPageBreak/>
        <w:t>Menjelaskan maksud dan tujuan</w:t>
      </w:r>
    </w:p>
    <w:p w:rsidR="00FF18AF" w:rsidRPr="00147ABC" w:rsidRDefault="00FF18AF" w:rsidP="00FF18AF">
      <w:pPr>
        <w:pStyle w:val="ListParagraph"/>
        <w:numPr>
          <w:ilvl w:val="1"/>
          <w:numId w:val="17"/>
        </w:numPr>
        <w:tabs>
          <w:tab w:val="left" w:pos="851"/>
        </w:tabs>
        <w:spacing w:after="0" w:line="480" w:lineRule="auto"/>
        <w:ind w:left="993" w:hanging="284"/>
        <w:jc w:val="both"/>
        <w:rPr>
          <w:rFonts w:ascii="Times New Roman" w:hAnsi="Times New Roman"/>
          <w:sz w:val="24"/>
          <w:szCs w:val="24"/>
        </w:rPr>
      </w:pPr>
      <w:r w:rsidRPr="00147ABC">
        <w:rPr>
          <w:rFonts w:ascii="Times New Roman" w:hAnsi="Times New Roman"/>
          <w:sz w:val="24"/>
          <w:szCs w:val="24"/>
        </w:rPr>
        <w:t>Menjelaskan prosedur yang akan dilakukan</w:t>
      </w:r>
    </w:p>
    <w:p w:rsidR="00FF18AF" w:rsidRPr="00147ABC" w:rsidRDefault="00FF18AF" w:rsidP="00FF18AF">
      <w:pPr>
        <w:pStyle w:val="ListParagraph"/>
        <w:numPr>
          <w:ilvl w:val="1"/>
          <w:numId w:val="17"/>
        </w:numPr>
        <w:tabs>
          <w:tab w:val="left" w:pos="851"/>
        </w:tabs>
        <w:spacing w:after="0" w:line="480" w:lineRule="auto"/>
        <w:ind w:left="993" w:hanging="284"/>
        <w:jc w:val="both"/>
        <w:rPr>
          <w:rFonts w:ascii="Times New Roman" w:hAnsi="Times New Roman"/>
          <w:sz w:val="24"/>
          <w:szCs w:val="24"/>
        </w:rPr>
      </w:pPr>
      <w:r w:rsidRPr="00147ABC">
        <w:rPr>
          <w:rFonts w:ascii="Times New Roman" w:hAnsi="Times New Roman"/>
          <w:sz w:val="24"/>
          <w:szCs w:val="24"/>
        </w:rPr>
        <w:t xml:space="preserve">Meminta ibu untuk mengisi lembar </w:t>
      </w:r>
      <w:r>
        <w:rPr>
          <w:rFonts w:ascii="Times New Roman" w:hAnsi="Times New Roman"/>
          <w:sz w:val="24"/>
          <w:szCs w:val="24"/>
        </w:rPr>
        <w:t>wawancara</w:t>
      </w:r>
      <w:r w:rsidRPr="00147ABC">
        <w:rPr>
          <w:rFonts w:ascii="Times New Roman" w:hAnsi="Times New Roman"/>
          <w:sz w:val="24"/>
          <w:szCs w:val="24"/>
        </w:rPr>
        <w:t xml:space="preserve"> skala pengukuran nyeri </w:t>
      </w:r>
      <w:r w:rsidRPr="00147ABC">
        <w:rPr>
          <w:rFonts w:ascii="Times New Roman" w:hAnsi="Times New Roman"/>
          <w:i/>
          <w:sz w:val="24"/>
          <w:szCs w:val="24"/>
        </w:rPr>
        <w:t xml:space="preserve">Numerical Rating Scale </w:t>
      </w:r>
      <w:r w:rsidRPr="00147ABC">
        <w:rPr>
          <w:rFonts w:ascii="Times New Roman" w:hAnsi="Times New Roman"/>
          <w:sz w:val="24"/>
          <w:szCs w:val="24"/>
        </w:rPr>
        <w:t>yang telah disediakan</w:t>
      </w:r>
    </w:p>
    <w:p w:rsidR="00FF18AF" w:rsidRPr="00147ABC" w:rsidRDefault="00FF18AF" w:rsidP="00FF18AF">
      <w:pPr>
        <w:pStyle w:val="ListParagraph"/>
        <w:numPr>
          <w:ilvl w:val="1"/>
          <w:numId w:val="17"/>
        </w:numPr>
        <w:tabs>
          <w:tab w:val="left" w:pos="851"/>
        </w:tabs>
        <w:spacing w:after="0" w:line="480" w:lineRule="auto"/>
        <w:ind w:left="993" w:hanging="284"/>
        <w:jc w:val="both"/>
        <w:rPr>
          <w:rFonts w:ascii="Times New Roman" w:hAnsi="Times New Roman"/>
          <w:sz w:val="24"/>
          <w:szCs w:val="24"/>
        </w:rPr>
      </w:pPr>
      <w:r w:rsidRPr="00147ABC">
        <w:rPr>
          <w:rFonts w:ascii="Times New Roman" w:hAnsi="Times New Roman"/>
          <w:sz w:val="24"/>
          <w:szCs w:val="24"/>
        </w:rPr>
        <w:t>Mengajarkan ibu untuk mencuci tangan sebelum melakukan intervensi</w:t>
      </w:r>
    </w:p>
    <w:p w:rsidR="00FF18AF" w:rsidRPr="00147ABC" w:rsidRDefault="00FF18AF" w:rsidP="00FF18AF">
      <w:pPr>
        <w:pStyle w:val="ListParagraph"/>
        <w:numPr>
          <w:ilvl w:val="1"/>
          <w:numId w:val="17"/>
        </w:numPr>
        <w:tabs>
          <w:tab w:val="left" w:pos="993"/>
        </w:tabs>
        <w:spacing w:after="0" w:line="480" w:lineRule="auto"/>
        <w:ind w:left="993" w:hanging="284"/>
        <w:jc w:val="both"/>
        <w:rPr>
          <w:rFonts w:ascii="Times New Roman" w:hAnsi="Times New Roman"/>
          <w:sz w:val="24"/>
          <w:szCs w:val="24"/>
        </w:rPr>
      </w:pPr>
      <w:r w:rsidRPr="003B2C41">
        <w:rPr>
          <w:rFonts w:ascii="Times New Roman" w:hAnsi="Times New Roman"/>
          <w:sz w:val="24"/>
          <w:szCs w:val="24"/>
        </w:rPr>
        <w:t>Memasak air selama 20 menit  sejak mendidih, tunggu hingga air menjadi hangat-hangat kuku atau ukur dengan termometer air sampai  suhu menjadi 40-43</w:t>
      </w:r>
      <w:r w:rsidRPr="003B2C41">
        <w:rPr>
          <w:rFonts w:ascii="Times New Roman" w:hAnsi="Times New Roman"/>
          <w:sz w:val="24"/>
          <w:szCs w:val="24"/>
          <w:vertAlign w:val="superscript"/>
        </w:rPr>
        <w:t>0</w:t>
      </w:r>
      <w:r w:rsidRPr="003B2C41">
        <w:rPr>
          <w:rFonts w:ascii="Times New Roman" w:hAnsi="Times New Roman"/>
          <w:sz w:val="24"/>
          <w:szCs w:val="24"/>
        </w:rPr>
        <w:t>C</w:t>
      </w:r>
      <w:r>
        <w:rPr>
          <w:rFonts w:ascii="Times New Roman" w:hAnsi="Times New Roman"/>
          <w:sz w:val="24"/>
          <w:szCs w:val="24"/>
        </w:rPr>
        <w:t xml:space="preserve">. </w:t>
      </w:r>
      <w:r w:rsidRPr="00147ABC">
        <w:rPr>
          <w:rFonts w:ascii="Times New Roman" w:hAnsi="Times New Roman"/>
          <w:sz w:val="24"/>
          <w:szCs w:val="24"/>
        </w:rPr>
        <w:t xml:space="preserve"> Mengukur suhu air hangat dengan thermometer (suhu 40-43</w:t>
      </w:r>
      <w:r w:rsidRPr="00147ABC">
        <w:rPr>
          <w:rFonts w:ascii="Times New Roman" w:hAnsi="Times New Roman"/>
          <w:sz w:val="24"/>
          <w:szCs w:val="24"/>
          <w:vertAlign w:val="superscript"/>
        </w:rPr>
        <w:t>0</w:t>
      </w:r>
      <w:r w:rsidRPr="00147ABC">
        <w:rPr>
          <w:rFonts w:ascii="Times New Roman" w:hAnsi="Times New Roman"/>
          <w:sz w:val="24"/>
          <w:szCs w:val="24"/>
        </w:rPr>
        <w:t>C)</w:t>
      </w:r>
    </w:p>
    <w:p w:rsidR="00FF18AF" w:rsidRPr="00147ABC" w:rsidRDefault="00FF18AF" w:rsidP="00FF18AF">
      <w:pPr>
        <w:pStyle w:val="ListParagraph"/>
        <w:numPr>
          <w:ilvl w:val="1"/>
          <w:numId w:val="17"/>
        </w:numPr>
        <w:tabs>
          <w:tab w:val="left" w:pos="993"/>
        </w:tabs>
        <w:spacing w:after="0" w:line="480" w:lineRule="auto"/>
        <w:ind w:left="993" w:hanging="284"/>
        <w:jc w:val="both"/>
        <w:rPr>
          <w:rFonts w:ascii="Times New Roman" w:hAnsi="Times New Roman"/>
          <w:sz w:val="24"/>
          <w:szCs w:val="24"/>
        </w:rPr>
      </w:pPr>
      <w:r w:rsidRPr="00147ABC">
        <w:rPr>
          <w:rFonts w:ascii="Times New Roman" w:hAnsi="Times New Roman"/>
          <w:sz w:val="24"/>
          <w:szCs w:val="24"/>
        </w:rPr>
        <w:t xml:space="preserve">Meminta dan membantu ibu untuk duduk </w:t>
      </w:r>
      <w:r>
        <w:rPr>
          <w:rFonts w:ascii="Times New Roman" w:hAnsi="Times New Roman"/>
          <w:sz w:val="24"/>
          <w:szCs w:val="24"/>
        </w:rPr>
        <w:t xml:space="preserve">nyaman </w:t>
      </w:r>
      <w:r w:rsidRPr="00147ABC">
        <w:rPr>
          <w:rFonts w:ascii="Times New Roman" w:hAnsi="Times New Roman"/>
          <w:sz w:val="24"/>
          <w:szCs w:val="24"/>
        </w:rPr>
        <w:t>diatas bak mandi selama 15-20 menit</w:t>
      </w:r>
    </w:p>
    <w:p w:rsidR="00FF18AF" w:rsidRPr="00147ABC" w:rsidRDefault="00FF18AF" w:rsidP="00FF18AF">
      <w:pPr>
        <w:pStyle w:val="ListParagraph"/>
        <w:numPr>
          <w:ilvl w:val="1"/>
          <w:numId w:val="17"/>
        </w:numPr>
        <w:tabs>
          <w:tab w:val="left" w:pos="993"/>
        </w:tabs>
        <w:spacing w:after="0" w:line="480" w:lineRule="auto"/>
        <w:ind w:left="993" w:hanging="284"/>
        <w:jc w:val="both"/>
        <w:rPr>
          <w:rFonts w:ascii="Times New Roman" w:hAnsi="Times New Roman"/>
          <w:sz w:val="24"/>
          <w:szCs w:val="24"/>
        </w:rPr>
      </w:pPr>
      <w:r w:rsidRPr="00147ABC">
        <w:rPr>
          <w:rFonts w:ascii="Times New Roman" w:hAnsi="Times New Roman"/>
          <w:sz w:val="24"/>
          <w:szCs w:val="24"/>
        </w:rPr>
        <w:t>Memberitahu ibu bahwa tindakan telah selesai</w:t>
      </w:r>
    </w:p>
    <w:p w:rsidR="00FF18AF" w:rsidRDefault="00FF18AF" w:rsidP="00FF18AF">
      <w:pPr>
        <w:pStyle w:val="ListParagraph"/>
        <w:numPr>
          <w:ilvl w:val="1"/>
          <w:numId w:val="17"/>
        </w:numPr>
        <w:tabs>
          <w:tab w:val="left" w:pos="993"/>
        </w:tabs>
        <w:spacing w:after="0" w:line="480" w:lineRule="auto"/>
        <w:ind w:left="993" w:hanging="284"/>
        <w:jc w:val="both"/>
        <w:rPr>
          <w:rFonts w:ascii="Times New Roman" w:hAnsi="Times New Roman"/>
          <w:sz w:val="24"/>
          <w:szCs w:val="24"/>
        </w:rPr>
      </w:pPr>
      <w:r w:rsidRPr="005C4BCA">
        <w:rPr>
          <w:rFonts w:ascii="Times New Roman" w:hAnsi="Times New Roman"/>
          <w:sz w:val="24"/>
          <w:szCs w:val="24"/>
        </w:rPr>
        <w:t>Me</w:t>
      </w:r>
      <w:r>
        <w:rPr>
          <w:rFonts w:ascii="Times New Roman" w:hAnsi="Times New Roman"/>
          <w:sz w:val="24"/>
          <w:szCs w:val="24"/>
        </w:rPr>
        <w:t>mbantu ibu bangun dan me</w:t>
      </w:r>
      <w:r w:rsidRPr="005C4BCA">
        <w:rPr>
          <w:rFonts w:ascii="Times New Roman" w:hAnsi="Times New Roman"/>
          <w:sz w:val="24"/>
          <w:szCs w:val="24"/>
        </w:rPr>
        <w:t xml:space="preserve">rapikan kembali </w:t>
      </w:r>
      <w:r>
        <w:rPr>
          <w:rFonts w:ascii="Times New Roman" w:hAnsi="Times New Roman"/>
          <w:sz w:val="24"/>
          <w:szCs w:val="24"/>
        </w:rPr>
        <w:t>bak mandi</w:t>
      </w:r>
      <w:r w:rsidRPr="005C4BCA">
        <w:rPr>
          <w:rFonts w:ascii="Times New Roman" w:hAnsi="Times New Roman"/>
          <w:sz w:val="24"/>
          <w:szCs w:val="24"/>
        </w:rPr>
        <w:t xml:space="preserve"> yang telah digunakan</w:t>
      </w:r>
      <w:r w:rsidRPr="00F45EDA">
        <w:rPr>
          <w:rFonts w:ascii="Times New Roman" w:hAnsi="Times New Roman"/>
          <w:sz w:val="24"/>
          <w:szCs w:val="24"/>
        </w:rPr>
        <w:t xml:space="preserve"> </w:t>
      </w:r>
    </w:p>
    <w:p w:rsidR="00FF18AF" w:rsidRPr="003D20ED" w:rsidRDefault="00FF18AF" w:rsidP="00FF18AF">
      <w:pPr>
        <w:pStyle w:val="ListParagraph"/>
        <w:numPr>
          <w:ilvl w:val="1"/>
          <w:numId w:val="17"/>
        </w:numPr>
        <w:tabs>
          <w:tab w:val="left" w:pos="993"/>
          <w:tab w:val="left" w:pos="1080"/>
        </w:tabs>
        <w:spacing w:after="0" w:line="480" w:lineRule="auto"/>
        <w:ind w:left="993" w:hanging="284"/>
        <w:jc w:val="both"/>
        <w:rPr>
          <w:rFonts w:ascii="Times New Roman" w:hAnsi="Times New Roman"/>
          <w:sz w:val="24"/>
          <w:szCs w:val="24"/>
        </w:rPr>
      </w:pPr>
      <w:r w:rsidRPr="003D20ED">
        <w:rPr>
          <w:rFonts w:ascii="Times New Roman" w:hAnsi="Times New Roman"/>
          <w:sz w:val="24"/>
          <w:szCs w:val="24"/>
        </w:rPr>
        <w:t>Mencuci tangan (Utami, Diansari, 2017)</w:t>
      </w:r>
    </w:p>
    <w:p w:rsidR="00FF18AF" w:rsidRDefault="00FF18AF" w:rsidP="00FF18AF">
      <w:pPr>
        <w:pStyle w:val="ListParagraph"/>
        <w:tabs>
          <w:tab w:val="left" w:pos="0"/>
        </w:tabs>
        <w:spacing w:after="0" w:line="480" w:lineRule="auto"/>
        <w:ind w:left="0"/>
        <w:jc w:val="center"/>
        <w:rPr>
          <w:rFonts w:ascii="Times New Roman" w:hAnsi="Times New Roman"/>
          <w:noProof/>
          <w:sz w:val="24"/>
          <w:szCs w:val="24"/>
          <w:lang w:eastAsia="id-ID"/>
        </w:rPr>
      </w:pPr>
      <w:r w:rsidRPr="00C70CC1">
        <w:rPr>
          <w:rFonts w:ascii="Times New Roman" w:hAnsi="Times New Roman"/>
          <w:noProof/>
          <w:sz w:val="24"/>
          <w:szCs w:val="24"/>
          <w:lang w:val="en-US"/>
        </w:rPr>
        <w:drawing>
          <wp:inline distT="0" distB="0" distL="0" distR="0">
            <wp:extent cx="2429510" cy="1487805"/>
            <wp:effectExtent l="0" t="0" r="0" b="0"/>
            <wp:docPr id="7" name="Picture 7" descr="sith b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th bath"/>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29510" cy="1487805"/>
                    </a:xfrm>
                    <a:prstGeom prst="rect">
                      <a:avLst/>
                    </a:prstGeom>
                    <a:noFill/>
                    <a:ln>
                      <a:noFill/>
                    </a:ln>
                  </pic:spPr>
                </pic:pic>
              </a:graphicData>
            </a:graphic>
          </wp:inline>
        </w:drawing>
      </w:r>
    </w:p>
    <w:p w:rsidR="00FF18AF" w:rsidRPr="00FE6AA1" w:rsidRDefault="00FF18AF" w:rsidP="00FF18AF">
      <w:pPr>
        <w:pStyle w:val="ListParagraph"/>
        <w:spacing w:after="0" w:line="240" w:lineRule="auto"/>
        <w:ind w:left="0"/>
        <w:jc w:val="center"/>
        <w:rPr>
          <w:rFonts w:ascii="Times New Roman" w:hAnsi="Times New Roman"/>
          <w:i/>
          <w:sz w:val="24"/>
          <w:szCs w:val="24"/>
        </w:rPr>
      </w:pPr>
      <w:r w:rsidRPr="00FE6AA1">
        <w:rPr>
          <w:rFonts w:ascii="Times New Roman" w:hAnsi="Times New Roman"/>
          <w:sz w:val="24"/>
          <w:szCs w:val="24"/>
        </w:rPr>
        <w:t>Gambar 5</w:t>
      </w:r>
    </w:p>
    <w:p w:rsidR="00FF18AF" w:rsidRPr="00F45EDA" w:rsidRDefault="00FF18AF" w:rsidP="00FF18AF">
      <w:pPr>
        <w:pStyle w:val="ListParagraph"/>
        <w:spacing w:after="0" w:line="360" w:lineRule="auto"/>
        <w:ind w:left="0"/>
        <w:jc w:val="center"/>
        <w:rPr>
          <w:rFonts w:ascii="Times New Roman" w:hAnsi="Times New Roman"/>
          <w:i/>
          <w:sz w:val="24"/>
          <w:szCs w:val="24"/>
        </w:rPr>
      </w:pPr>
      <w:r w:rsidRPr="00FE6AA1">
        <w:rPr>
          <w:rFonts w:ascii="Times New Roman" w:hAnsi="Times New Roman"/>
          <w:i/>
          <w:sz w:val="24"/>
          <w:szCs w:val="24"/>
        </w:rPr>
        <w:t>Sitz Bath</w:t>
      </w:r>
    </w:p>
    <w:p w:rsidR="00FF18AF" w:rsidRPr="00F45EDA" w:rsidRDefault="00FF18AF" w:rsidP="00FF18AF">
      <w:pPr>
        <w:pStyle w:val="ListParagraph"/>
        <w:numPr>
          <w:ilvl w:val="0"/>
          <w:numId w:val="4"/>
        </w:numPr>
        <w:tabs>
          <w:tab w:val="left" w:pos="851"/>
        </w:tabs>
        <w:spacing w:after="0" w:line="480" w:lineRule="auto"/>
        <w:jc w:val="both"/>
        <w:rPr>
          <w:rFonts w:ascii="Times New Roman" w:hAnsi="Times New Roman"/>
          <w:b/>
          <w:sz w:val="24"/>
          <w:szCs w:val="24"/>
        </w:rPr>
      </w:pPr>
      <w:r w:rsidRPr="00F45EDA">
        <w:rPr>
          <w:rFonts w:ascii="Times New Roman" w:hAnsi="Times New Roman"/>
          <w:b/>
          <w:sz w:val="24"/>
          <w:szCs w:val="24"/>
        </w:rPr>
        <w:t xml:space="preserve">Komplikasi </w:t>
      </w:r>
    </w:p>
    <w:p w:rsidR="00FF18AF" w:rsidRPr="00FA1DB9" w:rsidRDefault="00FF18AF" w:rsidP="00FF18AF">
      <w:pPr>
        <w:pStyle w:val="ListParagraph"/>
        <w:tabs>
          <w:tab w:val="left" w:pos="851"/>
        </w:tabs>
        <w:spacing w:after="0" w:line="480" w:lineRule="auto"/>
        <w:ind w:left="426"/>
        <w:jc w:val="both"/>
        <w:rPr>
          <w:rFonts w:ascii="Times New Roman" w:hAnsi="Times New Roman"/>
          <w:sz w:val="24"/>
          <w:szCs w:val="24"/>
        </w:rPr>
      </w:pPr>
      <w:r>
        <w:rPr>
          <w:rFonts w:ascii="Times New Roman" w:hAnsi="Times New Roman"/>
          <w:b/>
          <w:sz w:val="24"/>
          <w:szCs w:val="24"/>
        </w:rPr>
        <w:tab/>
      </w:r>
      <w:r w:rsidRPr="00B4730A">
        <w:rPr>
          <w:rFonts w:ascii="Times New Roman" w:hAnsi="Times New Roman"/>
          <w:sz w:val="24"/>
          <w:szCs w:val="24"/>
        </w:rPr>
        <w:t>Kelemahan atau kepedihan bisa berakibat panas atau tenaga untuk mengubah posisi. Denyut nadi yang tidak terat</w:t>
      </w:r>
      <w:r>
        <w:rPr>
          <w:rFonts w:ascii="Times New Roman" w:hAnsi="Times New Roman"/>
          <w:sz w:val="24"/>
          <w:szCs w:val="24"/>
        </w:rPr>
        <w:t xml:space="preserve">ur dapat mengindikasikan adanya </w:t>
      </w:r>
      <w:r w:rsidRPr="00B4730A">
        <w:rPr>
          <w:rFonts w:ascii="Times New Roman" w:hAnsi="Times New Roman"/>
          <w:sz w:val="24"/>
          <w:szCs w:val="24"/>
        </w:rPr>
        <w:t>tekanan kardiovaskular</w:t>
      </w:r>
      <w:r>
        <w:rPr>
          <w:rFonts w:ascii="Times New Roman" w:hAnsi="Times New Roman"/>
          <w:sz w:val="24"/>
          <w:szCs w:val="24"/>
        </w:rPr>
        <w:t xml:space="preserve"> (William &amp; Wilkins, 2009</w:t>
      </w:r>
      <w:r w:rsidRPr="00B4730A">
        <w:rPr>
          <w:rFonts w:ascii="Times New Roman" w:hAnsi="Times New Roman"/>
          <w:sz w:val="24"/>
          <w:szCs w:val="24"/>
        </w:rPr>
        <w:t>).</w:t>
      </w:r>
    </w:p>
    <w:p w:rsidR="00FF18AF" w:rsidRPr="00B4730A" w:rsidRDefault="00FF18AF" w:rsidP="00FF18AF">
      <w:pPr>
        <w:pStyle w:val="ListParagraph"/>
        <w:numPr>
          <w:ilvl w:val="0"/>
          <w:numId w:val="4"/>
        </w:numPr>
        <w:tabs>
          <w:tab w:val="left" w:pos="851"/>
        </w:tabs>
        <w:spacing w:after="0" w:line="480" w:lineRule="auto"/>
        <w:ind w:left="851" w:hanging="425"/>
        <w:jc w:val="both"/>
        <w:rPr>
          <w:rFonts w:ascii="Times New Roman" w:hAnsi="Times New Roman"/>
          <w:b/>
          <w:sz w:val="24"/>
          <w:szCs w:val="24"/>
        </w:rPr>
      </w:pPr>
      <w:r w:rsidRPr="00117A89">
        <w:rPr>
          <w:rFonts w:ascii="Times New Roman" w:hAnsi="Times New Roman"/>
          <w:b/>
          <w:sz w:val="24"/>
          <w:szCs w:val="24"/>
        </w:rPr>
        <w:lastRenderedPageBreak/>
        <w:t>Kontraindikasi</w:t>
      </w:r>
    </w:p>
    <w:p w:rsidR="00FF18AF" w:rsidRDefault="00FF18AF" w:rsidP="00FF18AF">
      <w:pPr>
        <w:pStyle w:val="ListParagraph"/>
        <w:tabs>
          <w:tab w:val="left" w:pos="851"/>
        </w:tabs>
        <w:spacing w:after="0" w:line="480" w:lineRule="auto"/>
        <w:ind w:left="426"/>
        <w:jc w:val="both"/>
        <w:rPr>
          <w:rFonts w:ascii="Times New Roman" w:hAnsi="Times New Roman"/>
          <w:sz w:val="24"/>
          <w:szCs w:val="24"/>
        </w:rPr>
      </w:pPr>
      <w:r>
        <w:rPr>
          <w:rFonts w:ascii="Times New Roman" w:hAnsi="Times New Roman"/>
          <w:b/>
          <w:sz w:val="24"/>
          <w:szCs w:val="24"/>
        </w:rPr>
        <w:tab/>
      </w:r>
      <w:r w:rsidRPr="00B4730A">
        <w:rPr>
          <w:rFonts w:ascii="Times New Roman" w:hAnsi="Times New Roman"/>
          <w:sz w:val="24"/>
          <w:szCs w:val="24"/>
        </w:rPr>
        <w:t xml:space="preserve">Karena metode ini melibatkan antara rangsangan panas dan dingin, ini bisa membawa perubahan dramatis dalam tekanan darah. Oleh karena itu metode </w:t>
      </w:r>
      <w:r w:rsidRPr="00934EE0">
        <w:rPr>
          <w:rFonts w:ascii="Times New Roman" w:hAnsi="Times New Roman"/>
          <w:i/>
          <w:sz w:val="24"/>
          <w:szCs w:val="24"/>
        </w:rPr>
        <w:t>sitz bath</w:t>
      </w:r>
      <w:r w:rsidRPr="00B4730A">
        <w:rPr>
          <w:rFonts w:ascii="Times New Roman" w:hAnsi="Times New Roman"/>
          <w:sz w:val="24"/>
          <w:szCs w:val="24"/>
        </w:rPr>
        <w:t xml:space="preserve"> sebaiknya tidak digunakan jika memiliki tekanan darah tinggi, trombosis vena dalam, atau kondisi jantung (Stonehouse; Worwood, </w:t>
      </w:r>
      <w:r>
        <w:rPr>
          <w:rFonts w:ascii="Times New Roman" w:hAnsi="Times New Roman"/>
          <w:sz w:val="24"/>
          <w:szCs w:val="24"/>
        </w:rPr>
        <w:t>2007</w:t>
      </w:r>
      <w:r w:rsidRPr="00B4730A">
        <w:rPr>
          <w:rFonts w:ascii="Times New Roman" w:hAnsi="Times New Roman"/>
          <w:sz w:val="24"/>
          <w:szCs w:val="24"/>
        </w:rPr>
        <w:t>)</w:t>
      </w:r>
      <w:r>
        <w:rPr>
          <w:rFonts w:ascii="Times New Roman" w:hAnsi="Times New Roman"/>
          <w:sz w:val="24"/>
          <w:szCs w:val="24"/>
        </w:rPr>
        <w:t>.</w:t>
      </w:r>
    </w:p>
    <w:p w:rsidR="00FF18AF" w:rsidRPr="00AE0847" w:rsidRDefault="00FF18AF" w:rsidP="00FF18AF">
      <w:pPr>
        <w:pStyle w:val="ListParagraph"/>
        <w:spacing w:after="0" w:line="240" w:lineRule="auto"/>
        <w:ind w:left="426" w:firstLine="294"/>
        <w:jc w:val="both"/>
        <w:rPr>
          <w:rFonts w:ascii="Times New Roman" w:hAnsi="Times New Roman"/>
          <w:sz w:val="24"/>
          <w:szCs w:val="24"/>
        </w:rPr>
      </w:pPr>
    </w:p>
    <w:p w:rsidR="00FF18AF" w:rsidRPr="00DF47B4" w:rsidRDefault="00FF18AF" w:rsidP="00FF18AF">
      <w:pPr>
        <w:pStyle w:val="ListParagraph"/>
        <w:numPr>
          <w:ilvl w:val="0"/>
          <w:numId w:val="1"/>
        </w:numPr>
        <w:spacing w:after="0" w:line="480" w:lineRule="auto"/>
        <w:ind w:left="426" w:hanging="426"/>
        <w:jc w:val="both"/>
        <w:rPr>
          <w:rFonts w:ascii="Times New Roman" w:hAnsi="Times New Roman"/>
          <w:b/>
          <w:sz w:val="24"/>
          <w:szCs w:val="24"/>
        </w:rPr>
      </w:pPr>
      <w:r w:rsidRPr="003D08D6">
        <w:rPr>
          <w:rFonts w:ascii="Times New Roman" w:hAnsi="Times New Roman"/>
          <w:b/>
          <w:sz w:val="24"/>
          <w:szCs w:val="24"/>
        </w:rPr>
        <w:t>Pe</w:t>
      </w:r>
      <w:r>
        <w:rPr>
          <w:rFonts w:ascii="Times New Roman" w:hAnsi="Times New Roman"/>
          <w:b/>
          <w:sz w:val="24"/>
          <w:szCs w:val="24"/>
        </w:rPr>
        <w:t>nelitian Terkait</w:t>
      </w:r>
    </w:p>
    <w:p w:rsidR="00FF18AF" w:rsidRDefault="00FF18AF" w:rsidP="00FF18AF">
      <w:pPr>
        <w:pStyle w:val="ListParagraph"/>
        <w:spacing w:after="0" w:line="480" w:lineRule="auto"/>
        <w:ind w:left="0" w:firstLine="426"/>
        <w:jc w:val="both"/>
        <w:rPr>
          <w:rFonts w:ascii="Times New Roman" w:hAnsi="Times New Roman"/>
          <w:sz w:val="24"/>
          <w:szCs w:val="24"/>
        </w:rPr>
      </w:pPr>
      <w:r>
        <w:rPr>
          <w:rFonts w:ascii="Times New Roman" w:hAnsi="Times New Roman"/>
          <w:i/>
          <w:sz w:val="24"/>
          <w:szCs w:val="24"/>
        </w:rPr>
        <w:t xml:space="preserve">Sitz bath </w:t>
      </w:r>
      <w:r>
        <w:rPr>
          <w:rFonts w:ascii="Times New Roman" w:hAnsi="Times New Roman"/>
          <w:sz w:val="24"/>
          <w:szCs w:val="24"/>
        </w:rPr>
        <w:t>merupakan rendam duduk yang berfungsi untuk meningkatkan sirkulasi daerah lokal (daerah perendaman) yang dilakukan pada bagian perineum dalam air hangat atau dingin. Terapi hangat memberikan memberikan efek “</w:t>
      </w:r>
      <w:r>
        <w:rPr>
          <w:rFonts w:ascii="Times New Roman" w:hAnsi="Times New Roman"/>
          <w:i/>
          <w:sz w:val="24"/>
          <w:szCs w:val="24"/>
        </w:rPr>
        <w:t xml:space="preserve">crowding process” </w:t>
      </w:r>
      <w:r>
        <w:rPr>
          <w:rFonts w:ascii="Times New Roman" w:hAnsi="Times New Roman"/>
          <w:sz w:val="24"/>
          <w:szCs w:val="24"/>
        </w:rPr>
        <w:t xml:space="preserve">(proses pengacauan) pada sistem saraf karena mengakibatkan rasa nyeri terhambat oleh sensasi suhu yang diterima oleh  </w:t>
      </w:r>
      <w:r>
        <w:rPr>
          <w:rFonts w:ascii="Times New Roman" w:hAnsi="Times New Roman"/>
          <w:i/>
          <w:sz w:val="24"/>
          <w:szCs w:val="24"/>
        </w:rPr>
        <w:t xml:space="preserve">nerve endings </w:t>
      </w:r>
      <w:r>
        <w:rPr>
          <w:rFonts w:ascii="Times New Roman" w:hAnsi="Times New Roman"/>
          <w:sz w:val="24"/>
          <w:szCs w:val="24"/>
        </w:rPr>
        <w:t>sehingga memberikan efek penekanan atau pengurangan rasa nyeri (Hasmita, Roeshadi, dan Tala, 2011 dalam Tintasia, dkk, 2015).</w:t>
      </w:r>
    </w:p>
    <w:p w:rsidR="00FF18AF" w:rsidRDefault="00FF18AF" w:rsidP="00FF18AF">
      <w:pPr>
        <w:pStyle w:val="ListParagraph"/>
        <w:spacing w:after="0" w:line="480" w:lineRule="auto"/>
        <w:ind w:left="0" w:firstLine="426"/>
        <w:jc w:val="both"/>
        <w:rPr>
          <w:rFonts w:ascii="Times New Roman" w:hAnsi="Times New Roman"/>
          <w:sz w:val="24"/>
          <w:szCs w:val="24"/>
        </w:rPr>
      </w:pPr>
      <w:r>
        <w:rPr>
          <w:rFonts w:ascii="Times New Roman" w:hAnsi="Times New Roman"/>
          <w:sz w:val="24"/>
          <w:szCs w:val="24"/>
        </w:rPr>
        <w:t>Rendam duduk menjadi sederhana, nyaman, dan sesuai serta dapat digunakan oleh wanita dirumah dengan menggunakan air hangat pada perineum. Tindakan tersebut dapat menjadi bagian perawatan perineum rutin setelah berkemih maupun defekasi. Kehangatan air untuk rendam duduk meningkatkan sirkulasi dan mendukung penyembuhan (Varney, 2007).</w:t>
      </w:r>
    </w:p>
    <w:p w:rsidR="00FF18AF" w:rsidRDefault="00FF18AF" w:rsidP="00FF18AF">
      <w:pPr>
        <w:pStyle w:val="ListParagraph"/>
        <w:tabs>
          <w:tab w:val="left" w:pos="426"/>
        </w:tabs>
        <w:spacing w:after="0" w:line="480" w:lineRule="auto"/>
        <w:ind w:left="0"/>
        <w:jc w:val="both"/>
        <w:rPr>
          <w:rFonts w:ascii="Times New Roman" w:hAnsi="Times New Roman"/>
          <w:sz w:val="24"/>
          <w:szCs w:val="24"/>
        </w:rPr>
      </w:pPr>
      <w:r>
        <w:rPr>
          <w:rFonts w:ascii="Times New Roman" w:hAnsi="Times New Roman"/>
          <w:sz w:val="24"/>
          <w:szCs w:val="24"/>
        </w:rPr>
        <w:tab/>
      </w:r>
      <w:r w:rsidRPr="00FE6AA1">
        <w:rPr>
          <w:rFonts w:ascii="Times New Roman" w:hAnsi="Times New Roman"/>
          <w:sz w:val="24"/>
          <w:szCs w:val="24"/>
        </w:rPr>
        <w:t>Berdasarkan hasil penelitian yang dilakukan Jyoti Kapoor (2018) tentang “</w:t>
      </w:r>
      <w:r w:rsidRPr="00FE6AA1">
        <w:rPr>
          <w:rFonts w:ascii="Times New Roman" w:hAnsi="Times New Roman"/>
          <w:i/>
          <w:sz w:val="24"/>
          <w:szCs w:val="24"/>
        </w:rPr>
        <w:t>A Comparative Study to Assess the Effectiveness of Medicated and Non-Medicated Sitz Bath on Episiotomy Wound Healing Mong Postnatal Mothers at Govt. Smgs Maternity Hospital</w:t>
      </w:r>
      <w:r w:rsidRPr="00FE6AA1">
        <w:rPr>
          <w:rFonts w:ascii="Times New Roman" w:hAnsi="Times New Roman"/>
          <w:sz w:val="24"/>
          <w:szCs w:val="24"/>
        </w:rPr>
        <w:t xml:space="preserve">” mengatakan bahwa </w:t>
      </w:r>
      <w:r w:rsidRPr="00FE6AA1">
        <w:rPr>
          <w:rFonts w:ascii="Times New Roman" w:hAnsi="Times New Roman"/>
          <w:i/>
          <w:sz w:val="24"/>
          <w:szCs w:val="24"/>
        </w:rPr>
        <w:t xml:space="preserve">Sitz Bath </w:t>
      </w:r>
      <w:r w:rsidRPr="00FE6AA1">
        <w:rPr>
          <w:rFonts w:ascii="Times New Roman" w:hAnsi="Times New Roman"/>
          <w:sz w:val="24"/>
          <w:szCs w:val="24"/>
        </w:rPr>
        <w:t>adalah seseorang duduk berendam dalam air hangat (43</w:t>
      </w:r>
      <w:r w:rsidRPr="00FE6AA1">
        <w:rPr>
          <w:rFonts w:ascii="Times New Roman" w:hAnsi="Times New Roman"/>
          <w:sz w:val="24"/>
          <w:szCs w:val="24"/>
          <w:vertAlign w:val="superscript"/>
        </w:rPr>
        <w:t>0</w:t>
      </w:r>
      <w:r w:rsidRPr="00FE6AA1">
        <w:rPr>
          <w:rFonts w:ascii="Times New Roman" w:hAnsi="Times New Roman"/>
          <w:sz w:val="24"/>
          <w:szCs w:val="24"/>
        </w:rPr>
        <w:t xml:space="preserve">C) selama 15-20 menit atau sampai air menjadi dingin. Hasilnya ditemukan bahwa aplikasi </w:t>
      </w:r>
      <w:r w:rsidRPr="00FE6AA1">
        <w:rPr>
          <w:rFonts w:ascii="Times New Roman" w:hAnsi="Times New Roman"/>
          <w:i/>
          <w:sz w:val="24"/>
          <w:szCs w:val="24"/>
        </w:rPr>
        <w:t>sitz bath</w:t>
      </w:r>
      <w:r w:rsidRPr="00FE6AA1">
        <w:rPr>
          <w:rFonts w:ascii="Times New Roman" w:hAnsi="Times New Roman"/>
          <w:sz w:val="24"/>
          <w:szCs w:val="24"/>
        </w:rPr>
        <w:t xml:space="preserve"> adalah efektif dalam meredakan nyeri episiotomi dan memperbaiki penyembuhan luka (p=0,001).</w:t>
      </w:r>
    </w:p>
    <w:p w:rsidR="00FF18AF" w:rsidRPr="00094483" w:rsidRDefault="00FF18AF" w:rsidP="00FF18AF">
      <w:pPr>
        <w:pStyle w:val="ListParagraph"/>
        <w:tabs>
          <w:tab w:val="left" w:pos="426"/>
        </w:tabs>
        <w:spacing w:after="0" w:line="480" w:lineRule="auto"/>
        <w:ind w:left="0"/>
        <w:jc w:val="both"/>
        <w:rPr>
          <w:rFonts w:ascii="Times New Roman" w:hAnsi="Times New Roman"/>
          <w:b/>
          <w:sz w:val="24"/>
          <w:szCs w:val="24"/>
        </w:rPr>
      </w:pPr>
      <w:r>
        <w:rPr>
          <w:rFonts w:ascii="Times New Roman" w:hAnsi="Times New Roman"/>
          <w:sz w:val="24"/>
          <w:szCs w:val="24"/>
        </w:rPr>
        <w:lastRenderedPageBreak/>
        <w:tab/>
      </w:r>
      <w:r w:rsidRPr="00FE6AA1">
        <w:rPr>
          <w:rFonts w:ascii="Times New Roman" w:hAnsi="Times New Roman"/>
          <w:sz w:val="24"/>
          <w:szCs w:val="24"/>
        </w:rPr>
        <w:t>Berdasarkan hasil penelitian yang dilakukan Amandeep dkk tentang “</w:t>
      </w:r>
      <w:r w:rsidRPr="00FE6AA1">
        <w:rPr>
          <w:rFonts w:ascii="Times New Roman" w:hAnsi="Times New Roman"/>
          <w:i/>
          <w:sz w:val="24"/>
          <w:szCs w:val="24"/>
        </w:rPr>
        <w:t>Effect of Sitz Bath in Reduction of Episiotomy Pain and Wound Healing Among Postnatal Mothers”</w:t>
      </w:r>
      <w:r w:rsidRPr="00FE6AA1">
        <w:rPr>
          <w:rFonts w:ascii="Times New Roman" w:hAnsi="Times New Roman"/>
          <w:sz w:val="24"/>
          <w:szCs w:val="24"/>
        </w:rPr>
        <w:t xml:space="preserve"> yang menyatakan skor rata-rata nyeri episiotomi kelompok eksperimental (0,7333±0,78) adalah secara signifikan lebih rendah daripada kelompok kontrol (2,7333±1,50) dan dispimpulkan bahwa kelompok eksperimen lebih besar penurunan skor rata-rata nyeri episiotomi pada hari ke-1, ke-2, ke-3 intervensi pos yang signifikan secara statistik (p=0,001) dibandingkan dengan kelompok kontrol.</w:t>
      </w:r>
    </w:p>
    <w:p w:rsidR="00FF18AF" w:rsidRDefault="00FF18AF" w:rsidP="00FF18AF">
      <w:pPr>
        <w:pStyle w:val="ListParagraph"/>
        <w:spacing w:after="0" w:line="480" w:lineRule="auto"/>
        <w:ind w:left="0" w:firstLine="426"/>
        <w:jc w:val="both"/>
        <w:rPr>
          <w:rFonts w:ascii="Times New Roman" w:hAnsi="Times New Roman"/>
          <w:color w:val="000000"/>
          <w:sz w:val="24"/>
          <w:szCs w:val="24"/>
        </w:rPr>
      </w:pPr>
      <w:r>
        <w:rPr>
          <w:rFonts w:ascii="Times New Roman" w:hAnsi="Times New Roman"/>
          <w:color w:val="000000"/>
          <w:sz w:val="24"/>
          <w:szCs w:val="24"/>
        </w:rPr>
        <w:t xml:space="preserve">Berdasarkan hasil penelitian yang dilakukan Tintasia tentang “ Pengaruh Pelatihan </w:t>
      </w:r>
      <w:r>
        <w:rPr>
          <w:rFonts w:ascii="Times New Roman" w:hAnsi="Times New Roman"/>
          <w:i/>
          <w:color w:val="000000"/>
          <w:sz w:val="24"/>
          <w:szCs w:val="24"/>
        </w:rPr>
        <w:t xml:space="preserve">Sitz Bath </w:t>
      </w:r>
      <w:r>
        <w:rPr>
          <w:rFonts w:ascii="Times New Roman" w:hAnsi="Times New Roman"/>
          <w:color w:val="000000"/>
          <w:sz w:val="24"/>
          <w:szCs w:val="24"/>
        </w:rPr>
        <w:t xml:space="preserve">Terhadap Intensitas Nyeri pada Ibu Nifas </w:t>
      </w:r>
      <w:r>
        <w:rPr>
          <w:rFonts w:ascii="Times New Roman" w:hAnsi="Times New Roman"/>
          <w:i/>
          <w:color w:val="000000"/>
          <w:sz w:val="24"/>
          <w:szCs w:val="24"/>
        </w:rPr>
        <w:t xml:space="preserve">Post </w:t>
      </w:r>
      <w:r>
        <w:rPr>
          <w:rFonts w:ascii="Times New Roman" w:hAnsi="Times New Roman"/>
          <w:color w:val="000000"/>
          <w:sz w:val="24"/>
          <w:szCs w:val="24"/>
        </w:rPr>
        <w:t xml:space="preserve">Episiotomi” mengatakan bahwa setelah dilakukan intervensi didapatkan nilai tengah skala nyeri setelah dilakukan </w:t>
      </w:r>
      <w:r>
        <w:rPr>
          <w:rFonts w:ascii="Times New Roman" w:hAnsi="Times New Roman"/>
          <w:i/>
          <w:color w:val="000000"/>
          <w:sz w:val="24"/>
          <w:szCs w:val="24"/>
        </w:rPr>
        <w:t>sitz bath</w:t>
      </w:r>
      <w:r>
        <w:rPr>
          <w:rFonts w:ascii="Times New Roman" w:hAnsi="Times New Roman"/>
          <w:color w:val="000000"/>
          <w:sz w:val="24"/>
          <w:szCs w:val="24"/>
        </w:rPr>
        <w:t xml:space="preserve"> sebesar 3,5. Ini dikarenakan setelah dilakukan intervensi terjadi penurunan intensitas nyeri yang dibuktikan dengan jumlah jawaban kuesioner post-test berada dalam rentang skala 2-5 yang sebelumnya dalam rentang skala 5-9. </w:t>
      </w:r>
    </w:p>
    <w:p w:rsidR="00FF18AF" w:rsidRDefault="00FF18AF" w:rsidP="00FF18AF">
      <w:pPr>
        <w:pStyle w:val="ListParagraph"/>
        <w:spacing w:after="0" w:line="480" w:lineRule="auto"/>
        <w:ind w:left="0" w:firstLine="426"/>
        <w:jc w:val="both"/>
        <w:rPr>
          <w:rFonts w:ascii="Times New Roman" w:hAnsi="Times New Roman"/>
          <w:sz w:val="24"/>
          <w:szCs w:val="24"/>
        </w:rPr>
      </w:pPr>
      <w:r>
        <w:rPr>
          <w:rFonts w:ascii="Times New Roman" w:hAnsi="Times New Roman"/>
          <w:color w:val="000000"/>
          <w:sz w:val="24"/>
          <w:szCs w:val="24"/>
        </w:rPr>
        <w:t xml:space="preserve">Berdasarkan hasil penelitian yang dilakukan Diansari tentang “Penerapan </w:t>
      </w:r>
      <w:r>
        <w:rPr>
          <w:rFonts w:ascii="Times New Roman" w:hAnsi="Times New Roman"/>
          <w:i/>
          <w:color w:val="000000"/>
          <w:sz w:val="24"/>
          <w:szCs w:val="24"/>
        </w:rPr>
        <w:t xml:space="preserve">Hydroterapi Sitz Bath </w:t>
      </w:r>
      <w:r>
        <w:rPr>
          <w:rFonts w:ascii="Times New Roman" w:hAnsi="Times New Roman"/>
          <w:color w:val="000000"/>
          <w:sz w:val="24"/>
          <w:szCs w:val="24"/>
        </w:rPr>
        <w:t xml:space="preserve">Air Hangat Untuk Mengurangi Nyeri Luka Perineum pada Ibu Postpartum Spontan di Puskesmas Rowokele Tahun 2017” mengatakan bahwa rata-rata nyeri sebelum dilakukan </w:t>
      </w:r>
      <w:r>
        <w:rPr>
          <w:rFonts w:ascii="Times New Roman" w:hAnsi="Times New Roman"/>
          <w:i/>
          <w:color w:val="000000"/>
          <w:sz w:val="24"/>
          <w:szCs w:val="24"/>
        </w:rPr>
        <w:t xml:space="preserve">hydroterapi sitz bath </w:t>
      </w:r>
      <w:r>
        <w:rPr>
          <w:rFonts w:ascii="Times New Roman" w:hAnsi="Times New Roman"/>
          <w:color w:val="000000"/>
          <w:sz w:val="24"/>
          <w:szCs w:val="24"/>
        </w:rPr>
        <w:t xml:space="preserve">air hangat adalah 4,03 dan turun menjadi 2,7 setelah dilakukan </w:t>
      </w:r>
      <w:r>
        <w:rPr>
          <w:rFonts w:ascii="Times New Roman" w:hAnsi="Times New Roman"/>
          <w:i/>
          <w:color w:val="000000"/>
          <w:sz w:val="24"/>
          <w:szCs w:val="24"/>
        </w:rPr>
        <w:t xml:space="preserve">hydroterapi sitz bath </w:t>
      </w:r>
      <w:r>
        <w:rPr>
          <w:rFonts w:ascii="Times New Roman" w:hAnsi="Times New Roman"/>
          <w:color w:val="000000"/>
          <w:sz w:val="24"/>
          <w:szCs w:val="24"/>
        </w:rPr>
        <w:t xml:space="preserve">air hangat. </w:t>
      </w:r>
    </w:p>
    <w:p w:rsidR="00FF18AF" w:rsidRDefault="00FF18AF" w:rsidP="00FF18AF">
      <w:pPr>
        <w:spacing w:after="0" w:line="480" w:lineRule="auto"/>
        <w:ind w:firstLine="720"/>
        <w:jc w:val="both"/>
        <w:rPr>
          <w:rFonts w:ascii="Times New Roman" w:hAnsi="Times New Roman"/>
          <w:sz w:val="24"/>
          <w:szCs w:val="24"/>
        </w:rPr>
      </w:pPr>
      <w:r w:rsidRPr="00717B32">
        <w:rPr>
          <w:rFonts w:ascii="Times New Roman" w:hAnsi="Times New Roman"/>
          <w:color w:val="000000"/>
          <w:sz w:val="24"/>
          <w:szCs w:val="24"/>
        </w:rPr>
        <w:t>Berdasarkan penelitian Pratiba Khosla tentang “</w:t>
      </w:r>
      <w:r w:rsidRPr="00717B32">
        <w:rPr>
          <w:rFonts w:ascii="Times New Roman" w:eastAsia="Times New Roman" w:hAnsi="Times New Roman"/>
          <w:bCs/>
          <w:i/>
          <w:color w:val="000000"/>
          <w:sz w:val="24"/>
          <w:szCs w:val="24"/>
          <w:lang w:eastAsia="id-ID"/>
        </w:rPr>
        <w:t>Effect of Sitz Bath on Episiotomy Wound Healing and Level of Pain among Post Natal Mothers</w:t>
      </w:r>
      <w:r w:rsidRPr="00717B32">
        <w:rPr>
          <w:rFonts w:ascii="Times New Roman" w:hAnsi="Times New Roman"/>
          <w:color w:val="000000"/>
          <w:sz w:val="24"/>
          <w:szCs w:val="24"/>
        </w:rPr>
        <w:t xml:space="preserve">” yaitu </w:t>
      </w:r>
      <w:r w:rsidRPr="00717B32">
        <w:rPr>
          <w:rFonts w:ascii="Times New Roman" w:hAnsi="Times New Roman"/>
          <w:sz w:val="24"/>
          <w:szCs w:val="24"/>
        </w:rPr>
        <w:t xml:space="preserve">penerapan sitz bath memiliki pengurangan yang signifikan dalam nyeri episiotomi sebagai skor rata-rata nyeri episiotomi mengalami penurunan dari 5,205,20 ± 2,17 menjadi 0,73 ± 0,78 pada kelompok eksperimen dan 4,90 ± 2,33-2,73 ± 1,50 pada kelompok kontrol (p = 0,05) dan mengalami perbaikan yang signifikan dalam penyembuhan luka episiotomi sebagai skor rata-rata penyembuhan luka </w:t>
      </w:r>
      <w:r w:rsidRPr="00717B32">
        <w:rPr>
          <w:rFonts w:ascii="Times New Roman" w:hAnsi="Times New Roman"/>
          <w:sz w:val="24"/>
          <w:szCs w:val="24"/>
        </w:rPr>
        <w:lastRenderedPageBreak/>
        <w:t>episiotomi mengalami penurunan dari 8,26 ± 2,03 menjadi 2,70 ± 0,65 pada kelompok eksperimen dan 7,73 ± 1,61-2,323 ± 1,47 pada kelompok kontrol (p = 0,001) Kelompok eksperimental memiliki perubahan yang lebih besar dalam skor rata-rata nyeri episiotomi dan penyembuhan luka pada hari ke-1, 2 dan hari ke-3 pasca-intervensi yang secara statistik signifikan (p = 0,001) dibandingkan dengan kelompok kontrol.</w:t>
      </w:r>
    </w:p>
    <w:p w:rsidR="00FF18AF" w:rsidRDefault="00FF18AF" w:rsidP="00FF18AF">
      <w:pPr>
        <w:spacing w:after="0" w:line="480" w:lineRule="auto"/>
        <w:ind w:firstLine="720"/>
        <w:jc w:val="both"/>
        <w:rPr>
          <w:rFonts w:ascii="Times New Roman" w:hAnsi="Times New Roman"/>
          <w:color w:val="000000"/>
          <w:sz w:val="24"/>
          <w:szCs w:val="24"/>
        </w:rPr>
      </w:pPr>
      <w:r w:rsidRPr="00717B32">
        <w:rPr>
          <w:rFonts w:ascii="Times New Roman" w:hAnsi="Times New Roman"/>
          <w:color w:val="000000"/>
          <w:sz w:val="24"/>
          <w:szCs w:val="24"/>
        </w:rPr>
        <w:t xml:space="preserve">Berdasarkan hasil penelitian Sri Rahayu dkk </w:t>
      </w:r>
      <w:r>
        <w:rPr>
          <w:rFonts w:ascii="Times New Roman" w:hAnsi="Times New Roman"/>
          <w:color w:val="000000"/>
          <w:sz w:val="24"/>
          <w:szCs w:val="24"/>
        </w:rPr>
        <w:t xml:space="preserve">tentang “Intensitas Nyeri Perineum pada Ibu Post Partum dengan Terapi Rendam Duduk Air Es dan Air Hangat” </w:t>
      </w:r>
      <w:r w:rsidRPr="00717B32">
        <w:rPr>
          <w:rFonts w:ascii="Times New Roman" w:hAnsi="Times New Roman"/>
          <w:color w:val="000000"/>
          <w:sz w:val="24"/>
          <w:szCs w:val="24"/>
        </w:rPr>
        <w:t>yaitu sebelum dilakukan rendam duduk dengan air hangat pada 11 responden, didapatkan 6 responden (54,6%) diantaranya mengalami nyeri sedang, 4 responden (36,4%) nyeri ringan dan 1 responden (9%) mengalami nyeri berat. Setelah diberi perlakuan rendam duduk air hangat pada 11 responden, sebanyak 8 responden (72,7%) mengalami penurunan intensitas nyeri menjadi nyeri ringan, dan sisanya 3 responden (27,3%) mengalami nyeri sedang.</w:t>
      </w:r>
    </w:p>
    <w:p w:rsidR="00FF18AF" w:rsidRPr="004C1437" w:rsidRDefault="00FF18AF" w:rsidP="00FF18AF">
      <w:pPr>
        <w:spacing w:after="0" w:line="240" w:lineRule="auto"/>
        <w:ind w:firstLine="720"/>
        <w:jc w:val="both"/>
        <w:rPr>
          <w:rFonts w:ascii="Times New Roman" w:hAnsi="Times New Roman"/>
          <w:color w:val="000000"/>
          <w:sz w:val="24"/>
          <w:szCs w:val="24"/>
        </w:rPr>
      </w:pPr>
    </w:p>
    <w:p w:rsidR="00FF18AF" w:rsidRPr="00096CE0" w:rsidRDefault="00FF18AF" w:rsidP="00FF18AF">
      <w:pPr>
        <w:pStyle w:val="ListParagraph"/>
        <w:numPr>
          <w:ilvl w:val="0"/>
          <w:numId w:val="1"/>
        </w:numPr>
        <w:spacing w:after="0" w:line="480" w:lineRule="auto"/>
        <w:ind w:left="426" w:hanging="426"/>
        <w:jc w:val="both"/>
        <w:rPr>
          <w:rFonts w:ascii="Times New Roman" w:hAnsi="Times New Roman"/>
          <w:color w:val="000000"/>
          <w:sz w:val="24"/>
          <w:szCs w:val="24"/>
        </w:rPr>
      </w:pPr>
      <w:r w:rsidRPr="003D08D6">
        <w:rPr>
          <w:rFonts w:ascii="Times New Roman" w:hAnsi="Times New Roman"/>
          <w:b/>
          <w:sz w:val="24"/>
          <w:szCs w:val="24"/>
        </w:rPr>
        <w:t>Kerangka Teori</w:t>
      </w:r>
    </w:p>
    <w:p w:rsidR="00FF18AF" w:rsidRDefault="00FF18AF" w:rsidP="00FF18AF">
      <w:pPr>
        <w:pStyle w:val="ListParagraph"/>
        <w:spacing w:after="0" w:line="480" w:lineRule="auto"/>
        <w:ind w:left="0" w:firstLine="426"/>
        <w:jc w:val="both"/>
        <w:rPr>
          <w:rFonts w:ascii="Times New Roman" w:hAnsi="Times New Roman"/>
          <w:sz w:val="24"/>
          <w:szCs w:val="24"/>
        </w:rPr>
      </w:pPr>
      <w:r w:rsidRPr="003D08D6">
        <w:rPr>
          <w:rFonts w:ascii="Times New Roman" w:hAnsi="Times New Roman"/>
          <w:sz w:val="24"/>
          <w:szCs w:val="24"/>
        </w:rPr>
        <w:t xml:space="preserve">Tinjauan teori berkaitan dengan masalah yang akan diteliti. Hal ini dimaksudkan agar para peneliti mempunyai wawasan yang luas sebagai dasar untuk mengembangkan tau mengidentifikasi variabel-variabel yang akan diteliti (diamati). </w:t>
      </w:r>
    </w:p>
    <w:p w:rsidR="00FF18AF" w:rsidRPr="003D08D6" w:rsidRDefault="00FF18AF" w:rsidP="00FF18AF">
      <w:pPr>
        <w:pStyle w:val="ListParagraph"/>
        <w:spacing w:after="0" w:line="480" w:lineRule="auto"/>
        <w:ind w:left="0"/>
        <w:jc w:val="both"/>
        <w:rPr>
          <w:rFonts w:ascii="Times New Roman" w:hAnsi="Times New Roman"/>
          <w:sz w:val="24"/>
          <w:szCs w:val="24"/>
        </w:rPr>
      </w:pPr>
      <w:r w:rsidRPr="005270E2">
        <w:rPr>
          <w:rFonts w:ascii="Times New Roman" w:hAnsi="Times New Roman"/>
          <w:noProof/>
          <w:sz w:val="24"/>
          <w:szCs w:val="24"/>
          <w:lang w:eastAsia="id-ID"/>
        </w:rPr>
        <w:pict>
          <v:rect id="_x0000_s1026" style="position:absolute;left:0;text-align:left;margin-left:24.6pt;margin-top:16.55pt;width:156pt;height:159.5pt;z-index:251660288" strokeweight="1.5pt">
            <v:textbox style="mso-next-textbox:#_x0000_s1026">
              <w:txbxContent>
                <w:p w:rsidR="00FF18AF" w:rsidRPr="004C1437" w:rsidRDefault="00FF18AF" w:rsidP="00FF18AF">
                  <w:pPr>
                    <w:spacing w:after="0" w:line="240" w:lineRule="auto"/>
                    <w:jc w:val="both"/>
                    <w:rPr>
                      <w:rFonts w:ascii="Times New Roman" w:hAnsi="Times New Roman"/>
                      <w:sz w:val="20"/>
                      <w:szCs w:val="20"/>
                    </w:rPr>
                  </w:pPr>
                  <w:r w:rsidRPr="004C1437">
                    <w:rPr>
                      <w:rFonts w:ascii="Times New Roman" w:hAnsi="Times New Roman"/>
                      <w:sz w:val="20"/>
                      <w:szCs w:val="20"/>
                    </w:rPr>
                    <w:t>Metode Farmakologi :</w:t>
                  </w:r>
                </w:p>
                <w:p w:rsidR="00FF18AF" w:rsidRPr="004C1437" w:rsidRDefault="00FF18AF" w:rsidP="00FF18AF">
                  <w:pPr>
                    <w:numPr>
                      <w:ilvl w:val="0"/>
                      <w:numId w:val="12"/>
                    </w:numPr>
                    <w:spacing w:after="0" w:line="240" w:lineRule="auto"/>
                    <w:jc w:val="both"/>
                    <w:rPr>
                      <w:rFonts w:ascii="Times New Roman" w:hAnsi="Times New Roman"/>
                      <w:sz w:val="20"/>
                      <w:szCs w:val="20"/>
                    </w:rPr>
                  </w:pPr>
                  <w:r w:rsidRPr="004C1437">
                    <w:rPr>
                      <w:rFonts w:ascii="Times New Roman" w:hAnsi="Times New Roman"/>
                      <w:sz w:val="20"/>
                      <w:szCs w:val="20"/>
                    </w:rPr>
                    <w:t xml:space="preserve">Analgesik </w:t>
                  </w:r>
                </w:p>
                <w:p w:rsidR="00FF18AF" w:rsidRPr="004C1437" w:rsidRDefault="00FF18AF" w:rsidP="00FF18AF">
                  <w:pPr>
                    <w:numPr>
                      <w:ilvl w:val="0"/>
                      <w:numId w:val="12"/>
                    </w:numPr>
                    <w:spacing w:after="0" w:line="240" w:lineRule="auto"/>
                    <w:jc w:val="both"/>
                    <w:rPr>
                      <w:rFonts w:ascii="Times New Roman" w:hAnsi="Times New Roman"/>
                      <w:sz w:val="20"/>
                      <w:szCs w:val="20"/>
                    </w:rPr>
                  </w:pPr>
                  <w:r w:rsidRPr="004C1437">
                    <w:rPr>
                      <w:rFonts w:ascii="Times New Roman" w:hAnsi="Times New Roman"/>
                      <w:sz w:val="20"/>
                      <w:szCs w:val="20"/>
                    </w:rPr>
                    <w:t>Anestesis Topikal</w:t>
                  </w:r>
                </w:p>
                <w:p w:rsidR="00FF18AF" w:rsidRPr="004C1437" w:rsidRDefault="00FF18AF" w:rsidP="00FF18AF">
                  <w:pPr>
                    <w:numPr>
                      <w:ilvl w:val="0"/>
                      <w:numId w:val="12"/>
                    </w:numPr>
                    <w:spacing w:after="0" w:line="240" w:lineRule="auto"/>
                    <w:jc w:val="both"/>
                    <w:rPr>
                      <w:rFonts w:ascii="Times New Roman" w:hAnsi="Times New Roman"/>
                      <w:sz w:val="20"/>
                      <w:szCs w:val="20"/>
                    </w:rPr>
                  </w:pPr>
                  <w:r w:rsidRPr="004C1437">
                    <w:rPr>
                      <w:rFonts w:ascii="Times New Roman" w:hAnsi="Times New Roman"/>
                      <w:sz w:val="20"/>
                      <w:szCs w:val="20"/>
                    </w:rPr>
                    <w:t xml:space="preserve">Kompres </w:t>
                  </w:r>
                  <w:r w:rsidRPr="004C1437">
                    <w:rPr>
                      <w:rFonts w:ascii="Times New Roman" w:hAnsi="Times New Roman"/>
                      <w:i/>
                      <w:sz w:val="20"/>
                      <w:szCs w:val="20"/>
                    </w:rPr>
                    <w:t>witch hazel</w:t>
                  </w:r>
                </w:p>
                <w:p w:rsidR="00FF18AF" w:rsidRPr="004C1437" w:rsidRDefault="00FF18AF" w:rsidP="00FF18AF">
                  <w:pPr>
                    <w:spacing w:after="0" w:line="240" w:lineRule="auto"/>
                    <w:ind w:left="720"/>
                    <w:jc w:val="both"/>
                    <w:rPr>
                      <w:rFonts w:ascii="Times New Roman" w:hAnsi="Times New Roman"/>
                      <w:sz w:val="20"/>
                      <w:szCs w:val="20"/>
                    </w:rPr>
                  </w:pPr>
                </w:p>
                <w:p w:rsidR="00FF18AF" w:rsidRPr="004C1437" w:rsidRDefault="00FF18AF" w:rsidP="00FF18AF">
                  <w:pPr>
                    <w:spacing w:after="0" w:line="240" w:lineRule="auto"/>
                    <w:jc w:val="both"/>
                    <w:rPr>
                      <w:rFonts w:ascii="Times New Roman" w:hAnsi="Times New Roman"/>
                      <w:sz w:val="20"/>
                      <w:szCs w:val="20"/>
                    </w:rPr>
                  </w:pPr>
                  <w:r w:rsidRPr="004C1437">
                    <w:rPr>
                      <w:rFonts w:ascii="Times New Roman" w:hAnsi="Times New Roman"/>
                      <w:sz w:val="20"/>
                      <w:szCs w:val="20"/>
                    </w:rPr>
                    <w:t>Metode  non farmakologi :</w:t>
                  </w:r>
                </w:p>
                <w:p w:rsidR="00FF18AF" w:rsidRPr="004C1437" w:rsidRDefault="00FF18AF" w:rsidP="00FF18AF">
                  <w:pPr>
                    <w:numPr>
                      <w:ilvl w:val="0"/>
                      <w:numId w:val="3"/>
                    </w:numPr>
                    <w:spacing w:after="0" w:line="240" w:lineRule="auto"/>
                    <w:jc w:val="both"/>
                    <w:rPr>
                      <w:rFonts w:ascii="Times New Roman" w:hAnsi="Times New Roman"/>
                      <w:i/>
                      <w:sz w:val="20"/>
                      <w:szCs w:val="20"/>
                    </w:rPr>
                  </w:pPr>
                  <w:r w:rsidRPr="004C1437">
                    <w:rPr>
                      <w:rFonts w:ascii="Times New Roman" w:hAnsi="Times New Roman"/>
                      <w:sz w:val="20"/>
                      <w:szCs w:val="20"/>
                    </w:rPr>
                    <w:t>Kompres dingin</w:t>
                  </w:r>
                </w:p>
                <w:p w:rsidR="00FF18AF" w:rsidRPr="004C1437" w:rsidRDefault="00FF18AF" w:rsidP="00FF18AF">
                  <w:pPr>
                    <w:numPr>
                      <w:ilvl w:val="0"/>
                      <w:numId w:val="3"/>
                    </w:numPr>
                    <w:spacing w:after="0" w:line="240" w:lineRule="auto"/>
                    <w:jc w:val="both"/>
                    <w:rPr>
                      <w:rFonts w:ascii="Times New Roman" w:hAnsi="Times New Roman"/>
                      <w:b/>
                      <w:i/>
                      <w:sz w:val="20"/>
                      <w:szCs w:val="20"/>
                    </w:rPr>
                  </w:pPr>
                  <w:r w:rsidRPr="004C1437">
                    <w:rPr>
                      <w:rFonts w:ascii="Times New Roman" w:hAnsi="Times New Roman"/>
                      <w:b/>
                      <w:i/>
                      <w:sz w:val="20"/>
                      <w:szCs w:val="20"/>
                    </w:rPr>
                    <w:t>Sitz bath</w:t>
                  </w:r>
                </w:p>
                <w:p w:rsidR="00FF18AF" w:rsidRPr="004C1437" w:rsidRDefault="00FF18AF" w:rsidP="00FF18AF">
                  <w:pPr>
                    <w:numPr>
                      <w:ilvl w:val="0"/>
                      <w:numId w:val="3"/>
                    </w:numPr>
                    <w:spacing w:after="0" w:line="240" w:lineRule="auto"/>
                    <w:jc w:val="both"/>
                    <w:rPr>
                      <w:rFonts w:ascii="Times New Roman" w:hAnsi="Times New Roman"/>
                      <w:sz w:val="20"/>
                      <w:szCs w:val="20"/>
                    </w:rPr>
                  </w:pPr>
                  <w:r w:rsidRPr="004C1437">
                    <w:rPr>
                      <w:rFonts w:ascii="Times New Roman" w:hAnsi="Times New Roman"/>
                      <w:sz w:val="20"/>
                      <w:szCs w:val="20"/>
                    </w:rPr>
                    <w:t xml:space="preserve">Masase </w:t>
                  </w:r>
                </w:p>
                <w:p w:rsidR="00FF18AF" w:rsidRPr="004C1437" w:rsidRDefault="00FF18AF" w:rsidP="00FF18AF">
                  <w:pPr>
                    <w:numPr>
                      <w:ilvl w:val="0"/>
                      <w:numId w:val="3"/>
                    </w:numPr>
                    <w:spacing w:after="0" w:line="240" w:lineRule="auto"/>
                    <w:jc w:val="both"/>
                    <w:rPr>
                      <w:rFonts w:ascii="Times New Roman" w:hAnsi="Times New Roman"/>
                      <w:sz w:val="20"/>
                      <w:szCs w:val="20"/>
                    </w:rPr>
                  </w:pPr>
                  <w:r w:rsidRPr="004C1437">
                    <w:rPr>
                      <w:rFonts w:ascii="Times New Roman" w:hAnsi="Times New Roman"/>
                      <w:sz w:val="20"/>
                      <w:szCs w:val="20"/>
                    </w:rPr>
                    <w:t>Latihan Kegel</w:t>
                  </w:r>
                </w:p>
                <w:p w:rsidR="00FF18AF" w:rsidRPr="004C1437" w:rsidRDefault="00FF18AF" w:rsidP="00FF18AF">
                  <w:pPr>
                    <w:numPr>
                      <w:ilvl w:val="0"/>
                      <w:numId w:val="3"/>
                    </w:numPr>
                    <w:spacing w:after="0" w:line="240" w:lineRule="auto"/>
                    <w:jc w:val="both"/>
                    <w:rPr>
                      <w:rFonts w:ascii="Times New Roman" w:hAnsi="Times New Roman"/>
                      <w:sz w:val="20"/>
                      <w:szCs w:val="20"/>
                    </w:rPr>
                  </w:pPr>
                  <w:r w:rsidRPr="004C1437">
                    <w:rPr>
                      <w:rFonts w:ascii="Times New Roman" w:hAnsi="Times New Roman"/>
                      <w:sz w:val="20"/>
                      <w:szCs w:val="20"/>
                    </w:rPr>
                    <w:t xml:space="preserve">TENS </w:t>
                  </w:r>
                </w:p>
                <w:p w:rsidR="00FF18AF" w:rsidRPr="004C1437" w:rsidRDefault="00FF18AF" w:rsidP="00FF18AF">
                  <w:pPr>
                    <w:numPr>
                      <w:ilvl w:val="0"/>
                      <w:numId w:val="3"/>
                    </w:numPr>
                    <w:spacing w:after="0" w:line="240" w:lineRule="auto"/>
                    <w:jc w:val="both"/>
                    <w:rPr>
                      <w:rFonts w:ascii="Times New Roman" w:hAnsi="Times New Roman"/>
                      <w:sz w:val="20"/>
                      <w:szCs w:val="20"/>
                    </w:rPr>
                  </w:pPr>
                  <w:r w:rsidRPr="004C1437">
                    <w:rPr>
                      <w:rFonts w:ascii="Times New Roman" w:hAnsi="Times New Roman"/>
                      <w:sz w:val="20"/>
                      <w:szCs w:val="20"/>
                    </w:rPr>
                    <w:t xml:space="preserve">Distraksi </w:t>
                  </w:r>
                </w:p>
                <w:p w:rsidR="00FF18AF" w:rsidRPr="004C1437" w:rsidRDefault="00FF18AF" w:rsidP="00FF18AF">
                  <w:pPr>
                    <w:numPr>
                      <w:ilvl w:val="0"/>
                      <w:numId w:val="3"/>
                    </w:numPr>
                    <w:spacing w:after="0" w:line="240" w:lineRule="auto"/>
                    <w:jc w:val="both"/>
                    <w:rPr>
                      <w:rFonts w:ascii="Times New Roman" w:hAnsi="Times New Roman"/>
                      <w:sz w:val="20"/>
                      <w:szCs w:val="20"/>
                    </w:rPr>
                  </w:pPr>
                  <w:r w:rsidRPr="004C1437">
                    <w:rPr>
                      <w:rFonts w:ascii="Times New Roman" w:hAnsi="Times New Roman"/>
                      <w:sz w:val="20"/>
                      <w:szCs w:val="20"/>
                    </w:rPr>
                    <w:t xml:space="preserve">Relaksasi </w:t>
                  </w:r>
                </w:p>
              </w:txbxContent>
            </v:textbox>
          </v:rect>
        </w:pict>
      </w:r>
      <w:r w:rsidRPr="003D08D6">
        <w:rPr>
          <w:rFonts w:ascii="Times New Roman" w:hAnsi="Times New Roman"/>
          <w:sz w:val="24"/>
          <w:szCs w:val="24"/>
        </w:rPr>
        <w:t>Kerangka teori dalam penelitian ini adalah sebagai berikut :</w:t>
      </w:r>
    </w:p>
    <w:p w:rsidR="00FF18AF" w:rsidRPr="003D08D6" w:rsidRDefault="00FF18AF" w:rsidP="00FF18AF">
      <w:pPr>
        <w:pStyle w:val="ListParagraph"/>
        <w:spacing w:after="0" w:line="480" w:lineRule="auto"/>
        <w:ind w:left="426"/>
        <w:jc w:val="both"/>
        <w:rPr>
          <w:rFonts w:ascii="Times New Roman" w:hAnsi="Times New Roman"/>
          <w:sz w:val="24"/>
          <w:szCs w:val="24"/>
        </w:rPr>
      </w:pPr>
    </w:p>
    <w:p w:rsidR="00FF18AF" w:rsidRPr="003D08D6" w:rsidRDefault="00FF18AF" w:rsidP="00FF18AF">
      <w:pPr>
        <w:pStyle w:val="ListParagraph"/>
        <w:spacing w:after="0" w:line="480" w:lineRule="auto"/>
        <w:ind w:left="426"/>
        <w:jc w:val="both"/>
        <w:rPr>
          <w:rFonts w:ascii="Times New Roman" w:hAnsi="Times New Roman"/>
          <w:sz w:val="24"/>
          <w:szCs w:val="24"/>
        </w:rPr>
      </w:pPr>
    </w:p>
    <w:p w:rsidR="00FF18AF" w:rsidRPr="003D08D6" w:rsidRDefault="00FF18AF" w:rsidP="00FF18AF">
      <w:pPr>
        <w:pStyle w:val="ListParagraph"/>
        <w:spacing w:after="0" w:line="480" w:lineRule="auto"/>
        <w:ind w:left="426"/>
        <w:jc w:val="both"/>
        <w:rPr>
          <w:rFonts w:ascii="Times New Roman" w:hAnsi="Times New Roman"/>
          <w:sz w:val="24"/>
          <w:szCs w:val="24"/>
        </w:rPr>
      </w:pPr>
      <w:r w:rsidRPr="005270E2">
        <w:rPr>
          <w:rFonts w:ascii="Times New Roman" w:hAnsi="Times New Roman"/>
          <w:noProof/>
          <w:sz w:val="24"/>
          <w:szCs w:val="24"/>
          <w:lang w:eastAsia="id-ID"/>
        </w:rPr>
        <w:pict>
          <v:rect id="_x0000_s1028" style="position:absolute;left:0;text-align:left;margin-left:271.55pt;margin-top:1.55pt;width:120pt;height:28.35pt;z-index:251662336" strokeweight="1.5pt">
            <v:textbox style="mso-next-textbox:#_x0000_s1028">
              <w:txbxContent>
                <w:p w:rsidR="00FF18AF" w:rsidRPr="006E12BA" w:rsidRDefault="00FF18AF" w:rsidP="00FF18AF">
                  <w:pPr>
                    <w:spacing w:before="100" w:beforeAutospacing="1"/>
                    <w:jc w:val="center"/>
                    <w:rPr>
                      <w:rFonts w:ascii="Times New Roman" w:hAnsi="Times New Roman"/>
                    </w:rPr>
                  </w:pPr>
                  <w:r w:rsidRPr="006E12BA">
                    <w:rPr>
                      <w:rFonts w:ascii="Times New Roman" w:hAnsi="Times New Roman"/>
                    </w:rPr>
                    <w:t>Nyeri Luka Perineum</w:t>
                  </w:r>
                </w:p>
              </w:txbxContent>
            </v:textbox>
          </v:rect>
        </w:pict>
      </w:r>
      <w:r w:rsidRPr="005270E2">
        <w:rPr>
          <w:rFonts w:ascii="Times New Roman" w:hAnsi="Times New Roman"/>
          <w:noProof/>
          <w:sz w:val="24"/>
          <w:szCs w:val="24"/>
          <w:lang w:eastAsia="id-ID"/>
        </w:rPr>
        <w:pict>
          <v:shapetype id="_x0000_t32" coordsize="21600,21600" o:spt="32" o:oned="t" path="m,l21600,21600e" filled="f">
            <v:path arrowok="t" fillok="f" o:connecttype="none"/>
            <o:lock v:ext="edit" shapetype="t"/>
          </v:shapetype>
          <v:shape id="_x0000_s1027" type="#_x0000_t32" style="position:absolute;left:0;text-align:left;margin-left:180.6pt;margin-top:16.8pt;width:85.5pt;height:0;z-index:251661312" o:connectortype="straight" strokeweight="1.5pt">
            <v:stroke endarrow="block"/>
          </v:shape>
        </w:pict>
      </w:r>
    </w:p>
    <w:p w:rsidR="00FF18AF" w:rsidRPr="003D08D6" w:rsidRDefault="00FF18AF" w:rsidP="00FF18AF">
      <w:pPr>
        <w:pStyle w:val="ListParagraph"/>
        <w:spacing w:after="0" w:line="480" w:lineRule="auto"/>
        <w:ind w:left="426"/>
        <w:jc w:val="both"/>
        <w:rPr>
          <w:rFonts w:ascii="Times New Roman" w:hAnsi="Times New Roman"/>
          <w:sz w:val="24"/>
          <w:szCs w:val="24"/>
        </w:rPr>
      </w:pPr>
    </w:p>
    <w:p w:rsidR="00FF18AF" w:rsidRPr="003D08D6" w:rsidRDefault="00FF18AF" w:rsidP="00FF18AF">
      <w:pPr>
        <w:pStyle w:val="ListParagraph"/>
        <w:spacing w:after="0" w:line="480" w:lineRule="auto"/>
        <w:ind w:left="426"/>
        <w:jc w:val="both"/>
        <w:rPr>
          <w:rFonts w:ascii="Times New Roman" w:hAnsi="Times New Roman"/>
          <w:sz w:val="24"/>
          <w:szCs w:val="24"/>
        </w:rPr>
      </w:pPr>
    </w:p>
    <w:p w:rsidR="00FF18AF" w:rsidRPr="004C1437" w:rsidRDefault="00FF18AF" w:rsidP="00FF18AF">
      <w:pPr>
        <w:pStyle w:val="ListParagraph"/>
        <w:spacing w:after="0" w:line="240" w:lineRule="auto"/>
        <w:ind w:left="0"/>
        <w:rPr>
          <w:rFonts w:ascii="Times New Roman" w:hAnsi="Times New Roman"/>
          <w:sz w:val="24"/>
          <w:szCs w:val="24"/>
        </w:rPr>
      </w:pPr>
    </w:p>
    <w:p w:rsidR="00FF18AF" w:rsidRDefault="00FF18AF" w:rsidP="00FF18AF">
      <w:pPr>
        <w:pStyle w:val="ListParagraph"/>
        <w:spacing w:after="0"/>
        <w:ind w:left="0"/>
        <w:jc w:val="center"/>
        <w:rPr>
          <w:rFonts w:ascii="Times New Roman" w:hAnsi="Times New Roman"/>
          <w:sz w:val="24"/>
          <w:szCs w:val="24"/>
        </w:rPr>
      </w:pPr>
      <w:r>
        <w:rPr>
          <w:rFonts w:ascii="Times New Roman" w:hAnsi="Times New Roman"/>
          <w:sz w:val="24"/>
          <w:szCs w:val="24"/>
        </w:rPr>
        <w:lastRenderedPageBreak/>
        <w:t>Gambar 6</w:t>
      </w:r>
      <w:r w:rsidRPr="003D08D6">
        <w:rPr>
          <w:rFonts w:ascii="Times New Roman" w:hAnsi="Times New Roman"/>
          <w:sz w:val="24"/>
          <w:szCs w:val="24"/>
        </w:rPr>
        <w:t>. Kerangka Teori</w:t>
      </w:r>
    </w:p>
    <w:p w:rsidR="00FF18AF" w:rsidRPr="004C1437" w:rsidRDefault="00FF18AF" w:rsidP="00FF18AF">
      <w:pPr>
        <w:pStyle w:val="ListParagraph"/>
        <w:spacing w:after="0"/>
        <w:ind w:left="0"/>
        <w:jc w:val="center"/>
        <w:rPr>
          <w:rFonts w:ascii="Times New Roman" w:hAnsi="Times New Roman"/>
          <w:sz w:val="24"/>
          <w:szCs w:val="24"/>
        </w:rPr>
      </w:pPr>
      <w:r>
        <w:rPr>
          <w:rFonts w:ascii="Times New Roman" w:hAnsi="Times New Roman"/>
          <w:sz w:val="24"/>
          <w:szCs w:val="24"/>
        </w:rPr>
        <w:t>Sumber : (Zakiyah,201</w:t>
      </w:r>
      <w:r w:rsidRPr="00717B32">
        <w:rPr>
          <w:rFonts w:ascii="Times New Roman" w:hAnsi="Times New Roman"/>
          <w:sz w:val="24"/>
          <w:szCs w:val="24"/>
        </w:rPr>
        <w:t>5</w:t>
      </w:r>
      <w:r>
        <w:rPr>
          <w:rFonts w:ascii="Times New Roman" w:hAnsi="Times New Roman"/>
          <w:sz w:val="24"/>
          <w:szCs w:val="24"/>
        </w:rPr>
        <w:t>), (Indrayanni,201)</w:t>
      </w:r>
    </w:p>
    <w:p w:rsidR="00FF18AF" w:rsidRPr="003D08D6" w:rsidRDefault="00FF18AF" w:rsidP="00FF18AF">
      <w:pPr>
        <w:pStyle w:val="ListParagraph"/>
        <w:numPr>
          <w:ilvl w:val="0"/>
          <w:numId w:val="1"/>
        </w:numPr>
        <w:spacing w:after="0" w:line="480" w:lineRule="auto"/>
        <w:ind w:left="426" w:hanging="426"/>
        <w:jc w:val="both"/>
        <w:rPr>
          <w:rFonts w:ascii="Times New Roman" w:hAnsi="Times New Roman"/>
          <w:b/>
          <w:sz w:val="24"/>
          <w:szCs w:val="24"/>
        </w:rPr>
      </w:pPr>
      <w:r w:rsidRPr="003D08D6">
        <w:rPr>
          <w:rFonts w:ascii="Times New Roman" w:hAnsi="Times New Roman"/>
          <w:b/>
          <w:sz w:val="24"/>
          <w:szCs w:val="24"/>
        </w:rPr>
        <w:t>Kerangka Konsep</w:t>
      </w:r>
    </w:p>
    <w:p w:rsidR="00FF18AF" w:rsidRPr="00AE77B8" w:rsidRDefault="00FF18AF" w:rsidP="00FF18AF">
      <w:pPr>
        <w:pStyle w:val="ListParagraph"/>
        <w:spacing w:after="0" w:line="480" w:lineRule="auto"/>
        <w:ind w:left="0" w:firstLine="426"/>
        <w:jc w:val="both"/>
        <w:rPr>
          <w:rFonts w:ascii="Times New Roman" w:hAnsi="Times New Roman"/>
          <w:sz w:val="24"/>
          <w:szCs w:val="24"/>
        </w:rPr>
      </w:pPr>
      <w:r>
        <w:rPr>
          <w:rFonts w:ascii="Times New Roman" w:hAnsi="Times New Roman"/>
          <w:sz w:val="24"/>
          <w:szCs w:val="24"/>
        </w:rPr>
        <w:t>K</w:t>
      </w:r>
      <w:r w:rsidRPr="003D08D6">
        <w:rPr>
          <w:rFonts w:ascii="Times New Roman" w:hAnsi="Times New Roman"/>
          <w:sz w:val="24"/>
          <w:szCs w:val="24"/>
        </w:rPr>
        <w:t>onsep merupakan uraian dan visualisasi hubungan atau kaitan antara konsep satu terhadap konsep lainnya atau antara variabel satu dengan variabel lainnya dari masalah yang akan diteliti. Konsep yaitu suatu abstraksi dibentuk dengan mengenderalisasikan suatu pengertian. Oleh karena itu, konsep itu sendiri tidak dapat diukur serta diamati secara langsung. Maka konsep tersebut harus dijabarkan ke dalam variabel-variabel agar dapat diamati dan diukur. Dari variabel itulah maka konsep dapat diamati dan diukur (Notoadmojo, 2012). Kerangka konsep dalam penelitian ini adalah ebagai berikut :</w:t>
      </w:r>
    </w:p>
    <w:p w:rsidR="00FF18AF" w:rsidRPr="003D08D6" w:rsidRDefault="00FF18AF" w:rsidP="00FF18AF">
      <w:pPr>
        <w:pStyle w:val="ListParagraph"/>
        <w:spacing w:after="0" w:line="480" w:lineRule="auto"/>
        <w:ind w:left="426" w:firstLine="294"/>
        <w:jc w:val="both"/>
        <w:rPr>
          <w:rFonts w:ascii="Times New Roman" w:hAnsi="Times New Roman"/>
          <w:sz w:val="24"/>
          <w:szCs w:val="24"/>
        </w:rPr>
      </w:pPr>
      <w:r w:rsidRPr="003D08D6">
        <w:rPr>
          <w:rFonts w:ascii="Times New Roman" w:hAnsi="Times New Roman"/>
          <w:sz w:val="24"/>
          <w:szCs w:val="24"/>
        </w:rPr>
        <w:t>Variabel Independen</w:t>
      </w:r>
      <w:r w:rsidRPr="003D08D6">
        <w:rPr>
          <w:rFonts w:ascii="Times New Roman" w:hAnsi="Times New Roman"/>
          <w:sz w:val="24"/>
          <w:szCs w:val="24"/>
        </w:rPr>
        <w:tab/>
      </w:r>
      <w:r w:rsidRPr="003D08D6">
        <w:rPr>
          <w:rFonts w:ascii="Times New Roman" w:hAnsi="Times New Roman"/>
          <w:sz w:val="24"/>
          <w:szCs w:val="24"/>
        </w:rPr>
        <w:tab/>
      </w:r>
      <w:r w:rsidRPr="003D08D6">
        <w:rPr>
          <w:rFonts w:ascii="Times New Roman" w:hAnsi="Times New Roman"/>
          <w:sz w:val="24"/>
          <w:szCs w:val="24"/>
        </w:rPr>
        <w:tab/>
      </w:r>
      <w:r w:rsidRPr="003D08D6">
        <w:rPr>
          <w:rFonts w:ascii="Times New Roman" w:hAnsi="Times New Roman"/>
          <w:sz w:val="24"/>
          <w:szCs w:val="24"/>
        </w:rPr>
        <w:tab/>
      </w:r>
      <w:r w:rsidRPr="003D08D6">
        <w:rPr>
          <w:rFonts w:ascii="Times New Roman" w:hAnsi="Times New Roman"/>
          <w:sz w:val="24"/>
          <w:szCs w:val="24"/>
        </w:rPr>
        <w:tab/>
        <w:t>Variabel Dependen</w:t>
      </w:r>
    </w:p>
    <w:p w:rsidR="00FF18AF" w:rsidRPr="003D08D6" w:rsidRDefault="00FF18AF" w:rsidP="00FF18AF">
      <w:pPr>
        <w:pStyle w:val="ListParagraph"/>
        <w:spacing w:after="0" w:line="480" w:lineRule="auto"/>
        <w:ind w:left="426" w:firstLine="294"/>
        <w:jc w:val="both"/>
        <w:rPr>
          <w:rFonts w:ascii="Times New Roman" w:hAnsi="Times New Roman"/>
          <w:sz w:val="24"/>
          <w:szCs w:val="24"/>
        </w:rPr>
      </w:pPr>
      <w:r w:rsidRPr="005270E2">
        <w:rPr>
          <w:rFonts w:ascii="Times New Roman" w:hAnsi="Times New Roman"/>
          <w:noProof/>
          <w:sz w:val="24"/>
          <w:szCs w:val="24"/>
          <w:lang w:eastAsia="id-ID"/>
        </w:rPr>
        <w:pict>
          <v:rect id="_x0000_s1029" style="position:absolute;left:0;text-align:left;margin-left:23.1pt;margin-top:9.65pt;width:150pt;height:34.8pt;z-index:251663360" strokeweight="1.5pt">
            <v:textbox>
              <w:txbxContent>
                <w:p w:rsidR="00FF18AF" w:rsidRPr="009D6B7A" w:rsidRDefault="00FF18AF" w:rsidP="00FF18AF">
                  <w:pPr>
                    <w:jc w:val="center"/>
                    <w:rPr>
                      <w:rFonts w:ascii="Times New Roman" w:hAnsi="Times New Roman"/>
                      <w:sz w:val="24"/>
                      <w:szCs w:val="24"/>
                    </w:rPr>
                  </w:pPr>
                  <w:r w:rsidRPr="00E9175C">
                    <w:rPr>
                      <w:rFonts w:ascii="Times New Roman" w:hAnsi="Times New Roman"/>
                      <w:i/>
                      <w:sz w:val="24"/>
                      <w:szCs w:val="24"/>
                    </w:rPr>
                    <w:t xml:space="preserve">Sitz </w:t>
                  </w:r>
                  <w:r w:rsidRPr="00E9175C">
                    <w:rPr>
                      <w:rFonts w:ascii="Times New Roman" w:hAnsi="Times New Roman"/>
                      <w:i/>
                      <w:sz w:val="24"/>
                      <w:szCs w:val="24"/>
                    </w:rPr>
                    <w:t>Bath</w:t>
                  </w:r>
                  <w:r w:rsidRPr="009D6B7A">
                    <w:rPr>
                      <w:rFonts w:ascii="Times New Roman" w:hAnsi="Times New Roman"/>
                      <w:sz w:val="24"/>
                      <w:szCs w:val="24"/>
                    </w:rPr>
                    <w:t xml:space="preserve"> Air Hangat</w:t>
                  </w:r>
                </w:p>
              </w:txbxContent>
            </v:textbox>
          </v:rect>
        </w:pict>
      </w:r>
      <w:r w:rsidRPr="005270E2">
        <w:rPr>
          <w:rFonts w:ascii="Times New Roman" w:hAnsi="Times New Roman"/>
          <w:noProof/>
          <w:sz w:val="24"/>
          <w:szCs w:val="24"/>
          <w:lang w:eastAsia="id-ID"/>
        </w:rPr>
        <w:pict>
          <v:rect id="_x0000_s1031" style="position:absolute;left:0;text-align:left;margin-left:267.6pt;margin-top:9.65pt;width:126.75pt;height:34.8pt;z-index:251665408" strokeweight="1.5pt">
            <v:textbox>
              <w:txbxContent>
                <w:p w:rsidR="00FF18AF" w:rsidRPr="009D6B7A" w:rsidRDefault="00FF18AF" w:rsidP="00FF18AF">
                  <w:pPr>
                    <w:rPr>
                      <w:rFonts w:ascii="Times New Roman" w:hAnsi="Times New Roman"/>
                      <w:sz w:val="24"/>
                      <w:szCs w:val="24"/>
                    </w:rPr>
                  </w:pPr>
                  <w:r w:rsidRPr="009D6B7A">
                    <w:rPr>
                      <w:rFonts w:ascii="Times New Roman" w:hAnsi="Times New Roman"/>
                      <w:sz w:val="24"/>
                      <w:szCs w:val="24"/>
                    </w:rPr>
                    <w:t xml:space="preserve">Nyeri </w:t>
                  </w:r>
                  <w:r w:rsidRPr="009D6B7A">
                    <w:rPr>
                      <w:rFonts w:ascii="Times New Roman" w:hAnsi="Times New Roman"/>
                      <w:sz w:val="24"/>
                      <w:szCs w:val="24"/>
                    </w:rPr>
                    <w:t>Luka Perineum</w:t>
                  </w:r>
                </w:p>
              </w:txbxContent>
            </v:textbox>
          </v:rect>
        </w:pict>
      </w:r>
    </w:p>
    <w:p w:rsidR="00FF18AF" w:rsidRPr="003D08D6" w:rsidRDefault="00FF18AF" w:rsidP="00FF18AF">
      <w:pPr>
        <w:pStyle w:val="ListParagraph"/>
        <w:spacing w:after="0" w:line="480" w:lineRule="auto"/>
        <w:ind w:left="426" w:firstLine="294"/>
        <w:jc w:val="both"/>
        <w:rPr>
          <w:rFonts w:ascii="Times New Roman" w:hAnsi="Times New Roman"/>
          <w:sz w:val="24"/>
          <w:szCs w:val="24"/>
        </w:rPr>
      </w:pPr>
      <w:r w:rsidRPr="005270E2">
        <w:rPr>
          <w:rFonts w:ascii="Times New Roman" w:hAnsi="Times New Roman"/>
          <w:noProof/>
          <w:sz w:val="24"/>
          <w:szCs w:val="24"/>
          <w:lang w:eastAsia="id-ID"/>
        </w:rPr>
        <w:pict>
          <v:shape id="_x0000_s1030" type="#_x0000_t32" style="position:absolute;left:0;text-align:left;margin-left:176.85pt;margin-top:.2pt;width:80.25pt;height:0;z-index:251664384" o:connectortype="straight" strokeweight="1pt">
            <v:stroke endarrow="block"/>
          </v:shape>
        </w:pict>
      </w:r>
    </w:p>
    <w:p w:rsidR="00FF18AF" w:rsidRDefault="00FF18AF" w:rsidP="00FF18AF">
      <w:pPr>
        <w:pStyle w:val="ListParagraph"/>
        <w:spacing w:after="0" w:line="240" w:lineRule="auto"/>
        <w:ind w:left="426" w:firstLine="294"/>
        <w:jc w:val="center"/>
        <w:rPr>
          <w:rFonts w:ascii="Times New Roman" w:hAnsi="Times New Roman"/>
          <w:sz w:val="24"/>
          <w:szCs w:val="24"/>
        </w:rPr>
      </w:pPr>
      <w:r w:rsidRPr="003D08D6">
        <w:rPr>
          <w:rFonts w:ascii="Times New Roman" w:hAnsi="Times New Roman"/>
          <w:sz w:val="24"/>
          <w:szCs w:val="24"/>
        </w:rPr>
        <w:t xml:space="preserve">Gambar </w:t>
      </w:r>
      <w:r>
        <w:rPr>
          <w:rFonts w:ascii="Times New Roman" w:hAnsi="Times New Roman"/>
          <w:sz w:val="24"/>
          <w:szCs w:val="24"/>
        </w:rPr>
        <w:t>7</w:t>
      </w:r>
    </w:p>
    <w:p w:rsidR="00FF18AF" w:rsidRPr="003D08D6" w:rsidRDefault="00FF18AF" w:rsidP="00FF18AF">
      <w:pPr>
        <w:pStyle w:val="ListParagraph"/>
        <w:spacing w:after="0" w:line="480" w:lineRule="auto"/>
        <w:ind w:left="426" w:firstLine="294"/>
        <w:jc w:val="center"/>
        <w:rPr>
          <w:rFonts w:ascii="Times New Roman" w:hAnsi="Times New Roman"/>
          <w:sz w:val="24"/>
          <w:szCs w:val="24"/>
        </w:rPr>
      </w:pPr>
      <w:r w:rsidRPr="003D08D6">
        <w:rPr>
          <w:rFonts w:ascii="Times New Roman" w:hAnsi="Times New Roman"/>
          <w:sz w:val="24"/>
          <w:szCs w:val="24"/>
        </w:rPr>
        <w:t>Kerangka Konsep</w:t>
      </w:r>
    </w:p>
    <w:p w:rsidR="00FF18AF" w:rsidRPr="00E83B2F" w:rsidRDefault="00FF18AF" w:rsidP="00FF18AF">
      <w:pPr>
        <w:pStyle w:val="ListParagraph"/>
        <w:spacing w:after="0" w:line="240" w:lineRule="auto"/>
        <w:ind w:left="786"/>
        <w:jc w:val="both"/>
        <w:rPr>
          <w:rFonts w:ascii="Times New Roman" w:hAnsi="Times New Roman"/>
          <w:sz w:val="24"/>
          <w:szCs w:val="24"/>
        </w:rPr>
      </w:pPr>
    </w:p>
    <w:p w:rsidR="00FF18AF" w:rsidRPr="003D08D6" w:rsidRDefault="00FF18AF" w:rsidP="00FF18AF">
      <w:pPr>
        <w:pStyle w:val="ListParagraph"/>
        <w:numPr>
          <w:ilvl w:val="0"/>
          <w:numId w:val="1"/>
        </w:numPr>
        <w:spacing w:after="0" w:line="480" w:lineRule="auto"/>
        <w:ind w:left="426" w:hanging="426"/>
        <w:jc w:val="both"/>
        <w:rPr>
          <w:rFonts w:ascii="Times New Roman" w:hAnsi="Times New Roman"/>
          <w:b/>
          <w:sz w:val="24"/>
          <w:szCs w:val="24"/>
        </w:rPr>
      </w:pPr>
      <w:r w:rsidRPr="003D08D6">
        <w:rPr>
          <w:rFonts w:ascii="Times New Roman" w:hAnsi="Times New Roman"/>
          <w:b/>
          <w:sz w:val="24"/>
          <w:szCs w:val="24"/>
        </w:rPr>
        <w:t xml:space="preserve">Hipotesis </w:t>
      </w:r>
    </w:p>
    <w:p w:rsidR="00FF18AF" w:rsidRPr="003D08D6" w:rsidRDefault="00FF18AF" w:rsidP="00FF18AF">
      <w:pPr>
        <w:pStyle w:val="ListParagraph"/>
        <w:spacing w:after="0" w:line="480" w:lineRule="auto"/>
        <w:ind w:left="0" w:firstLine="426"/>
        <w:jc w:val="both"/>
        <w:rPr>
          <w:rFonts w:ascii="Times New Roman" w:hAnsi="Times New Roman"/>
          <w:sz w:val="24"/>
          <w:szCs w:val="24"/>
        </w:rPr>
      </w:pPr>
      <w:r w:rsidRPr="003D08D6">
        <w:rPr>
          <w:rFonts w:ascii="Times New Roman" w:hAnsi="Times New Roman"/>
          <w:sz w:val="24"/>
          <w:szCs w:val="24"/>
        </w:rPr>
        <w:t xml:space="preserve">Hipotesis dalam penelitian adalah jawaban sementara penelitian, patokan duga, atau dalil sementara, yang kebenarannya akan dibuktikan dalam penelitian tersebut (Notoadmojo, 2012). Hipotesis berfungsi untuk menentukan kearah pembuktian, artinya hipotesis merupakan pernyataan yang harus dibuktikan. Hipotesis dalam penelitian ini yaitu “Ada pengaruh </w:t>
      </w:r>
      <w:r w:rsidRPr="003D08D6">
        <w:rPr>
          <w:rFonts w:ascii="Times New Roman" w:hAnsi="Times New Roman"/>
          <w:i/>
          <w:sz w:val="24"/>
          <w:szCs w:val="24"/>
        </w:rPr>
        <w:t xml:space="preserve">sitz bath </w:t>
      </w:r>
      <w:r>
        <w:rPr>
          <w:rFonts w:ascii="Times New Roman" w:hAnsi="Times New Roman"/>
          <w:sz w:val="24"/>
          <w:szCs w:val="24"/>
        </w:rPr>
        <w:t xml:space="preserve">air hangat terhadap penurunan </w:t>
      </w:r>
      <w:r w:rsidRPr="003D08D6">
        <w:rPr>
          <w:rFonts w:ascii="Times New Roman" w:hAnsi="Times New Roman"/>
          <w:sz w:val="24"/>
          <w:szCs w:val="24"/>
        </w:rPr>
        <w:t>nyeri luka perineum pada ibu post</w:t>
      </w:r>
      <w:r>
        <w:rPr>
          <w:rFonts w:ascii="Times New Roman" w:hAnsi="Times New Roman"/>
          <w:sz w:val="24"/>
          <w:szCs w:val="24"/>
        </w:rPr>
        <w:t xml:space="preserve"> </w:t>
      </w:r>
      <w:r w:rsidRPr="003D08D6">
        <w:rPr>
          <w:rFonts w:ascii="Times New Roman" w:hAnsi="Times New Roman"/>
          <w:sz w:val="24"/>
          <w:szCs w:val="24"/>
        </w:rPr>
        <w:t>partum”</w:t>
      </w:r>
      <w:r>
        <w:rPr>
          <w:rFonts w:ascii="Times New Roman" w:hAnsi="Times New Roman"/>
          <w:sz w:val="24"/>
          <w:szCs w:val="24"/>
        </w:rPr>
        <w:t>.</w:t>
      </w:r>
    </w:p>
    <w:p w:rsidR="00FF18AF" w:rsidRDefault="00FF18AF" w:rsidP="00FF18AF"/>
    <w:p w:rsidR="00D857D7" w:rsidRDefault="00D857D7"/>
    <w:sectPr w:rsidR="00D857D7" w:rsidSect="00A400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7976"/>
    <w:multiLevelType w:val="multilevel"/>
    <w:tmpl w:val="D734A1E2"/>
    <w:lvl w:ilvl="0">
      <w:start w:val="1"/>
      <w:numFmt w:val="lowerLetter"/>
      <w:lvlText w:val="%1)"/>
      <w:lvlJc w:val="left"/>
      <w:pPr>
        <w:tabs>
          <w:tab w:val="num" w:pos="720"/>
        </w:tabs>
        <w:ind w:left="720" w:hanging="360"/>
      </w:pPr>
    </w:lvl>
    <w:lvl w:ilvl="1">
      <w:start w:val="1"/>
      <w:numFmt w:val="decimal"/>
      <w:lvlText w:val="%2)"/>
      <w:lvlJc w:val="left"/>
      <w:pPr>
        <w:ind w:left="360" w:hanging="360"/>
      </w:pPr>
      <w:rPr>
        <w:rFonts w:hint="default"/>
        <w:b w:val="0"/>
        <w:i w:val="0"/>
      </w:rPr>
    </w:lvl>
    <w:lvl w:ilvl="2">
      <w:start w:val="1"/>
      <w:numFmt w:val="lowerLetter"/>
      <w:lvlText w:val="%3."/>
      <w:lvlJc w:val="left"/>
      <w:pPr>
        <w:ind w:left="786" w:hanging="360"/>
      </w:pPr>
      <w:rPr>
        <w:rFonts w:hint="default"/>
        <w:i w:val="0"/>
      </w:rPr>
    </w:lvl>
    <w:lvl w:ilvl="3">
      <w:start w:val="3"/>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CC5738"/>
    <w:multiLevelType w:val="hybridMultilevel"/>
    <w:tmpl w:val="37B8ECB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E30472"/>
    <w:multiLevelType w:val="hybridMultilevel"/>
    <w:tmpl w:val="716EF2BC"/>
    <w:lvl w:ilvl="0" w:tplc="74DEFB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A36723"/>
    <w:multiLevelType w:val="hybridMultilevel"/>
    <w:tmpl w:val="961C318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68F2E25"/>
    <w:multiLevelType w:val="hybridMultilevel"/>
    <w:tmpl w:val="6EAC4512"/>
    <w:lvl w:ilvl="0" w:tplc="04210017">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5">
    <w:nsid w:val="1BDD2319"/>
    <w:multiLevelType w:val="hybridMultilevel"/>
    <w:tmpl w:val="C7AA451C"/>
    <w:lvl w:ilvl="0" w:tplc="04210017">
      <w:start w:val="1"/>
      <w:numFmt w:val="lowerLetter"/>
      <w:lvlText w:val="%1)"/>
      <w:lvlJc w:val="left"/>
      <w:pPr>
        <w:ind w:left="1860" w:hanging="360"/>
      </w:p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6">
    <w:nsid w:val="1DDA7AE7"/>
    <w:multiLevelType w:val="hybridMultilevel"/>
    <w:tmpl w:val="C40A6C00"/>
    <w:lvl w:ilvl="0" w:tplc="B568EB12">
      <w:start w:val="1"/>
      <w:numFmt w:val="lowerLetter"/>
      <w:lvlText w:val="%1)"/>
      <w:lvlJc w:val="left"/>
      <w:pPr>
        <w:ind w:left="1506" w:hanging="360"/>
      </w:pPr>
      <w:rPr>
        <w:rFonts w:ascii="Times New Roman" w:eastAsia="Calibri" w:hAnsi="Times New Roman" w:cs="Times New Roman"/>
      </w:rPr>
    </w:lvl>
    <w:lvl w:ilvl="1" w:tplc="04210011">
      <w:start w:val="1"/>
      <w:numFmt w:val="decimal"/>
      <w:lvlText w:val="%2)"/>
      <w:lvlJc w:val="left"/>
      <w:pPr>
        <w:ind w:left="2226" w:hanging="360"/>
      </w:pPr>
      <w:rPr>
        <w:b w:val="0"/>
      </w:rPr>
    </w:lvl>
    <w:lvl w:ilvl="2" w:tplc="D5F253A8">
      <w:start w:val="1"/>
      <w:numFmt w:val="decimal"/>
      <w:lvlText w:val="%3."/>
      <w:lvlJc w:val="left"/>
      <w:pPr>
        <w:ind w:left="3126" w:hanging="360"/>
      </w:pPr>
      <w:rPr>
        <w:rFonts w:hint="default"/>
      </w:r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7">
    <w:nsid w:val="205F0F48"/>
    <w:multiLevelType w:val="hybridMultilevel"/>
    <w:tmpl w:val="BB82ECA2"/>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29EB5E57"/>
    <w:multiLevelType w:val="hybridMultilevel"/>
    <w:tmpl w:val="BA8E64DE"/>
    <w:lvl w:ilvl="0" w:tplc="E49E2798">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9">
    <w:nsid w:val="2DFE23F4"/>
    <w:multiLevelType w:val="hybridMultilevel"/>
    <w:tmpl w:val="DBEC8BB2"/>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nsid w:val="3A993A41"/>
    <w:multiLevelType w:val="hybridMultilevel"/>
    <w:tmpl w:val="720835E2"/>
    <w:lvl w:ilvl="0" w:tplc="503C99C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4354378F"/>
    <w:multiLevelType w:val="hybridMultilevel"/>
    <w:tmpl w:val="87E278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27B7ECB"/>
    <w:multiLevelType w:val="hybridMultilevel"/>
    <w:tmpl w:val="B04A8484"/>
    <w:lvl w:ilvl="0" w:tplc="04210017">
      <w:start w:val="1"/>
      <w:numFmt w:val="lowerLetter"/>
      <w:lvlText w:val="%1)"/>
      <w:lvlJc w:val="left"/>
      <w:pPr>
        <w:ind w:left="1506" w:hanging="360"/>
      </w:pPr>
    </w:lvl>
    <w:lvl w:ilvl="1" w:tplc="04210019">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3">
    <w:nsid w:val="610B3219"/>
    <w:multiLevelType w:val="hybridMultilevel"/>
    <w:tmpl w:val="95B0F03C"/>
    <w:lvl w:ilvl="0" w:tplc="C4CE8F9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B9D38E8"/>
    <w:multiLevelType w:val="hybridMultilevel"/>
    <w:tmpl w:val="D666A160"/>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5">
    <w:nsid w:val="6C431359"/>
    <w:multiLevelType w:val="hybridMultilevel"/>
    <w:tmpl w:val="F3B02654"/>
    <w:lvl w:ilvl="0" w:tplc="503C99C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701654DC"/>
    <w:multiLevelType w:val="hybridMultilevel"/>
    <w:tmpl w:val="5E9626F0"/>
    <w:lvl w:ilvl="0" w:tplc="224E8B2E">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31D0296"/>
    <w:multiLevelType w:val="hybridMultilevel"/>
    <w:tmpl w:val="8F6CB7C0"/>
    <w:lvl w:ilvl="0" w:tplc="C2DAAD8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C3597C"/>
    <w:multiLevelType w:val="multilevel"/>
    <w:tmpl w:val="CBA8678A"/>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b w:val="0"/>
        <w:i w:val="0"/>
      </w:rPr>
    </w:lvl>
    <w:lvl w:ilvl="2">
      <w:start w:val="1"/>
      <w:numFmt w:val="decimal"/>
      <w:lvlText w:val="%3)"/>
      <w:lvlJc w:val="left"/>
      <w:pPr>
        <w:ind w:left="786" w:hanging="360"/>
      </w:pPr>
      <w:rPr>
        <w:rFonts w:hint="default"/>
        <w:i w:val="0"/>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b w:val="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FE25D8"/>
    <w:multiLevelType w:val="hybridMultilevel"/>
    <w:tmpl w:val="5A7E2E2C"/>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E5D03FF"/>
    <w:multiLevelType w:val="hybridMultilevel"/>
    <w:tmpl w:val="CFAC70A2"/>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7"/>
  </w:num>
  <w:num w:numId="2">
    <w:abstractNumId w:val="15"/>
  </w:num>
  <w:num w:numId="3">
    <w:abstractNumId w:val="13"/>
  </w:num>
  <w:num w:numId="4">
    <w:abstractNumId w:val="10"/>
  </w:num>
  <w:num w:numId="5">
    <w:abstractNumId w:val="5"/>
  </w:num>
  <w:num w:numId="6">
    <w:abstractNumId w:val="8"/>
  </w:num>
  <w:num w:numId="7">
    <w:abstractNumId w:val="7"/>
  </w:num>
  <w:num w:numId="8">
    <w:abstractNumId w:val="9"/>
  </w:num>
  <w:num w:numId="9">
    <w:abstractNumId w:val="1"/>
  </w:num>
  <w:num w:numId="10">
    <w:abstractNumId w:val="18"/>
  </w:num>
  <w:num w:numId="11">
    <w:abstractNumId w:val="20"/>
  </w:num>
  <w:num w:numId="12">
    <w:abstractNumId w:val="11"/>
  </w:num>
  <w:num w:numId="13">
    <w:abstractNumId w:val="19"/>
  </w:num>
  <w:num w:numId="14">
    <w:abstractNumId w:val="3"/>
  </w:num>
  <w:num w:numId="15">
    <w:abstractNumId w:val="12"/>
  </w:num>
  <w:num w:numId="16">
    <w:abstractNumId w:val="0"/>
  </w:num>
  <w:num w:numId="17">
    <w:abstractNumId w:val="6"/>
  </w:num>
  <w:num w:numId="18">
    <w:abstractNumId w:val="2"/>
  </w:num>
  <w:num w:numId="19">
    <w:abstractNumId w:val="14"/>
  </w:num>
  <w:num w:numId="20">
    <w:abstractNumId w:val="4"/>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FF18AF"/>
    <w:rsid w:val="00A40005"/>
    <w:rsid w:val="00D857D7"/>
    <w:rsid w:val="00ED62D2"/>
    <w:rsid w:val="00FF18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8A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FF18AF"/>
    <w:pPr>
      <w:ind w:left="720"/>
      <w:contextualSpacing/>
    </w:pPr>
  </w:style>
  <w:style w:type="character" w:customStyle="1" w:styleId="ListParagraphChar">
    <w:name w:val="List Paragraph Char"/>
    <w:aliases w:val="UGEX'Z Char"/>
    <w:link w:val="ListParagraph"/>
    <w:uiPriority w:val="34"/>
    <w:locked/>
    <w:rsid w:val="00FF18AF"/>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5170</Words>
  <Characters>29472</Characters>
  <Application>Microsoft Office Word</Application>
  <DocSecurity>0</DocSecurity>
  <Lines>245</Lines>
  <Paragraphs>69</Paragraphs>
  <ScaleCrop>false</ScaleCrop>
  <Company/>
  <LinksUpToDate>false</LinksUpToDate>
  <CharactersWithSpaces>34573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2021-01-05T02:17:00Z</dcterms:created>
  <dcterms:modified xsi:type="dcterms:W3CDTF">2021-01-05T02:18:00Z</dcterms:modified>
</cp:coreProperties>
</file>