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35A" w:rsidRPr="00AA05B9" w:rsidRDefault="003E735A" w:rsidP="003E735A">
      <w:pPr>
        <w:jc w:val="center"/>
        <w:rPr>
          <w:color w:val="000000"/>
          <w:sz w:val="28"/>
          <w:szCs w:val="28"/>
        </w:rPr>
      </w:pPr>
      <w:r w:rsidRPr="00AA05B9">
        <w:rPr>
          <w:b/>
          <w:color w:val="000000"/>
          <w:sz w:val="28"/>
          <w:szCs w:val="28"/>
        </w:rPr>
        <w:t>BAB II</w:t>
      </w:r>
    </w:p>
    <w:p w:rsidR="003E735A" w:rsidRPr="00AA05B9" w:rsidRDefault="003E735A" w:rsidP="003E735A">
      <w:pPr>
        <w:jc w:val="center"/>
        <w:rPr>
          <w:b/>
          <w:color w:val="000000"/>
          <w:sz w:val="28"/>
          <w:szCs w:val="28"/>
        </w:rPr>
      </w:pPr>
      <w:r w:rsidRPr="00AA05B9">
        <w:rPr>
          <w:b/>
          <w:color w:val="000000"/>
          <w:sz w:val="28"/>
          <w:szCs w:val="28"/>
        </w:rPr>
        <w:t>TINJAUAN PUSTAKA</w:t>
      </w:r>
    </w:p>
    <w:p w:rsidR="003E735A" w:rsidRPr="00AA05B9" w:rsidRDefault="003E735A" w:rsidP="003E735A">
      <w:pPr>
        <w:spacing w:line="360" w:lineRule="auto"/>
        <w:jc w:val="center"/>
        <w:rPr>
          <w:b/>
          <w:color w:val="000000"/>
          <w:sz w:val="28"/>
          <w:szCs w:val="28"/>
        </w:rPr>
      </w:pPr>
    </w:p>
    <w:p w:rsidR="003E735A" w:rsidRPr="00AA05B9" w:rsidRDefault="003E735A" w:rsidP="003E735A">
      <w:pPr>
        <w:jc w:val="center"/>
        <w:rPr>
          <w:b/>
          <w:color w:val="000000"/>
          <w:sz w:val="28"/>
          <w:szCs w:val="28"/>
        </w:rPr>
      </w:pPr>
    </w:p>
    <w:p w:rsidR="003E735A" w:rsidRPr="00AA05B9" w:rsidRDefault="003E735A" w:rsidP="003E735A">
      <w:pPr>
        <w:rPr>
          <w:b/>
          <w:color w:val="000000"/>
        </w:rPr>
      </w:pPr>
      <w:r w:rsidRPr="00AA05B9">
        <w:rPr>
          <w:b/>
          <w:color w:val="000000"/>
        </w:rPr>
        <w:t>A. Tinjauan Teoritis</w:t>
      </w:r>
    </w:p>
    <w:p w:rsidR="003E735A" w:rsidRPr="00AA05B9" w:rsidRDefault="003E735A" w:rsidP="003E735A">
      <w:pPr>
        <w:rPr>
          <w:b/>
          <w:color w:val="000000"/>
        </w:rPr>
      </w:pPr>
    </w:p>
    <w:p w:rsidR="003E735A" w:rsidRPr="00AA05B9" w:rsidRDefault="003E735A" w:rsidP="003E735A">
      <w:pPr>
        <w:tabs>
          <w:tab w:val="num" w:pos="1080"/>
          <w:tab w:val="num" w:pos="1620"/>
        </w:tabs>
        <w:spacing w:line="480" w:lineRule="auto"/>
        <w:ind w:left="284"/>
        <w:rPr>
          <w:b/>
          <w:color w:val="000000"/>
        </w:rPr>
      </w:pPr>
      <w:r w:rsidRPr="00AA05B9">
        <w:rPr>
          <w:b/>
          <w:color w:val="000000"/>
        </w:rPr>
        <w:t>1. Kehamilan</w:t>
      </w:r>
    </w:p>
    <w:p w:rsidR="003E735A" w:rsidRPr="00AA05B9" w:rsidRDefault="003E735A" w:rsidP="003E735A">
      <w:pPr>
        <w:tabs>
          <w:tab w:val="num" w:pos="1080"/>
          <w:tab w:val="num" w:pos="1620"/>
        </w:tabs>
        <w:spacing w:line="480" w:lineRule="auto"/>
        <w:ind w:left="567" w:hanging="720"/>
        <w:jc w:val="both"/>
        <w:rPr>
          <w:color w:val="000000"/>
        </w:rPr>
      </w:pPr>
      <w:r w:rsidRPr="00AA05B9">
        <w:rPr>
          <w:b/>
          <w:color w:val="000000"/>
        </w:rPr>
        <w:tab/>
        <w:t>a. Pengertian Kehamilan</w:t>
      </w:r>
    </w:p>
    <w:p w:rsidR="003E735A" w:rsidRPr="00AA05B9" w:rsidRDefault="003E735A" w:rsidP="003E735A">
      <w:pPr>
        <w:spacing w:line="480" w:lineRule="auto"/>
        <w:ind w:left="851" w:firstLine="720"/>
        <w:jc w:val="both"/>
        <w:rPr>
          <w:color w:val="000000"/>
        </w:rPr>
      </w:pPr>
      <w:r w:rsidRPr="00AA05B9">
        <w:rPr>
          <w:color w:val="000000"/>
        </w:rPr>
        <w:t xml:space="preserve">Kehamilan merupakan suatu proses reproduksi yang perlu perawatan khusus, agar dapat berlangsung dengan baik. Kehamilan mengandung kehidupan ibu maupun janin. Kehamilan dimulai dari konsepsi sampai lahirnya janin. Lamanya hamil normal adalah 280 hari (40 minggu atau 9 bulan 7 hari) dihitung dari hari pertama haid terakhir (Prawirohardjo, 2014). </w:t>
      </w:r>
    </w:p>
    <w:p w:rsidR="003E735A" w:rsidRPr="00AA05B9" w:rsidRDefault="003E735A" w:rsidP="003E735A">
      <w:pPr>
        <w:spacing w:line="480" w:lineRule="auto"/>
        <w:ind w:left="851" w:hanging="284"/>
        <w:jc w:val="both"/>
        <w:rPr>
          <w:color w:val="000000"/>
        </w:rPr>
      </w:pPr>
      <w:r w:rsidRPr="00AA05B9">
        <w:rPr>
          <w:b/>
          <w:bCs/>
          <w:color w:val="000000"/>
        </w:rPr>
        <w:t>b. Tanda dan Gejala Awal Kehamilan</w:t>
      </w:r>
    </w:p>
    <w:p w:rsidR="003E735A" w:rsidRPr="00AA05B9" w:rsidRDefault="003E735A" w:rsidP="003E735A">
      <w:pPr>
        <w:spacing w:line="480" w:lineRule="auto"/>
        <w:ind w:left="851"/>
        <w:jc w:val="both"/>
        <w:rPr>
          <w:color w:val="000000"/>
        </w:rPr>
      </w:pPr>
      <w:r w:rsidRPr="00AA05B9">
        <w:rPr>
          <w:color w:val="000000"/>
        </w:rPr>
        <w:tab/>
        <w:t>Terdapat 10 tanda dan gejala pada masing-masing wanita hamil berbeda-beda . Ada yang mengalami gejala-gejala kehamilan sejak awal, ada yang beberapa minggu kemudian, atau bahkan tidak memiliki gejala kehamilan dini. Namun, tanda yang pasti dari kehamilan adalah terlambatnya periode menstruasi. Selain itu di dapatkan tanda – tanda lain yaitu :</w:t>
      </w:r>
    </w:p>
    <w:p w:rsidR="003E735A" w:rsidRPr="00AA05B9" w:rsidRDefault="003E735A" w:rsidP="003E735A">
      <w:pPr>
        <w:pStyle w:val="ListParagraph"/>
        <w:numPr>
          <w:ilvl w:val="0"/>
          <w:numId w:val="1"/>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Nyeri atau payudara yang terasa membesar, keras, sensitif dengan sentuhan. Tanda ini muncul dalam waktu 1-2 minggu setelah konsepsi (pembuahan). Dalam waktu 2 minggu setelah konsepsi, payudara seorang wanita hamil akan mengalami perubahan untuk persiapan produksi.</w:t>
      </w:r>
    </w:p>
    <w:p w:rsidR="003E735A" w:rsidRPr="00AA05B9" w:rsidRDefault="003E735A" w:rsidP="003E735A">
      <w:pPr>
        <w:pStyle w:val="ListParagraph"/>
        <w:numPr>
          <w:ilvl w:val="0"/>
          <w:numId w:val="1"/>
        </w:numPr>
        <w:spacing w:after="0" w:line="480" w:lineRule="auto"/>
        <w:ind w:left="1276" w:hanging="425"/>
        <w:jc w:val="both"/>
        <w:rPr>
          <w:rFonts w:ascii="Times New Roman" w:eastAsia="Times New Roman" w:hAnsi="Times New Roman"/>
          <w:color w:val="000000"/>
          <w:sz w:val="24"/>
          <w:szCs w:val="24"/>
        </w:rPr>
        <w:sectPr w:rsidR="003E735A" w:rsidRPr="00AA05B9" w:rsidSect="00D222D7">
          <w:headerReference w:type="default" r:id="rId5"/>
          <w:footerReference w:type="default" r:id="rId6"/>
          <w:pgSz w:w="11909" w:h="16834" w:code="9"/>
          <w:pgMar w:top="1701" w:right="1701" w:bottom="1701" w:left="2268" w:header="720" w:footer="720" w:gutter="0"/>
          <w:pgNumType w:start="7"/>
          <w:cols w:space="720"/>
          <w:docGrid w:linePitch="360"/>
        </w:sectPr>
      </w:pPr>
    </w:p>
    <w:p w:rsidR="003E735A" w:rsidRPr="00AA05B9" w:rsidRDefault="003E735A" w:rsidP="003E735A">
      <w:pPr>
        <w:pStyle w:val="ListParagraph"/>
        <w:numPr>
          <w:ilvl w:val="0"/>
          <w:numId w:val="1"/>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lastRenderedPageBreak/>
        <w:t>Mual pagi hari (</w:t>
      </w:r>
      <w:r w:rsidRPr="00AA05B9">
        <w:rPr>
          <w:rFonts w:ascii="Times New Roman" w:eastAsia="Times New Roman" w:hAnsi="Times New Roman"/>
          <w:i/>
          <w:iCs/>
          <w:color w:val="000000"/>
          <w:sz w:val="24"/>
          <w:szCs w:val="24"/>
        </w:rPr>
        <w:t>morning sickness</w:t>
      </w:r>
      <w:r w:rsidRPr="00AA05B9">
        <w:rPr>
          <w:rFonts w:ascii="Times New Roman" w:eastAsia="Times New Roman" w:hAnsi="Times New Roman"/>
          <w:color w:val="000000"/>
          <w:sz w:val="24"/>
          <w:szCs w:val="24"/>
        </w:rPr>
        <w:t xml:space="preserve">) umum terjadi pada triwulan pertama. Meskipun disebut </w:t>
      </w:r>
      <w:r w:rsidRPr="00AA05B9">
        <w:rPr>
          <w:rFonts w:ascii="Times New Roman" w:eastAsia="Times New Roman" w:hAnsi="Times New Roman"/>
          <w:i/>
          <w:iCs/>
          <w:color w:val="000000"/>
          <w:sz w:val="24"/>
          <w:szCs w:val="24"/>
        </w:rPr>
        <w:t>morning sickness</w:t>
      </w:r>
      <w:r w:rsidRPr="00AA05B9">
        <w:rPr>
          <w:rFonts w:ascii="Times New Roman" w:eastAsia="Times New Roman" w:hAnsi="Times New Roman"/>
          <w:color w:val="000000"/>
          <w:sz w:val="24"/>
          <w:szCs w:val="24"/>
        </w:rPr>
        <w:t>, namun mual dan muntah dapat terjadi kapan saja selama kehamilan. Penyebab mual dan muntah ini adalah perubahan hormonal yang dapat memicu bagian dari otak yang mengontrol mual dan muntah. Gejala ini dialami oleh 75% wanita hamil.</w:t>
      </w:r>
    </w:p>
    <w:p w:rsidR="003E735A" w:rsidRPr="00AA05B9" w:rsidRDefault="003E735A" w:rsidP="003E735A">
      <w:pPr>
        <w:pStyle w:val="ListParagraph"/>
        <w:numPr>
          <w:ilvl w:val="0"/>
          <w:numId w:val="1"/>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Mudah lelah, lemas, pusing, dan pingsan adalah gejala kehamilan yang disebabkan oleh pelebaran pembuluh darah dalam kehamilan atau kadar gula darah yang rendah.</w:t>
      </w:r>
    </w:p>
    <w:p w:rsidR="003E735A" w:rsidRPr="00AA05B9" w:rsidRDefault="003E735A" w:rsidP="003E735A">
      <w:pPr>
        <w:pStyle w:val="ListParagraph"/>
        <w:numPr>
          <w:ilvl w:val="0"/>
          <w:numId w:val="1"/>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Sakit kepala pada umumnya muncul pada minggu ke-6 kehamilan yang disebabkan oleh peningkatan hormon.</w:t>
      </w:r>
    </w:p>
    <w:p w:rsidR="003E735A" w:rsidRPr="00AA05B9" w:rsidRDefault="003E735A" w:rsidP="003E735A">
      <w:pPr>
        <w:pStyle w:val="ListParagraph"/>
        <w:numPr>
          <w:ilvl w:val="0"/>
          <w:numId w:val="1"/>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Konstipasi (sulit BAB) terjadi karena peningkatan hormon progesteron yang menyebabkan kontraksi usus menjadi lebih pelan dan makanan lebih lambat melalui saluran pencernaan.</w:t>
      </w:r>
    </w:p>
    <w:p w:rsidR="003E735A" w:rsidRPr="00AA05B9" w:rsidRDefault="003E735A" w:rsidP="003E735A">
      <w:pPr>
        <w:pStyle w:val="ListParagraph"/>
        <w:numPr>
          <w:ilvl w:val="0"/>
          <w:numId w:val="1"/>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Perubahan mood karena pengaruh hormon.</w:t>
      </w:r>
    </w:p>
    <w:p w:rsidR="003E735A" w:rsidRPr="00AA05B9" w:rsidRDefault="003E735A" w:rsidP="003E735A">
      <w:pPr>
        <w:pStyle w:val="ListParagraph"/>
        <w:numPr>
          <w:ilvl w:val="0"/>
          <w:numId w:val="1"/>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Bercak perdarahan. Terjadi ketika telur yang sudah dibuahi berimplantasi (melekat) ke dinding rahim sekitar 10-14 hari setelah fertilisasi (pembuahan). Tipe perdarahan umumnya sedikit, bercak bulat, berwarna lebih cerah dari darah haid, dan tidak berlangsung lama (Prawirohardjo, 2014)</w:t>
      </w:r>
    </w:p>
    <w:p w:rsidR="003E735A" w:rsidRPr="00AA05B9" w:rsidRDefault="003E735A" w:rsidP="003E735A">
      <w:pPr>
        <w:spacing w:line="480" w:lineRule="auto"/>
        <w:ind w:left="567"/>
        <w:jc w:val="both"/>
        <w:rPr>
          <w:b/>
          <w:color w:val="000000"/>
        </w:rPr>
      </w:pPr>
      <w:r w:rsidRPr="00AA05B9">
        <w:rPr>
          <w:b/>
          <w:color w:val="000000"/>
        </w:rPr>
        <w:t>c. Perubahan Fisiologi pada Wanita Hamil</w:t>
      </w:r>
    </w:p>
    <w:p w:rsidR="003E735A" w:rsidRPr="00AA05B9" w:rsidRDefault="003E735A" w:rsidP="003E735A">
      <w:pPr>
        <w:pStyle w:val="ListParagraph"/>
        <w:numPr>
          <w:ilvl w:val="0"/>
          <w:numId w:val="2"/>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Sistem Reproduksi</w:t>
      </w:r>
    </w:p>
    <w:p w:rsidR="003E735A" w:rsidRPr="00AA05B9" w:rsidRDefault="003E735A" w:rsidP="003E735A">
      <w:pPr>
        <w:pStyle w:val="ListParagraph"/>
        <w:spacing w:after="0" w:line="480" w:lineRule="auto"/>
        <w:ind w:left="127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Uterus akan membesar pada bulan-bulan pertama dibawah pengaruh estrogen dan progesteron yang kadarnya meningkat. Berat uterus itu normal lebih kurang 30 gram. Pada akhir kehamilan (40 minggu), berat uterus itu menjadi 1.000 gram. </w:t>
      </w:r>
      <w:r w:rsidRPr="00AA05B9">
        <w:rPr>
          <w:rFonts w:ascii="Times New Roman" w:eastAsia="Times New Roman" w:hAnsi="Times New Roman"/>
          <w:color w:val="000000"/>
          <w:sz w:val="24"/>
          <w:szCs w:val="24"/>
        </w:rPr>
        <w:lastRenderedPageBreak/>
        <w:t>Perubahan uterus adalah sebagai berikut: pada minggu ke-16 dari luar, fundus uteri kira-kira terletak diantara setengah jarak pusat ke simfisis, pada minggu ke-20 fundus uteri terletak kira-kira dipinggir bawah pusat, pada minggu ke-24 fundus uteri berada tepat dipinggir atas pusat, pada minggu ke-28 fundus uteri terletak kira-kira 3 jari diatas pusat atau sepertiga jarak antara pusat ke prosessus xifodeus, pada minggu ke-39 fundus uteri terletik diantara setengah jarak pusat dari prosessus xifodeus, pada minggu ke-36 fundus uteri terletak kira-kira 1 jari dibawah prosessus xifodeus, pada minggu ke-40 fundus uteri turun kembali dan terletak kira-kira 3 jari dibawah prosessus xifodeus. Hal ini disebabkan oleh kepala janin yang pada primigravida turun dan masuk ke dalam rongga panggul.</w:t>
      </w:r>
    </w:p>
    <w:p w:rsidR="003E735A" w:rsidRPr="00AA05B9" w:rsidRDefault="003E735A" w:rsidP="003E735A">
      <w:pPr>
        <w:pStyle w:val="ListParagraph"/>
        <w:spacing w:after="0" w:line="480" w:lineRule="auto"/>
        <w:ind w:left="127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Vagina, terjadi pembuluh darah vagina bertambah, hingga warna selaput lendirnya membiru (tanda </w:t>
      </w:r>
      <w:r w:rsidRPr="00AA05B9">
        <w:rPr>
          <w:rFonts w:ascii="Times New Roman" w:eastAsia="Times New Roman" w:hAnsi="Times New Roman"/>
          <w:i/>
          <w:color w:val="000000"/>
          <w:sz w:val="24"/>
          <w:szCs w:val="24"/>
        </w:rPr>
        <w:t>Chadwick</w:t>
      </w:r>
      <w:r w:rsidRPr="00AA05B9">
        <w:rPr>
          <w:rFonts w:ascii="Times New Roman" w:eastAsia="Times New Roman" w:hAnsi="Times New Roman"/>
          <w:color w:val="000000"/>
          <w:sz w:val="24"/>
          <w:szCs w:val="24"/>
        </w:rPr>
        <w:t>), kekenyalan ( elastis). Vagina bertambah artinya daya direnggang bertambah, sebagai persiapan persalinan.</w:t>
      </w:r>
    </w:p>
    <w:p w:rsidR="003E735A" w:rsidRPr="00AA05B9" w:rsidRDefault="003E735A" w:rsidP="003E735A">
      <w:pPr>
        <w:pStyle w:val="ListParagraph"/>
        <w:numPr>
          <w:ilvl w:val="0"/>
          <w:numId w:val="2"/>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Sistem Darah</w:t>
      </w:r>
    </w:p>
    <w:p w:rsidR="003E735A" w:rsidRPr="00AA05B9" w:rsidRDefault="003E735A" w:rsidP="003E735A">
      <w:pPr>
        <w:pStyle w:val="ListParagraph"/>
        <w:spacing w:after="0" w:line="480" w:lineRule="auto"/>
        <w:ind w:left="127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Volume darah semakin meningkat dimana jumlah serum darah lebih banyak dari pertumbuhan sel darah, sehingga terjadi semacam pengenceran darah (</w:t>
      </w:r>
      <w:r w:rsidRPr="00AA05B9">
        <w:rPr>
          <w:rFonts w:ascii="Times New Roman" w:eastAsia="Times New Roman" w:hAnsi="Times New Roman"/>
          <w:i/>
          <w:color w:val="000000"/>
          <w:sz w:val="24"/>
          <w:szCs w:val="24"/>
        </w:rPr>
        <w:t>hemodilusi</w:t>
      </w:r>
      <w:r w:rsidRPr="00AA05B9">
        <w:rPr>
          <w:rFonts w:ascii="Times New Roman" w:eastAsia="Times New Roman" w:hAnsi="Times New Roman"/>
          <w:color w:val="000000"/>
          <w:sz w:val="24"/>
          <w:szCs w:val="24"/>
        </w:rPr>
        <w:t xml:space="preserve">) dengan puncaknya pada umur hamil 32 minggu. Serum darah (volume darah) bertambah sebesar 25% sampai 30% sedangkan sel darah bertambah sekitar 20% </w:t>
      </w:r>
    </w:p>
    <w:p w:rsidR="003E735A" w:rsidRPr="00AA05B9" w:rsidRDefault="003E735A" w:rsidP="003E735A">
      <w:pPr>
        <w:pStyle w:val="ListParagraph"/>
        <w:numPr>
          <w:ilvl w:val="0"/>
          <w:numId w:val="2"/>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Sistem Pernapasan</w:t>
      </w:r>
    </w:p>
    <w:p w:rsidR="003E735A" w:rsidRPr="00AA05B9" w:rsidRDefault="003E735A" w:rsidP="003E735A">
      <w:pPr>
        <w:pStyle w:val="ListParagraph"/>
        <w:spacing w:after="0" w:line="480" w:lineRule="auto"/>
        <w:ind w:left="127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Pada kehamilan terjadi juga perubahan sistem respirasi untuk dapat memenuhi kebutuhan oksigen (O2). Disamping itu juga terjadi desakan diafragma, karena dorongan rahim yang membesar pada umur kehamilan 32 minggu. </w:t>
      </w:r>
    </w:p>
    <w:p w:rsidR="003E735A" w:rsidRPr="00AA05B9" w:rsidRDefault="003E735A" w:rsidP="003E735A">
      <w:pPr>
        <w:pStyle w:val="ListParagraph"/>
        <w:numPr>
          <w:ilvl w:val="0"/>
          <w:numId w:val="2"/>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Sistem Pencernaan</w:t>
      </w:r>
    </w:p>
    <w:p w:rsidR="003E735A" w:rsidRPr="00AA05B9" w:rsidRDefault="003E735A" w:rsidP="003E735A">
      <w:pPr>
        <w:pStyle w:val="ListParagraph"/>
        <w:spacing w:after="0" w:line="480" w:lineRule="auto"/>
        <w:ind w:left="127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lastRenderedPageBreak/>
        <w:t xml:space="preserve">Karena pengaruh estrogen pengeluaran asam lambung meningkat, dapat menyebabkan terjadinya mual dan sakit atau pusing kepala pada pagi hari, yang disebut </w:t>
      </w:r>
      <w:r w:rsidRPr="00AA05B9">
        <w:rPr>
          <w:rFonts w:ascii="Times New Roman" w:eastAsia="Times New Roman" w:hAnsi="Times New Roman"/>
          <w:i/>
          <w:color w:val="000000"/>
          <w:sz w:val="24"/>
          <w:szCs w:val="24"/>
        </w:rPr>
        <w:t>morning sickness</w:t>
      </w:r>
      <w:r w:rsidRPr="00AA05B9">
        <w:rPr>
          <w:rFonts w:ascii="Times New Roman" w:eastAsia="Times New Roman" w:hAnsi="Times New Roman"/>
          <w:color w:val="000000"/>
          <w:sz w:val="24"/>
          <w:szCs w:val="24"/>
        </w:rPr>
        <w:t xml:space="preserve">, muntah yang disebut emesis gravidarum, sedangkan muntah yang berlebihan sehingga mengganggu kehidupan sehari-hari disebut hiper emisis progesteron juga menimbulkan gerak usus makin berkurang dan dapat menyebabkan obstipasi. </w:t>
      </w:r>
    </w:p>
    <w:p w:rsidR="003E735A" w:rsidRPr="00AA05B9" w:rsidRDefault="003E735A" w:rsidP="003E735A">
      <w:pPr>
        <w:pStyle w:val="ListParagraph"/>
        <w:numPr>
          <w:ilvl w:val="0"/>
          <w:numId w:val="2"/>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Perubahan pada Kulit</w:t>
      </w:r>
    </w:p>
    <w:p w:rsidR="003E735A" w:rsidRPr="00AA05B9" w:rsidRDefault="003E735A" w:rsidP="003E735A">
      <w:pPr>
        <w:pStyle w:val="ListParagraph"/>
        <w:spacing w:after="0" w:line="480" w:lineRule="auto"/>
        <w:ind w:left="127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Pada kulit terjadi perubahan deposit pigmen dan hiperpigmentasi karena pengaruh melanophone stimulating hormone lobus anterior dan pengaruh kelenjar supranelis hiperpigmentasi ini terjadi pada striae gravidarum livide atau alba, aerola papilla mamae, pada pipi (Cloasma gravidarum) (Prawirohardjo, 2014)</w:t>
      </w:r>
    </w:p>
    <w:p w:rsidR="003E735A" w:rsidRPr="00AA05B9" w:rsidRDefault="003E735A" w:rsidP="003E735A">
      <w:pPr>
        <w:spacing w:line="480" w:lineRule="auto"/>
        <w:ind w:left="567"/>
        <w:jc w:val="both"/>
        <w:rPr>
          <w:color w:val="000000"/>
        </w:rPr>
      </w:pPr>
      <w:r w:rsidRPr="00AA05B9">
        <w:rPr>
          <w:b/>
          <w:bCs/>
          <w:color w:val="000000"/>
        </w:rPr>
        <w:t xml:space="preserve">d.  Suplemen yang dianjurkan selama kehamilan </w:t>
      </w:r>
    </w:p>
    <w:p w:rsidR="003E735A" w:rsidRPr="00AA05B9" w:rsidRDefault="003E735A" w:rsidP="003E735A">
      <w:pPr>
        <w:pStyle w:val="ListParagraph"/>
        <w:numPr>
          <w:ilvl w:val="1"/>
          <w:numId w:val="3"/>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Asam folat. Asam folat yang dikonsumsi sebelum hamil dan selama kehamilan melindungi dari gangguan saraf pada janin (</w:t>
      </w:r>
      <w:r w:rsidRPr="00AA05B9">
        <w:rPr>
          <w:rFonts w:ascii="Times New Roman" w:eastAsia="Times New Roman" w:hAnsi="Times New Roman"/>
          <w:i/>
          <w:color w:val="000000"/>
          <w:sz w:val="24"/>
          <w:szCs w:val="24"/>
        </w:rPr>
        <w:t>anensefali, spina bifida</w:t>
      </w:r>
      <w:r w:rsidRPr="00AA05B9">
        <w:rPr>
          <w:rFonts w:ascii="Times New Roman" w:eastAsia="Times New Roman" w:hAnsi="Times New Roman"/>
          <w:color w:val="000000"/>
          <w:sz w:val="24"/>
          <w:szCs w:val="24"/>
        </w:rPr>
        <w:t>). Wanita hamil disarankan mengkonsumsi asam folat 400 μg/hari selama 12 minggu kehamilan karena kebutuhan asam folat tidak dapat dipenuhi hanya dari makanan.</w:t>
      </w:r>
    </w:p>
    <w:p w:rsidR="003E735A" w:rsidRPr="00AA05B9" w:rsidRDefault="003E735A" w:rsidP="003E735A">
      <w:pPr>
        <w:pStyle w:val="ListParagraph"/>
        <w:numPr>
          <w:ilvl w:val="1"/>
          <w:numId w:val="3"/>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Zat besi. Zat besi adalah komponen utama dari hemoglobin yang bekerja mengangkut oksigen di dalam darah. Selama kehamilan, suplai darah meningkat untuk memberikan nutrisi ke janin. Suplemen besi yang dibutuhkan adalah 30 – 50 mg/hari dan disarankan pada wanita hamil dengan hemoglobin &lt; 10 atau 10,5 g/dl pada akhir kehamilan. Selain suplemen, zat besi juga terkandung pada daging, telur, kacang, sayuran hijau, gandum, dan buah-buahan kering. Suplemen besi sebaiknya </w:t>
      </w:r>
      <w:r w:rsidRPr="00AA05B9">
        <w:rPr>
          <w:rFonts w:ascii="Times New Roman" w:eastAsia="Times New Roman" w:hAnsi="Times New Roman"/>
          <w:color w:val="000000"/>
          <w:sz w:val="24"/>
          <w:szCs w:val="24"/>
        </w:rPr>
        <w:lastRenderedPageBreak/>
        <w:t xml:space="preserve">dikonsumsi diantara waktu makan dengan perut yang kosong atau diikuti jus jeruk untuk meningkatkan penyerapan. </w:t>
      </w:r>
    </w:p>
    <w:p w:rsidR="003E735A" w:rsidRPr="00AA05B9" w:rsidRDefault="003E735A" w:rsidP="003E735A">
      <w:pPr>
        <w:pStyle w:val="ListParagraph"/>
        <w:numPr>
          <w:ilvl w:val="1"/>
          <w:numId w:val="3"/>
        </w:numPr>
        <w:tabs>
          <w:tab w:val="left" w:pos="1800"/>
        </w:tabs>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Kalsium. Kalsium penting di dalam mengatur kekuatan tulang wanita hamil dan pertumbuhan tulang bagi janin. Kalsium yang disarankan sebanyak 1.200 mg untuk memenuhi kebutuhan ibu dan janin. Kalsium sebaiknya dikonsumsi ketika sedang makan, diikuti dengan jus buah yang kaya vitamin C untuk meningkatkan penyerapan (Sulistyawati, 2013).</w:t>
      </w:r>
    </w:p>
    <w:p w:rsidR="003E735A" w:rsidRPr="00AA05B9" w:rsidRDefault="003E735A" w:rsidP="003E735A">
      <w:pPr>
        <w:tabs>
          <w:tab w:val="left" w:pos="1800"/>
        </w:tabs>
        <w:spacing w:line="480" w:lineRule="auto"/>
        <w:ind w:left="567"/>
        <w:jc w:val="both"/>
        <w:rPr>
          <w:color w:val="000000"/>
        </w:rPr>
      </w:pPr>
      <w:r w:rsidRPr="00AA05B9">
        <w:rPr>
          <w:b/>
          <w:color w:val="000000"/>
        </w:rPr>
        <w:t>e. Nutrisi Ibu Hamil</w:t>
      </w:r>
    </w:p>
    <w:p w:rsidR="003E735A" w:rsidRPr="00AA05B9" w:rsidRDefault="003E735A" w:rsidP="003E735A">
      <w:pPr>
        <w:spacing w:line="480" w:lineRule="auto"/>
        <w:ind w:left="851"/>
        <w:jc w:val="both"/>
        <w:rPr>
          <w:color w:val="000000"/>
        </w:rPr>
      </w:pPr>
      <w:r w:rsidRPr="00AA05B9">
        <w:rPr>
          <w:color w:val="000000"/>
        </w:rPr>
        <w:t xml:space="preserve">       Telah diketahui bahwa janin dalam kandungan membutuhkan zat-zat gizi dan hanya ibu yang dapat memberikannya. Oleh sebab itu makanan ibu hamil harus cukup untuk berdua yaitu untuk ibu sendiri dan untuk anak dalam kandungannya.</w:t>
      </w:r>
    </w:p>
    <w:p w:rsidR="003E735A" w:rsidRPr="00AA05B9" w:rsidRDefault="003E735A" w:rsidP="003E735A">
      <w:pPr>
        <w:spacing w:line="480" w:lineRule="auto"/>
        <w:ind w:left="851"/>
        <w:jc w:val="both"/>
        <w:rPr>
          <w:color w:val="000000"/>
        </w:rPr>
      </w:pPr>
      <w:r w:rsidRPr="00AA05B9">
        <w:rPr>
          <w:color w:val="000000"/>
        </w:rPr>
        <w:t xml:space="preserve">       Kekurangan dan kelebihan nutrisi dapat menyebabkan kelainan yang tidak diinginkan pada wanita hamil tersebut. Kekurangan makanan dapat menyebabkan anemia, abortus, partus prematurus, inersia uteri, hemoragia post partum, sepsis puerperalis sedangkan makanan secara berlebihan karena ibu hamil tersebut salah mengarti bahwa ia makan untuk “dua orang” dapat pula menyebabkan komplikasi antara lain pre eklampsia, janin besar dan sebagainya. Anjurkan wanita hamil tersebut makan secukupnya saja. Bahan makanan tidak perlu mahal, tetapi cukup mengandung protein baik hewani maupun nabati.</w:t>
      </w:r>
    </w:p>
    <w:p w:rsidR="003E735A" w:rsidRPr="00AA05B9" w:rsidRDefault="003E735A" w:rsidP="003E735A">
      <w:pPr>
        <w:tabs>
          <w:tab w:val="num" w:pos="1620"/>
        </w:tabs>
        <w:spacing w:line="480" w:lineRule="auto"/>
        <w:ind w:left="851"/>
        <w:jc w:val="both"/>
        <w:rPr>
          <w:color w:val="000000"/>
        </w:rPr>
      </w:pPr>
      <w:r w:rsidRPr="00AA05B9">
        <w:rPr>
          <w:color w:val="000000"/>
        </w:rPr>
        <w:t>Tujuan penataan gizi pada wanita hamil adalah untuk menyiapkan:</w:t>
      </w:r>
    </w:p>
    <w:p w:rsidR="003E735A" w:rsidRPr="00AA05B9" w:rsidRDefault="003E735A" w:rsidP="003E735A">
      <w:pPr>
        <w:pStyle w:val="ListParagraph"/>
        <w:numPr>
          <w:ilvl w:val="1"/>
          <w:numId w:val="4"/>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Cukup kalori, protein yang tinggi, vitamin, mineral dan cairan untuk memenuhi kebutuhan zat gizi ibu, janin serta plasenta.</w:t>
      </w:r>
    </w:p>
    <w:p w:rsidR="003E735A" w:rsidRPr="00AA05B9" w:rsidRDefault="003E735A" w:rsidP="003E735A">
      <w:pPr>
        <w:pStyle w:val="ListParagraph"/>
        <w:numPr>
          <w:ilvl w:val="1"/>
          <w:numId w:val="4"/>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Makanan padat kalori dapat membentuk lebih banyak jaringan tubuh bukan lemak. </w:t>
      </w:r>
    </w:p>
    <w:p w:rsidR="003E735A" w:rsidRPr="00AA05B9" w:rsidRDefault="003E735A" w:rsidP="003E735A">
      <w:pPr>
        <w:pStyle w:val="ListParagraph"/>
        <w:numPr>
          <w:ilvl w:val="1"/>
          <w:numId w:val="4"/>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lastRenderedPageBreak/>
        <w:t>Cukup kalori dan zat gizi untuk memenuhi pertambahan berat baku selama hamil.</w:t>
      </w:r>
    </w:p>
    <w:p w:rsidR="003E735A" w:rsidRPr="00AA05B9" w:rsidRDefault="003E735A" w:rsidP="003E735A">
      <w:pPr>
        <w:pStyle w:val="ListParagraph"/>
        <w:numPr>
          <w:ilvl w:val="1"/>
          <w:numId w:val="4"/>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Perencaan perawatan gizi yang memungkinkan ibu hamil untuk memperoleh dan mempertahankan status gizi optimal sehingga dapat menjalani kehamilan dengan aman dan berhasil, melahirkan bayi dengan potensi fisik dan mental yang baik dan memperoleh cukup energi untuk menyusui serta merawat bayinya kelak.</w:t>
      </w:r>
    </w:p>
    <w:p w:rsidR="003E735A" w:rsidRPr="00AA05B9" w:rsidRDefault="003E735A" w:rsidP="003E735A">
      <w:pPr>
        <w:pStyle w:val="ListParagraph"/>
        <w:numPr>
          <w:ilvl w:val="1"/>
          <w:numId w:val="4"/>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Perawatan gizi yang dapat mengurangi atau menghilangkan reaksi yang tidak diinginkan seperti mual dan muntah.</w:t>
      </w:r>
    </w:p>
    <w:p w:rsidR="003E735A" w:rsidRPr="00AA05B9" w:rsidRDefault="003E735A" w:rsidP="003E735A">
      <w:pPr>
        <w:pStyle w:val="ListParagraph"/>
        <w:numPr>
          <w:ilvl w:val="1"/>
          <w:numId w:val="4"/>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Perawatan gizi yang dapat membantu pengobatan penyulit yang terjadi selama kehamilan.</w:t>
      </w:r>
    </w:p>
    <w:p w:rsidR="003E735A" w:rsidRPr="00AA05B9" w:rsidRDefault="003E735A" w:rsidP="003E735A">
      <w:pPr>
        <w:pStyle w:val="ListParagraph"/>
        <w:numPr>
          <w:ilvl w:val="1"/>
          <w:numId w:val="4"/>
        </w:numPr>
        <w:spacing w:after="0" w:line="480" w:lineRule="auto"/>
        <w:ind w:left="1276" w:hanging="425"/>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Mendorong ibu hamil sepanjang waktu untuk mengembangkan kebiasaan makan yang baik yang dapat diajarkan kepada anaknya selama hidup.</w:t>
      </w:r>
    </w:p>
    <w:p w:rsidR="003E735A" w:rsidRPr="00AA05B9" w:rsidRDefault="003E735A" w:rsidP="003E735A">
      <w:pPr>
        <w:spacing w:line="480" w:lineRule="auto"/>
        <w:ind w:left="851"/>
        <w:rPr>
          <w:color w:val="000000"/>
        </w:rPr>
      </w:pPr>
      <w:r w:rsidRPr="00AA05B9">
        <w:rPr>
          <w:color w:val="000000"/>
        </w:rPr>
        <w:t>Bahan pangan yang digunakan meliputi enam kelompok:</w:t>
      </w:r>
    </w:p>
    <w:p w:rsidR="003E735A" w:rsidRPr="00AA05B9" w:rsidRDefault="003E735A" w:rsidP="003E735A">
      <w:pPr>
        <w:pStyle w:val="ListParagraph"/>
        <w:numPr>
          <w:ilvl w:val="1"/>
          <w:numId w:val="5"/>
        </w:numPr>
        <w:tabs>
          <w:tab w:val="left" w:pos="1440"/>
        </w:tabs>
        <w:spacing w:after="0" w:line="480" w:lineRule="auto"/>
        <w:ind w:left="1276" w:hanging="425"/>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Makanan yang mengandung protein (hewani dan nabati)</w:t>
      </w:r>
    </w:p>
    <w:p w:rsidR="003E735A" w:rsidRPr="00AA05B9" w:rsidRDefault="003E735A" w:rsidP="003E735A">
      <w:pPr>
        <w:pStyle w:val="ListParagraph"/>
        <w:numPr>
          <w:ilvl w:val="1"/>
          <w:numId w:val="5"/>
        </w:numPr>
        <w:tabs>
          <w:tab w:val="left" w:pos="1440"/>
        </w:tabs>
        <w:spacing w:after="0" w:line="480" w:lineRule="auto"/>
        <w:ind w:left="1276" w:hanging="425"/>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Susu dan olahannya </w:t>
      </w:r>
    </w:p>
    <w:p w:rsidR="003E735A" w:rsidRPr="00AA05B9" w:rsidRDefault="003E735A" w:rsidP="003E735A">
      <w:pPr>
        <w:pStyle w:val="ListParagraph"/>
        <w:numPr>
          <w:ilvl w:val="1"/>
          <w:numId w:val="5"/>
        </w:numPr>
        <w:tabs>
          <w:tab w:val="left" w:pos="1440"/>
        </w:tabs>
        <w:spacing w:after="0" w:line="480" w:lineRule="auto"/>
        <w:ind w:left="1276" w:hanging="425"/>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Roti dan bebijian </w:t>
      </w:r>
    </w:p>
    <w:p w:rsidR="003E735A" w:rsidRPr="00AA05B9" w:rsidRDefault="003E735A" w:rsidP="003E735A">
      <w:pPr>
        <w:pStyle w:val="ListParagraph"/>
        <w:numPr>
          <w:ilvl w:val="1"/>
          <w:numId w:val="5"/>
        </w:numPr>
        <w:tabs>
          <w:tab w:val="left" w:pos="1440"/>
        </w:tabs>
        <w:spacing w:after="0" w:line="480" w:lineRule="auto"/>
        <w:ind w:left="1276" w:hanging="425"/>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Buah dan sayur yang kaya akan vitamin C.</w:t>
      </w:r>
    </w:p>
    <w:p w:rsidR="003E735A" w:rsidRPr="00AA05B9" w:rsidRDefault="003E735A" w:rsidP="003E735A">
      <w:pPr>
        <w:pStyle w:val="ListParagraph"/>
        <w:numPr>
          <w:ilvl w:val="1"/>
          <w:numId w:val="5"/>
        </w:numPr>
        <w:tabs>
          <w:tab w:val="left" w:pos="1440"/>
        </w:tabs>
        <w:spacing w:after="0" w:line="480" w:lineRule="auto"/>
        <w:ind w:left="1276" w:hanging="425"/>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Sayuran berwarna hijau tua</w:t>
      </w:r>
    </w:p>
    <w:p w:rsidR="003E735A" w:rsidRPr="00AA05B9" w:rsidRDefault="003E735A" w:rsidP="003E735A">
      <w:pPr>
        <w:pStyle w:val="ListParagraph"/>
        <w:numPr>
          <w:ilvl w:val="1"/>
          <w:numId w:val="5"/>
        </w:numPr>
        <w:tabs>
          <w:tab w:val="left" w:pos="1440"/>
        </w:tabs>
        <w:spacing w:after="0" w:line="480" w:lineRule="auto"/>
        <w:ind w:left="1276" w:hanging="425"/>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Buah dan sayur lain </w:t>
      </w:r>
      <w:r w:rsidRPr="00AA05B9">
        <w:rPr>
          <w:rFonts w:ascii="Times New Roman" w:eastAsia="Times New Roman" w:hAnsi="Times New Roman"/>
          <w:color w:val="000000"/>
          <w:sz w:val="24"/>
          <w:szCs w:val="24"/>
        </w:rPr>
        <w:tab/>
      </w:r>
    </w:p>
    <w:p w:rsidR="003E735A" w:rsidRPr="00AA05B9" w:rsidRDefault="003E735A" w:rsidP="003E735A">
      <w:pPr>
        <w:spacing w:line="480" w:lineRule="auto"/>
        <w:ind w:left="851" w:firstLine="720"/>
        <w:jc w:val="both"/>
        <w:rPr>
          <w:color w:val="000000"/>
        </w:rPr>
      </w:pPr>
      <w:r w:rsidRPr="00AA05B9">
        <w:rPr>
          <w:color w:val="000000"/>
        </w:rPr>
        <w:t xml:space="preserve">Jika keenam makanan ini digunakan, maka seluruh zat gizi yang dibutuhkan oleh wanita hamil akan terpenuhi. Kebutuhan zat gizi ditentukan oleh kenaikan berat janin dan kecepatan janin mensintesa jaringan-jaringan baru. Dengan demikian kebutuhan zat gizi akan maksimum pada minggu-minggu mendekati kelahiran . Zat-zat gizi ini diperoleh janin dari simpanan ibu pada masa </w:t>
      </w:r>
      <w:r w:rsidRPr="00AA05B9">
        <w:rPr>
          <w:i/>
          <w:color w:val="000000"/>
        </w:rPr>
        <w:t>anabolik</w:t>
      </w:r>
      <w:r w:rsidRPr="00AA05B9">
        <w:rPr>
          <w:color w:val="000000"/>
        </w:rPr>
        <w:t xml:space="preserve"> dan dari makanan ibu </w:t>
      </w:r>
      <w:r w:rsidRPr="00AA05B9">
        <w:rPr>
          <w:color w:val="000000"/>
        </w:rPr>
        <w:lastRenderedPageBreak/>
        <w:t>sehari-hari sewaktu hamil. Makanan ibu hamil harus memenuhi kebutuhan gizi, sebagai berikut :</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Kebutuhan kalori </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Kebutuhan pada waktu hamil adalah 300-500 kcal lebih banyak dari makanan yang biasa ibu makan setiap hari. Penambahan 300-500 kcal ini dianggap zat-zat gizi lain (protein, vitamin dan mineral) juga ikut terpenuhi baik untuk kebutuhan ibu sendiri maupun untuk kebutuhan janin.</w:t>
      </w:r>
      <w:r w:rsidRPr="00AA05B9">
        <w:rPr>
          <w:rFonts w:ascii="Times New Roman" w:eastAsia="Times New Roman" w:hAnsi="Times New Roman"/>
          <w:color w:val="000000"/>
          <w:sz w:val="24"/>
          <w:szCs w:val="24"/>
          <w:lang w:val="id-ID"/>
        </w:rPr>
        <w:t xml:space="preserve"> </w:t>
      </w:r>
      <w:r w:rsidRPr="00AA05B9">
        <w:rPr>
          <w:rFonts w:ascii="Times New Roman" w:eastAsia="Times New Roman" w:hAnsi="Times New Roman"/>
          <w:color w:val="000000"/>
          <w:sz w:val="24"/>
          <w:szCs w:val="24"/>
        </w:rPr>
        <w:t>Pada awal kehamilan trimester I kebutuhan energi sangat sedikit namun pada akhir semester terjadi peningkatan. Pada trimester II kalori dibutuhkan untuk penambahan darah, pertumbuhan uterus, pertumbuhan jaringan mammae dan penimbunan lemak. Selama trimester akhir kalori digunakan khususnya untuk pertumbuhan janin dan plasenta. Sumber kalori antara lain karbohidrat, protein dan lemak. Makanan yang mengandung hidrat arang antara lain golongan padi-padian seperti beras, jagung, gandum dan golongan umbi-umbian seperti kentang, ubi jalar dan ubi kayu, lain-lainnya misalnya sagu.</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Kebutuhan protein </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Kebutuhan protein meningkat selama hamil guna memenuhi asam amino untuk perkembangan janin penambahan volume darah dan pertumbuhan mammae serta jaringan uterus. Kebutuhan protein pada ibu hamil 30 g lebih banyak dari yang tidak hamil.</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Sumber protein antara lain protein hewani: daging, ikan, unggas, telur, kerang, dan lain sebagainya. Protein nabati antara lain kacang-kacangan; seperti kacang kedelai, kacang tanah , kacang tolo.</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Kebutuhan lemak</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lang w:val="id-ID"/>
        </w:rPr>
      </w:pPr>
      <w:r w:rsidRPr="00AA05B9">
        <w:rPr>
          <w:rFonts w:ascii="Times New Roman" w:eastAsia="Times New Roman" w:hAnsi="Times New Roman"/>
          <w:color w:val="000000"/>
          <w:sz w:val="24"/>
          <w:szCs w:val="24"/>
        </w:rPr>
        <w:lastRenderedPageBreak/>
        <w:t>Lemak selain sebagai kalori juga untuk memperoleh vitamin-vitamin yang larut dalam lemak yaitu vitamin A,B, E, dan K.</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Kebutuhan vitamin </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Kebutuhan vitamin meningkat selama hamil, vitamin diperlukan untuk membantu metabolisme karbohidrat dan protein.</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Vitamin A</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Penting untuk pertumbuhan tulang dan gigi, meningkatkan daya tahan terhadap infeksi dan juga diperlukan untuk pemelihaan jaringan mata. Sumber vitamin A: hewani seperti minyak ikan kuning telur, nabati seperti wortel, sayuran yang berwarna hijau, buah-buahan yang berwarna merah seperti tomat, papaya.</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Vitamin B komplek </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Vitamin B komplek mengandung vitamin B1, B2, asam nikotin (niasin), B6, B12 dan asam folik. Vitamin B1 penting untuk pembakaran hidrat arang, guna menghasilkan tenaga serta urat saraf. Sumber vitamin B1: hewani ; telur, ginjal, otak ikan. Nabati; beras tumbuk kacang-kacangan, beras merah, daun singkong dan daun kacang panjang.</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lang w:val="id-ID"/>
        </w:rPr>
      </w:pPr>
      <w:r w:rsidRPr="00AA05B9">
        <w:rPr>
          <w:rFonts w:ascii="Times New Roman" w:eastAsia="Times New Roman" w:hAnsi="Times New Roman"/>
          <w:color w:val="000000"/>
          <w:sz w:val="24"/>
          <w:szCs w:val="24"/>
        </w:rPr>
        <w:t>Vitamin B2 penting untuk pernafasan antar sel, pemelihaan jaringan saraf, kulit dan kornea mata. Sumber vitamin B2; bermacam-macam buah, sayur biji kacang Vitamin B12 penting sekali bagi keberfungsian sel-sel sum-sum tulang, sistem persyarafan dan saluran cerna. Sumber vitamin B12 ialah hati, telur, ikan, kerang, daging, unggas, susu, dan keju.</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Vitamin D </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lastRenderedPageBreak/>
        <w:t xml:space="preserve">Kekurangan vitamin D selama hamil berkaitan dengan gangguan metabolisme calsium pada ibu dan janin. Gangguan ini berupa hipokalsemia dan tetani pada bayi baru lahir, hipoplasia enamel gigi bayi dan </w:t>
      </w:r>
      <w:r w:rsidRPr="00AA05B9">
        <w:rPr>
          <w:rFonts w:ascii="Times New Roman" w:eastAsia="Times New Roman" w:hAnsi="Times New Roman"/>
          <w:i/>
          <w:color w:val="000000"/>
          <w:sz w:val="24"/>
          <w:szCs w:val="24"/>
        </w:rPr>
        <w:t>osteomalasia</w:t>
      </w:r>
      <w:r w:rsidRPr="00AA05B9">
        <w:rPr>
          <w:rFonts w:ascii="Times New Roman" w:eastAsia="Times New Roman" w:hAnsi="Times New Roman"/>
          <w:color w:val="000000"/>
          <w:sz w:val="24"/>
          <w:szCs w:val="24"/>
        </w:rPr>
        <w:t xml:space="preserve"> pada ibu. Sumber vitamin D ialah susu yang telah diperkaya dengan vitamin D.</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Kebutuhan yodium </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Kekurangan yodium selama hamil mengakibatkan janin menderita </w:t>
      </w:r>
      <w:r w:rsidRPr="00AA05B9">
        <w:rPr>
          <w:rFonts w:ascii="Times New Roman" w:eastAsia="Times New Roman" w:hAnsi="Times New Roman"/>
          <w:i/>
          <w:color w:val="000000"/>
          <w:sz w:val="24"/>
          <w:szCs w:val="24"/>
        </w:rPr>
        <w:t>hipotiroidisme</w:t>
      </w:r>
      <w:r w:rsidRPr="00AA05B9">
        <w:rPr>
          <w:rFonts w:ascii="Times New Roman" w:eastAsia="Times New Roman" w:hAnsi="Times New Roman"/>
          <w:color w:val="000000"/>
          <w:sz w:val="24"/>
          <w:szCs w:val="24"/>
        </w:rPr>
        <w:t xml:space="preserve"> yang selanjutnya berkembang menjadi </w:t>
      </w:r>
      <w:r w:rsidRPr="00AA05B9">
        <w:rPr>
          <w:rFonts w:ascii="Times New Roman" w:eastAsia="Times New Roman" w:hAnsi="Times New Roman"/>
          <w:i/>
          <w:color w:val="000000"/>
          <w:sz w:val="24"/>
          <w:szCs w:val="24"/>
        </w:rPr>
        <w:t>kreatinisme</w:t>
      </w:r>
      <w:r w:rsidRPr="00AA05B9">
        <w:rPr>
          <w:rFonts w:ascii="Times New Roman" w:eastAsia="Times New Roman" w:hAnsi="Times New Roman"/>
          <w:color w:val="000000"/>
          <w:sz w:val="24"/>
          <w:szCs w:val="24"/>
        </w:rPr>
        <w:t xml:space="preserve"> karena peran hormon tiroid dalam perkembangan pematangan otak menempati posisi strategia. Koreksi terhadap kekurangan yodium sebaiknya dilakukan sebelum atau selama 3 bulan pertama kehamilan. Anjuran asupan perhari untuk wanita hamil dan menyusui sebesar 200 mg. Dalam bentuk garam beryodium, pemberian suplementasi pada hewan ternak, pemberian minyak beryodium peroral atau injeksi.</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Kebutuhan kalsium </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lang w:val="id-ID"/>
        </w:rPr>
      </w:pPr>
      <w:r w:rsidRPr="00AA05B9">
        <w:rPr>
          <w:rFonts w:ascii="Times New Roman" w:eastAsia="Times New Roman" w:hAnsi="Times New Roman"/>
          <w:color w:val="000000"/>
          <w:sz w:val="24"/>
          <w:szCs w:val="24"/>
        </w:rPr>
        <w:t>Kalsium bersama dengan garam fosfor yang diperlukan untuk tulang dan gigi janin. Kadar kalsium dalam darah wanita hamil menurun drastis sampai 5% daripada wanita tidak. Asupan yang dianjurkan kira-kira 1200 mg perhari bagi wanita hamil yang berusia diatas 25 tahun dan cukup 800 mg untuk mereka yang berusia lebih muda. Sumber utama kalsium ialah susu dan hasil olahannya yoghurt, keju, udang, sarang burung, sarden dalam kaleng, sayuran warna hijau tua.</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Zat besi </w:t>
      </w:r>
    </w:p>
    <w:p w:rsidR="003E735A" w:rsidRPr="00AA05B9" w:rsidRDefault="003E735A" w:rsidP="003E735A">
      <w:pPr>
        <w:pStyle w:val="ListParagraph"/>
        <w:spacing w:after="0" w:line="480" w:lineRule="auto"/>
        <w:ind w:left="1134"/>
        <w:jc w:val="both"/>
        <w:rPr>
          <w:rFonts w:ascii="Times New Roman" w:eastAsia="Times New Roman" w:hAnsi="Times New Roman"/>
          <w:color w:val="000000"/>
          <w:sz w:val="24"/>
          <w:szCs w:val="24"/>
          <w:vertAlign w:val="superscript"/>
        </w:rPr>
      </w:pPr>
      <w:r w:rsidRPr="00AA05B9">
        <w:rPr>
          <w:rFonts w:ascii="Times New Roman" w:eastAsia="Times New Roman" w:hAnsi="Times New Roman"/>
          <w:color w:val="000000"/>
          <w:sz w:val="24"/>
          <w:szCs w:val="24"/>
        </w:rPr>
        <w:t xml:space="preserve">Kebutuhan wanita hamil akan meningkat (untuk pembentukan plasenta dan sel darah merah) sebesar 200-300% perkiraan besaran zat besi yang perlu disimpan selama hamil ialah 1040 mg. Dari jumlah ini 200 mg Fe tertahan oleh tubuh ketika </w:t>
      </w:r>
      <w:r w:rsidRPr="00AA05B9">
        <w:rPr>
          <w:rFonts w:ascii="Times New Roman" w:eastAsia="Times New Roman" w:hAnsi="Times New Roman"/>
          <w:color w:val="000000"/>
          <w:sz w:val="24"/>
          <w:szCs w:val="24"/>
        </w:rPr>
        <w:lastRenderedPageBreak/>
        <w:t>melahirkan dan 840 mg sisanya hilang. Sebanyak 300 mg besi diteransfer ke janin dengan rincian 50-75 mg untuk pembentukan plasenta, 450 mg untuk menambah jumlah sel darah merah dan 200 mg lenyap ketika melahirkan. Jumlah sebanyak itu tidak mungkin tercukupi hanya melalui diet karena itu suplementasi zat besi perlu sekali diberlakukan, bahkan kepada wanita yang bergizi baik. Setiap wanita hamil dianjurkan untuk menelan zat besi sebanyak 30 mg tiap hari. Takaran ini tidak akan terpenuhi hanya melalui makanan oleh sebab itu suplemen sebesar 30-60 mg dimulai pada minggu ke12 kehamilan yang diteruskan sampai 3 bulan pasca partum perlu diberikan setiap hari.</w:t>
      </w:r>
    </w:p>
    <w:p w:rsidR="003E735A" w:rsidRPr="00AA05B9" w:rsidRDefault="003E735A" w:rsidP="003E735A">
      <w:pPr>
        <w:pStyle w:val="ListParagraph"/>
        <w:numPr>
          <w:ilvl w:val="3"/>
          <w:numId w:val="5"/>
        </w:numPr>
        <w:spacing w:after="0" w:line="480" w:lineRule="auto"/>
        <w:ind w:left="1134"/>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Asam folat </w:t>
      </w:r>
    </w:p>
    <w:p w:rsidR="003E735A" w:rsidRPr="00AA05B9" w:rsidRDefault="003E735A" w:rsidP="003E735A">
      <w:pPr>
        <w:pStyle w:val="ListParagraph"/>
        <w:spacing w:after="0" w:line="480" w:lineRule="auto"/>
        <w:ind w:left="1134"/>
        <w:jc w:val="both"/>
        <w:rPr>
          <w:rFonts w:ascii="Times New Roman" w:eastAsia="Times New Roman" w:hAnsi="Times New Roman"/>
          <w:bCs/>
          <w:color w:val="000000"/>
          <w:sz w:val="24"/>
          <w:szCs w:val="24"/>
          <w:lang w:val="id-ID"/>
        </w:rPr>
      </w:pPr>
      <w:r w:rsidRPr="00AA05B9">
        <w:rPr>
          <w:rFonts w:ascii="Times New Roman" w:eastAsia="Times New Roman" w:hAnsi="Times New Roman"/>
          <w:color w:val="000000"/>
          <w:sz w:val="24"/>
          <w:szCs w:val="24"/>
        </w:rPr>
        <w:t xml:space="preserve">Merupakan satu-satunya vitamin yang kebutuhannya selama hamil berlipat dua. Asam folat diperlukan untuk memelihara pertumbuhan janin dan mencegah terjadinya anemia </w:t>
      </w:r>
      <w:r w:rsidRPr="00AA05B9">
        <w:rPr>
          <w:rFonts w:ascii="Times New Roman" w:eastAsia="Times New Roman" w:hAnsi="Times New Roman"/>
          <w:i/>
          <w:color w:val="000000"/>
          <w:sz w:val="24"/>
          <w:szCs w:val="24"/>
        </w:rPr>
        <w:t>macrocytic megaloblastik</w:t>
      </w:r>
      <w:r w:rsidRPr="00AA05B9">
        <w:rPr>
          <w:rFonts w:ascii="Times New Roman" w:eastAsia="Times New Roman" w:hAnsi="Times New Roman"/>
          <w:color w:val="000000"/>
          <w:sz w:val="24"/>
          <w:szCs w:val="24"/>
        </w:rPr>
        <w:t xml:space="preserve">. Kebutuhan selama hamil antara 400-800 gram perhari. Folic acit sangat sensitif terhadap panas tinggi sehingga apabila makanan dimasak terlalu lama akan merusak </w:t>
      </w:r>
      <w:r w:rsidRPr="00AA05B9">
        <w:rPr>
          <w:rFonts w:ascii="Times New Roman" w:eastAsia="Times New Roman" w:hAnsi="Times New Roman"/>
          <w:i/>
          <w:color w:val="000000"/>
          <w:sz w:val="24"/>
          <w:szCs w:val="24"/>
        </w:rPr>
        <w:t>folic acid</w:t>
      </w:r>
      <w:r w:rsidRPr="00AA05B9">
        <w:rPr>
          <w:rFonts w:ascii="Times New Roman" w:eastAsia="Times New Roman" w:hAnsi="Times New Roman"/>
          <w:color w:val="000000"/>
          <w:sz w:val="24"/>
          <w:szCs w:val="24"/>
        </w:rPr>
        <w:t xml:space="preserve">. Jenis makanan yang banyak mmengandung asam folat atau folic acit adalah ragi (1000 mg/100 g.) Hati (250 mg/100 g), brokoli, sayuran berwarna hijau, bayam, asparagus, dan kacang-kacangan sumber lain seperti ikan, daging, jeruk dan telur </w:t>
      </w:r>
      <w:r w:rsidRPr="00AA05B9">
        <w:rPr>
          <w:rFonts w:ascii="Times New Roman" w:eastAsia="Times New Roman" w:hAnsi="Times New Roman"/>
          <w:bCs/>
          <w:color w:val="000000"/>
          <w:sz w:val="24"/>
          <w:szCs w:val="24"/>
        </w:rPr>
        <w:t>(Varney,2012).</w:t>
      </w:r>
    </w:p>
    <w:p w:rsidR="003E735A" w:rsidRPr="00AA05B9" w:rsidRDefault="003E735A" w:rsidP="003E735A">
      <w:pPr>
        <w:pStyle w:val="ListParagraph"/>
        <w:spacing w:after="0" w:line="480" w:lineRule="auto"/>
        <w:ind w:left="1134"/>
        <w:jc w:val="both"/>
        <w:rPr>
          <w:rFonts w:ascii="Times New Roman" w:eastAsia="Times New Roman" w:hAnsi="Times New Roman"/>
          <w:bCs/>
          <w:color w:val="000000"/>
          <w:sz w:val="24"/>
          <w:szCs w:val="24"/>
          <w:lang w:val="id-ID"/>
        </w:rPr>
      </w:pPr>
    </w:p>
    <w:p w:rsidR="003E735A" w:rsidRPr="00AA05B9" w:rsidRDefault="003E735A" w:rsidP="003E735A">
      <w:pPr>
        <w:pStyle w:val="ListParagraph"/>
        <w:spacing w:after="0" w:line="480" w:lineRule="auto"/>
        <w:ind w:left="1134"/>
        <w:jc w:val="both"/>
        <w:rPr>
          <w:rFonts w:ascii="Times New Roman" w:eastAsia="Times New Roman" w:hAnsi="Times New Roman"/>
          <w:bCs/>
          <w:color w:val="000000"/>
          <w:sz w:val="24"/>
          <w:szCs w:val="24"/>
          <w:lang w:val="id-ID"/>
        </w:rPr>
      </w:pPr>
    </w:p>
    <w:p w:rsidR="003E735A" w:rsidRPr="00AA05B9" w:rsidRDefault="003E735A" w:rsidP="003E735A">
      <w:pPr>
        <w:pStyle w:val="ListParagraph"/>
        <w:spacing w:after="0" w:line="480" w:lineRule="auto"/>
        <w:ind w:left="1134"/>
        <w:jc w:val="both"/>
        <w:rPr>
          <w:rFonts w:ascii="Times New Roman" w:eastAsia="Times New Roman" w:hAnsi="Times New Roman"/>
          <w:bCs/>
          <w:color w:val="000000"/>
          <w:sz w:val="24"/>
          <w:szCs w:val="24"/>
          <w:lang w:val="id-ID"/>
        </w:rPr>
      </w:pPr>
    </w:p>
    <w:p w:rsidR="003E735A" w:rsidRPr="00AA05B9" w:rsidRDefault="003E735A" w:rsidP="003E735A">
      <w:pPr>
        <w:pStyle w:val="ListParagraph"/>
        <w:tabs>
          <w:tab w:val="center" w:pos="4509"/>
          <w:tab w:val="left" w:pos="5475"/>
        </w:tabs>
        <w:spacing w:after="0" w:line="360" w:lineRule="auto"/>
        <w:ind w:left="1080"/>
        <w:rPr>
          <w:rFonts w:ascii="Times New Roman" w:hAnsi="Times New Roman"/>
          <w:b/>
          <w:color w:val="000000"/>
          <w:sz w:val="24"/>
          <w:szCs w:val="24"/>
        </w:rPr>
      </w:pPr>
      <w:r w:rsidRPr="00AA05B9">
        <w:rPr>
          <w:rFonts w:ascii="Times New Roman" w:hAnsi="Times New Roman"/>
          <w:b/>
          <w:color w:val="000000"/>
          <w:sz w:val="24"/>
          <w:szCs w:val="24"/>
        </w:rPr>
        <w:tab/>
        <w:t>Tabel 2.1</w:t>
      </w:r>
      <w:r w:rsidRPr="00AA05B9">
        <w:rPr>
          <w:rFonts w:ascii="Times New Roman" w:hAnsi="Times New Roman"/>
          <w:b/>
          <w:color w:val="000000"/>
          <w:sz w:val="24"/>
          <w:szCs w:val="24"/>
        </w:rPr>
        <w:tab/>
      </w:r>
    </w:p>
    <w:p w:rsidR="003E735A" w:rsidRPr="00AA05B9" w:rsidRDefault="003E735A" w:rsidP="003E735A">
      <w:pPr>
        <w:pStyle w:val="ListParagraph"/>
        <w:spacing w:after="0" w:line="360" w:lineRule="auto"/>
        <w:ind w:left="1080"/>
        <w:jc w:val="center"/>
        <w:rPr>
          <w:rFonts w:ascii="Times New Roman" w:hAnsi="Times New Roman"/>
          <w:b/>
          <w:color w:val="000000"/>
          <w:sz w:val="24"/>
          <w:szCs w:val="24"/>
        </w:rPr>
      </w:pPr>
      <w:r w:rsidRPr="00AA05B9">
        <w:rPr>
          <w:rFonts w:ascii="Times New Roman" w:hAnsi="Times New Roman"/>
          <w:b/>
          <w:color w:val="000000"/>
          <w:sz w:val="24"/>
          <w:szCs w:val="24"/>
        </w:rPr>
        <w:t xml:space="preserve">Kebutuhan Makan Ibu Hamil Dalam Sehari </w:t>
      </w:r>
    </w:p>
    <w:tbl>
      <w:tblPr>
        <w:tblW w:w="6804"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984"/>
        <w:gridCol w:w="1598"/>
        <w:gridCol w:w="1701"/>
      </w:tblGrid>
      <w:tr w:rsidR="003E735A" w:rsidRPr="00AA05B9" w:rsidTr="00DF7512">
        <w:tc>
          <w:tcPr>
            <w:tcW w:w="1521" w:type="dxa"/>
            <w:vMerge w:val="restart"/>
          </w:tcPr>
          <w:p w:rsidR="003E735A" w:rsidRPr="00AA05B9" w:rsidRDefault="003E735A" w:rsidP="00DF7512">
            <w:pPr>
              <w:pStyle w:val="ListParagraph"/>
              <w:spacing w:before="60" w:after="60"/>
              <w:ind w:left="0"/>
              <w:jc w:val="center"/>
              <w:rPr>
                <w:rFonts w:ascii="Times New Roman" w:hAnsi="Times New Roman"/>
                <w:b/>
                <w:color w:val="000000"/>
                <w:sz w:val="24"/>
                <w:szCs w:val="24"/>
              </w:rPr>
            </w:pPr>
            <w:r w:rsidRPr="00AA05B9">
              <w:rPr>
                <w:rFonts w:ascii="Times New Roman" w:hAnsi="Times New Roman"/>
                <w:b/>
                <w:color w:val="000000"/>
                <w:sz w:val="24"/>
                <w:szCs w:val="24"/>
              </w:rPr>
              <w:lastRenderedPageBreak/>
              <w:t>Bahan</w:t>
            </w:r>
          </w:p>
          <w:p w:rsidR="003E735A" w:rsidRPr="00AA05B9" w:rsidRDefault="003E735A" w:rsidP="00DF7512">
            <w:pPr>
              <w:pStyle w:val="ListParagraph"/>
              <w:spacing w:before="60" w:after="60"/>
              <w:ind w:left="0"/>
              <w:jc w:val="center"/>
              <w:rPr>
                <w:rFonts w:ascii="Times New Roman" w:hAnsi="Times New Roman"/>
                <w:b/>
                <w:color w:val="000000"/>
                <w:sz w:val="24"/>
                <w:szCs w:val="24"/>
              </w:rPr>
            </w:pPr>
            <w:r w:rsidRPr="00AA05B9">
              <w:rPr>
                <w:rFonts w:ascii="Times New Roman" w:hAnsi="Times New Roman"/>
                <w:b/>
                <w:color w:val="000000"/>
                <w:sz w:val="24"/>
                <w:szCs w:val="24"/>
              </w:rPr>
              <w:t>Makanan</w:t>
            </w:r>
          </w:p>
        </w:tc>
        <w:tc>
          <w:tcPr>
            <w:tcW w:w="5283" w:type="dxa"/>
            <w:gridSpan w:val="3"/>
          </w:tcPr>
          <w:p w:rsidR="003E735A" w:rsidRPr="00AA05B9" w:rsidRDefault="003E735A" w:rsidP="00DF7512">
            <w:pPr>
              <w:pStyle w:val="ListParagraph"/>
              <w:spacing w:before="60" w:after="60"/>
              <w:ind w:left="0"/>
              <w:jc w:val="center"/>
              <w:rPr>
                <w:rFonts w:ascii="Times New Roman" w:hAnsi="Times New Roman"/>
                <w:b/>
                <w:color w:val="000000"/>
                <w:sz w:val="24"/>
                <w:szCs w:val="24"/>
              </w:rPr>
            </w:pPr>
            <w:r w:rsidRPr="00AA05B9">
              <w:rPr>
                <w:rFonts w:ascii="Times New Roman" w:hAnsi="Times New Roman"/>
                <w:b/>
                <w:color w:val="000000"/>
                <w:sz w:val="24"/>
                <w:szCs w:val="24"/>
              </w:rPr>
              <w:t>Ibu hamil</w:t>
            </w:r>
          </w:p>
        </w:tc>
      </w:tr>
      <w:tr w:rsidR="003E735A" w:rsidRPr="00AA05B9" w:rsidTr="00DF7512">
        <w:tc>
          <w:tcPr>
            <w:tcW w:w="1521" w:type="dxa"/>
            <w:vMerge/>
          </w:tcPr>
          <w:p w:rsidR="003E735A" w:rsidRPr="00AA05B9" w:rsidRDefault="003E735A" w:rsidP="00DF7512">
            <w:pPr>
              <w:pStyle w:val="ListParagraph"/>
              <w:spacing w:before="60" w:after="60"/>
              <w:ind w:left="0"/>
              <w:jc w:val="center"/>
              <w:rPr>
                <w:rFonts w:ascii="Times New Roman" w:hAnsi="Times New Roman"/>
                <w:b/>
                <w:color w:val="000000"/>
                <w:sz w:val="24"/>
                <w:szCs w:val="24"/>
              </w:rPr>
            </w:pPr>
          </w:p>
        </w:tc>
        <w:tc>
          <w:tcPr>
            <w:tcW w:w="1984" w:type="dxa"/>
          </w:tcPr>
          <w:p w:rsidR="003E735A" w:rsidRPr="00AA05B9" w:rsidRDefault="003E735A" w:rsidP="00DF7512">
            <w:pPr>
              <w:pStyle w:val="ListParagraph"/>
              <w:spacing w:before="60" w:after="60"/>
              <w:ind w:left="0"/>
              <w:jc w:val="center"/>
              <w:rPr>
                <w:rFonts w:ascii="Times New Roman" w:hAnsi="Times New Roman"/>
                <w:b/>
                <w:color w:val="000000"/>
                <w:sz w:val="24"/>
                <w:szCs w:val="24"/>
              </w:rPr>
            </w:pPr>
            <w:r w:rsidRPr="00AA05B9">
              <w:rPr>
                <w:rFonts w:ascii="Times New Roman" w:hAnsi="Times New Roman"/>
                <w:b/>
                <w:color w:val="000000"/>
                <w:sz w:val="24"/>
                <w:szCs w:val="24"/>
              </w:rPr>
              <w:t>Triwulan 1</w:t>
            </w:r>
          </w:p>
        </w:tc>
        <w:tc>
          <w:tcPr>
            <w:tcW w:w="1598" w:type="dxa"/>
          </w:tcPr>
          <w:p w:rsidR="003E735A" w:rsidRPr="00AA05B9" w:rsidRDefault="003E735A" w:rsidP="00DF7512">
            <w:pPr>
              <w:pStyle w:val="ListParagraph"/>
              <w:spacing w:before="60" w:after="60"/>
              <w:ind w:left="0"/>
              <w:jc w:val="center"/>
              <w:rPr>
                <w:rFonts w:ascii="Times New Roman" w:hAnsi="Times New Roman"/>
                <w:b/>
                <w:color w:val="000000"/>
                <w:sz w:val="24"/>
                <w:szCs w:val="24"/>
              </w:rPr>
            </w:pPr>
            <w:r w:rsidRPr="00AA05B9">
              <w:rPr>
                <w:rFonts w:ascii="Times New Roman" w:hAnsi="Times New Roman"/>
                <w:b/>
                <w:color w:val="000000"/>
                <w:sz w:val="24"/>
                <w:szCs w:val="24"/>
              </w:rPr>
              <w:t>Triwulan 2</w:t>
            </w:r>
          </w:p>
        </w:tc>
        <w:tc>
          <w:tcPr>
            <w:tcW w:w="1701" w:type="dxa"/>
          </w:tcPr>
          <w:p w:rsidR="003E735A" w:rsidRPr="00AA05B9" w:rsidRDefault="003E735A" w:rsidP="00DF7512">
            <w:pPr>
              <w:pStyle w:val="ListParagraph"/>
              <w:spacing w:before="60" w:after="60"/>
              <w:ind w:left="0"/>
              <w:jc w:val="center"/>
              <w:rPr>
                <w:rFonts w:ascii="Times New Roman" w:hAnsi="Times New Roman"/>
                <w:b/>
                <w:color w:val="000000"/>
                <w:sz w:val="24"/>
                <w:szCs w:val="24"/>
              </w:rPr>
            </w:pPr>
            <w:r w:rsidRPr="00AA05B9">
              <w:rPr>
                <w:rFonts w:ascii="Times New Roman" w:hAnsi="Times New Roman"/>
                <w:b/>
                <w:color w:val="000000"/>
                <w:sz w:val="24"/>
                <w:szCs w:val="24"/>
              </w:rPr>
              <w:t>Triwulan 3</w:t>
            </w:r>
          </w:p>
        </w:tc>
      </w:tr>
      <w:tr w:rsidR="003E735A" w:rsidRPr="00AA05B9" w:rsidTr="00DF7512">
        <w:tc>
          <w:tcPr>
            <w:tcW w:w="152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Nasi</w:t>
            </w:r>
          </w:p>
        </w:tc>
        <w:tc>
          <w:tcPr>
            <w:tcW w:w="1984"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 xml:space="preserve">3 </w:t>
            </w:r>
            <w:r w:rsidRPr="00AA05B9">
              <w:rPr>
                <w:rFonts w:ascii="Times New Roman" w:hAnsi="Times New Roman"/>
                <w:color w:val="000000"/>
                <w:sz w:val="24"/>
                <w:szCs w:val="24"/>
                <w:vertAlign w:val="superscript"/>
              </w:rPr>
              <w:t xml:space="preserve">½ </w:t>
            </w:r>
            <w:r w:rsidRPr="00AA05B9">
              <w:rPr>
                <w:rFonts w:ascii="Times New Roman" w:hAnsi="Times New Roman"/>
                <w:color w:val="000000"/>
                <w:sz w:val="24"/>
                <w:szCs w:val="24"/>
              </w:rPr>
              <w:t xml:space="preserve"> piring</w:t>
            </w:r>
          </w:p>
        </w:tc>
        <w:tc>
          <w:tcPr>
            <w:tcW w:w="1598"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4 piring</w:t>
            </w:r>
          </w:p>
        </w:tc>
        <w:tc>
          <w:tcPr>
            <w:tcW w:w="170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3 piring</w:t>
            </w:r>
          </w:p>
        </w:tc>
      </w:tr>
      <w:tr w:rsidR="003E735A" w:rsidRPr="00AA05B9" w:rsidTr="00DF7512">
        <w:tc>
          <w:tcPr>
            <w:tcW w:w="152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Ikan</w:t>
            </w:r>
          </w:p>
        </w:tc>
        <w:tc>
          <w:tcPr>
            <w:tcW w:w="1984"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 xml:space="preserve">1 </w:t>
            </w:r>
            <w:r w:rsidRPr="00AA05B9">
              <w:rPr>
                <w:rFonts w:ascii="Times New Roman" w:hAnsi="Times New Roman"/>
                <w:color w:val="000000"/>
                <w:sz w:val="24"/>
                <w:szCs w:val="24"/>
                <w:vertAlign w:val="superscript"/>
              </w:rPr>
              <w:t xml:space="preserve">½ </w:t>
            </w:r>
            <w:r w:rsidRPr="00AA05B9">
              <w:rPr>
                <w:rFonts w:ascii="Times New Roman" w:hAnsi="Times New Roman"/>
                <w:color w:val="000000"/>
                <w:sz w:val="24"/>
                <w:szCs w:val="24"/>
                <w:vertAlign w:val="subscript"/>
              </w:rPr>
              <w:t xml:space="preserve"> </w:t>
            </w:r>
            <w:r w:rsidRPr="00AA05B9">
              <w:rPr>
                <w:rFonts w:ascii="Times New Roman" w:hAnsi="Times New Roman"/>
                <w:color w:val="000000"/>
                <w:sz w:val="24"/>
                <w:szCs w:val="24"/>
              </w:rPr>
              <w:t>potong</w:t>
            </w:r>
          </w:p>
        </w:tc>
        <w:tc>
          <w:tcPr>
            <w:tcW w:w="1598"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2 potong</w:t>
            </w:r>
          </w:p>
        </w:tc>
        <w:tc>
          <w:tcPr>
            <w:tcW w:w="170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3 potong</w:t>
            </w:r>
          </w:p>
        </w:tc>
      </w:tr>
      <w:tr w:rsidR="003E735A" w:rsidRPr="00AA05B9" w:rsidTr="00DF7512">
        <w:tc>
          <w:tcPr>
            <w:tcW w:w="152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Tempe</w:t>
            </w:r>
          </w:p>
        </w:tc>
        <w:tc>
          <w:tcPr>
            <w:tcW w:w="1984"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3</w:t>
            </w:r>
            <w:r w:rsidRPr="00AA05B9">
              <w:rPr>
                <w:rFonts w:ascii="Times New Roman" w:hAnsi="Times New Roman"/>
                <w:color w:val="000000"/>
                <w:sz w:val="24"/>
                <w:szCs w:val="24"/>
                <w:vertAlign w:val="subscript"/>
              </w:rPr>
              <w:t xml:space="preserve"> </w:t>
            </w:r>
            <w:r w:rsidRPr="00AA05B9">
              <w:rPr>
                <w:rFonts w:ascii="Times New Roman" w:hAnsi="Times New Roman"/>
                <w:color w:val="000000"/>
                <w:sz w:val="24"/>
                <w:szCs w:val="24"/>
              </w:rPr>
              <w:t>potong</w:t>
            </w:r>
          </w:p>
        </w:tc>
        <w:tc>
          <w:tcPr>
            <w:tcW w:w="1598"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4 potong</w:t>
            </w:r>
          </w:p>
        </w:tc>
        <w:tc>
          <w:tcPr>
            <w:tcW w:w="170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5 potong</w:t>
            </w:r>
          </w:p>
        </w:tc>
      </w:tr>
      <w:tr w:rsidR="003E735A" w:rsidRPr="00AA05B9" w:rsidTr="00DF7512">
        <w:tc>
          <w:tcPr>
            <w:tcW w:w="152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Sayuran</w:t>
            </w:r>
          </w:p>
        </w:tc>
        <w:tc>
          <w:tcPr>
            <w:tcW w:w="1984"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1</w:t>
            </w:r>
            <w:r w:rsidRPr="00AA05B9">
              <w:rPr>
                <w:rFonts w:ascii="Times New Roman" w:hAnsi="Times New Roman"/>
                <w:color w:val="000000"/>
                <w:sz w:val="24"/>
                <w:szCs w:val="24"/>
                <w:vertAlign w:val="superscript"/>
              </w:rPr>
              <w:t>1/</w:t>
            </w:r>
            <w:r w:rsidRPr="00AA05B9">
              <w:rPr>
                <w:rFonts w:ascii="Times New Roman" w:hAnsi="Times New Roman"/>
                <w:color w:val="000000"/>
                <w:sz w:val="24"/>
                <w:szCs w:val="24"/>
                <w:vertAlign w:val="subscript"/>
              </w:rPr>
              <w:t xml:space="preserve">2 </w:t>
            </w:r>
            <w:r w:rsidRPr="00AA05B9">
              <w:rPr>
                <w:rFonts w:ascii="Times New Roman" w:hAnsi="Times New Roman"/>
                <w:color w:val="000000"/>
                <w:sz w:val="24"/>
                <w:szCs w:val="24"/>
              </w:rPr>
              <w:t>mangkuk</w:t>
            </w:r>
          </w:p>
        </w:tc>
        <w:tc>
          <w:tcPr>
            <w:tcW w:w="1598"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3 mangkuk</w:t>
            </w:r>
          </w:p>
        </w:tc>
        <w:tc>
          <w:tcPr>
            <w:tcW w:w="170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3 mangkuk</w:t>
            </w:r>
          </w:p>
        </w:tc>
      </w:tr>
      <w:tr w:rsidR="003E735A" w:rsidRPr="00AA05B9" w:rsidTr="00DF7512">
        <w:tc>
          <w:tcPr>
            <w:tcW w:w="152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Buah</w:t>
            </w:r>
          </w:p>
        </w:tc>
        <w:tc>
          <w:tcPr>
            <w:tcW w:w="1984"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2 potong</w:t>
            </w:r>
          </w:p>
        </w:tc>
        <w:tc>
          <w:tcPr>
            <w:tcW w:w="1598"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2 potong</w:t>
            </w:r>
          </w:p>
        </w:tc>
        <w:tc>
          <w:tcPr>
            <w:tcW w:w="170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2 potong</w:t>
            </w:r>
          </w:p>
        </w:tc>
      </w:tr>
      <w:tr w:rsidR="003E735A" w:rsidRPr="00AA05B9" w:rsidTr="00DF7512">
        <w:tc>
          <w:tcPr>
            <w:tcW w:w="152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Gula</w:t>
            </w:r>
          </w:p>
        </w:tc>
        <w:tc>
          <w:tcPr>
            <w:tcW w:w="1984"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5 sdm</w:t>
            </w:r>
          </w:p>
        </w:tc>
        <w:tc>
          <w:tcPr>
            <w:tcW w:w="1598"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5 sdm</w:t>
            </w:r>
          </w:p>
        </w:tc>
        <w:tc>
          <w:tcPr>
            <w:tcW w:w="170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5 sdm</w:t>
            </w:r>
          </w:p>
        </w:tc>
      </w:tr>
      <w:tr w:rsidR="003E735A" w:rsidRPr="00AA05B9" w:rsidTr="00DF7512">
        <w:tc>
          <w:tcPr>
            <w:tcW w:w="152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Susu</w:t>
            </w:r>
          </w:p>
        </w:tc>
        <w:tc>
          <w:tcPr>
            <w:tcW w:w="1984"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1 gelas</w:t>
            </w:r>
          </w:p>
        </w:tc>
        <w:tc>
          <w:tcPr>
            <w:tcW w:w="1598"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1 gelas</w:t>
            </w:r>
          </w:p>
        </w:tc>
        <w:tc>
          <w:tcPr>
            <w:tcW w:w="170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1 gelas</w:t>
            </w:r>
          </w:p>
        </w:tc>
      </w:tr>
      <w:tr w:rsidR="003E735A" w:rsidRPr="00AA05B9" w:rsidTr="00DF7512">
        <w:tc>
          <w:tcPr>
            <w:tcW w:w="152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Air</w:t>
            </w:r>
          </w:p>
        </w:tc>
        <w:tc>
          <w:tcPr>
            <w:tcW w:w="1984"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6 gelas</w:t>
            </w:r>
          </w:p>
        </w:tc>
        <w:tc>
          <w:tcPr>
            <w:tcW w:w="1598"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6 gelas</w:t>
            </w:r>
          </w:p>
        </w:tc>
        <w:tc>
          <w:tcPr>
            <w:tcW w:w="1701" w:type="dxa"/>
          </w:tcPr>
          <w:p w:rsidR="003E735A" w:rsidRPr="00AA05B9" w:rsidRDefault="003E735A" w:rsidP="00DF7512">
            <w:pPr>
              <w:pStyle w:val="ListParagraph"/>
              <w:spacing w:before="60" w:after="60"/>
              <w:ind w:left="0"/>
              <w:jc w:val="both"/>
              <w:rPr>
                <w:rFonts w:ascii="Times New Roman" w:hAnsi="Times New Roman"/>
                <w:color w:val="000000"/>
                <w:sz w:val="24"/>
                <w:szCs w:val="24"/>
              </w:rPr>
            </w:pPr>
            <w:r w:rsidRPr="00AA05B9">
              <w:rPr>
                <w:rFonts w:ascii="Times New Roman" w:hAnsi="Times New Roman"/>
                <w:color w:val="000000"/>
                <w:sz w:val="24"/>
                <w:szCs w:val="24"/>
              </w:rPr>
              <w:t>6 gelas</w:t>
            </w:r>
          </w:p>
        </w:tc>
      </w:tr>
    </w:tbl>
    <w:p w:rsidR="003E735A" w:rsidRPr="00AA05B9" w:rsidRDefault="003E735A" w:rsidP="003E735A">
      <w:pPr>
        <w:pStyle w:val="ListParagraph"/>
        <w:tabs>
          <w:tab w:val="left" w:pos="1134"/>
        </w:tabs>
        <w:spacing w:after="0" w:line="480" w:lineRule="auto"/>
        <w:ind w:left="1134"/>
        <w:jc w:val="both"/>
        <w:rPr>
          <w:rFonts w:ascii="Times New Roman" w:hAnsi="Times New Roman"/>
          <w:color w:val="000000"/>
          <w:sz w:val="24"/>
          <w:szCs w:val="24"/>
        </w:rPr>
      </w:pPr>
      <w:r w:rsidRPr="00AA05B9">
        <w:rPr>
          <w:rFonts w:ascii="Times New Roman" w:hAnsi="Times New Roman"/>
          <w:color w:val="000000"/>
          <w:sz w:val="24"/>
          <w:szCs w:val="24"/>
        </w:rPr>
        <w:t xml:space="preserve">   (Manuaba, 20</w:t>
      </w:r>
      <w:r w:rsidRPr="00AA05B9">
        <w:rPr>
          <w:rFonts w:ascii="Times New Roman" w:hAnsi="Times New Roman"/>
          <w:color w:val="000000"/>
          <w:sz w:val="24"/>
          <w:szCs w:val="24"/>
          <w:lang w:val="id-ID"/>
        </w:rPr>
        <w:t>1</w:t>
      </w:r>
      <w:r w:rsidRPr="00AA05B9">
        <w:rPr>
          <w:rFonts w:ascii="Times New Roman" w:hAnsi="Times New Roman"/>
          <w:color w:val="000000"/>
          <w:sz w:val="24"/>
          <w:szCs w:val="24"/>
        </w:rPr>
        <w:t>3)</w:t>
      </w:r>
    </w:p>
    <w:p w:rsidR="003E735A" w:rsidRPr="00AA05B9" w:rsidRDefault="003E735A" w:rsidP="003E735A">
      <w:pPr>
        <w:spacing w:line="480" w:lineRule="auto"/>
        <w:ind w:left="284"/>
        <w:rPr>
          <w:b/>
          <w:color w:val="000000"/>
        </w:rPr>
      </w:pPr>
      <w:r w:rsidRPr="00AA05B9">
        <w:rPr>
          <w:b/>
          <w:color w:val="000000"/>
        </w:rPr>
        <w:t>e. Faktor-faktor yang mempengaruhi status gizi</w:t>
      </w:r>
    </w:p>
    <w:p w:rsidR="003E735A" w:rsidRPr="00AA05B9" w:rsidRDefault="003E735A" w:rsidP="003E735A">
      <w:pPr>
        <w:tabs>
          <w:tab w:val="left" w:pos="142"/>
        </w:tabs>
        <w:spacing w:line="480" w:lineRule="auto"/>
        <w:ind w:left="567" w:firstLine="360"/>
        <w:jc w:val="both"/>
        <w:rPr>
          <w:color w:val="000000"/>
        </w:rPr>
      </w:pPr>
      <w:r w:rsidRPr="00AA05B9">
        <w:rPr>
          <w:color w:val="000000"/>
        </w:rPr>
        <w:t>Berat badan bayi baru lahir ditentukan oleh (disamping faktor genetis) status gizi janin. Status gizi janin ditentukan antara lain oleh status gizi ibu waktu melahirkan dan keadaan ini dipengaruhi pula status gizi ibu pada waktu konsepsi yang dipengaruhi oleh:</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Keadaan sosial dan ekonomi ibu sebelum hamil </w:t>
      </w:r>
    </w:p>
    <w:p w:rsidR="003E735A" w:rsidRPr="00AA05B9" w:rsidRDefault="003E735A" w:rsidP="003E735A">
      <w:pPr>
        <w:pStyle w:val="ListParagraph"/>
        <w:numPr>
          <w:ilvl w:val="0"/>
          <w:numId w:val="6"/>
        </w:numPr>
        <w:spacing w:after="0" w:line="480" w:lineRule="auto"/>
        <w:ind w:left="1134" w:hanging="567"/>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Keadaan kesehatan dan gizi ibu.</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Jarak kelahiran jika yang dikandung bukan anaknya yang pertama.</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Sedangkan status gizi ibu pada waktu melahirkan ditentukan berdasarkan keadaan kesehatan dan status gizi pada waktu konsepsi</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Keadaan sosial dan ekonomi waktu hamil </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Derajat pekerjaan fisik </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Pendidikan</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Pengetahuan </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Sikap</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Asupan pangan </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lastRenderedPageBreak/>
        <w:t>Pernah tidaknya terjangkit penyakit infeksi.</w:t>
      </w:r>
    </w:p>
    <w:p w:rsidR="003E735A" w:rsidRPr="00AA05B9" w:rsidRDefault="003E735A" w:rsidP="003E735A">
      <w:pPr>
        <w:pStyle w:val="ListParagraph"/>
        <w:numPr>
          <w:ilvl w:val="0"/>
          <w:numId w:val="6"/>
        </w:numPr>
        <w:spacing w:after="0" w:line="480" w:lineRule="auto"/>
        <w:ind w:left="1134" w:hanging="567"/>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Sosial budaya</w:t>
      </w:r>
      <w:r w:rsidRPr="00AA05B9">
        <w:rPr>
          <w:color w:val="000000"/>
        </w:rPr>
        <w:t xml:space="preserve"> </w:t>
      </w:r>
      <w:r w:rsidRPr="00AA05B9">
        <w:rPr>
          <w:rFonts w:ascii="Times New Roman" w:hAnsi="Times New Roman"/>
          <w:color w:val="000000"/>
          <w:sz w:val="24"/>
          <w:szCs w:val="24"/>
        </w:rPr>
        <w:t>(Kristiyanasari, Weni. 2010)</w:t>
      </w:r>
    </w:p>
    <w:p w:rsidR="003E735A" w:rsidRPr="00AA05B9" w:rsidRDefault="003E735A" w:rsidP="003E735A">
      <w:pPr>
        <w:spacing w:line="480" w:lineRule="auto"/>
        <w:ind w:left="284"/>
        <w:jc w:val="both"/>
        <w:rPr>
          <w:color w:val="000000"/>
        </w:rPr>
      </w:pPr>
      <w:r w:rsidRPr="00AA05B9">
        <w:rPr>
          <w:b/>
          <w:color w:val="000000"/>
        </w:rPr>
        <w:t>f.  Manfaat nutrisi bagi ibu dan janin</w:t>
      </w:r>
    </w:p>
    <w:p w:rsidR="003E735A" w:rsidRPr="00AA05B9" w:rsidRDefault="003E735A" w:rsidP="003E735A">
      <w:pPr>
        <w:pStyle w:val="ListParagraph"/>
        <w:numPr>
          <w:ilvl w:val="1"/>
          <w:numId w:val="7"/>
        </w:numPr>
        <w:spacing w:after="100" w:line="480" w:lineRule="auto"/>
        <w:ind w:left="993" w:hanging="42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Menjaga kesehatan ibu</w:t>
      </w:r>
    </w:p>
    <w:p w:rsidR="003E735A" w:rsidRPr="00AA05B9" w:rsidRDefault="003E735A" w:rsidP="003E735A">
      <w:pPr>
        <w:pStyle w:val="ListParagraph"/>
        <w:numPr>
          <w:ilvl w:val="1"/>
          <w:numId w:val="7"/>
        </w:numPr>
        <w:spacing w:after="100" w:line="480" w:lineRule="auto"/>
        <w:ind w:left="993" w:hanging="42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Memenuhi kebutuhan gizi janin</w:t>
      </w:r>
    </w:p>
    <w:p w:rsidR="003E735A" w:rsidRPr="00AA05B9" w:rsidRDefault="003E735A" w:rsidP="003E735A">
      <w:pPr>
        <w:pStyle w:val="ListParagraph"/>
        <w:numPr>
          <w:ilvl w:val="1"/>
          <w:numId w:val="7"/>
        </w:numPr>
        <w:spacing w:after="100" w:line="480" w:lineRule="auto"/>
        <w:ind w:left="993" w:hanging="42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Mempersiapkan cadangan untuk bayi beberapa waktu setelah lahir</w:t>
      </w:r>
    </w:p>
    <w:p w:rsidR="003E735A" w:rsidRPr="00AA05B9" w:rsidRDefault="003E735A" w:rsidP="003E735A">
      <w:pPr>
        <w:pStyle w:val="ListParagraph"/>
        <w:numPr>
          <w:ilvl w:val="1"/>
          <w:numId w:val="7"/>
        </w:numPr>
        <w:spacing w:after="0" w:line="480" w:lineRule="auto"/>
        <w:ind w:left="993" w:hanging="426"/>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 xml:space="preserve">Persiapan untuk produksi ASI yang dibutuhkan bayi setelah lahir. </w:t>
      </w:r>
    </w:p>
    <w:p w:rsidR="003E735A" w:rsidRPr="00AA05B9" w:rsidRDefault="003E735A" w:rsidP="003E735A">
      <w:pPr>
        <w:pStyle w:val="ListParagraph"/>
        <w:numPr>
          <w:ilvl w:val="2"/>
          <w:numId w:val="7"/>
        </w:numPr>
        <w:spacing w:after="0" w:line="480" w:lineRule="auto"/>
        <w:ind w:left="567"/>
        <w:jc w:val="both"/>
        <w:rPr>
          <w:rFonts w:ascii="Times New Roman" w:eastAsia="Times New Roman" w:hAnsi="Times New Roman"/>
          <w:b/>
          <w:color w:val="000000"/>
          <w:sz w:val="24"/>
          <w:szCs w:val="24"/>
        </w:rPr>
      </w:pPr>
      <w:r w:rsidRPr="00AA05B9">
        <w:rPr>
          <w:rFonts w:ascii="Times New Roman" w:eastAsia="Times New Roman" w:hAnsi="Times New Roman"/>
          <w:b/>
          <w:color w:val="000000"/>
          <w:sz w:val="24"/>
          <w:szCs w:val="24"/>
        </w:rPr>
        <w:t>Pengaruh status gizi terhadap kehamilan</w:t>
      </w:r>
    </w:p>
    <w:p w:rsidR="003E735A" w:rsidRPr="00AA05B9" w:rsidRDefault="003E735A" w:rsidP="003E735A">
      <w:pPr>
        <w:spacing w:line="480" w:lineRule="auto"/>
        <w:ind w:left="567"/>
        <w:jc w:val="both"/>
        <w:rPr>
          <w:color w:val="000000"/>
        </w:rPr>
      </w:pPr>
      <w:r w:rsidRPr="00AA05B9">
        <w:rPr>
          <w:color w:val="000000"/>
        </w:rPr>
        <w:t>Jika status gizi ibu hamil buruk, maka dapat berpengaruh pada :</w:t>
      </w:r>
    </w:p>
    <w:p w:rsidR="003E735A" w:rsidRPr="00AA05B9" w:rsidRDefault="003E735A" w:rsidP="003E735A">
      <w:pPr>
        <w:pStyle w:val="ListParagraph"/>
        <w:numPr>
          <w:ilvl w:val="0"/>
          <w:numId w:val="8"/>
        </w:numPr>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Janin</w:t>
      </w:r>
    </w:p>
    <w:p w:rsidR="003E735A" w:rsidRPr="00AA05B9" w:rsidRDefault="003E735A" w:rsidP="003E735A">
      <w:pPr>
        <w:pStyle w:val="ListParagraph"/>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Kegagalan pertumbuhan, BBLR, premature, lahir mati, cacat bawaan, keguguran.</w:t>
      </w:r>
    </w:p>
    <w:p w:rsidR="003E735A" w:rsidRPr="00AA05B9" w:rsidRDefault="003E735A" w:rsidP="003E735A">
      <w:pPr>
        <w:pStyle w:val="ListParagraph"/>
        <w:numPr>
          <w:ilvl w:val="0"/>
          <w:numId w:val="8"/>
        </w:numPr>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Ibu hamil</w:t>
      </w:r>
    </w:p>
    <w:p w:rsidR="003E735A" w:rsidRPr="00AA05B9" w:rsidRDefault="003E735A" w:rsidP="003E735A">
      <w:pPr>
        <w:pStyle w:val="ListParagraph"/>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KEK, anemia, produksi ASI kurang.</w:t>
      </w:r>
    </w:p>
    <w:p w:rsidR="003E735A" w:rsidRPr="00AA05B9" w:rsidRDefault="003E735A" w:rsidP="003E735A">
      <w:pPr>
        <w:pStyle w:val="ListParagraph"/>
        <w:numPr>
          <w:ilvl w:val="0"/>
          <w:numId w:val="8"/>
        </w:numPr>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Persalinan</w:t>
      </w:r>
    </w:p>
    <w:p w:rsidR="003E735A" w:rsidRPr="00AA05B9" w:rsidRDefault="003E735A" w:rsidP="003E735A">
      <w:pPr>
        <w:pStyle w:val="ListParagraph"/>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Seksio sesare, perdarahan, persalinan lama.</w:t>
      </w:r>
    </w:p>
    <w:p w:rsidR="003E735A" w:rsidRPr="00AA05B9" w:rsidRDefault="003E735A" w:rsidP="003E735A">
      <w:pPr>
        <w:pStyle w:val="ListParagraph"/>
        <w:numPr>
          <w:ilvl w:val="2"/>
          <w:numId w:val="7"/>
        </w:numPr>
        <w:spacing w:after="0" w:line="480" w:lineRule="auto"/>
        <w:ind w:left="567"/>
        <w:jc w:val="both"/>
        <w:rPr>
          <w:rFonts w:ascii="Times New Roman" w:eastAsia="Times New Roman" w:hAnsi="Times New Roman"/>
          <w:b/>
          <w:color w:val="000000"/>
          <w:sz w:val="24"/>
          <w:szCs w:val="24"/>
        </w:rPr>
      </w:pPr>
      <w:r w:rsidRPr="00AA05B9">
        <w:rPr>
          <w:rFonts w:ascii="Times New Roman" w:eastAsia="Times New Roman" w:hAnsi="Times New Roman"/>
          <w:b/>
          <w:color w:val="000000"/>
          <w:sz w:val="24"/>
          <w:szCs w:val="24"/>
        </w:rPr>
        <w:t>Beberapa makanan dan zat lain yang harus dihindari selama  kehamilan:</w:t>
      </w:r>
    </w:p>
    <w:p w:rsidR="003E735A" w:rsidRPr="00AA05B9" w:rsidRDefault="003E735A" w:rsidP="003E735A">
      <w:pPr>
        <w:pStyle w:val="ListParagraph"/>
        <w:numPr>
          <w:ilvl w:val="1"/>
          <w:numId w:val="9"/>
        </w:numPr>
        <w:spacing w:after="0" w:line="480" w:lineRule="auto"/>
        <w:ind w:left="993" w:hanging="426"/>
        <w:jc w:val="both"/>
        <w:rPr>
          <w:rFonts w:ascii="Times New Roman" w:eastAsia="Times New Roman" w:hAnsi="Times New Roman"/>
          <w:color w:val="000000"/>
          <w:sz w:val="24"/>
          <w:szCs w:val="24"/>
        </w:rPr>
      </w:pPr>
      <w:r w:rsidRPr="00AA05B9">
        <w:rPr>
          <w:rFonts w:ascii="Times New Roman" w:eastAsia="Times New Roman" w:hAnsi="Times New Roman"/>
          <w:bCs/>
          <w:color w:val="000000"/>
          <w:sz w:val="24"/>
          <w:szCs w:val="24"/>
        </w:rPr>
        <w:t>Kopi dan teh.</w:t>
      </w:r>
      <w:r w:rsidRPr="00AA05B9">
        <w:rPr>
          <w:rFonts w:ascii="Times New Roman" w:eastAsia="Times New Roman" w:hAnsi="Times New Roman"/>
          <w:b/>
          <w:bCs/>
          <w:color w:val="000000"/>
          <w:sz w:val="24"/>
          <w:szCs w:val="24"/>
        </w:rPr>
        <w:t xml:space="preserve"> </w:t>
      </w:r>
      <w:r w:rsidRPr="00AA05B9">
        <w:rPr>
          <w:rFonts w:ascii="Times New Roman" w:eastAsia="Times New Roman" w:hAnsi="Times New Roman"/>
          <w:color w:val="000000"/>
          <w:sz w:val="24"/>
          <w:szCs w:val="24"/>
        </w:rPr>
        <w:t>Kafein pada kopi dapat meningkatkan risiko keguguran dan bayi berberat badan rendah. Bila ibu hamil sudah terbiasa minum kopi, sebaiknya porsinya dikurangi menjadi tidak lebih dari 2 cangkir per hari. Teh yang dikonsumsi berlebihan juga dapat mengganggu penyerapan zat gizi pada usus.</w:t>
      </w:r>
    </w:p>
    <w:p w:rsidR="003E735A" w:rsidRPr="00AA05B9" w:rsidRDefault="003E735A" w:rsidP="003E735A">
      <w:pPr>
        <w:pStyle w:val="ListParagraph"/>
        <w:numPr>
          <w:ilvl w:val="1"/>
          <w:numId w:val="9"/>
        </w:numPr>
        <w:spacing w:after="0" w:line="480" w:lineRule="auto"/>
        <w:ind w:left="993" w:hanging="426"/>
        <w:jc w:val="both"/>
        <w:rPr>
          <w:rFonts w:ascii="Times New Roman" w:eastAsia="Times New Roman" w:hAnsi="Times New Roman"/>
          <w:color w:val="000000"/>
          <w:sz w:val="24"/>
          <w:szCs w:val="24"/>
        </w:rPr>
      </w:pPr>
      <w:r w:rsidRPr="00AA05B9">
        <w:rPr>
          <w:rFonts w:ascii="Times New Roman" w:eastAsia="Times New Roman" w:hAnsi="Times New Roman"/>
          <w:bCs/>
          <w:color w:val="000000"/>
          <w:sz w:val="24"/>
          <w:szCs w:val="24"/>
        </w:rPr>
        <w:t>Alkohol dan rokok.</w:t>
      </w:r>
      <w:r w:rsidRPr="00AA05B9">
        <w:rPr>
          <w:rFonts w:ascii="Times New Roman" w:eastAsia="Times New Roman" w:hAnsi="Times New Roman"/>
          <w:color w:val="000000"/>
          <w:sz w:val="24"/>
          <w:szCs w:val="24"/>
        </w:rPr>
        <w:t xml:space="preserve"> Konsumsi alkohol dan merokok berbahaya bagi janin karena apa yang dikonsumsi ibu juga dikonsumsi janin, padahal kondisi fisiknya masih sangat rentan.</w:t>
      </w:r>
    </w:p>
    <w:p w:rsidR="003E735A" w:rsidRPr="00AA05B9" w:rsidRDefault="003E735A" w:rsidP="003E735A">
      <w:pPr>
        <w:pStyle w:val="ListParagraph"/>
        <w:numPr>
          <w:ilvl w:val="1"/>
          <w:numId w:val="9"/>
        </w:numPr>
        <w:spacing w:after="0" w:line="480" w:lineRule="auto"/>
        <w:ind w:left="993" w:hanging="426"/>
        <w:jc w:val="both"/>
        <w:rPr>
          <w:rFonts w:ascii="Times New Roman" w:eastAsia="Times New Roman" w:hAnsi="Times New Roman"/>
          <w:color w:val="000000"/>
          <w:sz w:val="24"/>
          <w:szCs w:val="24"/>
        </w:rPr>
      </w:pPr>
      <w:r w:rsidRPr="00AA05B9">
        <w:rPr>
          <w:rFonts w:ascii="Times New Roman" w:eastAsia="Times New Roman" w:hAnsi="Times New Roman"/>
          <w:bCs/>
          <w:color w:val="000000"/>
          <w:sz w:val="24"/>
          <w:szCs w:val="24"/>
        </w:rPr>
        <w:lastRenderedPageBreak/>
        <w:t>Makanan mentah/setengah matang.</w:t>
      </w:r>
      <w:r w:rsidRPr="00AA05B9">
        <w:rPr>
          <w:rFonts w:ascii="Times New Roman" w:eastAsia="Times New Roman" w:hAnsi="Times New Roman"/>
          <w:b/>
          <w:bCs/>
          <w:color w:val="000000"/>
          <w:sz w:val="24"/>
          <w:szCs w:val="24"/>
        </w:rPr>
        <w:t xml:space="preserve"> </w:t>
      </w:r>
      <w:r w:rsidRPr="00AA05B9">
        <w:rPr>
          <w:rFonts w:ascii="Times New Roman" w:eastAsia="Times New Roman" w:hAnsi="Times New Roman"/>
          <w:color w:val="000000"/>
          <w:sz w:val="24"/>
          <w:szCs w:val="24"/>
        </w:rPr>
        <w:t xml:space="preserve">Makanan mentah dan setengah matang dapat membawa bibit penyakit penyebab </w:t>
      </w:r>
      <w:r w:rsidRPr="00AA05B9">
        <w:rPr>
          <w:rFonts w:ascii="Times New Roman" w:eastAsia="Times New Roman" w:hAnsi="Times New Roman"/>
          <w:i/>
          <w:iCs/>
          <w:color w:val="000000"/>
          <w:sz w:val="24"/>
          <w:szCs w:val="24"/>
        </w:rPr>
        <w:t>listeriosis</w:t>
      </w:r>
      <w:r w:rsidRPr="00AA05B9">
        <w:rPr>
          <w:rFonts w:ascii="Times New Roman" w:eastAsia="Times New Roman" w:hAnsi="Times New Roman"/>
          <w:color w:val="000000"/>
          <w:sz w:val="24"/>
          <w:szCs w:val="24"/>
        </w:rPr>
        <w:t xml:space="preserve"> dan </w:t>
      </w:r>
      <w:r w:rsidRPr="00AA05B9">
        <w:rPr>
          <w:rFonts w:ascii="Times New Roman" w:eastAsia="Times New Roman" w:hAnsi="Times New Roman"/>
          <w:i/>
          <w:iCs/>
          <w:color w:val="000000"/>
          <w:sz w:val="24"/>
          <w:szCs w:val="24"/>
        </w:rPr>
        <w:t xml:space="preserve">toksoflakmosis </w:t>
      </w:r>
      <w:r w:rsidRPr="00AA05B9">
        <w:rPr>
          <w:rFonts w:ascii="Times New Roman" w:eastAsia="Times New Roman" w:hAnsi="Times New Roman"/>
          <w:color w:val="000000"/>
          <w:sz w:val="24"/>
          <w:szCs w:val="24"/>
        </w:rPr>
        <w:t>yang berbahaya bagi janin. Makanan tersebut antara lain: keju segar, susu segar (</w:t>
      </w:r>
      <w:r w:rsidRPr="00AA05B9">
        <w:rPr>
          <w:rFonts w:ascii="Times New Roman" w:eastAsia="Times New Roman" w:hAnsi="Times New Roman"/>
          <w:i/>
          <w:color w:val="000000"/>
          <w:sz w:val="24"/>
          <w:szCs w:val="24"/>
        </w:rPr>
        <w:t>non-pasteurisasi</w:t>
      </w:r>
      <w:r w:rsidRPr="00AA05B9">
        <w:rPr>
          <w:rFonts w:ascii="Times New Roman" w:eastAsia="Times New Roman" w:hAnsi="Times New Roman"/>
          <w:color w:val="000000"/>
          <w:sz w:val="24"/>
          <w:szCs w:val="24"/>
        </w:rPr>
        <w:t>), telur mentah/setengah matang, salad dan sate kambing/ayam yang kurang matang.</w:t>
      </w:r>
    </w:p>
    <w:p w:rsidR="003E735A" w:rsidRPr="00AA05B9" w:rsidRDefault="003E735A" w:rsidP="003E735A">
      <w:pPr>
        <w:pStyle w:val="ListParagraph"/>
        <w:numPr>
          <w:ilvl w:val="1"/>
          <w:numId w:val="9"/>
        </w:numPr>
        <w:spacing w:after="0" w:line="480" w:lineRule="auto"/>
        <w:ind w:left="993" w:hanging="426"/>
        <w:jc w:val="both"/>
        <w:rPr>
          <w:rFonts w:ascii="Times New Roman" w:eastAsia="Times New Roman" w:hAnsi="Times New Roman"/>
          <w:color w:val="000000"/>
          <w:sz w:val="24"/>
          <w:szCs w:val="24"/>
        </w:rPr>
      </w:pPr>
      <w:r w:rsidRPr="00AA05B9">
        <w:rPr>
          <w:rFonts w:ascii="Times New Roman" w:eastAsia="Times New Roman" w:hAnsi="Times New Roman"/>
          <w:bCs/>
          <w:color w:val="000000"/>
          <w:sz w:val="24"/>
          <w:szCs w:val="24"/>
        </w:rPr>
        <w:t>Ikan tertentu yang kaya merkuri.</w:t>
      </w:r>
      <w:r w:rsidRPr="00AA05B9">
        <w:rPr>
          <w:rFonts w:ascii="Times New Roman" w:eastAsia="Times New Roman" w:hAnsi="Times New Roman"/>
          <w:color w:val="000000"/>
          <w:sz w:val="24"/>
          <w:szCs w:val="24"/>
        </w:rPr>
        <w:t xml:space="preserve"> Beberapa ikan tertentu yang mengandung merkuri tinggi seperti mackerel (biasanya dalam kaleng), kerang dan ikan pari sebaiknya dihindari.</w:t>
      </w:r>
    </w:p>
    <w:p w:rsidR="003E735A" w:rsidRPr="00AA05B9" w:rsidRDefault="003E735A" w:rsidP="003E735A">
      <w:pPr>
        <w:pStyle w:val="ListParagraph"/>
        <w:numPr>
          <w:ilvl w:val="2"/>
          <w:numId w:val="7"/>
        </w:numPr>
        <w:spacing w:after="0" w:line="480" w:lineRule="auto"/>
        <w:ind w:left="567"/>
        <w:jc w:val="both"/>
        <w:rPr>
          <w:rFonts w:ascii="Times New Roman" w:eastAsia="Times New Roman" w:hAnsi="Times New Roman"/>
          <w:b/>
          <w:color w:val="000000"/>
          <w:sz w:val="24"/>
          <w:szCs w:val="24"/>
        </w:rPr>
      </w:pPr>
      <w:r w:rsidRPr="00AA05B9">
        <w:rPr>
          <w:rFonts w:ascii="Times New Roman" w:eastAsia="Times New Roman" w:hAnsi="Times New Roman"/>
          <w:b/>
          <w:color w:val="000000"/>
          <w:sz w:val="24"/>
          <w:szCs w:val="24"/>
        </w:rPr>
        <w:t>Faktor yang mempengaruhi Kesehatan Ibu hamil</w:t>
      </w:r>
    </w:p>
    <w:p w:rsidR="003E735A" w:rsidRPr="00AA05B9" w:rsidRDefault="003E735A" w:rsidP="003E735A">
      <w:pPr>
        <w:spacing w:line="480" w:lineRule="auto"/>
        <w:ind w:left="567"/>
        <w:jc w:val="both"/>
        <w:rPr>
          <w:color w:val="000000"/>
          <w:lang w:val="id-ID"/>
        </w:rPr>
      </w:pPr>
      <w:r w:rsidRPr="00AA05B9">
        <w:rPr>
          <w:color w:val="000000"/>
        </w:rPr>
        <w:tab/>
        <w:t xml:space="preserve">       Kesehatan  seseorang dipengaruhi oleh dua faktor pokok, yakni perilaku (</w:t>
      </w:r>
      <w:r w:rsidRPr="00AA05B9">
        <w:rPr>
          <w:i/>
          <w:iCs/>
          <w:color w:val="000000"/>
        </w:rPr>
        <w:t>behavior causes</w:t>
      </w:r>
      <w:r w:rsidRPr="00AA05B9">
        <w:rPr>
          <w:color w:val="000000"/>
        </w:rPr>
        <w:t>) dan faktor diluar perilaku (</w:t>
      </w:r>
      <w:r w:rsidRPr="00AA05B9">
        <w:rPr>
          <w:i/>
          <w:iCs/>
          <w:color w:val="000000"/>
        </w:rPr>
        <w:t>non</w:t>
      </w:r>
      <w:r w:rsidRPr="00AA05B9">
        <w:rPr>
          <w:color w:val="000000"/>
        </w:rPr>
        <w:t xml:space="preserve"> </w:t>
      </w:r>
      <w:r w:rsidRPr="00AA05B9">
        <w:rPr>
          <w:i/>
          <w:iCs/>
          <w:color w:val="000000"/>
        </w:rPr>
        <w:t>behavior causes</w:t>
      </w:r>
      <w:r w:rsidRPr="00AA05B9">
        <w:rPr>
          <w:color w:val="000000"/>
        </w:rPr>
        <w:t>). Perilaku dipengaruhi oleh 3 faktor, yaitu faktor predisposisi, faktor pendukung dan faktor pendorong. Faktor predisposisi terdiri dari pengetahuan, sikap, ekonomi. Faktor pendukung terdiri dari faktor fisik, tersedia atau tidaknya sarana dan prasarana kesehatan serta kemudahan dalam mencapai tempat pelayanan (jarak dan waktu). Faktor pendorong terdiri dari petugas kesehatan kompeten, sikap dan perilaku petugas kesehatan dalam memberikan pelayanan kesehatan (Lawrence Green, dikutip dari Notoatmodjo, 2012)</w:t>
      </w:r>
    </w:p>
    <w:p w:rsidR="003E735A" w:rsidRPr="00AA05B9" w:rsidRDefault="003E735A" w:rsidP="003E735A">
      <w:pPr>
        <w:pStyle w:val="ListParagraph"/>
        <w:numPr>
          <w:ilvl w:val="3"/>
          <w:numId w:val="7"/>
        </w:numPr>
        <w:spacing w:after="0" w:line="480" w:lineRule="auto"/>
        <w:ind w:left="284" w:hanging="284"/>
        <w:rPr>
          <w:rFonts w:ascii="Times New Roman" w:hAnsi="Times New Roman"/>
          <w:b/>
          <w:bCs/>
          <w:color w:val="000000"/>
          <w:sz w:val="24"/>
          <w:szCs w:val="24"/>
        </w:rPr>
      </w:pPr>
      <w:r w:rsidRPr="00AA05B9">
        <w:rPr>
          <w:rFonts w:ascii="Times New Roman" w:hAnsi="Times New Roman"/>
          <w:b/>
          <w:bCs/>
          <w:color w:val="000000"/>
          <w:sz w:val="24"/>
          <w:szCs w:val="24"/>
        </w:rPr>
        <w:t>Anemia</w:t>
      </w:r>
      <w:r w:rsidRPr="00AA05B9">
        <w:rPr>
          <w:rFonts w:ascii="Times New Roman" w:hAnsi="Times New Roman"/>
          <w:b/>
          <w:bCs/>
          <w:color w:val="000000"/>
          <w:sz w:val="24"/>
          <w:szCs w:val="24"/>
          <w:lang w:val="id-ID"/>
        </w:rPr>
        <w:t xml:space="preserve"> pada Kehamilan</w:t>
      </w:r>
    </w:p>
    <w:p w:rsidR="003E735A" w:rsidRPr="00AA05B9" w:rsidRDefault="003E735A" w:rsidP="003E735A">
      <w:pPr>
        <w:pStyle w:val="ListParagraph"/>
        <w:numPr>
          <w:ilvl w:val="1"/>
          <w:numId w:val="8"/>
        </w:numPr>
        <w:spacing w:after="0" w:line="480" w:lineRule="auto"/>
        <w:ind w:left="709" w:hanging="425"/>
        <w:rPr>
          <w:rFonts w:ascii="Times New Roman" w:hAnsi="Times New Roman"/>
          <w:b/>
          <w:bCs/>
          <w:color w:val="000000"/>
          <w:sz w:val="24"/>
          <w:szCs w:val="24"/>
        </w:rPr>
      </w:pPr>
      <w:r w:rsidRPr="00AA05B9">
        <w:rPr>
          <w:rFonts w:ascii="Times New Roman" w:eastAsia="Times New Roman" w:hAnsi="Times New Roman"/>
          <w:b/>
          <w:bCs/>
          <w:color w:val="000000"/>
          <w:sz w:val="24"/>
          <w:szCs w:val="24"/>
        </w:rPr>
        <w:t>Pengertian</w:t>
      </w:r>
    </w:p>
    <w:p w:rsidR="003E735A" w:rsidRPr="00AA05B9" w:rsidRDefault="003E735A" w:rsidP="003E735A">
      <w:pPr>
        <w:spacing w:line="480" w:lineRule="auto"/>
        <w:ind w:left="709" w:firstLine="720"/>
        <w:jc w:val="both"/>
        <w:rPr>
          <w:color w:val="000000"/>
        </w:rPr>
      </w:pPr>
      <w:r w:rsidRPr="00AA05B9">
        <w:rPr>
          <w:color w:val="000000"/>
        </w:rPr>
        <w:t>Anemia adalah kondisi ibu dengan kadar haemoglobin (Hb) dalam darahnya kurang dari 12 gr% (Wiknjosastro, 2002). Sedangkan anemia dalam kehamilan adalah kondisi ibu dengan kadar haemoglobin dibawah 11 gr% pada trimester I dan III atau kadar &lt;10,5 gr% pada trimester II (Saifuddin, 2014).</w:t>
      </w:r>
    </w:p>
    <w:p w:rsidR="003E735A" w:rsidRPr="00AA05B9" w:rsidRDefault="003E735A" w:rsidP="003E735A">
      <w:pPr>
        <w:spacing w:line="480" w:lineRule="auto"/>
        <w:ind w:left="709" w:firstLine="720"/>
        <w:jc w:val="both"/>
        <w:rPr>
          <w:color w:val="000000"/>
        </w:rPr>
      </w:pPr>
      <w:r w:rsidRPr="00AA05B9">
        <w:rPr>
          <w:color w:val="000000"/>
        </w:rPr>
        <w:lastRenderedPageBreak/>
        <w:t>Anemia adalah kondisi dimana sel darah merah menurun atau menurunnya hemoglobin, sehingga kapasitas daya angkut oksigen untuk kebutuhan organ-organ vital pada ibu dan janin menjadi berkurang. Selama kehamilan, indikasi anemia adalah jika konsentrasi hemoglobin kurang dari 10,50 sampai dengan 11,00 gr/dl (Varney H, 2012).</w:t>
      </w:r>
    </w:p>
    <w:p w:rsidR="003E735A" w:rsidRPr="00AA05B9" w:rsidRDefault="003E735A" w:rsidP="003E735A">
      <w:pPr>
        <w:spacing w:line="480" w:lineRule="auto"/>
        <w:ind w:left="709" w:firstLine="720"/>
        <w:jc w:val="both"/>
        <w:rPr>
          <w:color w:val="000000"/>
        </w:rPr>
      </w:pPr>
      <w:r w:rsidRPr="00AA05B9">
        <w:rPr>
          <w:color w:val="000000"/>
        </w:rPr>
        <w:t>Anemia pada wanita hamil jika kadar hemoglobin atau darah merahnya kurang dari 10,00 gr%. Penyakit ini disebut anemia berat. Jika hemoglobin &lt; 6,00 gr% disebut anemia gravis. Jumlah hemoglobin wanita hamil adalah 12,00-15,00 gr% dan hematokrit adalah 35,00-45,00% (Mellyna, 2015).</w:t>
      </w:r>
    </w:p>
    <w:p w:rsidR="003E735A" w:rsidRPr="00AA05B9" w:rsidRDefault="003E735A" w:rsidP="003E735A">
      <w:pPr>
        <w:spacing w:line="480" w:lineRule="auto"/>
        <w:ind w:left="709" w:firstLine="720"/>
        <w:jc w:val="both"/>
        <w:rPr>
          <w:color w:val="000000"/>
        </w:rPr>
      </w:pPr>
      <w:r w:rsidRPr="00AA05B9">
        <w:rPr>
          <w:color w:val="000000"/>
        </w:rPr>
        <w:t>Anemia dalam kandungan ialah kondisi ibu dengan kadar Hb &lt; 11,00 gr%. Pada trimester I dan III atau kadar Hb &lt; 10,50 gr% pada trimester II. Karena ada perbedaan dengan kondisi wanita tidak hamil karena hemodilusi terutama terjadi pada trimester II (Prawirohardjo, 2014).</w:t>
      </w:r>
    </w:p>
    <w:p w:rsidR="003E735A" w:rsidRPr="00AA05B9" w:rsidRDefault="003E735A" w:rsidP="003E735A">
      <w:pPr>
        <w:spacing w:line="480" w:lineRule="auto"/>
        <w:ind w:left="709" w:firstLine="720"/>
        <w:jc w:val="both"/>
        <w:rPr>
          <w:color w:val="000000"/>
        </w:rPr>
      </w:pPr>
    </w:p>
    <w:p w:rsidR="003E735A" w:rsidRPr="00AA05B9" w:rsidRDefault="003E735A" w:rsidP="003E735A">
      <w:pPr>
        <w:spacing w:line="480" w:lineRule="auto"/>
        <w:ind w:left="709" w:firstLine="720"/>
        <w:jc w:val="both"/>
        <w:rPr>
          <w:color w:val="000000"/>
        </w:rPr>
      </w:pPr>
    </w:p>
    <w:p w:rsidR="003E735A" w:rsidRPr="00AA05B9" w:rsidRDefault="003E735A" w:rsidP="003E735A">
      <w:pPr>
        <w:pStyle w:val="ListParagraph"/>
        <w:numPr>
          <w:ilvl w:val="1"/>
          <w:numId w:val="8"/>
        </w:numPr>
        <w:spacing w:after="0" w:line="480" w:lineRule="auto"/>
        <w:ind w:left="709"/>
        <w:jc w:val="both"/>
        <w:rPr>
          <w:rFonts w:ascii="Times New Roman" w:eastAsia="Times New Roman" w:hAnsi="Times New Roman"/>
          <w:color w:val="000000"/>
          <w:sz w:val="24"/>
          <w:szCs w:val="24"/>
        </w:rPr>
      </w:pPr>
      <w:r w:rsidRPr="00AA05B9">
        <w:rPr>
          <w:rFonts w:ascii="Times New Roman" w:eastAsia="Times New Roman" w:hAnsi="Times New Roman"/>
          <w:b/>
          <w:bCs/>
          <w:color w:val="000000"/>
          <w:sz w:val="24"/>
          <w:szCs w:val="24"/>
        </w:rPr>
        <w:t>Etiologi</w:t>
      </w:r>
    </w:p>
    <w:p w:rsidR="003E735A" w:rsidRPr="00AA05B9" w:rsidRDefault="003E735A" w:rsidP="003E735A">
      <w:pPr>
        <w:spacing w:line="480" w:lineRule="auto"/>
        <w:ind w:left="709" w:firstLine="360"/>
        <w:jc w:val="both"/>
        <w:rPr>
          <w:color w:val="000000"/>
        </w:rPr>
      </w:pPr>
      <w:r w:rsidRPr="00AA05B9">
        <w:rPr>
          <w:color w:val="000000"/>
        </w:rPr>
        <w:t xml:space="preserve">    Kebanyakan anemia dalam kehamilan disebabkan oleh defisiensi besi dan perdarahan akut bahkan tidak jarang keduannya saling berinteraksi (Safuddin, 2014). Menurut Mochtar (2014) penyebab anemia pada umumnya adalah sebagai berikut:</w:t>
      </w:r>
    </w:p>
    <w:p w:rsidR="003E735A" w:rsidRPr="00AA05B9" w:rsidRDefault="003E735A" w:rsidP="003E735A">
      <w:pPr>
        <w:pStyle w:val="ListParagraph"/>
        <w:numPr>
          <w:ilvl w:val="0"/>
          <w:numId w:val="10"/>
        </w:numPr>
        <w:spacing w:after="0" w:line="480" w:lineRule="auto"/>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Kurang gizi (malnutrisi)</w:t>
      </w:r>
    </w:p>
    <w:p w:rsidR="003E735A" w:rsidRPr="00AA05B9" w:rsidRDefault="003E735A" w:rsidP="003E735A">
      <w:pPr>
        <w:pStyle w:val="ListParagraph"/>
        <w:numPr>
          <w:ilvl w:val="0"/>
          <w:numId w:val="10"/>
        </w:numPr>
        <w:spacing w:after="0" w:line="480" w:lineRule="auto"/>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Kurang zat besi dalam diit</w:t>
      </w:r>
    </w:p>
    <w:p w:rsidR="003E735A" w:rsidRPr="00AA05B9" w:rsidRDefault="003E735A" w:rsidP="003E735A">
      <w:pPr>
        <w:pStyle w:val="ListParagraph"/>
        <w:numPr>
          <w:ilvl w:val="0"/>
          <w:numId w:val="10"/>
        </w:numPr>
        <w:spacing w:after="0" w:line="480" w:lineRule="auto"/>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Malabsorpsi</w:t>
      </w:r>
    </w:p>
    <w:p w:rsidR="003E735A" w:rsidRPr="00AA05B9" w:rsidRDefault="003E735A" w:rsidP="003E735A">
      <w:pPr>
        <w:pStyle w:val="ListParagraph"/>
        <w:numPr>
          <w:ilvl w:val="0"/>
          <w:numId w:val="10"/>
        </w:numPr>
        <w:spacing w:after="0" w:line="480" w:lineRule="auto"/>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Kehilangan darah banyak seperti persalinan yang lalu, haid dan lain-lain</w:t>
      </w:r>
    </w:p>
    <w:p w:rsidR="003E735A" w:rsidRPr="00AA05B9" w:rsidRDefault="003E735A" w:rsidP="003E735A">
      <w:pPr>
        <w:pStyle w:val="ListParagraph"/>
        <w:numPr>
          <w:ilvl w:val="0"/>
          <w:numId w:val="10"/>
        </w:numPr>
        <w:spacing w:after="0" w:line="480" w:lineRule="auto"/>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Penyakit-penyakit kronik seperti TBC paru, cacing usus, malaria dan lain-lain</w:t>
      </w:r>
    </w:p>
    <w:p w:rsidR="003E735A" w:rsidRPr="00AA05B9" w:rsidRDefault="003E735A" w:rsidP="003E735A">
      <w:pPr>
        <w:pStyle w:val="ListParagraph"/>
        <w:numPr>
          <w:ilvl w:val="1"/>
          <w:numId w:val="8"/>
        </w:numPr>
        <w:spacing w:after="0" w:line="480" w:lineRule="auto"/>
        <w:ind w:left="709"/>
        <w:jc w:val="both"/>
        <w:rPr>
          <w:rFonts w:ascii="Times New Roman" w:eastAsia="Times New Roman" w:hAnsi="Times New Roman"/>
          <w:color w:val="000000"/>
          <w:sz w:val="24"/>
          <w:szCs w:val="24"/>
        </w:rPr>
      </w:pPr>
      <w:r w:rsidRPr="00AA05B9">
        <w:rPr>
          <w:rFonts w:ascii="Times New Roman" w:eastAsia="Times New Roman" w:hAnsi="Times New Roman"/>
          <w:b/>
          <w:bCs/>
          <w:color w:val="000000"/>
          <w:sz w:val="24"/>
          <w:szCs w:val="24"/>
        </w:rPr>
        <w:lastRenderedPageBreak/>
        <w:t>Patofisiologi</w:t>
      </w:r>
    </w:p>
    <w:p w:rsidR="003E735A" w:rsidRPr="00AA05B9" w:rsidRDefault="003E735A" w:rsidP="003E735A">
      <w:pPr>
        <w:spacing w:line="480" w:lineRule="auto"/>
        <w:ind w:left="709" w:firstLine="720"/>
        <w:jc w:val="both"/>
        <w:rPr>
          <w:color w:val="000000"/>
        </w:rPr>
      </w:pPr>
      <w:r w:rsidRPr="00AA05B9">
        <w:rPr>
          <w:color w:val="000000"/>
        </w:rPr>
        <w:t>Darah bertambah banyak dalam kehamilan yang lazim disebut hidremia atau hipervolemia, akan tetapi bertambahnya sel-sel darah kurang dibandingkan dengan bertambahnya plasma, sehingga pengenceran darah. Pertambahan tersebut berbanding plasma 30,00%, sel darah merah 18,00% dan Hemoglobin 19,00%. Tetapi pembentukan sel darah merah yang terlalu lambat sehingga menyebabkan kekurangan sel darah merah atau anemia.</w:t>
      </w:r>
    </w:p>
    <w:p w:rsidR="003E735A" w:rsidRPr="00AA05B9" w:rsidRDefault="003E735A" w:rsidP="003E735A">
      <w:pPr>
        <w:spacing w:line="480" w:lineRule="auto"/>
        <w:ind w:left="709" w:firstLine="720"/>
        <w:jc w:val="both"/>
        <w:rPr>
          <w:color w:val="000000"/>
          <w:lang w:val="id-ID"/>
        </w:rPr>
      </w:pPr>
      <w:r w:rsidRPr="00AA05B9">
        <w:rPr>
          <w:color w:val="000000"/>
        </w:rPr>
        <w:t>Pengenceran darah dianggap penyesuaian diri secara fisiologi dalam kehamilan dan bermanfaat bagi wanita, pertama pengenceran dapat meringankan beban jantung yang harus bekerja lebih berat dalam masa kehamilan, karena sebagai akibat hidremia cardiac output untuk meningkatkan kerja jantung lebih ringan apabila viskositas rendah. Resistensi perifer berkurang, sehingga tekanan darah tidak naik, kedua perdarahan waktu persalinan, banyaknya unsur besi yang hilang lebih sedikit dibandingkan dengan apabila darah ibu tetap kental. Tetapi pengenceran darah yang tidak diikuti pembentukan sel darah merah yang seimbang dapat menyebabkan anemia. Bertambahnya volume darah dalam kehamilan dimulai sejak kehamilan 10 minggu dan mencapai puncaknya dalam kehamilan 32 dan 36 minggu (Setiawan Y, 2011).</w:t>
      </w:r>
    </w:p>
    <w:p w:rsidR="003E735A" w:rsidRPr="00AA05B9" w:rsidRDefault="003E735A" w:rsidP="003E735A">
      <w:pPr>
        <w:pStyle w:val="ListParagraph"/>
        <w:numPr>
          <w:ilvl w:val="1"/>
          <w:numId w:val="8"/>
        </w:numPr>
        <w:spacing w:after="0" w:line="480" w:lineRule="auto"/>
        <w:ind w:left="709"/>
        <w:jc w:val="both"/>
        <w:rPr>
          <w:rFonts w:ascii="Times New Roman" w:eastAsia="Times New Roman" w:hAnsi="Times New Roman"/>
          <w:color w:val="000000"/>
          <w:sz w:val="24"/>
          <w:szCs w:val="24"/>
        </w:rPr>
      </w:pPr>
      <w:r w:rsidRPr="00AA05B9">
        <w:rPr>
          <w:rFonts w:ascii="Times New Roman" w:eastAsia="Times New Roman" w:hAnsi="Times New Roman"/>
          <w:b/>
          <w:bCs/>
          <w:color w:val="000000"/>
          <w:sz w:val="24"/>
          <w:szCs w:val="24"/>
        </w:rPr>
        <w:t>Tanda dan Gejala</w:t>
      </w:r>
    </w:p>
    <w:p w:rsidR="003E735A" w:rsidRPr="00AA05B9" w:rsidRDefault="003E735A" w:rsidP="003E735A">
      <w:pPr>
        <w:spacing w:line="480" w:lineRule="auto"/>
        <w:ind w:left="709" w:firstLine="720"/>
        <w:jc w:val="both"/>
        <w:rPr>
          <w:color w:val="000000"/>
        </w:rPr>
      </w:pPr>
      <w:r w:rsidRPr="00AA05B9">
        <w:rPr>
          <w:color w:val="000000"/>
        </w:rPr>
        <w:t>Gejala anemia pada kehamilan yaitu ibu mengeluh cepat lelah, sering pusing, mata berkunang-kunang, malaise, lidah luka, nafsu makan turun (anoreksia), konsentrasi hilang, nafas pendek (pada anemia parah) dan keluhan mual muntah lebih hebat pada hamil muda. </w:t>
      </w:r>
    </w:p>
    <w:p w:rsidR="003E735A" w:rsidRPr="00AA05B9" w:rsidRDefault="003E735A" w:rsidP="003E735A">
      <w:pPr>
        <w:pStyle w:val="ListParagraph"/>
        <w:numPr>
          <w:ilvl w:val="1"/>
          <w:numId w:val="8"/>
        </w:numPr>
        <w:spacing w:after="0" w:line="480" w:lineRule="auto"/>
        <w:ind w:left="709"/>
        <w:jc w:val="both"/>
        <w:rPr>
          <w:rFonts w:ascii="Times New Roman" w:eastAsia="Times New Roman" w:hAnsi="Times New Roman"/>
          <w:b/>
          <w:bCs/>
          <w:color w:val="000000"/>
          <w:sz w:val="24"/>
          <w:szCs w:val="24"/>
        </w:rPr>
      </w:pPr>
      <w:r w:rsidRPr="00AA05B9">
        <w:rPr>
          <w:rFonts w:ascii="Times New Roman" w:eastAsia="Times New Roman" w:hAnsi="Times New Roman"/>
          <w:b/>
          <w:bCs/>
          <w:color w:val="000000"/>
          <w:sz w:val="24"/>
          <w:szCs w:val="24"/>
        </w:rPr>
        <w:t>Klasifikasi</w:t>
      </w:r>
    </w:p>
    <w:p w:rsidR="003E735A" w:rsidRPr="00AA05B9" w:rsidRDefault="003E735A" w:rsidP="003E735A">
      <w:pPr>
        <w:spacing w:line="480" w:lineRule="auto"/>
        <w:ind w:left="709"/>
        <w:jc w:val="both"/>
        <w:rPr>
          <w:color w:val="000000"/>
        </w:rPr>
      </w:pPr>
      <w:r w:rsidRPr="00AA05B9">
        <w:rPr>
          <w:color w:val="000000"/>
        </w:rPr>
        <w:lastRenderedPageBreak/>
        <w:t>Klasifikasi anemia dalam kehamilan menurut Mochtar (2014), adalah sebagai berikut:</w:t>
      </w:r>
    </w:p>
    <w:p w:rsidR="003E735A" w:rsidRPr="00AA05B9" w:rsidRDefault="003E735A" w:rsidP="003E735A">
      <w:pPr>
        <w:pStyle w:val="ListParagraph"/>
        <w:numPr>
          <w:ilvl w:val="0"/>
          <w:numId w:val="11"/>
        </w:numPr>
        <w:spacing w:after="0" w:line="480" w:lineRule="auto"/>
        <w:ind w:left="993" w:hanging="284"/>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Anemia Defisiensi Besi</w:t>
      </w:r>
    </w:p>
    <w:p w:rsidR="003E735A" w:rsidRPr="00AA05B9" w:rsidRDefault="003E735A" w:rsidP="003E735A">
      <w:pPr>
        <w:spacing w:line="480" w:lineRule="auto"/>
        <w:ind w:left="993" w:firstLine="360"/>
        <w:jc w:val="both"/>
        <w:rPr>
          <w:color w:val="000000"/>
        </w:rPr>
      </w:pPr>
      <w:r w:rsidRPr="00AA05B9">
        <w:rPr>
          <w:color w:val="000000"/>
        </w:rPr>
        <w:t xml:space="preserve"> Adalah anemia yang terjadi akibat kekurangan zat besi dalam darah. Pengobatannya yaitu, keperluan zat besi untuk wanita hamil, tidak hamil dan dalam laktasi yang dianjurkan adalah pemberian tablet besi. Pengobatannya adalah:</w:t>
      </w:r>
    </w:p>
    <w:p w:rsidR="003E735A" w:rsidRPr="00AA05B9" w:rsidRDefault="003E735A" w:rsidP="003E735A">
      <w:pPr>
        <w:numPr>
          <w:ilvl w:val="0"/>
          <w:numId w:val="12"/>
        </w:numPr>
        <w:tabs>
          <w:tab w:val="clear" w:pos="720"/>
        </w:tabs>
        <w:spacing w:line="480" w:lineRule="auto"/>
        <w:ind w:left="1418" w:hanging="425"/>
        <w:jc w:val="both"/>
        <w:rPr>
          <w:color w:val="000000"/>
        </w:rPr>
      </w:pPr>
      <w:r w:rsidRPr="00AA05B9">
        <w:rPr>
          <w:color w:val="000000"/>
        </w:rPr>
        <w:t>Terapi Oral adalah dengan memberikan preparat besi yaitu fero sulfat, fero glukonat atau Na-fero bisirat. Pemberian preparat 60 mg/ hari dapat menaikan kadar Hb sebanyak 1 gr%/ bulan. Saat ini program nasional menganjurkan kombinasi 60 mg besi dan 50 nanogram asam folat untuk profilaksis anemia (Saifuddin, 2014).</w:t>
      </w:r>
    </w:p>
    <w:p w:rsidR="003E735A" w:rsidRPr="00AA05B9" w:rsidRDefault="003E735A" w:rsidP="003E735A">
      <w:pPr>
        <w:numPr>
          <w:ilvl w:val="0"/>
          <w:numId w:val="12"/>
        </w:numPr>
        <w:tabs>
          <w:tab w:val="clear" w:pos="720"/>
        </w:tabs>
        <w:spacing w:line="480" w:lineRule="auto"/>
        <w:ind w:left="1418" w:hanging="425"/>
        <w:jc w:val="both"/>
        <w:rPr>
          <w:color w:val="000000"/>
        </w:rPr>
      </w:pPr>
      <w:r w:rsidRPr="00AA05B9">
        <w:rPr>
          <w:color w:val="000000"/>
        </w:rPr>
        <w:t>Terapi Parenteral baru diperlukan apabila penderita tidak tahan akan zat besi per oral, dan adanya gangguan penyerapan, penyakit saluran pencernaan atau masa kehamilannya tua (Wiknjosastro, 2002). Pemberian preparat parenteral dengan ferum dextran sebanyak 1000 mg (20 mg) intravena atau 2 x 10 ml/ IM pada gluteus, dapat meningkatkan Hb lebih cepat yaitu 2 gr% (Manuaba, 2013).</w:t>
      </w:r>
    </w:p>
    <w:p w:rsidR="003E735A" w:rsidRPr="00AA05B9" w:rsidRDefault="003E735A" w:rsidP="003E735A">
      <w:pPr>
        <w:spacing w:line="480" w:lineRule="auto"/>
        <w:ind w:left="993"/>
        <w:jc w:val="both"/>
        <w:rPr>
          <w:color w:val="000000"/>
        </w:rPr>
      </w:pPr>
      <w:r w:rsidRPr="00AA05B9">
        <w:rPr>
          <w:color w:val="000000"/>
        </w:rPr>
        <w:t xml:space="preserve">Untuk menegakan diagnosa Anemia defisiensi besi dapat dilakukan dengan anamnesa. Hasil anamnesa didapatkan keluhan cepat lelah, sering pusing, mata berkunang-kunang dan keluhan mual muntah pada hamil muda. Pada pemeriksaan dan pengawasan Hb dapat dilakukan dengan menggunakan alat sachli, dilakukan minimal 2 kali selama kehamilan yaitu trimester I dan III. </w:t>
      </w:r>
    </w:p>
    <w:p w:rsidR="003E735A" w:rsidRPr="00AA05B9" w:rsidRDefault="003E735A" w:rsidP="003E735A">
      <w:pPr>
        <w:spacing w:line="480" w:lineRule="auto"/>
        <w:ind w:left="993"/>
        <w:jc w:val="both"/>
        <w:rPr>
          <w:color w:val="000000"/>
        </w:rPr>
      </w:pPr>
      <w:r w:rsidRPr="00AA05B9">
        <w:rPr>
          <w:color w:val="000000"/>
        </w:rPr>
        <w:t>Hasil pemeriksaan Hb dengan sachli dapat digolongkan sebagai berikut:</w:t>
      </w:r>
    </w:p>
    <w:p w:rsidR="003E735A" w:rsidRPr="00AA05B9" w:rsidRDefault="003E735A" w:rsidP="003E735A">
      <w:pPr>
        <w:spacing w:line="480" w:lineRule="auto"/>
        <w:ind w:left="993"/>
        <w:jc w:val="both"/>
        <w:rPr>
          <w:color w:val="000000"/>
        </w:rPr>
      </w:pPr>
      <w:r w:rsidRPr="00AA05B9">
        <w:rPr>
          <w:color w:val="000000"/>
        </w:rPr>
        <w:t>1)  Hb 11 gr% : Tidak anemia</w:t>
      </w:r>
    </w:p>
    <w:p w:rsidR="003E735A" w:rsidRPr="00AA05B9" w:rsidRDefault="003E735A" w:rsidP="003E735A">
      <w:pPr>
        <w:spacing w:line="480" w:lineRule="auto"/>
        <w:ind w:left="993"/>
        <w:jc w:val="both"/>
        <w:rPr>
          <w:color w:val="000000"/>
        </w:rPr>
      </w:pPr>
      <w:r w:rsidRPr="00AA05B9">
        <w:rPr>
          <w:color w:val="000000"/>
        </w:rPr>
        <w:t>2)  Hb 9-10 gr% : Anemia ringan</w:t>
      </w:r>
    </w:p>
    <w:p w:rsidR="003E735A" w:rsidRPr="00AA05B9" w:rsidRDefault="003E735A" w:rsidP="003E735A">
      <w:pPr>
        <w:spacing w:line="480" w:lineRule="auto"/>
        <w:ind w:left="993"/>
        <w:jc w:val="both"/>
        <w:rPr>
          <w:color w:val="000000"/>
        </w:rPr>
      </w:pPr>
      <w:r w:rsidRPr="00AA05B9">
        <w:rPr>
          <w:color w:val="000000"/>
        </w:rPr>
        <w:lastRenderedPageBreak/>
        <w:t>3)  Hb 7 – 8 gr%: Anemia sedang</w:t>
      </w:r>
    </w:p>
    <w:p w:rsidR="003E735A" w:rsidRPr="00AA05B9" w:rsidRDefault="003E735A" w:rsidP="003E735A">
      <w:pPr>
        <w:spacing w:line="480" w:lineRule="auto"/>
        <w:ind w:left="993"/>
        <w:jc w:val="both"/>
        <w:rPr>
          <w:color w:val="000000"/>
        </w:rPr>
      </w:pPr>
      <w:r w:rsidRPr="00AA05B9">
        <w:rPr>
          <w:color w:val="000000"/>
        </w:rPr>
        <w:t>4)  Hb &lt; 7 gr% : Anemia berat</w:t>
      </w:r>
    </w:p>
    <w:p w:rsidR="003E735A" w:rsidRPr="00AA05B9" w:rsidRDefault="003E735A" w:rsidP="003E735A">
      <w:pPr>
        <w:spacing w:line="480" w:lineRule="auto"/>
        <w:ind w:left="993"/>
        <w:jc w:val="both"/>
        <w:rPr>
          <w:color w:val="000000"/>
        </w:rPr>
      </w:pPr>
      <w:r w:rsidRPr="00AA05B9">
        <w:rPr>
          <w:color w:val="000000"/>
        </w:rPr>
        <w:t>Kebutuhan zat besi pada wanita hamil yaitu rata-rata mendekatai 800 mg. Kebutuhan ini terdiri dari, sekitar 300 mg diperlukan untuk janin dan plasenta serta 500 mg lagi digunakan untuk meningkatkan massa haemoglobin maternal. Kurang lebih 200 mg lebih akan dieksresikan lewat usus, urin dan kulit. Makanan ibu hamil setiap 100 kalori akan menghasilkan sekitar 8–10 mg zat besi. Perhitungan makan 3 kali dengan 2500 kalori akan menghasilkan sekitar 20–25 mg zat besi perhari. Selama kehamilan dengan perhitungan 288 hari, ibu hamil akan menghasilkan zat besi sebanyak 100 mg sehingga kebutuhan zat besi masih kekurangan untuk wanita hamil (Manuaba, 2013).</w:t>
      </w:r>
    </w:p>
    <w:p w:rsidR="003E735A" w:rsidRPr="00AA05B9" w:rsidRDefault="003E735A" w:rsidP="003E735A">
      <w:pPr>
        <w:pStyle w:val="ListParagraph"/>
        <w:numPr>
          <w:ilvl w:val="0"/>
          <w:numId w:val="11"/>
        </w:numPr>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Anemia Megaloblastik</w:t>
      </w:r>
    </w:p>
    <w:p w:rsidR="003E735A" w:rsidRPr="00AA05B9" w:rsidRDefault="003E735A" w:rsidP="003E735A">
      <w:pPr>
        <w:spacing w:line="480" w:lineRule="auto"/>
        <w:ind w:left="993" w:firstLine="426"/>
        <w:jc w:val="both"/>
        <w:rPr>
          <w:color w:val="000000"/>
        </w:rPr>
      </w:pPr>
      <w:r w:rsidRPr="00AA05B9">
        <w:rPr>
          <w:color w:val="000000"/>
        </w:rPr>
        <w:t>Adalah anemia yang disebabkan oleh karena kekurangan asam folik, jarang sekali karena kekurangan vitamin B12.</w:t>
      </w:r>
    </w:p>
    <w:p w:rsidR="003E735A" w:rsidRPr="00AA05B9" w:rsidRDefault="003E735A" w:rsidP="003E735A">
      <w:pPr>
        <w:spacing w:line="480" w:lineRule="auto"/>
        <w:ind w:left="993"/>
        <w:jc w:val="both"/>
        <w:rPr>
          <w:color w:val="000000"/>
        </w:rPr>
      </w:pPr>
      <w:r w:rsidRPr="00AA05B9">
        <w:rPr>
          <w:color w:val="000000"/>
        </w:rPr>
        <w:t>Pengobatannya:</w:t>
      </w:r>
    </w:p>
    <w:p w:rsidR="003E735A" w:rsidRPr="00AA05B9" w:rsidRDefault="003E735A" w:rsidP="003E735A">
      <w:pPr>
        <w:pStyle w:val="ListParagraph"/>
        <w:numPr>
          <w:ilvl w:val="0"/>
          <w:numId w:val="13"/>
        </w:numPr>
        <w:spacing w:after="0" w:line="480" w:lineRule="auto"/>
        <w:ind w:left="1418"/>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Asam folik 15 – 30 mg per hari</w:t>
      </w:r>
    </w:p>
    <w:p w:rsidR="003E735A" w:rsidRPr="00AA05B9" w:rsidRDefault="003E735A" w:rsidP="003E735A">
      <w:pPr>
        <w:pStyle w:val="ListParagraph"/>
        <w:numPr>
          <w:ilvl w:val="0"/>
          <w:numId w:val="13"/>
        </w:numPr>
        <w:spacing w:after="0" w:line="480" w:lineRule="auto"/>
        <w:ind w:left="1418"/>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Vitamin B12 3 X 1 tablet per hari</w:t>
      </w:r>
    </w:p>
    <w:p w:rsidR="003E735A" w:rsidRPr="00AA05B9" w:rsidRDefault="003E735A" w:rsidP="003E735A">
      <w:pPr>
        <w:pStyle w:val="ListParagraph"/>
        <w:numPr>
          <w:ilvl w:val="0"/>
          <w:numId w:val="13"/>
        </w:numPr>
        <w:spacing w:after="0" w:line="480" w:lineRule="auto"/>
        <w:ind w:left="1418"/>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Sulfas ferosus 3 X 1 tablet per hari</w:t>
      </w:r>
    </w:p>
    <w:p w:rsidR="003E735A" w:rsidRPr="00AA05B9" w:rsidRDefault="003E735A" w:rsidP="003E735A">
      <w:pPr>
        <w:pStyle w:val="ListParagraph"/>
        <w:numPr>
          <w:ilvl w:val="0"/>
          <w:numId w:val="13"/>
        </w:numPr>
        <w:spacing w:after="0" w:line="480" w:lineRule="auto"/>
        <w:ind w:left="1418"/>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Pada kasus berat dan pengobatan per oral hasilnya lamban sehingga dapat diberikan transfusi darah.</w:t>
      </w:r>
    </w:p>
    <w:p w:rsidR="003E735A" w:rsidRPr="00AA05B9" w:rsidRDefault="003E735A" w:rsidP="003E735A">
      <w:pPr>
        <w:pStyle w:val="ListParagraph"/>
        <w:numPr>
          <w:ilvl w:val="0"/>
          <w:numId w:val="11"/>
        </w:numPr>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Anemia Hipoplastik</w:t>
      </w:r>
    </w:p>
    <w:p w:rsidR="003E735A" w:rsidRPr="00AA05B9" w:rsidRDefault="003E735A" w:rsidP="003E735A">
      <w:pPr>
        <w:spacing w:line="480" w:lineRule="auto"/>
        <w:ind w:left="993"/>
        <w:jc w:val="both"/>
        <w:rPr>
          <w:color w:val="000000"/>
        </w:rPr>
      </w:pPr>
      <w:r w:rsidRPr="00AA05B9">
        <w:rPr>
          <w:color w:val="000000"/>
        </w:rPr>
        <w:t>Adalah anemia yang disebabkan oleh hipofungsi sumsum tulang, membentuk sel darah merah baru. Untuk diagnostik diperlukan pemeriksaan-pemeriksaan diantaranya adalah darah tepi lengkap, pemeriksaan pungsi ekternal dan pemeriksaan retikulosi.</w:t>
      </w:r>
    </w:p>
    <w:p w:rsidR="003E735A" w:rsidRPr="00AA05B9" w:rsidRDefault="003E735A" w:rsidP="003E735A">
      <w:pPr>
        <w:pStyle w:val="ListParagraph"/>
        <w:numPr>
          <w:ilvl w:val="0"/>
          <w:numId w:val="11"/>
        </w:numPr>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lastRenderedPageBreak/>
        <w:t>Anemia Hemolitik</w:t>
      </w:r>
    </w:p>
    <w:p w:rsidR="003E735A" w:rsidRPr="00AA05B9" w:rsidRDefault="003E735A" w:rsidP="003E735A">
      <w:pPr>
        <w:spacing w:line="480" w:lineRule="auto"/>
        <w:ind w:left="993"/>
        <w:jc w:val="both"/>
        <w:rPr>
          <w:color w:val="000000"/>
          <w:lang w:val="id-ID"/>
        </w:rPr>
      </w:pPr>
      <w:r w:rsidRPr="00AA05B9">
        <w:rPr>
          <w:color w:val="000000"/>
        </w:rPr>
        <w:t>Adalah anemia yang disebabkan penghancuran atau pemecahan sel darah merah yang lebih cepat dari pembuatannya. Gejala utama adalah anemia dengan kelainan-kelainan gambaran darah, kelelahan, kelemahan, serta gejala komplikasi bila terjadi kelainan pada organ-organ vital.</w:t>
      </w:r>
    </w:p>
    <w:p w:rsidR="003E735A" w:rsidRPr="00AA05B9" w:rsidRDefault="003E735A" w:rsidP="003E735A">
      <w:pPr>
        <w:spacing w:line="480" w:lineRule="auto"/>
        <w:ind w:left="993"/>
        <w:jc w:val="both"/>
        <w:rPr>
          <w:color w:val="000000"/>
        </w:rPr>
      </w:pPr>
      <w:r w:rsidRPr="00AA05B9">
        <w:rPr>
          <w:color w:val="000000"/>
        </w:rPr>
        <w:t>Pengobatannya tergantung pada jenis anemia hemolitik serta penyebabnya. Bila disebabkan oleh infeksi maka infeksinya diberantas dan diberikan obat-obat penambah darah. Namun pada beberapa jenis obat-obatan, hal ini tidak memberi hasil. Sehingga transfusi darah berulang dapat membantu penderita ini.</w:t>
      </w:r>
    </w:p>
    <w:p w:rsidR="003E735A" w:rsidRPr="00AA05B9" w:rsidRDefault="003E735A" w:rsidP="003E735A">
      <w:pPr>
        <w:pStyle w:val="ListParagraph"/>
        <w:numPr>
          <w:ilvl w:val="1"/>
          <w:numId w:val="8"/>
        </w:numPr>
        <w:spacing w:after="0" w:line="480" w:lineRule="auto"/>
        <w:ind w:left="709"/>
        <w:jc w:val="both"/>
        <w:rPr>
          <w:rFonts w:ascii="Times New Roman" w:eastAsia="Times New Roman" w:hAnsi="Times New Roman"/>
          <w:color w:val="000000"/>
          <w:sz w:val="24"/>
          <w:szCs w:val="24"/>
        </w:rPr>
      </w:pPr>
      <w:r w:rsidRPr="00AA05B9">
        <w:rPr>
          <w:rFonts w:ascii="Times New Roman" w:eastAsia="Times New Roman" w:hAnsi="Times New Roman"/>
          <w:b/>
          <w:bCs/>
          <w:color w:val="000000"/>
          <w:sz w:val="24"/>
          <w:szCs w:val="24"/>
        </w:rPr>
        <w:t>Efek Anemia Pada Ibu Hamil</w:t>
      </w:r>
    </w:p>
    <w:p w:rsidR="003E735A" w:rsidRPr="00AA05B9" w:rsidRDefault="003E735A" w:rsidP="003E735A">
      <w:pPr>
        <w:numPr>
          <w:ilvl w:val="0"/>
          <w:numId w:val="14"/>
        </w:numPr>
        <w:spacing w:line="480" w:lineRule="auto"/>
        <w:ind w:left="993" w:hanging="284"/>
        <w:jc w:val="both"/>
        <w:rPr>
          <w:color w:val="000000"/>
        </w:rPr>
      </w:pPr>
      <w:r w:rsidRPr="00AA05B9">
        <w:rPr>
          <w:color w:val="000000"/>
        </w:rPr>
        <w:t>Bahaya Pada Trimester I</w:t>
      </w:r>
    </w:p>
    <w:p w:rsidR="003E735A" w:rsidRPr="00AA05B9" w:rsidRDefault="003E735A" w:rsidP="003E735A">
      <w:pPr>
        <w:pStyle w:val="ListParagraph"/>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Pada trimester I, anemia dapat menyebabkan terjadinya missed abortion, kelainan congenital, abortus / keguguran.</w:t>
      </w:r>
    </w:p>
    <w:p w:rsidR="003E735A" w:rsidRPr="00AA05B9" w:rsidRDefault="003E735A" w:rsidP="003E735A">
      <w:pPr>
        <w:numPr>
          <w:ilvl w:val="0"/>
          <w:numId w:val="14"/>
        </w:numPr>
        <w:spacing w:line="480" w:lineRule="auto"/>
        <w:ind w:left="993" w:hanging="284"/>
        <w:jc w:val="both"/>
        <w:rPr>
          <w:color w:val="000000"/>
        </w:rPr>
      </w:pPr>
      <w:r w:rsidRPr="00AA05B9">
        <w:rPr>
          <w:color w:val="000000"/>
        </w:rPr>
        <w:t>Bahaya Pada Trimester II</w:t>
      </w:r>
    </w:p>
    <w:p w:rsidR="003E735A" w:rsidRPr="00AA05B9" w:rsidRDefault="003E735A" w:rsidP="003E735A">
      <w:pPr>
        <w:pStyle w:val="ListParagraph"/>
        <w:spacing w:after="0" w:line="480" w:lineRule="auto"/>
        <w:ind w:left="993"/>
        <w:jc w:val="both"/>
        <w:rPr>
          <w:rFonts w:ascii="Times New Roman" w:eastAsia="Times New Roman" w:hAnsi="Times New Roman"/>
          <w:color w:val="000000"/>
          <w:sz w:val="24"/>
          <w:szCs w:val="24"/>
        </w:rPr>
      </w:pPr>
      <w:r w:rsidRPr="00AA05B9">
        <w:rPr>
          <w:rFonts w:ascii="Times New Roman" w:eastAsia="Times New Roman" w:hAnsi="Times New Roman"/>
          <w:color w:val="000000"/>
          <w:sz w:val="24"/>
          <w:szCs w:val="24"/>
        </w:rPr>
        <w:t>Pada trimester II, anemia dapat menyebabkan terjadinya partus premature, perdarahan ante partum, gangguan pertumbuhan janin dalam rahim, asfiksia intrapartum sampai kematian, gestosis dan mudah terkena infeksi, dan dekompensasi kordis hingga kematian ibu.</w:t>
      </w:r>
    </w:p>
    <w:p w:rsidR="003E735A" w:rsidRPr="00AA05B9" w:rsidRDefault="003E735A" w:rsidP="003E735A">
      <w:pPr>
        <w:numPr>
          <w:ilvl w:val="0"/>
          <w:numId w:val="14"/>
        </w:numPr>
        <w:spacing w:line="480" w:lineRule="auto"/>
        <w:ind w:left="993" w:hanging="284"/>
        <w:jc w:val="both"/>
        <w:rPr>
          <w:color w:val="000000"/>
        </w:rPr>
      </w:pPr>
      <w:r w:rsidRPr="00AA05B9">
        <w:rPr>
          <w:color w:val="000000"/>
        </w:rPr>
        <w:t>Bahaya Saat Persalinan</w:t>
      </w:r>
    </w:p>
    <w:p w:rsidR="003E735A" w:rsidRPr="00AA05B9" w:rsidRDefault="003E735A" w:rsidP="003E735A">
      <w:pPr>
        <w:pStyle w:val="ListParagraph"/>
        <w:spacing w:after="0" w:line="480" w:lineRule="auto"/>
        <w:ind w:left="993"/>
        <w:jc w:val="both"/>
        <w:rPr>
          <w:rFonts w:ascii="Times New Roman" w:eastAsia="Times New Roman" w:hAnsi="Times New Roman"/>
          <w:color w:val="000000"/>
          <w:sz w:val="24"/>
          <w:szCs w:val="24"/>
          <w:lang w:val="id-ID"/>
        </w:rPr>
      </w:pPr>
      <w:r w:rsidRPr="00AA05B9">
        <w:rPr>
          <w:rFonts w:ascii="Times New Roman" w:eastAsia="Times New Roman" w:hAnsi="Times New Roman"/>
          <w:color w:val="000000"/>
          <w:sz w:val="24"/>
          <w:szCs w:val="24"/>
        </w:rPr>
        <w:t>Pada saat persalinan anemia dapat menyebabkan gangguan his primer, sekunder, janin lahir dengan anemia, persalinan dengan tindakan-tindakan tinggi karena ibu cepat lelah dan gangguan perjalanan persalinan perlu tindakan operatif (Mansjoer dkk, 2011).</w:t>
      </w:r>
    </w:p>
    <w:p w:rsidR="003E735A" w:rsidRPr="00AA05B9" w:rsidRDefault="003E735A" w:rsidP="003E735A">
      <w:pPr>
        <w:pStyle w:val="ListParagraph"/>
        <w:spacing w:after="0" w:line="240" w:lineRule="auto"/>
        <w:ind w:left="993"/>
        <w:jc w:val="both"/>
        <w:rPr>
          <w:rFonts w:ascii="Times New Roman" w:eastAsia="Times New Roman" w:hAnsi="Times New Roman"/>
          <w:color w:val="000000"/>
          <w:sz w:val="24"/>
          <w:szCs w:val="24"/>
          <w:lang w:val="id-ID"/>
        </w:rPr>
      </w:pPr>
    </w:p>
    <w:p w:rsidR="003E735A" w:rsidRPr="00AA05B9" w:rsidRDefault="003E735A" w:rsidP="003E735A">
      <w:pPr>
        <w:pStyle w:val="ListParagraph"/>
        <w:spacing w:after="0" w:line="240" w:lineRule="auto"/>
        <w:ind w:left="993"/>
        <w:jc w:val="both"/>
        <w:rPr>
          <w:rFonts w:ascii="Times New Roman" w:eastAsia="Times New Roman" w:hAnsi="Times New Roman"/>
          <w:color w:val="000000"/>
          <w:sz w:val="24"/>
          <w:szCs w:val="24"/>
          <w:lang w:val="id-ID"/>
        </w:rPr>
      </w:pPr>
    </w:p>
    <w:p w:rsidR="003E735A" w:rsidRPr="00AA05B9" w:rsidRDefault="003E735A" w:rsidP="003E735A">
      <w:pPr>
        <w:pStyle w:val="ListParagraph"/>
        <w:spacing w:after="0" w:line="240" w:lineRule="auto"/>
        <w:ind w:left="993"/>
        <w:jc w:val="both"/>
        <w:rPr>
          <w:rFonts w:ascii="Times New Roman" w:eastAsia="Times New Roman" w:hAnsi="Times New Roman"/>
          <w:color w:val="000000"/>
          <w:sz w:val="24"/>
          <w:szCs w:val="24"/>
          <w:lang w:val="id-ID"/>
        </w:rPr>
      </w:pPr>
    </w:p>
    <w:p w:rsidR="003E735A" w:rsidRPr="00AA05B9" w:rsidRDefault="003E735A" w:rsidP="003E735A">
      <w:pPr>
        <w:pStyle w:val="ListParagraph"/>
        <w:spacing w:after="0" w:line="240" w:lineRule="auto"/>
        <w:ind w:left="993"/>
        <w:jc w:val="both"/>
        <w:rPr>
          <w:rFonts w:ascii="Times New Roman" w:eastAsia="Times New Roman" w:hAnsi="Times New Roman"/>
          <w:color w:val="000000"/>
          <w:sz w:val="24"/>
          <w:szCs w:val="24"/>
          <w:lang w:val="id-ID"/>
        </w:rPr>
      </w:pPr>
    </w:p>
    <w:p w:rsidR="003E735A" w:rsidRPr="00AA05B9" w:rsidRDefault="003E735A" w:rsidP="003E735A">
      <w:pPr>
        <w:jc w:val="both"/>
        <w:rPr>
          <w:color w:val="000000"/>
          <w:lang w:val="id-ID"/>
        </w:rPr>
      </w:pPr>
    </w:p>
    <w:p w:rsidR="003E735A" w:rsidRPr="00AA05B9" w:rsidRDefault="003E735A" w:rsidP="003E735A">
      <w:pPr>
        <w:pStyle w:val="ListParagraph"/>
        <w:spacing w:after="0" w:line="240" w:lineRule="auto"/>
        <w:ind w:left="993"/>
        <w:jc w:val="both"/>
        <w:rPr>
          <w:rFonts w:ascii="Times New Roman" w:eastAsia="Times New Roman" w:hAnsi="Times New Roman"/>
          <w:color w:val="000000"/>
          <w:sz w:val="24"/>
          <w:szCs w:val="24"/>
          <w:lang w:val="id-ID"/>
        </w:rPr>
      </w:pPr>
    </w:p>
    <w:p w:rsidR="003E735A" w:rsidRPr="00AA05B9" w:rsidRDefault="003E735A" w:rsidP="003E735A">
      <w:pPr>
        <w:spacing w:line="480" w:lineRule="auto"/>
        <w:jc w:val="both"/>
        <w:rPr>
          <w:rFonts w:eastAsia="Calibri"/>
          <w:b/>
          <w:bCs/>
          <w:color w:val="000000"/>
          <w:lang w:val="id-ID"/>
        </w:rPr>
      </w:pPr>
      <w:r w:rsidRPr="00AA05B9">
        <w:rPr>
          <w:rFonts w:eastAsia="Calibri"/>
          <w:b/>
          <w:bCs/>
          <w:color w:val="000000"/>
          <w:lang w:val="id-ID"/>
        </w:rPr>
        <w:t xml:space="preserve">3. Bayi Berat Lahir Rendah (BBLR) </w:t>
      </w:r>
    </w:p>
    <w:p w:rsidR="003E735A" w:rsidRPr="00AA05B9" w:rsidRDefault="003E735A" w:rsidP="003E735A">
      <w:pPr>
        <w:spacing w:line="480" w:lineRule="auto"/>
        <w:ind w:left="284"/>
        <w:jc w:val="both"/>
        <w:rPr>
          <w:b/>
          <w:color w:val="000000"/>
          <w:lang w:val="id-ID"/>
        </w:rPr>
      </w:pPr>
      <w:r w:rsidRPr="00AA05B9">
        <w:rPr>
          <w:b/>
          <w:color w:val="000000"/>
          <w:lang w:val="id-ID"/>
        </w:rPr>
        <w:t xml:space="preserve">a. </w:t>
      </w:r>
      <w:r w:rsidRPr="00AA05B9">
        <w:rPr>
          <w:b/>
          <w:color w:val="000000"/>
        </w:rPr>
        <w:t>Pengertian</w:t>
      </w:r>
    </w:p>
    <w:p w:rsidR="003E735A" w:rsidRPr="00AA05B9" w:rsidRDefault="003E735A" w:rsidP="003E735A">
      <w:pPr>
        <w:pStyle w:val="ListParagraph"/>
        <w:spacing w:after="0" w:line="480" w:lineRule="auto"/>
        <w:ind w:left="567" w:firstLine="567"/>
        <w:jc w:val="both"/>
        <w:rPr>
          <w:rFonts w:ascii="Times New Roman" w:hAnsi="Times New Roman"/>
          <w:color w:val="000000"/>
          <w:sz w:val="24"/>
          <w:lang w:val="id-ID"/>
        </w:rPr>
      </w:pPr>
      <w:r w:rsidRPr="00AA05B9">
        <w:rPr>
          <w:rFonts w:ascii="Times New Roman" w:hAnsi="Times New Roman"/>
          <w:color w:val="000000"/>
          <w:sz w:val="24"/>
        </w:rPr>
        <w:t xml:space="preserve">Pada tahun 1961 oleh WHO semua bayi yang baru lahir dengan beart lahir kurang dari 2500 gram disebut </w:t>
      </w:r>
      <w:r w:rsidRPr="00AA05B9">
        <w:rPr>
          <w:rFonts w:ascii="Times New Roman" w:hAnsi="Times New Roman"/>
          <w:i/>
          <w:color w:val="000000"/>
          <w:sz w:val="24"/>
        </w:rPr>
        <w:t>Low Birth Weugh Infant</w:t>
      </w:r>
      <w:r w:rsidRPr="00AA05B9">
        <w:rPr>
          <w:rFonts w:ascii="Times New Roman" w:hAnsi="Times New Roman"/>
          <w:color w:val="000000"/>
          <w:sz w:val="24"/>
        </w:rPr>
        <w:t xml:space="preserve"> atau BBLR (Proverawati, 2010).</w:t>
      </w:r>
      <w:r w:rsidRPr="00AA05B9">
        <w:rPr>
          <w:rFonts w:ascii="Times New Roman" w:hAnsi="Times New Roman"/>
          <w:color w:val="000000"/>
          <w:sz w:val="24"/>
          <w:lang w:val="id-ID"/>
        </w:rPr>
        <w:t xml:space="preserve"> </w:t>
      </w:r>
      <w:r w:rsidRPr="00AA05B9">
        <w:rPr>
          <w:rFonts w:ascii="Times New Roman" w:hAnsi="Times New Roman"/>
          <w:color w:val="000000"/>
          <w:sz w:val="24"/>
          <w:szCs w:val="24"/>
        </w:rPr>
        <w:t xml:space="preserve"> Bayi berat lahir rendah (BBLR) adalah bayi dengan berat lahir kurang dari 2500 gram tanpa memandang usia gestasi. BBLR dapat terjadi pada bayi kurang bulan (&lt; 37 minggu) atau pada bayi cukup bulan (</w:t>
      </w:r>
      <w:r w:rsidRPr="00AA05B9">
        <w:rPr>
          <w:rFonts w:ascii="Times New Roman" w:hAnsi="Times New Roman"/>
          <w:i/>
          <w:color w:val="000000"/>
          <w:sz w:val="24"/>
          <w:szCs w:val="24"/>
        </w:rPr>
        <w:t>intrauterine growth restriction</w:t>
      </w:r>
      <w:r w:rsidRPr="00AA05B9">
        <w:rPr>
          <w:rFonts w:ascii="Times New Roman" w:hAnsi="Times New Roman"/>
          <w:color w:val="000000"/>
          <w:sz w:val="24"/>
          <w:szCs w:val="24"/>
        </w:rPr>
        <w:t>) (P</w:t>
      </w:r>
      <w:r w:rsidRPr="00AA05B9">
        <w:rPr>
          <w:rFonts w:ascii="Times New Roman" w:hAnsi="Times New Roman"/>
          <w:color w:val="000000"/>
          <w:sz w:val="24"/>
          <w:szCs w:val="24"/>
          <w:lang w:val="id-ID"/>
        </w:rPr>
        <w:t>rawirohardjo</w:t>
      </w:r>
      <w:r w:rsidRPr="00AA05B9">
        <w:rPr>
          <w:rFonts w:ascii="Times New Roman" w:hAnsi="Times New Roman"/>
          <w:color w:val="000000"/>
          <w:sz w:val="24"/>
          <w:szCs w:val="24"/>
        </w:rPr>
        <w:t>., 201</w:t>
      </w:r>
      <w:r w:rsidRPr="00AA05B9">
        <w:rPr>
          <w:rFonts w:ascii="Times New Roman" w:hAnsi="Times New Roman"/>
          <w:color w:val="000000"/>
          <w:sz w:val="24"/>
          <w:szCs w:val="24"/>
          <w:lang w:val="id-ID"/>
        </w:rPr>
        <w:t>4</w:t>
      </w:r>
      <w:r w:rsidRPr="00AA05B9">
        <w:rPr>
          <w:rFonts w:ascii="Times New Roman" w:hAnsi="Times New Roman"/>
          <w:color w:val="000000"/>
          <w:sz w:val="24"/>
          <w:szCs w:val="24"/>
        </w:rPr>
        <w:t>).</w:t>
      </w:r>
    </w:p>
    <w:p w:rsidR="003E735A" w:rsidRPr="00AA05B9" w:rsidRDefault="003E735A" w:rsidP="003E735A">
      <w:pPr>
        <w:pStyle w:val="ListParagraph"/>
        <w:numPr>
          <w:ilvl w:val="0"/>
          <w:numId w:val="9"/>
        </w:numPr>
        <w:spacing w:after="0" w:line="480" w:lineRule="auto"/>
        <w:ind w:left="567"/>
        <w:jc w:val="both"/>
        <w:rPr>
          <w:rFonts w:ascii="Times New Roman" w:hAnsi="Times New Roman"/>
          <w:b/>
          <w:color w:val="000000"/>
          <w:sz w:val="24"/>
          <w:szCs w:val="24"/>
          <w:lang w:val="id-ID"/>
        </w:rPr>
      </w:pPr>
      <w:r w:rsidRPr="00AA05B9">
        <w:rPr>
          <w:rFonts w:ascii="Times New Roman" w:hAnsi="Times New Roman"/>
          <w:b/>
          <w:color w:val="000000"/>
          <w:sz w:val="24"/>
          <w:szCs w:val="24"/>
        </w:rPr>
        <w:t>Klasifikasi</w:t>
      </w:r>
    </w:p>
    <w:p w:rsidR="003E735A" w:rsidRPr="00AA05B9" w:rsidRDefault="003E735A" w:rsidP="003E735A">
      <w:pPr>
        <w:pStyle w:val="ListParagraph"/>
        <w:spacing w:after="0" w:line="480" w:lineRule="auto"/>
        <w:ind w:left="567"/>
        <w:jc w:val="both"/>
        <w:rPr>
          <w:rFonts w:ascii="Times New Roman" w:hAnsi="Times New Roman"/>
          <w:b/>
          <w:color w:val="000000"/>
          <w:sz w:val="24"/>
          <w:szCs w:val="24"/>
          <w:lang w:val="id-ID"/>
        </w:rPr>
      </w:pPr>
      <w:r w:rsidRPr="00AA05B9">
        <w:rPr>
          <w:rFonts w:ascii="Times New Roman" w:hAnsi="Times New Roman"/>
          <w:color w:val="000000"/>
          <w:sz w:val="24"/>
          <w:szCs w:val="24"/>
        </w:rPr>
        <w:t>Ada beberapa cara dalam mengelompokkan BBLR (Proverawati dan</w:t>
      </w:r>
      <w:r w:rsidRPr="00AA05B9">
        <w:rPr>
          <w:rFonts w:ascii="Times New Roman" w:hAnsi="Times New Roman"/>
          <w:color w:val="000000"/>
          <w:sz w:val="24"/>
          <w:szCs w:val="24"/>
          <w:lang w:val="id-ID"/>
        </w:rPr>
        <w:t xml:space="preserve"> </w:t>
      </w:r>
      <w:r w:rsidRPr="00AA05B9">
        <w:rPr>
          <w:rFonts w:ascii="Times New Roman" w:hAnsi="Times New Roman"/>
          <w:color w:val="000000"/>
          <w:sz w:val="24"/>
          <w:szCs w:val="24"/>
        </w:rPr>
        <w:t>Ismawati, 2010):</w:t>
      </w:r>
    </w:p>
    <w:p w:rsidR="003E735A" w:rsidRPr="00AA05B9" w:rsidRDefault="003E735A" w:rsidP="003E735A">
      <w:pPr>
        <w:numPr>
          <w:ilvl w:val="0"/>
          <w:numId w:val="26"/>
        </w:numPr>
        <w:spacing w:line="480" w:lineRule="auto"/>
        <w:ind w:left="851" w:hanging="284"/>
        <w:jc w:val="both"/>
        <w:rPr>
          <w:color w:val="000000"/>
        </w:rPr>
      </w:pPr>
      <w:r w:rsidRPr="00AA05B9">
        <w:rPr>
          <w:color w:val="000000"/>
        </w:rPr>
        <w:t xml:space="preserve"> Menurut harapan hidupnya</w:t>
      </w:r>
    </w:p>
    <w:p w:rsidR="003E735A" w:rsidRPr="00AA05B9" w:rsidRDefault="003E735A" w:rsidP="003E735A">
      <w:pPr>
        <w:pStyle w:val="ListParagraph"/>
        <w:numPr>
          <w:ilvl w:val="0"/>
          <w:numId w:val="27"/>
        </w:numPr>
        <w:spacing w:after="0" w:line="480" w:lineRule="auto"/>
        <w:ind w:left="1276" w:hanging="425"/>
        <w:jc w:val="both"/>
        <w:rPr>
          <w:rFonts w:ascii="Times New Roman" w:hAnsi="Times New Roman"/>
          <w:color w:val="000000"/>
          <w:sz w:val="24"/>
          <w:szCs w:val="24"/>
        </w:rPr>
      </w:pPr>
      <w:r w:rsidRPr="00AA05B9">
        <w:rPr>
          <w:rFonts w:ascii="Times New Roman" w:hAnsi="Times New Roman"/>
          <w:color w:val="000000"/>
          <w:sz w:val="24"/>
          <w:szCs w:val="24"/>
        </w:rPr>
        <w:t>Bayi Berat Lahir Rendah (BBLR) dengan berat lahir 1500-2500 gram.</w:t>
      </w:r>
    </w:p>
    <w:p w:rsidR="003E735A" w:rsidRPr="00AA05B9" w:rsidRDefault="003E735A" w:rsidP="003E735A">
      <w:pPr>
        <w:pStyle w:val="ListParagraph"/>
        <w:numPr>
          <w:ilvl w:val="0"/>
          <w:numId w:val="27"/>
        </w:numPr>
        <w:spacing w:after="0" w:line="480" w:lineRule="auto"/>
        <w:ind w:left="1276" w:hanging="425"/>
        <w:jc w:val="both"/>
        <w:rPr>
          <w:rFonts w:ascii="Times New Roman" w:hAnsi="Times New Roman"/>
          <w:color w:val="000000"/>
          <w:sz w:val="24"/>
          <w:szCs w:val="24"/>
        </w:rPr>
      </w:pPr>
      <w:r w:rsidRPr="00AA05B9">
        <w:rPr>
          <w:rFonts w:ascii="Times New Roman" w:hAnsi="Times New Roman"/>
          <w:color w:val="000000"/>
          <w:sz w:val="24"/>
          <w:szCs w:val="24"/>
        </w:rPr>
        <w:t>Bayi Berat Lahir Sangat Rendah (BBLSR) dengan berat lahir 1000-1500 gram.</w:t>
      </w:r>
    </w:p>
    <w:p w:rsidR="003E735A" w:rsidRPr="00AA05B9" w:rsidRDefault="003E735A" w:rsidP="003E735A">
      <w:pPr>
        <w:pStyle w:val="ListParagraph"/>
        <w:numPr>
          <w:ilvl w:val="0"/>
          <w:numId w:val="27"/>
        </w:numPr>
        <w:spacing w:after="0" w:line="480" w:lineRule="auto"/>
        <w:ind w:left="1276" w:hanging="425"/>
        <w:jc w:val="both"/>
        <w:rPr>
          <w:rFonts w:ascii="Times New Roman" w:hAnsi="Times New Roman"/>
          <w:color w:val="000000"/>
          <w:sz w:val="24"/>
          <w:szCs w:val="24"/>
        </w:rPr>
      </w:pPr>
      <w:r w:rsidRPr="00AA05B9">
        <w:rPr>
          <w:rFonts w:ascii="Times New Roman" w:hAnsi="Times New Roman"/>
          <w:color w:val="000000"/>
          <w:sz w:val="24"/>
          <w:szCs w:val="24"/>
        </w:rPr>
        <w:t>Bayi Berat Lahir Ekstrim Rendah (BBLER) dengan berat lahir kurang dari 1000 gram.</w:t>
      </w:r>
    </w:p>
    <w:p w:rsidR="003E735A" w:rsidRPr="00AA05B9" w:rsidRDefault="003E735A" w:rsidP="003E735A">
      <w:pPr>
        <w:pStyle w:val="ListParagraph"/>
        <w:numPr>
          <w:ilvl w:val="0"/>
          <w:numId w:val="26"/>
        </w:numPr>
        <w:spacing w:after="0" w:line="480" w:lineRule="auto"/>
        <w:ind w:left="851" w:hanging="284"/>
        <w:jc w:val="both"/>
        <w:rPr>
          <w:rFonts w:ascii="Times New Roman" w:hAnsi="Times New Roman"/>
          <w:color w:val="000000"/>
          <w:sz w:val="24"/>
          <w:szCs w:val="24"/>
        </w:rPr>
      </w:pPr>
      <w:r w:rsidRPr="00AA05B9">
        <w:rPr>
          <w:rFonts w:ascii="Times New Roman" w:hAnsi="Times New Roman"/>
          <w:color w:val="000000"/>
          <w:sz w:val="24"/>
          <w:szCs w:val="24"/>
        </w:rPr>
        <w:t>Menurut masa gestasinya</w:t>
      </w:r>
    </w:p>
    <w:p w:rsidR="003E735A" w:rsidRPr="00AA05B9" w:rsidRDefault="003E735A" w:rsidP="003E735A">
      <w:pPr>
        <w:pStyle w:val="ListParagraph"/>
        <w:numPr>
          <w:ilvl w:val="0"/>
          <w:numId w:val="28"/>
        </w:numPr>
        <w:spacing w:after="0" w:line="480" w:lineRule="auto"/>
        <w:ind w:left="1276" w:hanging="425"/>
        <w:jc w:val="both"/>
        <w:rPr>
          <w:rFonts w:ascii="Times New Roman" w:hAnsi="Times New Roman"/>
          <w:color w:val="000000"/>
          <w:sz w:val="24"/>
          <w:szCs w:val="24"/>
        </w:rPr>
      </w:pPr>
      <w:r w:rsidRPr="00AA05B9">
        <w:rPr>
          <w:rFonts w:ascii="Times New Roman" w:hAnsi="Times New Roman"/>
          <w:color w:val="000000"/>
          <w:sz w:val="24"/>
          <w:szCs w:val="24"/>
        </w:rPr>
        <w:t>Prematuritas murni yaitu masa gestasinya kurang dari 37 minggu dan berat badannya sesuai dengan berat badan untuk masa gestasi atau biasa disebut Neonatus Kurang Bulan Sesuai Untuk Masa Kehamilan (NKB-SMK).</w:t>
      </w:r>
    </w:p>
    <w:p w:rsidR="003E735A" w:rsidRPr="00AA05B9" w:rsidRDefault="003E735A" w:rsidP="003E735A">
      <w:pPr>
        <w:pStyle w:val="ListParagraph"/>
        <w:numPr>
          <w:ilvl w:val="0"/>
          <w:numId w:val="28"/>
        </w:numPr>
        <w:spacing w:after="0" w:line="480" w:lineRule="auto"/>
        <w:ind w:left="1276" w:hanging="425"/>
        <w:jc w:val="both"/>
        <w:rPr>
          <w:rFonts w:ascii="Times New Roman" w:hAnsi="Times New Roman"/>
          <w:color w:val="000000"/>
          <w:sz w:val="24"/>
          <w:szCs w:val="24"/>
        </w:rPr>
      </w:pPr>
      <w:r w:rsidRPr="00AA05B9">
        <w:rPr>
          <w:rFonts w:ascii="Times New Roman" w:hAnsi="Times New Roman"/>
          <w:color w:val="000000"/>
          <w:sz w:val="24"/>
          <w:szCs w:val="24"/>
        </w:rPr>
        <w:lastRenderedPageBreak/>
        <w:t>Dismaturitas yaitu bayi lahir dengan berat badan kurang dari berat badan seharusnya untuk masa gestasi itu. Bayi mengalami retardasi pertumbuhan intrauterin dan merupakan bayi Kecil untuk Masa Kehamilannya (KMK).</w:t>
      </w:r>
    </w:p>
    <w:p w:rsidR="003E735A" w:rsidRPr="00AA05B9" w:rsidRDefault="003E735A" w:rsidP="003E735A">
      <w:pPr>
        <w:pStyle w:val="ListParagraph"/>
        <w:numPr>
          <w:ilvl w:val="0"/>
          <w:numId w:val="9"/>
        </w:numPr>
        <w:spacing w:after="0" w:line="480" w:lineRule="auto"/>
        <w:ind w:left="567"/>
        <w:jc w:val="both"/>
        <w:rPr>
          <w:rFonts w:ascii="Times New Roman" w:hAnsi="Times New Roman"/>
          <w:b/>
          <w:color w:val="000000"/>
          <w:sz w:val="24"/>
        </w:rPr>
      </w:pPr>
      <w:r w:rsidRPr="00AA05B9">
        <w:rPr>
          <w:rFonts w:ascii="Times New Roman" w:hAnsi="Times New Roman"/>
          <w:b/>
          <w:color w:val="000000"/>
          <w:sz w:val="24"/>
        </w:rPr>
        <w:t>Manifestasi Klinis BBLR</w:t>
      </w:r>
    </w:p>
    <w:p w:rsidR="003E735A" w:rsidRPr="00AA05B9" w:rsidRDefault="003E735A" w:rsidP="003E735A">
      <w:pPr>
        <w:pStyle w:val="ListParagraph"/>
        <w:spacing w:after="0" w:line="480" w:lineRule="auto"/>
        <w:ind w:left="567" w:firstLine="414"/>
        <w:jc w:val="both"/>
        <w:rPr>
          <w:rFonts w:ascii="Times New Roman" w:hAnsi="Times New Roman"/>
          <w:color w:val="000000"/>
          <w:sz w:val="24"/>
        </w:rPr>
      </w:pPr>
      <w:r w:rsidRPr="00AA05B9">
        <w:rPr>
          <w:rFonts w:ascii="Times New Roman" w:hAnsi="Times New Roman"/>
          <w:color w:val="000000"/>
          <w:sz w:val="24"/>
        </w:rPr>
        <w:t xml:space="preserve">Menurut Proverawati dan Ismawati, (2010) gambaran klinis dari BBLR adalah sebagai berikut : </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 xml:space="preserve">Berat kurang dari 2500 gram </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Panjang kurang dari 45 cm</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 xml:space="preserve">Lingkar dada kurang dari 30 cm </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Lingkar kepala kurang dari 33 cm</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Umur kehamilan kurang dari 37 minggu</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 xml:space="preserve">Kulit tipis, transparan, rambut lanugo banyak, lemak kurang </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 xml:space="preserve">Otot hipotonis lemah </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 xml:space="preserve">Pernapasan tidak teratur dapat terjadi apnea </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Ekstermitas : paha abduksi, sendi lutut / kaki fleksi-lurus</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Kepada tidak mampu tegak</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 xml:space="preserve">Pernapasan 40-50 kali/menit </w:t>
      </w:r>
    </w:p>
    <w:p w:rsidR="003E735A" w:rsidRPr="00AA05B9" w:rsidRDefault="003E735A" w:rsidP="003E735A">
      <w:pPr>
        <w:pStyle w:val="ListParagraph"/>
        <w:numPr>
          <w:ilvl w:val="0"/>
          <w:numId w:val="19"/>
        </w:numPr>
        <w:spacing w:after="0" w:line="480" w:lineRule="auto"/>
        <w:ind w:left="993" w:hanging="426"/>
        <w:jc w:val="both"/>
        <w:rPr>
          <w:rFonts w:ascii="Times New Roman" w:hAnsi="Times New Roman"/>
          <w:color w:val="000000"/>
          <w:sz w:val="24"/>
        </w:rPr>
      </w:pPr>
      <w:r w:rsidRPr="00AA05B9">
        <w:rPr>
          <w:rFonts w:ascii="Times New Roman" w:hAnsi="Times New Roman"/>
          <w:color w:val="000000"/>
          <w:sz w:val="24"/>
        </w:rPr>
        <w:t>Nadi 100-140 kali/menit</w:t>
      </w:r>
    </w:p>
    <w:p w:rsidR="003E735A" w:rsidRPr="00AA05B9" w:rsidRDefault="003E735A" w:rsidP="003E735A">
      <w:pPr>
        <w:pStyle w:val="ListParagraph"/>
        <w:numPr>
          <w:ilvl w:val="0"/>
          <w:numId w:val="9"/>
        </w:numPr>
        <w:spacing w:after="0" w:line="480" w:lineRule="auto"/>
        <w:ind w:left="567"/>
        <w:jc w:val="both"/>
        <w:rPr>
          <w:rFonts w:ascii="Times New Roman" w:hAnsi="Times New Roman"/>
          <w:b/>
          <w:color w:val="000000"/>
          <w:sz w:val="24"/>
          <w:szCs w:val="24"/>
        </w:rPr>
      </w:pPr>
      <w:r w:rsidRPr="00AA05B9">
        <w:rPr>
          <w:rFonts w:ascii="Times New Roman" w:hAnsi="Times New Roman"/>
          <w:b/>
          <w:color w:val="000000"/>
          <w:sz w:val="24"/>
          <w:szCs w:val="24"/>
        </w:rPr>
        <w:t>Faktor Penyebab</w:t>
      </w:r>
    </w:p>
    <w:p w:rsidR="003E735A" w:rsidRPr="00AA05B9" w:rsidRDefault="003E735A" w:rsidP="003E735A">
      <w:pPr>
        <w:spacing w:line="480" w:lineRule="auto"/>
        <w:ind w:left="567"/>
        <w:jc w:val="both"/>
        <w:rPr>
          <w:color w:val="000000"/>
          <w:lang w:val="id-ID"/>
        </w:rPr>
      </w:pPr>
      <w:r w:rsidRPr="00AA05B9">
        <w:rPr>
          <w:color w:val="000000"/>
        </w:rPr>
        <w:t xml:space="preserve">Beberapa penyebab dari bayi dengan berat badan lahir rendah (Proverawati dan Ismawati, 2010). </w:t>
      </w:r>
    </w:p>
    <w:p w:rsidR="003E735A" w:rsidRPr="00AA05B9" w:rsidRDefault="003E735A" w:rsidP="003E735A">
      <w:pPr>
        <w:pStyle w:val="ListParagraph"/>
        <w:numPr>
          <w:ilvl w:val="1"/>
          <w:numId w:val="9"/>
        </w:numPr>
        <w:spacing w:after="0" w:line="480" w:lineRule="auto"/>
        <w:ind w:left="851" w:hanging="284"/>
        <w:rPr>
          <w:rFonts w:ascii="Times New Roman" w:hAnsi="Times New Roman"/>
          <w:color w:val="000000"/>
          <w:sz w:val="24"/>
          <w:szCs w:val="24"/>
        </w:rPr>
      </w:pPr>
      <w:r w:rsidRPr="00AA05B9">
        <w:rPr>
          <w:rFonts w:ascii="Times New Roman" w:hAnsi="Times New Roman"/>
          <w:color w:val="000000"/>
          <w:sz w:val="24"/>
          <w:szCs w:val="24"/>
        </w:rPr>
        <w:t>Faktor ibu</w:t>
      </w:r>
    </w:p>
    <w:p w:rsidR="003E735A" w:rsidRPr="00AA05B9" w:rsidRDefault="003E735A" w:rsidP="003E735A">
      <w:pPr>
        <w:pStyle w:val="ListParagraph"/>
        <w:numPr>
          <w:ilvl w:val="0"/>
          <w:numId w:val="29"/>
        </w:numPr>
        <w:spacing w:after="0" w:line="480" w:lineRule="auto"/>
        <w:ind w:left="993" w:hanging="284"/>
        <w:rPr>
          <w:rFonts w:ascii="Times New Roman" w:hAnsi="Times New Roman"/>
          <w:color w:val="000000"/>
          <w:sz w:val="24"/>
          <w:szCs w:val="24"/>
        </w:rPr>
      </w:pPr>
      <w:r w:rsidRPr="00AA05B9">
        <w:rPr>
          <w:rFonts w:ascii="Times New Roman" w:hAnsi="Times New Roman"/>
          <w:color w:val="000000"/>
          <w:sz w:val="24"/>
          <w:szCs w:val="24"/>
        </w:rPr>
        <w:t xml:space="preserve"> Penyakit</w:t>
      </w:r>
    </w:p>
    <w:p w:rsidR="003E735A" w:rsidRPr="00AA05B9" w:rsidRDefault="003E735A" w:rsidP="003E735A">
      <w:pPr>
        <w:pStyle w:val="ListParagraph"/>
        <w:numPr>
          <w:ilvl w:val="0"/>
          <w:numId w:val="23"/>
        </w:numPr>
        <w:spacing w:after="0" w:line="480" w:lineRule="auto"/>
        <w:jc w:val="both"/>
        <w:rPr>
          <w:rFonts w:ascii="Times New Roman" w:hAnsi="Times New Roman"/>
          <w:color w:val="000000"/>
          <w:sz w:val="24"/>
          <w:szCs w:val="24"/>
        </w:rPr>
      </w:pPr>
      <w:r w:rsidRPr="00AA05B9">
        <w:rPr>
          <w:rFonts w:ascii="Times New Roman" w:hAnsi="Times New Roman"/>
          <w:color w:val="000000"/>
          <w:sz w:val="24"/>
          <w:szCs w:val="24"/>
        </w:rPr>
        <w:lastRenderedPageBreak/>
        <w:t xml:space="preserve">Mengalami komplikasi kehamilan, seperti anemia, perdarahan antepartum, preekelamsi berat, eklamsia, infeksi kandung kemih. </w:t>
      </w:r>
    </w:p>
    <w:p w:rsidR="003E735A" w:rsidRPr="00AA05B9" w:rsidRDefault="003E735A" w:rsidP="003E735A">
      <w:pPr>
        <w:pStyle w:val="ListParagraph"/>
        <w:numPr>
          <w:ilvl w:val="0"/>
          <w:numId w:val="23"/>
        </w:numPr>
        <w:spacing w:after="0" w:line="480" w:lineRule="auto"/>
        <w:jc w:val="both"/>
        <w:rPr>
          <w:rFonts w:ascii="Times New Roman" w:hAnsi="Times New Roman"/>
          <w:color w:val="000000"/>
          <w:sz w:val="24"/>
          <w:szCs w:val="24"/>
        </w:rPr>
      </w:pPr>
      <w:r w:rsidRPr="00AA05B9">
        <w:rPr>
          <w:rFonts w:ascii="Times New Roman" w:hAnsi="Times New Roman"/>
          <w:color w:val="000000"/>
          <w:sz w:val="24"/>
          <w:szCs w:val="24"/>
        </w:rPr>
        <w:t>Menderita penyakit seperti malaria, infeksi menular seksual, hipertensi, HIV/AIDS, TORCH, penyakit jantung.</w:t>
      </w:r>
    </w:p>
    <w:p w:rsidR="003E735A" w:rsidRPr="00AA05B9" w:rsidRDefault="003E735A" w:rsidP="003E735A">
      <w:pPr>
        <w:pStyle w:val="ListParagraph"/>
        <w:numPr>
          <w:ilvl w:val="0"/>
          <w:numId w:val="23"/>
        </w:numPr>
        <w:spacing w:after="0" w:line="480" w:lineRule="auto"/>
        <w:jc w:val="both"/>
        <w:rPr>
          <w:rFonts w:ascii="Times New Roman" w:hAnsi="Times New Roman"/>
          <w:color w:val="000000"/>
          <w:sz w:val="24"/>
          <w:szCs w:val="24"/>
        </w:rPr>
      </w:pPr>
      <w:r w:rsidRPr="00AA05B9">
        <w:rPr>
          <w:rFonts w:ascii="Times New Roman" w:hAnsi="Times New Roman"/>
          <w:color w:val="000000"/>
          <w:sz w:val="24"/>
          <w:szCs w:val="24"/>
        </w:rPr>
        <w:t>Penyalahgunaan obat, merokok, konsumsi alkohol.</w:t>
      </w:r>
    </w:p>
    <w:p w:rsidR="003E735A" w:rsidRPr="00AA05B9" w:rsidRDefault="003E735A" w:rsidP="003E735A">
      <w:pPr>
        <w:pStyle w:val="ListParagraph"/>
        <w:numPr>
          <w:ilvl w:val="0"/>
          <w:numId w:val="29"/>
        </w:numPr>
        <w:spacing w:after="0" w:line="480" w:lineRule="auto"/>
        <w:ind w:left="993" w:hanging="284"/>
        <w:jc w:val="both"/>
        <w:rPr>
          <w:rFonts w:ascii="Times New Roman" w:hAnsi="Times New Roman"/>
          <w:color w:val="000000"/>
          <w:sz w:val="24"/>
          <w:szCs w:val="24"/>
        </w:rPr>
      </w:pPr>
      <w:r w:rsidRPr="00AA05B9">
        <w:rPr>
          <w:rFonts w:ascii="Times New Roman" w:hAnsi="Times New Roman"/>
          <w:color w:val="000000"/>
          <w:sz w:val="24"/>
          <w:szCs w:val="24"/>
        </w:rPr>
        <w:t xml:space="preserve"> </w:t>
      </w:r>
      <w:r w:rsidRPr="00AA05B9">
        <w:rPr>
          <w:rFonts w:ascii="Times New Roman" w:hAnsi="Times New Roman"/>
          <w:color w:val="000000"/>
          <w:sz w:val="24"/>
          <w:szCs w:val="24"/>
          <w:lang w:val="id-ID"/>
        </w:rPr>
        <w:t xml:space="preserve">Usia </w:t>
      </w:r>
      <w:r w:rsidRPr="00AA05B9">
        <w:rPr>
          <w:rFonts w:ascii="Times New Roman" w:hAnsi="Times New Roman"/>
          <w:color w:val="000000"/>
          <w:sz w:val="24"/>
          <w:szCs w:val="24"/>
        </w:rPr>
        <w:t xml:space="preserve">Ibu </w:t>
      </w:r>
    </w:p>
    <w:p w:rsidR="003E735A" w:rsidRPr="00AA05B9" w:rsidRDefault="003E735A" w:rsidP="003E735A">
      <w:pPr>
        <w:pStyle w:val="ListParagraph"/>
        <w:numPr>
          <w:ilvl w:val="0"/>
          <w:numId w:val="24"/>
        </w:numPr>
        <w:spacing w:after="0" w:line="480" w:lineRule="auto"/>
        <w:ind w:left="1418"/>
        <w:jc w:val="both"/>
        <w:rPr>
          <w:rFonts w:ascii="Times New Roman" w:hAnsi="Times New Roman"/>
          <w:color w:val="000000"/>
          <w:sz w:val="24"/>
          <w:szCs w:val="24"/>
        </w:rPr>
      </w:pPr>
      <w:r w:rsidRPr="00AA05B9">
        <w:rPr>
          <w:rFonts w:ascii="Times New Roman" w:hAnsi="Times New Roman"/>
          <w:color w:val="000000"/>
          <w:sz w:val="24"/>
          <w:szCs w:val="24"/>
        </w:rPr>
        <w:t xml:space="preserve">Angka kejadian prematitas tertinggi adalah kehamilan pada usia &lt; 20 tahun atau lebih dari 35 tahun. </w:t>
      </w:r>
    </w:p>
    <w:p w:rsidR="003E735A" w:rsidRPr="00AA05B9" w:rsidRDefault="003E735A" w:rsidP="003E735A">
      <w:pPr>
        <w:pStyle w:val="ListParagraph"/>
        <w:numPr>
          <w:ilvl w:val="0"/>
          <w:numId w:val="24"/>
        </w:numPr>
        <w:spacing w:after="0" w:line="480" w:lineRule="auto"/>
        <w:ind w:left="1418"/>
        <w:jc w:val="both"/>
        <w:rPr>
          <w:rFonts w:ascii="Times New Roman" w:hAnsi="Times New Roman"/>
          <w:color w:val="000000"/>
          <w:sz w:val="24"/>
          <w:szCs w:val="24"/>
        </w:rPr>
      </w:pPr>
      <w:r w:rsidRPr="00AA05B9">
        <w:rPr>
          <w:rFonts w:ascii="Times New Roman" w:hAnsi="Times New Roman"/>
          <w:color w:val="000000"/>
          <w:sz w:val="24"/>
          <w:szCs w:val="24"/>
        </w:rPr>
        <w:t>Jarak kelahiran yang terlalu dekat atau pendek (kurang dari 1 tahun).</w:t>
      </w:r>
    </w:p>
    <w:p w:rsidR="003E735A" w:rsidRPr="00AA05B9" w:rsidRDefault="003E735A" w:rsidP="003E735A">
      <w:pPr>
        <w:pStyle w:val="ListParagraph"/>
        <w:numPr>
          <w:ilvl w:val="0"/>
          <w:numId w:val="24"/>
        </w:numPr>
        <w:spacing w:after="0" w:line="480" w:lineRule="auto"/>
        <w:ind w:left="1418"/>
        <w:jc w:val="both"/>
        <w:rPr>
          <w:rFonts w:ascii="Times New Roman" w:hAnsi="Times New Roman"/>
          <w:color w:val="000000"/>
          <w:sz w:val="24"/>
          <w:szCs w:val="24"/>
        </w:rPr>
      </w:pPr>
      <w:r w:rsidRPr="00AA05B9">
        <w:rPr>
          <w:rFonts w:ascii="Times New Roman" w:hAnsi="Times New Roman"/>
          <w:color w:val="000000"/>
          <w:sz w:val="24"/>
          <w:szCs w:val="24"/>
        </w:rPr>
        <w:t xml:space="preserve">Mempunyai riwayat BBLR sebelumnya. </w:t>
      </w:r>
    </w:p>
    <w:p w:rsidR="003E735A" w:rsidRPr="00AA05B9" w:rsidRDefault="003E735A" w:rsidP="003E735A">
      <w:pPr>
        <w:pStyle w:val="ListParagraph"/>
        <w:numPr>
          <w:ilvl w:val="0"/>
          <w:numId w:val="29"/>
        </w:numPr>
        <w:spacing w:after="0" w:line="480" w:lineRule="auto"/>
        <w:ind w:left="1080"/>
        <w:jc w:val="both"/>
        <w:rPr>
          <w:rFonts w:ascii="Times New Roman" w:hAnsi="Times New Roman"/>
          <w:color w:val="000000"/>
          <w:sz w:val="24"/>
          <w:szCs w:val="24"/>
        </w:rPr>
      </w:pPr>
      <w:r w:rsidRPr="00AA05B9">
        <w:rPr>
          <w:rFonts w:ascii="Times New Roman" w:hAnsi="Times New Roman"/>
          <w:color w:val="000000"/>
          <w:sz w:val="24"/>
          <w:szCs w:val="24"/>
        </w:rPr>
        <w:t xml:space="preserve">Keadaan sosial ekonomi </w:t>
      </w:r>
    </w:p>
    <w:p w:rsidR="003E735A" w:rsidRPr="00AA05B9" w:rsidRDefault="003E735A" w:rsidP="003E735A">
      <w:pPr>
        <w:pStyle w:val="ListParagraph"/>
        <w:numPr>
          <w:ilvl w:val="0"/>
          <w:numId w:val="25"/>
        </w:numPr>
        <w:spacing w:after="0" w:line="480" w:lineRule="auto"/>
        <w:jc w:val="both"/>
        <w:rPr>
          <w:rFonts w:ascii="Times New Roman" w:hAnsi="Times New Roman"/>
          <w:color w:val="000000"/>
          <w:sz w:val="24"/>
          <w:szCs w:val="24"/>
        </w:rPr>
      </w:pPr>
      <w:r w:rsidRPr="00AA05B9">
        <w:rPr>
          <w:rFonts w:ascii="Times New Roman" w:hAnsi="Times New Roman"/>
          <w:color w:val="000000"/>
          <w:sz w:val="24"/>
          <w:szCs w:val="24"/>
        </w:rPr>
        <w:t>Kejadian tertinggi pada golongan sosial ekonomi rendah. Hal ini dikarenakan keadaan gizi dan pengawasan antenatal yang kurang.</w:t>
      </w:r>
    </w:p>
    <w:p w:rsidR="003E735A" w:rsidRPr="00AA05B9" w:rsidRDefault="003E735A" w:rsidP="003E735A">
      <w:pPr>
        <w:pStyle w:val="ListParagraph"/>
        <w:numPr>
          <w:ilvl w:val="0"/>
          <w:numId w:val="25"/>
        </w:numPr>
        <w:spacing w:after="0" w:line="480" w:lineRule="auto"/>
        <w:jc w:val="both"/>
        <w:rPr>
          <w:rFonts w:ascii="Times New Roman" w:hAnsi="Times New Roman"/>
          <w:color w:val="000000"/>
          <w:sz w:val="24"/>
          <w:szCs w:val="24"/>
        </w:rPr>
      </w:pPr>
      <w:r w:rsidRPr="00AA05B9">
        <w:rPr>
          <w:rFonts w:ascii="Times New Roman" w:hAnsi="Times New Roman"/>
          <w:color w:val="000000"/>
          <w:sz w:val="24"/>
          <w:szCs w:val="24"/>
        </w:rPr>
        <w:t>Aktivitas fisik yang berlebihan</w:t>
      </w:r>
    </w:p>
    <w:p w:rsidR="003E735A" w:rsidRPr="00AA05B9" w:rsidRDefault="003E735A" w:rsidP="003E735A">
      <w:pPr>
        <w:pStyle w:val="ListParagraph"/>
        <w:numPr>
          <w:ilvl w:val="0"/>
          <w:numId w:val="25"/>
        </w:numPr>
        <w:spacing w:after="0" w:line="480" w:lineRule="auto"/>
        <w:jc w:val="both"/>
        <w:rPr>
          <w:rFonts w:ascii="Times New Roman" w:hAnsi="Times New Roman"/>
          <w:color w:val="000000"/>
          <w:sz w:val="24"/>
          <w:szCs w:val="24"/>
        </w:rPr>
      </w:pPr>
      <w:r w:rsidRPr="00AA05B9">
        <w:rPr>
          <w:rFonts w:ascii="Times New Roman" w:hAnsi="Times New Roman"/>
          <w:color w:val="000000"/>
          <w:sz w:val="24"/>
          <w:szCs w:val="24"/>
        </w:rPr>
        <w:t>Perkawinan yang tidak sah</w:t>
      </w:r>
    </w:p>
    <w:p w:rsidR="003E735A" w:rsidRPr="00AA05B9" w:rsidRDefault="003E735A" w:rsidP="003E735A">
      <w:pPr>
        <w:pStyle w:val="ListParagraph"/>
        <w:numPr>
          <w:ilvl w:val="1"/>
          <w:numId w:val="9"/>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Faktor janin</w:t>
      </w:r>
    </w:p>
    <w:p w:rsidR="003E735A" w:rsidRPr="00AA05B9" w:rsidRDefault="003E735A" w:rsidP="003E735A">
      <w:pPr>
        <w:spacing w:line="480" w:lineRule="auto"/>
        <w:ind w:left="720"/>
        <w:jc w:val="both"/>
        <w:rPr>
          <w:color w:val="000000"/>
          <w:lang w:val="id-ID"/>
        </w:rPr>
      </w:pPr>
      <w:r w:rsidRPr="00AA05B9">
        <w:rPr>
          <w:color w:val="000000"/>
        </w:rPr>
        <w:t>Faktor janin meliputi: kelainan kromosom, infeksi janin kronik (inklusi sitomegali, rubella bawaan), gawat janin, dan kehamilan kembar.</w:t>
      </w:r>
    </w:p>
    <w:p w:rsidR="003E735A" w:rsidRPr="00AA05B9" w:rsidRDefault="003E735A" w:rsidP="003E735A">
      <w:pPr>
        <w:pStyle w:val="ListParagraph"/>
        <w:numPr>
          <w:ilvl w:val="1"/>
          <w:numId w:val="9"/>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Faktor plasenta</w:t>
      </w:r>
    </w:p>
    <w:p w:rsidR="003E735A" w:rsidRPr="00AA05B9" w:rsidRDefault="003E735A" w:rsidP="003E735A">
      <w:pPr>
        <w:spacing w:line="480" w:lineRule="auto"/>
        <w:ind w:left="720"/>
        <w:jc w:val="both"/>
        <w:rPr>
          <w:color w:val="000000"/>
          <w:lang w:val="id-ID"/>
        </w:rPr>
      </w:pPr>
      <w:r w:rsidRPr="00AA05B9">
        <w:rPr>
          <w:color w:val="000000"/>
        </w:rPr>
        <w:t xml:space="preserve">Faktor plasenta disebabkan oleh: </w:t>
      </w:r>
      <w:r w:rsidRPr="00AA05B9">
        <w:rPr>
          <w:i/>
          <w:color w:val="000000"/>
        </w:rPr>
        <w:t>hidramnion, plasenta previa, solutio plasenta,</w:t>
      </w:r>
      <w:r w:rsidRPr="00AA05B9">
        <w:rPr>
          <w:color w:val="000000"/>
        </w:rPr>
        <w:t xml:space="preserve"> sindrom tranfusi bayi kembar (</w:t>
      </w:r>
      <w:r w:rsidRPr="00AA05B9">
        <w:rPr>
          <w:i/>
          <w:color w:val="000000"/>
        </w:rPr>
        <w:t>sindrom parabiotik</w:t>
      </w:r>
      <w:r w:rsidRPr="00AA05B9">
        <w:rPr>
          <w:color w:val="000000"/>
        </w:rPr>
        <w:t>), ketuban pecah dini.</w:t>
      </w:r>
    </w:p>
    <w:p w:rsidR="003E735A" w:rsidRPr="00AA05B9" w:rsidRDefault="003E735A" w:rsidP="003E735A">
      <w:pPr>
        <w:spacing w:line="480" w:lineRule="auto"/>
        <w:ind w:left="720"/>
        <w:jc w:val="both"/>
        <w:rPr>
          <w:color w:val="000000"/>
          <w:lang w:val="id-ID"/>
        </w:rPr>
      </w:pPr>
    </w:p>
    <w:p w:rsidR="003E735A" w:rsidRPr="00AA05B9" w:rsidRDefault="003E735A" w:rsidP="003E735A">
      <w:pPr>
        <w:pStyle w:val="ListParagraph"/>
        <w:numPr>
          <w:ilvl w:val="1"/>
          <w:numId w:val="9"/>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Faktor lingkungan</w:t>
      </w:r>
    </w:p>
    <w:p w:rsidR="003E735A" w:rsidRPr="00AA05B9" w:rsidRDefault="003E735A" w:rsidP="003E735A">
      <w:pPr>
        <w:spacing w:line="480" w:lineRule="auto"/>
        <w:ind w:left="720"/>
        <w:jc w:val="both"/>
        <w:rPr>
          <w:color w:val="000000"/>
        </w:rPr>
      </w:pPr>
      <w:r w:rsidRPr="00AA05B9">
        <w:rPr>
          <w:color w:val="000000"/>
        </w:rPr>
        <w:lastRenderedPageBreak/>
        <w:t xml:space="preserve">Lingkungan yang berpengaruh antara lain: tempat tinggal di dataran tinggi, terkena radiasi, serta terpapar zat beracun. </w:t>
      </w:r>
    </w:p>
    <w:p w:rsidR="003E735A" w:rsidRPr="00AA05B9" w:rsidRDefault="003E735A" w:rsidP="003E735A">
      <w:pPr>
        <w:pStyle w:val="ListParagraph"/>
        <w:spacing w:after="0" w:line="480" w:lineRule="auto"/>
        <w:ind w:left="0"/>
        <w:rPr>
          <w:rFonts w:ascii="Times New Roman" w:hAnsi="Times New Roman"/>
          <w:b/>
          <w:color w:val="000000"/>
          <w:sz w:val="24"/>
          <w:szCs w:val="24"/>
        </w:rPr>
      </w:pPr>
      <w:r w:rsidRPr="00AA05B9">
        <w:rPr>
          <w:rFonts w:ascii="Times New Roman" w:hAnsi="Times New Roman"/>
          <w:b/>
          <w:color w:val="000000"/>
          <w:sz w:val="24"/>
          <w:szCs w:val="24"/>
        </w:rPr>
        <w:t>d. Permasalahan pada BBLR</w:t>
      </w:r>
    </w:p>
    <w:p w:rsidR="003E735A" w:rsidRPr="00AA05B9" w:rsidRDefault="003E735A" w:rsidP="003E735A">
      <w:pPr>
        <w:spacing w:line="480" w:lineRule="auto"/>
        <w:ind w:left="284"/>
        <w:jc w:val="both"/>
        <w:rPr>
          <w:color w:val="000000"/>
        </w:rPr>
      </w:pPr>
      <w:r w:rsidRPr="00AA05B9">
        <w:rPr>
          <w:color w:val="000000"/>
          <w:lang w:val="id-ID"/>
        </w:rPr>
        <w:t xml:space="preserve">       </w:t>
      </w:r>
      <w:r w:rsidRPr="00AA05B9">
        <w:rPr>
          <w:color w:val="000000"/>
        </w:rPr>
        <w:t>BBLR memerlukan perawatan khusus karena mempunyai permasalahan yang banyak sekali pada sistem tubuhnya disebabkan kondisi tubuh yang belum stabil (Surasmi, dkk., 2003).</w:t>
      </w:r>
    </w:p>
    <w:p w:rsidR="003E735A" w:rsidRPr="00AA05B9" w:rsidRDefault="003E735A" w:rsidP="003E735A">
      <w:pPr>
        <w:pStyle w:val="ListParagraph"/>
        <w:numPr>
          <w:ilvl w:val="1"/>
          <w:numId w:val="32"/>
        </w:numPr>
        <w:spacing w:after="0" w:line="480" w:lineRule="auto"/>
        <w:ind w:left="709"/>
        <w:rPr>
          <w:rFonts w:ascii="Times New Roman" w:hAnsi="Times New Roman"/>
          <w:color w:val="000000"/>
          <w:sz w:val="24"/>
          <w:szCs w:val="24"/>
        </w:rPr>
      </w:pPr>
      <w:r w:rsidRPr="00AA05B9">
        <w:rPr>
          <w:rFonts w:ascii="Times New Roman" w:hAnsi="Times New Roman"/>
          <w:color w:val="000000"/>
          <w:sz w:val="24"/>
          <w:szCs w:val="24"/>
        </w:rPr>
        <w:t>Ketidakstabilan suhu tubuh</w:t>
      </w:r>
    </w:p>
    <w:p w:rsidR="003E735A" w:rsidRPr="00AA05B9" w:rsidRDefault="003E735A" w:rsidP="003E735A">
      <w:pPr>
        <w:pStyle w:val="ListParagraph"/>
        <w:spacing w:line="480" w:lineRule="auto"/>
        <w:ind w:left="709"/>
        <w:jc w:val="both"/>
        <w:rPr>
          <w:rFonts w:ascii="Times New Roman" w:hAnsi="Times New Roman"/>
          <w:color w:val="000000"/>
          <w:sz w:val="24"/>
          <w:szCs w:val="24"/>
          <w:lang w:val="id-ID"/>
        </w:rPr>
      </w:pPr>
      <w:r w:rsidRPr="00AA05B9">
        <w:rPr>
          <w:rFonts w:ascii="Times New Roman" w:hAnsi="Times New Roman"/>
          <w:color w:val="000000"/>
          <w:sz w:val="24"/>
          <w:szCs w:val="24"/>
        </w:rPr>
        <w:t xml:space="preserve">Dalam kandungan ibu, bayi berada pada suhu lingkungan 36°C-37°C dan segera setelah lahir bayi dihadapkan pada suhu lingkungan yang umumnya lebih rendah. Perbedaan suhu ini memberi pengaruh pada kehilangan panas tubuh bayi. Hipotermia juga terjadi karena kemampuan untuk mempertahankan panas dan kesanggupan menambah produksi panas sangat terbatas karena pertumbuhan otot-otot yang belum cukup memadai, ketidakmampuan untuk menggigil, sedikitnya lemak subkutan, produksi panas berkurang akibat lemak coklat yang tidak memadai, belum matangnya sistem saraf pengatur suhu tubuh, rasio luas permukaan tubuh relatif lebih besar dibanding berat badan sehingga mudah kehilangan panas. </w:t>
      </w:r>
    </w:p>
    <w:p w:rsidR="003E735A" w:rsidRPr="00AA05B9" w:rsidRDefault="003E735A" w:rsidP="003E735A">
      <w:pPr>
        <w:pStyle w:val="ListParagraph"/>
        <w:numPr>
          <w:ilvl w:val="1"/>
          <w:numId w:val="32"/>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Gangguan pernafasan</w:t>
      </w:r>
    </w:p>
    <w:p w:rsidR="003E735A" w:rsidRPr="00AA05B9" w:rsidRDefault="003E735A" w:rsidP="003E735A">
      <w:pPr>
        <w:pStyle w:val="ListParagraph"/>
        <w:spacing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 xml:space="preserve">Akibat dari defisiensi surfaktan paru, toraks yang lunak dan otot respirasi yang lemah sehingga mudah terjadi periodik apneu. Disamping itu lemahnya reflek batuk, hisap, dan menelan dapat mengakibatkan resiko terjadinya aspirasi. </w:t>
      </w:r>
    </w:p>
    <w:p w:rsidR="003E735A" w:rsidRPr="00AA05B9" w:rsidRDefault="003E735A" w:rsidP="003E735A">
      <w:pPr>
        <w:pStyle w:val="ListParagraph"/>
        <w:numPr>
          <w:ilvl w:val="1"/>
          <w:numId w:val="32"/>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Imaturitas imunologis</w:t>
      </w:r>
    </w:p>
    <w:p w:rsidR="003E735A" w:rsidRPr="00AA05B9" w:rsidRDefault="003E735A" w:rsidP="003E735A">
      <w:pPr>
        <w:pStyle w:val="ListParagraph"/>
        <w:spacing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 xml:space="preserve">Pada bayi kurang bulan tidak mengalami transfer IgG maternal melalui plasenta selama trimester ketiga kehamilan karena pemindahan substansi kekebalan dari ibu ke janin </w:t>
      </w:r>
      <w:r w:rsidRPr="00AA05B9">
        <w:rPr>
          <w:rFonts w:ascii="Times New Roman" w:hAnsi="Times New Roman"/>
          <w:color w:val="000000"/>
          <w:sz w:val="24"/>
          <w:szCs w:val="24"/>
        </w:rPr>
        <w:lastRenderedPageBreak/>
        <w:t xml:space="preserve">terjadi pada minggu terakhir masa kehamilan. Akibatnya, fagositosis dan pembentukan antibodi menjadi terganggu. Selain itu kulit dan selaput lendir membran tidak memiliki perlindungan seperti bayi cukup bulan sehingga bayi mudah menderita infeksi. </w:t>
      </w:r>
    </w:p>
    <w:p w:rsidR="003E735A" w:rsidRPr="00AA05B9" w:rsidRDefault="003E735A" w:rsidP="003E735A">
      <w:pPr>
        <w:pStyle w:val="ListParagraph"/>
        <w:numPr>
          <w:ilvl w:val="1"/>
          <w:numId w:val="32"/>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Masalah gastrointestinal dan nutrisi</w:t>
      </w:r>
    </w:p>
    <w:p w:rsidR="003E735A" w:rsidRPr="00AA05B9" w:rsidRDefault="003E735A" w:rsidP="003E735A">
      <w:pPr>
        <w:pStyle w:val="ListParagraph"/>
        <w:spacing w:line="480" w:lineRule="auto"/>
        <w:ind w:left="709"/>
        <w:jc w:val="both"/>
        <w:rPr>
          <w:rFonts w:ascii="Times New Roman" w:hAnsi="Times New Roman"/>
          <w:color w:val="000000"/>
          <w:sz w:val="24"/>
          <w:szCs w:val="24"/>
          <w:lang w:val="id-ID"/>
        </w:rPr>
      </w:pPr>
      <w:r w:rsidRPr="00AA05B9">
        <w:rPr>
          <w:rFonts w:ascii="Times New Roman" w:hAnsi="Times New Roman"/>
          <w:color w:val="000000"/>
          <w:sz w:val="24"/>
          <w:szCs w:val="24"/>
        </w:rPr>
        <w:t>Lemahnya reflek menghisap dan menelan, motilitas usus yang menurun, lambatnya pengosongan lambung, absorbsi vitamin yang larut dalam lemak berkurang, defisiensi enzim laktase pada jonjot usus, menurunnya cadangan kalsium, fosfor, protein, dan zat besi dalam tubuh, meningkatnya resiko NEC (</w:t>
      </w:r>
      <w:r w:rsidRPr="00AA05B9">
        <w:rPr>
          <w:rFonts w:ascii="Times New Roman" w:hAnsi="Times New Roman"/>
          <w:i/>
          <w:color w:val="000000"/>
          <w:sz w:val="24"/>
          <w:szCs w:val="24"/>
        </w:rPr>
        <w:t>Necrotizing Enterocolitis</w:t>
      </w:r>
      <w:r w:rsidRPr="00AA05B9">
        <w:rPr>
          <w:rFonts w:ascii="Times New Roman" w:hAnsi="Times New Roman"/>
          <w:color w:val="000000"/>
          <w:sz w:val="24"/>
          <w:szCs w:val="24"/>
        </w:rPr>
        <w:t>). Hal ini menyebabkan nutrisi yang tidak adekuat dan penurunan berat badan bayi.</w:t>
      </w:r>
    </w:p>
    <w:p w:rsidR="003E735A" w:rsidRPr="00AA05B9" w:rsidRDefault="003E735A" w:rsidP="003E735A">
      <w:pPr>
        <w:pStyle w:val="ListParagraph"/>
        <w:numPr>
          <w:ilvl w:val="1"/>
          <w:numId w:val="32"/>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Imaturitas hati</w:t>
      </w:r>
    </w:p>
    <w:p w:rsidR="003E735A" w:rsidRPr="00AA05B9" w:rsidRDefault="003E735A" w:rsidP="003E735A">
      <w:pPr>
        <w:pStyle w:val="ListParagraph"/>
        <w:spacing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Adanya gangguan konjugasi dan ekskresi bilirubin menyebabkan timbulnya hiperbilirubin, defisiensi vitamin K sehingga mudah terjadi perdarahan. Kurangnya enzim glukoronil transferase sehingga konjugasi bilirubin direk belum sempurna dan kadar albumin darah yang berperan dalam transportasi bilirubin dari jaringan ke hepar berkurang.</w:t>
      </w:r>
    </w:p>
    <w:p w:rsidR="003E735A" w:rsidRPr="00AA05B9" w:rsidRDefault="003E735A" w:rsidP="003E735A">
      <w:pPr>
        <w:pStyle w:val="ListParagraph"/>
        <w:numPr>
          <w:ilvl w:val="1"/>
          <w:numId w:val="32"/>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Hipoglikemi</w:t>
      </w:r>
    </w:p>
    <w:p w:rsidR="003E735A" w:rsidRPr="00AA05B9" w:rsidRDefault="003E735A" w:rsidP="003E735A">
      <w:pPr>
        <w:pStyle w:val="ListParagraph"/>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 xml:space="preserve">Kecepatan glukosa yang diambil janin tergantung dari kadar gula darah ibu karena terputusnya hubungan plasenta dan janin menyebabkan terhentinya pemberian glukosa. Bayi berat lahir rendah dapat mempertahankan kadar gula darah selama 72 jam pertama dalam kadar 40 mg/dl. Hal ini disebabkan cadangan glikogen yang belum mencukupi. Keadaan hipotermi juga dapat menyebabkan hipoglikemi karena stress dingin akan direspon bayi dengan melepaskan noreepinefrin yang menyebabkan vasokonstriksi paru. Efektifitas ventilasi paru menurun sehingga kadar oksigen darah berkurang. Hal ini </w:t>
      </w:r>
      <w:r w:rsidRPr="00AA05B9">
        <w:rPr>
          <w:rFonts w:ascii="Times New Roman" w:hAnsi="Times New Roman"/>
          <w:color w:val="000000"/>
          <w:sz w:val="24"/>
          <w:szCs w:val="24"/>
        </w:rPr>
        <w:lastRenderedPageBreak/>
        <w:t xml:space="preserve">menghambat metabolisme glukosa dan menimbulkan glikolisis anaerob yang berakibat pada penghilangan glikogen lebih banyak sehingga terjadi hipoglikemi. Nutrisi yang tak adekuat dapat menyebabkan pemasukan kalori yang rendah juga dapat memicu timbulnya hipoglikemi. </w:t>
      </w:r>
    </w:p>
    <w:p w:rsidR="003E735A" w:rsidRPr="00AA05B9" w:rsidRDefault="003E735A" w:rsidP="003E735A">
      <w:pPr>
        <w:pStyle w:val="ListParagraph"/>
        <w:spacing w:after="0" w:line="480" w:lineRule="auto"/>
        <w:ind w:left="0"/>
        <w:jc w:val="both"/>
        <w:rPr>
          <w:rFonts w:ascii="Times New Roman" w:hAnsi="Times New Roman"/>
          <w:color w:val="000000"/>
          <w:sz w:val="24"/>
          <w:szCs w:val="24"/>
        </w:rPr>
      </w:pPr>
      <w:r w:rsidRPr="00AA05B9">
        <w:rPr>
          <w:rFonts w:ascii="Times New Roman" w:hAnsi="Times New Roman"/>
          <w:b/>
          <w:color w:val="000000"/>
          <w:sz w:val="24"/>
          <w:szCs w:val="24"/>
        </w:rPr>
        <w:t>e.   Penatalaksanaan BBLR</w:t>
      </w:r>
    </w:p>
    <w:p w:rsidR="003E735A" w:rsidRPr="00AA05B9" w:rsidRDefault="003E735A" w:rsidP="003E735A">
      <w:pPr>
        <w:spacing w:line="480" w:lineRule="auto"/>
        <w:ind w:left="426" w:firstLine="540"/>
        <w:jc w:val="both"/>
        <w:rPr>
          <w:color w:val="000000"/>
        </w:rPr>
      </w:pPr>
      <w:r w:rsidRPr="00AA05B9">
        <w:rPr>
          <w:color w:val="000000"/>
        </w:rPr>
        <w:t>Konsekuensi dari anatomi dan fisiologi yang belum matang menyebabkan bayi BBLR cenderung mengalami masalah yang bervariasi. Hal ini harus diantisipasi dan dikelola pada masa neonatal. Penatalaksanaan yang dilakukan bertujuan untuk mengurangi stress fisik maupun psikologis. Adapun penatalaksanaan BBLR meliputi (Wong, 2008; Pillitteri, 2003):</w:t>
      </w:r>
    </w:p>
    <w:p w:rsidR="003E735A" w:rsidRPr="00AA05B9" w:rsidRDefault="003E735A" w:rsidP="003E735A">
      <w:pPr>
        <w:pStyle w:val="ListParagraph"/>
        <w:numPr>
          <w:ilvl w:val="1"/>
          <w:numId w:val="33"/>
        </w:numPr>
        <w:spacing w:after="0" w:line="480" w:lineRule="auto"/>
        <w:ind w:left="851" w:hanging="425"/>
        <w:jc w:val="both"/>
        <w:rPr>
          <w:rFonts w:ascii="Times New Roman" w:hAnsi="Times New Roman"/>
          <w:color w:val="000000"/>
          <w:sz w:val="24"/>
          <w:szCs w:val="24"/>
        </w:rPr>
      </w:pPr>
      <w:r w:rsidRPr="00AA05B9">
        <w:rPr>
          <w:rFonts w:ascii="Times New Roman" w:hAnsi="Times New Roman"/>
          <w:color w:val="000000"/>
          <w:sz w:val="24"/>
          <w:szCs w:val="24"/>
        </w:rPr>
        <w:t>Dukungan respirasi</w:t>
      </w:r>
    </w:p>
    <w:p w:rsidR="003E735A" w:rsidRPr="00AA05B9" w:rsidRDefault="003E735A" w:rsidP="003E735A">
      <w:pPr>
        <w:pStyle w:val="ListParagraph"/>
        <w:spacing w:line="480" w:lineRule="auto"/>
        <w:ind w:left="851"/>
        <w:jc w:val="both"/>
        <w:rPr>
          <w:rFonts w:ascii="Times New Roman" w:hAnsi="Times New Roman"/>
          <w:color w:val="000000"/>
          <w:sz w:val="24"/>
          <w:szCs w:val="24"/>
        </w:rPr>
      </w:pPr>
      <w:r w:rsidRPr="00AA05B9">
        <w:rPr>
          <w:rFonts w:ascii="Times New Roman" w:hAnsi="Times New Roman"/>
          <w:color w:val="000000"/>
          <w:sz w:val="24"/>
          <w:szCs w:val="24"/>
        </w:rPr>
        <w:t xml:space="preserve">Tujuan primer dalam asuhan bayi resiko tinggi adalah mencapai dan mempertahankan respirasi. Banyak bayi memerlukan oksigen suplemen dan bantuan ventilasi. Bayi dengan atau tanpa penanganan suportif ini diposisikan untuk memaksimalkan oksigenasi karena pada BBLR beresiko mengalami defisiensi surfaktan dan periadik apneu. Dalam kondisi seperti ini diperlukan pembersihan jalan nafas, merangsang pernafasan, diposisikan miring untuk mencegah aspirasi, posisikan tertelungkup jika mungkin karena posisi ini menghasilkan oksigenasi yang lebih baik, terapi oksigen diberikan berdasarkan kebutuhan dan penyakit bayi. Pemberian oksigen 100% dapat memberikan efek edema paru dan </w:t>
      </w:r>
      <w:r w:rsidRPr="00AA05B9">
        <w:rPr>
          <w:rFonts w:ascii="Times New Roman" w:hAnsi="Times New Roman"/>
          <w:i/>
          <w:color w:val="000000"/>
          <w:sz w:val="24"/>
          <w:szCs w:val="24"/>
        </w:rPr>
        <w:t>retinopathy of prematurity</w:t>
      </w:r>
      <w:r w:rsidRPr="00AA05B9">
        <w:rPr>
          <w:rFonts w:ascii="Times New Roman" w:hAnsi="Times New Roman"/>
          <w:color w:val="000000"/>
          <w:sz w:val="24"/>
          <w:szCs w:val="24"/>
        </w:rPr>
        <w:t>.</w:t>
      </w:r>
    </w:p>
    <w:p w:rsidR="003E735A" w:rsidRPr="00AA05B9" w:rsidRDefault="003E735A" w:rsidP="003E735A">
      <w:pPr>
        <w:pStyle w:val="ListParagraph"/>
        <w:numPr>
          <w:ilvl w:val="1"/>
          <w:numId w:val="33"/>
        </w:numPr>
        <w:spacing w:after="0" w:line="480" w:lineRule="auto"/>
        <w:ind w:left="851" w:hanging="425"/>
        <w:jc w:val="both"/>
        <w:rPr>
          <w:rFonts w:ascii="Times New Roman" w:hAnsi="Times New Roman"/>
          <w:color w:val="000000"/>
          <w:sz w:val="24"/>
          <w:szCs w:val="24"/>
        </w:rPr>
      </w:pPr>
      <w:r w:rsidRPr="00AA05B9">
        <w:rPr>
          <w:rFonts w:ascii="Times New Roman" w:hAnsi="Times New Roman"/>
          <w:color w:val="000000"/>
          <w:sz w:val="24"/>
          <w:szCs w:val="24"/>
        </w:rPr>
        <w:t xml:space="preserve"> Termoregulasi</w:t>
      </w:r>
    </w:p>
    <w:p w:rsidR="003E735A" w:rsidRPr="00AA05B9" w:rsidRDefault="003E735A" w:rsidP="003E735A">
      <w:pPr>
        <w:pStyle w:val="ListParagraph"/>
        <w:spacing w:line="480" w:lineRule="auto"/>
        <w:ind w:left="851"/>
        <w:jc w:val="both"/>
        <w:rPr>
          <w:rFonts w:ascii="Times New Roman" w:hAnsi="Times New Roman"/>
          <w:color w:val="000000"/>
          <w:sz w:val="24"/>
          <w:szCs w:val="24"/>
          <w:lang w:val="id-ID"/>
        </w:rPr>
      </w:pPr>
      <w:r w:rsidRPr="00AA05B9">
        <w:rPr>
          <w:rFonts w:ascii="Times New Roman" w:hAnsi="Times New Roman"/>
          <w:color w:val="000000"/>
          <w:sz w:val="24"/>
          <w:szCs w:val="24"/>
        </w:rPr>
        <w:t xml:space="preserve">Kebutuhan yang paling krusial pada BBLR setelah tercapainya respirasi adalah pemberian kehangatan eksternal. Pencegahan kehilangan panas pada bayi distress sangat dibutuhkan karena produksi panas merupakan proses kompleks yang melibatkan </w:t>
      </w:r>
      <w:r w:rsidRPr="00AA05B9">
        <w:rPr>
          <w:rFonts w:ascii="Times New Roman" w:hAnsi="Times New Roman"/>
          <w:color w:val="000000"/>
          <w:sz w:val="24"/>
          <w:szCs w:val="24"/>
        </w:rPr>
        <w:lastRenderedPageBreak/>
        <w:t xml:space="preserve">system kardiovaskular, neurologis, dan metabolik. Bayi harus dirawat dalam suhu lingkungan yang netral yaitu suhu yang diperlukan untuk konsumsi oksigen dan pengeluaran kalori minimal. Menurut Thomas (1994) suhu aksila optimal bagi bayi dalam kisaran 36,5°C – 37,5°C, sedangkan menurut Sauer dan Visser (1984) suhu netral bagi bayi adalah 36,7°C – 37,3°C. </w:t>
      </w:r>
    </w:p>
    <w:p w:rsidR="003E735A" w:rsidRPr="00AA05B9" w:rsidRDefault="003E735A" w:rsidP="003E735A">
      <w:pPr>
        <w:pStyle w:val="ListParagraph"/>
        <w:spacing w:line="480" w:lineRule="auto"/>
        <w:ind w:left="851"/>
        <w:jc w:val="both"/>
        <w:rPr>
          <w:rFonts w:ascii="Times New Roman" w:hAnsi="Times New Roman"/>
          <w:color w:val="000000"/>
          <w:sz w:val="24"/>
          <w:szCs w:val="24"/>
        </w:rPr>
      </w:pPr>
      <w:r w:rsidRPr="00AA05B9">
        <w:rPr>
          <w:rFonts w:ascii="Times New Roman" w:hAnsi="Times New Roman"/>
          <w:color w:val="000000"/>
          <w:sz w:val="24"/>
          <w:szCs w:val="24"/>
        </w:rPr>
        <w:t>Menghangatkan dan mempertahankan suhu tubuh bayi dapat dilakukan melalui beberapa cara, yaitu (Sholeh, 2005):</w:t>
      </w:r>
    </w:p>
    <w:p w:rsidR="003E735A" w:rsidRPr="00AA05B9" w:rsidRDefault="003E735A" w:rsidP="003E735A">
      <w:pPr>
        <w:pStyle w:val="ListParagraph"/>
        <w:numPr>
          <w:ilvl w:val="1"/>
          <w:numId w:val="30"/>
        </w:numPr>
        <w:spacing w:after="0" w:line="480" w:lineRule="auto"/>
        <w:ind w:left="1276" w:hanging="425"/>
        <w:jc w:val="both"/>
        <w:rPr>
          <w:rFonts w:ascii="Times New Roman" w:hAnsi="Times New Roman"/>
          <w:color w:val="000000"/>
          <w:sz w:val="24"/>
          <w:szCs w:val="24"/>
        </w:rPr>
      </w:pPr>
      <w:r w:rsidRPr="00AA05B9">
        <w:rPr>
          <w:rFonts w:ascii="Times New Roman" w:hAnsi="Times New Roman"/>
          <w:i/>
          <w:color w:val="000000"/>
          <w:sz w:val="24"/>
          <w:szCs w:val="24"/>
        </w:rPr>
        <w:t>Kangaroo Mother Care</w:t>
      </w:r>
      <w:r w:rsidRPr="00AA05B9">
        <w:rPr>
          <w:rFonts w:ascii="Times New Roman" w:hAnsi="Times New Roman"/>
          <w:color w:val="000000"/>
          <w:sz w:val="24"/>
          <w:szCs w:val="24"/>
        </w:rPr>
        <w:t xml:space="preserve"> (KMC) atau kontak kulit dengan kulit antara bayi dengan ibunya. Jika ibu tidak ada dapat dilakukan oleh orang lain sebagai penggantinya.</w:t>
      </w:r>
    </w:p>
    <w:p w:rsidR="003E735A" w:rsidRPr="00AA05B9" w:rsidRDefault="003E735A" w:rsidP="003E735A">
      <w:pPr>
        <w:pStyle w:val="ListParagraph"/>
        <w:numPr>
          <w:ilvl w:val="1"/>
          <w:numId w:val="30"/>
        </w:numPr>
        <w:spacing w:after="0" w:line="480" w:lineRule="auto"/>
        <w:ind w:left="1276" w:hanging="425"/>
        <w:jc w:val="both"/>
        <w:rPr>
          <w:rFonts w:ascii="Times New Roman" w:hAnsi="Times New Roman"/>
          <w:color w:val="000000"/>
          <w:sz w:val="24"/>
          <w:szCs w:val="24"/>
        </w:rPr>
      </w:pPr>
      <w:r w:rsidRPr="00AA05B9">
        <w:rPr>
          <w:rFonts w:ascii="Times New Roman" w:hAnsi="Times New Roman"/>
          <w:color w:val="000000"/>
          <w:sz w:val="24"/>
          <w:szCs w:val="24"/>
        </w:rPr>
        <w:t>Jangan meletakkan bayi dekat dengan benda yang dingin (misal dinding dingin atau jendela) walaupun bayi dalam inkubator atau di bawah pemancar panas.</w:t>
      </w:r>
    </w:p>
    <w:p w:rsidR="003E735A" w:rsidRPr="00AA05B9" w:rsidRDefault="003E735A" w:rsidP="003E735A">
      <w:pPr>
        <w:pStyle w:val="ListParagraph"/>
        <w:numPr>
          <w:ilvl w:val="1"/>
          <w:numId w:val="30"/>
        </w:numPr>
        <w:spacing w:after="0" w:line="480" w:lineRule="auto"/>
        <w:ind w:left="1276" w:hanging="425"/>
        <w:jc w:val="both"/>
        <w:rPr>
          <w:rFonts w:ascii="Times New Roman" w:hAnsi="Times New Roman"/>
          <w:color w:val="000000"/>
          <w:sz w:val="24"/>
          <w:szCs w:val="24"/>
        </w:rPr>
      </w:pPr>
      <w:r w:rsidRPr="00AA05B9">
        <w:rPr>
          <w:rFonts w:ascii="Times New Roman" w:hAnsi="Times New Roman"/>
          <w:color w:val="000000"/>
          <w:sz w:val="24"/>
          <w:szCs w:val="24"/>
        </w:rPr>
        <w:t xml:space="preserve">Ruangan yang hangat </w:t>
      </w:r>
      <w:r w:rsidRPr="00AA05B9">
        <w:rPr>
          <w:rFonts w:ascii="Times New Roman" w:eastAsia="Times New Roman" w:hAnsi="Times New Roman"/>
          <w:color w:val="000000"/>
          <w:sz w:val="24"/>
          <w:szCs w:val="24"/>
        </w:rPr>
        <w:t>(tidak kurang 25</w:t>
      </w:r>
      <w:r w:rsidRPr="00AA05B9">
        <w:rPr>
          <w:rFonts w:ascii="Times New Roman" w:eastAsia="Times New Roman" w:hAnsi="Times New Roman"/>
          <w:color w:val="000000"/>
          <w:sz w:val="24"/>
          <w:szCs w:val="24"/>
          <w:vertAlign w:val="superscript"/>
        </w:rPr>
        <w:t xml:space="preserve">0 </w:t>
      </w:r>
      <w:r w:rsidRPr="00AA05B9">
        <w:rPr>
          <w:rFonts w:ascii="Times New Roman" w:eastAsia="Times New Roman" w:hAnsi="Times New Roman"/>
          <w:color w:val="000000"/>
          <w:sz w:val="24"/>
          <w:szCs w:val="24"/>
        </w:rPr>
        <w:t>C dan bebas dari aliran angin)</w:t>
      </w:r>
    </w:p>
    <w:p w:rsidR="003E735A" w:rsidRPr="00AA05B9" w:rsidRDefault="003E735A" w:rsidP="003E735A">
      <w:pPr>
        <w:pStyle w:val="ListParagraph"/>
        <w:numPr>
          <w:ilvl w:val="1"/>
          <w:numId w:val="30"/>
        </w:numPr>
        <w:spacing w:after="0" w:line="480" w:lineRule="auto"/>
        <w:ind w:left="1276" w:hanging="425"/>
        <w:jc w:val="both"/>
        <w:rPr>
          <w:rFonts w:ascii="Times New Roman" w:hAnsi="Times New Roman"/>
          <w:color w:val="000000"/>
          <w:sz w:val="24"/>
          <w:szCs w:val="24"/>
        </w:rPr>
      </w:pPr>
      <w:r w:rsidRPr="00AA05B9">
        <w:rPr>
          <w:rFonts w:ascii="Times New Roman" w:hAnsi="Times New Roman"/>
          <w:color w:val="000000"/>
          <w:sz w:val="24"/>
          <w:szCs w:val="24"/>
        </w:rPr>
        <w:t>Inkubator</w:t>
      </w:r>
    </w:p>
    <w:p w:rsidR="003E735A" w:rsidRPr="00AA05B9" w:rsidRDefault="003E735A" w:rsidP="003E735A">
      <w:pPr>
        <w:pStyle w:val="ListParagraph"/>
        <w:spacing w:after="0" w:line="480" w:lineRule="auto"/>
        <w:ind w:left="1276"/>
        <w:jc w:val="both"/>
        <w:rPr>
          <w:rFonts w:ascii="Times New Roman" w:hAnsi="Times New Roman"/>
          <w:i/>
          <w:color w:val="000000"/>
          <w:sz w:val="24"/>
          <w:szCs w:val="24"/>
        </w:rPr>
      </w:pPr>
      <w:r w:rsidRPr="00AA05B9">
        <w:rPr>
          <w:rFonts w:ascii="Times" w:eastAsia="Times New Roman" w:hAnsi="Times" w:cs="Times"/>
          <w:color w:val="000000"/>
          <w:sz w:val="24"/>
          <w:szCs w:val="24"/>
        </w:rPr>
        <w:t>Inkubator bayi adalah sebuah ruang kotak atau bok yang tertutup dengan suhu yang selalu dijaga agar tidak melebihi batas. Rata-rata suhu dalam incubator bayi adalah hampir sama dengan suhu kandungan ibu (28 – 38</w:t>
      </w:r>
      <w:r w:rsidRPr="00AA05B9">
        <w:rPr>
          <w:rFonts w:ascii="Times" w:eastAsia="Times New Roman" w:hAnsi="Times" w:cs="Times"/>
          <w:color w:val="000000"/>
          <w:sz w:val="15"/>
          <w:szCs w:val="15"/>
        </w:rPr>
        <w:t>o</w:t>
      </w:r>
      <w:r w:rsidRPr="00AA05B9">
        <w:rPr>
          <w:rFonts w:ascii="Times" w:eastAsia="Times New Roman" w:hAnsi="Times" w:cs="Times"/>
          <w:color w:val="000000"/>
          <w:sz w:val="24"/>
          <w:szCs w:val="24"/>
        </w:rPr>
        <w:t>C) karena bayi yang baru lahir masih belum siap beradaptasi dengan suhu lingkungan luar. Inkubator bayi berfungsi menjaga temperatur bayi supaya tetap stabil (36,5 –37,5</w:t>
      </w:r>
      <w:r w:rsidRPr="00AA05B9">
        <w:rPr>
          <w:rFonts w:ascii="Times" w:eastAsia="Times New Roman" w:hAnsi="Times" w:cs="Times"/>
          <w:color w:val="000000"/>
          <w:sz w:val="24"/>
          <w:szCs w:val="24"/>
          <w:vertAlign w:val="superscript"/>
        </w:rPr>
        <w:t>0</w:t>
      </w:r>
      <w:r w:rsidRPr="00AA05B9">
        <w:rPr>
          <w:rFonts w:ascii="Times" w:eastAsia="Times New Roman" w:hAnsi="Times" w:cs="Times"/>
          <w:color w:val="000000"/>
          <w:sz w:val="24"/>
          <w:szCs w:val="24"/>
        </w:rPr>
        <w:t>C). Di rumah sakit, bayi yang lahir prematur akan diletakkan dalam alat khusus, yaitu inkubator. Inkubator merupakan alat yang dilengkapi dengan pengatur suhu dan kelembaban udara agar bayi selalu hangat.</w:t>
      </w:r>
      <w:r w:rsidRPr="00AA05B9">
        <w:rPr>
          <w:rFonts w:ascii="Times" w:eastAsia="Times New Roman" w:hAnsi="Times" w:cs="Times"/>
          <w:color w:val="000000"/>
          <w:sz w:val="24"/>
          <w:szCs w:val="24"/>
          <w:lang w:val="id-ID"/>
        </w:rPr>
        <w:t xml:space="preserve"> </w:t>
      </w:r>
      <w:r w:rsidRPr="00AA05B9">
        <w:rPr>
          <w:rFonts w:ascii="Times" w:eastAsia="Times New Roman" w:hAnsi="Times" w:cs="Times"/>
          <w:color w:val="000000"/>
          <w:sz w:val="24"/>
          <w:szCs w:val="24"/>
        </w:rPr>
        <w:t>Bila bayi prematur lahir dengan berat  badan &lt;1500 gram, maka suhu dalam inkubator harus berkisar antara 35</w:t>
      </w:r>
      <w:r w:rsidRPr="00AA05B9">
        <w:rPr>
          <w:rFonts w:ascii="Times" w:eastAsia="Times New Roman" w:hAnsi="Times" w:cs="Times"/>
          <w:color w:val="000000"/>
          <w:sz w:val="15"/>
          <w:szCs w:val="15"/>
        </w:rPr>
        <w:t xml:space="preserve"> </w:t>
      </w:r>
      <w:r w:rsidRPr="00AA05B9">
        <w:rPr>
          <w:rFonts w:ascii="Times" w:eastAsia="Times New Roman" w:hAnsi="Times" w:cs="Times"/>
          <w:color w:val="000000"/>
          <w:sz w:val="24"/>
          <w:szCs w:val="24"/>
          <w:vertAlign w:val="superscript"/>
        </w:rPr>
        <w:t>0</w:t>
      </w:r>
      <w:r w:rsidRPr="00AA05B9">
        <w:rPr>
          <w:rFonts w:ascii="Times" w:eastAsia="Times New Roman" w:hAnsi="Times" w:cs="Times"/>
          <w:color w:val="000000"/>
          <w:sz w:val="15"/>
          <w:szCs w:val="15"/>
          <w:vertAlign w:val="superscript"/>
        </w:rPr>
        <w:t xml:space="preserve"> </w:t>
      </w:r>
      <w:r w:rsidRPr="00AA05B9">
        <w:rPr>
          <w:rFonts w:ascii="Times" w:eastAsia="Times New Roman" w:hAnsi="Times" w:cs="Times"/>
          <w:color w:val="000000"/>
          <w:sz w:val="24"/>
          <w:szCs w:val="24"/>
        </w:rPr>
        <w:t>C. Apabila berat badannya antara 1500 - 2000 gram, suhu inkubator harus sekitar 34</w:t>
      </w:r>
      <w:r w:rsidRPr="00AA05B9">
        <w:rPr>
          <w:rFonts w:ascii="Times" w:eastAsia="Times New Roman" w:hAnsi="Times" w:cs="Times"/>
          <w:color w:val="000000"/>
          <w:sz w:val="15"/>
          <w:szCs w:val="15"/>
        </w:rPr>
        <w:t>o</w:t>
      </w:r>
      <w:r w:rsidRPr="00AA05B9">
        <w:rPr>
          <w:rFonts w:ascii="Times" w:eastAsia="Times New Roman" w:hAnsi="Times" w:cs="Times"/>
          <w:color w:val="000000"/>
          <w:sz w:val="24"/>
          <w:szCs w:val="24"/>
        </w:rPr>
        <w:t xml:space="preserve">C. Dan apabila </w:t>
      </w:r>
      <w:r w:rsidRPr="00AA05B9">
        <w:rPr>
          <w:rFonts w:ascii="Times" w:eastAsia="Times New Roman" w:hAnsi="Times" w:cs="Times"/>
          <w:color w:val="000000"/>
          <w:sz w:val="24"/>
          <w:szCs w:val="24"/>
        </w:rPr>
        <w:lastRenderedPageBreak/>
        <w:t>berat badannya antara 2100 - 2500 gram, suhu incubator harus sekitar 33</w:t>
      </w:r>
      <w:r w:rsidRPr="00AA05B9">
        <w:rPr>
          <w:rFonts w:ascii="Times" w:eastAsia="Times New Roman" w:hAnsi="Times" w:cs="Times"/>
          <w:color w:val="000000"/>
          <w:sz w:val="15"/>
          <w:szCs w:val="15"/>
          <w:vertAlign w:val="superscript"/>
        </w:rPr>
        <w:t>o</w:t>
      </w:r>
      <w:r w:rsidRPr="00AA05B9">
        <w:rPr>
          <w:rFonts w:ascii="Times" w:eastAsia="Times New Roman" w:hAnsi="Times" w:cs="Times"/>
          <w:color w:val="000000"/>
          <w:sz w:val="24"/>
          <w:szCs w:val="24"/>
        </w:rPr>
        <w:t>C. Suhu inkubator akan diturunkan secara bertahap setiap 10-14 hari sebanyak 1</w:t>
      </w:r>
      <w:r w:rsidRPr="00AA05B9">
        <w:rPr>
          <w:rFonts w:ascii="Times" w:eastAsia="Times New Roman" w:hAnsi="Times" w:cs="Times"/>
          <w:color w:val="000000"/>
          <w:sz w:val="15"/>
          <w:szCs w:val="15"/>
          <w:vertAlign w:val="superscript"/>
        </w:rPr>
        <w:t>o</w:t>
      </w:r>
      <w:r w:rsidRPr="00AA05B9">
        <w:rPr>
          <w:rFonts w:ascii="Times" w:eastAsia="Times New Roman" w:hAnsi="Times" w:cs="Times"/>
          <w:color w:val="000000"/>
          <w:sz w:val="24"/>
          <w:szCs w:val="24"/>
        </w:rPr>
        <w:t xml:space="preserve">C, sehingga akhirnya bayi bisa menyesuaikan diri dengan lingkungan luarnya. Selain berfungsi sebagai penghangat, inkubator juga berfungsi melindungi bayi dari bahaya infeksi. </w:t>
      </w:r>
    </w:p>
    <w:p w:rsidR="003E735A" w:rsidRPr="00AA05B9" w:rsidRDefault="003E735A" w:rsidP="003E735A">
      <w:pPr>
        <w:pStyle w:val="ListParagraph"/>
        <w:numPr>
          <w:ilvl w:val="1"/>
          <w:numId w:val="30"/>
        </w:numPr>
        <w:spacing w:after="0" w:line="480" w:lineRule="auto"/>
        <w:ind w:left="1276" w:hanging="425"/>
        <w:jc w:val="both"/>
        <w:rPr>
          <w:rFonts w:ascii="Times New Roman" w:hAnsi="Times New Roman"/>
          <w:i/>
          <w:color w:val="000000"/>
          <w:sz w:val="24"/>
          <w:szCs w:val="24"/>
        </w:rPr>
      </w:pPr>
      <w:r w:rsidRPr="00AA05B9">
        <w:rPr>
          <w:rFonts w:ascii="Times New Roman" w:hAnsi="Times New Roman"/>
          <w:i/>
          <w:color w:val="000000"/>
          <w:sz w:val="24"/>
          <w:szCs w:val="24"/>
        </w:rPr>
        <w:t>Plasti</w:t>
      </w:r>
      <w:r w:rsidRPr="00AA05B9">
        <w:rPr>
          <w:rFonts w:ascii="Times New Roman" w:hAnsi="Times New Roman"/>
          <w:i/>
          <w:color w:val="000000"/>
          <w:sz w:val="24"/>
          <w:szCs w:val="24"/>
          <w:lang w:val="id-ID"/>
        </w:rPr>
        <w:t>c bag wrap</w:t>
      </w:r>
    </w:p>
    <w:p w:rsidR="003E735A" w:rsidRPr="00AA05B9" w:rsidRDefault="003E735A" w:rsidP="003E735A">
      <w:pPr>
        <w:pStyle w:val="ListParagraph"/>
        <w:spacing w:after="0" w:line="480" w:lineRule="auto"/>
        <w:ind w:left="1276"/>
        <w:jc w:val="both"/>
        <w:rPr>
          <w:rFonts w:ascii="Times New Roman" w:hAnsi="Times New Roman"/>
          <w:i/>
          <w:color w:val="000000"/>
          <w:sz w:val="24"/>
          <w:szCs w:val="24"/>
        </w:rPr>
      </w:pPr>
      <w:r w:rsidRPr="00AA05B9">
        <w:rPr>
          <w:rFonts w:ascii="Times New Roman" w:hAnsi="Times New Roman"/>
          <w:color w:val="000000"/>
          <w:sz w:val="24"/>
          <w:szCs w:val="24"/>
          <w:lang w:val="id-ID"/>
        </w:rPr>
        <w:t>K</w:t>
      </w:r>
      <w:r w:rsidRPr="00AA05B9">
        <w:rPr>
          <w:rFonts w:ascii="Times New Roman" w:hAnsi="Times New Roman"/>
          <w:color w:val="000000"/>
          <w:sz w:val="24"/>
          <w:szCs w:val="24"/>
        </w:rPr>
        <w:t>antong plastik mengurangi penguapan dan kehilangan panas. Perawatan dengan kantong plastik akan mengurangi kehilangan panas karena penguapan dan kemungkinan radiasi tidak dapat melewati penghalang plastik sehingga dapat meningkatkan suhu bayi. Selain itu kantong plastik yang dibungkuskan pada bayi akan</w:t>
      </w:r>
      <w:r w:rsidRPr="00AA05B9">
        <w:rPr>
          <w:rFonts w:ascii="Times New Roman" w:hAnsi="Times New Roman"/>
          <w:color w:val="000000"/>
          <w:sz w:val="24"/>
          <w:szCs w:val="24"/>
          <w:lang w:val="id-ID"/>
        </w:rPr>
        <w:t xml:space="preserve"> </w:t>
      </w:r>
      <w:r w:rsidRPr="00AA05B9">
        <w:rPr>
          <w:rFonts w:ascii="Times New Roman" w:hAnsi="Times New Roman"/>
          <w:color w:val="000000"/>
          <w:sz w:val="24"/>
          <w:szCs w:val="24"/>
        </w:rPr>
        <w:t>menjadi kedap udara sehingga akan mencegah kehilangan panas baik evaforasi, radiasi, konduksi, konveksi sehingga akan menghasilkan panas dan meningkatkan suhu.</w:t>
      </w:r>
    </w:p>
    <w:p w:rsidR="003E735A" w:rsidRPr="00AA05B9" w:rsidRDefault="003E735A" w:rsidP="003E735A">
      <w:pPr>
        <w:pStyle w:val="ListParagraph"/>
        <w:numPr>
          <w:ilvl w:val="1"/>
          <w:numId w:val="33"/>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Perlindungan terhadap infeksi</w:t>
      </w:r>
    </w:p>
    <w:p w:rsidR="003E735A" w:rsidRPr="00AA05B9" w:rsidRDefault="003E735A" w:rsidP="003E735A">
      <w:pPr>
        <w:pStyle w:val="ListParagraph"/>
        <w:spacing w:after="0" w:line="480" w:lineRule="auto"/>
        <w:ind w:left="709" w:firstLine="360"/>
        <w:jc w:val="both"/>
        <w:rPr>
          <w:rFonts w:ascii="Times New Roman" w:hAnsi="Times New Roman"/>
          <w:color w:val="000000"/>
          <w:sz w:val="24"/>
          <w:szCs w:val="24"/>
        </w:rPr>
      </w:pPr>
      <w:r w:rsidRPr="00AA05B9">
        <w:rPr>
          <w:rFonts w:ascii="Times New Roman" w:hAnsi="Times New Roman"/>
          <w:color w:val="000000"/>
          <w:sz w:val="24"/>
          <w:szCs w:val="24"/>
        </w:rPr>
        <w:t xml:space="preserve">Perlindungan terhadap infeksi merupakan bagian integral asuhan semua  bayi baru lahir terutama pada bayi preterm dan sakit. Beberapa hal yang perlu dilakukan untuk mencegah infeksi antara lain:  </w:t>
      </w:r>
    </w:p>
    <w:p w:rsidR="003E735A" w:rsidRPr="00AA05B9" w:rsidRDefault="003E735A" w:rsidP="003E735A">
      <w:pPr>
        <w:pStyle w:val="ListParagraph"/>
        <w:numPr>
          <w:ilvl w:val="1"/>
          <w:numId w:val="31"/>
        </w:numPr>
        <w:spacing w:after="0" w:line="480" w:lineRule="auto"/>
        <w:ind w:left="1134" w:hanging="425"/>
        <w:jc w:val="both"/>
        <w:rPr>
          <w:rFonts w:ascii="Times New Roman" w:hAnsi="Times New Roman"/>
          <w:color w:val="000000"/>
          <w:sz w:val="24"/>
          <w:szCs w:val="24"/>
        </w:rPr>
      </w:pPr>
      <w:r w:rsidRPr="00AA05B9">
        <w:rPr>
          <w:rFonts w:ascii="Times New Roman" w:hAnsi="Times New Roman"/>
          <w:color w:val="000000"/>
          <w:sz w:val="24"/>
          <w:szCs w:val="24"/>
        </w:rPr>
        <w:t xml:space="preserve">Semua orang yang akan mengadakan kontak dengan bayi harus  melakukan cuci tangan terlebih dahulu. </w:t>
      </w:r>
    </w:p>
    <w:p w:rsidR="003E735A" w:rsidRPr="00AA05B9" w:rsidRDefault="003E735A" w:rsidP="003E735A">
      <w:pPr>
        <w:pStyle w:val="ListParagraph"/>
        <w:numPr>
          <w:ilvl w:val="1"/>
          <w:numId w:val="31"/>
        </w:numPr>
        <w:spacing w:after="0" w:line="480" w:lineRule="auto"/>
        <w:ind w:left="1134" w:hanging="425"/>
        <w:jc w:val="both"/>
        <w:rPr>
          <w:rFonts w:ascii="Times New Roman" w:hAnsi="Times New Roman"/>
          <w:color w:val="000000"/>
          <w:sz w:val="24"/>
          <w:szCs w:val="24"/>
        </w:rPr>
      </w:pPr>
      <w:r w:rsidRPr="00AA05B9">
        <w:rPr>
          <w:rFonts w:ascii="Times New Roman" w:hAnsi="Times New Roman"/>
          <w:color w:val="000000"/>
          <w:sz w:val="24"/>
          <w:szCs w:val="24"/>
        </w:rPr>
        <w:t>Peralatan yang digunakan dalam asuhan bayi harus dibersihkan secara teratur. Ruang perawatan bayi juga harus dijaga kebersihannya.</w:t>
      </w:r>
    </w:p>
    <w:p w:rsidR="003E735A" w:rsidRPr="00AA05B9" w:rsidRDefault="003E735A" w:rsidP="003E735A">
      <w:pPr>
        <w:pStyle w:val="ListParagraph"/>
        <w:numPr>
          <w:ilvl w:val="1"/>
          <w:numId w:val="31"/>
        </w:numPr>
        <w:spacing w:after="0" w:line="480" w:lineRule="auto"/>
        <w:ind w:left="1134" w:hanging="425"/>
        <w:jc w:val="both"/>
        <w:rPr>
          <w:rFonts w:ascii="Times New Roman" w:hAnsi="Times New Roman"/>
          <w:color w:val="000000"/>
          <w:sz w:val="24"/>
          <w:szCs w:val="24"/>
        </w:rPr>
      </w:pPr>
      <w:r w:rsidRPr="00AA05B9">
        <w:rPr>
          <w:rFonts w:ascii="Times New Roman" w:hAnsi="Times New Roman"/>
          <w:color w:val="000000"/>
          <w:sz w:val="24"/>
          <w:szCs w:val="24"/>
        </w:rPr>
        <w:t xml:space="preserve">Petugas dan orang tua yang berpenyakit infeksi tidak boleh memasuki ruang perawatan bayi sampai mereka dinyatakan sembuh atau disyaratkan untuk memakai alat pelindung seperti masker ataupun sarung tangan untuk mencegah penularan.  </w:t>
      </w:r>
    </w:p>
    <w:p w:rsidR="003E735A" w:rsidRPr="00AA05B9" w:rsidRDefault="003E735A" w:rsidP="003E735A">
      <w:pPr>
        <w:pStyle w:val="ListParagraph"/>
        <w:numPr>
          <w:ilvl w:val="1"/>
          <w:numId w:val="33"/>
        </w:numPr>
        <w:spacing w:before="240"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lastRenderedPageBreak/>
        <w:t>Hidrasi</w:t>
      </w:r>
    </w:p>
    <w:p w:rsidR="003E735A" w:rsidRPr="00AA05B9" w:rsidRDefault="003E735A" w:rsidP="003E735A">
      <w:pPr>
        <w:pStyle w:val="ListParagraph"/>
        <w:spacing w:line="480" w:lineRule="auto"/>
        <w:ind w:left="709" w:firstLine="360"/>
        <w:jc w:val="both"/>
        <w:rPr>
          <w:rFonts w:ascii="Times New Roman" w:hAnsi="Times New Roman"/>
          <w:color w:val="000000"/>
          <w:sz w:val="24"/>
          <w:szCs w:val="24"/>
        </w:rPr>
      </w:pPr>
      <w:r w:rsidRPr="00AA05B9">
        <w:rPr>
          <w:rFonts w:ascii="Times New Roman" w:hAnsi="Times New Roman"/>
          <w:color w:val="000000"/>
          <w:sz w:val="24"/>
          <w:szCs w:val="24"/>
        </w:rPr>
        <w:t>Bayi resiko tinggi sering mendapat cairan parenteral untuk asupan tambahan kalori, elektrolit, dan air. Hidrasi yang adekuat sangat penting pada bayi preterm karena kandungan air ekstraselulernya lebih tinggi (70% pada bayi cukup bulan dan sampai 90% pada bayi preterm). Hal ini dikarenakan permukaan tubuhnya lebih luas dan kapasitas osmotik diuresis terbatas pada ginjal bayi preterm yang belum berkembang sempurna sehingga bayi tersebut sangat peka terhadap kehilangan cairan.</w:t>
      </w:r>
    </w:p>
    <w:p w:rsidR="003E735A" w:rsidRPr="00AA05B9" w:rsidRDefault="003E735A" w:rsidP="003E735A">
      <w:pPr>
        <w:pStyle w:val="ListParagraph"/>
        <w:numPr>
          <w:ilvl w:val="1"/>
          <w:numId w:val="33"/>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Penghematan energi</w:t>
      </w:r>
    </w:p>
    <w:p w:rsidR="003E735A" w:rsidRPr="00AA05B9" w:rsidRDefault="003E735A" w:rsidP="003E735A">
      <w:pPr>
        <w:pStyle w:val="ListParagraph"/>
        <w:spacing w:line="480" w:lineRule="auto"/>
        <w:ind w:left="709" w:firstLine="360"/>
        <w:jc w:val="both"/>
        <w:rPr>
          <w:rFonts w:ascii="Times New Roman" w:hAnsi="Times New Roman"/>
          <w:color w:val="000000"/>
          <w:sz w:val="24"/>
          <w:szCs w:val="24"/>
        </w:rPr>
      </w:pPr>
      <w:r w:rsidRPr="00AA05B9">
        <w:rPr>
          <w:rFonts w:ascii="Times New Roman" w:hAnsi="Times New Roman"/>
          <w:color w:val="000000"/>
          <w:sz w:val="24"/>
          <w:szCs w:val="24"/>
        </w:rPr>
        <w:t>Salah satu tujuan utama perawatan bayi resiko tinggi adalah menghemat energi, Oleh karena itu BBLR ditangani seminimal mungkin. Bayi yang dirawat di dalam inkubator tidak membutuhkan pakaian, tetapi hanya membutuhkan popok atau alas. Dengan demikian kegiataan  melepas dan memakaikan pakaian tidak perlu dilakukan. Selain itu, observasi dapat dilakukan tanpa harus membuka pakaian.</w:t>
      </w:r>
    </w:p>
    <w:p w:rsidR="003E735A" w:rsidRPr="00AA05B9" w:rsidRDefault="003E735A" w:rsidP="003E735A">
      <w:pPr>
        <w:pStyle w:val="ListParagraph"/>
        <w:spacing w:line="480" w:lineRule="auto"/>
        <w:ind w:left="709" w:firstLine="360"/>
        <w:jc w:val="both"/>
        <w:rPr>
          <w:rFonts w:ascii="Times New Roman" w:hAnsi="Times New Roman"/>
          <w:color w:val="000000"/>
          <w:sz w:val="24"/>
          <w:szCs w:val="24"/>
        </w:rPr>
      </w:pPr>
      <w:r w:rsidRPr="00AA05B9">
        <w:rPr>
          <w:rFonts w:ascii="Times New Roman" w:hAnsi="Times New Roman"/>
          <w:color w:val="000000"/>
          <w:sz w:val="24"/>
          <w:szCs w:val="24"/>
        </w:rPr>
        <w:t>Bayi yang tidak menggunakan energi tambahan untuk aktivitas bernafas, minum, dan pengaturan suhu tubuh, energi tersebut dapat digunakan untuk pertumbuhan dan perkembangan. Mengurangi tingkat kebisingan lingkungan dan cahaya yang tidak terlalu terang meningkatkan kenyamanan dan ketenangan sehingga bayi dapat beristirahat lebih banyak. Posisi telungkup merupakan posisi terbaik bagi bayi preterm dan menghasilkan oksigenasi yang lebih baik, lebih menoleransi makanan, pola tidur-istirahatnya lebih teratur. Bayi memperlihatkan aktivitas fisik dan penggunaan energi lebih sedikit bila diposisikan telungkup.</w:t>
      </w:r>
    </w:p>
    <w:p w:rsidR="003E735A" w:rsidRPr="00AA05B9" w:rsidRDefault="003E735A" w:rsidP="003E735A">
      <w:pPr>
        <w:pStyle w:val="ListParagraph"/>
        <w:spacing w:line="480" w:lineRule="auto"/>
        <w:ind w:left="709" w:firstLine="360"/>
        <w:jc w:val="both"/>
        <w:rPr>
          <w:rFonts w:ascii="Times New Roman" w:hAnsi="Times New Roman"/>
          <w:color w:val="000000"/>
          <w:sz w:val="24"/>
          <w:szCs w:val="24"/>
        </w:rPr>
      </w:pPr>
      <w:r w:rsidRPr="00AA05B9">
        <w:rPr>
          <w:rFonts w:ascii="Times New Roman" w:hAnsi="Times New Roman"/>
          <w:color w:val="000000"/>
          <w:sz w:val="24"/>
          <w:szCs w:val="24"/>
        </w:rPr>
        <w:lastRenderedPageBreak/>
        <w:t xml:space="preserve">PMK akan memberikan rasa nyaman pada bayi sehingga waktu tidur bayi akan lebih lama dan mengurangi stress pada bayi sehingga mengurangi penggunaan energi oleh bayi.  </w:t>
      </w:r>
    </w:p>
    <w:p w:rsidR="003E735A" w:rsidRPr="00AA05B9" w:rsidRDefault="003E735A" w:rsidP="003E735A">
      <w:pPr>
        <w:pStyle w:val="ListParagraph"/>
        <w:numPr>
          <w:ilvl w:val="1"/>
          <w:numId w:val="33"/>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Stimulasi Sensori</w:t>
      </w:r>
    </w:p>
    <w:p w:rsidR="003E735A" w:rsidRPr="00AA05B9" w:rsidRDefault="003E735A" w:rsidP="003E735A">
      <w:pPr>
        <w:pStyle w:val="ListParagraph"/>
        <w:spacing w:line="480" w:lineRule="auto"/>
        <w:ind w:left="709" w:firstLine="360"/>
        <w:jc w:val="both"/>
        <w:rPr>
          <w:rFonts w:ascii="Times New Roman" w:hAnsi="Times New Roman"/>
          <w:color w:val="000000"/>
          <w:sz w:val="24"/>
          <w:szCs w:val="24"/>
        </w:rPr>
      </w:pPr>
      <w:r w:rsidRPr="00AA05B9">
        <w:rPr>
          <w:rFonts w:ascii="Times New Roman" w:hAnsi="Times New Roman"/>
          <w:color w:val="000000"/>
          <w:sz w:val="24"/>
          <w:szCs w:val="24"/>
        </w:rPr>
        <w:t>Bayi baru lahir memiliki kebutuhan stimulasi sensori yang khusus. Mainan gantung yang dapat bergerak dan mainan- mainan yang diletakkan dalam unit perawatan dapat memberikan stimulasi visual. Suara radio dengan volume rendah, suara kaset, atau mainan yang bersuara dapat memberikan stimulasi pendengaran. Rangsangan suara yang paling baik adalah suara dari orang tua atau keluarga, suara dokter, perawat yang berbicara atau bernyanyi. Memandikan, menggendong, atau membelai memberikan rangsang sentuhan.  Rangsangan suara dan sentuhan juga dapat diberikan selama PMK karena selama pelaksanaan PMK ibu dianjurkan untuk mengusap dengan lembut punggung bayi dan mengajak bayi berbicara atau dengan memperdengarkan suara musik untuk memberikan stimulasi sensori motorik, pendengaran, dan mencegah periodic apnea.</w:t>
      </w:r>
    </w:p>
    <w:p w:rsidR="003E735A" w:rsidRPr="00AA05B9" w:rsidRDefault="003E735A" w:rsidP="003E735A">
      <w:pPr>
        <w:pStyle w:val="ListParagraph"/>
        <w:numPr>
          <w:ilvl w:val="1"/>
          <w:numId w:val="33"/>
        </w:numPr>
        <w:spacing w:after="0" w:line="480" w:lineRule="auto"/>
        <w:ind w:left="709"/>
        <w:jc w:val="both"/>
        <w:rPr>
          <w:rFonts w:ascii="Times New Roman" w:hAnsi="Times New Roman"/>
          <w:color w:val="000000"/>
          <w:sz w:val="24"/>
          <w:szCs w:val="24"/>
        </w:rPr>
      </w:pPr>
      <w:r w:rsidRPr="00AA05B9">
        <w:rPr>
          <w:rFonts w:ascii="Times New Roman" w:hAnsi="Times New Roman"/>
          <w:color w:val="000000"/>
          <w:sz w:val="24"/>
          <w:szCs w:val="24"/>
        </w:rPr>
        <w:t>Dukungan dan Keterlibatan Keluarga</w:t>
      </w:r>
    </w:p>
    <w:p w:rsidR="003E735A" w:rsidRPr="00AA05B9" w:rsidRDefault="003E735A" w:rsidP="003E735A">
      <w:pPr>
        <w:pStyle w:val="ListParagraph"/>
        <w:spacing w:line="480" w:lineRule="auto"/>
        <w:ind w:left="709" w:firstLine="360"/>
        <w:jc w:val="both"/>
        <w:rPr>
          <w:rFonts w:ascii="Times New Roman" w:hAnsi="Times New Roman"/>
          <w:color w:val="000000"/>
          <w:sz w:val="24"/>
          <w:szCs w:val="24"/>
        </w:rPr>
      </w:pPr>
      <w:r w:rsidRPr="00AA05B9">
        <w:rPr>
          <w:rFonts w:ascii="Times New Roman" w:hAnsi="Times New Roman"/>
          <w:color w:val="000000"/>
          <w:sz w:val="24"/>
          <w:szCs w:val="24"/>
        </w:rPr>
        <w:t xml:space="preserve">Kelahiran bayi preterm merupakan kejadian yang tidak diharapkan dan membuat stress bila keluarga tidak siap secara emosi. Orang tua biasanya memiliki kecemasan terhadap kondisi bayinya, apalagi perawatan bayi di unit perawatan khusus mengharuskan bayi dirawat terpisah dari ibunya. Selain cemas, orang tua mungkin juga merasa bersalah terhadap kondisi bayinya, takut, depresi, dan bahkan marah. Perasaan tersebut wajar, tetapi memerlukan dukungan dari petugas kesehatan. </w:t>
      </w:r>
    </w:p>
    <w:p w:rsidR="003E735A" w:rsidRPr="00AA05B9" w:rsidRDefault="003E735A" w:rsidP="003E735A">
      <w:pPr>
        <w:pStyle w:val="ListParagraph"/>
        <w:spacing w:after="0" w:line="480" w:lineRule="auto"/>
        <w:ind w:left="709" w:firstLine="360"/>
        <w:jc w:val="both"/>
        <w:rPr>
          <w:rFonts w:ascii="Times New Roman" w:hAnsi="Times New Roman"/>
          <w:color w:val="000000"/>
          <w:sz w:val="24"/>
          <w:szCs w:val="24"/>
          <w:lang w:val="id-ID"/>
        </w:rPr>
      </w:pPr>
      <w:r w:rsidRPr="00AA05B9">
        <w:rPr>
          <w:rFonts w:ascii="Times New Roman" w:hAnsi="Times New Roman"/>
          <w:color w:val="000000"/>
          <w:sz w:val="24"/>
          <w:szCs w:val="24"/>
        </w:rPr>
        <w:lastRenderedPageBreak/>
        <w:t>Petugas kesehatan dapat membantu keluarga dengan bayi BBLR dalam menghadapi krisis emosional, antara lain dengan memberi kesempatan pada orang tua untuk melihat, menyentuh, dan terlibat dalam perawatan bayi. Hal ini dapat dilakukan melalui metode kanguru karena melalui kontak kulit antara bayi dengan ibu akan membuat ibu merasa lebih nyaman dan percaya diri dalam merawat bayinya. Dukungan lain yang dapat diberikan perawat adalah dengan  menginformasikan kepada orang tua mengenai kondisi bayi secara rutin untuk meyakinkan orang tua bahwa bayinya memperoleh perawatan yang terbaik dan orang tua selalu mendapat informasi yang tepat mengenai kondisi bayinya.</w:t>
      </w:r>
    </w:p>
    <w:p w:rsidR="003E735A" w:rsidRPr="00AA05B9" w:rsidRDefault="003E735A" w:rsidP="003E735A">
      <w:pPr>
        <w:spacing w:line="480" w:lineRule="auto"/>
        <w:ind w:left="426"/>
        <w:jc w:val="both"/>
        <w:rPr>
          <w:color w:val="000000"/>
          <w:lang w:val="id-ID"/>
        </w:rPr>
      </w:pPr>
      <w:r w:rsidRPr="00AA05B9">
        <w:rPr>
          <w:color w:val="000000"/>
        </w:rPr>
        <w:t xml:space="preserve">Menurut Saifuddin (2008) penanganan dari </w:t>
      </w:r>
      <w:r w:rsidRPr="00AA05B9">
        <w:rPr>
          <w:color w:val="000000"/>
          <w:lang w:val="id-ID"/>
        </w:rPr>
        <w:t xml:space="preserve">BBLR </w:t>
      </w:r>
      <w:r w:rsidRPr="00AA05B9">
        <w:rPr>
          <w:color w:val="000000"/>
        </w:rPr>
        <w:t xml:space="preserve">adalah : </w:t>
      </w:r>
    </w:p>
    <w:p w:rsidR="003E735A" w:rsidRPr="00AA05B9" w:rsidRDefault="003E735A" w:rsidP="003E735A">
      <w:pPr>
        <w:pStyle w:val="ListParagraph"/>
        <w:numPr>
          <w:ilvl w:val="0"/>
          <w:numId w:val="20"/>
        </w:numPr>
        <w:spacing w:after="0" w:line="480" w:lineRule="auto"/>
        <w:ind w:left="851" w:hanging="425"/>
        <w:jc w:val="both"/>
        <w:rPr>
          <w:rFonts w:ascii="Times New Roman" w:hAnsi="Times New Roman"/>
          <w:color w:val="000000"/>
          <w:sz w:val="24"/>
        </w:rPr>
      </w:pPr>
      <w:r w:rsidRPr="00AA05B9">
        <w:rPr>
          <w:rFonts w:ascii="Times New Roman" w:hAnsi="Times New Roman"/>
          <w:color w:val="000000"/>
          <w:sz w:val="24"/>
        </w:rPr>
        <w:t>Mempertahankan suhu</w:t>
      </w:r>
    </w:p>
    <w:p w:rsidR="003E735A" w:rsidRPr="00AA05B9" w:rsidRDefault="003E735A" w:rsidP="003E735A">
      <w:pPr>
        <w:pStyle w:val="ListParagraph"/>
        <w:spacing w:after="0" w:line="480" w:lineRule="auto"/>
        <w:ind w:left="851"/>
        <w:jc w:val="both"/>
        <w:rPr>
          <w:rFonts w:ascii="Times New Roman" w:hAnsi="Times New Roman"/>
          <w:color w:val="000000"/>
          <w:sz w:val="24"/>
        </w:rPr>
      </w:pPr>
      <w:r w:rsidRPr="00AA05B9">
        <w:rPr>
          <w:rFonts w:ascii="Times New Roman" w:hAnsi="Times New Roman"/>
          <w:color w:val="000000"/>
          <w:sz w:val="24"/>
        </w:rPr>
        <w:t>BBLR mudah mengalami hiportemia, oleh sebab itu suhu tubuhnya harus dipertahankan.</w:t>
      </w:r>
    </w:p>
    <w:p w:rsidR="003E735A" w:rsidRPr="00AA05B9" w:rsidRDefault="003E735A" w:rsidP="003E735A">
      <w:pPr>
        <w:pStyle w:val="ListParagraph"/>
        <w:numPr>
          <w:ilvl w:val="0"/>
          <w:numId w:val="20"/>
        </w:numPr>
        <w:spacing w:after="0" w:line="480" w:lineRule="auto"/>
        <w:ind w:left="851" w:hanging="425"/>
        <w:jc w:val="both"/>
        <w:rPr>
          <w:rFonts w:ascii="Times New Roman" w:hAnsi="Times New Roman"/>
          <w:color w:val="000000"/>
          <w:sz w:val="24"/>
        </w:rPr>
      </w:pPr>
      <w:r w:rsidRPr="00AA05B9">
        <w:rPr>
          <w:rFonts w:ascii="Times New Roman" w:hAnsi="Times New Roman"/>
          <w:color w:val="000000"/>
          <w:sz w:val="24"/>
        </w:rPr>
        <w:t>Mencegah Infeksi</w:t>
      </w:r>
    </w:p>
    <w:p w:rsidR="003E735A" w:rsidRPr="00AA05B9" w:rsidRDefault="003E735A" w:rsidP="003E735A">
      <w:pPr>
        <w:pStyle w:val="ListParagraph"/>
        <w:spacing w:after="0" w:line="480" w:lineRule="auto"/>
        <w:ind w:left="851"/>
        <w:jc w:val="both"/>
        <w:rPr>
          <w:rFonts w:ascii="Times New Roman" w:hAnsi="Times New Roman"/>
          <w:color w:val="000000"/>
          <w:sz w:val="24"/>
          <w:lang w:val="id-ID"/>
        </w:rPr>
      </w:pPr>
      <w:r w:rsidRPr="00AA05B9">
        <w:rPr>
          <w:rFonts w:ascii="Times New Roman" w:hAnsi="Times New Roman"/>
          <w:color w:val="000000"/>
          <w:sz w:val="24"/>
        </w:rPr>
        <w:t>BBLR sangat rentan akan infeksi, perhatikan prinsip-prinsip pencegahan infeksi termasuk mencuci tangan sebelum memegang bayi.</w:t>
      </w:r>
    </w:p>
    <w:p w:rsidR="003E735A" w:rsidRPr="00AA05B9" w:rsidRDefault="003E735A" w:rsidP="003E735A">
      <w:pPr>
        <w:pStyle w:val="ListParagraph"/>
        <w:numPr>
          <w:ilvl w:val="0"/>
          <w:numId w:val="20"/>
        </w:numPr>
        <w:spacing w:after="0" w:line="480" w:lineRule="auto"/>
        <w:ind w:left="851" w:hanging="425"/>
        <w:jc w:val="both"/>
        <w:rPr>
          <w:rFonts w:ascii="Times New Roman" w:hAnsi="Times New Roman"/>
          <w:color w:val="000000"/>
          <w:sz w:val="24"/>
        </w:rPr>
      </w:pPr>
      <w:r w:rsidRPr="00AA05B9">
        <w:rPr>
          <w:rFonts w:ascii="Times New Roman" w:hAnsi="Times New Roman"/>
          <w:color w:val="000000"/>
          <w:sz w:val="24"/>
        </w:rPr>
        <w:t>Pengawasan Nutrisi / ASI</w:t>
      </w:r>
    </w:p>
    <w:p w:rsidR="003E735A" w:rsidRPr="00AA05B9" w:rsidRDefault="003E735A" w:rsidP="003E735A">
      <w:pPr>
        <w:pStyle w:val="ListParagraph"/>
        <w:spacing w:after="0" w:line="480" w:lineRule="auto"/>
        <w:ind w:left="851"/>
        <w:jc w:val="both"/>
        <w:rPr>
          <w:rFonts w:ascii="Times New Roman" w:hAnsi="Times New Roman"/>
          <w:color w:val="000000"/>
          <w:sz w:val="24"/>
          <w:lang w:val="id-ID"/>
        </w:rPr>
      </w:pPr>
      <w:r w:rsidRPr="00AA05B9">
        <w:rPr>
          <w:rFonts w:ascii="Times New Roman" w:hAnsi="Times New Roman"/>
          <w:color w:val="000000"/>
          <w:sz w:val="24"/>
        </w:rPr>
        <w:t>Refleks menelan BBLR belum sempurna, oleh sebab itu pemberin nutrisi diberikan dengan cermat.</w:t>
      </w:r>
    </w:p>
    <w:p w:rsidR="003E735A" w:rsidRPr="00AA05B9" w:rsidRDefault="003E735A" w:rsidP="003E735A">
      <w:pPr>
        <w:pStyle w:val="ListParagraph"/>
        <w:numPr>
          <w:ilvl w:val="0"/>
          <w:numId w:val="20"/>
        </w:numPr>
        <w:spacing w:after="0" w:line="480" w:lineRule="auto"/>
        <w:ind w:left="851" w:hanging="425"/>
        <w:jc w:val="both"/>
        <w:rPr>
          <w:rFonts w:ascii="Times New Roman" w:hAnsi="Times New Roman"/>
          <w:color w:val="000000"/>
          <w:sz w:val="24"/>
        </w:rPr>
      </w:pPr>
      <w:r w:rsidRPr="00AA05B9">
        <w:rPr>
          <w:rFonts w:ascii="Times New Roman" w:hAnsi="Times New Roman"/>
          <w:color w:val="000000"/>
          <w:sz w:val="24"/>
        </w:rPr>
        <w:t>Penimbangan</w:t>
      </w:r>
    </w:p>
    <w:p w:rsidR="003E735A" w:rsidRPr="00AA05B9" w:rsidRDefault="003E735A" w:rsidP="003E735A">
      <w:pPr>
        <w:pStyle w:val="ListParagraph"/>
        <w:numPr>
          <w:ilvl w:val="1"/>
          <w:numId w:val="21"/>
        </w:numPr>
        <w:spacing w:after="0" w:line="480" w:lineRule="auto"/>
        <w:ind w:left="1276" w:hanging="425"/>
        <w:jc w:val="both"/>
        <w:rPr>
          <w:rFonts w:ascii="Times New Roman" w:hAnsi="Times New Roman"/>
          <w:color w:val="000000"/>
          <w:sz w:val="24"/>
        </w:rPr>
      </w:pPr>
      <w:r w:rsidRPr="00AA05B9">
        <w:rPr>
          <w:rFonts w:ascii="Times New Roman" w:hAnsi="Times New Roman"/>
          <w:color w:val="000000"/>
          <w:sz w:val="24"/>
        </w:rPr>
        <w:t>Perubahan berat badan mencerminkan kondisi gizi/nutrisi bayi dan erat kaitannya dengan daya tahan tubuh, oleh sebab itu penimbangan berat badan harus dilakukan.</w:t>
      </w:r>
    </w:p>
    <w:p w:rsidR="003E735A" w:rsidRPr="00AA05B9" w:rsidRDefault="003E735A" w:rsidP="003E735A">
      <w:pPr>
        <w:pStyle w:val="ListParagraph"/>
        <w:numPr>
          <w:ilvl w:val="1"/>
          <w:numId w:val="21"/>
        </w:numPr>
        <w:spacing w:after="0" w:line="480" w:lineRule="auto"/>
        <w:ind w:left="1276" w:hanging="425"/>
        <w:jc w:val="both"/>
        <w:rPr>
          <w:rFonts w:ascii="Times New Roman" w:hAnsi="Times New Roman"/>
          <w:color w:val="000000"/>
          <w:sz w:val="24"/>
        </w:rPr>
      </w:pPr>
      <w:r w:rsidRPr="00AA05B9">
        <w:rPr>
          <w:rFonts w:ascii="Times New Roman" w:hAnsi="Times New Roman"/>
          <w:color w:val="000000"/>
          <w:sz w:val="24"/>
        </w:rPr>
        <w:lastRenderedPageBreak/>
        <w:t>Kebutuhan cairan untuk bayi baru lahir 120-150 ml/kg/hari atau 100-120 cal/kg/hari. Pemberian dilakukan secara bertahap sesuai dengan kemampuan bayi untuk segera mungkin mencukupi kebutuhan cairan/nutrisi.</w:t>
      </w:r>
    </w:p>
    <w:p w:rsidR="003E735A" w:rsidRPr="00AA05B9" w:rsidRDefault="003E735A" w:rsidP="003E735A">
      <w:pPr>
        <w:jc w:val="both"/>
        <w:rPr>
          <w:color w:val="000000"/>
          <w:lang w:val="id-ID"/>
        </w:rPr>
      </w:pPr>
    </w:p>
    <w:p w:rsidR="003E735A" w:rsidRPr="00AA05B9" w:rsidRDefault="003E735A" w:rsidP="003E735A">
      <w:pPr>
        <w:jc w:val="both"/>
        <w:rPr>
          <w:color w:val="000000"/>
          <w:lang w:val="id-ID"/>
        </w:rPr>
      </w:pPr>
    </w:p>
    <w:p w:rsidR="003E735A" w:rsidRPr="00AA05B9" w:rsidRDefault="003E735A" w:rsidP="003E735A">
      <w:pPr>
        <w:jc w:val="both"/>
        <w:rPr>
          <w:color w:val="000000"/>
          <w:lang w:val="id-ID"/>
        </w:rPr>
      </w:pPr>
    </w:p>
    <w:p w:rsidR="003E735A" w:rsidRPr="00AA05B9" w:rsidRDefault="003E735A" w:rsidP="003E735A">
      <w:pPr>
        <w:jc w:val="both"/>
        <w:rPr>
          <w:color w:val="000000"/>
          <w:lang w:val="id-ID"/>
        </w:rPr>
      </w:pPr>
    </w:p>
    <w:p w:rsidR="003E735A" w:rsidRPr="00AA05B9" w:rsidRDefault="003E735A" w:rsidP="003E735A">
      <w:pPr>
        <w:jc w:val="both"/>
        <w:rPr>
          <w:color w:val="000000"/>
          <w:lang w:val="id-ID"/>
        </w:rPr>
      </w:pPr>
    </w:p>
    <w:p w:rsidR="003E735A" w:rsidRPr="00AA05B9" w:rsidRDefault="003E735A" w:rsidP="003E735A">
      <w:pPr>
        <w:jc w:val="both"/>
        <w:rPr>
          <w:color w:val="000000"/>
          <w:lang w:val="id-ID"/>
        </w:rPr>
      </w:pPr>
    </w:p>
    <w:p w:rsidR="003E735A" w:rsidRPr="00AA05B9" w:rsidRDefault="003E735A" w:rsidP="003E735A">
      <w:pPr>
        <w:tabs>
          <w:tab w:val="num" w:pos="360"/>
        </w:tabs>
        <w:spacing w:line="480" w:lineRule="auto"/>
        <w:ind w:left="284" w:hanging="284"/>
        <w:rPr>
          <w:b/>
          <w:color w:val="000000"/>
        </w:rPr>
      </w:pPr>
      <w:r w:rsidRPr="00AA05B9">
        <w:rPr>
          <w:b/>
          <w:color w:val="000000"/>
        </w:rPr>
        <w:t>B. Penelitian Terkait</w:t>
      </w:r>
    </w:p>
    <w:p w:rsidR="003E735A" w:rsidRPr="00AA05B9" w:rsidRDefault="003E735A" w:rsidP="003E735A">
      <w:pPr>
        <w:pStyle w:val="ListParagraph"/>
        <w:numPr>
          <w:ilvl w:val="1"/>
          <w:numId w:val="22"/>
        </w:numPr>
        <w:spacing w:after="0" w:line="480" w:lineRule="auto"/>
        <w:ind w:left="426" w:hanging="426"/>
        <w:jc w:val="both"/>
        <w:rPr>
          <w:rFonts w:ascii="Times New Roman" w:hAnsi="Times New Roman"/>
          <w:color w:val="000000"/>
          <w:sz w:val="24"/>
        </w:rPr>
      </w:pPr>
      <w:r w:rsidRPr="00AA05B9">
        <w:rPr>
          <w:rFonts w:ascii="Times New Roman" w:hAnsi="Times New Roman"/>
          <w:color w:val="000000"/>
          <w:sz w:val="24"/>
          <w:lang w:val="id-ID"/>
        </w:rPr>
        <w:t>P</w:t>
      </w:r>
      <w:r w:rsidRPr="00AA05B9">
        <w:rPr>
          <w:rFonts w:ascii="Times New Roman" w:hAnsi="Times New Roman"/>
          <w:color w:val="000000"/>
          <w:sz w:val="24"/>
        </w:rPr>
        <w:t xml:space="preserve">enelitian tyang dilakukan oleh Hartanti (2015) tentang hubungan anemia ibu hamil trimester III dengan kejadian berat badan lahir rendah (BBLR) di RSUD Padang Arang Boyolali Periode April – Mei 2015. Hasil penelitian dari 150 sampel diperoleh kasus anemia sebanyak 26 (17,3% responden dan dari 26 kasus anemia tersebut ditemukan 12 kasus (46,2%) bayi berat lahir rendah sedangkan yang tidak mengalami anemia sebanyak 32 (21,3%) dan bayi berat lahir normal sebanyak 118 (78,7%). Hasil uji statistik </w:t>
      </w:r>
      <w:r w:rsidRPr="00AA05B9">
        <w:rPr>
          <w:rFonts w:ascii="Times New Roman" w:hAnsi="Times New Roman"/>
          <w:i/>
          <w:color w:val="000000"/>
          <w:sz w:val="24"/>
        </w:rPr>
        <w:t>chi square</w:t>
      </w:r>
      <w:r w:rsidRPr="00AA05B9">
        <w:rPr>
          <w:rFonts w:ascii="Times New Roman" w:hAnsi="Times New Roman"/>
          <w:color w:val="000000"/>
          <w:sz w:val="24"/>
        </w:rPr>
        <w:t xml:space="preserve"> diperoleh hasil 0,001, sehingga P&lt;0,05. Dan didapatkan kesimpulan adanya hubungan anemia ibu hamil trimester III dengan kejadian berat badan lahir rendah (BBLR) di RSUD Padang Arang Boyolali April – Mei 2015.</w:t>
      </w:r>
    </w:p>
    <w:p w:rsidR="003E735A" w:rsidRPr="00AA05B9" w:rsidRDefault="003E735A" w:rsidP="003E735A">
      <w:pPr>
        <w:pStyle w:val="ListParagraph"/>
        <w:numPr>
          <w:ilvl w:val="1"/>
          <w:numId w:val="22"/>
        </w:numPr>
        <w:spacing w:after="0" w:line="480" w:lineRule="auto"/>
        <w:ind w:left="426" w:hanging="426"/>
        <w:jc w:val="both"/>
        <w:rPr>
          <w:rFonts w:ascii="Times New Roman" w:hAnsi="Times New Roman"/>
          <w:color w:val="000000"/>
          <w:sz w:val="24"/>
          <w:szCs w:val="24"/>
        </w:rPr>
      </w:pPr>
      <w:r w:rsidRPr="00AA05B9">
        <w:rPr>
          <w:rFonts w:ascii="Times New Roman" w:hAnsi="Times New Roman"/>
          <w:color w:val="000000"/>
          <w:sz w:val="24"/>
          <w:szCs w:val="24"/>
          <w:lang w:val="id-ID"/>
        </w:rPr>
        <w:t xml:space="preserve">Penelitian Andria </w:t>
      </w:r>
      <w:r w:rsidRPr="00AA05B9">
        <w:rPr>
          <w:rFonts w:ascii="Times New Roman" w:hAnsi="Times New Roman"/>
          <w:color w:val="000000"/>
          <w:sz w:val="24"/>
          <w:szCs w:val="24"/>
        </w:rPr>
        <w:t>(20</w:t>
      </w:r>
      <w:r w:rsidRPr="00AA05B9">
        <w:rPr>
          <w:rFonts w:ascii="Times New Roman" w:hAnsi="Times New Roman"/>
          <w:color w:val="000000"/>
          <w:sz w:val="24"/>
          <w:szCs w:val="24"/>
          <w:lang w:val="id-ID"/>
        </w:rPr>
        <w:t>17</w:t>
      </w:r>
      <w:r w:rsidRPr="00AA05B9">
        <w:rPr>
          <w:rFonts w:ascii="Times New Roman" w:hAnsi="Times New Roman"/>
          <w:color w:val="000000"/>
          <w:sz w:val="24"/>
          <w:szCs w:val="24"/>
        </w:rPr>
        <w:t xml:space="preserve">) dengan judul </w:t>
      </w:r>
      <w:r w:rsidRPr="00AA05B9">
        <w:rPr>
          <w:rFonts w:ascii="Times New Roman" w:hAnsi="Times New Roman"/>
          <w:bCs/>
          <w:color w:val="000000"/>
          <w:sz w:val="24"/>
          <w:szCs w:val="24"/>
        </w:rPr>
        <w:t>Hubungan Anemia Pada Ibu Hamil Dengan Kejadian Berat Badan Lahir Rendah di Rumah Sakit Umum Daerah Rokan Hulu</w:t>
      </w:r>
      <w:r w:rsidRPr="00AA05B9">
        <w:rPr>
          <w:rFonts w:ascii="Times New Roman" w:hAnsi="Times New Roman"/>
          <w:bCs/>
          <w:color w:val="000000"/>
          <w:sz w:val="24"/>
          <w:szCs w:val="24"/>
          <w:lang w:val="id-ID"/>
        </w:rPr>
        <w:t xml:space="preserve">, </w:t>
      </w:r>
      <w:r w:rsidRPr="00AA05B9">
        <w:rPr>
          <w:rFonts w:ascii="Times New Roman" w:hAnsi="Times New Roman"/>
          <w:color w:val="000000"/>
          <w:sz w:val="24"/>
          <w:szCs w:val="24"/>
        </w:rPr>
        <w:t xml:space="preserve"> Hasil penelitian ini menunjukkan angka kejadian anemia pada ibu hamil di RSUD Rokan Hulu pada bulan September – Desember 2016 adalah 47 (14,9%) dan ibu yang melahirkan bayi dengan BBLR adalah 21 (6,7%). Dari hasil analisis </w:t>
      </w:r>
      <w:r w:rsidRPr="00AA05B9">
        <w:rPr>
          <w:rFonts w:ascii="Times New Roman" w:hAnsi="Times New Roman"/>
          <w:i/>
          <w:iCs/>
          <w:color w:val="000000"/>
          <w:sz w:val="24"/>
          <w:szCs w:val="24"/>
        </w:rPr>
        <w:t xml:space="preserve">Chi Square </w:t>
      </w:r>
      <w:r w:rsidRPr="00AA05B9">
        <w:rPr>
          <w:rFonts w:ascii="Times New Roman" w:hAnsi="Times New Roman"/>
          <w:color w:val="000000"/>
          <w:sz w:val="24"/>
          <w:szCs w:val="24"/>
        </w:rPr>
        <w:t xml:space="preserve">menunjukkan adanya hubungan anemia pada ibu hamil dengan kejadian BBLR dengan nilai </w:t>
      </w:r>
      <w:r w:rsidRPr="00AA05B9">
        <w:rPr>
          <w:rFonts w:ascii="Times New Roman" w:hAnsi="Times New Roman"/>
          <w:i/>
          <w:iCs/>
          <w:color w:val="000000"/>
          <w:sz w:val="24"/>
          <w:szCs w:val="24"/>
        </w:rPr>
        <w:t xml:space="preserve">P-value </w:t>
      </w:r>
      <w:r w:rsidRPr="00AA05B9">
        <w:rPr>
          <w:rFonts w:ascii="Times New Roman" w:hAnsi="Times New Roman"/>
          <w:color w:val="000000"/>
          <w:sz w:val="24"/>
          <w:szCs w:val="24"/>
        </w:rPr>
        <w:t xml:space="preserve">= 0,000 atau &lt; 0,05. </w:t>
      </w:r>
      <w:r w:rsidRPr="00AA05B9">
        <w:rPr>
          <w:rFonts w:ascii="Times New Roman" w:hAnsi="Times New Roman"/>
          <w:color w:val="000000"/>
          <w:sz w:val="24"/>
          <w:szCs w:val="24"/>
        </w:rPr>
        <w:lastRenderedPageBreak/>
        <w:t>Kesimpulannya adalah adanya hubungan antara anemia pada ibu hamil dengan kejadian BBLR di RSUD Rokan Hulu Tahun 2016</w:t>
      </w:r>
    </w:p>
    <w:p w:rsidR="003E735A" w:rsidRPr="00AA05B9" w:rsidRDefault="003E735A" w:rsidP="003E735A">
      <w:pPr>
        <w:pStyle w:val="ListParagraph"/>
        <w:numPr>
          <w:ilvl w:val="1"/>
          <w:numId w:val="22"/>
        </w:numPr>
        <w:spacing w:after="0" w:line="480" w:lineRule="auto"/>
        <w:ind w:left="426" w:hanging="426"/>
        <w:jc w:val="both"/>
        <w:rPr>
          <w:rFonts w:ascii="Times New Roman" w:hAnsi="Times New Roman"/>
          <w:color w:val="000000"/>
          <w:sz w:val="24"/>
          <w:szCs w:val="24"/>
        </w:rPr>
      </w:pPr>
      <w:r w:rsidRPr="00AA05B9">
        <w:rPr>
          <w:rFonts w:ascii="Times New Roman" w:hAnsi="Times New Roman"/>
          <w:color w:val="000000"/>
          <w:sz w:val="24"/>
          <w:szCs w:val="24"/>
          <w:lang w:val="id-ID"/>
        </w:rPr>
        <w:t xml:space="preserve">Penelitian </w:t>
      </w:r>
      <w:r w:rsidRPr="00AA05B9">
        <w:rPr>
          <w:rFonts w:ascii="Times New Roman" w:hAnsi="Times New Roman"/>
          <w:color w:val="000000"/>
          <w:sz w:val="24"/>
          <w:szCs w:val="24"/>
        </w:rPr>
        <w:t xml:space="preserve">Audrey </w:t>
      </w:r>
      <w:r w:rsidRPr="00AA05B9">
        <w:rPr>
          <w:rFonts w:ascii="Times New Roman" w:hAnsi="Times New Roman"/>
          <w:color w:val="000000"/>
          <w:sz w:val="24"/>
          <w:szCs w:val="24"/>
          <w:lang w:val="id-ID"/>
        </w:rPr>
        <w:t xml:space="preserve"> 2016 H</w:t>
      </w:r>
      <w:r w:rsidRPr="00AA05B9">
        <w:rPr>
          <w:rFonts w:ascii="Times New Roman" w:hAnsi="Times New Roman"/>
          <w:color w:val="000000"/>
          <w:sz w:val="24"/>
          <w:szCs w:val="24"/>
        </w:rPr>
        <w:t>ubungan antara status anemia ibu hamil trimester III dengan kejadian bayi berat lahir rendahdi wilayah kerja Puskesmas Halmahera, Semarang</w:t>
      </w:r>
      <w:r w:rsidRPr="00AA05B9">
        <w:rPr>
          <w:rFonts w:ascii="Times New Roman" w:hAnsi="Times New Roman"/>
          <w:color w:val="000000"/>
          <w:sz w:val="24"/>
          <w:szCs w:val="24"/>
          <w:lang w:val="id-ID"/>
        </w:rPr>
        <w:t xml:space="preserve">. </w:t>
      </w:r>
      <w:r w:rsidRPr="00AA05B9">
        <w:rPr>
          <w:rFonts w:ascii="Times New Roman" w:eastAsia="Times New Roman" w:hAnsi="Times New Roman"/>
          <w:color w:val="000000"/>
          <w:sz w:val="24"/>
          <w:szCs w:val="24"/>
          <w:lang w:val="id-ID" w:eastAsia="id-ID"/>
        </w:rPr>
        <w:t>Diperoleh 31 sampel pada penelitian ini. Uji chi-square dengan analisis fisher exact testpada uji asosiasi antara kadar Hb ibu hamil trimester III dengan kejadian berat bayi lahir rendah diperoleh nilai p 0,043 dan dengan aplikasi Winepiscope diperoleh nilai relative risk (RR) 2,364. Terdapatnya hubungan bermakna antara status</w:t>
      </w:r>
      <w:r w:rsidRPr="00AA05B9">
        <w:rPr>
          <w:rFonts w:ascii="Arial" w:eastAsia="Times New Roman" w:hAnsi="Arial" w:cs="Arial"/>
          <w:color w:val="000000"/>
          <w:sz w:val="30"/>
          <w:szCs w:val="30"/>
          <w:lang w:val="id-ID" w:eastAsia="id-ID"/>
        </w:rPr>
        <w:t xml:space="preserve"> </w:t>
      </w:r>
      <w:r w:rsidRPr="00AA05B9">
        <w:rPr>
          <w:rFonts w:ascii="Times New Roman" w:eastAsia="Times New Roman" w:hAnsi="Times New Roman"/>
          <w:color w:val="000000"/>
          <w:sz w:val="24"/>
          <w:szCs w:val="24"/>
          <w:lang w:val="id-ID" w:eastAsia="id-ID"/>
        </w:rPr>
        <w:t>anemia ibu hamil trimester III  dengan kejadian berat bayi lahir rendah</w:t>
      </w:r>
    </w:p>
    <w:p w:rsidR="003E735A" w:rsidRPr="00AA05B9" w:rsidRDefault="003E735A" w:rsidP="003E735A">
      <w:pPr>
        <w:jc w:val="both"/>
        <w:rPr>
          <w:color w:val="000000"/>
          <w:lang w:val="id-ID"/>
        </w:rPr>
      </w:pPr>
    </w:p>
    <w:p w:rsidR="003E735A" w:rsidRPr="00AA05B9" w:rsidRDefault="003E735A" w:rsidP="003E735A">
      <w:pPr>
        <w:tabs>
          <w:tab w:val="num" w:pos="360"/>
        </w:tabs>
        <w:spacing w:line="480" w:lineRule="auto"/>
        <w:ind w:left="284" w:hanging="284"/>
        <w:rPr>
          <w:b/>
          <w:color w:val="000000"/>
          <w:lang w:val="id-ID"/>
        </w:rPr>
      </w:pPr>
      <w:r w:rsidRPr="00AA05B9">
        <w:rPr>
          <w:b/>
          <w:color w:val="000000"/>
        </w:rPr>
        <w:t>C. Kerangka Teori</w:t>
      </w:r>
    </w:p>
    <w:p w:rsidR="003E735A" w:rsidRPr="00AA05B9" w:rsidRDefault="003E735A" w:rsidP="003E735A">
      <w:pPr>
        <w:tabs>
          <w:tab w:val="num" w:pos="360"/>
        </w:tabs>
        <w:spacing w:line="480" w:lineRule="auto"/>
        <w:jc w:val="both"/>
        <w:rPr>
          <w:color w:val="000000"/>
          <w:lang w:val="id-ID"/>
        </w:rPr>
      </w:pPr>
      <w:r w:rsidRPr="00AA05B9">
        <w:rPr>
          <w:color w:val="000000"/>
          <w:lang w:val="id-ID"/>
        </w:rPr>
        <w:tab/>
      </w:r>
      <w:r w:rsidRPr="00AA05B9">
        <w:rPr>
          <w:color w:val="000000"/>
          <w:lang w:val="id-ID"/>
        </w:rPr>
        <w:tab/>
      </w:r>
      <w:r w:rsidRPr="00AA05B9">
        <w:rPr>
          <w:color w:val="000000"/>
        </w:rPr>
        <w:t>Kerangka teori merupakan kerangka acuan yang disusun berdasarkan kajian berbagai aspek, baik secara teoritis maupun empiris yang membutuhkan gagasan dan mendasari usulan penelitian (Notoadmodjo, 2010). Kerangka teori dalam penelitian ini adalah sebagai berikut :</w:t>
      </w: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tabs>
          <w:tab w:val="num" w:pos="360"/>
        </w:tabs>
        <w:spacing w:line="480" w:lineRule="auto"/>
        <w:jc w:val="both"/>
        <w:rPr>
          <w:color w:val="000000"/>
          <w:lang w:val="id-ID"/>
        </w:rPr>
      </w:pPr>
    </w:p>
    <w:p w:rsidR="003E735A" w:rsidRPr="00AA05B9" w:rsidRDefault="003E735A" w:rsidP="003E735A">
      <w:pPr>
        <w:jc w:val="center"/>
        <w:rPr>
          <w:b/>
          <w:color w:val="000000"/>
        </w:rPr>
      </w:pPr>
      <w:r w:rsidRPr="00AA05B9">
        <w:rPr>
          <w:b/>
          <w:color w:val="000000"/>
        </w:rPr>
        <w:t>Gambar 2.1</w:t>
      </w:r>
    </w:p>
    <w:p w:rsidR="003E735A" w:rsidRPr="00AA05B9" w:rsidRDefault="003E735A" w:rsidP="003E735A">
      <w:pPr>
        <w:jc w:val="center"/>
        <w:rPr>
          <w:b/>
          <w:color w:val="000000"/>
          <w:lang w:val="id-ID"/>
        </w:rPr>
      </w:pPr>
      <w:r w:rsidRPr="00AA05B9">
        <w:rPr>
          <w:b/>
          <w:color w:val="000000"/>
        </w:rPr>
        <w:t>Kerangka Teori</w:t>
      </w:r>
    </w:p>
    <w:p w:rsidR="003E735A" w:rsidRPr="00AA05B9" w:rsidRDefault="003E735A" w:rsidP="003E735A">
      <w:pPr>
        <w:jc w:val="center"/>
        <w:rPr>
          <w:b/>
          <w:color w:val="000000"/>
          <w:lang w:val="id-ID"/>
        </w:rPr>
      </w:pPr>
    </w:p>
    <w:p w:rsidR="003E735A" w:rsidRPr="00AA05B9" w:rsidRDefault="003E735A" w:rsidP="003E735A">
      <w:pPr>
        <w:jc w:val="center"/>
        <w:rPr>
          <w:b/>
          <w:color w:val="000000"/>
          <w:lang w:val="id-ID"/>
        </w:rPr>
      </w:pPr>
    </w:p>
    <w:p w:rsidR="003E735A" w:rsidRPr="00AA05B9" w:rsidRDefault="003E735A" w:rsidP="003E735A">
      <w:pPr>
        <w:pStyle w:val="ListParagraph"/>
        <w:spacing w:after="0" w:line="480" w:lineRule="auto"/>
        <w:ind w:left="360"/>
        <w:rPr>
          <w:rFonts w:ascii="Times New Roman" w:hAnsi="Times New Roman"/>
          <w:b/>
          <w:color w:val="000000"/>
          <w:sz w:val="24"/>
        </w:rPr>
      </w:pPr>
      <w:r w:rsidRPr="00AA05B9">
        <w:rPr>
          <w:rFonts w:ascii="Times New Roman" w:hAnsi="Times New Roman"/>
          <w:b/>
          <w:noProof/>
          <w:color w:val="000000"/>
          <w:sz w:val="24"/>
          <w:lang w:eastAsia="id-ID"/>
        </w:rPr>
        <w:pict>
          <v:shapetype id="_x0000_t202" coordsize="21600,21600" o:spt="202" path="m,l,21600r21600,l21600,xe">
            <v:stroke joinstyle="miter"/>
            <v:path gradientshapeok="t" o:connecttype="rect"/>
          </v:shapetype>
          <v:shape id="_x0000_s1026" type="#_x0000_t202" style="position:absolute;left:0;text-align:left;margin-left:-2.4pt;margin-top:1.35pt;width:189.2pt;height:172.65pt;z-index:251660288">
            <v:textbox style="mso-next-textbox:#_x0000_s1026">
              <w:txbxContent>
                <w:p w:rsidR="003E735A" w:rsidRPr="000224A0" w:rsidRDefault="003E735A" w:rsidP="003E735A">
                  <w:pPr>
                    <w:rPr>
                      <w:b/>
                      <w:lang w:val="id-ID"/>
                    </w:rPr>
                  </w:pPr>
                  <w:r w:rsidRPr="000224A0">
                    <w:rPr>
                      <w:b/>
                    </w:rPr>
                    <w:t>Faktor Ibu</w:t>
                  </w:r>
                </w:p>
                <w:p w:rsidR="003E735A" w:rsidRPr="000224A0" w:rsidRDefault="003E735A" w:rsidP="003E735A">
                  <w:pPr>
                    <w:numPr>
                      <w:ilvl w:val="0"/>
                      <w:numId w:val="15"/>
                    </w:numPr>
                    <w:ind w:left="360"/>
                  </w:pPr>
                  <w:r w:rsidRPr="000224A0">
                    <w:t>Penyakit</w:t>
                  </w:r>
                </w:p>
                <w:p w:rsidR="003E735A" w:rsidRPr="000224A0" w:rsidRDefault="003E735A" w:rsidP="003E735A">
                  <w:pPr>
                    <w:numPr>
                      <w:ilvl w:val="0"/>
                      <w:numId w:val="16"/>
                    </w:numPr>
                  </w:pPr>
                  <w:r w:rsidRPr="000224A0">
                    <w:t>Anemia sel berat</w:t>
                  </w:r>
                </w:p>
                <w:p w:rsidR="003E735A" w:rsidRPr="000224A0" w:rsidRDefault="003E735A" w:rsidP="003E735A">
                  <w:pPr>
                    <w:numPr>
                      <w:ilvl w:val="0"/>
                      <w:numId w:val="16"/>
                    </w:numPr>
                  </w:pPr>
                  <w:r w:rsidRPr="000224A0">
                    <w:t>Hipertensi</w:t>
                  </w:r>
                </w:p>
                <w:p w:rsidR="003E735A" w:rsidRPr="000224A0" w:rsidRDefault="003E735A" w:rsidP="003E735A">
                  <w:pPr>
                    <w:numPr>
                      <w:ilvl w:val="0"/>
                      <w:numId w:val="16"/>
                    </w:numPr>
                  </w:pPr>
                  <w:r w:rsidRPr="000224A0">
                    <w:t>Perdarahan anterpartum</w:t>
                  </w:r>
                </w:p>
                <w:p w:rsidR="003E735A" w:rsidRPr="000224A0" w:rsidRDefault="003E735A" w:rsidP="003E735A">
                  <w:pPr>
                    <w:numPr>
                      <w:ilvl w:val="0"/>
                      <w:numId w:val="16"/>
                    </w:numPr>
                  </w:pPr>
                  <w:r w:rsidRPr="000224A0">
                    <w:t>Infeksi selama kehamilan</w:t>
                  </w:r>
                </w:p>
                <w:p w:rsidR="003E735A" w:rsidRPr="000224A0" w:rsidRDefault="003E735A" w:rsidP="003E735A">
                  <w:pPr>
                    <w:numPr>
                      <w:ilvl w:val="0"/>
                      <w:numId w:val="15"/>
                    </w:numPr>
                    <w:ind w:left="360"/>
                  </w:pPr>
                  <w:r>
                    <w:rPr>
                      <w:lang w:val="id-ID"/>
                    </w:rPr>
                    <w:t>Usia ibu</w:t>
                  </w:r>
                </w:p>
                <w:p w:rsidR="003E735A" w:rsidRPr="000224A0" w:rsidRDefault="003E735A" w:rsidP="003E735A">
                  <w:pPr>
                    <w:numPr>
                      <w:ilvl w:val="0"/>
                      <w:numId w:val="17"/>
                    </w:numPr>
                  </w:pPr>
                  <w:r w:rsidRPr="000224A0">
                    <w:t xml:space="preserve">Usia &lt; 20 tahun </w:t>
                  </w:r>
                </w:p>
                <w:p w:rsidR="003E735A" w:rsidRPr="000224A0" w:rsidRDefault="003E735A" w:rsidP="003E735A">
                  <w:pPr>
                    <w:numPr>
                      <w:ilvl w:val="0"/>
                      <w:numId w:val="17"/>
                    </w:numPr>
                  </w:pPr>
                  <w:r w:rsidRPr="000224A0">
                    <w:t xml:space="preserve">Usia &gt; 35 tahun </w:t>
                  </w:r>
                </w:p>
                <w:p w:rsidR="003E735A" w:rsidRPr="000D11AA" w:rsidRDefault="003E735A" w:rsidP="003E735A">
                  <w:pPr>
                    <w:numPr>
                      <w:ilvl w:val="0"/>
                      <w:numId w:val="17"/>
                    </w:numPr>
                  </w:pPr>
                  <w:r w:rsidRPr="000224A0">
                    <w:t xml:space="preserve">Multi gravid dengan jarak &lt; 1 tahun </w:t>
                  </w:r>
                </w:p>
                <w:p w:rsidR="003E735A" w:rsidRPr="000D11AA" w:rsidRDefault="003E735A" w:rsidP="003E735A">
                  <w:pPr>
                    <w:pStyle w:val="ListParagraph"/>
                    <w:numPr>
                      <w:ilvl w:val="0"/>
                      <w:numId w:val="15"/>
                    </w:numPr>
                    <w:spacing w:after="0" w:line="480" w:lineRule="auto"/>
                    <w:ind w:left="426"/>
                    <w:jc w:val="both"/>
                    <w:rPr>
                      <w:rFonts w:ascii="Times New Roman" w:hAnsi="Times New Roman"/>
                      <w:sz w:val="24"/>
                      <w:szCs w:val="24"/>
                    </w:rPr>
                  </w:pPr>
                  <w:r w:rsidRPr="000D11AA">
                    <w:rPr>
                      <w:rFonts w:ascii="Times New Roman" w:hAnsi="Times New Roman"/>
                      <w:sz w:val="24"/>
                      <w:szCs w:val="24"/>
                    </w:rPr>
                    <w:t xml:space="preserve">Keadaan sosial ekonomi </w:t>
                  </w:r>
                </w:p>
                <w:p w:rsidR="003E735A" w:rsidRPr="000D11AA" w:rsidRDefault="003E735A" w:rsidP="003E735A">
                  <w:pPr>
                    <w:pStyle w:val="ListParagraph"/>
                    <w:numPr>
                      <w:ilvl w:val="0"/>
                      <w:numId w:val="15"/>
                    </w:numPr>
                    <w:spacing w:after="0" w:line="240" w:lineRule="auto"/>
                    <w:rPr>
                      <w:rFonts w:ascii="Times New Roman" w:hAnsi="Times New Roman"/>
                    </w:rPr>
                  </w:pPr>
                </w:p>
                <w:p w:rsidR="003E735A" w:rsidRDefault="003E735A" w:rsidP="003E735A"/>
                <w:p w:rsidR="003E735A" w:rsidRPr="00BF2001" w:rsidRDefault="003E735A" w:rsidP="003E735A"/>
              </w:txbxContent>
            </v:textbox>
          </v:shape>
        </w:pict>
      </w:r>
    </w:p>
    <w:p w:rsidR="003E735A" w:rsidRPr="00AA05B9" w:rsidRDefault="003E735A" w:rsidP="003E735A">
      <w:pPr>
        <w:pStyle w:val="ListParagraph"/>
        <w:spacing w:after="0" w:line="480" w:lineRule="auto"/>
        <w:ind w:left="360"/>
        <w:jc w:val="both"/>
        <w:rPr>
          <w:rFonts w:ascii="Times New Roman" w:hAnsi="Times New Roman"/>
          <w:color w:val="000000"/>
          <w:sz w:val="24"/>
        </w:rPr>
      </w:pPr>
    </w:p>
    <w:p w:rsidR="003E735A" w:rsidRPr="00AA05B9" w:rsidRDefault="003E735A" w:rsidP="003E735A">
      <w:pPr>
        <w:pStyle w:val="ListParagraph"/>
        <w:spacing w:after="0" w:line="480" w:lineRule="auto"/>
        <w:ind w:left="360"/>
        <w:jc w:val="both"/>
        <w:rPr>
          <w:rFonts w:ascii="Times New Roman" w:hAnsi="Times New Roman"/>
          <w:color w:val="000000"/>
          <w:sz w:val="24"/>
        </w:rPr>
      </w:pPr>
      <w:r w:rsidRPr="00AA05B9">
        <w:rPr>
          <w:rFonts w:ascii="Times New Roman" w:hAnsi="Times New Roman"/>
          <w:noProof/>
          <w:color w:val="000000"/>
          <w:sz w:val="24"/>
          <w:lang w:eastAsia="id-ID"/>
        </w:rPr>
        <w:pict>
          <v:shapetype id="_x0000_t32" coordsize="21600,21600" o:spt="32" o:oned="t" path="m,l21600,21600e" filled="f">
            <v:path arrowok="t" fillok="f" o:connecttype="none"/>
            <o:lock v:ext="edit" shapetype="t"/>
          </v:shapetype>
          <v:shape id="_x0000_s1030" type="#_x0000_t32" style="position:absolute;left:0;text-align:left;margin-left:229.4pt;margin-top:20.75pt;width:0;height:318.55pt;z-index:251664384" o:connectortype="straight"/>
        </w:pict>
      </w:r>
      <w:r w:rsidRPr="00AA05B9">
        <w:rPr>
          <w:rFonts w:ascii="Times New Roman" w:hAnsi="Times New Roman"/>
          <w:noProof/>
          <w:color w:val="000000"/>
          <w:sz w:val="24"/>
          <w:lang w:eastAsia="id-ID"/>
        </w:rPr>
        <w:pict>
          <v:shape id="_x0000_s1029" type="#_x0000_t32" style="position:absolute;left:0;text-align:left;margin-left:186.8pt;margin-top:20.75pt;width:42.6pt;height:0;z-index:251663360" o:connectortype="straight"/>
        </w:pict>
      </w:r>
    </w:p>
    <w:p w:rsidR="003E735A" w:rsidRPr="00AA05B9" w:rsidRDefault="003E735A" w:rsidP="003E735A">
      <w:pPr>
        <w:pStyle w:val="ListParagraph"/>
        <w:spacing w:after="0" w:line="480" w:lineRule="auto"/>
        <w:ind w:left="360"/>
        <w:jc w:val="both"/>
        <w:rPr>
          <w:rFonts w:ascii="Times New Roman" w:hAnsi="Times New Roman"/>
          <w:color w:val="000000"/>
          <w:sz w:val="24"/>
        </w:rPr>
      </w:pPr>
    </w:p>
    <w:p w:rsidR="003E735A" w:rsidRPr="00AA05B9" w:rsidRDefault="003E735A" w:rsidP="003E735A">
      <w:pPr>
        <w:pStyle w:val="ListParagraph"/>
        <w:spacing w:after="0" w:line="480" w:lineRule="auto"/>
        <w:ind w:left="360"/>
        <w:jc w:val="both"/>
        <w:rPr>
          <w:rFonts w:ascii="Times New Roman" w:hAnsi="Times New Roman"/>
          <w:color w:val="000000"/>
          <w:sz w:val="24"/>
        </w:rPr>
      </w:pPr>
    </w:p>
    <w:p w:rsidR="003E735A" w:rsidRPr="00AA05B9" w:rsidRDefault="003E735A" w:rsidP="003E735A">
      <w:pPr>
        <w:pStyle w:val="ListParagraph"/>
        <w:spacing w:after="0" w:line="480" w:lineRule="auto"/>
        <w:ind w:left="360"/>
        <w:jc w:val="both"/>
        <w:rPr>
          <w:rFonts w:ascii="Times New Roman" w:hAnsi="Times New Roman"/>
          <w:color w:val="000000"/>
          <w:sz w:val="24"/>
        </w:rPr>
      </w:pPr>
    </w:p>
    <w:p w:rsidR="003E735A" w:rsidRPr="00AA05B9" w:rsidRDefault="003E735A" w:rsidP="003E735A">
      <w:pPr>
        <w:pStyle w:val="ListParagraph"/>
        <w:spacing w:after="0" w:line="480" w:lineRule="auto"/>
        <w:ind w:left="360"/>
        <w:jc w:val="both"/>
        <w:rPr>
          <w:rFonts w:ascii="Times New Roman" w:hAnsi="Times New Roman"/>
          <w:color w:val="000000"/>
          <w:sz w:val="24"/>
        </w:rPr>
      </w:pPr>
      <w:r w:rsidRPr="00AA05B9">
        <w:rPr>
          <w:rFonts w:ascii="Times New Roman" w:hAnsi="Times New Roman"/>
          <w:b/>
          <w:noProof/>
          <w:color w:val="000000"/>
          <w:sz w:val="24"/>
          <w:lang w:eastAsia="id-ID"/>
        </w:rPr>
        <w:pict>
          <v:shape id="_x0000_s1032" type="#_x0000_t202" style="position:absolute;left:0;text-align:left;margin-left:1.35pt;margin-top:21.15pt;width:182.45pt;height:65.25pt;z-index:251666432">
            <v:textbox style="mso-next-textbox:#_x0000_s1032">
              <w:txbxContent>
                <w:p w:rsidR="003E735A" w:rsidRPr="000224A0" w:rsidRDefault="003E735A" w:rsidP="003E735A">
                  <w:pPr>
                    <w:rPr>
                      <w:b/>
                    </w:rPr>
                  </w:pPr>
                  <w:r w:rsidRPr="000224A0">
                    <w:rPr>
                      <w:b/>
                    </w:rPr>
                    <w:t xml:space="preserve">Faktor Janin </w:t>
                  </w:r>
                </w:p>
                <w:p w:rsidR="003E735A" w:rsidRPr="000224A0" w:rsidRDefault="003E735A" w:rsidP="003E735A">
                  <w:pPr>
                    <w:numPr>
                      <w:ilvl w:val="0"/>
                      <w:numId w:val="18"/>
                    </w:numPr>
                    <w:ind w:left="360"/>
                  </w:pPr>
                  <w:r w:rsidRPr="000224A0">
                    <w:t>Hidramnion</w:t>
                  </w:r>
                </w:p>
                <w:p w:rsidR="003E735A" w:rsidRPr="000224A0" w:rsidRDefault="003E735A" w:rsidP="003E735A">
                  <w:pPr>
                    <w:numPr>
                      <w:ilvl w:val="0"/>
                      <w:numId w:val="18"/>
                    </w:numPr>
                    <w:ind w:left="360"/>
                  </w:pPr>
                  <w:r w:rsidRPr="000224A0">
                    <w:t>Kehamilan ganda</w:t>
                  </w:r>
                </w:p>
                <w:p w:rsidR="003E735A" w:rsidRPr="000224A0" w:rsidRDefault="003E735A" w:rsidP="003E735A">
                  <w:pPr>
                    <w:numPr>
                      <w:ilvl w:val="0"/>
                      <w:numId w:val="18"/>
                    </w:numPr>
                    <w:ind w:left="360"/>
                  </w:pPr>
                  <w:r w:rsidRPr="000224A0">
                    <w:t>Kelainan kromosom</w:t>
                  </w:r>
                </w:p>
                <w:p w:rsidR="003E735A" w:rsidRPr="00BF2001" w:rsidRDefault="003E735A" w:rsidP="003E735A"/>
              </w:txbxContent>
            </v:textbox>
          </v:shape>
        </w:pict>
      </w:r>
    </w:p>
    <w:p w:rsidR="003E735A" w:rsidRPr="00AA05B9" w:rsidRDefault="003E735A" w:rsidP="003E735A">
      <w:pPr>
        <w:pStyle w:val="ListParagraph"/>
        <w:spacing w:after="0" w:line="480" w:lineRule="auto"/>
        <w:ind w:left="360"/>
        <w:jc w:val="both"/>
        <w:rPr>
          <w:rFonts w:ascii="Times New Roman" w:hAnsi="Times New Roman"/>
          <w:color w:val="000000"/>
          <w:sz w:val="24"/>
        </w:rPr>
      </w:pPr>
      <w:r w:rsidRPr="00AA05B9">
        <w:rPr>
          <w:rFonts w:ascii="Times New Roman" w:hAnsi="Times New Roman"/>
          <w:noProof/>
          <w:color w:val="000000"/>
          <w:sz w:val="24"/>
          <w:lang w:eastAsia="id-ID"/>
        </w:rPr>
        <w:pict>
          <v:shape id="_x0000_s1031" type="#_x0000_t32" style="position:absolute;left:0;text-align:left;margin-left:183.8pt;margin-top:26.55pt;width:42.6pt;height:0;flip:x;z-index:251665408" o:connectortype="straight"/>
        </w:pict>
      </w:r>
    </w:p>
    <w:p w:rsidR="003E735A" w:rsidRPr="00AA05B9" w:rsidRDefault="003E735A" w:rsidP="003E735A">
      <w:pPr>
        <w:rPr>
          <w:color w:val="000000"/>
          <w:lang w:val="id-ID"/>
        </w:rPr>
      </w:pPr>
    </w:p>
    <w:p w:rsidR="003E735A" w:rsidRPr="00AA05B9" w:rsidRDefault="003E735A" w:rsidP="003E735A">
      <w:pPr>
        <w:rPr>
          <w:color w:val="000000"/>
          <w:lang w:val="id-ID"/>
        </w:rPr>
      </w:pPr>
      <w:r w:rsidRPr="00AA05B9">
        <w:rPr>
          <w:noProof/>
          <w:color w:val="000000"/>
          <w:lang w:eastAsia="id-ID"/>
        </w:rPr>
        <w:pict>
          <v:shape id="_x0000_s1028" type="#_x0000_t202" style="position:absolute;margin-left:290.45pt;margin-top:.15pt;width:113.05pt;height:43.2pt;z-index:251662336">
            <v:textbox>
              <w:txbxContent>
                <w:p w:rsidR="003E735A" w:rsidRPr="00DD1885" w:rsidRDefault="003E735A" w:rsidP="003E735A">
                  <w:pPr>
                    <w:jc w:val="center"/>
                  </w:pPr>
                  <w:r>
                    <w:t>Bayi Berat Badan Lahir Rendah</w:t>
                  </w:r>
                </w:p>
              </w:txbxContent>
            </v:textbox>
          </v:shape>
        </w:pict>
      </w:r>
    </w:p>
    <w:p w:rsidR="003E735A" w:rsidRPr="00AA05B9" w:rsidRDefault="003E735A" w:rsidP="003E735A">
      <w:pPr>
        <w:rPr>
          <w:color w:val="000000"/>
          <w:lang w:val="id-ID"/>
        </w:rPr>
      </w:pPr>
      <w:r w:rsidRPr="00AA05B9">
        <w:rPr>
          <w:noProof/>
          <w:color w:val="000000"/>
          <w:lang w:eastAsia="id-ID"/>
        </w:rPr>
        <w:pict>
          <v:shape id="_x0000_s1027" type="#_x0000_t32" style="position:absolute;margin-left:229.4pt;margin-top:3.65pt;width:61.05pt;height:0;z-index:251661312" o:connectortype="straight">
            <v:stroke endarrow="block"/>
          </v:shape>
        </w:pict>
      </w:r>
    </w:p>
    <w:p w:rsidR="003E735A" w:rsidRPr="00AA05B9" w:rsidRDefault="003E735A" w:rsidP="003E735A">
      <w:pPr>
        <w:rPr>
          <w:color w:val="000000"/>
          <w:lang w:val="id-ID"/>
        </w:rPr>
      </w:pPr>
      <w:r w:rsidRPr="00AA05B9">
        <w:rPr>
          <w:noProof/>
          <w:color w:val="000000"/>
          <w:lang w:val="id-ID" w:eastAsia="id-ID"/>
        </w:rPr>
        <w:pict>
          <v:rect id="_x0000_s1036" style="position:absolute;margin-left:1.35pt;margin-top:1.1pt;width:185.45pt;height:85.5pt;z-index:251670528">
            <v:textbox>
              <w:txbxContent>
                <w:p w:rsidR="003E735A" w:rsidRPr="000D11AA" w:rsidRDefault="003E735A" w:rsidP="003E735A">
                  <w:pPr>
                    <w:pStyle w:val="ListParagraph"/>
                    <w:spacing w:after="0" w:line="240" w:lineRule="auto"/>
                    <w:ind w:left="0"/>
                    <w:jc w:val="both"/>
                    <w:rPr>
                      <w:rFonts w:ascii="Times New Roman" w:hAnsi="Times New Roman"/>
                      <w:b/>
                      <w:sz w:val="24"/>
                      <w:szCs w:val="24"/>
                    </w:rPr>
                  </w:pPr>
                  <w:r w:rsidRPr="000D11AA">
                    <w:rPr>
                      <w:rFonts w:ascii="Times New Roman" w:hAnsi="Times New Roman"/>
                      <w:b/>
                      <w:sz w:val="24"/>
                      <w:szCs w:val="24"/>
                    </w:rPr>
                    <w:t>Faktor plasenta</w:t>
                  </w:r>
                </w:p>
                <w:p w:rsidR="003E735A" w:rsidRPr="000D11AA" w:rsidRDefault="003E735A" w:rsidP="003E735A">
                  <w:pPr>
                    <w:pStyle w:val="ListParagraph"/>
                    <w:numPr>
                      <w:ilvl w:val="0"/>
                      <w:numId w:val="34"/>
                    </w:numPr>
                    <w:spacing w:after="0" w:line="240" w:lineRule="auto"/>
                    <w:ind w:left="284" w:hanging="284"/>
                    <w:jc w:val="both"/>
                    <w:rPr>
                      <w:rFonts w:ascii="Times New Roman" w:hAnsi="Times New Roman"/>
                      <w:i/>
                      <w:sz w:val="24"/>
                      <w:szCs w:val="24"/>
                      <w:lang w:val="id-ID"/>
                    </w:rPr>
                  </w:pPr>
                  <w:r w:rsidRPr="000D11AA">
                    <w:rPr>
                      <w:rFonts w:ascii="Times New Roman" w:hAnsi="Times New Roman"/>
                      <w:i/>
                      <w:sz w:val="24"/>
                      <w:szCs w:val="24"/>
                    </w:rPr>
                    <w:t>Plasenta previa,</w:t>
                  </w:r>
                </w:p>
                <w:p w:rsidR="003E735A" w:rsidRPr="000D11AA" w:rsidRDefault="003E735A" w:rsidP="003E735A">
                  <w:pPr>
                    <w:pStyle w:val="ListParagraph"/>
                    <w:numPr>
                      <w:ilvl w:val="0"/>
                      <w:numId w:val="34"/>
                    </w:numPr>
                    <w:spacing w:after="0" w:line="240" w:lineRule="auto"/>
                    <w:ind w:left="284" w:hanging="284"/>
                    <w:jc w:val="both"/>
                    <w:rPr>
                      <w:rFonts w:ascii="Times New Roman" w:hAnsi="Times New Roman"/>
                      <w:sz w:val="24"/>
                      <w:szCs w:val="24"/>
                      <w:lang w:val="id-ID"/>
                    </w:rPr>
                  </w:pPr>
                  <w:r w:rsidRPr="000D11AA">
                    <w:rPr>
                      <w:rFonts w:ascii="Times New Roman" w:hAnsi="Times New Roman"/>
                      <w:i/>
                      <w:sz w:val="24"/>
                      <w:szCs w:val="24"/>
                    </w:rPr>
                    <w:t>Solutio plasenta,</w:t>
                  </w:r>
                </w:p>
                <w:p w:rsidR="003E735A" w:rsidRPr="000D11AA" w:rsidRDefault="003E735A" w:rsidP="003E735A">
                  <w:pPr>
                    <w:pStyle w:val="ListParagraph"/>
                    <w:numPr>
                      <w:ilvl w:val="0"/>
                      <w:numId w:val="34"/>
                    </w:numPr>
                    <w:spacing w:after="0" w:line="240" w:lineRule="auto"/>
                    <w:ind w:left="284" w:hanging="284"/>
                    <w:jc w:val="both"/>
                    <w:rPr>
                      <w:rFonts w:ascii="Times New Roman" w:hAnsi="Times New Roman"/>
                      <w:sz w:val="24"/>
                      <w:szCs w:val="24"/>
                      <w:lang w:val="id-ID"/>
                    </w:rPr>
                  </w:pPr>
                  <w:r w:rsidRPr="000D11AA">
                    <w:rPr>
                      <w:rFonts w:ascii="Times New Roman" w:hAnsi="Times New Roman"/>
                      <w:i/>
                      <w:sz w:val="24"/>
                      <w:szCs w:val="24"/>
                    </w:rPr>
                    <w:t>Sindrom parabiotik</w:t>
                  </w:r>
                </w:p>
                <w:p w:rsidR="003E735A" w:rsidRPr="000D11AA" w:rsidRDefault="003E735A" w:rsidP="003E735A">
                  <w:pPr>
                    <w:pStyle w:val="ListParagraph"/>
                    <w:numPr>
                      <w:ilvl w:val="0"/>
                      <w:numId w:val="34"/>
                    </w:numPr>
                    <w:spacing w:after="0" w:line="240" w:lineRule="auto"/>
                    <w:ind w:left="284" w:hanging="284"/>
                    <w:jc w:val="both"/>
                    <w:rPr>
                      <w:rFonts w:ascii="Times New Roman" w:hAnsi="Times New Roman"/>
                      <w:sz w:val="24"/>
                      <w:szCs w:val="24"/>
                    </w:rPr>
                  </w:pPr>
                  <w:r w:rsidRPr="000D11AA">
                    <w:rPr>
                      <w:rFonts w:ascii="Times New Roman" w:hAnsi="Times New Roman"/>
                      <w:sz w:val="24"/>
                      <w:szCs w:val="24"/>
                    </w:rPr>
                    <w:t>Ketuban pecah dini.</w:t>
                  </w:r>
                </w:p>
                <w:p w:rsidR="003E735A" w:rsidRDefault="003E735A" w:rsidP="003E735A">
                  <w:pPr>
                    <w:ind w:left="284" w:firstLine="76"/>
                  </w:pPr>
                </w:p>
              </w:txbxContent>
            </v:textbox>
          </v:rect>
        </w:pict>
      </w:r>
    </w:p>
    <w:p w:rsidR="003E735A" w:rsidRPr="00AA05B9" w:rsidRDefault="003E735A" w:rsidP="003E735A">
      <w:pPr>
        <w:pStyle w:val="ListParagraph"/>
        <w:spacing w:after="0" w:line="480" w:lineRule="auto"/>
        <w:ind w:left="709"/>
        <w:jc w:val="both"/>
        <w:rPr>
          <w:rFonts w:ascii="Times New Roman" w:hAnsi="Times New Roman"/>
          <w:color w:val="000000"/>
          <w:sz w:val="24"/>
          <w:szCs w:val="24"/>
          <w:lang w:val="id-ID"/>
        </w:rPr>
      </w:pPr>
      <w:r w:rsidRPr="00AA05B9">
        <w:rPr>
          <w:rFonts w:ascii="Times New Roman" w:hAnsi="Times New Roman"/>
          <w:noProof/>
          <w:color w:val="000000"/>
          <w:sz w:val="24"/>
          <w:lang w:val="id-ID" w:eastAsia="id-ID"/>
        </w:rPr>
        <w:pict>
          <v:shape id="_x0000_s1038" type="#_x0000_t32" style="position:absolute;left:0;text-align:left;margin-left:186.8pt;margin-top:19.55pt;width:42.6pt;height:0;flip:x;z-index:251672576" o:connectortype="straight"/>
        </w:pict>
      </w:r>
    </w:p>
    <w:p w:rsidR="003E735A" w:rsidRPr="00AA05B9" w:rsidRDefault="003E735A" w:rsidP="003E735A">
      <w:pPr>
        <w:pStyle w:val="ListParagraph"/>
        <w:spacing w:after="0" w:line="480" w:lineRule="auto"/>
        <w:ind w:left="709"/>
        <w:jc w:val="both"/>
        <w:rPr>
          <w:rFonts w:ascii="Times New Roman" w:hAnsi="Times New Roman"/>
          <w:color w:val="000000"/>
          <w:sz w:val="24"/>
          <w:szCs w:val="24"/>
          <w:lang w:val="id-ID"/>
        </w:rPr>
      </w:pPr>
    </w:p>
    <w:p w:rsidR="003E735A" w:rsidRPr="00AA05B9" w:rsidRDefault="003E735A" w:rsidP="003E735A">
      <w:pPr>
        <w:pStyle w:val="ListParagraph"/>
        <w:spacing w:after="0" w:line="480" w:lineRule="auto"/>
        <w:ind w:left="709"/>
        <w:jc w:val="both"/>
        <w:rPr>
          <w:rFonts w:ascii="Times New Roman" w:hAnsi="Times New Roman"/>
          <w:color w:val="000000"/>
          <w:sz w:val="24"/>
          <w:szCs w:val="24"/>
          <w:lang w:val="id-ID"/>
        </w:rPr>
      </w:pPr>
    </w:p>
    <w:p w:rsidR="003E735A" w:rsidRPr="00AA05B9" w:rsidRDefault="003E735A" w:rsidP="003E735A">
      <w:pPr>
        <w:pStyle w:val="ListParagraph"/>
        <w:spacing w:after="0" w:line="480" w:lineRule="auto"/>
        <w:ind w:left="709"/>
        <w:jc w:val="both"/>
        <w:rPr>
          <w:rFonts w:ascii="Times New Roman" w:hAnsi="Times New Roman"/>
          <w:color w:val="000000"/>
          <w:sz w:val="24"/>
          <w:szCs w:val="24"/>
        </w:rPr>
      </w:pPr>
      <w:r w:rsidRPr="00AA05B9">
        <w:rPr>
          <w:rFonts w:ascii="Times New Roman" w:hAnsi="Times New Roman"/>
          <w:noProof/>
          <w:color w:val="000000"/>
          <w:sz w:val="24"/>
          <w:szCs w:val="24"/>
          <w:lang w:val="id-ID" w:eastAsia="id-ID"/>
        </w:rPr>
        <w:pict>
          <v:shape id="_x0000_s1037" type="#_x0000_t202" style="position:absolute;left:0;text-align:left;margin-left:1.35pt;margin-top:2pt;width:185.45pt;height:63.75pt;z-index:251671552">
            <v:textbox>
              <w:txbxContent>
                <w:p w:rsidR="003E735A" w:rsidRDefault="003E735A" w:rsidP="003E735A">
                  <w:pPr>
                    <w:jc w:val="both"/>
                    <w:rPr>
                      <w:b/>
                      <w:lang w:val="id-ID"/>
                    </w:rPr>
                  </w:pPr>
                  <w:r w:rsidRPr="000D11AA">
                    <w:rPr>
                      <w:b/>
                    </w:rPr>
                    <w:t>Faktor lingkungan</w:t>
                  </w:r>
                </w:p>
                <w:p w:rsidR="003E735A" w:rsidRPr="000D11AA" w:rsidRDefault="003E735A" w:rsidP="003E735A">
                  <w:pPr>
                    <w:pStyle w:val="ListParagraph"/>
                    <w:numPr>
                      <w:ilvl w:val="0"/>
                      <w:numId w:val="35"/>
                    </w:numPr>
                    <w:spacing w:after="0" w:line="240" w:lineRule="auto"/>
                    <w:ind w:left="284" w:hanging="284"/>
                    <w:jc w:val="both"/>
                    <w:rPr>
                      <w:rFonts w:ascii="Times New Roman" w:hAnsi="Times New Roman"/>
                      <w:sz w:val="24"/>
                      <w:szCs w:val="24"/>
                      <w:lang w:val="id-ID"/>
                    </w:rPr>
                  </w:pPr>
                  <w:r w:rsidRPr="000D11AA">
                    <w:rPr>
                      <w:rFonts w:ascii="Times New Roman" w:hAnsi="Times New Roman"/>
                      <w:sz w:val="24"/>
                      <w:szCs w:val="24"/>
                    </w:rPr>
                    <w:t>Tinggal di dataran tinggi</w:t>
                  </w:r>
                </w:p>
                <w:p w:rsidR="003E735A" w:rsidRPr="000D11AA" w:rsidRDefault="003E735A" w:rsidP="003E735A">
                  <w:pPr>
                    <w:pStyle w:val="ListParagraph"/>
                    <w:numPr>
                      <w:ilvl w:val="0"/>
                      <w:numId w:val="35"/>
                    </w:numPr>
                    <w:spacing w:after="0" w:line="240" w:lineRule="auto"/>
                    <w:ind w:left="284" w:hanging="284"/>
                    <w:jc w:val="both"/>
                    <w:rPr>
                      <w:rFonts w:ascii="Times New Roman" w:hAnsi="Times New Roman"/>
                      <w:sz w:val="24"/>
                      <w:szCs w:val="24"/>
                      <w:lang w:val="id-ID"/>
                    </w:rPr>
                  </w:pPr>
                  <w:r w:rsidRPr="000D11AA">
                    <w:rPr>
                      <w:rFonts w:ascii="Times New Roman" w:hAnsi="Times New Roman"/>
                      <w:sz w:val="24"/>
                      <w:szCs w:val="24"/>
                    </w:rPr>
                    <w:t>Terkena radiasi</w:t>
                  </w:r>
                </w:p>
                <w:p w:rsidR="003E735A" w:rsidRPr="000D11AA" w:rsidRDefault="003E735A" w:rsidP="003E735A">
                  <w:pPr>
                    <w:pStyle w:val="ListParagraph"/>
                    <w:numPr>
                      <w:ilvl w:val="0"/>
                      <w:numId w:val="35"/>
                    </w:numPr>
                    <w:spacing w:after="0" w:line="240" w:lineRule="auto"/>
                    <w:ind w:left="284" w:hanging="284"/>
                    <w:jc w:val="both"/>
                    <w:rPr>
                      <w:rFonts w:ascii="Times New Roman" w:hAnsi="Times New Roman"/>
                      <w:b/>
                      <w:sz w:val="24"/>
                      <w:szCs w:val="24"/>
                    </w:rPr>
                  </w:pPr>
                  <w:r w:rsidRPr="000D11AA">
                    <w:rPr>
                      <w:rFonts w:ascii="Times New Roman" w:hAnsi="Times New Roman"/>
                      <w:sz w:val="24"/>
                      <w:szCs w:val="24"/>
                    </w:rPr>
                    <w:t>Terpapar zat beracun</w:t>
                  </w:r>
                </w:p>
                <w:p w:rsidR="003E735A" w:rsidRDefault="003E735A" w:rsidP="003E735A"/>
              </w:txbxContent>
            </v:textbox>
          </v:shape>
        </w:pict>
      </w:r>
    </w:p>
    <w:p w:rsidR="003E735A" w:rsidRPr="00AA05B9" w:rsidRDefault="003E735A" w:rsidP="003E735A">
      <w:pPr>
        <w:spacing w:line="480" w:lineRule="auto"/>
        <w:jc w:val="both"/>
        <w:rPr>
          <w:color w:val="000000"/>
          <w:lang w:val="id-ID"/>
        </w:rPr>
      </w:pPr>
      <w:r w:rsidRPr="00AA05B9">
        <w:rPr>
          <w:noProof/>
          <w:color w:val="000000"/>
          <w:szCs w:val="22"/>
          <w:lang w:val="id-ID" w:eastAsia="id-ID"/>
        </w:rPr>
        <w:pict>
          <v:shape id="_x0000_s1039" type="#_x0000_t32" style="position:absolute;left:0;text-align:left;margin-left:186.8pt;margin-top:8.15pt;width:42.6pt;height:0;flip:x;z-index:251673600" o:connectortype="straight"/>
        </w:pict>
      </w:r>
    </w:p>
    <w:p w:rsidR="003E735A" w:rsidRPr="00AA05B9" w:rsidRDefault="003E735A" w:rsidP="003E735A">
      <w:pPr>
        <w:rPr>
          <w:color w:val="000000"/>
          <w:lang w:val="id-ID"/>
        </w:rPr>
      </w:pPr>
    </w:p>
    <w:p w:rsidR="003E735A" w:rsidRPr="00AA05B9" w:rsidRDefault="003E735A" w:rsidP="003E735A">
      <w:pPr>
        <w:rPr>
          <w:color w:val="000000"/>
          <w:lang w:val="id-ID"/>
        </w:rPr>
      </w:pPr>
      <w:r w:rsidRPr="00AA05B9">
        <w:rPr>
          <w:color w:val="000000"/>
          <w:lang w:val="id-ID"/>
        </w:rPr>
        <w:t xml:space="preserve">Sumber : </w:t>
      </w:r>
      <w:r w:rsidRPr="00AA05B9">
        <w:rPr>
          <w:color w:val="000000"/>
        </w:rPr>
        <w:t>(Proverawati dan Ismawati, (2010)</w:t>
      </w:r>
    </w:p>
    <w:p w:rsidR="003E735A" w:rsidRPr="00AA05B9" w:rsidRDefault="003E735A" w:rsidP="003E735A">
      <w:pPr>
        <w:spacing w:line="360" w:lineRule="auto"/>
        <w:jc w:val="both"/>
        <w:rPr>
          <w:b/>
          <w:color w:val="000000"/>
          <w:lang w:val="id-ID"/>
        </w:rPr>
      </w:pPr>
    </w:p>
    <w:p w:rsidR="003E735A" w:rsidRPr="00AA05B9" w:rsidRDefault="003E735A" w:rsidP="003E735A">
      <w:pPr>
        <w:spacing w:line="360" w:lineRule="auto"/>
        <w:jc w:val="both"/>
        <w:rPr>
          <w:b/>
          <w:color w:val="000000"/>
          <w:lang w:val="id-ID"/>
        </w:rPr>
      </w:pPr>
    </w:p>
    <w:p w:rsidR="003E735A" w:rsidRPr="00AA05B9" w:rsidRDefault="003E735A" w:rsidP="003E735A">
      <w:pPr>
        <w:spacing w:line="360" w:lineRule="auto"/>
        <w:jc w:val="both"/>
        <w:rPr>
          <w:b/>
          <w:color w:val="000000"/>
          <w:lang w:val="id-ID"/>
        </w:rPr>
      </w:pPr>
    </w:p>
    <w:p w:rsidR="003E735A" w:rsidRPr="00AA05B9" w:rsidRDefault="003E735A" w:rsidP="003E735A">
      <w:pPr>
        <w:spacing w:line="360" w:lineRule="auto"/>
        <w:jc w:val="both"/>
        <w:rPr>
          <w:b/>
          <w:color w:val="000000"/>
          <w:lang w:val="id-ID"/>
        </w:rPr>
      </w:pPr>
    </w:p>
    <w:p w:rsidR="003E735A" w:rsidRPr="00AA05B9" w:rsidRDefault="003E735A" w:rsidP="003E735A">
      <w:pPr>
        <w:spacing w:line="360" w:lineRule="auto"/>
        <w:jc w:val="both"/>
        <w:rPr>
          <w:b/>
          <w:color w:val="000000"/>
          <w:lang w:val="id-ID"/>
        </w:rPr>
      </w:pPr>
    </w:p>
    <w:p w:rsidR="003E735A" w:rsidRPr="00AA05B9" w:rsidRDefault="003E735A" w:rsidP="003E735A">
      <w:pPr>
        <w:spacing w:line="360" w:lineRule="auto"/>
        <w:jc w:val="both"/>
        <w:rPr>
          <w:b/>
          <w:color w:val="000000"/>
          <w:lang w:val="id-ID"/>
        </w:rPr>
      </w:pPr>
    </w:p>
    <w:p w:rsidR="003E735A" w:rsidRPr="00AA05B9" w:rsidRDefault="003E735A" w:rsidP="003E735A">
      <w:pPr>
        <w:spacing w:line="360" w:lineRule="auto"/>
        <w:jc w:val="both"/>
        <w:rPr>
          <w:b/>
          <w:color w:val="000000"/>
          <w:lang w:val="id-ID"/>
        </w:rPr>
      </w:pPr>
    </w:p>
    <w:p w:rsidR="003E735A" w:rsidRPr="00AA05B9" w:rsidRDefault="003E735A" w:rsidP="003E735A">
      <w:pPr>
        <w:spacing w:line="360" w:lineRule="auto"/>
        <w:jc w:val="both"/>
        <w:rPr>
          <w:b/>
          <w:color w:val="000000"/>
          <w:lang w:val="id-ID"/>
        </w:rPr>
      </w:pPr>
    </w:p>
    <w:p w:rsidR="003E735A" w:rsidRPr="00AA05B9" w:rsidRDefault="003E735A" w:rsidP="003E735A">
      <w:pPr>
        <w:spacing w:line="360" w:lineRule="auto"/>
        <w:jc w:val="both"/>
        <w:rPr>
          <w:color w:val="000000"/>
          <w:lang w:val="id-ID"/>
        </w:rPr>
      </w:pPr>
      <w:r w:rsidRPr="00AA05B9">
        <w:rPr>
          <w:b/>
          <w:color w:val="000000"/>
        </w:rPr>
        <w:t>D. Kerangka Konsep</w:t>
      </w:r>
    </w:p>
    <w:p w:rsidR="003E735A" w:rsidRPr="00AA05B9" w:rsidRDefault="003E735A" w:rsidP="003E735A">
      <w:pPr>
        <w:pStyle w:val="ListParagraph"/>
        <w:spacing w:after="0" w:line="480" w:lineRule="auto"/>
        <w:ind w:left="284"/>
        <w:jc w:val="both"/>
        <w:rPr>
          <w:rFonts w:ascii="Times New Roman" w:hAnsi="Times New Roman"/>
          <w:color w:val="000000"/>
          <w:sz w:val="24"/>
          <w:szCs w:val="24"/>
          <w:lang w:val="id-ID"/>
        </w:rPr>
      </w:pPr>
      <w:r w:rsidRPr="00AA05B9">
        <w:rPr>
          <w:rFonts w:ascii="Times New Roman" w:hAnsi="Times New Roman"/>
          <w:color w:val="000000"/>
          <w:sz w:val="24"/>
          <w:szCs w:val="24"/>
          <w:lang w:val="id-ID"/>
        </w:rPr>
        <w:t xml:space="preserve">      </w:t>
      </w:r>
      <w:r w:rsidRPr="00AA05B9">
        <w:rPr>
          <w:rFonts w:ascii="Times New Roman" w:hAnsi="Times New Roman"/>
          <w:color w:val="000000"/>
          <w:sz w:val="24"/>
          <w:szCs w:val="24"/>
        </w:rPr>
        <w:t>Kerangka konsep penelitian adalah suatu uraian dan visualisasi hubungan atau kaitan antara konsep satu terhadap konsep yang lainnya, atau antara variabel  yang satu dengan variabel yang lain dari masalah yang ingin diteliti. (Notoatmodjo, 2012).</w:t>
      </w:r>
    </w:p>
    <w:p w:rsidR="003E735A" w:rsidRPr="00AA05B9" w:rsidRDefault="003E735A" w:rsidP="003E735A">
      <w:pPr>
        <w:jc w:val="center"/>
        <w:rPr>
          <w:b/>
          <w:color w:val="000000"/>
          <w:lang w:val="sv-SE"/>
        </w:rPr>
      </w:pPr>
      <w:r w:rsidRPr="00AA05B9">
        <w:rPr>
          <w:b/>
          <w:color w:val="000000"/>
          <w:lang w:val="sv-SE"/>
        </w:rPr>
        <w:t>Gambar 2.2</w:t>
      </w:r>
    </w:p>
    <w:p w:rsidR="003E735A" w:rsidRPr="00AA05B9" w:rsidRDefault="003E735A" w:rsidP="003E735A">
      <w:pPr>
        <w:pStyle w:val="ListParagraph"/>
        <w:spacing w:after="0" w:line="240" w:lineRule="auto"/>
        <w:ind w:left="0"/>
        <w:jc w:val="center"/>
        <w:rPr>
          <w:rFonts w:ascii="Times New Roman" w:hAnsi="Times New Roman"/>
          <w:color w:val="000000"/>
          <w:sz w:val="24"/>
          <w:szCs w:val="24"/>
          <w:lang w:val="sv-SE"/>
        </w:rPr>
      </w:pPr>
      <w:r w:rsidRPr="00AA05B9">
        <w:rPr>
          <w:rFonts w:ascii="Times New Roman" w:hAnsi="Times New Roman"/>
          <w:b/>
          <w:color w:val="000000"/>
          <w:sz w:val="24"/>
          <w:szCs w:val="24"/>
          <w:lang w:val="sv-SE"/>
        </w:rPr>
        <w:t>Kerangka Konsep</w:t>
      </w:r>
    </w:p>
    <w:p w:rsidR="003E735A" w:rsidRPr="00AA05B9" w:rsidRDefault="003E735A" w:rsidP="003E735A">
      <w:pPr>
        <w:pStyle w:val="ListParagraph"/>
        <w:spacing w:after="0" w:line="240" w:lineRule="auto"/>
        <w:ind w:left="0"/>
        <w:jc w:val="center"/>
        <w:rPr>
          <w:rFonts w:ascii="Times New Roman" w:hAnsi="Times New Roman"/>
          <w:color w:val="000000"/>
          <w:sz w:val="24"/>
          <w:szCs w:val="24"/>
          <w:lang w:val="sv-SE"/>
        </w:rPr>
      </w:pPr>
    </w:p>
    <w:p w:rsidR="003E735A" w:rsidRPr="00AA05B9" w:rsidRDefault="003E735A" w:rsidP="003E735A">
      <w:pPr>
        <w:pStyle w:val="ListParagraph"/>
        <w:spacing w:after="0" w:line="480" w:lineRule="auto"/>
        <w:ind w:left="851"/>
        <w:rPr>
          <w:rFonts w:ascii="Times New Roman" w:hAnsi="Times New Roman"/>
          <w:b/>
          <w:color w:val="000000"/>
          <w:sz w:val="24"/>
        </w:rPr>
      </w:pPr>
      <w:r w:rsidRPr="00AA05B9">
        <w:rPr>
          <w:rFonts w:ascii="Times New Roman" w:hAnsi="Times New Roman"/>
          <w:b/>
          <w:noProof/>
          <w:color w:val="000000"/>
          <w:sz w:val="24"/>
          <w:lang w:eastAsia="id-ID"/>
        </w:rPr>
        <w:pict>
          <v:shape id="_x0000_s1034" type="#_x0000_t202" style="position:absolute;left:0;text-align:left;margin-left:259.7pt;margin-top:25.5pt;width:113.05pt;height:43.2pt;z-index:251668480">
            <v:textbox>
              <w:txbxContent>
                <w:p w:rsidR="003E735A" w:rsidRPr="00DD1885" w:rsidRDefault="003E735A" w:rsidP="003E735A">
                  <w:pPr>
                    <w:jc w:val="center"/>
                  </w:pPr>
                  <w:r>
                    <w:t>Bayi Berat Badan Lahir Rendah</w:t>
                  </w:r>
                </w:p>
              </w:txbxContent>
            </v:textbox>
          </v:shape>
        </w:pict>
      </w:r>
      <w:r w:rsidRPr="00AA05B9">
        <w:rPr>
          <w:rFonts w:ascii="Times New Roman" w:hAnsi="Times New Roman"/>
          <w:b/>
          <w:color w:val="000000"/>
          <w:sz w:val="24"/>
        </w:rPr>
        <w:t>Variabel Independen</w:t>
      </w:r>
      <w:r w:rsidRPr="00AA05B9">
        <w:rPr>
          <w:rFonts w:ascii="Times New Roman" w:hAnsi="Times New Roman"/>
          <w:b/>
          <w:color w:val="000000"/>
          <w:sz w:val="24"/>
        </w:rPr>
        <w:tab/>
      </w:r>
      <w:r w:rsidRPr="00AA05B9">
        <w:rPr>
          <w:rFonts w:ascii="Times New Roman" w:hAnsi="Times New Roman"/>
          <w:b/>
          <w:color w:val="000000"/>
          <w:sz w:val="24"/>
        </w:rPr>
        <w:tab/>
      </w:r>
      <w:r w:rsidRPr="00AA05B9">
        <w:rPr>
          <w:rFonts w:ascii="Times New Roman" w:hAnsi="Times New Roman"/>
          <w:b/>
          <w:color w:val="000000"/>
          <w:sz w:val="24"/>
        </w:rPr>
        <w:tab/>
        <w:t>Variabel dependen</w:t>
      </w:r>
    </w:p>
    <w:p w:rsidR="003E735A" w:rsidRPr="00AA05B9" w:rsidRDefault="003E735A" w:rsidP="003E735A">
      <w:pPr>
        <w:pStyle w:val="ListParagraph"/>
        <w:spacing w:after="0" w:line="480" w:lineRule="auto"/>
        <w:ind w:left="360"/>
        <w:jc w:val="center"/>
        <w:rPr>
          <w:rFonts w:ascii="Times New Roman" w:hAnsi="Times New Roman"/>
          <w:b/>
          <w:color w:val="000000"/>
          <w:sz w:val="24"/>
        </w:rPr>
      </w:pPr>
      <w:r w:rsidRPr="00AA05B9">
        <w:rPr>
          <w:rFonts w:ascii="Times New Roman" w:hAnsi="Times New Roman"/>
          <w:b/>
          <w:noProof/>
          <w:color w:val="000000"/>
          <w:sz w:val="24"/>
          <w:lang w:eastAsia="id-ID"/>
        </w:rPr>
        <w:pict>
          <v:shape id="_x0000_s1033" type="#_x0000_t202" style="position:absolute;left:0;text-align:left;margin-left:36.8pt;margin-top:6.35pt;width:153.2pt;height:24.5pt;z-index:251667456">
            <v:textbox>
              <w:txbxContent>
                <w:p w:rsidR="003E735A" w:rsidRPr="000E3B21" w:rsidRDefault="003E735A" w:rsidP="003E735A">
                  <w:r>
                    <w:t>Anemia pada Ibu Hamil</w:t>
                  </w:r>
                </w:p>
              </w:txbxContent>
            </v:textbox>
          </v:shape>
        </w:pict>
      </w:r>
      <w:r w:rsidRPr="00AA05B9">
        <w:rPr>
          <w:rFonts w:ascii="Times New Roman" w:hAnsi="Times New Roman"/>
          <w:b/>
          <w:noProof/>
          <w:color w:val="000000"/>
          <w:sz w:val="24"/>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199.9pt;margin-top:10.95pt;width:52.05pt;height:16.05pt;z-index:251669504"/>
        </w:pict>
      </w:r>
    </w:p>
    <w:p w:rsidR="003E735A" w:rsidRPr="00AA05B9" w:rsidRDefault="003E735A" w:rsidP="003E735A">
      <w:pPr>
        <w:pStyle w:val="ListParagraph"/>
        <w:spacing w:after="0" w:line="480" w:lineRule="auto"/>
        <w:ind w:left="360"/>
        <w:jc w:val="center"/>
        <w:rPr>
          <w:rFonts w:ascii="Times New Roman" w:hAnsi="Times New Roman"/>
          <w:b/>
          <w:color w:val="000000"/>
          <w:sz w:val="24"/>
        </w:rPr>
      </w:pPr>
    </w:p>
    <w:p w:rsidR="003E735A" w:rsidRPr="00AA05B9" w:rsidRDefault="003E735A" w:rsidP="003E735A">
      <w:pPr>
        <w:spacing w:line="480" w:lineRule="auto"/>
        <w:rPr>
          <w:b/>
          <w:color w:val="000000"/>
          <w:lang w:val="id-ID"/>
        </w:rPr>
      </w:pPr>
    </w:p>
    <w:p w:rsidR="003E735A" w:rsidRPr="00AA05B9" w:rsidRDefault="003E735A" w:rsidP="003E735A">
      <w:pPr>
        <w:spacing w:line="480" w:lineRule="auto"/>
        <w:rPr>
          <w:rFonts w:eastAsia="Calibri"/>
          <w:b/>
          <w:color w:val="000000"/>
          <w:lang w:val="es-ES"/>
        </w:rPr>
      </w:pPr>
      <w:r w:rsidRPr="00AA05B9">
        <w:rPr>
          <w:b/>
          <w:color w:val="000000"/>
          <w:lang w:val="es-ES"/>
        </w:rPr>
        <w:t xml:space="preserve">E. </w:t>
      </w:r>
      <w:r w:rsidRPr="00AA05B9">
        <w:rPr>
          <w:rFonts w:eastAsia="Calibri"/>
          <w:b/>
          <w:color w:val="000000"/>
          <w:lang w:val="es-ES"/>
        </w:rPr>
        <w:t>Hipotesis</w:t>
      </w:r>
    </w:p>
    <w:p w:rsidR="003E735A" w:rsidRPr="00AA05B9" w:rsidRDefault="003E735A" w:rsidP="003E735A">
      <w:pPr>
        <w:spacing w:line="480" w:lineRule="auto"/>
        <w:ind w:left="426" w:firstLine="426"/>
        <w:jc w:val="both"/>
        <w:rPr>
          <w:rFonts w:eastAsia="Calibri"/>
          <w:color w:val="000000"/>
          <w:lang w:val="sv-SE"/>
        </w:rPr>
      </w:pPr>
      <w:r w:rsidRPr="00AA05B9">
        <w:rPr>
          <w:rFonts w:eastAsia="Calibri"/>
          <w:color w:val="000000"/>
          <w:lang w:val="es-ES"/>
        </w:rPr>
        <w:t xml:space="preserve">Hipotesis adalah jawaban sementara  dari pertanyaan penelitian (Notoatmodjo, 2012). </w:t>
      </w:r>
      <w:r w:rsidRPr="00AA05B9">
        <w:rPr>
          <w:rFonts w:eastAsia="Calibri"/>
          <w:color w:val="000000"/>
          <w:lang w:val="sv-SE"/>
        </w:rPr>
        <w:t>Berdasarkan kerangka konsep diatas dirumuskan hipotesis dalam penelitian ini adalah :</w:t>
      </w:r>
    </w:p>
    <w:p w:rsidR="003E735A" w:rsidRPr="00AA05B9" w:rsidRDefault="003E735A" w:rsidP="003E735A">
      <w:pPr>
        <w:spacing w:line="480" w:lineRule="auto"/>
        <w:ind w:left="851" w:hanging="426"/>
        <w:jc w:val="both"/>
        <w:rPr>
          <w:color w:val="000000"/>
          <w:lang w:val="id-ID"/>
        </w:rPr>
      </w:pPr>
      <w:r w:rsidRPr="00AA05B9">
        <w:rPr>
          <w:color w:val="000000"/>
        </w:rPr>
        <w:t>Ha : Ada hubungan anemia ibu hamil terhadap kejadian bayi berat badan lahir rendah (BBLR) di RSD Mayjend HM Ryacudu Kabupaten Lampung Utara Tahun 2018</w:t>
      </w: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3E735A" w:rsidRPr="00AA05B9" w:rsidRDefault="003E735A" w:rsidP="003E735A">
      <w:pPr>
        <w:rPr>
          <w:color w:val="000000"/>
          <w:lang w:val="id-ID"/>
        </w:rPr>
      </w:pPr>
    </w:p>
    <w:p w:rsidR="00D857D7" w:rsidRDefault="00D857D7"/>
    <w:sectPr w:rsidR="00D857D7" w:rsidSect="00D844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67" w:rsidRDefault="00101753">
    <w:pPr>
      <w:pStyle w:val="Footer"/>
      <w:jc w:val="center"/>
    </w:pPr>
    <w:r>
      <w:fldChar w:fldCharType="begin"/>
    </w:r>
    <w:r>
      <w:instrText xml:space="preserve"> PAGE   \* MERGEFORMAT </w:instrText>
    </w:r>
    <w:r>
      <w:fldChar w:fldCharType="separate"/>
    </w:r>
    <w:r w:rsidR="003E735A">
      <w:rPr>
        <w:noProof/>
      </w:rPr>
      <w:t>39</w:t>
    </w:r>
    <w:r>
      <w:fldChar w:fldCharType="end"/>
    </w:r>
  </w:p>
  <w:p w:rsidR="003C5567" w:rsidRDefault="0010175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567" w:rsidRDefault="00101753">
    <w:pPr>
      <w:pStyle w:val="Header"/>
      <w:jc w:val="right"/>
    </w:pPr>
  </w:p>
  <w:p w:rsidR="003C5567" w:rsidRPr="00942E2C" w:rsidRDefault="0010175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14A2"/>
    <w:multiLevelType w:val="hybridMultilevel"/>
    <w:tmpl w:val="9D10E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4561"/>
    <w:multiLevelType w:val="hybridMultilevel"/>
    <w:tmpl w:val="CF4C4894"/>
    <w:lvl w:ilvl="0" w:tplc="A1B076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1023F0"/>
    <w:multiLevelType w:val="hybridMultilevel"/>
    <w:tmpl w:val="972269E4"/>
    <w:lvl w:ilvl="0" w:tplc="04090017">
      <w:start w:val="1"/>
      <w:numFmt w:val="lowerLetter"/>
      <w:lvlText w:val="%1)"/>
      <w:lvlJc w:val="left"/>
      <w:pPr>
        <w:ind w:left="720" w:hanging="360"/>
      </w:pPr>
    </w:lvl>
    <w:lvl w:ilvl="1" w:tplc="D8FCF6C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F71D8"/>
    <w:multiLevelType w:val="hybridMultilevel"/>
    <w:tmpl w:val="9836BD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FA41CB"/>
    <w:multiLevelType w:val="hybridMultilevel"/>
    <w:tmpl w:val="A9E07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964BE"/>
    <w:multiLevelType w:val="hybridMultilevel"/>
    <w:tmpl w:val="23B6682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F7674A"/>
    <w:multiLevelType w:val="hybridMultilevel"/>
    <w:tmpl w:val="CBB8C5BC"/>
    <w:lvl w:ilvl="0" w:tplc="49EEAA2A">
      <w:start w:val="1"/>
      <w:numFmt w:val="lowerLetter"/>
      <w:lvlText w:val="%1."/>
      <w:lvlJc w:val="left"/>
      <w:pPr>
        <w:ind w:left="786" w:hanging="360"/>
      </w:pPr>
      <w:rPr>
        <w:rFonts w:ascii="Times New Roman" w:hAnsi="Times New Roman" w:cs="Times New Roman" w:hint="default"/>
        <w:sz w:val="24"/>
        <w:szCs w:val="24"/>
      </w:rPr>
    </w:lvl>
    <w:lvl w:ilvl="1" w:tplc="04090011">
      <w:start w:val="1"/>
      <w:numFmt w:val="decimal"/>
      <w:lvlText w:val="%2)"/>
      <w:lvlJc w:val="left"/>
      <w:pPr>
        <w:ind w:left="1506" w:hanging="360"/>
      </w:pPr>
    </w:lvl>
    <w:lvl w:ilvl="2" w:tplc="A49A403A">
      <w:start w:val="2"/>
      <w:numFmt w:val="upp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6C74744"/>
    <w:multiLevelType w:val="hybridMultilevel"/>
    <w:tmpl w:val="3E2C7584"/>
    <w:lvl w:ilvl="0" w:tplc="04090019">
      <w:start w:val="1"/>
      <w:numFmt w:val="lowerLetter"/>
      <w:lvlText w:val="%1."/>
      <w:lvlJc w:val="left"/>
      <w:pPr>
        <w:ind w:left="1069" w:hanging="360"/>
      </w:pPr>
    </w:lvl>
    <w:lvl w:ilvl="1" w:tplc="04090011">
      <w:start w:val="1"/>
      <w:numFmt w:val="decimal"/>
      <w:lvlText w:val="%2)"/>
      <w:lvlJc w:val="left"/>
      <w:pPr>
        <w:ind w:left="1789" w:hanging="360"/>
      </w:pPr>
    </w:lvl>
    <w:lvl w:ilvl="2" w:tplc="D82A783C">
      <w:start w:val="1"/>
      <w:numFmt w:val="lowerLetter"/>
      <w:lvlText w:val="%3)"/>
      <w:lvlJc w:val="left"/>
      <w:pPr>
        <w:ind w:left="2689" w:hanging="360"/>
      </w:pPr>
      <w:rPr>
        <w:rFonts w:hint="default"/>
      </w:rPr>
    </w:lvl>
    <w:lvl w:ilvl="3" w:tplc="C218C152">
      <w:start w:val="1"/>
      <w:numFmt w:val="lowerLetter"/>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8FC0529"/>
    <w:multiLevelType w:val="hybridMultilevel"/>
    <w:tmpl w:val="126E525C"/>
    <w:lvl w:ilvl="0" w:tplc="04210011">
      <w:start w:val="1"/>
      <w:numFmt w:val="decimal"/>
      <w:lvlText w:val="%1)"/>
      <w:lvlJc w:val="left"/>
      <w:pPr>
        <w:ind w:left="720" w:hanging="360"/>
      </w:pPr>
    </w:lvl>
    <w:lvl w:ilvl="1" w:tplc="1722F644">
      <w:start w:val="1"/>
      <w:numFmt w:val="decimal"/>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590712"/>
    <w:multiLevelType w:val="hybridMultilevel"/>
    <w:tmpl w:val="EE1E96E2"/>
    <w:lvl w:ilvl="0" w:tplc="04090011">
      <w:start w:val="1"/>
      <w:numFmt w:val="decimal"/>
      <w:lvlText w:val="%1)"/>
      <w:lvlJc w:val="left"/>
      <w:pPr>
        <w:ind w:left="720" w:hanging="360"/>
      </w:pPr>
    </w:lvl>
    <w:lvl w:ilvl="1" w:tplc="669A80C2">
      <w:start w:val="1"/>
      <w:numFmt w:val="decimal"/>
      <w:lvlText w:val="%2)"/>
      <w:lvlJc w:val="left"/>
      <w:pPr>
        <w:ind w:left="1440" w:hanging="360"/>
      </w:pPr>
      <w:rPr>
        <w:rFonts w:ascii="Times New Roman" w:eastAsia="Times New Roman" w:hAnsi="Times New Roman" w:cs="Times New Roman"/>
      </w:rPr>
    </w:lvl>
    <w:lvl w:ilvl="2" w:tplc="40E88DD2">
      <w:start w:val="7"/>
      <w:numFmt w:val="lowerLetter"/>
      <w:lvlText w:val="%3."/>
      <w:lvlJc w:val="left"/>
      <w:pPr>
        <w:ind w:left="2340" w:hanging="360"/>
      </w:pPr>
      <w:rPr>
        <w:rFonts w:hint="default"/>
      </w:rPr>
    </w:lvl>
    <w:lvl w:ilvl="3" w:tplc="0450D924">
      <w:start w:val="2"/>
      <w:numFmt w:val="decimal"/>
      <w:lvlText w:val="%4."/>
      <w:lvlJc w:val="left"/>
      <w:pPr>
        <w:ind w:left="2880" w:hanging="360"/>
      </w:pPr>
      <w:rPr>
        <w:rFonts w:eastAsia="Times New Roman"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55B92"/>
    <w:multiLevelType w:val="hybridMultilevel"/>
    <w:tmpl w:val="6E8A40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5D32A1"/>
    <w:multiLevelType w:val="hybridMultilevel"/>
    <w:tmpl w:val="293403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DD51E5"/>
    <w:multiLevelType w:val="hybridMultilevel"/>
    <w:tmpl w:val="F8F8FFD0"/>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331160E5"/>
    <w:multiLevelType w:val="multilevel"/>
    <w:tmpl w:val="8E188FF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297AE1"/>
    <w:multiLevelType w:val="hybridMultilevel"/>
    <w:tmpl w:val="D64841D0"/>
    <w:lvl w:ilvl="0" w:tplc="04090017">
      <w:start w:val="1"/>
      <w:numFmt w:val="lowerLetter"/>
      <w:lvlText w:val="%1)"/>
      <w:lvlJc w:val="left"/>
      <w:pPr>
        <w:ind w:left="720" w:hanging="360"/>
      </w:pPr>
      <w:rPr>
        <w:rFonts w:hint="default"/>
      </w:rPr>
    </w:lvl>
    <w:lvl w:ilvl="1" w:tplc="9F482AF0">
      <w:start w:val="1"/>
      <w:numFmt w:val="lowerLetter"/>
      <w:lvlText w:val="%2."/>
      <w:lvlJc w:val="left"/>
      <w:pPr>
        <w:ind w:left="1440" w:hanging="360"/>
      </w:pPr>
      <w:rPr>
        <w:rFonts w:hint="default"/>
      </w:rPr>
    </w:lvl>
    <w:lvl w:ilvl="2" w:tplc="229ACDAE">
      <w:start w:val="3"/>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163D2"/>
    <w:multiLevelType w:val="hybridMultilevel"/>
    <w:tmpl w:val="9CE0B4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121ED"/>
    <w:multiLevelType w:val="hybridMultilevel"/>
    <w:tmpl w:val="BB100DA4"/>
    <w:lvl w:ilvl="0" w:tplc="98F80DB4">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B8064E"/>
    <w:multiLevelType w:val="hybridMultilevel"/>
    <w:tmpl w:val="E23CB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511AA"/>
    <w:multiLevelType w:val="hybridMultilevel"/>
    <w:tmpl w:val="31DAFF9A"/>
    <w:lvl w:ilvl="0" w:tplc="F738C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4770C4"/>
    <w:multiLevelType w:val="hybridMultilevel"/>
    <w:tmpl w:val="6D663CBA"/>
    <w:lvl w:ilvl="0" w:tplc="0421000F">
      <w:start w:val="1"/>
      <w:numFmt w:val="decimal"/>
      <w:lvlText w:val="%1."/>
      <w:lvlJc w:val="left"/>
      <w:pPr>
        <w:ind w:left="720" w:hanging="360"/>
      </w:pPr>
    </w:lvl>
    <w:lvl w:ilvl="1" w:tplc="15BC1AFE">
      <w:start w:val="1"/>
      <w:numFmt w:val="decimal"/>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EAC5BD2"/>
    <w:multiLevelType w:val="hybridMultilevel"/>
    <w:tmpl w:val="0A826E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0935498"/>
    <w:multiLevelType w:val="hybridMultilevel"/>
    <w:tmpl w:val="89F88B4A"/>
    <w:lvl w:ilvl="0" w:tplc="1AC439D8">
      <w:start w:val="1"/>
      <w:numFmt w:val="decimal"/>
      <w:lvlText w:val="(%1)"/>
      <w:lvlJc w:val="left"/>
      <w:pPr>
        <w:ind w:left="360" w:hanging="360"/>
      </w:pPr>
      <w:rPr>
        <w:rFonts w:ascii="Times New Roman" w:eastAsia="Calibri" w:hAnsi="Times New Roman" w:cs="Times New Roman"/>
      </w:rPr>
    </w:lvl>
    <w:lvl w:ilvl="1" w:tplc="0BB6B724">
      <w:start w:val="1"/>
      <w:numFmt w:val="decimal"/>
      <w:lvlText w:val="%2)"/>
      <w:lvlJc w:val="left"/>
      <w:pPr>
        <w:ind w:left="1080" w:hanging="360"/>
      </w:pPr>
      <w:rPr>
        <w:rFonts w:hint="default"/>
      </w:rPr>
    </w:lvl>
    <w:lvl w:ilvl="2" w:tplc="DC3A3D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B62255"/>
    <w:multiLevelType w:val="hybridMultilevel"/>
    <w:tmpl w:val="A17C88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9B20C5"/>
    <w:multiLevelType w:val="hybridMultilevel"/>
    <w:tmpl w:val="D5CA2F02"/>
    <w:lvl w:ilvl="0" w:tplc="A9407DB8">
      <w:start w:val="1"/>
      <w:numFmt w:val="decimal"/>
      <w:lvlText w:val="(%1)"/>
      <w:lvlJc w:val="left"/>
      <w:pPr>
        <w:ind w:left="1440" w:hanging="360"/>
      </w:pPr>
      <w:rPr>
        <w:rFonts w:ascii="Times New Roman" w:eastAsia="Calibri" w:hAnsi="Times New Roman" w:cs="Times New Roman"/>
      </w:rPr>
    </w:lvl>
    <w:lvl w:ilvl="1" w:tplc="04210017">
      <w:start w:val="1"/>
      <w:numFmt w:val="lowerLetter"/>
      <w:lvlText w:val="%2)"/>
      <w:lvlJc w:val="left"/>
      <w:pPr>
        <w:ind w:left="2160" w:hanging="360"/>
      </w:pPr>
      <w:rPr>
        <w:rFonts w:hint="default"/>
      </w:rPr>
    </w:lvl>
    <w:lvl w:ilvl="2" w:tplc="8E664C0A">
      <w:start w:val="4"/>
      <w:numFmt w:val="decimal"/>
      <w:lvlText w:val="%3"/>
      <w:lvlJc w:val="left"/>
      <w:pPr>
        <w:ind w:left="3060" w:hanging="360"/>
      </w:pPr>
      <w:rPr>
        <w:rFonts w:hint="default"/>
      </w:rPr>
    </w:lvl>
    <w:lvl w:ilvl="3" w:tplc="3F18DAA0">
      <w:start w:val="3"/>
      <w:numFmt w:val="lowerLetter"/>
      <w:lvlText w:val="%4."/>
      <w:lvlJc w:val="left"/>
      <w:pPr>
        <w:ind w:left="3600" w:hanging="360"/>
      </w:pPr>
      <w:rPr>
        <w:rFonts w:hint="default"/>
        <w:b/>
      </w:rPr>
    </w:lvl>
    <w:lvl w:ilvl="4" w:tplc="F4168140">
      <w:start w:val="1"/>
      <w:numFmt w:val="decimal"/>
      <w:lvlText w:val="%5)"/>
      <w:lvlJc w:val="left"/>
      <w:pPr>
        <w:ind w:left="4320" w:hanging="360"/>
      </w:pPr>
      <w:rPr>
        <w:rFonts w:hint="default"/>
      </w:rPr>
    </w:lvl>
    <w:lvl w:ilvl="5" w:tplc="E7C87E84">
      <w:start w:val="4"/>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0C6685"/>
    <w:multiLevelType w:val="hybridMultilevel"/>
    <w:tmpl w:val="8ADCA0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53773"/>
    <w:multiLevelType w:val="hybridMultilevel"/>
    <w:tmpl w:val="E3084D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1176AE"/>
    <w:multiLevelType w:val="hybridMultilevel"/>
    <w:tmpl w:val="65FCD8B4"/>
    <w:lvl w:ilvl="0" w:tplc="04090019">
      <w:start w:val="1"/>
      <w:numFmt w:val="lowerLetter"/>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650251D4"/>
    <w:multiLevelType w:val="hybridMultilevel"/>
    <w:tmpl w:val="ABCC2848"/>
    <w:lvl w:ilvl="0" w:tplc="04210011">
      <w:start w:val="1"/>
      <w:numFmt w:val="decimal"/>
      <w:lvlText w:val="%1)"/>
      <w:lvlJc w:val="left"/>
      <w:pPr>
        <w:ind w:left="720" w:hanging="360"/>
      </w:pPr>
    </w:lvl>
    <w:lvl w:ilvl="1" w:tplc="DC78895C">
      <w:start w:val="1"/>
      <w:numFmt w:val="decimal"/>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5485235"/>
    <w:multiLevelType w:val="hybridMultilevel"/>
    <w:tmpl w:val="861C4914"/>
    <w:lvl w:ilvl="0" w:tplc="F2880DA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7C81DDC"/>
    <w:multiLevelType w:val="multilevel"/>
    <w:tmpl w:val="9664EDD6"/>
    <w:lvl w:ilvl="0">
      <w:start w:val="1"/>
      <w:numFmt w:val="lowerLetter"/>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6C5F56D4"/>
    <w:multiLevelType w:val="hybridMultilevel"/>
    <w:tmpl w:val="A59E45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54B04"/>
    <w:multiLevelType w:val="hybridMultilevel"/>
    <w:tmpl w:val="C37C1B6E"/>
    <w:lvl w:ilvl="0" w:tplc="A9407DB8">
      <w:start w:val="1"/>
      <w:numFmt w:val="decimal"/>
      <w:lvlText w:val="(%1)"/>
      <w:lvlJc w:val="left"/>
      <w:pPr>
        <w:ind w:left="1440" w:hanging="360"/>
      </w:pPr>
      <w:rPr>
        <w:rFonts w:ascii="Times New Roman" w:eastAsia="Calibri" w:hAnsi="Times New Roman" w:cs="Times New Roman"/>
      </w:rPr>
    </w:lvl>
    <w:lvl w:ilvl="1" w:tplc="AB2EA0D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7AB2ABC"/>
    <w:multiLevelType w:val="hybridMultilevel"/>
    <w:tmpl w:val="452E7756"/>
    <w:lvl w:ilvl="0" w:tplc="04210011">
      <w:start w:val="1"/>
      <w:numFmt w:val="decimal"/>
      <w:lvlText w:val="%1)"/>
      <w:lvlJc w:val="left"/>
      <w:pPr>
        <w:ind w:left="720" w:hanging="360"/>
      </w:pPr>
    </w:lvl>
    <w:lvl w:ilvl="1" w:tplc="C218C15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C6A3BF9"/>
    <w:multiLevelType w:val="hybridMultilevel"/>
    <w:tmpl w:val="E1F4F942"/>
    <w:lvl w:ilvl="0" w:tplc="04090019">
      <w:start w:val="1"/>
      <w:numFmt w:val="lowerLetter"/>
      <w:lvlText w:val="%1."/>
      <w:lvlJc w:val="left"/>
      <w:pPr>
        <w:ind w:left="1069" w:hanging="360"/>
      </w:pPr>
    </w:lvl>
    <w:lvl w:ilvl="1" w:tplc="04090011">
      <w:start w:val="1"/>
      <w:numFmt w:val="decimal"/>
      <w:lvlText w:val="%2)"/>
      <w:lvlJc w:val="left"/>
      <w:pPr>
        <w:ind w:left="1789" w:hanging="360"/>
      </w:pPr>
    </w:lvl>
    <w:lvl w:ilvl="2" w:tplc="EB5CA550">
      <w:start w:val="12"/>
      <w:numFmt w:val="lowerLetter"/>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7D7E1B48"/>
    <w:multiLevelType w:val="hybridMultilevel"/>
    <w:tmpl w:val="8E2EE222"/>
    <w:lvl w:ilvl="0" w:tplc="04090011">
      <w:start w:val="1"/>
      <w:numFmt w:val="decimal"/>
      <w:lvlText w:val="%1)"/>
      <w:lvlJc w:val="left"/>
      <w:pPr>
        <w:ind w:left="1571" w:hanging="360"/>
      </w:pPr>
    </w:lvl>
    <w:lvl w:ilvl="1" w:tplc="9F90C074">
      <w:start w:val="1"/>
      <w:numFmt w:val="decimal"/>
      <w:lvlText w:val="%2."/>
      <w:lvlJc w:val="left"/>
      <w:pPr>
        <w:ind w:left="2351" w:hanging="42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34"/>
  </w:num>
  <w:num w:numId="2">
    <w:abstractNumId w:val="15"/>
  </w:num>
  <w:num w:numId="3">
    <w:abstractNumId w:val="33"/>
  </w:num>
  <w:num w:numId="4">
    <w:abstractNumId w:val="26"/>
  </w:num>
  <w:num w:numId="5">
    <w:abstractNumId w:val="7"/>
  </w:num>
  <w:num w:numId="6">
    <w:abstractNumId w:val="4"/>
  </w:num>
  <w:num w:numId="7">
    <w:abstractNumId w:val="9"/>
  </w:num>
  <w:num w:numId="8">
    <w:abstractNumId w:val="24"/>
  </w:num>
  <w:num w:numId="9">
    <w:abstractNumId w:val="6"/>
  </w:num>
  <w:num w:numId="10">
    <w:abstractNumId w:val="22"/>
  </w:num>
  <w:num w:numId="11">
    <w:abstractNumId w:val="17"/>
  </w:num>
  <w:num w:numId="12">
    <w:abstractNumId w:val="13"/>
  </w:num>
  <w:num w:numId="13">
    <w:abstractNumId w:val="0"/>
  </w:num>
  <w:num w:numId="14">
    <w:abstractNumId w:val="30"/>
  </w:num>
  <w:num w:numId="15">
    <w:abstractNumId w:val="20"/>
  </w:num>
  <w:num w:numId="16">
    <w:abstractNumId w:val="11"/>
  </w:num>
  <w:num w:numId="17">
    <w:abstractNumId w:val="25"/>
  </w:num>
  <w:num w:numId="18">
    <w:abstractNumId w:val="3"/>
  </w:num>
  <w:num w:numId="19">
    <w:abstractNumId w:val="12"/>
  </w:num>
  <w:num w:numId="20">
    <w:abstractNumId w:val="5"/>
  </w:num>
  <w:num w:numId="21">
    <w:abstractNumId w:val="32"/>
  </w:num>
  <w:num w:numId="22">
    <w:abstractNumId w:val="19"/>
  </w:num>
  <w:num w:numId="23">
    <w:abstractNumId w:val="31"/>
  </w:num>
  <w:num w:numId="24">
    <w:abstractNumId w:val="21"/>
  </w:num>
  <w:num w:numId="25">
    <w:abstractNumId w:val="28"/>
  </w:num>
  <w:num w:numId="26">
    <w:abstractNumId w:val="18"/>
  </w:num>
  <w:num w:numId="27">
    <w:abstractNumId w:val="14"/>
  </w:num>
  <w:num w:numId="28">
    <w:abstractNumId w:val="29"/>
  </w:num>
  <w:num w:numId="29">
    <w:abstractNumId w:val="1"/>
  </w:num>
  <w:num w:numId="30">
    <w:abstractNumId w:val="2"/>
  </w:num>
  <w:num w:numId="31">
    <w:abstractNumId w:val="23"/>
  </w:num>
  <w:num w:numId="32">
    <w:abstractNumId w:val="8"/>
  </w:num>
  <w:num w:numId="33">
    <w:abstractNumId w:val="27"/>
  </w:num>
  <w:num w:numId="34">
    <w:abstractNumId w:val="16"/>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3E735A"/>
    <w:rsid w:val="00101753"/>
    <w:rsid w:val="003E735A"/>
    <w:rsid w:val="00D8445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27"/>
        <o:r id="V:Rule3" type="connector" idref="#_x0000_s1039"/>
        <o:r id="V:Rule4" type="connector" idref="#_x0000_s1031"/>
        <o:r id="V:Rule5" type="connector" idref="#_x0000_s1038"/>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3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35A"/>
    <w:pPr>
      <w:spacing w:before="100" w:beforeAutospacing="1" w:after="100" w:afterAutospacing="1"/>
    </w:pPr>
    <w:rPr>
      <w:lang w:val="id-ID" w:eastAsia="id-ID"/>
    </w:rPr>
  </w:style>
  <w:style w:type="character" w:customStyle="1" w:styleId="HeaderChar">
    <w:name w:val="Header Char"/>
    <w:basedOn w:val="DefaultParagraphFont"/>
    <w:link w:val="Header"/>
    <w:uiPriority w:val="99"/>
    <w:rsid w:val="003E735A"/>
    <w:rPr>
      <w:rFonts w:ascii="Times New Roman" w:eastAsia="Times New Roman" w:hAnsi="Times New Roman" w:cs="Times New Roman"/>
      <w:sz w:val="24"/>
      <w:szCs w:val="24"/>
      <w:lang w:val="id-ID" w:eastAsia="id-ID"/>
    </w:rPr>
  </w:style>
  <w:style w:type="paragraph" w:styleId="Footer">
    <w:name w:val="footer"/>
    <w:basedOn w:val="Normal"/>
    <w:link w:val="FooterChar"/>
    <w:uiPriority w:val="99"/>
    <w:rsid w:val="003E735A"/>
    <w:pPr>
      <w:tabs>
        <w:tab w:val="center" w:pos="4320"/>
        <w:tab w:val="right" w:pos="8640"/>
      </w:tabs>
    </w:pPr>
  </w:style>
  <w:style w:type="character" w:customStyle="1" w:styleId="FooterChar">
    <w:name w:val="Footer Char"/>
    <w:basedOn w:val="DefaultParagraphFont"/>
    <w:link w:val="Footer"/>
    <w:uiPriority w:val="99"/>
    <w:rsid w:val="003E735A"/>
    <w:rPr>
      <w:rFonts w:ascii="Times New Roman" w:eastAsia="Times New Roman" w:hAnsi="Times New Roman" w:cs="Times New Roman"/>
      <w:sz w:val="24"/>
      <w:szCs w:val="24"/>
    </w:rPr>
  </w:style>
  <w:style w:type="paragraph" w:styleId="ListParagraph">
    <w:name w:val="List Paragraph"/>
    <w:basedOn w:val="Normal"/>
    <w:qFormat/>
    <w:rsid w:val="003E735A"/>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6415</Words>
  <Characters>36568</Characters>
  <Application>Microsoft Office Word</Application>
  <DocSecurity>0</DocSecurity>
  <Lines>304</Lines>
  <Paragraphs>85</Paragraphs>
  <ScaleCrop>false</ScaleCrop>
  <Company/>
  <LinksUpToDate>false</LinksUpToDate>
  <CharactersWithSpaces>42898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2021-01-05T02:07:00Z</dcterms:created>
  <dcterms:modified xsi:type="dcterms:W3CDTF">2021-01-05T02:07:00Z</dcterms:modified>
</cp:coreProperties>
</file>