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62" w:rsidRDefault="00751EE8" w:rsidP="00913162">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2" o:spid="_x0000_s1026" style="position:absolute;left:0;text-align:left;margin-left:382.35pt;margin-top:-78.15pt;width:46.5pt;height:1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" fillcolor="white [3212]" strokecolor="white [3212]" strokeweight="2pt"/>
        </w:pict>
      </w:r>
      <w:r w:rsidR="00015A78" w:rsidRPr="00C94A0B">
        <w:rPr>
          <w:rFonts w:ascii="Times New Roman" w:hAnsi="Times New Roman" w:cs="Times New Roman"/>
          <w:b/>
          <w:sz w:val="24"/>
          <w:szCs w:val="24"/>
        </w:rPr>
        <w:t>BAB III</w:t>
      </w:r>
    </w:p>
    <w:p w:rsidR="00015A78" w:rsidRPr="00913162" w:rsidRDefault="00015A78" w:rsidP="00913162">
      <w:pPr>
        <w:spacing w:after="0" w:line="480" w:lineRule="auto"/>
        <w:jc w:val="center"/>
        <w:rPr>
          <w:rFonts w:ascii="Times New Roman" w:hAnsi="Times New Roman" w:cs="Times New Roman"/>
          <w:b/>
          <w:sz w:val="24"/>
          <w:szCs w:val="24"/>
        </w:rPr>
      </w:pPr>
      <w:r w:rsidRPr="00C94A0B">
        <w:rPr>
          <w:rFonts w:ascii="Times New Roman" w:hAnsi="Times New Roman" w:cs="Times New Roman"/>
          <w:b/>
          <w:sz w:val="24"/>
          <w:szCs w:val="24"/>
        </w:rPr>
        <w:t>ETODOLOGI PENELITIAN</w:t>
      </w:r>
    </w:p>
    <w:p w:rsidR="00015A78" w:rsidRPr="00C94A0B" w:rsidRDefault="00015A78" w:rsidP="00C04041">
      <w:pPr>
        <w:spacing w:before="240" w:after="0" w:line="480" w:lineRule="auto"/>
        <w:jc w:val="center"/>
        <w:rPr>
          <w:rFonts w:ascii="Times New Roman" w:hAnsi="Times New Roman" w:cs="Times New Roman"/>
          <w:b/>
          <w:sz w:val="24"/>
          <w:szCs w:val="24"/>
          <w:lang w:val="id-ID"/>
        </w:rPr>
      </w:pPr>
    </w:p>
    <w:p w:rsidR="00015A78" w:rsidRPr="00C94A0B" w:rsidRDefault="00015A78" w:rsidP="00C04041">
      <w:pPr>
        <w:pStyle w:val="ListParagraph"/>
        <w:numPr>
          <w:ilvl w:val="0"/>
          <w:numId w:val="1"/>
        </w:numPr>
        <w:tabs>
          <w:tab w:val="left" w:pos="142"/>
        </w:tabs>
        <w:spacing w:before="240" w:after="0" w:line="480" w:lineRule="auto"/>
        <w:ind w:left="360"/>
        <w:jc w:val="both"/>
        <w:rPr>
          <w:rFonts w:ascii="Times New Roman" w:hAnsi="Times New Roman" w:cs="Times New Roman"/>
          <w:b/>
          <w:sz w:val="24"/>
          <w:szCs w:val="24"/>
        </w:rPr>
      </w:pPr>
      <w:proofErr w:type="spellStart"/>
      <w:r w:rsidRPr="00C94A0B">
        <w:rPr>
          <w:rFonts w:ascii="Times New Roman" w:hAnsi="Times New Roman" w:cs="Times New Roman"/>
          <w:b/>
          <w:sz w:val="24"/>
          <w:szCs w:val="24"/>
        </w:rPr>
        <w:t>JenisPenelitian</w:t>
      </w:r>
      <w:proofErr w:type="spellEnd"/>
    </w:p>
    <w:p w:rsidR="00015A78" w:rsidRDefault="00015A78" w:rsidP="00C04041">
      <w:pPr>
        <w:pStyle w:val="ListParagraph"/>
        <w:tabs>
          <w:tab w:val="left" w:pos="142"/>
        </w:tabs>
        <w:spacing w:before="240" w:after="0" w:line="480" w:lineRule="auto"/>
        <w:ind w:left="360"/>
        <w:jc w:val="both"/>
        <w:rPr>
          <w:rFonts w:ascii="Times New Roman" w:hAnsi="Times New Roman" w:cs="Times New Roman"/>
          <w:sz w:val="24"/>
          <w:szCs w:val="24"/>
          <w:lang w:val="id-ID"/>
        </w:rPr>
      </w:pPr>
      <w:r w:rsidRPr="00C94A0B">
        <w:rPr>
          <w:rFonts w:ascii="Times New Roman" w:hAnsi="Times New Roman" w:cs="Times New Roman"/>
          <w:b/>
          <w:sz w:val="24"/>
          <w:szCs w:val="24"/>
          <w:lang w:val="id-ID"/>
        </w:rPr>
        <w:tab/>
      </w:r>
      <w:r w:rsidR="00945D6D" w:rsidRPr="00C94A0B">
        <w:rPr>
          <w:rFonts w:ascii="Times New Roman" w:hAnsi="Times New Roman" w:cs="Times New Roman"/>
          <w:sz w:val="24"/>
          <w:szCs w:val="24"/>
          <w:lang w:val="id-ID"/>
        </w:rPr>
        <w:t>Jenis penelitian ini adalah kuantitatif, penelitian kuantitatif adalah metode yang digunakan untuk menyelidiki objek yang dapat diukur dengam angka-amgka, sehingga gejala-gejala yang diteliti dapat diukur dengan skala-skala atau tabel-tabel yang kesemuanya lebih banyak menggunakan ilmu pasti (Notoatmodjo, 2010).</w:t>
      </w:r>
    </w:p>
    <w:p w:rsidR="00C94A0B" w:rsidRPr="00C94A0B" w:rsidRDefault="00C94A0B" w:rsidP="00C04041">
      <w:pPr>
        <w:pStyle w:val="ListParagraph"/>
        <w:tabs>
          <w:tab w:val="left" w:pos="142"/>
        </w:tabs>
        <w:spacing w:before="240" w:after="0" w:line="480" w:lineRule="auto"/>
        <w:ind w:left="360"/>
        <w:jc w:val="both"/>
        <w:rPr>
          <w:rFonts w:ascii="Times New Roman" w:hAnsi="Times New Roman" w:cs="Times New Roman"/>
          <w:b/>
          <w:sz w:val="24"/>
          <w:szCs w:val="24"/>
          <w:lang w:val="id-ID"/>
        </w:rPr>
      </w:pPr>
    </w:p>
    <w:p w:rsidR="00015A78" w:rsidRPr="00C94A0B" w:rsidRDefault="00015A78" w:rsidP="00C04041">
      <w:pPr>
        <w:pStyle w:val="ListParagraph"/>
        <w:numPr>
          <w:ilvl w:val="0"/>
          <w:numId w:val="1"/>
        </w:numPr>
        <w:spacing w:before="240" w:after="0" w:line="480" w:lineRule="auto"/>
        <w:ind w:left="360"/>
        <w:jc w:val="both"/>
        <w:rPr>
          <w:rFonts w:ascii="Times New Roman" w:hAnsi="Times New Roman" w:cs="Times New Roman"/>
          <w:b/>
          <w:sz w:val="24"/>
          <w:szCs w:val="24"/>
        </w:rPr>
      </w:pPr>
      <w:proofErr w:type="spellStart"/>
      <w:r w:rsidRPr="00C94A0B">
        <w:rPr>
          <w:rFonts w:ascii="Times New Roman" w:hAnsi="Times New Roman" w:cs="Times New Roman"/>
          <w:b/>
          <w:sz w:val="24"/>
          <w:szCs w:val="24"/>
        </w:rPr>
        <w:t>Waktu</w:t>
      </w:r>
      <w:proofErr w:type="spellEnd"/>
      <w:r w:rsidRPr="00C94A0B">
        <w:rPr>
          <w:rFonts w:ascii="Times New Roman" w:hAnsi="Times New Roman" w:cs="Times New Roman"/>
          <w:b/>
          <w:sz w:val="24"/>
          <w:szCs w:val="24"/>
        </w:rPr>
        <w:t xml:space="preserve"> Dan </w:t>
      </w:r>
      <w:proofErr w:type="spellStart"/>
      <w:r w:rsidRPr="00C94A0B">
        <w:rPr>
          <w:rFonts w:ascii="Times New Roman" w:hAnsi="Times New Roman" w:cs="Times New Roman"/>
          <w:b/>
          <w:sz w:val="24"/>
          <w:szCs w:val="24"/>
        </w:rPr>
        <w:t>Tempat</w:t>
      </w:r>
      <w:proofErr w:type="spellEnd"/>
      <w:r w:rsidR="0040122C">
        <w:rPr>
          <w:rFonts w:ascii="Times New Roman" w:hAnsi="Times New Roman" w:cs="Times New Roman"/>
          <w:b/>
          <w:sz w:val="24"/>
          <w:szCs w:val="24"/>
        </w:rPr>
        <w:t xml:space="preserve"> </w:t>
      </w:r>
      <w:proofErr w:type="spellStart"/>
      <w:r w:rsidRPr="00C94A0B">
        <w:rPr>
          <w:rFonts w:ascii="Times New Roman" w:hAnsi="Times New Roman" w:cs="Times New Roman"/>
          <w:b/>
          <w:sz w:val="24"/>
          <w:szCs w:val="24"/>
        </w:rPr>
        <w:t>Penelitian</w:t>
      </w:r>
      <w:proofErr w:type="spellEnd"/>
    </w:p>
    <w:p w:rsidR="00015A78" w:rsidRPr="00C94A0B" w:rsidRDefault="00015A78" w:rsidP="00C04041">
      <w:pPr>
        <w:pStyle w:val="ListParagraph"/>
        <w:numPr>
          <w:ilvl w:val="0"/>
          <w:numId w:val="2"/>
        </w:numPr>
        <w:spacing w:before="240" w:after="0" w:line="480" w:lineRule="auto"/>
        <w:jc w:val="both"/>
        <w:rPr>
          <w:rFonts w:ascii="Times New Roman" w:hAnsi="Times New Roman" w:cs="Times New Roman"/>
          <w:b/>
          <w:sz w:val="24"/>
          <w:szCs w:val="24"/>
        </w:rPr>
      </w:pPr>
      <w:r w:rsidRPr="00C94A0B">
        <w:rPr>
          <w:rFonts w:ascii="Times New Roman" w:hAnsi="Times New Roman" w:cs="Times New Roman"/>
          <w:b/>
          <w:sz w:val="24"/>
          <w:szCs w:val="24"/>
          <w:lang w:val="sv-SE"/>
        </w:rPr>
        <w:t>Waktu Penelitian</w:t>
      </w:r>
    </w:p>
    <w:p w:rsidR="00015A78" w:rsidRPr="00C94A0B" w:rsidRDefault="0013568F" w:rsidP="00C04041">
      <w:pPr>
        <w:pStyle w:val="ListParagraph"/>
        <w:spacing w:before="240" w:after="0" w:line="480" w:lineRule="auto"/>
        <w:jc w:val="both"/>
        <w:rPr>
          <w:rFonts w:ascii="Times New Roman" w:hAnsi="Times New Roman" w:cs="Times New Roman"/>
          <w:sz w:val="24"/>
          <w:szCs w:val="24"/>
          <w:lang w:val="sv-SE"/>
        </w:rPr>
      </w:pPr>
      <w:r w:rsidRPr="00C94A0B">
        <w:rPr>
          <w:rFonts w:ascii="Times New Roman" w:hAnsi="Times New Roman" w:cs="Times New Roman"/>
          <w:sz w:val="24"/>
          <w:szCs w:val="24"/>
          <w:lang w:val="sv-SE"/>
        </w:rPr>
        <w:t>P</w:t>
      </w:r>
      <w:r w:rsidR="00015A78" w:rsidRPr="00C94A0B">
        <w:rPr>
          <w:rFonts w:ascii="Times New Roman" w:hAnsi="Times New Roman" w:cs="Times New Roman"/>
          <w:sz w:val="24"/>
          <w:szCs w:val="24"/>
          <w:lang w:val="sv-SE"/>
        </w:rPr>
        <w:t>enelitian</w:t>
      </w:r>
      <w:r w:rsidR="00BE0000" w:rsidRPr="00C94A0B">
        <w:rPr>
          <w:rFonts w:ascii="Times New Roman" w:hAnsi="Times New Roman" w:cs="Times New Roman"/>
          <w:sz w:val="24"/>
          <w:szCs w:val="24"/>
          <w:lang w:val="sv-SE"/>
        </w:rPr>
        <w:t xml:space="preserve"> ini </w:t>
      </w:r>
      <w:r>
        <w:rPr>
          <w:rFonts w:ascii="Times New Roman" w:hAnsi="Times New Roman" w:cs="Times New Roman"/>
          <w:sz w:val="24"/>
          <w:szCs w:val="24"/>
          <w:lang w:val="id-ID"/>
        </w:rPr>
        <w:t>telah</w:t>
      </w:r>
      <w:r w:rsidR="00BE0000" w:rsidRPr="00C94A0B">
        <w:rPr>
          <w:rFonts w:ascii="Times New Roman" w:hAnsi="Times New Roman" w:cs="Times New Roman"/>
          <w:sz w:val="24"/>
          <w:szCs w:val="24"/>
          <w:lang w:val="sv-SE"/>
        </w:rPr>
        <w:t xml:space="preserve"> dilakukan pada bulan </w:t>
      </w:r>
      <w:r w:rsidR="00A06EC7">
        <w:rPr>
          <w:rFonts w:ascii="Times New Roman" w:hAnsi="Times New Roman" w:cs="Times New Roman"/>
          <w:sz w:val="24"/>
          <w:szCs w:val="24"/>
          <w:lang w:val="id-ID"/>
        </w:rPr>
        <w:t>April</w:t>
      </w:r>
      <w:r w:rsidR="0040122C">
        <w:rPr>
          <w:rFonts w:ascii="Times New Roman" w:hAnsi="Times New Roman" w:cs="Times New Roman"/>
          <w:sz w:val="24"/>
          <w:szCs w:val="24"/>
        </w:rPr>
        <w:t xml:space="preserve"> </w:t>
      </w:r>
      <w:r w:rsidR="00015A78" w:rsidRPr="00C94A0B">
        <w:rPr>
          <w:rFonts w:ascii="Times New Roman" w:hAnsi="Times New Roman" w:cs="Times New Roman"/>
          <w:sz w:val="24"/>
          <w:szCs w:val="24"/>
        </w:rPr>
        <w:t>201</w:t>
      </w:r>
      <w:r w:rsidR="00015A78" w:rsidRPr="00C94A0B">
        <w:rPr>
          <w:rFonts w:ascii="Times New Roman" w:hAnsi="Times New Roman" w:cs="Times New Roman"/>
          <w:sz w:val="24"/>
          <w:szCs w:val="24"/>
          <w:lang w:val="id-ID"/>
        </w:rPr>
        <w:t>9</w:t>
      </w:r>
      <w:r w:rsidR="00015A78" w:rsidRPr="00C94A0B">
        <w:rPr>
          <w:rFonts w:ascii="Times New Roman" w:hAnsi="Times New Roman" w:cs="Times New Roman"/>
          <w:sz w:val="24"/>
          <w:szCs w:val="24"/>
          <w:lang w:val="sv-SE"/>
        </w:rPr>
        <w:t>.</w:t>
      </w:r>
    </w:p>
    <w:p w:rsidR="00015A78" w:rsidRPr="00C94A0B" w:rsidRDefault="00015A78" w:rsidP="00C04041">
      <w:pPr>
        <w:pStyle w:val="ListParagraph"/>
        <w:numPr>
          <w:ilvl w:val="0"/>
          <w:numId w:val="2"/>
        </w:numPr>
        <w:spacing w:before="240" w:after="0" w:line="480" w:lineRule="auto"/>
        <w:jc w:val="both"/>
        <w:rPr>
          <w:rFonts w:ascii="Times New Roman" w:hAnsi="Times New Roman" w:cs="Times New Roman"/>
          <w:b/>
          <w:sz w:val="24"/>
          <w:szCs w:val="24"/>
        </w:rPr>
      </w:pPr>
      <w:r w:rsidRPr="00C94A0B">
        <w:rPr>
          <w:rFonts w:ascii="Times New Roman" w:hAnsi="Times New Roman" w:cs="Times New Roman"/>
          <w:b/>
          <w:sz w:val="24"/>
          <w:szCs w:val="24"/>
          <w:lang w:val="fi-FI"/>
        </w:rPr>
        <w:t>Lokasi Penelitian</w:t>
      </w:r>
    </w:p>
    <w:p w:rsidR="00C94A0B" w:rsidRDefault="00015A78" w:rsidP="00C04041">
      <w:pPr>
        <w:pStyle w:val="ListParagraph"/>
        <w:spacing w:before="240" w:after="0" w:line="480" w:lineRule="auto"/>
        <w:jc w:val="both"/>
        <w:rPr>
          <w:rFonts w:ascii="Times New Roman" w:hAnsi="Times New Roman" w:cs="Times New Roman"/>
          <w:sz w:val="24"/>
          <w:szCs w:val="24"/>
          <w:lang w:val="id-ID"/>
        </w:rPr>
      </w:pPr>
      <w:proofErr w:type="spellStart"/>
      <w:r w:rsidRPr="00C94A0B">
        <w:rPr>
          <w:rFonts w:ascii="Times New Roman" w:hAnsi="Times New Roman" w:cs="Times New Roman"/>
          <w:sz w:val="24"/>
          <w:szCs w:val="24"/>
        </w:rPr>
        <w:t>Penelitian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ini</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dilakukan</w:t>
      </w:r>
      <w:proofErr w:type="spellEnd"/>
      <w:r w:rsidRPr="00C94A0B">
        <w:rPr>
          <w:rFonts w:ascii="Times New Roman" w:hAnsi="Times New Roman" w:cs="Times New Roman"/>
          <w:sz w:val="24"/>
          <w:szCs w:val="24"/>
        </w:rPr>
        <w:t xml:space="preserve"> di </w:t>
      </w:r>
      <w:r w:rsidRPr="00C94A0B">
        <w:rPr>
          <w:rFonts w:ascii="Times New Roman" w:hAnsi="Times New Roman" w:cs="Times New Roman"/>
          <w:sz w:val="24"/>
          <w:szCs w:val="24"/>
          <w:lang w:val="id-ID"/>
        </w:rPr>
        <w:t>MI GUPPI 2</w:t>
      </w:r>
      <w:r w:rsidR="0040122C">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Desa</w:t>
      </w:r>
      <w:proofErr w:type="spellEnd"/>
      <w:r w:rsidR="0040122C">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Banjarsari</w:t>
      </w:r>
      <w:proofErr w:type="spellEnd"/>
      <w:r w:rsidR="0040122C">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Kec</w:t>
      </w:r>
      <w:proofErr w:type="spellEnd"/>
      <w:r w:rsidR="000D120E">
        <w:rPr>
          <w:rFonts w:ascii="Times New Roman" w:hAnsi="Times New Roman" w:cs="Times New Roman"/>
          <w:sz w:val="24"/>
          <w:szCs w:val="24"/>
          <w:lang w:val="id-ID"/>
        </w:rPr>
        <w:t>amatan</w:t>
      </w:r>
      <w:r w:rsidRPr="00C94A0B">
        <w:rPr>
          <w:rFonts w:ascii="Times New Roman" w:hAnsi="Times New Roman" w:cs="Times New Roman"/>
          <w:sz w:val="24"/>
          <w:szCs w:val="24"/>
        </w:rPr>
        <w:t xml:space="preserve"> Way </w:t>
      </w:r>
      <w:proofErr w:type="spellStart"/>
      <w:r w:rsidRPr="00C94A0B">
        <w:rPr>
          <w:rFonts w:ascii="Times New Roman" w:hAnsi="Times New Roman" w:cs="Times New Roman"/>
          <w:sz w:val="24"/>
          <w:szCs w:val="24"/>
        </w:rPr>
        <w:t>Sulan</w:t>
      </w:r>
      <w:proofErr w:type="spellEnd"/>
      <w:r w:rsidR="000D120E">
        <w:rPr>
          <w:rFonts w:ascii="Times New Roman" w:hAnsi="Times New Roman" w:cs="Times New Roman"/>
          <w:sz w:val="24"/>
          <w:szCs w:val="24"/>
          <w:lang w:val="id-ID"/>
        </w:rPr>
        <w:t xml:space="preserve"> Kabupaten</w:t>
      </w:r>
      <w:r w:rsidRPr="00C94A0B">
        <w:rPr>
          <w:rFonts w:ascii="Times New Roman" w:hAnsi="Times New Roman" w:cs="Times New Roman"/>
          <w:sz w:val="24"/>
          <w:szCs w:val="24"/>
          <w:lang w:val="id-ID"/>
        </w:rPr>
        <w:t xml:space="preserve"> Lampung Selatan</w:t>
      </w:r>
    </w:p>
    <w:p w:rsidR="0013568F" w:rsidRPr="0013568F" w:rsidRDefault="0013568F" w:rsidP="00C04041">
      <w:pPr>
        <w:pStyle w:val="ListParagraph"/>
        <w:spacing w:before="240" w:after="0" w:line="480" w:lineRule="auto"/>
        <w:jc w:val="both"/>
        <w:rPr>
          <w:rFonts w:ascii="Times New Roman" w:hAnsi="Times New Roman" w:cs="Times New Roman"/>
          <w:sz w:val="24"/>
          <w:szCs w:val="24"/>
          <w:lang w:val="id-ID"/>
        </w:rPr>
      </w:pPr>
    </w:p>
    <w:p w:rsidR="00C94A0B" w:rsidRPr="00C94A0B" w:rsidRDefault="00015A78" w:rsidP="00C04041">
      <w:pPr>
        <w:pStyle w:val="ListParagraph"/>
        <w:numPr>
          <w:ilvl w:val="0"/>
          <w:numId w:val="1"/>
        </w:numPr>
        <w:spacing w:before="240" w:after="0" w:line="480" w:lineRule="auto"/>
        <w:ind w:left="360"/>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t>Rancangan</w:t>
      </w:r>
      <w:proofErr w:type="spellEnd"/>
      <w:r w:rsidR="0040122C">
        <w:rPr>
          <w:rFonts w:ascii="Times New Roman" w:hAnsi="Times New Roman" w:cs="Times New Roman"/>
          <w:b/>
          <w:color w:val="000000" w:themeColor="text1"/>
          <w:sz w:val="24"/>
          <w:szCs w:val="24"/>
        </w:rPr>
        <w:t xml:space="preserve"> </w:t>
      </w:r>
      <w:proofErr w:type="spellStart"/>
      <w:r w:rsidRPr="00C94A0B">
        <w:rPr>
          <w:rFonts w:ascii="Times New Roman" w:hAnsi="Times New Roman" w:cs="Times New Roman"/>
          <w:b/>
          <w:color w:val="000000" w:themeColor="text1"/>
          <w:sz w:val="24"/>
          <w:szCs w:val="24"/>
        </w:rPr>
        <w:t>Penelitian</w:t>
      </w:r>
      <w:proofErr w:type="spellEnd"/>
    </w:p>
    <w:p w:rsidR="00C94A0B" w:rsidRDefault="00015A78" w:rsidP="00C04041">
      <w:pPr>
        <w:pStyle w:val="ListParagraph"/>
        <w:spacing w:before="240" w:after="0" w:line="480" w:lineRule="auto"/>
        <w:ind w:left="360" w:firstLine="360"/>
        <w:jc w:val="both"/>
        <w:rPr>
          <w:rFonts w:ascii="Times New Roman" w:hAnsi="Times New Roman" w:cs="Times New Roman"/>
          <w:sz w:val="24"/>
          <w:szCs w:val="24"/>
          <w:lang w:val="id-ID"/>
        </w:rPr>
      </w:pPr>
      <w:proofErr w:type="spellStart"/>
      <w:proofErr w:type="gramStart"/>
      <w:r w:rsidRPr="00C94A0B">
        <w:rPr>
          <w:rFonts w:ascii="Times New Roman" w:hAnsi="Times New Roman" w:cs="Times New Roman"/>
          <w:sz w:val="24"/>
          <w:szCs w:val="24"/>
        </w:rPr>
        <w:t>Penelitian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ini</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menggunakan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desain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analitik</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yaitu</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Pr="00C94A0B">
        <w:rPr>
          <w:rFonts w:ascii="Times New Roman" w:hAnsi="Times New Roman" w:cs="Times New Roman"/>
          <w:sz w:val="24"/>
          <w:szCs w:val="24"/>
        </w:rPr>
        <w:t xml:space="preserve"> yang </w:t>
      </w:r>
      <w:proofErr w:type="spellStart"/>
      <w:r w:rsidRPr="00C94A0B">
        <w:rPr>
          <w:rFonts w:ascii="Times New Roman" w:hAnsi="Times New Roman" w:cs="Times New Roman"/>
          <w:sz w:val="24"/>
          <w:szCs w:val="24"/>
        </w:rPr>
        <w:t>menyangkut</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pengujian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hipotesis</w:t>
      </w:r>
      <w:proofErr w:type="spellEnd"/>
      <w:r w:rsidRPr="00C94A0B">
        <w:rPr>
          <w:rFonts w:ascii="Times New Roman" w:hAnsi="Times New Roman" w:cs="Times New Roman"/>
          <w:sz w:val="24"/>
          <w:szCs w:val="24"/>
        </w:rPr>
        <w:t xml:space="preserve">, yang </w:t>
      </w:r>
      <w:proofErr w:type="spellStart"/>
      <w:r w:rsidRPr="00C94A0B">
        <w:rPr>
          <w:rFonts w:ascii="Times New Roman" w:hAnsi="Times New Roman" w:cs="Times New Roman"/>
          <w:sz w:val="24"/>
          <w:szCs w:val="24"/>
        </w:rPr>
        <w:t>mengandung</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uraian-uraian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tetapi</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fokusnya</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terletak</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pada</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analisis</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hubungan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antara</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variabel</w:t>
      </w:r>
      <w:proofErr w:type="spellEnd"/>
      <w:r w:rsidRPr="00C94A0B">
        <w:rPr>
          <w:rFonts w:ascii="Times New Roman" w:hAnsi="Times New Roman" w:cs="Times New Roman"/>
          <w:sz w:val="24"/>
          <w:szCs w:val="24"/>
        </w:rPr>
        <w:t>.</w:t>
      </w:r>
      <w:proofErr w:type="gram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Pendekatan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Pr="00C94A0B">
        <w:rPr>
          <w:rFonts w:ascii="Times New Roman" w:hAnsi="Times New Roman" w:cs="Times New Roman"/>
          <w:sz w:val="24"/>
          <w:szCs w:val="24"/>
        </w:rPr>
        <w:t xml:space="preserve"> yang </w:t>
      </w:r>
      <w:proofErr w:type="spellStart"/>
      <w:r w:rsidRPr="00C94A0B">
        <w:rPr>
          <w:rFonts w:ascii="Times New Roman" w:hAnsi="Times New Roman" w:cs="Times New Roman"/>
          <w:sz w:val="24"/>
          <w:szCs w:val="24"/>
        </w:rPr>
        <w:t>digunakan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adalah</w:t>
      </w:r>
      <w:proofErr w:type="spellEnd"/>
      <w:r w:rsidR="0040122C">
        <w:rPr>
          <w:rFonts w:ascii="Times New Roman" w:hAnsi="Times New Roman" w:cs="Times New Roman"/>
          <w:sz w:val="24"/>
          <w:szCs w:val="24"/>
        </w:rPr>
        <w:t xml:space="preserve"> </w:t>
      </w:r>
      <w:r w:rsidRPr="00C94A0B">
        <w:rPr>
          <w:rFonts w:ascii="Times New Roman" w:hAnsi="Times New Roman" w:cs="Times New Roman"/>
          <w:i/>
          <w:sz w:val="24"/>
          <w:szCs w:val="24"/>
        </w:rPr>
        <w:t xml:space="preserve">cross sectional. </w:t>
      </w:r>
      <w:proofErr w:type="spellStart"/>
      <w:r w:rsidRPr="00C94A0B">
        <w:rPr>
          <w:rFonts w:ascii="Times New Roman" w:hAnsi="Times New Roman" w:cs="Times New Roman"/>
          <w:sz w:val="24"/>
          <w:szCs w:val="24"/>
        </w:rPr>
        <w:t>Penelitian</w:t>
      </w:r>
      <w:proofErr w:type="spellEnd"/>
      <w:r w:rsidR="0040122C">
        <w:rPr>
          <w:rFonts w:ascii="Times New Roman" w:hAnsi="Times New Roman" w:cs="Times New Roman"/>
          <w:sz w:val="24"/>
          <w:szCs w:val="24"/>
        </w:rPr>
        <w:t xml:space="preserve"> </w:t>
      </w:r>
      <w:r w:rsidRPr="00C94A0B">
        <w:rPr>
          <w:rFonts w:ascii="Times New Roman" w:hAnsi="Times New Roman" w:cs="Times New Roman"/>
          <w:i/>
          <w:sz w:val="24"/>
          <w:szCs w:val="24"/>
        </w:rPr>
        <w:t>cross sectional</w:t>
      </w:r>
      <w:r w:rsidRPr="00C94A0B">
        <w:rPr>
          <w:rFonts w:ascii="Times New Roman" w:hAnsi="Times New Roman" w:cs="Times New Roman"/>
          <w:sz w:val="24"/>
          <w:szCs w:val="24"/>
        </w:rPr>
        <w:t xml:space="preserve"> </w:t>
      </w:r>
      <w:r w:rsidRPr="00C94A0B">
        <w:rPr>
          <w:rFonts w:ascii="Times New Roman" w:hAnsi="Times New Roman" w:cs="Times New Roman"/>
          <w:sz w:val="24"/>
          <w:szCs w:val="24"/>
        </w:rPr>
        <w:lastRenderedPageBreak/>
        <w:t>(</w:t>
      </w:r>
      <w:proofErr w:type="spellStart"/>
      <w:r w:rsidRPr="00C94A0B">
        <w:rPr>
          <w:rFonts w:ascii="Times New Roman" w:hAnsi="Times New Roman" w:cs="Times New Roman"/>
          <w:sz w:val="24"/>
          <w:szCs w:val="24"/>
        </w:rPr>
        <w:t>potong</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silang</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adalah</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suatu</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dengan</w:t>
      </w:r>
      <w:proofErr w:type="spellEnd"/>
      <w:r w:rsidR="0040122C">
        <w:rPr>
          <w:rFonts w:ascii="Times New Roman" w:hAnsi="Times New Roman" w:cs="Times New Roman"/>
          <w:sz w:val="24"/>
          <w:szCs w:val="24"/>
        </w:rPr>
        <w:t xml:space="preserve"> </w:t>
      </w:r>
      <w:proofErr w:type="spellStart"/>
      <w:proofErr w:type="gramStart"/>
      <w:r w:rsidRPr="00C94A0B">
        <w:rPr>
          <w:rFonts w:ascii="Times New Roman" w:hAnsi="Times New Roman" w:cs="Times New Roman"/>
          <w:sz w:val="24"/>
          <w:szCs w:val="24"/>
        </w:rPr>
        <w:t>cara</w:t>
      </w:r>
      <w:proofErr w:type="spellEnd"/>
      <w:proofErr w:type="gram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pendekatan</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observasi</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atau</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pengumpulan</w:t>
      </w:r>
      <w:proofErr w:type="spellEnd"/>
      <w:r w:rsidRPr="00C94A0B">
        <w:rPr>
          <w:rFonts w:ascii="Times New Roman" w:hAnsi="Times New Roman" w:cs="Times New Roman"/>
          <w:sz w:val="24"/>
          <w:szCs w:val="24"/>
        </w:rPr>
        <w:t xml:space="preserve"> data </w:t>
      </w:r>
      <w:proofErr w:type="spellStart"/>
      <w:r w:rsidRPr="00C94A0B">
        <w:rPr>
          <w:rFonts w:ascii="Times New Roman" w:hAnsi="Times New Roman" w:cs="Times New Roman"/>
          <w:sz w:val="24"/>
          <w:szCs w:val="24"/>
        </w:rPr>
        <w:t>pada</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satu</w:t>
      </w:r>
      <w:proofErr w:type="spellEnd"/>
      <w:r w:rsidR="0040122C">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waktu</w:t>
      </w:r>
      <w:proofErr w:type="spellEnd"/>
      <w:r w:rsidRPr="00C94A0B">
        <w:rPr>
          <w:rFonts w:ascii="Times New Roman" w:hAnsi="Times New Roman" w:cs="Times New Roman"/>
          <w:sz w:val="24"/>
          <w:szCs w:val="24"/>
        </w:rPr>
        <w:t xml:space="preserve"> (</w:t>
      </w:r>
      <w:r w:rsidRPr="00C94A0B">
        <w:rPr>
          <w:rFonts w:ascii="Times New Roman" w:hAnsi="Times New Roman" w:cs="Times New Roman"/>
          <w:i/>
          <w:sz w:val="24"/>
          <w:szCs w:val="24"/>
        </w:rPr>
        <w:t>point time approach</w:t>
      </w:r>
      <w:r w:rsidRPr="00C94A0B">
        <w:rPr>
          <w:rFonts w:ascii="Times New Roman" w:hAnsi="Times New Roman" w:cs="Times New Roman"/>
          <w:sz w:val="24"/>
          <w:szCs w:val="24"/>
        </w:rPr>
        <w:t xml:space="preserve">). </w:t>
      </w:r>
      <w:proofErr w:type="spellStart"/>
      <w:proofErr w:type="gramStart"/>
      <w:r w:rsidRPr="00C94A0B">
        <w:rPr>
          <w:rFonts w:ascii="Times New Roman" w:hAnsi="Times New Roman" w:cs="Times New Roman"/>
          <w:sz w:val="24"/>
          <w:szCs w:val="24"/>
        </w:rPr>
        <w:t>Artinya</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setiap</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subjek</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hanya</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diobservasi</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sekali</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saja</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pengukuran</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dilakukan</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terhadap</w:t>
      </w:r>
      <w:proofErr w:type="spellEnd"/>
      <w:r w:rsidRPr="00C94A0B">
        <w:rPr>
          <w:rFonts w:ascii="Times New Roman" w:hAnsi="Times New Roman" w:cs="Times New Roman"/>
          <w:sz w:val="24"/>
          <w:szCs w:val="24"/>
        </w:rPr>
        <w:t xml:space="preserve"> status </w:t>
      </w:r>
      <w:proofErr w:type="spellStart"/>
      <w:r w:rsidRPr="00C94A0B">
        <w:rPr>
          <w:rFonts w:ascii="Times New Roman" w:hAnsi="Times New Roman" w:cs="Times New Roman"/>
          <w:sz w:val="24"/>
          <w:szCs w:val="24"/>
        </w:rPr>
        <w:t>karakter</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subjek</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pada</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saat</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penelitian</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Notoatmojo</w:t>
      </w:r>
      <w:proofErr w:type="spellEnd"/>
      <w:r w:rsidRPr="00C94A0B">
        <w:rPr>
          <w:rFonts w:ascii="Times New Roman" w:hAnsi="Times New Roman" w:cs="Times New Roman"/>
          <w:sz w:val="24"/>
          <w:szCs w:val="24"/>
        </w:rPr>
        <w:t>, 2010).</w:t>
      </w:r>
      <w:proofErr w:type="gramEnd"/>
    </w:p>
    <w:p w:rsidR="00C91EF6" w:rsidRPr="00C91EF6" w:rsidRDefault="00C91EF6" w:rsidP="00C04041">
      <w:pPr>
        <w:pStyle w:val="ListParagraph"/>
        <w:spacing w:before="240" w:after="0" w:line="480" w:lineRule="auto"/>
        <w:ind w:left="360" w:firstLine="360"/>
        <w:jc w:val="both"/>
        <w:rPr>
          <w:rFonts w:ascii="Times New Roman" w:hAnsi="Times New Roman" w:cs="Times New Roman"/>
          <w:sz w:val="24"/>
          <w:szCs w:val="24"/>
          <w:lang w:val="id-ID"/>
        </w:rPr>
      </w:pPr>
    </w:p>
    <w:p w:rsidR="00015A78" w:rsidRPr="00C94A0B" w:rsidRDefault="00015A78" w:rsidP="00C04041">
      <w:pPr>
        <w:pStyle w:val="ListParagraph"/>
        <w:numPr>
          <w:ilvl w:val="0"/>
          <w:numId w:val="1"/>
        </w:numPr>
        <w:spacing w:before="240" w:after="0" w:line="480" w:lineRule="auto"/>
        <w:ind w:left="363"/>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t>Subjek</w:t>
      </w:r>
      <w:proofErr w:type="spellEnd"/>
      <w:r w:rsidR="008F24C6">
        <w:rPr>
          <w:rFonts w:ascii="Times New Roman" w:hAnsi="Times New Roman" w:cs="Times New Roman"/>
          <w:b/>
          <w:color w:val="000000" w:themeColor="text1"/>
          <w:sz w:val="24"/>
          <w:szCs w:val="24"/>
        </w:rPr>
        <w:t xml:space="preserve"> </w:t>
      </w:r>
      <w:proofErr w:type="spellStart"/>
      <w:r w:rsidRPr="00C94A0B">
        <w:rPr>
          <w:rFonts w:ascii="Times New Roman" w:hAnsi="Times New Roman" w:cs="Times New Roman"/>
          <w:b/>
          <w:color w:val="000000" w:themeColor="text1"/>
          <w:sz w:val="24"/>
          <w:szCs w:val="24"/>
        </w:rPr>
        <w:t>Penelitian</w:t>
      </w:r>
      <w:proofErr w:type="spellEnd"/>
    </w:p>
    <w:p w:rsidR="00015A78" w:rsidRPr="00C94A0B" w:rsidRDefault="00015A78" w:rsidP="00C04041">
      <w:pPr>
        <w:pStyle w:val="ListParagraph"/>
        <w:numPr>
          <w:ilvl w:val="0"/>
          <w:numId w:val="3"/>
        </w:numPr>
        <w:spacing w:before="240" w:after="0" w:line="480" w:lineRule="auto"/>
        <w:ind w:left="851" w:hanging="284"/>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t>Populasi</w:t>
      </w:r>
      <w:proofErr w:type="spellEnd"/>
    </w:p>
    <w:p w:rsidR="00015A78" w:rsidRPr="00C94A0B" w:rsidRDefault="00015A78" w:rsidP="00C04041">
      <w:pPr>
        <w:pStyle w:val="ListParagraph"/>
        <w:spacing w:before="240" w:after="0" w:line="480" w:lineRule="auto"/>
        <w:ind w:left="851" w:firstLine="589"/>
        <w:jc w:val="both"/>
        <w:rPr>
          <w:rFonts w:ascii="Times New Roman" w:hAnsi="Times New Roman" w:cs="Times New Roman"/>
          <w:b/>
          <w:color w:val="000000" w:themeColor="text1"/>
          <w:sz w:val="24"/>
          <w:szCs w:val="24"/>
          <w:lang w:val="id-ID"/>
        </w:rPr>
      </w:pPr>
      <w:proofErr w:type="spellStart"/>
      <w:r w:rsidRPr="00C94A0B">
        <w:rPr>
          <w:rFonts w:ascii="Times New Roman" w:hAnsi="Times New Roman" w:cs="Times New Roman"/>
          <w:sz w:val="24"/>
          <w:szCs w:val="24"/>
        </w:rPr>
        <w:t>Populasi</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dalam</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w:t>
      </w:r>
      <w:r w:rsidR="0086232A" w:rsidRPr="00C94A0B">
        <w:rPr>
          <w:rFonts w:ascii="Times New Roman" w:hAnsi="Times New Roman" w:cs="Times New Roman"/>
          <w:sz w:val="24"/>
          <w:szCs w:val="24"/>
        </w:rPr>
        <w:t>litian</w:t>
      </w:r>
      <w:proofErr w:type="spellEnd"/>
      <w:r w:rsidR="008F24C6">
        <w:rPr>
          <w:rFonts w:ascii="Times New Roman" w:hAnsi="Times New Roman" w:cs="Times New Roman"/>
          <w:sz w:val="24"/>
          <w:szCs w:val="24"/>
        </w:rPr>
        <w:t xml:space="preserve"> </w:t>
      </w:r>
      <w:proofErr w:type="spellStart"/>
      <w:r w:rsidR="0086232A" w:rsidRPr="00C94A0B">
        <w:rPr>
          <w:rFonts w:ascii="Times New Roman" w:hAnsi="Times New Roman" w:cs="Times New Roman"/>
          <w:sz w:val="24"/>
          <w:szCs w:val="24"/>
        </w:rPr>
        <w:t>ini</w:t>
      </w:r>
      <w:proofErr w:type="spellEnd"/>
      <w:r w:rsidR="008F24C6">
        <w:rPr>
          <w:rFonts w:ascii="Times New Roman" w:hAnsi="Times New Roman" w:cs="Times New Roman"/>
          <w:sz w:val="24"/>
          <w:szCs w:val="24"/>
        </w:rPr>
        <w:t xml:space="preserve"> </w:t>
      </w:r>
      <w:proofErr w:type="spellStart"/>
      <w:r w:rsidR="0086232A" w:rsidRPr="00C94A0B">
        <w:rPr>
          <w:rFonts w:ascii="Times New Roman" w:hAnsi="Times New Roman" w:cs="Times New Roman"/>
          <w:sz w:val="24"/>
          <w:szCs w:val="24"/>
        </w:rPr>
        <w:t>adalah</w:t>
      </w:r>
      <w:proofErr w:type="spellEnd"/>
      <w:r w:rsidR="008F24C6">
        <w:rPr>
          <w:rFonts w:ascii="Times New Roman" w:hAnsi="Times New Roman" w:cs="Times New Roman"/>
          <w:sz w:val="24"/>
          <w:szCs w:val="24"/>
        </w:rPr>
        <w:t xml:space="preserve"> </w:t>
      </w:r>
      <w:proofErr w:type="spellStart"/>
      <w:r w:rsidR="0086232A" w:rsidRPr="00C94A0B">
        <w:rPr>
          <w:rFonts w:ascii="Times New Roman" w:hAnsi="Times New Roman" w:cs="Times New Roman"/>
          <w:sz w:val="24"/>
          <w:szCs w:val="24"/>
        </w:rPr>
        <w:t>seluruh</w:t>
      </w:r>
      <w:proofErr w:type="spellEnd"/>
      <w:r w:rsidR="008F24C6">
        <w:rPr>
          <w:rFonts w:ascii="Times New Roman" w:hAnsi="Times New Roman" w:cs="Times New Roman"/>
          <w:sz w:val="24"/>
          <w:szCs w:val="24"/>
        </w:rPr>
        <w:t xml:space="preserve"> </w:t>
      </w:r>
      <w:proofErr w:type="spellStart"/>
      <w:r w:rsidR="0086232A" w:rsidRPr="00C94A0B">
        <w:rPr>
          <w:rFonts w:ascii="Times New Roman" w:hAnsi="Times New Roman" w:cs="Times New Roman"/>
          <w:sz w:val="24"/>
          <w:szCs w:val="24"/>
        </w:rPr>
        <w:t>siswa</w:t>
      </w:r>
      <w:proofErr w:type="spellEnd"/>
      <w:r w:rsidR="0086232A" w:rsidRPr="00C94A0B">
        <w:rPr>
          <w:rFonts w:ascii="Times New Roman" w:hAnsi="Times New Roman" w:cs="Times New Roman"/>
          <w:sz w:val="24"/>
          <w:szCs w:val="24"/>
          <w:lang w:val="id-ID"/>
        </w:rPr>
        <w:t>-</w:t>
      </w:r>
      <w:proofErr w:type="spellStart"/>
      <w:r w:rsidRPr="00C94A0B">
        <w:rPr>
          <w:rFonts w:ascii="Times New Roman" w:hAnsi="Times New Roman" w:cs="Times New Roman"/>
          <w:sz w:val="24"/>
          <w:szCs w:val="24"/>
        </w:rPr>
        <w:t>siswi</w:t>
      </w:r>
      <w:proofErr w:type="spellEnd"/>
      <w:r w:rsidR="008F24C6">
        <w:rPr>
          <w:rFonts w:ascii="Times New Roman" w:hAnsi="Times New Roman" w:cs="Times New Roman"/>
          <w:sz w:val="24"/>
          <w:szCs w:val="24"/>
        </w:rPr>
        <w:t xml:space="preserve"> </w:t>
      </w:r>
      <w:proofErr w:type="gramStart"/>
      <w:r w:rsidRPr="00C94A0B">
        <w:rPr>
          <w:rFonts w:ascii="Times New Roman" w:hAnsi="Times New Roman" w:cs="Times New Roman"/>
          <w:sz w:val="24"/>
          <w:szCs w:val="24"/>
          <w:lang w:val="id-ID"/>
        </w:rPr>
        <w:t xml:space="preserve">MI </w:t>
      </w:r>
      <w:r w:rsidR="008F24C6">
        <w:rPr>
          <w:rFonts w:ascii="Times New Roman" w:hAnsi="Times New Roman" w:cs="Times New Roman"/>
          <w:sz w:val="24"/>
          <w:szCs w:val="24"/>
        </w:rPr>
        <w:t xml:space="preserve"> </w:t>
      </w:r>
      <w:r w:rsidRPr="00C94A0B">
        <w:rPr>
          <w:rFonts w:ascii="Times New Roman" w:hAnsi="Times New Roman" w:cs="Times New Roman"/>
          <w:sz w:val="24"/>
          <w:szCs w:val="24"/>
          <w:lang w:val="id-ID"/>
        </w:rPr>
        <w:t>GUPPI</w:t>
      </w:r>
      <w:proofErr w:type="gramEnd"/>
      <w:r w:rsidRPr="00C94A0B">
        <w:rPr>
          <w:rFonts w:ascii="Times New Roman" w:hAnsi="Times New Roman" w:cs="Times New Roman"/>
          <w:sz w:val="24"/>
          <w:szCs w:val="24"/>
          <w:lang w:val="id-ID"/>
        </w:rPr>
        <w:t xml:space="preserve"> 2 </w:t>
      </w:r>
      <w:proofErr w:type="spellStart"/>
      <w:r w:rsidRPr="00C94A0B">
        <w:rPr>
          <w:rFonts w:ascii="Times New Roman" w:hAnsi="Times New Roman" w:cs="Times New Roman"/>
          <w:sz w:val="24"/>
          <w:szCs w:val="24"/>
        </w:rPr>
        <w:t>Desa</w:t>
      </w:r>
      <w:proofErr w:type="spellEnd"/>
      <w:r w:rsidR="008F24C6">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Banjarsari</w:t>
      </w:r>
      <w:proofErr w:type="spellEnd"/>
      <w:r w:rsidR="00D41579">
        <w:rPr>
          <w:rFonts w:ascii="Times New Roman" w:hAnsi="Times New Roman" w:cs="Times New Roman"/>
          <w:sz w:val="24"/>
          <w:szCs w:val="24"/>
          <w:lang w:val="id-ID"/>
        </w:rPr>
        <w:t xml:space="preserve"> yang berjumblah 154</w:t>
      </w:r>
      <w:r w:rsidR="00945D6D" w:rsidRPr="00C94A0B">
        <w:rPr>
          <w:rFonts w:ascii="Times New Roman" w:hAnsi="Times New Roman" w:cs="Times New Roman"/>
          <w:sz w:val="24"/>
          <w:szCs w:val="24"/>
          <w:lang w:val="id-ID"/>
        </w:rPr>
        <w:t xml:space="preserve"> responden.</w:t>
      </w:r>
    </w:p>
    <w:p w:rsidR="006D4F36" w:rsidRPr="003E09C6" w:rsidRDefault="00015A78" w:rsidP="00C04041">
      <w:pPr>
        <w:pStyle w:val="ListParagraph"/>
        <w:numPr>
          <w:ilvl w:val="0"/>
          <w:numId w:val="3"/>
        </w:numPr>
        <w:spacing w:before="240" w:after="0" w:line="480" w:lineRule="auto"/>
        <w:ind w:left="851" w:hanging="284"/>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t>Sampel</w:t>
      </w:r>
      <w:proofErr w:type="spellEnd"/>
    </w:p>
    <w:p w:rsidR="001F6340" w:rsidRPr="001F6340" w:rsidRDefault="003E09C6" w:rsidP="00C04041">
      <w:pPr>
        <w:pStyle w:val="ListParagraph"/>
        <w:numPr>
          <w:ilvl w:val="1"/>
          <w:numId w:val="3"/>
        </w:numPr>
        <w:spacing w:before="240" w:after="0" w:line="480" w:lineRule="auto"/>
        <w:ind w:left="119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Besar sampel</w:t>
      </w:r>
    </w:p>
    <w:p w:rsidR="00DE6A5C" w:rsidRPr="001F6340" w:rsidRDefault="00DE6A5C" w:rsidP="00C04041">
      <w:pPr>
        <w:spacing w:before="240" w:line="480" w:lineRule="auto"/>
        <w:ind w:left="720" w:firstLine="360"/>
        <w:jc w:val="both"/>
        <w:rPr>
          <w:rFonts w:ascii="Times New Roman" w:hAnsi="Times New Roman" w:cs="Times New Roman"/>
          <w:sz w:val="24"/>
          <w:szCs w:val="24"/>
          <w:lang w:val="id-ID"/>
        </w:rPr>
      </w:pPr>
      <w:proofErr w:type="spellStart"/>
      <w:proofErr w:type="gramStart"/>
      <w:r w:rsidRPr="001F6340">
        <w:rPr>
          <w:rFonts w:ascii="Times New Roman" w:hAnsi="Times New Roman" w:cs="Times New Roman"/>
          <w:sz w:val="24"/>
          <w:szCs w:val="24"/>
        </w:rPr>
        <w:t>Adapun</w:t>
      </w:r>
      <w:proofErr w:type="spellEnd"/>
      <w:r w:rsidR="008F24C6">
        <w:rPr>
          <w:rFonts w:ascii="Times New Roman" w:hAnsi="Times New Roman" w:cs="Times New Roman"/>
          <w:sz w:val="24"/>
          <w:szCs w:val="24"/>
        </w:rPr>
        <w:t xml:space="preserve"> </w:t>
      </w:r>
      <w:proofErr w:type="spellStart"/>
      <w:r w:rsidRPr="001F6340">
        <w:rPr>
          <w:rFonts w:ascii="Times New Roman" w:hAnsi="Times New Roman" w:cs="Times New Roman"/>
          <w:sz w:val="24"/>
          <w:szCs w:val="24"/>
        </w:rPr>
        <w:t>rumus</w:t>
      </w:r>
      <w:proofErr w:type="spellEnd"/>
      <w:r w:rsidR="00C04041">
        <w:rPr>
          <w:rFonts w:ascii="Times New Roman" w:hAnsi="Times New Roman" w:cs="Times New Roman"/>
          <w:sz w:val="24"/>
          <w:szCs w:val="24"/>
        </w:rPr>
        <w:t xml:space="preserve"> </w:t>
      </w:r>
      <w:proofErr w:type="spellStart"/>
      <w:r w:rsidRPr="001F6340">
        <w:rPr>
          <w:rFonts w:ascii="Times New Roman" w:hAnsi="Times New Roman" w:cs="Times New Roman"/>
          <w:sz w:val="24"/>
          <w:szCs w:val="24"/>
        </w:rPr>
        <w:t>pengambilan</w:t>
      </w:r>
      <w:proofErr w:type="spellEnd"/>
      <w:r w:rsidR="00C04041">
        <w:rPr>
          <w:rFonts w:ascii="Times New Roman" w:hAnsi="Times New Roman" w:cs="Times New Roman"/>
          <w:sz w:val="24"/>
          <w:szCs w:val="24"/>
        </w:rPr>
        <w:t xml:space="preserve"> </w:t>
      </w:r>
      <w:proofErr w:type="spellStart"/>
      <w:r w:rsidRPr="001F6340">
        <w:rPr>
          <w:rFonts w:ascii="Times New Roman" w:hAnsi="Times New Roman" w:cs="Times New Roman"/>
          <w:sz w:val="24"/>
          <w:szCs w:val="24"/>
        </w:rPr>
        <w:t>sampel</w:t>
      </w:r>
      <w:proofErr w:type="spellEnd"/>
      <w:r w:rsidR="00C04041">
        <w:rPr>
          <w:rFonts w:ascii="Times New Roman" w:hAnsi="Times New Roman" w:cs="Times New Roman"/>
          <w:sz w:val="24"/>
          <w:szCs w:val="24"/>
        </w:rPr>
        <w:t xml:space="preserve"> </w:t>
      </w:r>
      <w:r w:rsidRPr="001F6340">
        <w:rPr>
          <w:rFonts w:ascii="Times New Roman" w:hAnsi="Times New Roman" w:cs="Times New Roman"/>
          <w:sz w:val="24"/>
          <w:szCs w:val="24"/>
          <w:lang w:val="id-ID"/>
        </w:rPr>
        <w:t xml:space="preserve">yaitu dengan </w:t>
      </w:r>
      <w:proofErr w:type="spellStart"/>
      <w:r w:rsidRPr="00E20925">
        <w:rPr>
          <w:rFonts w:ascii="Times New Roman" w:hAnsi="Times New Roman" w:cs="Times New Roman"/>
          <w:sz w:val="24"/>
          <w:szCs w:val="24"/>
        </w:rPr>
        <w:t>Adapun</w:t>
      </w:r>
      <w:proofErr w:type="spellEnd"/>
      <w:r w:rsidR="00C04041">
        <w:rPr>
          <w:rFonts w:ascii="Times New Roman" w:hAnsi="Times New Roman" w:cs="Times New Roman"/>
          <w:sz w:val="24"/>
          <w:szCs w:val="24"/>
        </w:rPr>
        <w:t xml:space="preserve"> </w:t>
      </w:r>
      <w:proofErr w:type="spellStart"/>
      <w:r w:rsidRPr="00E20925">
        <w:rPr>
          <w:rFonts w:ascii="Times New Roman" w:hAnsi="Times New Roman" w:cs="Times New Roman"/>
          <w:sz w:val="24"/>
          <w:szCs w:val="24"/>
        </w:rPr>
        <w:t>rumus</w:t>
      </w:r>
      <w:proofErr w:type="spellEnd"/>
      <w:r w:rsidR="00C04041">
        <w:rPr>
          <w:rFonts w:ascii="Times New Roman" w:hAnsi="Times New Roman" w:cs="Times New Roman"/>
          <w:sz w:val="24"/>
          <w:szCs w:val="24"/>
        </w:rPr>
        <w:t xml:space="preserve"> </w:t>
      </w:r>
      <w:proofErr w:type="spellStart"/>
      <w:r w:rsidRPr="00E20925">
        <w:rPr>
          <w:rFonts w:ascii="Times New Roman" w:hAnsi="Times New Roman" w:cs="Times New Roman"/>
          <w:sz w:val="24"/>
          <w:szCs w:val="24"/>
        </w:rPr>
        <w:t>pengambilan</w:t>
      </w:r>
      <w:proofErr w:type="spellEnd"/>
      <w:r w:rsidR="00C04041">
        <w:rPr>
          <w:rFonts w:ascii="Times New Roman" w:hAnsi="Times New Roman" w:cs="Times New Roman"/>
          <w:sz w:val="24"/>
          <w:szCs w:val="24"/>
        </w:rPr>
        <w:t xml:space="preserve"> </w:t>
      </w:r>
      <w:proofErr w:type="spellStart"/>
      <w:r w:rsidRPr="00E20925">
        <w:rPr>
          <w:rFonts w:ascii="Times New Roman" w:hAnsi="Times New Roman" w:cs="Times New Roman"/>
          <w:sz w:val="24"/>
          <w:szCs w:val="24"/>
        </w:rPr>
        <w:t>sampel</w:t>
      </w:r>
      <w:proofErr w:type="spellEnd"/>
      <w:r w:rsidRPr="00E20925">
        <w:rPr>
          <w:rFonts w:ascii="Times New Roman" w:hAnsi="Times New Roman" w:cs="Times New Roman"/>
          <w:sz w:val="24"/>
          <w:szCs w:val="24"/>
        </w:rPr>
        <w:t xml:space="preserve"> (</w:t>
      </w:r>
      <w:proofErr w:type="spellStart"/>
      <w:r w:rsidRPr="00E20925">
        <w:rPr>
          <w:rFonts w:ascii="Times New Roman" w:hAnsi="Times New Roman" w:cs="Times New Roman"/>
          <w:sz w:val="24"/>
          <w:szCs w:val="24"/>
        </w:rPr>
        <w:t>Nursalam</w:t>
      </w:r>
      <w:proofErr w:type="spellEnd"/>
      <w:r w:rsidRPr="00E20925">
        <w:rPr>
          <w:rFonts w:ascii="Times New Roman" w:hAnsi="Times New Roman" w:cs="Times New Roman"/>
          <w:sz w:val="24"/>
          <w:szCs w:val="24"/>
        </w:rPr>
        <w:t>, 2013).</w:t>
      </w:r>
      <w:proofErr w:type="gramEnd"/>
    </w:p>
    <w:p w:rsidR="00DE6A5C" w:rsidRDefault="00DE6A5C" w:rsidP="00C04041">
      <w:pPr>
        <w:pStyle w:val="ListParagraph"/>
        <w:spacing w:before="240" w:line="480" w:lineRule="auto"/>
        <w:ind w:left="1440"/>
        <w:jc w:val="both"/>
        <w:rPr>
          <w:rFonts w:ascii="Times New Roman" w:eastAsiaTheme="minorEastAsia" w:hAnsi="Times New Roman" w:cs="Times New Roman"/>
          <w:b/>
          <w:sz w:val="28"/>
          <w:szCs w:val="28"/>
        </w:rPr>
      </w:pPr>
      <m:oMathPara>
        <m:oMathParaPr>
          <m:jc m:val="left"/>
        </m:oMathParaPr>
        <m:oMath>
          <m:r>
            <m:rPr>
              <m:sty m:val="bi"/>
            </m:rPr>
            <w:rPr>
              <w:rFonts w:ascii="Cambria Math" w:hAnsi="Cambria Math" w:cs="Times New Roman"/>
              <w:sz w:val="28"/>
              <w:szCs w:val="28"/>
            </w:rPr>
            <m:t>π</m:t>
          </m:r>
          <m:r>
            <m:rPr>
              <m:sty m:val="bi"/>
            </m:rPr>
            <w:rPr>
              <w:rFonts w:ascii="Cambria Math" w:hAnsi="Times New Roman" w:cs="Times New Roman"/>
              <w:sz w:val="28"/>
              <w:szCs w:val="28"/>
            </w:rPr>
            <m:t xml:space="preserve"> = </m:t>
          </m:r>
          <m:f>
            <m:fPr>
              <m:ctrlPr>
                <w:rPr>
                  <w:rFonts w:ascii="Cambria Math" w:hAnsi="Times New Roman" w:cs="Times New Roman"/>
                  <w:b/>
                  <w:i/>
                  <w:sz w:val="28"/>
                  <w:szCs w:val="28"/>
                </w:rPr>
              </m:ctrlPr>
            </m:fPr>
            <m:num>
              <m:r>
                <m:rPr>
                  <m:sty m:val="bi"/>
                </m:rPr>
                <w:rPr>
                  <w:rFonts w:ascii="Cambria Math" w:hAnsi="Cambria Math" w:cs="Times New Roman"/>
                  <w:sz w:val="28"/>
                  <w:szCs w:val="28"/>
                </w:rPr>
                <m:t>N</m:t>
              </m:r>
            </m:num>
            <m:den>
              <m:r>
                <m:rPr>
                  <m:sty m:val="bi"/>
                </m:rPr>
                <w:rPr>
                  <w:rFonts w:ascii="Cambria Math" w:hAnsi="Times New Roman" w:cs="Times New Roman"/>
                  <w:sz w:val="28"/>
                  <w:szCs w:val="28"/>
                </w:rPr>
                <m:t>1+(</m:t>
              </m:r>
              <m:r>
                <m:rPr>
                  <m:sty m:val="bi"/>
                </m:rPr>
                <w:rPr>
                  <w:rFonts w:ascii="Cambria Math" w:hAnsi="Cambria Math" w:cs="Times New Roman"/>
                  <w:sz w:val="28"/>
                  <w:szCs w:val="28"/>
                </w:rPr>
                <m:t>N</m:t>
              </m:r>
              <m:r>
                <m:rPr>
                  <m:sty m:val="bi"/>
                </m:rPr>
                <w:rPr>
                  <w:rFonts w:ascii="Cambria Math" w:hAnsi="Times New Roman" w:cs="Times New Roman"/>
                  <w:sz w:val="28"/>
                  <w:szCs w:val="28"/>
                </w:rPr>
                <m:t>+</m:t>
              </m:r>
              <m:sSup>
                <m:sSupPr>
                  <m:ctrlPr>
                    <w:rPr>
                      <w:rFonts w:ascii="Cambria Math" w:hAnsi="Times New Roman" w:cs="Times New Roman"/>
                      <w:b/>
                      <w:i/>
                      <w:sz w:val="28"/>
                      <w:szCs w:val="28"/>
                    </w:rPr>
                  </m:ctrlPr>
                </m:sSupPr>
                <m:e>
                  <m:r>
                    <m:rPr>
                      <m:sty m:val="bi"/>
                    </m:rPr>
                    <w:rPr>
                      <w:rFonts w:ascii="Cambria Math" w:hAnsi="Cambria Math" w:cs="Times New Roman"/>
                      <w:sz w:val="28"/>
                      <w:szCs w:val="28"/>
                    </w:rPr>
                    <m:t>d</m:t>
                  </m:r>
                </m:e>
                <m:sup>
                  <m:r>
                    <m:rPr>
                      <m:sty m:val="bi"/>
                    </m:rPr>
                    <w:rPr>
                      <w:rFonts w:ascii="Cambria Math" w:hAnsi="Times New Roman" w:cs="Times New Roman"/>
                      <w:sz w:val="28"/>
                      <w:szCs w:val="28"/>
                    </w:rPr>
                    <m:t>2</m:t>
                  </m:r>
                </m:sup>
              </m:sSup>
              <m:r>
                <m:rPr>
                  <m:sty m:val="bi"/>
                </m:rPr>
                <w:rPr>
                  <w:rFonts w:ascii="Cambria Math" w:hAnsi="Times New Roman" w:cs="Times New Roman"/>
                  <w:sz w:val="28"/>
                  <w:szCs w:val="28"/>
                </w:rPr>
                <m:t>)</m:t>
              </m:r>
            </m:den>
          </m:f>
        </m:oMath>
      </m:oMathPara>
    </w:p>
    <w:p w:rsidR="00DE6A5C" w:rsidRDefault="00DE6A5C" w:rsidP="00C04041">
      <w:pPr>
        <w:pStyle w:val="ListParagraph"/>
        <w:spacing w:before="240" w:line="480" w:lineRule="auto"/>
        <w:ind w:left="1440"/>
        <w:jc w:val="both"/>
        <w:rPr>
          <w:rFonts w:ascii="Times New Roman" w:hAnsi="Times New Roman" w:cs="Times New Roman"/>
          <w:sz w:val="24"/>
          <w:szCs w:val="24"/>
        </w:rPr>
      </w:pPr>
    </w:p>
    <w:p w:rsidR="00DE6A5C" w:rsidRPr="00C4795F" w:rsidRDefault="00DE6A5C" w:rsidP="00C04041">
      <w:pPr>
        <w:pStyle w:val="ListParagraph"/>
        <w:spacing w:before="240" w:line="480" w:lineRule="auto"/>
        <w:ind w:left="1440"/>
        <w:jc w:val="both"/>
        <w:rPr>
          <w:rFonts w:ascii="Times New Roman" w:hAnsi="Times New Roman" w:cs="Times New Roman"/>
          <w:sz w:val="24"/>
          <w:szCs w:val="24"/>
        </w:rPr>
      </w:pPr>
      <w:proofErr w:type="spellStart"/>
      <w:proofErr w:type="gramStart"/>
      <w:r w:rsidRPr="00C4795F">
        <w:rPr>
          <w:rFonts w:ascii="Times New Roman" w:hAnsi="Times New Roman" w:cs="Times New Roman"/>
          <w:sz w:val="24"/>
          <w:szCs w:val="24"/>
        </w:rPr>
        <w:t>Keterangan</w:t>
      </w:r>
      <w:proofErr w:type="spellEnd"/>
      <w:r w:rsidRPr="00C4795F">
        <w:rPr>
          <w:rFonts w:ascii="Times New Roman" w:hAnsi="Times New Roman" w:cs="Times New Roman"/>
          <w:sz w:val="24"/>
          <w:szCs w:val="24"/>
        </w:rPr>
        <w:t xml:space="preserve"> :</w:t>
      </w:r>
      <w:proofErr w:type="gramEnd"/>
    </w:p>
    <w:p w:rsidR="00DE6A5C" w:rsidRPr="00C4795F" w:rsidRDefault="00DE6A5C" w:rsidP="00C04041">
      <w:pPr>
        <w:pStyle w:val="ListParagraph"/>
        <w:spacing w:before="240" w:line="480" w:lineRule="auto"/>
        <w:ind w:left="1440"/>
        <w:jc w:val="both"/>
        <w:rPr>
          <w:rFonts w:ascii="Times New Roman" w:hAnsi="Times New Roman" w:cs="Times New Roman"/>
          <w:sz w:val="24"/>
          <w:szCs w:val="24"/>
        </w:rPr>
      </w:pPr>
      <w:proofErr w:type="gramStart"/>
      <w:r w:rsidRPr="00C4795F">
        <w:rPr>
          <w:rFonts w:ascii="Times New Roman" w:hAnsi="Times New Roman" w:cs="Times New Roman"/>
          <w:sz w:val="24"/>
          <w:szCs w:val="24"/>
        </w:rPr>
        <w:t>N :</w:t>
      </w:r>
      <w:proofErr w:type="gramEnd"/>
      <w:r w:rsidR="00C04041">
        <w:rPr>
          <w:rFonts w:ascii="Times New Roman" w:hAnsi="Times New Roman" w:cs="Times New Roman"/>
          <w:sz w:val="24"/>
          <w:szCs w:val="24"/>
        </w:rPr>
        <w:t xml:space="preserve"> </w:t>
      </w:r>
      <w:proofErr w:type="spellStart"/>
      <w:r w:rsidRPr="00C4795F">
        <w:rPr>
          <w:rFonts w:ascii="Times New Roman" w:hAnsi="Times New Roman" w:cs="Times New Roman"/>
          <w:sz w:val="24"/>
          <w:szCs w:val="24"/>
        </w:rPr>
        <w:t>Besar</w:t>
      </w:r>
      <w:proofErr w:type="spellEnd"/>
      <w:r w:rsidR="00C04041">
        <w:rPr>
          <w:rFonts w:ascii="Times New Roman" w:hAnsi="Times New Roman" w:cs="Times New Roman"/>
          <w:sz w:val="24"/>
          <w:szCs w:val="24"/>
        </w:rPr>
        <w:t xml:space="preserve"> </w:t>
      </w:r>
      <w:proofErr w:type="spellStart"/>
      <w:r w:rsidRPr="00C4795F">
        <w:rPr>
          <w:rFonts w:ascii="Times New Roman" w:hAnsi="Times New Roman" w:cs="Times New Roman"/>
          <w:sz w:val="24"/>
          <w:szCs w:val="24"/>
        </w:rPr>
        <w:t>populasi</w:t>
      </w:r>
      <w:proofErr w:type="spellEnd"/>
    </w:p>
    <w:p w:rsidR="00DE6A5C" w:rsidRPr="00C4795F" w:rsidRDefault="00DE6A5C" w:rsidP="00C04041">
      <w:pPr>
        <w:pStyle w:val="ListParagraph"/>
        <w:spacing w:before="240" w:line="480" w:lineRule="auto"/>
        <w:ind w:left="1440"/>
        <w:jc w:val="both"/>
        <w:rPr>
          <w:rFonts w:ascii="Times New Roman" w:hAnsi="Times New Roman" w:cs="Times New Roman"/>
          <w:sz w:val="24"/>
          <w:szCs w:val="24"/>
        </w:rPr>
      </w:pPr>
      <w:proofErr w:type="gramStart"/>
      <w:r w:rsidRPr="00C4795F">
        <w:rPr>
          <w:rFonts w:ascii="Adobe Caslon Pro Bold" w:hAnsi="Adobe Caslon Pro Bold" w:cs="Times New Roman"/>
          <w:sz w:val="24"/>
          <w:szCs w:val="24"/>
        </w:rPr>
        <w:t>π</w:t>
      </w:r>
      <w:r>
        <w:rPr>
          <w:rFonts w:ascii="Times New Roman" w:hAnsi="Times New Roman" w:cs="Times New Roman"/>
          <w:sz w:val="24"/>
          <w:szCs w:val="24"/>
        </w:rPr>
        <w:t xml:space="preserve"> :</w:t>
      </w:r>
      <w:proofErr w:type="gramEnd"/>
      <w:r w:rsidR="00C04041">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00C04041">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p>
    <w:p w:rsidR="00DE6A5C" w:rsidRDefault="00DE6A5C" w:rsidP="00C04041">
      <w:pPr>
        <w:pStyle w:val="ListParagraph"/>
        <w:spacing w:before="240" w:line="480" w:lineRule="auto"/>
        <w:ind w:left="1440"/>
        <w:jc w:val="both"/>
        <w:rPr>
          <w:rFonts w:ascii="Times New Roman" w:hAnsi="Times New Roman" w:cs="Times New Roman"/>
          <w:sz w:val="24"/>
          <w:szCs w:val="24"/>
        </w:rPr>
      </w:pPr>
      <w:proofErr w:type="gramStart"/>
      <w:r w:rsidRPr="00C4795F">
        <w:rPr>
          <w:rFonts w:ascii="Times New Roman" w:hAnsi="Times New Roman" w:cs="Times New Roman"/>
          <w:sz w:val="24"/>
          <w:szCs w:val="24"/>
        </w:rPr>
        <w:t>d :</w:t>
      </w:r>
      <w:proofErr w:type="gramEnd"/>
      <w:r w:rsidRPr="00C4795F">
        <w:rPr>
          <w:rFonts w:ascii="Times New Roman" w:hAnsi="Times New Roman" w:cs="Times New Roman"/>
          <w:sz w:val="24"/>
          <w:szCs w:val="24"/>
        </w:rPr>
        <w:t xml:space="preserve"> Tingkat</w:t>
      </w:r>
      <w:r w:rsidR="00C04041">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(0,</w:t>
      </w:r>
      <w:r w:rsidR="00D41579">
        <w:rPr>
          <w:rFonts w:ascii="Times New Roman" w:hAnsi="Times New Roman" w:cs="Times New Roman"/>
          <w:sz w:val="24"/>
          <w:szCs w:val="24"/>
          <w:lang w:val="id-ID"/>
        </w:rPr>
        <w:t>05</w:t>
      </w:r>
      <w:r>
        <w:rPr>
          <w:rFonts w:ascii="Times New Roman" w:hAnsi="Times New Roman" w:cs="Times New Roman"/>
          <w:sz w:val="24"/>
          <w:szCs w:val="24"/>
        </w:rPr>
        <w:t>).</w:t>
      </w:r>
    </w:p>
    <w:p w:rsidR="00DE6A5C" w:rsidRDefault="00DE6A5C" w:rsidP="00C04041">
      <w:pPr>
        <w:pStyle w:val="ListParagraph"/>
        <w:spacing w:before="240" w:line="480" w:lineRule="auto"/>
        <w:ind w:left="1440"/>
        <w:jc w:val="both"/>
        <w:rPr>
          <w:rFonts w:ascii="Times New Roman" w:hAnsi="Times New Roman" w:cs="Times New Roman"/>
          <w:sz w:val="24"/>
          <w:szCs w:val="24"/>
        </w:rPr>
      </w:pPr>
    </w:p>
    <w:p w:rsidR="00C04041" w:rsidRDefault="00C04041" w:rsidP="00C04041">
      <w:pPr>
        <w:pStyle w:val="ListParagraph"/>
        <w:spacing w:before="240" w:line="480" w:lineRule="auto"/>
        <w:ind w:left="1440"/>
        <w:jc w:val="both"/>
        <w:rPr>
          <w:rFonts w:ascii="Times New Roman" w:hAnsi="Times New Roman" w:cs="Times New Roman"/>
          <w:sz w:val="24"/>
          <w:szCs w:val="24"/>
        </w:rPr>
      </w:pPr>
    </w:p>
    <w:p w:rsidR="00C04041" w:rsidRDefault="00C04041" w:rsidP="00C04041">
      <w:pPr>
        <w:pStyle w:val="ListParagraph"/>
        <w:spacing w:before="240" w:line="480" w:lineRule="auto"/>
        <w:ind w:left="1440"/>
        <w:jc w:val="both"/>
        <w:rPr>
          <w:rFonts w:ascii="Times New Roman" w:hAnsi="Times New Roman" w:cs="Times New Roman"/>
          <w:sz w:val="24"/>
          <w:szCs w:val="24"/>
        </w:rPr>
      </w:pPr>
    </w:p>
    <w:p w:rsidR="00C04041" w:rsidRPr="00412BE0" w:rsidRDefault="00C04041" w:rsidP="00C04041">
      <w:pPr>
        <w:pStyle w:val="ListParagraph"/>
        <w:spacing w:before="240" w:line="480" w:lineRule="auto"/>
        <w:ind w:left="1440"/>
        <w:jc w:val="both"/>
        <w:rPr>
          <w:rFonts w:ascii="Times New Roman" w:hAnsi="Times New Roman" w:cs="Times New Roman"/>
          <w:sz w:val="24"/>
          <w:szCs w:val="24"/>
        </w:rPr>
      </w:pPr>
    </w:p>
    <w:p w:rsidR="00DE6A5C" w:rsidRDefault="00DE6A5C" w:rsidP="00C04041">
      <w:pPr>
        <w:pStyle w:val="ListParagraph"/>
        <w:spacing w:before="240" w:line="480" w:lineRule="auto"/>
        <w:ind w:left="144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π= </m:t>
          </m:r>
          <m:f>
            <m:fPr>
              <m:ctrlPr>
                <w:rPr>
                  <w:rFonts w:ascii="Cambria Math" w:hAnsi="Cambria Math" w:cs="Times New Roman"/>
                  <w:i/>
                  <w:sz w:val="24"/>
                  <w:szCs w:val="24"/>
                </w:rPr>
              </m:ctrlPr>
            </m:fPr>
            <m:num>
              <m:r>
                <w:rPr>
                  <w:rFonts w:ascii="Cambria Math" w:hAnsi="Cambria Math" w:cs="Times New Roman"/>
                  <w:sz w:val="24"/>
                  <w:szCs w:val="24"/>
                </w:rPr>
                <m:t>154</m:t>
              </m:r>
            </m:num>
            <m:den>
              <m:r>
                <w:rPr>
                  <w:rFonts w:ascii="Cambria Math" w:hAnsi="Cambria Math" w:cs="Times New Roman"/>
                  <w:sz w:val="24"/>
                  <w:szCs w:val="24"/>
                </w:rPr>
                <m:t>1+154 (</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DE6A5C" w:rsidRDefault="00DE6A5C" w:rsidP="00C04041">
      <w:pPr>
        <w:pStyle w:val="ListParagraph"/>
        <w:spacing w:before="240" w:line="480" w:lineRule="auto"/>
        <w:ind w:left="144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π= </m:t>
          </m:r>
          <m:f>
            <m:fPr>
              <m:ctrlPr>
                <w:rPr>
                  <w:rFonts w:ascii="Cambria Math" w:hAnsi="Cambria Math" w:cs="Times New Roman"/>
                  <w:i/>
                  <w:sz w:val="24"/>
                  <w:szCs w:val="24"/>
                </w:rPr>
              </m:ctrlPr>
            </m:fPr>
            <m:num>
              <m:r>
                <m:rPr>
                  <m:sty m:val="p"/>
                </m:rPr>
                <w:rPr>
                  <w:rFonts w:ascii="Cambria Math" w:hAnsi="Cambria Math" w:cs="Times New Roman"/>
                  <w:sz w:val="24"/>
                  <w:szCs w:val="24"/>
                </w:rPr>
                <m:t>154</m:t>
              </m:r>
            </m:num>
            <m:den>
              <m:r>
                <m:rPr>
                  <m:sty m:val="p"/>
                </m:rPr>
                <w:rPr>
                  <w:rFonts w:ascii="Cambria Math" w:hAnsi="Cambria Math" w:cs="Times New Roman"/>
                  <w:sz w:val="24"/>
                  <w:szCs w:val="24"/>
                </w:rPr>
                <m:t>1+(154 x 0,0025)</m:t>
              </m:r>
            </m:den>
          </m:f>
        </m:oMath>
      </m:oMathPara>
    </w:p>
    <w:p w:rsidR="00DE6A5C" w:rsidRPr="00412BE0" w:rsidRDefault="00DE6A5C" w:rsidP="00C04041">
      <w:pPr>
        <w:pStyle w:val="ListParagraph"/>
        <w:spacing w:before="240" w:line="480" w:lineRule="auto"/>
        <w:ind w:left="144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π= </m:t>
          </m:r>
          <m:f>
            <m:fPr>
              <m:ctrlPr>
                <w:rPr>
                  <w:rFonts w:ascii="Cambria Math" w:hAnsi="Cambria Math" w:cs="Times New Roman"/>
                  <w:i/>
                  <w:sz w:val="24"/>
                  <w:szCs w:val="24"/>
                </w:rPr>
              </m:ctrlPr>
            </m:fPr>
            <m:num>
              <m:r>
                <w:rPr>
                  <w:rFonts w:ascii="Cambria Math" w:hAnsi="Cambria Math" w:cs="Times New Roman"/>
                  <w:sz w:val="24"/>
                  <w:szCs w:val="24"/>
                </w:rPr>
                <m:t>154</m:t>
              </m:r>
            </m:num>
            <m:den>
              <m:r>
                <w:rPr>
                  <w:rFonts w:ascii="Cambria Math" w:hAnsi="Cambria Math" w:cs="Times New Roman"/>
                  <w:sz w:val="24"/>
                  <w:szCs w:val="24"/>
                </w:rPr>
                <m:t>1+0.385</m:t>
              </m:r>
            </m:den>
          </m:f>
        </m:oMath>
      </m:oMathPara>
    </w:p>
    <w:p w:rsidR="00DE6A5C" w:rsidRPr="0068479C" w:rsidRDefault="00DE6A5C" w:rsidP="00C04041">
      <w:pPr>
        <w:pStyle w:val="ListParagraph"/>
        <w:spacing w:before="240" w:line="480" w:lineRule="auto"/>
        <w:ind w:left="1440"/>
        <w:jc w:val="both"/>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rPr>
            <m:t xml:space="preserve">π= </m:t>
          </m:r>
          <m:f>
            <m:fPr>
              <m:ctrlPr>
                <w:rPr>
                  <w:rFonts w:ascii="Cambria Math" w:hAnsi="Cambria Math" w:cs="Times New Roman"/>
                  <w:i/>
                  <w:sz w:val="24"/>
                  <w:szCs w:val="24"/>
                </w:rPr>
              </m:ctrlPr>
            </m:fPr>
            <m:num>
              <m:r>
                <w:rPr>
                  <w:rFonts w:ascii="Cambria Math" w:hAnsi="Cambria Math" w:cs="Times New Roman"/>
                  <w:sz w:val="24"/>
                  <w:szCs w:val="24"/>
                </w:rPr>
                <m:t>154</m:t>
              </m:r>
            </m:num>
            <m:den>
              <m:r>
                <w:rPr>
                  <w:rFonts w:ascii="Cambria Math" w:hAnsi="Cambria Math" w:cs="Times New Roman"/>
                  <w:sz w:val="24"/>
                  <w:szCs w:val="24"/>
                </w:rPr>
                <m:t>1.385</m:t>
              </m:r>
            </m:den>
          </m:f>
          <m:r>
            <w:rPr>
              <w:rFonts w:ascii="Cambria Math" w:hAnsi="Cambria Math" w:cs="Times New Roman"/>
              <w:sz w:val="24"/>
              <w:szCs w:val="24"/>
            </w:rPr>
            <m:t>=111.191</m:t>
          </m:r>
        </m:oMath>
      </m:oMathPara>
    </w:p>
    <w:p w:rsidR="00DE6A5C" w:rsidRPr="00A66635" w:rsidRDefault="00DE6A5C" w:rsidP="00C04041">
      <w:pPr>
        <w:pStyle w:val="ListParagraph"/>
        <w:spacing w:before="240" w:line="480" w:lineRule="auto"/>
        <w:ind w:left="1440"/>
        <w:jc w:val="both"/>
        <w:rPr>
          <w:rFonts w:ascii="Times New Roman" w:eastAsiaTheme="minorEastAsia" w:hAnsi="Times New Roman" w:cs="Times New Roman"/>
          <w:i/>
          <w:sz w:val="24"/>
          <w:szCs w:val="24"/>
          <w:lang w:val="id-ID"/>
        </w:rPr>
      </w:pPr>
      <m:oMathPara>
        <m:oMath>
          <m:r>
            <w:rPr>
              <w:rFonts w:ascii="Cambria Math" w:hAnsi="Cambria Math" w:cs="Times New Roman"/>
              <w:sz w:val="24"/>
              <w:szCs w:val="24"/>
            </w:rPr>
            <m:t>π=111.191 dibulatkan menjadi 112</m:t>
          </m:r>
        </m:oMath>
      </m:oMathPara>
    </w:p>
    <w:p w:rsidR="003E09C6" w:rsidRDefault="00DE6A5C" w:rsidP="00C04041">
      <w:pPr>
        <w:pStyle w:val="ListParagraph"/>
        <w:spacing w:before="240" w:after="0" w:line="480" w:lineRule="auto"/>
        <w:ind w:left="1191" w:firstLine="24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Jumlah sampel yang akan diteliti </w:t>
      </w:r>
      <w:r w:rsidR="002F64BA">
        <w:rPr>
          <w:rFonts w:ascii="Times New Roman" w:hAnsi="Times New Roman" w:cs="Times New Roman"/>
          <w:sz w:val="24"/>
          <w:szCs w:val="24"/>
          <w:lang w:val="id-ID"/>
        </w:rPr>
        <w:t>sebanyak 112</w:t>
      </w:r>
      <w:r>
        <w:rPr>
          <w:rFonts w:ascii="Times New Roman" w:hAnsi="Times New Roman" w:cs="Times New Roman"/>
          <w:sz w:val="24"/>
          <w:szCs w:val="24"/>
          <w:lang w:val="id-ID"/>
        </w:rPr>
        <w:t xml:space="preserve"> siswa</w:t>
      </w:r>
      <w:r w:rsidR="002F64BA">
        <w:rPr>
          <w:rFonts w:ascii="Times New Roman" w:hAnsi="Times New Roman" w:cs="Times New Roman"/>
          <w:sz w:val="24"/>
          <w:szCs w:val="24"/>
          <w:lang w:val="id-ID"/>
        </w:rPr>
        <w:t xml:space="preserve"> yang terbagi menjadi 4</w:t>
      </w:r>
      <w:r w:rsidRPr="001F6340">
        <w:rPr>
          <w:rFonts w:ascii="Times New Roman" w:hAnsi="Times New Roman" w:cs="Times New Roman"/>
          <w:sz w:val="24"/>
          <w:szCs w:val="24"/>
          <w:lang w:val="id-ID"/>
        </w:rPr>
        <w:t xml:space="preserve"> kelas.</w:t>
      </w:r>
    </w:p>
    <w:p w:rsidR="00F73BA6" w:rsidRPr="001F6340" w:rsidRDefault="00F73BA6" w:rsidP="00C04041">
      <w:pPr>
        <w:pStyle w:val="ListParagraph"/>
        <w:spacing w:before="240" w:after="0" w:line="480" w:lineRule="auto"/>
        <w:ind w:left="1191" w:firstLine="249"/>
        <w:jc w:val="both"/>
        <w:rPr>
          <w:rFonts w:ascii="Times New Roman" w:hAnsi="Times New Roman" w:cs="Times New Roman"/>
          <w:b/>
          <w:color w:val="000000" w:themeColor="text1"/>
          <w:sz w:val="24"/>
          <w:szCs w:val="24"/>
        </w:rPr>
      </w:pPr>
    </w:p>
    <w:p w:rsidR="001F6340" w:rsidRDefault="003E09C6" w:rsidP="00C04041">
      <w:pPr>
        <w:pStyle w:val="ListParagraph"/>
        <w:numPr>
          <w:ilvl w:val="1"/>
          <w:numId w:val="3"/>
        </w:numPr>
        <w:spacing w:before="240" w:after="0" w:line="480" w:lineRule="auto"/>
        <w:ind w:left="1191"/>
        <w:jc w:val="both"/>
        <w:rPr>
          <w:rFonts w:ascii="Times New Roman" w:hAnsi="Times New Roman" w:cs="Times New Roman"/>
          <w:b/>
          <w:sz w:val="24"/>
          <w:szCs w:val="24"/>
          <w:lang w:val="id-ID"/>
        </w:rPr>
      </w:pPr>
      <w:r w:rsidRPr="003E09C6">
        <w:rPr>
          <w:rFonts w:ascii="Times New Roman" w:hAnsi="Times New Roman" w:cs="Times New Roman"/>
          <w:b/>
          <w:sz w:val="24"/>
          <w:szCs w:val="24"/>
          <w:lang w:val="id-ID"/>
        </w:rPr>
        <w:t>Cara pengambilan sampel</w:t>
      </w:r>
    </w:p>
    <w:p w:rsidR="0073244E" w:rsidRPr="0073244E" w:rsidRDefault="00097069" w:rsidP="00C04041">
      <w:pPr>
        <w:spacing w:before="240" w:after="0" w:line="480" w:lineRule="auto"/>
        <w:ind w:left="1191" w:firstLine="249"/>
        <w:jc w:val="both"/>
        <w:rPr>
          <w:rFonts w:ascii="Times New Roman" w:hAnsi="Times New Roman" w:cs="Times New Roman"/>
          <w:i/>
          <w:sz w:val="24"/>
          <w:szCs w:val="24"/>
          <w:lang w:val="id-ID"/>
        </w:rPr>
      </w:pPr>
      <w:proofErr w:type="spellStart"/>
      <w:r w:rsidRPr="001F6340">
        <w:rPr>
          <w:rFonts w:ascii="Times New Roman" w:hAnsi="Times New Roman" w:cs="Times New Roman"/>
          <w:sz w:val="24"/>
          <w:szCs w:val="24"/>
        </w:rPr>
        <w:t>Pengambilan</w:t>
      </w:r>
      <w:proofErr w:type="spellEnd"/>
      <w:r w:rsidR="00C04041">
        <w:rPr>
          <w:rFonts w:ascii="Times New Roman" w:hAnsi="Times New Roman" w:cs="Times New Roman"/>
          <w:sz w:val="24"/>
          <w:szCs w:val="24"/>
        </w:rPr>
        <w:t xml:space="preserve"> </w:t>
      </w:r>
      <w:proofErr w:type="spellStart"/>
      <w:r w:rsidRPr="001F6340">
        <w:rPr>
          <w:rFonts w:ascii="Times New Roman" w:hAnsi="Times New Roman" w:cs="Times New Roman"/>
          <w:sz w:val="24"/>
          <w:szCs w:val="24"/>
        </w:rPr>
        <w:t>sampel</w:t>
      </w:r>
      <w:proofErr w:type="spellEnd"/>
      <w:r w:rsidR="00C04041">
        <w:rPr>
          <w:rFonts w:ascii="Times New Roman" w:hAnsi="Times New Roman" w:cs="Times New Roman"/>
          <w:sz w:val="24"/>
          <w:szCs w:val="24"/>
        </w:rPr>
        <w:t xml:space="preserve"> </w:t>
      </w:r>
      <w:proofErr w:type="spellStart"/>
      <w:r w:rsidRPr="001F6340">
        <w:rPr>
          <w:rFonts w:ascii="Times New Roman" w:hAnsi="Times New Roman" w:cs="Times New Roman"/>
          <w:sz w:val="24"/>
          <w:szCs w:val="24"/>
        </w:rPr>
        <w:t>dengan</w:t>
      </w:r>
      <w:proofErr w:type="spellEnd"/>
      <w:r w:rsidR="00C04041">
        <w:rPr>
          <w:rFonts w:ascii="Times New Roman" w:hAnsi="Times New Roman" w:cs="Times New Roman"/>
          <w:sz w:val="24"/>
          <w:szCs w:val="24"/>
        </w:rPr>
        <w:t xml:space="preserve"> </w:t>
      </w:r>
      <w:proofErr w:type="gramStart"/>
      <w:r w:rsidRPr="001F6340">
        <w:rPr>
          <w:rFonts w:ascii="Times New Roman" w:hAnsi="Times New Roman" w:cs="Times New Roman"/>
          <w:sz w:val="24"/>
          <w:szCs w:val="24"/>
        </w:rPr>
        <w:t>car</w:t>
      </w:r>
      <w:r w:rsidRPr="001F6340">
        <w:rPr>
          <w:rFonts w:ascii="Times New Roman" w:hAnsi="Times New Roman" w:cs="Times New Roman"/>
          <w:sz w:val="24"/>
          <w:szCs w:val="24"/>
          <w:lang w:val="id-ID"/>
        </w:rPr>
        <w:t>a</w:t>
      </w:r>
      <w:proofErr w:type="gramEnd"/>
      <w:r w:rsidRPr="001F6340">
        <w:rPr>
          <w:rFonts w:ascii="Times New Roman" w:hAnsi="Times New Roman" w:cs="Times New Roman"/>
          <w:i/>
          <w:sz w:val="24"/>
          <w:szCs w:val="24"/>
        </w:rPr>
        <w:t xml:space="preserve"> random sampling</w:t>
      </w:r>
      <w:r w:rsidR="00C04041">
        <w:rPr>
          <w:rFonts w:ascii="Times New Roman" w:hAnsi="Times New Roman" w:cs="Times New Roman"/>
          <w:i/>
          <w:sz w:val="24"/>
          <w:szCs w:val="24"/>
        </w:rPr>
        <w:t xml:space="preserve"> </w:t>
      </w:r>
      <w:proofErr w:type="spellStart"/>
      <w:r w:rsidRPr="001F6340">
        <w:rPr>
          <w:rFonts w:ascii="Times New Roman" w:hAnsi="Times New Roman" w:cs="Times New Roman"/>
          <w:sz w:val="24"/>
          <w:szCs w:val="24"/>
        </w:rPr>
        <w:t>yaitu</w:t>
      </w:r>
      <w:proofErr w:type="spellEnd"/>
      <w:r w:rsidR="00C04041">
        <w:rPr>
          <w:rFonts w:ascii="Times New Roman" w:hAnsi="Times New Roman" w:cs="Times New Roman"/>
          <w:sz w:val="24"/>
          <w:szCs w:val="24"/>
        </w:rPr>
        <w:t xml:space="preserve"> </w:t>
      </w:r>
      <w:r w:rsidR="0073244E">
        <w:rPr>
          <w:rFonts w:ascii="Times New Roman" w:hAnsi="Times New Roman" w:cs="Times New Roman"/>
          <w:sz w:val="24"/>
          <w:szCs w:val="24"/>
          <w:lang w:val="id-ID"/>
        </w:rPr>
        <w:t>Proportional Random Sampling</w:t>
      </w:r>
      <w:r w:rsidRPr="001F6340">
        <w:rPr>
          <w:rFonts w:ascii="Times New Roman" w:hAnsi="Times New Roman" w:cs="Times New Roman"/>
          <w:sz w:val="24"/>
          <w:szCs w:val="24"/>
        </w:rPr>
        <w:t xml:space="preserve">. </w:t>
      </w:r>
      <w:r w:rsidR="0073244E">
        <w:rPr>
          <w:rFonts w:ascii="Times New Roman" w:hAnsi="Times New Roman" w:cs="Times New Roman"/>
          <w:i/>
          <w:sz w:val="24"/>
          <w:szCs w:val="24"/>
          <w:lang w:val="id-ID"/>
        </w:rPr>
        <w:t>Proportional Random Sampling</w:t>
      </w:r>
      <w:r w:rsidR="00C04041">
        <w:rPr>
          <w:rFonts w:ascii="Times New Roman" w:hAnsi="Times New Roman" w:cs="Times New Roman"/>
          <w:i/>
          <w:sz w:val="24"/>
          <w:szCs w:val="24"/>
        </w:rPr>
        <w:t xml:space="preserve"> </w:t>
      </w:r>
      <w:r w:rsidR="0073244E">
        <w:rPr>
          <w:rFonts w:ascii="Times New Roman" w:hAnsi="Times New Roman" w:cs="Times New Roman"/>
          <w:sz w:val="24"/>
          <w:szCs w:val="24"/>
          <w:lang w:val="id-ID"/>
        </w:rPr>
        <w:t>yaitu teknik yang merupakan dimana jumlah sampel pada masing-masing strata sebanding dengan jumlah anggota populasi pada masing-masing</w:t>
      </w:r>
      <w:r w:rsidR="00C04041">
        <w:rPr>
          <w:rFonts w:ascii="Times New Roman" w:hAnsi="Times New Roman" w:cs="Times New Roman"/>
          <w:sz w:val="24"/>
          <w:szCs w:val="24"/>
        </w:rPr>
        <w:t xml:space="preserve"> </w:t>
      </w:r>
      <w:r w:rsidR="0073244E">
        <w:rPr>
          <w:rFonts w:ascii="Times New Roman" w:hAnsi="Times New Roman" w:cs="Times New Roman"/>
          <w:sz w:val="24"/>
          <w:szCs w:val="24"/>
          <w:lang w:val="id-ID"/>
        </w:rPr>
        <w:t>stratum populasi</w:t>
      </w:r>
      <w:r w:rsidR="00C04041">
        <w:rPr>
          <w:rFonts w:ascii="Times New Roman" w:hAnsi="Times New Roman" w:cs="Times New Roman"/>
          <w:sz w:val="24"/>
          <w:szCs w:val="24"/>
        </w:rPr>
        <w:t xml:space="preserve"> </w:t>
      </w:r>
      <w:r w:rsidR="0073244E">
        <w:rPr>
          <w:rFonts w:ascii="Times New Roman" w:hAnsi="Times New Roman" w:cs="Times New Roman"/>
          <w:sz w:val="24"/>
          <w:szCs w:val="24"/>
        </w:rPr>
        <w:t>(</w:t>
      </w:r>
      <w:r w:rsidR="0073244E">
        <w:rPr>
          <w:rFonts w:ascii="Times New Roman" w:hAnsi="Times New Roman" w:cs="Times New Roman"/>
          <w:sz w:val="24"/>
          <w:szCs w:val="24"/>
          <w:lang w:val="id-ID"/>
        </w:rPr>
        <w:t>Yusuf</w:t>
      </w:r>
      <w:r w:rsidR="007071DD" w:rsidRPr="007071DD">
        <w:rPr>
          <w:rFonts w:ascii="Times New Roman" w:hAnsi="Times New Roman" w:cs="Times New Roman"/>
          <w:sz w:val="24"/>
          <w:szCs w:val="24"/>
        </w:rPr>
        <w:t>, 201</w:t>
      </w:r>
      <w:r w:rsidR="0073244E">
        <w:rPr>
          <w:rFonts w:ascii="Times New Roman" w:hAnsi="Times New Roman" w:cs="Times New Roman"/>
          <w:sz w:val="24"/>
          <w:szCs w:val="24"/>
          <w:lang w:val="id-ID"/>
        </w:rPr>
        <w:t>4</w:t>
      </w:r>
      <w:r w:rsidR="007071DD" w:rsidRPr="007071DD">
        <w:rPr>
          <w:rFonts w:ascii="Times New Roman" w:hAnsi="Times New Roman" w:cs="Times New Roman"/>
          <w:sz w:val="24"/>
          <w:szCs w:val="24"/>
        </w:rPr>
        <w:t>)</w:t>
      </w:r>
      <w:r w:rsidR="001F6340" w:rsidRPr="007071DD">
        <w:rPr>
          <w:rFonts w:ascii="Times New Roman" w:hAnsi="Times New Roman" w:cs="Times New Roman"/>
          <w:i/>
          <w:sz w:val="24"/>
          <w:szCs w:val="24"/>
          <w:lang w:val="id-ID"/>
        </w:rPr>
        <w:t>).</w:t>
      </w:r>
    </w:p>
    <w:p w:rsidR="00F36617" w:rsidRPr="008B46BB" w:rsidRDefault="00F36617" w:rsidP="00C04041">
      <w:pPr>
        <w:pStyle w:val="ListParagraph"/>
        <w:numPr>
          <w:ilvl w:val="0"/>
          <w:numId w:val="8"/>
        </w:numPr>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kelas 2</w:t>
      </w:r>
      <w:r w:rsidRPr="00C94A0B">
        <w:rPr>
          <w:rFonts w:ascii="Times New Roman" w:hAnsi="Times New Roman" w:cs="Times New Roman"/>
          <w:sz w:val="24"/>
          <w:szCs w:val="24"/>
          <w:lang w:val="id-ID"/>
        </w:rPr>
        <w:tab/>
        <w:t>: 34 orang</w:t>
      </w:r>
    </w:p>
    <w:p w:rsidR="001F6340" w:rsidRDefault="008B46BB" w:rsidP="00C04041">
      <w:pPr>
        <w:pStyle w:val="ListParagraph"/>
        <w:numPr>
          <w:ilvl w:val="0"/>
          <w:numId w:val="8"/>
        </w:numPr>
        <w:spacing w:before="240" w:after="0" w:line="480" w:lineRule="auto"/>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 xml:space="preserve">kelas 5 </w:t>
      </w:r>
      <w:r w:rsidRPr="00C94A0B">
        <w:rPr>
          <w:rFonts w:ascii="Times New Roman" w:hAnsi="Times New Roman" w:cs="Times New Roman"/>
          <w:sz w:val="24"/>
          <w:szCs w:val="24"/>
          <w:lang w:val="id-ID"/>
        </w:rPr>
        <w:tab/>
        <w:t>: 50 orang</w:t>
      </w:r>
    </w:p>
    <w:p w:rsidR="008B46BB" w:rsidRPr="008B46BB" w:rsidRDefault="008B46BB" w:rsidP="00C04041">
      <w:pPr>
        <w:pStyle w:val="ListParagraph"/>
        <w:numPr>
          <w:ilvl w:val="0"/>
          <w:numId w:val="8"/>
        </w:numPr>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kelas 3</w:t>
      </w:r>
      <w:r w:rsidRPr="00C94A0B">
        <w:rPr>
          <w:rFonts w:ascii="Times New Roman" w:hAnsi="Times New Roman" w:cs="Times New Roman"/>
          <w:sz w:val="24"/>
          <w:szCs w:val="24"/>
          <w:lang w:val="id-ID"/>
        </w:rPr>
        <w:tab/>
        <w:t>: 41 orang</w:t>
      </w:r>
    </w:p>
    <w:p w:rsidR="001F6340" w:rsidRDefault="001F6340" w:rsidP="00C04041">
      <w:pPr>
        <w:pStyle w:val="ListParagraph"/>
        <w:numPr>
          <w:ilvl w:val="0"/>
          <w:numId w:val="8"/>
        </w:numPr>
        <w:spacing w:before="240" w:after="0" w:line="480" w:lineRule="auto"/>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 xml:space="preserve">kelas 4 </w:t>
      </w:r>
      <w:r w:rsidRPr="00C94A0B">
        <w:rPr>
          <w:rFonts w:ascii="Times New Roman" w:hAnsi="Times New Roman" w:cs="Times New Roman"/>
          <w:sz w:val="24"/>
          <w:szCs w:val="24"/>
          <w:lang w:val="id-ID"/>
        </w:rPr>
        <w:tab/>
        <w:t>: 29 orang</w:t>
      </w:r>
    </w:p>
    <w:p w:rsidR="00D55283" w:rsidRDefault="0073244E" w:rsidP="00C04041">
      <w:pPr>
        <w:spacing w:before="240" w:after="0" w:line="480" w:lineRule="auto"/>
        <w:ind w:left="124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Besarnya sampel yang telah ditentukan adalah 112 orang</w:t>
      </w:r>
      <w:r w:rsidR="00D55283">
        <w:rPr>
          <w:rFonts w:ascii="Times New Roman" w:hAnsi="Times New Roman" w:cs="Times New Roman"/>
          <w:sz w:val="24"/>
          <w:szCs w:val="24"/>
          <w:lang w:val="id-ID"/>
        </w:rPr>
        <w:t>. Untuk menentukan berapa jumlah sampel dari setiap kelas dapat digunakan rumus sebagai berikut :</w:t>
      </w:r>
    </w:p>
    <w:p w:rsidR="00D55283" w:rsidRPr="00057D0E" w:rsidRDefault="00751EE8" w:rsidP="00C04041">
      <w:pPr>
        <w:spacing w:before="240" w:after="0" w:line="480" w:lineRule="auto"/>
        <w:jc w:val="both"/>
        <w:rPr>
          <w:rFonts w:ascii="Times New Roman" w:hAnsi="Times New Roman" w:cs="Times New Roman"/>
          <w:sz w:val="24"/>
          <w:szCs w:val="24"/>
          <w:lang w:val="id-ID"/>
        </w:rPr>
      </w:pPr>
      <m:oMathPara>
        <m:oMath>
          <m:f>
            <m:fPr>
              <m:ctrlPr>
                <w:rPr>
                  <w:rFonts w:ascii="Cambria Math" w:hAnsi="Cambria Math" w:cs="Times New Roman"/>
                  <w:i/>
                  <w:sz w:val="24"/>
                  <w:szCs w:val="24"/>
                </w:rPr>
              </m:ctrlPr>
            </m:fPr>
            <m:num>
              <m:r>
                <m:rPr>
                  <m:sty m:val="p"/>
                </m:rPr>
                <w:rPr>
                  <w:rFonts w:ascii="Cambria Math" w:hAnsi="Cambria Math" w:cs="Times New Roman"/>
                  <w:sz w:val="24"/>
                  <w:szCs w:val="24"/>
                </w:rPr>
                <m:t>jumlah masing-masing kelompok</m:t>
              </m:r>
            </m:num>
            <m:den>
              <m:r>
                <m:rPr>
                  <m:sty m:val="p"/>
                </m:rPr>
                <w:rPr>
                  <w:rFonts w:ascii="Cambria Math" w:hAnsi="Cambria Math" w:cs="Times New Roman"/>
                  <w:sz w:val="24"/>
                  <w:szCs w:val="24"/>
                </w:rPr>
                <m:t>jumlah total</m:t>
              </m:r>
            </m:den>
          </m:f>
          <m:r>
            <m:rPr>
              <m:sty m:val="p"/>
            </m:rPr>
            <w:rPr>
              <w:rFonts w:ascii="Cambria Math" w:hAnsi="Cambria Math" w:cs="Times New Roman"/>
              <w:sz w:val="24"/>
              <w:szCs w:val="24"/>
            </w:rPr>
            <m:t xml:space="preserve">x Besar sampel </m:t>
          </m:r>
        </m:oMath>
      </m:oMathPara>
    </w:p>
    <w:p w:rsidR="001F6340" w:rsidRDefault="00D55283" w:rsidP="00C04041">
      <w:pPr>
        <w:spacing w:before="240" w:after="0" w:line="480" w:lineRule="auto"/>
        <w:ind w:left="1440" w:firstLine="1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Maka </w:t>
      </w:r>
      <w:r w:rsidR="00F753D6">
        <w:rPr>
          <w:rFonts w:ascii="Times New Roman" w:hAnsi="Times New Roman" w:cs="Times New Roman"/>
          <w:sz w:val="24"/>
          <w:szCs w:val="24"/>
          <w:lang w:val="id-ID"/>
        </w:rPr>
        <w:t>sampel masing-masing kelas yaitu :</w:t>
      </w:r>
    </w:p>
    <w:p w:rsidR="00F753D6" w:rsidRPr="008F2BA3" w:rsidRDefault="00F753D6" w:rsidP="00C04041">
      <w:pPr>
        <w:spacing w:before="240" w:after="0" w:line="480" w:lineRule="auto"/>
        <w:ind w:left="1440" w:firstLine="193"/>
        <w:jc w:val="both"/>
        <w:rPr>
          <w:rFonts w:ascii="Times New Roman" w:eastAsiaTheme="minorEastAsia" w:hAnsi="Cambria Math" w:cs="Times New Roman"/>
          <w:sz w:val="24"/>
          <w:szCs w:val="24"/>
          <w:lang w:val="id-ID"/>
        </w:rPr>
      </w:pPr>
      <m:oMathPara>
        <m:oMath>
          <m:r>
            <m:rPr>
              <m:sty m:val="p"/>
            </m:rPr>
            <w:rPr>
              <w:rFonts w:ascii="Cambria Math" w:hAnsi="Cambria Math" w:cs="Times New Roman"/>
              <w:sz w:val="24"/>
              <w:szCs w:val="24"/>
            </w:rPr>
            <m:t xml:space="preserve">kelas 2 : </m:t>
          </m:r>
          <m:f>
            <m:fPr>
              <m:ctrlPr>
                <w:rPr>
                  <w:rFonts w:ascii="Cambria Math" w:hAnsi="Cambria Math" w:cs="Times New Roman"/>
                  <w:i/>
                  <w:sz w:val="24"/>
                  <w:szCs w:val="24"/>
                </w:rPr>
              </m:ctrlPr>
            </m:fPr>
            <m:num>
              <m:r>
                <w:rPr>
                  <w:rFonts w:ascii="Cambria Math" w:hAnsi="Cambria Math" w:cs="Times New Roman"/>
                  <w:sz w:val="24"/>
                  <w:szCs w:val="24"/>
                </w:rPr>
                <m:t>34</m:t>
              </m:r>
            </m:num>
            <m:den>
              <m:r>
                <w:rPr>
                  <w:rFonts w:ascii="Cambria Math" w:hAnsi="Cambria Math" w:cs="Times New Roman"/>
                  <w:sz w:val="24"/>
                  <w:szCs w:val="24"/>
                </w:rPr>
                <m:t>154</m:t>
              </m:r>
            </m:den>
          </m:f>
          <m:r>
            <w:rPr>
              <w:rFonts w:ascii="Cambria Math" w:hAnsi="Cambria Math" w:cs="Times New Roman"/>
              <w:sz w:val="24"/>
              <w:szCs w:val="24"/>
            </w:rPr>
            <m:t>112=24,72</m:t>
          </m:r>
          <m:r>
            <m:rPr>
              <m:sty m:val="p"/>
            </m:rPr>
            <w:rPr>
              <w:rFonts w:ascii="Cambria Math" w:hAnsi="Cambria Math" w:cs="Times New Roman"/>
              <w:sz w:val="24"/>
              <w:szCs w:val="24"/>
            </w:rPr>
            <m:t xml:space="preserve">        dibulatkan menjadi :25</m:t>
          </m:r>
        </m:oMath>
      </m:oMathPara>
    </w:p>
    <w:p w:rsidR="00BD2462" w:rsidRPr="008F2BA3" w:rsidRDefault="00F753D6" w:rsidP="00C04041">
      <w:pPr>
        <w:spacing w:before="240" w:after="0" w:line="480" w:lineRule="auto"/>
        <w:ind w:left="1440" w:firstLine="193"/>
        <w:jc w:val="both"/>
        <w:rPr>
          <w:rFonts w:ascii="Times New Roman" w:hAnsi="Cambria Math" w:cs="Times New Roman"/>
          <w:sz w:val="24"/>
          <w:szCs w:val="24"/>
          <w:lang w:val="id-ID"/>
        </w:rPr>
      </w:pPr>
      <m:oMathPara>
        <m:oMath>
          <m:r>
            <m:rPr>
              <m:sty m:val="p"/>
            </m:rPr>
            <w:rPr>
              <w:rFonts w:ascii="Cambria Math" w:hAnsi="Cambria Math" w:cs="Times New Roman"/>
              <w:sz w:val="24"/>
              <w:szCs w:val="24"/>
            </w:rPr>
            <m:t xml:space="preserve">kelas 3 : </m:t>
          </m:r>
          <m:f>
            <m:fPr>
              <m:ctrlPr>
                <w:rPr>
                  <w:rFonts w:ascii="Cambria Math" w:hAnsi="Cambria Math" w:cs="Times New Roman"/>
                  <w:i/>
                  <w:sz w:val="24"/>
                  <w:szCs w:val="24"/>
                </w:rPr>
              </m:ctrlPr>
            </m:fPr>
            <m:num>
              <m:r>
                <w:rPr>
                  <w:rFonts w:ascii="Cambria Math" w:hAnsi="Cambria Math" w:cs="Times New Roman"/>
                  <w:sz w:val="24"/>
                  <w:szCs w:val="24"/>
                </w:rPr>
                <m:t>41</m:t>
              </m:r>
            </m:num>
            <m:den>
              <m:r>
                <w:rPr>
                  <w:rFonts w:ascii="Cambria Math" w:hAnsi="Cambria Math" w:cs="Times New Roman"/>
                  <w:sz w:val="24"/>
                  <w:szCs w:val="24"/>
                </w:rPr>
                <m:t>154</m:t>
              </m:r>
            </m:den>
          </m:f>
          <m:r>
            <w:rPr>
              <w:rFonts w:ascii="Cambria Math" w:hAnsi="Cambria Math" w:cs="Times New Roman"/>
              <w:sz w:val="24"/>
              <w:szCs w:val="24"/>
            </w:rPr>
            <m:t xml:space="preserve">112=29,81        </m:t>
          </m:r>
          <m:r>
            <m:rPr>
              <m:sty m:val="p"/>
            </m:rPr>
            <w:rPr>
              <w:rFonts w:ascii="Cambria Math" w:hAnsi="Cambria Math" w:cs="Times New Roman"/>
              <w:sz w:val="24"/>
              <w:szCs w:val="24"/>
            </w:rPr>
            <m:t>dibulatkan menjadi :30</m:t>
          </m:r>
        </m:oMath>
      </m:oMathPara>
    </w:p>
    <w:p w:rsidR="00BD2462" w:rsidRPr="008F2BA3" w:rsidRDefault="00BD2462" w:rsidP="00C04041">
      <w:pPr>
        <w:spacing w:before="240" w:after="0" w:line="480" w:lineRule="auto"/>
        <w:ind w:left="1440" w:firstLine="193"/>
        <w:jc w:val="both"/>
        <w:rPr>
          <w:rFonts w:ascii="Times New Roman" w:hAnsi="Cambria Math" w:cs="Times New Roman"/>
          <w:sz w:val="24"/>
          <w:szCs w:val="24"/>
          <w:lang w:val="id-ID"/>
        </w:rPr>
      </w:pPr>
      <m:oMathPara>
        <m:oMath>
          <m:r>
            <m:rPr>
              <m:sty m:val="p"/>
            </m:rPr>
            <w:rPr>
              <w:rFonts w:ascii="Cambria Math" w:hAnsi="Cambria Math" w:cs="Times New Roman"/>
              <w:sz w:val="24"/>
              <w:szCs w:val="24"/>
            </w:rPr>
            <m:t xml:space="preserve">kelas 4 : </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154</m:t>
              </m:r>
            </m:den>
          </m:f>
          <m:r>
            <w:rPr>
              <w:rFonts w:ascii="Cambria Math" w:hAnsi="Cambria Math" w:cs="Times New Roman"/>
              <w:sz w:val="24"/>
              <w:szCs w:val="24"/>
            </w:rPr>
            <m:t>112=21,09</m:t>
          </m:r>
          <m:r>
            <m:rPr>
              <m:sty m:val="p"/>
            </m:rPr>
            <w:rPr>
              <w:rFonts w:ascii="Cambria Math" w:eastAsiaTheme="minorEastAsia" w:hAnsi="Cambria Math" w:cs="Times New Roman"/>
              <w:sz w:val="24"/>
              <w:szCs w:val="24"/>
            </w:rPr>
            <m:t>dibulatkan menjadi :21</m:t>
          </m:r>
        </m:oMath>
      </m:oMathPara>
    </w:p>
    <w:p w:rsidR="00F753D6" w:rsidRPr="008F2BA3" w:rsidRDefault="00BD2462" w:rsidP="00C04041">
      <w:pPr>
        <w:spacing w:before="240" w:after="0" w:line="480" w:lineRule="auto"/>
        <w:ind w:left="1440" w:firstLine="193"/>
        <w:jc w:val="both"/>
        <w:rPr>
          <w:rFonts w:ascii="Times New Roman" w:hAnsi="Cambria Math" w:cs="Times New Roman"/>
          <w:sz w:val="24"/>
          <w:szCs w:val="24"/>
          <w:lang w:val="id-ID"/>
        </w:rPr>
      </w:pPr>
      <m:oMathPara>
        <m:oMath>
          <m:r>
            <m:rPr>
              <m:sty m:val="p"/>
            </m:rPr>
            <w:rPr>
              <w:rFonts w:ascii="Cambria Math" w:hAnsi="Cambria Math" w:cs="Times New Roman"/>
              <w:sz w:val="24"/>
              <w:szCs w:val="24"/>
            </w:rPr>
            <m:t xml:space="preserve">kelas 5 : </m:t>
          </m:r>
          <m:f>
            <m:fPr>
              <m:ctrlPr>
                <w:rPr>
                  <w:rFonts w:ascii="Cambria Math" w:hAnsi="Cambria Math" w:cs="Times New Roman"/>
                  <w:i/>
                  <w:sz w:val="24"/>
                  <w:szCs w:val="24"/>
                </w:rPr>
              </m:ctrlPr>
            </m:fPr>
            <m:num>
              <m:r>
                <w:rPr>
                  <w:rFonts w:ascii="Cambria Math" w:hAnsi="Cambria Math" w:cs="Times New Roman"/>
                  <w:sz w:val="24"/>
                  <w:szCs w:val="24"/>
                </w:rPr>
                <m:t>50</m:t>
              </m:r>
            </m:num>
            <m:den>
              <m:r>
                <w:rPr>
                  <w:rFonts w:ascii="Cambria Math" w:hAnsi="Cambria Math" w:cs="Times New Roman"/>
                  <w:sz w:val="24"/>
                  <w:szCs w:val="24"/>
                </w:rPr>
                <m:t>154</m:t>
              </m:r>
            </m:den>
          </m:f>
          <m:r>
            <w:rPr>
              <w:rFonts w:ascii="Cambria Math" w:hAnsi="Cambria Math" w:cs="Times New Roman"/>
              <w:sz w:val="24"/>
              <w:szCs w:val="24"/>
            </w:rPr>
            <m:t>112=36,36</m:t>
          </m:r>
          <m:r>
            <m:rPr>
              <m:sty m:val="p"/>
            </m:rPr>
            <w:rPr>
              <w:rFonts w:ascii="Cambria Math" w:eastAsiaTheme="minorEastAsia" w:hAnsi="Cambria Math" w:cs="Times New Roman"/>
              <w:sz w:val="24"/>
              <w:szCs w:val="24"/>
            </w:rPr>
            <m:t xml:space="preserve">       dibulatkan menjadi :36</m:t>
          </m:r>
        </m:oMath>
      </m:oMathPara>
    </w:p>
    <w:p w:rsidR="00F73BA6" w:rsidRDefault="00F73BA6" w:rsidP="00C04041">
      <w:pPr>
        <w:pStyle w:val="ListParagraph"/>
        <w:spacing w:before="240" w:after="0" w:line="480" w:lineRule="auto"/>
        <w:ind w:left="1191"/>
        <w:jc w:val="both"/>
        <w:rPr>
          <w:rFonts w:ascii="Times New Roman" w:hAnsi="Times New Roman" w:cs="Times New Roman"/>
          <w:b/>
          <w:sz w:val="24"/>
          <w:szCs w:val="24"/>
          <w:lang w:val="id-ID"/>
        </w:rPr>
      </w:pPr>
    </w:p>
    <w:p w:rsidR="00015A78" w:rsidRDefault="00015A78" w:rsidP="00C04041">
      <w:pPr>
        <w:pStyle w:val="ListParagraph"/>
        <w:numPr>
          <w:ilvl w:val="1"/>
          <w:numId w:val="3"/>
        </w:numPr>
        <w:spacing w:before="240" w:after="0" w:line="480" w:lineRule="auto"/>
        <w:ind w:left="1191"/>
        <w:jc w:val="both"/>
        <w:rPr>
          <w:rFonts w:ascii="Times New Roman" w:hAnsi="Times New Roman" w:cs="Times New Roman"/>
          <w:b/>
          <w:sz w:val="24"/>
          <w:szCs w:val="24"/>
          <w:lang w:val="id-ID"/>
        </w:rPr>
      </w:pPr>
      <w:r w:rsidRPr="008B46BB">
        <w:rPr>
          <w:rFonts w:ascii="Times New Roman" w:hAnsi="Times New Roman" w:cs="Times New Roman"/>
          <w:b/>
          <w:sz w:val="24"/>
          <w:szCs w:val="24"/>
          <w:lang w:val="id-ID"/>
        </w:rPr>
        <w:t>Kriteria Sampel</w:t>
      </w:r>
    </w:p>
    <w:p w:rsidR="007071DD" w:rsidRPr="00135326" w:rsidRDefault="007071DD" w:rsidP="00C04041">
      <w:pPr>
        <w:pStyle w:val="ListParagraph"/>
        <w:spacing w:before="240" w:after="0" w:line="480" w:lineRule="auto"/>
        <w:ind w:left="1191"/>
        <w:jc w:val="both"/>
        <w:rPr>
          <w:rFonts w:ascii="Times New Roman" w:hAnsi="Times New Roman" w:cs="Times New Roman"/>
          <w:sz w:val="24"/>
          <w:szCs w:val="24"/>
          <w:lang w:val="id-ID"/>
        </w:rPr>
      </w:pPr>
      <w:r w:rsidRPr="00135326">
        <w:rPr>
          <w:rFonts w:ascii="Times New Roman" w:hAnsi="Times New Roman" w:cs="Times New Roman"/>
          <w:sz w:val="24"/>
          <w:szCs w:val="24"/>
          <w:lang w:val="id-ID"/>
        </w:rPr>
        <w:t>Kriteria inkl</w:t>
      </w:r>
      <w:r w:rsidR="00135326" w:rsidRPr="00135326">
        <w:rPr>
          <w:rFonts w:ascii="Times New Roman" w:hAnsi="Times New Roman" w:cs="Times New Roman"/>
          <w:sz w:val="24"/>
          <w:szCs w:val="24"/>
          <w:lang w:val="id-ID"/>
        </w:rPr>
        <w:t>usi dalam penelitian ini sebagai berikut:</w:t>
      </w:r>
    </w:p>
    <w:p w:rsidR="008B46BB" w:rsidRDefault="00BA656F" w:rsidP="00C04041">
      <w:pPr>
        <w:pStyle w:val="ListParagraph"/>
        <w:numPr>
          <w:ilvl w:val="0"/>
          <w:numId w:val="7"/>
        </w:numPr>
        <w:spacing w:before="240" w:after="0" w:line="480" w:lineRule="auto"/>
        <w:ind w:left="1531"/>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Siswa</w:t>
      </w:r>
      <w:r w:rsidR="00015A78" w:rsidRPr="00C94A0B">
        <w:rPr>
          <w:rFonts w:ascii="Times New Roman" w:hAnsi="Times New Roman" w:cs="Times New Roman"/>
          <w:sz w:val="24"/>
          <w:szCs w:val="24"/>
          <w:lang w:val="id-ID"/>
        </w:rPr>
        <w:t xml:space="preserve"> yang bersekolah di MI GUPPI 2 Banjarsari</w:t>
      </w:r>
    </w:p>
    <w:p w:rsidR="008B46BB" w:rsidRPr="008B46BB" w:rsidRDefault="00015A78" w:rsidP="00C04041">
      <w:pPr>
        <w:pStyle w:val="ListParagraph"/>
        <w:numPr>
          <w:ilvl w:val="0"/>
          <w:numId w:val="7"/>
        </w:numPr>
        <w:spacing w:before="240" w:after="0" w:line="480" w:lineRule="auto"/>
        <w:ind w:left="1531"/>
        <w:jc w:val="both"/>
        <w:rPr>
          <w:rFonts w:ascii="Times New Roman" w:hAnsi="Times New Roman" w:cs="Times New Roman"/>
          <w:sz w:val="24"/>
          <w:szCs w:val="24"/>
          <w:lang w:val="id-ID"/>
        </w:rPr>
      </w:pPr>
      <w:r w:rsidRPr="008B46BB">
        <w:rPr>
          <w:rFonts w:ascii="Times New Roman" w:hAnsi="Times New Roman" w:cs="Times New Roman"/>
          <w:sz w:val="24"/>
          <w:szCs w:val="24"/>
          <w:lang w:val="id-ID"/>
        </w:rPr>
        <w:t xml:space="preserve">Bersedia ikut serta dalam penelitian ini setelah mendapatkan penjelasan mengenai apa yang akan dilakukan dan mendatangani </w:t>
      </w:r>
      <w:r w:rsidRPr="008B46BB">
        <w:rPr>
          <w:rFonts w:ascii="Times New Roman" w:hAnsi="Times New Roman" w:cs="Times New Roman"/>
          <w:i/>
          <w:sz w:val="24"/>
          <w:szCs w:val="24"/>
          <w:lang w:val="id-ID"/>
        </w:rPr>
        <w:t>informed consent.</w:t>
      </w:r>
    </w:p>
    <w:p w:rsidR="008B46BB" w:rsidRDefault="00015A78" w:rsidP="00C04041">
      <w:pPr>
        <w:pStyle w:val="ListParagraph"/>
        <w:numPr>
          <w:ilvl w:val="0"/>
          <w:numId w:val="7"/>
        </w:numPr>
        <w:spacing w:before="240" w:after="0" w:line="480" w:lineRule="auto"/>
        <w:ind w:left="1531"/>
        <w:jc w:val="both"/>
        <w:rPr>
          <w:rFonts w:ascii="Times New Roman" w:hAnsi="Times New Roman" w:cs="Times New Roman"/>
          <w:sz w:val="24"/>
          <w:szCs w:val="24"/>
          <w:lang w:val="id-ID"/>
        </w:rPr>
      </w:pPr>
      <w:r w:rsidRPr="008B46BB">
        <w:rPr>
          <w:rFonts w:ascii="Times New Roman" w:hAnsi="Times New Roman" w:cs="Times New Roman"/>
          <w:sz w:val="24"/>
          <w:szCs w:val="24"/>
          <w:lang w:val="id-ID"/>
        </w:rPr>
        <w:t>Bisa membaca dan menulis</w:t>
      </w:r>
    </w:p>
    <w:p w:rsidR="00C91EF6" w:rsidRPr="00913162" w:rsidRDefault="00BA656F" w:rsidP="00913162">
      <w:pPr>
        <w:pStyle w:val="ListParagraph"/>
        <w:numPr>
          <w:ilvl w:val="0"/>
          <w:numId w:val="7"/>
        </w:numPr>
        <w:spacing w:before="240" w:after="0" w:line="480" w:lineRule="auto"/>
        <w:ind w:left="1531"/>
        <w:jc w:val="both"/>
        <w:rPr>
          <w:rFonts w:ascii="Times New Roman" w:hAnsi="Times New Roman" w:cs="Times New Roman"/>
          <w:sz w:val="24"/>
          <w:szCs w:val="24"/>
          <w:lang w:val="id-ID"/>
        </w:rPr>
      </w:pPr>
      <w:r w:rsidRPr="008B46BB">
        <w:rPr>
          <w:rFonts w:ascii="Times New Roman" w:hAnsi="Times New Roman" w:cs="Times New Roman"/>
          <w:sz w:val="24"/>
          <w:szCs w:val="24"/>
          <w:lang w:val="id-ID"/>
        </w:rPr>
        <w:t xml:space="preserve">Berusia 6 sampai </w:t>
      </w:r>
      <w:r w:rsidR="00F51D8E">
        <w:rPr>
          <w:rFonts w:ascii="Times New Roman" w:hAnsi="Times New Roman" w:cs="Times New Roman"/>
          <w:sz w:val="24"/>
          <w:szCs w:val="24"/>
          <w:lang w:val="id-ID"/>
        </w:rPr>
        <w:t>13</w:t>
      </w:r>
      <w:r w:rsidR="00015A78" w:rsidRPr="008B46BB">
        <w:rPr>
          <w:rFonts w:ascii="Times New Roman" w:hAnsi="Times New Roman" w:cs="Times New Roman"/>
          <w:sz w:val="24"/>
          <w:szCs w:val="24"/>
          <w:lang w:val="id-ID"/>
        </w:rPr>
        <w:t xml:space="preserve"> tahun</w:t>
      </w:r>
    </w:p>
    <w:p w:rsidR="00BA656F" w:rsidRPr="00C94A0B" w:rsidRDefault="00015A78" w:rsidP="00C04041">
      <w:pPr>
        <w:pStyle w:val="ListParagraph"/>
        <w:numPr>
          <w:ilvl w:val="0"/>
          <w:numId w:val="1"/>
        </w:numPr>
        <w:spacing w:before="240" w:after="0" w:line="480" w:lineRule="auto"/>
        <w:ind w:left="360"/>
        <w:jc w:val="both"/>
        <w:rPr>
          <w:rFonts w:ascii="Times New Roman" w:hAnsi="Times New Roman" w:cs="Times New Roman"/>
          <w:sz w:val="24"/>
          <w:szCs w:val="24"/>
          <w:lang w:val="sv-SE"/>
        </w:rPr>
      </w:pPr>
      <w:proofErr w:type="spellStart"/>
      <w:r w:rsidRPr="00C94A0B">
        <w:rPr>
          <w:rFonts w:ascii="Times New Roman" w:hAnsi="Times New Roman" w:cs="Times New Roman"/>
          <w:b/>
          <w:color w:val="000000" w:themeColor="text1"/>
          <w:sz w:val="24"/>
          <w:szCs w:val="24"/>
        </w:rPr>
        <w:lastRenderedPageBreak/>
        <w:t>Variabel</w:t>
      </w:r>
      <w:proofErr w:type="spellEnd"/>
      <w:r w:rsidR="00751EE8">
        <w:rPr>
          <w:rFonts w:ascii="Times New Roman" w:hAnsi="Times New Roman" w:cs="Times New Roman"/>
          <w:b/>
          <w:color w:val="000000" w:themeColor="text1"/>
          <w:sz w:val="24"/>
          <w:szCs w:val="24"/>
          <w:lang w:val="id-ID"/>
        </w:rPr>
        <w:t xml:space="preserve"> </w:t>
      </w:r>
      <w:proofErr w:type="spellStart"/>
      <w:r w:rsidRPr="00C94A0B">
        <w:rPr>
          <w:rFonts w:ascii="Times New Roman" w:hAnsi="Times New Roman" w:cs="Times New Roman"/>
          <w:b/>
          <w:color w:val="000000" w:themeColor="text1"/>
          <w:sz w:val="24"/>
          <w:szCs w:val="24"/>
        </w:rPr>
        <w:t>Penelitian</w:t>
      </w:r>
      <w:bookmarkStart w:id="0" w:name="_GoBack"/>
      <w:bookmarkEnd w:id="0"/>
      <w:proofErr w:type="spellEnd"/>
    </w:p>
    <w:p w:rsidR="00BA656F" w:rsidRPr="00240569" w:rsidRDefault="00BA656F" w:rsidP="00C04041">
      <w:pPr>
        <w:pStyle w:val="ListParagraph"/>
        <w:spacing w:before="240" w:after="0" w:line="480" w:lineRule="auto"/>
        <w:ind w:left="360" w:firstLine="360"/>
        <w:jc w:val="both"/>
        <w:rPr>
          <w:rFonts w:ascii="Times New Roman" w:hAnsi="Times New Roman" w:cs="Times New Roman"/>
          <w:sz w:val="24"/>
          <w:szCs w:val="24"/>
          <w:lang w:val="id-ID"/>
        </w:rPr>
      </w:pPr>
      <w:r w:rsidRPr="00C94A0B">
        <w:rPr>
          <w:rFonts w:ascii="Times New Roman" w:hAnsi="Times New Roman" w:cs="Times New Roman"/>
          <w:color w:val="000000" w:themeColor="text1"/>
          <w:sz w:val="24"/>
          <w:szCs w:val="24"/>
          <w:lang w:val="id-ID"/>
        </w:rPr>
        <w:t xml:space="preserve">Variabel adalah suatu yang digunakan sebagai ciri, sifat atau ukuran yang dimiliki atau didapatkan oleh satuan penelitian tentang suatu konsep pengertian tertentu. Variabel dalam penelitian ada 2 macam yaitu independen dan variabel dependen. Variabel independen adalah variabel yang mempengaruhi, sedangkan dependen adalah variabel yang dipengaruhi </w:t>
      </w:r>
      <w:r w:rsidRPr="00C94A0B">
        <w:rPr>
          <w:rFonts w:ascii="Times New Roman" w:hAnsi="Times New Roman" w:cs="Times New Roman"/>
          <w:sz w:val="24"/>
          <w:szCs w:val="24"/>
        </w:rPr>
        <w:t>(N</w:t>
      </w:r>
      <w:r w:rsidRPr="00C94A0B">
        <w:rPr>
          <w:rFonts w:ascii="Times New Roman" w:hAnsi="Times New Roman" w:cs="Times New Roman"/>
          <w:sz w:val="24"/>
          <w:szCs w:val="24"/>
          <w:lang w:val="id-ID"/>
        </w:rPr>
        <w:t>otoadmojo</w:t>
      </w:r>
      <w:r w:rsidRPr="00C94A0B">
        <w:rPr>
          <w:rFonts w:ascii="Times New Roman" w:hAnsi="Times New Roman" w:cs="Times New Roman"/>
          <w:sz w:val="24"/>
          <w:szCs w:val="24"/>
        </w:rPr>
        <w:t>, 201</w:t>
      </w:r>
      <w:r w:rsidRPr="00C94A0B">
        <w:rPr>
          <w:rFonts w:ascii="Times New Roman" w:hAnsi="Times New Roman" w:cs="Times New Roman"/>
          <w:sz w:val="24"/>
          <w:szCs w:val="24"/>
          <w:lang w:val="id-ID"/>
        </w:rPr>
        <w:t>0</w:t>
      </w:r>
      <w:r w:rsidRPr="00C94A0B">
        <w:rPr>
          <w:rFonts w:ascii="Times New Roman" w:hAnsi="Times New Roman" w:cs="Times New Roman"/>
          <w:sz w:val="24"/>
          <w:szCs w:val="24"/>
        </w:rPr>
        <w:t>).</w:t>
      </w:r>
    </w:p>
    <w:p w:rsidR="00BA656F" w:rsidRPr="00C94A0B" w:rsidRDefault="00BA656F" w:rsidP="00C04041">
      <w:pPr>
        <w:pStyle w:val="ListParagraph"/>
        <w:spacing w:before="240" w:after="0" w:line="480" w:lineRule="auto"/>
        <w:ind w:left="360"/>
        <w:jc w:val="both"/>
        <w:rPr>
          <w:rFonts w:ascii="Times New Roman" w:hAnsi="Times New Roman" w:cs="Times New Roman"/>
          <w:color w:val="000000" w:themeColor="text1"/>
          <w:sz w:val="24"/>
          <w:szCs w:val="24"/>
          <w:lang w:val="id-ID"/>
        </w:rPr>
      </w:pPr>
      <w:r w:rsidRPr="00C94A0B">
        <w:rPr>
          <w:rFonts w:ascii="Times New Roman" w:hAnsi="Times New Roman" w:cs="Times New Roman"/>
          <w:color w:val="000000" w:themeColor="text1"/>
          <w:sz w:val="24"/>
          <w:szCs w:val="24"/>
          <w:lang w:val="id-ID"/>
        </w:rPr>
        <w:t>Variabel dalam penelitian ini terdiri dari 2 variabel yaitu :</w:t>
      </w:r>
    </w:p>
    <w:p w:rsidR="00BA656F" w:rsidRPr="00C94A0B" w:rsidRDefault="000168BA" w:rsidP="00C04041">
      <w:pPr>
        <w:pStyle w:val="ListParagraph"/>
        <w:numPr>
          <w:ilvl w:val="3"/>
          <w:numId w:val="1"/>
        </w:numPr>
        <w:spacing w:before="240" w:after="0" w:line="480" w:lineRule="auto"/>
        <w:ind w:left="709"/>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Variabel bebas (</w:t>
      </w:r>
      <w:r w:rsidRPr="008C33FE">
        <w:rPr>
          <w:rFonts w:ascii="Times New Roman" w:hAnsi="Times New Roman" w:cs="Times New Roman"/>
          <w:i/>
          <w:sz w:val="24"/>
          <w:szCs w:val="24"/>
          <w:lang w:val="id-ID"/>
        </w:rPr>
        <w:t>independen</w:t>
      </w:r>
      <w:r w:rsidRPr="00C94A0B">
        <w:rPr>
          <w:rFonts w:ascii="Times New Roman" w:hAnsi="Times New Roman" w:cs="Times New Roman"/>
          <w:sz w:val="24"/>
          <w:szCs w:val="24"/>
          <w:lang w:val="id-ID"/>
        </w:rPr>
        <w:t>)</w:t>
      </w:r>
      <w:r w:rsidR="008F35F3">
        <w:rPr>
          <w:rFonts w:ascii="Times New Roman" w:hAnsi="Times New Roman" w:cs="Times New Roman"/>
          <w:sz w:val="24"/>
          <w:szCs w:val="24"/>
          <w:lang w:val="id-ID"/>
        </w:rPr>
        <w:tab/>
        <w:t xml:space="preserve"> : peran orang tua</w:t>
      </w:r>
    </w:p>
    <w:p w:rsidR="00D3317C" w:rsidRDefault="000168BA" w:rsidP="00C04041">
      <w:pPr>
        <w:pStyle w:val="ListParagraph"/>
        <w:numPr>
          <w:ilvl w:val="3"/>
          <w:numId w:val="1"/>
        </w:numPr>
        <w:spacing w:before="240" w:after="0" w:line="480" w:lineRule="auto"/>
        <w:ind w:left="709"/>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Variabel terikat (</w:t>
      </w:r>
      <w:r w:rsidRPr="008C33FE">
        <w:rPr>
          <w:rFonts w:ascii="Times New Roman" w:hAnsi="Times New Roman" w:cs="Times New Roman"/>
          <w:i/>
          <w:sz w:val="24"/>
          <w:szCs w:val="24"/>
          <w:lang w:val="id-ID"/>
        </w:rPr>
        <w:t>dependen</w:t>
      </w:r>
      <w:r w:rsidRPr="00C94A0B">
        <w:rPr>
          <w:rFonts w:ascii="Times New Roman" w:hAnsi="Times New Roman" w:cs="Times New Roman"/>
          <w:sz w:val="24"/>
          <w:szCs w:val="24"/>
          <w:lang w:val="id-ID"/>
        </w:rPr>
        <w:t xml:space="preserve">) </w:t>
      </w:r>
      <w:r w:rsidRPr="00C94A0B">
        <w:rPr>
          <w:rFonts w:ascii="Times New Roman" w:hAnsi="Times New Roman" w:cs="Times New Roman"/>
          <w:sz w:val="24"/>
          <w:szCs w:val="24"/>
          <w:lang w:val="id-ID"/>
        </w:rPr>
        <w:tab/>
        <w:t>: kebiasaan menggosok gigi sebelum tidur malam</w:t>
      </w:r>
    </w:p>
    <w:p w:rsidR="0013568F" w:rsidRDefault="0013568F" w:rsidP="00C04041">
      <w:pPr>
        <w:pStyle w:val="ListParagraph"/>
        <w:spacing w:before="240" w:after="0" w:line="480" w:lineRule="auto"/>
        <w:ind w:left="709"/>
        <w:jc w:val="both"/>
        <w:rPr>
          <w:rFonts w:ascii="Times New Roman" w:hAnsi="Times New Roman" w:cs="Times New Roman"/>
          <w:sz w:val="24"/>
          <w:szCs w:val="24"/>
          <w:lang w:val="id-ID"/>
        </w:rPr>
      </w:pPr>
    </w:p>
    <w:p w:rsidR="00D3317C" w:rsidRPr="0013568F" w:rsidRDefault="00015A78" w:rsidP="00C04041">
      <w:pPr>
        <w:pStyle w:val="ListParagraph"/>
        <w:numPr>
          <w:ilvl w:val="0"/>
          <w:numId w:val="1"/>
        </w:numPr>
        <w:spacing w:before="240" w:after="0" w:line="480" w:lineRule="auto"/>
        <w:ind w:left="363"/>
        <w:rPr>
          <w:rFonts w:ascii="Times New Roman" w:hAnsi="Times New Roman" w:cs="Times New Roman"/>
          <w:sz w:val="24"/>
          <w:szCs w:val="24"/>
          <w:lang w:val="id-ID"/>
        </w:rPr>
      </w:pPr>
      <w:proofErr w:type="spellStart"/>
      <w:r w:rsidRPr="0013568F">
        <w:rPr>
          <w:rFonts w:ascii="Times New Roman" w:hAnsi="Times New Roman" w:cs="Times New Roman"/>
          <w:b/>
          <w:color w:val="000000" w:themeColor="text1"/>
          <w:sz w:val="24"/>
          <w:szCs w:val="24"/>
        </w:rPr>
        <w:t>Definisi</w:t>
      </w:r>
      <w:proofErr w:type="spellEnd"/>
      <w:r w:rsidR="00751EE8">
        <w:rPr>
          <w:rFonts w:ascii="Times New Roman" w:hAnsi="Times New Roman" w:cs="Times New Roman"/>
          <w:b/>
          <w:color w:val="000000" w:themeColor="text1"/>
          <w:sz w:val="24"/>
          <w:szCs w:val="24"/>
          <w:lang w:val="id-ID"/>
        </w:rPr>
        <w:t xml:space="preserve"> </w:t>
      </w:r>
      <w:proofErr w:type="spellStart"/>
      <w:r w:rsidRPr="0013568F">
        <w:rPr>
          <w:rFonts w:ascii="Times New Roman" w:hAnsi="Times New Roman" w:cs="Times New Roman"/>
          <w:b/>
          <w:color w:val="000000" w:themeColor="text1"/>
          <w:sz w:val="24"/>
          <w:szCs w:val="24"/>
        </w:rPr>
        <w:t>Operasional</w:t>
      </w:r>
      <w:proofErr w:type="spellEnd"/>
    </w:p>
    <w:p w:rsidR="0013568F" w:rsidRDefault="0013568F" w:rsidP="00C04041">
      <w:pPr>
        <w:pStyle w:val="ListParagraph"/>
        <w:spacing w:before="240" w:after="0" w:line="480" w:lineRule="auto"/>
        <w:ind w:left="363" w:firstLine="35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Definisi operasionl adalah variabel yang dapat diukur dengan menggunakan instrumen atau alat ukur, maka variabel harus diberi batasan atau definisi yang operasional. Definisi operasional ini penting dan diperlukan agar pengukuran variabel atau pengumpulan data (variabel) itu konsisten antara sumber data responden yang satu dengan yang lain (Notoatmodjo, 2010). </w:t>
      </w:r>
    </w:p>
    <w:p w:rsidR="0013568F" w:rsidRDefault="0013568F" w:rsidP="00C04041">
      <w:pPr>
        <w:pStyle w:val="ListParagraph"/>
        <w:spacing w:before="240" w:after="0" w:line="480" w:lineRule="auto"/>
        <w:ind w:left="363" w:firstLine="357"/>
        <w:jc w:val="both"/>
        <w:rPr>
          <w:rFonts w:ascii="Times New Roman" w:hAnsi="Times New Roman" w:cs="Times New Roman"/>
          <w:sz w:val="24"/>
          <w:szCs w:val="24"/>
          <w:lang w:val="id-ID"/>
        </w:rPr>
      </w:pPr>
    </w:p>
    <w:p w:rsidR="0013568F" w:rsidRDefault="0013568F" w:rsidP="00C04041">
      <w:pPr>
        <w:pStyle w:val="ListParagraph"/>
        <w:spacing w:before="240" w:after="0" w:line="480" w:lineRule="auto"/>
        <w:ind w:left="363" w:firstLine="357"/>
        <w:jc w:val="both"/>
        <w:rPr>
          <w:rFonts w:ascii="Times New Roman" w:hAnsi="Times New Roman" w:cs="Times New Roman"/>
          <w:sz w:val="24"/>
          <w:szCs w:val="24"/>
          <w:lang w:val="id-ID"/>
        </w:rPr>
      </w:pPr>
    </w:p>
    <w:p w:rsidR="0013568F" w:rsidRDefault="0013568F" w:rsidP="00C04041">
      <w:pPr>
        <w:pStyle w:val="ListParagraph"/>
        <w:spacing w:before="240" w:after="0" w:line="480" w:lineRule="auto"/>
        <w:ind w:left="363" w:firstLine="357"/>
        <w:jc w:val="both"/>
        <w:rPr>
          <w:rFonts w:ascii="Times New Roman" w:hAnsi="Times New Roman" w:cs="Times New Roman"/>
          <w:sz w:val="24"/>
          <w:szCs w:val="24"/>
          <w:lang w:val="id-ID"/>
        </w:rPr>
      </w:pPr>
    </w:p>
    <w:p w:rsidR="0013568F" w:rsidRPr="00913162" w:rsidRDefault="0013568F" w:rsidP="00C04041">
      <w:pPr>
        <w:spacing w:before="240" w:after="0" w:line="480" w:lineRule="auto"/>
        <w:jc w:val="both"/>
        <w:rPr>
          <w:rFonts w:ascii="Times New Roman" w:hAnsi="Times New Roman" w:cs="Times New Roman"/>
          <w:sz w:val="24"/>
          <w:szCs w:val="24"/>
        </w:rPr>
      </w:pPr>
    </w:p>
    <w:p w:rsidR="00015A78" w:rsidRPr="00D3317C" w:rsidRDefault="00015A78" w:rsidP="00C04041">
      <w:pPr>
        <w:pStyle w:val="ListParagraph"/>
        <w:spacing w:before="240" w:after="0" w:line="480" w:lineRule="auto"/>
        <w:ind w:left="360"/>
        <w:jc w:val="center"/>
        <w:rPr>
          <w:rFonts w:ascii="Times New Roman" w:hAnsi="Times New Roman" w:cs="Times New Roman"/>
          <w:b/>
          <w:color w:val="000000" w:themeColor="text1"/>
          <w:sz w:val="24"/>
          <w:szCs w:val="24"/>
        </w:rPr>
      </w:pPr>
      <w:proofErr w:type="spellStart"/>
      <w:r w:rsidRPr="00D3317C">
        <w:rPr>
          <w:rFonts w:ascii="Times New Roman" w:hAnsi="Times New Roman" w:cs="Times New Roman"/>
          <w:b/>
          <w:sz w:val="24"/>
          <w:szCs w:val="24"/>
        </w:rPr>
        <w:lastRenderedPageBreak/>
        <w:t>Tabel</w:t>
      </w:r>
      <w:proofErr w:type="spellEnd"/>
      <w:r w:rsidRPr="00D3317C">
        <w:rPr>
          <w:rFonts w:ascii="Times New Roman" w:hAnsi="Times New Roman" w:cs="Times New Roman"/>
          <w:b/>
          <w:sz w:val="24"/>
          <w:szCs w:val="24"/>
        </w:rPr>
        <w:t xml:space="preserve"> 3.1 </w:t>
      </w:r>
      <w:proofErr w:type="spellStart"/>
      <w:r w:rsidRPr="00D3317C">
        <w:rPr>
          <w:rFonts w:ascii="Times New Roman" w:hAnsi="Times New Roman" w:cs="Times New Roman"/>
          <w:b/>
          <w:sz w:val="24"/>
          <w:szCs w:val="24"/>
        </w:rPr>
        <w:t>Definisi</w:t>
      </w:r>
      <w:proofErr w:type="spellEnd"/>
      <w:r w:rsidR="00751EE8">
        <w:rPr>
          <w:rFonts w:ascii="Times New Roman" w:hAnsi="Times New Roman" w:cs="Times New Roman"/>
          <w:b/>
          <w:sz w:val="24"/>
          <w:szCs w:val="24"/>
          <w:lang w:val="id-ID"/>
        </w:rPr>
        <w:t xml:space="preserve"> </w:t>
      </w:r>
      <w:proofErr w:type="spellStart"/>
      <w:r w:rsidRPr="00D3317C">
        <w:rPr>
          <w:rFonts w:ascii="Times New Roman" w:hAnsi="Times New Roman" w:cs="Times New Roman"/>
          <w:b/>
          <w:sz w:val="24"/>
          <w:szCs w:val="24"/>
        </w:rPr>
        <w:t>Operasional</w:t>
      </w:r>
      <w:proofErr w:type="spellEnd"/>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1559"/>
        <w:gridCol w:w="1701"/>
        <w:gridCol w:w="1276"/>
        <w:gridCol w:w="1417"/>
        <w:gridCol w:w="992"/>
      </w:tblGrid>
      <w:tr w:rsidR="00015A78" w:rsidRPr="00C94A0B" w:rsidTr="00E42B51">
        <w:tc>
          <w:tcPr>
            <w:tcW w:w="425" w:type="dxa"/>
          </w:tcPr>
          <w:p w:rsidR="00015A78" w:rsidRPr="00C94A0B" w:rsidRDefault="00015A78" w:rsidP="00C04041">
            <w:pPr>
              <w:spacing w:before="240" w:after="0"/>
              <w:jc w:val="center"/>
              <w:rPr>
                <w:rFonts w:ascii="Times New Roman" w:hAnsi="Times New Roman" w:cs="Times New Roman"/>
                <w:b/>
                <w:sz w:val="20"/>
                <w:szCs w:val="20"/>
              </w:rPr>
            </w:pPr>
            <w:r w:rsidRPr="00C94A0B">
              <w:rPr>
                <w:rFonts w:ascii="Times New Roman" w:hAnsi="Times New Roman" w:cs="Times New Roman"/>
                <w:b/>
                <w:sz w:val="20"/>
                <w:szCs w:val="20"/>
              </w:rPr>
              <w:t>No</w:t>
            </w:r>
          </w:p>
        </w:tc>
        <w:tc>
          <w:tcPr>
            <w:tcW w:w="993" w:type="dxa"/>
          </w:tcPr>
          <w:p w:rsidR="00015A78" w:rsidRPr="00C94A0B" w:rsidRDefault="00015A78" w:rsidP="00C04041">
            <w:pPr>
              <w:spacing w:before="240" w:after="0"/>
              <w:jc w:val="center"/>
              <w:rPr>
                <w:rFonts w:ascii="Times New Roman" w:hAnsi="Times New Roman" w:cs="Times New Roman"/>
                <w:b/>
                <w:sz w:val="20"/>
                <w:szCs w:val="20"/>
              </w:rPr>
            </w:pPr>
            <w:proofErr w:type="spellStart"/>
            <w:r w:rsidRPr="00C94A0B">
              <w:rPr>
                <w:rFonts w:ascii="Times New Roman" w:hAnsi="Times New Roman" w:cs="Times New Roman"/>
                <w:b/>
                <w:sz w:val="20"/>
                <w:szCs w:val="20"/>
              </w:rPr>
              <w:t>Variabel</w:t>
            </w:r>
            <w:proofErr w:type="spellEnd"/>
          </w:p>
        </w:tc>
        <w:tc>
          <w:tcPr>
            <w:tcW w:w="1559" w:type="dxa"/>
          </w:tcPr>
          <w:p w:rsidR="00015A78" w:rsidRPr="00C94A0B" w:rsidRDefault="00015A78" w:rsidP="00C04041">
            <w:pPr>
              <w:spacing w:before="240" w:after="0"/>
              <w:jc w:val="center"/>
              <w:rPr>
                <w:rFonts w:ascii="Times New Roman" w:hAnsi="Times New Roman" w:cs="Times New Roman"/>
                <w:b/>
                <w:sz w:val="20"/>
                <w:szCs w:val="20"/>
              </w:rPr>
            </w:pPr>
            <w:proofErr w:type="spellStart"/>
            <w:r w:rsidRPr="00C94A0B">
              <w:rPr>
                <w:rFonts w:ascii="Times New Roman" w:hAnsi="Times New Roman" w:cs="Times New Roman"/>
                <w:b/>
                <w:sz w:val="20"/>
                <w:szCs w:val="20"/>
              </w:rPr>
              <w:t>Defnisi</w:t>
            </w:r>
            <w:proofErr w:type="spellEnd"/>
            <w:r w:rsidR="00751EE8">
              <w:rPr>
                <w:rFonts w:ascii="Times New Roman" w:hAnsi="Times New Roman" w:cs="Times New Roman"/>
                <w:b/>
                <w:sz w:val="20"/>
                <w:szCs w:val="20"/>
                <w:lang w:val="id-ID"/>
              </w:rPr>
              <w:t xml:space="preserve"> </w:t>
            </w:r>
            <w:proofErr w:type="spellStart"/>
            <w:r w:rsidRPr="00C94A0B">
              <w:rPr>
                <w:rFonts w:ascii="Times New Roman" w:hAnsi="Times New Roman" w:cs="Times New Roman"/>
                <w:b/>
                <w:sz w:val="20"/>
                <w:szCs w:val="20"/>
              </w:rPr>
              <w:t>Operasional</w:t>
            </w:r>
            <w:proofErr w:type="spellEnd"/>
          </w:p>
        </w:tc>
        <w:tc>
          <w:tcPr>
            <w:tcW w:w="1701" w:type="dxa"/>
          </w:tcPr>
          <w:p w:rsidR="00015A78" w:rsidRPr="00C94A0B" w:rsidRDefault="00015A78" w:rsidP="00C04041">
            <w:pPr>
              <w:spacing w:before="240" w:after="0"/>
              <w:jc w:val="center"/>
              <w:rPr>
                <w:rFonts w:ascii="Times New Roman" w:hAnsi="Times New Roman" w:cs="Times New Roman"/>
                <w:b/>
                <w:sz w:val="20"/>
                <w:szCs w:val="20"/>
              </w:rPr>
            </w:pPr>
            <w:r w:rsidRPr="00C94A0B">
              <w:rPr>
                <w:rFonts w:ascii="Times New Roman" w:hAnsi="Times New Roman" w:cs="Times New Roman"/>
                <w:b/>
                <w:sz w:val="20"/>
                <w:szCs w:val="20"/>
              </w:rPr>
              <w:t xml:space="preserve">Cara </w:t>
            </w:r>
            <w:proofErr w:type="spellStart"/>
            <w:r w:rsidRPr="00C94A0B">
              <w:rPr>
                <w:rFonts w:ascii="Times New Roman" w:hAnsi="Times New Roman" w:cs="Times New Roman"/>
                <w:b/>
                <w:sz w:val="20"/>
                <w:szCs w:val="20"/>
              </w:rPr>
              <w:t>ukur</w:t>
            </w:r>
            <w:proofErr w:type="spellEnd"/>
          </w:p>
        </w:tc>
        <w:tc>
          <w:tcPr>
            <w:tcW w:w="1276" w:type="dxa"/>
          </w:tcPr>
          <w:p w:rsidR="00015A78" w:rsidRPr="00C94A0B" w:rsidRDefault="00015A78" w:rsidP="00C04041">
            <w:pPr>
              <w:spacing w:before="240" w:after="0"/>
              <w:jc w:val="center"/>
              <w:rPr>
                <w:rFonts w:ascii="Times New Roman" w:hAnsi="Times New Roman" w:cs="Times New Roman"/>
                <w:b/>
                <w:sz w:val="20"/>
                <w:szCs w:val="20"/>
              </w:rPr>
            </w:pPr>
            <w:proofErr w:type="spellStart"/>
            <w:r w:rsidRPr="00C94A0B">
              <w:rPr>
                <w:rFonts w:ascii="Times New Roman" w:hAnsi="Times New Roman" w:cs="Times New Roman"/>
                <w:b/>
                <w:sz w:val="20"/>
                <w:szCs w:val="20"/>
              </w:rPr>
              <w:t>Alat</w:t>
            </w:r>
            <w:proofErr w:type="spellEnd"/>
            <w:r w:rsidR="00751EE8">
              <w:rPr>
                <w:rFonts w:ascii="Times New Roman" w:hAnsi="Times New Roman" w:cs="Times New Roman"/>
                <w:b/>
                <w:sz w:val="20"/>
                <w:szCs w:val="20"/>
                <w:lang w:val="id-ID"/>
              </w:rPr>
              <w:t xml:space="preserve"> </w:t>
            </w:r>
            <w:proofErr w:type="spellStart"/>
            <w:r w:rsidRPr="00C94A0B">
              <w:rPr>
                <w:rFonts w:ascii="Times New Roman" w:hAnsi="Times New Roman" w:cs="Times New Roman"/>
                <w:b/>
                <w:sz w:val="20"/>
                <w:szCs w:val="20"/>
              </w:rPr>
              <w:t>Ukur</w:t>
            </w:r>
            <w:proofErr w:type="spellEnd"/>
          </w:p>
        </w:tc>
        <w:tc>
          <w:tcPr>
            <w:tcW w:w="1417" w:type="dxa"/>
          </w:tcPr>
          <w:p w:rsidR="00015A78" w:rsidRPr="00C94A0B" w:rsidRDefault="00015A78" w:rsidP="00C04041">
            <w:pPr>
              <w:spacing w:before="240" w:after="0"/>
              <w:jc w:val="center"/>
              <w:rPr>
                <w:rFonts w:ascii="Times New Roman" w:hAnsi="Times New Roman" w:cs="Times New Roman"/>
                <w:b/>
                <w:sz w:val="20"/>
                <w:szCs w:val="20"/>
              </w:rPr>
            </w:pPr>
            <w:proofErr w:type="spellStart"/>
            <w:r w:rsidRPr="00C94A0B">
              <w:rPr>
                <w:rFonts w:ascii="Times New Roman" w:hAnsi="Times New Roman" w:cs="Times New Roman"/>
                <w:b/>
                <w:sz w:val="20"/>
                <w:szCs w:val="20"/>
              </w:rPr>
              <w:t>Hasil</w:t>
            </w:r>
            <w:proofErr w:type="spellEnd"/>
            <w:r w:rsidR="00751EE8">
              <w:rPr>
                <w:rFonts w:ascii="Times New Roman" w:hAnsi="Times New Roman" w:cs="Times New Roman"/>
                <w:b/>
                <w:sz w:val="20"/>
                <w:szCs w:val="20"/>
                <w:lang w:val="id-ID"/>
              </w:rPr>
              <w:t xml:space="preserve"> </w:t>
            </w:r>
            <w:proofErr w:type="spellStart"/>
            <w:r w:rsidRPr="00C94A0B">
              <w:rPr>
                <w:rFonts w:ascii="Times New Roman" w:hAnsi="Times New Roman" w:cs="Times New Roman"/>
                <w:b/>
                <w:sz w:val="20"/>
                <w:szCs w:val="20"/>
              </w:rPr>
              <w:t>Ukur</w:t>
            </w:r>
            <w:proofErr w:type="spellEnd"/>
          </w:p>
        </w:tc>
        <w:tc>
          <w:tcPr>
            <w:tcW w:w="992" w:type="dxa"/>
          </w:tcPr>
          <w:p w:rsidR="00015A78" w:rsidRPr="00C94A0B" w:rsidRDefault="00015A78" w:rsidP="00C04041">
            <w:pPr>
              <w:spacing w:before="240" w:after="0"/>
              <w:jc w:val="center"/>
              <w:rPr>
                <w:rFonts w:ascii="Times New Roman" w:hAnsi="Times New Roman" w:cs="Times New Roman"/>
                <w:b/>
                <w:sz w:val="20"/>
                <w:szCs w:val="20"/>
              </w:rPr>
            </w:pPr>
            <w:proofErr w:type="spellStart"/>
            <w:r w:rsidRPr="00C94A0B">
              <w:rPr>
                <w:rFonts w:ascii="Times New Roman" w:hAnsi="Times New Roman" w:cs="Times New Roman"/>
                <w:b/>
                <w:sz w:val="20"/>
                <w:szCs w:val="20"/>
              </w:rPr>
              <w:t>Skala</w:t>
            </w:r>
            <w:proofErr w:type="spellEnd"/>
            <w:r w:rsidR="00751EE8">
              <w:rPr>
                <w:rFonts w:ascii="Times New Roman" w:hAnsi="Times New Roman" w:cs="Times New Roman"/>
                <w:b/>
                <w:sz w:val="20"/>
                <w:szCs w:val="20"/>
                <w:lang w:val="id-ID"/>
              </w:rPr>
              <w:t xml:space="preserve"> </w:t>
            </w:r>
            <w:proofErr w:type="spellStart"/>
            <w:r w:rsidRPr="00C94A0B">
              <w:rPr>
                <w:rFonts w:ascii="Times New Roman" w:hAnsi="Times New Roman" w:cs="Times New Roman"/>
                <w:b/>
                <w:sz w:val="20"/>
                <w:szCs w:val="20"/>
              </w:rPr>
              <w:t>Ukur</w:t>
            </w:r>
            <w:proofErr w:type="spellEnd"/>
          </w:p>
        </w:tc>
      </w:tr>
      <w:tr w:rsidR="005704D0" w:rsidRPr="00C94A0B" w:rsidTr="00283C73">
        <w:trPr>
          <w:trHeight w:val="4447"/>
        </w:trPr>
        <w:tc>
          <w:tcPr>
            <w:tcW w:w="425" w:type="dxa"/>
          </w:tcPr>
          <w:p w:rsidR="005704D0" w:rsidRPr="00C94A0B" w:rsidRDefault="00CD3D8A" w:rsidP="00C04041">
            <w:pPr>
              <w:tabs>
                <w:tab w:val="center" w:pos="162"/>
              </w:tabs>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1</w:t>
            </w:r>
          </w:p>
        </w:tc>
        <w:tc>
          <w:tcPr>
            <w:tcW w:w="993" w:type="dxa"/>
          </w:tcPr>
          <w:p w:rsidR="005704D0" w:rsidRPr="00C94A0B" w:rsidRDefault="005704D0"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Kebiaasaan menggosok gigi sebelum tidur malam</w:t>
            </w:r>
          </w:p>
        </w:tc>
        <w:tc>
          <w:tcPr>
            <w:tcW w:w="1559" w:type="dxa"/>
          </w:tcPr>
          <w:p w:rsidR="005704D0" w:rsidRPr="00C94A0B" w:rsidRDefault="005704D0" w:rsidP="00C04041">
            <w:pPr>
              <w:spacing w:before="240" w:after="0"/>
              <w:rPr>
                <w:rFonts w:ascii="Times New Roman" w:eastAsia="Times New Roman" w:hAnsi="Times New Roman" w:cs="Times New Roman"/>
                <w:sz w:val="20"/>
                <w:szCs w:val="20"/>
                <w:lang w:val="id-ID"/>
              </w:rPr>
            </w:pPr>
            <w:r w:rsidRPr="00C94A0B">
              <w:rPr>
                <w:rFonts w:ascii="Times New Roman" w:eastAsia="Times New Roman" w:hAnsi="Times New Roman" w:cs="Times New Roman"/>
                <w:sz w:val="20"/>
                <w:szCs w:val="20"/>
                <w:lang w:val="id-ID"/>
              </w:rPr>
              <w:t>Tingkah laku anak yang dilakukan terus menerus dalam membersihkan gigi sebelum tidur malam yang memperhatikan pelaksanaan menggosok gigi sebelum tidur malam, alat menggosok gigi dan cara menggosok gigi</w:t>
            </w:r>
          </w:p>
        </w:tc>
        <w:tc>
          <w:tcPr>
            <w:tcW w:w="1701" w:type="dxa"/>
          </w:tcPr>
          <w:p w:rsidR="005704D0" w:rsidRPr="00C94A0B" w:rsidRDefault="005704D0"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mengisi kuisioner kebiasaan menggosok gigi sebelum tidur malam meliputi :</w:t>
            </w:r>
          </w:p>
          <w:p w:rsidR="005704D0" w:rsidRPr="00283C73" w:rsidRDefault="00283C73" w:rsidP="00C04041">
            <w:pPr>
              <w:spacing w:before="240" w:after="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 </w:t>
            </w:r>
            <w:r w:rsidR="005704D0" w:rsidRPr="00283C73">
              <w:rPr>
                <w:rFonts w:ascii="Times New Roman" w:hAnsi="Times New Roman" w:cs="Times New Roman"/>
                <w:sz w:val="20"/>
                <w:szCs w:val="20"/>
                <w:lang w:val="id-ID"/>
              </w:rPr>
              <w:t>Pelaksanaan menggosok gigi sebelum tidur malam</w:t>
            </w:r>
          </w:p>
          <w:p w:rsidR="005704D0" w:rsidRPr="00283C73" w:rsidRDefault="005704D0" w:rsidP="00C04041">
            <w:pPr>
              <w:pStyle w:val="ListParagraph"/>
              <w:numPr>
                <w:ilvl w:val="0"/>
                <w:numId w:val="11"/>
              </w:numPr>
              <w:spacing w:before="240" w:after="0"/>
              <w:ind w:left="317" w:hanging="317"/>
              <w:rPr>
                <w:rFonts w:ascii="Times New Roman" w:hAnsi="Times New Roman" w:cs="Times New Roman"/>
                <w:sz w:val="20"/>
                <w:szCs w:val="20"/>
                <w:lang w:val="id-ID"/>
              </w:rPr>
            </w:pPr>
            <w:r w:rsidRPr="00283C73">
              <w:rPr>
                <w:rFonts w:ascii="Times New Roman" w:hAnsi="Times New Roman" w:cs="Times New Roman"/>
                <w:sz w:val="20"/>
                <w:szCs w:val="20"/>
                <w:lang w:val="id-ID"/>
              </w:rPr>
              <w:t xml:space="preserve">Alat menggosok gigi </w:t>
            </w:r>
          </w:p>
          <w:p w:rsidR="005704D0" w:rsidRPr="00283C73" w:rsidRDefault="005704D0" w:rsidP="00C04041">
            <w:pPr>
              <w:pStyle w:val="ListParagraph"/>
              <w:numPr>
                <w:ilvl w:val="0"/>
                <w:numId w:val="11"/>
              </w:numPr>
              <w:spacing w:before="240" w:after="0"/>
              <w:ind w:left="317" w:hanging="283"/>
              <w:rPr>
                <w:rFonts w:ascii="Times New Roman" w:hAnsi="Times New Roman" w:cs="Times New Roman"/>
                <w:sz w:val="20"/>
                <w:szCs w:val="20"/>
                <w:lang w:val="id-ID"/>
              </w:rPr>
            </w:pPr>
            <w:r w:rsidRPr="00283C73">
              <w:rPr>
                <w:rFonts w:ascii="Times New Roman" w:hAnsi="Times New Roman" w:cs="Times New Roman"/>
                <w:sz w:val="20"/>
                <w:szCs w:val="20"/>
                <w:lang w:val="id-ID"/>
              </w:rPr>
              <w:t xml:space="preserve">Cara menggosok gigi </w:t>
            </w:r>
          </w:p>
        </w:tc>
        <w:tc>
          <w:tcPr>
            <w:tcW w:w="1276" w:type="dxa"/>
          </w:tcPr>
          <w:p w:rsidR="005704D0" w:rsidRPr="00C94A0B" w:rsidRDefault="005704D0"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 xml:space="preserve">Kuisioner tentang kebiasaan menggosok gigi sebelum tidur malam </w:t>
            </w:r>
          </w:p>
        </w:tc>
        <w:tc>
          <w:tcPr>
            <w:tcW w:w="1417" w:type="dxa"/>
          </w:tcPr>
          <w:p w:rsidR="005704D0" w:rsidRPr="008F2BA3" w:rsidRDefault="008F2BA3" w:rsidP="00C04041">
            <w:pPr>
              <w:spacing w:before="240"/>
              <w:rPr>
                <w:lang w:val="id-ID"/>
              </w:rPr>
            </w:pPr>
            <w:r>
              <w:rPr>
                <w:rFonts w:ascii="Times New Roman" w:hAnsi="Times New Roman" w:cs="Times New Roman"/>
                <w:sz w:val="20"/>
                <w:szCs w:val="20"/>
                <w:lang w:val="id-ID"/>
              </w:rPr>
              <w:t xml:space="preserve">1. </w:t>
            </w:r>
            <w:r w:rsidR="000B125F" w:rsidRPr="008F2BA3">
              <w:rPr>
                <w:rFonts w:ascii="Times New Roman" w:hAnsi="Times New Roman" w:cs="Times New Roman"/>
                <w:sz w:val="20"/>
                <w:szCs w:val="20"/>
                <w:lang w:val="id-ID"/>
              </w:rPr>
              <w:t>Baik, jika        skor  ≥ 52</w:t>
            </w:r>
          </w:p>
          <w:p w:rsidR="000B125F" w:rsidRPr="008F2BA3" w:rsidRDefault="008F2BA3" w:rsidP="00C04041">
            <w:pPr>
              <w:spacing w:before="240"/>
              <w:rPr>
                <w:lang w:val="id-ID"/>
              </w:rPr>
            </w:pPr>
            <w:r>
              <w:rPr>
                <w:rFonts w:ascii="Times New Roman" w:hAnsi="Times New Roman" w:cs="Times New Roman"/>
                <w:sz w:val="20"/>
                <w:szCs w:val="20"/>
                <w:lang w:val="id-ID"/>
              </w:rPr>
              <w:t xml:space="preserve">2. </w:t>
            </w:r>
            <w:r w:rsidR="000B125F" w:rsidRPr="008F2BA3">
              <w:rPr>
                <w:rFonts w:ascii="Times New Roman" w:hAnsi="Times New Roman" w:cs="Times New Roman"/>
                <w:sz w:val="20"/>
                <w:szCs w:val="20"/>
                <w:lang w:val="id-ID"/>
              </w:rPr>
              <w:t>Kurang, jika skor  &lt; 52</w:t>
            </w:r>
          </w:p>
        </w:tc>
        <w:tc>
          <w:tcPr>
            <w:tcW w:w="992" w:type="dxa"/>
          </w:tcPr>
          <w:p w:rsidR="005704D0" w:rsidRPr="00C94A0B" w:rsidRDefault="005704D0"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Ordinal</w:t>
            </w:r>
          </w:p>
          <w:p w:rsidR="005704D0" w:rsidRPr="00C94A0B" w:rsidRDefault="005704D0" w:rsidP="00C04041">
            <w:pPr>
              <w:spacing w:before="240" w:after="0"/>
              <w:rPr>
                <w:rFonts w:ascii="Times New Roman" w:hAnsi="Times New Roman" w:cs="Times New Roman"/>
                <w:sz w:val="20"/>
                <w:szCs w:val="20"/>
                <w:lang w:val="id-ID"/>
              </w:rPr>
            </w:pPr>
          </w:p>
          <w:p w:rsidR="005704D0" w:rsidRPr="00C94A0B" w:rsidRDefault="005704D0" w:rsidP="00C04041">
            <w:pPr>
              <w:spacing w:before="240" w:after="0"/>
              <w:rPr>
                <w:rFonts w:ascii="Times New Roman" w:hAnsi="Times New Roman" w:cs="Times New Roman"/>
                <w:sz w:val="20"/>
                <w:szCs w:val="20"/>
                <w:lang w:val="id-ID"/>
              </w:rPr>
            </w:pPr>
          </w:p>
          <w:p w:rsidR="005704D0" w:rsidRPr="00C94A0B" w:rsidRDefault="005704D0" w:rsidP="00C04041">
            <w:pPr>
              <w:spacing w:before="240" w:after="0"/>
              <w:rPr>
                <w:rFonts w:ascii="Times New Roman" w:hAnsi="Times New Roman" w:cs="Times New Roman"/>
                <w:sz w:val="20"/>
                <w:szCs w:val="20"/>
                <w:lang w:val="id-ID"/>
              </w:rPr>
            </w:pPr>
          </w:p>
          <w:p w:rsidR="005704D0" w:rsidRPr="00C94A0B" w:rsidRDefault="005704D0" w:rsidP="00C04041">
            <w:pPr>
              <w:spacing w:before="240" w:after="0"/>
              <w:rPr>
                <w:rFonts w:ascii="Times New Roman" w:hAnsi="Times New Roman" w:cs="Times New Roman"/>
                <w:sz w:val="20"/>
                <w:szCs w:val="20"/>
                <w:lang w:val="id-ID"/>
              </w:rPr>
            </w:pPr>
          </w:p>
          <w:p w:rsidR="005704D0" w:rsidRPr="00C94A0B" w:rsidRDefault="005704D0" w:rsidP="00C04041">
            <w:pPr>
              <w:spacing w:before="240" w:after="0"/>
              <w:rPr>
                <w:rFonts w:ascii="Times New Roman" w:hAnsi="Times New Roman" w:cs="Times New Roman"/>
                <w:sz w:val="20"/>
                <w:szCs w:val="20"/>
                <w:lang w:val="id-ID"/>
              </w:rPr>
            </w:pPr>
          </w:p>
        </w:tc>
      </w:tr>
      <w:tr w:rsidR="00015A78" w:rsidRPr="00C94A0B" w:rsidTr="00283C73">
        <w:trPr>
          <w:trHeight w:val="1967"/>
        </w:trPr>
        <w:tc>
          <w:tcPr>
            <w:tcW w:w="425" w:type="dxa"/>
          </w:tcPr>
          <w:p w:rsidR="00015A78" w:rsidRPr="00C94A0B" w:rsidRDefault="008F35F3" w:rsidP="00C04041">
            <w:pPr>
              <w:tabs>
                <w:tab w:val="center" w:pos="162"/>
              </w:tabs>
              <w:spacing w:before="240" w:after="0"/>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993" w:type="dxa"/>
          </w:tcPr>
          <w:p w:rsidR="00015A78" w:rsidRPr="00C94A0B" w:rsidRDefault="0086232A"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Peran orang tua</w:t>
            </w:r>
          </w:p>
        </w:tc>
        <w:tc>
          <w:tcPr>
            <w:tcW w:w="1559" w:type="dxa"/>
          </w:tcPr>
          <w:p w:rsidR="0086232A" w:rsidRPr="00C94A0B" w:rsidRDefault="00A16843" w:rsidP="00C04041">
            <w:pPr>
              <w:spacing w:before="240" w:after="0"/>
              <w:rPr>
                <w:rFonts w:ascii="Times New Roman" w:eastAsia="Times New Roman" w:hAnsi="Times New Roman" w:cs="Times New Roman"/>
                <w:sz w:val="20"/>
                <w:szCs w:val="20"/>
                <w:lang w:val="id-ID"/>
              </w:rPr>
            </w:pPr>
            <w:r w:rsidRPr="00C94A0B">
              <w:rPr>
                <w:rFonts w:ascii="Times New Roman" w:eastAsia="Times New Roman" w:hAnsi="Times New Roman" w:cs="Times New Roman"/>
                <w:sz w:val="20"/>
                <w:szCs w:val="20"/>
                <w:lang w:val="id-ID"/>
              </w:rPr>
              <w:t>Pengaruh orang tua terhadap kebiasaan menggosok gigi anak</w:t>
            </w:r>
          </w:p>
        </w:tc>
        <w:tc>
          <w:tcPr>
            <w:tcW w:w="1701" w:type="dxa"/>
          </w:tcPr>
          <w:p w:rsidR="00015A78" w:rsidRPr="00C94A0B" w:rsidRDefault="00F84CE9"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Mengisi kuisioner peran orang tua</w:t>
            </w:r>
          </w:p>
        </w:tc>
        <w:tc>
          <w:tcPr>
            <w:tcW w:w="1276" w:type="dxa"/>
          </w:tcPr>
          <w:p w:rsidR="00015A78" w:rsidRPr="00C94A0B" w:rsidRDefault="00A16843"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K</w:t>
            </w:r>
            <w:r w:rsidR="0086232A" w:rsidRPr="00C94A0B">
              <w:rPr>
                <w:rFonts w:ascii="Times New Roman" w:hAnsi="Times New Roman" w:cs="Times New Roman"/>
                <w:sz w:val="20"/>
                <w:szCs w:val="20"/>
                <w:lang w:val="id-ID"/>
              </w:rPr>
              <w:t>uisioner</w:t>
            </w:r>
            <w:r w:rsidRPr="00C94A0B">
              <w:rPr>
                <w:rFonts w:ascii="Times New Roman" w:hAnsi="Times New Roman" w:cs="Times New Roman"/>
                <w:sz w:val="20"/>
                <w:szCs w:val="20"/>
                <w:lang w:val="id-ID"/>
              </w:rPr>
              <w:t xml:space="preserve"> tentang peran orang tua</w:t>
            </w:r>
          </w:p>
        </w:tc>
        <w:tc>
          <w:tcPr>
            <w:tcW w:w="1417" w:type="dxa"/>
          </w:tcPr>
          <w:p w:rsidR="000D0105" w:rsidRDefault="008F2BA3" w:rsidP="00C04041">
            <w:pPr>
              <w:pStyle w:val="ListParagraph"/>
              <w:spacing w:before="240" w:after="0"/>
              <w:ind w:left="0"/>
              <w:rPr>
                <w:rFonts w:ascii="Times New Roman" w:hAnsi="Times New Roman" w:cs="Times New Roman"/>
                <w:sz w:val="20"/>
                <w:szCs w:val="20"/>
                <w:lang w:val="id-ID"/>
              </w:rPr>
            </w:pPr>
            <w:r>
              <w:rPr>
                <w:rFonts w:ascii="Times New Roman" w:hAnsi="Times New Roman" w:cs="Times New Roman"/>
                <w:sz w:val="20"/>
                <w:szCs w:val="20"/>
                <w:lang w:val="id-ID"/>
              </w:rPr>
              <w:t xml:space="preserve">1. </w:t>
            </w:r>
            <w:r w:rsidR="00C000D1">
              <w:rPr>
                <w:rFonts w:ascii="Times New Roman" w:hAnsi="Times New Roman" w:cs="Times New Roman"/>
                <w:sz w:val="20"/>
                <w:szCs w:val="20"/>
                <w:lang w:val="id-ID"/>
              </w:rPr>
              <w:t>Baik, jika skor  ≥  7</w:t>
            </w:r>
          </w:p>
          <w:p w:rsidR="008F2BA3" w:rsidRPr="000B125F" w:rsidRDefault="008F2BA3" w:rsidP="00C04041">
            <w:pPr>
              <w:pStyle w:val="ListParagraph"/>
              <w:spacing w:before="240" w:after="0"/>
              <w:ind w:left="0"/>
              <w:rPr>
                <w:rFonts w:ascii="Times New Roman" w:hAnsi="Times New Roman" w:cs="Times New Roman"/>
                <w:sz w:val="20"/>
                <w:szCs w:val="20"/>
                <w:lang w:val="id-ID"/>
              </w:rPr>
            </w:pPr>
          </w:p>
          <w:p w:rsidR="00CA0711" w:rsidRDefault="008F2BA3" w:rsidP="00C04041">
            <w:pPr>
              <w:pStyle w:val="ListParagraph"/>
              <w:spacing w:before="240" w:after="0"/>
              <w:ind w:left="0"/>
              <w:rPr>
                <w:rFonts w:ascii="Times New Roman" w:hAnsi="Times New Roman" w:cs="Times New Roman"/>
                <w:sz w:val="20"/>
                <w:szCs w:val="20"/>
                <w:lang w:val="id-ID"/>
              </w:rPr>
            </w:pPr>
            <w:r>
              <w:rPr>
                <w:rFonts w:ascii="Times New Roman" w:hAnsi="Times New Roman" w:cs="Times New Roman"/>
                <w:sz w:val="20"/>
                <w:szCs w:val="20"/>
                <w:lang w:val="id-ID"/>
              </w:rPr>
              <w:t>2.</w:t>
            </w:r>
            <w:r w:rsidR="00F84CE9" w:rsidRPr="00C000D1">
              <w:rPr>
                <w:rFonts w:ascii="Times New Roman" w:hAnsi="Times New Roman" w:cs="Times New Roman"/>
                <w:sz w:val="20"/>
                <w:szCs w:val="20"/>
                <w:lang w:val="id-ID"/>
              </w:rPr>
              <w:t xml:space="preserve">Cukup </w:t>
            </w:r>
            <w:r w:rsidR="00C000D1">
              <w:rPr>
                <w:rFonts w:ascii="Times New Roman" w:hAnsi="Times New Roman" w:cs="Times New Roman"/>
                <w:sz w:val="20"/>
                <w:szCs w:val="20"/>
                <w:lang w:val="id-ID"/>
              </w:rPr>
              <w:t>jika skor 4-6</w:t>
            </w:r>
          </w:p>
          <w:p w:rsidR="008F2BA3" w:rsidRDefault="008F2BA3" w:rsidP="00C04041">
            <w:pPr>
              <w:pStyle w:val="ListParagraph"/>
              <w:spacing w:before="240" w:after="0"/>
              <w:ind w:left="0"/>
              <w:rPr>
                <w:rFonts w:ascii="Times New Roman" w:hAnsi="Times New Roman" w:cs="Times New Roman"/>
                <w:sz w:val="20"/>
                <w:szCs w:val="20"/>
                <w:lang w:val="id-ID"/>
              </w:rPr>
            </w:pPr>
          </w:p>
          <w:p w:rsidR="00C000D1" w:rsidRPr="00C000D1" w:rsidRDefault="008F2BA3" w:rsidP="00C04041">
            <w:pPr>
              <w:pStyle w:val="ListParagraph"/>
              <w:spacing w:before="240" w:after="0"/>
              <w:ind w:left="0"/>
              <w:rPr>
                <w:rFonts w:ascii="Times New Roman" w:hAnsi="Times New Roman" w:cs="Times New Roman"/>
                <w:sz w:val="20"/>
                <w:szCs w:val="20"/>
                <w:lang w:val="id-ID"/>
              </w:rPr>
            </w:pPr>
            <w:r>
              <w:rPr>
                <w:rFonts w:ascii="Times New Roman" w:hAnsi="Times New Roman" w:cs="Times New Roman"/>
                <w:sz w:val="20"/>
                <w:szCs w:val="20"/>
                <w:lang w:val="id-ID"/>
              </w:rPr>
              <w:t>3.</w:t>
            </w:r>
            <w:r w:rsidR="00C000D1">
              <w:rPr>
                <w:rFonts w:ascii="Times New Roman" w:hAnsi="Times New Roman" w:cs="Times New Roman"/>
                <w:sz w:val="20"/>
                <w:szCs w:val="20"/>
                <w:lang w:val="id-ID"/>
              </w:rPr>
              <w:t>Kurang, jika skor  &lt; 4</w:t>
            </w:r>
          </w:p>
        </w:tc>
        <w:tc>
          <w:tcPr>
            <w:tcW w:w="992" w:type="dxa"/>
          </w:tcPr>
          <w:p w:rsidR="00015A78" w:rsidRPr="00C94A0B" w:rsidRDefault="000D0105" w:rsidP="00C04041">
            <w:pPr>
              <w:spacing w:before="240" w:after="0"/>
              <w:rPr>
                <w:rFonts w:ascii="Times New Roman" w:hAnsi="Times New Roman" w:cs="Times New Roman"/>
                <w:sz w:val="20"/>
                <w:szCs w:val="20"/>
                <w:lang w:val="id-ID"/>
              </w:rPr>
            </w:pPr>
            <w:r w:rsidRPr="00C94A0B">
              <w:rPr>
                <w:rFonts w:ascii="Times New Roman" w:hAnsi="Times New Roman" w:cs="Times New Roman"/>
                <w:sz w:val="20"/>
                <w:szCs w:val="20"/>
                <w:lang w:val="id-ID"/>
              </w:rPr>
              <w:t xml:space="preserve">Ordinal </w:t>
            </w:r>
          </w:p>
        </w:tc>
      </w:tr>
    </w:tbl>
    <w:p w:rsidR="00015A78" w:rsidRPr="00C94A0B" w:rsidRDefault="00BA00E1" w:rsidP="00C04041">
      <w:pPr>
        <w:spacing w:before="240" w:after="0"/>
        <w:rPr>
          <w:rFonts w:ascii="Times New Roman" w:hAnsi="Times New Roman" w:cs="Times New Roman"/>
          <w:b/>
          <w:color w:val="000000" w:themeColor="text1"/>
          <w:sz w:val="20"/>
          <w:szCs w:val="20"/>
          <w:lang w:val="id-ID"/>
        </w:rPr>
      </w:pPr>
      <w:r w:rsidRPr="00C94A0B">
        <w:rPr>
          <w:rFonts w:ascii="Times New Roman" w:hAnsi="Times New Roman" w:cs="Times New Roman"/>
          <w:b/>
          <w:color w:val="000000" w:themeColor="text1"/>
          <w:sz w:val="20"/>
          <w:szCs w:val="20"/>
        </w:rPr>
        <w:br w:type="page"/>
      </w:r>
    </w:p>
    <w:p w:rsidR="00015A78" w:rsidRPr="00945B33" w:rsidRDefault="00015A78" w:rsidP="00C04041">
      <w:pPr>
        <w:pStyle w:val="ListParagraph"/>
        <w:numPr>
          <w:ilvl w:val="0"/>
          <w:numId w:val="1"/>
        </w:numPr>
        <w:spacing w:before="240" w:after="0" w:line="480" w:lineRule="auto"/>
        <w:ind w:left="360"/>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lastRenderedPageBreak/>
        <w:t>Pengumpulan</w:t>
      </w:r>
      <w:proofErr w:type="spellEnd"/>
      <w:r w:rsidRPr="00C94A0B">
        <w:rPr>
          <w:rFonts w:ascii="Times New Roman" w:hAnsi="Times New Roman" w:cs="Times New Roman"/>
          <w:b/>
          <w:color w:val="000000" w:themeColor="text1"/>
          <w:sz w:val="24"/>
          <w:szCs w:val="24"/>
        </w:rPr>
        <w:t xml:space="preserve"> Data</w:t>
      </w:r>
    </w:p>
    <w:p w:rsidR="00945B33" w:rsidRPr="00945B33" w:rsidRDefault="00945B33" w:rsidP="00C04041">
      <w:pPr>
        <w:pStyle w:val="ListParagraph"/>
        <w:numPr>
          <w:ilvl w:val="3"/>
          <w:numId w:val="1"/>
        </w:numPr>
        <w:spacing w:before="240" w:after="0" w:line="480" w:lineRule="auto"/>
        <w:ind w:left="737"/>
        <w:jc w:val="both"/>
        <w:rPr>
          <w:rFonts w:ascii="Times New Roman" w:hAnsi="Times New Roman" w:cs="Times New Roman"/>
          <w:color w:val="000000" w:themeColor="text1"/>
          <w:sz w:val="24"/>
          <w:szCs w:val="24"/>
        </w:rPr>
      </w:pPr>
      <w:r w:rsidRPr="00945B33">
        <w:rPr>
          <w:rFonts w:ascii="Times New Roman" w:hAnsi="Times New Roman" w:cs="Times New Roman"/>
          <w:color w:val="000000" w:themeColor="text1"/>
          <w:sz w:val="24"/>
          <w:szCs w:val="24"/>
          <w:lang w:val="id-ID"/>
        </w:rPr>
        <w:t>Alat Pengumpulan Data</w:t>
      </w:r>
    </w:p>
    <w:p w:rsidR="00BA00E1" w:rsidRDefault="00015A78" w:rsidP="00C04041">
      <w:pPr>
        <w:pStyle w:val="ListParagraph"/>
        <w:spacing w:before="240" w:after="0" w:line="480" w:lineRule="auto"/>
        <w:ind w:left="709" w:firstLine="360"/>
        <w:jc w:val="both"/>
        <w:rPr>
          <w:rFonts w:ascii="Times New Roman" w:hAnsi="Times New Roman" w:cs="Times New Roman"/>
          <w:sz w:val="24"/>
          <w:szCs w:val="24"/>
          <w:lang w:val="id-ID"/>
        </w:rPr>
      </w:pPr>
      <w:proofErr w:type="spellStart"/>
      <w:proofErr w:type="gramStart"/>
      <w:r w:rsidRPr="00C94A0B">
        <w:rPr>
          <w:rFonts w:ascii="Times New Roman" w:hAnsi="Times New Roman" w:cs="Times New Roman"/>
          <w:sz w:val="24"/>
          <w:szCs w:val="24"/>
        </w:rPr>
        <w:t>Penelitian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ini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menggunakan</w:t>
      </w:r>
      <w:proofErr w:type="spellEnd"/>
      <w:r w:rsidR="00C04041">
        <w:rPr>
          <w:rFonts w:ascii="Times New Roman" w:hAnsi="Times New Roman" w:cs="Times New Roman"/>
          <w:sz w:val="24"/>
          <w:szCs w:val="24"/>
        </w:rPr>
        <w:t xml:space="preserve"> </w:t>
      </w:r>
      <w:r w:rsidR="00AC1EF1">
        <w:rPr>
          <w:rFonts w:ascii="Times New Roman" w:hAnsi="Times New Roman" w:cs="Times New Roman"/>
          <w:sz w:val="24"/>
          <w:szCs w:val="24"/>
          <w:lang w:val="id-ID"/>
        </w:rPr>
        <w:t>2</w:t>
      </w:r>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kuis</w:t>
      </w:r>
      <w:r w:rsidR="000D120E">
        <w:rPr>
          <w:rFonts w:ascii="Times New Roman" w:hAnsi="Times New Roman" w:cs="Times New Roman"/>
          <w:sz w:val="24"/>
          <w:szCs w:val="24"/>
        </w:rPr>
        <w:t>ioner</w:t>
      </w:r>
      <w:proofErr w:type="spellEnd"/>
      <w:r w:rsidR="00C04041">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yaitu</w:t>
      </w:r>
      <w:proofErr w:type="spellEnd"/>
      <w:r w:rsidR="00C04041">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ku</w:t>
      </w:r>
      <w:proofErr w:type="spellEnd"/>
      <w:r w:rsidR="000D120E">
        <w:rPr>
          <w:rFonts w:ascii="Times New Roman" w:hAnsi="Times New Roman" w:cs="Times New Roman"/>
          <w:sz w:val="24"/>
          <w:szCs w:val="24"/>
          <w:lang w:val="id-ID"/>
        </w:rPr>
        <w:t>e</w:t>
      </w:r>
      <w:proofErr w:type="spellStart"/>
      <w:r w:rsidR="00475C1B" w:rsidRPr="00C94A0B">
        <w:rPr>
          <w:rFonts w:ascii="Times New Roman" w:hAnsi="Times New Roman" w:cs="Times New Roman"/>
          <w:sz w:val="24"/>
          <w:szCs w:val="24"/>
        </w:rPr>
        <w:t>sioner</w:t>
      </w:r>
      <w:proofErr w:type="spellEnd"/>
      <w:r w:rsidR="00C04041">
        <w:rPr>
          <w:rFonts w:ascii="Times New Roman" w:hAnsi="Times New Roman" w:cs="Times New Roman"/>
          <w:sz w:val="24"/>
          <w:szCs w:val="24"/>
        </w:rPr>
        <w:t xml:space="preserve"> </w:t>
      </w:r>
      <w:r w:rsidR="00475C1B" w:rsidRPr="00C94A0B">
        <w:rPr>
          <w:rFonts w:ascii="Times New Roman" w:hAnsi="Times New Roman" w:cs="Times New Roman"/>
          <w:sz w:val="24"/>
          <w:szCs w:val="24"/>
          <w:lang w:val="id-ID"/>
        </w:rPr>
        <w:t>kebiasaan menggosok gigi sebelum tidur</w:t>
      </w:r>
      <w:r w:rsidRPr="00C94A0B">
        <w:rPr>
          <w:rFonts w:ascii="Times New Roman" w:hAnsi="Times New Roman" w:cs="Times New Roman"/>
          <w:sz w:val="24"/>
          <w:szCs w:val="24"/>
        </w:rPr>
        <w:t xml:space="preserve"> y</w:t>
      </w:r>
      <w:r w:rsidR="00475C1B" w:rsidRPr="00C94A0B">
        <w:rPr>
          <w:rFonts w:ascii="Times New Roman" w:hAnsi="Times New Roman" w:cs="Times New Roman"/>
          <w:sz w:val="24"/>
          <w:szCs w:val="24"/>
        </w:rPr>
        <w:t xml:space="preserve">ang </w:t>
      </w:r>
      <w:proofErr w:type="spellStart"/>
      <w:r w:rsidR="00475C1B" w:rsidRPr="00C94A0B">
        <w:rPr>
          <w:rFonts w:ascii="Times New Roman" w:hAnsi="Times New Roman" w:cs="Times New Roman"/>
          <w:sz w:val="24"/>
          <w:szCs w:val="24"/>
        </w:rPr>
        <w:t>berisi</w:t>
      </w:r>
      <w:proofErr w:type="spellEnd"/>
      <w:r w:rsidR="00C04041">
        <w:rPr>
          <w:rFonts w:ascii="Times New Roman" w:hAnsi="Times New Roman" w:cs="Times New Roman"/>
          <w:sz w:val="24"/>
          <w:szCs w:val="24"/>
        </w:rPr>
        <w:t xml:space="preserve"> </w:t>
      </w:r>
      <w:r w:rsidR="00475C1B" w:rsidRPr="00C94A0B">
        <w:rPr>
          <w:rFonts w:ascii="Times New Roman" w:hAnsi="Times New Roman" w:cs="Times New Roman"/>
          <w:sz w:val="24"/>
          <w:szCs w:val="24"/>
          <w:lang w:val="id-ID"/>
        </w:rPr>
        <w:t xml:space="preserve">25 </w:t>
      </w:r>
      <w:r w:rsidRPr="00C94A0B">
        <w:rPr>
          <w:rFonts w:ascii="Times New Roman" w:hAnsi="Times New Roman" w:cs="Times New Roman"/>
          <w:sz w:val="24"/>
          <w:szCs w:val="24"/>
        </w:rPr>
        <w:t>pert</w:t>
      </w:r>
      <w:r w:rsidRPr="00C94A0B">
        <w:rPr>
          <w:rFonts w:ascii="Times New Roman" w:hAnsi="Times New Roman" w:cs="Times New Roman"/>
          <w:sz w:val="24"/>
          <w:szCs w:val="24"/>
          <w:lang w:val="id-ID"/>
        </w:rPr>
        <w:t>a</w:t>
      </w:r>
      <w:proofErr w:type="spellStart"/>
      <w:r w:rsidRPr="00C94A0B">
        <w:rPr>
          <w:rFonts w:ascii="Times New Roman" w:hAnsi="Times New Roman" w:cs="Times New Roman"/>
          <w:sz w:val="24"/>
          <w:szCs w:val="24"/>
        </w:rPr>
        <w:t>nyaan</w:t>
      </w:r>
      <w:proofErr w:type="spellEnd"/>
      <w:r w:rsidR="00C04041">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dan</w:t>
      </w:r>
      <w:proofErr w:type="spellEnd"/>
      <w:r w:rsidR="00C04041">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ku</w:t>
      </w:r>
      <w:proofErr w:type="spellEnd"/>
      <w:r w:rsidR="000D120E">
        <w:rPr>
          <w:rFonts w:ascii="Times New Roman" w:hAnsi="Times New Roman" w:cs="Times New Roman"/>
          <w:sz w:val="24"/>
          <w:szCs w:val="24"/>
          <w:lang w:val="id-ID"/>
        </w:rPr>
        <w:t>e</w:t>
      </w:r>
      <w:proofErr w:type="spellStart"/>
      <w:r w:rsidR="00475C1B" w:rsidRPr="00C94A0B">
        <w:rPr>
          <w:rFonts w:ascii="Times New Roman" w:hAnsi="Times New Roman" w:cs="Times New Roman"/>
          <w:sz w:val="24"/>
          <w:szCs w:val="24"/>
        </w:rPr>
        <w:t>sioner</w:t>
      </w:r>
      <w:proofErr w:type="spellEnd"/>
      <w:r w:rsidR="00C04041">
        <w:rPr>
          <w:rFonts w:ascii="Times New Roman" w:hAnsi="Times New Roman" w:cs="Times New Roman"/>
          <w:sz w:val="24"/>
          <w:szCs w:val="24"/>
        </w:rPr>
        <w:t xml:space="preserve"> </w:t>
      </w:r>
      <w:r w:rsidR="002C611F" w:rsidRPr="00C94A0B">
        <w:rPr>
          <w:rFonts w:ascii="Times New Roman" w:hAnsi="Times New Roman" w:cs="Times New Roman"/>
          <w:sz w:val="24"/>
          <w:szCs w:val="24"/>
          <w:lang w:val="id-ID"/>
        </w:rPr>
        <w:t>peran orang tua</w:t>
      </w:r>
      <w:r w:rsidR="002C611F" w:rsidRPr="00C94A0B">
        <w:rPr>
          <w:rFonts w:ascii="Times New Roman" w:hAnsi="Times New Roman" w:cs="Times New Roman"/>
          <w:sz w:val="24"/>
          <w:szCs w:val="24"/>
        </w:rPr>
        <w:t xml:space="preserve"> yang </w:t>
      </w:r>
      <w:proofErr w:type="spellStart"/>
      <w:r w:rsidR="002C611F" w:rsidRPr="00C94A0B">
        <w:rPr>
          <w:rFonts w:ascii="Times New Roman" w:hAnsi="Times New Roman" w:cs="Times New Roman"/>
          <w:sz w:val="24"/>
          <w:szCs w:val="24"/>
        </w:rPr>
        <w:t>berisi</w:t>
      </w:r>
      <w:proofErr w:type="spellEnd"/>
      <w:r w:rsidR="00C04041">
        <w:rPr>
          <w:rFonts w:ascii="Times New Roman" w:hAnsi="Times New Roman" w:cs="Times New Roman"/>
          <w:sz w:val="24"/>
          <w:szCs w:val="24"/>
        </w:rPr>
        <w:t xml:space="preserve"> </w:t>
      </w:r>
      <w:r w:rsidR="002C611F" w:rsidRPr="00C94A0B">
        <w:rPr>
          <w:rFonts w:ascii="Times New Roman" w:hAnsi="Times New Roman" w:cs="Times New Roman"/>
          <w:sz w:val="24"/>
          <w:szCs w:val="24"/>
          <w:lang w:val="id-ID"/>
        </w:rPr>
        <w:t>8</w:t>
      </w:r>
      <w:r w:rsidR="00BA00E1" w:rsidRPr="00C94A0B">
        <w:rPr>
          <w:rFonts w:ascii="Times New Roman" w:hAnsi="Times New Roman" w:cs="Times New Roman"/>
          <w:sz w:val="24"/>
          <w:szCs w:val="24"/>
          <w:lang w:val="id-ID"/>
        </w:rPr>
        <w:t>.</w:t>
      </w:r>
      <w:proofErr w:type="gramEnd"/>
      <w:r w:rsidR="00BA00E1" w:rsidRPr="00C94A0B">
        <w:rPr>
          <w:rFonts w:ascii="Times New Roman" w:hAnsi="Times New Roman" w:cs="Times New Roman"/>
          <w:sz w:val="24"/>
          <w:szCs w:val="24"/>
          <w:lang w:val="id-ID"/>
        </w:rPr>
        <w:t xml:space="preserve"> M</w:t>
      </w:r>
      <w:proofErr w:type="spellStart"/>
      <w:r w:rsidRPr="00C94A0B">
        <w:rPr>
          <w:rFonts w:ascii="Times New Roman" w:hAnsi="Times New Roman" w:cs="Times New Roman"/>
          <w:sz w:val="24"/>
          <w:szCs w:val="24"/>
        </w:rPr>
        <w:t>asing-masing</w:t>
      </w:r>
      <w:proofErr w:type="spellEnd"/>
      <w:r w:rsidR="00C04041">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ku</w:t>
      </w:r>
      <w:proofErr w:type="spellEnd"/>
      <w:r w:rsidR="000D120E">
        <w:rPr>
          <w:rFonts w:ascii="Times New Roman" w:hAnsi="Times New Roman" w:cs="Times New Roman"/>
          <w:sz w:val="24"/>
          <w:szCs w:val="24"/>
          <w:lang w:val="id-ID"/>
        </w:rPr>
        <w:t>e</w:t>
      </w:r>
      <w:proofErr w:type="spellStart"/>
      <w:r w:rsidRPr="00C94A0B">
        <w:rPr>
          <w:rFonts w:ascii="Times New Roman" w:hAnsi="Times New Roman" w:cs="Times New Roman"/>
          <w:sz w:val="24"/>
          <w:szCs w:val="24"/>
        </w:rPr>
        <w:t>sioner</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sudah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dilakukan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uji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validitas</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reliabilitas</w:t>
      </w:r>
      <w:proofErr w:type="spellEnd"/>
      <w:r w:rsidRPr="00C94A0B">
        <w:rPr>
          <w:rFonts w:ascii="Times New Roman" w:hAnsi="Times New Roman" w:cs="Times New Roman"/>
          <w:sz w:val="24"/>
          <w:szCs w:val="24"/>
        </w:rPr>
        <w:t>.</w:t>
      </w:r>
    </w:p>
    <w:p w:rsidR="00945B33" w:rsidRDefault="00945B33" w:rsidP="00C04041">
      <w:pPr>
        <w:pStyle w:val="ListParagraph"/>
        <w:numPr>
          <w:ilvl w:val="4"/>
          <w:numId w:val="1"/>
        </w:numPr>
        <w:spacing w:before="240" w:after="0" w:line="480" w:lineRule="auto"/>
        <w:ind w:left="107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Kuesioner </w:t>
      </w:r>
      <w:r w:rsidR="00A15CFF">
        <w:rPr>
          <w:rFonts w:ascii="Times New Roman" w:hAnsi="Times New Roman" w:cs="Times New Roman"/>
          <w:sz w:val="24"/>
          <w:szCs w:val="24"/>
          <w:lang w:val="id-ID"/>
        </w:rPr>
        <w:t>Kebiasaan Menggosok Gigi</w:t>
      </w:r>
    </w:p>
    <w:p w:rsidR="00945B33" w:rsidRDefault="00945B33" w:rsidP="00C04041">
      <w:pPr>
        <w:pStyle w:val="ListParagraph"/>
        <w:spacing w:before="240" w:after="0" w:line="480" w:lineRule="auto"/>
        <w:ind w:left="1077"/>
        <w:jc w:val="both"/>
        <w:rPr>
          <w:rFonts w:ascii="Times New Roman" w:hAnsi="Times New Roman" w:cs="Times New Roman"/>
          <w:sz w:val="24"/>
          <w:szCs w:val="24"/>
          <w:lang w:val="id-ID"/>
        </w:rPr>
      </w:pPr>
      <w:r>
        <w:rPr>
          <w:rFonts w:ascii="Times New Roman" w:hAnsi="Times New Roman" w:cs="Times New Roman"/>
          <w:sz w:val="24"/>
          <w:szCs w:val="24"/>
          <w:lang w:val="id-ID"/>
        </w:rPr>
        <w:t>Kuesioner tentang kebiasaan menggosok gigi sebelu</w:t>
      </w:r>
      <w:r w:rsidR="001E2B00">
        <w:rPr>
          <w:rFonts w:ascii="Times New Roman" w:hAnsi="Times New Roman" w:cs="Times New Roman"/>
          <w:sz w:val="24"/>
          <w:szCs w:val="24"/>
          <w:lang w:val="id-ID"/>
        </w:rPr>
        <w:t>m</w:t>
      </w:r>
      <w:r>
        <w:rPr>
          <w:rFonts w:ascii="Times New Roman" w:hAnsi="Times New Roman" w:cs="Times New Roman"/>
          <w:sz w:val="24"/>
          <w:szCs w:val="24"/>
          <w:lang w:val="id-ID"/>
        </w:rPr>
        <w:t xml:space="preserve"> tidur dimalam hari menggunakan pilihan jawaban ya (selalu, kadang-kadang, dan tidak pernah). Dikatakan ya (selalu) jika responden melakukan kebiasaan 5-7 kali dalam seminggu, kadang-kadang 1-4 kali dalam seminggu, dan tidak pernah melakukan kebiasaan menggosok gigi. Penilaian untuk jawaban pertanyaan positif adalah ya (selalu) bernilai 3, kadang-kadang bernilai 2, dan tidak pernah bernilai 1. Namun, penilaian untuk pernyataan negatif adalah ya (selalu) bernilai 1, kadang-kadang bernilai 2, dan tidak pernah bernilai 3. Hasil penilaian jawaban responden kemudian dikategorikan menjadi kebiasaan baik dan kurang dengan menggunakan nilai median karena data terdistribusi tidak normal. Kebiasaan baik </w:t>
      </w:r>
      <w:r w:rsidR="008F35F3">
        <w:rPr>
          <w:rFonts w:ascii="Times New Roman" w:hAnsi="Times New Roman" w:cs="Times New Roman"/>
          <w:sz w:val="24"/>
          <w:szCs w:val="24"/>
          <w:lang w:val="id-ID"/>
        </w:rPr>
        <w:t>menggosok gigi sebelum tidur malam di</w:t>
      </w:r>
      <w:r>
        <w:rPr>
          <w:rFonts w:ascii="Times New Roman" w:hAnsi="Times New Roman" w:cs="Times New Roman"/>
          <w:sz w:val="24"/>
          <w:szCs w:val="24"/>
          <w:lang w:val="id-ID"/>
        </w:rPr>
        <w:t>nilai</w:t>
      </w:r>
      <w:r w:rsidR="008F35F3">
        <w:rPr>
          <w:rFonts w:ascii="Times New Roman" w:hAnsi="Times New Roman" w:cs="Times New Roman"/>
          <w:sz w:val="24"/>
          <w:szCs w:val="24"/>
          <w:lang w:val="id-ID"/>
        </w:rPr>
        <w:t xml:space="preserve"> baik jika nilai</w:t>
      </w:r>
      <w:r>
        <w:rPr>
          <w:rFonts w:ascii="Times New Roman" w:hAnsi="Times New Roman" w:cs="Times New Roman"/>
          <w:sz w:val="24"/>
          <w:szCs w:val="24"/>
          <w:lang w:val="id-ID"/>
        </w:rPr>
        <w:t xml:space="preserve"> ≥ 52</w:t>
      </w:r>
      <w:r w:rsidR="00871D3A">
        <w:rPr>
          <w:rFonts w:ascii="Times New Roman" w:hAnsi="Times New Roman" w:cs="Times New Roman"/>
          <w:sz w:val="24"/>
          <w:szCs w:val="24"/>
          <w:lang w:val="id-ID"/>
        </w:rPr>
        <w:t xml:space="preserve"> sedangkan kebiasaan kurang</w:t>
      </w:r>
      <w:r w:rsidR="008F35F3">
        <w:rPr>
          <w:rFonts w:ascii="Times New Roman" w:hAnsi="Times New Roman" w:cs="Times New Roman"/>
          <w:sz w:val="24"/>
          <w:szCs w:val="24"/>
          <w:lang w:val="id-ID"/>
        </w:rPr>
        <w:t xml:space="preserve">menggosok gigi sebelum tidur malam  dinilai baik jika nilai </w:t>
      </w:r>
      <w:r w:rsidR="00871D3A">
        <w:rPr>
          <w:rFonts w:ascii="Times New Roman" w:hAnsi="Times New Roman" w:cs="Times New Roman"/>
          <w:sz w:val="24"/>
          <w:szCs w:val="24"/>
          <w:lang w:val="id-ID"/>
        </w:rPr>
        <w:t>&lt; 52</w:t>
      </w:r>
      <w:r w:rsidR="001E2B00">
        <w:rPr>
          <w:rFonts w:ascii="Times New Roman" w:hAnsi="Times New Roman" w:cs="Times New Roman"/>
          <w:sz w:val="24"/>
          <w:szCs w:val="24"/>
          <w:lang w:val="id-ID"/>
        </w:rPr>
        <w:t xml:space="preserve"> (Setiyawati, 2012)</w:t>
      </w:r>
    </w:p>
    <w:p w:rsidR="00F73BA6" w:rsidRDefault="00F73BA6" w:rsidP="00C04041">
      <w:pPr>
        <w:pStyle w:val="ListParagraph"/>
        <w:spacing w:before="240" w:after="0" w:line="480" w:lineRule="auto"/>
        <w:ind w:left="1077"/>
        <w:jc w:val="both"/>
        <w:rPr>
          <w:rFonts w:ascii="Times New Roman" w:hAnsi="Times New Roman" w:cs="Times New Roman"/>
          <w:sz w:val="24"/>
          <w:szCs w:val="24"/>
        </w:rPr>
      </w:pPr>
    </w:p>
    <w:p w:rsidR="00C04041" w:rsidRPr="00C04041" w:rsidRDefault="00C04041" w:rsidP="00C04041">
      <w:pPr>
        <w:pStyle w:val="ListParagraph"/>
        <w:spacing w:before="240" w:after="0" w:line="480" w:lineRule="auto"/>
        <w:ind w:left="1077"/>
        <w:jc w:val="both"/>
        <w:rPr>
          <w:rFonts w:ascii="Times New Roman" w:hAnsi="Times New Roman" w:cs="Times New Roman"/>
          <w:sz w:val="24"/>
          <w:szCs w:val="24"/>
        </w:rPr>
      </w:pPr>
    </w:p>
    <w:p w:rsidR="00871D3A" w:rsidRDefault="00871D3A" w:rsidP="00C04041">
      <w:pPr>
        <w:pStyle w:val="ListParagraph"/>
        <w:numPr>
          <w:ilvl w:val="1"/>
          <w:numId w:val="1"/>
        </w:numPr>
        <w:spacing w:before="240" w:after="0" w:line="480" w:lineRule="auto"/>
        <w:ind w:left="107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Kuesioner </w:t>
      </w:r>
      <w:r w:rsidR="00A15CFF">
        <w:rPr>
          <w:rFonts w:ascii="Times New Roman" w:hAnsi="Times New Roman" w:cs="Times New Roman"/>
          <w:sz w:val="24"/>
          <w:szCs w:val="24"/>
          <w:lang w:val="id-ID"/>
        </w:rPr>
        <w:t>Peran Orang Tua</w:t>
      </w:r>
    </w:p>
    <w:p w:rsidR="00871D3A" w:rsidRDefault="00871D3A" w:rsidP="00C04041">
      <w:pPr>
        <w:pStyle w:val="ListParagraph"/>
        <w:spacing w:before="240" w:after="0" w:line="480" w:lineRule="auto"/>
        <w:ind w:left="1077"/>
        <w:jc w:val="both"/>
        <w:rPr>
          <w:rFonts w:ascii="Times New Roman" w:hAnsi="Times New Roman" w:cs="Times New Roman"/>
          <w:sz w:val="24"/>
          <w:szCs w:val="24"/>
          <w:lang w:val="id-ID"/>
        </w:rPr>
      </w:pPr>
      <w:r>
        <w:rPr>
          <w:rFonts w:ascii="Times New Roman" w:hAnsi="Times New Roman" w:cs="Times New Roman"/>
          <w:sz w:val="24"/>
          <w:szCs w:val="24"/>
          <w:lang w:val="id-ID"/>
        </w:rPr>
        <w:t>Kuesioner peran orang tua merupakan kue</w:t>
      </w:r>
      <w:r w:rsidR="001E2B00">
        <w:rPr>
          <w:rFonts w:ascii="Times New Roman" w:hAnsi="Times New Roman" w:cs="Times New Roman"/>
          <w:sz w:val="24"/>
          <w:szCs w:val="24"/>
          <w:lang w:val="id-ID"/>
        </w:rPr>
        <w:t xml:space="preserve">sioner yang digunakan untuk mengukur tidakan orang tua terhadap pemelihaaan kesehatan gigi anak. Kuesioner ini menggunakan </w:t>
      </w:r>
      <w:r w:rsidR="001E2B00" w:rsidRPr="001E2B00">
        <w:rPr>
          <w:rFonts w:ascii="Times New Roman" w:hAnsi="Times New Roman" w:cs="Times New Roman"/>
          <w:i/>
          <w:sz w:val="24"/>
          <w:szCs w:val="24"/>
          <w:lang w:val="id-ID"/>
        </w:rPr>
        <w:t>closed ended quastion</w:t>
      </w:r>
      <w:r w:rsidR="001E2B00">
        <w:rPr>
          <w:rFonts w:ascii="Times New Roman" w:hAnsi="Times New Roman" w:cs="Times New Roman"/>
          <w:sz w:val="24"/>
          <w:szCs w:val="24"/>
          <w:lang w:val="id-ID"/>
        </w:rPr>
        <w:t>dan menggunakan skala Guttman, yaitu Ya</w:t>
      </w:r>
      <w:r w:rsidR="00A15CFF">
        <w:rPr>
          <w:rFonts w:ascii="Times New Roman" w:hAnsi="Times New Roman" w:cs="Times New Roman"/>
          <w:sz w:val="24"/>
          <w:szCs w:val="24"/>
          <w:lang w:val="id-ID"/>
        </w:rPr>
        <w:t xml:space="preserve"> bernilai 1 dan tidak bernilai 0. Kuesioner ini di interpretasikan  dengan baik jika skore ≥ 7, cukup jika skore 4-6 dan kurang &lt; 4.</w:t>
      </w:r>
    </w:p>
    <w:p w:rsidR="00A15CFF" w:rsidRDefault="00A15CFF" w:rsidP="00C04041">
      <w:pPr>
        <w:pStyle w:val="ListParagraph"/>
        <w:spacing w:before="240" w:after="0" w:line="480" w:lineRule="auto"/>
        <w:ind w:left="1077"/>
        <w:jc w:val="both"/>
        <w:rPr>
          <w:rFonts w:ascii="Times New Roman" w:hAnsi="Times New Roman" w:cs="Times New Roman"/>
          <w:sz w:val="24"/>
          <w:szCs w:val="24"/>
          <w:lang w:val="id-ID"/>
        </w:rPr>
      </w:pPr>
    </w:p>
    <w:p w:rsidR="00A15CFF" w:rsidRPr="001E2B00" w:rsidRDefault="00A15CFF" w:rsidP="00C04041">
      <w:pPr>
        <w:pStyle w:val="ListParagraph"/>
        <w:numPr>
          <w:ilvl w:val="0"/>
          <w:numId w:val="13"/>
        </w:numPr>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Proses Pengumpulan Data</w:t>
      </w:r>
    </w:p>
    <w:p w:rsidR="00BA00E1" w:rsidRPr="00C94A0B" w:rsidRDefault="00A15CFF" w:rsidP="00C04041">
      <w:pPr>
        <w:pStyle w:val="ListParagraph"/>
        <w:spacing w:before="240" w:after="0" w:line="480" w:lineRule="auto"/>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P</w:t>
      </w:r>
      <w:r w:rsidR="00BA00E1" w:rsidRPr="00C94A0B">
        <w:rPr>
          <w:rFonts w:ascii="Times New Roman" w:hAnsi="Times New Roman" w:cs="Times New Roman"/>
          <w:sz w:val="24"/>
          <w:szCs w:val="24"/>
          <w:lang w:val="id-ID"/>
        </w:rPr>
        <w:t>rosedur pengumpulan data yang akan dilakukan adalah</w:t>
      </w:r>
    </w:p>
    <w:p w:rsidR="00BA00E1" w:rsidRPr="00A15CFF" w:rsidRDefault="00BA00E1"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Peneliti akan mengajukan permohonan surat izin penelitian</w:t>
      </w:r>
    </w:p>
    <w:p w:rsidR="000546EA" w:rsidRPr="00A15CFF" w:rsidRDefault="000546EA"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 xml:space="preserve">Peneliti memberikan </w:t>
      </w:r>
      <w:r w:rsidRPr="0021473B">
        <w:rPr>
          <w:rFonts w:ascii="Times New Roman" w:hAnsi="Times New Roman" w:cs="Times New Roman"/>
          <w:i/>
          <w:sz w:val="24"/>
          <w:szCs w:val="24"/>
          <w:lang w:val="id-ID"/>
        </w:rPr>
        <w:t>inform consent</w:t>
      </w:r>
      <w:r w:rsidRPr="00A15CFF">
        <w:rPr>
          <w:rFonts w:ascii="Times New Roman" w:hAnsi="Times New Roman" w:cs="Times New Roman"/>
          <w:sz w:val="24"/>
          <w:szCs w:val="24"/>
          <w:lang w:val="id-ID"/>
        </w:rPr>
        <w:t xml:space="preserve"> kepada responden yang terpilih melalui </w:t>
      </w:r>
      <w:r w:rsidR="0021473B">
        <w:rPr>
          <w:rFonts w:ascii="Times New Roman" w:hAnsi="Times New Roman" w:cs="Times New Roman"/>
          <w:i/>
          <w:sz w:val="24"/>
          <w:szCs w:val="24"/>
          <w:lang w:val="id-ID"/>
        </w:rPr>
        <w:t>Random samp</w:t>
      </w:r>
      <w:r w:rsidRPr="00A15CFF">
        <w:rPr>
          <w:rFonts w:ascii="Times New Roman" w:hAnsi="Times New Roman" w:cs="Times New Roman"/>
          <w:i/>
          <w:sz w:val="24"/>
          <w:szCs w:val="24"/>
          <w:lang w:val="id-ID"/>
        </w:rPr>
        <w:t>ling</w:t>
      </w:r>
    </w:p>
    <w:p w:rsidR="000546EA" w:rsidRPr="00A15CFF" w:rsidRDefault="000546EA"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Peneliti memberikan kuisioner kepada responden</w:t>
      </w:r>
    </w:p>
    <w:p w:rsidR="000546EA" w:rsidRPr="00A15CFF" w:rsidRDefault="000546EA"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 xml:space="preserve">Peneliti </w:t>
      </w:r>
      <w:r w:rsidR="000D120E" w:rsidRPr="00A15CFF">
        <w:rPr>
          <w:rFonts w:ascii="Times New Roman" w:hAnsi="Times New Roman" w:cs="Times New Roman"/>
          <w:sz w:val="24"/>
          <w:szCs w:val="24"/>
          <w:lang w:val="id-ID"/>
        </w:rPr>
        <w:t>menjelaskan</w:t>
      </w:r>
      <w:r w:rsidR="00AC1EF1" w:rsidRPr="00A15CFF">
        <w:rPr>
          <w:rFonts w:ascii="Times New Roman" w:hAnsi="Times New Roman" w:cs="Times New Roman"/>
          <w:sz w:val="24"/>
          <w:szCs w:val="24"/>
          <w:lang w:val="id-ID"/>
        </w:rPr>
        <w:t xml:space="preserve"> pada anak</w:t>
      </w:r>
      <w:r w:rsidR="000D120E" w:rsidRPr="00A15CFF">
        <w:rPr>
          <w:rFonts w:ascii="Times New Roman" w:hAnsi="Times New Roman" w:cs="Times New Roman"/>
          <w:sz w:val="24"/>
          <w:szCs w:val="24"/>
          <w:lang w:val="id-ID"/>
        </w:rPr>
        <w:t xml:space="preserve"> cara mengisi kue</w:t>
      </w:r>
      <w:r w:rsidRPr="00A15CFF">
        <w:rPr>
          <w:rFonts w:ascii="Times New Roman" w:hAnsi="Times New Roman" w:cs="Times New Roman"/>
          <w:sz w:val="24"/>
          <w:szCs w:val="24"/>
          <w:lang w:val="id-ID"/>
        </w:rPr>
        <w:t>sioner</w:t>
      </w:r>
    </w:p>
    <w:p w:rsidR="004C6983" w:rsidRPr="00A15CFF" w:rsidRDefault="004C6983"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Peneliti memberikan waktu 20 menit untuk mengisi kusioner</w:t>
      </w:r>
    </w:p>
    <w:p w:rsidR="00A15CFF" w:rsidRDefault="000D120E" w:rsidP="00C04041">
      <w:pPr>
        <w:pStyle w:val="ListParagraph"/>
        <w:numPr>
          <w:ilvl w:val="0"/>
          <w:numId w:val="14"/>
        </w:numPr>
        <w:spacing w:before="240" w:after="0" w:line="480" w:lineRule="auto"/>
        <w:jc w:val="both"/>
        <w:rPr>
          <w:rFonts w:ascii="Times New Roman" w:hAnsi="Times New Roman" w:cs="Times New Roman"/>
          <w:sz w:val="24"/>
          <w:szCs w:val="24"/>
          <w:lang w:val="id-ID"/>
        </w:rPr>
      </w:pPr>
      <w:r w:rsidRPr="00A15CFF">
        <w:rPr>
          <w:rFonts w:ascii="Times New Roman" w:hAnsi="Times New Roman" w:cs="Times New Roman"/>
          <w:sz w:val="24"/>
          <w:szCs w:val="24"/>
          <w:lang w:val="id-ID"/>
        </w:rPr>
        <w:t>Untuk kue</w:t>
      </w:r>
      <w:r w:rsidR="004C6983" w:rsidRPr="00A15CFF">
        <w:rPr>
          <w:rFonts w:ascii="Times New Roman" w:hAnsi="Times New Roman" w:cs="Times New Roman"/>
          <w:sz w:val="24"/>
          <w:szCs w:val="24"/>
          <w:lang w:val="id-ID"/>
        </w:rPr>
        <w:t xml:space="preserve">sioner peran orang tau peneliti </w:t>
      </w:r>
      <w:r w:rsidR="00AC1EF1" w:rsidRPr="00A15CFF">
        <w:rPr>
          <w:rFonts w:ascii="Times New Roman" w:hAnsi="Times New Roman" w:cs="Times New Roman"/>
          <w:sz w:val="24"/>
          <w:szCs w:val="24"/>
          <w:lang w:val="id-ID"/>
        </w:rPr>
        <w:t xml:space="preserve">menjelaskan dan mengisi kuesioner kepada orang tua ketika mengantar anak ke sekolah dan pada saat menjemput pulang </w:t>
      </w:r>
      <w:r w:rsidR="0021473B">
        <w:rPr>
          <w:rFonts w:ascii="Times New Roman" w:hAnsi="Times New Roman" w:cs="Times New Roman"/>
          <w:sz w:val="24"/>
          <w:szCs w:val="24"/>
          <w:lang w:val="id-ID"/>
        </w:rPr>
        <w:t xml:space="preserve">mendapat sebanyak 86 orang tua </w:t>
      </w:r>
      <w:r w:rsidR="00AC1EF1" w:rsidRPr="00A15CFF">
        <w:rPr>
          <w:rFonts w:ascii="Times New Roman" w:hAnsi="Times New Roman" w:cs="Times New Roman"/>
          <w:sz w:val="24"/>
          <w:szCs w:val="24"/>
          <w:lang w:val="id-ID"/>
        </w:rPr>
        <w:t>dan sebagian yang belum memenuhi peneliti mendatangi ke setiap rumah orang tua siswa</w:t>
      </w:r>
      <w:r w:rsidR="0021473B">
        <w:rPr>
          <w:rFonts w:ascii="Times New Roman" w:hAnsi="Times New Roman" w:cs="Times New Roman"/>
          <w:sz w:val="24"/>
          <w:szCs w:val="24"/>
          <w:lang w:val="id-ID"/>
        </w:rPr>
        <w:t xml:space="preserve"> sebanyak 26 oramg tua</w:t>
      </w:r>
      <w:r w:rsidR="00AC1EF1" w:rsidRPr="00A15CFF">
        <w:rPr>
          <w:rFonts w:ascii="Times New Roman" w:hAnsi="Times New Roman" w:cs="Times New Roman"/>
          <w:sz w:val="24"/>
          <w:szCs w:val="24"/>
          <w:lang w:val="id-ID"/>
        </w:rPr>
        <w:t>.</w:t>
      </w:r>
    </w:p>
    <w:p w:rsidR="00F73BA6" w:rsidRPr="00913162" w:rsidRDefault="00F73BA6" w:rsidP="00C04041">
      <w:pPr>
        <w:spacing w:before="240" w:after="0" w:line="480" w:lineRule="auto"/>
        <w:jc w:val="both"/>
        <w:rPr>
          <w:rFonts w:ascii="Times New Roman" w:hAnsi="Times New Roman" w:cs="Times New Roman"/>
          <w:sz w:val="24"/>
          <w:szCs w:val="24"/>
        </w:rPr>
      </w:pPr>
    </w:p>
    <w:p w:rsidR="00015A78" w:rsidRPr="00C94A0B" w:rsidRDefault="00015A78" w:rsidP="00C04041">
      <w:pPr>
        <w:pStyle w:val="ListParagraph"/>
        <w:numPr>
          <w:ilvl w:val="0"/>
          <w:numId w:val="1"/>
        </w:numPr>
        <w:spacing w:before="240" w:after="0" w:line="480" w:lineRule="auto"/>
        <w:ind w:left="360"/>
        <w:jc w:val="both"/>
        <w:rPr>
          <w:rFonts w:ascii="Times New Roman" w:hAnsi="Times New Roman" w:cs="Times New Roman"/>
          <w:sz w:val="24"/>
          <w:szCs w:val="24"/>
        </w:rPr>
      </w:pPr>
      <w:proofErr w:type="spellStart"/>
      <w:r w:rsidRPr="00C94A0B">
        <w:rPr>
          <w:rFonts w:ascii="Times New Roman" w:hAnsi="Times New Roman" w:cs="Times New Roman"/>
          <w:b/>
          <w:sz w:val="24"/>
          <w:szCs w:val="24"/>
        </w:rPr>
        <w:lastRenderedPageBreak/>
        <w:t>Pengolahan</w:t>
      </w:r>
      <w:proofErr w:type="spellEnd"/>
      <w:r w:rsidRPr="00C94A0B">
        <w:rPr>
          <w:rFonts w:ascii="Times New Roman" w:hAnsi="Times New Roman" w:cs="Times New Roman"/>
          <w:b/>
          <w:sz w:val="24"/>
          <w:szCs w:val="24"/>
        </w:rPr>
        <w:t xml:space="preserve"> Data</w:t>
      </w:r>
    </w:p>
    <w:p w:rsidR="00015A78" w:rsidRPr="00C94A0B" w:rsidRDefault="00015A78" w:rsidP="00C04041">
      <w:pPr>
        <w:pStyle w:val="ListParagraph"/>
        <w:tabs>
          <w:tab w:val="left" w:pos="142"/>
        </w:tabs>
        <w:spacing w:before="240" w:after="0" w:line="480" w:lineRule="auto"/>
        <w:ind w:left="426" w:firstLine="283"/>
        <w:jc w:val="both"/>
        <w:rPr>
          <w:rFonts w:ascii="Times New Roman" w:hAnsi="Times New Roman" w:cs="Times New Roman"/>
          <w:sz w:val="24"/>
          <w:szCs w:val="24"/>
        </w:rPr>
      </w:pPr>
      <w:proofErr w:type="spellStart"/>
      <w:r w:rsidRPr="00C94A0B">
        <w:rPr>
          <w:rFonts w:ascii="Times New Roman" w:hAnsi="Times New Roman" w:cs="Times New Roman"/>
          <w:sz w:val="24"/>
          <w:szCs w:val="24"/>
        </w:rPr>
        <w:t>Dalam</w:t>
      </w:r>
      <w:proofErr w:type="spellEnd"/>
      <w:r w:rsidRPr="00C94A0B">
        <w:rPr>
          <w:rFonts w:ascii="Times New Roman" w:hAnsi="Times New Roman" w:cs="Times New Roman"/>
          <w:sz w:val="24"/>
          <w:szCs w:val="24"/>
        </w:rPr>
        <w:t xml:space="preserve"> proses </w:t>
      </w:r>
      <w:proofErr w:type="spellStart"/>
      <w:r w:rsidRPr="00C94A0B">
        <w:rPr>
          <w:rFonts w:ascii="Times New Roman" w:hAnsi="Times New Roman" w:cs="Times New Roman"/>
          <w:sz w:val="24"/>
          <w:szCs w:val="24"/>
        </w:rPr>
        <w:t>pengolahan</w:t>
      </w:r>
      <w:proofErr w:type="spellEnd"/>
      <w:r w:rsidRPr="00C94A0B">
        <w:rPr>
          <w:rFonts w:ascii="Times New Roman" w:hAnsi="Times New Roman" w:cs="Times New Roman"/>
          <w:sz w:val="24"/>
          <w:szCs w:val="24"/>
        </w:rPr>
        <w:t xml:space="preserve"> data </w:t>
      </w:r>
      <w:proofErr w:type="spellStart"/>
      <w:r w:rsidRPr="00C94A0B">
        <w:rPr>
          <w:rFonts w:ascii="Times New Roman" w:hAnsi="Times New Roman" w:cs="Times New Roman"/>
          <w:sz w:val="24"/>
          <w:szCs w:val="24"/>
        </w:rPr>
        <w:t>terdapat</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langkah-langkah</w:t>
      </w:r>
      <w:proofErr w:type="spellEnd"/>
      <w:r w:rsidRPr="00C94A0B">
        <w:rPr>
          <w:rFonts w:ascii="Times New Roman" w:hAnsi="Times New Roman" w:cs="Times New Roman"/>
          <w:sz w:val="24"/>
          <w:szCs w:val="24"/>
        </w:rPr>
        <w:t xml:space="preserve"> yang </w:t>
      </w:r>
      <w:proofErr w:type="spellStart"/>
      <w:r w:rsidRPr="00C94A0B">
        <w:rPr>
          <w:rFonts w:ascii="Times New Roman" w:hAnsi="Times New Roman" w:cs="Times New Roman"/>
          <w:sz w:val="24"/>
          <w:szCs w:val="24"/>
        </w:rPr>
        <w:t>harus</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ditempuh</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diantaranya</w:t>
      </w:r>
      <w:proofErr w:type="spellEnd"/>
      <w:r w:rsidRPr="00C94A0B">
        <w:rPr>
          <w:rFonts w:ascii="Times New Roman" w:hAnsi="Times New Roman" w:cs="Times New Roman"/>
          <w:sz w:val="24"/>
          <w:szCs w:val="24"/>
        </w:rPr>
        <w:t>:</w:t>
      </w:r>
    </w:p>
    <w:p w:rsidR="00015A78" w:rsidRPr="00C94A0B" w:rsidRDefault="00015A78" w:rsidP="00C04041">
      <w:pPr>
        <w:pStyle w:val="ListParagraph"/>
        <w:numPr>
          <w:ilvl w:val="0"/>
          <w:numId w:val="5"/>
        </w:numPr>
        <w:tabs>
          <w:tab w:val="left" w:pos="142"/>
        </w:tabs>
        <w:spacing w:before="240" w:after="0" w:line="480" w:lineRule="auto"/>
        <w:ind w:left="709" w:hanging="283"/>
        <w:jc w:val="both"/>
        <w:rPr>
          <w:rFonts w:ascii="Times New Roman" w:hAnsi="Times New Roman" w:cs="Times New Roman"/>
          <w:i/>
          <w:sz w:val="24"/>
          <w:szCs w:val="24"/>
        </w:rPr>
      </w:pPr>
      <w:r w:rsidRPr="00C94A0B">
        <w:rPr>
          <w:rFonts w:ascii="Times New Roman" w:hAnsi="Times New Roman" w:cs="Times New Roman"/>
          <w:i/>
          <w:sz w:val="24"/>
          <w:szCs w:val="24"/>
        </w:rPr>
        <w:t>Editing</w:t>
      </w:r>
    </w:p>
    <w:p w:rsidR="00015A78" w:rsidRPr="00C94A0B" w:rsidRDefault="00015A78" w:rsidP="00C04041">
      <w:pPr>
        <w:pStyle w:val="ListParagraph"/>
        <w:tabs>
          <w:tab w:val="left" w:pos="142"/>
        </w:tabs>
        <w:spacing w:before="240" w:after="0" w:line="480" w:lineRule="auto"/>
        <w:ind w:left="709" w:firstLine="284"/>
        <w:jc w:val="both"/>
        <w:rPr>
          <w:rFonts w:ascii="Times New Roman" w:hAnsi="Times New Roman" w:cs="Times New Roman"/>
          <w:sz w:val="24"/>
          <w:szCs w:val="24"/>
        </w:rPr>
      </w:pPr>
      <w:proofErr w:type="gramStart"/>
      <w:r w:rsidRPr="00C94A0B">
        <w:rPr>
          <w:rFonts w:ascii="Times New Roman" w:hAnsi="Times New Roman" w:cs="Times New Roman"/>
          <w:sz w:val="24"/>
          <w:szCs w:val="24"/>
        </w:rPr>
        <w:t xml:space="preserve">Editing </w:t>
      </w:r>
      <w:proofErr w:type="spellStart"/>
      <w:r w:rsidRPr="00C94A0B">
        <w:rPr>
          <w:rFonts w:ascii="Times New Roman" w:hAnsi="Times New Roman" w:cs="Times New Roman"/>
          <w:sz w:val="24"/>
          <w:szCs w:val="24"/>
        </w:rPr>
        <w:t>adalah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merupakan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kegiatan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pengecekan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perbaikan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isian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formulir</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atau</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angket</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tersebut</w:t>
      </w:r>
      <w:proofErr w:type="spellEnd"/>
      <w:r w:rsidRPr="00C94A0B">
        <w:rPr>
          <w:rFonts w:ascii="Times New Roman" w:hAnsi="Times New Roman" w:cs="Times New Roman"/>
          <w:sz w:val="24"/>
          <w:szCs w:val="24"/>
        </w:rPr>
        <w:t>.</w:t>
      </w:r>
      <w:proofErr w:type="gramEnd"/>
      <w:r w:rsidR="00C04041">
        <w:rPr>
          <w:rFonts w:ascii="Times New Roman" w:hAnsi="Times New Roman" w:cs="Times New Roman"/>
          <w:sz w:val="24"/>
          <w:szCs w:val="24"/>
        </w:rPr>
        <w:t xml:space="preserve"> </w:t>
      </w:r>
      <w:proofErr w:type="spellStart"/>
      <w:proofErr w:type="gramStart"/>
      <w:r w:rsidRPr="00C94A0B">
        <w:rPr>
          <w:rFonts w:ascii="Times New Roman" w:hAnsi="Times New Roman" w:cs="Times New Roman"/>
          <w:sz w:val="24"/>
          <w:szCs w:val="24"/>
        </w:rPr>
        <w:t>Pada</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tahap</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ini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mengecek</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kembali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lembar</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angket</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apakah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bagian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lembar</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identitas</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responden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sudah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lengkap</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terisi</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apakah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antara</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pertanyaan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jawaban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konsisten</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apakah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tulisan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dari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pertanyaan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cukup</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jelas</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terbaca</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oleh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responden</w:t>
      </w:r>
      <w:proofErr w:type="spellEnd"/>
      <w:r w:rsidRPr="00C94A0B">
        <w:rPr>
          <w:rFonts w:ascii="Times New Roman" w:hAnsi="Times New Roman" w:cs="Times New Roman"/>
          <w:sz w:val="24"/>
          <w:szCs w:val="24"/>
        </w:rPr>
        <w:t>.</w:t>
      </w:r>
      <w:proofErr w:type="gram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Setelah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pertanyaan</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sudah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dijawab</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oleh</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responden</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peneliti</w:t>
      </w:r>
      <w:proofErr w:type="spellEnd"/>
      <w:r w:rsidR="00C04041">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mengecek</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kembali</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yaitu</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identitas</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jawaban</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apakah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sudah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lengkap</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terisi</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atau</w:t>
      </w:r>
      <w:proofErr w:type="spellEnd"/>
      <w:r w:rsidR="00913162">
        <w:rPr>
          <w:rFonts w:ascii="Times New Roman" w:hAnsi="Times New Roman" w:cs="Times New Roman"/>
          <w:sz w:val="24"/>
          <w:szCs w:val="24"/>
        </w:rPr>
        <w:t xml:space="preserve"> </w:t>
      </w:r>
      <w:proofErr w:type="spellStart"/>
      <w:proofErr w:type="gramStart"/>
      <w:r w:rsidRPr="00C94A0B">
        <w:rPr>
          <w:rFonts w:ascii="Times New Roman" w:hAnsi="Times New Roman" w:cs="Times New Roman"/>
          <w:sz w:val="24"/>
          <w:szCs w:val="24"/>
        </w:rPr>
        <w:t>belum</w:t>
      </w:r>
      <w:proofErr w:type="spellEnd"/>
      <w:r w:rsidRPr="00C94A0B">
        <w:rPr>
          <w:rFonts w:ascii="Times New Roman" w:hAnsi="Times New Roman" w:cs="Times New Roman"/>
          <w:sz w:val="24"/>
          <w:szCs w:val="24"/>
        </w:rPr>
        <w:t xml:space="preserve"> .</w:t>
      </w:r>
      <w:proofErr w:type="gramEnd"/>
    </w:p>
    <w:p w:rsidR="00015A78" w:rsidRPr="00C94A0B" w:rsidRDefault="00015A78" w:rsidP="00C04041">
      <w:pPr>
        <w:pStyle w:val="ListParagraph"/>
        <w:numPr>
          <w:ilvl w:val="0"/>
          <w:numId w:val="5"/>
        </w:numPr>
        <w:tabs>
          <w:tab w:val="left" w:pos="142"/>
        </w:tabs>
        <w:spacing w:before="240" w:after="0" w:line="480" w:lineRule="auto"/>
        <w:ind w:left="709" w:hanging="283"/>
        <w:jc w:val="both"/>
        <w:rPr>
          <w:rFonts w:ascii="Times New Roman" w:hAnsi="Times New Roman" w:cs="Times New Roman"/>
          <w:i/>
          <w:sz w:val="24"/>
          <w:szCs w:val="24"/>
        </w:rPr>
      </w:pPr>
      <w:r w:rsidRPr="00C94A0B">
        <w:rPr>
          <w:rFonts w:ascii="Times New Roman" w:hAnsi="Times New Roman" w:cs="Times New Roman"/>
          <w:i/>
          <w:sz w:val="24"/>
          <w:szCs w:val="24"/>
        </w:rPr>
        <w:t xml:space="preserve">Coding </w:t>
      </w:r>
    </w:p>
    <w:p w:rsidR="00015A78" w:rsidRPr="00C94A0B" w:rsidRDefault="00015A78" w:rsidP="00C04041">
      <w:pPr>
        <w:pStyle w:val="ListParagraph"/>
        <w:tabs>
          <w:tab w:val="left" w:pos="142"/>
        </w:tabs>
        <w:spacing w:before="240" w:after="0" w:line="480" w:lineRule="auto"/>
        <w:ind w:left="709" w:firstLine="284"/>
        <w:jc w:val="both"/>
        <w:rPr>
          <w:rFonts w:ascii="Times New Roman" w:hAnsi="Times New Roman" w:cs="Times New Roman"/>
          <w:sz w:val="24"/>
          <w:szCs w:val="24"/>
        </w:rPr>
      </w:pPr>
      <w:proofErr w:type="spellStart"/>
      <w:proofErr w:type="gramStart"/>
      <w:r w:rsidRPr="00C94A0B">
        <w:rPr>
          <w:rFonts w:ascii="Times New Roman" w:hAnsi="Times New Roman" w:cs="Times New Roman"/>
          <w:sz w:val="24"/>
          <w:szCs w:val="24"/>
        </w:rPr>
        <w:t>Yaitu</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mengubah</w:t>
      </w:r>
      <w:proofErr w:type="spellEnd"/>
      <w:r w:rsidRPr="00C94A0B">
        <w:rPr>
          <w:rFonts w:ascii="Times New Roman" w:hAnsi="Times New Roman" w:cs="Times New Roman"/>
          <w:sz w:val="24"/>
          <w:szCs w:val="24"/>
        </w:rPr>
        <w:t xml:space="preserve"> data </w:t>
      </w:r>
      <w:proofErr w:type="spellStart"/>
      <w:r w:rsidRPr="00C94A0B">
        <w:rPr>
          <w:rFonts w:ascii="Times New Roman" w:hAnsi="Times New Roman" w:cs="Times New Roman"/>
          <w:sz w:val="24"/>
          <w:szCs w:val="24"/>
        </w:rPr>
        <w:t>berbentuk</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kalimat</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atau</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huruf</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menjadi</w:t>
      </w:r>
      <w:proofErr w:type="spellEnd"/>
      <w:r w:rsidRPr="00C94A0B">
        <w:rPr>
          <w:rFonts w:ascii="Times New Roman" w:hAnsi="Times New Roman" w:cs="Times New Roman"/>
          <w:sz w:val="24"/>
          <w:szCs w:val="24"/>
        </w:rPr>
        <w:t xml:space="preserve"> data </w:t>
      </w:r>
      <w:proofErr w:type="spellStart"/>
      <w:r w:rsidRPr="00C94A0B">
        <w:rPr>
          <w:rFonts w:ascii="Times New Roman" w:hAnsi="Times New Roman" w:cs="Times New Roman"/>
          <w:sz w:val="24"/>
          <w:szCs w:val="24"/>
        </w:rPr>
        <w:t>dalam</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bentuk</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angka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atau</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bilangan</w:t>
      </w:r>
      <w:proofErr w:type="spellEnd"/>
      <w:r w:rsidRPr="00C94A0B">
        <w:rPr>
          <w:rFonts w:ascii="Times New Roman" w:hAnsi="Times New Roman" w:cs="Times New Roman"/>
          <w:sz w:val="24"/>
          <w:szCs w:val="24"/>
        </w:rPr>
        <w:t>.</w:t>
      </w:r>
      <w:proofErr w:type="gramEnd"/>
    </w:p>
    <w:p w:rsidR="00015A78" w:rsidRPr="00C94A0B" w:rsidRDefault="00015A78" w:rsidP="00C04041">
      <w:pPr>
        <w:pStyle w:val="ListParagraph"/>
        <w:numPr>
          <w:ilvl w:val="0"/>
          <w:numId w:val="5"/>
        </w:numPr>
        <w:tabs>
          <w:tab w:val="left" w:pos="142"/>
        </w:tabs>
        <w:spacing w:before="240" w:after="0" w:line="480" w:lineRule="auto"/>
        <w:ind w:left="709" w:hanging="283"/>
        <w:jc w:val="both"/>
        <w:rPr>
          <w:rFonts w:ascii="Times New Roman" w:hAnsi="Times New Roman" w:cs="Times New Roman"/>
          <w:i/>
          <w:sz w:val="24"/>
          <w:szCs w:val="24"/>
        </w:rPr>
      </w:pPr>
      <w:r w:rsidRPr="00C94A0B">
        <w:rPr>
          <w:rFonts w:ascii="Times New Roman" w:hAnsi="Times New Roman" w:cs="Times New Roman"/>
          <w:i/>
          <w:sz w:val="24"/>
          <w:szCs w:val="24"/>
        </w:rPr>
        <w:t xml:space="preserve">Processing </w:t>
      </w:r>
    </w:p>
    <w:p w:rsidR="00913162" w:rsidRPr="00913162" w:rsidRDefault="00015A78" w:rsidP="00913162">
      <w:pPr>
        <w:pStyle w:val="ListParagraph"/>
        <w:tabs>
          <w:tab w:val="left" w:pos="142"/>
        </w:tabs>
        <w:spacing w:before="240" w:after="0" w:line="480" w:lineRule="auto"/>
        <w:ind w:left="709" w:firstLine="284"/>
        <w:jc w:val="both"/>
        <w:rPr>
          <w:rFonts w:ascii="Times New Roman" w:hAnsi="Times New Roman" w:cs="Times New Roman"/>
          <w:sz w:val="24"/>
          <w:szCs w:val="24"/>
        </w:rPr>
      </w:pPr>
      <w:proofErr w:type="spellStart"/>
      <w:r w:rsidRPr="00C94A0B">
        <w:rPr>
          <w:rFonts w:ascii="Times New Roman" w:hAnsi="Times New Roman" w:cs="Times New Roman"/>
          <w:sz w:val="24"/>
          <w:szCs w:val="24"/>
        </w:rPr>
        <w:t>Setelah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semua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angket</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terisi</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penuh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benar</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maka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langkah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selanjutnya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adalah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memproses</w:t>
      </w:r>
      <w:proofErr w:type="spellEnd"/>
      <w:r w:rsidRPr="00C94A0B">
        <w:rPr>
          <w:rFonts w:ascii="Times New Roman" w:hAnsi="Times New Roman" w:cs="Times New Roman"/>
          <w:sz w:val="24"/>
          <w:szCs w:val="24"/>
        </w:rPr>
        <w:t xml:space="preserve"> data agar </w:t>
      </w:r>
      <w:r w:rsidR="000D120E">
        <w:rPr>
          <w:rFonts w:ascii="Times New Roman" w:hAnsi="Times New Roman" w:cs="Times New Roman"/>
          <w:sz w:val="24"/>
          <w:szCs w:val="24"/>
        </w:rPr>
        <w:t xml:space="preserve">data </w:t>
      </w:r>
      <w:proofErr w:type="spellStart"/>
      <w:r w:rsidR="000D120E">
        <w:rPr>
          <w:rFonts w:ascii="Times New Roman" w:hAnsi="Times New Roman" w:cs="Times New Roman"/>
          <w:sz w:val="24"/>
          <w:szCs w:val="24"/>
        </w:rPr>
        <w:t>sudah</w:t>
      </w:r>
      <w:proofErr w:type="spellEnd"/>
      <w:r w:rsidR="000D120E">
        <w:rPr>
          <w:rFonts w:ascii="Times New Roman" w:hAnsi="Times New Roman" w:cs="Times New Roman"/>
          <w:sz w:val="24"/>
          <w:szCs w:val="24"/>
        </w:rPr>
        <w:t xml:space="preserve"> di </w:t>
      </w:r>
      <w:r w:rsidR="000D120E">
        <w:rPr>
          <w:rFonts w:ascii="Times New Roman" w:hAnsi="Times New Roman" w:cs="Times New Roman"/>
          <w:sz w:val="24"/>
          <w:szCs w:val="24"/>
          <w:lang w:val="id-ID"/>
        </w:rPr>
        <w:t>masukan dalam data program komputer</w:t>
      </w:r>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dapat</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dianalisis</w:t>
      </w:r>
      <w:proofErr w:type="spellEnd"/>
      <w:r w:rsidRPr="00C94A0B">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Pemerosesan</w:t>
      </w:r>
      <w:proofErr w:type="spellEnd"/>
      <w:r w:rsidRPr="00C94A0B">
        <w:rPr>
          <w:rFonts w:ascii="Times New Roman" w:hAnsi="Times New Roman" w:cs="Times New Roman"/>
          <w:sz w:val="24"/>
          <w:szCs w:val="24"/>
        </w:rPr>
        <w:t xml:space="preserve"> data </w:t>
      </w:r>
      <w:proofErr w:type="spellStart"/>
      <w:r w:rsidRPr="00C94A0B">
        <w:rPr>
          <w:rFonts w:ascii="Times New Roman" w:hAnsi="Times New Roman" w:cs="Times New Roman"/>
          <w:sz w:val="24"/>
          <w:szCs w:val="24"/>
        </w:rPr>
        <w:t>dilakukan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dengan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cara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meng</w:t>
      </w:r>
      <w:proofErr w:type="spellEnd"/>
      <w:r w:rsidRPr="00C94A0B">
        <w:rPr>
          <w:rFonts w:ascii="Times New Roman" w:hAnsi="Times New Roman" w:cs="Times New Roman"/>
          <w:sz w:val="24"/>
          <w:szCs w:val="24"/>
        </w:rPr>
        <w:t xml:space="preserve">-entry </w:t>
      </w:r>
      <w:proofErr w:type="gramStart"/>
      <w:r w:rsidRPr="00C94A0B">
        <w:rPr>
          <w:rFonts w:ascii="Times New Roman" w:hAnsi="Times New Roman" w:cs="Times New Roman"/>
          <w:sz w:val="24"/>
          <w:szCs w:val="24"/>
        </w:rPr>
        <w:t xml:space="preserve">data  </w:t>
      </w:r>
      <w:proofErr w:type="spellStart"/>
      <w:r w:rsidRPr="00C94A0B">
        <w:rPr>
          <w:rFonts w:ascii="Times New Roman" w:hAnsi="Times New Roman" w:cs="Times New Roman"/>
          <w:sz w:val="24"/>
          <w:szCs w:val="24"/>
        </w:rPr>
        <w:t>dari</w:t>
      </w:r>
      <w:proofErr w:type="spellEnd"/>
      <w:proofErr w:type="gram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angket</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kepaket</w:t>
      </w:r>
      <w:proofErr w:type="spellEnd"/>
      <w:r w:rsidRPr="00C94A0B">
        <w:rPr>
          <w:rFonts w:ascii="Times New Roman" w:hAnsi="Times New Roman" w:cs="Times New Roman"/>
          <w:sz w:val="24"/>
          <w:szCs w:val="24"/>
        </w:rPr>
        <w:t xml:space="preserve"> program </w:t>
      </w:r>
      <w:proofErr w:type="spellStart"/>
      <w:r w:rsidRPr="00C94A0B">
        <w:rPr>
          <w:rFonts w:ascii="Times New Roman" w:hAnsi="Times New Roman" w:cs="Times New Roman"/>
          <w:sz w:val="24"/>
          <w:szCs w:val="24"/>
        </w:rPr>
        <w:t>komputer</w:t>
      </w:r>
      <w:proofErr w:type="spellEnd"/>
      <w:r w:rsidRPr="00C94A0B">
        <w:rPr>
          <w:rFonts w:ascii="Times New Roman" w:hAnsi="Times New Roman" w:cs="Times New Roman"/>
          <w:sz w:val="24"/>
          <w:szCs w:val="24"/>
        </w:rPr>
        <w:t xml:space="preserve">. </w:t>
      </w:r>
    </w:p>
    <w:p w:rsidR="00015A78" w:rsidRPr="00C94A0B" w:rsidRDefault="00015A78" w:rsidP="00C04041">
      <w:pPr>
        <w:pStyle w:val="ListParagraph"/>
        <w:numPr>
          <w:ilvl w:val="0"/>
          <w:numId w:val="5"/>
        </w:numPr>
        <w:tabs>
          <w:tab w:val="left" w:pos="142"/>
        </w:tabs>
        <w:spacing w:before="240" w:after="0" w:line="480" w:lineRule="auto"/>
        <w:ind w:left="709" w:hanging="283"/>
        <w:jc w:val="both"/>
        <w:rPr>
          <w:rFonts w:ascii="Times New Roman" w:hAnsi="Times New Roman" w:cs="Times New Roman"/>
          <w:i/>
          <w:sz w:val="24"/>
          <w:szCs w:val="24"/>
        </w:rPr>
      </w:pPr>
      <w:r w:rsidRPr="00C94A0B">
        <w:rPr>
          <w:rFonts w:ascii="Times New Roman" w:hAnsi="Times New Roman" w:cs="Times New Roman"/>
          <w:i/>
          <w:sz w:val="24"/>
          <w:szCs w:val="24"/>
        </w:rPr>
        <w:t>Cleaning</w:t>
      </w:r>
    </w:p>
    <w:p w:rsidR="00C91EF6" w:rsidRPr="000D120E" w:rsidRDefault="00015A78" w:rsidP="00C04041">
      <w:pPr>
        <w:pStyle w:val="ListParagraph"/>
        <w:tabs>
          <w:tab w:val="left" w:pos="142"/>
        </w:tabs>
        <w:spacing w:before="240" w:after="0" w:line="480" w:lineRule="auto"/>
        <w:ind w:left="709" w:firstLine="284"/>
        <w:jc w:val="both"/>
        <w:rPr>
          <w:rFonts w:ascii="Times New Roman" w:hAnsi="Times New Roman" w:cs="Times New Roman"/>
          <w:sz w:val="24"/>
          <w:szCs w:val="24"/>
          <w:lang w:val="id-ID"/>
        </w:rPr>
      </w:pPr>
      <w:proofErr w:type="spellStart"/>
      <w:r w:rsidRPr="00C94A0B">
        <w:rPr>
          <w:rFonts w:ascii="Times New Roman" w:hAnsi="Times New Roman" w:cs="Times New Roman"/>
          <w:sz w:val="24"/>
          <w:szCs w:val="24"/>
        </w:rPr>
        <w:t>Merupakan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kegiatan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pengecekan</w:t>
      </w:r>
      <w:proofErr w:type="spellEnd"/>
      <w:r w:rsidR="00913162">
        <w:rPr>
          <w:rFonts w:ascii="Times New Roman" w:hAnsi="Times New Roman" w:cs="Times New Roman"/>
          <w:sz w:val="24"/>
          <w:szCs w:val="24"/>
        </w:rPr>
        <w:t xml:space="preserve"> </w:t>
      </w:r>
      <w:proofErr w:type="spellStart"/>
      <w:r w:rsidR="000D120E">
        <w:rPr>
          <w:rFonts w:ascii="Times New Roman" w:hAnsi="Times New Roman" w:cs="Times New Roman"/>
          <w:sz w:val="24"/>
          <w:szCs w:val="24"/>
        </w:rPr>
        <w:t>kembali</w:t>
      </w:r>
      <w:proofErr w:type="spellEnd"/>
      <w:r w:rsidR="000D120E">
        <w:rPr>
          <w:rFonts w:ascii="Times New Roman" w:hAnsi="Times New Roman" w:cs="Times New Roman"/>
          <w:sz w:val="24"/>
          <w:szCs w:val="24"/>
        </w:rPr>
        <w:t xml:space="preserve"> data yang </w:t>
      </w:r>
      <w:proofErr w:type="spellStart"/>
      <w:r w:rsidR="000D120E">
        <w:rPr>
          <w:rFonts w:ascii="Times New Roman" w:hAnsi="Times New Roman" w:cs="Times New Roman"/>
          <w:sz w:val="24"/>
          <w:szCs w:val="24"/>
        </w:rPr>
        <w:t>sudah</w:t>
      </w:r>
      <w:proofErr w:type="spellEnd"/>
      <w:r w:rsidR="000D120E">
        <w:rPr>
          <w:rFonts w:ascii="Times New Roman" w:hAnsi="Times New Roman" w:cs="Times New Roman"/>
          <w:sz w:val="24"/>
          <w:szCs w:val="24"/>
        </w:rPr>
        <w:t xml:space="preserve"> di </w:t>
      </w:r>
      <w:r w:rsidR="000D120E">
        <w:rPr>
          <w:rFonts w:ascii="Times New Roman" w:hAnsi="Times New Roman" w:cs="Times New Roman"/>
          <w:sz w:val="24"/>
          <w:szCs w:val="24"/>
          <w:lang w:val="id-ID"/>
        </w:rPr>
        <w:t>masukan dalam data program komputer</w:t>
      </w:r>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apakah</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ada</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kesalahan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dilakukan</w:t>
      </w:r>
      <w:proofErr w:type="spellEnd"/>
      <w:r w:rsidR="00913162">
        <w:rPr>
          <w:rFonts w:ascii="Times New Roman" w:hAnsi="Times New Roman" w:cs="Times New Roman"/>
          <w:sz w:val="24"/>
          <w:szCs w:val="24"/>
        </w:rPr>
        <w:t xml:space="preserve"> </w:t>
      </w:r>
      <w:proofErr w:type="spellStart"/>
      <w:r w:rsidRPr="00C94A0B">
        <w:rPr>
          <w:rFonts w:ascii="Times New Roman" w:hAnsi="Times New Roman" w:cs="Times New Roman"/>
          <w:sz w:val="24"/>
          <w:szCs w:val="24"/>
        </w:rPr>
        <w:t>pembenaran</w:t>
      </w:r>
      <w:proofErr w:type="spellEnd"/>
      <w:r w:rsidR="00C91EF6">
        <w:rPr>
          <w:rFonts w:ascii="Times New Roman" w:hAnsi="Times New Roman" w:cs="Times New Roman"/>
          <w:sz w:val="24"/>
          <w:szCs w:val="24"/>
          <w:lang w:val="id-ID"/>
        </w:rPr>
        <w:t>.</w:t>
      </w:r>
      <w:r w:rsidR="000D120E">
        <w:rPr>
          <w:rFonts w:ascii="Times New Roman" w:hAnsi="Times New Roman" w:cs="Times New Roman"/>
          <w:sz w:val="24"/>
          <w:szCs w:val="24"/>
          <w:lang w:val="id-ID"/>
        </w:rPr>
        <w:br w:type="page"/>
      </w:r>
    </w:p>
    <w:p w:rsidR="00156FB1" w:rsidRPr="00C91EF6" w:rsidRDefault="00015A78" w:rsidP="00C04041">
      <w:pPr>
        <w:pStyle w:val="ListParagraph"/>
        <w:numPr>
          <w:ilvl w:val="0"/>
          <w:numId w:val="1"/>
        </w:numPr>
        <w:tabs>
          <w:tab w:val="left" w:pos="142"/>
        </w:tabs>
        <w:spacing w:before="240" w:after="0" w:line="480" w:lineRule="auto"/>
        <w:ind w:left="363"/>
        <w:jc w:val="both"/>
        <w:rPr>
          <w:rFonts w:ascii="Times New Roman" w:hAnsi="Times New Roman" w:cs="Times New Roman"/>
          <w:sz w:val="24"/>
          <w:szCs w:val="24"/>
          <w:lang w:val="id-ID"/>
        </w:rPr>
      </w:pPr>
      <w:proofErr w:type="spellStart"/>
      <w:r w:rsidRPr="00C91EF6">
        <w:rPr>
          <w:rFonts w:ascii="Times New Roman" w:hAnsi="Times New Roman" w:cs="Times New Roman"/>
          <w:b/>
          <w:bCs/>
          <w:sz w:val="24"/>
          <w:szCs w:val="24"/>
        </w:rPr>
        <w:lastRenderedPageBreak/>
        <w:t>UjiValiditasdanReliabilitas</w:t>
      </w:r>
      <w:proofErr w:type="spellEnd"/>
    </w:p>
    <w:p w:rsidR="00156FB1" w:rsidRPr="00C94A0B" w:rsidRDefault="00156FB1" w:rsidP="00C04041">
      <w:pPr>
        <w:pStyle w:val="ListParagraph"/>
        <w:shd w:val="clear" w:color="auto" w:fill="FFFFFF"/>
        <w:autoSpaceDE w:val="0"/>
        <w:autoSpaceDN w:val="0"/>
        <w:adjustRightInd w:val="0"/>
        <w:spacing w:before="240" w:after="0" w:line="480" w:lineRule="auto"/>
        <w:ind w:left="360" w:firstLine="360"/>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Sebelum kuesioner tersebut diberikan kepada responden maka kuesioner dilakukan uji validitas dan reabilitas terlebih dahulu agar instrument yang diberikan benar-benar memenuhi persyaratan untuk digunakan sebagai alat ukur data (Notoatmodjo, 2010)</w:t>
      </w:r>
      <w:r w:rsidR="00015A78" w:rsidRPr="00C94A0B">
        <w:rPr>
          <w:rFonts w:ascii="Times New Roman" w:hAnsi="Times New Roman" w:cs="Times New Roman"/>
          <w:sz w:val="24"/>
          <w:szCs w:val="24"/>
        </w:rPr>
        <w:t>.</w:t>
      </w:r>
    </w:p>
    <w:p w:rsidR="00E715B7" w:rsidRPr="00C94A0B" w:rsidRDefault="00156FB1" w:rsidP="00C04041">
      <w:pPr>
        <w:pStyle w:val="ListParagraph"/>
        <w:shd w:val="clear" w:color="auto" w:fill="FFFFFF"/>
        <w:autoSpaceDE w:val="0"/>
        <w:autoSpaceDN w:val="0"/>
        <w:adjustRightInd w:val="0"/>
        <w:spacing w:before="240" w:after="0" w:line="480" w:lineRule="auto"/>
        <w:ind w:left="360" w:firstLine="360"/>
        <w:jc w:val="both"/>
        <w:rPr>
          <w:rFonts w:ascii="Times New Roman" w:hAnsi="Times New Roman" w:cs="Times New Roman"/>
          <w:sz w:val="24"/>
          <w:szCs w:val="24"/>
          <w:lang w:val="id-ID"/>
        </w:rPr>
      </w:pPr>
      <w:r w:rsidRPr="00C94A0B">
        <w:rPr>
          <w:rFonts w:ascii="Times New Roman" w:hAnsi="Times New Roman" w:cs="Times New Roman"/>
          <w:sz w:val="24"/>
          <w:szCs w:val="24"/>
          <w:lang w:val="id-ID"/>
        </w:rPr>
        <w:t>Kuesioner kebiasaan menggosok gigi sebelum tidur malam dengan karies gigi pada anak usia sekolahtelah dilakukan uji validitas dan reabilitas oleh Rahayu (2012) pada 30 siswayang bersekolah di MI Al-Istiqomah</w:t>
      </w:r>
      <w:r w:rsidR="004144E2" w:rsidRPr="00C94A0B">
        <w:rPr>
          <w:rFonts w:ascii="Times New Roman" w:hAnsi="Times New Roman" w:cs="Times New Roman"/>
          <w:sz w:val="24"/>
          <w:szCs w:val="24"/>
          <w:lang w:val="id-ID"/>
        </w:rPr>
        <w:t xml:space="preserve">. Pernyataan dikatakan valid </w:t>
      </w:r>
      <w:r w:rsidR="0099621D">
        <w:rPr>
          <w:rFonts w:ascii="Times New Roman" w:hAnsi="Times New Roman" w:cs="Times New Roman"/>
          <w:sz w:val="24"/>
          <w:szCs w:val="24"/>
          <w:lang w:val="id-ID"/>
        </w:rPr>
        <w:t>karena memiliki nilai r hasil&gt;</w:t>
      </w:r>
      <w:r w:rsidR="004144E2" w:rsidRPr="00C94A0B">
        <w:rPr>
          <w:rFonts w:ascii="Times New Roman" w:hAnsi="Times New Roman" w:cs="Times New Roman"/>
          <w:sz w:val="24"/>
          <w:szCs w:val="24"/>
          <w:lang w:val="id-ID"/>
        </w:rPr>
        <w:t>r tabel (0,3661)</w:t>
      </w:r>
      <w:r w:rsidR="0099621D">
        <w:rPr>
          <w:rFonts w:ascii="Times New Roman" w:hAnsi="Times New Roman" w:cs="Times New Roman"/>
          <w:sz w:val="24"/>
          <w:szCs w:val="24"/>
          <w:lang w:val="id-ID"/>
        </w:rPr>
        <w:t xml:space="preserve"> dan dikatakan reliabel r alpha&gt;</w:t>
      </w:r>
      <w:r w:rsidR="004144E2" w:rsidRPr="00C94A0B">
        <w:rPr>
          <w:rFonts w:ascii="Times New Roman" w:hAnsi="Times New Roman" w:cs="Times New Roman"/>
          <w:sz w:val="24"/>
          <w:szCs w:val="24"/>
          <w:lang w:val="id-ID"/>
        </w:rPr>
        <w:t>r tabel (0,3661). Kuesioner yang terdiri dari pertanyaan-pertanyaan yang valid dan realibel kemudian diberikan kepada 108 responden. Nilai validitas pertanyaan dalam kuesioner ini dalam re</w:t>
      </w:r>
      <w:r w:rsidR="0021473B">
        <w:rPr>
          <w:rFonts w:ascii="Times New Roman" w:hAnsi="Times New Roman" w:cs="Times New Roman"/>
          <w:sz w:val="24"/>
          <w:szCs w:val="24"/>
          <w:lang w:val="id-ID"/>
        </w:rPr>
        <w:t>ntan 0,376-0,831 dan nilai relia</w:t>
      </w:r>
      <w:r w:rsidR="004144E2" w:rsidRPr="00C94A0B">
        <w:rPr>
          <w:rFonts w:ascii="Times New Roman" w:hAnsi="Times New Roman" w:cs="Times New Roman"/>
          <w:sz w:val="24"/>
          <w:szCs w:val="24"/>
          <w:lang w:val="id-ID"/>
        </w:rPr>
        <w:t>bilitas 0,922. Dengan demikian, pertanyaan dalam kuesioner penelitian ini telat melewati uji validitas dan reabilitas</w:t>
      </w:r>
      <w:r w:rsidR="006B1A27" w:rsidRPr="00C94A0B">
        <w:rPr>
          <w:rFonts w:ascii="Times New Roman" w:hAnsi="Times New Roman" w:cs="Times New Roman"/>
          <w:sz w:val="24"/>
          <w:szCs w:val="24"/>
          <w:lang w:val="id-ID"/>
        </w:rPr>
        <w:t xml:space="preserve"> (Rahayu, 2012)</w:t>
      </w:r>
      <w:r w:rsidR="004144E2" w:rsidRPr="00C94A0B">
        <w:rPr>
          <w:rFonts w:ascii="Times New Roman" w:hAnsi="Times New Roman" w:cs="Times New Roman"/>
          <w:sz w:val="24"/>
          <w:szCs w:val="24"/>
          <w:lang w:val="id-ID"/>
        </w:rPr>
        <w:t>.</w:t>
      </w:r>
    </w:p>
    <w:p w:rsidR="006B1A27" w:rsidRDefault="00283C73" w:rsidP="00C04041">
      <w:pPr>
        <w:pStyle w:val="ListParagraph"/>
        <w:shd w:val="clear" w:color="auto" w:fill="FFFFFF"/>
        <w:autoSpaceDE w:val="0"/>
        <w:autoSpaceDN w:val="0"/>
        <w:adjustRightInd w:val="0"/>
        <w:spacing w:before="240" w:after="0"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Kuesioner </w:t>
      </w:r>
      <w:r w:rsidR="00E511ED" w:rsidRPr="00C94A0B">
        <w:rPr>
          <w:rFonts w:ascii="Times New Roman" w:hAnsi="Times New Roman" w:cs="Times New Roman"/>
          <w:sz w:val="24"/>
          <w:szCs w:val="24"/>
          <w:lang w:val="id-ID"/>
        </w:rPr>
        <w:t>peran orang tua terhadap tindakan pemeliharaan kesehatan gigi dan mulut sebelumnya sudah dilakukan uji validitas dan reabilitas oleh Natalina (2009)</w:t>
      </w:r>
      <w:r w:rsidR="006B1A27" w:rsidRPr="00C94A0B">
        <w:rPr>
          <w:rFonts w:ascii="Times New Roman" w:hAnsi="Times New Roman" w:cs="Times New Roman"/>
          <w:sz w:val="24"/>
          <w:szCs w:val="24"/>
          <w:lang w:val="id-ID"/>
        </w:rPr>
        <w:t xml:space="preserve"> yang dilakukanpada 10 orang guru serta 30 orang murid dan orang tua di Sekolah Dasar dikota Medan. Hasil analisis menunjukan semua butir pertanyaan dapat digunakan karena r-hitung lebih besar dari r-tabel yaitu 0,361 untuk 30 responden dan 0,632 untuk 10 responden sehingga dapat dikatakan memenuhi syarat validitas dan nilai alpha lebih besar dari 0,60 memenuhi syarat reabilitas. Dari hasil tersebut menunjukan bahwa kuesioner </w:t>
      </w:r>
      <w:r w:rsidR="006B1A27" w:rsidRPr="00C94A0B">
        <w:rPr>
          <w:rFonts w:ascii="Times New Roman" w:hAnsi="Times New Roman" w:cs="Times New Roman"/>
          <w:sz w:val="24"/>
          <w:szCs w:val="24"/>
          <w:lang w:val="id-ID"/>
        </w:rPr>
        <w:lastRenderedPageBreak/>
        <w:t>peran guru dan peran orang tua terhadap tindakan pemeliharaan kesehatan gigi dan mulut dapat digunakan untuk pengambilan data (Natalina, 2009)</w:t>
      </w:r>
      <w:r w:rsidR="00F51D8E">
        <w:rPr>
          <w:rFonts w:ascii="Times New Roman" w:hAnsi="Times New Roman" w:cs="Times New Roman"/>
          <w:sz w:val="24"/>
          <w:szCs w:val="24"/>
          <w:lang w:val="id-ID"/>
        </w:rPr>
        <w:t>.</w:t>
      </w:r>
    </w:p>
    <w:p w:rsidR="00F51D8E" w:rsidRPr="00C91EF6" w:rsidRDefault="00F51D8E" w:rsidP="00C04041">
      <w:pPr>
        <w:pStyle w:val="ListParagraph"/>
        <w:shd w:val="clear" w:color="auto" w:fill="FFFFFF"/>
        <w:autoSpaceDE w:val="0"/>
        <w:autoSpaceDN w:val="0"/>
        <w:adjustRightInd w:val="0"/>
        <w:spacing w:before="240" w:after="0" w:line="480" w:lineRule="auto"/>
        <w:ind w:left="360" w:firstLine="360"/>
        <w:jc w:val="both"/>
        <w:rPr>
          <w:rFonts w:ascii="Times New Roman" w:hAnsi="Times New Roman" w:cs="Times New Roman"/>
          <w:sz w:val="24"/>
          <w:szCs w:val="24"/>
          <w:lang w:val="id-ID"/>
        </w:rPr>
      </w:pPr>
    </w:p>
    <w:p w:rsidR="00F436BA" w:rsidRPr="00C94A0B" w:rsidRDefault="00015A78" w:rsidP="00C04041">
      <w:pPr>
        <w:pStyle w:val="ListParagraph"/>
        <w:numPr>
          <w:ilvl w:val="0"/>
          <w:numId w:val="1"/>
        </w:numPr>
        <w:spacing w:before="240" w:after="0" w:line="480" w:lineRule="auto"/>
        <w:ind w:left="360"/>
        <w:jc w:val="both"/>
        <w:rPr>
          <w:rFonts w:ascii="Times New Roman" w:hAnsi="Times New Roman" w:cs="Times New Roman"/>
          <w:b/>
          <w:color w:val="000000" w:themeColor="text1"/>
          <w:sz w:val="24"/>
          <w:szCs w:val="24"/>
        </w:rPr>
      </w:pPr>
      <w:proofErr w:type="spellStart"/>
      <w:r w:rsidRPr="00C94A0B">
        <w:rPr>
          <w:rFonts w:ascii="Times New Roman" w:hAnsi="Times New Roman" w:cs="Times New Roman"/>
          <w:b/>
          <w:color w:val="000000" w:themeColor="text1"/>
          <w:sz w:val="24"/>
          <w:szCs w:val="24"/>
        </w:rPr>
        <w:t>Analisa</w:t>
      </w:r>
      <w:proofErr w:type="spellEnd"/>
      <w:r w:rsidRPr="00C94A0B">
        <w:rPr>
          <w:rFonts w:ascii="Times New Roman" w:hAnsi="Times New Roman" w:cs="Times New Roman"/>
          <w:b/>
          <w:color w:val="000000" w:themeColor="text1"/>
          <w:sz w:val="24"/>
          <w:szCs w:val="24"/>
        </w:rPr>
        <w:t xml:space="preserve"> Data</w:t>
      </w:r>
    </w:p>
    <w:p w:rsidR="000506B8" w:rsidRPr="008C33FE" w:rsidRDefault="000506B8" w:rsidP="00C04041">
      <w:pPr>
        <w:pStyle w:val="ListParagraph"/>
        <w:numPr>
          <w:ilvl w:val="3"/>
          <w:numId w:val="1"/>
        </w:numPr>
        <w:spacing w:before="240" w:after="0" w:line="480" w:lineRule="auto"/>
        <w:ind w:left="737"/>
        <w:jc w:val="both"/>
        <w:rPr>
          <w:rFonts w:ascii="Times New Roman" w:hAnsi="Times New Roman" w:cs="Times New Roman"/>
          <w:color w:val="000000" w:themeColor="text1"/>
          <w:sz w:val="24"/>
          <w:szCs w:val="24"/>
        </w:rPr>
      </w:pPr>
      <w:r w:rsidRPr="00C94A0B">
        <w:rPr>
          <w:rFonts w:ascii="Times New Roman" w:hAnsi="Times New Roman" w:cs="Times New Roman"/>
          <w:color w:val="000000" w:themeColor="text1"/>
          <w:sz w:val="24"/>
          <w:szCs w:val="24"/>
          <w:lang w:val="id-ID"/>
        </w:rPr>
        <w:t xml:space="preserve">Analisa univariat </w:t>
      </w:r>
    </w:p>
    <w:p w:rsidR="008C33FE" w:rsidRPr="00C94A0B" w:rsidRDefault="008C33FE" w:rsidP="00C04041">
      <w:pPr>
        <w:pStyle w:val="ListParagraph"/>
        <w:spacing w:before="240" w:after="0" w:line="480" w:lineRule="auto"/>
        <w:ind w:left="73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Analisa univariat dalam penelitian ini antara lain gambaran distribusi frekuensi responden menurut usia, jenis kelamin, kebiasaan menggosok gigi sebelum tidur malam dan peran orang tua.</w:t>
      </w:r>
    </w:p>
    <w:p w:rsidR="000506B8" w:rsidRPr="00C94A0B" w:rsidRDefault="000506B8" w:rsidP="00C04041">
      <w:pPr>
        <w:pStyle w:val="ListParagraph"/>
        <w:numPr>
          <w:ilvl w:val="3"/>
          <w:numId w:val="1"/>
        </w:numPr>
        <w:spacing w:before="240" w:after="0" w:line="480" w:lineRule="auto"/>
        <w:ind w:left="737"/>
        <w:jc w:val="both"/>
        <w:rPr>
          <w:rFonts w:ascii="Times New Roman" w:hAnsi="Times New Roman" w:cs="Times New Roman"/>
          <w:color w:val="000000" w:themeColor="text1"/>
          <w:sz w:val="24"/>
          <w:szCs w:val="24"/>
        </w:rPr>
      </w:pPr>
      <w:r w:rsidRPr="00C94A0B">
        <w:rPr>
          <w:rFonts w:ascii="Times New Roman" w:hAnsi="Times New Roman" w:cs="Times New Roman"/>
          <w:color w:val="000000" w:themeColor="text1"/>
          <w:sz w:val="24"/>
          <w:szCs w:val="24"/>
          <w:lang w:val="id-ID"/>
        </w:rPr>
        <w:t>Analisa bivariat</w:t>
      </w:r>
    </w:p>
    <w:p w:rsidR="0001008D" w:rsidRPr="00C94A0B" w:rsidRDefault="000D120E" w:rsidP="00C04041">
      <w:pPr>
        <w:pStyle w:val="ListParagraph"/>
        <w:spacing w:before="240" w:after="0" w:line="480" w:lineRule="auto"/>
        <w:ind w:left="737"/>
        <w:jc w:val="both"/>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4"/>
          <w:szCs w:val="24"/>
          <w:lang w:val="id-ID"/>
        </w:rPr>
        <w:t xml:space="preserve">Analisa bivariat </w:t>
      </w:r>
      <w:r w:rsidR="000506B8" w:rsidRPr="00C94A0B">
        <w:rPr>
          <w:rFonts w:ascii="Times New Roman" w:hAnsi="Times New Roman" w:cs="Times New Roman"/>
          <w:color w:val="000000" w:themeColor="text1"/>
          <w:sz w:val="24"/>
          <w:szCs w:val="24"/>
          <w:lang w:val="id-ID"/>
        </w:rPr>
        <w:t xml:space="preserve">digunakan untuk mengalisa hubungan </w:t>
      </w:r>
      <w:r w:rsidR="008C33FE">
        <w:rPr>
          <w:rFonts w:ascii="Times New Roman" w:hAnsi="Times New Roman" w:cs="Times New Roman"/>
          <w:color w:val="000000" w:themeColor="text1"/>
          <w:sz w:val="24"/>
          <w:szCs w:val="24"/>
          <w:lang w:val="id-ID"/>
        </w:rPr>
        <w:t xml:space="preserve"> peran orang tua dengan kebioasaan menggosok gigi sebelum tidur malam. Analisa bivariat dalam penelitian ini menggunakan uji gamma, terdapat hubungan jika </w:t>
      </w:r>
      <w:r w:rsidR="008C33FE" w:rsidRPr="008C33FE">
        <w:rPr>
          <w:rFonts w:ascii="Times New Roman" w:hAnsi="Times New Roman" w:cs="Times New Roman"/>
          <w:i/>
          <w:color w:val="000000" w:themeColor="text1"/>
          <w:sz w:val="24"/>
          <w:szCs w:val="24"/>
          <w:lang w:val="id-ID"/>
        </w:rPr>
        <w:t>p value</w:t>
      </w:r>
      <w:r w:rsidR="008C33FE">
        <w:rPr>
          <w:rFonts w:ascii="Times New Roman" w:hAnsi="Times New Roman" w:cs="Times New Roman"/>
          <w:color w:val="000000" w:themeColor="text1"/>
          <w:sz w:val="24"/>
          <w:szCs w:val="24"/>
          <w:lang w:val="id-ID"/>
        </w:rPr>
        <w:t xml:space="preserve">&lt; 0,05 dan sebaliknya tidak ada hubungan jika </w:t>
      </w:r>
      <w:r w:rsidR="008C33FE" w:rsidRPr="008C33FE">
        <w:rPr>
          <w:rFonts w:ascii="Times New Roman" w:hAnsi="Times New Roman" w:cs="Times New Roman"/>
          <w:i/>
          <w:color w:val="000000" w:themeColor="text1"/>
          <w:sz w:val="24"/>
          <w:szCs w:val="24"/>
          <w:lang w:val="id-ID"/>
        </w:rPr>
        <w:t>p value</w:t>
      </w:r>
      <w:r w:rsidR="008C33FE">
        <w:rPr>
          <w:rFonts w:ascii="Times New Roman" w:hAnsi="Times New Roman" w:cs="Times New Roman"/>
          <w:color w:val="000000" w:themeColor="text1"/>
          <w:sz w:val="24"/>
          <w:szCs w:val="24"/>
          <w:lang w:val="id-ID"/>
        </w:rPr>
        <w:t>&gt; 0,05.</w:t>
      </w:r>
    </w:p>
    <w:p w:rsidR="0001008D" w:rsidRPr="00C94A0B" w:rsidRDefault="0001008D" w:rsidP="00C04041">
      <w:pPr>
        <w:pStyle w:val="ListParagraph"/>
        <w:spacing w:before="240" w:after="0" w:line="360" w:lineRule="auto"/>
        <w:ind w:left="737"/>
        <w:jc w:val="both"/>
        <w:rPr>
          <w:rFonts w:ascii="Times New Roman" w:hAnsi="Times New Roman" w:cs="Times New Roman"/>
          <w:color w:val="000000" w:themeColor="text1"/>
          <w:sz w:val="20"/>
          <w:szCs w:val="20"/>
          <w:lang w:val="id-ID"/>
        </w:rPr>
      </w:pPr>
    </w:p>
    <w:p w:rsidR="0001008D" w:rsidRPr="00C94A0B" w:rsidRDefault="0001008D" w:rsidP="00C04041">
      <w:pPr>
        <w:pStyle w:val="ListParagraph"/>
        <w:spacing w:before="240" w:after="0" w:line="360" w:lineRule="auto"/>
        <w:ind w:left="737"/>
        <w:jc w:val="both"/>
        <w:rPr>
          <w:rFonts w:ascii="Times New Roman" w:hAnsi="Times New Roman" w:cs="Times New Roman"/>
          <w:color w:val="000000" w:themeColor="text1"/>
          <w:sz w:val="20"/>
          <w:szCs w:val="20"/>
          <w:lang w:val="id-ID"/>
        </w:rPr>
      </w:pPr>
    </w:p>
    <w:p w:rsidR="0001008D" w:rsidRPr="00C94A0B" w:rsidRDefault="0001008D" w:rsidP="00C04041">
      <w:pPr>
        <w:pStyle w:val="ListParagraph"/>
        <w:spacing w:before="240" w:after="0" w:line="360" w:lineRule="auto"/>
        <w:ind w:left="737"/>
        <w:jc w:val="both"/>
        <w:rPr>
          <w:rFonts w:ascii="Times New Roman" w:hAnsi="Times New Roman" w:cs="Times New Roman"/>
          <w:color w:val="000000" w:themeColor="text1"/>
          <w:sz w:val="20"/>
          <w:szCs w:val="20"/>
          <w:lang w:val="id-ID"/>
        </w:rPr>
      </w:pPr>
    </w:p>
    <w:p w:rsidR="0001008D" w:rsidRPr="00C94A0B" w:rsidRDefault="0001008D" w:rsidP="00C04041">
      <w:pPr>
        <w:pStyle w:val="ListParagraph"/>
        <w:spacing w:before="240" w:after="0" w:line="360" w:lineRule="auto"/>
        <w:ind w:left="737"/>
        <w:jc w:val="both"/>
        <w:rPr>
          <w:rFonts w:ascii="Times New Roman" w:hAnsi="Times New Roman" w:cs="Times New Roman"/>
          <w:color w:val="000000" w:themeColor="text1"/>
          <w:sz w:val="20"/>
          <w:szCs w:val="20"/>
          <w:lang w:val="id-ID"/>
        </w:rPr>
      </w:pPr>
    </w:p>
    <w:sectPr w:rsidR="0001008D" w:rsidRPr="00C94A0B" w:rsidSect="00F84B22">
      <w:headerReference w:type="default" r:id="rId9"/>
      <w:footerReference w:type="default" r:id="rId10"/>
      <w:footerReference w:type="first" r:id="rId11"/>
      <w:pgSz w:w="11906" w:h="16838" w:code="9"/>
      <w:pgMar w:top="2268" w:right="1701" w:bottom="1701" w:left="2268" w:header="709" w:footer="709" w:gutter="0"/>
      <w:pgNumType w:start="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7D" w:rsidRDefault="0009217D" w:rsidP="00F73BA6">
      <w:pPr>
        <w:spacing w:after="0" w:line="240" w:lineRule="auto"/>
      </w:pPr>
      <w:r>
        <w:separator/>
      </w:r>
    </w:p>
  </w:endnote>
  <w:endnote w:type="continuationSeparator" w:id="0">
    <w:p w:rsidR="0009217D" w:rsidRDefault="0009217D" w:rsidP="00F7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obe Caslon Pro Bold">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22" w:rsidRPr="00F84B22" w:rsidRDefault="00F84B22" w:rsidP="00F84B22">
    <w:pPr>
      <w:pStyle w:val="Footer"/>
      <w:jc w:val="center"/>
      <w:rPr>
        <w:rFonts w:ascii="Times New Roman" w:hAnsi="Times New Roman" w:cs="Times New Roman"/>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22" w:rsidRPr="00F84B22" w:rsidRDefault="00F84B22" w:rsidP="00F84B22">
    <w:pPr>
      <w:pStyle w:val="Footer"/>
      <w:jc w:val="center"/>
      <w:rPr>
        <w:rFonts w:ascii="Times New Roman" w:hAnsi="Times New Roman" w:cs="Times New Roman"/>
        <w:lang w:val="id-ID"/>
      </w:rPr>
    </w:pPr>
    <w:r w:rsidRPr="00F84B22">
      <w:rPr>
        <w:rFonts w:ascii="Times New Roman" w:hAnsi="Times New Roman" w:cs="Times New Roman"/>
        <w:lang w:val="id-ID"/>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7D" w:rsidRDefault="0009217D" w:rsidP="00F73BA6">
      <w:pPr>
        <w:spacing w:after="0" w:line="240" w:lineRule="auto"/>
      </w:pPr>
      <w:r>
        <w:separator/>
      </w:r>
    </w:p>
  </w:footnote>
  <w:footnote w:type="continuationSeparator" w:id="0">
    <w:p w:rsidR="0009217D" w:rsidRDefault="0009217D" w:rsidP="00F73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257"/>
      <w:docPartObj>
        <w:docPartGallery w:val="Page Numbers (Top of Page)"/>
        <w:docPartUnique/>
      </w:docPartObj>
    </w:sdtPr>
    <w:sdtEndPr/>
    <w:sdtContent>
      <w:p w:rsidR="00F84B22" w:rsidRDefault="002C2448">
        <w:pPr>
          <w:pStyle w:val="Header"/>
          <w:jc w:val="right"/>
        </w:pPr>
        <w:r w:rsidRPr="00F84B22">
          <w:rPr>
            <w:rFonts w:ascii="Times New Roman" w:hAnsi="Times New Roman" w:cs="Times New Roman"/>
          </w:rPr>
          <w:fldChar w:fldCharType="begin"/>
        </w:r>
        <w:r w:rsidR="00F84B22" w:rsidRPr="00F84B22">
          <w:rPr>
            <w:rFonts w:ascii="Times New Roman" w:hAnsi="Times New Roman" w:cs="Times New Roman"/>
          </w:rPr>
          <w:instrText xml:space="preserve"> PAGE   \* MERGEFORMAT </w:instrText>
        </w:r>
        <w:r w:rsidRPr="00F84B22">
          <w:rPr>
            <w:rFonts w:ascii="Times New Roman" w:hAnsi="Times New Roman" w:cs="Times New Roman"/>
          </w:rPr>
          <w:fldChar w:fldCharType="separate"/>
        </w:r>
        <w:r w:rsidR="00751EE8">
          <w:rPr>
            <w:rFonts w:ascii="Times New Roman" w:hAnsi="Times New Roman" w:cs="Times New Roman"/>
            <w:noProof/>
          </w:rPr>
          <w:t>44</w:t>
        </w:r>
        <w:r w:rsidRPr="00F84B22">
          <w:rPr>
            <w:rFonts w:ascii="Times New Roman" w:hAnsi="Times New Roman" w:cs="Times New Roman"/>
          </w:rPr>
          <w:fldChar w:fldCharType="end"/>
        </w:r>
      </w:p>
    </w:sdtContent>
  </w:sdt>
  <w:p w:rsidR="00F84B22" w:rsidRDefault="00F84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C3D"/>
    <w:multiLevelType w:val="hybridMultilevel"/>
    <w:tmpl w:val="D2743EBA"/>
    <w:lvl w:ilvl="0" w:tplc="C608C6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9849F8"/>
    <w:multiLevelType w:val="hybridMultilevel"/>
    <w:tmpl w:val="EB78FB28"/>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7F2877"/>
    <w:multiLevelType w:val="hybridMultilevel"/>
    <w:tmpl w:val="1A9AECFA"/>
    <w:lvl w:ilvl="0" w:tplc="04210011">
      <w:start w:val="1"/>
      <w:numFmt w:val="decimal"/>
      <w:lvlText w:val="%1)"/>
      <w:lvlJc w:val="left"/>
      <w:pPr>
        <w:ind w:left="1860" w:hanging="360"/>
      </w:p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3">
    <w:nsid w:val="17D866A3"/>
    <w:multiLevelType w:val="hybridMultilevel"/>
    <w:tmpl w:val="9F6C6534"/>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1EE20A95"/>
    <w:multiLevelType w:val="hybridMultilevel"/>
    <w:tmpl w:val="5D5E6EF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01E4E61"/>
    <w:multiLevelType w:val="hybridMultilevel"/>
    <w:tmpl w:val="5C909B88"/>
    <w:lvl w:ilvl="0" w:tplc="6152F0A2">
      <w:start w:val="2"/>
      <w:numFmt w:val="decimal"/>
      <w:lvlText w:val="%1."/>
      <w:lvlJc w:val="left"/>
      <w:pPr>
        <w:ind w:left="72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1440" w:hanging="360"/>
      </w:pPr>
    </w:lvl>
    <w:lvl w:ilvl="5" w:tplc="0421001B" w:tentative="1">
      <w:start w:val="1"/>
      <w:numFmt w:val="lowerRoman"/>
      <w:lvlText w:val="%6."/>
      <w:lvlJc w:val="right"/>
      <w:pPr>
        <w:ind w:left="2160" w:hanging="180"/>
      </w:pPr>
    </w:lvl>
    <w:lvl w:ilvl="6" w:tplc="0421000F" w:tentative="1">
      <w:start w:val="1"/>
      <w:numFmt w:val="decimal"/>
      <w:lvlText w:val="%7."/>
      <w:lvlJc w:val="left"/>
      <w:pPr>
        <w:ind w:left="2880" w:hanging="360"/>
      </w:pPr>
    </w:lvl>
    <w:lvl w:ilvl="7" w:tplc="04210019" w:tentative="1">
      <w:start w:val="1"/>
      <w:numFmt w:val="lowerLetter"/>
      <w:lvlText w:val="%8."/>
      <w:lvlJc w:val="left"/>
      <w:pPr>
        <w:ind w:left="3600" w:hanging="360"/>
      </w:pPr>
    </w:lvl>
    <w:lvl w:ilvl="8" w:tplc="0421001B" w:tentative="1">
      <w:start w:val="1"/>
      <w:numFmt w:val="lowerRoman"/>
      <w:lvlText w:val="%9."/>
      <w:lvlJc w:val="right"/>
      <w:pPr>
        <w:ind w:left="4320" w:hanging="180"/>
      </w:pPr>
    </w:lvl>
  </w:abstractNum>
  <w:abstractNum w:abstractNumId="6">
    <w:nsid w:val="2BE41113"/>
    <w:multiLevelType w:val="hybridMultilevel"/>
    <w:tmpl w:val="E6025D74"/>
    <w:lvl w:ilvl="0" w:tplc="BFFEE64E">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E6E7E53"/>
    <w:multiLevelType w:val="hybridMultilevel"/>
    <w:tmpl w:val="07AE0AC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2790239"/>
    <w:multiLevelType w:val="hybridMultilevel"/>
    <w:tmpl w:val="903CD05C"/>
    <w:lvl w:ilvl="0" w:tplc="0409000F">
      <w:start w:val="1"/>
      <w:numFmt w:val="decimal"/>
      <w:lvlText w:val="%1."/>
      <w:lvlJc w:val="left"/>
      <w:pPr>
        <w:ind w:left="1607" w:hanging="360"/>
      </w:pPr>
      <w:rPr>
        <w:rFonts w:hint="default"/>
      </w:rPr>
    </w:lvl>
    <w:lvl w:ilvl="1" w:tplc="04210003" w:tentative="1">
      <w:start w:val="1"/>
      <w:numFmt w:val="bullet"/>
      <w:lvlText w:val="o"/>
      <w:lvlJc w:val="left"/>
      <w:pPr>
        <w:ind w:left="2327" w:hanging="360"/>
      </w:pPr>
      <w:rPr>
        <w:rFonts w:ascii="Courier New" w:hAnsi="Courier New" w:cs="Courier New" w:hint="default"/>
      </w:rPr>
    </w:lvl>
    <w:lvl w:ilvl="2" w:tplc="04210005" w:tentative="1">
      <w:start w:val="1"/>
      <w:numFmt w:val="bullet"/>
      <w:lvlText w:val=""/>
      <w:lvlJc w:val="left"/>
      <w:pPr>
        <w:ind w:left="3047" w:hanging="360"/>
      </w:pPr>
      <w:rPr>
        <w:rFonts w:ascii="Wingdings" w:hAnsi="Wingdings" w:hint="default"/>
      </w:rPr>
    </w:lvl>
    <w:lvl w:ilvl="3" w:tplc="04210001" w:tentative="1">
      <w:start w:val="1"/>
      <w:numFmt w:val="bullet"/>
      <w:lvlText w:val=""/>
      <w:lvlJc w:val="left"/>
      <w:pPr>
        <w:ind w:left="3767" w:hanging="360"/>
      </w:pPr>
      <w:rPr>
        <w:rFonts w:ascii="Symbol" w:hAnsi="Symbol" w:hint="default"/>
      </w:rPr>
    </w:lvl>
    <w:lvl w:ilvl="4" w:tplc="04210003" w:tentative="1">
      <w:start w:val="1"/>
      <w:numFmt w:val="bullet"/>
      <w:lvlText w:val="o"/>
      <w:lvlJc w:val="left"/>
      <w:pPr>
        <w:ind w:left="4487" w:hanging="360"/>
      </w:pPr>
      <w:rPr>
        <w:rFonts w:ascii="Courier New" w:hAnsi="Courier New" w:cs="Courier New" w:hint="default"/>
      </w:rPr>
    </w:lvl>
    <w:lvl w:ilvl="5" w:tplc="04210005" w:tentative="1">
      <w:start w:val="1"/>
      <w:numFmt w:val="bullet"/>
      <w:lvlText w:val=""/>
      <w:lvlJc w:val="left"/>
      <w:pPr>
        <w:ind w:left="5207" w:hanging="360"/>
      </w:pPr>
      <w:rPr>
        <w:rFonts w:ascii="Wingdings" w:hAnsi="Wingdings" w:hint="default"/>
      </w:rPr>
    </w:lvl>
    <w:lvl w:ilvl="6" w:tplc="04210001" w:tentative="1">
      <w:start w:val="1"/>
      <w:numFmt w:val="bullet"/>
      <w:lvlText w:val=""/>
      <w:lvlJc w:val="left"/>
      <w:pPr>
        <w:ind w:left="5927" w:hanging="360"/>
      </w:pPr>
      <w:rPr>
        <w:rFonts w:ascii="Symbol" w:hAnsi="Symbol" w:hint="default"/>
      </w:rPr>
    </w:lvl>
    <w:lvl w:ilvl="7" w:tplc="04210003" w:tentative="1">
      <w:start w:val="1"/>
      <w:numFmt w:val="bullet"/>
      <w:lvlText w:val="o"/>
      <w:lvlJc w:val="left"/>
      <w:pPr>
        <w:ind w:left="6647" w:hanging="360"/>
      </w:pPr>
      <w:rPr>
        <w:rFonts w:ascii="Courier New" w:hAnsi="Courier New" w:cs="Courier New" w:hint="default"/>
      </w:rPr>
    </w:lvl>
    <w:lvl w:ilvl="8" w:tplc="04210005" w:tentative="1">
      <w:start w:val="1"/>
      <w:numFmt w:val="bullet"/>
      <w:lvlText w:val=""/>
      <w:lvlJc w:val="left"/>
      <w:pPr>
        <w:ind w:left="7367" w:hanging="360"/>
      </w:pPr>
      <w:rPr>
        <w:rFonts w:ascii="Wingdings" w:hAnsi="Wingdings" w:hint="default"/>
      </w:rPr>
    </w:lvl>
  </w:abstractNum>
  <w:abstractNum w:abstractNumId="9">
    <w:nsid w:val="3F5C6A2E"/>
    <w:multiLevelType w:val="hybridMultilevel"/>
    <w:tmpl w:val="96165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3A6335A"/>
    <w:multiLevelType w:val="hybridMultilevel"/>
    <w:tmpl w:val="2DF6BD7E"/>
    <w:lvl w:ilvl="0" w:tplc="0409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A50C20"/>
    <w:multiLevelType w:val="hybridMultilevel"/>
    <w:tmpl w:val="7F24F78C"/>
    <w:lvl w:ilvl="0" w:tplc="2CC4AC18">
      <w:start w:val="1"/>
      <w:numFmt w:val="bullet"/>
      <w:lvlText w:val="-"/>
      <w:lvlJc w:val="left"/>
      <w:pPr>
        <w:ind w:left="720" w:hanging="360"/>
      </w:pPr>
      <w:rPr>
        <w:rFonts w:ascii="Times New Roman" w:eastAsiaTheme="minorHAnsi" w:hAnsi="Times New Roman" w:cs="Times New Roman" w:hint="default"/>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E375C03"/>
    <w:multiLevelType w:val="hybridMultilevel"/>
    <w:tmpl w:val="360CF604"/>
    <w:lvl w:ilvl="0" w:tplc="AE9283AC">
      <w:start w:val="1"/>
      <w:numFmt w:val="lowerLetter"/>
      <w:lvlText w:val="%1."/>
      <w:lvlJc w:val="left"/>
      <w:pPr>
        <w:ind w:left="1146" w:hanging="360"/>
      </w:pPr>
      <w:rPr>
        <w:rFonts w:ascii="Times New Roman" w:eastAsiaTheme="minorHAnsi"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8"/>
  </w:num>
  <w:num w:numId="9">
    <w:abstractNumId w:val="0"/>
  </w:num>
  <w:num w:numId="10">
    <w:abstractNumId w:val="7"/>
  </w:num>
  <w:num w:numId="11">
    <w:abstractNumId w:val="10"/>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5A78"/>
    <w:rsid w:val="0001008D"/>
    <w:rsid w:val="00015A78"/>
    <w:rsid w:val="000168BA"/>
    <w:rsid w:val="00040EBD"/>
    <w:rsid w:val="000506B8"/>
    <w:rsid w:val="00051B5D"/>
    <w:rsid w:val="000546EA"/>
    <w:rsid w:val="00057D0E"/>
    <w:rsid w:val="0008578C"/>
    <w:rsid w:val="0009217D"/>
    <w:rsid w:val="00092D30"/>
    <w:rsid w:val="00097069"/>
    <w:rsid w:val="000B125F"/>
    <w:rsid w:val="000D0105"/>
    <w:rsid w:val="000D120E"/>
    <w:rsid w:val="000E3385"/>
    <w:rsid w:val="00135326"/>
    <w:rsid w:val="0013568F"/>
    <w:rsid w:val="00156FB1"/>
    <w:rsid w:val="001704DF"/>
    <w:rsid w:val="001A3C37"/>
    <w:rsid w:val="001D59F8"/>
    <w:rsid w:val="001E2B00"/>
    <w:rsid w:val="001E690B"/>
    <w:rsid w:val="001F6340"/>
    <w:rsid w:val="00206BF0"/>
    <w:rsid w:val="0021473B"/>
    <w:rsid w:val="00240569"/>
    <w:rsid w:val="00262AAD"/>
    <w:rsid w:val="00283C73"/>
    <w:rsid w:val="002C143F"/>
    <w:rsid w:val="002C2448"/>
    <w:rsid w:val="002C611F"/>
    <w:rsid w:val="002D7C8D"/>
    <w:rsid w:val="002F64BA"/>
    <w:rsid w:val="00365449"/>
    <w:rsid w:val="00367FE0"/>
    <w:rsid w:val="003D09F5"/>
    <w:rsid w:val="003E09C6"/>
    <w:rsid w:val="0040122C"/>
    <w:rsid w:val="004144E2"/>
    <w:rsid w:val="00455CCC"/>
    <w:rsid w:val="00475C1B"/>
    <w:rsid w:val="004A22C4"/>
    <w:rsid w:val="004C6983"/>
    <w:rsid w:val="004D2086"/>
    <w:rsid w:val="004D3502"/>
    <w:rsid w:val="004E3D73"/>
    <w:rsid w:val="004F2CFE"/>
    <w:rsid w:val="00502C1F"/>
    <w:rsid w:val="005336E3"/>
    <w:rsid w:val="00544A53"/>
    <w:rsid w:val="005529C1"/>
    <w:rsid w:val="005704D0"/>
    <w:rsid w:val="005B771B"/>
    <w:rsid w:val="005D6C8D"/>
    <w:rsid w:val="00625CA2"/>
    <w:rsid w:val="006261DF"/>
    <w:rsid w:val="006328E3"/>
    <w:rsid w:val="00671FD8"/>
    <w:rsid w:val="00672170"/>
    <w:rsid w:val="006765BE"/>
    <w:rsid w:val="0068479C"/>
    <w:rsid w:val="006B1A27"/>
    <w:rsid w:val="006D4F36"/>
    <w:rsid w:val="007004C6"/>
    <w:rsid w:val="007071DD"/>
    <w:rsid w:val="0073244E"/>
    <w:rsid w:val="00751EE8"/>
    <w:rsid w:val="0075390F"/>
    <w:rsid w:val="00763B16"/>
    <w:rsid w:val="00787961"/>
    <w:rsid w:val="00823322"/>
    <w:rsid w:val="0086232A"/>
    <w:rsid w:val="00871D3A"/>
    <w:rsid w:val="008B46BB"/>
    <w:rsid w:val="008C33FE"/>
    <w:rsid w:val="008C4E3F"/>
    <w:rsid w:val="008D3456"/>
    <w:rsid w:val="008E367D"/>
    <w:rsid w:val="008F24C6"/>
    <w:rsid w:val="008F2BA3"/>
    <w:rsid w:val="008F35F3"/>
    <w:rsid w:val="00913162"/>
    <w:rsid w:val="00930697"/>
    <w:rsid w:val="00945B33"/>
    <w:rsid w:val="00945D6D"/>
    <w:rsid w:val="00964158"/>
    <w:rsid w:val="0096652B"/>
    <w:rsid w:val="00984912"/>
    <w:rsid w:val="0099621D"/>
    <w:rsid w:val="009E30B6"/>
    <w:rsid w:val="00A06EC7"/>
    <w:rsid w:val="00A15CFF"/>
    <w:rsid w:val="00A16843"/>
    <w:rsid w:val="00A66635"/>
    <w:rsid w:val="00A92263"/>
    <w:rsid w:val="00AA07FB"/>
    <w:rsid w:val="00AC0F07"/>
    <w:rsid w:val="00AC1EF1"/>
    <w:rsid w:val="00B17BA7"/>
    <w:rsid w:val="00B457E3"/>
    <w:rsid w:val="00B4738A"/>
    <w:rsid w:val="00B73224"/>
    <w:rsid w:val="00B912BE"/>
    <w:rsid w:val="00BA00E1"/>
    <w:rsid w:val="00BA0A22"/>
    <w:rsid w:val="00BA656F"/>
    <w:rsid w:val="00BD2462"/>
    <w:rsid w:val="00BE0000"/>
    <w:rsid w:val="00C000D1"/>
    <w:rsid w:val="00C04041"/>
    <w:rsid w:val="00C22AC9"/>
    <w:rsid w:val="00C26387"/>
    <w:rsid w:val="00C91EF6"/>
    <w:rsid w:val="00C92FB5"/>
    <w:rsid w:val="00C94A0B"/>
    <w:rsid w:val="00CA0711"/>
    <w:rsid w:val="00CA31D7"/>
    <w:rsid w:val="00CD3D8A"/>
    <w:rsid w:val="00D24FBD"/>
    <w:rsid w:val="00D3317C"/>
    <w:rsid w:val="00D41579"/>
    <w:rsid w:val="00D47404"/>
    <w:rsid w:val="00D503C4"/>
    <w:rsid w:val="00D52301"/>
    <w:rsid w:val="00D55283"/>
    <w:rsid w:val="00D605F7"/>
    <w:rsid w:val="00DE6A5C"/>
    <w:rsid w:val="00E20946"/>
    <w:rsid w:val="00E42B51"/>
    <w:rsid w:val="00E511ED"/>
    <w:rsid w:val="00E715B7"/>
    <w:rsid w:val="00E7266B"/>
    <w:rsid w:val="00F36617"/>
    <w:rsid w:val="00F436BA"/>
    <w:rsid w:val="00F4737B"/>
    <w:rsid w:val="00F51D8E"/>
    <w:rsid w:val="00F556DA"/>
    <w:rsid w:val="00F63FA5"/>
    <w:rsid w:val="00F73BA6"/>
    <w:rsid w:val="00F753D6"/>
    <w:rsid w:val="00F84B22"/>
    <w:rsid w:val="00F84C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78"/>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5A78"/>
    <w:pPr>
      <w:ind w:left="720"/>
      <w:contextualSpacing/>
    </w:pPr>
  </w:style>
  <w:style w:type="character" w:customStyle="1" w:styleId="ListParagraphChar">
    <w:name w:val="List Paragraph Char"/>
    <w:link w:val="ListParagraph"/>
    <w:uiPriority w:val="34"/>
    <w:locked/>
    <w:rsid w:val="00015A78"/>
    <w:rPr>
      <w:rFonts w:asciiTheme="minorHAnsi" w:hAnsiTheme="minorHAnsi"/>
      <w:lang w:val="en-US"/>
    </w:rPr>
  </w:style>
  <w:style w:type="table" w:styleId="TableGrid">
    <w:name w:val="Table Grid"/>
    <w:basedOn w:val="TableNormal"/>
    <w:uiPriority w:val="59"/>
    <w:rsid w:val="00050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7E3"/>
    <w:rPr>
      <w:rFonts w:ascii="Tahoma" w:hAnsi="Tahoma" w:cs="Tahoma"/>
      <w:sz w:val="16"/>
      <w:szCs w:val="16"/>
      <w:lang w:val="en-US"/>
    </w:rPr>
  </w:style>
  <w:style w:type="paragraph" w:styleId="Header">
    <w:name w:val="header"/>
    <w:basedOn w:val="Normal"/>
    <w:link w:val="HeaderChar"/>
    <w:uiPriority w:val="99"/>
    <w:unhideWhenUsed/>
    <w:rsid w:val="00F73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A6"/>
    <w:rPr>
      <w:rFonts w:asciiTheme="minorHAnsi" w:hAnsiTheme="minorHAnsi"/>
      <w:lang w:val="en-US"/>
    </w:rPr>
  </w:style>
  <w:style w:type="paragraph" w:styleId="Footer">
    <w:name w:val="footer"/>
    <w:basedOn w:val="Normal"/>
    <w:link w:val="FooterChar"/>
    <w:uiPriority w:val="99"/>
    <w:semiHidden/>
    <w:unhideWhenUsed/>
    <w:rsid w:val="00F73B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3BA6"/>
    <w:rPr>
      <w:rFonts w:ascii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2EA8-A7ED-432E-8C2C-9C1CBEC6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8</cp:revision>
  <cp:lastPrinted>2019-08-14T07:20:00Z</cp:lastPrinted>
  <dcterms:created xsi:type="dcterms:W3CDTF">2019-07-19T12:54:00Z</dcterms:created>
  <dcterms:modified xsi:type="dcterms:W3CDTF">2019-08-14T07:20:00Z</dcterms:modified>
</cp:coreProperties>
</file>