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714" w:rsidRPr="001D632F" w:rsidRDefault="00E95D8A" w:rsidP="00284BA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32F">
        <w:rPr>
          <w:rFonts w:ascii="Times New Roman" w:hAnsi="Times New Roman" w:cs="Times New Roman"/>
          <w:b/>
          <w:sz w:val="28"/>
          <w:szCs w:val="28"/>
        </w:rPr>
        <w:t>BAB III</w:t>
      </w:r>
    </w:p>
    <w:p w:rsidR="00E95D8A" w:rsidRPr="001D632F" w:rsidRDefault="00E95D8A" w:rsidP="00284BA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32F">
        <w:rPr>
          <w:rFonts w:ascii="Times New Roman" w:hAnsi="Times New Roman" w:cs="Times New Roman"/>
          <w:b/>
          <w:sz w:val="28"/>
          <w:szCs w:val="28"/>
        </w:rPr>
        <w:t>METODE PENELITIAN</w:t>
      </w:r>
    </w:p>
    <w:p w:rsidR="00E95D8A" w:rsidRPr="001D632F" w:rsidRDefault="00E95D8A" w:rsidP="001D632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7EB" w:rsidRPr="001D632F" w:rsidRDefault="00E95D8A" w:rsidP="001D632F">
      <w:pPr>
        <w:pStyle w:val="ListParagraph"/>
        <w:numPr>
          <w:ilvl w:val="0"/>
          <w:numId w:val="1"/>
        </w:numPr>
        <w:spacing w:line="48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D632F">
        <w:rPr>
          <w:rFonts w:ascii="Times New Roman" w:hAnsi="Times New Roman" w:cs="Times New Roman"/>
          <w:b/>
          <w:sz w:val="24"/>
          <w:szCs w:val="24"/>
        </w:rPr>
        <w:t>Jenis</w:t>
      </w:r>
      <w:proofErr w:type="spellEnd"/>
      <w:r w:rsidRPr="001D63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BE3BFD" w:rsidRPr="001D632F" w:rsidRDefault="00BE3BFD" w:rsidP="001D632F">
      <w:pPr>
        <w:pStyle w:val="ListParagraph"/>
        <w:spacing w:line="48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1D632F">
        <w:rPr>
          <w:rFonts w:ascii="Times New Roman" w:hAnsi="Times New Roman" w:cs="Times New Roman"/>
          <w:sz w:val="24"/>
          <w:szCs w:val="24"/>
          <w:lang w:val="id-ID"/>
        </w:rPr>
        <w:t>Jenis penelitian yang digunakan dalam penelitian ini adalah kuantitatif, yaitu penelitian yang datanya berupa angka- angka ( score, nilai ) atau pernyataan- pernyataan yang di angkakan ( dinilai), dan dianalisis dengan analis</w:t>
      </w:r>
      <w:r w:rsidR="004813FB">
        <w:rPr>
          <w:rFonts w:ascii="Times New Roman" w:hAnsi="Times New Roman" w:cs="Times New Roman"/>
          <w:sz w:val="24"/>
          <w:szCs w:val="24"/>
          <w:lang w:val="id-ID"/>
        </w:rPr>
        <w:t>is statistik (Notoatmodjo, 201</w:t>
      </w:r>
      <w:r w:rsidR="004813FB">
        <w:rPr>
          <w:rFonts w:ascii="Times New Roman" w:hAnsi="Times New Roman" w:cs="Times New Roman"/>
          <w:sz w:val="24"/>
          <w:szCs w:val="24"/>
        </w:rPr>
        <w:t>2</w:t>
      </w:r>
      <w:r w:rsidRPr="001D632F">
        <w:rPr>
          <w:rFonts w:ascii="Times New Roman" w:hAnsi="Times New Roman" w:cs="Times New Roman"/>
          <w:sz w:val="24"/>
          <w:szCs w:val="24"/>
          <w:lang w:val="id-ID"/>
        </w:rPr>
        <w:t>).</w:t>
      </w:r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5D8A" w:rsidRPr="001D632F" w:rsidRDefault="00E95D8A" w:rsidP="001D632F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D65" w:rsidRPr="001D632F" w:rsidRDefault="00E95D8A" w:rsidP="001D632F">
      <w:pPr>
        <w:pStyle w:val="ListParagraph"/>
        <w:numPr>
          <w:ilvl w:val="0"/>
          <w:numId w:val="1"/>
        </w:numPr>
        <w:spacing w:line="48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D632F">
        <w:rPr>
          <w:rFonts w:ascii="Times New Roman" w:hAnsi="Times New Roman" w:cs="Times New Roman"/>
          <w:b/>
          <w:sz w:val="24"/>
          <w:szCs w:val="24"/>
        </w:rPr>
        <w:t>Waktu</w:t>
      </w:r>
      <w:proofErr w:type="spellEnd"/>
      <w:r w:rsidRPr="001D632F"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 w:rsidRPr="001D632F">
        <w:rPr>
          <w:rFonts w:ascii="Times New Roman" w:hAnsi="Times New Roman" w:cs="Times New Roman"/>
          <w:b/>
          <w:sz w:val="24"/>
          <w:szCs w:val="24"/>
        </w:rPr>
        <w:t>Tempat</w:t>
      </w:r>
      <w:proofErr w:type="spellEnd"/>
      <w:r w:rsidRPr="001D63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C66D65" w:rsidRPr="001D632F" w:rsidRDefault="00C66D65" w:rsidP="001D632F">
      <w:pPr>
        <w:pStyle w:val="ListParagraph"/>
        <w:spacing w:line="48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D632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r w:rsidR="00284BA7">
        <w:rPr>
          <w:rFonts w:ascii="Times New Roman" w:hAnsi="Times New Roman" w:cs="Times New Roman"/>
          <w:sz w:val="24"/>
          <w:szCs w:val="24"/>
          <w:lang w:val="id-ID"/>
        </w:rPr>
        <w:t>telah</w:t>
      </w:r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D6281" w:rsidRPr="001D632F">
        <w:rPr>
          <w:rFonts w:ascii="Times New Roman" w:hAnsi="Times New Roman" w:cs="Times New Roman"/>
          <w:sz w:val="24"/>
          <w:szCs w:val="24"/>
        </w:rPr>
        <w:t>r</w:t>
      </w:r>
      <w:r w:rsidRPr="001D632F">
        <w:rPr>
          <w:rFonts w:ascii="Times New Roman" w:hAnsi="Times New Roman" w:cs="Times New Roman"/>
          <w:sz w:val="24"/>
          <w:szCs w:val="24"/>
        </w:rPr>
        <w:t>uang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1ED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="00F122F9">
        <w:rPr>
          <w:rFonts w:ascii="Times New Roman" w:hAnsi="Times New Roman" w:cs="Times New Roman"/>
          <w:sz w:val="24"/>
          <w:szCs w:val="24"/>
        </w:rPr>
        <w:t xml:space="preserve"> R</w:t>
      </w:r>
      <w:r w:rsidR="00284BA7">
        <w:rPr>
          <w:rFonts w:ascii="Times New Roman" w:hAnsi="Times New Roman" w:cs="Times New Roman"/>
          <w:sz w:val="24"/>
          <w:szCs w:val="24"/>
          <w:lang w:val="id-ID"/>
        </w:rPr>
        <w:t xml:space="preserve">umah </w:t>
      </w:r>
      <w:r w:rsidR="00F122F9">
        <w:rPr>
          <w:rFonts w:ascii="Times New Roman" w:hAnsi="Times New Roman" w:cs="Times New Roman"/>
          <w:sz w:val="24"/>
          <w:szCs w:val="24"/>
        </w:rPr>
        <w:t>S</w:t>
      </w:r>
      <w:r w:rsidR="00284BA7">
        <w:rPr>
          <w:rFonts w:ascii="Times New Roman" w:hAnsi="Times New Roman" w:cs="Times New Roman"/>
          <w:sz w:val="24"/>
          <w:szCs w:val="24"/>
          <w:lang w:val="id-ID"/>
        </w:rPr>
        <w:t xml:space="preserve">akit </w:t>
      </w:r>
      <w:proofErr w:type="spellStart"/>
      <w:r w:rsidR="008629C8">
        <w:rPr>
          <w:rFonts w:ascii="Times New Roman" w:hAnsi="Times New Roman" w:cs="Times New Roman"/>
          <w:sz w:val="24"/>
          <w:szCs w:val="24"/>
        </w:rPr>
        <w:t>Wisma</w:t>
      </w:r>
      <w:proofErr w:type="spellEnd"/>
      <w:r w:rsid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9C8">
        <w:rPr>
          <w:rFonts w:ascii="Times New Roman" w:hAnsi="Times New Roman" w:cs="Times New Roman"/>
          <w:sz w:val="24"/>
          <w:szCs w:val="24"/>
        </w:rPr>
        <w:t>Rini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D632F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pelaksanaannya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r w:rsidR="00284BA7">
        <w:rPr>
          <w:rFonts w:ascii="Times New Roman" w:hAnsi="Times New Roman" w:cs="Times New Roman"/>
          <w:sz w:val="24"/>
          <w:szCs w:val="24"/>
          <w:lang w:val="id-ID"/>
        </w:rPr>
        <w:t>telah</w:t>
      </w:r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="001E40EB">
        <w:rPr>
          <w:rFonts w:ascii="Times New Roman" w:hAnsi="Times New Roman" w:cs="Times New Roman"/>
          <w:sz w:val="24"/>
          <w:szCs w:val="24"/>
          <w:lang w:val="id-ID"/>
        </w:rPr>
        <w:t xml:space="preserve"> - Maret</w:t>
      </w:r>
      <w:r w:rsidRPr="001D632F">
        <w:rPr>
          <w:rFonts w:ascii="Times New Roman" w:hAnsi="Times New Roman" w:cs="Times New Roman"/>
          <w:sz w:val="24"/>
          <w:szCs w:val="24"/>
        </w:rPr>
        <w:t xml:space="preserve"> 2018.</w:t>
      </w:r>
      <w:proofErr w:type="gramEnd"/>
    </w:p>
    <w:p w:rsidR="00C66D65" w:rsidRPr="001D632F" w:rsidRDefault="00C66D65" w:rsidP="001D632F">
      <w:pPr>
        <w:pStyle w:val="ListParagraph"/>
        <w:spacing w:line="48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</w:p>
    <w:p w:rsidR="00C66D65" w:rsidRPr="001D632F" w:rsidRDefault="00E95D8A" w:rsidP="001D632F">
      <w:pPr>
        <w:pStyle w:val="ListParagraph"/>
        <w:numPr>
          <w:ilvl w:val="0"/>
          <w:numId w:val="1"/>
        </w:numPr>
        <w:spacing w:line="48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D632F">
        <w:rPr>
          <w:rFonts w:ascii="Times New Roman" w:hAnsi="Times New Roman" w:cs="Times New Roman"/>
          <w:b/>
          <w:sz w:val="24"/>
          <w:szCs w:val="24"/>
        </w:rPr>
        <w:t>Rancangan</w:t>
      </w:r>
      <w:proofErr w:type="spellEnd"/>
      <w:r w:rsidRPr="001D63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C66D65" w:rsidRPr="001D632F" w:rsidRDefault="00C66D65" w:rsidP="001D632F">
      <w:pPr>
        <w:pStyle w:val="ListParagraph"/>
        <w:spacing w:line="48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D632F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survei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analitik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Analitik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survei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menggali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D632F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resiko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D63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lastRenderedPageBreak/>
        <w:t>risiko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Notoatmodjo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D632F">
        <w:rPr>
          <w:rFonts w:ascii="Times New Roman" w:hAnsi="Times New Roman" w:cs="Times New Roman"/>
          <w:sz w:val="24"/>
          <w:szCs w:val="24"/>
        </w:rPr>
        <w:t>2012 )</w:t>
      </w:r>
      <w:proofErr w:type="gramEnd"/>
    </w:p>
    <w:p w:rsidR="00C66D65" w:rsidRDefault="00C66D65" w:rsidP="00284BA7">
      <w:pPr>
        <w:pStyle w:val="ListParagraph"/>
        <w:spacing w:line="48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1D632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r w:rsidRPr="001D632F">
        <w:rPr>
          <w:rFonts w:ascii="Times New Roman" w:hAnsi="Times New Roman" w:cs="Times New Roman"/>
          <w:i/>
          <w:sz w:val="24"/>
          <w:szCs w:val="24"/>
        </w:rPr>
        <w:t>cross sectional</w:t>
      </w:r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resiko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D632F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pengmpulan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bersama</w:t>
      </w:r>
      <w:r w:rsidR="00B3650B" w:rsidRPr="001D632F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B3650B" w:rsidRPr="001D632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3650B" w:rsidRPr="001D632F">
        <w:rPr>
          <w:rFonts w:ascii="Times New Roman" w:hAnsi="Times New Roman" w:cs="Times New Roman"/>
          <w:sz w:val="24"/>
          <w:szCs w:val="24"/>
        </w:rPr>
        <w:t>Notoatmodjo</w:t>
      </w:r>
      <w:proofErr w:type="spellEnd"/>
      <w:r w:rsidR="00B3650B" w:rsidRPr="001D632F">
        <w:rPr>
          <w:rFonts w:ascii="Times New Roman" w:hAnsi="Times New Roman" w:cs="Times New Roman"/>
          <w:sz w:val="24"/>
          <w:szCs w:val="24"/>
        </w:rPr>
        <w:t>, 2012)</w:t>
      </w:r>
    </w:p>
    <w:p w:rsidR="00284BA7" w:rsidRPr="00284BA7" w:rsidRDefault="00284BA7" w:rsidP="00284BA7">
      <w:pPr>
        <w:pStyle w:val="ListParagraph"/>
        <w:spacing w:line="48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66D65" w:rsidRPr="001D632F" w:rsidRDefault="00E95D8A" w:rsidP="001D632F">
      <w:pPr>
        <w:pStyle w:val="ListParagraph"/>
        <w:numPr>
          <w:ilvl w:val="0"/>
          <w:numId w:val="1"/>
        </w:numPr>
        <w:spacing w:line="48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D632F">
        <w:rPr>
          <w:rFonts w:ascii="Times New Roman" w:hAnsi="Times New Roman" w:cs="Times New Roman"/>
          <w:b/>
          <w:sz w:val="24"/>
          <w:szCs w:val="24"/>
        </w:rPr>
        <w:t>Subyek</w:t>
      </w:r>
      <w:proofErr w:type="spellEnd"/>
      <w:r w:rsidRPr="001D63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C66D65" w:rsidRPr="001D632F" w:rsidRDefault="00C66D65" w:rsidP="001D632F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632F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>.</w:t>
      </w:r>
    </w:p>
    <w:p w:rsidR="00C66D65" w:rsidRPr="001D632F" w:rsidRDefault="00C66D65" w:rsidP="001D632F">
      <w:pPr>
        <w:pStyle w:val="ListParagraph"/>
        <w:spacing w:line="480" w:lineRule="auto"/>
        <w:ind w:left="786" w:firstLine="4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D632F">
        <w:rPr>
          <w:rFonts w:ascii="Times New Roman" w:hAnsi="Times New Roman" w:cs="Times New Roman"/>
          <w:color w:val="000000"/>
          <w:sz w:val="24"/>
          <w:szCs w:val="24"/>
        </w:rPr>
        <w:t>Populasi</w:t>
      </w:r>
      <w:proofErr w:type="spellEnd"/>
      <w:r w:rsidRPr="001D63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1D63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color w:val="000000"/>
          <w:sz w:val="24"/>
          <w:szCs w:val="24"/>
        </w:rPr>
        <w:t>keseluruhan</w:t>
      </w:r>
      <w:proofErr w:type="spellEnd"/>
      <w:r w:rsidRPr="001D63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color w:val="000000"/>
          <w:sz w:val="24"/>
          <w:szCs w:val="24"/>
        </w:rPr>
        <w:t>objek</w:t>
      </w:r>
      <w:proofErr w:type="spellEnd"/>
      <w:r w:rsidRPr="001D63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1D63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1D63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color w:val="000000"/>
          <w:sz w:val="24"/>
          <w:szCs w:val="24"/>
        </w:rPr>
        <w:t>objek</w:t>
      </w:r>
      <w:proofErr w:type="spellEnd"/>
      <w:r w:rsidRPr="001D632F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proofErr w:type="gramStart"/>
      <w:r w:rsidR="004813FB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 w:rsidR="004813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13FB">
        <w:rPr>
          <w:rFonts w:ascii="Times New Roman" w:hAnsi="Times New Roman" w:cs="Times New Roman"/>
          <w:color w:val="000000"/>
          <w:sz w:val="24"/>
          <w:szCs w:val="24"/>
        </w:rPr>
        <w:t>diteliti</w:t>
      </w:r>
      <w:proofErr w:type="spellEnd"/>
      <w:r w:rsidR="004813F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4813FB">
        <w:rPr>
          <w:rFonts w:ascii="Times New Roman" w:hAnsi="Times New Roman" w:cs="Times New Roman"/>
          <w:color w:val="000000"/>
          <w:sz w:val="24"/>
          <w:szCs w:val="24"/>
        </w:rPr>
        <w:t>Notoatmodjo</w:t>
      </w:r>
      <w:proofErr w:type="spellEnd"/>
      <w:r w:rsidR="004813FB">
        <w:rPr>
          <w:rFonts w:ascii="Times New Roman" w:hAnsi="Times New Roman" w:cs="Times New Roman"/>
          <w:color w:val="000000"/>
          <w:sz w:val="24"/>
          <w:szCs w:val="24"/>
        </w:rPr>
        <w:t>, 2012</w:t>
      </w:r>
      <w:r w:rsidRPr="001D632F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proofErr w:type="spellStart"/>
      <w:proofErr w:type="gramStart"/>
      <w:r w:rsidRPr="001D632F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1D63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1D63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1D632F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D632F">
        <w:rPr>
          <w:rFonts w:ascii="Times New Roman" w:hAnsi="Times New Roman" w:cs="Times New Roman"/>
          <w:color w:val="000000"/>
          <w:sz w:val="24"/>
          <w:szCs w:val="24"/>
        </w:rPr>
        <w:t>dijadikan</w:t>
      </w:r>
      <w:proofErr w:type="spellEnd"/>
      <w:r w:rsidRPr="001D63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color w:val="000000"/>
          <w:sz w:val="24"/>
          <w:szCs w:val="24"/>
        </w:rPr>
        <w:t>populasi</w:t>
      </w:r>
      <w:proofErr w:type="spellEnd"/>
      <w:r w:rsidRPr="001D63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1D63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color w:val="000000"/>
          <w:sz w:val="24"/>
          <w:szCs w:val="24"/>
        </w:rPr>
        <w:t>pasien</w:t>
      </w:r>
      <w:proofErr w:type="spellEnd"/>
      <w:r w:rsidRPr="001D632F">
        <w:rPr>
          <w:rFonts w:ascii="Times New Roman" w:hAnsi="Times New Roman" w:cs="Times New Roman"/>
          <w:color w:val="000000"/>
          <w:sz w:val="24"/>
          <w:szCs w:val="24"/>
        </w:rPr>
        <w:t xml:space="preserve"> yang</w:t>
      </w:r>
      <w:r w:rsidR="008629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629C8">
        <w:rPr>
          <w:rFonts w:ascii="Times New Roman" w:hAnsi="Times New Roman" w:cs="Times New Roman"/>
          <w:color w:val="000000"/>
          <w:sz w:val="24"/>
          <w:szCs w:val="24"/>
        </w:rPr>
        <w:t>pernah</w:t>
      </w:r>
      <w:proofErr w:type="spellEnd"/>
      <w:r w:rsidR="008629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629C8">
        <w:rPr>
          <w:rFonts w:ascii="Times New Roman" w:hAnsi="Times New Roman" w:cs="Times New Roman"/>
          <w:color w:val="000000"/>
          <w:sz w:val="24"/>
          <w:szCs w:val="24"/>
        </w:rPr>
        <w:t>dirawat</w:t>
      </w:r>
      <w:proofErr w:type="spellEnd"/>
      <w:r w:rsidR="008629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632F">
        <w:rPr>
          <w:rFonts w:ascii="Times New Roman" w:hAnsi="Times New Roman" w:cs="Times New Roman"/>
          <w:color w:val="000000"/>
          <w:sz w:val="24"/>
          <w:szCs w:val="24"/>
        </w:rPr>
        <w:t xml:space="preserve">di </w:t>
      </w:r>
      <w:proofErr w:type="spellStart"/>
      <w:r w:rsidR="00767FA7" w:rsidRPr="001D632F">
        <w:rPr>
          <w:rFonts w:ascii="Times New Roman" w:hAnsi="Times New Roman" w:cs="Times New Roman"/>
          <w:color w:val="000000"/>
          <w:sz w:val="24"/>
          <w:szCs w:val="24"/>
        </w:rPr>
        <w:t>ruang</w:t>
      </w:r>
      <w:proofErr w:type="spellEnd"/>
      <w:r w:rsidR="00767FA7" w:rsidRPr="001D63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A61ED">
        <w:rPr>
          <w:rFonts w:ascii="Times New Roman" w:hAnsi="Times New Roman" w:cs="Times New Roman"/>
          <w:color w:val="000000"/>
          <w:sz w:val="24"/>
          <w:szCs w:val="24"/>
        </w:rPr>
        <w:t>perawatan</w:t>
      </w:r>
      <w:proofErr w:type="spellEnd"/>
      <w:r w:rsidR="00F122F9">
        <w:rPr>
          <w:rFonts w:ascii="Times New Roman" w:hAnsi="Times New Roman" w:cs="Times New Roman"/>
          <w:color w:val="000000"/>
          <w:sz w:val="24"/>
          <w:szCs w:val="24"/>
        </w:rPr>
        <w:t xml:space="preserve"> RS</w:t>
      </w:r>
      <w:r w:rsidR="008629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629C8">
        <w:rPr>
          <w:rFonts w:ascii="Times New Roman" w:hAnsi="Times New Roman" w:cs="Times New Roman"/>
          <w:color w:val="000000"/>
          <w:sz w:val="24"/>
          <w:szCs w:val="24"/>
        </w:rPr>
        <w:t>Wisma</w:t>
      </w:r>
      <w:proofErr w:type="spellEnd"/>
      <w:r w:rsidR="008629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629C8">
        <w:rPr>
          <w:rFonts w:ascii="Times New Roman" w:hAnsi="Times New Roman" w:cs="Times New Roman"/>
          <w:color w:val="000000"/>
          <w:sz w:val="24"/>
          <w:szCs w:val="24"/>
        </w:rPr>
        <w:t>Rini</w:t>
      </w:r>
      <w:proofErr w:type="spellEnd"/>
      <w:r w:rsidR="008629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67FA7" w:rsidRPr="001D632F">
        <w:rPr>
          <w:rFonts w:ascii="Times New Roman" w:hAnsi="Times New Roman" w:cs="Times New Roman"/>
          <w:color w:val="000000"/>
          <w:sz w:val="24"/>
          <w:szCs w:val="24"/>
        </w:rPr>
        <w:t>Pringsewu</w:t>
      </w:r>
      <w:proofErr w:type="spellEnd"/>
      <w:r w:rsidR="002156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5625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 w:rsidR="002156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5625">
        <w:rPr>
          <w:rFonts w:ascii="Times New Roman" w:hAnsi="Times New Roman" w:cs="Times New Roman"/>
          <w:color w:val="000000"/>
          <w:sz w:val="24"/>
          <w:szCs w:val="24"/>
        </w:rPr>
        <w:t>bulan</w:t>
      </w:r>
      <w:proofErr w:type="spellEnd"/>
      <w:r w:rsidR="00215625">
        <w:rPr>
          <w:rFonts w:ascii="Times New Roman" w:hAnsi="Times New Roman" w:cs="Times New Roman"/>
          <w:color w:val="000000"/>
          <w:sz w:val="24"/>
          <w:szCs w:val="24"/>
        </w:rPr>
        <w:t xml:space="preserve"> November </w:t>
      </w:r>
      <w:proofErr w:type="spellStart"/>
      <w:r w:rsidR="00215625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="002156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5625">
        <w:rPr>
          <w:rFonts w:ascii="Times New Roman" w:hAnsi="Times New Roman" w:cs="Times New Roman"/>
          <w:color w:val="000000"/>
          <w:sz w:val="24"/>
          <w:szCs w:val="24"/>
        </w:rPr>
        <w:t>Desember</w:t>
      </w:r>
      <w:proofErr w:type="spellEnd"/>
      <w:r w:rsidR="002156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5625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="002156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5625">
        <w:rPr>
          <w:rFonts w:ascii="Times New Roman" w:hAnsi="Times New Roman" w:cs="Times New Roman"/>
          <w:color w:val="000000"/>
          <w:sz w:val="24"/>
          <w:szCs w:val="24"/>
        </w:rPr>
        <w:t>sebanyak</w:t>
      </w:r>
      <w:proofErr w:type="spellEnd"/>
      <w:r w:rsidR="00215625">
        <w:rPr>
          <w:rFonts w:ascii="Times New Roman" w:hAnsi="Times New Roman" w:cs="Times New Roman"/>
          <w:color w:val="000000"/>
          <w:sz w:val="24"/>
          <w:szCs w:val="24"/>
        </w:rPr>
        <w:t xml:space="preserve"> 215 </w:t>
      </w:r>
      <w:proofErr w:type="spellStart"/>
      <w:r w:rsidR="00215625">
        <w:rPr>
          <w:rFonts w:ascii="Times New Roman" w:hAnsi="Times New Roman" w:cs="Times New Roman"/>
          <w:color w:val="000000"/>
          <w:sz w:val="24"/>
          <w:szCs w:val="24"/>
        </w:rPr>
        <w:t>pasien</w:t>
      </w:r>
      <w:proofErr w:type="spellEnd"/>
      <w:r w:rsidR="00215625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767FA7" w:rsidRPr="001D632F" w:rsidRDefault="00767FA7" w:rsidP="001D632F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632F">
        <w:rPr>
          <w:rFonts w:ascii="Times New Roman" w:hAnsi="Times New Roman" w:cs="Times New Roman"/>
          <w:color w:val="000000"/>
          <w:sz w:val="24"/>
          <w:szCs w:val="24"/>
        </w:rPr>
        <w:t>Sampel</w:t>
      </w:r>
      <w:proofErr w:type="spellEnd"/>
      <w:r w:rsidRPr="001D63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74A3A" w:rsidRDefault="00BD6281" w:rsidP="001D632F">
      <w:pPr>
        <w:pStyle w:val="ListParagraph"/>
        <w:spacing w:line="48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632F">
        <w:rPr>
          <w:rFonts w:ascii="Times New Roman" w:hAnsi="Times New Roman" w:cs="Times New Roman"/>
          <w:color w:val="000000"/>
          <w:sz w:val="24"/>
          <w:szCs w:val="24"/>
        </w:rPr>
        <w:t xml:space="preserve">Sample </w:t>
      </w:r>
      <w:proofErr w:type="spellStart"/>
      <w:r w:rsidRPr="001D632F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1D63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mewakili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Notoatmodjo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2012).</w:t>
      </w:r>
      <w:proofErr w:type="gramEnd"/>
      <w:r w:rsidR="0029081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CC3E2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C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E2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CC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E23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CC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E23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="00CC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E23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="00CC3E2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C3E2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CC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C3E23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CC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E23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CC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E2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CC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E2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CC3E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CC3E23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CC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E23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="00CC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E23"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 w:rsidR="00CC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E23">
        <w:rPr>
          <w:rFonts w:ascii="Times New Roman" w:hAnsi="Times New Roman" w:cs="Times New Roman"/>
          <w:sz w:val="24"/>
          <w:szCs w:val="24"/>
        </w:rPr>
        <w:t>kemaknaan</w:t>
      </w:r>
      <w:proofErr w:type="spellEnd"/>
      <w:r w:rsidR="00CC3E23">
        <w:rPr>
          <w:rFonts w:ascii="Times New Roman" w:hAnsi="Times New Roman" w:cs="Times New Roman"/>
          <w:sz w:val="24"/>
          <w:szCs w:val="24"/>
        </w:rPr>
        <w:t xml:space="preserve"> (</w:t>
      </w:r>
      <w:r w:rsidR="00CC3E23" w:rsidRPr="00CC3E23">
        <w:rPr>
          <w:rFonts w:ascii="Times New Roman" w:hAnsi="Times New Roman" w:cs="Times New Roman"/>
          <w:i/>
          <w:sz w:val="24"/>
          <w:szCs w:val="24"/>
        </w:rPr>
        <w:t>significance level</w:t>
      </w:r>
      <w:r w:rsidR="00CC3E23">
        <w:rPr>
          <w:rFonts w:ascii="Times New Roman" w:hAnsi="Times New Roman" w:cs="Times New Roman"/>
          <w:sz w:val="24"/>
          <w:szCs w:val="24"/>
        </w:rPr>
        <w:t>)</w:t>
      </w:r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r w:rsidR="00CC3E23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CC3E2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CC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E2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C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E23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="00CC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E23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CC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E23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="00CC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E2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C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E2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CC3E2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C3E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A3A" w:rsidRDefault="00174A3A" w:rsidP="001D632F">
      <w:pPr>
        <w:pStyle w:val="ListParagraph"/>
        <w:spacing w:line="48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1D632F" w:rsidRDefault="00BD6281" w:rsidP="001D632F">
      <w:pPr>
        <w:pStyle w:val="ListParagraph"/>
        <w:spacing w:line="48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632F">
        <w:rPr>
          <w:rFonts w:ascii="Times New Roman" w:hAnsi="Times New Roman" w:cs="Times New Roman"/>
          <w:sz w:val="24"/>
          <w:szCs w:val="24"/>
        </w:rPr>
        <w:lastRenderedPageBreak/>
        <w:t>Adapun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sample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rumus</w:t>
      </w:r>
      <w:proofErr w:type="spellEnd"/>
      <w:r w:rsidR="00224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96C">
        <w:rPr>
          <w:rFonts w:ascii="Times New Roman" w:hAnsi="Times New Roman" w:cs="Times New Roman"/>
          <w:sz w:val="24"/>
          <w:szCs w:val="24"/>
        </w:rPr>
        <w:t>Slovin</w:t>
      </w:r>
      <w:proofErr w:type="spellEnd"/>
      <w:r w:rsidR="00224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96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224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96C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22496C">
        <w:rPr>
          <w:rFonts w:ascii="Times New Roman" w:hAnsi="Times New Roman" w:cs="Times New Roman"/>
          <w:sz w:val="24"/>
          <w:szCs w:val="24"/>
        </w:rPr>
        <w:t>:</w:t>
      </w:r>
    </w:p>
    <w:p w:rsidR="0022496C" w:rsidRPr="008C7A77" w:rsidRDefault="0022496C" w:rsidP="008629C8">
      <w:pPr>
        <w:shd w:val="clear" w:color="auto" w:fill="FFFFFF"/>
        <w:autoSpaceDE w:val="0"/>
        <w:autoSpaceDN w:val="0"/>
        <w:adjustRightInd w:val="0"/>
        <w:spacing w:after="0" w:line="240" w:lineRule="auto"/>
        <w:ind w:left="1700" w:firstLine="1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A7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</w:t>
      </w:r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</w:p>
    <w:p w:rsidR="0022496C" w:rsidRPr="008C7A77" w:rsidRDefault="00D54853" w:rsidP="008629C8">
      <w:pPr>
        <w:shd w:val="clear" w:color="auto" w:fill="FFFFFF"/>
        <w:autoSpaceDE w:val="0"/>
        <w:autoSpaceDN w:val="0"/>
        <w:adjustRightInd w:val="0"/>
        <w:spacing w:after="0" w:line="240" w:lineRule="auto"/>
        <w:ind w:left="119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83.9pt;margin-top:7.8pt;width:56.8pt;height:0;z-index:251660288" o:connectortype="straight"/>
        </w:pict>
      </w:r>
      <w:r w:rsidR="0022496C" w:rsidRPr="008C7A7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22496C"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n = </w:t>
      </w:r>
    </w:p>
    <w:p w:rsidR="005F22DA" w:rsidRDefault="0022496C" w:rsidP="005F22DA">
      <w:pPr>
        <w:shd w:val="clear" w:color="auto" w:fill="FFFFFF"/>
        <w:autoSpaceDE w:val="0"/>
        <w:autoSpaceDN w:val="0"/>
        <w:adjustRightInd w:val="0"/>
        <w:spacing w:after="0" w:line="240" w:lineRule="auto"/>
        <w:ind w:left="1360" w:firstLine="1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A7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>1 + N</w:t>
      </w:r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7A77">
        <w:rPr>
          <w:rFonts w:ascii="Times New Roman" w:hAnsi="Times New Roman" w:cs="Times New Roman"/>
          <w:color w:val="000000"/>
          <w:sz w:val="24"/>
          <w:szCs w:val="24"/>
          <w:lang w:val="id-ID"/>
        </w:rPr>
        <w:t>(d)</w:t>
      </w:r>
      <w:r w:rsidRPr="0022496C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id-ID"/>
        </w:rPr>
        <w:t xml:space="preserve"> </w:t>
      </w:r>
      <w:r w:rsidRPr="008C7A77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id-ID"/>
        </w:rPr>
        <w:t>2</w:t>
      </w:r>
    </w:p>
    <w:p w:rsidR="005F22DA" w:rsidRDefault="005F22DA" w:rsidP="005F22DA">
      <w:pPr>
        <w:shd w:val="clear" w:color="auto" w:fill="FFFFFF"/>
        <w:autoSpaceDE w:val="0"/>
        <w:autoSpaceDN w:val="0"/>
        <w:adjustRightInd w:val="0"/>
        <w:spacing w:after="0" w:line="240" w:lineRule="auto"/>
        <w:ind w:left="1360" w:firstLine="1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F22DA" w:rsidRPr="005F22DA" w:rsidRDefault="005F22DA" w:rsidP="005F22DA">
      <w:pPr>
        <w:shd w:val="clear" w:color="auto" w:fill="FFFFFF"/>
        <w:autoSpaceDE w:val="0"/>
        <w:autoSpaceDN w:val="0"/>
        <w:adjustRightInd w:val="0"/>
        <w:spacing w:after="0" w:line="240" w:lineRule="auto"/>
        <w:ind w:left="1360" w:firstLine="1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215</w:t>
      </w:r>
    </w:p>
    <w:p w:rsidR="005F22DA" w:rsidRPr="008C7A77" w:rsidRDefault="00D54853" w:rsidP="005F22DA">
      <w:pPr>
        <w:shd w:val="clear" w:color="auto" w:fill="FFFFFF"/>
        <w:autoSpaceDE w:val="0"/>
        <w:autoSpaceDN w:val="0"/>
        <w:adjustRightInd w:val="0"/>
        <w:spacing w:after="0" w:line="480" w:lineRule="auto"/>
        <w:ind w:left="640" w:firstLine="63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shape id="_x0000_s1027" type="#_x0000_t32" style="position:absolute;left:0;text-align:left;margin-left:82pt;margin-top:9.2pt;width:72.5pt;height:0;z-index:251662336" o:connectortype="straight"/>
        </w:pict>
      </w:r>
      <w:r w:rsidR="005F22DA" w:rsidRPr="008C7A7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n = </w:t>
      </w:r>
    </w:p>
    <w:p w:rsidR="005F22DA" w:rsidRDefault="005F22DA" w:rsidP="005F22DA">
      <w:pPr>
        <w:shd w:val="clear" w:color="auto" w:fill="FFFFFF"/>
        <w:autoSpaceDE w:val="0"/>
        <w:autoSpaceDN w:val="0"/>
        <w:adjustRightInd w:val="0"/>
        <w:spacing w:line="480" w:lineRule="auto"/>
        <w:ind w:left="1123" w:firstLine="1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1+ </w:t>
      </w:r>
      <w:r w:rsidR="00CC3E23">
        <w:rPr>
          <w:rFonts w:ascii="Times New Roman" w:hAnsi="Times New Roman" w:cs="Times New Roman"/>
          <w:color w:val="000000"/>
          <w:sz w:val="24"/>
          <w:szCs w:val="24"/>
        </w:rPr>
        <w:t>215 (01)</w:t>
      </w:r>
      <w:r w:rsidR="00CC3E23" w:rsidRPr="00CC3E2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</w:p>
    <w:p w:rsidR="00CC3E23" w:rsidRPr="005F22DA" w:rsidRDefault="00CC3E23" w:rsidP="00CC3E23">
      <w:pPr>
        <w:shd w:val="clear" w:color="auto" w:fill="FFFFFF"/>
        <w:autoSpaceDE w:val="0"/>
        <w:autoSpaceDN w:val="0"/>
        <w:adjustRightInd w:val="0"/>
        <w:spacing w:after="0" w:line="240" w:lineRule="auto"/>
        <w:ind w:left="1360" w:firstLine="1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215</w:t>
      </w:r>
    </w:p>
    <w:p w:rsidR="00CC3E23" w:rsidRPr="008C7A77" w:rsidRDefault="00D54853" w:rsidP="00CC3E23">
      <w:pPr>
        <w:shd w:val="clear" w:color="auto" w:fill="FFFFFF"/>
        <w:autoSpaceDE w:val="0"/>
        <w:autoSpaceDN w:val="0"/>
        <w:adjustRightInd w:val="0"/>
        <w:spacing w:after="0" w:line="480" w:lineRule="auto"/>
        <w:ind w:left="640" w:firstLine="63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shape id="_x0000_s1028" type="#_x0000_t32" style="position:absolute;left:0;text-align:left;margin-left:82pt;margin-top:9.2pt;width:72.5pt;height:0;z-index:251664384" o:connectortype="straight"/>
        </w:pict>
      </w:r>
      <w:r w:rsidR="00CC3E23" w:rsidRPr="008C7A7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n = </w:t>
      </w:r>
    </w:p>
    <w:p w:rsidR="00CC3E23" w:rsidRDefault="00CC3E23" w:rsidP="00CC3E23">
      <w:pPr>
        <w:shd w:val="clear" w:color="auto" w:fill="FFFFFF"/>
        <w:autoSpaceDE w:val="0"/>
        <w:autoSpaceDN w:val="0"/>
        <w:adjustRightInd w:val="0"/>
        <w:spacing w:line="480" w:lineRule="auto"/>
        <w:ind w:left="1123" w:firstLine="1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1+ </w:t>
      </w:r>
      <w:r>
        <w:rPr>
          <w:rFonts w:ascii="Times New Roman" w:hAnsi="Times New Roman" w:cs="Times New Roman"/>
          <w:color w:val="000000"/>
          <w:sz w:val="24"/>
          <w:szCs w:val="24"/>
        </w:rPr>
        <w:t>215 (0,01)</w:t>
      </w:r>
    </w:p>
    <w:p w:rsidR="00CC3E23" w:rsidRPr="005F22DA" w:rsidRDefault="00CC3E23" w:rsidP="00CC3E23">
      <w:pPr>
        <w:shd w:val="clear" w:color="auto" w:fill="FFFFFF"/>
        <w:autoSpaceDE w:val="0"/>
        <w:autoSpaceDN w:val="0"/>
        <w:adjustRightInd w:val="0"/>
        <w:spacing w:after="0" w:line="240" w:lineRule="auto"/>
        <w:ind w:left="1360" w:firstLine="1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215</w:t>
      </w:r>
    </w:p>
    <w:p w:rsidR="00CC3E23" w:rsidRPr="008C7A77" w:rsidRDefault="00D54853" w:rsidP="00CC3E23">
      <w:pPr>
        <w:shd w:val="clear" w:color="auto" w:fill="FFFFFF"/>
        <w:autoSpaceDE w:val="0"/>
        <w:autoSpaceDN w:val="0"/>
        <w:adjustRightInd w:val="0"/>
        <w:spacing w:after="0" w:line="480" w:lineRule="auto"/>
        <w:ind w:left="640" w:firstLine="63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shape id="_x0000_s1029" type="#_x0000_t32" style="position:absolute;left:0;text-align:left;margin-left:82pt;margin-top:9.2pt;width:72.5pt;height:0;z-index:251666432" o:connectortype="straight"/>
        </w:pict>
      </w:r>
      <w:r w:rsidR="00CC3E23" w:rsidRPr="008C7A7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n = </w:t>
      </w:r>
    </w:p>
    <w:p w:rsidR="00CC3E23" w:rsidRDefault="00CC3E23" w:rsidP="00CC3E23">
      <w:pPr>
        <w:shd w:val="clear" w:color="auto" w:fill="FFFFFF"/>
        <w:autoSpaceDE w:val="0"/>
        <w:autoSpaceDN w:val="0"/>
        <w:adjustRightInd w:val="0"/>
        <w:spacing w:line="480" w:lineRule="auto"/>
        <w:ind w:left="1123" w:firstLine="1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1+ </w:t>
      </w:r>
      <w:r>
        <w:rPr>
          <w:rFonts w:ascii="Times New Roman" w:hAnsi="Times New Roman" w:cs="Times New Roman"/>
          <w:color w:val="000000"/>
          <w:sz w:val="24"/>
          <w:szCs w:val="24"/>
        </w:rPr>
        <w:t>2,15</w:t>
      </w:r>
    </w:p>
    <w:p w:rsidR="005F22DA" w:rsidRDefault="005F22DA" w:rsidP="005F22DA">
      <w:pPr>
        <w:shd w:val="clear" w:color="auto" w:fill="FFFFFF"/>
        <w:autoSpaceDE w:val="0"/>
        <w:autoSpaceDN w:val="0"/>
        <w:adjustRightInd w:val="0"/>
        <w:spacing w:line="480" w:lineRule="auto"/>
        <w:ind w:left="1123" w:firstLine="1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AC3A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=</w:t>
      </w:r>
      <w:r w:rsidR="00AC3A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3E23">
        <w:rPr>
          <w:rFonts w:ascii="Times New Roman" w:hAnsi="Times New Roman" w:cs="Times New Roman"/>
          <w:color w:val="000000"/>
          <w:sz w:val="24"/>
          <w:szCs w:val="24"/>
        </w:rPr>
        <w:t>68</w:t>
      </w:r>
      <w:r w:rsidR="00AC3A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3AC0">
        <w:rPr>
          <w:rFonts w:ascii="Times New Roman" w:hAnsi="Times New Roman" w:cs="Times New Roman"/>
          <w:color w:val="000000"/>
          <w:sz w:val="24"/>
          <w:szCs w:val="24"/>
        </w:rPr>
        <w:t>pasien</w:t>
      </w:r>
      <w:proofErr w:type="spellEnd"/>
    </w:p>
    <w:p w:rsidR="0022496C" w:rsidRPr="008C7A77" w:rsidRDefault="005F22DA" w:rsidP="0022496C">
      <w:pPr>
        <w:shd w:val="clear" w:color="auto" w:fill="FFFFFF"/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496C" w:rsidRPr="008C7A7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      </w:t>
      </w:r>
    </w:p>
    <w:p w:rsidR="0022496C" w:rsidRPr="008C7A77" w:rsidRDefault="0022496C" w:rsidP="0022496C">
      <w:pPr>
        <w:shd w:val="clear" w:color="auto" w:fill="FFFFFF"/>
        <w:autoSpaceDE w:val="0"/>
        <w:autoSpaceDN w:val="0"/>
        <w:adjustRightInd w:val="0"/>
        <w:spacing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Pr="008C7A7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populasi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2496C" w:rsidRPr="008C7A77" w:rsidRDefault="0022496C" w:rsidP="0022496C">
      <w:pPr>
        <w:shd w:val="clear" w:color="auto" w:fill="FFFFFF"/>
        <w:autoSpaceDE w:val="0"/>
        <w:autoSpaceDN w:val="0"/>
        <w:adjustRightInd w:val="0"/>
        <w:spacing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gram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8C7A7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sampel</w:t>
      </w:r>
      <w:proofErr w:type="spellEnd"/>
    </w:p>
    <w:p w:rsidR="0022496C" w:rsidRDefault="0022496C" w:rsidP="008629C8">
      <w:pPr>
        <w:shd w:val="clear" w:color="auto" w:fill="FFFFFF"/>
        <w:autoSpaceDE w:val="0"/>
        <w:autoSpaceDN w:val="0"/>
        <w:adjustRightInd w:val="0"/>
        <w:spacing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derajat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penyimpangan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populasi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diinginkan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3E2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81AD4">
        <w:rPr>
          <w:rFonts w:ascii="Times New Roman" w:hAnsi="Times New Roman" w:cs="Times New Roman"/>
          <w:color w:val="000000"/>
          <w:sz w:val="24"/>
          <w:szCs w:val="24"/>
        </w:rPr>
        <w:t>0 % (0,</w:t>
      </w:r>
      <w:r w:rsidR="00CC3E2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8C7A7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D64833" w:rsidRDefault="00AC3AC0" w:rsidP="00284BA7">
      <w:pPr>
        <w:shd w:val="clear" w:color="auto" w:fill="FFFFFF"/>
        <w:autoSpaceDE w:val="0"/>
        <w:autoSpaceDN w:val="0"/>
        <w:adjustRightInd w:val="0"/>
        <w:spacing w:after="0" w:line="480" w:lineRule="auto"/>
        <w:ind w:left="720" w:firstLine="414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perhitungan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rumus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sampel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diatas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jumlah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sampel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diperlukan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3E23">
        <w:rPr>
          <w:rFonts w:ascii="Times New Roman" w:hAnsi="Times New Roman" w:cs="Times New Roman"/>
          <w:color w:val="000000"/>
          <w:sz w:val="24"/>
          <w:szCs w:val="24"/>
        </w:rPr>
        <w:t>68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2496C" w:rsidRPr="0022496C">
        <w:rPr>
          <w:rFonts w:ascii="Times New Roman" w:hAnsi="Times New Roman" w:cs="Times New Roman"/>
          <w:color w:val="000000"/>
          <w:sz w:val="24"/>
          <w:szCs w:val="24"/>
        </w:rPr>
        <w:t>Teknik</w:t>
      </w:r>
      <w:proofErr w:type="spellEnd"/>
      <w:r w:rsidR="0022496C" w:rsidRPr="002249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2496C" w:rsidRPr="0022496C">
        <w:rPr>
          <w:rFonts w:ascii="Times New Roman" w:hAnsi="Times New Roman" w:cs="Times New Roman"/>
          <w:color w:val="000000"/>
          <w:sz w:val="24"/>
          <w:szCs w:val="24"/>
        </w:rPr>
        <w:lastRenderedPageBreak/>
        <w:t>pengambilan</w:t>
      </w:r>
      <w:proofErr w:type="spellEnd"/>
      <w:r w:rsidR="0022496C" w:rsidRPr="002249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2496C" w:rsidRPr="0022496C">
        <w:rPr>
          <w:rFonts w:ascii="Times New Roman" w:hAnsi="Times New Roman" w:cs="Times New Roman"/>
          <w:color w:val="000000"/>
          <w:sz w:val="24"/>
          <w:szCs w:val="24"/>
        </w:rPr>
        <w:t>sampel</w:t>
      </w:r>
      <w:proofErr w:type="spellEnd"/>
      <w:r w:rsidR="0022496C" w:rsidRPr="002249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496C" w:rsidRPr="0022496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dalam penelitian ini </w:t>
      </w:r>
      <w:proofErr w:type="spellStart"/>
      <w:r w:rsidR="0022496C" w:rsidRPr="0022496C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="0022496C" w:rsidRPr="002249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622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purposive </w:t>
      </w:r>
      <w:r w:rsidR="0022496C" w:rsidRPr="0022496C"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  <w:t>sampling</w:t>
      </w:r>
      <w:r w:rsidR="00D6483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64833">
        <w:rPr>
          <w:rFonts w:ascii="Times New Roman" w:hAnsi="Times New Roman" w:cs="Times New Roman"/>
          <w:iCs/>
          <w:color w:val="000000"/>
          <w:sz w:val="24"/>
          <w:szCs w:val="24"/>
        </w:rPr>
        <w:t>dengan</w:t>
      </w:r>
      <w:proofErr w:type="spellEnd"/>
      <w:r w:rsidR="00D6483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D64833">
        <w:rPr>
          <w:rFonts w:ascii="Times New Roman" w:hAnsi="Times New Roman" w:cs="Times New Roman"/>
          <w:iCs/>
          <w:color w:val="000000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</w:rPr>
        <w:t>Sampel</w:t>
      </w:r>
      <w:proofErr w:type="spellEnd"/>
      <w:r w:rsidR="00D6483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D64833">
        <w:rPr>
          <w:rFonts w:ascii="Times New Roman" w:hAnsi="Times New Roman" w:cs="Times New Roman"/>
          <w:iCs/>
          <w:color w:val="000000"/>
          <w:sz w:val="24"/>
          <w:szCs w:val="24"/>
        </w:rPr>
        <w:t>sebagai</w:t>
      </w:r>
      <w:proofErr w:type="spellEnd"/>
      <w:r w:rsidR="00D6483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D64833">
        <w:rPr>
          <w:rFonts w:ascii="Times New Roman" w:hAnsi="Times New Roman" w:cs="Times New Roman"/>
          <w:iCs/>
          <w:color w:val="000000"/>
          <w:sz w:val="24"/>
          <w:szCs w:val="24"/>
        </w:rPr>
        <w:t>berikut</w:t>
      </w:r>
      <w:proofErr w:type="spellEnd"/>
      <w:r w:rsidR="00D64833">
        <w:rPr>
          <w:rFonts w:ascii="Times New Roman" w:hAnsi="Times New Roman" w:cs="Times New Roman"/>
          <w:iCs/>
          <w:color w:val="000000"/>
          <w:sz w:val="24"/>
          <w:szCs w:val="24"/>
        </w:rPr>
        <w:t>:</w:t>
      </w:r>
    </w:p>
    <w:p w:rsidR="00D64833" w:rsidRDefault="00D64833" w:rsidP="00284BA7">
      <w:pPr>
        <w:pStyle w:val="ListParagraph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48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&gt; 17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tahun</w:t>
      </w:r>
      <w:proofErr w:type="spellEnd"/>
    </w:p>
    <w:p w:rsidR="00D64833" w:rsidRDefault="00D64833" w:rsidP="00284BA7">
      <w:pPr>
        <w:pStyle w:val="ListParagraph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48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perawatan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minimal 24 jam</w:t>
      </w:r>
    </w:p>
    <w:p w:rsidR="00D64833" w:rsidRDefault="00D64833" w:rsidP="00284BA7">
      <w:pPr>
        <w:pStyle w:val="ListParagraph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48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berkomunikasi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baik</w:t>
      </w:r>
      <w:proofErr w:type="spellEnd"/>
    </w:p>
    <w:p w:rsidR="00AC3AC0" w:rsidRPr="00284BA7" w:rsidRDefault="00D64833" w:rsidP="00284BA7">
      <w:pPr>
        <w:pStyle w:val="ListParagraph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48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Bersedia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responden</w:t>
      </w:r>
      <w:proofErr w:type="spellEnd"/>
    </w:p>
    <w:p w:rsidR="00284BA7" w:rsidRPr="00284BA7" w:rsidRDefault="00284BA7" w:rsidP="00284BA7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7EB" w:rsidRPr="001D632F" w:rsidRDefault="00C977EB" w:rsidP="001D632F">
      <w:pPr>
        <w:pStyle w:val="ListParagraph"/>
        <w:numPr>
          <w:ilvl w:val="0"/>
          <w:numId w:val="1"/>
        </w:numPr>
        <w:spacing w:line="48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D632F">
        <w:rPr>
          <w:rFonts w:ascii="Times New Roman" w:hAnsi="Times New Roman" w:cs="Times New Roman"/>
          <w:b/>
          <w:sz w:val="24"/>
          <w:szCs w:val="24"/>
        </w:rPr>
        <w:t>Variabel</w:t>
      </w:r>
      <w:proofErr w:type="spellEnd"/>
      <w:r w:rsidRPr="001D63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179E" w:rsidRPr="001D632F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4813FB" w:rsidRPr="00AC3AC0" w:rsidRDefault="00C977EB" w:rsidP="00AC3AC0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D632F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Notoatmodjo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>, 2012).</w:t>
      </w:r>
      <w:proofErr w:type="gramEnd"/>
    </w:p>
    <w:p w:rsidR="00C977EB" w:rsidRPr="001D632F" w:rsidRDefault="00C977EB" w:rsidP="001D632F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632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D632F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977EB" w:rsidRPr="001D632F" w:rsidRDefault="00C977EB" w:rsidP="001D632F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632F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( Independent )</w:t>
      </w:r>
    </w:p>
    <w:p w:rsidR="008B622D" w:rsidRPr="00AF0D50" w:rsidRDefault="00C977EB" w:rsidP="008B622D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1D632F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Notoatmodjo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>, 2010).</w:t>
      </w:r>
      <w:proofErr w:type="gram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independent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2F9">
        <w:rPr>
          <w:rFonts w:ascii="Times New Roman" w:hAnsi="Times New Roman" w:cs="Times New Roman"/>
          <w:sz w:val="24"/>
          <w:szCs w:val="24"/>
        </w:rPr>
        <w:t>h</w:t>
      </w:r>
      <w:r w:rsidR="008B622D">
        <w:rPr>
          <w:rFonts w:ascii="Times New Roman" w:hAnsi="Times New Roman" w:cs="Times New Roman"/>
          <w:sz w:val="24"/>
          <w:szCs w:val="24"/>
        </w:rPr>
        <w:t>ubungan</w:t>
      </w:r>
      <w:proofErr w:type="spellEnd"/>
      <w:r w:rsidR="008B62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622D">
        <w:rPr>
          <w:rFonts w:ascii="Times New Roman" w:hAnsi="Times New Roman" w:cs="Times New Roman"/>
          <w:sz w:val="24"/>
          <w:szCs w:val="24"/>
        </w:rPr>
        <w:t>sali</w:t>
      </w:r>
      <w:r w:rsidR="00AF0D50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AF0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D50"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 w:rsidR="00AF0D50">
        <w:rPr>
          <w:rFonts w:ascii="Times New Roman" w:hAnsi="Times New Roman" w:cs="Times New Roman"/>
          <w:sz w:val="24"/>
          <w:szCs w:val="24"/>
          <w:lang w:val="id-ID"/>
        </w:rPr>
        <w:t xml:space="preserve"> dan </w:t>
      </w:r>
      <w:proofErr w:type="spellStart"/>
      <w:r w:rsidR="00AF0D50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="00AF0D50">
        <w:rPr>
          <w:rFonts w:ascii="Times New Roman" w:hAnsi="Times New Roman" w:cs="Times New Roman"/>
          <w:sz w:val="24"/>
          <w:szCs w:val="24"/>
        </w:rPr>
        <w:t xml:space="preserve"> professional</w:t>
      </w:r>
    </w:p>
    <w:p w:rsidR="00C977EB" w:rsidRPr="001D632F" w:rsidRDefault="00C977EB" w:rsidP="008B622D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632F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Terikat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( Dependent )</w:t>
      </w:r>
    </w:p>
    <w:p w:rsidR="00021675" w:rsidRPr="00284BA7" w:rsidRDefault="00C977EB" w:rsidP="00284BA7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D632F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terikat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2F9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F122F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122F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12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2F9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="00F122F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122F9">
        <w:rPr>
          <w:rFonts w:ascii="Times New Roman" w:hAnsi="Times New Roman" w:cs="Times New Roman"/>
          <w:sz w:val="24"/>
          <w:szCs w:val="24"/>
        </w:rPr>
        <w:t>Notoatmodjo</w:t>
      </w:r>
      <w:proofErr w:type="spellEnd"/>
      <w:r w:rsidR="00F122F9">
        <w:rPr>
          <w:rFonts w:ascii="Times New Roman" w:hAnsi="Times New Roman" w:cs="Times New Roman"/>
          <w:sz w:val="24"/>
          <w:szCs w:val="24"/>
        </w:rPr>
        <w:t>, 2010)</w:t>
      </w:r>
      <w:r w:rsidR="00284BA7">
        <w:rPr>
          <w:rFonts w:ascii="Times New Roman" w:hAnsi="Times New Roman" w:cs="Times New Roman"/>
          <w:sz w:val="24"/>
          <w:szCs w:val="24"/>
          <w:lang w:val="id-ID"/>
        </w:rPr>
        <w:t>.</w:t>
      </w:r>
      <w:proofErr w:type="gramEnd"/>
      <w:r w:rsidR="00284B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284BA7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284BA7">
        <w:rPr>
          <w:rFonts w:ascii="Times New Roman" w:hAnsi="Times New Roman" w:cs="Times New Roman"/>
          <w:sz w:val="24"/>
          <w:szCs w:val="24"/>
        </w:rPr>
        <w:t xml:space="preserve"> Dependent </w:t>
      </w:r>
      <w:proofErr w:type="spellStart"/>
      <w:r w:rsidRPr="00284BA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84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BA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84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BA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84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BA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84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BA7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284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BA7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284BA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21675" w:rsidRPr="00284BA7">
        <w:rPr>
          <w:rFonts w:ascii="Times New Roman" w:hAnsi="Times New Roman" w:cs="Times New Roman"/>
          <w:sz w:val="24"/>
          <w:szCs w:val="24"/>
        </w:rPr>
        <w:br w:type="page"/>
      </w:r>
    </w:p>
    <w:p w:rsidR="00FC49B0" w:rsidRDefault="00F23932" w:rsidP="00FC49B0">
      <w:pPr>
        <w:pStyle w:val="ListParagraph"/>
        <w:numPr>
          <w:ilvl w:val="0"/>
          <w:numId w:val="15"/>
        </w:numPr>
        <w:spacing w:line="48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D7378">
        <w:rPr>
          <w:rFonts w:ascii="Times New Roman" w:hAnsi="Times New Roman" w:cs="Times New Roman"/>
          <w:b/>
          <w:sz w:val="24"/>
          <w:szCs w:val="24"/>
        </w:rPr>
        <w:lastRenderedPageBreak/>
        <w:t>Definisi</w:t>
      </w:r>
      <w:proofErr w:type="spellEnd"/>
      <w:r w:rsidRPr="00BD73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7378">
        <w:rPr>
          <w:rFonts w:ascii="Times New Roman" w:hAnsi="Times New Roman" w:cs="Times New Roman"/>
          <w:b/>
          <w:sz w:val="24"/>
          <w:szCs w:val="24"/>
        </w:rPr>
        <w:t>Operasional</w:t>
      </w:r>
      <w:proofErr w:type="spellEnd"/>
    </w:p>
    <w:tbl>
      <w:tblPr>
        <w:tblStyle w:val="TableGrid"/>
        <w:tblpPr w:leftFromText="180" w:rightFromText="180" w:vertAnchor="text" w:horzAnchor="margin" w:tblpXSpec="center" w:tblpY="386"/>
        <w:tblW w:w="8755" w:type="dxa"/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1276"/>
        <w:gridCol w:w="1134"/>
        <w:gridCol w:w="1984"/>
        <w:gridCol w:w="1134"/>
      </w:tblGrid>
      <w:tr w:rsidR="00DD4CEE" w:rsidRPr="00BD7378" w:rsidTr="00B81AD4">
        <w:tc>
          <w:tcPr>
            <w:tcW w:w="1384" w:type="dxa"/>
          </w:tcPr>
          <w:p w:rsidR="00DD4CEE" w:rsidRPr="00BD7378" w:rsidRDefault="00DD4CEE" w:rsidP="003275F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7378">
              <w:rPr>
                <w:rFonts w:ascii="Times New Roman" w:hAnsi="Times New Roman" w:cs="Times New Roman"/>
                <w:b/>
                <w:sz w:val="24"/>
                <w:szCs w:val="24"/>
              </w:rPr>
              <w:t>Variabel</w:t>
            </w:r>
            <w:proofErr w:type="spellEnd"/>
          </w:p>
        </w:tc>
        <w:tc>
          <w:tcPr>
            <w:tcW w:w="1843" w:type="dxa"/>
          </w:tcPr>
          <w:p w:rsidR="00DD4CEE" w:rsidRPr="00BD7378" w:rsidRDefault="00DD4CEE" w:rsidP="003275F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7378">
              <w:rPr>
                <w:rFonts w:ascii="Times New Roman" w:hAnsi="Times New Roman" w:cs="Times New Roman"/>
                <w:b/>
                <w:sz w:val="24"/>
                <w:szCs w:val="24"/>
              </w:rPr>
              <w:t>Definisi</w:t>
            </w:r>
            <w:proofErr w:type="spellEnd"/>
            <w:r w:rsidRPr="00BD7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7378">
              <w:rPr>
                <w:rFonts w:ascii="Times New Roman" w:hAnsi="Times New Roman" w:cs="Times New Roman"/>
                <w:b/>
                <w:sz w:val="24"/>
                <w:szCs w:val="24"/>
              </w:rPr>
              <w:t>Operasional</w:t>
            </w:r>
            <w:proofErr w:type="spellEnd"/>
          </w:p>
        </w:tc>
        <w:tc>
          <w:tcPr>
            <w:tcW w:w="1276" w:type="dxa"/>
          </w:tcPr>
          <w:p w:rsidR="00DD4CEE" w:rsidRPr="00BD7378" w:rsidRDefault="00DD4CEE" w:rsidP="003275F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7378">
              <w:rPr>
                <w:rFonts w:ascii="Times New Roman" w:hAnsi="Times New Roman" w:cs="Times New Roman"/>
                <w:b/>
                <w:sz w:val="24"/>
                <w:szCs w:val="24"/>
              </w:rPr>
              <w:t>Alat</w:t>
            </w:r>
            <w:proofErr w:type="spellEnd"/>
            <w:r w:rsidRPr="00BD7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7378">
              <w:rPr>
                <w:rFonts w:ascii="Times New Roman" w:hAnsi="Times New Roman" w:cs="Times New Roman"/>
                <w:b/>
                <w:sz w:val="24"/>
                <w:szCs w:val="24"/>
              </w:rPr>
              <w:t>Ukur</w:t>
            </w:r>
            <w:proofErr w:type="spellEnd"/>
          </w:p>
        </w:tc>
        <w:tc>
          <w:tcPr>
            <w:tcW w:w="1134" w:type="dxa"/>
          </w:tcPr>
          <w:p w:rsidR="00DD4CEE" w:rsidRPr="00BD7378" w:rsidRDefault="00DD4CEE" w:rsidP="003275F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Cara </w:t>
            </w:r>
            <w:proofErr w:type="spellStart"/>
            <w:r w:rsidRPr="00BD7378">
              <w:rPr>
                <w:rFonts w:ascii="Times New Roman" w:hAnsi="Times New Roman" w:cs="Times New Roman"/>
                <w:b/>
                <w:sz w:val="24"/>
                <w:szCs w:val="24"/>
              </w:rPr>
              <w:t>Ukur</w:t>
            </w:r>
            <w:proofErr w:type="spellEnd"/>
          </w:p>
        </w:tc>
        <w:tc>
          <w:tcPr>
            <w:tcW w:w="1984" w:type="dxa"/>
          </w:tcPr>
          <w:p w:rsidR="00DD4CEE" w:rsidRPr="00BD7378" w:rsidRDefault="00DD4CEE" w:rsidP="003275F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7378">
              <w:rPr>
                <w:rFonts w:ascii="Times New Roman" w:hAnsi="Times New Roman" w:cs="Times New Roman"/>
                <w:b/>
                <w:sz w:val="24"/>
                <w:szCs w:val="24"/>
              </w:rPr>
              <w:t>Hasil</w:t>
            </w:r>
            <w:proofErr w:type="spellEnd"/>
            <w:r w:rsidRPr="00BD7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7378">
              <w:rPr>
                <w:rFonts w:ascii="Times New Roman" w:hAnsi="Times New Roman" w:cs="Times New Roman"/>
                <w:b/>
                <w:sz w:val="24"/>
                <w:szCs w:val="24"/>
              </w:rPr>
              <w:t>Ukur</w:t>
            </w:r>
            <w:proofErr w:type="spellEnd"/>
          </w:p>
        </w:tc>
        <w:tc>
          <w:tcPr>
            <w:tcW w:w="1134" w:type="dxa"/>
          </w:tcPr>
          <w:p w:rsidR="00DD4CEE" w:rsidRPr="00BD7378" w:rsidRDefault="00DD4CEE" w:rsidP="003275F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7378">
              <w:rPr>
                <w:rFonts w:ascii="Times New Roman" w:hAnsi="Times New Roman" w:cs="Times New Roman"/>
                <w:b/>
                <w:sz w:val="24"/>
                <w:szCs w:val="24"/>
              </w:rPr>
              <w:t>Skala</w:t>
            </w:r>
            <w:proofErr w:type="spellEnd"/>
            <w:r w:rsidRPr="00BD7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7378">
              <w:rPr>
                <w:rFonts w:ascii="Times New Roman" w:hAnsi="Times New Roman" w:cs="Times New Roman"/>
                <w:b/>
                <w:sz w:val="24"/>
                <w:szCs w:val="24"/>
              </w:rPr>
              <w:t>Ukur</w:t>
            </w:r>
            <w:proofErr w:type="spellEnd"/>
          </w:p>
        </w:tc>
      </w:tr>
      <w:tr w:rsidR="00AF0D50" w:rsidRPr="00C4644F" w:rsidTr="00D22C3F">
        <w:tc>
          <w:tcPr>
            <w:tcW w:w="1384" w:type="dxa"/>
          </w:tcPr>
          <w:p w:rsidR="00AF0D50" w:rsidRPr="0067524C" w:rsidRDefault="00AF0D50" w:rsidP="00AF0D5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24C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675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24C">
              <w:rPr>
                <w:rFonts w:ascii="Times New Roman" w:hAnsi="Times New Roman" w:cs="Times New Roman"/>
                <w:sz w:val="24"/>
                <w:szCs w:val="24"/>
              </w:rPr>
              <w:t>Saling</w:t>
            </w:r>
            <w:proofErr w:type="spellEnd"/>
            <w:r w:rsidRPr="00675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24C">
              <w:rPr>
                <w:rFonts w:ascii="Times New Roman" w:hAnsi="Times New Roman" w:cs="Times New Roman"/>
                <w:sz w:val="24"/>
                <w:szCs w:val="24"/>
              </w:rPr>
              <w:t>Percaya</w:t>
            </w:r>
            <w:proofErr w:type="spellEnd"/>
          </w:p>
        </w:tc>
        <w:tc>
          <w:tcPr>
            <w:tcW w:w="1843" w:type="dxa"/>
          </w:tcPr>
          <w:p w:rsidR="00AF0D50" w:rsidRPr="00C4644F" w:rsidRDefault="00AF0D50" w:rsidP="00AF0D50">
            <w:pPr>
              <w:pStyle w:val="Default"/>
              <w:spacing w:line="276" w:lineRule="auto"/>
              <w:jc w:val="both"/>
            </w:pPr>
            <w:proofErr w:type="spellStart"/>
            <w:r>
              <w:t>Kemampuan</w:t>
            </w:r>
            <w:proofErr w:type="spellEnd"/>
            <w:r>
              <w:t xml:space="preserve"> </w:t>
            </w:r>
            <w:proofErr w:type="spellStart"/>
            <w:r>
              <w:t>perawat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berkomunikas</w:t>
            </w:r>
            <w:proofErr w:type="spellEnd"/>
            <w:r>
              <w:t xml:space="preserve">, </w:t>
            </w:r>
            <w:proofErr w:type="spellStart"/>
            <w:r>
              <w:t>perhatian</w:t>
            </w:r>
            <w:proofErr w:type="spellEnd"/>
            <w:r>
              <w:t xml:space="preserve">, </w:t>
            </w:r>
            <w:proofErr w:type="spellStart"/>
            <w:r w:rsidRPr="00B16FC6">
              <w:t>mendengarkan</w:t>
            </w:r>
            <w:proofErr w:type="spellEnd"/>
            <w:r w:rsidRPr="00B16FC6">
              <w:t xml:space="preserve"> </w:t>
            </w:r>
            <w:proofErr w:type="spellStart"/>
            <w:r w:rsidRPr="00B16FC6">
              <w:t>keluhan-keluhan</w:t>
            </w:r>
            <w:proofErr w:type="spellEnd"/>
            <w:r w:rsidRPr="00B16FC6">
              <w:t xml:space="preserve"> </w:t>
            </w:r>
            <w:proofErr w:type="spellStart"/>
            <w:r w:rsidRPr="00B16FC6">
              <w:t>pasien</w:t>
            </w:r>
            <w:proofErr w:type="spellEnd"/>
            <w:r w:rsidRPr="00B16FC6">
              <w:t xml:space="preserve">, </w:t>
            </w:r>
            <w:proofErr w:type="spellStart"/>
            <w:r w:rsidRPr="00B16FC6">
              <w:t>dan</w:t>
            </w:r>
            <w:proofErr w:type="spellEnd"/>
            <w:r w:rsidRPr="00B16FC6">
              <w:t xml:space="preserve"> rasa </w:t>
            </w:r>
            <w:proofErr w:type="spellStart"/>
            <w:r w:rsidRPr="00B16FC6">
              <w:t>sensitif</w:t>
            </w:r>
            <w:proofErr w:type="spellEnd"/>
            <w:r w:rsidRPr="00B16FC6">
              <w:t xml:space="preserve"> </w:t>
            </w:r>
            <w:proofErr w:type="spellStart"/>
            <w:r w:rsidRPr="00B16FC6">
              <w:t>kepada</w:t>
            </w:r>
            <w:proofErr w:type="spellEnd"/>
            <w:r w:rsidRPr="00B16FC6">
              <w:t xml:space="preserve"> </w:t>
            </w:r>
            <w:proofErr w:type="spellStart"/>
            <w:r w:rsidRPr="00B16FC6">
              <w:t>pasien</w:t>
            </w:r>
            <w:proofErr w:type="spellEnd"/>
            <w:r w:rsidRPr="00B16FC6">
              <w:t>.</w:t>
            </w:r>
          </w:p>
        </w:tc>
        <w:tc>
          <w:tcPr>
            <w:tcW w:w="1276" w:type="dxa"/>
          </w:tcPr>
          <w:p w:rsidR="00AF0D50" w:rsidRPr="00C4644F" w:rsidRDefault="00AF0D50" w:rsidP="00AF0D5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Kuesioner</w:t>
            </w:r>
            <w:proofErr w:type="spellEnd"/>
          </w:p>
        </w:tc>
        <w:tc>
          <w:tcPr>
            <w:tcW w:w="1134" w:type="dxa"/>
          </w:tcPr>
          <w:p w:rsidR="00AF0D50" w:rsidRDefault="00AF0D50" w:rsidP="00AF0D5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Cheklist</w:t>
            </w:r>
            <w:proofErr w:type="spellEnd"/>
          </w:p>
        </w:tc>
        <w:tc>
          <w:tcPr>
            <w:tcW w:w="1984" w:type="dxa"/>
          </w:tcPr>
          <w:p w:rsidR="00AF0D50" w:rsidRPr="00032AD2" w:rsidRDefault="00AF0D50" w:rsidP="00AF0D50">
            <w:pPr>
              <w:pStyle w:val="Default"/>
              <w:spacing w:line="276" w:lineRule="auto"/>
              <w:jc w:val="both"/>
              <w:rPr>
                <w:lang w:val="id-ID"/>
              </w:rPr>
            </w:pPr>
            <w:r>
              <w:rPr>
                <w:sz w:val="23"/>
                <w:szCs w:val="23"/>
                <w:lang w:val="id-ID"/>
              </w:rPr>
              <w:t xml:space="preserve">0= </w:t>
            </w:r>
            <w:proofErr w:type="spellStart"/>
            <w:r>
              <w:rPr>
                <w:sz w:val="23"/>
                <w:szCs w:val="23"/>
              </w:rPr>
              <w:t>Buruk</w:t>
            </w:r>
            <w:proofErr w:type="spellEnd"/>
            <w:r>
              <w:rPr>
                <w:sz w:val="23"/>
                <w:szCs w:val="23"/>
                <w:lang w:val="id-ID"/>
              </w:rPr>
              <w:t xml:space="preserve"> (skore </w:t>
            </w:r>
            <w:r>
              <w:rPr>
                <w:sz w:val="23"/>
                <w:szCs w:val="23"/>
              </w:rPr>
              <w:t>11 – 18</w:t>
            </w:r>
            <w:r>
              <w:rPr>
                <w:sz w:val="23"/>
                <w:szCs w:val="23"/>
                <w:lang w:val="id-ID"/>
              </w:rPr>
              <w:t>)</w:t>
            </w:r>
          </w:p>
          <w:p w:rsidR="00AF0D50" w:rsidRPr="004B31CD" w:rsidRDefault="00AF0D50" w:rsidP="00AF0D50">
            <w:pPr>
              <w:pStyle w:val="Default"/>
              <w:spacing w:line="276" w:lineRule="auto"/>
              <w:jc w:val="both"/>
              <w:rPr>
                <w:sz w:val="23"/>
                <w:szCs w:val="23"/>
                <w:lang w:val="id-ID"/>
              </w:rPr>
            </w:pPr>
            <w:r>
              <w:rPr>
                <w:sz w:val="23"/>
                <w:szCs w:val="23"/>
                <w:lang w:val="id-ID"/>
              </w:rPr>
              <w:t xml:space="preserve">1= </w:t>
            </w:r>
            <w:proofErr w:type="spellStart"/>
            <w:r>
              <w:rPr>
                <w:sz w:val="23"/>
                <w:szCs w:val="23"/>
              </w:rPr>
              <w:t>Kurang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id-ID"/>
              </w:rPr>
              <w:t xml:space="preserve">(skore </w:t>
            </w:r>
            <w:r>
              <w:rPr>
                <w:sz w:val="23"/>
                <w:szCs w:val="23"/>
              </w:rPr>
              <w:t>19 – 26</w:t>
            </w:r>
            <w:r>
              <w:rPr>
                <w:sz w:val="23"/>
                <w:szCs w:val="23"/>
                <w:lang w:val="id-ID"/>
              </w:rPr>
              <w:t>)</w:t>
            </w:r>
          </w:p>
          <w:p w:rsidR="00AF0D50" w:rsidRPr="004B31CD" w:rsidRDefault="00AF0D50" w:rsidP="00AF0D50">
            <w:pPr>
              <w:pStyle w:val="Default"/>
              <w:spacing w:line="276" w:lineRule="auto"/>
              <w:jc w:val="both"/>
              <w:rPr>
                <w:sz w:val="23"/>
                <w:szCs w:val="23"/>
                <w:lang w:val="id-ID"/>
              </w:rPr>
            </w:pPr>
            <w:r>
              <w:rPr>
                <w:sz w:val="23"/>
                <w:szCs w:val="23"/>
                <w:lang w:val="id-ID"/>
              </w:rPr>
              <w:t xml:space="preserve">2= </w:t>
            </w:r>
            <w:proofErr w:type="spellStart"/>
            <w:r>
              <w:rPr>
                <w:sz w:val="23"/>
                <w:szCs w:val="23"/>
              </w:rPr>
              <w:t>Cukup</w:t>
            </w:r>
            <w:proofErr w:type="spellEnd"/>
            <w:r>
              <w:rPr>
                <w:sz w:val="23"/>
                <w:szCs w:val="23"/>
              </w:rPr>
              <w:t xml:space="preserve">  </w:t>
            </w:r>
            <w:r>
              <w:rPr>
                <w:sz w:val="23"/>
                <w:szCs w:val="23"/>
                <w:lang w:val="id-ID"/>
              </w:rPr>
              <w:t xml:space="preserve">(skore </w:t>
            </w:r>
            <w:r>
              <w:rPr>
                <w:sz w:val="23"/>
                <w:szCs w:val="23"/>
              </w:rPr>
              <w:t>27 – 35</w:t>
            </w:r>
            <w:r>
              <w:rPr>
                <w:sz w:val="23"/>
                <w:szCs w:val="23"/>
                <w:lang w:val="id-ID"/>
              </w:rPr>
              <w:t>)</w:t>
            </w:r>
          </w:p>
          <w:p w:rsidR="00AF0D50" w:rsidRDefault="00AF0D50" w:rsidP="00AF0D50">
            <w:pPr>
              <w:pStyle w:val="Default"/>
              <w:spacing w:line="276" w:lineRule="auto"/>
              <w:jc w:val="both"/>
              <w:rPr>
                <w:sz w:val="23"/>
                <w:szCs w:val="23"/>
                <w:lang w:val="id-ID"/>
              </w:rPr>
            </w:pPr>
            <w:r>
              <w:rPr>
                <w:sz w:val="23"/>
                <w:szCs w:val="23"/>
                <w:lang w:val="id-ID"/>
              </w:rPr>
              <w:t xml:space="preserve">3= </w:t>
            </w:r>
            <w:proofErr w:type="spellStart"/>
            <w:r>
              <w:rPr>
                <w:sz w:val="23"/>
                <w:szCs w:val="23"/>
              </w:rPr>
              <w:t>Baik</w:t>
            </w:r>
            <w:proofErr w:type="spellEnd"/>
            <w:r>
              <w:rPr>
                <w:sz w:val="23"/>
                <w:szCs w:val="23"/>
              </w:rPr>
              <w:t xml:space="preserve">    </w:t>
            </w:r>
            <w:r>
              <w:rPr>
                <w:sz w:val="23"/>
                <w:szCs w:val="23"/>
                <w:lang w:val="id-ID"/>
              </w:rPr>
              <w:t xml:space="preserve">(skore </w:t>
            </w:r>
            <w:r>
              <w:rPr>
                <w:sz w:val="23"/>
                <w:szCs w:val="23"/>
              </w:rPr>
              <w:t>36 – 44</w:t>
            </w:r>
            <w:r>
              <w:rPr>
                <w:sz w:val="23"/>
                <w:szCs w:val="23"/>
                <w:lang w:val="id-ID"/>
              </w:rPr>
              <w:t>)</w:t>
            </w:r>
          </w:p>
          <w:p w:rsidR="00AF0D50" w:rsidRPr="004B31CD" w:rsidRDefault="00AF0D50" w:rsidP="00AF0D50">
            <w:pPr>
              <w:pStyle w:val="Default"/>
              <w:spacing w:line="276" w:lineRule="auto"/>
              <w:jc w:val="both"/>
              <w:rPr>
                <w:sz w:val="23"/>
                <w:szCs w:val="23"/>
                <w:lang w:val="id-ID"/>
              </w:rPr>
            </w:pPr>
          </w:p>
          <w:p w:rsidR="00AF0D50" w:rsidRDefault="00AF0D50" w:rsidP="00AF0D50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lang w:val="id-ID"/>
              </w:rPr>
              <w:t>Sumber : Gurusinga (2013)</w:t>
            </w:r>
          </w:p>
        </w:tc>
        <w:tc>
          <w:tcPr>
            <w:tcW w:w="1134" w:type="dxa"/>
          </w:tcPr>
          <w:p w:rsidR="00AF0D50" w:rsidRPr="00C4644F" w:rsidRDefault="00AF0D50" w:rsidP="00AF0D5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Ordinal</w:t>
            </w:r>
          </w:p>
        </w:tc>
      </w:tr>
      <w:tr w:rsidR="00DD4CEE" w:rsidRPr="00C4644F" w:rsidTr="00B81AD4">
        <w:tc>
          <w:tcPr>
            <w:tcW w:w="1384" w:type="dxa"/>
          </w:tcPr>
          <w:p w:rsidR="00DD4CEE" w:rsidRPr="00C4644F" w:rsidRDefault="00DD4CEE" w:rsidP="003275F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Profesional</w:t>
            </w:r>
            <w:proofErr w:type="spellEnd"/>
          </w:p>
        </w:tc>
        <w:tc>
          <w:tcPr>
            <w:tcW w:w="1843" w:type="dxa"/>
          </w:tcPr>
          <w:p w:rsidR="00DD4CEE" w:rsidRPr="00C4644F" w:rsidRDefault="00DD4CEE" w:rsidP="00944471">
            <w:pPr>
              <w:pStyle w:val="Default"/>
              <w:spacing w:line="276" w:lineRule="auto"/>
              <w:jc w:val="both"/>
            </w:pPr>
            <w:proofErr w:type="spellStart"/>
            <w:r>
              <w:t>Ke</w:t>
            </w:r>
            <w:r w:rsidRPr="00B16FC6">
              <w:t>mampu</w:t>
            </w:r>
            <w:r>
              <w:t>an</w:t>
            </w:r>
            <w:proofErr w:type="spellEnd"/>
            <w:r>
              <w:t xml:space="preserve"> </w:t>
            </w:r>
            <w:proofErr w:type="spellStart"/>
            <w:r>
              <w:t>perawat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dalam</w:t>
            </w:r>
            <w:proofErr w:type="spellEnd"/>
            <w:r>
              <w:t xml:space="preserve"> </w:t>
            </w:r>
            <w:r w:rsidRPr="00B16FC6">
              <w:t xml:space="preserve"> </w:t>
            </w:r>
            <w:proofErr w:type="spellStart"/>
            <w:r w:rsidRPr="00B16FC6">
              <w:t>melaksanakan</w:t>
            </w:r>
            <w:proofErr w:type="spellEnd"/>
            <w:proofErr w:type="gramEnd"/>
            <w:r w:rsidRPr="00B16FC6">
              <w:t xml:space="preserve"> </w:t>
            </w:r>
            <w:proofErr w:type="spellStart"/>
            <w:r w:rsidRPr="00B16FC6">
              <w:t>pelayanan</w:t>
            </w:r>
            <w:proofErr w:type="spellEnd"/>
            <w:r w:rsidRPr="00B16FC6">
              <w:t xml:space="preserve"> </w:t>
            </w:r>
            <w:proofErr w:type="spellStart"/>
            <w:r w:rsidR="00944471">
              <w:t>keperawatan</w:t>
            </w:r>
            <w:proofErr w:type="spellEnd"/>
            <w:r w:rsidRPr="00B16FC6">
              <w:t>.</w:t>
            </w:r>
          </w:p>
        </w:tc>
        <w:tc>
          <w:tcPr>
            <w:tcW w:w="1276" w:type="dxa"/>
          </w:tcPr>
          <w:p w:rsidR="00DD4CEE" w:rsidRPr="00C4644F" w:rsidRDefault="00DD4CEE" w:rsidP="003275F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44F">
              <w:rPr>
                <w:rFonts w:ascii="Times New Roman" w:hAnsi="Times New Roman" w:cs="Times New Roman"/>
                <w:sz w:val="24"/>
                <w:szCs w:val="24"/>
              </w:rPr>
              <w:t>Kuesioner</w:t>
            </w:r>
            <w:proofErr w:type="spellEnd"/>
          </w:p>
        </w:tc>
        <w:tc>
          <w:tcPr>
            <w:tcW w:w="1134" w:type="dxa"/>
          </w:tcPr>
          <w:p w:rsidR="00DD4CEE" w:rsidRPr="00C4644F" w:rsidRDefault="00DD4CEE" w:rsidP="003275F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Cheklist</w:t>
            </w:r>
            <w:proofErr w:type="spellEnd"/>
          </w:p>
        </w:tc>
        <w:tc>
          <w:tcPr>
            <w:tcW w:w="1984" w:type="dxa"/>
          </w:tcPr>
          <w:p w:rsidR="00032AD2" w:rsidRPr="004B31CD" w:rsidRDefault="00032AD2" w:rsidP="00032AD2">
            <w:pPr>
              <w:pStyle w:val="Default"/>
              <w:spacing w:line="276" w:lineRule="auto"/>
              <w:jc w:val="both"/>
              <w:rPr>
                <w:lang w:val="id-ID"/>
              </w:rPr>
            </w:pPr>
            <w:r>
              <w:rPr>
                <w:sz w:val="23"/>
                <w:szCs w:val="23"/>
                <w:lang w:val="id-ID"/>
              </w:rPr>
              <w:t xml:space="preserve">0= </w:t>
            </w:r>
            <w:proofErr w:type="spellStart"/>
            <w:r>
              <w:rPr>
                <w:sz w:val="23"/>
                <w:szCs w:val="23"/>
              </w:rPr>
              <w:t>Buruk</w:t>
            </w:r>
            <w:proofErr w:type="spellEnd"/>
            <w:r>
              <w:rPr>
                <w:sz w:val="23"/>
                <w:szCs w:val="23"/>
              </w:rPr>
              <w:t xml:space="preserve">   </w:t>
            </w:r>
            <w:r w:rsidR="004B31CD">
              <w:rPr>
                <w:sz w:val="23"/>
                <w:szCs w:val="23"/>
                <w:lang w:val="id-ID"/>
              </w:rPr>
              <w:t xml:space="preserve">(skore </w:t>
            </w:r>
            <w:r>
              <w:rPr>
                <w:sz w:val="23"/>
                <w:szCs w:val="23"/>
              </w:rPr>
              <w:t xml:space="preserve">7 </w:t>
            </w:r>
            <w:r w:rsidR="004B31CD">
              <w:rPr>
                <w:sz w:val="23"/>
                <w:szCs w:val="23"/>
              </w:rPr>
              <w:t>–</w:t>
            </w:r>
            <w:r>
              <w:rPr>
                <w:sz w:val="23"/>
                <w:szCs w:val="23"/>
              </w:rPr>
              <w:t xml:space="preserve"> 11</w:t>
            </w:r>
            <w:r w:rsidR="004B31CD">
              <w:rPr>
                <w:sz w:val="23"/>
                <w:szCs w:val="23"/>
                <w:lang w:val="id-ID"/>
              </w:rPr>
              <w:t>)</w:t>
            </w:r>
          </w:p>
          <w:p w:rsidR="00032AD2" w:rsidRPr="004B31CD" w:rsidRDefault="00032AD2" w:rsidP="00032AD2">
            <w:pPr>
              <w:pStyle w:val="Default"/>
              <w:spacing w:line="276" w:lineRule="auto"/>
              <w:jc w:val="both"/>
              <w:rPr>
                <w:sz w:val="23"/>
                <w:szCs w:val="23"/>
                <w:lang w:val="id-ID"/>
              </w:rPr>
            </w:pPr>
            <w:r>
              <w:rPr>
                <w:sz w:val="23"/>
                <w:szCs w:val="23"/>
                <w:lang w:val="id-ID"/>
              </w:rPr>
              <w:t xml:space="preserve">1= </w:t>
            </w:r>
            <w:proofErr w:type="spellStart"/>
            <w:r>
              <w:rPr>
                <w:sz w:val="23"/>
                <w:szCs w:val="23"/>
              </w:rPr>
              <w:t>Kurang</w:t>
            </w:r>
            <w:proofErr w:type="spellEnd"/>
            <w:r>
              <w:rPr>
                <w:sz w:val="23"/>
                <w:szCs w:val="23"/>
              </w:rPr>
              <w:t xml:space="preserve">  </w:t>
            </w:r>
            <w:r w:rsidR="004B31CD">
              <w:rPr>
                <w:sz w:val="23"/>
                <w:szCs w:val="23"/>
                <w:lang w:val="id-ID"/>
              </w:rPr>
              <w:t>(skore</w:t>
            </w:r>
            <w:r>
              <w:rPr>
                <w:sz w:val="23"/>
                <w:szCs w:val="23"/>
              </w:rPr>
              <w:t xml:space="preserve"> 12 </w:t>
            </w:r>
            <w:r w:rsidR="004B31CD">
              <w:rPr>
                <w:sz w:val="23"/>
                <w:szCs w:val="23"/>
              </w:rPr>
              <w:t>–</w:t>
            </w:r>
            <w:r>
              <w:rPr>
                <w:sz w:val="23"/>
                <w:szCs w:val="23"/>
              </w:rPr>
              <w:t xml:space="preserve"> 16</w:t>
            </w:r>
            <w:r w:rsidR="004B31CD">
              <w:rPr>
                <w:sz w:val="23"/>
                <w:szCs w:val="23"/>
                <w:lang w:val="id-ID"/>
              </w:rPr>
              <w:t>)</w:t>
            </w:r>
          </w:p>
          <w:p w:rsidR="00032AD2" w:rsidRPr="004B31CD" w:rsidRDefault="00032AD2" w:rsidP="00032AD2">
            <w:pPr>
              <w:pStyle w:val="Default"/>
              <w:spacing w:line="276" w:lineRule="auto"/>
              <w:jc w:val="both"/>
              <w:rPr>
                <w:sz w:val="23"/>
                <w:szCs w:val="23"/>
                <w:lang w:val="id-ID"/>
              </w:rPr>
            </w:pPr>
            <w:r>
              <w:rPr>
                <w:sz w:val="23"/>
                <w:szCs w:val="23"/>
                <w:lang w:val="id-ID"/>
              </w:rPr>
              <w:t xml:space="preserve">2= </w:t>
            </w:r>
            <w:proofErr w:type="spellStart"/>
            <w:r>
              <w:rPr>
                <w:sz w:val="23"/>
                <w:szCs w:val="23"/>
              </w:rPr>
              <w:t>Cukup</w:t>
            </w:r>
            <w:proofErr w:type="spellEnd"/>
            <w:r>
              <w:rPr>
                <w:sz w:val="23"/>
                <w:szCs w:val="23"/>
              </w:rPr>
              <w:t xml:space="preserve">  </w:t>
            </w:r>
            <w:r w:rsidR="004B31CD">
              <w:rPr>
                <w:sz w:val="23"/>
                <w:szCs w:val="23"/>
                <w:lang w:val="id-ID"/>
              </w:rPr>
              <w:t xml:space="preserve">(skore </w:t>
            </w:r>
            <w:r>
              <w:rPr>
                <w:sz w:val="23"/>
                <w:szCs w:val="23"/>
              </w:rPr>
              <w:t xml:space="preserve">17 </w:t>
            </w:r>
            <w:r w:rsidR="004B31CD">
              <w:rPr>
                <w:sz w:val="23"/>
                <w:szCs w:val="23"/>
              </w:rPr>
              <w:t>–</w:t>
            </w:r>
            <w:r>
              <w:rPr>
                <w:sz w:val="23"/>
                <w:szCs w:val="23"/>
              </w:rPr>
              <w:t xml:space="preserve"> 22</w:t>
            </w:r>
            <w:r w:rsidR="004B31CD">
              <w:rPr>
                <w:sz w:val="23"/>
                <w:szCs w:val="23"/>
                <w:lang w:val="id-ID"/>
              </w:rPr>
              <w:t>)</w:t>
            </w:r>
          </w:p>
          <w:p w:rsidR="00DD4CEE" w:rsidRPr="004B31CD" w:rsidRDefault="00032AD2" w:rsidP="003275F6">
            <w:pPr>
              <w:pStyle w:val="Default"/>
              <w:spacing w:line="276" w:lineRule="auto"/>
              <w:jc w:val="both"/>
              <w:rPr>
                <w:sz w:val="23"/>
                <w:szCs w:val="23"/>
                <w:lang w:val="id-ID"/>
              </w:rPr>
            </w:pPr>
            <w:r>
              <w:rPr>
                <w:sz w:val="23"/>
                <w:szCs w:val="23"/>
                <w:lang w:val="id-ID"/>
              </w:rPr>
              <w:t xml:space="preserve">3= </w:t>
            </w:r>
            <w:proofErr w:type="spellStart"/>
            <w:r w:rsidR="00DD4CEE">
              <w:rPr>
                <w:sz w:val="23"/>
                <w:szCs w:val="23"/>
              </w:rPr>
              <w:t>Baik</w:t>
            </w:r>
            <w:proofErr w:type="spellEnd"/>
            <w:r w:rsidR="00DD4CEE">
              <w:rPr>
                <w:sz w:val="23"/>
                <w:szCs w:val="23"/>
              </w:rPr>
              <w:t xml:space="preserve">      </w:t>
            </w:r>
            <w:r w:rsidR="004B31CD">
              <w:rPr>
                <w:sz w:val="23"/>
                <w:szCs w:val="23"/>
                <w:lang w:val="id-ID"/>
              </w:rPr>
              <w:t xml:space="preserve">(skore </w:t>
            </w:r>
            <w:r w:rsidR="004B31CD">
              <w:rPr>
                <w:sz w:val="23"/>
                <w:szCs w:val="23"/>
              </w:rPr>
              <w:t>23 – 28</w:t>
            </w:r>
            <w:r w:rsidR="004B31CD">
              <w:rPr>
                <w:sz w:val="23"/>
                <w:szCs w:val="23"/>
                <w:lang w:val="id-ID"/>
              </w:rPr>
              <w:t>)</w:t>
            </w:r>
          </w:p>
          <w:p w:rsidR="00DD4CEE" w:rsidRDefault="00DD4CEE" w:rsidP="00032AD2">
            <w:pPr>
              <w:pStyle w:val="Default"/>
              <w:spacing w:line="276" w:lineRule="auto"/>
              <w:jc w:val="both"/>
              <w:rPr>
                <w:lang w:val="id-ID"/>
              </w:rPr>
            </w:pPr>
          </w:p>
          <w:p w:rsidR="00284BA7" w:rsidRPr="00284BA7" w:rsidRDefault="00284BA7" w:rsidP="00284BA7">
            <w:pPr>
              <w:pStyle w:val="Default"/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Sumber : Gurusinga (2013)</w:t>
            </w:r>
          </w:p>
        </w:tc>
        <w:tc>
          <w:tcPr>
            <w:tcW w:w="1134" w:type="dxa"/>
          </w:tcPr>
          <w:p w:rsidR="00DD4CEE" w:rsidRPr="00C4644F" w:rsidRDefault="00DD4CEE" w:rsidP="003275F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44F">
              <w:rPr>
                <w:rFonts w:ascii="Times New Roman" w:hAnsi="Times New Roman" w:cs="Times New Roman"/>
                <w:sz w:val="24"/>
                <w:szCs w:val="24"/>
              </w:rPr>
              <w:t>Ordinal</w:t>
            </w:r>
          </w:p>
        </w:tc>
      </w:tr>
      <w:tr w:rsidR="00DD4CEE" w:rsidRPr="00C4644F" w:rsidTr="00B81AD4">
        <w:tc>
          <w:tcPr>
            <w:tcW w:w="1384" w:type="dxa"/>
          </w:tcPr>
          <w:p w:rsidR="00DD4CEE" w:rsidRPr="00C4644F" w:rsidRDefault="00DD4CEE" w:rsidP="003275F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Kepuasan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</w:p>
        </w:tc>
        <w:tc>
          <w:tcPr>
            <w:tcW w:w="1843" w:type="dxa"/>
          </w:tcPr>
          <w:p w:rsidR="00DD4CEE" w:rsidRPr="0067524C" w:rsidRDefault="00DD4CEE" w:rsidP="003275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24C">
              <w:rPr>
                <w:rFonts w:ascii="Times New Roman" w:hAnsi="Times New Roman" w:cs="Times New Roman"/>
                <w:sz w:val="24"/>
                <w:szCs w:val="24"/>
              </w:rPr>
              <w:t>Persepsi</w:t>
            </w:r>
            <w:proofErr w:type="spellEnd"/>
            <w:r w:rsidRPr="00675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24C"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  <w:r w:rsidRPr="00675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24C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675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24C">
              <w:rPr>
                <w:rFonts w:ascii="Times New Roman" w:hAnsi="Times New Roman" w:cs="Times New Roman"/>
                <w:sz w:val="24"/>
                <w:szCs w:val="24"/>
              </w:rPr>
              <w:t>Perawat</w:t>
            </w:r>
            <w:proofErr w:type="spellEnd"/>
            <w:r w:rsidRPr="00675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24C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5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24C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675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24C"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 w:rsidRPr="00675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24C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75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24C"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  <w:r w:rsidRPr="00675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24C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675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24C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675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24C">
              <w:rPr>
                <w:rFonts w:ascii="Times New Roman" w:hAnsi="Times New Roman" w:cs="Times New Roman"/>
                <w:sz w:val="24"/>
                <w:szCs w:val="24"/>
              </w:rPr>
              <w:t>tindakan</w:t>
            </w:r>
            <w:proofErr w:type="spellEnd"/>
            <w:r w:rsidRPr="00675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DD4CEE" w:rsidRPr="00C4644F" w:rsidRDefault="00DD4CEE" w:rsidP="003275F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44F">
              <w:rPr>
                <w:rFonts w:ascii="Times New Roman" w:hAnsi="Times New Roman" w:cs="Times New Roman"/>
                <w:sz w:val="24"/>
                <w:szCs w:val="24"/>
              </w:rPr>
              <w:t>Kuesioner</w:t>
            </w:r>
            <w:proofErr w:type="spellEnd"/>
          </w:p>
        </w:tc>
        <w:tc>
          <w:tcPr>
            <w:tcW w:w="1134" w:type="dxa"/>
          </w:tcPr>
          <w:p w:rsidR="00DD4CEE" w:rsidRPr="00C4644F" w:rsidRDefault="00DD4CEE" w:rsidP="003275F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Cheklist</w:t>
            </w:r>
            <w:proofErr w:type="spellEnd"/>
          </w:p>
        </w:tc>
        <w:tc>
          <w:tcPr>
            <w:tcW w:w="1984" w:type="dxa"/>
          </w:tcPr>
          <w:p w:rsidR="004B31CD" w:rsidRPr="004B31CD" w:rsidRDefault="004B31CD" w:rsidP="003275F6">
            <w:pPr>
              <w:pStyle w:val="Default"/>
              <w:spacing w:line="276" w:lineRule="auto"/>
              <w:jc w:val="both"/>
              <w:rPr>
                <w:sz w:val="23"/>
                <w:szCs w:val="23"/>
                <w:lang w:val="id-ID"/>
              </w:rPr>
            </w:pPr>
            <w:r>
              <w:rPr>
                <w:sz w:val="23"/>
                <w:szCs w:val="23"/>
                <w:lang w:val="id-ID"/>
              </w:rPr>
              <w:t xml:space="preserve">0 = </w:t>
            </w:r>
            <w:proofErr w:type="spellStart"/>
            <w:r>
              <w:rPr>
                <w:sz w:val="23"/>
                <w:szCs w:val="23"/>
              </w:rPr>
              <w:t>Tidak</w:t>
            </w:r>
            <w:proofErr w:type="spellEnd"/>
            <w:r>
              <w:rPr>
                <w:sz w:val="23"/>
                <w:szCs w:val="23"/>
                <w:lang w:val="id-ID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Puas</w:t>
            </w:r>
            <w:proofErr w:type="spellEnd"/>
            <w:r>
              <w:rPr>
                <w:sz w:val="23"/>
                <w:szCs w:val="23"/>
                <w:lang w:val="id-ID"/>
              </w:rPr>
              <w:t xml:space="preserve"> (skore </w:t>
            </w:r>
            <w:r>
              <w:rPr>
                <w:sz w:val="23"/>
                <w:szCs w:val="23"/>
              </w:rPr>
              <w:t>20- 60</w:t>
            </w:r>
            <w:r>
              <w:rPr>
                <w:sz w:val="23"/>
                <w:szCs w:val="23"/>
                <w:lang w:val="id-ID"/>
              </w:rPr>
              <w:t>)</w:t>
            </w:r>
          </w:p>
          <w:p w:rsidR="00DD4CEE" w:rsidRDefault="004B31CD" w:rsidP="003275F6">
            <w:pPr>
              <w:pStyle w:val="Default"/>
              <w:spacing w:line="276" w:lineRule="auto"/>
              <w:jc w:val="both"/>
              <w:rPr>
                <w:sz w:val="23"/>
                <w:szCs w:val="23"/>
                <w:lang w:val="id-ID"/>
              </w:rPr>
            </w:pPr>
            <w:r>
              <w:rPr>
                <w:sz w:val="23"/>
                <w:szCs w:val="23"/>
                <w:lang w:val="id-ID"/>
              </w:rPr>
              <w:t xml:space="preserve">1 = </w:t>
            </w:r>
            <w:proofErr w:type="spellStart"/>
            <w:r w:rsidR="004D3549">
              <w:rPr>
                <w:sz w:val="23"/>
                <w:szCs w:val="23"/>
              </w:rPr>
              <w:t>Puas</w:t>
            </w:r>
            <w:proofErr w:type="spellEnd"/>
            <w:r>
              <w:rPr>
                <w:sz w:val="23"/>
                <w:szCs w:val="23"/>
              </w:rPr>
              <w:t xml:space="preserve">     </w:t>
            </w:r>
            <w:r>
              <w:rPr>
                <w:sz w:val="23"/>
                <w:szCs w:val="23"/>
                <w:lang w:val="id-ID"/>
              </w:rPr>
              <w:t xml:space="preserve">(skore </w:t>
            </w:r>
            <w:r w:rsidR="00E946E8">
              <w:rPr>
                <w:sz w:val="23"/>
                <w:szCs w:val="23"/>
              </w:rPr>
              <w:t>61-100</w:t>
            </w:r>
            <w:r>
              <w:rPr>
                <w:sz w:val="23"/>
                <w:szCs w:val="23"/>
                <w:lang w:val="id-ID"/>
              </w:rPr>
              <w:t>)</w:t>
            </w:r>
          </w:p>
          <w:p w:rsidR="00284BA7" w:rsidRPr="004B31CD" w:rsidRDefault="00284BA7" w:rsidP="003275F6">
            <w:pPr>
              <w:pStyle w:val="Default"/>
              <w:spacing w:line="276" w:lineRule="auto"/>
              <w:jc w:val="both"/>
              <w:rPr>
                <w:sz w:val="23"/>
                <w:szCs w:val="23"/>
                <w:lang w:val="id-ID"/>
              </w:rPr>
            </w:pPr>
          </w:p>
          <w:p w:rsidR="00DD4CEE" w:rsidRPr="00C4644F" w:rsidRDefault="00284BA7" w:rsidP="00284BA7">
            <w:pPr>
              <w:pStyle w:val="Default"/>
              <w:spacing w:line="276" w:lineRule="auto"/>
            </w:pPr>
            <w:r>
              <w:rPr>
                <w:lang w:val="id-ID"/>
              </w:rPr>
              <w:t>Sumber : Gurusinga (2013)</w:t>
            </w:r>
          </w:p>
        </w:tc>
        <w:tc>
          <w:tcPr>
            <w:tcW w:w="1134" w:type="dxa"/>
          </w:tcPr>
          <w:p w:rsidR="00DD4CEE" w:rsidRPr="00C4644F" w:rsidRDefault="00DD4CEE" w:rsidP="003275F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946E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dinal</w:t>
            </w:r>
          </w:p>
        </w:tc>
      </w:tr>
    </w:tbl>
    <w:p w:rsidR="004D4B99" w:rsidRPr="00284BA7" w:rsidRDefault="004D4B99" w:rsidP="00B81AD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34C74" w:rsidRPr="00147DCE" w:rsidRDefault="00034C74" w:rsidP="00147DCE">
      <w:pPr>
        <w:pStyle w:val="ListParagraph"/>
        <w:numPr>
          <w:ilvl w:val="0"/>
          <w:numId w:val="15"/>
        </w:numPr>
        <w:spacing w:line="48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47DCE">
        <w:rPr>
          <w:rFonts w:ascii="Times New Roman" w:hAnsi="Times New Roman" w:cs="Times New Roman"/>
          <w:b/>
          <w:sz w:val="24"/>
          <w:szCs w:val="24"/>
        </w:rPr>
        <w:lastRenderedPageBreak/>
        <w:t>Pengumpulan</w:t>
      </w:r>
      <w:proofErr w:type="spellEnd"/>
      <w:r w:rsidRPr="00147DCE"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:rsidR="00034C74" w:rsidRPr="001D632F" w:rsidRDefault="00034C74" w:rsidP="001D632F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D632F">
        <w:rPr>
          <w:rFonts w:ascii="Times New Roman" w:hAnsi="Times New Roman" w:cs="Times New Roman"/>
          <w:b/>
          <w:sz w:val="24"/>
          <w:szCs w:val="24"/>
        </w:rPr>
        <w:t>Instrumen</w:t>
      </w:r>
      <w:proofErr w:type="spellEnd"/>
      <w:r w:rsidRPr="001D63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1F6161" w:rsidRPr="00B81AD4" w:rsidRDefault="005E2BDF" w:rsidP="00B81AD4">
      <w:pPr>
        <w:pStyle w:val="ListParagraph"/>
        <w:spacing w:after="0" w:line="480" w:lineRule="auto"/>
        <w:ind w:left="786" w:firstLine="3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D632F">
        <w:rPr>
          <w:rFonts w:ascii="Times New Roman" w:hAnsi="Times New Roman" w:cs="Times New Roman"/>
          <w:color w:val="000000"/>
          <w:sz w:val="24"/>
          <w:szCs w:val="24"/>
        </w:rPr>
        <w:t>Instrumen</w:t>
      </w:r>
      <w:proofErr w:type="spellEnd"/>
      <w:r w:rsidRPr="001D63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1D63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1D63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color w:val="000000"/>
          <w:sz w:val="24"/>
          <w:szCs w:val="24"/>
        </w:rPr>
        <w:t>alat</w:t>
      </w:r>
      <w:proofErr w:type="spellEnd"/>
      <w:r w:rsidRPr="001D632F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1D632F">
        <w:rPr>
          <w:rFonts w:ascii="Times New Roman" w:hAnsi="Times New Roman" w:cs="Times New Roman"/>
          <w:color w:val="000000"/>
          <w:sz w:val="24"/>
          <w:szCs w:val="24"/>
        </w:rPr>
        <w:t>alat</w:t>
      </w:r>
      <w:proofErr w:type="spellEnd"/>
      <w:r w:rsidRPr="001D632F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proofErr w:type="gramStart"/>
      <w:r w:rsidRPr="001D632F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 w:rsidRPr="001D63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1D63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1D63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color w:val="000000"/>
          <w:sz w:val="24"/>
          <w:szCs w:val="24"/>
        </w:rPr>
        <w:t>pengumpulan</w:t>
      </w:r>
      <w:proofErr w:type="spellEnd"/>
      <w:r w:rsidRPr="001D632F">
        <w:rPr>
          <w:rFonts w:ascii="Times New Roman" w:hAnsi="Times New Roman" w:cs="Times New Roman"/>
          <w:color w:val="000000"/>
          <w:sz w:val="24"/>
          <w:szCs w:val="24"/>
        </w:rPr>
        <w:t xml:space="preserve"> data. </w:t>
      </w:r>
      <w:proofErr w:type="spellStart"/>
      <w:proofErr w:type="gramStart"/>
      <w:r w:rsidRPr="001D632F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1D63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1D63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1D63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color w:val="000000"/>
          <w:sz w:val="24"/>
          <w:szCs w:val="24"/>
        </w:rPr>
        <w:t>penulis</w:t>
      </w:r>
      <w:proofErr w:type="spellEnd"/>
      <w:r w:rsidRPr="001D63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1D63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color w:val="000000"/>
          <w:sz w:val="24"/>
          <w:szCs w:val="24"/>
        </w:rPr>
        <w:t>kuesioner</w:t>
      </w:r>
      <w:proofErr w:type="spellEnd"/>
      <w:r w:rsidRPr="001D63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1D63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color w:val="000000"/>
          <w:sz w:val="24"/>
          <w:szCs w:val="24"/>
        </w:rPr>
        <w:t>inst</w:t>
      </w:r>
      <w:r w:rsidR="00CB5217">
        <w:rPr>
          <w:rFonts w:ascii="Times New Roman" w:hAnsi="Times New Roman" w:cs="Times New Roman"/>
          <w:color w:val="000000"/>
          <w:sz w:val="24"/>
          <w:szCs w:val="24"/>
        </w:rPr>
        <w:t>rumen</w:t>
      </w:r>
      <w:proofErr w:type="spellEnd"/>
      <w:r w:rsidR="00CB52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B5217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="00CB52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D4B99">
        <w:rPr>
          <w:rFonts w:ascii="Times New Roman" w:hAnsi="Times New Roman" w:cs="Times New Roman"/>
          <w:color w:val="000000"/>
          <w:sz w:val="24"/>
          <w:szCs w:val="24"/>
        </w:rPr>
        <w:t>praktik</w:t>
      </w:r>
      <w:proofErr w:type="spellEnd"/>
      <w:r w:rsidR="004D4B99">
        <w:rPr>
          <w:rFonts w:ascii="Times New Roman" w:hAnsi="Times New Roman" w:cs="Times New Roman"/>
          <w:color w:val="000000"/>
          <w:sz w:val="24"/>
          <w:szCs w:val="24"/>
        </w:rPr>
        <w:t xml:space="preserve"> professional </w:t>
      </w:r>
      <w:proofErr w:type="spellStart"/>
      <w:r w:rsidR="004D4B99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="004D4B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D4B99">
        <w:rPr>
          <w:rFonts w:ascii="Times New Roman" w:hAnsi="Times New Roman" w:cs="Times New Roman"/>
          <w:color w:val="000000"/>
          <w:sz w:val="24"/>
          <w:szCs w:val="24"/>
        </w:rPr>
        <w:t>hubungan</w:t>
      </w:r>
      <w:proofErr w:type="spellEnd"/>
      <w:r w:rsidR="004D4B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D4B99">
        <w:rPr>
          <w:rFonts w:ascii="Times New Roman" w:hAnsi="Times New Roman" w:cs="Times New Roman"/>
          <w:color w:val="000000"/>
          <w:sz w:val="24"/>
          <w:szCs w:val="24"/>
        </w:rPr>
        <w:t>saling</w:t>
      </w:r>
      <w:proofErr w:type="spellEnd"/>
      <w:r w:rsidR="004D4B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D4B99">
        <w:rPr>
          <w:rFonts w:ascii="Times New Roman" w:hAnsi="Times New Roman" w:cs="Times New Roman"/>
          <w:color w:val="000000"/>
          <w:sz w:val="24"/>
          <w:szCs w:val="24"/>
        </w:rPr>
        <w:t>percaya</w:t>
      </w:r>
      <w:proofErr w:type="spellEnd"/>
      <w:r w:rsidR="00CB52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B5217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="00CB52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B5217">
        <w:rPr>
          <w:rFonts w:ascii="Times New Roman" w:hAnsi="Times New Roman" w:cs="Times New Roman"/>
          <w:color w:val="000000"/>
          <w:sz w:val="24"/>
          <w:szCs w:val="24"/>
        </w:rPr>
        <w:t>kepuasan</w:t>
      </w:r>
      <w:proofErr w:type="spellEnd"/>
      <w:r w:rsidR="00CB52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B5217">
        <w:rPr>
          <w:rFonts w:ascii="Times New Roman" w:hAnsi="Times New Roman" w:cs="Times New Roman"/>
          <w:color w:val="000000"/>
          <w:sz w:val="24"/>
          <w:szCs w:val="24"/>
        </w:rPr>
        <w:t>pasien</w:t>
      </w:r>
      <w:proofErr w:type="spellEnd"/>
      <w:r w:rsidR="00CB521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8629C8" w:rsidRDefault="00AF0D50" w:rsidP="00DE660A">
      <w:pPr>
        <w:pStyle w:val="ListParagraph"/>
        <w:numPr>
          <w:ilvl w:val="0"/>
          <w:numId w:val="8"/>
        </w:numPr>
        <w:spacing w:after="0" w:line="48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bookmarkStart w:id="0" w:name="_GoBack"/>
      <w:bookmarkEnd w:id="0"/>
      <w:proofErr w:type="spellStart"/>
      <w:r w:rsidR="004D4B99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="004D4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B99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="004D4B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B99" w:rsidRDefault="008629C8" w:rsidP="00DE660A">
      <w:pPr>
        <w:pStyle w:val="ListParagraph"/>
        <w:spacing w:after="0" w:line="480" w:lineRule="auto"/>
        <w:ind w:left="1146" w:firstLine="49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629C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r w:rsidRPr="008629C8">
        <w:rPr>
          <w:rFonts w:ascii="Times New Roman" w:hAnsi="Times New Roman" w:cs="Times New Roman"/>
          <w:i/>
          <w:iCs/>
          <w:sz w:val="24"/>
          <w:szCs w:val="24"/>
        </w:rPr>
        <w:t xml:space="preserve">Patient Satisfaction Questionnaire (PSQ) </w:t>
      </w:r>
      <w:r w:rsidRPr="008629C8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Biering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, Becker, Calvin,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Grobe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(2006),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ijin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diadobsi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diterjemahkan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629C8">
        <w:rPr>
          <w:rFonts w:ascii="Times New Roman" w:hAnsi="Times New Roman" w:cs="Times New Roman"/>
          <w:sz w:val="24"/>
          <w:szCs w:val="24"/>
        </w:rPr>
        <w:t>bahasa</w:t>
      </w:r>
      <w:proofErr w:type="spellEnd"/>
      <w:proofErr w:type="gramEnd"/>
      <w:r w:rsidRPr="008629C8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adobsi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lintas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. (Beaton, Bombardier, Guillemin,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Ferraz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, 2000).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diterjemahkan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Tahan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Adrianus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Manalu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Deni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Sinaga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terjemahan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diterjemahkan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Louise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tourtone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Amerika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..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Kuisioner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26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butir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didasa</w:t>
      </w:r>
      <w:r w:rsidR="004D4B99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="004D4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B99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4D4B99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4D4B99">
        <w:rPr>
          <w:rFonts w:ascii="Times New Roman" w:hAnsi="Times New Roman" w:cs="Times New Roman"/>
          <w:sz w:val="24"/>
          <w:szCs w:val="24"/>
        </w:rPr>
        <w:t>subskala</w:t>
      </w:r>
      <w:proofErr w:type="spellEnd"/>
      <w:r w:rsidR="004D4B9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D4B99">
        <w:rPr>
          <w:rFonts w:ascii="Times New Roman" w:hAnsi="Times New Roman" w:cs="Times New Roman"/>
          <w:sz w:val="24"/>
          <w:szCs w:val="24"/>
        </w:rPr>
        <w:t>Gurusinga</w:t>
      </w:r>
      <w:proofErr w:type="spellEnd"/>
      <w:r w:rsidR="004D4B99">
        <w:rPr>
          <w:rFonts w:ascii="Times New Roman" w:hAnsi="Times New Roman" w:cs="Times New Roman"/>
          <w:sz w:val="24"/>
          <w:szCs w:val="24"/>
        </w:rPr>
        <w:t>, 2013</w:t>
      </w:r>
      <w:r w:rsidRPr="008629C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629C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629C8">
        <w:rPr>
          <w:rFonts w:ascii="Times New Roman" w:hAnsi="Times New Roman" w:cs="Times New Roman"/>
          <w:sz w:val="24"/>
          <w:szCs w:val="24"/>
        </w:rPr>
        <w:t xml:space="preserve"> </w:t>
      </w:r>
      <w:r w:rsidRPr="008629C8">
        <w:rPr>
          <w:rFonts w:ascii="Times New Roman" w:hAnsi="Times New Roman" w:cs="Times New Roman"/>
          <w:i/>
          <w:iCs/>
          <w:sz w:val="24"/>
          <w:szCs w:val="24"/>
        </w:rPr>
        <w:t>Technical-professional</w:t>
      </w:r>
      <w:r w:rsidR="004D4B99">
        <w:rPr>
          <w:rFonts w:ascii="Times New Roman" w:hAnsi="Times New Roman" w:cs="Times New Roman"/>
          <w:i/>
          <w:iCs/>
          <w:sz w:val="24"/>
          <w:szCs w:val="24"/>
        </w:rPr>
        <w:t>, Trusting relationship, Educational relationship,</w:t>
      </w:r>
      <w:r w:rsidR="004D4B9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D4B99">
        <w:rPr>
          <w:rFonts w:ascii="Times New Roman" w:hAnsi="Times New Roman" w:cs="Times New Roman"/>
          <w:iCs/>
          <w:sz w:val="24"/>
          <w:szCs w:val="24"/>
        </w:rPr>
        <w:lastRenderedPageBreak/>
        <w:t>Tetapi</w:t>
      </w:r>
      <w:proofErr w:type="spellEnd"/>
      <w:r w:rsidR="004D4B9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D4B99">
        <w:rPr>
          <w:rFonts w:ascii="Times New Roman" w:hAnsi="Times New Roman" w:cs="Times New Roman"/>
          <w:iCs/>
          <w:sz w:val="24"/>
          <w:szCs w:val="24"/>
        </w:rPr>
        <w:t>pada</w:t>
      </w:r>
      <w:proofErr w:type="spellEnd"/>
      <w:r w:rsidR="004D4B9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D4B99">
        <w:rPr>
          <w:rFonts w:ascii="Times New Roman" w:hAnsi="Times New Roman" w:cs="Times New Roman"/>
          <w:iCs/>
          <w:sz w:val="24"/>
          <w:szCs w:val="24"/>
        </w:rPr>
        <w:t>penelitian</w:t>
      </w:r>
      <w:proofErr w:type="spellEnd"/>
      <w:r w:rsidR="004D4B9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D4B99">
        <w:rPr>
          <w:rFonts w:ascii="Times New Roman" w:hAnsi="Times New Roman" w:cs="Times New Roman"/>
          <w:iCs/>
          <w:sz w:val="24"/>
          <w:szCs w:val="24"/>
        </w:rPr>
        <w:t>ini</w:t>
      </w:r>
      <w:proofErr w:type="spellEnd"/>
      <w:r w:rsidR="004D4B9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D4B99">
        <w:rPr>
          <w:rFonts w:ascii="Times New Roman" w:hAnsi="Times New Roman" w:cs="Times New Roman"/>
          <w:iCs/>
          <w:sz w:val="24"/>
          <w:szCs w:val="24"/>
        </w:rPr>
        <w:t>akan</w:t>
      </w:r>
      <w:proofErr w:type="spellEnd"/>
      <w:r w:rsidR="004D4B9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D4B99">
        <w:rPr>
          <w:rFonts w:ascii="Times New Roman" w:hAnsi="Times New Roman" w:cs="Times New Roman"/>
          <w:iCs/>
          <w:sz w:val="24"/>
          <w:szCs w:val="24"/>
        </w:rPr>
        <w:t>digunakan</w:t>
      </w:r>
      <w:proofErr w:type="spellEnd"/>
      <w:r w:rsidR="004D4B9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D4B99">
        <w:rPr>
          <w:rFonts w:ascii="Times New Roman" w:hAnsi="Times New Roman" w:cs="Times New Roman"/>
          <w:iCs/>
          <w:sz w:val="24"/>
          <w:szCs w:val="24"/>
        </w:rPr>
        <w:t>adalah</w:t>
      </w:r>
      <w:proofErr w:type="spellEnd"/>
      <w:r w:rsidR="004D4B9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D4B99" w:rsidRPr="00D962FB">
        <w:rPr>
          <w:rFonts w:ascii="Times New Roman" w:hAnsi="Times New Roman" w:cs="Times New Roman"/>
          <w:iCs/>
          <w:sz w:val="24"/>
          <w:szCs w:val="24"/>
        </w:rPr>
        <w:t>kuesioner</w:t>
      </w:r>
      <w:proofErr w:type="spellEnd"/>
      <w:r w:rsidR="004D4B99" w:rsidRPr="00D962F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962FB">
        <w:rPr>
          <w:rFonts w:ascii="Times New Roman" w:hAnsi="Times New Roman" w:cs="Times New Roman"/>
          <w:iCs/>
          <w:sz w:val="24"/>
          <w:szCs w:val="24"/>
        </w:rPr>
        <w:t xml:space="preserve">yang </w:t>
      </w:r>
      <w:proofErr w:type="spellStart"/>
      <w:r w:rsidR="00D962FB" w:rsidRPr="00D962FB">
        <w:rPr>
          <w:rFonts w:ascii="Times New Roman" w:hAnsi="Times New Roman" w:cs="Times New Roman"/>
          <w:iCs/>
          <w:sz w:val="24"/>
          <w:szCs w:val="24"/>
        </w:rPr>
        <w:t>t</w:t>
      </w:r>
      <w:r w:rsidR="00D962FB">
        <w:rPr>
          <w:rFonts w:ascii="Times New Roman" w:hAnsi="Times New Roman" w:cs="Times New Roman"/>
          <w:iCs/>
          <w:sz w:val="24"/>
          <w:szCs w:val="24"/>
        </w:rPr>
        <w:t>erdiri</w:t>
      </w:r>
      <w:proofErr w:type="spellEnd"/>
      <w:r w:rsidR="00D962F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962FB">
        <w:rPr>
          <w:rFonts w:ascii="Times New Roman" w:hAnsi="Times New Roman" w:cs="Times New Roman"/>
          <w:iCs/>
          <w:sz w:val="24"/>
          <w:szCs w:val="24"/>
        </w:rPr>
        <w:t>dari</w:t>
      </w:r>
      <w:proofErr w:type="spellEnd"/>
      <w:r w:rsidR="00D962FB">
        <w:rPr>
          <w:rFonts w:ascii="Times New Roman" w:hAnsi="Times New Roman" w:cs="Times New Roman"/>
          <w:iCs/>
          <w:sz w:val="24"/>
          <w:szCs w:val="24"/>
        </w:rPr>
        <w:t xml:space="preserve"> 18 </w:t>
      </w:r>
      <w:proofErr w:type="spellStart"/>
      <w:r w:rsidR="00D962FB">
        <w:rPr>
          <w:rFonts w:ascii="Times New Roman" w:hAnsi="Times New Roman" w:cs="Times New Roman"/>
          <w:iCs/>
          <w:sz w:val="24"/>
          <w:szCs w:val="24"/>
        </w:rPr>
        <w:t>pernyataan</w:t>
      </w:r>
      <w:proofErr w:type="spellEnd"/>
      <w:r w:rsidR="00D962F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962FB">
        <w:rPr>
          <w:rFonts w:ascii="Times New Roman" w:hAnsi="Times New Roman" w:cs="Times New Roman"/>
          <w:iCs/>
          <w:sz w:val="24"/>
          <w:szCs w:val="24"/>
        </w:rPr>
        <w:t>yaitu</w:t>
      </w:r>
      <w:proofErr w:type="spellEnd"/>
      <w:r w:rsidR="00D962F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D4B99" w:rsidRPr="004D4B99">
        <w:rPr>
          <w:rFonts w:ascii="Times New Roman" w:hAnsi="Times New Roman" w:cs="Times New Roman"/>
          <w:i/>
          <w:iCs/>
          <w:sz w:val="24"/>
          <w:szCs w:val="24"/>
        </w:rPr>
        <w:t xml:space="preserve"> Trusting relationship</w:t>
      </w:r>
      <w:r w:rsidR="00D962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962FB">
        <w:rPr>
          <w:rFonts w:ascii="Times New Roman" w:hAnsi="Times New Roman" w:cs="Times New Roman"/>
          <w:iCs/>
          <w:sz w:val="24"/>
          <w:szCs w:val="24"/>
        </w:rPr>
        <w:t xml:space="preserve">yang </w:t>
      </w:r>
      <w:proofErr w:type="spellStart"/>
      <w:r w:rsidR="00D962FB">
        <w:rPr>
          <w:rFonts w:ascii="Times New Roman" w:hAnsi="Times New Roman" w:cs="Times New Roman"/>
          <w:iCs/>
          <w:sz w:val="24"/>
          <w:szCs w:val="24"/>
        </w:rPr>
        <w:t>terdapat</w:t>
      </w:r>
      <w:proofErr w:type="spellEnd"/>
      <w:r w:rsidR="00D962F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962FB">
        <w:rPr>
          <w:rFonts w:ascii="Times New Roman" w:hAnsi="Times New Roman" w:cs="Times New Roman"/>
          <w:iCs/>
          <w:sz w:val="24"/>
          <w:szCs w:val="24"/>
        </w:rPr>
        <w:t>pada</w:t>
      </w:r>
      <w:proofErr w:type="spellEnd"/>
      <w:r w:rsidR="00D962F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962FB">
        <w:rPr>
          <w:rFonts w:ascii="Times New Roman" w:hAnsi="Times New Roman" w:cs="Times New Roman"/>
          <w:iCs/>
          <w:sz w:val="24"/>
          <w:szCs w:val="24"/>
        </w:rPr>
        <w:t>nomor</w:t>
      </w:r>
      <w:proofErr w:type="spellEnd"/>
      <w:r w:rsidR="00D962FB">
        <w:rPr>
          <w:rFonts w:ascii="Times New Roman" w:hAnsi="Times New Roman" w:cs="Times New Roman"/>
          <w:iCs/>
          <w:sz w:val="24"/>
          <w:szCs w:val="24"/>
        </w:rPr>
        <w:t xml:space="preserve"> 1 - 8</w:t>
      </w:r>
      <w:r w:rsidR="004D4B99" w:rsidRPr="004D4B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D4B99" w:rsidRPr="00D962FB">
        <w:rPr>
          <w:rFonts w:ascii="Times New Roman" w:hAnsi="Times New Roman" w:cs="Times New Roman"/>
          <w:iCs/>
          <w:sz w:val="24"/>
          <w:szCs w:val="24"/>
        </w:rPr>
        <w:t>dan</w:t>
      </w:r>
      <w:proofErr w:type="spellEnd"/>
      <w:r w:rsidR="004D4B99" w:rsidRPr="004D4B99">
        <w:rPr>
          <w:rFonts w:ascii="Times New Roman" w:hAnsi="Times New Roman" w:cs="Times New Roman"/>
          <w:i/>
          <w:iCs/>
          <w:sz w:val="24"/>
          <w:szCs w:val="24"/>
        </w:rPr>
        <w:t xml:space="preserve"> Educational relatio</w:t>
      </w:r>
      <w:r w:rsidR="004D4B99">
        <w:rPr>
          <w:rFonts w:ascii="Times New Roman" w:hAnsi="Times New Roman" w:cs="Times New Roman"/>
          <w:i/>
          <w:iCs/>
          <w:sz w:val="24"/>
          <w:szCs w:val="24"/>
        </w:rPr>
        <w:t>nship</w:t>
      </w:r>
      <w:r w:rsidR="007B16C0">
        <w:rPr>
          <w:rFonts w:ascii="Times New Roman" w:hAnsi="Times New Roman" w:cs="Times New Roman"/>
          <w:sz w:val="24"/>
          <w:szCs w:val="24"/>
        </w:rPr>
        <w:t xml:space="preserve"> </w:t>
      </w:r>
      <w:r w:rsidR="00D962FB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D962FB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D96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2F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D96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2FB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D962FB">
        <w:rPr>
          <w:rFonts w:ascii="Times New Roman" w:hAnsi="Times New Roman" w:cs="Times New Roman"/>
          <w:sz w:val="24"/>
          <w:szCs w:val="24"/>
        </w:rPr>
        <w:t xml:space="preserve"> 9 – 18 </w:t>
      </w:r>
      <w:proofErr w:type="spellStart"/>
      <w:r w:rsidR="007B16C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B1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6C0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="007B1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6C0">
        <w:rPr>
          <w:rFonts w:ascii="Times New Roman" w:hAnsi="Times New Roman" w:cs="Times New Roman"/>
          <w:sz w:val="24"/>
          <w:szCs w:val="24"/>
        </w:rPr>
        <w:t>likert</w:t>
      </w:r>
      <w:proofErr w:type="spellEnd"/>
      <w:r w:rsidR="007B1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6C0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="004D4B99">
        <w:rPr>
          <w:rFonts w:ascii="Times New Roman" w:hAnsi="Times New Roman" w:cs="Times New Roman"/>
          <w:sz w:val="24"/>
          <w:szCs w:val="24"/>
        </w:rPr>
        <w:t xml:space="preserve"> 1-4 :</w:t>
      </w:r>
    </w:p>
    <w:p w:rsidR="008629C8" w:rsidRDefault="008629C8" w:rsidP="00DE660A">
      <w:pPr>
        <w:pStyle w:val="ListParagraph"/>
        <w:spacing w:after="0" w:line="48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4B9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D4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4B99">
        <w:rPr>
          <w:rFonts w:ascii="Times New Roman" w:hAnsi="Times New Roman" w:cs="Times New Roman"/>
          <w:sz w:val="24"/>
          <w:szCs w:val="24"/>
        </w:rPr>
        <w:t>Puas</w:t>
      </w:r>
      <w:proofErr w:type="spellEnd"/>
      <w:r w:rsidRPr="004D4B99">
        <w:rPr>
          <w:rFonts w:ascii="Times New Roman" w:hAnsi="Times New Roman" w:cs="Times New Roman"/>
          <w:sz w:val="24"/>
          <w:szCs w:val="24"/>
        </w:rPr>
        <w:t>.</w:t>
      </w:r>
    </w:p>
    <w:p w:rsidR="007B16C0" w:rsidRPr="001D632F" w:rsidRDefault="007B16C0" w:rsidP="00DE660A">
      <w:pPr>
        <w:pStyle w:val="ListParagraph"/>
        <w:numPr>
          <w:ilvl w:val="0"/>
          <w:numId w:val="17"/>
        </w:numPr>
        <w:spacing w:after="0" w:line="360" w:lineRule="auto"/>
        <w:ind w:left="163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D632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16C0" w:rsidRPr="001D632F" w:rsidRDefault="007B16C0" w:rsidP="00DE660A">
      <w:pPr>
        <w:pStyle w:val="ListParagraph"/>
        <w:numPr>
          <w:ilvl w:val="0"/>
          <w:numId w:val="17"/>
        </w:numPr>
        <w:spacing w:after="0" w:line="360" w:lineRule="auto"/>
        <w:ind w:left="163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D632F">
        <w:rPr>
          <w:rFonts w:ascii="Times New Roman" w:hAnsi="Times New Roman" w:cs="Times New Roman"/>
          <w:sz w:val="24"/>
          <w:szCs w:val="24"/>
        </w:rPr>
        <w:t>Kadang-kadang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16C0" w:rsidRPr="001D632F" w:rsidRDefault="007B16C0" w:rsidP="00DE660A">
      <w:pPr>
        <w:pStyle w:val="ListParagraph"/>
        <w:numPr>
          <w:ilvl w:val="0"/>
          <w:numId w:val="17"/>
        </w:numPr>
        <w:spacing w:after="0" w:line="360" w:lineRule="auto"/>
        <w:ind w:left="163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D632F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16C0" w:rsidRPr="007B16C0" w:rsidRDefault="007B16C0" w:rsidP="00DE660A">
      <w:pPr>
        <w:pStyle w:val="ListParagraph"/>
        <w:numPr>
          <w:ilvl w:val="0"/>
          <w:numId w:val="17"/>
        </w:numPr>
        <w:spacing w:after="0" w:line="360" w:lineRule="auto"/>
        <w:ind w:left="163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D632F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1AD4" w:rsidRDefault="00F16862" w:rsidP="00DE660A">
      <w:pPr>
        <w:pStyle w:val="ListParagraph"/>
        <w:spacing w:after="0" w:line="480" w:lineRule="auto"/>
        <w:ind w:left="1212" w:firstLine="2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F6161">
        <w:rPr>
          <w:rFonts w:ascii="Times New Roman" w:hAnsi="Times New Roman" w:cs="Times New Roman"/>
          <w:sz w:val="24"/>
          <w:szCs w:val="24"/>
        </w:rPr>
        <w:t>Vali</w:t>
      </w:r>
      <w:r w:rsidR="00CE12A7">
        <w:rPr>
          <w:rFonts w:ascii="Times New Roman" w:hAnsi="Times New Roman" w:cs="Times New Roman"/>
          <w:sz w:val="24"/>
          <w:szCs w:val="24"/>
        </w:rPr>
        <w:t>ditas</w:t>
      </w:r>
      <w:proofErr w:type="spellEnd"/>
      <w:r w:rsidR="00CE1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12A7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="00CE1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12A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E1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12A7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CE1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161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1F6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16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F6161">
        <w:rPr>
          <w:rFonts w:ascii="Times New Roman" w:hAnsi="Times New Roman" w:cs="Times New Roman"/>
          <w:sz w:val="24"/>
          <w:szCs w:val="24"/>
        </w:rPr>
        <w:t xml:space="preserve"> r&gt; 0,396</w:t>
      </w:r>
      <w:r w:rsidR="00CE12A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E12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12A7">
        <w:rPr>
          <w:rFonts w:ascii="Times New Roman" w:hAnsi="Times New Roman" w:cs="Times New Roman"/>
          <w:sz w:val="24"/>
          <w:szCs w:val="24"/>
        </w:rPr>
        <w:t xml:space="preserve">Hal  </w:t>
      </w:r>
      <w:proofErr w:type="spellStart"/>
      <w:r w:rsidR="00CE12A7">
        <w:rPr>
          <w:rFonts w:ascii="Times New Roman" w:hAnsi="Times New Roman" w:cs="Times New Roman"/>
          <w:sz w:val="24"/>
          <w:szCs w:val="24"/>
        </w:rPr>
        <w:t>ini</w:t>
      </w:r>
      <w:proofErr w:type="spellEnd"/>
      <w:proofErr w:type="gramEnd"/>
      <w:r w:rsidR="00CE1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12A7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CE1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12A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CE1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12A7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CE1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161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1F6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161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1F6161">
        <w:rPr>
          <w:rFonts w:ascii="Times New Roman" w:hAnsi="Times New Roman" w:cs="Times New Roman"/>
          <w:sz w:val="24"/>
          <w:szCs w:val="24"/>
        </w:rPr>
        <w:t xml:space="preserve"> valid. </w:t>
      </w:r>
      <w:proofErr w:type="spellStart"/>
      <w:proofErr w:type="gramStart"/>
      <w:r w:rsidRPr="001F6161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1F6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161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1F6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161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1F6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161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1F6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16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1F6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161">
        <w:rPr>
          <w:rFonts w:ascii="Times New Roman" w:hAnsi="Times New Roman" w:cs="Times New Roman"/>
          <w:sz w:val="24"/>
          <w:szCs w:val="24"/>
        </w:rPr>
        <w:t>Cronbach</w:t>
      </w:r>
      <w:proofErr w:type="spellEnd"/>
      <w:r w:rsidRPr="001F6161">
        <w:rPr>
          <w:rFonts w:ascii="Times New Roman" w:hAnsi="Times New Roman" w:cs="Times New Roman"/>
          <w:sz w:val="24"/>
          <w:szCs w:val="24"/>
        </w:rPr>
        <w:t xml:space="preserve"> alpha&gt; 0,964 yang </w:t>
      </w:r>
      <w:proofErr w:type="spellStart"/>
      <w:r w:rsidRPr="001F6161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1F6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16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F6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161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1F6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16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F6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16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F6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16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F6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161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1F6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161">
        <w:rPr>
          <w:rFonts w:ascii="Times New Roman" w:hAnsi="Times New Roman" w:cs="Times New Roman"/>
          <w:sz w:val="24"/>
          <w:szCs w:val="24"/>
        </w:rPr>
        <w:t>reliabel</w:t>
      </w:r>
      <w:proofErr w:type="spellEnd"/>
      <w:r w:rsidRPr="001F616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44471" w:rsidRDefault="00944471" w:rsidP="00DE660A">
      <w:pPr>
        <w:pStyle w:val="ListParagraph"/>
        <w:numPr>
          <w:ilvl w:val="0"/>
          <w:numId w:val="8"/>
        </w:numPr>
        <w:tabs>
          <w:tab w:val="left" w:pos="3261"/>
        </w:tabs>
        <w:spacing w:after="0" w:line="48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</w:p>
    <w:p w:rsidR="00944471" w:rsidRPr="00944471" w:rsidRDefault="00944471" w:rsidP="00DE660A">
      <w:pPr>
        <w:pStyle w:val="ListParagraph"/>
        <w:tabs>
          <w:tab w:val="left" w:pos="1560"/>
        </w:tabs>
        <w:spacing w:after="0" w:line="48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94447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44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47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44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47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44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471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944471">
        <w:rPr>
          <w:rFonts w:ascii="Times New Roman" w:hAnsi="Times New Roman" w:cs="Times New Roman"/>
          <w:sz w:val="24"/>
          <w:szCs w:val="24"/>
        </w:rPr>
        <w:t xml:space="preserve"> yang</w:t>
      </w:r>
      <w:r w:rsidR="00E94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6E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44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47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944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47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944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6E8">
        <w:rPr>
          <w:rFonts w:ascii="Times New Roman" w:hAnsi="Times New Roman" w:cs="Times New Roman"/>
          <w:sz w:val="24"/>
          <w:szCs w:val="24"/>
        </w:rPr>
        <w:t>K</w:t>
      </w:r>
      <w:r w:rsidRPr="00944471">
        <w:rPr>
          <w:rFonts w:ascii="Times New Roman" w:hAnsi="Times New Roman" w:cs="Times New Roman"/>
          <w:sz w:val="24"/>
          <w:szCs w:val="24"/>
        </w:rPr>
        <w:t>umalasari</w:t>
      </w:r>
      <w:proofErr w:type="spellEnd"/>
      <w:r w:rsidRPr="00944471">
        <w:rPr>
          <w:rFonts w:ascii="Times New Roman" w:hAnsi="Times New Roman" w:cs="Times New Roman"/>
          <w:sz w:val="24"/>
          <w:szCs w:val="24"/>
        </w:rPr>
        <w:t xml:space="preserve"> (2009</w:t>
      </w:r>
      <w:r w:rsidR="00E946E8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="00E946E8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="00E94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6E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946E8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="00E946E8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="00E946E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94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946E8">
        <w:rPr>
          <w:rFonts w:ascii="Times New Roman" w:hAnsi="Times New Roman" w:cs="Times New Roman"/>
          <w:sz w:val="24"/>
          <w:szCs w:val="24"/>
        </w:rPr>
        <w:t>U</w:t>
      </w:r>
      <w:r w:rsidRPr="00944471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Pr="00944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471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944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6E8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="00E94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6E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94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471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944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47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44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471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944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47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44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471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Pr="00944471">
        <w:rPr>
          <w:rFonts w:ascii="Times New Roman" w:hAnsi="Times New Roman" w:cs="Times New Roman"/>
          <w:sz w:val="24"/>
          <w:szCs w:val="24"/>
        </w:rPr>
        <w:t xml:space="preserve"> </w:t>
      </w:r>
      <w:r w:rsidRPr="00944471">
        <w:rPr>
          <w:rFonts w:ascii="Times New Roman" w:hAnsi="Times New Roman" w:cs="Times New Roman"/>
          <w:i/>
          <w:iCs/>
          <w:sz w:val="24"/>
          <w:szCs w:val="24"/>
        </w:rPr>
        <w:t xml:space="preserve">product moment </w:t>
      </w:r>
      <w:proofErr w:type="spellStart"/>
      <w:r w:rsidRPr="00944471">
        <w:rPr>
          <w:rFonts w:ascii="Times New Roman" w:hAnsi="Times New Roman" w:cs="Times New Roman"/>
          <w:sz w:val="24"/>
          <w:szCs w:val="24"/>
        </w:rPr>
        <w:t>berkisar</w:t>
      </w:r>
      <w:proofErr w:type="spellEnd"/>
      <w:r w:rsidRPr="00944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471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944471">
        <w:rPr>
          <w:rFonts w:ascii="Times New Roman" w:hAnsi="Times New Roman" w:cs="Times New Roman"/>
          <w:sz w:val="24"/>
          <w:szCs w:val="24"/>
        </w:rPr>
        <w:t xml:space="preserve"> 0,447 </w:t>
      </w:r>
      <w:proofErr w:type="spellStart"/>
      <w:r w:rsidRPr="00944471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944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47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44471">
        <w:rPr>
          <w:rFonts w:ascii="Times New Roman" w:hAnsi="Times New Roman" w:cs="Times New Roman"/>
          <w:sz w:val="24"/>
          <w:szCs w:val="24"/>
        </w:rPr>
        <w:t xml:space="preserve"> 0,838.</w:t>
      </w:r>
      <w:proofErr w:type="gramEnd"/>
      <w:r w:rsidRPr="00944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44471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944471">
        <w:rPr>
          <w:rFonts w:ascii="Times New Roman" w:hAnsi="Times New Roman" w:cs="Times New Roman"/>
          <w:sz w:val="24"/>
          <w:szCs w:val="24"/>
        </w:rPr>
        <w:t xml:space="preserve"> item </w:t>
      </w:r>
      <w:proofErr w:type="spellStart"/>
      <w:r w:rsidRPr="0094447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44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47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944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47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944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47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44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471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944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47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44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471">
        <w:rPr>
          <w:rFonts w:ascii="Times New Roman" w:hAnsi="Times New Roman" w:cs="Times New Roman"/>
          <w:sz w:val="24"/>
          <w:szCs w:val="24"/>
        </w:rPr>
        <w:t>r</w:t>
      </w:r>
      <w:r w:rsidRPr="00944471"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proofErr w:type="spellEnd"/>
      <w:r w:rsidRPr="0094447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94447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944471">
        <w:rPr>
          <w:rFonts w:ascii="Times New Roman" w:hAnsi="Times New Roman" w:cs="Times New Roman"/>
          <w:sz w:val="24"/>
          <w:szCs w:val="24"/>
        </w:rPr>
        <w:t xml:space="preserve"> 0,444 </w:t>
      </w:r>
      <w:proofErr w:type="spellStart"/>
      <w:r w:rsidRPr="0094447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944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471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944471">
        <w:rPr>
          <w:rFonts w:ascii="Times New Roman" w:hAnsi="Times New Roman" w:cs="Times New Roman"/>
          <w:sz w:val="24"/>
          <w:szCs w:val="24"/>
        </w:rPr>
        <w:t xml:space="preserve"> valid.</w:t>
      </w:r>
      <w:proofErr w:type="gramEnd"/>
      <w:r w:rsidRPr="00944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471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944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471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944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47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44471">
        <w:rPr>
          <w:rFonts w:ascii="Times New Roman" w:hAnsi="Times New Roman" w:cs="Times New Roman"/>
          <w:sz w:val="24"/>
          <w:szCs w:val="24"/>
        </w:rPr>
        <w:t xml:space="preserve"> </w:t>
      </w:r>
      <w:r w:rsidRPr="00944471">
        <w:rPr>
          <w:rFonts w:ascii="Times New Roman" w:hAnsi="Times New Roman" w:cs="Times New Roman"/>
          <w:i/>
          <w:iCs/>
          <w:sz w:val="24"/>
          <w:szCs w:val="24"/>
        </w:rPr>
        <w:t xml:space="preserve">alpha </w:t>
      </w:r>
      <w:proofErr w:type="spellStart"/>
      <w:r w:rsidRPr="00944471">
        <w:rPr>
          <w:rFonts w:ascii="Times New Roman" w:hAnsi="Times New Roman" w:cs="Times New Roman"/>
          <w:i/>
          <w:iCs/>
          <w:sz w:val="24"/>
          <w:szCs w:val="24"/>
        </w:rPr>
        <w:t>cronbach</w:t>
      </w:r>
      <w:proofErr w:type="spellEnd"/>
      <w:r w:rsidRPr="0094447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44471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471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944471">
        <w:rPr>
          <w:rFonts w:ascii="Times New Roman" w:hAnsi="Times New Roman" w:cs="Times New Roman"/>
          <w:sz w:val="24"/>
          <w:szCs w:val="24"/>
        </w:rPr>
        <w:t xml:space="preserve"> alpha </w:t>
      </w:r>
      <w:proofErr w:type="spellStart"/>
      <w:r w:rsidRPr="0094447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44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471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944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47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44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471">
        <w:rPr>
          <w:rFonts w:ascii="Times New Roman" w:hAnsi="Times New Roman" w:cs="Times New Roman"/>
          <w:sz w:val="24"/>
          <w:szCs w:val="24"/>
        </w:rPr>
        <w:t>rtabel</w:t>
      </w:r>
      <w:proofErr w:type="spellEnd"/>
      <w:r w:rsidRPr="00944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471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944471">
        <w:rPr>
          <w:rFonts w:ascii="Times New Roman" w:hAnsi="Times New Roman" w:cs="Times New Roman"/>
          <w:sz w:val="24"/>
          <w:szCs w:val="24"/>
        </w:rPr>
        <w:t xml:space="preserve"> 0,444 </w:t>
      </w:r>
      <w:proofErr w:type="spellStart"/>
      <w:r w:rsidRPr="0094447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944471">
        <w:rPr>
          <w:rFonts w:ascii="Times New Roman" w:hAnsi="Times New Roman" w:cs="Times New Roman"/>
          <w:sz w:val="24"/>
          <w:szCs w:val="24"/>
        </w:rPr>
        <w:t xml:space="preserve"> 0,9397 </w:t>
      </w:r>
      <w:proofErr w:type="spellStart"/>
      <w:r w:rsidRPr="0094447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471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944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471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44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471">
        <w:rPr>
          <w:rFonts w:ascii="Times New Roman" w:hAnsi="Times New Roman" w:cs="Times New Roman"/>
          <w:sz w:val="24"/>
          <w:szCs w:val="24"/>
        </w:rPr>
        <w:t>rawat</w:t>
      </w:r>
      <w:proofErr w:type="spellEnd"/>
      <w:r w:rsidRPr="00944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471">
        <w:rPr>
          <w:rFonts w:ascii="Times New Roman" w:hAnsi="Times New Roman" w:cs="Times New Roman"/>
          <w:sz w:val="24"/>
          <w:szCs w:val="24"/>
        </w:rPr>
        <w:t>inap</w:t>
      </w:r>
      <w:proofErr w:type="spellEnd"/>
      <w:r w:rsidRPr="00944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47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44471">
        <w:rPr>
          <w:rFonts w:ascii="Times New Roman" w:hAnsi="Times New Roman" w:cs="Times New Roman"/>
          <w:sz w:val="24"/>
          <w:szCs w:val="24"/>
        </w:rPr>
        <w:t xml:space="preserve"> 0,9137 </w:t>
      </w:r>
      <w:proofErr w:type="spellStart"/>
      <w:r w:rsidRPr="0094447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44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471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944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471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944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471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47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944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471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944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471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944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471">
        <w:rPr>
          <w:rFonts w:ascii="Times New Roman" w:hAnsi="Times New Roman" w:cs="Times New Roman"/>
          <w:sz w:val="24"/>
          <w:szCs w:val="24"/>
        </w:rPr>
        <w:t>reliabel</w:t>
      </w:r>
      <w:proofErr w:type="spellEnd"/>
      <w:r w:rsidRPr="00944471">
        <w:rPr>
          <w:rFonts w:ascii="Times New Roman" w:hAnsi="Times New Roman" w:cs="Times New Roman"/>
          <w:sz w:val="24"/>
          <w:szCs w:val="24"/>
        </w:rPr>
        <w:t>.</w:t>
      </w:r>
    </w:p>
    <w:p w:rsidR="00944471" w:rsidRDefault="007B16C0" w:rsidP="00DE660A">
      <w:pPr>
        <w:pStyle w:val="ListParagraph"/>
        <w:tabs>
          <w:tab w:val="left" w:pos="3261"/>
        </w:tabs>
        <w:spacing w:after="0" w:line="48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Kuesioner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likert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1-</w:t>
      </w:r>
      <w:proofErr w:type="gramStart"/>
      <w:r>
        <w:rPr>
          <w:rFonts w:ascii="Times New Roman" w:hAnsi="Times New Roman" w:cs="Times New Roman"/>
          <w:sz w:val="24"/>
          <w:szCs w:val="24"/>
        </w:rPr>
        <w:t>5 :</w:t>
      </w:r>
      <w:proofErr w:type="gramEnd"/>
    </w:p>
    <w:p w:rsidR="007B16C0" w:rsidRDefault="007B16C0" w:rsidP="00DE660A">
      <w:pPr>
        <w:pStyle w:val="ListParagraph"/>
        <w:numPr>
          <w:ilvl w:val="0"/>
          <w:numId w:val="18"/>
        </w:numPr>
        <w:tabs>
          <w:tab w:val="left" w:pos="3261"/>
        </w:tabs>
        <w:spacing w:after="0" w:line="480" w:lineRule="auto"/>
        <w:ind w:left="163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Puas</w:t>
      </w:r>
      <w:proofErr w:type="spellEnd"/>
    </w:p>
    <w:p w:rsidR="007B16C0" w:rsidRDefault="007B16C0" w:rsidP="00DE660A">
      <w:pPr>
        <w:pStyle w:val="ListParagraph"/>
        <w:numPr>
          <w:ilvl w:val="0"/>
          <w:numId w:val="18"/>
        </w:numPr>
        <w:tabs>
          <w:tab w:val="left" w:pos="3261"/>
        </w:tabs>
        <w:spacing w:after="0" w:line="480" w:lineRule="auto"/>
        <w:ind w:left="163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Puas</w:t>
      </w:r>
      <w:proofErr w:type="spellEnd"/>
    </w:p>
    <w:p w:rsidR="007B16C0" w:rsidRDefault="007B16C0" w:rsidP="00DE660A">
      <w:pPr>
        <w:pStyle w:val="ListParagraph"/>
        <w:numPr>
          <w:ilvl w:val="0"/>
          <w:numId w:val="18"/>
        </w:numPr>
        <w:tabs>
          <w:tab w:val="left" w:pos="3261"/>
        </w:tabs>
        <w:spacing w:after="0" w:line="480" w:lineRule="auto"/>
        <w:ind w:left="163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Puas</w:t>
      </w:r>
      <w:proofErr w:type="spellEnd"/>
    </w:p>
    <w:p w:rsidR="007B16C0" w:rsidRDefault="007B16C0" w:rsidP="00DE660A">
      <w:pPr>
        <w:pStyle w:val="ListParagraph"/>
        <w:numPr>
          <w:ilvl w:val="0"/>
          <w:numId w:val="18"/>
        </w:numPr>
        <w:tabs>
          <w:tab w:val="left" w:pos="3261"/>
        </w:tabs>
        <w:spacing w:after="0" w:line="480" w:lineRule="auto"/>
        <w:ind w:left="163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Puas</w:t>
      </w:r>
      <w:proofErr w:type="spellEnd"/>
    </w:p>
    <w:p w:rsidR="007B16C0" w:rsidRDefault="007B16C0" w:rsidP="00DE660A">
      <w:pPr>
        <w:pStyle w:val="ListParagraph"/>
        <w:numPr>
          <w:ilvl w:val="0"/>
          <w:numId w:val="18"/>
        </w:numPr>
        <w:tabs>
          <w:tab w:val="left" w:pos="3261"/>
        </w:tabs>
        <w:spacing w:after="0" w:line="480" w:lineRule="auto"/>
        <w:ind w:left="163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Puas</w:t>
      </w:r>
      <w:proofErr w:type="spellEnd"/>
    </w:p>
    <w:p w:rsidR="007B16C0" w:rsidRPr="00944471" w:rsidRDefault="007B16C0" w:rsidP="007B16C0">
      <w:pPr>
        <w:pStyle w:val="ListParagraph"/>
        <w:tabs>
          <w:tab w:val="left" w:pos="3261"/>
        </w:tabs>
        <w:spacing w:after="0" w:line="480" w:lineRule="auto"/>
        <w:ind w:left="1854"/>
        <w:jc w:val="both"/>
        <w:rPr>
          <w:rFonts w:ascii="Times New Roman" w:hAnsi="Times New Roman" w:cs="Times New Roman"/>
          <w:sz w:val="24"/>
          <w:szCs w:val="24"/>
        </w:rPr>
      </w:pPr>
    </w:p>
    <w:p w:rsidR="001D632F" w:rsidRPr="001D632F" w:rsidRDefault="001D632F" w:rsidP="00E611A4">
      <w:pPr>
        <w:pStyle w:val="ListParagraph"/>
        <w:numPr>
          <w:ilvl w:val="0"/>
          <w:numId w:val="15"/>
        </w:numPr>
        <w:spacing w:line="48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D632F">
        <w:rPr>
          <w:rFonts w:ascii="Times New Roman" w:hAnsi="Times New Roman" w:cs="Times New Roman"/>
          <w:b/>
          <w:sz w:val="24"/>
          <w:szCs w:val="24"/>
        </w:rPr>
        <w:t>Pengolahan</w:t>
      </w:r>
      <w:proofErr w:type="spellEnd"/>
      <w:r w:rsidRPr="001D632F"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:rsidR="001D632F" w:rsidRPr="001D632F" w:rsidRDefault="001D632F" w:rsidP="001D632F">
      <w:pPr>
        <w:pStyle w:val="ListParagraph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Data yang </w:t>
      </w:r>
      <w:proofErr w:type="spellStart"/>
      <w:proofErr w:type="gramStart"/>
      <w:r w:rsidRPr="001D632F">
        <w:rPr>
          <w:rFonts w:ascii="Times New Roman" w:eastAsia="Times New Roman" w:hAnsi="Times New Roman" w:cs="Times New Roman"/>
          <w:sz w:val="24"/>
          <w:szCs w:val="24"/>
        </w:rPr>
        <w:t>dikumpulkan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selanjutnya</w:t>
      </w:r>
      <w:proofErr w:type="spellEnd"/>
      <w:proofErr w:type="gram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olah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D632F" w:rsidRPr="001D632F" w:rsidRDefault="001D632F" w:rsidP="001D632F">
      <w:pPr>
        <w:pStyle w:val="ListParagraph"/>
        <w:numPr>
          <w:ilvl w:val="0"/>
          <w:numId w:val="9"/>
        </w:numPr>
        <w:tabs>
          <w:tab w:val="left" w:pos="153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Pengeditan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Data (</w:t>
      </w:r>
      <w:r w:rsidRPr="001D632F">
        <w:rPr>
          <w:rFonts w:ascii="Times New Roman" w:eastAsia="Times New Roman" w:hAnsi="Times New Roman" w:cs="Times New Roman"/>
          <w:i/>
          <w:sz w:val="24"/>
          <w:szCs w:val="24"/>
        </w:rPr>
        <w:t>Editing</w:t>
      </w:r>
      <w:r w:rsidRPr="001D632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D632F" w:rsidRPr="004B31CD" w:rsidRDefault="001D632F" w:rsidP="004B31CD">
      <w:pPr>
        <w:pStyle w:val="ListParagraph"/>
        <w:tabs>
          <w:tab w:val="left" w:pos="1530"/>
        </w:tabs>
        <w:spacing w:after="0" w:line="480" w:lineRule="auto"/>
        <w:ind w:left="1185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1D632F">
        <w:rPr>
          <w:rFonts w:ascii="Times New Roman" w:eastAsia="Times New Roman" w:hAnsi="Times New Roman" w:cs="Times New Roman"/>
          <w:sz w:val="24"/>
          <w:szCs w:val="24"/>
        </w:rPr>
        <w:t>Langakah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peneliti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memeriksa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kelengkapan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data yang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mencapai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penenelitian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pengelompokan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penyusunan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data.</w:t>
      </w:r>
      <w:proofErr w:type="gramEnd"/>
    </w:p>
    <w:p w:rsidR="001D632F" w:rsidRPr="001D632F" w:rsidRDefault="001D632F" w:rsidP="001D632F">
      <w:pPr>
        <w:pStyle w:val="ListParagraph"/>
        <w:numPr>
          <w:ilvl w:val="0"/>
          <w:numId w:val="9"/>
        </w:numPr>
        <w:tabs>
          <w:tab w:val="left" w:pos="153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Pengkodean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Data (</w:t>
      </w:r>
      <w:r w:rsidRPr="001D632F">
        <w:rPr>
          <w:rFonts w:ascii="Times New Roman" w:eastAsia="Times New Roman" w:hAnsi="Times New Roman" w:cs="Times New Roman"/>
          <w:i/>
          <w:sz w:val="24"/>
          <w:szCs w:val="24"/>
        </w:rPr>
        <w:t>Coding</w:t>
      </w:r>
      <w:r w:rsidRPr="001D632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B16C0" w:rsidRPr="004B31CD" w:rsidRDefault="001D632F" w:rsidP="004B31CD">
      <w:pPr>
        <w:pStyle w:val="ListParagraph"/>
        <w:tabs>
          <w:tab w:val="left" w:pos="1530"/>
        </w:tabs>
        <w:spacing w:after="0" w:line="480" w:lineRule="auto"/>
        <w:ind w:left="1185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proofErr w:type="gramStart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Coding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pengalokasian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jawaban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jawaban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menurut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macamnya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kebentuk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kode-kode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632F" w:rsidRPr="001D632F" w:rsidRDefault="001D632F" w:rsidP="001D632F">
      <w:pPr>
        <w:pStyle w:val="ListParagraph"/>
        <w:numPr>
          <w:ilvl w:val="0"/>
          <w:numId w:val="9"/>
        </w:numPr>
        <w:tabs>
          <w:tab w:val="left" w:pos="153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Memproses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Data (</w:t>
      </w:r>
      <w:r w:rsidR="00D5195E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1D632F">
        <w:rPr>
          <w:rFonts w:ascii="Times New Roman" w:eastAsia="Times New Roman" w:hAnsi="Times New Roman" w:cs="Times New Roman"/>
          <w:i/>
          <w:sz w:val="24"/>
          <w:szCs w:val="24"/>
        </w:rPr>
        <w:t>rocessing</w:t>
      </w:r>
      <w:r w:rsidRPr="001D632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D632F" w:rsidRDefault="001D632F" w:rsidP="001D632F">
      <w:pPr>
        <w:pStyle w:val="ListParagraph"/>
        <w:spacing w:after="0" w:line="480" w:lineRule="auto"/>
        <w:ind w:left="1185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1D632F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dikumpukan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kemudian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diproses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computer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dianalisis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4B31CD" w:rsidRDefault="004B31CD" w:rsidP="001D632F">
      <w:pPr>
        <w:pStyle w:val="ListParagraph"/>
        <w:spacing w:after="0" w:line="480" w:lineRule="auto"/>
        <w:ind w:left="1185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4B31CD" w:rsidRPr="004B31CD" w:rsidRDefault="004B31CD" w:rsidP="001D632F">
      <w:pPr>
        <w:pStyle w:val="ListParagraph"/>
        <w:spacing w:after="0" w:line="480" w:lineRule="auto"/>
        <w:ind w:left="1185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1D632F" w:rsidRPr="001D632F" w:rsidRDefault="001D632F" w:rsidP="001D632F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lastRenderedPageBreak/>
        <w:t>Pembersihan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Data (</w:t>
      </w:r>
      <w:r w:rsidRPr="001D632F">
        <w:rPr>
          <w:rFonts w:ascii="Times New Roman" w:eastAsia="Times New Roman" w:hAnsi="Times New Roman" w:cs="Times New Roman"/>
          <w:i/>
          <w:sz w:val="24"/>
          <w:szCs w:val="24"/>
        </w:rPr>
        <w:t>Cleaning</w:t>
      </w:r>
      <w:r w:rsidRPr="001D632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F6161" w:rsidRDefault="001D632F" w:rsidP="00CB0B63">
      <w:pPr>
        <w:pStyle w:val="ListParagraph"/>
        <w:spacing w:after="0" w:line="480" w:lineRule="auto"/>
        <w:ind w:left="118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D632F">
        <w:rPr>
          <w:rFonts w:ascii="Times New Roman" w:eastAsia="Times New Roman" w:hAnsi="Times New Roman" w:cs="Times New Roman"/>
          <w:sz w:val="24"/>
          <w:szCs w:val="24"/>
        </w:rPr>
        <w:t>Pembersihan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mengoreksi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kesalahan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pengolahan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diperbaiki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B0B63" w:rsidRPr="001D632F" w:rsidRDefault="00CB0B63" w:rsidP="00CB0B63">
      <w:pPr>
        <w:pStyle w:val="ListParagraph"/>
        <w:spacing w:after="0" w:line="480" w:lineRule="auto"/>
        <w:ind w:left="11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632F" w:rsidRPr="001D632F" w:rsidRDefault="001D632F" w:rsidP="00E611A4">
      <w:pPr>
        <w:pStyle w:val="ListParagraph"/>
        <w:numPr>
          <w:ilvl w:val="0"/>
          <w:numId w:val="15"/>
        </w:numPr>
        <w:spacing w:line="48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D632F">
        <w:rPr>
          <w:rFonts w:ascii="Times New Roman" w:hAnsi="Times New Roman" w:cs="Times New Roman"/>
          <w:b/>
          <w:sz w:val="24"/>
          <w:szCs w:val="24"/>
        </w:rPr>
        <w:t>Analisa</w:t>
      </w:r>
      <w:proofErr w:type="spellEnd"/>
      <w:r w:rsidRPr="001D632F"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:rsidR="001D632F" w:rsidRPr="001D632F" w:rsidRDefault="001D632F" w:rsidP="001D632F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632F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univariat</w:t>
      </w:r>
      <w:proofErr w:type="spellEnd"/>
    </w:p>
    <w:p w:rsidR="001D632F" w:rsidRPr="004B31CD" w:rsidRDefault="001D632F" w:rsidP="004B31CD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1D632F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univariat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mendeskripsikan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variable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umunya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a</w:t>
      </w:r>
      <w:r w:rsidR="00FE2F2B">
        <w:rPr>
          <w:rFonts w:ascii="Times New Roman" w:hAnsi="Times New Roman" w:cs="Times New Roman"/>
          <w:sz w:val="24"/>
          <w:szCs w:val="24"/>
        </w:rPr>
        <w:t>nalisis</w:t>
      </w:r>
      <w:proofErr w:type="spellEnd"/>
      <w:r w:rsidR="00FE2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F2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E2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F2B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FE2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F2B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="00FE2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d</w:t>
      </w:r>
      <w:r w:rsidR="00FE2F2B">
        <w:rPr>
          <w:rFonts w:ascii="Times New Roman" w:hAnsi="Times New Roman" w:cs="Times New Roman"/>
          <w:sz w:val="24"/>
          <w:szCs w:val="24"/>
        </w:rPr>
        <w:t>is</w:t>
      </w:r>
      <w:r w:rsidRPr="001D632F">
        <w:rPr>
          <w:rFonts w:ascii="Times New Roman" w:hAnsi="Times New Roman" w:cs="Times New Roman"/>
          <w:sz w:val="24"/>
          <w:szCs w:val="24"/>
        </w:rPr>
        <w:t>tribusi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(Notoatmodjo.2012).</w:t>
      </w:r>
      <w:proofErr w:type="gram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D632F">
        <w:rPr>
          <w:rFonts w:ascii="Times New Roman" w:hAnsi="Times New Roman" w:cs="Times New Roman"/>
          <w:sz w:val="24"/>
          <w:szCs w:val="24"/>
        </w:rPr>
        <w:t>dan</w:t>
      </w:r>
      <w:proofErr w:type="spellEnd"/>
      <w:proofErr w:type="gram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variable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>.</w:t>
      </w:r>
    </w:p>
    <w:p w:rsidR="001D632F" w:rsidRPr="001D632F" w:rsidRDefault="001D632F" w:rsidP="001D632F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632F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Bevariat</w:t>
      </w:r>
      <w:proofErr w:type="spellEnd"/>
    </w:p>
    <w:p w:rsidR="00CD1610" w:rsidRPr="00FE2F2B" w:rsidRDefault="001D632F" w:rsidP="00FE2F2B">
      <w:pPr>
        <w:pStyle w:val="ListParagraph"/>
        <w:spacing w:line="48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D632F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variable yang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diduga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berkorelasi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632F">
        <w:rPr>
          <w:rFonts w:ascii="Times New Roman" w:hAnsi="Times New Roman" w:cs="Times New Roman"/>
          <w:sz w:val="24"/>
          <w:szCs w:val="24"/>
        </w:rPr>
        <w:t xml:space="preserve">(Notoatmodjo.2012).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statatistik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chai square test.</w:t>
      </w:r>
      <w:proofErr w:type="gram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Taraf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5%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batas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kemaknaan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0</w:t>
      </w:r>
      <w:proofErr w:type="gramStart"/>
      <w:r w:rsidRPr="001D632F">
        <w:rPr>
          <w:rFonts w:ascii="Times New Roman" w:hAnsi="Times New Roman" w:cs="Times New Roman"/>
          <w:sz w:val="24"/>
          <w:szCs w:val="24"/>
        </w:rPr>
        <w:t>,05</w:t>
      </w:r>
      <w:proofErr w:type="gramEnd"/>
      <w:r w:rsidRPr="001D63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632F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1D632F">
        <w:rPr>
          <w:rFonts w:ascii="Times New Roman" w:hAnsi="Times New Roman" w:cs="Times New Roman"/>
          <w:sz w:val="24"/>
          <w:szCs w:val="24"/>
        </w:rPr>
        <w:t xml:space="preserve"> p value </w:t>
      </w:r>
      <w:r w:rsidRPr="001D632F">
        <w:rPr>
          <w:rFonts w:ascii="Times New Roman" w:eastAsia="Times New Roman" w:hAnsi="Times New Roman" w:cs="Times New Roman"/>
          <w:sz w:val="24"/>
          <w:szCs w:val="24"/>
          <w:u w:val="single"/>
        </w:rPr>
        <w:t>&lt;</w:t>
      </w:r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hasilnya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bermakna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artinya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Ho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ditolak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Ha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diterima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statistik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Chai Square test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didapat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Odds Ratio (OR).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membandingkan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terpapar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terpapar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(Hastono</w:t>
      </w:r>
      <w:proofErr w:type="gramStart"/>
      <w:r w:rsidRPr="001D632F">
        <w:rPr>
          <w:rFonts w:ascii="Times New Roman" w:eastAsia="Times New Roman" w:hAnsi="Times New Roman" w:cs="Times New Roman"/>
          <w:sz w:val="24"/>
          <w:szCs w:val="24"/>
        </w:rPr>
        <w:t>,2007</w:t>
      </w:r>
      <w:proofErr w:type="gram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32F">
        <w:rPr>
          <w:rFonts w:ascii="Times New Roman" w:eastAsia="Times New Roman" w:hAnsi="Times New Roman" w:cs="Times New Roman"/>
          <w:sz w:val="24"/>
          <w:szCs w:val="24"/>
        </w:rPr>
        <w:t>Suryani</w:t>
      </w:r>
      <w:proofErr w:type="spellEnd"/>
      <w:r w:rsidRPr="001D632F">
        <w:rPr>
          <w:rFonts w:ascii="Times New Roman" w:eastAsia="Times New Roman" w:hAnsi="Times New Roman" w:cs="Times New Roman"/>
          <w:sz w:val="24"/>
          <w:szCs w:val="24"/>
        </w:rPr>
        <w:t>,</w:t>
      </w:r>
      <w:r w:rsidR="00A8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32F">
        <w:rPr>
          <w:rFonts w:ascii="Times New Roman" w:eastAsia="Times New Roman" w:hAnsi="Times New Roman" w:cs="Times New Roman"/>
          <w:sz w:val="24"/>
          <w:szCs w:val="24"/>
        </w:rPr>
        <w:t>2015)</w:t>
      </w:r>
      <w:r w:rsidR="00147DCE" w:rsidRPr="00FE2F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30E4" w:rsidRPr="00284BA7" w:rsidRDefault="004A30E4" w:rsidP="00284BA7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sectPr w:rsidR="004A30E4" w:rsidRPr="00284BA7" w:rsidSect="00284BA7">
      <w:headerReference w:type="default" r:id="rId8"/>
      <w:footerReference w:type="default" r:id="rId9"/>
      <w:footerReference w:type="first" r:id="rId10"/>
      <w:pgSz w:w="12240" w:h="15840"/>
      <w:pgMar w:top="2268" w:right="1701" w:bottom="1701" w:left="2268" w:header="1134" w:footer="1134" w:gutter="0"/>
      <w:pgNumType w:start="4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853" w:rsidRDefault="00D54853" w:rsidP="00DD56A5">
      <w:pPr>
        <w:spacing w:after="0" w:line="240" w:lineRule="auto"/>
      </w:pPr>
      <w:r>
        <w:separator/>
      </w:r>
    </w:p>
  </w:endnote>
  <w:endnote w:type="continuationSeparator" w:id="0">
    <w:p w:rsidR="00D54853" w:rsidRDefault="00D54853" w:rsidP="00DD5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6A5" w:rsidRDefault="00DD56A5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5790"/>
      <w:docPartObj>
        <w:docPartGallery w:val="Page Numbers (Bottom of Page)"/>
        <w:docPartUnique/>
      </w:docPartObj>
    </w:sdtPr>
    <w:sdtEndPr/>
    <w:sdtContent>
      <w:p w:rsidR="00DD56A5" w:rsidRDefault="00DE66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0D50"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853" w:rsidRDefault="00D54853" w:rsidP="00DD56A5">
      <w:pPr>
        <w:spacing w:after="0" w:line="240" w:lineRule="auto"/>
      </w:pPr>
      <w:r>
        <w:separator/>
      </w:r>
    </w:p>
  </w:footnote>
  <w:footnote w:type="continuationSeparator" w:id="0">
    <w:p w:rsidR="00D54853" w:rsidRDefault="00D54853" w:rsidP="00DD5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57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D56A5" w:rsidRPr="00284BA7" w:rsidRDefault="00DE660A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84BA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84BA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84BA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F0D50">
          <w:rPr>
            <w:rFonts w:ascii="Times New Roman" w:hAnsi="Times New Roman" w:cs="Times New Roman"/>
            <w:noProof/>
            <w:sz w:val="24"/>
            <w:szCs w:val="24"/>
          </w:rPr>
          <w:t>49</w:t>
        </w:r>
        <w:r w:rsidRPr="00284BA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DD56A5" w:rsidRDefault="00DD56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518B"/>
    <w:multiLevelType w:val="hybridMultilevel"/>
    <w:tmpl w:val="2782F54E"/>
    <w:lvl w:ilvl="0" w:tplc="F9C49C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AF34985"/>
    <w:multiLevelType w:val="hybridMultilevel"/>
    <w:tmpl w:val="CD4EDD84"/>
    <w:lvl w:ilvl="0" w:tplc="79D68BEE">
      <w:start w:val="1"/>
      <w:numFmt w:val="lowerLetter"/>
      <w:lvlText w:val="%1."/>
      <w:lvlJc w:val="left"/>
      <w:pPr>
        <w:ind w:left="1494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B032FEF"/>
    <w:multiLevelType w:val="hybridMultilevel"/>
    <w:tmpl w:val="50763342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B625E48"/>
    <w:multiLevelType w:val="hybridMultilevel"/>
    <w:tmpl w:val="BE2E77B2"/>
    <w:lvl w:ilvl="0" w:tplc="23B8B7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DD5D76"/>
    <w:multiLevelType w:val="hybridMultilevel"/>
    <w:tmpl w:val="94AC1F78"/>
    <w:lvl w:ilvl="0" w:tplc="9E1C0EF4">
      <w:start w:val="1"/>
      <w:numFmt w:val="decimal"/>
      <w:lvlText w:val="%1)"/>
      <w:lvlJc w:val="left"/>
      <w:pPr>
        <w:ind w:left="1494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10B94DF0"/>
    <w:multiLevelType w:val="hybridMultilevel"/>
    <w:tmpl w:val="DF101220"/>
    <w:lvl w:ilvl="0" w:tplc="A2984A04">
      <w:start w:val="1"/>
      <w:numFmt w:val="lowerLetter"/>
      <w:lvlText w:val="%1.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163F46"/>
    <w:multiLevelType w:val="hybridMultilevel"/>
    <w:tmpl w:val="976A3BD4"/>
    <w:lvl w:ilvl="0" w:tplc="AF76E1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6932879"/>
    <w:multiLevelType w:val="hybridMultilevel"/>
    <w:tmpl w:val="2B56CB06"/>
    <w:lvl w:ilvl="0" w:tplc="EEB2E07A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18B1795D"/>
    <w:multiLevelType w:val="hybridMultilevel"/>
    <w:tmpl w:val="7C844FE2"/>
    <w:lvl w:ilvl="0" w:tplc="EC8EC1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022E09"/>
    <w:multiLevelType w:val="hybridMultilevel"/>
    <w:tmpl w:val="FCAC0E80"/>
    <w:lvl w:ilvl="0" w:tplc="80907B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238B385D"/>
    <w:multiLevelType w:val="hybridMultilevel"/>
    <w:tmpl w:val="0C8E13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DE4EFB"/>
    <w:multiLevelType w:val="hybridMultilevel"/>
    <w:tmpl w:val="73C26968"/>
    <w:lvl w:ilvl="0" w:tplc="C5D6248C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951356"/>
    <w:multiLevelType w:val="hybridMultilevel"/>
    <w:tmpl w:val="D0D89E54"/>
    <w:lvl w:ilvl="0" w:tplc="BC9AE5B4">
      <w:start w:val="6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4E309F4"/>
    <w:multiLevelType w:val="hybridMultilevel"/>
    <w:tmpl w:val="49B87E8A"/>
    <w:lvl w:ilvl="0" w:tplc="05EA20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7C5127"/>
    <w:multiLevelType w:val="hybridMultilevel"/>
    <w:tmpl w:val="698CA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9014B9"/>
    <w:multiLevelType w:val="multilevel"/>
    <w:tmpl w:val="45DC5C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785530BC"/>
    <w:multiLevelType w:val="hybridMultilevel"/>
    <w:tmpl w:val="81309E4E"/>
    <w:lvl w:ilvl="0" w:tplc="4BCAD80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7B720DBB"/>
    <w:multiLevelType w:val="hybridMultilevel"/>
    <w:tmpl w:val="23001E88"/>
    <w:lvl w:ilvl="0" w:tplc="27CACB06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34" w:hanging="360"/>
      </w:pPr>
    </w:lvl>
    <w:lvl w:ilvl="2" w:tplc="0409001B" w:tentative="1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3"/>
  </w:num>
  <w:num w:numId="5">
    <w:abstractNumId w:val="6"/>
  </w:num>
  <w:num w:numId="6">
    <w:abstractNumId w:val="0"/>
  </w:num>
  <w:num w:numId="7">
    <w:abstractNumId w:val="4"/>
  </w:num>
  <w:num w:numId="8">
    <w:abstractNumId w:val="1"/>
  </w:num>
  <w:num w:numId="9">
    <w:abstractNumId w:val="5"/>
  </w:num>
  <w:num w:numId="10">
    <w:abstractNumId w:val="15"/>
  </w:num>
  <w:num w:numId="11">
    <w:abstractNumId w:val="3"/>
  </w:num>
  <w:num w:numId="12">
    <w:abstractNumId w:val="9"/>
  </w:num>
  <w:num w:numId="13">
    <w:abstractNumId w:val="16"/>
  </w:num>
  <w:num w:numId="14">
    <w:abstractNumId w:val="17"/>
  </w:num>
  <w:num w:numId="15">
    <w:abstractNumId w:val="11"/>
  </w:num>
  <w:num w:numId="16">
    <w:abstractNumId w:val="12"/>
  </w:num>
  <w:num w:numId="17">
    <w:abstractNumId w:val="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5D8A"/>
    <w:rsid w:val="00021675"/>
    <w:rsid w:val="000269C3"/>
    <w:rsid w:val="00032AD2"/>
    <w:rsid w:val="00034C74"/>
    <w:rsid w:val="00037710"/>
    <w:rsid w:val="00073DC7"/>
    <w:rsid w:val="000A4E00"/>
    <w:rsid w:val="000C07AF"/>
    <w:rsid w:val="000D647D"/>
    <w:rsid w:val="00127F15"/>
    <w:rsid w:val="00131C72"/>
    <w:rsid w:val="00147DCE"/>
    <w:rsid w:val="00163C72"/>
    <w:rsid w:val="00170849"/>
    <w:rsid w:val="00174A3A"/>
    <w:rsid w:val="001906CC"/>
    <w:rsid w:val="001A6ED2"/>
    <w:rsid w:val="001D57A3"/>
    <w:rsid w:val="001D632F"/>
    <w:rsid w:val="001E120C"/>
    <w:rsid w:val="001E40EB"/>
    <w:rsid w:val="001F6161"/>
    <w:rsid w:val="00202F4D"/>
    <w:rsid w:val="00215625"/>
    <w:rsid w:val="00221396"/>
    <w:rsid w:val="0022496C"/>
    <w:rsid w:val="0023595D"/>
    <w:rsid w:val="0028409D"/>
    <w:rsid w:val="00284BA7"/>
    <w:rsid w:val="00290815"/>
    <w:rsid w:val="003604AC"/>
    <w:rsid w:val="003A0726"/>
    <w:rsid w:val="004813FB"/>
    <w:rsid w:val="004A30E4"/>
    <w:rsid w:val="004B31CD"/>
    <w:rsid w:val="004C5972"/>
    <w:rsid w:val="004D3549"/>
    <w:rsid w:val="004D4B99"/>
    <w:rsid w:val="0052190D"/>
    <w:rsid w:val="00551291"/>
    <w:rsid w:val="0057541B"/>
    <w:rsid w:val="00576B5A"/>
    <w:rsid w:val="00591C0E"/>
    <w:rsid w:val="00594353"/>
    <w:rsid w:val="005A6923"/>
    <w:rsid w:val="005E2BDF"/>
    <w:rsid w:val="005E302E"/>
    <w:rsid w:val="005F22DA"/>
    <w:rsid w:val="0061232B"/>
    <w:rsid w:val="00636B46"/>
    <w:rsid w:val="006469C4"/>
    <w:rsid w:val="00665BBB"/>
    <w:rsid w:val="006766FB"/>
    <w:rsid w:val="006A3E05"/>
    <w:rsid w:val="006F7208"/>
    <w:rsid w:val="0070534E"/>
    <w:rsid w:val="007079E2"/>
    <w:rsid w:val="00731148"/>
    <w:rsid w:val="00732FA7"/>
    <w:rsid w:val="00744DC8"/>
    <w:rsid w:val="00767FA7"/>
    <w:rsid w:val="007A2AD8"/>
    <w:rsid w:val="007A3624"/>
    <w:rsid w:val="007B16C0"/>
    <w:rsid w:val="008629C8"/>
    <w:rsid w:val="008A132F"/>
    <w:rsid w:val="008A61ED"/>
    <w:rsid w:val="008B622D"/>
    <w:rsid w:val="008D38E7"/>
    <w:rsid w:val="0091179E"/>
    <w:rsid w:val="0092466E"/>
    <w:rsid w:val="00944471"/>
    <w:rsid w:val="00995FF6"/>
    <w:rsid w:val="009E5231"/>
    <w:rsid w:val="009E6FBF"/>
    <w:rsid w:val="00A07933"/>
    <w:rsid w:val="00A1058A"/>
    <w:rsid w:val="00A31B2C"/>
    <w:rsid w:val="00A83856"/>
    <w:rsid w:val="00AC3AC0"/>
    <w:rsid w:val="00AF0D50"/>
    <w:rsid w:val="00AF1ED8"/>
    <w:rsid w:val="00B34B31"/>
    <w:rsid w:val="00B3650B"/>
    <w:rsid w:val="00B57697"/>
    <w:rsid w:val="00B81AD4"/>
    <w:rsid w:val="00BD6281"/>
    <w:rsid w:val="00BE3BFD"/>
    <w:rsid w:val="00BF4C65"/>
    <w:rsid w:val="00C66D65"/>
    <w:rsid w:val="00C93CC2"/>
    <w:rsid w:val="00C977EB"/>
    <w:rsid w:val="00CA4B3E"/>
    <w:rsid w:val="00CB0B63"/>
    <w:rsid w:val="00CB5217"/>
    <w:rsid w:val="00CC3E23"/>
    <w:rsid w:val="00CD1610"/>
    <w:rsid w:val="00CD4D89"/>
    <w:rsid w:val="00CE12A7"/>
    <w:rsid w:val="00D36100"/>
    <w:rsid w:val="00D5195E"/>
    <w:rsid w:val="00D54853"/>
    <w:rsid w:val="00D64833"/>
    <w:rsid w:val="00D962FB"/>
    <w:rsid w:val="00DD35BF"/>
    <w:rsid w:val="00DD4CEE"/>
    <w:rsid w:val="00DD56A5"/>
    <w:rsid w:val="00DD7756"/>
    <w:rsid w:val="00DE1044"/>
    <w:rsid w:val="00DE660A"/>
    <w:rsid w:val="00E37087"/>
    <w:rsid w:val="00E611A4"/>
    <w:rsid w:val="00E641E6"/>
    <w:rsid w:val="00E7125E"/>
    <w:rsid w:val="00E93EFF"/>
    <w:rsid w:val="00E946E8"/>
    <w:rsid w:val="00E95D8A"/>
    <w:rsid w:val="00ED194F"/>
    <w:rsid w:val="00EE7DC3"/>
    <w:rsid w:val="00F122F9"/>
    <w:rsid w:val="00F16862"/>
    <w:rsid w:val="00F23932"/>
    <w:rsid w:val="00F7143B"/>
    <w:rsid w:val="00F76714"/>
    <w:rsid w:val="00FB5C5D"/>
    <w:rsid w:val="00FC49B0"/>
    <w:rsid w:val="00FC5270"/>
    <w:rsid w:val="00FD38F0"/>
    <w:rsid w:val="00FE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7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95D8A"/>
    <w:pPr>
      <w:ind w:left="720"/>
      <w:contextualSpacing/>
    </w:pPr>
  </w:style>
  <w:style w:type="table" w:styleId="TableGrid">
    <w:name w:val="Table Grid"/>
    <w:basedOn w:val="TableNormal"/>
    <w:uiPriority w:val="59"/>
    <w:rsid w:val="00C977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216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C66D65"/>
  </w:style>
  <w:style w:type="paragraph" w:styleId="Header">
    <w:name w:val="header"/>
    <w:basedOn w:val="Normal"/>
    <w:link w:val="HeaderChar"/>
    <w:uiPriority w:val="99"/>
    <w:unhideWhenUsed/>
    <w:rsid w:val="00DD5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6A5"/>
  </w:style>
  <w:style w:type="paragraph" w:styleId="Footer">
    <w:name w:val="footer"/>
    <w:basedOn w:val="Normal"/>
    <w:link w:val="FooterChar"/>
    <w:uiPriority w:val="99"/>
    <w:unhideWhenUsed/>
    <w:rsid w:val="00DD5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6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9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Toshiba</cp:lastModifiedBy>
  <cp:revision>21</cp:revision>
  <cp:lastPrinted>2018-05-30T22:13:00Z</cp:lastPrinted>
  <dcterms:created xsi:type="dcterms:W3CDTF">2018-02-13T16:03:00Z</dcterms:created>
  <dcterms:modified xsi:type="dcterms:W3CDTF">2018-07-20T13:46:00Z</dcterms:modified>
</cp:coreProperties>
</file>